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5D" w:rsidRPr="00A43291" w:rsidRDefault="006E7C5D" w:rsidP="00A43291">
      <w:pPr>
        <w:tabs>
          <w:tab w:val="left" w:pos="426"/>
          <w:tab w:val="left" w:pos="851"/>
          <w:tab w:val="left" w:pos="1276"/>
        </w:tabs>
        <w:spacing w:after="0" w:line="360" w:lineRule="auto"/>
        <w:jc w:val="center"/>
        <w:rPr>
          <w:rFonts w:ascii="Arial" w:hAnsi="Arial" w:cs="Arial"/>
          <w:b/>
          <w:sz w:val="28"/>
        </w:rPr>
      </w:pPr>
      <w:r w:rsidRPr="00A43291">
        <w:rPr>
          <w:rFonts w:ascii="Arial" w:hAnsi="Arial" w:cs="Arial"/>
          <w:b/>
          <w:sz w:val="28"/>
        </w:rPr>
        <w:t>BAB I</w:t>
      </w:r>
    </w:p>
    <w:p w:rsidR="006E7C5D" w:rsidRPr="00A43291" w:rsidRDefault="006E7C5D" w:rsidP="00A43291">
      <w:pPr>
        <w:tabs>
          <w:tab w:val="left" w:pos="426"/>
          <w:tab w:val="left" w:pos="851"/>
          <w:tab w:val="left" w:pos="1276"/>
        </w:tabs>
        <w:spacing w:after="0" w:line="360" w:lineRule="auto"/>
        <w:jc w:val="center"/>
        <w:rPr>
          <w:rFonts w:ascii="Arial" w:hAnsi="Arial" w:cs="Arial"/>
          <w:b/>
          <w:sz w:val="28"/>
        </w:rPr>
      </w:pPr>
      <w:r w:rsidRPr="00A43291">
        <w:rPr>
          <w:rFonts w:ascii="Arial" w:hAnsi="Arial" w:cs="Arial"/>
          <w:b/>
          <w:sz w:val="28"/>
        </w:rPr>
        <w:t>PENDAHULUAN</w:t>
      </w:r>
    </w:p>
    <w:p w:rsidR="006E7C5D" w:rsidRPr="00A43291" w:rsidRDefault="006E7C5D" w:rsidP="00A43291">
      <w:pPr>
        <w:tabs>
          <w:tab w:val="left" w:pos="426"/>
          <w:tab w:val="left" w:pos="851"/>
          <w:tab w:val="left" w:pos="1276"/>
        </w:tabs>
        <w:spacing w:after="0" w:line="360" w:lineRule="auto"/>
        <w:jc w:val="both"/>
        <w:rPr>
          <w:rFonts w:ascii="Arial" w:hAnsi="Arial"/>
          <w:b/>
        </w:rPr>
      </w:pPr>
    </w:p>
    <w:p w:rsidR="006E7C5D" w:rsidRPr="00A43291" w:rsidRDefault="006E7C5D" w:rsidP="00A43291">
      <w:pPr>
        <w:pStyle w:val="ListParagraph"/>
        <w:numPr>
          <w:ilvl w:val="0"/>
          <w:numId w:val="1"/>
        </w:numPr>
        <w:tabs>
          <w:tab w:val="left" w:pos="426"/>
          <w:tab w:val="left" w:pos="851"/>
          <w:tab w:val="left" w:pos="1276"/>
        </w:tabs>
        <w:spacing w:after="0" w:line="360" w:lineRule="auto"/>
        <w:ind w:left="0" w:firstLine="0"/>
        <w:jc w:val="both"/>
        <w:rPr>
          <w:rFonts w:ascii="Arial" w:hAnsi="Arial" w:cs="Arial"/>
          <w:b/>
          <w:sz w:val="24"/>
        </w:rPr>
      </w:pPr>
      <w:r w:rsidRPr="00A43291">
        <w:rPr>
          <w:rFonts w:ascii="Arial" w:hAnsi="Arial" w:cs="Arial"/>
          <w:b/>
          <w:sz w:val="24"/>
        </w:rPr>
        <w:t>Latar Belak</w:t>
      </w:r>
      <w:r w:rsidR="00760952" w:rsidRPr="00A43291">
        <w:rPr>
          <w:rFonts w:ascii="Arial" w:hAnsi="Arial" w:cs="Arial"/>
          <w:b/>
          <w:sz w:val="24"/>
        </w:rPr>
        <w:t>a</w:t>
      </w:r>
      <w:r w:rsidRPr="00A43291">
        <w:rPr>
          <w:rFonts w:ascii="Arial" w:hAnsi="Arial" w:cs="Arial"/>
          <w:b/>
          <w:sz w:val="24"/>
        </w:rPr>
        <w:t>ng</w:t>
      </w:r>
    </w:p>
    <w:p w:rsidR="006E7C5D" w:rsidRPr="00A43291" w:rsidRDefault="00A43291"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 xml:space="preserve">Keadan lingkungan fisik dan bilogis penduduk di </w:t>
      </w:r>
      <w:r>
        <w:rPr>
          <w:rFonts w:ascii="Arial" w:hAnsi="Arial" w:cs="Arial"/>
        </w:rPr>
        <w:t>Indonesia</w:t>
      </w:r>
      <w:r w:rsidR="006E7C5D" w:rsidRPr="00A43291">
        <w:rPr>
          <w:rFonts w:ascii="Arial" w:hAnsi="Arial" w:cs="Arial"/>
        </w:rPr>
        <w:t xml:space="preserve"> belum baik</w:t>
      </w:r>
      <w:r>
        <w:rPr>
          <w:rFonts w:ascii="Arial" w:hAnsi="Arial" w:cs="Arial"/>
        </w:rPr>
        <w:t xml:space="preserve">, </w:t>
      </w:r>
      <w:r w:rsidR="006E7C5D" w:rsidRPr="00A43291">
        <w:rPr>
          <w:rFonts w:ascii="Arial" w:hAnsi="Arial" w:cs="Arial"/>
        </w:rPr>
        <w:t>hal ini bearkibat masih tinggi nya angka kesakitan dan kematian karna berbagai penyakit</w:t>
      </w:r>
      <w:r>
        <w:rPr>
          <w:rFonts w:ascii="Arial" w:hAnsi="Arial" w:cs="Arial"/>
        </w:rPr>
        <w:t xml:space="preserve">. </w:t>
      </w:r>
      <w:r w:rsidR="006E7C5D" w:rsidRPr="00A43291">
        <w:rPr>
          <w:rFonts w:ascii="Arial" w:hAnsi="Arial" w:cs="Arial"/>
        </w:rPr>
        <w:t>Sala</w:t>
      </w:r>
      <w:r>
        <w:rPr>
          <w:rFonts w:ascii="Arial" w:hAnsi="Arial" w:cs="Arial"/>
        </w:rPr>
        <w:t>h satu penyakit terbanyak yang di</w:t>
      </w:r>
      <w:r w:rsidR="006E7C5D" w:rsidRPr="00A43291">
        <w:rPr>
          <w:rFonts w:ascii="Arial" w:hAnsi="Arial" w:cs="Arial"/>
        </w:rPr>
        <w:t>sebabkan oleh buruk nya sanitasi dilingkungan masyarakt adalah diare</w:t>
      </w:r>
      <w:r>
        <w:rPr>
          <w:rFonts w:ascii="Arial" w:hAnsi="Arial" w:cs="Arial"/>
        </w:rPr>
        <w:t xml:space="preserve">. </w:t>
      </w:r>
      <w:r w:rsidR="006E7C5D" w:rsidRPr="00A43291">
        <w:rPr>
          <w:rFonts w:ascii="Arial" w:hAnsi="Arial" w:cs="Arial"/>
        </w:rPr>
        <w:t xml:space="preserve">Masalah penyakit diare merupakan kesehatan terbesar di </w:t>
      </w:r>
      <w:r>
        <w:rPr>
          <w:rFonts w:ascii="Arial" w:hAnsi="Arial" w:cs="Arial"/>
        </w:rPr>
        <w:t>Indonesia</w:t>
      </w:r>
      <w:r w:rsidR="006E7C5D" w:rsidRPr="00A43291">
        <w:rPr>
          <w:rFonts w:ascii="Arial" w:hAnsi="Arial" w:cs="Arial"/>
        </w:rPr>
        <w:t xml:space="preserve"> baik di karenakan masih buruk nya kondisi sanitasi dasar</w:t>
      </w:r>
      <w:r>
        <w:rPr>
          <w:rFonts w:ascii="Arial" w:hAnsi="Arial" w:cs="Arial"/>
        </w:rPr>
        <w:t xml:space="preserve">, </w:t>
      </w:r>
      <w:r w:rsidR="006E7C5D" w:rsidRPr="00A43291">
        <w:rPr>
          <w:rFonts w:ascii="Arial" w:hAnsi="Arial" w:cs="Arial"/>
        </w:rPr>
        <w:t>lingkungan fisik maupun rendah nya perilaku masyarakat untuk hidup bersih dan sehat</w:t>
      </w:r>
      <w:r>
        <w:rPr>
          <w:rFonts w:ascii="Arial" w:hAnsi="Arial" w:cs="Arial"/>
        </w:rPr>
        <w:t xml:space="preserve">, </w:t>
      </w:r>
      <w:r w:rsidR="006E7C5D" w:rsidRPr="00A43291">
        <w:rPr>
          <w:rFonts w:ascii="Arial" w:hAnsi="Arial" w:cs="Arial"/>
        </w:rPr>
        <w:t>dan masih banyak faktor penyebab muncul nya penyakit diare tersebut</w:t>
      </w:r>
      <w:r>
        <w:rPr>
          <w:rFonts w:ascii="Arial" w:hAnsi="Arial" w:cs="Arial"/>
        </w:rPr>
        <w:t xml:space="preserve">. </w:t>
      </w:r>
    </w:p>
    <w:p w:rsidR="006E7C5D" w:rsidRPr="00A43291" w:rsidRDefault="00A43291"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 xml:space="preserve">Diare adalah salah satu penyakit menular yang menduduki urutan ke sepuluh yang menyebabkan kematian pada penduduk </w:t>
      </w:r>
      <w:r>
        <w:rPr>
          <w:rFonts w:ascii="Arial" w:hAnsi="Arial" w:cs="Arial"/>
        </w:rPr>
        <w:t xml:space="preserve">Indonesia. </w:t>
      </w:r>
      <w:r w:rsidR="006E7C5D" w:rsidRPr="00A43291">
        <w:rPr>
          <w:rFonts w:ascii="Arial" w:hAnsi="Arial" w:cs="Arial"/>
        </w:rPr>
        <w:t>Angka kematian balita dan anak yang menjadi indikator pertama dalam menentukan derajat kesehatan anak karena merupakan cerminan dari status kesehatan anak saat ini</w:t>
      </w:r>
      <w:r>
        <w:rPr>
          <w:rFonts w:ascii="Arial" w:hAnsi="Arial" w:cs="Arial"/>
        </w:rPr>
        <w:t xml:space="preserve">. </w:t>
      </w:r>
      <w:r w:rsidR="006E7C5D" w:rsidRPr="00A43291">
        <w:rPr>
          <w:rFonts w:ascii="Arial" w:hAnsi="Arial" w:cs="Arial"/>
        </w:rPr>
        <w:t>Diare adalah penyebab utama kematian anak balita secara global</w:t>
      </w:r>
      <w:r>
        <w:rPr>
          <w:rFonts w:ascii="Arial" w:hAnsi="Arial" w:cs="Arial"/>
        </w:rPr>
        <w:t xml:space="preserve">. </w:t>
      </w:r>
      <w:r w:rsidR="006E7C5D" w:rsidRPr="00A43291">
        <w:rPr>
          <w:rFonts w:ascii="Arial" w:hAnsi="Arial" w:cs="Arial"/>
        </w:rPr>
        <w:t>kematian anak berkisar 800</w:t>
      </w:r>
      <w:r w:rsidR="00D95B30">
        <w:rPr>
          <w:rFonts w:ascii="Arial" w:hAnsi="Arial" w:cs="Arial"/>
        </w:rPr>
        <w:t>.</w:t>
      </w:r>
      <w:r w:rsidR="006E7C5D" w:rsidRPr="00A43291">
        <w:rPr>
          <w:rFonts w:ascii="Arial" w:hAnsi="Arial" w:cs="Arial"/>
        </w:rPr>
        <w:t>000 setiap tahu akibat dari diare (pramudarja</w:t>
      </w:r>
      <w:r>
        <w:rPr>
          <w:rFonts w:ascii="Arial" w:hAnsi="Arial" w:cs="Arial"/>
        </w:rPr>
        <w:t xml:space="preserve">, </w:t>
      </w:r>
      <w:r w:rsidR="006E7C5D" w:rsidRPr="00A43291">
        <w:rPr>
          <w:rFonts w:ascii="Arial" w:hAnsi="Arial" w:cs="Arial"/>
        </w:rPr>
        <w:t>2011)</w:t>
      </w:r>
      <w:r>
        <w:rPr>
          <w:rFonts w:ascii="Arial" w:hAnsi="Arial" w:cs="Arial"/>
        </w:rPr>
        <w:t xml:space="preserve">. </w:t>
      </w:r>
      <w:r w:rsidR="006E7C5D" w:rsidRPr="00A43291">
        <w:rPr>
          <w:rFonts w:ascii="Arial" w:hAnsi="Arial" w:cs="Arial"/>
          <w:i/>
        </w:rPr>
        <w:t xml:space="preserve">Word healt organitation (WHO) </w:t>
      </w:r>
      <w:r w:rsidR="006E7C5D" w:rsidRPr="00A43291">
        <w:rPr>
          <w:rFonts w:ascii="Arial" w:hAnsi="Arial" w:cs="Arial"/>
        </w:rPr>
        <w:t>menyatakan 94% kasus diare dapat di cegah melalui modifikasi lingkungan yaitu dengan meningkatkan akses air bersih</w:t>
      </w:r>
      <w:r>
        <w:rPr>
          <w:rFonts w:ascii="Arial" w:hAnsi="Arial" w:cs="Arial"/>
        </w:rPr>
        <w:t xml:space="preserve">, </w:t>
      </w:r>
      <w:r w:rsidR="006E7C5D" w:rsidRPr="00A43291">
        <w:rPr>
          <w:rFonts w:ascii="Arial" w:hAnsi="Arial" w:cs="Arial"/>
        </w:rPr>
        <w:t>sanitasi dan peningkatan perilaku hidup bersih dan sehat (kandun</w:t>
      </w:r>
      <w:r>
        <w:rPr>
          <w:rFonts w:ascii="Arial" w:hAnsi="Arial" w:cs="Arial"/>
        </w:rPr>
        <w:t xml:space="preserve">, </w:t>
      </w:r>
      <w:r w:rsidR="006E7C5D" w:rsidRPr="00A43291">
        <w:rPr>
          <w:rFonts w:ascii="Arial" w:hAnsi="Arial" w:cs="Arial"/>
        </w:rPr>
        <w:t>2010)</w:t>
      </w:r>
      <w:r>
        <w:rPr>
          <w:rFonts w:ascii="Arial" w:hAnsi="Arial" w:cs="Arial"/>
        </w:rPr>
        <w:t xml:space="preserve">. </w:t>
      </w:r>
      <w:r w:rsidR="006E7C5D" w:rsidRPr="00A43291">
        <w:rPr>
          <w:rFonts w:ascii="Arial" w:hAnsi="Arial" w:cs="Arial"/>
        </w:rPr>
        <w:t>Persentase penduduk menggunakan jamban yang memenuhi standart kesehatan baru berkisar 67</w:t>
      </w:r>
      <w:r>
        <w:rPr>
          <w:rFonts w:ascii="Arial" w:hAnsi="Arial" w:cs="Arial"/>
        </w:rPr>
        <w:t xml:space="preserve">, </w:t>
      </w:r>
      <w:r w:rsidR="006E7C5D" w:rsidRPr="00A43291">
        <w:rPr>
          <w:rFonts w:ascii="Arial" w:hAnsi="Arial" w:cs="Arial"/>
        </w:rPr>
        <w:t>12% (widay</w:t>
      </w:r>
      <w:r>
        <w:rPr>
          <w:rFonts w:ascii="Arial" w:hAnsi="Arial" w:cs="Arial"/>
        </w:rPr>
        <w:t xml:space="preserve">, </w:t>
      </w:r>
      <w:r w:rsidR="006E7C5D" w:rsidRPr="00A43291">
        <w:rPr>
          <w:rFonts w:ascii="Arial" w:hAnsi="Arial" w:cs="Arial"/>
        </w:rPr>
        <w:t>2010)</w:t>
      </w:r>
      <w:r>
        <w:rPr>
          <w:rFonts w:ascii="Arial" w:hAnsi="Arial" w:cs="Arial"/>
        </w:rPr>
        <w:t xml:space="preserve">. </w:t>
      </w:r>
      <w:r w:rsidR="006E7C5D" w:rsidRPr="00A43291">
        <w:rPr>
          <w:rFonts w:ascii="Arial" w:hAnsi="Arial" w:cs="Arial"/>
        </w:rPr>
        <w:t>Sanitasi total dapat di capai bila setiap rumah tangga menggunakan jamban yang sehat untuk pembuangan tinja</w:t>
      </w:r>
      <w:r>
        <w:rPr>
          <w:rFonts w:ascii="Arial" w:hAnsi="Arial" w:cs="Arial"/>
        </w:rPr>
        <w:t xml:space="preserve">, </w:t>
      </w:r>
      <w:r w:rsidR="006E7C5D" w:rsidRPr="00A43291">
        <w:rPr>
          <w:rFonts w:ascii="Arial" w:hAnsi="Arial" w:cs="Arial"/>
        </w:rPr>
        <w:t>selain itu juga dapat di capai dengan meningkatkan kebiasan mencuci tangan dengan sabun</w:t>
      </w:r>
      <w:r>
        <w:rPr>
          <w:rFonts w:ascii="Arial" w:hAnsi="Arial" w:cs="Arial"/>
        </w:rPr>
        <w:t xml:space="preserve">, </w:t>
      </w:r>
      <w:r w:rsidR="006E7C5D" w:rsidRPr="00A43291">
        <w:rPr>
          <w:rFonts w:ascii="Arial" w:hAnsi="Arial" w:cs="Arial"/>
        </w:rPr>
        <w:t>mengatur dan menyimpan air dan makanaan dengan cara mengatur aman serta mengatur limbah domestik</w:t>
      </w:r>
      <w:r>
        <w:rPr>
          <w:rFonts w:ascii="Arial" w:hAnsi="Arial" w:cs="Arial"/>
        </w:rPr>
        <w:t xml:space="preserve">. </w:t>
      </w:r>
    </w:p>
    <w:p w:rsidR="006E7C5D" w:rsidRPr="00A43291" w:rsidRDefault="00D95B30"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Menurut Depkes RI (2015)</w:t>
      </w:r>
      <w:r w:rsidR="00A43291">
        <w:rPr>
          <w:rFonts w:ascii="Arial" w:hAnsi="Arial" w:cs="Arial"/>
        </w:rPr>
        <w:t xml:space="preserve">, </w:t>
      </w:r>
      <w:r w:rsidR="006E7C5D" w:rsidRPr="00A43291">
        <w:rPr>
          <w:rFonts w:ascii="Arial" w:hAnsi="Arial" w:cs="Arial"/>
        </w:rPr>
        <w:t>diare adalah suatu penyakit dengan tanda-tanda adanya perubahan suatu bentuk konsistensi dari tinja yang melembek sampai mencair dan bertambah nya frekuensi buang air besar biasanya tiga kali atau lebih dalam sehari</w:t>
      </w:r>
      <w:r w:rsidR="00A43291">
        <w:rPr>
          <w:rFonts w:ascii="Arial" w:hAnsi="Arial" w:cs="Arial"/>
        </w:rPr>
        <w:t xml:space="preserve">. </w:t>
      </w:r>
    </w:p>
    <w:p w:rsidR="006E7C5D" w:rsidRPr="00A43291" w:rsidRDefault="00D95B30" w:rsidP="00A43291">
      <w:pPr>
        <w:tabs>
          <w:tab w:val="left" w:pos="426"/>
          <w:tab w:val="left" w:pos="720"/>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 xml:space="preserve">Menurut WHO (2009) diare adalah gejala yang di sebabkan oleh berbagai mikroorganisme bakteri virus dan parasit yang sebagian besar di tularkan melalui </w:t>
      </w:r>
      <w:r w:rsidR="006E7C5D" w:rsidRPr="00A43291">
        <w:rPr>
          <w:rFonts w:ascii="Arial" w:hAnsi="Arial" w:cs="Arial"/>
        </w:rPr>
        <w:lastRenderedPageBreak/>
        <w:t xml:space="preserve">air yang terkontaminasi dan salah satu masalah kesehatan di Negara berkembang terutama di </w:t>
      </w:r>
      <w:r w:rsidR="00A43291">
        <w:rPr>
          <w:rFonts w:ascii="Arial" w:hAnsi="Arial" w:cs="Arial"/>
        </w:rPr>
        <w:t>Indonesia</w:t>
      </w:r>
      <w:r w:rsidR="006E7C5D" w:rsidRPr="00A43291">
        <w:rPr>
          <w:rFonts w:ascii="Arial" w:hAnsi="Arial" w:cs="Arial"/>
        </w:rPr>
        <w:t xml:space="preserve"> baik di perkotaan maupun di pedesaan</w:t>
      </w:r>
      <w:r w:rsidR="00A43291">
        <w:rPr>
          <w:rFonts w:ascii="Arial" w:hAnsi="Arial" w:cs="Arial"/>
        </w:rPr>
        <w:t xml:space="preserve">. </w:t>
      </w:r>
      <w:r w:rsidR="006E7C5D" w:rsidRPr="00A43291">
        <w:rPr>
          <w:rFonts w:ascii="Arial" w:hAnsi="Arial" w:cs="Arial"/>
        </w:rPr>
        <w:t xml:space="preserve">Penyakit diare bersifat endemis juga sering muncul sebagai kejadian luar biasa (KLB) dan di </w:t>
      </w:r>
      <w:r>
        <w:rPr>
          <w:rFonts w:ascii="Arial" w:hAnsi="Arial" w:cs="Arial"/>
        </w:rPr>
        <w:t xml:space="preserve">ikuti korban yang tidak sedikit </w:t>
      </w:r>
      <w:r w:rsidR="006E7C5D" w:rsidRPr="00A43291">
        <w:rPr>
          <w:rFonts w:ascii="Arial" w:hAnsi="Arial" w:cs="Arial"/>
        </w:rPr>
        <w:t>terdiri dari 545 kepala keluarga</w:t>
      </w:r>
      <w:r w:rsidR="00A43291">
        <w:rPr>
          <w:rFonts w:ascii="Arial" w:hAnsi="Arial" w:cs="Arial"/>
        </w:rPr>
        <w:t xml:space="preserve">. </w:t>
      </w:r>
      <w:r w:rsidR="006E7C5D" w:rsidRPr="00A43291">
        <w:rPr>
          <w:rFonts w:ascii="Arial" w:hAnsi="Arial" w:cs="Arial"/>
        </w:rPr>
        <w:t>Kebiasaan masyarakat di desa ini tidak terdapat tempat pembuangan sampah sementara untuk penampungan sampah sementara</w:t>
      </w:r>
      <w:r w:rsidR="00A43291">
        <w:rPr>
          <w:rFonts w:ascii="Arial" w:hAnsi="Arial" w:cs="Arial"/>
        </w:rPr>
        <w:t xml:space="preserve">, </w:t>
      </w:r>
      <w:r w:rsidR="006E7C5D" w:rsidRPr="00A43291">
        <w:rPr>
          <w:rFonts w:ascii="Arial" w:hAnsi="Arial" w:cs="Arial"/>
        </w:rPr>
        <w:t>karena tidak ada truk pembawa sampah datang ke desa sehingga mengundang tempat bersarangnya lalat</w:t>
      </w:r>
      <w:r w:rsidR="00A43291">
        <w:rPr>
          <w:rFonts w:ascii="Arial" w:hAnsi="Arial" w:cs="Arial"/>
        </w:rPr>
        <w:t xml:space="preserve">. </w:t>
      </w:r>
      <w:r w:rsidR="006E7C5D" w:rsidRPr="00A43291">
        <w:rPr>
          <w:rFonts w:ascii="Arial" w:hAnsi="Arial" w:cs="Arial"/>
        </w:rPr>
        <w:t>Sehinggga lalat membawa bibit penyakit</w:t>
      </w:r>
      <w:r w:rsidR="00A43291">
        <w:rPr>
          <w:rFonts w:ascii="Arial" w:hAnsi="Arial" w:cs="Arial"/>
        </w:rPr>
        <w:t xml:space="preserve">. </w:t>
      </w:r>
      <w:r w:rsidR="006E7C5D" w:rsidRPr="00A43291">
        <w:rPr>
          <w:rFonts w:ascii="Arial" w:hAnsi="Arial" w:cs="Arial"/>
        </w:rPr>
        <w:t>Berdasarkan data Dinas Kesehatan (DINKES) Sumatera Utara 2012 mencatat</w:t>
      </w:r>
      <w:r w:rsidR="00A43291">
        <w:rPr>
          <w:rFonts w:ascii="Arial" w:hAnsi="Arial" w:cs="Arial"/>
        </w:rPr>
        <w:t xml:space="preserve">, </w:t>
      </w:r>
      <w:r w:rsidR="006E7C5D" w:rsidRPr="00A43291">
        <w:rPr>
          <w:rFonts w:ascii="Arial" w:hAnsi="Arial" w:cs="Arial"/>
        </w:rPr>
        <w:t>penderita diare di dominasi oleh balita (bawah lima tahun) dengan jumlah mencapai 75</w:t>
      </w:r>
      <w:r>
        <w:rPr>
          <w:rFonts w:ascii="Arial" w:hAnsi="Arial" w:cs="Arial"/>
        </w:rPr>
        <w:t>.</w:t>
      </w:r>
      <w:r w:rsidR="006E7C5D" w:rsidRPr="00A43291">
        <w:rPr>
          <w:rFonts w:ascii="Arial" w:hAnsi="Arial" w:cs="Arial"/>
        </w:rPr>
        <w:t>089 penderita</w:t>
      </w:r>
      <w:r w:rsidR="00A43291">
        <w:rPr>
          <w:rFonts w:ascii="Arial" w:hAnsi="Arial" w:cs="Arial"/>
        </w:rPr>
        <w:t xml:space="preserve">. </w:t>
      </w:r>
    </w:p>
    <w:p w:rsidR="006E7C5D" w:rsidRPr="00A43291" w:rsidRDefault="00D95B30" w:rsidP="00A43291">
      <w:pPr>
        <w:tabs>
          <w:tab w:val="left" w:pos="426"/>
          <w:tab w:val="left" w:pos="720"/>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Dengan persentase 50% dari total penderita sepanjang januari-september 2012</w:t>
      </w:r>
      <w:r w:rsidR="00A43291">
        <w:rPr>
          <w:rFonts w:ascii="Arial" w:hAnsi="Arial" w:cs="Arial"/>
        </w:rPr>
        <w:t xml:space="preserve">, </w:t>
      </w:r>
      <w:r w:rsidR="006E7C5D" w:rsidRPr="00A43291">
        <w:rPr>
          <w:rFonts w:ascii="Arial" w:hAnsi="Arial" w:cs="Arial"/>
        </w:rPr>
        <w:t>yakni 141</w:t>
      </w:r>
      <w:r>
        <w:rPr>
          <w:rFonts w:ascii="Arial" w:hAnsi="Arial" w:cs="Arial"/>
        </w:rPr>
        <w:t>.</w:t>
      </w:r>
      <w:r w:rsidR="006E7C5D" w:rsidRPr="00A43291">
        <w:rPr>
          <w:rFonts w:ascii="Arial" w:hAnsi="Arial" w:cs="Arial"/>
        </w:rPr>
        <w:t>556 penderita</w:t>
      </w:r>
      <w:r w:rsidR="00A43291">
        <w:rPr>
          <w:rFonts w:ascii="Arial" w:hAnsi="Arial" w:cs="Arial"/>
        </w:rPr>
        <w:t xml:space="preserve">. </w:t>
      </w:r>
    </w:p>
    <w:p w:rsidR="006E7C5D" w:rsidRPr="00A43291" w:rsidRDefault="00D95B30"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Dari data Dinas Kesehatan (DINKES)</w:t>
      </w:r>
      <w:r>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 Kasus diare yang ditangani Kabupaten Dairi tahun 2014 sebanyak 5</w:t>
      </w:r>
      <w:r>
        <w:rPr>
          <w:rFonts w:ascii="Arial" w:hAnsi="Arial" w:cs="Arial"/>
        </w:rPr>
        <w:t>.</w:t>
      </w:r>
      <w:r w:rsidR="006E7C5D" w:rsidRPr="00A43291">
        <w:rPr>
          <w:rFonts w:ascii="Arial" w:hAnsi="Arial" w:cs="Arial"/>
        </w:rPr>
        <w:t>234 (88</w:t>
      </w:r>
      <w:r>
        <w:rPr>
          <w:rFonts w:ascii="Arial" w:hAnsi="Arial" w:cs="Arial"/>
        </w:rPr>
        <w:t>,</w:t>
      </w:r>
      <w:r w:rsidR="006E7C5D" w:rsidRPr="00A43291">
        <w:rPr>
          <w:rFonts w:ascii="Arial" w:hAnsi="Arial" w:cs="Arial"/>
        </w:rPr>
        <w:t>1%)</w:t>
      </w:r>
      <w:r w:rsidR="00A43291">
        <w:rPr>
          <w:rFonts w:ascii="Arial" w:hAnsi="Arial" w:cs="Arial"/>
        </w:rPr>
        <w:t xml:space="preserve">. </w:t>
      </w:r>
      <w:r w:rsidR="006E7C5D" w:rsidRPr="00A43291">
        <w:rPr>
          <w:rFonts w:ascii="Arial" w:hAnsi="Arial" w:cs="Arial"/>
        </w:rPr>
        <w:t>Selain itu air mempunyai peranan yang penting dalam kehidupan</w:t>
      </w:r>
      <w:r w:rsidR="00A43291">
        <w:rPr>
          <w:rFonts w:ascii="Arial" w:hAnsi="Arial" w:cs="Arial"/>
        </w:rPr>
        <w:t xml:space="preserve">, </w:t>
      </w:r>
      <w:r w:rsidR="006E7C5D" w:rsidRPr="00A43291">
        <w:rPr>
          <w:rFonts w:ascii="Arial" w:hAnsi="Arial" w:cs="Arial"/>
        </w:rPr>
        <w:t>baik untuk minum maupun kebersihan</w:t>
      </w:r>
      <w:r w:rsidR="00A43291">
        <w:rPr>
          <w:rFonts w:ascii="Arial" w:hAnsi="Arial" w:cs="Arial"/>
        </w:rPr>
        <w:t xml:space="preserve">, </w:t>
      </w:r>
      <w:r w:rsidR="006E7C5D" w:rsidRPr="00A43291">
        <w:rPr>
          <w:rFonts w:ascii="Arial" w:hAnsi="Arial" w:cs="Arial"/>
        </w:rPr>
        <w:t>tetapi juga dapat merupakan media penularan penyakit</w:t>
      </w:r>
      <w:r w:rsidR="00A43291">
        <w:rPr>
          <w:rFonts w:ascii="Arial" w:hAnsi="Arial" w:cs="Arial"/>
        </w:rPr>
        <w:t xml:space="preserve">, </w:t>
      </w:r>
      <w:r w:rsidR="006E7C5D" w:rsidRPr="00A43291">
        <w:rPr>
          <w:rFonts w:ascii="Arial" w:hAnsi="Arial" w:cs="Arial"/>
        </w:rPr>
        <w:t xml:space="preserve">penyakit diare salah satu penyakit yang penularanya bersifat </w:t>
      </w:r>
      <w:r w:rsidR="006E7C5D" w:rsidRPr="00A43291">
        <w:rPr>
          <w:rFonts w:ascii="Arial" w:hAnsi="Arial" w:cs="Arial"/>
          <w:i/>
        </w:rPr>
        <w:t>faecal-oral</w:t>
      </w:r>
      <w:r w:rsidR="00A43291">
        <w:rPr>
          <w:rFonts w:ascii="Arial" w:hAnsi="Arial" w:cs="Arial"/>
          <w:i/>
        </w:rPr>
        <w:t xml:space="preserve">. </w:t>
      </w:r>
      <w:r w:rsidR="006E7C5D" w:rsidRPr="00A43291">
        <w:rPr>
          <w:rFonts w:ascii="Arial" w:hAnsi="Arial" w:cs="Arial"/>
        </w:rPr>
        <w:t>Peralatan makanan yang tidak dibersihkan dengan benar</w:t>
      </w:r>
      <w:r w:rsidR="00A43291">
        <w:rPr>
          <w:rFonts w:ascii="Arial" w:hAnsi="Arial" w:cs="Arial"/>
        </w:rPr>
        <w:t xml:space="preserve">, </w:t>
      </w:r>
      <w:r w:rsidR="006E7C5D" w:rsidRPr="00A43291">
        <w:rPr>
          <w:rFonts w:ascii="Arial" w:hAnsi="Arial" w:cs="Arial"/>
        </w:rPr>
        <w:t xml:space="preserve">tempat berkembangbiaknya mikroorganisme antara lain </w:t>
      </w:r>
      <w:r w:rsidR="006E7C5D" w:rsidRPr="00A43291">
        <w:rPr>
          <w:rFonts w:ascii="Arial" w:hAnsi="Arial" w:cs="Arial"/>
          <w:i/>
        </w:rPr>
        <w:t>stapilococus aereus</w:t>
      </w:r>
      <w:r w:rsidR="006E7C5D" w:rsidRPr="00A43291">
        <w:rPr>
          <w:rFonts w:ascii="Arial" w:hAnsi="Arial" w:cs="Arial"/>
        </w:rPr>
        <w:t xml:space="preserve"> dan </w:t>
      </w:r>
      <w:r w:rsidR="006E7C5D" w:rsidRPr="00A43291">
        <w:rPr>
          <w:rFonts w:ascii="Arial" w:hAnsi="Arial" w:cs="Arial"/>
          <w:i/>
        </w:rPr>
        <w:t>pseudomonas spp</w:t>
      </w:r>
      <w:r w:rsidR="006E7C5D" w:rsidRPr="00A43291">
        <w:rPr>
          <w:rFonts w:ascii="Arial" w:hAnsi="Arial" w:cs="Arial"/>
        </w:rPr>
        <w:t xml:space="preserve"> yang dapat terjadinya penyakit diare</w:t>
      </w:r>
      <w:r w:rsidR="00A43291">
        <w:rPr>
          <w:rFonts w:ascii="Arial" w:hAnsi="Arial" w:cs="Arial"/>
        </w:rPr>
        <w:t xml:space="preserve">. </w:t>
      </w:r>
      <w:r w:rsidR="006E7C5D" w:rsidRPr="00A43291">
        <w:rPr>
          <w:rFonts w:ascii="Arial" w:hAnsi="Arial" w:cs="Arial"/>
        </w:rPr>
        <w:t>(Prof</w:t>
      </w:r>
      <w:r w:rsidR="00A43291">
        <w:rPr>
          <w:rFonts w:ascii="Arial" w:hAnsi="Arial" w:cs="Arial"/>
        </w:rPr>
        <w:t xml:space="preserve">. </w:t>
      </w:r>
      <w:r w:rsidR="006E7C5D" w:rsidRPr="00A43291">
        <w:rPr>
          <w:rFonts w:ascii="Arial" w:hAnsi="Arial" w:cs="Arial"/>
        </w:rPr>
        <w:t>Dr</w:t>
      </w:r>
      <w:r w:rsidR="00A43291">
        <w:rPr>
          <w:rFonts w:ascii="Arial" w:hAnsi="Arial" w:cs="Arial"/>
        </w:rPr>
        <w:t xml:space="preserve">. </w:t>
      </w:r>
      <w:r w:rsidR="006E7C5D" w:rsidRPr="00A43291">
        <w:rPr>
          <w:rFonts w:ascii="Arial" w:hAnsi="Arial" w:cs="Arial"/>
        </w:rPr>
        <w:t>rachmadi purnawa</w:t>
      </w:r>
      <w:r w:rsidR="00A43291">
        <w:rPr>
          <w:rFonts w:ascii="Arial" w:hAnsi="Arial" w:cs="Arial"/>
        </w:rPr>
        <w:t xml:space="preserve">. </w:t>
      </w:r>
      <w:r w:rsidR="006E7C5D" w:rsidRPr="00A43291">
        <w:rPr>
          <w:rFonts w:ascii="Arial" w:hAnsi="Arial" w:cs="Arial"/>
        </w:rPr>
        <w:t>SKM)</w:t>
      </w:r>
      <w:r w:rsidR="00A43291">
        <w:rPr>
          <w:rFonts w:ascii="Arial" w:hAnsi="Arial" w:cs="Arial"/>
        </w:rPr>
        <w:t xml:space="preserve">. </w:t>
      </w:r>
      <w:r w:rsidR="006E7C5D" w:rsidRPr="00A43291">
        <w:rPr>
          <w:rFonts w:ascii="Arial" w:hAnsi="Arial" w:cs="Arial"/>
        </w:rPr>
        <w:t>Masyarakat yang berprofesi sebagai petani tidak menghiraukan kebersihan diri mereka</w:t>
      </w:r>
      <w:r w:rsidR="00A43291">
        <w:rPr>
          <w:rFonts w:ascii="Arial" w:hAnsi="Arial" w:cs="Arial"/>
        </w:rPr>
        <w:t xml:space="preserve">, </w:t>
      </w:r>
      <w:r w:rsidR="006E7C5D" w:rsidRPr="00A43291">
        <w:rPr>
          <w:rFonts w:ascii="Arial" w:hAnsi="Arial" w:cs="Arial"/>
        </w:rPr>
        <w:t>setelah bekerja mereka tidak mencuci tangan dengan sabun dan langsung mengkonsumsi makanan dengan tangan mereka</w:t>
      </w:r>
      <w:r w:rsidR="00A43291">
        <w:rPr>
          <w:rFonts w:ascii="Arial" w:hAnsi="Arial" w:cs="Arial"/>
        </w:rPr>
        <w:t xml:space="preserve">, </w:t>
      </w:r>
      <w:r w:rsidR="006E7C5D" w:rsidRPr="00A43291">
        <w:rPr>
          <w:rFonts w:ascii="Arial" w:hAnsi="Arial" w:cs="Arial"/>
        </w:rPr>
        <w:t>sehingga membawa bibit penyakit yang menyebabkan terjadinya penyakit diare</w:t>
      </w:r>
      <w:r w:rsidR="00A43291">
        <w:rPr>
          <w:rFonts w:ascii="Arial" w:hAnsi="Arial" w:cs="Arial"/>
        </w:rPr>
        <w:t xml:space="preserve">. </w:t>
      </w:r>
    </w:p>
    <w:p w:rsidR="0091530D" w:rsidRPr="00A43291" w:rsidRDefault="00D95B30"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Desa Sarintonu Kecamatan Tigalingga Kabupaten Dairi masih banyak di jumpai masyarakat terkena diare</w:t>
      </w:r>
      <w:r w:rsidR="00A43291">
        <w:rPr>
          <w:rFonts w:ascii="Arial" w:hAnsi="Arial" w:cs="Arial"/>
        </w:rPr>
        <w:t xml:space="preserve">. </w:t>
      </w:r>
      <w:r w:rsidR="006E7C5D" w:rsidRPr="00A43291">
        <w:rPr>
          <w:rFonts w:ascii="Arial" w:hAnsi="Arial" w:cs="Arial"/>
        </w:rPr>
        <w:t>Berdasarkan dari data poskesdes Desa Sarintonu Kec</w:t>
      </w:r>
      <w:r w:rsidR="00A43291">
        <w:rPr>
          <w:rFonts w:ascii="Arial" w:hAnsi="Arial" w:cs="Arial"/>
        </w:rPr>
        <w:t xml:space="preserve">. </w:t>
      </w:r>
      <w:r>
        <w:rPr>
          <w:rFonts w:ascii="Arial" w:hAnsi="Arial" w:cs="Arial"/>
        </w:rPr>
        <w:t xml:space="preserve">Tigalingga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 pada tahun 2018 pada bulan januari terdapat 55 kasus diare</w:t>
      </w:r>
      <w:r w:rsidR="00A43291">
        <w:rPr>
          <w:rFonts w:ascii="Arial" w:hAnsi="Arial" w:cs="Arial"/>
        </w:rPr>
        <w:t xml:space="preserve">, </w:t>
      </w:r>
      <w:r w:rsidR="006E7C5D" w:rsidRPr="00A43291">
        <w:rPr>
          <w:rFonts w:ascii="Arial" w:hAnsi="Arial" w:cs="Arial"/>
        </w:rPr>
        <w:t>pada bulan feberuari 65 kasus diare</w:t>
      </w:r>
      <w:r w:rsidR="00A43291">
        <w:rPr>
          <w:rFonts w:ascii="Arial" w:hAnsi="Arial" w:cs="Arial"/>
        </w:rPr>
        <w:t xml:space="preserve">, </w:t>
      </w:r>
      <w:r w:rsidR="006E7C5D" w:rsidRPr="00A43291">
        <w:rPr>
          <w:rFonts w:ascii="Arial" w:hAnsi="Arial" w:cs="Arial"/>
        </w:rPr>
        <w:t>pada bulan maret 77 kasus diare</w:t>
      </w:r>
      <w:r w:rsidR="00A43291">
        <w:rPr>
          <w:rFonts w:ascii="Arial" w:hAnsi="Arial" w:cs="Arial"/>
        </w:rPr>
        <w:t xml:space="preserve">. </w:t>
      </w:r>
      <w:r w:rsidR="006E7C5D" w:rsidRPr="00A43291">
        <w:rPr>
          <w:rFonts w:ascii="Arial" w:hAnsi="Arial" w:cs="Arial"/>
        </w:rPr>
        <w:t>Penyakit diare merupakan urutan no dua penyakit tertinggi dari sepuluh penyakit terbesar dan sebagian besar penyakit tersebut di derita oleh orang dewasa tahun 2018</w:t>
      </w:r>
      <w:r w:rsidR="00A43291">
        <w:rPr>
          <w:rFonts w:ascii="Arial" w:hAnsi="Arial" w:cs="Arial"/>
        </w:rPr>
        <w:t xml:space="preserve">, </w:t>
      </w:r>
      <w:r w:rsidR="006E7C5D" w:rsidRPr="00A43291">
        <w:rPr>
          <w:rFonts w:ascii="Arial" w:hAnsi="Arial" w:cs="Arial"/>
        </w:rPr>
        <w:t xml:space="preserve">di wilayah kerja puskesmas Desa Sarintonu </w:t>
      </w:r>
      <w:r w:rsidR="0091530D" w:rsidRPr="00A43291">
        <w:rPr>
          <w:rFonts w:ascii="Arial" w:hAnsi="Arial" w:cs="Arial"/>
        </w:rPr>
        <w:t>Kec</w:t>
      </w:r>
      <w:r w:rsidR="00A43291">
        <w:rPr>
          <w:rFonts w:ascii="Arial" w:hAnsi="Arial" w:cs="Arial"/>
        </w:rPr>
        <w:t xml:space="preserve">. </w:t>
      </w:r>
      <w:r w:rsidR="0091530D" w:rsidRPr="00A43291">
        <w:rPr>
          <w:rFonts w:ascii="Arial" w:hAnsi="Arial" w:cs="Arial"/>
        </w:rPr>
        <w:t>Tigalingga Kab</w:t>
      </w:r>
      <w:r w:rsidR="00A43291">
        <w:rPr>
          <w:rFonts w:ascii="Arial" w:hAnsi="Arial" w:cs="Arial"/>
        </w:rPr>
        <w:t xml:space="preserve">. </w:t>
      </w:r>
      <w:r w:rsidR="0091530D" w:rsidRPr="00A43291">
        <w:rPr>
          <w:rFonts w:ascii="Arial" w:hAnsi="Arial" w:cs="Arial"/>
        </w:rPr>
        <w:t>Dairi</w:t>
      </w:r>
    </w:p>
    <w:p w:rsidR="006E7C5D" w:rsidRPr="00A43291" w:rsidRDefault="00D95B30" w:rsidP="00A43291">
      <w:pPr>
        <w:tabs>
          <w:tab w:val="left" w:pos="426"/>
          <w:tab w:val="left" w:pos="851"/>
          <w:tab w:val="left" w:pos="1276"/>
        </w:tabs>
        <w:spacing w:after="0" w:line="360" w:lineRule="auto"/>
        <w:jc w:val="both"/>
        <w:rPr>
          <w:rFonts w:ascii="Arial" w:hAnsi="Arial" w:cs="Arial"/>
          <w:b/>
        </w:rPr>
      </w:pPr>
      <w:r>
        <w:rPr>
          <w:rFonts w:ascii="Arial" w:hAnsi="Arial" w:cs="Arial"/>
        </w:rPr>
        <w:lastRenderedPageBreak/>
        <w:tab/>
      </w:r>
      <w:r w:rsidR="006E7C5D" w:rsidRPr="00A43291">
        <w:rPr>
          <w:rFonts w:ascii="Arial" w:hAnsi="Arial" w:cs="Arial"/>
        </w:rPr>
        <w:t xml:space="preserve">Berdasarkan uraian diatas maka penulis tertarik melakukan penelitian tentang </w:t>
      </w:r>
      <w:r w:rsidR="006E7C5D" w:rsidRPr="00A43291">
        <w:rPr>
          <w:rFonts w:ascii="Arial" w:hAnsi="Arial" w:cs="Arial"/>
          <w:b/>
        </w:rPr>
        <w:t>“Hubungan Perilaku Hidup Bersih dan Sehat Dengan Kejadian Diare di Desa Sarintonu Kec</w:t>
      </w:r>
      <w:r w:rsidR="00A43291">
        <w:rPr>
          <w:rFonts w:ascii="Arial" w:hAnsi="Arial" w:cs="Arial"/>
          <w:b/>
        </w:rPr>
        <w:t xml:space="preserve">. </w:t>
      </w:r>
      <w:r w:rsidR="006E7C5D" w:rsidRPr="00A43291">
        <w:rPr>
          <w:rFonts w:ascii="Arial" w:hAnsi="Arial" w:cs="Arial"/>
          <w:b/>
        </w:rPr>
        <w:t>Tigalingga</w:t>
      </w:r>
      <w:r>
        <w:rPr>
          <w:rFonts w:ascii="Arial" w:hAnsi="Arial" w:cs="Arial"/>
          <w:b/>
        </w:rPr>
        <w:t xml:space="preserve"> </w:t>
      </w:r>
      <w:r w:rsidR="006E7C5D" w:rsidRPr="00A43291">
        <w:rPr>
          <w:rFonts w:ascii="Arial" w:hAnsi="Arial" w:cs="Arial"/>
          <w:b/>
        </w:rPr>
        <w:t>Kab</w:t>
      </w:r>
      <w:r w:rsidR="00A43291">
        <w:rPr>
          <w:rFonts w:ascii="Arial" w:hAnsi="Arial" w:cs="Arial"/>
          <w:b/>
        </w:rPr>
        <w:t xml:space="preserve">. </w:t>
      </w:r>
      <w:r w:rsidR="006E7C5D" w:rsidRPr="00A43291">
        <w:rPr>
          <w:rFonts w:ascii="Arial" w:hAnsi="Arial" w:cs="Arial"/>
          <w:b/>
        </w:rPr>
        <w:t>Dairi Tahun 2018</w:t>
      </w:r>
      <w:r w:rsidR="00F81441" w:rsidRPr="00A43291">
        <w:rPr>
          <w:rFonts w:ascii="Arial" w:hAnsi="Arial" w:cs="Arial"/>
          <w:b/>
        </w:rPr>
        <w:t>”</w:t>
      </w:r>
      <w:r w:rsidR="00A43291">
        <w:rPr>
          <w:rFonts w:ascii="Arial" w:hAnsi="Arial" w:cs="Arial"/>
          <w:b/>
        </w:rPr>
        <w:t xml:space="preserve">. </w:t>
      </w:r>
    </w:p>
    <w:p w:rsidR="00F81441" w:rsidRPr="00A43291" w:rsidRDefault="00F81441" w:rsidP="00A43291">
      <w:pPr>
        <w:tabs>
          <w:tab w:val="left" w:pos="426"/>
          <w:tab w:val="left" w:pos="851"/>
          <w:tab w:val="left" w:pos="1276"/>
        </w:tabs>
        <w:spacing w:after="0" w:line="360" w:lineRule="auto"/>
        <w:jc w:val="both"/>
        <w:rPr>
          <w:rFonts w:ascii="Arial" w:hAnsi="Arial" w:cs="Arial"/>
        </w:rPr>
      </w:pPr>
    </w:p>
    <w:p w:rsidR="006E7C5D" w:rsidRPr="00D95B30" w:rsidRDefault="006E7C5D" w:rsidP="00A43291">
      <w:pPr>
        <w:tabs>
          <w:tab w:val="left" w:pos="426"/>
          <w:tab w:val="left" w:pos="851"/>
          <w:tab w:val="left" w:pos="1276"/>
        </w:tabs>
        <w:spacing w:after="0" w:line="360" w:lineRule="auto"/>
        <w:jc w:val="both"/>
        <w:rPr>
          <w:rFonts w:ascii="Arial" w:hAnsi="Arial" w:cs="Arial"/>
          <w:sz w:val="24"/>
        </w:rPr>
      </w:pPr>
      <w:r w:rsidRPr="00D95B30">
        <w:rPr>
          <w:rFonts w:ascii="Arial" w:hAnsi="Arial" w:cs="Arial"/>
          <w:b/>
          <w:sz w:val="24"/>
        </w:rPr>
        <w:t>B</w:t>
      </w:r>
      <w:r w:rsidR="00A43291" w:rsidRPr="00D95B30">
        <w:rPr>
          <w:rFonts w:ascii="Arial" w:hAnsi="Arial" w:cs="Arial"/>
          <w:b/>
          <w:sz w:val="24"/>
        </w:rPr>
        <w:t xml:space="preserve">. </w:t>
      </w:r>
      <w:r w:rsidRPr="00D95B30">
        <w:rPr>
          <w:rFonts w:ascii="Arial" w:hAnsi="Arial" w:cs="Arial"/>
          <w:b/>
          <w:sz w:val="24"/>
        </w:rPr>
        <w:tab/>
        <w:t>Rumusan Masalah</w:t>
      </w:r>
    </w:p>
    <w:p w:rsidR="006E7C5D" w:rsidRPr="00A43291" w:rsidRDefault="00D95B30"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Berdasarkan latar belakang tersebut maka dapat di rumuskan permasalahannya sebagai berikut: “</w:t>
      </w:r>
      <w:r w:rsidRPr="00A43291">
        <w:rPr>
          <w:rFonts w:ascii="Arial" w:hAnsi="Arial" w:cs="Arial"/>
        </w:rPr>
        <w:t xml:space="preserve">Apakah Ada Hubungan </w:t>
      </w:r>
      <w:r w:rsidR="006E7C5D" w:rsidRPr="00A43291">
        <w:rPr>
          <w:rFonts w:ascii="Arial" w:hAnsi="Arial" w:cs="Arial"/>
        </w:rPr>
        <w:t xml:space="preserve">PHBS </w:t>
      </w:r>
      <w:r w:rsidRPr="00A43291">
        <w:rPr>
          <w:rFonts w:ascii="Arial" w:hAnsi="Arial" w:cs="Arial"/>
        </w:rPr>
        <w:t xml:space="preserve">Dengan Kejadian Diare </w:t>
      </w:r>
      <w:r w:rsidR="006E7C5D" w:rsidRPr="00A43291">
        <w:rPr>
          <w:rFonts w:ascii="Arial" w:hAnsi="Arial" w:cs="Arial"/>
        </w:rPr>
        <w:t xml:space="preserve">di </w:t>
      </w:r>
      <w:r w:rsidRPr="00A43291">
        <w:rPr>
          <w:rFonts w:ascii="Arial" w:hAnsi="Arial" w:cs="Arial"/>
        </w:rPr>
        <w:t xml:space="preserve">Desa SARINTONU </w:t>
      </w:r>
      <w:r w:rsidR="006E7C5D" w:rsidRPr="00A43291">
        <w:rPr>
          <w:rFonts w:ascii="Arial" w:hAnsi="Arial" w:cs="Arial"/>
        </w:rPr>
        <w:t>Kec</w:t>
      </w:r>
      <w:r w:rsidR="00A43291">
        <w:rPr>
          <w:rFonts w:ascii="Arial" w:hAnsi="Arial" w:cs="Arial"/>
        </w:rPr>
        <w:t xml:space="preserve">. </w:t>
      </w:r>
      <w:r w:rsidR="006E7C5D" w:rsidRPr="00A43291">
        <w:rPr>
          <w:rFonts w:ascii="Arial" w:hAnsi="Arial" w:cs="Arial"/>
        </w:rPr>
        <w:t>Tigalingga</w:t>
      </w:r>
      <w:r>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 Tahun 2018?</w:t>
      </w:r>
    </w:p>
    <w:p w:rsidR="00F81441" w:rsidRPr="00A43291" w:rsidRDefault="00F81441" w:rsidP="00A43291">
      <w:pPr>
        <w:tabs>
          <w:tab w:val="left" w:pos="426"/>
          <w:tab w:val="left" w:pos="851"/>
          <w:tab w:val="left" w:pos="1276"/>
        </w:tabs>
        <w:spacing w:after="0" w:line="360" w:lineRule="auto"/>
        <w:jc w:val="both"/>
        <w:rPr>
          <w:rFonts w:ascii="Arial" w:hAnsi="Arial" w:cs="Arial"/>
        </w:rPr>
      </w:pPr>
    </w:p>
    <w:p w:rsidR="006E7C5D" w:rsidRPr="00D95B30" w:rsidRDefault="006E7C5D" w:rsidP="00A43291">
      <w:pPr>
        <w:tabs>
          <w:tab w:val="left" w:pos="426"/>
          <w:tab w:val="left" w:pos="851"/>
          <w:tab w:val="left" w:pos="1276"/>
        </w:tabs>
        <w:spacing w:after="0" w:line="360" w:lineRule="auto"/>
        <w:jc w:val="both"/>
        <w:rPr>
          <w:rFonts w:ascii="Arial" w:hAnsi="Arial" w:cs="Arial"/>
          <w:b/>
          <w:sz w:val="24"/>
        </w:rPr>
      </w:pPr>
      <w:r w:rsidRPr="00D95B30">
        <w:rPr>
          <w:rFonts w:ascii="Arial" w:hAnsi="Arial" w:cs="Arial"/>
          <w:b/>
          <w:sz w:val="24"/>
        </w:rPr>
        <w:t>C</w:t>
      </w:r>
      <w:r w:rsidR="00A43291" w:rsidRPr="00D95B30">
        <w:rPr>
          <w:rFonts w:ascii="Arial" w:hAnsi="Arial" w:cs="Arial"/>
          <w:b/>
          <w:sz w:val="24"/>
        </w:rPr>
        <w:t xml:space="preserve">. </w:t>
      </w:r>
      <w:r w:rsidRPr="00D95B30">
        <w:rPr>
          <w:rFonts w:ascii="Arial" w:hAnsi="Arial" w:cs="Arial"/>
          <w:b/>
          <w:sz w:val="24"/>
        </w:rPr>
        <w:tab/>
        <w:t>Tujuan Penelitian</w:t>
      </w: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C</w:t>
      </w:r>
      <w:r w:rsidR="00D95B30">
        <w:rPr>
          <w:rFonts w:ascii="Arial" w:hAnsi="Arial" w:cs="Arial"/>
          <w:b/>
        </w:rPr>
        <w:t>.</w:t>
      </w:r>
      <w:r w:rsidRPr="00A43291">
        <w:rPr>
          <w:rFonts w:ascii="Arial" w:hAnsi="Arial" w:cs="Arial"/>
          <w:b/>
        </w:rPr>
        <w:t>1</w:t>
      </w:r>
      <w:r w:rsidRPr="00A43291">
        <w:rPr>
          <w:rFonts w:ascii="Arial" w:hAnsi="Arial" w:cs="Arial"/>
          <w:b/>
        </w:rPr>
        <w:tab/>
        <w:t>Tujuan Umum</w:t>
      </w:r>
    </w:p>
    <w:p w:rsidR="006E7C5D" w:rsidRPr="00A43291" w:rsidRDefault="00D95B30" w:rsidP="00D95B30">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Tujuan umum dalam penelitian ini adalah untuk mengetahui hubungan PHBS dengan kejadian diare di desa Sarintonu Kec</w:t>
      </w:r>
      <w:r w:rsidR="00A43291">
        <w:rPr>
          <w:rFonts w:ascii="Arial" w:hAnsi="Arial" w:cs="Arial"/>
        </w:rPr>
        <w:t xml:space="preserve">. </w:t>
      </w:r>
      <w:r w:rsidR="006E7C5D" w:rsidRPr="00A43291">
        <w:rPr>
          <w:rFonts w:ascii="Arial" w:hAnsi="Arial" w:cs="Arial"/>
        </w:rPr>
        <w:t>Tigalingga</w:t>
      </w:r>
      <w:r>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w:t>
      </w: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C</w:t>
      </w:r>
      <w:r w:rsidR="00D95B30">
        <w:rPr>
          <w:rFonts w:ascii="Arial" w:hAnsi="Arial" w:cs="Arial"/>
          <w:b/>
        </w:rPr>
        <w:t>.</w:t>
      </w:r>
      <w:r w:rsidRPr="00A43291">
        <w:rPr>
          <w:rFonts w:ascii="Arial" w:hAnsi="Arial" w:cs="Arial"/>
          <w:b/>
        </w:rPr>
        <w:t>2</w:t>
      </w:r>
      <w:r w:rsidRPr="00A43291">
        <w:rPr>
          <w:rFonts w:ascii="Arial" w:hAnsi="Arial" w:cs="Arial"/>
          <w:b/>
        </w:rPr>
        <w:tab/>
        <w:t>Tujuan Khusus</w:t>
      </w:r>
    </w:p>
    <w:p w:rsidR="006E7C5D" w:rsidRPr="00A43291" w:rsidRDefault="006E7C5D" w:rsidP="00D95B30">
      <w:pPr>
        <w:pStyle w:val="ListParagraph"/>
        <w:numPr>
          <w:ilvl w:val="0"/>
          <w:numId w:val="8"/>
        </w:numPr>
        <w:tabs>
          <w:tab w:val="left" w:pos="426"/>
          <w:tab w:val="left" w:pos="851"/>
          <w:tab w:val="left" w:pos="1276"/>
        </w:tabs>
        <w:spacing w:after="0" w:line="360" w:lineRule="auto"/>
        <w:ind w:left="851" w:hanging="425"/>
        <w:jc w:val="both"/>
        <w:rPr>
          <w:rFonts w:ascii="Arial" w:hAnsi="Arial" w:cs="Arial"/>
          <w:b/>
        </w:rPr>
      </w:pPr>
      <w:r w:rsidRPr="00A43291">
        <w:rPr>
          <w:rFonts w:ascii="Arial" w:hAnsi="Arial" w:cs="Arial"/>
        </w:rPr>
        <w:t>Untuk mengetahui hubungan pengolahan air minumdengan kejadian diare di Sarintonu Kec</w:t>
      </w:r>
      <w:r w:rsidR="00A43291">
        <w:rPr>
          <w:rFonts w:ascii="Arial" w:hAnsi="Arial" w:cs="Arial"/>
        </w:rPr>
        <w:t xml:space="preserve">. </w:t>
      </w:r>
      <w:r w:rsidRPr="00A43291">
        <w:rPr>
          <w:rFonts w:ascii="Arial" w:hAnsi="Arial" w:cs="Arial"/>
        </w:rPr>
        <w:t>Tigalingga</w:t>
      </w:r>
      <w:r w:rsidR="00D95B30">
        <w:rPr>
          <w:rFonts w:ascii="Arial" w:hAnsi="Arial" w:cs="Arial"/>
        </w:rPr>
        <w:t xml:space="preserve"> </w:t>
      </w:r>
      <w:r w:rsidRPr="00A43291">
        <w:rPr>
          <w:rFonts w:ascii="Arial" w:hAnsi="Arial" w:cs="Arial"/>
        </w:rPr>
        <w:t>Kab</w:t>
      </w:r>
      <w:r w:rsidR="00A43291">
        <w:rPr>
          <w:rFonts w:ascii="Arial" w:hAnsi="Arial" w:cs="Arial"/>
        </w:rPr>
        <w:t xml:space="preserve">. </w:t>
      </w:r>
      <w:r w:rsidRPr="00A43291">
        <w:rPr>
          <w:rFonts w:ascii="Arial" w:hAnsi="Arial" w:cs="Arial"/>
        </w:rPr>
        <w:t>Dairi</w:t>
      </w:r>
    </w:p>
    <w:p w:rsidR="006E7C5D" w:rsidRPr="00A43291" w:rsidRDefault="006E7C5D" w:rsidP="00D95B30">
      <w:pPr>
        <w:pStyle w:val="ListParagraph"/>
        <w:numPr>
          <w:ilvl w:val="0"/>
          <w:numId w:val="8"/>
        </w:numPr>
        <w:tabs>
          <w:tab w:val="left" w:pos="426"/>
          <w:tab w:val="left" w:pos="851"/>
          <w:tab w:val="left" w:pos="1276"/>
        </w:tabs>
        <w:spacing w:after="0" w:line="360" w:lineRule="auto"/>
        <w:ind w:left="851" w:hanging="425"/>
        <w:jc w:val="both"/>
        <w:rPr>
          <w:rFonts w:ascii="Arial" w:hAnsi="Arial" w:cs="Arial"/>
          <w:b/>
        </w:rPr>
      </w:pPr>
      <w:r w:rsidRPr="00A43291">
        <w:rPr>
          <w:rFonts w:ascii="Arial" w:hAnsi="Arial" w:cs="Arial"/>
        </w:rPr>
        <w:t>Untuk mengetahui hubungan mencuci tangan dengan kejadian diare di Desa Sarintonu Kec</w:t>
      </w:r>
      <w:r w:rsidR="00A43291">
        <w:rPr>
          <w:rFonts w:ascii="Arial" w:hAnsi="Arial" w:cs="Arial"/>
        </w:rPr>
        <w:t xml:space="preserve">. </w:t>
      </w:r>
      <w:r w:rsidRPr="00A43291">
        <w:rPr>
          <w:rFonts w:ascii="Arial" w:hAnsi="Arial" w:cs="Arial"/>
        </w:rPr>
        <w:t>Tigalingga</w:t>
      </w:r>
      <w:r w:rsidR="00D95B30">
        <w:rPr>
          <w:rFonts w:ascii="Arial" w:hAnsi="Arial" w:cs="Arial"/>
        </w:rPr>
        <w:t xml:space="preserve"> </w:t>
      </w:r>
      <w:r w:rsidRPr="00A43291">
        <w:rPr>
          <w:rFonts w:ascii="Arial" w:hAnsi="Arial" w:cs="Arial"/>
        </w:rPr>
        <w:t>Kab</w:t>
      </w:r>
      <w:r w:rsidR="00A43291">
        <w:rPr>
          <w:rFonts w:ascii="Arial" w:hAnsi="Arial" w:cs="Arial"/>
        </w:rPr>
        <w:t xml:space="preserve">. </w:t>
      </w:r>
      <w:r w:rsidRPr="00A43291">
        <w:rPr>
          <w:rFonts w:ascii="Arial" w:hAnsi="Arial" w:cs="Arial"/>
        </w:rPr>
        <w:t>Dairi</w:t>
      </w:r>
    </w:p>
    <w:p w:rsidR="006E7C5D" w:rsidRPr="00A43291" w:rsidRDefault="006E7C5D" w:rsidP="00D95B30">
      <w:pPr>
        <w:pStyle w:val="ListParagraph"/>
        <w:numPr>
          <w:ilvl w:val="0"/>
          <w:numId w:val="8"/>
        </w:numPr>
        <w:tabs>
          <w:tab w:val="left" w:pos="426"/>
          <w:tab w:val="left" w:pos="851"/>
          <w:tab w:val="left" w:pos="1276"/>
        </w:tabs>
        <w:spacing w:after="0" w:line="360" w:lineRule="auto"/>
        <w:ind w:left="851" w:hanging="425"/>
        <w:jc w:val="both"/>
        <w:rPr>
          <w:rFonts w:ascii="Arial" w:hAnsi="Arial" w:cs="Arial"/>
          <w:b/>
        </w:rPr>
      </w:pPr>
      <w:r w:rsidRPr="00A43291">
        <w:rPr>
          <w:rFonts w:ascii="Arial" w:hAnsi="Arial" w:cs="Arial"/>
        </w:rPr>
        <w:t>Untuk mengetahui hubungan kebiasan membuang air besar di jamban</w:t>
      </w:r>
      <w:r w:rsidR="00D95B30">
        <w:rPr>
          <w:rFonts w:ascii="Arial" w:hAnsi="Arial" w:cs="Arial"/>
        </w:rPr>
        <w:t xml:space="preserve"> </w:t>
      </w:r>
      <w:r w:rsidRPr="00A43291">
        <w:rPr>
          <w:rFonts w:ascii="Arial" w:hAnsi="Arial" w:cs="Arial"/>
        </w:rPr>
        <w:t>dengan kejadian diare di Desa Sarintonu Kec</w:t>
      </w:r>
      <w:r w:rsidR="00A43291">
        <w:rPr>
          <w:rFonts w:ascii="Arial" w:hAnsi="Arial" w:cs="Arial"/>
        </w:rPr>
        <w:t xml:space="preserve">. </w:t>
      </w:r>
      <w:r w:rsidRPr="00A43291">
        <w:rPr>
          <w:rFonts w:ascii="Arial" w:hAnsi="Arial" w:cs="Arial"/>
        </w:rPr>
        <w:t>Tigalingga</w:t>
      </w:r>
      <w:r w:rsidR="00D95B30">
        <w:rPr>
          <w:rFonts w:ascii="Arial" w:hAnsi="Arial" w:cs="Arial"/>
        </w:rPr>
        <w:t xml:space="preserve"> </w:t>
      </w:r>
      <w:r w:rsidRPr="00A43291">
        <w:rPr>
          <w:rFonts w:ascii="Arial" w:hAnsi="Arial" w:cs="Arial"/>
        </w:rPr>
        <w:t>Kab</w:t>
      </w:r>
      <w:r w:rsidR="00A43291">
        <w:rPr>
          <w:rFonts w:ascii="Arial" w:hAnsi="Arial" w:cs="Arial"/>
        </w:rPr>
        <w:t xml:space="preserve">. </w:t>
      </w:r>
      <w:r w:rsidRPr="00A43291">
        <w:rPr>
          <w:rFonts w:ascii="Arial" w:hAnsi="Arial" w:cs="Arial"/>
        </w:rPr>
        <w:t>Dairi</w:t>
      </w:r>
    </w:p>
    <w:p w:rsidR="006E7C5D" w:rsidRPr="00A43291" w:rsidRDefault="006E7C5D" w:rsidP="00D95B30">
      <w:pPr>
        <w:pStyle w:val="ListParagraph"/>
        <w:numPr>
          <w:ilvl w:val="0"/>
          <w:numId w:val="8"/>
        </w:numPr>
        <w:tabs>
          <w:tab w:val="left" w:pos="426"/>
          <w:tab w:val="left" w:pos="851"/>
          <w:tab w:val="left" w:pos="1276"/>
        </w:tabs>
        <w:spacing w:after="0" w:line="360" w:lineRule="auto"/>
        <w:ind w:left="851" w:hanging="425"/>
        <w:jc w:val="both"/>
        <w:rPr>
          <w:rFonts w:ascii="Arial" w:hAnsi="Arial" w:cs="Arial"/>
          <w:b/>
        </w:rPr>
      </w:pPr>
      <w:r w:rsidRPr="00A43291">
        <w:rPr>
          <w:rFonts w:ascii="Arial" w:hAnsi="Arial" w:cs="Arial"/>
        </w:rPr>
        <w:t>kejadian diare di desa Sarintonu Kec</w:t>
      </w:r>
      <w:r w:rsidR="00A43291">
        <w:rPr>
          <w:rFonts w:ascii="Arial" w:hAnsi="Arial" w:cs="Arial"/>
        </w:rPr>
        <w:t xml:space="preserve">. </w:t>
      </w:r>
      <w:r w:rsidRPr="00A43291">
        <w:rPr>
          <w:rFonts w:ascii="Arial" w:hAnsi="Arial" w:cs="Arial"/>
        </w:rPr>
        <w:t>Tigalingga</w:t>
      </w:r>
      <w:r w:rsidR="00D95B30">
        <w:rPr>
          <w:rFonts w:ascii="Arial" w:hAnsi="Arial" w:cs="Arial"/>
        </w:rPr>
        <w:t xml:space="preserve"> </w:t>
      </w:r>
      <w:r w:rsidRPr="00A43291">
        <w:rPr>
          <w:rFonts w:ascii="Arial" w:hAnsi="Arial" w:cs="Arial"/>
        </w:rPr>
        <w:t>Kab</w:t>
      </w:r>
      <w:r w:rsidR="00A43291">
        <w:rPr>
          <w:rFonts w:ascii="Arial" w:hAnsi="Arial" w:cs="Arial"/>
        </w:rPr>
        <w:t xml:space="preserve">. </w:t>
      </w:r>
      <w:r w:rsidRPr="00A43291">
        <w:rPr>
          <w:rFonts w:ascii="Arial" w:hAnsi="Arial" w:cs="Arial"/>
        </w:rPr>
        <w:t>Dairi</w:t>
      </w:r>
    </w:p>
    <w:p w:rsidR="006E7C5D" w:rsidRPr="00A43291" w:rsidRDefault="006E7C5D" w:rsidP="00A43291">
      <w:pPr>
        <w:pStyle w:val="ListParagraph"/>
        <w:tabs>
          <w:tab w:val="left" w:pos="426"/>
          <w:tab w:val="left" w:pos="851"/>
          <w:tab w:val="left" w:pos="1276"/>
        </w:tabs>
        <w:spacing w:after="0" w:line="360" w:lineRule="auto"/>
        <w:ind w:left="0"/>
        <w:jc w:val="both"/>
        <w:rPr>
          <w:rFonts w:ascii="Arial" w:hAnsi="Arial" w:cs="Arial"/>
          <w:b/>
        </w:rPr>
      </w:pPr>
    </w:p>
    <w:p w:rsidR="006E7C5D" w:rsidRPr="00D95B30" w:rsidRDefault="006E7C5D" w:rsidP="00A43291">
      <w:pPr>
        <w:tabs>
          <w:tab w:val="left" w:pos="426"/>
          <w:tab w:val="left" w:pos="851"/>
          <w:tab w:val="left" w:pos="1276"/>
        </w:tabs>
        <w:spacing w:after="0" w:line="360" w:lineRule="auto"/>
        <w:jc w:val="both"/>
        <w:rPr>
          <w:rFonts w:ascii="Arial" w:hAnsi="Arial" w:cs="Arial"/>
          <w:b/>
          <w:sz w:val="24"/>
        </w:rPr>
      </w:pPr>
      <w:r w:rsidRPr="00D95B30">
        <w:rPr>
          <w:rFonts w:ascii="Arial" w:hAnsi="Arial" w:cs="Arial"/>
          <w:b/>
          <w:sz w:val="24"/>
        </w:rPr>
        <w:t>D</w:t>
      </w:r>
      <w:r w:rsidR="00A43291" w:rsidRPr="00D95B30">
        <w:rPr>
          <w:rFonts w:ascii="Arial" w:hAnsi="Arial" w:cs="Arial"/>
          <w:b/>
          <w:sz w:val="24"/>
        </w:rPr>
        <w:t xml:space="preserve">. </w:t>
      </w:r>
      <w:r w:rsidRPr="00D95B30">
        <w:rPr>
          <w:rFonts w:ascii="Arial" w:hAnsi="Arial" w:cs="Arial"/>
          <w:b/>
          <w:sz w:val="24"/>
        </w:rPr>
        <w:tab/>
        <w:t>Manfaat Penelitian</w:t>
      </w: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D</w:t>
      </w:r>
      <w:r w:rsidR="00D95B30">
        <w:rPr>
          <w:rFonts w:ascii="Arial" w:hAnsi="Arial" w:cs="Arial"/>
          <w:b/>
        </w:rPr>
        <w:t>.</w:t>
      </w:r>
      <w:r w:rsidRPr="00A43291">
        <w:rPr>
          <w:rFonts w:ascii="Arial" w:hAnsi="Arial" w:cs="Arial"/>
          <w:b/>
        </w:rPr>
        <w:t>1</w:t>
      </w:r>
      <w:r w:rsidRPr="00A43291">
        <w:rPr>
          <w:rFonts w:ascii="Arial" w:hAnsi="Arial" w:cs="Arial"/>
          <w:b/>
        </w:rPr>
        <w:tab/>
        <w:t>Bagi Masyarakat</w:t>
      </w:r>
    </w:p>
    <w:p w:rsidR="006E7C5D" w:rsidRPr="00A43291" w:rsidRDefault="00D95B30" w:rsidP="00D95B30">
      <w:pPr>
        <w:tabs>
          <w:tab w:val="left" w:pos="426"/>
          <w:tab w:val="left" w:pos="851"/>
          <w:tab w:val="left" w:pos="1276"/>
        </w:tabs>
        <w:spacing w:after="0" w:line="360" w:lineRule="auto"/>
        <w:ind w:left="426" w:hanging="426"/>
        <w:jc w:val="both"/>
        <w:rPr>
          <w:rFonts w:ascii="Arial" w:hAnsi="Arial" w:cs="Arial"/>
          <w:b/>
        </w:rPr>
      </w:pPr>
      <w:r>
        <w:rPr>
          <w:rFonts w:ascii="Arial" w:hAnsi="Arial" w:cs="Arial"/>
        </w:rPr>
        <w:tab/>
      </w:r>
      <w:r w:rsidR="006E7C5D" w:rsidRPr="00A43291">
        <w:rPr>
          <w:rFonts w:ascii="Arial" w:hAnsi="Arial" w:cs="Arial"/>
        </w:rPr>
        <w:t>Menambah pengetahuan masyarakat tentang penyakit diare penerapan prilaku hidup bersih dan sehat guna mencegah dan mengurangi resiko terjadinya diare</w:t>
      </w:r>
      <w:r w:rsidR="00A43291">
        <w:rPr>
          <w:rFonts w:ascii="Arial" w:hAnsi="Arial" w:cs="Arial"/>
        </w:rPr>
        <w:t xml:space="preserve">. </w:t>
      </w: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D</w:t>
      </w:r>
      <w:r w:rsidR="00D95B30">
        <w:rPr>
          <w:rFonts w:ascii="Arial" w:hAnsi="Arial" w:cs="Arial"/>
          <w:b/>
        </w:rPr>
        <w:t>.</w:t>
      </w:r>
      <w:r w:rsidRPr="00A43291">
        <w:rPr>
          <w:rFonts w:ascii="Arial" w:hAnsi="Arial" w:cs="Arial"/>
          <w:b/>
        </w:rPr>
        <w:t>2</w:t>
      </w:r>
      <w:r w:rsidRPr="00A43291">
        <w:rPr>
          <w:rFonts w:ascii="Arial" w:hAnsi="Arial" w:cs="Arial"/>
          <w:b/>
        </w:rPr>
        <w:tab/>
        <w:t>Bagi Puskesmas</w:t>
      </w:r>
    </w:p>
    <w:p w:rsidR="006E7C5D" w:rsidRPr="00A43291" w:rsidRDefault="00D95B30" w:rsidP="00D95B30">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Sebagai bahan pertimbangan dan pemikiran bagi program pemberantasan penyakit diare terutama untuk menentukan kebijakan dalam perencanaan</w:t>
      </w:r>
      <w:r w:rsidR="00A43291">
        <w:rPr>
          <w:rFonts w:ascii="Arial" w:hAnsi="Arial" w:cs="Arial"/>
        </w:rPr>
        <w:t xml:space="preserve">, </w:t>
      </w:r>
      <w:r w:rsidR="006E7C5D" w:rsidRPr="00A43291">
        <w:rPr>
          <w:rFonts w:ascii="Arial" w:hAnsi="Arial" w:cs="Arial"/>
        </w:rPr>
        <w:t>pelaksanaan serta evaluasi program</w:t>
      </w:r>
      <w:r w:rsidR="00A43291">
        <w:rPr>
          <w:rFonts w:ascii="Arial" w:hAnsi="Arial" w:cs="Arial"/>
        </w:rPr>
        <w:t xml:space="preserve">. </w:t>
      </w:r>
    </w:p>
    <w:p w:rsidR="006E7C5D" w:rsidRPr="00A43291" w:rsidRDefault="006E7C5D" w:rsidP="00A43291">
      <w:pPr>
        <w:tabs>
          <w:tab w:val="left" w:pos="426"/>
          <w:tab w:val="left" w:pos="851"/>
          <w:tab w:val="left" w:pos="1276"/>
        </w:tabs>
        <w:spacing w:after="0" w:line="360" w:lineRule="auto"/>
        <w:jc w:val="both"/>
        <w:rPr>
          <w:rFonts w:ascii="Arial" w:hAnsi="Arial" w:cs="Arial"/>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lastRenderedPageBreak/>
        <w:t>D</w:t>
      </w:r>
      <w:r w:rsidR="00D95B30">
        <w:rPr>
          <w:rFonts w:ascii="Arial" w:hAnsi="Arial" w:cs="Arial"/>
          <w:b/>
        </w:rPr>
        <w:t>.</w:t>
      </w:r>
      <w:r w:rsidRPr="00A43291">
        <w:rPr>
          <w:rFonts w:ascii="Arial" w:hAnsi="Arial" w:cs="Arial"/>
          <w:b/>
        </w:rPr>
        <w:t>3</w:t>
      </w:r>
      <w:r w:rsidRPr="00A43291">
        <w:rPr>
          <w:rFonts w:ascii="Arial" w:hAnsi="Arial" w:cs="Arial"/>
          <w:b/>
        </w:rPr>
        <w:tab/>
        <w:t>Bagi Penulis</w:t>
      </w:r>
    </w:p>
    <w:p w:rsidR="006E7C5D" w:rsidRPr="00A43291" w:rsidRDefault="00D95B30" w:rsidP="00D95B30">
      <w:pPr>
        <w:tabs>
          <w:tab w:val="left" w:pos="426"/>
          <w:tab w:val="left" w:pos="851"/>
          <w:tab w:val="left" w:pos="1276"/>
        </w:tabs>
        <w:spacing w:after="0" w:line="360" w:lineRule="auto"/>
        <w:ind w:left="426" w:hanging="426"/>
        <w:jc w:val="both"/>
        <w:rPr>
          <w:rFonts w:ascii="Arial" w:hAnsi="Arial" w:cs="Arial"/>
          <w:b/>
        </w:rPr>
      </w:pPr>
      <w:r>
        <w:rPr>
          <w:rFonts w:ascii="Arial" w:hAnsi="Arial" w:cs="Arial"/>
        </w:rPr>
        <w:tab/>
      </w:r>
      <w:r w:rsidR="006E7C5D" w:rsidRPr="00A43291">
        <w:rPr>
          <w:rFonts w:ascii="Arial" w:hAnsi="Arial" w:cs="Arial"/>
        </w:rPr>
        <w:t>Menambah pengetahuan</w:t>
      </w:r>
      <w:r w:rsidR="00A43291">
        <w:rPr>
          <w:rFonts w:ascii="Arial" w:hAnsi="Arial" w:cs="Arial"/>
        </w:rPr>
        <w:t xml:space="preserve">, </w:t>
      </w:r>
      <w:r w:rsidR="006E7C5D" w:rsidRPr="00A43291">
        <w:rPr>
          <w:rFonts w:ascii="Arial" w:hAnsi="Arial" w:cs="Arial"/>
        </w:rPr>
        <w:t>wawasan dan pengalaman langsung dalam pelaksanaan penelitian</w:t>
      </w:r>
      <w:r w:rsidR="00A43291">
        <w:rPr>
          <w:rFonts w:ascii="Arial" w:hAnsi="Arial" w:cs="Arial"/>
        </w:rPr>
        <w:t xml:space="preserve">, </w:t>
      </w:r>
      <w:r w:rsidR="006E7C5D" w:rsidRPr="00A43291">
        <w:rPr>
          <w:rFonts w:ascii="Arial" w:hAnsi="Arial" w:cs="Arial"/>
        </w:rPr>
        <w:t>serta merupakan pengetahuan yang diproleh dalam melaksanakan penelitian di lapangan</w:t>
      </w:r>
      <w:r w:rsidR="00A43291">
        <w:rPr>
          <w:rFonts w:ascii="Arial" w:hAnsi="Arial" w:cs="Arial"/>
        </w:rPr>
        <w:t xml:space="preserve">. </w:t>
      </w:r>
    </w:p>
    <w:p w:rsidR="006E7C5D" w:rsidRPr="00A43291" w:rsidRDefault="006E7C5D" w:rsidP="00A43291">
      <w:pPr>
        <w:tabs>
          <w:tab w:val="left" w:pos="426"/>
          <w:tab w:val="left" w:pos="851"/>
          <w:tab w:val="left" w:pos="1276"/>
        </w:tabs>
        <w:spacing w:after="0" w:line="360" w:lineRule="auto"/>
        <w:jc w:val="both"/>
        <w:rPr>
          <w:rFonts w:ascii="Arial" w:hAnsi="Arial" w:cs="Arial"/>
        </w:rPr>
      </w:pPr>
    </w:p>
    <w:p w:rsidR="006E7C5D" w:rsidRPr="00A43291" w:rsidRDefault="006E7C5D" w:rsidP="00A43291">
      <w:pPr>
        <w:tabs>
          <w:tab w:val="left" w:pos="426"/>
          <w:tab w:val="left" w:pos="851"/>
          <w:tab w:val="left" w:pos="1276"/>
        </w:tabs>
        <w:spacing w:after="0" w:line="360" w:lineRule="auto"/>
        <w:jc w:val="both"/>
        <w:rPr>
          <w:rFonts w:ascii="Arial" w:hAnsi="Arial" w:cs="Arial"/>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760952" w:rsidRPr="00A43291" w:rsidRDefault="00760952" w:rsidP="00A43291">
      <w:pPr>
        <w:tabs>
          <w:tab w:val="left" w:pos="426"/>
          <w:tab w:val="left" w:pos="851"/>
          <w:tab w:val="left" w:pos="1276"/>
        </w:tabs>
        <w:spacing w:after="0" w:line="360" w:lineRule="auto"/>
        <w:jc w:val="both"/>
        <w:rPr>
          <w:rFonts w:ascii="Arial" w:hAnsi="Arial" w:cs="Times New Roman"/>
          <w:b/>
        </w:rPr>
      </w:pPr>
    </w:p>
    <w:p w:rsidR="00D95B30" w:rsidRDefault="00D95B30">
      <w:pPr>
        <w:rPr>
          <w:rFonts w:ascii="Arial" w:hAnsi="Arial" w:cs="Times New Roman"/>
          <w:b/>
        </w:rPr>
      </w:pPr>
      <w:r>
        <w:rPr>
          <w:rFonts w:ascii="Arial" w:hAnsi="Arial" w:cs="Times New Roman"/>
          <w:b/>
        </w:rPr>
        <w:br w:type="page"/>
      </w:r>
    </w:p>
    <w:p w:rsidR="006E7C5D" w:rsidRPr="00D95B30" w:rsidRDefault="006E7C5D" w:rsidP="00D95B30">
      <w:pPr>
        <w:tabs>
          <w:tab w:val="left" w:pos="426"/>
          <w:tab w:val="left" w:pos="851"/>
          <w:tab w:val="left" w:pos="1276"/>
        </w:tabs>
        <w:spacing w:after="0" w:line="360" w:lineRule="auto"/>
        <w:jc w:val="center"/>
        <w:rPr>
          <w:rFonts w:ascii="Arial" w:hAnsi="Arial" w:cs="Times New Roman"/>
          <w:b/>
          <w:sz w:val="28"/>
        </w:rPr>
      </w:pPr>
      <w:r w:rsidRPr="00D95B30">
        <w:rPr>
          <w:rFonts w:ascii="Arial" w:hAnsi="Arial" w:cs="Times New Roman"/>
          <w:b/>
          <w:sz w:val="28"/>
        </w:rPr>
        <w:lastRenderedPageBreak/>
        <w:t>BAB II</w:t>
      </w:r>
    </w:p>
    <w:p w:rsidR="006E7C5D" w:rsidRPr="00D95B30" w:rsidRDefault="006E7C5D" w:rsidP="00D95B30">
      <w:pPr>
        <w:tabs>
          <w:tab w:val="left" w:pos="426"/>
          <w:tab w:val="left" w:pos="851"/>
          <w:tab w:val="left" w:pos="1276"/>
        </w:tabs>
        <w:spacing w:after="0" w:line="360" w:lineRule="auto"/>
        <w:jc w:val="center"/>
        <w:rPr>
          <w:rFonts w:ascii="Arial" w:hAnsi="Arial" w:cs="Times New Roman"/>
          <w:b/>
          <w:sz w:val="28"/>
        </w:rPr>
      </w:pPr>
      <w:r w:rsidRPr="00D95B30">
        <w:rPr>
          <w:rFonts w:ascii="Arial" w:hAnsi="Arial" w:cs="Times New Roman"/>
          <w:b/>
          <w:sz w:val="28"/>
        </w:rPr>
        <w:t>TINJAUAN PUSTAKA</w:t>
      </w:r>
    </w:p>
    <w:p w:rsidR="006E7C5D" w:rsidRPr="00A43291" w:rsidRDefault="006E7C5D" w:rsidP="00A43291">
      <w:pPr>
        <w:tabs>
          <w:tab w:val="left" w:pos="426"/>
          <w:tab w:val="left" w:pos="851"/>
          <w:tab w:val="left" w:pos="1276"/>
        </w:tabs>
        <w:spacing w:after="0" w:line="360" w:lineRule="auto"/>
        <w:jc w:val="both"/>
        <w:rPr>
          <w:rFonts w:ascii="Arial" w:hAnsi="Arial" w:cs="Times New Roman"/>
          <w:b/>
        </w:rPr>
      </w:pPr>
    </w:p>
    <w:p w:rsidR="006E7C5D" w:rsidRPr="00D95B30" w:rsidRDefault="006E7C5D" w:rsidP="00A43291">
      <w:pPr>
        <w:tabs>
          <w:tab w:val="left" w:pos="426"/>
          <w:tab w:val="left" w:pos="851"/>
          <w:tab w:val="left" w:pos="1276"/>
        </w:tabs>
        <w:spacing w:after="0" w:line="360" w:lineRule="auto"/>
        <w:jc w:val="both"/>
        <w:rPr>
          <w:rFonts w:ascii="Arial" w:hAnsi="Arial" w:cs="Arial"/>
          <w:b/>
          <w:sz w:val="24"/>
        </w:rPr>
      </w:pPr>
      <w:r w:rsidRPr="00D95B30">
        <w:rPr>
          <w:rFonts w:ascii="Arial" w:hAnsi="Arial" w:cs="Arial"/>
          <w:b/>
          <w:sz w:val="24"/>
        </w:rPr>
        <w:t>A</w:t>
      </w:r>
      <w:r w:rsidR="00A43291" w:rsidRPr="00D95B30">
        <w:rPr>
          <w:rFonts w:ascii="Arial" w:hAnsi="Arial" w:cs="Arial"/>
          <w:b/>
          <w:sz w:val="24"/>
        </w:rPr>
        <w:t xml:space="preserve">. </w:t>
      </w:r>
      <w:r w:rsidRPr="00D95B30">
        <w:rPr>
          <w:rFonts w:ascii="Arial" w:hAnsi="Arial" w:cs="Arial"/>
          <w:b/>
          <w:sz w:val="24"/>
        </w:rPr>
        <w:tab/>
        <w:t>Pengertian Diare</w:t>
      </w:r>
    </w:p>
    <w:p w:rsidR="006E7C5D" w:rsidRPr="00A43291" w:rsidRDefault="00D00FD1"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Diare merupakan suatu penyakit yang di tandai dengan perubahan bentuk dan konsistensi tinja yang lembek sampai mencair dan bertambahnya frekuensi buang air besar yang dari biasa</w:t>
      </w:r>
      <w:r w:rsidR="00A43291">
        <w:rPr>
          <w:rFonts w:ascii="Arial" w:hAnsi="Arial" w:cs="Arial"/>
        </w:rPr>
        <w:t xml:space="preserve">, </w:t>
      </w:r>
      <w:r w:rsidR="006E7C5D" w:rsidRPr="00A43291">
        <w:rPr>
          <w:rFonts w:ascii="Arial" w:hAnsi="Arial" w:cs="Arial"/>
        </w:rPr>
        <w:t>yaitu 3 kali atau lebih dalam sehari yang mungkin dapat disertai dengan muntah dan tinja berdarah</w:t>
      </w:r>
      <w:r w:rsidR="00A43291">
        <w:rPr>
          <w:rFonts w:ascii="Arial" w:hAnsi="Arial" w:cs="Arial"/>
        </w:rPr>
        <w:t xml:space="preserve">. </w:t>
      </w:r>
      <w:r w:rsidR="006E7C5D" w:rsidRPr="00A43291">
        <w:rPr>
          <w:rFonts w:ascii="Arial" w:hAnsi="Arial" w:cs="Arial"/>
        </w:rPr>
        <w:t>Penyakit ini paling sering dijumpai pada anak balita</w:t>
      </w:r>
      <w:r w:rsidR="00A43291">
        <w:rPr>
          <w:rFonts w:ascii="Arial" w:hAnsi="Arial" w:cs="Arial"/>
        </w:rPr>
        <w:t xml:space="preserve">, </w:t>
      </w:r>
      <w:r w:rsidR="006E7C5D" w:rsidRPr="00A43291">
        <w:rPr>
          <w:rFonts w:ascii="Arial" w:hAnsi="Arial" w:cs="Arial"/>
        </w:rPr>
        <w:t>terutama pada 3 tahun pertama kehidupan</w:t>
      </w:r>
      <w:r w:rsidR="00A43291">
        <w:rPr>
          <w:rFonts w:ascii="Arial" w:hAnsi="Arial" w:cs="Arial"/>
        </w:rPr>
        <w:t xml:space="preserve">, </w:t>
      </w:r>
      <w:r w:rsidR="006E7C5D" w:rsidRPr="00A43291">
        <w:rPr>
          <w:rFonts w:ascii="Arial" w:hAnsi="Arial" w:cs="Arial"/>
        </w:rPr>
        <w:t>dimana seorang anak bisa mengalami 1-3 episode diare berat (WHO</w:t>
      </w:r>
      <w:r w:rsidR="00A43291">
        <w:rPr>
          <w:rFonts w:ascii="Arial" w:hAnsi="Arial" w:cs="Arial"/>
        </w:rPr>
        <w:t xml:space="preserve">, </w:t>
      </w:r>
      <w:r w:rsidR="006E7C5D" w:rsidRPr="00A43291">
        <w:rPr>
          <w:rFonts w:ascii="Arial" w:hAnsi="Arial" w:cs="Arial"/>
        </w:rPr>
        <w:t>2011)</w:t>
      </w:r>
      <w:r w:rsidR="00A43291">
        <w:rPr>
          <w:rFonts w:ascii="Arial" w:hAnsi="Arial" w:cs="Arial"/>
        </w:rPr>
        <w:t xml:space="preserve">. </w:t>
      </w:r>
    </w:p>
    <w:p w:rsidR="006E7C5D" w:rsidRPr="00A43291" w:rsidRDefault="00D00FD1"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Diare adalah suatu keadaan buang air besar (defekasi) dengan feses yang berbentuk cair atau setengah cair (setengah padat)</w:t>
      </w:r>
      <w:r w:rsidR="00A43291">
        <w:rPr>
          <w:rFonts w:ascii="Arial" w:hAnsi="Arial" w:cs="Arial"/>
        </w:rPr>
        <w:t xml:space="preserve">, </w:t>
      </w:r>
      <w:r w:rsidR="006E7C5D" w:rsidRPr="00A43291">
        <w:rPr>
          <w:rFonts w:ascii="Arial" w:hAnsi="Arial" w:cs="Arial"/>
        </w:rPr>
        <w:t>dengan demikian kandungan air pada feses lebih banyak dari pada biasanya (Priyanto &amp; Lestari</w:t>
      </w:r>
      <w:r w:rsidR="00A43291">
        <w:rPr>
          <w:rFonts w:ascii="Arial" w:hAnsi="Arial" w:cs="Arial"/>
        </w:rPr>
        <w:t xml:space="preserve">, </w:t>
      </w:r>
      <w:r w:rsidR="006E7C5D" w:rsidRPr="00A43291">
        <w:rPr>
          <w:rFonts w:ascii="Arial" w:hAnsi="Arial" w:cs="Arial"/>
        </w:rPr>
        <w:t>2009)</w:t>
      </w:r>
      <w:r w:rsidR="00A43291">
        <w:rPr>
          <w:rFonts w:ascii="Arial" w:hAnsi="Arial" w:cs="Arial"/>
        </w:rPr>
        <w:t xml:space="preserve">. </w:t>
      </w:r>
      <w:r w:rsidR="006E7C5D" w:rsidRPr="00A43291">
        <w:rPr>
          <w:rFonts w:ascii="Arial" w:hAnsi="Arial" w:cs="Arial"/>
        </w:rPr>
        <w:t>Balita yang mengalami diare akan kehilangan cairan tubuh sehingga menyebabkan dehidrasi tubuh</w:t>
      </w:r>
      <w:r w:rsidR="00A43291">
        <w:rPr>
          <w:rFonts w:ascii="Arial" w:hAnsi="Arial" w:cs="Arial"/>
        </w:rPr>
        <w:t xml:space="preserve">. </w:t>
      </w:r>
      <w:r w:rsidR="006E7C5D" w:rsidRPr="00A43291">
        <w:rPr>
          <w:rFonts w:ascii="Arial" w:hAnsi="Arial" w:cs="Arial"/>
        </w:rPr>
        <w:t>Hal ini membuat tubuh tidak berfungsi dengan baik dan dapat membahayakan jiwa (Robbins &amp; Cotran</w:t>
      </w:r>
      <w:r w:rsidR="00A43291">
        <w:rPr>
          <w:rFonts w:ascii="Arial" w:hAnsi="Arial" w:cs="Arial"/>
        </w:rPr>
        <w:t xml:space="preserve">, </w:t>
      </w:r>
      <w:r w:rsidR="006E7C5D" w:rsidRPr="00A43291">
        <w:rPr>
          <w:rFonts w:ascii="Arial" w:hAnsi="Arial" w:cs="Arial"/>
        </w:rPr>
        <w:t>2009)</w:t>
      </w:r>
      <w:r w:rsidR="00A43291">
        <w:rPr>
          <w:rFonts w:ascii="Arial" w:hAnsi="Arial" w:cs="Arial"/>
        </w:rPr>
        <w:t xml:space="preserve">. </w:t>
      </w:r>
    </w:p>
    <w:p w:rsidR="006E7C5D" w:rsidRPr="00A43291" w:rsidRDefault="00D00FD1"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Diare sering dikaitkan dengan penyakit bawaan sehingga diare ditularkan secara fecal-oral melalui masuknya makanan atau minuman yang terkontaminasi</w:t>
      </w:r>
      <w:r w:rsidR="00A43291">
        <w:rPr>
          <w:rFonts w:ascii="Arial" w:hAnsi="Arial" w:cs="Arial"/>
        </w:rPr>
        <w:t xml:space="preserve">. </w:t>
      </w:r>
      <w:r w:rsidR="006E7C5D" w:rsidRPr="00A43291">
        <w:rPr>
          <w:rFonts w:ascii="Arial" w:hAnsi="Arial" w:cs="Arial"/>
        </w:rPr>
        <w:t>Penularan dapat juga terjadi karena makan dengan tangan yang terkontaminasi (Ditjen P2PL</w:t>
      </w:r>
      <w:r w:rsidR="00A43291">
        <w:rPr>
          <w:rFonts w:ascii="Arial" w:hAnsi="Arial" w:cs="Arial"/>
        </w:rPr>
        <w:t xml:space="preserve">, </w:t>
      </w:r>
      <w:r w:rsidR="006E7C5D" w:rsidRPr="00A43291">
        <w:rPr>
          <w:rFonts w:ascii="Arial" w:hAnsi="Arial" w:cs="Arial"/>
        </w:rPr>
        <w:t>2009)</w:t>
      </w:r>
      <w:r w:rsidR="00A43291">
        <w:rPr>
          <w:rFonts w:ascii="Arial" w:hAnsi="Arial" w:cs="Arial"/>
        </w:rPr>
        <w:t xml:space="preserve">. </w:t>
      </w:r>
    </w:p>
    <w:p w:rsidR="006E7C5D" w:rsidRPr="00A43291" w:rsidRDefault="00D00FD1"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Menurut Depkes (2010) diare adalah suatu keadaan pengeluaran tinja yang tidak normal atau tidak biasanya</w:t>
      </w:r>
      <w:r w:rsidR="00A43291">
        <w:rPr>
          <w:rFonts w:ascii="Arial" w:hAnsi="Arial" w:cs="Arial"/>
        </w:rPr>
        <w:t xml:space="preserve">, </w:t>
      </w:r>
      <w:r w:rsidR="006E7C5D" w:rsidRPr="00A43291">
        <w:rPr>
          <w:rFonts w:ascii="Arial" w:hAnsi="Arial" w:cs="Arial"/>
        </w:rPr>
        <w:t>ditandai dengan peningkatan volume keenceran</w:t>
      </w:r>
      <w:r w:rsidR="00A43291">
        <w:rPr>
          <w:rFonts w:ascii="Arial" w:hAnsi="Arial" w:cs="Arial"/>
        </w:rPr>
        <w:t xml:space="preserve">, </w:t>
      </w:r>
      <w:r w:rsidR="006E7C5D" w:rsidRPr="00A43291">
        <w:rPr>
          <w:rFonts w:ascii="Arial" w:hAnsi="Arial" w:cs="Arial"/>
        </w:rPr>
        <w:t>secara frekwensi lebih dari tiga kali sehari pada setiap orang dari empat kali sehari dengan atau tanpa lender darah</w:t>
      </w:r>
      <w:r w:rsidR="00A43291">
        <w:rPr>
          <w:rFonts w:ascii="Arial" w:hAnsi="Arial" w:cs="Arial"/>
        </w:rPr>
        <w:t xml:space="preserve">. </w:t>
      </w:r>
    </w:p>
    <w:p w:rsidR="006E7C5D" w:rsidRPr="00A43291" w:rsidRDefault="00D00FD1"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Secara defenisi</w:t>
      </w:r>
      <w:r w:rsidR="00A43291">
        <w:rPr>
          <w:rFonts w:ascii="Arial" w:hAnsi="Arial" w:cs="Arial"/>
        </w:rPr>
        <w:t xml:space="preserve">, </w:t>
      </w:r>
      <w:r w:rsidR="006E7C5D" w:rsidRPr="00A43291">
        <w:rPr>
          <w:rFonts w:ascii="Arial" w:hAnsi="Arial" w:cs="Arial"/>
        </w:rPr>
        <w:t>dire adalah defekasi (Buang Air Besar) lebih dari tiga kali sehari</w:t>
      </w:r>
      <w:r w:rsidR="00A43291">
        <w:rPr>
          <w:rFonts w:ascii="Arial" w:hAnsi="Arial" w:cs="Arial"/>
        </w:rPr>
        <w:t xml:space="preserve">, </w:t>
      </w:r>
      <w:r w:rsidR="006E7C5D" w:rsidRPr="00A43291">
        <w:rPr>
          <w:rFonts w:ascii="Arial" w:hAnsi="Arial" w:cs="Arial"/>
        </w:rPr>
        <w:t>dengan atau tanpa darah atau lendir dalam tinja atau berubahnya konsentrasi tinja menjadi lembek atau encer dengan frekwensi lebih dari tiga kali dalam 24 jam (Sarbini</w:t>
      </w:r>
      <w:r w:rsidR="00A43291">
        <w:rPr>
          <w:rFonts w:ascii="Arial" w:hAnsi="Arial" w:cs="Arial"/>
        </w:rPr>
        <w:t xml:space="preserve">, </w:t>
      </w:r>
      <w:r w:rsidR="006E7C5D" w:rsidRPr="00A43291">
        <w:rPr>
          <w:rFonts w:ascii="Arial" w:hAnsi="Arial" w:cs="Arial"/>
        </w:rPr>
        <w:t>2005)</w:t>
      </w:r>
    </w:p>
    <w:p w:rsidR="006E7C5D" w:rsidRDefault="00D00FD1"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Penyakit diare menurut Depkes RI (2000)</w:t>
      </w:r>
      <w:r w:rsidR="00A43291">
        <w:rPr>
          <w:rFonts w:ascii="Arial" w:hAnsi="Arial" w:cs="Arial"/>
        </w:rPr>
        <w:t xml:space="preserve">, </w:t>
      </w:r>
      <w:r w:rsidR="006E7C5D" w:rsidRPr="00A43291">
        <w:rPr>
          <w:rFonts w:ascii="Arial" w:hAnsi="Arial" w:cs="Arial"/>
        </w:rPr>
        <w:t>berdasarkan jenisnya dibagi menjadi empat yaitu :</w:t>
      </w:r>
    </w:p>
    <w:p w:rsidR="00D00FD1" w:rsidRDefault="00D00FD1" w:rsidP="00A43291">
      <w:pPr>
        <w:tabs>
          <w:tab w:val="left" w:pos="426"/>
          <w:tab w:val="left" w:pos="851"/>
          <w:tab w:val="left" w:pos="1276"/>
        </w:tabs>
        <w:spacing w:after="0" w:line="360" w:lineRule="auto"/>
        <w:jc w:val="both"/>
        <w:rPr>
          <w:rFonts w:ascii="Arial" w:hAnsi="Arial" w:cs="Arial"/>
        </w:rPr>
      </w:pPr>
    </w:p>
    <w:p w:rsidR="00D00FD1" w:rsidRDefault="00D00FD1" w:rsidP="00A43291">
      <w:pPr>
        <w:tabs>
          <w:tab w:val="left" w:pos="426"/>
          <w:tab w:val="left" w:pos="851"/>
          <w:tab w:val="left" w:pos="1276"/>
        </w:tabs>
        <w:spacing w:after="0" w:line="360" w:lineRule="auto"/>
        <w:jc w:val="both"/>
        <w:rPr>
          <w:rFonts w:ascii="Arial" w:hAnsi="Arial" w:cs="Arial"/>
        </w:rPr>
      </w:pPr>
    </w:p>
    <w:p w:rsidR="00D00FD1" w:rsidRPr="00D00FD1" w:rsidRDefault="00D00FD1" w:rsidP="00A43291">
      <w:pPr>
        <w:tabs>
          <w:tab w:val="left" w:pos="426"/>
          <w:tab w:val="left" w:pos="851"/>
          <w:tab w:val="left" w:pos="1276"/>
        </w:tabs>
        <w:spacing w:after="0" w:line="360" w:lineRule="auto"/>
        <w:jc w:val="both"/>
        <w:rPr>
          <w:rFonts w:ascii="Arial" w:hAnsi="Arial" w:cs="Arial"/>
        </w:rPr>
      </w:pPr>
    </w:p>
    <w:p w:rsidR="006E7C5D" w:rsidRPr="00A43291" w:rsidRDefault="006E7C5D" w:rsidP="00A43291">
      <w:pPr>
        <w:pStyle w:val="ListParagraph"/>
        <w:numPr>
          <w:ilvl w:val="0"/>
          <w:numId w:val="9"/>
        </w:numPr>
        <w:tabs>
          <w:tab w:val="left" w:pos="426"/>
          <w:tab w:val="left" w:pos="851"/>
          <w:tab w:val="left" w:pos="1276"/>
        </w:tabs>
        <w:spacing w:after="0" w:line="360" w:lineRule="auto"/>
        <w:ind w:left="0" w:firstLine="0"/>
        <w:jc w:val="both"/>
        <w:rPr>
          <w:rFonts w:ascii="Arial" w:hAnsi="Arial" w:cs="Arial"/>
        </w:rPr>
      </w:pPr>
      <w:r w:rsidRPr="00A43291">
        <w:rPr>
          <w:rFonts w:ascii="Arial" w:hAnsi="Arial" w:cs="Arial"/>
        </w:rPr>
        <w:lastRenderedPageBreak/>
        <w:t>Diare akut</w:t>
      </w:r>
    </w:p>
    <w:p w:rsidR="006E7C5D" w:rsidRPr="00A43291" w:rsidRDefault="00D00FD1" w:rsidP="00D00FD1">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Diare akut yaitu</w:t>
      </w:r>
      <w:r w:rsidR="00A43291">
        <w:rPr>
          <w:rFonts w:ascii="Arial" w:hAnsi="Arial" w:cs="Arial"/>
        </w:rPr>
        <w:t xml:space="preserve">, </w:t>
      </w:r>
      <w:r w:rsidR="006E7C5D" w:rsidRPr="00A43291">
        <w:rPr>
          <w:rFonts w:ascii="Arial" w:hAnsi="Arial" w:cs="Arial"/>
        </w:rPr>
        <w:t>diare yang berlangsung kurang dari 14 hari (umumnya kurang dari 7 hari)</w:t>
      </w:r>
      <w:r w:rsidR="00A43291">
        <w:rPr>
          <w:rFonts w:ascii="Arial" w:hAnsi="Arial" w:cs="Arial"/>
        </w:rPr>
        <w:t xml:space="preserve">, </w:t>
      </w:r>
      <w:r w:rsidR="006E7C5D" w:rsidRPr="00A43291">
        <w:rPr>
          <w:rFonts w:ascii="Arial" w:hAnsi="Arial" w:cs="Arial"/>
        </w:rPr>
        <w:t>akibatnya adalah dehidrasi</w:t>
      </w:r>
      <w:r w:rsidR="00A43291">
        <w:rPr>
          <w:rFonts w:ascii="Arial" w:hAnsi="Arial" w:cs="Arial"/>
        </w:rPr>
        <w:t xml:space="preserve">, </w:t>
      </w:r>
      <w:r w:rsidR="006E7C5D" w:rsidRPr="00A43291">
        <w:rPr>
          <w:rFonts w:ascii="Arial" w:hAnsi="Arial" w:cs="Arial"/>
        </w:rPr>
        <w:t>sedangkan dehidrasi merupakan penyebab utama kematian bagi penderita diare</w:t>
      </w:r>
      <w:r w:rsidR="00A43291">
        <w:rPr>
          <w:rFonts w:ascii="Arial" w:hAnsi="Arial" w:cs="Arial"/>
        </w:rPr>
        <w:t xml:space="preserve">. </w:t>
      </w:r>
    </w:p>
    <w:p w:rsidR="006E7C5D" w:rsidRPr="00A43291" w:rsidRDefault="006E7C5D" w:rsidP="00A43291">
      <w:pPr>
        <w:pStyle w:val="ListParagraph"/>
        <w:numPr>
          <w:ilvl w:val="0"/>
          <w:numId w:val="9"/>
        </w:numPr>
        <w:tabs>
          <w:tab w:val="left" w:pos="426"/>
          <w:tab w:val="left" w:pos="851"/>
          <w:tab w:val="left" w:pos="1276"/>
        </w:tabs>
        <w:spacing w:after="0" w:line="360" w:lineRule="auto"/>
        <w:ind w:left="0" w:firstLine="0"/>
        <w:jc w:val="both"/>
        <w:rPr>
          <w:rFonts w:ascii="Arial" w:hAnsi="Arial" w:cs="Arial"/>
        </w:rPr>
      </w:pPr>
      <w:r w:rsidRPr="00A43291">
        <w:rPr>
          <w:rFonts w:ascii="Arial" w:hAnsi="Arial" w:cs="Arial"/>
        </w:rPr>
        <w:t>Disentri</w:t>
      </w:r>
    </w:p>
    <w:p w:rsidR="006E7C5D" w:rsidRPr="00A43291" w:rsidRDefault="00D00FD1" w:rsidP="00D00FD1">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Disenti yaitu</w:t>
      </w:r>
      <w:r w:rsidR="00A43291">
        <w:rPr>
          <w:rFonts w:ascii="Arial" w:hAnsi="Arial" w:cs="Arial"/>
        </w:rPr>
        <w:t xml:space="preserve">, </w:t>
      </w:r>
      <w:r w:rsidR="006E7C5D" w:rsidRPr="00A43291">
        <w:rPr>
          <w:rFonts w:ascii="Arial" w:hAnsi="Arial" w:cs="Arial"/>
        </w:rPr>
        <w:t>diare yang disertai darah dalam tinjanya</w:t>
      </w:r>
      <w:r w:rsidR="00A43291">
        <w:rPr>
          <w:rFonts w:ascii="Arial" w:hAnsi="Arial" w:cs="Arial"/>
        </w:rPr>
        <w:t xml:space="preserve">. </w:t>
      </w:r>
      <w:r w:rsidR="006E7C5D" w:rsidRPr="00A43291">
        <w:rPr>
          <w:rFonts w:ascii="Arial" w:hAnsi="Arial" w:cs="Arial"/>
        </w:rPr>
        <w:t>Akibat disentri adalah anoreksia</w:t>
      </w:r>
      <w:r w:rsidR="00A43291">
        <w:rPr>
          <w:rFonts w:ascii="Arial" w:hAnsi="Arial" w:cs="Arial"/>
        </w:rPr>
        <w:t xml:space="preserve">, </w:t>
      </w:r>
      <w:r w:rsidR="006E7C5D" w:rsidRPr="00A43291">
        <w:rPr>
          <w:rFonts w:ascii="Arial" w:hAnsi="Arial" w:cs="Arial"/>
        </w:rPr>
        <w:t>penurunan berat badan dengan cepat dan kemungkinan terjadinya komplikasi pada mukosa</w:t>
      </w:r>
    </w:p>
    <w:p w:rsidR="006E7C5D" w:rsidRPr="00A43291" w:rsidRDefault="006E7C5D" w:rsidP="00A43291">
      <w:pPr>
        <w:pStyle w:val="ListParagraph"/>
        <w:numPr>
          <w:ilvl w:val="0"/>
          <w:numId w:val="9"/>
        </w:numPr>
        <w:tabs>
          <w:tab w:val="left" w:pos="426"/>
          <w:tab w:val="left" w:pos="851"/>
          <w:tab w:val="left" w:pos="1276"/>
        </w:tabs>
        <w:spacing w:after="0" w:line="360" w:lineRule="auto"/>
        <w:ind w:left="0" w:firstLine="0"/>
        <w:jc w:val="both"/>
        <w:rPr>
          <w:rFonts w:ascii="Arial" w:hAnsi="Arial" w:cs="Arial"/>
        </w:rPr>
      </w:pPr>
      <w:r w:rsidRPr="00A43291">
        <w:rPr>
          <w:rFonts w:ascii="Arial" w:hAnsi="Arial" w:cs="Arial"/>
        </w:rPr>
        <w:t xml:space="preserve">Diare </w:t>
      </w:r>
      <w:r w:rsidR="00D00FD1" w:rsidRPr="00A43291">
        <w:rPr>
          <w:rFonts w:ascii="Arial" w:hAnsi="Arial" w:cs="Arial"/>
        </w:rPr>
        <w:t>Persisten</w:t>
      </w:r>
    </w:p>
    <w:p w:rsidR="006E7C5D" w:rsidRPr="00A43291" w:rsidRDefault="00D00FD1" w:rsidP="00D00FD1">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Diare persisten yaitu</w:t>
      </w:r>
      <w:r w:rsidR="00A43291">
        <w:rPr>
          <w:rFonts w:ascii="Arial" w:hAnsi="Arial" w:cs="Arial"/>
        </w:rPr>
        <w:t xml:space="preserve">, </w:t>
      </w:r>
      <w:r w:rsidR="006E7C5D" w:rsidRPr="00A43291">
        <w:rPr>
          <w:rFonts w:ascii="Arial" w:hAnsi="Arial" w:cs="Arial"/>
        </w:rPr>
        <w:t>diare yang berlangsung lebih dari 14 hari secara terus menerus</w:t>
      </w:r>
      <w:r w:rsidR="00A43291">
        <w:rPr>
          <w:rFonts w:ascii="Arial" w:hAnsi="Arial" w:cs="Arial"/>
        </w:rPr>
        <w:t xml:space="preserve">. </w:t>
      </w:r>
      <w:r w:rsidR="006E7C5D" w:rsidRPr="00A43291">
        <w:rPr>
          <w:rFonts w:ascii="Arial" w:hAnsi="Arial" w:cs="Arial"/>
        </w:rPr>
        <w:t>Akibat diare persisten adalah penurunan berat badan dan metabolisme</w:t>
      </w:r>
    </w:p>
    <w:p w:rsidR="006E7C5D" w:rsidRPr="00A43291" w:rsidRDefault="006E7C5D" w:rsidP="00A43291">
      <w:pPr>
        <w:pStyle w:val="ListParagraph"/>
        <w:numPr>
          <w:ilvl w:val="0"/>
          <w:numId w:val="9"/>
        </w:numPr>
        <w:tabs>
          <w:tab w:val="left" w:pos="426"/>
          <w:tab w:val="left" w:pos="851"/>
          <w:tab w:val="left" w:pos="1276"/>
        </w:tabs>
        <w:spacing w:after="0" w:line="360" w:lineRule="auto"/>
        <w:ind w:left="0" w:firstLine="0"/>
        <w:jc w:val="both"/>
        <w:rPr>
          <w:rFonts w:ascii="Arial" w:hAnsi="Arial" w:cs="Arial"/>
        </w:rPr>
      </w:pPr>
      <w:r w:rsidRPr="00A43291">
        <w:rPr>
          <w:rFonts w:ascii="Arial" w:hAnsi="Arial" w:cs="Arial"/>
        </w:rPr>
        <w:t>Diare dengan masalah lain</w:t>
      </w:r>
    </w:p>
    <w:p w:rsidR="006E7C5D" w:rsidRDefault="00D00FD1" w:rsidP="00D00FD1">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Anak yang menderita diare (diare akut dan diare persisten) mungkin juga disertai dengan penyakit lain</w:t>
      </w:r>
      <w:r w:rsidR="00A43291">
        <w:rPr>
          <w:rFonts w:ascii="Arial" w:hAnsi="Arial" w:cs="Arial"/>
        </w:rPr>
        <w:t xml:space="preserve">, </w:t>
      </w:r>
      <w:r w:rsidR="006E7C5D" w:rsidRPr="00A43291">
        <w:rPr>
          <w:rFonts w:ascii="Arial" w:hAnsi="Arial" w:cs="Arial"/>
        </w:rPr>
        <w:t>seperti demam</w:t>
      </w:r>
      <w:r w:rsidR="00A43291">
        <w:rPr>
          <w:rFonts w:ascii="Arial" w:hAnsi="Arial" w:cs="Arial"/>
        </w:rPr>
        <w:t xml:space="preserve">, </w:t>
      </w:r>
      <w:r w:rsidR="006E7C5D" w:rsidRPr="00A43291">
        <w:rPr>
          <w:rFonts w:ascii="Arial" w:hAnsi="Arial" w:cs="Arial"/>
        </w:rPr>
        <w:t>gangguan gizi atau penyakit lainya</w:t>
      </w:r>
      <w:r w:rsidR="00A43291">
        <w:rPr>
          <w:rFonts w:ascii="Arial" w:hAnsi="Arial" w:cs="Arial"/>
        </w:rPr>
        <w:t xml:space="preserve">. </w:t>
      </w:r>
    </w:p>
    <w:p w:rsidR="00D00FD1" w:rsidRPr="00D00FD1" w:rsidRDefault="00D00FD1" w:rsidP="00D00FD1">
      <w:pPr>
        <w:pStyle w:val="ListParagraph"/>
        <w:tabs>
          <w:tab w:val="left" w:pos="426"/>
          <w:tab w:val="left" w:pos="851"/>
          <w:tab w:val="left" w:pos="1276"/>
        </w:tabs>
        <w:spacing w:after="0" w:line="360" w:lineRule="auto"/>
        <w:ind w:left="426" w:hanging="426"/>
        <w:jc w:val="both"/>
        <w:rPr>
          <w:rFonts w:ascii="Arial" w:hAnsi="Arial" w:cs="Arial"/>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A</w:t>
      </w:r>
      <w:r w:rsidR="00D00FD1">
        <w:rPr>
          <w:rFonts w:ascii="Arial" w:hAnsi="Arial" w:cs="Arial"/>
          <w:b/>
        </w:rPr>
        <w:t>.</w:t>
      </w:r>
      <w:r w:rsidRPr="00A43291">
        <w:rPr>
          <w:rFonts w:ascii="Arial" w:hAnsi="Arial" w:cs="Arial"/>
          <w:b/>
        </w:rPr>
        <w:t>1</w:t>
      </w:r>
      <w:r w:rsidRPr="00A43291">
        <w:rPr>
          <w:rFonts w:ascii="Arial" w:hAnsi="Arial" w:cs="Arial"/>
          <w:b/>
        </w:rPr>
        <w:tab/>
        <w:t>Gejala Diare</w:t>
      </w:r>
    </w:p>
    <w:p w:rsidR="006E7C5D" w:rsidRPr="00A43291" w:rsidRDefault="00D00FD1"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Beberapa gejala diare non spesifik antara lain:</w:t>
      </w:r>
    </w:p>
    <w:p w:rsidR="006E7C5D" w:rsidRPr="00A43291" w:rsidRDefault="006E7C5D" w:rsidP="00D00FD1">
      <w:pPr>
        <w:pStyle w:val="ListParagraph"/>
        <w:numPr>
          <w:ilvl w:val="0"/>
          <w:numId w:val="2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Tinja masih sedikit berbentuk atau lembek</w:t>
      </w:r>
    </w:p>
    <w:p w:rsidR="006E7C5D" w:rsidRPr="00A43291" w:rsidRDefault="006E7C5D" w:rsidP="00D00FD1">
      <w:pPr>
        <w:pStyle w:val="ListParagraph"/>
        <w:numPr>
          <w:ilvl w:val="0"/>
          <w:numId w:val="2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Warna tinja normal atau tidak amis</w:t>
      </w:r>
    </w:p>
    <w:p w:rsidR="006E7C5D" w:rsidRPr="00A43291" w:rsidRDefault="006E7C5D" w:rsidP="00D00FD1">
      <w:pPr>
        <w:pStyle w:val="ListParagraph"/>
        <w:numPr>
          <w:ilvl w:val="0"/>
          <w:numId w:val="2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Muntah</w:t>
      </w:r>
    </w:p>
    <w:p w:rsidR="006E7C5D" w:rsidRPr="00A43291" w:rsidRDefault="006E7C5D" w:rsidP="00D00FD1">
      <w:pPr>
        <w:pStyle w:val="ListParagraph"/>
        <w:numPr>
          <w:ilvl w:val="0"/>
          <w:numId w:val="2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Demam</w:t>
      </w:r>
    </w:p>
    <w:p w:rsidR="006E7C5D" w:rsidRPr="00A43291" w:rsidRDefault="006E7C5D" w:rsidP="00D00FD1">
      <w:pPr>
        <w:pStyle w:val="ListParagraph"/>
        <w:numPr>
          <w:ilvl w:val="0"/>
          <w:numId w:val="2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Mata cekung</w:t>
      </w:r>
    </w:p>
    <w:p w:rsidR="006E7C5D" w:rsidRPr="00A43291" w:rsidRDefault="006E7C5D" w:rsidP="00D00FD1">
      <w:pPr>
        <w:pStyle w:val="ListParagraph"/>
        <w:numPr>
          <w:ilvl w:val="0"/>
          <w:numId w:val="2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Dehidrasi mata cekung</w:t>
      </w:r>
    </w:p>
    <w:p w:rsidR="006E7C5D" w:rsidRPr="00A43291" w:rsidRDefault="006E7C5D" w:rsidP="00D00FD1">
      <w:pPr>
        <w:tabs>
          <w:tab w:val="left" w:pos="426"/>
          <w:tab w:val="left" w:pos="851"/>
          <w:tab w:val="left" w:pos="1276"/>
        </w:tabs>
        <w:spacing w:after="0" w:line="360" w:lineRule="auto"/>
        <w:ind w:left="426"/>
        <w:jc w:val="both"/>
        <w:rPr>
          <w:rFonts w:ascii="Arial" w:hAnsi="Arial" w:cs="Arial"/>
        </w:rPr>
      </w:pPr>
      <w:r w:rsidRPr="00A43291">
        <w:rPr>
          <w:rFonts w:ascii="Arial" w:hAnsi="Arial" w:cs="Arial"/>
        </w:rPr>
        <w:t>Gejala diare spesifik yaitu</w:t>
      </w:r>
      <w:r w:rsidR="00A43291">
        <w:rPr>
          <w:rFonts w:ascii="Arial" w:hAnsi="Arial" w:cs="Arial"/>
        </w:rPr>
        <w:t xml:space="preserve">, </w:t>
      </w:r>
      <w:r w:rsidRPr="00A43291">
        <w:rPr>
          <w:rFonts w:ascii="Arial" w:hAnsi="Arial" w:cs="Arial"/>
        </w:rPr>
        <w:t>diare hebat dengan tidak berbentuk dan cair warna tinja hijau keruh dan berbau amis/langus (Widoyono</w:t>
      </w:r>
      <w:r w:rsidR="00A43291">
        <w:rPr>
          <w:rFonts w:ascii="Arial" w:hAnsi="Arial" w:cs="Arial"/>
        </w:rPr>
        <w:t xml:space="preserve">, </w:t>
      </w:r>
      <w:r w:rsidRPr="00A43291">
        <w:rPr>
          <w:rFonts w:ascii="Arial" w:hAnsi="Arial" w:cs="Arial"/>
        </w:rPr>
        <w:t>2005)</w:t>
      </w: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A</w:t>
      </w:r>
      <w:r w:rsidR="00D00FD1">
        <w:rPr>
          <w:rFonts w:ascii="Arial" w:hAnsi="Arial" w:cs="Arial"/>
          <w:b/>
        </w:rPr>
        <w:t>.</w:t>
      </w:r>
      <w:r w:rsidRPr="00A43291">
        <w:rPr>
          <w:rFonts w:ascii="Arial" w:hAnsi="Arial" w:cs="Arial"/>
          <w:b/>
        </w:rPr>
        <w:t>2</w:t>
      </w:r>
      <w:r w:rsidRPr="00A43291">
        <w:rPr>
          <w:rFonts w:ascii="Arial" w:hAnsi="Arial" w:cs="Arial"/>
          <w:b/>
        </w:rPr>
        <w:tab/>
        <w:t>Epidemiologi Penyakit Diare</w:t>
      </w:r>
    </w:p>
    <w:p w:rsidR="006E7C5D" w:rsidRPr="00A43291" w:rsidRDefault="00D00FD1" w:rsidP="00D00FD1">
      <w:pPr>
        <w:tabs>
          <w:tab w:val="left" w:pos="0"/>
          <w:tab w:val="left" w:pos="426"/>
          <w:tab w:val="left" w:pos="567"/>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Salah satu penyakit menular yang terkait erat dengan sanitasi lingkungan khususnya pada akses air bersih</w:t>
      </w:r>
      <w:r w:rsidR="00A43291">
        <w:rPr>
          <w:rFonts w:ascii="Arial" w:hAnsi="Arial" w:cs="Arial"/>
        </w:rPr>
        <w:t xml:space="preserve">, </w:t>
      </w:r>
      <w:r w:rsidR="006E7C5D" w:rsidRPr="00A43291">
        <w:rPr>
          <w:rFonts w:ascii="Arial" w:hAnsi="Arial" w:cs="Arial"/>
        </w:rPr>
        <w:t>adalah penyakit diare</w:t>
      </w:r>
      <w:r w:rsidR="00A43291">
        <w:rPr>
          <w:rFonts w:ascii="Arial" w:hAnsi="Arial" w:cs="Arial"/>
        </w:rPr>
        <w:t xml:space="preserve">. </w:t>
      </w:r>
      <w:r w:rsidR="006E7C5D" w:rsidRPr="00A43291">
        <w:rPr>
          <w:rFonts w:ascii="Arial" w:hAnsi="Arial" w:cs="Arial"/>
        </w:rPr>
        <w:t>Bahkan penyakit diare menjadi identik dengan Negara berkembang</w:t>
      </w:r>
      <w:r w:rsidR="00A43291">
        <w:rPr>
          <w:rFonts w:ascii="Arial" w:hAnsi="Arial" w:cs="Arial"/>
        </w:rPr>
        <w:t xml:space="preserve">. </w:t>
      </w:r>
      <w:r w:rsidR="006E7C5D" w:rsidRPr="00A43291">
        <w:rPr>
          <w:rFonts w:ascii="Arial" w:hAnsi="Arial" w:cs="Arial"/>
        </w:rPr>
        <w:t>Banyak kejadian luar biasa (KLB) terjadi karena penyakit diare</w:t>
      </w:r>
      <w:r w:rsidR="00A43291">
        <w:rPr>
          <w:rFonts w:ascii="Arial" w:hAnsi="Arial" w:cs="Arial"/>
        </w:rPr>
        <w:t xml:space="preserve">, </w:t>
      </w:r>
      <w:r w:rsidR="006E7C5D" w:rsidRPr="00A43291">
        <w:rPr>
          <w:rFonts w:ascii="Arial" w:hAnsi="Arial" w:cs="Arial"/>
        </w:rPr>
        <w:t>sehingga penyakit ini menjadi salah satu prioritas program pembrerantasn penyakit menular</w:t>
      </w:r>
      <w:r w:rsidR="00A43291">
        <w:rPr>
          <w:rFonts w:ascii="Arial" w:hAnsi="Arial" w:cs="Arial"/>
        </w:rPr>
        <w:t xml:space="preserve">. </w:t>
      </w:r>
      <w:r w:rsidR="006E7C5D" w:rsidRPr="00A43291">
        <w:rPr>
          <w:rFonts w:ascii="Arial" w:hAnsi="Arial" w:cs="Arial"/>
        </w:rPr>
        <w:t>(WHO</w:t>
      </w:r>
      <w:r w:rsidR="00A43291">
        <w:rPr>
          <w:rFonts w:ascii="Arial" w:hAnsi="Arial" w:cs="Arial"/>
        </w:rPr>
        <w:t xml:space="preserve">, </w:t>
      </w:r>
      <w:r w:rsidR="006E7C5D" w:rsidRPr="00A43291">
        <w:rPr>
          <w:rFonts w:ascii="Arial" w:hAnsi="Arial" w:cs="Arial"/>
        </w:rPr>
        <w:t>2006)</w:t>
      </w:r>
      <w:r w:rsidR="00A43291">
        <w:rPr>
          <w:rFonts w:ascii="Arial" w:hAnsi="Arial" w:cs="Arial"/>
        </w:rPr>
        <w:t xml:space="preserve">. </w:t>
      </w:r>
    </w:p>
    <w:p w:rsidR="006E7C5D" w:rsidRPr="00A43291" w:rsidRDefault="006E7C5D" w:rsidP="00A43291">
      <w:pPr>
        <w:tabs>
          <w:tab w:val="left" w:pos="426"/>
          <w:tab w:val="left" w:pos="851"/>
          <w:tab w:val="left" w:pos="1276"/>
        </w:tabs>
        <w:spacing w:after="0" w:line="360" w:lineRule="auto"/>
        <w:jc w:val="both"/>
        <w:rPr>
          <w:rFonts w:ascii="Arial" w:hAnsi="Arial" w:cs="Arial"/>
        </w:rPr>
      </w:pPr>
    </w:p>
    <w:p w:rsidR="006E7C5D" w:rsidRPr="00A43291" w:rsidRDefault="00D00FD1" w:rsidP="00D00FD1">
      <w:pPr>
        <w:tabs>
          <w:tab w:val="left" w:pos="426"/>
          <w:tab w:val="left" w:pos="851"/>
          <w:tab w:val="left" w:pos="1276"/>
        </w:tabs>
        <w:spacing w:after="0" w:line="360" w:lineRule="auto"/>
        <w:ind w:left="851" w:hanging="425"/>
        <w:jc w:val="both"/>
        <w:rPr>
          <w:rFonts w:ascii="Arial" w:hAnsi="Arial" w:cs="Arial"/>
        </w:rPr>
      </w:pPr>
      <w:r>
        <w:rPr>
          <w:rFonts w:ascii="Arial" w:hAnsi="Arial" w:cs="Arial"/>
        </w:rPr>
        <w:lastRenderedPageBreak/>
        <w:t>a</w:t>
      </w:r>
      <w:r w:rsidR="00A43291">
        <w:rPr>
          <w:rFonts w:ascii="Arial" w:hAnsi="Arial" w:cs="Arial"/>
        </w:rPr>
        <w:t xml:space="preserve">. </w:t>
      </w:r>
      <w:r w:rsidR="006E7C5D" w:rsidRPr="00A43291">
        <w:rPr>
          <w:rFonts w:ascii="Arial" w:hAnsi="Arial" w:cs="Arial"/>
        </w:rPr>
        <w:tab/>
        <w:t>Faktor Penjamu Yang Meningkatkan Kerentanan Tehadap Diare</w:t>
      </w:r>
    </w:p>
    <w:p w:rsidR="006E7C5D" w:rsidRPr="00A43291" w:rsidRDefault="00D00FD1" w:rsidP="00D00FD1">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Faktor pada penjamu yang dapat meningkatkan insiden</w:t>
      </w:r>
      <w:r w:rsidR="00A43291">
        <w:rPr>
          <w:rFonts w:ascii="Arial" w:hAnsi="Arial" w:cs="Arial"/>
        </w:rPr>
        <w:t xml:space="preserve">, </w:t>
      </w:r>
      <w:r w:rsidR="006E7C5D" w:rsidRPr="00A43291">
        <w:rPr>
          <w:rFonts w:ascii="Arial" w:hAnsi="Arial" w:cs="Arial"/>
        </w:rPr>
        <w:t>beberapa penyakit dan lamanya diare</w:t>
      </w:r>
      <w:r w:rsidR="00A43291">
        <w:rPr>
          <w:rFonts w:ascii="Arial" w:hAnsi="Arial" w:cs="Arial"/>
        </w:rPr>
        <w:t xml:space="preserve">. </w:t>
      </w:r>
      <w:r w:rsidR="006E7C5D" w:rsidRPr="00A43291">
        <w:rPr>
          <w:rFonts w:ascii="Arial" w:hAnsi="Arial" w:cs="Arial"/>
        </w:rPr>
        <w:t>Faktor-faktor tersebut adalah tidak memberi ASI sampai umur dua tahun</w:t>
      </w:r>
      <w:r w:rsidR="00A43291">
        <w:rPr>
          <w:rFonts w:ascii="Arial" w:hAnsi="Arial" w:cs="Arial"/>
        </w:rPr>
        <w:t xml:space="preserve">, </w:t>
      </w:r>
      <w:r w:rsidR="006E7C5D" w:rsidRPr="00A43291">
        <w:rPr>
          <w:rFonts w:ascii="Arial" w:hAnsi="Arial" w:cs="Arial"/>
        </w:rPr>
        <w:t>campak</w:t>
      </w:r>
      <w:r w:rsidR="00A43291">
        <w:rPr>
          <w:rFonts w:ascii="Arial" w:hAnsi="Arial" w:cs="Arial"/>
        </w:rPr>
        <w:t xml:space="preserve">, </w:t>
      </w:r>
      <w:r w:rsidR="006E7C5D" w:rsidRPr="00A43291">
        <w:rPr>
          <w:rFonts w:ascii="Arial" w:hAnsi="Arial" w:cs="Arial"/>
        </w:rPr>
        <w:t>kurang gizi</w:t>
      </w:r>
      <w:r w:rsidR="00A43291">
        <w:rPr>
          <w:rFonts w:ascii="Arial" w:hAnsi="Arial" w:cs="Arial"/>
        </w:rPr>
        <w:t xml:space="preserve">, </w:t>
      </w:r>
      <w:r w:rsidR="006E7C5D" w:rsidRPr="00A43291">
        <w:rPr>
          <w:rFonts w:ascii="Arial" w:hAnsi="Arial" w:cs="Arial"/>
        </w:rPr>
        <w:t>imunosupresi dan secara proposional diare lebih banyak terjadi pada golongn balita</w:t>
      </w:r>
      <w:r w:rsidR="00A43291">
        <w:rPr>
          <w:rFonts w:ascii="Arial" w:hAnsi="Arial" w:cs="Arial"/>
        </w:rPr>
        <w:t xml:space="preserve">. </w:t>
      </w:r>
    </w:p>
    <w:p w:rsidR="006E7C5D" w:rsidRPr="00A43291" w:rsidRDefault="00D00FD1" w:rsidP="00D00FD1">
      <w:pPr>
        <w:tabs>
          <w:tab w:val="left" w:pos="426"/>
          <w:tab w:val="left" w:pos="851"/>
          <w:tab w:val="left" w:pos="1276"/>
        </w:tabs>
        <w:spacing w:after="0" w:line="360" w:lineRule="auto"/>
        <w:ind w:left="851" w:hanging="425"/>
        <w:jc w:val="both"/>
        <w:rPr>
          <w:rFonts w:ascii="Arial" w:hAnsi="Arial" w:cs="Arial"/>
        </w:rPr>
      </w:pPr>
      <w:r>
        <w:rPr>
          <w:rFonts w:ascii="Arial" w:hAnsi="Arial" w:cs="Arial"/>
        </w:rPr>
        <w:t>b</w:t>
      </w:r>
      <w:r w:rsidR="00A43291">
        <w:rPr>
          <w:rFonts w:ascii="Arial" w:hAnsi="Arial" w:cs="Arial"/>
        </w:rPr>
        <w:t xml:space="preserve">. </w:t>
      </w:r>
      <w:r w:rsidR="006E7C5D" w:rsidRPr="00A43291">
        <w:rPr>
          <w:rFonts w:ascii="Arial" w:hAnsi="Arial" w:cs="Arial"/>
        </w:rPr>
        <w:tab/>
        <w:t>Faktor Lingkungan Yang Mempengaruhi Kejadian Diare</w:t>
      </w:r>
    </w:p>
    <w:p w:rsidR="006E7C5D" w:rsidRPr="00A43291" w:rsidRDefault="00D00FD1" w:rsidP="00D00FD1">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Penyakit diare merupakan salah satu peyakit yang berbasis lingkunga</w:t>
      </w:r>
      <w:r w:rsidR="00A43291">
        <w:rPr>
          <w:rFonts w:ascii="Arial" w:hAnsi="Arial" w:cs="Arial"/>
        </w:rPr>
        <w:t xml:space="preserve">. </w:t>
      </w:r>
      <w:r w:rsidR="006E7C5D" w:rsidRPr="00A43291">
        <w:rPr>
          <w:rFonts w:ascii="Arial" w:hAnsi="Arial" w:cs="Arial"/>
        </w:rPr>
        <w:t>Dua faktor yang dominan</w:t>
      </w:r>
      <w:r w:rsidR="00A43291">
        <w:rPr>
          <w:rFonts w:ascii="Arial" w:hAnsi="Arial" w:cs="Arial"/>
        </w:rPr>
        <w:t xml:space="preserve">, </w:t>
      </w:r>
      <w:r w:rsidR="006E7C5D" w:rsidRPr="00A43291">
        <w:rPr>
          <w:rFonts w:ascii="Arial" w:hAnsi="Arial" w:cs="Arial"/>
        </w:rPr>
        <w:t>yaitu sarana air bersih dan pengolahan sampah</w:t>
      </w:r>
      <w:r w:rsidR="00A43291">
        <w:rPr>
          <w:rFonts w:ascii="Arial" w:hAnsi="Arial" w:cs="Arial"/>
        </w:rPr>
        <w:t xml:space="preserve">. </w:t>
      </w:r>
      <w:r w:rsidR="006E7C5D" w:rsidRPr="00A43291">
        <w:rPr>
          <w:rFonts w:ascii="Arial" w:hAnsi="Arial" w:cs="Arial"/>
        </w:rPr>
        <w:t>Kedua faktor lingkungan tidak sehat karena tercemar kuman diare serta berakumulasi dengan perilaku yang tidak sehat pula</w:t>
      </w:r>
      <w:r w:rsidR="00A43291">
        <w:rPr>
          <w:rFonts w:ascii="Arial" w:hAnsi="Arial" w:cs="Arial"/>
        </w:rPr>
        <w:t xml:space="preserve">, </w:t>
      </w:r>
      <w:r w:rsidR="006E7C5D" w:rsidRPr="00A43291">
        <w:rPr>
          <w:rFonts w:ascii="Arial" w:hAnsi="Arial" w:cs="Arial"/>
        </w:rPr>
        <w:t>yaitu melalui makanan dan minuman</w:t>
      </w:r>
      <w:r w:rsidR="00A43291">
        <w:rPr>
          <w:rFonts w:ascii="Arial" w:hAnsi="Arial" w:cs="Arial"/>
        </w:rPr>
        <w:t xml:space="preserve">, </w:t>
      </w:r>
      <w:r w:rsidR="006E7C5D" w:rsidRPr="00A43291">
        <w:rPr>
          <w:rFonts w:ascii="Arial" w:hAnsi="Arial" w:cs="Arial"/>
        </w:rPr>
        <w:t>maka dapat menimbulkan kejadian diare</w:t>
      </w:r>
      <w:r w:rsidR="00A43291">
        <w:rPr>
          <w:rFonts w:ascii="Arial" w:hAnsi="Arial" w:cs="Arial"/>
        </w:rPr>
        <w:t xml:space="preserve">. </w:t>
      </w:r>
    </w:p>
    <w:p w:rsidR="006E7C5D" w:rsidRPr="00A43291" w:rsidRDefault="00D00FD1" w:rsidP="00D00FD1">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1</w:t>
      </w:r>
      <w:r w:rsidR="006E7C5D" w:rsidRPr="00A43291">
        <w:rPr>
          <w:rFonts w:ascii="Arial" w:hAnsi="Arial" w:cs="Arial"/>
        </w:rPr>
        <w:t xml:space="preserve">) </w:t>
      </w:r>
      <w:r w:rsidR="006E7C5D" w:rsidRPr="00A43291">
        <w:rPr>
          <w:rFonts w:ascii="Arial" w:hAnsi="Arial" w:cs="Arial"/>
        </w:rPr>
        <w:tab/>
        <w:t>Sumber Air Bersih</w:t>
      </w:r>
    </w:p>
    <w:p w:rsidR="006E7C5D" w:rsidRPr="00A43291" w:rsidRDefault="00D00FD1" w:rsidP="00D00FD1">
      <w:pPr>
        <w:tabs>
          <w:tab w:val="left" w:pos="426"/>
          <w:tab w:val="left" w:pos="567"/>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Penyedian air bersih dan juga penyediaan air minum rumah tangga yang mencukupi kebutuhan airnya dari sumur atau sumber-suber lainya termasuk penyedian air bersih</w:t>
      </w:r>
      <w:r w:rsidR="00A43291">
        <w:rPr>
          <w:rFonts w:ascii="Arial" w:hAnsi="Arial" w:cs="Arial"/>
        </w:rPr>
        <w:t xml:space="preserve">. </w:t>
      </w:r>
      <w:r w:rsidR="006E7C5D" w:rsidRPr="00A43291">
        <w:rPr>
          <w:rFonts w:ascii="Arial" w:hAnsi="Arial" w:cs="Arial"/>
        </w:rPr>
        <w:t>Tetapi untuk perumahan/pemukiman yang kebutuhan airnya dicukupi dari perusahan air minum yang di haruskan oleh pemerintah maupun badan hokum yang lain</w:t>
      </w:r>
      <w:r w:rsidR="00A43291">
        <w:rPr>
          <w:rFonts w:ascii="Arial" w:hAnsi="Arial" w:cs="Arial"/>
        </w:rPr>
        <w:t xml:space="preserve">, </w:t>
      </w:r>
      <w:r w:rsidR="006E7C5D" w:rsidRPr="00A43291">
        <w:rPr>
          <w:rFonts w:ascii="Arial" w:hAnsi="Arial" w:cs="Arial"/>
        </w:rPr>
        <w:t>maka termasuk penyedian air minum</w:t>
      </w:r>
      <w:r w:rsidR="00A43291">
        <w:rPr>
          <w:rFonts w:ascii="Arial" w:hAnsi="Arial" w:cs="Arial"/>
        </w:rPr>
        <w:t xml:space="preserve">, </w:t>
      </w:r>
      <w:r w:rsidR="006E7C5D" w:rsidRPr="00A43291">
        <w:rPr>
          <w:rFonts w:ascii="Arial" w:hAnsi="Arial" w:cs="Arial"/>
        </w:rPr>
        <w:t>karena kualitas air yang didistribusikan telah memenuhi syarat sebagai air minum (Sarudji</w:t>
      </w:r>
      <w:r w:rsidR="00A43291">
        <w:rPr>
          <w:rFonts w:ascii="Arial" w:hAnsi="Arial" w:cs="Arial"/>
        </w:rPr>
        <w:t xml:space="preserve">. </w:t>
      </w:r>
      <w:r w:rsidR="006E7C5D" w:rsidRPr="00A43291">
        <w:rPr>
          <w:rFonts w:ascii="Arial" w:hAnsi="Arial" w:cs="Arial"/>
        </w:rPr>
        <w:t>D</w:t>
      </w:r>
      <w:r w:rsidR="00A43291">
        <w:rPr>
          <w:rFonts w:ascii="Arial" w:hAnsi="Arial" w:cs="Arial"/>
        </w:rPr>
        <w:t xml:space="preserve">, </w:t>
      </w:r>
      <w:r w:rsidR="006E7C5D" w:rsidRPr="00A43291">
        <w:rPr>
          <w:rFonts w:ascii="Arial" w:hAnsi="Arial" w:cs="Arial"/>
        </w:rPr>
        <w:t>2006)</w:t>
      </w:r>
      <w:r w:rsidR="00A43291">
        <w:rPr>
          <w:rFonts w:ascii="Arial" w:hAnsi="Arial" w:cs="Arial"/>
        </w:rPr>
        <w:t xml:space="preserve">. </w:t>
      </w:r>
    </w:p>
    <w:p w:rsidR="006E7C5D" w:rsidRPr="00A43291" w:rsidRDefault="00D00FD1" w:rsidP="00D00FD1">
      <w:pPr>
        <w:tabs>
          <w:tab w:val="left" w:pos="426"/>
          <w:tab w:val="left" w:pos="567"/>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Dalam dunia kesehatan khususnya kesehatan lingkungan</w:t>
      </w:r>
      <w:r w:rsidR="00A43291">
        <w:rPr>
          <w:rFonts w:ascii="Arial" w:hAnsi="Arial" w:cs="Arial"/>
        </w:rPr>
        <w:t xml:space="preserve">, </w:t>
      </w:r>
      <w:r w:rsidR="006E7C5D" w:rsidRPr="00A43291">
        <w:rPr>
          <w:rFonts w:ascii="Arial" w:hAnsi="Arial" w:cs="Arial"/>
        </w:rPr>
        <w:t xml:space="preserve">perhatian air di kaitkan faktor pemindah/penular penyakit sebagai </w:t>
      </w:r>
      <w:r w:rsidR="006E7C5D" w:rsidRPr="00A43291">
        <w:rPr>
          <w:rFonts w:ascii="Arial" w:hAnsi="Arial" w:cs="Arial"/>
          <w:i/>
        </w:rPr>
        <w:t>vehicle</w:t>
      </w:r>
      <w:r w:rsidR="00A43291">
        <w:rPr>
          <w:rFonts w:ascii="Arial" w:hAnsi="Arial" w:cs="Arial"/>
        </w:rPr>
        <w:t xml:space="preserve">. </w:t>
      </w:r>
      <w:r w:rsidR="006E7C5D" w:rsidRPr="00A43291">
        <w:rPr>
          <w:rFonts w:ascii="Arial" w:hAnsi="Arial" w:cs="Arial"/>
        </w:rPr>
        <w:t>Dalam hal ini E</w:t>
      </w:r>
      <w:r w:rsidR="00A43291">
        <w:rPr>
          <w:rFonts w:ascii="Arial" w:hAnsi="Arial" w:cs="Arial"/>
        </w:rPr>
        <w:t xml:space="preserve">. </w:t>
      </w:r>
      <w:r w:rsidR="006E7C5D" w:rsidRPr="00A43291">
        <w:rPr>
          <w:rFonts w:ascii="Arial" w:hAnsi="Arial" w:cs="Arial"/>
        </w:rPr>
        <w:t>G Wegner menggambarkan bahwa air berperan dalam menularkan penyakit dari kotoran (feaces) penderita</w:t>
      </w:r>
      <w:r w:rsidR="00A43291">
        <w:rPr>
          <w:rFonts w:ascii="Arial" w:hAnsi="Arial" w:cs="Arial"/>
        </w:rPr>
        <w:t xml:space="preserve">, </w:t>
      </w:r>
      <w:r w:rsidR="006E7C5D" w:rsidRPr="00A43291">
        <w:rPr>
          <w:rFonts w:ascii="Arial" w:hAnsi="Arial" w:cs="Arial"/>
        </w:rPr>
        <w:t>kemudian sampai ketubuh orang lain melalui makanan</w:t>
      </w:r>
      <w:r w:rsidR="00A43291">
        <w:rPr>
          <w:rFonts w:ascii="Arial" w:hAnsi="Arial" w:cs="Arial"/>
        </w:rPr>
        <w:t xml:space="preserve">, </w:t>
      </w:r>
      <w:r w:rsidR="006E7C5D" w:rsidRPr="00A43291">
        <w:rPr>
          <w:rFonts w:ascii="Arial" w:hAnsi="Arial" w:cs="Arial"/>
        </w:rPr>
        <w:t>dan air minum juga berperan membawa penyakit non microbial seperti baha-bahan toksik yang terkandung di dalamnya</w:t>
      </w:r>
      <w:r w:rsidR="00A43291">
        <w:rPr>
          <w:rFonts w:ascii="Arial" w:hAnsi="Arial" w:cs="Arial"/>
        </w:rPr>
        <w:t xml:space="preserve">. </w:t>
      </w:r>
      <w:r w:rsidR="006E7C5D" w:rsidRPr="00A43291">
        <w:rPr>
          <w:rFonts w:ascii="Arial" w:hAnsi="Arial" w:cs="Arial"/>
        </w:rPr>
        <w:t>(Sarjudi</w:t>
      </w:r>
      <w:r w:rsidR="00A43291">
        <w:rPr>
          <w:rFonts w:ascii="Arial" w:hAnsi="Arial" w:cs="Arial"/>
        </w:rPr>
        <w:t xml:space="preserve">. </w:t>
      </w:r>
      <w:r w:rsidR="006E7C5D" w:rsidRPr="00A43291">
        <w:rPr>
          <w:rFonts w:ascii="Arial" w:hAnsi="Arial" w:cs="Arial"/>
        </w:rPr>
        <w:t>D</w:t>
      </w:r>
      <w:r w:rsidR="00A43291">
        <w:rPr>
          <w:rFonts w:ascii="Arial" w:hAnsi="Arial" w:cs="Arial"/>
        </w:rPr>
        <w:t xml:space="preserve">, </w:t>
      </w:r>
      <w:r w:rsidR="006E7C5D" w:rsidRPr="00A43291">
        <w:rPr>
          <w:rFonts w:ascii="Arial" w:hAnsi="Arial" w:cs="Arial"/>
        </w:rPr>
        <w:t>2006)</w:t>
      </w:r>
    </w:p>
    <w:p w:rsidR="006E7C5D" w:rsidRPr="00A43291" w:rsidRDefault="00D00FD1" w:rsidP="00D00FD1">
      <w:pPr>
        <w:tabs>
          <w:tab w:val="left" w:pos="426"/>
          <w:tab w:val="left" w:pos="567"/>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 xml:space="preserve">Penyakit yang biasanya di tularkan melalui air adalah </w:t>
      </w:r>
      <w:r w:rsidR="006E7C5D" w:rsidRPr="00A43291">
        <w:rPr>
          <w:rFonts w:ascii="Arial" w:hAnsi="Arial" w:cs="Arial"/>
          <w:i/>
        </w:rPr>
        <w:t>thypus abdominalis</w:t>
      </w:r>
      <w:r w:rsidR="00A43291">
        <w:rPr>
          <w:rFonts w:ascii="Arial" w:hAnsi="Arial" w:cs="Arial"/>
          <w:i/>
        </w:rPr>
        <w:t xml:space="preserve">, </w:t>
      </w:r>
      <w:r w:rsidR="006E7C5D" w:rsidRPr="00A43291">
        <w:rPr>
          <w:rFonts w:ascii="Arial" w:hAnsi="Arial" w:cs="Arial"/>
          <w:i/>
        </w:rPr>
        <w:t>colera</w:t>
      </w:r>
      <w:r w:rsidR="00A43291">
        <w:rPr>
          <w:rFonts w:ascii="Arial" w:hAnsi="Arial" w:cs="Arial"/>
          <w:i/>
        </w:rPr>
        <w:t xml:space="preserve">, </w:t>
      </w:r>
      <w:r w:rsidR="006E7C5D" w:rsidRPr="00A43291">
        <w:rPr>
          <w:rFonts w:ascii="Arial" w:hAnsi="Arial" w:cs="Arial"/>
          <w:i/>
        </w:rPr>
        <w:t>dysentri basiler</w:t>
      </w:r>
      <w:r w:rsidR="00A43291">
        <w:rPr>
          <w:rFonts w:ascii="Arial" w:hAnsi="Arial" w:cs="Arial"/>
          <w:i/>
        </w:rPr>
        <w:t xml:space="preserve">, </w:t>
      </w:r>
      <w:r w:rsidR="006E7C5D" w:rsidRPr="00A43291">
        <w:rPr>
          <w:rFonts w:ascii="Arial" w:hAnsi="Arial" w:cs="Arial"/>
          <w:i/>
        </w:rPr>
        <w:t>diare akut</w:t>
      </w:r>
      <w:r w:rsidR="00A43291">
        <w:rPr>
          <w:rFonts w:ascii="Arial" w:hAnsi="Arial" w:cs="Arial"/>
          <w:i/>
        </w:rPr>
        <w:t xml:space="preserve">, </w:t>
      </w:r>
      <w:r w:rsidR="006E7C5D" w:rsidRPr="00A43291">
        <w:rPr>
          <w:rFonts w:ascii="Arial" w:hAnsi="Arial" w:cs="Arial"/>
          <w:i/>
        </w:rPr>
        <w:t>poliomyelitis</w:t>
      </w:r>
      <w:r w:rsidR="00A43291">
        <w:rPr>
          <w:rFonts w:ascii="Arial" w:hAnsi="Arial" w:cs="Arial"/>
          <w:i/>
        </w:rPr>
        <w:t xml:space="preserve">, </w:t>
      </w:r>
      <w:r w:rsidR="006E7C5D" w:rsidRPr="00A43291">
        <w:rPr>
          <w:rFonts w:ascii="Arial" w:hAnsi="Arial" w:cs="Arial"/>
          <w:i/>
        </w:rPr>
        <w:t>disentri amoeba</w:t>
      </w:r>
      <w:r w:rsidR="00A43291">
        <w:rPr>
          <w:rFonts w:ascii="Arial" w:hAnsi="Arial" w:cs="Arial"/>
          <w:i/>
        </w:rPr>
        <w:t xml:space="preserve">, </w:t>
      </w:r>
      <w:r w:rsidR="006E7C5D" w:rsidRPr="00A43291">
        <w:rPr>
          <w:rFonts w:ascii="Arial" w:hAnsi="Arial" w:cs="Arial"/>
        </w:rPr>
        <w:t>penyakit-penyakit cacing seperti ascariasis trichuris</w:t>
      </w:r>
      <w:r w:rsidR="00A43291">
        <w:rPr>
          <w:rFonts w:ascii="Arial" w:hAnsi="Arial" w:cs="Arial"/>
        </w:rPr>
        <w:t xml:space="preserve">, </w:t>
      </w:r>
      <w:r w:rsidR="006E7C5D" w:rsidRPr="00A43291">
        <w:rPr>
          <w:rFonts w:ascii="Arial" w:hAnsi="Arial" w:cs="Arial"/>
        </w:rPr>
        <w:t xml:space="preserve">penyakit yang menggunakan air untuk daur hidupnya </w:t>
      </w:r>
      <w:r w:rsidR="006E7C5D" w:rsidRPr="00A43291">
        <w:rPr>
          <w:rFonts w:ascii="Arial" w:hAnsi="Arial" w:cs="Arial"/>
        </w:rPr>
        <w:lastRenderedPageBreak/>
        <w:t>seperti Schitosoma mansoni (Srudji</w:t>
      </w:r>
      <w:r w:rsidR="00A43291">
        <w:rPr>
          <w:rFonts w:ascii="Arial" w:hAnsi="Arial" w:cs="Arial"/>
        </w:rPr>
        <w:t xml:space="preserve">. </w:t>
      </w:r>
      <w:r w:rsidR="006E7C5D" w:rsidRPr="00A43291">
        <w:rPr>
          <w:rFonts w:ascii="Arial" w:hAnsi="Arial" w:cs="Arial"/>
        </w:rPr>
        <w:t>D</w:t>
      </w:r>
      <w:r w:rsidR="00A43291">
        <w:rPr>
          <w:rFonts w:ascii="Arial" w:hAnsi="Arial" w:cs="Arial"/>
        </w:rPr>
        <w:t xml:space="preserve">, </w:t>
      </w:r>
      <w:r w:rsidR="006E7C5D" w:rsidRPr="00A43291">
        <w:rPr>
          <w:rFonts w:ascii="Arial" w:hAnsi="Arial" w:cs="Arial"/>
        </w:rPr>
        <w:t>2006)</w:t>
      </w:r>
      <w:r w:rsidR="00A43291">
        <w:rPr>
          <w:rFonts w:ascii="Arial" w:hAnsi="Arial" w:cs="Arial"/>
        </w:rPr>
        <w:t xml:space="preserve">. </w:t>
      </w:r>
      <w:r w:rsidR="006E7C5D" w:rsidRPr="00A43291">
        <w:rPr>
          <w:rFonts w:ascii="Arial" w:hAnsi="Arial" w:cs="Arial"/>
        </w:rPr>
        <w:t>Manfaat menggunakan air bersih adalah (Depkes</w:t>
      </w:r>
      <w:r w:rsidR="00A43291">
        <w:rPr>
          <w:rFonts w:ascii="Arial" w:hAnsi="Arial" w:cs="Arial"/>
        </w:rPr>
        <w:t xml:space="preserve">, </w:t>
      </w:r>
      <w:r w:rsidR="006E7C5D" w:rsidRPr="00A43291">
        <w:rPr>
          <w:rFonts w:ascii="Arial" w:hAnsi="Arial" w:cs="Arial"/>
        </w:rPr>
        <w:t>2009)</w:t>
      </w:r>
    </w:p>
    <w:p w:rsidR="006E7C5D" w:rsidRPr="00A43291" w:rsidRDefault="006E7C5D" w:rsidP="00D00FD1">
      <w:pPr>
        <w:pStyle w:val="ListParagraph"/>
        <w:numPr>
          <w:ilvl w:val="0"/>
          <w:numId w:val="21"/>
        </w:numPr>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Terhindar dari gangguan penyakit seperti diare</w:t>
      </w:r>
      <w:r w:rsidR="00A43291">
        <w:rPr>
          <w:rFonts w:ascii="Arial" w:hAnsi="Arial" w:cs="Arial"/>
        </w:rPr>
        <w:t xml:space="preserve">, </w:t>
      </w:r>
      <w:r w:rsidRPr="00A43291">
        <w:rPr>
          <w:rFonts w:ascii="Arial" w:hAnsi="Arial" w:cs="Arial"/>
        </w:rPr>
        <w:t>kolera</w:t>
      </w:r>
      <w:r w:rsidR="00A43291">
        <w:rPr>
          <w:rFonts w:ascii="Arial" w:hAnsi="Arial" w:cs="Arial"/>
        </w:rPr>
        <w:t xml:space="preserve">, </w:t>
      </w:r>
      <w:r w:rsidRPr="00A43291">
        <w:rPr>
          <w:rFonts w:ascii="Arial" w:hAnsi="Arial" w:cs="Arial"/>
        </w:rPr>
        <w:t>disentri</w:t>
      </w:r>
      <w:r w:rsidR="00A43291">
        <w:rPr>
          <w:rFonts w:ascii="Arial" w:hAnsi="Arial" w:cs="Arial"/>
        </w:rPr>
        <w:t xml:space="preserve">, </w:t>
      </w:r>
      <w:r w:rsidRPr="00A43291">
        <w:rPr>
          <w:rFonts w:ascii="Arial" w:hAnsi="Arial" w:cs="Arial"/>
        </w:rPr>
        <w:t>thypus</w:t>
      </w:r>
      <w:r w:rsidR="00A43291">
        <w:rPr>
          <w:rFonts w:ascii="Arial" w:hAnsi="Arial" w:cs="Arial"/>
        </w:rPr>
        <w:t xml:space="preserve">, </w:t>
      </w:r>
      <w:r w:rsidRPr="00A43291">
        <w:rPr>
          <w:rFonts w:ascii="Arial" w:hAnsi="Arial" w:cs="Arial"/>
        </w:rPr>
        <w:t>kecacingan penyakit atau keracunan</w:t>
      </w:r>
      <w:r w:rsidR="00A43291">
        <w:rPr>
          <w:rFonts w:ascii="Arial" w:hAnsi="Arial" w:cs="Arial"/>
        </w:rPr>
        <w:t xml:space="preserve">. </w:t>
      </w:r>
    </w:p>
    <w:p w:rsidR="006E7C5D" w:rsidRPr="00A43291" w:rsidRDefault="006E7C5D" w:rsidP="00D00FD1">
      <w:pPr>
        <w:pStyle w:val="ListParagraph"/>
        <w:numPr>
          <w:ilvl w:val="0"/>
          <w:numId w:val="21"/>
        </w:numPr>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Setiap orang terpelihara kebersihanya</w:t>
      </w:r>
      <w:r w:rsidR="00A43291">
        <w:rPr>
          <w:rFonts w:ascii="Arial" w:hAnsi="Arial" w:cs="Arial"/>
        </w:rPr>
        <w:t xml:space="preserve">. </w:t>
      </w:r>
    </w:p>
    <w:p w:rsidR="006E7C5D" w:rsidRPr="00A43291" w:rsidRDefault="00D00FD1" w:rsidP="00D00FD1">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1</w:t>
      </w:r>
      <w:r w:rsidR="006E7C5D" w:rsidRPr="00A43291">
        <w:rPr>
          <w:rFonts w:ascii="Arial" w:hAnsi="Arial" w:cs="Arial"/>
        </w:rPr>
        <w:t>)</w:t>
      </w:r>
      <w:r w:rsidR="006E7C5D" w:rsidRPr="00A43291">
        <w:rPr>
          <w:rFonts w:ascii="Arial" w:hAnsi="Arial" w:cs="Arial"/>
        </w:rPr>
        <w:tab/>
        <w:t>Air Minum</w:t>
      </w:r>
    </w:p>
    <w:p w:rsidR="006E7C5D" w:rsidRPr="00A43291" w:rsidRDefault="00D00FD1" w:rsidP="00D00FD1">
      <w:pPr>
        <w:tabs>
          <w:tab w:val="left" w:pos="426"/>
          <w:tab w:val="left" w:pos="567"/>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Air minum adalah air yang adalah yang kualitasnya memenuhi syarat-syarat kesehatan dan dapat diminum</w:t>
      </w:r>
      <w:r w:rsidR="00A43291">
        <w:rPr>
          <w:rFonts w:ascii="Arial" w:hAnsi="Arial" w:cs="Arial"/>
        </w:rPr>
        <w:t xml:space="preserve">. </w:t>
      </w:r>
      <w:r w:rsidR="006E7C5D" w:rsidRPr="00A43291">
        <w:rPr>
          <w:rFonts w:ascii="Arial" w:hAnsi="Arial" w:cs="Arial"/>
        </w:rPr>
        <w:t>Air bersih yang digunakan untuk keperluan sehari-hari dan akan menjadi air minum setelah di masak terlebih dahulu</w:t>
      </w:r>
      <w:r w:rsidR="00A43291">
        <w:rPr>
          <w:rFonts w:ascii="Arial" w:hAnsi="Arial" w:cs="Arial"/>
        </w:rPr>
        <w:t xml:space="preserve">. </w:t>
      </w:r>
      <w:r w:rsidR="006E7C5D" w:rsidRPr="00A43291">
        <w:rPr>
          <w:rFonts w:ascii="Arial" w:hAnsi="Arial" w:cs="Arial"/>
        </w:rPr>
        <w:t xml:space="preserve">(Peraturan Mentri Kesehatan Republik </w:t>
      </w:r>
      <w:r w:rsidR="00A43291">
        <w:rPr>
          <w:rFonts w:ascii="Arial" w:hAnsi="Arial" w:cs="Arial"/>
        </w:rPr>
        <w:t>Indonesia</w:t>
      </w:r>
      <w:r w:rsidR="006E7C5D" w:rsidRPr="00A43291">
        <w:rPr>
          <w:rFonts w:ascii="Arial" w:hAnsi="Arial" w:cs="Arial"/>
        </w:rPr>
        <w:t xml:space="preserve"> No 907/MENKES/VII/2002 Tentang syarat-syarat dan pengawasan kualitas air minum)</w:t>
      </w:r>
      <w:r w:rsidR="00A43291">
        <w:rPr>
          <w:rFonts w:ascii="Arial" w:hAnsi="Arial" w:cs="Arial"/>
        </w:rPr>
        <w:t xml:space="preserve">. </w:t>
      </w:r>
    </w:p>
    <w:p w:rsidR="006E7C5D" w:rsidRPr="00A43291" w:rsidRDefault="00D00FD1" w:rsidP="00D00FD1">
      <w:pPr>
        <w:tabs>
          <w:tab w:val="left" w:pos="426"/>
          <w:tab w:val="left" w:pos="567"/>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Air bersih harus memenuhi persyaratan</w:t>
      </w:r>
      <w:r w:rsidR="00A43291">
        <w:rPr>
          <w:rFonts w:ascii="Arial" w:hAnsi="Arial" w:cs="Arial"/>
        </w:rPr>
        <w:t xml:space="preserve">, </w:t>
      </w:r>
      <w:r w:rsidR="006E7C5D" w:rsidRPr="00A43291">
        <w:rPr>
          <w:rFonts w:ascii="Arial" w:hAnsi="Arial" w:cs="Arial"/>
        </w:rPr>
        <w:t>baik secara kuatitatif maupun kualitatif standard internasional yang di keluarkan oleh WHO standarisasi tersebut bertujuan untuk memelihara atau melingungi dan mempertingi drajat kesehatan masyarakat terutama dalam pengelolaan air atau kegitan usaha mengelola air atau kegiatan usaha mengelola dan mendistribusikan air minum untuk masyarakat umum</w:t>
      </w:r>
      <w:r w:rsidR="00A43291">
        <w:rPr>
          <w:rFonts w:ascii="Arial" w:hAnsi="Arial" w:cs="Arial"/>
        </w:rPr>
        <w:t xml:space="preserve">. </w:t>
      </w:r>
    </w:p>
    <w:p w:rsidR="006E7C5D" w:rsidRPr="00A43291" w:rsidRDefault="00D00FD1" w:rsidP="00D00FD1">
      <w:pPr>
        <w:tabs>
          <w:tab w:val="left" w:pos="426"/>
          <w:tab w:val="left" w:pos="567"/>
          <w:tab w:val="left" w:pos="851"/>
          <w:tab w:val="left" w:pos="1276"/>
        </w:tabs>
        <w:spacing w:after="0" w:line="360" w:lineRule="auto"/>
        <w:ind w:left="1276" w:hanging="425"/>
        <w:jc w:val="both"/>
        <w:rPr>
          <w:rFonts w:ascii="Arial" w:hAnsi="Arial" w:cs="Arial"/>
        </w:rPr>
      </w:pPr>
      <w:r>
        <w:rPr>
          <w:rFonts w:ascii="Arial" w:hAnsi="Arial" w:cs="Arial"/>
        </w:rPr>
        <w:tab/>
      </w:r>
      <w:r w:rsidR="006E7C5D" w:rsidRPr="00A43291">
        <w:rPr>
          <w:rFonts w:ascii="Arial" w:hAnsi="Arial" w:cs="Arial"/>
        </w:rPr>
        <w:t>Persyaratan air minum secara fisik sebagai berikut:</w:t>
      </w:r>
    </w:p>
    <w:p w:rsidR="006E7C5D" w:rsidRPr="00A43291" w:rsidRDefault="006E7C5D" w:rsidP="00D00FD1">
      <w:pPr>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 xml:space="preserve">1) </w:t>
      </w:r>
      <w:r w:rsidRPr="00A43291">
        <w:rPr>
          <w:rFonts w:ascii="Arial" w:hAnsi="Arial" w:cs="Arial"/>
        </w:rPr>
        <w:tab/>
        <w:t>Tidak berwarna</w:t>
      </w:r>
    </w:p>
    <w:p w:rsidR="006E7C5D" w:rsidRPr="00A43291" w:rsidRDefault="006E7C5D" w:rsidP="00D00FD1">
      <w:pPr>
        <w:pStyle w:val="ListParagraph"/>
        <w:tabs>
          <w:tab w:val="left" w:pos="426"/>
          <w:tab w:val="left" w:pos="851"/>
          <w:tab w:val="left" w:pos="1276"/>
          <w:tab w:val="left" w:pos="1701"/>
        </w:tabs>
        <w:spacing w:after="0" w:line="360" w:lineRule="auto"/>
        <w:ind w:left="2160" w:hanging="425"/>
        <w:jc w:val="both"/>
        <w:rPr>
          <w:rFonts w:ascii="Arial" w:hAnsi="Arial" w:cs="Arial"/>
        </w:rPr>
      </w:pPr>
      <w:r w:rsidRPr="00A43291">
        <w:rPr>
          <w:rFonts w:ascii="Arial" w:hAnsi="Arial" w:cs="Arial"/>
        </w:rPr>
        <w:t>Air keperluan rumah tangga harus jernih</w:t>
      </w:r>
      <w:r w:rsidR="00A43291">
        <w:rPr>
          <w:rFonts w:ascii="Arial" w:hAnsi="Arial" w:cs="Arial"/>
        </w:rPr>
        <w:t xml:space="preserve">. </w:t>
      </w:r>
      <w:r w:rsidRPr="00A43291">
        <w:rPr>
          <w:rFonts w:ascii="Arial" w:hAnsi="Arial" w:cs="Arial"/>
        </w:rPr>
        <w:t>Air yang berwarna berarti mengandun bahan-bahan lain yang berbahaya bagi kesehatan</w:t>
      </w:r>
      <w:r w:rsidR="00A43291">
        <w:rPr>
          <w:rFonts w:ascii="Arial" w:hAnsi="Arial" w:cs="Arial"/>
        </w:rPr>
        <w:t xml:space="preserve">. </w:t>
      </w:r>
    </w:p>
    <w:p w:rsidR="006E7C5D" w:rsidRPr="00A43291" w:rsidRDefault="006E7C5D" w:rsidP="00D00FD1">
      <w:pPr>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 xml:space="preserve">2) </w:t>
      </w:r>
      <w:r w:rsidRPr="00A43291">
        <w:rPr>
          <w:rFonts w:ascii="Arial" w:hAnsi="Arial" w:cs="Arial"/>
        </w:rPr>
        <w:tab/>
        <w:t>Tempepratur normal</w:t>
      </w:r>
    </w:p>
    <w:p w:rsidR="006E7C5D" w:rsidRPr="00A43291" w:rsidRDefault="00D00FD1" w:rsidP="00D00FD1">
      <w:pPr>
        <w:pStyle w:val="ListParagraph"/>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rPr>
        <w:tab/>
      </w:r>
      <w:r w:rsidR="006E7C5D" w:rsidRPr="00A43291">
        <w:rPr>
          <w:rFonts w:ascii="Arial" w:hAnsi="Arial" w:cs="Arial"/>
        </w:rPr>
        <w:t>Air yang baik dimiliki temperature sama dengan temperature udara (20-26</w:t>
      </w:r>
      <w:r w:rsidR="006E7C5D" w:rsidRPr="00A43291">
        <w:rPr>
          <w:rFonts w:ascii="Arial" w:hAnsi="Arial" w:cs="Arial"/>
          <w:vertAlign w:val="superscript"/>
        </w:rPr>
        <w:t>0</w:t>
      </w:r>
      <w:r w:rsidR="006E7C5D" w:rsidRPr="00A43291">
        <w:rPr>
          <w:rFonts w:ascii="Arial" w:hAnsi="Arial" w:cs="Arial"/>
        </w:rPr>
        <w:t>C)</w:t>
      </w:r>
    </w:p>
    <w:p w:rsidR="006E7C5D" w:rsidRPr="00A43291" w:rsidRDefault="006E7C5D" w:rsidP="00D00FD1">
      <w:pPr>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 xml:space="preserve">3) </w:t>
      </w:r>
      <w:r w:rsidRPr="00A43291">
        <w:rPr>
          <w:rFonts w:ascii="Arial" w:hAnsi="Arial" w:cs="Arial"/>
        </w:rPr>
        <w:tab/>
        <w:t>Rasanya tawar</w:t>
      </w:r>
    </w:p>
    <w:p w:rsidR="00160E15" w:rsidRPr="00A43291" w:rsidRDefault="00D00FD1" w:rsidP="00D00FD1">
      <w:pPr>
        <w:pStyle w:val="ListParagraph"/>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rPr>
        <w:tab/>
      </w:r>
      <w:r w:rsidR="006E7C5D" w:rsidRPr="00A43291">
        <w:rPr>
          <w:rFonts w:ascii="Arial" w:hAnsi="Arial" w:cs="Arial"/>
        </w:rPr>
        <w:t>Air biasa dirasaka oleh lidah air yang terasa asam</w:t>
      </w:r>
      <w:r w:rsidR="00A43291">
        <w:rPr>
          <w:rFonts w:ascii="Arial" w:hAnsi="Arial" w:cs="Arial"/>
        </w:rPr>
        <w:t xml:space="preserve">, </w:t>
      </w:r>
      <w:r w:rsidR="006E7C5D" w:rsidRPr="00A43291">
        <w:rPr>
          <w:rFonts w:ascii="Arial" w:hAnsi="Arial" w:cs="Arial"/>
        </w:rPr>
        <w:t>manis</w:t>
      </w:r>
      <w:r w:rsidR="00A43291">
        <w:rPr>
          <w:rFonts w:ascii="Arial" w:hAnsi="Arial" w:cs="Arial"/>
        </w:rPr>
        <w:t xml:space="preserve">, </w:t>
      </w:r>
      <w:r w:rsidR="006E7C5D" w:rsidRPr="00A43291">
        <w:rPr>
          <w:rFonts w:ascii="Arial" w:hAnsi="Arial" w:cs="Arial"/>
        </w:rPr>
        <w:t>asain</w:t>
      </w:r>
      <w:r w:rsidR="00A43291">
        <w:rPr>
          <w:rFonts w:ascii="Arial" w:hAnsi="Arial" w:cs="Arial"/>
        </w:rPr>
        <w:t xml:space="preserve">, </w:t>
      </w:r>
      <w:r w:rsidR="006E7C5D" w:rsidRPr="00A43291">
        <w:rPr>
          <w:rFonts w:ascii="Arial" w:hAnsi="Arial" w:cs="Arial"/>
        </w:rPr>
        <w:t>atau</w:t>
      </w:r>
      <w:r w:rsidR="00D95B30">
        <w:rPr>
          <w:rFonts w:ascii="Arial" w:hAnsi="Arial" w:cs="Arial"/>
        </w:rPr>
        <w:t xml:space="preserve"> </w:t>
      </w:r>
      <w:r w:rsidR="006E7C5D" w:rsidRPr="00A43291">
        <w:rPr>
          <w:rFonts w:ascii="Arial" w:hAnsi="Arial" w:cs="Arial"/>
        </w:rPr>
        <w:t>pahit</w:t>
      </w:r>
      <w:r w:rsidR="00A43291">
        <w:rPr>
          <w:rFonts w:ascii="Arial" w:hAnsi="Arial" w:cs="Arial"/>
        </w:rPr>
        <w:t xml:space="preserve">, </w:t>
      </w:r>
      <w:r w:rsidR="006E7C5D" w:rsidRPr="00A43291">
        <w:rPr>
          <w:rFonts w:ascii="Arial" w:hAnsi="Arial" w:cs="Arial"/>
        </w:rPr>
        <w:t>menunjukan kwalitas</w:t>
      </w:r>
      <w:r w:rsidR="00A43291">
        <w:rPr>
          <w:rFonts w:ascii="Arial" w:hAnsi="Arial" w:cs="Arial"/>
        </w:rPr>
        <w:t xml:space="preserve">, </w:t>
      </w:r>
      <w:r w:rsidR="006E7C5D" w:rsidRPr="00A43291">
        <w:rPr>
          <w:rFonts w:ascii="Arial" w:hAnsi="Arial" w:cs="Arial"/>
        </w:rPr>
        <w:t>air itu tidak baik</w:t>
      </w:r>
      <w:r w:rsidR="00A43291">
        <w:rPr>
          <w:rFonts w:ascii="Arial" w:hAnsi="Arial" w:cs="Arial"/>
        </w:rPr>
        <w:t xml:space="preserve">. </w:t>
      </w:r>
    </w:p>
    <w:p w:rsidR="006E7C5D" w:rsidRPr="00A43291" w:rsidRDefault="006E7C5D" w:rsidP="00D00FD1">
      <w:pPr>
        <w:pStyle w:val="ListParagraph"/>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 xml:space="preserve">4) </w:t>
      </w:r>
      <w:r w:rsidRPr="00A43291">
        <w:rPr>
          <w:rFonts w:ascii="Arial" w:hAnsi="Arial" w:cs="Arial"/>
        </w:rPr>
        <w:tab/>
        <w:t>Tidak berbau</w:t>
      </w:r>
    </w:p>
    <w:p w:rsidR="00160E15" w:rsidRPr="00A43291" w:rsidRDefault="00D00FD1" w:rsidP="00D00FD1">
      <w:pPr>
        <w:pStyle w:val="ListParagraph"/>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rPr>
        <w:tab/>
      </w:r>
      <w:r w:rsidR="006E7C5D" w:rsidRPr="00A43291">
        <w:rPr>
          <w:rFonts w:ascii="Arial" w:hAnsi="Arial" w:cs="Arial"/>
        </w:rPr>
        <w:t xml:space="preserve">Air yang baik memiliki cirri tidak berbau bila di cium dari jauh maupun dari dekat air yang berbau busuk mengandung </w:t>
      </w:r>
      <w:r w:rsidR="0091530D" w:rsidRPr="00A43291">
        <w:rPr>
          <w:rFonts w:ascii="Arial" w:hAnsi="Arial" w:cs="Arial"/>
        </w:rPr>
        <w:t xml:space="preserve">bahaN </w:t>
      </w:r>
      <w:r w:rsidR="006E7C5D" w:rsidRPr="00A43291">
        <w:rPr>
          <w:rFonts w:ascii="Arial" w:hAnsi="Arial" w:cs="Arial"/>
        </w:rPr>
        <w:lastRenderedPageBreak/>
        <w:t>organic yang sedang mengalami dekomposisi (penguraian) oleh mikroorganisme air</w:t>
      </w:r>
      <w:r w:rsidR="00A43291">
        <w:rPr>
          <w:rFonts w:ascii="Arial" w:hAnsi="Arial" w:cs="Arial"/>
        </w:rPr>
        <w:t xml:space="preserve">. </w:t>
      </w:r>
    </w:p>
    <w:p w:rsidR="006E7C5D" w:rsidRPr="00A43291" w:rsidRDefault="006E7C5D" w:rsidP="00D00FD1">
      <w:pPr>
        <w:pStyle w:val="ListParagraph"/>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 xml:space="preserve">5) </w:t>
      </w:r>
      <w:r w:rsidRPr="00A43291">
        <w:rPr>
          <w:rFonts w:ascii="Arial" w:hAnsi="Arial" w:cs="Arial"/>
        </w:rPr>
        <w:tab/>
        <w:t>Jernih dan tidak keruh</w:t>
      </w:r>
      <w:r w:rsidR="00A43291">
        <w:rPr>
          <w:rFonts w:ascii="Arial" w:hAnsi="Arial" w:cs="Arial"/>
        </w:rPr>
        <w:t xml:space="preserve">. </w:t>
      </w:r>
    </w:p>
    <w:p w:rsidR="00160E15" w:rsidRPr="00A43291" w:rsidRDefault="00D00FD1" w:rsidP="00D00FD1">
      <w:pPr>
        <w:pStyle w:val="ListParagraph"/>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rPr>
        <w:tab/>
      </w:r>
      <w:r w:rsidR="006E7C5D" w:rsidRPr="00A43291">
        <w:rPr>
          <w:rFonts w:ascii="Arial" w:hAnsi="Arial" w:cs="Arial"/>
        </w:rPr>
        <w:t>Air yang keruh disebabkan oleh adanya butiran-butiran koloid maka air semakin keruh</w:t>
      </w:r>
      <w:r w:rsidR="00A43291">
        <w:rPr>
          <w:rFonts w:ascii="Arial" w:hAnsi="Arial" w:cs="Arial"/>
        </w:rPr>
        <w:t xml:space="preserve">. </w:t>
      </w:r>
    </w:p>
    <w:p w:rsidR="006E7C5D" w:rsidRPr="00A43291" w:rsidRDefault="006E7C5D" w:rsidP="00D00FD1">
      <w:pPr>
        <w:pStyle w:val="ListParagraph"/>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 xml:space="preserve">6) </w:t>
      </w:r>
      <w:r w:rsidRPr="00A43291">
        <w:rPr>
          <w:rFonts w:ascii="Arial" w:hAnsi="Arial" w:cs="Arial"/>
        </w:rPr>
        <w:tab/>
        <w:t>Air tidak mengandung zat padat</w:t>
      </w:r>
    </w:p>
    <w:p w:rsidR="006E7C5D" w:rsidRPr="00A43291" w:rsidRDefault="00D00FD1" w:rsidP="00D00FD1">
      <w:pPr>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rPr>
        <w:tab/>
      </w:r>
      <w:r w:rsidR="006E7C5D" w:rsidRPr="00A43291">
        <w:rPr>
          <w:rFonts w:ascii="Arial" w:hAnsi="Arial" w:cs="Arial"/>
        </w:rPr>
        <w:t>Air yang baik tidak boleh mengandung zat padat</w:t>
      </w:r>
      <w:r w:rsidR="00A43291">
        <w:rPr>
          <w:rFonts w:ascii="Arial" w:hAnsi="Arial" w:cs="Arial"/>
        </w:rPr>
        <w:t xml:space="preserve">, </w:t>
      </w:r>
      <w:r w:rsidR="006E7C5D" w:rsidRPr="00A43291">
        <w:rPr>
          <w:rFonts w:ascii="Arial" w:hAnsi="Arial" w:cs="Arial"/>
        </w:rPr>
        <w:t>walaupun jernih</w:t>
      </w:r>
      <w:r w:rsidR="00A43291">
        <w:rPr>
          <w:rFonts w:ascii="Arial" w:hAnsi="Arial" w:cs="Arial"/>
        </w:rPr>
        <w:t xml:space="preserve">, </w:t>
      </w:r>
      <w:r w:rsidR="006E7C5D" w:rsidRPr="00A43291">
        <w:rPr>
          <w:rFonts w:ascii="Arial" w:hAnsi="Arial" w:cs="Arial"/>
        </w:rPr>
        <w:t>air yang mengandung padatan yang terapung tidak baik digunakan sebagai air minum</w:t>
      </w:r>
      <w:r w:rsidR="00A43291">
        <w:rPr>
          <w:rFonts w:ascii="Arial" w:hAnsi="Arial" w:cs="Arial"/>
        </w:rPr>
        <w:t xml:space="preserve">. </w:t>
      </w:r>
    </w:p>
    <w:p w:rsidR="006E7C5D" w:rsidRPr="00A43291" w:rsidRDefault="00D00FD1" w:rsidP="00D00FD1">
      <w:pPr>
        <w:tabs>
          <w:tab w:val="left" w:pos="426"/>
          <w:tab w:val="left" w:pos="851"/>
          <w:tab w:val="left" w:pos="1276"/>
        </w:tabs>
        <w:spacing w:after="0" w:line="360" w:lineRule="auto"/>
        <w:jc w:val="both"/>
        <w:rPr>
          <w:rFonts w:ascii="Arial" w:hAnsi="Arial" w:cs="Arial"/>
        </w:rPr>
      </w:pPr>
      <w:r>
        <w:rPr>
          <w:rFonts w:ascii="Arial" w:hAnsi="Arial" w:cs="Arial"/>
        </w:rPr>
        <w:tab/>
      </w:r>
      <w:r w:rsidR="002E0A0F">
        <w:rPr>
          <w:rFonts w:ascii="Arial" w:hAnsi="Arial" w:cs="Arial"/>
        </w:rPr>
        <w:t>c.</w:t>
      </w:r>
      <w:r w:rsidR="00D95B30">
        <w:rPr>
          <w:rFonts w:ascii="Arial" w:hAnsi="Arial" w:cs="Arial"/>
        </w:rPr>
        <w:t xml:space="preserve"> </w:t>
      </w:r>
      <w:r w:rsidR="006E7C5D" w:rsidRPr="00A43291">
        <w:rPr>
          <w:rFonts w:ascii="Arial" w:hAnsi="Arial" w:cs="Arial"/>
        </w:rPr>
        <w:tab/>
        <w:t>Pengolahan Sampah</w:t>
      </w:r>
    </w:p>
    <w:p w:rsidR="006E7C5D" w:rsidRPr="00A43291" w:rsidRDefault="00D00FD1" w:rsidP="00D00FD1">
      <w:pPr>
        <w:pStyle w:val="ListParagraph"/>
        <w:tabs>
          <w:tab w:val="left" w:pos="426"/>
          <w:tab w:val="left" w:pos="567"/>
          <w:tab w:val="left" w:pos="851"/>
          <w:tab w:val="left" w:pos="1276"/>
          <w:tab w:val="left" w:pos="1701"/>
        </w:tabs>
        <w:spacing w:after="0" w:line="360" w:lineRule="auto"/>
        <w:ind w:left="851"/>
        <w:jc w:val="both"/>
        <w:rPr>
          <w:rFonts w:ascii="Arial" w:hAnsi="Arial" w:cs="Arial"/>
        </w:rPr>
      </w:pPr>
      <w:r>
        <w:rPr>
          <w:rFonts w:ascii="Arial" w:hAnsi="Arial" w:cs="Arial"/>
        </w:rPr>
        <w:tab/>
      </w:r>
      <w:r w:rsidR="006E7C5D" w:rsidRPr="00A43291">
        <w:rPr>
          <w:rFonts w:ascii="Arial" w:hAnsi="Arial" w:cs="Arial"/>
        </w:rPr>
        <w:t>Pengolahan sampah adalah sebuah upaya kompresif mengenai sampah-sampah yang dihasilkan dari berbagai aktifitas manusia</w:t>
      </w:r>
      <w:r w:rsidR="00A43291">
        <w:rPr>
          <w:rFonts w:ascii="Arial" w:hAnsi="Arial" w:cs="Arial"/>
        </w:rPr>
        <w:t xml:space="preserve">. </w:t>
      </w:r>
    </w:p>
    <w:p w:rsidR="006E7C5D" w:rsidRPr="00A43291" w:rsidRDefault="006E7C5D" w:rsidP="00D00FD1">
      <w:pPr>
        <w:pStyle w:val="ListParagraph"/>
        <w:numPr>
          <w:ilvl w:val="0"/>
          <w:numId w:val="22"/>
        </w:numPr>
        <w:tabs>
          <w:tab w:val="left" w:pos="426"/>
          <w:tab w:val="left" w:pos="851"/>
          <w:tab w:val="left" w:pos="1276"/>
          <w:tab w:val="left" w:pos="1701"/>
        </w:tabs>
        <w:spacing w:after="0" w:line="360" w:lineRule="auto"/>
        <w:ind w:left="1276" w:hanging="425"/>
        <w:jc w:val="both"/>
        <w:rPr>
          <w:rFonts w:ascii="Arial" w:hAnsi="Arial" w:cs="Arial"/>
        </w:rPr>
      </w:pPr>
      <w:r w:rsidRPr="00A43291">
        <w:rPr>
          <w:rFonts w:ascii="Arial" w:hAnsi="Arial" w:cs="Arial"/>
        </w:rPr>
        <w:t>Tempat pembuangan sampah</w:t>
      </w:r>
    </w:p>
    <w:p w:rsidR="006E7C5D" w:rsidRPr="00A43291" w:rsidRDefault="00D00FD1" w:rsidP="00D00FD1">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6E7C5D" w:rsidRPr="00A43291">
        <w:rPr>
          <w:rFonts w:ascii="Arial" w:hAnsi="Arial" w:cs="Arial"/>
        </w:rPr>
        <w:t>Yang dimaksud dengan tempat pembuagan sampah adalah kegiatan menyingkirkan sampah dengan metode tertentu dengan tujuan agar sampah tidak lagi mengganggu kesehatan lingkungan atau kesehatan masyarakat</w:t>
      </w:r>
      <w:r w:rsidR="00A43291">
        <w:rPr>
          <w:rFonts w:ascii="Arial" w:hAnsi="Arial" w:cs="Arial"/>
        </w:rPr>
        <w:t xml:space="preserve">. </w:t>
      </w:r>
      <w:r w:rsidR="006E7C5D" w:rsidRPr="00A43291">
        <w:rPr>
          <w:rFonts w:ascii="Arial" w:hAnsi="Arial" w:cs="Arial"/>
        </w:rPr>
        <w:t>Ada dua istilah yang harus digunakan dalam lingkup pembuangan sampah solid waste(pembuangan sampah saja) dan final disopal (pembuangan akhir)</w:t>
      </w:r>
      <w:r w:rsidR="00A43291">
        <w:rPr>
          <w:rFonts w:ascii="Arial" w:hAnsi="Arial" w:cs="Arial"/>
        </w:rPr>
        <w:t xml:space="preserve">. </w:t>
      </w:r>
    </w:p>
    <w:p w:rsidR="006E7C5D" w:rsidRPr="00A43291" w:rsidRDefault="006E7C5D" w:rsidP="00D00FD1">
      <w:pPr>
        <w:pStyle w:val="ListParagraph"/>
        <w:numPr>
          <w:ilvl w:val="0"/>
          <w:numId w:val="22"/>
        </w:numPr>
        <w:tabs>
          <w:tab w:val="left" w:pos="426"/>
          <w:tab w:val="left" w:pos="851"/>
          <w:tab w:val="left" w:pos="1276"/>
          <w:tab w:val="left" w:pos="1701"/>
        </w:tabs>
        <w:spacing w:after="0" w:line="360" w:lineRule="auto"/>
        <w:ind w:left="1276" w:hanging="425"/>
        <w:jc w:val="both"/>
        <w:rPr>
          <w:rFonts w:ascii="Arial" w:hAnsi="Arial" w:cs="Arial"/>
        </w:rPr>
      </w:pPr>
      <w:r w:rsidRPr="00A43291">
        <w:rPr>
          <w:rFonts w:ascii="Arial" w:hAnsi="Arial" w:cs="Arial"/>
        </w:rPr>
        <w:t>Keadaan Tempat Sampah</w:t>
      </w:r>
    </w:p>
    <w:p w:rsidR="006E7C5D" w:rsidRPr="00A43291" w:rsidRDefault="00D00FD1" w:rsidP="00D00FD1">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6E7C5D" w:rsidRPr="00A43291">
        <w:rPr>
          <w:rFonts w:ascii="Arial" w:hAnsi="Arial" w:cs="Arial"/>
        </w:rPr>
        <w:t>Pembuangan sampah yang berasa diangkat pemukiman yang perlu diperhatikan adalah:</w:t>
      </w:r>
    </w:p>
    <w:p w:rsidR="006E7C5D" w:rsidRPr="00A43291" w:rsidRDefault="006E7C5D" w:rsidP="00D00FD1">
      <w:pPr>
        <w:pStyle w:val="ListParagraph"/>
        <w:numPr>
          <w:ilvl w:val="0"/>
          <w:numId w:val="23"/>
        </w:numPr>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Penyimpanan sampah-sampah harus menjamin tidak bersarangnya tikus</w:t>
      </w:r>
      <w:r w:rsidR="00A43291">
        <w:rPr>
          <w:rFonts w:ascii="Arial" w:hAnsi="Arial" w:cs="Arial"/>
        </w:rPr>
        <w:t xml:space="preserve">, </w:t>
      </w:r>
      <w:r w:rsidRPr="00A43291">
        <w:rPr>
          <w:rFonts w:ascii="Arial" w:hAnsi="Arial" w:cs="Arial"/>
        </w:rPr>
        <w:t>lalat</w:t>
      </w:r>
      <w:r w:rsidR="00A43291">
        <w:rPr>
          <w:rFonts w:ascii="Arial" w:hAnsi="Arial" w:cs="Arial"/>
        </w:rPr>
        <w:t xml:space="preserve">, </w:t>
      </w:r>
      <w:r w:rsidRPr="00A43291">
        <w:rPr>
          <w:rFonts w:ascii="Arial" w:hAnsi="Arial" w:cs="Arial"/>
        </w:rPr>
        <w:t>dan binatang pengganggu lainya serta tidak menimbulkan bau</w:t>
      </w:r>
      <w:r w:rsidR="00A43291">
        <w:rPr>
          <w:rFonts w:ascii="Arial" w:hAnsi="Arial" w:cs="Arial"/>
        </w:rPr>
        <w:t xml:space="preserve">, </w:t>
      </w:r>
      <w:r w:rsidRPr="00A43291">
        <w:rPr>
          <w:rFonts w:ascii="Arial" w:hAnsi="Arial" w:cs="Arial"/>
        </w:rPr>
        <w:t>oleh karena itu persyaratan countainer sampah harus mendapatkan perhatian</w:t>
      </w:r>
      <w:r w:rsidR="00A43291">
        <w:rPr>
          <w:rFonts w:ascii="Arial" w:hAnsi="Arial" w:cs="Arial"/>
        </w:rPr>
        <w:t xml:space="preserve">. </w:t>
      </w:r>
    </w:p>
    <w:p w:rsidR="006E7C5D" w:rsidRPr="00A43291" w:rsidRDefault="006E7C5D" w:rsidP="00D00FD1">
      <w:pPr>
        <w:pStyle w:val="ListParagraph"/>
        <w:numPr>
          <w:ilvl w:val="0"/>
          <w:numId w:val="23"/>
        </w:numPr>
        <w:tabs>
          <w:tab w:val="left" w:pos="426"/>
          <w:tab w:val="left" w:pos="851"/>
          <w:tab w:val="left" w:pos="1276"/>
          <w:tab w:val="left" w:pos="1701"/>
        </w:tabs>
        <w:spacing w:after="0" w:line="360" w:lineRule="auto"/>
        <w:ind w:left="1701" w:hanging="425"/>
        <w:jc w:val="both"/>
        <w:rPr>
          <w:rFonts w:ascii="Arial" w:hAnsi="Arial" w:cs="Arial"/>
        </w:rPr>
      </w:pPr>
      <w:r w:rsidRPr="00A43291">
        <w:rPr>
          <w:rFonts w:ascii="Arial" w:hAnsi="Arial" w:cs="Arial"/>
        </w:rPr>
        <w:t>Terjaminya kebersihan lingkungan pemukiman dari sampah juga tergantung pada pengumpulan sampah yang di selenggarakan oleh pihak pengelola apabila di kelola suatu real estate misalnya</w:t>
      </w:r>
      <w:r w:rsidR="00A43291">
        <w:rPr>
          <w:rFonts w:ascii="Arial" w:hAnsi="Arial" w:cs="Arial"/>
        </w:rPr>
        <w:t xml:space="preserve">. </w:t>
      </w:r>
      <w:r w:rsidRPr="00A43291">
        <w:rPr>
          <w:rFonts w:ascii="Arial" w:hAnsi="Arial" w:cs="Arial"/>
        </w:rPr>
        <w:t>Keberlanjutan dan keteraturan pengambilan sampah ke tempat pengumpulan merupakan jaminan bagi kebersihan lingkungan pemukiman</w:t>
      </w:r>
      <w:r w:rsidR="00A43291">
        <w:rPr>
          <w:rFonts w:ascii="Arial" w:hAnsi="Arial" w:cs="Arial"/>
        </w:rPr>
        <w:t xml:space="preserve">. </w:t>
      </w:r>
      <w:r w:rsidRPr="00A43291">
        <w:rPr>
          <w:rFonts w:ascii="Arial" w:hAnsi="Arial" w:cs="Arial"/>
        </w:rPr>
        <w:t>Sampah terutama yang mudah membusuk (garbage) merupakan sumber makanan lalat dan tikus</w:t>
      </w:r>
      <w:r w:rsidR="00A43291">
        <w:rPr>
          <w:rFonts w:ascii="Arial" w:hAnsi="Arial" w:cs="Arial"/>
        </w:rPr>
        <w:t xml:space="preserve">. </w:t>
      </w:r>
      <w:r w:rsidRPr="00A43291">
        <w:rPr>
          <w:rFonts w:ascii="Arial" w:hAnsi="Arial" w:cs="Arial"/>
        </w:rPr>
        <w:t xml:space="preserve">Lalat merupakan salah satu vector penyakit terutama </w:t>
      </w:r>
      <w:r w:rsidRPr="00A43291">
        <w:rPr>
          <w:rFonts w:ascii="Arial" w:hAnsi="Arial" w:cs="Arial"/>
        </w:rPr>
        <w:lastRenderedPageBreak/>
        <w:t>penyakit saluran pencernaan seperti Thypus abdominalis</w:t>
      </w:r>
      <w:r w:rsidR="00A43291">
        <w:rPr>
          <w:rFonts w:ascii="Arial" w:hAnsi="Arial" w:cs="Arial"/>
        </w:rPr>
        <w:t xml:space="preserve">, </w:t>
      </w:r>
      <w:r w:rsidRPr="00A43291">
        <w:rPr>
          <w:rFonts w:ascii="Arial" w:hAnsi="Arial" w:cs="Arial"/>
        </w:rPr>
        <w:t>cholera</w:t>
      </w:r>
      <w:r w:rsidR="00A43291">
        <w:rPr>
          <w:rFonts w:ascii="Arial" w:hAnsi="Arial" w:cs="Arial"/>
        </w:rPr>
        <w:t xml:space="preserve">. </w:t>
      </w:r>
      <w:r w:rsidRPr="00A43291">
        <w:rPr>
          <w:rFonts w:ascii="Arial" w:hAnsi="Arial" w:cs="Arial"/>
        </w:rPr>
        <w:t>Diare dan disentri</w:t>
      </w:r>
      <w:r w:rsidR="00A43291">
        <w:rPr>
          <w:rFonts w:ascii="Arial" w:hAnsi="Arial" w:cs="Arial"/>
        </w:rPr>
        <w:t xml:space="preserve">. </w:t>
      </w:r>
      <w:r w:rsidRPr="00A43291">
        <w:rPr>
          <w:rFonts w:ascii="Arial" w:hAnsi="Arial" w:cs="Arial"/>
        </w:rPr>
        <w:t>(Hiswani</w:t>
      </w:r>
      <w:r w:rsidR="00A43291">
        <w:rPr>
          <w:rFonts w:ascii="Arial" w:hAnsi="Arial" w:cs="Arial"/>
        </w:rPr>
        <w:t xml:space="preserve">, </w:t>
      </w:r>
      <w:r w:rsidRPr="00A43291">
        <w:rPr>
          <w:rFonts w:ascii="Arial" w:hAnsi="Arial" w:cs="Arial"/>
        </w:rPr>
        <w:t>2003)</w:t>
      </w:r>
    </w:p>
    <w:p w:rsidR="006E7C5D" w:rsidRPr="00A43291" w:rsidRDefault="006E7C5D" w:rsidP="00A43291">
      <w:pPr>
        <w:tabs>
          <w:tab w:val="left" w:pos="426"/>
          <w:tab w:val="left" w:pos="851"/>
          <w:tab w:val="left" w:pos="1276"/>
        </w:tabs>
        <w:spacing w:after="0" w:line="360" w:lineRule="auto"/>
        <w:jc w:val="both"/>
        <w:rPr>
          <w:rFonts w:ascii="Arial" w:hAnsi="Arial" w:cs="Arial"/>
        </w:rPr>
      </w:pPr>
      <w:r w:rsidRPr="00A43291">
        <w:rPr>
          <w:rFonts w:ascii="Arial" w:hAnsi="Arial" w:cs="Arial"/>
          <w:b/>
        </w:rPr>
        <w:t>A</w:t>
      </w:r>
      <w:r w:rsidR="002E0A0F">
        <w:rPr>
          <w:rFonts w:ascii="Arial" w:hAnsi="Arial" w:cs="Arial"/>
          <w:b/>
        </w:rPr>
        <w:t>.</w:t>
      </w:r>
      <w:r w:rsidRPr="00A43291">
        <w:rPr>
          <w:rFonts w:ascii="Arial" w:hAnsi="Arial" w:cs="Arial"/>
          <w:b/>
        </w:rPr>
        <w:t>3</w:t>
      </w:r>
      <w:r w:rsidRPr="00A43291">
        <w:rPr>
          <w:rFonts w:ascii="Arial" w:hAnsi="Arial" w:cs="Arial"/>
          <w:b/>
        </w:rPr>
        <w:tab/>
        <w:t>Cara Pencegahan Diare</w:t>
      </w:r>
    </w:p>
    <w:p w:rsidR="006E7C5D" w:rsidRPr="00A43291" w:rsidRDefault="002E0A0F" w:rsidP="002E0A0F">
      <w:pPr>
        <w:tabs>
          <w:tab w:val="left" w:pos="426"/>
          <w:tab w:val="left" w:pos="567"/>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Menurut Fatchul Mufidah (2012)</w:t>
      </w:r>
      <w:r w:rsidR="00A43291">
        <w:rPr>
          <w:rFonts w:ascii="Arial" w:hAnsi="Arial" w:cs="Arial"/>
        </w:rPr>
        <w:t xml:space="preserve">, </w:t>
      </w:r>
      <w:r w:rsidR="006E7C5D" w:rsidRPr="00A43291">
        <w:rPr>
          <w:rFonts w:ascii="Arial" w:hAnsi="Arial" w:cs="Arial"/>
        </w:rPr>
        <w:t>penyakit diare bisa dikarenakan empat faktor yaitu : food feces</w:t>
      </w:r>
      <w:r w:rsidR="00A43291">
        <w:rPr>
          <w:rFonts w:ascii="Arial" w:hAnsi="Arial" w:cs="Arial"/>
        </w:rPr>
        <w:t xml:space="preserve">, </w:t>
      </w:r>
      <w:r w:rsidR="006E7C5D" w:rsidRPr="00A43291">
        <w:rPr>
          <w:rFonts w:ascii="Arial" w:hAnsi="Arial" w:cs="Arial"/>
        </w:rPr>
        <w:t>fly</w:t>
      </w:r>
      <w:r w:rsidR="00A43291">
        <w:rPr>
          <w:rFonts w:ascii="Arial" w:hAnsi="Arial" w:cs="Arial"/>
        </w:rPr>
        <w:t xml:space="preserve">, </w:t>
      </w:r>
      <w:r w:rsidR="006E7C5D" w:rsidRPr="00A43291">
        <w:rPr>
          <w:rFonts w:ascii="Arial" w:hAnsi="Arial" w:cs="Arial"/>
        </w:rPr>
        <w:t>dan finger</w:t>
      </w:r>
      <w:r w:rsidR="00A43291">
        <w:rPr>
          <w:rFonts w:ascii="Arial" w:hAnsi="Arial" w:cs="Arial"/>
        </w:rPr>
        <w:t xml:space="preserve">. </w:t>
      </w:r>
      <w:r w:rsidR="006E7C5D" w:rsidRPr="00A43291">
        <w:rPr>
          <w:rFonts w:ascii="Arial" w:hAnsi="Arial" w:cs="Arial"/>
        </w:rPr>
        <w:t>Oleh karena itu</w:t>
      </w:r>
      <w:r w:rsidR="00A43291">
        <w:rPr>
          <w:rFonts w:ascii="Arial" w:hAnsi="Arial" w:cs="Arial"/>
        </w:rPr>
        <w:t xml:space="preserve">, </w:t>
      </w:r>
      <w:r w:rsidR="006E7C5D" w:rsidRPr="00A43291">
        <w:rPr>
          <w:rFonts w:ascii="Arial" w:hAnsi="Arial" w:cs="Arial"/>
        </w:rPr>
        <w:t>agar penyakit diare tidak menyebar dan menular</w:t>
      </w:r>
      <w:r w:rsidR="00A43291">
        <w:rPr>
          <w:rFonts w:ascii="Arial" w:hAnsi="Arial" w:cs="Arial"/>
        </w:rPr>
        <w:t xml:space="preserve">, </w:t>
      </w:r>
      <w:r w:rsidR="006E7C5D" w:rsidRPr="00A43291">
        <w:rPr>
          <w:rFonts w:ascii="Arial" w:hAnsi="Arial" w:cs="Arial"/>
        </w:rPr>
        <w:t>caranya adalah dengan memutuskan rantai penularanya</w:t>
      </w:r>
      <w:r w:rsidR="00A43291">
        <w:rPr>
          <w:rFonts w:ascii="Arial" w:hAnsi="Arial" w:cs="Arial"/>
        </w:rPr>
        <w:t xml:space="preserve">. </w:t>
      </w:r>
      <w:r w:rsidR="006E7C5D" w:rsidRPr="00A43291">
        <w:rPr>
          <w:rFonts w:ascii="Arial" w:hAnsi="Arial" w:cs="Arial"/>
        </w:rPr>
        <w:t>Faktor kebersihan merupakan fakor penting untuk menghindari anak dari penyakit diare</w:t>
      </w:r>
      <w:r w:rsidR="00A43291">
        <w:rPr>
          <w:rFonts w:ascii="Arial" w:hAnsi="Arial" w:cs="Arial"/>
        </w:rPr>
        <w:t xml:space="preserve">, </w:t>
      </w:r>
      <w:r w:rsidR="006E7C5D" w:rsidRPr="00A43291">
        <w:rPr>
          <w:rFonts w:ascii="Arial" w:hAnsi="Arial" w:cs="Arial"/>
        </w:rPr>
        <w:t>oleh karena itu kebersihan setelah buang air kecil dan buang air besar harus diperhatikan</w:t>
      </w:r>
      <w:r w:rsidR="00A43291">
        <w:rPr>
          <w:rFonts w:ascii="Arial" w:hAnsi="Arial" w:cs="Arial"/>
        </w:rPr>
        <w:t xml:space="preserve">. </w:t>
      </w:r>
      <w:r w:rsidR="006E7C5D" w:rsidRPr="00A43291">
        <w:rPr>
          <w:rFonts w:ascii="Arial" w:hAnsi="Arial" w:cs="Arial"/>
        </w:rPr>
        <w:t>Beberapa upaya dapat dilakukan</w:t>
      </w:r>
      <w:r w:rsidR="00A43291">
        <w:rPr>
          <w:rFonts w:ascii="Arial" w:hAnsi="Arial" w:cs="Arial"/>
        </w:rPr>
        <w:t xml:space="preserve">, </w:t>
      </w:r>
      <w:r w:rsidR="006E7C5D" w:rsidRPr="00A43291">
        <w:rPr>
          <w:rFonts w:ascii="Arial" w:hAnsi="Arial" w:cs="Arial"/>
        </w:rPr>
        <w:t>yaitu:</w:t>
      </w:r>
    </w:p>
    <w:p w:rsidR="006E7C5D" w:rsidRPr="00A43291" w:rsidRDefault="006E1DED"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a.</w:t>
      </w:r>
      <w:r w:rsidR="006E7C5D" w:rsidRPr="00A43291">
        <w:rPr>
          <w:rFonts w:ascii="Arial" w:hAnsi="Arial" w:cs="Arial"/>
        </w:rPr>
        <w:tab/>
        <w:t>Makanan yang higenis</w:t>
      </w:r>
    </w:p>
    <w:p w:rsidR="006E7C5D" w:rsidRPr="00A43291" w:rsidRDefault="002E0A0F"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Makanan merupakan kebutuhan dasar manusia untuk dapat melanjutkan kehidupanya</w:t>
      </w:r>
      <w:r w:rsidR="00A43291">
        <w:rPr>
          <w:rFonts w:ascii="Arial" w:hAnsi="Arial" w:cs="Arial"/>
        </w:rPr>
        <w:t xml:space="preserve">. </w:t>
      </w:r>
      <w:r w:rsidR="006E7C5D" w:rsidRPr="00A43291">
        <w:rPr>
          <w:rFonts w:ascii="Arial" w:hAnsi="Arial" w:cs="Arial"/>
        </w:rPr>
        <w:t>Hygenis makanan adalah usaha pencegahan penyakit yang menitik beratkan kegiatanya kepada usaha kebersihan/ kesehatan dan kebutuhan makanan itu sebndiri</w:t>
      </w:r>
      <w:r w:rsidR="00A43291">
        <w:rPr>
          <w:rFonts w:ascii="Arial" w:hAnsi="Arial" w:cs="Arial"/>
        </w:rPr>
        <w:t xml:space="preserve">. </w:t>
      </w:r>
      <w:r w:rsidR="006E7C5D" w:rsidRPr="00A43291">
        <w:rPr>
          <w:rFonts w:ascii="Arial" w:hAnsi="Arial" w:cs="Arial"/>
        </w:rPr>
        <w:t>Makanan hygenis adalah makanan yang tidak mengandung kuman penyakit atau zat yang dapat membahayakan kesehatan</w:t>
      </w:r>
      <w:r w:rsidR="00A43291">
        <w:rPr>
          <w:rFonts w:ascii="Arial" w:hAnsi="Arial" w:cs="Arial"/>
        </w:rPr>
        <w:t xml:space="preserve">. </w:t>
      </w:r>
      <w:r w:rsidR="006E7C5D" w:rsidRPr="00A43291">
        <w:rPr>
          <w:rFonts w:ascii="Arial" w:hAnsi="Arial" w:cs="Arial"/>
        </w:rPr>
        <w:t>(Prima</w:t>
      </w:r>
      <w:r w:rsidR="00A43291">
        <w:rPr>
          <w:rFonts w:ascii="Arial" w:hAnsi="Arial" w:cs="Arial"/>
        </w:rPr>
        <w:t xml:space="preserve">, </w:t>
      </w:r>
      <w:r w:rsidR="006E7C5D" w:rsidRPr="00A43291">
        <w:rPr>
          <w:rFonts w:ascii="Arial" w:hAnsi="Arial" w:cs="Arial"/>
        </w:rPr>
        <w:t>2011)</w:t>
      </w:r>
    </w:p>
    <w:p w:rsidR="006E7C5D" w:rsidRPr="00A43291" w:rsidRDefault="002E0A0F"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Syarat makanan sehat adalah apabila makanan tersebut hygenis</w:t>
      </w:r>
      <w:r w:rsidR="00A43291">
        <w:rPr>
          <w:rFonts w:ascii="Arial" w:hAnsi="Arial" w:cs="Arial"/>
        </w:rPr>
        <w:t xml:space="preserve">, </w:t>
      </w:r>
      <w:r w:rsidR="006E7C5D" w:rsidRPr="00A43291">
        <w:rPr>
          <w:rFonts w:ascii="Arial" w:hAnsi="Arial" w:cs="Arial"/>
        </w:rPr>
        <w:t>bergizi</w:t>
      </w:r>
      <w:r w:rsidR="00A43291">
        <w:rPr>
          <w:rFonts w:ascii="Arial" w:hAnsi="Arial" w:cs="Arial"/>
        </w:rPr>
        <w:t xml:space="preserve">, </w:t>
      </w:r>
      <w:r w:rsidR="006E7C5D" w:rsidRPr="00A43291">
        <w:rPr>
          <w:rFonts w:ascii="Arial" w:hAnsi="Arial" w:cs="Arial"/>
        </w:rPr>
        <w:t>dan berkecukupan</w:t>
      </w:r>
      <w:r w:rsidR="00A43291">
        <w:rPr>
          <w:rFonts w:ascii="Arial" w:hAnsi="Arial" w:cs="Arial"/>
        </w:rPr>
        <w:t xml:space="preserve">. </w:t>
      </w:r>
      <w:r w:rsidR="006E7C5D" w:rsidRPr="00A43291">
        <w:rPr>
          <w:rFonts w:ascii="Arial" w:hAnsi="Arial" w:cs="Arial"/>
        </w:rPr>
        <w:t>Makanan hygenis adalah makanan yang tidak mengandung kuman penyakit seperti lalat</w:t>
      </w:r>
      <w:r w:rsidR="00A43291">
        <w:rPr>
          <w:rFonts w:ascii="Arial" w:hAnsi="Arial" w:cs="Arial"/>
        </w:rPr>
        <w:t xml:space="preserve">, </w:t>
      </w:r>
      <w:r w:rsidR="006E7C5D" w:rsidRPr="00A43291">
        <w:rPr>
          <w:rFonts w:ascii="Arial" w:hAnsi="Arial" w:cs="Arial"/>
        </w:rPr>
        <w:t>kutu</w:t>
      </w:r>
      <w:r w:rsidR="00A43291">
        <w:rPr>
          <w:rFonts w:ascii="Arial" w:hAnsi="Arial" w:cs="Arial"/>
        </w:rPr>
        <w:t xml:space="preserve">, </w:t>
      </w:r>
      <w:r w:rsidR="006E7C5D" w:rsidRPr="00A43291">
        <w:rPr>
          <w:rFonts w:ascii="Arial" w:hAnsi="Arial" w:cs="Arial"/>
        </w:rPr>
        <w:t>lipas</w:t>
      </w:r>
      <w:r w:rsidR="00A43291">
        <w:rPr>
          <w:rFonts w:ascii="Arial" w:hAnsi="Arial" w:cs="Arial"/>
        </w:rPr>
        <w:t xml:space="preserve">, </w:t>
      </w:r>
      <w:r w:rsidR="006E7C5D" w:rsidRPr="00A43291">
        <w:rPr>
          <w:rFonts w:ascii="Arial" w:hAnsi="Arial" w:cs="Arial"/>
        </w:rPr>
        <w:t>dan lain-lain yang tidak dapat membahayakan kesehatan tubuh</w:t>
      </w:r>
      <w:r w:rsidR="00A43291">
        <w:rPr>
          <w:rFonts w:ascii="Arial" w:hAnsi="Arial" w:cs="Arial"/>
        </w:rPr>
        <w:t xml:space="preserve">. </w:t>
      </w:r>
      <w:r w:rsidR="006E7C5D" w:rsidRPr="00A43291">
        <w:rPr>
          <w:rFonts w:ascii="Arial" w:hAnsi="Arial" w:cs="Arial"/>
        </w:rPr>
        <w:t>Makanan yang bergizi adalah makanan yang cukup mengandung karbohidrat</w:t>
      </w:r>
      <w:r w:rsidR="00A43291">
        <w:rPr>
          <w:rFonts w:ascii="Arial" w:hAnsi="Arial" w:cs="Arial"/>
        </w:rPr>
        <w:t xml:space="preserve">, </w:t>
      </w:r>
      <w:r w:rsidR="006E7C5D" w:rsidRPr="00A43291">
        <w:rPr>
          <w:rFonts w:ascii="Arial" w:hAnsi="Arial" w:cs="Arial"/>
        </w:rPr>
        <w:t>lemak</w:t>
      </w:r>
      <w:r w:rsidR="00A43291">
        <w:rPr>
          <w:rFonts w:ascii="Arial" w:hAnsi="Arial" w:cs="Arial"/>
        </w:rPr>
        <w:t xml:space="preserve">, </w:t>
      </w:r>
      <w:r w:rsidR="006E7C5D" w:rsidRPr="00A43291">
        <w:rPr>
          <w:rFonts w:ascii="Arial" w:hAnsi="Arial" w:cs="Arial"/>
        </w:rPr>
        <w:t>protein</w:t>
      </w:r>
      <w:r w:rsidR="00A43291">
        <w:rPr>
          <w:rFonts w:ascii="Arial" w:hAnsi="Arial" w:cs="Arial"/>
        </w:rPr>
        <w:t xml:space="preserve">, </w:t>
      </w:r>
      <w:r w:rsidR="006E7C5D" w:rsidRPr="00A43291">
        <w:rPr>
          <w:rFonts w:ascii="Arial" w:hAnsi="Arial" w:cs="Arial"/>
        </w:rPr>
        <w:t>mineral</w:t>
      </w:r>
      <w:r w:rsidR="00A43291">
        <w:rPr>
          <w:rFonts w:ascii="Arial" w:hAnsi="Arial" w:cs="Arial"/>
        </w:rPr>
        <w:t xml:space="preserve">, </w:t>
      </w:r>
      <w:r w:rsidR="006E7C5D" w:rsidRPr="00A43291">
        <w:rPr>
          <w:rFonts w:ascii="Arial" w:hAnsi="Arial" w:cs="Arial"/>
        </w:rPr>
        <w:t>dan vitamin dalam jumlah yang seimbang sesuai kebutuhan</w:t>
      </w:r>
      <w:r w:rsidR="00A43291">
        <w:rPr>
          <w:rFonts w:ascii="Arial" w:hAnsi="Arial" w:cs="Arial"/>
        </w:rPr>
        <w:t xml:space="preserve">. </w:t>
      </w:r>
      <w:r w:rsidR="006E7C5D" w:rsidRPr="00A43291">
        <w:rPr>
          <w:rFonts w:ascii="Arial" w:hAnsi="Arial" w:cs="Arial"/>
        </w:rPr>
        <w:t>Makanan yang berkecukupan adalah makanan yang dapat memenuhi kebutuhan tubuh pada usia dan kondisi tertentu</w:t>
      </w:r>
      <w:r w:rsidR="00A43291">
        <w:rPr>
          <w:rFonts w:ascii="Arial" w:hAnsi="Arial" w:cs="Arial"/>
        </w:rPr>
        <w:t xml:space="preserve">. </w:t>
      </w:r>
      <w:r w:rsidR="006E7C5D" w:rsidRPr="00A43291">
        <w:rPr>
          <w:rFonts w:ascii="Arial" w:hAnsi="Arial" w:cs="Arial"/>
        </w:rPr>
        <w:t>Hal yang perlu diperhatikan dalam memilih makanam yang sehat:</w:t>
      </w:r>
    </w:p>
    <w:p w:rsidR="006E7C5D" w:rsidRPr="00A43291" w:rsidRDefault="006E7C5D" w:rsidP="006E1DED">
      <w:pPr>
        <w:pStyle w:val="ListParagraph"/>
        <w:numPr>
          <w:ilvl w:val="0"/>
          <w:numId w:val="10"/>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Jangan makan-makanan yang mentah</w:t>
      </w:r>
      <w:r w:rsidR="00A43291">
        <w:rPr>
          <w:rFonts w:ascii="Arial" w:hAnsi="Arial" w:cs="Arial"/>
        </w:rPr>
        <w:t xml:space="preserve">, </w:t>
      </w:r>
      <w:r w:rsidRPr="00A43291">
        <w:rPr>
          <w:rFonts w:ascii="Arial" w:hAnsi="Arial" w:cs="Arial"/>
        </w:rPr>
        <w:t>kecuali buah-buahan dan sayuran yang dikupas dan dimakan langsung</w:t>
      </w:r>
    </w:p>
    <w:p w:rsidR="006E7C5D" w:rsidRPr="00A43291" w:rsidRDefault="006E7C5D" w:rsidP="006E1DED">
      <w:pPr>
        <w:pStyle w:val="ListParagraph"/>
        <w:numPr>
          <w:ilvl w:val="0"/>
          <w:numId w:val="10"/>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Mencuci tangan dengan bersih dan menggunakan sabun setelah dan sebelum menyiapkan makanan atau makan</w:t>
      </w:r>
    </w:p>
    <w:p w:rsidR="006E7C5D" w:rsidRPr="00A43291" w:rsidRDefault="006E7C5D" w:rsidP="006E1DED">
      <w:pPr>
        <w:pStyle w:val="ListParagraph"/>
        <w:numPr>
          <w:ilvl w:val="0"/>
          <w:numId w:val="10"/>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Makanlah makanan saat itu masih panas</w:t>
      </w:r>
      <w:r w:rsidR="00A43291">
        <w:rPr>
          <w:rFonts w:ascii="Arial" w:hAnsi="Arial" w:cs="Arial"/>
        </w:rPr>
        <w:t xml:space="preserve">, </w:t>
      </w:r>
      <w:r w:rsidRPr="00A43291">
        <w:rPr>
          <w:rFonts w:ascii="Arial" w:hAnsi="Arial" w:cs="Arial"/>
        </w:rPr>
        <w:t>atau panaskan secara menyeluruh sebelum makan</w:t>
      </w:r>
    </w:p>
    <w:p w:rsidR="006E7C5D" w:rsidRPr="00A43291" w:rsidRDefault="006E7C5D" w:rsidP="006E1DED">
      <w:pPr>
        <w:pStyle w:val="ListParagraph"/>
        <w:numPr>
          <w:ilvl w:val="0"/>
          <w:numId w:val="10"/>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lastRenderedPageBreak/>
        <w:t>Jauhkan makanan yang di masak dan perlahan bersih secara terpisah dari makanan mentah dan alat-alat yang berpotensi terkontaminasi</w:t>
      </w:r>
    </w:p>
    <w:p w:rsidR="006E7C5D" w:rsidRPr="00A43291" w:rsidRDefault="006E7C5D" w:rsidP="006E1DED">
      <w:pPr>
        <w:pStyle w:val="ListParagraph"/>
        <w:numPr>
          <w:ilvl w:val="0"/>
          <w:numId w:val="10"/>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Lindungi makanan dari lalat</w:t>
      </w:r>
      <w:r w:rsidR="00A43291">
        <w:rPr>
          <w:rFonts w:ascii="Arial" w:hAnsi="Arial" w:cs="Arial"/>
        </w:rPr>
        <w:t xml:space="preserve">, </w:t>
      </w:r>
      <w:r w:rsidRPr="00A43291">
        <w:rPr>
          <w:rFonts w:ascii="Arial" w:hAnsi="Arial" w:cs="Arial"/>
        </w:rPr>
        <w:t>kutu</w:t>
      </w:r>
      <w:r w:rsidR="00A43291">
        <w:rPr>
          <w:rFonts w:ascii="Arial" w:hAnsi="Arial" w:cs="Arial"/>
        </w:rPr>
        <w:t xml:space="preserve">, </w:t>
      </w:r>
      <w:r w:rsidRPr="00A43291">
        <w:rPr>
          <w:rFonts w:ascii="Arial" w:hAnsi="Arial" w:cs="Arial"/>
        </w:rPr>
        <w:t>lipas</w:t>
      </w:r>
      <w:r w:rsidR="00A43291">
        <w:rPr>
          <w:rFonts w:ascii="Arial" w:hAnsi="Arial" w:cs="Arial"/>
        </w:rPr>
        <w:t xml:space="preserve">, </w:t>
      </w:r>
      <w:r w:rsidRPr="00A43291">
        <w:rPr>
          <w:rFonts w:ascii="Arial" w:hAnsi="Arial" w:cs="Arial"/>
        </w:rPr>
        <w:t>dan lain-lain</w:t>
      </w:r>
    </w:p>
    <w:p w:rsidR="006E7C5D" w:rsidRPr="00A43291" w:rsidRDefault="006E1DED"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b.</w:t>
      </w:r>
      <w:r w:rsidR="006E7C5D" w:rsidRPr="00A43291">
        <w:rPr>
          <w:rFonts w:ascii="Arial" w:hAnsi="Arial" w:cs="Arial"/>
        </w:rPr>
        <w:t xml:space="preserve"> </w:t>
      </w:r>
      <w:r w:rsidR="006E7C5D" w:rsidRPr="00A43291">
        <w:rPr>
          <w:rFonts w:ascii="Arial" w:hAnsi="Arial" w:cs="Arial"/>
        </w:rPr>
        <w:tab/>
        <w:t>Air minum yang bersih</w:t>
      </w:r>
    </w:p>
    <w:p w:rsidR="006E7C5D" w:rsidRPr="00A43291" w:rsidRDefault="006E1DED" w:rsidP="006E1DED">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Air merupakan salah satu bahan yang paling penting dalam penyelenggaraan makanan</w:t>
      </w:r>
      <w:r w:rsidR="00A43291">
        <w:rPr>
          <w:rFonts w:ascii="Arial" w:hAnsi="Arial" w:cs="Arial"/>
        </w:rPr>
        <w:t xml:space="preserve">, </w:t>
      </w:r>
      <w:r w:rsidR="006E7C5D" w:rsidRPr="00A43291">
        <w:rPr>
          <w:rFonts w:ascii="Arial" w:hAnsi="Arial" w:cs="Arial"/>
        </w:rPr>
        <w:t>karena air digunakan untuk berbagai macam keperluan yaitu pencucian</w:t>
      </w:r>
      <w:r w:rsidR="00A43291">
        <w:rPr>
          <w:rFonts w:ascii="Arial" w:hAnsi="Arial" w:cs="Arial"/>
        </w:rPr>
        <w:t xml:space="preserve">, </w:t>
      </w:r>
      <w:r w:rsidR="006E7C5D" w:rsidRPr="00A43291">
        <w:rPr>
          <w:rFonts w:ascii="Arial" w:hAnsi="Arial" w:cs="Arial"/>
        </w:rPr>
        <w:t>sanitasi lantai</w:t>
      </w:r>
      <w:r w:rsidR="00A43291">
        <w:rPr>
          <w:rFonts w:ascii="Arial" w:hAnsi="Arial" w:cs="Arial"/>
        </w:rPr>
        <w:t xml:space="preserve">, </w:t>
      </w:r>
      <w:r w:rsidR="006E7C5D" w:rsidRPr="00A43291">
        <w:rPr>
          <w:rFonts w:ascii="Arial" w:hAnsi="Arial" w:cs="Arial"/>
        </w:rPr>
        <w:t>alat</w:t>
      </w:r>
      <w:r w:rsidR="00A43291">
        <w:rPr>
          <w:rFonts w:ascii="Arial" w:hAnsi="Arial" w:cs="Arial"/>
        </w:rPr>
        <w:t xml:space="preserve">, </w:t>
      </w:r>
      <w:r w:rsidR="006E7C5D" w:rsidRPr="00A43291">
        <w:rPr>
          <w:rFonts w:ascii="Arial" w:hAnsi="Arial" w:cs="Arial"/>
        </w:rPr>
        <w:t>juga keperluan ketal uap dan medium pengantar panas</w:t>
      </w:r>
      <w:r w:rsidR="00A43291">
        <w:rPr>
          <w:rFonts w:ascii="Arial" w:hAnsi="Arial" w:cs="Arial"/>
        </w:rPr>
        <w:t xml:space="preserve">. </w:t>
      </w:r>
      <w:r w:rsidR="006E7C5D" w:rsidRPr="00A43291">
        <w:rPr>
          <w:rFonts w:ascii="Arial" w:hAnsi="Arial" w:cs="Arial"/>
        </w:rPr>
        <w:t>Jumlah air yang disediakan harus mencukupi untuk semua kegiatan dan tersedia pada setiap kegiatan</w:t>
      </w:r>
      <w:r w:rsidR="00A43291">
        <w:rPr>
          <w:rFonts w:ascii="Arial" w:hAnsi="Arial" w:cs="Arial"/>
        </w:rPr>
        <w:t xml:space="preserve">. </w:t>
      </w:r>
      <w:r w:rsidR="006E7C5D" w:rsidRPr="00A43291">
        <w:rPr>
          <w:rFonts w:ascii="Arial" w:hAnsi="Arial" w:cs="Arial"/>
        </w:rPr>
        <w:t>(Depkes</w:t>
      </w:r>
      <w:r w:rsidR="00A43291">
        <w:rPr>
          <w:rFonts w:ascii="Arial" w:hAnsi="Arial" w:cs="Arial"/>
        </w:rPr>
        <w:t xml:space="preserve">, </w:t>
      </w:r>
      <w:r w:rsidR="006E7C5D" w:rsidRPr="00A43291">
        <w:rPr>
          <w:rFonts w:ascii="Arial" w:hAnsi="Arial" w:cs="Arial"/>
        </w:rPr>
        <w:t>2005)</w:t>
      </w:r>
    </w:p>
    <w:p w:rsidR="006E7C5D" w:rsidRPr="00A43291" w:rsidRDefault="006E1DED" w:rsidP="006E1DED">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Air merupakan sumber pembawa penyakit yang lebih banyak dibandingkan dengan makanan</w:t>
      </w:r>
      <w:r w:rsidR="00A43291">
        <w:rPr>
          <w:rFonts w:ascii="Arial" w:hAnsi="Arial" w:cs="Arial"/>
        </w:rPr>
        <w:t xml:space="preserve">. </w:t>
      </w:r>
      <w:r w:rsidR="006E7C5D" w:rsidRPr="00A43291">
        <w:rPr>
          <w:rFonts w:ascii="Arial" w:hAnsi="Arial" w:cs="Arial"/>
        </w:rPr>
        <w:t>Pada umumnya air yang digunakan dalam penyelenggarannya makanan harus memenuhi syarat kesehatan</w:t>
      </w:r>
      <w:r w:rsidR="00A43291">
        <w:rPr>
          <w:rFonts w:ascii="Arial" w:hAnsi="Arial" w:cs="Arial"/>
        </w:rPr>
        <w:t xml:space="preserve">. </w:t>
      </w:r>
      <w:r w:rsidR="006E7C5D" w:rsidRPr="00A43291">
        <w:rPr>
          <w:rFonts w:ascii="Arial" w:hAnsi="Arial" w:cs="Arial"/>
        </w:rPr>
        <w:t>Air bersih adalah suatu jenis sumber daya berbasis air yang bermutu baik dan bisa dimanfaatkan oleh manusia untuk dikonsumsi atau dalam melakukan aktivitas mereka sehari-hari termasuk diantaranya adalah sanitasi</w:t>
      </w:r>
      <w:r w:rsidR="00A43291">
        <w:rPr>
          <w:rFonts w:ascii="Arial" w:hAnsi="Arial" w:cs="Arial"/>
        </w:rPr>
        <w:t xml:space="preserve">. </w:t>
      </w:r>
      <w:r w:rsidR="006E7C5D" w:rsidRPr="00A43291">
        <w:rPr>
          <w:rFonts w:ascii="Arial" w:hAnsi="Arial" w:cs="Arial"/>
        </w:rPr>
        <w:t>Menurut (Depkes</w:t>
      </w:r>
      <w:r w:rsidR="00A43291">
        <w:rPr>
          <w:rFonts w:ascii="Arial" w:hAnsi="Arial" w:cs="Arial"/>
        </w:rPr>
        <w:t xml:space="preserve">, </w:t>
      </w:r>
      <w:r w:rsidR="006E7C5D" w:rsidRPr="00A43291">
        <w:rPr>
          <w:rFonts w:ascii="Arial" w:hAnsi="Arial" w:cs="Arial"/>
        </w:rPr>
        <w:t>2009) Syarat-syarat air bersih adalah:</w:t>
      </w:r>
    </w:p>
    <w:p w:rsidR="006E7C5D" w:rsidRPr="00A43291" w:rsidRDefault="006E7C5D" w:rsidP="006E1DED">
      <w:pPr>
        <w:pStyle w:val="ListParagraph"/>
        <w:numPr>
          <w:ilvl w:val="0"/>
          <w:numId w:val="11"/>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Air tidak berwarna harus jernih/bening</w:t>
      </w:r>
    </w:p>
    <w:p w:rsidR="006E7C5D" w:rsidRPr="00A43291" w:rsidRDefault="006E7C5D" w:rsidP="006E1DED">
      <w:pPr>
        <w:pStyle w:val="ListParagraph"/>
        <w:numPr>
          <w:ilvl w:val="0"/>
          <w:numId w:val="11"/>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Air tidak keruh</w:t>
      </w:r>
      <w:r w:rsidR="00A43291">
        <w:rPr>
          <w:rFonts w:ascii="Arial" w:hAnsi="Arial" w:cs="Arial"/>
        </w:rPr>
        <w:t xml:space="preserve">, </w:t>
      </w:r>
      <w:r w:rsidRPr="00A43291">
        <w:rPr>
          <w:rFonts w:ascii="Arial" w:hAnsi="Arial" w:cs="Arial"/>
        </w:rPr>
        <w:t>harus bebas dari pasir</w:t>
      </w:r>
      <w:r w:rsidR="00A43291">
        <w:rPr>
          <w:rFonts w:ascii="Arial" w:hAnsi="Arial" w:cs="Arial"/>
        </w:rPr>
        <w:t xml:space="preserve">, </w:t>
      </w:r>
      <w:r w:rsidRPr="00A43291">
        <w:rPr>
          <w:rFonts w:ascii="Arial" w:hAnsi="Arial" w:cs="Arial"/>
        </w:rPr>
        <w:t>debu</w:t>
      </w:r>
      <w:r w:rsidR="00A43291">
        <w:rPr>
          <w:rFonts w:ascii="Arial" w:hAnsi="Arial" w:cs="Arial"/>
        </w:rPr>
        <w:t xml:space="preserve">, </w:t>
      </w:r>
      <w:r w:rsidRPr="00A43291">
        <w:rPr>
          <w:rFonts w:ascii="Arial" w:hAnsi="Arial" w:cs="Arial"/>
        </w:rPr>
        <w:t>lumpur</w:t>
      </w:r>
      <w:r w:rsidR="00A43291">
        <w:rPr>
          <w:rFonts w:ascii="Arial" w:hAnsi="Arial" w:cs="Arial"/>
        </w:rPr>
        <w:t xml:space="preserve">, </w:t>
      </w:r>
      <w:r w:rsidRPr="00A43291">
        <w:rPr>
          <w:rFonts w:ascii="Arial" w:hAnsi="Arial" w:cs="Arial"/>
        </w:rPr>
        <w:t>sampah</w:t>
      </w:r>
      <w:r w:rsidR="00A43291">
        <w:rPr>
          <w:rFonts w:ascii="Arial" w:hAnsi="Arial" w:cs="Arial"/>
        </w:rPr>
        <w:t xml:space="preserve">, </w:t>
      </w:r>
      <w:r w:rsidRPr="00A43291">
        <w:rPr>
          <w:rFonts w:ascii="Arial" w:hAnsi="Arial" w:cs="Arial"/>
        </w:rPr>
        <w:t>busa dan kotoran lainya</w:t>
      </w:r>
    </w:p>
    <w:p w:rsidR="006E7C5D" w:rsidRPr="00A43291" w:rsidRDefault="006E7C5D" w:rsidP="006E1DED">
      <w:pPr>
        <w:pStyle w:val="ListParagraph"/>
        <w:numPr>
          <w:ilvl w:val="0"/>
          <w:numId w:val="11"/>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Air tidak berasa</w:t>
      </w:r>
      <w:r w:rsidR="00A43291">
        <w:rPr>
          <w:rFonts w:ascii="Arial" w:hAnsi="Arial" w:cs="Arial"/>
        </w:rPr>
        <w:t xml:space="preserve">, </w:t>
      </w:r>
      <w:r w:rsidRPr="00A43291">
        <w:rPr>
          <w:rFonts w:ascii="Arial" w:hAnsi="Arial" w:cs="Arial"/>
        </w:rPr>
        <w:t>tidak asin</w:t>
      </w:r>
      <w:r w:rsidR="00A43291">
        <w:rPr>
          <w:rFonts w:ascii="Arial" w:hAnsi="Arial" w:cs="Arial"/>
        </w:rPr>
        <w:t xml:space="preserve">, </w:t>
      </w:r>
      <w:r w:rsidRPr="00A43291">
        <w:rPr>
          <w:rFonts w:ascii="Arial" w:hAnsi="Arial" w:cs="Arial"/>
        </w:rPr>
        <w:t>tidak berasa asam</w:t>
      </w:r>
      <w:r w:rsidR="00A43291">
        <w:rPr>
          <w:rFonts w:ascii="Arial" w:hAnsi="Arial" w:cs="Arial"/>
        </w:rPr>
        <w:t xml:space="preserve">, </w:t>
      </w:r>
      <w:r w:rsidRPr="00A43291">
        <w:rPr>
          <w:rFonts w:ascii="Arial" w:hAnsi="Arial" w:cs="Arial"/>
        </w:rPr>
        <w:t>tidak payau</w:t>
      </w:r>
      <w:r w:rsidR="00A43291">
        <w:rPr>
          <w:rFonts w:ascii="Arial" w:hAnsi="Arial" w:cs="Arial"/>
        </w:rPr>
        <w:t xml:space="preserve">, </w:t>
      </w:r>
      <w:r w:rsidRPr="00A43291">
        <w:rPr>
          <w:rFonts w:ascii="Arial" w:hAnsi="Arial" w:cs="Arial"/>
        </w:rPr>
        <w:t>tidak pahit</w:t>
      </w:r>
      <w:r w:rsidR="00A43291">
        <w:rPr>
          <w:rFonts w:ascii="Arial" w:hAnsi="Arial" w:cs="Arial"/>
        </w:rPr>
        <w:t xml:space="preserve">, </w:t>
      </w:r>
      <w:r w:rsidRPr="00A43291">
        <w:rPr>
          <w:rFonts w:ascii="Arial" w:hAnsi="Arial" w:cs="Arial"/>
        </w:rPr>
        <w:t>harus bebas dari bahan kimia bracun</w:t>
      </w:r>
    </w:p>
    <w:p w:rsidR="006E7C5D" w:rsidRPr="00A43291" w:rsidRDefault="006E7C5D" w:rsidP="006E1DED">
      <w:pPr>
        <w:pStyle w:val="ListParagraph"/>
        <w:numPr>
          <w:ilvl w:val="0"/>
          <w:numId w:val="11"/>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Air tidak berbau seperti bau amis</w:t>
      </w:r>
      <w:r w:rsidR="00A43291">
        <w:rPr>
          <w:rFonts w:ascii="Arial" w:hAnsi="Arial" w:cs="Arial"/>
        </w:rPr>
        <w:t xml:space="preserve">, </w:t>
      </w:r>
      <w:r w:rsidRPr="00A43291">
        <w:rPr>
          <w:rFonts w:ascii="Arial" w:hAnsi="Arial" w:cs="Arial"/>
        </w:rPr>
        <w:t>anyir</w:t>
      </w:r>
      <w:r w:rsidR="00A43291">
        <w:rPr>
          <w:rFonts w:ascii="Arial" w:hAnsi="Arial" w:cs="Arial"/>
        </w:rPr>
        <w:t xml:space="preserve">, </w:t>
      </w:r>
      <w:r w:rsidRPr="00A43291">
        <w:rPr>
          <w:rFonts w:ascii="Arial" w:hAnsi="Arial" w:cs="Arial"/>
        </w:rPr>
        <w:t>busuk</w:t>
      </w:r>
      <w:r w:rsidR="00A43291">
        <w:rPr>
          <w:rFonts w:ascii="Arial" w:hAnsi="Arial" w:cs="Arial"/>
        </w:rPr>
        <w:t xml:space="preserve">, </w:t>
      </w:r>
      <w:r w:rsidRPr="00A43291">
        <w:rPr>
          <w:rFonts w:ascii="Arial" w:hAnsi="Arial" w:cs="Arial"/>
        </w:rPr>
        <w:t>atau bau belerang</w:t>
      </w:r>
    </w:p>
    <w:p w:rsidR="006E7C5D" w:rsidRPr="00A43291" w:rsidRDefault="006E7C5D" w:rsidP="006E1DED">
      <w:p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Manfaat menggunakan air bersih adalah (Depkes</w:t>
      </w:r>
      <w:r w:rsidR="00A43291">
        <w:rPr>
          <w:rFonts w:ascii="Arial" w:hAnsi="Arial" w:cs="Arial"/>
        </w:rPr>
        <w:t xml:space="preserve">, </w:t>
      </w:r>
      <w:r w:rsidRPr="00A43291">
        <w:rPr>
          <w:rFonts w:ascii="Arial" w:hAnsi="Arial" w:cs="Arial"/>
        </w:rPr>
        <w:t>2009) :</w:t>
      </w:r>
    </w:p>
    <w:p w:rsidR="006E7C5D" w:rsidRPr="00A43291" w:rsidRDefault="006E7C5D" w:rsidP="006E1DED">
      <w:pPr>
        <w:pStyle w:val="ListParagraph"/>
        <w:numPr>
          <w:ilvl w:val="0"/>
          <w:numId w:val="12"/>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Terhindar dari gangguan penyakit seperti diar</w:t>
      </w:r>
      <w:r w:rsidR="00A43291">
        <w:rPr>
          <w:rFonts w:ascii="Arial" w:hAnsi="Arial" w:cs="Arial"/>
        </w:rPr>
        <w:t xml:space="preserve">, </w:t>
      </w:r>
      <w:r w:rsidRPr="00A43291">
        <w:rPr>
          <w:rFonts w:ascii="Arial" w:hAnsi="Arial" w:cs="Arial"/>
        </w:rPr>
        <w:t>kolera</w:t>
      </w:r>
      <w:r w:rsidR="00A43291">
        <w:rPr>
          <w:rFonts w:ascii="Arial" w:hAnsi="Arial" w:cs="Arial"/>
        </w:rPr>
        <w:t xml:space="preserve">, </w:t>
      </w:r>
      <w:r w:rsidRPr="00A43291">
        <w:rPr>
          <w:rFonts w:ascii="Arial" w:hAnsi="Arial" w:cs="Arial"/>
        </w:rPr>
        <w:t>dysentri</w:t>
      </w:r>
      <w:r w:rsidR="00A43291">
        <w:rPr>
          <w:rFonts w:ascii="Arial" w:hAnsi="Arial" w:cs="Arial"/>
        </w:rPr>
        <w:t xml:space="preserve">, </w:t>
      </w:r>
      <w:r w:rsidRPr="00A43291">
        <w:rPr>
          <w:rFonts w:ascii="Arial" w:hAnsi="Arial" w:cs="Arial"/>
        </w:rPr>
        <w:t>thypus</w:t>
      </w:r>
      <w:r w:rsidR="00A43291">
        <w:rPr>
          <w:rFonts w:ascii="Arial" w:hAnsi="Arial" w:cs="Arial"/>
        </w:rPr>
        <w:t xml:space="preserve">, </w:t>
      </w:r>
      <w:r w:rsidRPr="00A43291">
        <w:rPr>
          <w:rFonts w:ascii="Arial" w:hAnsi="Arial" w:cs="Arial"/>
        </w:rPr>
        <w:t>kecacingan penyakit kulit</w:t>
      </w:r>
      <w:r w:rsidR="00A43291">
        <w:rPr>
          <w:rFonts w:ascii="Arial" w:hAnsi="Arial" w:cs="Arial"/>
        </w:rPr>
        <w:t xml:space="preserve">, </w:t>
      </w:r>
      <w:r w:rsidRPr="00A43291">
        <w:rPr>
          <w:rFonts w:ascii="Arial" w:hAnsi="Arial" w:cs="Arial"/>
        </w:rPr>
        <w:t>atau keracunan</w:t>
      </w:r>
    </w:p>
    <w:p w:rsidR="006E7C5D" w:rsidRPr="00A43291" w:rsidRDefault="006E7C5D" w:rsidP="006E1DED">
      <w:pPr>
        <w:pStyle w:val="ListParagraph"/>
        <w:numPr>
          <w:ilvl w:val="0"/>
          <w:numId w:val="12"/>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Setiap siswa terpelihara kebersihan dirinya</w:t>
      </w:r>
    </w:p>
    <w:p w:rsidR="006E7C5D" w:rsidRPr="00A43291" w:rsidRDefault="006E7C5D" w:rsidP="006E1DED">
      <w:p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Menurut Dekes (2009)</w:t>
      </w:r>
      <w:r w:rsidR="00A43291">
        <w:rPr>
          <w:rFonts w:ascii="Arial" w:hAnsi="Arial" w:cs="Arial"/>
        </w:rPr>
        <w:t xml:space="preserve">, </w:t>
      </w:r>
      <w:r w:rsidRPr="00A43291">
        <w:rPr>
          <w:rFonts w:ascii="Arial" w:hAnsi="Arial" w:cs="Arial"/>
        </w:rPr>
        <w:t>cara memproleh air bersih adalah:</w:t>
      </w:r>
    </w:p>
    <w:p w:rsidR="006E7C5D" w:rsidRPr="00A43291" w:rsidRDefault="006E7C5D" w:rsidP="006E1DED">
      <w:pPr>
        <w:pStyle w:val="ListParagraph"/>
        <w:numPr>
          <w:ilvl w:val="0"/>
          <w:numId w:val="13"/>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Mata air</w:t>
      </w:r>
    </w:p>
    <w:p w:rsidR="006E7C5D" w:rsidRPr="00A43291" w:rsidRDefault="006E7C5D" w:rsidP="006E1DED">
      <w:pPr>
        <w:pStyle w:val="ListParagraph"/>
        <w:numPr>
          <w:ilvl w:val="0"/>
          <w:numId w:val="13"/>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Air sumur atau sumur pompa</w:t>
      </w:r>
    </w:p>
    <w:p w:rsidR="006E7C5D" w:rsidRPr="00A43291" w:rsidRDefault="006E7C5D" w:rsidP="006E1DED">
      <w:pPr>
        <w:pStyle w:val="ListParagraph"/>
        <w:numPr>
          <w:ilvl w:val="0"/>
          <w:numId w:val="13"/>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Air ledeng/perusahaan air minum</w:t>
      </w:r>
    </w:p>
    <w:p w:rsidR="006E7C5D" w:rsidRPr="00A43291" w:rsidRDefault="006E7C5D" w:rsidP="006E1DED">
      <w:pPr>
        <w:pStyle w:val="ListParagraph"/>
        <w:numPr>
          <w:ilvl w:val="0"/>
          <w:numId w:val="13"/>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Air hujan</w:t>
      </w:r>
    </w:p>
    <w:p w:rsidR="006E7C5D" w:rsidRPr="00A43291" w:rsidRDefault="006E7C5D" w:rsidP="006E1DED">
      <w:pPr>
        <w:pStyle w:val="ListParagraph"/>
        <w:numPr>
          <w:ilvl w:val="0"/>
          <w:numId w:val="13"/>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Air dalam kemasan</w:t>
      </w:r>
    </w:p>
    <w:p w:rsidR="006E7C5D" w:rsidRPr="00A43291" w:rsidRDefault="006E7C5D" w:rsidP="006E1DED">
      <w:p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lastRenderedPageBreak/>
        <w:t>Cara menjaga kebersihan sumber air bersih adalah:</w:t>
      </w:r>
    </w:p>
    <w:p w:rsidR="006E7C5D" w:rsidRPr="00A43291" w:rsidRDefault="006E7C5D" w:rsidP="006E1DED">
      <w:pPr>
        <w:pStyle w:val="ListParagraph"/>
        <w:numPr>
          <w:ilvl w:val="0"/>
          <w:numId w:val="14"/>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Jarak letak sumur air dengan jamban dan tempat pembuangan sampah</w:t>
      </w:r>
      <w:r w:rsidR="00A43291">
        <w:rPr>
          <w:rFonts w:ascii="Arial" w:hAnsi="Arial" w:cs="Arial"/>
        </w:rPr>
        <w:t xml:space="preserve">, </w:t>
      </w:r>
      <w:r w:rsidRPr="00A43291">
        <w:rPr>
          <w:rFonts w:ascii="Arial" w:hAnsi="Arial" w:cs="Arial"/>
        </w:rPr>
        <w:t>paling sedikit 10 M</w:t>
      </w:r>
    </w:p>
    <w:p w:rsidR="006E7C5D" w:rsidRPr="00A43291" w:rsidRDefault="006E7C5D" w:rsidP="006E1DED">
      <w:pPr>
        <w:pStyle w:val="ListParagraph"/>
        <w:numPr>
          <w:ilvl w:val="0"/>
          <w:numId w:val="14"/>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Sumber mata air harus dilindungi dari bahan pencemar</w:t>
      </w:r>
    </w:p>
    <w:p w:rsidR="006E7C5D" w:rsidRPr="00A43291" w:rsidRDefault="006E7C5D" w:rsidP="006E1DED">
      <w:pPr>
        <w:pStyle w:val="ListParagraph"/>
        <w:numPr>
          <w:ilvl w:val="0"/>
          <w:numId w:val="14"/>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Sumur gali</w:t>
      </w:r>
      <w:r w:rsidR="00A43291">
        <w:rPr>
          <w:rFonts w:ascii="Arial" w:hAnsi="Arial" w:cs="Arial"/>
        </w:rPr>
        <w:t xml:space="preserve">, </w:t>
      </w:r>
      <w:r w:rsidRPr="00A43291">
        <w:rPr>
          <w:rFonts w:ascii="Arial" w:hAnsi="Arial" w:cs="Arial"/>
        </w:rPr>
        <w:t>sumur pompa</w:t>
      </w:r>
      <w:r w:rsidR="00A43291">
        <w:rPr>
          <w:rFonts w:ascii="Arial" w:hAnsi="Arial" w:cs="Arial"/>
        </w:rPr>
        <w:t xml:space="preserve">, </w:t>
      </w:r>
      <w:r w:rsidRPr="00A43291">
        <w:rPr>
          <w:rFonts w:ascii="Arial" w:hAnsi="Arial" w:cs="Arial"/>
        </w:rPr>
        <w:t>kran umum dan mata air harus dijaga bangunanya agar tidak rusak</w:t>
      </w:r>
      <w:r w:rsidR="00A43291">
        <w:rPr>
          <w:rFonts w:ascii="Arial" w:hAnsi="Arial" w:cs="Arial"/>
        </w:rPr>
        <w:t xml:space="preserve">, </w:t>
      </w:r>
      <w:r w:rsidRPr="00A43291">
        <w:rPr>
          <w:rFonts w:ascii="Arial" w:hAnsi="Arial" w:cs="Arial"/>
        </w:rPr>
        <w:t>seperti lantai sumur sebaiknya kedap air dan tidak boleh retak</w:t>
      </w:r>
      <w:r w:rsidR="00A43291">
        <w:rPr>
          <w:rFonts w:ascii="Arial" w:hAnsi="Arial" w:cs="Arial"/>
        </w:rPr>
        <w:t xml:space="preserve">, </w:t>
      </w:r>
      <w:r w:rsidRPr="00A43291">
        <w:rPr>
          <w:rFonts w:ascii="Arial" w:hAnsi="Arial" w:cs="Arial"/>
        </w:rPr>
        <w:t>bibir sumur harus di plester dan sumur sebaiknya diberi penutup</w:t>
      </w:r>
    </w:p>
    <w:p w:rsidR="006E7C5D" w:rsidRPr="00A43291" w:rsidRDefault="006E7C5D" w:rsidP="006E1DED">
      <w:pPr>
        <w:pStyle w:val="ListParagraph"/>
        <w:numPr>
          <w:ilvl w:val="0"/>
          <w:numId w:val="14"/>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Harus menjaga kebersihan seperti tidak ada genangan air disekitar sumber air</w:t>
      </w:r>
      <w:r w:rsidR="00A43291">
        <w:rPr>
          <w:rFonts w:ascii="Arial" w:hAnsi="Arial" w:cs="Arial"/>
        </w:rPr>
        <w:t xml:space="preserve">, </w:t>
      </w:r>
      <w:r w:rsidRPr="00A43291">
        <w:rPr>
          <w:rFonts w:ascii="Arial" w:hAnsi="Arial" w:cs="Arial"/>
        </w:rPr>
        <w:t>dan dilengkapi dengan saluran pembuangan air</w:t>
      </w:r>
      <w:r w:rsidR="00A43291">
        <w:rPr>
          <w:rFonts w:ascii="Arial" w:hAnsi="Arial" w:cs="Arial"/>
        </w:rPr>
        <w:t xml:space="preserve">, </w:t>
      </w:r>
      <w:r w:rsidRPr="00A43291">
        <w:rPr>
          <w:rFonts w:ascii="Arial" w:hAnsi="Arial" w:cs="Arial"/>
        </w:rPr>
        <w:t>tidak ada becak-bercak kotoran</w:t>
      </w:r>
      <w:r w:rsidR="00A43291">
        <w:rPr>
          <w:rFonts w:ascii="Arial" w:hAnsi="Arial" w:cs="Arial"/>
        </w:rPr>
        <w:t xml:space="preserve">, </w:t>
      </w:r>
      <w:r w:rsidRPr="00A43291">
        <w:rPr>
          <w:rFonts w:ascii="Arial" w:hAnsi="Arial" w:cs="Arial"/>
        </w:rPr>
        <w:t>tidak berlumut pada lantai/gayung pengambil air harus tetap bersih dan diletakkan dilantai (ember/gayung digantung di tiang sumur)</w:t>
      </w:r>
    </w:p>
    <w:p w:rsidR="006E7C5D" w:rsidRPr="00A43291" w:rsidRDefault="006E7C5D" w:rsidP="006E1DED">
      <w:p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Hal yang di perhatikan dalam penggunaan air bersih adalah:</w:t>
      </w:r>
    </w:p>
    <w:p w:rsidR="006E7C5D" w:rsidRPr="00A43291" w:rsidRDefault="006E7C5D" w:rsidP="006E1DED">
      <w:pPr>
        <w:pStyle w:val="ListParagraph"/>
        <w:numPr>
          <w:ilvl w:val="0"/>
          <w:numId w:val="1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Tidak mandi</w:t>
      </w:r>
      <w:r w:rsidR="00A43291">
        <w:rPr>
          <w:rFonts w:ascii="Arial" w:hAnsi="Arial" w:cs="Arial"/>
        </w:rPr>
        <w:t xml:space="preserve">, </w:t>
      </w:r>
      <w:r w:rsidRPr="00A43291">
        <w:rPr>
          <w:rFonts w:ascii="Arial" w:hAnsi="Arial" w:cs="Arial"/>
        </w:rPr>
        <w:t>mencuci</w:t>
      </w:r>
      <w:r w:rsidR="00A43291">
        <w:rPr>
          <w:rFonts w:ascii="Arial" w:hAnsi="Arial" w:cs="Arial"/>
        </w:rPr>
        <w:t xml:space="preserve">, </w:t>
      </w:r>
      <w:r w:rsidRPr="00A43291">
        <w:rPr>
          <w:rFonts w:ascii="Arial" w:hAnsi="Arial" w:cs="Arial"/>
        </w:rPr>
        <w:t>atau buang air besar di dekat sumbernya</w:t>
      </w:r>
      <w:r w:rsidR="00A43291">
        <w:rPr>
          <w:rFonts w:ascii="Arial" w:hAnsi="Arial" w:cs="Arial"/>
        </w:rPr>
        <w:t xml:space="preserve">. </w:t>
      </w:r>
      <w:r w:rsidRPr="00A43291">
        <w:rPr>
          <w:rFonts w:ascii="Arial" w:hAnsi="Arial" w:cs="Arial"/>
        </w:rPr>
        <w:t>WC harus di tempatkan lebih jauh 10 M</w:t>
      </w:r>
    </w:p>
    <w:p w:rsidR="006E7C5D" w:rsidRPr="00A43291" w:rsidRDefault="006E7C5D" w:rsidP="006E1DED">
      <w:pPr>
        <w:pStyle w:val="ListParagraph"/>
        <w:numPr>
          <w:ilvl w:val="0"/>
          <w:numId w:val="1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Jauhkan binatang dari suber asir</w:t>
      </w:r>
    </w:p>
    <w:p w:rsidR="006E7C5D" w:rsidRPr="00A43291" w:rsidRDefault="006E7C5D" w:rsidP="006E1DED">
      <w:pPr>
        <w:pStyle w:val="ListParagraph"/>
        <w:numPr>
          <w:ilvl w:val="0"/>
          <w:numId w:val="1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Mungumpulkan dan menympan air kedalam wadah setiap hari</w:t>
      </w:r>
      <w:r w:rsidR="00A43291">
        <w:rPr>
          <w:rFonts w:ascii="Arial" w:hAnsi="Arial" w:cs="Arial"/>
        </w:rPr>
        <w:t xml:space="preserve">, </w:t>
      </w:r>
      <w:r w:rsidRPr="00A43291">
        <w:rPr>
          <w:rFonts w:ascii="Arial" w:hAnsi="Arial" w:cs="Arial"/>
        </w:rPr>
        <w:t>menjaga penyimpanan dengan wadah tertutup dan tidak membiarkan hewan untuk minum dari tempat tersebut</w:t>
      </w:r>
      <w:r w:rsidR="00A43291">
        <w:rPr>
          <w:rFonts w:ascii="Arial" w:hAnsi="Arial" w:cs="Arial"/>
        </w:rPr>
        <w:t xml:space="preserve">, </w:t>
      </w:r>
      <w:r w:rsidRPr="00A43291">
        <w:rPr>
          <w:rFonts w:ascii="Arial" w:hAnsi="Arial" w:cs="Arial"/>
        </w:rPr>
        <w:t>mengambil air menggunakan gagang yang panjang dengan tujuan agar tangan tidak menyentuh air</w:t>
      </w:r>
    </w:p>
    <w:p w:rsidR="006E7C5D" w:rsidRPr="00A43291" w:rsidRDefault="006E7C5D" w:rsidP="006E1DED">
      <w:pPr>
        <w:pStyle w:val="ListParagraph"/>
        <w:numPr>
          <w:ilvl w:val="0"/>
          <w:numId w:val="1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Masak air yang digunakan untuk membuat makanan atau minuman</w:t>
      </w:r>
    </w:p>
    <w:p w:rsidR="006E7C5D" w:rsidRPr="00A43291" w:rsidRDefault="006E1DED"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c.</w:t>
      </w:r>
      <w:r w:rsidR="006E7C5D" w:rsidRPr="00A43291">
        <w:rPr>
          <w:rFonts w:ascii="Arial" w:hAnsi="Arial" w:cs="Arial"/>
        </w:rPr>
        <w:t xml:space="preserve"> </w:t>
      </w:r>
      <w:r w:rsidR="006E7C5D" w:rsidRPr="00A43291">
        <w:rPr>
          <w:rFonts w:ascii="Arial" w:hAnsi="Arial" w:cs="Arial"/>
        </w:rPr>
        <w:tab/>
        <w:t>Menjaga Kebersihan Lingkungan</w:t>
      </w:r>
    </w:p>
    <w:p w:rsidR="00F81441" w:rsidRPr="00A43291" w:rsidRDefault="006E1DED" w:rsidP="006E1DED">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Kebersihan lingkungan merupakan keadaan bebas dari kotoran</w:t>
      </w:r>
      <w:r w:rsidR="00A43291">
        <w:rPr>
          <w:rFonts w:ascii="Arial" w:hAnsi="Arial" w:cs="Arial"/>
        </w:rPr>
        <w:t xml:space="preserve">, </w:t>
      </w:r>
      <w:r w:rsidR="006E7C5D" w:rsidRPr="00A43291">
        <w:rPr>
          <w:rFonts w:ascii="Arial" w:hAnsi="Arial" w:cs="Arial"/>
        </w:rPr>
        <w:t>termasuk didalamnya</w:t>
      </w:r>
      <w:r w:rsidR="00A43291">
        <w:rPr>
          <w:rFonts w:ascii="Arial" w:hAnsi="Arial" w:cs="Arial"/>
        </w:rPr>
        <w:t xml:space="preserve">, </w:t>
      </w:r>
      <w:r w:rsidR="006E7C5D" w:rsidRPr="00A43291">
        <w:rPr>
          <w:rFonts w:ascii="Arial" w:hAnsi="Arial" w:cs="Arial"/>
        </w:rPr>
        <w:t>debu</w:t>
      </w:r>
      <w:r w:rsidR="00A43291">
        <w:rPr>
          <w:rFonts w:ascii="Arial" w:hAnsi="Arial" w:cs="Arial"/>
        </w:rPr>
        <w:t xml:space="preserve">, </w:t>
      </w:r>
      <w:r w:rsidR="006E7C5D" w:rsidRPr="00A43291">
        <w:rPr>
          <w:rFonts w:ascii="Arial" w:hAnsi="Arial" w:cs="Arial"/>
        </w:rPr>
        <w:t>sampah</w:t>
      </w:r>
      <w:r w:rsidR="00A43291">
        <w:rPr>
          <w:rFonts w:ascii="Arial" w:hAnsi="Arial" w:cs="Arial"/>
        </w:rPr>
        <w:t xml:space="preserve">, </w:t>
      </w:r>
      <w:r w:rsidR="006E7C5D" w:rsidRPr="00A43291">
        <w:rPr>
          <w:rFonts w:ascii="Arial" w:hAnsi="Arial" w:cs="Arial"/>
        </w:rPr>
        <w:t>dan bau</w:t>
      </w:r>
      <w:r w:rsidR="00A43291">
        <w:rPr>
          <w:rFonts w:ascii="Arial" w:hAnsi="Arial" w:cs="Arial"/>
        </w:rPr>
        <w:t xml:space="preserve">. </w:t>
      </w:r>
      <w:r w:rsidR="006E7C5D" w:rsidRPr="00A43291">
        <w:rPr>
          <w:rFonts w:ascii="Arial" w:hAnsi="Arial" w:cs="Arial"/>
        </w:rPr>
        <w:t xml:space="preserve">Di </w:t>
      </w:r>
      <w:r w:rsidR="00A43291">
        <w:rPr>
          <w:rFonts w:ascii="Arial" w:hAnsi="Arial" w:cs="Arial"/>
        </w:rPr>
        <w:t>Indonesia</w:t>
      </w:r>
      <w:r w:rsidR="006E7C5D" w:rsidRPr="00A43291">
        <w:rPr>
          <w:rFonts w:ascii="Arial" w:hAnsi="Arial" w:cs="Arial"/>
        </w:rPr>
        <w:t xml:space="preserve"> masalah kebersihan lingkungan selalu menjadi perdebatan dan masalah yang berkembang</w:t>
      </w:r>
      <w:r w:rsidR="00A43291">
        <w:rPr>
          <w:rFonts w:ascii="Arial" w:hAnsi="Arial" w:cs="Arial"/>
        </w:rPr>
        <w:t xml:space="preserve">. </w:t>
      </w:r>
      <w:r w:rsidR="006E7C5D" w:rsidRPr="00A43291">
        <w:rPr>
          <w:rFonts w:ascii="Arial" w:hAnsi="Arial" w:cs="Arial"/>
        </w:rPr>
        <w:t>Kasus-kasus masalah yang menyangkut masalah kebersihan lingkungan setiap tahunya terus meningkat</w:t>
      </w:r>
      <w:r w:rsidR="00A43291">
        <w:rPr>
          <w:rFonts w:ascii="Arial" w:hAnsi="Arial" w:cs="Arial"/>
        </w:rPr>
        <w:t xml:space="preserve">. </w:t>
      </w:r>
      <w:r w:rsidR="006E7C5D" w:rsidRPr="00A43291">
        <w:rPr>
          <w:rFonts w:ascii="Arial" w:hAnsi="Arial" w:cs="Arial"/>
        </w:rPr>
        <w:t>Masalah kebersihan lingkungan yang tidak kondusif dikarenakan masyarakat selalu tidak sadar akan hal kebersihan lingkungan</w:t>
      </w:r>
      <w:r w:rsidR="00A43291">
        <w:rPr>
          <w:rFonts w:ascii="Arial" w:hAnsi="Arial" w:cs="Arial"/>
        </w:rPr>
        <w:t xml:space="preserve">. </w:t>
      </w:r>
      <w:r w:rsidR="006E7C5D" w:rsidRPr="00A43291">
        <w:rPr>
          <w:rFonts w:ascii="Arial" w:hAnsi="Arial" w:cs="Arial"/>
        </w:rPr>
        <w:t>Tempat pembuangan kotoran tidak dipergunakan dan dirawat dengan baik</w:t>
      </w:r>
      <w:r w:rsidR="00A43291">
        <w:rPr>
          <w:rFonts w:ascii="Arial" w:hAnsi="Arial" w:cs="Arial"/>
        </w:rPr>
        <w:t xml:space="preserve">. </w:t>
      </w:r>
      <w:r w:rsidR="006E7C5D" w:rsidRPr="00A43291">
        <w:rPr>
          <w:rFonts w:ascii="Arial" w:hAnsi="Arial" w:cs="Arial"/>
        </w:rPr>
        <w:t>Akibatnya masalah diare</w:t>
      </w:r>
      <w:r w:rsidR="00A43291">
        <w:rPr>
          <w:rFonts w:ascii="Arial" w:hAnsi="Arial" w:cs="Arial"/>
        </w:rPr>
        <w:t xml:space="preserve">, </w:t>
      </w:r>
      <w:r w:rsidR="006E7C5D" w:rsidRPr="00A43291">
        <w:rPr>
          <w:rFonts w:ascii="Arial" w:hAnsi="Arial" w:cs="Arial"/>
        </w:rPr>
        <w:t>penyakit kulit</w:t>
      </w:r>
      <w:r w:rsidR="00A43291">
        <w:rPr>
          <w:rFonts w:ascii="Arial" w:hAnsi="Arial" w:cs="Arial"/>
        </w:rPr>
        <w:t xml:space="preserve">, </w:t>
      </w:r>
      <w:r w:rsidR="006E7C5D" w:rsidRPr="00A43291">
        <w:rPr>
          <w:rFonts w:ascii="Arial" w:hAnsi="Arial" w:cs="Arial"/>
        </w:rPr>
        <w:t>penyakit usus</w:t>
      </w:r>
      <w:r w:rsidR="00A43291">
        <w:rPr>
          <w:rFonts w:ascii="Arial" w:hAnsi="Arial" w:cs="Arial"/>
        </w:rPr>
        <w:t xml:space="preserve">, </w:t>
      </w:r>
      <w:r w:rsidR="006E7C5D" w:rsidRPr="00A43291">
        <w:rPr>
          <w:rFonts w:ascii="Arial" w:hAnsi="Arial" w:cs="Arial"/>
        </w:rPr>
        <w:t>penyakit pernafasan dan penyakit lain yang di sebabkan air dan udara</w:t>
      </w:r>
      <w:r w:rsidR="00A43291">
        <w:rPr>
          <w:rFonts w:ascii="Arial" w:hAnsi="Arial" w:cs="Arial"/>
        </w:rPr>
        <w:t xml:space="preserve">. </w:t>
      </w:r>
    </w:p>
    <w:p w:rsidR="006E7C5D" w:rsidRPr="00A43291" w:rsidRDefault="001017C6"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lastRenderedPageBreak/>
        <w:t>d.</w:t>
      </w:r>
      <w:r w:rsidR="006E7C5D" w:rsidRPr="00A43291">
        <w:rPr>
          <w:rFonts w:ascii="Arial" w:hAnsi="Arial" w:cs="Arial"/>
        </w:rPr>
        <w:tab/>
        <w:t>Membiasakan mencuci tangan</w:t>
      </w:r>
    </w:p>
    <w:p w:rsidR="006E7C5D" w:rsidRPr="00A43291" w:rsidRDefault="006E1DED" w:rsidP="006E1DED">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Hendaknya mencuci tangan sebelum bekerja</w:t>
      </w:r>
      <w:r w:rsidR="00A43291">
        <w:rPr>
          <w:rFonts w:ascii="Arial" w:hAnsi="Arial" w:cs="Arial"/>
        </w:rPr>
        <w:t xml:space="preserve">, </w:t>
      </w:r>
      <w:r w:rsidR="006E7C5D" w:rsidRPr="00A43291">
        <w:rPr>
          <w:rFonts w:ascii="Arial" w:hAnsi="Arial" w:cs="Arial"/>
        </w:rPr>
        <w:t>sesudah menangani bahan makanan yang mentah/kotor atau terkontaminasi</w:t>
      </w:r>
      <w:r w:rsidR="00A43291">
        <w:rPr>
          <w:rFonts w:ascii="Arial" w:hAnsi="Arial" w:cs="Arial"/>
        </w:rPr>
        <w:t xml:space="preserve">, </w:t>
      </w:r>
      <w:r w:rsidR="006E7C5D" w:rsidRPr="00A43291">
        <w:rPr>
          <w:rFonts w:ascii="Arial" w:hAnsi="Arial" w:cs="Arial"/>
        </w:rPr>
        <w:t>setelah dari kamar kecil</w:t>
      </w:r>
      <w:r w:rsidR="00A43291">
        <w:rPr>
          <w:rFonts w:ascii="Arial" w:hAnsi="Arial" w:cs="Arial"/>
        </w:rPr>
        <w:t xml:space="preserve">, </w:t>
      </w:r>
      <w:r w:rsidR="006E7C5D" w:rsidRPr="00A43291">
        <w:rPr>
          <w:rFonts w:ascii="Arial" w:hAnsi="Arial" w:cs="Arial"/>
        </w:rPr>
        <w:t>setelah tangan digunakan untuk menggaruk</w:t>
      </w:r>
      <w:r w:rsidR="00A43291">
        <w:rPr>
          <w:rFonts w:ascii="Arial" w:hAnsi="Arial" w:cs="Arial"/>
        </w:rPr>
        <w:t xml:space="preserve">, </w:t>
      </w:r>
      <w:r w:rsidR="006E7C5D" w:rsidRPr="00A43291">
        <w:rPr>
          <w:rFonts w:ascii="Arial" w:hAnsi="Arial" w:cs="Arial"/>
        </w:rPr>
        <w:t>batuk</w:t>
      </w:r>
      <w:r w:rsidR="00A43291">
        <w:rPr>
          <w:rFonts w:ascii="Arial" w:hAnsi="Arial" w:cs="Arial"/>
        </w:rPr>
        <w:t xml:space="preserve">, </w:t>
      </w:r>
      <w:r w:rsidR="006E7C5D" w:rsidRPr="00A43291">
        <w:rPr>
          <w:rFonts w:ascii="Arial" w:hAnsi="Arial" w:cs="Arial"/>
        </w:rPr>
        <w:t>atau bersin dan setelah makan atau merokok (Afriyeti</w:t>
      </w:r>
      <w:r w:rsidR="00A43291">
        <w:rPr>
          <w:rFonts w:ascii="Arial" w:hAnsi="Arial" w:cs="Arial"/>
        </w:rPr>
        <w:t xml:space="preserve">, </w:t>
      </w:r>
      <w:r w:rsidR="006E7C5D" w:rsidRPr="00A43291">
        <w:rPr>
          <w:rFonts w:ascii="Arial" w:hAnsi="Arial" w:cs="Arial"/>
        </w:rPr>
        <w:t>2002)</w:t>
      </w:r>
      <w:r w:rsidR="00A43291">
        <w:rPr>
          <w:rFonts w:ascii="Arial" w:hAnsi="Arial" w:cs="Arial"/>
        </w:rPr>
        <w:t xml:space="preserve">. </w:t>
      </w:r>
      <w:r w:rsidR="006E7C5D" w:rsidRPr="00A43291">
        <w:rPr>
          <w:rFonts w:ascii="Arial" w:hAnsi="Arial" w:cs="Arial"/>
        </w:rPr>
        <w:t>Manfaat mencuci tangan adalah:</w:t>
      </w:r>
    </w:p>
    <w:p w:rsidR="006E7C5D" w:rsidRPr="00A43291" w:rsidRDefault="006E7C5D" w:rsidP="006E1DED">
      <w:pPr>
        <w:pStyle w:val="ListParagraph"/>
        <w:numPr>
          <w:ilvl w:val="0"/>
          <w:numId w:val="16"/>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Membunuh kuman penyakit yang ada di tangan</w:t>
      </w:r>
    </w:p>
    <w:p w:rsidR="006E7C5D" w:rsidRPr="00A43291" w:rsidRDefault="006E7C5D" w:rsidP="006E1DED">
      <w:pPr>
        <w:pStyle w:val="ListParagraph"/>
        <w:numPr>
          <w:ilvl w:val="0"/>
          <w:numId w:val="16"/>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Mencegah penularan penyakit seperti Diare</w:t>
      </w:r>
      <w:r w:rsidR="00A43291">
        <w:rPr>
          <w:rFonts w:ascii="Arial" w:hAnsi="Arial" w:cs="Arial"/>
        </w:rPr>
        <w:t xml:space="preserve">, </w:t>
      </w:r>
      <w:r w:rsidRPr="00A43291">
        <w:rPr>
          <w:rFonts w:ascii="Arial" w:hAnsi="Arial" w:cs="Arial"/>
        </w:rPr>
        <w:t>Koler Disentri</w:t>
      </w:r>
      <w:r w:rsidR="00A43291">
        <w:rPr>
          <w:rFonts w:ascii="Arial" w:hAnsi="Arial" w:cs="Arial"/>
        </w:rPr>
        <w:t xml:space="preserve">, </w:t>
      </w:r>
      <w:r w:rsidRPr="00A43291">
        <w:rPr>
          <w:rFonts w:ascii="Arial" w:hAnsi="Arial" w:cs="Arial"/>
        </w:rPr>
        <w:t>Typhus</w:t>
      </w:r>
      <w:r w:rsidR="00A43291">
        <w:rPr>
          <w:rFonts w:ascii="Arial" w:hAnsi="Arial" w:cs="Arial"/>
        </w:rPr>
        <w:t xml:space="preserve">, </w:t>
      </w:r>
      <w:r w:rsidRPr="00A43291">
        <w:rPr>
          <w:rFonts w:ascii="Arial" w:hAnsi="Arial" w:cs="Arial"/>
        </w:rPr>
        <w:t>kecacingan</w:t>
      </w:r>
      <w:r w:rsidR="00A43291">
        <w:rPr>
          <w:rFonts w:ascii="Arial" w:hAnsi="Arial" w:cs="Arial"/>
        </w:rPr>
        <w:t xml:space="preserve">, </w:t>
      </w:r>
      <w:r w:rsidRPr="00A43291">
        <w:rPr>
          <w:rFonts w:ascii="Arial" w:hAnsi="Arial" w:cs="Arial"/>
        </w:rPr>
        <w:t>penyakit kulit</w:t>
      </w:r>
      <w:r w:rsidR="00A43291">
        <w:rPr>
          <w:rFonts w:ascii="Arial" w:hAnsi="Arial" w:cs="Arial"/>
        </w:rPr>
        <w:t xml:space="preserve">, </w:t>
      </w:r>
      <w:r w:rsidRPr="00A43291">
        <w:rPr>
          <w:rFonts w:ascii="Arial" w:hAnsi="Arial" w:cs="Arial"/>
        </w:rPr>
        <w:t>infeksi saluran pernafasan akut(ISPA)</w:t>
      </w:r>
      <w:r w:rsidR="00A43291">
        <w:rPr>
          <w:rFonts w:ascii="Arial" w:hAnsi="Arial" w:cs="Arial"/>
        </w:rPr>
        <w:t xml:space="preserve">, </w:t>
      </w:r>
      <w:r w:rsidRPr="00A43291">
        <w:rPr>
          <w:rFonts w:ascii="Arial" w:hAnsi="Arial" w:cs="Arial"/>
        </w:rPr>
        <w:t xml:space="preserve">flu burung atau </w:t>
      </w:r>
      <w:r w:rsidRPr="00A43291">
        <w:rPr>
          <w:rFonts w:ascii="Arial" w:hAnsi="Arial" w:cs="Arial"/>
          <w:i/>
        </w:rPr>
        <w:t>severe acuate respiratory syndrome (SARS)</w:t>
      </w:r>
      <w:r w:rsidR="00A43291">
        <w:rPr>
          <w:rFonts w:ascii="Arial" w:hAnsi="Arial" w:cs="Arial"/>
        </w:rPr>
        <w:t xml:space="preserve">. </w:t>
      </w:r>
    </w:p>
    <w:p w:rsidR="006E7C5D" w:rsidRPr="00A43291" w:rsidRDefault="006E7C5D" w:rsidP="006E1DED">
      <w:pPr>
        <w:pStyle w:val="ListParagraph"/>
        <w:numPr>
          <w:ilvl w:val="0"/>
          <w:numId w:val="16"/>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Tangan menjadi bersih dan terbebas dari kuman</w:t>
      </w:r>
    </w:p>
    <w:p w:rsidR="006E7C5D" w:rsidRPr="00A43291" w:rsidRDefault="006E7C5D" w:rsidP="006E1DED">
      <w:p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Cara mencuci tangan yang benar:</w:t>
      </w:r>
    </w:p>
    <w:p w:rsidR="006E7C5D" w:rsidRPr="00A43291" w:rsidRDefault="006E7C5D" w:rsidP="006E1DED">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Cuci tangan dengan air bersih yang mengalir dan memakai sabun</w:t>
      </w:r>
    </w:p>
    <w:p w:rsidR="006E7C5D" w:rsidRPr="00A43291" w:rsidRDefault="006E7C5D" w:rsidP="006E1DED">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Bersihkan telapak tanga</w:t>
      </w:r>
      <w:r w:rsidR="00A43291">
        <w:rPr>
          <w:rFonts w:ascii="Arial" w:hAnsi="Arial" w:cs="Arial"/>
        </w:rPr>
        <w:t xml:space="preserve">, </w:t>
      </w:r>
      <w:r w:rsidRPr="00A43291">
        <w:rPr>
          <w:rFonts w:ascii="Arial" w:hAnsi="Arial" w:cs="Arial"/>
        </w:rPr>
        <w:t>sela-sela jari</w:t>
      </w:r>
      <w:r w:rsidR="00A43291">
        <w:rPr>
          <w:rFonts w:ascii="Arial" w:hAnsi="Arial" w:cs="Arial"/>
        </w:rPr>
        <w:t xml:space="preserve">, </w:t>
      </w:r>
      <w:r w:rsidRPr="00A43291">
        <w:rPr>
          <w:rFonts w:ascii="Arial" w:hAnsi="Arial" w:cs="Arial"/>
        </w:rPr>
        <w:t>buku-buku jari</w:t>
      </w:r>
      <w:r w:rsidR="00A43291">
        <w:rPr>
          <w:rFonts w:ascii="Arial" w:hAnsi="Arial" w:cs="Arial"/>
        </w:rPr>
        <w:t xml:space="preserve">, </w:t>
      </w:r>
      <w:r w:rsidRPr="00A43291">
        <w:rPr>
          <w:rFonts w:ascii="Arial" w:hAnsi="Arial" w:cs="Arial"/>
        </w:rPr>
        <w:t>punggung tangan</w:t>
      </w:r>
      <w:r w:rsidR="00A43291">
        <w:rPr>
          <w:rFonts w:ascii="Arial" w:hAnsi="Arial" w:cs="Arial"/>
        </w:rPr>
        <w:t xml:space="preserve">, </w:t>
      </w:r>
      <w:r w:rsidRPr="00A43291">
        <w:rPr>
          <w:rFonts w:ascii="Arial" w:hAnsi="Arial" w:cs="Arial"/>
        </w:rPr>
        <w:t>ibu jari</w:t>
      </w:r>
      <w:r w:rsidR="00A43291">
        <w:rPr>
          <w:rFonts w:ascii="Arial" w:hAnsi="Arial" w:cs="Arial"/>
        </w:rPr>
        <w:t xml:space="preserve">, </w:t>
      </w:r>
      <w:r w:rsidRPr="00A43291">
        <w:rPr>
          <w:rFonts w:ascii="Arial" w:hAnsi="Arial" w:cs="Arial"/>
        </w:rPr>
        <w:t>kuku</w:t>
      </w:r>
      <w:r w:rsidR="00A43291">
        <w:rPr>
          <w:rFonts w:ascii="Arial" w:hAnsi="Arial" w:cs="Arial"/>
        </w:rPr>
        <w:t xml:space="preserve">, </w:t>
      </w:r>
      <w:r w:rsidRPr="00A43291">
        <w:rPr>
          <w:rFonts w:ascii="Arial" w:hAnsi="Arial" w:cs="Arial"/>
        </w:rPr>
        <w:t>dan pergelangan tangan</w:t>
      </w:r>
    </w:p>
    <w:p w:rsidR="006E7C5D" w:rsidRPr="00A43291" w:rsidRDefault="006E7C5D" w:rsidP="006E1DED">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Setelah itu keringkan dengan kai bersih atau tissue</w:t>
      </w:r>
    </w:p>
    <w:p w:rsidR="006E7C5D" w:rsidRPr="00A43291" w:rsidRDefault="006E1DED" w:rsidP="006E1DED">
      <w:pPr>
        <w:tabs>
          <w:tab w:val="left" w:pos="426"/>
          <w:tab w:val="left" w:pos="567"/>
          <w:tab w:val="left" w:pos="851"/>
          <w:tab w:val="left" w:pos="1276"/>
        </w:tabs>
        <w:spacing w:after="0" w:line="360" w:lineRule="auto"/>
        <w:ind w:left="851"/>
        <w:jc w:val="both"/>
        <w:rPr>
          <w:rFonts w:ascii="Arial" w:hAnsi="Arial" w:cs="Arial"/>
        </w:rPr>
      </w:pPr>
      <w:r>
        <w:rPr>
          <w:rFonts w:ascii="Arial" w:hAnsi="Arial" w:cs="Arial"/>
        </w:rPr>
        <w:tab/>
      </w:r>
      <w:r w:rsidR="006E7C5D" w:rsidRPr="00A43291">
        <w:rPr>
          <w:rFonts w:ascii="Arial" w:hAnsi="Arial" w:cs="Arial"/>
        </w:rPr>
        <w:t>Tempat mencuci tangan tempat penyelenggaraan harus di sediakan fasilitas pencuci tangan</w:t>
      </w:r>
      <w:r w:rsidR="00A43291">
        <w:rPr>
          <w:rFonts w:ascii="Arial" w:hAnsi="Arial" w:cs="Arial"/>
        </w:rPr>
        <w:t xml:space="preserve">. </w:t>
      </w:r>
      <w:r w:rsidR="006E7C5D" w:rsidRPr="00A43291">
        <w:rPr>
          <w:rFonts w:ascii="Arial" w:hAnsi="Arial" w:cs="Arial"/>
        </w:rPr>
        <w:t>Tersedia tempat cuci tangan yang bersih dan terpisah dengantempat cuci peralatan maupun bahan maknan yang di lengkapi dengan kran</w:t>
      </w:r>
      <w:r w:rsidR="00A43291">
        <w:rPr>
          <w:rFonts w:ascii="Arial" w:hAnsi="Arial" w:cs="Arial"/>
        </w:rPr>
        <w:t xml:space="preserve">, </w:t>
      </w:r>
      <w:r w:rsidR="006E7C5D" w:rsidRPr="00A43291">
        <w:rPr>
          <w:rFonts w:ascii="Arial" w:hAnsi="Arial" w:cs="Arial"/>
        </w:rPr>
        <w:t>saluran pembuangan tertutup</w:t>
      </w:r>
      <w:r w:rsidR="00A43291">
        <w:rPr>
          <w:rFonts w:ascii="Arial" w:hAnsi="Arial" w:cs="Arial"/>
        </w:rPr>
        <w:t xml:space="preserve">, </w:t>
      </w:r>
      <w:r w:rsidR="006E7C5D" w:rsidRPr="00A43291">
        <w:rPr>
          <w:rFonts w:ascii="Arial" w:hAnsi="Arial" w:cs="Arial"/>
        </w:rPr>
        <w:t>bak penampungan</w:t>
      </w:r>
      <w:r w:rsidR="00A43291">
        <w:rPr>
          <w:rFonts w:ascii="Arial" w:hAnsi="Arial" w:cs="Arial"/>
        </w:rPr>
        <w:t xml:space="preserve">, </w:t>
      </w:r>
      <w:r w:rsidR="006E7C5D" w:rsidRPr="00A43291">
        <w:rPr>
          <w:rFonts w:ascii="Arial" w:hAnsi="Arial" w:cs="Arial"/>
        </w:rPr>
        <w:t>sabun</w:t>
      </w:r>
      <w:r w:rsidR="00A43291">
        <w:rPr>
          <w:rFonts w:ascii="Arial" w:hAnsi="Arial" w:cs="Arial"/>
        </w:rPr>
        <w:t xml:space="preserve">, </w:t>
      </w:r>
      <w:r w:rsidR="006E7C5D" w:rsidRPr="00A43291">
        <w:rPr>
          <w:rFonts w:ascii="Arial" w:hAnsi="Arial" w:cs="Arial"/>
        </w:rPr>
        <w:t>dan pengering (Depkes</w:t>
      </w:r>
      <w:r w:rsidR="00A43291">
        <w:rPr>
          <w:rFonts w:ascii="Arial" w:hAnsi="Arial" w:cs="Arial"/>
        </w:rPr>
        <w:t xml:space="preserve">, </w:t>
      </w:r>
      <w:r w:rsidR="006E7C5D" w:rsidRPr="00A43291">
        <w:rPr>
          <w:rFonts w:ascii="Arial" w:hAnsi="Arial" w:cs="Arial"/>
        </w:rPr>
        <w:t>2002)</w:t>
      </w:r>
      <w:r w:rsidR="00A43291">
        <w:rPr>
          <w:rFonts w:ascii="Arial" w:hAnsi="Arial" w:cs="Arial"/>
        </w:rPr>
        <w:t xml:space="preserve">. </w:t>
      </w:r>
      <w:r w:rsidR="006E7C5D" w:rsidRPr="00A43291">
        <w:rPr>
          <w:rFonts w:ascii="Arial" w:hAnsi="Arial" w:cs="Arial"/>
        </w:rPr>
        <w:t>Menurut Depkes 2002 penggunaan sabun pdat sebaiknya dihindari berkali-kali dengn kontak banyak orang akan menyebabkan terjadinya penularan penyakit salah satunya adalah diare</w:t>
      </w:r>
      <w:r w:rsidR="00A43291">
        <w:rPr>
          <w:rFonts w:ascii="Arial" w:hAnsi="Arial" w:cs="Arial"/>
        </w:rPr>
        <w:t xml:space="preserve">. </w:t>
      </w:r>
    </w:p>
    <w:p w:rsidR="006E7C5D" w:rsidRPr="00A43291" w:rsidRDefault="006E1DED"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e.</w:t>
      </w:r>
      <w:r w:rsidR="006E7C5D" w:rsidRPr="00A43291">
        <w:rPr>
          <w:rFonts w:ascii="Arial" w:hAnsi="Arial" w:cs="Arial"/>
        </w:rPr>
        <w:t xml:space="preserve"> </w:t>
      </w:r>
      <w:r w:rsidR="006E7C5D" w:rsidRPr="00A43291">
        <w:rPr>
          <w:rFonts w:ascii="Arial" w:hAnsi="Arial" w:cs="Arial"/>
        </w:rPr>
        <w:tab/>
        <w:t>Menyediakan Tempat Pembuangan Samph</w:t>
      </w:r>
    </w:p>
    <w:p w:rsidR="006E7C5D" w:rsidRPr="00A43291" w:rsidRDefault="006E1DED"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Sampah merupkan material sisa yang tidak diinginkan setelah berakhirnya suatu proses</w:t>
      </w:r>
      <w:r w:rsidR="00A43291">
        <w:rPr>
          <w:rFonts w:ascii="Arial" w:hAnsi="Arial" w:cs="Arial"/>
        </w:rPr>
        <w:t xml:space="preserve">. </w:t>
      </w:r>
      <w:r w:rsidR="006E7C5D" w:rsidRPr="00A43291">
        <w:rPr>
          <w:rFonts w:ascii="Arial" w:hAnsi="Arial" w:cs="Arial"/>
        </w:rPr>
        <w:t>Sampah merupakan konsep buatan manusia</w:t>
      </w:r>
      <w:r w:rsidR="00A43291">
        <w:rPr>
          <w:rFonts w:ascii="Arial" w:hAnsi="Arial" w:cs="Arial"/>
        </w:rPr>
        <w:t xml:space="preserve">, </w:t>
      </w:r>
      <w:r w:rsidR="006E7C5D" w:rsidRPr="00A43291">
        <w:rPr>
          <w:rFonts w:ascii="Arial" w:hAnsi="Arial" w:cs="Arial"/>
        </w:rPr>
        <w:t>dalam proses-proses alam tidak ada sampah yang ada hanya produk-produk yang tak bergerak</w:t>
      </w:r>
      <w:r w:rsidR="00A43291">
        <w:rPr>
          <w:rFonts w:ascii="Arial" w:hAnsi="Arial" w:cs="Arial"/>
        </w:rPr>
        <w:t xml:space="preserve">. </w:t>
      </w:r>
      <w:r w:rsidR="006E7C5D" w:rsidRPr="00A43291">
        <w:rPr>
          <w:rFonts w:ascii="Arial" w:hAnsi="Arial" w:cs="Arial"/>
        </w:rPr>
        <w:t>Sampah dapat berada pada setiap fase materi: padat cair atau gas (Apria</w:t>
      </w:r>
      <w:r w:rsidR="00A43291">
        <w:rPr>
          <w:rFonts w:ascii="Arial" w:hAnsi="Arial" w:cs="Arial"/>
        </w:rPr>
        <w:t xml:space="preserve">, </w:t>
      </w:r>
      <w:r w:rsidR="006E7C5D" w:rsidRPr="00A43291">
        <w:rPr>
          <w:rFonts w:ascii="Arial" w:hAnsi="Arial" w:cs="Arial"/>
        </w:rPr>
        <w:t>2007)</w:t>
      </w:r>
      <w:r w:rsidR="00A43291">
        <w:rPr>
          <w:rFonts w:ascii="Arial" w:hAnsi="Arial" w:cs="Arial"/>
        </w:rPr>
        <w:t xml:space="preserve">. </w:t>
      </w:r>
    </w:p>
    <w:p w:rsidR="00F81441" w:rsidRPr="00A43291" w:rsidRDefault="006E1DED"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Sampah harus di tangani dengan baik untuk menghindari pencemran makanan</w:t>
      </w:r>
      <w:r w:rsidR="00A43291">
        <w:rPr>
          <w:rFonts w:ascii="Arial" w:hAnsi="Arial" w:cs="Arial"/>
        </w:rPr>
        <w:t xml:space="preserve">. </w:t>
      </w:r>
      <w:r w:rsidR="006E7C5D" w:rsidRPr="00A43291">
        <w:rPr>
          <w:rFonts w:ascii="Arial" w:hAnsi="Arial" w:cs="Arial"/>
        </w:rPr>
        <w:t>Tempat pembuangan sampah harus di pisahkan antara sampah basah dan sampah kering</w:t>
      </w:r>
      <w:r w:rsidR="00A43291">
        <w:rPr>
          <w:rFonts w:ascii="Arial" w:hAnsi="Arial" w:cs="Arial"/>
        </w:rPr>
        <w:t xml:space="preserve">. </w:t>
      </w:r>
      <w:r w:rsidR="006E7C5D" w:rsidRPr="00A43291">
        <w:rPr>
          <w:rFonts w:ascii="Arial" w:hAnsi="Arial" w:cs="Arial"/>
        </w:rPr>
        <w:t>Tempat pembuangan harus memenuhi syarat sebagai berikut: (Depkes</w:t>
      </w:r>
      <w:r w:rsidR="00A43291">
        <w:rPr>
          <w:rFonts w:ascii="Arial" w:hAnsi="Arial" w:cs="Arial"/>
        </w:rPr>
        <w:t xml:space="preserve">, </w:t>
      </w:r>
      <w:r w:rsidR="006E7C5D" w:rsidRPr="00A43291">
        <w:rPr>
          <w:rFonts w:ascii="Arial" w:hAnsi="Arial" w:cs="Arial"/>
        </w:rPr>
        <w:t>2002)</w:t>
      </w:r>
    </w:p>
    <w:p w:rsidR="006E7C5D" w:rsidRPr="00A43291" w:rsidRDefault="006E7C5D" w:rsidP="006E1DED">
      <w:pPr>
        <w:pStyle w:val="ListParagraph"/>
        <w:numPr>
          <w:ilvl w:val="0"/>
          <w:numId w:val="18"/>
        </w:numPr>
        <w:tabs>
          <w:tab w:val="left" w:pos="0"/>
          <w:tab w:val="left" w:pos="426"/>
          <w:tab w:val="left" w:pos="851"/>
          <w:tab w:val="left" w:pos="1276"/>
        </w:tabs>
        <w:spacing w:after="0" w:line="360" w:lineRule="auto"/>
        <w:ind w:left="851" w:firstLine="0"/>
        <w:jc w:val="both"/>
        <w:rPr>
          <w:rFonts w:ascii="Arial" w:hAnsi="Arial" w:cs="Arial"/>
        </w:rPr>
      </w:pPr>
      <w:r w:rsidRPr="00A43291">
        <w:rPr>
          <w:rFonts w:ascii="Arial" w:hAnsi="Arial" w:cs="Arial"/>
        </w:rPr>
        <w:lastRenderedPageBreak/>
        <w:t>Terbuat dari bahn yang kuat dan tidak mudah berkarat</w:t>
      </w:r>
    </w:p>
    <w:p w:rsidR="006E7C5D" w:rsidRPr="00A43291" w:rsidRDefault="006E7C5D" w:rsidP="006E1DED">
      <w:pPr>
        <w:pStyle w:val="ListParagraph"/>
        <w:numPr>
          <w:ilvl w:val="0"/>
          <w:numId w:val="18"/>
        </w:numPr>
        <w:tabs>
          <w:tab w:val="left" w:pos="0"/>
          <w:tab w:val="left" w:pos="426"/>
          <w:tab w:val="left" w:pos="851"/>
          <w:tab w:val="left" w:pos="1276"/>
        </w:tabs>
        <w:spacing w:after="0" w:line="360" w:lineRule="auto"/>
        <w:ind w:left="851" w:firstLine="0"/>
        <w:jc w:val="both"/>
        <w:rPr>
          <w:rFonts w:ascii="Arial" w:hAnsi="Arial" w:cs="Arial"/>
        </w:rPr>
      </w:pPr>
      <w:r w:rsidRPr="00A43291">
        <w:rPr>
          <w:rFonts w:ascii="Arial" w:hAnsi="Arial" w:cs="Arial"/>
        </w:rPr>
        <w:t>Mudah diangkat dan memiliki katup</w:t>
      </w:r>
    </w:p>
    <w:p w:rsidR="006E7C5D" w:rsidRPr="00A43291" w:rsidRDefault="006E7C5D" w:rsidP="006E1DED">
      <w:pPr>
        <w:pStyle w:val="ListParagraph"/>
        <w:numPr>
          <w:ilvl w:val="0"/>
          <w:numId w:val="18"/>
        </w:numPr>
        <w:tabs>
          <w:tab w:val="left" w:pos="0"/>
          <w:tab w:val="left" w:pos="426"/>
          <w:tab w:val="left" w:pos="851"/>
          <w:tab w:val="left" w:pos="1276"/>
        </w:tabs>
        <w:spacing w:after="0" w:line="360" w:lineRule="auto"/>
        <w:ind w:left="851" w:firstLine="0"/>
        <w:jc w:val="both"/>
        <w:rPr>
          <w:rFonts w:ascii="Arial" w:hAnsi="Arial" w:cs="Arial"/>
        </w:rPr>
      </w:pPr>
      <w:r w:rsidRPr="00A43291">
        <w:rPr>
          <w:rFonts w:ascii="Arial" w:hAnsi="Arial" w:cs="Arial"/>
        </w:rPr>
        <w:t>Kedap air</w:t>
      </w:r>
      <w:r w:rsidR="00A43291">
        <w:rPr>
          <w:rFonts w:ascii="Arial" w:hAnsi="Arial" w:cs="Arial"/>
        </w:rPr>
        <w:t xml:space="preserve">, </w:t>
      </w:r>
      <w:r w:rsidRPr="00A43291">
        <w:rPr>
          <w:rFonts w:ascii="Arial" w:hAnsi="Arial" w:cs="Arial"/>
        </w:rPr>
        <w:t>terutama untuk menampung sampah basah</w:t>
      </w:r>
    </w:p>
    <w:p w:rsidR="00160E15" w:rsidRPr="00A43291" w:rsidRDefault="006E7C5D" w:rsidP="006E1DED">
      <w:pPr>
        <w:pStyle w:val="ListParagraph"/>
        <w:numPr>
          <w:ilvl w:val="0"/>
          <w:numId w:val="18"/>
        </w:numPr>
        <w:tabs>
          <w:tab w:val="left" w:pos="0"/>
          <w:tab w:val="left" w:pos="426"/>
          <w:tab w:val="left" w:pos="851"/>
          <w:tab w:val="left" w:pos="1276"/>
        </w:tabs>
        <w:spacing w:after="0" w:line="360" w:lineRule="auto"/>
        <w:ind w:left="851" w:firstLine="0"/>
        <w:jc w:val="both"/>
        <w:rPr>
          <w:rFonts w:ascii="Arial" w:hAnsi="Arial" w:cs="Arial"/>
        </w:rPr>
      </w:pPr>
      <w:r w:rsidRPr="00A43291">
        <w:rPr>
          <w:rFonts w:ascii="Arial" w:hAnsi="Arial" w:cs="Arial"/>
        </w:rPr>
        <w:t>Tahan terhadap benda tajam dan runcing</w:t>
      </w:r>
    </w:p>
    <w:p w:rsidR="006E7C5D" w:rsidRPr="00A43291" w:rsidRDefault="006E7C5D" w:rsidP="006E1DED">
      <w:pPr>
        <w:tabs>
          <w:tab w:val="left" w:pos="0"/>
          <w:tab w:val="left" w:pos="426"/>
          <w:tab w:val="left" w:pos="851"/>
          <w:tab w:val="left" w:pos="1276"/>
        </w:tabs>
        <w:spacing w:after="0" w:line="360" w:lineRule="auto"/>
        <w:ind w:left="851"/>
        <w:jc w:val="both"/>
        <w:rPr>
          <w:rFonts w:ascii="Arial" w:hAnsi="Arial" w:cs="Arial"/>
        </w:rPr>
      </w:pPr>
      <w:r w:rsidRPr="00A43291">
        <w:rPr>
          <w:rFonts w:ascii="Arial" w:hAnsi="Arial" w:cs="Arial"/>
        </w:rPr>
        <w:t>Tempat pembuangan harus tertutup sehing</w:t>
      </w:r>
      <w:r w:rsidR="00160E15" w:rsidRPr="00A43291">
        <w:rPr>
          <w:rFonts w:ascii="Arial" w:hAnsi="Arial" w:cs="Arial"/>
        </w:rPr>
        <w:t xml:space="preserve">ga tidak digunakan tempat hidup </w:t>
      </w:r>
      <w:r w:rsidRPr="00A43291">
        <w:rPr>
          <w:rFonts w:ascii="Arial" w:hAnsi="Arial" w:cs="Arial"/>
        </w:rPr>
        <w:t>lalat dan binatang lainya</w:t>
      </w:r>
      <w:r w:rsidR="00A43291">
        <w:rPr>
          <w:rFonts w:ascii="Arial" w:hAnsi="Arial" w:cs="Arial"/>
        </w:rPr>
        <w:t xml:space="preserve">. </w:t>
      </w:r>
      <w:r w:rsidRPr="00A43291">
        <w:rPr>
          <w:rFonts w:ascii="Arial" w:hAnsi="Arial" w:cs="Arial"/>
        </w:rPr>
        <w:t>Pembuangan sampah harus dilakukan secara teratur dan di angkat setiap hari sampai habis sehingga tidak terjadi sampah sisa mengendap selama 24 Jam (Depkes</w:t>
      </w:r>
      <w:r w:rsidR="00A43291">
        <w:rPr>
          <w:rFonts w:ascii="Arial" w:hAnsi="Arial" w:cs="Arial"/>
        </w:rPr>
        <w:t xml:space="preserve">, </w:t>
      </w:r>
      <w:r w:rsidRPr="00A43291">
        <w:rPr>
          <w:rFonts w:ascii="Arial" w:hAnsi="Arial" w:cs="Arial"/>
        </w:rPr>
        <w:t>1998)</w:t>
      </w:r>
      <w:r w:rsidR="00A43291">
        <w:rPr>
          <w:rFonts w:ascii="Arial" w:hAnsi="Arial" w:cs="Arial"/>
        </w:rPr>
        <w:t xml:space="preserve">. </w:t>
      </w:r>
    </w:p>
    <w:p w:rsidR="006E7C5D" w:rsidRPr="00A43291" w:rsidRDefault="006E1DED"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f.</w:t>
      </w:r>
      <w:r>
        <w:rPr>
          <w:rFonts w:ascii="Arial" w:hAnsi="Arial" w:cs="Arial"/>
        </w:rPr>
        <w:tab/>
      </w:r>
      <w:r w:rsidRPr="00A43291">
        <w:rPr>
          <w:rFonts w:ascii="Arial" w:hAnsi="Arial" w:cs="Arial"/>
        </w:rPr>
        <w:t>Penggunaan Jamban Sehat</w:t>
      </w:r>
    </w:p>
    <w:p w:rsidR="006E7C5D" w:rsidRPr="00A43291" w:rsidRDefault="006E1DED" w:rsidP="002E0A0F">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Jamban merupakan sarana yang digunakan masyarakat sebagai tempat buang air besar</w:t>
      </w:r>
      <w:r w:rsidR="00A43291">
        <w:rPr>
          <w:rFonts w:ascii="Arial" w:hAnsi="Arial" w:cs="Arial"/>
        </w:rPr>
        <w:t xml:space="preserve">. </w:t>
      </w:r>
      <w:r w:rsidR="006E7C5D" w:rsidRPr="00A43291">
        <w:rPr>
          <w:rFonts w:ascii="Arial" w:hAnsi="Arial" w:cs="Arial"/>
        </w:rPr>
        <w:t>sehingga sebagai tempat pembuangan tinja</w:t>
      </w:r>
      <w:r w:rsidR="00A43291">
        <w:rPr>
          <w:rFonts w:ascii="Arial" w:hAnsi="Arial" w:cs="Arial"/>
        </w:rPr>
        <w:t xml:space="preserve">, </w:t>
      </w:r>
      <w:r w:rsidR="006E7C5D" w:rsidRPr="00A43291">
        <w:rPr>
          <w:rFonts w:ascii="Arial" w:hAnsi="Arial" w:cs="Arial"/>
        </w:rPr>
        <w:t>jamban sangat potensial untuk menyebabkan timbul nya berbagai gangguan bagi masyarakat yang ada di sekitar nya</w:t>
      </w:r>
      <w:r w:rsidR="00A43291">
        <w:rPr>
          <w:rFonts w:ascii="Arial" w:hAnsi="Arial" w:cs="Arial"/>
        </w:rPr>
        <w:t xml:space="preserve">. </w:t>
      </w:r>
      <w:r w:rsidR="006E7C5D" w:rsidRPr="00A43291">
        <w:rPr>
          <w:rFonts w:ascii="Arial" w:hAnsi="Arial" w:cs="Arial"/>
        </w:rPr>
        <w:t>Gangguan tersebut dapat berupa gangguan estetika</w:t>
      </w:r>
      <w:r w:rsidR="00A43291">
        <w:rPr>
          <w:rFonts w:ascii="Arial" w:hAnsi="Arial" w:cs="Arial"/>
        </w:rPr>
        <w:t xml:space="preserve">, </w:t>
      </w:r>
      <w:r w:rsidR="006E7C5D" w:rsidRPr="00A43291">
        <w:rPr>
          <w:rFonts w:ascii="Arial" w:hAnsi="Arial" w:cs="Arial"/>
        </w:rPr>
        <w:t>kenyamanaan dan kesehatan</w:t>
      </w:r>
      <w:r w:rsidR="00A43291">
        <w:rPr>
          <w:rFonts w:ascii="Arial" w:hAnsi="Arial" w:cs="Arial"/>
        </w:rPr>
        <w:t xml:space="preserve">. </w:t>
      </w:r>
    </w:p>
    <w:p w:rsidR="006E7C5D" w:rsidRPr="00A43291" w:rsidRDefault="006E1DED" w:rsidP="006E1DED">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t>Menurut Notoatmodjo (</w:t>
      </w:r>
      <w:r w:rsidR="006E7C5D" w:rsidRPr="00A43291">
        <w:rPr>
          <w:rFonts w:ascii="Arial" w:hAnsi="Arial" w:cs="Arial"/>
        </w:rPr>
        <w:t>2003)</w:t>
      </w:r>
      <w:r w:rsidR="00A43291">
        <w:rPr>
          <w:rFonts w:ascii="Arial" w:hAnsi="Arial" w:cs="Arial"/>
        </w:rPr>
        <w:t xml:space="preserve">, </w:t>
      </w:r>
      <w:r w:rsidR="006E7C5D" w:rsidRPr="00A43291">
        <w:rPr>
          <w:rFonts w:ascii="Arial" w:hAnsi="Arial" w:cs="Arial"/>
        </w:rPr>
        <w:t>suatu jamban disebut sehat untuk derah pedesaan apabila memenuhi persyaratan-persyaratan sebagai berikut :</w:t>
      </w:r>
    </w:p>
    <w:p w:rsidR="006E7C5D" w:rsidRPr="00A43291" w:rsidRDefault="006E7C5D" w:rsidP="006E1DED">
      <w:pPr>
        <w:pStyle w:val="ListParagraph"/>
        <w:numPr>
          <w:ilvl w:val="0"/>
          <w:numId w:val="2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Tidak mengotori permukan tanah disekeliling jamban tersebut</w:t>
      </w:r>
      <w:r w:rsidR="00A43291">
        <w:rPr>
          <w:rFonts w:ascii="Arial" w:hAnsi="Arial" w:cs="Arial"/>
        </w:rPr>
        <w:t xml:space="preserve">. </w:t>
      </w:r>
    </w:p>
    <w:p w:rsidR="006E7C5D" w:rsidRPr="00A43291" w:rsidRDefault="006E7C5D" w:rsidP="006E1DED">
      <w:pPr>
        <w:pStyle w:val="ListParagraph"/>
        <w:numPr>
          <w:ilvl w:val="0"/>
          <w:numId w:val="2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Tidak megotori air permukaan disekitarnya</w:t>
      </w:r>
      <w:r w:rsidR="00A43291">
        <w:rPr>
          <w:rFonts w:ascii="Arial" w:hAnsi="Arial" w:cs="Arial"/>
        </w:rPr>
        <w:t xml:space="preserve">. </w:t>
      </w:r>
    </w:p>
    <w:p w:rsidR="006E7C5D" w:rsidRPr="00A43291" w:rsidRDefault="006E7C5D" w:rsidP="006E1DED">
      <w:pPr>
        <w:pStyle w:val="ListParagraph"/>
        <w:numPr>
          <w:ilvl w:val="0"/>
          <w:numId w:val="2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Tidak mengotori air tanah sekitarnya</w:t>
      </w:r>
      <w:r w:rsidR="00A43291">
        <w:rPr>
          <w:rFonts w:ascii="Arial" w:hAnsi="Arial" w:cs="Arial"/>
        </w:rPr>
        <w:t xml:space="preserve">. </w:t>
      </w:r>
    </w:p>
    <w:p w:rsidR="006E7C5D" w:rsidRPr="00A43291" w:rsidRDefault="006E7C5D" w:rsidP="006E1DED">
      <w:pPr>
        <w:pStyle w:val="ListParagraph"/>
        <w:numPr>
          <w:ilvl w:val="0"/>
          <w:numId w:val="2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Tidak dapat terjangkau serangga terutama lalat</w:t>
      </w:r>
      <w:r w:rsidR="00A43291">
        <w:rPr>
          <w:rFonts w:ascii="Arial" w:hAnsi="Arial" w:cs="Arial"/>
        </w:rPr>
        <w:t xml:space="preserve">, </w:t>
      </w:r>
      <w:r w:rsidRPr="00A43291">
        <w:rPr>
          <w:rFonts w:ascii="Arial" w:hAnsi="Arial" w:cs="Arial"/>
        </w:rPr>
        <w:t>kecoa</w:t>
      </w:r>
      <w:r w:rsidR="00A43291">
        <w:rPr>
          <w:rFonts w:ascii="Arial" w:hAnsi="Arial" w:cs="Arial"/>
        </w:rPr>
        <w:t xml:space="preserve">, </w:t>
      </w:r>
      <w:r w:rsidRPr="00A43291">
        <w:rPr>
          <w:rFonts w:ascii="Arial" w:hAnsi="Arial" w:cs="Arial"/>
        </w:rPr>
        <w:t>dan binatang – binatang lainnya</w:t>
      </w:r>
      <w:r w:rsidR="00A43291">
        <w:rPr>
          <w:rFonts w:ascii="Arial" w:hAnsi="Arial" w:cs="Arial"/>
        </w:rPr>
        <w:t xml:space="preserve">. </w:t>
      </w:r>
    </w:p>
    <w:p w:rsidR="006E7C5D" w:rsidRPr="00A43291" w:rsidRDefault="006E7C5D" w:rsidP="006E1DED">
      <w:pPr>
        <w:pStyle w:val="ListParagraph"/>
        <w:numPr>
          <w:ilvl w:val="0"/>
          <w:numId w:val="2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Tidak menimbulkan bau</w:t>
      </w:r>
    </w:p>
    <w:p w:rsidR="006E7C5D" w:rsidRPr="00A43291" w:rsidRDefault="006E7C5D" w:rsidP="006E1DED">
      <w:pPr>
        <w:pStyle w:val="ListParagraph"/>
        <w:numPr>
          <w:ilvl w:val="0"/>
          <w:numId w:val="2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Mudah digunakan dan dipelihara</w:t>
      </w:r>
      <w:r w:rsidR="00A43291">
        <w:rPr>
          <w:rFonts w:ascii="Arial" w:hAnsi="Arial" w:cs="Arial"/>
        </w:rPr>
        <w:t xml:space="preserve">. </w:t>
      </w:r>
    </w:p>
    <w:p w:rsidR="006E7C5D" w:rsidRPr="00A43291" w:rsidRDefault="006E7C5D" w:rsidP="006E1DED">
      <w:pPr>
        <w:pStyle w:val="ListParagraph"/>
        <w:numPr>
          <w:ilvl w:val="0"/>
          <w:numId w:val="2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Sederhana desainnya</w:t>
      </w:r>
      <w:r w:rsidR="00A43291">
        <w:rPr>
          <w:rFonts w:ascii="Arial" w:hAnsi="Arial" w:cs="Arial"/>
        </w:rPr>
        <w:t xml:space="preserve">. </w:t>
      </w:r>
    </w:p>
    <w:p w:rsidR="006E7C5D" w:rsidRPr="00A43291" w:rsidRDefault="006E7C5D" w:rsidP="006E1DED">
      <w:pPr>
        <w:pStyle w:val="ListParagraph"/>
        <w:numPr>
          <w:ilvl w:val="0"/>
          <w:numId w:val="2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Murah</w:t>
      </w:r>
    </w:p>
    <w:p w:rsidR="006E7C5D" w:rsidRPr="00A43291" w:rsidRDefault="006E7C5D" w:rsidP="006E1DED">
      <w:pPr>
        <w:pStyle w:val="ListParagraph"/>
        <w:numPr>
          <w:ilvl w:val="0"/>
          <w:numId w:val="2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Dapat diterima oleh pemakainya</w:t>
      </w: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A</w:t>
      </w:r>
      <w:r w:rsidR="006E1DED">
        <w:rPr>
          <w:rFonts w:ascii="Arial" w:hAnsi="Arial" w:cs="Arial"/>
          <w:b/>
        </w:rPr>
        <w:t>.</w:t>
      </w:r>
      <w:r w:rsidRPr="00A43291">
        <w:rPr>
          <w:rFonts w:ascii="Arial" w:hAnsi="Arial" w:cs="Arial"/>
          <w:b/>
        </w:rPr>
        <w:t>4</w:t>
      </w:r>
      <w:r w:rsidRPr="00A43291">
        <w:rPr>
          <w:rFonts w:ascii="Arial" w:hAnsi="Arial" w:cs="Arial"/>
          <w:b/>
        </w:rPr>
        <w:tab/>
        <w:t>Pengertian PHBS</w:t>
      </w:r>
    </w:p>
    <w:p w:rsidR="006E7C5D" w:rsidRPr="00A43291" w:rsidRDefault="006E1DED" w:rsidP="006E1DED">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Perilaku Hidup Bersih dan Sehat (PHBS) adalah wujud pemberdayaan masyarakat yang sadar</w:t>
      </w:r>
      <w:r w:rsidR="00A43291">
        <w:rPr>
          <w:rFonts w:ascii="Arial" w:hAnsi="Arial" w:cs="Arial"/>
        </w:rPr>
        <w:t xml:space="preserve">, </w:t>
      </w:r>
      <w:r w:rsidR="006E7C5D" w:rsidRPr="00A43291">
        <w:rPr>
          <w:rFonts w:ascii="Arial" w:hAnsi="Arial" w:cs="Arial"/>
        </w:rPr>
        <w:t>mau dan mampu mempraktekkan PHBS</w:t>
      </w:r>
      <w:r w:rsidR="00A43291">
        <w:rPr>
          <w:rFonts w:ascii="Arial" w:hAnsi="Arial" w:cs="Arial"/>
        </w:rPr>
        <w:t xml:space="preserve">. </w:t>
      </w:r>
      <w:r w:rsidR="006E7C5D" w:rsidRPr="00A43291">
        <w:rPr>
          <w:rFonts w:ascii="Arial" w:hAnsi="Arial" w:cs="Arial"/>
        </w:rPr>
        <w:t>Dalam PHBS ada program prioritas yaitu KIA</w:t>
      </w:r>
      <w:r w:rsidR="00A43291">
        <w:rPr>
          <w:rFonts w:ascii="Arial" w:hAnsi="Arial" w:cs="Arial"/>
        </w:rPr>
        <w:t xml:space="preserve">, </w:t>
      </w:r>
      <w:r w:rsidR="006E7C5D" w:rsidRPr="00A43291">
        <w:rPr>
          <w:rFonts w:ascii="Arial" w:hAnsi="Arial" w:cs="Arial"/>
        </w:rPr>
        <w:t>Gizi</w:t>
      </w:r>
      <w:r w:rsidR="00A43291">
        <w:rPr>
          <w:rFonts w:ascii="Arial" w:hAnsi="Arial" w:cs="Arial"/>
        </w:rPr>
        <w:t xml:space="preserve">, </w:t>
      </w:r>
      <w:r w:rsidR="006E7C5D" w:rsidRPr="00A43291">
        <w:rPr>
          <w:rFonts w:ascii="Arial" w:hAnsi="Arial" w:cs="Arial"/>
        </w:rPr>
        <w:t>Kesehatan Lingkungan</w:t>
      </w:r>
      <w:r w:rsidR="00A43291">
        <w:rPr>
          <w:rFonts w:ascii="Arial" w:hAnsi="Arial" w:cs="Arial"/>
        </w:rPr>
        <w:t xml:space="preserve">, </w:t>
      </w:r>
      <w:r w:rsidR="006E7C5D" w:rsidRPr="00A43291">
        <w:rPr>
          <w:rFonts w:ascii="Arial" w:hAnsi="Arial" w:cs="Arial"/>
        </w:rPr>
        <w:t>Gaya hidup</w:t>
      </w:r>
      <w:r w:rsidR="00A43291">
        <w:rPr>
          <w:rFonts w:ascii="Arial" w:hAnsi="Arial" w:cs="Arial"/>
        </w:rPr>
        <w:t xml:space="preserve">, </w:t>
      </w:r>
      <w:r w:rsidR="006E7C5D" w:rsidRPr="00A43291">
        <w:rPr>
          <w:rFonts w:ascii="Arial" w:hAnsi="Arial" w:cs="Arial"/>
        </w:rPr>
        <w:t>dana sehat/asuransi kesehatan /JKPM</w:t>
      </w:r>
      <w:r w:rsidR="00A43291">
        <w:rPr>
          <w:rFonts w:ascii="Arial" w:hAnsi="Arial" w:cs="Arial"/>
        </w:rPr>
        <w:t xml:space="preserve">. </w:t>
      </w:r>
      <w:r w:rsidR="006E7C5D" w:rsidRPr="00A43291">
        <w:rPr>
          <w:rFonts w:ascii="Arial" w:hAnsi="Arial" w:cs="Arial"/>
        </w:rPr>
        <w:t>Dengan demikian upaya untuk meningkatkan pengetahuan</w:t>
      </w:r>
      <w:r w:rsidR="00A43291">
        <w:rPr>
          <w:rFonts w:ascii="Arial" w:hAnsi="Arial" w:cs="Arial"/>
        </w:rPr>
        <w:t xml:space="preserve">, </w:t>
      </w:r>
      <w:r w:rsidR="006E7C5D" w:rsidRPr="00A43291">
        <w:rPr>
          <w:rFonts w:ascii="Arial" w:hAnsi="Arial" w:cs="Arial"/>
        </w:rPr>
        <w:t>sikap</w:t>
      </w:r>
      <w:r w:rsidR="00A43291">
        <w:rPr>
          <w:rFonts w:ascii="Arial" w:hAnsi="Arial" w:cs="Arial"/>
        </w:rPr>
        <w:t xml:space="preserve">, </w:t>
      </w:r>
      <w:r w:rsidR="006E7C5D" w:rsidRPr="00A43291">
        <w:rPr>
          <w:rFonts w:ascii="Arial" w:hAnsi="Arial" w:cs="Arial"/>
        </w:rPr>
        <w:t>dan tindakan dalam menciptakan suatu kondisi bagi kesehatan perorangan</w:t>
      </w:r>
      <w:r w:rsidR="00A43291">
        <w:rPr>
          <w:rFonts w:ascii="Arial" w:hAnsi="Arial" w:cs="Arial"/>
        </w:rPr>
        <w:t xml:space="preserve">, </w:t>
      </w:r>
      <w:r w:rsidR="006E7C5D" w:rsidRPr="00A43291">
        <w:rPr>
          <w:rFonts w:ascii="Arial" w:hAnsi="Arial" w:cs="Arial"/>
        </w:rPr>
        <w:t>keluarga</w:t>
      </w:r>
      <w:r w:rsidR="00A43291">
        <w:rPr>
          <w:rFonts w:ascii="Arial" w:hAnsi="Arial" w:cs="Arial"/>
        </w:rPr>
        <w:t xml:space="preserve">, </w:t>
      </w:r>
      <w:r w:rsidR="006E7C5D" w:rsidRPr="00A43291">
        <w:rPr>
          <w:rFonts w:ascii="Arial" w:hAnsi="Arial" w:cs="Arial"/>
        </w:rPr>
        <w:t xml:space="preserve">kelompok dan </w:t>
      </w:r>
      <w:r w:rsidR="006E7C5D" w:rsidRPr="00A43291">
        <w:rPr>
          <w:rFonts w:ascii="Arial" w:hAnsi="Arial" w:cs="Arial"/>
        </w:rPr>
        <w:lastRenderedPageBreak/>
        <w:t>masyarakat secara berkesinambungan</w:t>
      </w:r>
      <w:r w:rsidR="00A43291">
        <w:rPr>
          <w:rFonts w:ascii="Arial" w:hAnsi="Arial" w:cs="Arial"/>
        </w:rPr>
        <w:t xml:space="preserve">. </w:t>
      </w:r>
      <w:r w:rsidR="006E7C5D" w:rsidRPr="00A43291">
        <w:rPr>
          <w:rFonts w:ascii="Arial" w:hAnsi="Arial" w:cs="Arial"/>
        </w:rPr>
        <w:t>Upaya ini dilaksanakan melalui pendekatan pimpinan (advokasi)</w:t>
      </w:r>
      <w:r w:rsidR="00A43291">
        <w:rPr>
          <w:rFonts w:ascii="Arial" w:hAnsi="Arial" w:cs="Arial"/>
        </w:rPr>
        <w:t xml:space="preserve">, </w:t>
      </w:r>
      <w:r w:rsidR="006E7C5D" w:rsidRPr="00A43291">
        <w:rPr>
          <w:rFonts w:ascii="Arial" w:hAnsi="Arial" w:cs="Arial"/>
        </w:rPr>
        <w:t>bina suasana (Social Support) dan pemberdayaan masyarakat (Empowement)</w:t>
      </w:r>
      <w:r w:rsidR="00A43291">
        <w:rPr>
          <w:rFonts w:ascii="Arial" w:hAnsi="Arial" w:cs="Arial"/>
        </w:rPr>
        <w:t xml:space="preserve">. </w:t>
      </w:r>
      <w:r w:rsidR="006E7C5D" w:rsidRPr="00A43291">
        <w:rPr>
          <w:rFonts w:ascii="Arial" w:hAnsi="Arial" w:cs="Arial"/>
        </w:rPr>
        <w:t>Dengan demikian masyarakat dapat mengenali dan mengatasi masalahnya sendiri terutama dalam tatanan masing masing</w:t>
      </w:r>
      <w:r w:rsidR="00A43291">
        <w:rPr>
          <w:rFonts w:ascii="Arial" w:hAnsi="Arial" w:cs="Arial"/>
        </w:rPr>
        <w:t xml:space="preserve">, </w:t>
      </w:r>
      <w:r w:rsidR="006E7C5D" w:rsidRPr="00A43291">
        <w:rPr>
          <w:rFonts w:ascii="Arial" w:hAnsi="Arial" w:cs="Arial"/>
        </w:rPr>
        <w:t>dan masyarakat dapat menerapkan cara cara hidup sehat dan menjaga</w:t>
      </w:r>
      <w:r w:rsidR="00A43291">
        <w:rPr>
          <w:rFonts w:ascii="Arial" w:hAnsi="Arial" w:cs="Arial"/>
        </w:rPr>
        <w:t xml:space="preserve">, </w:t>
      </w:r>
      <w:r w:rsidR="006E7C5D" w:rsidRPr="00A43291">
        <w:rPr>
          <w:rFonts w:ascii="Arial" w:hAnsi="Arial" w:cs="Arial"/>
        </w:rPr>
        <w:t>memelihara dan meningkatkan kesehatannya (Notoadmodjo S</w:t>
      </w:r>
      <w:r w:rsidR="00A43291">
        <w:rPr>
          <w:rFonts w:ascii="Arial" w:hAnsi="Arial" w:cs="Arial"/>
        </w:rPr>
        <w:t xml:space="preserve">, </w:t>
      </w:r>
      <w:r w:rsidR="006E7C5D" w:rsidRPr="00A43291">
        <w:rPr>
          <w:rFonts w:ascii="Arial" w:hAnsi="Arial" w:cs="Arial"/>
        </w:rPr>
        <w:t>2007)</w:t>
      </w:r>
    </w:p>
    <w:p w:rsidR="006E7C5D" w:rsidRPr="00A43291" w:rsidRDefault="006E1DED" w:rsidP="006E1DED">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Perilaku Hidup Bersih dan Sehat merupakan faktor kedua terbesar setelah faktor lingkunagn yang mempengaruhi kesehatan individu</w:t>
      </w:r>
      <w:r w:rsidR="00A43291">
        <w:rPr>
          <w:rFonts w:ascii="Arial" w:hAnsi="Arial" w:cs="Arial"/>
        </w:rPr>
        <w:t xml:space="preserve">, </w:t>
      </w:r>
      <w:r w:rsidR="006E7C5D" w:rsidRPr="00A43291">
        <w:rPr>
          <w:rFonts w:ascii="Arial" w:hAnsi="Arial" w:cs="Arial"/>
        </w:rPr>
        <w:t>kelompok</w:t>
      </w:r>
      <w:r w:rsidR="00A43291">
        <w:rPr>
          <w:rFonts w:ascii="Arial" w:hAnsi="Arial" w:cs="Arial"/>
        </w:rPr>
        <w:t xml:space="preserve">, </w:t>
      </w:r>
      <w:r w:rsidR="006E7C5D" w:rsidRPr="00A43291">
        <w:rPr>
          <w:rFonts w:ascii="Arial" w:hAnsi="Arial" w:cs="Arial"/>
        </w:rPr>
        <w:t>atau masyarakat</w:t>
      </w:r>
      <w:r w:rsidR="00A43291">
        <w:rPr>
          <w:rFonts w:ascii="Arial" w:hAnsi="Arial" w:cs="Arial"/>
        </w:rPr>
        <w:t xml:space="preserve">. </w:t>
      </w:r>
      <w:r w:rsidR="006E7C5D" w:rsidRPr="00A43291">
        <w:rPr>
          <w:rFonts w:ascii="Arial" w:hAnsi="Arial" w:cs="Arial"/>
        </w:rPr>
        <w:t>Perilaku ini menyangkut pengetahuan akan pentingnya hygiene perorangan</w:t>
      </w:r>
      <w:r w:rsidR="00A43291">
        <w:rPr>
          <w:rFonts w:ascii="Arial" w:hAnsi="Arial" w:cs="Arial"/>
        </w:rPr>
        <w:t xml:space="preserve">, </w:t>
      </w:r>
      <w:r w:rsidR="006E7C5D" w:rsidRPr="00A43291">
        <w:rPr>
          <w:rFonts w:ascii="Arial" w:hAnsi="Arial" w:cs="Arial"/>
        </w:rPr>
        <w:t>sikap dalam menanggapi penyakit serta tindakan yang dilakukan dalam menghadapi suatu penyakit atau permasalahan kesehatan lainnya (Notoadmodjo</w:t>
      </w:r>
      <w:r w:rsidR="00A43291">
        <w:rPr>
          <w:rFonts w:ascii="Arial" w:hAnsi="Arial" w:cs="Arial"/>
        </w:rPr>
        <w:t xml:space="preserve">. </w:t>
      </w:r>
      <w:r w:rsidR="006E7C5D" w:rsidRPr="00A43291">
        <w:rPr>
          <w:rFonts w:ascii="Arial" w:hAnsi="Arial" w:cs="Arial"/>
        </w:rPr>
        <w:t>S</w:t>
      </w:r>
      <w:r w:rsidR="00A43291">
        <w:rPr>
          <w:rFonts w:ascii="Arial" w:hAnsi="Arial" w:cs="Arial"/>
        </w:rPr>
        <w:t xml:space="preserve">, </w:t>
      </w:r>
      <w:r w:rsidR="006E7C5D" w:rsidRPr="00A43291">
        <w:rPr>
          <w:rFonts w:ascii="Arial" w:hAnsi="Arial" w:cs="Arial"/>
        </w:rPr>
        <w:t>2007)</w:t>
      </w:r>
      <w:r w:rsidR="00A43291">
        <w:rPr>
          <w:rFonts w:ascii="Arial" w:hAnsi="Arial" w:cs="Arial"/>
        </w:rPr>
        <w:t xml:space="preserve">. </w:t>
      </w:r>
    </w:p>
    <w:p w:rsidR="0091530D" w:rsidRPr="00A43291" w:rsidRDefault="006E1DED"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91530D" w:rsidRPr="00A43291">
        <w:rPr>
          <w:rFonts w:ascii="Arial" w:hAnsi="Arial" w:cs="Arial"/>
        </w:rPr>
        <w:t>Manfaat PHBS bagi rumah tangga :</w:t>
      </w:r>
    </w:p>
    <w:p w:rsidR="0091530D" w:rsidRPr="006E1DED" w:rsidRDefault="0091530D" w:rsidP="006E1DED">
      <w:pPr>
        <w:pStyle w:val="ListParagraph"/>
        <w:numPr>
          <w:ilvl w:val="0"/>
          <w:numId w:val="29"/>
        </w:numPr>
        <w:tabs>
          <w:tab w:val="left" w:pos="426"/>
          <w:tab w:val="left" w:pos="851"/>
          <w:tab w:val="left" w:pos="1276"/>
        </w:tabs>
        <w:spacing w:after="0" w:line="360" w:lineRule="auto"/>
        <w:ind w:left="851" w:hanging="425"/>
        <w:jc w:val="both"/>
        <w:rPr>
          <w:rFonts w:ascii="Arial" w:hAnsi="Arial" w:cs="Arial"/>
        </w:rPr>
      </w:pPr>
      <w:r w:rsidRPr="006E1DED">
        <w:rPr>
          <w:rFonts w:ascii="Arial" w:hAnsi="Arial" w:cs="Arial"/>
        </w:rPr>
        <w:t>Setiap rrumah tangga meningkatkan kesehatanya dan tidak</w:t>
      </w:r>
      <w:r w:rsidR="006E1DED">
        <w:rPr>
          <w:rFonts w:ascii="Arial" w:hAnsi="Arial" w:cs="Arial"/>
        </w:rPr>
        <w:t xml:space="preserve"> </w:t>
      </w:r>
      <w:r w:rsidRPr="006E1DED">
        <w:rPr>
          <w:rFonts w:ascii="Arial" w:hAnsi="Arial" w:cs="Arial"/>
        </w:rPr>
        <w:t>mudah sakit</w:t>
      </w:r>
      <w:r w:rsidR="00A43291" w:rsidRPr="006E1DED">
        <w:rPr>
          <w:rFonts w:ascii="Arial" w:hAnsi="Arial" w:cs="Arial"/>
        </w:rPr>
        <w:t xml:space="preserve">. </w:t>
      </w:r>
    </w:p>
    <w:p w:rsidR="0091530D" w:rsidRPr="00A43291" w:rsidRDefault="0091530D" w:rsidP="006E1DED">
      <w:pPr>
        <w:pStyle w:val="ListParagraph"/>
        <w:numPr>
          <w:ilvl w:val="0"/>
          <w:numId w:val="29"/>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Anak tumbuh sehat dan cerdas</w:t>
      </w:r>
    </w:p>
    <w:p w:rsidR="0091530D" w:rsidRPr="00A43291" w:rsidRDefault="0091530D" w:rsidP="006E1DED">
      <w:pPr>
        <w:pStyle w:val="ListParagraph"/>
        <w:numPr>
          <w:ilvl w:val="0"/>
          <w:numId w:val="29"/>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 xml:space="preserve">Produktifitas kerja anggota keluarga meningkat dengan meningkatnya kesehatan anggota rumah tangga maka biaya yang di akolasikan untuk kesehatan dapat dialihkan untuk biaya investasi seperti biaya </w:t>
      </w:r>
      <w:r w:rsidR="00446A73" w:rsidRPr="00A43291">
        <w:rPr>
          <w:rFonts w:ascii="Arial" w:hAnsi="Arial" w:cs="Arial"/>
        </w:rPr>
        <w:t>pendidikan</w:t>
      </w:r>
      <w:r w:rsidR="00A43291">
        <w:rPr>
          <w:rFonts w:ascii="Arial" w:hAnsi="Arial" w:cs="Arial"/>
        </w:rPr>
        <w:t xml:space="preserve">, </w:t>
      </w:r>
      <w:r w:rsidR="00446A73" w:rsidRPr="00A43291">
        <w:rPr>
          <w:rFonts w:ascii="Arial" w:hAnsi="Arial" w:cs="Arial"/>
        </w:rPr>
        <w:t>pemenuhan gizi keluarga dan modal usaha untuk peningkatan pendapatan keluarga</w:t>
      </w:r>
      <w:r w:rsidR="00A43291">
        <w:rPr>
          <w:rFonts w:ascii="Arial" w:hAnsi="Arial" w:cs="Arial"/>
        </w:rPr>
        <w:t xml:space="preserve">. </w:t>
      </w:r>
    </w:p>
    <w:p w:rsidR="00446A73" w:rsidRPr="00A43291" w:rsidRDefault="00446A73" w:rsidP="006E1DED">
      <w:p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Indikator yang dipakai sebagai ukuran menilai PHBS di rumah tangga yaitu :</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Persalinan ditolong oleh tenaga kesehatan</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Pemberian ASI Eksklusif pada bayi</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Penimbangan bayi dan balita setiap bulan</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Mencuci tangan menggunakan air bersih dan sabun</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Menggunakan air bersih</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Menggunakan jamban sehat</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Rumah bebas jentik</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Makan buah dan sayur setiap hari</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Melakukan aktivitas fisik setiap hari</w:t>
      </w:r>
    </w:p>
    <w:p w:rsidR="00446A73" w:rsidRPr="00A43291" w:rsidRDefault="00446A73" w:rsidP="006E1DED">
      <w:pPr>
        <w:pStyle w:val="ListParagraph"/>
        <w:numPr>
          <w:ilvl w:val="0"/>
          <w:numId w:val="30"/>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Tidak merokok dalam rumah</w:t>
      </w:r>
      <w:r w:rsidR="00A43291">
        <w:rPr>
          <w:rFonts w:ascii="Arial" w:hAnsi="Arial" w:cs="Arial"/>
        </w:rPr>
        <w:t xml:space="preserve">. </w:t>
      </w:r>
    </w:p>
    <w:p w:rsidR="00446A73" w:rsidRPr="00A43291" w:rsidRDefault="00446A73" w:rsidP="00A43291">
      <w:pPr>
        <w:tabs>
          <w:tab w:val="left" w:pos="426"/>
          <w:tab w:val="left" w:pos="851"/>
          <w:tab w:val="left" w:pos="1276"/>
        </w:tabs>
        <w:spacing w:after="0" w:line="360" w:lineRule="auto"/>
        <w:jc w:val="both"/>
        <w:rPr>
          <w:rFonts w:ascii="Arial" w:hAnsi="Arial" w:cs="Arial"/>
          <w:b/>
        </w:rPr>
      </w:pPr>
    </w:p>
    <w:p w:rsidR="006E7C5D" w:rsidRPr="006E1DED" w:rsidRDefault="006E7C5D" w:rsidP="00A43291">
      <w:pPr>
        <w:tabs>
          <w:tab w:val="left" w:pos="426"/>
          <w:tab w:val="left" w:pos="851"/>
          <w:tab w:val="left" w:pos="1276"/>
        </w:tabs>
        <w:spacing w:after="0" w:line="360" w:lineRule="auto"/>
        <w:jc w:val="both"/>
        <w:rPr>
          <w:rFonts w:ascii="Arial" w:hAnsi="Arial" w:cs="Arial"/>
          <w:sz w:val="24"/>
        </w:rPr>
      </w:pPr>
      <w:r w:rsidRPr="006E1DED">
        <w:rPr>
          <w:rFonts w:ascii="Arial" w:hAnsi="Arial" w:cs="Arial"/>
          <w:b/>
          <w:sz w:val="24"/>
        </w:rPr>
        <w:lastRenderedPageBreak/>
        <w:t>B</w:t>
      </w:r>
      <w:r w:rsidR="00A43291" w:rsidRPr="006E1DED">
        <w:rPr>
          <w:rFonts w:ascii="Arial" w:hAnsi="Arial" w:cs="Arial"/>
          <w:b/>
          <w:sz w:val="24"/>
        </w:rPr>
        <w:t xml:space="preserve">. </w:t>
      </w:r>
      <w:r w:rsidR="006E1DED" w:rsidRPr="006E1DED">
        <w:rPr>
          <w:rFonts w:ascii="Arial" w:hAnsi="Arial" w:cs="Arial"/>
          <w:b/>
          <w:sz w:val="24"/>
        </w:rPr>
        <w:tab/>
      </w:r>
      <w:r w:rsidRPr="006E1DED">
        <w:rPr>
          <w:rFonts w:ascii="Arial" w:hAnsi="Arial" w:cs="Arial"/>
          <w:b/>
          <w:sz w:val="24"/>
        </w:rPr>
        <w:t>Kerangka Konsep</w:t>
      </w:r>
    </w:p>
    <w:p w:rsidR="006E7C5D" w:rsidRDefault="00507F9F" w:rsidP="00663972">
      <w:pPr>
        <w:pStyle w:val="ListParagraph"/>
        <w:tabs>
          <w:tab w:val="center" w:pos="1560"/>
        </w:tabs>
        <w:spacing w:after="0" w:line="360" w:lineRule="auto"/>
        <w:ind w:left="0"/>
        <w:jc w:val="both"/>
        <w:rPr>
          <w:rFonts w:ascii="Arial" w:hAnsi="Arial" w:cs="Arial"/>
        </w:rPr>
      </w:pPr>
      <w:r>
        <w:rPr>
          <w:rFonts w:ascii="Arial" w:hAnsi="Arial" w:cs="Arial"/>
          <w:noProof/>
        </w:rPr>
        <mc:AlternateContent>
          <mc:Choice Requires="wpg">
            <w:drawing>
              <wp:anchor distT="0" distB="0" distL="114300" distR="114300" simplePos="0" relativeHeight="251687936" behindDoc="0" locked="0" layoutInCell="1" allowOverlap="1">
                <wp:simplePos x="0" y="0"/>
                <wp:positionH relativeFrom="column">
                  <wp:posOffset>20955</wp:posOffset>
                </wp:positionH>
                <wp:positionV relativeFrom="paragraph">
                  <wp:posOffset>205740</wp:posOffset>
                </wp:positionV>
                <wp:extent cx="4470400" cy="2498090"/>
                <wp:effectExtent l="13335" t="13335" r="12065" b="12700"/>
                <wp:wrapNone/>
                <wp:docPr id="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0" cy="2498090"/>
                          <a:chOff x="2301" y="2929"/>
                          <a:chExt cx="7040" cy="3934"/>
                        </a:xfrm>
                      </wpg:grpSpPr>
                      <wps:wsp>
                        <wps:cNvPr id="5" name="AutoShape 11"/>
                        <wps:cNvCnPr>
                          <a:cxnSpLocks noChangeShapeType="1"/>
                        </wps:cNvCnPr>
                        <wps:spPr bwMode="auto">
                          <a:xfrm>
                            <a:off x="3826" y="3360"/>
                            <a:ext cx="0" cy="24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4"/>
                        <wps:cNvSpPr>
                          <a:spLocks noChangeArrowheads="1"/>
                        </wps:cNvSpPr>
                        <wps:spPr bwMode="auto">
                          <a:xfrm>
                            <a:off x="2921" y="2929"/>
                            <a:ext cx="1754" cy="431"/>
                          </a:xfrm>
                          <a:prstGeom prst="rect">
                            <a:avLst/>
                          </a:prstGeom>
                          <a:solidFill>
                            <a:srgbClr val="FFFFFF"/>
                          </a:solidFill>
                          <a:ln w="12700">
                            <a:solidFill>
                              <a:srgbClr val="000000"/>
                            </a:solidFill>
                            <a:miter lim="800000"/>
                            <a:headEnd/>
                            <a:tailEnd/>
                          </a:ln>
                        </wps:spPr>
                        <wps:txbx>
                          <w:txbxContent>
                            <w:p w:rsidR="00F301D6" w:rsidRPr="00663972" w:rsidRDefault="00F301D6" w:rsidP="006E1DED">
                              <w:pPr>
                                <w:spacing w:after="0" w:line="240" w:lineRule="auto"/>
                                <w:jc w:val="center"/>
                                <w:rPr>
                                  <w:rFonts w:ascii="Arial" w:hAnsi="Arial"/>
                                  <w:b/>
                                </w:rPr>
                              </w:pPr>
                              <w:r w:rsidRPr="00663972">
                                <w:rPr>
                                  <w:rFonts w:ascii="Arial" w:hAnsi="Arial"/>
                                  <w:b/>
                                </w:rPr>
                                <w:t>PHBS</w:t>
                              </w:r>
                            </w:p>
                          </w:txbxContent>
                        </wps:txbx>
                        <wps:bodyPr rot="0" vert="horz" wrap="square" lIns="91440" tIns="45720" rIns="91440" bIns="45720" anchor="t" anchorCtr="0" upright="1">
                          <a:noAutofit/>
                        </wps:bodyPr>
                      </wps:wsp>
                      <wps:wsp>
                        <wps:cNvPr id="7" name="Rectangle 18"/>
                        <wps:cNvSpPr>
                          <a:spLocks noChangeArrowheads="1"/>
                        </wps:cNvSpPr>
                        <wps:spPr bwMode="auto">
                          <a:xfrm>
                            <a:off x="2301" y="3606"/>
                            <a:ext cx="2995" cy="445"/>
                          </a:xfrm>
                          <a:prstGeom prst="rect">
                            <a:avLst/>
                          </a:prstGeom>
                          <a:solidFill>
                            <a:srgbClr val="FFFFFF"/>
                          </a:solidFill>
                          <a:ln w="12700">
                            <a:solidFill>
                              <a:srgbClr val="000000"/>
                            </a:solidFill>
                            <a:miter lim="800000"/>
                            <a:headEnd/>
                            <a:tailEnd/>
                          </a:ln>
                        </wps:spPr>
                        <wps:txbx>
                          <w:txbxContent>
                            <w:p w:rsidR="00F301D6" w:rsidRPr="006E1DED" w:rsidRDefault="00F301D6" w:rsidP="006E1DED">
                              <w:pPr>
                                <w:tabs>
                                  <w:tab w:val="left" w:pos="284"/>
                                </w:tabs>
                                <w:spacing w:after="0" w:line="240" w:lineRule="auto"/>
                                <w:rPr>
                                  <w:rFonts w:ascii="Arial" w:hAnsi="Arial"/>
                                </w:rPr>
                              </w:pPr>
                              <w:r>
                                <w:rPr>
                                  <w:rFonts w:ascii="Arial" w:hAnsi="Arial"/>
                                </w:rPr>
                                <w:t>1.</w:t>
                              </w:r>
                              <w:r>
                                <w:rPr>
                                  <w:rFonts w:ascii="Arial" w:hAnsi="Arial"/>
                                </w:rPr>
                                <w:tab/>
                                <w:t>Pengolahan Air Minum</w:t>
                              </w:r>
                            </w:p>
                          </w:txbxContent>
                        </wps:txbx>
                        <wps:bodyPr rot="0" vert="horz" wrap="square" lIns="91440" tIns="45720" rIns="91440" bIns="45720" anchor="t" anchorCtr="0" upright="1">
                          <a:noAutofit/>
                        </wps:bodyPr>
                      </wps:wsp>
                      <wps:wsp>
                        <wps:cNvPr id="8" name="Rectangle 19"/>
                        <wps:cNvSpPr>
                          <a:spLocks noChangeArrowheads="1"/>
                        </wps:cNvSpPr>
                        <wps:spPr bwMode="auto">
                          <a:xfrm>
                            <a:off x="2301" y="4228"/>
                            <a:ext cx="2995" cy="911"/>
                          </a:xfrm>
                          <a:prstGeom prst="rect">
                            <a:avLst/>
                          </a:prstGeom>
                          <a:solidFill>
                            <a:srgbClr val="FFFFFF"/>
                          </a:solidFill>
                          <a:ln w="12700">
                            <a:solidFill>
                              <a:srgbClr val="000000"/>
                            </a:solidFill>
                            <a:miter lim="800000"/>
                            <a:headEnd/>
                            <a:tailEnd/>
                          </a:ln>
                        </wps:spPr>
                        <wps:txbx>
                          <w:txbxContent>
                            <w:p w:rsidR="00F301D6" w:rsidRPr="006E1DED" w:rsidRDefault="00F301D6" w:rsidP="006E1DED">
                              <w:pPr>
                                <w:tabs>
                                  <w:tab w:val="left" w:pos="284"/>
                                </w:tabs>
                                <w:spacing w:after="0" w:line="240" w:lineRule="auto"/>
                                <w:ind w:left="284" w:hanging="284"/>
                                <w:rPr>
                                  <w:rFonts w:ascii="Arial" w:hAnsi="Arial"/>
                                </w:rPr>
                              </w:pPr>
                              <w:r>
                                <w:rPr>
                                  <w:rFonts w:ascii="Arial" w:hAnsi="Arial"/>
                                </w:rPr>
                                <w:t xml:space="preserve">2. </w:t>
                              </w:r>
                              <w:r>
                                <w:rPr>
                                  <w:rFonts w:ascii="Arial" w:hAnsi="Arial"/>
                                </w:rPr>
                                <w:tab/>
                                <w:t>Mencuci Tangan dengan Air Besih dan Sabun</w:t>
                              </w:r>
                            </w:p>
                          </w:txbxContent>
                        </wps:txbx>
                        <wps:bodyPr rot="0" vert="horz" wrap="square" lIns="91440" tIns="45720" rIns="91440" bIns="45720" anchor="t" anchorCtr="0" upright="1">
                          <a:noAutofit/>
                        </wps:bodyPr>
                      </wps:wsp>
                      <wps:wsp>
                        <wps:cNvPr id="9" name="Rectangle 20"/>
                        <wps:cNvSpPr>
                          <a:spLocks noChangeArrowheads="1"/>
                        </wps:cNvSpPr>
                        <wps:spPr bwMode="auto">
                          <a:xfrm>
                            <a:off x="2301" y="5332"/>
                            <a:ext cx="2995" cy="671"/>
                          </a:xfrm>
                          <a:prstGeom prst="rect">
                            <a:avLst/>
                          </a:prstGeom>
                          <a:solidFill>
                            <a:srgbClr val="FFFFFF"/>
                          </a:solidFill>
                          <a:ln w="12700">
                            <a:solidFill>
                              <a:srgbClr val="000000"/>
                            </a:solidFill>
                            <a:miter lim="800000"/>
                            <a:headEnd/>
                            <a:tailEnd/>
                          </a:ln>
                        </wps:spPr>
                        <wps:txbx>
                          <w:txbxContent>
                            <w:p w:rsidR="00F301D6" w:rsidRPr="006E1DED" w:rsidRDefault="00F301D6" w:rsidP="006E1DED">
                              <w:pPr>
                                <w:tabs>
                                  <w:tab w:val="left" w:pos="284"/>
                                </w:tabs>
                                <w:spacing w:after="0" w:line="240" w:lineRule="auto"/>
                                <w:ind w:left="284" w:hanging="284"/>
                                <w:rPr>
                                  <w:rFonts w:ascii="Arial" w:hAnsi="Arial"/>
                                </w:rPr>
                              </w:pPr>
                              <w:r>
                                <w:rPr>
                                  <w:rFonts w:ascii="Arial" w:hAnsi="Arial"/>
                                </w:rPr>
                                <w:t>3.</w:t>
                              </w:r>
                              <w:r>
                                <w:rPr>
                                  <w:rFonts w:ascii="Arial" w:hAnsi="Arial"/>
                                </w:rPr>
                                <w:tab/>
                                <w:t>Penggunaan Jamban Sehat</w:t>
                              </w:r>
                            </w:p>
                          </w:txbxContent>
                        </wps:txbx>
                        <wps:bodyPr rot="0" vert="horz" wrap="square" lIns="91440" tIns="45720" rIns="91440" bIns="45720" anchor="t" anchorCtr="0" upright="1">
                          <a:noAutofit/>
                        </wps:bodyPr>
                      </wps:wsp>
                      <wps:wsp>
                        <wps:cNvPr id="10" name="Rectangle 21"/>
                        <wps:cNvSpPr>
                          <a:spLocks noChangeArrowheads="1"/>
                        </wps:cNvSpPr>
                        <wps:spPr bwMode="auto">
                          <a:xfrm>
                            <a:off x="2301" y="6192"/>
                            <a:ext cx="2995" cy="671"/>
                          </a:xfrm>
                          <a:prstGeom prst="rect">
                            <a:avLst/>
                          </a:prstGeom>
                          <a:solidFill>
                            <a:srgbClr val="FFFFFF"/>
                          </a:solidFill>
                          <a:ln w="12700">
                            <a:solidFill>
                              <a:srgbClr val="000000"/>
                            </a:solidFill>
                            <a:miter lim="800000"/>
                            <a:headEnd/>
                            <a:tailEnd/>
                          </a:ln>
                        </wps:spPr>
                        <wps:txbx>
                          <w:txbxContent>
                            <w:p w:rsidR="00F301D6" w:rsidRPr="006E1DED" w:rsidRDefault="00F301D6" w:rsidP="006E1DED">
                              <w:pPr>
                                <w:tabs>
                                  <w:tab w:val="left" w:pos="284"/>
                                </w:tabs>
                                <w:spacing w:after="0" w:line="240" w:lineRule="auto"/>
                                <w:ind w:left="284" w:hanging="284"/>
                                <w:rPr>
                                  <w:rFonts w:ascii="Arial" w:hAnsi="Arial"/>
                                </w:rPr>
                              </w:pPr>
                              <w:r>
                                <w:rPr>
                                  <w:rFonts w:ascii="Arial" w:hAnsi="Arial"/>
                                </w:rPr>
                                <w:t>4.</w:t>
                              </w:r>
                              <w:r>
                                <w:rPr>
                                  <w:rFonts w:ascii="Arial" w:hAnsi="Arial"/>
                                </w:rPr>
                                <w:tab/>
                                <w:t>Perilaku Membuah Sampah</w:t>
                              </w:r>
                            </w:p>
                          </w:txbxContent>
                        </wps:txbx>
                        <wps:bodyPr rot="0" vert="horz" wrap="square" lIns="91440" tIns="45720" rIns="91440" bIns="45720" anchor="t" anchorCtr="0" upright="1">
                          <a:noAutofit/>
                        </wps:bodyPr>
                      </wps:wsp>
                      <wps:wsp>
                        <wps:cNvPr id="11" name="Rectangle 22"/>
                        <wps:cNvSpPr>
                          <a:spLocks noChangeArrowheads="1"/>
                        </wps:cNvSpPr>
                        <wps:spPr bwMode="auto">
                          <a:xfrm>
                            <a:off x="6758" y="4659"/>
                            <a:ext cx="2583" cy="956"/>
                          </a:xfrm>
                          <a:prstGeom prst="rect">
                            <a:avLst/>
                          </a:prstGeom>
                          <a:solidFill>
                            <a:srgbClr val="FFFFFF"/>
                          </a:solidFill>
                          <a:ln w="12700">
                            <a:solidFill>
                              <a:srgbClr val="000000"/>
                            </a:solidFill>
                            <a:miter lim="800000"/>
                            <a:headEnd/>
                            <a:tailEnd/>
                          </a:ln>
                        </wps:spPr>
                        <wps:txbx>
                          <w:txbxContent>
                            <w:p w:rsidR="00F301D6" w:rsidRPr="006E1DED" w:rsidRDefault="00F301D6" w:rsidP="006E1DED">
                              <w:pPr>
                                <w:spacing w:after="0" w:line="240" w:lineRule="auto"/>
                                <w:jc w:val="center"/>
                                <w:rPr>
                                  <w:rFonts w:ascii="Arial" w:hAnsi="Arial"/>
                                </w:rPr>
                              </w:pPr>
                              <w:r w:rsidRPr="006E1DED">
                                <w:rPr>
                                  <w:rFonts w:ascii="Arial" w:hAnsi="Arial"/>
                                </w:rPr>
                                <w:t>Kejadian diare di Desa Sarintonu Kec. Tiga Lingga Kab. Dairi</w:t>
                              </w:r>
                            </w:p>
                          </w:txbxContent>
                        </wps:txbx>
                        <wps:bodyPr rot="0" vert="horz" wrap="square" lIns="91440" tIns="45720" rIns="91440" bIns="45720" anchor="t" anchorCtr="0" upright="1">
                          <a:noAutofit/>
                        </wps:bodyPr>
                      </wps:wsp>
                      <wps:wsp>
                        <wps:cNvPr id="12" name="AutoShape 23"/>
                        <wps:cNvCnPr>
                          <a:cxnSpLocks noChangeShapeType="1"/>
                        </wps:cNvCnPr>
                        <wps:spPr bwMode="auto">
                          <a:xfrm>
                            <a:off x="5852" y="3835"/>
                            <a:ext cx="0" cy="269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4"/>
                        <wps:cNvCnPr>
                          <a:cxnSpLocks noChangeShapeType="1"/>
                        </wps:cNvCnPr>
                        <wps:spPr bwMode="auto">
                          <a:xfrm>
                            <a:off x="5299" y="3835"/>
                            <a:ext cx="5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5"/>
                        <wps:cNvCnPr>
                          <a:cxnSpLocks noChangeShapeType="1"/>
                        </wps:cNvCnPr>
                        <wps:spPr bwMode="auto">
                          <a:xfrm>
                            <a:off x="5299" y="4680"/>
                            <a:ext cx="5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6"/>
                        <wps:cNvCnPr>
                          <a:cxnSpLocks noChangeShapeType="1"/>
                        </wps:cNvCnPr>
                        <wps:spPr bwMode="auto">
                          <a:xfrm>
                            <a:off x="5299" y="5674"/>
                            <a:ext cx="5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7"/>
                        <wps:cNvCnPr>
                          <a:cxnSpLocks noChangeShapeType="1"/>
                        </wps:cNvCnPr>
                        <wps:spPr bwMode="auto">
                          <a:xfrm>
                            <a:off x="5299" y="6529"/>
                            <a:ext cx="55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a:off x="5850" y="5139"/>
                            <a:ext cx="90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65pt;margin-top:16.2pt;width:352pt;height:196.7pt;z-index:251687936" coordorigin="2301,2929" coordsize="7040,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">
                <v:shapetype id="_x0000_t32" coordsize="21600,21600" o:spt="32" o:oned="t" path="m,l21600,21600e" filled="f">
                  <v:path arrowok="t" fillok="f" o:connecttype="none"/>
                  <o:lock v:ext="edit" shapetype="t"/>
                </v:shapetype>
                <v:shape id="AutoShape 11" o:spid="_x0000_s1027" type="#_x0000_t32" style="position:absolute;left:3826;top:3360;width:0;height:2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EnHcIAAADaAAAADwAAAGRycy9kb3ducmV2LnhtbESPQYvCMBSE74L/ITzBi2iq4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EnHcIAAADaAAAADwAAAAAAAAAAAAAA&#10;AAChAgAAZHJzL2Rvd25yZXYueG1sUEsFBgAAAAAEAAQA+QAAAJADAAAAAA==&#10;" strokeweight="1pt"/>
                <v:rect id="Rectangle 14" o:spid="_x0000_s1028" style="position:absolute;left:2921;top:2929;width:1754;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9i8UA&#10;AADaAAAADwAAAGRycy9kb3ducmV2LnhtbESPQWsCMRSE74L/ITyhF6lZe1jt1ihaKC1YBK0ovT02&#10;z+zi5mVJUt3+e1MQehxm5htmtuhsIy7kQ+1YwXiUgSAuna7ZKNh/vT1OQYSIrLFxTAp+KcBi3u/N&#10;sNDuylu67KIRCcKhQAVVjG0hZSgrshhGriVO3sl5izFJb6T2eE1w28inLMulxZrTQoUtvVZUnnc/&#10;VsHqfNhuJma69m3+/Pk+/D7mnTkq9TDoli8gInXxP3xvf2gFOfxdS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b2LxQAAANoAAAAPAAAAAAAAAAAAAAAAAJgCAABkcnMv&#10;ZG93bnJldi54bWxQSwUGAAAAAAQABAD1AAAAigMAAAAA&#10;" strokeweight="1pt">
                  <v:textbox>
                    <w:txbxContent>
                      <w:p w:rsidR="00F301D6" w:rsidRPr="00663972" w:rsidRDefault="00F301D6" w:rsidP="006E1DED">
                        <w:pPr>
                          <w:spacing w:after="0" w:line="240" w:lineRule="auto"/>
                          <w:jc w:val="center"/>
                          <w:rPr>
                            <w:rFonts w:ascii="Arial" w:hAnsi="Arial"/>
                            <w:b/>
                          </w:rPr>
                        </w:pPr>
                        <w:r w:rsidRPr="00663972">
                          <w:rPr>
                            <w:rFonts w:ascii="Arial" w:hAnsi="Arial"/>
                            <w:b/>
                          </w:rPr>
                          <w:t>PHBS</w:t>
                        </w:r>
                      </w:p>
                    </w:txbxContent>
                  </v:textbox>
                </v:rect>
                <v:rect id="Rectangle 18" o:spid="_x0000_s1029" style="position:absolute;left:2301;top:3606;width:299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YEMUA&#10;AADaAAAADwAAAGRycy9kb3ducmV2LnhtbESPT2sCMRTE7wW/Q3hCL0Wz9bDqahQtSAstBf+geHts&#10;ntnFzcuSpLr99k2h0OMwM79h5svONuJGPtSOFTwPMxDEpdM1GwWH/WYwAREissbGMSn4pgDLRe9h&#10;joV2d97SbReNSBAOBSqoYmwLKUNZkcUwdC1x8i7OW4xJeiO1x3uC20aOsiyXFmtOCxW29FJRed19&#10;WQXr63H7OTaTd9/m04/Xp/Mp78xJqcd+t5qBiNTF//Bf+00rGMPvlX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RgQxQAAANoAAAAPAAAAAAAAAAAAAAAAAJgCAABkcnMv&#10;ZG93bnJldi54bWxQSwUGAAAAAAQABAD1AAAAigMAAAAA&#10;" strokeweight="1pt">
                  <v:textbox>
                    <w:txbxContent>
                      <w:p w:rsidR="00F301D6" w:rsidRPr="006E1DED" w:rsidRDefault="00F301D6" w:rsidP="006E1DED">
                        <w:pPr>
                          <w:tabs>
                            <w:tab w:val="left" w:pos="284"/>
                          </w:tabs>
                          <w:spacing w:after="0" w:line="240" w:lineRule="auto"/>
                          <w:rPr>
                            <w:rFonts w:ascii="Arial" w:hAnsi="Arial"/>
                          </w:rPr>
                        </w:pPr>
                        <w:r>
                          <w:rPr>
                            <w:rFonts w:ascii="Arial" w:hAnsi="Arial"/>
                          </w:rPr>
                          <w:t>1.</w:t>
                        </w:r>
                        <w:r>
                          <w:rPr>
                            <w:rFonts w:ascii="Arial" w:hAnsi="Arial"/>
                          </w:rPr>
                          <w:tab/>
                          <w:t>Pengolahan Air Minum</w:t>
                        </w:r>
                      </w:p>
                    </w:txbxContent>
                  </v:textbox>
                </v:rect>
                <v:rect id="Rectangle 19" o:spid="_x0000_s1030" style="position:absolute;left:2301;top:4228;width:2995;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MYsIA&#10;AADaAAAADwAAAGRycy9kb3ducmV2LnhtbERPz2vCMBS+C/4P4QleZKbu0LlqlE0YCpNB3Zjs9mie&#10;abF5KUnU7r83h8GOH9/v5bq3rbiSD41jBbNpBoK4crpho+Dr8+1hDiJEZI2tY1LwSwHWq+FgiYV2&#10;Ny7peohGpBAOBSqoY+wKKUNVk8UwdR1x4k7OW4wJeiO1x1sKt618zLJcWmw4NdTY0aam6ny4WAWv&#10;5+/y48nM332XP++3k59j3pujUuNR/7IAEamP/+I/904rSFvTlX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oxiwgAAANoAAAAPAAAAAAAAAAAAAAAAAJgCAABkcnMvZG93&#10;bnJldi54bWxQSwUGAAAAAAQABAD1AAAAhwMAAAAA&#10;" strokeweight="1pt">
                  <v:textbox>
                    <w:txbxContent>
                      <w:p w:rsidR="00F301D6" w:rsidRPr="006E1DED" w:rsidRDefault="00F301D6" w:rsidP="006E1DED">
                        <w:pPr>
                          <w:tabs>
                            <w:tab w:val="left" w:pos="284"/>
                          </w:tabs>
                          <w:spacing w:after="0" w:line="240" w:lineRule="auto"/>
                          <w:ind w:left="284" w:hanging="284"/>
                          <w:rPr>
                            <w:rFonts w:ascii="Arial" w:hAnsi="Arial"/>
                          </w:rPr>
                        </w:pPr>
                        <w:r>
                          <w:rPr>
                            <w:rFonts w:ascii="Arial" w:hAnsi="Arial"/>
                          </w:rPr>
                          <w:t xml:space="preserve">2. </w:t>
                        </w:r>
                        <w:r>
                          <w:rPr>
                            <w:rFonts w:ascii="Arial" w:hAnsi="Arial"/>
                          </w:rPr>
                          <w:tab/>
                          <w:t>Mencuci Tangan dengan Air Besih dan Sabun</w:t>
                        </w:r>
                      </w:p>
                    </w:txbxContent>
                  </v:textbox>
                </v:rect>
                <v:rect id="Rectangle 20" o:spid="_x0000_s1031" style="position:absolute;left:2301;top:5332;width:299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p+cUA&#10;AADaAAAADwAAAGRycy9kb3ducmV2LnhtbESPT2sCMRTE7wW/Q3iFXopm28OqW6PYQqlQEfyD0ttj&#10;85pd3LwsSarrt28EweMwM79hJrPONuJEPtSOFbwMMhDEpdM1GwW77Wd/BCJEZI2NY1JwoQCzae9h&#10;goV2Z17TaRONSBAOBSqoYmwLKUNZkcUwcC1x8n6dtxiT9EZqj+cEt418zbJcWqw5LVTY0kdF5XHz&#10;ZxW8H/fr1dCMvn2bj5dfzz+HvDMHpZ4eu/kbiEhdvIdv7YVWMIbrlXQD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in5xQAAANoAAAAPAAAAAAAAAAAAAAAAAJgCAABkcnMv&#10;ZG93bnJldi54bWxQSwUGAAAAAAQABAD1AAAAigMAAAAA&#10;" strokeweight="1pt">
                  <v:textbox>
                    <w:txbxContent>
                      <w:p w:rsidR="00F301D6" w:rsidRPr="006E1DED" w:rsidRDefault="00F301D6" w:rsidP="006E1DED">
                        <w:pPr>
                          <w:tabs>
                            <w:tab w:val="left" w:pos="284"/>
                          </w:tabs>
                          <w:spacing w:after="0" w:line="240" w:lineRule="auto"/>
                          <w:ind w:left="284" w:hanging="284"/>
                          <w:rPr>
                            <w:rFonts w:ascii="Arial" w:hAnsi="Arial"/>
                          </w:rPr>
                        </w:pPr>
                        <w:r>
                          <w:rPr>
                            <w:rFonts w:ascii="Arial" w:hAnsi="Arial"/>
                          </w:rPr>
                          <w:t>3.</w:t>
                        </w:r>
                        <w:r>
                          <w:rPr>
                            <w:rFonts w:ascii="Arial" w:hAnsi="Arial"/>
                          </w:rPr>
                          <w:tab/>
                          <w:t>Penggunaan Jamban Sehat</w:t>
                        </w:r>
                      </w:p>
                    </w:txbxContent>
                  </v:textbox>
                </v:rect>
                <v:rect id="Rectangle 21" o:spid="_x0000_s1032" style="position:absolute;left:2301;top:6192;width:299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XMcA&#10;AADbAAAADwAAAGRycy9kb3ducmV2LnhtbESPQUsDMRCF70L/Q5hCL2KzeljrtmlRQRQsQqtYvA2b&#10;aXbpZrIkabv++85B8DbDe/PeN4vV4Dt1opjawAZupwUo4jrYlp2Br8+XmxmolJEtdoHJwC8lWC1H&#10;VwusbDjzhk7b7JSEcKrQQJNzX2md6oY8pmnoiUXbh+gxyxqdthHPEu47fVcUpfbYsjQ02NNzQ/Vh&#10;e/QGng7fm497N3uPffmwfr3+2ZWD2xkzGQ+Pc1CZhvxv/rt+s4Iv9PKLD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jf1zHAAAA2wAAAA8AAAAAAAAAAAAAAAAAmAIAAGRy&#10;cy9kb3ducmV2LnhtbFBLBQYAAAAABAAEAPUAAACMAwAAAAA=&#10;" strokeweight="1pt">
                  <v:textbox>
                    <w:txbxContent>
                      <w:p w:rsidR="00F301D6" w:rsidRPr="006E1DED" w:rsidRDefault="00F301D6" w:rsidP="006E1DED">
                        <w:pPr>
                          <w:tabs>
                            <w:tab w:val="left" w:pos="284"/>
                          </w:tabs>
                          <w:spacing w:after="0" w:line="240" w:lineRule="auto"/>
                          <w:ind w:left="284" w:hanging="284"/>
                          <w:rPr>
                            <w:rFonts w:ascii="Arial" w:hAnsi="Arial"/>
                          </w:rPr>
                        </w:pPr>
                        <w:r>
                          <w:rPr>
                            <w:rFonts w:ascii="Arial" w:hAnsi="Arial"/>
                          </w:rPr>
                          <w:t>4.</w:t>
                        </w:r>
                        <w:r>
                          <w:rPr>
                            <w:rFonts w:ascii="Arial" w:hAnsi="Arial"/>
                          </w:rPr>
                          <w:tab/>
                          <w:t>Perilaku Membuah Sampah</w:t>
                        </w:r>
                      </w:p>
                    </w:txbxContent>
                  </v:textbox>
                </v:rect>
                <v:rect id="Rectangle 22" o:spid="_x0000_s1033" style="position:absolute;left:6758;top:4659;width:2583;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x8QA&#10;AADbAAAADwAAAGRycy9kb3ducmV2LnhtbERPS2sCMRC+C/0PYQq9iGbtYdXVKG2htGARfFDpbdiM&#10;2cXNZElS3f57UxC8zcf3nPmys404kw+1YwWjYQaCuHS6ZqNgv3sfTECEiKyxcUwK/ijAcvHQm2Oh&#10;3YU3dN5GI1IIhwIVVDG2hZShrMhiGLqWOHFH5y3GBL2R2uMlhdtGPmdZLi3WnBoqbOmtovK0/bUK&#10;Xk/fm/XYTFa+zadfH/2fQ96Zg1JPj93LDESkLt7FN/enTvNH8P9LOk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2sfEAAAA2wAAAA8AAAAAAAAAAAAAAAAAmAIAAGRycy9k&#10;b3ducmV2LnhtbFBLBQYAAAAABAAEAPUAAACJAwAAAAA=&#10;" strokeweight="1pt">
                  <v:textbox>
                    <w:txbxContent>
                      <w:p w:rsidR="00F301D6" w:rsidRPr="006E1DED" w:rsidRDefault="00F301D6" w:rsidP="006E1DED">
                        <w:pPr>
                          <w:spacing w:after="0" w:line="240" w:lineRule="auto"/>
                          <w:jc w:val="center"/>
                          <w:rPr>
                            <w:rFonts w:ascii="Arial" w:hAnsi="Arial"/>
                          </w:rPr>
                        </w:pPr>
                        <w:r w:rsidRPr="006E1DED">
                          <w:rPr>
                            <w:rFonts w:ascii="Arial" w:hAnsi="Arial"/>
                          </w:rPr>
                          <w:t>Kejadian diare di Desa Sarintonu Kec. Tiga Lingga Kab. Dairi</w:t>
                        </w:r>
                      </w:p>
                    </w:txbxContent>
                  </v:textbox>
                </v:rect>
                <v:shape id="AutoShape 23" o:spid="_x0000_s1034" type="#_x0000_t32" style="position:absolute;left:5852;top:3835;width:0;height:2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inl8EAAADbAAAADwAAAGRycy9kb3ducmV2LnhtbERPTYvCMBC9C/6HMIIX0VQPa61NxV0Q&#10;ZG+rIh6HZmyLzaQ0aa3/frOw4G0e73PS3WBq0VPrKssKlosIBHFudcWFgsv5MI9BOI+ssbZMCl7k&#10;YJeNRykm2j75h/qTL0QIYZeggtL7JpHS5SUZdAvbEAfubluDPsC2kLrFZwg3tVxF0Yc0WHFoKLGh&#10;r5Lyx6kzCrr6e3burn7ZF5/9+h5v4ttwc0pNJ8N+C8LT4N/if/dRh/kr+PslHC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KeXwQAAANsAAAAPAAAAAAAAAAAAAAAA&#10;AKECAABkcnMvZG93bnJldi54bWxQSwUGAAAAAAQABAD5AAAAjwMAAAAA&#10;" strokeweight="1pt"/>
                <v:shape id="AutoShape 24" o:spid="_x0000_s1035" type="#_x0000_t32" style="position:absolute;left:5299;top:3835;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CDMEAAADbAAAADwAAAGRycy9kb3ducmV2LnhtbERPTYvCMBC9C/sfwizsRTR1F7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AIMwQAAANsAAAAPAAAAAAAAAAAAAAAA&#10;AKECAABkcnMvZG93bnJldi54bWxQSwUGAAAAAAQABAD5AAAAjwMAAAAA&#10;" strokeweight="1pt"/>
                <v:shape id="AutoShape 25" o:spid="_x0000_s1036" type="#_x0000_t32" style="position:absolute;left:5299;top:4680;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aeMEAAADbAAAADwAAAGRycy9kb3ducmV2LnhtbERPTYvCMBC9C/sfwizsRTR1Wb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Zp4wQAAANsAAAAPAAAAAAAAAAAAAAAA&#10;AKECAABkcnMvZG93bnJldi54bWxQSwUGAAAAAAQABAD5AAAAjwMAAAAA&#10;" strokeweight="1pt"/>
                <v:shape id="AutoShape 26" o:spid="_x0000_s1037" type="#_x0000_t32" style="position:absolute;left:5299;top:5674;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E/48EAAADbAAAADwAAAGRycy9kb3ducmV2LnhtbERPTYvCMBC9C/sfwizsRTR1YbV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T/jwQAAANsAAAAPAAAAAAAAAAAAAAAA&#10;AKECAABkcnMvZG93bnJldi54bWxQSwUGAAAAAAQABAD5AAAAjwMAAAAA&#10;" strokeweight="1pt"/>
                <v:shape id="AutoShape 27" o:spid="_x0000_s1038" type="#_x0000_t32" style="position:absolute;left:5299;top:6529;width: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hlMEAAADbAAAADwAAAGRycy9kb3ducmV2LnhtbERPS2vCQBC+F/wPyxR6KXVjD2lMXUWF&#10;gnjTiOQ4ZMckNDsbsptH/70rCL3Nx/ec1WYyjRioc7VlBYt5BIK4sLrmUsEl+/lIQDiPrLGxTAr+&#10;yMFmPXtZYartyCcazr4UIYRdigoq79tUSldUZNDNbUscuJvtDPoAu1LqDscQbhr5GUWxNFhzaKiw&#10;pX1Fxe+5Nwr65vie9Ve/GMrd8HVLlkk+5U6pt9dp+w3C0+T/xU/3QYf5MTx+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w6GUwQAAANsAAAAPAAAAAAAAAAAAAAAA&#10;AKECAABkcnMvZG93bnJldi54bWxQSwUGAAAAAAQABAD5AAAAjwMAAAAA&#10;" strokeweight="1pt"/>
                <v:shape id="AutoShape 28" o:spid="_x0000_s1039" type="#_x0000_t32" style="position:absolute;left:5850;top:5139;width:9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8ED8EAAADbAAAADwAAAGRycy9kb3ducmV2LnhtbERPS2vCQBC+C/6HZQq9SN3Yg8bUVWyh&#10;IN6aiOQ4ZMckNDsbsptH/70rCL3Nx/ec3WEyjRioc7VlBatlBIK4sLrmUsEl+36LQTiPrLGxTAr+&#10;yMFhP5/tMNF25B8aUl+KEMIuQQWV920ipSsqMuiWtiUO3M12Bn2AXSl1h2MIN418j6K1NFhzaKiw&#10;pa+Kit+0Nwr65rzI+qtfDeXnsLnF2zifcqfU68t0/ADhafL/4qf7pMP8D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wQPwQAAANsAAAAPAAAAAAAAAAAAAAAA&#10;AKECAABkcnMvZG93bnJldi54bWxQSwUGAAAAAAQABAD5AAAAjwMAAAAA&#10;" strokeweight="1pt"/>
              </v:group>
            </w:pict>
          </mc:Fallback>
        </mc:AlternateContent>
      </w:r>
      <w:r w:rsidR="006E1DED">
        <w:rPr>
          <w:rFonts w:ascii="Arial" w:hAnsi="Arial" w:cs="Arial"/>
        </w:rPr>
        <w:tab/>
      </w:r>
      <w:r w:rsidR="006E7C5D" w:rsidRPr="00A43291">
        <w:rPr>
          <w:rFonts w:ascii="Arial" w:hAnsi="Arial" w:cs="Arial"/>
        </w:rPr>
        <w:t>Variabel Bebas</w:t>
      </w:r>
    </w:p>
    <w:p w:rsidR="006E1DED" w:rsidRDefault="006E1DED" w:rsidP="00A43291">
      <w:pPr>
        <w:pStyle w:val="ListParagraph"/>
        <w:tabs>
          <w:tab w:val="left" w:pos="426"/>
          <w:tab w:val="left" w:pos="851"/>
          <w:tab w:val="left" w:pos="1276"/>
        </w:tabs>
        <w:spacing w:after="0" w:line="360" w:lineRule="auto"/>
        <w:ind w:left="0"/>
        <w:jc w:val="both"/>
        <w:rPr>
          <w:rFonts w:ascii="Arial" w:hAnsi="Arial" w:cs="Arial"/>
        </w:rPr>
      </w:pPr>
    </w:p>
    <w:p w:rsidR="006E1DED" w:rsidRDefault="006E1DED" w:rsidP="00A43291">
      <w:pPr>
        <w:pStyle w:val="ListParagraph"/>
        <w:tabs>
          <w:tab w:val="left" w:pos="426"/>
          <w:tab w:val="left" w:pos="851"/>
          <w:tab w:val="left" w:pos="1276"/>
        </w:tabs>
        <w:spacing w:after="0" w:line="360" w:lineRule="auto"/>
        <w:ind w:left="0"/>
        <w:jc w:val="both"/>
        <w:rPr>
          <w:rFonts w:ascii="Arial" w:hAnsi="Arial" w:cs="Arial"/>
        </w:rPr>
      </w:pPr>
    </w:p>
    <w:p w:rsidR="007534E3" w:rsidRDefault="00663972" w:rsidP="00663972">
      <w:pPr>
        <w:pStyle w:val="ListParagraph"/>
        <w:tabs>
          <w:tab w:val="left" w:pos="426"/>
          <w:tab w:val="left" w:pos="851"/>
          <w:tab w:val="left" w:pos="1276"/>
          <w:tab w:val="center" w:pos="5670"/>
        </w:tabs>
        <w:spacing w:after="0" w:line="36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6E1DED" w:rsidRDefault="007534E3" w:rsidP="007534E3">
      <w:pPr>
        <w:pStyle w:val="ListParagraph"/>
        <w:tabs>
          <w:tab w:val="left" w:pos="426"/>
          <w:tab w:val="left" w:pos="851"/>
          <w:tab w:val="left" w:pos="1276"/>
          <w:tab w:val="center" w:pos="5670"/>
        </w:tabs>
        <w:spacing w:after="0" w:line="36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663972">
        <w:rPr>
          <w:rFonts w:ascii="Arial" w:hAnsi="Arial" w:cs="Arial"/>
        </w:rPr>
        <w:t>Variabel Terikat</w:t>
      </w:r>
    </w:p>
    <w:p w:rsidR="006E1DED" w:rsidRDefault="006E1DED" w:rsidP="00A43291">
      <w:pPr>
        <w:pStyle w:val="ListParagraph"/>
        <w:tabs>
          <w:tab w:val="left" w:pos="426"/>
          <w:tab w:val="left" w:pos="851"/>
          <w:tab w:val="left" w:pos="1276"/>
        </w:tabs>
        <w:spacing w:after="0" w:line="360" w:lineRule="auto"/>
        <w:ind w:left="0"/>
        <w:jc w:val="both"/>
        <w:rPr>
          <w:rFonts w:ascii="Arial" w:hAnsi="Arial" w:cs="Arial"/>
        </w:rPr>
      </w:pPr>
    </w:p>
    <w:p w:rsidR="006E1DED" w:rsidRDefault="006E1DED" w:rsidP="00A43291">
      <w:pPr>
        <w:pStyle w:val="ListParagraph"/>
        <w:tabs>
          <w:tab w:val="left" w:pos="426"/>
          <w:tab w:val="left" w:pos="851"/>
          <w:tab w:val="left" w:pos="1276"/>
        </w:tabs>
        <w:spacing w:after="0" w:line="360" w:lineRule="auto"/>
        <w:ind w:left="0"/>
        <w:jc w:val="both"/>
        <w:rPr>
          <w:rFonts w:ascii="Arial" w:hAnsi="Arial" w:cs="Arial"/>
        </w:rPr>
      </w:pPr>
    </w:p>
    <w:p w:rsidR="006E1DED" w:rsidRPr="00A43291" w:rsidRDefault="006E1DED" w:rsidP="00A43291">
      <w:pPr>
        <w:pStyle w:val="ListParagraph"/>
        <w:tabs>
          <w:tab w:val="left" w:pos="426"/>
          <w:tab w:val="left" w:pos="851"/>
          <w:tab w:val="left" w:pos="1276"/>
        </w:tabs>
        <w:spacing w:after="0" w:line="360" w:lineRule="auto"/>
        <w:ind w:left="0"/>
        <w:jc w:val="both"/>
        <w:rPr>
          <w:rFonts w:ascii="Arial" w:hAnsi="Arial" w:cs="Arial"/>
        </w:rPr>
      </w:pPr>
    </w:p>
    <w:p w:rsidR="006E7C5D" w:rsidRPr="00A43291" w:rsidRDefault="006E7C5D" w:rsidP="00A43291">
      <w:pPr>
        <w:pStyle w:val="ListParagraph"/>
        <w:tabs>
          <w:tab w:val="left" w:pos="426"/>
          <w:tab w:val="left" w:pos="851"/>
          <w:tab w:val="left" w:pos="1276"/>
        </w:tabs>
        <w:spacing w:after="0" w:line="360" w:lineRule="auto"/>
        <w:ind w:left="0"/>
        <w:jc w:val="both"/>
        <w:rPr>
          <w:rFonts w:ascii="Arial" w:hAnsi="Arial" w:cs="Arial"/>
        </w:rPr>
      </w:pPr>
    </w:p>
    <w:p w:rsidR="006E7C5D" w:rsidRPr="00A43291" w:rsidRDefault="006E7C5D" w:rsidP="00A43291">
      <w:pPr>
        <w:pStyle w:val="ListParagraph"/>
        <w:tabs>
          <w:tab w:val="left" w:pos="426"/>
          <w:tab w:val="left" w:pos="851"/>
          <w:tab w:val="left" w:pos="1276"/>
        </w:tabs>
        <w:spacing w:after="0" w:line="360" w:lineRule="auto"/>
        <w:ind w:left="0"/>
        <w:jc w:val="both"/>
        <w:rPr>
          <w:rFonts w:ascii="Arial" w:hAnsi="Arial" w:cs="Arial"/>
        </w:rPr>
      </w:pPr>
    </w:p>
    <w:p w:rsidR="006E1DED" w:rsidRDefault="006E1DED" w:rsidP="00A43291">
      <w:pPr>
        <w:pStyle w:val="ListParagraph"/>
        <w:tabs>
          <w:tab w:val="left" w:pos="426"/>
          <w:tab w:val="left" w:pos="851"/>
          <w:tab w:val="left" w:pos="1276"/>
        </w:tabs>
        <w:spacing w:after="0" w:line="360" w:lineRule="auto"/>
        <w:ind w:left="0"/>
        <w:jc w:val="both"/>
        <w:rPr>
          <w:rFonts w:ascii="Arial" w:hAnsi="Arial" w:cs="Arial"/>
        </w:rPr>
      </w:pPr>
    </w:p>
    <w:p w:rsidR="006E1DED" w:rsidRDefault="006E1DED" w:rsidP="00A43291">
      <w:pPr>
        <w:pStyle w:val="ListParagraph"/>
        <w:tabs>
          <w:tab w:val="left" w:pos="426"/>
          <w:tab w:val="left" w:pos="851"/>
          <w:tab w:val="left" w:pos="1276"/>
        </w:tabs>
        <w:spacing w:after="0" w:line="360" w:lineRule="auto"/>
        <w:ind w:left="0"/>
        <w:jc w:val="both"/>
        <w:rPr>
          <w:rFonts w:ascii="Arial" w:hAnsi="Arial" w:cs="Arial"/>
        </w:rPr>
      </w:pPr>
    </w:p>
    <w:p w:rsidR="00F81441" w:rsidRDefault="00BE225A" w:rsidP="00BE225A">
      <w:pPr>
        <w:tabs>
          <w:tab w:val="left" w:pos="426"/>
          <w:tab w:val="left" w:pos="851"/>
          <w:tab w:val="left" w:pos="993"/>
          <w:tab w:val="left" w:pos="1276"/>
        </w:tabs>
        <w:spacing w:after="0" w:line="360" w:lineRule="auto"/>
        <w:jc w:val="center"/>
        <w:rPr>
          <w:rFonts w:ascii="Arial" w:hAnsi="Arial" w:cs="Arial"/>
        </w:rPr>
      </w:pPr>
      <w:r>
        <w:rPr>
          <w:rFonts w:ascii="Arial" w:hAnsi="Arial" w:cs="Arial"/>
        </w:rPr>
        <w:t xml:space="preserve">Gambar. </w:t>
      </w:r>
      <w:r w:rsidR="006E7C5D" w:rsidRPr="00A43291">
        <w:rPr>
          <w:rFonts w:ascii="Arial" w:hAnsi="Arial" w:cs="Arial"/>
        </w:rPr>
        <w:t xml:space="preserve">Kerangka </w:t>
      </w:r>
      <w:r w:rsidRPr="00A43291">
        <w:rPr>
          <w:rFonts w:ascii="Arial" w:hAnsi="Arial" w:cs="Arial"/>
        </w:rPr>
        <w:t>Konsep Penelitian</w:t>
      </w:r>
    </w:p>
    <w:p w:rsidR="00BE225A" w:rsidRPr="00BE225A" w:rsidRDefault="00BE225A" w:rsidP="00BE225A">
      <w:pPr>
        <w:tabs>
          <w:tab w:val="left" w:pos="426"/>
          <w:tab w:val="left" w:pos="851"/>
          <w:tab w:val="left" w:pos="993"/>
          <w:tab w:val="left" w:pos="1276"/>
        </w:tabs>
        <w:spacing w:after="0" w:line="360" w:lineRule="auto"/>
        <w:jc w:val="center"/>
        <w:rPr>
          <w:rFonts w:ascii="Arial" w:hAnsi="Arial" w:cs="Arial"/>
        </w:rPr>
      </w:pPr>
    </w:p>
    <w:p w:rsidR="00BE225A" w:rsidRDefault="00BE225A">
      <w:pPr>
        <w:rPr>
          <w:rFonts w:ascii="Arial" w:hAnsi="Arial" w:cs="Arial"/>
          <w:b/>
          <w:sz w:val="24"/>
        </w:rPr>
      </w:pPr>
      <w:r>
        <w:rPr>
          <w:rFonts w:ascii="Arial" w:hAnsi="Arial" w:cs="Arial"/>
          <w:b/>
          <w:sz w:val="24"/>
        </w:rPr>
        <w:br w:type="page"/>
      </w:r>
    </w:p>
    <w:p w:rsidR="006E7C5D" w:rsidRPr="00BE225A" w:rsidRDefault="006E7C5D" w:rsidP="00A43291">
      <w:pPr>
        <w:tabs>
          <w:tab w:val="left" w:pos="426"/>
          <w:tab w:val="left" w:pos="851"/>
          <w:tab w:val="left" w:pos="1276"/>
        </w:tabs>
        <w:spacing w:after="0" w:line="360" w:lineRule="auto"/>
        <w:jc w:val="both"/>
        <w:rPr>
          <w:rFonts w:ascii="Arial" w:hAnsi="Arial" w:cs="Arial"/>
          <w:sz w:val="24"/>
        </w:rPr>
      </w:pPr>
      <w:r w:rsidRPr="00BE225A">
        <w:rPr>
          <w:rFonts w:ascii="Arial" w:hAnsi="Arial" w:cs="Arial"/>
          <w:b/>
          <w:sz w:val="24"/>
        </w:rPr>
        <w:lastRenderedPageBreak/>
        <w:t>C</w:t>
      </w:r>
      <w:r w:rsidR="00A43291" w:rsidRPr="00BE225A">
        <w:rPr>
          <w:rFonts w:ascii="Arial" w:hAnsi="Arial" w:cs="Arial"/>
          <w:b/>
          <w:sz w:val="24"/>
        </w:rPr>
        <w:t xml:space="preserve">. </w:t>
      </w:r>
      <w:r w:rsidRPr="00BE225A">
        <w:rPr>
          <w:rFonts w:ascii="Arial" w:hAnsi="Arial" w:cs="Arial"/>
          <w:b/>
          <w:sz w:val="24"/>
        </w:rPr>
        <w:tab/>
        <w:t>Defenisi Operasional</w:t>
      </w:r>
    </w:p>
    <w:tbl>
      <w:tblPr>
        <w:tblStyle w:val="TableGrid"/>
        <w:tblW w:w="8027" w:type="dxa"/>
        <w:jc w:val="center"/>
        <w:tblLayout w:type="fixed"/>
        <w:tblLook w:val="04A0" w:firstRow="1" w:lastRow="0" w:firstColumn="1" w:lastColumn="0" w:noHBand="0" w:noVBand="1"/>
      </w:tblPr>
      <w:tblGrid>
        <w:gridCol w:w="486"/>
        <w:gridCol w:w="1385"/>
        <w:gridCol w:w="2405"/>
        <w:gridCol w:w="1272"/>
        <w:gridCol w:w="1528"/>
        <w:gridCol w:w="951"/>
      </w:tblGrid>
      <w:tr w:rsidR="006E7C5D" w:rsidRPr="00A43291" w:rsidTr="002545D2">
        <w:trPr>
          <w:jc w:val="center"/>
        </w:trPr>
        <w:tc>
          <w:tcPr>
            <w:tcW w:w="486" w:type="dxa"/>
            <w:tcBorders>
              <w:top w:val="single" w:sz="4" w:space="0" w:color="auto"/>
              <w:left w:val="nil"/>
              <w:bottom w:val="single" w:sz="4" w:space="0" w:color="auto"/>
              <w:right w:val="nil"/>
            </w:tcBorders>
            <w:vAlign w:val="center"/>
          </w:tcPr>
          <w:p w:rsidR="006E7C5D" w:rsidRPr="00BE225A" w:rsidRDefault="006E7C5D" w:rsidP="00BE225A">
            <w:pPr>
              <w:pStyle w:val="ListParagraph"/>
              <w:ind w:left="-63" w:right="-59"/>
              <w:jc w:val="center"/>
              <w:rPr>
                <w:rFonts w:ascii="Arial" w:hAnsi="Arial" w:cs="Arial"/>
                <w:b/>
              </w:rPr>
            </w:pPr>
            <w:r w:rsidRPr="00BE225A">
              <w:rPr>
                <w:rFonts w:ascii="Arial" w:hAnsi="Arial" w:cs="Arial"/>
                <w:b/>
              </w:rPr>
              <w:t>No</w:t>
            </w:r>
          </w:p>
        </w:tc>
        <w:tc>
          <w:tcPr>
            <w:tcW w:w="1385" w:type="dxa"/>
            <w:tcBorders>
              <w:top w:val="single" w:sz="4" w:space="0" w:color="auto"/>
              <w:left w:val="nil"/>
              <w:bottom w:val="single" w:sz="4" w:space="0" w:color="auto"/>
              <w:right w:val="nil"/>
            </w:tcBorders>
            <w:vAlign w:val="center"/>
          </w:tcPr>
          <w:p w:rsidR="006E7C5D" w:rsidRPr="00BE225A" w:rsidRDefault="006E7C5D" w:rsidP="00BE225A">
            <w:pPr>
              <w:pStyle w:val="ListParagraph"/>
              <w:ind w:left="-63" w:right="-59"/>
              <w:jc w:val="center"/>
              <w:rPr>
                <w:rFonts w:ascii="Arial" w:hAnsi="Arial" w:cs="Arial"/>
                <w:b/>
              </w:rPr>
            </w:pPr>
            <w:r w:rsidRPr="00BE225A">
              <w:rPr>
                <w:rFonts w:ascii="Arial" w:hAnsi="Arial" w:cs="Arial"/>
                <w:b/>
              </w:rPr>
              <w:t>Variabel</w:t>
            </w:r>
          </w:p>
        </w:tc>
        <w:tc>
          <w:tcPr>
            <w:tcW w:w="2405" w:type="dxa"/>
            <w:tcBorders>
              <w:top w:val="single" w:sz="4" w:space="0" w:color="auto"/>
              <w:left w:val="nil"/>
              <w:bottom w:val="single" w:sz="4" w:space="0" w:color="auto"/>
              <w:right w:val="nil"/>
            </w:tcBorders>
            <w:vAlign w:val="center"/>
          </w:tcPr>
          <w:p w:rsidR="006E7C5D" w:rsidRPr="00BE225A" w:rsidRDefault="006E7C5D" w:rsidP="00BE225A">
            <w:pPr>
              <w:pStyle w:val="ListParagraph"/>
              <w:ind w:left="-63" w:right="-59"/>
              <w:jc w:val="center"/>
              <w:rPr>
                <w:rFonts w:ascii="Arial" w:hAnsi="Arial" w:cs="Arial"/>
                <w:b/>
              </w:rPr>
            </w:pPr>
            <w:r w:rsidRPr="00BE225A">
              <w:rPr>
                <w:rFonts w:ascii="Arial" w:hAnsi="Arial" w:cs="Arial"/>
                <w:b/>
              </w:rPr>
              <w:t>Defenisi</w:t>
            </w:r>
          </w:p>
        </w:tc>
        <w:tc>
          <w:tcPr>
            <w:tcW w:w="1272" w:type="dxa"/>
            <w:tcBorders>
              <w:top w:val="single" w:sz="4" w:space="0" w:color="auto"/>
              <w:left w:val="nil"/>
              <w:bottom w:val="single" w:sz="4" w:space="0" w:color="auto"/>
              <w:right w:val="nil"/>
            </w:tcBorders>
            <w:vAlign w:val="center"/>
          </w:tcPr>
          <w:p w:rsidR="006E7C5D" w:rsidRPr="00BE225A" w:rsidRDefault="006E7C5D" w:rsidP="00BE225A">
            <w:pPr>
              <w:pStyle w:val="ListParagraph"/>
              <w:ind w:left="-63" w:right="-59"/>
              <w:jc w:val="center"/>
              <w:rPr>
                <w:rFonts w:ascii="Arial" w:hAnsi="Arial" w:cs="Arial"/>
                <w:b/>
              </w:rPr>
            </w:pPr>
            <w:r w:rsidRPr="00BE225A">
              <w:rPr>
                <w:rFonts w:ascii="Arial" w:hAnsi="Arial" w:cs="Arial"/>
                <w:b/>
              </w:rPr>
              <w:t>Alat Ukur</w:t>
            </w:r>
          </w:p>
        </w:tc>
        <w:tc>
          <w:tcPr>
            <w:tcW w:w="1528" w:type="dxa"/>
            <w:tcBorders>
              <w:top w:val="single" w:sz="4" w:space="0" w:color="auto"/>
              <w:left w:val="nil"/>
              <w:bottom w:val="single" w:sz="4" w:space="0" w:color="auto"/>
              <w:right w:val="nil"/>
            </w:tcBorders>
            <w:vAlign w:val="center"/>
          </w:tcPr>
          <w:p w:rsidR="006E7C5D" w:rsidRPr="00BE225A" w:rsidRDefault="006E7C5D" w:rsidP="00BE225A">
            <w:pPr>
              <w:pStyle w:val="ListParagraph"/>
              <w:ind w:left="-63" w:right="-59"/>
              <w:jc w:val="center"/>
              <w:rPr>
                <w:rFonts w:ascii="Arial" w:hAnsi="Arial" w:cs="Arial"/>
                <w:b/>
              </w:rPr>
            </w:pPr>
            <w:r w:rsidRPr="00BE225A">
              <w:rPr>
                <w:rFonts w:ascii="Arial" w:hAnsi="Arial" w:cs="Arial"/>
                <w:b/>
              </w:rPr>
              <w:t>Hasil ukur</w:t>
            </w:r>
          </w:p>
        </w:tc>
        <w:tc>
          <w:tcPr>
            <w:tcW w:w="951" w:type="dxa"/>
            <w:tcBorders>
              <w:top w:val="single" w:sz="4" w:space="0" w:color="auto"/>
              <w:left w:val="nil"/>
              <w:bottom w:val="single" w:sz="4" w:space="0" w:color="auto"/>
              <w:right w:val="nil"/>
            </w:tcBorders>
            <w:vAlign w:val="center"/>
          </w:tcPr>
          <w:p w:rsidR="006E7C5D" w:rsidRPr="00BE225A" w:rsidRDefault="006E7C5D" w:rsidP="00BE225A">
            <w:pPr>
              <w:pStyle w:val="ListParagraph"/>
              <w:ind w:left="-63" w:right="-59"/>
              <w:jc w:val="center"/>
              <w:rPr>
                <w:rFonts w:ascii="Arial" w:hAnsi="Arial" w:cs="Arial"/>
                <w:b/>
              </w:rPr>
            </w:pPr>
            <w:r w:rsidRPr="00BE225A">
              <w:rPr>
                <w:rFonts w:ascii="Arial" w:hAnsi="Arial" w:cs="Arial"/>
                <w:b/>
              </w:rPr>
              <w:t>Skala Ukur</w:t>
            </w:r>
          </w:p>
        </w:tc>
      </w:tr>
      <w:tr w:rsidR="006E7C5D" w:rsidRPr="00A43291" w:rsidTr="002545D2">
        <w:trPr>
          <w:jc w:val="center"/>
        </w:trPr>
        <w:tc>
          <w:tcPr>
            <w:tcW w:w="486" w:type="dxa"/>
            <w:tcBorders>
              <w:top w:val="single" w:sz="4" w:space="0" w:color="auto"/>
              <w:left w:val="nil"/>
              <w:bottom w:val="nil"/>
              <w:right w:val="nil"/>
            </w:tcBorders>
          </w:tcPr>
          <w:p w:rsidR="006E7C5D" w:rsidRPr="00A43291" w:rsidRDefault="006E7C5D" w:rsidP="00BE225A">
            <w:pPr>
              <w:pStyle w:val="ListParagraph"/>
              <w:ind w:left="-63" w:right="-59"/>
              <w:jc w:val="center"/>
              <w:rPr>
                <w:rFonts w:ascii="Arial" w:hAnsi="Arial" w:cs="Arial"/>
              </w:rPr>
            </w:pPr>
            <w:r w:rsidRPr="00A43291">
              <w:rPr>
                <w:rFonts w:ascii="Arial" w:hAnsi="Arial" w:cs="Arial"/>
              </w:rPr>
              <w:t>1</w:t>
            </w:r>
          </w:p>
        </w:tc>
        <w:tc>
          <w:tcPr>
            <w:tcW w:w="1385" w:type="dxa"/>
            <w:tcBorders>
              <w:top w:val="single" w:sz="4" w:space="0" w:color="auto"/>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PHBS</w:t>
            </w:r>
          </w:p>
        </w:tc>
        <w:tc>
          <w:tcPr>
            <w:tcW w:w="2405" w:type="dxa"/>
            <w:tcBorders>
              <w:top w:val="single" w:sz="4" w:space="0" w:color="auto"/>
              <w:left w:val="nil"/>
              <w:bottom w:val="nil"/>
              <w:right w:val="nil"/>
            </w:tcBorders>
          </w:tcPr>
          <w:p w:rsidR="006E7C5D" w:rsidRPr="00A43291" w:rsidRDefault="006E7C5D" w:rsidP="00BE225A">
            <w:pPr>
              <w:pStyle w:val="ListParagraph"/>
              <w:ind w:left="-63" w:right="-59"/>
              <w:jc w:val="both"/>
              <w:rPr>
                <w:rFonts w:ascii="Arial" w:hAnsi="Arial" w:cs="Arial"/>
                <w:lang w:val="id-ID"/>
              </w:rPr>
            </w:pPr>
            <w:r w:rsidRPr="00A43291">
              <w:rPr>
                <w:rFonts w:ascii="Arial" w:hAnsi="Arial" w:cs="Arial"/>
                <w:lang w:val="id-ID"/>
              </w:rPr>
              <w:t>Semua perilaku kesehatan yang dilakukan atas kesadaran sehingga anggota keluarga atau keluarga dapat menolong dirinya sendiri di bidang kesehatan dan berperan aktif dalam kegiatan-kegiatan kesehatan di masyarakat</w:t>
            </w:r>
            <w:r w:rsidR="00A43291">
              <w:rPr>
                <w:rFonts w:ascii="Arial" w:hAnsi="Arial" w:cs="Arial"/>
                <w:lang w:val="id-ID"/>
              </w:rPr>
              <w:t xml:space="preserve">. </w:t>
            </w:r>
          </w:p>
        </w:tc>
        <w:tc>
          <w:tcPr>
            <w:tcW w:w="1272" w:type="dxa"/>
            <w:tcBorders>
              <w:top w:val="single" w:sz="4" w:space="0" w:color="auto"/>
              <w:left w:val="nil"/>
              <w:bottom w:val="nil"/>
              <w:right w:val="nil"/>
            </w:tcBorders>
          </w:tcPr>
          <w:p w:rsidR="006E7C5D" w:rsidRPr="00A43291" w:rsidRDefault="006E7C5D" w:rsidP="00BE225A">
            <w:pPr>
              <w:pStyle w:val="ListParagraph"/>
              <w:ind w:left="-63" w:right="-59"/>
              <w:jc w:val="both"/>
              <w:rPr>
                <w:rFonts w:ascii="Arial" w:hAnsi="Arial" w:cs="Arial"/>
                <w:lang w:val="id-ID"/>
              </w:rPr>
            </w:pPr>
            <w:r w:rsidRPr="00A43291">
              <w:rPr>
                <w:rFonts w:ascii="Arial" w:hAnsi="Arial" w:cs="Arial"/>
                <w:lang w:val="id-ID"/>
              </w:rPr>
              <w:t>Kuesioner</w:t>
            </w:r>
          </w:p>
        </w:tc>
        <w:tc>
          <w:tcPr>
            <w:tcW w:w="1528" w:type="dxa"/>
            <w:tcBorders>
              <w:top w:val="single" w:sz="4" w:space="0" w:color="auto"/>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&lt;75%=kurang baik</w:t>
            </w:r>
          </w:p>
          <w:p w:rsidR="006E7C5D" w:rsidRPr="00A43291" w:rsidRDefault="006E7C5D" w:rsidP="00BE225A">
            <w:pPr>
              <w:pStyle w:val="ListParagraph"/>
              <w:ind w:left="-63" w:right="-59"/>
              <w:jc w:val="both"/>
              <w:rPr>
                <w:rFonts w:ascii="Arial" w:hAnsi="Arial" w:cs="Arial"/>
              </w:rPr>
            </w:pPr>
            <w:r w:rsidRPr="00A43291">
              <w:rPr>
                <w:rFonts w:ascii="Arial" w:hAnsi="Arial" w:cs="Arial"/>
              </w:rPr>
              <w:t>&gt;75%=baik</w:t>
            </w:r>
          </w:p>
        </w:tc>
        <w:tc>
          <w:tcPr>
            <w:tcW w:w="951" w:type="dxa"/>
            <w:tcBorders>
              <w:top w:val="single" w:sz="4" w:space="0" w:color="auto"/>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Ordinal</w:t>
            </w:r>
          </w:p>
        </w:tc>
      </w:tr>
      <w:tr w:rsidR="006E7C5D" w:rsidRPr="00A43291" w:rsidTr="002545D2">
        <w:trPr>
          <w:jc w:val="center"/>
        </w:trPr>
        <w:tc>
          <w:tcPr>
            <w:tcW w:w="486" w:type="dxa"/>
            <w:tcBorders>
              <w:top w:val="nil"/>
              <w:left w:val="nil"/>
              <w:bottom w:val="nil"/>
              <w:right w:val="nil"/>
            </w:tcBorders>
          </w:tcPr>
          <w:p w:rsidR="006E7C5D" w:rsidRPr="00A43291" w:rsidRDefault="006E7C5D" w:rsidP="00BE225A">
            <w:pPr>
              <w:pStyle w:val="ListParagraph"/>
              <w:ind w:left="-63" w:right="-59"/>
              <w:jc w:val="center"/>
              <w:rPr>
                <w:rFonts w:ascii="Arial" w:hAnsi="Arial" w:cs="Arial"/>
              </w:rPr>
            </w:pPr>
            <w:r w:rsidRPr="00A43291">
              <w:rPr>
                <w:rFonts w:ascii="Arial" w:hAnsi="Arial" w:cs="Arial"/>
              </w:rPr>
              <w:t>2</w:t>
            </w:r>
          </w:p>
        </w:tc>
        <w:tc>
          <w:tcPr>
            <w:tcW w:w="1385"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Kejadian diare</w:t>
            </w:r>
          </w:p>
          <w:p w:rsidR="006E7C5D" w:rsidRPr="00A43291" w:rsidRDefault="006E7C5D" w:rsidP="00BE225A">
            <w:pPr>
              <w:pStyle w:val="ListParagraph"/>
              <w:ind w:left="-63" w:right="-59"/>
              <w:jc w:val="both"/>
              <w:rPr>
                <w:rFonts w:ascii="Arial" w:hAnsi="Arial" w:cs="Arial"/>
              </w:rPr>
            </w:pPr>
          </w:p>
        </w:tc>
        <w:tc>
          <w:tcPr>
            <w:tcW w:w="2405" w:type="dxa"/>
            <w:tcBorders>
              <w:top w:val="nil"/>
              <w:left w:val="nil"/>
              <w:bottom w:val="nil"/>
              <w:right w:val="nil"/>
            </w:tcBorders>
          </w:tcPr>
          <w:p w:rsidR="006E7C5D" w:rsidRPr="00A43291" w:rsidRDefault="006E7C5D" w:rsidP="00BE225A">
            <w:pPr>
              <w:ind w:left="-63" w:right="-59"/>
              <w:jc w:val="both"/>
              <w:rPr>
                <w:rFonts w:ascii="Arial" w:hAnsi="Arial" w:cs="Arial"/>
              </w:rPr>
            </w:pPr>
            <w:r w:rsidRPr="00A43291">
              <w:rPr>
                <w:rFonts w:ascii="Arial" w:hAnsi="Arial" w:cs="Arial"/>
              </w:rPr>
              <w:t>Penderita BAB dengan tinja lembek atau cair tetapi tidak disertai lender dan darah dengan frekwensi lebih dari 3x dalam sehari dan telah diagnose oleh dokter 5 bulan terakhir</w:t>
            </w:r>
            <w:r w:rsidR="00A43291">
              <w:rPr>
                <w:rFonts w:ascii="Arial" w:hAnsi="Arial" w:cs="Arial"/>
              </w:rPr>
              <w:t xml:space="preserve">. </w:t>
            </w:r>
          </w:p>
        </w:tc>
        <w:tc>
          <w:tcPr>
            <w:tcW w:w="1272"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Kuesioner</w:t>
            </w:r>
          </w:p>
        </w:tc>
        <w:tc>
          <w:tcPr>
            <w:tcW w:w="1528"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0=tidak mengalami diare</w:t>
            </w:r>
          </w:p>
          <w:p w:rsidR="006E7C5D" w:rsidRPr="00A43291" w:rsidRDefault="006E7C5D" w:rsidP="00BE225A">
            <w:pPr>
              <w:pStyle w:val="ListParagraph"/>
              <w:ind w:left="-63" w:right="-59"/>
              <w:jc w:val="both"/>
              <w:rPr>
                <w:rFonts w:ascii="Arial" w:hAnsi="Arial" w:cs="Arial"/>
              </w:rPr>
            </w:pPr>
            <w:r w:rsidRPr="00A43291">
              <w:rPr>
                <w:rFonts w:ascii="Arial" w:hAnsi="Arial" w:cs="Arial"/>
              </w:rPr>
              <w:t>1=mengalami diare</w:t>
            </w:r>
          </w:p>
        </w:tc>
        <w:tc>
          <w:tcPr>
            <w:tcW w:w="951"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Ordinal</w:t>
            </w:r>
          </w:p>
        </w:tc>
      </w:tr>
      <w:tr w:rsidR="006E7C5D" w:rsidRPr="00A43291" w:rsidTr="002545D2">
        <w:trPr>
          <w:jc w:val="center"/>
        </w:trPr>
        <w:tc>
          <w:tcPr>
            <w:tcW w:w="486" w:type="dxa"/>
            <w:tcBorders>
              <w:top w:val="nil"/>
              <w:left w:val="nil"/>
              <w:bottom w:val="nil"/>
              <w:right w:val="nil"/>
            </w:tcBorders>
          </w:tcPr>
          <w:p w:rsidR="006E7C5D" w:rsidRPr="00A43291" w:rsidRDefault="006E7C5D" w:rsidP="00BE225A">
            <w:pPr>
              <w:pStyle w:val="ListParagraph"/>
              <w:ind w:left="-63" w:right="-59"/>
              <w:jc w:val="center"/>
              <w:rPr>
                <w:rFonts w:ascii="Arial" w:hAnsi="Arial" w:cs="Arial"/>
              </w:rPr>
            </w:pPr>
            <w:r w:rsidRPr="00A43291">
              <w:rPr>
                <w:rFonts w:ascii="Arial" w:hAnsi="Arial" w:cs="Arial"/>
              </w:rPr>
              <w:t>3</w:t>
            </w:r>
          </w:p>
        </w:tc>
        <w:tc>
          <w:tcPr>
            <w:tcW w:w="1385"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Pengolahan Air Minum</w:t>
            </w:r>
          </w:p>
        </w:tc>
        <w:tc>
          <w:tcPr>
            <w:tcW w:w="2405" w:type="dxa"/>
            <w:tcBorders>
              <w:top w:val="nil"/>
              <w:left w:val="nil"/>
              <w:bottom w:val="nil"/>
              <w:right w:val="nil"/>
            </w:tcBorders>
          </w:tcPr>
          <w:p w:rsidR="006E7C5D" w:rsidRPr="00A43291" w:rsidRDefault="006E7C5D" w:rsidP="00BE225A">
            <w:pPr>
              <w:ind w:left="-63" w:right="-59"/>
              <w:jc w:val="both"/>
              <w:rPr>
                <w:rFonts w:ascii="Arial" w:hAnsi="Arial" w:cs="Arial"/>
              </w:rPr>
            </w:pPr>
            <w:r w:rsidRPr="00A43291">
              <w:rPr>
                <w:rFonts w:ascii="Arial" w:hAnsi="Arial" w:cs="Arial"/>
              </w:rPr>
              <w:t>Kebiasaan mencuci tangan dengan sabun olem masyarakat sebelum makan</w:t>
            </w:r>
            <w:r w:rsidR="00A43291">
              <w:rPr>
                <w:rFonts w:ascii="Arial" w:hAnsi="Arial" w:cs="Arial"/>
              </w:rPr>
              <w:t xml:space="preserve">, </w:t>
            </w:r>
            <w:r w:rsidRPr="00A43291">
              <w:rPr>
                <w:rFonts w:ascii="Arial" w:hAnsi="Arial" w:cs="Arial"/>
              </w:rPr>
              <w:t>setelah makan</w:t>
            </w:r>
            <w:r w:rsidR="00A43291">
              <w:rPr>
                <w:rFonts w:ascii="Arial" w:hAnsi="Arial" w:cs="Arial"/>
              </w:rPr>
              <w:t xml:space="preserve">, </w:t>
            </w:r>
            <w:r w:rsidRPr="00A43291">
              <w:rPr>
                <w:rFonts w:ascii="Arial" w:hAnsi="Arial" w:cs="Arial"/>
              </w:rPr>
              <w:t>mencuci tangan setelah BAB</w:t>
            </w:r>
            <w:r w:rsidR="00A43291">
              <w:rPr>
                <w:rFonts w:ascii="Arial" w:hAnsi="Arial" w:cs="Arial"/>
              </w:rPr>
              <w:t xml:space="preserve">, </w:t>
            </w:r>
            <w:r w:rsidRPr="00A43291">
              <w:rPr>
                <w:rFonts w:ascii="Arial" w:hAnsi="Arial" w:cs="Arial"/>
              </w:rPr>
              <w:t>setelah buang air kecil</w:t>
            </w:r>
            <w:r w:rsidR="00A43291">
              <w:rPr>
                <w:rFonts w:ascii="Arial" w:hAnsi="Arial" w:cs="Arial"/>
              </w:rPr>
              <w:t xml:space="preserve">, </w:t>
            </w:r>
            <w:r w:rsidRPr="00A43291">
              <w:rPr>
                <w:rFonts w:ascii="Arial" w:hAnsi="Arial" w:cs="Arial"/>
              </w:rPr>
              <w:t>setelah mematikan unggas</w:t>
            </w:r>
            <w:r w:rsidR="00A43291">
              <w:rPr>
                <w:rFonts w:ascii="Arial" w:hAnsi="Arial" w:cs="Arial"/>
              </w:rPr>
              <w:t xml:space="preserve">, </w:t>
            </w:r>
            <w:r w:rsidRPr="00A43291">
              <w:rPr>
                <w:rFonts w:ascii="Arial" w:hAnsi="Arial" w:cs="Arial"/>
              </w:rPr>
              <w:t>dan sebelum memberi makan balita</w:t>
            </w:r>
            <w:r w:rsidR="00A43291">
              <w:rPr>
                <w:rFonts w:ascii="Arial" w:hAnsi="Arial" w:cs="Arial"/>
              </w:rPr>
              <w:t xml:space="preserve">. </w:t>
            </w:r>
          </w:p>
        </w:tc>
        <w:tc>
          <w:tcPr>
            <w:tcW w:w="1272"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Kuesioner</w:t>
            </w:r>
          </w:p>
        </w:tc>
        <w:tc>
          <w:tcPr>
            <w:tcW w:w="1528"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0=tidak</w:t>
            </w:r>
          </w:p>
          <w:p w:rsidR="006E7C5D" w:rsidRPr="00A43291" w:rsidRDefault="006E7C5D" w:rsidP="00BE225A">
            <w:pPr>
              <w:pStyle w:val="ListParagraph"/>
              <w:ind w:left="-63" w:right="-59"/>
              <w:jc w:val="both"/>
              <w:rPr>
                <w:rFonts w:ascii="Arial" w:hAnsi="Arial" w:cs="Arial"/>
              </w:rPr>
            </w:pPr>
            <w:r w:rsidRPr="00A43291">
              <w:rPr>
                <w:rFonts w:ascii="Arial" w:hAnsi="Arial" w:cs="Arial"/>
              </w:rPr>
              <w:t>1=ya</w:t>
            </w:r>
          </w:p>
        </w:tc>
        <w:tc>
          <w:tcPr>
            <w:tcW w:w="951"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Ordinal</w:t>
            </w:r>
          </w:p>
        </w:tc>
      </w:tr>
      <w:tr w:rsidR="006E7C5D" w:rsidRPr="00A43291" w:rsidTr="002545D2">
        <w:trPr>
          <w:jc w:val="center"/>
        </w:trPr>
        <w:tc>
          <w:tcPr>
            <w:tcW w:w="486" w:type="dxa"/>
            <w:tcBorders>
              <w:top w:val="nil"/>
              <w:left w:val="nil"/>
              <w:bottom w:val="nil"/>
              <w:right w:val="nil"/>
            </w:tcBorders>
          </w:tcPr>
          <w:p w:rsidR="006E7C5D" w:rsidRPr="00A43291" w:rsidRDefault="006E7C5D" w:rsidP="00BE225A">
            <w:pPr>
              <w:pStyle w:val="ListParagraph"/>
              <w:ind w:left="-63" w:right="-59"/>
              <w:jc w:val="center"/>
              <w:rPr>
                <w:rFonts w:ascii="Arial" w:hAnsi="Arial" w:cs="Arial"/>
              </w:rPr>
            </w:pPr>
            <w:r w:rsidRPr="00A43291">
              <w:rPr>
                <w:rFonts w:ascii="Arial" w:hAnsi="Arial" w:cs="Arial"/>
              </w:rPr>
              <w:t>4</w:t>
            </w:r>
          </w:p>
        </w:tc>
        <w:tc>
          <w:tcPr>
            <w:tcW w:w="1385"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Mencuci Tangan</w:t>
            </w:r>
          </w:p>
        </w:tc>
        <w:tc>
          <w:tcPr>
            <w:tcW w:w="2405" w:type="dxa"/>
            <w:tcBorders>
              <w:top w:val="nil"/>
              <w:left w:val="nil"/>
              <w:bottom w:val="nil"/>
              <w:right w:val="nil"/>
            </w:tcBorders>
          </w:tcPr>
          <w:p w:rsidR="006E7C5D" w:rsidRPr="00A43291" w:rsidRDefault="006E7C5D" w:rsidP="00BE225A">
            <w:pPr>
              <w:ind w:left="-63" w:right="-59"/>
              <w:jc w:val="both"/>
              <w:rPr>
                <w:rFonts w:ascii="Arial" w:hAnsi="Arial" w:cs="Arial"/>
              </w:rPr>
            </w:pPr>
            <w:r w:rsidRPr="00A43291">
              <w:rPr>
                <w:rFonts w:ascii="Arial" w:hAnsi="Arial" w:cs="Arial"/>
              </w:rPr>
              <w:t>Kebiasan keluarga mencuci peralatan makan</w:t>
            </w:r>
            <w:r w:rsidRPr="00A43291">
              <w:rPr>
                <w:rFonts w:ascii="Arial" w:hAnsi="Arial" w:cs="Arial"/>
                <w:lang w:val="id-ID"/>
              </w:rPr>
              <w:t xml:space="preserve"> </w:t>
            </w:r>
            <w:r w:rsidRPr="00A43291">
              <w:rPr>
                <w:rFonts w:ascii="Arial" w:hAnsi="Arial" w:cs="Arial"/>
              </w:rPr>
              <w:t>dengan menggunakan sabun pada air mengalir</w:t>
            </w:r>
          </w:p>
        </w:tc>
        <w:tc>
          <w:tcPr>
            <w:tcW w:w="1272"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Kuesioner</w:t>
            </w:r>
          </w:p>
        </w:tc>
        <w:tc>
          <w:tcPr>
            <w:tcW w:w="1528"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0=tidak</w:t>
            </w:r>
          </w:p>
          <w:p w:rsidR="006E7C5D" w:rsidRPr="00A43291" w:rsidRDefault="006E7C5D" w:rsidP="00BE225A">
            <w:pPr>
              <w:pStyle w:val="ListParagraph"/>
              <w:ind w:left="-63" w:right="-59"/>
              <w:jc w:val="both"/>
              <w:rPr>
                <w:rFonts w:ascii="Arial" w:hAnsi="Arial" w:cs="Arial"/>
              </w:rPr>
            </w:pPr>
            <w:r w:rsidRPr="00A43291">
              <w:rPr>
                <w:rFonts w:ascii="Arial" w:hAnsi="Arial" w:cs="Arial"/>
              </w:rPr>
              <w:t>1=ya</w:t>
            </w:r>
          </w:p>
        </w:tc>
        <w:tc>
          <w:tcPr>
            <w:tcW w:w="951"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Ordinal</w:t>
            </w:r>
          </w:p>
        </w:tc>
      </w:tr>
      <w:tr w:rsidR="006E7C5D" w:rsidRPr="00A43291" w:rsidTr="002545D2">
        <w:trPr>
          <w:jc w:val="center"/>
        </w:trPr>
        <w:tc>
          <w:tcPr>
            <w:tcW w:w="486" w:type="dxa"/>
            <w:tcBorders>
              <w:top w:val="nil"/>
              <w:left w:val="nil"/>
              <w:bottom w:val="nil"/>
              <w:right w:val="nil"/>
            </w:tcBorders>
          </w:tcPr>
          <w:p w:rsidR="006E7C5D" w:rsidRPr="00A43291" w:rsidRDefault="006E7C5D" w:rsidP="00BE225A">
            <w:pPr>
              <w:pStyle w:val="ListParagraph"/>
              <w:ind w:left="-63" w:right="-59"/>
              <w:jc w:val="center"/>
              <w:rPr>
                <w:rFonts w:ascii="Arial" w:hAnsi="Arial" w:cs="Arial"/>
              </w:rPr>
            </w:pPr>
            <w:r w:rsidRPr="00A43291">
              <w:rPr>
                <w:rFonts w:ascii="Arial" w:hAnsi="Arial" w:cs="Arial"/>
              </w:rPr>
              <w:t>5</w:t>
            </w:r>
          </w:p>
        </w:tc>
        <w:tc>
          <w:tcPr>
            <w:tcW w:w="1385" w:type="dxa"/>
            <w:tcBorders>
              <w:top w:val="nil"/>
              <w:left w:val="nil"/>
              <w:bottom w:val="nil"/>
              <w:right w:val="nil"/>
            </w:tcBorders>
          </w:tcPr>
          <w:p w:rsidR="006E7C5D" w:rsidRPr="00A43291" w:rsidRDefault="006E7C5D" w:rsidP="00BE225A">
            <w:pPr>
              <w:ind w:left="-63" w:right="-59"/>
              <w:jc w:val="both"/>
              <w:rPr>
                <w:rFonts w:ascii="Arial" w:hAnsi="Arial" w:cs="Arial"/>
                <w:lang w:val="id-ID"/>
              </w:rPr>
            </w:pPr>
            <w:r w:rsidRPr="00A43291">
              <w:rPr>
                <w:rFonts w:ascii="Arial" w:hAnsi="Arial" w:cs="Arial"/>
                <w:lang w:val="id-ID"/>
              </w:rPr>
              <w:t>Penggunaan jamban sehat</w:t>
            </w:r>
          </w:p>
        </w:tc>
        <w:tc>
          <w:tcPr>
            <w:tcW w:w="2405" w:type="dxa"/>
            <w:tcBorders>
              <w:top w:val="nil"/>
              <w:left w:val="nil"/>
              <w:bottom w:val="nil"/>
              <w:right w:val="nil"/>
            </w:tcBorders>
          </w:tcPr>
          <w:p w:rsidR="006E7C5D" w:rsidRPr="00A43291" w:rsidRDefault="006E7C5D" w:rsidP="00BE225A">
            <w:pPr>
              <w:ind w:left="-63" w:right="-59"/>
              <w:jc w:val="both"/>
              <w:rPr>
                <w:rFonts w:ascii="Arial" w:hAnsi="Arial" w:cs="Arial"/>
              </w:rPr>
            </w:pPr>
            <w:r w:rsidRPr="00A43291">
              <w:rPr>
                <w:rFonts w:ascii="Arial" w:hAnsi="Arial" w:cs="Arial"/>
              </w:rPr>
              <w:t>Kebiasan keluarga membuang air besar di jamban</w:t>
            </w:r>
          </w:p>
        </w:tc>
        <w:tc>
          <w:tcPr>
            <w:tcW w:w="1272"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Kuesioner</w:t>
            </w:r>
          </w:p>
        </w:tc>
        <w:tc>
          <w:tcPr>
            <w:tcW w:w="1528"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0=tidak</w:t>
            </w:r>
          </w:p>
          <w:p w:rsidR="006E7C5D" w:rsidRPr="00A43291" w:rsidRDefault="006E7C5D" w:rsidP="00BE225A">
            <w:pPr>
              <w:pStyle w:val="ListParagraph"/>
              <w:ind w:left="-63" w:right="-59"/>
              <w:jc w:val="both"/>
              <w:rPr>
                <w:rFonts w:ascii="Arial" w:hAnsi="Arial" w:cs="Arial"/>
              </w:rPr>
            </w:pPr>
            <w:r w:rsidRPr="00A43291">
              <w:rPr>
                <w:rFonts w:ascii="Arial" w:hAnsi="Arial" w:cs="Arial"/>
              </w:rPr>
              <w:t>1=ya</w:t>
            </w:r>
          </w:p>
        </w:tc>
        <w:tc>
          <w:tcPr>
            <w:tcW w:w="951" w:type="dxa"/>
            <w:tcBorders>
              <w:top w:val="nil"/>
              <w:left w:val="nil"/>
              <w:bottom w:val="nil"/>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Ordinal</w:t>
            </w:r>
          </w:p>
        </w:tc>
      </w:tr>
      <w:tr w:rsidR="006E7C5D" w:rsidRPr="00A43291" w:rsidTr="002545D2">
        <w:trPr>
          <w:jc w:val="center"/>
        </w:trPr>
        <w:tc>
          <w:tcPr>
            <w:tcW w:w="486" w:type="dxa"/>
            <w:tcBorders>
              <w:top w:val="nil"/>
              <w:left w:val="nil"/>
              <w:bottom w:val="single" w:sz="4" w:space="0" w:color="auto"/>
              <w:right w:val="nil"/>
            </w:tcBorders>
          </w:tcPr>
          <w:p w:rsidR="006E7C5D" w:rsidRPr="00A43291" w:rsidRDefault="006E7C5D" w:rsidP="00BE225A">
            <w:pPr>
              <w:pStyle w:val="ListParagraph"/>
              <w:ind w:left="-63" w:right="-59"/>
              <w:jc w:val="center"/>
              <w:rPr>
                <w:rFonts w:ascii="Arial" w:hAnsi="Arial" w:cs="Arial"/>
              </w:rPr>
            </w:pPr>
            <w:r w:rsidRPr="00A43291">
              <w:rPr>
                <w:rFonts w:ascii="Arial" w:hAnsi="Arial" w:cs="Arial"/>
              </w:rPr>
              <w:t>6</w:t>
            </w:r>
          </w:p>
        </w:tc>
        <w:tc>
          <w:tcPr>
            <w:tcW w:w="1385" w:type="dxa"/>
            <w:tcBorders>
              <w:top w:val="nil"/>
              <w:left w:val="nil"/>
              <w:bottom w:val="single" w:sz="4" w:space="0" w:color="auto"/>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Perilaku membuang sampah</w:t>
            </w:r>
          </w:p>
        </w:tc>
        <w:tc>
          <w:tcPr>
            <w:tcW w:w="2405" w:type="dxa"/>
            <w:tcBorders>
              <w:top w:val="nil"/>
              <w:left w:val="nil"/>
              <w:bottom w:val="single" w:sz="4" w:space="0" w:color="auto"/>
              <w:right w:val="nil"/>
            </w:tcBorders>
          </w:tcPr>
          <w:p w:rsidR="006E7C5D" w:rsidRPr="00A43291" w:rsidRDefault="006E7C5D" w:rsidP="00BE225A">
            <w:pPr>
              <w:ind w:left="-63" w:right="-59"/>
              <w:jc w:val="both"/>
              <w:rPr>
                <w:rFonts w:ascii="Arial" w:hAnsi="Arial" w:cs="Arial"/>
              </w:rPr>
            </w:pPr>
            <w:r w:rsidRPr="00A43291">
              <w:rPr>
                <w:rFonts w:ascii="Arial" w:hAnsi="Arial" w:cs="Arial"/>
              </w:rPr>
              <w:t>Kebiasaan membuang sampah setiap hari</w:t>
            </w:r>
          </w:p>
        </w:tc>
        <w:tc>
          <w:tcPr>
            <w:tcW w:w="1272" w:type="dxa"/>
            <w:tcBorders>
              <w:top w:val="nil"/>
              <w:left w:val="nil"/>
              <w:bottom w:val="single" w:sz="4" w:space="0" w:color="auto"/>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Kuesioner</w:t>
            </w:r>
          </w:p>
        </w:tc>
        <w:tc>
          <w:tcPr>
            <w:tcW w:w="1528" w:type="dxa"/>
            <w:tcBorders>
              <w:top w:val="nil"/>
              <w:left w:val="nil"/>
              <w:bottom w:val="single" w:sz="4" w:space="0" w:color="auto"/>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0=tidak</w:t>
            </w:r>
          </w:p>
          <w:p w:rsidR="006E7C5D" w:rsidRPr="00A43291" w:rsidRDefault="006E7C5D" w:rsidP="00BE225A">
            <w:pPr>
              <w:pStyle w:val="ListParagraph"/>
              <w:ind w:left="-63" w:right="-59"/>
              <w:jc w:val="both"/>
              <w:rPr>
                <w:rFonts w:ascii="Arial" w:hAnsi="Arial" w:cs="Arial"/>
              </w:rPr>
            </w:pPr>
            <w:r w:rsidRPr="00A43291">
              <w:rPr>
                <w:rFonts w:ascii="Arial" w:hAnsi="Arial" w:cs="Arial"/>
              </w:rPr>
              <w:t>1=ya</w:t>
            </w:r>
          </w:p>
        </w:tc>
        <w:tc>
          <w:tcPr>
            <w:tcW w:w="951" w:type="dxa"/>
            <w:tcBorders>
              <w:top w:val="nil"/>
              <w:left w:val="nil"/>
              <w:bottom w:val="single" w:sz="4" w:space="0" w:color="auto"/>
              <w:right w:val="nil"/>
            </w:tcBorders>
          </w:tcPr>
          <w:p w:rsidR="006E7C5D" w:rsidRPr="00A43291" w:rsidRDefault="006E7C5D" w:rsidP="00BE225A">
            <w:pPr>
              <w:pStyle w:val="ListParagraph"/>
              <w:ind w:left="-63" w:right="-59"/>
              <w:jc w:val="both"/>
              <w:rPr>
                <w:rFonts w:ascii="Arial" w:hAnsi="Arial" w:cs="Arial"/>
              </w:rPr>
            </w:pPr>
            <w:r w:rsidRPr="00A43291">
              <w:rPr>
                <w:rFonts w:ascii="Arial" w:hAnsi="Arial" w:cs="Arial"/>
              </w:rPr>
              <w:t>Ordinal</w:t>
            </w:r>
          </w:p>
        </w:tc>
      </w:tr>
    </w:tbl>
    <w:p w:rsidR="00760952" w:rsidRPr="00A43291" w:rsidRDefault="00760952" w:rsidP="00A43291">
      <w:pPr>
        <w:tabs>
          <w:tab w:val="left" w:pos="426"/>
          <w:tab w:val="left" w:pos="851"/>
          <w:tab w:val="left" w:pos="1276"/>
        </w:tabs>
        <w:spacing w:after="0" w:line="360" w:lineRule="auto"/>
        <w:jc w:val="both"/>
        <w:rPr>
          <w:rFonts w:ascii="Arial" w:hAnsi="Arial" w:cs="Arial"/>
          <w:b/>
        </w:rPr>
      </w:pPr>
    </w:p>
    <w:p w:rsidR="00760952" w:rsidRPr="00A43291" w:rsidRDefault="00760952" w:rsidP="00A43291">
      <w:pPr>
        <w:tabs>
          <w:tab w:val="left" w:pos="426"/>
          <w:tab w:val="left" w:pos="851"/>
          <w:tab w:val="left" w:pos="1276"/>
        </w:tabs>
        <w:spacing w:after="0" w:line="360" w:lineRule="auto"/>
        <w:jc w:val="both"/>
        <w:rPr>
          <w:rFonts w:ascii="Arial" w:hAnsi="Arial" w:cs="Arial"/>
          <w:b/>
        </w:rPr>
      </w:pPr>
    </w:p>
    <w:p w:rsidR="006E7C5D" w:rsidRPr="00485DD8" w:rsidRDefault="006E7C5D" w:rsidP="00A43291">
      <w:pPr>
        <w:tabs>
          <w:tab w:val="left" w:pos="426"/>
          <w:tab w:val="left" w:pos="851"/>
          <w:tab w:val="left" w:pos="1276"/>
        </w:tabs>
        <w:spacing w:after="0" w:line="360" w:lineRule="auto"/>
        <w:jc w:val="both"/>
        <w:rPr>
          <w:rFonts w:ascii="Arial" w:hAnsi="Arial" w:cs="Arial"/>
          <w:b/>
          <w:sz w:val="24"/>
        </w:rPr>
      </w:pPr>
      <w:r w:rsidRPr="00485DD8">
        <w:rPr>
          <w:rFonts w:ascii="Arial" w:hAnsi="Arial" w:cs="Arial"/>
          <w:b/>
          <w:sz w:val="24"/>
        </w:rPr>
        <w:lastRenderedPageBreak/>
        <w:t>D</w:t>
      </w:r>
      <w:r w:rsidR="00A43291" w:rsidRPr="00485DD8">
        <w:rPr>
          <w:rFonts w:ascii="Arial" w:hAnsi="Arial" w:cs="Arial"/>
          <w:b/>
          <w:sz w:val="24"/>
        </w:rPr>
        <w:t xml:space="preserve">. </w:t>
      </w:r>
      <w:r w:rsidRPr="00485DD8">
        <w:rPr>
          <w:rFonts w:ascii="Arial" w:hAnsi="Arial" w:cs="Arial"/>
          <w:b/>
          <w:sz w:val="24"/>
        </w:rPr>
        <w:tab/>
        <w:t>Hipotesa</w:t>
      </w:r>
    </w:p>
    <w:p w:rsidR="006E7C5D" w:rsidRPr="00A43291" w:rsidRDefault="00485DD8" w:rsidP="00A43291">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006E7C5D" w:rsidRPr="00A43291">
        <w:rPr>
          <w:rFonts w:ascii="Arial" w:hAnsi="Arial" w:cs="Arial"/>
        </w:rPr>
        <w:t>Hipotesa adalah suatu jawaban yang bersifat sementara terhadap permasalahan penelitian</w:t>
      </w:r>
      <w:r w:rsidR="00A43291">
        <w:rPr>
          <w:rFonts w:ascii="Arial" w:hAnsi="Arial" w:cs="Arial"/>
        </w:rPr>
        <w:t xml:space="preserve">, </w:t>
      </w:r>
      <w:r w:rsidR="006E7C5D" w:rsidRPr="00A43291">
        <w:rPr>
          <w:rFonts w:ascii="Arial" w:hAnsi="Arial" w:cs="Arial"/>
        </w:rPr>
        <w:t>sampai terbukti melalui data yang terkumpul</w:t>
      </w:r>
      <w:r w:rsidR="00A43291">
        <w:rPr>
          <w:rFonts w:ascii="Arial" w:hAnsi="Arial" w:cs="Arial"/>
        </w:rPr>
        <w:t xml:space="preserve">. </w:t>
      </w:r>
      <w:r w:rsidR="006E7C5D" w:rsidRPr="00A43291">
        <w:rPr>
          <w:rFonts w:ascii="Arial" w:hAnsi="Arial" w:cs="Arial"/>
        </w:rPr>
        <w:t>Dalam hal ini peneliti hipotesis sebagai berikut:</w:t>
      </w:r>
    </w:p>
    <w:p w:rsidR="006E7C5D" w:rsidRPr="00A43291" w:rsidRDefault="006E7C5D" w:rsidP="00485DD8">
      <w:pPr>
        <w:pStyle w:val="ListParagraph"/>
        <w:numPr>
          <w:ilvl w:val="0"/>
          <w:numId w:val="19"/>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Ada hubungan pengolahan air minum dengan kejadian diare di Desa Sarintonu Kec</w:t>
      </w:r>
      <w:r w:rsidR="00A43291">
        <w:rPr>
          <w:rFonts w:ascii="Arial" w:hAnsi="Arial" w:cs="Arial"/>
        </w:rPr>
        <w:t xml:space="preserve">. </w:t>
      </w:r>
      <w:r w:rsidRPr="00A43291">
        <w:rPr>
          <w:rFonts w:ascii="Arial" w:hAnsi="Arial" w:cs="Arial"/>
        </w:rPr>
        <w:t>Tigalingga</w:t>
      </w:r>
      <w:r w:rsidR="00D95B30">
        <w:rPr>
          <w:rFonts w:ascii="Arial" w:hAnsi="Arial" w:cs="Arial"/>
        </w:rPr>
        <w:t xml:space="preserve"> </w:t>
      </w:r>
      <w:r w:rsidRPr="00A43291">
        <w:rPr>
          <w:rFonts w:ascii="Arial" w:hAnsi="Arial" w:cs="Arial"/>
        </w:rPr>
        <w:t>Kab</w:t>
      </w:r>
      <w:r w:rsidR="00A43291">
        <w:rPr>
          <w:rFonts w:ascii="Arial" w:hAnsi="Arial" w:cs="Arial"/>
        </w:rPr>
        <w:t xml:space="preserve">. </w:t>
      </w:r>
      <w:r w:rsidRPr="00A43291">
        <w:rPr>
          <w:rFonts w:ascii="Arial" w:hAnsi="Arial" w:cs="Arial"/>
        </w:rPr>
        <w:t>Dairi ?</w:t>
      </w:r>
    </w:p>
    <w:p w:rsidR="006E7C5D" w:rsidRPr="00A43291" w:rsidRDefault="006E7C5D" w:rsidP="00485DD8">
      <w:pPr>
        <w:pStyle w:val="ListParagraph"/>
        <w:numPr>
          <w:ilvl w:val="0"/>
          <w:numId w:val="19"/>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Ada hubungan kebiasan mencuci tangan dengan kejadian diare di Desa Sarintonu Kec</w:t>
      </w:r>
      <w:r w:rsidR="00A43291">
        <w:rPr>
          <w:rFonts w:ascii="Arial" w:hAnsi="Arial" w:cs="Arial"/>
        </w:rPr>
        <w:t xml:space="preserve">. </w:t>
      </w:r>
      <w:r w:rsidRPr="00A43291">
        <w:rPr>
          <w:rFonts w:ascii="Arial" w:hAnsi="Arial" w:cs="Arial"/>
        </w:rPr>
        <w:t>Tigalingga</w:t>
      </w:r>
      <w:r w:rsidR="00D95B30">
        <w:rPr>
          <w:rFonts w:ascii="Arial" w:hAnsi="Arial" w:cs="Arial"/>
        </w:rPr>
        <w:t xml:space="preserve"> </w:t>
      </w:r>
      <w:r w:rsidRPr="00A43291">
        <w:rPr>
          <w:rFonts w:ascii="Arial" w:hAnsi="Arial" w:cs="Arial"/>
        </w:rPr>
        <w:t>Kab</w:t>
      </w:r>
      <w:r w:rsidR="00A43291">
        <w:rPr>
          <w:rFonts w:ascii="Arial" w:hAnsi="Arial" w:cs="Arial"/>
        </w:rPr>
        <w:t xml:space="preserve">. </w:t>
      </w:r>
      <w:r w:rsidRPr="00A43291">
        <w:rPr>
          <w:rFonts w:ascii="Arial" w:hAnsi="Arial" w:cs="Arial"/>
        </w:rPr>
        <w:t>Dairi ?</w:t>
      </w:r>
    </w:p>
    <w:p w:rsidR="006E7C5D" w:rsidRPr="00A43291" w:rsidRDefault="006E7C5D" w:rsidP="00485DD8">
      <w:pPr>
        <w:pStyle w:val="ListParagraph"/>
        <w:numPr>
          <w:ilvl w:val="0"/>
          <w:numId w:val="19"/>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Ada hubungan kebiasaan membuang air besar di jamban dengan kejadian diare di Desa Sarintonun Kec</w:t>
      </w:r>
      <w:r w:rsidR="00A43291">
        <w:rPr>
          <w:rFonts w:ascii="Arial" w:hAnsi="Arial" w:cs="Arial"/>
        </w:rPr>
        <w:t xml:space="preserve">. </w:t>
      </w:r>
      <w:r w:rsidRPr="00A43291">
        <w:rPr>
          <w:rFonts w:ascii="Arial" w:hAnsi="Arial" w:cs="Arial"/>
        </w:rPr>
        <w:t>Tigalingga</w:t>
      </w:r>
      <w:r w:rsidR="00D95B30">
        <w:rPr>
          <w:rFonts w:ascii="Arial" w:hAnsi="Arial" w:cs="Arial"/>
        </w:rPr>
        <w:t xml:space="preserve"> </w:t>
      </w:r>
      <w:r w:rsidRPr="00A43291">
        <w:rPr>
          <w:rFonts w:ascii="Arial" w:hAnsi="Arial" w:cs="Arial"/>
        </w:rPr>
        <w:t>Kab</w:t>
      </w:r>
      <w:r w:rsidR="00A43291">
        <w:rPr>
          <w:rFonts w:ascii="Arial" w:hAnsi="Arial" w:cs="Arial"/>
        </w:rPr>
        <w:t xml:space="preserve">. </w:t>
      </w:r>
      <w:r w:rsidRPr="00A43291">
        <w:rPr>
          <w:rFonts w:ascii="Arial" w:hAnsi="Arial" w:cs="Arial"/>
        </w:rPr>
        <w:t>Dairi ?</w:t>
      </w:r>
    </w:p>
    <w:p w:rsidR="006E7C5D" w:rsidRPr="00A43291" w:rsidRDefault="006E7C5D" w:rsidP="00485DD8">
      <w:pPr>
        <w:pStyle w:val="ListParagraph"/>
        <w:numPr>
          <w:ilvl w:val="0"/>
          <w:numId w:val="19"/>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Ada hubungan perilaku pembuangan sampah dengan kejadian diare di Desa Sarintonu Kec</w:t>
      </w:r>
      <w:r w:rsidR="00A43291">
        <w:rPr>
          <w:rFonts w:ascii="Arial" w:hAnsi="Arial" w:cs="Arial"/>
        </w:rPr>
        <w:t xml:space="preserve">. </w:t>
      </w:r>
      <w:r w:rsidRPr="00A43291">
        <w:rPr>
          <w:rFonts w:ascii="Arial" w:hAnsi="Arial" w:cs="Arial"/>
        </w:rPr>
        <w:t>Tigalingga</w:t>
      </w:r>
      <w:r w:rsidR="00D95B30">
        <w:rPr>
          <w:rFonts w:ascii="Arial" w:hAnsi="Arial" w:cs="Arial"/>
        </w:rPr>
        <w:t xml:space="preserve"> </w:t>
      </w:r>
      <w:r w:rsidRPr="00A43291">
        <w:rPr>
          <w:rFonts w:ascii="Arial" w:hAnsi="Arial" w:cs="Arial"/>
        </w:rPr>
        <w:t>Kab</w:t>
      </w:r>
      <w:r w:rsidR="00A43291">
        <w:rPr>
          <w:rFonts w:ascii="Arial" w:hAnsi="Arial" w:cs="Arial"/>
        </w:rPr>
        <w:t xml:space="preserve">. </w:t>
      </w:r>
      <w:r w:rsidRPr="00A43291">
        <w:rPr>
          <w:rFonts w:ascii="Arial" w:hAnsi="Arial" w:cs="Arial"/>
        </w:rPr>
        <w:t>Dairi</w:t>
      </w:r>
    </w:p>
    <w:p w:rsidR="006E7C5D" w:rsidRPr="00A43291" w:rsidRDefault="006E7C5D" w:rsidP="00A43291">
      <w:pPr>
        <w:pStyle w:val="ListParagraph"/>
        <w:tabs>
          <w:tab w:val="left" w:pos="426"/>
          <w:tab w:val="left" w:pos="851"/>
          <w:tab w:val="left" w:pos="1276"/>
        </w:tabs>
        <w:spacing w:after="0" w:line="360" w:lineRule="auto"/>
        <w:ind w:left="0"/>
        <w:jc w:val="both"/>
        <w:rPr>
          <w:rFonts w:ascii="Arial" w:hAnsi="Arial" w:cs="Arial"/>
          <w:b/>
        </w:rPr>
      </w:pPr>
    </w:p>
    <w:p w:rsidR="006E7C5D" w:rsidRPr="00A43291" w:rsidRDefault="006E7C5D" w:rsidP="00A43291">
      <w:pPr>
        <w:pStyle w:val="ListParagraph"/>
        <w:tabs>
          <w:tab w:val="left" w:pos="426"/>
          <w:tab w:val="left" w:pos="851"/>
          <w:tab w:val="left" w:pos="1276"/>
        </w:tabs>
        <w:spacing w:after="0" w:line="360" w:lineRule="auto"/>
        <w:ind w:left="0"/>
        <w:jc w:val="both"/>
        <w:rPr>
          <w:rFonts w:ascii="Arial" w:hAnsi="Arial" w:cs="Arial"/>
          <w:b/>
        </w:rPr>
      </w:pPr>
    </w:p>
    <w:p w:rsidR="006E7C5D" w:rsidRPr="00A43291" w:rsidRDefault="006E7C5D" w:rsidP="00A43291">
      <w:pPr>
        <w:pStyle w:val="ListParagraph"/>
        <w:tabs>
          <w:tab w:val="left" w:pos="426"/>
          <w:tab w:val="left" w:pos="851"/>
          <w:tab w:val="left" w:pos="1276"/>
        </w:tabs>
        <w:spacing w:after="0" w:line="360" w:lineRule="auto"/>
        <w:ind w:left="0"/>
        <w:jc w:val="both"/>
        <w:rPr>
          <w:rFonts w:ascii="Arial" w:hAnsi="Arial" w:cs="Arial"/>
          <w:b/>
        </w:rPr>
      </w:pPr>
    </w:p>
    <w:p w:rsidR="006E7C5D" w:rsidRPr="00A43291" w:rsidRDefault="006E7C5D" w:rsidP="00A43291">
      <w:pPr>
        <w:pStyle w:val="ListParagraph"/>
        <w:tabs>
          <w:tab w:val="left" w:pos="426"/>
          <w:tab w:val="left" w:pos="851"/>
          <w:tab w:val="left" w:pos="1276"/>
        </w:tabs>
        <w:spacing w:after="0" w:line="360" w:lineRule="auto"/>
        <w:ind w:left="0"/>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760952" w:rsidRPr="00A43291" w:rsidRDefault="00760952" w:rsidP="00A43291">
      <w:pPr>
        <w:tabs>
          <w:tab w:val="left" w:pos="426"/>
          <w:tab w:val="left" w:pos="851"/>
          <w:tab w:val="left" w:pos="1276"/>
        </w:tabs>
        <w:spacing w:after="0" w:line="360" w:lineRule="auto"/>
        <w:jc w:val="both"/>
        <w:rPr>
          <w:rFonts w:ascii="Arial" w:hAnsi="Arial" w:cs="Arial"/>
          <w:b/>
        </w:rPr>
      </w:pPr>
    </w:p>
    <w:p w:rsidR="00EB568D" w:rsidRDefault="00EB568D">
      <w:pPr>
        <w:rPr>
          <w:rFonts w:ascii="Arial" w:hAnsi="Arial" w:cs="Arial"/>
          <w:b/>
        </w:rPr>
      </w:pPr>
      <w:r>
        <w:rPr>
          <w:rFonts w:ascii="Arial" w:hAnsi="Arial" w:cs="Arial"/>
          <w:b/>
        </w:rPr>
        <w:br w:type="page"/>
      </w:r>
    </w:p>
    <w:p w:rsidR="006E7C5D" w:rsidRPr="00EB568D" w:rsidRDefault="006E7C5D" w:rsidP="00EB568D">
      <w:pPr>
        <w:tabs>
          <w:tab w:val="left" w:pos="426"/>
          <w:tab w:val="left" w:pos="851"/>
          <w:tab w:val="left" w:pos="1276"/>
        </w:tabs>
        <w:spacing w:after="0" w:line="360" w:lineRule="auto"/>
        <w:jc w:val="center"/>
        <w:rPr>
          <w:rFonts w:ascii="Arial" w:hAnsi="Arial" w:cs="Arial"/>
          <w:b/>
          <w:sz w:val="28"/>
        </w:rPr>
      </w:pPr>
      <w:r w:rsidRPr="00EB568D">
        <w:rPr>
          <w:rFonts w:ascii="Arial" w:hAnsi="Arial" w:cs="Arial"/>
          <w:b/>
          <w:sz w:val="28"/>
        </w:rPr>
        <w:lastRenderedPageBreak/>
        <w:t>BAB III</w:t>
      </w:r>
    </w:p>
    <w:p w:rsidR="006E7C5D" w:rsidRPr="00EB568D" w:rsidRDefault="006E7C5D" w:rsidP="00EB568D">
      <w:pPr>
        <w:tabs>
          <w:tab w:val="left" w:pos="426"/>
          <w:tab w:val="left" w:pos="851"/>
          <w:tab w:val="left" w:pos="1276"/>
        </w:tabs>
        <w:spacing w:after="0" w:line="360" w:lineRule="auto"/>
        <w:jc w:val="center"/>
        <w:rPr>
          <w:rFonts w:ascii="Arial" w:hAnsi="Arial" w:cs="Arial"/>
          <w:b/>
          <w:sz w:val="28"/>
        </w:rPr>
      </w:pPr>
      <w:r w:rsidRPr="00EB568D">
        <w:rPr>
          <w:rFonts w:ascii="Arial" w:hAnsi="Arial" w:cs="Arial"/>
          <w:b/>
          <w:sz w:val="28"/>
        </w:rPr>
        <w:t>METODE PENELITIAN</w:t>
      </w: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EB568D" w:rsidRDefault="006E7C5D" w:rsidP="00A43291">
      <w:pPr>
        <w:tabs>
          <w:tab w:val="left" w:pos="426"/>
          <w:tab w:val="left" w:pos="851"/>
          <w:tab w:val="left" w:pos="1276"/>
        </w:tabs>
        <w:spacing w:after="0" w:line="360" w:lineRule="auto"/>
        <w:jc w:val="both"/>
        <w:rPr>
          <w:rFonts w:ascii="Arial" w:hAnsi="Arial" w:cs="Arial"/>
          <w:sz w:val="24"/>
        </w:rPr>
      </w:pPr>
      <w:r w:rsidRPr="00EB568D">
        <w:rPr>
          <w:rFonts w:ascii="Arial" w:hAnsi="Arial" w:cs="Arial"/>
          <w:b/>
          <w:sz w:val="24"/>
        </w:rPr>
        <w:t>A</w:t>
      </w:r>
      <w:r w:rsidR="00A43291" w:rsidRPr="00EB568D">
        <w:rPr>
          <w:rFonts w:ascii="Arial" w:hAnsi="Arial" w:cs="Arial"/>
          <w:b/>
          <w:sz w:val="24"/>
        </w:rPr>
        <w:t xml:space="preserve">. </w:t>
      </w:r>
      <w:r w:rsidRPr="00EB568D">
        <w:rPr>
          <w:rFonts w:ascii="Arial" w:hAnsi="Arial" w:cs="Arial"/>
          <w:b/>
          <w:sz w:val="24"/>
        </w:rPr>
        <w:tab/>
        <w:t>Jenis dan Desain Penelitian</w:t>
      </w:r>
    </w:p>
    <w:p w:rsidR="006E7C5D" w:rsidRPr="00A43291" w:rsidRDefault="00EB568D" w:rsidP="00A43291">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Penelitian ini bersifat deskriptif analitik dengan menggunakan desain cross sectional</w:t>
      </w:r>
      <w:r w:rsidR="00A43291">
        <w:rPr>
          <w:rFonts w:ascii="Arial" w:hAnsi="Arial" w:cs="Arial"/>
        </w:rPr>
        <w:t xml:space="preserve">, </w:t>
      </w:r>
      <w:r w:rsidR="006E7C5D" w:rsidRPr="00A43291">
        <w:rPr>
          <w:rFonts w:ascii="Arial" w:hAnsi="Arial" w:cs="Arial"/>
        </w:rPr>
        <w:t>yaitu study yang bertujuan untuk mengetahui hubungan perilaku hidup bersih sehat dengan kejadian diare di Desa Sarintonu Kec</w:t>
      </w:r>
      <w:r w:rsidR="00A43291">
        <w:rPr>
          <w:rFonts w:ascii="Arial" w:hAnsi="Arial" w:cs="Arial"/>
        </w:rPr>
        <w:t xml:space="preserve">. </w:t>
      </w:r>
      <w:r w:rsidR="006E7C5D" w:rsidRPr="00A43291">
        <w:rPr>
          <w:rFonts w:ascii="Arial" w:hAnsi="Arial" w:cs="Arial"/>
        </w:rPr>
        <w:t>Tigalingga</w:t>
      </w:r>
      <w:r w:rsidR="00D95B30">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 Tahun 2018</w:t>
      </w:r>
      <w:r w:rsidR="00A43291">
        <w:rPr>
          <w:rFonts w:ascii="Arial" w:hAnsi="Arial" w:cs="Arial"/>
        </w:rPr>
        <w:t xml:space="preserve">. </w:t>
      </w:r>
    </w:p>
    <w:p w:rsidR="006E7C5D" w:rsidRPr="00A43291" w:rsidRDefault="006E7C5D" w:rsidP="00A43291">
      <w:pPr>
        <w:tabs>
          <w:tab w:val="left" w:pos="426"/>
          <w:tab w:val="left" w:pos="851"/>
          <w:tab w:val="left" w:pos="1276"/>
        </w:tabs>
        <w:spacing w:after="0" w:line="360" w:lineRule="auto"/>
        <w:jc w:val="both"/>
        <w:rPr>
          <w:rFonts w:ascii="Arial" w:hAnsi="Arial" w:cs="Arial"/>
        </w:rPr>
      </w:pPr>
    </w:p>
    <w:p w:rsidR="006E7C5D" w:rsidRPr="00EB568D" w:rsidRDefault="006E7C5D" w:rsidP="00A43291">
      <w:pPr>
        <w:tabs>
          <w:tab w:val="left" w:pos="426"/>
          <w:tab w:val="left" w:pos="851"/>
          <w:tab w:val="left" w:pos="1276"/>
        </w:tabs>
        <w:spacing w:after="0" w:line="360" w:lineRule="auto"/>
        <w:jc w:val="both"/>
        <w:rPr>
          <w:rFonts w:ascii="Arial" w:hAnsi="Arial" w:cs="Arial"/>
          <w:b/>
          <w:sz w:val="24"/>
        </w:rPr>
      </w:pPr>
      <w:r w:rsidRPr="00EB568D">
        <w:rPr>
          <w:rFonts w:ascii="Arial" w:hAnsi="Arial" w:cs="Arial"/>
          <w:b/>
          <w:sz w:val="24"/>
        </w:rPr>
        <w:t>B</w:t>
      </w:r>
      <w:r w:rsidR="00A43291" w:rsidRPr="00EB568D">
        <w:rPr>
          <w:rFonts w:ascii="Arial" w:hAnsi="Arial" w:cs="Arial"/>
          <w:b/>
          <w:sz w:val="24"/>
        </w:rPr>
        <w:t xml:space="preserve">. </w:t>
      </w:r>
      <w:r w:rsidRPr="00EB568D">
        <w:rPr>
          <w:rFonts w:ascii="Arial" w:hAnsi="Arial" w:cs="Arial"/>
          <w:b/>
          <w:sz w:val="24"/>
        </w:rPr>
        <w:tab/>
        <w:t>Lokasi dan Waktu Penelitian</w:t>
      </w:r>
    </w:p>
    <w:p w:rsidR="006E7C5D" w:rsidRPr="00A43291" w:rsidRDefault="006E7C5D" w:rsidP="00A43291">
      <w:pPr>
        <w:tabs>
          <w:tab w:val="left" w:pos="426"/>
          <w:tab w:val="left" w:pos="567"/>
          <w:tab w:val="left" w:pos="851"/>
          <w:tab w:val="left" w:pos="1276"/>
        </w:tabs>
        <w:spacing w:after="0" w:line="360" w:lineRule="auto"/>
        <w:jc w:val="both"/>
        <w:rPr>
          <w:rFonts w:ascii="Arial" w:hAnsi="Arial" w:cs="Arial"/>
          <w:b/>
        </w:rPr>
      </w:pPr>
      <w:r w:rsidRPr="00A43291">
        <w:rPr>
          <w:rFonts w:ascii="Arial" w:hAnsi="Arial" w:cs="Arial"/>
          <w:b/>
        </w:rPr>
        <w:t>B</w:t>
      </w:r>
      <w:r w:rsidR="00EB568D">
        <w:rPr>
          <w:rFonts w:ascii="Arial" w:hAnsi="Arial" w:cs="Arial"/>
          <w:b/>
        </w:rPr>
        <w:t>.</w:t>
      </w:r>
      <w:r w:rsidRPr="00A43291">
        <w:rPr>
          <w:rFonts w:ascii="Arial" w:hAnsi="Arial" w:cs="Arial"/>
          <w:b/>
        </w:rPr>
        <w:t>1</w:t>
      </w:r>
      <w:r w:rsidRPr="00A43291">
        <w:rPr>
          <w:rFonts w:ascii="Arial" w:hAnsi="Arial" w:cs="Arial"/>
          <w:b/>
        </w:rPr>
        <w:tab/>
        <w:t>Lokasi Penelitian</w:t>
      </w:r>
    </w:p>
    <w:p w:rsidR="006E7C5D" w:rsidRPr="00A43291" w:rsidRDefault="00EB568D" w:rsidP="00EB568D">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Lokasi penelitian ini dilakukan di Desa Sarintonu Kec</w:t>
      </w:r>
      <w:r w:rsidR="00A43291">
        <w:rPr>
          <w:rFonts w:ascii="Arial" w:hAnsi="Arial" w:cs="Arial"/>
        </w:rPr>
        <w:t xml:space="preserve">. </w:t>
      </w:r>
      <w:r w:rsidR="006E7C5D" w:rsidRPr="00A43291">
        <w:rPr>
          <w:rFonts w:ascii="Arial" w:hAnsi="Arial" w:cs="Arial"/>
        </w:rPr>
        <w:t>Tigalingga</w:t>
      </w:r>
      <w:r w:rsidR="00D95B30">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 tahun 2018</w:t>
      </w:r>
      <w:r w:rsidR="00A43291">
        <w:rPr>
          <w:rFonts w:ascii="Arial" w:hAnsi="Arial" w:cs="Arial"/>
        </w:rPr>
        <w:t xml:space="preserve">. </w:t>
      </w:r>
      <w:r w:rsidR="006E7C5D" w:rsidRPr="00A43291">
        <w:rPr>
          <w:rFonts w:ascii="Arial" w:hAnsi="Arial" w:cs="Arial"/>
        </w:rPr>
        <w:t>Berdasarkan data puskesmas masih banyak angka kejadian diare dimana terdapat 55 kasus pada bulan Januari</w:t>
      </w:r>
      <w:r w:rsidR="00A43291">
        <w:rPr>
          <w:rFonts w:ascii="Arial" w:hAnsi="Arial" w:cs="Arial"/>
        </w:rPr>
        <w:t xml:space="preserve">, </w:t>
      </w:r>
      <w:r w:rsidR="006E7C5D" w:rsidRPr="00A43291">
        <w:rPr>
          <w:rFonts w:ascii="Arial" w:hAnsi="Arial" w:cs="Arial"/>
        </w:rPr>
        <w:t>65 kasus pada bulan Februari</w:t>
      </w:r>
      <w:r w:rsidR="00A43291">
        <w:rPr>
          <w:rFonts w:ascii="Arial" w:hAnsi="Arial" w:cs="Arial"/>
        </w:rPr>
        <w:t xml:space="preserve">, </w:t>
      </w:r>
      <w:r w:rsidR="006E7C5D" w:rsidRPr="00A43291">
        <w:rPr>
          <w:rFonts w:ascii="Arial" w:hAnsi="Arial" w:cs="Arial"/>
        </w:rPr>
        <w:t>77 kasus pada bulan Maret pada tahun 2018 pada semua jenis umur</w:t>
      </w:r>
      <w:r w:rsidR="00A43291">
        <w:rPr>
          <w:rFonts w:ascii="Arial" w:hAnsi="Arial" w:cs="Arial"/>
        </w:rPr>
        <w:t xml:space="preserve">. </w:t>
      </w:r>
    </w:p>
    <w:p w:rsidR="006E7C5D" w:rsidRPr="00A43291" w:rsidRDefault="006E7C5D" w:rsidP="00A43291">
      <w:pPr>
        <w:tabs>
          <w:tab w:val="left" w:pos="426"/>
          <w:tab w:val="left" w:pos="567"/>
          <w:tab w:val="left" w:pos="851"/>
          <w:tab w:val="left" w:pos="1276"/>
        </w:tabs>
        <w:spacing w:after="0" w:line="360" w:lineRule="auto"/>
        <w:jc w:val="both"/>
        <w:rPr>
          <w:rFonts w:ascii="Arial" w:hAnsi="Arial" w:cs="Arial"/>
        </w:rPr>
      </w:pPr>
      <w:r w:rsidRPr="00A43291">
        <w:rPr>
          <w:rFonts w:ascii="Arial" w:hAnsi="Arial" w:cs="Arial"/>
          <w:b/>
        </w:rPr>
        <w:t>B</w:t>
      </w:r>
      <w:r w:rsidR="00EB568D">
        <w:rPr>
          <w:rFonts w:ascii="Arial" w:hAnsi="Arial" w:cs="Arial"/>
          <w:b/>
        </w:rPr>
        <w:t>.</w:t>
      </w:r>
      <w:r w:rsidRPr="00A43291">
        <w:rPr>
          <w:rFonts w:ascii="Arial" w:hAnsi="Arial" w:cs="Arial"/>
          <w:b/>
        </w:rPr>
        <w:t>2</w:t>
      </w:r>
      <w:r w:rsidR="00F81441" w:rsidRPr="00A43291">
        <w:rPr>
          <w:rFonts w:ascii="Arial" w:hAnsi="Arial" w:cs="Arial"/>
          <w:b/>
        </w:rPr>
        <w:tab/>
      </w:r>
      <w:r w:rsidRPr="00A43291">
        <w:rPr>
          <w:rFonts w:ascii="Arial" w:hAnsi="Arial" w:cs="Arial"/>
          <w:b/>
        </w:rPr>
        <w:t>Waktu Penelitian</w:t>
      </w:r>
    </w:p>
    <w:p w:rsidR="006E7C5D" w:rsidRPr="00A43291" w:rsidRDefault="00EB568D" w:rsidP="00EB568D">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Penelitian dilakukan selama pada bulan Juni-Juli 2018 di Desa Sarintonu Kec</w:t>
      </w:r>
      <w:r w:rsidR="00A43291">
        <w:rPr>
          <w:rFonts w:ascii="Arial" w:hAnsi="Arial" w:cs="Arial"/>
        </w:rPr>
        <w:t xml:space="preserve">. </w:t>
      </w:r>
      <w:r w:rsidR="006E7C5D" w:rsidRPr="00A43291">
        <w:rPr>
          <w:rFonts w:ascii="Arial" w:hAnsi="Arial" w:cs="Arial"/>
        </w:rPr>
        <w:t>Tigalingga Kab</w:t>
      </w:r>
      <w:r w:rsidR="00A43291">
        <w:rPr>
          <w:rFonts w:ascii="Arial" w:hAnsi="Arial" w:cs="Arial"/>
        </w:rPr>
        <w:t xml:space="preserve">. </w:t>
      </w:r>
      <w:r w:rsidR="006E7C5D" w:rsidRPr="00A43291">
        <w:rPr>
          <w:rFonts w:ascii="Arial" w:hAnsi="Arial" w:cs="Arial"/>
        </w:rPr>
        <w:t>Dairi</w:t>
      </w:r>
      <w:r w:rsidR="00A43291">
        <w:rPr>
          <w:rFonts w:ascii="Arial" w:hAnsi="Arial" w:cs="Arial"/>
        </w:rPr>
        <w:t xml:space="preserve">. </w:t>
      </w:r>
    </w:p>
    <w:p w:rsidR="006E7C5D" w:rsidRPr="00A43291" w:rsidRDefault="006E7C5D" w:rsidP="00A43291">
      <w:pPr>
        <w:tabs>
          <w:tab w:val="left" w:pos="426"/>
          <w:tab w:val="left" w:pos="851"/>
          <w:tab w:val="left" w:pos="1276"/>
        </w:tabs>
        <w:spacing w:after="0" w:line="360" w:lineRule="auto"/>
        <w:jc w:val="both"/>
        <w:rPr>
          <w:rFonts w:ascii="Arial" w:hAnsi="Arial" w:cs="Arial"/>
        </w:rPr>
      </w:pPr>
    </w:p>
    <w:p w:rsidR="006E7C5D" w:rsidRPr="00EB568D" w:rsidRDefault="006E7C5D" w:rsidP="00A43291">
      <w:pPr>
        <w:tabs>
          <w:tab w:val="left" w:pos="426"/>
          <w:tab w:val="left" w:pos="567"/>
          <w:tab w:val="left" w:pos="851"/>
          <w:tab w:val="left" w:pos="1276"/>
        </w:tabs>
        <w:spacing w:after="0" w:line="360" w:lineRule="auto"/>
        <w:jc w:val="both"/>
        <w:rPr>
          <w:rFonts w:ascii="Arial" w:hAnsi="Arial" w:cs="Arial"/>
          <w:b/>
          <w:sz w:val="24"/>
        </w:rPr>
      </w:pPr>
      <w:r w:rsidRPr="00EB568D">
        <w:rPr>
          <w:rFonts w:ascii="Arial" w:hAnsi="Arial" w:cs="Arial"/>
          <w:b/>
          <w:sz w:val="24"/>
        </w:rPr>
        <w:t>C</w:t>
      </w:r>
      <w:r w:rsidR="00A43291" w:rsidRPr="00EB568D">
        <w:rPr>
          <w:rFonts w:ascii="Arial" w:hAnsi="Arial" w:cs="Arial"/>
          <w:b/>
          <w:sz w:val="24"/>
        </w:rPr>
        <w:t xml:space="preserve">. </w:t>
      </w:r>
      <w:r w:rsidR="00F81441" w:rsidRPr="00EB568D">
        <w:rPr>
          <w:rFonts w:ascii="Arial" w:hAnsi="Arial" w:cs="Arial"/>
          <w:b/>
          <w:sz w:val="24"/>
        </w:rPr>
        <w:tab/>
      </w:r>
      <w:r w:rsidRPr="00EB568D">
        <w:rPr>
          <w:rFonts w:ascii="Arial" w:hAnsi="Arial" w:cs="Arial"/>
          <w:b/>
          <w:sz w:val="24"/>
        </w:rPr>
        <w:t>Populasi dan Sampel</w:t>
      </w:r>
    </w:p>
    <w:p w:rsidR="006E7C5D" w:rsidRPr="00A43291" w:rsidRDefault="006E7C5D" w:rsidP="00A43291">
      <w:pPr>
        <w:tabs>
          <w:tab w:val="left" w:pos="426"/>
          <w:tab w:val="left" w:pos="567"/>
          <w:tab w:val="left" w:pos="851"/>
          <w:tab w:val="left" w:pos="1276"/>
        </w:tabs>
        <w:spacing w:after="0" w:line="360" w:lineRule="auto"/>
        <w:jc w:val="both"/>
        <w:rPr>
          <w:rFonts w:ascii="Arial" w:hAnsi="Arial" w:cs="Arial"/>
          <w:b/>
        </w:rPr>
      </w:pPr>
      <w:r w:rsidRPr="00A43291">
        <w:rPr>
          <w:rFonts w:ascii="Arial" w:hAnsi="Arial" w:cs="Arial"/>
          <w:b/>
        </w:rPr>
        <w:t>C</w:t>
      </w:r>
      <w:r w:rsidR="00EB568D">
        <w:rPr>
          <w:rFonts w:ascii="Arial" w:hAnsi="Arial" w:cs="Arial"/>
          <w:b/>
        </w:rPr>
        <w:t>.</w:t>
      </w:r>
      <w:r w:rsidRPr="00A43291">
        <w:rPr>
          <w:rFonts w:ascii="Arial" w:hAnsi="Arial" w:cs="Arial"/>
          <w:b/>
        </w:rPr>
        <w:t>1</w:t>
      </w:r>
      <w:r w:rsidRPr="00A43291">
        <w:rPr>
          <w:rFonts w:ascii="Arial" w:hAnsi="Arial" w:cs="Arial"/>
          <w:b/>
        </w:rPr>
        <w:tab/>
        <w:t>Populasi</w:t>
      </w:r>
    </w:p>
    <w:p w:rsidR="006E7C5D" w:rsidRPr="00A43291" w:rsidRDefault="00EB568D" w:rsidP="00EB568D">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Populasi adalah keseluruhan objek penelitian atau objek yang di teliti (notoadmojo</w:t>
      </w:r>
      <w:r w:rsidR="00A43291">
        <w:rPr>
          <w:rFonts w:ascii="Arial" w:hAnsi="Arial" w:cs="Arial"/>
        </w:rPr>
        <w:t xml:space="preserve">, </w:t>
      </w:r>
      <w:r w:rsidR="006E7C5D" w:rsidRPr="00A43291">
        <w:rPr>
          <w:rFonts w:ascii="Arial" w:hAnsi="Arial" w:cs="Arial"/>
        </w:rPr>
        <w:t>2010)</w:t>
      </w:r>
      <w:r w:rsidR="00A43291">
        <w:rPr>
          <w:rFonts w:ascii="Arial" w:hAnsi="Arial" w:cs="Arial"/>
        </w:rPr>
        <w:t xml:space="preserve">. </w:t>
      </w:r>
      <w:r w:rsidR="006E7C5D" w:rsidRPr="00A43291">
        <w:rPr>
          <w:rFonts w:ascii="Arial" w:hAnsi="Arial" w:cs="Arial"/>
        </w:rPr>
        <w:t>Populasi pada penelitian ini adalah semua kepala keluarga 545 kepala keluarga yang bertempat tinggal di Desa Sarintonu Kec</w:t>
      </w:r>
      <w:r w:rsidR="00A43291">
        <w:rPr>
          <w:rFonts w:ascii="Arial" w:hAnsi="Arial" w:cs="Arial"/>
        </w:rPr>
        <w:t xml:space="preserve">. </w:t>
      </w:r>
      <w:r w:rsidR="006E7C5D" w:rsidRPr="00A43291">
        <w:rPr>
          <w:rFonts w:ascii="Arial" w:hAnsi="Arial" w:cs="Arial"/>
        </w:rPr>
        <w:t>Tigalingga</w:t>
      </w:r>
      <w:r w:rsidR="00D95B30">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w:t>
      </w:r>
      <w:r w:rsidR="00A43291">
        <w:rPr>
          <w:rFonts w:ascii="Arial" w:hAnsi="Arial" w:cs="Arial"/>
        </w:rPr>
        <w:t xml:space="preserve">. </w:t>
      </w:r>
    </w:p>
    <w:p w:rsidR="006E7C5D" w:rsidRPr="00A43291" w:rsidRDefault="006E7C5D" w:rsidP="00A43291">
      <w:pPr>
        <w:tabs>
          <w:tab w:val="left" w:pos="426"/>
          <w:tab w:val="left" w:pos="567"/>
          <w:tab w:val="left" w:pos="851"/>
          <w:tab w:val="left" w:pos="1276"/>
        </w:tabs>
        <w:spacing w:after="0" w:line="360" w:lineRule="auto"/>
        <w:jc w:val="both"/>
        <w:rPr>
          <w:rFonts w:ascii="Arial" w:hAnsi="Arial" w:cs="Arial"/>
          <w:b/>
        </w:rPr>
      </w:pPr>
      <w:r w:rsidRPr="00A43291">
        <w:rPr>
          <w:rFonts w:ascii="Arial" w:hAnsi="Arial" w:cs="Arial"/>
          <w:b/>
        </w:rPr>
        <w:t>C</w:t>
      </w:r>
      <w:r w:rsidR="00EB568D">
        <w:rPr>
          <w:rFonts w:ascii="Arial" w:hAnsi="Arial" w:cs="Arial"/>
          <w:b/>
        </w:rPr>
        <w:t>.</w:t>
      </w:r>
      <w:r w:rsidRPr="00A43291">
        <w:rPr>
          <w:rFonts w:ascii="Arial" w:hAnsi="Arial" w:cs="Arial"/>
          <w:b/>
        </w:rPr>
        <w:t>2</w:t>
      </w:r>
      <w:r w:rsidRPr="00A43291">
        <w:rPr>
          <w:rFonts w:ascii="Arial" w:hAnsi="Arial" w:cs="Arial"/>
          <w:b/>
        </w:rPr>
        <w:tab/>
        <w:t>Sampel</w:t>
      </w:r>
    </w:p>
    <w:p w:rsidR="006E7C5D" w:rsidRPr="00A43291" w:rsidRDefault="00EB568D" w:rsidP="00EB568D">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sidR="006E7C5D" w:rsidRPr="00A43291">
        <w:rPr>
          <w:rFonts w:ascii="Arial" w:hAnsi="Arial" w:cs="Arial"/>
        </w:rPr>
        <w:t>Sampel diambil secara Simpel Random Sampling</w:t>
      </w:r>
      <w:r w:rsidR="00A43291">
        <w:rPr>
          <w:rFonts w:ascii="Arial" w:hAnsi="Arial" w:cs="Arial"/>
        </w:rPr>
        <w:t xml:space="preserve">, </w:t>
      </w:r>
      <w:r w:rsidR="006E7C5D" w:rsidRPr="00A43291">
        <w:rPr>
          <w:rFonts w:ascii="Arial" w:hAnsi="Arial" w:cs="Arial"/>
        </w:rPr>
        <w:t>besar sampel diambil berdasarkan Teori Nottoatmojo 2002 berikut:</w:t>
      </w:r>
    </w:p>
    <w:p w:rsidR="006E7C5D" w:rsidRPr="00A43291" w:rsidRDefault="006E7C5D" w:rsidP="00A43291">
      <w:pPr>
        <w:tabs>
          <w:tab w:val="left" w:pos="426"/>
          <w:tab w:val="left" w:pos="851"/>
          <w:tab w:val="left" w:pos="1276"/>
        </w:tabs>
        <w:spacing w:after="0" w:line="360" w:lineRule="auto"/>
        <w:jc w:val="both"/>
        <w:rPr>
          <w:rFonts w:ascii="Arial" w:hAnsi="Arial" w:cs="Arial"/>
        </w:rPr>
      </w:pPr>
      <m:oMathPara>
        <m:oMath>
          <m:r>
            <w:rPr>
              <w:rFonts w:ascii="Cambria Math" w:hAnsi="Cambria Math" w:cs="Arial"/>
            </w:rPr>
            <m:t>n=</m:t>
          </m:r>
          <m:box>
            <m:boxPr>
              <m:ctrlPr>
                <w:rPr>
                  <w:rFonts w:ascii="Cambria Math" w:hAnsi="Cambria Math" w:cs="Arial"/>
                  <w:i/>
                </w:rPr>
              </m:ctrlPr>
            </m:boxPr>
            <m:e>
              <m:argPr>
                <m:argSz m:val="-1"/>
              </m:argPr>
              <m:f>
                <m:fPr>
                  <m:ctrlPr>
                    <w:rPr>
                      <w:rFonts w:ascii="Cambria Math" w:hAnsi="Cambria Math" w:cs="Arial"/>
                      <w:i/>
                    </w:rPr>
                  </m:ctrlPr>
                </m:fPr>
                <m:num>
                  <m:r>
                    <w:rPr>
                      <w:rFonts w:ascii="Cambria Math" w:hAnsi="Cambria Math" w:cs="Arial"/>
                    </w:rPr>
                    <m:t>N</m:t>
                  </m:r>
                </m:num>
                <m:den>
                  <m:r>
                    <w:rPr>
                      <w:rFonts w:ascii="Cambria Math" w:hAnsi="Cambria Math" w:cs="Arial"/>
                    </w:rPr>
                    <m:t xml:space="preserve">N </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e>
                  </m:d>
                  <m:r>
                    <w:rPr>
                      <w:rFonts w:ascii="Cambria Math" w:hAnsi="Cambria Math" w:cs="Arial"/>
                    </w:rPr>
                    <m:t>+1</m:t>
                  </m:r>
                </m:den>
              </m:f>
            </m:e>
          </m:box>
        </m:oMath>
      </m:oMathPara>
    </w:p>
    <w:p w:rsidR="006E7C5D" w:rsidRPr="00A43291" w:rsidRDefault="00EB568D" w:rsidP="00EB568D">
      <w:pPr>
        <w:tabs>
          <w:tab w:val="left" w:pos="426"/>
          <w:tab w:val="left" w:pos="1560"/>
        </w:tabs>
        <w:spacing w:after="0" w:line="360" w:lineRule="auto"/>
        <w:jc w:val="both"/>
        <w:rPr>
          <w:rFonts w:ascii="Arial" w:hAnsi="Arial" w:cs="Arial"/>
        </w:rPr>
      </w:pPr>
      <w:r>
        <w:rPr>
          <w:rFonts w:ascii="Arial" w:hAnsi="Arial" w:cs="Arial"/>
        </w:rPr>
        <w:tab/>
      </w:r>
      <w:r w:rsidR="006E7C5D" w:rsidRPr="00A43291">
        <w:rPr>
          <w:rFonts w:ascii="Arial" w:hAnsi="Arial" w:cs="Arial"/>
        </w:rPr>
        <w:t>Dimana :</w:t>
      </w:r>
      <w:r>
        <w:rPr>
          <w:rFonts w:ascii="Arial" w:hAnsi="Arial" w:cs="Arial"/>
        </w:rPr>
        <w:tab/>
      </w:r>
      <w:r w:rsidR="006E7C5D" w:rsidRPr="00A43291">
        <w:rPr>
          <w:rFonts w:ascii="Arial" w:hAnsi="Arial" w:cs="Arial"/>
        </w:rPr>
        <w:t>n = besar sampel</w:t>
      </w:r>
    </w:p>
    <w:p w:rsidR="006E7C5D" w:rsidRPr="00A43291" w:rsidRDefault="00EB568D" w:rsidP="00EB568D">
      <w:pPr>
        <w:tabs>
          <w:tab w:val="left" w:pos="426"/>
          <w:tab w:val="left" w:pos="1560"/>
        </w:tabs>
        <w:spacing w:after="0" w:line="360" w:lineRule="auto"/>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N = besar populasi</w:t>
      </w:r>
    </w:p>
    <w:p w:rsidR="006E7C5D" w:rsidRPr="00A43291" w:rsidRDefault="00EB568D" w:rsidP="00EB568D">
      <w:pPr>
        <w:tabs>
          <w:tab w:val="left" w:pos="426"/>
          <w:tab w:val="left" w:pos="1560"/>
        </w:tabs>
        <w:spacing w:after="0" w:line="360" w:lineRule="auto"/>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d = tingkat kepercayaan 0</w:t>
      </w:r>
      <w:r w:rsidR="00A43291">
        <w:rPr>
          <w:rFonts w:ascii="Arial" w:hAnsi="Arial" w:cs="Arial"/>
        </w:rPr>
        <w:t xml:space="preserve">, </w:t>
      </w:r>
      <w:r w:rsidR="006E7C5D" w:rsidRPr="00A43291">
        <w:rPr>
          <w:rFonts w:ascii="Arial" w:hAnsi="Arial" w:cs="Arial"/>
        </w:rPr>
        <w:t>1%</w:t>
      </w:r>
    </w:p>
    <w:p w:rsidR="006E7C5D" w:rsidRPr="00A43291" w:rsidRDefault="00EB568D" w:rsidP="00A43291">
      <w:pPr>
        <w:tabs>
          <w:tab w:val="left" w:pos="426"/>
          <w:tab w:val="left" w:pos="851"/>
          <w:tab w:val="left" w:pos="1276"/>
        </w:tabs>
        <w:spacing w:after="0" w:line="360" w:lineRule="auto"/>
        <w:jc w:val="both"/>
        <w:rPr>
          <w:rFonts w:ascii="Arial" w:hAnsi="Arial" w:cs="Arial"/>
        </w:rPr>
      </w:pPr>
      <w:r>
        <w:rPr>
          <w:rFonts w:ascii="Arial" w:hAnsi="Arial" w:cs="Arial"/>
        </w:rPr>
        <w:lastRenderedPageBreak/>
        <w:tab/>
      </w:r>
      <w:r w:rsidR="006E7C5D" w:rsidRPr="00A43291">
        <w:rPr>
          <w:rFonts w:ascii="Arial" w:hAnsi="Arial" w:cs="Arial"/>
        </w:rPr>
        <w:t>Dengan perhitungan sebagai berikut:</w:t>
      </w:r>
    </w:p>
    <w:p w:rsidR="006E7C5D" w:rsidRPr="00EB568D" w:rsidRDefault="00EB568D" w:rsidP="00A43291">
      <w:pPr>
        <w:tabs>
          <w:tab w:val="left" w:pos="426"/>
          <w:tab w:val="left" w:pos="851"/>
          <w:tab w:val="left" w:pos="1276"/>
        </w:tabs>
        <w:spacing w:after="0" w:line="360" w:lineRule="auto"/>
        <w:jc w:val="both"/>
        <w:rPr>
          <w:rFonts w:ascii="Arial" w:hAnsi="Arial" w:cs="Arial"/>
          <w:oMath/>
        </w:rPr>
      </w:pPr>
      <m:oMathPara>
        <m:oMath>
          <m:r>
            <m:rPr>
              <m:nor/>
            </m:rPr>
            <w:rPr>
              <w:rFonts w:ascii="Arial" w:hAnsi="Arial" w:cs="Arial"/>
            </w:rPr>
            <m:t>n=</m:t>
          </m:r>
          <m:box>
            <m:boxPr>
              <m:ctrlPr>
                <w:rPr>
                  <w:rFonts w:ascii="Cambria Math" w:hAnsi="Cambria Math" w:cs="Arial"/>
                </w:rPr>
              </m:ctrlPr>
            </m:boxPr>
            <m:e>
              <m:argPr>
                <m:argSz m:val="-1"/>
              </m:argPr>
              <m:f>
                <m:fPr>
                  <m:ctrlPr>
                    <w:rPr>
                      <w:rFonts w:ascii="Cambria Math" w:hAnsi="Cambria Math" w:cs="Arial"/>
                    </w:rPr>
                  </m:ctrlPr>
                </m:fPr>
                <m:num>
                  <m:r>
                    <m:rPr>
                      <m:nor/>
                    </m:rPr>
                    <w:rPr>
                      <w:rFonts w:ascii="Arial" w:hAnsi="Arial" w:cs="Arial"/>
                    </w:rPr>
                    <m:t>N</m:t>
                  </m:r>
                </m:num>
                <m:den>
                  <m:eqArr>
                    <m:eqArrPr>
                      <m:ctrlPr>
                        <w:rPr>
                          <w:rFonts w:ascii="Cambria Math" w:hAnsi="Cambria Math" w:cs="Arial"/>
                        </w:rPr>
                      </m:ctrlPr>
                    </m:eqArrPr>
                    <m:e>
                      <m:r>
                        <m:rPr>
                          <m:nor/>
                        </m:rPr>
                        <w:rPr>
                          <w:rFonts w:ascii="Arial" w:hAnsi="Arial" w:cs="Arial"/>
                        </w:rPr>
                        <m:t xml:space="preserve">N </m:t>
                      </m:r>
                      <m:d>
                        <m:dPr>
                          <m:ctrlPr>
                            <w:rPr>
                              <w:rFonts w:ascii="Cambria Math" w:hAnsi="Cambria Math" w:cs="Arial"/>
                            </w:rPr>
                          </m:ctrlPr>
                        </m:dPr>
                        <m:e>
                          <m:sSup>
                            <m:sSupPr>
                              <m:ctrlPr>
                                <w:rPr>
                                  <w:rFonts w:ascii="Cambria Math" w:hAnsi="Cambria Math" w:cs="Arial"/>
                                </w:rPr>
                              </m:ctrlPr>
                            </m:sSupPr>
                            <m:e>
                              <m:r>
                                <m:rPr>
                                  <m:nor/>
                                </m:rPr>
                                <w:rPr>
                                  <w:rFonts w:ascii="Arial" w:hAnsi="Arial" w:cs="Arial"/>
                                </w:rPr>
                                <m:t>d</m:t>
                              </m:r>
                            </m:e>
                            <m:sup>
                              <m:r>
                                <m:rPr>
                                  <m:nor/>
                                </m:rPr>
                                <w:rPr>
                                  <w:rFonts w:ascii="Arial" w:hAnsi="Arial" w:cs="Arial"/>
                                </w:rPr>
                                <m:t>2</m:t>
                              </m:r>
                            </m:sup>
                          </m:sSup>
                        </m:e>
                      </m:d>
                      <m:r>
                        <m:rPr>
                          <m:nor/>
                        </m:rPr>
                        <w:rPr>
                          <w:rFonts w:ascii="Arial" w:hAnsi="Arial" w:cs="Arial"/>
                        </w:rPr>
                        <m:t>+1</m:t>
                      </m:r>
                    </m:e>
                    <m:e>
                      <m:r>
                        <m:rPr>
                          <m:nor/>
                        </m:rPr>
                        <w:rPr>
                          <w:rFonts w:ascii="Arial" w:hAnsi="Arial" w:cs="Arial"/>
                        </w:rPr>
                        <m:t xml:space="preserve">n= </m:t>
                      </m:r>
                      <m:f>
                        <m:fPr>
                          <m:ctrlPr>
                            <w:rPr>
                              <w:rFonts w:ascii="Cambria Math" w:hAnsi="Cambria Math" w:cs="Arial"/>
                            </w:rPr>
                          </m:ctrlPr>
                        </m:fPr>
                        <m:num>
                          <m:r>
                            <m:rPr>
                              <m:nor/>
                            </m:rPr>
                            <w:rPr>
                              <w:rFonts w:ascii="Arial" w:hAnsi="Arial" w:cs="Arial"/>
                            </w:rPr>
                            <m:t>545</m:t>
                          </m:r>
                        </m:num>
                        <m:den>
                          <m:eqArr>
                            <m:eqArrPr>
                              <m:ctrlPr>
                                <w:rPr>
                                  <w:rFonts w:ascii="Cambria Math" w:hAnsi="Cambria Math" w:cs="Arial"/>
                                </w:rPr>
                              </m:ctrlPr>
                            </m:eqArrPr>
                            <m:e>
                              <m:r>
                                <m:rPr>
                                  <m:nor/>
                                </m:rPr>
                                <w:rPr>
                                  <w:rFonts w:ascii="Arial" w:hAnsi="Arial" w:cs="Arial"/>
                                </w:rPr>
                                <m:t>545</m:t>
                              </m:r>
                              <m:sSup>
                                <m:sSupPr>
                                  <m:ctrlPr>
                                    <w:rPr>
                                      <w:rFonts w:ascii="Cambria Math" w:hAnsi="Cambria Math" w:cs="Arial"/>
                                    </w:rPr>
                                  </m:ctrlPr>
                                </m:sSupPr>
                                <m:e>
                                  <m:d>
                                    <m:dPr>
                                      <m:ctrlPr>
                                        <w:rPr>
                                          <w:rFonts w:ascii="Cambria Math" w:hAnsi="Cambria Math" w:cs="Arial"/>
                                        </w:rPr>
                                      </m:ctrlPr>
                                    </m:dPr>
                                    <m:e>
                                      <m:box>
                                        <m:boxPr>
                                          <m:ctrlPr>
                                            <w:rPr>
                                              <w:rFonts w:ascii="Cambria Math" w:hAnsi="Cambria Math" w:cs="Arial"/>
                                            </w:rPr>
                                          </m:ctrlPr>
                                        </m:boxPr>
                                        <m:e>
                                          <m:argPr>
                                            <m:argSz m:val="-1"/>
                                          </m:argPr>
                                          <m:f>
                                            <m:fPr>
                                              <m:ctrlPr>
                                                <w:rPr>
                                                  <w:rFonts w:ascii="Cambria Math" w:hAnsi="Cambria Math" w:cs="Arial"/>
                                                </w:rPr>
                                              </m:ctrlPr>
                                            </m:fPr>
                                            <m:num>
                                              <m:r>
                                                <m:rPr>
                                                  <m:nor/>
                                                </m:rPr>
                                                <w:rPr>
                                                  <w:rFonts w:ascii="Arial" w:hAnsi="Arial" w:cs="Arial"/>
                                                </w:rPr>
                                                <m:t>10</m:t>
                                              </m:r>
                                            </m:num>
                                            <m:den>
                                              <m:r>
                                                <m:rPr>
                                                  <m:nor/>
                                                </m:rPr>
                                                <w:rPr>
                                                  <w:rFonts w:ascii="Arial" w:hAnsi="Arial" w:cs="Arial"/>
                                                </w:rPr>
                                                <m:t xml:space="preserve"> 100</m:t>
                                              </m:r>
                                            </m:den>
                                          </m:f>
                                        </m:e>
                                      </m:box>
                                    </m:e>
                                  </m:d>
                                </m:e>
                                <m:sup>
                                  <m:r>
                                    <m:rPr>
                                      <m:nor/>
                                    </m:rPr>
                                    <w:rPr>
                                      <w:rFonts w:ascii="Arial" w:hAnsi="Arial" w:cs="Arial"/>
                                    </w:rPr>
                                    <m:t>2</m:t>
                                  </m:r>
                                </m:sup>
                              </m:sSup>
                              <m:r>
                                <m:rPr>
                                  <m:nor/>
                                </m:rPr>
                                <w:rPr>
                                  <w:rFonts w:ascii="Arial" w:hAnsi="Arial" w:cs="Arial"/>
                                </w:rPr>
                                <m:t xml:space="preserve">+1 </m:t>
                              </m:r>
                            </m:e>
                            <m:e>
                              <m:r>
                                <m:rPr>
                                  <m:nor/>
                                </m:rPr>
                                <w:rPr>
                                  <w:rFonts w:ascii="Arial" w:hAnsi="Arial" w:cs="Arial"/>
                                </w:rPr>
                                <m:t xml:space="preserve">= </m:t>
                              </m:r>
                              <m:f>
                                <m:fPr>
                                  <m:ctrlPr>
                                    <w:rPr>
                                      <w:rFonts w:ascii="Cambria Math" w:hAnsi="Cambria Math" w:cs="Arial"/>
                                    </w:rPr>
                                  </m:ctrlPr>
                                </m:fPr>
                                <m:num>
                                  <m:r>
                                    <m:rPr>
                                      <m:nor/>
                                    </m:rPr>
                                    <w:rPr>
                                      <w:rFonts w:ascii="Arial" w:hAnsi="Arial" w:cs="Arial"/>
                                    </w:rPr>
                                    <m:t>545</m:t>
                                  </m:r>
                                </m:num>
                                <m:den>
                                  <m:eqArr>
                                    <m:eqArrPr>
                                      <m:ctrlPr>
                                        <w:rPr>
                                          <w:rFonts w:ascii="Cambria Math" w:hAnsi="Cambria Math" w:cs="Arial"/>
                                        </w:rPr>
                                      </m:ctrlPr>
                                    </m:eqArrPr>
                                    <m:e>
                                      <m:r>
                                        <m:rPr>
                                          <m:nor/>
                                        </m:rPr>
                                        <w:rPr>
                                          <w:rFonts w:ascii="Arial" w:hAnsi="Arial" w:cs="Arial"/>
                                        </w:rPr>
                                        <m:t>545</m:t>
                                      </m:r>
                                      <m:sSup>
                                        <m:sSupPr>
                                          <m:ctrlPr>
                                            <w:rPr>
                                              <w:rFonts w:ascii="Cambria Math" w:hAnsi="Cambria Math" w:cs="Arial"/>
                                            </w:rPr>
                                          </m:ctrlPr>
                                        </m:sSupPr>
                                        <m:e>
                                          <m:d>
                                            <m:dPr>
                                              <m:ctrlPr>
                                                <w:rPr>
                                                  <w:rFonts w:ascii="Cambria Math" w:hAnsi="Cambria Math" w:cs="Arial"/>
                                                </w:rPr>
                                              </m:ctrlPr>
                                            </m:dPr>
                                            <m:e>
                                              <m:box>
                                                <m:boxPr>
                                                  <m:ctrlPr>
                                                    <w:rPr>
                                                      <w:rFonts w:ascii="Cambria Math" w:hAnsi="Cambria Math" w:cs="Arial"/>
                                                    </w:rPr>
                                                  </m:ctrlPr>
                                                </m:boxPr>
                                                <m:e>
                                                  <m:argPr>
                                                    <m:argSz m:val="-1"/>
                                                  </m:argPr>
                                                  <m:r>
                                                    <m:rPr>
                                                      <m:nor/>
                                                    </m:rPr>
                                                    <w:rPr>
                                                      <w:rFonts w:ascii="Arial" w:hAnsi="Arial" w:cs="Arial"/>
                                                    </w:rPr>
                                                    <m:t>0, 1</m:t>
                                                  </m:r>
                                                </m:e>
                                              </m:box>
                                            </m:e>
                                          </m:d>
                                        </m:e>
                                        <m:sup>
                                          <m:r>
                                            <m:rPr>
                                              <m:nor/>
                                            </m:rPr>
                                            <w:rPr>
                                              <w:rFonts w:ascii="Arial" w:hAnsi="Arial" w:cs="Arial"/>
                                            </w:rPr>
                                            <m:t>2</m:t>
                                          </m:r>
                                        </m:sup>
                                      </m:sSup>
                                      <m:r>
                                        <m:rPr>
                                          <m:nor/>
                                        </m:rPr>
                                        <w:rPr>
                                          <w:rFonts w:ascii="Arial" w:hAnsi="Arial" w:cs="Arial"/>
                                        </w:rPr>
                                        <m:t>+1</m:t>
                                      </m:r>
                                    </m:e>
                                    <m:e/>
                                  </m:eqArr>
                                </m:den>
                              </m:f>
                            </m:e>
                            <m:e>
                              <m:r>
                                <m:rPr>
                                  <m:nor/>
                                </m:rPr>
                                <w:rPr>
                                  <w:rFonts w:ascii="Arial" w:hAnsi="Arial" w:cs="Arial"/>
                                </w:rPr>
                                <m:t xml:space="preserve">= </m:t>
                              </m:r>
                              <m:f>
                                <m:fPr>
                                  <m:ctrlPr>
                                    <w:rPr>
                                      <w:rFonts w:ascii="Cambria Math" w:hAnsi="Cambria Math" w:cs="Arial"/>
                                    </w:rPr>
                                  </m:ctrlPr>
                                </m:fPr>
                                <m:num>
                                  <m:r>
                                    <m:rPr>
                                      <m:nor/>
                                    </m:rPr>
                                    <w:rPr>
                                      <w:rFonts w:ascii="Arial" w:hAnsi="Arial" w:cs="Arial"/>
                                    </w:rPr>
                                    <m:t>545</m:t>
                                  </m:r>
                                </m:num>
                                <m:den>
                                  <m:r>
                                    <m:rPr>
                                      <m:nor/>
                                    </m:rPr>
                                    <w:rPr>
                                      <w:rFonts w:ascii="Arial" w:hAnsi="Arial" w:cs="Arial"/>
                                    </w:rPr>
                                    <m:t>5, 45+1</m:t>
                                  </m:r>
                                </m:den>
                              </m:f>
                              <m:r>
                                <m:rPr>
                                  <m:nor/>
                                </m:rPr>
                                <w:rPr>
                                  <w:rFonts w:ascii="Arial" w:hAnsi="Arial" w:cs="Arial"/>
                                </w:rPr>
                                <m:t xml:space="preserve"> </m:t>
                              </m:r>
                              <m:ctrlPr>
                                <w:rPr>
                                  <w:rFonts w:ascii="Cambria Math" w:eastAsia="Cambria Math" w:hAnsi="Cambria Math" w:cs="Arial"/>
                                </w:rPr>
                              </m:ctrlPr>
                            </m:e>
                            <m:e>
                              <m:r>
                                <m:rPr>
                                  <m:nor/>
                                </m:rPr>
                                <w:rPr>
                                  <w:rFonts w:ascii="Arial" w:eastAsia="Cambria Math" w:hAnsi="Arial" w:cs="Arial"/>
                                </w:rPr>
                                <m:t xml:space="preserve">= </m:t>
                              </m:r>
                              <m:f>
                                <m:fPr>
                                  <m:ctrlPr>
                                    <w:rPr>
                                      <w:rFonts w:ascii="Cambria Math" w:eastAsia="Cambria Math" w:hAnsi="Cambria Math" w:cs="Arial"/>
                                    </w:rPr>
                                  </m:ctrlPr>
                                </m:fPr>
                                <m:num>
                                  <m:r>
                                    <m:rPr>
                                      <m:nor/>
                                    </m:rPr>
                                    <w:rPr>
                                      <w:rFonts w:ascii="Arial" w:eastAsia="Cambria Math" w:hAnsi="Arial" w:cs="Arial"/>
                                    </w:rPr>
                                    <m:t>545</m:t>
                                  </m:r>
                                </m:num>
                                <m:den>
                                  <m:eqArr>
                                    <m:eqArrPr>
                                      <m:ctrlPr>
                                        <w:rPr>
                                          <w:rFonts w:ascii="Cambria Math" w:eastAsia="Cambria Math" w:hAnsi="Cambria Math" w:cs="Arial"/>
                                        </w:rPr>
                                      </m:ctrlPr>
                                    </m:eqArrPr>
                                    <m:e>
                                      <m:r>
                                        <m:rPr>
                                          <m:nor/>
                                        </m:rPr>
                                        <w:rPr>
                                          <w:rFonts w:ascii="Arial" w:eastAsia="Cambria Math" w:hAnsi="Arial" w:cs="Arial"/>
                                        </w:rPr>
                                        <m:t>6, 45</m:t>
                                      </m:r>
                                    </m:e>
                                    <m:e>
                                      <m:r>
                                        <m:rPr>
                                          <m:nor/>
                                        </m:rPr>
                                        <w:rPr>
                                          <w:rFonts w:ascii="Arial" w:eastAsia="Cambria Math" w:hAnsi="Arial" w:cs="Arial"/>
                                        </w:rPr>
                                        <m:t xml:space="preserve">=85 </m:t>
                                      </m:r>
                                    </m:e>
                                  </m:eqArr>
                                </m:den>
                              </m:f>
                            </m:e>
                          </m:eqArr>
                        </m:den>
                      </m:f>
                    </m:e>
                  </m:eqArr>
                </m:den>
              </m:f>
            </m:e>
          </m:box>
        </m:oMath>
      </m:oMathPara>
    </w:p>
    <w:p w:rsidR="006E7C5D" w:rsidRDefault="00EB568D" w:rsidP="00EB568D">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Teknik penentuan sampel dilakukan dengan simpel random sampling (acak sederhana)</w:t>
      </w:r>
      <w:r w:rsidR="00A43291">
        <w:rPr>
          <w:rFonts w:ascii="Arial" w:hAnsi="Arial" w:cs="Arial"/>
        </w:rPr>
        <w:t xml:space="preserve">, </w:t>
      </w:r>
      <w:r w:rsidR="006E7C5D" w:rsidRPr="00A43291">
        <w:rPr>
          <w:rFonts w:ascii="Arial" w:hAnsi="Arial" w:cs="Arial"/>
        </w:rPr>
        <w:t>yaitu dengan</w:t>
      </w:r>
      <w:r w:rsidR="00D95B30">
        <w:rPr>
          <w:rFonts w:ascii="Arial" w:hAnsi="Arial" w:cs="Arial"/>
        </w:rPr>
        <w:t xml:space="preserve"> </w:t>
      </w:r>
      <w:r w:rsidR="006E7C5D" w:rsidRPr="00A43291">
        <w:rPr>
          <w:rFonts w:ascii="Arial" w:hAnsi="Arial" w:cs="Arial"/>
        </w:rPr>
        <w:t>menuliskan seluruh nama kk di kertas kecil</w:t>
      </w:r>
      <w:r w:rsidR="00A43291">
        <w:rPr>
          <w:rFonts w:ascii="Arial" w:hAnsi="Arial" w:cs="Arial"/>
        </w:rPr>
        <w:t xml:space="preserve">. </w:t>
      </w:r>
      <w:r w:rsidR="006E7C5D" w:rsidRPr="00A43291">
        <w:rPr>
          <w:rFonts w:ascii="Arial" w:hAnsi="Arial" w:cs="Arial"/>
        </w:rPr>
        <w:t>Kemudian kertas kecil tersebut digulung dan di masukkan kedalam kotak</w:t>
      </w:r>
      <w:r w:rsidR="00A43291">
        <w:rPr>
          <w:rFonts w:ascii="Arial" w:hAnsi="Arial" w:cs="Arial"/>
        </w:rPr>
        <w:t xml:space="preserve">. </w:t>
      </w:r>
      <w:r w:rsidR="006E7C5D" w:rsidRPr="00A43291">
        <w:rPr>
          <w:rFonts w:ascii="Arial" w:hAnsi="Arial" w:cs="Arial"/>
        </w:rPr>
        <w:t>Setelah itu lakukan pencabutan kertas kecil satu demi satu sampai tercabut jumlah 85</w:t>
      </w:r>
      <w:r w:rsidR="00A43291">
        <w:rPr>
          <w:rFonts w:ascii="Arial" w:hAnsi="Arial" w:cs="Arial"/>
        </w:rPr>
        <w:t xml:space="preserve">. </w:t>
      </w:r>
      <w:r w:rsidR="006E7C5D" w:rsidRPr="00A43291">
        <w:rPr>
          <w:rFonts w:ascii="Arial" w:hAnsi="Arial" w:cs="Arial"/>
        </w:rPr>
        <w:t>Nama-nama yang tercabut pada kertas kecil itulah yang menjadi responden pada penelitian ini</w:t>
      </w:r>
      <w:r w:rsidR="00A43291">
        <w:rPr>
          <w:rFonts w:ascii="Arial" w:hAnsi="Arial" w:cs="Arial"/>
        </w:rPr>
        <w:t xml:space="preserve">. </w:t>
      </w:r>
    </w:p>
    <w:p w:rsidR="00EB568D" w:rsidRPr="00A43291" w:rsidRDefault="00EB568D" w:rsidP="00EB568D">
      <w:pPr>
        <w:tabs>
          <w:tab w:val="left" w:pos="426"/>
          <w:tab w:val="left" w:pos="851"/>
          <w:tab w:val="left" w:pos="1276"/>
        </w:tabs>
        <w:spacing w:after="0" w:line="360" w:lineRule="auto"/>
        <w:ind w:left="426" w:hanging="426"/>
        <w:jc w:val="both"/>
        <w:rPr>
          <w:rFonts w:ascii="Arial" w:hAnsi="Arial" w:cs="Arial"/>
          <w:b/>
        </w:rPr>
      </w:pPr>
    </w:p>
    <w:p w:rsidR="006E7C5D" w:rsidRPr="00EB568D" w:rsidRDefault="006E7C5D" w:rsidP="00A43291">
      <w:pPr>
        <w:tabs>
          <w:tab w:val="left" w:pos="426"/>
          <w:tab w:val="left" w:pos="851"/>
          <w:tab w:val="left" w:pos="1276"/>
        </w:tabs>
        <w:spacing w:after="0" w:line="360" w:lineRule="auto"/>
        <w:jc w:val="both"/>
        <w:rPr>
          <w:rFonts w:ascii="Arial" w:hAnsi="Arial" w:cs="Arial"/>
          <w:sz w:val="24"/>
        </w:rPr>
      </w:pPr>
      <w:r w:rsidRPr="00EB568D">
        <w:rPr>
          <w:rFonts w:ascii="Arial" w:hAnsi="Arial" w:cs="Arial"/>
          <w:b/>
          <w:sz w:val="24"/>
        </w:rPr>
        <w:t>D</w:t>
      </w:r>
      <w:r w:rsidR="00A43291" w:rsidRPr="00EB568D">
        <w:rPr>
          <w:rFonts w:ascii="Arial" w:hAnsi="Arial" w:cs="Arial"/>
          <w:b/>
          <w:sz w:val="24"/>
        </w:rPr>
        <w:t xml:space="preserve">. </w:t>
      </w:r>
      <w:r w:rsidRPr="00EB568D">
        <w:rPr>
          <w:rFonts w:ascii="Arial" w:hAnsi="Arial" w:cs="Arial"/>
          <w:b/>
          <w:sz w:val="24"/>
        </w:rPr>
        <w:tab/>
        <w:t>Jenis dan Cara Pengumpulan data</w:t>
      </w: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D</w:t>
      </w:r>
      <w:r w:rsidR="00EB568D">
        <w:rPr>
          <w:rFonts w:ascii="Arial" w:hAnsi="Arial" w:cs="Arial"/>
          <w:b/>
        </w:rPr>
        <w:t>.</w:t>
      </w:r>
      <w:r w:rsidRPr="00A43291">
        <w:rPr>
          <w:rFonts w:ascii="Arial" w:hAnsi="Arial" w:cs="Arial"/>
          <w:b/>
        </w:rPr>
        <w:t>1</w:t>
      </w:r>
      <w:r w:rsidRPr="00A43291">
        <w:rPr>
          <w:rFonts w:ascii="Arial" w:hAnsi="Arial" w:cs="Arial"/>
          <w:b/>
        </w:rPr>
        <w:tab/>
        <w:t>Jenis data</w:t>
      </w:r>
    </w:p>
    <w:p w:rsidR="006E7C5D" w:rsidRPr="00A43291" w:rsidRDefault="006E7C5D" w:rsidP="00EB568D">
      <w:pPr>
        <w:pStyle w:val="ListParagraph"/>
        <w:numPr>
          <w:ilvl w:val="0"/>
          <w:numId w:val="31"/>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Data Primer</w:t>
      </w:r>
    </w:p>
    <w:p w:rsidR="006E7C5D" w:rsidRPr="00A43291" w:rsidRDefault="00EB568D" w:rsidP="00EB568D">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Data primer adalah data yang langsung diproleh/diambil si peneliti yaitu dengan memberikan kuesioner untuk di isi responden yang telah terpilih sebagai sampel yaitu untuk mengetahui hubungan pengelolan air minum dengan kejadian diare</w:t>
      </w:r>
      <w:r w:rsidR="00A43291">
        <w:rPr>
          <w:rFonts w:ascii="Arial" w:hAnsi="Arial" w:cs="Arial"/>
        </w:rPr>
        <w:t xml:space="preserve">, </w:t>
      </w:r>
      <w:r w:rsidR="006E7C5D" w:rsidRPr="00A43291">
        <w:rPr>
          <w:rFonts w:ascii="Arial" w:hAnsi="Arial" w:cs="Arial"/>
        </w:rPr>
        <w:t>mengetahui hubungan mencuci tangan dengan kejadian diare</w:t>
      </w:r>
      <w:r w:rsidR="00A43291">
        <w:rPr>
          <w:rFonts w:ascii="Arial" w:hAnsi="Arial" w:cs="Arial"/>
        </w:rPr>
        <w:t xml:space="preserve">, </w:t>
      </w:r>
      <w:r w:rsidR="006E7C5D" w:rsidRPr="00A43291">
        <w:rPr>
          <w:rFonts w:ascii="Arial" w:hAnsi="Arial" w:cs="Arial"/>
        </w:rPr>
        <w:t>mengetahui hubungan kebiasaan mencuci peralatan makan dengan kejadian diare</w:t>
      </w:r>
      <w:r w:rsidR="00A43291">
        <w:rPr>
          <w:rFonts w:ascii="Arial" w:hAnsi="Arial" w:cs="Arial"/>
        </w:rPr>
        <w:t xml:space="preserve">, </w:t>
      </w:r>
      <w:r w:rsidR="006E7C5D" w:rsidRPr="00A43291">
        <w:rPr>
          <w:rFonts w:ascii="Arial" w:hAnsi="Arial" w:cs="Arial"/>
        </w:rPr>
        <w:t>dan mengetahui hubungan perilaku membuang sampah dengan kejadian diare</w:t>
      </w:r>
      <w:r w:rsidR="00A43291">
        <w:rPr>
          <w:rFonts w:ascii="Arial" w:hAnsi="Arial" w:cs="Arial"/>
        </w:rPr>
        <w:t xml:space="preserve">. </w:t>
      </w:r>
    </w:p>
    <w:p w:rsidR="00760952" w:rsidRPr="00A43291" w:rsidRDefault="006E7C5D" w:rsidP="00EB568D">
      <w:pPr>
        <w:pStyle w:val="ListParagraph"/>
        <w:numPr>
          <w:ilvl w:val="0"/>
          <w:numId w:val="31"/>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Data Sekunder</w:t>
      </w:r>
    </w:p>
    <w:p w:rsidR="006E7C5D" w:rsidRPr="00A43291" w:rsidRDefault="00EB568D" w:rsidP="00EB568D">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Data sekunder adalah data yang tidak langsung diperoleh atau di ambil oleh peneliti akan tetapi diproleh dari data yang sudah ada yaitu meliputi gambaran umum daerah dan data lain yang di perlukan peneliti di dapat dari puskesmas dan kepala Desa di Desa Sarintonu Kec</w:t>
      </w:r>
      <w:r w:rsidR="00A43291">
        <w:rPr>
          <w:rFonts w:ascii="Arial" w:hAnsi="Arial" w:cs="Arial"/>
        </w:rPr>
        <w:t xml:space="preserve">. </w:t>
      </w:r>
      <w:r w:rsidR="006E7C5D" w:rsidRPr="00A43291">
        <w:rPr>
          <w:rFonts w:ascii="Arial" w:hAnsi="Arial" w:cs="Arial"/>
        </w:rPr>
        <w:t>Tigalingga</w:t>
      </w:r>
      <w:r w:rsidR="00D95B30">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w:t>
      </w:r>
      <w:r w:rsidR="00A43291">
        <w:rPr>
          <w:rFonts w:ascii="Arial" w:hAnsi="Arial" w:cs="Arial"/>
        </w:rPr>
        <w:t xml:space="preserve">. </w:t>
      </w: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D</w:t>
      </w:r>
      <w:r w:rsidR="002649CB">
        <w:rPr>
          <w:rFonts w:ascii="Arial" w:hAnsi="Arial" w:cs="Arial"/>
          <w:b/>
        </w:rPr>
        <w:t>.</w:t>
      </w:r>
      <w:r w:rsidRPr="00A43291">
        <w:rPr>
          <w:rFonts w:ascii="Arial" w:hAnsi="Arial" w:cs="Arial"/>
          <w:b/>
        </w:rPr>
        <w:t>2</w:t>
      </w:r>
      <w:r w:rsidRPr="00A43291">
        <w:rPr>
          <w:rFonts w:ascii="Arial" w:hAnsi="Arial" w:cs="Arial"/>
          <w:b/>
        </w:rPr>
        <w:tab/>
        <w:t>Cara Pengumpulan Data</w:t>
      </w:r>
    </w:p>
    <w:p w:rsidR="006E7C5D" w:rsidRDefault="002649CB" w:rsidP="002649CB">
      <w:pPr>
        <w:tabs>
          <w:tab w:val="left" w:pos="0"/>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Dalam penelitian ini data tentang perilaku kesehatan masyarakat di Desa Sarintonu Kec</w:t>
      </w:r>
      <w:r w:rsidR="00A43291">
        <w:rPr>
          <w:rFonts w:ascii="Arial" w:hAnsi="Arial" w:cs="Arial"/>
        </w:rPr>
        <w:t xml:space="preserve">. </w:t>
      </w:r>
      <w:r w:rsidR="006E7C5D" w:rsidRPr="00A43291">
        <w:rPr>
          <w:rFonts w:ascii="Arial" w:hAnsi="Arial" w:cs="Arial"/>
        </w:rPr>
        <w:t>Tigalingga</w:t>
      </w:r>
      <w:r w:rsidR="00D95B30">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 diperoleh melalui kuesioner</w:t>
      </w:r>
      <w:r w:rsidR="00A43291">
        <w:rPr>
          <w:rFonts w:ascii="Arial" w:hAnsi="Arial" w:cs="Arial"/>
        </w:rPr>
        <w:t xml:space="preserve">, </w:t>
      </w:r>
      <w:r w:rsidR="006E7C5D" w:rsidRPr="00A43291">
        <w:rPr>
          <w:rFonts w:ascii="Arial" w:hAnsi="Arial" w:cs="Arial"/>
        </w:rPr>
        <w:lastRenderedPageBreak/>
        <w:t>sedangkan data tentang kejadian diare diperoleh dari data Puskesmas di Desa Sarintonu Kec</w:t>
      </w:r>
      <w:r w:rsidR="00A43291">
        <w:rPr>
          <w:rFonts w:ascii="Arial" w:hAnsi="Arial" w:cs="Arial"/>
        </w:rPr>
        <w:t xml:space="preserve">. </w:t>
      </w:r>
      <w:r w:rsidR="006E7C5D" w:rsidRPr="00A43291">
        <w:rPr>
          <w:rFonts w:ascii="Arial" w:hAnsi="Arial" w:cs="Arial"/>
        </w:rPr>
        <w:t>Tigalingga</w:t>
      </w:r>
      <w:r w:rsidR="00D95B30">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w:t>
      </w:r>
      <w:r w:rsidR="00A43291">
        <w:rPr>
          <w:rFonts w:ascii="Arial" w:hAnsi="Arial" w:cs="Arial"/>
        </w:rPr>
        <w:t xml:space="preserve">. </w:t>
      </w:r>
    </w:p>
    <w:p w:rsidR="002649CB" w:rsidRPr="002649CB" w:rsidRDefault="002649CB" w:rsidP="002649CB">
      <w:pPr>
        <w:tabs>
          <w:tab w:val="left" w:pos="0"/>
          <w:tab w:val="left" w:pos="426"/>
          <w:tab w:val="left" w:pos="851"/>
          <w:tab w:val="left" w:pos="1276"/>
        </w:tabs>
        <w:spacing w:after="0" w:line="360" w:lineRule="auto"/>
        <w:ind w:left="426" w:hanging="426"/>
        <w:jc w:val="both"/>
        <w:rPr>
          <w:rFonts w:ascii="Arial" w:hAnsi="Arial" w:cs="Arial"/>
        </w:rPr>
      </w:pPr>
    </w:p>
    <w:p w:rsidR="006E7C5D" w:rsidRPr="002649CB" w:rsidRDefault="006E7C5D" w:rsidP="00A43291">
      <w:pPr>
        <w:tabs>
          <w:tab w:val="left" w:pos="426"/>
          <w:tab w:val="left" w:pos="851"/>
          <w:tab w:val="left" w:pos="1276"/>
        </w:tabs>
        <w:spacing w:after="0" w:line="360" w:lineRule="auto"/>
        <w:jc w:val="both"/>
        <w:rPr>
          <w:rFonts w:ascii="Arial" w:hAnsi="Arial" w:cs="Arial"/>
          <w:b/>
          <w:sz w:val="24"/>
        </w:rPr>
      </w:pPr>
      <w:r w:rsidRPr="002649CB">
        <w:rPr>
          <w:rFonts w:ascii="Arial" w:hAnsi="Arial" w:cs="Arial"/>
          <w:b/>
          <w:sz w:val="24"/>
        </w:rPr>
        <w:t>E</w:t>
      </w:r>
      <w:r w:rsidR="00A43291" w:rsidRPr="002649CB">
        <w:rPr>
          <w:rFonts w:ascii="Arial" w:hAnsi="Arial" w:cs="Arial"/>
          <w:b/>
          <w:sz w:val="24"/>
        </w:rPr>
        <w:t xml:space="preserve">. </w:t>
      </w:r>
      <w:r w:rsidRPr="002649CB">
        <w:rPr>
          <w:rFonts w:ascii="Arial" w:hAnsi="Arial" w:cs="Arial"/>
          <w:b/>
          <w:sz w:val="24"/>
        </w:rPr>
        <w:tab/>
        <w:t>Pengolahan</w:t>
      </w:r>
      <w:r w:rsidR="00A43291" w:rsidRPr="002649CB">
        <w:rPr>
          <w:rFonts w:ascii="Arial" w:hAnsi="Arial" w:cs="Arial"/>
          <w:b/>
          <w:sz w:val="24"/>
        </w:rPr>
        <w:t xml:space="preserve">, </w:t>
      </w:r>
      <w:r w:rsidRPr="002649CB">
        <w:rPr>
          <w:rFonts w:ascii="Arial" w:hAnsi="Arial" w:cs="Arial"/>
          <w:b/>
          <w:sz w:val="24"/>
        </w:rPr>
        <w:t>Aspek Pengukuran dan Analisa Data</w:t>
      </w:r>
    </w:p>
    <w:p w:rsidR="006E7C5D" w:rsidRPr="00A43291" w:rsidRDefault="006E7C5D" w:rsidP="00A43291">
      <w:pPr>
        <w:tabs>
          <w:tab w:val="left" w:pos="426"/>
          <w:tab w:val="left" w:pos="851"/>
          <w:tab w:val="left" w:pos="1276"/>
        </w:tabs>
        <w:spacing w:after="0" w:line="360" w:lineRule="auto"/>
        <w:jc w:val="both"/>
        <w:rPr>
          <w:rFonts w:ascii="Arial" w:hAnsi="Arial" w:cs="Arial"/>
          <w:b/>
        </w:rPr>
      </w:pPr>
      <w:r w:rsidRPr="00A43291">
        <w:rPr>
          <w:rFonts w:ascii="Arial" w:hAnsi="Arial" w:cs="Arial"/>
          <w:b/>
        </w:rPr>
        <w:t>E</w:t>
      </w:r>
      <w:r w:rsidR="002649CB">
        <w:rPr>
          <w:rFonts w:ascii="Arial" w:hAnsi="Arial" w:cs="Arial"/>
          <w:b/>
        </w:rPr>
        <w:t>.</w:t>
      </w:r>
      <w:r w:rsidRPr="00A43291">
        <w:rPr>
          <w:rFonts w:ascii="Arial" w:hAnsi="Arial" w:cs="Arial"/>
          <w:b/>
        </w:rPr>
        <w:t>1</w:t>
      </w:r>
      <w:r w:rsidRPr="00A43291">
        <w:rPr>
          <w:rFonts w:ascii="Arial" w:hAnsi="Arial" w:cs="Arial"/>
          <w:b/>
        </w:rPr>
        <w:tab/>
        <w:t>Tehnik Pengolahan Data</w:t>
      </w:r>
    </w:p>
    <w:p w:rsidR="006E7C5D" w:rsidRPr="00A43291" w:rsidRDefault="002649CB" w:rsidP="002649CB">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Pengolahan data dilakukan secara manual dengan langkah-langkah sebagai berikut :</w:t>
      </w:r>
    </w:p>
    <w:p w:rsidR="006E7C5D" w:rsidRPr="00A43291" w:rsidRDefault="002649CB" w:rsidP="002649CB">
      <w:pPr>
        <w:tabs>
          <w:tab w:val="left" w:pos="426"/>
          <w:tab w:val="left" w:pos="851"/>
          <w:tab w:val="left" w:pos="1276"/>
        </w:tabs>
        <w:spacing w:after="0" w:line="360" w:lineRule="auto"/>
        <w:ind w:left="851" w:hanging="425"/>
        <w:jc w:val="both"/>
        <w:rPr>
          <w:rFonts w:ascii="Arial" w:hAnsi="Arial" w:cs="Arial"/>
        </w:rPr>
      </w:pPr>
      <w:r>
        <w:rPr>
          <w:rFonts w:ascii="Arial" w:hAnsi="Arial" w:cs="Arial"/>
        </w:rPr>
        <w:t>a</w:t>
      </w:r>
      <w:r w:rsidR="00A43291">
        <w:rPr>
          <w:rFonts w:ascii="Arial" w:hAnsi="Arial" w:cs="Arial"/>
        </w:rPr>
        <w:t xml:space="preserve">. </w:t>
      </w:r>
      <w:r w:rsidR="006E7C5D" w:rsidRPr="00A43291">
        <w:rPr>
          <w:rFonts w:ascii="Arial" w:hAnsi="Arial" w:cs="Arial"/>
        </w:rPr>
        <w:tab/>
        <w:t>Editing Data</w:t>
      </w:r>
    </w:p>
    <w:p w:rsidR="006E7C5D" w:rsidRPr="00A43291" w:rsidRDefault="002649CB" w:rsidP="002649CB">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Meneliti kelengkapan kuesioner yang sudah diisi</w:t>
      </w:r>
      <w:r w:rsidR="00A43291">
        <w:rPr>
          <w:rFonts w:ascii="Arial" w:hAnsi="Arial" w:cs="Arial"/>
        </w:rPr>
        <w:t xml:space="preserve">, </w:t>
      </w:r>
      <w:r w:rsidR="006E7C5D" w:rsidRPr="00A43291">
        <w:rPr>
          <w:rFonts w:ascii="Arial" w:hAnsi="Arial" w:cs="Arial"/>
        </w:rPr>
        <w:t>kejelasan jawabanya</w:t>
      </w:r>
      <w:r w:rsidR="00A43291">
        <w:rPr>
          <w:rFonts w:ascii="Arial" w:hAnsi="Arial" w:cs="Arial"/>
        </w:rPr>
        <w:t xml:space="preserve">, </w:t>
      </w:r>
      <w:r w:rsidR="006E7C5D" w:rsidRPr="00A43291">
        <w:rPr>
          <w:rFonts w:ascii="Arial" w:hAnsi="Arial" w:cs="Arial"/>
        </w:rPr>
        <w:t>kesesuaian antara jawaban yang satu dengan yang lainya</w:t>
      </w:r>
      <w:r w:rsidR="00A43291">
        <w:rPr>
          <w:rFonts w:ascii="Arial" w:hAnsi="Arial" w:cs="Arial"/>
        </w:rPr>
        <w:t xml:space="preserve">, </w:t>
      </w:r>
      <w:r w:rsidR="006E7C5D" w:rsidRPr="00A43291">
        <w:rPr>
          <w:rFonts w:ascii="Arial" w:hAnsi="Arial" w:cs="Arial"/>
        </w:rPr>
        <w:t>serta relevasi jawaban dan keseragaman satuan data</w:t>
      </w:r>
      <w:r w:rsidR="00A43291">
        <w:rPr>
          <w:rFonts w:ascii="Arial" w:hAnsi="Arial" w:cs="Arial"/>
        </w:rPr>
        <w:t xml:space="preserve">. </w:t>
      </w:r>
    </w:p>
    <w:p w:rsidR="006E7C5D" w:rsidRPr="002649CB" w:rsidRDefault="002649CB" w:rsidP="002649CB">
      <w:pPr>
        <w:tabs>
          <w:tab w:val="left" w:pos="426"/>
          <w:tab w:val="left" w:pos="851"/>
          <w:tab w:val="left" w:pos="1276"/>
        </w:tabs>
        <w:spacing w:after="0" w:line="360" w:lineRule="auto"/>
        <w:jc w:val="both"/>
        <w:rPr>
          <w:rFonts w:ascii="Arial" w:hAnsi="Arial" w:cs="Arial"/>
        </w:rPr>
      </w:pPr>
      <w:r>
        <w:rPr>
          <w:rFonts w:ascii="Arial" w:hAnsi="Arial" w:cs="Arial"/>
        </w:rPr>
        <w:tab/>
        <w:t>b.</w:t>
      </w:r>
      <w:r>
        <w:rPr>
          <w:rFonts w:ascii="Arial" w:hAnsi="Arial" w:cs="Arial"/>
        </w:rPr>
        <w:tab/>
      </w:r>
      <w:r w:rsidR="006E7C5D" w:rsidRPr="002649CB">
        <w:rPr>
          <w:rFonts w:ascii="Arial" w:hAnsi="Arial" w:cs="Arial"/>
        </w:rPr>
        <w:t>Coding Data</w:t>
      </w:r>
    </w:p>
    <w:p w:rsidR="006E7C5D" w:rsidRPr="00A43291" w:rsidRDefault="002649CB" w:rsidP="002649CB">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Memberikan kode pada setiap informasi yang sudah terkumpul pada setiap pertanyaan dalam kuesioner untuk memudahkan dalam penolahaan data</w:t>
      </w:r>
      <w:r w:rsidR="00A43291">
        <w:rPr>
          <w:rFonts w:ascii="Arial" w:hAnsi="Arial" w:cs="Arial"/>
        </w:rPr>
        <w:t xml:space="preserve">. </w:t>
      </w:r>
    </w:p>
    <w:p w:rsidR="006E7C5D" w:rsidRPr="00A43291" w:rsidRDefault="002649CB" w:rsidP="002649CB">
      <w:pPr>
        <w:tabs>
          <w:tab w:val="left" w:pos="426"/>
          <w:tab w:val="left" w:pos="851"/>
          <w:tab w:val="left" w:pos="1276"/>
        </w:tabs>
        <w:spacing w:after="0" w:line="360" w:lineRule="auto"/>
        <w:ind w:left="851" w:hanging="425"/>
        <w:jc w:val="both"/>
        <w:rPr>
          <w:rFonts w:ascii="Arial" w:hAnsi="Arial" w:cs="Arial"/>
        </w:rPr>
      </w:pPr>
      <w:r>
        <w:rPr>
          <w:rFonts w:ascii="Arial" w:hAnsi="Arial" w:cs="Arial"/>
        </w:rPr>
        <w:t>c.</w:t>
      </w:r>
      <w:r>
        <w:rPr>
          <w:rFonts w:ascii="Arial" w:hAnsi="Arial" w:cs="Arial"/>
        </w:rPr>
        <w:tab/>
      </w:r>
      <w:r w:rsidR="006E7C5D" w:rsidRPr="00A43291">
        <w:rPr>
          <w:rFonts w:ascii="Arial" w:hAnsi="Arial" w:cs="Arial"/>
        </w:rPr>
        <w:t>Entry Data</w:t>
      </w:r>
    </w:p>
    <w:p w:rsidR="006E7C5D" w:rsidRPr="00A43291" w:rsidRDefault="002649CB" w:rsidP="002649CB">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Memasukkan data-data yang terkumpul kedalam tabel sehinga menghasilkan tabel-tabel distribusi frekwensi secara manual</w:t>
      </w:r>
      <w:r w:rsidR="00A43291">
        <w:rPr>
          <w:rFonts w:ascii="Arial" w:hAnsi="Arial" w:cs="Arial"/>
        </w:rPr>
        <w:t xml:space="preserve">. </w:t>
      </w:r>
    </w:p>
    <w:p w:rsidR="006E7C5D" w:rsidRPr="00A43291" w:rsidRDefault="006E7C5D" w:rsidP="00A43291">
      <w:pPr>
        <w:tabs>
          <w:tab w:val="left" w:pos="426"/>
          <w:tab w:val="left" w:pos="851"/>
          <w:tab w:val="left" w:pos="1276"/>
        </w:tabs>
        <w:spacing w:after="0" w:line="360" w:lineRule="auto"/>
        <w:jc w:val="both"/>
        <w:rPr>
          <w:rFonts w:ascii="Arial" w:hAnsi="Arial" w:cs="Arial"/>
        </w:rPr>
      </w:pPr>
      <w:r w:rsidRPr="00A43291">
        <w:rPr>
          <w:rFonts w:ascii="Arial" w:hAnsi="Arial" w:cs="Arial"/>
          <w:b/>
        </w:rPr>
        <w:t>E</w:t>
      </w:r>
      <w:r w:rsidR="00A43291">
        <w:rPr>
          <w:rFonts w:ascii="Arial" w:hAnsi="Arial" w:cs="Arial"/>
          <w:b/>
        </w:rPr>
        <w:t>.</w:t>
      </w:r>
      <w:r w:rsidRPr="00A43291">
        <w:rPr>
          <w:rFonts w:ascii="Arial" w:hAnsi="Arial" w:cs="Arial"/>
          <w:b/>
        </w:rPr>
        <w:t>2</w:t>
      </w:r>
      <w:r w:rsidRPr="00A43291">
        <w:rPr>
          <w:rFonts w:ascii="Arial" w:hAnsi="Arial" w:cs="Arial"/>
          <w:b/>
        </w:rPr>
        <w:tab/>
        <w:t>Aspek Pengukuran</w:t>
      </w:r>
    </w:p>
    <w:p w:rsidR="006E7C5D" w:rsidRPr="00A43291" w:rsidRDefault="002649CB" w:rsidP="002649CB">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Pada penulisan karya tulis ilmiah ini penulis menggunakan kuesioner sebagai alat pengumpulan data</w:t>
      </w:r>
      <w:r w:rsidR="00A43291">
        <w:rPr>
          <w:rFonts w:ascii="Arial" w:hAnsi="Arial" w:cs="Arial"/>
        </w:rPr>
        <w:t xml:space="preserve">. </w:t>
      </w:r>
      <w:r w:rsidR="006E7C5D" w:rsidRPr="00A43291">
        <w:rPr>
          <w:rFonts w:ascii="Arial" w:hAnsi="Arial" w:cs="Arial"/>
        </w:rPr>
        <w:t>Penulis ini menggunakan kuesioner ini bertujuan agar penulis dapat dengan mudah dan terarah dalam pengumpulan data mengenai perilaku hidup bersih sehat meliputi masyarakat di Desa Sarintonu Kec</w:t>
      </w:r>
      <w:r w:rsidR="00A43291">
        <w:rPr>
          <w:rFonts w:ascii="Arial" w:hAnsi="Arial" w:cs="Arial"/>
        </w:rPr>
        <w:t xml:space="preserve">. </w:t>
      </w:r>
      <w:r w:rsidR="006E7C5D" w:rsidRPr="00A43291">
        <w:rPr>
          <w:rFonts w:ascii="Arial" w:hAnsi="Arial" w:cs="Arial"/>
        </w:rPr>
        <w:t>Tigalingga</w:t>
      </w:r>
      <w:r w:rsidR="00D95B30">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w:t>
      </w:r>
      <w:r w:rsidR="00A43291">
        <w:rPr>
          <w:rFonts w:ascii="Arial" w:hAnsi="Arial" w:cs="Arial"/>
        </w:rPr>
        <w:t xml:space="preserve">. </w:t>
      </w:r>
      <w:r w:rsidR="006E7C5D" w:rsidRPr="00A43291">
        <w:rPr>
          <w:rFonts w:ascii="Arial" w:hAnsi="Arial" w:cs="Arial"/>
        </w:rPr>
        <w:t>Adapun pada kuesioner ini memiliki empat jenis pertanyaan yaitu mengenai pengolahan air minum</w:t>
      </w:r>
      <w:r w:rsidR="00A43291">
        <w:rPr>
          <w:rFonts w:ascii="Arial" w:hAnsi="Arial" w:cs="Arial"/>
        </w:rPr>
        <w:t xml:space="preserve">, </w:t>
      </w:r>
      <w:r w:rsidR="006E7C5D" w:rsidRPr="00A43291">
        <w:rPr>
          <w:rFonts w:ascii="Arial" w:hAnsi="Arial" w:cs="Arial"/>
        </w:rPr>
        <w:t>mencuci tangan</w:t>
      </w:r>
      <w:r w:rsidR="00A43291">
        <w:rPr>
          <w:rFonts w:ascii="Arial" w:hAnsi="Arial" w:cs="Arial"/>
        </w:rPr>
        <w:t xml:space="preserve">, </w:t>
      </w:r>
      <w:r w:rsidR="006E7C5D" w:rsidRPr="00A43291">
        <w:rPr>
          <w:rFonts w:ascii="Arial" w:hAnsi="Arial" w:cs="Arial"/>
        </w:rPr>
        <w:t>mencuci peralatan makan dan bahan makanan</w:t>
      </w:r>
      <w:r w:rsidR="00A43291">
        <w:rPr>
          <w:rFonts w:ascii="Arial" w:hAnsi="Arial" w:cs="Arial"/>
        </w:rPr>
        <w:t xml:space="preserve">, </w:t>
      </w:r>
      <w:r w:rsidR="006E7C5D" w:rsidRPr="00A43291">
        <w:rPr>
          <w:rFonts w:ascii="Arial" w:hAnsi="Arial" w:cs="Arial"/>
        </w:rPr>
        <w:t>serta perilaku membuang sampah</w:t>
      </w:r>
      <w:r w:rsidR="00A43291">
        <w:rPr>
          <w:rFonts w:ascii="Arial" w:hAnsi="Arial" w:cs="Arial"/>
        </w:rPr>
        <w:t xml:space="preserve">. </w:t>
      </w:r>
    </w:p>
    <w:p w:rsidR="006E7C5D" w:rsidRPr="00A43291" w:rsidRDefault="006E7C5D" w:rsidP="002649CB">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Penilaian pengolahan air minum menggunakan tiga pertanyaan daam kuesioner</w:t>
      </w:r>
      <w:r w:rsidR="00A43291">
        <w:rPr>
          <w:rFonts w:ascii="Arial" w:hAnsi="Arial" w:cs="Arial"/>
        </w:rPr>
        <w:t xml:space="preserve">, </w:t>
      </w:r>
      <w:r w:rsidRPr="00A43291">
        <w:rPr>
          <w:rFonts w:ascii="Arial" w:hAnsi="Arial" w:cs="Arial"/>
        </w:rPr>
        <w:t>untuk jawaban yang diberi nilai 1 dan tidak diberi nilai 0</w:t>
      </w:r>
      <w:r w:rsidR="00A43291">
        <w:rPr>
          <w:rFonts w:ascii="Arial" w:hAnsi="Arial" w:cs="Arial"/>
        </w:rPr>
        <w:t xml:space="preserve">, </w:t>
      </w:r>
      <w:r w:rsidRPr="00A43291">
        <w:rPr>
          <w:rFonts w:ascii="Arial" w:hAnsi="Arial" w:cs="Arial"/>
        </w:rPr>
        <w:t>dengan skala pengukuran sebagai berikut:</w:t>
      </w:r>
    </w:p>
    <w:p w:rsidR="006E7C5D" w:rsidRPr="00A43291" w:rsidRDefault="006E7C5D" w:rsidP="002649CB">
      <w:pPr>
        <w:pStyle w:val="ListParagraph"/>
        <w:numPr>
          <w:ilvl w:val="0"/>
          <w:numId w:val="3"/>
        </w:numPr>
        <w:tabs>
          <w:tab w:val="left" w:pos="426"/>
          <w:tab w:val="left" w:pos="851"/>
          <w:tab w:val="left" w:pos="1276"/>
        </w:tabs>
        <w:spacing w:after="0" w:line="360" w:lineRule="auto"/>
        <w:ind w:left="851" w:firstLine="0"/>
        <w:jc w:val="both"/>
        <w:rPr>
          <w:rFonts w:ascii="Arial" w:hAnsi="Arial" w:cs="Arial"/>
        </w:rPr>
      </w:pPr>
      <w:r w:rsidRPr="00A43291">
        <w:rPr>
          <w:rFonts w:ascii="Arial" w:hAnsi="Arial" w:cs="Arial"/>
        </w:rPr>
        <w:t>Ya</w:t>
      </w:r>
      <w:r w:rsidR="00A43291">
        <w:rPr>
          <w:rFonts w:ascii="Arial" w:hAnsi="Arial" w:cs="Arial"/>
        </w:rPr>
        <w:t xml:space="preserve">, </w:t>
      </w:r>
      <w:r w:rsidRPr="00A43291">
        <w:rPr>
          <w:rFonts w:ascii="Arial" w:hAnsi="Arial" w:cs="Arial"/>
        </w:rPr>
        <w:t>jika total nilai yang diperoleh responden 4</w:t>
      </w:r>
    </w:p>
    <w:p w:rsidR="006E7C5D" w:rsidRPr="00A43291" w:rsidRDefault="006E7C5D" w:rsidP="002649CB">
      <w:pPr>
        <w:pStyle w:val="ListParagraph"/>
        <w:numPr>
          <w:ilvl w:val="0"/>
          <w:numId w:val="3"/>
        </w:numPr>
        <w:tabs>
          <w:tab w:val="left" w:pos="426"/>
          <w:tab w:val="left" w:pos="851"/>
          <w:tab w:val="left" w:pos="1276"/>
        </w:tabs>
        <w:spacing w:after="0" w:line="360" w:lineRule="auto"/>
        <w:ind w:left="851" w:firstLine="0"/>
        <w:jc w:val="both"/>
        <w:rPr>
          <w:rFonts w:ascii="Arial" w:hAnsi="Arial" w:cs="Arial"/>
        </w:rPr>
      </w:pPr>
      <w:r w:rsidRPr="00A43291">
        <w:rPr>
          <w:rFonts w:ascii="Arial" w:hAnsi="Arial" w:cs="Arial"/>
        </w:rPr>
        <w:t>Tidak</w:t>
      </w:r>
      <w:r w:rsidR="00A43291">
        <w:rPr>
          <w:rFonts w:ascii="Arial" w:hAnsi="Arial" w:cs="Arial"/>
        </w:rPr>
        <w:t xml:space="preserve">, </w:t>
      </w:r>
      <w:r w:rsidRPr="00A43291">
        <w:rPr>
          <w:rFonts w:ascii="Arial" w:hAnsi="Arial" w:cs="Arial"/>
        </w:rPr>
        <w:t>jika nilai yang diperoleh responden kurang dari 75% atau 4</w:t>
      </w:r>
    </w:p>
    <w:p w:rsidR="006E7C5D" w:rsidRPr="00A43291" w:rsidRDefault="006E7C5D" w:rsidP="002649CB">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lastRenderedPageBreak/>
        <w:t>Penilaian mencuci tangan menggunakan tujuh pertanyaan dalam kuesioner</w:t>
      </w:r>
      <w:r w:rsidR="00A43291">
        <w:rPr>
          <w:rFonts w:ascii="Arial" w:hAnsi="Arial" w:cs="Arial"/>
        </w:rPr>
        <w:t xml:space="preserve">, </w:t>
      </w:r>
      <w:r w:rsidRPr="00A43291">
        <w:rPr>
          <w:rFonts w:ascii="Arial" w:hAnsi="Arial" w:cs="Arial"/>
        </w:rPr>
        <w:t>untuk jawaban yang diberi nilai 1 dan tidak diberi nilai 0</w:t>
      </w:r>
      <w:r w:rsidR="00A43291">
        <w:rPr>
          <w:rFonts w:ascii="Arial" w:hAnsi="Arial" w:cs="Arial"/>
        </w:rPr>
        <w:t xml:space="preserve">, </w:t>
      </w:r>
      <w:r w:rsidRPr="00A43291">
        <w:rPr>
          <w:rFonts w:ascii="Arial" w:hAnsi="Arial" w:cs="Arial"/>
        </w:rPr>
        <w:t>dengan skala pengukuran sebagai berikut</w:t>
      </w:r>
    </w:p>
    <w:p w:rsidR="006E7C5D" w:rsidRPr="00A43291" w:rsidRDefault="006E7C5D" w:rsidP="002649CB">
      <w:pPr>
        <w:pStyle w:val="ListParagraph"/>
        <w:numPr>
          <w:ilvl w:val="0"/>
          <w:numId w:val="4"/>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Ya</w:t>
      </w:r>
      <w:r w:rsidR="00A43291">
        <w:rPr>
          <w:rFonts w:ascii="Arial" w:hAnsi="Arial" w:cs="Arial"/>
        </w:rPr>
        <w:t xml:space="preserve">, </w:t>
      </w:r>
      <w:r w:rsidRPr="00A43291">
        <w:rPr>
          <w:rFonts w:ascii="Arial" w:hAnsi="Arial" w:cs="Arial"/>
        </w:rPr>
        <w:t>jika total nilai yang diperoleh responden 75% atau 5</w:t>
      </w:r>
      <w:r w:rsidR="00A43291">
        <w:rPr>
          <w:rFonts w:ascii="Arial" w:hAnsi="Arial" w:cs="Arial"/>
        </w:rPr>
        <w:t xml:space="preserve">. </w:t>
      </w:r>
    </w:p>
    <w:p w:rsidR="006E7C5D" w:rsidRPr="00A43291" w:rsidRDefault="006E7C5D" w:rsidP="002649CB">
      <w:pPr>
        <w:pStyle w:val="ListParagraph"/>
        <w:numPr>
          <w:ilvl w:val="0"/>
          <w:numId w:val="4"/>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Tidak</w:t>
      </w:r>
      <w:r w:rsidR="00A43291">
        <w:rPr>
          <w:rFonts w:ascii="Arial" w:hAnsi="Arial" w:cs="Arial"/>
        </w:rPr>
        <w:t xml:space="preserve">, </w:t>
      </w:r>
      <w:r w:rsidRPr="00A43291">
        <w:rPr>
          <w:rFonts w:ascii="Arial" w:hAnsi="Arial" w:cs="Arial"/>
        </w:rPr>
        <w:t>jika total nilai yang diperoleh responden kurang dari 75% atau 5</w:t>
      </w:r>
      <w:r w:rsidR="00A43291">
        <w:rPr>
          <w:rFonts w:ascii="Arial" w:hAnsi="Arial" w:cs="Arial"/>
        </w:rPr>
        <w:t xml:space="preserve">. </w:t>
      </w:r>
    </w:p>
    <w:p w:rsidR="006E7C5D" w:rsidRPr="00A43291" w:rsidRDefault="006E7C5D" w:rsidP="002649CB">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Penilaian penggunaan jamban sehat menggunakan lima pertanyaan dalam kuesioner</w:t>
      </w:r>
      <w:r w:rsidR="00A43291">
        <w:rPr>
          <w:rFonts w:ascii="Arial" w:hAnsi="Arial" w:cs="Arial"/>
        </w:rPr>
        <w:t xml:space="preserve">, </w:t>
      </w:r>
      <w:r w:rsidRPr="00A43291">
        <w:rPr>
          <w:rFonts w:ascii="Arial" w:hAnsi="Arial" w:cs="Arial"/>
        </w:rPr>
        <w:t>untuk jawaban yang di beri nilai 1 dan tidak diberi nilai 0</w:t>
      </w:r>
      <w:r w:rsidR="00A43291">
        <w:rPr>
          <w:rFonts w:ascii="Arial" w:hAnsi="Arial" w:cs="Arial"/>
        </w:rPr>
        <w:t xml:space="preserve">, </w:t>
      </w:r>
      <w:r w:rsidRPr="00A43291">
        <w:rPr>
          <w:rFonts w:ascii="Arial" w:hAnsi="Arial" w:cs="Arial"/>
        </w:rPr>
        <w:t>dengan skala pengukuran sebagai berikut:</w:t>
      </w:r>
    </w:p>
    <w:p w:rsidR="006E7C5D" w:rsidRPr="00A43291" w:rsidRDefault="006E7C5D" w:rsidP="002649CB">
      <w:pPr>
        <w:pStyle w:val="ListParagraph"/>
        <w:numPr>
          <w:ilvl w:val="0"/>
          <w:numId w:val="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Ya</w:t>
      </w:r>
      <w:r w:rsidR="00A43291">
        <w:rPr>
          <w:rFonts w:ascii="Arial" w:hAnsi="Arial" w:cs="Arial"/>
        </w:rPr>
        <w:t xml:space="preserve">, </w:t>
      </w:r>
      <w:r w:rsidRPr="00A43291">
        <w:rPr>
          <w:rFonts w:ascii="Arial" w:hAnsi="Arial" w:cs="Arial"/>
        </w:rPr>
        <w:t>jika total nilai yang diperoleh responden 75% atau 5</w:t>
      </w:r>
    </w:p>
    <w:p w:rsidR="006E7C5D" w:rsidRPr="00A43291" w:rsidRDefault="006E7C5D" w:rsidP="002649CB">
      <w:pPr>
        <w:pStyle w:val="ListParagraph"/>
        <w:numPr>
          <w:ilvl w:val="0"/>
          <w:numId w:val="5"/>
        </w:numPr>
        <w:tabs>
          <w:tab w:val="left" w:pos="426"/>
          <w:tab w:val="left" w:pos="851"/>
          <w:tab w:val="left" w:pos="1276"/>
        </w:tabs>
        <w:spacing w:after="0" w:line="360" w:lineRule="auto"/>
        <w:ind w:left="1276" w:hanging="425"/>
        <w:jc w:val="both"/>
        <w:rPr>
          <w:rFonts w:ascii="Arial" w:hAnsi="Arial" w:cs="Arial"/>
        </w:rPr>
      </w:pPr>
      <w:r w:rsidRPr="00A43291">
        <w:rPr>
          <w:rFonts w:ascii="Arial" w:hAnsi="Arial" w:cs="Arial"/>
        </w:rPr>
        <w:t>Tidak</w:t>
      </w:r>
      <w:r w:rsidR="00A43291">
        <w:rPr>
          <w:rFonts w:ascii="Arial" w:hAnsi="Arial" w:cs="Arial"/>
        </w:rPr>
        <w:t xml:space="preserve">, </w:t>
      </w:r>
      <w:r w:rsidRPr="00A43291">
        <w:rPr>
          <w:rFonts w:ascii="Arial" w:hAnsi="Arial" w:cs="Arial"/>
        </w:rPr>
        <w:t>jika total nilai yang diperoleh responden kurang dari 75% atau 5</w:t>
      </w:r>
      <w:r w:rsidR="00A43291">
        <w:rPr>
          <w:rFonts w:ascii="Arial" w:hAnsi="Arial" w:cs="Arial"/>
        </w:rPr>
        <w:t xml:space="preserve">. </w:t>
      </w:r>
    </w:p>
    <w:p w:rsidR="006E7C5D" w:rsidRPr="00A43291" w:rsidRDefault="006E7C5D" w:rsidP="002649CB">
      <w:pPr>
        <w:pStyle w:val="ListParagraph"/>
        <w:numPr>
          <w:ilvl w:val="0"/>
          <w:numId w:val="2"/>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Penilaian perilaku membuang sampah menggunakan empat pertanyaan dalam kuesioner</w:t>
      </w:r>
      <w:r w:rsidR="00A43291">
        <w:rPr>
          <w:rFonts w:ascii="Arial" w:hAnsi="Arial" w:cs="Arial"/>
        </w:rPr>
        <w:t xml:space="preserve">, </w:t>
      </w:r>
      <w:r w:rsidRPr="00A43291">
        <w:rPr>
          <w:rFonts w:ascii="Arial" w:hAnsi="Arial" w:cs="Arial"/>
        </w:rPr>
        <w:t>untuk jawaban yang diberi nilai 0</w:t>
      </w:r>
      <w:r w:rsidR="00A43291">
        <w:rPr>
          <w:rFonts w:ascii="Arial" w:hAnsi="Arial" w:cs="Arial"/>
        </w:rPr>
        <w:t xml:space="preserve">, </w:t>
      </w:r>
      <w:r w:rsidRPr="00A43291">
        <w:rPr>
          <w:rFonts w:ascii="Arial" w:hAnsi="Arial" w:cs="Arial"/>
        </w:rPr>
        <w:t>dengan skala pengukuran sebagai berikut:</w:t>
      </w:r>
    </w:p>
    <w:p w:rsidR="006E7C5D" w:rsidRPr="00A43291" w:rsidRDefault="006E7C5D" w:rsidP="002649CB">
      <w:pPr>
        <w:pStyle w:val="ListParagraph"/>
        <w:numPr>
          <w:ilvl w:val="0"/>
          <w:numId w:val="6"/>
        </w:numPr>
        <w:tabs>
          <w:tab w:val="left" w:pos="426"/>
          <w:tab w:val="left" w:pos="851"/>
          <w:tab w:val="left" w:pos="1276"/>
        </w:tabs>
        <w:spacing w:after="0" w:line="360" w:lineRule="auto"/>
        <w:ind w:left="851" w:firstLine="0"/>
        <w:jc w:val="both"/>
        <w:rPr>
          <w:rFonts w:ascii="Arial" w:hAnsi="Arial" w:cs="Arial"/>
        </w:rPr>
      </w:pPr>
      <w:r w:rsidRPr="00A43291">
        <w:rPr>
          <w:rFonts w:ascii="Arial" w:hAnsi="Arial" w:cs="Arial"/>
        </w:rPr>
        <w:t>Ya</w:t>
      </w:r>
      <w:r w:rsidR="00A43291">
        <w:rPr>
          <w:rFonts w:ascii="Arial" w:hAnsi="Arial" w:cs="Arial"/>
        </w:rPr>
        <w:t xml:space="preserve">, </w:t>
      </w:r>
      <w:r w:rsidRPr="00A43291">
        <w:rPr>
          <w:rFonts w:ascii="Arial" w:hAnsi="Arial" w:cs="Arial"/>
        </w:rPr>
        <w:t>jika total nilai yang diprpleh responden 2</w:t>
      </w:r>
    </w:p>
    <w:p w:rsidR="006E7C5D" w:rsidRPr="00A43291" w:rsidRDefault="006E7C5D" w:rsidP="002649CB">
      <w:pPr>
        <w:pStyle w:val="ListParagraph"/>
        <w:numPr>
          <w:ilvl w:val="0"/>
          <w:numId w:val="6"/>
        </w:numPr>
        <w:tabs>
          <w:tab w:val="left" w:pos="426"/>
          <w:tab w:val="left" w:pos="851"/>
          <w:tab w:val="left" w:pos="1276"/>
        </w:tabs>
        <w:spacing w:after="0" w:line="360" w:lineRule="auto"/>
        <w:ind w:left="851" w:firstLine="0"/>
        <w:jc w:val="both"/>
        <w:rPr>
          <w:rFonts w:ascii="Arial" w:hAnsi="Arial" w:cs="Arial"/>
        </w:rPr>
      </w:pPr>
      <w:r w:rsidRPr="00A43291">
        <w:rPr>
          <w:rFonts w:ascii="Arial" w:hAnsi="Arial" w:cs="Arial"/>
        </w:rPr>
        <w:t>Tidak</w:t>
      </w:r>
      <w:r w:rsidR="00A43291">
        <w:rPr>
          <w:rFonts w:ascii="Arial" w:hAnsi="Arial" w:cs="Arial"/>
        </w:rPr>
        <w:t xml:space="preserve">, </w:t>
      </w:r>
      <w:r w:rsidRPr="00A43291">
        <w:rPr>
          <w:rFonts w:ascii="Arial" w:hAnsi="Arial" w:cs="Arial"/>
        </w:rPr>
        <w:t>jika nilai diperoleh responden kurang dari 2</w:t>
      </w:r>
    </w:p>
    <w:p w:rsidR="006E7C5D" w:rsidRPr="00A43291" w:rsidRDefault="006E7C5D" w:rsidP="00A43291">
      <w:pPr>
        <w:tabs>
          <w:tab w:val="left" w:pos="426"/>
          <w:tab w:val="left" w:pos="851"/>
          <w:tab w:val="left" w:pos="1276"/>
        </w:tabs>
        <w:spacing w:after="0" w:line="360" w:lineRule="auto"/>
        <w:jc w:val="both"/>
        <w:rPr>
          <w:rFonts w:ascii="Arial" w:hAnsi="Arial" w:cs="Arial"/>
        </w:rPr>
      </w:pPr>
      <w:r w:rsidRPr="00A43291">
        <w:rPr>
          <w:rFonts w:ascii="Arial" w:hAnsi="Arial" w:cs="Arial"/>
          <w:b/>
        </w:rPr>
        <w:t>E</w:t>
      </w:r>
      <w:r w:rsidR="002649CB">
        <w:rPr>
          <w:rFonts w:ascii="Arial" w:hAnsi="Arial" w:cs="Arial"/>
          <w:b/>
        </w:rPr>
        <w:t>.</w:t>
      </w:r>
      <w:r w:rsidRPr="00A43291">
        <w:rPr>
          <w:rFonts w:ascii="Arial" w:hAnsi="Arial" w:cs="Arial"/>
          <w:b/>
        </w:rPr>
        <w:t>3</w:t>
      </w:r>
      <w:r w:rsidRPr="00A43291">
        <w:rPr>
          <w:rFonts w:ascii="Arial" w:hAnsi="Arial" w:cs="Arial"/>
          <w:b/>
        </w:rPr>
        <w:tab/>
        <w:t>Analisa Data</w:t>
      </w:r>
    </w:p>
    <w:p w:rsidR="006E7C5D" w:rsidRPr="00A43291" w:rsidRDefault="002649CB" w:rsidP="002649CB">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Analisa data dengan menggunakan metode deskriftif analitik yaitu: analisa data difokuskan untuk mendapatkan gambaran sanitasi yang berhubungan dengan kejadian diare Desa Sarintonu Kec</w:t>
      </w:r>
      <w:r w:rsidR="00A43291">
        <w:rPr>
          <w:rFonts w:ascii="Arial" w:hAnsi="Arial" w:cs="Arial"/>
        </w:rPr>
        <w:t xml:space="preserve">. </w:t>
      </w:r>
      <w:r w:rsidR="006E7C5D" w:rsidRPr="00A43291">
        <w:rPr>
          <w:rFonts w:ascii="Arial" w:hAnsi="Arial" w:cs="Arial"/>
        </w:rPr>
        <w:t>Tigalingga</w:t>
      </w:r>
      <w:r w:rsidR="00D95B30">
        <w:rPr>
          <w:rFonts w:ascii="Arial" w:hAnsi="Arial" w:cs="Arial"/>
        </w:rPr>
        <w:t xml:space="preserve"> </w:t>
      </w:r>
      <w:r w:rsidR="006E7C5D" w:rsidRPr="00A43291">
        <w:rPr>
          <w:rFonts w:ascii="Arial" w:hAnsi="Arial" w:cs="Arial"/>
        </w:rPr>
        <w:t>Kab</w:t>
      </w:r>
      <w:r w:rsidR="00A43291">
        <w:rPr>
          <w:rFonts w:ascii="Arial" w:hAnsi="Arial" w:cs="Arial"/>
        </w:rPr>
        <w:t xml:space="preserve">. </w:t>
      </w:r>
      <w:r w:rsidR="006E7C5D" w:rsidRPr="00A43291">
        <w:rPr>
          <w:rFonts w:ascii="Arial" w:hAnsi="Arial" w:cs="Arial"/>
        </w:rPr>
        <w:t>Dairi</w:t>
      </w:r>
      <w:r w:rsidR="00A43291">
        <w:rPr>
          <w:rFonts w:ascii="Arial" w:hAnsi="Arial" w:cs="Arial"/>
        </w:rPr>
        <w:t xml:space="preserve">. </w:t>
      </w:r>
    </w:p>
    <w:p w:rsidR="006E7C5D" w:rsidRPr="00A43291" w:rsidRDefault="006E7C5D" w:rsidP="002649CB">
      <w:pPr>
        <w:pStyle w:val="ListParagraph"/>
        <w:numPr>
          <w:ilvl w:val="0"/>
          <w:numId w:val="7"/>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Analisa univariat dilakukan menggambarkan atau mendeskripsikan dari masing-masing variabel yaitu pengolahan air minum</w:t>
      </w:r>
      <w:r w:rsidR="00A43291">
        <w:rPr>
          <w:rFonts w:ascii="Arial" w:hAnsi="Arial" w:cs="Arial"/>
        </w:rPr>
        <w:t xml:space="preserve">, </w:t>
      </w:r>
      <w:r w:rsidRPr="00A43291">
        <w:rPr>
          <w:rFonts w:ascii="Arial" w:hAnsi="Arial" w:cs="Arial"/>
        </w:rPr>
        <w:t>perilaku membuang sampah</w:t>
      </w:r>
      <w:r w:rsidR="00A43291">
        <w:rPr>
          <w:rFonts w:ascii="Arial" w:hAnsi="Arial" w:cs="Arial"/>
        </w:rPr>
        <w:t xml:space="preserve">, </w:t>
      </w:r>
      <w:r w:rsidRPr="00A43291">
        <w:rPr>
          <w:rFonts w:ascii="Arial" w:hAnsi="Arial" w:cs="Arial"/>
        </w:rPr>
        <w:t>kebiasan mencuci tangan</w:t>
      </w:r>
      <w:r w:rsidR="00A43291">
        <w:rPr>
          <w:rFonts w:ascii="Arial" w:hAnsi="Arial" w:cs="Arial"/>
        </w:rPr>
        <w:t xml:space="preserve">, </w:t>
      </w:r>
      <w:r w:rsidRPr="00A43291">
        <w:rPr>
          <w:rFonts w:ascii="Arial" w:hAnsi="Arial" w:cs="Arial"/>
        </w:rPr>
        <w:t>perilaku penggunaan jamban sehat</w:t>
      </w:r>
      <w:r w:rsidR="00D95B30">
        <w:rPr>
          <w:rFonts w:ascii="Arial" w:hAnsi="Arial" w:cs="Arial"/>
        </w:rPr>
        <w:t xml:space="preserve"> </w:t>
      </w:r>
      <w:r w:rsidRPr="00A43291">
        <w:rPr>
          <w:rFonts w:ascii="Arial" w:hAnsi="Arial" w:cs="Arial"/>
        </w:rPr>
        <w:t>dan kejadian diare di Desa Sarintonu Kec</w:t>
      </w:r>
      <w:r w:rsidR="00A43291">
        <w:rPr>
          <w:rFonts w:ascii="Arial" w:hAnsi="Arial" w:cs="Arial"/>
        </w:rPr>
        <w:t xml:space="preserve">. </w:t>
      </w:r>
      <w:r w:rsidRPr="00A43291">
        <w:rPr>
          <w:rFonts w:ascii="Arial" w:hAnsi="Arial" w:cs="Arial"/>
        </w:rPr>
        <w:t>Tigalingga</w:t>
      </w:r>
      <w:r w:rsidR="00D95B30">
        <w:rPr>
          <w:rFonts w:ascii="Arial" w:hAnsi="Arial" w:cs="Arial"/>
        </w:rPr>
        <w:t xml:space="preserve"> </w:t>
      </w:r>
      <w:r w:rsidRPr="00A43291">
        <w:rPr>
          <w:rFonts w:ascii="Arial" w:hAnsi="Arial" w:cs="Arial"/>
        </w:rPr>
        <w:t>Kab</w:t>
      </w:r>
      <w:r w:rsidR="00A43291">
        <w:rPr>
          <w:rFonts w:ascii="Arial" w:hAnsi="Arial" w:cs="Arial"/>
        </w:rPr>
        <w:t xml:space="preserve">. </w:t>
      </w:r>
      <w:r w:rsidRPr="00A43291">
        <w:rPr>
          <w:rFonts w:ascii="Arial" w:hAnsi="Arial" w:cs="Arial"/>
        </w:rPr>
        <w:t>Dairi</w:t>
      </w:r>
      <w:r w:rsidR="00A43291">
        <w:rPr>
          <w:rFonts w:ascii="Arial" w:hAnsi="Arial" w:cs="Arial"/>
        </w:rPr>
        <w:t xml:space="preserve">. </w:t>
      </w:r>
    </w:p>
    <w:p w:rsidR="00160E15" w:rsidRPr="00A43291" w:rsidRDefault="006E7C5D" w:rsidP="002649CB">
      <w:pPr>
        <w:pStyle w:val="ListParagraph"/>
        <w:numPr>
          <w:ilvl w:val="0"/>
          <w:numId w:val="7"/>
        </w:num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Analisa bivariat dilakukan dengan uji chi square dengan tingkat kepercayaan (=0</w:t>
      </w:r>
      <w:r w:rsidR="00A43291">
        <w:rPr>
          <w:rFonts w:ascii="Arial" w:hAnsi="Arial" w:cs="Arial"/>
        </w:rPr>
        <w:t xml:space="preserve">, </w:t>
      </w:r>
      <w:r w:rsidRPr="00A43291">
        <w:rPr>
          <w:rFonts w:ascii="Arial" w:hAnsi="Arial" w:cs="Arial"/>
        </w:rPr>
        <w:t>1) untuk mengetahui faktor-faktor yang signifikan antara masing-masing variabel terkait</w:t>
      </w:r>
      <w:r w:rsidR="00A43291">
        <w:rPr>
          <w:rFonts w:ascii="Arial" w:hAnsi="Arial" w:cs="Arial"/>
        </w:rPr>
        <w:t xml:space="preserve">. </w:t>
      </w:r>
    </w:p>
    <w:p w:rsidR="006E7C5D" w:rsidRPr="00A43291" w:rsidRDefault="002649CB" w:rsidP="002649CB">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Adapun rumus chi-square</w:t>
      </w:r>
    </w:p>
    <w:p w:rsidR="006E7C5D" w:rsidRPr="00A43291" w:rsidRDefault="002649CB" w:rsidP="002649CB">
      <w:pPr>
        <w:tabs>
          <w:tab w:val="left" w:pos="0"/>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 xml:space="preserve">X2= </w:t>
      </w:r>
      <w:r w:rsidR="006E7C5D" w:rsidRPr="00A43291">
        <w:rPr>
          <w:rFonts w:ascii="Cambria Math" w:hAnsi="Cambria Math" w:cs="Cambria Math"/>
        </w:rPr>
        <w:t>〖</w:t>
      </w:r>
      <w:r w:rsidR="006E7C5D" w:rsidRPr="00A43291">
        <w:rPr>
          <w:rFonts w:ascii="Arial" w:hAnsi="Arial" w:cs="Arial"/>
        </w:rPr>
        <w:t>n(ad-bc)</w:t>
      </w:r>
      <w:r w:rsidR="006E7C5D" w:rsidRPr="00A43291">
        <w:rPr>
          <w:rFonts w:ascii="Cambria Math" w:hAnsi="Cambria Math" w:cs="Cambria Math"/>
        </w:rPr>
        <w:t>〗</w:t>
      </w:r>
      <w:r w:rsidR="006E7C5D" w:rsidRPr="00A43291">
        <w:rPr>
          <w:rFonts w:ascii="Arial" w:hAnsi="Arial" w:cs="Arial"/>
        </w:rPr>
        <w:t>^</w:t>
      </w:r>
      <w:r w:rsidR="006E7C5D" w:rsidRPr="00A43291">
        <w:rPr>
          <w:rFonts w:ascii="Arial" w:hAnsi="Arial" w:cs="Arial"/>
          <w:vertAlign w:val="superscript"/>
        </w:rPr>
        <w:t>2</w:t>
      </w:r>
      <w:r w:rsidR="006E7C5D" w:rsidRPr="00A43291">
        <w:rPr>
          <w:rFonts w:ascii="Arial" w:hAnsi="Arial" w:cs="Arial"/>
        </w:rPr>
        <w:t>/((a+c)(b+d)(a+b)(c+d))</w:t>
      </w:r>
    </w:p>
    <w:p w:rsidR="006E7C5D" w:rsidRPr="00A43291" w:rsidRDefault="002649CB" w:rsidP="002649CB">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Keterangan :</w:t>
      </w:r>
    </w:p>
    <w:p w:rsidR="006E7C5D" w:rsidRPr="00A43291" w:rsidRDefault="002649CB" w:rsidP="002649CB">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X2 = nilai chi kuadrat</w:t>
      </w:r>
    </w:p>
    <w:p w:rsidR="006E7C5D" w:rsidRPr="00A43291" w:rsidRDefault="002649CB" w:rsidP="002649CB">
      <w:pPr>
        <w:tabs>
          <w:tab w:val="left" w:pos="426"/>
          <w:tab w:val="left" w:pos="851"/>
          <w:tab w:val="left" w:pos="1276"/>
        </w:tabs>
        <w:spacing w:after="0" w:line="360" w:lineRule="auto"/>
        <w:ind w:left="851" w:hanging="425"/>
        <w:jc w:val="both"/>
        <w:rPr>
          <w:rFonts w:ascii="Arial" w:hAnsi="Arial" w:cs="Arial"/>
        </w:rPr>
      </w:pPr>
      <w:r>
        <w:rPr>
          <w:rFonts w:ascii="Arial" w:hAnsi="Arial" w:cs="Arial"/>
        </w:rPr>
        <w:lastRenderedPageBreak/>
        <w:tab/>
      </w:r>
      <w:r w:rsidR="006E7C5D" w:rsidRPr="00A43291">
        <w:rPr>
          <w:rFonts w:ascii="Arial" w:hAnsi="Arial" w:cs="Arial"/>
        </w:rPr>
        <w:t>N = jumlah sampel penelitian</w:t>
      </w:r>
    </w:p>
    <w:p w:rsidR="006E7C5D" w:rsidRPr="00A43291" w:rsidRDefault="002649CB" w:rsidP="002649CB">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AD= jumlah subjek yang mengalami perubahan</w:t>
      </w:r>
    </w:p>
    <w:p w:rsidR="006E7C5D" w:rsidRPr="00A43291" w:rsidRDefault="002649CB" w:rsidP="002649CB">
      <w:pPr>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006E7C5D" w:rsidRPr="00A43291">
        <w:rPr>
          <w:rFonts w:ascii="Arial" w:hAnsi="Arial" w:cs="Arial"/>
        </w:rPr>
        <w:t>BC = jumlah subyek yangmengalami perubahan tetap</w:t>
      </w:r>
    </w:p>
    <w:p w:rsidR="006E7C5D" w:rsidRPr="00A43291" w:rsidRDefault="002649CB" w:rsidP="002649CB">
      <w:pPr>
        <w:tabs>
          <w:tab w:val="left" w:pos="426"/>
          <w:tab w:val="left" w:pos="851"/>
          <w:tab w:val="left" w:pos="1276"/>
        </w:tabs>
        <w:spacing w:after="0" w:line="360" w:lineRule="auto"/>
        <w:ind w:left="426"/>
        <w:jc w:val="both"/>
        <w:rPr>
          <w:rFonts w:ascii="Arial" w:hAnsi="Arial" w:cs="Arial"/>
        </w:rPr>
      </w:pPr>
      <w:r>
        <w:rPr>
          <w:rFonts w:ascii="Arial" w:hAnsi="Arial" w:cs="Arial"/>
        </w:rPr>
        <w:tab/>
      </w:r>
      <w:r w:rsidR="006E7C5D" w:rsidRPr="00A43291">
        <w:rPr>
          <w:rFonts w:ascii="Arial" w:hAnsi="Arial" w:cs="Arial"/>
        </w:rPr>
        <w:t>Dasar pengambilan hipotesa penelitian berdasarkan tingkat signifikan (nilai ρ) yaitu:</w:t>
      </w:r>
    </w:p>
    <w:p w:rsidR="006E7C5D" w:rsidRPr="00A43291" w:rsidRDefault="006E7C5D" w:rsidP="002649CB">
      <w:p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a</w:t>
      </w:r>
      <w:r w:rsidR="00A43291">
        <w:rPr>
          <w:rFonts w:ascii="Arial" w:hAnsi="Arial" w:cs="Arial"/>
        </w:rPr>
        <w:t xml:space="preserve">. </w:t>
      </w:r>
      <w:r w:rsidR="002649CB">
        <w:rPr>
          <w:rFonts w:ascii="Arial" w:hAnsi="Arial" w:cs="Arial"/>
        </w:rPr>
        <w:tab/>
      </w:r>
      <w:r w:rsidRPr="00A43291">
        <w:rPr>
          <w:rFonts w:ascii="Arial" w:hAnsi="Arial" w:cs="Arial"/>
        </w:rPr>
        <w:t>Jika nilai ρ ≤ 0</w:t>
      </w:r>
      <w:r w:rsidR="00A43291">
        <w:rPr>
          <w:rFonts w:ascii="Arial" w:hAnsi="Arial" w:cs="Arial"/>
        </w:rPr>
        <w:t xml:space="preserve">, </w:t>
      </w:r>
      <w:r w:rsidRPr="00A43291">
        <w:rPr>
          <w:rFonts w:ascii="Arial" w:hAnsi="Arial" w:cs="Arial"/>
        </w:rPr>
        <w:t>1 atau X2 (hitung) &gt; X2 (tabel)</w:t>
      </w:r>
      <w:r w:rsidR="00A43291">
        <w:rPr>
          <w:rFonts w:ascii="Arial" w:hAnsi="Arial" w:cs="Arial"/>
        </w:rPr>
        <w:t xml:space="preserve">, </w:t>
      </w:r>
      <w:r w:rsidRPr="00A43291">
        <w:rPr>
          <w:rFonts w:ascii="Arial" w:hAnsi="Arial" w:cs="Arial"/>
        </w:rPr>
        <w:t>maka hipotesa penelitian diterima</w:t>
      </w:r>
    </w:p>
    <w:p w:rsidR="006E7C5D" w:rsidRPr="00A43291" w:rsidRDefault="006E7C5D" w:rsidP="002649CB">
      <w:pPr>
        <w:tabs>
          <w:tab w:val="left" w:pos="426"/>
          <w:tab w:val="left" w:pos="851"/>
          <w:tab w:val="left" w:pos="1276"/>
        </w:tabs>
        <w:spacing w:after="0" w:line="360" w:lineRule="auto"/>
        <w:ind w:left="851" w:hanging="425"/>
        <w:jc w:val="both"/>
        <w:rPr>
          <w:rFonts w:ascii="Arial" w:hAnsi="Arial" w:cs="Arial"/>
        </w:rPr>
      </w:pPr>
      <w:r w:rsidRPr="00A43291">
        <w:rPr>
          <w:rFonts w:ascii="Arial" w:hAnsi="Arial" w:cs="Arial"/>
        </w:rPr>
        <w:t>b</w:t>
      </w:r>
      <w:r w:rsidR="00A43291">
        <w:rPr>
          <w:rFonts w:ascii="Arial" w:hAnsi="Arial" w:cs="Arial"/>
        </w:rPr>
        <w:t xml:space="preserve">. </w:t>
      </w:r>
      <w:r w:rsidR="002649CB">
        <w:rPr>
          <w:rFonts w:ascii="Arial" w:hAnsi="Arial" w:cs="Arial"/>
        </w:rPr>
        <w:tab/>
      </w:r>
      <w:r w:rsidRPr="00A43291">
        <w:rPr>
          <w:rFonts w:ascii="Arial" w:hAnsi="Arial" w:cs="Arial"/>
        </w:rPr>
        <w:t>Jika nilai ρ ≥ 0</w:t>
      </w:r>
      <w:r w:rsidR="00A43291">
        <w:rPr>
          <w:rFonts w:ascii="Arial" w:hAnsi="Arial" w:cs="Arial"/>
        </w:rPr>
        <w:t xml:space="preserve">, </w:t>
      </w:r>
      <w:r w:rsidRPr="00A43291">
        <w:rPr>
          <w:rFonts w:ascii="Arial" w:hAnsi="Arial" w:cs="Arial"/>
        </w:rPr>
        <w:t>1 atau X2 (hitung) &lt; X2 (tabel)</w:t>
      </w:r>
      <w:r w:rsidR="00A43291">
        <w:rPr>
          <w:rFonts w:ascii="Arial" w:hAnsi="Arial" w:cs="Arial"/>
        </w:rPr>
        <w:t xml:space="preserve">, </w:t>
      </w:r>
      <w:r w:rsidRPr="00A43291">
        <w:rPr>
          <w:rFonts w:ascii="Arial" w:hAnsi="Arial" w:cs="Arial"/>
        </w:rPr>
        <w:t>maka hipotesa penelitian ditolak</w:t>
      </w:r>
    </w:p>
    <w:p w:rsidR="006E7C5D" w:rsidRPr="00A43291" w:rsidRDefault="006E7C5D" w:rsidP="00A43291">
      <w:pPr>
        <w:tabs>
          <w:tab w:val="left" w:pos="426"/>
          <w:tab w:val="left" w:pos="851"/>
          <w:tab w:val="left" w:pos="1276"/>
        </w:tabs>
        <w:spacing w:after="0" w:line="360" w:lineRule="auto"/>
        <w:jc w:val="both"/>
        <w:rPr>
          <w:rFonts w:ascii="Arial" w:hAnsi="Arial" w:cs="Arial"/>
        </w:rPr>
      </w:pPr>
    </w:p>
    <w:p w:rsidR="006E7C5D" w:rsidRPr="00A43291" w:rsidRDefault="006E7C5D" w:rsidP="00A43291">
      <w:pPr>
        <w:tabs>
          <w:tab w:val="left" w:pos="426"/>
          <w:tab w:val="left" w:pos="851"/>
          <w:tab w:val="left" w:pos="1276"/>
        </w:tabs>
        <w:spacing w:after="0" w:line="360" w:lineRule="auto"/>
        <w:jc w:val="both"/>
        <w:rPr>
          <w:rFonts w:ascii="Arial" w:hAnsi="Arial" w:cs="Arial"/>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851"/>
          <w:tab w:val="left" w:pos="1276"/>
        </w:tabs>
        <w:spacing w:after="0" w:line="360" w:lineRule="auto"/>
        <w:jc w:val="both"/>
        <w:rPr>
          <w:rFonts w:ascii="Arial" w:hAnsi="Arial" w:cs="Arial"/>
          <w:b/>
        </w:rPr>
      </w:pPr>
    </w:p>
    <w:p w:rsidR="00160E15" w:rsidRPr="00A43291" w:rsidRDefault="00160E15" w:rsidP="00A43291">
      <w:pPr>
        <w:tabs>
          <w:tab w:val="left" w:pos="426"/>
          <w:tab w:val="left" w:pos="851"/>
          <w:tab w:val="left" w:pos="1276"/>
        </w:tabs>
        <w:spacing w:after="0" w:line="360" w:lineRule="auto"/>
        <w:jc w:val="both"/>
        <w:rPr>
          <w:rFonts w:ascii="Arial" w:hAnsi="Arial" w:cs="Arial"/>
          <w:b/>
        </w:rPr>
      </w:pPr>
    </w:p>
    <w:p w:rsidR="00160E15" w:rsidRPr="00A43291" w:rsidRDefault="00160E15" w:rsidP="00A43291">
      <w:pPr>
        <w:tabs>
          <w:tab w:val="left" w:pos="426"/>
          <w:tab w:val="left" w:pos="851"/>
          <w:tab w:val="left" w:pos="1276"/>
        </w:tabs>
        <w:spacing w:after="0" w:line="360" w:lineRule="auto"/>
        <w:jc w:val="both"/>
        <w:rPr>
          <w:rFonts w:ascii="Arial" w:hAnsi="Arial" w:cs="Arial"/>
          <w:b/>
        </w:rPr>
      </w:pPr>
    </w:p>
    <w:p w:rsidR="003C19F5" w:rsidRPr="00A43291" w:rsidRDefault="003C19F5" w:rsidP="00A43291">
      <w:pPr>
        <w:tabs>
          <w:tab w:val="left" w:pos="284"/>
          <w:tab w:val="left" w:pos="426"/>
          <w:tab w:val="left" w:pos="851"/>
          <w:tab w:val="left" w:pos="1276"/>
        </w:tabs>
        <w:spacing w:after="0" w:line="360" w:lineRule="auto"/>
        <w:jc w:val="both"/>
        <w:rPr>
          <w:rFonts w:ascii="Arial" w:hAnsi="Arial" w:cs="Arial"/>
          <w:b/>
        </w:rPr>
      </w:pPr>
    </w:p>
    <w:p w:rsidR="008F0000" w:rsidRDefault="008F0000">
      <w:pPr>
        <w:rPr>
          <w:rFonts w:ascii="Arial" w:hAnsi="Arial" w:cs="Arial"/>
          <w:b/>
        </w:rPr>
      </w:pPr>
      <w:r>
        <w:rPr>
          <w:rFonts w:ascii="Arial" w:hAnsi="Arial" w:cs="Arial"/>
          <w:b/>
        </w:rPr>
        <w:br w:type="page"/>
      </w:r>
    </w:p>
    <w:p w:rsidR="006E7C5D" w:rsidRPr="008F0000" w:rsidRDefault="006E7C5D" w:rsidP="008F0000">
      <w:pPr>
        <w:tabs>
          <w:tab w:val="left" w:pos="284"/>
          <w:tab w:val="left" w:pos="426"/>
          <w:tab w:val="left" w:pos="567"/>
          <w:tab w:val="left" w:pos="851"/>
          <w:tab w:val="left" w:pos="1276"/>
        </w:tabs>
        <w:spacing w:after="0" w:line="360" w:lineRule="auto"/>
        <w:jc w:val="center"/>
        <w:rPr>
          <w:rFonts w:ascii="Arial" w:hAnsi="Arial" w:cs="Arial"/>
          <w:b/>
          <w:sz w:val="28"/>
        </w:rPr>
      </w:pPr>
      <w:r w:rsidRPr="008F0000">
        <w:rPr>
          <w:rFonts w:ascii="Arial" w:hAnsi="Arial" w:cs="Arial"/>
          <w:b/>
          <w:sz w:val="28"/>
        </w:rPr>
        <w:lastRenderedPageBreak/>
        <w:t>BAB IV</w:t>
      </w:r>
    </w:p>
    <w:p w:rsidR="006E7C5D" w:rsidRPr="008F0000" w:rsidRDefault="006E7C5D" w:rsidP="008F0000">
      <w:pPr>
        <w:tabs>
          <w:tab w:val="left" w:pos="426"/>
          <w:tab w:val="left" w:pos="567"/>
          <w:tab w:val="left" w:pos="851"/>
          <w:tab w:val="left" w:pos="1276"/>
        </w:tabs>
        <w:spacing w:after="0" w:line="360" w:lineRule="auto"/>
        <w:jc w:val="center"/>
        <w:rPr>
          <w:rFonts w:ascii="Arial" w:hAnsi="Arial" w:cs="Arial"/>
          <w:b/>
          <w:sz w:val="28"/>
        </w:rPr>
      </w:pPr>
      <w:r w:rsidRPr="008F0000">
        <w:rPr>
          <w:rFonts w:ascii="Arial" w:hAnsi="Arial" w:cs="Arial"/>
          <w:b/>
          <w:sz w:val="28"/>
        </w:rPr>
        <w:t>HASIL PENELITIAN DAN PEMBAHASAN</w:t>
      </w:r>
    </w:p>
    <w:p w:rsidR="008F0000" w:rsidRPr="008F0000" w:rsidRDefault="008F0000" w:rsidP="00A43291">
      <w:pPr>
        <w:tabs>
          <w:tab w:val="left" w:pos="426"/>
          <w:tab w:val="left" w:pos="567"/>
          <w:tab w:val="left" w:pos="851"/>
          <w:tab w:val="left" w:pos="1276"/>
        </w:tabs>
        <w:spacing w:after="0" w:line="360" w:lineRule="auto"/>
        <w:jc w:val="both"/>
        <w:rPr>
          <w:rFonts w:ascii="Arial" w:hAnsi="Arial" w:cs="Arial"/>
          <w:b/>
        </w:rPr>
      </w:pPr>
    </w:p>
    <w:p w:rsidR="006E7C5D" w:rsidRPr="008F0000" w:rsidRDefault="006E7C5D" w:rsidP="00A43291">
      <w:pPr>
        <w:tabs>
          <w:tab w:val="left" w:pos="426"/>
          <w:tab w:val="left" w:pos="567"/>
          <w:tab w:val="left" w:pos="851"/>
          <w:tab w:val="left" w:pos="1276"/>
        </w:tabs>
        <w:spacing w:after="0" w:line="360" w:lineRule="auto"/>
        <w:jc w:val="both"/>
        <w:rPr>
          <w:rFonts w:ascii="Arial" w:hAnsi="Arial" w:cs="Arial"/>
          <w:b/>
          <w:sz w:val="24"/>
        </w:rPr>
      </w:pPr>
      <w:r w:rsidRPr="008F0000">
        <w:rPr>
          <w:rFonts w:ascii="Arial" w:hAnsi="Arial" w:cs="Arial"/>
          <w:b/>
          <w:sz w:val="24"/>
        </w:rPr>
        <w:t>A</w:t>
      </w:r>
      <w:r w:rsidR="00A43291" w:rsidRPr="008F0000">
        <w:rPr>
          <w:rFonts w:ascii="Arial" w:hAnsi="Arial" w:cs="Arial"/>
          <w:b/>
          <w:sz w:val="24"/>
        </w:rPr>
        <w:t>.</w:t>
      </w:r>
      <w:r w:rsidR="00D95B30" w:rsidRPr="008F0000">
        <w:rPr>
          <w:rFonts w:ascii="Arial" w:hAnsi="Arial" w:cs="Arial"/>
          <w:b/>
          <w:sz w:val="24"/>
        </w:rPr>
        <w:t xml:space="preserve"> </w:t>
      </w:r>
      <w:r w:rsidR="008F0000" w:rsidRPr="008F0000">
        <w:rPr>
          <w:rFonts w:ascii="Arial" w:hAnsi="Arial" w:cs="Arial"/>
          <w:b/>
          <w:sz w:val="24"/>
        </w:rPr>
        <w:tab/>
        <w:t>Hasil Penelitian</w:t>
      </w:r>
    </w:p>
    <w:p w:rsidR="006E7C5D" w:rsidRPr="00A43291" w:rsidRDefault="006E7C5D" w:rsidP="00A43291">
      <w:pPr>
        <w:tabs>
          <w:tab w:val="left" w:pos="426"/>
          <w:tab w:val="left" w:pos="567"/>
          <w:tab w:val="left" w:pos="851"/>
          <w:tab w:val="left" w:pos="1276"/>
        </w:tabs>
        <w:spacing w:after="0" w:line="360" w:lineRule="auto"/>
        <w:jc w:val="both"/>
        <w:rPr>
          <w:rFonts w:ascii="Arial" w:hAnsi="Arial" w:cs="Arial"/>
          <w:b/>
        </w:rPr>
      </w:pPr>
      <w:r w:rsidRPr="00A43291">
        <w:rPr>
          <w:rFonts w:ascii="Arial" w:hAnsi="Arial" w:cs="Arial"/>
          <w:b/>
        </w:rPr>
        <w:t>A</w:t>
      </w:r>
      <w:r w:rsidR="008F0000">
        <w:rPr>
          <w:rFonts w:ascii="Arial" w:hAnsi="Arial" w:cs="Arial"/>
          <w:b/>
        </w:rPr>
        <w:t>.</w:t>
      </w:r>
      <w:r w:rsidRPr="00A43291">
        <w:rPr>
          <w:rFonts w:ascii="Arial" w:hAnsi="Arial" w:cs="Arial"/>
          <w:b/>
        </w:rPr>
        <w:t>1</w:t>
      </w:r>
      <w:r w:rsidR="008F0000">
        <w:rPr>
          <w:rFonts w:ascii="Arial" w:hAnsi="Arial" w:cs="Arial"/>
          <w:b/>
        </w:rPr>
        <w:tab/>
      </w:r>
      <w:r w:rsidRPr="00A43291">
        <w:rPr>
          <w:rFonts w:ascii="Arial" w:hAnsi="Arial" w:cs="Arial"/>
          <w:b/>
        </w:rPr>
        <w:t>Gambaran umum desa sarintonu</w:t>
      </w:r>
    </w:p>
    <w:p w:rsidR="006E7C5D" w:rsidRPr="008F0000" w:rsidRDefault="008F0000" w:rsidP="00A43291">
      <w:pPr>
        <w:tabs>
          <w:tab w:val="left" w:pos="426"/>
          <w:tab w:val="left" w:pos="567"/>
          <w:tab w:val="left" w:pos="851"/>
          <w:tab w:val="left" w:pos="1276"/>
        </w:tabs>
        <w:spacing w:after="0" w:line="360" w:lineRule="auto"/>
        <w:jc w:val="both"/>
        <w:rPr>
          <w:rFonts w:ascii="Arial" w:hAnsi="Arial" w:cs="Arial"/>
        </w:rPr>
      </w:pPr>
      <w:r w:rsidRPr="008F0000">
        <w:rPr>
          <w:rFonts w:ascii="Arial" w:hAnsi="Arial" w:cs="Arial"/>
        </w:rPr>
        <w:tab/>
        <w:t>a.</w:t>
      </w:r>
      <w:r w:rsidRPr="008F0000">
        <w:rPr>
          <w:rFonts w:ascii="Arial" w:hAnsi="Arial" w:cs="Arial"/>
        </w:rPr>
        <w:tab/>
      </w:r>
      <w:r w:rsidR="006E7C5D" w:rsidRPr="008F0000">
        <w:rPr>
          <w:rFonts w:ascii="Arial" w:hAnsi="Arial" w:cs="Arial"/>
        </w:rPr>
        <w:t>Keadaan Geografis</w:t>
      </w:r>
    </w:p>
    <w:p w:rsidR="006E7C5D" w:rsidRPr="00A43291" w:rsidRDefault="008F0000" w:rsidP="008F0000">
      <w:pPr>
        <w:tabs>
          <w:tab w:val="left" w:pos="851"/>
          <w:tab w:val="left" w:pos="1276"/>
        </w:tabs>
        <w:spacing w:after="0" w:line="360" w:lineRule="auto"/>
        <w:ind w:left="851"/>
        <w:jc w:val="both"/>
        <w:rPr>
          <w:rFonts w:ascii="Arial" w:hAnsi="Arial" w:cs="Arial"/>
        </w:rPr>
      </w:pPr>
      <w:r>
        <w:rPr>
          <w:rFonts w:ascii="Arial" w:hAnsi="Arial" w:cs="Arial"/>
        </w:rPr>
        <w:tab/>
      </w:r>
      <w:r w:rsidR="006E7C5D" w:rsidRPr="00A43291">
        <w:rPr>
          <w:rFonts w:ascii="Arial" w:hAnsi="Arial" w:cs="Arial"/>
        </w:rPr>
        <w:t>Desa sarintonu adalah salah satu pemukiman yang terletak di kecamatan Tigalingga kabupaten Dairi</w:t>
      </w:r>
    </w:p>
    <w:p w:rsidR="006E7C5D" w:rsidRPr="00A43291" w:rsidRDefault="006E7C5D" w:rsidP="008F0000">
      <w:pPr>
        <w:tabs>
          <w:tab w:val="left" w:pos="851"/>
          <w:tab w:val="left" w:pos="1276"/>
          <w:tab w:val="right" w:pos="9026"/>
        </w:tabs>
        <w:spacing w:after="0" w:line="360" w:lineRule="auto"/>
        <w:ind w:left="851"/>
        <w:jc w:val="both"/>
        <w:rPr>
          <w:rFonts w:ascii="Arial" w:hAnsi="Arial" w:cs="Arial"/>
        </w:rPr>
      </w:pPr>
      <w:r w:rsidRPr="00A43291">
        <w:rPr>
          <w:rFonts w:ascii="Arial" w:hAnsi="Arial" w:cs="Arial"/>
        </w:rPr>
        <w:t>Ada pun batas-batas desa sarintonu adalah sebagai berikut :</w:t>
      </w:r>
    </w:p>
    <w:p w:rsidR="006E7C5D" w:rsidRPr="00A43291" w:rsidRDefault="006E7C5D" w:rsidP="008F0000">
      <w:pPr>
        <w:pStyle w:val="ListParagraph"/>
        <w:numPr>
          <w:ilvl w:val="0"/>
          <w:numId w:val="26"/>
        </w:numPr>
        <w:tabs>
          <w:tab w:val="left" w:pos="851"/>
          <w:tab w:val="left" w:pos="1276"/>
        </w:tabs>
        <w:spacing w:after="0" w:line="360" w:lineRule="auto"/>
        <w:ind w:left="851" w:firstLine="0"/>
        <w:jc w:val="both"/>
        <w:rPr>
          <w:rFonts w:ascii="Arial" w:hAnsi="Arial" w:cs="Arial"/>
        </w:rPr>
      </w:pPr>
      <w:r w:rsidRPr="00A43291">
        <w:rPr>
          <w:rFonts w:ascii="Arial" w:hAnsi="Arial" w:cs="Arial"/>
        </w:rPr>
        <w:t>Sebelah utara berbatasan dengan desa Juma Batu</w:t>
      </w:r>
    </w:p>
    <w:p w:rsidR="006E7C5D" w:rsidRPr="00A43291" w:rsidRDefault="006E7C5D" w:rsidP="008F0000">
      <w:pPr>
        <w:pStyle w:val="ListParagraph"/>
        <w:numPr>
          <w:ilvl w:val="0"/>
          <w:numId w:val="26"/>
        </w:numPr>
        <w:tabs>
          <w:tab w:val="left" w:pos="851"/>
          <w:tab w:val="left" w:pos="1276"/>
        </w:tabs>
        <w:spacing w:after="0" w:line="360" w:lineRule="auto"/>
        <w:ind w:left="851" w:firstLine="0"/>
        <w:jc w:val="both"/>
        <w:rPr>
          <w:rFonts w:ascii="Arial" w:hAnsi="Arial" w:cs="Arial"/>
        </w:rPr>
      </w:pPr>
      <w:r w:rsidRPr="00A43291">
        <w:rPr>
          <w:rFonts w:ascii="Arial" w:hAnsi="Arial" w:cs="Arial"/>
        </w:rPr>
        <w:t>Sebelah selatan berbatasan dengan desa Kedebrek</w:t>
      </w:r>
    </w:p>
    <w:p w:rsidR="006E7C5D" w:rsidRPr="00A43291" w:rsidRDefault="006E7C5D" w:rsidP="008F0000">
      <w:pPr>
        <w:pStyle w:val="ListParagraph"/>
        <w:numPr>
          <w:ilvl w:val="0"/>
          <w:numId w:val="26"/>
        </w:numPr>
        <w:tabs>
          <w:tab w:val="left" w:pos="851"/>
          <w:tab w:val="left" w:pos="1276"/>
        </w:tabs>
        <w:spacing w:after="0" w:line="360" w:lineRule="auto"/>
        <w:ind w:left="851" w:firstLine="0"/>
        <w:jc w:val="both"/>
        <w:rPr>
          <w:rFonts w:ascii="Arial" w:hAnsi="Arial" w:cs="Arial"/>
        </w:rPr>
      </w:pPr>
      <w:r w:rsidRPr="00A43291">
        <w:rPr>
          <w:rFonts w:ascii="Arial" w:hAnsi="Arial" w:cs="Arial"/>
        </w:rPr>
        <w:t>Sebelah barat berbatasan dengan desa Buluh RIntang</w:t>
      </w:r>
    </w:p>
    <w:p w:rsidR="006E7C5D" w:rsidRPr="00A43291" w:rsidRDefault="006E7C5D" w:rsidP="008F0000">
      <w:pPr>
        <w:pStyle w:val="ListParagraph"/>
        <w:numPr>
          <w:ilvl w:val="0"/>
          <w:numId w:val="26"/>
        </w:numPr>
        <w:tabs>
          <w:tab w:val="left" w:pos="851"/>
          <w:tab w:val="left" w:pos="1276"/>
        </w:tabs>
        <w:spacing w:after="0" w:line="360" w:lineRule="auto"/>
        <w:ind w:left="851" w:firstLine="0"/>
        <w:jc w:val="both"/>
        <w:rPr>
          <w:rFonts w:ascii="Arial" w:hAnsi="Arial" w:cs="Arial"/>
        </w:rPr>
      </w:pPr>
      <w:r w:rsidRPr="00A43291">
        <w:rPr>
          <w:rFonts w:ascii="Arial" w:hAnsi="Arial" w:cs="Arial"/>
        </w:rPr>
        <w:t>Sebelah timur berbatasan dengan desa Buluh Sema</w:t>
      </w:r>
    </w:p>
    <w:p w:rsidR="006E7C5D" w:rsidRPr="00A43291" w:rsidRDefault="006E7C5D" w:rsidP="008F0000">
      <w:pPr>
        <w:tabs>
          <w:tab w:val="left" w:pos="851"/>
          <w:tab w:val="left" w:pos="1276"/>
        </w:tabs>
        <w:spacing w:after="0" w:line="360" w:lineRule="auto"/>
        <w:ind w:left="851"/>
        <w:jc w:val="both"/>
        <w:rPr>
          <w:rFonts w:ascii="Arial" w:hAnsi="Arial" w:cs="Arial"/>
        </w:rPr>
      </w:pPr>
      <w:r w:rsidRPr="00A43291">
        <w:rPr>
          <w:rFonts w:ascii="Arial" w:hAnsi="Arial" w:cs="Arial"/>
        </w:rPr>
        <w:t>Desa Sarintonu terletak ± 12 dari ibukota kecamatan Tigalingga</w:t>
      </w:r>
      <w:r w:rsidR="00A43291">
        <w:rPr>
          <w:rFonts w:ascii="Arial" w:hAnsi="Arial" w:cs="Arial"/>
        </w:rPr>
        <w:t xml:space="preserve">. </w:t>
      </w:r>
    </w:p>
    <w:p w:rsidR="006E7C5D" w:rsidRPr="008F0000" w:rsidRDefault="008F0000" w:rsidP="008F0000">
      <w:pPr>
        <w:tabs>
          <w:tab w:val="left" w:pos="426"/>
          <w:tab w:val="left" w:pos="851"/>
          <w:tab w:val="left" w:pos="1276"/>
        </w:tabs>
        <w:spacing w:after="0" w:line="360" w:lineRule="auto"/>
        <w:jc w:val="both"/>
        <w:rPr>
          <w:rFonts w:ascii="Arial" w:hAnsi="Arial" w:cs="Arial"/>
        </w:rPr>
      </w:pPr>
      <w:r w:rsidRPr="008F0000">
        <w:rPr>
          <w:rFonts w:ascii="Arial" w:hAnsi="Arial" w:cs="Arial"/>
        </w:rPr>
        <w:tab/>
        <w:t>b</w:t>
      </w:r>
      <w:r w:rsidR="00A43291" w:rsidRPr="008F0000">
        <w:rPr>
          <w:rFonts w:ascii="Arial" w:hAnsi="Arial" w:cs="Arial"/>
        </w:rPr>
        <w:t xml:space="preserve">. </w:t>
      </w:r>
      <w:r w:rsidRPr="008F0000">
        <w:rPr>
          <w:rFonts w:ascii="Arial" w:hAnsi="Arial" w:cs="Arial"/>
        </w:rPr>
        <w:tab/>
      </w:r>
      <w:r w:rsidR="006E7C5D" w:rsidRPr="008F0000">
        <w:rPr>
          <w:rFonts w:ascii="Arial" w:hAnsi="Arial" w:cs="Arial"/>
        </w:rPr>
        <w:t>Keadaan Demografi</w:t>
      </w:r>
    </w:p>
    <w:p w:rsidR="006E7C5D" w:rsidRPr="00A43291" w:rsidRDefault="006E7C5D" w:rsidP="008F0000">
      <w:pPr>
        <w:tabs>
          <w:tab w:val="left" w:pos="851"/>
          <w:tab w:val="left" w:pos="1276"/>
        </w:tabs>
        <w:spacing w:after="0" w:line="360" w:lineRule="auto"/>
        <w:ind w:left="851"/>
        <w:jc w:val="both"/>
        <w:rPr>
          <w:rFonts w:ascii="Arial" w:hAnsi="Arial" w:cs="Arial"/>
        </w:rPr>
      </w:pPr>
      <w:r w:rsidRPr="00A43291">
        <w:rPr>
          <w:rFonts w:ascii="Arial" w:hAnsi="Arial" w:cs="Arial"/>
        </w:rPr>
        <w:t>Desa sarintonu terdiri dari lima dusun</w:t>
      </w:r>
      <w:r w:rsidR="00A43291">
        <w:rPr>
          <w:rFonts w:ascii="Arial" w:hAnsi="Arial" w:cs="Arial"/>
        </w:rPr>
        <w:t xml:space="preserve">, </w:t>
      </w:r>
      <w:r w:rsidRPr="00A43291">
        <w:rPr>
          <w:rFonts w:ascii="Arial" w:hAnsi="Arial" w:cs="Arial"/>
        </w:rPr>
        <w:t>dimana setiap dusun terdiri dari</w:t>
      </w:r>
      <w:r w:rsidR="00A43291">
        <w:rPr>
          <w:rFonts w:ascii="Arial" w:hAnsi="Arial" w:cs="Arial"/>
        </w:rPr>
        <w:t xml:space="preserve">, </w:t>
      </w:r>
      <w:r w:rsidRPr="00A43291">
        <w:rPr>
          <w:rFonts w:ascii="Arial" w:hAnsi="Arial" w:cs="Arial"/>
        </w:rPr>
        <w:t>dusun sarintonu 170 kk</w:t>
      </w:r>
      <w:r w:rsidR="00A43291">
        <w:rPr>
          <w:rFonts w:ascii="Arial" w:hAnsi="Arial" w:cs="Arial"/>
        </w:rPr>
        <w:t xml:space="preserve">, </w:t>
      </w:r>
      <w:r w:rsidRPr="00A43291">
        <w:rPr>
          <w:rFonts w:ascii="Arial" w:hAnsi="Arial" w:cs="Arial"/>
        </w:rPr>
        <w:t>dusun pertumbungan 240 kk</w:t>
      </w:r>
      <w:r w:rsidR="00A43291">
        <w:rPr>
          <w:rFonts w:ascii="Arial" w:hAnsi="Arial" w:cs="Arial"/>
        </w:rPr>
        <w:t xml:space="preserve">, </w:t>
      </w:r>
      <w:r w:rsidRPr="00A43291">
        <w:rPr>
          <w:rFonts w:ascii="Arial" w:hAnsi="Arial" w:cs="Arial"/>
        </w:rPr>
        <w:t>dusun pengambaten 40 kk</w:t>
      </w:r>
      <w:r w:rsidR="00A43291">
        <w:rPr>
          <w:rFonts w:ascii="Arial" w:hAnsi="Arial" w:cs="Arial"/>
        </w:rPr>
        <w:t xml:space="preserve">, </w:t>
      </w:r>
      <w:r w:rsidRPr="00A43291">
        <w:rPr>
          <w:rFonts w:ascii="Arial" w:hAnsi="Arial" w:cs="Arial"/>
        </w:rPr>
        <w:t>dusun kuta tengah 20 kk</w:t>
      </w:r>
      <w:r w:rsidR="00A43291">
        <w:rPr>
          <w:rFonts w:ascii="Arial" w:hAnsi="Arial" w:cs="Arial"/>
        </w:rPr>
        <w:t xml:space="preserve">, </w:t>
      </w:r>
      <w:r w:rsidRPr="00A43291">
        <w:rPr>
          <w:rFonts w:ascii="Arial" w:hAnsi="Arial" w:cs="Arial"/>
        </w:rPr>
        <w:t>dusun namo buah 75 kk</w:t>
      </w:r>
      <w:r w:rsidR="00A43291">
        <w:rPr>
          <w:rFonts w:ascii="Arial" w:hAnsi="Arial" w:cs="Arial"/>
        </w:rPr>
        <w:t xml:space="preserve">, </w:t>
      </w:r>
      <w:r w:rsidRPr="00A43291">
        <w:rPr>
          <w:rFonts w:ascii="Arial" w:hAnsi="Arial" w:cs="Arial"/>
        </w:rPr>
        <w:t>dengan jumlah keseluruhan kk adalah 545 kk desa sarintonu</w:t>
      </w:r>
      <w:r w:rsidR="00A43291">
        <w:rPr>
          <w:rFonts w:ascii="Arial" w:hAnsi="Arial" w:cs="Arial"/>
        </w:rPr>
        <w:t xml:space="preserve">. </w:t>
      </w:r>
    </w:p>
    <w:p w:rsidR="006E7C5D" w:rsidRPr="008F0000" w:rsidRDefault="008F0000" w:rsidP="008F0000">
      <w:pPr>
        <w:tabs>
          <w:tab w:val="left" w:pos="851"/>
          <w:tab w:val="left" w:pos="1276"/>
          <w:tab w:val="left" w:pos="1701"/>
        </w:tabs>
        <w:spacing w:after="0" w:line="360" w:lineRule="auto"/>
        <w:ind w:left="851"/>
        <w:jc w:val="both"/>
        <w:rPr>
          <w:rFonts w:ascii="Arial" w:hAnsi="Arial" w:cs="Arial"/>
        </w:rPr>
      </w:pPr>
      <w:r w:rsidRPr="008F0000">
        <w:rPr>
          <w:rFonts w:ascii="Arial" w:hAnsi="Arial" w:cs="Arial"/>
        </w:rPr>
        <w:t>1)</w:t>
      </w:r>
      <w:r w:rsidRPr="008F0000">
        <w:rPr>
          <w:rFonts w:ascii="Arial" w:hAnsi="Arial" w:cs="Arial"/>
        </w:rPr>
        <w:tab/>
      </w:r>
      <w:r w:rsidR="006E7C5D" w:rsidRPr="008F0000">
        <w:rPr>
          <w:rFonts w:ascii="Arial" w:hAnsi="Arial" w:cs="Arial"/>
        </w:rPr>
        <w:t>Luas Wilayah Berdasarkan Tata Guna Tanah</w:t>
      </w:r>
    </w:p>
    <w:p w:rsidR="002545D2" w:rsidRPr="00A43291" w:rsidRDefault="008F0000" w:rsidP="008F0000">
      <w:pPr>
        <w:tabs>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Tata guna tanah adalah pembagian tanah atau luas tanah yang di gunakan masyarakat Desa Srintonu sebagai tempat pemukimahan penduduk</w:t>
      </w:r>
      <w:r w:rsidR="00A43291">
        <w:rPr>
          <w:rFonts w:ascii="Arial" w:hAnsi="Arial" w:cs="Arial"/>
        </w:rPr>
        <w:t xml:space="preserve">, </w:t>
      </w:r>
      <w:r w:rsidR="006E7C5D" w:rsidRPr="00A43291">
        <w:rPr>
          <w:rFonts w:ascii="Arial" w:hAnsi="Arial" w:cs="Arial"/>
        </w:rPr>
        <w:t>untuk tempat fasilitas lainya</w:t>
      </w:r>
      <w:r w:rsidR="00A43291">
        <w:rPr>
          <w:rFonts w:ascii="Arial" w:hAnsi="Arial" w:cs="Arial"/>
        </w:rPr>
        <w:t xml:space="preserve">. </w:t>
      </w:r>
      <w:r w:rsidR="006E7C5D" w:rsidRPr="00A43291">
        <w:rPr>
          <w:rFonts w:ascii="Arial" w:hAnsi="Arial" w:cs="Arial"/>
        </w:rPr>
        <w:t>Luas pemukiman penduduk di Desa Sarintonu seluas 49 (73%) Ha</w:t>
      </w:r>
      <w:r w:rsidR="00A43291">
        <w:rPr>
          <w:rFonts w:ascii="Arial" w:hAnsi="Arial" w:cs="Arial"/>
        </w:rPr>
        <w:t xml:space="preserve">, </w:t>
      </w:r>
      <w:r w:rsidR="006E7C5D" w:rsidRPr="00A43291">
        <w:rPr>
          <w:rFonts w:ascii="Arial" w:hAnsi="Arial" w:cs="Arial"/>
        </w:rPr>
        <w:t>luas kuburan yang digunakan penduduk desa Sarintonu seluas 3(5%) Ha</w:t>
      </w:r>
      <w:r w:rsidR="00A43291">
        <w:rPr>
          <w:rFonts w:ascii="Arial" w:hAnsi="Arial" w:cs="Arial"/>
        </w:rPr>
        <w:t xml:space="preserve">, </w:t>
      </w:r>
      <w:r w:rsidR="006E7C5D" w:rsidRPr="00A43291">
        <w:rPr>
          <w:rFonts w:ascii="Arial" w:hAnsi="Arial" w:cs="Arial"/>
        </w:rPr>
        <w:t>luas prasarana yang ada di desa Sarintonu 11 (17%) Ha</w:t>
      </w:r>
      <w:r w:rsidR="00A43291">
        <w:rPr>
          <w:rFonts w:ascii="Arial" w:hAnsi="Arial" w:cs="Arial"/>
        </w:rPr>
        <w:t xml:space="preserve">, </w:t>
      </w:r>
      <w:r w:rsidR="006E7C5D" w:rsidRPr="00A43291">
        <w:rPr>
          <w:rFonts w:ascii="Arial" w:hAnsi="Arial" w:cs="Arial"/>
        </w:rPr>
        <w:t>dan luas perkantoran yang digunakan penduduk Desa Sarintonu 3 (5%) Ha</w:t>
      </w:r>
      <w:r w:rsidR="00A43291">
        <w:rPr>
          <w:rFonts w:ascii="Arial" w:hAnsi="Arial" w:cs="Arial"/>
        </w:rPr>
        <w:t xml:space="preserve">, </w:t>
      </w:r>
      <w:r w:rsidR="006E7C5D" w:rsidRPr="00A43291">
        <w:rPr>
          <w:rFonts w:ascii="Arial" w:hAnsi="Arial" w:cs="Arial"/>
        </w:rPr>
        <w:t>untuk lebi jelasnya dapat dilihat tabel 4</w:t>
      </w:r>
      <w:r w:rsidR="00A43291">
        <w:rPr>
          <w:rFonts w:ascii="Arial" w:hAnsi="Arial" w:cs="Arial"/>
        </w:rPr>
        <w:t xml:space="preserve">. </w:t>
      </w:r>
      <w:r w:rsidR="006E7C5D" w:rsidRPr="00A43291">
        <w:rPr>
          <w:rFonts w:ascii="Arial" w:hAnsi="Arial" w:cs="Arial"/>
        </w:rPr>
        <w:t>1</w:t>
      </w:r>
    </w:p>
    <w:p w:rsidR="008F0000" w:rsidRDefault="008F0000" w:rsidP="008F0000">
      <w:pPr>
        <w:tabs>
          <w:tab w:val="left" w:pos="851"/>
          <w:tab w:val="left" w:pos="1276"/>
          <w:tab w:val="left" w:pos="1701"/>
        </w:tabs>
        <w:spacing w:after="0" w:line="240" w:lineRule="auto"/>
        <w:ind w:left="851"/>
        <w:jc w:val="center"/>
        <w:rPr>
          <w:rFonts w:ascii="Arial" w:hAnsi="Arial" w:cs="Arial"/>
          <w:b/>
        </w:rPr>
      </w:pPr>
    </w:p>
    <w:p w:rsidR="008F0000" w:rsidRDefault="008F0000" w:rsidP="008F0000">
      <w:pPr>
        <w:tabs>
          <w:tab w:val="left" w:pos="851"/>
          <w:tab w:val="left" w:pos="1276"/>
          <w:tab w:val="left" w:pos="1701"/>
        </w:tabs>
        <w:spacing w:after="0" w:line="240" w:lineRule="auto"/>
        <w:ind w:left="851"/>
        <w:jc w:val="center"/>
        <w:rPr>
          <w:rFonts w:ascii="Arial" w:hAnsi="Arial" w:cs="Arial"/>
          <w:b/>
        </w:rPr>
      </w:pPr>
    </w:p>
    <w:p w:rsidR="008F0000" w:rsidRDefault="008F0000" w:rsidP="008F0000">
      <w:pPr>
        <w:tabs>
          <w:tab w:val="left" w:pos="851"/>
          <w:tab w:val="left" w:pos="1276"/>
          <w:tab w:val="left" w:pos="1701"/>
        </w:tabs>
        <w:spacing w:after="0" w:line="240" w:lineRule="auto"/>
        <w:ind w:left="851"/>
        <w:jc w:val="center"/>
        <w:rPr>
          <w:rFonts w:ascii="Arial" w:hAnsi="Arial" w:cs="Arial"/>
          <w:b/>
        </w:rPr>
      </w:pPr>
    </w:p>
    <w:p w:rsidR="008F0000" w:rsidRDefault="008F0000" w:rsidP="008F0000">
      <w:pPr>
        <w:tabs>
          <w:tab w:val="left" w:pos="851"/>
          <w:tab w:val="left" w:pos="1276"/>
          <w:tab w:val="left" w:pos="1701"/>
        </w:tabs>
        <w:spacing w:after="0" w:line="240" w:lineRule="auto"/>
        <w:ind w:left="851"/>
        <w:jc w:val="center"/>
        <w:rPr>
          <w:rFonts w:ascii="Arial" w:hAnsi="Arial" w:cs="Arial"/>
          <w:b/>
        </w:rPr>
      </w:pPr>
    </w:p>
    <w:p w:rsidR="008F0000" w:rsidRDefault="008F0000" w:rsidP="008F0000">
      <w:pPr>
        <w:tabs>
          <w:tab w:val="left" w:pos="851"/>
          <w:tab w:val="left" w:pos="1276"/>
          <w:tab w:val="left" w:pos="1701"/>
        </w:tabs>
        <w:spacing w:after="0" w:line="240" w:lineRule="auto"/>
        <w:ind w:left="851"/>
        <w:jc w:val="center"/>
        <w:rPr>
          <w:rFonts w:ascii="Arial" w:hAnsi="Arial" w:cs="Arial"/>
          <w:b/>
        </w:rPr>
      </w:pPr>
    </w:p>
    <w:p w:rsidR="008F0000" w:rsidRDefault="008F0000" w:rsidP="008F0000">
      <w:pPr>
        <w:tabs>
          <w:tab w:val="left" w:pos="851"/>
          <w:tab w:val="left" w:pos="1276"/>
          <w:tab w:val="left" w:pos="1701"/>
        </w:tabs>
        <w:spacing w:after="0" w:line="240" w:lineRule="auto"/>
        <w:ind w:left="851"/>
        <w:jc w:val="center"/>
        <w:rPr>
          <w:rFonts w:ascii="Arial" w:hAnsi="Arial" w:cs="Arial"/>
          <w:b/>
        </w:rPr>
      </w:pPr>
    </w:p>
    <w:p w:rsidR="008F0000" w:rsidRDefault="008F0000" w:rsidP="008F0000">
      <w:pPr>
        <w:tabs>
          <w:tab w:val="left" w:pos="851"/>
          <w:tab w:val="left" w:pos="1276"/>
          <w:tab w:val="left" w:pos="1701"/>
        </w:tabs>
        <w:spacing w:after="0" w:line="240" w:lineRule="auto"/>
        <w:ind w:left="851"/>
        <w:jc w:val="center"/>
        <w:rPr>
          <w:rFonts w:ascii="Arial" w:hAnsi="Arial" w:cs="Arial"/>
          <w:b/>
        </w:rPr>
      </w:pPr>
    </w:p>
    <w:p w:rsidR="006E7C5D" w:rsidRPr="008F0000" w:rsidRDefault="006E7C5D" w:rsidP="008F0000">
      <w:pPr>
        <w:tabs>
          <w:tab w:val="left" w:pos="851"/>
          <w:tab w:val="left" w:pos="1276"/>
          <w:tab w:val="left" w:pos="1701"/>
        </w:tabs>
        <w:spacing w:after="0" w:line="240" w:lineRule="auto"/>
        <w:ind w:left="851"/>
        <w:jc w:val="center"/>
        <w:rPr>
          <w:rFonts w:ascii="Arial" w:hAnsi="Arial" w:cs="Arial"/>
        </w:rPr>
      </w:pPr>
      <w:r w:rsidRPr="00A43291">
        <w:rPr>
          <w:rFonts w:ascii="Arial" w:hAnsi="Arial" w:cs="Arial"/>
          <w:b/>
        </w:rPr>
        <w:lastRenderedPageBreak/>
        <w:t>Tabel 4</w:t>
      </w:r>
      <w:r w:rsidR="008F0000">
        <w:rPr>
          <w:rFonts w:ascii="Arial" w:hAnsi="Arial" w:cs="Arial"/>
          <w:b/>
        </w:rPr>
        <w:t>.</w:t>
      </w:r>
      <w:r w:rsidRPr="00A43291">
        <w:rPr>
          <w:rFonts w:ascii="Arial" w:hAnsi="Arial" w:cs="Arial"/>
          <w:b/>
        </w:rPr>
        <w:t>1</w:t>
      </w:r>
    </w:p>
    <w:p w:rsidR="006E7C5D" w:rsidRDefault="006E7C5D" w:rsidP="008F0000">
      <w:pPr>
        <w:tabs>
          <w:tab w:val="left" w:pos="851"/>
          <w:tab w:val="left" w:pos="1276"/>
          <w:tab w:val="left" w:pos="1701"/>
        </w:tabs>
        <w:spacing w:after="0" w:line="240" w:lineRule="auto"/>
        <w:ind w:left="851"/>
        <w:jc w:val="center"/>
        <w:rPr>
          <w:rFonts w:ascii="Arial" w:hAnsi="Arial" w:cs="Arial"/>
          <w:b/>
        </w:rPr>
      </w:pPr>
      <w:r w:rsidRPr="00A43291">
        <w:rPr>
          <w:rFonts w:ascii="Arial" w:hAnsi="Arial" w:cs="Arial"/>
          <w:b/>
        </w:rPr>
        <w:t xml:space="preserve">Luas Area Berdasarkan Tata Guna Tanah di Desa Sarintonu Kecamatan Tigalingga </w:t>
      </w:r>
      <w:r w:rsidR="008F0000" w:rsidRPr="00A43291">
        <w:rPr>
          <w:rFonts w:ascii="Arial" w:hAnsi="Arial" w:cs="Arial"/>
          <w:b/>
        </w:rPr>
        <w:t xml:space="preserve">Kabupaten </w:t>
      </w:r>
      <w:r w:rsidRPr="00A43291">
        <w:rPr>
          <w:rFonts w:ascii="Arial" w:hAnsi="Arial" w:cs="Arial"/>
          <w:b/>
        </w:rPr>
        <w:t>Dairi Tahun 2018</w:t>
      </w:r>
    </w:p>
    <w:p w:rsidR="008F0000" w:rsidRDefault="008F0000" w:rsidP="008F0000">
      <w:pPr>
        <w:tabs>
          <w:tab w:val="left" w:pos="851"/>
          <w:tab w:val="left" w:pos="1276"/>
          <w:tab w:val="left" w:pos="1701"/>
        </w:tabs>
        <w:spacing w:after="0" w:line="240" w:lineRule="auto"/>
        <w:ind w:left="851"/>
        <w:jc w:val="center"/>
        <w:rPr>
          <w:rFonts w:ascii="Arial" w:hAnsi="Arial" w:cs="Arial"/>
          <w:b/>
        </w:rPr>
      </w:pPr>
    </w:p>
    <w:tbl>
      <w:tblPr>
        <w:tblStyle w:val="TableGrid"/>
        <w:tblW w:w="0" w:type="auto"/>
        <w:tblInd w:w="11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2939"/>
        <w:gridCol w:w="1448"/>
        <w:gridCol w:w="1812"/>
      </w:tblGrid>
      <w:tr w:rsidR="008F0000" w:rsidTr="00445BEF">
        <w:tc>
          <w:tcPr>
            <w:tcW w:w="571" w:type="dxa"/>
            <w:vAlign w:val="center"/>
          </w:tcPr>
          <w:p w:rsidR="008F0000" w:rsidRPr="008F0000" w:rsidRDefault="008F0000" w:rsidP="008F0000">
            <w:pPr>
              <w:tabs>
                <w:tab w:val="left" w:pos="851"/>
                <w:tab w:val="left" w:pos="1276"/>
                <w:tab w:val="left" w:pos="1701"/>
              </w:tabs>
              <w:jc w:val="center"/>
              <w:rPr>
                <w:rFonts w:ascii="Arial" w:hAnsi="Arial" w:cs="Arial"/>
                <w:b/>
                <w:lang w:val="id-ID"/>
              </w:rPr>
            </w:pPr>
            <w:r w:rsidRPr="008F0000">
              <w:rPr>
                <w:rFonts w:ascii="Arial" w:hAnsi="Arial" w:cs="Arial"/>
                <w:b/>
                <w:lang w:val="id-ID"/>
              </w:rPr>
              <w:t>No.</w:t>
            </w:r>
          </w:p>
        </w:tc>
        <w:tc>
          <w:tcPr>
            <w:tcW w:w="2939" w:type="dxa"/>
            <w:vAlign w:val="center"/>
          </w:tcPr>
          <w:p w:rsidR="008F0000" w:rsidRPr="008F0000" w:rsidRDefault="008F0000" w:rsidP="008F0000">
            <w:pPr>
              <w:tabs>
                <w:tab w:val="left" w:pos="851"/>
                <w:tab w:val="left" w:pos="1276"/>
                <w:tab w:val="left" w:pos="1701"/>
              </w:tabs>
              <w:jc w:val="center"/>
              <w:rPr>
                <w:rFonts w:ascii="Arial" w:hAnsi="Arial" w:cs="Arial"/>
                <w:b/>
                <w:lang w:val="id-ID"/>
              </w:rPr>
            </w:pPr>
            <w:r w:rsidRPr="008F0000">
              <w:rPr>
                <w:rFonts w:ascii="Arial" w:hAnsi="Arial" w:cs="Arial"/>
                <w:b/>
                <w:lang w:val="id-ID"/>
              </w:rPr>
              <w:t>Tata Guna Tanah</w:t>
            </w:r>
          </w:p>
        </w:tc>
        <w:tc>
          <w:tcPr>
            <w:tcW w:w="1448" w:type="dxa"/>
            <w:vAlign w:val="center"/>
          </w:tcPr>
          <w:p w:rsidR="008F0000" w:rsidRPr="008F0000" w:rsidRDefault="008F0000" w:rsidP="008F0000">
            <w:pPr>
              <w:tabs>
                <w:tab w:val="left" w:pos="851"/>
                <w:tab w:val="left" w:pos="1276"/>
                <w:tab w:val="left" w:pos="1701"/>
              </w:tabs>
              <w:jc w:val="center"/>
              <w:rPr>
                <w:rFonts w:ascii="Arial" w:hAnsi="Arial" w:cs="Arial"/>
                <w:b/>
                <w:lang w:val="id-ID"/>
              </w:rPr>
            </w:pPr>
            <w:r w:rsidRPr="008F0000">
              <w:rPr>
                <w:rFonts w:ascii="Arial" w:hAnsi="Arial" w:cs="Arial"/>
                <w:b/>
                <w:lang w:val="id-ID"/>
              </w:rPr>
              <w:t>Luas</w:t>
            </w:r>
          </w:p>
        </w:tc>
        <w:tc>
          <w:tcPr>
            <w:tcW w:w="1812" w:type="dxa"/>
            <w:vAlign w:val="center"/>
          </w:tcPr>
          <w:p w:rsidR="008F0000" w:rsidRPr="008F0000" w:rsidRDefault="008F0000" w:rsidP="008F0000">
            <w:pPr>
              <w:tabs>
                <w:tab w:val="left" w:pos="851"/>
                <w:tab w:val="left" w:pos="1276"/>
                <w:tab w:val="left" w:pos="1701"/>
              </w:tabs>
              <w:jc w:val="center"/>
              <w:rPr>
                <w:rFonts w:ascii="Arial" w:hAnsi="Arial" w:cs="Arial"/>
                <w:b/>
                <w:lang w:val="id-ID"/>
              </w:rPr>
            </w:pPr>
            <w:r w:rsidRPr="008F0000">
              <w:rPr>
                <w:rFonts w:ascii="Arial" w:hAnsi="Arial" w:cs="Arial"/>
                <w:b/>
                <w:lang w:val="id-ID"/>
              </w:rPr>
              <w:t>Persentase (%)</w:t>
            </w:r>
          </w:p>
        </w:tc>
      </w:tr>
      <w:tr w:rsidR="008F0000" w:rsidTr="00445BEF">
        <w:tc>
          <w:tcPr>
            <w:tcW w:w="571" w:type="dxa"/>
          </w:tcPr>
          <w:p w:rsidR="008F0000" w:rsidRDefault="008F0000" w:rsidP="008F0000">
            <w:pPr>
              <w:tabs>
                <w:tab w:val="left" w:pos="851"/>
                <w:tab w:val="left" w:pos="1276"/>
                <w:tab w:val="left" w:pos="1701"/>
              </w:tabs>
              <w:jc w:val="center"/>
              <w:rPr>
                <w:rFonts w:ascii="Arial" w:hAnsi="Arial" w:cs="Arial"/>
                <w:lang w:val="id-ID"/>
              </w:rPr>
            </w:pPr>
            <w:r>
              <w:rPr>
                <w:rFonts w:ascii="Arial" w:hAnsi="Arial" w:cs="Arial"/>
                <w:lang w:val="id-ID"/>
              </w:rPr>
              <w:t>1.</w:t>
            </w:r>
          </w:p>
        </w:tc>
        <w:tc>
          <w:tcPr>
            <w:tcW w:w="2939" w:type="dxa"/>
          </w:tcPr>
          <w:p w:rsidR="008F0000" w:rsidRDefault="008F0000" w:rsidP="008F0000">
            <w:pPr>
              <w:tabs>
                <w:tab w:val="left" w:pos="851"/>
                <w:tab w:val="left" w:pos="1276"/>
                <w:tab w:val="left" w:pos="1701"/>
              </w:tabs>
              <w:rPr>
                <w:rFonts w:ascii="Arial" w:hAnsi="Arial" w:cs="Arial"/>
                <w:lang w:val="id-ID"/>
              </w:rPr>
            </w:pPr>
            <w:r>
              <w:rPr>
                <w:rFonts w:ascii="Arial" w:hAnsi="Arial" w:cs="Arial"/>
                <w:lang w:val="id-ID"/>
              </w:rPr>
              <w:t>Luas Pemukiman</w:t>
            </w:r>
          </w:p>
        </w:tc>
        <w:tc>
          <w:tcPr>
            <w:tcW w:w="1448" w:type="dxa"/>
          </w:tcPr>
          <w:p w:rsidR="008F0000" w:rsidRDefault="0020554F" w:rsidP="008F0000">
            <w:pPr>
              <w:tabs>
                <w:tab w:val="left" w:pos="851"/>
                <w:tab w:val="left" w:pos="1276"/>
                <w:tab w:val="left" w:pos="1701"/>
              </w:tabs>
              <w:jc w:val="center"/>
              <w:rPr>
                <w:rFonts w:ascii="Arial" w:hAnsi="Arial" w:cs="Arial"/>
                <w:lang w:val="id-ID"/>
              </w:rPr>
            </w:pPr>
            <w:r>
              <w:rPr>
                <w:rFonts w:ascii="Arial" w:hAnsi="Arial" w:cs="Arial"/>
                <w:lang w:val="id-ID"/>
              </w:rPr>
              <w:t>49 Ha</w:t>
            </w:r>
          </w:p>
        </w:tc>
        <w:tc>
          <w:tcPr>
            <w:tcW w:w="1812" w:type="dxa"/>
          </w:tcPr>
          <w:p w:rsidR="008F0000" w:rsidRDefault="0020554F" w:rsidP="008F0000">
            <w:pPr>
              <w:tabs>
                <w:tab w:val="left" w:pos="851"/>
                <w:tab w:val="left" w:pos="1276"/>
                <w:tab w:val="left" w:pos="1701"/>
              </w:tabs>
              <w:jc w:val="center"/>
              <w:rPr>
                <w:rFonts w:ascii="Arial" w:hAnsi="Arial" w:cs="Arial"/>
                <w:lang w:val="id-ID"/>
              </w:rPr>
            </w:pPr>
            <w:r>
              <w:rPr>
                <w:rFonts w:ascii="Arial" w:hAnsi="Arial" w:cs="Arial"/>
                <w:lang w:val="id-ID"/>
              </w:rPr>
              <w:t>73</w:t>
            </w:r>
          </w:p>
        </w:tc>
      </w:tr>
      <w:tr w:rsidR="008F0000" w:rsidTr="00445BEF">
        <w:tc>
          <w:tcPr>
            <w:tcW w:w="571" w:type="dxa"/>
          </w:tcPr>
          <w:p w:rsidR="008F0000" w:rsidRDefault="008F0000" w:rsidP="008F0000">
            <w:pPr>
              <w:tabs>
                <w:tab w:val="left" w:pos="851"/>
                <w:tab w:val="left" w:pos="1276"/>
                <w:tab w:val="left" w:pos="1701"/>
              </w:tabs>
              <w:jc w:val="center"/>
              <w:rPr>
                <w:rFonts w:ascii="Arial" w:hAnsi="Arial" w:cs="Arial"/>
                <w:lang w:val="id-ID"/>
              </w:rPr>
            </w:pPr>
            <w:r>
              <w:rPr>
                <w:rFonts w:ascii="Arial" w:hAnsi="Arial" w:cs="Arial"/>
                <w:lang w:val="id-ID"/>
              </w:rPr>
              <w:t>2.</w:t>
            </w:r>
          </w:p>
        </w:tc>
        <w:tc>
          <w:tcPr>
            <w:tcW w:w="2939" w:type="dxa"/>
          </w:tcPr>
          <w:p w:rsidR="008F0000" w:rsidRDefault="008F0000" w:rsidP="008F0000">
            <w:pPr>
              <w:tabs>
                <w:tab w:val="left" w:pos="851"/>
                <w:tab w:val="left" w:pos="1276"/>
                <w:tab w:val="left" w:pos="1701"/>
              </w:tabs>
              <w:rPr>
                <w:rFonts w:ascii="Arial" w:hAnsi="Arial" w:cs="Arial"/>
                <w:lang w:val="id-ID"/>
              </w:rPr>
            </w:pPr>
            <w:r>
              <w:rPr>
                <w:rFonts w:ascii="Arial" w:hAnsi="Arial" w:cs="Arial"/>
                <w:lang w:val="id-ID"/>
              </w:rPr>
              <w:t>Luas Kuburan</w:t>
            </w:r>
          </w:p>
        </w:tc>
        <w:tc>
          <w:tcPr>
            <w:tcW w:w="1448" w:type="dxa"/>
          </w:tcPr>
          <w:p w:rsidR="008F0000" w:rsidRDefault="0020554F" w:rsidP="008F0000">
            <w:pPr>
              <w:tabs>
                <w:tab w:val="left" w:pos="851"/>
                <w:tab w:val="left" w:pos="1276"/>
                <w:tab w:val="left" w:pos="1701"/>
              </w:tabs>
              <w:jc w:val="center"/>
              <w:rPr>
                <w:rFonts w:ascii="Arial" w:hAnsi="Arial" w:cs="Arial"/>
                <w:lang w:val="id-ID"/>
              </w:rPr>
            </w:pPr>
            <w:r>
              <w:rPr>
                <w:rFonts w:ascii="Arial" w:hAnsi="Arial" w:cs="Arial"/>
                <w:lang w:val="id-ID"/>
              </w:rPr>
              <w:t>3 Ha</w:t>
            </w:r>
          </w:p>
        </w:tc>
        <w:tc>
          <w:tcPr>
            <w:tcW w:w="1812" w:type="dxa"/>
          </w:tcPr>
          <w:p w:rsidR="008F0000" w:rsidRDefault="0020554F" w:rsidP="008F0000">
            <w:pPr>
              <w:tabs>
                <w:tab w:val="left" w:pos="851"/>
                <w:tab w:val="left" w:pos="1276"/>
                <w:tab w:val="left" w:pos="1701"/>
              </w:tabs>
              <w:jc w:val="center"/>
              <w:rPr>
                <w:rFonts w:ascii="Arial" w:hAnsi="Arial" w:cs="Arial"/>
                <w:lang w:val="id-ID"/>
              </w:rPr>
            </w:pPr>
            <w:r>
              <w:rPr>
                <w:rFonts w:ascii="Arial" w:hAnsi="Arial" w:cs="Arial"/>
                <w:lang w:val="id-ID"/>
              </w:rPr>
              <w:t>5</w:t>
            </w:r>
          </w:p>
        </w:tc>
      </w:tr>
      <w:tr w:rsidR="008F0000" w:rsidTr="00445BEF">
        <w:tc>
          <w:tcPr>
            <w:tcW w:w="571" w:type="dxa"/>
          </w:tcPr>
          <w:p w:rsidR="008F0000" w:rsidRDefault="008F0000" w:rsidP="008F0000">
            <w:pPr>
              <w:tabs>
                <w:tab w:val="left" w:pos="851"/>
                <w:tab w:val="left" w:pos="1276"/>
                <w:tab w:val="left" w:pos="1701"/>
              </w:tabs>
              <w:jc w:val="center"/>
              <w:rPr>
                <w:rFonts w:ascii="Arial" w:hAnsi="Arial" w:cs="Arial"/>
                <w:lang w:val="id-ID"/>
              </w:rPr>
            </w:pPr>
            <w:r>
              <w:rPr>
                <w:rFonts w:ascii="Arial" w:hAnsi="Arial" w:cs="Arial"/>
                <w:lang w:val="id-ID"/>
              </w:rPr>
              <w:t>3.</w:t>
            </w:r>
          </w:p>
        </w:tc>
        <w:tc>
          <w:tcPr>
            <w:tcW w:w="2939" w:type="dxa"/>
          </w:tcPr>
          <w:p w:rsidR="008F0000" w:rsidRDefault="008F0000" w:rsidP="008F0000">
            <w:pPr>
              <w:tabs>
                <w:tab w:val="left" w:pos="851"/>
                <w:tab w:val="left" w:pos="1276"/>
                <w:tab w:val="left" w:pos="1701"/>
              </w:tabs>
              <w:rPr>
                <w:rFonts w:ascii="Arial" w:hAnsi="Arial" w:cs="Arial"/>
                <w:lang w:val="id-ID"/>
              </w:rPr>
            </w:pPr>
            <w:r>
              <w:rPr>
                <w:rFonts w:ascii="Arial" w:hAnsi="Arial" w:cs="Arial"/>
                <w:lang w:val="id-ID"/>
              </w:rPr>
              <w:t>Luas Prasarana</w:t>
            </w:r>
          </w:p>
        </w:tc>
        <w:tc>
          <w:tcPr>
            <w:tcW w:w="1448" w:type="dxa"/>
          </w:tcPr>
          <w:p w:rsidR="008F0000" w:rsidRDefault="0020554F" w:rsidP="008F0000">
            <w:pPr>
              <w:tabs>
                <w:tab w:val="left" w:pos="851"/>
                <w:tab w:val="left" w:pos="1276"/>
                <w:tab w:val="left" w:pos="1701"/>
              </w:tabs>
              <w:jc w:val="center"/>
              <w:rPr>
                <w:rFonts w:ascii="Arial" w:hAnsi="Arial" w:cs="Arial"/>
                <w:lang w:val="id-ID"/>
              </w:rPr>
            </w:pPr>
            <w:r>
              <w:rPr>
                <w:rFonts w:ascii="Arial" w:hAnsi="Arial" w:cs="Arial"/>
                <w:lang w:val="id-ID"/>
              </w:rPr>
              <w:t>11 Ha</w:t>
            </w:r>
          </w:p>
        </w:tc>
        <w:tc>
          <w:tcPr>
            <w:tcW w:w="1812" w:type="dxa"/>
          </w:tcPr>
          <w:p w:rsidR="008F0000" w:rsidRDefault="0020554F" w:rsidP="008F0000">
            <w:pPr>
              <w:tabs>
                <w:tab w:val="left" w:pos="851"/>
                <w:tab w:val="left" w:pos="1276"/>
                <w:tab w:val="left" w:pos="1701"/>
              </w:tabs>
              <w:jc w:val="center"/>
              <w:rPr>
                <w:rFonts w:ascii="Arial" w:hAnsi="Arial" w:cs="Arial"/>
                <w:lang w:val="id-ID"/>
              </w:rPr>
            </w:pPr>
            <w:r>
              <w:rPr>
                <w:rFonts w:ascii="Arial" w:hAnsi="Arial" w:cs="Arial"/>
                <w:lang w:val="id-ID"/>
              </w:rPr>
              <w:t>17</w:t>
            </w:r>
          </w:p>
        </w:tc>
      </w:tr>
      <w:tr w:rsidR="008F0000" w:rsidTr="00445BEF">
        <w:tc>
          <w:tcPr>
            <w:tcW w:w="571" w:type="dxa"/>
          </w:tcPr>
          <w:p w:rsidR="008F0000" w:rsidRDefault="008F0000" w:rsidP="008F0000">
            <w:pPr>
              <w:tabs>
                <w:tab w:val="left" w:pos="851"/>
                <w:tab w:val="left" w:pos="1276"/>
                <w:tab w:val="left" w:pos="1701"/>
              </w:tabs>
              <w:jc w:val="center"/>
              <w:rPr>
                <w:rFonts w:ascii="Arial" w:hAnsi="Arial" w:cs="Arial"/>
                <w:lang w:val="id-ID"/>
              </w:rPr>
            </w:pPr>
            <w:r>
              <w:rPr>
                <w:rFonts w:ascii="Arial" w:hAnsi="Arial" w:cs="Arial"/>
                <w:lang w:val="id-ID"/>
              </w:rPr>
              <w:t>4.</w:t>
            </w:r>
          </w:p>
        </w:tc>
        <w:tc>
          <w:tcPr>
            <w:tcW w:w="2939" w:type="dxa"/>
          </w:tcPr>
          <w:p w:rsidR="008F0000" w:rsidRDefault="008F0000" w:rsidP="008F0000">
            <w:pPr>
              <w:tabs>
                <w:tab w:val="left" w:pos="851"/>
                <w:tab w:val="left" w:pos="1276"/>
                <w:tab w:val="left" w:pos="1701"/>
              </w:tabs>
              <w:rPr>
                <w:rFonts w:ascii="Arial" w:hAnsi="Arial" w:cs="Arial"/>
                <w:lang w:val="id-ID"/>
              </w:rPr>
            </w:pPr>
            <w:r>
              <w:rPr>
                <w:rFonts w:ascii="Arial" w:hAnsi="Arial" w:cs="Arial"/>
                <w:lang w:val="id-ID"/>
              </w:rPr>
              <w:t>Luas Perkantora</w:t>
            </w:r>
          </w:p>
        </w:tc>
        <w:tc>
          <w:tcPr>
            <w:tcW w:w="1448" w:type="dxa"/>
          </w:tcPr>
          <w:p w:rsidR="008F0000" w:rsidRDefault="0020554F" w:rsidP="008F0000">
            <w:pPr>
              <w:tabs>
                <w:tab w:val="left" w:pos="851"/>
                <w:tab w:val="left" w:pos="1276"/>
                <w:tab w:val="left" w:pos="1701"/>
              </w:tabs>
              <w:jc w:val="center"/>
              <w:rPr>
                <w:rFonts w:ascii="Arial" w:hAnsi="Arial" w:cs="Arial"/>
                <w:lang w:val="id-ID"/>
              </w:rPr>
            </w:pPr>
            <w:r>
              <w:rPr>
                <w:rFonts w:ascii="Arial" w:hAnsi="Arial" w:cs="Arial"/>
                <w:lang w:val="id-ID"/>
              </w:rPr>
              <w:t>3 Ha</w:t>
            </w:r>
          </w:p>
        </w:tc>
        <w:tc>
          <w:tcPr>
            <w:tcW w:w="1812" w:type="dxa"/>
          </w:tcPr>
          <w:p w:rsidR="008F0000" w:rsidRDefault="0020554F" w:rsidP="008F0000">
            <w:pPr>
              <w:tabs>
                <w:tab w:val="left" w:pos="851"/>
                <w:tab w:val="left" w:pos="1276"/>
                <w:tab w:val="left" w:pos="1701"/>
              </w:tabs>
              <w:jc w:val="center"/>
              <w:rPr>
                <w:rFonts w:ascii="Arial" w:hAnsi="Arial" w:cs="Arial"/>
                <w:lang w:val="id-ID"/>
              </w:rPr>
            </w:pPr>
            <w:r>
              <w:rPr>
                <w:rFonts w:ascii="Arial" w:hAnsi="Arial" w:cs="Arial"/>
                <w:lang w:val="id-ID"/>
              </w:rPr>
              <w:t>5</w:t>
            </w:r>
          </w:p>
        </w:tc>
      </w:tr>
      <w:tr w:rsidR="008F0000" w:rsidRPr="0020554F" w:rsidTr="00445BEF">
        <w:tc>
          <w:tcPr>
            <w:tcW w:w="571" w:type="dxa"/>
          </w:tcPr>
          <w:p w:rsidR="008F0000" w:rsidRPr="0020554F" w:rsidRDefault="008F0000" w:rsidP="008F0000">
            <w:pPr>
              <w:tabs>
                <w:tab w:val="left" w:pos="851"/>
                <w:tab w:val="left" w:pos="1276"/>
                <w:tab w:val="left" w:pos="1701"/>
              </w:tabs>
              <w:jc w:val="center"/>
              <w:rPr>
                <w:rFonts w:ascii="Arial" w:hAnsi="Arial" w:cs="Arial"/>
                <w:b/>
                <w:lang w:val="id-ID"/>
              </w:rPr>
            </w:pPr>
          </w:p>
        </w:tc>
        <w:tc>
          <w:tcPr>
            <w:tcW w:w="2939" w:type="dxa"/>
          </w:tcPr>
          <w:p w:rsidR="008F0000" w:rsidRPr="0020554F" w:rsidRDefault="0020554F" w:rsidP="008F0000">
            <w:pPr>
              <w:tabs>
                <w:tab w:val="left" w:pos="851"/>
                <w:tab w:val="left" w:pos="1276"/>
                <w:tab w:val="left" w:pos="1701"/>
              </w:tabs>
              <w:jc w:val="center"/>
              <w:rPr>
                <w:rFonts w:ascii="Arial" w:hAnsi="Arial" w:cs="Arial"/>
                <w:b/>
                <w:lang w:val="id-ID"/>
              </w:rPr>
            </w:pPr>
            <w:r w:rsidRPr="0020554F">
              <w:rPr>
                <w:rFonts w:ascii="Arial" w:hAnsi="Arial" w:cs="Arial"/>
                <w:b/>
                <w:lang w:val="id-ID"/>
              </w:rPr>
              <w:t>Jumlah</w:t>
            </w:r>
          </w:p>
        </w:tc>
        <w:tc>
          <w:tcPr>
            <w:tcW w:w="1448" w:type="dxa"/>
          </w:tcPr>
          <w:p w:rsidR="008F0000" w:rsidRPr="0020554F" w:rsidRDefault="0020554F" w:rsidP="008F0000">
            <w:pPr>
              <w:tabs>
                <w:tab w:val="left" w:pos="851"/>
                <w:tab w:val="left" w:pos="1276"/>
                <w:tab w:val="left" w:pos="1701"/>
              </w:tabs>
              <w:jc w:val="center"/>
              <w:rPr>
                <w:rFonts w:ascii="Arial" w:hAnsi="Arial" w:cs="Arial"/>
                <w:b/>
                <w:lang w:val="id-ID"/>
              </w:rPr>
            </w:pPr>
            <w:r w:rsidRPr="0020554F">
              <w:rPr>
                <w:rFonts w:ascii="Arial" w:hAnsi="Arial" w:cs="Arial"/>
                <w:b/>
                <w:lang w:val="id-ID"/>
              </w:rPr>
              <w:t>66 Ha</w:t>
            </w:r>
          </w:p>
        </w:tc>
        <w:tc>
          <w:tcPr>
            <w:tcW w:w="1812" w:type="dxa"/>
          </w:tcPr>
          <w:p w:rsidR="008F0000" w:rsidRPr="0020554F" w:rsidRDefault="0020554F" w:rsidP="008F0000">
            <w:pPr>
              <w:tabs>
                <w:tab w:val="left" w:pos="851"/>
                <w:tab w:val="left" w:pos="1276"/>
                <w:tab w:val="left" w:pos="1701"/>
              </w:tabs>
              <w:jc w:val="center"/>
              <w:rPr>
                <w:rFonts w:ascii="Arial" w:hAnsi="Arial" w:cs="Arial"/>
                <w:b/>
                <w:lang w:val="id-ID"/>
              </w:rPr>
            </w:pPr>
            <w:r w:rsidRPr="0020554F">
              <w:rPr>
                <w:rFonts w:ascii="Arial" w:hAnsi="Arial" w:cs="Arial"/>
                <w:b/>
                <w:lang w:val="id-ID"/>
              </w:rPr>
              <w:t>100</w:t>
            </w:r>
          </w:p>
        </w:tc>
      </w:tr>
    </w:tbl>
    <w:p w:rsidR="006E7C5D" w:rsidRDefault="00746A9B" w:rsidP="00445BEF">
      <w:pPr>
        <w:tabs>
          <w:tab w:val="left" w:pos="993"/>
          <w:tab w:val="left" w:pos="1985"/>
        </w:tabs>
        <w:spacing w:after="0" w:line="240" w:lineRule="auto"/>
        <w:ind w:left="1985" w:hanging="1985"/>
        <w:jc w:val="both"/>
        <w:rPr>
          <w:rFonts w:ascii="Arial" w:hAnsi="Arial" w:cs="Arial"/>
          <w:i/>
        </w:rPr>
      </w:pPr>
      <w:r>
        <w:rPr>
          <w:rFonts w:ascii="Arial" w:hAnsi="Arial" w:cs="Arial"/>
        </w:rPr>
        <w:tab/>
      </w:r>
      <w:r w:rsidRPr="003E487D">
        <w:rPr>
          <w:rFonts w:ascii="Arial" w:hAnsi="Arial" w:cs="Arial"/>
          <w:i/>
          <w:sz w:val="20"/>
        </w:rPr>
        <w:t>Sumber :</w:t>
      </w:r>
      <w:r w:rsidR="00C32EFB" w:rsidRPr="003E487D">
        <w:rPr>
          <w:rFonts w:ascii="Arial" w:hAnsi="Arial" w:cs="Arial"/>
          <w:i/>
          <w:sz w:val="20"/>
        </w:rPr>
        <w:tab/>
      </w:r>
      <w:r w:rsidR="006E7C5D" w:rsidRPr="003E487D">
        <w:rPr>
          <w:rFonts w:ascii="Arial" w:hAnsi="Arial" w:cs="Arial"/>
          <w:i/>
          <w:sz w:val="20"/>
        </w:rPr>
        <w:t xml:space="preserve">Kantor </w:t>
      </w:r>
      <w:r w:rsidR="00C32EFB" w:rsidRPr="003E487D">
        <w:rPr>
          <w:rFonts w:ascii="Arial" w:hAnsi="Arial" w:cs="Arial"/>
          <w:i/>
          <w:sz w:val="20"/>
        </w:rPr>
        <w:t xml:space="preserve">Kepala Desa </w:t>
      </w:r>
      <w:r w:rsidR="006E7C5D" w:rsidRPr="003E487D">
        <w:rPr>
          <w:rFonts w:ascii="Arial" w:hAnsi="Arial" w:cs="Arial"/>
          <w:i/>
          <w:sz w:val="20"/>
        </w:rPr>
        <w:t>Sarintonu Kecamatan Tigalingga Kabupaten Dairi Tahun 2018</w:t>
      </w:r>
      <w:r w:rsidR="00A43291" w:rsidRPr="003E487D">
        <w:rPr>
          <w:rFonts w:ascii="Arial" w:hAnsi="Arial" w:cs="Arial"/>
          <w:i/>
          <w:sz w:val="20"/>
        </w:rPr>
        <w:t>.</w:t>
      </w:r>
      <w:r w:rsidR="00A43291">
        <w:rPr>
          <w:rFonts w:ascii="Arial" w:hAnsi="Arial" w:cs="Arial"/>
          <w:i/>
        </w:rPr>
        <w:t xml:space="preserve"> </w:t>
      </w:r>
    </w:p>
    <w:p w:rsidR="00C32EFB" w:rsidRPr="00C32EFB" w:rsidRDefault="00C32EFB" w:rsidP="00C32EFB">
      <w:pPr>
        <w:tabs>
          <w:tab w:val="left" w:pos="851"/>
          <w:tab w:val="left" w:pos="1985"/>
        </w:tabs>
        <w:spacing w:after="0" w:line="240" w:lineRule="auto"/>
        <w:ind w:left="1985" w:hanging="1985"/>
        <w:jc w:val="both"/>
        <w:rPr>
          <w:rFonts w:ascii="Arial" w:hAnsi="Arial" w:cs="Arial"/>
          <w:i/>
        </w:rPr>
      </w:pPr>
    </w:p>
    <w:p w:rsidR="006E7C5D" w:rsidRPr="00C32EFB" w:rsidRDefault="006E7C5D" w:rsidP="008F0000">
      <w:pPr>
        <w:tabs>
          <w:tab w:val="left" w:pos="851"/>
          <w:tab w:val="left" w:pos="1276"/>
          <w:tab w:val="left" w:pos="1701"/>
        </w:tabs>
        <w:spacing w:after="0" w:line="360" w:lineRule="auto"/>
        <w:ind w:left="851"/>
        <w:jc w:val="both"/>
        <w:rPr>
          <w:rFonts w:ascii="Arial" w:hAnsi="Arial" w:cs="Arial"/>
        </w:rPr>
      </w:pPr>
      <w:r w:rsidRPr="00C32EFB">
        <w:rPr>
          <w:rFonts w:ascii="Arial" w:hAnsi="Arial" w:cs="Arial"/>
        </w:rPr>
        <w:t>2</w:t>
      </w:r>
      <w:r w:rsidR="003E487D">
        <w:rPr>
          <w:rFonts w:ascii="Arial" w:hAnsi="Arial" w:cs="Arial"/>
        </w:rPr>
        <w:t>)</w:t>
      </w:r>
      <w:r w:rsidR="00A43291" w:rsidRPr="00C32EFB">
        <w:rPr>
          <w:rFonts w:ascii="Arial" w:hAnsi="Arial" w:cs="Arial"/>
        </w:rPr>
        <w:t xml:space="preserve"> </w:t>
      </w:r>
      <w:r w:rsidR="00C32EFB" w:rsidRPr="00C32EFB">
        <w:rPr>
          <w:rFonts w:ascii="Arial" w:hAnsi="Arial" w:cs="Arial"/>
        </w:rPr>
        <w:tab/>
      </w:r>
      <w:r w:rsidRPr="00C32EFB">
        <w:rPr>
          <w:rFonts w:ascii="Arial" w:hAnsi="Arial" w:cs="Arial"/>
        </w:rPr>
        <w:t>Sarana dan Prasarana</w:t>
      </w:r>
    </w:p>
    <w:p w:rsidR="003E487D" w:rsidRDefault="00C32EFB" w:rsidP="003E487D">
      <w:pPr>
        <w:tabs>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Sarana dan prasarana adalah fasilitas umum yang digunakan untuk menunjang kegiatan masyarakat di Desa Sarintonu Kecamatan Tigalingga Kabupaten Dairi</w:t>
      </w:r>
      <w:r w:rsidR="00A43291">
        <w:rPr>
          <w:rFonts w:ascii="Arial" w:hAnsi="Arial" w:cs="Arial"/>
        </w:rPr>
        <w:t xml:space="preserve">, </w:t>
      </w:r>
      <w:r w:rsidR="006E7C5D" w:rsidRPr="00A43291">
        <w:rPr>
          <w:rFonts w:ascii="Arial" w:hAnsi="Arial" w:cs="Arial"/>
        </w:rPr>
        <w:t>diantaranya fasilitas pendidikan</w:t>
      </w:r>
      <w:r w:rsidR="00A43291">
        <w:rPr>
          <w:rFonts w:ascii="Arial" w:hAnsi="Arial" w:cs="Arial"/>
        </w:rPr>
        <w:t xml:space="preserve">, </w:t>
      </w:r>
      <w:r w:rsidR="006E7C5D" w:rsidRPr="00A43291">
        <w:rPr>
          <w:rFonts w:ascii="Arial" w:hAnsi="Arial" w:cs="Arial"/>
        </w:rPr>
        <w:t>tempat-tempat ibadah</w:t>
      </w:r>
      <w:r w:rsidR="00A43291">
        <w:rPr>
          <w:rFonts w:ascii="Arial" w:hAnsi="Arial" w:cs="Arial"/>
        </w:rPr>
        <w:t xml:space="preserve">, </w:t>
      </w:r>
      <w:r w:rsidR="006E7C5D" w:rsidRPr="00A43291">
        <w:rPr>
          <w:rFonts w:ascii="Arial" w:hAnsi="Arial" w:cs="Arial"/>
        </w:rPr>
        <w:t>kantor pemerintahan dan tempat pelayanan kesehatan</w:t>
      </w:r>
      <w:r w:rsidR="00A43291">
        <w:rPr>
          <w:rFonts w:ascii="Arial" w:hAnsi="Arial" w:cs="Arial"/>
        </w:rPr>
        <w:t xml:space="preserve">. </w:t>
      </w:r>
      <w:r w:rsidR="006E7C5D" w:rsidRPr="00A43291">
        <w:rPr>
          <w:rFonts w:ascii="Arial" w:hAnsi="Arial" w:cs="Arial"/>
        </w:rPr>
        <w:t>Berdasarkan data yang di proleh dari kantor kepala desa diketahui bahwa fasilitas pendidikan yang ada di Desa Sarintonu Kecamatan Tigalingga Kabupaten Dairi terdapat 1 (satu) unit sekolaj pendidikan anak usia dini (PAUD) milik swasta dan 1(satu) unit sekolah dasar milik pemerintah</w:t>
      </w:r>
      <w:r w:rsidR="00A43291">
        <w:rPr>
          <w:rFonts w:ascii="Arial" w:hAnsi="Arial" w:cs="Arial"/>
        </w:rPr>
        <w:t xml:space="preserve">, </w:t>
      </w:r>
      <w:r w:rsidR="006E7C5D" w:rsidRPr="00A43291">
        <w:rPr>
          <w:rFonts w:ascii="Arial" w:hAnsi="Arial" w:cs="Arial"/>
        </w:rPr>
        <w:t>untuk fasilitas tempat ibadah yanng ada di Desa Sarintonu terdapat 3 (tiga) unut gereja untuk umat kristen protestan dan mejid untuk umat muslim terdapat 1(satu) unit</w:t>
      </w:r>
      <w:r w:rsidR="00A43291">
        <w:rPr>
          <w:rFonts w:ascii="Arial" w:hAnsi="Arial" w:cs="Arial"/>
        </w:rPr>
        <w:t xml:space="preserve">, </w:t>
      </w:r>
      <w:r w:rsidR="006E7C5D" w:rsidRPr="00A43291">
        <w:rPr>
          <w:rFonts w:ascii="Arial" w:hAnsi="Arial" w:cs="Arial"/>
        </w:rPr>
        <w:t>fasilitas pemerintah terdapt 1 (satu) unit kantor kepala desa</w:t>
      </w:r>
      <w:r w:rsidR="00A43291">
        <w:rPr>
          <w:rFonts w:ascii="Arial" w:hAnsi="Arial" w:cs="Arial"/>
        </w:rPr>
        <w:t xml:space="preserve">, </w:t>
      </w:r>
      <w:r w:rsidR="006E7C5D" w:rsidRPr="00A43291">
        <w:rPr>
          <w:rFonts w:ascii="Arial" w:hAnsi="Arial" w:cs="Arial"/>
        </w:rPr>
        <w:t>tempat pelayanan kesehatan 1 (satu) unit Kapustu daan 1 (satu) unit polindes yang dikelola oleh Bidan</w:t>
      </w:r>
      <w:r w:rsidR="00A43291">
        <w:rPr>
          <w:rFonts w:ascii="Arial" w:hAnsi="Arial" w:cs="Arial"/>
        </w:rPr>
        <w:t xml:space="preserve">. </w:t>
      </w:r>
    </w:p>
    <w:p w:rsidR="006E7C5D" w:rsidRPr="00A43291" w:rsidRDefault="003E487D" w:rsidP="003E487D">
      <w:pPr>
        <w:tabs>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Fasilitas lain yang terdapat di Desa Sarintonu kecamatan Tigalingga Kabupaten Dairi adalah Jambur</w:t>
      </w:r>
      <w:r w:rsidR="00A43291">
        <w:rPr>
          <w:rFonts w:ascii="Arial" w:hAnsi="Arial" w:cs="Arial"/>
        </w:rPr>
        <w:t xml:space="preserve">. </w:t>
      </w:r>
      <w:r w:rsidR="006E7C5D" w:rsidRPr="00A43291">
        <w:rPr>
          <w:rFonts w:ascii="Arial" w:hAnsi="Arial" w:cs="Arial"/>
        </w:rPr>
        <w:t>Jambur adala</w:t>
      </w:r>
      <w:r>
        <w:rPr>
          <w:rFonts w:ascii="Arial" w:hAnsi="Arial" w:cs="Arial"/>
        </w:rPr>
        <w:t>h balai pertemuan yang biasa di</w:t>
      </w:r>
      <w:r w:rsidR="006E7C5D" w:rsidRPr="00A43291">
        <w:rPr>
          <w:rFonts w:ascii="Arial" w:hAnsi="Arial" w:cs="Arial"/>
        </w:rPr>
        <w:t>gunakan oleh masyarakat untuk pertemuan musyawarah desa</w:t>
      </w:r>
      <w:r w:rsidR="00A43291">
        <w:rPr>
          <w:rFonts w:ascii="Arial" w:hAnsi="Arial" w:cs="Arial"/>
        </w:rPr>
        <w:t xml:space="preserve">, </w:t>
      </w:r>
      <w:r w:rsidR="006E7C5D" w:rsidRPr="00A43291">
        <w:rPr>
          <w:rFonts w:ascii="Arial" w:hAnsi="Arial" w:cs="Arial"/>
        </w:rPr>
        <w:t>dan upacara adat lainya (misalnya: acara pernikahan</w:t>
      </w:r>
      <w:r w:rsidR="00A43291">
        <w:rPr>
          <w:rFonts w:ascii="Arial" w:hAnsi="Arial" w:cs="Arial"/>
        </w:rPr>
        <w:t xml:space="preserve">, </w:t>
      </w:r>
      <w:r w:rsidR="006E7C5D" w:rsidRPr="00A43291">
        <w:rPr>
          <w:rFonts w:ascii="Arial" w:hAnsi="Arial" w:cs="Arial"/>
        </w:rPr>
        <w:t>acara pesta tahunan)</w:t>
      </w:r>
      <w:r w:rsidR="00A43291">
        <w:rPr>
          <w:rFonts w:ascii="Arial" w:hAnsi="Arial" w:cs="Arial"/>
        </w:rPr>
        <w:t xml:space="preserve">, </w:t>
      </w:r>
      <w:r w:rsidR="006E7C5D" w:rsidRPr="00A43291">
        <w:rPr>
          <w:rFonts w:ascii="Arial" w:hAnsi="Arial" w:cs="Arial"/>
        </w:rPr>
        <w:t>untuk memperjelas dapat di lihat tabel 4</w:t>
      </w:r>
      <w:r>
        <w:rPr>
          <w:rFonts w:ascii="Arial" w:hAnsi="Arial" w:cs="Arial"/>
        </w:rPr>
        <w:t>.</w:t>
      </w:r>
      <w:r w:rsidR="006E7C5D" w:rsidRPr="00A43291">
        <w:rPr>
          <w:rFonts w:ascii="Arial" w:hAnsi="Arial" w:cs="Arial"/>
        </w:rPr>
        <w:t>2</w:t>
      </w:r>
    </w:p>
    <w:p w:rsidR="006E7C5D" w:rsidRDefault="006E7C5D" w:rsidP="008F0000">
      <w:pPr>
        <w:tabs>
          <w:tab w:val="left" w:pos="0"/>
          <w:tab w:val="left" w:pos="851"/>
          <w:tab w:val="left" w:pos="1276"/>
          <w:tab w:val="left" w:pos="1701"/>
        </w:tabs>
        <w:spacing w:after="0" w:line="360" w:lineRule="auto"/>
        <w:ind w:left="851"/>
        <w:jc w:val="both"/>
        <w:rPr>
          <w:rFonts w:ascii="Arial" w:hAnsi="Arial" w:cs="Arial"/>
          <w:b/>
        </w:rPr>
      </w:pPr>
    </w:p>
    <w:p w:rsidR="003E487D" w:rsidRDefault="003E487D" w:rsidP="008F0000">
      <w:pPr>
        <w:tabs>
          <w:tab w:val="left" w:pos="0"/>
          <w:tab w:val="left" w:pos="851"/>
          <w:tab w:val="left" w:pos="1276"/>
          <w:tab w:val="left" w:pos="1701"/>
        </w:tabs>
        <w:spacing w:after="0" w:line="360" w:lineRule="auto"/>
        <w:ind w:left="851"/>
        <w:jc w:val="both"/>
        <w:rPr>
          <w:rFonts w:ascii="Arial" w:hAnsi="Arial" w:cs="Arial"/>
          <w:b/>
        </w:rPr>
      </w:pPr>
    </w:p>
    <w:p w:rsidR="003E487D" w:rsidRDefault="003E487D" w:rsidP="008F0000">
      <w:pPr>
        <w:tabs>
          <w:tab w:val="left" w:pos="0"/>
          <w:tab w:val="left" w:pos="851"/>
          <w:tab w:val="left" w:pos="1276"/>
          <w:tab w:val="left" w:pos="1701"/>
        </w:tabs>
        <w:spacing w:after="0" w:line="360" w:lineRule="auto"/>
        <w:ind w:left="851"/>
        <w:jc w:val="both"/>
        <w:rPr>
          <w:rFonts w:ascii="Arial" w:hAnsi="Arial" w:cs="Arial"/>
          <w:b/>
        </w:rPr>
      </w:pPr>
    </w:p>
    <w:p w:rsidR="003E487D" w:rsidRPr="00A43291" w:rsidRDefault="003E487D" w:rsidP="008F0000">
      <w:pPr>
        <w:tabs>
          <w:tab w:val="left" w:pos="0"/>
          <w:tab w:val="left" w:pos="851"/>
          <w:tab w:val="left" w:pos="1276"/>
          <w:tab w:val="left" w:pos="1701"/>
        </w:tabs>
        <w:spacing w:after="0" w:line="360" w:lineRule="auto"/>
        <w:ind w:left="851"/>
        <w:jc w:val="both"/>
        <w:rPr>
          <w:rFonts w:ascii="Arial" w:hAnsi="Arial" w:cs="Arial"/>
          <w:b/>
        </w:rPr>
      </w:pPr>
    </w:p>
    <w:p w:rsidR="006E7C5D" w:rsidRPr="00A43291" w:rsidRDefault="006E7C5D" w:rsidP="003E487D">
      <w:pPr>
        <w:tabs>
          <w:tab w:val="left" w:pos="0"/>
          <w:tab w:val="left" w:pos="851"/>
          <w:tab w:val="left" w:pos="1276"/>
          <w:tab w:val="left" w:pos="1701"/>
        </w:tabs>
        <w:spacing w:after="0" w:line="240" w:lineRule="auto"/>
        <w:ind w:left="851"/>
        <w:jc w:val="center"/>
        <w:rPr>
          <w:rFonts w:ascii="Arial" w:hAnsi="Arial" w:cs="Arial"/>
        </w:rPr>
      </w:pPr>
      <w:r w:rsidRPr="00A43291">
        <w:rPr>
          <w:rFonts w:ascii="Arial" w:hAnsi="Arial" w:cs="Arial"/>
          <w:b/>
        </w:rPr>
        <w:lastRenderedPageBreak/>
        <w:t>Tabel 4</w:t>
      </w:r>
      <w:r w:rsidR="00A43291">
        <w:rPr>
          <w:rFonts w:ascii="Arial" w:hAnsi="Arial" w:cs="Arial"/>
          <w:b/>
        </w:rPr>
        <w:t xml:space="preserve">. </w:t>
      </w:r>
      <w:r w:rsidRPr="00A43291">
        <w:rPr>
          <w:rFonts w:ascii="Arial" w:hAnsi="Arial" w:cs="Arial"/>
          <w:b/>
        </w:rPr>
        <w:t>2</w:t>
      </w:r>
      <w:r w:rsidR="00A43291">
        <w:rPr>
          <w:rFonts w:ascii="Arial" w:hAnsi="Arial" w:cs="Arial"/>
          <w:b/>
        </w:rPr>
        <w:t>.</w:t>
      </w:r>
    </w:p>
    <w:p w:rsidR="002545D2" w:rsidRDefault="006E7C5D" w:rsidP="003E487D">
      <w:pPr>
        <w:tabs>
          <w:tab w:val="left" w:pos="851"/>
          <w:tab w:val="left" w:pos="1276"/>
          <w:tab w:val="left" w:pos="1701"/>
        </w:tabs>
        <w:spacing w:after="0" w:line="240" w:lineRule="auto"/>
        <w:ind w:left="851"/>
        <w:jc w:val="center"/>
        <w:rPr>
          <w:rFonts w:ascii="Arial" w:hAnsi="Arial" w:cs="Arial"/>
          <w:b/>
        </w:rPr>
      </w:pPr>
      <w:r w:rsidRPr="00A43291">
        <w:rPr>
          <w:rFonts w:ascii="Arial" w:hAnsi="Arial" w:cs="Arial"/>
          <w:b/>
        </w:rPr>
        <w:t>Sarana dan Prasarana di Desa Sarintonu Kecamatan Tigalingga Kabupaten</w:t>
      </w:r>
      <w:r w:rsidR="003E487D">
        <w:rPr>
          <w:rFonts w:ascii="Arial" w:hAnsi="Arial" w:cs="Arial"/>
          <w:b/>
        </w:rPr>
        <w:t xml:space="preserve"> Dairi Tahun 2018</w:t>
      </w:r>
    </w:p>
    <w:p w:rsidR="003E487D" w:rsidRPr="003E487D" w:rsidRDefault="003E487D" w:rsidP="003E487D">
      <w:pPr>
        <w:tabs>
          <w:tab w:val="left" w:pos="851"/>
          <w:tab w:val="left" w:pos="1276"/>
          <w:tab w:val="left" w:pos="1701"/>
        </w:tabs>
        <w:spacing w:after="0" w:line="240" w:lineRule="auto"/>
        <w:ind w:left="851"/>
        <w:jc w:val="center"/>
        <w:rPr>
          <w:rFonts w:ascii="Arial" w:hAnsi="Arial" w:cs="Arial"/>
          <w:b/>
        </w:rPr>
      </w:pPr>
    </w:p>
    <w:tbl>
      <w:tblPr>
        <w:tblStyle w:val="TableGrid"/>
        <w:tblW w:w="0" w:type="auto"/>
        <w:tblInd w:w="1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51"/>
        <w:gridCol w:w="1536"/>
      </w:tblGrid>
      <w:tr w:rsidR="00AB642C" w:rsidRPr="00A43291" w:rsidTr="003E487D">
        <w:tc>
          <w:tcPr>
            <w:tcW w:w="567" w:type="dxa"/>
            <w:tcBorders>
              <w:top w:val="single" w:sz="4" w:space="0" w:color="auto"/>
              <w:bottom w:val="single" w:sz="4" w:space="0" w:color="auto"/>
            </w:tcBorders>
          </w:tcPr>
          <w:p w:rsidR="002545D2" w:rsidRPr="003E487D" w:rsidRDefault="003E487D" w:rsidP="003E487D">
            <w:pPr>
              <w:ind w:left="-54" w:right="-53"/>
              <w:jc w:val="center"/>
              <w:rPr>
                <w:rFonts w:ascii="Arial" w:hAnsi="Arial" w:cs="Arial"/>
                <w:b/>
                <w:lang w:val="id-ID"/>
              </w:rPr>
            </w:pPr>
            <w:r w:rsidRPr="003E487D">
              <w:rPr>
                <w:rFonts w:ascii="Arial" w:hAnsi="Arial" w:cs="Arial"/>
                <w:b/>
                <w:lang w:val="id-ID"/>
              </w:rPr>
              <w:t>No</w:t>
            </w:r>
          </w:p>
        </w:tc>
        <w:tc>
          <w:tcPr>
            <w:tcW w:w="3851" w:type="dxa"/>
            <w:tcBorders>
              <w:top w:val="single" w:sz="4" w:space="0" w:color="auto"/>
              <w:bottom w:val="single" w:sz="4" w:space="0" w:color="auto"/>
            </w:tcBorders>
          </w:tcPr>
          <w:p w:rsidR="002545D2" w:rsidRPr="003E487D" w:rsidRDefault="002545D2" w:rsidP="003E487D">
            <w:pPr>
              <w:ind w:left="-54" w:right="-53"/>
              <w:jc w:val="center"/>
              <w:rPr>
                <w:rFonts w:ascii="Arial" w:hAnsi="Arial" w:cs="Arial"/>
                <w:b/>
                <w:lang w:val="id-ID"/>
              </w:rPr>
            </w:pPr>
            <w:r w:rsidRPr="003E487D">
              <w:rPr>
                <w:rFonts w:ascii="Arial" w:hAnsi="Arial" w:cs="Arial"/>
                <w:b/>
                <w:lang w:val="id-ID"/>
              </w:rPr>
              <w:t>Sarana/prasarana</w:t>
            </w:r>
          </w:p>
        </w:tc>
        <w:tc>
          <w:tcPr>
            <w:tcW w:w="1536" w:type="dxa"/>
            <w:tcBorders>
              <w:top w:val="single" w:sz="4" w:space="0" w:color="auto"/>
              <w:bottom w:val="single" w:sz="4" w:space="0" w:color="auto"/>
            </w:tcBorders>
          </w:tcPr>
          <w:p w:rsidR="002545D2" w:rsidRPr="003E487D" w:rsidRDefault="002545D2" w:rsidP="003E487D">
            <w:pPr>
              <w:ind w:left="-54" w:right="-53"/>
              <w:jc w:val="center"/>
              <w:rPr>
                <w:rFonts w:ascii="Arial" w:hAnsi="Arial" w:cs="Arial"/>
                <w:b/>
                <w:lang w:val="id-ID"/>
              </w:rPr>
            </w:pPr>
            <w:r w:rsidRPr="003E487D">
              <w:rPr>
                <w:rFonts w:ascii="Arial" w:hAnsi="Arial" w:cs="Arial"/>
                <w:b/>
                <w:lang w:val="id-ID"/>
              </w:rPr>
              <w:t>Jumlah</w:t>
            </w:r>
          </w:p>
        </w:tc>
      </w:tr>
      <w:tr w:rsidR="00AB642C" w:rsidRPr="00A43291" w:rsidTr="003E487D">
        <w:tc>
          <w:tcPr>
            <w:tcW w:w="567" w:type="dxa"/>
            <w:tcBorders>
              <w:top w:val="single" w:sz="4" w:space="0" w:color="auto"/>
            </w:tcBorders>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1</w:t>
            </w:r>
          </w:p>
        </w:tc>
        <w:tc>
          <w:tcPr>
            <w:tcW w:w="3851" w:type="dxa"/>
            <w:tcBorders>
              <w:top w:val="single" w:sz="4" w:space="0" w:color="auto"/>
            </w:tcBorders>
          </w:tcPr>
          <w:p w:rsidR="002545D2" w:rsidRPr="003E487D" w:rsidRDefault="002545D2" w:rsidP="003E487D">
            <w:pPr>
              <w:ind w:left="-54" w:right="-53"/>
              <w:jc w:val="both"/>
              <w:rPr>
                <w:rFonts w:ascii="Arial" w:hAnsi="Arial" w:cs="Arial"/>
                <w:lang w:val="id-ID"/>
              </w:rPr>
            </w:pPr>
            <w:r w:rsidRPr="003E487D">
              <w:rPr>
                <w:rFonts w:ascii="Arial" w:hAnsi="Arial" w:cs="Arial"/>
                <w:lang w:val="id-ID"/>
              </w:rPr>
              <w:t>Pendidikan Anak Usia Dini</w:t>
            </w:r>
          </w:p>
        </w:tc>
        <w:tc>
          <w:tcPr>
            <w:tcW w:w="1536" w:type="dxa"/>
            <w:tcBorders>
              <w:top w:val="single" w:sz="4" w:space="0" w:color="auto"/>
            </w:tcBorders>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1</w:t>
            </w:r>
          </w:p>
        </w:tc>
      </w:tr>
      <w:tr w:rsidR="00AB642C" w:rsidRPr="00A43291" w:rsidTr="003E487D">
        <w:tc>
          <w:tcPr>
            <w:tcW w:w="567"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2</w:t>
            </w:r>
          </w:p>
        </w:tc>
        <w:tc>
          <w:tcPr>
            <w:tcW w:w="3851" w:type="dxa"/>
          </w:tcPr>
          <w:p w:rsidR="002545D2" w:rsidRPr="003E487D" w:rsidRDefault="002545D2" w:rsidP="003E487D">
            <w:pPr>
              <w:ind w:left="-54" w:right="-53"/>
              <w:jc w:val="both"/>
              <w:rPr>
                <w:rFonts w:ascii="Arial" w:hAnsi="Arial" w:cs="Arial"/>
                <w:lang w:val="id-ID"/>
              </w:rPr>
            </w:pPr>
            <w:r w:rsidRPr="003E487D">
              <w:rPr>
                <w:rFonts w:ascii="Arial" w:hAnsi="Arial" w:cs="Arial"/>
                <w:lang w:val="id-ID"/>
              </w:rPr>
              <w:t>Sekolah Dasar</w:t>
            </w:r>
          </w:p>
        </w:tc>
        <w:tc>
          <w:tcPr>
            <w:tcW w:w="1536"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1</w:t>
            </w:r>
          </w:p>
        </w:tc>
      </w:tr>
      <w:tr w:rsidR="00AB642C" w:rsidRPr="00A43291" w:rsidTr="003E487D">
        <w:tc>
          <w:tcPr>
            <w:tcW w:w="567"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3</w:t>
            </w:r>
          </w:p>
        </w:tc>
        <w:tc>
          <w:tcPr>
            <w:tcW w:w="3851" w:type="dxa"/>
          </w:tcPr>
          <w:p w:rsidR="002545D2" w:rsidRPr="003E487D" w:rsidRDefault="002545D2" w:rsidP="003E487D">
            <w:pPr>
              <w:ind w:left="-54" w:right="-53"/>
              <w:jc w:val="both"/>
              <w:rPr>
                <w:rFonts w:ascii="Arial" w:hAnsi="Arial" w:cs="Arial"/>
                <w:lang w:val="id-ID"/>
              </w:rPr>
            </w:pPr>
            <w:r w:rsidRPr="003E487D">
              <w:rPr>
                <w:rFonts w:ascii="Arial" w:hAnsi="Arial" w:cs="Arial"/>
                <w:lang w:val="id-ID"/>
              </w:rPr>
              <w:t>Gereja</w:t>
            </w:r>
          </w:p>
        </w:tc>
        <w:tc>
          <w:tcPr>
            <w:tcW w:w="1536"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3</w:t>
            </w:r>
          </w:p>
        </w:tc>
      </w:tr>
      <w:tr w:rsidR="002545D2" w:rsidRPr="00A43291" w:rsidTr="003E487D">
        <w:tc>
          <w:tcPr>
            <w:tcW w:w="567"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4</w:t>
            </w:r>
          </w:p>
        </w:tc>
        <w:tc>
          <w:tcPr>
            <w:tcW w:w="3851" w:type="dxa"/>
          </w:tcPr>
          <w:p w:rsidR="002545D2" w:rsidRPr="003E487D" w:rsidRDefault="002545D2" w:rsidP="003E487D">
            <w:pPr>
              <w:ind w:left="-54" w:right="-53"/>
              <w:jc w:val="both"/>
              <w:rPr>
                <w:rFonts w:ascii="Arial" w:hAnsi="Arial" w:cs="Arial"/>
                <w:lang w:val="id-ID"/>
              </w:rPr>
            </w:pPr>
            <w:r w:rsidRPr="003E487D">
              <w:rPr>
                <w:rFonts w:ascii="Arial" w:hAnsi="Arial" w:cs="Arial"/>
                <w:lang w:val="id-ID"/>
              </w:rPr>
              <w:t>Mesjid</w:t>
            </w:r>
          </w:p>
        </w:tc>
        <w:tc>
          <w:tcPr>
            <w:tcW w:w="1536"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1</w:t>
            </w:r>
          </w:p>
        </w:tc>
      </w:tr>
      <w:tr w:rsidR="002545D2" w:rsidRPr="00A43291" w:rsidTr="003E487D">
        <w:tc>
          <w:tcPr>
            <w:tcW w:w="567"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5</w:t>
            </w:r>
          </w:p>
        </w:tc>
        <w:tc>
          <w:tcPr>
            <w:tcW w:w="3851" w:type="dxa"/>
          </w:tcPr>
          <w:p w:rsidR="002545D2" w:rsidRPr="003E487D" w:rsidRDefault="002545D2" w:rsidP="003E487D">
            <w:pPr>
              <w:ind w:left="-54" w:right="-53"/>
              <w:jc w:val="both"/>
              <w:rPr>
                <w:rFonts w:ascii="Arial" w:hAnsi="Arial" w:cs="Arial"/>
                <w:lang w:val="id-ID"/>
              </w:rPr>
            </w:pPr>
            <w:r w:rsidRPr="003E487D">
              <w:rPr>
                <w:rFonts w:ascii="Arial" w:hAnsi="Arial" w:cs="Arial"/>
                <w:lang w:val="id-ID"/>
              </w:rPr>
              <w:t>Polindes</w:t>
            </w:r>
          </w:p>
        </w:tc>
        <w:tc>
          <w:tcPr>
            <w:tcW w:w="1536"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1</w:t>
            </w:r>
          </w:p>
        </w:tc>
      </w:tr>
      <w:tr w:rsidR="002545D2" w:rsidRPr="00A43291" w:rsidTr="003E487D">
        <w:tc>
          <w:tcPr>
            <w:tcW w:w="567"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6</w:t>
            </w:r>
          </w:p>
        </w:tc>
        <w:tc>
          <w:tcPr>
            <w:tcW w:w="3851" w:type="dxa"/>
          </w:tcPr>
          <w:p w:rsidR="002545D2" w:rsidRPr="003E487D" w:rsidRDefault="002545D2" w:rsidP="003E487D">
            <w:pPr>
              <w:ind w:left="-54" w:right="-53"/>
              <w:jc w:val="both"/>
              <w:rPr>
                <w:rFonts w:ascii="Arial" w:hAnsi="Arial" w:cs="Arial"/>
                <w:lang w:val="id-ID"/>
              </w:rPr>
            </w:pPr>
            <w:r w:rsidRPr="003E487D">
              <w:rPr>
                <w:rFonts w:ascii="Arial" w:hAnsi="Arial" w:cs="Arial"/>
                <w:lang w:val="id-ID"/>
              </w:rPr>
              <w:t>Jambur</w:t>
            </w:r>
          </w:p>
        </w:tc>
        <w:tc>
          <w:tcPr>
            <w:tcW w:w="1536"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1</w:t>
            </w:r>
          </w:p>
        </w:tc>
      </w:tr>
      <w:tr w:rsidR="002545D2" w:rsidRPr="00A43291" w:rsidTr="003E487D">
        <w:tc>
          <w:tcPr>
            <w:tcW w:w="567"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7</w:t>
            </w:r>
          </w:p>
        </w:tc>
        <w:tc>
          <w:tcPr>
            <w:tcW w:w="3851" w:type="dxa"/>
          </w:tcPr>
          <w:p w:rsidR="002545D2" w:rsidRPr="003E487D" w:rsidRDefault="002545D2" w:rsidP="003E487D">
            <w:pPr>
              <w:ind w:left="-54" w:right="-53"/>
              <w:jc w:val="both"/>
              <w:rPr>
                <w:rFonts w:ascii="Arial" w:hAnsi="Arial" w:cs="Arial"/>
                <w:lang w:val="id-ID"/>
              </w:rPr>
            </w:pPr>
            <w:r w:rsidRPr="003E487D">
              <w:rPr>
                <w:rFonts w:ascii="Arial" w:hAnsi="Arial" w:cs="Arial"/>
                <w:lang w:val="id-ID"/>
              </w:rPr>
              <w:t>Kantor kepala desa</w:t>
            </w:r>
          </w:p>
        </w:tc>
        <w:tc>
          <w:tcPr>
            <w:tcW w:w="1536"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1</w:t>
            </w:r>
          </w:p>
        </w:tc>
      </w:tr>
      <w:tr w:rsidR="002545D2" w:rsidRPr="00A43291" w:rsidTr="003E487D">
        <w:tc>
          <w:tcPr>
            <w:tcW w:w="567"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8</w:t>
            </w:r>
          </w:p>
        </w:tc>
        <w:tc>
          <w:tcPr>
            <w:tcW w:w="3851" w:type="dxa"/>
          </w:tcPr>
          <w:p w:rsidR="002545D2" w:rsidRPr="003E487D" w:rsidRDefault="002545D2" w:rsidP="003E487D">
            <w:pPr>
              <w:ind w:left="-54" w:right="-53"/>
              <w:jc w:val="both"/>
              <w:rPr>
                <w:rFonts w:ascii="Arial" w:hAnsi="Arial" w:cs="Arial"/>
                <w:lang w:val="id-ID"/>
              </w:rPr>
            </w:pPr>
            <w:r w:rsidRPr="003E487D">
              <w:rPr>
                <w:rFonts w:ascii="Arial" w:hAnsi="Arial" w:cs="Arial"/>
                <w:lang w:val="id-ID"/>
              </w:rPr>
              <w:t>Pustu</w:t>
            </w:r>
          </w:p>
        </w:tc>
        <w:tc>
          <w:tcPr>
            <w:tcW w:w="1536" w:type="dxa"/>
          </w:tcPr>
          <w:p w:rsidR="002545D2" w:rsidRPr="003E487D" w:rsidRDefault="002545D2" w:rsidP="003E487D">
            <w:pPr>
              <w:ind w:left="-54" w:right="-53"/>
              <w:jc w:val="center"/>
              <w:rPr>
                <w:rFonts w:ascii="Arial" w:hAnsi="Arial" w:cs="Arial"/>
                <w:lang w:val="id-ID"/>
              </w:rPr>
            </w:pPr>
            <w:r w:rsidRPr="003E487D">
              <w:rPr>
                <w:rFonts w:ascii="Arial" w:hAnsi="Arial" w:cs="Arial"/>
                <w:lang w:val="id-ID"/>
              </w:rPr>
              <w:t>1</w:t>
            </w:r>
          </w:p>
        </w:tc>
      </w:tr>
    </w:tbl>
    <w:p w:rsidR="006E7C5D" w:rsidRDefault="003E487D" w:rsidP="003E487D">
      <w:pPr>
        <w:tabs>
          <w:tab w:val="left" w:pos="1134"/>
          <w:tab w:val="left" w:pos="2127"/>
        </w:tabs>
        <w:spacing w:after="0" w:line="240" w:lineRule="auto"/>
        <w:ind w:left="2127" w:hanging="1276"/>
        <w:jc w:val="both"/>
        <w:rPr>
          <w:rFonts w:ascii="Arial" w:hAnsi="Arial" w:cs="Arial"/>
          <w:i/>
        </w:rPr>
      </w:pPr>
      <w:r>
        <w:rPr>
          <w:rFonts w:ascii="Arial" w:hAnsi="Arial" w:cs="Arial"/>
          <w:i/>
          <w:sz w:val="20"/>
        </w:rPr>
        <w:tab/>
      </w:r>
      <w:r w:rsidRPr="003E487D">
        <w:rPr>
          <w:rFonts w:ascii="Arial" w:hAnsi="Arial" w:cs="Arial"/>
          <w:i/>
          <w:sz w:val="20"/>
        </w:rPr>
        <w:t>Sumber :</w:t>
      </w:r>
      <w:r w:rsidRPr="003E487D">
        <w:rPr>
          <w:rFonts w:ascii="Arial" w:hAnsi="Arial" w:cs="Arial"/>
          <w:i/>
          <w:sz w:val="20"/>
        </w:rPr>
        <w:tab/>
        <w:t>Kantor Kepala Desa Sarintonu Kecamatan Tigalingga Kabupaten Dairi Tahun 2018.</w:t>
      </w:r>
      <w:r w:rsidR="00A43291">
        <w:rPr>
          <w:rFonts w:ascii="Arial" w:hAnsi="Arial" w:cs="Arial"/>
          <w:i/>
        </w:rPr>
        <w:t xml:space="preserve"> </w:t>
      </w:r>
    </w:p>
    <w:p w:rsidR="003E487D" w:rsidRPr="003E487D" w:rsidRDefault="003E487D" w:rsidP="003E487D">
      <w:pPr>
        <w:tabs>
          <w:tab w:val="left" w:pos="1134"/>
          <w:tab w:val="left" w:pos="2127"/>
        </w:tabs>
        <w:spacing w:after="0" w:line="240" w:lineRule="auto"/>
        <w:ind w:left="2127" w:hanging="1276"/>
        <w:jc w:val="both"/>
        <w:rPr>
          <w:rFonts w:ascii="Arial" w:hAnsi="Arial" w:cs="Arial"/>
          <w:i/>
        </w:rPr>
      </w:pPr>
    </w:p>
    <w:p w:rsidR="006E7C5D" w:rsidRPr="003E487D" w:rsidRDefault="00507F9F" w:rsidP="008F0000">
      <w:pPr>
        <w:tabs>
          <w:tab w:val="left" w:pos="851"/>
          <w:tab w:val="left" w:pos="1276"/>
          <w:tab w:val="left" w:pos="1701"/>
        </w:tabs>
        <w:spacing w:after="0" w:line="360" w:lineRule="auto"/>
        <w:ind w:left="851"/>
        <w:jc w:val="both"/>
        <w:rPr>
          <w:rFonts w:ascii="Arial" w:hAnsi="Arial" w:cs="Arial"/>
        </w:rPr>
      </w:pPr>
      <w:r>
        <w:rPr>
          <w:rFonts w:ascii="Arial" w:hAnsi="Arial" w:cs="Arial"/>
          <w:noProof/>
        </w:rPr>
        <mc:AlternateContent>
          <mc:Choice Requires="wps">
            <w:drawing>
              <wp:anchor distT="4294967295" distB="4294967295" distL="114299" distR="114299" simplePos="0" relativeHeight="251675648" behindDoc="0" locked="0" layoutInCell="1" allowOverlap="1">
                <wp:simplePos x="0" y="0"/>
                <wp:positionH relativeFrom="column">
                  <wp:posOffset>576579</wp:posOffset>
                </wp:positionH>
                <wp:positionV relativeFrom="paragraph">
                  <wp:posOffset>156209</wp:posOffset>
                </wp:positionV>
                <wp:extent cx="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4pt,12.3pt" to="4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" strokecolor="#4579b8 [3044]">
                <o:lock v:ext="edit" shapetype="f"/>
              </v:line>
            </w:pict>
          </mc:Fallback>
        </mc:AlternateContent>
      </w:r>
      <w:r w:rsidR="003E487D" w:rsidRPr="003E487D">
        <w:rPr>
          <w:rFonts w:ascii="Arial" w:hAnsi="Arial" w:cs="Arial"/>
        </w:rPr>
        <w:t>3)</w:t>
      </w:r>
      <w:r w:rsidR="003E487D" w:rsidRPr="003E487D">
        <w:rPr>
          <w:rFonts w:ascii="Arial" w:hAnsi="Arial" w:cs="Arial"/>
        </w:rPr>
        <w:tab/>
      </w:r>
      <w:r w:rsidR="006E7C5D" w:rsidRPr="003E487D">
        <w:rPr>
          <w:rFonts w:ascii="Arial" w:hAnsi="Arial" w:cs="Arial"/>
        </w:rPr>
        <w:t>Data Demografi Penduduk</w:t>
      </w:r>
    </w:p>
    <w:p w:rsidR="006E7C5D" w:rsidRPr="00A43291" w:rsidRDefault="00445BEF" w:rsidP="00445BEF">
      <w:pPr>
        <w:tabs>
          <w:tab w:val="left" w:pos="851"/>
          <w:tab w:val="left" w:pos="1276"/>
          <w:tab w:val="left" w:pos="1701"/>
        </w:tabs>
        <w:spacing w:after="0" w:line="360" w:lineRule="auto"/>
        <w:ind w:left="1276" w:hanging="425"/>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Berdasarkan data demografi dari kantor kepala Desa Sarintonu Kecamatan Tigalingga Kabupaten Dairi di ketahui jumlah penduduk menurut umur yang urutan pertama umur 0-10 tahun 21%</w:t>
      </w:r>
      <w:r w:rsidR="00A43291">
        <w:rPr>
          <w:rFonts w:ascii="Arial" w:hAnsi="Arial" w:cs="Arial"/>
        </w:rPr>
        <w:t xml:space="preserve">, </w:t>
      </w:r>
      <w:r w:rsidR="006E7C5D" w:rsidRPr="00A43291">
        <w:rPr>
          <w:rFonts w:ascii="Arial" w:hAnsi="Arial" w:cs="Arial"/>
        </w:rPr>
        <w:t>urutan kedua 11-10 tahun 19%</w:t>
      </w:r>
      <w:r w:rsidR="00A43291">
        <w:rPr>
          <w:rFonts w:ascii="Arial" w:hAnsi="Arial" w:cs="Arial"/>
        </w:rPr>
        <w:t xml:space="preserve">, </w:t>
      </w:r>
      <w:r w:rsidR="006E7C5D" w:rsidRPr="00A43291">
        <w:rPr>
          <w:rFonts w:ascii="Arial" w:hAnsi="Arial" w:cs="Arial"/>
        </w:rPr>
        <w:t>urutan ketiga 21-30 tahun 14%</w:t>
      </w:r>
      <w:r w:rsidR="00A43291">
        <w:rPr>
          <w:rFonts w:ascii="Arial" w:hAnsi="Arial" w:cs="Arial"/>
        </w:rPr>
        <w:t xml:space="preserve">, </w:t>
      </w:r>
      <w:r w:rsidR="006E7C5D" w:rsidRPr="00A43291">
        <w:rPr>
          <w:rFonts w:ascii="Arial" w:hAnsi="Arial" w:cs="Arial"/>
        </w:rPr>
        <w:t>urutan ke empat 31-40 tahun 13%</w:t>
      </w:r>
      <w:r w:rsidR="00A43291">
        <w:rPr>
          <w:rFonts w:ascii="Arial" w:hAnsi="Arial" w:cs="Arial"/>
        </w:rPr>
        <w:t xml:space="preserve">, </w:t>
      </w:r>
      <w:r w:rsidR="006E7C5D" w:rsidRPr="00A43291">
        <w:rPr>
          <w:rFonts w:ascii="Arial" w:hAnsi="Arial" w:cs="Arial"/>
        </w:rPr>
        <w:t>urutan ke lima 41-50 tahun 12%</w:t>
      </w:r>
      <w:r w:rsidR="00A43291">
        <w:rPr>
          <w:rFonts w:ascii="Arial" w:hAnsi="Arial" w:cs="Arial"/>
        </w:rPr>
        <w:t xml:space="preserve">, </w:t>
      </w:r>
      <w:r w:rsidR="006E7C5D" w:rsidRPr="00A43291">
        <w:rPr>
          <w:rFonts w:ascii="Arial" w:hAnsi="Arial" w:cs="Arial"/>
        </w:rPr>
        <w:t>urutan keenam 51-60 tahun 11%</w:t>
      </w:r>
      <w:r w:rsidR="00A43291">
        <w:rPr>
          <w:rFonts w:ascii="Arial" w:hAnsi="Arial" w:cs="Arial"/>
        </w:rPr>
        <w:t xml:space="preserve">, </w:t>
      </w:r>
      <w:r w:rsidR="006E7C5D" w:rsidRPr="00A43291">
        <w:rPr>
          <w:rFonts w:ascii="Arial" w:hAnsi="Arial" w:cs="Arial"/>
        </w:rPr>
        <w:t>dan yang terakhir adalah pada umur &gt;60 tahun 10%</w:t>
      </w:r>
      <w:r w:rsidR="00A43291">
        <w:rPr>
          <w:rFonts w:ascii="Arial" w:hAnsi="Arial" w:cs="Arial"/>
        </w:rPr>
        <w:t xml:space="preserve">. </w:t>
      </w:r>
      <w:r w:rsidR="006E7C5D" w:rsidRPr="00A43291">
        <w:rPr>
          <w:rFonts w:ascii="Arial" w:hAnsi="Arial" w:cs="Arial"/>
        </w:rPr>
        <w:t>Untuk jenis pekerjaan masyarakat yang ada di Desa Sarintonu Kecamatan Tigalingga Kabupaten Dairi urutan pertama adalah Petani yaitu 69 %</w:t>
      </w:r>
      <w:r w:rsidR="00A43291">
        <w:rPr>
          <w:rFonts w:ascii="Arial" w:hAnsi="Arial" w:cs="Arial"/>
        </w:rPr>
        <w:t xml:space="preserve">, </w:t>
      </w:r>
      <w:r w:rsidR="006E7C5D" w:rsidRPr="00A43291">
        <w:rPr>
          <w:rFonts w:ascii="Arial" w:hAnsi="Arial" w:cs="Arial"/>
        </w:rPr>
        <w:t>kedua Wiraswasta yaitu 18%</w:t>
      </w:r>
      <w:r w:rsidR="00A43291">
        <w:rPr>
          <w:rFonts w:ascii="Arial" w:hAnsi="Arial" w:cs="Arial"/>
        </w:rPr>
        <w:t xml:space="preserve">, </w:t>
      </w:r>
      <w:r w:rsidR="006E7C5D" w:rsidRPr="00A43291">
        <w:rPr>
          <w:rFonts w:ascii="Arial" w:hAnsi="Arial" w:cs="Arial"/>
        </w:rPr>
        <w:t>dan yang ketiga Pegawai Negri Sipil (PNS) yaitu 10%</w:t>
      </w:r>
      <w:r w:rsidR="00A43291">
        <w:rPr>
          <w:rFonts w:ascii="Arial" w:hAnsi="Arial" w:cs="Arial"/>
        </w:rPr>
        <w:t xml:space="preserve">, </w:t>
      </w:r>
      <w:r w:rsidR="006E7C5D" w:rsidRPr="00A43291">
        <w:rPr>
          <w:rFonts w:ascii="Arial" w:hAnsi="Arial" w:cs="Arial"/>
        </w:rPr>
        <w:t>untuk tingkat pendidikan yang ada di Desa Sarintonu Kecamatan Tigalingga Kabupaten Dairi untuk urutan pertama tamat sekolah menengah atas (SMA) yaitu 36%</w:t>
      </w:r>
      <w:r w:rsidR="00A43291">
        <w:rPr>
          <w:rFonts w:ascii="Arial" w:hAnsi="Arial" w:cs="Arial"/>
        </w:rPr>
        <w:t xml:space="preserve">, </w:t>
      </w:r>
      <w:r w:rsidR="006E7C5D" w:rsidRPr="00A43291">
        <w:rPr>
          <w:rFonts w:ascii="Arial" w:hAnsi="Arial" w:cs="Arial"/>
        </w:rPr>
        <w:t>untuk kedua tamatan sekolah menengah pertama (SMP) yaitu 21%</w:t>
      </w:r>
      <w:r w:rsidR="00A43291">
        <w:rPr>
          <w:rFonts w:ascii="Arial" w:hAnsi="Arial" w:cs="Arial"/>
        </w:rPr>
        <w:t xml:space="preserve">, </w:t>
      </w:r>
      <w:r w:rsidR="006E7C5D" w:rsidRPr="00A43291">
        <w:rPr>
          <w:rFonts w:ascii="Arial" w:hAnsi="Arial" w:cs="Arial"/>
        </w:rPr>
        <w:t>urutan ketiga tamatan sekolah dasar (SD) yaitu 17%</w:t>
      </w:r>
      <w:r w:rsidR="00A43291">
        <w:rPr>
          <w:rFonts w:ascii="Arial" w:hAnsi="Arial" w:cs="Arial"/>
        </w:rPr>
        <w:t xml:space="preserve">, </w:t>
      </w:r>
      <w:r w:rsidR="006E7C5D" w:rsidRPr="00A43291">
        <w:rPr>
          <w:rFonts w:ascii="Arial" w:hAnsi="Arial" w:cs="Arial"/>
        </w:rPr>
        <w:t>urutan keempat tamatan akademi 15%</w:t>
      </w:r>
      <w:r w:rsidR="00A43291">
        <w:rPr>
          <w:rFonts w:ascii="Arial" w:hAnsi="Arial" w:cs="Arial"/>
        </w:rPr>
        <w:t xml:space="preserve">, </w:t>
      </w:r>
      <w:r w:rsidR="006E7C5D" w:rsidRPr="00A43291">
        <w:rPr>
          <w:rFonts w:ascii="Arial" w:hAnsi="Arial" w:cs="Arial"/>
        </w:rPr>
        <w:t>urutan keelima tidak sekolah dan tamatan lainnya yaitu 3% untuk lebih jelasnya dapat dilihat tabel 4</w:t>
      </w:r>
      <w:r>
        <w:rPr>
          <w:rFonts w:ascii="Arial" w:hAnsi="Arial" w:cs="Arial"/>
        </w:rPr>
        <w:t>.</w:t>
      </w:r>
      <w:r w:rsidR="006E7C5D" w:rsidRPr="00A43291">
        <w:rPr>
          <w:rFonts w:ascii="Arial" w:hAnsi="Arial" w:cs="Arial"/>
        </w:rPr>
        <w:t>3</w:t>
      </w:r>
      <w:r w:rsidR="00A43291">
        <w:rPr>
          <w:rFonts w:ascii="Arial" w:hAnsi="Arial" w:cs="Arial"/>
        </w:rPr>
        <w:t xml:space="preserve">. </w:t>
      </w:r>
    </w:p>
    <w:p w:rsidR="006E7C5D" w:rsidRPr="00A43291" w:rsidRDefault="006E7C5D" w:rsidP="008F0000">
      <w:pPr>
        <w:tabs>
          <w:tab w:val="left" w:pos="851"/>
          <w:tab w:val="left" w:pos="1276"/>
          <w:tab w:val="left" w:pos="1701"/>
        </w:tabs>
        <w:spacing w:after="0" w:line="360" w:lineRule="auto"/>
        <w:ind w:left="851"/>
        <w:jc w:val="both"/>
        <w:rPr>
          <w:rFonts w:ascii="Arial" w:hAnsi="Arial" w:cs="Arial"/>
        </w:rPr>
      </w:pPr>
    </w:p>
    <w:p w:rsidR="00AB642C" w:rsidRPr="00A43291" w:rsidRDefault="00AB642C" w:rsidP="008F0000">
      <w:pPr>
        <w:tabs>
          <w:tab w:val="left" w:pos="851"/>
          <w:tab w:val="left" w:pos="1276"/>
          <w:tab w:val="left" w:pos="1701"/>
        </w:tabs>
        <w:spacing w:after="0" w:line="360" w:lineRule="auto"/>
        <w:ind w:left="851"/>
        <w:jc w:val="both"/>
        <w:rPr>
          <w:rFonts w:ascii="Arial" w:hAnsi="Arial" w:cs="Arial"/>
          <w:b/>
        </w:rPr>
      </w:pPr>
    </w:p>
    <w:p w:rsidR="00445BEF" w:rsidRDefault="00445BEF" w:rsidP="008F0000">
      <w:pPr>
        <w:tabs>
          <w:tab w:val="left" w:pos="851"/>
          <w:tab w:val="left" w:pos="1276"/>
          <w:tab w:val="left" w:pos="1701"/>
        </w:tabs>
        <w:spacing w:after="0" w:line="360" w:lineRule="auto"/>
        <w:ind w:left="851"/>
        <w:jc w:val="both"/>
        <w:rPr>
          <w:rFonts w:ascii="Arial" w:hAnsi="Arial" w:cs="Arial"/>
          <w:b/>
        </w:rPr>
      </w:pPr>
    </w:p>
    <w:p w:rsidR="00445BEF" w:rsidRDefault="00445BEF" w:rsidP="008F0000">
      <w:pPr>
        <w:tabs>
          <w:tab w:val="left" w:pos="851"/>
          <w:tab w:val="left" w:pos="1276"/>
          <w:tab w:val="left" w:pos="1701"/>
        </w:tabs>
        <w:spacing w:after="0" w:line="360" w:lineRule="auto"/>
        <w:ind w:left="851"/>
        <w:jc w:val="both"/>
        <w:rPr>
          <w:rFonts w:ascii="Arial" w:hAnsi="Arial" w:cs="Arial"/>
          <w:b/>
        </w:rPr>
      </w:pPr>
    </w:p>
    <w:p w:rsidR="00445BEF" w:rsidRDefault="00445BEF" w:rsidP="008F0000">
      <w:pPr>
        <w:tabs>
          <w:tab w:val="left" w:pos="851"/>
          <w:tab w:val="left" w:pos="1276"/>
          <w:tab w:val="left" w:pos="1701"/>
        </w:tabs>
        <w:spacing w:after="0" w:line="360" w:lineRule="auto"/>
        <w:ind w:left="851"/>
        <w:jc w:val="both"/>
        <w:rPr>
          <w:rFonts w:ascii="Arial" w:hAnsi="Arial" w:cs="Arial"/>
          <w:b/>
        </w:rPr>
      </w:pPr>
    </w:p>
    <w:p w:rsidR="008B1B6C" w:rsidRPr="00445BEF" w:rsidRDefault="006E7C5D" w:rsidP="00445BEF">
      <w:pPr>
        <w:tabs>
          <w:tab w:val="left" w:pos="851"/>
          <w:tab w:val="left" w:pos="1276"/>
          <w:tab w:val="left" w:pos="1701"/>
        </w:tabs>
        <w:spacing w:after="0" w:line="240" w:lineRule="auto"/>
        <w:ind w:left="851"/>
        <w:jc w:val="center"/>
        <w:rPr>
          <w:rFonts w:ascii="Arial" w:hAnsi="Arial" w:cs="Arial"/>
          <w:b/>
        </w:rPr>
      </w:pPr>
      <w:r w:rsidRPr="00A43291">
        <w:rPr>
          <w:rFonts w:ascii="Arial" w:hAnsi="Arial" w:cs="Arial"/>
          <w:b/>
        </w:rPr>
        <w:lastRenderedPageBreak/>
        <w:t>Tabel 4</w:t>
      </w:r>
      <w:r w:rsidR="00A43291">
        <w:rPr>
          <w:rFonts w:ascii="Arial" w:hAnsi="Arial" w:cs="Arial"/>
          <w:b/>
        </w:rPr>
        <w:t>.</w:t>
      </w:r>
      <w:r w:rsidRPr="00A43291">
        <w:rPr>
          <w:rFonts w:ascii="Arial" w:hAnsi="Arial" w:cs="Arial"/>
          <w:b/>
        </w:rPr>
        <w:t>3</w:t>
      </w:r>
    </w:p>
    <w:p w:rsidR="00445BEF" w:rsidRDefault="00760952" w:rsidP="00445BEF">
      <w:pPr>
        <w:tabs>
          <w:tab w:val="left" w:pos="851"/>
          <w:tab w:val="left" w:pos="1276"/>
          <w:tab w:val="left" w:pos="1701"/>
        </w:tabs>
        <w:spacing w:after="0" w:line="240" w:lineRule="auto"/>
        <w:ind w:left="851"/>
        <w:jc w:val="center"/>
        <w:rPr>
          <w:rFonts w:ascii="Arial" w:hAnsi="Arial" w:cs="Arial"/>
          <w:b/>
        </w:rPr>
      </w:pPr>
      <w:r w:rsidRPr="00A43291">
        <w:rPr>
          <w:rFonts w:ascii="Arial" w:hAnsi="Arial" w:cs="Arial"/>
          <w:b/>
        </w:rPr>
        <w:t>J</w:t>
      </w:r>
      <w:r w:rsidR="006E7C5D" w:rsidRPr="00A43291">
        <w:rPr>
          <w:rFonts w:ascii="Arial" w:hAnsi="Arial" w:cs="Arial"/>
          <w:b/>
        </w:rPr>
        <w:t>umlah Penduduk Menurut Umur</w:t>
      </w:r>
      <w:r w:rsidR="00A43291">
        <w:rPr>
          <w:rFonts w:ascii="Arial" w:hAnsi="Arial" w:cs="Arial"/>
          <w:b/>
        </w:rPr>
        <w:t xml:space="preserve">, </w:t>
      </w:r>
      <w:r w:rsidR="006E7C5D" w:rsidRPr="00A43291">
        <w:rPr>
          <w:rFonts w:ascii="Arial" w:hAnsi="Arial" w:cs="Arial"/>
          <w:b/>
        </w:rPr>
        <w:t>Jenis Pekerjaan dan Pendidikan di</w:t>
      </w:r>
      <w:r w:rsidR="00D95B30">
        <w:rPr>
          <w:rFonts w:ascii="Arial" w:hAnsi="Arial" w:cs="Arial"/>
          <w:b/>
        </w:rPr>
        <w:t xml:space="preserve"> </w:t>
      </w:r>
      <w:r w:rsidR="006E7C5D" w:rsidRPr="00A43291">
        <w:rPr>
          <w:rFonts w:ascii="Arial" w:hAnsi="Arial" w:cs="Arial"/>
          <w:b/>
        </w:rPr>
        <w:t>Desa Sarintou Kecamtan Tigalingga Kabupaten Dairi</w:t>
      </w:r>
    </w:p>
    <w:p w:rsidR="006E7C5D" w:rsidRDefault="006E7C5D" w:rsidP="00445BEF">
      <w:pPr>
        <w:tabs>
          <w:tab w:val="left" w:pos="851"/>
          <w:tab w:val="left" w:pos="1276"/>
          <w:tab w:val="left" w:pos="1701"/>
        </w:tabs>
        <w:spacing w:after="0" w:line="240" w:lineRule="auto"/>
        <w:ind w:left="851"/>
        <w:jc w:val="center"/>
        <w:rPr>
          <w:rFonts w:ascii="Arial" w:hAnsi="Arial" w:cs="Arial"/>
          <w:b/>
        </w:rPr>
      </w:pPr>
      <w:r w:rsidRPr="00A43291">
        <w:rPr>
          <w:rFonts w:ascii="Arial" w:hAnsi="Arial" w:cs="Arial"/>
          <w:b/>
        </w:rPr>
        <w:t>Tahun 2018</w:t>
      </w:r>
    </w:p>
    <w:p w:rsidR="00445BEF" w:rsidRPr="00445BEF" w:rsidRDefault="00445BEF" w:rsidP="00445BEF">
      <w:pPr>
        <w:tabs>
          <w:tab w:val="left" w:pos="851"/>
          <w:tab w:val="left" w:pos="1276"/>
          <w:tab w:val="left" w:pos="1701"/>
        </w:tabs>
        <w:spacing w:after="0" w:line="240" w:lineRule="auto"/>
        <w:ind w:left="851"/>
        <w:jc w:val="center"/>
        <w:rPr>
          <w:rFonts w:ascii="Arial" w:hAnsi="Arial" w:cs="Arial"/>
          <w:b/>
        </w:rPr>
      </w:pP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544"/>
        <w:gridCol w:w="1843"/>
        <w:gridCol w:w="1666"/>
      </w:tblGrid>
      <w:tr w:rsidR="00760952" w:rsidRPr="00A43291" w:rsidTr="00445BEF">
        <w:tc>
          <w:tcPr>
            <w:tcW w:w="567" w:type="dxa"/>
            <w:tcBorders>
              <w:top w:val="single" w:sz="4" w:space="0" w:color="auto"/>
              <w:bottom w:val="single" w:sz="4" w:space="0" w:color="auto"/>
            </w:tcBorders>
            <w:vAlign w:val="center"/>
          </w:tcPr>
          <w:p w:rsidR="00760952" w:rsidRPr="00A43291" w:rsidRDefault="00760952" w:rsidP="00445BEF">
            <w:pPr>
              <w:ind w:left="-40"/>
              <w:jc w:val="center"/>
              <w:rPr>
                <w:rFonts w:ascii="Arial" w:hAnsi="Arial" w:cs="Arial"/>
                <w:b/>
                <w:lang w:val="id-ID"/>
              </w:rPr>
            </w:pPr>
            <w:r w:rsidRPr="00A43291">
              <w:rPr>
                <w:rFonts w:ascii="Arial" w:hAnsi="Arial" w:cs="Arial"/>
                <w:b/>
                <w:lang w:val="id-ID"/>
              </w:rPr>
              <w:t>No</w:t>
            </w:r>
          </w:p>
        </w:tc>
        <w:tc>
          <w:tcPr>
            <w:tcW w:w="3544" w:type="dxa"/>
            <w:tcBorders>
              <w:top w:val="single" w:sz="4" w:space="0" w:color="auto"/>
              <w:bottom w:val="single" w:sz="4" w:space="0" w:color="auto"/>
            </w:tcBorders>
            <w:vAlign w:val="center"/>
          </w:tcPr>
          <w:p w:rsidR="00760952" w:rsidRPr="00A43291" w:rsidRDefault="008B1B6C" w:rsidP="00445BEF">
            <w:pPr>
              <w:ind w:left="-40"/>
              <w:jc w:val="center"/>
              <w:rPr>
                <w:rFonts w:ascii="Arial" w:hAnsi="Arial" w:cs="Arial"/>
                <w:b/>
                <w:lang w:val="id-ID"/>
              </w:rPr>
            </w:pPr>
            <w:r w:rsidRPr="00A43291">
              <w:rPr>
                <w:rFonts w:ascii="Arial" w:hAnsi="Arial" w:cs="Arial"/>
                <w:b/>
                <w:lang w:val="id-ID"/>
              </w:rPr>
              <w:t>Variabel</w:t>
            </w:r>
          </w:p>
        </w:tc>
        <w:tc>
          <w:tcPr>
            <w:tcW w:w="1843" w:type="dxa"/>
            <w:tcBorders>
              <w:top w:val="single" w:sz="4" w:space="0" w:color="auto"/>
              <w:bottom w:val="single" w:sz="4" w:space="0" w:color="auto"/>
            </w:tcBorders>
            <w:vAlign w:val="center"/>
          </w:tcPr>
          <w:p w:rsidR="00760952" w:rsidRPr="00A43291" w:rsidRDefault="00760952" w:rsidP="00445BEF">
            <w:pPr>
              <w:ind w:left="-40"/>
              <w:jc w:val="center"/>
              <w:rPr>
                <w:rFonts w:ascii="Arial" w:hAnsi="Arial" w:cs="Arial"/>
                <w:b/>
              </w:rPr>
            </w:pPr>
            <w:r w:rsidRPr="00A43291">
              <w:rPr>
                <w:rFonts w:ascii="Arial" w:hAnsi="Arial" w:cs="Arial"/>
                <w:b/>
              </w:rPr>
              <w:t xml:space="preserve">Jumlah </w:t>
            </w:r>
            <w:r w:rsidR="00445BEF" w:rsidRPr="00A43291">
              <w:rPr>
                <w:rFonts w:ascii="Arial" w:hAnsi="Arial" w:cs="Arial"/>
                <w:b/>
              </w:rPr>
              <w:t>Jiwa</w:t>
            </w:r>
            <w:r w:rsidRPr="00A43291">
              <w:rPr>
                <w:rFonts w:ascii="Arial" w:hAnsi="Arial" w:cs="Arial"/>
                <w:b/>
              </w:rPr>
              <w:t>/</w:t>
            </w:r>
            <w:r w:rsidR="00445BEF">
              <w:rPr>
                <w:rFonts w:ascii="Arial" w:hAnsi="Arial" w:cs="Arial"/>
                <w:b/>
                <w:lang w:val="id-ID"/>
              </w:rPr>
              <w:t xml:space="preserve"> </w:t>
            </w:r>
            <w:r w:rsidR="00445BEF" w:rsidRPr="00A43291">
              <w:rPr>
                <w:rFonts w:ascii="Arial" w:hAnsi="Arial" w:cs="Arial"/>
                <w:b/>
              </w:rPr>
              <w:t>KK</w:t>
            </w:r>
          </w:p>
        </w:tc>
        <w:tc>
          <w:tcPr>
            <w:tcW w:w="1666" w:type="dxa"/>
            <w:tcBorders>
              <w:top w:val="single" w:sz="4" w:space="0" w:color="auto"/>
              <w:bottom w:val="single" w:sz="4" w:space="0" w:color="auto"/>
            </w:tcBorders>
            <w:vAlign w:val="center"/>
          </w:tcPr>
          <w:p w:rsidR="00760952" w:rsidRPr="00A43291" w:rsidRDefault="00760952" w:rsidP="00445BEF">
            <w:pPr>
              <w:ind w:left="-40"/>
              <w:jc w:val="center"/>
              <w:rPr>
                <w:rFonts w:ascii="Arial" w:hAnsi="Arial" w:cs="Arial"/>
                <w:b/>
              </w:rPr>
            </w:pPr>
            <w:r w:rsidRPr="00A43291">
              <w:rPr>
                <w:rFonts w:ascii="Arial" w:hAnsi="Arial" w:cs="Arial"/>
                <w:b/>
              </w:rPr>
              <w:t>Persentase %</w:t>
            </w:r>
          </w:p>
        </w:tc>
      </w:tr>
      <w:tr w:rsidR="00760952" w:rsidRPr="00A43291" w:rsidTr="00445BEF">
        <w:trPr>
          <w:trHeight w:val="262"/>
        </w:trPr>
        <w:tc>
          <w:tcPr>
            <w:tcW w:w="567" w:type="dxa"/>
            <w:tcBorders>
              <w:top w:val="single" w:sz="4" w:space="0" w:color="auto"/>
              <w:bottom w:val="nil"/>
            </w:tcBorders>
          </w:tcPr>
          <w:p w:rsidR="00760952" w:rsidRPr="00445BEF" w:rsidRDefault="00760952" w:rsidP="00445BEF">
            <w:pPr>
              <w:ind w:left="-40"/>
              <w:jc w:val="both"/>
              <w:rPr>
                <w:rFonts w:ascii="Arial" w:hAnsi="Arial" w:cs="Arial"/>
              </w:rPr>
            </w:pPr>
            <w:r w:rsidRPr="00445BEF">
              <w:rPr>
                <w:rFonts w:ascii="Arial" w:hAnsi="Arial" w:cs="Arial"/>
              </w:rPr>
              <w:t>1</w:t>
            </w:r>
          </w:p>
        </w:tc>
        <w:tc>
          <w:tcPr>
            <w:tcW w:w="3544" w:type="dxa"/>
            <w:tcBorders>
              <w:top w:val="single" w:sz="4" w:space="0" w:color="auto"/>
              <w:bottom w:val="nil"/>
            </w:tcBorders>
          </w:tcPr>
          <w:p w:rsidR="00760952" w:rsidRPr="00445BEF" w:rsidRDefault="00760952" w:rsidP="00445BEF">
            <w:pPr>
              <w:ind w:left="-40"/>
              <w:jc w:val="both"/>
              <w:rPr>
                <w:rFonts w:ascii="Arial" w:hAnsi="Arial" w:cs="Arial"/>
              </w:rPr>
            </w:pPr>
            <w:r w:rsidRPr="00445BEF">
              <w:rPr>
                <w:rFonts w:ascii="Arial" w:hAnsi="Arial" w:cs="Arial"/>
              </w:rPr>
              <w:t>Jumlah penduduk menurut umur</w:t>
            </w:r>
          </w:p>
        </w:tc>
        <w:tc>
          <w:tcPr>
            <w:tcW w:w="1843" w:type="dxa"/>
            <w:tcBorders>
              <w:top w:val="single" w:sz="4" w:space="0" w:color="auto"/>
              <w:bottom w:val="nil"/>
            </w:tcBorders>
          </w:tcPr>
          <w:p w:rsidR="00760952" w:rsidRPr="00A43291" w:rsidRDefault="00760952" w:rsidP="00445BEF">
            <w:pPr>
              <w:ind w:left="-40"/>
              <w:jc w:val="both"/>
              <w:rPr>
                <w:rFonts w:ascii="Arial" w:hAnsi="Arial" w:cs="Arial"/>
              </w:rPr>
            </w:pPr>
          </w:p>
        </w:tc>
        <w:tc>
          <w:tcPr>
            <w:tcW w:w="1666" w:type="dxa"/>
            <w:tcBorders>
              <w:top w:val="single" w:sz="4" w:space="0" w:color="auto"/>
              <w:bottom w:val="nil"/>
            </w:tcBorders>
          </w:tcPr>
          <w:p w:rsidR="00760952" w:rsidRPr="00A43291" w:rsidRDefault="00760952" w:rsidP="00445BEF">
            <w:pPr>
              <w:ind w:left="-40"/>
              <w:jc w:val="both"/>
              <w:rPr>
                <w:rFonts w:ascii="Arial" w:hAnsi="Arial" w:cs="Arial"/>
              </w:rPr>
            </w:pPr>
          </w:p>
        </w:tc>
      </w:tr>
      <w:tr w:rsidR="00A43291" w:rsidRPr="00A43291" w:rsidTr="00445BEF">
        <w:trPr>
          <w:gridBefore w:val="1"/>
          <w:wBefore w:w="567" w:type="dxa"/>
        </w:trPr>
        <w:tc>
          <w:tcPr>
            <w:tcW w:w="3544" w:type="dxa"/>
            <w:tcBorders>
              <w:top w:val="nil"/>
              <w:bottom w:val="nil"/>
            </w:tcBorders>
          </w:tcPr>
          <w:p w:rsidR="00A43291" w:rsidRPr="00445BEF" w:rsidRDefault="00A43291" w:rsidP="00445BEF">
            <w:pPr>
              <w:ind w:left="-40"/>
              <w:jc w:val="both"/>
              <w:rPr>
                <w:rFonts w:ascii="Arial" w:hAnsi="Arial" w:cs="Arial"/>
              </w:rPr>
            </w:pPr>
            <w:r w:rsidRPr="00445BEF">
              <w:rPr>
                <w:rFonts w:ascii="Arial" w:hAnsi="Arial" w:cs="Arial"/>
              </w:rPr>
              <w:t>0-10 tahun</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195</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21</w:t>
            </w:r>
          </w:p>
        </w:tc>
      </w:tr>
      <w:tr w:rsidR="00A43291" w:rsidRPr="00A43291" w:rsidTr="00445BEF">
        <w:trPr>
          <w:gridBefore w:val="1"/>
          <w:wBefore w:w="567" w:type="dxa"/>
        </w:trPr>
        <w:tc>
          <w:tcPr>
            <w:tcW w:w="3544" w:type="dxa"/>
            <w:tcBorders>
              <w:top w:val="nil"/>
              <w:bottom w:val="nil"/>
            </w:tcBorders>
          </w:tcPr>
          <w:p w:rsidR="00A43291" w:rsidRPr="00445BEF" w:rsidRDefault="00A43291" w:rsidP="00445BEF">
            <w:pPr>
              <w:ind w:left="-40"/>
              <w:jc w:val="both"/>
              <w:rPr>
                <w:rFonts w:ascii="Arial" w:hAnsi="Arial" w:cs="Arial"/>
              </w:rPr>
            </w:pPr>
            <w:r w:rsidRPr="00445BEF">
              <w:rPr>
                <w:rFonts w:ascii="Arial" w:hAnsi="Arial" w:cs="Arial"/>
              </w:rPr>
              <w:t>11-20 tahun</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188</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19</w:t>
            </w:r>
          </w:p>
        </w:tc>
      </w:tr>
      <w:tr w:rsidR="00A43291" w:rsidRPr="00A43291" w:rsidTr="00445BEF">
        <w:trPr>
          <w:gridBefore w:val="1"/>
          <w:wBefore w:w="567" w:type="dxa"/>
        </w:trPr>
        <w:tc>
          <w:tcPr>
            <w:tcW w:w="3544" w:type="dxa"/>
            <w:tcBorders>
              <w:top w:val="nil"/>
              <w:bottom w:val="nil"/>
            </w:tcBorders>
          </w:tcPr>
          <w:p w:rsidR="00A43291" w:rsidRPr="00445BEF" w:rsidRDefault="00A43291" w:rsidP="00445BEF">
            <w:pPr>
              <w:ind w:left="-40"/>
              <w:jc w:val="both"/>
              <w:rPr>
                <w:rFonts w:ascii="Arial" w:hAnsi="Arial" w:cs="Arial"/>
              </w:rPr>
            </w:pPr>
            <w:r w:rsidRPr="00445BEF">
              <w:rPr>
                <w:rFonts w:ascii="Arial" w:hAnsi="Arial" w:cs="Arial"/>
              </w:rPr>
              <w:t>21-30 tahun</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130</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14</w:t>
            </w:r>
          </w:p>
        </w:tc>
      </w:tr>
      <w:tr w:rsidR="00A43291" w:rsidRPr="00A43291" w:rsidTr="00445BEF">
        <w:trPr>
          <w:gridBefore w:val="1"/>
          <w:wBefore w:w="567" w:type="dxa"/>
        </w:trPr>
        <w:tc>
          <w:tcPr>
            <w:tcW w:w="3544" w:type="dxa"/>
            <w:tcBorders>
              <w:top w:val="nil"/>
              <w:bottom w:val="nil"/>
            </w:tcBorders>
          </w:tcPr>
          <w:p w:rsidR="00A43291" w:rsidRPr="00445BEF" w:rsidRDefault="00A43291" w:rsidP="00445BEF">
            <w:pPr>
              <w:ind w:left="-40"/>
              <w:jc w:val="both"/>
              <w:rPr>
                <w:rFonts w:ascii="Arial" w:hAnsi="Arial" w:cs="Arial"/>
              </w:rPr>
            </w:pPr>
            <w:r w:rsidRPr="00445BEF">
              <w:rPr>
                <w:rFonts w:ascii="Arial" w:hAnsi="Arial" w:cs="Arial"/>
              </w:rPr>
              <w:t>31-40 tahun</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129</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13</w:t>
            </w:r>
          </w:p>
        </w:tc>
      </w:tr>
      <w:tr w:rsidR="00A43291" w:rsidRPr="00A43291" w:rsidTr="00445BEF">
        <w:trPr>
          <w:gridBefore w:val="1"/>
          <w:wBefore w:w="567" w:type="dxa"/>
        </w:trPr>
        <w:tc>
          <w:tcPr>
            <w:tcW w:w="3544" w:type="dxa"/>
            <w:tcBorders>
              <w:top w:val="nil"/>
              <w:bottom w:val="nil"/>
            </w:tcBorders>
          </w:tcPr>
          <w:p w:rsidR="00A43291" w:rsidRPr="00445BEF" w:rsidRDefault="00A43291" w:rsidP="00445BEF">
            <w:pPr>
              <w:ind w:left="-40"/>
              <w:jc w:val="both"/>
              <w:rPr>
                <w:rFonts w:ascii="Arial" w:hAnsi="Arial" w:cs="Arial"/>
              </w:rPr>
            </w:pPr>
            <w:r w:rsidRPr="00445BEF">
              <w:rPr>
                <w:rFonts w:ascii="Arial" w:hAnsi="Arial" w:cs="Arial"/>
              </w:rPr>
              <w:t>41-50 tahun</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120</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12</w:t>
            </w:r>
          </w:p>
        </w:tc>
      </w:tr>
      <w:tr w:rsidR="00A43291" w:rsidRPr="00A43291" w:rsidTr="00445BEF">
        <w:trPr>
          <w:gridBefore w:val="1"/>
          <w:wBefore w:w="567" w:type="dxa"/>
        </w:trPr>
        <w:tc>
          <w:tcPr>
            <w:tcW w:w="3544" w:type="dxa"/>
            <w:tcBorders>
              <w:top w:val="nil"/>
              <w:bottom w:val="nil"/>
            </w:tcBorders>
          </w:tcPr>
          <w:p w:rsidR="00A43291" w:rsidRPr="00445BEF" w:rsidRDefault="00A43291" w:rsidP="00445BEF">
            <w:pPr>
              <w:ind w:left="-40"/>
              <w:jc w:val="both"/>
              <w:rPr>
                <w:rFonts w:ascii="Arial" w:hAnsi="Arial" w:cs="Arial"/>
              </w:rPr>
            </w:pPr>
            <w:r w:rsidRPr="00445BEF">
              <w:rPr>
                <w:rFonts w:ascii="Arial" w:hAnsi="Arial" w:cs="Arial"/>
              </w:rPr>
              <w:t>51-60 tahun</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110</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11</w:t>
            </w:r>
          </w:p>
        </w:tc>
      </w:tr>
      <w:tr w:rsidR="00760952" w:rsidRPr="00A43291" w:rsidTr="00445BEF">
        <w:tc>
          <w:tcPr>
            <w:tcW w:w="567" w:type="dxa"/>
            <w:tcBorders>
              <w:top w:val="nil"/>
              <w:bottom w:val="single" w:sz="4" w:space="0" w:color="auto"/>
            </w:tcBorders>
          </w:tcPr>
          <w:p w:rsidR="00760952" w:rsidRPr="00445BEF" w:rsidRDefault="00760952" w:rsidP="00445BEF">
            <w:pPr>
              <w:ind w:left="-40"/>
              <w:jc w:val="both"/>
              <w:rPr>
                <w:rFonts w:ascii="Arial" w:hAnsi="Arial" w:cs="Arial"/>
              </w:rPr>
            </w:pPr>
          </w:p>
        </w:tc>
        <w:tc>
          <w:tcPr>
            <w:tcW w:w="3544" w:type="dxa"/>
            <w:tcBorders>
              <w:top w:val="nil"/>
              <w:bottom w:val="single" w:sz="4" w:space="0" w:color="auto"/>
            </w:tcBorders>
          </w:tcPr>
          <w:p w:rsidR="00760952" w:rsidRPr="00445BEF" w:rsidRDefault="00760952" w:rsidP="00445BEF">
            <w:pPr>
              <w:ind w:left="-40"/>
              <w:jc w:val="both"/>
              <w:rPr>
                <w:rFonts w:ascii="Arial" w:hAnsi="Arial" w:cs="Arial"/>
              </w:rPr>
            </w:pPr>
            <w:r w:rsidRPr="00445BEF">
              <w:rPr>
                <w:rFonts w:ascii="Arial" w:hAnsi="Arial" w:cs="Arial"/>
              </w:rPr>
              <w:t>&gt;61 tahun</w:t>
            </w:r>
          </w:p>
        </w:tc>
        <w:tc>
          <w:tcPr>
            <w:tcW w:w="1843" w:type="dxa"/>
            <w:tcBorders>
              <w:top w:val="nil"/>
              <w:bottom w:val="single" w:sz="4" w:space="0" w:color="auto"/>
            </w:tcBorders>
          </w:tcPr>
          <w:p w:rsidR="00760952" w:rsidRPr="00A43291" w:rsidRDefault="00760952" w:rsidP="00445BEF">
            <w:pPr>
              <w:ind w:left="-40"/>
              <w:jc w:val="center"/>
              <w:rPr>
                <w:rFonts w:ascii="Arial" w:hAnsi="Arial" w:cs="Arial"/>
              </w:rPr>
            </w:pPr>
            <w:r w:rsidRPr="00A43291">
              <w:rPr>
                <w:rFonts w:ascii="Arial" w:hAnsi="Arial" w:cs="Arial"/>
              </w:rPr>
              <w:t>98</w:t>
            </w:r>
          </w:p>
        </w:tc>
        <w:tc>
          <w:tcPr>
            <w:tcW w:w="1666" w:type="dxa"/>
            <w:tcBorders>
              <w:top w:val="nil"/>
              <w:bottom w:val="single" w:sz="4" w:space="0" w:color="auto"/>
            </w:tcBorders>
          </w:tcPr>
          <w:p w:rsidR="00760952" w:rsidRPr="00A43291" w:rsidRDefault="00760952" w:rsidP="00445BEF">
            <w:pPr>
              <w:ind w:left="-40"/>
              <w:jc w:val="center"/>
              <w:rPr>
                <w:rFonts w:ascii="Arial" w:hAnsi="Arial" w:cs="Arial"/>
              </w:rPr>
            </w:pPr>
            <w:r w:rsidRPr="00A43291">
              <w:rPr>
                <w:rFonts w:ascii="Arial" w:hAnsi="Arial" w:cs="Arial"/>
              </w:rPr>
              <w:t>10</w:t>
            </w:r>
          </w:p>
        </w:tc>
      </w:tr>
      <w:tr w:rsidR="00760952" w:rsidRPr="00A43291" w:rsidTr="00445BEF">
        <w:tc>
          <w:tcPr>
            <w:tcW w:w="567" w:type="dxa"/>
            <w:tcBorders>
              <w:top w:val="single" w:sz="4" w:space="0" w:color="auto"/>
              <w:bottom w:val="single" w:sz="4" w:space="0" w:color="auto"/>
            </w:tcBorders>
          </w:tcPr>
          <w:p w:rsidR="00760952" w:rsidRPr="00445BEF" w:rsidRDefault="00760952" w:rsidP="00445BEF">
            <w:pPr>
              <w:ind w:left="-40"/>
              <w:jc w:val="both"/>
              <w:rPr>
                <w:rFonts w:ascii="Arial" w:hAnsi="Arial" w:cs="Arial"/>
              </w:rPr>
            </w:pPr>
          </w:p>
        </w:tc>
        <w:tc>
          <w:tcPr>
            <w:tcW w:w="3544" w:type="dxa"/>
            <w:tcBorders>
              <w:top w:val="single" w:sz="4" w:space="0" w:color="auto"/>
              <w:bottom w:val="single" w:sz="4" w:space="0" w:color="auto"/>
            </w:tcBorders>
          </w:tcPr>
          <w:p w:rsidR="00760952" w:rsidRPr="00445BEF" w:rsidRDefault="00760952" w:rsidP="00445BEF">
            <w:pPr>
              <w:ind w:left="-40"/>
              <w:jc w:val="both"/>
              <w:rPr>
                <w:rFonts w:ascii="Arial" w:hAnsi="Arial" w:cs="Arial"/>
                <w:b/>
              </w:rPr>
            </w:pPr>
            <w:r w:rsidRPr="00445BEF">
              <w:rPr>
                <w:rFonts w:ascii="Arial" w:hAnsi="Arial" w:cs="Arial"/>
                <w:b/>
              </w:rPr>
              <w:t>Jumlah</w:t>
            </w:r>
          </w:p>
        </w:tc>
        <w:tc>
          <w:tcPr>
            <w:tcW w:w="1843" w:type="dxa"/>
            <w:tcBorders>
              <w:top w:val="single" w:sz="4" w:space="0" w:color="auto"/>
              <w:bottom w:val="single" w:sz="4" w:space="0" w:color="auto"/>
            </w:tcBorders>
          </w:tcPr>
          <w:p w:rsidR="00760952" w:rsidRPr="00445BEF" w:rsidRDefault="00760952" w:rsidP="00445BEF">
            <w:pPr>
              <w:ind w:left="-40"/>
              <w:jc w:val="center"/>
              <w:rPr>
                <w:rFonts w:ascii="Arial" w:hAnsi="Arial" w:cs="Arial"/>
                <w:b/>
              </w:rPr>
            </w:pPr>
            <w:r w:rsidRPr="00445BEF">
              <w:rPr>
                <w:rFonts w:ascii="Arial" w:hAnsi="Arial" w:cs="Arial"/>
                <w:b/>
              </w:rPr>
              <w:t>970</w:t>
            </w:r>
          </w:p>
        </w:tc>
        <w:tc>
          <w:tcPr>
            <w:tcW w:w="1666" w:type="dxa"/>
            <w:tcBorders>
              <w:top w:val="single" w:sz="4" w:space="0" w:color="auto"/>
              <w:bottom w:val="single" w:sz="4" w:space="0" w:color="auto"/>
            </w:tcBorders>
          </w:tcPr>
          <w:p w:rsidR="00760952" w:rsidRPr="00445BEF" w:rsidRDefault="00760952" w:rsidP="00445BEF">
            <w:pPr>
              <w:ind w:left="-40"/>
              <w:jc w:val="center"/>
              <w:rPr>
                <w:rFonts w:ascii="Arial" w:hAnsi="Arial" w:cs="Arial"/>
                <w:b/>
              </w:rPr>
            </w:pPr>
            <w:r w:rsidRPr="00445BEF">
              <w:rPr>
                <w:rFonts w:ascii="Arial" w:hAnsi="Arial" w:cs="Arial"/>
                <w:b/>
              </w:rPr>
              <w:t>100</w:t>
            </w:r>
          </w:p>
        </w:tc>
      </w:tr>
      <w:tr w:rsidR="00A43291" w:rsidRPr="00A43291" w:rsidTr="00445BEF">
        <w:tc>
          <w:tcPr>
            <w:tcW w:w="567" w:type="dxa"/>
            <w:vMerge w:val="restart"/>
            <w:tcBorders>
              <w:top w:val="single" w:sz="4" w:space="0" w:color="auto"/>
            </w:tcBorders>
          </w:tcPr>
          <w:p w:rsidR="00A43291" w:rsidRPr="00445BEF" w:rsidRDefault="00A43291" w:rsidP="00445BEF">
            <w:pPr>
              <w:ind w:left="-40"/>
              <w:jc w:val="both"/>
              <w:rPr>
                <w:rFonts w:ascii="Arial" w:hAnsi="Arial" w:cs="Arial"/>
              </w:rPr>
            </w:pPr>
            <w:r w:rsidRPr="00445BEF">
              <w:rPr>
                <w:rFonts w:ascii="Arial" w:hAnsi="Arial" w:cs="Arial"/>
              </w:rPr>
              <w:t>2</w:t>
            </w:r>
          </w:p>
        </w:tc>
        <w:tc>
          <w:tcPr>
            <w:tcW w:w="3544" w:type="dxa"/>
            <w:tcBorders>
              <w:top w:val="single" w:sz="4" w:space="0" w:color="auto"/>
              <w:bottom w:val="nil"/>
            </w:tcBorders>
          </w:tcPr>
          <w:p w:rsidR="00A43291" w:rsidRPr="00445BEF" w:rsidRDefault="00445BEF" w:rsidP="00445BEF">
            <w:pPr>
              <w:ind w:left="-40"/>
              <w:jc w:val="both"/>
              <w:rPr>
                <w:rFonts w:ascii="Arial" w:hAnsi="Arial" w:cs="Arial"/>
              </w:rPr>
            </w:pPr>
            <w:r w:rsidRPr="00445BEF">
              <w:rPr>
                <w:rFonts w:ascii="Arial" w:hAnsi="Arial" w:cs="Arial"/>
              </w:rPr>
              <w:t>JENIS PEKERJAAN</w:t>
            </w:r>
          </w:p>
        </w:tc>
        <w:tc>
          <w:tcPr>
            <w:tcW w:w="1843" w:type="dxa"/>
            <w:tcBorders>
              <w:top w:val="single" w:sz="4" w:space="0" w:color="auto"/>
              <w:bottom w:val="nil"/>
            </w:tcBorders>
          </w:tcPr>
          <w:p w:rsidR="00A43291" w:rsidRPr="00A43291" w:rsidRDefault="00A43291" w:rsidP="00445BEF">
            <w:pPr>
              <w:ind w:left="-40"/>
              <w:jc w:val="center"/>
              <w:rPr>
                <w:rFonts w:ascii="Arial" w:hAnsi="Arial" w:cs="Arial"/>
              </w:rPr>
            </w:pPr>
          </w:p>
        </w:tc>
        <w:tc>
          <w:tcPr>
            <w:tcW w:w="1666" w:type="dxa"/>
            <w:tcBorders>
              <w:top w:val="single" w:sz="4" w:space="0" w:color="auto"/>
              <w:bottom w:val="nil"/>
            </w:tcBorders>
          </w:tcPr>
          <w:p w:rsidR="00A43291" w:rsidRPr="00A43291" w:rsidRDefault="00A43291" w:rsidP="00445BEF">
            <w:pPr>
              <w:ind w:left="-40"/>
              <w:jc w:val="center"/>
              <w:rPr>
                <w:rFonts w:ascii="Arial" w:hAnsi="Arial" w:cs="Arial"/>
              </w:rPr>
            </w:pPr>
          </w:p>
        </w:tc>
      </w:tr>
      <w:tr w:rsidR="00A43291" w:rsidRPr="00A43291" w:rsidTr="00445BEF">
        <w:tc>
          <w:tcPr>
            <w:tcW w:w="567" w:type="dxa"/>
            <w:vMerge/>
          </w:tcPr>
          <w:p w:rsidR="00A43291" w:rsidRPr="00445BEF" w:rsidRDefault="00A43291" w:rsidP="00445BEF">
            <w:pPr>
              <w:ind w:left="-40"/>
              <w:jc w:val="both"/>
              <w:rPr>
                <w:rFonts w:ascii="Arial" w:hAnsi="Arial" w:cs="Arial"/>
              </w:rPr>
            </w:pPr>
          </w:p>
        </w:tc>
        <w:tc>
          <w:tcPr>
            <w:tcW w:w="3544" w:type="dxa"/>
            <w:tcBorders>
              <w:top w:val="nil"/>
              <w:bottom w:val="nil"/>
            </w:tcBorders>
          </w:tcPr>
          <w:p w:rsidR="00A43291" w:rsidRPr="00445BEF" w:rsidRDefault="00A43291" w:rsidP="00445BEF">
            <w:pPr>
              <w:ind w:left="-40"/>
              <w:jc w:val="both"/>
              <w:rPr>
                <w:rFonts w:ascii="Arial" w:hAnsi="Arial" w:cs="Arial"/>
              </w:rPr>
            </w:pPr>
            <w:r w:rsidRPr="00445BEF">
              <w:rPr>
                <w:rFonts w:ascii="Arial" w:hAnsi="Arial" w:cs="Arial"/>
              </w:rPr>
              <w:t>Petani</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485</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69</w:t>
            </w:r>
          </w:p>
        </w:tc>
      </w:tr>
      <w:tr w:rsidR="00A43291" w:rsidRPr="00A43291" w:rsidTr="00445BEF">
        <w:tc>
          <w:tcPr>
            <w:tcW w:w="567" w:type="dxa"/>
            <w:vMerge/>
          </w:tcPr>
          <w:p w:rsidR="00A43291" w:rsidRPr="00445BEF" w:rsidRDefault="00A43291" w:rsidP="00445BEF">
            <w:pPr>
              <w:ind w:left="-40"/>
              <w:jc w:val="both"/>
              <w:rPr>
                <w:rFonts w:ascii="Arial" w:hAnsi="Arial" w:cs="Arial"/>
              </w:rPr>
            </w:pPr>
          </w:p>
        </w:tc>
        <w:tc>
          <w:tcPr>
            <w:tcW w:w="3544" w:type="dxa"/>
            <w:tcBorders>
              <w:top w:val="nil"/>
              <w:bottom w:val="nil"/>
            </w:tcBorders>
          </w:tcPr>
          <w:p w:rsidR="00A43291" w:rsidRPr="00445BEF" w:rsidRDefault="00A43291" w:rsidP="00445BEF">
            <w:pPr>
              <w:ind w:left="-40"/>
              <w:jc w:val="both"/>
              <w:rPr>
                <w:rFonts w:ascii="Arial" w:hAnsi="Arial" w:cs="Arial"/>
              </w:rPr>
            </w:pPr>
            <w:r w:rsidRPr="00445BEF">
              <w:rPr>
                <w:rFonts w:ascii="Arial" w:hAnsi="Arial" w:cs="Arial"/>
              </w:rPr>
              <w:t>PNS</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73</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10</w:t>
            </w:r>
          </w:p>
        </w:tc>
      </w:tr>
      <w:tr w:rsidR="00A43291" w:rsidRPr="00A43291" w:rsidTr="00445BEF">
        <w:tc>
          <w:tcPr>
            <w:tcW w:w="567" w:type="dxa"/>
            <w:vMerge/>
          </w:tcPr>
          <w:p w:rsidR="00A43291" w:rsidRPr="00445BEF" w:rsidRDefault="00A43291" w:rsidP="00445BEF">
            <w:pPr>
              <w:ind w:left="-40"/>
              <w:jc w:val="both"/>
              <w:rPr>
                <w:rFonts w:ascii="Arial" w:hAnsi="Arial" w:cs="Arial"/>
              </w:rPr>
            </w:pPr>
          </w:p>
        </w:tc>
        <w:tc>
          <w:tcPr>
            <w:tcW w:w="3544" w:type="dxa"/>
            <w:tcBorders>
              <w:top w:val="nil"/>
              <w:bottom w:val="nil"/>
            </w:tcBorders>
          </w:tcPr>
          <w:p w:rsidR="00A43291" w:rsidRPr="00445BEF" w:rsidRDefault="00A43291" w:rsidP="00445BEF">
            <w:pPr>
              <w:ind w:left="-40"/>
              <w:jc w:val="both"/>
              <w:rPr>
                <w:rFonts w:ascii="Arial" w:hAnsi="Arial" w:cs="Arial"/>
              </w:rPr>
            </w:pPr>
            <w:r w:rsidRPr="00445BEF">
              <w:rPr>
                <w:rFonts w:ascii="Arial" w:hAnsi="Arial" w:cs="Arial"/>
              </w:rPr>
              <w:t>Wiraswasta</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122</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8</w:t>
            </w:r>
          </w:p>
        </w:tc>
      </w:tr>
      <w:tr w:rsidR="00A43291" w:rsidRPr="00A43291" w:rsidTr="00445BEF">
        <w:tc>
          <w:tcPr>
            <w:tcW w:w="567" w:type="dxa"/>
            <w:vMerge/>
            <w:tcBorders>
              <w:bottom w:val="single" w:sz="4" w:space="0" w:color="auto"/>
            </w:tcBorders>
          </w:tcPr>
          <w:p w:rsidR="00A43291" w:rsidRPr="00445BEF" w:rsidRDefault="00A43291" w:rsidP="00445BEF">
            <w:pPr>
              <w:ind w:left="-40"/>
              <w:jc w:val="both"/>
              <w:rPr>
                <w:rFonts w:ascii="Arial" w:hAnsi="Arial" w:cs="Arial"/>
              </w:rPr>
            </w:pPr>
          </w:p>
        </w:tc>
        <w:tc>
          <w:tcPr>
            <w:tcW w:w="3544" w:type="dxa"/>
            <w:tcBorders>
              <w:top w:val="nil"/>
              <w:bottom w:val="single" w:sz="4" w:space="0" w:color="auto"/>
            </w:tcBorders>
          </w:tcPr>
          <w:p w:rsidR="00A43291" w:rsidRPr="00445BEF" w:rsidRDefault="00A43291" w:rsidP="00445BEF">
            <w:pPr>
              <w:ind w:left="-40"/>
              <w:jc w:val="both"/>
              <w:rPr>
                <w:rFonts w:ascii="Arial" w:hAnsi="Arial" w:cs="Arial"/>
              </w:rPr>
            </w:pPr>
            <w:r w:rsidRPr="00445BEF">
              <w:rPr>
                <w:rFonts w:ascii="Arial" w:hAnsi="Arial" w:cs="Arial"/>
              </w:rPr>
              <w:t>Lain-lain</w:t>
            </w:r>
          </w:p>
        </w:tc>
        <w:tc>
          <w:tcPr>
            <w:tcW w:w="1843" w:type="dxa"/>
            <w:tcBorders>
              <w:top w:val="nil"/>
              <w:bottom w:val="single" w:sz="4" w:space="0" w:color="auto"/>
            </w:tcBorders>
          </w:tcPr>
          <w:p w:rsidR="00A43291" w:rsidRPr="00A43291" w:rsidRDefault="00A43291" w:rsidP="00445BEF">
            <w:pPr>
              <w:ind w:left="-40"/>
              <w:jc w:val="center"/>
              <w:rPr>
                <w:rFonts w:ascii="Arial" w:hAnsi="Arial" w:cs="Arial"/>
              </w:rPr>
            </w:pPr>
            <w:r w:rsidRPr="00A43291">
              <w:rPr>
                <w:rFonts w:ascii="Arial" w:hAnsi="Arial" w:cs="Arial"/>
              </w:rPr>
              <w:t>20</w:t>
            </w:r>
          </w:p>
        </w:tc>
        <w:tc>
          <w:tcPr>
            <w:tcW w:w="1666" w:type="dxa"/>
            <w:tcBorders>
              <w:top w:val="nil"/>
              <w:bottom w:val="single" w:sz="4" w:space="0" w:color="auto"/>
            </w:tcBorders>
          </w:tcPr>
          <w:p w:rsidR="00A43291" w:rsidRPr="00A43291" w:rsidRDefault="00A43291" w:rsidP="00445BEF">
            <w:pPr>
              <w:ind w:left="-40"/>
              <w:jc w:val="center"/>
              <w:rPr>
                <w:rFonts w:ascii="Arial" w:hAnsi="Arial" w:cs="Arial"/>
              </w:rPr>
            </w:pPr>
            <w:r w:rsidRPr="00A43291">
              <w:rPr>
                <w:rFonts w:ascii="Arial" w:hAnsi="Arial" w:cs="Arial"/>
              </w:rPr>
              <w:t>3</w:t>
            </w:r>
          </w:p>
        </w:tc>
      </w:tr>
      <w:tr w:rsidR="00760952" w:rsidRPr="00A43291" w:rsidTr="00445BEF">
        <w:tc>
          <w:tcPr>
            <w:tcW w:w="567" w:type="dxa"/>
            <w:tcBorders>
              <w:top w:val="single" w:sz="4" w:space="0" w:color="auto"/>
              <w:bottom w:val="single" w:sz="4" w:space="0" w:color="auto"/>
            </w:tcBorders>
          </w:tcPr>
          <w:p w:rsidR="00760952" w:rsidRPr="00445BEF" w:rsidRDefault="00760952" w:rsidP="00445BEF">
            <w:pPr>
              <w:ind w:left="-40"/>
              <w:jc w:val="both"/>
              <w:rPr>
                <w:rFonts w:ascii="Arial" w:hAnsi="Arial" w:cs="Arial"/>
              </w:rPr>
            </w:pPr>
          </w:p>
        </w:tc>
        <w:tc>
          <w:tcPr>
            <w:tcW w:w="3544" w:type="dxa"/>
            <w:tcBorders>
              <w:top w:val="single" w:sz="4" w:space="0" w:color="auto"/>
              <w:bottom w:val="single" w:sz="4" w:space="0" w:color="auto"/>
            </w:tcBorders>
          </w:tcPr>
          <w:p w:rsidR="00760952" w:rsidRPr="00445BEF" w:rsidRDefault="00760952" w:rsidP="00445BEF">
            <w:pPr>
              <w:ind w:left="-40"/>
              <w:jc w:val="both"/>
              <w:rPr>
                <w:rFonts w:ascii="Arial" w:hAnsi="Arial" w:cs="Arial"/>
                <w:b/>
              </w:rPr>
            </w:pPr>
            <w:r w:rsidRPr="00445BEF">
              <w:rPr>
                <w:rFonts w:ascii="Arial" w:hAnsi="Arial" w:cs="Arial"/>
                <w:b/>
              </w:rPr>
              <w:t>Jumlah</w:t>
            </w:r>
          </w:p>
        </w:tc>
        <w:tc>
          <w:tcPr>
            <w:tcW w:w="1843" w:type="dxa"/>
            <w:tcBorders>
              <w:top w:val="single" w:sz="4" w:space="0" w:color="auto"/>
              <w:bottom w:val="single" w:sz="4" w:space="0" w:color="auto"/>
            </w:tcBorders>
          </w:tcPr>
          <w:p w:rsidR="00760952" w:rsidRPr="00445BEF" w:rsidRDefault="00760952" w:rsidP="00445BEF">
            <w:pPr>
              <w:ind w:left="-40"/>
              <w:jc w:val="center"/>
              <w:rPr>
                <w:rFonts w:ascii="Arial" w:hAnsi="Arial" w:cs="Arial"/>
                <w:b/>
              </w:rPr>
            </w:pPr>
            <w:r w:rsidRPr="00445BEF">
              <w:rPr>
                <w:rFonts w:ascii="Arial" w:hAnsi="Arial" w:cs="Arial"/>
                <w:b/>
              </w:rPr>
              <w:t>700</w:t>
            </w:r>
          </w:p>
        </w:tc>
        <w:tc>
          <w:tcPr>
            <w:tcW w:w="1666" w:type="dxa"/>
            <w:tcBorders>
              <w:top w:val="single" w:sz="4" w:space="0" w:color="auto"/>
              <w:bottom w:val="single" w:sz="4" w:space="0" w:color="auto"/>
            </w:tcBorders>
          </w:tcPr>
          <w:p w:rsidR="00760952" w:rsidRPr="00445BEF" w:rsidRDefault="00760952" w:rsidP="00445BEF">
            <w:pPr>
              <w:ind w:left="-40"/>
              <w:jc w:val="center"/>
              <w:rPr>
                <w:rFonts w:ascii="Arial" w:hAnsi="Arial" w:cs="Arial"/>
                <w:b/>
              </w:rPr>
            </w:pPr>
            <w:r w:rsidRPr="00445BEF">
              <w:rPr>
                <w:rFonts w:ascii="Arial" w:hAnsi="Arial" w:cs="Arial"/>
                <w:b/>
              </w:rPr>
              <w:t>100</w:t>
            </w:r>
          </w:p>
        </w:tc>
      </w:tr>
      <w:tr w:rsidR="00A43291" w:rsidRPr="00A43291" w:rsidTr="00445BEF">
        <w:tc>
          <w:tcPr>
            <w:tcW w:w="567" w:type="dxa"/>
            <w:vMerge w:val="restart"/>
            <w:tcBorders>
              <w:top w:val="single" w:sz="4" w:space="0" w:color="auto"/>
            </w:tcBorders>
          </w:tcPr>
          <w:p w:rsidR="00A43291" w:rsidRPr="00445BEF" w:rsidRDefault="00A43291" w:rsidP="00445BEF">
            <w:pPr>
              <w:ind w:left="-40"/>
              <w:jc w:val="both"/>
              <w:rPr>
                <w:rFonts w:ascii="Arial" w:hAnsi="Arial" w:cs="Arial"/>
              </w:rPr>
            </w:pPr>
            <w:r w:rsidRPr="00445BEF">
              <w:rPr>
                <w:rFonts w:ascii="Arial" w:hAnsi="Arial" w:cs="Arial"/>
              </w:rPr>
              <w:t>3</w:t>
            </w:r>
          </w:p>
        </w:tc>
        <w:tc>
          <w:tcPr>
            <w:tcW w:w="3544" w:type="dxa"/>
            <w:tcBorders>
              <w:top w:val="single" w:sz="4" w:space="0" w:color="auto"/>
              <w:bottom w:val="nil"/>
            </w:tcBorders>
          </w:tcPr>
          <w:p w:rsidR="00A43291" w:rsidRPr="00445BEF" w:rsidRDefault="00A43291" w:rsidP="00445BEF">
            <w:pPr>
              <w:ind w:left="-40"/>
              <w:jc w:val="both"/>
              <w:rPr>
                <w:rFonts w:ascii="Arial" w:hAnsi="Arial" w:cs="Arial"/>
              </w:rPr>
            </w:pPr>
            <w:r w:rsidRPr="00445BEF">
              <w:rPr>
                <w:rFonts w:ascii="Arial" w:hAnsi="Arial" w:cs="Arial"/>
              </w:rPr>
              <w:t>Tingkat pendidikan</w:t>
            </w:r>
          </w:p>
        </w:tc>
        <w:tc>
          <w:tcPr>
            <w:tcW w:w="1843" w:type="dxa"/>
            <w:tcBorders>
              <w:top w:val="single" w:sz="4" w:space="0" w:color="auto"/>
              <w:bottom w:val="nil"/>
            </w:tcBorders>
          </w:tcPr>
          <w:p w:rsidR="00A43291" w:rsidRPr="00A43291" w:rsidRDefault="00A43291" w:rsidP="00445BEF">
            <w:pPr>
              <w:ind w:left="-40"/>
              <w:jc w:val="center"/>
              <w:rPr>
                <w:rFonts w:ascii="Arial" w:hAnsi="Arial" w:cs="Arial"/>
              </w:rPr>
            </w:pPr>
          </w:p>
        </w:tc>
        <w:tc>
          <w:tcPr>
            <w:tcW w:w="1666" w:type="dxa"/>
            <w:tcBorders>
              <w:top w:val="single" w:sz="4" w:space="0" w:color="auto"/>
              <w:bottom w:val="nil"/>
            </w:tcBorders>
          </w:tcPr>
          <w:p w:rsidR="00A43291" w:rsidRPr="00A43291" w:rsidRDefault="00A43291" w:rsidP="00445BEF">
            <w:pPr>
              <w:ind w:left="-40"/>
              <w:jc w:val="center"/>
              <w:rPr>
                <w:rFonts w:ascii="Arial" w:hAnsi="Arial" w:cs="Arial"/>
              </w:rPr>
            </w:pPr>
          </w:p>
        </w:tc>
      </w:tr>
      <w:tr w:rsidR="00A43291" w:rsidRPr="00A43291" w:rsidTr="00445BEF">
        <w:tc>
          <w:tcPr>
            <w:tcW w:w="567" w:type="dxa"/>
            <w:vMerge/>
          </w:tcPr>
          <w:p w:rsidR="00A43291" w:rsidRPr="00A43291" w:rsidRDefault="00A43291" w:rsidP="00445BEF">
            <w:pPr>
              <w:ind w:left="-40"/>
              <w:jc w:val="both"/>
              <w:rPr>
                <w:rFonts w:ascii="Arial" w:hAnsi="Arial" w:cs="Arial"/>
                <w:b/>
              </w:rPr>
            </w:pPr>
          </w:p>
        </w:tc>
        <w:tc>
          <w:tcPr>
            <w:tcW w:w="3544" w:type="dxa"/>
            <w:tcBorders>
              <w:top w:val="nil"/>
              <w:bottom w:val="nil"/>
            </w:tcBorders>
          </w:tcPr>
          <w:p w:rsidR="00A43291" w:rsidRPr="00A43291" w:rsidRDefault="00A43291" w:rsidP="00445BEF">
            <w:pPr>
              <w:ind w:left="-40"/>
              <w:jc w:val="both"/>
              <w:rPr>
                <w:rFonts w:ascii="Arial" w:hAnsi="Arial" w:cs="Arial"/>
              </w:rPr>
            </w:pPr>
            <w:r w:rsidRPr="00A43291">
              <w:rPr>
                <w:rFonts w:ascii="Arial" w:hAnsi="Arial" w:cs="Arial"/>
              </w:rPr>
              <w:t>Tidak sekolah</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50</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8</w:t>
            </w:r>
          </w:p>
        </w:tc>
      </w:tr>
      <w:tr w:rsidR="00A43291" w:rsidRPr="00A43291" w:rsidTr="00445BEF">
        <w:tc>
          <w:tcPr>
            <w:tcW w:w="567" w:type="dxa"/>
            <w:vMerge/>
          </w:tcPr>
          <w:p w:rsidR="00A43291" w:rsidRPr="00A43291" w:rsidRDefault="00A43291" w:rsidP="00445BEF">
            <w:pPr>
              <w:ind w:left="-40"/>
              <w:jc w:val="both"/>
              <w:rPr>
                <w:rFonts w:ascii="Arial" w:hAnsi="Arial" w:cs="Arial"/>
                <w:b/>
              </w:rPr>
            </w:pPr>
          </w:p>
        </w:tc>
        <w:tc>
          <w:tcPr>
            <w:tcW w:w="3544" w:type="dxa"/>
            <w:tcBorders>
              <w:top w:val="nil"/>
              <w:bottom w:val="nil"/>
            </w:tcBorders>
          </w:tcPr>
          <w:p w:rsidR="00A43291" w:rsidRPr="00A43291" w:rsidRDefault="00A43291" w:rsidP="00445BEF">
            <w:pPr>
              <w:ind w:left="-40"/>
              <w:jc w:val="both"/>
              <w:rPr>
                <w:rFonts w:ascii="Arial" w:hAnsi="Arial" w:cs="Arial"/>
              </w:rPr>
            </w:pPr>
            <w:r w:rsidRPr="00A43291">
              <w:rPr>
                <w:rFonts w:ascii="Arial" w:hAnsi="Arial" w:cs="Arial"/>
              </w:rPr>
              <w:t>SD</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120</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17</w:t>
            </w:r>
          </w:p>
        </w:tc>
      </w:tr>
      <w:tr w:rsidR="00A43291" w:rsidRPr="00A43291" w:rsidTr="00445BEF">
        <w:tc>
          <w:tcPr>
            <w:tcW w:w="567" w:type="dxa"/>
            <w:vMerge/>
          </w:tcPr>
          <w:p w:rsidR="00A43291" w:rsidRPr="00A43291" w:rsidRDefault="00A43291" w:rsidP="00445BEF">
            <w:pPr>
              <w:ind w:left="-40"/>
              <w:jc w:val="both"/>
              <w:rPr>
                <w:rFonts w:ascii="Arial" w:hAnsi="Arial" w:cs="Arial"/>
                <w:b/>
              </w:rPr>
            </w:pPr>
          </w:p>
        </w:tc>
        <w:tc>
          <w:tcPr>
            <w:tcW w:w="3544" w:type="dxa"/>
            <w:tcBorders>
              <w:top w:val="nil"/>
              <w:bottom w:val="nil"/>
            </w:tcBorders>
          </w:tcPr>
          <w:p w:rsidR="00A43291" w:rsidRPr="00A43291" w:rsidRDefault="00A43291" w:rsidP="00445BEF">
            <w:pPr>
              <w:ind w:left="-40"/>
              <w:jc w:val="both"/>
              <w:rPr>
                <w:rFonts w:ascii="Arial" w:hAnsi="Arial" w:cs="Arial"/>
              </w:rPr>
            </w:pPr>
            <w:r w:rsidRPr="00A43291">
              <w:rPr>
                <w:rFonts w:ascii="Arial" w:hAnsi="Arial" w:cs="Arial"/>
              </w:rPr>
              <w:t>SMP</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150</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21</w:t>
            </w:r>
          </w:p>
        </w:tc>
      </w:tr>
      <w:tr w:rsidR="00A43291" w:rsidRPr="00A43291" w:rsidTr="00445BEF">
        <w:tc>
          <w:tcPr>
            <w:tcW w:w="567" w:type="dxa"/>
            <w:vMerge/>
          </w:tcPr>
          <w:p w:rsidR="00A43291" w:rsidRPr="00A43291" w:rsidRDefault="00A43291" w:rsidP="00445BEF">
            <w:pPr>
              <w:ind w:left="-40"/>
              <w:jc w:val="both"/>
              <w:rPr>
                <w:rFonts w:ascii="Arial" w:hAnsi="Arial" w:cs="Arial"/>
                <w:b/>
              </w:rPr>
            </w:pPr>
          </w:p>
        </w:tc>
        <w:tc>
          <w:tcPr>
            <w:tcW w:w="3544" w:type="dxa"/>
            <w:tcBorders>
              <w:top w:val="nil"/>
              <w:bottom w:val="nil"/>
            </w:tcBorders>
          </w:tcPr>
          <w:p w:rsidR="00A43291" w:rsidRPr="00A43291" w:rsidRDefault="00A43291" w:rsidP="00445BEF">
            <w:pPr>
              <w:ind w:left="-40"/>
              <w:jc w:val="both"/>
              <w:rPr>
                <w:rFonts w:ascii="Arial" w:hAnsi="Arial" w:cs="Arial"/>
              </w:rPr>
            </w:pPr>
            <w:r w:rsidRPr="00A43291">
              <w:rPr>
                <w:rFonts w:ascii="Arial" w:hAnsi="Arial" w:cs="Arial"/>
              </w:rPr>
              <w:t>SMA</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250</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36</w:t>
            </w:r>
          </w:p>
        </w:tc>
      </w:tr>
      <w:tr w:rsidR="00A43291" w:rsidRPr="00A43291" w:rsidTr="00445BEF">
        <w:tc>
          <w:tcPr>
            <w:tcW w:w="567" w:type="dxa"/>
            <w:vMerge/>
          </w:tcPr>
          <w:p w:rsidR="00A43291" w:rsidRPr="00A43291" w:rsidRDefault="00A43291" w:rsidP="00445BEF">
            <w:pPr>
              <w:ind w:left="-40"/>
              <w:jc w:val="both"/>
              <w:rPr>
                <w:rFonts w:ascii="Arial" w:hAnsi="Arial" w:cs="Arial"/>
                <w:b/>
              </w:rPr>
            </w:pPr>
          </w:p>
        </w:tc>
        <w:tc>
          <w:tcPr>
            <w:tcW w:w="3544" w:type="dxa"/>
            <w:tcBorders>
              <w:top w:val="nil"/>
              <w:bottom w:val="nil"/>
            </w:tcBorders>
          </w:tcPr>
          <w:p w:rsidR="00A43291" w:rsidRPr="00A43291" w:rsidRDefault="00A43291" w:rsidP="00445BEF">
            <w:pPr>
              <w:ind w:left="-40"/>
              <w:jc w:val="both"/>
              <w:rPr>
                <w:rFonts w:ascii="Arial" w:hAnsi="Arial" w:cs="Arial"/>
              </w:rPr>
            </w:pPr>
            <w:r w:rsidRPr="00A43291">
              <w:rPr>
                <w:rFonts w:ascii="Arial" w:hAnsi="Arial" w:cs="Arial"/>
              </w:rPr>
              <w:t>AKADEMI/PT</w:t>
            </w:r>
          </w:p>
        </w:tc>
        <w:tc>
          <w:tcPr>
            <w:tcW w:w="1843"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105</w:t>
            </w:r>
          </w:p>
        </w:tc>
        <w:tc>
          <w:tcPr>
            <w:tcW w:w="1666" w:type="dxa"/>
            <w:tcBorders>
              <w:top w:val="nil"/>
              <w:bottom w:val="nil"/>
            </w:tcBorders>
          </w:tcPr>
          <w:p w:rsidR="00A43291" w:rsidRPr="00A43291" w:rsidRDefault="00A43291" w:rsidP="00445BEF">
            <w:pPr>
              <w:ind w:left="-40"/>
              <w:jc w:val="center"/>
              <w:rPr>
                <w:rFonts w:ascii="Arial" w:hAnsi="Arial" w:cs="Arial"/>
              </w:rPr>
            </w:pPr>
            <w:r w:rsidRPr="00A43291">
              <w:rPr>
                <w:rFonts w:ascii="Arial" w:hAnsi="Arial" w:cs="Arial"/>
              </w:rPr>
              <w:t>15</w:t>
            </w:r>
          </w:p>
        </w:tc>
      </w:tr>
      <w:tr w:rsidR="00A43291" w:rsidRPr="00A43291" w:rsidTr="00445BEF">
        <w:tc>
          <w:tcPr>
            <w:tcW w:w="567" w:type="dxa"/>
            <w:vMerge/>
          </w:tcPr>
          <w:p w:rsidR="00A43291" w:rsidRPr="00A43291" w:rsidRDefault="00A43291" w:rsidP="00445BEF">
            <w:pPr>
              <w:ind w:left="-40"/>
              <w:jc w:val="both"/>
              <w:rPr>
                <w:rFonts w:ascii="Arial" w:hAnsi="Arial" w:cs="Arial"/>
                <w:b/>
              </w:rPr>
            </w:pPr>
          </w:p>
        </w:tc>
        <w:tc>
          <w:tcPr>
            <w:tcW w:w="3544" w:type="dxa"/>
            <w:tcBorders>
              <w:top w:val="nil"/>
              <w:bottom w:val="single" w:sz="4" w:space="0" w:color="auto"/>
            </w:tcBorders>
          </w:tcPr>
          <w:p w:rsidR="00A43291" w:rsidRPr="00A43291" w:rsidRDefault="00A43291" w:rsidP="00445BEF">
            <w:pPr>
              <w:ind w:left="-40"/>
              <w:jc w:val="both"/>
              <w:rPr>
                <w:rFonts w:ascii="Arial" w:hAnsi="Arial" w:cs="Arial"/>
              </w:rPr>
            </w:pPr>
            <w:r w:rsidRPr="00A43291">
              <w:rPr>
                <w:rFonts w:ascii="Arial" w:hAnsi="Arial" w:cs="Arial"/>
              </w:rPr>
              <w:t>Lainya</w:t>
            </w:r>
          </w:p>
        </w:tc>
        <w:tc>
          <w:tcPr>
            <w:tcW w:w="1843" w:type="dxa"/>
            <w:tcBorders>
              <w:top w:val="nil"/>
              <w:bottom w:val="single" w:sz="4" w:space="0" w:color="auto"/>
            </w:tcBorders>
          </w:tcPr>
          <w:p w:rsidR="00A43291" w:rsidRPr="00A43291" w:rsidRDefault="00A43291" w:rsidP="00445BEF">
            <w:pPr>
              <w:ind w:left="-40"/>
              <w:jc w:val="center"/>
              <w:rPr>
                <w:rFonts w:ascii="Arial" w:hAnsi="Arial" w:cs="Arial"/>
              </w:rPr>
            </w:pPr>
            <w:r w:rsidRPr="00A43291">
              <w:rPr>
                <w:rFonts w:ascii="Arial" w:hAnsi="Arial" w:cs="Arial"/>
              </w:rPr>
              <w:t>20</w:t>
            </w:r>
          </w:p>
        </w:tc>
        <w:tc>
          <w:tcPr>
            <w:tcW w:w="1666" w:type="dxa"/>
            <w:tcBorders>
              <w:top w:val="nil"/>
              <w:bottom w:val="single" w:sz="4" w:space="0" w:color="auto"/>
            </w:tcBorders>
          </w:tcPr>
          <w:p w:rsidR="00A43291" w:rsidRPr="00A43291" w:rsidRDefault="00A43291" w:rsidP="00445BEF">
            <w:pPr>
              <w:ind w:left="-40"/>
              <w:jc w:val="center"/>
              <w:rPr>
                <w:rFonts w:ascii="Arial" w:hAnsi="Arial" w:cs="Arial"/>
              </w:rPr>
            </w:pPr>
            <w:r w:rsidRPr="00A43291">
              <w:rPr>
                <w:rFonts w:ascii="Arial" w:hAnsi="Arial" w:cs="Arial"/>
              </w:rPr>
              <w:t>3</w:t>
            </w:r>
          </w:p>
        </w:tc>
      </w:tr>
      <w:tr w:rsidR="00A43291" w:rsidRPr="00445BEF" w:rsidTr="00445BEF">
        <w:tc>
          <w:tcPr>
            <w:tcW w:w="567" w:type="dxa"/>
            <w:vMerge/>
            <w:tcBorders>
              <w:bottom w:val="nil"/>
            </w:tcBorders>
          </w:tcPr>
          <w:p w:rsidR="00A43291" w:rsidRPr="00A43291" w:rsidRDefault="00A43291" w:rsidP="00445BEF">
            <w:pPr>
              <w:ind w:left="-40"/>
              <w:jc w:val="both"/>
              <w:rPr>
                <w:rFonts w:ascii="Arial" w:hAnsi="Arial" w:cs="Arial"/>
                <w:b/>
              </w:rPr>
            </w:pPr>
          </w:p>
        </w:tc>
        <w:tc>
          <w:tcPr>
            <w:tcW w:w="3544" w:type="dxa"/>
            <w:tcBorders>
              <w:top w:val="single" w:sz="4" w:space="0" w:color="auto"/>
              <w:bottom w:val="single" w:sz="4" w:space="0" w:color="auto"/>
            </w:tcBorders>
          </w:tcPr>
          <w:p w:rsidR="00A43291" w:rsidRPr="00445BEF" w:rsidRDefault="00A43291" w:rsidP="00445BEF">
            <w:pPr>
              <w:ind w:left="-40"/>
              <w:jc w:val="both"/>
              <w:rPr>
                <w:rFonts w:ascii="Arial" w:hAnsi="Arial" w:cs="Arial"/>
                <w:b/>
              </w:rPr>
            </w:pPr>
            <w:r w:rsidRPr="00445BEF">
              <w:rPr>
                <w:rFonts w:ascii="Arial" w:hAnsi="Arial" w:cs="Arial"/>
                <w:b/>
              </w:rPr>
              <w:t>Jumlah</w:t>
            </w:r>
          </w:p>
        </w:tc>
        <w:tc>
          <w:tcPr>
            <w:tcW w:w="1843" w:type="dxa"/>
            <w:tcBorders>
              <w:top w:val="single" w:sz="4" w:space="0" w:color="auto"/>
              <w:bottom w:val="single" w:sz="4" w:space="0" w:color="auto"/>
            </w:tcBorders>
          </w:tcPr>
          <w:p w:rsidR="00A43291" w:rsidRPr="00445BEF" w:rsidRDefault="00A43291" w:rsidP="00445BEF">
            <w:pPr>
              <w:ind w:left="-40"/>
              <w:jc w:val="center"/>
              <w:rPr>
                <w:rFonts w:ascii="Arial" w:hAnsi="Arial" w:cs="Arial"/>
                <w:b/>
              </w:rPr>
            </w:pPr>
            <w:r w:rsidRPr="00445BEF">
              <w:rPr>
                <w:rFonts w:ascii="Arial" w:hAnsi="Arial" w:cs="Arial"/>
                <w:b/>
              </w:rPr>
              <w:t>700</w:t>
            </w:r>
          </w:p>
        </w:tc>
        <w:tc>
          <w:tcPr>
            <w:tcW w:w="1666" w:type="dxa"/>
            <w:tcBorders>
              <w:top w:val="single" w:sz="4" w:space="0" w:color="auto"/>
              <w:bottom w:val="single" w:sz="4" w:space="0" w:color="auto"/>
            </w:tcBorders>
          </w:tcPr>
          <w:p w:rsidR="00A43291" w:rsidRPr="00445BEF" w:rsidRDefault="00A43291" w:rsidP="00445BEF">
            <w:pPr>
              <w:ind w:left="-40"/>
              <w:jc w:val="center"/>
              <w:rPr>
                <w:rFonts w:ascii="Arial" w:hAnsi="Arial" w:cs="Arial"/>
                <w:b/>
              </w:rPr>
            </w:pPr>
            <w:r w:rsidRPr="00445BEF">
              <w:rPr>
                <w:rFonts w:ascii="Arial" w:hAnsi="Arial" w:cs="Arial"/>
                <w:b/>
              </w:rPr>
              <w:t>100</w:t>
            </w:r>
          </w:p>
        </w:tc>
      </w:tr>
    </w:tbl>
    <w:p w:rsidR="00A43291" w:rsidRPr="00A43291" w:rsidRDefault="00A43291" w:rsidP="008F0000">
      <w:pPr>
        <w:tabs>
          <w:tab w:val="left" w:pos="851"/>
          <w:tab w:val="left" w:pos="1276"/>
          <w:tab w:val="left" w:pos="1701"/>
        </w:tabs>
        <w:spacing w:after="0" w:line="360" w:lineRule="auto"/>
        <w:ind w:left="851"/>
        <w:jc w:val="both"/>
        <w:rPr>
          <w:rFonts w:ascii="Arial" w:hAnsi="Arial" w:cs="Arial"/>
          <w:b/>
        </w:rPr>
      </w:pPr>
    </w:p>
    <w:p w:rsidR="006E7C5D" w:rsidRPr="00E249B9" w:rsidRDefault="006E7C5D" w:rsidP="00A43291">
      <w:pPr>
        <w:tabs>
          <w:tab w:val="left" w:pos="426"/>
          <w:tab w:val="left" w:pos="567"/>
          <w:tab w:val="left" w:pos="851"/>
          <w:tab w:val="left" w:pos="1276"/>
        </w:tabs>
        <w:spacing w:after="0" w:line="360" w:lineRule="auto"/>
        <w:jc w:val="both"/>
        <w:rPr>
          <w:rFonts w:ascii="Arial" w:hAnsi="Arial" w:cs="Arial"/>
          <w:b/>
          <w:sz w:val="24"/>
        </w:rPr>
      </w:pPr>
      <w:r w:rsidRPr="00E249B9">
        <w:rPr>
          <w:rFonts w:ascii="Arial" w:hAnsi="Arial" w:cs="Arial"/>
          <w:b/>
          <w:sz w:val="24"/>
        </w:rPr>
        <w:t>B</w:t>
      </w:r>
      <w:r w:rsidR="00A43291" w:rsidRPr="00E249B9">
        <w:rPr>
          <w:rFonts w:ascii="Arial" w:hAnsi="Arial" w:cs="Arial"/>
          <w:b/>
          <w:sz w:val="24"/>
        </w:rPr>
        <w:t xml:space="preserve">. </w:t>
      </w:r>
      <w:r w:rsidR="00E249B9" w:rsidRPr="00E249B9">
        <w:rPr>
          <w:rFonts w:ascii="Arial" w:hAnsi="Arial" w:cs="Arial"/>
          <w:b/>
          <w:sz w:val="24"/>
        </w:rPr>
        <w:tab/>
      </w:r>
      <w:r w:rsidRPr="00E249B9">
        <w:rPr>
          <w:rFonts w:ascii="Arial" w:hAnsi="Arial" w:cs="Arial"/>
          <w:b/>
          <w:sz w:val="24"/>
        </w:rPr>
        <w:t>Hasil Survey Penelitian</w:t>
      </w:r>
    </w:p>
    <w:p w:rsidR="006E7C5D" w:rsidRPr="00A43291" w:rsidRDefault="006E7C5D" w:rsidP="00A43291">
      <w:pPr>
        <w:tabs>
          <w:tab w:val="left" w:pos="426"/>
          <w:tab w:val="left" w:pos="567"/>
          <w:tab w:val="left" w:pos="851"/>
          <w:tab w:val="left" w:pos="1276"/>
        </w:tabs>
        <w:spacing w:after="0" w:line="360" w:lineRule="auto"/>
        <w:jc w:val="both"/>
        <w:rPr>
          <w:rFonts w:ascii="Arial" w:hAnsi="Arial" w:cs="Arial"/>
          <w:b/>
        </w:rPr>
      </w:pPr>
      <w:r w:rsidRPr="00A43291">
        <w:rPr>
          <w:rFonts w:ascii="Arial" w:hAnsi="Arial" w:cs="Arial"/>
          <w:b/>
        </w:rPr>
        <w:t>B</w:t>
      </w:r>
      <w:r w:rsidR="00E249B9">
        <w:rPr>
          <w:rFonts w:ascii="Arial" w:hAnsi="Arial" w:cs="Arial"/>
          <w:b/>
        </w:rPr>
        <w:t>.</w:t>
      </w:r>
      <w:r w:rsidRPr="00A43291">
        <w:rPr>
          <w:rFonts w:ascii="Arial" w:hAnsi="Arial" w:cs="Arial"/>
          <w:b/>
        </w:rPr>
        <w:t>1</w:t>
      </w:r>
      <w:r w:rsidR="00E249B9">
        <w:rPr>
          <w:rFonts w:ascii="Arial" w:hAnsi="Arial" w:cs="Arial"/>
          <w:b/>
        </w:rPr>
        <w:tab/>
      </w:r>
      <w:r w:rsidRPr="00A43291">
        <w:rPr>
          <w:rFonts w:ascii="Arial" w:hAnsi="Arial" w:cs="Arial"/>
          <w:b/>
        </w:rPr>
        <w:t>Karakteristik Responden</w:t>
      </w:r>
    </w:p>
    <w:p w:rsidR="00AB642C" w:rsidRPr="00A43291" w:rsidRDefault="00E249B9" w:rsidP="00E249B9">
      <w:pPr>
        <w:tabs>
          <w:tab w:val="left" w:pos="426"/>
          <w:tab w:val="left" w:pos="567"/>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Karakteristik responden adalah ciri-ciri yang melekat pada responden sebagai sasaran penelitian yang memberikan gambaran mengenai sifat-sifat responden itu sendiri</w:t>
      </w:r>
      <w:r w:rsidR="00A43291">
        <w:rPr>
          <w:rFonts w:ascii="Arial" w:hAnsi="Arial" w:cs="Arial"/>
        </w:rPr>
        <w:t xml:space="preserve">. </w:t>
      </w:r>
      <w:r w:rsidR="006E7C5D" w:rsidRPr="00A43291">
        <w:rPr>
          <w:rFonts w:ascii="Arial" w:hAnsi="Arial" w:cs="Arial"/>
        </w:rPr>
        <w:t>Karakteristik responden menggambarkan distribusi penderita diare yang berguna untuk memperkirakan populasi rentan terhadap penyakit diare</w:t>
      </w:r>
      <w:r w:rsidR="00A43291">
        <w:rPr>
          <w:rFonts w:ascii="Arial" w:hAnsi="Arial" w:cs="Arial"/>
        </w:rPr>
        <w:t xml:space="preserve">. </w:t>
      </w:r>
      <w:r w:rsidR="006E7C5D" w:rsidRPr="00A43291">
        <w:rPr>
          <w:rFonts w:ascii="Arial" w:hAnsi="Arial" w:cs="Arial"/>
        </w:rPr>
        <w:t>Karakteristik responden di proleh melalui analisa univ</w:t>
      </w:r>
      <w:r w:rsidR="00AB642C" w:rsidRPr="00A43291">
        <w:rPr>
          <w:rFonts w:ascii="Arial" w:hAnsi="Arial" w:cs="Arial"/>
        </w:rPr>
        <w:t>ariat seperti table 4</w:t>
      </w:r>
      <w:r w:rsidR="00A43291">
        <w:rPr>
          <w:rFonts w:ascii="Arial" w:hAnsi="Arial" w:cs="Arial"/>
        </w:rPr>
        <w:t xml:space="preserve">. </w:t>
      </w:r>
      <w:r w:rsidR="00AB642C" w:rsidRPr="00A43291">
        <w:rPr>
          <w:rFonts w:ascii="Arial" w:hAnsi="Arial" w:cs="Arial"/>
        </w:rPr>
        <w:t>4</w:t>
      </w:r>
      <w:r w:rsidR="00A43291">
        <w:rPr>
          <w:rFonts w:ascii="Arial" w:hAnsi="Arial" w:cs="Arial"/>
        </w:rPr>
        <w:t xml:space="preserve">. </w:t>
      </w:r>
    </w:p>
    <w:p w:rsidR="00E249B9" w:rsidRDefault="00E249B9">
      <w:pPr>
        <w:rPr>
          <w:rFonts w:ascii="Arial" w:hAnsi="Arial" w:cs="Arial"/>
          <w:b/>
        </w:rPr>
      </w:pPr>
      <w:r>
        <w:rPr>
          <w:rFonts w:ascii="Arial" w:hAnsi="Arial" w:cs="Arial"/>
          <w:b/>
        </w:rPr>
        <w:br w:type="page"/>
      </w:r>
    </w:p>
    <w:p w:rsidR="000A3BCC" w:rsidRPr="00E249B9" w:rsidRDefault="00E85CCC" w:rsidP="00E249B9">
      <w:pPr>
        <w:tabs>
          <w:tab w:val="left" w:pos="426"/>
          <w:tab w:val="left" w:pos="567"/>
          <w:tab w:val="left" w:pos="851"/>
          <w:tab w:val="left" w:pos="1276"/>
        </w:tabs>
        <w:spacing w:after="0" w:line="240" w:lineRule="auto"/>
        <w:jc w:val="center"/>
        <w:rPr>
          <w:rFonts w:ascii="Arial" w:hAnsi="Arial" w:cs="Arial"/>
          <w:b/>
        </w:rPr>
      </w:pPr>
      <w:r>
        <w:rPr>
          <w:rFonts w:ascii="Arial" w:hAnsi="Arial" w:cs="Arial"/>
          <w:b/>
        </w:rPr>
        <w:lastRenderedPageBreak/>
        <w:t>0</w:t>
      </w:r>
      <w:r w:rsidR="000A3BCC" w:rsidRPr="00E249B9">
        <w:rPr>
          <w:rFonts w:ascii="Arial" w:hAnsi="Arial" w:cs="Arial"/>
          <w:b/>
        </w:rPr>
        <w:t>Tabel 4</w:t>
      </w:r>
      <w:r w:rsidR="00A43291" w:rsidRPr="00E249B9">
        <w:rPr>
          <w:rFonts w:ascii="Arial" w:hAnsi="Arial" w:cs="Arial"/>
          <w:b/>
        </w:rPr>
        <w:t xml:space="preserve">. </w:t>
      </w:r>
      <w:r w:rsidR="000A3BCC" w:rsidRPr="00E249B9">
        <w:rPr>
          <w:rFonts w:ascii="Arial" w:hAnsi="Arial" w:cs="Arial"/>
          <w:b/>
        </w:rPr>
        <w:t>4</w:t>
      </w:r>
    </w:p>
    <w:p w:rsidR="000A3BCC" w:rsidRPr="00E249B9" w:rsidRDefault="000A3BCC" w:rsidP="00E249B9">
      <w:pPr>
        <w:tabs>
          <w:tab w:val="left" w:pos="426"/>
          <w:tab w:val="left" w:pos="567"/>
          <w:tab w:val="left" w:pos="851"/>
          <w:tab w:val="left" w:pos="1276"/>
        </w:tabs>
        <w:spacing w:after="0" w:line="240" w:lineRule="auto"/>
        <w:jc w:val="center"/>
        <w:rPr>
          <w:rFonts w:ascii="Arial" w:hAnsi="Arial" w:cs="Arial"/>
          <w:b/>
        </w:rPr>
      </w:pPr>
      <w:r w:rsidRPr="00E249B9">
        <w:rPr>
          <w:rFonts w:ascii="Arial" w:hAnsi="Arial" w:cs="Arial"/>
          <w:b/>
        </w:rPr>
        <w:t xml:space="preserve">Distribusi </w:t>
      </w:r>
      <w:r w:rsidR="00E249B9" w:rsidRPr="00E249B9">
        <w:rPr>
          <w:rFonts w:ascii="Arial" w:hAnsi="Arial" w:cs="Arial"/>
          <w:b/>
        </w:rPr>
        <w:t>Karakteristik Responden</w:t>
      </w:r>
    </w:p>
    <w:p w:rsidR="00E249B9" w:rsidRPr="00E249B9" w:rsidRDefault="00E249B9" w:rsidP="00E249B9">
      <w:pPr>
        <w:tabs>
          <w:tab w:val="left" w:pos="426"/>
          <w:tab w:val="left" w:pos="567"/>
          <w:tab w:val="left" w:pos="851"/>
          <w:tab w:val="left" w:pos="1276"/>
        </w:tabs>
        <w:spacing w:after="0" w:line="240" w:lineRule="auto"/>
        <w:jc w:val="both"/>
        <w:rPr>
          <w:rFonts w:ascii="Arial" w:hAnsi="Arial" w:cs="Arial"/>
          <w: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448"/>
        <w:gridCol w:w="1794"/>
        <w:gridCol w:w="1952"/>
      </w:tblGrid>
      <w:tr w:rsidR="000A3BCC" w:rsidRPr="00A43291" w:rsidTr="00A43291">
        <w:tc>
          <w:tcPr>
            <w:tcW w:w="567"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b/>
              </w:rPr>
            </w:pPr>
            <w:r w:rsidRPr="00A43291">
              <w:rPr>
                <w:rFonts w:ascii="Arial" w:hAnsi="Arial" w:cs="Arial"/>
                <w:b/>
              </w:rPr>
              <w:t>No</w:t>
            </w:r>
          </w:p>
        </w:tc>
        <w:tc>
          <w:tcPr>
            <w:tcW w:w="3448"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b/>
              </w:rPr>
            </w:pPr>
            <w:r w:rsidRPr="00A43291">
              <w:rPr>
                <w:rFonts w:ascii="Arial" w:hAnsi="Arial" w:cs="Arial"/>
                <w:b/>
              </w:rPr>
              <w:t>Variabel</w:t>
            </w:r>
          </w:p>
        </w:tc>
        <w:tc>
          <w:tcPr>
            <w:tcW w:w="1794"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b/>
              </w:rPr>
            </w:pPr>
            <w:r w:rsidRPr="00A43291">
              <w:rPr>
                <w:rFonts w:ascii="Arial" w:hAnsi="Arial" w:cs="Arial"/>
                <w:b/>
              </w:rPr>
              <w:t xml:space="preserve">Jumlah </w:t>
            </w:r>
            <w:r w:rsidR="00E249B9" w:rsidRPr="00A43291">
              <w:rPr>
                <w:rFonts w:ascii="Arial" w:hAnsi="Arial" w:cs="Arial"/>
                <w:b/>
              </w:rPr>
              <w:t>Jiwa</w:t>
            </w:r>
            <w:r w:rsidRPr="00A43291">
              <w:rPr>
                <w:rFonts w:ascii="Arial" w:hAnsi="Arial" w:cs="Arial"/>
                <w:b/>
              </w:rPr>
              <w:t>/</w:t>
            </w:r>
            <w:r w:rsidR="00E249B9">
              <w:rPr>
                <w:rFonts w:ascii="Arial" w:hAnsi="Arial" w:cs="Arial"/>
                <w:b/>
                <w:lang w:val="id-ID"/>
              </w:rPr>
              <w:t xml:space="preserve"> </w:t>
            </w:r>
            <w:r w:rsidR="00E249B9" w:rsidRPr="00A43291">
              <w:rPr>
                <w:rFonts w:ascii="Arial" w:hAnsi="Arial" w:cs="Arial"/>
                <w:b/>
              </w:rPr>
              <w:t>KK</w:t>
            </w:r>
          </w:p>
        </w:tc>
        <w:tc>
          <w:tcPr>
            <w:tcW w:w="1952"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b/>
              </w:rPr>
            </w:pPr>
            <w:r w:rsidRPr="00A43291">
              <w:rPr>
                <w:rFonts w:ascii="Arial" w:hAnsi="Arial" w:cs="Arial"/>
                <w:b/>
              </w:rPr>
              <w:t>Persentase%</w:t>
            </w:r>
          </w:p>
        </w:tc>
      </w:tr>
      <w:tr w:rsidR="000A3BCC" w:rsidRPr="00A43291" w:rsidTr="00A43291">
        <w:tc>
          <w:tcPr>
            <w:tcW w:w="567" w:type="dxa"/>
            <w:tcBorders>
              <w:top w:val="single" w:sz="4" w:space="0" w:color="auto"/>
            </w:tcBorders>
          </w:tcPr>
          <w:p w:rsidR="000A3BCC" w:rsidRPr="00E249B9" w:rsidRDefault="000A3BCC" w:rsidP="00E249B9">
            <w:pPr>
              <w:tabs>
                <w:tab w:val="left" w:pos="426"/>
                <w:tab w:val="left" w:pos="567"/>
                <w:tab w:val="left" w:pos="851"/>
                <w:tab w:val="left" w:pos="1276"/>
              </w:tabs>
              <w:jc w:val="center"/>
              <w:rPr>
                <w:rFonts w:ascii="Arial" w:hAnsi="Arial" w:cs="Arial"/>
              </w:rPr>
            </w:pPr>
            <w:r w:rsidRPr="00E249B9">
              <w:rPr>
                <w:rFonts w:ascii="Arial" w:hAnsi="Arial" w:cs="Arial"/>
              </w:rPr>
              <w:t>1</w:t>
            </w:r>
          </w:p>
        </w:tc>
        <w:tc>
          <w:tcPr>
            <w:tcW w:w="3448"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Jumlah penduduk menurut usia</w:t>
            </w:r>
          </w:p>
        </w:tc>
        <w:tc>
          <w:tcPr>
            <w:tcW w:w="1794"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b/>
              </w:rPr>
            </w:pPr>
          </w:p>
        </w:tc>
        <w:tc>
          <w:tcPr>
            <w:tcW w:w="1952"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b/>
              </w:rPr>
            </w:pP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27-32 tahun</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13</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15</w:t>
            </w:r>
            <w:r w:rsidR="00E249B9">
              <w:rPr>
                <w:rFonts w:ascii="Arial" w:hAnsi="Arial" w:cs="Arial"/>
              </w:rPr>
              <w:t>,</w:t>
            </w:r>
            <w:r w:rsidRPr="00A43291">
              <w:rPr>
                <w:rFonts w:ascii="Arial" w:hAnsi="Arial" w:cs="Arial"/>
              </w:rPr>
              <w:t>3</w:t>
            </w: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33-38 tahun</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32</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37</w:t>
            </w:r>
            <w:r w:rsidR="00E249B9">
              <w:rPr>
                <w:rFonts w:ascii="Arial" w:hAnsi="Arial" w:cs="Arial"/>
              </w:rPr>
              <w:t>,</w:t>
            </w:r>
            <w:r w:rsidRPr="00A43291">
              <w:rPr>
                <w:rFonts w:ascii="Arial" w:hAnsi="Arial" w:cs="Arial"/>
              </w:rPr>
              <w:t>6</w:t>
            </w: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39-44 tahun</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15</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17</w:t>
            </w:r>
            <w:r w:rsidR="00E249B9">
              <w:rPr>
                <w:rFonts w:ascii="Arial" w:hAnsi="Arial" w:cs="Arial"/>
              </w:rPr>
              <w:t>,</w:t>
            </w:r>
            <w:r w:rsidRPr="00A43291">
              <w:rPr>
                <w:rFonts w:ascii="Arial" w:hAnsi="Arial" w:cs="Arial"/>
              </w:rPr>
              <w:t>6</w:t>
            </w: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45-50 tahun</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24</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28</w:t>
            </w:r>
            <w:r w:rsidR="00E249B9">
              <w:rPr>
                <w:rFonts w:ascii="Arial" w:hAnsi="Arial" w:cs="Arial"/>
              </w:rPr>
              <w:t>,</w:t>
            </w:r>
            <w:r w:rsidRPr="00A43291">
              <w:rPr>
                <w:rFonts w:ascii="Arial" w:hAnsi="Arial" w:cs="Arial"/>
              </w:rPr>
              <w:t>2</w:t>
            </w:r>
          </w:p>
        </w:tc>
      </w:tr>
      <w:tr w:rsidR="000A3BCC" w:rsidRPr="00A43291" w:rsidTr="00A43291">
        <w:tc>
          <w:tcPr>
            <w:tcW w:w="567" w:type="dxa"/>
            <w:tcBorders>
              <w:bottom w:val="single" w:sz="4" w:space="0" w:color="auto"/>
            </w:tcBorders>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51-55 tahun</w:t>
            </w:r>
          </w:p>
        </w:tc>
        <w:tc>
          <w:tcPr>
            <w:tcW w:w="1794"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w:t>
            </w:r>
          </w:p>
        </w:tc>
        <w:tc>
          <w:tcPr>
            <w:tcW w:w="1952"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w:t>
            </w:r>
            <w:r w:rsidR="00E249B9">
              <w:rPr>
                <w:rFonts w:ascii="Arial" w:hAnsi="Arial" w:cs="Arial"/>
              </w:rPr>
              <w:t>,</w:t>
            </w:r>
            <w:r w:rsidRPr="00A43291">
              <w:rPr>
                <w:rFonts w:ascii="Arial" w:hAnsi="Arial" w:cs="Arial"/>
              </w:rPr>
              <w:t>2</w:t>
            </w:r>
          </w:p>
        </w:tc>
      </w:tr>
      <w:tr w:rsidR="000A3BCC" w:rsidRPr="00A43291" w:rsidTr="00A43291">
        <w:tc>
          <w:tcPr>
            <w:tcW w:w="567" w:type="dxa"/>
            <w:tcBorders>
              <w:top w:val="single" w:sz="4" w:space="0" w:color="auto"/>
              <w:bottom w:val="single" w:sz="4" w:space="0" w:color="auto"/>
            </w:tcBorders>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Jumlah</w:t>
            </w:r>
          </w:p>
        </w:tc>
        <w:tc>
          <w:tcPr>
            <w:tcW w:w="1794"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85</w:t>
            </w:r>
          </w:p>
        </w:tc>
        <w:tc>
          <w:tcPr>
            <w:tcW w:w="1952"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100</w:t>
            </w:r>
            <w:r w:rsidR="00A43291">
              <w:rPr>
                <w:rFonts w:ascii="Arial" w:hAnsi="Arial" w:cs="Arial"/>
              </w:rPr>
              <w:t>,</w:t>
            </w:r>
            <w:r w:rsidRPr="00A43291">
              <w:rPr>
                <w:rFonts w:ascii="Arial" w:hAnsi="Arial" w:cs="Arial"/>
              </w:rPr>
              <w:t>0</w:t>
            </w:r>
          </w:p>
        </w:tc>
      </w:tr>
      <w:tr w:rsidR="000A3BCC" w:rsidRPr="00A43291" w:rsidTr="00A43291">
        <w:tc>
          <w:tcPr>
            <w:tcW w:w="567" w:type="dxa"/>
            <w:tcBorders>
              <w:top w:val="single" w:sz="4" w:space="0" w:color="auto"/>
            </w:tcBorders>
          </w:tcPr>
          <w:p w:rsidR="000A3BCC" w:rsidRPr="00E249B9" w:rsidRDefault="000A3BCC" w:rsidP="00E249B9">
            <w:pPr>
              <w:tabs>
                <w:tab w:val="left" w:pos="426"/>
                <w:tab w:val="left" w:pos="567"/>
                <w:tab w:val="left" w:pos="851"/>
                <w:tab w:val="left" w:pos="1276"/>
              </w:tabs>
              <w:jc w:val="center"/>
              <w:rPr>
                <w:rFonts w:ascii="Arial" w:hAnsi="Arial" w:cs="Arial"/>
              </w:rPr>
            </w:pPr>
            <w:r w:rsidRPr="00E249B9">
              <w:rPr>
                <w:rFonts w:ascii="Arial" w:hAnsi="Arial" w:cs="Arial"/>
              </w:rPr>
              <w:t>2</w:t>
            </w:r>
          </w:p>
        </w:tc>
        <w:tc>
          <w:tcPr>
            <w:tcW w:w="3448"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Jenis kelamin</w:t>
            </w:r>
          </w:p>
        </w:tc>
        <w:tc>
          <w:tcPr>
            <w:tcW w:w="1794"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b/>
              </w:rPr>
            </w:pPr>
          </w:p>
        </w:tc>
        <w:tc>
          <w:tcPr>
            <w:tcW w:w="1952"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b/>
              </w:rPr>
            </w:pP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Laki-laki</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65</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76</w:t>
            </w:r>
            <w:r w:rsidR="00E249B9">
              <w:rPr>
                <w:rFonts w:ascii="Arial" w:hAnsi="Arial" w:cs="Arial"/>
              </w:rPr>
              <w:t>,</w:t>
            </w:r>
            <w:r w:rsidRPr="00A43291">
              <w:rPr>
                <w:rFonts w:ascii="Arial" w:hAnsi="Arial" w:cs="Arial"/>
              </w:rPr>
              <w:t>5</w:t>
            </w:r>
          </w:p>
        </w:tc>
      </w:tr>
      <w:tr w:rsidR="000A3BCC" w:rsidRPr="00A43291" w:rsidTr="00A43291">
        <w:tc>
          <w:tcPr>
            <w:tcW w:w="567" w:type="dxa"/>
            <w:tcBorders>
              <w:bottom w:val="single" w:sz="4" w:space="0" w:color="auto"/>
            </w:tcBorders>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Perempuan</w:t>
            </w:r>
          </w:p>
        </w:tc>
        <w:tc>
          <w:tcPr>
            <w:tcW w:w="1794"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20</w:t>
            </w:r>
          </w:p>
        </w:tc>
        <w:tc>
          <w:tcPr>
            <w:tcW w:w="1952"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23</w:t>
            </w:r>
            <w:r w:rsidR="00E249B9">
              <w:rPr>
                <w:rFonts w:ascii="Arial" w:hAnsi="Arial" w:cs="Arial"/>
              </w:rPr>
              <w:t>,</w:t>
            </w:r>
            <w:r w:rsidRPr="00A43291">
              <w:rPr>
                <w:rFonts w:ascii="Arial" w:hAnsi="Arial" w:cs="Arial"/>
              </w:rPr>
              <w:t>5</w:t>
            </w:r>
          </w:p>
        </w:tc>
      </w:tr>
      <w:tr w:rsidR="000A3BCC" w:rsidRPr="00A43291" w:rsidTr="00A43291">
        <w:tc>
          <w:tcPr>
            <w:tcW w:w="567" w:type="dxa"/>
            <w:tcBorders>
              <w:top w:val="single" w:sz="4" w:space="0" w:color="auto"/>
              <w:bottom w:val="single" w:sz="4" w:space="0" w:color="auto"/>
            </w:tcBorders>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Jumlah</w:t>
            </w:r>
          </w:p>
        </w:tc>
        <w:tc>
          <w:tcPr>
            <w:tcW w:w="1794"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85</w:t>
            </w:r>
          </w:p>
        </w:tc>
        <w:tc>
          <w:tcPr>
            <w:tcW w:w="1952"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100</w:t>
            </w:r>
            <w:r w:rsidR="00A43291">
              <w:rPr>
                <w:rFonts w:ascii="Arial" w:hAnsi="Arial" w:cs="Arial"/>
              </w:rPr>
              <w:t>,</w:t>
            </w:r>
            <w:r w:rsidRPr="00A43291">
              <w:rPr>
                <w:rFonts w:ascii="Arial" w:hAnsi="Arial" w:cs="Arial"/>
              </w:rPr>
              <w:t>0</w:t>
            </w:r>
          </w:p>
        </w:tc>
      </w:tr>
      <w:tr w:rsidR="000A3BCC" w:rsidRPr="00A43291" w:rsidTr="00A43291">
        <w:tc>
          <w:tcPr>
            <w:tcW w:w="567" w:type="dxa"/>
            <w:tcBorders>
              <w:top w:val="single" w:sz="4" w:space="0" w:color="auto"/>
            </w:tcBorders>
          </w:tcPr>
          <w:p w:rsidR="000A3BCC" w:rsidRPr="00E249B9" w:rsidRDefault="000A3BCC" w:rsidP="00E249B9">
            <w:pPr>
              <w:tabs>
                <w:tab w:val="left" w:pos="426"/>
                <w:tab w:val="left" w:pos="567"/>
                <w:tab w:val="left" w:pos="851"/>
                <w:tab w:val="left" w:pos="1276"/>
              </w:tabs>
              <w:jc w:val="center"/>
              <w:rPr>
                <w:rFonts w:ascii="Arial" w:hAnsi="Arial" w:cs="Arial"/>
              </w:rPr>
            </w:pPr>
            <w:r w:rsidRPr="00E249B9">
              <w:rPr>
                <w:rFonts w:ascii="Arial" w:hAnsi="Arial" w:cs="Arial"/>
              </w:rPr>
              <w:t>3</w:t>
            </w:r>
          </w:p>
        </w:tc>
        <w:tc>
          <w:tcPr>
            <w:tcW w:w="3448"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Jenis pekerjan</w:t>
            </w:r>
          </w:p>
        </w:tc>
        <w:tc>
          <w:tcPr>
            <w:tcW w:w="1794"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p>
        </w:tc>
        <w:tc>
          <w:tcPr>
            <w:tcW w:w="1952"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Petani</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79</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92</w:t>
            </w:r>
            <w:r w:rsidR="00E249B9">
              <w:rPr>
                <w:rFonts w:ascii="Arial" w:hAnsi="Arial" w:cs="Arial"/>
              </w:rPr>
              <w:t>,</w:t>
            </w:r>
            <w:r w:rsidRPr="00A43291">
              <w:rPr>
                <w:rFonts w:ascii="Arial" w:hAnsi="Arial" w:cs="Arial"/>
              </w:rPr>
              <w:t>9</w:t>
            </w: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PNS</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3</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3</w:t>
            </w:r>
            <w:r w:rsidR="00E249B9">
              <w:rPr>
                <w:rFonts w:ascii="Arial" w:hAnsi="Arial" w:cs="Arial"/>
              </w:rPr>
              <w:t>,</w:t>
            </w:r>
            <w:r w:rsidRPr="00A43291">
              <w:rPr>
                <w:rFonts w:ascii="Arial" w:hAnsi="Arial" w:cs="Arial"/>
              </w:rPr>
              <w:t>5</w:t>
            </w:r>
          </w:p>
        </w:tc>
      </w:tr>
      <w:tr w:rsidR="000A3BCC" w:rsidRPr="00A43291" w:rsidTr="00A43291">
        <w:tc>
          <w:tcPr>
            <w:tcW w:w="567" w:type="dxa"/>
            <w:tcBorders>
              <w:bottom w:val="single" w:sz="4" w:space="0" w:color="auto"/>
            </w:tcBorders>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Wiraswasta</w:t>
            </w:r>
          </w:p>
        </w:tc>
        <w:tc>
          <w:tcPr>
            <w:tcW w:w="1794"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3</w:t>
            </w:r>
          </w:p>
        </w:tc>
        <w:tc>
          <w:tcPr>
            <w:tcW w:w="1952"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3</w:t>
            </w:r>
            <w:r w:rsidR="00E249B9">
              <w:rPr>
                <w:rFonts w:ascii="Arial" w:hAnsi="Arial" w:cs="Arial"/>
              </w:rPr>
              <w:t>,</w:t>
            </w:r>
            <w:r w:rsidRPr="00A43291">
              <w:rPr>
                <w:rFonts w:ascii="Arial" w:hAnsi="Arial" w:cs="Arial"/>
              </w:rPr>
              <w:t>5</w:t>
            </w:r>
          </w:p>
        </w:tc>
      </w:tr>
      <w:tr w:rsidR="000A3BCC" w:rsidRPr="00A43291" w:rsidTr="00A43291">
        <w:tc>
          <w:tcPr>
            <w:tcW w:w="567" w:type="dxa"/>
            <w:tcBorders>
              <w:top w:val="single" w:sz="4" w:space="0" w:color="auto"/>
              <w:bottom w:val="single" w:sz="4" w:space="0" w:color="auto"/>
            </w:tcBorders>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Jumlah</w:t>
            </w:r>
          </w:p>
        </w:tc>
        <w:tc>
          <w:tcPr>
            <w:tcW w:w="1794"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85</w:t>
            </w:r>
          </w:p>
        </w:tc>
        <w:tc>
          <w:tcPr>
            <w:tcW w:w="1952"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100</w:t>
            </w:r>
            <w:r w:rsidR="00A43291">
              <w:rPr>
                <w:rFonts w:ascii="Arial" w:hAnsi="Arial" w:cs="Arial"/>
              </w:rPr>
              <w:t>,</w:t>
            </w:r>
            <w:r w:rsidRPr="00A43291">
              <w:rPr>
                <w:rFonts w:ascii="Arial" w:hAnsi="Arial" w:cs="Arial"/>
              </w:rPr>
              <w:t>0</w:t>
            </w:r>
          </w:p>
        </w:tc>
      </w:tr>
      <w:tr w:rsidR="000A3BCC" w:rsidRPr="00A43291" w:rsidTr="00A43291">
        <w:tc>
          <w:tcPr>
            <w:tcW w:w="567" w:type="dxa"/>
            <w:tcBorders>
              <w:top w:val="single" w:sz="4" w:space="0" w:color="auto"/>
              <w:bottom w:val="single" w:sz="4" w:space="0" w:color="auto"/>
            </w:tcBorders>
          </w:tcPr>
          <w:p w:rsidR="000A3BCC" w:rsidRPr="00E249B9" w:rsidRDefault="000A3BCC" w:rsidP="00E249B9">
            <w:pPr>
              <w:tabs>
                <w:tab w:val="left" w:pos="426"/>
                <w:tab w:val="left" w:pos="567"/>
                <w:tab w:val="left" w:pos="851"/>
                <w:tab w:val="left" w:pos="1276"/>
              </w:tabs>
              <w:jc w:val="center"/>
              <w:rPr>
                <w:rFonts w:ascii="Arial" w:hAnsi="Arial" w:cs="Arial"/>
              </w:rPr>
            </w:pPr>
            <w:r w:rsidRPr="00E249B9">
              <w:rPr>
                <w:rFonts w:ascii="Arial" w:hAnsi="Arial" w:cs="Arial"/>
              </w:rPr>
              <w:t>4</w:t>
            </w:r>
          </w:p>
        </w:tc>
        <w:tc>
          <w:tcPr>
            <w:tcW w:w="3448"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Tingkat pendidikan</w:t>
            </w:r>
          </w:p>
        </w:tc>
        <w:tc>
          <w:tcPr>
            <w:tcW w:w="1794"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p>
        </w:tc>
        <w:tc>
          <w:tcPr>
            <w:tcW w:w="1952"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p>
        </w:tc>
      </w:tr>
      <w:tr w:rsidR="000A3BCC" w:rsidRPr="00A43291" w:rsidTr="00A43291">
        <w:tc>
          <w:tcPr>
            <w:tcW w:w="567" w:type="dxa"/>
            <w:tcBorders>
              <w:top w:val="single" w:sz="4" w:space="0" w:color="auto"/>
            </w:tcBorders>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SD</w:t>
            </w:r>
          </w:p>
        </w:tc>
        <w:tc>
          <w:tcPr>
            <w:tcW w:w="1794"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16</w:t>
            </w:r>
          </w:p>
        </w:tc>
        <w:tc>
          <w:tcPr>
            <w:tcW w:w="1952" w:type="dxa"/>
            <w:tcBorders>
              <w:top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18</w:t>
            </w:r>
            <w:r w:rsidR="00E249B9">
              <w:rPr>
                <w:rFonts w:ascii="Arial" w:hAnsi="Arial" w:cs="Arial"/>
              </w:rPr>
              <w:t>,</w:t>
            </w:r>
            <w:r w:rsidRPr="00A43291">
              <w:rPr>
                <w:rFonts w:ascii="Arial" w:hAnsi="Arial" w:cs="Arial"/>
              </w:rPr>
              <w:t>8</w:t>
            </w: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SMP</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16</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18</w:t>
            </w:r>
            <w:r w:rsidR="00E249B9">
              <w:rPr>
                <w:rFonts w:ascii="Arial" w:hAnsi="Arial" w:cs="Arial"/>
              </w:rPr>
              <w:t>,</w:t>
            </w:r>
            <w:r w:rsidRPr="00A43291">
              <w:rPr>
                <w:rFonts w:ascii="Arial" w:hAnsi="Arial" w:cs="Arial"/>
              </w:rPr>
              <w:t>8</w:t>
            </w: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SMA</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48</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56</w:t>
            </w:r>
            <w:r w:rsidR="00E249B9">
              <w:rPr>
                <w:rFonts w:ascii="Arial" w:hAnsi="Arial" w:cs="Arial"/>
              </w:rPr>
              <w:t>,</w:t>
            </w:r>
            <w:r w:rsidRPr="00A43291">
              <w:rPr>
                <w:rFonts w:ascii="Arial" w:hAnsi="Arial" w:cs="Arial"/>
              </w:rPr>
              <w:t>5</w:t>
            </w:r>
          </w:p>
        </w:tc>
      </w:tr>
      <w:tr w:rsidR="000A3BCC" w:rsidRPr="00A43291" w:rsidTr="00A43291">
        <w:tc>
          <w:tcPr>
            <w:tcW w:w="567" w:type="dxa"/>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AKADEMI/PT</w:t>
            </w:r>
          </w:p>
        </w:tc>
        <w:tc>
          <w:tcPr>
            <w:tcW w:w="1794"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w:t>
            </w:r>
          </w:p>
        </w:tc>
        <w:tc>
          <w:tcPr>
            <w:tcW w:w="1952" w:type="dxa"/>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w:t>
            </w:r>
            <w:r w:rsidR="00E249B9">
              <w:rPr>
                <w:rFonts w:ascii="Arial" w:hAnsi="Arial" w:cs="Arial"/>
              </w:rPr>
              <w:t>,</w:t>
            </w:r>
            <w:r w:rsidRPr="00A43291">
              <w:rPr>
                <w:rFonts w:ascii="Arial" w:hAnsi="Arial" w:cs="Arial"/>
              </w:rPr>
              <w:t>2</w:t>
            </w:r>
          </w:p>
        </w:tc>
      </w:tr>
      <w:tr w:rsidR="000A3BCC" w:rsidRPr="00A43291" w:rsidTr="00A43291">
        <w:tc>
          <w:tcPr>
            <w:tcW w:w="567" w:type="dxa"/>
            <w:tcBorders>
              <w:bottom w:val="single" w:sz="4" w:space="0" w:color="auto"/>
            </w:tcBorders>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S1</w:t>
            </w:r>
          </w:p>
        </w:tc>
        <w:tc>
          <w:tcPr>
            <w:tcW w:w="1794"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4</w:t>
            </w:r>
          </w:p>
        </w:tc>
        <w:tc>
          <w:tcPr>
            <w:tcW w:w="1952" w:type="dxa"/>
            <w:tcBorders>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4</w:t>
            </w:r>
            <w:r w:rsidR="00E249B9">
              <w:rPr>
                <w:rFonts w:ascii="Arial" w:hAnsi="Arial" w:cs="Arial"/>
              </w:rPr>
              <w:t>,</w:t>
            </w:r>
            <w:r w:rsidRPr="00A43291">
              <w:rPr>
                <w:rFonts w:ascii="Arial" w:hAnsi="Arial" w:cs="Arial"/>
              </w:rPr>
              <w:t>7</w:t>
            </w:r>
          </w:p>
        </w:tc>
      </w:tr>
      <w:tr w:rsidR="000A3BCC" w:rsidRPr="00A43291" w:rsidTr="00A43291">
        <w:tc>
          <w:tcPr>
            <w:tcW w:w="567" w:type="dxa"/>
            <w:tcBorders>
              <w:top w:val="single" w:sz="4" w:space="0" w:color="auto"/>
              <w:bottom w:val="single" w:sz="4" w:space="0" w:color="auto"/>
            </w:tcBorders>
          </w:tcPr>
          <w:p w:rsidR="000A3BCC" w:rsidRPr="00E249B9" w:rsidRDefault="000A3BCC" w:rsidP="00E249B9">
            <w:pPr>
              <w:pStyle w:val="ListParagraph"/>
              <w:tabs>
                <w:tab w:val="left" w:pos="426"/>
                <w:tab w:val="left" w:pos="567"/>
                <w:tab w:val="left" w:pos="851"/>
                <w:tab w:val="left" w:pos="1276"/>
              </w:tabs>
              <w:ind w:left="0"/>
              <w:jc w:val="center"/>
              <w:rPr>
                <w:rFonts w:ascii="Arial" w:hAnsi="Arial" w:cs="Arial"/>
              </w:rPr>
            </w:pPr>
          </w:p>
        </w:tc>
        <w:tc>
          <w:tcPr>
            <w:tcW w:w="3448"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both"/>
              <w:rPr>
                <w:rFonts w:ascii="Arial" w:hAnsi="Arial" w:cs="Arial"/>
              </w:rPr>
            </w:pPr>
            <w:r w:rsidRPr="00A43291">
              <w:rPr>
                <w:rFonts w:ascii="Arial" w:hAnsi="Arial" w:cs="Arial"/>
              </w:rPr>
              <w:t>Jumlah</w:t>
            </w:r>
          </w:p>
        </w:tc>
        <w:tc>
          <w:tcPr>
            <w:tcW w:w="1794"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85</w:t>
            </w:r>
          </w:p>
        </w:tc>
        <w:tc>
          <w:tcPr>
            <w:tcW w:w="1952" w:type="dxa"/>
            <w:tcBorders>
              <w:top w:val="single" w:sz="4" w:space="0" w:color="auto"/>
              <w:bottom w:val="single" w:sz="4" w:space="0" w:color="auto"/>
            </w:tcBorders>
          </w:tcPr>
          <w:p w:rsidR="000A3BCC" w:rsidRPr="00A43291" w:rsidRDefault="000A3BCC" w:rsidP="00E249B9">
            <w:pPr>
              <w:pStyle w:val="ListParagraph"/>
              <w:tabs>
                <w:tab w:val="left" w:pos="426"/>
                <w:tab w:val="left" w:pos="567"/>
                <w:tab w:val="left" w:pos="851"/>
                <w:tab w:val="left" w:pos="1276"/>
              </w:tabs>
              <w:ind w:left="0"/>
              <w:jc w:val="center"/>
              <w:rPr>
                <w:rFonts w:ascii="Arial" w:hAnsi="Arial" w:cs="Arial"/>
              </w:rPr>
            </w:pPr>
            <w:r w:rsidRPr="00A43291">
              <w:rPr>
                <w:rFonts w:ascii="Arial" w:hAnsi="Arial" w:cs="Arial"/>
              </w:rPr>
              <w:t>100</w:t>
            </w:r>
            <w:r w:rsidR="00A43291">
              <w:rPr>
                <w:rFonts w:ascii="Arial" w:hAnsi="Arial" w:cs="Arial"/>
              </w:rPr>
              <w:t>,</w:t>
            </w:r>
            <w:r w:rsidRPr="00A43291">
              <w:rPr>
                <w:rFonts w:ascii="Arial" w:hAnsi="Arial" w:cs="Arial"/>
              </w:rPr>
              <w:t>0</w:t>
            </w:r>
          </w:p>
        </w:tc>
      </w:tr>
    </w:tbl>
    <w:p w:rsidR="003C19F5" w:rsidRPr="00A43291" w:rsidRDefault="003C19F5" w:rsidP="00A43291">
      <w:pPr>
        <w:tabs>
          <w:tab w:val="left" w:pos="426"/>
          <w:tab w:val="left" w:pos="567"/>
          <w:tab w:val="left" w:pos="851"/>
          <w:tab w:val="left" w:pos="1276"/>
        </w:tabs>
        <w:spacing w:after="0" w:line="360" w:lineRule="auto"/>
        <w:jc w:val="both"/>
        <w:rPr>
          <w:rFonts w:ascii="Arial" w:hAnsi="Arial" w:cs="Arial"/>
          <w:b/>
        </w:rPr>
      </w:pPr>
    </w:p>
    <w:p w:rsidR="006E7C5D" w:rsidRPr="00A43291" w:rsidRDefault="00E249B9" w:rsidP="00E249B9">
      <w:pPr>
        <w:tabs>
          <w:tab w:val="left" w:pos="426"/>
          <w:tab w:val="left" w:pos="851"/>
          <w:tab w:val="left" w:pos="1276"/>
        </w:tabs>
        <w:spacing w:after="0" w:line="360" w:lineRule="auto"/>
        <w:ind w:left="426" w:hanging="426"/>
        <w:jc w:val="both"/>
        <w:rPr>
          <w:rFonts w:ascii="Arial" w:hAnsi="Arial" w:cs="Arial"/>
          <w:b/>
        </w:rPr>
      </w:pPr>
      <w:r>
        <w:rPr>
          <w:rFonts w:ascii="Arial" w:hAnsi="Arial" w:cs="Arial"/>
        </w:rPr>
        <w:tab/>
      </w:r>
      <w:r>
        <w:rPr>
          <w:rFonts w:ascii="Arial" w:hAnsi="Arial" w:cs="Arial"/>
        </w:rPr>
        <w:tab/>
      </w:r>
      <w:r w:rsidR="006E7C5D" w:rsidRPr="00A43291">
        <w:rPr>
          <w:rFonts w:ascii="Arial" w:hAnsi="Arial" w:cs="Arial"/>
        </w:rPr>
        <w:t>Distribusi kejadian diare menurut karakteristik individu di tujukkan dalam tabel 4</w:t>
      </w:r>
      <w:r>
        <w:rPr>
          <w:rFonts w:ascii="Arial" w:hAnsi="Arial" w:cs="Arial"/>
        </w:rPr>
        <w:t>.</w:t>
      </w:r>
      <w:r w:rsidR="006E7C5D" w:rsidRPr="00A43291">
        <w:rPr>
          <w:rFonts w:ascii="Arial" w:hAnsi="Arial" w:cs="Arial"/>
        </w:rPr>
        <w:t>4</w:t>
      </w:r>
      <w:r w:rsidR="00A43291">
        <w:rPr>
          <w:rFonts w:ascii="Arial" w:hAnsi="Arial" w:cs="Arial"/>
        </w:rPr>
        <w:t xml:space="preserve">. </w:t>
      </w:r>
      <w:r w:rsidR="006E7C5D" w:rsidRPr="00A43291">
        <w:rPr>
          <w:rFonts w:ascii="Arial" w:hAnsi="Arial" w:cs="Arial"/>
        </w:rPr>
        <w:t>meliputi: usia responden</w:t>
      </w:r>
      <w:r w:rsidR="00A43291">
        <w:rPr>
          <w:rFonts w:ascii="Arial" w:hAnsi="Arial" w:cs="Arial"/>
        </w:rPr>
        <w:t xml:space="preserve">, </w:t>
      </w:r>
      <w:r w:rsidR="006E7C5D" w:rsidRPr="00A43291">
        <w:rPr>
          <w:rFonts w:ascii="Arial" w:hAnsi="Arial" w:cs="Arial"/>
        </w:rPr>
        <w:t>jenis kelamin responden</w:t>
      </w:r>
      <w:r w:rsidR="00A43291">
        <w:rPr>
          <w:rFonts w:ascii="Arial" w:hAnsi="Arial" w:cs="Arial"/>
        </w:rPr>
        <w:t xml:space="preserve">, </w:t>
      </w:r>
      <w:r w:rsidR="006E7C5D" w:rsidRPr="00A43291">
        <w:rPr>
          <w:rFonts w:ascii="Arial" w:hAnsi="Arial" w:cs="Arial"/>
        </w:rPr>
        <w:t>pekerjaan responden</w:t>
      </w:r>
      <w:r w:rsidR="00A43291">
        <w:rPr>
          <w:rFonts w:ascii="Arial" w:hAnsi="Arial" w:cs="Arial"/>
        </w:rPr>
        <w:t xml:space="preserve">, </w:t>
      </w:r>
      <w:r w:rsidR="006E7C5D" w:rsidRPr="00A43291">
        <w:rPr>
          <w:rFonts w:ascii="Arial" w:hAnsi="Arial" w:cs="Arial"/>
        </w:rPr>
        <w:t>pendidikan responden</w:t>
      </w:r>
      <w:r w:rsidR="00A43291">
        <w:rPr>
          <w:rFonts w:ascii="Arial" w:hAnsi="Arial" w:cs="Arial"/>
        </w:rPr>
        <w:t xml:space="preserve">. </w:t>
      </w:r>
      <w:r w:rsidR="006E7C5D" w:rsidRPr="00A43291">
        <w:rPr>
          <w:rFonts w:ascii="Arial" w:hAnsi="Arial" w:cs="Arial"/>
        </w:rPr>
        <w:t>tabel 4</w:t>
      </w:r>
      <w:r>
        <w:rPr>
          <w:rFonts w:ascii="Arial" w:hAnsi="Arial" w:cs="Arial"/>
        </w:rPr>
        <w:t>.</w:t>
      </w:r>
      <w:r w:rsidR="006E7C5D" w:rsidRPr="00A43291">
        <w:rPr>
          <w:rFonts w:ascii="Arial" w:hAnsi="Arial" w:cs="Arial"/>
        </w:rPr>
        <w:t>4 diatas menujukkan bahwa usia responden yang paling banyak adalah usia 33-38 (37</w:t>
      </w:r>
      <w:r>
        <w:rPr>
          <w:rFonts w:ascii="Arial" w:hAnsi="Arial" w:cs="Arial"/>
        </w:rPr>
        <w:t>,6</w:t>
      </w:r>
      <w:r w:rsidR="006E7C5D" w:rsidRPr="00A43291">
        <w:rPr>
          <w:rFonts w:ascii="Arial" w:hAnsi="Arial" w:cs="Arial"/>
        </w:rPr>
        <w:t>%)</w:t>
      </w:r>
      <w:r w:rsidR="00A43291">
        <w:rPr>
          <w:rFonts w:ascii="Arial" w:hAnsi="Arial" w:cs="Arial"/>
        </w:rPr>
        <w:t xml:space="preserve">. </w:t>
      </w:r>
      <w:r w:rsidR="006E7C5D" w:rsidRPr="00A43291">
        <w:rPr>
          <w:rFonts w:ascii="Arial" w:hAnsi="Arial" w:cs="Arial"/>
        </w:rPr>
        <w:t>Karakteristik berdasarkan jenis kelamin bahwa jumlah responden yang ada 85 orang dan paling banyak adalah laki-laki yaiti 65 (76</w:t>
      </w:r>
      <w:r>
        <w:rPr>
          <w:rFonts w:ascii="Arial" w:hAnsi="Arial" w:cs="Arial"/>
        </w:rPr>
        <w:t>,5</w:t>
      </w:r>
      <w:r w:rsidR="006E7C5D" w:rsidRPr="00A43291">
        <w:rPr>
          <w:rFonts w:ascii="Arial" w:hAnsi="Arial" w:cs="Arial"/>
        </w:rPr>
        <w:t>%) orang</w:t>
      </w:r>
      <w:r w:rsidR="00A43291">
        <w:rPr>
          <w:rFonts w:ascii="Arial" w:hAnsi="Arial" w:cs="Arial"/>
        </w:rPr>
        <w:t xml:space="preserve">. </w:t>
      </w:r>
      <w:r w:rsidR="006E7C5D" w:rsidRPr="00A43291">
        <w:rPr>
          <w:rFonts w:ascii="Arial" w:hAnsi="Arial" w:cs="Arial"/>
        </w:rPr>
        <w:t>Dari tabel diatas menujukkan bahwa jumlah responden yang ada 85 responden dan paling banyak responden bekerja sebagai petani yaitu 79 (92</w:t>
      </w:r>
      <w:r>
        <w:rPr>
          <w:rFonts w:ascii="Arial" w:hAnsi="Arial" w:cs="Arial"/>
        </w:rPr>
        <w:t>,9</w:t>
      </w:r>
      <w:r w:rsidR="006E7C5D" w:rsidRPr="00A43291">
        <w:rPr>
          <w:rFonts w:ascii="Arial" w:hAnsi="Arial" w:cs="Arial"/>
        </w:rPr>
        <w:t>%) orang</w:t>
      </w:r>
      <w:r w:rsidR="00A43291">
        <w:rPr>
          <w:rFonts w:ascii="Arial" w:hAnsi="Arial" w:cs="Arial"/>
        </w:rPr>
        <w:t xml:space="preserve">. </w:t>
      </w:r>
      <w:r w:rsidR="006E7C5D" w:rsidRPr="00A43291">
        <w:rPr>
          <w:rFonts w:ascii="Arial" w:hAnsi="Arial" w:cs="Arial"/>
        </w:rPr>
        <w:t>Dari data tabel diatas menunjukkan bahwa jumlah responden dan paling ada 85 responden dan paling banyak berpendidikan SMA yaitu 48 (56</w:t>
      </w:r>
      <w:r>
        <w:rPr>
          <w:rFonts w:ascii="Arial" w:hAnsi="Arial" w:cs="Arial"/>
        </w:rPr>
        <w:t>,5</w:t>
      </w:r>
      <w:r w:rsidR="006E7C5D" w:rsidRPr="00A43291">
        <w:rPr>
          <w:rFonts w:ascii="Arial" w:hAnsi="Arial" w:cs="Arial"/>
        </w:rPr>
        <w:t>%) responden</w:t>
      </w:r>
      <w:r w:rsidR="00A43291">
        <w:rPr>
          <w:rFonts w:ascii="Arial" w:hAnsi="Arial" w:cs="Arial"/>
        </w:rPr>
        <w:t xml:space="preserve">. </w:t>
      </w:r>
    </w:p>
    <w:p w:rsidR="00E249B9" w:rsidRDefault="00E249B9" w:rsidP="00A43291">
      <w:pPr>
        <w:tabs>
          <w:tab w:val="left" w:pos="426"/>
          <w:tab w:val="left" w:pos="567"/>
          <w:tab w:val="left" w:pos="851"/>
          <w:tab w:val="left" w:pos="1276"/>
        </w:tabs>
        <w:spacing w:after="0" w:line="360" w:lineRule="auto"/>
        <w:jc w:val="both"/>
        <w:rPr>
          <w:rFonts w:ascii="Arial" w:hAnsi="Arial" w:cs="Arial"/>
          <w:b/>
        </w:rPr>
      </w:pPr>
    </w:p>
    <w:p w:rsidR="00E249B9" w:rsidRDefault="00E249B9" w:rsidP="00A43291">
      <w:pPr>
        <w:tabs>
          <w:tab w:val="left" w:pos="426"/>
          <w:tab w:val="left" w:pos="567"/>
          <w:tab w:val="left" w:pos="851"/>
          <w:tab w:val="left" w:pos="1276"/>
        </w:tabs>
        <w:spacing w:after="0" w:line="360" w:lineRule="auto"/>
        <w:jc w:val="both"/>
        <w:rPr>
          <w:rFonts w:ascii="Arial" w:hAnsi="Arial" w:cs="Arial"/>
          <w:b/>
        </w:rPr>
      </w:pPr>
    </w:p>
    <w:p w:rsidR="00E249B9" w:rsidRDefault="00E249B9" w:rsidP="00A43291">
      <w:pPr>
        <w:tabs>
          <w:tab w:val="left" w:pos="426"/>
          <w:tab w:val="left" w:pos="567"/>
          <w:tab w:val="left" w:pos="851"/>
          <w:tab w:val="left" w:pos="1276"/>
        </w:tabs>
        <w:spacing w:after="0" w:line="360" w:lineRule="auto"/>
        <w:jc w:val="both"/>
        <w:rPr>
          <w:rFonts w:ascii="Arial" w:hAnsi="Arial" w:cs="Arial"/>
          <w:b/>
        </w:rPr>
      </w:pPr>
    </w:p>
    <w:p w:rsidR="006E7C5D" w:rsidRPr="00A43291" w:rsidRDefault="006E7C5D" w:rsidP="00A43291">
      <w:pPr>
        <w:tabs>
          <w:tab w:val="left" w:pos="426"/>
          <w:tab w:val="left" w:pos="567"/>
          <w:tab w:val="left" w:pos="851"/>
          <w:tab w:val="left" w:pos="1276"/>
        </w:tabs>
        <w:spacing w:after="0" w:line="360" w:lineRule="auto"/>
        <w:jc w:val="both"/>
        <w:rPr>
          <w:rFonts w:ascii="Arial" w:hAnsi="Arial" w:cs="Arial"/>
        </w:rPr>
      </w:pPr>
      <w:r w:rsidRPr="00A43291">
        <w:rPr>
          <w:rFonts w:ascii="Arial" w:hAnsi="Arial" w:cs="Arial"/>
          <w:b/>
        </w:rPr>
        <w:lastRenderedPageBreak/>
        <w:t>B</w:t>
      </w:r>
      <w:r w:rsidR="00E249B9">
        <w:rPr>
          <w:rFonts w:ascii="Arial" w:hAnsi="Arial" w:cs="Arial"/>
          <w:b/>
        </w:rPr>
        <w:t>.</w:t>
      </w:r>
      <w:r w:rsidRPr="00A43291">
        <w:rPr>
          <w:rFonts w:ascii="Arial" w:hAnsi="Arial" w:cs="Arial"/>
          <w:b/>
        </w:rPr>
        <w:t>2</w:t>
      </w:r>
      <w:r w:rsidR="00E249B9">
        <w:rPr>
          <w:rFonts w:ascii="Arial" w:hAnsi="Arial" w:cs="Arial"/>
          <w:b/>
        </w:rPr>
        <w:tab/>
      </w:r>
      <w:r w:rsidRPr="00A43291">
        <w:rPr>
          <w:rFonts w:ascii="Arial" w:hAnsi="Arial" w:cs="Arial"/>
          <w:b/>
        </w:rPr>
        <w:t>Analisis Univariat</w:t>
      </w:r>
    </w:p>
    <w:p w:rsidR="006E7C5D" w:rsidRPr="00E249B9" w:rsidRDefault="00E249B9" w:rsidP="00E249B9">
      <w:pPr>
        <w:tabs>
          <w:tab w:val="left" w:pos="426"/>
          <w:tab w:val="left" w:pos="851"/>
          <w:tab w:val="left" w:pos="1276"/>
        </w:tabs>
        <w:spacing w:after="0" w:line="360" w:lineRule="auto"/>
        <w:jc w:val="both"/>
        <w:rPr>
          <w:rFonts w:ascii="Arial" w:hAnsi="Arial" w:cs="Arial"/>
        </w:rPr>
      </w:pPr>
      <w:r>
        <w:rPr>
          <w:rFonts w:ascii="Arial" w:hAnsi="Arial" w:cs="Arial"/>
        </w:rPr>
        <w:tab/>
        <w:t>a</w:t>
      </w:r>
      <w:r w:rsidR="00A43291" w:rsidRPr="00E249B9">
        <w:rPr>
          <w:rFonts w:ascii="Arial" w:hAnsi="Arial" w:cs="Arial"/>
        </w:rPr>
        <w:t xml:space="preserve">. </w:t>
      </w:r>
      <w:r>
        <w:rPr>
          <w:rFonts w:ascii="Arial" w:hAnsi="Arial" w:cs="Arial"/>
        </w:rPr>
        <w:tab/>
      </w:r>
      <w:r w:rsidR="006E7C5D" w:rsidRPr="00E249B9">
        <w:rPr>
          <w:rFonts w:ascii="Arial" w:hAnsi="Arial" w:cs="Arial"/>
        </w:rPr>
        <w:t>Distribusi Kejadian Diare</w:t>
      </w:r>
    </w:p>
    <w:p w:rsidR="006E7C5D" w:rsidRPr="00A43291" w:rsidRDefault="00E249B9" w:rsidP="00E249B9">
      <w:pPr>
        <w:tabs>
          <w:tab w:val="left" w:pos="426"/>
          <w:tab w:val="left" w:pos="851"/>
          <w:tab w:val="left" w:pos="1276"/>
        </w:tabs>
        <w:spacing w:after="0" w:line="360" w:lineRule="auto"/>
        <w:ind w:left="851" w:hanging="851"/>
        <w:jc w:val="both"/>
        <w:rPr>
          <w:rFonts w:ascii="Arial" w:hAnsi="Arial" w:cs="Arial"/>
        </w:rPr>
      </w:pPr>
      <w:r>
        <w:rPr>
          <w:rFonts w:ascii="Arial" w:hAnsi="Arial" w:cs="Arial"/>
        </w:rPr>
        <w:tab/>
      </w:r>
      <w:r>
        <w:rPr>
          <w:rFonts w:ascii="Arial" w:hAnsi="Arial" w:cs="Arial"/>
        </w:rPr>
        <w:tab/>
      </w:r>
      <w:r>
        <w:rPr>
          <w:rFonts w:ascii="Arial" w:hAnsi="Arial" w:cs="Arial"/>
        </w:rPr>
        <w:tab/>
      </w:r>
      <w:r w:rsidR="006E7C5D" w:rsidRPr="00A43291">
        <w:rPr>
          <w:rFonts w:ascii="Arial" w:hAnsi="Arial" w:cs="Arial"/>
        </w:rPr>
        <w:t>Analisa ini dilakukan untuk mendapatkan gambaran distribusi frekwensi kejadian diare</w:t>
      </w:r>
      <w:r w:rsidR="00A43291">
        <w:rPr>
          <w:rFonts w:ascii="Arial" w:hAnsi="Arial" w:cs="Arial"/>
        </w:rPr>
        <w:t xml:space="preserve">. </w:t>
      </w:r>
      <w:r w:rsidR="006E7C5D" w:rsidRPr="00A43291">
        <w:rPr>
          <w:rFonts w:ascii="Arial" w:hAnsi="Arial" w:cs="Arial"/>
        </w:rPr>
        <w:t>Adapun hasil yang dapat dilihat pada tabel berikut:</w:t>
      </w:r>
    </w:p>
    <w:p w:rsidR="006E7C5D" w:rsidRDefault="006E7C5D" w:rsidP="00E249B9">
      <w:pPr>
        <w:tabs>
          <w:tab w:val="left" w:pos="426"/>
          <w:tab w:val="left" w:pos="567"/>
          <w:tab w:val="left" w:pos="851"/>
          <w:tab w:val="left" w:pos="1276"/>
        </w:tabs>
        <w:spacing w:after="0" w:line="240" w:lineRule="auto"/>
        <w:jc w:val="center"/>
        <w:rPr>
          <w:rFonts w:ascii="Arial" w:hAnsi="Arial" w:cs="Arial"/>
          <w:b/>
        </w:rPr>
      </w:pPr>
      <w:r w:rsidRPr="00A43291">
        <w:rPr>
          <w:rFonts w:ascii="Arial" w:hAnsi="Arial" w:cs="Arial"/>
          <w:b/>
        </w:rPr>
        <w:t>Tabel 4</w:t>
      </w:r>
      <w:r w:rsidR="00E249B9">
        <w:rPr>
          <w:rFonts w:ascii="Arial" w:hAnsi="Arial" w:cs="Arial"/>
          <w:b/>
        </w:rPr>
        <w:t>.</w:t>
      </w:r>
      <w:r w:rsidRPr="00A43291">
        <w:rPr>
          <w:rFonts w:ascii="Arial" w:hAnsi="Arial" w:cs="Arial"/>
          <w:b/>
        </w:rPr>
        <w:t>5</w:t>
      </w:r>
      <w:r w:rsidR="000A3BCC" w:rsidRPr="00A43291">
        <w:rPr>
          <w:rFonts w:ascii="Arial" w:hAnsi="Arial" w:cs="Arial"/>
        </w:rPr>
        <w:br/>
      </w:r>
      <w:r w:rsidRPr="00A43291">
        <w:rPr>
          <w:rFonts w:ascii="Arial" w:hAnsi="Arial" w:cs="Arial"/>
          <w:b/>
        </w:rPr>
        <w:t>Kejadian Diare di Desa Sarintonu Kecamatan Tigalingga</w:t>
      </w:r>
      <w:r w:rsidR="000A3BCC" w:rsidRPr="00A43291">
        <w:rPr>
          <w:rFonts w:ascii="Arial" w:hAnsi="Arial" w:cs="Arial"/>
          <w:b/>
        </w:rPr>
        <w:br/>
      </w:r>
      <w:r w:rsidR="00D95B30">
        <w:rPr>
          <w:rFonts w:ascii="Arial" w:hAnsi="Arial" w:cs="Arial"/>
          <w:b/>
        </w:rPr>
        <w:t xml:space="preserve"> </w:t>
      </w:r>
      <w:r w:rsidRPr="00A43291">
        <w:rPr>
          <w:rFonts w:ascii="Arial" w:hAnsi="Arial" w:cs="Arial"/>
          <w:b/>
        </w:rPr>
        <w:t>Kabupaten Dairi Tahun 201</w:t>
      </w:r>
      <w:r w:rsidR="000A3BCC" w:rsidRPr="00A43291">
        <w:rPr>
          <w:rFonts w:ascii="Arial" w:hAnsi="Arial" w:cs="Arial"/>
          <w:b/>
        </w:rPr>
        <w:t>8</w:t>
      </w:r>
    </w:p>
    <w:p w:rsidR="00E249B9" w:rsidRDefault="00E249B9" w:rsidP="00E249B9">
      <w:pPr>
        <w:tabs>
          <w:tab w:val="left" w:pos="426"/>
          <w:tab w:val="left" w:pos="567"/>
          <w:tab w:val="left" w:pos="851"/>
          <w:tab w:val="left" w:pos="1276"/>
        </w:tabs>
        <w:spacing w:after="0" w:line="240" w:lineRule="auto"/>
        <w:jc w:val="center"/>
        <w:rPr>
          <w:rFonts w:ascii="Arial" w:hAnsi="Arial" w:cs="Arial"/>
          <w:b/>
        </w:rPr>
      </w:pPr>
    </w:p>
    <w:tbl>
      <w:tblPr>
        <w:tblStyle w:val="TableGrid"/>
        <w:tblW w:w="0" w:type="auto"/>
        <w:tblInd w:w="11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1631"/>
        <w:gridCol w:w="1347"/>
      </w:tblGrid>
      <w:tr w:rsidR="00E249B9" w:rsidTr="00FC11B8">
        <w:tc>
          <w:tcPr>
            <w:tcW w:w="2975" w:type="dxa"/>
            <w:vAlign w:val="center"/>
          </w:tcPr>
          <w:p w:rsidR="00E249B9" w:rsidRDefault="00E249B9" w:rsidP="00E249B9">
            <w:pPr>
              <w:tabs>
                <w:tab w:val="left" w:pos="426"/>
                <w:tab w:val="left" w:pos="567"/>
                <w:tab w:val="left" w:pos="851"/>
                <w:tab w:val="left" w:pos="1276"/>
              </w:tabs>
              <w:jc w:val="center"/>
              <w:rPr>
                <w:rFonts w:ascii="Arial" w:hAnsi="Arial" w:cs="Arial"/>
                <w:b/>
                <w:lang w:val="id-ID"/>
              </w:rPr>
            </w:pPr>
            <w:r>
              <w:rPr>
                <w:rFonts w:ascii="Arial" w:hAnsi="Arial" w:cs="Arial"/>
                <w:b/>
                <w:lang w:val="id-ID"/>
              </w:rPr>
              <w:t>Kejadian Diare</w:t>
            </w:r>
          </w:p>
        </w:tc>
        <w:tc>
          <w:tcPr>
            <w:tcW w:w="1631" w:type="dxa"/>
            <w:vAlign w:val="center"/>
          </w:tcPr>
          <w:p w:rsidR="00E249B9" w:rsidRDefault="00E249B9" w:rsidP="00E249B9">
            <w:pPr>
              <w:tabs>
                <w:tab w:val="left" w:pos="426"/>
                <w:tab w:val="left" w:pos="567"/>
                <w:tab w:val="left" w:pos="851"/>
                <w:tab w:val="left" w:pos="1276"/>
              </w:tabs>
              <w:jc w:val="center"/>
              <w:rPr>
                <w:rFonts w:ascii="Arial" w:hAnsi="Arial" w:cs="Arial"/>
                <w:b/>
                <w:lang w:val="id-ID"/>
              </w:rPr>
            </w:pPr>
            <w:r>
              <w:rPr>
                <w:rFonts w:ascii="Arial" w:hAnsi="Arial" w:cs="Arial"/>
                <w:b/>
                <w:lang w:val="id-ID"/>
              </w:rPr>
              <w:t>N</w:t>
            </w:r>
          </w:p>
        </w:tc>
        <w:tc>
          <w:tcPr>
            <w:tcW w:w="1347" w:type="dxa"/>
            <w:vAlign w:val="center"/>
          </w:tcPr>
          <w:p w:rsidR="00E249B9" w:rsidRDefault="00E249B9" w:rsidP="00E249B9">
            <w:pPr>
              <w:tabs>
                <w:tab w:val="left" w:pos="426"/>
                <w:tab w:val="left" w:pos="567"/>
                <w:tab w:val="left" w:pos="851"/>
                <w:tab w:val="left" w:pos="1276"/>
              </w:tabs>
              <w:jc w:val="center"/>
              <w:rPr>
                <w:rFonts w:ascii="Arial" w:hAnsi="Arial" w:cs="Arial"/>
                <w:b/>
                <w:lang w:val="id-ID"/>
              </w:rPr>
            </w:pPr>
            <w:r>
              <w:rPr>
                <w:rFonts w:ascii="Arial" w:hAnsi="Arial" w:cs="Arial"/>
                <w:b/>
                <w:lang w:val="id-ID"/>
              </w:rPr>
              <w:t>%</w:t>
            </w:r>
          </w:p>
        </w:tc>
      </w:tr>
      <w:tr w:rsidR="00E249B9" w:rsidTr="00FC11B8">
        <w:tc>
          <w:tcPr>
            <w:tcW w:w="2975" w:type="dxa"/>
            <w:vAlign w:val="center"/>
          </w:tcPr>
          <w:p w:rsidR="00E249B9" w:rsidRPr="00E249B9" w:rsidRDefault="00E249B9" w:rsidP="00E249B9">
            <w:pPr>
              <w:tabs>
                <w:tab w:val="left" w:pos="426"/>
                <w:tab w:val="left" w:pos="567"/>
                <w:tab w:val="left" w:pos="851"/>
                <w:tab w:val="left" w:pos="1276"/>
              </w:tabs>
              <w:jc w:val="center"/>
              <w:rPr>
                <w:rFonts w:ascii="Arial" w:hAnsi="Arial" w:cs="Arial"/>
                <w:lang w:val="id-ID"/>
              </w:rPr>
            </w:pPr>
            <w:r w:rsidRPr="00E249B9">
              <w:rPr>
                <w:rFonts w:ascii="Arial" w:hAnsi="Arial" w:cs="Arial"/>
                <w:lang w:val="id-ID"/>
              </w:rPr>
              <w:t>Ya</w:t>
            </w:r>
          </w:p>
        </w:tc>
        <w:tc>
          <w:tcPr>
            <w:tcW w:w="1631" w:type="dxa"/>
            <w:vAlign w:val="center"/>
          </w:tcPr>
          <w:p w:rsidR="00E249B9" w:rsidRPr="00E249B9" w:rsidRDefault="00E249B9" w:rsidP="00E249B9">
            <w:pPr>
              <w:tabs>
                <w:tab w:val="left" w:pos="426"/>
                <w:tab w:val="left" w:pos="567"/>
                <w:tab w:val="left" w:pos="851"/>
                <w:tab w:val="left" w:pos="1276"/>
              </w:tabs>
              <w:jc w:val="center"/>
              <w:rPr>
                <w:rFonts w:ascii="Arial" w:hAnsi="Arial" w:cs="Arial"/>
                <w:lang w:val="id-ID"/>
              </w:rPr>
            </w:pPr>
            <w:r>
              <w:rPr>
                <w:rFonts w:ascii="Arial" w:hAnsi="Arial" w:cs="Arial"/>
                <w:lang w:val="id-ID"/>
              </w:rPr>
              <w:t>70</w:t>
            </w:r>
          </w:p>
        </w:tc>
        <w:tc>
          <w:tcPr>
            <w:tcW w:w="1347" w:type="dxa"/>
            <w:vAlign w:val="center"/>
          </w:tcPr>
          <w:p w:rsidR="00E249B9" w:rsidRPr="00E249B9" w:rsidRDefault="00E249B9" w:rsidP="00E249B9">
            <w:pPr>
              <w:tabs>
                <w:tab w:val="left" w:pos="426"/>
                <w:tab w:val="left" w:pos="567"/>
                <w:tab w:val="left" w:pos="851"/>
                <w:tab w:val="left" w:pos="1276"/>
              </w:tabs>
              <w:jc w:val="center"/>
              <w:rPr>
                <w:rFonts w:ascii="Arial" w:hAnsi="Arial" w:cs="Arial"/>
                <w:lang w:val="id-ID"/>
              </w:rPr>
            </w:pPr>
            <w:r>
              <w:rPr>
                <w:rFonts w:ascii="Arial" w:hAnsi="Arial" w:cs="Arial"/>
                <w:lang w:val="id-ID"/>
              </w:rPr>
              <w:t>82,4</w:t>
            </w:r>
          </w:p>
        </w:tc>
      </w:tr>
      <w:tr w:rsidR="00E249B9" w:rsidTr="00FC11B8">
        <w:tc>
          <w:tcPr>
            <w:tcW w:w="2975" w:type="dxa"/>
            <w:vAlign w:val="center"/>
          </w:tcPr>
          <w:p w:rsidR="00E249B9" w:rsidRPr="00E249B9" w:rsidRDefault="00E249B9" w:rsidP="00E249B9">
            <w:pPr>
              <w:tabs>
                <w:tab w:val="left" w:pos="426"/>
                <w:tab w:val="left" w:pos="567"/>
                <w:tab w:val="left" w:pos="851"/>
                <w:tab w:val="left" w:pos="1276"/>
              </w:tabs>
              <w:jc w:val="center"/>
              <w:rPr>
                <w:rFonts w:ascii="Arial" w:hAnsi="Arial" w:cs="Arial"/>
                <w:lang w:val="id-ID"/>
              </w:rPr>
            </w:pPr>
            <w:r>
              <w:rPr>
                <w:rFonts w:ascii="Arial" w:hAnsi="Arial" w:cs="Arial"/>
                <w:lang w:val="id-ID"/>
              </w:rPr>
              <w:t>Tidak</w:t>
            </w:r>
          </w:p>
        </w:tc>
        <w:tc>
          <w:tcPr>
            <w:tcW w:w="1631" w:type="dxa"/>
            <w:vAlign w:val="center"/>
          </w:tcPr>
          <w:p w:rsidR="00E249B9" w:rsidRDefault="00E249B9" w:rsidP="00E249B9">
            <w:pPr>
              <w:tabs>
                <w:tab w:val="left" w:pos="426"/>
                <w:tab w:val="left" w:pos="567"/>
                <w:tab w:val="left" w:pos="851"/>
                <w:tab w:val="left" w:pos="1276"/>
              </w:tabs>
              <w:jc w:val="center"/>
              <w:rPr>
                <w:rFonts w:ascii="Arial" w:hAnsi="Arial" w:cs="Arial"/>
                <w:lang w:val="id-ID"/>
              </w:rPr>
            </w:pPr>
            <w:r>
              <w:rPr>
                <w:rFonts w:ascii="Arial" w:hAnsi="Arial" w:cs="Arial"/>
                <w:lang w:val="id-ID"/>
              </w:rPr>
              <w:t>15</w:t>
            </w:r>
          </w:p>
        </w:tc>
        <w:tc>
          <w:tcPr>
            <w:tcW w:w="1347" w:type="dxa"/>
            <w:vAlign w:val="center"/>
          </w:tcPr>
          <w:p w:rsidR="00E249B9" w:rsidRDefault="00E249B9" w:rsidP="00E249B9">
            <w:pPr>
              <w:tabs>
                <w:tab w:val="left" w:pos="426"/>
                <w:tab w:val="left" w:pos="567"/>
                <w:tab w:val="left" w:pos="851"/>
                <w:tab w:val="left" w:pos="1276"/>
              </w:tabs>
              <w:jc w:val="center"/>
              <w:rPr>
                <w:rFonts w:ascii="Arial" w:hAnsi="Arial" w:cs="Arial"/>
                <w:lang w:val="id-ID"/>
              </w:rPr>
            </w:pPr>
            <w:r>
              <w:rPr>
                <w:rFonts w:ascii="Arial" w:hAnsi="Arial" w:cs="Arial"/>
                <w:lang w:val="id-ID"/>
              </w:rPr>
              <w:t>17,6</w:t>
            </w:r>
          </w:p>
        </w:tc>
      </w:tr>
      <w:tr w:rsidR="00E249B9" w:rsidTr="00FC11B8">
        <w:tc>
          <w:tcPr>
            <w:tcW w:w="2975" w:type="dxa"/>
            <w:vAlign w:val="center"/>
          </w:tcPr>
          <w:p w:rsidR="00E249B9" w:rsidRDefault="00E249B9" w:rsidP="00E249B9">
            <w:pPr>
              <w:tabs>
                <w:tab w:val="left" w:pos="426"/>
                <w:tab w:val="left" w:pos="567"/>
                <w:tab w:val="left" w:pos="851"/>
                <w:tab w:val="left" w:pos="1276"/>
              </w:tabs>
              <w:jc w:val="center"/>
              <w:rPr>
                <w:rFonts w:ascii="Arial" w:hAnsi="Arial" w:cs="Arial"/>
                <w:lang w:val="id-ID"/>
              </w:rPr>
            </w:pPr>
            <w:r>
              <w:rPr>
                <w:rFonts w:ascii="Arial" w:hAnsi="Arial" w:cs="Arial"/>
                <w:lang w:val="id-ID"/>
              </w:rPr>
              <w:t>Total</w:t>
            </w:r>
          </w:p>
        </w:tc>
        <w:tc>
          <w:tcPr>
            <w:tcW w:w="1631" w:type="dxa"/>
            <w:vAlign w:val="center"/>
          </w:tcPr>
          <w:p w:rsidR="00E249B9" w:rsidRDefault="00E249B9" w:rsidP="00E249B9">
            <w:pPr>
              <w:tabs>
                <w:tab w:val="left" w:pos="426"/>
                <w:tab w:val="left" w:pos="567"/>
                <w:tab w:val="left" w:pos="851"/>
                <w:tab w:val="left" w:pos="1276"/>
              </w:tabs>
              <w:jc w:val="center"/>
              <w:rPr>
                <w:rFonts w:ascii="Arial" w:hAnsi="Arial" w:cs="Arial"/>
                <w:lang w:val="id-ID"/>
              </w:rPr>
            </w:pPr>
            <w:r>
              <w:rPr>
                <w:rFonts w:ascii="Arial" w:hAnsi="Arial" w:cs="Arial"/>
                <w:lang w:val="id-ID"/>
              </w:rPr>
              <w:t>85</w:t>
            </w:r>
          </w:p>
        </w:tc>
        <w:tc>
          <w:tcPr>
            <w:tcW w:w="1347" w:type="dxa"/>
            <w:vAlign w:val="center"/>
          </w:tcPr>
          <w:p w:rsidR="00E249B9" w:rsidRDefault="00E249B9" w:rsidP="00E249B9">
            <w:pPr>
              <w:tabs>
                <w:tab w:val="left" w:pos="426"/>
                <w:tab w:val="left" w:pos="567"/>
                <w:tab w:val="left" w:pos="851"/>
                <w:tab w:val="left" w:pos="1276"/>
              </w:tabs>
              <w:jc w:val="center"/>
              <w:rPr>
                <w:rFonts w:ascii="Arial" w:hAnsi="Arial" w:cs="Arial"/>
                <w:lang w:val="id-ID"/>
              </w:rPr>
            </w:pPr>
            <w:r>
              <w:rPr>
                <w:rFonts w:ascii="Arial" w:hAnsi="Arial" w:cs="Arial"/>
                <w:lang w:val="id-ID"/>
              </w:rPr>
              <w:t>100,0</w:t>
            </w:r>
          </w:p>
        </w:tc>
      </w:tr>
    </w:tbl>
    <w:p w:rsidR="00E249B9" w:rsidRDefault="00E249B9" w:rsidP="00E249B9">
      <w:pPr>
        <w:tabs>
          <w:tab w:val="left" w:pos="426"/>
          <w:tab w:val="left" w:pos="567"/>
          <w:tab w:val="left" w:pos="851"/>
          <w:tab w:val="left" w:pos="1276"/>
        </w:tabs>
        <w:spacing w:after="0" w:line="240" w:lineRule="auto"/>
        <w:jc w:val="center"/>
        <w:rPr>
          <w:rFonts w:ascii="Arial" w:hAnsi="Arial" w:cs="Arial"/>
          <w:b/>
        </w:rPr>
      </w:pPr>
    </w:p>
    <w:p w:rsidR="00E249B9" w:rsidRPr="00A43291" w:rsidRDefault="00E249B9" w:rsidP="00E249B9">
      <w:pPr>
        <w:tabs>
          <w:tab w:val="left" w:pos="426"/>
          <w:tab w:val="left" w:pos="567"/>
          <w:tab w:val="left" w:pos="851"/>
          <w:tab w:val="left" w:pos="1276"/>
        </w:tabs>
        <w:spacing w:after="0" w:line="240" w:lineRule="auto"/>
        <w:jc w:val="center"/>
        <w:rPr>
          <w:rFonts w:ascii="Arial" w:hAnsi="Arial" w:cs="Arial"/>
        </w:rPr>
      </w:pPr>
    </w:p>
    <w:p w:rsidR="006E7C5D" w:rsidRPr="00A43291" w:rsidRDefault="00FC11B8" w:rsidP="00FC11B8">
      <w:pPr>
        <w:tabs>
          <w:tab w:val="left" w:pos="426"/>
          <w:tab w:val="left" w:pos="567"/>
          <w:tab w:val="left" w:pos="851"/>
          <w:tab w:val="left" w:pos="1276"/>
        </w:tabs>
        <w:autoSpaceDE w:val="0"/>
        <w:autoSpaceDN w:val="0"/>
        <w:adjustRightInd w:val="0"/>
        <w:spacing w:after="0" w:line="360" w:lineRule="auto"/>
        <w:ind w:left="851" w:hanging="85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6E7C5D" w:rsidRPr="00A43291">
        <w:rPr>
          <w:rFonts w:ascii="Arial" w:hAnsi="Arial" w:cs="Arial"/>
        </w:rPr>
        <w:t>Dari tabel 4</w:t>
      </w:r>
      <w:r>
        <w:rPr>
          <w:rFonts w:ascii="Arial" w:hAnsi="Arial" w:cs="Arial"/>
        </w:rPr>
        <w:t>.</w:t>
      </w:r>
      <w:r w:rsidR="006E7C5D" w:rsidRPr="00A43291">
        <w:rPr>
          <w:rFonts w:ascii="Arial" w:hAnsi="Arial" w:cs="Arial"/>
        </w:rPr>
        <w:t>5</w:t>
      </w:r>
      <w:r w:rsidR="00A43291">
        <w:rPr>
          <w:rFonts w:ascii="Arial" w:hAnsi="Arial" w:cs="Arial"/>
        </w:rPr>
        <w:t xml:space="preserve">. </w:t>
      </w:r>
      <w:r w:rsidR="006E7C5D" w:rsidRPr="00A43291">
        <w:rPr>
          <w:rFonts w:ascii="Arial" w:hAnsi="Arial" w:cs="Arial"/>
        </w:rPr>
        <w:t>menunjukkan bahwa responden yang mengalami penyakit diare</w:t>
      </w:r>
      <w:r w:rsidR="00D95B30">
        <w:rPr>
          <w:rFonts w:ascii="Arial" w:hAnsi="Arial" w:cs="Arial"/>
        </w:rPr>
        <w:t xml:space="preserve"> </w:t>
      </w:r>
      <w:r w:rsidR="006E7C5D" w:rsidRPr="00A43291">
        <w:rPr>
          <w:rFonts w:ascii="Arial" w:hAnsi="Arial" w:cs="Arial"/>
        </w:rPr>
        <w:t>lebih banyak dari pada yang tidak mengalami diare khusus nya pada l</w:t>
      </w:r>
      <w:r w:rsidR="00376E6B">
        <w:rPr>
          <w:rFonts w:ascii="Arial" w:hAnsi="Arial" w:cs="Arial"/>
        </w:rPr>
        <w:t>ima bulan terakhir yaitu 70 (82</w:t>
      </w:r>
      <w:r w:rsidR="006E7C5D" w:rsidRPr="00A43291">
        <w:rPr>
          <w:rFonts w:ascii="Arial" w:hAnsi="Arial" w:cs="Arial"/>
        </w:rPr>
        <w:t>%) mengalami diare sedangkan yang tidak mengalami diare 15 (17</w:t>
      </w:r>
      <w:r w:rsidR="00376E6B">
        <w:rPr>
          <w:rFonts w:ascii="Arial" w:hAnsi="Arial" w:cs="Arial"/>
        </w:rPr>
        <w:t>,6</w:t>
      </w:r>
      <w:r w:rsidR="006E7C5D" w:rsidRPr="00A43291">
        <w:rPr>
          <w:rFonts w:ascii="Arial" w:hAnsi="Arial" w:cs="Arial"/>
        </w:rPr>
        <w:t>%) dari 85 responden</w:t>
      </w:r>
      <w:r w:rsidR="00A43291">
        <w:rPr>
          <w:rFonts w:ascii="Arial" w:hAnsi="Arial" w:cs="Arial"/>
        </w:rPr>
        <w:t xml:space="preserve">. </w:t>
      </w:r>
    </w:p>
    <w:p w:rsidR="006E7C5D" w:rsidRPr="00AD0BCB" w:rsidRDefault="00AD0BCB" w:rsidP="00A43291">
      <w:pPr>
        <w:tabs>
          <w:tab w:val="left" w:pos="426"/>
          <w:tab w:val="left" w:pos="567"/>
          <w:tab w:val="left" w:pos="851"/>
          <w:tab w:val="left" w:pos="1276"/>
        </w:tabs>
        <w:autoSpaceDE w:val="0"/>
        <w:autoSpaceDN w:val="0"/>
        <w:adjustRightInd w:val="0"/>
        <w:spacing w:after="0" w:line="360" w:lineRule="auto"/>
        <w:jc w:val="both"/>
        <w:rPr>
          <w:rFonts w:ascii="Arial" w:hAnsi="Arial" w:cs="Arial"/>
        </w:rPr>
      </w:pPr>
      <w:r w:rsidRPr="00AD0BCB">
        <w:rPr>
          <w:rFonts w:ascii="Arial" w:hAnsi="Arial" w:cs="Arial"/>
        </w:rPr>
        <w:tab/>
        <w:t>b</w:t>
      </w:r>
      <w:r w:rsidR="00A43291" w:rsidRPr="00AD0BCB">
        <w:rPr>
          <w:rFonts w:ascii="Arial" w:hAnsi="Arial" w:cs="Arial"/>
        </w:rPr>
        <w:t xml:space="preserve">. </w:t>
      </w:r>
      <w:r w:rsidRPr="00AD0BCB">
        <w:rPr>
          <w:rFonts w:ascii="Arial" w:hAnsi="Arial" w:cs="Arial"/>
        </w:rPr>
        <w:tab/>
      </w:r>
      <w:r w:rsidR="006E7C5D" w:rsidRPr="00AD0BCB">
        <w:rPr>
          <w:rFonts w:ascii="Arial" w:hAnsi="Arial" w:cs="Arial"/>
        </w:rPr>
        <w:t>Distribusi Perilaku Hidup Bersih Sehat</w:t>
      </w:r>
    </w:p>
    <w:p w:rsidR="006E7C5D" w:rsidRPr="00A43291" w:rsidRDefault="00AD0BCB" w:rsidP="00AD0BCB">
      <w:pPr>
        <w:tabs>
          <w:tab w:val="left" w:pos="426"/>
          <w:tab w:val="left" w:pos="851"/>
          <w:tab w:val="left" w:pos="1276"/>
        </w:tabs>
        <w:autoSpaceDE w:val="0"/>
        <w:autoSpaceDN w:val="0"/>
        <w:adjustRightInd w:val="0"/>
        <w:spacing w:after="0" w:line="360" w:lineRule="auto"/>
        <w:ind w:left="851" w:hanging="851"/>
        <w:jc w:val="both"/>
        <w:rPr>
          <w:rFonts w:ascii="Arial" w:hAnsi="Arial" w:cs="Arial"/>
        </w:rPr>
      </w:pPr>
      <w:r>
        <w:rPr>
          <w:rFonts w:ascii="Arial" w:hAnsi="Arial" w:cs="Arial"/>
        </w:rPr>
        <w:tab/>
      </w:r>
      <w:r>
        <w:rPr>
          <w:rFonts w:ascii="Arial" w:hAnsi="Arial" w:cs="Arial"/>
        </w:rPr>
        <w:tab/>
      </w:r>
      <w:r>
        <w:rPr>
          <w:rFonts w:ascii="Arial" w:hAnsi="Arial" w:cs="Arial"/>
        </w:rPr>
        <w:tab/>
      </w:r>
      <w:r w:rsidR="006E7C5D" w:rsidRPr="00A43291">
        <w:rPr>
          <w:rFonts w:ascii="Arial" w:hAnsi="Arial" w:cs="Arial"/>
        </w:rPr>
        <w:t>Analisis ini dilakukan untuk mendapatkan gambaran distribusi frekuensi</w:t>
      </w:r>
      <w:r w:rsidR="00A43291">
        <w:rPr>
          <w:rFonts w:ascii="Arial" w:hAnsi="Arial" w:cs="Arial"/>
        </w:rPr>
        <w:t xml:space="preserve">, </w:t>
      </w:r>
      <w:r w:rsidR="006E7C5D" w:rsidRPr="00A43291">
        <w:rPr>
          <w:rFonts w:ascii="Arial" w:hAnsi="Arial" w:cs="Arial"/>
        </w:rPr>
        <w:t>pengolahan air minum</w:t>
      </w:r>
      <w:r w:rsidR="00A43291">
        <w:rPr>
          <w:rFonts w:ascii="Arial" w:hAnsi="Arial" w:cs="Arial"/>
        </w:rPr>
        <w:t xml:space="preserve">, </w:t>
      </w:r>
      <w:r w:rsidR="006E7C5D" w:rsidRPr="00A43291">
        <w:rPr>
          <w:rFonts w:ascii="Arial" w:hAnsi="Arial" w:cs="Arial"/>
        </w:rPr>
        <w:t>mencuci tangan</w:t>
      </w:r>
      <w:r w:rsidR="00A43291">
        <w:rPr>
          <w:rFonts w:ascii="Arial" w:hAnsi="Arial" w:cs="Arial"/>
        </w:rPr>
        <w:t xml:space="preserve">, </w:t>
      </w:r>
      <w:r w:rsidR="006E7C5D" w:rsidRPr="00A43291">
        <w:rPr>
          <w:rFonts w:ascii="Arial" w:hAnsi="Arial" w:cs="Arial"/>
        </w:rPr>
        <w:t>jamban sehat</w:t>
      </w:r>
      <w:r w:rsidR="00A43291">
        <w:rPr>
          <w:rFonts w:ascii="Arial" w:hAnsi="Arial" w:cs="Arial"/>
        </w:rPr>
        <w:t xml:space="preserve">, </w:t>
      </w:r>
      <w:r w:rsidR="006E7C5D" w:rsidRPr="00A43291">
        <w:rPr>
          <w:rFonts w:ascii="Arial" w:hAnsi="Arial" w:cs="Arial"/>
        </w:rPr>
        <w:t>dan perilaku membuang sampah</w:t>
      </w:r>
      <w:r w:rsidR="00A43291">
        <w:rPr>
          <w:rFonts w:ascii="Arial" w:hAnsi="Arial" w:cs="Arial"/>
        </w:rPr>
        <w:t xml:space="preserve">. </w:t>
      </w:r>
      <w:r w:rsidR="006E7C5D" w:rsidRPr="00A43291">
        <w:rPr>
          <w:rFonts w:ascii="Arial" w:hAnsi="Arial" w:cs="Arial"/>
        </w:rPr>
        <w:t>Ada pun hasil yang dapat dilihat pada tabel berikut :</w:t>
      </w:r>
    </w:p>
    <w:p w:rsidR="006E7C5D" w:rsidRPr="00BD20AF" w:rsidRDefault="006E7C5D" w:rsidP="00BD20AF">
      <w:pPr>
        <w:tabs>
          <w:tab w:val="left" w:pos="426"/>
          <w:tab w:val="left" w:pos="851"/>
          <w:tab w:val="left" w:pos="1276"/>
          <w:tab w:val="left" w:pos="2552"/>
          <w:tab w:val="left" w:pos="2835"/>
        </w:tabs>
        <w:autoSpaceDE w:val="0"/>
        <w:autoSpaceDN w:val="0"/>
        <w:adjustRightInd w:val="0"/>
        <w:spacing w:after="0" w:line="240" w:lineRule="auto"/>
        <w:ind w:left="851"/>
        <w:jc w:val="center"/>
        <w:rPr>
          <w:rFonts w:ascii="Arial" w:hAnsi="Arial" w:cs="Arial"/>
          <w:b/>
        </w:rPr>
      </w:pPr>
      <w:r w:rsidRPr="00A43291">
        <w:rPr>
          <w:rFonts w:ascii="Arial" w:hAnsi="Arial" w:cs="Arial"/>
          <w:b/>
        </w:rPr>
        <w:t>Tabel 4</w:t>
      </w:r>
      <w:r w:rsidR="00BD20AF">
        <w:rPr>
          <w:rFonts w:ascii="Arial" w:hAnsi="Arial" w:cs="Arial"/>
          <w:b/>
        </w:rPr>
        <w:t>.</w:t>
      </w:r>
      <w:r w:rsidRPr="00A43291">
        <w:rPr>
          <w:rFonts w:ascii="Arial" w:hAnsi="Arial" w:cs="Arial"/>
          <w:b/>
        </w:rPr>
        <w:t>6</w:t>
      </w:r>
    </w:p>
    <w:p w:rsidR="006E7C5D" w:rsidRPr="00A43291" w:rsidRDefault="006E7C5D" w:rsidP="00BD20AF">
      <w:pPr>
        <w:tabs>
          <w:tab w:val="left" w:pos="426"/>
          <w:tab w:val="left" w:pos="851"/>
          <w:tab w:val="left" w:pos="1276"/>
        </w:tabs>
        <w:autoSpaceDE w:val="0"/>
        <w:autoSpaceDN w:val="0"/>
        <w:adjustRightInd w:val="0"/>
        <w:spacing w:after="0" w:line="240" w:lineRule="auto"/>
        <w:ind w:left="851"/>
        <w:jc w:val="center"/>
        <w:rPr>
          <w:rFonts w:ascii="Arial" w:hAnsi="Arial" w:cs="Arial"/>
          <w:b/>
        </w:rPr>
      </w:pPr>
      <w:r w:rsidRPr="00A43291">
        <w:rPr>
          <w:rFonts w:ascii="Arial" w:hAnsi="Arial" w:cs="Arial"/>
          <w:b/>
        </w:rPr>
        <w:t>Perilaku Hidup Bersih Sehat Pada Masyarakat di Desa</w:t>
      </w:r>
      <w:r w:rsidR="00BD20AF">
        <w:rPr>
          <w:rFonts w:ascii="Arial" w:hAnsi="Arial" w:cs="Arial"/>
          <w:b/>
        </w:rPr>
        <w:t xml:space="preserve"> </w:t>
      </w:r>
      <w:r w:rsidRPr="00A43291">
        <w:rPr>
          <w:rFonts w:ascii="Arial" w:hAnsi="Arial" w:cs="Arial"/>
          <w:b/>
        </w:rPr>
        <w:t>Sarintonu</w:t>
      </w:r>
    </w:p>
    <w:p w:rsidR="006E7C5D" w:rsidRDefault="006E7C5D" w:rsidP="00FA259A">
      <w:pPr>
        <w:tabs>
          <w:tab w:val="left" w:pos="426"/>
          <w:tab w:val="left" w:pos="851"/>
          <w:tab w:val="left" w:pos="1276"/>
        </w:tabs>
        <w:autoSpaceDE w:val="0"/>
        <w:autoSpaceDN w:val="0"/>
        <w:adjustRightInd w:val="0"/>
        <w:spacing w:after="0" w:line="240" w:lineRule="auto"/>
        <w:ind w:left="851"/>
        <w:jc w:val="center"/>
        <w:rPr>
          <w:rFonts w:ascii="Arial" w:hAnsi="Arial" w:cs="Arial"/>
          <w:b/>
        </w:rPr>
      </w:pPr>
      <w:r w:rsidRPr="00A43291">
        <w:rPr>
          <w:rFonts w:ascii="Arial" w:hAnsi="Arial" w:cs="Arial"/>
          <w:b/>
        </w:rPr>
        <w:t>Kecamatan Tigalingga Kabupaten Dairi Tahun 2018</w:t>
      </w:r>
    </w:p>
    <w:p w:rsidR="00FA259A" w:rsidRPr="00FA259A" w:rsidRDefault="00FA259A" w:rsidP="00FA259A">
      <w:pPr>
        <w:tabs>
          <w:tab w:val="left" w:pos="426"/>
          <w:tab w:val="left" w:pos="851"/>
          <w:tab w:val="left" w:pos="1276"/>
        </w:tabs>
        <w:autoSpaceDE w:val="0"/>
        <w:autoSpaceDN w:val="0"/>
        <w:adjustRightInd w:val="0"/>
        <w:spacing w:after="0" w:line="240" w:lineRule="auto"/>
        <w:ind w:left="851"/>
        <w:jc w:val="center"/>
        <w:rPr>
          <w:rFonts w:ascii="Arial" w:hAnsi="Arial" w:cs="Arial"/>
          <w:b/>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3295"/>
        <w:gridCol w:w="992"/>
        <w:gridCol w:w="1147"/>
        <w:gridCol w:w="876"/>
      </w:tblGrid>
      <w:tr w:rsidR="006E7C5D" w:rsidRPr="00A43291" w:rsidTr="00A71361">
        <w:tc>
          <w:tcPr>
            <w:tcW w:w="680" w:type="dxa"/>
            <w:tcBorders>
              <w:top w:val="single" w:sz="4" w:space="0" w:color="auto"/>
              <w:bottom w:val="single" w:sz="4" w:space="0" w:color="auto"/>
            </w:tcBorders>
          </w:tcPr>
          <w:p w:rsidR="006E7C5D" w:rsidRPr="00FA259A" w:rsidRDefault="006E7C5D" w:rsidP="007C4646">
            <w:pPr>
              <w:tabs>
                <w:tab w:val="left" w:pos="538"/>
              </w:tabs>
              <w:autoSpaceDE w:val="0"/>
              <w:autoSpaceDN w:val="0"/>
              <w:adjustRightInd w:val="0"/>
              <w:ind w:left="-50"/>
              <w:jc w:val="center"/>
              <w:rPr>
                <w:rFonts w:ascii="Arial" w:hAnsi="Arial" w:cs="Arial"/>
                <w:b/>
                <w:lang w:val="id-ID"/>
              </w:rPr>
            </w:pPr>
            <w:r w:rsidRPr="00A43291">
              <w:rPr>
                <w:rFonts w:ascii="Arial" w:hAnsi="Arial" w:cs="Arial"/>
                <w:b/>
              </w:rPr>
              <w:t>N</w:t>
            </w:r>
            <w:r w:rsidR="00FA259A">
              <w:rPr>
                <w:rFonts w:ascii="Arial" w:hAnsi="Arial" w:cs="Arial"/>
                <w:b/>
                <w:lang w:val="id-ID"/>
              </w:rPr>
              <w:t>o</w:t>
            </w:r>
          </w:p>
        </w:tc>
        <w:tc>
          <w:tcPr>
            <w:tcW w:w="3295" w:type="dxa"/>
            <w:tcBorders>
              <w:top w:val="single" w:sz="4" w:space="0" w:color="auto"/>
              <w:bottom w:val="single" w:sz="4" w:space="0" w:color="auto"/>
            </w:tcBorders>
          </w:tcPr>
          <w:p w:rsidR="006E7C5D" w:rsidRPr="00A43291" w:rsidRDefault="00FA259A" w:rsidP="007C4646">
            <w:pPr>
              <w:tabs>
                <w:tab w:val="left" w:pos="538"/>
              </w:tabs>
              <w:autoSpaceDE w:val="0"/>
              <w:autoSpaceDN w:val="0"/>
              <w:adjustRightInd w:val="0"/>
              <w:ind w:left="-50"/>
              <w:jc w:val="center"/>
              <w:rPr>
                <w:rFonts w:ascii="Arial" w:hAnsi="Arial" w:cs="Arial"/>
                <w:b/>
              </w:rPr>
            </w:pPr>
            <w:r w:rsidRPr="00A43291">
              <w:rPr>
                <w:rFonts w:ascii="Arial" w:hAnsi="Arial" w:cs="Arial"/>
                <w:b/>
              </w:rPr>
              <w:t>Perilaku Hidup Bersih Sehat</w:t>
            </w:r>
          </w:p>
        </w:tc>
        <w:tc>
          <w:tcPr>
            <w:tcW w:w="992" w:type="dxa"/>
            <w:tcBorders>
              <w:top w:val="single" w:sz="4" w:space="0" w:color="auto"/>
              <w:bottom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b/>
                <w:lang w:val="id-ID"/>
              </w:rPr>
            </w:pPr>
          </w:p>
        </w:tc>
        <w:tc>
          <w:tcPr>
            <w:tcW w:w="1147" w:type="dxa"/>
            <w:tcBorders>
              <w:top w:val="single" w:sz="4" w:space="0" w:color="auto"/>
              <w:bottom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b/>
              </w:rPr>
            </w:pPr>
          </w:p>
        </w:tc>
        <w:tc>
          <w:tcPr>
            <w:tcW w:w="876" w:type="dxa"/>
            <w:tcBorders>
              <w:top w:val="single" w:sz="4" w:space="0" w:color="auto"/>
              <w:bottom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b/>
              </w:rPr>
            </w:pPr>
            <w:r w:rsidRPr="00A43291">
              <w:rPr>
                <w:rFonts w:ascii="Arial" w:hAnsi="Arial" w:cs="Arial"/>
                <w:b/>
              </w:rPr>
              <w:t>%</w:t>
            </w:r>
          </w:p>
        </w:tc>
      </w:tr>
      <w:tr w:rsidR="006E7C5D" w:rsidRPr="00A43291" w:rsidTr="00A71361">
        <w:tc>
          <w:tcPr>
            <w:tcW w:w="680" w:type="dxa"/>
            <w:tcBorders>
              <w:top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rPr>
            </w:pPr>
            <w:r w:rsidRPr="00A43291">
              <w:rPr>
                <w:rFonts w:ascii="Arial" w:hAnsi="Arial" w:cs="Arial"/>
              </w:rPr>
              <w:t>1</w:t>
            </w:r>
          </w:p>
        </w:tc>
        <w:tc>
          <w:tcPr>
            <w:tcW w:w="3295" w:type="dxa"/>
            <w:tcBorders>
              <w:top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Pengolahan Air Minum</w:t>
            </w:r>
          </w:p>
        </w:tc>
        <w:tc>
          <w:tcPr>
            <w:tcW w:w="992" w:type="dxa"/>
            <w:tcBorders>
              <w:top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Ya</w:t>
            </w:r>
          </w:p>
        </w:tc>
        <w:tc>
          <w:tcPr>
            <w:tcW w:w="1147" w:type="dxa"/>
            <w:tcBorders>
              <w:top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41</w:t>
            </w:r>
          </w:p>
        </w:tc>
        <w:tc>
          <w:tcPr>
            <w:tcW w:w="876" w:type="dxa"/>
            <w:tcBorders>
              <w:top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48</w:t>
            </w:r>
            <w:r w:rsidR="00A43291">
              <w:rPr>
                <w:rFonts w:ascii="Arial" w:hAnsi="Arial" w:cs="Arial"/>
              </w:rPr>
              <w:t>,</w:t>
            </w:r>
            <w:r w:rsidRPr="00A43291">
              <w:rPr>
                <w:rFonts w:ascii="Arial" w:hAnsi="Arial" w:cs="Arial"/>
              </w:rPr>
              <w:t>2</w:t>
            </w:r>
          </w:p>
        </w:tc>
      </w:tr>
      <w:tr w:rsidR="006E7C5D" w:rsidRPr="00A43291" w:rsidTr="00A71361">
        <w:tc>
          <w:tcPr>
            <w:tcW w:w="680" w:type="dxa"/>
            <w:tcBorders>
              <w:bottom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rPr>
            </w:pPr>
          </w:p>
        </w:tc>
        <w:tc>
          <w:tcPr>
            <w:tcW w:w="3295" w:type="dxa"/>
            <w:tcBorders>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p>
        </w:tc>
        <w:tc>
          <w:tcPr>
            <w:tcW w:w="992" w:type="dxa"/>
            <w:tcBorders>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Tidak</w:t>
            </w:r>
          </w:p>
        </w:tc>
        <w:tc>
          <w:tcPr>
            <w:tcW w:w="1147" w:type="dxa"/>
            <w:tcBorders>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44</w:t>
            </w:r>
          </w:p>
        </w:tc>
        <w:tc>
          <w:tcPr>
            <w:tcW w:w="876" w:type="dxa"/>
            <w:tcBorders>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51</w:t>
            </w:r>
            <w:r w:rsidR="00671DD5">
              <w:rPr>
                <w:rFonts w:ascii="Arial" w:hAnsi="Arial" w:cs="Arial"/>
              </w:rPr>
              <w:t>,</w:t>
            </w:r>
            <w:r w:rsidRPr="00A43291">
              <w:rPr>
                <w:rFonts w:ascii="Arial" w:hAnsi="Arial" w:cs="Arial"/>
              </w:rPr>
              <w:t>8</w:t>
            </w:r>
          </w:p>
        </w:tc>
      </w:tr>
      <w:tr w:rsidR="006E7C5D" w:rsidRPr="00A43291" w:rsidTr="00A71361">
        <w:tc>
          <w:tcPr>
            <w:tcW w:w="680" w:type="dxa"/>
            <w:tcBorders>
              <w:top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b/>
              </w:rPr>
            </w:pPr>
          </w:p>
        </w:tc>
        <w:tc>
          <w:tcPr>
            <w:tcW w:w="3295" w:type="dxa"/>
            <w:tcBorders>
              <w:top w:val="single" w:sz="4" w:space="0" w:color="auto"/>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Total</w:t>
            </w:r>
          </w:p>
        </w:tc>
        <w:tc>
          <w:tcPr>
            <w:tcW w:w="992" w:type="dxa"/>
            <w:tcBorders>
              <w:top w:val="single" w:sz="4" w:space="0" w:color="auto"/>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b/>
              </w:rPr>
            </w:pPr>
          </w:p>
        </w:tc>
        <w:tc>
          <w:tcPr>
            <w:tcW w:w="1147" w:type="dxa"/>
            <w:tcBorders>
              <w:top w:val="single" w:sz="4" w:space="0" w:color="auto"/>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85</w:t>
            </w:r>
          </w:p>
        </w:tc>
        <w:tc>
          <w:tcPr>
            <w:tcW w:w="876" w:type="dxa"/>
            <w:tcBorders>
              <w:top w:val="single" w:sz="4" w:space="0" w:color="auto"/>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100</w:t>
            </w:r>
            <w:r w:rsidR="00A43291">
              <w:rPr>
                <w:rFonts w:ascii="Arial" w:hAnsi="Arial" w:cs="Arial"/>
              </w:rPr>
              <w:t>,</w:t>
            </w:r>
            <w:r w:rsidRPr="00A43291">
              <w:rPr>
                <w:rFonts w:ascii="Arial" w:hAnsi="Arial" w:cs="Arial"/>
              </w:rPr>
              <w:t>0</w:t>
            </w:r>
          </w:p>
        </w:tc>
      </w:tr>
      <w:tr w:rsidR="006E7C5D" w:rsidRPr="00A43291" w:rsidTr="00A71361">
        <w:tc>
          <w:tcPr>
            <w:tcW w:w="680" w:type="dxa"/>
          </w:tcPr>
          <w:p w:rsidR="006E7C5D" w:rsidRPr="00A43291" w:rsidRDefault="006E7C5D" w:rsidP="007C4646">
            <w:pPr>
              <w:tabs>
                <w:tab w:val="left" w:pos="538"/>
              </w:tabs>
              <w:autoSpaceDE w:val="0"/>
              <w:autoSpaceDN w:val="0"/>
              <w:adjustRightInd w:val="0"/>
              <w:ind w:left="-50"/>
              <w:jc w:val="center"/>
              <w:rPr>
                <w:rFonts w:ascii="Arial" w:hAnsi="Arial" w:cs="Arial"/>
              </w:rPr>
            </w:pPr>
            <w:r w:rsidRPr="00A43291">
              <w:rPr>
                <w:rFonts w:ascii="Arial" w:hAnsi="Arial" w:cs="Arial"/>
              </w:rPr>
              <w:t>2</w:t>
            </w:r>
          </w:p>
        </w:tc>
        <w:tc>
          <w:tcPr>
            <w:tcW w:w="3295" w:type="dxa"/>
            <w:tcBorders>
              <w:top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Mencuci Tangan</w:t>
            </w:r>
          </w:p>
        </w:tc>
        <w:tc>
          <w:tcPr>
            <w:tcW w:w="992" w:type="dxa"/>
            <w:tcBorders>
              <w:top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Ya</w:t>
            </w:r>
          </w:p>
        </w:tc>
        <w:tc>
          <w:tcPr>
            <w:tcW w:w="1147" w:type="dxa"/>
            <w:tcBorders>
              <w:top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3</w:t>
            </w:r>
          </w:p>
        </w:tc>
        <w:tc>
          <w:tcPr>
            <w:tcW w:w="876" w:type="dxa"/>
            <w:tcBorders>
              <w:top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3</w:t>
            </w:r>
            <w:r w:rsidR="00671DD5">
              <w:rPr>
                <w:rFonts w:ascii="Arial" w:hAnsi="Arial" w:cs="Arial"/>
              </w:rPr>
              <w:t>,</w:t>
            </w:r>
            <w:r w:rsidRPr="00A43291">
              <w:rPr>
                <w:rFonts w:ascii="Arial" w:hAnsi="Arial" w:cs="Arial"/>
              </w:rPr>
              <w:t>5</w:t>
            </w:r>
          </w:p>
        </w:tc>
      </w:tr>
      <w:tr w:rsidR="006E7C5D" w:rsidRPr="00A43291" w:rsidTr="00A71361">
        <w:tc>
          <w:tcPr>
            <w:tcW w:w="680" w:type="dxa"/>
            <w:tcBorders>
              <w:bottom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rPr>
            </w:pPr>
          </w:p>
        </w:tc>
        <w:tc>
          <w:tcPr>
            <w:tcW w:w="3295" w:type="dxa"/>
            <w:tcBorders>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b/>
              </w:rPr>
            </w:pPr>
          </w:p>
        </w:tc>
        <w:tc>
          <w:tcPr>
            <w:tcW w:w="992" w:type="dxa"/>
            <w:tcBorders>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Tidak</w:t>
            </w:r>
          </w:p>
        </w:tc>
        <w:tc>
          <w:tcPr>
            <w:tcW w:w="1147" w:type="dxa"/>
            <w:tcBorders>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82</w:t>
            </w:r>
          </w:p>
        </w:tc>
        <w:tc>
          <w:tcPr>
            <w:tcW w:w="876" w:type="dxa"/>
            <w:tcBorders>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96</w:t>
            </w:r>
            <w:r w:rsidR="00A43291">
              <w:rPr>
                <w:rFonts w:ascii="Arial" w:hAnsi="Arial" w:cs="Arial"/>
              </w:rPr>
              <w:t>,</w:t>
            </w:r>
            <w:r w:rsidRPr="00A43291">
              <w:rPr>
                <w:rFonts w:ascii="Arial" w:hAnsi="Arial" w:cs="Arial"/>
              </w:rPr>
              <w:t>5</w:t>
            </w:r>
          </w:p>
        </w:tc>
      </w:tr>
      <w:tr w:rsidR="006E7C5D" w:rsidRPr="00A43291" w:rsidTr="00A71361">
        <w:tc>
          <w:tcPr>
            <w:tcW w:w="680" w:type="dxa"/>
            <w:tcBorders>
              <w:top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rPr>
            </w:pPr>
          </w:p>
        </w:tc>
        <w:tc>
          <w:tcPr>
            <w:tcW w:w="3295" w:type="dxa"/>
            <w:tcBorders>
              <w:top w:val="single" w:sz="4" w:space="0" w:color="auto"/>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Total</w:t>
            </w:r>
          </w:p>
        </w:tc>
        <w:tc>
          <w:tcPr>
            <w:tcW w:w="992" w:type="dxa"/>
            <w:tcBorders>
              <w:top w:val="single" w:sz="4" w:space="0" w:color="auto"/>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p>
        </w:tc>
        <w:tc>
          <w:tcPr>
            <w:tcW w:w="1147" w:type="dxa"/>
            <w:tcBorders>
              <w:top w:val="single" w:sz="4" w:space="0" w:color="auto"/>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85</w:t>
            </w:r>
          </w:p>
        </w:tc>
        <w:tc>
          <w:tcPr>
            <w:tcW w:w="876" w:type="dxa"/>
            <w:tcBorders>
              <w:top w:val="single" w:sz="4" w:space="0" w:color="auto"/>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100</w:t>
            </w:r>
            <w:r w:rsidR="00A43291">
              <w:rPr>
                <w:rFonts w:ascii="Arial" w:hAnsi="Arial" w:cs="Arial"/>
              </w:rPr>
              <w:t>,</w:t>
            </w:r>
            <w:r w:rsidRPr="00A43291">
              <w:rPr>
                <w:rFonts w:ascii="Arial" w:hAnsi="Arial" w:cs="Arial"/>
              </w:rPr>
              <w:t>0</w:t>
            </w:r>
          </w:p>
        </w:tc>
      </w:tr>
      <w:tr w:rsidR="006E7C5D" w:rsidRPr="00A43291" w:rsidTr="00A71361">
        <w:tc>
          <w:tcPr>
            <w:tcW w:w="680" w:type="dxa"/>
          </w:tcPr>
          <w:p w:rsidR="006E7C5D" w:rsidRPr="00A43291" w:rsidRDefault="006E7C5D" w:rsidP="007C4646">
            <w:pPr>
              <w:tabs>
                <w:tab w:val="left" w:pos="538"/>
              </w:tabs>
              <w:autoSpaceDE w:val="0"/>
              <w:autoSpaceDN w:val="0"/>
              <w:adjustRightInd w:val="0"/>
              <w:ind w:left="-50"/>
              <w:jc w:val="center"/>
              <w:rPr>
                <w:rFonts w:ascii="Arial" w:hAnsi="Arial" w:cs="Arial"/>
              </w:rPr>
            </w:pPr>
            <w:r w:rsidRPr="00A43291">
              <w:rPr>
                <w:rFonts w:ascii="Arial" w:hAnsi="Arial" w:cs="Arial"/>
              </w:rPr>
              <w:t>3</w:t>
            </w:r>
          </w:p>
        </w:tc>
        <w:tc>
          <w:tcPr>
            <w:tcW w:w="3295" w:type="dxa"/>
            <w:tcBorders>
              <w:top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Jamban Sehat</w:t>
            </w:r>
          </w:p>
        </w:tc>
        <w:tc>
          <w:tcPr>
            <w:tcW w:w="992" w:type="dxa"/>
            <w:tcBorders>
              <w:top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Ya</w:t>
            </w:r>
          </w:p>
        </w:tc>
        <w:tc>
          <w:tcPr>
            <w:tcW w:w="1147" w:type="dxa"/>
            <w:tcBorders>
              <w:top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38</w:t>
            </w:r>
          </w:p>
        </w:tc>
        <w:tc>
          <w:tcPr>
            <w:tcW w:w="876" w:type="dxa"/>
            <w:tcBorders>
              <w:top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44</w:t>
            </w:r>
            <w:r w:rsidR="00671DD5">
              <w:rPr>
                <w:rFonts w:ascii="Arial" w:hAnsi="Arial" w:cs="Arial"/>
              </w:rPr>
              <w:t>,</w:t>
            </w:r>
            <w:r w:rsidRPr="00A43291">
              <w:rPr>
                <w:rFonts w:ascii="Arial" w:hAnsi="Arial" w:cs="Arial"/>
              </w:rPr>
              <w:t>7</w:t>
            </w:r>
          </w:p>
        </w:tc>
      </w:tr>
      <w:tr w:rsidR="006E7C5D" w:rsidRPr="00A43291" w:rsidTr="00A71361">
        <w:tc>
          <w:tcPr>
            <w:tcW w:w="680" w:type="dxa"/>
            <w:tcBorders>
              <w:bottom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rPr>
            </w:pPr>
          </w:p>
        </w:tc>
        <w:tc>
          <w:tcPr>
            <w:tcW w:w="3295" w:type="dxa"/>
            <w:tcBorders>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b/>
              </w:rPr>
            </w:pPr>
          </w:p>
        </w:tc>
        <w:tc>
          <w:tcPr>
            <w:tcW w:w="992" w:type="dxa"/>
            <w:tcBorders>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Tidak</w:t>
            </w:r>
          </w:p>
        </w:tc>
        <w:tc>
          <w:tcPr>
            <w:tcW w:w="1147" w:type="dxa"/>
            <w:tcBorders>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47</w:t>
            </w:r>
          </w:p>
        </w:tc>
        <w:tc>
          <w:tcPr>
            <w:tcW w:w="876" w:type="dxa"/>
            <w:tcBorders>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55</w:t>
            </w:r>
            <w:r w:rsidR="00671DD5">
              <w:rPr>
                <w:rFonts w:ascii="Arial" w:hAnsi="Arial" w:cs="Arial"/>
              </w:rPr>
              <w:t>,</w:t>
            </w:r>
            <w:r w:rsidRPr="00A43291">
              <w:rPr>
                <w:rFonts w:ascii="Arial" w:hAnsi="Arial" w:cs="Arial"/>
              </w:rPr>
              <w:t>3</w:t>
            </w:r>
          </w:p>
        </w:tc>
      </w:tr>
      <w:tr w:rsidR="006E7C5D" w:rsidRPr="00A43291" w:rsidTr="00A71361">
        <w:tc>
          <w:tcPr>
            <w:tcW w:w="680" w:type="dxa"/>
            <w:tcBorders>
              <w:top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rPr>
            </w:pPr>
          </w:p>
        </w:tc>
        <w:tc>
          <w:tcPr>
            <w:tcW w:w="3295" w:type="dxa"/>
            <w:tcBorders>
              <w:top w:val="single" w:sz="4" w:space="0" w:color="auto"/>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Total</w:t>
            </w:r>
          </w:p>
        </w:tc>
        <w:tc>
          <w:tcPr>
            <w:tcW w:w="992" w:type="dxa"/>
            <w:tcBorders>
              <w:top w:val="single" w:sz="4" w:space="0" w:color="auto"/>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p>
        </w:tc>
        <w:tc>
          <w:tcPr>
            <w:tcW w:w="1147" w:type="dxa"/>
            <w:tcBorders>
              <w:top w:val="single" w:sz="4" w:space="0" w:color="auto"/>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85</w:t>
            </w:r>
          </w:p>
        </w:tc>
        <w:tc>
          <w:tcPr>
            <w:tcW w:w="876" w:type="dxa"/>
            <w:tcBorders>
              <w:top w:val="single" w:sz="4" w:space="0" w:color="auto"/>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100</w:t>
            </w:r>
            <w:r w:rsidR="00A43291">
              <w:rPr>
                <w:rFonts w:ascii="Arial" w:hAnsi="Arial" w:cs="Arial"/>
              </w:rPr>
              <w:t>,</w:t>
            </w:r>
            <w:r w:rsidRPr="00A43291">
              <w:rPr>
                <w:rFonts w:ascii="Arial" w:hAnsi="Arial" w:cs="Arial"/>
              </w:rPr>
              <w:t>0</w:t>
            </w:r>
          </w:p>
        </w:tc>
      </w:tr>
      <w:tr w:rsidR="006E7C5D" w:rsidRPr="00A43291" w:rsidTr="00A71361">
        <w:tc>
          <w:tcPr>
            <w:tcW w:w="680" w:type="dxa"/>
          </w:tcPr>
          <w:p w:rsidR="006E7C5D" w:rsidRPr="00A43291" w:rsidRDefault="006E7C5D" w:rsidP="007C4646">
            <w:pPr>
              <w:tabs>
                <w:tab w:val="left" w:pos="538"/>
              </w:tabs>
              <w:autoSpaceDE w:val="0"/>
              <w:autoSpaceDN w:val="0"/>
              <w:adjustRightInd w:val="0"/>
              <w:ind w:left="-50"/>
              <w:jc w:val="center"/>
              <w:rPr>
                <w:rFonts w:ascii="Arial" w:hAnsi="Arial" w:cs="Arial"/>
              </w:rPr>
            </w:pPr>
            <w:r w:rsidRPr="00A43291">
              <w:rPr>
                <w:rFonts w:ascii="Arial" w:hAnsi="Arial" w:cs="Arial"/>
              </w:rPr>
              <w:t>4</w:t>
            </w:r>
          </w:p>
        </w:tc>
        <w:tc>
          <w:tcPr>
            <w:tcW w:w="3295" w:type="dxa"/>
            <w:tcBorders>
              <w:top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Perilaku Membuang Sampah</w:t>
            </w:r>
          </w:p>
        </w:tc>
        <w:tc>
          <w:tcPr>
            <w:tcW w:w="992" w:type="dxa"/>
            <w:tcBorders>
              <w:top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Ya</w:t>
            </w:r>
          </w:p>
        </w:tc>
        <w:tc>
          <w:tcPr>
            <w:tcW w:w="1147" w:type="dxa"/>
            <w:tcBorders>
              <w:top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53</w:t>
            </w:r>
          </w:p>
        </w:tc>
        <w:tc>
          <w:tcPr>
            <w:tcW w:w="876" w:type="dxa"/>
            <w:tcBorders>
              <w:top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62</w:t>
            </w:r>
            <w:r w:rsidR="00671DD5">
              <w:rPr>
                <w:rFonts w:ascii="Arial" w:hAnsi="Arial" w:cs="Arial"/>
              </w:rPr>
              <w:t>,</w:t>
            </w:r>
            <w:r w:rsidRPr="00A43291">
              <w:rPr>
                <w:rFonts w:ascii="Arial" w:hAnsi="Arial" w:cs="Arial"/>
              </w:rPr>
              <w:t>4</w:t>
            </w:r>
          </w:p>
        </w:tc>
      </w:tr>
      <w:tr w:rsidR="006E7C5D" w:rsidRPr="00A43291" w:rsidTr="00A71361">
        <w:tc>
          <w:tcPr>
            <w:tcW w:w="680" w:type="dxa"/>
            <w:tcBorders>
              <w:bottom w:val="single" w:sz="4" w:space="0" w:color="auto"/>
            </w:tcBorders>
          </w:tcPr>
          <w:p w:rsidR="006E7C5D" w:rsidRPr="00A43291" w:rsidRDefault="006E7C5D" w:rsidP="007C4646">
            <w:pPr>
              <w:tabs>
                <w:tab w:val="left" w:pos="538"/>
              </w:tabs>
              <w:autoSpaceDE w:val="0"/>
              <w:autoSpaceDN w:val="0"/>
              <w:adjustRightInd w:val="0"/>
              <w:ind w:left="-50"/>
              <w:jc w:val="center"/>
              <w:rPr>
                <w:rFonts w:ascii="Arial" w:hAnsi="Arial" w:cs="Arial"/>
              </w:rPr>
            </w:pPr>
          </w:p>
        </w:tc>
        <w:tc>
          <w:tcPr>
            <w:tcW w:w="3295" w:type="dxa"/>
            <w:tcBorders>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b/>
              </w:rPr>
            </w:pPr>
          </w:p>
        </w:tc>
        <w:tc>
          <w:tcPr>
            <w:tcW w:w="992" w:type="dxa"/>
            <w:tcBorders>
              <w:bottom w:val="single" w:sz="4" w:space="0" w:color="auto"/>
            </w:tcBorders>
          </w:tcPr>
          <w:p w:rsidR="006E7C5D" w:rsidRPr="00A43291" w:rsidRDefault="006E7C5D" w:rsidP="007C4646">
            <w:pPr>
              <w:tabs>
                <w:tab w:val="left" w:pos="538"/>
              </w:tabs>
              <w:autoSpaceDE w:val="0"/>
              <w:autoSpaceDN w:val="0"/>
              <w:adjustRightInd w:val="0"/>
              <w:ind w:left="-50"/>
              <w:jc w:val="both"/>
              <w:rPr>
                <w:rFonts w:ascii="Arial" w:hAnsi="Arial" w:cs="Arial"/>
              </w:rPr>
            </w:pPr>
            <w:r w:rsidRPr="00A43291">
              <w:rPr>
                <w:rFonts w:ascii="Arial" w:hAnsi="Arial" w:cs="Arial"/>
              </w:rPr>
              <w:t>Tidak</w:t>
            </w:r>
          </w:p>
        </w:tc>
        <w:tc>
          <w:tcPr>
            <w:tcW w:w="1147" w:type="dxa"/>
            <w:tcBorders>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32</w:t>
            </w:r>
          </w:p>
        </w:tc>
        <w:tc>
          <w:tcPr>
            <w:tcW w:w="876" w:type="dxa"/>
            <w:tcBorders>
              <w:bottom w:val="single" w:sz="4" w:space="0" w:color="auto"/>
            </w:tcBorders>
            <w:vAlign w:val="center"/>
          </w:tcPr>
          <w:p w:rsidR="006E7C5D" w:rsidRPr="00A43291" w:rsidRDefault="006E7C5D" w:rsidP="00671DD5">
            <w:pPr>
              <w:tabs>
                <w:tab w:val="left" w:pos="538"/>
              </w:tabs>
              <w:autoSpaceDE w:val="0"/>
              <w:autoSpaceDN w:val="0"/>
              <w:adjustRightInd w:val="0"/>
              <w:ind w:left="-50"/>
              <w:jc w:val="center"/>
              <w:rPr>
                <w:rFonts w:ascii="Arial" w:hAnsi="Arial" w:cs="Arial"/>
              </w:rPr>
            </w:pPr>
            <w:r w:rsidRPr="00A43291">
              <w:rPr>
                <w:rFonts w:ascii="Arial" w:hAnsi="Arial" w:cs="Arial"/>
              </w:rPr>
              <w:t>37</w:t>
            </w:r>
            <w:r w:rsidR="00671DD5">
              <w:rPr>
                <w:rFonts w:ascii="Arial" w:hAnsi="Arial" w:cs="Arial"/>
              </w:rPr>
              <w:t>,</w:t>
            </w:r>
            <w:r w:rsidRPr="00A43291">
              <w:rPr>
                <w:rFonts w:ascii="Arial" w:hAnsi="Arial" w:cs="Arial"/>
              </w:rPr>
              <w:t>6</w:t>
            </w:r>
          </w:p>
        </w:tc>
      </w:tr>
      <w:tr w:rsidR="006E7C5D" w:rsidRPr="00671DD5" w:rsidTr="00A71361">
        <w:tc>
          <w:tcPr>
            <w:tcW w:w="680" w:type="dxa"/>
            <w:tcBorders>
              <w:top w:val="single" w:sz="4" w:space="0" w:color="auto"/>
              <w:bottom w:val="single" w:sz="4" w:space="0" w:color="auto"/>
            </w:tcBorders>
          </w:tcPr>
          <w:p w:rsidR="006E7C5D" w:rsidRPr="00671DD5" w:rsidRDefault="006E7C5D" w:rsidP="007C4646">
            <w:pPr>
              <w:tabs>
                <w:tab w:val="left" w:pos="538"/>
              </w:tabs>
              <w:autoSpaceDE w:val="0"/>
              <w:autoSpaceDN w:val="0"/>
              <w:adjustRightInd w:val="0"/>
              <w:ind w:left="-50"/>
              <w:jc w:val="center"/>
              <w:rPr>
                <w:rFonts w:ascii="Arial" w:hAnsi="Arial" w:cs="Arial"/>
                <w:b/>
              </w:rPr>
            </w:pPr>
          </w:p>
        </w:tc>
        <w:tc>
          <w:tcPr>
            <w:tcW w:w="3295" w:type="dxa"/>
            <w:tcBorders>
              <w:top w:val="single" w:sz="4" w:space="0" w:color="auto"/>
              <w:bottom w:val="single" w:sz="4" w:space="0" w:color="auto"/>
            </w:tcBorders>
          </w:tcPr>
          <w:p w:rsidR="006E7C5D" w:rsidRPr="00671DD5" w:rsidRDefault="006E7C5D" w:rsidP="007C4646">
            <w:pPr>
              <w:tabs>
                <w:tab w:val="left" w:pos="538"/>
              </w:tabs>
              <w:autoSpaceDE w:val="0"/>
              <w:autoSpaceDN w:val="0"/>
              <w:adjustRightInd w:val="0"/>
              <w:ind w:left="-50"/>
              <w:jc w:val="both"/>
              <w:rPr>
                <w:rFonts w:ascii="Arial" w:hAnsi="Arial" w:cs="Arial"/>
                <w:b/>
              </w:rPr>
            </w:pPr>
            <w:r w:rsidRPr="00671DD5">
              <w:rPr>
                <w:rFonts w:ascii="Arial" w:hAnsi="Arial" w:cs="Arial"/>
                <w:b/>
              </w:rPr>
              <w:t>Total</w:t>
            </w:r>
          </w:p>
        </w:tc>
        <w:tc>
          <w:tcPr>
            <w:tcW w:w="992" w:type="dxa"/>
            <w:tcBorders>
              <w:top w:val="single" w:sz="4" w:space="0" w:color="auto"/>
              <w:bottom w:val="single" w:sz="4" w:space="0" w:color="auto"/>
            </w:tcBorders>
          </w:tcPr>
          <w:p w:rsidR="006E7C5D" w:rsidRPr="00671DD5" w:rsidRDefault="006E7C5D" w:rsidP="007C4646">
            <w:pPr>
              <w:tabs>
                <w:tab w:val="left" w:pos="538"/>
              </w:tabs>
              <w:autoSpaceDE w:val="0"/>
              <w:autoSpaceDN w:val="0"/>
              <w:adjustRightInd w:val="0"/>
              <w:ind w:left="-50"/>
              <w:jc w:val="both"/>
              <w:rPr>
                <w:rFonts w:ascii="Arial" w:hAnsi="Arial" w:cs="Arial"/>
                <w:b/>
              </w:rPr>
            </w:pPr>
          </w:p>
        </w:tc>
        <w:tc>
          <w:tcPr>
            <w:tcW w:w="1147" w:type="dxa"/>
            <w:tcBorders>
              <w:top w:val="single" w:sz="4" w:space="0" w:color="auto"/>
              <w:bottom w:val="single" w:sz="4" w:space="0" w:color="auto"/>
            </w:tcBorders>
            <w:vAlign w:val="center"/>
          </w:tcPr>
          <w:p w:rsidR="006E7C5D" w:rsidRPr="00671DD5" w:rsidRDefault="006E7C5D" w:rsidP="00671DD5">
            <w:pPr>
              <w:tabs>
                <w:tab w:val="left" w:pos="538"/>
              </w:tabs>
              <w:autoSpaceDE w:val="0"/>
              <w:autoSpaceDN w:val="0"/>
              <w:adjustRightInd w:val="0"/>
              <w:ind w:left="-50"/>
              <w:jc w:val="center"/>
              <w:rPr>
                <w:rFonts w:ascii="Arial" w:hAnsi="Arial" w:cs="Arial"/>
                <w:b/>
              </w:rPr>
            </w:pPr>
            <w:r w:rsidRPr="00671DD5">
              <w:rPr>
                <w:rFonts w:ascii="Arial" w:hAnsi="Arial" w:cs="Arial"/>
                <w:b/>
              </w:rPr>
              <w:t>85</w:t>
            </w:r>
          </w:p>
        </w:tc>
        <w:tc>
          <w:tcPr>
            <w:tcW w:w="876" w:type="dxa"/>
            <w:tcBorders>
              <w:top w:val="single" w:sz="4" w:space="0" w:color="auto"/>
              <w:bottom w:val="single" w:sz="4" w:space="0" w:color="auto"/>
            </w:tcBorders>
            <w:vAlign w:val="center"/>
          </w:tcPr>
          <w:p w:rsidR="006E7C5D" w:rsidRPr="00671DD5" w:rsidRDefault="006E7C5D" w:rsidP="00671DD5">
            <w:pPr>
              <w:tabs>
                <w:tab w:val="left" w:pos="538"/>
              </w:tabs>
              <w:autoSpaceDE w:val="0"/>
              <w:autoSpaceDN w:val="0"/>
              <w:adjustRightInd w:val="0"/>
              <w:ind w:left="-50"/>
              <w:jc w:val="center"/>
              <w:rPr>
                <w:rFonts w:ascii="Arial" w:hAnsi="Arial" w:cs="Arial"/>
                <w:b/>
              </w:rPr>
            </w:pPr>
            <w:r w:rsidRPr="00671DD5">
              <w:rPr>
                <w:rFonts w:ascii="Arial" w:hAnsi="Arial" w:cs="Arial"/>
                <w:b/>
              </w:rPr>
              <w:t>100</w:t>
            </w:r>
            <w:r w:rsidR="00A43291" w:rsidRPr="00671DD5">
              <w:rPr>
                <w:rFonts w:ascii="Arial" w:hAnsi="Arial" w:cs="Arial"/>
                <w:b/>
              </w:rPr>
              <w:t>,</w:t>
            </w:r>
            <w:r w:rsidRPr="00671DD5">
              <w:rPr>
                <w:rFonts w:ascii="Arial" w:hAnsi="Arial" w:cs="Arial"/>
                <w:b/>
              </w:rPr>
              <w:t>0</w:t>
            </w:r>
          </w:p>
        </w:tc>
      </w:tr>
    </w:tbl>
    <w:p w:rsidR="006E7C5D" w:rsidRPr="00A43291" w:rsidRDefault="006E7C5D" w:rsidP="00A43291">
      <w:pPr>
        <w:tabs>
          <w:tab w:val="left" w:pos="426"/>
          <w:tab w:val="left" w:pos="567"/>
          <w:tab w:val="left" w:pos="851"/>
          <w:tab w:val="left" w:pos="1276"/>
        </w:tabs>
        <w:autoSpaceDE w:val="0"/>
        <w:autoSpaceDN w:val="0"/>
        <w:adjustRightInd w:val="0"/>
        <w:spacing w:after="0" w:line="360" w:lineRule="auto"/>
        <w:jc w:val="both"/>
        <w:rPr>
          <w:rFonts w:ascii="Arial" w:hAnsi="Arial" w:cs="Arial"/>
          <w:b/>
        </w:rPr>
      </w:pPr>
    </w:p>
    <w:p w:rsidR="00A71361" w:rsidRDefault="00A71361" w:rsidP="00A71361">
      <w:pPr>
        <w:tabs>
          <w:tab w:val="left" w:pos="426"/>
          <w:tab w:val="left" w:pos="851"/>
          <w:tab w:val="left" w:pos="1276"/>
        </w:tabs>
        <w:spacing w:after="0" w:line="360" w:lineRule="auto"/>
        <w:ind w:left="851" w:hanging="851"/>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006E7C5D" w:rsidRPr="00A43291">
        <w:rPr>
          <w:rFonts w:ascii="Arial" w:hAnsi="Arial" w:cs="Arial"/>
        </w:rPr>
        <w:t>Dari tabel 4</w:t>
      </w:r>
      <w:r>
        <w:rPr>
          <w:rFonts w:ascii="Arial" w:hAnsi="Arial" w:cs="Arial"/>
        </w:rPr>
        <w:t>.</w:t>
      </w:r>
      <w:r w:rsidR="006E7C5D" w:rsidRPr="00A43291">
        <w:rPr>
          <w:rFonts w:ascii="Arial" w:hAnsi="Arial" w:cs="Arial"/>
        </w:rPr>
        <w:t>6 di atas bahwa pengolahan air minum meliputi memasak air minum</w:t>
      </w:r>
      <w:r w:rsidR="00A43291">
        <w:rPr>
          <w:rFonts w:ascii="Arial" w:hAnsi="Arial" w:cs="Arial"/>
        </w:rPr>
        <w:t xml:space="preserve">, </w:t>
      </w:r>
      <w:r w:rsidR="006E7C5D" w:rsidRPr="00A43291">
        <w:rPr>
          <w:rFonts w:ascii="Arial" w:hAnsi="Arial" w:cs="Arial"/>
        </w:rPr>
        <w:t>air minum di masak sampai mendidih</w:t>
      </w:r>
      <w:r w:rsidR="00A43291">
        <w:rPr>
          <w:rFonts w:ascii="Arial" w:hAnsi="Arial" w:cs="Arial"/>
        </w:rPr>
        <w:t xml:space="preserve">, </w:t>
      </w:r>
      <w:r w:rsidR="006E7C5D" w:rsidRPr="00A43291">
        <w:rPr>
          <w:rFonts w:ascii="Arial" w:hAnsi="Arial" w:cs="Arial"/>
        </w:rPr>
        <w:t>sumber mata air</w:t>
      </w:r>
      <w:r w:rsidR="00A43291">
        <w:rPr>
          <w:rFonts w:ascii="Arial" w:hAnsi="Arial" w:cs="Arial"/>
        </w:rPr>
        <w:t xml:space="preserve">, </w:t>
      </w:r>
      <w:r w:rsidR="006E7C5D" w:rsidRPr="00A43291">
        <w:rPr>
          <w:rFonts w:ascii="Arial" w:hAnsi="Arial" w:cs="Arial"/>
        </w:rPr>
        <w:t>ditutup dengan baik</w:t>
      </w:r>
      <w:r w:rsidR="00A43291">
        <w:rPr>
          <w:rFonts w:ascii="Arial" w:hAnsi="Arial" w:cs="Arial"/>
        </w:rPr>
        <w:t xml:space="preserve">, </w:t>
      </w:r>
      <w:r w:rsidR="006E7C5D" w:rsidRPr="00A43291">
        <w:rPr>
          <w:rFonts w:ascii="Arial" w:hAnsi="Arial" w:cs="Arial"/>
        </w:rPr>
        <w:t>berbau dan keruh</w:t>
      </w:r>
      <w:r w:rsidR="00A43291">
        <w:rPr>
          <w:rFonts w:ascii="Arial" w:hAnsi="Arial" w:cs="Arial"/>
        </w:rPr>
        <w:t xml:space="preserve">, </w:t>
      </w:r>
      <w:r w:rsidR="006E7C5D" w:rsidRPr="00A43291">
        <w:rPr>
          <w:rFonts w:ascii="Arial" w:hAnsi="Arial" w:cs="Arial"/>
        </w:rPr>
        <w:t>dari 85 responden terdapat 41 (48</w:t>
      </w:r>
      <w:r>
        <w:rPr>
          <w:rFonts w:ascii="Arial" w:hAnsi="Arial" w:cs="Arial"/>
        </w:rPr>
        <w:t>,</w:t>
      </w:r>
      <w:r w:rsidR="006E7C5D" w:rsidRPr="00A43291">
        <w:rPr>
          <w:rFonts w:ascii="Arial" w:hAnsi="Arial" w:cs="Arial"/>
        </w:rPr>
        <w:t>2 %) yang melakukan pengolahan air minum sedangkan 44 (51</w:t>
      </w:r>
      <w:r w:rsidR="00A43291">
        <w:rPr>
          <w:rFonts w:ascii="Arial" w:hAnsi="Arial" w:cs="Arial"/>
        </w:rPr>
        <w:t>,</w:t>
      </w:r>
      <w:r w:rsidR="006E7C5D" w:rsidRPr="00A43291">
        <w:rPr>
          <w:rFonts w:ascii="Arial" w:hAnsi="Arial" w:cs="Arial"/>
        </w:rPr>
        <w:t>8 %) responden melakukan pengolahan air minum</w:t>
      </w:r>
      <w:r w:rsidR="00A43291">
        <w:rPr>
          <w:rFonts w:ascii="Arial" w:hAnsi="Arial" w:cs="Arial"/>
        </w:rPr>
        <w:t xml:space="preserve">. </w:t>
      </w:r>
    </w:p>
    <w:p w:rsidR="00A71361" w:rsidRDefault="00A71361" w:rsidP="00A71361">
      <w:pPr>
        <w:tabs>
          <w:tab w:val="left" w:pos="426"/>
          <w:tab w:val="left" w:pos="851"/>
          <w:tab w:val="left" w:pos="1276"/>
        </w:tabs>
        <w:spacing w:after="0" w:line="360" w:lineRule="auto"/>
        <w:ind w:left="851" w:hanging="851"/>
        <w:jc w:val="both"/>
        <w:rPr>
          <w:rFonts w:ascii="Arial" w:hAnsi="Arial" w:cs="Arial"/>
        </w:rPr>
      </w:pPr>
      <w:r>
        <w:rPr>
          <w:rFonts w:ascii="Arial" w:hAnsi="Arial" w:cs="Arial"/>
        </w:rPr>
        <w:tab/>
      </w:r>
      <w:r>
        <w:rPr>
          <w:rFonts w:ascii="Arial" w:hAnsi="Arial" w:cs="Arial"/>
        </w:rPr>
        <w:tab/>
      </w:r>
      <w:r>
        <w:rPr>
          <w:rFonts w:ascii="Arial" w:hAnsi="Arial" w:cs="Arial"/>
        </w:rPr>
        <w:tab/>
      </w:r>
      <w:r w:rsidR="006E7C5D" w:rsidRPr="00A43291">
        <w:rPr>
          <w:rFonts w:ascii="Arial" w:hAnsi="Arial" w:cs="Arial"/>
        </w:rPr>
        <w:t>Dari tabel 4</w:t>
      </w:r>
      <w:r>
        <w:rPr>
          <w:rFonts w:ascii="Arial" w:hAnsi="Arial" w:cs="Arial"/>
        </w:rPr>
        <w:t>.</w:t>
      </w:r>
      <w:r w:rsidR="006E7C5D" w:rsidRPr="00A43291">
        <w:rPr>
          <w:rFonts w:ascii="Arial" w:hAnsi="Arial" w:cs="Arial"/>
        </w:rPr>
        <w:t>6 diatas bahwa mencuci tangan meliputi : mencuci tangan pakai sabun sesudah BAB</w:t>
      </w:r>
      <w:r w:rsidR="00A43291">
        <w:rPr>
          <w:rFonts w:ascii="Arial" w:hAnsi="Arial" w:cs="Arial"/>
        </w:rPr>
        <w:t xml:space="preserve">, </w:t>
      </w:r>
      <w:r w:rsidR="006E7C5D" w:rsidRPr="00A43291">
        <w:rPr>
          <w:rFonts w:ascii="Arial" w:hAnsi="Arial" w:cs="Arial"/>
        </w:rPr>
        <w:t>mencuci tanggan sesudah makan</w:t>
      </w:r>
      <w:r w:rsidR="00A43291">
        <w:rPr>
          <w:rFonts w:ascii="Arial" w:hAnsi="Arial" w:cs="Arial"/>
        </w:rPr>
        <w:t xml:space="preserve">, </w:t>
      </w:r>
      <w:r w:rsidR="006E7C5D" w:rsidRPr="00A43291">
        <w:rPr>
          <w:rFonts w:ascii="Arial" w:hAnsi="Arial" w:cs="Arial"/>
        </w:rPr>
        <w:t>mencuci tangan sebelum makan</w:t>
      </w:r>
      <w:r w:rsidR="00A43291">
        <w:rPr>
          <w:rFonts w:ascii="Arial" w:hAnsi="Arial" w:cs="Arial"/>
        </w:rPr>
        <w:t xml:space="preserve">, </w:t>
      </w:r>
      <w:r w:rsidR="006E7C5D" w:rsidRPr="00A43291">
        <w:rPr>
          <w:rFonts w:ascii="Arial" w:hAnsi="Arial" w:cs="Arial"/>
        </w:rPr>
        <w:t>mencuci tangan sebelum mengolah makanan</w:t>
      </w:r>
      <w:r w:rsidR="00A43291">
        <w:rPr>
          <w:rFonts w:ascii="Arial" w:hAnsi="Arial" w:cs="Arial"/>
        </w:rPr>
        <w:t xml:space="preserve">, </w:t>
      </w:r>
      <w:r w:rsidR="006E7C5D" w:rsidRPr="00A43291">
        <w:rPr>
          <w:rFonts w:ascii="Arial" w:hAnsi="Arial" w:cs="Arial"/>
        </w:rPr>
        <w:t>mencuci tangan sebelum memberikan makan balita</w:t>
      </w:r>
      <w:r w:rsidR="00A43291">
        <w:rPr>
          <w:rFonts w:ascii="Arial" w:hAnsi="Arial" w:cs="Arial"/>
        </w:rPr>
        <w:t xml:space="preserve">, </w:t>
      </w:r>
      <w:r w:rsidR="006E7C5D" w:rsidRPr="00A43291">
        <w:rPr>
          <w:rFonts w:ascii="Arial" w:hAnsi="Arial" w:cs="Arial"/>
        </w:rPr>
        <w:t>mencuci tangan setelah memegang unggas</w:t>
      </w:r>
      <w:r w:rsidR="00A43291">
        <w:rPr>
          <w:rFonts w:ascii="Arial" w:hAnsi="Arial" w:cs="Arial"/>
        </w:rPr>
        <w:t xml:space="preserve">, </w:t>
      </w:r>
      <w:r w:rsidR="006E7C5D" w:rsidRPr="00A43291">
        <w:rPr>
          <w:rFonts w:ascii="Arial" w:hAnsi="Arial" w:cs="Arial"/>
        </w:rPr>
        <w:t>mencuci tangan setelah buang air kecil</w:t>
      </w:r>
      <w:r w:rsidR="00A43291">
        <w:rPr>
          <w:rFonts w:ascii="Arial" w:hAnsi="Arial" w:cs="Arial"/>
        </w:rPr>
        <w:t xml:space="preserve">, </w:t>
      </w:r>
      <w:r w:rsidR="006E7C5D" w:rsidRPr="00A43291">
        <w:rPr>
          <w:rFonts w:ascii="Arial" w:hAnsi="Arial" w:cs="Arial"/>
        </w:rPr>
        <w:t>dari 85 responden terdapat 3 (3</w:t>
      </w:r>
      <w:r>
        <w:rPr>
          <w:rFonts w:ascii="Arial" w:hAnsi="Arial" w:cs="Arial"/>
        </w:rPr>
        <w:t>,5</w:t>
      </w:r>
      <w:r w:rsidR="006E7C5D" w:rsidRPr="00A43291">
        <w:rPr>
          <w:rFonts w:ascii="Arial" w:hAnsi="Arial" w:cs="Arial"/>
        </w:rPr>
        <w:t>%) mencuci tangan dengan baik sedangkan 82 (96</w:t>
      </w:r>
      <w:r>
        <w:rPr>
          <w:rFonts w:ascii="Arial" w:hAnsi="Arial" w:cs="Arial"/>
        </w:rPr>
        <w:t>,5</w:t>
      </w:r>
      <w:r w:rsidR="006E7C5D" w:rsidRPr="00A43291">
        <w:rPr>
          <w:rFonts w:ascii="Arial" w:hAnsi="Arial" w:cs="Arial"/>
        </w:rPr>
        <w:t>%) tidak mencuci tangan</w:t>
      </w:r>
      <w:r w:rsidR="00A43291">
        <w:rPr>
          <w:rFonts w:ascii="Arial" w:hAnsi="Arial" w:cs="Arial"/>
        </w:rPr>
        <w:t xml:space="preserve">. </w:t>
      </w:r>
    </w:p>
    <w:p w:rsidR="00A71361" w:rsidRDefault="00A71361" w:rsidP="00A71361">
      <w:pPr>
        <w:tabs>
          <w:tab w:val="left" w:pos="426"/>
          <w:tab w:val="left" w:pos="851"/>
          <w:tab w:val="left" w:pos="1276"/>
        </w:tabs>
        <w:spacing w:after="0" w:line="360" w:lineRule="auto"/>
        <w:ind w:left="851" w:hanging="851"/>
        <w:jc w:val="both"/>
        <w:rPr>
          <w:rFonts w:ascii="Arial" w:hAnsi="Arial" w:cs="Arial"/>
        </w:rPr>
      </w:pPr>
      <w:r>
        <w:rPr>
          <w:rFonts w:ascii="Arial" w:hAnsi="Arial" w:cs="Arial"/>
        </w:rPr>
        <w:tab/>
      </w:r>
      <w:r>
        <w:rPr>
          <w:rFonts w:ascii="Arial" w:hAnsi="Arial" w:cs="Arial"/>
        </w:rPr>
        <w:tab/>
      </w:r>
      <w:r>
        <w:rPr>
          <w:rFonts w:ascii="Arial" w:hAnsi="Arial" w:cs="Arial"/>
        </w:rPr>
        <w:tab/>
      </w:r>
      <w:r w:rsidR="006E7C5D" w:rsidRPr="00A43291">
        <w:rPr>
          <w:rFonts w:ascii="Arial" w:hAnsi="Arial" w:cs="Arial"/>
        </w:rPr>
        <w:t>Berdasarkan tabel 4</w:t>
      </w:r>
      <w:r>
        <w:rPr>
          <w:rFonts w:ascii="Arial" w:hAnsi="Arial" w:cs="Arial"/>
        </w:rPr>
        <w:t>.</w:t>
      </w:r>
      <w:r w:rsidR="006E7C5D" w:rsidRPr="00A43291">
        <w:rPr>
          <w:rFonts w:ascii="Arial" w:hAnsi="Arial" w:cs="Arial"/>
        </w:rPr>
        <w:t>6</w:t>
      </w:r>
      <w:r w:rsidR="00A43291">
        <w:rPr>
          <w:rFonts w:ascii="Arial" w:hAnsi="Arial" w:cs="Arial"/>
        </w:rPr>
        <w:t xml:space="preserve">. </w:t>
      </w:r>
      <w:r w:rsidR="006E7C5D" w:rsidRPr="00A43291">
        <w:rPr>
          <w:rFonts w:ascii="Arial" w:hAnsi="Arial" w:cs="Arial"/>
        </w:rPr>
        <w:t>bahwa penggunaan jamban sehat meliputi : memiliki jamban</w:t>
      </w:r>
      <w:r w:rsidR="00A43291">
        <w:rPr>
          <w:rFonts w:ascii="Arial" w:hAnsi="Arial" w:cs="Arial"/>
        </w:rPr>
        <w:t xml:space="preserve">, </w:t>
      </w:r>
      <w:r w:rsidR="006E7C5D" w:rsidRPr="00A43291">
        <w:rPr>
          <w:rFonts w:ascii="Arial" w:hAnsi="Arial" w:cs="Arial"/>
        </w:rPr>
        <w:t>semua anggota keluarga menggunakan jamban</w:t>
      </w:r>
      <w:r w:rsidR="00A43291">
        <w:rPr>
          <w:rFonts w:ascii="Arial" w:hAnsi="Arial" w:cs="Arial"/>
        </w:rPr>
        <w:t xml:space="preserve">, </w:t>
      </w:r>
      <w:r w:rsidR="006E7C5D" w:rsidRPr="00A43291">
        <w:rPr>
          <w:rFonts w:ascii="Arial" w:hAnsi="Arial" w:cs="Arial"/>
        </w:rPr>
        <w:t>dimana membuang air besar</w:t>
      </w:r>
      <w:r w:rsidR="00A43291">
        <w:rPr>
          <w:rFonts w:ascii="Arial" w:hAnsi="Arial" w:cs="Arial"/>
        </w:rPr>
        <w:t xml:space="preserve">, </w:t>
      </w:r>
      <w:r w:rsidR="006E7C5D" w:rsidRPr="00A43291">
        <w:rPr>
          <w:rFonts w:ascii="Arial" w:hAnsi="Arial" w:cs="Arial"/>
        </w:rPr>
        <w:t>jamban memenuhi syarat</w:t>
      </w:r>
      <w:r w:rsidR="00A43291">
        <w:rPr>
          <w:rFonts w:ascii="Arial" w:hAnsi="Arial" w:cs="Arial"/>
        </w:rPr>
        <w:t xml:space="preserve">, </w:t>
      </w:r>
      <w:r w:rsidR="006E7C5D" w:rsidRPr="00A43291">
        <w:rPr>
          <w:rFonts w:ascii="Arial" w:hAnsi="Arial" w:cs="Arial"/>
        </w:rPr>
        <w:t>memiliki alat pembersih jamban</w:t>
      </w:r>
      <w:r w:rsidR="00A43291">
        <w:rPr>
          <w:rFonts w:ascii="Arial" w:hAnsi="Arial" w:cs="Arial"/>
        </w:rPr>
        <w:t xml:space="preserve">, </w:t>
      </w:r>
      <w:r w:rsidR="006E7C5D" w:rsidRPr="00A43291">
        <w:rPr>
          <w:rFonts w:ascii="Arial" w:hAnsi="Arial" w:cs="Arial"/>
        </w:rPr>
        <w:t>jamban menimbulkan bau</w:t>
      </w:r>
      <w:r w:rsidR="00A43291">
        <w:rPr>
          <w:rFonts w:ascii="Arial" w:hAnsi="Arial" w:cs="Arial"/>
        </w:rPr>
        <w:t xml:space="preserve">, </w:t>
      </w:r>
      <w:r w:rsidR="006E7C5D" w:rsidRPr="00A43291">
        <w:rPr>
          <w:rFonts w:ascii="Arial" w:hAnsi="Arial" w:cs="Arial"/>
        </w:rPr>
        <w:t>membersihkan jamban dengan baik</w:t>
      </w:r>
      <w:r w:rsidR="00A43291">
        <w:rPr>
          <w:rFonts w:ascii="Arial" w:hAnsi="Arial" w:cs="Arial"/>
        </w:rPr>
        <w:t xml:space="preserve">, </w:t>
      </w:r>
      <w:r w:rsidR="006E7C5D" w:rsidRPr="00A43291">
        <w:rPr>
          <w:rFonts w:ascii="Arial" w:hAnsi="Arial" w:cs="Arial"/>
        </w:rPr>
        <w:t>dari 85 responden terdapat 47 (55</w:t>
      </w:r>
      <w:r>
        <w:rPr>
          <w:rFonts w:ascii="Arial" w:hAnsi="Arial" w:cs="Arial"/>
        </w:rPr>
        <w:t>,3</w:t>
      </w:r>
      <w:r w:rsidR="006E7C5D" w:rsidRPr="00A43291">
        <w:rPr>
          <w:rFonts w:ascii="Arial" w:hAnsi="Arial" w:cs="Arial"/>
        </w:rPr>
        <w:t>%) tidak memiliki jamban sehat dan 38 (44</w:t>
      </w:r>
      <w:r>
        <w:rPr>
          <w:rFonts w:ascii="Arial" w:hAnsi="Arial" w:cs="Arial"/>
        </w:rPr>
        <w:t>,7</w:t>
      </w:r>
      <w:r w:rsidR="006E7C5D" w:rsidRPr="00A43291">
        <w:rPr>
          <w:rFonts w:ascii="Arial" w:hAnsi="Arial" w:cs="Arial"/>
        </w:rPr>
        <w:t>%) menggunakan jamban sehat</w:t>
      </w:r>
      <w:r w:rsidR="00A43291">
        <w:rPr>
          <w:rFonts w:ascii="Arial" w:hAnsi="Arial" w:cs="Arial"/>
        </w:rPr>
        <w:t xml:space="preserve">. </w:t>
      </w:r>
    </w:p>
    <w:p w:rsidR="006E7C5D" w:rsidRPr="00A43291" w:rsidRDefault="00A71361" w:rsidP="00A71361">
      <w:pPr>
        <w:tabs>
          <w:tab w:val="left" w:pos="426"/>
          <w:tab w:val="left" w:pos="851"/>
          <w:tab w:val="left" w:pos="1276"/>
        </w:tabs>
        <w:spacing w:after="0" w:line="360" w:lineRule="auto"/>
        <w:ind w:left="851" w:hanging="851"/>
        <w:jc w:val="both"/>
        <w:rPr>
          <w:rFonts w:ascii="Arial" w:hAnsi="Arial" w:cs="Arial"/>
        </w:rPr>
      </w:pPr>
      <w:r>
        <w:rPr>
          <w:rFonts w:ascii="Arial" w:hAnsi="Arial" w:cs="Arial"/>
        </w:rPr>
        <w:tab/>
      </w:r>
      <w:r>
        <w:rPr>
          <w:rFonts w:ascii="Arial" w:hAnsi="Arial" w:cs="Arial"/>
        </w:rPr>
        <w:tab/>
      </w:r>
      <w:r>
        <w:rPr>
          <w:rFonts w:ascii="Arial" w:hAnsi="Arial" w:cs="Arial"/>
        </w:rPr>
        <w:tab/>
      </w:r>
      <w:r w:rsidR="006E7C5D" w:rsidRPr="00A43291">
        <w:rPr>
          <w:rFonts w:ascii="Arial" w:hAnsi="Arial" w:cs="Arial"/>
        </w:rPr>
        <w:t>Berdasarkan tabel diatas bahwa perilaku membuang sampah meliputi : tersedia tempat membuang sampah</w:t>
      </w:r>
      <w:r w:rsidR="00A43291">
        <w:rPr>
          <w:rFonts w:ascii="Arial" w:hAnsi="Arial" w:cs="Arial"/>
        </w:rPr>
        <w:t xml:space="preserve">, </w:t>
      </w:r>
      <w:r w:rsidR="006E7C5D" w:rsidRPr="00A43291">
        <w:rPr>
          <w:rFonts w:ascii="Arial" w:hAnsi="Arial" w:cs="Arial"/>
        </w:rPr>
        <w:t>sampah dibuang setiap hari</w:t>
      </w:r>
      <w:r w:rsidR="00A43291">
        <w:rPr>
          <w:rFonts w:ascii="Arial" w:hAnsi="Arial" w:cs="Arial"/>
        </w:rPr>
        <w:t xml:space="preserve">, </w:t>
      </w:r>
      <w:r w:rsidR="006E7C5D" w:rsidRPr="00A43291">
        <w:rPr>
          <w:rFonts w:ascii="Arial" w:hAnsi="Arial" w:cs="Arial"/>
        </w:rPr>
        <w:t>sampah dipisahkan sampah basah dan sampah kering</w:t>
      </w:r>
      <w:r w:rsidR="00A43291">
        <w:rPr>
          <w:rFonts w:ascii="Arial" w:hAnsi="Arial" w:cs="Arial"/>
        </w:rPr>
        <w:t xml:space="preserve">, </w:t>
      </w:r>
      <w:r w:rsidR="006E7C5D" w:rsidRPr="00A43291">
        <w:rPr>
          <w:rFonts w:ascii="Arial" w:hAnsi="Arial" w:cs="Arial"/>
        </w:rPr>
        <w:t>sampah didaur ulang kembali</w:t>
      </w:r>
      <w:r w:rsidR="00A43291">
        <w:rPr>
          <w:rFonts w:ascii="Arial" w:hAnsi="Arial" w:cs="Arial"/>
        </w:rPr>
        <w:t xml:space="preserve">, </w:t>
      </w:r>
      <w:r w:rsidR="006E7C5D" w:rsidRPr="00A43291">
        <w:rPr>
          <w:rFonts w:ascii="Arial" w:hAnsi="Arial" w:cs="Arial"/>
        </w:rPr>
        <w:t>dari 85 responden 53 (62</w:t>
      </w:r>
      <w:r>
        <w:rPr>
          <w:rFonts w:ascii="Arial" w:hAnsi="Arial" w:cs="Arial"/>
        </w:rPr>
        <w:t>,4</w:t>
      </w:r>
      <w:r w:rsidR="006E7C5D" w:rsidRPr="00A43291">
        <w:rPr>
          <w:rFonts w:ascii="Arial" w:hAnsi="Arial" w:cs="Arial"/>
        </w:rPr>
        <w:t>%) orang melakukan perilaku membuang sampah dan 32 (37</w:t>
      </w:r>
      <w:r>
        <w:rPr>
          <w:rFonts w:ascii="Arial" w:hAnsi="Arial" w:cs="Arial"/>
        </w:rPr>
        <w:t>,6</w:t>
      </w:r>
      <w:r w:rsidR="006E7C5D" w:rsidRPr="00A43291">
        <w:rPr>
          <w:rFonts w:ascii="Arial" w:hAnsi="Arial" w:cs="Arial"/>
        </w:rPr>
        <w:t>%) orang tidak melakukan perilaku membuang sampah</w:t>
      </w:r>
      <w:r w:rsidR="00A43291">
        <w:rPr>
          <w:rFonts w:ascii="Arial" w:hAnsi="Arial" w:cs="Arial"/>
        </w:rPr>
        <w:t xml:space="preserve">. </w:t>
      </w:r>
    </w:p>
    <w:p w:rsidR="006E7C5D" w:rsidRPr="00A71361" w:rsidRDefault="006E7C5D" w:rsidP="00A43291">
      <w:pPr>
        <w:tabs>
          <w:tab w:val="left" w:pos="426"/>
          <w:tab w:val="left" w:pos="567"/>
          <w:tab w:val="left" w:pos="851"/>
          <w:tab w:val="left" w:pos="1276"/>
        </w:tabs>
        <w:spacing w:after="0" w:line="360" w:lineRule="auto"/>
        <w:jc w:val="both"/>
        <w:rPr>
          <w:rFonts w:ascii="Arial" w:hAnsi="Arial" w:cs="Arial"/>
        </w:rPr>
      </w:pPr>
      <w:r w:rsidRPr="00A43291">
        <w:rPr>
          <w:rFonts w:ascii="Arial" w:hAnsi="Arial" w:cs="Arial"/>
          <w:b/>
        </w:rPr>
        <w:t>B</w:t>
      </w:r>
      <w:r w:rsidR="00A71361">
        <w:rPr>
          <w:rFonts w:ascii="Arial" w:hAnsi="Arial" w:cs="Arial"/>
          <w:b/>
        </w:rPr>
        <w:t>.</w:t>
      </w:r>
      <w:r w:rsidRPr="00A43291">
        <w:rPr>
          <w:rFonts w:ascii="Arial" w:hAnsi="Arial" w:cs="Arial"/>
          <w:b/>
        </w:rPr>
        <w:t>3</w:t>
      </w:r>
      <w:r w:rsidR="00A71361">
        <w:rPr>
          <w:rFonts w:ascii="Arial" w:hAnsi="Arial" w:cs="Arial"/>
          <w:b/>
        </w:rPr>
        <w:tab/>
        <w:t xml:space="preserve">Analisa Bivariat </w:t>
      </w:r>
    </w:p>
    <w:p w:rsidR="006E7C5D" w:rsidRPr="00A43291" w:rsidRDefault="00A71361" w:rsidP="00A71361">
      <w:pPr>
        <w:tabs>
          <w:tab w:val="left" w:pos="426"/>
          <w:tab w:val="left" w:pos="567"/>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Analisa bivariat ini dilakukan untuk mengetahui hubungan perilaku pengolahan air minum dengan kejadian diare</w:t>
      </w:r>
      <w:r w:rsidR="00A43291">
        <w:rPr>
          <w:rFonts w:ascii="Arial" w:hAnsi="Arial" w:cs="Arial"/>
        </w:rPr>
        <w:t xml:space="preserve">, </w:t>
      </w:r>
      <w:r w:rsidR="006E7C5D" w:rsidRPr="00A43291">
        <w:rPr>
          <w:rFonts w:ascii="Arial" w:hAnsi="Arial" w:cs="Arial"/>
        </w:rPr>
        <w:t>hubungan mencuci tangan dengan kejadian diare</w:t>
      </w:r>
      <w:r w:rsidR="00A43291">
        <w:rPr>
          <w:rFonts w:ascii="Arial" w:hAnsi="Arial" w:cs="Arial"/>
        </w:rPr>
        <w:t xml:space="preserve">, </w:t>
      </w:r>
      <w:r w:rsidR="006E7C5D" w:rsidRPr="00A43291">
        <w:rPr>
          <w:rFonts w:ascii="Arial" w:hAnsi="Arial" w:cs="Arial"/>
        </w:rPr>
        <w:t>hubungan penggunaan jamban sehat dengan kejadian diare</w:t>
      </w:r>
      <w:r w:rsidR="00A43291">
        <w:rPr>
          <w:rFonts w:ascii="Arial" w:hAnsi="Arial" w:cs="Arial"/>
        </w:rPr>
        <w:t xml:space="preserve">, </w:t>
      </w:r>
      <w:r w:rsidR="006E7C5D" w:rsidRPr="00A43291">
        <w:rPr>
          <w:rFonts w:ascii="Arial" w:hAnsi="Arial" w:cs="Arial"/>
        </w:rPr>
        <w:t xml:space="preserve">dan hubungan perilaku membuang sampah dengan kejadian diare yang menggunakan uji </w:t>
      </w:r>
      <w:r w:rsidR="006E7C5D" w:rsidRPr="00A43291">
        <w:rPr>
          <w:rFonts w:ascii="Arial" w:hAnsi="Arial" w:cs="Arial"/>
          <w:i/>
        </w:rPr>
        <w:t xml:space="preserve">chi square </w:t>
      </w:r>
      <w:r w:rsidR="006E7C5D" w:rsidRPr="00A43291">
        <w:rPr>
          <w:rFonts w:ascii="Arial" w:hAnsi="Arial" w:cs="Arial"/>
        </w:rPr>
        <w:t>(x</w:t>
      </w:r>
      <w:r w:rsidR="006E7C5D" w:rsidRPr="00A43291">
        <w:rPr>
          <w:rFonts w:ascii="Arial" w:hAnsi="Arial" w:cs="Arial"/>
          <w:vertAlign w:val="superscript"/>
        </w:rPr>
        <w:t>2</w:t>
      </w:r>
      <w:r w:rsidR="006E7C5D" w:rsidRPr="00A43291">
        <w:rPr>
          <w:rFonts w:ascii="Arial" w:hAnsi="Arial" w:cs="Arial"/>
        </w:rPr>
        <w:t>)</w:t>
      </w:r>
      <w:r w:rsidR="00A43291">
        <w:rPr>
          <w:rFonts w:ascii="Arial" w:hAnsi="Arial" w:cs="Arial"/>
        </w:rPr>
        <w:t xml:space="preserve">. </w:t>
      </w:r>
      <w:r w:rsidR="006E7C5D" w:rsidRPr="00A43291">
        <w:rPr>
          <w:rFonts w:ascii="Arial" w:hAnsi="Arial" w:cs="Arial"/>
        </w:rPr>
        <w:t>Adapun analisa sebagai berikut :</w:t>
      </w:r>
    </w:p>
    <w:p w:rsidR="000A3BCC" w:rsidRPr="00A43291" w:rsidRDefault="000A3BCC" w:rsidP="00A43291">
      <w:pPr>
        <w:tabs>
          <w:tab w:val="left" w:pos="426"/>
          <w:tab w:val="left" w:pos="567"/>
          <w:tab w:val="left" w:pos="851"/>
          <w:tab w:val="left" w:pos="1276"/>
        </w:tabs>
        <w:spacing w:after="0" w:line="360" w:lineRule="auto"/>
        <w:jc w:val="both"/>
        <w:rPr>
          <w:rFonts w:ascii="Arial" w:hAnsi="Arial" w:cs="Times New Roman"/>
        </w:rPr>
      </w:pPr>
    </w:p>
    <w:p w:rsidR="000A3BCC" w:rsidRPr="00A43291" w:rsidRDefault="000A3BCC" w:rsidP="00A43291">
      <w:pPr>
        <w:tabs>
          <w:tab w:val="left" w:pos="426"/>
          <w:tab w:val="left" w:pos="567"/>
          <w:tab w:val="left" w:pos="851"/>
          <w:tab w:val="left" w:pos="1276"/>
        </w:tabs>
        <w:spacing w:after="0" w:line="360" w:lineRule="auto"/>
        <w:jc w:val="both"/>
        <w:rPr>
          <w:rFonts w:ascii="Arial" w:hAnsi="Arial" w:cs="Times New Roman"/>
        </w:rPr>
      </w:pPr>
    </w:p>
    <w:p w:rsidR="000A3BCC" w:rsidRPr="00A43291" w:rsidRDefault="000A3BCC" w:rsidP="00A43291">
      <w:pPr>
        <w:tabs>
          <w:tab w:val="left" w:pos="426"/>
          <w:tab w:val="left" w:pos="567"/>
          <w:tab w:val="left" w:pos="851"/>
          <w:tab w:val="left" w:pos="1276"/>
        </w:tabs>
        <w:spacing w:after="0" w:line="360" w:lineRule="auto"/>
        <w:jc w:val="both"/>
        <w:rPr>
          <w:rFonts w:ascii="Arial" w:hAnsi="Arial" w:cs="Times New Roman"/>
        </w:rPr>
      </w:pPr>
    </w:p>
    <w:p w:rsidR="006E7C5D" w:rsidRPr="00A43291" w:rsidRDefault="006E7C5D" w:rsidP="00A71361">
      <w:pPr>
        <w:tabs>
          <w:tab w:val="left" w:pos="426"/>
          <w:tab w:val="left" w:pos="567"/>
          <w:tab w:val="left" w:pos="851"/>
          <w:tab w:val="left" w:pos="1276"/>
        </w:tabs>
        <w:spacing w:after="0" w:line="240" w:lineRule="auto"/>
        <w:jc w:val="center"/>
        <w:rPr>
          <w:rFonts w:ascii="Arial" w:hAnsi="Arial" w:cs="Times New Roman"/>
        </w:rPr>
      </w:pPr>
      <w:r w:rsidRPr="00A43291">
        <w:rPr>
          <w:rFonts w:ascii="Arial" w:hAnsi="Arial" w:cs="Arial"/>
          <w:b/>
        </w:rPr>
        <w:lastRenderedPageBreak/>
        <w:t>Tabel 4</w:t>
      </w:r>
      <w:r w:rsidR="00A43291">
        <w:rPr>
          <w:rFonts w:ascii="Arial" w:hAnsi="Arial" w:cs="Arial"/>
          <w:b/>
        </w:rPr>
        <w:t xml:space="preserve">. </w:t>
      </w:r>
      <w:r w:rsidRPr="00A43291">
        <w:rPr>
          <w:rFonts w:ascii="Arial" w:hAnsi="Arial" w:cs="Arial"/>
          <w:b/>
        </w:rPr>
        <w:t>7</w:t>
      </w:r>
      <w:r w:rsidR="00A43291">
        <w:rPr>
          <w:rFonts w:ascii="Arial" w:hAnsi="Arial" w:cs="Arial"/>
          <w:b/>
        </w:rPr>
        <w:t>.</w:t>
      </w:r>
    </w:p>
    <w:p w:rsidR="006E7C5D" w:rsidRDefault="006E7C5D" w:rsidP="00A71361">
      <w:pPr>
        <w:tabs>
          <w:tab w:val="left" w:pos="426"/>
          <w:tab w:val="left" w:pos="567"/>
          <w:tab w:val="left" w:pos="851"/>
          <w:tab w:val="left" w:pos="1276"/>
        </w:tabs>
        <w:spacing w:after="0" w:line="240" w:lineRule="auto"/>
        <w:jc w:val="center"/>
        <w:rPr>
          <w:rFonts w:ascii="Arial" w:hAnsi="Arial" w:cs="Arial"/>
          <w:b/>
        </w:rPr>
      </w:pPr>
      <w:r w:rsidRPr="00A43291">
        <w:rPr>
          <w:rFonts w:ascii="Arial" w:hAnsi="Arial" w:cs="Arial"/>
          <w:b/>
        </w:rPr>
        <w:t>Analisa Perilaku Hidup Bersih Sehat Dengan Kejadian Diare Di Desa</w:t>
      </w:r>
      <w:r w:rsidR="00D95B30">
        <w:rPr>
          <w:rFonts w:ascii="Arial" w:hAnsi="Arial" w:cs="Arial"/>
          <w:b/>
        </w:rPr>
        <w:t xml:space="preserve"> </w:t>
      </w:r>
      <w:r w:rsidRPr="00A43291">
        <w:rPr>
          <w:rFonts w:ascii="Arial" w:hAnsi="Arial" w:cs="Arial"/>
          <w:b/>
        </w:rPr>
        <w:t>Sarintonu Kecamatan Tigalingga Kabupaten Dairi Tahun 2018</w:t>
      </w:r>
    </w:p>
    <w:p w:rsidR="00A71361" w:rsidRPr="00A71361" w:rsidRDefault="00A71361" w:rsidP="00A71361">
      <w:pPr>
        <w:tabs>
          <w:tab w:val="left" w:pos="426"/>
          <w:tab w:val="left" w:pos="567"/>
          <w:tab w:val="left" w:pos="851"/>
          <w:tab w:val="left" w:pos="1276"/>
        </w:tabs>
        <w:spacing w:after="0" w:line="240" w:lineRule="auto"/>
        <w:jc w:val="center"/>
        <w:rPr>
          <w:rFonts w:ascii="Arial" w:hAnsi="Arial" w:cs="Arial"/>
          <w:b/>
        </w:rPr>
      </w:pPr>
    </w:p>
    <w:tbl>
      <w:tblPr>
        <w:tblStyle w:val="TableGrid"/>
        <w:tblW w:w="8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831"/>
        <w:gridCol w:w="714"/>
        <w:gridCol w:w="474"/>
        <w:gridCol w:w="616"/>
        <w:gridCol w:w="567"/>
        <w:gridCol w:w="637"/>
        <w:gridCol w:w="850"/>
        <w:gridCol w:w="708"/>
        <w:gridCol w:w="767"/>
        <w:gridCol w:w="1304"/>
      </w:tblGrid>
      <w:tr w:rsidR="00A71361" w:rsidRPr="00A43291" w:rsidTr="007D4411">
        <w:trPr>
          <w:jc w:val="center"/>
        </w:trPr>
        <w:tc>
          <w:tcPr>
            <w:tcW w:w="425" w:type="dxa"/>
            <w:vMerge w:val="restart"/>
            <w:tcBorders>
              <w:top w:val="single" w:sz="4" w:space="0" w:color="auto"/>
            </w:tcBorders>
            <w:shd w:val="clear" w:color="auto" w:fill="EEECE1" w:themeFill="background2"/>
            <w:vAlign w:val="center"/>
          </w:tcPr>
          <w:p w:rsidR="00A71361" w:rsidRPr="00A71361" w:rsidRDefault="00A71361" w:rsidP="00A71361">
            <w:pPr>
              <w:ind w:left="-78" w:right="-59"/>
              <w:jc w:val="center"/>
              <w:rPr>
                <w:rFonts w:ascii="Arial" w:hAnsi="Arial" w:cs="Times New Roman"/>
                <w:b/>
                <w:lang w:val="id-ID"/>
              </w:rPr>
            </w:pPr>
            <w:r>
              <w:rPr>
                <w:rFonts w:ascii="Arial" w:hAnsi="Arial" w:cs="Times New Roman"/>
                <w:b/>
              </w:rPr>
              <w:t>N</w:t>
            </w:r>
            <w:r>
              <w:rPr>
                <w:rFonts w:ascii="Arial" w:hAnsi="Arial" w:cs="Times New Roman"/>
                <w:b/>
                <w:lang w:val="id-ID"/>
              </w:rPr>
              <w:t>o</w:t>
            </w:r>
          </w:p>
        </w:tc>
        <w:tc>
          <w:tcPr>
            <w:tcW w:w="1831" w:type="dxa"/>
            <w:vMerge w:val="restart"/>
            <w:tcBorders>
              <w:top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Perilaku</w:t>
            </w:r>
            <w:r w:rsidRPr="00A43291">
              <w:rPr>
                <w:rFonts w:ascii="Arial" w:hAnsi="Arial" w:cs="Times New Roman"/>
                <w:b/>
                <w:lang w:val="id-ID"/>
              </w:rPr>
              <w:t xml:space="preserve"> </w:t>
            </w:r>
            <w:r w:rsidRPr="00A43291">
              <w:rPr>
                <w:rFonts w:ascii="Arial" w:hAnsi="Arial" w:cs="Times New Roman"/>
                <w:b/>
              </w:rPr>
              <w:t>Hidup Bersih Sehat</w:t>
            </w:r>
          </w:p>
        </w:tc>
        <w:tc>
          <w:tcPr>
            <w:tcW w:w="714" w:type="dxa"/>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p>
        </w:tc>
        <w:tc>
          <w:tcPr>
            <w:tcW w:w="2294" w:type="dxa"/>
            <w:gridSpan w:val="4"/>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Diare</w:t>
            </w:r>
          </w:p>
        </w:tc>
        <w:tc>
          <w:tcPr>
            <w:tcW w:w="850" w:type="dxa"/>
            <w:vMerge w:val="restart"/>
            <w:tcBorders>
              <w:top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Total</w:t>
            </w:r>
          </w:p>
        </w:tc>
        <w:tc>
          <w:tcPr>
            <w:tcW w:w="708" w:type="dxa"/>
            <w:vMerge w:val="restart"/>
            <w:tcBorders>
              <w:top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OR</w:t>
            </w:r>
          </w:p>
        </w:tc>
        <w:tc>
          <w:tcPr>
            <w:tcW w:w="767" w:type="dxa"/>
            <w:vMerge w:val="restart"/>
            <w:tcBorders>
              <w:top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i/>
              </w:rPr>
            </w:pPr>
            <w:r w:rsidRPr="00A43291">
              <w:rPr>
                <w:rFonts w:ascii="Arial" w:hAnsi="Arial" w:cs="Times New Roman"/>
                <w:b/>
                <w:i/>
              </w:rPr>
              <w:t>P</w:t>
            </w:r>
          </w:p>
          <w:p w:rsidR="00A71361" w:rsidRPr="00A43291" w:rsidRDefault="00A71361" w:rsidP="00A71361">
            <w:pPr>
              <w:ind w:left="-78" w:right="-59"/>
              <w:jc w:val="center"/>
              <w:rPr>
                <w:rFonts w:ascii="Arial" w:hAnsi="Arial" w:cs="Times New Roman"/>
                <w:b/>
              </w:rPr>
            </w:pPr>
            <w:r w:rsidRPr="00A43291">
              <w:rPr>
                <w:rFonts w:ascii="Arial" w:hAnsi="Arial" w:cs="Times New Roman"/>
                <w:b/>
                <w:i/>
              </w:rPr>
              <w:t>Value</w:t>
            </w:r>
          </w:p>
        </w:tc>
        <w:tc>
          <w:tcPr>
            <w:tcW w:w="1304" w:type="dxa"/>
            <w:vMerge w:val="restart"/>
            <w:tcBorders>
              <w:top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CI 95%</w:t>
            </w:r>
          </w:p>
        </w:tc>
      </w:tr>
      <w:tr w:rsidR="00A71361" w:rsidRPr="00A43291" w:rsidTr="007D4411">
        <w:trPr>
          <w:jc w:val="center"/>
        </w:trPr>
        <w:tc>
          <w:tcPr>
            <w:tcW w:w="425" w:type="dxa"/>
            <w:vMerge/>
            <w:shd w:val="clear" w:color="auto" w:fill="EEECE1" w:themeFill="background2"/>
            <w:vAlign w:val="center"/>
          </w:tcPr>
          <w:p w:rsidR="00A71361" w:rsidRPr="00A43291" w:rsidRDefault="00A71361" w:rsidP="00A71361">
            <w:pPr>
              <w:ind w:left="-78" w:right="-59"/>
              <w:jc w:val="center"/>
              <w:rPr>
                <w:rFonts w:ascii="Arial" w:hAnsi="Arial" w:cs="Times New Roman"/>
              </w:rPr>
            </w:pPr>
          </w:p>
        </w:tc>
        <w:tc>
          <w:tcPr>
            <w:tcW w:w="1831" w:type="dxa"/>
            <w:vMerge/>
            <w:shd w:val="clear" w:color="auto" w:fill="EEECE1" w:themeFill="background2"/>
            <w:vAlign w:val="center"/>
          </w:tcPr>
          <w:p w:rsidR="00A71361" w:rsidRPr="00A43291" w:rsidRDefault="00A71361" w:rsidP="00A71361">
            <w:pPr>
              <w:ind w:left="-78" w:right="-59"/>
              <w:jc w:val="center"/>
              <w:rPr>
                <w:rFonts w:ascii="Arial" w:hAnsi="Arial" w:cs="Times New Roman"/>
              </w:rPr>
            </w:pPr>
          </w:p>
        </w:tc>
        <w:tc>
          <w:tcPr>
            <w:tcW w:w="714" w:type="dxa"/>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p>
        </w:tc>
        <w:tc>
          <w:tcPr>
            <w:tcW w:w="1090" w:type="dxa"/>
            <w:gridSpan w:val="2"/>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Tidak</w:t>
            </w:r>
          </w:p>
        </w:tc>
        <w:tc>
          <w:tcPr>
            <w:tcW w:w="1204" w:type="dxa"/>
            <w:gridSpan w:val="2"/>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Ya</w:t>
            </w:r>
          </w:p>
        </w:tc>
        <w:tc>
          <w:tcPr>
            <w:tcW w:w="850" w:type="dxa"/>
            <w:vMerge/>
            <w:shd w:val="clear" w:color="auto" w:fill="EEECE1" w:themeFill="background2"/>
            <w:vAlign w:val="center"/>
          </w:tcPr>
          <w:p w:rsidR="00A71361" w:rsidRPr="00A43291" w:rsidRDefault="00A71361" w:rsidP="00A71361">
            <w:pPr>
              <w:ind w:left="-78" w:right="-59"/>
              <w:jc w:val="center"/>
              <w:rPr>
                <w:rFonts w:ascii="Arial" w:hAnsi="Arial" w:cs="Times New Roman"/>
                <w:b/>
              </w:rPr>
            </w:pPr>
          </w:p>
        </w:tc>
        <w:tc>
          <w:tcPr>
            <w:tcW w:w="708" w:type="dxa"/>
            <w:vMerge/>
            <w:shd w:val="clear" w:color="auto" w:fill="EEECE1" w:themeFill="background2"/>
            <w:vAlign w:val="center"/>
          </w:tcPr>
          <w:p w:rsidR="00A71361" w:rsidRPr="00A43291" w:rsidRDefault="00A71361" w:rsidP="00A71361">
            <w:pPr>
              <w:ind w:left="-78" w:right="-59"/>
              <w:jc w:val="center"/>
              <w:rPr>
                <w:rFonts w:ascii="Arial" w:hAnsi="Arial" w:cs="Times New Roman"/>
              </w:rPr>
            </w:pPr>
          </w:p>
        </w:tc>
        <w:tc>
          <w:tcPr>
            <w:tcW w:w="767" w:type="dxa"/>
            <w:vMerge/>
            <w:shd w:val="clear" w:color="auto" w:fill="EEECE1" w:themeFill="background2"/>
            <w:vAlign w:val="center"/>
          </w:tcPr>
          <w:p w:rsidR="00A71361" w:rsidRPr="00A43291" w:rsidRDefault="00A71361" w:rsidP="00A71361">
            <w:pPr>
              <w:ind w:left="-78" w:right="-59"/>
              <w:jc w:val="center"/>
              <w:rPr>
                <w:rFonts w:ascii="Arial" w:hAnsi="Arial" w:cs="Times New Roman"/>
              </w:rPr>
            </w:pPr>
          </w:p>
        </w:tc>
        <w:tc>
          <w:tcPr>
            <w:tcW w:w="1304" w:type="dxa"/>
            <w:vMerge/>
            <w:shd w:val="clear" w:color="auto" w:fill="EEECE1" w:themeFill="background2"/>
            <w:vAlign w:val="center"/>
          </w:tcPr>
          <w:p w:rsidR="00A71361" w:rsidRPr="00A43291" w:rsidRDefault="00A71361" w:rsidP="00A71361">
            <w:pPr>
              <w:ind w:left="-78" w:right="-59"/>
              <w:jc w:val="center"/>
              <w:rPr>
                <w:rFonts w:ascii="Arial" w:hAnsi="Arial" w:cs="Times New Roman"/>
              </w:rPr>
            </w:pPr>
          </w:p>
        </w:tc>
      </w:tr>
      <w:tr w:rsidR="00A71361" w:rsidRPr="00A43291" w:rsidTr="007D4411">
        <w:trPr>
          <w:trHeight w:val="147"/>
          <w:jc w:val="center"/>
        </w:trPr>
        <w:tc>
          <w:tcPr>
            <w:tcW w:w="425" w:type="dxa"/>
            <w:vMerge/>
            <w:tcBorders>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rPr>
            </w:pPr>
          </w:p>
        </w:tc>
        <w:tc>
          <w:tcPr>
            <w:tcW w:w="1831" w:type="dxa"/>
            <w:vMerge/>
            <w:tcBorders>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rPr>
            </w:pPr>
          </w:p>
        </w:tc>
        <w:tc>
          <w:tcPr>
            <w:tcW w:w="714" w:type="dxa"/>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p>
        </w:tc>
        <w:tc>
          <w:tcPr>
            <w:tcW w:w="474" w:type="dxa"/>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N</w:t>
            </w:r>
          </w:p>
        </w:tc>
        <w:tc>
          <w:tcPr>
            <w:tcW w:w="616" w:type="dxa"/>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w:t>
            </w:r>
          </w:p>
        </w:tc>
        <w:tc>
          <w:tcPr>
            <w:tcW w:w="567" w:type="dxa"/>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N</w:t>
            </w:r>
          </w:p>
        </w:tc>
        <w:tc>
          <w:tcPr>
            <w:tcW w:w="637" w:type="dxa"/>
            <w:tcBorders>
              <w:top w:val="single" w:sz="4" w:space="0" w:color="auto"/>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r w:rsidRPr="00A43291">
              <w:rPr>
                <w:rFonts w:ascii="Arial" w:hAnsi="Arial" w:cs="Times New Roman"/>
                <w:b/>
              </w:rPr>
              <w:t>%</w:t>
            </w:r>
          </w:p>
        </w:tc>
        <w:tc>
          <w:tcPr>
            <w:tcW w:w="850" w:type="dxa"/>
            <w:vMerge/>
            <w:tcBorders>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b/>
              </w:rPr>
            </w:pPr>
          </w:p>
        </w:tc>
        <w:tc>
          <w:tcPr>
            <w:tcW w:w="708" w:type="dxa"/>
            <w:vMerge/>
            <w:tcBorders>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rPr>
            </w:pPr>
          </w:p>
        </w:tc>
        <w:tc>
          <w:tcPr>
            <w:tcW w:w="767" w:type="dxa"/>
            <w:vMerge/>
            <w:tcBorders>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rPr>
            </w:pPr>
          </w:p>
        </w:tc>
        <w:tc>
          <w:tcPr>
            <w:tcW w:w="1304" w:type="dxa"/>
            <w:vMerge/>
            <w:tcBorders>
              <w:bottom w:val="single" w:sz="4" w:space="0" w:color="auto"/>
            </w:tcBorders>
            <w:shd w:val="clear" w:color="auto" w:fill="EEECE1" w:themeFill="background2"/>
            <w:vAlign w:val="center"/>
          </w:tcPr>
          <w:p w:rsidR="00A71361" w:rsidRPr="00A43291" w:rsidRDefault="00A71361" w:rsidP="00A71361">
            <w:pPr>
              <w:ind w:left="-78" w:right="-59"/>
              <w:jc w:val="center"/>
              <w:rPr>
                <w:rFonts w:ascii="Arial" w:hAnsi="Arial" w:cs="Times New Roman"/>
              </w:rPr>
            </w:pPr>
          </w:p>
        </w:tc>
      </w:tr>
      <w:tr w:rsidR="006E7C5D" w:rsidRPr="00A43291" w:rsidTr="007D4411">
        <w:trPr>
          <w:jc w:val="center"/>
        </w:trPr>
        <w:tc>
          <w:tcPr>
            <w:tcW w:w="425" w:type="dxa"/>
            <w:tcBorders>
              <w:top w:val="single" w:sz="4" w:space="0" w:color="auto"/>
            </w:tcBorders>
          </w:tcPr>
          <w:p w:rsidR="006E7C5D" w:rsidRPr="00A43291" w:rsidRDefault="006E7C5D" w:rsidP="00E1678A">
            <w:pPr>
              <w:ind w:left="-78" w:right="-59"/>
              <w:jc w:val="center"/>
              <w:rPr>
                <w:rFonts w:ascii="Arial" w:hAnsi="Arial" w:cs="Times New Roman"/>
              </w:rPr>
            </w:pPr>
            <w:r w:rsidRPr="00A43291">
              <w:rPr>
                <w:rFonts w:ascii="Arial" w:hAnsi="Arial" w:cs="Times New Roman"/>
              </w:rPr>
              <w:t>1</w:t>
            </w:r>
          </w:p>
        </w:tc>
        <w:tc>
          <w:tcPr>
            <w:tcW w:w="1831" w:type="dxa"/>
            <w:tcBorders>
              <w:top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Penolahan Air Minum</w:t>
            </w:r>
          </w:p>
        </w:tc>
        <w:tc>
          <w:tcPr>
            <w:tcW w:w="714" w:type="dxa"/>
            <w:tcBorders>
              <w:top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Tidak</w:t>
            </w:r>
          </w:p>
        </w:tc>
        <w:tc>
          <w:tcPr>
            <w:tcW w:w="474"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8</w:t>
            </w:r>
          </w:p>
        </w:tc>
        <w:tc>
          <w:tcPr>
            <w:tcW w:w="616"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18</w:t>
            </w:r>
            <w:r w:rsidR="00A71361">
              <w:rPr>
                <w:rFonts w:ascii="Arial" w:hAnsi="Arial" w:cs="Times New Roman"/>
              </w:rPr>
              <w:t>,</w:t>
            </w:r>
            <w:r w:rsidRPr="00A43291">
              <w:rPr>
                <w:rFonts w:ascii="Arial" w:hAnsi="Arial" w:cs="Times New Roman"/>
              </w:rPr>
              <w:t>2</w:t>
            </w:r>
          </w:p>
        </w:tc>
        <w:tc>
          <w:tcPr>
            <w:tcW w:w="56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36</w:t>
            </w:r>
          </w:p>
        </w:tc>
        <w:tc>
          <w:tcPr>
            <w:tcW w:w="63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81</w:t>
            </w:r>
            <w:r w:rsidR="00A71361">
              <w:rPr>
                <w:rFonts w:ascii="Arial" w:hAnsi="Arial" w:cs="Times New Roman"/>
              </w:rPr>
              <w:t>,</w:t>
            </w:r>
            <w:r w:rsidRPr="00A43291">
              <w:rPr>
                <w:rFonts w:ascii="Arial" w:hAnsi="Arial" w:cs="Times New Roman"/>
              </w:rPr>
              <w:t>8</w:t>
            </w:r>
          </w:p>
        </w:tc>
        <w:tc>
          <w:tcPr>
            <w:tcW w:w="850" w:type="dxa"/>
            <w:tcBorders>
              <w:top w:val="single" w:sz="4" w:space="0" w:color="auto"/>
            </w:tcBorders>
          </w:tcPr>
          <w:p w:rsidR="006E7C5D" w:rsidRPr="00A43291" w:rsidRDefault="006E7C5D" w:rsidP="00A71361">
            <w:pPr>
              <w:ind w:left="-78" w:right="-59"/>
              <w:jc w:val="center"/>
              <w:rPr>
                <w:rFonts w:ascii="Arial" w:hAnsi="Arial" w:cs="Times New Roman"/>
                <w:b/>
                <w:vertAlign w:val="superscript"/>
              </w:rPr>
            </w:pPr>
            <w:r w:rsidRPr="00A43291">
              <w:rPr>
                <w:rFonts w:ascii="Arial" w:hAnsi="Arial" w:cs="Times New Roman"/>
                <w:b/>
              </w:rPr>
              <w:t>44</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1</w:t>
            </w:r>
            <w:r w:rsidR="00A71361">
              <w:rPr>
                <w:rFonts w:ascii="Arial" w:hAnsi="Arial" w:cs="Times New Roman"/>
              </w:rPr>
              <w:t>,</w:t>
            </w:r>
            <w:r w:rsidRPr="00A43291">
              <w:rPr>
                <w:rFonts w:ascii="Arial" w:hAnsi="Arial" w:cs="Times New Roman"/>
              </w:rPr>
              <w:t>079</w:t>
            </w:r>
          </w:p>
        </w:tc>
        <w:tc>
          <w:tcPr>
            <w:tcW w:w="76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0</w:t>
            </w:r>
            <w:r w:rsidR="00A71361">
              <w:rPr>
                <w:rFonts w:ascii="Arial" w:hAnsi="Arial" w:cs="Times New Roman"/>
              </w:rPr>
              <w:t>,</w:t>
            </w:r>
            <w:r w:rsidRPr="00A43291">
              <w:rPr>
                <w:rFonts w:ascii="Arial" w:hAnsi="Arial" w:cs="Times New Roman"/>
              </w:rPr>
              <w:t>893</w:t>
            </w:r>
          </w:p>
        </w:tc>
        <w:tc>
          <w:tcPr>
            <w:tcW w:w="1304"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Arial"/>
              </w:rPr>
              <w:t>0</w:t>
            </w:r>
            <w:r w:rsidR="00A71361">
              <w:rPr>
                <w:rFonts w:ascii="Arial" w:hAnsi="Arial" w:cs="Arial"/>
              </w:rPr>
              <w:t>,</w:t>
            </w:r>
            <w:r w:rsidRPr="00A43291">
              <w:rPr>
                <w:rFonts w:ascii="Arial" w:hAnsi="Arial" w:cs="Arial"/>
              </w:rPr>
              <w:t>353-3</w:t>
            </w:r>
            <w:r w:rsidR="00A43291">
              <w:rPr>
                <w:rFonts w:ascii="Arial" w:hAnsi="Arial" w:cs="Arial"/>
              </w:rPr>
              <w:t>,</w:t>
            </w:r>
            <w:r w:rsidRPr="00A43291">
              <w:rPr>
                <w:rFonts w:ascii="Arial" w:hAnsi="Arial" w:cs="Arial"/>
              </w:rPr>
              <w:t>300</w:t>
            </w:r>
          </w:p>
        </w:tc>
      </w:tr>
      <w:tr w:rsidR="006E7C5D" w:rsidRPr="00A43291" w:rsidTr="007D4411">
        <w:trPr>
          <w:jc w:val="center"/>
        </w:trPr>
        <w:tc>
          <w:tcPr>
            <w:tcW w:w="425" w:type="dxa"/>
          </w:tcPr>
          <w:p w:rsidR="006E7C5D" w:rsidRPr="00A43291" w:rsidRDefault="006E7C5D" w:rsidP="00E1678A">
            <w:pPr>
              <w:ind w:left="-78" w:right="-59"/>
              <w:jc w:val="center"/>
              <w:rPr>
                <w:rFonts w:ascii="Arial" w:hAnsi="Arial" w:cs="Times New Roman"/>
              </w:rPr>
            </w:pPr>
          </w:p>
        </w:tc>
        <w:tc>
          <w:tcPr>
            <w:tcW w:w="1831" w:type="dxa"/>
            <w:tcBorders>
              <w:bottom w:val="single" w:sz="4" w:space="0" w:color="auto"/>
            </w:tcBorders>
          </w:tcPr>
          <w:p w:rsidR="006E7C5D" w:rsidRPr="00A43291" w:rsidRDefault="006E7C5D" w:rsidP="00A71361">
            <w:pPr>
              <w:ind w:left="-78" w:right="-59"/>
              <w:jc w:val="both"/>
              <w:rPr>
                <w:rFonts w:ascii="Arial" w:hAnsi="Arial" w:cs="Times New Roman"/>
              </w:rPr>
            </w:pPr>
          </w:p>
        </w:tc>
        <w:tc>
          <w:tcPr>
            <w:tcW w:w="714" w:type="dxa"/>
            <w:tcBorders>
              <w:bottom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Ya</w:t>
            </w:r>
          </w:p>
        </w:tc>
        <w:tc>
          <w:tcPr>
            <w:tcW w:w="474"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7</w:t>
            </w:r>
          </w:p>
        </w:tc>
        <w:tc>
          <w:tcPr>
            <w:tcW w:w="616"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17</w:t>
            </w:r>
            <w:r w:rsidR="00A43291">
              <w:rPr>
                <w:rFonts w:ascii="Arial" w:hAnsi="Arial" w:cs="Times New Roman"/>
              </w:rPr>
              <w:t>,</w:t>
            </w:r>
            <w:r w:rsidRPr="00A43291">
              <w:rPr>
                <w:rFonts w:ascii="Arial" w:hAnsi="Arial" w:cs="Times New Roman"/>
              </w:rPr>
              <w:t>1</w:t>
            </w:r>
          </w:p>
        </w:tc>
        <w:tc>
          <w:tcPr>
            <w:tcW w:w="567"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34</w:t>
            </w:r>
          </w:p>
        </w:tc>
        <w:tc>
          <w:tcPr>
            <w:tcW w:w="637"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82</w:t>
            </w:r>
            <w:r w:rsidR="00A43291">
              <w:rPr>
                <w:rFonts w:ascii="Arial" w:hAnsi="Arial" w:cs="Times New Roman"/>
              </w:rPr>
              <w:t>,</w:t>
            </w:r>
            <w:r w:rsidRPr="00A43291">
              <w:rPr>
                <w:rFonts w:ascii="Arial" w:hAnsi="Arial" w:cs="Times New Roman"/>
              </w:rPr>
              <w:t>9</w:t>
            </w:r>
          </w:p>
        </w:tc>
        <w:tc>
          <w:tcPr>
            <w:tcW w:w="850" w:type="dxa"/>
            <w:tcBorders>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41</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bottom w:val="single" w:sz="4" w:space="0" w:color="auto"/>
            </w:tcBorders>
          </w:tcPr>
          <w:p w:rsidR="006E7C5D" w:rsidRPr="00A43291" w:rsidRDefault="006E7C5D" w:rsidP="00A71361">
            <w:pPr>
              <w:ind w:left="-78" w:right="-59"/>
              <w:jc w:val="center"/>
              <w:rPr>
                <w:rFonts w:ascii="Arial" w:hAnsi="Arial" w:cs="Times New Roman"/>
              </w:rPr>
            </w:pPr>
          </w:p>
        </w:tc>
        <w:tc>
          <w:tcPr>
            <w:tcW w:w="767" w:type="dxa"/>
            <w:tcBorders>
              <w:bottom w:val="single" w:sz="4" w:space="0" w:color="auto"/>
            </w:tcBorders>
          </w:tcPr>
          <w:p w:rsidR="006E7C5D" w:rsidRPr="00A43291" w:rsidRDefault="006E7C5D" w:rsidP="00A71361">
            <w:pPr>
              <w:ind w:left="-78" w:right="-59"/>
              <w:jc w:val="center"/>
              <w:rPr>
                <w:rFonts w:ascii="Arial" w:hAnsi="Arial" w:cs="Times New Roman"/>
              </w:rPr>
            </w:pPr>
          </w:p>
        </w:tc>
        <w:tc>
          <w:tcPr>
            <w:tcW w:w="1304" w:type="dxa"/>
            <w:tcBorders>
              <w:bottom w:val="single" w:sz="4" w:space="0" w:color="auto"/>
            </w:tcBorders>
          </w:tcPr>
          <w:p w:rsidR="006E7C5D" w:rsidRPr="00A43291" w:rsidRDefault="006E7C5D" w:rsidP="00A71361">
            <w:pPr>
              <w:ind w:left="-78" w:right="-59"/>
              <w:jc w:val="center"/>
              <w:rPr>
                <w:rFonts w:ascii="Arial" w:hAnsi="Arial" w:cs="Times New Roman"/>
              </w:rPr>
            </w:pPr>
          </w:p>
        </w:tc>
      </w:tr>
      <w:tr w:rsidR="006E7C5D" w:rsidRPr="00A43291" w:rsidTr="007D4411">
        <w:trPr>
          <w:jc w:val="center"/>
        </w:trPr>
        <w:tc>
          <w:tcPr>
            <w:tcW w:w="425" w:type="dxa"/>
            <w:tcBorders>
              <w:bottom w:val="single" w:sz="4" w:space="0" w:color="auto"/>
            </w:tcBorders>
          </w:tcPr>
          <w:p w:rsidR="006E7C5D" w:rsidRPr="00A43291" w:rsidRDefault="006E7C5D" w:rsidP="00E1678A">
            <w:pPr>
              <w:ind w:left="-78" w:right="-59"/>
              <w:jc w:val="center"/>
              <w:rPr>
                <w:rFonts w:ascii="Arial" w:hAnsi="Arial" w:cs="Times New Roman"/>
              </w:rPr>
            </w:pPr>
          </w:p>
        </w:tc>
        <w:tc>
          <w:tcPr>
            <w:tcW w:w="1831" w:type="dxa"/>
            <w:tcBorders>
              <w:top w:val="single" w:sz="4" w:space="0" w:color="auto"/>
              <w:bottom w:val="single" w:sz="4" w:space="0" w:color="auto"/>
            </w:tcBorders>
          </w:tcPr>
          <w:p w:rsidR="006E7C5D" w:rsidRPr="00A43291" w:rsidRDefault="006E7C5D" w:rsidP="00A71361">
            <w:pPr>
              <w:ind w:left="-78" w:right="-59"/>
              <w:jc w:val="both"/>
              <w:rPr>
                <w:rFonts w:ascii="Arial" w:hAnsi="Arial" w:cs="Times New Roman"/>
                <w:b/>
              </w:rPr>
            </w:pPr>
            <w:r w:rsidRPr="00A43291">
              <w:rPr>
                <w:rFonts w:ascii="Arial" w:hAnsi="Arial" w:cs="Times New Roman"/>
                <w:b/>
              </w:rPr>
              <w:t>Total</w:t>
            </w:r>
          </w:p>
        </w:tc>
        <w:tc>
          <w:tcPr>
            <w:tcW w:w="714" w:type="dxa"/>
            <w:tcBorders>
              <w:top w:val="single" w:sz="4" w:space="0" w:color="auto"/>
              <w:bottom w:val="single" w:sz="4" w:space="0" w:color="auto"/>
            </w:tcBorders>
          </w:tcPr>
          <w:p w:rsidR="006E7C5D" w:rsidRPr="00A43291" w:rsidRDefault="006E7C5D" w:rsidP="00A71361">
            <w:pPr>
              <w:ind w:left="-78" w:right="-59"/>
              <w:jc w:val="both"/>
              <w:rPr>
                <w:rFonts w:ascii="Arial" w:hAnsi="Arial" w:cs="Times New Roman"/>
                <w:b/>
              </w:rPr>
            </w:pPr>
          </w:p>
        </w:tc>
        <w:tc>
          <w:tcPr>
            <w:tcW w:w="474"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15</w:t>
            </w:r>
          </w:p>
        </w:tc>
        <w:tc>
          <w:tcPr>
            <w:tcW w:w="616"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17</w:t>
            </w:r>
            <w:r w:rsidR="00A43291">
              <w:rPr>
                <w:rFonts w:ascii="Arial" w:hAnsi="Arial" w:cs="Times New Roman"/>
                <w:b/>
              </w:rPr>
              <w:t>,</w:t>
            </w:r>
            <w:r w:rsidRPr="00A43291">
              <w:rPr>
                <w:rFonts w:ascii="Arial" w:hAnsi="Arial" w:cs="Times New Roman"/>
                <w:b/>
              </w:rPr>
              <w:t>6</w:t>
            </w:r>
          </w:p>
        </w:tc>
        <w:tc>
          <w:tcPr>
            <w:tcW w:w="56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70</w:t>
            </w:r>
          </w:p>
        </w:tc>
        <w:tc>
          <w:tcPr>
            <w:tcW w:w="63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82</w:t>
            </w:r>
            <w:r w:rsidR="00A43291">
              <w:rPr>
                <w:rFonts w:ascii="Arial" w:hAnsi="Arial" w:cs="Times New Roman"/>
                <w:b/>
              </w:rPr>
              <w:t>,</w:t>
            </w:r>
            <w:r w:rsidRPr="00A43291">
              <w:rPr>
                <w:rFonts w:ascii="Arial" w:hAnsi="Arial" w:cs="Times New Roman"/>
                <w:b/>
              </w:rPr>
              <w:t>4</w:t>
            </w:r>
          </w:p>
        </w:tc>
        <w:tc>
          <w:tcPr>
            <w:tcW w:w="850"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85</w:t>
            </w:r>
          </w:p>
          <w:p w:rsidR="006E7C5D" w:rsidRPr="00A43291" w:rsidRDefault="006E7C5D" w:rsidP="007D441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c>
          <w:tcPr>
            <w:tcW w:w="76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c>
          <w:tcPr>
            <w:tcW w:w="1304"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r>
      <w:tr w:rsidR="006E7C5D" w:rsidRPr="00A43291" w:rsidTr="007D4411">
        <w:trPr>
          <w:jc w:val="center"/>
        </w:trPr>
        <w:tc>
          <w:tcPr>
            <w:tcW w:w="425" w:type="dxa"/>
            <w:tcBorders>
              <w:top w:val="single" w:sz="4" w:space="0" w:color="auto"/>
            </w:tcBorders>
          </w:tcPr>
          <w:p w:rsidR="006E7C5D" w:rsidRPr="00A43291" w:rsidRDefault="006E7C5D" w:rsidP="00E1678A">
            <w:pPr>
              <w:ind w:left="-78" w:right="-59"/>
              <w:jc w:val="center"/>
              <w:rPr>
                <w:rFonts w:ascii="Arial" w:hAnsi="Arial" w:cs="Times New Roman"/>
              </w:rPr>
            </w:pPr>
            <w:r w:rsidRPr="00A43291">
              <w:rPr>
                <w:rFonts w:ascii="Arial" w:hAnsi="Arial" w:cs="Times New Roman"/>
              </w:rPr>
              <w:t>2</w:t>
            </w:r>
          </w:p>
        </w:tc>
        <w:tc>
          <w:tcPr>
            <w:tcW w:w="1831" w:type="dxa"/>
            <w:tcBorders>
              <w:top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Mencuci Tangan</w:t>
            </w:r>
          </w:p>
        </w:tc>
        <w:tc>
          <w:tcPr>
            <w:tcW w:w="714" w:type="dxa"/>
            <w:tcBorders>
              <w:top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Tidak</w:t>
            </w:r>
          </w:p>
        </w:tc>
        <w:tc>
          <w:tcPr>
            <w:tcW w:w="474"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4</w:t>
            </w:r>
          </w:p>
        </w:tc>
        <w:tc>
          <w:tcPr>
            <w:tcW w:w="616"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8</w:t>
            </w:r>
            <w:r w:rsidR="00A71361">
              <w:rPr>
                <w:rFonts w:ascii="Arial" w:hAnsi="Arial" w:cs="Times New Roman"/>
              </w:rPr>
              <w:t>,</w:t>
            </w:r>
            <w:r w:rsidRPr="00A43291">
              <w:rPr>
                <w:rFonts w:ascii="Arial" w:hAnsi="Arial" w:cs="Times New Roman"/>
              </w:rPr>
              <w:t>5</w:t>
            </w:r>
          </w:p>
        </w:tc>
        <w:tc>
          <w:tcPr>
            <w:tcW w:w="56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41</w:t>
            </w:r>
          </w:p>
        </w:tc>
        <w:tc>
          <w:tcPr>
            <w:tcW w:w="63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91</w:t>
            </w:r>
            <w:r w:rsidR="00A43291">
              <w:rPr>
                <w:rFonts w:ascii="Arial" w:hAnsi="Arial" w:cs="Times New Roman"/>
              </w:rPr>
              <w:t>,</w:t>
            </w:r>
            <w:r w:rsidRPr="00A43291">
              <w:rPr>
                <w:rFonts w:ascii="Arial" w:hAnsi="Arial" w:cs="Times New Roman"/>
              </w:rPr>
              <w:t>1</w:t>
            </w:r>
          </w:p>
        </w:tc>
        <w:tc>
          <w:tcPr>
            <w:tcW w:w="850" w:type="dxa"/>
            <w:tcBorders>
              <w:top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45</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0</w:t>
            </w:r>
            <w:r w:rsidR="00A43291">
              <w:rPr>
                <w:rFonts w:ascii="Arial" w:hAnsi="Arial" w:cs="Times New Roman"/>
              </w:rPr>
              <w:t>,</w:t>
            </w:r>
            <w:r w:rsidRPr="00A43291">
              <w:rPr>
                <w:rFonts w:ascii="Arial" w:hAnsi="Arial" w:cs="Times New Roman"/>
              </w:rPr>
              <w:t>336</w:t>
            </w:r>
          </w:p>
        </w:tc>
        <w:tc>
          <w:tcPr>
            <w:tcW w:w="76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0</w:t>
            </w:r>
            <w:r w:rsidR="00A43291">
              <w:rPr>
                <w:rFonts w:ascii="Arial" w:hAnsi="Arial" w:cs="Times New Roman"/>
              </w:rPr>
              <w:t>,</w:t>
            </w:r>
            <w:r w:rsidRPr="00A43291">
              <w:rPr>
                <w:rFonts w:ascii="Arial" w:hAnsi="Arial" w:cs="Times New Roman"/>
              </w:rPr>
              <w:t>082</w:t>
            </w:r>
          </w:p>
        </w:tc>
        <w:tc>
          <w:tcPr>
            <w:tcW w:w="1304"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0</w:t>
            </w:r>
            <w:r w:rsidR="00A43291">
              <w:rPr>
                <w:rFonts w:ascii="Arial" w:hAnsi="Arial" w:cs="Times New Roman"/>
              </w:rPr>
              <w:t>,</w:t>
            </w:r>
            <w:r w:rsidRPr="00A43291">
              <w:rPr>
                <w:rFonts w:ascii="Arial" w:hAnsi="Arial" w:cs="Times New Roman"/>
              </w:rPr>
              <w:t>095-1</w:t>
            </w:r>
            <w:r w:rsidR="00A43291">
              <w:rPr>
                <w:rFonts w:ascii="Arial" w:hAnsi="Arial" w:cs="Times New Roman"/>
              </w:rPr>
              <w:t>,</w:t>
            </w:r>
            <w:r w:rsidRPr="00A43291">
              <w:rPr>
                <w:rFonts w:ascii="Arial" w:hAnsi="Arial" w:cs="Times New Roman"/>
              </w:rPr>
              <w:t>192</w:t>
            </w:r>
          </w:p>
        </w:tc>
      </w:tr>
      <w:tr w:rsidR="006E7C5D" w:rsidRPr="00A43291" w:rsidTr="007D4411">
        <w:trPr>
          <w:jc w:val="center"/>
        </w:trPr>
        <w:tc>
          <w:tcPr>
            <w:tcW w:w="425" w:type="dxa"/>
          </w:tcPr>
          <w:p w:rsidR="006E7C5D" w:rsidRPr="00A43291" w:rsidRDefault="006E7C5D" w:rsidP="00E1678A">
            <w:pPr>
              <w:ind w:left="-78" w:right="-59"/>
              <w:jc w:val="center"/>
              <w:rPr>
                <w:rFonts w:ascii="Arial" w:hAnsi="Arial" w:cs="Times New Roman"/>
              </w:rPr>
            </w:pPr>
          </w:p>
        </w:tc>
        <w:tc>
          <w:tcPr>
            <w:tcW w:w="1831" w:type="dxa"/>
            <w:tcBorders>
              <w:bottom w:val="single" w:sz="4" w:space="0" w:color="auto"/>
            </w:tcBorders>
          </w:tcPr>
          <w:p w:rsidR="006E7C5D" w:rsidRPr="00A43291" w:rsidRDefault="006E7C5D" w:rsidP="00A71361">
            <w:pPr>
              <w:ind w:left="-78" w:right="-59"/>
              <w:jc w:val="both"/>
              <w:rPr>
                <w:rFonts w:ascii="Arial" w:hAnsi="Arial" w:cs="Times New Roman"/>
              </w:rPr>
            </w:pPr>
          </w:p>
        </w:tc>
        <w:tc>
          <w:tcPr>
            <w:tcW w:w="714" w:type="dxa"/>
            <w:tcBorders>
              <w:bottom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Ya</w:t>
            </w:r>
          </w:p>
        </w:tc>
        <w:tc>
          <w:tcPr>
            <w:tcW w:w="474"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9</w:t>
            </w:r>
          </w:p>
        </w:tc>
        <w:tc>
          <w:tcPr>
            <w:tcW w:w="616"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23</w:t>
            </w:r>
            <w:r w:rsidR="00A43291">
              <w:rPr>
                <w:rFonts w:ascii="Arial" w:hAnsi="Arial" w:cs="Times New Roman"/>
              </w:rPr>
              <w:t>,</w:t>
            </w:r>
            <w:r w:rsidRPr="00A43291">
              <w:rPr>
                <w:rFonts w:ascii="Arial" w:hAnsi="Arial" w:cs="Times New Roman"/>
              </w:rPr>
              <w:t>7</w:t>
            </w:r>
          </w:p>
        </w:tc>
        <w:tc>
          <w:tcPr>
            <w:tcW w:w="567"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31</w:t>
            </w:r>
          </w:p>
        </w:tc>
        <w:tc>
          <w:tcPr>
            <w:tcW w:w="637"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77</w:t>
            </w:r>
            <w:r w:rsidR="00A43291">
              <w:rPr>
                <w:rFonts w:ascii="Arial" w:hAnsi="Arial" w:cs="Times New Roman"/>
              </w:rPr>
              <w:t>,</w:t>
            </w:r>
            <w:r w:rsidRPr="00A43291">
              <w:rPr>
                <w:rFonts w:ascii="Arial" w:hAnsi="Arial" w:cs="Times New Roman"/>
              </w:rPr>
              <w:t>5</w:t>
            </w:r>
          </w:p>
        </w:tc>
        <w:tc>
          <w:tcPr>
            <w:tcW w:w="850" w:type="dxa"/>
            <w:tcBorders>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40</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bottom w:val="single" w:sz="4" w:space="0" w:color="auto"/>
            </w:tcBorders>
          </w:tcPr>
          <w:p w:rsidR="006E7C5D" w:rsidRPr="00A43291" w:rsidRDefault="006E7C5D" w:rsidP="00A71361">
            <w:pPr>
              <w:ind w:left="-78" w:right="-59"/>
              <w:jc w:val="center"/>
              <w:rPr>
                <w:rFonts w:ascii="Arial" w:hAnsi="Arial" w:cs="Times New Roman"/>
              </w:rPr>
            </w:pPr>
          </w:p>
        </w:tc>
        <w:tc>
          <w:tcPr>
            <w:tcW w:w="767" w:type="dxa"/>
            <w:tcBorders>
              <w:bottom w:val="single" w:sz="4" w:space="0" w:color="auto"/>
            </w:tcBorders>
          </w:tcPr>
          <w:p w:rsidR="006E7C5D" w:rsidRPr="00A43291" w:rsidRDefault="006E7C5D" w:rsidP="00A71361">
            <w:pPr>
              <w:ind w:left="-78" w:right="-59"/>
              <w:jc w:val="center"/>
              <w:rPr>
                <w:rFonts w:ascii="Arial" w:hAnsi="Arial" w:cs="Times New Roman"/>
              </w:rPr>
            </w:pPr>
          </w:p>
        </w:tc>
        <w:tc>
          <w:tcPr>
            <w:tcW w:w="1304" w:type="dxa"/>
            <w:tcBorders>
              <w:bottom w:val="single" w:sz="4" w:space="0" w:color="auto"/>
            </w:tcBorders>
          </w:tcPr>
          <w:p w:rsidR="006E7C5D" w:rsidRPr="00A43291" w:rsidRDefault="006E7C5D" w:rsidP="00A71361">
            <w:pPr>
              <w:ind w:left="-78" w:right="-59"/>
              <w:jc w:val="center"/>
              <w:rPr>
                <w:rFonts w:ascii="Arial" w:hAnsi="Arial" w:cs="Times New Roman"/>
              </w:rPr>
            </w:pPr>
          </w:p>
        </w:tc>
      </w:tr>
      <w:tr w:rsidR="006E7C5D" w:rsidRPr="00A43291" w:rsidTr="007D4411">
        <w:trPr>
          <w:jc w:val="center"/>
        </w:trPr>
        <w:tc>
          <w:tcPr>
            <w:tcW w:w="425" w:type="dxa"/>
            <w:tcBorders>
              <w:bottom w:val="single" w:sz="4" w:space="0" w:color="auto"/>
            </w:tcBorders>
          </w:tcPr>
          <w:p w:rsidR="006E7C5D" w:rsidRPr="00A43291" w:rsidRDefault="006E7C5D" w:rsidP="00E1678A">
            <w:pPr>
              <w:ind w:left="-78" w:right="-59"/>
              <w:jc w:val="center"/>
              <w:rPr>
                <w:rFonts w:ascii="Arial" w:hAnsi="Arial" w:cs="Times New Roman"/>
              </w:rPr>
            </w:pPr>
          </w:p>
        </w:tc>
        <w:tc>
          <w:tcPr>
            <w:tcW w:w="1831" w:type="dxa"/>
            <w:tcBorders>
              <w:top w:val="single" w:sz="4" w:space="0" w:color="auto"/>
              <w:bottom w:val="single" w:sz="4" w:space="0" w:color="auto"/>
            </w:tcBorders>
          </w:tcPr>
          <w:p w:rsidR="006E7C5D" w:rsidRPr="00A43291" w:rsidRDefault="006E7C5D" w:rsidP="00A71361">
            <w:pPr>
              <w:ind w:left="-78" w:right="-59"/>
              <w:jc w:val="both"/>
              <w:rPr>
                <w:rFonts w:ascii="Arial" w:hAnsi="Arial" w:cs="Times New Roman"/>
                <w:b/>
              </w:rPr>
            </w:pPr>
            <w:r w:rsidRPr="00A43291">
              <w:rPr>
                <w:rFonts w:ascii="Arial" w:hAnsi="Arial" w:cs="Times New Roman"/>
                <w:b/>
              </w:rPr>
              <w:t>Total</w:t>
            </w:r>
          </w:p>
        </w:tc>
        <w:tc>
          <w:tcPr>
            <w:tcW w:w="714" w:type="dxa"/>
            <w:tcBorders>
              <w:top w:val="single" w:sz="4" w:space="0" w:color="auto"/>
              <w:bottom w:val="single" w:sz="4" w:space="0" w:color="auto"/>
            </w:tcBorders>
          </w:tcPr>
          <w:p w:rsidR="006E7C5D" w:rsidRPr="00A43291" w:rsidRDefault="006E7C5D" w:rsidP="00A71361">
            <w:pPr>
              <w:ind w:left="-78" w:right="-59"/>
              <w:jc w:val="both"/>
              <w:rPr>
                <w:rFonts w:ascii="Arial" w:hAnsi="Arial" w:cs="Times New Roman"/>
                <w:b/>
              </w:rPr>
            </w:pPr>
          </w:p>
        </w:tc>
        <w:tc>
          <w:tcPr>
            <w:tcW w:w="474"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13</w:t>
            </w:r>
          </w:p>
        </w:tc>
        <w:tc>
          <w:tcPr>
            <w:tcW w:w="616"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15</w:t>
            </w:r>
            <w:r w:rsidR="00A43291">
              <w:rPr>
                <w:rFonts w:ascii="Arial" w:hAnsi="Arial" w:cs="Times New Roman"/>
                <w:b/>
              </w:rPr>
              <w:t>,</w:t>
            </w:r>
            <w:r w:rsidRPr="00A43291">
              <w:rPr>
                <w:rFonts w:ascii="Arial" w:hAnsi="Arial" w:cs="Times New Roman"/>
                <w:b/>
              </w:rPr>
              <w:t>3</w:t>
            </w:r>
          </w:p>
        </w:tc>
        <w:tc>
          <w:tcPr>
            <w:tcW w:w="56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72</w:t>
            </w:r>
          </w:p>
        </w:tc>
        <w:tc>
          <w:tcPr>
            <w:tcW w:w="63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84</w:t>
            </w:r>
            <w:r w:rsidR="00A43291">
              <w:rPr>
                <w:rFonts w:ascii="Arial" w:hAnsi="Arial" w:cs="Times New Roman"/>
                <w:b/>
              </w:rPr>
              <w:t>,</w:t>
            </w:r>
            <w:r w:rsidRPr="00A43291">
              <w:rPr>
                <w:rFonts w:ascii="Arial" w:hAnsi="Arial" w:cs="Times New Roman"/>
                <w:b/>
              </w:rPr>
              <w:t>7</w:t>
            </w:r>
          </w:p>
        </w:tc>
        <w:tc>
          <w:tcPr>
            <w:tcW w:w="850"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85</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c>
          <w:tcPr>
            <w:tcW w:w="76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c>
          <w:tcPr>
            <w:tcW w:w="1304"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r>
      <w:tr w:rsidR="006E7C5D" w:rsidRPr="00A43291" w:rsidTr="007D4411">
        <w:trPr>
          <w:jc w:val="center"/>
        </w:trPr>
        <w:tc>
          <w:tcPr>
            <w:tcW w:w="425" w:type="dxa"/>
            <w:tcBorders>
              <w:top w:val="single" w:sz="4" w:space="0" w:color="auto"/>
            </w:tcBorders>
          </w:tcPr>
          <w:p w:rsidR="006E7C5D" w:rsidRPr="00A43291" w:rsidRDefault="006E7C5D" w:rsidP="00E1678A">
            <w:pPr>
              <w:ind w:left="-78" w:right="-59"/>
              <w:jc w:val="center"/>
              <w:rPr>
                <w:rFonts w:ascii="Arial" w:hAnsi="Arial" w:cs="Times New Roman"/>
              </w:rPr>
            </w:pPr>
            <w:r w:rsidRPr="00A43291">
              <w:rPr>
                <w:rFonts w:ascii="Arial" w:hAnsi="Arial" w:cs="Times New Roman"/>
              </w:rPr>
              <w:t>3</w:t>
            </w:r>
          </w:p>
        </w:tc>
        <w:tc>
          <w:tcPr>
            <w:tcW w:w="1831" w:type="dxa"/>
            <w:tcBorders>
              <w:top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Jamban</w:t>
            </w:r>
          </w:p>
        </w:tc>
        <w:tc>
          <w:tcPr>
            <w:tcW w:w="714" w:type="dxa"/>
            <w:tcBorders>
              <w:top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Tidak</w:t>
            </w:r>
          </w:p>
        </w:tc>
        <w:tc>
          <w:tcPr>
            <w:tcW w:w="474"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4</w:t>
            </w:r>
          </w:p>
        </w:tc>
        <w:tc>
          <w:tcPr>
            <w:tcW w:w="616"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8</w:t>
            </w:r>
            <w:r w:rsidR="00A71361">
              <w:rPr>
                <w:rFonts w:ascii="Arial" w:hAnsi="Arial" w:cs="Times New Roman"/>
              </w:rPr>
              <w:t>,</w:t>
            </w:r>
            <w:r w:rsidRPr="00A43291">
              <w:rPr>
                <w:rFonts w:ascii="Arial" w:hAnsi="Arial" w:cs="Times New Roman"/>
              </w:rPr>
              <w:t>5</w:t>
            </w:r>
          </w:p>
        </w:tc>
        <w:tc>
          <w:tcPr>
            <w:tcW w:w="56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43</w:t>
            </w:r>
          </w:p>
        </w:tc>
        <w:tc>
          <w:tcPr>
            <w:tcW w:w="63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91</w:t>
            </w:r>
            <w:r w:rsidR="00A43291">
              <w:rPr>
                <w:rFonts w:ascii="Arial" w:hAnsi="Arial" w:cs="Times New Roman"/>
              </w:rPr>
              <w:t>,</w:t>
            </w:r>
            <w:r w:rsidRPr="00A43291">
              <w:rPr>
                <w:rFonts w:ascii="Arial" w:hAnsi="Arial" w:cs="Times New Roman"/>
              </w:rPr>
              <w:t>5</w:t>
            </w:r>
          </w:p>
        </w:tc>
        <w:tc>
          <w:tcPr>
            <w:tcW w:w="850" w:type="dxa"/>
            <w:tcBorders>
              <w:top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47</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0</w:t>
            </w:r>
            <w:r w:rsidR="00A43291">
              <w:rPr>
                <w:rFonts w:ascii="Arial" w:hAnsi="Arial" w:cs="Times New Roman"/>
              </w:rPr>
              <w:t>,</w:t>
            </w:r>
            <w:r w:rsidRPr="00A43291">
              <w:rPr>
                <w:rFonts w:ascii="Arial" w:hAnsi="Arial" w:cs="Times New Roman"/>
              </w:rPr>
              <w:t>300</w:t>
            </w:r>
          </w:p>
        </w:tc>
        <w:tc>
          <w:tcPr>
            <w:tcW w:w="76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0</w:t>
            </w:r>
            <w:r w:rsidR="00A43291">
              <w:rPr>
                <w:rFonts w:ascii="Arial" w:hAnsi="Arial" w:cs="Times New Roman"/>
              </w:rPr>
              <w:t>,</w:t>
            </w:r>
            <w:r w:rsidRPr="00A43291">
              <w:rPr>
                <w:rFonts w:ascii="Arial" w:hAnsi="Arial" w:cs="Times New Roman"/>
              </w:rPr>
              <w:t>053</w:t>
            </w:r>
          </w:p>
        </w:tc>
        <w:tc>
          <w:tcPr>
            <w:tcW w:w="1304"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0</w:t>
            </w:r>
            <w:r w:rsidR="00A43291">
              <w:rPr>
                <w:rFonts w:ascii="Arial" w:hAnsi="Arial" w:cs="Times New Roman"/>
              </w:rPr>
              <w:t>,</w:t>
            </w:r>
            <w:r w:rsidRPr="00A43291">
              <w:rPr>
                <w:rFonts w:ascii="Arial" w:hAnsi="Arial" w:cs="Times New Roman"/>
              </w:rPr>
              <w:t>084-1</w:t>
            </w:r>
            <w:r w:rsidR="00A43291">
              <w:rPr>
                <w:rFonts w:ascii="Arial" w:hAnsi="Arial" w:cs="Times New Roman"/>
              </w:rPr>
              <w:t>,</w:t>
            </w:r>
            <w:r w:rsidRPr="00A43291">
              <w:rPr>
                <w:rFonts w:ascii="Arial" w:hAnsi="Arial" w:cs="Times New Roman"/>
              </w:rPr>
              <w:t>066</w:t>
            </w:r>
          </w:p>
        </w:tc>
      </w:tr>
      <w:tr w:rsidR="006E7C5D" w:rsidRPr="00A43291" w:rsidTr="007D4411">
        <w:trPr>
          <w:jc w:val="center"/>
        </w:trPr>
        <w:tc>
          <w:tcPr>
            <w:tcW w:w="425" w:type="dxa"/>
          </w:tcPr>
          <w:p w:rsidR="006E7C5D" w:rsidRPr="00A43291" w:rsidRDefault="006E7C5D" w:rsidP="00E1678A">
            <w:pPr>
              <w:ind w:left="-78" w:right="-59"/>
              <w:jc w:val="center"/>
              <w:rPr>
                <w:rFonts w:ascii="Arial" w:hAnsi="Arial" w:cs="Times New Roman"/>
              </w:rPr>
            </w:pPr>
          </w:p>
        </w:tc>
        <w:tc>
          <w:tcPr>
            <w:tcW w:w="1831" w:type="dxa"/>
            <w:tcBorders>
              <w:bottom w:val="single" w:sz="4" w:space="0" w:color="auto"/>
            </w:tcBorders>
          </w:tcPr>
          <w:p w:rsidR="006E7C5D" w:rsidRPr="00A43291" w:rsidRDefault="006E7C5D" w:rsidP="00A71361">
            <w:pPr>
              <w:ind w:left="-78" w:right="-59"/>
              <w:jc w:val="both"/>
              <w:rPr>
                <w:rFonts w:ascii="Arial" w:hAnsi="Arial" w:cs="Times New Roman"/>
              </w:rPr>
            </w:pPr>
          </w:p>
        </w:tc>
        <w:tc>
          <w:tcPr>
            <w:tcW w:w="714" w:type="dxa"/>
            <w:tcBorders>
              <w:bottom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Ya</w:t>
            </w:r>
          </w:p>
        </w:tc>
        <w:tc>
          <w:tcPr>
            <w:tcW w:w="474"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9</w:t>
            </w:r>
          </w:p>
        </w:tc>
        <w:tc>
          <w:tcPr>
            <w:tcW w:w="616"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26</w:t>
            </w:r>
            <w:r w:rsidR="00A43291">
              <w:rPr>
                <w:rFonts w:ascii="Arial" w:hAnsi="Arial" w:cs="Times New Roman"/>
              </w:rPr>
              <w:t>,</w:t>
            </w:r>
            <w:r w:rsidRPr="00A43291">
              <w:rPr>
                <w:rFonts w:ascii="Arial" w:hAnsi="Arial" w:cs="Times New Roman"/>
              </w:rPr>
              <w:t>3</w:t>
            </w:r>
          </w:p>
        </w:tc>
        <w:tc>
          <w:tcPr>
            <w:tcW w:w="567"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29</w:t>
            </w:r>
          </w:p>
        </w:tc>
        <w:tc>
          <w:tcPr>
            <w:tcW w:w="637"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76</w:t>
            </w:r>
            <w:r w:rsidR="00A43291">
              <w:rPr>
                <w:rFonts w:ascii="Arial" w:hAnsi="Arial" w:cs="Times New Roman"/>
              </w:rPr>
              <w:t>,</w:t>
            </w:r>
            <w:r w:rsidRPr="00A43291">
              <w:rPr>
                <w:rFonts w:ascii="Arial" w:hAnsi="Arial" w:cs="Times New Roman"/>
              </w:rPr>
              <w:t>3</w:t>
            </w:r>
          </w:p>
        </w:tc>
        <w:tc>
          <w:tcPr>
            <w:tcW w:w="850" w:type="dxa"/>
            <w:tcBorders>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38</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bottom w:val="single" w:sz="4" w:space="0" w:color="auto"/>
            </w:tcBorders>
          </w:tcPr>
          <w:p w:rsidR="006E7C5D" w:rsidRPr="00A43291" w:rsidRDefault="006E7C5D" w:rsidP="00A71361">
            <w:pPr>
              <w:ind w:left="-78" w:right="-59"/>
              <w:jc w:val="center"/>
              <w:rPr>
                <w:rFonts w:ascii="Arial" w:hAnsi="Arial" w:cs="Times New Roman"/>
              </w:rPr>
            </w:pPr>
          </w:p>
        </w:tc>
        <w:tc>
          <w:tcPr>
            <w:tcW w:w="767" w:type="dxa"/>
            <w:tcBorders>
              <w:bottom w:val="single" w:sz="4" w:space="0" w:color="auto"/>
            </w:tcBorders>
          </w:tcPr>
          <w:p w:rsidR="006E7C5D" w:rsidRPr="00A43291" w:rsidRDefault="006E7C5D" w:rsidP="00A71361">
            <w:pPr>
              <w:ind w:left="-78" w:right="-59"/>
              <w:jc w:val="center"/>
              <w:rPr>
                <w:rFonts w:ascii="Arial" w:hAnsi="Arial" w:cs="Times New Roman"/>
              </w:rPr>
            </w:pPr>
          </w:p>
        </w:tc>
        <w:tc>
          <w:tcPr>
            <w:tcW w:w="1304" w:type="dxa"/>
            <w:tcBorders>
              <w:bottom w:val="single" w:sz="4" w:space="0" w:color="auto"/>
            </w:tcBorders>
          </w:tcPr>
          <w:p w:rsidR="006E7C5D" w:rsidRPr="00A43291" w:rsidRDefault="006E7C5D" w:rsidP="00A71361">
            <w:pPr>
              <w:ind w:left="-78" w:right="-59"/>
              <w:jc w:val="center"/>
              <w:rPr>
                <w:rFonts w:ascii="Arial" w:hAnsi="Arial" w:cs="Times New Roman"/>
              </w:rPr>
            </w:pPr>
          </w:p>
        </w:tc>
      </w:tr>
      <w:tr w:rsidR="006E7C5D" w:rsidRPr="00A43291" w:rsidTr="007D4411">
        <w:trPr>
          <w:jc w:val="center"/>
        </w:trPr>
        <w:tc>
          <w:tcPr>
            <w:tcW w:w="425" w:type="dxa"/>
            <w:tcBorders>
              <w:bottom w:val="single" w:sz="4" w:space="0" w:color="auto"/>
            </w:tcBorders>
          </w:tcPr>
          <w:p w:rsidR="006E7C5D" w:rsidRPr="00A43291" w:rsidRDefault="006E7C5D" w:rsidP="00E1678A">
            <w:pPr>
              <w:ind w:left="-78" w:right="-59"/>
              <w:jc w:val="center"/>
              <w:rPr>
                <w:rFonts w:ascii="Arial" w:hAnsi="Arial" w:cs="Times New Roman"/>
              </w:rPr>
            </w:pPr>
          </w:p>
        </w:tc>
        <w:tc>
          <w:tcPr>
            <w:tcW w:w="1831" w:type="dxa"/>
            <w:tcBorders>
              <w:top w:val="single" w:sz="4" w:space="0" w:color="auto"/>
              <w:bottom w:val="single" w:sz="4" w:space="0" w:color="auto"/>
            </w:tcBorders>
          </w:tcPr>
          <w:p w:rsidR="006E7C5D" w:rsidRPr="00A43291" w:rsidRDefault="006E7C5D" w:rsidP="00A71361">
            <w:pPr>
              <w:ind w:left="-78" w:right="-59"/>
              <w:jc w:val="both"/>
              <w:rPr>
                <w:rFonts w:ascii="Arial" w:hAnsi="Arial" w:cs="Times New Roman"/>
                <w:b/>
              </w:rPr>
            </w:pPr>
            <w:r w:rsidRPr="00A43291">
              <w:rPr>
                <w:rFonts w:ascii="Arial" w:hAnsi="Arial" w:cs="Times New Roman"/>
                <w:b/>
              </w:rPr>
              <w:t>Total</w:t>
            </w:r>
          </w:p>
        </w:tc>
        <w:tc>
          <w:tcPr>
            <w:tcW w:w="714" w:type="dxa"/>
            <w:tcBorders>
              <w:top w:val="single" w:sz="4" w:space="0" w:color="auto"/>
              <w:bottom w:val="single" w:sz="4" w:space="0" w:color="auto"/>
            </w:tcBorders>
          </w:tcPr>
          <w:p w:rsidR="006E7C5D" w:rsidRPr="00A43291" w:rsidRDefault="006E7C5D" w:rsidP="00A71361">
            <w:pPr>
              <w:ind w:left="-78" w:right="-59"/>
              <w:jc w:val="both"/>
              <w:rPr>
                <w:rFonts w:ascii="Arial" w:hAnsi="Arial" w:cs="Times New Roman"/>
                <w:b/>
              </w:rPr>
            </w:pPr>
          </w:p>
        </w:tc>
        <w:tc>
          <w:tcPr>
            <w:tcW w:w="474"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13</w:t>
            </w:r>
          </w:p>
        </w:tc>
        <w:tc>
          <w:tcPr>
            <w:tcW w:w="616"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15</w:t>
            </w:r>
            <w:r w:rsidR="00A43291">
              <w:rPr>
                <w:rFonts w:ascii="Arial" w:hAnsi="Arial" w:cs="Times New Roman"/>
                <w:b/>
              </w:rPr>
              <w:t>,</w:t>
            </w:r>
            <w:r w:rsidRPr="00A43291">
              <w:rPr>
                <w:rFonts w:ascii="Arial" w:hAnsi="Arial" w:cs="Times New Roman"/>
                <w:b/>
              </w:rPr>
              <w:t>3</w:t>
            </w:r>
          </w:p>
        </w:tc>
        <w:tc>
          <w:tcPr>
            <w:tcW w:w="56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72</w:t>
            </w:r>
          </w:p>
        </w:tc>
        <w:tc>
          <w:tcPr>
            <w:tcW w:w="63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84</w:t>
            </w:r>
            <w:r w:rsidR="00A43291">
              <w:rPr>
                <w:rFonts w:ascii="Arial" w:hAnsi="Arial" w:cs="Times New Roman"/>
                <w:b/>
              </w:rPr>
              <w:t>,</w:t>
            </w:r>
            <w:r w:rsidRPr="00A43291">
              <w:rPr>
                <w:rFonts w:ascii="Arial" w:hAnsi="Arial" w:cs="Times New Roman"/>
                <w:b/>
              </w:rPr>
              <w:t>7</w:t>
            </w:r>
          </w:p>
        </w:tc>
        <w:tc>
          <w:tcPr>
            <w:tcW w:w="850"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85</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c>
          <w:tcPr>
            <w:tcW w:w="76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c>
          <w:tcPr>
            <w:tcW w:w="1304"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r>
      <w:tr w:rsidR="006E7C5D" w:rsidRPr="00A43291" w:rsidTr="007D4411">
        <w:trPr>
          <w:jc w:val="center"/>
        </w:trPr>
        <w:tc>
          <w:tcPr>
            <w:tcW w:w="425" w:type="dxa"/>
            <w:tcBorders>
              <w:top w:val="single" w:sz="4" w:space="0" w:color="auto"/>
            </w:tcBorders>
          </w:tcPr>
          <w:p w:rsidR="006E7C5D" w:rsidRPr="00A43291" w:rsidRDefault="006E7C5D" w:rsidP="00E1678A">
            <w:pPr>
              <w:ind w:left="-78" w:right="-59"/>
              <w:jc w:val="center"/>
              <w:rPr>
                <w:rFonts w:ascii="Arial" w:hAnsi="Arial" w:cs="Times New Roman"/>
              </w:rPr>
            </w:pPr>
            <w:r w:rsidRPr="00A43291">
              <w:rPr>
                <w:rFonts w:ascii="Arial" w:hAnsi="Arial" w:cs="Times New Roman"/>
              </w:rPr>
              <w:t>4</w:t>
            </w:r>
          </w:p>
        </w:tc>
        <w:tc>
          <w:tcPr>
            <w:tcW w:w="1831" w:type="dxa"/>
            <w:tcBorders>
              <w:top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Perilaku Membuang Sampah</w:t>
            </w:r>
          </w:p>
        </w:tc>
        <w:tc>
          <w:tcPr>
            <w:tcW w:w="714" w:type="dxa"/>
            <w:tcBorders>
              <w:top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Tidak</w:t>
            </w:r>
          </w:p>
        </w:tc>
        <w:tc>
          <w:tcPr>
            <w:tcW w:w="474"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8</w:t>
            </w:r>
          </w:p>
        </w:tc>
        <w:tc>
          <w:tcPr>
            <w:tcW w:w="616"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25</w:t>
            </w:r>
            <w:r w:rsidR="00A43291">
              <w:rPr>
                <w:rFonts w:ascii="Arial" w:hAnsi="Arial" w:cs="Times New Roman"/>
              </w:rPr>
              <w:t>,</w:t>
            </w:r>
            <w:r w:rsidRPr="00A43291">
              <w:rPr>
                <w:rFonts w:ascii="Arial" w:hAnsi="Arial" w:cs="Times New Roman"/>
              </w:rPr>
              <w:t>0</w:t>
            </w:r>
          </w:p>
        </w:tc>
        <w:tc>
          <w:tcPr>
            <w:tcW w:w="56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24</w:t>
            </w:r>
          </w:p>
        </w:tc>
        <w:tc>
          <w:tcPr>
            <w:tcW w:w="63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75</w:t>
            </w:r>
            <w:r w:rsidR="00A43291">
              <w:rPr>
                <w:rFonts w:ascii="Arial" w:hAnsi="Arial" w:cs="Times New Roman"/>
              </w:rPr>
              <w:t>,</w:t>
            </w:r>
            <w:r w:rsidRPr="00A43291">
              <w:rPr>
                <w:rFonts w:ascii="Arial" w:hAnsi="Arial" w:cs="Times New Roman"/>
              </w:rPr>
              <w:t>0</w:t>
            </w:r>
          </w:p>
        </w:tc>
        <w:tc>
          <w:tcPr>
            <w:tcW w:w="850" w:type="dxa"/>
            <w:tcBorders>
              <w:top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32</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1</w:t>
            </w:r>
            <w:r w:rsidR="00A43291">
              <w:rPr>
                <w:rFonts w:ascii="Arial" w:hAnsi="Arial" w:cs="Times New Roman"/>
              </w:rPr>
              <w:t>,</w:t>
            </w:r>
            <w:r w:rsidRPr="00A43291">
              <w:rPr>
                <w:rFonts w:ascii="Arial" w:hAnsi="Arial" w:cs="Times New Roman"/>
              </w:rPr>
              <w:t>516</w:t>
            </w:r>
          </w:p>
        </w:tc>
        <w:tc>
          <w:tcPr>
            <w:tcW w:w="767"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0</w:t>
            </w:r>
            <w:r w:rsidR="00A43291">
              <w:rPr>
                <w:rFonts w:ascii="Arial" w:hAnsi="Arial" w:cs="Times New Roman"/>
              </w:rPr>
              <w:t>,</w:t>
            </w:r>
            <w:r w:rsidRPr="00A43291">
              <w:rPr>
                <w:rFonts w:ascii="Arial" w:hAnsi="Arial" w:cs="Times New Roman"/>
              </w:rPr>
              <w:t>492</w:t>
            </w:r>
          </w:p>
        </w:tc>
        <w:tc>
          <w:tcPr>
            <w:tcW w:w="1304" w:type="dxa"/>
            <w:tcBorders>
              <w:top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0</w:t>
            </w:r>
            <w:r w:rsidR="00A43291">
              <w:rPr>
                <w:rFonts w:ascii="Arial" w:hAnsi="Arial" w:cs="Times New Roman"/>
              </w:rPr>
              <w:t>,</w:t>
            </w:r>
            <w:r w:rsidRPr="00A43291">
              <w:rPr>
                <w:rFonts w:ascii="Arial" w:hAnsi="Arial" w:cs="Times New Roman"/>
              </w:rPr>
              <w:t>461-4</w:t>
            </w:r>
            <w:r w:rsidR="00A43291">
              <w:rPr>
                <w:rFonts w:ascii="Arial" w:hAnsi="Arial" w:cs="Times New Roman"/>
              </w:rPr>
              <w:t>,</w:t>
            </w:r>
            <w:r w:rsidRPr="00A43291">
              <w:rPr>
                <w:rFonts w:ascii="Arial" w:hAnsi="Arial" w:cs="Times New Roman"/>
              </w:rPr>
              <w:t>994</w:t>
            </w:r>
          </w:p>
        </w:tc>
      </w:tr>
      <w:tr w:rsidR="006E7C5D" w:rsidRPr="00A43291" w:rsidTr="007D4411">
        <w:trPr>
          <w:jc w:val="center"/>
        </w:trPr>
        <w:tc>
          <w:tcPr>
            <w:tcW w:w="425" w:type="dxa"/>
          </w:tcPr>
          <w:p w:rsidR="006E7C5D" w:rsidRPr="00A43291" w:rsidRDefault="006E7C5D" w:rsidP="00E1678A">
            <w:pPr>
              <w:ind w:left="-78" w:right="-59"/>
              <w:jc w:val="center"/>
              <w:rPr>
                <w:rFonts w:ascii="Arial" w:hAnsi="Arial" w:cs="Times New Roman"/>
              </w:rPr>
            </w:pPr>
          </w:p>
        </w:tc>
        <w:tc>
          <w:tcPr>
            <w:tcW w:w="1831" w:type="dxa"/>
            <w:tcBorders>
              <w:bottom w:val="single" w:sz="4" w:space="0" w:color="auto"/>
            </w:tcBorders>
          </w:tcPr>
          <w:p w:rsidR="006E7C5D" w:rsidRPr="00A43291" w:rsidRDefault="006E7C5D" w:rsidP="00A71361">
            <w:pPr>
              <w:ind w:left="-78" w:right="-59"/>
              <w:jc w:val="both"/>
              <w:rPr>
                <w:rFonts w:ascii="Arial" w:hAnsi="Arial" w:cs="Times New Roman"/>
              </w:rPr>
            </w:pPr>
          </w:p>
        </w:tc>
        <w:tc>
          <w:tcPr>
            <w:tcW w:w="714" w:type="dxa"/>
            <w:tcBorders>
              <w:bottom w:val="single" w:sz="4" w:space="0" w:color="auto"/>
            </w:tcBorders>
          </w:tcPr>
          <w:p w:rsidR="006E7C5D" w:rsidRPr="00A43291" w:rsidRDefault="006E7C5D" w:rsidP="00A71361">
            <w:pPr>
              <w:ind w:left="-78" w:right="-59"/>
              <w:jc w:val="both"/>
              <w:rPr>
                <w:rFonts w:ascii="Arial" w:hAnsi="Arial" w:cs="Times New Roman"/>
              </w:rPr>
            </w:pPr>
            <w:r w:rsidRPr="00A43291">
              <w:rPr>
                <w:rFonts w:ascii="Arial" w:hAnsi="Arial" w:cs="Times New Roman"/>
              </w:rPr>
              <w:t>Ya</w:t>
            </w:r>
          </w:p>
        </w:tc>
        <w:tc>
          <w:tcPr>
            <w:tcW w:w="474"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7</w:t>
            </w:r>
          </w:p>
        </w:tc>
        <w:tc>
          <w:tcPr>
            <w:tcW w:w="616"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13</w:t>
            </w:r>
            <w:r w:rsidR="00A43291">
              <w:rPr>
                <w:rFonts w:ascii="Arial" w:hAnsi="Arial" w:cs="Times New Roman"/>
              </w:rPr>
              <w:t>,</w:t>
            </w:r>
            <w:r w:rsidRPr="00A43291">
              <w:rPr>
                <w:rFonts w:ascii="Arial" w:hAnsi="Arial" w:cs="Times New Roman"/>
              </w:rPr>
              <w:t>2</w:t>
            </w:r>
          </w:p>
        </w:tc>
        <w:tc>
          <w:tcPr>
            <w:tcW w:w="567"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46</w:t>
            </w:r>
          </w:p>
        </w:tc>
        <w:tc>
          <w:tcPr>
            <w:tcW w:w="637" w:type="dxa"/>
            <w:tcBorders>
              <w:bottom w:val="single" w:sz="4" w:space="0" w:color="auto"/>
            </w:tcBorders>
          </w:tcPr>
          <w:p w:rsidR="006E7C5D" w:rsidRPr="00A43291" w:rsidRDefault="006E7C5D" w:rsidP="00A71361">
            <w:pPr>
              <w:ind w:left="-78" w:right="-59"/>
              <w:jc w:val="center"/>
              <w:rPr>
                <w:rFonts w:ascii="Arial" w:hAnsi="Arial" w:cs="Times New Roman"/>
              </w:rPr>
            </w:pPr>
            <w:r w:rsidRPr="00A43291">
              <w:rPr>
                <w:rFonts w:ascii="Arial" w:hAnsi="Arial" w:cs="Times New Roman"/>
              </w:rPr>
              <w:t>86</w:t>
            </w:r>
            <w:r w:rsidR="00A43291">
              <w:rPr>
                <w:rFonts w:ascii="Arial" w:hAnsi="Arial" w:cs="Times New Roman"/>
              </w:rPr>
              <w:t>,</w:t>
            </w:r>
            <w:r w:rsidRPr="00A43291">
              <w:rPr>
                <w:rFonts w:ascii="Arial" w:hAnsi="Arial" w:cs="Times New Roman"/>
              </w:rPr>
              <w:t>8</w:t>
            </w:r>
          </w:p>
        </w:tc>
        <w:tc>
          <w:tcPr>
            <w:tcW w:w="850" w:type="dxa"/>
            <w:tcBorders>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53</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bottom w:val="single" w:sz="4" w:space="0" w:color="auto"/>
            </w:tcBorders>
          </w:tcPr>
          <w:p w:rsidR="006E7C5D" w:rsidRPr="00A43291" w:rsidRDefault="006E7C5D" w:rsidP="00A71361">
            <w:pPr>
              <w:ind w:left="-78" w:right="-59"/>
              <w:jc w:val="center"/>
              <w:rPr>
                <w:rFonts w:ascii="Arial" w:hAnsi="Arial" w:cs="Times New Roman"/>
              </w:rPr>
            </w:pPr>
          </w:p>
        </w:tc>
        <w:tc>
          <w:tcPr>
            <w:tcW w:w="767" w:type="dxa"/>
            <w:tcBorders>
              <w:bottom w:val="single" w:sz="4" w:space="0" w:color="auto"/>
            </w:tcBorders>
          </w:tcPr>
          <w:p w:rsidR="006E7C5D" w:rsidRPr="00A43291" w:rsidRDefault="006E7C5D" w:rsidP="00A71361">
            <w:pPr>
              <w:ind w:left="-78" w:right="-59"/>
              <w:jc w:val="center"/>
              <w:rPr>
                <w:rFonts w:ascii="Arial" w:hAnsi="Arial" w:cs="Times New Roman"/>
              </w:rPr>
            </w:pPr>
          </w:p>
        </w:tc>
        <w:tc>
          <w:tcPr>
            <w:tcW w:w="1304" w:type="dxa"/>
            <w:tcBorders>
              <w:bottom w:val="single" w:sz="4" w:space="0" w:color="auto"/>
            </w:tcBorders>
          </w:tcPr>
          <w:p w:rsidR="006E7C5D" w:rsidRPr="00A43291" w:rsidRDefault="006E7C5D" w:rsidP="00A71361">
            <w:pPr>
              <w:ind w:left="-78" w:right="-59"/>
              <w:jc w:val="center"/>
              <w:rPr>
                <w:rFonts w:ascii="Arial" w:hAnsi="Arial" w:cs="Times New Roman"/>
              </w:rPr>
            </w:pPr>
          </w:p>
        </w:tc>
      </w:tr>
      <w:tr w:rsidR="006E7C5D" w:rsidRPr="00A43291" w:rsidTr="007D4411">
        <w:trPr>
          <w:jc w:val="center"/>
        </w:trPr>
        <w:tc>
          <w:tcPr>
            <w:tcW w:w="425" w:type="dxa"/>
            <w:tcBorders>
              <w:bottom w:val="single" w:sz="4" w:space="0" w:color="auto"/>
            </w:tcBorders>
          </w:tcPr>
          <w:p w:rsidR="006E7C5D" w:rsidRPr="00A43291" w:rsidRDefault="006E7C5D" w:rsidP="00A71361">
            <w:pPr>
              <w:ind w:left="-78" w:right="-59"/>
              <w:jc w:val="both"/>
              <w:rPr>
                <w:rFonts w:ascii="Arial" w:hAnsi="Arial" w:cs="Times New Roman"/>
              </w:rPr>
            </w:pPr>
          </w:p>
        </w:tc>
        <w:tc>
          <w:tcPr>
            <w:tcW w:w="1831" w:type="dxa"/>
            <w:tcBorders>
              <w:top w:val="single" w:sz="4" w:space="0" w:color="auto"/>
              <w:bottom w:val="single" w:sz="4" w:space="0" w:color="auto"/>
            </w:tcBorders>
          </w:tcPr>
          <w:p w:rsidR="006E7C5D" w:rsidRPr="00A43291" w:rsidRDefault="006E7C5D" w:rsidP="00A71361">
            <w:pPr>
              <w:ind w:left="-78" w:right="-59"/>
              <w:jc w:val="both"/>
              <w:rPr>
                <w:rFonts w:ascii="Arial" w:hAnsi="Arial" w:cs="Times New Roman"/>
                <w:b/>
              </w:rPr>
            </w:pPr>
            <w:r w:rsidRPr="00A43291">
              <w:rPr>
                <w:rFonts w:ascii="Arial" w:hAnsi="Arial" w:cs="Times New Roman"/>
                <w:b/>
              </w:rPr>
              <w:t>Total</w:t>
            </w:r>
          </w:p>
        </w:tc>
        <w:tc>
          <w:tcPr>
            <w:tcW w:w="714" w:type="dxa"/>
            <w:tcBorders>
              <w:top w:val="single" w:sz="4" w:space="0" w:color="auto"/>
              <w:bottom w:val="single" w:sz="4" w:space="0" w:color="auto"/>
            </w:tcBorders>
          </w:tcPr>
          <w:p w:rsidR="006E7C5D" w:rsidRPr="00A43291" w:rsidRDefault="006E7C5D" w:rsidP="00A71361">
            <w:pPr>
              <w:ind w:left="-78" w:right="-59"/>
              <w:jc w:val="both"/>
              <w:rPr>
                <w:rFonts w:ascii="Arial" w:hAnsi="Arial" w:cs="Times New Roman"/>
                <w:b/>
              </w:rPr>
            </w:pPr>
          </w:p>
        </w:tc>
        <w:tc>
          <w:tcPr>
            <w:tcW w:w="474"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15</w:t>
            </w:r>
          </w:p>
        </w:tc>
        <w:tc>
          <w:tcPr>
            <w:tcW w:w="616"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17</w:t>
            </w:r>
            <w:r w:rsidR="00A43291">
              <w:rPr>
                <w:rFonts w:ascii="Arial" w:hAnsi="Arial" w:cs="Times New Roman"/>
                <w:b/>
              </w:rPr>
              <w:t>,</w:t>
            </w:r>
            <w:r w:rsidRPr="00A43291">
              <w:rPr>
                <w:rFonts w:ascii="Arial" w:hAnsi="Arial" w:cs="Times New Roman"/>
                <w:b/>
              </w:rPr>
              <w:t>6</w:t>
            </w:r>
          </w:p>
        </w:tc>
        <w:tc>
          <w:tcPr>
            <w:tcW w:w="56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70</w:t>
            </w:r>
          </w:p>
        </w:tc>
        <w:tc>
          <w:tcPr>
            <w:tcW w:w="63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82</w:t>
            </w:r>
            <w:r w:rsidR="00A43291">
              <w:rPr>
                <w:rFonts w:ascii="Arial" w:hAnsi="Arial" w:cs="Times New Roman"/>
                <w:b/>
              </w:rPr>
              <w:t>,</w:t>
            </w:r>
            <w:r w:rsidRPr="00A43291">
              <w:rPr>
                <w:rFonts w:ascii="Arial" w:hAnsi="Arial" w:cs="Times New Roman"/>
                <w:b/>
              </w:rPr>
              <w:t>4</w:t>
            </w:r>
          </w:p>
        </w:tc>
        <w:tc>
          <w:tcPr>
            <w:tcW w:w="850"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b/>
              </w:rPr>
            </w:pPr>
            <w:r w:rsidRPr="00A43291">
              <w:rPr>
                <w:rFonts w:ascii="Arial" w:hAnsi="Arial" w:cs="Times New Roman"/>
                <w:b/>
              </w:rPr>
              <w:t>85</w:t>
            </w:r>
          </w:p>
          <w:p w:rsidR="006E7C5D" w:rsidRPr="00A43291" w:rsidRDefault="006E7C5D" w:rsidP="00A71361">
            <w:pPr>
              <w:ind w:left="-78" w:right="-59"/>
              <w:jc w:val="center"/>
              <w:rPr>
                <w:rFonts w:ascii="Arial" w:hAnsi="Arial" w:cs="Times New Roman"/>
                <w:b/>
              </w:rPr>
            </w:pPr>
            <w:r w:rsidRPr="00A43291">
              <w:rPr>
                <w:rFonts w:ascii="Arial" w:hAnsi="Arial" w:cs="Times New Roman"/>
                <w:b/>
              </w:rPr>
              <w:t>100</w:t>
            </w:r>
            <w:r w:rsidR="00585160">
              <w:rPr>
                <w:rFonts w:ascii="Arial" w:hAnsi="Arial" w:cs="Times New Roman"/>
                <w:b/>
              </w:rPr>
              <w:t>,</w:t>
            </w:r>
            <w:r w:rsidRPr="00A43291">
              <w:rPr>
                <w:rFonts w:ascii="Arial" w:hAnsi="Arial" w:cs="Times New Roman"/>
                <w:b/>
              </w:rPr>
              <w:t>0</w:t>
            </w:r>
          </w:p>
        </w:tc>
        <w:tc>
          <w:tcPr>
            <w:tcW w:w="708"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c>
          <w:tcPr>
            <w:tcW w:w="767"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c>
          <w:tcPr>
            <w:tcW w:w="1304" w:type="dxa"/>
            <w:tcBorders>
              <w:top w:val="single" w:sz="4" w:space="0" w:color="auto"/>
              <w:bottom w:val="single" w:sz="4" w:space="0" w:color="auto"/>
            </w:tcBorders>
          </w:tcPr>
          <w:p w:rsidR="006E7C5D" w:rsidRPr="00A43291" w:rsidRDefault="006E7C5D" w:rsidP="00A71361">
            <w:pPr>
              <w:ind w:left="-78" w:right="-59"/>
              <w:jc w:val="center"/>
              <w:rPr>
                <w:rFonts w:ascii="Arial" w:hAnsi="Arial" w:cs="Times New Roman"/>
              </w:rPr>
            </w:pPr>
          </w:p>
        </w:tc>
      </w:tr>
    </w:tbl>
    <w:p w:rsidR="006E7C5D" w:rsidRPr="00A43291" w:rsidRDefault="006E7C5D" w:rsidP="00A43291">
      <w:pPr>
        <w:tabs>
          <w:tab w:val="left" w:pos="426"/>
          <w:tab w:val="left" w:pos="567"/>
          <w:tab w:val="left" w:pos="851"/>
          <w:tab w:val="left" w:pos="1276"/>
        </w:tabs>
        <w:spacing w:after="0" w:line="360" w:lineRule="auto"/>
        <w:jc w:val="both"/>
        <w:rPr>
          <w:rFonts w:ascii="Arial" w:hAnsi="Arial" w:cs="Times New Roman"/>
        </w:rPr>
      </w:pPr>
    </w:p>
    <w:p w:rsidR="003A3149" w:rsidRDefault="003A3149" w:rsidP="003A3149">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Berdasarkan tabel 4</w:t>
      </w:r>
      <w:r>
        <w:rPr>
          <w:rFonts w:ascii="Arial" w:hAnsi="Arial" w:cs="Arial"/>
        </w:rPr>
        <w:t>.</w:t>
      </w:r>
      <w:r w:rsidR="006E7C5D" w:rsidRPr="00A43291">
        <w:rPr>
          <w:rFonts w:ascii="Arial" w:hAnsi="Arial" w:cs="Arial"/>
        </w:rPr>
        <w:t>7</w:t>
      </w:r>
      <w:r w:rsidR="00A43291">
        <w:rPr>
          <w:rFonts w:ascii="Arial" w:hAnsi="Arial" w:cs="Arial"/>
        </w:rPr>
        <w:t xml:space="preserve">. </w:t>
      </w:r>
      <w:r w:rsidR="006E7C5D" w:rsidRPr="00A43291">
        <w:rPr>
          <w:rFonts w:ascii="Arial" w:hAnsi="Arial" w:cs="Arial"/>
        </w:rPr>
        <w:t>diketahui bahwa dari 85 responden terdapat 7 (17</w:t>
      </w:r>
      <w:r>
        <w:rPr>
          <w:rFonts w:ascii="Arial" w:hAnsi="Arial" w:cs="Arial"/>
        </w:rPr>
        <w:t>,</w:t>
      </w:r>
      <w:r w:rsidR="006E7C5D" w:rsidRPr="00A43291">
        <w:rPr>
          <w:rFonts w:ascii="Arial" w:hAnsi="Arial" w:cs="Arial"/>
        </w:rPr>
        <w:t>1%) orang melakukan pengolahan air minum tetapi tidak mengalami diare dan 34 (86</w:t>
      </w:r>
      <w:r w:rsidR="00A43291">
        <w:rPr>
          <w:rFonts w:ascii="Arial" w:hAnsi="Arial" w:cs="Arial"/>
        </w:rPr>
        <w:t>,</w:t>
      </w:r>
      <w:r w:rsidR="006E7C5D" w:rsidRPr="00A43291">
        <w:rPr>
          <w:rFonts w:ascii="Arial" w:hAnsi="Arial" w:cs="Arial"/>
        </w:rPr>
        <w:t>4 %) orang yang melakukan pengolahan air minum</w:t>
      </w:r>
      <w:r w:rsidR="00D95B30">
        <w:rPr>
          <w:rFonts w:ascii="Arial" w:hAnsi="Arial" w:cs="Arial"/>
        </w:rPr>
        <w:t xml:space="preserve"> </w:t>
      </w:r>
      <w:r w:rsidR="006E7C5D" w:rsidRPr="00A43291">
        <w:rPr>
          <w:rFonts w:ascii="Arial" w:hAnsi="Arial" w:cs="Arial"/>
        </w:rPr>
        <w:t>tetapi mengalami diare</w:t>
      </w:r>
      <w:r w:rsidR="00A43291">
        <w:rPr>
          <w:rFonts w:ascii="Arial" w:hAnsi="Arial" w:cs="Arial"/>
        </w:rPr>
        <w:t xml:space="preserve">, </w:t>
      </w:r>
      <w:r w:rsidR="006E7C5D" w:rsidRPr="00A43291">
        <w:rPr>
          <w:rFonts w:ascii="Arial" w:hAnsi="Arial" w:cs="Arial"/>
        </w:rPr>
        <w:t>sedangkan 36 (81</w:t>
      </w:r>
      <w:r w:rsidR="00A43291">
        <w:rPr>
          <w:rFonts w:ascii="Arial" w:hAnsi="Arial" w:cs="Arial"/>
        </w:rPr>
        <w:t>,</w:t>
      </w:r>
      <w:r w:rsidR="006E7C5D" w:rsidRPr="00A43291">
        <w:rPr>
          <w:rFonts w:ascii="Arial" w:hAnsi="Arial" w:cs="Arial"/>
        </w:rPr>
        <w:t>8%) orang yang tidak melakukan pengolahan air minum mengalami diare dan 8 (18</w:t>
      </w:r>
      <w:r w:rsidR="00A43291">
        <w:rPr>
          <w:rFonts w:ascii="Arial" w:hAnsi="Arial" w:cs="Arial"/>
        </w:rPr>
        <w:t>,</w:t>
      </w:r>
      <w:r w:rsidR="006E7C5D" w:rsidRPr="00A43291">
        <w:rPr>
          <w:rFonts w:ascii="Arial" w:hAnsi="Arial" w:cs="Arial"/>
        </w:rPr>
        <w:t>2%) tidak melakukan pengolahan air minum tidak mengalami diare</w:t>
      </w:r>
      <w:r w:rsidR="00A43291">
        <w:rPr>
          <w:rFonts w:ascii="Arial" w:hAnsi="Arial" w:cs="Arial"/>
        </w:rPr>
        <w:t xml:space="preserve">. </w:t>
      </w:r>
      <w:r w:rsidR="006E7C5D" w:rsidRPr="00A43291">
        <w:rPr>
          <w:rFonts w:ascii="Arial" w:hAnsi="Arial" w:cs="Arial"/>
        </w:rPr>
        <w:t>Nilai odds ratio 1</w:t>
      </w:r>
      <w:r>
        <w:rPr>
          <w:rFonts w:ascii="Arial" w:hAnsi="Arial" w:cs="Arial"/>
        </w:rPr>
        <w:t>,</w:t>
      </w:r>
      <w:r w:rsidR="006E7C5D" w:rsidRPr="00A43291">
        <w:rPr>
          <w:rFonts w:ascii="Arial" w:hAnsi="Arial" w:cs="Arial"/>
        </w:rPr>
        <w:t>079</w:t>
      </w:r>
      <w:r w:rsidR="00A43291">
        <w:rPr>
          <w:rFonts w:ascii="Arial" w:hAnsi="Arial" w:cs="Arial"/>
        </w:rPr>
        <w:t xml:space="preserve">, </w:t>
      </w:r>
      <w:r w:rsidR="006E7C5D" w:rsidRPr="00A43291">
        <w:rPr>
          <w:rFonts w:ascii="Arial" w:hAnsi="Arial" w:cs="Arial"/>
        </w:rPr>
        <w:t>CI:95% (0</w:t>
      </w:r>
      <w:r>
        <w:rPr>
          <w:rFonts w:ascii="Arial" w:hAnsi="Arial" w:cs="Arial"/>
        </w:rPr>
        <w:t>,</w:t>
      </w:r>
      <w:r w:rsidR="006E7C5D" w:rsidRPr="00A43291">
        <w:rPr>
          <w:rFonts w:ascii="Arial" w:hAnsi="Arial" w:cs="Arial"/>
        </w:rPr>
        <w:t>353-3</w:t>
      </w:r>
      <w:r>
        <w:rPr>
          <w:rFonts w:ascii="Arial" w:hAnsi="Arial" w:cs="Arial"/>
        </w:rPr>
        <w:t>,</w:t>
      </w:r>
      <w:r w:rsidR="006E7C5D" w:rsidRPr="00A43291">
        <w:rPr>
          <w:rFonts w:ascii="Arial" w:hAnsi="Arial" w:cs="Arial"/>
        </w:rPr>
        <w:t>300) yang berarti responden melakukan pengolahan air minum mempunyai resiko yang sama terkena penyakit diare</w:t>
      </w:r>
      <w:r w:rsidR="00A43291">
        <w:rPr>
          <w:rFonts w:ascii="Arial" w:hAnsi="Arial" w:cs="Arial"/>
        </w:rPr>
        <w:t xml:space="preserve">. </w:t>
      </w:r>
      <w:r w:rsidR="006E7C5D" w:rsidRPr="00A43291">
        <w:rPr>
          <w:rFonts w:ascii="Arial" w:hAnsi="Arial" w:cs="Arial"/>
        </w:rPr>
        <w:t>Hasil uji statistik diproleh nilai p=0</w:t>
      </w:r>
      <w:r>
        <w:rPr>
          <w:rFonts w:ascii="Arial" w:hAnsi="Arial" w:cs="Arial"/>
        </w:rPr>
        <w:t>,</w:t>
      </w:r>
      <w:r w:rsidR="006E7C5D" w:rsidRPr="00A43291">
        <w:rPr>
          <w:rFonts w:ascii="Arial" w:hAnsi="Arial" w:cs="Arial"/>
        </w:rPr>
        <w:t>893</w:t>
      </w:r>
      <w:r w:rsidR="00A43291">
        <w:rPr>
          <w:rFonts w:ascii="Arial" w:hAnsi="Arial" w:cs="Arial"/>
        </w:rPr>
        <w:t xml:space="preserve">, </w:t>
      </w:r>
      <w:r w:rsidR="006E7C5D" w:rsidRPr="00A43291">
        <w:rPr>
          <w:rFonts w:ascii="Arial" w:hAnsi="Arial" w:cs="Arial"/>
        </w:rPr>
        <w:t>maka dapat disimpulkan bahwa tidak ada hubungan yang signifikan antara pengolahan air minum dengan kejadian diare di desa Sarintonu Kecamatan Tigalingga Kabupaten Dairi</w:t>
      </w:r>
      <w:r w:rsidR="00A43291">
        <w:rPr>
          <w:rFonts w:ascii="Arial" w:hAnsi="Arial" w:cs="Arial"/>
        </w:rPr>
        <w:t xml:space="preserve">. </w:t>
      </w:r>
    </w:p>
    <w:p w:rsidR="003A3149" w:rsidRDefault="003A3149" w:rsidP="003A3149">
      <w:pPr>
        <w:tabs>
          <w:tab w:val="left" w:pos="426"/>
          <w:tab w:val="left" w:pos="851"/>
          <w:tab w:val="left" w:pos="1276"/>
        </w:tabs>
        <w:spacing w:after="0" w:line="360" w:lineRule="auto"/>
        <w:ind w:left="426" w:hanging="426"/>
        <w:jc w:val="both"/>
        <w:rPr>
          <w:rFonts w:ascii="Arial" w:hAnsi="Arial" w:cs="Arial"/>
        </w:rPr>
      </w:pPr>
      <w:r>
        <w:rPr>
          <w:rFonts w:ascii="Arial" w:hAnsi="Arial" w:cs="Arial"/>
        </w:rPr>
        <w:lastRenderedPageBreak/>
        <w:tab/>
      </w:r>
      <w:r>
        <w:rPr>
          <w:rFonts w:ascii="Arial" w:hAnsi="Arial" w:cs="Arial"/>
        </w:rPr>
        <w:tab/>
      </w:r>
      <w:r w:rsidR="006E7C5D" w:rsidRPr="00A43291">
        <w:rPr>
          <w:rFonts w:ascii="Arial" w:hAnsi="Arial" w:cs="Arial"/>
        </w:rPr>
        <w:t>Berdasarkan tabel 4</w:t>
      </w:r>
      <w:r>
        <w:rPr>
          <w:rFonts w:ascii="Arial" w:hAnsi="Arial" w:cs="Arial"/>
        </w:rPr>
        <w:t>.</w:t>
      </w:r>
      <w:r w:rsidR="006E7C5D" w:rsidRPr="00A43291">
        <w:rPr>
          <w:rFonts w:ascii="Arial" w:hAnsi="Arial" w:cs="Arial"/>
        </w:rPr>
        <w:t>7</w:t>
      </w:r>
      <w:r w:rsidR="00A43291">
        <w:rPr>
          <w:rFonts w:ascii="Arial" w:hAnsi="Arial" w:cs="Arial"/>
        </w:rPr>
        <w:t xml:space="preserve">. </w:t>
      </w:r>
      <w:r w:rsidR="006E7C5D" w:rsidRPr="00A43291">
        <w:rPr>
          <w:rFonts w:ascii="Arial" w:hAnsi="Arial" w:cs="Arial"/>
        </w:rPr>
        <w:t>diketahui bahwa dari 85 responden terdapat 9 (23</w:t>
      </w:r>
      <w:r>
        <w:rPr>
          <w:rFonts w:ascii="Arial" w:hAnsi="Arial" w:cs="Arial"/>
        </w:rPr>
        <w:t>,</w:t>
      </w:r>
      <w:r w:rsidR="006E7C5D" w:rsidRPr="00A43291">
        <w:rPr>
          <w:rFonts w:ascii="Arial" w:hAnsi="Arial" w:cs="Arial"/>
        </w:rPr>
        <w:t>7%) orang mencuci tangan tetapi tidak mengalami diare dan 31 (77</w:t>
      </w:r>
      <w:r>
        <w:rPr>
          <w:rFonts w:ascii="Arial" w:hAnsi="Arial" w:cs="Arial"/>
        </w:rPr>
        <w:t>,5</w:t>
      </w:r>
      <w:r w:rsidR="006E7C5D" w:rsidRPr="00A43291">
        <w:rPr>
          <w:rFonts w:ascii="Arial" w:hAnsi="Arial" w:cs="Arial"/>
        </w:rPr>
        <w:t>%) orang yang mencuci tangan mengalami diare</w:t>
      </w:r>
      <w:r w:rsidR="00A43291">
        <w:rPr>
          <w:rFonts w:ascii="Arial" w:hAnsi="Arial" w:cs="Arial"/>
        </w:rPr>
        <w:t xml:space="preserve">, </w:t>
      </w:r>
      <w:r w:rsidR="006E7C5D" w:rsidRPr="00A43291">
        <w:rPr>
          <w:rFonts w:ascii="Arial" w:hAnsi="Arial" w:cs="Arial"/>
        </w:rPr>
        <w:t>sedangkan 41 (91</w:t>
      </w:r>
      <w:r>
        <w:rPr>
          <w:rFonts w:ascii="Arial" w:hAnsi="Arial" w:cs="Arial"/>
        </w:rPr>
        <w:t>,</w:t>
      </w:r>
      <w:r w:rsidR="006E7C5D" w:rsidRPr="00A43291">
        <w:rPr>
          <w:rFonts w:ascii="Arial" w:hAnsi="Arial" w:cs="Arial"/>
        </w:rPr>
        <w:t>1%) orang yang tidak mencuci tangan tetapi mengalami diare dan</w:t>
      </w:r>
      <w:r w:rsidR="00D95B30">
        <w:rPr>
          <w:rFonts w:ascii="Arial" w:hAnsi="Arial" w:cs="Arial"/>
        </w:rPr>
        <w:t xml:space="preserve"> </w:t>
      </w:r>
      <w:r w:rsidR="006E7C5D" w:rsidRPr="00A43291">
        <w:rPr>
          <w:rFonts w:ascii="Arial" w:hAnsi="Arial" w:cs="Arial"/>
        </w:rPr>
        <w:t>4 (8</w:t>
      </w:r>
      <w:r>
        <w:rPr>
          <w:rFonts w:ascii="Arial" w:hAnsi="Arial" w:cs="Arial"/>
        </w:rPr>
        <w:t>,</w:t>
      </w:r>
      <w:r w:rsidR="006E7C5D" w:rsidRPr="00A43291">
        <w:rPr>
          <w:rFonts w:ascii="Arial" w:hAnsi="Arial" w:cs="Arial"/>
        </w:rPr>
        <w:t>5%) orang yang tidak mencuci tangan tetapi mengalami diare</w:t>
      </w:r>
      <w:r w:rsidR="00A43291">
        <w:rPr>
          <w:rFonts w:ascii="Arial" w:hAnsi="Arial" w:cs="Arial"/>
        </w:rPr>
        <w:t xml:space="preserve">. </w:t>
      </w:r>
      <w:r w:rsidR="006E7C5D" w:rsidRPr="00A43291">
        <w:rPr>
          <w:rFonts w:ascii="Arial" w:hAnsi="Arial" w:cs="Arial"/>
        </w:rPr>
        <w:t>Nilai odds ratio 0</w:t>
      </w:r>
      <w:r w:rsidR="00A43291">
        <w:rPr>
          <w:rFonts w:ascii="Arial" w:hAnsi="Arial" w:cs="Arial"/>
        </w:rPr>
        <w:t xml:space="preserve">, </w:t>
      </w:r>
      <w:r w:rsidR="006E7C5D" w:rsidRPr="00A43291">
        <w:rPr>
          <w:rFonts w:ascii="Arial" w:hAnsi="Arial" w:cs="Arial"/>
        </w:rPr>
        <w:t>336</w:t>
      </w:r>
      <w:r w:rsidR="00A43291">
        <w:rPr>
          <w:rFonts w:ascii="Arial" w:hAnsi="Arial" w:cs="Arial"/>
        </w:rPr>
        <w:t xml:space="preserve">, </w:t>
      </w:r>
      <w:r w:rsidR="006E7C5D" w:rsidRPr="00A43291">
        <w:rPr>
          <w:rFonts w:ascii="Arial" w:hAnsi="Arial" w:cs="Arial"/>
        </w:rPr>
        <w:t>CI:95% (0</w:t>
      </w:r>
      <w:r w:rsidR="00A43291">
        <w:rPr>
          <w:rFonts w:ascii="Arial" w:hAnsi="Arial" w:cs="Arial"/>
        </w:rPr>
        <w:t xml:space="preserve">, </w:t>
      </w:r>
      <w:r w:rsidR="006E7C5D" w:rsidRPr="00A43291">
        <w:rPr>
          <w:rFonts w:ascii="Arial" w:hAnsi="Arial" w:cs="Arial"/>
        </w:rPr>
        <w:t>095-1</w:t>
      </w:r>
      <w:r w:rsidR="00A43291">
        <w:rPr>
          <w:rFonts w:ascii="Arial" w:hAnsi="Arial" w:cs="Arial"/>
        </w:rPr>
        <w:t xml:space="preserve">, </w:t>
      </w:r>
      <w:r w:rsidR="006E7C5D" w:rsidRPr="00A43291">
        <w:rPr>
          <w:rFonts w:ascii="Arial" w:hAnsi="Arial" w:cs="Arial"/>
        </w:rPr>
        <w:t>192)</w:t>
      </w:r>
      <w:r w:rsidR="00D95B30">
        <w:rPr>
          <w:rFonts w:ascii="Arial" w:hAnsi="Arial" w:cs="Arial"/>
        </w:rPr>
        <w:t xml:space="preserve"> </w:t>
      </w:r>
      <w:r w:rsidR="006E7C5D" w:rsidRPr="00A43291">
        <w:rPr>
          <w:rFonts w:ascii="Arial" w:hAnsi="Arial" w:cs="Arial"/>
        </w:rPr>
        <w:t>yang berarti responden yang tidak mencuci tangan beresiko 0</w:t>
      </w:r>
      <w:r w:rsidR="00A43291">
        <w:rPr>
          <w:rFonts w:ascii="Arial" w:hAnsi="Arial" w:cs="Arial"/>
        </w:rPr>
        <w:t xml:space="preserve">, </w:t>
      </w:r>
      <w:r w:rsidR="006E7C5D" w:rsidRPr="00A43291">
        <w:rPr>
          <w:rFonts w:ascii="Arial" w:hAnsi="Arial" w:cs="Arial"/>
        </w:rPr>
        <w:t>336 kali terkena penyakit diare dibandingkan responden</w:t>
      </w:r>
      <w:r w:rsidR="00D95B30">
        <w:rPr>
          <w:rFonts w:ascii="Arial" w:hAnsi="Arial" w:cs="Arial"/>
        </w:rPr>
        <w:t xml:space="preserve"> </w:t>
      </w:r>
      <w:r w:rsidR="006E7C5D" w:rsidRPr="00A43291">
        <w:rPr>
          <w:rFonts w:ascii="Arial" w:hAnsi="Arial" w:cs="Arial"/>
        </w:rPr>
        <w:t>yang mencuci tangan</w:t>
      </w:r>
      <w:r w:rsidR="00A43291">
        <w:rPr>
          <w:rFonts w:ascii="Arial" w:hAnsi="Arial" w:cs="Arial"/>
        </w:rPr>
        <w:t xml:space="preserve">. </w:t>
      </w:r>
      <w:r w:rsidR="006E7C5D" w:rsidRPr="00A43291">
        <w:rPr>
          <w:rFonts w:ascii="Arial" w:hAnsi="Arial" w:cs="Arial"/>
        </w:rPr>
        <w:t>Hasil uji statistik diproleh p&lt; 0</w:t>
      </w:r>
      <w:r>
        <w:rPr>
          <w:rFonts w:ascii="Arial" w:hAnsi="Arial" w:cs="Arial"/>
        </w:rPr>
        <w:t>,</w:t>
      </w:r>
      <w:r w:rsidR="006E7C5D" w:rsidRPr="00A43291">
        <w:rPr>
          <w:rFonts w:ascii="Arial" w:hAnsi="Arial" w:cs="Arial"/>
        </w:rPr>
        <w:t>1 (p=0</w:t>
      </w:r>
      <w:r>
        <w:rPr>
          <w:rFonts w:ascii="Arial" w:hAnsi="Arial" w:cs="Arial"/>
        </w:rPr>
        <w:t>,</w:t>
      </w:r>
      <w:r w:rsidR="006E7C5D" w:rsidRPr="00A43291">
        <w:rPr>
          <w:rFonts w:ascii="Arial" w:hAnsi="Arial" w:cs="Arial"/>
        </w:rPr>
        <w:t>082)</w:t>
      </w:r>
      <w:r w:rsidR="00A43291">
        <w:rPr>
          <w:rFonts w:ascii="Arial" w:hAnsi="Arial" w:cs="Arial"/>
        </w:rPr>
        <w:t xml:space="preserve">, </w:t>
      </w:r>
      <w:r w:rsidR="006E7C5D" w:rsidRPr="00A43291">
        <w:rPr>
          <w:rFonts w:ascii="Arial" w:hAnsi="Arial" w:cs="Arial"/>
        </w:rPr>
        <w:t>maka terdapat hubungan yang signifikan antara mencuci tangan dengan kejadian diare di desa Sarintonu Kecamatan Tigalingga Kabupaten Dairi</w:t>
      </w:r>
      <w:r w:rsidR="00A43291">
        <w:rPr>
          <w:rFonts w:ascii="Arial" w:hAnsi="Arial" w:cs="Arial"/>
        </w:rPr>
        <w:t xml:space="preserve">. </w:t>
      </w:r>
    </w:p>
    <w:p w:rsidR="003A3149" w:rsidRDefault="003A3149" w:rsidP="003A3149">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Berdasarkan tabel 4</w:t>
      </w:r>
      <w:r>
        <w:rPr>
          <w:rFonts w:ascii="Arial" w:hAnsi="Arial" w:cs="Arial"/>
        </w:rPr>
        <w:t>.</w:t>
      </w:r>
      <w:r w:rsidR="006E7C5D" w:rsidRPr="00A43291">
        <w:rPr>
          <w:rFonts w:ascii="Arial" w:hAnsi="Arial" w:cs="Arial"/>
        </w:rPr>
        <w:t>7</w:t>
      </w:r>
      <w:r w:rsidR="00A43291">
        <w:rPr>
          <w:rFonts w:ascii="Arial" w:hAnsi="Arial" w:cs="Arial"/>
        </w:rPr>
        <w:t xml:space="preserve">. </w:t>
      </w:r>
      <w:r w:rsidR="006E7C5D" w:rsidRPr="00A43291">
        <w:rPr>
          <w:rFonts w:ascii="Arial" w:hAnsi="Arial" w:cs="Arial"/>
        </w:rPr>
        <w:t>diketahui bahwa dari 85 responden terdapat 9 (23</w:t>
      </w:r>
      <w:r>
        <w:rPr>
          <w:rFonts w:ascii="Arial" w:hAnsi="Arial" w:cs="Arial"/>
        </w:rPr>
        <w:t>,</w:t>
      </w:r>
      <w:r w:rsidR="006E7C5D" w:rsidRPr="00A43291">
        <w:rPr>
          <w:rFonts w:ascii="Arial" w:hAnsi="Arial" w:cs="Arial"/>
        </w:rPr>
        <w:t>7%) orang mengunakan jamban sehat tetapi tidak mengalami diare dan 29 (76</w:t>
      </w:r>
      <w:r>
        <w:rPr>
          <w:rFonts w:ascii="Arial" w:hAnsi="Arial" w:cs="Arial"/>
        </w:rPr>
        <w:t>,</w:t>
      </w:r>
      <w:r w:rsidR="006E7C5D" w:rsidRPr="00A43291">
        <w:rPr>
          <w:rFonts w:ascii="Arial" w:hAnsi="Arial" w:cs="Arial"/>
        </w:rPr>
        <w:t>3%) orang yang menggunakan jamban sehat tetapi mengalami diare mengalami diare</w:t>
      </w:r>
      <w:r w:rsidR="00A43291">
        <w:rPr>
          <w:rFonts w:ascii="Arial" w:hAnsi="Arial" w:cs="Arial"/>
        </w:rPr>
        <w:t xml:space="preserve">, </w:t>
      </w:r>
      <w:r w:rsidR="006E7C5D" w:rsidRPr="00A43291">
        <w:rPr>
          <w:rFonts w:ascii="Arial" w:hAnsi="Arial" w:cs="Arial"/>
        </w:rPr>
        <w:t>sedangkan 43 (91</w:t>
      </w:r>
      <w:r>
        <w:rPr>
          <w:rFonts w:ascii="Arial" w:hAnsi="Arial" w:cs="Arial"/>
        </w:rPr>
        <w:t>,</w:t>
      </w:r>
      <w:r w:rsidR="006E7C5D" w:rsidRPr="00A43291">
        <w:rPr>
          <w:rFonts w:ascii="Arial" w:hAnsi="Arial" w:cs="Arial"/>
        </w:rPr>
        <w:t>5%)</w:t>
      </w:r>
      <w:r w:rsidR="00D95B30">
        <w:rPr>
          <w:rFonts w:ascii="Arial" w:hAnsi="Arial" w:cs="Arial"/>
        </w:rPr>
        <w:t xml:space="preserve"> </w:t>
      </w:r>
      <w:r w:rsidR="006E7C5D" w:rsidRPr="00A43291">
        <w:rPr>
          <w:rFonts w:ascii="Arial" w:hAnsi="Arial" w:cs="Arial"/>
        </w:rPr>
        <w:t>orang yang tidak menggunakan jamban tetapi mengalami diare dan</w:t>
      </w:r>
      <w:r w:rsidR="00D95B30">
        <w:rPr>
          <w:rFonts w:ascii="Arial" w:hAnsi="Arial" w:cs="Arial"/>
        </w:rPr>
        <w:t xml:space="preserve"> </w:t>
      </w:r>
      <w:r w:rsidR="006E7C5D" w:rsidRPr="00A43291">
        <w:rPr>
          <w:rFonts w:ascii="Arial" w:hAnsi="Arial" w:cs="Arial"/>
        </w:rPr>
        <w:t>4 (8</w:t>
      </w:r>
      <w:r>
        <w:rPr>
          <w:rFonts w:ascii="Arial" w:hAnsi="Arial" w:cs="Arial"/>
        </w:rPr>
        <w:t>,</w:t>
      </w:r>
      <w:r w:rsidR="006E7C5D" w:rsidRPr="00A43291">
        <w:rPr>
          <w:rFonts w:ascii="Arial" w:hAnsi="Arial" w:cs="Arial"/>
        </w:rPr>
        <w:t>5%) orang yang tidak mengunakan jamban tetapi tidak mengalami diare</w:t>
      </w:r>
      <w:r w:rsidR="00A43291">
        <w:rPr>
          <w:rFonts w:ascii="Arial" w:hAnsi="Arial" w:cs="Arial"/>
        </w:rPr>
        <w:t xml:space="preserve">. </w:t>
      </w:r>
      <w:r w:rsidR="006E7C5D" w:rsidRPr="00A43291">
        <w:rPr>
          <w:rFonts w:ascii="Arial" w:hAnsi="Arial" w:cs="Arial"/>
        </w:rPr>
        <w:t>Nilai odds ratio 0</w:t>
      </w:r>
      <w:r>
        <w:rPr>
          <w:rFonts w:ascii="Arial" w:hAnsi="Arial" w:cs="Arial"/>
        </w:rPr>
        <w:t>,</w:t>
      </w:r>
      <w:r w:rsidR="006E7C5D" w:rsidRPr="00A43291">
        <w:rPr>
          <w:rFonts w:ascii="Arial" w:hAnsi="Arial" w:cs="Arial"/>
        </w:rPr>
        <w:t>300</w:t>
      </w:r>
      <w:r w:rsidR="00A43291">
        <w:rPr>
          <w:rFonts w:ascii="Arial" w:hAnsi="Arial" w:cs="Arial"/>
        </w:rPr>
        <w:t xml:space="preserve">, </w:t>
      </w:r>
      <w:r w:rsidR="006E7C5D" w:rsidRPr="00A43291">
        <w:rPr>
          <w:rFonts w:ascii="Arial" w:hAnsi="Arial" w:cs="Arial"/>
        </w:rPr>
        <w:t>CI:95% (0</w:t>
      </w:r>
      <w:r>
        <w:rPr>
          <w:rFonts w:ascii="Arial" w:hAnsi="Arial" w:cs="Arial"/>
        </w:rPr>
        <w:t>,</w:t>
      </w:r>
      <w:r w:rsidR="006E7C5D" w:rsidRPr="00A43291">
        <w:rPr>
          <w:rFonts w:ascii="Arial" w:hAnsi="Arial" w:cs="Arial"/>
        </w:rPr>
        <w:t>084-1</w:t>
      </w:r>
      <w:r w:rsidR="00A43291">
        <w:rPr>
          <w:rFonts w:ascii="Arial" w:hAnsi="Arial" w:cs="Arial"/>
        </w:rPr>
        <w:t>,</w:t>
      </w:r>
      <w:r w:rsidR="006E7C5D" w:rsidRPr="00A43291">
        <w:rPr>
          <w:rFonts w:ascii="Arial" w:hAnsi="Arial" w:cs="Arial"/>
        </w:rPr>
        <w:t>066)</w:t>
      </w:r>
      <w:r w:rsidR="00D95B30">
        <w:rPr>
          <w:rFonts w:ascii="Arial" w:hAnsi="Arial" w:cs="Arial"/>
        </w:rPr>
        <w:t xml:space="preserve"> </w:t>
      </w:r>
      <w:r w:rsidR="006E7C5D" w:rsidRPr="00A43291">
        <w:rPr>
          <w:rFonts w:ascii="Arial" w:hAnsi="Arial" w:cs="Arial"/>
        </w:rPr>
        <w:t>yang berarti responden yang tidak menggunakan jamban beresiko 0</w:t>
      </w:r>
      <w:r w:rsidR="00A43291">
        <w:rPr>
          <w:rFonts w:ascii="Arial" w:hAnsi="Arial" w:cs="Arial"/>
        </w:rPr>
        <w:t>,</w:t>
      </w:r>
      <w:r w:rsidR="006E7C5D" w:rsidRPr="00A43291">
        <w:rPr>
          <w:rFonts w:ascii="Arial" w:hAnsi="Arial" w:cs="Arial"/>
        </w:rPr>
        <w:t>300 kali terkena penyakit diare dibandingkan responden</w:t>
      </w:r>
      <w:r w:rsidR="00D95B30">
        <w:rPr>
          <w:rFonts w:ascii="Arial" w:hAnsi="Arial" w:cs="Arial"/>
        </w:rPr>
        <w:t xml:space="preserve"> </w:t>
      </w:r>
      <w:r w:rsidR="006E7C5D" w:rsidRPr="00A43291">
        <w:rPr>
          <w:rFonts w:ascii="Arial" w:hAnsi="Arial" w:cs="Arial"/>
        </w:rPr>
        <w:t>yang menggunakan jamban</w:t>
      </w:r>
      <w:r w:rsidR="00A43291">
        <w:rPr>
          <w:rFonts w:ascii="Arial" w:hAnsi="Arial" w:cs="Arial"/>
        </w:rPr>
        <w:t xml:space="preserve">. </w:t>
      </w:r>
      <w:r w:rsidR="006E7C5D" w:rsidRPr="00A43291">
        <w:rPr>
          <w:rFonts w:ascii="Arial" w:hAnsi="Arial" w:cs="Arial"/>
        </w:rPr>
        <w:t>Hasil uji statistik diproleh p&lt; 0</w:t>
      </w:r>
      <w:r>
        <w:rPr>
          <w:rFonts w:ascii="Arial" w:hAnsi="Arial" w:cs="Arial"/>
        </w:rPr>
        <w:t>,</w:t>
      </w:r>
      <w:r w:rsidR="006E7C5D" w:rsidRPr="00A43291">
        <w:rPr>
          <w:rFonts w:ascii="Arial" w:hAnsi="Arial" w:cs="Arial"/>
        </w:rPr>
        <w:t>1 (p=0</w:t>
      </w:r>
      <w:r>
        <w:rPr>
          <w:rFonts w:ascii="Arial" w:hAnsi="Arial" w:cs="Arial"/>
        </w:rPr>
        <w:t>,</w:t>
      </w:r>
      <w:r w:rsidR="006E7C5D" w:rsidRPr="00A43291">
        <w:rPr>
          <w:rFonts w:ascii="Arial" w:hAnsi="Arial" w:cs="Arial"/>
        </w:rPr>
        <w:t>053)</w:t>
      </w:r>
      <w:r w:rsidR="00A43291">
        <w:rPr>
          <w:rFonts w:ascii="Arial" w:hAnsi="Arial" w:cs="Arial"/>
        </w:rPr>
        <w:t xml:space="preserve">, </w:t>
      </w:r>
      <w:r w:rsidR="006E7C5D" w:rsidRPr="00A43291">
        <w:rPr>
          <w:rFonts w:ascii="Arial" w:hAnsi="Arial" w:cs="Arial"/>
        </w:rPr>
        <w:t>maka terdapat hubungan yang signifikan antara mencuci tangan dengan kejadian diare di desa Sarintonu Kecamatan Tigalingga Kabupaten Dairi</w:t>
      </w:r>
      <w:r w:rsidR="00A43291">
        <w:rPr>
          <w:rFonts w:ascii="Arial" w:hAnsi="Arial" w:cs="Arial"/>
        </w:rPr>
        <w:t xml:space="preserve">. </w:t>
      </w:r>
    </w:p>
    <w:p w:rsidR="006E7C5D" w:rsidRDefault="003A3149" w:rsidP="003A3149">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Berdasarkan tabel 4</w:t>
      </w:r>
      <w:r>
        <w:rPr>
          <w:rFonts w:ascii="Arial" w:hAnsi="Arial" w:cs="Arial"/>
        </w:rPr>
        <w:t>.</w:t>
      </w:r>
      <w:r w:rsidR="006E7C5D" w:rsidRPr="00A43291">
        <w:rPr>
          <w:rFonts w:ascii="Arial" w:hAnsi="Arial" w:cs="Arial"/>
        </w:rPr>
        <w:t>7</w:t>
      </w:r>
      <w:r w:rsidR="00A43291">
        <w:rPr>
          <w:rFonts w:ascii="Arial" w:hAnsi="Arial" w:cs="Arial"/>
        </w:rPr>
        <w:t xml:space="preserve"> </w:t>
      </w:r>
      <w:r w:rsidR="006E7C5D" w:rsidRPr="00A43291">
        <w:rPr>
          <w:rFonts w:ascii="Arial" w:hAnsi="Arial" w:cs="Arial"/>
        </w:rPr>
        <w:t>diketahui bahwa dari 85 responden terdapat 13 (15</w:t>
      </w:r>
      <w:r>
        <w:rPr>
          <w:rFonts w:ascii="Arial" w:hAnsi="Arial" w:cs="Arial"/>
        </w:rPr>
        <w:t>,</w:t>
      </w:r>
      <w:r w:rsidR="006E7C5D" w:rsidRPr="00A43291">
        <w:rPr>
          <w:rFonts w:ascii="Arial" w:hAnsi="Arial" w:cs="Arial"/>
        </w:rPr>
        <w:t>3%) orang melakukan perilaku membuang sampah tetapi tidak mengalami diare dan 46 (86</w:t>
      </w:r>
      <w:r>
        <w:rPr>
          <w:rFonts w:ascii="Arial" w:hAnsi="Arial" w:cs="Arial"/>
        </w:rPr>
        <w:t>,</w:t>
      </w:r>
      <w:r w:rsidR="006E7C5D" w:rsidRPr="00A43291">
        <w:rPr>
          <w:rFonts w:ascii="Arial" w:hAnsi="Arial" w:cs="Arial"/>
        </w:rPr>
        <w:t>8%) orang yang melakukan perilaku membuang sampah</w:t>
      </w:r>
      <w:r w:rsidR="00D95B30">
        <w:rPr>
          <w:rFonts w:ascii="Arial" w:hAnsi="Arial" w:cs="Arial"/>
        </w:rPr>
        <w:t xml:space="preserve"> </w:t>
      </w:r>
      <w:r w:rsidR="006E7C5D" w:rsidRPr="00A43291">
        <w:rPr>
          <w:rFonts w:ascii="Arial" w:hAnsi="Arial" w:cs="Arial"/>
        </w:rPr>
        <w:t>tetapi mengalami diare</w:t>
      </w:r>
      <w:r w:rsidR="00A43291">
        <w:rPr>
          <w:rFonts w:ascii="Arial" w:hAnsi="Arial" w:cs="Arial"/>
        </w:rPr>
        <w:t xml:space="preserve">, </w:t>
      </w:r>
      <w:r w:rsidR="006E7C5D" w:rsidRPr="00A43291">
        <w:rPr>
          <w:rFonts w:ascii="Arial" w:hAnsi="Arial" w:cs="Arial"/>
        </w:rPr>
        <w:t>sedangkan 24 (75</w:t>
      </w:r>
      <w:r>
        <w:rPr>
          <w:rFonts w:ascii="Arial" w:hAnsi="Arial" w:cs="Arial"/>
        </w:rPr>
        <w:t>,</w:t>
      </w:r>
      <w:r w:rsidR="006E7C5D" w:rsidRPr="00A43291">
        <w:rPr>
          <w:rFonts w:ascii="Arial" w:hAnsi="Arial" w:cs="Arial"/>
        </w:rPr>
        <w:t>0%) orang yang tidak melakukan perilaku membuang sampah mengalami diare dan 8 (25</w:t>
      </w:r>
      <w:r>
        <w:rPr>
          <w:rFonts w:ascii="Arial" w:hAnsi="Arial" w:cs="Arial"/>
        </w:rPr>
        <w:t>,</w:t>
      </w:r>
      <w:r w:rsidR="006E7C5D" w:rsidRPr="00A43291">
        <w:rPr>
          <w:rFonts w:ascii="Arial" w:hAnsi="Arial" w:cs="Arial"/>
        </w:rPr>
        <w:t>0%)</w:t>
      </w:r>
      <w:r w:rsidR="00D95B30">
        <w:rPr>
          <w:rFonts w:ascii="Arial" w:hAnsi="Arial" w:cs="Arial"/>
        </w:rPr>
        <w:t xml:space="preserve"> </w:t>
      </w:r>
      <w:r w:rsidR="006E7C5D" w:rsidRPr="00A43291">
        <w:rPr>
          <w:rFonts w:ascii="Arial" w:hAnsi="Arial" w:cs="Arial"/>
        </w:rPr>
        <w:t>tidak melakukan perilaku membuang sampah dan tidak mengalami diare</w:t>
      </w:r>
      <w:r w:rsidR="00A43291">
        <w:rPr>
          <w:rFonts w:ascii="Arial" w:hAnsi="Arial" w:cs="Arial"/>
        </w:rPr>
        <w:t xml:space="preserve">. </w:t>
      </w:r>
      <w:r w:rsidR="006E7C5D" w:rsidRPr="00A43291">
        <w:rPr>
          <w:rFonts w:ascii="Arial" w:hAnsi="Arial" w:cs="Arial"/>
        </w:rPr>
        <w:t>Nilai odds ratio 1</w:t>
      </w:r>
      <w:r>
        <w:rPr>
          <w:rFonts w:ascii="Arial" w:hAnsi="Arial" w:cs="Arial"/>
        </w:rPr>
        <w:t>,</w:t>
      </w:r>
      <w:r w:rsidR="006E7C5D" w:rsidRPr="00A43291">
        <w:rPr>
          <w:rFonts w:ascii="Arial" w:hAnsi="Arial" w:cs="Arial"/>
        </w:rPr>
        <w:t>516</w:t>
      </w:r>
      <w:r w:rsidR="00A43291">
        <w:rPr>
          <w:rFonts w:ascii="Arial" w:hAnsi="Arial" w:cs="Arial"/>
        </w:rPr>
        <w:t xml:space="preserve">, </w:t>
      </w:r>
      <w:r w:rsidR="006E7C5D" w:rsidRPr="00A43291">
        <w:rPr>
          <w:rFonts w:ascii="Arial" w:hAnsi="Arial" w:cs="Arial"/>
        </w:rPr>
        <w:t>CI:95% (0</w:t>
      </w:r>
      <w:r>
        <w:rPr>
          <w:rFonts w:ascii="Arial" w:hAnsi="Arial" w:cs="Arial"/>
        </w:rPr>
        <w:t>,</w:t>
      </w:r>
      <w:r w:rsidR="006E7C5D" w:rsidRPr="00A43291">
        <w:rPr>
          <w:rFonts w:ascii="Arial" w:hAnsi="Arial" w:cs="Arial"/>
        </w:rPr>
        <w:t>461-4</w:t>
      </w:r>
      <w:r>
        <w:rPr>
          <w:rFonts w:ascii="Arial" w:hAnsi="Arial" w:cs="Arial"/>
        </w:rPr>
        <w:t>,</w:t>
      </w:r>
      <w:r w:rsidR="006E7C5D" w:rsidRPr="00A43291">
        <w:rPr>
          <w:rFonts w:ascii="Arial" w:hAnsi="Arial" w:cs="Arial"/>
        </w:rPr>
        <w:t>994) yang berarti responden melakukan perilaku membuang sampah mempunyai resiko yang sama terkena penyakit diare</w:t>
      </w:r>
      <w:r w:rsidR="00A43291">
        <w:rPr>
          <w:rFonts w:ascii="Arial" w:hAnsi="Arial" w:cs="Arial"/>
        </w:rPr>
        <w:t xml:space="preserve">. </w:t>
      </w:r>
      <w:r w:rsidR="006E7C5D" w:rsidRPr="00A43291">
        <w:rPr>
          <w:rFonts w:ascii="Arial" w:hAnsi="Arial" w:cs="Arial"/>
        </w:rPr>
        <w:t>Hasil uji statistik diproleh nilai p=0</w:t>
      </w:r>
      <w:r>
        <w:rPr>
          <w:rFonts w:ascii="Arial" w:hAnsi="Arial" w:cs="Arial"/>
        </w:rPr>
        <w:t>,</w:t>
      </w:r>
      <w:r w:rsidR="006E7C5D" w:rsidRPr="00A43291">
        <w:rPr>
          <w:rFonts w:ascii="Arial" w:hAnsi="Arial" w:cs="Arial"/>
        </w:rPr>
        <w:t>492</w:t>
      </w:r>
      <w:r w:rsidR="00A43291">
        <w:rPr>
          <w:rFonts w:ascii="Arial" w:hAnsi="Arial" w:cs="Arial"/>
        </w:rPr>
        <w:t xml:space="preserve">, </w:t>
      </w:r>
      <w:r w:rsidR="006E7C5D" w:rsidRPr="00A43291">
        <w:rPr>
          <w:rFonts w:ascii="Arial" w:hAnsi="Arial" w:cs="Arial"/>
        </w:rPr>
        <w:t>maka dapat disimpulkan bahwa tidak ada hubungan yang signifikan antara perilaku membuang sampah dengan kejadian diare di desa Sarintonu Kecamatan Tigalingga Kabupaten Dairi</w:t>
      </w:r>
      <w:r w:rsidR="00A43291">
        <w:rPr>
          <w:rFonts w:ascii="Arial" w:hAnsi="Arial" w:cs="Arial"/>
        </w:rPr>
        <w:t xml:space="preserve">. </w:t>
      </w:r>
    </w:p>
    <w:p w:rsidR="003A3149" w:rsidRPr="003A3149" w:rsidRDefault="003A3149" w:rsidP="003A3149">
      <w:pPr>
        <w:tabs>
          <w:tab w:val="left" w:pos="426"/>
          <w:tab w:val="left" w:pos="851"/>
          <w:tab w:val="left" w:pos="1276"/>
        </w:tabs>
        <w:spacing w:after="0" w:line="360" w:lineRule="auto"/>
        <w:ind w:left="426" w:hanging="426"/>
        <w:jc w:val="both"/>
        <w:rPr>
          <w:rFonts w:ascii="Arial" w:hAnsi="Arial" w:cs="Arial"/>
        </w:rPr>
      </w:pPr>
    </w:p>
    <w:p w:rsidR="006E7C5D" w:rsidRPr="003A3149" w:rsidRDefault="006E7C5D" w:rsidP="00A43291">
      <w:pPr>
        <w:tabs>
          <w:tab w:val="left" w:pos="426"/>
          <w:tab w:val="left" w:pos="567"/>
          <w:tab w:val="left" w:pos="851"/>
          <w:tab w:val="left" w:pos="1276"/>
        </w:tabs>
        <w:spacing w:after="0" w:line="360" w:lineRule="auto"/>
        <w:jc w:val="both"/>
        <w:rPr>
          <w:rFonts w:ascii="Arial" w:hAnsi="Arial" w:cs="Arial"/>
          <w:b/>
          <w:sz w:val="24"/>
        </w:rPr>
      </w:pPr>
      <w:r w:rsidRPr="003A3149">
        <w:rPr>
          <w:rFonts w:ascii="Arial" w:hAnsi="Arial" w:cs="Arial"/>
          <w:b/>
          <w:sz w:val="24"/>
        </w:rPr>
        <w:lastRenderedPageBreak/>
        <w:t>C</w:t>
      </w:r>
      <w:r w:rsidR="00A43291" w:rsidRPr="003A3149">
        <w:rPr>
          <w:rFonts w:ascii="Arial" w:hAnsi="Arial" w:cs="Arial"/>
          <w:b/>
          <w:sz w:val="24"/>
        </w:rPr>
        <w:t xml:space="preserve">. </w:t>
      </w:r>
      <w:r w:rsidR="003A3149" w:rsidRPr="003A3149">
        <w:rPr>
          <w:rFonts w:ascii="Arial" w:hAnsi="Arial" w:cs="Arial"/>
          <w:b/>
          <w:sz w:val="24"/>
        </w:rPr>
        <w:tab/>
      </w:r>
      <w:r w:rsidRPr="003A3149">
        <w:rPr>
          <w:rFonts w:ascii="Arial" w:hAnsi="Arial" w:cs="Arial"/>
          <w:b/>
          <w:sz w:val="24"/>
        </w:rPr>
        <w:t>Pembahasan</w:t>
      </w:r>
    </w:p>
    <w:p w:rsidR="006E7C5D" w:rsidRPr="00A43291" w:rsidRDefault="006E7C5D" w:rsidP="00A43291">
      <w:pPr>
        <w:tabs>
          <w:tab w:val="left" w:pos="426"/>
          <w:tab w:val="left" w:pos="567"/>
          <w:tab w:val="left" w:pos="851"/>
          <w:tab w:val="left" w:pos="1276"/>
        </w:tabs>
        <w:spacing w:after="0" w:line="360" w:lineRule="auto"/>
        <w:jc w:val="both"/>
        <w:rPr>
          <w:rFonts w:ascii="Arial" w:hAnsi="Arial" w:cs="Arial"/>
          <w:b/>
        </w:rPr>
      </w:pPr>
      <w:r w:rsidRPr="00A43291">
        <w:rPr>
          <w:rFonts w:ascii="Arial" w:hAnsi="Arial" w:cs="Arial"/>
          <w:b/>
        </w:rPr>
        <w:t>C</w:t>
      </w:r>
      <w:r w:rsidR="00610B02">
        <w:rPr>
          <w:rFonts w:ascii="Arial" w:hAnsi="Arial" w:cs="Arial"/>
          <w:b/>
        </w:rPr>
        <w:t>.</w:t>
      </w:r>
      <w:r w:rsidRPr="00A43291">
        <w:rPr>
          <w:rFonts w:ascii="Arial" w:hAnsi="Arial" w:cs="Arial"/>
          <w:b/>
        </w:rPr>
        <w:t>1</w:t>
      </w:r>
      <w:r w:rsidR="00610B02">
        <w:rPr>
          <w:rFonts w:ascii="Arial" w:hAnsi="Arial" w:cs="Arial"/>
          <w:b/>
        </w:rPr>
        <w:tab/>
      </w:r>
      <w:r w:rsidRPr="00A43291">
        <w:rPr>
          <w:rFonts w:ascii="Arial" w:hAnsi="Arial" w:cs="Arial"/>
          <w:b/>
        </w:rPr>
        <w:t>Hubungan Pengolahan Air Minum Dengan Kejadian Diare</w:t>
      </w:r>
    </w:p>
    <w:p w:rsidR="00523B80" w:rsidRDefault="00610B02" w:rsidP="00523B80">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Berdasarka</w:t>
      </w:r>
      <w:r>
        <w:rPr>
          <w:rFonts w:ascii="Arial" w:hAnsi="Arial" w:cs="Arial"/>
        </w:rPr>
        <w:t>n</w:t>
      </w:r>
      <w:r w:rsidR="006E7C5D" w:rsidRPr="00A43291">
        <w:rPr>
          <w:rFonts w:ascii="Arial" w:hAnsi="Arial" w:cs="Arial"/>
        </w:rPr>
        <w:t xml:space="preserve"> penelitian y</w:t>
      </w:r>
      <w:r w:rsidR="00F342FA">
        <w:rPr>
          <w:rFonts w:ascii="Arial" w:hAnsi="Arial" w:cs="Arial"/>
        </w:rPr>
        <w:t xml:space="preserve">ang dilakukan menunjukkan bahwa hasil uji chi </w:t>
      </w:r>
      <w:r w:rsidR="006E7C5D" w:rsidRPr="00A43291">
        <w:rPr>
          <w:rFonts w:ascii="Arial" w:hAnsi="Arial" w:cs="Arial"/>
        </w:rPr>
        <w:t>square diproleh bahwa nilai p=0</w:t>
      </w:r>
      <w:r w:rsidR="00F342FA">
        <w:rPr>
          <w:rFonts w:ascii="Arial" w:hAnsi="Arial" w:cs="Arial"/>
        </w:rPr>
        <w:t>,</w:t>
      </w:r>
      <w:r w:rsidR="006E7C5D" w:rsidRPr="00A43291">
        <w:rPr>
          <w:rFonts w:ascii="Arial" w:hAnsi="Arial" w:cs="Arial"/>
        </w:rPr>
        <w:t>893</w:t>
      </w:r>
      <w:r w:rsidR="00A43291">
        <w:rPr>
          <w:rFonts w:ascii="Arial" w:hAnsi="Arial" w:cs="Arial"/>
        </w:rPr>
        <w:t xml:space="preserve">. </w:t>
      </w:r>
      <w:r w:rsidR="006E7C5D" w:rsidRPr="00A43291">
        <w:rPr>
          <w:rFonts w:ascii="Arial" w:hAnsi="Arial" w:cs="Arial"/>
        </w:rPr>
        <w:t>Maka dapat disimpulkan bahwa tidak ada hubungan yang signifikan antara pengolahan air minum dengan kejadian diare</w:t>
      </w:r>
      <w:r w:rsidR="00A43291">
        <w:rPr>
          <w:rFonts w:ascii="Arial" w:hAnsi="Arial" w:cs="Arial"/>
        </w:rPr>
        <w:t xml:space="preserve">. </w:t>
      </w:r>
      <w:r w:rsidR="006E7C5D" w:rsidRPr="00A43291">
        <w:rPr>
          <w:rFonts w:ascii="Arial" w:hAnsi="Arial" w:cs="Arial"/>
        </w:rPr>
        <w:t>Ini dikarenakan sebagian besar masyarakat Desa Sarintonu menggunakan air isi ulang sebagai air minum keluarga</w:t>
      </w:r>
      <w:r w:rsidR="00A43291">
        <w:rPr>
          <w:rFonts w:ascii="Arial" w:hAnsi="Arial" w:cs="Arial"/>
        </w:rPr>
        <w:t xml:space="preserve">. </w:t>
      </w:r>
      <w:r w:rsidR="006E7C5D" w:rsidRPr="00A43291">
        <w:rPr>
          <w:rFonts w:ascii="Arial" w:hAnsi="Arial" w:cs="Arial"/>
        </w:rPr>
        <w:t>Proses pengolahan air minum pada depot air minum isi ulang terdiri atas penyaringan (filtrasi) dan desinfeksi</w:t>
      </w:r>
      <w:r w:rsidR="00A43291">
        <w:rPr>
          <w:rFonts w:ascii="Arial" w:hAnsi="Arial" w:cs="Arial"/>
        </w:rPr>
        <w:t xml:space="preserve">. </w:t>
      </w:r>
    </w:p>
    <w:p w:rsidR="00523B80" w:rsidRDefault="00523B80" w:rsidP="00523B80">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Proses filtrasi air akan melewati filter dari bahan silica untuk menyaring partikel kasar setelah itu memasuki tabung karbon aktif untuk menghilangkan bau</w:t>
      </w:r>
      <w:r w:rsidR="00A43291">
        <w:rPr>
          <w:rFonts w:ascii="Arial" w:hAnsi="Arial" w:cs="Arial"/>
        </w:rPr>
        <w:t xml:space="preserve">. </w:t>
      </w:r>
      <w:r w:rsidR="006E7C5D" w:rsidRPr="00A43291">
        <w:rPr>
          <w:rFonts w:ascii="Arial" w:hAnsi="Arial" w:cs="Arial"/>
        </w:rPr>
        <w:t>Tahap berikutnya penyaringan untuk menahan bakteri dengan saringan berukuran sepuluh mikron</w:t>
      </w:r>
      <w:r w:rsidR="00A43291">
        <w:rPr>
          <w:rFonts w:ascii="Arial" w:hAnsi="Arial" w:cs="Arial"/>
        </w:rPr>
        <w:t xml:space="preserve">. </w:t>
      </w:r>
      <w:r w:rsidR="006E7C5D" w:rsidRPr="00A43291">
        <w:rPr>
          <w:rFonts w:ascii="Arial" w:hAnsi="Arial" w:cs="Arial"/>
        </w:rPr>
        <w:t>Selanjutnya tahap mematikan bakteri yang mungkin masih tersisa dengan menggunakan sinar ultraviolet</w:t>
      </w:r>
      <w:r w:rsidR="00A43291">
        <w:rPr>
          <w:rFonts w:ascii="Arial" w:hAnsi="Arial" w:cs="Arial"/>
        </w:rPr>
        <w:t xml:space="preserve">, </w:t>
      </w:r>
      <w:r w:rsidR="006E7C5D" w:rsidRPr="00A43291">
        <w:rPr>
          <w:rFonts w:ascii="Arial" w:hAnsi="Arial" w:cs="Arial"/>
        </w:rPr>
        <w:t>ozonisasi dan reversed osmosis (Suprihatin</w:t>
      </w:r>
      <w:r w:rsidR="00A43291">
        <w:rPr>
          <w:rFonts w:ascii="Arial" w:hAnsi="Arial" w:cs="Arial"/>
        </w:rPr>
        <w:t xml:space="preserve">, </w:t>
      </w:r>
      <w:r w:rsidR="006E7C5D" w:rsidRPr="00A43291">
        <w:rPr>
          <w:rFonts w:ascii="Arial" w:hAnsi="Arial" w:cs="Arial"/>
        </w:rPr>
        <w:t>2003)</w:t>
      </w:r>
      <w:r w:rsidR="00A43291">
        <w:rPr>
          <w:rFonts w:ascii="Arial" w:hAnsi="Arial" w:cs="Arial"/>
        </w:rPr>
        <w:t xml:space="preserve">. </w:t>
      </w:r>
      <w:r w:rsidR="006E7C5D" w:rsidRPr="00A43291">
        <w:rPr>
          <w:rFonts w:ascii="Arial" w:hAnsi="Arial" w:cs="Arial"/>
        </w:rPr>
        <w:t>Desinfeksi dengan ozonisasi kualitasairnya dapat bertahan selama kurang lebih satu bulan dan masih aman dikonsumsi karena menghambat pertumbuhan bakteri dan jamur (Suseno</w:t>
      </w:r>
      <w:r w:rsidR="00A43291">
        <w:rPr>
          <w:rFonts w:ascii="Arial" w:hAnsi="Arial" w:cs="Arial"/>
        </w:rPr>
        <w:t xml:space="preserve">, </w:t>
      </w:r>
      <w:r w:rsidR="006E7C5D" w:rsidRPr="00A43291">
        <w:rPr>
          <w:rFonts w:ascii="Arial" w:hAnsi="Arial" w:cs="Arial"/>
        </w:rPr>
        <w:t>2007)</w:t>
      </w:r>
      <w:r w:rsidR="00A43291">
        <w:rPr>
          <w:rFonts w:ascii="Arial" w:hAnsi="Arial" w:cs="Arial"/>
        </w:rPr>
        <w:t xml:space="preserve">. </w:t>
      </w:r>
    </w:p>
    <w:p w:rsidR="003C19F5" w:rsidRPr="00A43291" w:rsidRDefault="00523B80" w:rsidP="00523B80">
      <w:pPr>
        <w:tabs>
          <w:tab w:val="left" w:pos="426"/>
          <w:tab w:val="left" w:pos="851"/>
          <w:tab w:val="left" w:pos="1276"/>
        </w:tabs>
        <w:spacing w:after="0" w:line="360" w:lineRule="auto"/>
        <w:ind w:left="426" w:hanging="426"/>
        <w:jc w:val="both"/>
        <w:rPr>
          <w:rFonts w:ascii="Arial" w:hAnsi="Arial" w:cs="Arial"/>
          <w:b/>
        </w:rPr>
      </w:pPr>
      <w:r>
        <w:rPr>
          <w:rFonts w:ascii="Arial" w:hAnsi="Arial" w:cs="Arial"/>
        </w:rPr>
        <w:tab/>
      </w:r>
      <w:r>
        <w:rPr>
          <w:rFonts w:ascii="Arial" w:hAnsi="Arial" w:cs="Arial"/>
        </w:rPr>
        <w:tab/>
      </w:r>
      <w:r w:rsidR="006E7C5D" w:rsidRPr="00A43291">
        <w:rPr>
          <w:rFonts w:ascii="Arial" w:hAnsi="Arial" w:cs="Arial"/>
        </w:rPr>
        <w:t>Sterilisasi menggunakan sistem reversed osmosis fungsinya adalah untuk menyaring mikroorganisme</w:t>
      </w:r>
      <w:r w:rsidR="00D95B30">
        <w:rPr>
          <w:rFonts w:ascii="Arial" w:hAnsi="Arial" w:cs="Arial"/>
        </w:rPr>
        <w:t xml:space="preserve"> </w:t>
      </w:r>
      <w:r w:rsidR="006E7C5D" w:rsidRPr="00A43291">
        <w:rPr>
          <w:rFonts w:ascii="Arial" w:hAnsi="Arial" w:cs="Arial"/>
        </w:rPr>
        <w:t>seperti bakteri maupun virus (Jasman</w:t>
      </w:r>
      <w:r w:rsidR="00A43291">
        <w:rPr>
          <w:rFonts w:ascii="Arial" w:hAnsi="Arial" w:cs="Arial"/>
        </w:rPr>
        <w:t xml:space="preserve">, </w:t>
      </w:r>
      <w:r w:rsidR="006E7C5D" w:rsidRPr="00A43291">
        <w:rPr>
          <w:rFonts w:ascii="Arial" w:hAnsi="Arial" w:cs="Arial"/>
        </w:rPr>
        <w:t>2007)</w:t>
      </w:r>
      <w:r w:rsidR="00A43291">
        <w:rPr>
          <w:rFonts w:ascii="Arial" w:hAnsi="Arial" w:cs="Arial"/>
        </w:rPr>
        <w:t xml:space="preserve">. </w:t>
      </w:r>
      <w:r w:rsidR="006E7C5D" w:rsidRPr="00A43291">
        <w:rPr>
          <w:rFonts w:ascii="Arial" w:hAnsi="Arial" w:cs="Arial"/>
        </w:rPr>
        <w:t>Di desa Sarintonu pengolahan air minum tidak berhubungan kejadian diare</w:t>
      </w:r>
      <w:r w:rsidR="00A43291">
        <w:rPr>
          <w:rFonts w:ascii="Arial" w:hAnsi="Arial" w:cs="Arial"/>
        </w:rPr>
        <w:t xml:space="preserve">, </w:t>
      </w:r>
      <w:r w:rsidR="006E7C5D" w:rsidRPr="00A43291">
        <w:rPr>
          <w:rFonts w:ascii="Arial" w:hAnsi="Arial" w:cs="Arial"/>
        </w:rPr>
        <w:t>meskipun air minumnya tidak dimasak</w:t>
      </w:r>
      <w:r w:rsidR="00A43291">
        <w:rPr>
          <w:rFonts w:ascii="Arial" w:hAnsi="Arial" w:cs="Arial"/>
        </w:rPr>
        <w:t xml:space="preserve">, </w:t>
      </w:r>
      <w:r w:rsidR="006E7C5D" w:rsidRPr="00A43291">
        <w:rPr>
          <w:rFonts w:ascii="Arial" w:hAnsi="Arial" w:cs="Arial"/>
        </w:rPr>
        <w:t>karena masyarakat banyak yang menggunakan air isi ulang</w:t>
      </w:r>
      <w:r w:rsidR="00A43291">
        <w:rPr>
          <w:rFonts w:ascii="Arial" w:hAnsi="Arial" w:cs="Arial"/>
        </w:rPr>
        <w:t xml:space="preserve">. </w:t>
      </w:r>
      <w:r w:rsidR="006E7C5D" w:rsidRPr="00A43291">
        <w:rPr>
          <w:rFonts w:ascii="Arial" w:hAnsi="Arial" w:cs="Arial"/>
        </w:rPr>
        <w:t>Hal ini sejalan dengan hasil penelitian Dewi Hera (2010) air minum yang telah melalui proses filtrasi dan desinfektan telah aman untuk dikonsumsi</w:t>
      </w:r>
      <w:r w:rsidR="00A43291">
        <w:rPr>
          <w:rFonts w:ascii="Arial" w:hAnsi="Arial" w:cs="Arial"/>
        </w:rPr>
        <w:t xml:space="preserve">. </w:t>
      </w:r>
      <w:r w:rsidR="006E7C5D" w:rsidRPr="00A43291">
        <w:rPr>
          <w:rFonts w:ascii="Arial" w:hAnsi="Arial" w:cs="Arial"/>
        </w:rPr>
        <w:t>Di Desa Sarintonu memang tidak berhubungan dengan kejadian diare</w:t>
      </w:r>
      <w:r w:rsidR="00A43291">
        <w:rPr>
          <w:rFonts w:ascii="Arial" w:hAnsi="Arial" w:cs="Arial"/>
        </w:rPr>
        <w:t xml:space="preserve">, </w:t>
      </w:r>
      <w:r w:rsidR="006E7C5D" w:rsidRPr="00A43291">
        <w:rPr>
          <w:rFonts w:ascii="Arial" w:hAnsi="Arial" w:cs="Arial"/>
        </w:rPr>
        <w:t>tetapi kemungkinan dari perilaku hidup bersih lainya</w:t>
      </w:r>
      <w:r w:rsidR="00A43291">
        <w:rPr>
          <w:rFonts w:ascii="Arial" w:hAnsi="Arial" w:cs="Arial"/>
        </w:rPr>
        <w:t xml:space="preserve">. </w:t>
      </w:r>
    </w:p>
    <w:p w:rsidR="006E7C5D" w:rsidRPr="00A43291" w:rsidRDefault="006E7C5D" w:rsidP="00523B80">
      <w:pPr>
        <w:tabs>
          <w:tab w:val="left" w:pos="426"/>
          <w:tab w:val="left" w:pos="851"/>
          <w:tab w:val="left" w:pos="1276"/>
        </w:tabs>
        <w:spacing w:after="0" w:line="360" w:lineRule="auto"/>
        <w:jc w:val="both"/>
        <w:rPr>
          <w:rFonts w:ascii="Arial" w:hAnsi="Arial" w:cs="Arial"/>
        </w:rPr>
      </w:pPr>
      <w:r w:rsidRPr="00A43291">
        <w:rPr>
          <w:rFonts w:ascii="Arial" w:hAnsi="Arial" w:cs="Arial"/>
          <w:b/>
        </w:rPr>
        <w:t>C</w:t>
      </w:r>
      <w:r w:rsidR="00523B80">
        <w:rPr>
          <w:rFonts w:ascii="Arial" w:hAnsi="Arial" w:cs="Arial"/>
          <w:b/>
        </w:rPr>
        <w:t>.</w:t>
      </w:r>
      <w:r w:rsidRPr="00A43291">
        <w:rPr>
          <w:rFonts w:ascii="Arial" w:hAnsi="Arial" w:cs="Arial"/>
          <w:b/>
        </w:rPr>
        <w:t>2</w:t>
      </w:r>
      <w:r w:rsidR="00523B80">
        <w:rPr>
          <w:rFonts w:ascii="Arial" w:hAnsi="Arial" w:cs="Arial"/>
          <w:b/>
        </w:rPr>
        <w:tab/>
      </w:r>
      <w:r w:rsidRPr="00A43291">
        <w:rPr>
          <w:rFonts w:ascii="Arial" w:hAnsi="Arial" w:cs="Arial"/>
          <w:b/>
        </w:rPr>
        <w:t>Hubungan Mencuci Tangan Dengan Kejadian Diare</w:t>
      </w:r>
    </w:p>
    <w:p w:rsidR="00523B80" w:rsidRDefault="00523B80" w:rsidP="00523B80">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Kebiasaan mencuci tangan pakai sabun adalah perilaku yang amat penting bagi upaya mencegah diare</w:t>
      </w:r>
      <w:r w:rsidR="00A43291">
        <w:rPr>
          <w:rFonts w:ascii="Arial" w:hAnsi="Arial" w:cs="Arial"/>
        </w:rPr>
        <w:t xml:space="preserve">, </w:t>
      </w:r>
      <w:r w:rsidR="006E7C5D" w:rsidRPr="00A43291">
        <w:rPr>
          <w:rFonts w:ascii="Arial" w:hAnsi="Arial" w:cs="Arial"/>
        </w:rPr>
        <w:t>kebiasaan mencuci tangan pakai sabun adalh perilaku yang amat penting bagi upaya mencegah diare</w:t>
      </w:r>
      <w:r w:rsidR="00A43291">
        <w:rPr>
          <w:rFonts w:ascii="Arial" w:hAnsi="Arial" w:cs="Arial"/>
        </w:rPr>
        <w:t xml:space="preserve">, </w:t>
      </w:r>
      <w:r w:rsidR="006E7C5D" w:rsidRPr="00A43291">
        <w:rPr>
          <w:rFonts w:ascii="Arial" w:hAnsi="Arial" w:cs="Arial"/>
        </w:rPr>
        <w:t>kebiasaan mencuci tangan diterapkan setelah buang air besar</w:t>
      </w:r>
      <w:r w:rsidR="00A43291">
        <w:rPr>
          <w:rFonts w:ascii="Arial" w:hAnsi="Arial" w:cs="Arial"/>
        </w:rPr>
        <w:t xml:space="preserve">, </w:t>
      </w:r>
      <w:r w:rsidR="006E7C5D" w:rsidRPr="00A43291">
        <w:rPr>
          <w:rFonts w:ascii="Arial" w:hAnsi="Arial" w:cs="Arial"/>
        </w:rPr>
        <w:t>sebelum makan</w:t>
      </w:r>
      <w:r w:rsidR="00A43291">
        <w:rPr>
          <w:rFonts w:ascii="Arial" w:hAnsi="Arial" w:cs="Arial"/>
        </w:rPr>
        <w:t xml:space="preserve">, </w:t>
      </w:r>
      <w:r w:rsidR="006E7C5D" w:rsidRPr="00A43291">
        <w:rPr>
          <w:rFonts w:ascii="Arial" w:hAnsi="Arial" w:cs="Arial"/>
        </w:rPr>
        <w:t>sesudah makan</w:t>
      </w:r>
      <w:r w:rsidR="00A43291">
        <w:rPr>
          <w:rFonts w:ascii="Arial" w:hAnsi="Arial" w:cs="Arial"/>
        </w:rPr>
        <w:t xml:space="preserve">, </w:t>
      </w:r>
      <w:r w:rsidR="006E7C5D" w:rsidRPr="00A43291">
        <w:rPr>
          <w:rFonts w:ascii="Arial" w:hAnsi="Arial" w:cs="Arial"/>
        </w:rPr>
        <w:t>sebelum mengelola makanan</w:t>
      </w:r>
      <w:r w:rsidR="00A43291">
        <w:rPr>
          <w:rFonts w:ascii="Arial" w:hAnsi="Arial" w:cs="Arial"/>
        </w:rPr>
        <w:t xml:space="preserve">, </w:t>
      </w:r>
      <w:r w:rsidR="006E7C5D" w:rsidRPr="00A43291">
        <w:rPr>
          <w:rFonts w:ascii="Arial" w:hAnsi="Arial" w:cs="Arial"/>
        </w:rPr>
        <w:t>setelah memegang unggas sebelum memberi makan balita</w:t>
      </w:r>
      <w:r w:rsidR="00A43291">
        <w:rPr>
          <w:rFonts w:ascii="Arial" w:hAnsi="Arial" w:cs="Arial"/>
        </w:rPr>
        <w:t xml:space="preserve">, </w:t>
      </w:r>
      <w:r w:rsidR="006E7C5D" w:rsidRPr="00A43291">
        <w:rPr>
          <w:rFonts w:ascii="Arial" w:hAnsi="Arial" w:cs="Arial"/>
        </w:rPr>
        <w:t>setelah buang air kecil</w:t>
      </w:r>
      <w:r w:rsidR="00A43291">
        <w:rPr>
          <w:rFonts w:ascii="Arial" w:hAnsi="Arial" w:cs="Arial"/>
        </w:rPr>
        <w:t xml:space="preserve">. </w:t>
      </w:r>
      <w:r w:rsidR="006E7C5D" w:rsidRPr="00A43291">
        <w:rPr>
          <w:rFonts w:ascii="Arial" w:hAnsi="Arial" w:cs="Arial"/>
        </w:rPr>
        <w:t xml:space="preserve">Tingginya penyakit </w:t>
      </w:r>
      <w:r w:rsidR="006E7C5D" w:rsidRPr="00A43291">
        <w:rPr>
          <w:rFonts w:ascii="Arial" w:hAnsi="Arial" w:cs="Arial"/>
        </w:rPr>
        <w:lastRenderedPageBreak/>
        <w:t>diare dapat disebabkan oleh jari atau tangan yang mencemari makanan pada waktu memasak atau menyiapkan makanan</w:t>
      </w:r>
      <w:r w:rsidR="00A43291">
        <w:rPr>
          <w:rFonts w:ascii="Arial" w:hAnsi="Arial" w:cs="Arial"/>
        </w:rPr>
        <w:t xml:space="preserve">. </w:t>
      </w:r>
      <w:r w:rsidR="006E7C5D" w:rsidRPr="00A43291">
        <w:rPr>
          <w:rFonts w:ascii="Arial" w:hAnsi="Arial" w:cs="Arial"/>
        </w:rPr>
        <w:t>Hal ini tangan merupakan salah satu media masuknya kuman penyakit kedalam tubuh</w:t>
      </w:r>
      <w:r w:rsidR="00A43291">
        <w:rPr>
          <w:rFonts w:ascii="Arial" w:hAnsi="Arial" w:cs="Arial"/>
        </w:rPr>
        <w:t xml:space="preserve">. </w:t>
      </w:r>
      <w:r w:rsidR="006E7C5D" w:rsidRPr="00A43291">
        <w:rPr>
          <w:rFonts w:ascii="Arial" w:hAnsi="Arial" w:cs="Arial"/>
        </w:rPr>
        <w:t>Dengan demikian apabila seseorang terbiasa mencuci tangan terutama pada waktu-waktu penting maka ia akan meminimalkan masuknya kuman melalui tangan</w:t>
      </w:r>
      <w:r w:rsidR="00A43291">
        <w:rPr>
          <w:rFonts w:ascii="Arial" w:hAnsi="Arial" w:cs="Arial"/>
        </w:rPr>
        <w:t xml:space="preserve">. </w:t>
      </w:r>
    </w:p>
    <w:p w:rsidR="00523B80" w:rsidRDefault="00523B80" w:rsidP="00523B80">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Hasil analisis bivariat ada hubungan yang bermakna antara kebiasaan mencuci tangan dengan kejadian diare nilai p value = 0</w:t>
      </w:r>
      <w:r>
        <w:rPr>
          <w:rFonts w:ascii="Arial" w:hAnsi="Arial" w:cs="Arial"/>
        </w:rPr>
        <w:t>,</w:t>
      </w:r>
      <w:r w:rsidR="006E7C5D" w:rsidRPr="00A43291">
        <w:rPr>
          <w:rFonts w:ascii="Arial" w:hAnsi="Arial" w:cs="Arial"/>
        </w:rPr>
        <w:t>082</w:t>
      </w:r>
      <w:r w:rsidR="00A43291">
        <w:rPr>
          <w:rFonts w:ascii="Arial" w:hAnsi="Arial" w:cs="Arial"/>
        </w:rPr>
        <w:t xml:space="preserve">. </w:t>
      </w:r>
      <w:r w:rsidR="006E7C5D" w:rsidRPr="00A43291">
        <w:rPr>
          <w:rFonts w:ascii="Arial" w:hAnsi="Arial" w:cs="Arial"/>
        </w:rPr>
        <w:t>Hasil penelitian menunjukkan kebiasaan mencuci tangan yang tidak baik dapat 0</w:t>
      </w:r>
      <w:r>
        <w:rPr>
          <w:rFonts w:ascii="Arial" w:hAnsi="Arial" w:cs="Arial"/>
        </w:rPr>
        <w:t>,</w:t>
      </w:r>
      <w:r w:rsidR="006E7C5D" w:rsidRPr="00A43291">
        <w:rPr>
          <w:rFonts w:ascii="Arial" w:hAnsi="Arial" w:cs="Arial"/>
        </w:rPr>
        <w:t>336 kali terkena diare</w:t>
      </w:r>
      <w:r w:rsidR="00A43291">
        <w:rPr>
          <w:rFonts w:ascii="Arial" w:hAnsi="Arial" w:cs="Arial"/>
        </w:rPr>
        <w:t xml:space="preserve">. </w:t>
      </w:r>
      <w:r w:rsidR="006E7C5D" w:rsidRPr="00A43291">
        <w:rPr>
          <w:rFonts w:ascii="Arial" w:hAnsi="Arial" w:cs="Arial"/>
        </w:rPr>
        <w:t>Hal ini sejalan dengan hasil penelitian Henny (2003) yang menunjukkan resiko dengan kebiasan baik dan perbedaan resiko tersebut bermakna</w:t>
      </w:r>
      <w:r w:rsidR="00A43291">
        <w:rPr>
          <w:rFonts w:ascii="Arial" w:hAnsi="Arial" w:cs="Arial"/>
        </w:rPr>
        <w:t xml:space="preserve">. </w:t>
      </w:r>
      <w:r w:rsidR="006E7C5D" w:rsidRPr="00A43291">
        <w:rPr>
          <w:rFonts w:ascii="Arial" w:hAnsi="Arial" w:cs="Arial"/>
        </w:rPr>
        <w:t>Hal ini juga sejalan dengan penelitian Apriyanti (2009) yang juga menyatakan bahwa ada hubungan antara mencuci tangan dengan kejadian diare</w:t>
      </w:r>
      <w:r w:rsidR="00A43291">
        <w:rPr>
          <w:rFonts w:ascii="Arial" w:hAnsi="Arial" w:cs="Arial"/>
        </w:rPr>
        <w:t xml:space="preserve">. </w:t>
      </w:r>
      <w:r w:rsidR="00F342FA">
        <w:rPr>
          <w:rFonts w:ascii="Arial" w:hAnsi="Arial" w:cs="Arial"/>
        </w:rPr>
        <w:t xml:space="preserve">Hubungan </w:t>
      </w:r>
      <w:r w:rsidR="006E7C5D" w:rsidRPr="00A43291">
        <w:rPr>
          <w:rFonts w:ascii="Arial" w:hAnsi="Arial" w:cs="Arial"/>
        </w:rPr>
        <w:t>kebiasaan mencuci tangan dengan kejadian diare dikemukakan oleh Bozkurt (2003) di turki menyatakan bahwa orang yang tidak mempunyai kebiasan mencuci tangan</w:t>
      </w:r>
      <w:r w:rsidR="00A43291">
        <w:rPr>
          <w:rFonts w:ascii="Arial" w:hAnsi="Arial" w:cs="Arial"/>
        </w:rPr>
        <w:t xml:space="preserve">, </w:t>
      </w:r>
      <w:r w:rsidR="006E7C5D" w:rsidRPr="00A43291">
        <w:rPr>
          <w:rFonts w:ascii="Arial" w:hAnsi="Arial" w:cs="Arial"/>
        </w:rPr>
        <w:t>mempunyai resiko yang lebih tinggi terkena diare</w:t>
      </w:r>
      <w:r w:rsidR="00A43291">
        <w:rPr>
          <w:rFonts w:ascii="Arial" w:hAnsi="Arial" w:cs="Arial"/>
        </w:rPr>
        <w:t xml:space="preserve">. </w:t>
      </w:r>
      <w:r w:rsidR="00872C8A">
        <w:rPr>
          <w:rFonts w:ascii="Arial" w:hAnsi="Arial" w:cs="Arial"/>
        </w:rPr>
        <w:t>Hal ini s</w:t>
      </w:r>
      <w:r w:rsidR="006E7C5D" w:rsidRPr="00A43291">
        <w:rPr>
          <w:rFonts w:ascii="Arial" w:hAnsi="Arial" w:cs="Arial"/>
        </w:rPr>
        <w:t>ejalan dengan penelitian yang menyatakan bahwa salah satu bentuk perilaku yang efektif dan efisien dalam upaya pencegahan diare adalah mencuci tangan dengan sabun dan air mengalir (Wijayanti</w:t>
      </w:r>
      <w:r w:rsidR="00A43291">
        <w:rPr>
          <w:rFonts w:ascii="Arial" w:hAnsi="Arial" w:cs="Arial"/>
        </w:rPr>
        <w:t xml:space="preserve">, </w:t>
      </w:r>
      <w:r w:rsidR="006E7C5D" w:rsidRPr="00A43291">
        <w:rPr>
          <w:rFonts w:ascii="Arial" w:hAnsi="Arial" w:cs="Arial"/>
        </w:rPr>
        <w:t>2009)</w:t>
      </w:r>
      <w:r w:rsidR="00A43291">
        <w:rPr>
          <w:rFonts w:ascii="Arial" w:hAnsi="Arial" w:cs="Arial"/>
        </w:rPr>
        <w:t xml:space="preserve">. </w:t>
      </w:r>
      <w:r w:rsidR="006E7C5D" w:rsidRPr="00A43291">
        <w:rPr>
          <w:rFonts w:ascii="Arial" w:hAnsi="Arial" w:cs="Arial"/>
        </w:rPr>
        <w:t>Pada penelitian ini kebiasaan mencuci tangan dengan baik menggunakan air bersih dan sabun dapat mengurangi terkena diare dibandingkan orang yang hanya mencuci tangan tanpa menggunakan air bersih dan sabun</w:t>
      </w:r>
      <w:r w:rsidR="00A43291">
        <w:rPr>
          <w:rFonts w:ascii="Arial" w:hAnsi="Arial" w:cs="Arial"/>
        </w:rPr>
        <w:t xml:space="preserve">. </w:t>
      </w:r>
    </w:p>
    <w:p w:rsidR="00BF5205" w:rsidRDefault="00523B80"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Diare merupakan salah satu penyakit yang penularanya berkaitan dengan perilaku hidup bersih dan sehat</w:t>
      </w:r>
      <w:r w:rsidR="00A43291">
        <w:rPr>
          <w:rFonts w:ascii="Arial" w:hAnsi="Arial" w:cs="Arial"/>
        </w:rPr>
        <w:t xml:space="preserve">. </w:t>
      </w:r>
      <w:r w:rsidR="006E7C5D" w:rsidRPr="00A43291">
        <w:rPr>
          <w:rFonts w:ascii="Arial" w:hAnsi="Arial" w:cs="Arial"/>
        </w:rPr>
        <w:t>Pada penularan seperti ini</w:t>
      </w:r>
      <w:r w:rsidR="00A43291">
        <w:rPr>
          <w:rFonts w:ascii="Arial" w:hAnsi="Arial" w:cs="Arial"/>
        </w:rPr>
        <w:t xml:space="preserve">, </w:t>
      </w:r>
      <w:r w:rsidR="006E7C5D" w:rsidRPr="00A43291">
        <w:rPr>
          <w:rFonts w:ascii="Arial" w:hAnsi="Arial" w:cs="Arial"/>
        </w:rPr>
        <w:t>tangan memegang peran penting</w:t>
      </w:r>
      <w:r w:rsidR="00A43291">
        <w:rPr>
          <w:rFonts w:ascii="Arial" w:hAnsi="Arial" w:cs="Arial"/>
        </w:rPr>
        <w:t xml:space="preserve">, </w:t>
      </w:r>
      <w:r w:rsidR="006E7C5D" w:rsidRPr="00A43291">
        <w:rPr>
          <w:rFonts w:ascii="Arial" w:hAnsi="Arial" w:cs="Arial"/>
        </w:rPr>
        <w:t>karena lewat tangan yang tidak bersih makanan atau minuman tercemar kuman penyakit masuk ke tubuh manusia</w:t>
      </w:r>
      <w:r w:rsidR="00A43291">
        <w:rPr>
          <w:rFonts w:ascii="Arial" w:hAnsi="Arial" w:cs="Arial"/>
        </w:rPr>
        <w:t xml:space="preserve">. </w:t>
      </w:r>
      <w:r w:rsidR="006E7C5D" w:rsidRPr="00A43291">
        <w:rPr>
          <w:rFonts w:ascii="Arial" w:hAnsi="Arial" w:cs="Arial"/>
        </w:rPr>
        <w:t>Tangan merupakan pembawa utama mikroorganisme yang berasal dari tinja</w:t>
      </w:r>
      <w:r w:rsidR="00A43291">
        <w:rPr>
          <w:rFonts w:ascii="Arial" w:hAnsi="Arial" w:cs="Arial"/>
        </w:rPr>
        <w:t xml:space="preserve">. </w:t>
      </w:r>
      <w:r w:rsidR="006E7C5D" w:rsidRPr="00A43291">
        <w:rPr>
          <w:rFonts w:ascii="Arial" w:hAnsi="Arial" w:cs="Arial"/>
        </w:rPr>
        <w:t>Peran tangan terhadap penyebaran kuman sangat dominan</w:t>
      </w:r>
      <w:r w:rsidR="00A43291">
        <w:rPr>
          <w:rFonts w:ascii="Arial" w:hAnsi="Arial" w:cs="Arial"/>
        </w:rPr>
        <w:t xml:space="preserve">, </w:t>
      </w:r>
      <w:r w:rsidR="006E7C5D" w:rsidRPr="00A43291">
        <w:rPr>
          <w:rFonts w:ascii="Arial" w:hAnsi="Arial" w:cs="Arial"/>
        </w:rPr>
        <w:t>sehingga apabila peran tangan dapat dikendalikan otomatis mencegah terjadinya penyakit diare</w:t>
      </w:r>
      <w:r w:rsidR="00A43291">
        <w:rPr>
          <w:rFonts w:ascii="Arial" w:hAnsi="Arial" w:cs="Arial"/>
        </w:rPr>
        <w:t xml:space="preserve">. </w:t>
      </w:r>
      <w:r w:rsidR="006E7C5D" w:rsidRPr="00A43291">
        <w:rPr>
          <w:rFonts w:ascii="Arial" w:hAnsi="Arial" w:cs="Arial"/>
        </w:rPr>
        <w:t>Tujuan cuci tangan pakai sabun adalah untuk menghilangkan kotoran dan debu yang melekat di permukaan kulit serta mengurangi jumlah mikroorganisme sementara</w:t>
      </w:r>
      <w:r w:rsidR="00A43291">
        <w:rPr>
          <w:rFonts w:ascii="Arial" w:hAnsi="Arial" w:cs="Arial"/>
        </w:rPr>
        <w:t xml:space="preserve">. </w:t>
      </w:r>
      <w:r w:rsidR="006E7C5D" w:rsidRPr="00A43291">
        <w:rPr>
          <w:rFonts w:ascii="Arial" w:hAnsi="Arial" w:cs="Arial"/>
        </w:rPr>
        <w:t xml:space="preserve">Perilaku mencuci tangan pakai sabun dengan </w:t>
      </w:r>
      <w:r w:rsidR="006E7C5D" w:rsidRPr="00A43291">
        <w:rPr>
          <w:rFonts w:ascii="Arial" w:hAnsi="Arial" w:cs="Arial"/>
        </w:rPr>
        <w:lastRenderedPageBreak/>
        <w:t>cara benar dan pada waktu-waktu yang tepat sanga berperan dalam pengendalian kejadian diare</w:t>
      </w:r>
      <w:r w:rsidR="00A43291">
        <w:rPr>
          <w:rFonts w:ascii="Arial" w:hAnsi="Arial" w:cs="Arial"/>
        </w:rPr>
        <w:t xml:space="preserve">. </w:t>
      </w:r>
    </w:p>
    <w:p w:rsidR="006E7C5D" w:rsidRPr="00A43291"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Cuci tangan pakai sabun merupakan salah satu perilaku sehat yang pasti sudah dikenal</w:t>
      </w:r>
      <w:r w:rsidR="00A43291">
        <w:rPr>
          <w:rFonts w:ascii="Arial" w:hAnsi="Arial" w:cs="Arial"/>
        </w:rPr>
        <w:t xml:space="preserve">, </w:t>
      </w:r>
      <w:r w:rsidR="006E7C5D" w:rsidRPr="00A43291">
        <w:rPr>
          <w:rFonts w:ascii="Arial" w:hAnsi="Arial" w:cs="Arial"/>
        </w:rPr>
        <w:t>pada umumnya masyarakat hanya menggunakan air seadanya dan belum banyak yang menggunakan sabun untuk mencuci tangan sebelum atau sesudah dari jamban</w:t>
      </w:r>
      <w:r w:rsidR="00A43291">
        <w:rPr>
          <w:rFonts w:ascii="Arial" w:hAnsi="Arial" w:cs="Arial"/>
        </w:rPr>
        <w:t xml:space="preserve">. </w:t>
      </w:r>
      <w:r w:rsidR="006E7C5D" w:rsidRPr="00A43291">
        <w:rPr>
          <w:rFonts w:ascii="Arial" w:hAnsi="Arial" w:cs="Arial"/>
        </w:rPr>
        <w:t>Hal ini menunjukan bahwa perilaku cuci tangan pakai sabun sebagai salah satu upaya perilaku hidup bersih dan sehat (PHBS) yang belum dipahami masyarakat secara luas dan prakteknya pun belum banyak diterapkan dalam kehidupan sehari-hari</w:t>
      </w:r>
      <w:r w:rsidR="00A43291">
        <w:rPr>
          <w:rFonts w:ascii="Arial" w:hAnsi="Arial" w:cs="Arial"/>
        </w:rPr>
        <w:t xml:space="preserve">. </w:t>
      </w:r>
      <w:r w:rsidR="006E7C5D" w:rsidRPr="00A43291">
        <w:rPr>
          <w:rFonts w:ascii="Arial" w:hAnsi="Arial" w:cs="Arial"/>
        </w:rPr>
        <w:t>Tangan merupakan pembawa utama kuman penyakit</w:t>
      </w:r>
      <w:r w:rsidR="00A43291">
        <w:rPr>
          <w:rFonts w:ascii="Arial" w:hAnsi="Arial" w:cs="Arial"/>
        </w:rPr>
        <w:t xml:space="preserve">, </w:t>
      </w:r>
      <w:r w:rsidR="006E7C5D" w:rsidRPr="00A43291">
        <w:rPr>
          <w:rFonts w:ascii="Arial" w:hAnsi="Arial" w:cs="Arial"/>
        </w:rPr>
        <w:t>oleh karena itu sangat penting untuk diketahui dan diingat bahwa perilaku mencuci tangan dengan air bersih dan sabun merupakan perilaku sehat yang efektif untuk mencegah penyebaran penyakit dia</w:t>
      </w:r>
    </w:p>
    <w:p w:rsidR="006E7C5D" w:rsidRPr="00A43291" w:rsidRDefault="006E7C5D" w:rsidP="00523B80">
      <w:pPr>
        <w:tabs>
          <w:tab w:val="left" w:pos="426"/>
          <w:tab w:val="left" w:pos="851"/>
          <w:tab w:val="left" w:pos="1276"/>
        </w:tabs>
        <w:spacing w:after="0" w:line="360" w:lineRule="auto"/>
        <w:jc w:val="both"/>
        <w:rPr>
          <w:rFonts w:ascii="Arial" w:hAnsi="Arial" w:cs="Arial"/>
        </w:rPr>
      </w:pPr>
      <w:r w:rsidRPr="00A43291">
        <w:rPr>
          <w:rFonts w:ascii="Arial" w:hAnsi="Arial" w:cs="Arial"/>
          <w:b/>
        </w:rPr>
        <w:t>C</w:t>
      </w:r>
      <w:r w:rsidR="00BF5205">
        <w:rPr>
          <w:rFonts w:ascii="Arial" w:hAnsi="Arial" w:cs="Arial"/>
          <w:b/>
        </w:rPr>
        <w:t>.</w:t>
      </w:r>
      <w:r w:rsidRPr="00A43291">
        <w:rPr>
          <w:rFonts w:ascii="Arial" w:hAnsi="Arial" w:cs="Arial"/>
          <w:b/>
        </w:rPr>
        <w:t>3</w:t>
      </w:r>
      <w:r w:rsidR="00BF5205">
        <w:rPr>
          <w:rFonts w:ascii="Arial" w:hAnsi="Arial" w:cs="Arial"/>
          <w:b/>
        </w:rPr>
        <w:tab/>
      </w:r>
      <w:r w:rsidRPr="00A43291">
        <w:rPr>
          <w:rFonts w:ascii="Arial" w:hAnsi="Arial" w:cs="Arial"/>
          <w:b/>
        </w:rPr>
        <w:t>Hubungan Jamban Sehat Dengan Kejadian Diare</w:t>
      </w:r>
    </w:p>
    <w:p w:rsidR="00BF5205"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Jamban merupakan sanitasi dasar penting yang harus dimiliki setiap masyarakat</w:t>
      </w:r>
      <w:r w:rsidR="00A43291">
        <w:rPr>
          <w:rFonts w:ascii="Arial" w:hAnsi="Arial" w:cs="Arial"/>
        </w:rPr>
        <w:t xml:space="preserve">. </w:t>
      </w:r>
      <w:r w:rsidR="006E7C5D" w:rsidRPr="00A43291">
        <w:rPr>
          <w:rFonts w:ascii="Arial" w:hAnsi="Arial" w:cs="Arial"/>
        </w:rPr>
        <w:t>Pentingnya buang air besar di jamban yang bersih adalah untuk menghindari dari berbagai jenis penyakit yang timbul karena sanitasi buruk</w:t>
      </w:r>
      <w:r w:rsidR="00A43291">
        <w:rPr>
          <w:rFonts w:ascii="Arial" w:hAnsi="Arial" w:cs="Arial"/>
        </w:rPr>
        <w:t xml:space="preserve">. </w:t>
      </w:r>
    </w:p>
    <w:p w:rsidR="00BF5205"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Jamban adalah suatu ruangan yang mempunyai fasilitas pembuangan kotoran manusia</w:t>
      </w:r>
      <w:r w:rsidR="00A43291">
        <w:rPr>
          <w:rFonts w:ascii="Arial" w:hAnsi="Arial" w:cs="Arial"/>
        </w:rPr>
        <w:t xml:space="preserve">, </w:t>
      </w:r>
      <w:r w:rsidR="006E7C5D" w:rsidRPr="00A43291">
        <w:rPr>
          <w:rFonts w:ascii="Arial" w:hAnsi="Arial" w:cs="Arial"/>
        </w:rPr>
        <w:t>yang terdiri atas tempat jongkok atau tempat duduk</w:t>
      </w:r>
      <w:r w:rsidR="00A43291">
        <w:rPr>
          <w:rFonts w:ascii="Arial" w:hAnsi="Arial" w:cs="Arial"/>
        </w:rPr>
        <w:t xml:space="preserve">, </w:t>
      </w:r>
      <w:r w:rsidR="006E7C5D" w:rsidRPr="00A43291">
        <w:rPr>
          <w:rFonts w:ascii="Arial" w:hAnsi="Arial" w:cs="Arial"/>
        </w:rPr>
        <w:t>dengan leher angsa atau tanpa leher angsa (cemplung)</w:t>
      </w:r>
      <w:r w:rsidR="00A43291">
        <w:rPr>
          <w:rFonts w:ascii="Arial" w:hAnsi="Arial" w:cs="Arial"/>
        </w:rPr>
        <w:t xml:space="preserve">, </w:t>
      </w:r>
      <w:r w:rsidR="006E7C5D" w:rsidRPr="00A43291">
        <w:rPr>
          <w:rFonts w:ascii="Arial" w:hAnsi="Arial" w:cs="Arial"/>
        </w:rPr>
        <w:t>yang di lengkapi dengan unit penampungan kotoran dan air untuk membersihkanya</w:t>
      </w:r>
      <w:r w:rsidR="00A43291">
        <w:rPr>
          <w:rFonts w:ascii="Arial" w:hAnsi="Arial" w:cs="Arial"/>
        </w:rPr>
        <w:t xml:space="preserve">. </w:t>
      </w:r>
      <w:r w:rsidR="006E7C5D" w:rsidRPr="00A43291">
        <w:rPr>
          <w:rFonts w:ascii="Arial" w:hAnsi="Arial" w:cs="Arial"/>
        </w:rPr>
        <w:t>Manfaat yang dapat di proleh jika jamban bersih adalah: menjaga lingkungan bersih</w:t>
      </w:r>
      <w:r w:rsidR="00A43291">
        <w:rPr>
          <w:rFonts w:ascii="Arial" w:hAnsi="Arial" w:cs="Arial"/>
        </w:rPr>
        <w:t xml:space="preserve">, </w:t>
      </w:r>
      <w:r w:rsidR="006E7C5D" w:rsidRPr="00A43291">
        <w:rPr>
          <w:rFonts w:ascii="Arial" w:hAnsi="Arial" w:cs="Arial"/>
        </w:rPr>
        <w:t>sehat</w:t>
      </w:r>
      <w:r w:rsidR="00A43291">
        <w:rPr>
          <w:rFonts w:ascii="Arial" w:hAnsi="Arial" w:cs="Arial"/>
        </w:rPr>
        <w:t xml:space="preserve">, </w:t>
      </w:r>
      <w:r w:rsidR="006E7C5D" w:rsidRPr="00A43291">
        <w:rPr>
          <w:rFonts w:ascii="Arial" w:hAnsi="Arial" w:cs="Arial"/>
        </w:rPr>
        <w:t>dan tidak berbau</w:t>
      </w:r>
      <w:r w:rsidR="00A43291">
        <w:rPr>
          <w:rFonts w:ascii="Arial" w:hAnsi="Arial" w:cs="Arial"/>
        </w:rPr>
        <w:t xml:space="preserve">, </w:t>
      </w:r>
      <w:r w:rsidR="006E7C5D" w:rsidRPr="00A43291">
        <w:rPr>
          <w:rFonts w:ascii="Arial" w:hAnsi="Arial" w:cs="Arial"/>
        </w:rPr>
        <w:t>tidak mencemari sumber air yang ada di sekitarnya</w:t>
      </w:r>
      <w:r w:rsidR="00A43291">
        <w:rPr>
          <w:rFonts w:ascii="Arial" w:hAnsi="Arial" w:cs="Arial"/>
        </w:rPr>
        <w:t xml:space="preserve">. </w:t>
      </w:r>
    </w:p>
    <w:p w:rsidR="00BF5205"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 xml:space="preserve">Hasil analisis bivariat ada hubungan yang bermakna antara penggunan jamban sehat dengan kejadian </w:t>
      </w:r>
      <w:r w:rsidR="00872C8A">
        <w:rPr>
          <w:rFonts w:ascii="Arial" w:hAnsi="Arial" w:cs="Arial"/>
        </w:rPr>
        <w:t>diare nilai p value =</w:t>
      </w:r>
      <w:r w:rsidR="006E7C5D" w:rsidRPr="00A43291">
        <w:rPr>
          <w:rFonts w:ascii="Arial" w:hAnsi="Arial" w:cs="Arial"/>
        </w:rPr>
        <w:t>0</w:t>
      </w:r>
      <w:r>
        <w:rPr>
          <w:rFonts w:ascii="Arial" w:hAnsi="Arial" w:cs="Arial"/>
        </w:rPr>
        <w:t>,</w:t>
      </w:r>
      <w:r w:rsidR="006E7C5D" w:rsidRPr="00A43291">
        <w:rPr>
          <w:rFonts w:ascii="Arial" w:hAnsi="Arial" w:cs="Arial"/>
        </w:rPr>
        <w:t>053</w:t>
      </w:r>
      <w:r w:rsidR="00A43291">
        <w:rPr>
          <w:rFonts w:ascii="Arial" w:hAnsi="Arial" w:cs="Arial"/>
        </w:rPr>
        <w:t xml:space="preserve">. </w:t>
      </w:r>
      <w:r w:rsidR="006E7C5D" w:rsidRPr="00A43291">
        <w:rPr>
          <w:rFonts w:ascii="Arial" w:hAnsi="Arial" w:cs="Arial"/>
        </w:rPr>
        <w:t>Hasil penelitian menu</w:t>
      </w:r>
      <w:r w:rsidR="006853E9">
        <w:rPr>
          <w:rFonts w:ascii="Arial" w:hAnsi="Arial" w:cs="Arial"/>
        </w:rPr>
        <w:t xml:space="preserve">njukkan kebiasaan tidak menggunakan jamban </w:t>
      </w:r>
      <w:r w:rsidR="006E7C5D" w:rsidRPr="00A43291">
        <w:rPr>
          <w:rFonts w:ascii="Arial" w:hAnsi="Arial" w:cs="Arial"/>
        </w:rPr>
        <w:t>dapat 0</w:t>
      </w:r>
      <w:r w:rsidR="00872C8A">
        <w:rPr>
          <w:rFonts w:ascii="Arial" w:hAnsi="Arial" w:cs="Arial"/>
        </w:rPr>
        <w:t>,</w:t>
      </w:r>
      <w:r w:rsidR="006E7C5D" w:rsidRPr="00A43291">
        <w:rPr>
          <w:rFonts w:ascii="Arial" w:hAnsi="Arial" w:cs="Arial"/>
        </w:rPr>
        <w:t>300 kali terkena diare</w:t>
      </w:r>
      <w:r w:rsidR="00A43291">
        <w:rPr>
          <w:rFonts w:ascii="Arial" w:hAnsi="Arial" w:cs="Arial"/>
        </w:rPr>
        <w:t xml:space="preserve">. </w:t>
      </w:r>
      <w:r w:rsidR="006E7C5D" w:rsidRPr="00A43291">
        <w:rPr>
          <w:rFonts w:ascii="Arial" w:hAnsi="Arial" w:cs="Arial"/>
        </w:rPr>
        <w:t>Hal ini sejalan dengan hasil penelitian (Nasili dkk</w:t>
      </w:r>
      <w:r w:rsidR="00A43291">
        <w:rPr>
          <w:rFonts w:ascii="Arial" w:hAnsi="Arial" w:cs="Arial"/>
        </w:rPr>
        <w:t xml:space="preserve">, </w:t>
      </w:r>
      <w:r w:rsidR="006E7C5D" w:rsidRPr="00A43291">
        <w:rPr>
          <w:rFonts w:ascii="Arial" w:hAnsi="Arial" w:cs="Arial"/>
        </w:rPr>
        <w:t>2011) yang menemukan bahwa penggunaan jamban sehat harus memenuhi syarat karena dapat menjadi faktor resiko kejadian diare</w:t>
      </w:r>
      <w:r w:rsidR="00A43291">
        <w:rPr>
          <w:rFonts w:ascii="Arial" w:hAnsi="Arial" w:cs="Arial"/>
        </w:rPr>
        <w:t xml:space="preserve">. </w:t>
      </w:r>
      <w:r w:rsidR="006E7C5D" w:rsidRPr="00A43291">
        <w:rPr>
          <w:rFonts w:ascii="Arial" w:hAnsi="Arial" w:cs="Arial"/>
        </w:rPr>
        <w:t>Dan penelitian (Bumolo</w:t>
      </w:r>
      <w:r w:rsidR="00A43291">
        <w:rPr>
          <w:rFonts w:ascii="Arial" w:hAnsi="Arial" w:cs="Arial"/>
        </w:rPr>
        <w:t xml:space="preserve">, </w:t>
      </w:r>
      <w:r w:rsidR="006E7C5D" w:rsidRPr="00A43291">
        <w:rPr>
          <w:rFonts w:ascii="Arial" w:hAnsi="Arial" w:cs="Arial"/>
        </w:rPr>
        <w:t>2012) menemukan bahwa ada hubungan tidak memiliki jamban dengan penyakit diare</w:t>
      </w:r>
      <w:r w:rsidR="006E7C5D" w:rsidRPr="00A43291">
        <w:rPr>
          <w:rFonts w:ascii="Arial" w:hAnsi="Arial"/>
        </w:rPr>
        <w:t xml:space="preserve"> </w:t>
      </w:r>
      <w:r>
        <w:rPr>
          <w:rFonts w:ascii="Arial" w:hAnsi="Arial" w:cs="Arial"/>
        </w:rPr>
        <w:t>Menurut Notoatmodjo (</w:t>
      </w:r>
      <w:r w:rsidR="006E7C5D" w:rsidRPr="00A43291">
        <w:rPr>
          <w:rFonts w:ascii="Arial" w:hAnsi="Arial" w:cs="Arial"/>
        </w:rPr>
        <w:t>2003)</w:t>
      </w:r>
      <w:r w:rsidR="00A43291">
        <w:rPr>
          <w:rFonts w:ascii="Arial" w:hAnsi="Arial" w:cs="Arial"/>
        </w:rPr>
        <w:t xml:space="preserve">, </w:t>
      </w:r>
      <w:r w:rsidR="006E7C5D" w:rsidRPr="00A43291">
        <w:rPr>
          <w:rFonts w:ascii="Arial" w:hAnsi="Arial" w:cs="Arial"/>
        </w:rPr>
        <w:t>suatu jamban disebut sehat untuk derah pedesaan apabila memenuhi persyaratan-persyaratan sebagai berikut :Tidak mengotori permukan tanah disekeliling jamban tersebut</w:t>
      </w:r>
      <w:r w:rsidR="00A43291">
        <w:rPr>
          <w:rFonts w:ascii="Arial" w:hAnsi="Arial" w:cs="Arial"/>
        </w:rPr>
        <w:t xml:space="preserve">, </w:t>
      </w:r>
      <w:r w:rsidR="006E7C5D" w:rsidRPr="00A43291">
        <w:rPr>
          <w:rFonts w:ascii="Arial" w:hAnsi="Arial" w:cs="Arial"/>
        </w:rPr>
        <w:t>tidak megotori air permukaan disekitarnya</w:t>
      </w:r>
      <w:r w:rsidR="00A43291">
        <w:rPr>
          <w:rFonts w:ascii="Arial" w:hAnsi="Arial" w:cs="Arial"/>
        </w:rPr>
        <w:t xml:space="preserve">, </w:t>
      </w:r>
      <w:r w:rsidR="006E7C5D" w:rsidRPr="00A43291">
        <w:rPr>
          <w:rFonts w:ascii="Arial" w:hAnsi="Arial" w:cs="Arial"/>
        </w:rPr>
        <w:t>tidak mengotori air tanah sekitarnya</w:t>
      </w:r>
      <w:r w:rsidR="00A43291">
        <w:rPr>
          <w:rFonts w:ascii="Arial" w:hAnsi="Arial" w:cs="Arial"/>
        </w:rPr>
        <w:t xml:space="preserve">, </w:t>
      </w:r>
      <w:r w:rsidR="006E7C5D" w:rsidRPr="00A43291">
        <w:rPr>
          <w:rFonts w:ascii="Arial" w:hAnsi="Arial" w:cs="Arial"/>
        </w:rPr>
        <w:lastRenderedPageBreak/>
        <w:t>tidak dapat terjangkau serangga terutama lalat</w:t>
      </w:r>
      <w:r w:rsidR="00A43291">
        <w:rPr>
          <w:rFonts w:ascii="Arial" w:hAnsi="Arial" w:cs="Arial"/>
        </w:rPr>
        <w:t xml:space="preserve">, </w:t>
      </w:r>
      <w:r w:rsidR="006E7C5D" w:rsidRPr="00A43291">
        <w:rPr>
          <w:rFonts w:ascii="Arial" w:hAnsi="Arial" w:cs="Arial"/>
        </w:rPr>
        <w:t>kecoa</w:t>
      </w:r>
      <w:r w:rsidR="00A43291">
        <w:rPr>
          <w:rFonts w:ascii="Arial" w:hAnsi="Arial" w:cs="Arial"/>
        </w:rPr>
        <w:t xml:space="preserve">, </w:t>
      </w:r>
      <w:r>
        <w:rPr>
          <w:rFonts w:ascii="Arial" w:hAnsi="Arial" w:cs="Arial"/>
        </w:rPr>
        <w:t>dan binatang</w:t>
      </w:r>
      <w:r w:rsidR="006E7C5D" w:rsidRPr="00A43291">
        <w:rPr>
          <w:rFonts w:ascii="Arial" w:hAnsi="Arial" w:cs="Arial"/>
        </w:rPr>
        <w:t>–binatang lainnya</w:t>
      </w:r>
      <w:r w:rsidR="00A43291">
        <w:rPr>
          <w:rFonts w:ascii="Arial" w:hAnsi="Arial" w:cs="Arial"/>
        </w:rPr>
        <w:t xml:space="preserve">, </w:t>
      </w:r>
      <w:r w:rsidR="006E7C5D" w:rsidRPr="00A43291">
        <w:rPr>
          <w:rFonts w:ascii="Arial" w:hAnsi="Arial" w:cs="Arial"/>
        </w:rPr>
        <w:t>Tidak menimbulkan bau</w:t>
      </w:r>
      <w:r w:rsidR="00A43291">
        <w:rPr>
          <w:rFonts w:ascii="Arial" w:hAnsi="Arial" w:cs="Arial"/>
        </w:rPr>
        <w:t xml:space="preserve">, </w:t>
      </w:r>
      <w:r w:rsidR="006E7C5D" w:rsidRPr="00A43291">
        <w:rPr>
          <w:rFonts w:ascii="Arial" w:hAnsi="Arial" w:cs="Arial"/>
        </w:rPr>
        <w:t>mudah digunakan dan dipelihara</w:t>
      </w:r>
      <w:r w:rsidR="00A43291">
        <w:rPr>
          <w:rFonts w:ascii="Arial" w:hAnsi="Arial" w:cs="Arial"/>
        </w:rPr>
        <w:t xml:space="preserve">, </w:t>
      </w:r>
      <w:r w:rsidR="006E7C5D" w:rsidRPr="00A43291">
        <w:rPr>
          <w:rFonts w:ascii="Arial" w:hAnsi="Arial" w:cs="Arial"/>
        </w:rPr>
        <w:t>sederhana desainnya</w:t>
      </w:r>
      <w:r w:rsidR="00A43291">
        <w:rPr>
          <w:rFonts w:ascii="Arial" w:hAnsi="Arial" w:cs="Arial"/>
        </w:rPr>
        <w:t xml:space="preserve">, </w:t>
      </w:r>
      <w:r w:rsidR="006E7C5D" w:rsidRPr="00A43291">
        <w:rPr>
          <w:rFonts w:ascii="Arial" w:hAnsi="Arial" w:cs="Arial"/>
        </w:rPr>
        <w:t>murah</w:t>
      </w:r>
      <w:r w:rsidR="00A43291">
        <w:rPr>
          <w:rFonts w:ascii="Arial" w:hAnsi="Arial" w:cs="Arial"/>
        </w:rPr>
        <w:t xml:space="preserve">, </w:t>
      </w:r>
      <w:r w:rsidR="006E7C5D" w:rsidRPr="00A43291">
        <w:rPr>
          <w:rFonts w:ascii="Arial" w:hAnsi="Arial" w:cs="Arial"/>
        </w:rPr>
        <w:t>dapat diterima oleh pemakainya</w:t>
      </w:r>
      <w:r w:rsidR="00A43291">
        <w:rPr>
          <w:rFonts w:ascii="Arial" w:hAnsi="Arial" w:cs="Arial"/>
        </w:rPr>
        <w:t xml:space="preserve">. </w:t>
      </w:r>
    </w:p>
    <w:p w:rsidR="006E7C5D" w:rsidRPr="00A43291"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Di Desa Sarintonu masih terdapat masyarakat yang tidak memiliki jamban</w:t>
      </w:r>
      <w:r w:rsidR="00A43291">
        <w:rPr>
          <w:rFonts w:ascii="Arial" w:hAnsi="Arial" w:cs="Arial"/>
        </w:rPr>
        <w:t xml:space="preserve">, </w:t>
      </w:r>
      <w:r w:rsidR="006E7C5D" w:rsidRPr="00A43291">
        <w:rPr>
          <w:rFonts w:ascii="Arial" w:hAnsi="Arial" w:cs="Arial"/>
        </w:rPr>
        <w:t>masyarakat desa yang tidak memiliki jamban buang air besar (BAB) di sungai</w:t>
      </w:r>
      <w:r w:rsidR="00A43291">
        <w:rPr>
          <w:rFonts w:ascii="Arial" w:hAnsi="Arial" w:cs="Arial"/>
        </w:rPr>
        <w:t xml:space="preserve">, </w:t>
      </w:r>
      <w:r w:rsidR="006E7C5D" w:rsidRPr="00A43291">
        <w:rPr>
          <w:rFonts w:ascii="Arial" w:hAnsi="Arial" w:cs="Arial"/>
        </w:rPr>
        <w:t>ladang</w:t>
      </w:r>
      <w:r w:rsidR="00A43291">
        <w:rPr>
          <w:rFonts w:ascii="Arial" w:hAnsi="Arial" w:cs="Arial"/>
        </w:rPr>
        <w:t xml:space="preserve">, </w:t>
      </w:r>
      <w:r w:rsidR="006E7C5D" w:rsidRPr="00A43291">
        <w:rPr>
          <w:rFonts w:ascii="Arial" w:hAnsi="Arial" w:cs="Arial"/>
        </w:rPr>
        <w:t>rawa-rawa jika siang hari</w:t>
      </w:r>
      <w:r w:rsidR="00A43291">
        <w:rPr>
          <w:rFonts w:ascii="Arial" w:hAnsi="Arial" w:cs="Arial"/>
        </w:rPr>
        <w:t xml:space="preserve">, </w:t>
      </w:r>
      <w:r w:rsidR="006E7C5D" w:rsidRPr="00A43291">
        <w:rPr>
          <w:rFonts w:ascii="Arial" w:hAnsi="Arial" w:cs="Arial"/>
        </w:rPr>
        <w:t>jika malam hari masyarakat akan buang air besar(BAB) di belakang rumah mereka</w:t>
      </w:r>
      <w:r w:rsidR="00A43291">
        <w:rPr>
          <w:rFonts w:ascii="Arial" w:hAnsi="Arial" w:cs="Arial"/>
        </w:rPr>
        <w:t xml:space="preserve">, </w:t>
      </w:r>
      <w:r w:rsidR="006E7C5D" w:rsidRPr="00A43291">
        <w:rPr>
          <w:rFonts w:ascii="Arial" w:hAnsi="Arial" w:cs="Arial"/>
        </w:rPr>
        <w:t>sehingga dapat mengundang datangnya lalat atau serangga yang dapat menjadi penular penyakit diare</w:t>
      </w:r>
      <w:r w:rsidR="00A43291">
        <w:rPr>
          <w:rFonts w:ascii="Arial" w:hAnsi="Arial" w:cs="Arial"/>
        </w:rPr>
        <w:t xml:space="preserve">, </w:t>
      </w:r>
      <w:r w:rsidR="006E7C5D" w:rsidRPr="00A43291">
        <w:rPr>
          <w:rFonts w:ascii="Arial" w:hAnsi="Arial" w:cs="Arial"/>
        </w:rPr>
        <w:t>kolera</w:t>
      </w:r>
      <w:r w:rsidR="00A43291">
        <w:rPr>
          <w:rFonts w:ascii="Arial" w:hAnsi="Arial" w:cs="Arial"/>
        </w:rPr>
        <w:t xml:space="preserve">, </w:t>
      </w:r>
      <w:r w:rsidR="006E7C5D" w:rsidRPr="00A43291">
        <w:rPr>
          <w:rFonts w:ascii="Arial" w:hAnsi="Arial" w:cs="Arial"/>
        </w:rPr>
        <w:t>disentri</w:t>
      </w:r>
      <w:r w:rsidR="00A43291">
        <w:rPr>
          <w:rFonts w:ascii="Arial" w:hAnsi="Arial" w:cs="Arial"/>
        </w:rPr>
        <w:t xml:space="preserve">, </w:t>
      </w:r>
      <w:r w:rsidR="006E7C5D" w:rsidRPr="00A43291">
        <w:rPr>
          <w:rFonts w:ascii="Arial" w:hAnsi="Arial" w:cs="Arial"/>
        </w:rPr>
        <w:t>thypus</w:t>
      </w:r>
      <w:r w:rsidR="00A43291">
        <w:rPr>
          <w:rFonts w:ascii="Arial" w:hAnsi="Arial" w:cs="Arial"/>
        </w:rPr>
        <w:t xml:space="preserve">, </w:t>
      </w:r>
      <w:r w:rsidR="006E7C5D" w:rsidRPr="00A43291">
        <w:rPr>
          <w:rFonts w:ascii="Arial" w:hAnsi="Arial" w:cs="Arial"/>
        </w:rPr>
        <w:t>kecacingan dan lain sebagainya</w:t>
      </w:r>
      <w:r w:rsidR="00A43291">
        <w:rPr>
          <w:rFonts w:ascii="Arial" w:hAnsi="Arial" w:cs="Arial"/>
        </w:rPr>
        <w:t xml:space="preserve">. </w:t>
      </w:r>
    </w:p>
    <w:p w:rsidR="006E7C5D" w:rsidRPr="00A43291" w:rsidRDefault="006E7C5D" w:rsidP="00523B80">
      <w:pPr>
        <w:tabs>
          <w:tab w:val="left" w:pos="426"/>
          <w:tab w:val="left" w:pos="851"/>
          <w:tab w:val="left" w:pos="1276"/>
        </w:tabs>
        <w:spacing w:after="0" w:line="360" w:lineRule="auto"/>
        <w:jc w:val="both"/>
        <w:rPr>
          <w:rFonts w:ascii="Arial" w:hAnsi="Arial" w:cs="Arial"/>
        </w:rPr>
      </w:pPr>
      <w:r w:rsidRPr="00A43291">
        <w:rPr>
          <w:rFonts w:ascii="Arial" w:hAnsi="Arial" w:cs="Arial"/>
          <w:b/>
        </w:rPr>
        <w:t>C</w:t>
      </w:r>
      <w:r w:rsidR="00BF5205">
        <w:rPr>
          <w:rFonts w:ascii="Arial" w:hAnsi="Arial" w:cs="Arial"/>
          <w:b/>
        </w:rPr>
        <w:t>.</w:t>
      </w:r>
      <w:r w:rsidRPr="00A43291">
        <w:rPr>
          <w:rFonts w:ascii="Arial" w:hAnsi="Arial" w:cs="Arial"/>
          <w:b/>
        </w:rPr>
        <w:t>4</w:t>
      </w:r>
      <w:r w:rsidR="00BF5205">
        <w:rPr>
          <w:rFonts w:ascii="Arial" w:hAnsi="Arial" w:cs="Arial"/>
          <w:b/>
        </w:rPr>
        <w:tab/>
      </w:r>
      <w:r w:rsidRPr="00A43291">
        <w:rPr>
          <w:rFonts w:ascii="Arial" w:hAnsi="Arial" w:cs="Arial"/>
          <w:b/>
        </w:rPr>
        <w:t>Hubungan Perilaku Membuang Sampah Dengan Kejadian Diare</w:t>
      </w:r>
    </w:p>
    <w:p w:rsidR="00BF5205"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Berdasarkan penelitian yang dilakukan menunjukkan bahwa hasil uji chi square yang diproleh bahwa nilai p=0</w:t>
      </w:r>
      <w:r>
        <w:rPr>
          <w:rFonts w:ascii="Arial" w:hAnsi="Arial" w:cs="Arial"/>
        </w:rPr>
        <w:t>,</w:t>
      </w:r>
      <w:r w:rsidR="006E7C5D" w:rsidRPr="00A43291">
        <w:rPr>
          <w:rFonts w:ascii="Arial" w:hAnsi="Arial" w:cs="Arial"/>
        </w:rPr>
        <w:t>492</w:t>
      </w:r>
      <w:r w:rsidR="00A43291">
        <w:rPr>
          <w:rFonts w:ascii="Arial" w:hAnsi="Arial" w:cs="Arial"/>
        </w:rPr>
        <w:t xml:space="preserve">, </w:t>
      </w:r>
      <w:r w:rsidR="006E7C5D" w:rsidRPr="00A43291">
        <w:rPr>
          <w:rFonts w:ascii="Arial" w:hAnsi="Arial" w:cs="Arial"/>
        </w:rPr>
        <w:t>maka dapat disimpulkan bahwa tidak ada hubungan yang signifikan antara perilaku membuang sampah dengan kejadian diare</w:t>
      </w:r>
      <w:r w:rsidR="00A43291">
        <w:rPr>
          <w:rFonts w:ascii="Arial" w:hAnsi="Arial" w:cs="Arial"/>
        </w:rPr>
        <w:t xml:space="preserve">. </w:t>
      </w:r>
      <w:r w:rsidR="006E7C5D" w:rsidRPr="00A43291">
        <w:rPr>
          <w:rFonts w:ascii="Arial" w:hAnsi="Arial" w:cs="Arial"/>
        </w:rPr>
        <w:t>Sampah merupakan material sisa yang tidak diinginkan setelah berakhirnya suatu proses</w:t>
      </w:r>
      <w:r w:rsidR="00A43291">
        <w:rPr>
          <w:rFonts w:ascii="Arial" w:hAnsi="Arial" w:cs="Arial"/>
        </w:rPr>
        <w:t xml:space="preserve">. </w:t>
      </w:r>
      <w:r w:rsidR="006E7C5D" w:rsidRPr="00A43291">
        <w:rPr>
          <w:rFonts w:ascii="Arial" w:hAnsi="Arial" w:cs="Arial"/>
        </w:rPr>
        <w:t>Sampah merupakan konsep buatan manusia</w:t>
      </w:r>
      <w:r w:rsidR="00A43291">
        <w:rPr>
          <w:rFonts w:ascii="Arial" w:hAnsi="Arial" w:cs="Arial"/>
        </w:rPr>
        <w:t xml:space="preserve">, </w:t>
      </w:r>
      <w:r w:rsidR="006E7C5D" w:rsidRPr="00A43291">
        <w:rPr>
          <w:rFonts w:ascii="Arial" w:hAnsi="Arial" w:cs="Arial"/>
        </w:rPr>
        <w:t>dalam proses-proses alam tidak ada sampah yang ada hanya produk-produk yang tak bergerak</w:t>
      </w:r>
      <w:r w:rsidR="00A43291">
        <w:rPr>
          <w:rFonts w:ascii="Arial" w:hAnsi="Arial" w:cs="Arial"/>
        </w:rPr>
        <w:t xml:space="preserve">. </w:t>
      </w:r>
      <w:r w:rsidR="006E7C5D" w:rsidRPr="00A43291">
        <w:rPr>
          <w:rFonts w:ascii="Arial" w:hAnsi="Arial" w:cs="Arial"/>
        </w:rPr>
        <w:t>Sampah dapat berada pada setiap fase materi: padat</w:t>
      </w:r>
      <w:r w:rsidR="00A43291">
        <w:rPr>
          <w:rFonts w:ascii="Arial" w:hAnsi="Arial" w:cs="Arial"/>
        </w:rPr>
        <w:t xml:space="preserve">, </w:t>
      </w:r>
      <w:r w:rsidR="006E7C5D" w:rsidRPr="00A43291">
        <w:rPr>
          <w:rFonts w:ascii="Arial" w:hAnsi="Arial" w:cs="Arial"/>
        </w:rPr>
        <w:t>cair</w:t>
      </w:r>
      <w:r w:rsidR="00A43291">
        <w:rPr>
          <w:rFonts w:ascii="Arial" w:hAnsi="Arial" w:cs="Arial"/>
        </w:rPr>
        <w:t xml:space="preserve">, </w:t>
      </w:r>
      <w:r w:rsidR="006E7C5D" w:rsidRPr="00A43291">
        <w:rPr>
          <w:rFonts w:ascii="Arial" w:hAnsi="Arial" w:cs="Arial"/>
        </w:rPr>
        <w:t>atau gas (Apria</w:t>
      </w:r>
      <w:r w:rsidR="00A43291">
        <w:rPr>
          <w:rFonts w:ascii="Arial" w:hAnsi="Arial" w:cs="Arial"/>
        </w:rPr>
        <w:t xml:space="preserve">, </w:t>
      </w:r>
      <w:r w:rsidR="006E7C5D" w:rsidRPr="00A43291">
        <w:rPr>
          <w:rFonts w:ascii="Arial" w:hAnsi="Arial" w:cs="Arial"/>
        </w:rPr>
        <w:t>2007)</w:t>
      </w:r>
      <w:r w:rsidR="00A43291">
        <w:rPr>
          <w:rFonts w:ascii="Arial" w:hAnsi="Arial" w:cs="Arial"/>
        </w:rPr>
        <w:t xml:space="preserve">. </w:t>
      </w:r>
    </w:p>
    <w:p w:rsidR="00BF5205"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Sampah harus di tangani dengan baik untuk menghindari pencemaran makanan</w:t>
      </w:r>
      <w:r w:rsidR="00A43291">
        <w:rPr>
          <w:rFonts w:ascii="Arial" w:hAnsi="Arial" w:cs="Arial"/>
        </w:rPr>
        <w:t xml:space="preserve">. </w:t>
      </w:r>
      <w:r w:rsidR="006E7C5D" w:rsidRPr="00A43291">
        <w:rPr>
          <w:rFonts w:ascii="Arial" w:hAnsi="Arial" w:cs="Arial"/>
        </w:rPr>
        <w:t>Tempat pembuangan sampah harus dipisahkan antara sampah basah dan sampah yang kering</w:t>
      </w:r>
      <w:r w:rsidR="00A43291">
        <w:rPr>
          <w:rFonts w:ascii="Arial" w:hAnsi="Arial" w:cs="Arial"/>
        </w:rPr>
        <w:t xml:space="preserve">. </w:t>
      </w:r>
      <w:r w:rsidR="006E7C5D" w:rsidRPr="00A43291">
        <w:rPr>
          <w:rFonts w:ascii="Arial" w:hAnsi="Arial" w:cs="Arial"/>
        </w:rPr>
        <w:t>Tempat pembuangan sampah memenuhi syarat sebagai berikut : terbuat dari bahan yang kuat</w:t>
      </w:r>
      <w:r w:rsidR="00A43291">
        <w:rPr>
          <w:rFonts w:ascii="Arial" w:hAnsi="Arial" w:cs="Arial"/>
        </w:rPr>
        <w:t xml:space="preserve">, </w:t>
      </w:r>
      <w:r w:rsidR="006E7C5D" w:rsidRPr="00A43291">
        <w:rPr>
          <w:rFonts w:ascii="Arial" w:hAnsi="Arial" w:cs="Arial"/>
        </w:rPr>
        <w:t>dan tidak mudah berkarat</w:t>
      </w:r>
      <w:r w:rsidR="00A43291">
        <w:rPr>
          <w:rFonts w:ascii="Arial" w:hAnsi="Arial" w:cs="Arial"/>
        </w:rPr>
        <w:t xml:space="preserve">, </w:t>
      </w:r>
      <w:r w:rsidR="006E7C5D" w:rsidRPr="00A43291">
        <w:rPr>
          <w:rFonts w:ascii="Arial" w:hAnsi="Arial" w:cs="Arial"/>
        </w:rPr>
        <w:t>mudah diangkat dan mempunyai katup</w:t>
      </w:r>
      <w:r w:rsidR="00A43291">
        <w:rPr>
          <w:rFonts w:ascii="Arial" w:hAnsi="Arial" w:cs="Arial"/>
        </w:rPr>
        <w:t xml:space="preserve">, </w:t>
      </w:r>
      <w:r w:rsidR="006E7C5D" w:rsidRPr="00A43291">
        <w:rPr>
          <w:rFonts w:ascii="Arial" w:hAnsi="Arial" w:cs="Arial"/>
        </w:rPr>
        <w:t>kedap air</w:t>
      </w:r>
      <w:r w:rsidR="00A43291">
        <w:rPr>
          <w:rFonts w:ascii="Arial" w:hAnsi="Arial" w:cs="Arial"/>
        </w:rPr>
        <w:t xml:space="preserve">, </w:t>
      </w:r>
      <w:r w:rsidR="006E7C5D" w:rsidRPr="00A43291">
        <w:rPr>
          <w:rFonts w:ascii="Arial" w:hAnsi="Arial" w:cs="Arial"/>
        </w:rPr>
        <w:t>terutama untuk menampung sampah basah</w:t>
      </w:r>
      <w:r w:rsidR="00A43291">
        <w:rPr>
          <w:rFonts w:ascii="Arial" w:hAnsi="Arial" w:cs="Arial"/>
        </w:rPr>
        <w:t xml:space="preserve">, </w:t>
      </w:r>
      <w:r w:rsidR="006E7C5D" w:rsidRPr="00A43291">
        <w:rPr>
          <w:rFonts w:ascii="Arial" w:hAnsi="Arial" w:cs="Arial"/>
        </w:rPr>
        <w:t>tahan terhadap benda tajam dan runcing (Depkes</w:t>
      </w:r>
      <w:r w:rsidR="00A43291">
        <w:rPr>
          <w:rFonts w:ascii="Arial" w:hAnsi="Arial" w:cs="Arial"/>
        </w:rPr>
        <w:t xml:space="preserve">, </w:t>
      </w:r>
      <w:r w:rsidR="006E7C5D" w:rsidRPr="00A43291">
        <w:rPr>
          <w:rFonts w:ascii="Arial" w:hAnsi="Arial" w:cs="Arial"/>
        </w:rPr>
        <w:t>2002)</w:t>
      </w:r>
    </w:p>
    <w:p w:rsidR="00BF5205"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Tempat sampah harus tertutup sehingga tidak dapat digunakan sebagai tempat hidup lalat dan binatang lainya</w:t>
      </w:r>
      <w:r w:rsidR="00A43291">
        <w:rPr>
          <w:rFonts w:ascii="Arial" w:hAnsi="Arial" w:cs="Arial"/>
        </w:rPr>
        <w:t xml:space="preserve">. </w:t>
      </w:r>
      <w:r w:rsidR="006E7C5D" w:rsidRPr="00A43291">
        <w:rPr>
          <w:rFonts w:ascii="Arial" w:hAnsi="Arial" w:cs="Arial"/>
        </w:rPr>
        <w:t>Pembuangan sampah harus dilakukan secara teratur dan diangkat setiap hari sampai habis sehingga tidak terjadi sampah sisa mengendap selama 24 jam</w:t>
      </w:r>
      <w:r w:rsidR="00A43291">
        <w:rPr>
          <w:rFonts w:ascii="Arial" w:hAnsi="Arial" w:cs="Arial"/>
        </w:rPr>
        <w:t xml:space="preserve">. </w:t>
      </w:r>
      <w:r w:rsidR="006E7C5D" w:rsidRPr="00A43291">
        <w:rPr>
          <w:rFonts w:ascii="Arial" w:hAnsi="Arial" w:cs="Arial"/>
        </w:rPr>
        <w:t>(Depkes</w:t>
      </w:r>
      <w:r w:rsidR="00A43291">
        <w:rPr>
          <w:rFonts w:ascii="Arial" w:hAnsi="Arial" w:cs="Arial"/>
        </w:rPr>
        <w:t xml:space="preserve">, </w:t>
      </w:r>
      <w:r w:rsidR="006E7C5D" w:rsidRPr="00A43291">
        <w:rPr>
          <w:rFonts w:ascii="Arial" w:hAnsi="Arial" w:cs="Arial"/>
        </w:rPr>
        <w:t>2003)</w:t>
      </w:r>
      <w:r w:rsidR="00A43291">
        <w:rPr>
          <w:rFonts w:ascii="Arial" w:hAnsi="Arial" w:cs="Arial"/>
        </w:rPr>
        <w:t xml:space="preserve">. </w:t>
      </w:r>
    </w:p>
    <w:p w:rsidR="00BF5205"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Dari hasil penelitian yang dilakukan di Desa Sarintonu perilaku membuang sampah tidak berhubungan dengan penyakit diare</w:t>
      </w:r>
      <w:r w:rsidR="00A43291">
        <w:rPr>
          <w:rFonts w:ascii="Arial" w:hAnsi="Arial" w:cs="Arial"/>
        </w:rPr>
        <w:t xml:space="preserve">. </w:t>
      </w:r>
      <w:r w:rsidR="006E7C5D" w:rsidRPr="00A43291">
        <w:rPr>
          <w:rFonts w:ascii="Arial" w:hAnsi="Arial" w:cs="Arial"/>
        </w:rPr>
        <w:t>Tetapi dalam kehidupan sehari-hari masyarakat di Desa Sarintonu sampah-sampah masyarakat yang sudah di kumpulkan di bakar di</w:t>
      </w:r>
      <w:r w:rsidR="002B5560">
        <w:rPr>
          <w:rFonts w:ascii="Arial" w:hAnsi="Arial" w:cs="Arial"/>
        </w:rPr>
        <w:t xml:space="preserve"> depan dan</w:t>
      </w:r>
      <w:r w:rsidR="006E7C5D" w:rsidRPr="00A43291">
        <w:rPr>
          <w:rFonts w:ascii="Arial" w:hAnsi="Arial" w:cs="Arial"/>
        </w:rPr>
        <w:t xml:space="preserve"> samping rumah</w:t>
      </w:r>
      <w:r w:rsidR="002B5560">
        <w:rPr>
          <w:rFonts w:ascii="Arial" w:hAnsi="Arial" w:cs="Arial"/>
        </w:rPr>
        <w:t xml:space="preserve"> mereka atau di buang di belakan</w:t>
      </w:r>
      <w:r w:rsidR="006E7C5D" w:rsidRPr="00A43291">
        <w:rPr>
          <w:rFonts w:ascii="Arial" w:hAnsi="Arial" w:cs="Arial"/>
        </w:rPr>
        <w:t xml:space="preserve"> rumah</w:t>
      </w:r>
      <w:r w:rsidR="00A43291">
        <w:rPr>
          <w:rFonts w:ascii="Arial" w:hAnsi="Arial" w:cs="Arial"/>
        </w:rPr>
        <w:t xml:space="preserve">. </w:t>
      </w:r>
      <w:r w:rsidR="006E7C5D" w:rsidRPr="00A43291">
        <w:rPr>
          <w:rFonts w:ascii="Arial" w:hAnsi="Arial" w:cs="Arial"/>
        </w:rPr>
        <w:t xml:space="preserve">Menurut Peraturan Menteri </w:t>
      </w:r>
      <w:r w:rsidR="006E7C5D" w:rsidRPr="00A43291">
        <w:rPr>
          <w:rFonts w:ascii="Arial" w:hAnsi="Arial" w:cs="Arial"/>
        </w:rPr>
        <w:lastRenderedPageBreak/>
        <w:t>Kesehatan UU no 4 tahun 2014 tentang Sanitasi Total Berbasis Masyarakat (STBM) pengamanan sampah yang aman adalah pengumpulan</w:t>
      </w:r>
      <w:r w:rsidR="00A43291">
        <w:rPr>
          <w:rFonts w:ascii="Arial" w:hAnsi="Arial" w:cs="Arial"/>
        </w:rPr>
        <w:t xml:space="preserve">, </w:t>
      </w:r>
      <w:r w:rsidR="006E7C5D" w:rsidRPr="00A43291">
        <w:rPr>
          <w:rFonts w:ascii="Arial" w:hAnsi="Arial" w:cs="Arial"/>
        </w:rPr>
        <w:t>pengangkutan pemerosesan</w:t>
      </w:r>
      <w:r w:rsidR="00A43291">
        <w:rPr>
          <w:rFonts w:ascii="Arial" w:hAnsi="Arial" w:cs="Arial"/>
        </w:rPr>
        <w:t xml:space="preserve">, </w:t>
      </w:r>
      <w:r w:rsidR="006E7C5D" w:rsidRPr="00A43291">
        <w:rPr>
          <w:rFonts w:ascii="Arial" w:hAnsi="Arial" w:cs="Arial"/>
        </w:rPr>
        <w:t>pendaur ulangan atau pembuangan dari material sampah dengan cara yang tidak membahayakan kesehatan masyarakat dan lingkungan</w:t>
      </w:r>
      <w:r w:rsidR="00A43291">
        <w:rPr>
          <w:rFonts w:ascii="Arial" w:hAnsi="Arial" w:cs="Arial"/>
        </w:rPr>
        <w:t xml:space="preserve">. </w:t>
      </w:r>
    </w:p>
    <w:p w:rsidR="006E7C5D" w:rsidRPr="00A43291" w:rsidRDefault="00BF5205" w:rsidP="00BF5205">
      <w:pPr>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006E7C5D" w:rsidRPr="00A43291">
        <w:rPr>
          <w:rFonts w:ascii="Arial" w:hAnsi="Arial" w:cs="Arial"/>
        </w:rPr>
        <w:t xml:space="preserve">Prinsip-prinsip dalam pengamanan sampah sebagai berikut: </w:t>
      </w:r>
      <w:r w:rsidR="006E7C5D" w:rsidRPr="00A43291">
        <w:rPr>
          <w:rFonts w:ascii="Arial" w:hAnsi="Arial" w:cs="Arial"/>
          <w:i/>
        </w:rPr>
        <w:t xml:space="preserve">reduce </w:t>
      </w:r>
      <w:r w:rsidR="006E7C5D" w:rsidRPr="00A43291">
        <w:rPr>
          <w:rFonts w:ascii="Arial" w:hAnsi="Arial" w:cs="Arial"/>
        </w:rPr>
        <w:t>yaitu mengurangi pemakaian barang atau benda yang tidak terlalu di butuhkan</w:t>
      </w:r>
      <w:r w:rsidR="00A43291">
        <w:rPr>
          <w:rFonts w:ascii="Arial" w:hAnsi="Arial" w:cs="Arial"/>
        </w:rPr>
        <w:t xml:space="preserve">, </w:t>
      </w:r>
      <w:r w:rsidR="006E7C5D" w:rsidRPr="00A43291">
        <w:rPr>
          <w:rFonts w:ascii="Arial" w:hAnsi="Arial" w:cs="Arial"/>
          <w:i/>
        </w:rPr>
        <w:t xml:space="preserve">reuse </w:t>
      </w:r>
      <w:r w:rsidR="006E7C5D" w:rsidRPr="00A43291">
        <w:rPr>
          <w:rFonts w:ascii="Arial" w:hAnsi="Arial" w:cs="Arial"/>
        </w:rPr>
        <w:t>yaitu memanfaatkan barang yang sudah tidak terpakai tanpa mengubah bentuk</w:t>
      </w:r>
      <w:r w:rsidR="00A43291">
        <w:rPr>
          <w:rFonts w:ascii="Arial" w:hAnsi="Arial" w:cs="Arial"/>
        </w:rPr>
        <w:t xml:space="preserve">, </w:t>
      </w:r>
      <w:r w:rsidR="006E7C5D" w:rsidRPr="00A43291">
        <w:rPr>
          <w:rFonts w:ascii="Arial" w:hAnsi="Arial" w:cs="Arial"/>
        </w:rPr>
        <w:t xml:space="preserve">dan </w:t>
      </w:r>
      <w:r w:rsidR="006E7C5D" w:rsidRPr="00A43291">
        <w:rPr>
          <w:rFonts w:ascii="Arial" w:hAnsi="Arial" w:cs="Arial"/>
          <w:i/>
        </w:rPr>
        <w:t xml:space="preserve">recycle </w:t>
      </w:r>
      <w:r w:rsidR="006E7C5D" w:rsidRPr="00A43291">
        <w:rPr>
          <w:rFonts w:ascii="Arial" w:hAnsi="Arial" w:cs="Arial"/>
        </w:rPr>
        <w:t>yaitu mendaur ulang</w:t>
      </w:r>
      <w:r w:rsidR="006E7C5D" w:rsidRPr="00A43291">
        <w:rPr>
          <w:rFonts w:ascii="Arial" w:hAnsi="Arial" w:cs="Arial"/>
          <w:i/>
        </w:rPr>
        <w:t xml:space="preserve"> </w:t>
      </w:r>
      <w:r w:rsidR="006E7C5D" w:rsidRPr="00A43291">
        <w:rPr>
          <w:rFonts w:ascii="Arial" w:hAnsi="Arial" w:cs="Arial"/>
        </w:rPr>
        <w:t>kembali barang lama menjadi barang baru</w:t>
      </w:r>
      <w:r w:rsidR="00A43291">
        <w:rPr>
          <w:rFonts w:ascii="Arial" w:hAnsi="Arial" w:cs="Arial"/>
        </w:rPr>
        <w:t xml:space="preserve">. </w:t>
      </w:r>
    </w:p>
    <w:p w:rsidR="006E7C5D" w:rsidRPr="00A43291" w:rsidRDefault="006E7C5D" w:rsidP="00523B80">
      <w:pPr>
        <w:tabs>
          <w:tab w:val="left" w:pos="426"/>
          <w:tab w:val="left" w:pos="851"/>
          <w:tab w:val="left" w:pos="1276"/>
        </w:tabs>
        <w:spacing w:after="0" w:line="360" w:lineRule="auto"/>
        <w:jc w:val="both"/>
        <w:rPr>
          <w:rFonts w:ascii="Arial" w:hAnsi="Arial" w:cs="Times New Roman"/>
        </w:rPr>
      </w:pPr>
    </w:p>
    <w:p w:rsidR="006E7C5D" w:rsidRPr="00A43291" w:rsidRDefault="006E7C5D" w:rsidP="00523B80">
      <w:pPr>
        <w:tabs>
          <w:tab w:val="left" w:pos="426"/>
          <w:tab w:val="left" w:pos="851"/>
          <w:tab w:val="left" w:pos="1276"/>
        </w:tabs>
        <w:spacing w:after="0" w:line="360" w:lineRule="auto"/>
        <w:jc w:val="both"/>
        <w:rPr>
          <w:rFonts w:ascii="Arial" w:hAnsi="Arial" w:cs="Times New Roman"/>
        </w:rPr>
      </w:pPr>
    </w:p>
    <w:p w:rsidR="006E7C5D" w:rsidRPr="00A43291" w:rsidRDefault="006E7C5D" w:rsidP="00523B80">
      <w:pPr>
        <w:tabs>
          <w:tab w:val="left" w:pos="426"/>
          <w:tab w:val="left" w:pos="851"/>
          <w:tab w:val="left" w:pos="1276"/>
        </w:tabs>
        <w:spacing w:after="0" w:line="360" w:lineRule="auto"/>
        <w:jc w:val="both"/>
        <w:rPr>
          <w:rFonts w:ascii="Arial" w:hAnsi="Arial" w:cs="Times New Roman"/>
        </w:rPr>
      </w:pPr>
    </w:p>
    <w:p w:rsidR="006E7C5D" w:rsidRPr="00A43291" w:rsidRDefault="006E7C5D" w:rsidP="00523B80">
      <w:pPr>
        <w:tabs>
          <w:tab w:val="left" w:pos="426"/>
          <w:tab w:val="left" w:pos="851"/>
          <w:tab w:val="left" w:pos="1276"/>
        </w:tabs>
        <w:spacing w:after="0" w:line="360" w:lineRule="auto"/>
        <w:jc w:val="both"/>
        <w:rPr>
          <w:rFonts w:ascii="Arial" w:hAnsi="Arial" w:cs="Arial"/>
          <w:b/>
        </w:rPr>
      </w:pPr>
    </w:p>
    <w:p w:rsidR="006E7C5D" w:rsidRPr="00A43291" w:rsidRDefault="006E7C5D" w:rsidP="00523B80">
      <w:pPr>
        <w:tabs>
          <w:tab w:val="left" w:pos="426"/>
          <w:tab w:val="left" w:pos="851"/>
          <w:tab w:val="left" w:pos="1276"/>
        </w:tabs>
        <w:spacing w:after="0" w:line="360" w:lineRule="auto"/>
        <w:jc w:val="both"/>
        <w:rPr>
          <w:rFonts w:ascii="Arial" w:hAnsi="Arial" w:cs="Arial"/>
          <w:b/>
        </w:rPr>
      </w:pPr>
    </w:p>
    <w:p w:rsidR="006E7C5D" w:rsidRPr="00A43291" w:rsidRDefault="006E7C5D" w:rsidP="00523B80">
      <w:pPr>
        <w:tabs>
          <w:tab w:val="left" w:pos="426"/>
          <w:tab w:val="left" w:pos="851"/>
          <w:tab w:val="left" w:pos="1276"/>
        </w:tabs>
        <w:spacing w:after="0" w:line="360" w:lineRule="auto"/>
        <w:jc w:val="both"/>
        <w:rPr>
          <w:rFonts w:ascii="Arial" w:hAnsi="Arial" w:cs="Arial"/>
          <w:b/>
        </w:rPr>
      </w:pPr>
    </w:p>
    <w:p w:rsidR="00AB642C" w:rsidRPr="00A43291" w:rsidRDefault="00AB642C" w:rsidP="00523B80">
      <w:pPr>
        <w:tabs>
          <w:tab w:val="left" w:pos="426"/>
          <w:tab w:val="left" w:pos="851"/>
          <w:tab w:val="left" w:pos="1276"/>
        </w:tabs>
        <w:spacing w:after="0" w:line="360" w:lineRule="auto"/>
        <w:jc w:val="both"/>
        <w:rPr>
          <w:rFonts w:ascii="Arial" w:hAnsi="Arial" w:cs="Arial"/>
          <w:b/>
        </w:rPr>
      </w:pPr>
    </w:p>
    <w:p w:rsidR="00B67694" w:rsidRDefault="00B67694">
      <w:pPr>
        <w:rPr>
          <w:rFonts w:ascii="Arial" w:hAnsi="Arial" w:cs="Arial"/>
          <w:b/>
        </w:rPr>
      </w:pPr>
      <w:r>
        <w:rPr>
          <w:rFonts w:ascii="Arial" w:hAnsi="Arial" w:cs="Arial"/>
          <w:b/>
        </w:rPr>
        <w:br w:type="page"/>
      </w:r>
    </w:p>
    <w:p w:rsidR="006E7C5D" w:rsidRPr="00B67694" w:rsidRDefault="006E7C5D" w:rsidP="00B67694">
      <w:pPr>
        <w:tabs>
          <w:tab w:val="left" w:pos="426"/>
          <w:tab w:val="left" w:pos="851"/>
          <w:tab w:val="left" w:pos="1276"/>
        </w:tabs>
        <w:spacing w:after="0" w:line="360" w:lineRule="auto"/>
        <w:jc w:val="center"/>
        <w:rPr>
          <w:rFonts w:ascii="Arial" w:hAnsi="Arial" w:cs="Arial"/>
          <w:b/>
          <w:sz w:val="28"/>
        </w:rPr>
      </w:pPr>
      <w:r w:rsidRPr="00B67694">
        <w:rPr>
          <w:rFonts w:ascii="Arial" w:hAnsi="Arial" w:cs="Arial"/>
          <w:b/>
          <w:sz w:val="28"/>
        </w:rPr>
        <w:lastRenderedPageBreak/>
        <w:t>BAB V</w:t>
      </w:r>
    </w:p>
    <w:p w:rsidR="006E7C5D" w:rsidRPr="00B67694" w:rsidRDefault="006E7C5D" w:rsidP="00B67694">
      <w:pPr>
        <w:tabs>
          <w:tab w:val="left" w:pos="426"/>
          <w:tab w:val="left" w:pos="851"/>
          <w:tab w:val="left" w:pos="1276"/>
        </w:tabs>
        <w:spacing w:after="0" w:line="360" w:lineRule="auto"/>
        <w:jc w:val="center"/>
        <w:rPr>
          <w:rFonts w:ascii="Arial" w:hAnsi="Arial" w:cs="Arial"/>
          <w:b/>
          <w:sz w:val="28"/>
        </w:rPr>
      </w:pPr>
      <w:r w:rsidRPr="00B67694">
        <w:rPr>
          <w:rFonts w:ascii="Arial" w:hAnsi="Arial" w:cs="Arial"/>
          <w:b/>
          <w:sz w:val="28"/>
        </w:rPr>
        <w:t>KESIMPULAN DAN SARAN</w:t>
      </w:r>
    </w:p>
    <w:p w:rsidR="00B67694" w:rsidRPr="00B67694" w:rsidRDefault="00B67694" w:rsidP="00523B80">
      <w:pPr>
        <w:tabs>
          <w:tab w:val="left" w:pos="426"/>
          <w:tab w:val="left" w:pos="851"/>
          <w:tab w:val="left" w:pos="1276"/>
        </w:tabs>
        <w:spacing w:after="0" w:line="360" w:lineRule="auto"/>
        <w:jc w:val="both"/>
        <w:rPr>
          <w:rFonts w:ascii="Arial" w:hAnsi="Arial" w:cs="Arial"/>
          <w:b/>
        </w:rPr>
      </w:pPr>
    </w:p>
    <w:p w:rsidR="006E7C5D" w:rsidRPr="00B67694" w:rsidRDefault="006E7C5D" w:rsidP="00523B80">
      <w:pPr>
        <w:tabs>
          <w:tab w:val="left" w:pos="426"/>
          <w:tab w:val="left" w:pos="851"/>
          <w:tab w:val="left" w:pos="1276"/>
        </w:tabs>
        <w:spacing w:after="0" w:line="360" w:lineRule="auto"/>
        <w:jc w:val="both"/>
        <w:rPr>
          <w:rFonts w:ascii="Arial" w:hAnsi="Arial" w:cs="Arial"/>
          <w:b/>
          <w:sz w:val="24"/>
        </w:rPr>
      </w:pPr>
      <w:r w:rsidRPr="00B67694">
        <w:rPr>
          <w:rFonts w:ascii="Arial" w:hAnsi="Arial" w:cs="Arial"/>
          <w:b/>
          <w:sz w:val="24"/>
        </w:rPr>
        <w:t>A</w:t>
      </w:r>
      <w:r w:rsidR="00A43291" w:rsidRPr="00B67694">
        <w:rPr>
          <w:rFonts w:ascii="Arial" w:hAnsi="Arial" w:cs="Arial"/>
          <w:b/>
          <w:sz w:val="24"/>
        </w:rPr>
        <w:t xml:space="preserve">. </w:t>
      </w:r>
      <w:r w:rsidR="00B67694" w:rsidRPr="00B67694">
        <w:rPr>
          <w:rFonts w:ascii="Arial" w:hAnsi="Arial" w:cs="Arial"/>
          <w:b/>
          <w:sz w:val="24"/>
        </w:rPr>
        <w:tab/>
      </w:r>
      <w:r w:rsidRPr="00B67694">
        <w:rPr>
          <w:rFonts w:ascii="Arial" w:hAnsi="Arial" w:cs="Arial"/>
          <w:b/>
          <w:sz w:val="24"/>
        </w:rPr>
        <w:t>Kesimpulan</w:t>
      </w:r>
    </w:p>
    <w:p w:rsidR="006E7C5D" w:rsidRPr="00A43291" w:rsidRDefault="00B67694" w:rsidP="00523B80">
      <w:pPr>
        <w:tabs>
          <w:tab w:val="left" w:pos="426"/>
          <w:tab w:val="left" w:pos="851"/>
          <w:tab w:val="left" w:pos="1276"/>
        </w:tabs>
        <w:spacing w:after="0" w:line="360" w:lineRule="auto"/>
        <w:jc w:val="both"/>
        <w:rPr>
          <w:rFonts w:ascii="Arial" w:hAnsi="Arial" w:cs="Arial"/>
        </w:rPr>
      </w:pPr>
      <w:r>
        <w:rPr>
          <w:rFonts w:ascii="Arial" w:hAnsi="Arial" w:cs="Arial"/>
        </w:rPr>
        <w:tab/>
      </w:r>
      <w:r w:rsidR="006E7C5D" w:rsidRPr="00A43291">
        <w:rPr>
          <w:rFonts w:ascii="Arial" w:hAnsi="Arial" w:cs="Arial"/>
        </w:rPr>
        <w:t>Berdasarkan hasil penelitian yang telah dilakukan pada masyarakat desa Sarintonu yaitu Hubungan Perilaku Hidup Bersih Dengan Kejadian Diare di Desa Sarintonu Kecamatan Tigalingga Kabupaten Dairi Tahun 2018</w:t>
      </w:r>
      <w:r w:rsidR="00A43291">
        <w:rPr>
          <w:rFonts w:ascii="Arial" w:hAnsi="Arial" w:cs="Arial"/>
        </w:rPr>
        <w:t xml:space="preserve">, </w:t>
      </w:r>
      <w:r w:rsidR="006E7C5D" w:rsidRPr="00A43291">
        <w:rPr>
          <w:rFonts w:ascii="Arial" w:hAnsi="Arial" w:cs="Arial"/>
        </w:rPr>
        <w:t>dapat diambil kesimpulan bahwa :</w:t>
      </w:r>
    </w:p>
    <w:p w:rsidR="003C19F5" w:rsidRPr="00A43291" w:rsidRDefault="006E7C5D" w:rsidP="00B67694">
      <w:pPr>
        <w:pStyle w:val="ListParagraph"/>
        <w:numPr>
          <w:ilvl w:val="0"/>
          <w:numId w:val="27"/>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Tidak ada hubungan yang signifikan antara penolahan air minum dengan kejadian diare</w:t>
      </w:r>
      <w:r w:rsidR="00A43291">
        <w:rPr>
          <w:rFonts w:ascii="Arial" w:hAnsi="Arial" w:cs="Arial"/>
        </w:rPr>
        <w:t xml:space="preserve">. </w:t>
      </w:r>
      <w:r w:rsidRPr="00A43291">
        <w:rPr>
          <w:rFonts w:ascii="Arial" w:hAnsi="Arial" w:cs="Arial"/>
        </w:rPr>
        <w:t>Dapat dilihat dari nilai p=0</w:t>
      </w:r>
      <w:r w:rsidR="00B67694">
        <w:rPr>
          <w:rFonts w:ascii="Arial" w:hAnsi="Arial" w:cs="Arial"/>
        </w:rPr>
        <w:t>,</w:t>
      </w:r>
      <w:r w:rsidRPr="00A43291">
        <w:rPr>
          <w:rFonts w:ascii="Arial" w:hAnsi="Arial" w:cs="Arial"/>
        </w:rPr>
        <w:t>893</w:t>
      </w:r>
      <w:r w:rsidR="00A43291">
        <w:rPr>
          <w:rFonts w:ascii="Arial" w:hAnsi="Arial" w:cs="Arial"/>
        </w:rPr>
        <w:t xml:space="preserve">. </w:t>
      </w:r>
      <w:r w:rsidRPr="00A43291">
        <w:rPr>
          <w:rFonts w:ascii="Arial" w:hAnsi="Arial" w:cs="Arial"/>
        </w:rPr>
        <w:t>karena pengolahan air minumyang di konsumsi masyarakat Desa Sarintonu dari air minum isi ulang</w:t>
      </w:r>
      <w:r w:rsidR="00A43291">
        <w:rPr>
          <w:rFonts w:ascii="Arial" w:hAnsi="Arial" w:cs="Arial"/>
        </w:rPr>
        <w:t xml:space="preserve">. </w:t>
      </w:r>
    </w:p>
    <w:p w:rsidR="006E7C5D" w:rsidRPr="00A43291" w:rsidRDefault="006E7C5D" w:rsidP="00B67694">
      <w:pPr>
        <w:pStyle w:val="ListParagraph"/>
        <w:numPr>
          <w:ilvl w:val="0"/>
          <w:numId w:val="27"/>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Ada hubungan yang signifkan antara mencuci tangan dengan krjadian diare (p= 0</w:t>
      </w:r>
      <w:r w:rsidR="00A43291">
        <w:rPr>
          <w:rFonts w:ascii="Arial" w:hAnsi="Arial" w:cs="Arial"/>
        </w:rPr>
        <w:t>,</w:t>
      </w:r>
      <w:r w:rsidRPr="00A43291">
        <w:rPr>
          <w:rFonts w:ascii="Arial" w:hAnsi="Arial" w:cs="Arial"/>
        </w:rPr>
        <w:t>082</w:t>
      </w:r>
      <w:r w:rsidR="00A43291">
        <w:rPr>
          <w:rFonts w:ascii="Arial" w:hAnsi="Arial" w:cs="Arial"/>
        </w:rPr>
        <w:t xml:space="preserve">. </w:t>
      </w:r>
      <w:r w:rsidRPr="00A43291">
        <w:rPr>
          <w:rFonts w:ascii="Arial" w:hAnsi="Arial" w:cs="Arial"/>
        </w:rPr>
        <w:t>) bahaya diare OR=</w:t>
      </w:r>
      <w:r w:rsidR="003C19F5" w:rsidRPr="00A43291">
        <w:rPr>
          <w:rFonts w:ascii="Arial" w:hAnsi="Arial" w:cs="Times New Roman"/>
        </w:rPr>
        <w:t>0</w:t>
      </w:r>
      <w:r w:rsidR="00B67694">
        <w:rPr>
          <w:rFonts w:ascii="Arial" w:hAnsi="Arial" w:cs="Times New Roman"/>
        </w:rPr>
        <w:t>,</w:t>
      </w:r>
      <w:r w:rsidR="003C19F5" w:rsidRPr="00A43291">
        <w:rPr>
          <w:rFonts w:ascii="Arial" w:hAnsi="Arial" w:cs="Times New Roman"/>
        </w:rPr>
        <w:t>336</w:t>
      </w:r>
      <w:r w:rsidRPr="00A43291">
        <w:rPr>
          <w:rFonts w:ascii="Arial" w:hAnsi="Arial" w:cs="Arial"/>
        </w:rPr>
        <w:t xml:space="preserve"> kali sehingga meningkatkan resiko terkena penyakit diare karena tangan memegang pran penting</w:t>
      </w:r>
      <w:r w:rsidR="00A43291">
        <w:rPr>
          <w:rFonts w:ascii="Arial" w:hAnsi="Arial" w:cs="Arial"/>
        </w:rPr>
        <w:t xml:space="preserve">. </w:t>
      </w:r>
      <w:r w:rsidRPr="00A43291">
        <w:rPr>
          <w:rFonts w:ascii="Arial" w:hAnsi="Arial" w:cs="Arial"/>
        </w:rPr>
        <w:t>Lewat tangan yang tidak bersih manan atau minuman tercemar kuman penyakit masuk kedalam tubuh manusia</w:t>
      </w:r>
      <w:r w:rsidR="00A43291">
        <w:rPr>
          <w:rFonts w:ascii="Arial" w:hAnsi="Arial" w:cs="Arial"/>
        </w:rPr>
        <w:t xml:space="preserve">. </w:t>
      </w:r>
    </w:p>
    <w:p w:rsidR="006E7C5D" w:rsidRPr="00A43291" w:rsidRDefault="006E7C5D" w:rsidP="00B67694">
      <w:pPr>
        <w:pStyle w:val="ListParagraph"/>
        <w:numPr>
          <w:ilvl w:val="0"/>
          <w:numId w:val="27"/>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Ada</w:t>
      </w:r>
      <w:r w:rsidR="00D95B30">
        <w:rPr>
          <w:rFonts w:ascii="Arial" w:hAnsi="Arial" w:cs="Arial"/>
        </w:rPr>
        <w:t xml:space="preserve"> </w:t>
      </w:r>
      <w:r w:rsidRPr="00A43291">
        <w:rPr>
          <w:rFonts w:ascii="Arial" w:hAnsi="Arial" w:cs="Arial"/>
        </w:rPr>
        <w:t>hubungan yang bermakna antara penggunan jamban sehat dengan kejadian diare nilai (p = 0</w:t>
      </w:r>
      <w:r w:rsidR="00B67694">
        <w:rPr>
          <w:rFonts w:ascii="Arial" w:hAnsi="Arial" w:cs="Arial"/>
        </w:rPr>
        <w:t>,</w:t>
      </w:r>
      <w:r w:rsidRPr="00A43291">
        <w:rPr>
          <w:rFonts w:ascii="Arial" w:hAnsi="Arial" w:cs="Arial"/>
        </w:rPr>
        <w:t>053)</w:t>
      </w:r>
      <w:r w:rsidR="00A43291">
        <w:rPr>
          <w:rFonts w:ascii="Arial" w:hAnsi="Arial" w:cs="Arial"/>
        </w:rPr>
        <w:t xml:space="preserve">. </w:t>
      </w:r>
      <w:r w:rsidRPr="00A43291">
        <w:rPr>
          <w:rFonts w:ascii="Arial" w:hAnsi="Arial" w:cs="Arial"/>
        </w:rPr>
        <w:t>Hasil penelitian menunjukkan kebiasaan mencuci tangan yang tidak baik dapat 0</w:t>
      </w:r>
      <w:r w:rsidR="00B67694">
        <w:rPr>
          <w:rFonts w:ascii="Arial" w:hAnsi="Arial" w:cs="Arial"/>
        </w:rPr>
        <w:t>,</w:t>
      </w:r>
      <w:r w:rsidRPr="00A43291">
        <w:rPr>
          <w:rFonts w:ascii="Arial" w:hAnsi="Arial" w:cs="Arial"/>
        </w:rPr>
        <w:t>300 kali terkena diare</w:t>
      </w:r>
      <w:r w:rsidR="00A43291">
        <w:rPr>
          <w:rFonts w:ascii="Arial" w:hAnsi="Arial" w:cs="Arial"/>
        </w:rPr>
        <w:t xml:space="preserve">. </w:t>
      </w:r>
      <w:r w:rsidRPr="00A43291">
        <w:rPr>
          <w:rFonts w:ascii="Arial" w:hAnsi="Arial" w:cs="Arial"/>
        </w:rPr>
        <w:t>Karena jika tidak ada jamban maka kuman penyakit mudah masuk kedalam tubuh terutama penyakit diare yang cara penularanya melalu lalat</w:t>
      </w:r>
      <w:r w:rsidR="00A43291">
        <w:rPr>
          <w:rFonts w:ascii="Arial" w:hAnsi="Arial" w:cs="Arial"/>
        </w:rPr>
        <w:t xml:space="preserve">, </w:t>
      </w:r>
      <w:r w:rsidRPr="00A43291">
        <w:rPr>
          <w:rFonts w:ascii="Arial" w:hAnsi="Arial" w:cs="Arial"/>
        </w:rPr>
        <w:t>lalat yang higap ditinja dan menghinggapi makanan kita</w:t>
      </w:r>
      <w:r w:rsidR="00A43291">
        <w:rPr>
          <w:rFonts w:ascii="Arial" w:hAnsi="Arial" w:cs="Arial"/>
        </w:rPr>
        <w:t xml:space="preserve">. </w:t>
      </w:r>
    </w:p>
    <w:p w:rsidR="006E7C5D" w:rsidRPr="00A43291" w:rsidRDefault="006E7C5D" w:rsidP="00B67694">
      <w:pPr>
        <w:pStyle w:val="ListParagraph"/>
        <w:numPr>
          <w:ilvl w:val="0"/>
          <w:numId w:val="27"/>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Tidak ada hubungan yang signifikan antara perilaku membuang sampah dengan kejadian diare</w:t>
      </w:r>
      <w:r w:rsidR="00A43291">
        <w:rPr>
          <w:rFonts w:ascii="Arial" w:hAnsi="Arial" w:cs="Arial"/>
        </w:rPr>
        <w:t xml:space="preserve">. </w:t>
      </w:r>
      <w:r w:rsidRPr="00A43291">
        <w:rPr>
          <w:rFonts w:ascii="Arial" w:hAnsi="Arial" w:cs="Arial"/>
        </w:rPr>
        <w:t>Dapat dilihat dari nilai p=0</w:t>
      </w:r>
      <w:r w:rsidR="00B67694">
        <w:rPr>
          <w:rFonts w:ascii="Arial" w:hAnsi="Arial" w:cs="Arial"/>
        </w:rPr>
        <w:t>,</w:t>
      </w:r>
      <w:r w:rsidRPr="00A43291">
        <w:rPr>
          <w:rFonts w:ascii="Arial" w:hAnsi="Arial" w:cs="Arial"/>
        </w:rPr>
        <w:t>492</w:t>
      </w:r>
      <w:r w:rsidR="00A43291">
        <w:rPr>
          <w:rFonts w:ascii="Arial" w:hAnsi="Arial" w:cs="Arial"/>
        </w:rPr>
        <w:t xml:space="preserve">, </w:t>
      </w:r>
      <w:r w:rsidRPr="00A43291">
        <w:rPr>
          <w:rFonts w:ascii="Arial" w:hAnsi="Arial" w:cs="Arial"/>
        </w:rPr>
        <w:t>karena perilaku membuang sampah masyarakat di Desa Sarintonu dikatakan baik</w:t>
      </w:r>
      <w:r w:rsidR="00A43291">
        <w:rPr>
          <w:rFonts w:ascii="Arial" w:hAnsi="Arial" w:cs="Arial"/>
        </w:rPr>
        <w:t xml:space="preserve">, </w:t>
      </w:r>
      <w:r w:rsidRPr="00A43291">
        <w:rPr>
          <w:rFonts w:ascii="Arial" w:hAnsi="Arial" w:cs="Arial"/>
        </w:rPr>
        <w:t>sebagian besar masyarakat sudaah mempunyai tempat sampah dan membuang sampah setiap hari</w:t>
      </w:r>
      <w:r w:rsidR="00A43291">
        <w:rPr>
          <w:rFonts w:ascii="Arial" w:hAnsi="Arial" w:cs="Arial"/>
        </w:rPr>
        <w:t xml:space="preserve">. </w:t>
      </w:r>
    </w:p>
    <w:p w:rsidR="003C19F5" w:rsidRPr="00A43291" w:rsidRDefault="003C19F5" w:rsidP="00523B80">
      <w:pPr>
        <w:tabs>
          <w:tab w:val="left" w:pos="426"/>
          <w:tab w:val="left" w:pos="851"/>
          <w:tab w:val="left" w:pos="1276"/>
        </w:tabs>
        <w:spacing w:after="0" w:line="360" w:lineRule="auto"/>
        <w:jc w:val="both"/>
        <w:rPr>
          <w:rFonts w:ascii="Arial" w:hAnsi="Arial" w:cs="Arial"/>
          <w:b/>
        </w:rPr>
      </w:pPr>
    </w:p>
    <w:p w:rsidR="00AB642C" w:rsidRDefault="00AB642C" w:rsidP="00523B80">
      <w:pPr>
        <w:tabs>
          <w:tab w:val="left" w:pos="426"/>
          <w:tab w:val="left" w:pos="851"/>
          <w:tab w:val="left" w:pos="1276"/>
        </w:tabs>
        <w:spacing w:after="0" w:line="360" w:lineRule="auto"/>
        <w:jc w:val="both"/>
        <w:rPr>
          <w:rFonts w:ascii="Arial" w:hAnsi="Arial" w:cs="Arial"/>
          <w:b/>
        </w:rPr>
      </w:pPr>
    </w:p>
    <w:p w:rsidR="00B67694" w:rsidRDefault="00B67694" w:rsidP="00523B80">
      <w:pPr>
        <w:tabs>
          <w:tab w:val="left" w:pos="426"/>
          <w:tab w:val="left" w:pos="851"/>
          <w:tab w:val="left" w:pos="1276"/>
        </w:tabs>
        <w:spacing w:after="0" w:line="360" w:lineRule="auto"/>
        <w:jc w:val="both"/>
        <w:rPr>
          <w:rFonts w:ascii="Arial" w:hAnsi="Arial" w:cs="Arial"/>
          <w:b/>
        </w:rPr>
      </w:pPr>
    </w:p>
    <w:p w:rsidR="00B67694" w:rsidRPr="00B67694" w:rsidRDefault="00B67694" w:rsidP="00523B80">
      <w:pPr>
        <w:tabs>
          <w:tab w:val="left" w:pos="426"/>
          <w:tab w:val="left" w:pos="851"/>
          <w:tab w:val="left" w:pos="1276"/>
        </w:tabs>
        <w:spacing w:after="0" w:line="360" w:lineRule="auto"/>
        <w:jc w:val="both"/>
        <w:rPr>
          <w:rFonts w:ascii="Arial" w:hAnsi="Arial" w:cs="Arial"/>
          <w:b/>
        </w:rPr>
      </w:pPr>
    </w:p>
    <w:p w:rsidR="00AB642C" w:rsidRPr="00A43291" w:rsidRDefault="00AB642C" w:rsidP="00523B80">
      <w:pPr>
        <w:tabs>
          <w:tab w:val="left" w:pos="426"/>
          <w:tab w:val="left" w:pos="851"/>
          <w:tab w:val="left" w:pos="1276"/>
        </w:tabs>
        <w:spacing w:after="0" w:line="360" w:lineRule="auto"/>
        <w:jc w:val="both"/>
        <w:rPr>
          <w:rFonts w:ascii="Arial" w:hAnsi="Arial" w:cs="Arial"/>
          <w:b/>
        </w:rPr>
      </w:pPr>
    </w:p>
    <w:p w:rsidR="006E7C5D" w:rsidRPr="00B67694" w:rsidRDefault="006E7C5D" w:rsidP="00523B80">
      <w:pPr>
        <w:tabs>
          <w:tab w:val="left" w:pos="426"/>
          <w:tab w:val="left" w:pos="851"/>
          <w:tab w:val="left" w:pos="1276"/>
        </w:tabs>
        <w:spacing w:after="0" w:line="360" w:lineRule="auto"/>
        <w:jc w:val="both"/>
        <w:rPr>
          <w:rFonts w:ascii="Arial" w:hAnsi="Arial" w:cs="Arial"/>
          <w:sz w:val="24"/>
        </w:rPr>
      </w:pPr>
      <w:r w:rsidRPr="00B67694">
        <w:rPr>
          <w:rFonts w:ascii="Arial" w:hAnsi="Arial" w:cs="Arial"/>
          <w:b/>
          <w:sz w:val="24"/>
        </w:rPr>
        <w:lastRenderedPageBreak/>
        <w:t>B</w:t>
      </w:r>
      <w:r w:rsidR="00A43291" w:rsidRPr="00B67694">
        <w:rPr>
          <w:rFonts w:ascii="Arial" w:hAnsi="Arial" w:cs="Arial"/>
          <w:b/>
          <w:sz w:val="24"/>
        </w:rPr>
        <w:t xml:space="preserve">. </w:t>
      </w:r>
      <w:r w:rsidR="00B67694" w:rsidRPr="00B67694">
        <w:rPr>
          <w:rFonts w:ascii="Arial" w:hAnsi="Arial" w:cs="Arial"/>
          <w:b/>
          <w:sz w:val="24"/>
        </w:rPr>
        <w:tab/>
      </w:r>
      <w:r w:rsidRPr="00B67694">
        <w:rPr>
          <w:rFonts w:ascii="Arial" w:hAnsi="Arial" w:cs="Arial"/>
          <w:b/>
          <w:sz w:val="24"/>
        </w:rPr>
        <w:t>Saran</w:t>
      </w:r>
    </w:p>
    <w:p w:rsidR="006E7C5D" w:rsidRPr="00A43291" w:rsidRDefault="006E7C5D" w:rsidP="00B67694">
      <w:pPr>
        <w:pStyle w:val="ListParagraph"/>
        <w:numPr>
          <w:ilvl w:val="0"/>
          <w:numId w:val="28"/>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Kepada seluruh masyarakat desa Sarintonu hendaknya mengetahui betapa besarnya bahaya bila tidak mencuci tangan dan menggunakan jamban sehat supaya mengurangi terjadinya penyakit diare</w:t>
      </w:r>
      <w:r w:rsidR="00A43291">
        <w:rPr>
          <w:rFonts w:ascii="Arial" w:hAnsi="Arial" w:cs="Arial"/>
        </w:rPr>
        <w:t xml:space="preserve">. </w:t>
      </w:r>
    </w:p>
    <w:p w:rsidR="006E7C5D" w:rsidRPr="00A43291" w:rsidRDefault="006E7C5D" w:rsidP="00B67694">
      <w:pPr>
        <w:pStyle w:val="ListParagraph"/>
        <w:numPr>
          <w:ilvl w:val="0"/>
          <w:numId w:val="28"/>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Bagi pihak puskesmas hendaknya dilaksanakan kegiatan penyuluhan mengenai diare</w:t>
      </w:r>
      <w:r w:rsidR="00A43291">
        <w:rPr>
          <w:rFonts w:ascii="Arial" w:hAnsi="Arial" w:cs="Arial"/>
        </w:rPr>
        <w:t xml:space="preserve">, </w:t>
      </w:r>
      <w:r w:rsidRPr="00A43291">
        <w:rPr>
          <w:rFonts w:ascii="Arial" w:hAnsi="Arial" w:cs="Arial"/>
        </w:rPr>
        <w:t>untuk meningkatkan pengetahuan tentang diare tersebut</w:t>
      </w:r>
      <w:r w:rsidR="00A43291">
        <w:rPr>
          <w:rFonts w:ascii="Arial" w:hAnsi="Arial" w:cs="Arial"/>
        </w:rPr>
        <w:t xml:space="preserve">, </w:t>
      </w:r>
      <w:r w:rsidRPr="00A43291">
        <w:rPr>
          <w:rFonts w:ascii="Arial" w:hAnsi="Arial" w:cs="Arial"/>
        </w:rPr>
        <w:t>dan juga tentang perilaku hidup bersih dan sehat dan bahaya bila tidak menerapkan perilaku hidup bersih dan sehat dalam kehidupan sehari-hari</w:t>
      </w:r>
      <w:r w:rsidR="00A43291">
        <w:rPr>
          <w:rFonts w:ascii="Arial" w:hAnsi="Arial" w:cs="Arial"/>
        </w:rPr>
        <w:t xml:space="preserve">. </w:t>
      </w:r>
    </w:p>
    <w:p w:rsidR="003C19F5" w:rsidRPr="00A43291" w:rsidRDefault="006E7C5D" w:rsidP="00B67694">
      <w:pPr>
        <w:pStyle w:val="ListParagraph"/>
        <w:numPr>
          <w:ilvl w:val="0"/>
          <w:numId w:val="28"/>
        </w:numPr>
        <w:tabs>
          <w:tab w:val="left" w:pos="426"/>
          <w:tab w:val="left" w:pos="851"/>
          <w:tab w:val="left" w:pos="1276"/>
        </w:tabs>
        <w:spacing w:after="0" w:line="360" w:lineRule="auto"/>
        <w:ind w:left="426" w:hanging="426"/>
        <w:jc w:val="both"/>
        <w:rPr>
          <w:rFonts w:ascii="Arial" w:hAnsi="Arial" w:cs="Arial"/>
        </w:rPr>
      </w:pPr>
      <w:r w:rsidRPr="00A43291">
        <w:rPr>
          <w:rFonts w:ascii="Arial" w:hAnsi="Arial" w:cs="Arial"/>
        </w:rPr>
        <w:t>Untuk penelitian lain dapat melakukan penelitian dengan menambahkan variabel-variabel yang berbrda sehingga dapat mengetahi faktor-faktor lain yang berhubungan dengan kejadian diare</w:t>
      </w:r>
      <w:r w:rsidR="00A43291">
        <w:rPr>
          <w:rFonts w:ascii="Arial" w:hAnsi="Arial" w:cs="Arial"/>
        </w:rPr>
        <w:t xml:space="preserve">. </w:t>
      </w: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3C19F5" w:rsidRPr="00A43291" w:rsidRDefault="003C19F5" w:rsidP="00523B80">
      <w:pPr>
        <w:pStyle w:val="ListParagraph"/>
        <w:tabs>
          <w:tab w:val="left" w:pos="426"/>
          <w:tab w:val="left" w:pos="851"/>
          <w:tab w:val="left" w:pos="1276"/>
        </w:tabs>
        <w:spacing w:after="0" w:line="360" w:lineRule="auto"/>
        <w:ind w:left="0"/>
        <w:jc w:val="both"/>
        <w:rPr>
          <w:rFonts w:ascii="Arial" w:hAnsi="Arial" w:cs="Arial"/>
          <w:b/>
        </w:rPr>
      </w:pPr>
    </w:p>
    <w:p w:rsidR="00E425C9" w:rsidRPr="003B4192" w:rsidRDefault="00E425C9" w:rsidP="003B4192">
      <w:pPr>
        <w:rPr>
          <w:rFonts w:ascii="Arial" w:hAnsi="Arial" w:cs="Arial"/>
          <w:b/>
        </w:rPr>
      </w:pPr>
      <w:bookmarkStart w:id="0" w:name="_GoBack"/>
      <w:bookmarkEnd w:id="0"/>
    </w:p>
    <w:sectPr w:rsidR="00E425C9" w:rsidRPr="003B4192" w:rsidSect="00D95B30">
      <w:footerReference w:type="default" r:id="rId9"/>
      <w:pgSz w:w="11906" w:h="16838"/>
      <w:pgMar w:top="2268" w:right="1701" w:bottom="1701" w:left="2268" w:header="113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D6" w:rsidRDefault="00F301D6" w:rsidP="00A831B6">
      <w:pPr>
        <w:spacing w:after="0" w:line="240" w:lineRule="auto"/>
      </w:pPr>
      <w:r>
        <w:separator/>
      </w:r>
    </w:p>
  </w:endnote>
  <w:endnote w:type="continuationSeparator" w:id="0">
    <w:p w:rsidR="00F301D6" w:rsidRDefault="00F301D6" w:rsidP="00A8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894470"/>
      <w:docPartObj>
        <w:docPartGallery w:val="Page Numbers (Bottom of Page)"/>
        <w:docPartUnique/>
      </w:docPartObj>
    </w:sdtPr>
    <w:sdtEndPr/>
    <w:sdtContent>
      <w:p w:rsidR="00F301D6" w:rsidRDefault="00F301D6">
        <w:pPr>
          <w:pStyle w:val="Footer"/>
          <w:jc w:val="center"/>
        </w:pPr>
        <w:r>
          <w:fldChar w:fldCharType="begin"/>
        </w:r>
        <w:r>
          <w:instrText xml:space="preserve"> PAGE   \* MERGEFORMAT </w:instrText>
        </w:r>
        <w:r>
          <w:fldChar w:fldCharType="separate"/>
        </w:r>
        <w:r w:rsidR="003B4192">
          <w:rPr>
            <w:noProof/>
          </w:rPr>
          <w:t>39</w:t>
        </w:r>
        <w:r>
          <w:rPr>
            <w:noProof/>
          </w:rPr>
          <w:fldChar w:fldCharType="end"/>
        </w:r>
      </w:p>
    </w:sdtContent>
  </w:sdt>
  <w:p w:rsidR="00F301D6" w:rsidRPr="00A3144C" w:rsidRDefault="00F30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D6" w:rsidRDefault="00F301D6" w:rsidP="00A831B6">
      <w:pPr>
        <w:spacing w:after="0" w:line="240" w:lineRule="auto"/>
      </w:pPr>
      <w:r>
        <w:separator/>
      </w:r>
    </w:p>
  </w:footnote>
  <w:footnote w:type="continuationSeparator" w:id="0">
    <w:p w:rsidR="00F301D6" w:rsidRDefault="00F301D6" w:rsidP="00A83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FD9"/>
    <w:multiLevelType w:val="hybridMultilevel"/>
    <w:tmpl w:val="E4B6B0C6"/>
    <w:lvl w:ilvl="0" w:tplc="04210011">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2774017"/>
    <w:multiLevelType w:val="hybridMultilevel"/>
    <w:tmpl w:val="07800776"/>
    <w:lvl w:ilvl="0" w:tplc="0421000F">
      <w:start w:val="1"/>
      <w:numFmt w:val="decimal"/>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B266AF"/>
    <w:multiLevelType w:val="hybridMultilevel"/>
    <w:tmpl w:val="4218116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452977"/>
    <w:multiLevelType w:val="hybridMultilevel"/>
    <w:tmpl w:val="5DBAFE4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63045F"/>
    <w:multiLevelType w:val="hybridMultilevel"/>
    <w:tmpl w:val="37C4E1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FC677C"/>
    <w:multiLevelType w:val="hybridMultilevel"/>
    <w:tmpl w:val="47227AC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FF4155"/>
    <w:multiLevelType w:val="hybridMultilevel"/>
    <w:tmpl w:val="89DC37B8"/>
    <w:lvl w:ilvl="0" w:tplc="04210011">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7">
    <w:nsid w:val="14DB58AD"/>
    <w:multiLevelType w:val="hybridMultilevel"/>
    <w:tmpl w:val="D4B0E90A"/>
    <w:lvl w:ilvl="0" w:tplc="0409000F">
      <w:start w:val="1"/>
      <w:numFmt w:val="decimal"/>
      <w:lvlText w:val="%1."/>
      <w:lvlJc w:val="left"/>
      <w:pPr>
        <w:ind w:left="1691" w:hanging="360"/>
      </w:p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8">
    <w:nsid w:val="15767FDB"/>
    <w:multiLevelType w:val="hybridMultilevel"/>
    <w:tmpl w:val="AE2A2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0A21F0"/>
    <w:multiLevelType w:val="hybridMultilevel"/>
    <w:tmpl w:val="51708EF6"/>
    <w:lvl w:ilvl="0" w:tplc="5BE6F8D6">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F007098"/>
    <w:multiLevelType w:val="hybridMultilevel"/>
    <w:tmpl w:val="653899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E741E0"/>
    <w:multiLevelType w:val="hybridMultilevel"/>
    <w:tmpl w:val="2DECFB74"/>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3A2834"/>
    <w:multiLevelType w:val="hybridMultilevel"/>
    <w:tmpl w:val="B65EB342"/>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622353"/>
    <w:multiLevelType w:val="hybridMultilevel"/>
    <w:tmpl w:val="BD0AB600"/>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496610"/>
    <w:multiLevelType w:val="hybridMultilevel"/>
    <w:tmpl w:val="3CA2847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B093F90"/>
    <w:multiLevelType w:val="hybridMultilevel"/>
    <w:tmpl w:val="E118021A"/>
    <w:lvl w:ilvl="0" w:tplc="15E67884">
      <w:start w:val="2"/>
      <w:numFmt w:val="decimal"/>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16">
    <w:nsid w:val="2CFC08C9"/>
    <w:multiLevelType w:val="hybridMultilevel"/>
    <w:tmpl w:val="1CBCC562"/>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732AE"/>
    <w:multiLevelType w:val="hybridMultilevel"/>
    <w:tmpl w:val="8FCAA260"/>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56E84"/>
    <w:multiLevelType w:val="hybridMultilevel"/>
    <w:tmpl w:val="441C7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0752A1"/>
    <w:multiLevelType w:val="hybridMultilevel"/>
    <w:tmpl w:val="CE2AA37E"/>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8D6C3B"/>
    <w:multiLevelType w:val="hybridMultilevel"/>
    <w:tmpl w:val="B290CD8A"/>
    <w:lvl w:ilvl="0" w:tplc="5BE6F8D6">
      <w:start w:val="1"/>
      <w:numFmt w:val="lowerLetter"/>
      <w:lvlText w:val="%1)"/>
      <w:lvlJc w:val="left"/>
      <w:pPr>
        <w:ind w:left="185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1">
    <w:nsid w:val="3B835108"/>
    <w:multiLevelType w:val="hybridMultilevel"/>
    <w:tmpl w:val="C510970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3EB4FC1"/>
    <w:multiLevelType w:val="hybridMultilevel"/>
    <w:tmpl w:val="2FD4269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A666DD2"/>
    <w:multiLevelType w:val="hybridMultilevel"/>
    <w:tmpl w:val="59AA4072"/>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1D17BB"/>
    <w:multiLevelType w:val="hybridMultilevel"/>
    <w:tmpl w:val="B76AE14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DA5607"/>
    <w:multiLevelType w:val="hybridMultilevel"/>
    <w:tmpl w:val="AA2ABCA6"/>
    <w:lvl w:ilvl="0" w:tplc="0421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58172D32"/>
    <w:multiLevelType w:val="hybridMultilevel"/>
    <w:tmpl w:val="F3081E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92B6BE8"/>
    <w:multiLevelType w:val="hybridMultilevel"/>
    <w:tmpl w:val="CF404B18"/>
    <w:lvl w:ilvl="0" w:tplc="528AC8A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F3354C8"/>
    <w:multiLevelType w:val="hybridMultilevel"/>
    <w:tmpl w:val="2B56F6C4"/>
    <w:lvl w:ilvl="0" w:tplc="5BE6F8D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6B254AB"/>
    <w:multiLevelType w:val="hybridMultilevel"/>
    <w:tmpl w:val="25D25B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CE11258"/>
    <w:multiLevelType w:val="hybridMultilevel"/>
    <w:tmpl w:val="A8427978"/>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22"/>
  </w:num>
  <w:num w:numId="4">
    <w:abstractNumId w:val="14"/>
  </w:num>
  <w:num w:numId="5">
    <w:abstractNumId w:val="3"/>
  </w:num>
  <w:num w:numId="6">
    <w:abstractNumId w:val="21"/>
  </w:num>
  <w:num w:numId="7">
    <w:abstractNumId w:val="10"/>
  </w:num>
  <w:num w:numId="8">
    <w:abstractNumId w:val="27"/>
  </w:num>
  <w:num w:numId="9">
    <w:abstractNumId w:val="18"/>
  </w:num>
  <w:num w:numId="10">
    <w:abstractNumId w:val="11"/>
  </w:num>
  <w:num w:numId="11">
    <w:abstractNumId w:val="12"/>
  </w:num>
  <w:num w:numId="12">
    <w:abstractNumId w:val="19"/>
  </w:num>
  <w:num w:numId="13">
    <w:abstractNumId w:val="17"/>
  </w:num>
  <w:num w:numId="14">
    <w:abstractNumId w:val="30"/>
  </w:num>
  <w:num w:numId="15">
    <w:abstractNumId w:val="23"/>
  </w:num>
  <w:num w:numId="16">
    <w:abstractNumId w:val="28"/>
  </w:num>
  <w:num w:numId="17">
    <w:abstractNumId w:val="9"/>
  </w:num>
  <w:num w:numId="18">
    <w:abstractNumId w:val="20"/>
  </w:num>
  <w:num w:numId="19">
    <w:abstractNumId w:val="7"/>
  </w:num>
  <w:num w:numId="20">
    <w:abstractNumId w:val="16"/>
  </w:num>
  <w:num w:numId="21">
    <w:abstractNumId w:val="24"/>
  </w:num>
  <w:num w:numId="22">
    <w:abstractNumId w:val="0"/>
  </w:num>
  <w:num w:numId="23">
    <w:abstractNumId w:val="25"/>
  </w:num>
  <w:num w:numId="24">
    <w:abstractNumId w:val="15"/>
  </w:num>
  <w:num w:numId="25">
    <w:abstractNumId w:val="6"/>
  </w:num>
  <w:num w:numId="26">
    <w:abstractNumId w:val="2"/>
  </w:num>
  <w:num w:numId="27">
    <w:abstractNumId w:val="8"/>
  </w:num>
  <w:num w:numId="28">
    <w:abstractNumId w:val="1"/>
  </w:num>
  <w:num w:numId="29">
    <w:abstractNumId w:val="13"/>
  </w:num>
  <w:num w:numId="30">
    <w:abstractNumId w:val="5"/>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5D"/>
    <w:rsid w:val="000116F1"/>
    <w:rsid w:val="000A3BCC"/>
    <w:rsid w:val="000D747A"/>
    <w:rsid w:val="001017C6"/>
    <w:rsid w:val="0011623C"/>
    <w:rsid w:val="00160E15"/>
    <w:rsid w:val="0020554F"/>
    <w:rsid w:val="0020601A"/>
    <w:rsid w:val="002545D2"/>
    <w:rsid w:val="002649CB"/>
    <w:rsid w:val="002B5560"/>
    <w:rsid w:val="002E0A0F"/>
    <w:rsid w:val="002F7BAD"/>
    <w:rsid w:val="00376E6B"/>
    <w:rsid w:val="003A3149"/>
    <w:rsid w:val="003B0C2D"/>
    <w:rsid w:val="003B4192"/>
    <w:rsid w:val="003C19F5"/>
    <w:rsid w:val="003E487D"/>
    <w:rsid w:val="00445BEF"/>
    <w:rsid w:val="00446A73"/>
    <w:rsid w:val="0046378A"/>
    <w:rsid w:val="00485DD8"/>
    <w:rsid w:val="004D1AD2"/>
    <w:rsid w:val="00502D70"/>
    <w:rsid w:val="00507F9F"/>
    <w:rsid w:val="00523B80"/>
    <w:rsid w:val="00540E84"/>
    <w:rsid w:val="005613D8"/>
    <w:rsid w:val="00585160"/>
    <w:rsid w:val="00610B02"/>
    <w:rsid w:val="006525F0"/>
    <w:rsid w:val="00660847"/>
    <w:rsid w:val="00663972"/>
    <w:rsid w:val="00671DD5"/>
    <w:rsid w:val="006853E9"/>
    <w:rsid w:val="006E1DED"/>
    <w:rsid w:val="006E7C5D"/>
    <w:rsid w:val="00746A9B"/>
    <w:rsid w:val="007534E3"/>
    <w:rsid w:val="00760952"/>
    <w:rsid w:val="00760A88"/>
    <w:rsid w:val="007C4646"/>
    <w:rsid w:val="007D4411"/>
    <w:rsid w:val="00872C8A"/>
    <w:rsid w:val="008867EE"/>
    <w:rsid w:val="008B1B6C"/>
    <w:rsid w:val="008C4644"/>
    <w:rsid w:val="008F0000"/>
    <w:rsid w:val="008F1A88"/>
    <w:rsid w:val="008F63C1"/>
    <w:rsid w:val="0091530D"/>
    <w:rsid w:val="00A43291"/>
    <w:rsid w:val="00A547FC"/>
    <w:rsid w:val="00A65F17"/>
    <w:rsid w:val="00A71361"/>
    <w:rsid w:val="00A831B6"/>
    <w:rsid w:val="00A84433"/>
    <w:rsid w:val="00AB642C"/>
    <w:rsid w:val="00AD0BCB"/>
    <w:rsid w:val="00B67694"/>
    <w:rsid w:val="00B754AF"/>
    <w:rsid w:val="00BC793B"/>
    <w:rsid w:val="00BD20AF"/>
    <w:rsid w:val="00BE225A"/>
    <w:rsid w:val="00BF5205"/>
    <w:rsid w:val="00C32EFB"/>
    <w:rsid w:val="00C73413"/>
    <w:rsid w:val="00D00FD1"/>
    <w:rsid w:val="00D95B30"/>
    <w:rsid w:val="00DD56FF"/>
    <w:rsid w:val="00E1678A"/>
    <w:rsid w:val="00E249B9"/>
    <w:rsid w:val="00E425C9"/>
    <w:rsid w:val="00E85CCC"/>
    <w:rsid w:val="00EB568D"/>
    <w:rsid w:val="00F301D6"/>
    <w:rsid w:val="00F342FA"/>
    <w:rsid w:val="00F81441"/>
    <w:rsid w:val="00FA259A"/>
    <w:rsid w:val="00FC11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C5D"/>
    <w:pPr>
      <w:ind w:left="720"/>
      <w:contextualSpacing/>
    </w:pPr>
  </w:style>
  <w:style w:type="table" w:styleId="TableGrid">
    <w:name w:val="Table Grid"/>
    <w:basedOn w:val="TableNormal"/>
    <w:uiPriority w:val="39"/>
    <w:rsid w:val="006E7C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6E7C5D"/>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6E7C5D"/>
    <w:pPr>
      <w:spacing w:after="0" w:line="240" w:lineRule="auto"/>
    </w:pPr>
    <w:rPr>
      <w:rFonts w:ascii="Tahoma" w:hAnsi="Tahoma" w:cs="Tahoma"/>
      <w:sz w:val="16"/>
      <w:szCs w:val="16"/>
    </w:rPr>
  </w:style>
  <w:style w:type="paragraph" w:styleId="Header">
    <w:name w:val="header"/>
    <w:basedOn w:val="Normal"/>
    <w:link w:val="HeaderChar"/>
    <w:uiPriority w:val="99"/>
    <w:unhideWhenUsed/>
    <w:rsid w:val="006E7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5D"/>
    <w:rPr>
      <w:rFonts w:eastAsiaTheme="minorEastAsia"/>
      <w:lang w:val="en-US"/>
    </w:rPr>
  </w:style>
  <w:style w:type="paragraph" w:styleId="Footer">
    <w:name w:val="footer"/>
    <w:basedOn w:val="Normal"/>
    <w:link w:val="FooterChar"/>
    <w:uiPriority w:val="99"/>
    <w:unhideWhenUsed/>
    <w:rsid w:val="006E7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5D"/>
    <w:rPr>
      <w:rFonts w:eastAsiaTheme="minorEastAsia"/>
      <w:lang w:val="en-US"/>
    </w:rPr>
  </w:style>
  <w:style w:type="character" w:styleId="Hyperlink">
    <w:name w:val="Hyperlink"/>
    <w:basedOn w:val="DefaultParagraphFont"/>
    <w:uiPriority w:val="99"/>
    <w:unhideWhenUsed/>
    <w:rsid w:val="006E7C5D"/>
    <w:rPr>
      <w:color w:val="0000FF" w:themeColor="hyperlink"/>
      <w:u w:val="single"/>
    </w:rPr>
  </w:style>
  <w:style w:type="table" w:customStyle="1" w:styleId="PlainTable21">
    <w:name w:val="Plain Table 21"/>
    <w:basedOn w:val="TableNormal"/>
    <w:uiPriority w:val="42"/>
    <w:rsid w:val="006E7C5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6E7C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C5D"/>
    <w:pPr>
      <w:ind w:left="720"/>
      <w:contextualSpacing/>
    </w:pPr>
  </w:style>
  <w:style w:type="table" w:styleId="TableGrid">
    <w:name w:val="Table Grid"/>
    <w:basedOn w:val="TableNormal"/>
    <w:uiPriority w:val="39"/>
    <w:rsid w:val="006E7C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6E7C5D"/>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6E7C5D"/>
    <w:pPr>
      <w:spacing w:after="0" w:line="240" w:lineRule="auto"/>
    </w:pPr>
    <w:rPr>
      <w:rFonts w:ascii="Tahoma" w:hAnsi="Tahoma" w:cs="Tahoma"/>
      <w:sz w:val="16"/>
      <w:szCs w:val="16"/>
    </w:rPr>
  </w:style>
  <w:style w:type="paragraph" w:styleId="Header">
    <w:name w:val="header"/>
    <w:basedOn w:val="Normal"/>
    <w:link w:val="HeaderChar"/>
    <w:uiPriority w:val="99"/>
    <w:unhideWhenUsed/>
    <w:rsid w:val="006E7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5D"/>
    <w:rPr>
      <w:rFonts w:eastAsiaTheme="minorEastAsia"/>
      <w:lang w:val="en-US"/>
    </w:rPr>
  </w:style>
  <w:style w:type="paragraph" w:styleId="Footer">
    <w:name w:val="footer"/>
    <w:basedOn w:val="Normal"/>
    <w:link w:val="FooterChar"/>
    <w:uiPriority w:val="99"/>
    <w:unhideWhenUsed/>
    <w:rsid w:val="006E7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5D"/>
    <w:rPr>
      <w:rFonts w:eastAsiaTheme="minorEastAsia"/>
      <w:lang w:val="en-US"/>
    </w:rPr>
  </w:style>
  <w:style w:type="character" w:styleId="Hyperlink">
    <w:name w:val="Hyperlink"/>
    <w:basedOn w:val="DefaultParagraphFont"/>
    <w:uiPriority w:val="99"/>
    <w:unhideWhenUsed/>
    <w:rsid w:val="006E7C5D"/>
    <w:rPr>
      <w:color w:val="0000FF" w:themeColor="hyperlink"/>
      <w:u w:val="single"/>
    </w:rPr>
  </w:style>
  <w:style w:type="table" w:customStyle="1" w:styleId="PlainTable21">
    <w:name w:val="Plain Table 21"/>
    <w:basedOn w:val="TableNormal"/>
    <w:uiPriority w:val="42"/>
    <w:rsid w:val="006E7C5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6E7C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B45D-BD29-4B1D-A521-E9194C4B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8718</Words>
  <Characters>49698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Lenovo</cp:lastModifiedBy>
  <cp:revision>4</cp:revision>
  <cp:lastPrinted>2018-09-22T02:37:00Z</cp:lastPrinted>
  <dcterms:created xsi:type="dcterms:W3CDTF">2018-09-22T02:36:00Z</dcterms:created>
  <dcterms:modified xsi:type="dcterms:W3CDTF">2018-09-25T03:10:00Z</dcterms:modified>
</cp:coreProperties>
</file>