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7C" w:rsidRPr="00F829E0" w:rsidRDefault="0042267C" w:rsidP="00F829E0">
      <w:pPr>
        <w:tabs>
          <w:tab w:val="left" w:pos="426"/>
          <w:tab w:val="left" w:pos="851"/>
          <w:tab w:val="left" w:pos="1276"/>
          <w:tab w:val="left" w:pos="3020"/>
          <w:tab w:val="center" w:pos="3968"/>
        </w:tabs>
        <w:spacing w:after="0" w:line="360" w:lineRule="auto"/>
        <w:jc w:val="center"/>
        <w:rPr>
          <w:rFonts w:ascii="Arial" w:hAnsi="Arial" w:cs="Arial"/>
          <w:b/>
          <w:sz w:val="28"/>
        </w:rPr>
      </w:pPr>
      <w:r w:rsidRPr="00F829E0">
        <w:rPr>
          <w:rFonts w:ascii="Arial" w:hAnsi="Arial" w:cs="Arial"/>
          <w:b/>
          <w:sz w:val="28"/>
        </w:rPr>
        <w:t>BAB I</w:t>
      </w:r>
    </w:p>
    <w:p w:rsidR="0042267C" w:rsidRDefault="0042267C" w:rsidP="00F829E0">
      <w:pPr>
        <w:tabs>
          <w:tab w:val="left" w:pos="426"/>
          <w:tab w:val="left" w:pos="851"/>
          <w:tab w:val="left" w:pos="1276"/>
        </w:tabs>
        <w:spacing w:after="0" w:line="360" w:lineRule="auto"/>
        <w:jc w:val="center"/>
        <w:rPr>
          <w:rFonts w:ascii="Arial" w:hAnsi="Arial" w:cs="Arial"/>
          <w:b/>
          <w:sz w:val="28"/>
        </w:rPr>
      </w:pPr>
      <w:r w:rsidRPr="00F829E0">
        <w:rPr>
          <w:rFonts w:ascii="Arial" w:hAnsi="Arial" w:cs="Arial"/>
          <w:b/>
          <w:sz w:val="28"/>
        </w:rPr>
        <w:t>PENDAHULUAN</w:t>
      </w:r>
    </w:p>
    <w:p w:rsidR="00F829E0" w:rsidRPr="00F829E0" w:rsidRDefault="00F829E0" w:rsidP="00F829E0">
      <w:pPr>
        <w:tabs>
          <w:tab w:val="left" w:pos="426"/>
          <w:tab w:val="left" w:pos="851"/>
          <w:tab w:val="left" w:pos="1276"/>
        </w:tabs>
        <w:spacing w:after="0" w:line="360" w:lineRule="auto"/>
        <w:jc w:val="center"/>
        <w:rPr>
          <w:rFonts w:ascii="Arial" w:hAnsi="Arial" w:cs="Arial"/>
          <w:b/>
        </w:rPr>
      </w:pPr>
    </w:p>
    <w:p w:rsidR="0042267C" w:rsidRPr="00F829E0" w:rsidRDefault="0042267C" w:rsidP="00F829E0">
      <w:pPr>
        <w:pStyle w:val="ListParagraph"/>
        <w:numPr>
          <w:ilvl w:val="0"/>
          <w:numId w:val="1"/>
        </w:numPr>
        <w:tabs>
          <w:tab w:val="left" w:pos="426"/>
          <w:tab w:val="left" w:pos="851"/>
          <w:tab w:val="left" w:pos="1276"/>
        </w:tabs>
        <w:spacing w:after="0" w:line="360" w:lineRule="auto"/>
        <w:ind w:left="0" w:firstLine="0"/>
        <w:jc w:val="both"/>
        <w:rPr>
          <w:rFonts w:ascii="Arial" w:hAnsi="Arial" w:cs="Arial"/>
          <w:b/>
          <w:sz w:val="24"/>
        </w:rPr>
      </w:pPr>
      <w:r w:rsidRPr="00F829E0">
        <w:rPr>
          <w:rFonts w:ascii="Arial" w:hAnsi="Arial" w:cs="Arial"/>
          <w:b/>
          <w:sz w:val="24"/>
        </w:rPr>
        <w:t>Latar Belakang</w:t>
      </w:r>
    </w:p>
    <w:p w:rsidR="00497169" w:rsidRPr="00F829E0" w:rsidRDefault="00F829E0" w:rsidP="00F829E0">
      <w:pPr>
        <w:tabs>
          <w:tab w:val="left" w:pos="426"/>
          <w:tab w:val="left" w:pos="851"/>
          <w:tab w:val="left" w:pos="1276"/>
        </w:tabs>
        <w:spacing w:after="0" w:line="360" w:lineRule="auto"/>
        <w:jc w:val="both"/>
        <w:rPr>
          <w:rFonts w:ascii="Arial" w:hAnsi="Arial" w:cs="Arial"/>
        </w:rPr>
      </w:pPr>
      <w:r>
        <w:rPr>
          <w:rFonts w:ascii="Arial" w:hAnsi="Arial" w:cs="Arial"/>
        </w:rPr>
        <w:tab/>
      </w:r>
      <w:r w:rsidR="0042267C" w:rsidRPr="00F829E0">
        <w:rPr>
          <w:rFonts w:ascii="Arial" w:hAnsi="Arial" w:cs="Arial"/>
        </w:rPr>
        <w:t>Masalah lingkungan erat hubungan nya dengan dunia kesehatan</w:t>
      </w:r>
      <w:r>
        <w:rPr>
          <w:rFonts w:ascii="Arial" w:hAnsi="Arial" w:cs="Arial"/>
        </w:rPr>
        <w:t xml:space="preserve">. </w:t>
      </w:r>
      <w:r w:rsidR="0042267C" w:rsidRPr="00F829E0">
        <w:rPr>
          <w:rFonts w:ascii="Arial" w:hAnsi="Arial" w:cs="Arial"/>
        </w:rPr>
        <w:t>Untuk mencapai kondisi masyarakat yang sehat diperlukan lingkungan yang baik pula</w:t>
      </w:r>
      <w:r>
        <w:rPr>
          <w:rFonts w:ascii="Arial" w:hAnsi="Arial" w:cs="Arial"/>
        </w:rPr>
        <w:t xml:space="preserve">. </w:t>
      </w:r>
      <w:r w:rsidR="0042267C" w:rsidRPr="00F829E0">
        <w:rPr>
          <w:rFonts w:ascii="Arial" w:hAnsi="Arial" w:cs="Arial"/>
        </w:rPr>
        <w:t>Dalam hal ini rumah sakit sebagai sarana kesehatan harus pula memperhatikan  keterkaitan tersebut</w:t>
      </w:r>
      <w:r>
        <w:rPr>
          <w:rFonts w:ascii="Arial" w:hAnsi="Arial" w:cs="Arial"/>
        </w:rPr>
        <w:t xml:space="preserve">. </w:t>
      </w:r>
      <w:r w:rsidR="0042267C" w:rsidRPr="00F829E0">
        <w:rPr>
          <w:rFonts w:ascii="Arial" w:hAnsi="Arial" w:cs="Arial"/>
        </w:rPr>
        <w:t>Dilain pihak</w:t>
      </w:r>
      <w:r>
        <w:rPr>
          <w:rFonts w:ascii="Arial" w:hAnsi="Arial" w:cs="Arial"/>
        </w:rPr>
        <w:t xml:space="preserve">, </w:t>
      </w:r>
      <w:r w:rsidR="0042267C" w:rsidRPr="00F829E0">
        <w:rPr>
          <w:rFonts w:ascii="Arial" w:hAnsi="Arial" w:cs="Arial"/>
        </w:rPr>
        <w:t xml:space="preserve">rumah sakit juga dapat dikatakan sebagai pendonor limbah karena buangannya berasal dari kegiatan non medis maupun medis yang bersifat berbahaya dan beracun dan dalam jumlah besar (Nadia </w:t>
      </w:r>
      <w:r w:rsidR="00F31065" w:rsidRPr="00F829E0">
        <w:rPr>
          <w:rFonts w:ascii="Arial" w:hAnsi="Arial" w:cs="Arial"/>
        </w:rPr>
        <w:t xml:space="preserve">Paramita </w:t>
      </w:r>
      <w:r w:rsidR="0042267C" w:rsidRPr="00F829E0">
        <w:rPr>
          <w:rFonts w:ascii="Arial" w:hAnsi="Arial" w:cs="Arial"/>
        </w:rPr>
        <w:t>20</w:t>
      </w:r>
      <w:r w:rsidR="00F31065">
        <w:rPr>
          <w:rFonts w:ascii="Arial" w:hAnsi="Arial" w:cs="Arial"/>
        </w:rPr>
        <w:t>10</w:t>
      </w:r>
      <w:r w:rsidR="0042267C" w:rsidRPr="00F829E0">
        <w:rPr>
          <w:rFonts w:ascii="Arial" w:hAnsi="Arial" w:cs="Arial"/>
        </w:rPr>
        <w:t>)</w:t>
      </w:r>
    </w:p>
    <w:p w:rsidR="00431A47" w:rsidRPr="00F829E0" w:rsidRDefault="00F829E0" w:rsidP="00F829E0">
      <w:pPr>
        <w:tabs>
          <w:tab w:val="left" w:pos="426"/>
          <w:tab w:val="left" w:pos="851"/>
          <w:tab w:val="left" w:pos="1276"/>
        </w:tabs>
        <w:spacing w:after="0" w:line="360" w:lineRule="auto"/>
        <w:jc w:val="both"/>
        <w:rPr>
          <w:rFonts w:ascii="Arial" w:hAnsi="Arial" w:cs="Arial"/>
        </w:rPr>
      </w:pPr>
      <w:r>
        <w:rPr>
          <w:rFonts w:ascii="Arial" w:hAnsi="Arial" w:cs="Arial"/>
        </w:rPr>
        <w:tab/>
      </w:r>
      <w:r w:rsidR="00431A47" w:rsidRPr="00F829E0">
        <w:rPr>
          <w:rFonts w:ascii="Arial" w:hAnsi="Arial" w:cs="Arial"/>
        </w:rPr>
        <w:t>Pembangunan kesehatan adalah salah satu pembangunan nasional salah satu yang di arahkan guna tercapainya kesadaran</w:t>
      </w:r>
      <w:r>
        <w:rPr>
          <w:rFonts w:ascii="Arial" w:hAnsi="Arial" w:cs="Arial"/>
        </w:rPr>
        <w:t xml:space="preserve">, </w:t>
      </w:r>
      <w:r w:rsidR="00431A47" w:rsidRPr="00F829E0">
        <w:rPr>
          <w:rFonts w:ascii="Arial" w:hAnsi="Arial" w:cs="Arial"/>
        </w:rPr>
        <w:t>kemauan</w:t>
      </w:r>
      <w:r>
        <w:rPr>
          <w:rFonts w:ascii="Arial" w:hAnsi="Arial" w:cs="Arial"/>
        </w:rPr>
        <w:t xml:space="preserve">, </w:t>
      </w:r>
      <w:r w:rsidR="00431A47" w:rsidRPr="00F829E0">
        <w:rPr>
          <w:rFonts w:ascii="Arial" w:hAnsi="Arial" w:cs="Arial"/>
        </w:rPr>
        <w:t>dan kemampuan untuk hidup sehat bagi seluruh bagi setiap penduduk agar dapat mewujudkan derajat kesehatan masyarakat setinggi-tingginya</w:t>
      </w:r>
      <w:r>
        <w:rPr>
          <w:rFonts w:ascii="Arial" w:hAnsi="Arial" w:cs="Arial"/>
        </w:rPr>
        <w:t xml:space="preserve">, </w:t>
      </w:r>
      <w:r w:rsidR="00431A47" w:rsidRPr="00F829E0">
        <w:rPr>
          <w:rFonts w:ascii="Arial" w:hAnsi="Arial" w:cs="Arial"/>
        </w:rPr>
        <w:t>sehingga investasi bagi pembangunan sumber daya manusia yang produktif  secara sosial dan ekonomi (UU RI No</w:t>
      </w:r>
      <w:r>
        <w:rPr>
          <w:rFonts w:ascii="Arial" w:hAnsi="Arial" w:cs="Arial"/>
        </w:rPr>
        <w:t xml:space="preserve">. </w:t>
      </w:r>
      <w:r w:rsidR="00431A47" w:rsidRPr="00F829E0">
        <w:rPr>
          <w:rFonts w:ascii="Arial" w:hAnsi="Arial" w:cs="Arial"/>
        </w:rPr>
        <w:t>36</w:t>
      </w:r>
      <w:r>
        <w:rPr>
          <w:rFonts w:ascii="Arial" w:hAnsi="Arial" w:cs="Arial"/>
        </w:rPr>
        <w:t xml:space="preserve">. </w:t>
      </w:r>
      <w:r w:rsidR="00431A47" w:rsidRPr="00F829E0">
        <w:rPr>
          <w:rFonts w:ascii="Arial" w:hAnsi="Arial" w:cs="Arial"/>
        </w:rPr>
        <w:t>Tahun 2009)</w:t>
      </w:r>
    </w:p>
    <w:p w:rsidR="00431A47" w:rsidRPr="00F829E0" w:rsidRDefault="00F829E0" w:rsidP="00F829E0">
      <w:pPr>
        <w:tabs>
          <w:tab w:val="left" w:pos="426"/>
          <w:tab w:val="left" w:pos="851"/>
          <w:tab w:val="left" w:pos="1276"/>
        </w:tabs>
        <w:spacing w:after="0" w:line="360" w:lineRule="auto"/>
        <w:jc w:val="both"/>
        <w:rPr>
          <w:rFonts w:ascii="Arial" w:hAnsi="Arial" w:cs="Arial"/>
        </w:rPr>
      </w:pPr>
      <w:r>
        <w:rPr>
          <w:rFonts w:ascii="Arial" w:hAnsi="Arial" w:cs="Arial"/>
        </w:rPr>
        <w:tab/>
      </w:r>
      <w:r w:rsidR="00431A47" w:rsidRPr="00F829E0">
        <w:rPr>
          <w:rFonts w:ascii="Arial" w:hAnsi="Arial" w:cs="Arial"/>
        </w:rPr>
        <w:t>Menurut Hendrik L</w:t>
      </w:r>
      <w:r>
        <w:rPr>
          <w:rFonts w:ascii="Arial" w:hAnsi="Arial" w:cs="Arial"/>
        </w:rPr>
        <w:t xml:space="preserve">. </w:t>
      </w:r>
      <w:r w:rsidR="00431A47" w:rsidRPr="00F829E0">
        <w:rPr>
          <w:rFonts w:ascii="Arial" w:hAnsi="Arial" w:cs="Arial"/>
        </w:rPr>
        <w:t>Blum</w:t>
      </w:r>
      <w:r>
        <w:rPr>
          <w:rFonts w:ascii="Arial" w:hAnsi="Arial" w:cs="Arial"/>
        </w:rPr>
        <w:t xml:space="preserve">, </w:t>
      </w:r>
      <w:r w:rsidR="00431A47" w:rsidRPr="00F829E0">
        <w:rPr>
          <w:rFonts w:ascii="Arial" w:hAnsi="Arial" w:cs="Arial"/>
        </w:rPr>
        <w:t>derajat kesehatan adalah interaksi dari 4 faktor yaitu : faktor lingkungan</w:t>
      </w:r>
      <w:r>
        <w:rPr>
          <w:rFonts w:ascii="Arial" w:hAnsi="Arial" w:cs="Arial"/>
        </w:rPr>
        <w:t xml:space="preserve">, </w:t>
      </w:r>
      <w:r w:rsidR="00431A47" w:rsidRPr="00F829E0">
        <w:rPr>
          <w:rFonts w:ascii="Arial" w:hAnsi="Arial" w:cs="Arial"/>
        </w:rPr>
        <w:t>pelayanan</w:t>
      </w:r>
      <w:r>
        <w:rPr>
          <w:rFonts w:ascii="Arial" w:hAnsi="Arial" w:cs="Arial"/>
        </w:rPr>
        <w:t xml:space="preserve">, </w:t>
      </w:r>
      <w:r w:rsidR="00431A47" w:rsidRPr="00F829E0">
        <w:rPr>
          <w:rFonts w:ascii="Arial" w:hAnsi="Arial" w:cs="Arial"/>
        </w:rPr>
        <w:t>kesehatan</w:t>
      </w:r>
      <w:r>
        <w:rPr>
          <w:rFonts w:ascii="Arial" w:hAnsi="Arial" w:cs="Arial"/>
        </w:rPr>
        <w:t xml:space="preserve">, </w:t>
      </w:r>
      <w:r w:rsidR="00431A47" w:rsidRPr="00F829E0">
        <w:rPr>
          <w:rFonts w:ascii="Arial" w:hAnsi="Arial" w:cs="Arial"/>
        </w:rPr>
        <w:t>dan keturunan</w:t>
      </w:r>
      <w:r>
        <w:rPr>
          <w:rFonts w:ascii="Arial" w:hAnsi="Arial" w:cs="Arial"/>
        </w:rPr>
        <w:t xml:space="preserve">. </w:t>
      </w:r>
      <w:r w:rsidR="00431A47" w:rsidRPr="00F829E0">
        <w:rPr>
          <w:rFonts w:ascii="Arial" w:hAnsi="Arial" w:cs="Arial"/>
        </w:rPr>
        <w:t>Dari keempat faktor tersebut lingkungan merupakan faktor yang besar pengaruhnya terhadap derajat kesehatan karena secara langsung dapat menimbulkan gangguan kesehatan bagi masyarakat</w:t>
      </w:r>
      <w:r>
        <w:rPr>
          <w:rFonts w:ascii="Arial" w:hAnsi="Arial" w:cs="Arial"/>
        </w:rPr>
        <w:t xml:space="preserve">. </w:t>
      </w:r>
      <w:r w:rsidR="00431A47" w:rsidRPr="00F829E0">
        <w:rPr>
          <w:rFonts w:ascii="Arial" w:hAnsi="Arial" w:cs="Arial"/>
        </w:rPr>
        <w:t>Untuk meningkatkan derajat kesehatan  diperlukan kesehatan dan meningkatkan kualitas lingkungan</w:t>
      </w:r>
      <w:r>
        <w:rPr>
          <w:rFonts w:ascii="Arial" w:hAnsi="Arial" w:cs="Arial"/>
        </w:rPr>
        <w:t xml:space="preserve">. </w:t>
      </w:r>
    </w:p>
    <w:p w:rsidR="00431A47" w:rsidRPr="00F829E0" w:rsidRDefault="00F829E0" w:rsidP="00F829E0">
      <w:pPr>
        <w:tabs>
          <w:tab w:val="left" w:pos="426"/>
          <w:tab w:val="left" w:pos="851"/>
          <w:tab w:val="left" w:pos="1276"/>
        </w:tabs>
        <w:spacing w:after="0" w:line="360" w:lineRule="auto"/>
        <w:jc w:val="both"/>
        <w:rPr>
          <w:rFonts w:ascii="Arial" w:hAnsi="Arial" w:cs="Arial"/>
        </w:rPr>
      </w:pPr>
      <w:r>
        <w:rPr>
          <w:rFonts w:ascii="Arial" w:hAnsi="Arial" w:cs="Arial"/>
        </w:rPr>
        <w:tab/>
      </w:r>
      <w:r w:rsidR="00431A47" w:rsidRPr="00F829E0">
        <w:rPr>
          <w:rFonts w:ascii="Arial" w:hAnsi="Arial" w:cs="Arial"/>
        </w:rPr>
        <w:t>Sanitasi lingkungan itu sendiri mempunyai ruang lingkup yang luas</w:t>
      </w:r>
      <w:r>
        <w:rPr>
          <w:rFonts w:ascii="Arial" w:hAnsi="Arial" w:cs="Arial"/>
        </w:rPr>
        <w:t xml:space="preserve">, </w:t>
      </w:r>
      <w:r w:rsidR="00431A47" w:rsidRPr="00F829E0">
        <w:rPr>
          <w:rFonts w:ascii="Arial" w:hAnsi="Arial" w:cs="Arial"/>
        </w:rPr>
        <w:t>salah satunya adalah sanitasi tempat-tempat umum</w:t>
      </w:r>
      <w:r>
        <w:rPr>
          <w:rFonts w:ascii="Arial" w:hAnsi="Arial" w:cs="Arial"/>
        </w:rPr>
        <w:t xml:space="preserve">. </w:t>
      </w:r>
      <w:r w:rsidR="00431A47" w:rsidRPr="00F829E0">
        <w:rPr>
          <w:rFonts w:ascii="Arial" w:hAnsi="Arial" w:cs="Arial"/>
        </w:rPr>
        <w:t>Rumah sakit merupakan salah satu contoh tempat umum</w:t>
      </w:r>
      <w:r>
        <w:rPr>
          <w:rFonts w:ascii="Arial" w:hAnsi="Arial" w:cs="Arial"/>
        </w:rPr>
        <w:t xml:space="preserve">. </w:t>
      </w:r>
      <w:r w:rsidR="00431A47" w:rsidRPr="00F829E0">
        <w:rPr>
          <w:rFonts w:ascii="Arial" w:hAnsi="Arial" w:cs="Arial"/>
        </w:rPr>
        <w:t>Rumah sakit berfungsi sebagai tempat berkumpulnya orang sakit maupun orang sehat</w:t>
      </w:r>
      <w:r>
        <w:rPr>
          <w:rFonts w:ascii="Arial" w:hAnsi="Arial" w:cs="Arial"/>
        </w:rPr>
        <w:t xml:space="preserve">, </w:t>
      </w:r>
      <w:r w:rsidR="00431A47" w:rsidRPr="00F829E0">
        <w:rPr>
          <w:rFonts w:ascii="Arial" w:hAnsi="Arial" w:cs="Arial"/>
        </w:rPr>
        <w:t>yang memungkinkan terjadinya pencemaran lingkungan</w:t>
      </w:r>
      <w:r>
        <w:rPr>
          <w:rFonts w:ascii="Arial" w:hAnsi="Arial" w:cs="Arial"/>
        </w:rPr>
        <w:t xml:space="preserve">, </w:t>
      </w:r>
      <w:r w:rsidR="00431A47" w:rsidRPr="00F829E0">
        <w:rPr>
          <w:rFonts w:ascii="Arial" w:hAnsi="Arial" w:cs="Arial"/>
        </w:rPr>
        <w:t>gangguan kesehatan dan dapat menjadi tempat penyebab penularan penyakit (UU RI No</w:t>
      </w:r>
      <w:r>
        <w:rPr>
          <w:rFonts w:ascii="Arial" w:hAnsi="Arial" w:cs="Arial"/>
        </w:rPr>
        <w:t xml:space="preserve">. </w:t>
      </w:r>
      <w:r w:rsidR="00431A47" w:rsidRPr="00F829E0">
        <w:rPr>
          <w:rFonts w:ascii="Arial" w:hAnsi="Arial" w:cs="Arial"/>
        </w:rPr>
        <w:t>44 Tahun 2009)</w:t>
      </w:r>
      <w:r>
        <w:rPr>
          <w:rFonts w:ascii="Arial" w:hAnsi="Arial" w:cs="Arial"/>
        </w:rPr>
        <w:t xml:space="preserve">. </w:t>
      </w:r>
    </w:p>
    <w:p w:rsidR="00E2244E" w:rsidRPr="00F829E0" w:rsidRDefault="00F829E0" w:rsidP="00F829E0">
      <w:pPr>
        <w:tabs>
          <w:tab w:val="left" w:pos="426"/>
          <w:tab w:val="left" w:pos="851"/>
          <w:tab w:val="left" w:pos="1276"/>
        </w:tabs>
        <w:spacing w:after="0" w:line="360" w:lineRule="auto"/>
        <w:jc w:val="both"/>
        <w:rPr>
          <w:rFonts w:ascii="Arial" w:hAnsi="Arial" w:cs="Arial"/>
        </w:rPr>
      </w:pPr>
      <w:r>
        <w:rPr>
          <w:rFonts w:ascii="Arial" w:hAnsi="Arial" w:cs="Arial"/>
        </w:rPr>
        <w:tab/>
      </w:r>
      <w:r w:rsidR="00431A47" w:rsidRPr="00F829E0">
        <w:rPr>
          <w:rFonts w:ascii="Arial" w:hAnsi="Arial" w:cs="Arial"/>
        </w:rPr>
        <w:t>Salah satu upaya peningkatan kualitas lingkungan antara lain dalam pembuangan sampah</w:t>
      </w:r>
      <w:r>
        <w:rPr>
          <w:rFonts w:ascii="Arial" w:hAnsi="Arial" w:cs="Arial"/>
        </w:rPr>
        <w:t xml:space="preserve">, </w:t>
      </w:r>
      <w:r w:rsidR="00431A47" w:rsidRPr="00F829E0">
        <w:rPr>
          <w:rFonts w:ascii="Arial" w:hAnsi="Arial" w:cs="Arial"/>
        </w:rPr>
        <w:t>dimana sampah merupakan kegiatan dari usaha manusia atau proses alam yang berbentuk padat dari berbagai sumber (UU RI No</w:t>
      </w:r>
      <w:r>
        <w:rPr>
          <w:rFonts w:ascii="Arial" w:hAnsi="Arial" w:cs="Arial"/>
        </w:rPr>
        <w:t xml:space="preserve">. </w:t>
      </w:r>
      <w:r w:rsidR="00431A47" w:rsidRPr="00F829E0">
        <w:rPr>
          <w:rFonts w:ascii="Arial" w:hAnsi="Arial" w:cs="Arial"/>
        </w:rPr>
        <w:t>36 Tahun 2009)</w:t>
      </w:r>
      <w:r>
        <w:rPr>
          <w:rFonts w:ascii="Arial" w:hAnsi="Arial" w:cs="Arial"/>
        </w:rPr>
        <w:t xml:space="preserve">. </w:t>
      </w:r>
    </w:p>
    <w:p w:rsidR="005E2F70" w:rsidRPr="00F829E0" w:rsidRDefault="00F829E0" w:rsidP="00F829E0">
      <w:pPr>
        <w:tabs>
          <w:tab w:val="left" w:pos="426"/>
          <w:tab w:val="left" w:pos="851"/>
          <w:tab w:val="left" w:pos="1276"/>
        </w:tabs>
        <w:spacing w:after="0" w:line="360" w:lineRule="auto"/>
        <w:jc w:val="both"/>
        <w:rPr>
          <w:rFonts w:ascii="Arial" w:hAnsi="Arial" w:cs="Arial"/>
        </w:rPr>
      </w:pPr>
      <w:r>
        <w:rPr>
          <w:rFonts w:ascii="Arial" w:hAnsi="Arial" w:cs="Arial"/>
        </w:rPr>
        <w:lastRenderedPageBreak/>
        <w:tab/>
      </w:r>
      <w:r w:rsidR="00431A47" w:rsidRPr="00F829E0">
        <w:rPr>
          <w:rFonts w:ascii="Arial" w:hAnsi="Arial" w:cs="Arial"/>
        </w:rPr>
        <w:t>Rumah sakit dalam melaksanakan fungsinya menghasilkan atau menimbulkan berbagai buangan limbah padat</w:t>
      </w:r>
      <w:r>
        <w:rPr>
          <w:rFonts w:ascii="Arial" w:hAnsi="Arial" w:cs="Arial"/>
        </w:rPr>
        <w:t xml:space="preserve">. </w:t>
      </w:r>
      <w:r w:rsidR="00431A47" w:rsidRPr="00F829E0">
        <w:rPr>
          <w:rFonts w:ascii="Arial" w:hAnsi="Arial" w:cs="Arial"/>
        </w:rPr>
        <w:t>Hal ini jika tidak diberi penanganan menibulkan berbagai gangguan kesehatan baik pada pasien rumah sakit maupun kepada pegawai yang bekerja di rumah sakit tersebut yang dapat merugikan rumah sakit tersebut dan lingkungan sekitar rumah sakit</w:t>
      </w:r>
      <w:r>
        <w:rPr>
          <w:rFonts w:ascii="Arial" w:hAnsi="Arial" w:cs="Arial"/>
        </w:rPr>
        <w:t xml:space="preserve">. </w:t>
      </w:r>
    </w:p>
    <w:p w:rsidR="00431A47" w:rsidRPr="00F829E0" w:rsidRDefault="00F829E0" w:rsidP="00F829E0">
      <w:pPr>
        <w:tabs>
          <w:tab w:val="left" w:pos="426"/>
          <w:tab w:val="left" w:pos="851"/>
          <w:tab w:val="left" w:pos="1276"/>
        </w:tabs>
        <w:spacing w:after="0" w:line="360" w:lineRule="auto"/>
        <w:jc w:val="both"/>
        <w:rPr>
          <w:rFonts w:ascii="Arial" w:hAnsi="Arial" w:cs="Arial"/>
        </w:rPr>
      </w:pPr>
      <w:r>
        <w:rPr>
          <w:rFonts w:ascii="Arial" w:hAnsi="Arial" w:cs="Arial"/>
        </w:rPr>
        <w:tab/>
      </w:r>
      <w:r w:rsidR="00431A47" w:rsidRPr="00F829E0">
        <w:rPr>
          <w:rFonts w:ascii="Arial" w:hAnsi="Arial" w:cs="Arial"/>
        </w:rPr>
        <w:t>Upaya sanitasi rumah sakit merupakan salah satu upaya penunjang dalam pelayanan kesehatan</w:t>
      </w:r>
      <w:r>
        <w:rPr>
          <w:rFonts w:ascii="Arial" w:hAnsi="Arial" w:cs="Arial"/>
        </w:rPr>
        <w:t xml:space="preserve">. </w:t>
      </w:r>
      <w:r w:rsidR="00431A47" w:rsidRPr="00F829E0">
        <w:rPr>
          <w:rFonts w:ascii="Arial" w:hAnsi="Arial" w:cs="Arial"/>
        </w:rPr>
        <w:t>Salah satunya yaitu pengelolaan sampah padat medis</w:t>
      </w:r>
      <w:r>
        <w:rPr>
          <w:rFonts w:ascii="Arial" w:hAnsi="Arial" w:cs="Arial"/>
        </w:rPr>
        <w:t xml:space="preserve">. </w:t>
      </w:r>
      <w:r w:rsidR="00431A47" w:rsidRPr="00F829E0">
        <w:rPr>
          <w:rFonts w:ascii="Arial" w:hAnsi="Arial" w:cs="Arial"/>
        </w:rPr>
        <w:t>Sampah yang dihasilkan rumah sakit dikategorikan sebagai sampah khusus atau sampah yang berbahaya</w:t>
      </w:r>
      <w:r>
        <w:rPr>
          <w:rFonts w:ascii="Arial" w:hAnsi="Arial" w:cs="Arial"/>
        </w:rPr>
        <w:t xml:space="preserve">, </w:t>
      </w:r>
      <w:r w:rsidR="00431A47" w:rsidRPr="00F829E0">
        <w:rPr>
          <w:rFonts w:ascii="Arial" w:hAnsi="Arial" w:cs="Arial"/>
        </w:rPr>
        <w:t>karena dapat menularkan penyakit dari pasien yang dirawat di rumah sakit tersebut dan memerlukan pengelolan khusus</w:t>
      </w:r>
      <w:r>
        <w:rPr>
          <w:rFonts w:ascii="Arial" w:hAnsi="Arial" w:cs="Arial"/>
        </w:rPr>
        <w:t xml:space="preserve">. </w:t>
      </w:r>
      <w:r w:rsidR="00431A47" w:rsidRPr="00F829E0">
        <w:rPr>
          <w:rFonts w:ascii="Arial" w:hAnsi="Arial" w:cs="Arial"/>
        </w:rPr>
        <w:t>(Kepmenkes No</w:t>
      </w:r>
      <w:r>
        <w:rPr>
          <w:rFonts w:ascii="Arial" w:hAnsi="Arial" w:cs="Arial"/>
        </w:rPr>
        <w:t xml:space="preserve">. </w:t>
      </w:r>
      <w:r w:rsidR="00431A47" w:rsidRPr="00F829E0">
        <w:rPr>
          <w:rFonts w:ascii="Arial" w:hAnsi="Arial" w:cs="Arial"/>
        </w:rPr>
        <w:t>1204/Menkes/SK/X</w:t>
      </w:r>
      <w:r>
        <w:rPr>
          <w:rFonts w:ascii="Arial" w:hAnsi="Arial" w:cs="Arial"/>
        </w:rPr>
        <w:t xml:space="preserve">. </w:t>
      </w:r>
      <w:r w:rsidR="00431A47" w:rsidRPr="00F829E0">
        <w:rPr>
          <w:rFonts w:ascii="Arial" w:hAnsi="Arial" w:cs="Arial"/>
        </w:rPr>
        <w:t>2004)</w:t>
      </w:r>
      <w:r>
        <w:rPr>
          <w:rFonts w:ascii="Arial" w:hAnsi="Arial" w:cs="Arial"/>
        </w:rPr>
        <w:t xml:space="preserve">. </w:t>
      </w:r>
    </w:p>
    <w:p w:rsidR="00431A47" w:rsidRPr="00F829E0" w:rsidRDefault="00F829E0" w:rsidP="00F829E0">
      <w:pPr>
        <w:tabs>
          <w:tab w:val="left" w:pos="426"/>
          <w:tab w:val="left" w:pos="851"/>
          <w:tab w:val="left" w:pos="1276"/>
        </w:tabs>
        <w:spacing w:after="0" w:line="360" w:lineRule="auto"/>
        <w:jc w:val="both"/>
        <w:rPr>
          <w:rFonts w:ascii="Arial" w:hAnsi="Arial" w:cs="Arial"/>
        </w:rPr>
      </w:pPr>
      <w:r>
        <w:rPr>
          <w:rFonts w:ascii="Arial" w:hAnsi="Arial" w:cs="Arial"/>
        </w:rPr>
        <w:tab/>
      </w:r>
      <w:r w:rsidR="00431A47" w:rsidRPr="00F829E0">
        <w:rPr>
          <w:rFonts w:ascii="Arial" w:hAnsi="Arial" w:cs="Arial"/>
        </w:rPr>
        <w:t>Pengelolaan limbah medis padat harus dilakukan secara khusus</w:t>
      </w:r>
      <w:r>
        <w:rPr>
          <w:rFonts w:ascii="Arial" w:hAnsi="Arial" w:cs="Arial"/>
        </w:rPr>
        <w:t xml:space="preserve">. </w:t>
      </w:r>
      <w:r w:rsidR="00431A47" w:rsidRPr="00F829E0">
        <w:rPr>
          <w:rFonts w:ascii="Arial" w:hAnsi="Arial" w:cs="Arial"/>
        </w:rPr>
        <w:t>Pewadahan harus menggunak</w:t>
      </w:r>
      <w:r w:rsidR="00646DAE" w:rsidRPr="00F829E0">
        <w:rPr>
          <w:rFonts w:ascii="Arial" w:hAnsi="Arial" w:cs="Arial"/>
        </w:rPr>
        <w:t>a</w:t>
      </w:r>
      <w:r w:rsidR="00431A47" w:rsidRPr="00F829E0">
        <w:rPr>
          <w:rFonts w:ascii="Arial" w:hAnsi="Arial" w:cs="Arial"/>
        </w:rPr>
        <w:t>n tempat khusus yang kuat</w:t>
      </w:r>
      <w:r>
        <w:rPr>
          <w:rFonts w:ascii="Arial" w:hAnsi="Arial" w:cs="Arial"/>
        </w:rPr>
        <w:t xml:space="preserve">, </w:t>
      </w:r>
      <w:r w:rsidR="00431A47" w:rsidRPr="00F829E0">
        <w:rPr>
          <w:rFonts w:ascii="Arial" w:hAnsi="Arial" w:cs="Arial"/>
        </w:rPr>
        <w:t>anti bocor</w:t>
      </w:r>
      <w:r>
        <w:rPr>
          <w:rFonts w:ascii="Arial" w:hAnsi="Arial" w:cs="Arial"/>
        </w:rPr>
        <w:t xml:space="preserve">, </w:t>
      </w:r>
      <w:r w:rsidR="00431A47" w:rsidRPr="00F829E0">
        <w:rPr>
          <w:rFonts w:ascii="Arial" w:hAnsi="Arial" w:cs="Arial"/>
        </w:rPr>
        <w:t>anti tusuk</w:t>
      </w:r>
      <w:r>
        <w:rPr>
          <w:rFonts w:ascii="Arial" w:hAnsi="Arial" w:cs="Arial"/>
        </w:rPr>
        <w:t xml:space="preserve">, </w:t>
      </w:r>
      <w:r w:rsidR="00431A47" w:rsidRPr="00F829E0">
        <w:rPr>
          <w:rFonts w:ascii="Arial" w:hAnsi="Arial" w:cs="Arial"/>
        </w:rPr>
        <w:t>dan tidak mudah untuk dibuka sehingga orang lain tidak dapat untuk membukanya</w:t>
      </w:r>
      <w:r>
        <w:rPr>
          <w:rFonts w:ascii="Arial" w:hAnsi="Arial" w:cs="Arial"/>
        </w:rPr>
        <w:t xml:space="preserve">. </w:t>
      </w:r>
      <w:r w:rsidR="00431A47" w:rsidRPr="00F829E0">
        <w:rPr>
          <w:rFonts w:ascii="Arial" w:hAnsi="Arial" w:cs="Arial"/>
        </w:rPr>
        <w:t>Pemusnahan menggunakan insenerator dengan suhu tinggi sekitar 1</w:t>
      </w:r>
      <w:r>
        <w:rPr>
          <w:rFonts w:ascii="Arial" w:hAnsi="Arial" w:cs="Arial"/>
        </w:rPr>
        <w:t xml:space="preserve">. </w:t>
      </w:r>
      <w:r w:rsidR="00431A47" w:rsidRPr="00F829E0">
        <w:rPr>
          <w:rFonts w:ascii="Arial" w:hAnsi="Arial" w:cs="Arial"/>
        </w:rPr>
        <w:t>200</w:t>
      </w:r>
      <w:r w:rsidR="00431A47" w:rsidRPr="00F829E0">
        <w:rPr>
          <w:rFonts w:ascii="Arial" w:hAnsi="Arial" w:cs="Arial"/>
          <w:vertAlign w:val="superscript"/>
        </w:rPr>
        <w:t>0</w:t>
      </w:r>
      <w:r w:rsidR="00431A47" w:rsidRPr="00F829E0">
        <w:rPr>
          <w:rFonts w:ascii="Arial" w:hAnsi="Arial" w:cs="Arial"/>
        </w:rPr>
        <w:t>C setelah itu diresidu yang sudah aman dibuang ke landfill (Ditjen p2MPL</w:t>
      </w:r>
      <w:r>
        <w:rPr>
          <w:rFonts w:ascii="Arial" w:hAnsi="Arial" w:cs="Arial"/>
        </w:rPr>
        <w:t xml:space="preserve">, </w:t>
      </w:r>
      <w:r w:rsidR="00431A47" w:rsidRPr="00F829E0">
        <w:rPr>
          <w:rFonts w:ascii="Arial" w:hAnsi="Arial" w:cs="Arial"/>
        </w:rPr>
        <w:t>2004;18)</w:t>
      </w:r>
    </w:p>
    <w:p w:rsidR="005E2F70" w:rsidRPr="00F829E0" w:rsidRDefault="00F829E0" w:rsidP="00F829E0">
      <w:pPr>
        <w:tabs>
          <w:tab w:val="left" w:pos="426"/>
          <w:tab w:val="left" w:pos="851"/>
          <w:tab w:val="left" w:pos="1276"/>
        </w:tabs>
        <w:spacing w:after="0" w:line="360" w:lineRule="auto"/>
        <w:jc w:val="both"/>
        <w:rPr>
          <w:rFonts w:ascii="Arial" w:hAnsi="Arial" w:cs="Arial"/>
        </w:rPr>
      </w:pPr>
      <w:r>
        <w:rPr>
          <w:rFonts w:ascii="Arial" w:hAnsi="Arial" w:cs="Arial"/>
        </w:rPr>
        <w:tab/>
      </w:r>
      <w:r w:rsidR="005E2F70" w:rsidRPr="00F829E0">
        <w:rPr>
          <w:rFonts w:ascii="Arial" w:hAnsi="Arial" w:cs="Arial"/>
        </w:rPr>
        <w:t>Rumah sakit kelas B</w:t>
      </w:r>
      <w:r>
        <w:rPr>
          <w:rFonts w:ascii="Arial" w:hAnsi="Arial" w:cs="Arial"/>
        </w:rPr>
        <w:t xml:space="preserve">, </w:t>
      </w:r>
      <w:r w:rsidR="005E2F70" w:rsidRPr="00F829E0">
        <w:rPr>
          <w:rFonts w:ascii="Arial" w:hAnsi="Arial" w:cs="Arial"/>
        </w:rPr>
        <w:t>yaitu rumah sakit yang menpunyai fasilitas dan kemampuan pelayanan medik spesialis luas  dan sub spesialis yang terbatas</w:t>
      </w:r>
      <w:r>
        <w:rPr>
          <w:rFonts w:ascii="Arial" w:hAnsi="Arial" w:cs="Arial"/>
        </w:rPr>
        <w:t xml:space="preserve">. </w:t>
      </w:r>
    </w:p>
    <w:p w:rsidR="00431A47" w:rsidRPr="00F829E0" w:rsidRDefault="0003736B" w:rsidP="00F829E0">
      <w:pPr>
        <w:tabs>
          <w:tab w:val="left" w:pos="426"/>
          <w:tab w:val="left" w:pos="851"/>
          <w:tab w:val="left" w:pos="1276"/>
        </w:tabs>
        <w:spacing w:after="0" w:line="360" w:lineRule="auto"/>
        <w:jc w:val="both"/>
        <w:rPr>
          <w:rFonts w:ascii="Arial" w:hAnsi="Arial" w:cs="Arial"/>
        </w:rPr>
      </w:pPr>
      <w:r w:rsidRPr="00F829E0">
        <w:rPr>
          <w:rFonts w:ascii="Arial" w:hAnsi="Arial" w:cs="Arial"/>
        </w:rPr>
        <w:t>Rumah sakit umum VITA</w:t>
      </w:r>
      <w:r w:rsidR="00431A47" w:rsidRPr="00F829E0">
        <w:rPr>
          <w:rFonts w:ascii="Arial" w:hAnsi="Arial" w:cs="Arial"/>
        </w:rPr>
        <w:t xml:space="preserve"> INSANI</w:t>
      </w:r>
      <w:r w:rsidR="00F829E0">
        <w:rPr>
          <w:rFonts w:ascii="Arial" w:hAnsi="Arial" w:cs="Arial"/>
        </w:rPr>
        <w:t xml:space="preserve">, </w:t>
      </w:r>
      <w:r w:rsidR="00431A47" w:rsidRPr="00F829E0">
        <w:rPr>
          <w:rFonts w:ascii="Arial" w:hAnsi="Arial" w:cs="Arial"/>
        </w:rPr>
        <w:t>merupakan sa</w:t>
      </w:r>
      <w:r w:rsidR="00982792" w:rsidRPr="00F829E0">
        <w:rPr>
          <w:rFonts w:ascii="Arial" w:hAnsi="Arial" w:cs="Arial"/>
        </w:rPr>
        <w:t>lah satu rumah sakit tipe B</w:t>
      </w:r>
      <w:r w:rsidR="00F829E0">
        <w:rPr>
          <w:rFonts w:ascii="Arial" w:hAnsi="Arial" w:cs="Arial"/>
        </w:rPr>
        <w:t xml:space="preserve">. </w:t>
      </w:r>
      <w:r w:rsidR="00431A47" w:rsidRPr="00F829E0">
        <w:rPr>
          <w:rFonts w:ascii="Arial" w:hAnsi="Arial" w:cs="Arial"/>
        </w:rPr>
        <w:t>Berdasarkan survey awal terlihat bahwa kontruksi tempat penampungan sampah sementara ada yang memiliki tutup dan ada yang tidak memiliki lambang sesuai dengan kategorinya</w:t>
      </w:r>
      <w:r w:rsidRPr="00F829E0">
        <w:rPr>
          <w:rFonts w:ascii="Arial" w:hAnsi="Arial" w:cs="Arial"/>
        </w:rPr>
        <w:t xml:space="preserve"> dan pemilahan sampahnya masih belum efektif sampah medis masih bergabung dengan sampah non medis</w:t>
      </w:r>
      <w:r w:rsidR="00F829E0">
        <w:rPr>
          <w:rFonts w:ascii="Arial" w:hAnsi="Arial" w:cs="Arial"/>
        </w:rPr>
        <w:t xml:space="preserve">. </w:t>
      </w:r>
      <w:r w:rsidR="00431A47" w:rsidRPr="00F829E0">
        <w:rPr>
          <w:rFonts w:ascii="Arial" w:hAnsi="Arial" w:cs="Arial"/>
        </w:rPr>
        <w:t>Disekitar rumah sakit sampah juga masih ada yang berserakan menyebabkan pencemaran lingkungan dan gangguan estetika karena dapat berkembang biaknya vektor</w:t>
      </w:r>
      <w:r w:rsidR="00F829E0">
        <w:rPr>
          <w:rFonts w:ascii="Arial" w:hAnsi="Arial" w:cs="Arial"/>
        </w:rPr>
        <w:t xml:space="preserve">. </w:t>
      </w:r>
    </w:p>
    <w:p w:rsidR="0062564A" w:rsidRDefault="00F829E0" w:rsidP="00F829E0">
      <w:pPr>
        <w:tabs>
          <w:tab w:val="left" w:pos="426"/>
          <w:tab w:val="left" w:pos="851"/>
          <w:tab w:val="left" w:pos="1276"/>
        </w:tabs>
        <w:spacing w:after="0" w:line="360" w:lineRule="auto"/>
        <w:jc w:val="both"/>
        <w:rPr>
          <w:rFonts w:ascii="Arial" w:hAnsi="Arial" w:cs="Arial"/>
        </w:rPr>
      </w:pPr>
      <w:r>
        <w:rPr>
          <w:rFonts w:ascii="Arial" w:hAnsi="Arial" w:cs="Arial"/>
        </w:rPr>
        <w:tab/>
      </w:r>
      <w:r w:rsidR="00431A47" w:rsidRPr="00F829E0">
        <w:rPr>
          <w:rFonts w:ascii="Arial" w:hAnsi="Arial" w:cs="Arial"/>
        </w:rPr>
        <w:t>Berdasarkan latar belakang tersebut diatas</w:t>
      </w:r>
      <w:r>
        <w:rPr>
          <w:rFonts w:ascii="Arial" w:hAnsi="Arial" w:cs="Arial"/>
        </w:rPr>
        <w:t xml:space="preserve">, </w:t>
      </w:r>
      <w:r w:rsidR="00431A47" w:rsidRPr="00F829E0">
        <w:rPr>
          <w:rFonts w:ascii="Arial" w:hAnsi="Arial" w:cs="Arial"/>
        </w:rPr>
        <w:t>maka penulis tertar</w:t>
      </w:r>
      <w:r w:rsidR="008916F3">
        <w:rPr>
          <w:rFonts w:ascii="Arial" w:hAnsi="Arial" w:cs="Arial"/>
        </w:rPr>
        <w:t>ik untuk mengetahui tentang</w:t>
      </w:r>
      <w:r w:rsidR="00431A47" w:rsidRPr="00F829E0">
        <w:rPr>
          <w:rFonts w:ascii="Arial" w:hAnsi="Arial" w:cs="Arial"/>
        </w:rPr>
        <w:t xml:space="preserve"> </w:t>
      </w:r>
      <w:r w:rsidR="00431A47" w:rsidRPr="00F829E0">
        <w:rPr>
          <w:rFonts w:ascii="Arial" w:hAnsi="Arial" w:cs="Arial"/>
          <w:b/>
        </w:rPr>
        <w:t>‘’Sistem Pengelolaan Sampa</w:t>
      </w:r>
      <w:r w:rsidR="0003736B" w:rsidRPr="00F829E0">
        <w:rPr>
          <w:rFonts w:ascii="Arial" w:hAnsi="Arial" w:cs="Arial"/>
          <w:b/>
        </w:rPr>
        <w:t xml:space="preserve">h Padat Medis di Rumah Sakit Vita </w:t>
      </w:r>
      <w:r w:rsidR="00431A47" w:rsidRPr="00F829E0">
        <w:rPr>
          <w:rFonts w:ascii="Arial" w:hAnsi="Arial" w:cs="Arial"/>
          <w:b/>
        </w:rPr>
        <w:t>Insani Pematang Siantar tahun 2018’’</w:t>
      </w:r>
      <w:r w:rsidRPr="00F829E0">
        <w:rPr>
          <w:rFonts w:ascii="Arial" w:hAnsi="Arial" w:cs="Arial"/>
          <w:b/>
        </w:rPr>
        <w:t>.</w:t>
      </w:r>
    </w:p>
    <w:p w:rsidR="00F829E0" w:rsidRPr="00F829E0" w:rsidRDefault="00F829E0" w:rsidP="00F829E0">
      <w:pPr>
        <w:tabs>
          <w:tab w:val="left" w:pos="426"/>
          <w:tab w:val="left" w:pos="851"/>
          <w:tab w:val="left" w:pos="1276"/>
        </w:tabs>
        <w:spacing w:after="0" w:line="360" w:lineRule="auto"/>
        <w:jc w:val="both"/>
        <w:rPr>
          <w:rFonts w:ascii="Arial" w:hAnsi="Arial" w:cs="Arial"/>
        </w:rPr>
      </w:pPr>
    </w:p>
    <w:p w:rsidR="00431A47" w:rsidRPr="00F829E0" w:rsidRDefault="00431A47" w:rsidP="00F829E0">
      <w:pPr>
        <w:pStyle w:val="ListParagraph"/>
        <w:numPr>
          <w:ilvl w:val="0"/>
          <w:numId w:val="1"/>
        </w:numPr>
        <w:tabs>
          <w:tab w:val="left" w:pos="426"/>
          <w:tab w:val="left" w:pos="851"/>
          <w:tab w:val="left" w:pos="1276"/>
        </w:tabs>
        <w:spacing w:after="0" w:line="360" w:lineRule="auto"/>
        <w:ind w:left="0" w:firstLine="0"/>
        <w:jc w:val="both"/>
        <w:rPr>
          <w:rFonts w:ascii="Arial" w:hAnsi="Arial" w:cs="Arial"/>
          <w:b/>
          <w:sz w:val="24"/>
        </w:rPr>
      </w:pPr>
      <w:r w:rsidRPr="00F829E0">
        <w:rPr>
          <w:rFonts w:ascii="Arial" w:hAnsi="Arial" w:cs="Arial"/>
          <w:b/>
          <w:sz w:val="24"/>
        </w:rPr>
        <w:t>Perumasan Masalah</w:t>
      </w:r>
    </w:p>
    <w:p w:rsidR="006B0D5F" w:rsidRPr="00F829E0" w:rsidRDefault="00F829E0" w:rsidP="00F829E0">
      <w:pPr>
        <w:pStyle w:val="ListParagraph"/>
        <w:tabs>
          <w:tab w:val="left" w:pos="426"/>
          <w:tab w:val="left" w:pos="851"/>
          <w:tab w:val="left" w:pos="1276"/>
        </w:tabs>
        <w:spacing w:after="0" w:line="360" w:lineRule="auto"/>
        <w:ind w:left="0"/>
        <w:jc w:val="both"/>
        <w:rPr>
          <w:rFonts w:ascii="Arial" w:hAnsi="Arial" w:cs="Arial"/>
        </w:rPr>
      </w:pPr>
      <w:r>
        <w:rPr>
          <w:rFonts w:ascii="Arial" w:hAnsi="Arial" w:cs="Arial"/>
        </w:rPr>
        <w:tab/>
      </w:r>
      <w:r w:rsidR="00431A47" w:rsidRPr="00F829E0">
        <w:rPr>
          <w:rFonts w:ascii="Arial" w:hAnsi="Arial" w:cs="Arial"/>
        </w:rPr>
        <w:t>Berdasarkan latar belakang diatas</w:t>
      </w:r>
      <w:r>
        <w:rPr>
          <w:rFonts w:ascii="Arial" w:hAnsi="Arial" w:cs="Arial"/>
        </w:rPr>
        <w:t xml:space="preserve">, </w:t>
      </w:r>
      <w:r w:rsidR="00431A47" w:rsidRPr="00F829E0">
        <w:rPr>
          <w:rFonts w:ascii="Arial" w:hAnsi="Arial" w:cs="Arial"/>
        </w:rPr>
        <w:t>maka penulis merumuskan masalah tentang</w:t>
      </w:r>
      <w:r>
        <w:rPr>
          <w:rFonts w:ascii="Arial" w:hAnsi="Arial" w:cs="Arial"/>
        </w:rPr>
        <w:t xml:space="preserve"> “</w:t>
      </w:r>
      <w:r w:rsidR="00431A47" w:rsidRPr="00F829E0">
        <w:rPr>
          <w:rFonts w:ascii="Arial" w:hAnsi="Arial" w:cs="Arial"/>
        </w:rPr>
        <w:t>Bagaimana Sistem Pengelolaan</w:t>
      </w:r>
      <w:r w:rsidR="0003736B" w:rsidRPr="00F829E0">
        <w:rPr>
          <w:rFonts w:ascii="Arial" w:hAnsi="Arial" w:cs="Arial"/>
        </w:rPr>
        <w:t xml:space="preserve"> Sampah Medis  Rumah Sakit Vita</w:t>
      </w:r>
      <w:r w:rsidR="00431A47" w:rsidRPr="00F829E0">
        <w:rPr>
          <w:rFonts w:ascii="Arial" w:hAnsi="Arial" w:cs="Arial"/>
        </w:rPr>
        <w:t xml:space="preserve"> Insani Pematang Siantar Tahun 2018’’</w:t>
      </w:r>
      <w:r>
        <w:rPr>
          <w:rFonts w:ascii="Arial" w:hAnsi="Arial" w:cs="Arial"/>
        </w:rPr>
        <w:t xml:space="preserve">. </w:t>
      </w:r>
    </w:p>
    <w:p w:rsidR="00431A47" w:rsidRPr="00F829E0" w:rsidRDefault="002B2B2A" w:rsidP="00F829E0">
      <w:pPr>
        <w:pStyle w:val="ListParagraph"/>
        <w:numPr>
          <w:ilvl w:val="0"/>
          <w:numId w:val="1"/>
        </w:numPr>
        <w:tabs>
          <w:tab w:val="left" w:pos="426"/>
          <w:tab w:val="left" w:pos="851"/>
          <w:tab w:val="left" w:pos="1276"/>
        </w:tabs>
        <w:spacing w:after="0" w:line="360" w:lineRule="auto"/>
        <w:ind w:left="0" w:firstLine="0"/>
        <w:jc w:val="both"/>
        <w:rPr>
          <w:rFonts w:ascii="Arial" w:hAnsi="Arial" w:cs="Arial"/>
          <w:b/>
          <w:sz w:val="24"/>
        </w:rPr>
      </w:pPr>
      <w:r>
        <w:rPr>
          <w:rFonts w:ascii="Arial" w:hAnsi="Arial" w:cs="Arial"/>
          <w:b/>
          <w:sz w:val="24"/>
        </w:rPr>
        <w:lastRenderedPageBreak/>
        <w:t>T</w:t>
      </w:r>
      <w:r w:rsidR="00431A47" w:rsidRPr="00F829E0">
        <w:rPr>
          <w:rFonts w:ascii="Arial" w:hAnsi="Arial" w:cs="Arial"/>
          <w:b/>
          <w:sz w:val="24"/>
        </w:rPr>
        <w:t>ujuan Penelitian</w:t>
      </w:r>
    </w:p>
    <w:p w:rsidR="00431A47" w:rsidRPr="00F829E0" w:rsidRDefault="00F829E0" w:rsidP="00F829E0">
      <w:pPr>
        <w:pStyle w:val="ListParagraph"/>
        <w:tabs>
          <w:tab w:val="left" w:pos="426"/>
          <w:tab w:val="left" w:pos="851"/>
          <w:tab w:val="left" w:pos="1276"/>
        </w:tabs>
        <w:spacing w:after="0" w:line="360" w:lineRule="auto"/>
        <w:ind w:left="0"/>
        <w:jc w:val="both"/>
        <w:rPr>
          <w:rFonts w:ascii="Arial" w:hAnsi="Arial" w:cs="Arial"/>
          <w:b/>
        </w:rPr>
      </w:pPr>
      <w:r>
        <w:rPr>
          <w:rFonts w:ascii="Arial" w:hAnsi="Arial" w:cs="Arial"/>
          <w:b/>
        </w:rPr>
        <w:t>C.1</w:t>
      </w:r>
      <w:r>
        <w:rPr>
          <w:rFonts w:ascii="Arial" w:hAnsi="Arial" w:cs="Arial"/>
          <w:b/>
        </w:rPr>
        <w:tab/>
      </w:r>
      <w:r w:rsidR="00431A47" w:rsidRPr="00F829E0">
        <w:rPr>
          <w:rFonts w:ascii="Arial" w:hAnsi="Arial" w:cs="Arial"/>
          <w:b/>
        </w:rPr>
        <w:t>Tujuan Umum</w:t>
      </w:r>
    </w:p>
    <w:p w:rsidR="00431A47" w:rsidRPr="00F829E0" w:rsidRDefault="00F829E0" w:rsidP="00F829E0">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sidR="00431A47" w:rsidRPr="00F829E0">
        <w:rPr>
          <w:rFonts w:ascii="Arial" w:hAnsi="Arial" w:cs="Arial"/>
        </w:rPr>
        <w:t>Adapun tujuan dari penelitian ini adalah untuk mendapatkan gambaran dari sistem pengelolaan sampah padat me</w:t>
      </w:r>
      <w:r w:rsidR="00791E3A" w:rsidRPr="00F829E0">
        <w:rPr>
          <w:rFonts w:ascii="Arial" w:hAnsi="Arial" w:cs="Arial"/>
        </w:rPr>
        <w:t xml:space="preserve">dis di rumah sakit Vita Insani </w:t>
      </w:r>
      <w:r w:rsidR="00431A47" w:rsidRPr="00F829E0">
        <w:rPr>
          <w:rFonts w:ascii="Arial" w:hAnsi="Arial" w:cs="Arial"/>
        </w:rPr>
        <w:t>Pematang Siantar</w:t>
      </w:r>
      <w:r>
        <w:rPr>
          <w:rFonts w:ascii="Arial" w:hAnsi="Arial" w:cs="Arial"/>
        </w:rPr>
        <w:t xml:space="preserve">. </w:t>
      </w:r>
    </w:p>
    <w:p w:rsidR="00E27FD6" w:rsidRPr="00F829E0" w:rsidRDefault="00F829E0" w:rsidP="00F829E0">
      <w:pPr>
        <w:pStyle w:val="ListParagraph"/>
        <w:tabs>
          <w:tab w:val="left" w:pos="426"/>
          <w:tab w:val="left" w:pos="851"/>
          <w:tab w:val="left" w:pos="1276"/>
        </w:tabs>
        <w:spacing w:after="0" w:line="360" w:lineRule="auto"/>
        <w:ind w:left="0"/>
        <w:jc w:val="both"/>
        <w:rPr>
          <w:rFonts w:ascii="Arial" w:hAnsi="Arial" w:cs="Arial"/>
          <w:b/>
        </w:rPr>
      </w:pPr>
      <w:r>
        <w:rPr>
          <w:rFonts w:ascii="Arial" w:hAnsi="Arial" w:cs="Arial"/>
          <w:b/>
        </w:rPr>
        <w:t>C.2</w:t>
      </w:r>
      <w:r>
        <w:rPr>
          <w:rFonts w:ascii="Arial" w:hAnsi="Arial" w:cs="Arial"/>
          <w:b/>
        </w:rPr>
        <w:tab/>
      </w:r>
      <w:r w:rsidR="00431A47" w:rsidRPr="00F829E0">
        <w:rPr>
          <w:rFonts w:ascii="Arial" w:hAnsi="Arial" w:cs="Arial"/>
          <w:b/>
        </w:rPr>
        <w:t>Tujuan Khusus</w:t>
      </w:r>
    </w:p>
    <w:p w:rsidR="00431A47" w:rsidRPr="00F829E0" w:rsidRDefault="00431A47" w:rsidP="009C0123">
      <w:pPr>
        <w:pStyle w:val="ListParagraph"/>
        <w:numPr>
          <w:ilvl w:val="0"/>
          <w:numId w:val="2"/>
        </w:numPr>
        <w:tabs>
          <w:tab w:val="left" w:pos="426"/>
          <w:tab w:val="left" w:pos="851"/>
          <w:tab w:val="left" w:pos="1276"/>
        </w:tabs>
        <w:spacing w:after="0" w:line="360" w:lineRule="auto"/>
        <w:ind w:left="851" w:hanging="425"/>
        <w:jc w:val="both"/>
        <w:rPr>
          <w:rFonts w:ascii="Arial" w:hAnsi="Arial" w:cs="Arial"/>
        </w:rPr>
      </w:pPr>
      <w:r w:rsidRPr="00F829E0">
        <w:rPr>
          <w:rFonts w:ascii="Arial" w:hAnsi="Arial" w:cs="Arial"/>
        </w:rPr>
        <w:t xml:space="preserve">Untuk mengetahui pemilahan sampah padat medis sesuai di </w:t>
      </w:r>
      <w:r w:rsidR="0003736B" w:rsidRPr="00F829E0">
        <w:rPr>
          <w:rFonts w:ascii="Arial" w:hAnsi="Arial" w:cs="Arial"/>
        </w:rPr>
        <w:t>Rumah Sakit Vita Insani Pematang Siantar</w:t>
      </w:r>
      <w:r w:rsidR="00F829E0">
        <w:rPr>
          <w:rFonts w:ascii="Arial" w:hAnsi="Arial" w:cs="Arial"/>
        </w:rPr>
        <w:t>.</w:t>
      </w:r>
    </w:p>
    <w:p w:rsidR="00497169" w:rsidRPr="00F829E0" w:rsidRDefault="00497169" w:rsidP="009C0123">
      <w:pPr>
        <w:pStyle w:val="ListParagraph"/>
        <w:numPr>
          <w:ilvl w:val="0"/>
          <w:numId w:val="2"/>
        </w:numPr>
        <w:tabs>
          <w:tab w:val="left" w:pos="426"/>
          <w:tab w:val="left" w:pos="851"/>
          <w:tab w:val="left" w:pos="1276"/>
        </w:tabs>
        <w:spacing w:after="0" w:line="360" w:lineRule="auto"/>
        <w:ind w:left="851" w:hanging="425"/>
        <w:jc w:val="both"/>
        <w:rPr>
          <w:rFonts w:ascii="Arial" w:hAnsi="Arial" w:cs="Arial"/>
        </w:rPr>
      </w:pPr>
      <w:r w:rsidRPr="00F829E0">
        <w:rPr>
          <w:rFonts w:ascii="Arial" w:hAnsi="Arial" w:cs="Arial"/>
        </w:rPr>
        <w:t>Untuk mengetahui penampungan sampah padat medis di</w:t>
      </w:r>
      <w:r w:rsidR="0003736B" w:rsidRPr="00F829E0">
        <w:rPr>
          <w:rFonts w:ascii="Arial" w:hAnsi="Arial" w:cs="Arial"/>
        </w:rPr>
        <w:t xml:space="preserve"> Rumah Sakit Vita Insani Pematang Siantar</w:t>
      </w:r>
      <w:r w:rsidR="00F829E0">
        <w:rPr>
          <w:rFonts w:ascii="Arial" w:hAnsi="Arial" w:cs="Arial"/>
        </w:rPr>
        <w:t>.</w:t>
      </w:r>
    </w:p>
    <w:p w:rsidR="00497169" w:rsidRPr="00F829E0" w:rsidRDefault="00497169" w:rsidP="009C0123">
      <w:pPr>
        <w:pStyle w:val="ListParagraph"/>
        <w:numPr>
          <w:ilvl w:val="0"/>
          <w:numId w:val="2"/>
        </w:numPr>
        <w:tabs>
          <w:tab w:val="left" w:pos="426"/>
          <w:tab w:val="left" w:pos="851"/>
          <w:tab w:val="left" w:pos="1276"/>
        </w:tabs>
        <w:spacing w:after="0" w:line="360" w:lineRule="auto"/>
        <w:ind w:left="851" w:hanging="425"/>
        <w:jc w:val="both"/>
        <w:rPr>
          <w:rFonts w:ascii="Arial" w:hAnsi="Arial" w:cs="Arial"/>
        </w:rPr>
      </w:pPr>
      <w:r w:rsidRPr="00F829E0">
        <w:rPr>
          <w:rFonts w:ascii="Arial" w:hAnsi="Arial" w:cs="Arial"/>
        </w:rPr>
        <w:t>Untuk mengetahui pengangkutan sampah padat medis  di</w:t>
      </w:r>
      <w:r w:rsidR="0003736B" w:rsidRPr="00F829E0">
        <w:rPr>
          <w:rFonts w:ascii="Arial" w:hAnsi="Arial" w:cs="Arial"/>
        </w:rPr>
        <w:t xml:space="preserve">  Rumah Sakit Vita Insani Pematang Siantar</w:t>
      </w:r>
      <w:r w:rsidR="00F829E0">
        <w:rPr>
          <w:rFonts w:ascii="Arial" w:hAnsi="Arial" w:cs="Arial"/>
        </w:rPr>
        <w:t>.</w:t>
      </w:r>
    </w:p>
    <w:p w:rsidR="00497169" w:rsidRPr="00F829E0" w:rsidRDefault="00497169" w:rsidP="009C0123">
      <w:pPr>
        <w:pStyle w:val="ListParagraph"/>
        <w:numPr>
          <w:ilvl w:val="0"/>
          <w:numId w:val="2"/>
        </w:numPr>
        <w:tabs>
          <w:tab w:val="left" w:pos="426"/>
          <w:tab w:val="left" w:pos="851"/>
          <w:tab w:val="left" w:pos="1276"/>
        </w:tabs>
        <w:spacing w:after="0" w:line="360" w:lineRule="auto"/>
        <w:ind w:left="851" w:hanging="425"/>
        <w:jc w:val="both"/>
        <w:rPr>
          <w:rFonts w:ascii="Arial" w:hAnsi="Arial" w:cs="Arial"/>
        </w:rPr>
      </w:pPr>
      <w:r w:rsidRPr="00F829E0">
        <w:rPr>
          <w:rFonts w:ascii="Arial" w:hAnsi="Arial" w:cs="Arial"/>
        </w:rPr>
        <w:t>Untuk mengetahui penyimpanan sampah padat medis di</w:t>
      </w:r>
      <w:r w:rsidR="0003736B" w:rsidRPr="00F829E0">
        <w:rPr>
          <w:rFonts w:ascii="Arial" w:hAnsi="Arial" w:cs="Arial"/>
        </w:rPr>
        <w:t xml:space="preserve"> Rumah Sakit Vita Insani Pematang Siantar</w:t>
      </w:r>
      <w:r w:rsidR="00F829E0">
        <w:rPr>
          <w:rFonts w:ascii="Arial" w:hAnsi="Arial" w:cs="Arial"/>
        </w:rPr>
        <w:t>.</w:t>
      </w:r>
    </w:p>
    <w:p w:rsidR="00497169" w:rsidRDefault="00497169" w:rsidP="009C0123">
      <w:pPr>
        <w:pStyle w:val="ListParagraph"/>
        <w:numPr>
          <w:ilvl w:val="0"/>
          <w:numId w:val="2"/>
        </w:numPr>
        <w:tabs>
          <w:tab w:val="left" w:pos="426"/>
          <w:tab w:val="left" w:pos="851"/>
          <w:tab w:val="left" w:pos="1276"/>
        </w:tabs>
        <w:spacing w:after="0" w:line="360" w:lineRule="auto"/>
        <w:ind w:left="851" w:hanging="425"/>
        <w:jc w:val="both"/>
        <w:rPr>
          <w:rFonts w:ascii="Arial" w:hAnsi="Arial" w:cs="Arial"/>
        </w:rPr>
      </w:pPr>
      <w:r w:rsidRPr="00F829E0">
        <w:rPr>
          <w:rFonts w:ascii="Arial" w:hAnsi="Arial" w:cs="Arial"/>
        </w:rPr>
        <w:t>Untuk mengetahui pembuangan</w:t>
      </w:r>
      <w:r w:rsidR="0003736B" w:rsidRPr="00F829E0">
        <w:rPr>
          <w:rFonts w:ascii="Arial" w:hAnsi="Arial" w:cs="Arial"/>
        </w:rPr>
        <w:t>/pemusnahan</w:t>
      </w:r>
      <w:r w:rsidRPr="00F829E0">
        <w:rPr>
          <w:rFonts w:ascii="Arial" w:hAnsi="Arial" w:cs="Arial"/>
        </w:rPr>
        <w:t xml:space="preserve"> sampah padat medis di</w:t>
      </w:r>
      <w:r w:rsidR="0003736B" w:rsidRPr="00F829E0">
        <w:rPr>
          <w:rFonts w:ascii="Arial" w:hAnsi="Arial" w:cs="Arial"/>
        </w:rPr>
        <w:t xml:space="preserve"> Rumah Sakit Vita Insani Pematang Siantar</w:t>
      </w:r>
      <w:r w:rsidR="00F829E0">
        <w:rPr>
          <w:rFonts w:ascii="Arial" w:hAnsi="Arial" w:cs="Arial"/>
        </w:rPr>
        <w:t>.</w:t>
      </w:r>
    </w:p>
    <w:p w:rsidR="00D3173F" w:rsidRDefault="00D3173F" w:rsidP="00D3173F">
      <w:pPr>
        <w:pStyle w:val="ListParagraph"/>
        <w:numPr>
          <w:ilvl w:val="0"/>
          <w:numId w:val="2"/>
        </w:numPr>
        <w:tabs>
          <w:tab w:val="left" w:pos="426"/>
          <w:tab w:val="left" w:pos="851"/>
          <w:tab w:val="left" w:pos="1276"/>
        </w:tabs>
        <w:spacing w:after="0" w:line="360" w:lineRule="auto"/>
        <w:ind w:left="851" w:hanging="425"/>
        <w:jc w:val="both"/>
        <w:rPr>
          <w:rFonts w:ascii="Arial" w:hAnsi="Arial" w:cs="Arial"/>
        </w:rPr>
      </w:pPr>
      <w:r>
        <w:rPr>
          <w:rFonts w:ascii="Arial" w:hAnsi="Arial" w:cs="Arial"/>
        </w:rPr>
        <w:t>Untuk mengetahui</w:t>
      </w:r>
      <w:r w:rsidR="00123748">
        <w:rPr>
          <w:rFonts w:ascii="Arial" w:hAnsi="Arial" w:cs="Arial"/>
        </w:rPr>
        <w:t xml:space="preserve"> pemakain APD pada</w:t>
      </w:r>
      <w:r>
        <w:rPr>
          <w:rFonts w:ascii="Arial" w:hAnsi="Arial" w:cs="Arial"/>
        </w:rPr>
        <w:t xml:space="preserve"> petugas pengelola</w:t>
      </w:r>
      <w:r w:rsidRPr="00F829E0">
        <w:rPr>
          <w:rFonts w:ascii="Arial" w:hAnsi="Arial" w:cs="Arial"/>
        </w:rPr>
        <w:t xml:space="preserve"> sampah padat medis di Rumah Sakit Vita Insani Pematang Siantar</w:t>
      </w:r>
      <w:r>
        <w:rPr>
          <w:rFonts w:ascii="Arial" w:hAnsi="Arial" w:cs="Arial"/>
        </w:rPr>
        <w:t>.</w:t>
      </w:r>
    </w:p>
    <w:p w:rsidR="00D3173F" w:rsidRDefault="00D3173F" w:rsidP="00D3173F">
      <w:pPr>
        <w:pStyle w:val="ListParagraph"/>
        <w:tabs>
          <w:tab w:val="left" w:pos="426"/>
          <w:tab w:val="left" w:pos="851"/>
          <w:tab w:val="left" w:pos="1276"/>
        </w:tabs>
        <w:spacing w:after="0" w:line="360" w:lineRule="auto"/>
        <w:ind w:left="851"/>
        <w:jc w:val="both"/>
        <w:rPr>
          <w:rFonts w:ascii="Arial" w:hAnsi="Arial" w:cs="Arial"/>
        </w:rPr>
      </w:pPr>
    </w:p>
    <w:p w:rsidR="00F829E0" w:rsidRPr="00F829E0" w:rsidRDefault="00F829E0" w:rsidP="00F829E0">
      <w:pPr>
        <w:pStyle w:val="ListParagraph"/>
        <w:tabs>
          <w:tab w:val="left" w:pos="426"/>
          <w:tab w:val="left" w:pos="851"/>
          <w:tab w:val="left" w:pos="1276"/>
        </w:tabs>
        <w:spacing w:after="0" w:line="360" w:lineRule="auto"/>
        <w:ind w:left="851"/>
        <w:jc w:val="both"/>
        <w:rPr>
          <w:rFonts w:ascii="Arial" w:hAnsi="Arial" w:cs="Arial"/>
        </w:rPr>
      </w:pPr>
    </w:p>
    <w:p w:rsidR="009A1131" w:rsidRPr="00F829E0" w:rsidRDefault="00E32112" w:rsidP="00F829E0">
      <w:pPr>
        <w:pStyle w:val="ListParagraph"/>
        <w:numPr>
          <w:ilvl w:val="0"/>
          <w:numId w:val="1"/>
        </w:numPr>
        <w:tabs>
          <w:tab w:val="left" w:pos="426"/>
          <w:tab w:val="left" w:pos="851"/>
          <w:tab w:val="left" w:pos="1276"/>
        </w:tabs>
        <w:spacing w:after="0" w:line="360" w:lineRule="auto"/>
        <w:ind w:left="0" w:firstLine="0"/>
        <w:jc w:val="both"/>
        <w:rPr>
          <w:rFonts w:ascii="Arial" w:hAnsi="Arial" w:cs="Arial"/>
          <w:b/>
          <w:sz w:val="24"/>
        </w:rPr>
      </w:pPr>
      <w:r w:rsidRPr="00F829E0">
        <w:rPr>
          <w:rFonts w:ascii="Arial" w:hAnsi="Arial" w:cs="Arial"/>
          <w:b/>
          <w:sz w:val="24"/>
        </w:rPr>
        <w:t>Manfaat Penelitian</w:t>
      </w:r>
    </w:p>
    <w:p w:rsidR="00E32112" w:rsidRPr="00F829E0" w:rsidRDefault="00F829E0" w:rsidP="00F829E0">
      <w:pPr>
        <w:pStyle w:val="ListParagraph"/>
        <w:tabs>
          <w:tab w:val="left" w:pos="426"/>
          <w:tab w:val="left" w:pos="851"/>
          <w:tab w:val="left" w:pos="1276"/>
        </w:tabs>
        <w:spacing w:after="0" w:line="360" w:lineRule="auto"/>
        <w:ind w:left="0"/>
        <w:jc w:val="both"/>
        <w:rPr>
          <w:rFonts w:ascii="Arial" w:hAnsi="Arial" w:cs="Arial"/>
          <w:b/>
        </w:rPr>
      </w:pPr>
      <w:r>
        <w:rPr>
          <w:rFonts w:ascii="Arial" w:hAnsi="Arial" w:cs="Arial"/>
          <w:b/>
        </w:rPr>
        <w:t>D.1</w:t>
      </w:r>
      <w:r>
        <w:rPr>
          <w:rFonts w:ascii="Arial" w:hAnsi="Arial" w:cs="Arial"/>
          <w:b/>
        </w:rPr>
        <w:tab/>
      </w:r>
      <w:r w:rsidR="006B0D5F" w:rsidRPr="00F829E0">
        <w:rPr>
          <w:rFonts w:ascii="Arial" w:hAnsi="Arial" w:cs="Arial"/>
          <w:b/>
        </w:rPr>
        <w:t>Bagi Pihak Rumah Sakit</w:t>
      </w:r>
    </w:p>
    <w:p w:rsidR="006B0D5F" w:rsidRPr="00F829E0" w:rsidRDefault="00F829E0" w:rsidP="00F829E0">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sidR="006B0D5F" w:rsidRPr="00F829E0">
        <w:rPr>
          <w:rFonts w:ascii="Arial" w:hAnsi="Arial" w:cs="Arial"/>
        </w:rPr>
        <w:t xml:space="preserve">Sebagai bahan masukan bagi Rumah Sakit Vita Insani Pematang Siantar dalam </w:t>
      </w:r>
      <w:r w:rsidR="00BC78D4" w:rsidRPr="00F829E0">
        <w:rPr>
          <w:rFonts w:ascii="Arial" w:hAnsi="Arial" w:cs="Arial"/>
        </w:rPr>
        <w:t>rangaka mewujudkan rumah sakit yang memenuhi syarat kesehatan dalam pengelolan sampah padat medis</w:t>
      </w:r>
    </w:p>
    <w:p w:rsidR="006B0D5F" w:rsidRPr="00F829E0" w:rsidRDefault="00F829E0" w:rsidP="00F829E0">
      <w:pPr>
        <w:pStyle w:val="ListParagraph"/>
        <w:tabs>
          <w:tab w:val="left" w:pos="426"/>
          <w:tab w:val="left" w:pos="851"/>
          <w:tab w:val="left" w:pos="1276"/>
        </w:tabs>
        <w:spacing w:after="0" w:line="360" w:lineRule="auto"/>
        <w:ind w:left="0"/>
        <w:jc w:val="both"/>
        <w:rPr>
          <w:rFonts w:ascii="Arial" w:hAnsi="Arial" w:cs="Arial"/>
          <w:b/>
        </w:rPr>
      </w:pPr>
      <w:r>
        <w:rPr>
          <w:rFonts w:ascii="Arial" w:hAnsi="Arial" w:cs="Arial"/>
          <w:b/>
        </w:rPr>
        <w:t>D.2</w:t>
      </w:r>
      <w:r>
        <w:rPr>
          <w:rFonts w:ascii="Arial" w:hAnsi="Arial" w:cs="Arial"/>
          <w:b/>
        </w:rPr>
        <w:tab/>
      </w:r>
      <w:r w:rsidR="006B0D5F" w:rsidRPr="00F829E0">
        <w:rPr>
          <w:rFonts w:ascii="Arial" w:hAnsi="Arial" w:cs="Arial"/>
          <w:b/>
        </w:rPr>
        <w:t>Bagi Institusi</w:t>
      </w:r>
    </w:p>
    <w:p w:rsidR="006B0D5F" w:rsidRPr="00F829E0" w:rsidRDefault="00F829E0" w:rsidP="00F829E0">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sidR="006B0D5F" w:rsidRPr="00F829E0">
        <w:rPr>
          <w:rFonts w:ascii="Arial" w:hAnsi="Arial" w:cs="Arial"/>
        </w:rPr>
        <w:t>Menambah Bahan bacaan di perpustakan jurusan kesehatan lingkungan tentang pengelolaan sampah padat medis di rumah sakit</w:t>
      </w:r>
    </w:p>
    <w:p w:rsidR="006B0D5F" w:rsidRPr="00F829E0" w:rsidRDefault="00F829E0" w:rsidP="00F829E0">
      <w:pPr>
        <w:pStyle w:val="ListParagraph"/>
        <w:tabs>
          <w:tab w:val="left" w:pos="426"/>
          <w:tab w:val="left" w:pos="851"/>
          <w:tab w:val="left" w:pos="1276"/>
        </w:tabs>
        <w:spacing w:after="0" w:line="360" w:lineRule="auto"/>
        <w:ind w:left="0"/>
        <w:jc w:val="both"/>
        <w:rPr>
          <w:rFonts w:ascii="Arial" w:hAnsi="Arial" w:cs="Arial"/>
          <w:b/>
        </w:rPr>
      </w:pPr>
      <w:r>
        <w:rPr>
          <w:rFonts w:ascii="Arial" w:hAnsi="Arial" w:cs="Arial"/>
          <w:b/>
        </w:rPr>
        <w:t>D.3</w:t>
      </w:r>
      <w:r>
        <w:rPr>
          <w:rFonts w:ascii="Arial" w:hAnsi="Arial" w:cs="Arial"/>
          <w:b/>
        </w:rPr>
        <w:tab/>
      </w:r>
      <w:r w:rsidR="006B0D5F" w:rsidRPr="00F829E0">
        <w:rPr>
          <w:rFonts w:ascii="Arial" w:hAnsi="Arial" w:cs="Arial"/>
          <w:b/>
        </w:rPr>
        <w:t>Bagi Penulis</w:t>
      </w:r>
    </w:p>
    <w:p w:rsidR="009C1406" w:rsidRPr="00F829E0" w:rsidRDefault="00F829E0" w:rsidP="00F829E0">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sidR="006B0D5F" w:rsidRPr="00F829E0">
        <w:rPr>
          <w:rFonts w:ascii="Arial" w:hAnsi="Arial" w:cs="Arial"/>
        </w:rPr>
        <w:t>Menambah pengetahuan dan wawasan tentang sistem pengelolaa</w:t>
      </w:r>
      <w:r w:rsidR="002E364D" w:rsidRPr="00F829E0">
        <w:rPr>
          <w:rFonts w:ascii="Arial" w:hAnsi="Arial" w:cs="Arial"/>
        </w:rPr>
        <w:t>n sampah padat medis rumah sakit</w:t>
      </w:r>
      <w:r>
        <w:rPr>
          <w:rFonts w:ascii="Arial" w:hAnsi="Arial" w:cs="Arial"/>
        </w:rPr>
        <w:t xml:space="preserve">. </w:t>
      </w:r>
    </w:p>
    <w:p w:rsidR="00D053C5" w:rsidRPr="00F829E0" w:rsidRDefault="00D053C5" w:rsidP="00F829E0">
      <w:pPr>
        <w:tabs>
          <w:tab w:val="left" w:pos="426"/>
          <w:tab w:val="left" w:pos="851"/>
          <w:tab w:val="left" w:pos="1276"/>
        </w:tabs>
        <w:spacing w:after="0" w:line="360" w:lineRule="auto"/>
        <w:jc w:val="both"/>
        <w:rPr>
          <w:rFonts w:ascii="Arial" w:hAnsi="Arial" w:cs="Arial"/>
        </w:rPr>
      </w:pPr>
    </w:p>
    <w:p w:rsidR="002E364D" w:rsidRPr="00F829E0" w:rsidRDefault="002E364D" w:rsidP="00F829E0">
      <w:pPr>
        <w:tabs>
          <w:tab w:val="left" w:pos="426"/>
          <w:tab w:val="left" w:pos="851"/>
          <w:tab w:val="left" w:pos="1276"/>
        </w:tabs>
        <w:spacing w:after="0" w:line="360" w:lineRule="auto"/>
        <w:jc w:val="both"/>
        <w:rPr>
          <w:rFonts w:ascii="Arial" w:hAnsi="Arial" w:cs="Arial"/>
        </w:rPr>
      </w:pPr>
    </w:p>
    <w:p w:rsidR="002E364D" w:rsidRDefault="002E364D" w:rsidP="00F829E0">
      <w:pPr>
        <w:tabs>
          <w:tab w:val="left" w:pos="426"/>
          <w:tab w:val="left" w:pos="851"/>
          <w:tab w:val="left" w:pos="1276"/>
        </w:tabs>
        <w:spacing w:after="0" w:line="360" w:lineRule="auto"/>
        <w:jc w:val="both"/>
        <w:rPr>
          <w:rFonts w:ascii="Arial" w:hAnsi="Arial" w:cs="Arial"/>
        </w:rPr>
      </w:pPr>
    </w:p>
    <w:p w:rsidR="000C49FE" w:rsidRDefault="000C49FE" w:rsidP="00F829E0">
      <w:pPr>
        <w:tabs>
          <w:tab w:val="left" w:pos="426"/>
          <w:tab w:val="left" w:pos="851"/>
          <w:tab w:val="left" w:pos="1276"/>
        </w:tabs>
        <w:spacing w:after="0" w:line="360" w:lineRule="auto"/>
        <w:jc w:val="both"/>
        <w:rPr>
          <w:rFonts w:ascii="Arial" w:hAnsi="Arial" w:cs="Arial"/>
        </w:rPr>
      </w:pPr>
    </w:p>
    <w:p w:rsidR="000C49FE" w:rsidRPr="00F829E0" w:rsidRDefault="000C49FE" w:rsidP="00F829E0">
      <w:pPr>
        <w:tabs>
          <w:tab w:val="left" w:pos="426"/>
          <w:tab w:val="left" w:pos="851"/>
          <w:tab w:val="left" w:pos="1276"/>
        </w:tabs>
        <w:spacing w:after="0" w:line="360" w:lineRule="auto"/>
        <w:jc w:val="both"/>
        <w:rPr>
          <w:rFonts w:ascii="Arial" w:hAnsi="Arial" w:cs="Arial"/>
        </w:rPr>
      </w:pPr>
    </w:p>
    <w:p w:rsidR="009A1131" w:rsidRPr="000C49FE" w:rsidRDefault="009A1131" w:rsidP="000C49FE">
      <w:pPr>
        <w:jc w:val="center"/>
        <w:rPr>
          <w:rFonts w:ascii="Arial" w:hAnsi="Arial" w:cs="Arial"/>
          <w:b/>
        </w:rPr>
      </w:pPr>
      <w:r w:rsidRPr="00F829E0">
        <w:rPr>
          <w:rFonts w:ascii="Arial" w:hAnsi="Arial" w:cs="Arial"/>
          <w:b/>
          <w:sz w:val="28"/>
        </w:rPr>
        <w:t>BAB II</w:t>
      </w:r>
    </w:p>
    <w:p w:rsidR="009A1131" w:rsidRPr="00F829E0" w:rsidRDefault="009A1131" w:rsidP="00F829E0">
      <w:pPr>
        <w:tabs>
          <w:tab w:val="left" w:pos="426"/>
          <w:tab w:val="left" w:pos="851"/>
          <w:tab w:val="left" w:pos="1276"/>
        </w:tabs>
        <w:spacing w:after="0" w:line="360" w:lineRule="auto"/>
        <w:jc w:val="center"/>
        <w:rPr>
          <w:rFonts w:ascii="Arial" w:hAnsi="Arial" w:cs="Arial"/>
          <w:b/>
          <w:sz w:val="28"/>
        </w:rPr>
      </w:pPr>
      <w:r w:rsidRPr="00F829E0">
        <w:rPr>
          <w:rFonts w:ascii="Arial" w:hAnsi="Arial" w:cs="Arial"/>
          <w:b/>
          <w:sz w:val="28"/>
        </w:rPr>
        <w:t>TINJAUAN PUSTAKA</w:t>
      </w:r>
    </w:p>
    <w:p w:rsidR="00F829E0" w:rsidRPr="00F829E0" w:rsidRDefault="00F829E0" w:rsidP="00F829E0">
      <w:pPr>
        <w:tabs>
          <w:tab w:val="left" w:pos="426"/>
          <w:tab w:val="left" w:pos="851"/>
          <w:tab w:val="left" w:pos="1276"/>
        </w:tabs>
        <w:spacing w:after="0" w:line="360" w:lineRule="auto"/>
        <w:jc w:val="both"/>
        <w:rPr>
          <w:rFonts w:ascii="Arial" w:hAnsi="Arial" w:cs="Arial"/>
          <w:b/>
        </w:rPr>
      </w:pPr>
    </w:p>
    <w:p w:rsidR="00CD1BFA" w:rsidRPr="00F829E0" w:rsidRDefault="00F829E0" w:rsidP="009C0123">
      <w:pPr>
        <w:pStyle w:val="ListParagraph"/>
        <w:numPr>
          <w:ilvl w:val="0"/>
          <w:numId w:val="3"/>
        </w:numPr>
        <w:tabs>
          <w:tab w:val="left" w:pos="426"/>
          <w:tab w:val="left" w:pos="851"/>
          <w:tab w:val="left" w:pos="1276"/>
        </w:tabs>
        <w:spacing w:after="0" w:line="360" w:lineRule="auto"/>
        <w:ind w:left="0" w:firstLine="0"/>
        <w:jc w:val="both"/>
        <w:rPr>
          <w:rFonts w:ascii="Arial" w:hAnsi="Arial" w:cs="Arial"/>
          <w:b/>
          <w:sz w:val="24"/>
        </w:rPr>
      </w:pPr>
      <w:r w:rsidRPr="00F829E0">
        <w:rPr>
          <w:rFonts w:ascii="Arial" w:hAnsi="Arial" w:cs="Arial"/>
          <w:b/>
          <w:sz w:val="24"/>
        </w:rPr>
        <w:t>Pengertian Rumah Sakit</w:t>
      </w:r>
    </w:p>
    <w:p w:rsidR="00A86DD7" w:rsidRPr="00F829E0" w:rsidRDefault="00F829E0" w:rsidP="00F829E0">
      <w:pPr>
        <w:pStyle w:val="ListParagraph"/>
        <w:tabs>
          <w:tab w:val="left" w:pos="426"/>
          <w:tab w:val="left" w:pos="851"/>
          <w:tab w:val="left" w:pos="1276"/>
        </w:tabs>
        <w:spacing w:after="0" w:line="360" w:lineRule="auto"/>
        <w:ind w:left="0"/>
        <w:jc w:val="both"/>
        <w:rPr>
          <w:rFonts w:ascii="Arial" w:hAnsi="Arial" w:cs="Arial"/>
        </w:rPr>
      </w:pPr>
      <w:r>
        <w:rPr>
          <w:rFonts w:ascii="Arial" w:hAnsi="Arial" w:cs="Arial"/>
        </w:rPr>
        <w:tab/>
      </w:r>
      <w:r w:rsidR="00A86DD7" w:rsidRPr="00F829E0">
        <w:rPr>
          <w:rFonts w:ascii="Arial" w:hAnsi="Arial" w:cs="Arial"/>
        </w:rPr>
        <w:t xml:space="preserve">Rumah sakit merupakan sarana upaya kesehatan dalam menyelengarakan kegiatan pelayanan kesehatan dan merupakan institusi penyediaan jasa pelayanan </w:t>
      </w:r>
      <w:r w:rsidR="00DE5C89" w:rsidRPr="00F829E0">
        <w:rPr>
          <w:rFonts w:ascii="Arial" w:hAnsi="Arial" w:cs="Arial"/>
        </w:rPr>
        <w:t>yang kompleks dikelola secara professional terhadap sumber daya manusianya</w:t>
      </w:r>
      <w:r>
        <w:rPr>
          <w:rFonts w:ascii="Arial" w:hAnsi="Arial" w:cs="Arial"/>
        </w:rPr>
        <w:t xml:space="preserve">. </w:t>
      </w:r>
      <w:r w:rsidR="00DE5C89" w:rsidRPr="00F829E0">
        <w:rPr>
          <w:rFonts w:ascii="Arial" w:hAnsi="Arial" w:cs="Arial"/>
        </w:rPr>
        <w:t>Rumah sakit sebagai salah satu dapat diselenggarakan oleh pemerintah dan masyarakat</w:t>
      </w:r>
      <w:r>
        <w:rPr>
          <w:rFonts w:ascii="Arial" w:hAnsi="Arial" w:cs="Arial"/>
        </w:rPr>
        <w:t xml:space="preserve">. </w:t>
      </w:r>
    </w:p>
    <w:p w:rsidR="00DE5C89" w:rsidRPr="00F829E0" w:rsidRDefault="00F829E0" w:rsidP="00F829E0">
      <w:pPr>
        <w:pStyle w:val="ListParagraph"/>
        <w:tabs>
          <w:tab w:val="left" w:pos="426"/>
          <w:tab w:val="left" w:pos="851"/>
          <w:tab w:val="left" w:pos="1276"/>
        </w:tabs>
        <w:spacing w:after="0" w:line="360" w:lineRule="auto"/>
        <w:ind w:left="0"/>
        <w:jc w:val="both"/>
        <w:rPr>
          <w:rFonts w:ascii="Arial" w:hAnsi="Arial" w:cs="Arial"/>
        </w:rPr>
      </w:pPr>
      <w:r>
        <w:rPr>
          <w:rFonts w:ascii="Arial" w:hAnsi="Arial" w:cs="Arial"/>
        </w:rPr>
        <w:tab/>
      </w:r>
      <w:r w:rsidR="00DE5C89" w:rsidRPr="00F829E0">
        <w:rPr>
          <w:rFonts w:ascii="Arial" w:hAnsi="Arial" w:cs="Arial"/>
        </w:rPr>
        <w:t>Menurut WHO Rumah sakit adalah instalansi yang menyediakan fasilitas rawat tinggal dalam rangka memberikan pelayanan pengobatan dan perawatan</w:t>
      </w:r>
      <w:r>
        <w:rPr>
          <w:rFonts w:ascii="Arial" w:hAnsi="Arial" w:cs="Arial"/>
        </w:rPr>
        <w:t xml:space="preserve">. </w:t>
      </w:r>
      <w:r w:rsidR="00DE5C89" w:rsidRPr="00F829E0">
        <w:rPr>
          <w:rFonts w:ascii="Arial" w:hAnsi="Arial" w:cs="Arial"/>
        </w:rPr>
        <w:t xml:space="preserve">Sedangkan pengertian rumah sakit berdasarkan tujuan adalah menciptakan kondisi rumah sakit yang nyaman dan bersih bagi pendukung usaha penyembuhan penderita disamping mencegah penularan </w:t>
      </w:r>
      <w:r w:rsidR="003E078D" w:rsidRPr="00F829E0">
        <w:rPr>
          <w:rFonts w:ascii="Arial" w:hAnsi="Arial" w:cs="Arial"/>
        </w:rPr>
        <w:t>penyakit nosokomial kepada orang yang baik petugas maupun pengunjung</w:t>
      </w:r>
      <w:r>
        <w:rPr>
          <w:rFonts w:ascii="Arial" w:hAnsi="Arial" w:cs="Arial"/>
        </w:rPr>
        <w:t xml:space="preserve">. </w:t>
      </w:r>
    </w:p>
    <w:p w:rsidR="003E078D" w:rsidRPr="00F829E0" w:rsidRDefault="00F829E0" w:rsidP="00F829E0">
      <w:pPr>
        <w:pStyle w:val="ListParagraph"/>
        <w:tabs>
          <w:tab w:val="left" w:pos="426"/>
          <w:tab w:val="left" w:pos="851"/>
          <w:tab w:val="left" w:pos="1276"/>
        </w:tabs>
        <w:spacing w:after="0" w:line="360" w:lineRule="auto"/>
        <w:ind w:left="0"/>
        <w:jc w:val="both"/>
        <w:rPr>
          <w:rFonts w:ascii="Arial" w:hAnsi="Arial" w:cs="Arial"/>
        </w:rPr>
      </w:pPr>
      <w:r>
        <w:rPr>
          <w:rFonts w:ascii="Arial" w:hAnsi="Arial" w:cs="Arial"/>
        </w:rPr>
        <w:tab/>
      </w:r>
      <w:r w:rsidR="00FB631E" w:rsidRPr="00F829E0">
        <w:rPr>
          <w:rFonts w:ascii="Arial" w:hAnsi="Arial" w:cs="Arial"/>
        </w:rPr>
        <w:t xml:space="preserve">Menurut </w:t>
      </w:r>
      <w:r w:rsidR="003E078D" w:rsidRPr="00F829E0">
        <w:rPr>
          <w:rFonts w:ascii="Arial" w:hAnsi="Arial" w:cs="Arial"/>
        </w:rPr>
        <w:t>Kesehatan RI No</w:t>
      </w:r>
      <w:r>
        <w:rPr>
          <w:rFonts w:ascii="Arial" w:hAnsi="Arial" w:cs="Arial"/>
        </w:rPr>
        <w:t xml:space="preserve">. </w:t>
      </w:r>
      <w:r w:rsidR="003E078D" w:rsidRPr="00F829E0">
        <w:rPr>
          <w:rFonts w:ascii="Arial" w:hAnsi="Arial" w:cs="Arial"/>
        </w:rPr>
        <w:t>1204/MENKES/SK/X/2004 menyebutkan bahwa : rumah sakit sebagai sarana pelayanan kesehatan</w:t>
      </w:r>
      <w:r>
        <w:rPr>
          <w:rFonts w:ascii="Arial" w:hAnsi="Arial" w:cs="Arial"/>
        </w:rPr>
        <w:t xml:space="preserve">, </w:t>
      </w:r>
      <w:r w:rsidR="003E078D" w:rsidRPr="00F829E0">
        <w:rPr>
          <w:rFonts w:ascii="Arial" w:hAnsi="Arial" w:cs="Arial"/>
        </w:rPr>
        <w:t>tempat berkumpulnya orang sakit maupun orang sehat</w:t>
      </w:r>
      <w:r>
        <w:rPr>
          <w:rFonts w:ascii="Arial" w:hAnsi="Arial" w:cs="Arial"/>
        </w:rPr>
        <w:t xml:space="preserve">, </w:t>
      </w:r>
      <w:r w:rsidR="003E078D" w:rsidRPr="00F829E0">
        <w:rPr>
          <w:rFonts w:ascii="Arial" w:hAnsi="Arial" w:cs="Arial"/>
        </w:rPr>
        <w:t>atau dapat menjadi tempat penulan penyakit serta memungkinkan gangguan kesehatan</w:t>
      </w:r>
      <w:r>
        <w:rPr>
          <w:rFonts w:ascii="Arial" w:hAnsi="Arial" w:cs="Arial"/>
        </w:rPr>
        <w:t xml:space="preserve">. </w:t>
      </w:r>
    </w:p>
    <w:p w:rsidR="003E078D" w:rsidRPr="00F829E0" w:rsidRDefault="00F829E0" w:rsidP="00F829E0">
      <w:pPr>
        <w:pStyle w:val="ListParagraph"/>
        <w:tabs>
          <w:tab w:val="left" w:pos="426"/>
          <w:tab w:val="left" w:pos="851"/>
          <w:tab w:val="left" w:pos="1276"/>
        </w:tabs>
        <w:spacing w:after="0" w:line="360" w:lineRule="auto"/>
        <w:ind w:left="0"/>
        <w:jc w:val="both"/>
        <w:rPr>
          <w:rFonts w:ascii="Arial" w:hAnsi="Arial" w:cs="Arial"/>
        </w:rPr>
      </w:pPr>
      <w:r>
        <w:rPr>
          <w:rFonts w:ascii="Arial" w:hAnsi="Arial" w:cs="Arial"/>
        </w:rPr>
        <w:tab/>
      </w:r>
      <w:r w:rsidR="003E078D" w:rsidRPr="00F829E0">
        <w:rPr>
          <w:rFonts w:ascii="Arial" w:hAnsi="Arial" w:cs="Arial"/>
        </w:rPr>
        <w:t>Rumah sakit adalah institusi pelayan kesehatan bagi masyarakat dengan karakter</w:t>
      </w:r>
      <w:r w:rsidR="002F5559" w:rsidRPr="00F829E0">
        <w:rPr>
          <w:rFonts w:ascii="Arial" w:hAnsi="Arial" w:cs="Arial"/>
        </w:rPr>
        <w:t>istik tersendiri yang dipengaruhi oleh pengembangan ilmu pengetahuan kesehatan</w:t>
      </w:r>
      <w:r>
        <w:rPr>
          <w:rFonts w:ascii="Arial" w:hAnsi="Arial" w:cs="Arial"/>
        </w:rPr>
        <w:t xml:space="preserve">, </w:t>
      </w:r>
      <w:r w:rsidR="002F5559" w:rsidRPr="00F829E0">
        <w:rPr>
          <w:rFonts w:ascii="Arial" w:hAnsi="Arial" w:cs="Arial"/>
        </w:rPr>
        <w:t>kemajuan teknologi</w:t>
      </w:r>
      <w:r>
        <w:rPr>
          <w:rFonts w:ascii="Arial" w:hAnsi="Arial" w:cs="Arial"/>
        </w:rPr>
        <w:t xml:space="preserve">, </w:t>
      </w:r>
      <w:r w:rsidR="002F5559" w:rsidRPr="00F829E0">
        <w:rPr>
          <w:rFonts w:ascii="Arial" w:hAnsi="Arial" w:cs="Arial"/>
        </w:rPr>
        <w:t>dan kehidupan sosial ekonomi masyarakat yang harus tetap mampu meningkatkan pelayanan yang lebih bermutu dan terjangkau oleh masyarakat agar terwujud derajat kesehatan yang setinggi tingginya (UU RI No 44 Tahun 2009)</w:t>
      </w:r>
    </w:p>
    <w:p w:rsidR="00135118" w:rsidRPr="00F829E0" w:rsidRDefault="00135118" w:rsidP="00F829E0">
      <w:pPr>
        <w:tabs>
          <w:tab w:val="left" w:pos="426"/>
          <w:tab w:val="left" w:pos="851"/>
          <w:tab w:val="left" w:pos="1276"/>
        </w:tabs>
        <w:autoSpaceDE w:val="0"/>
        <w:autoSpaceDN w:val="0"/>
        <w:adjustRightInd w:val="0"/>
        <w:spacing w:after="0" w:line="360" w:lineRule="auto"/>
        <w:jc w:val="both"/>
        <w:rPr>
          <w:rFonts w:ascii="Arial" w:hAnsi="Arial" w:cs="Arial"/>
          <w:b/>
          <w:color w:val="000000"/>
        </w:rPr>
      </w:pPr>
      <w:r w:rsidRPr="00F829E0">
        <w:rPr>
          <w:rFonts w:ascii="Arial" w:hAnsi="Arial" w:cs="Arial"/>
          <w:b/>
          <w:color w:val="000000"/>
        </w:rPr>
        <w:t>A</w:t>
      </w:r>
      <w:r w:rsidR="00F829E0" w:rsidRPr="00F829E0">
        <w:rPr>
          <w:rFonts w:ascii="Arial" w:hAnsi="Arial" w:cs="Arial"/>
          <w:b/>
          <w:color w:val="000000"/>
        </w:rPr>
        <w:t>.</w:t>
      </w:r>
      <w:r w:rsidRPr="00F829E0">
        <w:rPr>
          <w:rFonts w:ascii="Arial" w:hAnsi="Arial" w:cs="Arial"/>
          <w:b/>
          <w:color w:val="000000"/>
        </w:rPr>
        <w:t xml:space="preserve">1 </w:t>
      </w:r>
      <w:r w:rsidR="00F829E0" w:rsidRPr="00F829E0">
        <w:rPr>
          <w:rFonts w:ascii="Arial" w:hAnsi="Arial" w:cs="Arial"/>
          <w:b/>
          <w:color w:val="000000"/>
        </w:rPr>
        <w:tab/>
      </w:r>
      <w:r w:rsidRPr="00F829E0">
        <w:rPr>
          <w:rFonts w:ascii="Arial" w:hAnsi="Arial" w:cs="Arial"/>
          <w:b/>
          <w:color w:val="000000"/>
        </w:rPr>
        <w:t>Definisi Sanitasi Rumah Sakit</w:t>
      </w:r>
    </w:p>
    <w:p w:rsidR="00F829E0" w:rsidRDefault="00F829E0" w:rsidP="00F829E0">
      <w:pPr>
        <w:tabs>
          <w:tab w:val="left" w:pos="426"/>
          <w:tab w:val="left" w:pos="851"/>
          <w:tab w:val="left" w:pos="1276"/>
        </w:tabs>
        <w:autoSpaceDE w:val="0"/>
        <w:autoSpaceDN w:val="0"/>
        <w:adjustRightInd w:val="0"/>
        <w:spacing w:after="0" w:line="360" w:lineRule="auto"/>
        <w:ind w:left="426" w:hanging="426"/>
        <w:jc w:val="both"/>
        <w:rPr>
          <w:rFonts w:ascii="Arial" w:hAnsi="Arial" w:cs="Arial"/>
          <w:color w:val="000000"/>
        </w:rPr>
      </w:pPr>
      <w:r>
        <w:rPr>
          <w:rFonts w:ascii="Arial" w:hAnsi="Arial" w:cs="Arial"/>
          <w:color w:val="000000"/>
        </w:rPr>
        <w:tab/>
      </w:r>
      <w:r>
        <w:rPr>
          <w:rFonts w:ascii="Arial" w:hAnsi="Arial" w:cs="Arial"/>
          <w:color w:val="000000"/>
        </w:rPr>
        <w:tab/>
      </w:r>
      <w:r w:rsidR="00135118" w:rsidRPr="00F829E0">
        <w:rPr>
          <w:rFonts w:ascii="Arial" w:hAnsi="Arial" w:cs="Arial"/>
          <w:color w:val="000000"/>
        </w:rPr>
        <w:t>Sanitasi menurut kamus bahasa Indonesia diartikan sebagai pemelihara kesehatan</w:t>
      </w:r>
      <w:r>
        <w:rPr>
          <w:rFonts w:ascii="Arial" w:hAnsi="Arial" w:cs="Arial"/>
          <w:color w:val="000000"/>
        </w:rPr>
        <w:t xml:space="preserve">. </w:t>
      </w:r>
      <w:r w:rsidR="00135118" w:rsidRPr="00F829E0">
        <w:rPr>
          <w:rFonts w:ascii="Arial" w:hAnsi="Arial" w:cs="Arial"/>
          <w:color w:val="000000"/>
        </w:rPr>
        <w:t>Menurut WHO sanitasi lingkungan (environmental sanitation) adalah upaya pengendalian semua faktor lingkungan fisik manusia yang mungkin menimbulkan atau dapat menimbulkan hal</w:t>
      </w:r>
      <w:r>
        <w:rPr>
          <w:rFonts w:ascii="Arial" w:hAnsi="Arial" w:cs="Arial"/>
          <w:color w:val="000000"/>
        </w:rPr>
        <w:t>–</w:t>
      </w:r>
      <w:r w:rsidR="00135118" w:rsidRPr="00F829E0">
        <w:rPr>
          <w:rFonts w:ascii="Arial" w:hAnsi="Arial" w:cs="Arial"/>
          <w:color w:val="000000"/>
        </w:rPr>
        <w:t>hal yang merugikan bagi perkembangan fisik</w:t>
      </w:r>
      <w:r>
        <w:rPr>
          <w:rFonts w:ascii="Arial" w:hAnsi="Arial" w:cs="Arial"/>
          <w:color w:val="000000"/>
        </w:rPr>
        <w:t xml:space="preserve">, </w:t>
      </w:r>
      <w:r w:rsidR="00135118" w:rsidRPr="00F829E0">
        <w:rPr>
          <w:rFonts w:ascii="Arial" w:hAnsi="Arial" w:cs="Arial"/>
          <w:color w:val="000000"/>
        </w:rPr>
        <w:t>kesehatan dan daya tahan hidup manusia</w:t>
      </w:r>
      <w:r>
        <w:rPr>
          <w:rFonts w:ascii="Arial" w:hAnsi="Arial" w:cs="Arial"/>
          <w:color w:val="000000"/>
        </w:rPr>
        <w:t xml:space="preserve">. </w:t>
      </w:r>
      <w:r w:rsidR="00135118" w:rsidRPr="00F829E0">
        <w:rPr>
          <w:rFonts w:ascii="Arial" w:hAnsi="Arial" w:cs="Arial"/>
          <w:color w:val="000000"/>
        </w:rPr>
        <w:t xml:space="preserve">Sanitasi </w:t>
      </w:r>
      <w:r w:rsidR="00135118" w:rsidRPr="00F829E0">
        <w:rPr>
          <w:rFonts w:ascii="Arial" w:hAnsi="Arial" w:cs="Arial"/>
          <w:color w:val="000000"/>
        </w:rPr>
        <w:lastRenderedPageBreak/>
        <w:t>rumah sakit adalah upaya pengawasan berbagai faktor lingkungan fisik</w:t>
      </w:r>
      <w:r>
        <w:rPr>
          <w:rFonts w:ascii="Arial" w:hAnsi="Arial" w:cs="Arial"/>
          <w:color w:val="000000"/>
        </w:rPr>
        <w:t xml:space="preserve">, </w:t>
      </w:r>
      <w:r w:rsidR="00135118" w:rsidRPr="00F829E0">
        <w:rPr>
          <w:rFonts w:ascii="Arial" w:hAnsi="Arial" w:cs="Arial"/>
          <w:color w:val="000000"/>
        </w:rPr>
        <w:t>kimiawi</w:t>
      </w:r>
      <w:r>
        <w:rPr>
          <w:rFonts w:ascii="Arial" w:hAnsi="Arial" w:cs="Arial"/>
          <w:color w:val="000000"/>
        </w:rPr>
        <w:t xml:space="preserve">, </w:t>
      </w:r>
      <w:r w:rsidR="00135118" w:rsidRPr="00F829E0">
        <w:rPr>
          <w:rFonts w:ascii="Arial" w:hAnsi="Arial" w:cs="Arial"/>
          <w:color w:val="000000"/>
        </w:rPr>
        <w:t>dan biologi di rumah sakit yang menimbulkan atau mungkin dapat mengakibatkan pengaruh buruk terhadap kesehatan petugas</w:t>
      </w:r>
      <w:r>
        <w:rPr>
          <w:rFonts w:ascii="Arial" w:hAnsi="Arial" w:cs="Arial"/>
          <w:color w:val="000000"/>
        </w:rPr>
        <w:t xml:space="preserve">, </w:t>
      </w:r>
      <w:r w:rsidR="00135118" w:rsidRPr="00F829E0">
        <w:rPr>
          <w:rFonts w:ascii="Arial" w:hAnsi="Arial" w:cs="Arial"/>
          <w:color w:val="000000"/>
        </w:rPr>
        <w:t>penderita</w:t>
      </w:r>
      <w:r>
        <w:rPr>
          <w:rFonts w:ascii="Arial" w:hAnsi="Arial" w:cs="Arial"/>
          <w:color w:val="000000"/>
        </w:rPr>
        <w:t xml:space="preserve">, </w:t>
      </w:r>
      <w:r w:rsidR="00135118" w:rsidRPr="00F829E0">
        <w:rPr>
          <w:rFonts w:ascii="Arial" w:hAnsi="Arial" w:cs="Arial"/>
          <w:color w:val="000000"/>
        </w:rPr>
        <w:t>pengunjung maupun masyarakat di sekitar rumah sakit</w:t>
      </w:r>
      <w:r>
        <w:rPr>
          <w:rFonts w:ascii="Arial" w:hAnsi="Arial" w:cs="Arial"/>
          <w:color w:val="000000"/>
        </w:rPr>
        <w:t xml:space="preserve">. </w:t>
      </w:r>
    </w:p>
    <w:p w:rsidR="00135118" w:rsidRPr="00F829E0" w:rsidRDefault="00F829E0" w:rsidP="00F829E0">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color w:val="000000"/>
        </w:rPr>
        <w:tab/>
      </w:r>
      <w:r>
        <w:rPr>
          <w:rFonts w:ascii="Arial" w:hAnsi="Arial" w:cs="Arial"/>
          <w:color w:val="000000"/>
        </w:rPr>
        <w:tab/>
      </w:r>
      <w:r w:rsidR="00135118" w:rsidRPr="00F829E0">
        <w:rPr>
          <w:rFonts w:ascii="Arial" w:hAnsi="Arial" w:cs="Arial"/>
          <w:color w:val="000000"/>
        </w:rPr>
        <w:t>Menurut Menteri Kesehatan Republik Indonesia Nomor 1204/Menkes/SK/X/2004 menyatakan bahwa sampah padat medis adalah limbah terdiri dari limbah infeksius</w:t>
      </w:r>
      <w:r>
        <w:rPr>
          <w:rFonts w:ascii="Arial" w:hAnsi="Arial" w:cs="Arial"/>
          <w:color w:val="000000"/>
        </w:rPr>
        <w:t xml:space="preserve">, </w:t>
      </w:r>
      <w:r w:rsidR="00135118" w:rsidRPr="00F829E0">
        <w:rPr>
          <w:rFonts w:ascii="Arial" w:hAnsi="Arial" w:cs="Arial"/>
          <w:color w:val="000000"/>
        </w:rPr>
        <w:t>limbah patologi</w:t>
      </w:r>
      <w:r>
        <w:rPr>
          <w:rFonts w:ascii="Arial" w:hAnsi="Arial" w:cs="Arial"/>
          <w:color w:val="000000"/>
        </w:rPr>
        <w:t xml:space="preserve">, </w:t>
      </w:r>
      <w:r w:rsidR="00135118" w:rsidRPr="00F829E0">
        <w:rPr>
          <w:rFonts w:ascii="Arial" w:hAnsi="Arial" w:cs="Arial"/>
          <w:color w:val="000000"/>
        </w:rPr>
        <w:t>limbah benda tajam</w:t>
      </w:r>
      <w:r>
        <w:rPr>
          <w:rFonts w:ascii="Arial" w:hAnsi="Arial" w:cs="Arial"/>
          <w:color w:val="000000"/>
        </w:rPr>
        <w:t xml:space="preserve">, </w:t>
      </w:r>
      <w:r w:rsidR="00135118" w:rsidRPr="00F829E0">
        <w:rPr>
          <w:rFonts w:ascii="Arial" w:hAnsi="Arial" w:cs="Arial"/>
          <w:color w:val="000000"/>
        </w:rPr>
        <w:t>limbah farmasi</w:t>
      </w:r>
      <w:r>
        <w:rPr>
          <w:rFonts w:ascii="Arial" w:hAnsi="Arial" w:cs="Arial"/>
          <w:color w:val="000000"/>
        </w:rPr>
        <w:t xml:space="preserve">, </w:t>
      </w:r>
      <w:r w:rsidR="00135118" w:rsidRPr="00F829E0">
        <w:rPr>
          <w:rFonts w:ascii="Arial" w:hAnsi="Arial" w:cs="Arial"/>
          <w:color w:val="000000"/>
        </w:rPr>
        <w:t>limbah sitotoksis</w:t>
      </w:r>
      <w:r>
        <w:rPr>
          <w:rFonts w:ascii="Arial" w:hAnsi="Arial" w:cs="Arial"/>
          <w:color w:val="000000"/>
        </w:rPr>
        <w:t xml:space="preserve">, </w:t>
      </w:r>
      <w:r w:rsidR="00135118" w:rsidRPr="00F829E0">
        <w:rPr>
          <w:rFonts w:ascii="Arial" w:hAnsi="Arial" w:cs="Arial"/>
          <w:color w:val="000000"/>
        </w:rPr>
        <w:t>limbah kimiawi</w:t>
      </w:r>
      <w:r>
        <w:rPr>
          <w:rFonts w:ascii="Arial" w:hAnsi="Arial" w:cs="Arial"/>
          <w:color w:val="000000"/>
        </w:rPr>
        <w:t xml:space="preserve">, </w:t>
      </w:r>
      <w:r w:rsidR="00135118" w:rsidRPr="00F829E0">
        <w:rPr>
          <w:rFonts w:ascii="Arial" w:hAnsi="Arial" w:cs="Arial"/>
          <w:color w:val="000000"/>
        </w:rPr>
        <w:t>limbah radioaktif</w:t>
      </w:r>
      <w:r>
        <w:rPr>
          <w:rFonts w:ascii="Arial" w:hAnsi="Arial" w:cs="Arial"/>
          <w:color w:val="000000"/>
        </w:rPr>
        <w:t xml:space="preserve">, </w:t>
      </w:r>
      <w:r w:rsidR="00135118" w:rsidRPr="00F829E0">
        <w:rPr>
          <w:rFonts w:ascii="Arial" w:hAnsi="Arial" w:cs="Arial"/>
          <w:color w:val="000000"/>
        </w:rPr>
        <w:t>limbah kontainer bertekanan dan limbah kandungan logam berat yang tinggi</w:t>
      </w:r>
      <w:r>
        <w:rPr>
          <w:rFonts w:ascii="Arial" w:hAnsi="Arial" w:cs="Arial"/>
          <w:color w:val="000000"/>
        </w:rPr>
        <w:t xml:space="preserve">. </w:t>
      </w:r>
    </w:p>
    <w:p w:rsidR="0044334C" w:rsidRPr="00F829E0" w:rsidRDefault="00BC39DC" w:rsidP="00F829E0">
      <w:pPr>
        <w:tabs>
          <w:tab w:val="left" w:pos="426"/>
          <w:tab w:val="left" w:pos="851"/>
          <w:tab w:val="left" w:pos="1276"/>
        </w:tabs>
        <w:spacing w:after="0" w:line="360" w:lineRule="auto"/>
        <w:jc w:val="both"/>
        <w:rPr>
          <w:rFonts w:ascii="Arial" w:hAnsi="Arial" w:cs="Arial"/>
          <w:b/>
        </w:rPr>
      </w:pPr>
      <w:r w:rsidRPr="00F829E0">
        <w:rPr>
          <w:rFonts w:ascii="Arial" w:hAnsi="Arial" w:cs="Arial"/>
          <w:b/>
        </w:rPr>
        <w:t>A</w:t>
      </w:r>
      <w:r w:rsidR="00F829E0" w:rsidRPr="00F829E0">
        <w:rPr>
          <w:rFonts w:ascii="Arial" w:hAnsi="Arial" w:cs="Arial"/>
          <w:b/>
        </w:rPr>
        <w:t>.</w:t>
      </w:r>
      <w:r w:rsidR="00135118" w:rsidRPr="00F829E0">
        <w:rPr>
          <w:rFonts w:ascii="Arial" w:hAnsi="Arial" w:cs="Arial"/>
          <w:b/>
        </w:rPr>
        <w:t>2</w:t>
      </w:r>
      <w:r w:rsidR="00F829E0" w:rsidRPr="00F829E0">
        <w:rPr>
          <w:rFonts w:ascii="Arial" w:hAnsi="Arial" w:cs="Arial"/>
          <w:b/>
        </w:rPr>
        <w:tab/>
      </w:r>
      <w:r w:rsidR="0044334C" w:rsidRPr="00F829E0">
        <w:rPr>
          <w:rFonts w:ascii="Arial" w:hAnsi="Arial" w:cs="Arial"/>
          <w:b/>
        </w:rPr>
        <w:t>Pengertian Sampah Medis Rumah Sakit</w:t>
      </w:r>
    </w:p>
    <w:p w:rsidR="0062564A" w:rsidRPr="00F829E0" w:rsidRDefault="00F829E0" w:rsidP="00F829E0">
      <w:pPr>
        <w:pStyle w:val="Default"/>
        <w:tabs>
          <w:tab w:val="left" w:pos="426"/>
          <w:tab w:val="left" w:pos="851"/>
          <w:tab w:val="left" w:pos="1276"/>
        </w:tabs>
        <w:spacing w:line="360" w:lineRule="auto"/>
        <w:ind w:left="426" w:hanging="426"/>
        <w:jc w:val="both"/>
        <w:rPr>
          <w:sz w:val="22"/>
          <w:szCs w:val="22"/>
        </w:rPr>
      </w:pPr>
      <w:r>
        <w:rPr>
          <w:sz w:val="22"/>
          <w:szCs w:val="22"/>
        </w:rPr>
        <w:tab/>
      </w:r>
      <w:r>
        <w:rPr>
          <w:sz w:val="22"/>
          <w:szCs w:val="22"/>
        </w:rPr>
        <w:tab/>
      </w:r>
      <w:r w:rsidR="0044334C" w:rsidRPr="00F829E0">
        <w:rPr>
          <w:sz w:val="22"/>
          <w:szCs w:val="22"/>
        </w:rPr>
        <w:t>Rumah sakit merupakan salah satu yang memproduksi sampah medis</w:t>
      </w:r>
      <w:r>
        <w:rPr>
          <w:sz w:val="22"/>
          <w:szCs w:val="22"/>
        </w:rPr>
        <w:t xml:space="preserve">. </w:t>
      </w:r>
      <w:r w:rsidR="0044334C" w:rsidRPr="00F829E0">
        <w:rPr>
          <w:sz w:val="22"/>
          <w:szCs w:val="22"/>
        </w:rPr>
        <w:t xml:space="preserve">Yang dimaksud </w:t>
      </w:r>
      <w:r w:rsidR="00D32232" w:rsidRPr="00F829E0">
        <w:rPr>
          <w:sz w:val="22"/>
          <w:szCs w:val="22"/>
        </w:rPr>
        <w:t>sampah medis Rumah Sakit adalah : sampah yang terdiri dari sampah infeksius</w:t>
      </w:r>
      <w:r>
        <w:rPr>
          <w:sz w:val="22"/>
          <w:szCs w:val="22"/>
        </w:rPr>
        <w:t xml:space="preserve">, </w:t>
      </w:r>
      <w:r w:rsidR="00D32232" w:rsidRPr="00F829E0">
        <w:rPr>
          <w:sz w:val="22"/>
          <w:szCs w:val="22"/>
        </w:rPr>
        <w:t>sampah patologi</w:t>
      </w:r>
      <w:r>
        <w:rPr>
          <w:sz w:val="22"/>
          <w:szCs w:val="22"/>
        </w:rPr>
        <w:t xml:space="preserve">, </w:t>
      </w:r>
      <w:r w:rsidR="00D32232" w:rsidRPr="00F829E0">
        <w:rPr>
          <w:sz w:val="22"/>
          <w:szCs w:val="22"/>
        </w:rPr>
        <w:t>benda tajam</w:t>
      </w:r>
      <w:r>
        <w:rPr>
          <w:sz w:val="22"/>
          <w:szCs w:val="22"/>
        </w:rPr>
        <w:t xml:space="preserve">, </w:t>
      </w:r>
      <w:r w:rsidR="00D32232" w:rsidRPr="00F829E0">
        <w:rPr>
          <w:sz w:val="22"/>
          <w:szCs w:val="22"/>
        </w:rPr>
        <w:t>sampah kimiawi</w:t>
      </w:r>
      <w:r>
        <w:rPr>
          <w:sz w:val="22"/>
          <w:szCs w:val="22"/>
        </w:rPr>
        <w:t xml:space="preserve">, </w:t>
      </w:r>
      <w:r w:rsidR="00D32232" w:rsidRPr="00F829E0">
        <w:rPr>
          <w:sz w:val="22"/>
          <w:szCs w:val="22"/>
        </w:rPr>
        <w:t>dan sampah dengan kandungan logam yang tinggi</w:t>
      </w:r>
      <w:r>
        <w:rPr>
          <w:sz w:val="22"/>
          <w:szCs w:val="22"/>
        </w:rPr>
        <w:t xml:space="preserve">. </w:t>
      </w:r>
      <w:r w:rsidR="00D32232" w:rsidRPr="00F829E0">
        <w:rPr>
          <w:sz w:val="22"/>
          <w:szCs w:val="22"/>
        </w:rPr>
        <w:t>(Kepmenkes 1204/Menkes/SK/X/2004)</w:t>
      </w:r>
      <w:r>
        <w:rPr>
          <w:sz w:val="22"/>
          <w:szCs w:val="22"/>
        </w:rPr>
        <w:t xml:space="preserve">. </w:t>
      </w:r>
    </w:p>
    <w:p w:rsidR="00B56695" w:rsidRPr="00F829E0" w:rsidRDefault="00F829E0" w:rsidP="00F829E0">
      <w:pPr>
        <w:pStyle w:val="Default"/>
        <w:tabs>
          <w:tab w:val="left" w:pos="426"/>
          <w:tab w:val="left" w:pos="851"/>
          <w:tab w:val="left" w:pos="1276"/>
        </w:tabs>
        <w:spacing w:line="360" w:lineRule="auto"/>
        <w:ind w:left="426" w:hanging="426"/>
        <w:jc w:val="both"/>
        <w:rPr>
          <w:sz w:val="22"/>
          <w:szCs w:val="22"/>
        </w:rPr>
      </w:pPr>
      <w:r>
        <w:rPr>
          <w:sz w:val="22"/>
          <w:szCs w:val="22"/>
        </w:rPr>
        <w:tab/>
      </w:r>
      <w:r>
        <w:rPr>
          <w:sz w:val="22"/>
          <w:szCs w:val="22"/>
        </w:rPr>
        <w:tab/>
      </w:r>
      <w:r w:rsidR="00B56695" w:rsidRPr="00F829E0">
        <w:rPr>
          <w:sz w:val="22"/>
          <w:szCs w:val="22"/>
        </w:rPr>
        <w:t>Menurut Departemen Kesehatan Republik Indonesia yang disebut sebagai sampah padat medis adalah berbagai jenis buangan yang dihasilkan rumah sakit dan unit</w:t>
      </w:r>
      <w:r>
        <w:rPr>
          <w:sz w:val="22"/>
          <w:szCs w:val="22"/>
        </w:rPr>
        <w:t>–</w:t>
      </w:r>
      <w:r w:rsidR="00B56695" w:rsidRPr="00F829E0">
        <w:rPr>
          <w:sz w:val="22"/>
          <w:szCs w:val="22"/>
        </w:rPr>
        <w:t>unit pelayanan kesehatan yang dapat membahayakan dan menimbulkan gangguan kesehatan bagi manusia</w:t>
      </w:r>
      <w:r>
        <w:rPr>
          <w:sz w:val="22"/>
          <w:szCs w:val="22"/>
        </w:rPr>
        <w:t xml:space="preserve">, </w:t>
      </w:r>
      <w:r w:rsidR="00B56695" w:rsidRPr="00F829E0">
        <w:rPr>
          <w:sz w:val="22"/>
          <w:szCs w:val="22"/>
        </w:rPr>
        <w:t>yakni pasien maupun masyarakat</w:t>
      </w:r>
      <w:r>
        <w:rPr>
          <w:sz w:val="22"/>
          <w:szCs w:val="22"/>
        </w:rPr>
        <w:t xml:space="preserve">. </w:t>
      </w:r>
    </w:p>
    <w:p w:rsidR="00B56695" w:rsidRPr="00F829E0" w:rsidRDefault="00F829E0" w:rsidP="00F829E0">
      <w:pPr>
        <w:pStyle w:val="Default"/>
        <w:tabs>
          <w:tab w:val="left" w:pos="426"/>
          <w:tab w:val="left" w:pos="851"/>
          <w:tab w:val="left" w:pos="1276"/>
        </w:tabs>
        <w:spacing w:line="360" w:lineRule="auto"/>
        <w:ind w:left="426" w:hanging="426"/>
        <w:jc w:val="both"/>
        <w:rPr>
          <w:sz w:val="22"/>
          <w:szCs w:val="22"/>
        </w:rPr>
      </w:pPr>
      <w:r>
        <w:rPr>
          <w:sz w:val="22"/>
          <w:szCs w:val="22"/>
        </w:rPr>
        <w:tab/>
      </w:r>
      <w:r>
        <w:rPr>
          <w:sz w:val="22"/>
          <w:szCs w:val="22"/>
        </w:rPr>
        <w:tab/>
      </w:r>
      <w:r w:rsidR="00B56695" w:rsidRPr="00F829E0">
        <w:rPr>
          <w:sz w:val="22"/>
          <w:szCs w:val="22"/>
        </w:rPr>
        <w:t>Sampah yang secara potensial menularkan penyakit memerlukan penanganan dan pembuangan</w:t>
      </w:r>
      <w:r>
        <w:rPr>
          <w:sz w:val="22"/>
          <w:szCs w:val="22"/>
        </w:rPr>
        <w:t xml:space="preserve">, </w:t>
      </w:r>
      <w:r w:rsidR="00B56695" w:rsidRPr="00F829E0">
        <w:rPr>
          <w:sz w:val="22"/>
          <w:szCs w:val="22"/>
        </w:rPr>
        <w:t>dan beberapa teknologi non-insenerator mampu mendisinfeksi sampah padat medis ini</w:t>
      </w:r>
      <w:r>
        <w:rPr>
          <w:sz w:val="22"/>
          <w:szCs w:val="22"/>
        </w:rPr>
        <w:t xml:space="preserve">. </w:t>
      </w:r>
      <w:r w:rsidR="00B56695" w:rsidRPr="00F829E0">
        <w:rPr>
          <w:sz w:val="22"/>
          <w:szCs w:val="22"/>
        </w:rPr>
        <w:t>Teknologi ini biasanya lebih murah</w:t>
      </w:r>
      <w:r>
        <w:rPr>
          <w:sz w:val="22"/>
          <w:szCs w:val="22"/>
        </w:rPr>
        <w:t xml:space="preserve">, </w:t>
      </w:r>
      <w:r w:rsidR="00B56695" w:rsidRPr="00F829E0">
        <w:rPr>
          <w:sz w:val="22"/>
          <w:szCs w:val="22"/>
        </w:rPr>
        <w:t>secara teknis tidak rumit dan rendah pencemarannya bila dibandingkan dengan insenerator</w:t>
      </w:r>
      <w:r>
        <w:rPr>
          <w:sz w:val="22"/>
          <w:szCs w:val="22"/>
        </w:rPr>
        <w:t xml:space="preserve">. </w:t>
      </w:r>
    </w:p>
    <w:p w:rsidR="00DE5C89" w:rsidRPr="00F829E0" w:rsidRDefault="00F829E0" w:rsidP="00F829E0">
      <w:pPr>
        <w:pStyle w:val="Default"/>
        <w:tabs>
          <w:tab w:val="left" w:pos="426"/>
          <w:tab w:val="left" w:pos="851"/>
          <w:tab w:val="left" w:pos="1276"/>
        </w:tabs>
        <w:spacing w:line="360" w:lineRule="auto"/>
        <w:ind w:left="426" w:hanging="426"/>
        <w:jc w:val="both"/>
        <w:rPr>
          <w:sz w:val="22"/>
          <w:szCs w:val="22"/>
        </w:rPr>
      </w:pPr>
      <w:r>
        <w:rPr>
          <w:sz w:val="22"/>
          <w:szCs w:val="22"/>
        </w:rPr>
        <w:tab/>
      </w:r>
      <w:r>
        <w:rPr>
          <w:sz w:val="22"/>
          <w:szCs w:val="22"/>
        </w:rPr>
        <w:tab/>
      </w:r>
      <w:r w:rsidR="00B56695" w:rsidRPr="00F829E0">
        <w:rPr>
          <w:sz w:val="22"/>
          <w:szCs w:val="22"/>
        </w:rPr>
        <w:t>Banyak jenis sampah yang secara kimia berbahaya</w:t>
      </w:r>
      <w:r>
        <w:rPr>
          <w:sz w:val="22"/>
          <w:szCs w:val="22"/>
        </w:rPr>
        <w:t xml:space="preserve">, </w:t>
      </w:r>
      <w:r w:rsidR="00B56695" w:rsidRPr="00F829E0">
        <w:rPr>
          <w:sz w:val="22"/>
          <w:szCs w:val="22"/>
        </w:rPr>
        <w:t>termasuk obat-obatan</w:t>
      </w:r>
      <w:r>
        <w:rPr>
          <w:sz w:val="22"/>
          <w:szCs w:val="22"/>
        </w:rPr>
        <w:t xml:space="preserve">, </w:t>
      </w:r>
      <w:r w:rsidR="00B56695" w:rsidRPr="00F829E0">
        <w:rPr>
          <w:sz w:val="22"/>
          <w:szCs w:val="22"/>
        </w:rPr>
        <w:t>yang dihasilkan oleh fasilitas</w:t>
      </w:r>
      <w:r>
        <w:rPr>
          <w:sz w:val="22"/>
          <w:szCs w:val="22"/>
        </w:rPr>
        <w:t>–</w:t>
      </w:r>
      <w:r w:rsidR="00B56695" w:rsidRPr="00F829E0">
        <w:rPr>
          <w:sz w:val="22"/>
          <w:szCs w:val="22"/>
        </w:rPr>
        <w:t>fasilitas kesehatan</w:t>
      </w:r>
      <w:r>
        <w:rPr>
          <w:sz w:val="22"/>
          <w:szCs w:val="22"/>
        </w:rPr>
        <w:t xml:space="preserve">. </w:t>
      </w:r>
      <w:r w:rsidR="00B56695" w:rsidRPr="00F829E0">
        <w:rPr>
          <w:sz w:val="22"/>
          <w:szCs w:val="22"/>
        </w:rPr>
        <w:t>Beberapa seperti merkuri</w:t>
      </w:r>
      <w:r>
        <w:rPr>
          <w:sz w:val="22"/>
          <w:szCs w:val="22"/>
        </w:rPr>
        <w:t xml:space="preserve">, </w:t>
      </w:r>
      <w:r w:rsidR="00B56695" w:rsidRPr="00F829E0">
        <w:rPr>
          <w:sz w:val="22"/>
          <w:szCs w:val="22"/>
        </w:rPr>
        <w:t>harus dihilangkan dengan cara merubah pembelian bahan-bahan</w:t>
      </w:r>
      <w:r>
        <w:rPr>
          <w:sz w:val="22"/>
          <w:szCs w:val="22"/>
        </w:rPr>
        <w:t xml:space="preserve">, </w:t>
      </w:r>
      <w:r w:rsidR="00B56695" w:rsidRPr="00F829E0">
        <w:rPr>
          <w:sz w:val="22"/>
          <w:szCs w:val="22"/>
        </w:rPr>
        <w:t>bahan lainnya dapat di daur-ulang</w:t>
      </w:r>
      <w:r>
        <w:rPr>
          <w:sz w:val="22"/>
          <w:szCs w:val="22"/>
        </w:rPr>
        <w:t xml:space="preserve">, </w:t>
      </w:r>
      <w:r w:rsidR="00B56695" w:rsidRPr="00F829E0">
        <w:rPr>
          <w:sz w:val="22"/>
          <w:szCs w:val="22"/>
        </w:rPr>
        <w:t>selebihnya harus dikumpulkan dengan hati-hati dan dikembalikan ke pabriknya</w:t>
      </w:r>
      <w:r>
        <w:rPr>
          <w:sz w:val="22"/>
          <w:szCs w:val="22"/>
        </w:rPr>
        <w:t xml:space="preserve">. </w:t>
      </w:r>
    </w:p>
    <w:p w:rsidR="00F83AD9" w:rsidRPr="00F829E0" w:rsidRDefault="00135118" w:rsidP="00F829E0">
      <w:pPr>
        <w:pStyle w:val="Default"/>
        <w:tabs>
          <w:tab w:val="left" w:pos="426"/>
          <w:tab w:val="left" w:pos="851"/>
          <w:tab w:val="left" w:pos="1276"/>
        </w:tabs>
        <w:spacing w:line="360" w:lineRule="auto"/>
        <w:jc w:val="both"/>
        <w:rPr>
          <w:b/>
          <w:sz w:val="22"/>
          <w:szCs w:val="22"/>
        </w:rPr>
      </w:pPr>
      <w:r w:rsidRPr="00F829E0">
        <w:rPr>
          <w:b/>
          <w:sz w:val="22"/>
          <w:szCs w:val="22"/>
        </w:rPr>
        <w:t>A</w:t>
      </w:r>
      <w:r w:rsidR="00F829E0" w:rsidRPr="00F829E0">
        <w:rPr>
          <w:b/>
          <w:sz w:val="22"/>
          <w:szCs w:val="22"/>
        </w:rPr>
        <w:t>.</w:t>
      </w:r>
      <w:r w:rsidRPr="00F829E0">
        <w:rPr>
          <w:b/>
          <w:sz w:val="22"/>
          <w:szCs w:val="22"/>
        </w:rPr>
        <w:t>3</w:t>
      </w:r>
      <w:r w:rsidR="00F829E0" w:rsidRPr="00F829E0">
        <w:rPr>
          <w:b/>
          <w:sz w:val="22"/>
          <w:szCs w:val="22"/>
        </w:rPr>
        <w:tab/>
      </w:r>
      <w:r w:rsidR="00F83AD9" w:rsidRPr="00F829E0">
        <w:rPr>
          <w:b/>
          <w:sz w:val="22"/>
          <w:szCs w:val="22"/>
        </w:rPr>
        <w:t>Pengertian Dasar Tentang Sampah</w:t>
      </w:r>
    </w:p>
    <w:p w:rsidR="0015483C" w:rsidRPr="00F829E0" w:rsidRDefault="00F829E0" w:rsidP="00F829E0">
      <w:pPr>
        <w:pStyle w:val="Default"/>
        <w:tabs>
          <w:tab w:val="left" w:pos="426"/>
          <w:tab w:val="left" w:pos="851"/>
          <w:tab w:val="left" w:pos="1276"/>
        </w:tabs>
        <w:spacing w:line="360" w:lineRule="auto"/>
        <w:ind w:left="426" w:hanging="426"/>
        <w:jc w:val="both"/>
        <w:rPr>
          <w:sz w:val="22"/>
          <w:szCs w:val="22"/>
        </w:rPr>
      </w:pPr>
      <w:r>
        <w:rPr>
          <w:sz w:val="22"/>
          <w:szCs w:val="22"/>
        </w:rPr>
        <w:tab/>
      </w:r>
      <w:r>
        <w:rPr>
          <w:sz w:val="22"/>
          <w:szCs w:val="22"/>
        </w:rPr>
        <w:tab/>
      </w:r>
      <w:r w:rsidR="0015483C" w:rsidRPr="00F829E0">
        <w:rPr>
          <w:sz w:val="22"/>
          <w:szCs w:val="22"/>
        </w:rPr>
        <w:t>Berdasarkan tentang UU No 18 Tahun 2008</w:t>
      </w:r>
      <w:r>
        <w:rPr>
          <w:sz w:val="22"/>
          <w:szCs w:val="22"/>
        </w:rPr>
        <w:t xml:space="preserve">, </w:t>
      </w:r>
      <w:r w:rsidR="003D526A" w:rsidRPr="00F829E0">
        <w:rPr>
          <w:sz w:val="22"/>
          <w:szCs w:val="22"/>
        </w:rPr>
        <w:t>sam</w:t>
      </w:r>
      <w:r w:rsidR="00733A3E" w:rsidRPr="00F829E0">
        <w:rPr>
          <w:sz w:val="22"/>
          <w:szCs w:val="22"/>
        </w:rPr>
        <w:t xml:space="preserve">pah adalah sisa kegiatan sehari </w:t>
      </w:r>
      <w:r w:rsidR="003D526A" w:rsidRPr="00F829E0">
        <w:rPr>
          <w:sz w:val="22"/>
          <w:szCs w:val="22"/>
        </w:rPr>
        <w:t>-</w:t>
      </w:r>
      <w:r w:rsidR="00733A3E" w:rsidRPr="00F829E0">
        <w:rPr>
          <w:sz w:val="22"/>
          <w:szCs w:val="22"/>
        </w:rPr>
        <w:t>hari manusia dan proses alam yang berbentuk padat</w:t>
      </w:r>
      <w:r>
        <w:rPr>
          <w:sz w:val="22"/>
          <w:szCs w:val="22"/>
        </w:rPr>
        <w:t xml:space="preserve">. </w:t>
      </w:r>
      <w:r w:rsidR="00733A3E" w:rsidRPr="00F829E0">
        <w:rPr>
          <w:sz w:val="22"/>
          <w:szCs w:val="22"/>
        </w:rPr>
        <w:t xml:space="preserve">Secara umum sampah dapat diartikan sebagai bahan buangan akibat </w:t>
      </w:r>
      <w:r w:rsidR="00733A3E" w:rsidRPr="00F829E0">
        <w:rPr>
          <w:sz w:val="22"/>
          <w:szCs w:val="22"/>
        </w:rPr>
        <w:lastRenderedPageBreak/>
        <w:t>aktivitas manusia dan binatang</w:t>
      </w:r>
      <w:r>
        <w:rPr>
          <w:sz w:val="22"/>
          <w:szCs w:val="22"/>
        </w:rPr>
        <w:t xml:space="preserve">, </w:t>
      </w:r>
      <w:r w:rsidR="00733A3E" w:rsidRPr="00F829E0">
        <w:rPr>
          <w:sz w:val="22"/>
          <w:szCs w:val="22"/>
        </w:rPr>
        <w:t>yang merupakan bahan yang tidak lagi digunakan</w:t>
      </w:r>
      <w:r>
        <w:rPr>
          <w:sz w:val="22"/>
          <w:szCs w:val="22"/>
        </w:rPr>
        <w:t xml:space="preserve">. </w:t>
      </w:r>
      <w:r w:rsidR="00733A3E" w:rsidRPr="00F829E0">
        <w:rPr>
          <w:sz w:val="22"/>
          <w:szCs w:val="22"/>
        </w:rPr>
        <w:t>Bahan buangan makin hari makin bertambah</w:t>
      </w:r>
      <w:r>
        <w:rPr>
          <w:sz w:val="22"/>
          <w:szCs w:val="22"/>
        </w:rPr>
        <w:t xml:space="preserve">, </w:t>
      </w:r>
      <w:r w:rsidR="00733A3E" w:rsidRPr="00F829E0">
        <w:rPr>
          <w:sz w:val="22"/>
          <w:szCs w:val="22"/>
        </w:rPr>
        <w:t>hal ini erat hubungannya dengan semakin bertambahnya jumlah penduduk dan aktivitas yang dilak</w:t>
      </w:r>
      <w:r w:rsidR="003D526A" w:rsidRPr="00F829E0">
        <w:rPr>
          <w:sz w:val="22"/>
          <w:szCs w:val="22"/>
        </w:rPr>
        <w:t>ukan</w:t>
      </w:r>
      <w:r>
        <w:rPr>
          <w:sz w:val="22"/>
          <w:szCs w:val="22"/>
        </w:rPr>
        <w:t xml:space="preserve">, </w:t>
      </w:r>
      <w:r w:rsidR="003D526A" w:rsidRPr="00F829E0">
        <w:rPr>
          <w:sz w:val="22"/>
          <w:szCs w:val="22"/>
        </w:rPr>
        <w:t>bahan bu</w:t>
      </w:r>
      <w:r w:rsidR="00733A3E" w:rsidRPr="00F829E0">
        <w:rPr>
          <w:sz w:val="22"/>
          <w:szCs w:val="22"/>
        </w:rPr>
        <w:t>a</w:t>
      </w:r>
      <w:r w:rsidR="003D526A" w:rsidRPr="00F829E0">
        <w:rPr>
          <w:sz w:val="22"/>
          <w:szCs w:val="22"/>
        </w:rPr>
        <w:t>n</w:t>
      </w:r>
      <w:r w:rsidR="00733A3E" w:rsidRPr="00F829E0">
        <w:rPr>
          <w:sz w:val="22"/>
          <w:szCs w:val="22"/>
        </w:rPr>
        <w:t>gan ini dikenal dengan istilah sampah yang dalam wujudnya berbentuk padat</w:t>
      </w:r>
      <w:r>
        <w:rPr>
          <w:sz w:val="22"/>
          <w:szCs w:val="22"/>
        </w:rPr>
        <w:t xml:space="preserve">, </w:t>
      </w:r>
      <w:r w:rsidR="00733A3E" w:rsidRPr="00F829E0">
        <w:rPr>
          <w:sz w:val="22"/>
          <w:szCs w:val="22"/>
        </w:rPr>
        <w:t>cair</w:t>
      </w:r>
      <w:r>
        <w:rPr>
          <w:sz w:val="22"/>
          <w:szCs w:val="22"/>
        </w:rPr>
        <w:t xml:space="preserve">, </w:t>
      </w:r>
      <w:r w:rsidR="00733A3E" w:rsidRPr="00F829E0">
        <w:rPr>
          <w:sz w:val="22"/>
          <w:szCs w:val="22"/>
        </w:rPr>
        <w:t>dan gas</w:t>
      </w:r>
      <w:r>
        <w:rPr>
          <w:sz w:val="22"/>
          <w:szCs w:val="22"/>
        </w:rPr>
        <w:t xml:space="preserve">. </w:t>
      </w:r>
    </w:p>
    <w:p w:rsidR="00733A3E" w:rsidRPr="00F829E0" w:rsidRDefault="00F829E0" w:rsidP="00F829E0">
      <w:pPr>
        <w:pStyle w:val="Default"/>
        <w:tabs>
          <w:tab w:val="left" w:pos="426"/>
          <w:tab w:val="left" w:pos="851"/>
          <w:tab w:val="left" w:pos="1276"/>
        </w:tabs>
        <w:spacing w:line="360" w:lineRule="auto"/>
        <w:ind w:left="426" w:hanging="426"/>
        <w:jc w:val="both"/>
        <w:rPr>
          <w:sz w:val="22"/>
          <w:szCs w:val="22"/>
        </w:rPr>
      </w:pPr>
      <w:r>
        <w:rPr>
          <w:sz w:val="22"/>
          <w:szCs w:val="22"/>
        </w:rPr>
        <w:tab/>
      </w:r>
      <w:r>
        <w:rPr>
          <w:sz w:val="22"/>
          <w:szCs w:val="22"/>
        </w:rPr>
        <w:tab/>
      </w:r>
      <w:r w:rsidR="00733A3E" w:rsidRPr="00F829E0">
        <w:rPr>
          <w:sz w:val="22"/>
          <w:szCs w:val="22"/>
        </w:rPr>
        <w:t xml:space="preserve">Sampah merupakan </w:t>
      </w:r>
      <w:r w:rsidR="00CD1BFA" w:rsidRPr="00F829E0">
        <w:rPr>
          <w:sz w:val="22"/>
          <w:szCs w:val="22"/>
        </w:rPr>
        <w:t>segala sesuatu yang tidak digunakan</w:t>
      </w:r>
      <w:r>
        <w:rPr>
          <w:sz w:val="22"/>
          <w:szCs w:val="22"/>
        </w:rPr>
        <w:t xml:space="preserve">, </w:t>
      </w:r>
      <w:r w:rsidR="00CD1BFA" w:rsidRPr="00F829E0">
        <w:rPr>
          <w:sz w:val="22"/>
          <w:szCs w:val="22"/>
        </w:rPr>
        <w:t>tidak dipakai</w:t>
      </w:r>
      <w:r>
        <w:rPr>
          <w:sz w:val="22"/>
          <w:szCs w:val="22"/>
        </w:rPr>
        <w:t xml:space="preserve">, </w:t>
      </w:r>
      <w:r w:rsidR="00CD1BFA" w:rsidRPr="00F829E0">
        <w:rPr>
          <w:sz w:val="22"/>
          <w:szCs w:val="22"/>
        </w:rPr>
        <w:t>tidak disenangi</w:t>
      </w:r>
      <w:r>
        <w:rPr>
          <w:sz w:val="22"/>
          <w:szCs w:val="22"/>
        </w:rPr>
        <w:t xml:space="preserve">, </w:t>
      </w:r>
      <w:r w:rsidR="00CD1BFA" w:rsidRPr="00F829E0">
        <w:rPr>
          <w:sz w:val="22"/>
          <w:szCs w:val="22"/>
        </w:rPr>
        <w:t>atau sesuatu yang dibuang</w:t>
      </w:r>
      <w:r>
        <w:rPr>
          <w:sz w:val="22"/>
          <w:szCs w:val="22"/>
        </w:rPr>
        <w:t xml:space="preserve">, </w:t>
      </w:r>
      <w:r w:rsidR="00CD1BFA" w:rsidRPr="00F829E0">
        <w:rPr>
          <w:sz w:val="22"/>
          <w:szCs w:val="22"/>
        </w:rPr>
        <w:t>yang dapat mencemari lingkungan</w:t>
      </w:r>
      <w:r>
        <w:rPr>
          <w:sz w:val="22"/>
          <w:szCs w:val="22"/>
        </w:rPr>
        <w:t xml:space="preserve">. </w:t>
      </w:r>
    </w:p>
    <w:p w:rsidR="00733A3E" w:rsidRPr="00F829E0" w:rsidRDefault="00135118" w:rsidP="00F829E0">
      <w:pPr>
        <w:pStyle w:val="Default"/>
        <w:tabs>
          <w:tab w:val="left" w:pos="426"/>
          <w:tab w:val="left" w:pos="851"/>
          <w:tab w:val="left" w:pos="1276"/>
        </w:tabs>
        <w:spacing w:line="360" w:lineRule="auto"/>
        <w:ind w:left="426" w:hanging="426"/>
        <w:jc w:val="both"/>
        <w:rPr>
          <w:b/>
          <w:sz w:val="22"/>
          <w:szCs w:val="22"/>
        </w:rPr>
      </w:pPr>
      <w:r w:rsidRPr="00F829E0">
        <w:rPr>
          <w:b/>
          <w:sz w:val="22"/>
          <w:szCs w:val="22"/>
        </w:rPr>
        <w:t>A</w:t>
      </w:r>
      <w:r w:rsidR="00F829E0" w:rsidRPr="00F829E0">
        <w:rPr>
          <w:b/>
          <w:sz w:val="22"/>
          <w:szCs w:val="22"/>
        </w:rPr>
        <w:t>.</w:t>
      </w:r>
      <w:r w:rsidRPr="00F829E0">
        <w:rPr>
          <w:b/>
          <w:sz w:val="22"/>
          <w:szCs w:val="22"/>
        </w:rPr>
        <w:t>4</w:t>
      </w:r>
      <w:r w:rsidR="00F829E0" w:rsidRPr="00F829E0">
        <w:rPr>
          <w:b/>
          <w:sz w:val="22"/>
          <w:szCs w:val="22"/>
        </w:rPr>
        <w:tab/>
      </w:r>
      <w:r w:rsidR="00CD1BFA" w:rsidRPr="00F829E0">
        <w:rPr>
          <w:b/>
          <w:sz w:val="22"/>
          <w:szCs w:val="22"/>
        </w:rPr>
        <w:t>Pengaruh Pengelolaan Sampah Rumah Sakit Terhadap Masyarakat dan Lingkungan</w:t>
      </w:r>
    </w:p>
    <w:p w:rsidR="00A277EE" w:rsidRPr="00F829E0" w:rsidRDefault="00F829E0" w:rsidP="00F829E0">
      <w:pPr>
        <w:pStyle w:val="Default"/>
        <w:tabs>
          <w:tab w:val="left" w:pos="426"/>
          <w:tab w:val="left" w:pos="851"/>
          <w:tab w:val="left" w:pos="1276"/>
        </w:tabs>
        <w:spacing w:line="360" w:lineRule="auto"/>
        <w:ind w:left="426" w:hanging="426"/>
        <w:jc w:val="both"/>
        <w:rPr>
          <w:sz w:val="22"/>
          <w:szCs w:val="22"/>
        </w:rPr>
      </w:pPr>
      <w:r>
        <w:rPr>
          <w:sz w:val="22"/>
          <w:szCs w:val="22"/>
        </w:rPr>
        <w:tab/>
      </w:r>
      <w:r>
        <w:rPr>
          <w:sz w:val="22"/>
          <w:szCs w:val="22"/>
        </w:rPr>
        <w:tab/>
      </w:r>
      <w:r w:rsidR="008D56CB" w:rsidRPr="00F829E0">
        <w:rPr>
          <w:sz w:val="22"/>
          <w:szCs w:val="22"/>
        </w:rPr>
        <w:t>Sampah dirumah sakit dapat menimbulkan dampak negatif terhadap lingkungan dan kesehatan</w:t>
      </w:r>
      <w:r>
        <w:rPr>
          <w:sz w:val="22"/>
          <w:szCs w:val="22"/>
        </w:rPr>
        <w:t xml:space="preserve">. </w:t>
      </w:r>
      <w:r w:rsidR="008D56CB" w:rsidRPr="00F829E0">
        <w:rPr>
          <w:sz w:val="22"/>
          <w:szCs w:val="22"/>
        </w:rPr>
        <w:t>Dampak ya</w:t>
      </w:r>
      <w:r w:rsidR="00120FC0" w:rsidRPr="00F829E0">
        <w:rPr>
          <w:sz w:val="22"/>
          <w:szCs w:val="22"/>
        </w:rPr>
        <w:t>ng ditimbulkan secara umum</w:t>
      </w:r>
      <w:r>
        <w:rPr>
          <w:sz w:val="22"/>
          <w:szCs w:val="22"/>
        </w:rPr>
        <w:t xml:space="preserve">, </w:t>
      </w:r>
      <w:r w:rsidR="008D56CB" w:rsidRPr="00F829E0">
        <w:rPr>
          <w:sz w:val="22"/>
          <w:szCs w:val="22"/>
        </w:rPr>
        <w:t>yaitu</w:t>
      </w:r>
      <w:r w:rsidR="00120FC0" w:rsidRPr="00F829E0">
        <w:rPr>
          <w:sz w:val="22"/>
          <w:szCs w:val="22"/>
        </w:rPr>
        <w:t xml:space="preserve"> :</w:t>
      </w:r>
    </w:p>
    <w:p w:rsidR="00CD1BFA" w:rsidRPr="00F829E0" w:rsidRDefault="008D56CB" w:rsidP="009C0123">
      <w:pPr>
        <w:pStyle w:val="Default"/>
        <w:numPr>
          <w:ilvl w:val="0"/>
          <w:numId w:val="4"/>
        </w:numPr>
        <w:tabs>
          <w:tab w:val="left" w:pos="426"/>
          <w:tab w:val="left" w:pos="851"/>
          <w:tab w:val="left" w:pos="1276"/>
        </w:tabs>
        <w:spacing w:line="360" w:lineRule="auto"/>
        <w:ind w:left="851" w:hanging="425"/>
        <w:jc w:val="both"/>
        <w:rPr>
          <w:sz w:val="22"/>
          <w:szCs w:val="22"/>
        </w:rPr>
      </w:pPr>
      <w:r w:rsidRPr="00F829E0">
        <w:rPr>
          <w:sz w:val="22"/>
          <w:szCs w:val="22"/>
        </w:rPr>
        <w:t>Dampak Negatif Pengelolaan Sam</w:t>
      </w:r>
      <w:r w:rsidR="00CD1BFA" w:rsidRPr="00F829E0">
        <w:rPr>
          <w:sz w:val="22"/>
          <w:szCs w:val="22"/>
        </w:rPr>
        <w:t>p</w:t>
      </w:r>
      <w:r w:rsidRPr="00F829E0">
        <w:rPr>
          <w:sz w:val="22"/>
          <w:szCs w:val="22"/>
        </w:rPr>
        <w:t>a</w:t>
      </w:r>
      <w:r w:rsidR="00CD1BFA" w:rsidRPr="00F829E0">
        <w:rPr>
          <w:sz w:val="22"/>
          <w:szCs w:val="22"/>
        </w:rPr>
        <w:t>h Rumah Sakit</w:t>
      </w:r>
    </w:p>
    <w:p w:rsidR="00CD1BFA" w:rsidRPr="00F829E0" w:rsidRDefault="007F4385" w:rsidP="009C0123">
      <w:pPr>
        <w:pStyle w:val="Default"/>
        <w:numPr>
          <w:ilvl w:val="0"/>
          <w:numId w:val="5"/>
        </w:numPr>
        <w:tabs>
          <w:tab w:val="left" w:pos="426"/>
          <w:tab w:val="left" w:pos="851"/>
          <w:tab w:val="left" w:pos="1276"/>
        </w:tabs>
        <w:spacing w:line="360" w:lineRule="auto"/>
        <w:ind w:left="1276" w:hanging="425"/>
        <w:jc w:val="both"/>
        <w:rPr>
          <w:sz w:val="22"/>
          <w:szCs w:val="22"/>
        </w:rPr>
      </w:pPr>
      <w:r w:rsidRPr="00F829E0">
        <w:rPr>
          <w:sz w:val="22"/>
          <w:szCs w:val="22"/>
        </w:rPr>
        <w:t>Sampah rumah sakit yang tidak dikelola dengan baik dapat berfungsi sebagai sumber infeksi bagi masyarakat rumah sakit dan masyarakat luar Rumah Sakit serta dapat mengganggu estetika lingkungan Rumah Sakit karena dapat sebagai tempat berkembang biaknya lalat</w:t>
      </w:r>
      <w:r w:rsidR="00F829E0">
        <w:rPr>
          <w:sz w:val="22"/>
          <w:szCs w:val="22"/>
        </w:rPr>
        <w:t xml:space="preserve">, </w:t>
      </w:r>
      <w:r w:rsidRPr="00F829E0">
        <w:rPr>
          <w:sz w:val="22"/>
          <w:szCs w:val="22"/>
        </w:rPr>
        <w:t>kecoa</w:t>
      </w:r>
      <w:r w:rsidR="00F829E0">
        <w:rPr>
          <w:sz w:val="22"/>
          <w:szCs w:val="22"/>
        </w:rPr>
        <w:t xml:space="preserve">, </w:t>
      </w:r>
      <w:r w:rsidRPr="00F829E0">
        <w:rPr>
          <w:sz w:val="22"/>
          <w:szCs w:val="22"/>
        </w:rPr>
        <w:t>dan tikus</w:t>
      </w:r>
      <w:r w:rsidR="00F829E0">
        <w:rPr>
          <w:sz w:val="22"/>
          <w:szCs w:val="22"/>
        </w:rPr>
        <w:t xml:space="preserve">, </w:t>
      </w:r>
      <w:r w:rsidRPr="00F829E0">
        <w:rPr>
          <w:sz w:val="22"/>
          <w:szCs w:val="22"/>
        </w:rPr>
        <w:t>menjadi pencemaran air</w:t>
      </w:r>
      <w:r w:rsidR="00F829E0">
        <w:rPr>
          <w:sz w:val="22"/>
          <w:szCs w:val="22"/>
        </w:rPr>
        <w:t xml:space="preserve">, </w:t>
      </w:r>
      <w:r w:rsidRPr="00F829E0">
        <w:rPr>
          <w:sz w:val="22"/>
          <w:szCs w:val="22"/>
        </w:rPr>
        <w:t>tanah</w:t>
      </w:r>
      <w:r w:rsidR="00F829E0">
        <w:rPr>
          <w:sz w:val="22"/>
          <w:szCs w:val="22"/>
        </w:rPr>
        <w:t xml:space="preserve">, </w:t>
      </w:r>
      <w:r w:rsidRPr="00F829E0">
        <w:rPr>
          <w:sz w:val="22"/>
          <w:szCs w:val="22"/>
        </w:rPr>
        <w:t>dan udara serta memberikan kesan kotor terhadap Kondisi Rumah sakit</w:t>
      </w:r>
      <w:r w:rsidR="00F829E0">
        <w:rPr>
          <w:sz w:val="22"/>
          <w:szCs w:val="22"/>
        </w:rPr>
        <w:t xml:space="preserve">. </w:t>
      </w:r>
      <w:r w:rsidRPr="00F829E0">
        <w:rPr>
          <w:sz w:val="22"/>
          <w:szCs w:val="22"/>
        </w:rPr>
        <w:t>Yang dapat menimbulkan penyakit menular antara lain penyakit diare</w:t>
      </w:r>
      <w:r w:rsidR="00F829E0">
        <w:rPr>
          <w:sz w:val="22"/>
          <w:szCs w:val="22"/>
        </w:rPr>
        <w:t xml:space="preserve">, </w:t>
      </w:r>
      <w:r w:rsidRPr="00F829E0">
        <w:rPr>
          <w:sz w:val="22"/>
          <w:szCs w:val="22"/>
        </w:rPr>
        <w:t>kulit</w:t>
      </w:r>
      <w:r w:rsidR="00F829E0">
        <w:rPr>
          <w:sz w:val="22"/>
          <w:szCs w:val="22"/>
        </w:rPr>
        <w:t xml:space="preserve">, </w:t>
      </w:r>
      <w:r w:rsidRPr="00F829E0">
        <w:rPr>
          <w:sz w:val="22"/>
          <w:szCs w:val="22"/>
        </w:rPr>
        <w:t>demam berdarah dengue</w:t>
      </w:r>
      <w:r w:rsidR="00F829E0">
        <w:rPr>
          <w:sz w:val="22"/>
          <w:szCs w:val="22"/>
        </w:rPr>
        <w:t xml:space="preserve">, </w:t>
      </w:r>
      <w:r w:rsidRPr="00F829E0">
        <w:rPr>
          <w:sz w:val="22"/>
          <w:szCs w:val="22"/>
        </w:rPr>
        <w:t>penyakit thypoid</w:t>
      </w:r>
      <w:r w:rsidR="00F829E0">
        <w:rPr>
          <w:sz w:val="22"/>
          <w:szCs w:val="22"/>
        </w:rPr>
        <w:t xml:space="preserve">, </w:t>
      </w:r>
      <w:r w:rsidRPr="00F829E0">
        <w:rPr>
          <w:sz w:val="22"/>
          <w:szCs w:val="22"/>
        </w:rPr>
        <w:t>kecacingan</w:t>
      </w:r>
      <w:r w:rsidR="00F829E0">
        <w:rPr>
          <w:sz w:val="22"/>
          <w:szCs w:val="22"/>
        </w:rPr>
        <w:t xml:space="preserve">, </w:t>
      </w:r>
      <w:r w:rsidRPr="00F829E0">
        <w:rPr>
          <w:sz w:val="22"/>
          <w:szCs w:val="22"/>
        </w:rPr>
        <w:t>dan lain-lain dapat juga ditimbulkan dari pengelolaan samapah yang tidak saniter</w:t>
      </w:r>
      <w:r w:rsidR="00F829E0">
        <w:rPr>
          <w:sz w:val="22"/>
          <w:szCs w:val="22"/>
        </w:rPr>
        <w:t xml:space="preserve">. </w:t>
      </w:r>
    </w:p>
    <w:p w:rsidR="007F4385" w:rsidRPr="00F829E0" w:rsidRDefault="007F4385" w:rsidP="009C0123">
      <w:pPr>
        <w:pStyle w:val="Default"/>
        <w:numPr>
          <w:ilvl w:val="0"/>
          <w:numId w:val="5"/>
        </w:numPr>
        <w:tabs>
          <w:tab w:val="left" w:pos="426"/>
          <w:tab w:val="left" w:pos="851"/>
          <w:tab w:val="left" w:pos="1276"/>
        </w:tabs>
        <w:spacing w:line="360" w:lineRule="auto"/>
        <w:ind w:left="1276" w:hanging="425"/>
        <w:jc w:val="both"/>
        <w:rPr>
          <w:sz w:val="22"/>
          <w:szCs w:val="22"/>
        </w:rPr>
      </w:pPr>
      <w:r w:rsidRPr="00F829E0">
        <w:rPr>
          <w:sz w:val="22"/>
          <w:szCs w:val="22"/>
        </w:rPr>
        <w:t xml:space="preserve">Merosotnya lingkungan Rumah Sakit yang dapat menganggu </w:t>
      </w:r>
      <w:r w:rsidR="005C344F" w:rsidRPr="00F829E0">
        <w:rPr>
          <w:sz w:val="22"/>
          <w:szCs w:val="22"/>
        </w:rPr>
        <w:t>dan menimbulkan masalah kesehatan serta keluhan bagi masyarakat yang tinggal di dalam Rumah Sakit maupun masyarakat luar</w:t>
      </w:r>
      <w:r w:rsidR="00F829E0">
        <w:rPr>
          <w:sz w:val="22"/>
          <w:szCs w:val="22"/>
        </w:rPr>
        <w:t xml:space="preserve">. </w:t>
      </w:r>
    </w:p>
    <w:p w:rsidR="005C344F" w:rsidRPr="00F829E0" w:rsidRDefault="005C344F" w:rsidP="009C0123">
      <w:pPr>
        <w:pStyle w:val="Default"/>
        <w:numPr>
          <w:ilvl w:val="0"/>
          <w:numId w:val="5"/>
        </w:numPr>
        <w:tabs>
          <w:tab w:val="left" w:pos="426"/>
          <w:tab w:val="left" w:pos="851"/>
          <w:tab w:val="left" w:pos="1276"/>
        </w:tabs>
        <w:spacing w:line="360" w:lineRule="auto"/>
        <w:ind w:left="1276" w:hanging="425"/>
        <w:jc w:val="both"/>
        <w:rPr>
          <w:sz w:val="22"/>
          <w:szCs w:val="22"/>
        </w:rPr>
      </w:pPr>
      <w:r w:rsidRPr="00F829E0">
        <w:rPr>
          <w:sz w:val="22"/>
          <w:szCs w:val="22"/>
        </w:rPr>
        <w:t>Sampah rumah sakit juga dapat mengandung bahan kimia beracun</w:t>
      </w:r>
      <w:r w:rsidR="00F829E0">
        <w:rPr>
          <w:sz w:val="22"/>
          <w:szCs w:val="22"/>
        </w:rPr>
        <w:t xml:space="preserve">, </w:t>
      </w:r>
      <w:r w:rsidRPr="00F829E0">
        <w:rPr>
          <w:sz w:val="22"/>
          <w:szCs w:val="22"/>
        </w:rPr>
        <w:t>buangan yang terkena kontaminasi serta benda-benda tajam yang dapat menimbulkan gangguan kesehatan dan kecelakaan kerja</w:t>
      </w:r>
      <w:r w:rsidR="00F829E0">
        <w:rPr>
          <w:sz w:val="22"/>
          <w:szCs w:val="22"/>
        </w:rPr>
        <w:t xml:space="preserve">. </w:t>
      </w:r>
    </w:p>
    <w:p w:rsidR="00120FC0" w:rsidRDefault="005C344F" w:rsidP="009C0123">
      <w:pPr>
        <w:pStyle w:val="Default"/>
        <w:numPr>
          <w:ilvl w:val="0"/>
          <w:numId w:val="5"/>
        </w:numPr>
        <w:tabs>
          <w:tab w:val="left" w:pos="426"/>
          <w:tab w:val="left" w:pos="851"/>
          <w:tab w:val="left" w:pos="1276"/>
        </w:tabs>
        <w:spacing w:line="360" w:lineRule="auto"/>
        <w:ind w:left="1276" w:hanging="425"/>
        <w:jc w:val="both"/>
        <w:rPr>
          <w:sz w:val="22"/>
          <w:szCs w:val="22"/>
        </w:rPr>
      </w:pPr>
      <w:r w:rsidRPr="00F829E0">
        <w:rPr>
          <w:sz w:val="22"/>
          <w:szCs w:val="22"/>
        </w:rPr>
        <w:t>Pengelolaan sampah Rumah Sakit yang kurang baik akan menyebabkan estetika lingkungan yang kurang sedap dipandang misalnya dengan bertebarannya sampah sehingga menganggu kenyamanan pasien</w:t>
      </w:r>
      <w:r w:rsidR="00F829E0">
        <w:rPr>
          <w:sz w:val="22"/>
          <w:szCs w:val="22"/>
        </w:rPr>
        <w:t xml:space="preserve">, </w:t>
      </w:r>
      <w:r w:rsidRPr="00F829E0">
        <w:rPr>
          <w:sz w:val="22"/>
          <w:szCs w:val="22"/>
        </w:rPr>
        <w:t>petugas</w:t>
      </w:r>
      <w:r w:rsidR="00F829E0">
        <w:rPr>
          <w:sz w:val="22"/>
          <w:szCs w:val="22"/>
        </w:rPr>
        <w:t xml:space="preserve">, </w:t>
      </w:r>
      <w:r w:rsidRPr="00F829E0">
        <w:rPr>
          <w:sz w:val="22"/>
          <w:szCs w:val="22"/>
        </w:rPr>
        <w:t>pengunjung</w:t>
      </w:r>
      <w:r w:rsidR="00F829E0">
        <w:rPr>
          <w:sz w:val="22"/>
          <w:szCs w:val="22"/>
        </w:rPr>
        <w:t xml:space="preserve">, </w:t>
      </w:r>
      <w:r w:rsidRPr="00F829E0">
        <w:rPr>
          <w:sz w:val="22"/>
          <w:szCs w:val="22"/>
        </w:rPr>
        <w:t>dan masyarakat sekitar</w:t>
      </w:r>
      <w:r w:rsidR="00F829E0">
        <w:rPr>
          <w:sz w:val="22"/>
          <w:szCs w:val="22"/>
        </w:rPr>
        <w:t>.</w:t>
      </w:r>
    </w:p>
    <w:p w:rsidR="00F829E0" w:rsidRDefault="00F829E0" w:rsidP="00F829E0">
      <w:pPr>
        <w:pStyle w:val="Default"/>
        <w:tabs>
          <w:tab w:val="left" w:pos="426"/>
          <w:tab w:val="left" w:pos="851"/>
          <w:tab w:val="left" w:pos="1276"/>
        </w:tabs>
        <w:spacing w:line="360" w:lineRule="auto"/>
        <w:jc w:val="both"/>
        <w:rPr>
          <w:sz w:val="22"/>
          <w:szCs w:val="22"/>
        </w:rPr>
      </w:pPr>
    </w:p>
    <w:p w:rsidR="008A77C0" w:rsidRDefault="008A77C0" w:rsidP="008A77C0">
      <w:pPr>
        <w:autoSpaceDE w:val="0"/>
        <w:autoSpaceDN w:val="0"/>
        <w:adjustRightInd w:val="0"/>
        <w:spacing w:after="0" w:line="240" w:lineRule="auto"/>
        <w:rPr>
          <w:rFonts w:ascii="Arial" w:hAnsi="Arial" w:cs="Arial"/>
          <w:color w:val="000000"/>
        </w:rPr>
      </w:pPr>
    </w:p>
    <w:p w:rsidR="008A77C0" w:rsidRDefault="008A77C0" w:rsidP="008A77C0">
      <w:pPr>
        <w:autoSpaceDE w:val="0"/>
        <w:autoSpaceDN w:val="0"/>
        <w:adjustRightInd w:val="0"/>
        <w:spacing w:after="0" w:line="240" w:lineRule="auto"/>
        <w:rPr>
          <w:rFonts w:ascii="Times New Roman" w:hAnsi="Times New Roman" w:cs="Times New Roman"/>
          <w:b/>
          <w:bCs/>
          <w:i/>
          <w:iCs/>
          <w:sz w:val="24"/>
          <w:szCs w:val="24"/>
        </w:rPr>
      </w:pPr>
    </w:p>
    <w:p w:rsidR="008A77C0" w:rsidRPr="008A77C0" w:rsidRDefault="00E8614A" w:rsidP="00E8614A">
      <w:pPr>
        <w:tabs>
          <w:tab w:val="left" w:pos="426"/>
          <w:tab w:val="left" w:pos="851"/>
          <w:tab w:val="left" w:pos="1276"/>
        </w:tabs>
        <w:autoSpaceDE w:val="0"/>
        <w:autoSpaceDN w:val="0"/>
        <w:adjustRightInd w:val="0"/>
        <w:spacing w:after="0" w:line="360" w:lineRule="auto"/>
        <w:ind w:left="851" w:hanging="851"/>
        <w:jc w:val="both"/>
        <w:rPr>
          <w:rFonts w:ascii="Arial" w:hAnsi="Arial" w:cs="Arial"/>
        </w:rPr>
      </w:pPr>
      <w:r>
        <w:rPr>
          <w:rFonts w:ascii="Arial" w:hAnsi="Arial" w:cs="Arial"/>
        </w:rPr>
        <w:tab/>
      </w:r>
      <w:r>
        <w:rPr>
          <w:rFonts w:ascii="Arial" w:hAnsi="Arial" w:cs="Arial"/>
        </w:rPr>
        <w:tab/>
      </w:r>
      <w:r w:rsidR="008A77C0" w:rsidRPr="008A77C0">
        <w:rPr>
          <w:rFonts w:ascii="Arial" w:hAnsi="Arial" w:cs="Arial"/>
        </w:rPr>
        <w:t>Limbah rumah sakit dapat menimbulkan dampak negatif terahadaplingkungan dan kesehatan. Dampak yang ditimbulkan menurut Wisaksono,yaitu:</w:t>
      </w:r>
    </w:p>
    <w:p w:rsidR="008A77C0" w:rsidRPr="00E8614A" w:rsidRDefault="0007047D" w:rsidP="00E8614A">
      <w:pPr>
        <w:tabs>
          <w:tab w:val="left" w:pos="426"/>
          <w:tab w:val="left" w:pos="851"/>
          <w:tab w:val="left" w:pos="1276"/>
        </w:tabs>
        <w:autoSpaceDE w:val="0"/>
        <w:autoSpaceDN w:val="0"/>
        <w:adjustRightInd w:val="0"/>
        <w:spacing w:after="0" w:line="360" w:lineRule="auto"/>
        <w:ind w:left="1276" w:hanging="425"/>
        <w:jc w:val="both"/>
        <w:rPr>
          <w:rFonts w:ascii="Arial" w:hAnsi="Arial" w:cs="Arial"/>
          <w:bCs/>
        </w:rPr>
      </w:pPr>
      <w:r>
        <w:rPr>
          <w:rFonts w:ascii="Arial" w:hAnsi="Arial" w:cs="Arial"/>
          <w:bCs/>
        </w:rPr>
        <w:t>a.</w:t>
      </w:r>
      <w:r w:rsidR="00E8614A">
        <w:rPr>
          <w:rFonts w:ascii="Arial" w:hAnsi="Arial" w:cs="Arial"/>
          <w:bCs/>
        </w:rPr>
        <w:tab/>
      </w:r>
      <w:r w:rsidR="008A77C0" w:rsidRPr="00E8614A">
        <w:rPr>
          <w:rFonts w:ascii="Arial" w:hAnsi="Arial" w:cs="Arial"/>
          <w:bCs/>
        </w:rPr>
        <w:t>Gangguaan kenyamanan dan estetika</w:t>
      </w:r>
    </w:p>
    <w:p w:rsidR="008A77C0" w:rsidRPr="00E8614A" w:rsidRDefault="00E8614A" w:rsidP="00E8614A">
      <w:p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Pr>
          <w:rFonts w:ascii="Arial" w:hAnsi="Arial" w:cs="Arial"/>
        </w:rPr>
        <w:tab/>
      </w:r>
      <w:r w:rsidR="008A77C0" w:rsidRPr="00E8614A">
        <w:rPr>
          <w:rFonts w:ascii="Arial" w:hAnsi="Arial" w:cs="Arial"/>
        </w:rPr>
        <w:t>Ini berupa warna yang berasal dari sedimen, larutan, bau phenol,eutrofikasi dan rasa dari bahan kimia organik.</w:t>
      </w:r>
    </w:p>
    <w:p w:rsidR="008A77C0" w:rsidRPr="00E8614A" w:rsidRDefault="0007047D" w:rsidP="00E8614A">
      <w:pPr>
        <w:tabs>
          <w:tab w:val="left" w:pos="426"/>
          <w:tab w:val="left" w:pos="851"/>
          <w:tab w:val="left" w:pos="1276"/>
        </w:tabs>
        <w:autoSpaceDE w:val="0"/>
        <w:autoSpaceDN w:val="0"/>
        <w:adjustRightInd w:val="0"/>
        <w:spacing w:after="0" w:line="360" w:lineRule="auto"/>
        <w:ind w:left="1276" w:hanging="425"/>
        <w:jc w:val="both"/>
        <w:rPr>
          <w:rFonts w:ascii="Arial" w:hAnsi="Arial" w:cs="Arial"/>
          <w:bCs/>
        </w:rPr>
      </w:pPr>
      <w:r>
        <w:rPr>
          <w:rFonts w:ascii="Arial" w:hAnsi="Arial" w:cs="Arial"/>
          <w:bCs/>
        </w:rPr>
        <w:t>b.</w:t>
      </w:r>
      <w:r w:rsidR="00E8614A">
        <w:rPr>
          <w:rFonts w:ascii="Arial" w:hAnsi="Arial" w:cs="Arial"/>
          <w:bCs/>
        </w:rPr>
        <w:tab/>
      </w:r>
      <w:r w:rsidR="008A77C0" w:rsidRPr="00E8614A">
        <w:rPr>
          <w:rFonts w:ascii="Arial" w:hAnsi="Arial" w:cs="Arial"/>
          <w:bCs/>
        </w:rPr>
        <w:t>Kerusakan harta benda</w:t>
      </w:r>
    </w:p>
    <w:p w:rsidR="008A77C0" w:rsidRPr="00E8614A" w:rsidRDefault="00E8614A" w:rsidP="00E8614A">
      <w:p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Pr>
          <w:rFonts w:ascii="Arial" w:hAnsi="Arial" w:cs="Arial"/>
        </w:rPr>
        <w:tab/>
      </w:r>
      <w:r w:rsidR="008A77C0" w:rsidRPr="00E8614A">
        <w:rPr>
          <w:rFonts w:ascii="Arial" w:hAnsi="Arial" w:cs="Arial"/>
        </w:rPr>
        <w:t>Dapat disebabkan oleh garam-garam yang terlarut (korosif, karat)air yang berlumpur dan sebagainya yang dapat menurunkan kualitasbangunan di sekitar rumah sakit</w:t>
      </w:r>
    </w:p>
    <w:p w:rsidR="008A77C0" w:rsidRPr="00E8614A" w:rsidRDefault="0007047D" w:rsidP="00E8614A">
      <w:pPr>
        <w:tabs>
          <w:tab w:val="left" w:pos="426"/>
          <w:tab w:val="left" w:pos="851"/>
          <w:tab w:val="left" w:pos="1276"/>
        </w:tabs>
        <w:autoSpaceDE w:val="0"/>
        <w:autoSpaceDN w:val="0"/>
        <w:adjustRightInd w:val="0"/>
        <w:spacing w:after="0" w:line="360" w:lineRule="auto"/>
        <w:ind w:left="1276" w:hanging="425"/>
        <w:jc w:val="both"/>
        <w:rPr>
          <w:rFonts w:ascii="Arial" w:hAnsi="Arial" w:cs="Arial"/>
          <w:bCs/>
        </w:rPr>
      </w:pPr>
      <w:r>
        <w:rPr>
          <w:rFonts w:ascii="Arial" w:hAnsi="Arial" w:cs="Arial"/>
          <w:bCs/>
        </w:rPr>
        <w:t>c.</w:t>
      </w:r>
      <w:r w:rsidR="00E8614A">
        <w:rPr>
          <w:rFonts w:ascii="Arial" w:hAnsi="Arial" w:cs="Arial"/>
          <w:bCs/>
        </w:rPr>
        <w:tab/>
      </w:r>
      <w:r w:rsidR="008A77C0" w:rsidRPr="00E8614A">
        <w:rPr>
          <w:rFonts w:ascii="Arial" w:hAnsi="Arial" w:cs="Arial"/>
          <w:bCs/>
        </w:rPr>
        <w:t>Gangguan kerusakan tanaman dan binatang</w:t>
      </w:r>
    </w:p>
    <w:p w:rsidR="008A77C0" w:rsidRPr="00E8614A" w:rsidRDefault="00E8614A" w:rsidP="00E8614A">
      <w:p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Pr>
          <w:rFonts w:ascii="Arial" w:hAnsi="Arial" w:cs="Arial"/>
        </w:rPr>
        <w:tab/>
      </w:r>
      <w:r w:rsidR="008A77C0" w:rsidRPr="00E8614A">
        <w:rPr>
          <w:rFonts w:ascii="Arial" w:hAnsi="Arial" w:cs="Arial"/>
        </w:rPr>
        <w:t>Ini dapat disebabkan oleh virus, senyawa nitrat, bahan kimia,pestisida, logam nutrient tertentu, dan fosfor.</w:t>
      </w:r>
    </w:p>
    <w:p w:rsidR="008A77C0" w:rsidRPr="00E8614A" w:rsidRDefault="0007047D" w:rsidP="00E8614A">
      <w:pPr>
        <w:tabs>
          <w:tab w:val="left" w:pos="426"/>
          <w:tab w:val="left" w:pos="851"/>
          <w:tab w:val="left" w:pos="1276"/>
        </w:tabs>
        <w:autoSpaceDE w:val="0"/>
        <w:autoSpaceDN w:val="0"/>
        <w:adjustRightInd w:val="0"/>
        <w:spacing w:after="0" w:line="360" w:lineRule="auto"/>
        <w:ind w:left="1276" w:hanging="425"/>
        <w:jc w:val="both"/>
        <w:rPr>
          <w:rFonts w:ascii="Arial" w:hAnsi="Arial" w:cs="Arial"/>
          <w:bCs/>
        </w:rPr>
      </w:pPr>
      <w:r>
        <w:rPr>
          <w:rFonts w:ascii="Arial" w:hAnsi="Arial" w:cs="Arial"/>
          <w:bCs/>
        </w:rPr>
        <w:t>d.</w:t>
      </w:r>
      <w:r w:rsidR="00E8614A">
        <w:rPr>
          <w:rFonts w:ascii="Arial" w:hAnsi="Arial" w:cs="Arial"/>
          <w:bCs/>
        </w:rPr>
        <w:tab/>
      </w:r>
      <w:r w:rsidR="008A77C0" w:rsidRPr="00E8614A">
        <w:rPr>
          <w:rFonts w:ascii="Arial" w:hAnsi="Arial" w:cs="Arial"/>
          <w:bCs/>
        </w:rPr>
        <w:t>Gangguan terhadap kesehatan manusia</w:t>
      </w:r>
    </w:p>
    <w:p w:rsidR="008A77C0" w:rsidRPr="00E8614A" w:rsidRDefault="00E8614A" w:rsidP="00E8614A">
      <w:p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Pr>
          <w:rFonts w:ascii="Arial" w:hAnsi="Arial" w:cs="Arial"/>
        </w:rPr>
        <w:tab/>
      </w:r>
      <w:r w:rsidR="008A77C0" w:rsidRPr="00E8614A">
        <w:rPr>
          <w:rFonts w:ascii="Arial" w:hAnsi="Arial" w:cs="Arial"/>
        </w:rPr>
        <w:t>Ini dapat disebabkan oleh berbagai jenis bakteri, virus, senyawa</w:t>
      </w:r>
      <w:r w:rsidRPr="00E8614A">
        <w:rPr>
          <w:rFonts w:ascii="Arial" w:hAnsi="Arial" w:cs="Arial"/>
        </w:rPr>
        <w:t>-</w:t>
      </w:r>
      <w:r w:rsidR="008A77C0" w:rsidRPr="00E8614A">
        <w:rPr>
          <w:rFonts w:ascii="Arial" w:hAnsi="Arial" w:cs="Arial"/>
        </w:rPr>
        <w:t>senyawakimia, pestisida, serta logam seperti Hg, Pb, dan Cd yang berasaldari bagian kedokteran gigi.</w:t>
      </w:r>
    </w:p>
    <w:p w:rsidR="008A77C0" w:rsidRPr="00E8614A" w:rsidRDefault="0007047D" w:rsidP="00E8614A">
      <w:pPr>
        <w:tabs>
          <w:tab w:val="left" w:pos="426"/>
          <w:tab w:val="left" w:pos="851"/>
          <w:tab w:val="left" w:pos="1276"/>
        </w:tabs>
        <w:autoSpaceDE w:val="0"/>
        <w:autoSpaceDN w:val="0"/>
        <w:adjustRightInd w:val="0"/>
        <w:spacing w:after="0" w:line="360" w:lineRule="auto"/>
        <w:ind w:left="1276" w:hanging="425"/>
        <w:jc w:val="both"/>
        <w:rPr>
          <w:rFonts w:ascii="Arial" w:hAnsi="Arial" w:cs="Arial"/>
          <w:bCs/>
        </w:rPr>
      </w:pPr>
      <w:r>
        <w:rPr>
          <w:rFonts w:ascii="Arial" w:hAnsi="Arial" w:cs="Arial"/>
          <w:bCs/>
        </w:rPr>
        <w:t>e.</w:t>
      </w:r>
      <w:r w:rsidR="00E8614A">
        <w:rPr>
          <w:rFonts w:ascii="Arial" w:hAnsi="Arial" w:cs="Arial"/>
          <w:bCs/>
        </w:rPr>
        <w:tab/>
      </w:r>
      <w:r w:rsidR="008A77C0" w:rsidRPr="00E8614A">
        <w:rPr>
          <w:rFonts w:ascii="Arial" w:hAnsi="Arial" w:cs="Arial"/>
          <w:bCs/>
        </w:rPr>
        <w:t>Gangguan genetik dan reproduksi</w:t>
      </w:r>
    </w:p>
    <w:p w:rsidR="00F829E0" w:rsidRPr="00E8614A" w:rsidRDefault="00E8614A" w:rsidP="00E8614A">
      <w:pPr>
        <w:tabs>
          <w:tab w:val="left" w:pos="426"/>
          <w:tab w:val="left" w:pos="851"/>
          <w:tab w:val="left" w:pos="1276"/>
        </w:tabs>
        <w:autoSpaceDE w:val="0"/>
        <w:autoSpaceDN w:val="0"/>
        <w:adjustRightInd w:val="0"/>
        <w:spacing w:after="0" w:line="360" w:lineRule="auto"/>
        <w:ind w:left="1276" w:hanging="425"/>
        <w:jc w:val="both"/>
      </w:pPr>
      <w:r>
        <w:rPr>
          <w:rFonts w:ascii="Arial" w:hAnsi="Arial" w:cs="Arial"/>
        </w:rPr>
        <w:tab/>
      </w:r>
      <w:r w:rsidR="001E2565">
        <w:rPr>
          <w:rFonts w:ascii="Arial" w:hAnsi="Arial" w:cs="Arial"/>
        </w:rPr>
        <w:t xml:space="preserve">Meskipun </w:t>
      </w:r>
      <w:r w:rsidR="008A77C0" w:rsidRPr="00E8614A">
        <w:rPr>
          <w:rFonts w:ascii="Arial" w:hAnsi="Arial" w:cs="Arial"/>
        </w:rPr>
        <w:t>mekanisme gangguan belum sepenuhnya diketahuisecara pasti, beberapa senyawa dapat menyebabkan gangguan ataukerusakan genetik dan sistem reproduksi manusia misalnya bahan</w:t>
      </w:r>
      <w:r w:rsidR="008A77C0" w:rsidRPr="00E8614A">
        <w:t>radioaktif.</w:t>
      </w:r>
    </w:p>
    <w:p w:rsidR="005F7031" w:rsidRPr="0007047D" w:rsidRDefault="0099548C" w:rsidP="009C0123">
      <w:pPr>
        <w:pStyle w:val="Default"/>
        <w:numPr>
          <w:ilvl w:val="0"/>
          <w:numId w:val="4"/>
        </w:numPr>
        <w:tabs>
          <w:tab w:val="left" w:pos="426"/>
          <w:tab w:val="left" w:pos="851"/>
          <w:tab w:val="left" w:pos="1276"/>
        </w:tabs>
        <w:spacing w:line="360" w:lineRule="auto"/>
        <w:ind w:left="426" w:firstLine="0"/>
        <w:jc w:val="both"/>
        <w:rPr>
          <w:sz w:val="22"/>
          <w:szCs w:val="22"/>
        </w:rPr>
      </w:pPr>
      <w:r w:rsidRPr="0007047D">
        <w:rPr>
          <w:sz w:val="22"/>
          <w:szCs w:val="22"/>
        </w:rPr>
        <w:t xml:space="preserve">Dampak </w:t>
      </w:r>
      <w:r w:rsidR="0007047D" w:rsidRPr="0007047D">
        <w:rPr>
          <w:sz w:val="22"/>
          <w:szCs w:val="22"/>
        </w:rPr>
        <w:t>Positif Dari Pengelolan Sampah Medis Rumah Sakit</w:t>
      </w:r>
    </w:p>
    <w:p w:rsidR="0099548C" w:rsidRPr="00F829E0" w:rsidRDefault="00672C6F" w:rsidP="009C0123">
      <w:pPr>
        <w:pStyle w:val="Default"/>
        <w:numPr>
          <w:ilvl w:val="0"/>
          <w:numId w:val="14"/>
        </w:numPr>
        <w:tabs>
          <w:tab w:val="left" w:pos="426"/>
          <w:tab w:val="left" w:pos="851"/>
          <w:tab w:val="left" w:pos="1276"/>
        </w:tabs>
        <w:spacing w:line="360" w:lineRule="auto"/>
        <w:ind w:left="1276" w:hanging="425"/>
        <w:jc w:val="both"/>
        <w:rPr>
          <w:sz w:val="22"/>
          <w:szCs w:val="22"/>
        </w:rPr>
      </w:pPr>
      <w:r w:rsidRPr="00F829E0">
        <w:rPr>
          <w:sz w:val="22"/>
          <w:szCs w:val="22"/>
        </w:rPr>
        <w:t xml:space="preserve">Menimbulkan pemeliharaan </w:t>
      </w:r>
      <w:r w:rsidR="00E32112" w:rsidRPr="00F829E0">
        <w:rPr>
          <w:sz w:val="22"/>
          <w:szCs w:val="22"/>
        </w:rPr>
        <w:t>bersih dan rapi</w:t>
      </w:r>
      <w:r w:rsidR="00F829E0">
        <w:rPr>
          <w:sz w:val="22"/>
          <w:szCs w:val="22"/>
        </w:rPr>
        <w:t xml:space="preserve">, </w:t>
      </w:r>
      <w:r w:rsidR="00E32112" w:rsidRPr="00F829E0">
        <w:rPr>
          <w:sz w:val="22"/>
          <w:szCs w:val="22"/>
        </w:rPr>
        <w:t>juga meningkatkan pengawasan</w:t>
      </w:r>
      <w:r w:rsidR="00F829E0">
        <w:rPr>
          <w:sz w:val="22"/>
          <w:szCs w:val="22"/>
        </w:rPr>
        <w:t xml:space="preserve">, </w:t>
      </w:r>
      <w:r w:rsidR="00E32112" w:rsidRPr="00F829E0">
        <w:rPr>
          <w:sz w:val="22"/>
          <w:szCs w:val="22"/>
        </w:rPr>
        <w:t>pemanfaatan</w:t>
      </w:r>
      <w:r w:rsidR="00F829E0">
        <w:rPr>
          <w:sz w:val="22"/>
          <w:szCs w:val="22"/>
        </w:rPr>
        <w:t xml:space="preserve">, </w:t>
      </w:r>
      <w:r w:rsidR="00E32112" w:rsidRPr="00F829E0">
        <w:rPr>
          <w:sz w:val="22"/>
          <w:szCs w:val="22"/>
        </w:rPr>
        <w:t>dan meningkatkan mutu rumah sakit sekaligus akan dapat mencegah penularan atau infeksi nosokomial</w:t>
      </w:r>
      <w:r w:rsidR="00F829E0">
        <w:rPr>
          <w:sz w:val="22"/>
          <w:szCs w:val="22"/>
        </w:rPr>
        <w:t>.</w:t>
      </w:r>
    </w:p>
    <w:p w:rsidR="00E32112" w:rsidRPr="00F829E0" w:rsidRDefault="00E32112" w:rsidP="009C0123">
      <w:pPr>
        <w:pStyle w:val="Default"/>
        <w:numPr>
          <w:ilvl w:val="0"/>
          <w:numId w:val="14"/>
        </w:numPr>
        <w:tabs>
          <w:tab w:val="left" w:pos="426"/>
          <w:tab w:val="left" w:pos="851"/>
          <w:tab w:val="left" w:pos="1276"/>
        </w:tabs>
        <w:spacing w:line="360" w:lineRule="auto"/>
        <w:ind w:left="1276" w:hanging="425"/>
        <w:jc w:val="both"/>
        <w:rPr>
          <w:sz w:val="22"/>
          <w:szCs w:val="22"/>
        </w:rPr>
      </w:pPr>
      <w:r w:rsidRPr="00F829E0">
        <w:rPr>
          <w:sz w:val="22"/>
          <w:szCs w:val="22"/>
        </w:rPr>
        <w:t>Keadaan lingkungan yang saniter estetika yang baik dan akan menimbulkan rasa nyaman bagi pasien</w:t>
      </w:r>
      <w:r w:rsidR="00F829E0">
        <w:rPr>
          <w:sz w:val="22"/>
          <w:szCs w:val="22"/>
        </w:rPr>
        <w:t xml:space="preserve">, </w:t>
      </w:r>
      <w:r w:rsidRPr="00F829E0">
        <w:rPr>
          <w:sz w:val="22"/>
          <w:szCs w:val="22"/>
        </w:rPr>
        <w:t>petugas dan pengunjung rumah sakit tersebut</w:t>
      </w:r>
    </w:p>
    <w:p w:rsidR="00E32112" w:rsidRPr="00F829E0" w:rsidRDefault="00E32112" w:rsidP="009C0123">
      <w:pPr>
        <w:pStyle w:val="Default"/>
        <w:numPr>
          <w:ilvl w:val="0"/>
          <w:numId w:val="14"/>
        </w:numPr>
        <w:tabs>
          <w:tab w:val="left" w:pos="426"/>
          <w:tab w:val="left" w:pos="851"/>
          <w:tab w:val="left" w:pos="1276"/>
        </w:tabs>
        <w:spacing w:line="360" w:lineRule="auto"/>
        <w:ind w:left="1276" w:hanging="425"/>
        <w:jc w:val="both"/>
        <w:rPr>
          <w:sz w:val="22"/>
          <w:szCs w:val="22"/>
        </w:rPr>
      </w:pPr>
      <w:r w:rsidRPr="00F829E0">
        <w:rPr>
          <w:sz w:val="22"/>
          <w:szCs w:val="22"/>
        </w:rPr>
        <w:t>Sampah atau bahan buangan rumah sakit akan dapat diambil kembali dengan pengelolan secara fisik</w:t>
      </w:r>
      <w:r w:rsidR="00F829E0">
        <w:rPr>
          <w:sz w:val="22"/>
          <w:szCs w:val="22"/>
        </w:rPr>
        <w:t xml:space="preserve">, </w:t>
      </w:r>
      <w:r w:rsidRPr="00F829E0">
        <w:rPr>
          <w:sz w:val="22"/>
          <w:szCs w:val="22"/>
        </w:rPr>
        <w:t>kimia</w:t>
      </w:r>
      <w:r w:rsidR="00F829E0">
        <w:rPr>
          <w:sz w:val="22"/>
          <w:szCs w:val="22"/>
        </w:rPr>
        <w:t xml:space="preserve">, </w:t>
      </w:r>
      <w:r w:rsidRPr="00F829E0">
        <w:rPr>
          <w:sz w:val="22"/>
          <w:szCs w:val="22"/>
        </w:rPr>
        <w:t>biologis</w:t>
      </w:r>
      <w:r w:rsidR="00F829E0">
        <w:rPr>
          <w:sz w:val="22"/>
          <w:szCs w:val="22"/>
        </w:rPr>
        <w:t xml:space="preserve">, </w:t>
      </w:r>
      <w:r w:rsidRPr="00F829E0">
        <w:rPr>
          <w:sz w:val="22"/>
          <w:szCs w:val="22"/>
        </w:rPr>
        <w:t>sehingga menghasilkan barang-barang yang dapat digunakan</w:t>
      </w:r>
      <w:r w:rsidR="00F829E0">
        <w:rPr>
          <w:sz w:val="22"/>
          <w:szCs w:val="22"/>
        </w:rPr>
        <w:t>.</w:t>
      </w:r>
    </w:p>
    <w:p w:rsidR="00E32112" w:rsidRPr="00F829E0" w:rsidRDefault="00E32112" w:rsidP="009C0123">
      <w:pPr>
        <w:pStyle w:val="Default"/>
        <w:numPr>
          <w:ilvl w:val="0"/>
          <w:numId w:val="14"/>
        </w:numPr>
        <w:tabs>
          <w:tab w:val="left" w:pos="426"/>
          <w:tab w:val="left" w:pos="851"/>
          <w:tab w:val="left" w:pos="1276"/>
        </w:tabs>
        <w:spacing w:line="360" w:lineRule="auto"/>
        <w:ind w:left="1276" w:hanging="425"/>
        <w:jc w:val="both"/>
        <w:rPr>
          <w:sz w:val="22"/>
          <w:szCs w:val="22"/>
        </w:rPr>
      </w:pPr>
      <w:r w:rsidRPr="00F829E0">
        <w:rPr>
          <w:sz w:val="22"/>
          <w:szCs w:val="22"/>
        </w:rPr>
        <w:lastRenderedPageBreak/>
        <w:t>Kondisi rumah sakit akan semakin bersih</w:t>
      </w:r>
      <w:r w:rsidR="00F829E0">
        <w:rPr>
          <w:sz w:val="22"/>
          <w:szCs w:val="22"/>
        </w:rPr>
        <w:t xml:space="preserve">, </w:t>
      </w:r>
      <w:r w:rsidRPr="00F829E0">
        <w:rPr>
          <w:sz w:val="22"/>
          <w:szCs w:val="22"/>
        </w:rPr>
        <w:t>indah</w:t>
      </w:r>
      <w:r w:rsidR="00F829E0">
        <w:rPr>
          <w:sz w:val="22"/>
          <w:szCs w:val="22"/>
        </w:rPr>
        <w:t xml:space="preserve">, </w:t>
      </w:r>
      <w:r w:rsidRPr="00F829E0">
        <w:rPr>
          <w:sz w:val="22"/>
          <w:szCs w:val="22"/>
        </w:rPr>
        <w:t>rapi</w:t>
      </w:r>
      <w:r w:rsidR="00F829E0">
        <w:rPr>
          <w:sz w:val="22"/>
          <w:szCs w:val="22"/>
        </w:rPr>
        <w:t xml:space="preserve">, </w:t>
      </w:r>
      <w:r w:rsidRPr="00F829E0">
        <w:rPr>
          <w:sz w:val="22"/>
          <w:szCs w:val="22"/>
        </w:rPr>
        <w:t>dan nyaman</w:t>
      </w:r>
      <w:r w:rsidR="00F829E0">
        <w:rPr>
          <w:sz w:val="22"/>
          <w:szCs w:val="22"/>
        </w:rPr>
        <w:t xml:space="preserve">, </w:t>
      </w:r>
      <w:r w:rsidRPr="00F829E0">
        <w:rPr>
          <w:sz w:val="22"/>
          <w:szCs w:val="22"/>
        </w:rPr>
        <w:t>sehingga dapat mengurangi resiko terjadinya penularan penyakit gangguan kesehatan yang berhubungan dengan pengelolaan sampah medis</w:t>
      </w:r>
      <w:r w:rsidR="00F829E0">
        <w:rPr>
          <w:sz w:val="22"/>
          <w:szCs w:val="22"/>
        </w:rPr>
        <w:t>.</w:t>
      </w:r>
    </w:p>
    <w:p w:rsidR="004616D5" w:rsidRPr="00F829E0" w:rsidRDefault="00135118" w:rsidP="00F829E0">
      <w:pPr>
        <w:pStyle w:val="Default"/>
        <w:tabs>
          <w:tab w:val="left" w:pos="426"/>
          <w:tab w:val="left" w:pos="851"/>
          <w:tab w:val="left" w:pos="1276"/>
        </w:tabs>
        <w:spacing w:line="360" w:lineRule="auto"/>
        <w:jc w:val="both"/>
        <w:rPr>
          <w:b/>
          <w:sz w:val="22"/>
          <w:szCs w:val="22"/>
        </w:rPr>
      </w:pPr>
      <w:r w:rsidRPr="00F829E0">
        <w:rPr>
          <w:b/>
          <w:sz w:val="22"/>
          <w:szCs w:val="22"/>
        </w:rPr>
        <w:t>A</w:t>
      </w:r>
      <w:r w:rsidR="00F829E0" w:rsidRPr="00F829E0">
        <w:rPr>
          <w:b/>
          <w:sz w:val="22"/>
          <w:szCs w:val="22"/>
        </w:rPr>
        <w:t>.</w:t>
      </w:r>
      <w:r w:rsidRPr="00F829E0">
        <w:rPr>
          <w:b/>
          <w:sz w:val="22"/>
          <w:szCs w:val="22"/>
        </w:rPr>
        <w:t>5</w:t>
      </w:r>
      <w:r w:rsidR="00F829E0" w:rsidRPr="00F829E0">
        <w:rPr>
          <w:b/>
          <w:sz w:val="22"/>
          <w:szCs w:val="22"/>
        </w:rPr>
        <w:tab/>
      </w:r>
      <w:r w:rsidR="004616D5" w:rsidRPr="00F829E0">
        <w:rPr>
          <w:b/>
          <w:sz w:val="22"/>
          <w:szCs w:val="22"/>
        </w:rPr>
        <w:t xml:space="preserve">Sumber </w:t>
      </w:r>
      <w:r w:rsidR="00F829E0" w:rsidRPr="00F829E0">
        <w:rPr>
          <w:b/>
          <w:sz w:val="22"/>
          <w:szCs w:val="22"/>
        </w:rPr>
        <w:t>Sampah Medis Di Rumah Sakit</w:t>
      </w:r>
    </w:p>
    <w:p w:rsidR="004616D5" w:rsidRPr="00F829E0" w:rsidRDefault="00F829E0" w:rsidP="00F829E0">
      <w:pPr>
        <w:pStyle w:val="Default"/>
        <w:tabs>
          <w:tab w:val="left" w:pos="426"/>
          <w:tab w:val="left" w:pos="851"/>
          <w:tab w:val="left" w:pos="1276"/>
        </w:tabs>
        <w:spacing w:line="360" w:lineRule="auto"/>
        <w:jc w:val="both"/>
        <w:rPr>
          <w:sz w:val="22"/>
          <w:szCs w:val="22"/>
        </w:rPr>
      </w:pPr>
      <w:r>
        <w:rPr>
          <w:sz w:val="22"/>
          <w:szCs w:val="22"/>
        </w:rPr>
        <w:tab/>
      </w:r>
      <w:r w:rsidR="004616D5" w:rsidRPr="00F829E0">
        <w:rPr>
          <w:sz w:val="22"/>
          <w:szCs w:val="22"/>
        </w:rPr>
        <w:t>Sampah medis berasal dari :</w:t>
      </w:r>
    </w:p>
    <w:p w:rsidR="00396414" w:rsidRPr="00F829E0" w:rsidRDefault="00396414" w:rsidP="009C0123">
      <w:pPr>
        <w:pStyle w:val="Default"/>
        <w:numPr>
          <w:ilvl w:val="0"/>
          <w:numId w:val="6"/>
        </w:numPr>
        <w:tabs>
          <w:tab w:val="left" w:pos="426"/>
          <w:tab w:val="left" w:pos="851"/>
          <w:tab w:val="left" w:pos="1276"/>
        </w:tabs>
        <w:spacing w:line="360" w:lineRule="auto"/>
        <w:ind w:left="851" w:hanging="425"/>
        <w:jc w:val="both"/>
        <w:rPr>
          <w:sz w:val="22"/>
          <w:szCs w:val="22"/>
        </w:rPr>
      </w:pPr>
      <w:r w:rsidRPr="00F829E0">
        <w:rPr>
          <w:sz w:val="22"/>
          <w:szCs w:val="22"/>
        </w:rPr>
        <w:t>Ruang IGD</w:t>
      </w:r>
    </w:p>
    <w:p w:rsidR="00396414" w:rsidRPr="00F829E0" w:rsidRDefault="00F829E0" w:rsidP="00F829E0">
      <w:pPr>
        <w:pStyle w:val="Default"/>
        <w:tabs>
          <w:tab w:val="left" w:pos="426"/>
          <w:tab w:val="left" w:pos="851"/>
          <w:tab w:val="left" w:pos="1276"/>
        </w:tabs>
        <w:spacing w:line="360" w:lineRule="auto"/>
        <w:ind w:left="851" w:hanging="425"/>
        <w:jc w:val="both"/>
        <w:rPr>
          <w:sz w:val="22"/>
          <w:szCs w:val="22"/>
        </w:rPr>
      </w:pPr>
      <w:r>
        <w:rPr>
          <w:sz w:val="22"/>
          <w:szCs w:val="22"/>
        </w:rPr>
        <w:tab/>
      </w:r>
      <w:r w:rsidR="00396414" w:rsidRPr="00F829E0">
        <w:rPr>
          <w:sz w:val="22"/>
          <w:szCs w:val="22"/>
        </w:rPr>
        <w:t xml:space="preserve">Yaitu ruangan yang digunakan untuk </w:t>
      </w:r>
      <w:r w:rsidR="00854990" w:rsidRPr="00F829E0">
        <w:rPr>
          <w:sz w:val="22"/>
          <w:szCs w:val="22"/>
        </w:rPr>
        <w:t>pasien gawat darurat yang benar-</w:t>
      </w:r>
      <w:r w:rsidR="00396414" w:rsidRPr="00F829E0">
        <w:rPr>
          <w:sz w:val="22"/>
          <w:szCs w:val="22"/>
        </w:rPr>
        <w:t>benar harus ditanganin oleh tim medis</w:t>
      </w:r>
      <w:r>
        <w:rPr>
          <w:sz w:val="22"/>
          <w:szCs w:val="22"/>
        </w:rPr>
        <w:t xml:space="preserve">. </w:t>
      </w:r>
      <w:r w:rsidR="00396414" w:rsidRPr="00F829E0">
        <w:rPr>
          <w:sz w:val="22"/>
          <w:szCs w:val="22"/>
        </w:rPr>
        <w:t>Sampah yang dari IGD yang berupa kapas</w:t>
      </w:r>
      <w:r>
        <w:rPr>
          <w:sz w:val="22"/>
          <w:szCs w:val="22"/>
        </w:rPr>
        <w:t xml:space="preserve">, </w:t>
      </w:r>
      <w:r w:rsidR="00396414" w:rsidRPr="00F829E0">
        <w:rPr>
          <w:sz w:val="22"/>
          <w:szCs w:val="22"/>
        </w:rPr>
        <w:t>jarum suntik</w:t>
      </w:r>
      <w:r>
        <w:rPr>
          <w:sz w:val="22"/>
          <w:szCs w:val="22"/>
        </w:rPr>
        <w:t xml:space="preserve">, </w:t>
      </w:r>
      <w:r w:rsidR="00396414" w:rsidRPr="00F829E0">
        <w:rPr>
          <w:sz w:val="22"/>
          <w:szCs w:val="22"/>
        </w:rPr>
        <w:t>ampul</w:t>
      </w:r>
      <w:r>
        <w:rPr>
          <w:sz w:val="22"/>
          <w:szCs w:val="22"/>
        </w:rPr>
        <w:t xml:space="preserve">, </w:t>
      </w:r>
      <w:r w:rsidR="00396414" w:rsidRPr="00F829E0">
        <w:rPr>
          <w:sz w:val="22"/>
          <w:szCs w:val="22"/>
        </w:rPr>
        <w:t>pisau</w:t>
      </w:r>
      <w:r>
        <w:rPr>
          <w:sz w:val="22"/>
          <w:szCs w:val="22"/>
        </w:rPr>
        <w:t xml:space="preserve">, </w:t>
      </w:r>
      <w:r w:rsidR="00396414" w:rsidRPr="00F829E0">
        <w:rPr>
          <w:sz w:val="22"/>
          <w:szCs w:val="22"/>
        </w:rPr>
        <w:t>kain kasar</w:t>
      </w:r>
      <w:r>
        <w:rPr>
          <w:sz w:val="22"/>
          <w:szCs w:val="22"/>
        </w:rPr>
        <w:t xml:space="preserve">, </w:t>
      </w:r>
      <w:r w:rsidR="00396414" w:rsidRPr="00F829E0">
        <w:rPr>
          <w:sz w:val="22"/>
          <w:szCs w:val="22"/>
        </w:rPr>
        <w:t>dan plester</w:t>
      </w:r>
      <w:r>
        <w:rPr>
          <w:sz w:val="22"/>
          <w:szCs w:val="22"/>
        </w:rPr>
        <w:t xml:space="preserve">. </w:t>
      </w:r>
    </w:p>
    <w:p w:rsidR="00396414" w:rsidRPr="00F829E0" w:rsidRDefault="00396414" w:rsidP="009C0123">
      <w:pPr>
        <w:pStyle w:val="Default"/>
        <w:numPr>
          <w:ilvl w:val="0"/>
          <w:numId w:val="6"/>
        </w:numPr>
        <w:tabs>
          <w:tab w:val="left" w:pos="426"/>
          <w:tab w:val="left" w:pos="851"/>
          <w:tab w:val="left" w:pos="1276"/>
        </w:tabs>
        <w:spacing w:line="360" w:lineRule="auto"/>
        <w:ind w:left="851" w:hanging="425"/>
        <w:jc w:val="both"/>
        <w:rPr>
          <w:sz w:val="22"/>
          <w:szCs w:val="22"/>
        </w:rPr>
      </w:pPr>
      <w:r w:rsidRPr="00F829E0">
        <w:rPr>
          <w:sz w:val="22"/>
          <w:szCs w:val="22"/>
        </w:rPr>
        <w:t>Ruang Laboratorium</w:t>
      </w:r>
    </w:p>
    <w:p w:rsidR="00396414" w:rsidRPr="00F829E0" w:rsidRDefault="00F829E0" w:rsidP="00F829E0">
      <w:pPr>
        <w:pStyle w:val="Default"/>
        <w:tabs>
          <w:tab w:val="left" w:pos="426"/>
          <w:tab w:val="left" w:pos="851"/>
          <w:tab w:val="left" w:pos="1276"/>
        </w:tabs>
        <w:spacing w:line="360" w:lineRule="auto"/>
        <w:ind w:left="851" w:hanging="425"/>
        <w:jc w:val="both"/>
        <w:rPr>
          <w:sz w:val="22"/>
          <w:szCs w:val="22"/>
        </w:rPr>
      </w:pPr>
      <w:r>
        <w:rPr>
          <w:sz w:val="22"/>
          <w:szCs w:val="22"/>
        </w:rPr>
        <w:tab/>
      </w:r>
      <w:r w:rsidR="00396414" w:rsidRPr="00F829E0">
        <w:rPr>
          <w:sz w:val="22"/>
          <w:szCs w:val="22"/>
        </w:rPr>
        <w:t>Yaitu ruangan yang digunakan untuk pemeriksaan yang berhubungan dengan tes laboratorium</w:t>
      </w:r>
      <w:r>
        <w:rPr>
          <w:sz w:val="22"/>
          <w:szCs w:val="22"/>
        </w:rPr>
        <w:t xml:space="preserve">. </w:t>
      </w:r>
      <w:r w:rsidR="00396414" w:rsidRPr="00F829E0">
        <w:rPr>
          <w:sz w:val="22"/>
          <w:szCs w:val="22"/>
        </w:rPr>
        <w:t>Sampah yang dihasilkan berupa sisa</w:t>
      </w:r>
      <w:r w:rsidR="00854990" w:rsidRPr="00F829E0">
        <w:rPr>
          <w:sz w:val="22"/>
          <w:szCs w:val="22"/>
        </w:rPr>
        <w:t>-</w:t>
      </w:r>
      <w:r w:rsidR="00396414" w:rsidRPr="00F829E0">
        <w:rPr>
          <w:sz w:val="22"/>
          <w:szCs w:val="22"/>
        </w:rPr>
        <w:t>sisa bahan kimia</w:t>
      </w:r>
      <w:r>
        <w:rPr>
          <w:sz w:val="22"/>
          <w:szCs w:val="22"/>
        </w:rPr>
        <w:t xml:space="preserve">, </w:t>
      </w:r>
      <w:r w:rsidR="00396414" w:rsidRPr="00F829E0">
        <w:rPr>
          <w:sz w:val="22"/>
          <w:szCs w:val="22"/>
        </w:rPr>
        <w:t>sisa kapas</w:t>
      </w:r>
      <w:r>
        <w:rPr>
          <w:sz w:val="22"/>
          <w:szCs w:val="22"/>
        </w:rPr>
        <w:t xml:space="preserve">, </w:t>
      </w:r>
      <w:r w:rsidR="00396414" w:rsidRPr="00F829E0">
        <w:rPr>
          <w:sz w:val="22"/>
          <w:szCs w:val="22"/>
        </w:rPr>
        <w:t>sisa pemeriksaan darah</w:t>
      </w:r>
      <w:r>
        <w:rPr>
          <w:sz w:val="22"/>
          <w:szCs w:val="22"/>
        </w:rPr>
        <w:t xml:space="preserve">, </w:t>
      </w:r>
      <w:r w:rsidR="00396414" w:rsidRPr="00F829E0">
        <w:rPr>
          <w:sz w:val="22"/>
          <w:szCs w:val="22"/>
        </w:rPr>
        <w:t>pemeriksaan sputum</w:t>
      </w:r>
      <w:r>
        <w:rPr>
          <w:sz w:val="22"/>
          <w:szCs w:val="22"/>
        </w:rPr>
        <w:t xml:space="preserve">, </w:t>
      </w:r>
      <w:r w:rsidR="00396414" w:rsidRPr="00F829E0">
        <w:rPr>
          <w:sz w:val="22"/>
          <w:szCs w:val="22"/>
        </w:rPr>
        <w:t>dan pemeriksaan urine</w:t>
      </w:r>
      <w:r>
        <w:rPr>
          <w:sz w:val="22"/>
          <w:szCs w:val="22"/>
        </w:rPr>
        <w:t xml:space="preserve">. </w:t>
      </w:r>
    </w:p>
    <w:p w:rsidR="00396414" w:rsidRPr="00F829E0" w:rsidRDefault="00396414" w:rsidP="009C0123">
      <w:pPr>
        <w:pStyle w:val="Default"/>
        <w:numPr>
          <w:ilvl w:val="0"/>
          <w:numId w:val="6"/>
        </w:numPr>
        <w:tabs>
          <w:tab w:val="left" w:pos="426"/>
          <w:tab w:val="left" w:pos="851"/>
          <w:tab w:val="left" w:pos="1276"/>
        </w:tabs>
        <w:spacing w:line="360" w:lineRule="auto"/>
        <w:ind w:left="851" w:hanging="425"/>
        <w:jc w:val="both"/>
        <w:rPr>
          <w:sz w:val="22"/>
          <w:szCs w:val="22"/>
        </w:rPr>
      </w:pPr>
      <w:r w:rsidRPr="00F829E0">
        <w:rPr>
          <w:sz w:val="22"/>
          <w:szCs w:val="22"/>
        </w:rPr>
        <w:t>Ruang Poliklinik</w:t>
      </w:r>
    </w:p>
    <w:p w:rsidR="00854990" w:rsidRPr="00F829E0" w:rsidRDefault="00F829E0" w:rsidP="00F829E0">
      <w:pPr>
        <w:pStyle w:val="Default"/>
        <w:tabs>
          <w:tab w:val="left" w:pos="426"/>
          <w:tab w:val="left" w:pos="851"/>
          <w:tab w:val="left" w:pos="1276"/>
        </w:tabs>
        <w:spacing w:line="360" w:lineRule="auto"/>
        <w:ind w:left="851" w:hanging="425"/>
        <w:jc w:val="both"/>
        <w:rPr>
          <w:sz w:val="22"/>
          <w:szCs w:val="22"/>
        </w:rPr>
      </w:pPr>
      <w:r>
        <w:rPr>
          <w:sz w:val="22"/>
          <w:szCs w:val="22"/>
        </w:rPr>
        <w:tab/>
      </w:r>
      <w:r w:rsidR="00396414" w:rsidRPr="00F829E0">
        <w:rPr>
          <w:sz w:val="22"/>
          <w:szCs w:val="22"/>
        </w:rPr>
        <w:t>Ruangan yang digunakan untuk</w:t>
      </w:r>
      <w:r w:rsidR="004D7018" w:rsidRPr="00F829E0">
        <w:rPr>
          <w:sz w:val="22"/>
          <w:szCs w:val="22"/>
        </w:rPr>
        <w:t xml:space="preserve"> pemeriksaan awal setiap pasien </w:t>
      </w:r>
      <w:r w:rsidR="00396414" w:rsidRPr="00F829E0">
        <w:rPr>
          <w:sz w:val="22"/>
          <w:szCs w:val="22"/>
        </w:rPr>
        <w:t>yang a</w:t>
      </w:r>
      <w:r w:rsidR="00854990" w:rsidRPr="00F829E0">
        <w:rPr>
          <w:sz w:val="22"/>
          <w:szCs w:val="22"/>
        </w:rPr>
        <w:t>k</w:t>
      </w:r>
      <w:r w:rsidR="00396414" w:rsidRPr="00F829E0">
        <w:rPr>
          <w:sz w:val="22"/>
          <w:szCs w:val="22"/>
        </w:rPr>
        <w:t>an berobat dirumah sakit</w:t>
      </w:r>
      <w:r>
        <w:rPr>
          <w:sz w:val="22"/>
          <w:szCs w:val="22"/>
        </w:rPr>
        <w:t xml:space="preserve">. </w:t>
      </w:r>
      <w:r w:rsidR="00396414" w:rsidRPr="00F829E0">
        <w:rPr>
          <w:sz w:val="22"/>
          <w:szCs w:val="22"/>
        </w:rPr>
        <w:t>Sampah yang dihasilkan pada ruangan ini umumnya beruba bekas pembalut</w:t>
      </w:r>
      <w:r>
        <w:rPr>
          <w:sz w:val="22"/>
          <w:szCs w:val="22"/>
        </w:rPr>
        <w:t xml:space="preserve">, </w:t>
      </w:r>
      <w:r w:rsidR="00396414" w:rsidRPr="00F829E0">
        <w:rPr>
          <w:sz w:val="22"/>
          <w:szCs w:val="22"/>
        </w:rPr>
        <w:t>ja</w:t>
      </w:r>
      <w:r w:rsidR="00134D4D">
        <w:rPr>
          <w:sz w:val="22"/>
          <w:szCs w:val="22"/>
        </w:rPr>
        <w:t>rum sunti</w:t>
      </w:r>
      <w:r w:rsidR="00854990" w:rsidRPr="00F829E0">
        <w:rPr>
          <w:sz w:val="22"/>
          <w:szCs w:val="22"/>
        </w:rPr>
        <w:t>k</w:t>
      </w:r>
      <w:r>
        <w:rPr>
          <w:sz w:val="22"/>
          <w:szCs w:val="22"/>
        </w:rPr>
        <w:t xml:space="preserve">, </w:t>
      </w:r>
      <w:r w:rsidR="00854990" w:rsidRPr="00F829E0">
        <w:rPr>
          <w:sz w:val="22"/>
          <w:szCs w:val="22"/>
        </w:rPr>
        <w:t>botol bekas obat</w:t>
      </w:r>
      <w:r>
        <w:rPr>
          <w:sz w:val="22"/>
          <w:szCs w:val="22"/>
        </w:rPr>
        <w:t xml:space="preserve">, </w:t>
      </w:r>
      <w:r w:rsidR="00854990" w:rsidRPr="00F829E0">
        <w:rPr>
          <w:sz w:val="22"/>
          <w:szCs w:val="22"/>
        </w:rPr>
        <w:t>dan lain-lain</w:t>
      </w:r>
      <w:r>
        <w:rPr>
          <w:sz w:val="22"/>
          <w:szCs w:val="22"/>
        </w:rPr>
        <w:t xml:space="preserve">. </w:t>
      </w:r>
    </w:p>
    <w:p w:rsidR="00854990" w:rsidRPr="00F829E0" w:rsidRDefault="00854990" w:rsidP="009C0123">
      <w:pPr>
        <w:pStyle w:val="Default"/>
        <w:numPr>
          <w:ilvl w:val="0"/>
          <w:numId w:val="6"/>
        </w:numPr>
        <w:tabs>
          <w:tab w:val="left" w:pos="426"/>
          <w:tab w:val="left" w:pos="851"/>
          <w:tab w:val="left" w:pos="1276"/>
        </w:tabs>
        <w:spacing w:line="360" w:lineRule="auto"/>
        <w:ind w:left="851" w:hanging="425"/>
        <w:jc w:val="both"/>
        <w:rPr>
          <w:sz w:val="22"/>
          <w:szCs w:val="22"/>
        </w:rPr>
      </w:pPr>
      <w:r w:rsidRPr="00F829E0">
        <w:rPr>
          <w:sz w:val="22"/>
          <w:szCs w:val="22"/>
        </w:rPr>
        <w:t>Ruangan Operasi/bedah</w:t>
      </w:r>
    </w:p>
    <w:p w:rsidR="00854990" w:rsidRPr="00F829E0" w:rsidRDefault="00F829E0" w:rsidP="00F829E0">
      <w:pPr>
        <w:pStyle w:val="Default"/>
        <w:tabs>
          <w:tab w:val="left" w:pos="426"/>
          <w:tab w:val="left" w:pos="851"/>
          <w:tab w:val="left" w:pos="1276"/>
        </w:tabs>
        <w:spacing w:line="360" w:lineRule="auto"/>
        <w:ind w:left="851" w:hanging="425"/>
        <w:jc w:val="both"/>
        <w:rPr>
          <w:sz w:val="22"/>
          <w:szCs w:val="22"/>
        </w:rPr>
      </w:pPr>
      <w:r>
        <w:rPr>
          <w:sz w:val="22"/>
          <w:szCs w:val="22"/>
        </w:rPr>
        <w:tab/>
      </w:r>
      <w:r w:rsidR="00854990" w:rsidRPr="00F829E0">
        <w:rPr>
          <w:sz w:val="22"/>
          <w:szCs w:val="22"/>
        </w:rPr>
        <w:t>Yaitu ruangan khusus yang digunakan untuk proses pemyembuhan pasien yang mengalami operasi</w:t>
      </w:r>
      <w:r>
        <w:rPr>
          <w:sz w:val="22"/>
          <w:szCs w:val="22"/>
        </w:rPr>
        <w:t xml:space="preserve">. </w:t>
      </w:r>
      <w:r w:rsidR="00854990" w:rsidRPr="00F829E0">
        <w:rPr>
          <w:sz w:val="22"/>
          <w:szCs w:val="22"/>
        </w:rPr>
        <w:t>Sampah yang dihasilkan yaitu berupa buangan bekas operasi</w:t>
      </w:r>
      <w:r>
        <w:rPr>
          <w:sz w:val="22"/>
          <w:szCs w:val="22"/>
        </w:rPr>
        <w:t xml:space="preserve">, </w:t>
      </w:r>
      <w:r w:rsidR="00854990" w:rsidRPr="00F829E0">
        <w:rPr>
          <w:sz w:val="22"/>
          <w:szCs w:val="22"/>
        </w:rPr>
        <w:t>sisa potongan tubuh dan lain-lain</w:t>
      </w:r>
      <w:r>
        <w:rPr>
          <w:sz w:val="22"/>
          <w:szCs w:val="22"/>
        </w:rPr>
        <w:t xml:space="preserve">. </w:t>
      </w:r>
    </w:p>
    <w:p w:rsidR="00854990" w:rsidRPr="00F829E0" w:rsidRDefault="00854990" w:rsidP="009C0123">
      <w:pPr>
        <w:pStyle w:val="Default"/>
        <w:numPr>
          <w:ilvl w:val="0"/>
          <w:numId w:val="6"/>
        </w:numPr>
        <w:tabs>
          <w:tab w:val="left" w:pos="426"/>
          <w:tab w:val="left" w:pos="851"/>
          <w:tab w:val="left" w:pos="1276"/>
        </w:tabs>
        <w:spacing w:line="360" w:lineRule="auto"/>
        <w:ind w:left="851" w:hanging="425"/>
        <w:jc w:val="both"/>
        <w:rPr>
          <w:sz w:val="22"/>
          <w:szCs w:val="22"/>
        </w:rPr>
      </w:pPr>
      <w:r w:rsidRPr="00F829E0">
        <w:rPr>
          <w:sz w:val="22"/>
          <w:szCs w:val="22"/>
        </w:rPr>
        <w:t>Ruangan Perawatan/pemulihan pasien</w:t>
      </w:r>
    </w:p>
    <w:p w:rsidR="009206B4" w:rsidRPr="00F829E0" w:rsidRDefault="00F829E0" w:rsidP="00F829E0">
      <w:pPr>
        <w:pStyle w:val="Default"/>
        <w:tabs>
          <w:tab w:val="left" w:pos="426"/>
          <w:tab w:val="left" w:pos="851"/>
          <w:tab w:val="left" w:pos="1276"/>
        </w:tabs>
        <w:spacing w:line="360" w:lineRule="auto"/>
        <w:ind w:left="851" w:hanging="425"/>
        <w:jc w:val="both"/>
        <w:rPr>
          <w:sz w:val="22"/>
          <w:szCs w:val="22"/>
        </w:rPr>
      </w:pPr>
      <w:r>
        <w:rPr>
          <w:sz w:val="22"/>
          <w:szCs w:val="22"/>
        </w:rPr>
        <w:tab/>
      </w:r>
      <w:r w:rsidR="00854990" w:rsidRPr="00F829E0">
        <w:rPr>
          <w:sz w:val="22"/>
          <w:szCs w:val="22"/>
        </w:rPr>
        <w:t>Yaitu ruangan inap bagian pasien yang memerlukan perawatanbeberapa hari atau lebih untuk pemulihan di rumah sakit</w:t>
      </w:r>
      <w:r>
        <w:rPr>
          <w:sz w:val="22"/>
          <w:szCs w:val="22"/>
        </w:rPr>
        <w:t xml:space="preserve">. </w:t>
      </w:r>
      <w:r w:rsidR="00854990" w:rsidRPr="00F829E0">
        <w:rPr>
          <w:sz w:val="22"/>
          <w:szCs w:val="22"/>
        </w:rPr>
        <w:t>Sampah yang dihasilkan bekas perban</w:t>
      </w:r>
      <w:r>
        <w:rPr>
          <w:sz w:val="22"/>
          <w:szCs w:val="22"/>
        </w:rPr>
        <w:t xml:space="preserve">, </w:t>
      </w:r>
      <w:r w:rsidR="00854990" w:rsidRPr="00F829E0">
        <w:rPr>
          <w:sz w:val="22"/>
          <w:szCs w:val="22"/>
        </w:rPr>
        <w:t>kapas</w:t>
      </w:r>
      <w:r>
        <w:rPr>
          <w:sz w:val="22"/>
          <w:szCs w:val="22"/>
        </w:rPr>
        <w:t xml:space="preserve">, </w:t>
      </w:r>
      <w:r w:rsidR="00854990" w:rsidRPr="00F829E0">
        <w:rPr>
          <w:sz w:val="22"/>
          <w:szCs w:val="22"/>
        </w:rPr>
        <w:t>dan lain-lain</w:t>
      </w:r>
      <w:r>
        <w:rPr>
          <w:sz w:val="22"/>
          <w:szCs w:val="22"/>
        </w:rPr>
        <w:t xml:space="preserve">. </w:t>
      </w:r>
    </w:p>
    <w:p w:rsidR="00854990" w:rsidRPr="00F829E0" w:rsidRDefault="00854990" w:rsidP="009C0123">
      <w:pPr>
        <w:pStyle w:val="Default"/>
        <w:numPr>
          <w:ilvl w:val="0"/>
          <w:numId w:val="6"/>
        </w:numPr>
        <w:tabs>
          <w:tab w:val="left" w:pos="426"/>
          <w:tab w:val="left" w:pos="851"/>
          <w:tab w:val="left" w:pos="1276"/>
        </w:tabs>
        <w:spacing w:line="360" w:lineRule="auto"/>
        <w:ind w:left="851" w:hanging="425"/>
        <w:jc w:val="both"/>
        <w:rPr>
          <w:sz w:val="22"/>
          <w:szCs w:val="22"/>
        </w:rPr>
      </w:pPr>
      <w:r w:rsidRPr="00F829E0">
        <w:rPr>
          <w:sz w:val="22"/>
          <w:szCs w:val="22"/>
        </w:rPr>
        <w:t>Ruang Farmasi</w:t>
      </w:r>
    </w:p>
    <w:p w:rsidR="00854990" w:rsidRPr="00F829E0" w:rsidRDefault="00F829E0" w:rsidP="00F829E0">
      <w:pPr>
        <w:pStyle w:val="Default"/>
        <w:tabs>
          <w:tab w:val="left" w:pos="426"/>
          <w:tab w:val="left" w:pos="851"/>
          <w:tab w:val="left" w:pos="1276"/>
        </w:tabs>
        <w:spacing w:line="360" w:lineRule="auto"/>
        <w:ind w:left="851" w:hanging="425"/>
        <w:jc w:val="both"/>
        <w:rPr>
          <w:sz w:val="22"/>
          <w:szCs w:val="22"/>
        </w:rPr>
      </w:pPr>
      <w:r>
        <w:rPr>
          <w:sz w:val="22"/>
          <w:szCs w:val="22"/>
        </w:rPr>
        <w:tab/>
      </w:r>
      <w:r w:rsidR="00854990" w:rsidRPr="00F829E0">
        <w:rPr>
          <w:sz w:val="22"/>
          <w:szCs w:val="22"/>
        </w:rPr>
        <w:t>Yaitu ruangan khusus untuk obat-obatan</w:t>
      </w:r>
      <w:r>
        <w:rPr>
          <w:sz w:val="22"/>
          <w:szCs w:val="22"/>
        </w:rPr>
        <w:t xml:space="preserve">. </w:t>
      </w:r>
      <w:r w:rsidR="00854990" w:rsidRPr="00F829E0">
        <w:rPr>
          <w:sz w:val="22"/>
          <w:szCs w:val="22"/>
        </w:rPr>
        <w:t>Smpah yang dihasilkan dari ruangan berupa botol bekas</w:t>
      </w:r>
      <w:r>
        <w:rPr>
          <w:sz w:val="22"/>
          <w:szCs w:val="22"/>
        </w:rPr>
        <w:t xml:space="preserve">, </w:t>
      </w:r>
      <w:r w:rsidR="00854990" w:rsidRPr="00F829E0">
        <w:rPr>
          <w:sz w:val="22"/>
          <w:szCs w:val="22"/>
        </w:rPr>
        <w:t>sisa obat-obatan yang kadaluarsa</w:t>
      </w:r>
      <w:r>
        <w:rPr>
          <w:sz w:val="22"/>
          <w:szCs w:val="22"/>
        </w:rPr>
        <w:t xml:space="preserve">. </w:t>
      </w:r>
    </w:p>
    <w:p w:rsidR="00854990" w:rsidRPr="00F829E0" w:rsidRDefault="00854990" w:rsidP="009C0123">
      <w:pPr>
        <w:pStyle w:val="Default"/>
        <w:numPr>
          <w:ilvl w:val="0"/>
          <w:numId w:val="6"/>
        </w:numPr>
        <w:tabs>
          <w:tab w:val="left" w:pos="426"/>
          <w:tab w:val="left" w:pos="851"/>
          <w:tab w:val="left" w:pos="1276"/>
        </w:tabs>
        <w:spacing w:line="360" w:lineRule="auto"/>
        <w:ind w:left="851" w:hanging="425"/>
        <w:jc w:val="both"/>
        <w:rPr>
          <w:sz w:val="22"/>
          <w:szCs w:val="22"/>
        </w:rPr>
      </w:pPr>
      <w:r w:rsidRPr="00F829E0">
        <w:rPr>
          <w:sz w:val="22"/>
          <w:szCs w:val="22"/>
        </w:rPr>
        <w:t>Ruangan Diagnose</w:t>
      </w:r>
    </w:p>
    <w:p w:rsidR="00854990" w:rsidRDefault="00F829E0" w:rsidP="00F829E0">
      <w:pPr>
        <w:pStyle w:val="Default"/>
        <w:tabs>
          <w:tab w:val="left" w:pos="426"/>
          <w:tab w:val="left" w:pos="851"/>
          <w:tab w:val="left" w:pos="1276"/>
        </w:tabs>
        <w:spacing w:line="360" w:lineRule="auto"/>
        <w:ind w:left="851" w:hanging="425"/>
        <w:jc w:val="both"/>
        <w:rPr>
          <w:sz w:val="22"/>
          <w:szCs w:val="22"/>
        </w:rPr>
      </w:pPr>
      <w:r>
        <w:rPr>
          <w:sz w:val="22"/>
          <w:szCs w:val="22"/>
        </w:rPr>
        <w:tab/>
      </w:r>
      <w:r w:rsidR="00854990" w:rsidRPr="00F829E0">
        <w:rPr>
          <w:sz w:val="22"/>
          <w:szCs w:val="22"/>
        </w:rPr>
        <w:t>Ruangan yang digunakan untuk pemeriksaan diagnose terhadap sampah berupa sisa reson dan sampah radiasi</w:t>
      </w:r>
      <w:r>
        <w:rPr>
          <w:sz w:val="22"/>
          <w:szCs w:val="22"/>
        </w:rPr>
        <w:t xml:space="preserve">. </w:t>
      </w:r>
    </w:p>
    <w:p w:rsidR="004B00D4" w:rsidRDefault="004B00D4" w:rsidP="00F829E0">
      <w:pPr>
        <w:pStyle w:val="Default"/>
        <w:tabs>
          <w:tab w:val="left" w:pos="426"/>
          <w:tab w:val="left" w:pos="851"/>
          <w:tab w:val="left" w:pos="1276"/>
        </w:tabs>
        <w:spacing w:line="360" w:lineRule="auto"/>
        <w:ind w:left="851" w:hanging="425"/>
        <w:jc w:val="both"/>
        <w:rPr>
          <w:sz w:val="22"/>
          <w:szCs w:val="22"/>
        </w:rPr>
      </w:pPr>
    </w:p>
    <w:p w:rsidR="004B00D4" w:rsidRPr="00F829E0" w:rsidRDefault="004B00D4" w:rsidP="00F829E0">
      <w:pPr>
        <w:pStyle w:val="Default"/>
        <w:tabs>
          <w:tab w:val="left" w:pos="426"/>
          <w:tab w:val="left" w:pos="851"/>
          <w:tab w:val="left" w:pos="1276"/>
        </w:tabs>
        <w:spacing w:line="360" w:lineRule="auto"/>
        <w:ind w:left="851" w:hanging="425"/>
        <w:jc w:val="both"/>
        <w:rPr>
          <w:sz w:val="22"/>
          <w:szCs w:val="22"/>
        </w:rPr>
      </w:pPr>
    </w:p>
    <w:p w:rsidR="00135118" w:rsidRPr="00F829E0" w:rsidRDefault="009272C5" w:rsidP="00F829E0">
      <w:pPr>
        <w:tabs>
          <w:tab w:val="left" w:pos="426"/>
          <w:tab w:val="left" w:pos="851"/>
          <w:tab w:val="left" w:pos="1276"/>
        </w:tabs>
        <w:autoSpaceDE w:val="0"/>
        <w:autoSpaceDN w:val="0"/>
        <w:adjustRightInd w:val="0"/>
        <w:spacing w:after="0" w:line="360" w:lineRule="auto"/>
        <w:jc w:val="both"/>
        <w:rPr>
          <w:rFonts w:ascii="Arial" w:hAnsi="Arial" w:cs="Arial"/>
          <w:b/>
          <w:color w:val="000000"/>
        </w:rPr>
      </w:pPr>
      <w:r w:rsidRPr="00F829E0">
        <w:rPr>
          <w:rFonts w:ascii="Arial" w:hAnsi="Arial" w:cs="Arial"/>
          <w:b/>
          <w:color w:val="000000"/>
        </w:rPr>
        <w:t>A</w:t>
      </w:r>
      <w:r w:rsidR="00F829E0" w:rsidRPr="00F829E0">
        <w:rPr>
          <w:rFonts w:ascii="Arial" w:hAnsi="Arial" w:cs="Arial"/>
          <w:b/>
          <w:color w:val="000000"/>
        </w:rPr>
        <w:t>.</w:t>
      </w:r>
      <w:r w:rsidRPr="00F829E0">
        <w:rPr>
          <w:rFonts w:ascii="Arial" w:hAnsi="Arial" w:cs="Arial"/>
          <w:b/>
          <w:color w:val="000000"/>
        </w:rPr>
        <w:t>6</w:t>
      </w:r>
      <w:r w:rsidR="00F829E0" w:rsidRPr="00F829E0">
        <w:rPr>
          <w:rFonts w:ascii="Arial" w:hAnsi="Arial" w:cs="Arial"/>
          <w:b/>
          <w:color w:val="000000"/>
        </w:rPr>
        <w:tab/>
      </w:r>
      <w:r w:rsidR="00135118" w:rsidRPr="00F829E0">
        <w:rPr>
          <w:rFonts w:ascii="Arial" w:hAnsi="Arial" w:cs="Arial"/>
          <w:b/>
          <w:color w:val="000000"/>
        </w:rPr>
        <w:t xml:space="preserve">Karakteristik </w:t>
      </w:r>
      <w:r w:rsidR="00F829E0" w:rsidRPr="00F829E0">
        <w:rPr>
          <w:rFonts w:ascii="Arial" w:hAnsi="Arial" w:cs="Arial"/>
          <w:b/>
          <w:color w:val="000000"/>
        </w:rPr>
        <w:t>Sampah Padat Medis Rumah Sakit</w:t>
      </w:r>
    </w:p>
    <w:p w:rsidR="00135118" w:rsidRDefault="00F829E0" w:rsidP="00F829E0">
      <w:pPr>
        <w:tabs>
          <w:tab w:val="left" w:pos="426"/>
          <w:tab w:val="left" w:pos="851"/>
          <w:tab w:val="left" w:pos="1276"/>
        </w:tabs>
        <w:autoSpaceDE w:val="0"/>
        <w:autoSpaceDN w:val="0"/>
        <w:adjustRightInd w:val="0"/>
        <w:spacing w:after="0" w:line="360" w:lineRule="auto"/>
        <w:ind w:left="426" w:hanging="426"/>
        <w:jc w:val="both"/>
        <w:rPr>
          <w:rFonts w:ascii="Arial" w:hAnsi="Arial" w:cs="Arial"/>
          <w:color w:val="000000"/>
        </w:rPr>
      </w:pPr>
      <w:r>
        <w:rPr>
          <w:rFonts w:ascii="Arial" w:hAnsi="Arial" w:cs="Arial"/>
          <w:color w:val="000000"/>
        </w:rPr>
        <w:tab/>
      </w:r>
      <w:r>
        <w:rPr>
          <w:rFonts w:ascii="Arial" w:hAnsi="Arial" w:cs="Arial"/>
          <w:color w:val="000000"/>
        </w:rPr>
        <w:tab/>
      </w:r>
      <w:r w:rsidR="00135118" w:rsidRPr="00F829E0">
        <w:rPr>
          <w:rFonts w:ascii="Arial" w:hAnsi="Arial" w:cs="Arial"/>
          <w:color w:val="000000"/>
        </w:rPr>
        <w:t>Sampah padat medis dikelompokkan menjadi empat kelompok menurut WHO 2005 dalam pembuangan sampah padat medis layanan kesehatan yaitu sebagai berikut :</w:t>
      </w:r>
    </w:p>
    <w:p w:rsidR="00135118" w:rsidRPr="00F829E0" w:rsidRDefault="006807E5" w:rsidP="006807E5">
      <w:pPr>
        <w:tabs>
          <w:tab w:val="left" w:pos="426"/>
          <w:tab w:val="left" w:pos="851"/>
          <w:tab w:val="left" w:pos="1276"/>
        </w:tabs>
        <w:autoSpaceDE w:val="0"/>
        <w:autoSpaceDN w:val="0"/>
        <w:adjustRightInd w:val="0"/>
        <w:spacing w:after="0" w:line="360" w:lineRule="auto"/>
        <w:ind w:left="851" w:hanging="425"/>
        <w:jc w:val="both"/>
        <w:rPr>
          <w:rFonts w:ascii="Arial" w:hAnsi="Arial" w:cs="Arial"/>
          <w:color w:val="000000"/>
        </w:rPr>
      </w:pPr>
      <w:r>
        <w:rPr>
          <w:rFonts w:ascii="Arial" w:hAnsi="Arial" w:cs="Arial"/>
          <w:color w:val="000000"/>
        </w:rPr>
        <w:t>1</w:t>
      </w:r>
      <w:r w:rsidR="00F829E0">
        <w:rPr>
          <w:rFonts w:ascii="Arial" w:hAnsi="Arial" w:cs="Arial"/>
          <w:color w:val="000000"/>
        </w:rPr>
        <w:t xml:space="preserve">. </w:t>
      </w:r>
      <w:r>
        <w:rPr>
          <w:rFonts w:ascii="Arial" w:hAnsi="Arial" w:cs="Arial"/>
          <w:color w:val="000000"/>
        </w:rPr>
        <w:tab/>
      </w:r>
      <w:r w:rsidR="00135118" w:rsidRPr="00F829E0">
        <w:rPr>
          <w:rFonts w:ascii="Arial" w:hAnsi="Arial" w:cs="Arial"/>
          <w:color w:val="000000"/>
        </w:rPr>
        <w:t>Kelompok A</w:t>
      </w:r>
    </w:p>
    <w:p w:rsidR="00135118" w:rsidRPr="00F829E0" w:rsidRDefault="006807E5" w:rsidP="006807E5">
      <w:pPr>
        <w:tabs>
          <w:tab w:val="left" w:pos="426"/>
          <w:tab w:val="left" w:pos="851"/>
          <w:tab w:val="left" w:pos="1276"/>
        </w:tabs>
        <w:autoSpaceDE w:val="0"/>
        <w:autoSpaceDN w:val="0"/>
        <w:adjustRightInd w:val="0"/>
        <w:spacing w:after="0" w:line="360" w:lineRule="auto"/>
        <w:ind w:left="851" w:hanging="425"/>
        <w:jc w:val="both"/>
        <w:rPr>
          <w:rFonts w:ascii="Arial" w:hAnsi="Arial" w:cs="Arial"/>
          <w:color w:val="000000"/>
        </w:rPr>
      </w:pPr>
      <w:r>
        <w:rPr>
          <w:rFonts w:ascii="Arial" w:hAnsi="Arial" w:cs="Arial"/>
          <w:color w:val="000000"/>
        </w:rPr>
        <w:tab/>
      </w:r>
      <w:r w:rsidR="00135118" w:rsidRPr="00F829E0">
        <w:rPr>
          <w:rFonts w:ascii="Arial" w:hAnsi="Arial" w:cs="Arial"/>
          <w:color w:val="000000"/>
        </w:rPr>
        <w:t>Yang termasuk kelompok A adalah perban bekas pakai</w:t>
      </w:r>
      <w:r w:rsidR="00F829E0">
        <w:rPr>
          <w:rFonts w:ascii="Arial" w:hAnsi="Arial" w:cs="Arial"/>
          <w:color w:val="000000"/>
        </w:rPr>
        <w:t xml:space="preserve">, </w:t>
      </w:r>
      <w:r w:rsidR="00135118" w:rsidRPr="00F829E0">
        <w:rPr>
          <w:rFonts w:ascii="Arial" w:hAnsi="Arial" w:cs="Arial"/>
          <w:color w:val="000000"/>
        </w:rPr>
        <w:t>sisa lap atau tisu</w:t>
      </w:r>
      <w:r w:rsidR="00F829E0">
        <w:rPr>
          <w:rFonts w:ascii="Arial" w:hAnsi="Arial" w:cs="Arial"/>
          <w:color w:val="000000"/>
        </w:rPr>
        <w:t xml:space="preserve">, </w:t>
      </w:r>
      <w:r w:rsidR="00135118" w:rsidRPr="00F829E0">
        <w:rPr>
          <w:rFonts w:ascii="Arial" w:hAnsi="Arial" w:cs="Arial"/>
          <w:color w:val="000000"/>
        </w:rPr>
        <w:t>sisa potongan tubuh manusia dan benda lain yang terkontaminasi serta semua sisa hewan percobaan yang dilaboratorium yang memungkinkan diaksanakan</w:t>
      </w:r>
      <w:r w:rsidR="00F829E0">
        <w:rPr>
          <w:rFonts w:ascii="Arial" w:hAnsi="Arial" w:cs="Arial"/>
          <w:color w:val="000000"/>
        </w:rPr>
        <w:t xml:space="preserve">. </w:t>
      </w:r>
    </w:p>
    <w:p w:rsidR="00135118" w:rsidRPr="00F829E0" w:rsidRDefault="006807E5" w:rsidP="006807E5">
      <w:pPr>
        <w:tabs>
          <w:tab w:val="left" w:pos="426"/>
          <w:tab w:val="left" w:pos="851"/>
          <w:tab w:val="left" w:pos="1276"/>
        </w:tabs>
        <w:autoSpaceDE w:val="0"/>
        <w:autoSpaceDN w:val="0"/>
        <w:adjustRightInd w:val="0"/>
        <w:spacing w:after="0" w:line="360" w:lineRule="auto"/>
        <w:ind w:left="851" w:hanging="425"/>
        <w:jc w:val="both"/>
        <w:rPr>
          <w:rFonts w:ascii="Arial" w:hAnsi="Arial" w:cs="Arial"/>
          <w:color w:val="000000"/>
        </w:rPr>
      </w:pPr>
      <w:r>
        <w:rPr>
          <w:rFonts w:ascii="Arial" w:hAnsi="Arial" w:cs="Arial"/>
          <w:color w:val="000000"/>
        </w:rPr>
        <w:t>2</w:t>
      </w:r>
      <w:r w:rsidR="00F829E0">
        <w:rPr>
          <w:rFonts w:ascii="Arial" w:hAnsi="Arial" w:cs="Arial"/>
          <w:color w:val="000000"/>
        </w:rPr>
        <w:t xml:space="preserve">. </w:t>
      </w:r>
      <w:r>
        <w:rPr>
          <w:rFonts w:ascii="Arial" w:hAnsi="Arial" w:cs="Arial"/>
          <w:color w:val="000000"/>
        </w:rPr>
        <w:tab/>
      </w:r>
      <w:r w:rsidR="00135118" w:rsidRPr="00F829E0">
        <w:rPr>
          <w:rFonts w:ascii="Arial" w:hAnsi="Arial" w:cs="Arial"/>
          <w:color w:val="000000"/>
        </w:rPr>
        <w:t>Kelompok B</w:t>
      </w:r>
    </w:p>
    <w:p w:rsidR="00135118" w:rsidRPr="00F829E0" w:rsidRDefault="006807E5" w:rsidP="006807E5">
      <w:pPr>
        <w:tabs>
          <w:tab w:val="left" w:pos="426"/>
          <w:tab w:val="left" w:pos="851"/>
          <w:tab w:val="left" w:pos="1276"/>
        </w:tabs>
        <w:autoSpaceDE w:val="0"/>
        <w:autoSpaceDN w:val="0"/>
        <w:adjustRightInd w:val="0"/>
        <w:spacing w:after="0" w:line="360" w:lineRule="auto"/>
        <w:ind w:left="851" w:hanging="425"/>
        <w:jc w:val="both"/>
        <w:rPr>
          <w:rFonts w:ascii="Arial" w:hAnsi="Arial" w:cs="Arial"/>
          <w:color w:val="000000"/>
        </w:rPr>
      </w:pPr>
      <w:r>
        <w:rPr>
          <w:rFonts w:ascii="Arial" w:hAnsi="Arial" w:cs="Arial"/>
          <w:color w:val="000000"/>
        </w:rPr>
        <w:tab/>
      </w:r>
      <w:r w:rsidR="00135118" w:rsidRPr="00F829E0">
        <w:rPr>
          <w:rFonts w:ascii="Arial" w:hAnsi="Arial" w:cs="Arial"/>
          <w:color w:val="000000"/>
        </w:rPr>
        <w:t>Yang termasuk kelompok B adalah bekas jarum suntik</w:t>
      </w:r>
      <w:r w:rsidR="00F829E0">
        <w:rPr>
          <w:rFonts w:ascii="Arial" w:hAnsi="Arial" w:cs="Arial"/>
          <w:color w:val="000000"/>
        </w:rPr>
        <w:t xml:space="preserve">, </w:t>
      </w:r>
      <w:r w:rsidR="00135118" w:rsidRPr="00F829E0">
        <w:rPr>
          <w:rFonts w:ascii="Arial" w:hAnsi="Arial" w:cs="Arial"/>
          <w:color w:val="000000"/>
        </w:rPr>
        <w:t>bekas pecahan kaca dan lainnya</w:t>
      </w:r>
      <w:r w:rsidR="00F829E0">
        <w:rPr>
          <w:rFonts w:ascii="Arial" w:hAnsi="Arial" w:cs="Arial"/>
          <w:color w:val="000000"/>
        </w:rPr>
        <w:t xml:space="preserve">. </w:t>
      </w:r>
    </w:p>
    <w:p w:rsidR="00135118" w:rsidRPr="00F829E0" w:rsidRDefault="006807E5" w:rsidP="006807E5">
      <w:pPr>
        <w:tabs>
          <w:tab w:val="left" w:pos="426"/>
          <w:tab w:val="left" w:pos="851"/>
          <w:tab w:val="left" w:pos="1276"/>
        </w:tabs>
        <w:autoSpaceDE w:val="0"/>
        <w:autoSpaceDN w:val="0"/>
        <w:adjustRightInd w:val="0"/>
        <w:spacing w:after="0" w:line="360" w:lineRule="auto"/>
        <w:ind w:left="851" w:hanging="425"/>
        <w:jc w:val="both"/>
        <w:rPr>
          <w:rFonts w:ascii="Arial" w:hAnsi="Arial" w:cs="Arial"/>
          <w:color w:val="000000"/>
        </w:rPr>
      </w:pPr>
      <w:r>
        <w:rPr>
          <w:rFonts w:ascii="Arial" w:hAnsi="Arial" w:cs="Arial"/>
          <w:color w:val="000000"/>
        </w:rPr>
        <w:t>3</w:t>
      </w:r>
      <w:r w:rsidR="00F829E0">
        <w:rPr>
          <w:rFonts w:ascii="Arial" w:hAnsi="Arial" w:cs="Arial"/>
          <w:color w:val="000000"/>
        </w:rPr>
        <w:t xml:space="preserve">. </w:t>
      </w:r>
      <w:r>
        <w:rPr>
          <w:rFonts w:ascii="Arial" w:hAnsi="Arial" w:cs="Arial"/>
          <w:color w:val="000000"/>
        </w:rPr>
        <w:tab/>
      </w:r>
      <w:r w:rsidR="00135118" w:rsidRPr="00F829E0">
        <w:rPr>
          <w:rFonts w:ascii="Arial" w:hAnsi="Arial" w:cs="Arial"/>
          <w:color w:val="000000"/>
        </w:rPr>
        <w:t>Kelompok C</w:t>
      </w:r>
    </w:p>
    <w:p w:rsidR="00135118" w:rsidRPr="00F829E0" w:rsidRDefault="006807E5" w:rsidP="006807E5">
      <w:pPr>
        <w:tabs>
          <w:tab w:val="left" w:pos="426"/>
          <w:tab w:val="left" w:pos="851"/>
          <w:tab w:val="left" w:pos="1276"/>
        </w:tabs>
        <w:autoSpaceDE w:val="0"/>
        <w:autoSpaceDN w:val="0"/>
        <w:adjustRightInd w:val="0"/>
        <w:spacing w:after="0" w:line="360" w:lineRule="auto"/>
        <w:ind w:left="851" w:hanging="425"/>
        <w:jc w:val="both"/>
        <w:rPr>
          <w:rFonts w:ascii="Arial" w:hAnsi="Arial" w:cs="Arial"/>
          <w:color w:val="000000"/>
        </w:rPr>
      </w:pPr>
      <w:r>
        <w:rPr>
          <w:rFonts w:ascii="Arial" w:hAnsi="Arial" w:cs="Arial"/>
          <w:color w:val="000000"/>
        </w:rPr>
        <w:tab/>
      </w:r>
      <w:r w:rsidR="00135118" w:rsidRPr="00F829E0">
        <w:rPr>
          <w:rFonts w:ascii="Arial" w:hAnsi="Arial" w:cs="Arial"/>
          <w:color w:val="000000"/>
        </w:rPr>
        <w:t>Yang termasuk adalah sampah dari ruang laboratorium dan post-parfum kecuali yang termasuk golongan A</w:t>
      </w:r>
    </w:p>
    <w:p w:rsidR="00135118" w:rsidRPr="00F829E0" w:rsidRDefault="006807E5" w:rsidP="006807E5">
      <w:pPr>
        <w:tabs>
          <w:tab w:val="left" w:pos="426"/>
          <w:tab w:val="left" w:pos="851"/>
          <w:tab w:val="left" w:pos="1276"/>
        </w:tabs>
        <w:autoSpaceDE w:val="0"/>
        <w:autoSpaceDN w:val="0"/>
        <w:adjustRightInd w:val="0"/>
        <w:spacing w:after="0" w:line="360" w:lineRule="auto"/>
        <w:ind w:left="851" w:hanging="425"/>
        <w:jc w:val="both"/>
        <w:rPr>
          <w:rFonts w:ascii="Arial" w:hAnsi="Arial" w:cs="Arial"/>
          <w:color w:val="000000"/>
        </w:rPr>
      </w:pPr>
      <w:r>
        <w:rPr>
          <w:rFonts w:ascii="Arial" w:hAnsi="Arial" w:cs="Arial"/>
          <w:color w:val="000000"/>
        </w:rPr>
        <w:t>4</w:t>
      </w:r>
      <w:r w:rsidR="00F829E0">
        <w:rPr>
          <w:rFonts w:ascii="Arial" w:hAnsi="Arial" w:cs="Arial"/>
          <w:color w:val="000000"/>
        </w:rPr>
        <w:t xml:space="preserve">. </w:t>
      </w:r>
      <w:r>
        <w:rPr>
          <w:rFonts w:ascii="Arial" w:hAnsi="Arial" w:cs="Arial"/>
          <w:color w:val="000000"/>
        </w:rPr>
        <w:tab/>
      </w:r>
      <w:r w:rsidR="00135118" w:rsidRPr="00F829E0">
        <w:rPr>
          <w:rFonts w:ascii="Arial" w:hAnsi="Arial" w:cs="Arial"/>
          <w:color w:val="000000"/>
        </w:rPr>
        <w:t>Kelompok D</w:t>
      </w:r>
    </w:p>
    <w:p w:rsidR="00135118" w:rsidRPr="00F829E0" w:rsidRDefault="006807E5" w:rsidP="006807E5">
      <w:pPr>
        <w:tabs>
          <w:tab w:val="left" w:pos="426"/>
          <w:tab w:val="left" w:pos="851"/>
          <w:tab w:val="left" w:pos="1276"/>
        </w:tabs>
        <w:autoSpaceDE w:val="0"/>
        <w:autoSpaceDN w:val="0"/>
        <w:adjustRightInd w:val="0"/>
        <w:spacing w:after="0" w:line="360" w:lineRule="auto"/>
        <w:ind w:left="851" w:hanging="425"/>
        <w:jc w:val="both"/>
        <w:rPr>
          <w:rFonts w:ascii="Arial" w:hAnsi="Arial" w:cs="Arial"/>
          <w:color w:val="000000"/>
        </w:rPr>
      </w:pPr>
      <w:r>
        <w:rPr>
          <w:rFonts w:ascii="Arial" w:hAnsi="Arial" w:cs="Arial"/>
          <w:color w:val="000000"/>
        </w:rPr>
        <w:tab/>
      </w:r>
      <w:r w:rsidR="00135118" w:rsidRPr="00F829E0">
        <w:rPr>
          <w:rFonts w:ascii="Arial" w:hAnsi="Arial" w:cs="Arial"/>
          <w:color w:val="000000"/>
        </w:rPr>
        <w:t>Yang termasuk kelompok D ini adalah bahan kimia dan bahan</w:t>
      </w:r>
      <w:r w:rsidR="00F829E0">
        <w:rPr>
          <w:rFonts w:ascii="Arial" w:hAnsi="Arial" w:cs="Arial"/>
          <w:color w:val="000000"/>
        </w:rPr>
        <w:t>–</w:t>
      </w:r>
      <w:r w:rsidR="00135118" w:rsidRPr="00F829E0">
        <w:rPr>
          <w:rFonts w:ascii="Arial" w:hAnsi="Arial" w:cs="Arial"/>
          <w:color w:val="000000"/>
        </w:rPr>
        <w:t>bahan farmasi tertentu</w:t>
      </w:r>
      <w:r w:rsidR="00F829E0">
        <w:rPr>
          <w:rFonts w:ascii="Arial" w:hAnsi="Arial" w:cs="Arial"/>
          <w:color w:val="000000"/>
        </w:rPr>
        <w:t xml:space="preserve">. </w:t>
      </w:r>
    </w:p>
    <w:p w:rsidR="00135118" w:rsidRPr="00F829E0" w:rsidRDefault="006807E5" w:rsidP="006807E5">
      <w:pPr>
        <w:tabs>
          <w:tab w:val="left" w:pos="426"/>
          <w:tab w:val="left" w:pos="851"/>
          <w:tab w:val="left" w:pos="1276"/>
        </w:tabs>
        <w:autoSpaceDE w:val="0"/>
        <w:autoSpaceDN w:val="0"/>
        <w:adjustRightInd w:val="0"/>
        <w:spacing w:after="0" w:line="360" w:lineRule="auto"/>
        <w:ind w:left="851" w:hanging="425"/>
        <w:jc w:val="both"/>
        <w:rPr>
          <w:rFonts w:ascii="Arial" w:hAnsi="Arial" w:cs="Arial"/>
          <w:color w:val="000000"/>
        </w:rPr>
      </w:pPr>
      <w:r>
        <w:rPr>
          <w:rFonts w:ascii="Arial" w:hAnsi="Arial" w:cs="Arial"/>
          <w:color w:val="000000"/>
        </w:rPr>
        <w:t>5</w:t>
      </w:r>
      <w:r w:rsidR="00F829E0">
        <w:rPr>
          <w:rFonts w:ascii="Arial" w:hAnsi="Arial" w:cs="Arial"/>
          <w:color w:val="000000"/>
        </w:rPr>
        <w:t xml:space="preserve">. </w:t>
      </w:r>
      <w:r>
        <w:rPr>
          <w:rFonts w:ascii="Arial" w:hAnsi="Arial" w:cs="Arial"/>
          <w:color w:val="000000"/>
        </w:rPr>
        <w:tab/>
      </w:r>
      <w:r w:rsidR="00135118" w:rsidRPr="00F829E0">
        <w:rPr>
          <w:rFonts w:ascii="Arial" w:hAnsi="Arial" w:cs="Arial"/>
          <w:color w:val="000000"/>
        </w:rPr>
        <w:t>Kelompok E</w:t>
      </w:r>
    </w:p>
    <w:p w:rsidR="00135118" w:rsidRPr="00F829E0" w:rsidRDefault="006807E5" w:rsidP="006807E5">
      <w:pPr>
        <w:pStyle w:val="Default"/>
        <w:tabs>
          <w:tab w:val="left" w:pos="426"/>
          <w:tab w:val="left" w:pos="851"/>
          <w:tab w:val="left" w:pos="1276"/>
        </w:tabs>
        <w:spacing w:line="360" w:lineRule="auto"/>
        <w:ind w:left="851" w:hanging="425"/>
        <w:jc w:val="both"/>
        <w:rPr>
          <w:sz w:val="22"/>
          <w:szCs w:val="22"/>
        </w:rPr>
      </w:pPr>
      <w:r>
        <w:rPr>
          <w:sz w:val="22"/>
          <w:szCs w:val="22"/>
        </w:rPr>
        <w:tab/>
      </w:r>
      <w:r w:rsidR="00135118" w:rsidRPr="00F829E0">
        <w:rPr>
          <w:sz w:val="22"/>
          <w:szCs w:val="22"/>
        </w:rPr>
        <w:t>Pelapis Bed-pan disposable</w:t>
      </w:r>
      <w:r w:rsidR="00F829E0">
        <w:rPr>
          <w:sz w:val="22"/>
          <w:szCs w:val="22"/>
        </w:rPr>
        <w:t xml:space="preserve">, </w:t>
      </w:r>
      <w:r w:rsidR="00135118" w:rsidRPr="00F829E0">
        <w:rPr>
          <w:sz w:val="22"/>
          <w:szCs w:val="22"/>
        </w:rPr>
        <w:t>Urinoir dan lain sebagainya</w:t>
      </w:r>
    </w:p>
    <w:p w:rsidR="00854990" w:rsidRPr="006807E5" w:rsidRDefault="009C1406" w:rsidP="00F829E0">
      <w:pPr>
        <w:pStyle w:val="Default"/>
        <w:tabs>
          <w:tab w:val="left" w:pos="426"/>
          <w:tab w:val="left" w:pos="851"/>
          <w:tab w:val="left" w:pos="1276"/>
        </w:tabs>
        <w:spacing w:line="360" w:lineRule="auto"/>
        <w:jc w:val="both"/>
        <w:rPr>
          <w:b/>
          <w:sz w:val="22"/>
          <w:szCs w:val="22"/>
        </w:rPr>
      </w:pPr>
      <w:r w:rsidRPr="006807E5">
        <w:rPr>
          <w:b/>
          <w:sz w:val="22"/>
          <w:szCs w:val="22"/>
        </w:rPr>
        <w:t>A</w:t>
      </w:r>
      <w:r w:rsidR="006807E5">
        <w:rPr>
          <w:b/>
          <w:sz w:val="22"/>
          <w:szCs w:val="22"/>
        </w:rPr>
        <w:t>.</w:t>
      </w:r>
      <w:r w:rsidRPr="006807E5">
        <w:rPr>
          <w:b/>
          <w:sz w:val="22"/>
          <w:szCs w:val="22"/>
        </w:rPr>
        <w:t>7</w:t>
      </w:r>
      <w:r w:rsidR="006807E5">
        <w:rPr>
          <w:b/>
          <w:sz w:val="22"/>
          <w:szCs w:val="22"/>
        </w:rPr>
        <w:tab/>
      </w:r>
      <w:r w:rsidR="00854990" w:rsidRPr="006807E5">
        <w:rPr>
          <w:b/>
          <w:sz w:val="22"/>
          <w:szCs w:val="22"/>
        </w:rPr>
        <w:t>Jenis Sampah Rumah Sakit</w:t>
      </w:r>
    </w:p>
    <w:p w:rsidR="007D50DE" w:rsidRDefault="006807E5" w:rsidP="006807E5">
      <w:pPr>
        <w:pStyle w:val="Default"/>
        <w:tabs>
          <w:tab w:val="left" w:pos="426"/>
          <w:tab w:val="left" w:pos="851"/>
          <w:tab w:val="left" w:pos="1276"/>
        </w:tabs>
        <w:spacing w:line="360" w:lineRule="auto"/>
        <w:ind w:left="426" w:hanging="426"/>
        <w:jc w:val="both"/>
        <w:rPr>
          <w:sz w:val="22"/>
          <w:szCs w:val="22"/>
        </w:rPr>
      </w:pPr>
      <w:r>
        <w:rPr>
          <w:sz w:val="22"/>
          <w:szCs w:val="22"/>
        </w:rPr>
        <w:tab/>
      </w:r>
      <w:r>
        <w:rPr>
          <w:sz w:val="22"/>
          <w:szCs w:val="22"/>
        </w:rPr>
        <w:tab/>
      </w:r>
      <w:r w:rsidR="007D50DE" w:rsidRPr="00F829E0">
        <w:rPr>
          <w:sz w:val="22"/>
          <w:szCs w:val="22"/>
        </w:rPr>
        <w:t>Berdasarkan potensi bahaya yang terkandung dalam sampah medis</w:t>
      </w:r>
      <w:r w:rsidR="00F829E0">
        <w:rPr>
          <w:sz w:val="22"/>
          <w:szCs w:val="22"/>
        </w:rPr>
        <w:t xml:space="preserve">, </w:t>
      </w:r>
      <w:r w:rsidR="007D50DE" w:rsidRPr="00F829E0">
        <w:rPr>
          <w:sz w:val="22"/>
          <w:szCs w:val="22"/>
        </w:rPr>
        <w:t>maka jenis sampah medis dapat digolongkan sebagai berikut :</w:t>
      </w:r>
    </w:p>
    <w:p w:rsidR="007D50DE" w:rsidRPr="00F829E0" w:rsidRDefault="007D50DE" w:rsidP="009C0123">
      <w:pPr>
        <w:pStyle w:val="ListParagraph"/>
        <w:numPr>
          <w:ilvl w:val="0"/>
          <w:numId w:val="8"/>
        </w:numPr>
        <w:tabs>
          <w:tab w:val="left" w:pos="426"/>
          <w:tab w:val="left" w:pos="851"/>
          <w:tab w:val="left" w:pos="1276"/>
        </w:tabs>
        <w:autoSpaceDE w:val="0"/>
        <w:autoSpaceDN w:val="0"/>
        <w:adjustRightInd w:val="0"/>
        <w:spacing w:after="0" w:line="360" w:lineRule="auto"/>
        <w:ind w:left="851" w:hanging="425"/>
        <w:jc w:val="both"/>
        <w:rPr>
          <w:rFonts w:ascii="Arial" w:hAnsi="Arial" w:cs="Arial"/>
          <w:bCs/>
        </w:rPr>
      </w:pPr>
      <w:r w:rsidRPr="00F829E0">
        <w:rPr>
          <w:rFonts w:ascii="Arial" w:hAnsi="Arial" w:cs="Arial"/>
          <w:bCs/>
        </w:rPr>
        <w:t>Limbah Benda Tajam</w:t>
      </w:r>
    </w:p>
    <w:p w:rsidR="007D50DE" w:rsidRPr="00F829E0" w:rsidRDefault="006807E5" w:rsidP="006807E5">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Pr>
          <w:rFonts w:ascii="Arial" w:hAnsi="Arial" w:cs="Arial"/>
        </w:rPr>
        <w:tab/>
      </w:r>
      <w:r>
        <w:rPr>
          <w:rFonts w:ascii="Arial" w:hAnsi="Arial" w:cs="Arial"/>
        </w:rPr>
        <w:tab/>
      </w:r>
      <w:r w:rsidR="007D50DE" w:rsidRPr="00F829E0">
        <w:rPr>
          <w:rFonts w:ascii="Arial" w:hAnsi="Arial" w:cs="Arial"/>
        </w:rPr>
        <w:t>Limbah benda tajam merupakan objek atau alat yang memiliki sudut tajam</w:t>
      </w:r>
      <w:r w:rsidR="00F829E0">
        <w:rPr>
          <w:rFonts w:ascii="Arial" w:hAnsi="Arial" w:cs="Arial"/>
        </w:rPr>
        <w:t xml:space="preserve">, </w:t>
      </w:r>
      <w:r w:rsidR="007D50DE" w:rsidRPr="00F829E0">
        <w:rPr>
          <w:rFonts w:ascii="Arial" w:hAnsi="Arial" w:cs="Arial"/>
        </w:rPr>
        <w:t>sisi ujung</w:t>
      </w:r>
      <w:r w:rsidR="00F829E0">
        <w:rPr>
          <w:rFonts w:ascii="Arial" w:hAnsi="Arial" w:cs="Arial"/>
        </w:rPr>
        <w:t xml:space="preserve">, </w:t>
      </w:r>
      <w:r w:rsidR="007D50DE" w:rsidRPr="00F829E0">
        <w:rPr>
          <w:rFonts w:ascii="Arial" w:hAnsi="Arial" w:cs="Arial"/>
        </w:rPr>
        <w:t>atau bagian penonjol yang dapat memotong atau menusuk kulit</w:t>
      </w:r>
      <w:r w:rsidR="00F829E0">
        <w:rPr>
          <w:rFonts w:ascii="Arial" w:hAnsi="Arial" w:cs="Arial"/>
        </w:rPr>
        <w:t xml:space="preserve">. </w:t>
      </w:r>
      <w:r w:rsidR="007D50DE" w:rsidRPr="00F829E0">
        <w:rPr>
          <w:rFonts w:ascii="Arial" w:hAnsi="Arial" w:cs="Arial"/>
        </w:rPr>
        <w:t>Misalnya</w:t>
      </w:r>
      <w:r w:rsidR="00F829E0">
        <w:rPr>
          <w:rFonts w:ascii="Arial" w:hAnsi="Arial" w:cs="Arial"/>
        </w:rPr>
        <w:t xml:space="preserve">, </w:t>
      </w:r>
      <w:r w:rsidR="007D50DE" w:rsidRPr="00F829E0">
        <w:rPr>
          <w:rFonts w:ascii="Arial" w:hAnsi="Arial" w:cs="Arial"/>
        </w:rPr>
        <w:t xml:space="preserve">jarum </w:t>
      </w:r>
      <w:r w:rsidR="007D50DE" w:rsidRPr="00F829E0">
        <w:rPr>
          <w:rFonts w:ascii="Arial" w:hAnsi="Arial" w:cs="Arial"/>
          <w:iCs/>
        </w:rPr>
        <w:t>hipodermik</w:t>
      </w:r>
      <w:r w:rsidR="00F829E0">
        <w:rPr>
          <w:rFonts w:ascii="Arial" w:hAnsi="Arial" w:cs="Arial"/>
        </w:rPr>
        <w:t xml:space="preserve">, </w:t>
      </w:r>
      <w:r w:rsidR="007D50DE" w:rsidRPr="00F829E0">
        <w:rPr>
          <w:rFonts w:ascii="Arial" w:hAnsi="Arial" w:cs="Arial"/>
        </w:rPr>
        <w:t xml:space="preserve">perlengkapan </w:t>
      </w:r>
      <w:r w:rsidR="007D50DE" w:rsidRPr="00F829E0">
        <w:rPr>
          <w:rFonts w:ascii="Arial" w:hAnsi="Arial" w:cs="Arial"/>
          <w:iCs/>
        </w:rPr>
        <w:t>intravena</w:t>
      </w:r>
      <w:r w:rsidR="00F829E0">
        <w:rPr>
          <w:rFonts w:ascii="Arial" w:hAnsi="Arial" w:cs="Arial"/>
        </w:rPr>
        <w:t xml:space="preserve">, </w:t>
      </w:r>
      <w:r w:rsidR="007D50DE" w:rsidRPr="00F829E0">
        <w:rPr>
          <w:rFonts w:ascii="Arial" w:hAnsi="Arial" w:cs="Arial"/>
        </w:rPr>
        <w:t xml:space="preserve">pipet </w:t>
      </w:r>
      <w:r w:rsidR="007D50DE" w:rsidRPr="00F829E0">
        <w:rPr>
          <w:rFonts w:ascii="Arial" w:hAnsi="Arial" w:cs="Arial"/>
          <w:iCs/>
        </w:rPr>
        <w:t>pasteur</w:t>
      </w:r>
      <w:r w:rsidR="00F829E0">
        <w:rPr>
          <w:rFonts w:ascii="Arial" w:hAnsi="Arial" w:cs="Arial"/>
        </w:rPr>
        <w:t xml:space="preserve">, </w:t>
      </w:r>
      <w:r w:rsidR="007D50DE" w:rsidRPr="00F829E0">
        <w:rPr>
          <w:rFonts w:ascii="Arial" w:hAnsi="Arial" w:cs="Arial"/>
        </w:rPr>
        <w:t>pecahan gelas dan pisau bedah</w:t>
      </w:r>
      <w:r w:rsidR="00F829E0">
        <w:rPr>
          <w:rFonts w:ascii="Arial" w:hAnsi="Arial" w:cs="Arial"/>
        </w:rPr>
        <w:t xml:space="preserve">. </w:t>
      </w:r>
      <w:r w:rsidR="007D50DE" w:rsidRPr="00F829E0">
        <w:rPr>
          <w:rFonts w:ascii="Arial" w:hAnsi="Arial" w:cs="Arial"/>
        </w:rPr>
        <w:t>Semua benda tajam ini memiliki potensi bahaya dan dapat menyebabkan cidera melalui sobekan atau tusukan</w:t>
      </w:r>
      <w:r w:rsidR="00F829E0">
        <w:rPr>
          <w:rFonts w:ascii="Arial" w:hAnsi="Arial" w:cs="Arial"/>
        </w:rPr>
        <w:t xml:space="preserve">. </w:t>
      </w:r>
      <w:r w:rsidR="007D50DE" w:rsidRPr="00F829E0">
        <w:rPr>
          <w:rFonts w:ascii="Arial" w:hAnsi="Arial" w:cs="Arial"/>
        </w:rPr>
        <w:t>Benda-benda tajam yang terbuang mungkin terkontaminasi olehdarah</w:t>
      </w:r>
      <w:r w:rsidR="00F829E0">
        <w:rPr>
          <w:rFonts w:ascii="Arial" w:hAnsi="Arial" w:cs="Arial"/>
        </w:rPr>
        <w:t xml:space="preserve">, </w:t>
      </w:r>
      <w:r w:rsidR="007D50DE" w:rsidRPr="00F829E0">
        <w:rPr>
          <w:rFonts w:ascii="Arial" w:hAnsi="Arial" w:cs="Arial"/>
        </w:rPr>
        <w:t>cairan tubuh</w:t>
      </w:r>
      <w:r w:rsidR="00F829E0">
        <w:rPr>
          <w:rFonts w:ascii="Arial" w:hAnsi="Arial" w:cs="Arial"/>
        </w:rPr>
        <w:t xml:space="preserve">, </w:t>
      </w:r>
      <w:r w:rsidR="007D50DE" w:rsidRPr="00F829E0">
        <w:rPr>
          <w:rFonts w:ascii="Arial" w:hAnsi="Arial" w:cs="Arial"/>
        </w:rPr>
        <w:t>bahan mikrobiologi dan beracun</w:t>
      </w:r>
      <w:r w:rsidR="00F829E0">
        <w:rPr>
          <w:rFonts w:ascii="Arial" w:hAnsi="Arial" w:cs="Arial"/>
        </w:rPr>
        <w:t xml:space="preserve">, </w:t>
      </w:r>
      <w:r w:rsidR="007D50DE" w:rsidRPr="00F829E0">
        <w:rPr>
          <w:rFonts w:ascii="Arial" w:hAnsi="Arial" w:cs="Arial"/>
        </w:rPr>
        <w:t>bahan sitotoksik atau radioaktif</w:t>
      </w:r>
      <w:r w:rsidR="00F829E0">
        <w:rPr>
          <w:rFonts w:ascii="Arial" w:hAnsi="Arial" w:cs="Arial"/>
        </w:rPr>
        <w:t xml:space="preserve">. </w:t>
      </w:r>
    </w:p>
    <w:p w:rsidR="007D50DE" w:rsidRPr="00F829E0" w:rsidRDefault="006807E5" w:rsidP="006807E5">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Pr>
          <w:rFonts w:ascii="Arial" w:hAnsi="Arial" w:cs="Arial"/>
        </w:rPr>
        <w:lastRenderedPageBreak/>
        <w:tab/>
      </w:r>
      <w:r>
        <w:rPr>
          <w:rFonts w:ascii="Arial" w:hAnsi="Arial" w:cs="Arial"/>
        </w:rPr>
        <w:tab/>
      </w:r>
      <w:r w:rsidR="007D50DE" w:rsidRPr="00F829E0">
        <w:rPr>
          <w:rFonts w:ascii="Arial" w:hAnsi="Arial" w:cs="Arial"/>
        </w:rPr>
        <w:t>Limbah benda tajam mempunyai bahaya tambahan yang dapat menyebabkan infeksi atau cidera karena mengandung bahan kimia beracun atau radioaktif</w:t>
      </w:r>
      <w:r w:rsidR="00F829E0">
        <w:rPr>
          <w:rFonts w:ascii="Arial" w:hAnsi="Arial" w:cs="Arial"/>
        </w:rPr>
        <w:t xml:space="preserve">. </w:t>
      </w:r>
      <w:r w:rsidR="007D50DE" w:rsidRPr="00F829E0">
        <w:rPr>
          <w:rFonts w:ascii="Arial" w:hAnsi="Arial" w:cs="Arial"/>
        </w:rPr>
        <w:t>Potensi untuk menyebabkan penyakit akan sangat besar bila benda tajam tersebut digunakan untuk pengobatan pasien infeksi</w:t>
      </w:r>
      <w:r w:rsidR="00F829E0">
        <w:rPr>
          <w:rFonts w:ascii="Arial" w:hAnsi="Arial" w:cs="Arial"/>
        </w:rPr>
        <w:t xml:space="preserve">. </w:t>
      </w:r>
      <w:r w:rsidR="007D50DE" w:rsidRPr="00F829E0">
        <w:rPr>
          <w:rFonts w:ascii="Arial" w:hAnsi="Arial" w:cs="Arial"/>
        </w:rPr>
        <w:t>Benda tajam harus diolah degan insinerator bila memungk</w:t>
      </w:r>
      <w:r w:rsidR="0062564A" w:rsidRPr="00F829E0">
        <w:rPr>
          <w:rFonts w:ascii="Arial" w:hAnsi="Arial"/>
        </w:rPr>
        <w:t>an</w:t>
      </w:r>
      <w:r w:rsidR="00F829E0">
        <w:rPr>
          <w:rFonts w:ascii="Arial" w:hAnsi="Arial"/>
        </w:rPr>
        <w:t xml:space="preserve">, </w:t>
      </w:r>
      <w:r w:rsidR="0062564A" w:rsidRPr="00F829E0">
        <w:rPr>
          <w:rFonts w:ascii="Arial" w:hAnsi="Arial"/>
        </w:rPr>
        <w:t xml:space="preserve">dan dapat diolah </w:t>
      </w:r>
      <w:r w:rsidR="007D50DE" w:rsidRPr="00F829E0">
        <w:rPr>
          <w:rFonts w:ascii="Arial" w:hAnsi="Arial" w:cs="Arial"/>
        </w:rPr>
        <w:t>bersama dengan limbah infeksius lainnya</w:t>
      </w:r>
      <w:r w:rsidR="00F829E0">
        <w:rPr>
          <w:rFonts w:ascii="Arial" w:hAnsi="Arial" w:cs="Arial"/>
        </w:rPr>
        <w:t xml:space="preserve">, </w:t>
      </w:r>
      <w:r w:rsidR="007D50DE" w:rsidRPr="00F829E0">
        <w:rPr>
          <w:rFonts w:ascii="Arial" w:hAnsi="Arial" w:cs="Arial"/>
        </w:rPr>
        <w:t>kapsulisasi yang tepat untuk benda tajam</w:t>
      </w:r>
      <w:r w:rsidR="00F829E0">
        <w:rPr>
          <w:rFonts w:ascii="Arial" w:hAnsi="Arial"/>
        </w:rPr>
        <w:t xml:space="preserve">. </w:t>
      </w:r>
    </w:p>
    <w:p w:rsidR="007D50DE" w:rsidRPr="00F829E0" w:rsidRDefault="007D50DE" w:rsidP="009C0123">
      <w:pPr>
        <w:pStyle w:val="ListParagraph"/>
        <w:numPr>
          <w:ilvl w:val="0"/>
          <w:numId w:val="8"/>
        </w:numPr>
        <w:tabs>
          <w:tab w:val="left" w:pos="426"/>
          <w:tab w:val="left" w:pos="851"/>
          <w:tab w:val="left" w:pos="1276"/>
        </w:tabs>
        <w:autoSpaceDE w:val="0"/>
        <w:autoSpaceDN w:val="0"/>
        <w:adjustRightInd w:val="0"/>
        <w:spacing w:after="0" w:line="360" w:lineRule="auto"/>
        <w:ind w:left="851" w:hanging="425"/>
        <w:jc w:val="both"/>
        <w:rPr>
          <w:rFonts w:ascii="Arial" w:hAnsi="Arial" w:cs="Arial"/>
          <w:bCs/>
        </w:rPr>
      </w:pPr>
      <w:r w:rsidRPr="00F829E0">
        <w:rPr>
          <w:rFonts w:ascii="Arial" w:hAnsi="Arial" w:cs="Arial"/>
          <w:bCs/>
        </w:rPr>
        <w:t>Limbah Infeksius</w:t>
      </w:r>
    </w:p>
    <w:p w:rsidR="007D50DE" w:rsidRPr="00F829E0" w:rsidRDefault="006807E5" w:rsidP="006807E5">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Pr>
          <w:rFonts w:ascii="Arial" w:hAnsi="Arial" w:cs="Arial"/>
        </w:rPr>
        <w:tab/>
      </w:r>
      <w:r>
        <w:rPr>
          <w:rFonts w:ascii="Arial" w:hAnsi="Arial" w:cs="Arial"/>
        </w:rPr>
        <w:tab/>
      </w:r>
      <w:r w:rsidR="007D50DE" w:rsidRPr="00F829E0">
        <w:rPr>
          <w:rFonts w:ascii="Arial" w:hAnsi="Arial" w:cs="Arial"/>
        </w:rPr>
        <w:t>Limbah infeksius mencakup p</w:t>
      </w:r>
      <w:r w:rsidR="009D215D" w:rsidRPr="00F829E0">
        <w:rPr>
          <w:rFonts w:ascii="Arial" w:hAnsi="Arial" w:cs="Arial"/>
        </w:rPr>
        <w:t xml:space="preserve">engertian limbah yang berkaitan </w:t>
      </w:r>
      <w:r w:rsidR="007D50DE" w:rsidRPr="00F829E0">
        <w:rPr>
          <w:rFonts w:ascii="Arial" w:hAnsi="Arial" w:cs="Arial"/>
        </w:rPr>
        <w:t>dengan pasien yang memerlukan isol</w:t>
      </w:r>
      <w:r w:rsidR="009D215D" w:rsidRPr="00F829E0">
        <w:rPr>
          <w:rFonts w:ascii="Arial" w:hAnsi="Arial" w:cs="Arial"/>
        </w:rPr>
        <w:t xml:space="preserve">asi penyakit menular (perawatan </w:t>
      </w:r>
      <w:r w:rsidR="007D50DE" w:rsidRPr="00F829E0">
        <w:rPr>
          <w:rFonts w:ascii="Arial" w:hAnsi="Arial" w:cs="Arial"/>
        </w:rPr>
        <w:t>intensif) dan limbah laboratorium ya</w:t>
      </w:r>
      <w:r w:rsidR="009D215D" w:rsidRPr="00F829E0">
        <w:rPr>
          <w:rFonts w:ascii="Arial" w:hAnsi="Arial" w:cs="Arial"/>
        </w:rPr>
        <w:t xml:space="preserve">ng berkaitan dengan pemeriksaan </w:t>
      </w:r>
      <w:r w:rsidR="007D50DE" w:rsidRPr="00F829E0">
        <w:rPr>
          <w:rFonts w:ascii="Arial" w:hAnsi="Arial" w:cs="Arial"/>
        </w:rPr>
        <w:t>mikrobiologi dari poliklinik dan ruang pera</w:t>
      </w:r>
      <w:r w:rsidR="009D215D" w:rsidRPr="00F829E0">
        <w:rPr>
          <w:rFonts w:ascii="Arial" w:hAnsi="Arial" w:cs="Arial"/>
        </w:rPr>
        <w:t>watan/isolasi penyakit menular</w:t>
      </w:r>
      <w:r w:rsidR="00F829E0">
        <w:rPr>
          <w:rFonts w:ascii="Arial" w:hAnsi="Arial" w:cs="Arial"/>
        </w:rPr>
        <w:t xml:space="preserve">. </w:t>
      </w:r>
      <w:r w:rsidR="007D50DE" w:rsidRPr="00F829E0">
        <w:rPr>
          <w:rFonts w:ascii="Arial" w:hAnsi="Arial" w:cs="Arial"/>
        </w:rPr>
        <w:t>Namun beberapa institusi memasukkan ju</w:t>
      </w:r>
      <w:r w:rsidR="009D215D" w:rsidRPr="00F829E0">
        <w:rPr>
          <w:rFonts w:ascii="Arial" w:hAnsi="Arial" w:cs="Arial"/>
        </w:rPr>
        <w:t xml:space="preserve">ga bangkai hewan percobaan yang </w:t>
      </w:r>
      <w:r w:rsidR="007D50DE" w:rsidRPr="00F829E0">
        <w:rPr>
          <w:rFonts w:ascii="Arial" w:hAnsi="Arial" w:cs="Arial"/>
        </w:rPr>
        <w:t>terkontaminasi atau yang di duga terkon</w:t>
      </w:r>
      <w:r w:rsidR="009D215D" w:rsidRPr="00F829E0">
        <w:rPr>
          <w:rFonts w:ascii="Arial" w:hAnsi="Arial" w:cs="Arial"/>
        </w:rPr>
        <w:t xml:space="preserve">taminasi oleh organisme patogen kedalam </w:t>
      </w:r>
      <w:r w:rsidR="007D50DE" w:rsidRPr="00F829E0">
        <w:rPr>
          <w:rFonts w:ascii="Arial" w:hAnsi="Arial" w:cs="Arial"/>
        </w:rPr>
        <w:t>kelompok limbah infeksius</w:t>
      </w:r>
      <w:r w:rsidR="00F829E0">
        <w:rPr>
          <w:rFonts w:ascii="Arial" w:hAnsi="Arial" w:cs="Arial"/>
        </w:rPr>
        <w:t xml:space="preserve">. </w:t>
      </w:r>
      <w:r w:rsidR="007D50DE" w:rsidRPr="00F829E0">
        <w:rPr>
          <w:rFonts w:ascii="Arial" w:hAnsi="Arial" w:cs="Arial"/>
        </w:rPr>
        <w:t>Limbah ini harus di sterilisasi den</w:t>
      </w:r>
      <w:r w:rsidR="009D215D" w:rsidRPr="00F829E0">
        <w:rPr>
          <w:rFonts w:ascii="Arial" w:hAnsi="Arial" w:cs="Arial"/>
        </w:rPr>
        <w:t xml:space="preserve">gan pegelohan panas dan </w:t>
      </w:r>
      <w:r w:rsidR="007D50DE" w:rsidRPr="00F829E0">
        <w:rPr>
          <w:rFonts w:ascii="Arial" w:hAnsi="Arial" w:cs="Arial"/>
        </w:rPr>
        <w:t xml:space="preserve">basah seperti dalam </w:t>
      </w:r>
      <w:r w:rsidR="007D50DE" w:rsidRPr="00F829E0">
        <w:rPr>
          <w:rFonts w:ascii="Arial" w:hAnsi="Arial" w:cs="Arial"/>
          <w:iCs/>
        </w:rPr>
        <w:t>autoclav</w:t>
      </w:r>
      <w:r w:rsidR="007D50DE" w:rsidRPr="00F829E0">
        <w:rPr>
          <w:rFonts w:ascii="Arial" w:hAnsi="Arial" w:cs="Arial"/>
          <w:i/>
          <w:iCs/>
        </w:rPr>
        <w:t xml:space="preserve">e </w:t>
      </w:r>
      <w:r w:rsidR="009D215D" w:rsidRPr="00F829E0">
        <w:rPr>
          <w:rFonts w:ascii="Arial" w:hAnsi="Arial" w:cs="Arial"/>
        </w:rPr>
        <w:t>sedini mungkin</w:t>
      </w:r>
      <w:r w:rsidR="00F829E0">
        <w:rPr>
          <w:rFonts w:ascii="Arial" w:hAnsi="Arial" w:cs="Arial"/>
        </w:rPr>
        <w:t xml:space="preserve">, </w:t>
      </w:r>
      <w:r w:rsidR="007D50DE" w:rsidRPr="00F829E0">
        <w:rPr>
          <w:rFonts w:ascii="Arial" w:hAnsi="Arial" w:cs="Arial"/>
        </w:rPr>
        <w:t>sedang</w:t>
      </w:r>
      <w:r w:rsidR="009D215D" w:rsidRPr="00F829E0">
        <w:rPr>
          <w:rFonts w:ascii="Arial" w:hAnsi="Arial" w:cs="Arial"/>
        </w:rPr>
        <w:t>kan yang lain cukup dengan cara disinfeksi</w:t>
      </w:r>
      <w:r w:rsidR="00F829E0">
        <w:rPr>
          <w:rFonts w:ascii="Arial" w:hAnsi="Arial" w:cs="Arial"/>
        </w:rPr>
        <w:t xml:space="preserve">. </w:t>
      </w:r>
      <w:r w:rsidR="009D215D" w:rsidRPr="00F829E0">
        <w:rPr>
          <w:rFonts w:ascii="Arial" w:hAnsi="Arial" w:cs="Arial"/>
        </w:rPr>
        <w:t xml:space="preserve">Kategori limbah </w:t>
      </w:r>
      <w:r w:rsidR="007D50DE" w:rsidRPr="00F829E0">
        <w:rPr>
          <w:rFonts w:ascii="Arial" w:hAnsi="Arial" w:cs="Arial"/>
        </w:rPr>
        <w:t>infeksius meliputi :</w:t>
      </w:r>
    </w:p>
    <w:p w:rsidR="009D215D" w:rsidRPr="00F829E0" w:rsidRDefault="007D50DE" w:rsidP="009C0123">
      <w:pPr>
        <w:pStyle w:val="ListParagraph"/>
        <w:numPr>
          <w:ilvl w:val="0"/>
          <w:numId w:val="7"/>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F829E0">
        <w:rPr>
          <w:rFonts w:ascii="Arial" w:hAnsi="Arial" w:cs="Arial"/>
        </w:rPr>
        <w:t xml:space="preserve">Kultur dan stok agen infeksius </w:t>
      </w:r>
      <w:r w:rsidR="009D215D" w:rsidRPr="00F829E0">
        <w:rPr>
          <w:rFonts w:ascii="Arial" w:hAnsi="Arial" w:cs="Arial"/>
        </w:rPr>
        <w:t>dari aktivitas di laboratorium</w:t>
      </w:r>
    </w:p>
    <w:p w:rsidR="007D50DE" w:rsidRPr="00F829E0" w:rsidRDefault="007D50DE" w:rsidP="009C0123">
      <w:pPr>
        <w:pStyle w:val="ListParagraph"/>
        <w:numPr>
          <w:ilvl w:val="0"/>
          <w:numId w:val="7"/>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F829E0">
        <w:rPr>
          <w:rFonts w:ascii="Arial" w:hAnsi="Arial" w:cs="Arial"/>
        </w:rPr>
        <w:t xml:space="preserve">Limbah buangan hasil operasi dan </w:t>
      </w:r>
      <w:r w:rsidRPr="00F829E0">
        <w:rPr>
          <w:rFonts w:ascii="Arial" w:hAnsi="Arial" w:cs="Arial"/>
          <w:i/>
          <w:iCs/>
        </w:rPr>
        <w:t xml:space="preserve">otopsi </w:t>
      </w:r>
      <w:r w:rsidRPr="00F829E0">
        <w:rPr>
          <w:rFonts w:ascii="Arial" w:hAnsi="Arial" w:cs="Arial"/>
        </w:rPr>
        <w:t xml:space="preserve">pasien yang menderitapenyakit </w:t>
      </w:r>
      <w:r w:rsidR="009D215D" w:rsidRPr="00F829E0">
        <w:rPr>
          <w:rFonts w:ascii="Arial" w:hAnsi="Arial" w:cs="Arial"/>
        </w:rPr>
        <w:t xml:space="preserve">menular </w:t>
      </w:r>
      <w:r w:rsidRPr="00F829E0">
        <w:rPr>
          <w:rFonts w:ascii="Arial" w:hAnsi="Arial" w:cs="Arial"/>
        </w:rPr>
        <w:t>(misalnya jaringan</w:t>
      </w:r>
      <w:r w:rsidR="00F829E0">
        <w:rPr>
          <w:rFonts w:ascii="Arial" w:hAnsi="Arial" w:cs="Arial"/>
        </w:rPr>
        <w:t xml:space="preserve">, </w:t>
      </w:r>
      <w:r w:rsidR="009D215D" w:rsidRPr="00F829E0">
        <w:rPr>
          <w:rFonts w:ascii="Arial" w:hAnsi="Arial" w:cs="Arial"/>
        </w:rPr>
        <w:t xml:space="preserve">dan materi atau peralatan yang </w:t>
      </w:r>
      <w:r w:rsidRPr="00F829E0">
        <w:rPr>
          <w:rFonts w:ascii="Arial" w:hAnsi="Arial" w:cs="Arial"/>
        </w:rPr>
        <w:t>terkena darah atau cairan tubuh yang lain)</w:t>
      </w:r>
    </w:p>
    <w:p w:rsidR="009D215D" w:rsidRPr="00F829E0" w:rsidRDefault="007D50DE" w:rsidP="009C0123">
      <w:pPr>
        <w:pStyle w:val="ListParagraph"/>
        <w:numPr>
          <w:ilvl w:val="0"/>
          <w:numId w:val="7"/>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F829E0">
        <w:rPr>
          <w:rFonts w:ascii="Arial" w:hAnsi="Arial" w:cs="Arial"/>
        </w:rPr>
        <w:t xml:space="preserve">Limbah pasien yang menderita penyakit menular dari bangsal isolasi(misalnya </w:t>
      </w:r>
      <w:r w:rsidRPr="00F829E0">
        <w:rPr>
          <w:rFonts w:ascii="Arial" w:hAnsi="Arial" w:cs="Arial"/>
          <w:i/>
          <w:iCs/>
        </w:rPr>
        <w:t>ekskreta</w:t>
      </w:r>
      <w:r w:rsidR="00F829E0">
        <w:rPr>
          <w:rFonts w:ascii="Arial" w:hAnsi="Arial" w:cs="Arial"/>
        </w:rPr>
        <w:t xml:space="preserve">, </w:t>
      </w:r>
      <w:r w:rsidRPr="00F829E0">
        <w:rPr>
          <w:rFonts w:ascii="Arial" w:hAnsi="Arial" w:cs="Arial"/>
        </w:rPr>
        <w:t>pembalut luka be</w:t>
      </w:r>
      <w:r w:rsidR="009D215D" w:rsidRPr="00F829E0">
        <w:rPr>
          <w:rFonts w:ascii="Arial" w:hAnsi="Arial" w:cs="Arial"/>
        </w:rPr>
        <w:t>dah</w:t>
      </w:r>
      <w:r w:rsidR="00F829E0">
        <w:rPr>
          <w:rFonts w:ascii="Arial" w:hAnsi="Arial" w:cs="Arial"/>
        </w:rPr>
        <w:t xml:space="preserve">, </w:t>
      </w:r>
      <w:r w:rsidR="009D215D" w:rsidRPr="00F829E0">
        <w:rPr>
          <w:rFonts w:ascii="Arial" w:hAnsi="Arial" w:cs="Arial"/>
        </w:rPr>
        <w:t>atau luka yang terinfeksi</w:t>
      </w:r>
      <w:r w:rsidR="00F829E0">
        <w:rPr>
          <w:rFonts w:ascii="Arial" w:hAnsi="Arial" w:cs="Arial"/>
        </w:rPr>
        <w:t xml:space="preserve">, </w:t>
      </w:r>
      <w:r w:rsidRPr="00F829E0">
        <w:rPr>
          <w:rFonts w:ascii="Arial" w:hAnsi="Arial" w:cs="Arial"/>
        </w:rPr>
        <w:t>pakaian yang terkena darah pasien atau cairan tubuh yang lain)</w:t>
      </w:r>
      <w:r w:rsidR="00F829E0">
        <w:rPr>
          <w:rFonts w:ascii="Arial" w:hAnsi="Arial" w:cs="Arial"/>
        </w:rPr>
        <w:t xml:space="preserve">. </w:t>
      </w:r>
    </w:p>
    <w:p w:rsidR="007D50DE" w:rsidRPr="00F829E0" w:rsidRDefault="007D50DE" w:rsidP="009C0123">
      <w:pPr>
        <w:pStyle w:val="ListParagraph"/>
        <w:numPr>
          <w:ilvl w:val="0"/>
          <w:numId w:val="7"/>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F829E0">
        <w:rPr>
          <w:rFonts w:ascii="Arial" w:hAnsi="Arial" w:cs="Arial"/>
        </w:rPr>
        <w:t xml:space="preserve">Limbah yang sudah tersentuh pasien yang menjalani </w:t>
      </w:r>
      <w:r w:rsidRPr="00F829E0">
        <w:rPr>
          <w:rFonts w:ascii="Arial" w:hAnsi="Arial" w:cs="Arial"/>
          <w:iCs/>
        </w:rPr>
        <w:t>haemodialisis</w:t>
      </w:r>
      <w:r w:rsidRPr="00F829E0">
        <w:rPr>
          <w:rFonts w:ascii="Arial" w:hAnsi="Arial" w:cs="Arial"/>
        </w:rPr>
        <w:t>(misalnya peralatan dialisis seperti selang dan filter</w:t>
      </w:r>
      <w:r w:rsidR="00F829E0">
        <w:rPr>
          <w:rFonts w:ascii="Arial" w:hAnsi="Arial" w:cs="Arial"/>
        </w:rPr>
        <w:t xml:space="preserve">, </w:t>
      </w:r>
      <w:r w:rsidRPr="00F829E0">
        <w:rPr>
          <w:rFonts w:ascii="Arial" w:hAnsi="Arial" w:cs="Arial"/>
        </w:rPr>
        <w:t>handuk</w:t>
      </w:r>
      <w:r w:rsidR="00F829E0">
        <w:rPr>
          <w:rFonts w:ascii="Arial" w:hAnsi="Arial" w:cs="Arial"/>
        </w:rPr>
        <w:t xml:space="preserve">, </w:t>
      </w:r>
      <w:r w:rsidRPr="00F829E0">
        <w:rPr>
          <w:rFonts w:ascii="Arial" w:hAnsi="Arial" w:cs="Arial"/>
        </w:rPr>
        <w:t>baju RS</w:t>
      </w:r>
      <w:r w:rsidR="00F829E0">
        <w:rPr>
          <w:rFonts w:ascii="Arial" w:hAnsi="Arial" w:cs="Arial"/>
        </w:rPr>
        <w:t xml:space="preserve">, </w:t>
      </w:r>
      <w:r w:rsidRPr="00F829E0">
        <w:rPr>
          <w:rFonts w:ascii="Arial" w:hAnsi="Arial" w:cs="Arial"/>
        </w:rPr>
        <w:t>apron</w:t>
      </w:r>
      <w:r w:rsidR="00F829E0">
        <w:rPr>
          <w:rFonts w:ascii="Arial" w:hAnsi="Arial" w:cs="Arial"/>
        </w:rPr>
        <w:t xml:space="preserve">, </w:t>
      </w:r>
      <w:r w:rsidRPr="00F829E0">
        <w:rPr>
          <w:rFonts w:ascii="Arial" w:hAnsi="Arial" w:cs="Arial"/>
        </w:rPr>
        <w:t>sarung tangan sekali pakai dan baju laboratorium)</w:t>
      </w:r>
      <w:r w:rsidR="00F829E0">
        <w:rPr>
          <w:rFonts w:ascii="Arial" w:hAnsi="Arial" w:cs="Arial"/>
        </w:rPr>
        <w:t xml:space="preserve">. </w:t>
      </w:r>
    </w:p>
    <w:p w:rsidR="009D215D" w:rsidRPr="00F829E0" w:rsidRDefault="009D215D" w:rsidP="009C0123">
      <w:pPr>
        <w:pStyle w:val="ListParagraph"/>
        <w:numPr>
          <w:ilvl w:val="0"/>
          <w:numId w:val="7"/>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F829E0">
        <w:rPr>
          <w:rFonts w:ascii="Arial" w:hAnsi="Arial" w:cs="Arial"/>
        </w:rPr>
        <w:t>Instrumen atau materi lain yang tersentuh orang sakit</w:t>
      </w:r>
      <w:r w:rsidR="00F829E0">
        <w:rPr>
          <w:rFonts w:ascii="Arial" w:hAnsi="Arial" w:cs="Arial"/>
        </w:rPr>
        <w:t xml:space="preserve">. </w:t>
      </w:r>
    </w:p>
    <w:p w:rsidR="009D215D" w:rsidRPr="00F829E0" w:rsidRDefault="009D215D" w:rsidP="009C0123">
      <w:pPr>
        <w:pStyle w:val="ListParagraph"/>
        <w:numPr>
          <w:ilvl w:val="0"/>
          <w:numId w:val="8"/>
        </w:numPr>
        <w:tabs>
          <w:tab w:val="left" w:pos="426"/>
          <w:tab w:val="left" w:pos="851"/>
          <w:tab w:val="left" w:pos="1276"/>
        </w:tabs>
        <w:autoSpaceDE w:val="0"/>
        <w:autoSpaceDN w:val="0"/>
        <w:adjustRightInd w:val="0"/>
        <w:spacing w:after="0" w:line="360" w:lineRule="auto"/>
        <w:ind w:left="851" w:hanging="425"/>
        <w:jc w:val="both"/>
        <w:rPr>
          <w:rFonts w:ascii="Arial" w:hAnsi="Arial" w:cs="Arial"/>
          <w:bCs/>
        </w:rPr>
      </w:pPr>
      <w:r w:rsidRPr="00F829E0">
        <w:rPr>
          <w:rFonts w:ascii="Arial" w:hAnsi="Arial" w:cs="Arial"/>
          <w:bCs/>
        </w:rPr>
        <w:t>Limbah Jaringan Tubuh</w:t>
      </w:r>
    </w:p>
    <w:p w:rsidR="007D275C" w:rsidRPr="00F829E0" w:rsidRDefault="006807E5" w:rsidP="006807E5">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Pr>
          <w:rFonts w:ascii="Arial" w:hAnsi="Arial" w:cs="Arial"/>
        </w:rPr>
        <w:tab/>
      </w:r>
      <w:r>
        <w:rPr>
          <w:rFonts w:ascii="Arial" w:hAnsi="Arial" w:cs="Arial"/>
        </w:rPr>
        <w:tab/>
      </w:r>
      <w:r w:rsidR="007D275C" w:rsidRPr="00F829E0">
        <w:rPr>
          <w:rFonts w:ascii="Arial" w:hAnsi="Arial" w:cs="Arial"/>
        </w:rPr>
        <w:t>L</w:t>
      </w:r>
      <w:r w:rsidR="009D215D" w:rsidRPr="00F829E0">
        <w:rPr>
          <w:rFonts w:ascii="Arial" w:hAnsi="Arial" w:cs="Arial"/>
        </w:rPr>
        <w:t xml:space="preserve">imbah jaringan tubuh meliputi </w:t>
      </w:r>
      <w:r w:rsidR="007D275C" w:rsidRPr="00F829E0">
        <w:rPr>
          <w:rFonts w:ascii="Arial" w:hAnsi="Arial" w:cs="Arial"/>
        </w:rPr>
        <w:t>organ</w:t>
      </w:r>
      <w:r w:rsidR="00F829E0">
        <w:rPr>
          <w:rFonts w:ascii="Arial" w:hAnsi="Arial" w:cs="Arial"/>
        </w:rPr>
        <w:t xml:space="preserve">, </w:t>
      </w:r>
      <w:r w:rsidR="007D275C" w:rsidRPr="00F829E0">
        <w:rPr>
          <w:rFonts w:ascii="Arial" w:hAnsi="Arial" w:cs="Arial"/>
        </w:rPr>
        <w:t>anggota badan</w:t>
      </w:r>
      <w:r w:rsidR="00F829E0">
        <w:rPr>
          <w:rFonts w:ascii="Arial" w:hAnsi="Arial" w:cs="Arial"/>
        </w:rPr>
        <w:t xml:space="preserve">, </w:t>
      </w:r>
      <w:r w:rsidR="007D275C" w:rsidRPr="00F829E0">
        <w:rPr>
          <w:rFonts w:ascii="Arial" w:hAnsi="Arial" w:cs="Arial"/>
        </w:rPr>
        <w:t>plasenta</w:t>
      </w:r>
      <w:r w:rsidR="00F829E0">
        <w:rPr>
          <w:rFonts w:ascii="Arial" w:hAnsi="Arial" w:cs="Arial"/>
        </w:rPr>
        <w:t xml:space="preserve">, </w:t>
      </w:r>
      <w:r w:rsidR="009D215D" w:rsidRPr="00F829E0">
        <w:rPr>
          <w:rFonts w:ascii="Arial" w:hAnsi="Arial" w:cs="Arial"/>
        </w:rPr>
        <w:t>darah dan cairan tubuh yang biasanya dihas</w:t>
      </w:r>
      <w:r w:rsidR="007D275C" w:rsidRPr="00F829E0">
        <w:rPr>
          <w:rFonts w:ascii="Arial" w:hAnsi="Arial" w:cs="Arial"/>
        </w:rPr>
        <w:t xml:space="preserve">ilkan pada saat </w:t>
      </w:r>
      <w:r w:rsidR="007D275C" w:rsidRPr="00F829E0">
        <w:rPr>
          <w:rFonts w:ascii="Arial" w:hAnsi="Arial" w:cs="Arial"/>
        </w:rPr>
        <w:lastRenderedPageBreak/>
        <w:t xml:space="preserve">pembedahan atau </w:t>
      </w:r>
      <w:r w:rsidR="009D215D" w:rsidRPr="00F829E0">
        <w:rPr>
          <w:rFonts w:ascii="Arial" w:hAnsi="Arial" w:cs="Arial"/>
        </w:rPr>
        <w:t>autopsi</w:t>
      </w:r>
      <w:r w:rsidR="00F829E0">
        <w:rPr>
          <w:rFonts w:ascii="Arial" w:hAnsi="Arial" w:cs="Arial"/>
        </w:rPr>
        <w:t xml:space="preserve">. </w:t>
      </w:r>
      <w:r w:rsidR="009D215D" w:rsidRPr="00F829E0">
        <w:rPr>
          <w:rFonts w:ascii="Arial" w:hAnsi="Arial" w:cs="Arial"/>
        </w:rPr>
        <w:t>Limbah ini dikategorikan berba</w:t>
      </w:r>
      <w:r w:rsidR="007D275C" w:rsidRPr="00F829E0">
        <w:rPr>
          <w:rFonts w:ascii="Arial" w:hAnsi="Arial" w:cs="Arial"/>
        </w:rPr>
        <w:t xml:space="preserve">haya dan mengakibatkan resiko </w:t>
      </w:r>
      <w:r w:rsidR="009D215D" w:rsidRPr="00F829E0">
        <w:rPr>
          <w:rFonts w:ascii="Arial" w:hAnsi="Arial" w:cs="Arial"/>
        </w:rPr>
        <w:t>tinggi infeksi kuman terhadap pasien lain</w:t>
      </w:r>
      <w:r w:rsidR="00F829E0">
        <w:rPr>
          <w:rFonts w:ascii="Arial" w:hAnsi="Arial" w:cs="Arial"/>
        </w:rPr>
        <w:t xml:space="preserve">, </w:t>
      </w:r>
      <w:r w:rsidR="007D275C" w:rsidRPr="00F829E0">
        <w:rPr>
          <w:rFonts w:ascii="Arial" w:hAnsi="Arial" w:cs="Arial"/>
        </w:rPr>
        <w:t xml:space="preserve">staf rumah sakit dan populasi </w:t>
      </w:r>
      <w:r w:rsidR="009D215D" w:rsidRPr="00F829E0">
        <w:rPr>
          <w:rFonts w:ascii="Arial" w:hAnsi="Arial" w:cs="Arial"/>
        </w:rPr>
        <w:t>umum (pengunjung rumah sakit dan pendudu</w:t>
      </w:r>
      <w:r w:rsidR="007D275C" w:rsidRPr="00F829E0">
        <w:rPr>
          <w:rFonts w:ascii="Arial" w:hAnsi="Arial" w:cs="Arial"/>
        </w:rPr>
        <w:t xml:space="preserve">k sekitar rumah sakit) sehingga </w:t>
      </w:r>
      <w:r w:rsidR="009D215D" w:rsidRPr="00F829E0">
        <w:rPr>
          <w:rFonts w:ascii="Arial" w:hAnsi="Arial" w:cs="Arial"/>
        </w:rPr>
        <w:t>dalam penanganannya me</w:t>
      </w:r>
      <w:r w:rsidR="007D275C" w:rsidRPr="00F829E0">
        <w:rPr>
          <w:rFonts w:ascii="Arial" w:hAnsi="Arial" w:cs="Arial"/>
        </w:rPr>
        <w:t>mbutuhkan labelisasi yang jelas</w:t>
      </w:r>
    </w:p>
    <w:p w:rsidR="009D215D" w:rsidRPr="00F829E0" w:rsidRDefault="009D215D" w:rsidP="009C0123">
      <w:pPr>
        <w:pStyle w:val="ListParagraph"/>
        <w:numPr>
          <w:ilvl w:val="0"/>
          <w:numId w:val="8"/>
        </w:num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829E0">
        <w:rPr>
          <w:rFonts w:ascii="Arial" w:hAnsi="Arial" w:cs="Arial"/>
          <w:bCs/>
        </w:rPr>
        <w:t>Limbah Sitotoksik</w:t>
      </w:r>
    </w:p>
    <w:p w:rsidR="009D215D" w:rsidRPr="00F829E0" w:rsidRDefault="006807E5" w:rsidP="006807E5">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Pr>
          <w:rFonts w:ascii="Arial" w:hAnsi="Arial" w:cs="Arial"/>
        </w:rPr>
        <w:tab/>
      </w:r>
      <w:r>
        <w:rPr>
          <w:rFonts w:ascii="Arial" w:hAnsi="Arial" w:cs="Arial"/>
        </w:rPr>
        <w:tab/>
      </w:r>
      <w:r w:rsidR="009D215D" w:rsidRPr="00F829E0">
        <w:rPr>
          <w:rFonts w:ascii="Arial" w:hAnsi="Arial" w:cs="Arial"/>
        </w:rPr>
        <w:t xml:space="preserve">Limbah sitotoksik adalah bahan </w:t>
      </w:r>
      <w:r w:rsidR="007D275C" w:rsidRPr="00F829E0">
        <w:rPr>
          <w:rFonts w:ascii="Arial" w:hAnsi="Arial" w:cs="Arial"/>
        </w:rPr>
        <w:t xml:space="preserve">yang terkontaminasi atu mungkin </w:t>
      </w:r>
      <w:r w:rsidR="009D215D" w:rsidRPr="00F829E0">
        <w:rPr>
          <w:rFonts w:ascii="Arial" w:hAnsi="Arial" w:cs="Arial"/>
        </w:rPr>
        <w:t>terkontaminasi dengan obat sitotoksik sela</w:t>
      </w:r>
      <w:r w:rsidR="007D275C" w:rsidRPr="00F829E0">
        <w:rPr>
          <w:rFonts w:ascii="Arial" w:hAnsi="Arial" w:cs="Arial"/>
        </w:rPr>
        <w:t>ma peracikan</w:t>
      </w:r>
      <w:r w:rsidR="00F829E0">
        <w:rPr>
          <w:rFonts w:ascii="Arial" w:hAnsi="Arial" w:cs="Arial"/>
        </w:rPr>
        <w:t xml:space="preserve">, </w:t>
      </w:r>
      <w:r w:rsidR="007D275C" w:rsidRPr="00F829E0">
        <w:rPr>
          <w:rFonts w:ascii="Arial" w:hAnsi="Arial" w:cs="Arial"/>
        </w:rPr>
        <w:t xml:space="preserve">pengangkutan atau </w:t>
      </w:r>
      <w:r w:rsidR="009D215D" w:rsidRPr="00F829E0">
        <w:rPr>
          <w:rFonts w:ascii="Arial" w:hAnsi="Arial" w:cs="Arial"/>
        </w:rPr>
        <w:t>tindakan terapi sitotoksik</w:t>
      </w:r>
      <w:r w:rsidR="00F829E0">
        <w:rPr>
          <w:rFonts w:ascii="Arial" w:hAnsi="Arial" w:cs="Arial"/>
        </w:rPr>
        <w:t xml:space="preserve">. </w:t>
      </w:r>
      <w:r w:rsidR="009D215D" w:rsidRPr="00F829E0">
        <w:rPr>
          <w:rFonts w:ascii="Arial" w:hAnsi="Arial" w:cs="Arial"/>
        </w:rPr>
        <w:t xml:space="preserve">Penanganan limbah ini memerlukan </w:t>
      </w:r>
      <w:r w:rsidR="009D215D" w:rsidRPr="00F829E0">
        <w:rPr>
          <w:rFonts w:ascii="Arial" w:hAnsi="Arial" w:cs="Arial"/>
          <w:iCs/>
        </w:rPr>
        <w:t>absorben</w:t>
      </w:r>
      <w:r w:rsidR="009D215D" w:rsidRPr="00F829E0">
        <w:rPr>
          <w:rFonts w:ascii="Arial" w:hAnsi="Arial" w:cs="Arial"/>
        </w:rPr>
        <w:t>yang tepat dan bahan pembersihnya harus selalu tersedia dalam ruangperacikan</w:t>
      </w:r>
      <w:r w:rsidR="00F829E0">
        <w:rPr>
          <w:rFonts w:ascii="Arial" w:hAnsi="Arial" w:cs="Arial"/>
        </w:rPr>
        <w:t xml:space="preserve">. </w:t>
      </w:r>
      <w:r w:rsidR="009D215D" w:rsidRPr="00F829E0">
        <w:rPr>
          <w:rFonts w:ascii="Arial" w:hAnsi="Arial" w:cs="Arial"/>
        </w:rPr>
        <w:t xml:space="preserve">Bahan-bahan tersebut antara lain </w:t>
      </w:r>
      <w:r w:rsidR="009D215D" w:rsidRPr="00F829E0">
        <w:rPr>
          <w:rFonts w:ascii="Arial" w:hAnsi="Arial" w:cs="Arial"/>
          <w:iCs/>
        </w:rPr>
        <w:t>swadust</w:t>
      </w:r>
      <w:r w:rsidR="00F829E0">
        <w:rPr>
          <w:rFonts w:ascii="Arial" w:hAnsi="Arial" w:cs="Arial"/>
          <w:iCs/>
        </w:rPr>
        <w:t xml:space="preserve">, </w:t>
      </w:r>
      <w:r w:rsidR="009D215D" w:rsidRPr="00F829E0">
        <w:rPr>
          <w:rFonts w:ascii="Arial" w:hAnsi="Arial" w:cs="Arial"/>
          <w:iCs/>
        </w:rPr>
        <w:t>granula absorpsi</w:t>
      </w:r>
      <w:r w:rsidR="00F829E0">
        <w:rPr>
          <w:rFonts w:ascii="Arial" w:hAnsi="Arial" w:cs="Arial"/>
        </w:rPr>
        <w:t xml:space="preserve">, </w:t>
      </w:r>
      <w:r w:rsidR="007D275C" w:rsidRPr="00F829E0">
        <w:rPr>
          <w:rFonts w:ascii="Arial" w:hAnsi="Arial" w:cs="Arial"/>
        </w:rPr>
        <w:t xml:space="preserve">atau </w:t>
      </w:r>
      <w:r w:rsidR="009D215D" w:rsidRPr="00F829E0">
        <w:rPr>
          <w:rFonts w:ascii="Arial" w:hAnsi="Arial" w:cs="Arial"/>
        </w:rPr>
        <w:t>perlengkapan pembersih lainnya</w:t>
      </w:r>
      <w:r w:rsidR="00F829E0">
        <w:rPr>
          <w:rFonts w:ascii="Arial" w:hAnsi="Arial" w:cs="Arial"/>
        </w:rPr>
        <w:t xml:space="preserve">. </w:t>
      </w:r>
      <w:r w:rsidR="007D275C" w:rsidRPr="00F829E0">
        <w:rPr>
          <w:rFonts w:ascii="Arial" w:hAnsi="Arial" w:cs="Arial"/>
        </w:rPr>
        <w:t xml:space="preserve">Semua pembersih tersebut harus </w:t>
      </w:r>
      <w:r w:rsidR="009D215D" w:rsidRPr="00F829E0">
        <w:rPr>
          <w:rFonts w:ascii="Arial" w:hAnsi="Arial" w:cs="Arial"/>
        </w:rPr>
        <w:t>diperlakukan seperti limbah sito</w:t>
      </w:r>
      <w:r w:rsidR="007D275C" w:rsidRPr="00F829E0">
        <w:rPr>
          <w:rFonts w:ascii="Arial" w:hAnsi="Arial" w:cs="Arial"/>
        </w:rPr>
        <w:t xml:space="preserve">toksik yang pemusnahannya harus </w:t>
      </w:r>
      <w:r w:rsidR="009D215D" w:rsidRPr="00F829E0">
        <w:rPr>
          <w:rFonts w:ascii="Arial" w:hAnsi="Arial" w:cs="Arial"/>
        </w:rPr>
        <w:t>menggunakan insinerator karena sifat racunn</w:t>
      </w:r>
      <w:r w:rsidR="007D275C" w:rsidRPr="00F829E0">
        <w:rPr>
          <w:rFonts w:ascii="Arial" w:hAnsi="Arial" w:cs="Arial"/>
        </w:rPr>
        <w:t>ya yang tinggi</w:t>
      </w:r>
      <w:r w:rsidR="00F829E0">
        <w:rPr>
          <w:rFonts w:ascii="Arial" w:hAnsi="Arial" w:cs="Arial"/>
        </w:rPr>
        <w:t xml:space="preserve">. </w:t>
      </w:r>
      <w:r w:rsidR="007D275C" w:rsidRPr="00F829E0">
        <w:rPr>
          <w:rFonts w:ascii="Arial" w:hAnsi="Arial" w:cs="Arial"/>
        </w:rPr>
        <w:t xml:space="preserve">Limbah dengan </w:t>
      </w:r>
      <w:r w:rsidR="009D215D" w:rsidRPr="00F829E0">
        <w:rPr>
          <w:rFonts w:ascii="Arial" w:hAnsi="Arial" w:cs="Arial"/>
        </w:rPr>
        <w:t>kandungan obat sitotoksik rendah</w:t>
      </w:r>
      <w:r w:rsidR="00F829E0">
        <w:rPr>
          <w:rFonts w:ascii="Arial" w:hAnsi="Arial" w:cs="Arial"/>
        </w:rPr>
        <w:t xml:space="preserve">, </w:t>
      </w:r>
      <w:r w:rsidR="009D215D" w:rsidRPr="00F829E0">
        <w:rPr>
          <w:rFonts w:ascii="Arial" w:hAnsi="Arial" w:cs="Arial"/>
        </w:rPr>
        <w:t>seperti</w:t>
      </w:r>
      <w:r w:rsidR="007D275C" w:rsidRPr="00F829E0">
        <w:rPr>
          <w:rFonts w:ascii="Arial" w:hAnsi="Arial" w:cs="Arial"/>
        </w:rPr>
        <w:t xml:space="preserve"> urin</w:t>
      </w:r>
      <w:r w:rsidR="00F829E0">
        <w:rPr>
          <w:rFonts w:ascii="Arial" w:hAnsi="Arial" w:cs="Arial"/>
        </w:rPr>
        <w:t xml:space="preserve">, </w:t>
      </w:r>
      <w:r w:rsidR="007D275C" w:rsidRPr="00F829E0">
        <w:rPr>
          <w:rFonts w:ascii="Arial" w:hAnsi="Arial" w:cs="Arial"/>
        </w:rPr>
        <w:t xml:space="preserve">tinja dan muntahan dapat </w:t>
      </w:r>
      <w:r w:rsidR="009D215D" w:rsidRPr="00F829E0">
        <w:rPr>
          <w:rFonts w:ascii="Arial" w:hAnsi="Arial" w:cs="Arial"/>
        </w:rPr>
        <w:t>dibuangan ke dalam saluran air kotor</w:t>
      </w:r>
      <w:r w:rsidR="00F829E0">
        <w:rPr>
          <w:rFonts w:ascii="Arial" w:hAnsi="Arial" w:cs="Arial"/>
        </w:rPr>
        <w:t xml:space="preserve">. </w:t>
      </w:r>
      <w:r w:rsidR="009D215D" w:rsidRPr="00F829E0">
        <w:rPr>
          <w:rFonts w:ascii="Arial" w:hAnsi="Arial" w:cs="Arial"/>
        </w:rPr>
        <w:t>Lim</w:t>
      </w:r>
      <w:r w:rsidR="007D275C" w:rsidRPr="00F829E0">
        <w:rPr>
          <w:rFonts w:ascii="Arial" w:hAnsi="Arial" w:cs="Arial"/>
        </w:rPr>
        <w:t xml:space="preserve">bah sitotoksik harus dimasukkan </w:t>
      </w:r>
      <w:r w:rsidR="009D215D" w:rsidRPr="00F829E0">
        <w:rPr>
          <w:rFonts w:ascii="Arial" w:hAnsi="Arial" w:cs="Arial"/>
        </w:rPr>
        <w:t>kedalam kantong plastik yang berwarna ung</w:t>
      </w:r>
      <w:r w:rsidR="007D275C" w:rsidRPr="00F829E0">
        <w:rPr>
          <w:rFonts w:ascii="Arial" w:hAnsi="Arial" w:cs="Arial"/>
        </w:rPr>
        <w:t xml:space="preserve">u yang akan dibuang setiap hari </w:t>
      </w:r>
      <w:r w:rsidR="009D215D" w:rsidRPr="00F829E0">
        <w:rPr>
          <w:rFonts w:ascii="Arial" w:hAnsi="Arial" w:cs="Arial"/>
        </w:rPr>
        <w:t>atau se</w:t>
      </w:r>
      <w:r w:rsidR="007D275C" w:rsidRPr="00F829E0">
        <w:rPr>
          <w:rFonts w:ascii="Arial" w:hAnsi="Arial" w:cs="Arial"/>
        </w:rPr>
        <w:t xml:space="preserve">telah </w:t>
      </w:r>
      <w:r w:rsidR="009D215D" w:rsidRPr="00F829E0">
        <w:rPr>
          <w:rFonts w:ascii="Arial" w:hAnsi="Arial" w:cs="Arial"/>
        </w:rPr>
        <w:t>kantong plastik penuh</w:t>
      </w:r>
      <w:r w:rsidR="00F829E0">
        <w:rPr>
          <w:rFonts w:ascii="Arial" w:hAnsi="Arial" w:cs="Arial"/>
        </w:rPr>
        <w:t xml:space="preserve">. </w:t>
      </w:r>
    </w:p>
    <w:p w:rsidR="007D275C" w:rsidRPr="00F829E0" w:rsidRDefault="007D275C" w:rsidP="009C0123">
      <w:pPr>
        <w:pStyle w:val="ListParagraph"/>
        <w:numPr>
          <w:ilvl w:val="0"/>
          <w:numId w:val="8"/>
        </w:numPr>
        <w:tabs>
          <w:tab w:val="left" w:pos="426"/>
          <w:tab w:val="left" w:pos="851"/>
          <w:tab w:val="left" w:pos="1276"/>
        </w:tabs>
        <w:autoSpaceDE w:val="0"/>
        <w:autoSpaceDN w:val="0"/>
        <w:adjustRightInd w:val="0"/>
        <w:spacing w:after="0" w:line="360" w:lineRule="auto"/>
        <w:ind w:left="851" w:hanging="425"/>
        <w:jc w:val="both"/>
        <w:rPr>
          <w:rFonts w:ascii="Arial" w:hAnsi="Arial" w:cs="Arial"/>
          <w:bCs/>
        </w:rPr>
      </w:pPr>
      <w:r w:rsidRPr="00F829E0">
        <w:rPr>
          <w:rFonts w:ascii="Arial" w:hAnsi="Arial" w:cs="Arial"/>
          <w:bCs/>
        </w:rPr>
        <w:t>Limbah Farmasi</w:t>
      </w:r>
    </w:p>
    <w:p w:rsidR="007D275C" w:rsidRPr="00F829E0" w:rsidRDefault="006807E5" w:rsidP="006807E5">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Pr>
          <w:rFonts w:ascii="Arial" w:hAnsi="Arial" w:cs="Arial"/>
        </w:rPr>
        <w:tab/>
      </w:r>
      <w:r>
        <w:rPr>
          <w:rFonts w:ascii="Arial" w:hAnsi="Arial" w:cs="Arial"/>
        </w:rPr>
        <w:tab/>
      </w:r>
      <w:r w:rsidR="007D275C" w:rsidRPr="00F829E0">
        <w:rPr>
          <w:rFonts w:ascii="Arial" w:hAnsi="Arial" w:cs="Arial"/>
        </w:rPr>
        <w:t>Limbah farmasi dapat berasal dari obat-obatan yang kadaluarsa</w:t>
      </w:r>
      <w:r w:rsidR="00F829E0">
        <w:rPr>
          <w:rFonts w:ascii="Arial" w:hAnsi="Arial" w:cs="Arial"/>
        </w:rPr>
        <w:t xml:space="preserve">, </w:t>
      </w:r>
      <w:r w:rsidR="007D275C" w:rsidRPr="00F829E0">
        <w:rPr>
          <w:rFonts w:ascii="Arial" w:hAnsi="Arial" w:cs="Arial"/>
        </w:rPr>
        <w:t xml:space="preserve">obat-obatan yang terbuang karena </w:t>
      </w:r>
      <w:r w:rsidR="007D275C" w:rsidRPr="00F829E0">
        <w:rPr>
          <w:rFonts w:ascii="Arial" w:hAnsi="Arial" w:cs="Arial"/>
          <w:iCs/>
        </w:rPr>
        <w:t>batch</w:t>
      </w:r>
      <w:r w:rsidR="007D275C" w:rsidRPr="00F829E0">
        <w:rPr>
          <w:rFonts w:ascii="Arial" w:hAnsi="Arial" w:cs="Arial"/>
        </w:rPr>
        <w:t>yang tidak memenuhi spesifikasi atau kemasan yang terkontaminasi</w:t>
      </w:r>
      <w:r w:rsidR="00F829E0">
        <w:rPr>
          <w:rFonts w:ascii="Arial" w:hAnsi="Arial" w:cs="Arial"/>
        </w:rPr>
        <w:t xml:space="preserve">, </w:t>
      </w:r>
      <w:r w:rsidR="007D275C" w:rsidRPr="00F829E0">
        <w:rPr>
          <w:rFonts w:ascii="Arial" w:hAnsi="Arial" w:cs="Arial"/>
        </w:rPr>
        <w:t>obat-obatan yang dikembalikan oleh pasien atau dibuang oleh masyarakat</w:t>
      </w:r>
      <w:r w:rsidR="00F829E0">
        <w:rPr>
          <w:rFonts w:ascii="Arial" w:hAnsi="Arial" w:cs="Arial"/>
        </w:rPr>
        <w:t xml:space="preserve">, </w:t>
      </w:r>
      <w:r w:rsidR="007D275C" w:rsidRPr="00F829E0">
        <w:rPr>
          <w:rFonts w:ascii="Arial" w:hAnsi="Arial" w:cs="Arial"/>
        </w:rPr>
        <w:t>obat-obatan yang tidak lagi diperlukan oleh institusi yang bersangkutan</w:t>
      </w:r>
      <w:r w:rsidR="00F829E0">
        <w:rPr>
          <w:rFonts w:ascii="Arial" w:hAnsi="Arial" w:cs="Arial"/>
        </w:rPr>
        <w:t xml:space="preserve">, </w:t>
      </w:r>
      <w:r w:rsidR="007D275C" w:rsidRPr="00F829E0">
        <w:rPr>
          <w:rFonts w:ascii="Arial" w:hAnsi="Arial" w:cs="Arial"/>
        </w:rPr>
        <w:t>dan limbah yang dihasilkan selama produkdi obat-obatan</w:t>
      </w:r>
      <w:r w:rsidR="00F829E0">
        <w:rPr>
          <w:rFonts w:ascii="Arial" w:hAnsi="Arial" w:cs="Arial"/>
        </w:rPr>
        <w:t xml:space="preserve">. </w:t>
      </w:r>
    </w:p>
    <w:p w:rsidR="007D275C" w:rsidRPr="00F829E0" w:rsidRDefault="007D275C" w:rsidP="009C0123">
      <w:pPr>
        <w:pStyle w:val="ListParagraph"/>
        <w:numPr>
          <w:ilvl w:val="0"/>
          <w:numId w:val="8"/>
        </w:numPr>
        <w:tabs>
          <w:tab w:val="left" w:pos="426"/>
          <w:tab w:val="left" w:pos="851"/>
          <w:tab w:val="left" w:pos="1276"/>
        </w:tabs>
        <w:autoSpaceDE w:val="0"/>
        <w:autoSpaceDN w:val="0"/>
        <w:adjustRightInd w:val="0"/>
        <w:spacing w:after="0" w:line="360" w:lineRule="auto"/>
        <w:ind w:left="851" w:hanging="425"/>
        <w:jc w:val="both"/>
        <w:rPr>
          <w:rFonts w:ascii="Arial" w:hAnsi="Arial" w:cs="Arial"/>
          <w:bCs/>
        </w:rPr>
      </w:pPr>
      <w:r w:rsidRPr="00F829E0">
        <w:rPr>
          <w:rFonts w:ascii="Arial" w:hAnsi="Arial" w:cs="Arial"/>
          <w:bCs/>
        </w:rPr>
        <w:t>Limbah Kimia</w:t>
      </w:r>
    </w:p>
    <w:p w:rsidR="007D275C" w:rsidRPr="00F829E0" w:rsidRDefault="006807E5" w:rsidP="006807E5">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Pr>
          <w:rFonts w:ascii="Arial" w:hAnsi="Arial" w:cs="Arial"/>
        </w:rPr>
        <w:tab/>
      </w:r>
      <w:r>
        <w:rPr>
          <w:rFonts w:ascii="Arial" w:hAnsi="Arial" w:cs="Arial"/>
        </w:rPr>
        <w:tab/>
      </w:r>
      <w:r w:rsidR="007D275C" w:rsidRPr="00F829E0">
        <w:rPr>
          <w:rFonts w:ascii="Arial" w:hAnsi="Arial" w:cs="Arial"/>
        </w:rPr>
        <w:t>Limbah kimia dihasilkan dari penggunaan bahan kimia dalam tindakan medis</w:t>
      </w:r>
      <w:r w:rsidR="00F829E0">
        <w:rPr>
          <w:rFonts w:ascii="Arial" w:hAnsi="Arial" w:cs="Arial"/>
        </w:rPr>
        <w:t xml:space="preserve">, </w:t>
      </w:r>
      <w:r w:rsidR="007D275C" w:rsidRPr="00F829E0">
        <w:rPr>
          <w:rFonts w:ascii="Arial" w:hAnsi="Arial" w:cs="Arial"/>
          <w:iCs/>
        </w:rPr>
        <w:t>veterinary</w:t>
      </w:r>
      <w:r w:rsidR="00F829E0">
        <w:rPr>
          <w:rFonts w:ascii="Arial" w:hAnsi="Arial" w:cs="Arial"/>
        </w:rPr>
        <w:t xml:space="preserve">, </w:t>
      </w:r>
      <w:r w:rsidR="007D275C" w:rsidRPr="00F829E0">
        <w:rPr>
          <w:rFonts w:ascii="Arial" w:hAnsi="Arial" w:cs="Arial"/>
        </w:rPr>
        <w:t>proses laboratorium</w:t>
      </w:r>
      <w:r w:rsidR="00F829E0">
        <w:rPr>
          <w:rFonts w:ascii="Arial" w:hAnsi="Arial" w:cs="Arial"/>
        </w:rPr>
        <w:t xml:space="preserve">, </w:t>
      </w:r>
      <w:r w:rsidR="007D275C" w:rsidRPr="00F829E0">
        <w:rPr>
          <w:rFonts w:ascii="Arial" w:hAnsi="Arial" w:cs="Arial"/>
        </w:rPr>
        <w:t>proses sterilisasi dan riset</w:t>
      </w:r>
      <w:r w:rsidR="00F829E0">
        <w:rPr>
          <w:rFonts w:ascii="Arial" w:hAnsi="Arial" w:cs="Arial"/>
        </w:rPr>
        <w:t xml:space="preserve">. </w:t>
      </w:r>
      <w:r w:rsidR="007D275C" w:rsidRPr="00F829E0">
        <w:rPr>
          <w:rFonts w:ascii="Arial" w:hAnsi="Arial" w:cs="Arial"/>
        </w:rPr>
        <w:t>Limbah berbahaya yang komposisinya berbeda harus dipisahkan untuk menghindari reaksi kimia yang tidak diinginkan</w:t>
      </w:r>
      <w:r w:rsidR="00F829E0">
        <w:rPr>
          <w:rFonts w:ascii="Arial" w:hAnsi="Arial" w:cs="Arial"/>
        </w:rPr>
        <w:t xml:space="preserve">. </w:t>
      </w:r>
      <w:r w:rsidR="007D275C" w:rsidRPr="00F829E0">
        <w:rPr>
          <w:rFonts w:ascii="Arial" w:hAnsi="Arial" w:cs="Arial"/>
        </w:rPr>
        <w:t>Cara pembuangan limbah kimia harus dikonsultasikan terlebih dahulu kepada instansi yang berwenang untuk menghindari pencemaran</w:t>
      </w:r>
      <w:r w:rsidR="00F829E0">
        <w:rPr>
          <w:rFonts w:ascii="Arial" w:hAnsi="Arial" w:cs="Arial"/>
        </w:rPr>
        <w:t xml:space="preserve">. </w:t>
      </w:r>
    </w:p>
    <w:p w:rsidR="007D275C" w:rsidRPr="00F829E0" w:rsidRDefault="007D275C" w:rsidP="009C0123">
      <w:pPr>
        <w:pStyle w:val="ListParagraph"/>
        <w:numPr>
          <w:ilvl w:val="0"/>
          <w:numId w:val="8"/>
        </w:numPr>
        <w:tabs>
          <w:tab w:val="left" w:pos="426"/>
          <w:tab w:val="left" w:pos="851"/>
          <w:tab w:val="left" w:pos="1276"/>
        </w:tabs>
        <w:autoSpaceDE w:val="0"/>
        <w:autoSpaceDN w:val="0"/>
        <w:adjustRightInd w:val="0"/>
        <w:spacing w:after="0" w:line="360" w:lineRule="auto"/>
        <w:ind w:left="851" w:hanging="425"/>
        <w:jc w:val="both"/>
        <w:rPr>
          <w:rFonts w:ascii="Arial" w:hAnsi="Arial" w:cs="Arial"/>
          <w:bCs/>
        </w:rPr>
      </w:pPr>
      <w:r w:rsidRPr="00F829E0">
        <w:rPr>
          <w:rFonts w:ascii="Arial" w:hAnsi="Arial" w:cs="Arial"/>
          <w:bCs/>
        </w:rPr>
        <w:t>Limbah Radioaktif</w:t>
      </w:r>
    </w:p>
    <w:p w:rsidR="0062564A" w:rsidRDefault="006807E5" w:rsidP="006807E5">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Pr>
          <w:rFonts w:ascii="Arial" w:hAnsi="Arial" w:cs="Arial"/>
        </w:rPr>
        <w:lastRenderedPageBreak/>
        <w:tab/>
      </w:r>
      <w:r>
        <w:rPr>
          <w:rFonts w:ascii="Arial" w:hAnsi="Arial" w:cs="Arial"/>
        </w:rPr>
        <w:tab/>
      </w:r>
      <w:r w:rsidR="007D275C" w:rsidRPr="00F829E0">
        <w:rPr>
          <w:rFonts w:ascii="Arial" w:hAnsi="Arial" w:cs="Arial"/>
        </w:rPr>
        <w:t>Limbah radioktif adalah bahan yang terkontaminasi dengan radioisotop yang berasal dari penggunaan medis atau riset radionucleida</w:t>
      </w:r>
      <w:r w:rsidR="00F829E0">
        <w:rPr>
          <w:rFonts w:ascii="Arial" w:hAnsi="Arial" w:cs="Arial"/>
        </w:rPr>
        <w:t xml:space="preserve">. </w:t>
      </w:r>
      <w:r w:rsidR="007D275C" w:rsidRPr="00F829E0">
        <w:rPr>
          <w:rFonts w:ascii="Arial" w:hAnsi="Arial" w:cs="Arial"/>
        </w:rPr>
        <w:t>Limbah ini berasal dari kedokteran nuklir</w:t>
      </w:r>
      <w:r w:rsidR="00F829E0">
        <w:rPr>
          <w:rFonts w:ascii="Arial" w:hAnsi="Arial" w:cs="Arial"/>
        </w:rPr>
        <w:t xml:space="preserve">, </w:t>
      </w:r>
      <w:r w:rsidR="007D275C" w:rsidRPr="00F829E0">
        <w:rPr>
          <w:rFonts w:ascii="Arial" w:hAnsi="Arial" w:cs="Arial"/>
          <w:iCs/>
        </w:rPr>
        <w:t xml:space="preserve">radioimunoassay </w:t>
      </w:r>
      <w:r w:rsidR="007D275C" w:rsidRPr="00F829E0">
        <w:rPr>
          <w:rFonts w:ascii="Arial" w:hAnsi="Arial" w:cs="Arial"/>
        </w:rPr>
        <w:t>dan bakteriologis yang berbentuk padat</w:t>
      </w:r>
      <w:r w:rsidR="00F829E0">
        <w:rPr>
          <w:rFonts w:ascii="Arial" w:hAnsi="Arial" w:cs="Arial"/>
        </w:rPr>
        <w:t xml:space="preserve">, </w:t>
      </w:r>
      <w:r w:rsidR="007D275C" w:rsidRPr="00F829E0">
        <w:rPr>
          <w:rFonts w:ascii="Arial" w:hAnsi="Arial" w:cs="Arial"/>
        </w:rPr>
        <w:t>cair atau gas</w:t>
      </w:r>
      <w:r w:rsidR="00F829E0">
        <w:rPr>
          <w:rFonts w:ascii="Arial" w:hAnsi="Arial" w:cs="Arial"/>
        </w:rPr>
        <w:t xml:space="preserve">. </w:t>
      </w:r>
      <w:r w:rsidR="007D275C" w:rsidRPr="00F829E0">
        <w:rPr>
          <w:rFonts w:ascii="Arial" w:hAnsi="Arial" w:cs="Arial"/>
        </w:rPr>
        <w:t>Pengelolaan limbah radioaktif yang aman harus diatur dalam kebijakan dan strategi yang menyangkut peraturan</w:t>
      </w:r>
      <w:r w:rsidR="00F829E0">
        <w:rPr>
          <w:rFonts w:ascii="Arial" w:hAnsi="Arial" w:cs="Arial"/>
        </w:rPr>
        <w:t xml:space="preserve">, </w:t>
      </w:r>
      <w:r w:rsidR="007D275C" w:rsidRPr="00F829E0">
        <w:rPr>
          <w:rFonts w:ascii="Arial" w:hAnsi="Arial" w:cs="Arial"/>
        </w:rPr>
        <w:t>infrastruktur</w:t>
      </w:r>
      <w:r w:rsidR="00F829E0">
        <w:rPr>
          <w:rFonts w:ascii="Arial" w:hAnsi="Arial" w:cs="Arial"/>
        </w:rPr>
        <w:t xml:space="preserve">, </w:t>
      </w:r>
      <w:r w:rsidR="007D275C" w:rsidRPr="00F829E0">
        <w:rPr>
          <w:rFonts w:ascii="Arial" w:hAnsi="Arial" w:cs="Arial"/>
        </w:rPr>
        <w:t>organisasi pelaksana</w:t>
      </w:r>
      <w:r w:rsidR="00F829E0">
        <w:rPr>
          <w:rFonts w:ascii="Arial" w:hAnsi="Arial" w:cs="Arial"/>
        </w:rPr>
        <w:t xml:space="preserve">, </w:t>
      </w:r>
      <w:r w:rsidR="007D275C" w:rsidRPr="00F829E0">
        <w:rPr>
          <w:rFonts w:ascii="Arial" w:hAnsi="Arial" w:cs="Arial"/>
        </w:rPr>
        <w:t>dan tenaga yang terlatih khusus dibidang radiasi</w:t>
      </w:r>
      <w:r w:rsidR="00F829E0">
        <w:rPr>
          <w:rFonts w:ascii="Arial" w:hAnsi="Arial" w:cs="Arial"/>
        </w:rPr>
        <w:t xml:space="preserve">. </w:t>
      </w:r>
    </w:p>
    <w:p w:rsidR="00123BA9" w:rsidRPr="00F829E0" w:rsidRDefault="00123BA9" w:rsidP="00F829E0">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rPr>
      </w:pPr>
    </w:p>
    <w:p w:rsidR="005F7031" w:rsidRPr="006807E5" w:rsidRDefault="005F7031" w:rsidP="009C0123">
      <w:pPr>
        <w:pStyle w:val="ListParagraph"/>
        <w:numPr>
          <w:ilvl w:val="0"/>
          <w:numId w:val="3"/>
        </w:numPr>
        <w:tabs>
          <w:tab w:val="left" w:pos="426"/>
          <w:tab w:val="left" w:pos="851"/>
          <w:tab w:val="left" w:pos="1276"/>
        </w:tabs>
        <w:autoSpaceDE w:val="0"/>
        <w:autoSpaceDN w:val="0"/>
        <w:adjustRightInd w:val="0"/>
        <w:spacing w:after="0" w:line="360" w:lineRule="auto"/>
        <w:ind w:left="0" w:firstLine="0"/>
        <w:jc w:val="both"/>
        <w:rPr>
          <w:rFonts w:ascii="Arial" w:hAnsi="Arial" w:cs="Arial"/>
          <w:b/>
          <w:sz w:val="24"/>
        </w:rPr>
      </w:pPr>
      <w:r w:rsidRPr="006807E5">
        <w:rPr>
          <w:rFonts w:ascii="Arial" w:hAnsi="Arial" w:cs="Arial"/>
          <w:b/>
          <w:sz w:val="24"/>
        </w:rPr>
        <w:t>Pengelolaan Sampah Medis Rumah Sakit</w:t>
      </w:r>
    </w:p>
    <w:p w:rsidR="00765348" w:rsidRPr="00F829E0" w:rsidRDefault="006807E5" w:rsidP="00F829E0">
      <w:pPr>
        <w:tabs>
          <w:tab w:val="left" w:pos="426"/>
          <w:tab w:val="left" w:pos="851"/>
          <w:tab w:val="left" w:pos="1276"/>
        </w:tabs>
        <w:autoSpaceDE w:val="0"/>
        <w:autoSpaceDN w:val="0"/>
        <w:adjustRightInd w:val="0"/>
        <w:spacing w:after="0" w:line="360" w:lineRule="auto"/>
        <w:jc w:val="both"/>
        <w:rPr>
          <w:rFonts w:ascii="Arial" w:hAnsi="Arial" w:cs="Arial"/>
        </w:rPr>
      </w:pPr>
      <w:r>
        <w:rPr>
          <w:rFonts w:ascii="Arial" w:hAnsi="Arial" w:cs="Arial"/>
        </w:rPr>
        <w:tab/>
      </w:r>
      <w:r w:rsidR="00765348" w:rsidRPr="00F829E0">
        <w:rPr>
          <w:rFonts w:ascii="Arial" w:hAnsi="Arial" w:cs="Arial"/>
        </w:rPr>
        <w:t>Pengelolaan limbah rumah sakit harus dilakukan dengan benar dan efektif dan memenuhi persyaratan sanitasi</w:t>
      </w:r>
      <w:r w:rsidR="00F829E0">
        <w:rPr>
          <w:rFonts w:ascii="Arial" w:hAnsi="Arial" w:cs="Arial"/>
        </w:rPr>
        <w:t xml:space="preserve">. </w:t>
      </w:r>
      <w:r w:rsidR="00765348" w:rsidRPr="00F829E0">
        <w:rPr>
          <w:rFonts w:ascii="Arial" w:hAnsi="Arial" w:cs="Arial"/>
        </w:rPr>
        <w:t>Adapun persyaratan sanitasi yang harus dipenuhi antara lain :</w:t>
      </w:r>
    </w:p>
    <w:p w:rsidR="002C316E" w:rsidRPr="006807E5" w:rsidRDefault="006807E5" w:rsidP="006807E5">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
        </w:rPr>
      </w:pPr>
      <w:r w:rsidRPr="006807E5">
        <w:rPr>
          <w:rFonts w:ascii="Arial" w:hAnsi="Arial" w:cs="Arial"/>
          <w:b/>
        </w:rPr>
        <w:t>B.1</w:t>
      </w:r>
      <w:r w:rsidRPr="006807E5">
        <w:rPr>
          <w:rFonts w:ascii="Arial" w:hAnsi="Arial" w:cs="Arial"/>
          <w:b/>
        </w:rPr>
        <w:tab/>
      </w:r>
      <w:r w:rsidR="00765348" w:rsidRPr="006807E5">
        <w:rPr>
          <w:rFonts w:ascii="Arial" w:hAnsi="Arial" w:cs="Arial"/>
          <w:b/>
        </w:rPr>
        <w:t>Pemilahan Sampah Padat Medis</w:t>
      </w:r>
    </w:p>
    <w:p w:rsidR="00123BA9" w:rsidRPr="00F829E0" w:rsidRDefault="006807E5" w:rsidP="006807E5">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002C316E" w:rsidRPr="00F829E0">
        <w:rPr>
          <w:rFonts w:ascii="Arial" w:hAnsi="Arial" w:cs="Arial"/>
        </w:rPr>
        <w:t>Pemilahan dilakukan dengan menyediakan wadah sesuai dengan jenis limbah medis</w:t>
      </w:r>
      <w:r w:rsidR="00F829E0">
        <w:rPr>
          <w:rFonts w:ascii="Arial" w:hAnsi="Arial" w:cs="Arial"/>
        </w:rPr>
        <w:t xml:space="preserve">. </w:t>
      </w:r>
      <w:r w:rsidR="002C316E" w:rsidRPr="00F829E0">
        <w:rPr>
          <w:rFonts w:ascii="Arial" w:hAnsi="Arial" w:cs="Arial"/>
        </w:rPr>
        <w:t>Wadah-wadah tersebut biasanya menggunakan kantong plastik berwarna</w:t>
      </w:r>
      <w:r w:rsidR="00F829E0">
        <w:rPr>
          <w:rFonts w:ascii="Arial" w:hAnsi="Arial" w:cs="Arial"/>
        </w:rPr>
        <w:t xml:space="preserve">, </w:t>
      </w:r>
      <w:r w:rsidR="002C316E" w:rsidRPr="00F829E0">
        <w:rPr>
          <w:rFonts w:ascii="Arial" w:hAnsi="Arial" w:cs="Arial"/>
        </w:rPr>
        <w:t>misalnya kuning untuk bahan infeksius</w:t>
      </w:r>
      <w:r w:rsidR="00F829E0">
        <w:rPr>
          <w:rFonts w:ascii="Arial" w:hAnsi="Arial" w:cs="Arial"/>
        </w:rPr>
        <w:t xml:space="preserve">, </w:t>
      </w:r>
      <w:r w:rsidR="002C316E" w:rsidRPr="00F829E0">
        <w:rPr>
          <w:rFonts w:ascii="Arial" w:hAnsi="Arial" w:cs="Arial"/>
        </w:rPr>
        <w:t>hitam untuk bahan non-medis</w:t>
      </w:r>
      <w:r w:rsidR="00F829E0">
        <w:rPr>
          <w:rFonts w:ascii="Arial" w:hAnsi="Arial" w:cs="Arial"/>
        </w:rPr>
        <w:t xml:space="preserve">, </w:t>
      </w:r>
      <w:r w:rsidR="002C316E" w:rsidRPr="00F829E0">
        <w:rPr>
          <w:rFonts w:ascii="Arial" w:hAnsi="Arial" w:cs="Arial"/>
        </w:rPr>
        <w:t>merah untuk bahan yang beracun</w:t>
      </w:r>
      <w:r w:rsidR="00F829E0">
        <w:rPr>
          <w:rFonts w:ascii="Arial" w:hAnsi="Arial" w:cs="Arial"/>
        </w:rPr>
        <w:t xml:space="preserve">. </w:t>
      </w:r>
      <w:r w:rsidR="002C316E" w:rsidRPr="00F829E0">
        <w:rPr>
          <w:rFonts w:ascii="Arial" w:hAnsi="Arial" w:cs="Arial"/>
        </w:rPr>
        <w:t>Wadah diberi label yang mudah dibaca</w:t>
      </w:r>
      <w:r w:rsidR="00F829E0">
        <w:rPr>
          <w:rFonts w:ascii="Arial" w:hAnsi="Arial" w:cs="Arial"/>
        </w:rPr>
        <w:t xml:space="preserve">, </w:t>
      </w:r>
      <w:r w:rsidR="002C316E" w:rsidRPr="00F829E0">
        <w:rPr>
          <w:rFonts w:ascii="Arial" w:hAnsi="Arial" w:cs="Arial"/>
        </w:rPr>
        <w:t>sehingga memudahkan untuk membedakan wadah limbah non meis dan limbah medis</w:t>
      </w:r>
      <w:r w:rsidR="00F829E0">
        <w:rPr>
          <w:rFonts w:ascii="Arial" w:hAnsi="Arial" w:cs="Arial"/>
        </w:rPr>
        <w:t xml:space="preserve">. </w:t>
      </w:r>
    </w:p>
    <w:p w:rsidR="00123BA9" w:rsidRPr="006807E5" w:rsidRDefault="006807E5" w:rsidP="006807E5">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
        </w:rPr>
      </w:pPr>
      <w:r w:rsidRPr="006807E5">
        <w:rPr>
          <w:rFonts w:ascii="Arial" w:hAnsi="Arial" w:cs="Arial"/>
          <w:b/>
        </w:rPr>
        <w:t>B.2</w:t>
      </w:r>
      <w:r w:rsidRPr="006807E5">
        <w:rPr>
          <w:rFonts w:ascii="Arial" w:hAnsi="Arial" w:cs="Arial"/>
          <w:b/>
        </w:rPr>
        <w:tab/>
      </w:r>
      <w:r w:rsidR="00123BA9" w:rsidRPr="006807E5">
        <w:rPr>
          <w:rFonts w:ascii="Arial" w:hAnsi="Arial" w:cs="Arial"/>
          <w:b/>
        </w:rPr>
        <w:t>Pewadahan Sampah Padat Medis</w:t>
      </w:r>
    </w:p>
    <w:p w:rsidR="00123BA9" w:rsidRPr="00F829E0" w:rsidRDefault="006807E5" w:rsidP="006807E5">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00123BA9" w:rsidRPr="00F829E0">
        <w:rPr>
          <w:rFonts w:ascii="Arial" w:hAnsi="Arial" w:cs="Arial"/>
        </w:rPr>
        <w:t>Limbah biasanya ditampung di tempat produksi limbah untuk beberapa lama</w:t>
      </w:r>
      <w:r w:rsidR="00F829E0">
        <w:rPr>
          <w:rFonts w:ascii="Arial" w:hAnsi="Arial" w:cs="Arial"/>
        </w:rPr>
        <w:t xml:space="preserve">. </w:t>
      </w:r>
      <w:r w:rsidR="00123BA9" w:rsidRPr="00F829E0">
        <w:rPr>
          <w:rFonts w:ascii="Arial" w:hAnsi="Arial" w:cs="Arial"/>
        </w:rPr>
        <w:t>Oleh karena itu</w:t>
      </w:r>
      <w:r w:rsidR="00F829E0">
        <w:rPr>
          <w:rFonts w:ascii="Arial" w:hAnsi="Arial" w:cs="Arial"/>
        </w:rPr>
        <w:t xml:space="preserve">, </w:t>
      </w:r>
      <w:r w:rsidR="00123BA9" w:rsidRPr="00F829E0">
        <w:rPr>
          <w:rFonts w:ascii="Arial" w:hAnsi="Arial" w:cs="Arial"/>
        </w:rPr>
        <w:t>tiap unit harus disediakan tempat penampungan dengan bentuk</w:t>
      </w:r>
      <w:r w:rsidR="00F829E0">
        <w:rPr>
          <w:rFonts w:ascii="Arial" w:hAnsi="Arial" w:cs="Arial"/>
        </w:rPr>
        <w:t xml:space="preserve">, </w:t>
      </w:r>
      <w:r w:rsidR="00123BA9" w:rsidRPr="00F829E0">
        <w:rPr>
          <w:rFonts w:ascii="Arial" w:hAnsi="Arial" w:cs="Arial"/>
        </w:rPr>
        <w:t>ukuran</w:t>
      </w:r>
      <w:r w:rsidR="00F829E0">
        <w:rPr>
          <w:rFonts w:ascii="Arial" w:hAnsi="Arial" w:cs="Arial"/>
        </w:rPr>
        <w:t xml:space="preserve">, </w:t>
      </w:r>
      <w:r w:rsidR="00123BA9" w:rsidRPr="00F829E0">
        <w:rPr>
          <w:rFonts w:ascii="Arial" w:hAnsi="Arial" w:cs="Arial"/>
        </w:rPr>
        <w:t>dan jumlah yang disesuaikan dengan jumlah limbah dan kondisi unit tersebut</w:t>
      </w:r>
      <w:r w:rsidR="00F829E0">
        <w:rPr>
          <w:rFonts w:ascii="Arial" w:hAnsi="Arial" w:cs="Arial"/>
        </w:rPr>
        <w:t xml:space="preserve">. </w:t>
      </w:r>
      <w:r w:rsidR="00123BA9" w:rsidRPr="00F829E0">
        <w:rPr>
          <w:rFonts w:ascii="Arial" w:hAnsi="Arial" w:cs="Arial"/>
        </w:rPr>
        <w:t>Persyaratan minimal tempat penampungan limbah adalah:</w:t>
      </w:r>
    </w:p>
    <w:p w:rsidR="00123BA9" w:rsidRPr="00F829E0" w:rsidRDefault="00123BA9" w:rsidP="009C0123">
      <w:pPr>
        <w:pStyle w:val="ListParagraph"/>
        <w:numPr>
          <w:ilvl w:val="1"/>
          <w:numId w:val="9"/>
        </w:num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829E0">
        <w:rPr>
          <w:rFonts w:ascii="Arial" w:hAnsi="Arial" w:cs="Arial"/>
        </w:rPr>
        <w:t>Bahan tidak mudah berkarat</w:t>
      </w:r>
    </w:p>
    <w:p w:rsidR="00123BA9" w:rsidRPr="00F829E0" w:rsidRDefault="00123BA9" w:rsidP="009C0123">
      <w:pPr>
        <w:pStyle w:val="ListParagraph"/>
        <w:numPr>
          <w:ilvl w:val="1"/>
          <w:numId w:val="9"/>
        </w:num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829E0">
        <w:rPr>
          <w:rFonts w:ascii="Arial" w:hAnsi="Arial" w:cs="Arial"/>
        </w:rPr>
        <w:t>Kedap air</w:t>
      </w:r>
      <w:r w:rsidR="00F829E0">
        <w:rPr>
          <w:rFonts w:ascii="Arial" w:hAnsi="Arial" w:cs="Arial"/>
        </w:rPr>
        <w:t xml:space="preserve">, </w:t>
      </w:r>
      <w:r w:rsidRPr="00F829E0">
        <w:rPr>
          <w:rFonts w:ascii="Arial" w:hAnsi="Arial" w:cs="Arial"/>
        </w:rPr>
        <w:t>terutama untuk menampung limbah basah</w:t>
      </w:r>
    </w:p>
    <w:p w:rsidR="00123BA9" w:rsidRPr="00F829E0" w:rsidRDefault="00123BA9" w:rsidP="009C0123">
      <w:pPr>
        <w:pStyle w:val="ListParagraph"/>
        <w:numPr>
          <w:ilvl w:val="1"/>
          <w:numId w:val="9"/>
        </w:num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829E0">
        <w:rPr>
          <w:rFonts w:ascii="Arial" w:hAnsi="Arial" w:cs="Arial"/>
        </w:rPr>
        <w:t>Bertutup rapat</w:t>
      </w:r>
    </w:p>
    <w:p w:rsidR="00123BA9" w:rsidRPr="00F829E0" w:rsidRDefault="00123BA9" w:rsidP="009C0123">
      <w:pPr>
        <w:pStyle w:val="ListParagraph"/>
        <w:numPr>
          <w:ilvl w:val="1"/>
          <w:numId w:val="9"/>
        </w:num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829E0">
        <w:rPr>
          <w:rFonts w:ascii="Arial" w:hAnsi="Arial" w:cs="Arial"/>
        </w:rPr>
        <w:t>Mudah dibersihkan</w:t>
      </w:r>
    </w:p>
    <w:p w:rsidR="00123BA9" w:rsidRPr="00F829E0" w:rsidRDefault="00123BA9" w:rsidP="009C0123">
      <w:pPr>
        <w:pStyle w:val="ListParagraph"/>
        <w:numPr>
          <w:ilvl w:val="1"/>
          <w:numId w:val="9"/>
        </w:num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829E0">
        <w:rPr>
          <w:rFonts w:ascii="Arial" w:hAnsi="Arial" w:cs="Arial"/>
        </w:rPr>
        <w:t>Mudah dikosongkan atau diangkat</w:t>
      </w:r>
    </w:p>
    <w:p w:rsidR="00123BA9" w:rsidRPr="00F829E0" w:rsidRDefault="00123BA9" w:rsidP="009C0123">
      <w:pPr>
        <w:pStyle w:val="ListParagraph"/>
        <w:numPr>
          <w:ilvl w:val="1"/>
          <w:numId w:val="9"/>
        </w:num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829E0">
        <w:rPr>
          <w:rFonts w:ascii="Arial" w:hAnsi="Arial" w:cs="Arial"/>
        </w:rPr>
        <w:t>Tidak menimbulkan bising/tahan terhadap benda tajam dan runcing</w:t>
      </w:r>
    </w:p>
    <w:p w:rsidR="00A37F2D" w:rsidRDefault="00A37F2D" w:rsidP="00A37F2D">
      <w:pPr>
        <w:tabs>
          <w:tab w:val="left" w:pos="426"/>
          <w:tab w:val="left" w:pos="851"/>
          <w:tab w:val="left" w:pos="1276"/>
        </w:tabs>
        <w:spacing w:after="0" w:line="240" w:lineRule="auto"/>
        <w:rPr>
          <w:rFonts w:ascii="Arial" w:hAnsi="Arial" w:cs="Arial"/>
          <w:b/>
        </w:rPr>
      </w:pPr>
    </w:p>
    <w:p w:rsidR="00C44A52" w:rsidRDefault="00C44A52" w:rsidP="00A37F2D">
      <w:pPr>
        <w:tabs>
          <w:tab w:val="left" w:pos="426"/>
          <w:tab w:val="left" w:pos="851"/>
          <w:tab w:val="left" w:pos="1276"/>
        </w:tabs>
        <w:spacing w:after="0" w:line="240" w:lineRule="auto"/>
        <w:rPr>
          <w:rFonts w:ascii="Arial" w:hAnsi="Arial" w:cs="Arial"/>
          <w:b/>
        </w:rPr>
      </w:pPr>
    </w:p>
    <w:p w:rsidR="00C44A52" w:rsidRDefault="00C44A52" w:rsidP="00A37F2D">
      <w:pPr>
        <w:tabs>
          <w:tab w:val="left" w:pos="426"/>
          <w:tab w:val="left" w:pos="851"/>
          <w:tab w:val="left" w:pos="1276"/>
        </w:tabs>
        <w:spacing w:after="0" w:line="240" w:lineRule="auto"/>
        <w:rPr>
          <w:rFonts w:ascii="Arial" w:hAnsi="Arial" w:cs="Arial"/>
          <w:b/>
        </w:rPr>
      </w:pPr>
    </w:p>
    <w:p w:rsidR="00C44A52" w:rsidRDefault="00C44A52" w:rsidP="00A37F2D">
      <w:pPr>
        <w:tabs>
          <w:tab w:val="left" w:pos="426"/>
          <w:tab w:val="left" w:pos="851"/>
          <w:tab w:val="left" w:pos="1276"/>
        </w:tabs>
        <w:spacing w:after="0" w:line="240" w:lineRule="auto"/>
        <w:rPr>
          <w:rFonts w:ascii="Arial" w:hAnsi="Arial" w:cs="Arial"/>
          <w:b/>
        </w:rPr>
      </w:pPr>
    </w:p>
    <w:p w:rsidR="00C44A52" w:rsidRDefault="00C44A52" w:rsidP="00A37F2D">
      <w:pPr>
        <w:tabs>
          <w:tab w:val="left" w:pos="426"/>
          <w:tab w:val="left" w:pos="851"/>
          <w:tab w:val="left" w:pos="1276"/>
        </w:tabs>
        <w:spacing w:after="0" w:line="240" w:lineRule="auto"/>
        <w:rPr>
          <w:rFonts w:ascii="Arial" w:hAnsi="Arial" w:cs="Arial"/>
          <w:b/>
        </w:rPr>
      </w:pPr>
    </w:p>
    <w:p w:rsidR="00C44A52" w:rsidRDefault="00C44A52" w:rsidP="00A37F2D">
      <w:pPr>
        <w:tabs>
          <w:tab w:val="left" w:pos="426"/>
          <w:tab w:val="left" w:pos="851"/>
          <w:tab w:val="left" w:pos="1276"/>
        </w:tabs>
        <w:spacing w:after="0" w:line="240" w:lineRule="auto"/>
        <w:rPr>
          <w:rFonts w:ascii="Arial" w:hAnsi="Arial" w:cs="Arial"/>
          <w:b/>
        </w:rPr>
      </w:pPr>
    </w:p>
    <w:p w:rsidR="00C44A52" w:rsidRDefault="00C44A52" w:rsidP="00A37F2D">
      <w:pPr>
        <w:tabs>
          <w:tab w:val="left" w:pos="426"/>
          <w:tab w:val="left" w:pos="851"/>
          <w:tab w:val="left" w:pos="1276"/>
        </w:tabs>
        <w:spacing w:after="0" w:line="240" w:lineRule="auto"/>
        <w:rPr>
          <w:rFonts w:ascii="Arial" w:hAnsi="Arial" w:cs="Arial"/>
          <w:b/>
        </w:rPr>
      </w:pPr>
    </w:p>
    <w:p w:rsidR="00E024D4" w:rsidRDefault="00E024D4" w:rsidP="00E024D4">
      <w:pPr>
        <w:tabs>
          <w:tab w:val="left" w:pos="426"/>
          <w:tab w:val="left" w:pos="851"/>
          <w:tab w:val="left" w:pos="1276"/>
        </w:tabs>
        <w:spacing w:after="0" w:line="360" w:lineRule="auto"/>
        <w:rPr>
          <w:rFonts w:ascii="Arial" w:hAnsi="Arial" w:cs="Arial"/>
          <w:b/>
        </w:rPr>
      </w:pPr>
    </w:p>
    <w:p w:rsidR="00A37F2D" w:rsidRPr="00EF526A" w:rsidRDefault="007C5528" w:rsidP="00E024D4">
      <w:pPr>
        <w:tabs>
          <w:tab w:val="left" w:pos="426"/>
          <w:tab w:val="left" w:pos="851"/>
          <w:tab w:val="left" w:pos="1276"/>
        </w:tabs>
        <w:spacing w:after="0" w:line="360" w:lineRule="auto"/>
        <w:rPr>
          <w:rFonts w:ascii="Arial" w:hAnsi="Arial" w:cs="Arial"/>
          <w:b/>
        </w:rPr>
      </w:pPr>
      <w:r>
        <w:rPr>
          <w:rFonts w:ascii="Arial" w:hAnsi="Arial" w:cs="Arial"/>
          <w:b/>
        </w:rPr>
        <w:t>Tabel 2.1.</w:t>
      </w:r>
      <w:r w:rsidR="00A37F2D" w:rsidRPr="00EF526A">
        <w:rPr>
          <w:rFonts w:ascii="Arial" w:hAnsi="Arial" w:cs="Arial"/>
          <w:b/>
        </w:rPr>
        <w:t>Warna dan Lambang Tempat Penampungan Sisa Buangan Medis</w:t>
      </w:r>
    </w:p>
    <w:tbl>
      <w:tblPr>
        <w:tblStyle w:val="TableGrid1"/>
        <w:tblW w:w="7050" w:type="dxa"/>
        <w:tblInd w:w="95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567"/>
        <w:gridCol w:w="1843"/>
        <w:gridCol w:w="992"/>
        <w:gridCol w:w="1842"/>
        <w:gridCol w:w="1806"/>
      </w:tblGrid>
      <w:tr w:rsidR="00A37F2D" w:rsidRPr="00EF526A" w:rsidTr="00033C06">
        <w:trPr>
          <w:trHeight w:val="20"/>
        </w:trPr>
        <w:tc>
          <w:tcPr>
            <w:tcW w:w="567" w:type="dxa"/>
            <w:vAlign w:val="center"/>
          </w:tcPr>
          <w:p w:rsidR="00A37F2D" w:rsidRPr="008166C5" w:rsidRDefault="00A37F2D" w:rsidP="00E6533B">
            <w:pPr>
              <w:autoSpaceDE w:val="0"/>
              <w:autoSpaceDN w:val="0"/>
              <w:adjustRightInd w:val="0"/>
              <w:ind w:left="-38" w:right="-58"/>
              <w:jc w:val="center"/>
              <w:rPr>
                <w:rFonts w:ascii="Arial" w:eastAsia="Calibri" w:hAnsi="Arial" w:cs="Arial"/>
                <w:b/>
                <w:color w:val="000000"/>
              </w:rPr>
            </w:pPr>
            <w:r w:rsidRPr="008166C5">
              <w:rPr>
                <w:rFonts w:ascii="Arial" w:eastAsia="Calibri" w:hAnsi="Arial" w:cs="Arial"/>
                <w:b/>
                <w:color w:val="000000"/>
              </w:rPr>
              <w:t>No.</w:t>
            </w:r>
          </w:p>
        </w:tc>
        <w:tc>
          <w:tcPr>
            <w:tcW w:w="1843" w:type="dxa"/>
            <w:vAlign w:val="center"/>
          </w:tcPr>
          <w:p w:rsidR="00A37F2D" w:rsidRPr="008166C5" w:rsidRDefault="00A37F2D" w:rsidP="00E6533B">
            <w:pPr>
              <w:autoSpaceDE w:val="0"/>
              <w:autoSpaceDN w:val="0"/>
              <w:adjustRightInd w:val="0"/>
              <w:ind w:left="-38" w:right="-58"/>
              <w:jc w:val="center"/>
              <w:rPr>
                <w:rFonts w:ascii="Arial" w:eastAsia="Calibri" w:hAnsi="Arial" w:cs="Arial"/>
                <w:b/>
                <w:color w:val="000000"/>
                <w:lang w:val="en-US"/>
              </w:rPr>
            </w:pPr>
            <w:r w:rsidRPr="008166C5">
              <w:rPr>
                <w:rFonts w:ascii="Arial" w:eastAsia="Calibri" w:hAnsi="Arial" w:cs="Arial"/>
                <w:b/>
                <w:color w:val="000000"/>
              </w:rPr>
              <w:t>Kategori</w:t>
            </w:r>
          </w:p>
        </w:tc>
        <w:tc>
          <w:tcPr>
            <w:tcW w:w="992" w:type="dxa"/>
            <w:vAlign w:val="center"/>
          </w:tcPr>
          <w:p w:rsidR="00A37F2D" w:rsidRPr="008166C5" w:rsidRDefault="00A37F2D" w:rsidP="00E6533B">
            <w:pPr>
              <w:autoSpaceDE w:val="0"/>
              <w:autoSpaceDN w:val="0"/>
              <w:adjustRightInd w:val="0"/>
              <w:ind w:left="-38" w:right="-58"/>
              <w:jc w:val="center"/>
              <w:rPr>
                <w:rFonts w:ascii="Arial" w:eastAsia="Calibri" w:hAnsi="Arial" w:cs="Arial"/>
                <w:b/>
                <w:color w:val="000000"/>
              </w:rPr>
            </w:pPr>
            <w:r w:rsidRPr="008166C5">
              <w:rPr>
                <w:rFonts w:ascii="Arial" w:eastAsia="Calibri" w:hAnsi="Arial" w:cs="Arial"/>
                <w:b/>
                <w:color w:val="000000"/>
              </w:rPr>
              <w:t>Warna</w:t>
            </w:r>
          </w:p>
        </w:tc>
        <w:tc>
          <w:tcPr>
            <w:tcW w:w="1842" w:type="dxa"/>
            <w:vAlign w:val="center"/>
          </w:tcPr>
          <w:p w:rsidR="00A37F2D" w:rsidRPr="008166C5" w:rsidRDefault="00A37F2D" w:rsidP="00E6533B">
            <w:pPr>
              <w:autoSpaceDE w:val="0"/>
              <w:autoSpaceDN w:val="0"/>
              <w:adjustRightInd w:val="0"/>
              <w:ind w:left="-38" w:right="-58"/>
              <w:jc w:val="center"/>
              <w:rPr>
                <w:rFonts w:ascii="Arial" w:eastAsia="Calibri" w:hAnsi="Arial" w:cs="Arial"/>
                <w:b/>
                <w:color w:val="000000"/>
              </w:rPr>
            </w:pPr>
            <w:r w:rsidRPr="008166C5">
              <w:rPr>
                <w:rFonts w:ascii="Arial" w:eastAsia="Calibri" w:hAnsi="Arial" w:cs="Arial"/>
                <w:b/>
                <w:color w:val="000000"/>
              </w:rPr>
              <w:t>Lambang</w:t>
            </w:r>
          </w:p>
        </w:tc>
        <w:tc>
          <w:tcPr>
            <w:tcW w:w="1806" w:type="dxa"/>
            <w:vAlign w:val="center"/>
          </w:tcPr>
          <w:p w:rsidR="00A37F2D" w:rsidRPr="008166C5" w:rsidRDefault="00A37F2D" w:rsidP="00E6533B">
            <w:pPr>
              <w:autoSpaceDE w:val="0"/>
              <w:autoSpaceDN w:val="0"/>
              <w:adjustRightInd w:val="0"/>
              <w:ind w:left="-38" w:right="-58"/>
              <w:jc w:val="center"/>
              <w:rPr>
                <w:rFonts w:ascii="Arial" w:eastAsia="Calibri" w:hAnsi="Arial" w:cs="Arial"/>
                <w:b/>
                <w:color w:val="000000"/>
              </w:rPr>
            </w:pPr>
            <w:r w:rsidRPr="008166C5">
              <w:rPr>
                <w:rFonts w:ascii="Arial" w:eastAsia="Calibri" w:hAnsi="Arial" w:cs="Arial"/>
                <w:b/>
                <w:color w:val="000000"/>
              </w:rPr>
              <w:t>Keterangan</w:t>
            </w:r>
          </w:p>
        </w:tc>
      </w:tr>
      <w:tr w:rsidR="00A37F2D" w:rsidRPr="00EF526A" w:rsidTr="00033C06">
        <w:trPr>
          <w:trHeight w:val="5331"/>
        </w:trPr>
        <w:tc>
          <w:tcPr>
            <w:tcW w:w="567" w:type="dxa"/>
          </w:tcPr>
          <w:p w:rsidR="00616CBD" w:rsidRDefault="00A37F2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1</w:t>
            </w:r>
            <w:r>
              <w:rPr>
                <w:rFonts w:ascii="Arial" w:eastAsia="Calibri" w:hAnsi="Arial" w:cs="Arial"/>
                <w:color w:val="000000"/>
              </w:rPr>
              <w:t xml:space="preserve">. </w:t>
            </w:r>
          </w:p>
          <w:p w:rsidR="00616CBD" w:rsidRDefault="00616CBD" w:rsidP="00E6533B">
            <w:pPr>
              <w:autoSpaceDE w:val="0"/>
              <w:autoSpaceDN w:val="0"/>
              <w:adjustRightInd w:val="0"/>
              <w:ind w:left="-38" w:right="-58"/>
              <w:jc w:val="both"/>
              <w:rPr>
                <w:rFonts w:ascii="Arial" w:eastAsia="Calibri" w:hAnsi="Arial" w:cs="Arial"/>
                <w:color w:val="000000"/>
              </w:rPr>
            </w:pPr>
          </w:p>
          <w:p w:rsidR="00616CBD" w:rsidRPr="00EF526A"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2</w:t>
            </w:r>
            <w:r>
              <w:rPr>
                <w:rFonts w:ascii="Arial" w:eastAsia="Calibri" w:hAnsi="Arial" w:cs="Arial"/>
                <w:color w:val="000000"/>
              </w:rPr>
              <w:t xml:space="preserve">. </w:t>
            </w:r>
          </w:p>
          <w:p w:rsidR="00616CBD"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p>
          <w:p w:rsidR="00616CBD" w:rsidRPr="00EF526A" w:rsidRDefault="00616CBD" w:rsidP="00616CBD">
            <w:pPr>
              <w:autoSpaceDE w:val="0"/>
              <w:autoSpaceDN w:val="0"/>
              <w:adjustRightInd w:val="0"/>
              <w:ind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3</w:t>
            </w:r>
            <w:r>
              <w:rPr>
                <w:rFonts w:ascii="Arial" w:eastAsia="Calibri" w:hAnsi="Arial" w:cs="Arial"/>
                <w:color w:val="000000"/>
              </w:rPr>
              <w:t xml:space="preserve">. </w:t>
            </w:r>
          </w:p>
          <w:p w:rsidR="00616CBD"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p>
          <w:p w:rsidR="00616CBD" w:rsidRPr="00EF526A"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4</w:t>
            </w:r>
            <w:r>
              <w:rPr>
                <w:rFonts w:ascii="Arial" w:eastAsia="Calibri" w:hAnsi="Arial" w:cs="Arial"/>
                <w:color w:val="000000"/>
              </w:rPr>
              <w:t xml:space="preserve">. </w:t>
            </w:r>
          </w:p>
          <w:p w:rsidR="00616CBD" w:rsidRDefault="00616CBD" w:rsidP="00616CBD">
            <w:pPr>
              <w:autoSpaceDE w:val="0"/>
              <w:autoSpaceDN w:val="0"/>
              <w:adjustRightInd w:val="0"/>
              <w:ind w:right="-58"/>
              <w:jc w:val="both"/>
              <w:rPr>
                <w:rFonts w:ascii="Arial" w:eastAsia="Calibri" w:hAnsi="Arial" w:cs="Arial"/>
                <w:color w:val="000000"/>
              </w:rPr>
            </w:pPr>
          </w:p>
          <w:p w:rsidR="00616CBD" w:rsidRDefault="00616CBD" w:rsidP="00616CBD">
            <w:pPr>
              <w:autoSpaceDE w:val="0"/>
              <w:autoSpaceDN w:val="0"/>
              <w:adjustRightInd w:val="0"/>
              <w:ind w:right="-58"/>
              <w:jc w:val="both"/>
              <w:rPr>
                <w:rFonts w:ascii="Arial" w:eastAsia="Calibri" w:hAnsi="Arial" w:cs="Arial"/>
                <w:color w:val="000000"/>
              </w:rPr>
            </w:pPr>
          </w:p>
          <w:p w:rsidR="00616CBD" w:rsidRPr="00EF526A" w:rsidRDefault="00616CBD" w:rsidP="00616CBD">
            <w:pPr>
              <w:autoSpaceDE w:val="0"/>
              <w:autoSpaceDN w:val="0"/>
              <w:adjustRightInd w:val="0"/>
              <w:ind w:right="-58"/>
              <w:jc w:val="both"/>
              <w:rPr>
                <w:rFonts w:ascii="Arial" w:eastAsia="Calibri" w:hAnsi="Arial" w:cs="Arial"/>
                <w:color w:val="000000"/>
              </w:rPr>
            </w:pPr>
          </w:p>
          <w:p w:rsidR="00A37F2D"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5</w:t>
            </w:r>
            <w:r>
              <w:rPr>
                <w:rFonts w:ascii="Arial" w:eastAsia="Calibri" w:hAnsi="Arial" w:cs="Arial"/>
                <w:color w:val="000000"/>
              </w:rPr>
              <w:t xml:space="preserve">. </w:t>
            </w:r>
          </w:p>
          <w:p w:rsidR="00616CBD" w:rsidRDefault="00616CBD" w:rsidP="00E6533B">
            <w:pPr>
              <w:autoSpaceDE w:val="0"/>
              <w:autoSpaceDN w:val="0"/>
              <w:adjustRightInd w:val="0"/>
              <w:ind w:left="-38" w:right="-58"/>
              <w:jc w:val="both"/>
              <w:rPr>
                <w:rFonts w:ascii="Arial" w:eastAsia="Calibri" w:hAnsi="Arial" w:cs="Arial"/>
                <w:color w:val="000000"/>
              </w:rPr>
            </w:pPr>
          </w:p>
          <w:p w:rsidR="00616CBD" w:rsidRPr="00EF526A" w:rsidRDefault="00616CBD" w:rsidP="00E6533B">
            <w:pPr>
              <w:autoSpaceDE w:val="0"/>
              <w:autoSpaceDN w:val="0"/>
              <w:adjustRightInd w:val="0"/>
              <w:ind w:left="-38" w:right="-58"/>
              <w:jc w:val="both"/>
              <w:rPr>
                <w:rFonts w:ascii="Arial" w:eastAsia="Calibri" w:hAnsi="Arial" w:cs="Arial"/>
                <w:color w:val="000000"/>
              </w:rPr>
            </w:pPr>
          </w:p>
        </w:tc>
        <w:tc>
          <w:tcPr>
            <w:tcW w:w="1843" w:type="dxa"/>
          </w:tcPr>
          <w:p w:rsidR="00616CBD" w:rsidRDefault="00A37F2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Radioaktif</w:t>
            </w:r>
          </w:p>
          <w:p w:rsidR="00616CBD"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p>
          <w:p w:rsidR="00616CBD" w:rsidRPr="00EF526A"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Sangat infeksius</w:t>
            </w:r>
          </w:p>
          <w:p w:rsidR="00616CBD"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p>
          <w:p w:rsidR="00616CBD" w:rsidRPr="00EF526A" w:rsidRDefault="00616CBD" w:rsidP="00616CBD">
            <w:pPr>
              <w:autoSpaceDE w:val="0"/>
              <w:autoSpaceDN w:val="0"/>
              <w:adjustRightInd w:val="0"/>
              <w:ind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 xml:space="preserve">Sampah </w:t>
            </w:r>
          </w:p>
          <w:p w:rsidR="00616CBD"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infeksius Patologi dan anatomi</w:t>
            </w:r>
          </w:p>
          <w:p w:rsidR="00616CBD" w:rsidRDefault="00616CBD" w:rsidP="00E6533B">
            <w:pPr>
              <w:autoSpaceDE w:val="0"/>
              <w:autoSpaceDN w:val="0"/>
              <w:adjustRightInd w:val="0"/>
              <w:ind w:left="-38" w:right="-58"/>
              <w:jc w:val="both"/>
              <w:rPr>
                <w:rFonts w:ascii="Arial" w:eastAsia="Calibri" w:hAnsi="Arial" w:cs="Arial"/>
                <w:color w:val="000000"/>
              </w:rPr>
            </w:pPr>
          </w:p>
          <w:p w:rsidR="00616CBD" w:rsidRPr="00EF526A"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Sitotoksis</w:t>
            </w:r>
          </w:p>
          <w:p w:rsidR="00616CBD"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p>
          <w:p w:rsidR="00616CBD" w:rsidRPr="00EF526A" w:rsidRDefault="00616CBD" w:rsidP="00616CBD">
            <w:pPr>
              <w:autoSpaceDE w:val="0"/>
              <w:autoSpaceDN w:val="0"/>
              <w:adjustRightInd w:val="0"/>
              <w:ind w:right="-58"/>
              <w:jc w:val="both"/>
              <w:rPr>
                <w:rFonts w:ascii="Arial" w:eastAsia="Calibri" w:hAnsi="Arial" w:cs="Arial"/>
                <w:color w:val="000000"/>
              </w:rPr>
            </w:pPr>
          </w:p>
          <w:p w:rsidR="00A37F2D" w:rsidRPr="00EF526A"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Sampah Kimia dan Farmasi</w:t>
            </w:r>
          </w:p>
        </w:tc>
        <w:tc>
          <w:tcPr>
            <w:tcW w:w="992" w:type="dxa"/>
          </w:tcPr>
          <w:p w:rsidR="00616CBD" w:rsidRDefault="00A37F2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Merah</w:t>
            </w:r>
          </w:p>
          <w:p w:rsidR="00616CBD" w:rsidRDefault="00616CBD" w:rsidP="00E6533B">
            <w:pPr>
              <w:autoSpaceDE w:val="0"/>
              <w:autoSpaceDN w:val="0"/>
              <w:adjustRightInd w:val="0"/>
              <w:ind w:left="-38" w:right="-58"/>
              <w:jc w:val="both"/>
              <w:rPr>
                <w:rFonts w:ascii="Arial" w:eastAsia="Calibri" w:hAnsi="Arial" w:cs="Arial"/>
                <w:color w:val="000000"/>
              </w:rPr>
            </w:pPr>
          </w:p>
          <w:p w:rsidR="00616CBD" w:rsidRPr="00EF526A"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Kuning</w:t>
            </w:r>
          </w:p>
          <w:p w:rsidR="00616CBD"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p>
          <w:p w:rsidR="00616CBD" w:rsidRPr="00EF526A"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Kuning</w:t>
            </w:r>
          </w:p>
          <w:p w:rsidR="00616CBD"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p>
          <w:p w:rsidR="00616CBD" w:rsidRPr="00EF526A"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Ungu</w:t>
            </w:r>
          </w:p>
          <w:p w:rsidR="00616CBD"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616CBD">
            <w:pPr>
              <w:autoSpaceDE w:val="0"/>
              <w:autoSpaceDN w:val="0"/>
              <w:adjustRightInd w:val="0"/>
              <w:ind w:right="-58"/>
              <w:jc w:val="both"/>
              <w:rPr>
                <w:rFonts w:ascii="Arial" w:eastAsia="Calibri" w:hAnsi="Arial" w:cs="Arial"/>
                <w:color w:val="000000"/>
              </w:rPr>
            </w:pPr>
          </w:p>
          <w:p w:rsidR="00616CBD" w:rsidRPr="00EF526A" w:rsidRDefault="00616CBD" w:rsidP="00E6533B">
            <w:pPr>
              <w:autoSpaceDE w:val="0"/>
              <w:autoSpaceDN w:val="0"/>
              <w:adjustRightInd w:val="0"/>
              <w:ind w:left="-38" w:right="-58"/>
              <w:jc w:val="both"/>
              <w:rPr>
                <w:rFonts w:ascii="Arial" w:eastAsia="Calibri" w:hAnsi="Arial" w:cs="Arial"/>
                <w:color w:val="000000"/>
              </w:rPr>
            </w:pPr>
          </w:p>
          <w:p w:rsidR="00A37F2D"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Coklat</w:t>
            </w:r>
          </w:p>
          <w:p w:rsidR="00616CBD" w:rsidRDefault="00616CBD" w:rsidP="00E6533B">
            <w:pPr>
              <w:autoSpaceDE w:val="0"/>
              <w:autoSpaceDN w:val="0"/>
              <w:adjustRightInd w:val="0"/>
              <w:ind w:left="-38" w:right="-58"/>
              <w:jc w:val="both"/>
              <w:rPr>
                <w:rFonts w:ascii="Arial" w:eastAsia="Calibri" w:hAnsi="Arial" w:cs="Arial"/>
                <w:color w:val="000000"/>
              </w:rPr>
            </w:pPr>
          </w:p>
          <w:p w:rsidR="00616CBD" w:rsidRDefault="00616CBD" w:rsidP="00E6533B">
            <w:pPr>
              <w:autoSpaceDE w:val="0"/>
              <w:autoSpaceDN w:val="0"/>
              <w:adjustRightInd w:val="0"/>
              <w:ind w:left="-38" w:right="-58"/>
              <w:jc w:val="both"/>
              <w:rPr>
                <w:rFonts w:ascii="Arial" w:eastAsia="Calibri" w:hAnsi="Arial" w:cs="Arial"/>
                <w:color w:val="000000"/>
              </w:rPr>
            </w:pPr>
          </w:p>
          <w:p w:rsidR="00616CBD" w:rsidRPr="00EF526A" w:rsidRDefault="00616CBD" w:rsidP="00E6533B">
            <w:pPr>
              <w:autoSpaceDE w:val="0"/>
              <w:autoSpaceDN w:val="0"/>
              <w:adjustRightInd w:val="0"/>
              <w:ind w:left="-38" w:right="-58"/>
              <w:jc w:val="both"/>
              <w:rPr>
                <w:rFonts w:ascii="Arial" w:eastAsia="Calibri" w:hAnsi="Arial" w:cs="Arial"/>
                <w:color w:val="000000"/>
              </w:rPr>
            </w:pPr>
          </w:p>
        </w:tc>
        <w:tc>
          <w:tcPr>
            <w:tcW w:w="1842" w:type="dxa"/>
          </w:tcPr>
          <w:p w:rsidR="00616CBD" w:rsidRPr="00EF526A" w:rsidRDefault="00A37F2D" w:rsidP="00E6533B">
            <w:pPr>
              <w:autoSpaceDE w:val="0"/>
              <w:autoSpaceDN w:val="0"/>
              <w:adjustRightInd w:val="0"/>
              <w:ind w:left="-38" w:right="-58"/>
              <w:jc w:val="both"/>
              <w:rPr>
                <w:rFonts w:ascii="Arial" w:eastAsia="Calibri" w:hAnsi="Arial" w:cs="Arial"/>
                <w:noProof/>
                <w:color w:val="000000"/>
              </w:rPr>
            </w:pPr>
            <w:r w:rsidRPr="00EF526A">
              <w:rPr>
                <w:rFonts w:ascii="Arial" w:eastAsia="Calibri" w:hAnsi="Arial" w:cs="Arial"/>
                <w:noProof/>
                <w:color w:val="000000"/>
                <w:lang w:val="en-US"/>
              </w:rPr>
              <w:drawing>
                <wp:inline distT="0" distB="0" distL="0" distR="0">
                  <wp:extent cx="942975" cy="6286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42975" cy="628650"/>
                          </a:xfrm>
                          <a:prstGeom prst="rect">
                            <a:avLst/>
                          </a:prstGeom>
                          <a:noFill/>
                          <a:ln w="9525">
                            <a:noFill/>
                            <a:miter lim="800000"/>
                            <a:headEnd/>
                            <a:tailEnd/>
                          </a:ln>
                        </pic:spPr>
                      </pic:pic>
                    </a:graphicData>
                  </a:graphic>
                </wp:inline>
              </w:drawing>
            </w:r>
          </w:p>
          <w:p w:rsidR="00616CBD" w:rsidRPr="00EF526A" w:rsidRDefault="00616CBD" w:rsidP="00E6533B">
            <w:pPr>
              <w:autoSpaceDE w:val="0"/>
              <w:autoSpaceDN w:val="0"/>
              <w:adjustRightInd w:val="0"/>
              <w:ind w:left="-38" w:right="-58"/>
              <w:jc w:val="both"/>
              <w:rPr>
                <w:rFonts w:ascii="Arial" w:eastAsia="Calibri" w:hAnsi="Arial" w:cs="Arial"/>
                <w:noProof/>
                <w:color w:val="000000"/>
              </w:rPr>
            </w:pPr>
            <w:r w:rsidRPr="00EF526A">
              <w:rPr>
                <w:rFonts w:ascii="Arial" w:eastAsia="Calibri" w:hAnsi="Arial" w:cs="Arial"/>
                <w:noProof/>
                <w:color w:val="000000"/>
                <w:lang w:val="en-US"/>
              </w:rPr>
              <w:drawing>
                <wp:inline distT="0" distB="0" distL="0" distR="0">
                  <wp:extent cx="942975" cy="723900"/>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942975" cy="723900"/>
                          </a:xfrm>
                          <a:prstGeom prst="rect">
                            <a:avLst/>
                          </a:prstGeom>
                          <a:noFill/>
                          <a:ln w="9525">
                            <a:noFill/>
                            <a:miter lim="800000"/>
                            <a:headEnd/>
                            <a:tailEnd/>
                          </a:ln>
                        </pic:spPr>
                      </pic:pic>
                    </a:graphicData>
                  </a:graphic>
                </wp:inline>
              </w:drawing>
            </w:r>
          </w:p>
          <w:p w:rsidR="00616CBD" w:rsidRPr="00EF526A" w:rsidRDefault="00616CBD" w:rsidP="00E6533B">
            <w:pPr>
              <w:autoSpaceDE w:val="0"/>
              <w:autoSpaceDN w:val="0"/>
              <w:adjustRightInd w:val="0"/>
              <w:ind w:left="-38" w:right="-58"/>
              <w:jc w:val="both"/>
              <w:rPr>
                <w:rFonts w:ascii="Arial" w:eastAsia="Calibri" w:hAnsi="Arial" w:cs="Arial"/>
                <w:noProof/>
                <w:color w:val="000000"/>
              </w:rPr>
            </w:pPr>
            <w:r w:rsidRPr="00EF526A">
              <w:rPr>
                <w:rFonts w:ascii="Arial" w:eastAsia="Calibri" w:hAnsi="Arial" w:cs="Arial"/>
                <w:noProof/>
                <w:color w:val="000000"/>
                <w:lang w:val="en-US"/>
              </w:rPr>
              <w:drawing>
                <wp:inline distT="0" distB="0" distL="0" distR="0">
                  <wp:extent cx="866775" cy="682914"/>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66775" cy="682914"/>
                          </a:xfrm>
                          <a:prstGeom prst="rect">
                            <a:avLst/>
                          </a:prstGeom>
                          <a:noFill/>
                          <a:ln w="9525">
                            <a:noFill/>
                            <a:miter lim="800000"/>
                            <a:headEnd/>
                            <a:tailEnd/>
                          </a:ln>
                        </pic:spPr>
                      </pic:pic>
                    </a:graphicData>
                  </a:graphic>
                </wp:inline>
              </w:drawing>
            </w:r>
          </w:p>
          <w:p w:rsidR="00616CBD" w:rsidRDefault="00616CBD" w:rsidP="00616CBD">
            <w:pPr>
              <w:autoSpaceDE w:val="0"/>
              <w:autoSpaceDN w:val="0"/>
              <w:adjustRightInd w:val="0"/>
              <w:ind w:left="-38" w:right="-58"/>
              <w:jc w:val="both"/>
              <w:rPr>
                <w:rFonts w:ascii="Arial" w:eastAsia="Calibri" w:hAnsi="Arial" w:cs="Arial"/>
                <w:noProof/>
                <w:color w:val="000000"/>
              </w:rPr>
            </w:pPr>
            <w:r w:rsidRPr="00EF526A">
              <w:rPr>
                <w:rFonts w:ascii="Arial" w:eastAsia="Calibri" w:hAnsi="Arial" w:cs="Arial"/>
                <w:noProof/>
                <w:color w:val="000000"/>
                <w:lang w:val="en-US"/>
              </w:rPr>
              <w:drawing>
                <wp:inline distT="0" distB="0" distL="0" distR="0">
                  <wp:extent cx="866775" cy="628650"/>
                  <wp:effectExtent l="1905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866775" cy="628650"/>
                          </a:xfrm>
                          <a:prstGeom prst="rect">
                            <a:avLst/>
                          </a:prstGeom>
                          <a:noFill/>
                          <a:ln w="9525">
                            <a:noFill/>
                            <a:miter lim="800000"/>
                            <a:headEnd/>
                            <a:tailEnd/>
                          </a:ln>
                        </pic:spPr>
                      </pic:pic>
                    </a:graphicData>
                  </a:graphic>
                </wp:inline>
              </w:drawing>
            </w:r>
          </w:p>
          <w:p w:rsidR="00616CBD" w:rsidRPr="00EF526A" w:rsidRDefault="00616CBD" w:rsidP="00616CBD">
            <w:pPr>
              <w:autoSpaceDE w:val="0"/>
              <w:autoSpaceDN w:val="0"/>
              <w:adjustRightInd w:val="0"/>
              <w:ind w:left="-38" w:right="-58"/>
              <w:jc w:val="both"/>
              <w:rPr>
                <w:rFonts w:ascii="Arial" w:eastAsia="Calibri" w:hAnsi="Arial" w:cs="Arial"/>
                <w:noProof/>
                <w:color w:val="000000"/>
              </w:rPr>
            </w:pPr>
          </w:p>
          <w:p w:rsidR="00A37F2D"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w:t>
            </w:r>
          </w:p>
          <w:p w:rsidR="00616CBD" w:rsidRDefault="00616CBD" w:rsidP="00E6533B">
            <w:pPr>
              <w:autoSpaceDE w:val="0"/>
              <w:autoSpaceDN w:val="0"/>
              <w:adjustRightInd w:val="0"/>
              <w:ind w:left="-38" w:right="-58"/>
              <w:jc w:val="both"/>
              <w:rPr>
                <w:rFonts w:ascii="Arial" w:eastAsia="Calibri" w:hAnsi="Arial" w:cs="Arial"/>
                <w:color w:val="000000"/>
              </w:rPr>
            </w:pPr>
          </w:p>
          <w:p w:rsidR="00616CBD" w:rsidRPr="00EF526A" w:rsidRDefault="00616CBD" w:rsidP="00E6533B">
            <w:pPr>
              <w:autoSpaceDE w:val="0"/>
              <w:autoSpaceDN w:val="0"/>
              <w:adjustRightInd w:val="0"/>
              <w:ind w:left="-38" w:right="-58"/>
              <w:jc w:val="both"/>
              <w:rPr>
                <w:rFonts w:ascii="Arial" w:eastAsia="Calibri" w:hAnsi="Arial" w:cs="Arial"/>
                <w:color w:val="000000"/>
              </w:rPr>
            </w:pPr>
          </w:p>
        </w:tc>
        <w:tc>
          <w:tcPr>
            <w:tcW w:w="1806" w:type="dxa"/>
          </w:tcPr>
          <w:p w:rsidR="00A37F2D" w:rsidRPr="00EF526A" w:rsidRDefault="00A37F2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Kantong boks timbal dengan</w:t>
            </w:r>
          </w:p>
          <w:p w:rsidR="00A37F2D" w:rsidRPr="00EF526A" w:rsidRDefault="00A37F2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simbol radioaktif</w:t>
            </w:r>
          </w:p>
          <w:p w:rsidR="00616CBD" w:rsidRPr="00EF526A" w:rsidRDefault="00616CBD" w:rsidP="00E6533B">
            <w:pPr>
              <w:autoSpaceDE w:val="0"/>
              <w:autoSpaceDN w:val="0"/>
              <w:adjustRightInd w:val="0"/>
              <w:ind w:left="-38" w:right="-58"/>
              <w:jc w:val="both"/>
              <w:rPr>
                <w:rFonts w:ascii="Arial" w:eastAsia="Calibri" w:hAnsi="Arial" w:cs="Arial"/>
                <w:color w:val="000000"/>
              </w:rPr>
            </w:pPr>
          </w:p>
          <w:p w:rsidR="00616CBD" w:rsidRPr="00EF526A"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Kantong plastik kuat</w:t>
            </w:r>
            <w:r>
              <w:rPr>
                <w:rFonts w:ascii="Arial" w:eastAsia="Calibri" w:hAnsi="Arial" w:cs="Arial"/>
                <w:color w:val="000000"/>
              </w:rPr>
              <w:t xml:space="preserve">, </w:t>
            </w:r>
            <w:r w:rsidRPr="00EF526A">
              <w:rPr>
                <w:rFonts w:ascii="Arial" w:eastAsia="Calibri" w:hAnsi="Arial" w:cs="Arial"/>
                <w:color w:val="000000"/>
              </w:rPr>
              <w:t>anti bocor</w:t>
            </w:r>
            <w:r>
              <w:rPr>
                <w:rFonts w:ascii="Arial" w:eastAsia="Calibri" w:hAnsi="Arial" w:cs="Arial"/>
                <w:color w:val="000000"/>
              </w:rPr>
              <w:t xml:space="preserve">, </w:t>
            </w:r>
            <w:r w:rsidRPr="00EF526A">
              <w:rPr>
                <w:rFonts w:ascii="Arial" w:eastAsia="Calibri" w:hAnsi="Arial" w:cs="Arial"/>
                <w:color w:val="000000"/>
              </w:rPr>
              <w:t>atau kontainer yang dapat disterilisasi dengan otoklaf</w:t>
            </w:r>
          </w:p>
          <w:p w:rsidR="00616CBD" w:rsidRPr="00EF526A"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Kantong plastik kuat dan anti bocor</w:t>
            </w:r>
            <w:r>
              <w:rPr>
                <w:rFonts w:ascii="Arial" w:eastAsia="Calibri" w:hAnsi="Arial" w:cs="Arial"/>
                <w:color w:val="000000"/>
              </w:rPr>
              <w:t xml:space="preserve">, </w:t>
            </w:r>
            <w:r w:rsidRPr="00EF526A">
              <w:rPr>
                <w:rFonts w:ascii="Arial" w:eastAsia="Calibri" w:hAnsi="Arial" w:cs="Arial"/>
                <w:color w:val="000000"/>
              </w:rPr>
              <w:t>atau kontainer</w:t>
            </w:r>
          </w:p>
          <w:p w:rsidR="00616CBD" w:rsidRPr="00EF526A" w:rsidRDefault="00616CBD" w:rsidP="00E6533B">
            <w:pPr>
              <w:autoSpaceDE w:val="0"/>
              <w:autoSpaceDN w:val="0"/>
              <w:adjustRightInd w:val="0"/>
              <w:ind w:left="-38" w:right="-58"/>
              <w:jc w:val="both"/>
              <w:rPr>
                <w:rFonts w:ascii="Arial" w:eastAsia="Calibri" w:hAnsi="Arial" w:cs="Arial"/>
                <w:color w:val="000000"/>
              </w:rPr>
            </w:pPr>
          </w:p>
          <w:p w:rsidR="00616CBD" w:rsidRPr="00EF526A"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Kontainer plastik kuat dan anti bocor</w:t>
            </w:r>
          </w:p>
          <w:p w:rsidR="00A37F2D" w:rsidRPr="00EF526A" w:rsidRDefault="00616CBD" w:rsidP="00E6533B">
            <w:pPr>
              <w:autoSpaceDE w:val="0"/>
              <w:autoSpaceDN w:val="0"/>
              <w:adjustRightInd w:val="0"/>
              <w:ind w:left="-38" w:right="-58"/>
              <w:jc w:val="both"/>
              <w:rPr>
                <w:rFonts w:ascii="Arial" w:eastAsia="Calibri" w:hAnsi="Arial" w:cs="Arial"/>
                <w:color w:val="000000"/>
              </w:rPr>
            </w:pPr>
            <w:r w:rsidRPr="00EF526A">
              <w:rPr>
                <w:rFonts w:ascii="Arial" w:eastAsia="Calibri" w:hAnsi="Arial" w:cs="Arial"/>
                <w:color w:val="000000"/>
              </w:rPr>
              <w:t>Kantong plastik atau kontainer</w:t>
            </w:r>
          </w:p>
        </w:tc>
      </w:tr>
    </w:tbl>
    <w:p w:rsidR="00A37F2D" w:rsidRPr="00616CBD" w:rsidRDefault="00616CBD" w:rsidP="00616CBD">
      <w:pPr>
        <w:tabs>
          <w:tab w:val="left" w:pos="426"/>
          <w:tab w:val="left" w:pos="851"/>
          <w:tab w:val="left" w:pos="1276"/>
        </w:tabs>
        <w:spacing w:after="0" w:line="360" w:lineRule="auto"/>
        <w:jc w:val="both"/>
        <w:rPr>
          <w:rFonts w:ascii="Arial" w:hAnsi="Arial" w:cs="Arial"/>
        </w:rPr>
      </w:pPr>
      <w:r>
        <w:rPr>
          <w:rFonts w:ascii="Arial" w:hAnsi="Arial" w:cs="Arial"/>
        </w:rPr>
        <w:tab/>
      </w:r>
      <w:r>
        <w:rPr>
          <w:rFonts w:ascii="Arial" w:hAnsi="Arial" w:cs="Arial"/>
        </w:rPr>
        <w:tab/>
      </w:r>
      <w:r w:rsidR="00A37F2D" w:rsidRPr="00616CBD">
        <w:rPr>
          <w:rFonts w:ascii="Arial" w:hAnsi="Arial" w:cs="Arial"/>
        </w:rPr>
        <w:t xml:space="preserve">Sumber: PERMENKES No. 1204/SK/X tahun 2004. </w:t>
      </w:r>
    </w:p>
    <w:p w:rsidR="00D96CC3" w:rsidRPr="006807E5" w:rsidRDefault="006807E5" w:rsidP="006807E5">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
        </w:rPr>
      </w:pPr>
      <w:r w:rsidRPr="006807E5">
        <w:rPr>
          <w:rFonts w:ascii="Arial" w:hAnsi="Arial" w:cs="Arial"/>
          <w:b/>
          <w:bCs/>
        </w:rPr>
        <w:t>B.3</w:t>
      </w:r>
      <w:r w:rsidRPr="006807E5">
        <w:rPr>
          <w:rFonts w:ascii="Arial" w:hAnsi="Arial" w:cs="Arial"/>
          <w:b/>
          <w:bCs/>
        </w:rPr>
        <w:tab/>
      </w:r>
      <w:r w:rsidR="00D96CC3" w:rsidRPr="006807E5">
        <w:rPr>
          <w:rFonts w:ascii="Arial" w:hAnsi="Arial" w:cs="Arial"/>
          <w:b/>
          <w:bCs/>
        </w:rPr>
        <w:t xml:space="preserve">Pengangkutan </w:t>
      </w:r>
      <w:r w:rsidRPr="006807E5">
        <w:rPr>
          <w:rFonts w:ascii="Arial" w:hAnsi="Arial" w:cs="Arial"/>
          <w:b/>
          <w:bCs/>
        </w:rPr>
        <w:t>Limbah</w:t>
      </w:r>
    </w:p>
    <w:p w:rsidR="00D96CC3" w:rsidRPr="00F829E0" w:rsidRDefault="006807E5" w:rsidP="006807E5">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00D96CC3" w:rsidRPr="00F829E0">
        <w:rPr>
          <w:rFonts w:ascii="Arial" w:hAnsi="Arial" w:cs="Arial"/>
        </w:rPr>
        <w:t>Petugas pengangkut limbah yang mengumpulkan limbah perlu memperlakukan limbah sebagai berikut :</w:t>
      </w:r>
    </w:p>
    <w:p w:rsidR="00D96CC3" w:rsidRPr="00F829E0" w:rsidRDefault="00D96CC3" w:rsidP="009C0123">
      <w:pPr>
        <w:pStyle w:val="ListParagraph"/>
        <w:numPr>
          <w:ilvl w:val="0"/>
          <w:numId w:val="15"/>
        </w:num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829E0">
        <w:rPr>
          <w:rFonts w:ascii="Arial" w:hAnsi="Arial" w:cs="Arial"/>
        </w:rPr>
        <w:t>Kantung-kantung dengan kode warna hanya boleh diangkut bila telah ditutup</w:t>
      </w:r>
      <w:r w:rsidR="00F829E0">
        <w:rPr>
          <w:rFonts w:ascii="Arial" w:hAnsi="Arial" w:cs="Arial"/>
        </w:rPr>
        <w:t xml:space="preserve">. </w:t>
      </w:r>
    </w:p>
    <w:p w:rsidR="00D96CC3" w:rsidRPr="00F829E0" w:rsidRDefault="00D96CC3" w:rsidP="009C0123">
      <w:pPr>
        <w:pStyle w:val="ListParagraph"/>
        <w:numPr>
          <w:ilvl w:val="0"/>
          <w:numId w:val="15"/>
        </w:num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829E0">
        <w:rPr>
          <w:rFonts w:ascii="Arial" w:hAnsi="Arial" w:cs="Arial"/>
        </w:rPr>
        <w:t>Petugas harus mengenakan pakaian pelindung</w:t>
      </w:r>
      <w:r w:rsidR="00F829E0">
        <w:rPr>
          <w:rFonts w:ascii="Arial" w:hAnsi="Arial" w:cs="Arial"/>
        </w:rPr>
        <w:t xml:space="preserve">, </w:t>
      </w:r>
      <w:r w:rsidRPr="00F829E0">
        <w:rPr>
          <w:rFonts w:ascii="Arial" w:hAnsi="Arial" w:cs="Arial"/>
        </w:rPr>
        <w:t>misalnya dengan memakai sarung tangan yang kuat dan pakaian terusan (</w:t>
      </w:r>
      <w:r w:rsidRPr="00F829E0">
        <w:rPr>
          <w:rFonts w:ascii="Arial" w:hAnsi="Arial" w:cs="Arial"/>
          <w:iCs/>
        </w:rPr>
        <w:t>coverall</w:t>
      </w:r>
      <w:r w:rsidRPr="00F829E0">
        <w:rPr>
          <w:rFonts w:ascii="Arial" w:hAnsi="Arial" w:cs="Arial"/>
        </w:rPr>
        <w:t>)</w:t>
      </w:r>
      <w:r w:rsidR="00F829E0">
        <w:rPr>
          <w:rFonts w:ascii="Arial" w:hAnsi="Arial" w:cs="Arial"/>
        </w:rPr>
        <w:t xml:space="preserve">, </w:t>
      </w:r>
      <w:r w:rsidRPr="00F829E0">
        <w:rPr>
          <w:rFonts w:ascii="Arial" w:hAnsi="Arial" w:cs="Arial"/>
        </w:rPr>
        <w:t>pada waktu mengangkut kantong tersebut</w:t>
      </w:r>
      <w:r w:rsidR="00F829E0">
        <w:rPr>
          <w:rFonts w:ascii="Arial" w:hAnsi="Arial" w:cs="Arial"/>
        </w:rPr>
        <w:t xml:space="preserve">. </w:t>
      </w:r>
    </w:p>
    <w:p w:rsidR="00D96CC3" w:rsidRPr="00F829E0" w:rsidRDefault="00D96CC3" w:rsidP="009C0123">
      <w:pPr>
        <w:pStyle w:val="ListParagraph"/>
        <w:numPr>
          <w:ilvl w:val="0"/>
          <w:numId w:val="15"/>
        </w:num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829E0">
        <w:rPr>
          <w:rFonts w:ascii="Arial" w:hAnsi="Arial" w:cs="Arial"/>
        </w:rPr>
        <w:t>Jika terjadi kontaminasi diluar kantung diperlukan kantung baru yang bersih untuk membungkus kantung baru yang kotor tersebut seisinya (</w:t>
      </w:r>
      <w:r w:rsidRPr="00F829E0">
        <w:rPr>
          <w:rFonts w:ascii="Arial" w:hAnsi="Arial" w:cs="Arial"/>
          <w:iCs/>
        </w:rPr>
        <w:t>double bagging</w:t>
      </w:r>
      <w:r w:rsidRPr="00F829E0">
        <w:rPr>
          <w:rFonts w:ascii="Arial" w:hAnsi="Arial" w:cs="Arial"/>
        </w:rPr>
        <w:t>)</w:t>
      </w:r>
      <w:r w:rsidR="00F829E0">
        <w:rPr>
          <w:rFonts w:ascii="Arial" w:hAnsi="Arial" w:cs="Arial"/>
        </w:rPr>
        <w:t xml:space="preserve">. </w:t>
      </w:r>
    </w:p>
    <w:p w:rsidR="00D96CC3" w:rsidRPr="00F829E0" w:rsidRDefault="00D96CC3" w:rsidP="009C0123">
      <w:pPr>
        <w:pStyle w:val="ListParagraph"/>
        <w:numPr>
          <w:ilvl w:val="0"/>
          <w:numId w:val="15"/>
        </w:num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829E0">
        <w:rPr>
          <w:rFonts w:ascii="Arial" w:hAnsi="Arial" w:cs="Arial"/>
        </w:rPr>
        <w:t>Petugas diharuskan melapor jika menemukan benda-benda tajam yang dapat mencederainya di dalam kantung yang salah</w:t>
      </w:r>
      <w:r w:rsidR="00F829E0">
        <w:rPr>
          <w:rFonts w:ascii="Arial" w:hAnsi="Arial" w:cs="Arial"/>
        </w:rPr>
        <w:t xml:space="preserve">. </w:t>
      </w:r>
    </w:p>
    <w:p w:rsidR="00D96CC3" w:rsidRDefault="00D96CC3" w:rsidP="009C0123">
      <w:pPr>
        <w:pStyle w:val="ListParagraph"/>
        <w:numPr>
          <w:ilvl w:val="0"/>
          <w:numId w:val="15"/>
        </w:num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829E0">
        <w:rPr>
          <w:rFonts w:ascii="Arial" w:hAnsi="Arial" w:cs="Arial"/>
        </w:rPr>
        <w:lastRenderedPageBreak/>
        <w:t>Tidak ada seorang pun yang boleh memasukkan tangannya ke dalam kantung limbah</w:t>
      </w:r>
      <w:r w:rsidR="00F829E0">
        <w:rPr>
          <w:rFonts w:ascii="Arial" w:hAnsi="Arial" w:cs="Arial"/>
        </w:rPr>
        <w:t xml:space="preserve">. </w:t>
      </w:r>
      <w:r w:rsidRPr="00F829E0">
        <w:rPr>
          <w:rFonts w:ascii="Arial" w:hAnsi="Arial" w:cs="Arial"/>
        </w:rPr>
        <w:t>Kantung limbah diangkut dan sekaligus dipisahkan menurut kode warnanya kemudian dibawa ke tempat penampungan sementara</w:t>
      </w:r>
      <w:r w:rsidR="00F829E0">
        <w:rPr>
          <w:rFonts w:ascii="Arial" w:hAnsi="Arial" w:cs="Arial"/>
        </w:rPr>
        <w:t xml:space="preserve">. </w:t>
      </w:r>
      <w:r w:rsidRPr="00F829E0">
        <w:rPr>
          <w:rFonts w:ascii="Arial" w:hAnsi="Arial" w:cs="Arial"/>
        </w:rPr>
        <w:t>Pengangkutan dengan gerobak sebaiknya dikosongkan dan dibersihkan tiap hari</w:t>
      </w:r>
      <w:r w:rsidR="00F829E0">
        <w:rPr>
          <w:rFonts w:ascii="Arial" w:hAnsi="Arial" w:cs="Arial"/>
        </w:rPr>
        <w:t xml:space="preserve">, </w:t>
      </w:r>
      <w:r w:rsidRPr="00F829E0">
        <w:rPr>
          <w:rFonts w:ascii="Arial" w:hAnsi="Arial" w:cs="Arial"/>
        </w:rPr>
        <w:t>kalau perlu (misalnya bila ada kebocoran kantung limbah) dibersihkan dengan menggunakan larutan klorin</w:t>
      </w:r>
      <w:r w:rsidR="00F829E0">
        <w:rPr>
          <w:rFonts w:ascii="Arial" w:hAnsi="Arial" w:cs="Arial"/>
        </w:rPr>
        <w:t xml:space="preserve">. </w:t>
      </w:r>
    </w:p>
    <w:p w:rsidR="00AD5BD3" w:rsidRPr="00EF526A" w:rsidRDefault="00AD5BD3" w:rsidP="00AD5BD3">
      <w:pPr>
        <w:pStyle w:val="Default"/>
        <w:tabs>
          <w:tab w:val="left" w:pos="426"/>
          <w:tab w:val="left" w:pos="851"/>
          <w:tab w:val="left" w:pos="1276"/>
        </w:tabs>
        <w:spacing w:line="360" w:lineRule="auto"/>
        <w:ind w:left="720"/>
        <w:jc w:val="both"/>
        <w:rPr>
          <w:sz w:val="22"/>
          <w:szCs w:val="22"/>
        </w:rPr>
      </w:pPr>
      <w:r w:rsidRPr="00EF526A">
        <w:rPr>
          <w:sz w:val="22"/>
          <w:szCs w:val="22"/>
        </w:rPr>
        <w:t>Kereta atau troli yang digunakan untuk pengangkutan sampah klinis harus didesain dengan sedemikian baik menurut (Kepmenkes No</w:t>
      </w:r>
      <w:r>
        <w:rPr>
          <w:sz w:val="22"/>
          <w:szCs w:val="22"/>
        </w:rPr>
        <w:t xml:space="preserve">. </w:t>
      </w:r>
      <w:r w:rsidRPr="00EF526A">
        <w:rPr>
          <w:sz w:val="22"/>
          <w:szCs w:val="22"/>
        </w:rPr>
        <w:t>1204/Menkes/SK/2004) :</w:t>
      </w:r>
    </w:p>
    <w:p w:rsidR="00AD5BD3" w:rsidRPr="00EF526A" w:rsidRDefault="00AD5BD3" w:rsidP="00AD5BD3">
      <w:pPr>
        <w:pStyle w:val="Default"/>
        <w:tabs>
          <w:tab w:val="left" w:pos="426"/>
          <w:tab w:val="left" w:pos="851"/>
          <w:tab w:val="left" w:pos="1276"/>
        </w:tabs>
        <w:spacing w:line="360" w:lineRule="auto"/>
        <w:ind w:left="720"/>
        <w:jc w:val="both"/>
        <w:rPr>
          <w:sz w:val="22"/>
          <w:szCs w:val="22"/>
        </w:rPr>
      </w:pPr>
      <w:r w:rsidRPr="00EF526A">
        <w:rPr>
          <w:sz w:val="22"/>
          <w:szCs w:val="22"/>
        </w:rPr>
        <w:t>a</w:t>
      </w:r>
      <w:r>
        <w:rPr>
          <w:sz w:val="22"/>
          <w:szCs w:val="22"/>
        </w:rPr>
        <w:t xml:space="preserve">. </w:t>
      </w:r>
      <w:r>
        <w:rPr>
          <w:sz w:val="22"/>
          <w:szCs w:val="22"/>
        </w:rPr>
        <w:tab/>
      </w:r>
      <w:r w:rsidRPr="00EF526A">
        <w:rPr>
          <w:sz w:val="22"/>
          <w:szCs w:val="22"/>
        </w:rPr>
        <w:t>Permukaan harus licin</w:t>
      </w:r>
      <w:r>
        <w:rPr>
          <w:sz w:val="22"/>
          <w:szCs w:val="22"/>
        </w:rPr>
        <w:t xml:space="preserve">, </w:t>
      </w:r>
      <w:r w:rsidRPr="00EF526A">
        <w:rPr>
          <w:sz w:val="22"/>
          <w:szCs w:val="22"/>
        </w:rPr>
        <w:t>rata dan tidak tembus</w:t>
      </w:r>
    </w:p>
    <w:p w:rsidR="00AD5BD3" w:rsidRPr="00EF526A" w:rsidRDefault="00AD5BD3" w:rsidP="00AD5BD3">
      <w:pPr>
        <w:pStyle w:val="Default"/>
        <w:tabs>
          <w:tab w:val="left" w:pos="426"/>
          <w:tab w:val="left" w:pos="851"/>
          <w:tab w:val="left" w:pos="1276"/>
        </w:tabs>
        <w:spacing w:line="360" w:lineRule="auto"/>
        <w:ind w:left="709" w:firstLine="11"/>
        <w:jc w:val="both"/>
        <w:rPr>
          <w:sz w:val="22"/>
          <w:szCs w:val="22"/>
        </w:rPr>
      </w:pPr>
      <w:r w:rsidRPr="00EF526A">
        <w:rPr>
          <w:sz w:val="22"/>
          <w:szCs w:val="22"/>
        </w:rPr>
        <w:t>b</w:t>
      </w:r>
      <w:r>
        <w:rPr>
          <w:sz w:val="22"/>
          <w:szCs w:val="22"/>
        </w:rPr>
        <w:t xml:space="preserve">. </w:t>
      </w:r>
      <w:r>
        <w:rPr>
          <w:sz w:val="22"/>
          <w:szCs w:val="22"/>
        </w:rPr>
        <w:tab/>
      </w:r>
      <w:r w:rsidRPr="00EF526A">
        <w:rPr>
          <w:sz w:val="22"/>
          <w:szCs w:val="22"/>
        </w:rPr>
        <w:t>Tidak akan menjadi sarang serangga</w:t>
      </w:r>
    </w:p>
    <w:p w:rsidR="00AD5BD3" w:rsidRPr="00EF526A" w:rsidRDefault="00AD5BD3" w:rsidP="00AD5BD3">
      <w:pPr>
        <w:pStyle w:val="Default"/>
        <w:tabs>
          <w:tab w:val="left" w:pos="426"/>
          <w:tab w:val="left" w:pos="851"/>
          <w:tab w:val="left" w:pos="1276"/>
        </w:tabs>
        <w:spacing w:line="360" w:lineRule="auto"/>
        <w:ind w:left="720"/>
        <w:jc w:val="both"/>
        <w:rPr>
          <w:sz w:val="22"/>
          <w:szCs w:val="22"/>
        </w:rPr>
      </w:pPr>
      <w:r w:rsidRPr="00EF526A">
        <w:rPr>
          <w:sz w:val="22"/>
          <w:szCs w:val="22"/>
        </w:rPr>
        <w:t>c</w:t>
      </w:r>
      <w:r>
        <w:rPr>
          <w:sz w:val="22"/>
          <w:szCs w:val="22"/>
        </w:rPr>
        <w:t xml:space="preserve">. </w:t>
      </w:r>
      <w:r>
        <w:rPr>
          <w:sz w:val="22"/>
          <w:szCs w:val="22"/>
        </w:rPr>
        <w:tab/>
      </w:r>
      <w:r w:rsidRPr="00EF526A">
        <w:rPr>
          <w:sz w:val="22"/>
          <w:szCs w:val="22"/>
        </w:rPr>
        <w:t>Mudah dibersihkan dan dikeringkan</w:t>
      </w:r>
    </w:p>
    <w:p w:rsidR="00AD5BD3" w:rsidRPr="00EF526A" w:rsidRDefault="00AD5BD3" w:rsidP="00AD5BD3">
      <w:pPr>
        <w:pStyle w:val="Default"/>
        <w:tabs>
          <w:tab w:val="left" w:pos="426"/>
          <w:tab w:val="left" w:pos="851"/>
          <w:tab w:val="left" w:pos="1276"/>
        </w:tabs>
        <w:spacing w:line="360" w:lineRule="auto"/>
        <w:ind w:left="720"/>
        <w:jc w:val="both"/>
        <w:rPr>
          <w:sz w:val="22"/>
          <w:szCs w:val="22"/>
        </w:rPr>
      </w:pPr>
      <w:r w:rsidRPr="00EF526A">
        <w:rPr>
          <w:sz w:val="22"/>
          <w:szCs w:val="22"/>
        </w:rPr>
        <w:t>d</w:t>
      </w:r>
      <w:r>
        <w:rPr>
          <w:sz w:val="22"/>
          <w:szCs w:val="22"/>
        </w:rPr>
        <w:t xml:space="preserve">. </w:t>
      </w:r>
      <w:r>
        <w:rPr>
          <w:sz w:val="22"/>
          <w:szCs w:val="22"/>
        </w:rPr>
        <w:tab/>
      </w:r>
      <w:r w:rsidRPr="00EF526A">
        <w:rPr>
          <w:sz w:val="22"/>
          <w:szCs w:val="22"/>
        </w:rPr>
        <w:t>Sampah tidak menempel pada alat angkut</w:t>
      </w:r>
    </w:p>
    <w:p w:rsidR="00AD5BD3" w:rsidRPr="00EF526A" w:rsidRDefault="00AD5BD3" w:rsidP="00AD5BD3">
      <w:pPr>
        <w:pStyle w:val="Default"/>
        <w:tabs>
          <w:tab w:val="left" w:pos="426"/>
          <w:tab w:val="left" w:pos="851"/>
          <w:tab w:val="left" w:pos="1276"/>
        </w:tabs>
        <w:spacing w:line="360" w:lineRule="auto"/>
        <w:ind w:left="720"/>
        <w:jc w:val="both"/>
        <w:rPr>
          <w:sz w:val="22"/>
          <w:szCs w:val="22"/>
        </w:rPr>
      </w:pPr>
      <w:r w:rsidRPr="00EF526A">
        <w:rPr>
          <w:sz w:val="22"/>
          <w:szCs w:val="22"/>
        </w:rPr>
        <w:t>e</w:t>
      </w:r>
      <w:r>
        <w:rPr>
          <w:sz w:val="22"/>
          <w:szCs w:val="22"/>
        </w:rPr>
        <w:t xml:space="preserve">. </w:t>
      </w:r>
      <w:r>
        <w:rPr>
          <w:sz w:val="22"/>
          <w:szCs w:val="22"/>
        </w:rPr>
        <w:tab/>
      </w:r>
      <w:r w:rsidRPr="00EF526A">
        <w:rPr>
          <w:sz w:val="22"/>
          <w:szCs w:val="22"/>
        </w:rPr>
        <w:t>Sampah mudah diisikan</w:t>
      </w:r>
      <w:r>
        <w:rPr>
          <w:sz w:val="22"/>
          <w:szCs w:val="22"/>
        </w:rPr>
        <w:t xml:space="preserve">, </w:t>
      </w:r>
      <w:r w:rsidRPr="00EF526A">
        <w:rPr>
          <w:sz w:val="22"/>
          <w:szCs w:val="22"/>
        </w:rPr>
        <w:t>dituang kembali</w:t>
      </w:r>
    </w:p>
    <w:p w:rsidR="00AD5BD3" w:rsidRPr="00EF526A" w:rsidRDefault="00AD5BD3" w:rsidP="00AD5BD3">
      <w:pPr>
        <w:pStyle w:val="Default"/>
        <w:tabs>
          <w:tab w:val="left" w:pos="426"/>
          <w:tab w:val="left" w:pos="851"/>
          <w:tab w:val="left" w:pos="1276"/>
        </w:tabs>
        <w:spacing w:line="360" w:lineRule="auto"/>
        <w:ind w:left="1275" w:hanging="555"/>
        <w:jc w:val="both"/>
        <w:rPr>
          <w:sz w:val="22"/>
          <w:szCs w:val="22"/>
        </w:rPr>
      </w:pPr>
      <w:r w:rsidRPr="00EF526A">
        <w:rPr>
          <w:sz w:val="22"/>
          <w:szCs w:val="22"/>
        </w:rPr>
        <w:t>f</w:t>
      </w:r>
      <w:r>
        <w:rPr>
          <w:sz w:val="22"/>
          <w:szCs w:val="22"/>
        </w:rPr>
        <w:t xml:space="preserve">. </w:t>
      </w:r>
      <w:r>
        <w:rPr>
          <w:sz w:val="22"/>
          <w:szCs w:val="22"/>
        </w:rPr>
        <w:tab/>
      </w:r>
      <w:r w:rsidRPr="00EF526A">
        <w:rPr>
          <w:sz w:val="22"/>
          <w:szCs w:val="22"/>
        </w:rPr>
        <w:t>Harus disediakan bak terpisah dari sampah biasa dalam alat truk pengangkut</w:t>
      </w:r>
      <w:r>
        <w:rPr>
          <w:sz w:val="22"/>
          <w:szCs w:val="22"/>
        </w:rPr>
        <w:t xml:space="preserve">. </w:t>
      </w:r>
    </w:p>
    <w:p w:rsidR="00AD5BD3" w:rsidRPr="00EF526A" w:rsidRDefault="00AD5BD3" w:rsidP="00AD5BD3">
      <w:pPr>
        <w:pStyle w:val="Default"/>
        <w:tabs>
          <w:tab w:val="left" w:pos="426"/>
          <w:tab w:val="left" w:pos="1276"/>
          <w:tab w:val="left" w:pos="1560"/>
        </w:tabs>
        <w:spacing w:line="360" w:lineRule="auto"/>
        <w:ind w:left="851" w:hanging="851"/>
        <w:jc w:val="both"/>
        <w:rPr>
          <w:sz w:val="22"/>
          <w:szCs w:val="22"/>
        </w:rPr>
      </w:pPr>
      <w:r>
        <w:rPr>
          <w:sz w:val="22"/>
          <w:szCs w:val="22"/>
        </w:rPr>
        <w:tab/>
      </w:r>
      <w:r w:rsidRPr="00EF526A">
        <w:rPr>
          <w:sz w:val="22"/>
          <w:szCs w:val="22"/>
        </w:rPr>
        <w:t>g</w:t>
      </w:r>
      <w:r>
        <w:rPr>
          <w:sz w:val="22"/>
          <w:szCs w:val="22"/>
        </w:rPr>
        <w:t xml:space="preserve">. </w:t>
      </w:r>
      <w:r>
        <w:rPr>
          <w:sz w:val="22"/>
          <w:szCs w:val="22"/>
        </w:rPr>
        <w:tab/>
      </w:r>
      <w:r w:rsidRPr="00EF526A">
        <w:rPr>
          <w:sz w:val="22"/>
          <w:szCs w:val="22"/>
        </w:rPr>
        <w:t>Harus dapat dijamin bahwa sampah dalam keadaan aman dan tidak terjadikebocoran atau tumpah</w:t>
      </w:r>
      <w:r>
        <w:rPr>
          <w:sz w:val="22"/>
          <w:szCs w:val="22"/>
        </w:rPr>
        <w:t xml:space="preserve">. </w:t>
      </w:r>
    </w:p>
    <w:p w:rsidR="00AD5BD3" w:rsidRPr="00EF526A" w:rsidRDefault="00AD5BD3" w:rsidP="00AD5BD3">
      <w:pPr>
        <w:pStyle w:val="Default"/>
        <w:tabs>
          <w:tab w:val="left" w:pos="426"/>
          <w:tab w:val="left" w:pos="851"/>
          <w:tab w:val="left" w:pos="1276"/>
        </w:tabs>
        <w:spacing w:line="360" w:lineRule="auto"/>
        <w:ind w:left="720"/>
        <w:jc w:val="both"/>
        <w:rPr>
          <w:sz w:val="22"/>
          <w:szCs w:val="22"/>
        </w:rPr>
      </w:pPr>
      <w:r w:rsidRPr="00EF526A">
        <w:rPr>
          <w:sz w:val="22"/>
          <w:szCs w:val="22"/>
        </w:rPr>
        <w:t>Pengangkutan memerlukan prosedur pelaksanaan yang tepat dan harus dipatuhi petugas yang terlibat</w:t>
      </w:r>
      <w:r>
        <w:rPr>
          <w:sz w:val="22"/>
          <w:szCs w:val="22"/>
        </w:rPr>
        <w:t xml:space="preserve">. </w:t>
      </w:r>
      <w:r w:rsidRPr="00EF526A">
        <w:rPr>
          <w:sz w:val="22"/>
          <w:szCs w:val="22"/>
        </w:rPr>
        <w:t>Prosedur tersebut termasuk memenuhi peraturan angkutan local</w:t>
      </w:r>
      <w:r>
        <w:rPr>
          <w:sz w:val="22"/>
          <w:szCs w:val="22"/>
        </w:rPr>
        <w:t xml:space="preserve">. </w:t>
      </w:r>
      <w:r w:rsidRPr="00EF526A">
        <w:rPr>
          <w:sz w:val="22"/>
          <w:szCs w:val="22"/>
        </w:rPr>
        <w:t>Sampah medis diangkut dalm incinerator khusus</w:t>
      </w:r>
      <w:r>
        <w:rPr>
          <w:sz w:val="22"/>
          <w:szCs w:val="22"/>
        </w:rPr>
        <w:t xml:space="preserve">, </w:t>
      </w:r>
      <w:r w:rsidRPr="00EF526A">
        <w:rPr>
          <w:sz w:val="22"/>
          <w:szCs w:val="22"/>
        </w:rPr>
        <w:t>harus kuat dan tidak bocor (Hapsari</w:t>
      </w:r>
      <w:r>
        <w:rPr>
          <w:sz w:val="22"/>
          <w:szCs w:val="22"/>
        </w:rPr>
        <w:t xml:space="preserve">, </w:t>
      </w:r>
      <w:r w:rsidRPr="00EF526A">
        <w:rPr>
          <w:sz w:val="22"/>
          <w:szCs w:val="22"/>
        </w:rPr>
        <w:t>2010)</w:t>
      </w:r>
      <w:r>
        <w:rPr>
          <w:sz w:val="22"/>
          <w:szCs w:val="22"/>
        </w:rPr>
        <w:t xml:space="preserve">. </w:t>
      </w:r>
    </w:p>
    <w:p w:rsidR="00D96CC3" w:rsidRPr="006807E5" w:rsidRDefault="006807E5" w:rsidP="006807E5">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
          <w:bCs/>
        </w:rPr>
      </w:pPr>
      <w:r w:rsidRPr="006807E5">
        <w:rPr>
          <w:rFonts w:ascii="Arial" w:hAnsi="Arial" w:cs="Arial"/>
          <w:b/>
          <w:bCs/>
        </w:rPr>
        <w:t>B.4</w:t>
      </w:r>
      <w:r w:rsidRPr="006807E5">
        <w:rPr>
          <w:rFonts w:ascii="Arial" w:hAnsi="Arial" w:cs="Arial"/>
          <w:b/>
          <w:bCs/>
        </w:rPr>
        <w:tab/>
      </w:r>
      <w:r w:rsidR="00D96CC3" w:rsidRPr="006807E5">
        <w:rPr>
          <w:rFonts w:ascii="Arial" w:hAnsi="Arial" w:cs="Arial"/>
          <w:b/>
          <w:bCs/>
        </w:rPr>
        <w:t>Tempat Penampungan Sementara</w:t>
      </w:r>
    </w:p>
    <w:p w:rsidR="00B17F72" w:rsidRPr="00F829E0" w:rsidRDefault="006807E5" w:rsidP="006807E5">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00D96CC3" w:rsidRPr="00F829E0">
        <w:rPr>
          <w:rFonts w:ascii="Arial" w:hAnsi="Arial" w:cs="Arial"/>
        </w:rPr>
        <w:t>Setelah limbah dikumpul dan diangkut oleh petugas selanjutnya dibawa ke tempat penampungan sementara</w:t>
      </w:r>
      <w:r w:rsidR="00F829E0">
        <w:rPr>
          <w:rFonts w:ascii="Arial" w:hAnsi="Arial" w:cs="Arial"/>
        </w:rPr>
        <w:t xml:space="preserve">. </w:t>
      </w:r>
      <w:r w:rsidR="00D96CC3" w:rsidRPr="00F829E0">
        <w:rPr>
          <w:rFonts w:ascii="Arial" w:hAnsi="Arial" w:cs="Arial"/>
        </w:rPr>
        <w:t>Tempat penampungan sementara ini hendaknya:</w:t>
      </w:r>
    </w:p>
    <w:p w:rsidR="00B17F72" w:rsidRPr="00F829E0" w:rsidRDefault="00B17F72" w:rsidP="009C0123">
      <w:pPr>
        <w:pStyle w:val="ListParagraph"/>
        <w:numPr>
          <w:ilvl w:val="0"/>
          <w:numId w:val="10"/>
        </w:num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829E0">
        <w:rPr>
          <w:rFonts w:ascii="Arial" w:hAnsi="Arial" w:cs="Arial"/>
        </w:rPr>
        <w:t>Kontainer mempunyai tutu</w:t>
      </w:r>
      <w:r w:rsidR="006B0D5F" w:rsidRPr="00F829E0">
        <w:rPr>
          <w:rFonts w:ascii="Arial" w:hAnsi="Arial" w:cs="Arial"/>
        </w:rPr>
        <w:t>p</w:t>
      </w:r>
    </w:p>
    <w:p w:rsidR="00B17F72" w:rsidRPr="00F829E0" w:rsidRDefault="00D96CC3" w:rsidP="009C0123">
      <w:pPr>
        <w:pStyle w:val="ListParagraph"/>
        <w:numPr>
          <w:ilvl w:val="0"/>
          <w:numId w:val="10"/>
        </w:num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829E0">
        <w:rPr>
          <w:rFonts w:ascii="Arial" w:hAnsi="Arial" w:cs="Arial"/>
        </w:rPr>
        <w:t>Kontainer terletak di lokasi yang strategis</w:t>
      </w:r>
    </w:p>
    <w:p w:rsidR="00B17F72" w:rsidRPr="00F829E0" w:rsidRDefault="00D96CC3" w:rsidP="009C0123">
      <w:pPr>
        <w:pStyle w:val="ListParagraph"/>
        <w:numPr>
          <w:ilvl w:val="0"/>
          <w:numId w:val="10"/>
        </w:num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829E0">
        <w:rPr>
          <w:rFonts w:ascii="Arial" w:hAnsi="Arial" w:cs="Arial"/>
        </w:rPr>
        <w:t>Diletakkan pada tempat kering/mudah dikeringkan</w:t>
      </w:r>
      <w:r w:rsidR="00F829E0">
        <w:rPr>
          <w:rFonts w:ascii="Arial" w:hAnsi="Arial" w:cs="Arial"/>
        </w:rPr>
        <w:t xml:space="preserve">, </w:t>
      </w:r>
      <w:r w:rsidRPr="00F829E0">
        <w:rPr>
          <w:rFonts w:ascii="Arial" w:hAnsi="Arial" w:cs="Arial"/>
        </w:rPr>
        <w:t>lantai yang tidak rembes</w:t>
      </w:r>
      <w:r w:rsidR="00F829E0">
        <w:rPr>
          <w:rFonts w:ascii="Arial" w:hAnsi="Arial" w:cs="Arial"/>
        </w:rPr>
        <w:t xml:space="preserve">, </w:t>
      </w:r>
      <w:r w:rsidRPr="00F829E0">
        <w:rPr>
          <w:rFonts w:ascii="Arial" w:hAnsi="Arial" w:cs="Arial"/>
        </w:rPr>
        <w:t>dan disediakan sarana pencuci</w:t>
      </w:r>
    </w:p>
    <w:p w:rsidR="00D96CC3" w:rsidRPr="00F829E0" w:rsidRDefault="00D96CC3" w:rsidP="009C0123">
      <w:pPr>
        <w:pStyle w:val="ListParagraph"/>
        <w:numPr>
          <w:ilvl w:val="0"/>
          <w:numId w:val="10"/>
        </w:num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829E0">
        <w:rPr>
          <w:rFonts w:ascii="Arial" w:hAnsi="Arial" w:cs="Arial"/>
        </w:rPr>
        <w:t>Aman dari orang-orang yang tidak bertanggung jawab</w:t>
      </w:r>
      <w:r w:rsidR="00F829E0">
        <w:rPr>
          <w:rFonts w:ascii="Arial" w:hAnsi="Arial" w:cs="Arial"/>
        </w:rPr>
        <w:t xml:space="preserve">, </w:t>
      </w:r>
      <w:r w:rsidRPr="00F829E0">
        <w:rPr>
          <w:rFonts w:ascii="Arial" w:hAnsi="Arial" w:cs="Arial"/>
        </w:rPr>
        <w:t>dari binatang</w:t>
      </w:r>
      <w:r w:rsidR="00F829E0">
        <w:rPr>
          <w:rFonts w:ascii="Arial" w:hAnsi="Arial" w:cs="Arial"/>
        </w:rPr>
        <w:t xml:space="preserve">, </w:t>
      </w:r>
      <w:r w:rsidRPr="00F829E0">
        <w:rPr>
          <w:rFonts w:ascii="Arial" w:hAnsi="Arial" w:cs="Arial"/>
        </w:rPr>
        <w:t>dan bebas dari investasi serangga dan tikus</w:t>
      </w:r>
      <w:r w:rsidR="00F829E0">
        <w:rPr>
          <w:rFonts w:ascii="Arial" w:hAnsi="Arial" w:cs="Arial"/>
        </w:rPr>
        <w:t xml:space="preserve">. </w:t>
      </w:r>
    </w:p>
    <w:p w:rsidR="009272C5" w:rsidRPr="006807E5" w:rsidRDefault="006807E5" w:rsidP="00F829E0">
      <w:pPr>
        <w:pStyle w:val="Default"/>
        <w:tabs>
          <w:tab w:val="left" w:pos="426"/>
          <w:tab w:val="left" w:pos="851"/>
          <w:tab w:val="left" w:pos="1276"/>
        </w:tabs>
        <w:spacing w:line="360" w:lineRule="auto"/>
        <w:jc w:val="both"/>
        <w:rPr>
          <w:b/>
          <w:bCs/>
          <w:sz w:val="22"/>
          <w:szCs w:val="22"/>
        </w:rPr>
      </w:pPr>
      <w:r w:rsidRPr="006807E5">
        <w:rPr>
          <w:b/>
          <w:bCs/>
          <w:sz w:val="22"/>
          <w:szCs w:val="22"/>
        </w:rPr>
        <w:t>B.</w:t>
      </w:r>
      <w:r w:rsidR="002E364D" w:rsidRPr="006807E5">
        <w:rPr>
          <w:b/>
          <w:bCs/>
          <w:sz w:val="22"/>
          <w:szCs w:val="22"/>
        </w:rPr>
        <w:t>5</w:t>
      </w:r>
      <w:r w:rsidRPr="006807E5">
        <w:rPr>
          <w:b/>
          <w:bCs/>
          <w:sz w:val="22"/>
          <w:szCs w:val="22"/>
        </w:rPr>
        <w:tab/>
      </w:r>
      <w:r w:rsidR="00B17F72" w:rsidRPr="006807E5">
        <w:rPr>
          <w:b/>
          <w:bCs/>
          <w:sz w:val="22"/>
          <w:szCs w:val="22"/>
        </w:rPr>
        <w:t>Pemusnahan</w:t>
      </w:r>
    </w:p>
    <w:p w:rsidR="009272C5" w:rsidRDefault="006807E5" w:rsidP="006807E5">
      <w:pPr>
        <w:pStyle w:val="Default"/>
        <w:tabs>
          <w:tab w:val="left" w:pos="426"/>
          <w:tab w:val="left" w:pos="851"/>
          <w:tab w:val="left" w:pos="1276"/>
        </w:tabs>
        <w:spacing w:line="360" w:lineRule="auto"/>
        <w:ind w:left="426" w:hanging="426"/>
        <w:jc w:val="both"/>
        <w:rPr>
          <w:sz w:val="22"/>
          <w:szCs w:val="22"/>
        </w:rPr>
      </w:pPr>
      <w:r>
        <w:rPr>
          <w:sz w:val="22"/>
          <w:szCs w:val="22"/>
        </w:rPr>
        <w:lastRenderedPageBreak/>
        <w:tab/>
      </w:r>
      <w:r>
        <w:rPr>
          <w:sz w:val="22"/>
          <w:szCs w:val="22"/>
        </w:rPr>
        <w:tab/>
      </w:r>
      <w:r w:rsidR="009272C5" w:rsidRPr="00F829E0">
        <w:rPr>
          <w:sz w:val="22"/>
          <w:szCs w:val="22"/>
        </w:rPr>
        <w:t>Adapun bentuk penanganan akhir yang pada umum dilakukan oleh tenaga pengelola sampah padat medis dirumah sakit yaitu sebagai berikut menurut (Kepmenkes No</w:t>
      </w:r>
      <w:r w:rsidR="00F829E0">
        <w:rPr>
          <w:sz w:val="22"/>
          <w:szCs w:val="22"/>
        </w:rPr>
        <w:t xml:space="preserve">. </w:t>
      </w:r>
      <w:r w:rsidR="009272C5" w:rsidRPr="00F829E0">
        <w:rPr>
          <w:sz w:val="22"/>
          <w:szCs w:val="22"/>
        </w:rPr>
        <w:t>1204/SK/2004):</w:t>
      </w:r>
    </w:p>
    <w:p w:rsidR="009272C5" w:rsidRPr="00F829E0" w:rsidRDefault="006807E5" w:rsidP="006807E5">
      <w:pPr>
        <w:pStyle w:val="Default"/>
        <w:tabs>
          <w:tab w:val="left" w:pos="426"/>
          <w:tab w:val="left" w:pos="851"/>
          <w:tab w:val="left" w:pos="1276"/>
        </w:tabs>
        <w:spacing w:line="360" w:lineRule="auto"/>
        <w:ind w:left="851" w:hanging="425"/>
        <w:jc w:val="both"/>
        <w:rPr>
          <w:sz w:val="22"/>
          <w:szCs w:val="22"/>
        </w:rPr>
      </w:pPr>
      <w:r>
        <w:rPr>
          <w:sz w:val="22"/>
          <w:szCs w:val="22"/>
        </w:rPr>
        <w:t>1.</w:t>
      </w:r>
      <w:r>
        <w:rPr>
          <w:sz w:val="22"/>
          <w:szCs w:val="22"/>
        </w:rPr>
        <w:tab/>
      </w:r>
      <w:r w:rsidR="009272C5" w:rsidRPr="00F829E0">
        <w:rPr>
          <w:sz w:val="22"/>
          <w:szCs w:val="22"/>
        </w:rPr>
        <w:t>Insenerator</w:t>
      </w:r>
    </w:p>
    <w:p w:rsidR="009272C5" w:rsidRPr="00F829E0" w:rsidRDefault="006807E5" w:rsidP="006807E5">
      <w:pPr>
        <w:pStyle w:val="Default"/>
        <w:tabs>
          <w:tab w:val="left" w:pos="426"/>
          <w:tab w:val="left" w:pos="851"/>
          <w:tab w:val="left" w:pos="1276"/>
        </w:tabs>
        <w:spacing w:line="360" w:lineRule="auto"/>
        <w:ind w:left="851" w:hanging="425"/>
        <w:jc w:val="both"/>
        <w:rPr>
          <w:sz w:val="22"/>
          <w:szCs w:val="22"/>
        </w:rPr>
      </w:pPr>
      <w:r>
        <w:rPr>
          <w:sz w:val="22"/>
          <w:szCs w:val="22"/>
        </w:rPr>
        <w:tab/>
      </w:r>
      <w:r w:rsidR="009272C5" w:rsidRPr="00F829E0">
        <w:rPr>
          <w:sz w:val="22"/>
          <w:szCs w:val="22"/>
        </w:rPr>
        <w:t>Insenerator merupakan alat yang digunakan untuk memusnahkan limbah dengan membakar limbah tersebut dalam satu tungku</w:t>
      </w:r>
      <w:r>
        <w:rPr>
          <w:sz w:val="22"/>
          <w:szCs w:val="22"/>
        </w:rPr>
        <w:t xml:space="preserve"> pada suhu 1500-1800°F (800°c-</w:t>
      </w:r>
      <w:r w:rsidR="009272C5" w:rsidRPr="00F829E0">
        <w:rPr>
          <w:sz w:val="22"/>
          <w:szCs w:val="22"/>
        </w:rPr>
        <w:t>1000°c) dan dapat mengurangi limbah 75%</w:t>
      </w:r>
      <w:r w:rsidR="00F829E0">
        <w:rPr>
          <w:sz w:val="22"/>
          <w:szCs w:val="22"/>
        </w:rPr>
        <w:t xml:space="preserve">. </w:t>
      </w:r>
      <w:r w:rsidR="009272C5" w:rsidRPr="00F829E0">
        <w:rPr>
          <w:sz w:val="22"/>
          <w:szCs w:val="22"/>
        </w:rPr>
        <w:t>Dalam penggunaan insenerator di rumah sakit</w:t>
      </w:r>
      <w:r w:rsidR="00F829E0">
        <w:rPr>
          <w:sz w:val="22"/>
          <w:szCs w:val="22"/>
        </w:rPr>
        <w:t xml:space="preserve">, </w:t>
      </w:r>
      <w:r w:rsidR="009272C5" w:rsidRPr="00F829E0">
        <w:rPr>
          <w:sz w:val="22"/>
          <w:szCs w:val="22"/>
        </w:rPr>
        <w:t>maka beberapa faktor yang perlu dipertimbangkan adalah ukuran</w:t>
      </w:r>
      <w:r w:rsidR="00F829E0">
        <w:rPr>
          <w:sz w:val="22"/>
          <w:szCs w:val="22"/>
        </w:rPr>
        <w:t xml:space="preserve">, </w:t>
      </w:r>
      <w:r w:rsidR="009272C5" w:rsidRPr="00F829E0">
        <w:rPr>
          <w:sz w:val="22"/>
          <w:szCs w:val="22"/>
        </w:rPr>
        <w:t>desain yang disesuaikan dengan peraturan</w:t>
      </w:r>
      <w:r w:rsidR="00FB511E" w:rsidRPr="00F829E0">
        <w:rPr>
          <w:sz w:val="22"/>
          <w:szCs w:val="22"/>
        </w:rPr>
        <w:t xml:space="preserve"> pengendalian pencemaran udara</w:t>
      </w:r>
      <w:r w:rsidR="00F829E0">
        <w:rPr>
          <w:sz w:val="22"/>
          <w:szCs w:val="22"/>
        </w:rPr>
        <w:t xml:space="preserve">, </w:t>
      </w:r>
      <w:r w:rsidR="009272C5" w:rsidRPr="00F829E0">
        <w:rPr>
          <w:sz w:val="22"/>
          <w:szCs w:val="22"/>
        </w:rPr>
        <w:t>penempatan lokasi yang berkaitan dengan jalur pengangkutan limbah dalam kompleks rumah sakit dan jalur pembuangan abu dan sarana gedung untuk melindungi insenerator dari bahaya kebakaran</w:t>
      </w:r>
      <w:r w:rsidR="00F829E0">
        <w:rPr>
          <w:sz w:val="22"/>
          <w:szCs w:val="22"/>
        </w:rPr>
        <w:t xml:space="preserve">. </w:t>
      </w:r>
      <w:r w:rsidR="009272C5" w:rsidRPr="00F829E0">
        <w:rPr>
          <w:sz w:val="22"/>
          <w:szCs w:val="22"/>
        </w:rPr>
        <w:t>insenerator hanya digunakan untuk memusnahkan limbah medis padat atau klinis</w:t>
      </w:r>
      <w:r w:rsidR="00F829E0">
        <w:rPr>
          <w:sz w:val="22"/>
          <w:szCs w:val="22"/>
        </w:rPr>
        <w:t xml:space="preserve">. </w:t>
      </w:r>
      <w:r w:rsidR="009272C5" w:rsidRPr="00F829E0">
        <w:rPr>
          <w:sz w:val="22"/>
          <w:szCs w:val="22"/>
        </w:rPr>
        <w:t>Ukuran insenerator disesuaikan dengan jumlah dan kualitas limbah</w:t>
      </w:r>
      <w:r w:rsidR="00F829E0">
        <w:rPr>
          <w:sz w:val="22"/>
          <w:szCs w:val="22"/>
        </w:rPr>
        <w:t xml:space="preserve">. </w:t>
      </w:r>
      <w:r w:rsidR="009272C5" w:rsidRPr="00F829E0">
        <w:rPr>
          <w:sz w:val="22"/>
          <w:szCs w:val="22"/>
        </w:rPr>
        <w:t>Sementara untuk memperkirakan ukuran dan kapasitas insenerator perlu mengetahui jumlah puncak produksi limbah</w:t>
      </w:r>
      <w:r w:rsidR="00F829E0">
        <w:rPr>
          <w:sz w:val="22"/>
          <w:szCs w:val="22"/>
        </w:rPr>
        <w:t xml:space="preserve">. </w:t>
      </w:r>
    </w:p>
    <w:p w:rsidR="009272C5" w:rsidRPr="00F829E0" w:rsidRDefault="006807E5" w:rsidP="006807E5">
      <w:pPr>
        <w:pStyle w:val="Default"/>
        <w:tabs>
          <w:tab w:val="left" w:pos="426"/>
          <w:tab w:val="left" w:pos="851"/>
          <w:tab w:val="left" w:pos="1276"/>
        </w:tabs>
        <w:spacing w:line="360" w:lineRule="auto"/>
        <w:ind w:left="851" w:hanging="425"/>
        <w:jc w:val="both"/>
        <w:rPr>
          <w:sz w:val="22"/>
          <w:szCs w:val="22"/>
        </w:rPr>
      </w:pPr>
      <w:r>
        <w:rPr>
          <w:sz w:val="22"/>
          <w:szCs w:val="22"/>
        </w:rPr>
        <w:t>2.</w:t>
      </w:r>
      <w:r>
        <w:rPr>
          <w:sz w:val="22"/>
          <w:szCs w:val="22"/>
        </w:rPr>
        <w:tab/>
      </w:r>
      <w:r w:rsidR="009272C5" w:rsidRPr="00F829E0">
        <w:rPr>
          <w:sz w:val="22"/>
          <w:szCs w:val="22"/>
        </w:rPr>
        <w:t>Autoclave</w:t>
      </w:r>
    </w:p>
    <w:p w:rsidR="00DE31F5" w:rsidRDefault="006807E5" w:rsidP="00DE31F5">
      <w:pPr>
        <w:pStyle w:val="Default"/>
        <w:tabs>
          <w:tab w:val="left" w:pos="426"/>
          <w:tab w:val="left" w:pos="851"/>
          <w:tab w:val="left" w:pos="1276"/>
        </w:tabs>
        <w:spacing w:line="360" w:lineRule="auto"/>
        <w:ind w:left="851" w:hanging="425"/>
        <w:jc w:val="both"/>
        <w:rPr>
          <w:sz w:val="22"/>
          <w:szCs w:val="22"/>
        </w:rPr>
      </w:pPr>
      <w:r>
        <w:rPr>
          <w:sz w:val="22"/>
          <w:szCs w:val="22"/>
        </w:rPr>
        <w:tab/>
      </w:r>
      <w:r w:rsidR="009272C5" w:rsidRPr="00F829E0">
        <w:rPr>
          <w:sz w:val="22"/>
          <w:szCs w:val="22"/>
        </w:rPr>
        <w:t>Autoclaving sering dilakukan untuk perlakuan limbah infeksius</w:t>
      </w:r>
      <w:r w:rsidR="00F829E0">
        <w:rPr>
          <w:sz w:val="22"/>
          <w:szCs w:val="22"/>
        </w:rPr>
        <w:t xml:space="preserve">. </w:t>
      </w:r>
      <w:r w:rsidR="009272C5" w:rsidRPr="00F829E0">
        <w:rPr>
          <w:sz w:val="22"/>
          <w:szCs w:val="22"/>
        </w:rPr>
        <w:t xml:space="preserve">Limbah dipanasi </w:t>
      </w:r>
      <w:r w:rsidR="00DE31F5">
        <w:rPr>
          <w:sz w:val="22"/>
          <w:szCs w:val="22"/>
        </w:rPr>
        <w:t>dengan uap dibawah tekanan 160°</w:t>
      </w:r>
      <w:r w:rsidR="009272C5" w:rsidRPr="00F829E0">
        <w:rPr>
          <w:sz w:val="22"/>
          <w:szCs w:val="22"/>
        </w:rPr>
        <w:t>C selama 120 menit</w:t>
      </w:r>
      <w:r w:rsidR="00F829E0">
        <w:rPr>
          <w:sz w:val="22"/>
          <w:szCs w:val="22"/>
        </w:rPr>
        <w:t xml:space="preserve">. </w:t>
      </w:r>
      <w:r w:rsidR="009272C5" w:rsidRPr="00F829E0">
        <w:rPr>
          <w:sz w:val="22"/>
          <w:szCs w:val="22"/>
        </w:rPr>
        <w:t>Namun dalam volume yang besar saat dipadatkan</w:t>
      </w:r>
      <w:r w:rsidR="00F829E0">
        <w:rPr>
          <w:sz w:val="22"/>
          <w:szCs w:val="22"/>
        </w:rPr>
        <w:t xml:space="preserve">, </w:t>
      </w:r>
      <w:r w:rsidR="009272C5" w:rsidRPr="00F829E0">
        <w:rPr>
          <w:sz w:val="22"/>
          <w:szCs w:val="22"/>
        </w:rPr>
        <w:t>penetrasi uap secara lengkap pada suhu yang diperlukan sering tidak terjadi dengan demikiantujuan autoclaving (sterilisasi) tidak tercapai</w:t>
      </w:r>
      <w:r w:rsidR="00F829E0">
        <w:rPr>
          <w:sz w:val="22"/>
          <w:szCs w:val="22"/>
        </w:rPr>
        <w:t xml:space="preserve">. </w:t>
      </w:r>
      <w:r w:rsidR="009272C5" w:rsidRPr="00F829E0">
        <w:rPr>
          <w:sz w:val="22"/>
          <w:szCs w:val="22"/>
        </w:rPr>
        <w:t>Perlakuan dengan suhu tinggi pada periode singkat akan membunuh bakteri vegetatif dan mikroorganisme lain yang bisa membahayakan penjamah limbah</w:t>
      </w:r>
      <w:r w:rsidR="00F829E0">
        <w:rPr>
          <w:sz w:val="22"/>
          <w:szCs w:val="22"/>
        </w:rPr>
        <w:t xml:space="preserve">. </w:t>
      </w:r>
    </w:p>
    <w:p w:rsidR="009272C5" w:rsidRPr="00F829E0" w:rsidRDefault="00DE31F5" w:rsidP="00DE31F5">
      <w:pPr>
        <w:pStyle w:val="Default"/>
        <w:tabs>
          <w:tab w:val="left" w:pos="426"/>
          <w:tab w:val="left" w:pos="851"/>
          <w:tab w:val="left" w:pos="1276"/>
        </w:tabs>
        <w:spacing w:line="360" w:lineRule="auto"/>
        <w:ind w:left="851" w:hanging="425"/>
        <w:jc w:val="both"/>
        <w:rPr>
          <w:sz w:val="22"/>
          <w:szCs w:val="22"/>
        </w:rPr>
      </w:pPr>
      <w:r>
        <w:rPr>
          <w:sz w:val="22"/>
          <w:szCs w:val="22"/>
        </w:rPr>
        <w:tab/>
      </w:r>
      <w:r>
        <w:rPr>
          <w:sz w:val="22"/>
          <w:szCs w:val="22"/>
        </w:rPr>
        <w:tab/>
      </w:r>
      <w:r w:rsidR="009272C5" w:rsidRPr="00F829E0">
        <w:rPr>
          <w:sz w:val="22"/>
          <w:szCs w:val="22"/>
        </w:rPr>
        <w:t>Sampah di masing</w:t>
      </w:r>
      <w:r w:rsidR="00F829E0">
        <w:rPr>
          <w:sz w:val="22"/>
          <w:szCs w:val="22"/>
        </w:rPr>
        <w:t>–</w:t>
      </w:r>
      <w:r w:rsidR="009272C5" w:rsidRPr="00F829E0">
        <w:rPr>
          <w:sz w:val="22"/>
          <w:szCs w:val="22"/>
        </w:rPr>
        <w:t>masing unit</w:t>
      </w:r>
      <w:r w:rsidR="00F829E0">
        <w:rPr>
          <w:sz w:val="22"/>
          <w:szCs w:val="22"/>
        </w:rPr>
        <w:t xml:space="preserve">, </w:t>
      </w:r>
      <w:r w:rsidR="009272C5" w:rsidRPr="00F829E0">
        <w:rPr>
          <w:sz w:val="22"/>
          <w:szCs w:val="22"/>
        </w:rPr>
        <w:t>ruang perawat</w:t>
      </w:r>
      <w:r w:rsidR="00F829E0">
        <w:rPr>
          <w:sz w:val="22"/>
          <w:szCs w:val="22"/>
        </w:rPr>
        <w:t xml:space="preserve">, </w:t>
      </w:r>
      <w:r w:rsidR="009272C5" w:rsidRPr="00F829E0">
        <w:rPr>
          <w:sz w:val="22"/>
          <w:szCs w:val="22"/>
        </w:rPr>
        <w:t>laboratorium</w:t>
      </w:r>
      <w:r w:rsidR="00F829E0">
        <w:rPr>
          <w:sz w:val="22"/>
          <w:szCs w:val="22"/>
        </w:rPr>
        <w:t xml:space="preserve">, </w:t>
      </w:r>
      <w:r w:rsidR="009272C5" w:rsidRPr="00F829E0">
        <w:rPr>
          <w:sz w:val="22"/>
          <w:szCs w:val="22"/>
        </w:rPr>
        <w:t>ruang operasi dan sebagainya dikumpulkan oleh tenaga perawat dan dipisahkan sampah medis dan non medis</w:t>
      </w:r>
      <w:r w:rsidR="00F829E0">
        <w:rPr>
          <w:sz w:val="22"/>
          <w:szCs w:val="22"/>
        </w:rPr>
        <w:t xml:space="preserve">, </w:t>
      </w:r>
      <w:r w:rsidR="009272C5" w:rsidRPr="00F829E0">
        <w:rPr>
          <w:sz w:val="22"/>
          <w:szCs w:val="22"/>
        </w:rPr>
        <w:t>kemudian dimasukkan kedalam kantong yang sudah disyaratkan</w:t>
      </w:r>
      <w:r w:rsidR="00F829E0">
        <w:rPr>
          <w:sz w:val="22"/>
          <w:szCs w:val="22"/>
        </w:rPr>
        <w:t xml:space="preserve">. </w:t>
      </w:r>
    </w:p>
    <w:p w:rsidR="00C603DB" w:rsidRPr="00DE31F5" w:rsidRDefault="00DE31F5" w:rsidP="00DE31F5">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
          <w:bCs/>
        </w:rPr>
      </w:pPr>
      <w:r w:rsidRPr="00DE31F5">
        <w:rPr>
          <w:rFonts w:ascii="Arial" w:hAnsi="Arial" w:cs="Arial"/>
          <w:b/>
          <w:bCs/>
        </w:rPr>
        <w:t>B.6</w:t>
      </w:r>
      <w:r w:rsidRPr="00DE31F5">
        <w:rPr>
          <w:rFonts w:ascii="Arial" w:hAnsi="Arial" w:cs="Arial"/>
          <w:b/>
          <w:bCs/>
        </w:rPr>
        <w:tab/>
      </w:r>
      <w:r w:rsidR="002B2B2A">
        <w:rPr>
          <w:rFonts w:ascii="Arial" w:hAnsi="Arial" w:cs="Arial"/>
          <w:b/>
          <w:bCs/>
        </w:rPr>
        <w:t>Petugas Pengelola</w:t>
      </w:r>
      <w:r w:rsidR="00EC27EC" w:rsidRPr="00DE31F5">
        <w:rPr>
          <w:rFonts w:ascii="Arial" w:hAnsi="Arial" w:cs="Arial"/>
          <w:b/>
          <w:bCs/>
        </w:rPr>
        <w:t>Sampah Medis</w:t>
      </w:r>
    </w:p>
    <w:p w:rsidR="00DE31F5" w:rsidRDefault="00DE31F5" w:rsidP="00DE31F5">
      <w:pPr>
        <w:tabs>
          <w:tab w:val="left" w:pos="426"/>
          <w:tab w:val="left" w:pos="851"/>
          <w:tab w:val="left" w:pos="1276"/>
        </w:tabs>
        <w:autoSpaceDE w:val="0"/>
        <w:autoSpaceDN w:val="0"/>
        <w:adjustRightInd w:val="0"/>
        <w:spacing w:after="0" w:line="360" w:lineRule="auto"/>
        <w:ind w:left="426" w:hanging="426"/>
        <w:jc w:val="both"/>
        <w:rPr>
          <w:rFonts w:ascii="Arial" w:hAnsi="Arial" w:cs="Arial"/>
          <w:bCs/>
        </w:rPr>
      </w:pPr>
      <w:r>
        <w:rPr>
          <w:rFonts w:ascii="Arial" w:hAnsi="Arial" w:cs="Arial"/>
          <w:bCs/>
        </w:rPr>
        <w:tab/>
      </w:r>
      <w:r>
        <w:rPr>
          <w:rFonts w:ascii="Arial" w:hAnsi="Arial" w:cs="Arial"/>
          <w:bCs/>
        </w:rPr>
        <w:tab/>
      </w:r>
      <w:r w:rsidR="00C958C8" w:rsidRPr="00F829E0">
        <w:rPr>
          <w:rFonts w:ascii="Arial" w:hAnsi="Arial" w:cs="Arial"/>
          <w:bCs/>
        </w:rPr>
        <w:t>Petugas pengelola limbah bertanggung jawab atas pelaksanaan kegiatan dan pemantauan harian terhadap sistem pengolahan limbah</w:t>
      </w:r>
      <w:r w:rsidR="00F829E0">
        <w:rPr>
          <w:rFonts w:ascii="Arial" w:hAnsi="Arial" w:cs="Arial"/>
          <w:bCs/>
        </w:rPr>
        <w:t xml:space="preserve">. </w:t>
      </w:r>
      <w:r w:rsidR="00C958C8" w:rsidRPr="00F829E0">
        <w:rPr>
          <w:rFonts w:ascii="Arial" w:hAnsi="Arial" w:cs="Arial"/>
          <w:bCs/>
        </w:rPr>
        <w:t>Dengan demikian</w:t>
      </w:r>
      <w:r w:rsidR="00F829E0">
        <w:rPr>
          <w:rFonts w:ascii="Arial" w:hAnsi="Arial" w:cs="Arial"/>
          <w:bCs/>
        </w:rPr>
        <w:t xml:space="preserve">, </w:t>
      </w:r>
      <w:r w:rsidR="00C958C8" w:rsidRPr="00F829E0">
        <w:rPr>
          <w:rFonts w:ascii="Arial" w:hAnsi="Arial" w:cs="Arial"/>
          <w:bCs/>
        </w:rPr>
        <w:t xml:space="preserve">ia harus memiliki akses langsung ke semua anggota staf rumah sakit petugas pengelola limbah bertanggung jawab langsung kepada </w:t>
      </w:r>
      <w:r w:rsidR="00C958C8" w:rsidRPr="00F829E0">
        <w:rPr>
          <w:rFonts w:ascii="Arial" w:hAnsi="Arial" w:cs="Arial"/>
          <w:bCs/>
        </w:rPr>
        <w:lastRenderedPageBreak/>
        <w:t>direktur rumah sakit</w:t>
      </w:r>
      <w:r w:rsidR="00F829E0">
        <w:rPr>
          <w:rFonts w:ascii="Arial" w:hAnsi="Arial" w:cs="Arial"/>
          <w:bCs/>
        </w:rPr>
        <w:t xml:space="preserve">. </w:t>
      </w:r>
      <w:r w:rsidR="00C958C8" w:rsidRPr="00F829E0">
        <w:rPr>
          <w:rFonts w:ascii="Arial" w:hAnsi="Arial" w:cs="Arial"/>
          <w:bCs/>
        </w:rPr>
        <w:t>Ia harus bekerja sama dengan petugas pengontrol infeksi</w:t>
      </w:r>
      <w:r w:rsidR="00F829E0">
        <w:rPr>
          <w:rFonts w:ascii="Arial" w:hAnsi="Arial" w:cs="Arial"/>
          <w:bCs/>
        </w:rPr>
        <w:t xml:space="preserve">, </w:t>
      </w:r>
      <w:r w:rsidR="00C958C8" w:rsidRPr="00F829E0">
        <w:rPr>
          <w:rFonts w:ascii="Arial" w:hAnsi="Arial" w:cs="Arial"/>
          <w:bCs/>
        </w:rPr>
        <w:t>kepala bagian farmasi</w:t>
      </w:r>
      <w:r w:rsidR="00F829E0">
        <w:rPr>
          <w:rFonts w:ascii="Arial" w:hAnsi="Arial" w:cs="Arial"/>
          <w:bCs/>
        </w:rPr>
        <w:t xml:space="preserve">, </w:t>
      </w:r>
      <w:r w:rsidR="00C958C8" w:rsidRPr="00F829E0">
        <w:rPr>
          <w:rFonts w:ascii="Arial" w:hAnsi="Arial" w:cs="Arial"/>
          <w:bCs/>
        </w:rPr>
        <w:t>teknisi radiologi agar memahami prosedur yang di dalam penanganan dan pembuangan limbah patologi</w:t>
      </w:r>
      <w:r w:rsidR="00F829E0">
        <w:rPr>
          <w:rFonts w:ascii="Arial" w:hAnsi="Arial" w:cs="Arial"/>
          <w:bCs/>
        </w:rPr>
        <w:t xml:space="preserve">, </w:t>
      </w:r>
      <w:r w:rsidR="00C958C8" w:rsidRPr="00F829E0">
        <w:rPr>
          <w:rFonts w:ascii="Arial" w:hAnsi="Arial" w:cs="Arial"/>
          <w:bCs/>
        </w:rPr>
        <w:t>farmasi</w:t>
      </w:r>
      <w:r w:rsidR="00F829E0">
        <w:rPr>
          <w:rFonts w:ascii="Arial" w:hAnsi="Arial" w:cs="Arial"/>
          <w:bCs/>
        </w:rPr>
        <w:t xml:space="preserve">, </w:t>
      </w:r>
      <w:r w:rsidR="00C958C8" w:rsidRPr="00F829E0">
        <w:rPr>
          <w:rFonts w:ascii="Arial" w:hAnsi="Arial" w:cs="Arial"/>
          <w:bCs/>
        </w:rPr>
        <w:t>kimia</w:t>
      </w:r>
      <w:r w:rsidR="00F829E0">
        <w:rPr>
          <w:rFonts w:ascii="Arial" w:hAnsi="Arial" w:cs="Arial"/>
          <w:bCs/>
        </w:rPr>
        <w:t xml:space="preserve">, </w:t>
      </w:r>
      <w:r w:rsidR="00C958C8" w:rsidRPr="00F829E0">
        <w:rPr>
          <w:rFonts w:ascii="Arial" w:hAnsi="Arial" w:cs="Arial"/>
          <w:bCs/>
        </w:rPr>
        <w:t>dan limbah radioaktif</w:t>
      </w:r>
      <w:r w:rsidR="00F829E0">
        <w:rPr>
          <w:rFonts w:ascii="Arial" w:hAnsi="Arial" w:cs="Arial"/>
          <w:bCs/>
        </w:rPr>
        <w:t xml:space="preserve">. </w:t>
      </w:r>
    </w:p>
    <w:p w:rsidR="00EC27EC" w:rsidRPr="00F829E0" w:rsidRDefault="00DE31F5" w:rsidP="00DE31F5">
      <w:pPr>
        <w:tabs>
          <w:tab w:val="left" w:pos="426"/>
          <w:tab w:val="left" w:pos="851"/>
          <w:tab w:val="left" w:pos="1276"/>
        </w:tabs>
        <w:autoSpaceDE w:val="0"/>
        <w:autoSpaceDN w:val="0"/>
        <w:adjustRightInd w:val="0"/>
        <w:spacing w:after="0" w:line="360" w:lineRule="auto"/>
        <w:ind w:left="426" w:hanging="426"/>
        <w:jc w:val="both"/>
        <w:rPr>
          <w:rFonts w:ascii="Arial" w:hAnsi="Arial" w:cs="Arial"/>
          <w:bCs/>
        </w:rPr>
      </w:pPr>
      <w:r>
        <w:rPr>
          <w:rFonts w:ascii="Arial" w:hAnsi="Arial" w:cs="Arial"/>
          <w:bCs/>
        </w:rPr>
        <w:tab/>
      </w:r>
      <w:r>
        <w:rPr>
          <w:rFonts w:ascii="Arial" w:hAnsi="Arial" w:cs="Arial"/>
          <w:bCs/>
        </w:rPr>
        <w:tab/>
      </w:r>
      <w:r w:rsidR="00EC27EC" w:rsidRPr="00F829E0">
        <w:rPr>
          <w:rFonts w:ascii="Arial" w:hAnsi="Arial" w:cs="Arial"/>
          <w:bCs/>
        </w:rPr>
        <w:t>Sampah dari tiap unit pelayanan fungsional dalam rumah sakit dikumpulkan oleh tenaga perawat khususnya yang menyangkut pemisahan sampah medis dan non medis</w:t>
      </w:r>
      <w:r w:rsidR="00F829E0">
        <w:rPr>
          <w:rFonts w:ascii="Arial" w:hAnsi="Arial" w:cs="Arial"/>
          <w:bCs/>
        </w:rPr>
        <w:t xml:space="preserve">, </w:t>
      </w:r>
      <w:r w:rsidR="00EC27EC" w:rsidRPr="00F829E0">
        <w:rPr>
          <w:rFonts w:ascii="Arial" w:hAnsi="Arial" w:cs="Arial"/>
          <w:bCs/>
        </w:rPr>
        <w:t>se</w:t>
      </w:r>
      <w:r w:rsidR="00BB1C57" w:rsidRPr="00F829E0">
        <w:rPr>
          <w:rFonts w:ascii="Arial" w:hAnsi="Arial" w:cs="Arial"/>
          <w:bCs/>
        </w:rPr>
        <w:t>da</w:t>
      </w:r>
      <w:r w:rsidR="00B26969" w:rsidRPr="00F829E0">
        <w:rPr>
          <w:rFonts w:ascii="Arial" w:hAnsi="Arial" w:cs="Arial"/>
          <w:bCs/>
        </w:rPr>
        <w:t>ngkan ruang lain bisa dilakukan</w:t>
      </w:r>
      <w:r w:rsidR="00EC27EC" w:rsidRPr="00F829E0">
        <w:rPr>
          <w:rFonts w:ascii="Arial" w:hAnsi="Arial" w:cs="Arial"/>
          <w:bCs/>
        </w:rPr>
        <w:t xml:space="preserve"> oleh tenaga kebersihan</w:t>
      </w:r>
      <w:r w:rsidR="00F829E0">
        <w:rPr>
          <w:rFonts w:ascii="Arial" w:hAnsi="Arial" w:cs="Arial"/>
          <w:bCs/>
        </w:rPr>
        <w:t xml:space="preserve">. </w:t>
      </w:r>
      <w:r w:rsidR="00EC27EC" w:rsidRPr="00F829E0">
        <w:rPr>
          <w:rFonts w:ascii="Arial" w:hAnsi="Arial" w:cs="Arial"/>
          <w:bCs/>
        </w:rPr>
        <w:t>Proses pengangkutan sampah dilakukan oleh petug</w:t>
      </w:r>
      <w:r w:rsidR="00C958C8" w:rsidRPr="00F829E0">
        <w:rPr>
          <w:rFonts w:ascii="Arial" w:hAnsi="Arial" w:cs="Arial"/>
          <w:bCs/>
        </w:rPr>
        <w:t>as kebersihan dengan</w:t>
      </w:r>
      <w:r w:rsidR="00EC27EC" w:rsidRPr="00F829E0">
        <w:rPr>
          <w:rFonts w:ascii="Arial" w:hAnsi="Arial" w:cs="Arial"/>
          <w:bCs/>
        </w:rPr>
        <w:t xml:space="preserve"> ditambah latihan khusus</w:t>
      </w:r>
      <w:r w:rsidR="00F829E0">
        <w:rPr>
          <w:rFonts w:ascii="Arial" w:hAnsi="Arial" w:cs="Arial"/>
          <w:bCs/>
        </w:rPr>
        <w:t xml:space="preserve">. </w:t>
      </w:r>
      <w:r w:rsidR="00EC27EC" w:rsidRPr="00F829E0">
        <w:rPr>
          <w:rFonts w:ascii="Arial" w:hAnsi="Arial" w:cs="Arial"/>
          <w:bCs/>
        </w:rPr>
        <w:t xml:space="preserve">Pengawasan pengolahan sampah rumah sakit dilakukan oleh tenaga sanitasi dengan kualifikasi </w:t>
      </w:r>
      <w:r w:rsidR="00833C78" w:rsidRPr="00F829E0">
        <w:rPr>
          <w:rFonts w:ascii="Arial" w:hAnsi="Arial" w:cs="Arial"/>
          <w:bCs/>
        </w:rPr>
        <w:t>DI ditambah latihan khusus (Depkes RI</w:t>
      </w:r>
      <w:r w:rsidR="00F829E0">
        <w:rPr>
          <w:rFonts w:ascii="Arial" w:hAnsi="Arial" w:cs="Arial"/>
          <w:bCs/>
        </w:rPr>
        <w:t xml:space="preserve">, </w:t>
      </w:r>
      <w:r w:rsidR="00833C78" w:rsidRPr="00F829E0">
        <w:rPr>
          <w:rFonts w:ascii="Arial" w:hAnsi="Arial" w:cs="Arial"/>
          <w:bCs/>
        </w:rPr>
        <w:t>2002)</w:t>
      </w:r>
      <w:r w:rsidR="00F829E0">
        <w:rPr>
          <w:rFonts w:ascii="Arial" w:hAnsi="Arial" w:cs="Arial"/>
          <w:bCs/>
        </w:rPr>
        <w:t xml:space="preserve">. </w:t>
      </w:r>
    </w:p>
    <w:p w:rsidR="00833C78" w:rsidRPr="00DE31F5" w:rsidRDefault="00DE31F5" w:rsidP="00DE31F5">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
          <w:bCs/>
        </w:rPr>
      </w:pPr>
      <w:r w:rsidRPr="00DE31F5">
        <w:rPr>
          <w:rFonts w:ascii="Arial" w:hAnsi="Arial" w:cs="Arial"/>
          <w:b/>
          <w:bCs/>
        </w:rPr>
        <w:t>B.7</w:t>
      </w:r>
      <w:r w:rsidRPr="00DE31F5">
        <w:rPr>
          <w:rFonts w:ascii="Arial" w:hAnsi="Arial" w:cs="Arial"/>
          <w:b/>
          <w:bCs/>
        </w:rPr>
        <w:tab/>
      </w:r>
      <w:r w:rsidR="00833C78" w:rsidRPr="00DE31F5">
        <w:rPr>
          <w:rFonts w:ascii="Arial" w:hAnsi="Arial" w:cs="Arial"/>
          <w:b/>
          <w:bCs/>
        </w:rPr>
        <w:t>Resiko Bahaya Petugas Sampah Medis</w:t>
      </w:r>
    </w:p>
    <w:p w:rsidR="00833C78" w:rsidRPr="00F829E0" w:rsidRDefault="00DE31F5" w:rsidP="00DE31F5">
      <w:pPr>
        <w:tabs>
          <w:tab w:val="left" w:pos="426"/>
          <w:tab w:val="left" w:pos="851"/>
          <w:tab w:val="left" w:pos="1276"/>
        </w:tabs>
        <w:autoSpaceDE w:val="0"/>
        <w:autoSpaceDN w:val="0"/>
        <w:adjustRightInd w:val="0"/>
        <w:spacing w:after="0" w:line="360" w:lineRule="auto"/>
        <w:ind w:left="426" w:hanging="426"/>
        <w:jc w:val="both"/>
        <w:rPr>
          <w:rFonts w:ascii="Arial" w:hAnsi="Arial" w:cs="Arial"/>
          <w:bCs/>
        </w:rPr>
      </w:pPr>
      <w:r>
        <w:rPr>
          <w:rFonts w:ascii="Arial" w:hAnsi="Arial" w:cs="Arial"/>
          <w:bCs/>
        </w:rPr>
        <w:tab/>
      </w:r>
      <w:r>
        <w:rPr>
          <w:rFonts w:ascii="Arial" w:hAnsi="Arial" w:cs="Arial"/>
          <w:bCs/>
        </w:rPr>
        <w:tab/>
      </w:r>
      <w:r w:rsidR="00833C78" w:rsidRPr="00F829E0">
        <w:rPr>
          <w:rFonts w:ascii="Arial" w:hAnsi="Arial" w:cs="Arial"/>
          <w:bCs/>
        </w:rPr>
        <w:t>Resiko bahaya petugas sampah medis sangat bermacam-macam</w:t>
      </w:r>
      <w:r w:rsidR="00F829E0">
        <w:rPr>
          <w:rFonts w:ascii="Arial" w:hAnsi="Arial" w:cs="Arial"/>
          <w:bCs/>
        </w:rPr>
        <w:t xml:space="preserve">. </w:t>
      </w:r>
      <w:r w:rsidR="00833C78" w:rsidRPr="00F829E0">
        <w:rPr>
          <w:rFonts w:ascii="Arial" w:hAnsi="Arial" w:cs="Arial"/>
          <w:bCs/>
        </w:rPr>
        <w:t>Diantaranya yaitu kepanasan</w:t>
      </w:r>
      <w:r w:rsidR="00F829E0">
        <w:rPr>
          <w:rFonts w:ascii="Arial" w:hAnsi="Arial" w:cs="Arial"/>
          <w:bCs/>
        </w:rPr>
        <w:t xml:space="preserve">, </w:t>
      </w:r>
      <w:r w:rsidR="00833C78" w:rsidRPr="00F829E0">
        <w:rPr>
          <w:rFonts w:ascii="Arial" w:hAnsi="Arial" w:cs="Arial"/>
          <w:bCs/>
        </w:rPr>
        <w:t>tertusuk benda tajam</w:t>
      </w:r>
      <w:r w:rsidR="00F829E0">
        <w:rPr>
          <w:rFonts w:ascii="Arial" w:hAnsi="Arial" w:cs="Arial"/>
          <w:bCs/>
        </w:rPr>
        <w:t xml:space="preserve">, </w:t>
      </w:r>
      <w:r w:rsidR="00833C78" w:rsidRPr="00F829E0">
        <w:rPr>
          <w:rFonts w:ascii="Arial" w:hAnsi="Arial" w:cs="Arial"/>
          <w:bCs/>
        </w:rPr>
        <w:t>terpotong</w:t>
      </w:r>
      <w:r w:rsidR="00F829E0">
        <w:rPr>
          <w:rFonts w:ascii="Arial" w:hAnsi="Arial" w:cs="Arial"/>
          <w:bCs/>
        </w:rPr>
        <w:t xml:space="preserve">, </w:t>
      </w:r>
      <w:r w:rsidR="00833C78" w:rsidRPr="00F829E0">
        <w:rPr>
          <w:rFonts w:ascii="Arial" w:hAnsi="Arial" w:cs="Arial"/>
          <w:bCs/>
        </w:rPr>
        <w:t>kulit tersobekdermatitis atau radang kulit</w:t>
      </w:r>
      <w:r w:rsidR="00F829E0">
        <w:rPr>
          <w:rFonts w:ascii="Arial" w:hAnsi="Arial" w:cs="Arial"/>
          <w:bCs/>
        </w:rPr>
        <w:t xml:space="preserve">, </w:t>
      </w:r>
      <w:r w:rsidR="00833C78" w:rsidRPr="00F829E0">
        <w:rPr>
          <w:rFonts w:ascii="Arial" w:hAnsi="Arial" w:cs="Arial"/>
          <w:bCs/>
        </w:rPr>
        <w:t>tertular penyakit bila terkena benda tajam yang digunakan oleh pasien penyakit infeksi</w:t>
      </w:r>
      <w:r w:rsidR="00F829E0">
        <w:rPr>
          <w:rFonts w:ascii="Arial" w:hAnsi="Arial" w:cs="Arial"/>
          <w:bCs/>
        </w:rPr>
        <w:t xml:space="preserve">, </w:t>
      </w:r>
      <w:r w:rsidR="00833C78" w:rsidRPr="00F829E0">
        <w:rPr>
          <w:rFonts w:ascii="Arial" w:hAnsi="Arial" w:cs="Arial"/>
          <w:bCs/>
        </w:rPr>
        <w:t>dan lain-lain (Depkes RI</w:t>
      </w:r>
      <w:r w:rsidR="00F829E0">
        <w:rPr>
          <w:rFonts w:ascii="Arial" w:hAnsi="Arial" w:cs="Arial"/>
          <w:bCs/>
        </w:rPr>
        <w:t xml:space="preserve">, </w:t>
      </w:r>
      <w:r w:rsidR="00833C78" w:rsidRPr="00F829E0">
        <w:rPr>
          <w:rFonts w:ascii="Arial" w:hAnsi="Arial" w:cs="Arial"/>
          <w:bCs/>
        </w:rPr>
        <w:t>2002)</w:t>
      </w:r>
      <w:r w:rsidR="00F829E0">
        <w:rPr>
          <w:rFonts w:ascii="Arial" w:hAnsi="Arial" w:cs="Arial"/>
          <w:bCs/>
        </w:rPr>
        <w:t xml:space="preserve">. </w:t>
      </w:r>
    </w:p>
    <w:p w:rsidR="00833C78" w:rsidRPr="00DE31F5" w:rsidRDefault="00DE31F5" w:rsidP="00DE31F5">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
          <w:bCs/>
        </w:rPr>
      </w:pPr>
      <w:r w:rsidRPr="00DE31F5">
        <w:rPr>
          <w:rFonts w:ascii="Arial" w:hAnsi="Arial" w:cs="Arial"/>
          <w:b/>
          <w:bCs/>
        </w:rPr>
        <w:t>B.8</w:t>
      </w:r>
      <w:r w:rsidRPr="00DE31F5">
        <w:rPr>
          <w:rFonts w:ascii="Arial" w:hAnsi="Arial" w:cs="Arial"/>
          <w:b/>
          <w:bCs/>
        </w:rPr>
        <w:tab/>
      </w:r>
      <w:r w:rsidR="00833C78" w:rsidRPr="00DE31F5">
        <w:rPr>
          <w:rFonts w:ascii="Arial" w:hAnsi="Arial" w:cs="Arial"/>
          <w:b/>
          <w:bCs/>
        </w:rPr>
        <w:t>Alat Pelindung Diri (APD)</w:t>
      </w:r>
    </w:p>
    <w:p w:rsidR="00833C78" w:rsidRPr="00F829E0" w:rsidRDefault="00DE31F5" w:rsidP="00DE31F5">
      <w:pPr>
        <w:tabs>
          <w:tab w:val="left" w:pos="426"/>
          <w:tab w:val="left" w:pos="851"/>
          <w:tab w:val="left" w:pos="1276"/>
        </w:tabs>
        <w:autoSpaceDE w:val="0"/>
        <w:autoSpaceDN w:val="0"/>
        <w:adjustRightInd w:val="0"/>
        <w:spacing w:after="0" w:line="360" w:lineRule="auto"/>
        <w:ind w:left="426" w:hanging="426"/>
        <w:jc w:val="both"/>
        <w:rPr>
          <w:rFonts w:ascii="Arial" w:hAnsi="Arial" w:cs="Arial"/>
          <w:bCs/>
        </w:rPr>
      </w:pPr>
      <w:r>
        <w:rPr>
          <w:rFonts w:ascii="Arial" w:hAnsi="Arial" w:cs="Arial"/>
          <w:bCs/>
        </w:rPr>
        <w:tab/>
      </w:r>
      <w:r>
        <w:rPr>
          <w:rFonts w:ascii="Arial" w:hAnsi="Arial" w:cs="Arial"/>
          <w:bCs/>
        </w:rPr>
        <w:tab/>
      </w:r>
      <w:r w:rsidR="00833C78" w:rsidRPr="00F829E0">
        <w:rPr>
          <w:rFonts w:ascii="Arial" w:hAnsi="Arial" w:cs="Arial"/>
          <w:bCs/>
        </w:rPr>
        <w:t>Petugas yang menangani sampah medis</w:t>
      </w:r>
      <w:r w:rsidR="00F829E0">
        <w:rPr>
          <w:rFonts w:ascii="Arial" w:hAnsi="Arial" w:cs="Arial"/>
          <w:bCs/>
        </w:rPr>
        <w:t xml:space="preserve">, </w:t>
      </w:r>
      <w:r w:rsidR="00833C78" w:rsidRPr="00F829E0">
        <w:rPr>
          <w:rFonts w:ascii="Arial" w:hAnsi="Arial" w:cs="Arial"/>
          <w:bCs/>
        </w:rPr>
        <w:t>harus menggunakan APD yang terdiri dari :</w:t>
      </w:r>
    </w:p>
    <w:p w:rsidR="00833C78" w:rsidRPr="00F829E0" w:rsidRDefault="00833C78" w:rsidP="009C0123">
      <w:pPr>
        <w:pStyle w:val="ListParagraph"/>
        <w:numPr>
          <w:ilvl w:val="0"/>
          <w:numId w:val="11"/>
        </w:numPr>
        <w:tabs>
          <w:tab w:val="left" w:pos="426"/>
          <w:tab w:val="left" w:pos="851"/>
          <w:tab w:val="left" w:pos="1276"/>
        </w:tabs>
        <w:autoSpaceDE w:val="0"/>
        <w:autoSpaceDN w:val="0"/>
        <w:adjustRightInd w:val="0"/>
        <w:spacing w:after="0" w:line="360" w:lineRule="auto"/>
        <w:ind w:left="851" w:hanging="425"/>
        <w:jc w:val="both"/>
        <w:rPr>
          <w:rFonts w:ascii="Arial" w:hAnsi="Arial" w:cs="Arial"/>
          <w:bCs/>
        </w:rPr>
      </w:pPr>
      <w:r w:rsidRPr="00F829E0">
        <w:rPr>
          <w:rFonts w:ascii="Arial" w:hAnsi="Arial" w:cs="Arial"/>
          <w:bCs/>
        </w:rPr>
        <w:t>Topi/hem</w:t>
      </w:r>
    </w:p>
    <w:p w:rsidR="00833C78" w:rsidRPr="00F829E0" w:rsidRDefault="00833C78" w:rsidP="009C0123">
      <w:pPr>
        <w:pStyle w:val="ListParagraph"/>
        <w:numPr>
          <w:ilvl w:val="0"/>
          <w:numId w:val="11"/>
        </w:numPr>
        <w:tabs>
          <w:tab w:val="left" w:pos="426"/>
          <w:tab w:val="left" w:pos="851"/>
          <w:tab w:val="left" w:pos="1276"/>
        </w:tabs>
        <w:autoSpaceDE w:val="0"/>
        <w:autoSpaceDN w:val="0"/>
        <w:adjustRightInd w:val="0"/>
        <w:spacing w:after="0" w:line="360" w:lineRule="auto"/>
        <w:ind w:left="851" w:hanging="425"/>
        <w:jc w:val="both"/>
        <w:rPr>
          <w:rFonts w:ascii="Arial" w:hAnsi="Arial" w:cs="Arial"/>
          <w:bCs/>
        </w:rPr>
      </w:pPr>
      <w:r w:rsidRPr="00F829E0">
        <w:rPr>
          <w:rFonts w:ascii="Arial" w:hAnsi="Arial" w:cs="Arial"/>
          <w:bCs/>
        </w:rPr>
        <w:t>Masker</w:t>
      </w:r>
    </w:p>
    <w:p w:rsidR="00833C78" w:rsidRPr="00F829E0" w:rsidRDefault="00833C78" w:rsidP="009C0123">
      <w:pPr>
        <w:pStyle w:val="ListParagraph"/>
        <w:numPr>
          <w:ilvl w:val="0"/>
          <w:numId w:val="11"/>
        </w:numPr>
        <w:tabs>
          <w:tab w:val="left" w:pos="426"/>
          <w:tab w:val="left" w:pos="851"/>
          <w:tab w:val="left" w:pos="1276"/>
        </w:tabs>
        <w:autoSpaceDE w:val="0"/>
        <w:autoSpaceDN w:val="0"/>
        <w:adjustRightInd w:val="0"/>
        <w:spacing w:after="0" w:line="360" w:lineRule="auto"/>
        <w:ind w:left="851" w:hanging="425"/>
        <w:jc w:val="both"/>
        <w:rPr>
          <w:rFonts w:ascii="Arial" w:hAnsi="Arial" w:cs="Arial"/>
          <w:bCs/>
        </w:rPr>
      </w:pPr>
      <w:r w:rsidRPr="00F829E0">
        <w:rPr>
          <w:rFonts w:ascii="Arial" w:hAnsi="Arial" w:cs="Arial"/>
          <w:bCs/>
        </w:rPr>
        <w:t>Pelindung mata</w:t>
      </w:r>
    </w:p>
    <w:p w:rsidR="00833C78" w:rsidRPr="00F829E0" w:rsidRDefault="00833C78" w:rsidP="009C0123">
      <w:pPr>
        <w:pStyle w:val="ListParagraph"/>
        <w:numPr>
          <w:ilvl w:val="0"/>
          <w:numId w:val="11"/>
        </w:numPr>
        <w:tabs>
          <w:tab w:val="left" w:pos="426"/>
          <w:tab w:val="left" w:pos="851"/>
          <w:tab w:val="left" w:pos="1276"/>
        </w:tabs>
        <w:autoSpaceDE w:val="0"/>
        <w:autoSpaceDN w:val="0"/>
        <w:adjustRightInd w:val="0"/>
        <w:spacing w:after="0" w:line="360" w:lineRule="auto"/>
        <w:ind w:left="851" w:hanging="425"/>
        <w:jc w:val="both"/>
        <w:rPr>
          <w:rFonts w:ascii="Arial" w:hAnsi="Arial" w:cs="Arial"/>
          <w:bCs/>
        </w:rPr>
      </w:pPr>
      <w:r w:rsidRPr="00F829E0">
        <w:rPr>
          <w:rFonts w:ascii="Arial" w:hAnsi="Arial" w:cs="Arial"/>
          <w:bCs/>
        </w:rPr>
        <w:t>Pakaian panjang (coverall)</w:t>
      </w:r>
    </w:p>
    <w:p w:rsidR="00833C78" w:rsidRPr="00F829E0" w:rsidRDefault="00833C78" w:rsidP="009C0123">
      <w:pPr>
        <w:pStyle w:val="ListParagraph"/>
        <w:numPr>
          <w:ilvl w:val="0"/>
          <w:numId w:val="11"/>
        </w:numPr>
        <w:tabs>
          <w:tab w:val="left" w:pos="426"/>
          <w:tab w:val="left" w:pos="851"/>
          <w:tab w:val="left" w:pos="1276"/>
        </w:tabs>
        <w:autoSpaceDE w:val="0"/>
        <w:autoSpaceDN w:val="0"/>
        <w:adjustRightInd w:val="0"/>
        <w:spacing w:after="0" w:line="360" w:lineRule="auto"/>
        <w:ind w:left="851" w:hanging="425"/>
        <w:jc w:val="both"/>
        <w:rPr>
          <w:rFonts w:ascii="Arial" w:hAnsi="Arial" w:cs="Arial"/>
          <w:bCs/>
        </w:rPr>
      </w:pPr>
      <w:r w:rsidRPr="00F829E0">
        <w:rPr>
          <w:rFonts w:ascii="Arial" w:hAnsi="Arial" w:cs="Arial"/>
          <w:bCs/>
        </w:rPr>
        <w:t>Pelindung kaki/sepatu boot</w:t>
      </w:r>
    </w:p>
    <w:p w:rsidR="00D053C5" w:rsidRPr="00F829E0" w:rsidRDefault="00724E84" w:rsidP="009C0123">
      <w:pPr>
        <w:pStyle w:val="ListParagraph"/>
        <w:numPr>
          <w:ilvl w:val="0"/>
          <w:numId w:val="11"/>
        </w:numPr>
        <w:tabs>
          <w:tab w:val="left" w:pos="426"/>
          <w:tab w:val="left" w:pos="851"/>
          <w:tab w:val="left" w:pos="1276"/>
        </w:tabs>
        <w:autoSpaceDE w:val="0"/>
        <w:autoSpaceDN w:val="0"/>
        <w:adjustRightInd w:val="0"/>
        <w:spacing w:after="0" w:line="360" w:lineRule="auto"/>
        <w:ind w:left="851" w:hanging="425"/>
        <w:jc w:val="both"/>
        <w:rPr>
          <w:rFonts w:ascii="Arial" w:hAnsi="Arial" w:cs="Arial"/>
          <w:bCs/>
        </w:rPr>
      </w:pPr>
      <w:r w:rsidRPr="00F829E0">
        <w:rPr>
          <w:rFonts w:ascii="Arial" w:hAnsi="Arial" w:cs="Arial"/>
          <w:bCs/>
        </w:rPr>
        <w:t>Sarung tangan khusus (disposable gloves arau heavy gloves)</w:t>
      </w:r>
    </w:p>
    <w:p w:rsidR="009E4BFF" w:rsidRDefault="009E4BFF" w:rsidP="00F829E0">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Cs/>
        </w:rPr>
      </w:pPr>
    </w:p>
    <w:p w:rsidR="004B00D4" w:rsidRDefault="004B00D4" w:rsidP="00F829E0">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Cs/>
        </w:rPr>
      </w:pPr>
    </w:p>
    <w:p w:rsidR="004B00D4" w:rsidRDefault="004B00D4" w:rsidP="00F829E0">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Cs/>
        </w:rPr>
      </w:pPr>
    </w:p>
    <w:p w:rsidR="004B00D4" w:rsidRDefault="004B00D4" w:rsidP="00F829E0">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Cs/>
        </w:rPr>
      </w:pPr>
    </w:p>
    <w:p w:rsidR="004B00D4" w:rsidRDefault="004B00D4" w:rsidP="00F829E0">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Cs/>
        </w:rPr>
      </w:pPr>
    </w:p>
    <w:p w:rsidR="004B00D4" w:rsidRDefault="004B00D4" w:rsidP="00F829E0">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Cs/>
        </w:rPr>
      </w:pPr>
    </w:p>
    <w:p w:rsidR="00506B1C" w:rsidRDefault="00506B1C" w:rsidP="00F829E0">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Cs/>
        </w:rPr>
      </w:pPr>
    </w:p>
    <w:p w:rsidR="004B00D4" w:rsidRDefault="004B00D4" w:rsidP="00F829E0">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Cs/>
        </w:rPr>
      </w:pPr>
    </w:p>
    <w:p w:rsidR="004B00D4" w:rsidRDefault="004B00D4" w:rsidP="00F829E0">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Cs/>
        </w:rPr>
      </w:pPr>
    </w:p>
    <w:p w:rsidR="004B00D4" w:rsidRDefault="004B00D4" w:rsidP="00F829E0">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Cs/>
        </w:rPr>
      </w:pPr>
    </w:p>
    <w:p w:rsidR="004B00D4" w:rsidRPr="00F829E0" w:rsidRDefault="004B00D4" w:rsidP="00F829E0">
      <w:pPr>
        <w:pStyle w:val="ListParagraph"/>
        <w:tabs>
          <w:tab w:val="left" w:pos="426"/>
          <w:tab w:val="left" w:pos="851"/>
          <w:tab w:val="left" w:pos="1276"/>
        </w:tabs>
        <w:autoSpaceDE w:val="0"/>
        <w:autoSpaceDN w:val="0"/>
        <w:adjustRightInd w:val="0"/>
        <w:spacing w:after="0" w:line="360" w:lineRule="auto"/>
        <w:ind w:left="0"/>
        <w:jc w:val="both"/>
        <w:rPr>
          <w:rFonts w:ascii="Arial" w:hAnsi="Arial" w:cs="Arial"/>
          <w:bCs/>
        </w:rPr>
      </w:pPr>
    </w:p>
    <w:p w:rsidR="00871D8C" w:rsidRDefault="00871D8C" w:rsidP="009C0123">
      <w:pPr>
        <w:pStyle w:val="ListParagraph"/>
        <w:numPr>
          <w:ilvl w:val="0"/>
          <w:numId w:val="3"/>
        </w:numPr>
        <w:tabs>
          <w:tab w:val="left" w:pos="426"/>
          <w:tab w:val="left" w:pos="851"/>
          <w:tab w:val="left" w:pos="1276"/>
        </w:tabs>
        <w:autoSpaceDE w:val="0"/>
        <w:autoSpaceDN w:val="0"/>
        <w:adjustRightInd w:val="0"/>
        <w:spacing w:after="0" w:line="360" w:lineRule="auto"/>
        <w:ind w:left="0" w:firstLine="0"/>
        <w:jc w:val="both"/>
        <w:rPr>
          <w:rFonts w:ascii="Arial" w:hAnsi="Arial" w:cs="Arial"/>
          <w:b/>
          <w:bCs/>
          <w:sz w:val="24"/>
        </w:rPr>
      </w:pPr>
      <w:r w:rsidRPr="00DE31F5">
        <w:rPr>
          <w:rFonts w:ascii="Arial" w:hAnsi="Arial" w:cs="Arial"/>
          <w:b/>
          <w:bCs/>
          <w:sz w:val="24"/>
        </w:rPr>
        <w:t>KERANGKA KONSEP</w:t>
      </w:r>
    </w:p>
    <w:p w:rsidR="00783028" w:rsidRPr="00DE31F5" w:rsidRDefault="00783028" w:rsidP="00783028">
      <w:pPr>
        <w:pStyle w:val="ListParagraph"/>
        <w:tabs>
          <w:tab w:val="left" w:pos="426"/>
          <w:tab w:val="left" w:pos="851"/>
          <w:tab w:val="left" w:pos="1276"/>
        </w:tabs>
        <w:autoSpaceDE w:val="0"/>
        <w:autoSpaceDN w:val="0"/>
        <w:adjustRightInd w:val="0"/>
        <w:spacing w:after="0" w:line="360" w:lineRule="auto"/>
        <w:ind w:left="0"/>
        <w:jc w:val="center"/>
        <w:rPr>
          <w:rFonts w:ascii="Arial" w:hAnsi="Arial" w:cs="Arial"/>
          <w:b/>
          <w:bCs/>
          <w:sz w:val="24"/>
        </w:rPr>
      </w:pPr>
      <w:r>
        <w:rPr>
          <w:rFonts w:ascii="Arial" w:hAnsi="Arial" w:cs="Arial"/>
          <w:b/>
          <w:bCs/>
          <w:sz w:val="24"/>
        </w:rPr>
        <w:t>Proses pengelolaan sampah padat medis di rumah sakit vita insani pematang siantar</w:t>
      </w:r>
    </w:p>
    <w:p w:rsidR="00871D8C" w:rsidRDefault="004B7449" w:rsidP="00F829E0">
      <w:pPr>
        <w:tabs>
          <w:tab w:val="left" w:pos="426"/>
          <w:tab w:val="left" w:pos="851"/>
          <w:tab w:val="left" w:pos="1276"/>
        </w:tabs>
        <w:autoSpaceDE w:val="0"/>
        <w:autoSpaceDN w:val="0"/>
        <w:adjustRightInd w:val="0"/>
        <w:spacing w:after="0" w:line="360" w:lineRule="auto"/>
        <w:jc w:val="both"/>
        <w:rPr>
          <w:rFonts w:ascii="Arial" w:hAnsi="Arial" w:cs="Arial"/>
          <w:bCs/>
        </w:rPr>
      </w:pPr>
      <w:r>
        <w:rPr>
          <w:rFonts w:ascii="Arial" w:hAnsi="Arial" w:cs="Arial"/>
          <w:bCs/>
          <w:noProof/>
          <w:lang w:eastAsia="id-ID"/>
        </w:rPr>
        <w:pict>
          <v:rect id="Rectangle 3" o:spid="_x0000_s1028" style="position:absolute;left:0;text-align:left;margin-left:1.35pt;margin-top:.35pt;width:145.35pt;height:117.1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" fillcolor="white [3201]" strokecolor="black [3213]" strokeweight="1pt">
            <v:textbox inset="1mm,1mm,1mm,1mm">
              <w:txbxContent>
                <w:p w:rsidR="00D3173F" w:rsidRDefault="00D3173F" w:rsidP="004B00D4">
                  <w:pPr>
                    <w:tabs>
                      <w:tab w:val="left" w:pos="284"/>
                      <w:tab w:val="left" w:pos="426"/>
                      <w:tab w:val="left" w:pos="567"/>
                      <w:tab w:val="left" w:pos="2660"/>
                    </w:tabs>
                    <w:spacing w:after="0" w:line="240" w:lineRule="auto"/>
                    <w:ind w:left="284" w:hanging="284"/>
                    <w:jc w:val="both"/>
                    <w:rPr>
                      <w:rFonts w:ascii="Arial" w:hAnsi="Arial" w:cs="Arial"/>
                    </w:rPr>
                  </w:pPr>
                  <w:r>
                    <w:rPr>
                      <w:rFonts w:ascii="Arial" w:hAnsi="Arial" w:cs="Arial"/>
                      <w:bCs/>
                    </w:rPr>
                    <w:t>1.</w:t>
                  </w:r>
                  <w:r>
                    <w:rPr>
                      <w:rFonts w:ascii="Arial" w:hAnsi="Arial" w:cs="Arial"/>
                      <w:bCs/>
                    </w:rPr>
                    <w:tab/>
                  </w:r>
                  <w:r>
                    <w:rPr>
                      <w:rFonts w:ascii="Arial" w:hAnsi="Arial" w:cs="Arial"/>
                    </w:rPr>
                    <w:t>Cara penanganan</w:t>
                  </w:r>
                </w:p>
                <w:p w:rsidR="00D3173F" w:rsidRPr="006C7459" w:rsidRDefault="00D3173F" w:rsidP="009C0123">
                  <w:pPr>
                    <w:pStyle w:val="ListParagraph"/>
                    <w:numPr>
                      <w:ilvl w:val="0"/>
                      <w:numId w:val="16"/>
                    </w:numPr>
                    <w:tabs>
                      <w:tab w:val="left" w:pos="284"/>
                      <w:tab w:val="left" w:pos="567"/>
                      <w:tab w:val="left" w:pos="2660"/>
                    </w:tabs>
                    <w:spacing w:after="0" w:line="240" w:lineRule="auto"/>
                    <w:ind w:left="567" w:hanging="283"/>
                    <w:jc w:val="both"/>
                    <w:rPr>
                      <w:rFonts w:ascii="Arial" w:hAnsi="Arial" w:cs="Arial"/>
                    </w:rPr>
                  </w:pPr>
                  <w:r w:rsidRPr="006C7459">
                    <w:rPr>
                      <w:rFonts w:ascii="Arial" w:hAnsi="Arial" w:cs="Arial"/>
                    </w:rPr>
                    <w:t>Pemilahan</w:t>
                  </w:r>
                </w:p>
                <w:p w:rsidR="00D3173F" w:rsidRPr="006C7459" w:rsidRDefault="00D3173F" w:rsidP="009C0123">
                  <w:pPr>
                    <w:pStyle w:val="ListParagraph"/>
                    <w:numPr>
                      <w:ilvl w:val="0"/>
                      <w:numId w:val="16"/>
                    </w:numPr>
                    <w:tabs>
                      <w:tab w:val="left" w:pos="284"/>
                      <w:tab w:val="left" w:pos="567"/>
                      <w:tab w:val="left" w:pos="2660"/>
                    </w:tabs>
                    <w:spacing w:after="0" w:line="240" w:lineRule="auto"/>
                    <w:ind w:left="567" w:hanging="283"/>
                    <w:jc w:val="both"/>
                    <w:rPr>
                      <w:rFonts w:ascii="Arial" w:hAnsi="Arial" w:cs="Arial"/>
                    </w:rPr>
                  </w:pPr>
                  <w:r w:rsidRPr="006C7459">
                    <w:rPr>
                      <w:rFonts w:ascii="Arial" w:hAnsi="Arial" w:cs="Arial"/>
                    </w:rPr>
                    <w:t>Penampungan</w:t>
                  </w:r>
                </w:p>
                <w:p w:rsidR="00D3173F" w:rsidRPr="006C7459" w:rsidRDefault="00D3173F" w:rsidP="009C0123">
                  <w:pPr>
                    <w:pStyle w:val="ListParagraph"/>
                    <w:numPr>
                      <w:ilvl w:val="0"/>
                      <w:numId w:val="16"/>
                    </w:numPr>
                    <w:tabs>
                      <w:tab w:val="left" w:pos="284"/>
                      <w:tab w:val="left" w:pos="567"/>
                      <w:tab w:val="left" w:pos="2660"/>
                    </w:tabs>
                    <w:spacing w:after="0" w:line="240" w:lineRule="auto"/>
                    <w:ind w:left="567" w:hanging="283"/>
                    <w:jc w:val="both"/>
                    <w:rPr>
                      <w:rFonts w:ascii="Arial" w:hAnsi="Arial" w:cs="Arial"/>
                    </w:rPr>
                  </w:pPr>
                  <w:r w:rsidRPr="006C7459">
                    <w:rPr>
                      <w:rFonts w:ascii="Arial" w:hAnsi="Arial" w:cs="Arial"/>
                    </w:rPr>
                    <w:t>Pengangkutan</w:t>
                  </w:r>
                </w:p>
                <w:p w:rsidR="00D3173F" w:rsidRPr="006C7459" w:rsidRDefault="00D3173F" w:rsidP="009C0123">
                  <w:pPr>
                    <w:pStyle w:val="ListParagraph"/>
                    <w:numPr>
                      <w:ilvl w:val="0"/>
                      <w:numId w:val="16"/>
                    </w:numPr>
                    <w:tabs>
                      <w:tab w:val="left" w:pos="284"/>
                      <w:tab w:val="left" w:pos="567"/>
                      <w:tab w:val="left" w:pos="2660"/>
                    </w:tabs>
                    <w:spacing w:after="0" w:line="240" w:lineRule="auto"/>
                    <w:ind w:left="567" w:hanging="283"/>
                    <w:jc w:val="both"/>
                    <w:rPr>
                      <w:rFonts w:ascii="Arial" w:hAnsi="Arial" w:cs="Arial"/>
                    </w:rPr>
                  </w:pPr>
                  <w:r w:rsidRPr="006C7459">
                    <w:rPr>
                      <w:rFonts w:ascii="Arial" w:hAnsi="Arial" w:cs="Arial"/>
                    </w:rPr>
                    <w:t>Penyimpanan</w:t>
                  </w:r>
                </w:p>
                <w:p w:rsidR="00D3173F" w:rsidRPr="00D3173F" w:rsidRDefault="00D3173F" w:rsidP="009C0123">
                  <w:pPr>
                    <w:pStyle w:val="ListParagraph"/>
                    <w:numPr>
                      <w:ilvl w:val="0"/>
                      <w:numId w:val="16"/>
                    </w:numPr>
                    <w:tabs>
                      <w:tab w:val="left" w:pos="284"/>
                      <w:tab w:val="left" w:pos="567"/>
                    </w:tabs>
                    <w:spacing w:after="0" w:line="240" w:lineRule="auto"/>
                    <w:ind w:left="567" w:hanging="283"/>
                  </w:pPr>
                  <w:r w:rsidRPr="006C7459">
                    <w:rPr>
                      <w:rFonts w:ascii="Arial" w:hAnsi="Arial" w:cs="Arial"/>
                    </w:rPr>
                    <w:t>Pembuangan/ Pemusnahan</w:t>
                  </w:r>
                </w:p>
                <w:p w:rsidR="00D3173F" w:rsidRDefault="00D3173F" w:rsidP="009C0123">
                  <w:pPr>
                    <w:pStyle w:val="ListParagraph"/>
                    <w:numPr>
                      <w:ilvl w:val="0"/>
                      <w:numId w:val="16"/>
                    </w:numPr>
                    <w:tabs>
                      <w:tab w:val="left" w:pos="284"/>
                      <w:tab w:val="left" w:pos="567"/>
                    </w:tabs>
                    <w:spacing w:after="0" w:line="240" w:lineRule="auto"/>
                    <w:ind w:left="567" w:hanging="283"/>
                  </w:pPr>
                  <w:r>
                    <w:rPr>
                      <w:rFonts w:ascii="Arial" w:hAnsi="Arial" w:cs="Arial"/>
                    </w:rPr>
                    <w:t xml:space="preserve">Petugas </w:t>
                  </w:r>
                </w:p>
                <w:p w:rsidR="00D3173F" w:rsidRDefault="00D3173F" w:rsidP="006C7459">
                  <w:pPr>
                    <w:spacing w:after="0" w:line="240" w:lineRule="auto"/>
                  </w:pPr>
                </w:p>
              </w:txbxContent>
            </v:textbox>
          </v:rect>
        </w:pict>
      </w:r>
      <w:r>
        <w:rPr>
          <w:rFonts w:ascii="Arial" w:hAnsi="Arial" w:cs="Arial"/>
          <w:bCs/>
          <w:noProof/>
          <w:lang w:eastAsia="id-ID"/>
        </w:rPr>
        <w:pict>
          <v:rect id="Rectangle 10" o:spid="_x0000_s1026" style="position:absolute;left:0;text-align:left;margin-left:353.8pt;margin-top:13.35pt;width:76.5pt;height:37.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" fillcolor="white [3201]" strokecolor="black [3213]" strokeweight="1pt">
            <v:textbox>
              <w:txbxContent>
                <w:p w:rsidR="00D3173F" w:rsidRDefault="00D3173F" w:rsidP="004B00D4">
                  <w:pPr>
                    <w:tabs>
                      <w:tab w:val="left" w:pos="426"/>
                    </w:tabs>
                    <w:spacing w:after="0" w:line="240" w:lineRule="auto"/>
                    <w:jc w:val="center"/>
                  </w:pPr>
                  <w:r>
                    <w:rPr>
                      <w:rFonts w:ascii="Arial" w:hAnsi="Arial" w:cs="Arial"/>
                    </w:rPr>
                    <w:t>Memenuhi Syarat</w:t>
                  </w:r>
                </w:p>
              </w:txbxContent>
            </v:textbox>
          </v:rect>
        </w:pict>
      </w:r>
      <w:r>
        <w:rPr>
          <w:rFonts w:ascii="Arial" w:hAnsi="Arial" w:cs="Arial"/>
          <w:bCs/>
          <w:noProof/>
          <w:lang w:eastAsia="id-ID"/>
        </w:rPr>
        <w:pict>
          <v:rect id="Rectangle 11" o:spid="_x0000_s1027" style="position:absolute;left:0;text-align:left;margin-left:353.8pt;margin-top:75.1pt;width:76.5pt;height:46.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" fillcolor="white [3201]" strokecolor="black [3213]" strokeweight="1pt">
            <v:textbox>
              <w:txbxContent>
                <w:p w:rsidR="00D3173F" w:rsidRDefault="00D3173F" w:rsidP="004B00D4">
                  <w:pPr>
                    <w:tabs>
                      <w:tab w:val="left" w:pos="426"/>
                    </w:tabs>
                    <w:spacing w:after="0" w:line="240" w:lineRule="auto"/>
                    <w:jc w:val="center"/>
                  </w:pPr>
                  <w:r>
                    <w:rPr>
                      <w:rFonts w:ascii="Arial" w:hAnsi="Arial" w:cs="Arial"/>
                    </w:rPr>
                    <w:t>Tidak Memenuhi Syarat</w:t>
                  </w:r>
                </w:p>
              </w:txbxContent>
            </v:textbox>
          </v:rect>
        </w:pict>
      </w:r>
    </w:p>
    <w:p w:rsidR="00DE31F5" w:rsidRDefault="004B7449" w:rsidP="00F829E0">
      <w:pPr>
        <w:tabs>
          <w:tab w:val="left" w:pos="426"/>
          <w:tab w:val="left" w:pos="851"/>
          <w:tab w:val="left" w:pos="1276"/>
        </w:tabs>
        <w:autoSpaceDE w:val="0"/>
        <w:autoSpaceDN w:val="0"/>
        <w:adjustRightInd w:val="0"/>
        <w:spacing w:after="0" w:line="360" w:lineRule="auto"/>
        <w:jc w:val="both"/>
        <w:rPr>
          <w:rFonts w:ascii="Arial" w:hAnsi="Arial" w:cs="Arial"/>
          <w:bCs/>
        </w:rPr>
      </w:pPr>
      <w:r>
        <w:rPr>
          <w:rFonts w:ascii="Arial" w:hAnsi="Arial" w:cs="Arial"/>
          <w:bCs/>
          <w:noProof/>
          <w:lang w:eastAsia="id-ID"/>
        </w:rPr>
        <w:pict>
          <v:shapetype id="_x0000_t32" coordsize="21600,21600" o:spt="32" o:oned="t" path="m,l21600,21600e" filled="f">
            <v:path arrowok="t" fillok="f" o:connecttype="none"/>
            <o:lock v:ext="edit" shapetype="t"/>
          </v:shapetype>
          <v:shape id="Straight Arrow Connector 12" o:spid="_x0000_s1033" type="#_x0000_t32" style="position:absolute;left:0;text-align:left;margin-left:321.3pt;margin-top:12.7pt;width:32.55pt;height:33.25pt;flip:y;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" strokecolor="black [3213]" strokeweight=".5pt">
            <v:stroke endarrow="open" joinstyle="miter"/>
          </v:shape>
        </w:pict>
      </w:r>
      <w:r>
        <w:rPr>
          <w:rFonts w:ascii="Arial" w:hAnsi="Arial" w:cs="Arial"/>
          <w:bCs/>
          <w:noProof/>
          <w:lang w:eastAsia="id-ID"/>
        </w:rPr>
        <w:pict>
          <v:rect id="Rectangle 7" o:spid="_x0000_s1029" style="position:absolute;left:0;text-align:left;margin-left:177pt;margin-top:.45pt;width:2in;height:95.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" fillcolor="white [3201]" strokecolor="black [3213]" strokeweight="1pt">
            <v:textbox inset="1mm,1mm,1mm,1mm">
              <w:txbxContent>
                <w:p w:rsidR="00D3173F" w:rsidRDefault="00D3173F" w:rsidP="004B00D4">
                  <w:pPr>
                    <w:tabs>
                      <w:tab w:val="left" w:pos="426"/>
                    </w:tabs>
                    <w:spacing w:after="0" w:line="240" w:lineRule="auto"/>
                    <w:jc w:val="center"/>
                  </w:pPr>
                  <w:r w:rsidRPr="00F829E0">
                    <w:rPr>
                      <w:rFonts w:ascii="Arial" w:hAnsi="Arial" w:cs="Arial"/>
                    </w:rPr>
                    <w:t>Sistem Pengelolaan Sampah Padat Medis Rumah Sakit Vita Insani Pematang Siantar dengan KEPMENKES RI No</w:t>
                  </w:r>
                  <w:r>
                    <w:rPr>
                      <w:rFonts w:ascii="Arial" w:hAnsi="Arial" w:cs="Arial"/>
                    </w:rPr>
                    <w:t>. 1204</w:t>
                  </w:r>
                  <w:r w:rsidRPr="00F829E0">
                    <w:rPr>
                      <w:rFonts w:ascii="Arial" w:hAnsi="Arial" w:cs="Arial"/>
                    </w:rPr>
                    <w:t>/Menkes/SK/X/2004</w:t>
                  </w:r>
                </w:p>
              </w:txbxContent>
            </v:textbox>
          </v:rect>
        </w:pict>
      </w:r>
    </w:p>
    <w:p w:rsidR="00DE31F5" w:rsidRDefault="004B7449" w:rsidP="00F829E0">
      <w:pPr>
        <w:tabs>
          <w:tab w:val="left" w:pos="426"/>
          <w:tab w:val="left" w:pos="851"/>
          <w:tab w:val="left" w:pos="1276"/>
        </w:tabs>
        <w:autoSpaceDE w:val="0"/>
        <w:autoSpaceDN w:val="0"/>
        <w:adjustRightInd w:val="0"/>
        <w:spacing w:after="0" w:line="360" w:lineRule="auto"/>
        <w:jc w:val="both"/>
        <w:rPr>
          <w:rFonts w:ascii="Arial" w:hAnsi="Arial" w:cs="Arial"/>
          <w:bCs/>
        </w:rPr>
      </w:pPr>
      <w:r>
        <w:rPr>
          <w:rFonts w:ascii="Arial" w:hAnsi="Arial" w:cs="Arial"/>
          <w:noProof/>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31" type="#_x0000_t13" style="position:absolute;left:0;text-align:left;margin-left:148pt;margin-top:8.2pt;width:27pt;height:18.75pt;z-index:2516515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" adj="14100" fillcolor="white [3212]" strokecolor="black [3213]" strokeweight=".5pt"/>
        </w:pict>
      </w:r>
    </w:p>
    <w:p w:rsidR="00210C16" w:rsidRPr="00F829E0" w:rsidRDefault="004B7449" w:rsidP="00F829E0">
      <w:pPr>
        <w:tabs>
          <w:tab w:val="left" w:pos="426"/>
          <w:tab w:val="left" w:pos="851"/>
          <w:tab w:val="left" w:pos="1276"/>
        </w:tabs>
        <w:spacing w:after="0" w:line="360" w:lineRule="auto"/>
        <w:jc w:val="both"/>
        <w:rPr>
          <w:rFonts w:ascii="Arial" w:hAnsi="Arial" w:cs="Arial"/>
        </w:rPr>
      </w:pPr>
      <w:r>
        <w:rPr>
          <w:rFonts w:ascii="Arial" w:hAnsi="Arial" w:cs="Arial"/>
          <w:bCs/>
          <w:noProof/>
          <w:lang w:eastAsia="id-ID"/>
        </w:rPr>
        <w:pict>
          <v:shape id="Straight Arrow Connector 13" o:spid="_x0000_s1032" type="#_x0000_t32" style="position:absolute;left:0;text-align:left;margin-left:321.3pt;margin-top:8pt;width:32.55pt;height:36.75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" strokecolor="black [3213]" strokeweight=".5pt">
            <v:stroke endarrow="open" joinstyle="miter"/>
          </v:shape>
        </w:pict>
      </w:r>
    </w:p>
    <w:p w:rsidR="00210C16" w:rsidRPr="00F829E0" w:rsidRDefault="00210C16" w:rsidP="00F829E0">
      <w:pPr>
        <w:tabs>
          <w:tab w:val="left" w:pos="426"/>
          <w:tab w:val="left" w:pos="851"/>
          <w:tab w:val="left" w:pos="1276"/>
        </w:tabs>
        <w:spacing w:after="0" w:line="360" w:lineRule="auto"/>
        <w:jc w:val="both"/>
        <w:rPr>
          <w:rFonts w:ascii="Arial" w:hAnsi="Arial" w:cs="Arial"/>
        </w:rPr>
      </w:pPr>
    </w:p>
    <w:p w:rsidR="00210C16" w:rsidRPr="00F829E0" w:rsidRDefault="00210C16" w:rsidP="00F829E0">
      <w:pPr>
        <w:tabs>
          <w:tab w:val="left" w:pos="426"/>
          <w:tab w:val="left" w:pos="851"/>
          <w:tab w:val="left" w:pos="1276"/>
        </w:tabs>
        <w:spacing w:after="0" w:line="360" w:lineRule="auto"/>
        <w:jc w:val="both"/>
        <w:rPr>
          <w:rFonts w:ascii="Arial" w:hAnsi="Arial" w:cs="Arial"/>
        </w:rPr>
      </w:pPr>
    </w:p>
    <w:p w:rsidR="00210C16" w:rsidRPr="00F829E0" w:rsidRDefault="00210C16" w:rsidP="00F829E0">
      <w:pPr>
        <w:tabs>
          <w:tab w:val="left" w:pos="426"/>
          <w:tab w:val="left" w:pos="851"/>
          <w:tab w:val="left" w:pos="1276"/>
        </w:tabs>
        <w:spacing w:after="0" w:line="360" w:lineRule="auto"/>
        <w:jc w:val="both"/>
        <w:rPr>
          <w:rFonts w:ascii="Arial" w:hAnsi="Arial" w:cs="Arial"/>
        </w:rPr>
      </w:pPr>
    </w:p>
    <w:p w:rsidR="00FB511E" w:rsidRPr="00F829E0" w:rsidRDefault="00D3173F" w:rsidP="00F829E0">
      <w:pPr>
        <w:tabs>
          <w:tab w:val="left" w:pos="426"/>
          <w:tab w:val="left" w:pos="851"/>
          <w:tab w:val="left" w:pos="1276"/>
          <w:tab w:val="left" w:pos="2660"/>
        </w:tabs>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t>Gambar 2.1 Kerangka konsep</w:t>
      </w:r>
    </w:p>
    <w:p w:rsidR="00506B1C" w:rsidRPr="00506B1C" w:rsidRDefault="00D210AC" w:rsidP="009C0123">
      <w:pPr>
        <w:pStyle w:val="ListParagraph"/>
        <w:numPr>
          <w:ilvl w:val="0"/>
          <w:numId w:val="3"/>
        </w:numPr>
        <w:tabs>
          <w:tab w:val="left" w:pos="426"/>
          <w:tab w:val="left" w:pos="851"/>
          <w:tab w:val="left" w:pos="1276"/>
          <w:tab w:val="left" w:pos="2660"/>
        </w:tabs>
        <w:spacing w:after="0" w:line="360" w:lineRule="auto"/>
        <w:ind w:left="0" w:firstLine="0"/>
        <w:jc w:val="both"/>
        <w:rPr>
          <w:rFonts w:ascii="Arial" w:hAnsi="Arial" w:cs="Arial"/>
          <w:b/>
          <w:sz w:val="24"/>
        </w:rPr>
      </w:pPr>
      <w:r w:rsidRPr="00DE31F5">
        <w:rPr>
          <w:rFonts w:ascii="Arial" w:hAnsi="Arial" w:cs="Arial"/>
          <w:b/>
          <w:sz w:val="24"/>
        </w:rPr>
        <w:t>Defenisi Operasional</w:t>
      </w:r>
    </w:p>
    <w:tbl>
      <w:tblPr>
        <w:tblStyle w:val="TableGrid"/>
        <w:tblW w:w="8674" w:type="dxa"/>
        <w:tblInd w:w="7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56"/>
        <w:gridCol w:w="3402"/>
        <w:gridCol w:w="1418"/>
        <w:gridCol w:w="1134"/>
        <w:gridCol w:w="1064"/>
      </w:tblGrid>
      <w:tr w:rsidR="00506B1C" w:rsidTr="00033C06">
        <w:trPr>
          <w:trHeight w:val="360"/>
        </w:trPr>
        <w:tc>
          <w:tcPr>
            <w:tcW w:w="1656" w:type="dxa"/>
          </w:tcPr>
          <w:p w:rsidR="00506B1C" w:rsidRDefault="00506B1C" w:rsidP="00E6533B">
            <w:pPr>
              <w:pStyle w:val="ListParagraph"/>
              <w:tabs>
                <w:tab w:val="left" w:pos="2660"/>
              </w:tabs>
              <w:spacing w:line="360" w:lineRule="auto"/>
              <w:ind w:left="0"/>
              <w:rPr>
                <w:rFonts w:ascii="Arial" w:hAnsi="Arial" w:cs="Arial"/>
              </w:rPr>
            </w:pPr>
            <w:r>
              <w:rPr>
                <w:rFonts w:ascii="Arial" w:hAnsi="Arial" w:cs="Arial"/>
              </w:rPr>
              <w:t>Variabel</w:t>
            </w:r>
          </w:p>
        </w:tc>
        <w:tc>
          <w:tcPr>
            <w:tcW w:w="3402" w:type="dxa"/>
          </w:tcPr>
          <w:p w:rsidR="00506B1C" w:rsidRDefault="00783028" w:rsidP="00E6533B">
            <w:pPr>
              <w:pStyle w:val="ListParagraph"/>
              <w:tabs>
                <w:tab w:val="left" w:pos="2660"/>
              </w:tabs>
              <w:spacing w:line="360" w:lineRule="auto"/>
              <w:ind w:left="0"/>
              <w:rPr>
                <w:rFonts w:ascii="Arial" w:hAnsi="Arial" w:cs="Arial"/>
              </w:rPr>
            </w:pPr>
            <w:r>
              <w:rPr>
                <w:rFonts w:ascii="Arial" w:hAnsi="Arial" w:cs="Arial"/>
              </w:rPr>
              <w:t>Defi</w:t>
            </w:r>
            <w:r w:rsidR="00506B1C">
              <w:rPr>
                <w:rFonts w:ascii="Arial" w:hAnsi="Arial" w:cs="Arial"/>
              </w:rPr>
              <w:t xml:space="preserve">nisi </w:t>
            </w:r>
          </w:p>
        </w:tc>
        <w:tc>
          <w:tcPr>
            <w:tcW w:w="1418" w:type="dxa"/>
          </w:tcPr>
          <w:p w:rsidR="00506B1C" w:rsidRDefault="00506B1C" w:rsidP="00E6533B">
            <w:pPr>
              <w:pStyle w:val="ListParagraph"/>
              <w:tabs>
                <w:tab w:val="left" w:pos="2660"/>
              </w:tabs>
              <w:spacing w:line="360" w:lineRule="auto"/>
              <w:ind w:left="0"/>
              <w:rPr>
                <w:rFonts w:ascii="Arial" w:hAnsi="Arial" w:cs="Arial"/>
              </w:rPr>
            </w:pPr>
            <w:r>
              <w:rPr>
                <w:rFonts w:ascii="Arial" w:hAnsi="Arial" w:cs="Arial"/>
              </w:rPr>
              <w:t>Cara pengukuran</w:t>
            </w:r>
          </w:p>
        </w:tc>
        <w:tc>
          <w:tcPr>
            <w:tcW w:w="1134" w:type="dxa"/>
          </w:tcPr>
          <w:p w:rsidR="00506B1C" w:rsidRDefault="00506B1C" w:rsidP="00E6533B">
            <w:pPr>
              <w:pStyle w:val="ListParagraph"/>
              <w:tabs>
                <w:tab w:val="left" w:pos="2660"/>
              </w:tabs>
              <w:spacing w:line="360" w:lineRule="auto"/>
              <w:ind w:left="0"/>
              <w:rPr>
                <w:rFonts w:ascii="Arial" w:hAnsi="Arial" w:cs="Arial"/>
              </w:rPr>
            </w:pPr>
            <w:r>
              <w:rPr>
                <w:rFonts w:ascii="Arial" w:hAnsi="Arial" w:cs="Arial"/>
              </w:rPr>
              <w:t xml:space="preserve">Hasil </w:t>
            </w:r>
          </w:p>
        </w:tc>
        <w:tc>
          <w:tcPr>
            <w:tcW w:w="1064" w:type="dxa"/>
          </w:tcPr>
          <w:p w:rsidR="00506B1C" w:rsidRDefault="00506B1C" w:rsidP="00E6533B">
            <w:pPr>
              <w:pStyle w:val="ListParagraph"/>
              <w:tabs>
                <w:tab w:val="left" w:pos="2660"/>
              </w:tabs>
              <w:spacing w:line="360" w:lineRule="auto"/>
              <w:ind w:left="0"/>
              <w:rPr>
                <w:rFonts w:ascii="Arial" w:hAnsi="Arial" w:cs="Arial"/>
              </w:rPr>
            </w:pPr>
            <w:r>
              <w:rPr>
                <w:rFonts w:ascii="Arial" w:hAnsi="Arial" w:cs="Arial"/>
              </w:rPr>
              <w:t xml:space="preserve">Skala </w:t>
            </w:r>
          </w:p>
        </w:tc>
      </w:tr>
      <w:tr w:rsidR="00506B1C" w:rsidRPr="00DC0BAC" w:rsidTr="00033C06">
        <w:trPr>
          <w:trHeight w:val="2023"/>
        </w:trPr>
        <w:tc>
          <w:tcPr>
            <w:tcW w:w="1656" w:type="dxa"/>
          </w:tcPr>
          <w:p w:rsidR="00506B1C" w:rsidRPr="00DC0BAC" w:rsidRDefault="00506B1C" w:rsidP="00E6533B">
            <w:pPr>
              <w:pStyle w:val="ListParagraph"/>
              <w:tabs>
                <w:tab w:val="left" w:pos="2660"/>
              </w:tabs>
              <w:spacing w:line="360" w:lineRule="auto"/>
              <w:ind w:left="0"/>
              <w:rPr>
                <w:rFonts w:ascii="Arial" w:hAnsi="Arial" w:cs="Arial"/>
              </w:rPr>
            </w:pPr>
            <w:r w:rsidRPr="00DC0BAC">
              <w:rPr>
                <w:rFonts w:ascii="Arial" w:hAnsi="Arial" w:cs="Arial"/>
              </w:rPr>
              <w:t>Pemilahan</w:t>
            </w:r>
          </w:p>
          <w:p w:rsidR="00506B1C" w:rsidRPr="00DC0BAC" w:rsidRDefault="00506B1C" w:rsidP="00E6533B">
            <w:pPr>
              <w:pStyle w:val="ListParagraph"/>
              <w:tabs>
                <w:tab w:val="left" w:pos="2660"/>
              </w:tabs>
              <w:spacing w:line="360" w:lineRule="auto"/>
              <w:ind w:left="0"/>
              <w:rPr>
                <w:rFonts w:ascii="Arial" w:hAnsi="Arial" w:cs="Arial"/>
              </w:rPr>
            </w:pPr>
          </w:p>
        </w:tc>
        <w:tc>
          <w:tcPr>
            <w:tcW w:w="3402" w:type="dxa"/>
          </w:tcPr>
          <w:p w:rsidR="00506B1C" w:rsidRPr="00DC0BAC" w:rsidRDefault="00506B1C" w:rsidP="00E6533B">
            <w:pPr>
              <w:pStyle w:val="ListParagraph"/>
              <w:tabs>
                <w:tab w:val="left" w:pos="2660"/>
              </w:tabs>
              <w:spacing w:line="360" w:lineRule="auto"/>
              <w:ind w:left="0"/>
              <w:rPr>
                <w:rFonts w:ascii="Arial" w:hAnsi="Arial" w:cs="Arial"/>
              </w:rPr>
            </w:pPr>
            <w:r w:rsidRPr="00DC0BAC">
              <w:rPr>
                <w:rFonts w:ascii="Arial" w:hAnsi="Arial" w:cs="Arial"/>
              </w:rPr>
              <w:t>Pemilahan sampah rumah sakit adalah upaya pengelolaan sampah medis dan non medis yang dipisahkan dan diberi tutup yang sudah ditentukan.</w:t>
            </w:r>
          </w:p>
        </w:tc>
        <w:tc>
          <w:tcPr>
            <w:tcW w:w="1418" w:type="dxa"/>
          </w:tcPr>
          <w:p w:rsidR="00506B1C" w:rsidRPr="00DC0BAC" w:rsidRDefault="00506B1C" w:rsidP="00E6533B">
            <w:pPr>
              <w:pStyle w:val="ListParagraph"/>
              <w:tabs>
                <w:tab w:val="left" w:pos="2660"/>
              </w:tabs>
              <w:spacing w:line="360" w:lineRule="auto"/>
              <w:ind w:left="0"/>
              <w:rPr>
                <w:rFonts w:ascii="Arial" w:hAnsi="Arial" w:cs="Arial"/>
              </w:rPr>
            </w:pPr>
            <w:r w:rsidRPr="00DC0BAC">
              <w:rPr>
                <w:rFonts w:ascii="Arial" w:hAnsi="Arial" w:cs="Arial"/>
              </w:rPr>
              <w:t>Formulir/checklist</w:t>
            </w:r>
          </w:p>
        </w:tc>
        <w:tc>
          <w:tcPr>
            <w:tcW w:w="1134" w:type="dxa"/>
          </w:tcPr>
          <w:p w:rsidR="00506B1C" w:rsidRPr="00DC0BAC" w:rsidRDefault="00506B1C" w:rsidP="00E6533B">
            <w:pPr>
              <w:pStyle w:val="ListParagraph"/>
              <w:tabs>
                <w:tab w:val="left" w:pos="2660"/>
              </w:tabs>
              <w:spacing w:line="360" w:lineRule="auto"/>
              <w:ind w:left="0"/>
              <w:rPr>
                <w:rFonts w:ascii="Arial" w:hAnsi="Arial" w:cs="Arial"/>
              </w:rPr>
            </w:pPr>
            <w:r w:rsidRPr="00DC0BAC">
              <w:rPr>
                <w:rFonts w:ascii="Arial" w:hAnsi="Arial" w:cs="Arial"/>
              </w:rPr>
              <w:t>Kuisoner dengan kategori</w:t>
            </w:r>
          </w:p>
          <w:p w:rsidR="00506B1C" w:rsidRPr="00DC0BAC" w:rsidRDefault="00506B1C" w:rsidP="00E6533B">
            <w:pPr>
              <w:pStyle w:val="ListParagraph"/>
              <w:tabs>
                <w:tab w:val="left" w:pos="2660"/>
              </w:tabs>
              <w:spacing w:line="360" w:lineRule="auto"/>
              <w:ind w:left="0"/>
              <w:rPr>
                <w:rFonts w:ascii="Arial" w:hAnsi="Arial" w:cs="Arial"/>
              </w:rPr>
            </w:pPr>
            <w:r w:rsidRPr="00DC0BAC">
              <w:rPr>
                <w:rFonts w:ascii="Arial" w:hAnsi="Arial" w:cs="Arial"/>
              </w:rPr>
              <w:t>1.ya</w:t>
            </w:r>
          </w:p>
          <w:p w:rsidR="00506B1C" w:rsidRPr="00DC0BAC" w:rsidRDefault="00506B1C" w:rsidP="00E6533B">
            <w:pPr>
              <w:pStyle w:val="ListParagraph"/>
              <w:tabs>
                <w:tab w:val="left" w:pos="2660"/>
              </w:tabs>
              <w:spacing w:line="360" w:lineRule="auto"/>
              <w:ind w:left="0"/>
              <w:rPr>
                <w:rFonts w:ascii="Arial" w:hAnsi="Arial" w:cs="Arial"/>
              </w:rPr>
            </w:pPr>
            <w:r w:rsidRPr="00DC0BAC">
              <w:rPr>
                <w:rFonts w:ascii="Arial" w:hAnsi="Arial" w:cs="Arial"/>
              </w:rPr>
              <w:t xml:space="preserve">2. tidak </w:t>
            </w:r>
          </w:p>
        </w:tc>
        <w:tc>
          <w:tcPr>
            <w:tcW w:w="1064" w:type="dxa"/>
          </w:tcPr>
          <w:p w:rsidR="00506B1C" w:rsidRPr="00DC0BAC" w:rsidRDefault="00783028" w:rsidP="00E6533B">
            <w:pPr>
              <w:pStyle w:val="ListParagraph"/>
              <w:tabs>
                <w:tab w:val="left" w:pos="2660"/>
              </w:tabs>
              <w:spacing w:line="360" w:lineRule="auto"/>
              <w:ind w:left="0"/>
              <w:rPr>
                <w:rFonts w:ascii="Arial" w:hAnsi="Arial" w:cs="Arial"/>
              </w:rPr>
            </w:pPr>
            <w:r>
              <w:rPr>
                <w:rFonts w:ascii="Arial" w:hAnsi="Arial" w:cs="Arial"/>
              </w:rPr>
              <w:t>Nominal</w:t>
            </w:r>
          </w:p>
        </w:tc>
      </w:tr>
      <w:tr w:rsidR="00506B1C" w:rsidRPr="00DC0BAC" w:rsidTr="00033C06">
        <w:trPr>
          <w:trHeight w:val="2817"/>
        </w:trPr>
        <w:tc>
          <w:tcPr>
            <w:tcW w:w="1656" w:type="dxa"/>
          </w:tcPr>
          <w:p w:rsidR="00506B1C" w:rsidRPr="00DC0BAC" w:rsidRDefault="00506B1C" w:rsidP="00E6533B">
            <w:pPr>
              <w:pStyle w:val="ListParagraph"/>
              <w:tabs>
                <w:tab w:val="left" w:pos="2660"/>
              </w:tabs>
              <w:spacing w:line="360" w:lineRule="auto"/>
              <w:ind w:left="0"/>
              <w:rPr>
                <w:rFonts w:ascii="Arial" w:hAnsi="Arial" w:cs="Arial"/>
              </w:rPr>
            </w:pPr>
            <w:r w:rsidRPr="00DC0BAC">
              <w:rPr>
                <w:rFonts w:ascii="Arial" w:hAnsi="Arial" w:cs="Arial"/>
              </w:rPr>
              <w:t xml:space="preserve">Penampungan </w:t>
            </w:r>
          </w:p>
        </w:tc>
        <w:tc>
          <w:tcPr>
            <w:tcW w:w="3402" w:type="dxa"/>
          </w:tcPr>
          <w:p w:rsidR="00506B1C" w:rsidRPr="00DC0BAC" w:rsidRDefault="00506B1C" w:rsidP="00E6533B">
            <w:pPr>
              <w:pStyle w:val="ListParagraph"/>
              <w:tabs>
                <w:tab w:val="left" w:pos="2660"/>
              </w:tabs>
              <w:spacing w:line="360" w:lineRule="auto"/>
              <w:ind w:left="0"/>
              <w:rPr>
                <w:rFonts w:ascii="Arial" w:hAnsi="Arial" w:cs="Arial"/>
              </w:rPr>
            </w:pPr>
            <w:r w:rsidRPr="00DC0BAC">
              <w:rPr>
                <w:rFonts w:ascii="Arial" w:hAnsi="Arial" w:cs="Arial"/>
              </w:rPr>
              <w:t>Penampungan adalah wadah atau tempat yang dipakai untuk penampungan sampah padat yang terbuat dari bahan tidak mudah berkarat,kuat,kedap air serta benda tajam dan sampah yang dihasilkan oleh pengunjung dan ruangan-ruangan rumah sakit.</w:t>
            </w:r>
          </w:p>
        </w:tc>
        <w:tc>
          <w:tcPr>
            <w:tcW w:w="1418" w:type="dxa"/>
          </w:tcPr>
          <w:p w:rsidR="00506B1C" w:rsidRPr="00DC0BAC" w:rsidRDefault="00506B1C" w:rsidP="00E6533B">
            <w:pPr>
              <w:pStyle w:val="ListParagraph"/>
              <w:tabs>
                <w:tab w:val="left" w:pos="2660"/>
              </w:tabs>
              <w:spacing w:line="360" w:lineRule="auto"/>
              <w:ind w:left="0"/>
              <w:rPr>
                <w:rFonts w:ascii="Arial" w:hAnsi="Arial" w:cs="Arial"/>
              </w:rPr>
            </w:pPr>
            <w:r w:rsidRPr="00DC0BAC">
              <w:rPr>
                <w:rFonts w:ascii="Arial" w:hAnsi="Arial" w:cs="Arial"/>
              </w:rPr>
              <w:t>Formulir/checklist</w:t>
            </w:r>
          </w:p>
        </w:tc>
        <w:tc>
          <w:tcPr>
            <w:tcW w:w="1134" w:type="dxa"/>
          </w:tcPr>
          <w:p w:rsidR="00506B1C" w:rsidRPr="00DC0BAC" w:rsidRDefault="00506B1C" w:rsidP="00E6533B">
            <w:pPr>
              <w:pStyle w:val="ListParagraph"/>
              <w:tabs>
                <w:tab w:val="left" w:pos="2660"/>
              </w:tabs>
              <w:spacing w:line="360" w:lineRule="auto"/>
              <w:ind w:left="0"/>
              <w:rPr>
                <w:rFonts w:ascii="Arial" w:hAnsi="Arial" w:cs="Arial"/>
              </w:rPr>
            </w:pPr>
            <w:r w:rsidRPr="00DC0BAC">
              <w:rPr>
                <w:rFonts w:ascii="Arial" w:hAnsi="Arial" w:cs="Arial"/>
              </w:rPr>
              <w:t>Kuisoner dengan kategori</w:t>
            </w:r>
          </w:p>
          <w:p w:rsidR="00506B1C" w:rsidRPr="00DC0BAC" w:rsidRDefault="00506B1C" w:rsidP="00E6533B">
            <w:pPr>
              <w:pStyle w:val="ListParagraph"/>
              <w:tabs>
                <w:tab w:val="left" w:pos="2660"/>
              </w:tabs>
              <w:spacing w:line="360" w:lineRule="auto"/>
              <w:ind w:left="0"/>
              <w:rPr>
                <w:rFonts w:ascii="Arial" w:hAnsi="Arial" w:cs="Arial"/>
              </w:rPr>
            </w:pPr>
            <w:r w:rsidRPr="00DC0BAC">
              <w:rPr>
                <w:rFonts w:ascii="Arial" w:hAnsi="Arial" w:cs="Arial"/>
              </w:rPr>
              <w:t>1.ya</w:t>
            </w:r>
          </w:p>
          <w:p w:rsidR="00506B1C" w:rsidRPr="00DC0BAC" w:rsidRDefault="00506B1C" w:rsidP="00E6533B">
            <w:pPr>
              <w:pStyle w:val="ListParagraph"/>
              <w:tabs>
                <w:tab w:val="left" w:pos="2660"/>
              </w:tabs>
              <w:spacing w:line="360" w:lineRule="auto"/>
              <w:ind w:left="0"/>
              <w:rPr>
                <w:rFonts w:ascii="Arial" w:hAnsi="Arial" w:cs="Arial"/>
              </w:rPr>
            </w:pPr>
            <w:r w:rsidRPr="00DC0BAC">
              <w:rPr>
                <w:rFonts w:ascii="Arial" w:hAnsi="Arial" w:cs="Arial"/>
              </w:rPr>
              <w:t xml:space="preserve">2. tidak </w:t>
            </w:r>
          </w:p>
        </w:tc>
        <w:tc>
          <w:tcPr>
            <w:tcW w:w="1064" w:type="dxa"/>
          </w:tcPr>
          <w:p w:rsidR="00506B1C" w:rsidRPr="00DC0BAC" w:rsidRDefault="00783028" w:rsidP="00E6533B">
            <w:pPr>
              <w:pStyle w:val="ListParagraph"/>
              <w:tabs>
                <w:tab w:val="left" w:pos="2660"/>
              </w:tabs>
              <w:spacing w:line="360" w:lineRule="auto"/>
              <w:ind w:left="0"/>
              <w:rPr>
                <w:rFonts w:ascii="Arial" w:hAnsi="Arial" w:cs="Arial"/>
              </w:rPr>
            </w:pPr>
            <w:r>
              <w:rPr>
                <w:rFonts w:ascii="Arial" w:hAnsi="Arial" w:cs="Arial"/>
              </w:rPr>
              <w:t>Nominal</w:t>
            </w:r>
          </w:p>
        </w:tc>
      </w:tr>
      <w:tr w:rsidR="00B15079" w:rsidRPr="00DC0BAC" w:rsidTr="00033C06">
        <w:trPr>
          <w:trHeight w:val="2836"/>
        </w:trPr>
        <w:tc>
          <w:tcPr>
            <w:tcW w:w="1656" w:type="dxa"/>
          </w:tcPr>
          <w:p w:rsidR="00B15079" w:rsidRPr="00DC0BAC" w:rsidRDefault="00B15079" w:rsidP="00B15079">
            <w:pPr>
              <w:pStyle w:val="ListParagraph"/>
              <w:tabs>
                <w:tab w:val="left" w:pos="2660"/>
              </w:tabs>
              <w:spacing w:line="360" w:lineRule="auto"/>
              <w:ind w:left="0"/>
              <w:rPr>
                <w:rFonts w:ascii="Arial" w:hAnsi="Arial" w:cs="Arial"/>
              </w:rPr>
            </w:pPr>
            <w:r>
              <w:rPr>
                <w:rFonts w:ascii="Arial" w:hAnsi="Arial" w:cs="Arial"/>
              </w:rPr>
              <w:lastRenderedPageBreak/>
              <w:t>Pengangkutan</w:t>
            </w:r>
          </w:p>
        </w:tc>
        <w:tc>
          <w:tcPr>
            <w:tcW w:w="3402" w:type="dxa"/>
          </w:tcPr>
          <w:p w:rsidR="00B15079" w:rsidRPr="00DC0BAC" w:rsidRDefault="00B15079" w:rsidP="00B15079">
            <w:pPr>
              <w:pStyle w:val="ListParagraph"/>
              <w:tabs>
                <w:tab w:val="left" w:pos="2660"/>
              </w:tabs>
              <w:spacing w:line="360" w:lineRule="auto"/>
              <w:ind w:left="0"/>
              <w:rPr>
                <w:rFonts w:ascii="Arial" w:hAnsi="Arial" w:cs="Arial"/>
              </w:rPr>
            </w:pPr>
            <w:r>
              <w:rPr>
                <w:rFonts w:ascii="Arial" w:hAnsi="Arial" w:cs="Arial"/>
              </w:rPr>
              <w:t>Pengangkutan adalah upaya untuk mengangkut sampah dari tempat penampungan dan pengumpulan sampah sebelum pembuangan sampah ketempat pembuangan akhir.</w:t>
            </w:r>
          </w:p>
        </w:tc>
        <w:tc>
          <w:tcPr>
            <w:tcW w:w="1418" w:type="dxa"/>
          </w:tcPr>
          <w:p w:rsidR="00B15079" w:rsidRPr="00DC0BAC" w:rsidRDefault="00B15079" w:rsidP="00B15079">
            <w:pPr>
              <w:pStyle w:val="ListParagraph"/>
              <w:tabs>
                <w:tab w:val="left" w:pos="2660"/>
              </w:tabs>
              <w:spacing w:line="360" w:lineRule="auto"/>
              <w:ind w:left="0"/>
              <w:rPr>
                <w:rFonts w:ascii="Arial" w:hAnsi="Arial" w:cs="Arial"/>
              </w:rPr>
            </w:pPr>
            <w:r w:rsidRPr="00DC0BAC">
              <w:rPr>
                <w:rFonts w:ascii="Arial" w:hAnsi="Arial" w:cs="Arial"/>
              </w:rPr>
              <w:t>Formulir/checklist</w:t>
            </w:r>
          </w:p>
        </w:tc>
        <w:tc>
          <w:tcPr>
            <w:tcW w:w="1134" w:type="dxa"/>
          </w:tcPr>
          <w:p w:rsidR="00B15079" w:rsidRPr="00DC0BAC" w:rsidRDefault="00B15079" w:rsidP="00B15079">
            <w:pPr>
              <w:pStyle w:val="ListParagraph"/>
              <w:tabs>
                <w:tab w:val="left" w:pos="2660"/>
              </w:tabs>
              <w:spacing w:line="360" w:lineRule="auto"/>
              <w:ind w:left="0"/>
              <w:rPr>
                <w:rFonts w:ascii="Arial" w:hAnsi="Arial" w:cs="Arial"/>
              </w:rPr>
            </w:pPr>
            <w:r w:rsidRPr="00DC0BAC">
              <w:rPr>
                <w:rFonts w:ascii="Arial" w:hAnsi="Arial" w:cs="Arial"/>
              </w:rPr>
              <w:t>Kuisoner dengan kategori</w:t>
            </w:r>
          </w:p>
          <w:p w:rsidR="00B15079" w:rsidRPr="00DC0BAC" w:rsidRDefault="00B15079" w:rsidP="00B15079">
            <w:pPr>
              <w:pStyle w:val="ListParagraph"/>
              <w:tabs>
                <w:tab w:val="left" w:pos="2660"/>
              </w:tabs>
              <w:spacing w:line="360" w:lineRule="auto"/>
              <w:ind w:left="0"/>
              <w:rPr>
                <w:rFonts w:ascii="Arial" w:hAnsi="Arial" w:cs="Arial"/>
              </w:rPr>
            </w:pPr>
            <w:r w:rsidRPr="00DC0BAC">
              <w:rPr>
                <w:rFonts w:ascii="Arial" w:hAnsi="Arial" w:cs="Arial"/>
              </w:rPr>
              <w:t>1.ya</w:t>
            </w:r>
          </w:p>
          <w:p w:rsidR="00B15079" w:rsidRPr="00DC0BAC" w:rsidRDefault="00B15079" w:rsidP="00B15079">
            <w:pPr>
              <w:pStyle w:val="ListParagraph"/>
              <w:tabs>
                <w:tab w:val="left" w:pos="2660"/>
              </w:tabs>
              <w:spacing w:line="360" w:lineRule="auto"/>
              <w:ind w:left="0"/>
              <w:rPr>
                <w:rFonts w:ascii="Arial" w:hAnsi="Arial" w:cs="Arial"/>
              </w:rPr>
            </w:pPr>
            <w:r w:rsidRPr="00DC0BAC">
              <w:rPr>
                <w:rFonts w:ascii="Arial" w:hAnsi="Arial" w:cs="Arial"/>
              </w:rPr>
              <w:t>2. tidak</w:t>
            </w:r>
          </w:p>
        </w:tc>
        <w:tc>
          <w:tcPr>
            <w:tcW w:w="1064" w:type="dxa"/>
          </w:tcPr>
          <w:p w:rsidR="00B15079" w:rsidRPr="00DC0BAC" w:rsidRDefault="00783028" w:rsidP="00B15079">
            <w:pPr>
              <w:pStyle w:val="ListParagraph"/>
              <w:tabs>
                <w:tab w:val="left" w:pos="2660"/>
              </w:tabs>
              <w:spacing w:line="360" w:lineRule="auto"/>
              <w:ind w:left="0"/>
              <w:rPr>
                <w:rFonts w:ascii="Arial" w:hAnsi="Arial" w:cs="Arial"/>
              </w:rPr>
            </w:pPr>
            <w:r>
              <w:rPr>
                <w:rFonts w:ascii="Arial" w:hAnsi="Arial" w:cs="Arial"/>
              </w:rPr>
              <w:t>Nominal</w:t>
            </w:r>
          </w:p>
        </w:tc>
      </w:tr>
      <w:tr w:rsidR="00B15079" w:rsidRPr="00DC0BAC" w:rsidTr="00033C06">
        <w:trPr>
          <w:trHeight w:val="3496"/>
        </w:trPr>
        <w:tc>
          <w:tcPr>
            <w:tcW w:w="1656" w:type="dxa"/>
          </w:tcPr>
          <w:p w:rsidR="00B15079" w:rsidRPr="00DC0BAC" w:rsidRDefault="00B15079" w:rsidP="00B15079">
            <w:pPr>
              <w:pStyle w:val="ListParagraph"/>
              <w:tabs>
                <w:tab w:val="left" w:pos="2660"/>
              </w:tabs>
              <w:spacing w:line="360" w:lineRule="auto"/>
              <w:ind w:left="0"/>
              <w:rPr>
                <w:rFonts w:ascii="Arial" w:hAnsi="Arial" w:cs="Arial"/>
              </w:rPr>
            </w:pPr>
            <w:r w:rsidRPr="00DC0BAC">
              <w:rPr>
                <w:rFonts w:ascii="Arial" w:hAnsi="Arial" w:cs="Arial"/>
              </w:rPr>
              <w:t>Penyimpanan Sementara</w:t>
            </w:r>
          </w:p>
        </w:tc>
        <w:tc>
          <w:tcPr>
            <w:tcW w:w="3402" w:type="dxa"/>
          </w:tcPr>
          <w:p w:rsidR="00B15079" w:rsidRPr="00DC0BAC" w:rsidRDefault="00B15079" w:rsidP="00B15079">
            <w:pPr>
              <w:pStyle w:val="ListParagraph"/>
              <w:tabs>
                <w:tab w:val="left" w:pos="2660"/>
              </w:tabs>
              <w:spacing w:line="360" w:lineRule="auto"/>
              <w:ind w:left="0"/>
              <w:rPr>
                <w:rFonts w:ascii="Arial" w:hAnsi="Arial" w:cs="Arial"/>
              </w:rPr>
            </w:pPr>
            <w:r w:rsidRPr="00DC0BAC">
              <w:rPr>
                <w:rFonts w:ascii="Arial" w:hAnsi="Arial" w:cs="Arial"/>
              </w:rPr>
              <w:t>Penyimpanan sementara adalah upaya pengumpulan sampah ke tempat penyimpanan sebelum sampah dibuang ketempat pembuangan akhir dengan warna kantong plastic yang telah ditentukan secara terpisah,diletakkan pada tempat kering/mudah dikeringkan.</w:t>
            </w:r>
          </w:p>
        </w:tc>
        <w:tc>
          <w:tcPr>
            <w:tcW w:w="1418" w:type="dxa"/>
          </w:tcPr>
          <w:p w:rsidR="00B15079" w:rsidRPr="00DC0BAC" w:rsidRDefault="00B15079" w:rsidP="00B15079">
            <w:pPr>
              <w:pStyle w:val="ListParagraph"/>
              <w:tabs>
                <w:tab w:val="left" w:pos="2660"/>
              </w:tabs>
              <w:spacing w:line="360" w:lineRule="auto"/>
              <w:ind w:left="0"/>
              <w:rPr>
                <w:rFonts w:ascii="Arial" w:hAnsi="Arial" w:cs="Arial"/>
              </w:rPr>
            </w:pPr>
            <w:r w:rsidRPr="00DC0BAC">
              <w:rPr>
                <w:rFonts w:ascii="Arial" w:hAnsi="Arial" w:cs="Arial"/>
              </w:rPr>
              <w:t>Formulir/checklist</w:t>
            </w:r>
          </w:p>
        </w:tc>
        <w:tc>
          <w:tcPr>
            <w:tcW w:w="1134" w:type="dxa"/>
          </w:tcPr>
          <w:p w:rsidR="00B15079" w:rsidRPr="00DC0BAC" w:rsidRDefault="00B15079" w:rsidP="00B15079">
            <w:pPr>
              <w:pStyle w:val="ListParagraph"/>
              <w:tabs>
                <w:tab w:val="left" w:pos="2660"/>
              </w:tabs>
              <w:spacing w:line="360" w:lineRule="auto"/>
              <w:ind w:left="0"/>
              <w:rPr>
                <w:rFonts w:ascii="Arial" w:hAnsi="Arial" w:cs="Arial"/>
              </w:rPr>
            </w:pPr>
            <w:r w:rsidRPr="00DC0BAC">
              <w:rPr>
                <w:rFonts w:ascii="Arial" w:hAnsi="Arial" w:cs="Arial"/>
              </w:rPr>
              <w:t>Kuisoner dengan kategori</w:t>
            </w:r>
          </w:p>
          <w:p w:rsidR="00B15079" w:rsidRPr="00DC0BAC" w:rsidRDefault="00B15079" w:rsidP="00B15079">
            <w:pPr>
              <w:pStyle w:val="ListParagraph"/>
              <w:tabs>
                <w:tab w:val="left" w:pos="2660"/>
              </w:tabs>
              <w:spacing w:line="360" w:lineRule="auto"/>
              <w:ind w:left="0"/>
              <w:rPr>
                <w:rFonts w:ascii="Arial" w:hAnsi="Arial" w:cs="Arial"/>
              </w:rPr>
            </w:pPr>
            <w:r w:rsidRPr="00DC0BAC">
              <w:rPr>
                <w:rFonts w:ascii="Arial" w:hAnsi="Arial" w:cs="Arial"/>
              </w:rPr>
              <w:t>1.ya</w:t>
            </w:r>
          </w:p>
          <w:p w:rsidR="00B15079" w:rsidRPr="00DC0BAC" w:rsidRDefault="00B15079" w:rsidP="00B15079">
            <w:pPr>
              <w:pStyle w:val="ListParagraph"/>
              <w:tabs>
                <w:tab w:val="left" w:pos="2660"/>
              </w:tabs>
              <w:spacing w:line="360" w:lineRule="auto"/>
              <w:ind w:left="0"/>
              <w:rPr>
                <w:rFonts w:ascii="Arial" w:hAnsi="Arial" w:cs="Arial"/>
              </w:rPr>
            </w:pPr>
            <w:r w:rsidRPr="00DC0BAC">
              <w:rPr>
                <w:rFonts w:ascii="Arial" w:hAnsi="Arial" w:cs="Arial"/>
              </w:rPr>
              <w:t xml:space="preserve">2. tidak </w:t>
            </w:r>
          </w:p>
        </w:tc>
        <w:tc>
          <w:tcPr>
            <w:tcW w:w="1064" w:type="dxa"/>
          </w:tcPr>
          <w:p w:rsidR="00B15079" w:rsidRPr="00DC0BAC" w:rsidRDefault="00783028" w:rsidP="00B15079">
            <w:pPr>
              <w:pStyle w:val="ListParagraph"/>
              <w:tabs>
                <w:tab w:val="left" w:pos="2660"/>
              </w:tabs>
              <w:spacing w:line="360" w:lineRule="auto"/>
              <w:ind w:left="0"/>
              <w:rPr>
                <w:rFonts w:ascii="Arial" w:hAnsi="Arial" w:cs="Arial"/>
              </w:rPr>
            </w:pPr>
            <w:r>
              <w:rPr>
                <w:rFonts w:ascii="Arial" w:hAnsi="Arial" w:cs="Arial"/>
              </w:rPr>
              <w:t>Nominal</w:t>
            </w:r>
          </w:p>
        </w:tc>
      </w:tr>
      <w:tr w:rsidR="00B15079" w:rsidRPr="00DC0BAC" w:rsidTr="00033C06">
        <w:trPr>
          <w:trHeight w:val="3969"/>
        </w:trPr>
        <w:tc>
          <w:tcPr>
            <w:tcW w:w="1656" w:type="dxa"/>
          </w:tcPr>
          <w:p w:rsidR="00B15079" w:rsidRPr="00DC0BAC" w:rsidRDefault="00B15079" w:rsidP="00B15079">
            <w:pPr>
              <w:pStyle w:val="ListParagraph"/>
              <w:tabs>
                <w:tab w:val="left" w:pos="2660"/>
              </w:tabs>
              <w:spacing w:line="360" w:lineRule="auto"/>
              <w:ind w:left="0"/>
              <w:rPr>
                <w:rFonts w:ascii="Arial" w:hAnsi="Arial" w:cs="Arial"/>
              </w:rPr>
            </w:pPr>
            <w:r w:rsidRPr="00DC0BAC">
              <w:rPr>
                <w:rFonts w:ascii="Arial" w:hAnsi="Arial" w:cs="Arial"/>
              </w:rPr>
              <w:t xml:space="preserve">Pemusnahan </w:t>
            </w:r>
          </w:p>
        </w:tc>
        <w:tc>
          <w:tcPr>
            <w:tcW w:w="3402" w:type="dxa"/>
          </w:tcPr>
          <w:p w:rsidR="00B15079" w:rsidRPr="00DC0BAC" w:rsidRDefault="00B15079" w:rsidP="00B15079">
            <w:pPr>
              <w:pStyle w:val="Default"/>
              <w:spacing w:line="360" w:lineRule="auto"/>
              <w:rPr>
                <w:sz w:val="22"/>
                <w:szCs w:val="22"/>
              </w:rPr>
            </w:pPr>
            <w:r w:rsidRPr="00DC0BAC">
              <w:rPr>
                <w:sz w:val="22"/>
                <w:szCs w:val="22"/>
              </w:rPr>
              <w:t xml:space="preserve">Pemusnahan adalah yang merupakan suatu instansi pembakaran atau incinerator. Dengan metode Perundang-undangan tentang pengelolaan sampah padat rumah sakit adalah peraturan Menteri Kesehatan RI No.1204/MENKES/SK/X/2004 terhadap persyaratan kesehatan lingkungan Rumah Sakit. </w:t>
            </w:r>
          </w:p>
        </w:tc>
        <w:tc>
          <w:tcPr>
            <w:tcW w:w="1418" w:type="dxa"/>
          </w:tcPr>
          <w:p w:rsidR="00B15079" w:rsidRPr="00DC0BAC" w:rsidRDefault="00B15079" w:rsidP="00B15079">
            <w:pPr>
              <w:pStyle w:val="ListParagraph"/>
              <w:tabs>
                <w:tab w:val="left" w:pos="2660"/>
              </w:tabs>
              <w:spacing w:line="360" w:lineRule="auto"/>
              <w:ind w:left="0"/>
              <w:rPr>
                <w:rFonts w:ascii="Arial" w:hAnsi="Arial" w:cs="Arial"/>
              </w:rPr>
            </w:pPr>
            <w:r w:rsidRPr="00DC0BAC">
              <w:rPr>
                <w:rFonts w:ascii="Arial" w:hAnsi="Arial" w:cs="Arial"/>
              </w:rPr>
              <w:t>Formulir/checklist</w:t>
            </w:r>
          </w:p>
        </w:tc>
        <w:tc>
          <w:tcPr>
            <w:tcW w:w="1134" w:type="dxa"/>
          </w:tcPr>
          <w:p w:rsidR="00B15079" w:rsidRPr="00DC0BAC" w:rsidRDefault="00B15079" w:rsidP="00B15079">
            <w:pPr>
              <w:pStyle w:val="ListParagraph"/>
              <w:tabs>
                <w:tab w:val="left" w:pos="2660"/>
              </w:tabs>
              <w:spacing w:line="360" w:lineRule="auto"/>
              <w:ind w:left="0"/>
              <w:rPr>
                <w:rFonts w:ascii="Arial" w:hAnsi="Arial" w:cs="Arial"/>
              </w:rPr>
            </w:pPr>
            <w:r w:rsidRPr="00DC0BAC">
              <w:rPr>
                <w:rFonts w:ascii="Arial" w:hAnsi="Arial" w:cs="Arial"/>
              </w:rPr>
              <w:t>Kuisoner dengan kategori</w:t>
            </w:r>
          </w:p>
          <w:p w:rsidR="00B15079" w:rsidRPr="00DC0BAC" w:rsidRDefault="00B15079" w:rsidP="00B15079">
            <w:pPr>
              <w:pStyle w:val="ListParagraph"/>
              <w:tabs>
                <w:tab w:val="left" w:pos="2660"/>
              </w:tabs>
              <w:spacing w:line="360" w:lineRule="auto"/>
              <w:ind w:left="0"/>
              <w:rPr>
                <w:rFonts w:ascii="Arial" w:hAnsi="Arial" w:cs="Arial"/>
              </w:rPr>
            </w:pPr>
            <w:r w:rsidRPr="00DC0BAC">
              <w:rPr>
                <w:rFonts w:ascii="Arial" w:hAnsi="Arial" w:cs="Arial"/>
              </w:rPr>
              <w:t>1.ya</w:t>
            </w:r>
          </w:p>
          <w:p w:rsidR="00B15079" w:rsidRPr="00DC0BAC" w:rsidRDefault="00B15079" w:rsidP="00B15079">
            <w:pPr>
              <w:pStyle w:val="ListParagraph"/>
              <w:tabs>
                <w:tab w:val="left" w:pos="2660"/>
              </w:tabs>
              <w:spacing w:line="360" w:lineRule="auto"/>
              <w:ind w:left="0"/>
              <w:rPr>
                <w:rFonts w:ascii="Arial" w:hAnsi="Arial" w:cs="Arial"/>
              </w:rPr>
            </w:pPr>
            <w:r w:rsidRPr="00DC0BAC">
              <w:rPr>
                <w:rFonts w:ascii="Arial" w:hAnsi="Arial" w:cs="Arial"/>
              </w:rPr>
              <w:t xml:space="preserve">2. tidak </w:t>
            </w:r>
          </w:p>
        </w:tc>
        <w:tc>
          <w:tcPr>
            <w:tcW w:w="1064" w:type="dxa"/>
          </w:tcPr>
          <w:p w:rsidR="00B15079" w:rsidRPr="00DC0BAC" w:rsidRDefault="00783028" w:rsidP="00B15079">
            <w:pPr>
              <w:pStyle w:val="ListParagraph"/>
              <w:tabs>
                <w:tab w:val="left" w:pos="2660"/>
              </w:tabs>
              <w:spacing w:line="360" w:lineRule="auto"/>
              <w:ind w:left="0"/>
              <w:rPr>
                <w:rFonts w:ascii="Arial" w:hAnsi="Arial" w:cs="Arial"/>
              </w:rPr>
            </w:pPr>
            <w:r>
              <w:rPr>
                <w:rFonts w:ascii="Arial" w:hAnsi="Arial" w:cs="Arial"/>
              </w:rPr>
              <w:t>Nominal</w:t>
            </w:r>
          </w:p>
        </w:tc>
      </w:tr>
    </w:tbl>
    <w:p w:rsidR="00B15079" w:rsidRDefault="00B15079" w:rsidP="00B15079">
      <w:pPr>
        <w:pStyle w:val="Default"/>
        <w:tabs>
          <w:tab w:val="left" w:pos="426"/>
          <w:tab w:val="left" w:pos="851"/>
          <w:tab w:val="left" w:pos="1276"/>
        </w:tabs>
        <w:spacing w:line="360" w:lineRule="auto"/>
        <w:rPr>
          <w:b/>
          <w:bCs/>
          <w:sz w:val="28"/>
          <w:szCs w:val="22"/>
        </w:rPr>
      </w:pPr>
    </w:p>
    <w:p w:rsidR="00A53CF1" w:rsidRDefault="00A53CF1" w:rsidP="00DE31F5">
      <w:pPr>
        <w:pStyle w:val="Default"/>
        <w:tabs>
          <w:tab w:val="left" w:pos="426"/>
          <w:tab w:val="left" w:pos="851"/>
          <w:tab w:val="left" w:pos="1276"/>
        </w:tabs>
        <w:spacing w:line="360" w:lineRule="auto"/>
        <w:jc w:val="center"/>
        <w:rPr>
          <w:b/>
          <w:bCs/>
          <w:sz w:val="28"/>
          <w:szCs w:val="22"/>
        </w:rPr>
      </w:pPr>
    </w:p>
    <w:p w:rsidR="00A53CF1" w:rsidRDefault="00A53CF1" w:rsidP="00DE31F5">
      <w:pPr>
        <w:pStyle w:val="Default"/>
        <w:tabs>
          <w:tab w:val="left" w:pos="426"/>
          <w:tab w:val="left" w:pos="851"/>
          <w:tab w:val="left" w:pos="1276"/>
        </w:tabs>
        <w:spacing w:line="360" w:lineRule="auto"/>
        <w:jc w:val="center"/>
        <w:rPr>
          <w:b/>
          <w:bCs/>
          <w:sz w:val="28"/>
          <w:szCs w:val="22"/>
        </w:rPr>
      </w:pPr>
    </w:p>
    <w:p w:rsidR="00A53CF1" w:rsidRDefault="00A53CF1" w:rsidP="00DE31F5">
      <w:pPr>
        <w:pStyle w:val="Default"/>
        <w:tabs>
          <w:tab w:val="left" w:pos="426"/>
          <w:tab w:val="left" w:pos="851"/>
          <w:tab w:val="left" w:pos="1276"/>
        </w:tabs>
        <w:spacing w:line="360" w:lineRule="auto"/>
        <w:jc w:val="center"/>
        <w:rPr>
          <w:b/>
          <w:bCs/>
          <w:sz w:val="28"/>
          <w:szCs w:val="22"/>
        </w:rPr>
      </w:pPr>
    </w:p>
    <w:p w:rsidR="00A53CF1" w:rsidRDefault="00A53CF1" w:rsidP="00DE31F5">
      <w:pPr>
        <w:pStyle w:val="Default"/>
        <w:tabs>
          <w:tab w:val="left" w:pos="426"/>
          <w:tab w:val="left" w:pos="851"/>
          <w:tab w:val="left" w:pos="1276"/>
        </w:tabs>
        <w:spacing w:line="360" w:lineRule="auto"/>
        <w:jc w:val="center"/>
        <w:rPr>
          <w:b/>
          <w:bCs/>
          <w:sz w:val="28"/>
          <w:szCs w:val="22"/>
        </w:rPr>
      </w:pPr>
    </w:p>
    <w:p w:rsidR="00DC0BAC" w:rsidRPr="00DE31F5" w:rsidRDefault="00DC0BAC" w:rsidP="00DE31F5">
      <w:pPr>
        <w:pStyle w:val="Default"/>
        <w:tabs>
          <w:tab w:val="left" w:pos="426"/>
          <w:tab w:val="left" w:pos="851"/>
          <w:tab w:val="left" w:pos="1276"/>
        </w:tabs>
        <w:spacing w:line="360" w:lineRule="auto"/>
        <w:jc w:val="center"/>
        <w:rPr>
          <w:b/>
          <w:sz w:val="28"/>
          <w:szCs w:val="22"/>
        </w:rPr>
      </w:pPr>
      <w:r w:rsidRPr="00DE31F5">
        <w:rPr>
          <w:b/>
          <w:bCs/>
          <w:sz w:val="28"/>
          <w:szCs w:val="22"/>
        </w:rPr>
        <w:lastRenderedPageBreak/>
        <w:t>BAB III</w:t>
      </w:r>
    </w:p>
    <w:p w:rsidR="002401C4" w:rsidRDefault="00DC0BAC" w:rsidP="00DE31F5">
      <w:pPr>
        <w:pStyle w:val="Default"/>
        <w:tabs>
          <w:tab w:val="left" w:pos="426"/>
          <w:tab w:val="left" w:pos="851"/>
          <w:tab w:val="left" w:pos="1276"/>
        </w:tabs>
        <w:spacing w:line="360" w:lineRule="auto"/>
        <w:jc w:val="center"/>
        <w:rPr>
          <w:b/>
          <w:bCs/>
          <w:sz w:val="28"/>
          <w:szCs w:val="22"/>
        </w:rPr>
      </w:pPr>
      <w:r w:rsidRPr="00DE31F5">
        <w:rPr>
          <w:b/>
          <w:bCs/>
          <w:sz w:val="28"/>
          <w:szCs w:val="22"/>
        </w:rPr>
        <w:t>METODE PENELITIAN</w:t>
      </w:r>
    </w:p>
    <w:p w:rsidR="00DE31F5" w:rsidRPr="00DE31F5" w:rsidRDefault="00DE31F5" w:rsidP="00DE31F5">
      <w:pPr>
        <w:pStyle w:val="Default"/>
        <w:tabs>
          <w:tab w:val="left" w:pos="426"/>
          <w:tab w:val="left" w:pos="851"/>
          <w:tab w:val="left" w:pos="1276"/>
        </w:tabs>
        <w:spacing w:line="360" w:lineRule="auto"/>
        <w:jc w:val="center"/>
        <w:rPr>
          <w:b/>
          <w:bCs/>
          <w:sz w:val="22"/>
          <w:szCs w:val="22"/>
        </w:rPr>
      </w:pPr>
    </w:p>
    <w:p w:rsidR="002401C4" w:rsidRPr="00DE31F5" w:rsidRDefault="002401C4" w:rsidP="009C0123">
      <w:pPr>
        <w:pStyle w:val="Default"/>
        <w:numPr>
          <w:ilvl w:val="0"/>
          <w:numId w:val="12"/>
        </w:numPr>
        <w:tabs>
          <w:tab w:val="left" w:pos="426"/>
          <w:tab w:val="left" w:pos="851"/>
          <w:tab w:val="left" w:pos="1276"/>
        </w:tabs>
        <w:spacing w:line="360" w:lineRule="auto"/>
        <w:ind w:left="0" w:firstLine="0"/>
        <w:jc w:val="both"/>
        <w:rPr>
          <w:b/>
          <w:bCs/>
          <w:szCs w:val="22"/>
        </w:rPr>
      </w:pPr>
      <w:r w:rsidRPr="00DE31F5">
        <w:rPr>
          <w:b/>
          <w:bCs/>
          <w:szCs w:val="22"/>
        </w:rPr>
        <w:t>Jenis Desain Penelitian</w:t>
      </w:r>
    </w:p>
    <w:p w:rsidR="002401C4" w:rsidRPr="00F829E0" w:rsidRDefault="00DE31F5" w:rsidP="00F829E0">
      <w:pPr>
        <w:pStyle w:val="Default"/>
        <w:tabs>
          <w:tab w:val="left" w:pos="426"/>
          <w:tab w:val="left" w:pos="851"/>
          <w:tab w:val="left" w:pos="1276"/>
        </w:tabs>
        <w:spacing w:line="360" w:lineRule="auto"/>
        <w:jc w:val="both"/>
        <w:rPr>
          <w:bCs/>
          <w:sz w:val="22"/>
          <w:szCs w:val="22"/>
        </w:rPr>
      </w:pPr>
      <w:r>
        <w:rPr>
          <w:bCs/>
          <w:sz w:val="22"/>
          <w:szCs w:val="22"/>
        </w:rPr>
        <w:tab/>
      </w:r>
      <w:r w:rsidR="002401C4" w:rsidRPr="00F829E0">
        <w:rPr>
          <w:bCs/>
          <w:sz w:val="22"/>
          <w:szCs w:val="22"/>
        </w:rPr>
        <w:t>Jenis penelitian ini besifat deskriptif yaitu untuk mengetahui gambaran mengenai pengelol</w:t>
      </w:r>
      <w:r w:rsidR="00322541">
        <w:rPr>
          <w:bCs/>
          <w:sz w:val="22"/>
          <w:szCs w:val="22"/>
        </w:rPr>
        <w:t>aan</w:t>
      </w:r>
      <w:r w:rsidR="002401C4" w:rsidRPr="00F829E0">
        <w:rPr>
          <w:bCs/>
          <w:sz w:val="22"/>
          <w:szCs w:val="22"/>
        </w:rPr>
        <w:t xml:space="preserve"> sampah padat medis di Rumah Sakit Vita Insani Pematang Siantar</w:t>
      </w:r>
      <w:r>
        <w:rPr>
          <w:bCs/>
          <w:sz w:val="22"/>
          <w:szCs w:val="22"/>
        </w:rPr>
        <w:t>.</w:t>
      </w:r>
    </w:p>
    <w:p w:rsidR="002401C4" w:rsidRPr="00F829E0" w:rsidRDefault="002401C4" w:rsidP="00F829E0">
      <w:pPr>
        <w:pStyle w:val="Default"/>
        <w:tabs>
          <w:tab w:val="left" w:pos="426"/>
          <w:tab w:val="left" w:pos="851"/>
          <w:tab w:val="left" w:pos="1276"/>
        </w:tabs>
        <w:spacing w:line="360" w:lineRule="auto"/>
        <w:jc w:val="both"/>
        <w:rPr>
          <w:bCs/>
          <w:sz w:val="22"/>
          <w:szCs w:val="22"/>
        </w:rPr>
      </w:pPr>
    </w:p>
    <w:p w:rsidR="002401C4" w:rsidRPr="00DE31F5" w:rsidRDefault="002401C4" w:rsidP="009C0123">
      <w:pPr>
        <w:pStyle w:val="Default"/>
        <w:numPr>
          <w:ilvl w:val="0"/>
          <w:numId w:val="12"/>
        </w:numPr>
        <w:tabs>
          <w:tab w:val="left" w:pos="426"/>
          <w:tab w:val="left" w:pos="851"/>
          <w:tab w:val="left" w:pos="1276"/>
        </w:tabs>
        <w:spacing w:line="360" w:lineRule="auto"/>
        <w:ind w:left="0" w:firstLine="0"/>
        <w:jc w:val="both"/>
        <w:rPr>
          <w:b/>
          <w:bCs/>
          <w:szCs w:val="22"/>
        </w:rPr>
      </w:pPr>
      <w:r w:rsidRPr="00DE31F5">
        <w:rPr>
          <w:b/>
          <w:bCs/>
          <w:szCs w:val="22"/>
        </w:rPr>
        <w:t>Lokasi dan Waktu Penelitian</w:t>
      </w:r>
    </w:p>
    <w:p w:rsidR="002401C4" w:rsidRPr="00DE31F5" w:rsidRDefault="00DE31F5" w:rsidP="00DE31F5">
      <w:pPr>
        <w:pStyle w:val="Default"/>
        <w:tabs>
          <w:tab w:val="left" w:pos="426"/>
          <w:tab w:val="left" w:pos="851"/>
          <w:tab w:val="left" w:pos="1276"/>
        </w:tabs>
        <w:spacing w:line="360" w:lineRule="auto"/>
        <w:jc w:val="both"/>
        <w:rPr>
          <w:b/>
          <w:bCs/>
          <w:sz w:val="22"/>
          <w:szCs w:val="22"/>
        </w:rPr>
      </w:pPr>
      <w:r w:rsidRPr="00DE31F5">
        <w:rPr>
          <w:b/>
          <w:bCs/>
          <w:sz w:val="22"/>
          <w:szCs w:val="22"/>
        </w:rPr>
        <w:t>B.1</w:t>
      </w:r>
      <w:r w:rsidRPr="00DE31F5">
        <w:rPr>
          <w:b/>
          <w:bCs/>
          <w:sz w:val="22"/>
          <w:szCs w:val="22"/>
        </w:rPr>
        <w:tab/>
      </w:r>
      <w:r w:rsidR="002401C4" w:rsidRPr="00DE31F5">
        <w:rPr>
          <w:b/>
          <w:bCs/>
          <w:sz w:val="22"/>
          <w:szCs w:val="22"/>
        </w:rPr>
        <w:t>Lokasi Penelitian</w:t>
      </w:r>
    </w:p>
    <w:p w:rsidR="002401C4" w:rsidRPr="00F829E0" w:rsidRDefault="00DE31F5" w:rsidP="00F829E0">
      <w:pPr>
        <w:pStyle w:val="Default"/>
        <w:tabs>
          <w:tab w:val="left" w:pos="426"/>
          <w:tab w:val="left" w:pos="851"/>
          <w:tab w:val="left" w:pos="1276"/>
        </w:tabs>
        <w:spacing w:line="360" w:lineRule="auto"/>
        <w:jc w:val="both"/>
        <w:rPr>
          <w:bCs/>
          <w:sz w:val="22"/>
          <w:szCs w:val="22"/>
        </w:rPr>
      </w:pPr>
      <w:r>
        <w:rPr>
          <w:bCs/>
          <w:sz w:val="22"/>
          <w:szCs w:val="22"/>
        </w:rPr>
        <w:tab/>
      </w:r>
      <w:r w:rsidR="002401C4" w:rsidRPr="00F829E0">
        <w:rPr>
          <w:bCs/>
          <w:sz w:val="22"/>
          <w:szCs w:val="22"/>
        </w:rPr>
        <w:t>Penelitian dilakukan di Rumah Sakit vita Insani Pematang Siantar</w:t>
      </w:r>
    </w:p>
    <w:p w:rsidR="002401C4" w:rsidRPr="00DE31F5" w:rsidRDefault="00DE31F5" w:rsidP="00DE31F5">
      <w:pPr>
        <w:pStyle w:val="Default"/>
        <w:tabs>
          <w:tab w:val="left" w:pos="426"/>
          <w:tab w:val="left" w:pos="851"/>
          <w:tab w:val="left" w:pos="1276"/>
        </w:tabs>
        <w:spacing w:line="360" w:lineRule="auto"/>
        <w:jc w:val="both"/>
        <w:rPr>
          <w:b/>
          <w:bCs/>
          <w:sz w:val="22"/>
          <w:szCs w:val="22"/>
        </w:rPr>
      </w:pPr>
      <w:r w:rsidRPr="00DE31F5">
        <w:rPr>
          <w:b/>
          <w:bCs/>
          <w:sz w:val="22"/>
          <w:szCs w:val="22"/>
        </w:rPr>
        <w:t>B.2</w:t>
      </w:r>
      <w:r w:rsidRPr="00DE31F5">
        <w:rPr>
          <w:b/>
          <w:bCs/>
          <w:sz w:val="22"/>
          <w:szCs w:val="22"/>
        </w:rPr>
        <w:tab/>
      </w:r>
      <w:r w:rsidR="002401C4" w:rsidRPr="00DE31F5">
        <w:rPr>
          <w:b/>
          <w:bCs/>
          <w:sz w:val="22"/>
          <w:szCs w:val="22"/>
        </w:rPr>
        <w:t>Waktu Penelitian</w:t>
      </w:r>
    </w:p>
    <w:p w:rsidR="002401C4" w:rsidRDefault="00DE31F5" w:rsidP="00F829E0">
      <w:pPr>
        <w:pStyle w:val="Default"/>
        <w:tabs>
          <w:tab w:val="left" w:pos="426"/>
          <w:tab w:val="left" w:pos="851"/>
          <w:tab w:val="left" w:pos="1276"/>
        </w:tabs>
        <w:spacing w:line="360" w:lineRule="auto"/>
        <w:jc w:val="both"/>
        <w:rPr>
          <w:bCs/>
          <w:sz w:val="22"/>
          <w:szCs w:val="22"/>
        </w:rPr>
      </w:pPr>
      <w:r>
        <w:rPr>
          <w:bCs/>
          <w:sz w:val="22"/>
          <w:szCs w:val="22"/>
        </w:rPr>
        <w:tab/>
      </w:r>
      <w:r w:rsidR="002401C4" w:rsidRPr="00F829E0">
        <w:rPr>
          <w:bCs/>
          <w:sz w:val="22"/>
          <w:szCs w:val="22"/>
        </w:rPr>
        <w:t xml:space="preserve">Dilaksanakan pada </w:t>
      </w:r>
      <w:r w:rsidRPr="00F829E0">
        <w:rPr>
          <w:bCs/>
          <w:sz w:val="22"/>
          <w:szCs w:val="22"/>
        </w:rPr>
        <w:t xml:space="preserve">Bulan Juni Tahun </w:t>
      </w:r>
      <w:r w:rsidR="002401C4" w:rsidRPr="00F829E0">
        <w:rPr>
          <w:bCs/>
          <w:sz w:val="22"/>
          <w:szCs w:val="22"/>
        </w:rPr>
        <w:t>2018</w:t>
      </w:r>
    </w:p>
    <w:p w:rsidR="00DE31F5" w:rsidRPr="00F829E0" w:rsidRDefault="00DE31F5" w:rsidP="00F829E0">
      <w:pPr>
        <w:pStyle w:val="Default"/>
        <w:tabs>
          <w:tab w:val="left" w:pos="426"/>
          <w:tab w:val="left" w:pos="851"/>
          <w:tab w:val="left" w:pos="1276"/>
        </w:tabs>
        <w:spacing w:line="360" w:lineRule="auto"/>
        <w:jc w:val="both"/>
        <w:rPr>
          <w:bCs/>
          <w:sz w:val="22"/>
          <w:szCs w:val="22"/>
        </w:rPr>
      </w:pPr>
    </w:p>
    <w:p w:rsidR="002401C4" w:rsidRPr="00DE31F5" w:rsidRDefault="002401C4" w:rsidP="009C0123">
      <w:pPr>
        <w:pStyle w:val="Default"/>
        <w:numPr>
          <w:ilvl w:val="0"/>
          <w:numId w:val="12"/>
        </w:numPr>
        <w:tabs>
          <w:tab w:val="left" w:pos="426"/>
          <w:tab w:val="left" w:pos="851"/>
          <w:tab w:val="left" w:pos="1276"/>
        </w:tabs>
        <w:spacing w:line="360" w:lineRule="auto"/>
        <w:ind w:left="0" w:firstLine="0"/>
        <w:jc w:val="both"/>
        <w:rPr>
          <w:b/>
          <w:bCs/>
          <w:szCs w:val="22"/>
        </w:rPr>
      </w:pPr>
      <w:r w:rsidRPr="00DE31F5">
        <w:rPr>
          <w:b/>
          <w:bCs/>
          <w:szCs w:val="22"/>
        </w:rPr>
        <w:t>Objek Penelitian</w:t>
      </w:r>
    </w:p>
    <w:p w:rsidR="00D41EF8" w:rsidRDefault="00DE31F5" w:rsidP="00F829E0">
      <w:pPr>
        <w:pStyle w:val="Default"/>
        <w:tabs>
          <w:tab w:val="left" w:pos="426"/>
          <w:tab w:val="left" w:pos="851"/>
          <w:tab w:val="left" w:pos="1276"/>
        </w:tabs>
        <w:spacing w:line="360" w:lineRule="auto"/>
        <w:jc w:val="both"/>
        <w:rPr>
          <w:bCs/>
          <w:sz w:val="22"/>
          <w:szCs w:val="22"/>
        </w:rPr>
      </w:pPr>
      <w:r>
        <w:rPr>
          <w:bCs/>
          <w:sz w:val="22"/>
          <w:szCs w:val="22"/>
        </w:rPr>
        <w:tab/>
      </w:r>
      <w:r w:rsidR="00D41EF8" w:rsidRPr="00F829E0">
        <w:rPr>
          <w:bCs/>
          <w:sz w:val="22"/>
          <w:szCs w:val="22"/>
        </w:rPr>
        <w:t xml:space="preserve">Objek penelitian ini adalah sistem pengelolaan sampah medis </w:t>
      </w:r>
      <w:r w:rsidR="003A60C1" w:rsidRPr="00F829E0">
        <w:rPr>
          <w:bCs/>
          <w:sz w:val="22"/>
          <w:szCs w:val="22"/>
        </w:rPr>
        <w:t xml:space="preserve">di Rumah Sakit </w:t>
      </w:r>
      <w:r w:rsidR="00791E3A" w:rsidRPr="00F829E0">
        <w:rPr>
          <w:bCs/>
          <w:sz w:val="22"/>
          <w:szCs w:val="22"/>
        </w:rPr>
        <w:t>V</w:t>
      </w:r>
      <w:r w:rsidR="003A60C1" w:rsidRPr="00F829E0">
        <w:rPr>
          <w:bCs/>
          <w:sz w:val="22"/>
          <w:szCs w:val="22"/>
        </w:rPr>
        <w:t>ita Insani Pematang Siantar</w:t>
      </w:r>
      <w:r>
        <w:rPr>
          <w:bCs/>
          <w:sz w:val="22"/>
          <w:szCs w:val="22"/>
        </w:rPr>
        <w:t>.</w:t>
      </w:r>
    </w:p>
    <w:p w:rsidR="00DE31F5" w:rsidRPr="00F829E0" w:rsidRDefault="00DE31F5" w:rsidP="00F829E0">
      <w:pPr>
        <w:pStyle w:val="Default"/>
        <w:tabs>
          <w:tab w:val="left" w:pos="426"/>
          <w:tab w:val="left" w:pos="851"/>
          <w:tab w:val="left" w:pos="1276"/>
        </w:tabs>
        <w:spacing w:line="360" w:lineRule="auto"/>
        <w:jc w:val="both"/>
        <w:rPr>
          <w:bCs/>
          <w:sz w:val="22"/>
          <w:szCs w:val="22"/>
        </w:rPr>
      </w:pPr>
    </w:p>
    <w:p w:rsidR="003A60C1" w:rsidRPr="00DE31F5" w:rsidRDefault="003A60C1" w:rsidP="009C0123">
      <w:pPr>
        <w:pStyle w:val="Default"/>
        <w:numPr>
          <w:ilvl w:val="0"/>
          <w:numId w:val="12"/>
        </w:numPr>
        <w:tabs>
          <w:tab w:val="left" w:pos="426"/>
          <w:tab w:val="left" w:pos="851"/>
          <w:tab w:val="left" w:pos="1276"/>
        </w:tabs>
        <w:spacing w:line="360" w:lineRule="auto"/>
        <w:ind w:left="0" w:firstLine="0"/>
        <w:jc w:val="both"/>
        <w:rPr>
          <w:b/>
          <w:bCs/>
          <w:szCs w:val="22"/>
        </w:rPr>
      </w:pPr>
      <w:r w:rsidRPr="00DE31F5">
        <w:rPr>
          <w:b/>
          <w:bCs/>
          <w:szCs w:val="22"/>
        </w:rPr>
        <w:t>Jenis dan Cara Pengumpulan Data</w:t>
      </w:r>
    </w:p>
    <w:p w:rsidR="003A60C1" w:rsidRPr="00DE31F5" w:rsidRDefault="00DE31F5" w:rsidP="00DE31F5">
      <w:pPr>
        <w:pStyle w:val="Default"/>
        <w:tabs>
          <w:tab w:val="left" w:pos="426"/>
          <w:tab w:val="left" w:pos="851"/>
          <w:tab w:val="left" w:pos="1276"/>
        </w:tabs>
        <w:spacing w:line="360" w:lineRule="auto"/>
        <w:jc w:val="both"/>
        <w:rPr>
          <w:b/>
          <w:bCs/>
          <w:sz w:val="22"/>
          <w:szCs w:val="22"/>
        </w:rPr>
      </w:pPr>
      <w:r w:rsidRPr="00DE31F5">
        <w:rPr>
          <w:b/>
          <w:bCs/>
          <w:sz w:val="22"/>
          <w:szCs w:val="22"/>
        </w:rPr>
        <w:t>D.1</w:t>
      </w:r>
      <w:r w:rsidRPr="00DE31F5">
        <w:rPr>
          <w:b/>
          <w:bCs/>
          <w:sz w:val="22"/>
          <w:szCs w:val="22"/>
        </w:rPr>
        <w:tab/>
      </w:r>
      <w:r w:rsidR="003A60C1" w:rsidRPr="00DE31F5">
        <w:rPr>
          <w:b/>
          <w:bCs/>
          <w:sz w:val="22"/>
          <w:szCs w:val="22"/>
        </w:rPr>
        <w:t>Data primer</w:t>
      </w:r>
    </w:p>
    <w:p w:rsidR="003A60C1" w:rsidRPr="00F829E0" w:rsidRDefault="003A60C1" w:rsidP="009C0123">
      <w:pPr>
        <w:pStyle w:val="Default"/>
        <w:numPr>
          <w:ilvl w:val="0"/>
          <w:numId w:val="13"/>
        </w:numPr>
        <w:tabs>
          <w:tab w:val="left" w:pos="426"/>
          <w:tab w:val="left" w:pos="851"/>
          <w:tab w:val="left" w:pos="1276"/>
        </w:tabs>
        <w:spacing w:line="360" w:lineRule="auto"/>
        <w:ind w:left="851" w:hanging="425"/>
        <w:jc w:val="both"/>
        <w:rPr>
          <w:bCs/>
          <w:sz w:val="22"/>
          <w:szCs w:val="22"/>
        </w:rPr>
      </w:pPr>
      <w:r w:rsidRPr="00F829E0">
        <w:rPr>
          <w:bCs/>
          <w:sz w:val="22"/>
          <w:szCs w:val="22"/>
        </w:rPr>
        <w:t>Observasi</w:t>
      </w:r>
    </w:p>
    <w:p w:rsidR="003A60C1" w:rsidRPr="00F829E0" w:rsidRDefault="00DE31F5" w:rsidP="00DE31F5">
      <w:pPr>
        <w:pStyle w:val="Default"/>
        <w:tabs>
          <w:tab w:val="left" w:pos="426"/>
          <w:tab w:val="left" w:pos="851"/>
          <w:tab w:val="left" w:pos="1276"/>
        </w:tabs>
        <w:spacing w:line="360" w:lineRule="auto"/>
        <w:ind w:left="851" w:hanging="425"/>
        <w:jc w:val="both"/>
        <w:rPr>
          <w:bCs/>
          <w:sz w:val="22"/>
          <w:szCs w:val="22"/>
        </w:rPr>
      </w:pPr>
      <w:r>
        <w:rPr>
          <w:bCs/>
          <w:sz w:val="22"/>
          <w:szCs w:val="22"/>
        </w:rPr>
        <w:tab/>
      </w:r>
      <w:r w:rsidR="003A60C1" w:rsidRPr="00F829E0">
        <w:rPr>
          <w:bCs/>
          <w:sz w:val="22"/>
          <w:szCs w:val="22"/>
        </w:rPr>
        <w:t>Pengamatan yaitu kumpulan da</w:t>
      </w:r>
      <w:r w:rsidR="00950DC6" w:rsidRPr="00F829E0">
        <w:rPr>
          <w:bCs/>
          <w:sz w:val="22"/>
          <w:szCs w:val="22"/>
        </w:rPr>
        <w:t xml:space="preserve">ta yaitu dengan cara pengamatan </w:t>
      </w:r>
      <w:r w:rsidR="003A60C1" w:rsidRPr="00F829E0">
        <w:rPr>
          <w:bCs/>
          <w:sz w:val="22"/>
          <w:szCs w:val="22"/>
        </w:rPr>
        <w:t>langsung terhadap objek penelitian</w:t>
      </w:r>
      <w:r w:rsidR="00F829E0">
        <w:rPr>
          <w:bCs/>
          <w:sz w:val="22"/>
          <w:szCs w:val="22"/>
        </w:rPr>
        <w:t xml:space="preserve">. </w:t>
      </w:r>
    </w:p>
    <w:p w:rsidR="003A60C1" w:rsidRPr="00F829E0" w:rsidRDefault="003A60C1" w:rsidP="009C0123">
      <w:pPr>
        <w:pStyle w:val="Default"/>
        <w:numPr>
          <w:ilvl w:val="0"/>
          <w:numId w:val="13"/>
        </w:numPr>
        <w:tabs>
          <w:tab w:val="left" w:pos="426"/>
          <w:tab w:val="left" w:pos="851"/>
          <w:tab w:val="left" w:pos="1276"/>
        </w:tabs>
        <w:spacing w:line="360" w:lineRule="auto"/>
        <w:ind w:left="851" w:hanging="425"/>
        <w:jc w:val="both"/>
        <w:rPr>
          <w:bCs/>
          <w:sz w:val="22"/>
          <w:szCs w:val="22"/>
        </w:rPr>
      </w:pPr>
      <w:r w:rsidRPr="00F829E0">
        <w:rPr>
          <w:bCs/>
          <w:sz w:val="22"/>
          <w:szCs w:val="22"/>
        </w:rPr>
        <w:t>Wawancara</w:t>
      </w:r>
    </w:p>
    <w:p w:rsidR="003A60C1" w:rsidRPr="00F829E0" w:rsidRDefault="00DE31F5" w:rsidP="00DE31F5">
      <w:pPr>
        <w:pStyle w:val="Default"/>
        <w:tabs>
          <w:tab w:val="left" w:pos="426"/>
          <w:tab w:val="left" w:pos="851"/>
          <w:tab w:val="left" w:pos="1276"/>
        </w:tabs>
        <w:spacing w:line="360" w:lineRule="auto"/>
        <w:ind w:left="851" w:hanging="425"/>
        <w:jc w:val="both"/>
        <w:rPr>
          <w:bCs/>
          <w:sz w:val="22"/>
          <w:szCs w:val="22"/>
        </w:rPr>
      </w:pPr>
      <w:r>
        <w:rPr>
          <w:bCs/>
          <w:sz w:val="22"/>
          <w:szCs w:val="22"/>
        </w:rPr>
        <w:tab/>
      </w:r>
      <w:r w:rsidR="003A60C1" w:rsidRPr="00F829E0">
        <w:rPr>
          <w:bCs/>
          <w:sz w:val="22"/>
          <w:szCs w:val="22"/>
        </w:rPr>
        <w:t>Wawancara dengan petugas sampah medis</w:t>
      </w:r>
      <w:r w:rsidR="00F829E0">
        <w:rPr>
          <w:bCs/>
          <w:sz w:val="22"/>
          <w:szCs w:val="22"/>
        </w:rPr>
        <w:t xml:space="preserve">, </w:t>
      </w:r>
      <w:r w:rsidR="003A60C1" w:rsidRPr="00F829E0">
        <w:rPr>
          <w:bCs/>
          <w:sz w:val="22"/>
          <w:szCs w:val="22"/>
        </w:rPr>
        <w:t>kepala instalansi</w:t>
      </w:r>
      <w:r w:rsidR="00950DC6" w:rsidRPr="00F829E0">
        <w:rPr>
          <w:bCs/>
          <w:sz w:val="22"/>
          <w:szCs w:val="22"/>
        </w:rPr>
        <w:t xml:space="preserve"> dan staff sanitasi untuk memperoleh informasi yang lebih detail dan akurat yang berkaitan dengan penelitian</w:t>
      </w:r>
      <w:r w:rsidR="00F829E0">
        <w:rPr>
          <w:bCs/>
          <w:sz w:val="22"/>
          <w:szCs w:val="22"/>
        </w:rPr>
        <w:t xml:space="preserve">. </w:t>
      </w:r>
    </w:p>
    <w:p w:rsidR="00950DC6" w:rsidRPr="00F829E0" w:rsidRDefault="00950DC6" w:rsidP="009C0123">
      <w:pPr>
        <w:pStyle w:val="Default"/>
        <w:numPr>
          <w:ilvl w:val="0"/>
          <w:numId w:val="13"/>
        </w:numPr>
        <w:tabs>
          <w:tab w:val="left" w:pos="426"/>
          <w:tab w:val="left" w:pos="851"/>
          <w:tab w:val="left" w:pos="1276"/>
        </w:tabs>
        <w:spacing w:line="360" w:lineRule="auto"/>
        <w:ind w:left="851" w:hanging="425"/>
        <w:jc w:val="both"/>
        <w:rPr>
          <w:bCs/>
          <w:sz w:val="22"/>
          <w:szCs w:val="22"/>
        </w:rPr>
      </w:pPr>
      <w:r w:rsidRPr="00F829E0">
        <w:rPr>
          <w:bCs/>
          <w:sz w:val="22"/>
          <w:szCs w:val="22"/>
        </w:rPr>
        <w:t>Kuisoner</w:t>
      </w:r>
    </w:p>
    <w:p w:rsidR="00950DC6" w:rsidRDefault="00DE31F5" w:rsidP="00DE31F5">
      <w:pPr>
        <w:pStyle w:val="Default"/>
        <w:tabs>
          <w:tab w:val="left" w:pos="426"/>
          <w:tab w:val="left" w:pos="851"/>
          <w:tab w:val="left" w:pos="1276"/>
        </w:tabs>
        <w:spacing w:line="360" w:lineRule="auto"/>
        <w:ind w:left="851" w:hanging="425"/>
        <w:jc w:val="both"/>
        <w:rPr>
          <w:bCs/>
          <w:sz w:val="22"/>
          <w:szCs w:val="22"/>
        </w:rPr>
      </w:pPr>
      <w:r>
        <w:rPr>
          <w:bCs/>
          <w:sz w:val="22"/>
          <w:szCs w:val="22"/>
        </w:rPr>
        <w:tab/>
      </w:r>
      <w:r w:rsidR="00950DC6" w:rsidRPr="00F829E0">
        <w:rPr>
          <w:bCs/>
          <w:sz w:val="22"/>
          <w:szCs w:val="22"/>
        </w:rPr>
        <w:t>Memberikan kuisoner kepada petugas sampah medis</w:t>
      </w:r>
      <w:r w:rsidR="00F829E0">
        <w:rPr>
          <w:bCs/>
          <w:sz w:val="22"/>
          <w:szCs w:val="22"/>
        </w:rPr>
        <w:t xml:space="preserve">, </w:t>
      </w:r>
      <w:r w:rsidR="00950DC6" w:rsidRPr="00F829E0">
        <w:rPr>
          <w:bCs/>
          <w:sz w:val="22"/>
          <w:szCs w:val="22"/>
        </w:rPr>
        <w:t>kepala instalan</w:t>
      </w:r>
      <w:r w:rsidR="0075309F" w:rsidRPr="00F829E0">
        <w:rPr>
          <w:bCs/>
          <w:sz w:val="22"/>
          <w:szCs w:val="22"/>
        </w:rPr>
        <w:t>si dan staf sanitasi Rumah Sakit</w:t>
      </w:r>
      <w:r w:rsidR="00950DC6" w:rsidRPr="00F829E0">
        <w:rPr>
          <w:bCs/>
          <w:sz w:val="22"/>
          <w:szCs w:val="22"/>
        </w:rPr>
        <w:t xml:space="preserve"> Vita Insani</w:t>
      </w:r>
    </w:p>
    <w:p w:rsidR="00DE31F5" w:rsidRDefault="00DE31F5" w:rsidP="00DE31F5">
      <w:pPr>
        <w:pStyle w:val="Default"/>
        <w:tabs>
          <w:tab w:val="left" w:pos="426"/>
          <w:tab w:val="left" w:pos="851"/>
          <w:tab w:val="left" w:pos="1276"/>
        </w:tabs>
        <w:spacing w:line="360" w:lineRule="auto"/>
        <w:ind w:left="851" w:hanging="425"/>
        <w:jc w:val="both"/>
        <w:rPr>
          <w:bCs/>
          <w:sz w:val="22"/>
          <w:szCs w:val="22"/>
        </w:rPr>
      </w:pPr>
    </w:p>
    <w:p w:rsidR="00DE31F5" w:rsidRDefault="00DE31F5" w:rsidP="00DE31F5">
      <w:pPr>
        <w:pStyle w:val="Default"/>
        <w:tabs>
          <w:tab w:val="left" w:pos="426"/>
          <w:tab w:val="left" w:pos="851"/>
          <w:tab w:val="left" w:pos="1276"/>
        </w:tabs>
        <w:spacing w:line="360" w:lineRule="auto"/>
        <w:ind w:left="851" w:hanging="425"/>
        <w:jc w:val="both"/>
        <w:rPr>
          <w:bCs/>
          <w:sz w:val="22"/>
          <w:szCs w:val="22"/>
        </w:rPr>
      </w:pPr>
    </w:p>
    <w:p w:rsidR="00DE31F5" w:rsidRPr="00F829E0" w:rsidRDefault="00DE31F5" w:rsidP="00DE31F5">
      <w:pPr>
        <w:pStyle w:val="Default"/>
        <w:tabs>
          <w:tab w:val="left" w:pos="426"/>
          <w:tab w:val="left" w:pos="851"/>
          <w:tab w:val="left" w:pos="1276"/>
        </w:tabs>
        <w:spacing w:line="360" w:lineRule="auto"/>
        <w:ind w:left="851" w:hanging="425"/>
        <w:jc w:val="both"/>
        <w:rPr>
          <w:bCs/>
          <w:sz w:val="22"/>
          <w:szCs w:val="22"/>
        </w:rPr>
      </w:pPr>
    </w:p>
    <w:p w:rsidR="003A60C1" w:rsidRPr="00DE31F5" w:rsidRDefault="00DE31F5" w:rsidP="00DE31F5">
      <w:pPr>
        <w:pStyle w:val="Default"/>
        <w:tabs>
          <w:tab w:val="left" w:pos="426"/>
          <w:tab w:val="left" w:pos="851"/>
          <w:tab w:val="left" w:pos="1276"/>
        </w:tabs>
        <w:spacing w:line="360" w:lineRule="auto"/>
        <w:jc w:val="both"/>
        <w:rPr>
          <w:b/>
          <w:bCs/>
          <w:sz w:val="22"/>
          <w:szCs w:val="22"/>
        </w:rPr>
      </w:pPr>
      <w:r w:rsidRPr="00DE31F5">
        <w:rPr>
          <w:b/>
          <w:bCs/>
          <w:sz w:val="22"/>
          <w:szCs w:val="22"/>
        </w:rPr>
        <w:lastRenderedPageBreak/>
        <w:t>D.2</w:t>
      </w:r>
      <w:r w:rsidRPr="00DE31F5">
        <w:rPr>
          <w:b/>
          <w:bCs/>
          <w:sz w:val="22"/>
          <w:szCs w:val="22"/>
        </w:rPr>
        <w:tab/>
      </w:r>
      <w:r w:rsidR="003A60C1" w:rsidRPr="00DE31F5">
        <w:rPr>
          <w:b/>
          <w:bCs/>
          <w:sz w:val="22"/>
          <w:szCs w:val="22"/>
        </w:rPr>
        <w:t>Data Sekunder</w:t>
      </w:r>
    </w:p>
    <w:p w:rsidR="003A60C1" w:rsidRPr="00F829E0" w:rsidRDefault="00DE31F5" w:rsidP="00DE31F5">
      <w:pPr>
        <w:pStyle w:val="Default"/>
        <w:tabs>
          <w:tab w:val="left" w:pos="426"/>
          <w:tab w:val="left" w:pos="851"/>
          <w:tab w:val="left" w:pos="1276"/>
        </w:tabs>
        <w:spacing w:line="360" w:lineRule="auto"/>
        <w:ind w:left="426" w:hanging="426"/>
        <w:jc w:val="both"/>
        <w:rPr>
          <w:bCs/>
          <w:sz w:val="22"/>
          <w:szCs w:val="22"/>
        </w:rPr>
      </w:pPr>
      <w:r>
        <w:rPr>
          <w:bCs/>
          <w:sz w:val="22"/>
          <w:szCs w:val="22"/>
        </w:rPr>
        <w:tab/>
      </w:r>
      <w:r w:rsidR="003A60C1" w:rsidRPr="00F829E0">
        <w:rPr>
          <w:bCs/>
          <w:sz w:val="22"/>
          <w:szCs w:val="22"/>
        </w:rPr>
        <w:t>Data sekunder diperoleh dari dokumen</w:t>
      </w:r>
      <w:r w:rsidR="00950DC6" w:rsidRPr="00F829E0">
        <w:rPr>
          <w:bCs/>
          <w:sz w:val="22"/>
          <w:szCs w:val="22"/>
        </w:rPr>
        <w:t>-dokumen mengenai data tentang sejarah</w:t>
      </w:r>
      <w:r w:rsidR="00F829E0">
        <w:rPr>
          <w:bCs/>
          <w:sz w:val="22"/>
          <w:szCs w:val="22"/>
        </w:rPr>
        <w:t xml:space="preserve">, </w:t>
      </w:r>
      <w:r w:rsidR="00950DC6" w:rsidRPr="00F829E0">
        <w:rPr>
          <w:bCs/>
          <w:sz w:val="22"/>
          <w:szCs w:val="22"/>
        </w:rPr>
        <w:t>struktur organisasi</w:t>
      </w:r>
      <w:r w:rsidR="00F829E0">
        <w:rPr>
          <w:bCs/>
          <w:sz w:val="22"/>
          <w:szCs w:val="22"/>
        </w:rPr>
        <w:t xml:space="preserve">, </w:t>
      </w:r>
      <w:r w:rsidR="00950DC6" w:rsidRPr="00F829E0">
        <w:rPr>
          <w:bCs/>
          <w:sz w:val="22"/>
          <w:szCs w:val="22"/>
        </w:rPr>
        <w:t xml:space="preserve">dan data lain yang mendukung penelitian </w:t>
      </w:r>
      <w:r w:rsidR="00EE1E34" w:rsidRPr="00F829E0">
        <w:rPr>
          <w:bCs/>
          <w:sz w:val="22"/>
          <w:szCs w:val="22"/>
        </w:rPr>
        <w:t xml:space="preserve"> Rumah Sakit V</w:t>
      </w:r>
      <w:r w:rsidR="003A60C1" w:rsidRPr="00F829E0">
        <w:rPr>
          <w:bCs/>
          <w:sz w:val="22"/>
          <w:szCs w:val="22"/>
        </w:rPr>
        <w:t>ita Insani Pematang Siantar</w:t>
      </w:r>
    </w:p>
    <w:p w:rsidR="00950DC6" w:rsidRPr="00F829E0" w:rsidRDefault="00950DC6" w:rsidP="00F829E0">
      <w:pPr>
        <w:pStyle w:val="Default"/>
        <w:tabs>
          <w:tab w:val="left" w:pos="426"/>
          <w:tab w:val="left" w:pos="851"/>
          <w:tab w:val="left" w:pos="1276"/>
        </w:tabs>
        <w:spacing w:line="360" w:lineRule="auto"/>
        <w:jc w:val="both"/>
        <w:rPr>
          <w:bCs/>
          <w:sz w:val="22"/>
          <w:szCs w:val="22"/>
        </w:rPr>
      </w:pPr>
    </w:p>
    <w:p w:rsidR="003A60C1" w:rsidRPr="00DE31F5" w:rsidRDefault="003A60C1" w:rsidP="009C0123">
      <w:pPr>
        <w:pStyle w:val="Default"/>
        <w:numPr>
          <w:ilvl w:val="0"/>
          <w:numId w:val="12"/>
        </w:numPr>
        <w:tabs>
          <w:tab w:val="left" w:pos="426"/>
          <w:tab w:val="left" w:pos="851"/>
          <w:tab w:val="left" w:pos="1276"/>
        </w:tabs>
        <w:spacing w:line="360" w:lineRule="auto"/>
        <w:ind w:left="0" w:firstLine="0"/>
        <w:jc w:val="both"/>
        <w:rPr>
          <w:b/>
          <w:bCs/>
          <w:szCs w:val="22"/>
        </w:rPr>
      </w:pPr>
      <w:r w:rsidRPr="00DE31F5">
        <w:rPr>
          <w:b/>
          <w:bCs/>
          <w:szCs w:val="22"/>
        </w:rPr>
        <w:t>Pengolahan dan Analisis Data</w:t>
      </w:r>
    </w:p>
    <w:p w:rsidR="003A60C1" w:rsidRPr="00F829E0" w:rsidRDefault="00DE31F5" w:rsidP="00F829E0">
      <w:pPr>
        <w:pStyle w:val="Default"/>
        <w:tabs>
          <w:tab w:val="left" w:pos="426"/>
          <w:tab w:val="left" w:pos="851"/>
          <w:tab w:val="left" w:pos="1276"/>
        </w:tabs>
        <w:spacing w:line="360" w:lineRule="auto"/>
        <w:jc w:val="both"/>
        <w:rPr>
          <w:bCs/>
          <w:sz w:val="22"/>
          <w:szCs w:val="22"/>
        </w:rPr>
      </w:pPr>
      <w:r>
        <w:rPr>
          <w:sz w:val="22"/>
          <w:szCs w:val="22"/>
        </w:rPr>
        <w:tab/>
      </w:r>
      <w:r w:rsidR="003A60C1" w:rsidRPr="00F829E0">
        <w:rPr>
          <w:sz w:val="22"/>
          <w:szCs w:val="22"/>
        </w:rPr>
        <w:t>Data yang diperoleh dengan menggunakan checklist dapat dikumpulkan dan diolah secara manual kemudian disajikan dengan label dan narasi dengan cara membandingkan hasil yang diperoleh dengan persyaratan yang ada pada Kepmenkes No</w:t>
      </w:r>
      <w:r w:rsidR="00F829E0">
        <w:rPr>
          <w:sz w:val="22"/>
          <w:szCs w:val="22"/>
        </w:rPr>
        <w:t xml:space="preserve">. </w:t>
      </w:r>
      <w:r w:rsidR="003A60C1" w:rsidRPr="00F829E0">
        <w:rPr>
          <w:sz w:val="22"/>
          <w:szCs w:val="22"/>
        </w:rPr>
        <w:t>1204/Menkes/SK/X/2002</w:t>
      </w:r>
      <w:r w:rsidR="00F829E0">
        <w:rPr>
          <w:sz w:val="22"/>
          <w:szCs w:val="22"/>
        </w:rPr>
        <w:t xml:space="preserve">. </w:t>
      </w:r>
      <w:r w:rsidR="003A60C1" w:rsidRPr="00F829E0">
        <w:rPr>
          <w:sz w:val="22"/>
          <w:szCs w:val="22"/>
        </w:rPr>
        <w:t xml:space="preserve">Untuk memperoleh gambaran yang jelas tentang Pengelolaan Sampah Medis di </w:t>
      </w:r>
      <w:r w:rsidR="003A60C1" w:rsidRPr="00F829E0">
        <w:rPr>
          <w:bCs/>
          <w:sz w:val="22"/>
          <w:szCs w:val="22"/>
        </w:rPr>
        <w:t>Ru</w:t>
      </w:r>
      <w:r w:rsidR="00B64B05" w:rsidRPr="00F829E0">
        <w:rPr>
          <w:bCs/>
          <w:sz w:val="22"/>
          <w:szCs w:val="22"/>
        </w:rPr>
        <w:t>mah Sakit V</w:t>
      </w:r>
      <w:r w:rsidR="003A60C1" w:rsidRPr="00F829E0">
        <w:rPr>
          <w:bCs/>
          <w:sz w:val="22"/>
          <w:szCs w:val="22"/>
        </w:rPr>
        <w:t>ita Insani Pematang Siantar</w:t>
      </w:r>
    </w:p>
    <w:p w:rsidR="003A60C1" w:rsidRPr="00F829E0" w:rsidRDefault="003A60C1" w:rsidP="00F829E0">
      <w:pPr>
        <w:pStyle w:val="Default"/>
        <w:tabs>
          <w:tab w:val="left" w:pos="426"/>
          <w:tab w:val="left" w:pos="851"/>
          <w:tab w:val="left" w:pos="1276"/>
        </w:tabs>
        <w:spacing w:line="360" w:lineRule="auto"/>
        <w:jc w:val="both"/>
        <w:rPr>
          <w:bCs/>
          <w:sz w:val="22"/>
          <w:szCs w:val="22"/>
        </w:rPr>
      </w:pPr>
    </w:p>
    <w:p w:rsidR="00616EB9" w:rsidRPr="00F829E0" w:rsidRDefault="00616EB9" w:rsidP="00F829E0">
      <w:pPr>
        <w:pStyle w:val="Default"/>
        <w:tabs>
          <w:tab w:val="left" w:pos="426"/>
          <w:tab w:val="left" w:pos="851"/>
          <w:tab w:val="left" w:pos="1276"/>
        </w:tabs>
        <w:spacing w:line="360" w:lineRule="auto"/>
        <w:jc w:val="both"/>
        <w:rPr>
          <w:bCs/>
          <w:sz w:val="22"/>
          <w:szCs w:val="22"/>
        </w:rPr>
      </w:pPr>
    </w:p>
    <w:p w:rsidR="002D4D27" w:rsidRPr="00F829E0" w:rsidRDefault="002D4D27" w:rsidP="00F829E0">
      <w:pPr>
        <w:pStyle w:val="Default"/>
        <w:tabs>
          <w:tab w:val="left" w:pos="426"/>
          <w:tab w:val="left" w:pos="851"/>
          <w:tab w:val="left" w:pos="1276"/>
        </w:tabs>
        <w:spacing w:line="360" w:lineRule="auto"/>
        <w:jc w:val="both"/>
        <w:rPr>
          <w:bCs/>
          <w:sz w:val="22"/>
          <w:szCs w:val="22"/>
        </w:rPr>
      </w:pPr>
    </w:p>
    <w:p w:rsidR="002D4D27" w:rsidRPr="00F829E0" w:rsidRDefault="002D4D27" w:rsidP="00F829E0">
      <w:pPr>
        <w:pStyle w:val="Default"/>
        <w:tabs>
          <w:tab w:val="left" w:pos="426"/>
          <w:tab w:val="left" w:pos="851"/>
          <w:tab w:val="left" w:pos="1276"/>
        </w:tabs>
        <w:spacing w:line="360" w:lineRule="auto"/>
        <w:jc w:val="both"/>
        <w:rPr>
          <w:bCs/>
          <w:sz w:val="22"/>
          <w:szCs w:val="22"/>
        </w:rPr>
      </w:pPr>
    </w:p>
    <w:p w:rsidR="002D4D27" w:rsidRPr="00F829E0" w:rsidRDefault="002D4D27" w:rsidP="00F829E0">
      <w:pPr>
        <w:pStyle w:val="Default"/>
        <w:tabs>
          <w:tab w:val="left" w:pos="426"/>
          <w:tab w:val="left" w:pos="851"/>
          <w:tab w:val="left" w:pos="1276"/>
        </w:tabs>
        <w:spacing w:line="360" w:lineRule="auto"/>
        <w:jc w:val="both"/>
        <w:rPr>
          <w:bCs/>
          <w:sz w:val="22"/>
          <w:szCs w:val="22"/>
        </w:rPr>
      </w:pPr>
    </w:p>
    <w:p w:rsidR="002D4D27" w:rsidRPr="00F829E0" w:rsidRDefault="002D4D27" w:rsidP="00F829E0">
      <w:pPr>
        <w:pStyle w:val="Default"/>
        <w:tabs>
          <w:tab w:val="left" w:pos="426"/>
          <w:tab w:val="left" w:pos="851"/>
          <w:tab w:val="left" w:pos="1276"/>
        </w:tabs>
        <w:spacing w:line="360" w:lineRule="auto"/>
        <w:jc w:val="both"/>
        <w:rPr>
          <w:bCs/>
          <w:sz w:val="22"/>
          <w:szCs w:val="22"/>
        </w:rPr>
      </w:pPr>
    </w:p>
    <w:p w:rsidR="002D4D27" w:rsidRPr="00F829E0" w:rsidRDefault="002D4D27" w:rsidP="00F829E0">
      <w:pPr>
        <w:pStyle w:val="Default"/>
        <w:tabs>
          <w:tab w:val="left" w:pos="426"/>
          <w:tab w:val="left" w:pos="851"/>
          <w:tab w:val="left" w:pos="1276"/>
        </w:tabs>
        <w:spacing w:line="360" w:lineRule="auto"/>
        <w:jc w:val="both"/>
        <w:rPr>
          <w:bCs/>
          <w:sz w:val="22"/>
          <w:szCs w:val="22"/>
        </w:rPr>
      </w:pPr>
    </w:p>
    <w:p w:rsidR="002D4D27" w:rsidRPr="00F829E0" w:rsidRDefault="002D4D27" w:rsidP="00F829E0">
      <w:pPr>
        <w:pStyle w:val="Default"/>
        <w:tabs>
          <w:tab w:val="left" w:pos="426"/>
          <w:tab w:val="left" w:pos="851"/>
          <w:tab w:val="left" w:pos="1276"/>
        </w:tabs>
        <w:spacing w:line="360" w:lineRule="auto"/>
        <w:jc w:val="both"/>
        <w:rPr>
          <w:bCs/>
          <w:sz w:val="22"/>
          <w:szCs w:val="22"/>
        </w:rPr>
      </w:pPr>
    </w:p>
    <w:p w:rsidR="002D4D27" w:rsidRPr="00F829E0" w:rsidRDefault="002D4D27" w:rsidP="00F829E0">
      <w:pPr>
        <w:pStyle w:val="Default"/>
        <w:tabs>
          <w:tab w:val="left" w:pos="426"/>
          <w:tab w:val="left" w:pos="851"/>
          <w:tab w:val="left" w:pos="1276"/>
        </w:tabs>
        <w:spacing w:line="360" w:lineRule="auto"/>
        <w:jc w:val="both"/>
        <w:rPr>
          <w:bCs/>
          <w:sz w:val="22"/>
          <w:szCs w:val="22"/>
        </w:rPr>
      </w:pPr>
    </w:p>
    <w:p w:rsidR="002D4D27" w:rsidRPr="00F829E0" w:rsidRDefault="002D4D27" w:rsidP="00F829E0">
      <w:pPr>
        <w:pStyle w:val="Default"/>
        <w:tabs>
          <w:tab w:val="left" w:pos="426"/>
          <w:tab w:val="left" w:pos="851"/>
          <w:tab w:val="left" w:pos="1276"/>
        </w:tabs>
        <w:spacing w:line="360" w:lineRule="auto"/>
        <w:jc w:val="both"/>
        <w:rPr>
          <w:bCs/>
          <w:sz w:val="22"/>
          <w:szCs w:val="22"/>
        </w:rPr>
      </w:pPr>
    </w:p>
    <w:p w:rsidR="002D4D27" w:rsidRPr="00F829E0" w:rsidRDefault="002D4D27" w:rsidP="00F829E0">
      <w:pPr>
        <w:pStyle w:val="Default"/>
        <w:tabs>
          <w:tab w:val="left" w:pos="426"/>
          <w:tab w:val="left" w:pos="851"/>
          <w:tab w:val="left" w:pos="1276"/>
        </w:tabs>
        <w:spacing w:line="360" w:lineRule="auto"/>
        <w:jc w:val="both"/>
        <w:rPr>
          <w:bCs/>
          <w:sz w:val="22"/>
          <w:szCs w:val="22"/>
        </w:rPr>
      </w:pPr>
    </w:p>
    <w:p w:rsidR="002D4D27" w:rsidRPr="00F829E0" w:rsidRDefault="002D4D27" w:rsidP="00F829E0">
      <w:pPr>
        <w:pStyle w:val="Default"/>
        <w:tabs>
          <w:tab w:val="left" w:pos="426"/>
          <w:tab w:val="left" w:pos="851"/>
          <w:tab w:val="left" w:pos="1276"/>
        </w:tabs>
        <w:spacing w:line="360" w:lineRule="auto"/>
        <w:jc w:val="both"/>
        <w:rPr>
          <w:bCs/>
          <w:sz w:val="22"/>
          <w:szCs w:val="22"/>
        </w:rPr>
      </w:pPr>
    </w:p>
    <w:p w:rsidR="006F5641" w:rsidRPr="00F829E0" w:rsidRDefault="006F5641" w:rsidP="00F829E0">
      <w:pPr>
        <w:pStyle w:val="Default"/>
        <w:tabs>
          <w:tab w:val="left" w:pos="426"/>
          <w:tab w:val="left" w:pos="851"/>
          <w:tab w:val="left" w:pos="1276"/>
        </w:tabs>
        <w:spacing w:line="360" w:lineRule="auto"/>
        <w:jc w:val="both"/>
        <w:rPr>
          <w:bCs/>
          <w:sz w:val="22"/>
          <w:szCs w:val="22"/>
        </w:rPr>
      </w:pPr>
    </w:p>
    <w:p w:rsidR="006F5641" w:rsidRPr="00F829E0" w:rsidRDefault="006F5641" w:rsidP="00F829E0">
      <w:pPr>
        <w:pStyle w:val="Default"/>
        <w:tabs>
          <w:tab w:val="left" w:pos="426"/>
          <w:tab w:val="left" w:pos="851"/>
          <w:tab w:val="left" w:pos="1276"/>
        </w:tabs>
        <w:spacing w:line="360" w:lineRule="auto"/>
        <w:jc w:val="both"/>
        <w:rPr>
          <w:bCs/>
          <w:sz w:val="22"/>
          <w:szCs w:val="22"/>
        </w:rPr>
      </w:pPr>
    </w:p>
    <w:p w:rsidR="006F5641" w:rsidRPr="00F829E0" w:rsidRDefault="006F5641" w:rsidP="00F829E0">
      <w:pPr>
        <w:pStyle w:val="Default"/>
        <w:tabs>
          <w:tab w:val="left" w:pos="426"/>
          <w:tab w:val="left" w:pos="851"/>
          <w:tab w:val="left" w:pos="1276"/>
        </w:tabs>
        <w:spacing w:line="360" w:lineRule="auto"/>
        <w:jc w:val="both"/>
        <w:rPr>
          <w:bCs/>
          <w:sz w:val="22"/>
          <w:szCs w:val="22"/>
        </w:rPr>
      </w:pPr>
    </w:p>
    <w:p w:rsidR="006F5641" w:rsidRPr="00F829E0" w:rsidRDefault="006F5641" w:rsidP="00F829E0">
      <w:pPr>
        <w:pStyle w:val="Default"/>
        <w:tabs>
          <w:tab w:val="left" w:pos="426"/>
          <w:tab w:val="left" w:pos="851"/>
          <w:tab w:val="left" w:pos="1276"/>
        </w:tabs>
        <w:spacing w:line="360" w:lineRule="auto"/>
        <w:jc w:val="both"/>
        <w:rPr>
          <w:bCs/>
          <w:sz w:val="22"/>
          <w:szCs w:val="22"/>
        </w:rPr>
      </w:pPr>
    </w:p>
    <w:p w:rsidR="006F5641" w:rsidRPr="00F829E0" w:rsidRDefault="006F5641" w:rsidP="00F829E0">
      <w:pPr>
        <w:pStyle w:val="Default"/>
        <w:tabs>
          <w:tab w:val="left" w:pos="426"/>
          <w:tab w:val="left" w:pos="851"/>
          <w:tab w:val="left" w:pos="1276"/>
        </w:tabs>
        <w:spacing w:line="360" w:lineRule="auto"/>
        <w:jc w:val="both"/>
        <w:rPr>
          <w:bCs/>
          <w:sz w:val="22"/>
          <w:szCs w:val="22"/>
        </w:rPr>
      </w:pPr>
    </w:p>
    <w:p w:rsidR="006F5641" w:rsidRPr="00F829E0" w:rsidRDefault="006F5641" w:rsidP="00F829E0">
      <w:pPr>
        <w:pStyle w:val="Default"/>
        <w:tabs>
          <w:tab w:val="left" w:pos="426"/>
          <w:tab w:val="left" w:pos="851"/>
          <w:tab w:val="left" w:pos="1276"/>
        </w:tabs>
        <w:spacing w:line="360" w:lineRule="auto"/>
        <w:jc w:val="both"/>
        <w:rPr>
          <w:bCs/>
          <w:sz w:val="22"/>
          <w:szCs w:val="22"/>
        </w:rPr>
      </w:pPr>
    </w:p>
    <w:p w:rsidR="00FB631E" w:rsidRPr="00F829E0" w:rsidRDefault="00FB631E" w:rsidP="00F829E0">
      <w:pPr>
        <w:pStyle w:val="Default"/>
        <w:tabs>
          <w:tab w:val="left" w:pos="426"/>
          <w:tab w:val="left" w:pos="851"/>
          <w:tab w:val="left" w:pos="1276"/>
        </w:tabs>
        <w:spacing w:line="360" w:lineRule="auto"/>
        <w:jc w:val="both"/>
        <w:rPr>
          <w:bCs/>
          <w:sz w:val="22"/>
          <w:szCs w:val="22"/>
        </w:rPr>
      </w:pPr>
    </w:p>
    <w:p w:rsidR="00FB631E" w:rsidRPr="00F829E0" w:rsidRDefault="00FB631E" w:rsidP="00F829E0">
      <w:pPr>
        <w:pStyle w:val="Default"/>
        <w:tabs>
          <w:tab w:val="left" w:pos="426"/>
          <w:tab w:val="left" w:pos="851"/>
          <w:tab w:val="left" w:pos="1276"/>
        </w:tabs>
        <w:spacing w:line="360" w:lineRule="auto"/>
        <w:jc w:val="both"/>
        <w:rPr>
          <w:bCs/>
          <w:sz w:val="22"/>
          <w:szCs w:val="22"/>
        </w:rPr>
      </w:pPr>
    </w:p>
    <w:p w:rsidR="00FB631E" w:rsidRPr="00F829E0" w:rsidRDefault="00FB631E" w:rsidP="00F829E0">
      <w:pPr>
        <w:pStyle w:val="Default"/>
        <w:tabs>
          <w:tab w:val="left" w:pos="426"/>
          <w:tab w:val="left" w:pos="851"/>
          <w:tab w:val="left" w:pos="1276"/>
        </w:tabs>
        <w:spacing w:line="360" w:lineRule="auto"/>
        <w:jc w:val="both"/>
        <w:rPr>
          <w:bCs/>
          <w:sz w:val="22"/>
          <w:szCs w:val="22"/>
        </w:rPr>
      </w:pPr>
    </w:p>
    <w:p w:rsidR="00FB631E" w:rsidRPr="00F829E0" w:rsidRDefault="00FB631E" w:rsidP="00F829E0">
      <w:pPr>
        <w:pStyle w:val="Default"/>
        <w:tabs>
          <w:tab w:val="left" w:pos="426"/>
          <w:tab w:val="left" w:pos="851"/>
          <w:tab w:val="left" w:pos="1276"/>
        </w:tabs>
        <w:spacing w:line="360" w:lineRule="auto"/>
        <w:jc w:val="both"/>
        <w:rPr>
          <w:bCs/>
          <w:sz w:val="22"/>
          <w:szCs w:val="22"/>
        </w:rPr>
      </w:pPr>
    </w:p>
    <w:p w:rsidR="009C0123" w:rsidRPr="003E79C7" w:rsidRDefault="009C0123" w:rsidP="009C0123">
      <w:pPr>
        <w:tabs>
          <w:tab w:val="left" w:pos="426"/>
          <w:tab w:val="left" w:pos="851"/>
          <w:tab w:val="left" w:pos="1276"/>
        </w:tabs>
        <w:spacing w:after="0" w:line="360" w:lineRule="auto"/>
        <w:jc w:val="center"/>
        <w:rPr>
          <w:rFonts w:ascii="Arial" w:hAnsi="Arial" w:cs="Arial"/>
          <w:b/>
          <w:sz w:val="28"/>
        </w:rPr>
      </w:pPr>
      <w:r w:rsidRPr="003E79C7">
        <w:rPr>
          <w:rFonts w:ascii="Arial" w:hAnsi="Arial" w:cs="Arial"/>
          <w:b/>
          <w:sz w:val="28"/>
        </w:rPr>
        <w:lastRenderedPageBreak/>
        <w:t>BAB IV</w:t>
      </w:r>
    </w:p>
    <w:p w:rsidR="009C0123" w:rsidRPr="003E79C7" w:rsidRDefault="009C0123" w:rsidP="009C0123">
      <w:pPr>
        <w:tabs>
          <w:tab w:val="left" w:pos="426"/>
          <w:tab w:val="left" w:pos="851"/>
          <w:tab w:val="left" w:pos="1276"/>
        </w:tabs>
        <w:spacing w:after="0" w:line="360" w:lineRule="auto"/>
        <w:jc w:val="center"/>
        <w:rPr>
          <w:rFonts w:ascii="Arial" w:hAnsi="Arial" w:cs="Arial"/>
          <w:b/>
          <w:sz w:val="28"/>
          <w:lang w:val="en-US"/>
        </w:rPr>
      </w:pPr>
      <w:r w:rsidRPr="003E79C7">
        <w:rPr>
          <w:rFonts w:ascii="Arial" w:hAnsi="Arial" w:cs="Arial"/>
          <w:b/>
          <w:sz w:val="28"/>
        </w:rPr>
        <w:t>HASIL DAN PEMBAHASAN</w:t>
      </w:r>
    </w:p>
    <w:p w:rsidR="009C0123" w:rsidRPr="00FB7AFF" w:rsidRDefault="009C0123" w:rsidP="009C0123">
      <w:pPr>
        <w:tabs>
          <w:tab w:val="left" w:pos="426"/>
          <w:tab w:val="left" w:pos="851"/>
          <w:tab w:val="left" w:pos="1276"/>
        </w:tabs>
        <w:spacing w:after="0" w:line="360" w:lineRule="auto"/>
        <w:jc w:val="both"/>
        <w:rPr>
          <w:rFonts w:ascii="Arial" w:hAnsi="Arial" w:cs="Arial"/>
          <w:b/>
          <w:lang w:val="en-US"/>
        </w:rPr>
      </w:pPr>
    </w:p>
    <w:p w:rsidR="009C0123" w:rsidRPr="003E79C7" w:rsidRDefault="009C0123" w:rsidP="009C0123">
      <w:pPr>
        <w:pStyle w:val="ListParagraph"/>
        <w:numPr>
          <w:ilvl w:val="0"/>
          <w:numId w:val="18"/>
        </w:numPr>
        <w:tabs>
          <w:tab w:val="left" w:pos="426"/>
          <w:tab w:val="left" w:pos="851"/>
          <w:tab w:val="left" w:pos="1276"/>
        </w:tabs>
        <w:spacing w:after="0" w:line="360" w:lineRule="auto"/>
        <w:ind w:left="0" w:firstLine="0"/>
        <w:jc w:val="both"/>
        <w:rPr>
          <w:rFonts w:ascii="Arial" w:hAnsi="Arial" w:cs="Arial"/>
          <w:b/>
          <w:sz w:val="24"/>
        </w:rPr>
      </w:pPr>
      <w:r w:rsidRPr="003E79C7">
        <w:rPr>
          <w:rFonts w:ascii="Arial" w:hAnsi="Arial" w:cs="Arial"/>
          <w:b/>
          <w:sz w:val="24"/>
        </w:rPr>
        <w:t>Gambaran Umum</w:t>
      </w:r>
    </w:p>
    <w:p w:rsidR="009C0123" w:rsidRPr="00FB7AFF" w:rsidRDefault="009C0123" w:rsidP="009C0123">
      <w:pPr>
        <w:pStyle w:val="ListParagraph"/>
        <w:numPr>
          <w:ilvl w:val="0"/>
          <w:numId w:val="19"/>
        </w:numPr>
        <w:tabs>
          <w:tab w:val="left" w:pos="426"/>
          <w:tab w:val="left" w:pos="851"/>
          <w:tab w:val="left" w:pos="1276"/>
        </w:tabs>
        <w:spacing w:after="0" w:line="360" w:lineRule="auto"/>
        <w:ind w:left="0" w:firstLine="0"/>
        <w:jc w:val="both"/>
        <w:rPr>
          <w:rFonts w:ascii="Arial" w:hAnsi="Arial" w:cs="Arial"/>
          <w:b/>
        </w:rPr>
      </w:pPr>
      <w:r w:rsidRPr="00FB7AFF">
        <w:rPr>
          <w:rFonts w:ascii="Arial" w:hAnsi="Arial" w:cs="Arial"/>
          <w:b/>
        </w:rPr>
        <w:t>Sejarah Rumah Sakit Vita Insani Pematang Siantar</w:t>
      </w:r>
    </w:p>
    <w:p w:rsidR="009C0123" w:rsidRDefault="009C0123" w:rsidP="009C0123">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FB7AFF">
        <w:rPr>
          <w:rFonts w:ascii="Arial" w:hAnsi="Arial" w:cs="Arial"/>
        </w:rPr>
        <w:t>Dalam rangka membantu program pemerintahan dalam pembangunan kesehatan  yang bertujuan meningkatkan kesehatan</w:t>
      </w:r>
      <w:r>
        <w:rPr>
          <w:rFonts w:ascii="Arial" w:hAnsi="Arial" w:cs="Arial"/>
        </w:rPr>
        <w:t xml:space="preserve">, </w:t>
      </w:r>
      <w:r w:rsidRPr="00FB7AFF">
        <w:rPr>
          <w:rFonts w:ascii="Arial" w:hAnsi="Arial" w:cs="Arial"/>
        </w:rPr>
        <w:t>harkat dan martabat</w:t>
      </w:r>
      <w:r>
        <w:rPr>
          <w:rFonts w:ascii="Arial" w:hAnsi="Arial" w:cs="Arial"/>
        </w:rPr>
        <w:t xml:space="preserve">, </w:t>
      </w:r>
      <w:r w:rsidRPr="00FB7AFF">
        <w:rPr>
          <w:rFonts w:ascii="Arial" w:hAnsi="Arial" w:cs="Arial"/>
        </w:rPr>
        <w:t>mutu kehidupanda kesejahteraan rakyat</w:t>
      </w:r>
      <w:r>
        <w:rPr>
          <w:rFonts w:ascii="Arial" w:hAnsi="Arial" w:cs="Arial"/>
        </w:rPr>
        <w:t xml:space="preserve">, </w:t>
      </w:r>
      <w:r w:rsidRPr="00FB7AFF">
        <w:rPr>
          <w:rFonts w:ascii="Arial" w:hAnsi="Arial" w:cs="Arial"/>
        </w:rPr>
        <w:t>diperlukan adanya suatu unit pelayanan yakni sebuah Universitas Sumatera Utara rumah sakit. Bertujuan untuk menyelenggarakan upaya kesehatan paripurna yang meliputi pencegahan</w:t>
      </w:r>
      <w:r>
        <w:rPr>
          <w:rFonts w:ascii="Arial" w:hAnsi="Arial" w:cs="Arial"/>
        </w:rPr>
        <w:t xml:space="preserve">, </w:t>
      </w:r>
      <w:r w:rsidRPr="00FB7AFF">
        <w:rPr>
          <w:rFonts w:ascii="Arial" w:hAnsi="Arial" w:cs="Arial"/>
        </w:rPr>
        <w:t>pengobatan</w:t>
      </w:r>
      <w:r>
        <w:rPr>
          <w:rFonts w:ascii="Arial" w:hAnsi="Arial" w:cs="Arial"/>
        </w:rPr>
        <w:t xml:space="preserve">, </w:t>
      </w:r>
      <w:r w:rsidRPr="00FB7AFF">
        <w:rPr>
          <w:rFonts w:ascii="Arial" w:hAnsi="Arial" w:cs="Arial"/>
        </w:rPr>
        <w:t>pemulihan</w:t>
      </w:r>
      <w:r>
        <w:rPr>
          <w:rFonts w:ascii="Arial" w:hAnsi="Arial" w:cs="Arial"/>
        </w:rPr>
        <w:t xml:space="preserve">, </w:t>
      </w:r>
      <w:r w:rsidRPr="00FB7AFF">
        <w:rPr>
          <w:rFonts w:ascii="Arial" w:hAnsi="Arial" w:cs="Arial"/>
        </w:rPr>
        <w:t>dan peningkatan kesehatan yang dilaksanakan secara menyeluruh dan terpadu.</w:t>
      </w:r>
    </w:p>
    <w:p w:rsidR="009C0123" w:rsidRDefault="009C0123" w:rsidP="009C0123">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FB7AFF">
        <w:rPr>
          <w:rFonts w:ascii="Arial" w:hAnsi="Arial" w:cs="Arial"/>
        </w:rPr>
        <w:t xml:space="preserve">Rumah Sakit Vita Insani yang terletak di pusat kota yaitu Jalan Merdeka No.329 Pematang Siantar  didirikann pada tanggal 14 Agustus 1982 dan pengoperasian di resmikan pada tanggal 04 Juli 1983 denggan </w:t>
      </w:r>
      <w:r w:rsidRPr="00FB7AFF">
        <w:rPr>
          <w:rFonts w:ascii="Arial" w:hAnsi="Arial" w:cs="Arial"/>
        </w:rPr>
        <w:tab/>
        <w:t xml:space="preserve">Motto </w:t>
      </w:r>
      <w:r w:rsidRPr="00FB7AFF">
        <w:rPr>
          <w:rFonts w:ascii="Arial" w:hAnsi="Arial" w:cs="Arial"/>
          <w:b/>
        </w:rPr>
        <w:t>“ Kami</w:t>
      </w:r>
      <w:r w:rsidRPr="00FB7AFF">
        <w:rPr>
          <w:rFonts w:ascii="Arial" w:hAnsi="Arial" w:cs="Arial"/>
        </w:rPr>
        <w:t xml:space="preserve"> </w:t>
      </w:r>
      <w:r w:rsidRPr="00FB7AFF">
        <w:rPr>
          <w:rFonts w:ascii="Arial" w:hAnsi="Arial" w:cs="Arial"/>
          <w:b/>
        </w:rPr>
        <w:t>Peduli Anda”</w:t>
      </w:r>
      <w:r w:rsidRPr="00FB7AFF">
        <w:rPr>
          <w:rFonts w:ascii="Arial" w:hAnsi="Arial" w:cs="Arial"/>
        </w:rPr>
        <w:t xml:space="preserve"> Rumah Sakit Vita Insani dinilai sebagai salah satu rumah sakit swasta yang turut berperan penting dalam pembangunan kesehatan masyarakat.</w:t>
      </w:r>
    </w:p>
    <w:p w:rsidR="009C0123" w:rsidRDefault="009C0123" w:rsidP="009C0123">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sidRPr="00FB7AFF">
        <w:rPr>
          <w:rFonts w:ascii="Arial" w:hAnsi="Arial" w:cs="Arial"/>
        </w:rPr>
        <w:t>Adapun visi dan misi rumah sakit ini yaitu</w:t>
      </w:r>
      <w:r>
        <w:rPr>
          <w:rFonts w:ascii="Arial" w:hAnsi="Arial" w:cs="Arial"/>
        </w:rPr>
        <w:t xml:space="preserve"> :</w:t>
      </w:r>
    </w:p>
    <w:p w:rsidR="009C0123" w:rsidRDefault="009C0123" w:rsidP="009C0123">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sidRPr="00FB7AFF">
        <w:rPr>
          <w:rFonts w:ascii="Arial" w:hAnsi="Arial" w:cs="Arial"/>
        </w:rPr>
        <w:t>VISI “Menjadi Rumah Sakit Kelas B Non Pendidikan Terbaik Tahun 2020 di Pematang Siantar”</w:t>
      </w:r>
    </w:p>
    <w:p w:rsidR="009C0123" w:rsidRDefault="009C0123" w:rsidP="009C0123">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sidRPr="00FB7AFF">
        <w:rPr>
          <w:rFonts w:ascii="Arial" w:hAnsi="Arial" w:cs="Arial"/>
        </w:rPr>
        <w:t xml:space="preserve">MISI </w:t>
      </w:r>
      <w:r>
        <w:rPr>
          <w:rFonts w:ascii="Arial" w:hAnsi="Arial" w:cs="Arial"/>
        </w:rPr>
        <w:t>:</w:t>
      </w:r>
    </w:p>
    <w:p w:rsidR="009C0123" w:rsidRPr="003E79C7" w:rsidRDefault="009C0123" w:rsidP="009C0123">
      <w:pPr>
        <w:tabs>
          <w:tab w:val="left" w:pos="426"/>
          <w:tab w:val="left" w:pos="851"/>
          <w:tab w:val="left" w:pos="1276"/>
        </w:tabs>
        <w:spacing w:after="0" w:line="360" w:lineRule="auto"/>
        <w:ind w:left="851" w:hanging="425"/>
        <w:jc w:val="both"/>
        <w:rPr>
          <w:rFonts w:ascii="Arial" w:hAnsi="Arial" w:cs="Arial"/>
        </w:rPr>
      </w:pPr>
      <w:r>
        <w:rPr>
          <w:rFonts w:ascii="Arial" w:hAnsi="Arial" w:cs="Arial"/>
        </w:rPr>
        <w:t>a</w:t>
      </w:r>
      <w:r w:rsidRPr="003E79C7">
        <w:rPr>
          <w:rFonts w:ascii="Arial" w:hAnsi="Arial" w:cs="Arial"/>
        </w:rPr>
        <w:t xml:space="preserve">.   </w:t>
      </w:r>
      <w:r>
        <w:rPr>
          <w:rFonts w:ascii="Arial" w:hAnsi="Arial" w:cs="Arial"/>
        </w:rPr>
        <w:tab/>
      </w:r>
      <w:r w:rsidRPr="003E79C7">
        <w:rPr>
          <w:rFonts w:ascii="Arial" w:hAnsi="Arial" w:cs="Arial"/>
        </w:rPr>
        <w:t>Memberikan pelayanan dengan ramah kepada pelanggan</w:t>
      </w:r>
    </w:p>
    <w:p w:rsidR="009C0123" w:rsidRDefault="009C0123" w:rsidP="009C0123">
      <w:pPr>
        <w:tabs>
          <w:tab w:val="left" w:pos="426"/>
          <w:tab w:val="left" w:pos="851"/>
          <w:tab w:val="left" w:pos="1276"/>
        </w:tabs>
        <w:spacing w:after="0" w:line="360" w:lineRule="auto"/>
        <w:ind w:left="851" w:hanging="851"/>
        <w:jc w:val="both"/>
        <w:rPr>
          <w:rFonts w:ascii="Arial" w:hAnsi="Arial" w:cs="Arial"/>
        </w:rPr>
      </w:pPr>
      <w:r>
        <w:rPr>
          <w:rFonts w:ascii="Arial" w:hAnsi="Arial" w:cs="Arial"/>
        </w:rPr>
        <w:tab/>
        <w:t>b.</w:t>
      </w:r>
      <w:r>
        <w:rPr>
          <w:rFonts w:ascii="Arial" w:hAnsi="Arial" w:cs="Arial"/>
        </w:rPr>
        <w:tab/>
      </w:r>
      <w:r w:rsidRPr="003E79C7">
        <w:rPr>
          <w:rFonts w:ascii="Arial" w:hAnsi="Arial" w:cs="Arial"/>
        </w:rPr>
        <w:t>Melengkapi peralatan diagnostik dan terapi sesuai dengn kelas B non pendidikan</w:t>
      </w:r>
    </w:p>
    <w:p w:rsidR="009C0123" w:rsidRDefault="009C0123" w:rsidP="009C0123">
      <w:pPr>
        <w:tabs>
          <w:tab w:val="left" w:pos="426"/>
          <w:tab w:val="left" w:pos="851"/>
          <w:tab w:val="left" w:pos="1276"/>
        </w:tabs>
        <w:spacing w:after="0" w:line="360" w:lineRule="auto"/>
        <w:ind w:left="851" w:hanging="851"/>
        <w:jc w:val="both"/>
        <w:rPr>
          <w:rFonts w:ascii="Arial" w:hAnsi="Arial" w:cs="Arial"/>
        </w:rPr>
      </w:pPr>
      <w:r>
        <w:rPr>
          <w:rFonts w:ascii="Arial" w:hAnsi="Arial" w:cs="Arial"/>
        </w:rPr>
        <w:tab/>
        <w:t>c.</w:t>
      </w:r>
      <w:r>
        <w:rPr>
          <w:rFonts w:ascii="Arial" w:hAnsi="Arial" w:cs="Arial"/>
        </w:rPr>
        <w:tab/>
      </w:r>
      <w:r w:rsidRPr="003E79C7">
        <w:rPr>
          <w:rFonts w:ascii="Arial" w:hAnsi="Arial" w:cs="Arial"/>
        </w:rPr>
        <w:t>Menyediakan pelayanan dan manjemen rumah sakit sesuai dengan akreditasi KARS 2012</w:t>
      </w:r>
    </w:p>
    <w:p w:rsidR="009C0123" w:rsidRPr="003E79C7" w:rsidRDefault="009C0123" w:rsidP="009C0123">
      <w:pPr>
        <w:tabs>
          <w:tab w:val="left" w:pos="426"/>
          <w:tab w:val="left" w:pos="851"/>
          <w:tab w:val="left" w:pos="1276"/>
        </w:tabs>
        <w:spacing w:after="0" w:line="360" w:lineRule="auto"/>
        <w:ind w:left="851" w:hanging="851"/>
        <w:jc w:val="both"/>
        <w:rPr>
          <w:rFonts w:ascii="Arial" w:hAnsi="Arial" w:cs="Arial"/>
        </w:rPr>
      </w:pPr>
      <w:r>
        <w:rPr>
          <w:rFonts w:ascii="Arial" w:hAnsi="Arial" w:cs="Arial"/>
        </w:rPr>
        <w:tab/>
        <w:t>d.</w:t>
      </w:r>
      <w:r>
        <w:rPr>
          <w:rFonts w:ascii="Arial" w:hAnsi="Arial" w:cs="Arial"/>
        </w:rPr>
        <w:tab/>
      </w:r>
      <w:r w:rsidRPr="003E79C7">
        <w:rPr>
          <w:rFonts w:ascii="Arial" w:hAnsi="Arial" w:cs="Arial"/>
        </w:rPr>
        <w:t>Menciptakan rumah sakit yang ramah lingkungan</w:t>
      </w:r>
    </w:p>
    <w:p w:rsidR="009C0123" w:rsidRPr="003E79C7" w:rsidRDefault="009C0123" w:rsidP="009C0123">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Pr>
          <w:rFonts w:ascii="Arial" w:hAnsi="Arial" w:cs="Arial"/>
        </w:rPr>
        <w:tab/>
      </w:r>
      <w:r w:rsidRPr="003E79C7">
        <w:rPr>
          <w:rFonts w:ascii="Arial" w:hAnsi="Arial" w:cs="Arial"/>
        </w:rPr>
        <w:t>Rumah sakit Vita Insani sejak tanggal 2 Maret 2015 dengan surat keputusan dari Menteri Kesehatan RI No. HK.02.03/0490/2015 telah ditetapkan sebagai rumah sakit kelas B non pendidikan dan merupakan satu satu nya rumah sakit swasta yang menjadi kelas B non pendidikan di Pematang Siantar.</w:t>
      </w:r>
    </w:p>
    <w:p w:rsidR="009C0123" w:rsidRPr="003E79C7" w:rsidRDefault="009C0123" w:rsidP="009C0123">
      <w:pPr>
        <w:tabs>
          <w:tab w:val="left" w:pos="426"/>
          <w:tab w:val="left" w:pos="851"/>
          <w:tab w:val="left" w:pos="1276"/>
        </w:tabs>
        <w:spacing w:after="0" w:line="360" w:lineRule="auto"/>
        <w:ind w:left="851" w:hanging="425"/>
        <w:jc w:val="both"/>
        <w:rPr>
          <w:rFonts w:ascii="Arial" w:hAnsi="Arial" w:cs="Arial"/>
        </w:rPr>
      </w:pPr>
      <w:r>
        <w:rPr>
          <w:rFonts w:ascii="Arial" w:hAnsi="Arial" w:cs="Arial"/>
        </w:rPr>
        <w:lastRenderedPageBreak/>
        <w:tab/>
      </w:r>
      <w:r>
        <w:rPr>
          <w:rFonts w:ascii="Arial" w:hAnsi="Arial" w:cs="Arial"/>
        </w:rPr>
        <w:tab/>
      </w:r>
      <w:r w:rsidRPr="003E79C7">
        <w:rPr>
          <w:rFonts w:ascii="Arial" w:hAnsi="Arial" w:cs="Arial"/>
        </w:rPr>
        <w:t>Sejak 1 Februari 2015 Rumah Sakit Vita Insani telah menjalin kerja sama dengan Badan Pengelola Jaminan Sosial (BPJS). Dengan demikian mengacu dengan sistem rujukan pemerintah maka Rumah Sakit Vita Insani menjadi rujukan rumah sakit kelas yang lebih rendah disekitarnya.</w:t>
      </w:r>
    </w:p>
    <w:p w:rsidR="009C0123" w:rsidRPr="003E79C7" w:rsidRDefault="009C0123" w:rsidP="009C0123">
      <w:pPr>
        <w:tabs>
          <w:tab w:val="left" w:pos="426"/>
          <w:tab w:val="left" w:pos="851"/>
          <w:tab w:val="left" w:pos="1276"/>
        </w:tabs>
        <w:spacing w:after="0" w:line="360" w:lineRule="auto"/>
        <w:jc w:val="both"/>
        <w:rPr>
          <w:rFonts w:ascii="Arial" w:hAnsi="Arial" w:cs="Arial"/>
          <w:b/>
        </w:rPr>
      </w:pPr>
      <w:r w:rsidRPr="003E79C7">
        <w:rPr>
          <w:rFonts w:ascii="Arial" w:hAnsi="Arial" w:cs="Arial"/>
          <w:b/>
        </w:rPr>
        <w:t>2.</w:t>
      </w:r>
      <w:r w:rsidRPr="003E79C7">
        <w:rPr>
          <w:rFonts w:ascii="Arial" w:hAnsi="Arial" w:cs="Arial"/>
          <w:b/>
        </w:rPr>
        <w:tab/>
        <w:t>Lokasi Rumah Sakit Vita Insani Pematang Siantar</w:t>
      </w:r>
    </w:p>
    <w:p w:rsidR="009C0123" w:rsidRDefault="009C0123" w:rsidP="009C0123">
      <w:pPr>
        <w:tabs>
          <w:tab w:val="left" w:pos="426"/>
          <w:tab w:val="left" w:pos="851"/>
          <w:tab w:val="left" w:pos="1276"/>
        </w:tabs>
        <w:spacing w:after="0" w:line="360" w:lineRule="auto"/>
        <w:ind w:left="426"/>
        <w:jc w:val="both"/>
        <w:rPr>
          <w:rFonts w:ascii="Arial" w:hAnsi="Arial" w:cs="Arial"/>
        </w:rPr>
      </w:pPr>
      <w:r>
        <w:rPr>
          <w:rFonts w:ascii="Arial" w:hAnsi="Arial" w:cs="Arial"/>
        </w:rPr>
        <w:tab/>
      </w:r>
      <w:r w:rsidRPr="003E79C7">
        <w:rPr>
          <w:rFonts w:ascii="Arial" w:hAnsi="Arial" w:cs="Arial"/>
        </w:rPr>
        <w:t>Kota Pematang Siantar adalah salah satu kota di Propinsi Sumatera Utara dan kota terbesar kedua setelah Medan. Kota Pematang Siantar dengan luas 79.791 terdiri dari 8 kecamatan dan 43 kelurahan dengan jumlah penduduk 249.985 jiwa pada malam hari</w:t>
      </w:r>
      <w:r>
        <w:rPr>
          <w:rFonts w:ascii="Arial" w:hAnsi="Arial" w:cs="Arial"/>
        </w:rPr>
        <w:t xml:space="preserve">, </w:t>
      </w:r>
      <w:r w:rsidRPr="003E79C7">
        <w:rPr>
          <w:rFonts w:ascii="Arial" w:hAnsi="Arial" w:cs="Arial"/>
        </w:rPr>
        <w:t>sementara siang hari dipadati oleh ±1.000.000 jiwa penduduk data BPS. Secara geografis kota Pematang Siantar diapit Kabupaten Simalungun. Kota ini juga menghubungkan jalan darat ke kabupaten-kabupaten lainnya seperti Toba Samosir</w:t>
      </w:r>
      <w:r>
        <w:rPr>
          <w:rFonts w:ascii="Arial" w:hAnsi="Arial" w:cs="Arial"/>
        </w:rPr>
        <w:t xml:space="preserve">, </w:t>
      </w:r>
      <w:r w:rsidRPr="003E79C7">
        <w:rPr>
          <w:rFonts w:ascii="Arial" w:hAnsi="Arial" w:cs="Arial"/>
        </w:rPr>
        <w:t>Tapanuli Utara</w:t>
      </w:r>
      <w:r>
        <w:rPr>
          <w:rFonts w:ascii="Arial" w:hAnsi="Arial" w:cs="Arial"/>
        </w:rPr>
        <w:t xml:space="preserve">, </w:t>
      </w:r>
      <w:r w:rsidRPr="003E79C7">
        <w:rPr>
          <w:rFonts w:ascii="Arial" w:hAnsi="Arial" w:cs="Arial"/>
        </w:rPr>
        <w:t>Tapanuli Selatan. Kota pematang siantar hanya berjarak 128Km dari Medan dan 52Km dari Parapat sehingga sering menjadi kota perlintasan.</w:t>
      </w:r>
    </w:p>
    <w:p w:rsidR="009C0123" w:rsidRPr="003E79C7" w:rsidRDefault="009C0123" w:rsidP="009C0123">
      <w:pPr>
        <w:tabs>
          <w:tab w:val="left" w:pos="426"/>
          <w:tab w:val="left" w:pos="851"/>
          <w:tab w:val="left" w:pos="1276"/>
        </w:tabs>
        <w:spacing w:after="0" w:line="360" w:lineRule="auto"/>
        <w:ind w:left="426"/>
        <w:jc w:val="both"/>
        <w:rPr>
          <w:rFonts w:ascii="Arial" w:hAnsi="Arial" w:cs="Arial"/>
        </w:rPr>
      </w:pPr>
      <w:r>
        <w:rPr>
          <w:rFonts w:ascii="Arial" w:hAnsi="Arial" w:cs="Arial"/>
        </w:rPr>
        <w:tab/>
      </w:r>
      <w:r w:rsidRPr="003E79C7">
        <w:rPr>
          <w:rFonts w:ascii="Arial" w:hAnsi="Arial" w:cs="Arial"/>
        </w:rPr>
        <w:t>Rumah Sakit Vita Insani yang terletak di inti kota Pematang siantar yakni di Jalan Merdeka no.329 merupakan lokasi yang sangat strategis sangat mudah di jangkau dari segala arah. Untuk mencapai Rumah Sakit Vita Insani bisa melalui beberapa alternatif rute perjalanan yaitu Perdagangan</w:t>
      </w:r>
      <w:r>
        <w:rPr>
          <w:rFonts w:ascii="Arial" w:hAnsi="Arial" w:cs="Arial"/>
        </w:rPr>
        <w:t xml:space="preserve">, </w:t>
      </w:r>
      <w:r w:rsidRPr="003E79C7">
        <w:rPr>
          <w:rFonts w:ascii="Arial" w:hAnsi="Arial" w:cs="Arial"/>
        </w:rPr>
        <w:t>Tanah Jawa</w:t>
      </w:r>
      <w:r>
        <w:rPr>
          <w:rFonts w:ascii="Arial" w:hAnsi="Arial" w:cs="Arial"/>
        </w:rPr>
        <w:t xml:space="preserve">, </w:t>
      </w:r>
      <w:r w:rsidRPr="003E79C7">
        <w:rPr>
          <w:rFonts w:ascii="Arial" w:hAnsi="Arial" w:cs="Arial"/>
        </w:rPr>
        <w:t>Raya</w:t>
      </w:r>
      <w:r>
        <w:rPr>
          <w:rFonts w:ascii="Arial" w:hAnsi="Arial" w:cs="Arial"/>
        </w:rPr>
        <w:t xml:space="preserve">, </w:t>
      </w:r>
      <w:r w:rsidRPr="003E79C7">
        <w:rPr>
          <w:rFonts w:ascii="Arial" w:hAnsi="Arial" w:cs="Arial"/>
        </w:rPr>
        <w:t>Parapat</w:t>
      </w:r>
      <w:r>
        <w:rPr>
          <w:rFonts w:ascii="Arial" w:hAnsi="Arial" w:cs="Arial"/>
        </w:rPr>
        <w:t xml:space="preserve">, </w:t>
      </w:r>
      <w:r w:rsidRPr="003E79C7">
        <w:rPr>
          <w:rFonts w:ascii="Arial" w:hAnsi="Arial" w:cs="Arial"/>
        </w:rPr>
        <w:t>dan Tebing Tinggi dan kesemuanya rute tersebut bisa dilalui dengan jalur darat. Rumah Sakit Vita Insani mempunyai gedung yang nyaman dengan luas wilayah 7.995 m² dan luas bangunan 7.476m² yang didukung oleh 48 tenaga dokter umum dan spesialis</w:t>
      </w:r>
      <w:r>
        <w:rPr>
          <w:rFonts w:ascii="Arial" w:hAnsi="Arial" w:cs="Arial"/>
        </w:rPr>
        <w:t xml:space="preserve">, </w:t>
      </w:r>
      <w:r w:rsidRPr="003E79C7">
        <w:rPr>
          <w:rFonts w:ascii="Arial" w:hAnsi="Arial" w:cs="Arial"/>
        </w:rPr>
        <w:t>211 tenaga medis dan paramedis</w:t>
      </w:r>
      <w:r>
        <w:rPr>
          <w:rFonts w:ascii="Arial" w:hAnsi="Arial" w:cs="Arial"/>
        </w:rPr>
        <w:t xml:space="preserve">, </w:t>
      </w:r>
      <w:r w:rsidRPr="003E79C7">
        <w:rPr>
          <w:rFonts w:ascii="Arial" w:hAnsi="Arial" w:cs="Arial"/>
        </w:rPr>
        <w:t>dan 133 tenaga administrasi dan keuangan.</w:t>
      </w:r>
    </w:p>
    <w:p w:rsidR="009C0123" w:rsidRPr="003E79C7" w:rsidRDefault="009C0123" w:rsidP="009C0123">
      <w:pPr>
        <w:tabs>
          <w:tab w:val="left" w:pos="426"/>
          <w:tab w:val="left" w:pos="851"/>
          <w:tab w:val="left" w:pos="1276"/>
        </w:tabs>
        <w:spacing w:after="0" w:line="360" w:lineRule="auto"/>
        <w:jc w:val="both"/>
        <w:rPr>
          <w:rFonts w:ascii="Arial" w:hAnsi="Arial" w:cs="Arial"/>
          <w:b/>
        </w:rPr>
      </w:pPr>
      <w:r w:rsidRPr="003E79C7">
        <w:rPr>
          <w:rFonts w:ascii="Arial" w:hAnsi="Arial" w:cs="Arial"/>
          <w:b/>
        </w:rPr>
        <w:t>3.</w:t>
      </w:r>
      <w:r w:rsidRPr="003E79C7">
        <w:rPr>
          <w:rFonts w:ascii="Arial" w:hAnsi="Arial" w:cs="Arial"/>
          <w:b/>
        </w:rPr>
        <w:tab/>
        <w:t>Sarana Dan Prasarana di Rumah Sakit Vita Insani Pematang Siantar</w:t>
      </w:r>
    </w:p>
    <w:p w:rsidR="009C0123" w:rsidRPr="003E79C7" w:rsidRDefault="009C0123" w:rsidP="009C0123">
      <w:pPr>
        <w:tabs>
          <w:tab w:val="left" w:pos="426"/>
          <w:tab w:val="left" w:pos="851"/>
          <w:tab w:val="left" w:pos="1276"/>
        </w:tabs>
        <w:spacing w:after="0" w:line="360" w:lineRule="auto"/>
        <w:ind w:left="426"/>
        <w:jc w:val="both"/>
        <w:rPr>
          <w:rFonts w:ascii="Arial" w:hAnsi="Arial" w:cs="Arial"/>
        </w:rPr>
      </w:pPr>
      <w:r>
        <w:rPr>
          <w:rFonts w:ascii="Arial" w:hAnsi="Arial" w:cs="Arial"/>
        </w:rPr>
        <w:tab/>
      </w:r>
      <w:r w:rsidRPr="003E79C7">
        <w:rPr>
          <w:rFonts w:ascii="Arial" w:hAnsi="Arial" w:cs="Arial"/>
        </w:rPr>
        <w:t>Dalam pelaksanan tugas pokok dan fungsi Rumah Sakit Vita Insani Pematang Siantar</w:t>
      </w:r>
      <w:r>
        <w:rPr>
          <w:rFonts w:ascii="Arial" w:hAnsi="Arial" w:cs="Arial"/>
        </w:rPr>
        <w:t xml:space="preserve">, </w:t>
      </w:r>
      <w:r w:rsidRPr="003E79C7">
        <w:rPr>
          <w:rFonts w:ascii="Arial" w:hAnsi="Arial" w:cs="Arial"/>
        </w:rPr>
        <w:t>didukung dengan perlengkapan atau sarana dan prasarana yang tersedia dengan berbagai kondisi dan komposisi sebagai berikut :</w:t>
      </w:r>
    </w:p>
    <w:p w:rsidR="009C0123" w:rsidRPr="003E79C7" w:rsidRDefault="009C0123" w:rsidP="009C0123">
      <w:pPr>
        <w:pStyle w:val="ListParagraph"/>
        <w:numPr>
          <w:ilvl w:val="0"/>
          <w:numId w:val="21"/>
        </w:numPr>
        <w:tabs>
          <w:tab w:val="left" w:pos="426"/>
          <w:tab w:val="left" w:pos="851"/>
          <w:tab w:val="left" w:pos="1276"/>
        </w:tabs>
        <w:spacing w:after="0" w:line="360" w:lineRule="auto"/>
        <w:ind w:left="851" w:hanging="425"/>
        <w:jc w:val="both"/>
        <w:rPr>
          <w:rFonts w:ascii="Arial" w:hAnsi="Arial" w:cs="Arial"/>
        </w:rPr>
      </w:pPr>
      <w:r w:rsidRPr="003E79C7">
        <w:rPr>
          <w:rFonts w:ascii="Arial" w:hAnsi="Arial" w:cs="Arial"/>
        </w:rPr>
        <w:t>Gedung</w:t>
      </w:r>
    </w:p>
    <w:p w:rsidR="009C0123" w:rsidRPr="003E79C7" w:rsidRDefault="009C0123" w:rsidP="009C0123">
      <w:pPr>
        <w:pStyle w:val="ListParagraph"/>
        <w:numPr>
          <w:ilvl w:val="0"/>
          <w:numId w:val="20"/>
        </w:numPr>
        <w:tabs>
          <w:tab w:val="left" w:pos="426"/>
          <w:tab w:val="left" w:pos="851"/>
          <w:tab w:val="left" w:pos="1276"/>
        </w:tabs>
        <w:spacing w:after="0" w:line="360" w:lineRule="auto"/>
        <w:ind w:left="1276" w:hanging="425"/>
        <w:jc w:val="both"/>
        <w:rPr>
          <w:rFonts w:ascii="Arial" w:hAnsi="Arial" w:cs="Arial"/>
        </w:rPr>
      </w:pPr>
      <w:r w:rsidRPr="003E79C7">
        <w:rPr>
          <w:rFonts w:ascii="Arial" w:hAnsi="Arial" w:cs="Arial"/>
        </w:rPr>
        <w:t>Ruang Administrasi</w:t>
      </w:r>
    </w:p>
    <w:p w:rsidR="009C0123" w:rsidRPr="003E79C7" w:rsidRDefault="009C0123" w:rsidP="009C0123">
      <w:pPr>
        <w:pStyle w:val="ListParagraph"/>
        <w:numPr>
          <w:ilvl w:val="0"/>
          <w:numId w:val="20"/>
        </w:numPr>
        <w:tabs>
          <w:tab w:val="left" w:pos="426"/>
          <w:tab w:val="left" w:pos="851"/>
          <w:tab w:val="left" w:pos="1276"/>
        </w:tabs>
        <w:spacing w:after="0" w:line="360" w:lineRule="auto"/>
        <w:ind w:left="1276" w:hanging="425"/>
        <w:jc w:val="both"/>
        <w:rPr>
          <w:rFonts w:ascii="Arial" w:hAnsi="Arial" w:cs="Arial"/>
        </w:rPr>
      </w:pPr>
      <w:r w:rsidRPr="003E79C7">
        <w:rPr>
          <w:rFonts w:ascii="Arial" w:hAnsi="Arial" w:cs="Arial"/>
        </w:rPr>
        <w:t>Ruang IGD</w:t>
      </w:r>
    </w:p>
    <w:p w:rsidR="009C0123" w:rsidRPr="003E79C7" w:rsidRDefault="009C0123" w:rsidP="009C0123">
      <w:pPr>
        <w:pStyle w:val="ListParagraph"/>
        <w:numPr>
          <w:ilvl w:val="0"/>
          <w:numId w:val="20"/>
        </w:numPr>
        <w:tabs>
          <w:tab w:val="left" w:pos="426"/>
          <w:tab w:val="left" w:pos="851"/>
          <w:tab w:val="left" w:pos="1276"/>
        </w:tabs>
        <w:spacing w:after="0" w:line="360" w:lineRule="auto"/>
        <w:ind w:left="1276" w:hanging="425"/>
        <w:jc w:val="both"/>
        <w:rPr>
          <w:rFonts w:ascii="Arial" w:hAnsi="Arial" w:cs="Arial"/>
        </w:rPr>
      </w:pPr>
      <w:r w:rsidRPr="003E79C7">
        <w:rPr>
          <w:rFonts w:ascii="Arial" w:hAnsi="Arial" w:cs="Arial"/>
        </w:rPr>
        <w:t>Ruang Operasi</w:t>
      </w:r>
    </w:p>
    <w:p w:rsidR="009C0123" w:rsidRPr="003E79C7" w:rsidRDefault="009C0123" w:rsidP="009C0123">
      <w:pPr>
        <w:pStyle w:val="ListParagraph"/>
        <w:numPr>
          <w:ilvl w:val="0"/>
          <w:numId w:val="20"/>
        </w:numPr>
        <w:tabs>
          <w:tab w:val="left" w:pos="426"/>
          <w:tab w:val="left" w:pos="851"/>
          <w:tab w:val="left" w:pos="1276"/>
        </w:tabs>
        <w:spacing w:after="0" w:line="360" w:lineRule="auto"/>
        <w:ind w:left="1276" w:hanging="425"/>
        <w:jc w:val="both"/>
        <w:rPr>
          <w:rFonts w:ascii="Arial" w:hAnsi="Arial" w:cs="Arial"/>
        </w:rPr>
      </w:pPr>
      <w:r w:rsidRPr="003E79C7">
        <w:rPr>
          <w:rFonts w:ascii="Arial" w:hAnsi="Arial" w:cs="Arial"/>
        </w:rPr>
        <w:lastRenderedPageBreak/>
        <w:t>Ruang Perawatan</w:t>
      </w:r>
    </w:p>
    <w:p w:rsidR="009C0123" w:rsidRPr="003E79C7" w:rsidRDefault="009C0123" w:rsidP="009C0123">
      <w:pPr>
        <w:pStyle w:val="ListParagraph"/>
        <w:numPr>
          <w:ilvl w:val="0"/>
          <w:numId w:val="20"/>
        </w:numPr>
        <w:tabs>
          <w:tab w:val="left" w:pos="426"/>
          <w:tab w:val="left" w:pos="851"/>
          <w:tab w:val="left" w:pos="1276"/>
        </w:tabs>
        <w:spacing w:after="0" w:line="360" w:lineRule="auto"/>
        <w:ind w:left="1276" w:hanging="425"/>
        <w:jc w:val="both"/>
        <w:rPr>
          <w:rFonts w:ascii="Arial" w:hAnsi="Arial" w:cs="Arial"/>
        </w:rPr>
      </w:pPr>
      <w:r w:rsidRPr="003E79C7">
        <w:rPr>
          <w:rFonts w:ascii="Arial" w:hAnsi="Arial" w:cs="Arial"/>
        </w:rPr>
        <w:t>Ruang Laboratorium</w:t>
      </w:r>
    </w:p>
    <w:p w:rsidR="009C0123" w:rsidRPr="003E79C7" w:rsidRDefault="009C0123" w:rsidP="009C0123">
      <w:pPr>
        <w:pStyle w:val="ListParagraph"/>
        <w:numPr>
          <w:ilvl w:val="0"/>
          <w:numId w:val="20"/>
        </w:numPr>
        <w:tabs>
          <w:tab w:val="left" w:pos="426"/>
          <w:tab w:val="left" w:pos="851"/>
          <w:tab w:val="left" w:pos="1276"/>
        </w:tabs>
        <w:spacing w:after="0" w:line="360" w:lineRule="auto"/>
        <w:ind w:left="1276" w:hanging="425"/>
        <w:jc w:val="both"/>
        <w:rPr>
          <w:rFonts w:ascii="Arial" w:hAnsi="Arial" w:cs="Arial"/>
        </w:rPr>
      </w:pPr>
      <w:r w:rsidRPr="003E79C7">
        <w:rPr>
          <w:rFonts w:ascii="Arial" w:hAnsi="Arial" w:cs="Arial"/>
        </w:rPr>
        <w:t>Ruang Diagnose</w:t>
      </w:r>
    </w:p>
    <w:p w:rsidR="009C0123" w:rsidRPr="003E79C7" w:rsidRDefault="009C0123" w:rsidP="009C0123">
      <w:pPr>
        <w:pStyle w:val="ListParagraph"/>
        <w:numPr>
          <w:ilvl w:val="0"/>
          <w:numId w:val="20"/>
        </w:numPr>
        <w:tabs>
          <w:tab w:val="left" w:pos="426"/>
          <w:tab w:val="left" w:pos="851"/>
          <w:tab w:val="left" w:pos="1276"/>
        </w:tabs>
        <w:spacing w:after="0" w:line="360" w:lineRule="auto"/>
        <w:ind w:left="1276" w:hanging="425"/>
        <w:jc w:val="both"/>
        <w:rPr>
          <w:rFonts w:ascii="Arial" w:hAnsi="Arial" w:cs="Arial"/>
        </w:rPr>
      </w:pPr>
      <w:r w:rsidRPr="003E79C7">
        <w:rPr>
          <w:rFonts w:ascii="Arial" w:hAnsi="Arial" w:cs="Arial"/>
        </w:rPr>
        <w:t>Ruang Rawat Inap</w:t>
      </w:r>
    </w:p>
    <w:p w:rsidR="009C0123" w:rsidRPr="003E79C7" w:rsidRDefault="009C0123" w:rsidP="009C0123">
      <w:pPr>
        <w:pStyle w:val="ListParagraph"/>
        <w:numPr>
          <w:ilvl w:val="0"/>
          <w:numId w:val="20"/>
        </w:numPr>
        <w:tabs>
          <w:tab w:val="left" w:pos="426"/>
          <w:tab w:val="left" w:pos="851"/>
          <w:tab w:val="left" w:pos="1276"/>
        </w:tabs>
        <w:spacing w:after="0" w:line="360" w:lineRule="auto"/>
        <w:ind w:left="1276" w:hanging="425"/>
        <w:jc w:val="both"/>
        <w:rPr>
          <w:rFonts w:ascii="Arial" w:hAnsi="Arial" w:cs="Arial"/>
        </w:rPr>
      </w:pPr>
      <w:r w:rsidRPr="003E79C7">
        <w:rPr>
          <w:rFonts w:ascii="Arial" w:hAnsi="Arial" w:cs="Arial"/>
        </w:rPr>
        <w:t>Ruang Kamar Jenazah</w:t>
      </w:r>
    </w:p>
    <w:p w:rsidR="009C0123" w:rsidRPr="003E79C7" w:rsidRDefault="009C0123" w:rsidP="009C0123">
      <w:pPr>
        <w:pStyle w:val="ListParagraph"/>
        <w:numPr>
          <w:ilvl w:val="0"/>
          <w:numId w:val="20"/>
        </w:numPr>
        <w:tabs>
          <w:tab w:val="left" w:pos="426"/>
          <w:tab w:val="left" w:pos="851"/>
          <w:tab w:val="left" w:pos="1276"/>
        </w:tabs>
        <w:spacing w:after="0" w:line="360" w:lineRule="auto"/>
        <w:ind w:left="1276" w:hanging="425"/>
        <w:jc w:val="both"/>
        <w:rPr>
          <w:rFonts w:ascii="Arial" w:hAnsi="Arial" w:cs="Arial"/>
        </w:rPr>
      </w:pPr>
      <w:r w:rsidRPr="003E79C7">
        <w:rPr>
          <w:rFonts w:ascii="Arial" w:hAnsi="Arial" w:cs="Arial"/>
        </w:rPr>
        <w:t>Ruang Diklat</w:t>
      </w:r>
    </w:p>
    <w:p w:rsidR="009C0123" w:rsidRPr="003E79C7" w:rsidRDefault="009C0123" w:rsidP="009C0123">
      <w:pPr>
        <w:pStyle w:val="ListParagraph"/>
        <w:numPr>
          <w:ilvl w:val="0"/>
          <w:numId w:val="21"/>
        </w:numPr>
        <w:tabs>
          <w:tab w:val="left" w:pos="426"/>
          <w:tab w:val="left" w:pos="851"/>
          <w:tab w:val="left" w:pos="1276"/>
        </w:tabs>
        <w:spacing w:after="0" w:line="360" w:lineRule="auto"/>
        <w:ind w:left="851" w:hanging="425"/>
        <w:jc w:val="both"/>
        <w:rPr>
          <w:rFonts w:ascii="Arial" w:hAnsi="Arial" w:cs="Arial"/>
        </w:rPr>
      </w:pPr>
      <w:r w:rsidRPr="003E79C7">
        <w:rPr>
          <w:rFonts w:ascii="Arial" w:hAnsi="Arial" w:cs="Arial"/>
        </w:rPr>
        <w:t>Instalansi</w:t>
      </w:r>
    </w:p>
    <w:p w:rsidR="009C0123" w:rsidRPr="003E79C7" w:rsidRDefault="009C0123" w:rsidP="009C0123">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Pr="003E79C7">
        <w:rPr>
          <w:rFonts w:ascii="Arial" w:hAnsi="Arial" w:cs="Arial"/>
        </w:rPr>
        <w:t>Untuk  menunjang dan mendukung pelayanan di Rumah Sakit Vita insani Pematang Siantar disediakan berbagai instalansi yaitu seperti :</w:t>
      </w:r>
    </w:p>
    <w:p w:rsidR="009C0123" w:rsidRPr="003E79C7" w:rsidRDefault="009C0123" w:rsidP="009C0123">
      <w:pPr>
        <w:pStyle w:val="ListParagraph"/>
        <w:numPr>
          <w:ilvl w:val="0"/>
          <w:numId w:val="22"/>
        </w:numPr>
        <w:tabs>
          <w:tab w:val="left" w:pos="426"/>
          <w:tab w:val="left" w:pos="851"/>
          <w:tab w:val="left" w:pos="1276"/>
        </w:tabs>
        <w:spacing w:after="0" w:line="360" w:lineRule="auto"/>
        <w:ind w:left="851" w:firstLine="0"/>
        <w:jc w:val="both"/>
        <w:rPr>
          <w:rFonts w:ascii="Arial" w:hAnsi="Arial" w:cs="Arial"/>
        </w:rPr>
      </w:pPr>
      <w:r w:rsidRPr="003E79C7">
        <w:rPr>
          <w:rFonts w:ascii="Arial" w:hAnsi="Arial" w:cs="Arial"/>
        </w:rPr>
        <w:t>Instalansi Farmasi</w:t>
      </w:r>
    </w:p>
    <w:p w:rsidR="009C0123" w:rsidRPr="003E79C7" w:rsidRDefault="009C0123" w:rsidP="009C0123">
      <w:pPr>
        <w:pStyle w:val="ListParagraph"/>
        <w:numPr>
          <w:ilvl w:val="0"/>
          <w:numId w:val="22"/>
        </w:numPr>
        <w:tabs>
          <w:tab w:val="left" w:pos="426"/>
          <w:tab w:val="left" w:pos="851"/>
          <w:tab w:val="left" w:pos="1276"/>
        </w:tabs>
        <w:spacing w:after="0" w:line="360" w:lineRule="auto"/>
        <w:ind w:left="851" w:firstLine="0"/>
        <w:jc w:val="both"/>
        <w:rPr>
          <w:rFonts w:ascii="Arial" w:hAnsi="Arial" w:cs="Arial"/>
        </w:rPr>
      </w:pPr>
      <w:r w:rsidRPr="003E79C7">
        <w:rPr>
          <w:rFonts w:ascii="Arial" w:hAnsi="Arial" w:cs="Arial"/>
        </w:rPr>
        <w:t>Instalansi Gizi</w:t>
      </w:r>
    </w:p>
    <w:p w:rsidR="009C0123" w:rsidRPr="003E79C7" w:rsidRDefault="009C0123" w:rsidP="009C0123">
      <w:pPr>
        <w:pStyle w:val="ListParagraph"/>
        <w:numPr>
          <w:ilvl w:val="0"/>
          <w:numId w:val="22"/>
        </w:numPr>
        <w:tabs>
          <w:tab w:val="left" w:pos="426"/>
          <w:tab w:val="left" w:pos="851"/>
          <w:tab w:val="left" w:pos="1276"/>
        </w:tabs>
        <w:spacing w:after="0" w:line="360" w:lineRule="auto"/>
        <w:ind w:left="851" w:firstLine="0"/>
        <w:jc w:val="both"/>
        <w:rPr>
          <w:rFonts w:ascii="Arial" w:hAnsi="Arial" w:cs="Arial"/>
        </w:rPr>
      </w:pPr>
      <w:r w:rsidRPr="003E79C7">
        <w:rPr>
          <w:rFonts w:ascii="Arial" w:hAnsi="Arial" w:cs="Arial"/>
        </w:rPr>
        <w:t>Instalansi Laboratorium</w:t>
      </w:r>
    </w:p>
    <w:p w:rsidR="009C0123" w:rsidRPr="003E79C7" w:rsidRDefault="009C0123" w:rsidP="009C0123">
      <w:pPr>
        <w:pStyle w:val="ListParagraph"/>
        <w:numPr>
          <w:ilvl w:val="0"/>
          <w:numId w:val="22"/>
        </w:numPr>
        <w:tabs>
          <w:tab w:val="left" w:pos="426"/>
          <w:tab w:val="left" w:pos="851"/>
          <w:tab w:val="left" w:pos="1276"/>
        </w:tabs>
        <w:spacing w:after="0" w:line="360" w:lineRule="auto"/>
        <w:ind w:left="851" w:firstLine="0"/>
        <w:jc w:val="both"/>
        <w:rPr>
          <w:rFonts w:ascii="Arial" w:hAnsi="Arial" w:cs="Arial"/>
        </w:rPr>
      </w:pPr>
      <w:r w:rsidRPr="003E79C7">
        <w:rPr>
          <w:rFonts w:ascii="Arial" w:hAnsi="Arial" w:cs="Arial"/>
        </w:rPr>
        <w:t>Instalansi Radiologi</w:t>
      </w:r>
    </w:p>
    <w:p w:rsidR="009C0123" w:rsidRPr="003E79C7" w:rsidRDefault="009C0123" w:rsidP="009C0123">
      <w:pPr>
        <w:pStyle w:val="ListParagraph"/>
        <w:numPr>
          <w:ilvl w:val="0"/>
          <w:numId w:val="22"/>
        </w:numPr>
        <w:tabs>
          <w:tab w:val="left" w:pos="426"/>
          <w:tab w:val="left" w:pos="851"/>
          <w:tab w:val="left" w:pos="1276"/>
        </w:tabs>
        <w:spacing w:after="0" w:line="360" w:lineRule="auto"/>
        <w:ind w:left="851" w:firstLine="0"/>
        <w:jc w:val="both"/>
        <w:rPr>
          <w:rFonts w:ascii="Arial" w:hAnsi="Arial" w:cs="Arial"/>
        </w:rPr>
      </w:pPr>
      <w:r w:rsidRPr="003E79C7">
        <w:rPr>
          <w:rFonts w:ascii="Arial" w:hAnsi="Arial" w:cs="Arial"/>
        </w:rPr>
        <w:t>Instalansi Rehabilitas medik</w:t>
      </w:r>
    </w:p>
    <w:p w:rsidR="009C0123" w:rsidRPr="003E79C7" w:rsidRDefault="009C0123" w:rsidP="009C0123">
      <w:pPr>
        <w:pStyle w:val="ListParagraph"/>
        <w:numPr>
          <w:ilvl w:val="0"/>
          <w:numId w:val="22"/>
        </w:numPr>
        <w:tabs>
          <w:tab w:val="left" w:pos="426"/>
          <w:tab w:val="left" w:pos="851"/>
          <w:tab w:val="left" w:pos="1276"/>
        </w:tabs>
        <w:spacing w:after="0" w:line="360" w:lineRule="auto"/>
        <w:ind w:left="851" w:firstLine="0"/>
        <w:jc w:val="both"/>
        <w:rPr>
          <w:rFonts w:ascii="Arial" w:hAnsi="Arial" w:cs="Arial"/>
        </w:rPr>
      </w:pPr>
      <w:r w:rsidRPr="003E79C7">
        <w:rPr>
          <w:rFonts w:ascii="Arial" w:hAnsi="Arial" w:cs="Arial"/>
        </w:rPr>
        <w:t>Instalansi Pemelihara Sarana Rumah Sak</w:t>
      </w:r>
    </w:p>
    <w:p w:rsidR="009C0123" w:rsidRPr="00FB7AFF" w:rsidRDefault="009C0123" w:rsidP="009C0123">
      <w:pPr>
        <w:tabs>
          <w:tab w:val="left" w:pos="426"/>
          <w:tab w:val="left" w:pos="851"/>
          <w:tab w:val="left" w:pos="1276"/>
        </w:tabs>
        <w:spacing w:after="0" w:line="360" w:lineRule="auto"/>
        <w:jc w:val="both"/>
        <w:rPr>
          <w:rFonts w:ascii="Arial" w:hAnsi="Arial" w:cs="Arial"/>
          <w:lang w:val="en-US"/>
        </w:rPr>
      </w:pPr>
    </w:p>
    <w:p w:rsidR="009C0123" w:rsidRPr="003E79C7" w:rsidRDefault="009C0123" w:rsidP="009C0123">
      <w:pPr>
        <w:tabs>
          <w:tab w:val="left" w:pos="426"/>
          <w:tab w:val="left" w:pos="851"/>
          <w:tab w:val="left" w:pos="1276"/>
        </w:tabs>
        <w:spacing w:after="0" w:line="360" w:lineRule="auto"/>
        <w:jc w:val="both"/>
        <w:rPr>
          <w:rFonts w:ascii="Arial" w:hAnsi="Arial" w:cs="Arial"/>
          <w:b/>
          <w:sz w:val="24"/>
        </w:rPr>
      </w:pPr>
      <w:r>
        <w:rPr>
          <w:rFonts w:ascii="Arial" w:hAnsi="Arial" w:cs="Arial"/>
          <w:b/>
          <w:sz w:val="24"/>
          <w:lang w:val="en-US"/>
        </w:rPr>
        <w:t>B.</w:t>
      </w:r>
      <w:r>
        <w:rPr>
          <w:rFonts w:ascii="Arial" w:hAnsi="Arial" w:cs="Arial"/>
          <w:b/>
          <w:sz w:val="24"/>
        </w:rPr>
        <w:tab/>
      </w:r>
      <w:r w:rsidRPr="003E79C7">
        <w:rPr>
          <w:rFonts w:ascii="Arial" w:hAnsi="Arial" w:cs="Arial"/>
          <w:b/>
          <w:sz w:val="24"/>
        </w:rPr>
        <w:t>Hasil Penelitian</w:t>
      </w:r>
    </w:p>
    <w:p w:rsidR="009C0123" w:rsidRPr="00FB7AFF" w:rsidRDefault="009C0123" w:rsidP="009C0123">
      <w:pPr>
        <w:tabs>
          <w:tab w:val="left" w:pos="426"/>
          <w:tab w:val="left" w:pos="851"/>
          <w:tab w:val="left" w:pos="1276"/>
        </w:tabs>
        <w:spacing w:after="0" w:line="360" w:lineRule="auto"/>
        <w:jc w:val="both"/>
        <w:rPr>
          <w:rFonts w:ascii="Arial" w:hAnsi="Arial" w:cs="Arial"/>
          <w:b/>
        </w:rPr>
      </w:pPr>
      <w:r w:rsidRPr="00FB7AFF">
        <w:rPr>
          <w:rFonts w:ascii="Arial" w:hAnsi="Arial" w:cs="Arial"/>
          <w:b/>
        </w:rPr>
        <w:t xml:space="preserve">1. </w:t>
      </w:r>
      <w:r>
        <w:rPr>
          <w:rFonts w:ascii="Arial" w:hAnsi="Arial" w:cs="Arial"/>
          <w:b/>
        </w:rPr>
        <w:tab/>
      </w:r>
      <w:r w:rsidRPr="00FB7AFF">
        <w:rPr>
          <w:rFonts w:ascii="Arial" w:hAnsi="Arial" w:cs="Arial"/>
          <w:b/>
        </w:rPr>
        <w:t>Tempat Pemilahan Sampah Padat Medis</w:t>
      </w:r>
    </w:p>
    <w:p w:rsidR="009C0123" w:rsidRDefault="009C0123" w:rsidP="009C0123">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FB7AFF">
        <w:rPr>
          <w:rFonts w:ascii="Arial" w:hAnsi="Arial" w:cs="Arial"/>
        </w:rPr>
        <w:t>Dari hasil penelitian yang diperoleh bahwa Rumah Sakit Vita Insani Pematang Siantar</w:t>
      </w:r>
      <w:r>
        <w:rPr>
          <w:rFonts w:ascii="Arial" w:hAnsi="Arial" w:cs="Arial"/>
        </w:rPr>
        <w:t xml:space="preserve">, </w:t>
      </w:r>
      <w:r w:rsidRPr="00FB7AFF">
        <w:rPr>
          <w:rFonts w:ascii="Arial" w:hAnsi="Arial" w:cs="Arial"/>
        </w:rPr>
        <w:t>sampah medis dan non medis sudah dipisahan. Telah dilakukan pemilahan jenis sampah medis dari mulai sumbernya yang terdiri dari sampah infeksius</w:t>
      </w:r>
      <w:r>
        <w:rPr>
          <w:rFonts w:ascii="Arial" w:hAnsi="Arial" w:cs="Arial"/>
        </w:rPr>
        <w:t xml:space="preserve">, </w:t>
      </w:r>
      <w:r w:rsidRPr="00FB7AFF">
        <w:rPr>
          <w:rFonts w:ascii="Arial" w:hAnsi="Arial" w:cs="Arial"/>
        </w:rPr>
        <w:t>sampah sangat infeksius</w:t>
      </w:r>
      <w:r>
        <w:rPr>
          <w:rFonts w:ascii="Arial" w:hAnsi="Arial" w:cs="Arial"/>
        </w:rPr>
        <w:t xml:space="preserve">, </w:t>
      </w:r>
      <w:r w:rsidRPr="00FB7AFF">
        <w:rPr>
          <w:rFonts w:ascii="Arial" w:hAnsi="Arial" w:cs="Arial"/>
        </w:rPr>
        <w:t>sampah patologi</w:t>
      </w:r>
      <w:r>
        <w:rPr>
          <w:rFonts w:ascii="Arial" w:hAnsi="Arial" w:cs="Arial"/>
        </w:rPr>
        <w:t xml:space="preserve">, </w:t>
      </w:r>
      <w:r w:rsidRPr="00FB7AFF">
        <w:rPr>
          <w:rFonts w:ascii="Arial" w:hAnsi="Arial" w:cs="Arial"/>
        </w:rPr>
        <w:t>sampah farmasi dan sampah perawatan</w:t>
      </w:r>
      <w:r>
        <w:rPr>
          <w:rFonts w:ascii="Arial" w:hAnsi="Arial" w:cs="Arial"/>
        </w:rPr>
        <w:t xml:space="preserve">, </w:t>
      </w:r>
      <w:r w:rsidRPr="00FB7AFF">
        <w:rPr>
          <w:rFonts w:ascii="Arial" w:hAnsi="Arial" w:cs="Arial"/>
        </w:rPr>
        <w:t>dengan kantong plastik berwarna kuning</w:t>
      </w:r>
      <w:r>
        <w:rPr>
          <w:rFonts w:ascii="Arial" w:hAnsi="Arial" w:cs="Arial"/>
        </w:rPr>
        <w:t xml:space="preserve">, </w:t>
      </w:r>
      <w:r w:rsidRPr="00FB7AFF">
        <w:rPr>
          <w:rFonts w:ascii="Arial" w:hAnsi="Arial" w:cs="Arial"/>
        </w:rPr>
        <w:t>tidak ada pemilahan antara sampah infeksius dan sangat infeksius dengan kantong plastik yang berbeda.</w:t>
      </w:r>
    </w:p>
    <w:p w:rsidR="009C0123" w:rsidRPr="00FB7AFF" w:rsidRDefault="009C0123" w:rsidP="009C0123">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FB7AFF">
        <w:rPr>
          <w:rFonts w:ascii="Arial" w:hAnsi="Arial" w:cs="Arial"/>
        </w:rPr>
        <w:t>Tempat sampah medis dari ruang Perawatan</w:t>
      </w:r>
      <w:r>
        <w:rPr>
          <w:rFonts w:ascii="Arial" w:hAnsi="Arial" w:cs="Arial"/>
        </w:rPr>
        <w:t xml:space="preserve">, </w:t>
      </w:r>
      <w:r w:rsidRPr="00FB7AFF">
        <w:rPr>
          <w:rFonts w:ascii="Arial" w:hAnsi="Arial" w:cs="Arial"/>
        </w:rPr>
        <w:t>ruang Operasi</w:t>
      </w:r>
      <w:r>
        <w:rPr>
          <w:rFonts w:ascii="Arial" w:hAnsi="Arial" w:cs="Arial"/>
        </w:rPr>
        <w:t xml:space="preserve">, </w:t>
      </w:r>
      <w:r w:rsidRPr="00FB7AFF">
        <w:rPr>
          <w:rFonts w:ascii="Arial" w:hAnsi="Arial" w:cs="Arial"/>
        </w:rPr>
        <w:t>ruang Poliklinik</w:t>
      </w:r>
      <w:r>
        <w:rPr>
          <w:rFonts w:ascii="Arial" w:hAnsi="Arial" w:cs="Arial"/>
        </w:rPr>
        <w:t xml:space="preserve">, </w:t>
      </w:r>
      <w:r w:rsidRPr="00FB7AFF">
        <w:rPr>
          <w:rFonts w:ascii="Arial" w:hAnsi="Arial" w:cs="Arial"/>
        </w:rPr>
        <w:t>ruang Laboratorium</w:t>
      </w:r>
      <w:r>
        <w:rPr>
          <w:rFonts w:ascii="Arial" w:hAnsi="Arial" w:cs="Arial"/>
        </w:rPr>
        <w:t xml:space="preserve">, </w:t>
      </w:r>
      <w:r w:rsidRPr="00FB7AFF">
        <w:rPr>
          <w:rFonts w:ascii="Arial" w:hAnsi="Arial" w:cs="Arial"/>
        </w:rPr>
        <w:t>ruang IGD</w:t>
      </w:r>
      <w:r>
        <w:rPr>
          <w:rFonts w:ascii="Arial" w:hAnsi="Arial" w:cs="Arial"/>
        </w:rPr>
        <w:t xml:space="preserve">, </w:t>
      </w:r>
      <w:r w:rsidRPr="00FB7AFF">
        <w:rPr>
          <w:rFonts w:ascii="Arial" w:hAnsi="Arial" w:cs="Arial"/>
        </w:rPr>
        <w:t>ruang Farmasi dan Ruang Diagnose. sudah memiliki tutup yang utuh dan mudah dibuka. Semua penghasil sampah medis dari setiap ruangan belum memiliki warna kantong plastik yang sesuai dengan Peraturan Permenkes No.1204/Menkes/SK</w:t>
      </w:r>
      <w:r>
        <w:rPr>
          <w:rFonts w:ascii="Arial" w:hAnsi="Arial" w:cs="Arial"/>
        </w:rPr>
        <w:t xml:space="preserve"> </w:t>
      </w:r>
      <w:r w:rsidRPr="00FB7AFF">
        <w:rPr>
          <w:rFonts w:ascii="Arial" w:hAnsi="Arial" w:cs="Arial"/>
        </w:rPr>
        <w:t>/X/2004.</w:t>
      </w:r>
    </w:p>
    <w:p w:rsidR="009C0123" w:rsidRDefault="009C0123" w:rsidP="004415C4">
      <w:pPr>
        <w:rPr>
          <w:rFonts w:ascii="Arial" w:hAnsi="Arial" w:cs="Arial"/>
          <w:b/>
        </w:rPr>
      </w:pPr>
    </w:p>
    <w:p w:rsidR="004415C4" w:rsidRDefault="004415C4" w:rsidP="009C0123">
      <w:pPr>
        <w:tabs>
          <w:tab w:val="left" w:pos="426"/>
          <w:tab w:val="left" w:pos="851"/>
          <w:tab w:val="left" w:pos="1276"/>
        </w:tabs>
        <w:spacing w:after="0" w:line="360" w:lineRule="auto"/>
        <w:jc w:val="both"/>
        <w:rPr>
          <w:rFonts w:ascii="Arial" w:hAnsi="Arial" w:cs="Arial"/>
          <w:b/>
        </w:rPr>
      </w:pPr>
    </w:p>
    <w:p w:rsidR="004415C4" w:rsidRDefault="004415C4" w:rsidP="009C0123">
      <w:pPr>
        <w:tabs>
          <w:tab w:val="left" w:pos="426"/>
          <w:tab w:val="left" w:pos="851"/>
          <w:tab w:val="left" w:pos="1276"/>
        </w:tabs>
        <w:spacing w:after="0" w:line="360" w:lineRule="auto"/>
        <w:jc w:val="both"/>
        <w:rPr>
          <w:rFonts w:ascii="Arial" w:hAnsi="Arial" w:cs="Arial"/>
          <w:b/>
        </w:rPr>
      </w:pPr>
    </w:p>
    <w:p w:rsidR="009C0123" w:rsidRPr="00FB7AFF" w:rsidRDefault="009C0123" w:rsidP="009C0123">
      <w:pPr>
        <w:tabs>
          <w:tab w:val="left" w:pos="426"/>
          <w:tab w:val="left" w:pos="851"/>
          <w:tab w:val="left" w:pos="1276"/>
        </w:tabs>
        <w:spacing w:after="0" w:line="360" w:lineRule="auto"/>
        <w:jc w:val="both"/>
        <w:rPr>
          <w:rFonts w:ascii="Arial" w:hAnsi="Arial" w:cs="Arial"/>
          <w:b/>
        </w:rPr>
      </w:pPr>
      <w:r w:rsidRPr="00FB7AFF">
        <w:rPr>
          <w:rFonts w:ascii="Arial" w:hAnsi="Arial" w:cs="Arial"/>
          <w:b/>
        </w:rPr>
        <w:lastRenderedPageBreak/>
        <w:t xml:space="preserve">2. </w:t>
      </w:r>
      <w:r>
        <w:rPr>
          <w:rFonts w:ascii="Arial" w:hAnsi="Arial" w:cs="Arial"/>
          <w:b/>
        </w:rPr>
        <w:tab/>
      </w:r>
      <w:r w:rsidRPr="00FB7AFF">
        <w:rPr>
          <w:rFonts w:ascii="Arial" w:hAnsi="Arial" w:cs="Arial"/>
          <w:b/>
        </w:rPr>
        <w:t>Tempat Penampungan Sampah Medis</w:t>
      </w:r>
    </w:p>
    <w:p w:rsidR="009C0123" w:rsidRPr="00FB7AFF" w:rsidRDefault="009C0123" w:rsidP="009C0123">
      <w:pPr>
        <w:tabs>
          <w:tab w:val="left" w:pos="426"/>
          <w:tab w:val="left" w:pos="851"/>
          <w:tab w:val="left" w:pos="1276"/>
        </w:tabs>
        <w:spacing w:after="0" w:line="360" w:lineRule="auto"/>
        <w:ind w:left="426" w:hanging="426"/>
        <w:jc w:val="both"/>
        <w:rPr>
          <w:rFonts w:ascii="Arial" w:hAnsi="Arial" w:cs="Arial"/>
          <w:lang w:val="en-US"/>
        </w:rPr>
      </w:pPr>
      <w:r>
        <w:rPr>
          <w:rFonts w:ascii="Arial" w:hAnsi="Arial" w:cs="Arial"/>
        </w:rPr>
        <w:tab/>
      </w:r>
      <w:r>
        <w:rPr>
          <w:rFonts w:ascii="Arial" w:hAnsi="Arial" w:cs="Arial"/>
        </w:rPr>
        <w:tab/>
      </w:r>
      <w:r w:rsidRPr="00FB7AFF">
        <w:rPr>
          <w:rFonts w:ascii="Arial" w:hAnsi="Arial" w:cs="Arial"/>
        </w:rPr>
        <w:t>Dari hasil penelitian yang diperoleh bahwa Rumah Sakit Vita Insani Pematang Siantar terdapat tong sampah yang terbuat dari bahan yang tidak mudah berkarat</w:t>
      </w:r>
      <w:r>
        <w:rPr>
          <w:rFonts w:ascii="Arial" w:hAnsi="Arial" w:cs="Arial"/>
        </w:rPr>
        <w:t xml:space="preserve">, </w:t>
      </w:r>
      <w:r w:rsidRPr="00FB7AFF">
        <w:rPr>
          <w:rFonts w:ascii="Arial" w:hAnsi="Arial" w:cs="Arial"/>
        </w:rPr>
        <w:t>mempunyai tutup</w:t>
      </w:r>
      <w:r>
        <w:rPr>
          <w:rFonts w:ascii="Arial" w:hAnsi="Arial" w:cs="Arial"/>
        </w:rPr>
        <w:t xml:space="preserve">, </w:t>
      </w:r>
      <w:r w:rsidRPr="00FB7AFF">
        <w:rPr>
          <w:rFonts w:ascii="Arial" w:hAnsi="Arial" w:cs="Arial"/>
        </w:rPr>
        <w:t>kedap air</w:t>
      </w:r>
      <w:r>
        <w:rPr>
          <w:rFonts w:ascii="Arial" w:hAnsi="Arial" w:cs="Arial"/>
        </w:rPr>
        <w:t xml:space="preserve">, </w:t>
      </w:r>
      <w:r w:rsidRPr="00FB7AFF">
        <w:rPr>
          <w:rFonts w:ascii="Arial" w:hAnsi="Arial" w:cs="Arial"/>
        </w:rPr>
        <w:t>mudah dikosongkongkan dan mudah dibersihkan</w:t>
      </w:r>
      <w:r>
        <w:rPr>
          <w:rFonts w:ascii="Arial" w:hAnsi="Arial" w:cs="Arial"/>
        </w:rPr>
        <w:t xml:space="preserve">, </w:t>
      </w:r>
      <w:r w:rsidRPr="00FB7AFF">
        <w:rPr>
          <w:rFonts w:ascii="Arial" w:hAnsi="Arial" w:cs="Arial"/>
        </w:rPr>
        <w:t>memiliki lambang tetapi  masih terdapat tong sampah yang lambang setiap kategorinya sudah tidak jelas terlihat</w:t>
      </w:r>
      <w:r>
        <w:rPr>
          <w:rFonts w:ascii="Arial" w:hAnsi="Arial" w:cs="Arial"/>
        </w:rPr>
        <w:t xml:space="preserve">, </w:t>
      </w:r>
      <w:r w:rsidRPr="00FB7AFF">
        <w:rPr>
          <w:rFonts w:ascii="Arial" w:hAnsi="Arial" w:cs="Arial"/>
        </w:rPr>
        <w:t>dan tahan terhadap benda tajam dan runcing.Setiap ruangan seperti ruang Perawatan</w:t>
      </w:r>
      <w:r>
        <w:rPr>
          <w:rFonts w:ascii="Arial" w:hAnsi="Arial" w:cs="Arial"/>
        </w:rPr>
        <w:t xml:space="preserve">, </w:t>
      </w:r>
      <w:r w:rsidRPr="00FB7AFF">
        <w:rPr>
          <w:rFonts w:ascii="Arial" w:hAnsi="Arial" w:cs="Arial"/>
        </w:rPr>
        <w:t>ruang Operasi</w:t>
      </w:r>
      <w:r>
        <w:rPr>
          <w:rFonts w:ascii="Arial" w:hAnsi="Arial" w:cs="Arial"/>
        </w:rPr>
        <w:t xml:space="preserve">, </w:t>
      </w:r>
      <w:r w:rsidRPr="00FB7AFF">
        <w:rPr>
          <w:rFonts w:ascii="Arial" w:hAnsi="Arial" w:cs="Arial"/>
        </w:rPr>
        <w:t>ruang Diagnose</w:t>
      </w:r>
      <w:r>
        <w:rPr>
          <w:rFonts w:ascii="Arial" w:hAnsi="Arial" w:cs="Arial"/>
        </w:rPr>
        <w:t xml:space="preserve">, </w:t>
      </w:r>
      <w:r w:rsidRPr="00FB7AFF">
        <w:rPr>
          <w:rFonts w:ascii="Arial" w:hAnsi="Arial" w:cs="Arial"/>
        </w:rPr>
        <w:t>ruang Poliklinik</w:t>
      </w:r>
      <w:r>
        <w:rPr>
          <w:rFonts w:ascii="Arial" w:hAnsi="Arial" w:cs="Arial"/>
        </w:rPr>
        <w:t xml:space="preserve">, </w:t>
      </w:r>
      <w:r w:rsidRPr="00FB7AFF">
        <w:rPr>
          <w:rFonts w:ascii="Arial" w:hAnsi="Arial" w:cs="Arial"/>
        </w:rPr>
        <w:t>ruang Laboratorium</w:t>
      </w:r>
      <w:r>
        <w:rPr>
          <w:rFonts w:ascii="Arial" w:hAnsi="Arial" w:cs="Arial"/>
        </w:rPr>
        <w:t xml:space="preserve">, </w:t>
      </w:r>
      <w:r w:rsidRPr="00FB7AFF">
        <w:rPr>
          <w:rFonts w:ascii="Arial" w:hAnsi="Arial" w:cs="Arial"/>
        </w:rPr>
        <w:t>ruang IGD dan ruang Farmasi sesuai dengan Peraturan Permenkes No.1204/Menkes/SK/X/2004. Dari setiap ruangan tersebut terdapat 16 tong sampah</w:t>
      </w:r>
      <w:r w:rsidR="00530E9C">
        <w:rPr>
          <w:rFonts w:ascii="Arial" w:hAnsi="Arial" w:cs="Arial"/>
        </w:rPr>
        <w:t>.</w:t>
      </w:r>
    </w:p>
    <w:p w:rsidR="009C0123" w:rsidRPr="00FB7AFF" w:rsidRDefault="009C0123" w:rsidP="009C0123">
      <w:pPr>
        <w:tabs>
          <w:tab w:val="left" w:pos="426"/>
          <w:tab w:val="left" w:pos="851"/>
          <w:tab w:val="left" w:pos="1276"/>
        </w:tabs>
        <w:spacing w:after="0" w:line="240" w:lineRule="auto"/>
        <w:jc w:val="center"/>
        <w:rPr>
          <w:rFonts w:ascii="Arial" w:hAnsi="Arial" w:cs="Arial"/>
          <w:b/>
        </w:rPr>
      </w:pPr>
      <w:r w:rsidRPr="00FB7AFF">
        <w:rPr>
          <w:rFonts w:ascii="Arial" w:hAnsi="Arial" w:cs="Arial"/>
          <w:b/>
        </w:rPr>
        <w:t>Tabel 4.1</w:t>
      </w:r>
    </w:p>
    <w:p w:rsidR="009C0123" w:rsidRDefault="009C0123" w:rsidP="009C0123">
      <w:pPr>
        <w:tabs>
          <w:tab w:val="left" w:pos="426"/>
          <w:tab w:val="left" w:pos="851"/>
          <w:tab w:val="left" w:pos="1276"/>
        </w:tabs>
        <w:spacing w:after="0" w:line="240" w:lineRule="auto"/>
        <w:jc w:val="center"/>
        <w:rPr>
          <w:rFonts w:ascii="Arial" w:hAnsi="Arial" w:cs="Arial"/>
          <w:b/>
        </w:rPr>
      </w:pPr>
      <w:r w:rsidRPr="00FB7AFF">
        <w:rPr>
          <w:rFonts w:ascii="Arial" w:hAnsi="Arial" w:cs="Arial"/>
          <w:b/>
        </w:rPr>
        <w:t>Jumlah Tong Sampah Di Setiap Ruangan Yang Menghasilkan Sampah Padat Medis Di Rumah Sakit Vita Insani</w:t>
      </w:r>
      <w:r>
        <w:rPr>
          <w:rFonts w:ascii="Arial" w:hAnsi="Arial" w:cs="Arial"/>
          <w:b/>
        </w:rPr>
        <w:t xml:space="preserve"> Pematang Siantar</w:t>
      </w:r>
    </w:p>
    <w:p w:rsidR="009C0123" w:rsidRDefault="009C0123" w:rsidP="009C0123">
      <w:pPr>
        <w:tabs>
          <w:tab w:val="left" w:pos="426"/>
          <w:tab w:val="left" w:pos="851"/>
          <w:tab w:val="left" w:pos="1276"/>
        </w:tabs>
        <w:spacing w:after="0" w:line="240" w:lineRule="auto"/>
        <w:jc w:val="center"/>
        <w:rPr>
          <w:rFonts w:ascii="Arial" w:hAnsi="Arial" w:cs="Arial"/>
          <w:b/>
        </w:rPr>
      </w:pPr>
      <w:r w:rsidRPr="00FB7AFF">
        <w:rPr>
          <w:rFonts w:ascii="Arial" w:hAnsi="Arial" w:cs="Arial"/>
          <w:b/>
        </w:rPr>
        <w:t>Tahun 2018</w:t>
      </w:r>
    </w:p>
    <w:p w:rsidR="009C0123" w:rsidRDefault="009C0123" w:rsidP="009C0123">
      <w:pPr>
        <w:tabs>
          <w:tab w:val="left" w:pos="426"/>
          <w:tab w:val="left" w:pos="851"/>
          <w:tab w:val="left" w:pos="1276"/>
        </w:tabs>
        <w:spacing w:after="0" w:line="240" w:lineRule="auto"/>
        <w:rPr>
          <w:rFonts w:ascii="Arial" w:hAnsi="Arial" w:cs="Arial"/>
          <w:b/>
        </w:rPr>
      </w:pPr>
    </w:p>
    <w:tbl>
      <w:tblPr>
        <w:tblStyle w:val="TableGrid"/>
        <w:tblW w:w="0" w:type="auto"/>
        <w:tblInd w:w="3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4473"/>
        <w:gridCol w:w="2717"/>
      </w:tblGrid>
      <w:tr w:rsidR="009C0123" w:rsidTr="008C7113">
        <w:tc>
          <w:tcPr>
            <w:tcW w:w="567" w:type="dxa"/>
            <w:tcBorders>
              <w:top w:val="single" w:sz="4" w:space="0" w:color="auto"/>
              <w:bottom w:val="single" w:sz="4" w:space="0" w:color="auto"/>
            </w:tcBorders>
            <w:vAlign w:val="center"/>
          </w:tcPr>
          <w:p w:rsidR="009C0123" w:rsidRDefault="009C0123" w:rsidP="00E6533B">
            <w:pPr>
              <w:tabs>
                <w:tab w:val="left" w:pos="426"/>
                <w:tab w:val="left" w:pos="851"/>
                <w:tab w:val="left" w:pos="1276"/>
              </w:tabs>
              <w:jc w:val="center"/>
              <w:rPr>
                <w:rFonts w:ascii="Arial" w:hAnsi="Arial" w:cs="Arial"/>
                <w:b/>
              </w:rPr>
            </w:pPr>
            <w:r>
              <w:rPr>
                <w:rFonts w:ascii="Arial" w:hAnsi="Arial" w:cs="Arial"/>
                <w:b/>
              </w:rPr>
              <w:t>No.</w:t>
            </w:r>
          </w:p>
        </w:tc>
        <w:tc>
          <w:tcPr>
            <w:tcW w:w="4476" w:type="dxa"/>
            <w:tcBorders>
              <w:top w:val="single" w:sz="4" w:space="0" w:color="auto"/>
              <w:bottom w:val="single" w:sz="4" w:space="0" w:color="auto"/>
            </w:tcBorders>
            <w:vAlign w:val="center"/>
          </w:tcPr>
          <w:p w:rsidR="009C0123" w:rsidRDefault="009C0123" w:rsidP="00E6533B">
            <w:pPr>
              <w:tabs>
                <w:tab w:val="left" w:pos="426"/>
                <w:tab w:val="left" w:pos="851"/>
                <w:tab w:val="left" w:pos="1276"/>
              </w:tabs>
              <w:jc w:val="center"/>
              <w:rPr>
                <w:rFonts w:ascii="Arial" w:hAnsi="Arial" w:cs="Arial"/>
                <w:b/>
              </w:rPr>
            </w:pPr>
            <w:r>
              <w:rPr>
                <w:rFonts w:ascii="Arial" w:hAnsi="Arial" w:cs="Arial"/>
                <w:b/>
              </w:rPr>
              <w:t>Ruangan Rumah Sakit</w:t>
            </w:r>
          </w:p>
        </w:tc>
        <w:tc>
          <w:tcPr>
            <w:tcW w:w="2718" w:type="dxa"/>
            <w:tcBorders>
              <w:top w:val="single" w:sz="4" w:space="0" w:color="auto"/>
              <w:bottom w:val="single" w:sz="4" w:space="0" w:color="auto"/>
            </w:tcBorders>
            <w:vAlign w:val="center"/>
          </w:tcPr>
          <w:p w:rsidR="009C0123" w:rsidRDefault="00D3173F" w:rsidP="00E6533B">
            <w:pPr>
              <w:tabs>
                <w:tab w:val="left" w:pos="426"/>
                <w:tab w:val="left" w:pos="851"/>
                <w:tab w:val="left" w:pos="1276"/>
              </w:tabs>
              <w:jc w:val="center"/>
              <w:rPr>
                <w:rFonts w:ascii="Arial" w:hAnsi="Arial" w:cs="Arial"/>
                <w:b/>
              </w:rPr>
            </w:pPr>
            <w:r>
              <w:rPr>
                <w:rFonts w:ascii="Arial" w:hAnsi="Arial" w:cs="Arial"/>
                <w:b/>
              </w:rPr>
              <w:t xml:space="preserve">Jumlah Tempat </w:t>
            </w:r>
            <w:r w:rsidR="009C0123">
              <w:rPr>
                <w:rFonts w:ascii="Arial" w:hAnsi="Arial" w:cs="Arial"/>
                <w:b/>
              </w:rPr>
              <w:t>Sampah</w:t>
            </w:r>
          </w:p>
        </w:tc>
      </w:tr>
      <w:tr w:rsidR="009C0123" w:rsidTr="008C7113">
        <w:tc>
          <w:tcPr>
            <w:tcW w:w="567" w:type="dxa"/>
            <w:tcBorders>
              <w:top w:val="single" w:sz="4" w:space="0" w:color="auto"/>
            </w:tcBorders>
            <w:vAlign w:val="center"/>
          </w:tcPr>
          <w:p w:rsidR="009C0123" w:rsidRPr="00547A70" w:rsidRDefault="009C0123" w:rsidP="00E6533B">
            <w:pPr>
              <w:tabs>
                <w:tab w:val="left" w:pos="426"/>
                <w:tab w:val="left" w:pos="851"/>
                <w:tab w:val="left" w:pos="1276"/>
              </w:tabs>
              <w:jc w:val="center"/>
              <w:rPr>
                <w:rFonts w:ascii="Arial" w:hAnsi="Arial" w:cs="Arial"/>
              </w:rPr>
            </w:pPr>
            <w:r w:rsidRPr="00547A70">
              <w:rPr>
                <w:rFonts w:ascii="Arial" w:hAnsi="Arial" w:cs="Arial"/>
              </w:rPr>
              <w:t>1</w:t>
            </w:r>
          </w:p>
        </w:tc>
        <w:tc>
          <w:tcPr>
            <w:tcW w:w="4476" w:type="dxa"/>
            <w:tcBorders>
              <w:top w:val="single" w:sz="4" w:space="0" w:color="auto"/>
            </w:tcBorders>
            <w:vAlign w:val="center"/>
          </w:tcPr>
          <w:p w:rsidR="009C0123" w:rsidRPr="00547A70" w:rsidRDefault="009C0123" w:rsidP="00E6533B">
            <w:pPr>
              <w:tabs>
                <w:tab w:val="left" w:pos="426"/>
                <w:tab w:val="left" w:pos="851"/>
                <w:tab w:val="left" w:pos="1276"/>
              </w:tabs>
              <w:rPr>
                <w:rFonts w:ascii="Arial" w:hAnsi="Arial" w:cs="Arial"/>
              </w:rPr>
            </w:pPr>
            <w:r>
              <w:rPr>
                <w:rFonts w:ascii="Arial" w:hAnsi="Arial" w:cs="Arial"/>
              </w:rPr>
              <w:t>Ruang Operasi</w:t>
            </w:r>
          </w:p>
        </w:tc>
        <w:tc>
          <w:tcPr>
            <w:tcW w:w="2718" w:type="dxa"/>
            <w:tcBorders>
              <w:top w:val="single" w:sz="4" w:space="0" w:color="auto"/>
            </w:tcBorders>
            <w:vAlign w:val="center"/>
          </w:tcPr>
          <w:p w:rsidR="009C0123" w:rsidRPr="00547A70" w:rsidRDefault="009C0123" w:rsidP="00E6533B">
            <w:pPr>
              <w:tabs>
                <w:tab w:val="left" w:pos="426"/>
                <w:tab w:val="left" w:pos="851"/>
                <w:tab w:val="left" w:pos="1276"/>
              </w:tabs>
              <w:jc w:val="center"/>
              <w:rPr>
                <w:rFonts w:ascii="Arial" w:hAnsi="Arial" w:cs="Arial"/>
              </w:rPr>
            </w:pPr>
            <w:r>
              <w:rPr>
                <w:rFonts w:ascii="Arial" w:hAnsi="Arial" w:cs="Arial"/>
              </w:rPr>
              <w:t>3</w:t>
            </w:r>
          </w:p>
        </w:tc>
      </w:tr>
      <w:tr w:rsidR="009C0123" w:rsidTr="00E6533B">
        <w:tc>
          <w:tcPr>
            <w:tcW w:w="567" w:type="dxa"/>
            <w:vAlign w:val="center"/>
          </w:tcPr>
          <w:p w:rsidR="009C0123" w:rsidRPr="00547A70" w:rsidRDefault="009C0123" w:rsidP="00E6533B">
            <w:pPr>
              <w:tabs>
                <w:tab w:val="left" w:pos="426"/>
                <w:tab w:val="left" w:pos="851"/>
                <w:tab w:val="left" w:pos="1276"/>
              </w:tabs>
              <w:jc w:val="center"/>
              <w:rPr>
                <w:rFonts w:ascii="Arial" w:hAnsi="Arial" w:cs="Arial"/>
              </w:rPr>
            </w:pPr>
            <w:r w:rsidRPr="00547A70">
              <w:rPr>
                <w:rFonts w:ascii="Arial" w:hAnsi="Arial" w:cs="Arial"/>
              </w:rPr>
              <w:t>2</w:t>
            </w:r>
          </w:p>
        </w:tc>
        <w:tc>
          <w:tcPr>
            <w:tcW w:w="4476" w:type="dxa"/>
            <w:vAlign w:val="center"/>
          </w:tcPr>
          <w:p w:rsidR="009C0123" w:rsidRPr="00547A70" w:rsidRDefault="009C0123" w:rsidP="00E6533B">
            <w:pPr>
              <w:tabs>
                <w:tab w:val="left" w:pos="426"/>
                <w:tab w:val="left" w:pos="851"/>
                <w:tab w:val="left" w:pos="1276"/>
              </w:tabs>
              <w:rPr>
                <w:rFonts w:ascii="Arial" w:hAnsi="Arial" w:cs="Arial"/>
              </w:rPr>
            </w:pPr>
            <w:r>
              <w:rPr>
                <w:rFonts w:ascii="Arial" w:hAnsi="Arial" w:cs="Arial"/>
              </w:rPr>
              <w:t>Ruang Diagnose</w:t>
            </w:r>
          </w:p>
        </w:tc>
        <w:tc>
          <w:tcPr>
            <w:tcW w:w="2718" w:type="dxa"/>
            <w:vAlign w:val="center"/>
          </w:tcPr>
          <w:p w:rsidR="009C0123" w:rsidRPr="00547A70" w:rsidRDefault="009C0123" w:rsidP="00E6533B">
            <w:pPr>
              <w:tabs>
                <w:tab w:val="left" w:pos="426"/>
                <w:tab w:val="left" w:pos="851"/>
                <w:tab w:val="left" w:pos="1276"/>
              </w:tabs>
              <w:jc w:val="center"/>
              <w:rPr>
                <w:rFonts w:ascii="Arial" w:hAnsi="Arial" w:cs="Arial"/>
              </w:rPr>
            </w:pPr>
            <w:r>
              <w:rPr>
                <w:rFonts w:ascii="Arial" w:hAnsi="Arial" w:cs="Arial"/>
              </w:rPr>
              <w:t>2</w:t>
            </w:r>
          </w:p>
        </w:tc>
      </w:tr>
      <w:tr w:rsidR="009C0123" w:rsidTr="00E6533B">
        <w:tc>
          <w:tcPr>
            <w:tcW w:w="567" w:type="dxa"/>
            <w:vAlign w:val="center"/>
          </w:tcPr>
          <w:p w:rsidR="009C0123" w:rsidRPr="00547A70" w:rsidRDefault="009C0123" w:rsidP="00E6533B">
            <w:pPr>
              <w:tabs>
                <w:tab w:val="left" w:pos="426"/>
                <w:tab w:val="left" w:pos="851"/>
                <w:tab w:val="left" w:pos="1276"/>
              </w:tabs>
              <w:jc w:val="center"/>
              <w:rPr>
                <w:rFonts w:ascii="Arial" w:hAnsi="Arial" w:cs="Arial"/>
              </w:rPr>
            </w:pPr>
            <w:r w:rsidRPr="00547A70">
              <w:rPr>
                <w:rFonts w:ascii="Arial" w:hAnsi="Arial" w:cs="Arial"/>
              </w:rPr>
              <w:t>3</w:t>
            </w:r>
          </w:p>
        </w:tc>
        <w:tc>
          <w:tcPr>
            <w:tcW w:w="4476" w:type="dxa"/>
            <w:vAlign w:val="center"/>
          </w:tcPr>
          <w:p w:rsidR="009C0123" w:rsidRPr="00547A70" w:rsidRDefault="009C0123" w:rsidP="00E6533B">
            <w:pPr>
              <w:tabs>
                <w:tab w:val="left" w:pos="426"/>
                <w:tab w:val="left" w:pos="851"/>
                <w:tab w:val="left" w:pos="1276"/>
              </w:tabs>
              <w:rPr>
                <w:rFonts w:ascii="Arial" w:hAnsi="Arial" w:cs="Arial"/>
              </w:rPr>
            </w:pPr>
            <w:r>
              <w:rPr>
                <w:rFonts w:ascii="Arial" w:hAnsi="Arial" w:cs="Arial"/>
              </w:rPr>
              <w:t>Ruang Laboratorium</w:t>
            </w:r>
          </w:p>
        </w:tc>
        <w:tc>
          <w:tcPr>
            <w:tcW w:w="2718" w:type="dxa"/>
            <w:vAlign w:val="center"/>
          </w:tcPr>
          <w:p w:rsidR="009C0123" w:rsidRPr="00547A70" w:rsidRDefault="009C0123" w:rsidP="00E6533B">
            <w:pPr>
              <w:tabs>
                <w:tab w:val="left" w:pos="426"/>
                <w:tab w:val="left" w:pos="851"/>
                <w:tab w:val="left" w:pos="1276"/>
              </w:tabs>
              <w:jc w:val="center"/>
              <w:rPr>
                <w:rFonts w:ascii="Arial" w:hAnsi="Arial" w:cs="Arial"/>
              </w:rPr>
            </w:pPr>
            <w:r>
              <w:rPr>
                <w:rFonts w:ascii="Arial" w:hAnsi="Arial" w:cs="Arial"/>
              </w:rPr>
              <w:t>3</w:t>
            </w:r>
          </w:p>
        </w:tc>
      </w:tr>
      <w:tr w:rsidR="009C0123" w:rsidTr="00E6533B">
        <w:tc>
          <w:tcPr>
            <w:tcW w:w="567" w:type="dxa"/>
            <w:vAlign w:val="center"/>
          </w:tcPr>
          <w:p w:rsidR="009C0123" w:rsidRPr="00547A70" w:rsidRDefault="009C0123" w:rsidP="00E6533B">
            <w:pPr>
              <w:tabs>
                <w:tab w:val="left" w:pos="426"/>
                <w:tab w:val="left" w:pos="851"/>
                <w:tab w:val="left" w:pos="1276"/>
              </w:tabs>
              <w:jc w:val="center"/>
              <w:rPr>
                <w:rFonts w:ascii="Arial" w:hAnsi="Arial" w:cs="Arial"/>
              </w:rPr>
            </w:pPr>
            <w:r w:rsidRPr="00547A70">
              <w:rPr>
                <w:rFonts w:ascii="Arial" w:hAnsi="Arial" w:cs="Arial"/>
              </w:rPr>
              <w:t>4</w:t>
            </w:r>
          </w:p>
        </w:tc>
        <w:tc>
          <w:tcPr>
            <w:tcW w:w="4476" w:type="dxa"/>
            <w:vAlign w:val="center"/>
          </w:tcPr>
          <w:p w:rsidR="009C0123" w:rsidRPr="00547A70" w:rsidRDefault="009C0123" w:rsidP="00E6533B">
            <w:pPr>
              <w:tabs>
                <w:tab w:val="left" w:pos="426"/>
                <w:tab w:val="left" w:pos="851"/>
                <w:tab w:val="left" w:pos="1276"/>
              </w:tabs>
              <w:rPr>
                <w:rFonts w:ascii="Arial" w:hAnsi="Arial" w:cs="Arial"/>
              </w:rPr>
            </w:pPr>
            <w:r>
              <w:rPr>
                <w:rFonts w:ascii="Arial" w:hAnsi="Arial" w:cs="Arial"/>
              </w:rPr>
              <w:t>Ruang Poliklinik</w:t>
            </w:r>
          </w:p>
        </w:tc>
        <w:tc>
          <w:tcPr>
            <w:tcW w:w="2718" w:type="dxa"/>
            <w:vAlign w:val="center"/>
          </w:tcPr>
          <w:p w:rsidR="009C0123" w:rsidRPr="00547A70" w:rsidRDefault="009C0123" w:rsidP="00E6533B">
            <w:pPr>
              <w:tabs>
                <w:tab w:val="left" w:pos="426"/>
                <w:tab w:val="left" w:pos="851"/>
                <w:tab w:val="left" w:pos="1276"/>
              </w:tabs>
              <w:jc w:val="center"/>
              <w:rPr>
                <w:rFonts w:ascii="Arial" w:hAnsi="Arial" w:cs="Arial"/>
              </w:rPr>
            </w:pPr>
            <w:r>
              <w:rPr>
                <w:rFonts w:ascii="Arial" w:hAnsi="Arial" w:cs="Arial"/>
              </w:rPr>
              <w:t>3</w:t>
            </w:r>
          </w:p>
        </w:tc>
      </w:tr>
      <w:tr w:rsidR="009C0123" w:rsidTr="00E6533B">
        <w:tc>
          <w:tcPr>
            <w:tcW w:w="567" w:type="dxa"/>
            <w:vAlign w:val="center"/>
          </w:tcPr>
          <w:p w:rsidR="009C0123" w:rsidRPr="00547A70" w:rsidRDefault="009C0123" w:rsidP="00E6533B">
            <w:pPr>
              <w:tabs>
                <w:tab w:val="left" w:pos="426"/>
                <w:tab w:val="left" w:pos="851"/>
                <w:tab w:val="left" w:pos="1276"/>
              </w:tabs>
              <w:jc w:val="center"/>
              <w:rPr>
                <w:rFonts w:ascii="Arial" w:hAnsi="Arial" w:cs="Arial"/>
              </w:rPr>
            </w:pPr>
            <w:r w:rsidRPr="00547A70">
              <w:rPr>
                <w:rFonts w:ascii="Arial" w:hAnsi="Arial" w:cs="Arial"/>
              </w:rPr>
              <w:t>5</w:t>
            </w:r>
          </w:p>
        </w:tc>
        <w:tc>
          <w:tcPr>
            <w:tcW w:w="4476" w:type="dxa"/>
            <w:vAlign w:val="center"/>
          </w:tcPr>
          <w:p w:rsidR="009C0123" w:rsidRPr="00547A70" w:rsidRDefault="009C0123" w:rsidP="00E6533B">
            <w:pPr>
              <w:tabs>
                <w:tab w:val="left" w:pos="426"/>
                <w:tab w:val="left" w:pos="851"/>
                <w:tab w:val="left" w:pos="1276"/>
              </w:tabs>
              <w:rPr>
                <w:rFonts w:ascii="Arial" w:hAnsi="Arial" w:cs="Arial"/>
              </w:rPr>
            </w:pPr>
            <w:r>
              <w:rPr>
                <w:rFonts w:ascii="Arial" w:hAnsi="Arial" w:cs="Arial"/>
              </w:rPr>
              <w:t>Ruang IGD</w:t>
            </w:r>
          </w:p>
        </w:tc>
        <w:tc>
          <w:tcPr>
            <w:tcW w:w="2718" w:type="dxa"/>
            <w:vAlign w:val="center"/>
          </w:tcPr>
          <w:p w:rsidR="009C0123" w:rsidRPr="00547A70" w:rsidRDefault="009C0123" w:rsidP="00E6533B">
            <w:pPr>
              <w:tabs>
                <w:tab w:val="left" w:pos="426"/>
                <w:tab w:val="left" w:pos="851"/>
                <w:tab w:val="left" w:pos="1276"/>
              </w:tabs>
              <w:jc w:val="center"/>
              <w:rPr>
                <w:rFonts w:ascii="Arial" w:hAnsi="Arial" w:cs="Arial"/>
              </w:rPr>
            </w:pPr>
            <w:r>
              <w:rPr>
                <w:rFonts w:ascii="Arial" w:hAnsi="Arial" w:cs="Arial"/>
              </w:rPr>
              <w:t>3</w:t>
            </w:r>
          </w:p>
        </w:tc>
      </w:tr>
      <w:tr w:rsidR="009C0123" w:rsidTr="00E6533B">
        <w:tc>
          <w:tcPr>
            <w:tcW w:w="567" w:type="dxa"/>
            <w:vAlign w:val="center"/>
          </w:tcPr>
          <w:p w:rsidR="00E6533B" w:rsidRPr="00547A70" w:rsidRDefault="009C0123" w:rsidP="00E6533B">
            <w:pPr>
              <w:tabs>
                <w:tab w:val="left" w:pos="426"/>
                <w:tab w:val="left" w:pos="851"/>
                <w:tab w:val="left" w:pos="1276"/>
              </w:tabs>
              <w:jc w:val="center"/>
              <w:rPr>
                <w:rFonts w:ascii="Arial" w:hAnsi="Arial" w:cs="Arial"/>
              </w:rPr>
            </w:pPr>
            <w:r w:rsidRPr="00547A70">
              <w:rPr>
                <w:rFonts w:ascii="Arial" w:hAnsi="Arial" w:cs="Arial"/>
              </w:rPr>
              <w:t>6</w:t>
            </w:r>
          </w:p>
        </w:tc>
        <w:tc>
          <w:tcPr>
            <w:tcW w:w="4476" w:type="dxa"/>
            <w:vAlign w:val="center"/>
          </w:tcPr>
          <w:p w:rsidR="009C0123" w:rsidRDefault="009C0123" w:rsidP="00E6533B">
            <w:pPr>
              <w:tabs>
                <w:tab w:val="left" w:pos="426"/>
                <w:tab w:val="left" w:pos="851"/>
                <w:tab w:val="left" w:pos="1276"/>
              </w:tabs>
              <w:rPr>
                <w:rFonts w:ascii="Arial" w:hAnsi="Arial" w:cs="Arial"/>
              </w:rPr>
            </w:pPr>
            <w:r>
              <w:rPr>
                <w:rFonts w:ascii="Arial" w:hAnsi="Arial" w:cs="Arial"/>
              </w:rPr>
              <w:t>Ruang Farmasi</w:t>
            </w:r>
          </w:p>
          <w:p w:rsidR="008C7113" w:rsidRPr="00547A70" w:rsidRDefault="008C7113" w:rsidP="00E6533B">
            <w:pPr>
              <w:tabs>
                <w:tab w:val="left" w:pos="426"/>
                <w:tab w:val="left" w:pos="851"/>
                <w:tab w:val="left" w:pos="1276"/>
              </w:tabs>
              <w:rPr>
                <w:rFonts w:ascii="Arial" w:hAnsi="Arial" w:cs="Arial"/>
              </w:rPr>
            </w:pPr>
            <w:r>
              <w:rPr>
                <w:rFonts w:ascii="Arial" w:hAnsi="Arial" w:cs="Arial"/>
              </w:rPr>
              <w:t xml:space="preserve">Jumlah </w:t>
            </w:r>
          </w:p>
        </w:tc>
        <w:tc>
          <w:tcPr>
            <w:tcW w:w="2718" w:type="dxa"/>
            <w:vAlign w:val="center"/>
          </w:tcPr>
          <w:p w:rsidR="00675873" w:rsidRDefault="009C0123" w:rsidP="00675873">
            <w:pPr>
              <w:tabs>
                <w:tab w:val="left" w:pos="426"/>
                <w:tab w:val="left" w:pos="851"/>
                <w:tab w:val="left" w:pos="1276"/>
              </w:tabs>
              <w:jc w:val="center"/>
              <w:rPr>
                <w:rFonts w:ascii="Arial" w:hAnsi="Arial" w:cs="Arial"/>
              </w:rPr>
            </w:pPr>
            <w:r>
              <w:rPr>
                <w:rFonts w:ascii="Arial" w:hAnsi="Arial" w:cs="Arial"/>
              </w:rPr>
              <w:t>2</w:t>
            </w:r>
            <w:r w:rsidR="00E6533B">
              <w:rPr>
                <w:rFonts w:ascii="Arial" w:hAnsi="Arial" w:cs="Arial"/>
              </w:rPr>
              <w:t xml:space="preserve"> </w:t>
            </w:r>
          </w:p>
          <w:p w:rsidR="008C7113" w:rsidRPr="00547A70" w:rsidRDefault="008C7113" w:rsidP="00E6533B">
            <w:pPr>
              <w:tabs>
                <w:tab w:val="left" w:pos="426"/>
                <w:tab w:val="left" w:pos="851"/>
                <w:tab w:val="left" w:pos="1276"/>
              </w:tabs>
              <w:jc w:val="center"/>
              <w:rPr>
                <w:rFonts w:ascii="Arial" w:hAnsi="Arial" w:cs="Arial"/>
              </w:rPr>
            </w:pPr>
            <w:r>
              <w:rPr>
                <w:rFonts w:ascii="Arial" w:hAnsi="Arial" w:cs="Arial"/>
              </w:rPr>
              <w:t>16</w:t>
            </w:r>
          </w:p>
        </w:tc>
      </w:tr>
    </w:tbl>
    <w:p w:rsidR="00530E9C" w:rsidRDefault="00190D06" w:rsidP="009C0123">
      <w:pPr>
        <w:tabs>
          <w:tab w:val="left" w:pos="426"/>
          <w:tab w:val="left" w:pos="851"/>
          <w:tab w:val="left" w:pos="1276"/>
        </w:tabs>
        <w:spacing w:after="0" w:line="360" w:lineRule="auto"/>
        <w:jc w:val="both"/>
        <w:rPr>
          <w:rFonts w:ascii="Arial" w:hAnsi="Arial" w:cs="Arial"/>
        </w:rPr>
      </w:pPr>
      <w:r>
        <w:rPr>
          <w:rFonts w:ascii="Arial" w:hAnsi="Arial" w:cs="Arial"/>
        </w:rPr>
        <w:tab/>
      </w:r>
      <w:r w:rsidR="00530E9C">
        <w:rPr>
          <w:rFonts w:ascii="Arial" w:hAnsi="Arial" w:cs="Arial"/>
        </w:rPr>
        <w:t>Sumber. RS Vita Insani Pematang Siantar</w:t>
      </w:r>
    </w:p>
    <w:p w:rsidR="00190D06" w:rsidRPr="00A0443A" w:rsidRDefault="00190D06" w:rsidP="009C0123">
      <w:pPr>
        <w:tabs>
          <w:tab w:val="left" w:pos="426"/>
          <w:tab w:val="left" w:pos="851"/>
          <w:tab w:val="left" w:pos="1276"/>
        </w:tabs>
        <w:spacing w:after="0" w:line="360" w:lineRule="auto"/>
        <w:jc w:val="both"/>
        <w:rPr>
          <w:rFonts w:ascii="Arial" w:hAnsi="Arial" w:cs="Arial"/>
        </w:rPr>
      </w:pPr>
      <w:r>
        <w:rPr>
          <w:rFonts w:ascii="Arial" w:hAnsi="Arial" w:cs="Arial"/>
        </w:rPr>
        <w:t>Berdasarkan pada tabel 4.1, bahwa jumlah tong sampah m</w:t>
      </w:r>
      <w:r w:rsidR="00D3173F">
        <w:rPr>
          <w:rFonts w:ascii="Arial" w:hAnsi="Arial" w:cs="Arial"/>
        </w:rPr>
        <w:t xml:space="preserve">edis dengan ruang operasi 3 , ruang diagnose 2 , ruang laboratorium 3 , ruang poliklinik 3 </w:t>
      </w:r>
      <w:r>
        <w:rPr>
          <w:rFonts w:ascii="Arial" w:hAnsi="Arial" w:cs="Arial"/>
        </w:rPr>
        <w:t xml:space="preserve">, ruang IGD </w:t>
      </w:r>
      <w:r w:rsidR="00D3173F">
        <w:rPr>
          <w:rFonts w:ascii="Arial" w:hAnsi="Arial" w:cs="Arial"/>
        </w:rPr>
        <w:t>3  dan ruang farmasi 2 .</w:t>
      </w:r>
    </w:p>
    <w:p w:rsidR="009C0123" w:rsidRPr="00FB7AFF" w:rsidRDefault="009C0123" w:rsidP="009C0123">
      <w:pPr>
        <w:tabs>
          <w:tab w:val="left" w:pos="426"/>
          <w:tab w:val="left" w:pos="851"/>
          <w:tab w:val="left" w:pos="1276"/>
        </w:tabs>
        <w:spacing w:after="0" w:line="240" w:lineRule="auto"/>
        <w:rPr>
          <w:rFonts w:ascii="Arial" w:hAnsi="Arial" w:cs="Arial"/>
          <w:lang w:val="en-US"/>
        </w:rPr>
      </w:pPr>
    </w:p>
    <w:p w:rsidR="009C0123" w:rsidRPr="00FB7AFF" w:rsidRDefault="007B3B77" w:rsidP="009C0123">
      <w:pPr>
        <w:tabs>
          <w:tab w:val="left" w:pos="426"/>
          <w:tab w:val="left" w:pos="851"/>
          <w:tab w:val="left" w:pos="1276"/>
        </w:tabs>
        <w:spacing w:after="0" w:line="360" w:lineRule="auto"/>
        <w:jc w:val="both"/>
        <w:rPr>
          <w:rFonts w:ascii="Arial" w:hAnsi="Arial" w:cs="Arial"/>
          <w:b/>
        </w:rPr>
      </w:pPr>
      <w:r>
        <w:rPr>
          <w:rFonts w:ascii="Arial" w:hAnsi="Arial" w:cs="Arial"/>
          <w:b/>
        </w:rPr>
        <w:t>3</w:t>
      </w:r>
      <w:r w:rsidR="009C0123" w:rsidRPr="00FB7AFF">
        <w:rPr>
          <w:rFonts w:ascii="Arial" w:hAnsi="Arial" w:cs="Arial"/>
          <w:b/>
        </w:rPr>
        <w:t xml:space="preserve">. </w:t>
      </w:r>
      <w:r w:rsidR="009C0123">
        <w:rPr>
          <w:rFonts w:ascii="Arial" w:hAnsi="Arial" w:cs="Arial"/>
          <w:b/>
        </w:rPr>
        <w:tab/>
      </w:r>
      <w:r w:rsidR="009C0123" w:rsidRPr="00FB7AFF">
        <w:rPr>
          <w:rFonts w:ascii="Arial" w:hAnsi="Arial" w:cs="Arial"/>
          <w:b/>
        </w:rPr>
        <w:t>Pengangkutan Sampah Padat Medis</w:t>
      </w:r>
    </w:p>
    <w:p w:rsidR="00A0443A" w:rsidRDefault="009C0123" w:rsidP="00A0443A">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A0443A" w:rsidRPr="00A0443A">
        <w:rPr>
          <w:rFonts w:ascii="Arial" w:hAnsi="Arial" w:cs="Arial"/>
        </w:rPr>
        <w:t>Dari hasil penelitian yang diperoleh, sampah pada</w:t>
      </w:r>
      <w:r w:rsidR="002D4CA7">
        <w:rPr>
          <w:rFonts w:ascii="Arial" w:hAnsi="Arial" w:cs="Arial"/>
        </w:rPr>
        <w:t>t medis diangkut dalam waktu 2x</w:t>
      </w:r>
      <w:r w:rsidR="00A0443A" w:rsidRPr="00A0443A">
        <w:rPr>
          <w:rFonts w:ascii="Arial" w:hAnsi="Arial" w:cs="Arial"/>
        </w:rPr>
        <w:t>24</w:t>
      </w:r>
      <w:r w:rsidR="000F1D27">
        <w:rPr>
          <w:rFonts w:ascii="Arial" w:hAnsi="Arial" w:cs="Arial"/>
        </w:rPr>
        <w:t xml:space="preserve"> jam</w:t>
      </w:r>
      <w:r w:rsidR="00A0443A" w:rsidRPr="00A0443A">
        <w:rPr>
          <w:rFonts w:ascii="Arial" w:hAnsi="Arial" w:cs="Arial"/>
        </w:rPr>
        <w:t xml:space="preserve"> dan pengumpulan sampah dikemas pada tempat yang sudah ditentukan. Pada tahap pengumpulan sampah padat medis yang berupa sampah infeksius, sampah farmasi, dikumpulkan pada kantong plastik berwarna kuning, khusus sampah infeksius benda tajam dikemas dalam safety box.</w:t>
      </w:r>
    </w:p>
    <w:p w:rsidR="00A0443A" w:rsidRPr="00A0443A" w:rsidRDefault="00A0443A" w:rsidP="00A0443A">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A0443A">
        <w:rPr>
          <w:rFonts w:ascii="Arial" w:hAnsi="Arial" w:cs="Arial"/>
        </w:rPr>
        <w:t xml:space="preserve">Sampah padat medis tersebut diambil dan dikumpulkan oleh petugas dari setiap ruangan yang sudah dibungkus dalam kantong plastik berwarna </w:t>
      </w:r>
      <w:r w:rsidRPr="00A0443A">
        <w:rPr>
          <w:rFonts w:ascii="Arial" w:hAnsi="Arial" w:cs="Arial"/>
        </w:rPr>
        <w:lastRenderedPageBreak/>
        <w:t>kuning untuk sampah medis  setiap hari, setelah itu sampah padat medis tersebut diangkut menggunakan troli ketempat penyimpanan sementara yang telah ditentukan, kemudian dikemas kedalam kantong plastik berwarna kuning.</w:t>
      </w:r>
    </w:p>
    <w:p w:rsidR="00A0443A" w:rsidRPr="00A0443A" w:rsidRDefault="00A0443A" w:rsidP="00A0443A">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A0443A">
        <w:rPr>
          <w:rFonts w:ascii="Arial" w:hAnsi="Arial" w:cs="Arial"/>
        </w:rPr>
        <w:t>Kantong plastik ini berfungsi untuk tempat penampungan sampah padat medis yang terdiri dari bekas perban, dan kapas bekas, botol infuse, botol obat sedangkan jarum suntik dikumpulkan kedalam safety box yang kemudian dikumpulkan pada ruangan penyimpanan sampat padat m</w:t>
      </w:r>
      <w:r w:rsidR="008F385D">
        <w:rPr>
          <w:rFonts w:ascii="Arial" w:hAnsi="Arial" w:cs="Arial"/>
        </w:rPr>
        <w:t xml:space="preserve">edis sementara disimpan selama 2 minggu </w:t>
      </w:r>
      <w:r w:rsidRPr="00A0443A">
        <w:rPr>
          <w:rFonts w:ascii="Arial" w:hAnsi="Arial" w:cs="Arial"/>
        </w:rPr>
        <w:t>di dalam ruangan penyimpanan sampah sementara yang berada dibelakang rumah sakit. Sampah infeksius ini akan diserahkan pada pihak ketiga yang mempunyai ijin dari Kementrian Lingkungan Hidup.</w:t>
      </w:r>
    </w:p>
    <w:p w:rsidR="009C0123" w:rsidRPr="00FB7AFF" w:rsidRDefault="00A0443A" w:rsidP="00A0443A">
      <w:pPr>
        <w:tabs>
          <w:tab w:val="left" w:pos="426"/>
          <w:tab w:val="left" w:pos="851"/>
          <w:tab w:val="left" w:pos="1276"/>
        </w:tabs>
        <w:spacing w:after="0" w:line="360" w:lineRule="auto"/>
        <w:ind w:left="426"/>
        <w:jc w:val="both"/>
        <w:rPr>
          <w:rFonts w:ascii="Arial" w:hAnsi="Arial" w:cs="Arial"/>
          <w:lang w:val="en-US"/>
        </w:rPr>
      </w:pPr>
      <w:r>
        <w:rPr>
          <w:rFonts w:ascii="Arial" w:hAnsi="Arial" w:cs="Arial"/>
        </w:rPr>
        <w:tab/>
      </w:r>
      <w:r w:rsidR="009C0123" w:rsidRPr="00FB7AFF">
        <w:rPr>
          <w:rFonts w:ascii="Arial" w:hAnsi="Arial" w:cs="Arial"/>
        </w:rPr>
        <w:t>Sampah medis yang dihasilkan dari setiap ruangan seperti ruangan Perawatan</w:t>
      </w:r>
      <w:r w:rsidR="009C0123">
        <w:rPr>
          <w:rFonts w:ascii="Arial" w:hAnsi="Arial" w:cs="Arial"/>
        </w:rPr>
        <w:t xml:space="preserve">, </w:t>
      </w:r>
      <w:r w:rsidR="009C0123" w:rsidRPr="00FB7AFF">
        <w:rPr>
          <w:rFonts w:ascii="Arial" w:hAnsi="Arial" w:cs="Arial"/>
        </w:rPr>
        <w:t>ruang Operasi</w:t>
      </w:r>
      <w:r w:rsidR="009C0123">
        <w:rPr>
          <w:rFonts w:ascii="Arial" w:hAnsi="Arial" w:cs="Arial"/>
        </w:rPr>
        <w:t xml:space="preserve">, </w:t>
      </w:r>
      <w:r w:rsidR="009C0123" w:rsidRPr="00FB7AFF">
        <w:rPr>
          <w:rFonts w:ascii="Arial" w:hAnsi="Arial" w:cs="Arial"/>
        </w:rPr>
        <w:t>dan ruang Diagnose</w:t>
      </w:r>
      <w:r w:rsidR="009C0123">
        <w:rPr>
          <w:rFonts w:ascii="Arial" w:hAnsi="Arial" w:cs="Arial"/>
        </w:rPr>
        <w:t xml:space="preserve">, </w:t>
      </w:r>
      <w:r w:rsidR="009C0123" w:rsidRPr="00FB7AFF">
        <w:rPr>
          <w:rFonts w:ascii="Arial" w:hAnsi="Arial" w:cs="Arial"/>
        </w:rPr>
        <w:t>ruang Poliklinik</w:t>
      </w:r>
      <w:r w:rsidR="009C0123">
        <w:rPr>
          <w:rFonts w:ascii="Arial" w:hAnsi="Arial" w:cs="Arial"/>
        </w:rPr>
        <w:t xml:space="preserve">, </w:t>
      </w:r>
      <w:r w:rsidR="009C0123" w:rsidRPr="00FB7AFF">
        <w:rPr>
          <w:rFonts w:ascii="Arial" w:hAnsi="Arial" w:cs="Arial"/>
        </w:rPr>
        <w:t>ruang Laboratorium</w:t>
      </w:r>
      <w:r w:rsidR="009C0123">
        <w:rPr>
          <w:rFonts w:ascii="Arial" w:hAnsi="Arial" w:cs="Arial"/>
        </w:rPr>
        <w:t xml:space="preserve">, </w:t>
      </w:r>
      <w:r w:rsidR="009C0123" w:rsidRPr="00FB7AFF">
        <w:rPr>
          <w:rFonts w:ascii="Arial" w:hAnsi="Arial" w:cs="Arial"/>
        </w:rPr>
        <w:t>ruang IGD dan ruang Farmasi setiap ruangan tersebut diangkut dua kali dalam sehari dengan menggunakan troli karena sampah medis dari setiap ruangan tersebut sangatlah banyak yang dihasilkan seperti perban bekas</w:t>
      </w:r>
      <w:r w:rsidR="009C0123">
        <w:rPr>
          <w:rFonts w:ascii="Arial" w:hAnsi="Arial" w:cs="Arial"/>
        </w:rPr>
        <w:t xml:space="preserve">, </w:t>
      </w:r>
      <w:r w:rsidR="009C0123" w:rsidRPr="00FB7AFF">
        <w:rPr>
          <w:rFonts w:ascii="Arial" w:hAnsi="Arial" w:cs="Arial"/>
        </w:rPr>
        <w:t>jarum suntik bekas</w:t>
      </w:r>
      <w:r w:rsidR="009C0123">
        <w:rPr>
          <w:rFonts w:ascii="Arial" w:hAnsi="Arial" w:cs="Arial"/>
        </w:rPr>
        <w:t xml:space="preserve">, </w:t>
      </w:r>
      <w:r w:rsidR="009C0123" w:rsidRPr="00FB7AFF">
        <w:rPr>
          <w:rFonts w:ascii="Arial" w:hAnsi="Arial" w:cs="Arial"/>
        </w:rPr>
        <w:t>botol obat</w:t>
      </w:r>
      <w:r w:rsidR="009C0123">
        <w:rPr>
          <w:rFonts w:ascii="Arial" w:hAnsi="Arial" w:cs="Arial"/>
        </w:rPr>
        <w:t xml:space="preserve">, </w:t>
      </w:r>
      <w:r w:rsidR="009C0123" w:rsidRPr="00FB7AFF">
        <w:rPr>
          <w:rFonts w:ascii="Arial" w:hAnsi="Arial" w:cs="Arial"/>
        </w:rPr>
        <w:t>sisa kapas dan lain-lain.</w:t>
      </w:r>
    </w:p>
    <w:p w:rsidR="00190D06" w:rsidRPr="00190D06" w:rsidRDefault="009C0123" w:rsidP="00190D06">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FB7AFF">
        <w:rPr>
          <w:rFonts w:ascii="Arial" w:hAnsi="Arial" w:cs="Arial"/>
        </w:rPr>
        <w:t>Dari hasil ceklis troli yang digunakan tidak menggunakan tutup</w:t>
      </w:r>
      <w:r>
        <w:rPr>
          <w:rFonts w:ascii="Arial" w:hAnsi="Arial" w:cs="Arial"/>
        </w:rPr>
        <w:t xml:space="preserve">, </w:t>
      </w:r>
      <w:r w:rsidRPr="00FB7AFF">
        <w:rPr>
          <w:rFonts w:ascii="Arial" w:hAnsi="Arial" w:cs="Arial"/>
        </w:rPr>
        <w:t>permukaan bawahnya rata dan kedap air dan tidak menjadi sarang serangga. Pengangkutan sampah padas medis dan non medis nya di satukan dalam satu pengangkutan sekaligus sehingga tumpukkan sampah diatas troli melewati ambang batas dan bisa kecelakaan kerja</w:t>
      </w:r>
      <w:r>
        <w:rPr>
          <w:rFonts w:ascii="Arial" w:hAnsi="Arial" w:cs="Arial"/>
        </w:rPr>
        <w:t xml:space="preserve">, </w:t>
      </w:r>
      <w:r w:rsidRPr="00FB7AFF">
        <w:rPr>
          <w:rFonts w:ascii="Arial" w:hAnsi="Arial" w:cs="Arial"/>
        </w:rPr>
        <w:t>yang akan dikumpulkan ditempat penyimpanan sementara dan tidak menggunakan rute sendiri.</w:t>
      </w:r>
    </w:p>
    <w:p w:rsidR="009C0123" w:rsidRPr="00190D06" w:rsidRDefault="007B3B77" w:rsidP="009C0123">
      <w:pPr>
        <w:tabs>
          <w:tab w:val="left" w:pos="426"/>
          <w:tab w:val="left" w:pos="851"/>
          <w:tab w:val="left" w:pos="1276"/>
        </w:tabs>
        <w:spacing w:after="0" w:line="360" w:lineRule="auto"/>
        <w:jc w:val="both"/>
        <w:rPr>
          <w:rFonts w:ascii="Arial" w:hAnsi="Arial" w:cs="Arial"/>
          <w:b/>
        </w:rPr>
      </w:pPr>
      <w:r>
        <w:rPr>
          <w:rFonts w:ascii="Arial" w:hAnsi="Arial" w:cs="Arial"/>
          <w:b/>
        </w:rPr>
        <w:t>4</w:t>
      </w:r>
      <w:r w:rsidR="009C0123" w:rsidRPr="00190D06">
        <w:rPr>
          <w:rFonts w:ascii="Arial" w:hAnsi="Arial" w:cs="Arial"/>
          <w:b/>
        </w:rPr>
        <w:t xml:space="preserve">. </w:t>
      </w:r>
      <w:r w:rsidR="009C0123" w:rsidRPr="00190D06">
        <w:rPr>
          <w:rFonts w:ascii="Arial" w:hAnsi="Arial" w:cs="Arial"/>
          <w:b/>
        </w:rPr>
        <w:tab/>
        <w:t>Penyimpanan Sampah Padat Medis</w:t>
      </w:r>
    </w:p>
    <w:p w:rsidR="009C0123" w:rsidRPr="00FB7AFF" w:rsidRDefault="009C0123" w:rsidP="009C0123">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FB7AFF">
        <w:rPr>
          <w:rFonts w:ascii="Arial" w:hAnsi="Arial" w:cs="Arial"/>
        </w:rPr>
        <w:t>Sampah medis dari ruangan penyimpanan sementara yang memiliki tutup dan mudah dibuka. Penyimpanan sampah medis disimpan kedalam gudang yang kedap air</w:t>
      </w:r>
      <w:r>
        <w:rPr>
          <w:rFonts w:ascii="Arial" w:hAnsi="Arial" w:cs="Arial"/>
        </w:rPr>
        <w:t xml:space="preserve">, </w:t>
      </w:r>
      <w:r w:rsidRPr="00FB7AFF">
        <w:rPr>
          <w:rFonts w:ascii="Arial" w:hAnsi="Arial" w:cs="Arial"/>
        </w:rPr>
        <w:t>memiliki ventilasi dan jauh dari jangkauan instalasi ruang rumah sakit</w:t>
      </w:r>
      <w:r>
        <w:rPr>
          <w:rFonts w:ascii="Arial" w:hAnsi="Arial" w:cs="Arial"/>
        </w:rPr>
        <w:t xml:space="preserve">, </w:t>
      </w:r>
      <w:r w:rsidRPr="00FB7AFF">
        <w:rPr>
          <w:rFonts w:ascii="Arial" w:hAnsi="Arial" w:cs="Arial"/>
        </w:rPr>
        <w:t>dan masih ada di</w:t>
      </w:r>
      <w:r w:rsidR="008916F3">
        <w:rPr>
          <w:rFonts w:ascii="Arial" w:hAnsi="Arial" w:cs="Arial"/>
        </w:rPr>
        <w:t>jumpai sampah seperti</w:t>
      </w:r>
      <w:r w:rsidR="001E5B6C">
        <w:rPr>
          <w:rFonts w:ascii="Arial" w:hAnsi="Arial" w:cs="Arial"/>
        </w:rPr>
        <w:t xml:space="preserve"> </w:t>
      </w:r>
      <w:r w:rsidR="008916F3">
        <w:rPr>
          <w:rFonts w:ascii="Arial" w:hAnsi="Arial" w:cs="Arial"/>
        </w:rPr>
        <w:t>bekas jarum suntik,</w:t>
      </w:r>
      <w:r w:rsidRPr="00FB7AFF">
        <w:rPr>
          <w:rFonts w:ascii="Arial" w:hAnsi="Arial" w:cs="Arial"/>
        </w:rPr>
        <w:t>disekitar gudang tempat penyimpanan sementara. Sampah padat medis  disimpan</w:t>
      </w:r>
      <w:r w:rsidR="001E5B6C">
        <w:rPr>
          <w:rFonts w:ascii="Arial" w:hAnsi="Arial" w:cs="Arial"/>
        </w:rPr>
        <w:t xml:space="preserve"> dengan kantong plastik berwarna kuning</w:t>
      </w:r>
      <w:r w:rsidR="000E31C0">
        <w:rPr>
          <w:rFonts w:ascii="Arial" w:hAnsi="Arial" w:cs="Arial"/>
        </w:rPr>
        <w:t xml:space="preserve"> dan dikemas dalam kardus. </w:t>
      </w:r>
      <w:r w:rsidR="001E5B6C">
        <w:rPr>
          <w:rFonts w:ascii="Arial" w:hAnsi="Arial" w:cs="Arial"/>
        </w:rPr>
        <w:t xml:space="preserve"> dan seperti potongan tubuh diserahkan kepada keluarga pasien. Sampah di disimpan </w:t>
      </w:r>
      <w:r w:rsidR="007B48F8">
        <w:rPr>
          <w:rFonts w:ascii="Arial" w:hAnsi="Arial" w:cs="Arial"/>
        </w:rPr>
        <w:t xml:space="preserve">selama 2 minggu </w:t>
      </w:r>
      <w:r w:rsidRPr="00FB7AFF">
        <w:rPr>
          <w:rFonts w:ascii="Arial" w:hAnsi="Arial" w:cs="Arial"/>
        </w:rPr>
        <w:t xml:space="preserve">ditempat penyimpanan </w:t>
      </w:r>
      <w:r w:rsidRPr="00FB7AFF">
        <w:rPr>
          <w:rFonts w:ascii="Arial" w:hAnsi="Arial" w:cs="Arial"/>
        </w:rPr>
        <w:lastRenderedPageBreak/>
        <w:t>sementara sebelum diserahkan ke pihak ke 3. Penyimpanan sampah medis di Rumah Sakit Vita Insani Pematang Siantar tidak sesuai dengan iklim tropis pada Permenkes No.1204 Menkes/SK/X/2004</w:t>
      </w:r>
    </w:p>
    <w:p w:rsidR="009C0123" w:rsidRPr="00FB7AFF" w:rsidRDefault="009C0123" w:rsidP="009C0123">
      <w:pPr>
        <w:tabs>
          <w:tab w:val="left" w:pos="426"/>
          <w:tab w:val="left" w:pos="851"/>
          <w:tab w:val="left" w:pos="1276"/>
        </w:tabs>
        <w:spacing w:after="0" w:line="240" w:lineRule="auto"/>
        <w:jc w:val="center"/>
        <w:rPr>
          <w:rFonts w:ascii="Arial" w:hAnsi="Arial" w:cs="Arial"/>
        </w:rPr>
      </w:pPr>
    </w:p>
    <w:p w:rsidR="009C0123" w:rsidRPr="00FB7AFF" w:rsidRDefault="007B3B77" w:rsidP="009C0123">
      <w:pPr>
        <w:tabs>
          <w:tab w:val="left" w:pos="426"/>
          <w:tab w:val="left" w:pos="851"/>
          <w:tab w:val="left" w:pos="1276"/>
        </w:tabs>
        <w:spacing w:after="0" w:line="360" w:lineRule="auto"/>
        <w:jc w:val="both"/>
        <w:rPr>
          <w:rFonts w:ascii="Arial" w:hAnsi="Arial" w:cs="Arial"/>
          <w:b/>
        </w:rPr>
      </w:pPr>
      <w:r>
        <w:rPr>
          <w:rFonts w:ascii="Arial" w:hAnsi="Arial" w:cs="Arial"/>
          <w:b/>
        </w:rPr>
        <w:t>5</w:t>
      </w:r>
      <w:r w:rsidR="009C0123" w:rsidRPr="00FB7AFF">
        <w:rPr>
          <w:rFonts w:ascii="Arial" w:hAnsi="Arial" w:cs="Arial"/>
          <w:b/>
        </w:rPr>
        <w:t xml:space="preserve">. </w:t>
      </w:r>
      <w:r w:rsidR="009C0123">
        <w:rPr>
          <w:rFonts w:ascii="Arial" w:hAnsi="Arial" w:cs="Arial"/>
          <w:b/>
        </w:rPr>
        <w:tab/>
      </w:r>
      <w:r w:rsidR="00783028">
        <w:rPr>
          <w:rFonts w:ascii="Arial" w:hAnsi="Arial" w:cs="Arial"/>
          <w:b/>
        </w:rPr>
        <w:t xml:space="preserve">Pemusnahan Sampah Padat medis </w:t>
      </w:r>
    </w:p>
    <w:p w:rsidR="00045660" w:rsidRDefault="009C0123" w:rsidP="00DE0F84">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FB7AFF">
        <w:rPr>
          <w:rFonts w:ascii="Arial" w:hAnsi="Arial" w:cs="Arial"/>
        </w:rPr>
        <w:t>Dari hasil ceklis yang dilakukan oleh peneliti di Rumah Sakit Vita Insani Pematang Siantar</w:t>
      </w:r>
      <w:r>
        <w:rPr>
          <w:rFonts w:ascii="Arial" w:hAnsi="Arial" w:cs="Arial"/>
        </w:rPr>
        <w:t xml:space="preserve">, </w:t>
      </w:r>
      <w:r w:rsidRPr="00FB7AFF">
        <w:rPr>
          <w:rFonts w:ascii="Arial" w:hAnsi="Arial" w:cs="Arial"/>
        </w:rPr>
        <w:t>penanganan akhir sampah padat medis yang terdiri dari sampah infeksius dan sampah farmasi yan telah dikumpulkan didalam plastik berwarna kuning yang telah diberi label sampah infeksius</w:t>
      </w:r>
      <w:r>
        <w:rPr>
          <w:rFonts w:ascii="Arial" w:hAnsi="Arial" w:cs="Arial"/>
        </w:rPr>
        <w:t xml:space="preserve">, </w:t>
      </w:r>
      <w:r w:rsidRPr="00FB7AFF">
        <w:rPr>
          <w:rFonts w:ascii="Arial" w:hAnsi="Arial" w:cs="Arial"/>
        </w:rPr>
        <w:t>khusus sampah infeksius benda tajam dikemas dalam safety box kemudian dikemas kedalam kardus untuk dikirim ke</w:t>
      </w:r>
      <w:r w:rsidR="000E31C0">
        <w:rPr>
          <w:rFonts w:ascii="Arial" w:hAnsi="Arial" w:cs="Arial"/>
        </w:rPr>
        <w:t xml:space="preserve"> PT Arah Environmental Indonesia yang telah memiliki surat </w:t>
      </w:r>
      <w:r w:rsidR="000E31C0" w:rsidRPr="000E31C0">
        <w:rPr>
          <w:rFonts w:ascii="Arial" w:hAnsi="Arial" w:cs="Arial"/>
        </w:rPr>
        <w:t>izin</w:t>
      </w:r>
      <w:r w:rsidR="000E31C0">
        <w:rPr>
          <w:rFonts w:ascii="Arial" w:hAnsi="Arial" w:cs="Arial"/>
        </w:rPr>
        <w:t xml:space="preserve"> pengoperasian insenerator </w:t>
      </w:r>
      <w:r w:rsidRPr="00FB7AFF">
        <w:rPr>
          <w:rFonts w:ascii="Arial" w:hAnsi="Arial" w:cs="Arial"/>
        </w:rPr>
        <w:t xml:space="preserve"> yang telah mempunyai surat izin dari Kementrian Lingkungan Hidup</w:t>
      </w:r>
      <w:r>
        <w:rPr>
          <w:rFonts w:ascii="Arial" w:hAnsi="Arial" w:cs="Arial"/>
        </w:rPr>
        <w:t xml:space="preserve">, </w:t>
      </w:r>
      <w:r w:rsidRPr="00FB7AFF">
        <w:rPr>
          <w:rFonts w:ascii="Arial" w:hAnsi="Arial" w:cs="Arial"/>
        </w:rPr>
        <w:t>karena Rumah Sakit Vita Insani Pemata</w:t>
      </w:r>
      <w:r w:rsidR="00897B62">
        <w:rPr>
          <w:rFonts w:ascii="Arial" w:hAnsi="Arial" w:cs="Arial"/>
        </w:rPr>
        <w:t>ng Siantar tidak menggunakan insenerat</w:t>
      </w:r>
      <w:r w:rsidRPr="00FB7AFF">
        <w:rPr>
          <w:rFonts w:ascii="Arial" w:hAnsi="Arial" w:cs="Arial"/>
        </w:rPr>
        <w:t>or karena belum mempunyai surat izin pengoperasian.</w:t>
      </w:r>
    </w:p>
    <w:p w:rsidR="00DE0F84" w:rsidRPr="00045660" w:rsidRDefault="00DE0F84" w:rsidP="00DE0F84">
      <w:pPr>
        <w:tabs>
          <w:tab w:val="left" w:pos="426"/>
          <w:tab w:val="left" w:pos="851"/>
          <w:tab w:val="left" w:pos="1276"/>
        </w:tabs>
        <w:spacing w:after="0" w:line="360" w:lineRule="auto"/>
        <w:ind w:left="426" w:hanging="426"/>
        <w:jc w:val="both"/>
        <w:rPr>
          <w:rFonts w:ascii="Arial" w:hAnsi="Arial" w:cs="Arial"/>
        </w:rPr>
      </w:pPr>
    </w:p>
    <w:p w:rsidR="009C0123" w:rsidRPr="00FB7AFF" w:rsidRDefault="007B3B77" w:rsidP="009C0123">
      <w:pPr>
        <w:tabs>
          <w:tab w:val="left" w:pos="426"/>
          <w:tab w:val="left" w:pos="851"/>
          <w:tab w:val="left" w:pos="1276"/>
        </w:tabs>
        <w:spacing w:after="0" w:line="360" w:lineRule="auto"/>
        <w:jc w:val="both"/>
        <w:rPr>
          <w:rFonts w:ascii="Arial" w:hAnsi="Arial" w:cs="Arial"/>
          <w:b/>
        </w:rPr>
      </w:pPr>
      <w:r>
        <w:rPr>
          <w:rFonts w:ascii="Arial" w:hAnsi="Arial" w:cs="Arial"/>
          <w:b/>
        </w:rPr>
        <w:t>6</w:t>
      </w:r>
      <w:r w:rsidR="009C0123" w:rsidRPr="00FB7AFF">
        <w:rPr>
          <w:rFonts w:ascii="Arial" w:hAnsi="Arial" w:cs="Arial"/>
          <w:b/>
        </w:rPr>
        <w:t>.</w:t>
      </w:r>
      <w:r w:rsidR="009C0123">
        <w:rPr>
          <w:rFonts w:ascii="Arial" w:hAnsi="Arial" w:cs="Arial"/>
          <w:b/>
        </w:rPr>
        <w:tab/>
      </w:r>
      <w:r w:rsidR="00783028">
        <w:rPr>
          <w:rFonts w:ascii="Arial" w:hAnsi="Arial" w:cs="Arial"/>
          <w:b/>
        </w:rPr>
        <w:t>Pem</w:t>
      </w:r>
      <w:r w:rsidR="00123748">
        <w:rPr>
          <w:rFonts w:ascii="Arial" w:hAnsi="Arial" w:cs="Arial"/>
          <w:b/>
        </w:rPr>
        <w:t>a</w:t>
      </w:r>
      <w:r w:rsidR="00783028">
        <w:rPr>
          <w:rFonts w:ascii="Arial" w:hAnsi="Arial" w:cs="Arial"/>
          <w:b/>
        </w:rPr>
        <w:t xml:space="preserve">kaian APD pada </w:t>
      </w:r>
      <w:r w:rsidR="009C0123" w:rsidRPr="00FB7AFF">
        <w:rPr>
          <w:rFonts w:ascii="Arial" w:hAnsi="Arial" w:cs="Arial"/>
          <w:b/>
        </w:rPr>
        <w:t>Petugas Pengelola Sampah Padat Medis</w:t>
      </w:r>
    </w:p>
    <w:p w:rsidR="009C0123" w:rsidRDefault="009C0123" w:rsidP="009C0123">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FB7AFF">
        <w:rPr>
          <w:rFonts w:ascii="Arial" w:hAnsi="Arial" w:cs="Arial"/>
        </w:rPr>
        <w:t>Dari hasil wawancara dilakukan oleh peneliti</w:t>
      </w:r>
      <w:r>
        <w:rPr>
          <w:rFonts w:ascii="Arial" w:hAnsi="Arial" w:cs="Arial"/>
        </w:rPr>
        <w:t xml:space="preserve">, </w:t>
      </w:r>
      <w:r w:rsidRPr="00FB7AFF">
        <w:rPr>
          <w:rFonts w:ascii="Arial" w:hAnsi="Arial" w:cs="Arial"/>
        </w:rPr>
        <w:t>petugas pengelola sampah medis hanya memakai sepatu boot</w:t>
      </w:r>
      <w:r>
        <w:rPr>
          <w:rFonts w:ascii="Arial" w:hAnsi="Arial" w:cs="Arial"/>
        </w:rPr>
        <w:t xml:space="preserve">, </w:t>
      </w:r>
      <w:r w:rsidRPr="00FB7AFF">
        <w:rPr>
          <w:rFonts w:ascii="Arial" w:hAnsi="Arial" w:cs="Arial"/>
        </w:rPr>
        <w:t>sarung tangan</w:t>
      </w:r>
      <w:r>
        <w:rPr>
          <w:rFonts w:ascii="Arial" w:hAnsi="Arial" w:cs="Arial"/>
        </w:rPr>
        <w:t xml:space="preserve">, </w:t>
      </w:r>
      <w:r w:rsidRPr="00FB7AFF">
        <w:rPr>
          <w:rFonts w:ascii="Arial" w:hAnsi="Arial" w:cs="Arial"/>
        </w:rPr>
        <w:t>dan masker</w:t>
      </w:r>
      <w:r w:rsidR="00B71FED">
        <w:rPr>
          <w:rFonts w:ascii="Arial" w:hAnsi="Arial" w:cs="Arial"/>
        </w:rPr>
        <w:t xml:space="preserve"> kecuali penutup kepala</w:t>
      </w:r>
      <w:r w:rsidRPr="00FB7AFF">
        <w:rPr>
          <w:rFonts w:ascii="Arial" w:hAnsi="Arial" w:cs="Arial"/>
        </w:rPr>
        <w:t>. Petugas penge</w:t>
      </w:r>
      <w:r w:rsidR="00B71FED">
        <w:rPr>
          <w:rFonts w:ascii="Arial" w:hAnsi="Arial" w:cs="Arial"/>
        </w:rPr>
        <w:t>lola sampah medis terdiri dari 1</w:t>
      </w:r>
      <w:r w:rsidRPr="00FB7AFF">
        <w:rPr>
          <w:rFonts w:ascii="Arial" w:hAnsi="Arial" w:cs="Arial"/>
        </w:rPr>
        <w:t xml:space="preserve"> orang lulusan SMA dalam menangani pengangkutan sampah medis dan 2 orang lulusan D3 Kesling yang menjadi penanggung jawab mengatasi pengelolaan sampah medis di Rumah Sakit tersebut.</w:t>
      </w:r>
    </w:p>
    <w:p w:rsidR="009C0123" w:rsidRDefault="009C0123" w:rsidP="009C0123">
      <w:pPr>
        <w:tabs>
          <w:tab w:val="left" w:pos="426"/>
          <w:tab w:val="left" w:pos="851"/>
          <w:tab w:val="left" w:pos="1276"/>
        </w:tabs>
        <w:spacing w:after="0" w:line="360" w:lineRule="auto"/>
        <w:ind w:left="426" w:hanging="426"/>
        <w:jc w:val="both"/>
        <w:rPr>
          <w:rFonts w:ascii="Arial" w:hAnsi="Arial" w:cs="Arial"/>
          <w:lang w:val="en-US"/>
        </w:rPr>
      </w:pPr>
      <w:r>
        <w:rPr>
          <w:rFonts w:ascii="Arial" w:hAnsi="Arial" w:cs="Arial"/>
        </w:rPr>
        <w:tab/>
      </w:r>
      <w:r>
        <w:rPr>
          <w:rFonts w:ascii="Arial" w:hAnsi="Arial" w:cs="Arial"/>
        </w:rPr>
        <w:tab/>
      </w:r>
      <w:r w:rsidRPr="00FB7AFF">
        <w:rPr>
          <w:rFonts w:ascii="Arial" w:hAnsi="Arial" w:cs="Arial"/>
        </w:rPr>
        <w:t>Berdasarkan pendapat petugas pengelola sampah bahwa fasilitas khusus APD disediakan dari rumah sakit</w:t>
      </w:r>
      <w:r>
        <w:rPr>
          <w:rFonts w:ascii="Arial" w:hAnsi="Arial" w:cs="Arial"/>
        </w:rPr>
        <w:t xml:space="preserve">, </w:t>
      </w:r>
      <w:r w:rsidRPr="00FB7AFF">
        <w:rPr>
          <w:rFonts w:ascii="Arial" w:hAnsi="Arial" w:cs="Arial"/>
        </w:rPr>
        <w:t>adanya mengadakan komunikasi atau ko</w:t>
      </w:r>
      <w:r w:rsidR="00B71FED">
        <w:rPr>
          <w:rFonts w:ascii="Arial" w:hAnsi="Arial" w:cs="Arial"/>
        </w:rPr>
        <w:t xml:space="preserve">nsultasi pada penanggung jawab </w:t>
      </w:r>
      <w:r w:rsidRPr="00FB7AFF">
        <w:rPr>
          <w:rFonts w:ascii="Arial" w:hAnsi="Arial" w:cs="Arial"/>
        </w:rPr>
        <w:t xml:space="preserve">pengolahan sampah </w:t>
      </w:r>
      <w:r w:rsidR="00B71FED">
        <w:rPr>
          <w:rFonts w:ascii="Arial" w:hAnsi="Arial" w:cs="Arial"/>
        </w:rPr>
        <w:t xml:space="preserve">padat medis di rumah sakit Vita Insani Pematang Siantar </w:t>
      </w:r>
      <w:r w:rsidRPr="00FB7AFF">
        <w:rPr>
          <w:rFonts w:ascii="Arial" w:hAnsi="Arial" w:cs="Arial"/>
        </w:rPr>
        <w:t>dan adanya pergantian petugas pada saat salah satu petugas tidak masuk kerja. Dari hasil</w:t>
      </w:r>
      <w:r w:rsidR="00B71FED">
        <w:rPr>
          <w:rFonts w:ascii="Arial" w:hAnsi="Arial" w:cs="Arial"/>
        </w:rPr>
        <w:t xml:space="preserve"> jawaban  kuisoner</w:t>
      </w:r>
      <w:r w:rsidRPr="00FB7AFF">
        <w:rPr>
          <w:rFonts w:ascii="Arial" w:hAnsi="Arial" w:cs="Arial"/>
        </w:rPr>
        <w:t xml:space="preserve"> petugas telah menggunakan APD tetapi belum lengkap </w:t>
      </w:r>
      <w:r w:rsidR="00B71FED">
        <w:rPr>
          <w:rFonts w:ascii="Arial" w:hAnsi="Arial" w:cs="Arial"/>
        </w:rPr>
        <w:t>seperti tidak menggunak</w:t>
      </w:r>
      <w:r w:rsidR="00123748">
        <w:rPr>
          <w:rFonts w:ascii="Arial" w:hAnsi="Arial" w:cs="Arial"/>
        </w:rPr>
        <w:t>a</w:t>
      </w:r>
      <w:r w:rsidR="00B71FED">
        <w:rPr>
          <w:rFonts w:ascii="Arial" w:hAnsi="Arial" w:cs="Arial"/>
        </w:rPr>
        <w:t xml:space="preserve">n penutup kepala </w:t>
      </w:r>
      <w:r w:rsidRPr="00FB7AFF">
        <w:rPr>
          <w:rFonts w:ascii="Arial" w:hAnsi="Arial" w:cs="Arial"/>
        </w:rPr>
        <w:t>dengan asan jika memaki penutup kepala mengganggu kenyaman petugas saat bekerj</w:t>
      </w:r>
      <w:r w:rsidRPr="00FB7AFF">
        <w:rPr>
          <w:rFonts w:ascii="Arial" w:hAnsi="Arial" w:cs="Arial"/>
          <w:lang w:val="en-US"/>
        </w:rPr>
        <w:t>a.</w:t>
      </w:r>
    </w:p>
    <w:p w:rsidR="00DE0F84" w:rsidRDefault="00DE0F84" w:rsidP="009C0123">
      <w:pPr>
        <w:tabs>
          <w:tab w:val="left" w:pos="426"/>
          <w:tab w:val="left" w:pos="851"/>
          <w:tab w:val="left" w:pos="1276"/>
        </w:tabs>
        <w:spacing w:after="0" w:line="360" w:lineRule="auto"/>
        <w:ind w:left="426" w:hanging="426"/>
        <w:jc w:val="both"/>
        <w:rPr>
          <w:rFonts w:ascii="Arial" w:hAnsi="Arial" w:cs="Arial"/>
          <w:lang w:val="en-US"/>
        </w:rPr>
      </w:pPr>
    </w:p>
    <w:p w:rsidR="00DE0F84" w:rsidRDefault="00DE0F84" w:rsidP="009C0123">
      <w:pPr>
        <w:tabs>
          <w:tab w:val="left" w:pos="426"/>
          <w:tab w:val="left" w:pos="851"/>
          <w:tab w:val="left" w:pos="1276"/>
        </w:tabs>
        <w:spacing w:after="0" w:line="360" w:lineRule="auto"/>
        <w:ind w:left="426" w:hanging="426"/>
        <w:jc w:val="both"/>
        <w:rPr>
          <w:rFonts w:ascii="Arial" w:hAnsi="Arial" w:cs="Arial"/>
          <w:lang w:val="en-US"/>
        </w:rPr>
      </w:pPr>
    </w:p>
    <w:p w:rsidR="00DE0F84" w:rsidRDefault="00DE0F84" w:rsidP="009C0123">
      <w:pPr>
        <w:tabs>
          <w:tab w:val="left" w:pos="426"/>
          <w:tab w:val="left" w:pos="851"/>
          <w:tab w:val="left" w:pos="1276"/>
        </w:tabs>
        <w:spacing w:after="0" w:line="360" w:lineRule="auto"/>
        <w:ind w:left="426" w:hanging="426"/>
        <w:jc w:val="both"/>
        <w:rPr>
          <w:rFonts w:ascii="Arial" w:hAnsi="Arial" w:cs="Arial"/>
          <w:lang w:val="en-US"/>
        </w:rPr>
      </w:pPr>
    </w:p>
    <w:p w:rsidR="0064278E" w:rsidRPr="0064278E" w:rsidRDefault="009C0123" w:rsidP="009C0123">
      <w:pPr>
        <w:tabs>
          <w:tab w:val="left" w:pos="426"/>
          <w:tab w:val="left" w:pos="851"/>
          <w:tab w:val="left" w:pos="1276"/>
        </w:tabs>
        <w:spacing w:after="0" w:line="360" w:lineRule="auto"/>
        <w:jc w:val="both"/>
        <w:rPr>
          <w:rFonts w:ascii="Arial" w:hAnsi="Arial" w:cs="Arial"/>
          <w:b/>
          <w:sz w:val="24"/>
          <w:lang w:val="en-US"/>
        </w:rPr>
      </w:pPr>
      <w:r w:rsidRPr="00E13F48">
        <w:rPr>
          <w:rFonts w:ascii="Arial" w:hAnsi="Arial" w:cs="Arial"/>
          <w:b/>
          <w:sz w:val="24"/>
          <w:lang w:val="en-US"/>
        </w:rPr>
        <w:lastRenderedPageBreak/>
        <w:t>C.</w:t>
      </w:r>
      <w:r w:rsidRPr="00E13F48">
        <w:rPr>
          <w:rFonts w:ascii="Arial" w:hAnsi="Arial" w:cs="Arial"/>
          <w:b/>
          <w:sz w:val="24"/>
          <w:lang w:val="en-US"/>
        </w:rPr>
        <w:tab/>
      </w:r>
      <w:r w:rsidRPr="00E13F48">
        <w:rPr>
          <w:rFonts w:ascii="Arial" w:hAnsi="Arial" w:cs="Arial"/>
          <w:b/>
          <w:sz w:val="24"/>
        </w:rPr>
        <w:t>Pembahasan</w:t>
      </w:r>
    </w:p>
    <w:p w:rsidR="009C0123" w:rsidRPr="00FB7AFF" w:rsidRDefault="009C0123" w:rsidP="009C0123">
      <w:pPr>
        <w:pStyle w:val="ListParagraph"/>
        <w:numPr>
          <w:ilvl w:val="0"/>
          <w:numId w:val="17"/>
        </w:numPr>
        <w:tabs>
          <w:tab w:val="left" w:pos="426"/>
          <w:tab w:val="left" w:pos="851"/>
          <w:tab w:val="left" w:pos="1276"/>
        </w:tabs>
        <w:autoSpaceDE w:val="0"/>
        <w:autoSpaceDN w:val="0"/>
        <w:adjustRightInd w:val="0"/>
        <w:spacing w:after="0" w:line="360" w:lineRule="auto"/>
        <w:ind w:left="0" w:firstLine="0"/>
        <w:jc w:val="both"/>
        <w:rPr>
          <w:rFonts w:ascii="Arial" w:hAnsi="Arial" w:cs="Arial"/>
          <w:b/>
          <w:bCs/>
        </w:rPr>
      </w:pPr>
      <w:r w:rsidRPr="00FB7AFF">
        <w:rPr>
          <w:rFonts w:ascii="Arial" w:hAnsi="Arial" w:cs="Arial"/>
          <w:b/>
          <w:bCs/>
        </w:rPr>
        <w:t>Pemilahan</w:t>
      </w:r>
      <w:r w:rsidR="00045660">
        <w:rPr>
          <w:rFonts w:ascii="Arial" w:hAnsi="Arial" w:cs="Arial"/>
          <w:b/>
          <w:bCs/>
        </w:rPr>
        <w:t xml:space="preserve"> sampah padat medis</w:t>
      </w:r>
    </w:p>
    <w:p w:rsidR="009C0123" w:rsidRPr="00FB7AFF" w:rsidRDefault="009C0123" w:rsidP="009C0123">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Pr="00FB7AFF">
        <w:rPr>
          <w:rFonts w:ascii="Arial" w:hAnsi="Arial" w:cs="Arial"/>
        </w:rPr>
        <w:t>Masalah utama dalam mengatasi limbah medis padat adalah resiko penularan oleh agen infeksius yang berasal dari limbah tersebut. Resiko penularan akan muncul mulai pembuangan dari sumbernya. Hal ini merupakan faktor yang dipertimbangkan dalam menentukan wadah atau kontainer untuk limbah medis padat. Pertimbangan penggunaan wadah juga dibedakan sesuai tipe limbahnya.</w:t>
      </w:r>
    </w:p>
    <w:p w:rsidR="009C0123" w:rsidRPr="00FB7AFF" w:rsidRDefault="009C0123" w:rsidP="009C0123">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Pr="00FB7AFF">
        <w:rPr>
          <w:rFonts w:ascii="Arial" w:hAnsi="Arial" w:cs="Arial"/>
        </w:rPr>
        <w:t>Kondisi wadah limbah medis padat Rumah Sakit Vita Insani Pematang Siantar dikatakan tidak memenuhi syarat karena dalam Permenkes No</w:t>
      </w:r>
      <w:r w:rsidR="00897B62">
        <w:rPr>
          <w:rFonts w:ascii="Arial" w:hAnsi="Arial" w:cs="Arial"/>
        </w:rPr>
        <w:t>.</w:t>
      </w:r>
      <w:r w:rsidRPr="00FB7AFF">
        <w:rPr>
          <w:rFonts w:ascii="Arial" w:hAnsi="Arial" w:cs="Arial"/>
        </w:rPr>
        <w:t xml:space="preserve"> 1204 tahun 2004 tentang Persyaratan Kesehatan Lingkungan Rumah Sakit mewajibkan kepada setiap rumah sakit untuk setiap limbah benda tajam harus dikumpulkan dalam satu wadah</w:t>
      </w:r>
      <w:r>
        <w:rPr>
          <w:rFonts w:ascii="Arial" w:hAnsi="Arial" w:cs="Arial"/>
        </w:rPr>
        <w:t xml:space="preserve">, </w:t>
      </w:r>
      <w:r w:rsidRPr="00FB7AFF">
        <w:rPr>
          <w:rFonts w:ascii="Arial" w:hAnsi="Arial" w:cs="Arial"/>
        </w:rPr>
        <w:t>tanpa memperhatikan terkontaminasi atau tidaknya. Wadah tersebut harus antibocor</w:t>
      </w:r>
      <w:r>
        <w:rPr>
          <w:rFonts w:ascii="Arial" w:hAnsi="Arial" w:cs="Arial"/>
        </w:rPr>
        <w:t xml:space="preserve">, </w:t>
      </w:r>
      <w:r w:rsidRPr="00FB7AFF">
        <w:rPr>
          <w:rFonts w:ascii="Arial" w:hAnsi="Arial" w:cs="Arial"/>
        </w:rPr>
        <w:t>anti tusuk</w:t>
      </w:r>
      <w:r>
        <w:rPr>
          <w:rFonts w:ascii="Arial" w:hAnsi="Arial" w:cs="Arial"/>
        </w:rPr>
        <w:t xml:space="preserve">, </w:t>
      </w:r>
      <w:r w:rsidRPr="00FB7AFF">
        <w:rPr>
          <w:rFonts w:ascii="Arial" w:hAnsi="Arial" w:cs="Arial"/>
        </w:rPr>
        <w:t>dan tidak mudah untuk dibuka</w:t>
      </w:r>
      <w:r>
        <w:rPr>
          <w:rFonts w:ascii="Arial" w:hAnsi="Arial" w:cs="Arial"/>
        </w:rPr>
        <w:t xml:space="preserve">, </w:t>
      </w:r>
      <w:r w:rsidRPr="00FB7AFF">
        <w:rPr>
          <w:rFonts w:ascii="Arial" w:hAnsi="Arial" w:cs="Arial"/>
        </w:rPr>
        <w:t xml:space="preserve">sehingga orang yang tidak berkepentingan tidak dapat membukanya. Jarum dan </w:t>
      </w:r>
      <w:r w:rsidRPr="00FB7AFF">
        <w:rPr>
          <w:rFonts w:ascii="Arial" w:hAnsi="Arial" w:cs="Arial"/>
          <w:i/>
          <w:iCs/>
        </w:rPr>
        <w:t xml:space="preserve">syringes </w:t>
      </w:r>
      <w:r w:rsidRPr="00FB7AFF">
        <w:rPr>
          <w:rFonts w:ascii="Arial" w:hAnsi="Arial" w:cs="Arial"/>
        </w:rPr>
        <w:t>harus dipisahkan sehingga tidak dapat digunakan kembali.</w:t>
      </w:r>
      <w:r w:rsidR="00195854">
        <w:rPr>
          <w:rFonts w:ascii="Arial" w:hAnsi="Arial" w:cs="Arial"/>
        </w:rPr>
        <w:t xml:space="preserve">Syringes dan </w:t>
      </w:r>
      <w:r w:rsidR="007D3DF2">
        <w:rPr>
          <w:rFonts w:ascii="Arial" w:hAnsi="Arial" w:cs="Arial"/>
        </w:rPr>
        <w:t>jarum</w:t>
      </w:r>
      <w:r w:rsidR="00195854">
        <w:rPr>
          <w:rFonts w:ascii="Arial" w:hAnsi="Arial" w:cs="Arial"/>
        </w:rPr>
        <w:t xml:space="preserve"> hendak</w:t>
      </w:r>
      <w:r w:rsidR="007D3DF2">
        <w:rPr>
          <w:rFonts w:ascii="Arial" w:hAnsi="Arial" w:cs="Arial"/>
        </w:rPr>
        <w:t>nya dibuang dengan keadaan tertutup. Sampah ini hendaknya ditampung dalam bak tahan benda tajam yang bila mana penuh (dengan interval maksimal tidak lebih dari satu minggu) hendakknya diikat dan ditampung dalam bak sampah klinis sebelum diangkut dan atau dimasukkan ke incenerator.</w:t>
      </w:r>
    </w:p>
    <w:p w:rsidR="009C0123" w:rsidRDefault="009C0123" w:rsidP="009C0123">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Pr="00FB7AFF">
        <w:rPr>
          <w:rFonts w:ascii="Arial" w:hAnsi="Arial" w:cs="Arial"/>
        </w:rPr>
        <w:t>Selain itu</w:t>
      </w:r>
      <w:r>
        <w:rPr>
          <w:rFonts w:ascii="Arial" w:hAnsi="Arial" w:cs="Arial"/>
        </w:rPr>
        <w:t xml:space="preserve">, </w:t>
      </w:r>
      <w:r w:rsidRPr="00FB7AFF">
        <w:rPr>
          <w:rFonts w:ascii="Arial" w:hAnsi="Arial" w:cs="Arial"/>
        </w:rPr>
        <w:t>rumah sakit harus juga  melakukan pemilahan limbah medis sesuai dengan jenisnya dan disimpan kedalam plastik sesuai dengan kategori jenis limbah medis padat</w:t>
      </w:r>
      <w:r>
        <w:rPr>
          <w:rFonts w:ascii="Arial" w:hAnsi="Arial" w:cs="Arial"/>
        </w:rPr>
        <w:t xml:space="preserve">, </w:t>
      </w:r>
      <w:r w:rsidRPr="00FB7AFF">
        <w:rPr>
          <w:rFonts w:ascii="Arial" w:hAnsi="Arial" w:cs="Arial"/>
        </w:rPr>
        <w:t>sedangkan Rumah Sakit Vi</w:t>
      </w:r>
      <w:r w:rsidR="00675873">
        <w:rPr>
          <w:rFonts w:ascii="Arial" w:hAnsi="Arial" w:cs="Arial"/>
        </w:rPr>
        <w:t>ta Insani Pematang Siantar hany</w:t>
      </w:r>
      <w:r w:rsidRPr="00FB7AFF">
        <w:rPr>
          <w:rFonts w:ascii="Arial" w:hAnsi="Arial" w:cs="Arial"/>
        </w:rPr>
        <w:t>a</w:t>
      </w:r>
      <w:r w:rsidR="00675873">
        <w:rPr>
          <w:rFonts w:ascii="Arial" w:hAnsi="Arial" w:cs="Arial"/>
        </w:rPr>
        <w:t xml:space="preserve"> </w:t>
      </w:r>
      <w:r w:rsidRPr="00FB7AFF">
        <w:rPr>
          <w:rFonts w:ascii="Arial" w:hAnsi="Arial" w:cs="Arial"/>
        </w:rPr>
        <w:t>menggunakan satu warna plastik yaitu warna kuning untuk semua jenis limbah medis padat yang ada di rumah sakit tersebut dan plastik warna hitam untuk limbah domestik.</w:t>
      </w:r>
    </w:p>
    <w:p w:rsidR="0064278E" w:rsidRPr="00163358" w:rsidRDefault="00610801" w:rsidP="0016335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Pr>
          <w:rFonts w:ascii="Arial" w:hAnsi="Arial" w:cs="Arial"/>
        </w:rPr>
        <w:tab/>
        <w:t xml:space="preserve">Hal ini yang perlu diperhatikan di Rumah Sakit Vita Insani Pematang Siantar, bahwa untuk setiap pemilahan sampah di rumah sakit tersebut harus </w:t>
      </w:r>
      <w:r w:rsidR="00C80430">
        <w:rPr>
          <w:rFonts w:ascii="Arial" w:hAnsi="Arial" w:cs="Arial"/>
        </w:rPr>
        <w:t>dipisahkan dalam kantong plastik yang berbeda dan jenis limbah yang berbeda. Kantong plastik yang telah dipaka</w:t>
      </w:r>
      <w:r w:rsidR="005F1A2F">
        <w:rPr>
          <w:rFonts w:ascii="Arial" w:hAnsi="Arial" w:cs="Arial"/>
        </w:rPr>
        <w:t>i tidak boleh digunakan kembali untuk mengindari kesehatan dan keselamatan kerja bagi petugas dan masyarakat di rumah sakit.</w:t>
      </w:r>
      <w:r w:rsidR="00195854">
        <w:rPr>
          <w:rFonts w:ascii="Arial" w:hAnsi="Arial" w:cs="Arial"/>
        </w:rPr>
        <w:t xml:space="preserve"> </w:t>
      </w:r>
      <w:r w:rsidR="00163358">
        <w:rPr>
          <w:rFonts w:ascii="Arial" w:hAnsi="Arial" w:cs="Arial"/>
        </w:rPr>
        <w:t xml:space="preserve">Hal ini harus sesuai dengan </w:t>
      </w:r>
      <w:r w:rsidR="00163358">
        <w:rPr>
          <w:rFonts w:ascii="Arial" w:hAnsi="Arial" w:cs="Arial"/>
        </w:rPr>
        <w:lastRenderedPageBreak/>
        <w:t>Permenkes No. 1204/Menkes/SK/2004 yang dimana setiap kantong plastik harus dibedakan berdasarkan karakteristik sampah medisnya.</w:t>
      </w:r>
    </w:p>
    <w:p w:rsidR="009C0123" w:rsidRPr="005F1A2F" w:rsidRDefault="009C0123" w:rsidP="005F1A2F">
      <w:pPr>
        <w:pStyle w:val="ListParagraph"/>
        <w:numPr>
          <w:ilvl w:val="0"/>
          <w:numId w:val="17"/>
        </w:numPr>
        <w:tabs>
          <w:tab w:val="left" w:pos="426"/>
          <w:tab w:val="left" w:pos="851"/>
          <w:tab w:val="left" w:pos="1276"/>
        </w:tabs>
        <w:autoSpaceDE w:val="0"/>
        <w:autoSpaceDN w:val="0"/>
        <w:adjustRightInd w:val="0"/>
        <w:spacing w:after="0" w:line="360" w:lineRule="auto"/>
        <w:jc w:val="both"/>
        <w:rPr>
          <w:rFonts w:ascii="Arial" w:hAnsi="Arial" w:cs="Arial"/>
          <w:b/>
        </w:rPr>
      </w:pPr>
      <w:r w:rsidRPr="005F1A2F">
        <w:rPr>
          <w:rFonts w:ascii="Arial" w:hAnsi="Arial" w:cs="Arial"/>
        </w:rPr>
        <w:tab/>
      </w:r>
      <w:r w:rsidRPr="005F1A2F">
        <w:rPr>
          <w:rFonts w:ascii="Arial" w:hAnsi="Arial" w:cs="Arial"/>
          <w:b/>
        </w:rPr>
        <w:t>Penampungan</w:t>
      </w:r>
      <w:r w:rsidR="00045660">
        <w:rPr>
          <w:rFonts w:ascii="Arial" w:hAnsi="Arial" w:cs="Arial"/>
          <w:b/>
        </w:rPr>
        <w:t xml:space="preserve"> sampah padat medis</w:t>
      </w:r>
    </w:p>
    <w:p w:rsidR="009D2403" w:rsidRDefault="009C0123" w:rsidP="009C0123">
      <w:pPr>
        <w:pStyle w:val="Default"/>
        <w:tabs>
          <w:tab w:val="left" w:pos="426"/>
          <w:tab w:val="left" w:pos="851"/>
          <w:tab w:val="left" w:pos="1276"/>
        </w:tabs>
        <w:spacing w:line="360" w:lineRule="auto"/>
        <w:ind w:left="426" w:hanging="426"/>
        <w:jc w:val="both"/>
        <w:rPr>
          <w:sz w:val="22"/>
          <w:szCs w:val="22"/>
        </w:rPr>
      </w:pPr>
      <w:r>
        <w:rPr>
          <w:sz w:val="22"/>
          <w:szCs w:val="22"/>
        </w:rPr>
        <w:tab/>
      </w:r>
      <w:r>
        <w:rPr>
          <w:sz w:val="22"/>
          <w:szCs w:val="22"/>
        </w:rPr>
        <w:tab/>
      </w:r>
      <w:r w:rsidRPr="00FB7AFF">
        <w:rPr>
          <w:sz w:val="22"/>
          <w:szCs w:val="22"/>
        </w:rPr>
        <w:t>Rumah Sakit Vita Insani Pematang Siantar mempunyai 16 tong sampah yang terbuat dari bahan yang tidak mudah berkarat</w:t>
      </w:r>
      <w:r>
        <w:rPr>
          <w:sz w:val="22"/>
          <w:szCs w:val="22"/>
        </w:rPr>
        <w:t xml:space="preserve">, </w:t>
      </w:r>
      <w:r w:rsidRPr="00FB7AFF">
        <w:rPr>
          <w:sz w:val="22"/>
          <w:szCs w:val="22"/>
        </w:rPr>
        <w:t>mempunyai tutup</w:t>
      </w:r>
      <w:r>
        <w:rPr>
          <w:sz w:val="22"/>
          <w:szCs w:val="22"/>
        </w:rPr>
        <w:t xml:space="preserve">, </w:t>
      </w:r>
      <w:r w:rsidRPr="00FB7AFF">
        <w:rPr>
          <w:sz w:val="22"/>
          <w:szCs w:val="22"/>
        </w:rPr>
        <w:t>kedap air</w:t>
      </w:r>
      <w:r>
        <w:rPr>
          <w:sz w:val="22"/>
          <w:szCs w:val="22"/>
        </w:rPr>
        <w:t xml:space="preserve">, </w:t>
      </w:r>
      <w:r w:rsidRPr="00FB7AFF">
        <w:rPr>
          <w:sz w:val="22"/>
          <w:szCs w:val="22"/>
        </w:rPr>
        <w:t>mudah dikosongkan</w:t>
      </w:r>
      <w:r>
        <w:rPr>
          <w:sz w:val="22"/>
          <w:szCs w:val="22"/>
        </w:rPr>
        <w:t xml:space="preserve">, </w:t>
      </w:r>
      <w:r w:rsidRPr="00FB7AFF">
        <w:rPr>
          <w:sz w:val="22"/>
          <w:szCs w:val="22"/>
        </w:rPr>
        <w:t>mudah dibersihkan</w:t>
      </w:r>
      <w:r>
        <w:rPr>
          <w:sz w:val="22"/>
          <w:szCs w:val="22"/>
        </w:rPr>
        <w:t xml:space="preserve">, </w:t>
      </w:r>
      <w:r w:rsidRPr="00FB7AFF">
        <w:rPr>
          <w:sz w:val="22"/>
          <w:szCs w:val="22"/>
        </w:rPr>
        <w:t>dan dilapisi kantong plastik berwarna hitam untuk sampah domestik dan yang terdapat pada ruangan yang menghasilkan sampah medis yang terdiri dari ruangan operasi</w:t>
      </w:r>
      <w:r>
        <w:rPr>
          <w:sz w:val="22"/>
          <w:szCs w:val="22"/>
        </w:rPr>
        <w:t xml:space="preserve">, </w:t>
      </w:r>
      <w:r w:rsidRPr="00FB7AFF">
        <w:rPr>
          <w:sz w:val="22"/>
          <w:szCs w:val="22"/>
        </w:rPr>
        <w:t>ruangan laboratorium</w:t>
      </w:r>
      <w:r>
        <w:rPr>
          <w:sz w:val="22"/>
          <w:szCs w:val="22"/>
        </w:rPr>
        <w:t xml:space="preserve">, </w:t>
      </w:r>
      <w:r w:rsidRPr="00FB7AFF">
        <w:rPr>
          <w:sz w:val="22"/>
          <w:szCs w:val="22"/>
        </w:rPr>
        <w:t>ruangan perawatan</w:t>
      </w:r>
      <w:r>
        <w:rPr>
          <w:sz w:val="22"/>
          <w:szCs w:val="22"/>
        </w:rPr>
        <w:t xml:space="preserve">, </w:t>
      </w:r>
      <w:r w:rsidRPr="00FB7AFF">
        <w:rPr>
          <w:sz w:val="22"/>
          <w:szCs w:val="22"/>
        </w:rPr>
        <w:t>ruangan farmasi</w:t>
      </w:r>
      <w:r>
        <w:rPr>
          <w:sz w:val="22"/>
          <w:szCs w:val="22"/>
        </w:rPr>
        <w:t xml:space="preserve">, </w:t>
      </w:r>
      <w:r w:rsidRPr="00FB7AFF">
        <w:rPr>
          <w:sz w:val="22"/>
          <w:szCs w:val="22"/>
        </w:rPr>
        <w:t xml:space="preserve">ruangan IGD dan ruangan poliklinik dilapisi kantong plastik berwarna kuning. </w:t>
      </w:r>
    </w:p>
    <w:p w:rsidR="009D2403" w:rsidRDefault="009D2403" w:rsidP="009C0123">
      <w:pPr>
        <w:pStyle w:val="Default"/>
        <w:tabs>
          <w:tab w:val="left" w:pos="426"/>
          <w:tab w:val="left" w:pos="851"/>
          <w:tab w:val="left" w:pos="1276"/>
        </w:tabs>
        <w:spacing w:line="360" w:lineRule="auto"/>
        <w:ind w:left="426" w:hanging="426"/>
        <w:jc w:val="both"/>
        <w:rPr>
          <w:sz w:val="22"/>
          <w:szCs w:val="22"/>
        </w:rPr>
      </w:pPr>
      <w:r>
        <w:rPr>
          <w:sz w:val="22"/>
          <w:szCs w:val="22"/>
        </w:rPr>
        <w:tab/>
      </w:r>
      <w:r>
        <w:rPr>
          <w:sz w:val="22"/>
          <w:szCs w:val="22"/>
        </w:rPr>
        <w:tab/>
      </w:r>
      <w:r w:rsidRPr="009D2403">
        <w:rPr>
          <w:sz w:val="22"/>
          <w:szCs w:val="22"/>
        </w:rPr>
        <w:t>Di ruang pasien terdapat wadah yang seharusnya hanya boleh digunakan untuk limbah non medis akan tetapi pada kenyataannya wadah tersebut juga digunakan untuk limbah medis padat dari pasien seperti bekas perban.Untuk wadah limbah medis padat harus segera dibersihkan dengan desinfektan apabila akan digunakan kembali, tetapi pada proses pelaksanaannya, wadah limbah medis padat tidak langsung dibersihkan dengan desinfektan ketika akan digunakan kembali. Padahal wadah limbah medis padat yang tidak segera dibersihkan dapat menjadi sarang kuman dan vektor penular penyakit.</w:t>
      </w:r>
    </w:p>
    <w:p w:rsidR="00D0011C" w:rsidRDefault="009D2403" w:rsidP="00D0011C">
      <w:pPr>
        <w:pStyle w:val="Default"/>
        <w:tabs>
          <w:tab w:val="left" w:pos="426"/>
          <w:tab w:val="left" w:pos="851"/>
          <w:tab w:val="left" w:pos="1276"/>
        </w:tabs>
        <w:spacing w:line="360" w:lineRule="auto"/>
        <w:ind w:left="426" w:hanging="426"/>
        <w:jc w:val="both"/>
      </w:pPr>
      <w:r>
        <w:rPr>
          <w:sz w:val="22"/>
          <w:szCs w:val="22"/>
        </w:rPr>
        <w:tab/>
      </w:r>
      <w:r>
        <w:rPr>
          <w:sz w:val="22"/>
          <w:szCs w:val="22"/>
        </w:rPr>
        <w:tab/>
      </w:r>
      <w:r w:rsidR="009C0123" w:rsidRPr="00FB7AFF">
        <w:rPr>
          <w:sz w:val="22"/>
          <w:szCs w:val="22"/>
        </w:rPr>
        <w:t xml:space="preserve">Bedasarkan hasil pengamatan pada tahap ini diketahui bahwa kondisi kontainer tempat penampungan sampah padat medis yang tersedia belum  memenuhi syarat kesehatan sesuai dengan Kepmenkes </w:t>
      </w:r>
      <w:r w:rsidR="009C0123" w:rsidRPr="00FB7AFF">
        <w:rPr>
          <w:sz w:val="22"/>
          <w:szCs w:val="22"/>
          <w:lang w:val="en-US"/>
        </w:rPr>
        <w:t>No .1204/Menkes/</w:t>
      </w:r>
      <w:r w:rsidR="009C0123">
        <w:rPr>
          <w:sz w:val="22"/>
          <w:szCs w:val="22"/>
        </w:rPr>
        <w:t xml:space="preserve"> </w:t>
      </w:r>
      <w:r w:rsidR="009C0123" w:rsidRPr="00FB7AFF">
        <w:rPr>
          <w:sz w:val="22"/>
          <w:szCs w:val="22"/>
          <w:lang w:val="en-US"/>
        </w:rPr>
        <w:t>SK/X/</w:t>
      </w:r>
      <w:r w:rsidR="00BD67A0">
        <w:rPr>
          <w:sz w:val="22"/>
          <w:szCs w:val="22"/>
        </w:rPr>
        <w:t xml:space="preserve">2004. </w:t>
      </w:r>
      <w:r w:rsidR="009C0123" w:rsidRPr="00FB7AFF">
        <w:t>Sampah medis yang dikenal dengan istilah limbah yang memiliki sifat atau karakteristik infeksius sekaligus toksin</w:t>
      </w:r>
      <w:r w:rsidR="009C0123">
        <w:t xml:space="preserve">, </w:t>
      </w:r>
      <w:r w:rsidR="00BD67A0">
        <w:t>yang artinya sam</w:t>
      </w:r>
      <w:r w:rsidR="009C0123" w:rsidRPr="00FB7AFF">
        <w:t>pah tersebut dapat menyebabkan seseorang mengalami infeksi atau penyakit tertentu atau mengalami keracunan. Oleh sebab itu sampah-sampah tersebut perlu ditangani secara khusus agar tidak menyebabkan pencemaran dan menyebabkan masyarakat mengalami keracunan dan tertular penyakit. Jika tidak ditangani secara benar</w:t>
      </w:r>
      <w:r w:rsidR="009C0123">
        <w:t xml:space="preserve">, </w:t>
      </w:r>
      <w:r w:rsidR="009C0123" w:rsidRPr="00FB7AFF">
        <w:t>sampah medis tersebut tentu saja dapat membahayakan kesehatan masyarakat. Untuk menangani limbah medis dibutuhkan kantong plastik khusus untuk setiap jenis dan karakteristik sampah nya</w:t>
      </w:r>
      <w:r w:rsidR="009C0123">
        <w:t xml:space="preserve">, </w:t>
      </w:r>
      <w:r w:rsidR="009C0123" w:rsidRPr="00FB7AFF">
        <w:t>karena sampah medis tergolong sampah yang dikategorikan dalam golo</w:t>
      </w:r>
      <w:r w:rsidR="00D906C4">
        <w:t xml:space="preserve">ngan </w:t>
      </w:r>
      <w:r w:rsidR="00D906C4">
        <w:lastRenderedPageBreak/>
        <w:t>B3 yang sifatnya sangat berbahaya</w:t>
      </w:r>
      <w:r w:rsidR="00D0011C">
        <w:t xml:space="preserve"> seperti Limbah yang mudah meledak yaitu pada suhu dan tekanan standar dapat meledak karena dapat menghasilkan gas dengan suhu dan tekanan tinggi  lewat reaksi kimia dan fisika sederhana. Misalnya limbah laboratorium seperti asam prikat. </w:t>
      </w:r>
    </w:p>
    <w:p w:rsidR="00F35993" w:rsidRPr="00FB7AFF" w:rsidRDefault="00F35993" w:rsidP="00F35993">
      <w:pPr>
        <w:pStyle w:val="Default"/>
        <w:tabs>
          <w:tab w:val="left" w:pos="426"/>
          <w:tab w:val="left" w:pos="851"/>
          <w:tab w:val="left" w:pos="1276"/>
        </w:tabs>
        <w:spacing w:line="360" w:lineRule="auto"/>
        <w:ind w:left="426" w:hanging="426"/>
        <w:jc w:val="both"/>
      </w:pPr>
    </w:p>
    <w:p w:rsidR="009C0123" w:rsidRPr="00FB7AFF" w:rsidRDefault="009C0123" w:rsidP="009C0123">
      <w:pPr>
        <w:pStyle w:val="ListParagraph"/>
        <w:numPr>
          <w:ilvl w:val="0"/>
          <w:numId w:val="17"/>
        </w:numPr>
        <w:tabs>
          <w:tab w:val="left" w:pos="426"/>
          <w:tab w:val="left" w:pos="851"/>
          <w:tab w:val="left" w:pos="1276"/>
        </w:tabs>
        <w:autoSpaceDE w:val="0"/>
        <w:autoSpaceDN w:val="0"/>
        <w:adjustRightInd w:val="0"/>
        <w:spacing w:after="0" w:line="360" w:lineRule="auto"/>
        <w:ind w:left="0" w:firstLine="0"/>
        <w:jc w:val="both"/>
        <w:rPr>
          <w:rFonts w:ascii="Arial" w:hAnsi="Arial" w:cs="Arial"/>
          <w:b/>
          <w:color w:val="000000"/>
        </w:rPr>
      </w:pPr>
      <w:r w:rsidRPr="00FB7AFF">
        <w:rPr>
          <w:rFonts w:ascii="Arial" w:hAnsi="Arial" w:cs="Arial"/>
          <w:b/>
          <w:bCs/>
          <w:color w:val="000000"/>
        </w:rPr>
        <w:t>P</w:t>
      </w:r>
      <w:r w:rsidR="00045660">
        <w:rPr>
          <w:rFonts w:ascii="Arial" w:hAnsi="Arial" w:cs="Arial"/>
          <w:b/>
          <w:bCs/>
          <w:color w:val="000000"/>
        </w:rPr>
        <w:t>engangkutan</w:t>
      </w:r>
      <w:r w:rsidRPr="00FB7AFF">
        <w:rPr>
          <w:rFonts w:ascii="Arial" w:hAnsi="Arial" w:cs="Arial"/>
          <w:b/>
          <w:bCs/>
          <w:color w:val="000000"/>
        </w:rPr>
        <w:t xml:space="preserve"> Sampah Padat Medis</w:t>
      </w:r>
    </w:p>
    <w:p w:rsidR="009C0123" w:rsidRDefault="009C0123" w:rsidP="009D2403">
      <w:pPr>
        <w:tabs>
          <w:tab w:val="left" w:pos="426"/>
          <w:tab w:val="left" w:pos="851"/>
          <w:tab w:val="left" w:pos="1276"/>
          <w:tab w:val="left" w:pos="1985"/>
        </w:tabs>
        <w:autoSpaceDE w:val="0"/>
        <w:autoSpaceDN w:val="0"/>
        <w:adjustRightInd w:val="0"/>
        <w:spacing w:after="0" w:line="360" w:lineRule="auto"/>
        <w:ind w:left="426" w:hanging="426"/>
        <w:jc w:val="both"/>
        <w:rPr>
          <w:rFonts w:ascii="Arial" w:hAnsi="Arial" w:cs="Arial"/>
          <w:color w:val="000000"/>
        </w:rPr>
      </w:pPr>
      <w:r>
        <w:rPr>
          <w:rFonts w:ascii="Arial" w:hAnsi="Arial" w:cs="Arial"/>
          <w:color w:val="000000"/>
        </w:rPr>
        <w:tab/>
      </w:r>
      <w:r>
        <w:rPr>
          <w:rFonts w:ascii="Arial" w:hAnsi="Arial" w:cs="Arial"/>
          <w:color w:val="000000"/>
        </w:rPr>
        <w:tab/>
      </w:r>
      <w:r w:rsidRPr="00FB7AFF">
        <w:rPr>
          <w:rFonts w:ascii="Arial" w:hAnsi="Arial" w:cs="Arial"/>
          <w:color w:val="000000"/>
        </w:rPr>
        <w:t>Sampah padat medis diangkut dalam waktu setiap hari dari tempat penampungan sampah dan pengumpulan dikemas pada tempat yang sudah ditentukan. Pada tahap pengumpulan sampah padat medis yang berupa sampah infeksius</w:t>
      </w:r>
      <w:r>
        <w:rPr>
          <w:rFonts w:ascii="Arial" w:hAnsi="Arial" w:cs="Arial"/>
          <w:color w:val="000000"/>
        </w:rPr>
        <w:t xml:space="preserve">, </w:t>
      </w:r>
      <w:r w:rsidRPr="00FB7AFF">
        <w:rPr>
          <w:rFonts w:ascii="Arial" w:hAnsi="Arial" w:cs="Arial"/>
          <w:color w:val="000000"/>
        </w:rPr>
        <w:t>sampah farmasi</w:t>
      </w:r>
      <w:r>
        <w:rPr>
          <w:rFonts w:ascii="Arial" w:hAnsi="Arial" w:cs="Arial"/>
          <w:color w:val="000000"/>
        </w:rPr>
        <w:t xml:space="preserve">, </w:t>
      </w:r>
      <w:r w:rsidRPr="00FB7AFF">
        <w:rPr>
          <w:rFonts w:ascii="Arial" w:hAnsi="Arial" w:cs="Arial"/>
          <w:color w:val="000000"/>
        </w:rPr>
        <w:t>dan sampah infeksius benda tajam. Sampah padat medis tersebut diambil dan dikumpulkan dari setiap ruangan yang menghasilkan sampah padat medis yang sudah dibungkus dalam kantong plastik berwarna kuning  yang terdapat pada setiap tong sampah</w:t>
      </w:r>
      <w:r>
        <w:rPr>
          <w:rFonts w:ascii="Arial" w:hAnsi="Arial" w:cs="Arial"/>
          <w:color w:val="000000"/>
        </w:rPr>
        <w:t xml:space="preserve">, </w:t>
      </w:r>
      <w:r w:rsidRPr="00FB7AFF">
        <w:rPr>
          <w:rFonts w:ascii="Arial" w:hAnsi="Arial" w:cs="Arial"/>
          <w:color w:val="000000"/>
        </w:rPr>
        <w:t>yang dibawa dengan troli untuk dikumpulkan diruangan penyimpanan sementara. Sampah padat medis diambil oleh petugas pengelola sam</w:t>
      </w:r>
      <w:r w:rsidR="00675873">
        <w:rPr>
          <w:rFonts w:ascii="Arial" w:hAnsi="Arial" w:cs="Arial"/>
          <w:color w:val="000000"/>
        </w:rPr>
        <w:t>pah padat medis yang dilakukan 2</w:t>
      </w:r>
      <w:r w:rsidR="00AD696C">
        <w:rPr>
          <w:rFonts w:ascii="Arial" w:hAnsi="Arial" w:cs="Arial"/>
          <w:color w:val="000000"/>
        </w:rPr>
        <w:t xml:space="preserve"> kali setiap hari sudah tepat.</w:t>
      </w:r>
    </w:p>
    <w:p w:rsidR="001C123E" w:rsidRDefault="001C123E" w:rsidP="009C0123">
      <w:pPr>
        <w:tabs>
          <w:tab w:val="left" w:pos="426"/>
          <w:tab w:val="left" w:pos="851"/>
          <w:tab w:val="left" w:pos="1276"/>
        </w:tabs>
        <w:autoSpaceDE w:val="0"/>
        <w:autoSpaceDN w:val="0"/>
        <w:adjustRightInd w:val="0"/>
        <w:spacing w:after="0" w:line="360" w:lineRule="auto"/>
        <w:ind w:left="426" w:hanging="426"/>
        <w:jc w:val="both"/>
        <w:rPr>
          <w:rFonts w:ascii="Arial" w:hAnsi="Arial" w:cs="Arial"/>
          <w:color w:val="000000"/>
        </w:rPr>
      </w:pPr>
      <w:r>
        <w:rPr>
          <w:rFonts w:ascii="Arial" w:hAnsi="Arial" w:cs="Arial"/>
          <w:color w:val="000000"/>
        </w:rPr>
        <w:tab/>
      </w:r>
      <w:r w:rsidR="00D50308">
        <w:rPr>
          <w:rFonts w:ascii="Arial" w:hAnsi="Arial" w:cs="Arial"/>
          <w:color w:val="000000"/>
        </w:rPr>
        <w:tab/>
      </w:r>
      <w:r>
        <w:rPr>
          <w:rFonts w:ascii="Arial" w:hAnsi="Arial" w:cs="Arial"/>
          <w:color w:val="000000"/>
        </w:rPr>
        <w:t>Pengumpulan limbah medis padat dari tiap ruangan/unit pada rumah sakit harus tetap pada wadahnya dengan menggunakan gerobak khusus yang tertutup. Hal ini dimaksudkan untuk mengghindari terjadinya kontaminas</w:t>
      </w:r>
      <w:r w:rsidR="005F1A2F">
        <w:rPr>
          <w:rFonts w:ascii="Arial" w:hAnsi="Arial" w:cs="Arial"/>
          <w:color w:val="000000"/>
        </w:rPr>
        <w:t>i dan mengurangi resiko kecelaka</w:t>
      </w:r>
      <w:r>
        <w:rPr>
          <w:rFonts w:ascii="Arial" w:hAnsi="Arial" w:cs="Arial"/>
          <w:color w:val="000000"/>
        </w:rPr>
        <w:t>an pada petugas. Petugas yang menangani limbah, harus menggunakan alat pelindung diri (APD). Sedangkan dirumah sakit Vita Insani Pematang Siantar tidak menggunkan gerobak terpisah dan tidak tertutup. Petugas juga hanya menggun</w:t>
      </w:r>
      <w:r w:rsidR="005F1A2F">
        <w:rPr>
          <w:rFonts w:ascii="Arial" w:hAnsi="Arial" w:cs="Arial"/>
          <w:color w:val="000000"/>
        </w:rPr>
        <w:t>a</w:t>
      </w:r>
      <w:r>
        <w:rPr>
          <w:rFonts w:ascii="Arial" w:hAnsi="Arial" w:cs="Arial"/>
          <w:color w:val="000000"/>
        </w:rPr>
        <w:t xml:space="preserve">kan sarung tangan, sepatu boot dan masker. Hal ini akan berbahaya bagi petugas, khususnya bagi </w:t>
      </w:r>
      <w:r w:rsidR="00D50308">
        <w:rPr>
          <w:rFonts w:ascii="Arial" w:hAnsi="Arial" w:cs="Arial"/>
          <w:color w:val="000000"/>
        </w:rPr>
        <w:t>keselamatan dan kesehatan mereka.</w:t>
      </w:r>
    </w:p>
    <w:p w:rsidR="00D50308" w:rsidRDefault="00D50308" w:rsidP="009C0123">
      <w:pPr>
        <w:tabs>
          <w:tab w:val="left" w:pos="426"/>
          <w:tab w:val="left" w:pos="851"/>
          <w:tab w:val="left" w:pos="1276"/>
        </w:tabs>
        <w:autoSpaceDE w:val="0"/>
        <w:autoSpaceDN w:val="0"/>
        <w:adjustRightInd w:val="0"/>
        <w:spacing w:after="0" w:line="360" w:lineRule="auto"/>
        <w:ind w:left="426" w:hanging="426"/>
        <w:jc w:val="both"/>
        <w:rPr>
          <w:rFonts w:ascii="Arial" w:hAnsi="Arial" w:cs="Arial"/>
          <w:color w:val="000000"/>
        </w:rPr>
      </w:pPr>
      <w:r>
        <w:rPr>
          <w:rFonts w:ascii="Arial" w:hAnsi="Arial" w:cs="Arial"/>
          <w:color w:val="000000"/>
        </w:rPr>
        <w:tab/>
      </w:r>
      <w:r>
        <w:rPr>
          <w:rFonts w:ascii="Arial" w:hAnsi="Arial" w:cs="Arial"/>
          <w:color w:val="000000"/>
        </w:rPr>
        <w:tab/>
        <w:t>Seperti hal nya den</w:t>
      </w:r>
      <w:r w:rsidR="00263033">
        <w:rPr>
          <w:rFonts w:ascii="Arial" w:hAnsi="Arial" w:cs="Arial"/>
          <w:color w:val="000000"/>
        </w:rPr>
        <w:t>gan yang dikemukakan Asmadi (2013</w:t>
      </w:r>
      <w:r>
        <w:rPr>
          <w:rFonts w:ascii="Arial" w:hAnsi="Arial" w:cs="Arial"/>
          <w:color w:val="000000"/>
        </w:rPr>
        <w:t>) dalam penelitiannya di Rumah Sakit L</w:t>
      </w:r>
      <w:r w:rsidR="00045660">
        <w:rPr>
          <w:rFonts w:ascii="Arial" w:hAnsi="Arial" w:cs="Arial"/>
          <w:color w:val="000000"/>
        </w:rPr>
        <w:t>abuang Baji Makkasar pengangkutan</w:t>
      </w:r>
      <w:r>
        <w:rPr>
          <w:rFonts w:ascii="Arial" w:hAnsi="Arial" w:cs="Arial"/>
          <w:color w:val="000000"/>
        </w:rPr>
        <w:t xml:space="preserve"> sampah medis dan non medis dari setiap ruangan trolly namun kond</w:t>
      </w:r>
      <w:r w:rsidR="00045660">
        <w:rPr>
          <w:rFonts w:ascii="Arial" w:hAnsi="Arial" w:cs="Arial"/>
          <w:color w:val="000000"/>
        </w:rPr>
        <w:t>isi sampah pada saat pengangkutan</w:t>
      </w:r>
      <w:r>
        <w:rPr>
          <w:rFonts w:ascii="Arial" w:hAnsi="Arial" w:cs="Arial"/>
          <w:color w:val="000000"/>
        </w:rPr>
        <w:t xml:space="preserve"> ditemukan dalam keadaan tercecer.</w:t>
      </w:r>
    </w:p>
    <w:p w:rsidR="009C0123" w:rsidRPr="00FB7AFF" w:rsidRDefault="009C0123" w:rsidP="009C0123">
      <w:pPr>
        <w:tabs>
          <w:tab w:val="left" w:pos="426"/>
          <w:tab w:val="left" w:pos="851"/>
          <w:tab w:val="left" w:pos="1276"/>
        </w:tabs>
        <w:autoSpaceDE w:val="0"/>
        <w:autoSpaceDN w:val="0"/>
        <w:adjustRightInd w:val="0"/>
        <w:spacing w:after="0" w:line="360" w:lineRule="auto"/>
        <w:ind w:left="426" w:hanging="426"/>
        <w:jc w:val="both"/>
        <w:rPr>
          <w:rFonts w:ascii="Arial" w:hAnsi="Arial" w:cs="Arial"/>
          <w:color w:val="000000"/>
        </w:rPr>
      </w:pPr>
      <w:r>
        <w:rPr>
          <w:rFonts w:ascii="Arial" w:hAnsi="Arial" w:cs="Arial"/>
          <w:color w:val="000000"/>
        </w:rPr>
        <w:tab/>
      </w:r>
      <w:r>
        <w:rPr>
          <w:rFonts w:ascii="Arial" w:hAnsi="Arial" w:cs="Arial"/>
          <w:color w:val="000000"/>
        </w:rPr>
        <w:tab/>
      </w:r>
      <w:r w:rsidRPr="00FB7AFF">
        <w:rPr>
          <w:rFonts w:ascii="Arial" w:hAnsi="Arial" w:cs="Arial"/>
          <w:color w:val="000000"/>
        </w:rPr>
        <w:t>Pengumpulan sampah padat medis di Rumah Sakit yang belum memenuhi syarat kesehatan yang dapat men</w:t>
      </w:r>
      <w:r>
        <w:rPr>
          <w:rFonts w:ascii="Arial" w:hAnsi="Arial" w:cs="Arial"/>
          <w:color w:val="000000"/>
        </w:rPr>
        <w:t>imbulkan akibat sebagai berikut</w:t>
      </w:r>
      <w:r w:rsidRPr="00FB7AFF">
        <w:rPr>
          <w:rFonts w:ascii="Arial" w:hAnsi="Arial" w:cs="Arial"/>
          <w:color w:val="000000"/>
        </w:rPr>
        <w:t>:</w:t>
      </w:r>
    </w:p>
    <w:p w:rsidR="009C0123" w:rsidRPr="00FB7AFF" w:rsidRDefault="009C0123" w:rsidP="009C0123">
      <w:pPr>
        <w:pStyle w:val="ListParagraph"/>
        <w:numPr>
          <w:ilvl w:val="0"/>
          <w:numId w:val="23"/>
        </w:numPr>
        <w:tabs>
          <w:tab w:val="left" w:pos="426"/>
          <w:tab w:val="left" w:pos="851"/>
          <w:tab w:val="left" w:pos="1276"/>
        </w:tabs>
        <w:autoSpaceDE w:val="0"/>
        <w:autoSpaceDN w:val="0"/>
        <w:adjustRightInd w:val="0"/>
        <w:spacing w:after="0" w:line="360" w:lineRule="auto"/>
        <w:ind w:left="851" w:hanging="425"/>
        <w:jc w:val="both"/>
        <w:rPr>
          <w:rFonts w:ascii="Arial" w:hAnsi="Arial" w:cs="Arial"/>
          <w:color w:val="000000"/>
        </w:rPr>
      </w:pPr>
      <w:r w:rsidRPr="00FB7AFF">
        <w:rPr>
          <w:rFonts w:ascii="Arial" w:hAnsi="Arial" w:cs="Arial"/>
          <w:color w:val="000000"/>
        </w:rPr>
        <w:lastRenderedPageBreak/>
        <w:t>Dapat menimbulkan penyakit baru</w:t>
      </w:r>
    </w:p>
    <w:p w:rsidR="009C0123" w:rsidRPr="00FB7AFF" w:rsidRDefault="009C0123" w:rsidP="009C0123">
      <w:pPr>
        <w:pStyle w:val="ListParagraph"/>
        <w:numPr>
          <w:ilvl w:val="0"/>
          <w:numId w:val="23"/>
        </w:numPr>
        <w:tabs>
          <w:tab w:val="left" w:pos="426"/>
          <w:tab w:val="left" w:pos="851"/>
          <w:tab w:val="left" w:pos="1276"/>
        </w:tabs>
        <w:autoSpaceDE w:val="0"/>
        <w:autoSpaceDN w:val="0"/>
        <w:adjustRightInd w:val="0"/>
        <w:spacing w:after="0" w:line="360" w:lineRule="auto"/>
        <w:ind w:left="851" w:hanging="425"/>
        <w:jc w:val="both"/>
        <w:rPr>
          <w:rFonts w:ascii="Arial" w:hAnsi="Arial" w:cs="Arial"/>
          <w:color w:val="000000"/>
        </w:rPr>
      </w:pPr>
      <w:r w:rsidRPr="00FB7AFF">
        <w:rPr>
          <w:rFonts w:ascii="Arial" w:hAnsi="Arial" w:cs="Arial"/>
          <w:color w:val="000000"/>
        </w:rPr>
        <w:t>Mengurangi estetika karena dapat menimbulkan bau</w:t>
      </w:r>
    </w:p>
    <w:p w:rsidR="009C0123" w:rsidRPr="00FB7AFF" w:rsidRDefault="009C0123" w:rsidP="009C0123">
      <w:pPr>
        <w:pStyle w:val="ListParagraph"/>
        <w:numPr>
          <w:ilvl w:val="0"/>
          <w:numId w:val="23"/>
        </w:numPr>
        <w:tabs>
          <w:tab w:val="left" w:pos="426"/>
          <w:tab w:val="left" w:pos="851"/>
          <w:tab w:val="left" w:pos="1276"/>
        </w:tabs>
        <w:autoSpaceDE w:val="0"/>
        <w:autoSpaceDN w:val="0"/>
        <w:adjustRightInd w:val="0"/>
        <w:spacing w:after="0" w:line="360" w:lineRule="auto"/>
        <w:ind w:left="851" w:hanging="425"/>
        <w:jc w:val="both"/>
        <w:rPr>
          <w:rFonts w:ascii="Arial" w:hAnsi="Arial" w:cs="Arial"/>
          <w:color w:val="000000"/>
        </w:rPr>
      </w:pPr>
      <w:r w:rsidRPr="00FB7AFF">
        <w:rPr>
          <w:rFonts w:ascii="Arial" w:hAnsi="Arial" w:cs="Arial"/>
          <w:color w:val="000000"/>
        </w:rPr>
        <w:t>Pengelolaan sampah rumah sakit yang kurang baik akan menjadi tempat yang baik bagi vektor penyakit seperti lalat dan tikus.</w:t>
      </w:r>
    </w:p>
    <w:p w:rsidR="009C0123" w:rsidRPr="00FB7AFF" w:rsidRDefault="009C0123" w:rsidP="009C0123">
      <w:pPr>
        <w:pStyle w:val="ListParagraph"/>
        <w:numPr>
          <w:ilvl w:val="0"/>
          <w:numId w:val="23"/>
        </w:numPr>
        <w:tabs>
          <w:tab w:val="left" w:pos="426"/>
          <w:tab w:val="left" w:pos="851"/>
          <w:tab w:val="left" w:pos="1276"/>
        </w:tabs>
        <w:autoSpaceDE w:val="0"/>
        <w:autoSpaceDN w:val="0"/>
        <w:adjustRightInd w:val="0"/>
        <w:spacing w:after="0" w:line="360" w:lineRule="auto"/>
        <w:ind w:left="851" w:hanging="425"/>
        <w:jc w:val="both"/>
        <w:rPr>
          <w:rFonts w:ascii="Arial" w:hAnsi="Arial" w:cs="Arial"/>
          <w:color w:val="000000"/>
        </w:rPr>
      </w:pPr>
      <w:r w:rsidRPr="00FB7AFF">
        <w:rPr>
          <w:rFonts w:ascii="Arial" w:hAnsi="Arial" w:cs="Arial"/>
          <w:color w:val="000000"/>
        </w:rPr>
        <w:t>Kecelakaan kerja pada pekerja atau masyarakat akibat tercecernya jarum suntik dan benda tajam lainnya</w:t>
      </w:r>
    </w:p>
    <w:p w:rsidR="009C0123" w:rsidRPr="00FB7AFF" w:rsidRDefault="009C0123" w:rsidP="009C0123">
      <w:pPr>
        <w:pStyle w:val="ListParagraph"/>
        <w:numPr>
          <w:ilvl w:val="0"/>
          <w:numId w:val="23"/>
        </w:numPr>
        <w:tabs>
          <w:tab w:val="left" w:pos="426"/>
          <w:tab w:val="left" w:pos="851"/>
          <w:tab w:val="left" w:pos="1276"/>
        </w:tabs>
        <w:autoSpaceDE w:val="0"/>
        <w:autoSpaceDN w:val="0"/>
        <w:adjustRightInd w:val="0"/>
        <w:spacing w:after="0" w:line="360" w:lineRule="auto"/>
        <w:ind w:left="851" w:hanging="425"/>
        <w:jc w:val="both"/>
        <w:rPr>
          <w:rFonts w:ascii="Arial" w:hAnsi="Arial" w:cs="Arial"/>
          <w:color w:val="000000"/>
        </w:rPr>
      </w:pPr>
      <w:r w:rsidRPr="00FB7AFF">
        <w:rPr>
          <w:rFonts w:ascii="Arial" w:hAnsi="Arial" w:cs="Arial"/>
          <w:color w:val="000000"/>
        </w:rPr>
        <w:t>Insident penyakit demam berdarah denggue meningkat karena vektor penyakit hidup dan berkembang biak dalam sampah kaleng bekas atau genangan air</w:t>
      </w:r>
    </w:p>
    <w:p w:rsidR="00045660" w:rsidRDefault="009C0123" w:rsidP="00045660">
      <w:pPr>
        <w:pStyle w:val="ListParagraph"/>
        <w:tabs>
          <w:tab w:val="left" w:pos="426"/>
          <w:tab w:val="left" w:pos="851"/>
          <w:tab w:val="left" w:pos="1276"/>
        </w:tabs>
        <w:autoSpaceDE w:val="0"/>
        <w:autoSpaceDN w:val="0"/>
        <w:adjustRightInd w:val="0"/>
        <w:spacing w:after="0" w:line="360" w:lineRule="auto"/>
        <w:ind w:left="426" w:hanging="426"/>
        <w:jc w:val="both"/>
        <w:rPr>
          <w:rFonts w:ascii="Arial" w:hAnsi="Arial" w:cs="Arial"/>
          <w:color w:val="000000"/>
        </w:rPr>
      </w:pPr>
      <w:r>
        <w:rPr>
          <w:rFonts w:ascii="Arial" w:hAnsi="Arial" w:cs="Arial"/>
          <w:color w:val="000000"/>
        </w:rPr>
        <w:tab/>
      </w:r>
      <w:r w:rsidRPr="00FB7AFF">
        <w:rPr>
          <w:rFonts w:ascii="Arial" w:hAnsi="Arial" w:cs="Arial"/>
          <w:color w:val="000000"/>
        </w:rPr>
        <w:t xml:space="preserve">Berdasarkan uraian diatas dan hasil pengamatan </w:t>
      </w:r>
      <w:r w:rsidR="00045660">
        <w:rPr>
          <w:rFonts w:ascii="Arial" w:hAnsi="Arial" w:cs="Arial"/>
          <w:color w:val="000000"/>
        </w:rPr>
        <w:t>peneliti pelaksanaan pengangkutan</w:t>
      </w:r>
      <w:r w:rsidRPr="00FB7AFF">
        <w:rPr>
          <w:rFonts w:ascii="Arial" w:hAnsi="Arial" w:cs="Arial"/>
          <w:color w:val="000000"/>
        </w:rPr>
        <w:t xml:space="preserve"> sampah medis belum dilaksanakan ses</w:t>
      </w:r>
      <w:r w:rsidR="00DF12A1">
        <w:rPr>
          <w:rFonts w:ascii="Arial" w:hAnsi="Arial" w:cs="Arial"/>
          <w:color w:val="000000"/>
        </w:rPr>
        <w:t xml:space="preserve">uai dengan aturan </w:t>
      </w:r>
      <w:r w:rsidRPr="00FB7AFF">
        <w:rPr>
          <w:rFonts w:ascii="Arial" w:hAnsi="Arial" w:cs="Arial"/>
          <w:color w:val="000000"/>
        </w:rPr>
        <w:t>Menkes/SK/2004</w:t>
      </w:r>
      <w:r w:rsidR="00675873">
        <w:rPr>
          <w:rFonts w:ascii="Arial" w:hAnsi="Arial" w:cs="Arial"/>
          <w:color w:val="000000"/>
        </w:rPr>
        <w:t xml:space="preserve"> </w:t>
      </w:r>
      <w:r w:rsidR="00C95417">
        <w:rPr>
          <w:rFonts w:ascii="Arial" w:hAnsi="Arial" w:cs="Arial"/>
          <w:color w:val="000000"/>
        </w:rPr>
        <w:t>karena belum menggunakan troli khusus dan tertutup.</w:t>
      </w:r>
      <w:r w:rsidR="00D50308">
        <w:rPr>
          <w:rFonts w:ascii="Arial" w:hAnsi="Arial" w:cs="Arial"/>
          <w:color w:val="000000"/>
        </w:rPr>
        <w:t xml:space="preserve"> </w:t>
      </w:r>
    </w:p>
    <w:p w:rsidR="009C0123" w:rsidRPr="00045660" w:rsidRDefault="009C0123" w:rsidP="00045660">
      <w:pPr>
        <w:pStyle w:val="ListParagraph"/>
        <w:tabs>
          <w:tab w:val="left" w:pos="426"/>
          <w:tab w:val="left" w:pos="851"/>
          <w:tab w:val="left" w:pos="1276"/>
        </w:tabs>
        <w:autoSpaceDE w:val="0"/>
        <w:autoSpaceDN w:val="0"/>
        <w:adjustRightInd w:val="0"/>
        <w:spacing w:after="0" w:line="360" w:lineRule="auto"/>
        <w:ind w:left="426" w:hanging="426"/>
        <w:jc w:val="both"/>
        <w:rPr>
          <w:rFonts w:ascii="Arial" w:hAnsi="Arial" w:cs="Arial"/>
          <w:color w:val="000000"/>
        </w:rPr>
      </w:pPr>
      <w:r>
        <w:rPr>
          <w:rFonts w:ascii="Arial" w:hAnsi="Arial" w:cs="Arial"/>
        </w:rPr>
        <w:tab/>
      </w:r>
      <w:r>
        <w:rPr>
          <w:rFonts w:ascii="Arial" w:hAnsi="Arial" w:cs="Arial"/>
        </w:rPr>
        <w:tab/>
      </w:r>
      <w:r w:rsidRPr="00FB7AFF">
        <w:rPr>
          <w:rFonts w:ascii="Arial" w:hAnsi="Arial" w:cs="Arial"/>
        </w:rPr>
        <w:t>Pada prinsipnya limbah medis padat harus sesegera mungkin diolah</w:t>
      </w:r>
      <w:r>
        <w:rPr>
          <w:rFonts w:ascii="Arial" w:hAnsi="Arial" w:cs="Arial"/>
        </w:rPr>
        <w:t xml:space="preserve"> </w:t>
      </w:r>
      <w:r w:rsidRPr="00FB7AFF">
        <w:rPr>
          <w:rFonts w:ascii="Arial" w:hAnsi="Arial" w:cs="Arial"/>
        </w:rPr>
        <w:t>setelah dihasilkan. Pengangkutan limbah medis padat sebaiknya</w:t>
      </w:r>
      <w:r w:rsidR="00C95417">
        <w:rPr>
          <w:rFonts w:ascii="Arial" w:hAnsi="Arial" w:cs="Arial"/>
        </w:rPr>
        <w:t xml:space="preserve"> dilakukan 2</w:t>
      </w:r>
      <w:r w:rsidRPr="00FB7AFF">
        <w:rPr>
          <w:rFonts w:ascii="Arial" w:hAnsi="Arial" w:cs="Arial"/>
        </w:rPr>
        <w:t>x24 jam atau setelah 2/3 wadah telah terisi limbah</w:t>
      </w:r>
      <w:r w:rsidR="00756E23">
        <w:rPr>
          <w:rFonts w:ascii="Arial" w:hAnsi="Arial" w:cs="Arial"/>
        </w:rPr>
        <w:t xml:space="preserve"> karena ini dapat memberikan kondisi lingkungan rumah sakit yang bersih, segar, nyaman dan saniter.</w:t>
      </w:r>
      <w:r w:rsidR="00C95417">
        <w:rPr>
          <w:rFonts w:ascii="Arial" w:hAnsi="Arial" w:cs="Arial"/>
        </w:rPr>
        <w:t xml:space="preserve"> </w:t>
      </w:r>
      <w:r w:rsidR="00DF12A1">
        <w:rPr>
          <w:rFonts w:ascii="Arial" w:hAnsi="Arial" w:cs="Arial"/>
        </w:rPr>
        <w:t>P</w:t>
      </w:r>
      <w:r w:rsidRPr="00FB7AFF">
        <w:rPr>
          <w:rFonts w:ascii="Arial" w:hAnsi="Arial" w:cs="Arial"/>
        </w:rPr>
        <w:t>engangkutan menggunakan gerobak khusus dan memiliki tutup serta menggunakan jalur sen</w:t>
      </w:r>
      <w:r w:rsidR="001A0A23">
        <w:rPr>
          <w:rFonts w:ascii="Arial" w:hAnsi="Arial" w:cs="Arial"/>
        </w:rPr>
        <w:t>diri sesuai dengan</w:t>
      </w:r>
      <w:r w:rsidR="00897B62">
        <w:rPr>
          <w:rFonts w:ascii="Arial" w:hAnsi="Arial" w:cs="Arial"/>
        </w:rPr>
        <w:t xml:space="preserve"> Permenkes 1204</w:t>
      </w:r>
      <w:r w:rsidR="001A0A23">
        <w:rPr>
          <w:rFonts w:ascii="Arial" w:hAnsi="Arial" w:cs="Arial"/>
        </w:rPr>
        <w:t xml:space="preserve"> </w:t>
      </w:r>
      <w:r w:rsidR="00DF12A1">
        <w:rPr>
          <w:rFonts w:ascii="Arial" w:hAnsi="Arial" w:cs="Arial"/>
        </w:rPr>
        <w:t>Menkes/SK/2004.</w:t>
      </w:r>
    </w:p>
    <w:p w:rsidR="009C0123" w:rsidRDefault="009C0123" w:rsidP="009C0123">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Pr="00FB7AFF">
        <w:rPr>
          <w:rFonts w:ascii="Arial" w:hAnsi="Arial" w:cs="Arial"/>
        </w:rPr>
        <w:t>Pengangkutan limbah medis pa</w:t>
      </w:r>
      <w:r w:rsidR="002451A5">
        <w:rPr>
          <w:rFonts w:ascii="Arial" w:hAnsi="Arial" w:cs="Arial"/>
        </w:rPr>
        <w:t>dat dilakukan pada pagi hari atau</w:t>
      </w:r>
      <w:r w:rsidRPr="00FB7AFF">
        <w:rPr>
          <w:rFonts w:ascii="Arial" w:hAnsi="Arial" w:cs="Arial"/>
        </w:rPr>
        <w:t xml:space="preserve"> sore dengan menggunakan jalur umum</w:t>
      </w:r>
      <w:r>
        <w:rPr>
          <w:rFonts w:ascii="Arial" w:hAnsi="Arial" w:cs="Arial"/>
        </w:rPr>
        <w:t xml:space="preserve">, </w:t>
      </w:r>
      <w:r w:rsidRPr="00FB7AFF">
        <w:rPr>
          <w:rFonts w:ascii="Arial" w:hAnsi="Arial" w:cs="Arial"/>
        </w:rPr>
        <w:t xml:space="preserve">seperti yang dilalui pasien </w:t>
      </w:r>
      <w:r w:rsidR="00756E23">
        <w:rPr>
          <w:rFonts w:ascii="Arial" w:hAnsi="Arial" w:cs="Arial"/>
        </w:rPr>
        <w:t>dan petugas rumah sakit lainnya segera diperbaharui karena p</w:t>
      </w:r>
      <w:r w:rsidRPr="00FB7AFF">
        <w:rPr>
          <w:rFonts w:ascii="Arial" w:hAnsi="Arial" w:cs="Arial"/>
        </w:rPr>
        <w:t>engangkutan dengan menggunakan jalur umum tidak</w:t>
      </w:r>
      <w:r>
        <w:rPr>
          <w:rFonts w:ascii="Arial" w:hAnsi="Arial" w:cs="Arial"/>
        </w:rPr>
        <w:t xml:space="preserve"> </w:t>
      </w:r>
      <w:r w:rsidRPr="00FB7AFF">
        <w:rPr>
          <w:rFonts w:ascii="Arial" w:hAnsi="Arial" w:cs="Arial"/>
        </w:rPr>
        <w:t>memenuhi syarat kesehatan dimana jalur yang digunakan dapat mengganggu aktivitas orang</w:t>
      </w:r>
      <w:r w:rsidR="00756E23">
        <w:rPr>
          <w:rFonts w:ascii="Arial" w:hAnsi="Arial" w:cs="Arial"/>
        </w:rPr>
        <w:t>-orang yang ada di rumah sakit dan dapat menularkan penyakit.</w:t>
      </w:r>
    </w:p>
    <w:p w:rsidR="009C0123" w:rsidRDefault="009C0123" w:rsidP="009C0123">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Pr="00FB7AFF">
        <w:rPr>
          <w:rFonts w:ascii="Arial" w:hAnsi="Arial" w:cs="Arial"/>
        </w:rPr>
        <w:t>Pengangkutan limbah padat medis menggunakan gerobak yang tidak mempunyai penutup. Hal ini juga dapat menyebabkan limbah yang diangkut dengan gerobak yang tidak mempunyai penutup akan mengakibatkan limbah berserakan dan menimbulkan bakteri penyebab infeksi nosokomial</w:t>
      </w:r>
      <w:r>
        <w:rPr>
          <w:rFonts w:ascii="Arial" w:hAnsi="Arial" w:cs="Arial"/>
        </w:rPr>
        <w:t xml:space="preserve">, </w:t>
      </w:r>
      <w:r w:rsidRPr="00FB7AFF">
        <w:rPr>
          <w:rFonts w:ascii="Arial" w:hAnsi="Arial" w:cs="Arial"/>
        </w:rPr>
        <w:t>seperti tertusuk jarum suntik dan penularan bakteri dari bekas perban yang tercecer selama proses pengu</w:t>
      </w:r>
      <w:r w:rsidR="00675873">
        <w:rPr>
          <w:rFonts w:ascii="Arial" w:hAnsi="Arial" w:cs="Arial"/>
        </w:rPr>
        <w:t>mpulan sampai pemusnahan.sebaik</w:t>
      </w:r>
      <w:r w:rsidRPr="00FB7AFF">
        <w:rPr>
          <w:rFonts w:ascii="Arial" w:hAnsi="Arial" w:cs="Arial"/>
        </w:rPr>
        <w:t>nya jika troli telah padat sebaiknya segera diantar ke tempat penyimpanan sementara</w:t>
      </w:r>
      <w:r w:rsidR="007B6AE5">
        <w:rPr>
          <w:rFonts w:ascii="Arial" w:hAnsi="Arial" w:cs="Arial"/>
        </w:rPr>
        <w:t xml:space="preserve"> agar tidak menimbulkan kecelaka</w:t>
      </w:r>
      <w:r w:rsidRPr="00FB7AFF">
        <w:rPr>
          <w:rFonts w:ascii="Arial" w:hAnsi="Arial" w:cs="Arial"/>
        </w:rPr>
        <w:t>an kerja dan mengakibatkan sampah beserakan karena jatuh dari atas timbunan sampah yang melewati ambang batas.</w:t>
      </w:r>
      <w:r w:rsidR="005F1A2F">
        <w:rPr>
          <w:rFonts w:ascii="Arial" w:hAnsi="Arial" w:cs="Arial"/>
        </w:rPr>
        <w:t xml:space="preserve"> </w:t>
      </w:r>
      <w:r w:rsidR="005F1A2F">
        <w:rPr>
          <w:rFonts w:ascii="Arial" w:hAnsi="Arial" w:cs="Arial"/>
        </w:rPr>
        <w:lastRenderedPageBreak/>
        <w:t>Untuk menjaga lingkungan rumah sakit agar tetap bersih dan sehat pengangkutan sampah agar diangkut sekucupnya saja pada gerobak pengangkut sampah supaya tidak terdapat sampah yang tercecer dilingkungan rumah sakit.</w:t>
      </w:r>
      <w:r w:rsidR="007B6AE5">
        <w:rPr>
          <w:rFonts w:ascii="Arial" w:hAnsi="Arial" w:cs="Arial"/>
        </w:rPr>
        <w:t xml:space="preserve"> Limbah limbah tersebut besar kemungkinan mengandung</w:t>
      </w:r>
      <w:r w:rsidR="000A09AF">
        <w:rPr>
          <w:rFonts w:ascii="Arial" w:hAnsi="Arial" w:cs="Arial"/>
        </w:rPr>
        <w:t xml:space="preserve"> mikroorganisme pathogen atau bahan kimia beracun berbahaya yang menyebabkan penyakit infeksi dan dapat tersebar ke lingkungan rumah sakit akibat  terjadinya kebocoran atau tumpah.</w:t>
      </w:r>
      <w:r w:rsidR="00163358">
        <w:rPr>
          <w:rFonts w:ascii="Arial" w:hAnsi="Arial" w:cs="Arial"/>
        </w:rPr>
        <w:t xml:space="preserve"> Dengan terjadinya pencemaran mungkin berarti dapat mengurangi  beban pencemaran , mencegah bahaya dan resiko infeksi yang disebabkan limbah rumah sakit. </w:t>
      </w:r>
    </w:p>
    <w:p w:rsidR="0064278E" w:rsidRPr="0064278E" w:rsidRDefault="0064278E" w:rsidP="000A09AF">
      <w:pPr>
        <w:tabs>
          <w:tab w:val="left" w:pos="426"/>
          <w:tab w:val="left" w:pos="851"/>
          <w:tab w:val="left" w:pos="1276"/>
        </w:tabs>
        <w:autoSpaceDE w:val="0"/>
        <w:autoSpaceDN w:val="0"/>
        <w:adjustRightInd w:val="0"/>
        <w:spacing w:after="0" w:line="360" w:lineRule="auto"/>
        <w:jc w:val="both"/>
        <w:rPr>
          <w:rFonts w:ascii="Arial" w:hAnsi="Arial" w:cs="Arial"/>
          <w:lang w:val="en-US"/>
        </w:rPr>
      </w:pPr>
    </w:p>
    <w:p w:rsidR="009C0123" w:rsidRPr="00FB7AFF" w:rsidRDefault="009C0123" w:rsidP="009C0123">
      <w:pPr>
        <w:pStyle w:val="ListParagraph"/>
        <w:numPr>
          <w:ilvl w:val="0"/>
          <w:numId w:val="17"/>
        </w:numPr>
        <w:tabs>
          <w:tab w:val="left" w:pos="426"/>
          <w:tab w:val="left" w:pos="851"/>
          <w:tab w:val="left" w:pos="1276"/>
        </w:tabs>
        <w:autoSpaceDE w:val="0"/>
        <w:autoSpaceDN w:val="0"/>
        <w:adjustRightInd w:val="0"/>
        <w:spacing w:after="0" w:line="360" w:lineRule="auto"/>
        <w:ind w:left="0" w:firstLine="0"/>
        <w:jc w:val="both"/>
        <w:rPr>
          <w:rFonts w:ascii="Arial" w:hAnsi="Arial" w:cs="Arial"/>
          <w:b/>
          <w:bCs/>
        </w:rPr>
      </w:pPr>
      <w:r w:rsidRPr="00FB7AFF">
        <w:rPr>
          <w:rFonts w:ascii="Arial" w:hAnsi="Arial" w:cs="Arial"/>
          <w:b/>
          <w:bCs/>
        </w:rPr>
        <w:t>Tempat Penampungan Sementara</w:t>
      </w:r>
      <w:r w:rsidR="00045660">
        <w:rPr>
          <w:rFonts w:ascii="Arial" w:hAnsi="Arial" w:cs="Arial"/>
          <w:b/>
          <w:bCs/>
        </w:rPr>
        <w:t xml:space="preserve"> sampah padat medis</w:t>
      </w:r>
    </w:p>
    <w:p w:rsidR="009C0123" w:rsidRDefault="009C0123" w:rsidP="009C0123">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Pr="00FB7AFF">
        <w:rPr>
          <w:rFonts w:ascii="Arial" w:hAnsi="Arial" w:cs="Arial"/>
        </w:rPr>
        <w:t>Pada Tempat Penampungan Sementara (TPS) memiliki ruangan khusus dan dipisah dengan limbah non medis</w:t>
      </w:r>
      <w:r>
        <w:rPr>
          <w:rFonts w:ascii="Arial" w:hAnsi="Arial" w:cs="Arial"/>
        </w:rPr>
        <w:t xml:space="preserve">, </w:t>
      </w:r>
      <w:r w:rsidRPr="00FB7AFF">
        <w:rPr>
          <w:rFonts w:ascii="Arial" w:hAnsi="Arial" w:cs="Arial"/>
        </w:rPr>
        <w:t>ruangan</w:t>
      </w:r>
      <w:r w:rsidR="00D50308">
        <w:rPr>
          <w:rFonts w:ascii="Arial" w:hAnsi="Arial" w:cs="Arial"/>
        </w:rPr>
        <w:t xml:space="preserve">  yang terbuat dari beton yang berukuran 6x4 dengan kontruksi bangunan yang</w:t>
      </w:r>
      <w:r w:rsidRPr="00FB7AFF">
        <w:rPr>
          <w:rFonts w:ascii="Arial" w:hAnsi="Arial" w:cs="Arial"/>
        </w:rPr>
        <w:t xml:space="preserve"> kuat</w:t>
      </w:r>
      <w:r w:rsidR="00D50308">
        <w:rPr>
          <w:rFonts w:ascii="Arial" w:hAnsi="Arial" w:cs="Arial"/>
        </w:rPr>
        <w:t xml:space="preserve">, memiliki ventilasi </w:t>
      </w:r>
      <w:r w:rsidRPr="00FB7AFF">
        <w:rPr>
          <w:rFonts w:ascii="Arial" w:hAnsi="Arial" w:cs="Arial"/>
        </w:rPr>
        <w:t xml:space="preserve"> dan ditutup. Sedangkan dalam pelaksanaannya di Rumah Sakit Vita Insani Pematang Siantar</w:t>
      </w:r>
      <w:r>
        <w:rPr>
          <w:rFonts w:ascii="Arial" w:hAnsi="Arial" w:cs="Arial"/>
        </w:rPr>
        <w:t xml:space="preserve">, </w:t>
      </w:r>
      <w:r w:rsidRPr="00FB7AFF">
        <w:rPr>
          <w:rFonts w:ascii="Arial" w:hAnsi="Arial" w:cs="Arial"/>
        </w:rPr>
        <w:t>setelah semua limbah medis padat dari setiap ruangan/unit diangkut kemudian limbah medis padat tersebut disimpan dibelakang rumah sakit berbeda tempat  dengan limbah domestik.</w:t>
      </w:r>
      <w:r>
        <w:rPr>
          <w:rFonts w:ascii="Arial" w:hAnsi="Arial" w:cs="Arial"/>
        </w:rPr>
        <w:t xml:space="preserve"> Limbah pada tempat penampungan </w:t>
      </w:r>
      <w:r w:rsidRPr="00FB7AFF">
        <w:rPr>
          <w:rFonts w:ascii="Arial" w:hAnsi="Arial" w:cs="Arial"/>
        </w:rPr>
        <w:t>sementara (TPS) ditampung lebih dari 24 jam yang memungkinkan berkembang biaknya vektor Selain itu limbah juga mudah dijangkau oleh binatang.</w:t>
      </w:r>
    </w:p>
    <w:p w:rsidR="009C0123" w:rsidRDefault="009C0123" w:rsidP="009C0123">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00756E23" w:rsidRPr="00756E23">
        <w:rPr>
          <w:rFonts w:ascii="Arial" w:hAnsi="Arial" w:cs="Arial"/>
        </w:rPr>
        <w:t>Menurut Keputusan Menteri Kesehatan Republik Indonesia Nomor 1204/SK/X/2004 Tentang Persyaratan Kesehatan Lingkungan Rumah Sakit. Penyimpanan limbah medis padat harus sesuai dengan iklim tropis, yaitu pada musim kemarau paling lama 24 jam dan pada musim hujan paling lama 48 jam.</w:t>
      </w:r>
      <w:r w:rsidR="00AD696C">
        <w:rPr>
          <w:rFonts w:ascii="Arial" w:hAnsi="Arial" w:cs="Arial"/>
        </w:rPr>
        <w:t xml:space="preserve"> Jika terlalu lama disimpan dapat menyebkan aroma bau menyengat, dan terjadinya tempat bersarangnya vektor. </w:t>
      </w:r>
      <w:r w:rsidRPr="00FB7AFF">
        <w:rPr>
          <w:rFonts w:ascii="Arial" w:hAnsi="Arial" w:cs="Arial"/>
        </w:rPr>
        <w:t>Limbah medis padat seharusnya disimpan dengan baik kedalam ruangan tempat penyimpanan agar sampah tidak berserakan dan diletakkan terpisah dan jauh dari jangkauan masyarakat umum.</w:t>
      </w:r>
    </w:p>
    <w:p w:rsidR="0064278E" w:rsidRDefault="009007D1" w:rsidP="00134D4D">
      <w:pPr>
        <w:tabs>
          <w:tab w:val="left" w:pos="426"/>
          <w:tab w:val="left" w:pos="851"/>
          <w:tab w:val="left" w:pos="1276"/>
        </w:tabs>
        <w:autoSpaceDE w:val="0"/>
        <w:autoSpaceDN w:val="0"/>
        <w:adjustRightInd w:val="0"/>
        <w:spacing w:after="0" w:line="360" w:lineRule="auto"/>
        <w:ind w:left="426" w:hanging="426"/>
        <w:jc w:val="both"/>
        <w:rPr>
          <w:rFonts w:ascii="Arial" w:hAnsi="Arial" w:cs="Arial"/>
          <w:lang w:val="en-US"/>
        </w:rPr>
      </w:pPr>
      <w:r>
        <w:rPr>
          <w:rFonts w:ascii="Arial" w:hAnsi="Arial" w:cs="Arial"/>
        </w:rPr>
        <w:tab/>
      </w:r>
      <w:r>
        <w:rPr>
          <w:rFonts w:ascii="Arial" w:hAnsi="Arial" w:cs="Arial"/>
        </w:rPr>
        <w:tab/>
        <w:t>Rumah Sakit Vita Insani Pematang Siantar kontruksi bangunan sudah bagus , berdasarkan pen</w:t>
      </w:r>
      <w:r w:rsidR="002D4CA7">
        <w:rPr>
          <w:rFonts w:ascii="Arial" w:hAnsi="Arial" w:cs="Arial"/>
        </w:rPr>
        <w:t xml:space="preserve">elitian Arifin M,2008 </w:t>
      </w:r>
      <w:r w:rsidR="008F385D">
        <w:rPr>
          <w:rFonts w:ascii="Arial" w:hAnsi="Arial" w:cs="Arial"/>
        </w:rPr>
        <w:t xml:space="preserve">pada TPS </w:t>
      </w:r>
      <w:r w:rsidR="0062565B">
        <w:rPr>
          <w:rFonts w:ascii="Arial" w:hAnsi="Arial" w:cs="Arial"/>
        </w:rPr>
        <w:t>rumah sakit di rumah sakit Abdi Waluyo</w:t>
      </w:r>
      <w:r>
        <w:rPr>
          <w:rFonts w:ascii="Arial" w:hAnsi="Arial" w:cs="Arial"/>
        </w:rPr>
        <w:t xml:space="preserve">, limbah medis hanya ditimbun tanpa ada </w:t>
      </w:r>
      <w:r>
        <w:rPr>
          <w:rFonts w:ascii="Arial" w:hAnsi="Arial" w:cs="Arial"/>
        </w:rPr>
        <w:lastRenderedPageBreak/>
        <w:t xml:space="preserve">penangganan </w:t>
      </w:r>
      <w:r w:rsidR="00897B62">
        <w:rPr>
          <w:rFonts w:ascii="Arial" w:hAnsi="Arial" w:cs="Arial"/>
        </w:rPr>
        <w:t>khusus</w:t>
      </w:r>
      <w:r>
        <w:rPr>
          <w:rFonts w:ascii="Arial" w:hAnsi="Arial" w:cs="Arial"/>
        </w:rPr>
        <w:t xml:space="preserve">. Limbah di simpan selama 3-7 hari baru diolah di Insenerator padahal limbah ini mengandung mikroorganisme,bakteri dan virus yang dapat menimbulkan infeksi nosokomial. Jadi untuk rumah sakit Vita Insani Pematang Siantar untuk sampah yang disimpan hingga sampai </w:t>
      </w:r>
      <w:r w:rsidR="0062565B">
        <w:rPr>
          <w:rFonts w:ascii="Arial" w:hAnsi="Arial" w:cs="Arial"/>
        </w:rPr>
        <w:t xml:space="preserve">2 minggu </w:t>
      </w:r>
      <w:r>
        <w:rPr>
          <w:rFonts w:ascii="Arial" w:hAnsi="Arial" w:cs="Arial"/>
        </w:rPr>
        <w:t>mengakibatkan tempat perkembangan vektor yang sangat cepat untuk berkembang biak</w:t>
      </w:r>
      <w:r w:rsidR="003A518F">
        <w:rPr>
          <w:rFonts w:ascii="Arial" w:hAnsi="Arial" w:cs="Arial"/>
        </w:rPr>
        <w:t>, sebaik</w:t>
      </w:r>
      <w:r w:rsidR="00A87BC2">
        <w:rPr>
          <w:rFonts w:ascii="Arial" w:hAnsi="Arial" w:cs="Arial"/>
        </w:rPr>
        <w:t>nya sampah disimpan paling lama selam 3 hari untuk menggurangi sarang vektor,mikkoorganisme dan virus agar rumah sakit tetap aman dan sehat. Pekarangan rumah sakit yang sehat harus lah bersih dan indah untuk hal itu pekarangan untuk tempat penyimpanan sa</w:t>
      </w:r>
      <w:r w:rsidR="003A518F">
        <w:rPr>
          <w:rFonts w:ascii="Arial" w:hAnsi="Arial" w:cs="Arial"/>
        </w:rPr>
        <w:t>m</w:t>
      </w:r>
      <w:r w:rsidR="00A87BC2">
        <w:rPr>
          <w:rFonts w:ascii="Arial" w:hAnsi="Arial" w:cs="Arial"/>
        </w:rPr>
        <w:t>pah sementara di rumah sakit ini perlu lebih ditingk</w:t>
      </w:r>
      <w:r w:rsidR="00DF12A1">
        <w:rPr>
          <w:rFonts w:ascii="Arial" w:hAnsi="Arial" w:cs="Arial"/>
        </w:rPr>
        <w:t>at lagi demi kenyamanan bersama.</w:t>
      </w:r>
      <w:r w:rsidR="00163358">
        <w:rPr>
          <w:rFonts w:ascii="Arial" w:hAnsi="Arial" w:cs="Arial"/>
        </w:rPr>
        <w:t xml:space="preserve"> Sesuai dengan penellitian </w:t>
      </w:r>
      <w:r w:rsidR="0062565B">
        <w:rPr>
          <w:rFonts w:ascii="Arial" w:hAnsi="Arial" w:cs="Arial"/>
        </w:rPr>
        <w:t>Hapsari</w:t>
      </w:r>
      <w:r w:rsidR="004A5589">
        <w:rPr>
          <w:rFonts w:ascii="Arial" w:hAnsi="Arial" w:cs="Arial"/>
        </w:rPr>
        <w:t xml:space="preserve"> 2010 Rumah sakit yang bersih akan menghasilkan lingkungan yang sehat.</w:t>
      </w:r>
    </w:p>
    <w:p w:rsidR="00134D4D" w:rsidRPr="0064278E" w:rsidRDefault="00134D4D" w:rsidP="00134D4D">
      <w:pPr>
        <w:tabs>
          <w:tab w:val="left" w:pos="426"/>
          <w:tab w:val="left" w:pos="851"/>
          <w:tab w:val="left" w:pos="1276"/>
        </w:tabs>
        <w:autoSpaceDE w:val="0"/>
        <w:autoSpaceDN w:val="0"/>
        <w:adjustRightInd w:val="0"/>
        <w:spacing w:after="0" w:line="360" w:lineRule="auto"/>
        <w:ind w:left="426" w:hanging="426"/>
        <w:jc w:val="both"/>
        <w:rPr>
          <w:rFonts w:ascii="Arial" w:hAnsi="Arial" w:cs="Arial"/>
          <w:lang w:val="en-US"/>
        </w:rPr>
      </w:pPr>
    </w:p>
    <w:p w:rsidR="009C0123" w:rsidRPr="00FB7AFF" w:rsidRDefault="009C0123" w:rsidP="009C0123">
      <w:pPr>
        <w:pStyle w:val="ListParagraph"/>
        <w:numPr>
          <w:ilvl w:val="0"/>
          <w:numId w:val="17"/>
        </w:numPr>
        <w:tabs>
          <w:tab w:val="left" w:pos="426"/>
          <w:tab w:val="left" w:pos="851"/>
          <w:tab w:val="left" w:pos="1276"/>
        </w:tabs>
        <w:autoSpaceDE w:val="0"/>
        <w:autoSpaceDN w:val="0"/>
        <w:adjustRightInd w:val="0"/>
        <w:spacing w:after="0" w:line="360" w:lineRule="auto"/>
        <w:ind w:left="0" w:firstLine="0"/>
        <w:jc w:val="both"/>
        <w:rPr>
          <w:rFonts w:ascii="Arial" w:hAnsi="Arial" w:cs="Arial"/>
          <w:b/>
          <w:bCs/>
        </w:rPr>
      </w:pPr>
      <w:r w:rsidRPr="00FB7AFF">
        <w:rPr>
          <w:rFonts w:ascii="Arial" w:hAnsi="Arial" w:cs="Arial"/>
          <w:b/>
          <w:bCs/>
        </w:rPr>
        <w:t>Pemusnahan</w:t>
      </w:r>
      <w:r w:rsidR="00045660">
        <w:rPr>
          <w:rFonts w:ascii="Arial" w:hAnsi="Arial" w:cs="Arial"/>
          <w:b/>
          <w:bCs/>
        </w:rPr>
        <w:t xml:space="preserve"> sampah padat medis</w:t>
      </w:r>
    </w:p>
    <w:p w:rsidR="009C0123" w:rsidRDefault="009C0123" w:rsidP="009C0123">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Pr="00FB7AFF">
        <w:rPr>
          <w:rFonts w:ascii="Arial" w:hAnsi="Arial" w:cs="Arial"/>
        </w:rPr>
        <w:t>Bagi</w:t>
      </w:r>
      <w:r w:rsidR="00897B62">
        <w:rPr>
          <w:rFonts w:ascii="Arial" w:hAnsi="Arial" w:cs="Arial"/>
        </w:rPr>
        <w:t xml:space="preserve"> rumah sakit yang mempunyai inse</w:t>
      </w:r>
      <w:r w:rsidRPr="00FB7AFF">
        <w:rPr>
          <w:rFonts w:ascii="Arial" w:hAnsi="Arial" w:cs="Arial"/>
        </w:rPr>
        <w:t>nerator di lingkungannya harus membakar limbahnya selambat-labatnya 24 jam. Bagi rumah sakit yang yang tidak mempunyai insinerator</w:t>
      </w:r>
      <w:r>
        <w:rPr>
          <w:rFonts w:ascii="Arial" w:hAnsi="Arial" w:cs="Arial"/>
        </w:rPr>
        <w:t xml:space="preserve">, </w:t>
      </w:r>
      <w:r w:rsidRPr="00FB7AFF">
        <w:rPr>
          <w:rFonts w:ascii="Arial" w:hAnsi="Arial" w:cs="Arial"/>
        </w:rPr>
        <w:t>maka limbah medis padatnya harus dimusnahkan melalui kerjasama dengan rumah sakit lain at</w:t>
      </w:r>
      <w:r w:rsidR="00897B62">
        <w:rPr>
          <w:rFonts w:ascii="Arial" w:hAnsi="Arial" w:cs="Arial"/>
        </w:rPr>
        <w:t>au pihak lain yang mempunyai ins</w:t>
      </w:r>
      <w:r w:rsidRPr="00FB7AFF">
        <w:rPr>
          <w:rFonts w:ascii="Arial" w:hAnsi="Arial" w:cs="Arial"/>
        </w:rPr>
        <w:t>enerator untuk dilakukan pemusnahan selambat lambatnya 24 jam apabila disimpan pada suhu ruang.</w:t>
      </w:r>
    </w:p>
    <w:p w:rsidR="009C0123" w:rsidRPr="00FB7AFF" w:rsidRDefault="009C0123" w:rsidP="009C0123">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Pr="00FB7AFF">
        <w:rPr>
          <w:rFonts w:ascii="Arial" w:hAnsi="Arial" w:cs="Arial"/>
        </w:rPr>
        <w:t>Pemusnahan limbah medis padat di Rumah Sakit Vita Insani Pematang Siantar</w:t>
      </w:r>
      <w:r>
        <w:rPr>
          <w:rFonts w:ascii="Arial" w:hAnsi="Arial" w:cs="Arial"/>
        </w:rPr>
        <w:t xml:space="preserve">, </w:t>
      </w:r>
      <w:r w:rsidRPr="00FB7AFF">
        <w:rPr>
          <w:rFonts w:ascii="Arial" w:hAnsi="Arial" w:cs="Arial"/>
        </w:rPr>
        <w:t>tidak dilakuka</w:t>
      </w:r>
      <w:r w:rsidR="00897B62">
        <w:rPr>
          <w:rFonts w:ascii="Arial" w:hAnsi="Arial" w:cs="Arial"/>
        </w:rPr>
        <w:t>n. Rumah sakit ini mempunyai ins</w:t>
      </w:r>
      <w:r w:rsidRPr="00FB7AFF">
        <w:rPr>
          <w:rFonts w:ascii="Arial" w:hAnsi="Arial" w:cs="Arial"/>
        </w:rPr>
        <w:t>enerator akan tetapi belum digunakan karena belum mempunyai surat izin pengoperasian. Sehingga limbah medis padat hanya dikumpul begitu saja dan dikirim kepihak ke 3 sekali sebulan.Menurut Permenkes 1204 setia</w:t>
      </w:r>
      <w:r w:rsidR="00897B62">
        <w:rPr>
          <w:rFonts w:ascii="Arial" w:hAnsi="Arial" w:cs="Arial"/>
        </w:rPr>
        <w:t>p rumah sakit harus memiliki ins</w:t>
      </w:r>
      <w:r w:rsidRPr="00FB7AFF">
        <w:rPr>
          <w:rFonts w:ascii="Arial" w:hAnsi="Arial" w:cs="Arial"/>
        </w:rPr>
        <w:t>enerator</w:t>
      </w:r>
      <w:r>
        <w:rPr>
          <w:rFonts w:ascii="Arial" w:hAnsi="Arial" w:cs="Arial"/>
        </w:rPr>
        <w:t xml:space="preserve">, </w:t>
      </w:r>
      <w:r w:rsidR="00847825">
        <w:rPr>
          <w:rFonts w:ascii="Arial" w:hAnsi="Arial" w:cs="Arial"/>
        </w:rPr>
        <w:t>ternyat</w:t>
      </w:r>
      <w:r w:rsidRPr="00FB7AFF">
        <w:rPr>
          <w:rFonts w:ascii="Arial" w:hAnsi="Arial" w:cs="Arial"/>
        </w:rPr>
        <w:t>a Rumah Sakit Vita Insani belum menggunakan Insenerator berarti belum memenuhi syarat.Limbah infeksius dapat mengandung berbagai macam mikroorganisme patogen</w:t>
      </w:r>
      <w:r>
        <w:rPr>
          <w:rFonts w:ascii="Arial" w:hAnsi="Arial" w:cs="Arial"/>
        </w:rPr>
        <w:t xml:space="preserve">, </w:t>
      </w:r>
      <w:r w:rsidRPr="00FB7AFF">
        <w:rPr>
          <w:rFonts w:ascii="Arial" w:hAnsi="Arial" w:cs="Arial"/>
        </w:rPr>
        <w:t>yang dapat masuk ke dalam tubuh melalui beberapa jalur</w:t>
      </w:r>
      <w:r>
        <w:rPr>
          <w:rFonts w:ascii="Arial" w:hAnsi="Arial" w:cs="Arial"/>
        </w:rPr>
        <w:t xml:space="preserve">, </w:t>
      </w:r>
      <w:r w:rsidRPr="00FB7AFF">
        <w:rPr>
          <w:rFonts w:ascii="Arial" w:hAnsi="Arial" w:cs="Arial"/>
        </w:rPr>
        <w:t>yaitu :</w:t>
      </w:r>
    </w:p>
    <w:p w:rsidR="009C0123" w:rsidRPr="00FB7AFF" w:rsidRDefault="009C0123" w:rsidP="009C0123">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B7AFF">
        <w:rPr>
          <w:rFonts w:ascii="Arial" w:hAnsi="Arial" w:cs="Arial"/>
        </w:rPr>
        <w:t xml:space="preserve">a. </w:t>
      </w:r>
      <w:r>
        <w:rPr>
          <w:rFonts w:ascii="Arial" w:hAnsi="Arial" w:cs="Arial"/>
        </w:rPr>
        <w:tab/>
      </w:r>
      <w:r w:rsidRPr="00FB7AFF">
        <w:rPr>
          <w:rFonts w:ascii="Arial" w:hAnsi="Arial" w:cs="Arial"/>
        </w:rPr>
        <w:t>Akibat tusukan</w:t>
      </w:r>
      <w:r>
        <w:rPr>
          <w:rFonts w:ascii="Arial" w:hAnsi="Arial" w:cs="Arial"/>
        </w:rPr>
        <w:t xml:space="preserve">, </w:t>
      </w:r>
      <w:r w:rsidRPr="00FB7AFF">
        <w:rPr>
          <w:rFonts w:ascii="Arial" w:hAnsi="Arial" w:cs="Arial"/>
        </w:rPr>
        <w:t>lecet</w:t>
      </w:r>
      <w:r>
        <w:rPr>
          <w:rFonts w:ascii="Arial" w:hAnsi="Arial" w:cs="Arial"/>
        </w:rPr>
        <w:t xml:space="preserve">, </w:t>
      </w:r>
      <w:r w:rsidRPr="00FB7AFF">
        <w:rPr>
          <w:rFonts w:ascii="Arial" w:hAnsi="Arial" w:cs="Arial"/>
        </w:rPr>
        <w:t>atau luka di kulit;</w:t>
      </w:r>
    </w:p>
    <w:p w:rsidR="009C0123" w:rsidRPr="00FB7AFF" w:rsidRDefault="009C0123" w:rsidP="009C0123">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B7AFF">
        <w:rPr>
          <w:rFonts w:ascii="Arial" w:hAnsi="Arial" w:cs="Arial"/>
        </w:rPr>
        <w:t xml:space="preserve">b. </w:t>
      </w:r>
      <w:r>
        <w:rPr>
          <w:rFonts w:ascii="Arial" w:hAnsi="Arial" w:cs="Arial"/>
        </w:rPr>
        <w:tab/>
      </w:r>
      <w:r w:rsidRPr="00FB7AFF">
        <w:rPr>
          <w:rFonts w:ascii="Arial" w:hAnsi="Arial" w:cs="Arial"/>
        </w:rPr>
        <w:t>Melalui membran mukosa;</w:t>
      </w:r>
    </w:p>
    <w:p w:rsidR="009C0123" w:rsidRPr="00FB7AFF" w:rsidRDefault="009C0123" w:rsidP="009C0123">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B7AFF">
        <w:rPr>
          <w:rFonts w:ascii="Arial" w:hAnsi="Arial" w:cs="Arial"/>
        </w:rPr>
        <w:t xml:space="preserve">c. </w:t>
      </w:r>
      <w:r>
        <w:rPr>
          <w:rFonts w:ascii="Arial" w:hAnsi="Arial" w:cs="Arial"/>
        </w:rPr>
        <w:tab/>
      </w:r>
      <w:r w:rsidRPr="00FB7AFF">
        <w:rPr>
          <w:rFonts w:ascii="Arial" w:hAnsi="Arial" w:cs="Arial"/>
        </w:rPr>
        <w:t>Melalui pernapasan;</w:t>
      </w:r>
    </w:p>
    <w:p w:rsidR="009C0123" w:rsidRDefault="009C0123" w:rsidP="009C0123">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FB7AFF">
        <w:rPr>
          <w:rFonts w:ascii="Arial" w:hAnsi="Arial" w:cs="Arial"/>
        </w:rPr>
        <w:t xml:space="preserve">d. </w:t>
      </w:r>
      <w:r>
        <w:rPr>
          <w:rFonts w:ascii="Arial" w:hAnsi="Arial" w:cs="Arial"/>
        </w:rPr>
        <w:tab/>
      </w:r>
      <w:r w:rsidRPr="00FB7AFF">
        <w:rPr>
          <w:rFonts w:ascii="Arial" w:hAnsi="Arial" w:cs="Arial"/>
        </w:rPr>
        <w:t>Melalui ingesti.</w:t>
      </w:r>
    </w:p>
    <w:p w:rsidR="00A87BC2" w:rsidRDefault="00A87BC2" w:rsidP="009C0123">
      <w:pPr>
        <w:tabs>
          <w:tab w:val="left" w:pos="426"/>
          <w:tab w:val="left" w:pos="851"/>
          <w:tab w:val="left" w:pos="1276"/>
        </w:tabs>
        <w:autoSpaceDE w:val="0"/>
        <w:autoSpaceDN w:val="0"/>
        <w:adjustRightInd w:val="0"/>
        <w:spacing w:after="0" w:line="360" w:lineRule="auto"/>
        <w:ind w:left="851" w:hanging="425"/>
        <w:jc w:val="both"/>
        <w:rPr>
          <w:rFonts w:ascii="Arial" w:hAnsi="Arial" w:cs="Arial"/>
          <w:lang w:val="en-US"/>
        </w:rPr>
      </w:pPr>
      <w:r>
        <w:rPr>
          <w:rFonts w:ascii="Arial" w:hAnsi="Arial" w:cs="Arial"/>
        </w:rPr>
        <w:lastRenderedPageBreak/>
        <w:tab/>
      </w:r>
      <w:r>
        <w:rPr>
          <w:rFonts w:ascii="Arial" w:hAnsi="Arial" w:cs="Arial"/>
        </w:rPr>
        <w:tab/>
        <w:t>Untuk Rumah Sakit Vita Insani segeralah mengurus surat izin pengoperasian untuk menghindari berbagai macam mikrooganisme, patogen yang dapat menganggu kesehatan dan kenyamanan pengunjung rumah sakit. Agar sampah medis dapat segera mungkin dimusnakahkan di rumah sakit itu sendiri dan akan menggurangi vektor penularan penyakit.</w:t>
      </w:r>
    </w:p>
    <w:p w:rsidR="0064278E" w:rsidRPr="0064278E" w:rsidRDefault="0064278E" w:rsidP="00134D4D">
      <w:pPr>
        <w:tabs>
          <w:tab w:val="left" w:pos="426"/>
          <w:tab w:val="left" w:pos="851"/>
          <w:tab w:val="left" w:pos="1276"/>
        </w:tabs>
        <w:autoSpaceDE w:val="0"/>
        <w:autoSpaceDN w:val="0"/>
        <w:adjustRightInd w:val="0"/>
        <w:spacing w:after="0" w:line="360" w:lineRule="auto"/>
        <w:jc w:val="both"/>
        <w:rPr>
          <w:rFonts w:ascii="Arial" w:hAnsi="Arial" w:cs="Arial"/>
          <w:lang w:val="en-US"/>
        </w:rPr>
      </w:pPr>
    </w:p>
    <w:p w:rsidR="009C0123" w:rsidRPr="00FB7AFF" w:rsidRDefault="009C0123" w:rsidP="009C0123">
      <w:pPr>
        <w:pStyle w:val="Default"/>
        <w:numPr>
          <w:ilvl w:val="0"/>
          <w:numId w:val="17"/>
        </w:numPr>
        <w:tabs>
          <w:tab w:val="left" w:pos="426"/>
          <w:tab w:val="left" w:pos="851"/>
          <w:tab w:val="left" w:pos="1276"/>
        </w:tabs>
        <w:spacing w:line="360" w:lineRule="auto"/>
        <w:ind w:left="0" w:firstLine="0"/>
        <w:jc w:val="both"/>
        <w:rPr>
          <w:b/>
          <w:sz w:val="22"/>
          <w:szCs w:val="22"/>
        </w:rPr>
      </w:pPr>
      <w:r w:rsidRPr="00FB7AFF">
        <w:rPr>
          <w:b/>
          <w:bCs/>
          <w:sz w:val="22"/>
          <w:szCs w:val="22"/>
        </w:rPr>
        <w:t>Petugas Pengelola Sampah</w:t>
      </w:r>
      <w:r w:rsidR="00045660">
        <w:rPr>
          <w:b/>
          <w:bCs/>
          <w:sz w:val="22"/>
          <w:szCs w:val="22"/>
        </w:rPr>
        <w:t xml:space="preserve"> padat medis</w:t>
      </w:r>
    </w:p>
    <w:p w:rsidR="009C0123" w:rsidRPr="00DE0F84" w:rsidRDefault="009C0123" w:rsidP="00DE0F84">
      <w:pPr>
        <w:pStyle w:val="Default"/>
        <w:tabs>
          <w:tab w:val="left" w:pos="426"/>
          <w:tab w:val="left" w:pos="851"/>
          <w:tab w:val="left" w:pos="1276"/>
        </w:tabs>
        <w:spacing w:line="360" w:lineRule="auto"/>
        <w:ind w:left="426" w:hanging="426"/>
        <w:jc w:val="both"/>
        <w:rPr>
          <w:sz w:val="22"/>
          <w:szCs w:val="22"/>
        </w:rPr>
      </w:pPr>
      <w:r>
        <w:rPr>
          <w:sz w:val="22"/>
          <w:szCs w:val="22"/>
        </w:rPr>
        <w:tab/>
      </w:r>
      <w:r>
        <w:rPr>
          <w:sz w:val="22"/>
          <w:szCs w:val="22"/>
        </w:rPr>
        <w:tab/>
      </w:r>
      <w:r w:rsidRPr="00FB7AFF">
        <w:rPr>
          <w:sz w:val="22"/>
          <w:szCs w:val="22"/>
        </w:rPr>
        <w:t>Petugas pengelola sampah yang ada di Rumah Sakit Vita Insani Pematang Siantar</w:t>
      </w:r>
      <w:r>
        <w:rPr>
          <w:sz w:val="22"/>
          <w:szCs w:val="22"/>
        </w:rPr>
        <w:t xml:space="preserve">, </w:t>
      </w:r>
      <w:r w:rsidRPr="00FB7AFF">
        <w:rPr>
          <w:sz w:val="22"/>
          <w:szCs w:val="22"/>
        </w:rPr>
        <w:t>dalam melakukan pekerjaannya sudah menggunakan dan memakai APD (Alat Pelindung Diri) seperti sarung tangan</w:t>
      </w:r>
      <w:r>
        <w:rPr>
          <w:sz w:val="22"/>
          <w:szCs w:val="22"/>
        </w:rPr>
        <w:t xml:space="preserve">, </w:t>
      </w:r>
      <w:r w:rsidRPr="00FB7AFF">
        <w:rPr>
          <w:sz w:val="22"/>
          <w:szCs w:val="22"/>
        </w:rPr>
        <w:t>sepatu boot dan masker. Dimana masih kurang karena sebagian para pengelola sampah tidak menggunakan APD lainnya seperti pakaian kerja</w:t>
      </w:r>
      <w:r>
        <w:rPr>
          <w:sz w:val="22"/>
          <w:szCs w:val="22"/>
        </w:rPr>
        <w:t xml:space="preserve">, </w:t>
      </w:r>
      <w:r w:rsidR="006D450F">
        <w:rPr>
          <w:sz w:val="22"/>
          <w:szCs w:val="22"/>
        </w:rPr>
        <w:t>topi/helm alat pelindung dan pakaian panjang (coverall),</w:t>
      </w:r>
      <w:r w:rsidRPr="00FB7AFF">
        <w:rPr>
          <w:sz w:val="22"/>
          <w:szCs w:val="22"/>
        </w:rPr>
        <w:t>mata karena alat tersebut tidak disediakan oleh pihak rumah sakit.</w:t>
      </w:r>
      <w:r w:rsidR="008D7EE0">
        <w:rPr>
          <w:sz w:val="22"/>
          <w:szCs w:val="22"/>
        </w:rPr>
        <w:t xml:space="preserve"> SepertI penelitian  Arifin.M 2008 Pengaruh Limbah Rumah Sakit Terhadap Kesehatan.FKUI</w:t>
      </w:r>
      <w:r w:rsidR="004A5589">
        <w:rPr>
          <w:sz w:val="22"/>
          <w:szCs w:val="22"/>
        </w:rPr>
        <w:t>,</w:t>
      </w:r>
      <w:r w:rsidRPr="00FB7AFF">
        <w:rPr>
          <w:sz w:val="22"/>
          <w:szCs w:val="22"/>
        </w:rPr>
        <w:t xml:space="preserve"> </w:t>
      </w:r>
      <w:r w:rsidR="004A5589">
        <w:rPr>
          <w:sz w:val="22"/>
          <w:szCs w:val="22"/>
        </w:rPr>
        <w:t>petugas yang t</w:t>
      </w:r>
      <w:r w:rsidR="009D2403">
        <w:rPr>
          <w:sz w:val="22"/>
          <w:szCs w:val="22"/>
        </w:rPr>
        <w:t>idak menggunkan APD  dengan lengkap mengakibarkan terjadinya kecelakaan kerja yaitu tertusuk oleh jarum bekas .</w:t>
      </w:r>
      <w:r w:rsidRPr="00FB7AFF">
        <w:rPr>
          <w:sz w:val="22"/>
          <w:szCs w:val="22"/>
        </w:rPr>
        <w:t>Oleh sebab itu dianjurkan untuk melengkapi APD tersebut untuk menjaga keselamatan</w:t>
      </w:r>
      <w:r w:rsidR="00A87BC2">
        <w:rPr>
          <w:sz w:val="22"/>
          <w:szCs w:val="22"/>
        </w:rPr>
        <w:t xml:space="preserve"> kerja petugas pengelola sampah</w:t>
      </w:r>
      <w:r w:rsidR="009D2403">
        <w:rPr>
          <w:sz w:val="22"/>
          <w:szCs w:val="22"/>
        </w:rPr>
        <w:t xml:space="preserve"> agar tidak terkontaminasi mikkoorganisme dan menjaga kesehtan dan keselamat kerja petugas.</w:t>
      </w:r>
      <w:r>
        <w:rPr>
          <w:b/>
          <w:lang w:val="en-US"/>
        </w:rPr>
        <w:br w:type="page"/>
      </w:r>
    </w:p>
    <w:p w:rsidR="009C0123" w:rsidRPr="00CC1957" w:rsidRDefault="009C0123" w:rsidP="009C0123">
      <w:pPr>
        <w:tabs>
          <w:tab w:val="left" w:pos="426"/>
          <w:tab w:val="left" w:pos="851"/>
          <w:tab w:val="left" w:pos="1276"/>
        </w:tabs>
        <w:autoSpaceDE w:val="0"/>
        <w:autoSpaceDN w:val="0"/>
        <w:adjustRightInd w:val="0"/>
        <w:spacing w:after="0" w:line="360" w:lineRule="auto"/>
        <w:jc w:val="center"/>
        <w:rPr>
          <w:rFonts w:ascii="Arial" w:hAnsi="Arial" w:cs="Arial"/>
          <w:b/>
          <w:sz w:val="28"/>
          <w:lang w:val="en-US"/>
        </w:rPr>
      </w:pPr>
      <w:r w:rsidRPr="00CC1957">
        <w:rPr>
          <w:rFonts w:ascii="Arial" w:hAnsi="Arial" w:cs="Arial"/>
          <w:b/>
          <w:sz w:val="28"/>
          <w:lang w:val="en-US"/>
        </w:rPr>
        <w:lastRenderedPageBreak/>
        <w:t>BAB V</w:t>
      </w:r>
    </w:p>
    <w:p w:rsidR="009C0123" w:rsidRPr="00CC1957" w:rsidRDefault="009C0123" w:rsidP="009C0123">
      <w:pPr>
        <w:tabs>
          <w:tab w:val="left" w:pos="426"/>
          <w:tab w:val="left" w:pos="851"/>
          <w:tab w:val="left" w:pos="1276"/>
        </w:tabs>
        <w:autoSpaceDE w:val="0"/>
        <w:autoSpaceDN w:val="0"/>
        <w:adjustRightInd w:val="0"/>
        <w:spacing w:after="0" w:line="360" w:lineRule="auto"/>
        <w:jc w:val="center"/>
        <w:rPr>
          <w:rFonts w:ascii="Arial" w:hAnsi="Arial" w:cs="Arial"/>
          <w:b/>
          <w:sz w:val="28"/>
          <w:lang w:val="en-US"/>
        </w:rPr>
      </w:pPr>
      <w:r w:rsidRPr="00CC1957">
        <w:rPr>
          <w:rFonts w:ascii="Arial" w:hAnsi="Arial" w:cs="Arial"/>
          <w:b/>
          <w:sz w:val="28"/>
          <w:lang w:val="en-US"/>
        </w:rPr>
        <w:t>KESIMPULAN DAN SARAN</w:t>
      </w:r>
    </w:p>
    <w:p w:rsidR="009C0123" w:rsidRPr="00FB7AFF" w:rsidRDefault="009C0123" w:rsidP="009C0123">
      <w:pPr>
        <w:tabs>
          <w:tab w:val="left" w:pos="426"/>
          <w:tab w:val="left" w:pos="851"/>
          <w:tab w:val="left" w:pos="1276"/>
        </w:tabs>
        <w:autoSpaceDE w:val="0"/>
        <w:autoSpaceDN w:val="0"/>
        <w:adjustRightInd w:val="0"/>
        <w:spacing w:after="0" w:line="360" w:lineRule="auto"/>
        <w:jc w:val="both"/>
        <w:rPr>
          <w:rFonts w:ascii="Arial" w:hAnsi="Arial" w:cs="Arial"/>
          <w:lang w:val="en-US"/>
        </w:rPr>
      </w:pPr>
    </w:p>
    <w:p w:rsidR="009C0123" w:rsidRPr="00CC1957" w:rsidRDefault="009C0123" w:rsidP="009C0123">
      <w:pPr>
        <w:tabs>
          <w:tab w:val="left" w:pos="426"/>
          <w:tab w:val="left" w:pos="851"/>
          <w:tab w:val="left" w:pos="1276"/>
        </w:tabs>
        <w:autoSpaceDE w:val="0"/>
        <w:autoSpaceDN w:val="0"/>
        <w:adjustRightInd w:val="0"/>
        <w:spacing w:after="0" w:line="360" w:lineRule="auto"/>
        <w:jc w:val="both"/>
        <w:rPr>
          <w:rFonts w:ascii="Arial" w:hAnsi="Arial" w:cs="Arial"/>
          <w:b/>
          <w:sz w:val="24"/>
          <w:lang w:val="en-US"/>
        </w:rPr>
      </w:pPr>
      <w:r w:rsidRPr="00CC1957">
        <w:rPr>
          <w:rFonts w:ascii="Arial" w:hAnsi="Arial" w:cs="Arial"/>
          <w:b/>
          <w:sz w:val="24"/>
          <w:lang w:val="en-US"/>
        </w:rPr>
        <w:t>A.</w:t>
      </w:r>
      <w:r w:rsidRPr="00CC1957">
        <w:rPr>
          <w:rFonts w:ascii="Arial" w:hAnsi="Arial" w:cs="Arial"/>
          <w:b/>
          <w:sz w:val="24"/>
          <w:lang w:val="en-US"/>
        </w:rPr>
        <w:tab/>
        <w:t>Kesimpulan</w:t>
      </w:r>
    </w:p>
    <w:p w:rsidR="009C0123" w:rsidRPr="00FB7AFF" w:rsidRDefault="009C0123" w:rsidP="009C0123">
      <w:pPr>
        <w:tabs>
          <w:tab w:val="left" w:pos="426"/>
          <w:tab w:val="left" w:pos="851"/>
          <w:tab w:val="left" w:pos="1276"/>
        </w:tabs>
        <w:autoSpaceDE w:val="0"/>
        <w:autoSpaceDN w:val="0"/>
        <w:adjustRightInd w:val="0"/>
        <w:spacing w:after="0" w:line="360" w:lineRule="auto"/>
        <w:jc w:val="both"/>
        <w:rPr>
          <w:rFonts w:ascii="Arial" w:hAnsi="Arial" w:cs="Arial"/>
          <w:lang w:val="en-US"/>
        </w:rPr>
      </w:pPr>
      <w:r>
        <w:rPr>
          <w:rFonts w:ascii="Arial" w:hAnsi="Arial" w:cs="Arial"/>
        </w:rPr>
        <w:tab/>
      </w:r>
      <w:r w:rsidRPr="00FB7AFF">
        <w:rPr>
          <w:rFonts w:ascii="Arial" w:hAnsi="Arial" w:cs="Arial"/>
          <w:lang w:val="en-US"/>
        </w:rPr>
        <w:t xml:space="preserve">Dari hasil observasi langsung yang penulis dapatkan maka diperoleh kesimpulan sebagai </w:t>
      </w:r>
      <w:proofErr w:type="gramStart"/>
      <w:r w:rsidRPr="00FB7AFF">
        <w:rPr>
          <w:rFonts w:ascii="Arial" w:hAnsi="Arial" w:cs="Arial"/>
          <w:lang w:val="en-US"/>
        </w:rPr>
        <w:t>berikut :</w:t>
      </w:r>
      <w:proofErr w:type="gramEnd"/>
    </w:p>
    <w:p w:rsidR="009C0123" w:rsidRPr="00A97534" w:rsidRDefault="005F1A2F" w:rsidP="00A97534">
      <w:pPr>
        <w:pStyle w:val="ListParagraph"/>
        <w:numPr>
          <w:ilvl w:val="0"/>
          <w:numId w:val="26"/>
        </w:numPr>
        <w:tabs>
          <w:tab w:val="left" w:pos="426"/>
          <w:tab w:val="left" w:pos="851"/>
          <w:tab w:val="left" w:pos="1276"/>
        </w:tabs>
        <w:autoSpaceDE w:val="0"/>
        <w:autoSpaceDN w:val="0"/>
        <w:adjustRightInd w:val="0"/>
        <w:spacing w:after="0" w:line="360" w:lineRule="auto"/>
        <w:jc w:val="both"/>
        <w:rPr>
          <w:rFonts w:ascii="Arial" w:hAnsi="Arial" w:cs="Arial"/>
          <w:lang w:val="en-US"/>
        </w:rPr>
      </w:pPr>
      <w:r w:rsidRPr="00A97534">
        <w:rPr>
          <w:rFonts w:ascii="Arial" w:hAnsi="Arial" w:cs="Arial"/>
          <w:lang w:val="en-US"/>
        </w:rPr>
        <w:t xml:space="preserve">Pemilahan sampah padat medis </w:t>
      </w:r>
      <w:r w:rsidR="00033C06">
        <w:rPr>
          <w:rFonts w:ascii="Arial" w:hAnsi="Arial" w:cs="Arial"/>
          <w:lang w:val="en-US"/>
        </w:rPr>
        <w:t xml:space="preserve">di rumah sakit Vita </w:t>
      </w:r>
      <w:proofErr w:type="gramStart"/>
      <w:r w:rsidR="00033C06">
        <w:rPr>
          <w:rFonts w:ascii="Arial" w:hAnsi="Arial" w:cs="Arial"/>
          <w:lang w:val="en-US"/>
        </w:rPr>
        <w:t xml:space="preserve">Insani </w:t>
      </w:r>
      <w:r w:rsidRPr="00A97534">
        <w:rPr>
          <w:rFonts w:ascii="Arial" w:hAnsi="Arial" w:cs="Arial"/>
          <w:lang w:val="en-US"/>
        </w:rPr>
        <w:t xml:space="preserve"> belum</w:t>
      </w:r>
      <w:proofErr w:type="gramEnd"/>
      <w:r w:rsidRPr="00A97534">
        <w:rPr>
          <w:rFonts w:ascii="Arial" w:hAnsi="Arial" w:cs="Arial"/>
          <w:lang w:val="en-US"/>
        </w:rPr>
        <w:t xml:space="preserve"> tepat karena masih ada sampah medis terdapat di tempat sampah non medis.</w:t>
      </w:r>
      <w:r w:rsidR="00045660" w:rsidRPr="00A97534">
        <w:rPr>
          <w:rFonts w:ascii="Arial" w:hAnsi="Arial" w:cs="Arial"/>
          <w:lang w:val="en-US"/>
        </w:rPr>
        <w:t xml:space="preserve"> </w:t>
      </w:r>
      <w:r w:rsidR="009C0123" w:rsidRPr="00A97534">
        <w:rPr>
          <w:rFonts w:ascii="Arial" w:hAnsi="Arial" w:cs="Arial"/>
          <w:lang w:val="en-US"/>
        </w:rPr>
        <w:t>Kondisi penampungan sampah padat medis yang tersedia belum memenuhi syarat kesehatan sesuai dengan Kepmenkes No.1204/Menkes/SK/X/2004 dari jenis wadah dan label sampah padat medisnya.</w:t>
      </w:r>
    </w:p>
    <w:p w:rsidR="00A97534" w:rsidRDefault="00A97534" w:rsidP="00A97534">
      <w:pPr>
        <w:pStyle w:val="ListParagraph"/>
        <w:numPr>
          <w:ilvl w:val="0"/>
          <w:numId w:val="26"/>
        </w:numPr>
        <w:tabs>
          <w:tab w:val="left" w:pos="426"/>
          <w:tab w:val="left" w:pos="851"/>
          <w:tab w:val="left" w:pos="1276"/>
        </w:tabs>
        <w:autoSpaceDE w:val="0"/>
        <w:autoSpaceDN w:val="0"/>
        <w:adjustRightInd w:val="0"/>
        <w:spacing w:after="0" w:line="360" w:lineRule="auto"/>
        <w:jc w:val="both"/>
        <w:rPr>
          <w:rFonts w:ascii="Arial" w:hAnsi="Arial" w:cs="Arial"/>
          <w:lang w:val="en-US"/>
        </w:rPr>
      </w:pPr>
      <w:r w:rsidRPr="00A97534">
        <w:rPr>
          <w:rFonts w:ascii="Arial" w:hAnsi="Arial" w:cs="Arial"/>
          <w:lang w:val="en-US"/>
        </w:rPr>
        <w:t>Kondisi penampungan sampah padat medis yang tersedia belum memenuhi syarat kesehatan sesuai dengan Kepmenkes No.1204/Menkes/SK/X/2004 dari jenis wadah dan label sampah padat medisnya</w:t>
      </w:r>
    </w:p>
    <w:p w:rsidR="00A97534" w:rsidRPr="00A97534" w:rsidRDefault="00A97534" w:rsidP="00A97534">
      <w:pPr>
        <w:pStyle w:val="ListParagraph"/>
        <w:numPr>
          <w:ilvl w:val="0"/>
          <w:numId w:val="26"/>
        </w:numPr>
        <w:tabs>
          <w:tab w:val="left" w:pos="426"/>
          <w:tab w:val="left" w:pos="851"/>
          <w:tab w:val="left" w:pos="1276"/>
        </w:tabs>
        <w:autoSpaceDE w:val="0"/>
        <w:autoSpaceDN w:val="0"/>
        <w:adjustRightInd w:val="0"/>
        <w:spacing w:after="0" w:line="360" w:lineRule="auto"/>
        <w:jc w:val="both"/>
        <w:rPr>
          <w:rFonts w:ascii="Arial" w:hAnsi="Arial" w:cs="Arial"/>
          <w:lang w:val="en-US"/>
        </w:rPr>
      </w:pPr>
      <w:r w:rsidRPr="00A97534">
        <w:rPr>
          <w:rFonts w:ascii="Arial" w:hAnsi="Arial" w:cs="Arial"/>
          <w:lang w:val="en-US"/>
        </w:rPr>
        <w:t>Pengangkutan sampah padat medis di Rumah Sakit Vita Insani Pematang Siantar belum memenuhi persyaratan Kepmenkes No.1204/SK/X/2004 dengan menggunakan troli tidak menggunakan jalur khusus dan tong sampah yang dilapisi plastik berwarna kuning, kuat dan tidak bocor.</w:t>
      </w:r>
    </w:p>
    <w:p w:rsidR="00A97534" w:rsidRPr="00A97534" w:rsidRDefault="00A97534" w:rsidP="00A97534">
      <w:pPr>
        <w:pStyle w:val="ListParagraph"/>
        <w:numPr>
          <w:ilvl w:val="0"/>
          <w:numId w:val="26"/>
        </w:numPr>
        <w:tabs>
          <w:tab w:val="left" w:pos="426"/>
          <w:tab w:val="left" w:pos="851"/>
          <w:tab w:val="left" w:pos="1276"/>
        </w:tabs>
        <w:autoSpaceDE w:val="0"/>
        <w:autoSpaceDN w:val="0"/>
        <w:adjustRightInd w:val="0"/>
        <w:spacing w:after="0" w:line="360" w:lineRule="auto"/>
        <w:jc w:val="both"/>
        <w:rPr>
          <w:rFonts w:ascii="Arial" w:hAnsi="Arial" w:cs="Arial"/>
          <w:lang w:val="en-US"/>
        </w:rPr>
      </w:pPr>
      <w:r w:rsidRPr="00A97534">
        <w:rPr>
          <w:rFonts w:ascii="Arial" w:hAnsi="Arial" w:cs="Arial"/>
          <w:lang w:val="en-US"/>
        </w:rPr>
        <w:t>Penyimpanan sampah medis tergantung volume sampah yang dihasilkan dari rumah sakit dan tidak tergantung pada iklim tropis pada musim kemarau 48 jam dan musim hujan 24 jam.</w:t>
      </w:r>
    </w:p>
    <w:p w:rsidR="00A97534" w:rsidRDefault="00A97534" w:rsidP="00A97534">
      <w:pPr>
        <w:pStyle w:val="ListParagraph"/>
        <w:numPr>
          <w:ilvl w:val="0"/>
          <w:numId w:val="26"/>
        </w:numPr>
        <w:tabs>
          <w:tab w:val="left" w:pos="426"/>
          <w:tab w:val="left" w:pos="851"/>
          <w:tab w:val="left" w:pos="1276"/>
        </w:tabs>
        <w:autoSpaceDE w:val="0"/>
        <w:autoSpaceDN w:val="0"/>
        <w:adjustRightInd w:val="0"/>
        <w:spacing w:after="0" w:line="360" w:lineRule="auto"/>
        <w:jc w:val="both"/>
        <w:rPr>
          <w:rFonts w:ascii="Arial" w:hAnsi="Arial" w:cs="Arial"/>
          <w:lang w:val="en-US"/>
        </w:rPr>
      </w:pPr>
      <w:r w:rsidRPr="00A97534">
        <w:rPr>
          <w:rFonts w:ascii="Arial" w:hAnsi="Arial" w:cs="Arial"/>
          <w:lang w:val="en-US"/>
        </w:rPr>
        <w:t>Pemusnahan di Rumah Sakit Vita Insani Pe</w:t>
      </w:r>
      <w:r w:rsidR="00033C06">
        <w:rPr>
          <w:rFonts w:ascii="Arial" w:hAnsi="Arial" w:cs="Arial"/>
          <w:lang w:val="en-US"/>
        </w:rPr>
        <w:t>matang Siantar belum menggoperasikan</w:t>
      </w:r>
      <w:r w:rsidRPr="00A97534">
        <w:rPr>
          <w:rFonts w:ascii="Arial" w:hAnsi="Arial" w:cs="Arial"/>
          <w:lang w:val="en-US"/>
        </w:rPr>
        <w:t xml:space="preserve"> insenerator karena pihak rumah sakit belum memiliki surat izin pengoperasian</w:t>
      </w:r>
    </w:p>
    <w:p w:rsidR="009C0123" w:rsidRPr="007133C6" w:rsidRDefault="00A97534" w:rsidP="007133C6">
      <w:pPr>
        <w:pStyle w:val="ListParagraph"/>
        <w:numPr>
          <w:ilvl w:val="0"/>
          <w:numId w:val="26"/>
        </w:numPr>
        <w:tabs>
          <w:tab w:val="left" w:pos="426"/>
          <w:tab w:val="left" w:pos="851"/>
          <w:tab w:val="left" w:pos="1276"/>
        </w:tabs>
        <w:autoSpaceDE w:val="0"/>
        <w:autoSpaceDN w:val="0"/>
        <w:adjustRightInd w:val="0"/>
        <w:spacing w:after="0" w:line="360" w:lineRule="auto"/>
        <w:jc w:val="both"/>
        <w:rPr>
          <w:rFonts w:ascii="Arial" w:hAnsi="Arial" w:cs="Arial"/>
        </w:rPr>
      </w:pPr>
      <w:r w:rsidRPr="00A97534">
        <w:rPr>
          <w:rFonts w:ascii="Arial" w:hAnsi="Arial" w:cs="Arial"/>
        </w:rPr>
        <w:tab/>
        <w:t>Jumlah Petugas pengelola sampah medis terdiri dari 3 orang dengan lulusan 1 SMA dan 2 orang lulusan D3 Kesehatan Lingkungan dalam penanganan masalah pengelola sampah medis dan non medis.</w:t>
      </w:r>
    </w:p>
    <w:p w:rsidR="00086699" w:rsidRDefault="009C0123" w:rsidP="007133C6">
      <w:pPr>
        <w:tabs>
          <w:tab w:val="left" w:pos="426"/>
          <w:tab w:val="left" w:pos="851"/>
          <w:tab w:val="left" w:pos="1276"/>
        </w:tabs>
        <w:autoSpaceDE w:val="0"/>
        <w:autoSpaceDN w:val="0"/>
        <w:adjustRightInd w:val="0"/>
        <w:spacing w:after="0" w:line="360" w:lineRule="auto"/>
        <w:ind w:left="426" w:hanging="426"/>
        <w:jc w:val="both"/>
        <w:rPr>
          <w:rFonts w:ascii="Arial" w:hAnsi="Arial" w:cs="Arial"/>
          <w:lang w:val="en-US"/>
        </w:rPr>
      </w:pPr>
      <w:r w:rsidRPr="00FB7AFF">
        <w:rPr>
          <w:rFonts w:ascii="Arial" w:hAnsi="Arial" w:cs="Arial"/>
          <w:lang w:val="en-US"/>
        </w:rPr>
        <w:t>.</w:t>
      </w:r>
    </w:p>
    <w:p w:rsidR="007133C6" w:rsidRDefault="007133C6" w:rsidP="007133C6">
      <w:pPr>
        <w:tabs>
          <w:tab w:val="left" w:pos="426"/>
          <w:tab w:val="left" w:pos="851"/>
          <w:tab w:val="left" w:pos="1276"/>
        </w:tabs>
        <w:autoSpaceDE w:val="0"/>
        <w:autoSpaceDN w:val="0"/>
        <w:adjustRightInd w:val="0"/>
        <w:spacing w:after="0" w:line="360" w:lineRule="auto"/>
        <w:ind w:left="426" w:hanging="426"/>
        <w:jc w:val="both"/>
        <w:rPr>
          <w:rFonts w:ascii="Arial" w:hAnsi="Arial" w:cs="Arial"/>
          <w:lang w:val="en-US"/>
        </w:rPr>
      </w:pPr>
    </w:p>
    <w:p w:rsidR="00086699" w:rsidRPr="00FB7AFF" w:rsidRDefault="00086699" w:rsidP="009C0123">
      <w:pPr>
        <w:tabs>
          <w:tab w:val="left" w:pos="426"/>
          <w:tab w:val="left" w:pos="851"/>
          <w:tab w:val="left" w:pos="1276"/>
        </w:tabs>
        <w:autoSpaceDE w:val="0"/>
        <w:autoSpaceDN w:val="0"/>
        <w:adjustRightInd w:val="0"/>
        <w:spacing w:after="0" w:line="360" w:lineRule="auto"/>
        <w:jc w:val="both"/>
        <w:rPr>
          <w:rFonts w:ascii="Arial" w:hAnsi="Arial" w:cs="Arial"/>
          <w:lang w:val="en-US"/>
        </w:rPr>
      </w:pPr>
    </w:p>
    <w:p w:rsidR="009C0123" w:rsidRPr="003C0BAE" w:rsidRDefault="009C0123" w:rsidP="009C0123">
      <w:pPr>
        <w:tabs>
          <w:tab w:val="left" w:pos="426"/>
          <w:tab w:val="left" w:pos="851"/>
          <w:tab w:val="left" w:pos="1276"/>
        </w:tabs>
        <w:autoSpaceDE w:val="0"/>
        <w:autoSpaceDN w:val="0"/>
        <w:adjustRightInd w:val="0"/>
        <w:spacing w:after="0" w:line="360" w:lineRule="auto"/>
        <w:jc w:val="both"/>
        <w:rPr>
          <w:rFonts w:ascii="Arial" w:hAnsi="Arial" w:cs="Arial"/>
          <w:b/>
          <w:sz w:val="24"/>
          <w:lang w:val="en-US"/>
        </w:rPr>
      </w:pPr>
      <w:r w:rsidRPr="003C0BAE">
        <w:rPr>
          <w:rFonts w:ascii="Arial" w:hAnsi="Arial" w:cs="Arial"/>
          <w:b/>
          <w:sz w:val="24"/>
          <w:lang w:val="en-US"/>
        </w:rPr>
        <w:lastRenderedPageBreak/>
        <w:t xml:space="preserve">B. </w:t>
      </w:r>
      <w:r w:rsidRPr="003C0BAE">
        <w:rPr>
          <w:rFonts w:ascii="Arial" w:hAnsi="Arial" w:cs="Arial"/>
          <w:b/>
          <w:sz w:val="24"/>
        </w:rPr>
        <w:tab/>
      </w:r>
      <w:r w:rsidRPr="003C0BAE">
        <w:rPr>
          <w:rFonts w:ascii="Arial" w:hAnsi="Arial" w:cs="Arial"/>
          <w:b/>
          <w:sz w:val="24"/>
          <w:lang w:val="en-US"/>
        </w:rPr>
        <w:t>Saran</w:t>
      </w:r>
    </w:p>
    <w:p w:rsidR="009C0123" w:rsidRDefault="009C0123" w:rsidP="00033C06">
      <w:pPr>
        <w:pStyle w:val="ListParagraph"/>
        <w:numPr>
          <w:ilvl w:val="0"/>
          <w:numId w:val="28"/>
        </w:numPr>
        <w:tabs>
          <w:tab w:val="left" w:pos="426"/>
          <w:tab w:val="left" w:pos="851"/>
          <w:tab w:val="left" w:pos="1276"/>
        </w:tabs>
        <w:autoSpaceDE w:val="0"/>
        <w:autoSpaceDN w:val="0"/>
        <w:adjustRightInd w:val="0"/>
        <w:spacing w:after="0" w:line="360" w:lineRule="auto"/>
        <w:jc w:val="both"/>
        <w:rPr>
          <w:rFonts w:ascii="Arial" w:hAnsi="Arial" w:cs="Arial"/>
          <w:lang w:val="en-US"/>
        </w:rPr>
      </w:pPr>
      <w:r w:rsidRPr="007133C6">
        <w:rPr>
          <w:rFonts w:ascii="Arial" w:hAnsi="Arial" w:cs="Arial"/>
          <w:lang w:val="en-US"/>
        </w:rPr>
        <w:t>Tempat Pemilahan sampah medis yang sudah ada pemisahan antara sampah medis dan non medis sebaiknya di beri warna kantong plastic dan lambang sesuai dengan permenkes No 1204/Menkes/SK/2004 yaitu Radioaktif (warna merah), infeksius/sangat infeksius dan patologi (warna kuning), sitotoksis (warna ungu), farmasi/kimia (warna coklat) dan label lambang yang sesuai dengan permenkes No 1204/Menkes/SK/X/2004</w:t>
      </w:r>
    </w:p>
    <w:p w:rsidR="007133C6" w:rsidRPr="007133C6" w:rsidRDefault="007133C6" w:rsidP="00033C06">
      <w:pPr>
        <w:pStyle w:val="ListParagraph"/>
        <w:numPr>
          <w:ilvl w:val="0"/>
          <w:numId w:val="28"/>
        </w:numPr>
        <w:tabs>
          <w:tab w:val="left" w:pos="426"/>
          <w:tab w:val="left" w:pos="851"/>
          <w:tab w:val="left" w:pos="1276"/>
        </w:tabs>
        <w:autoSpaceDE w:val="0"/>
        <w:autoSpaceDN w:val="0"/>
        <w:adjustRightInd w:val="0"/>
        <w:spacing w:after="0" w:line="360" w:lineRule="auto"/>
        <w:jc w:val="both"/>
        <w:rPr>
          <w:rFonts w:ascii="Arial" w:hAnsi="Arial" w:cs="Arial"/>
        </w:rPr>
      </w:pPr>
      <w:r w:rsidRPr="007133C6">
        <w:rPr>
          <w:rFonts w:ascii="Arial" w:hAnsi="Arial" w:cs="Arial"/>
        </w:rPr>
        <w:t>Tempat penampungan sampah memiliki warna kantong plastik sesuai jenis sampah medisnya dibakar setiap hari dan tidak terjadinya serangga dan bau</w:t>
      </w:r>
    </w:p>
    <w:p w:rsidR="007133C6" w:rsidRPr="007133C6" w:rsidRDefault="007133C6" w:rsidP="00033C06">
      <w:pPr>
        <w:pStyle w:val="ListParagraph"/>
        <w:numPr>
          <w:ilvl w:val="0"/>
          <w:numId w:val="28"/>
        </w:numPr>
        <w:tabs>
          <w:tab w:val="left" w:pos="0"/>
          <w:tab w:val="left" w:pos="851"/>
          <w:tab w:val="left" w:pos="1276"/>
        </w:tabs>
        <w:autoSpaceDE w:val="0"/>
        <w:autoSpaceDN w:val="0"/>
        <w:adjustRightInd w:val="0"/>
        <w:spacing w:after="0" w:line="360" w:lineRule="auto"/>
        <w:jc w:val="both"/>
        <w:rPr>
          <w:rFonts w:ascii="Arial" w:hAnsi="Arial" w:cs="Arial"/>
        </w:rPr>
      </w:pPr>
      <w:r w:rsidRPr="007133C6">
        <w:rPr>
          <w:rFonts w:ascii="Arial" w:hAnsi="Arial" w:cs="Arial"/>
          <w:lang w:val="en-US"/>
        </w:rPr>
        <w:t xml:space="preserve">Pengangkutan dilakukan oleh petugas sampah 2 kali dalam </w:t>
      </w:r>
      <w:r w:rsidRPr="007133C6">
        <w:rPr>
          <w:rFonts w:ascii="Arial" w:hAnsi="Arial" w:cs="Arial"/>
        </w:rPr>
        <w:t>se</w:t>
      </w:r>
      <w:r w:rsidRPr="007133C6">
        <w:rPr>
          <w:rFonts w:ascii="Arial" w:hAnsi="Arial" w:cs="Arial"/>
          <w:lang w:val="en-US"/>
        </w:rPr>
        <w:t xml:space="preserve">hari dan </w:t>
      </w:r>
      <w:r w:rsidRPr="007133C6">
        <w:rPr>
          <w:rFonts w:ascii="Arial" w:hAnsi="Arial" w:cs="Arial"/>
        </w:rPr>
        <w:t xml:space="preserve">sebaikknya </w:t>
      </w:r>
      <w:r w:rsidRPr="007133C6">
        <w:rPr>
          <w:rFonts w:ascii="Arial" w:hAnsi="Arial" w:cs="Arial"/>
          <w:lang w:val="en-US"/>
        </w:rPr>
        <w:t>menggunakan jalur khusus. Hal ini sangat perlu untuk menghindari terjadinya sampah berserakan yang mana dapat mengurangi nilai estetika dan juga menghindari timbulnya sarang-sarang binatang yang dapat sebagai vektor penular penyakit.</w:t>
      </w:r>
    </w:p>
    <w:p w:rsidR="007133C6" w:rsidRPr="007133C6" w:rsidRDefault="007133C6" w:rsidP="00033C06">
      <w:pPr>
        <w:pStyle w:val="ListParagraph"/>
        <w:numPr>
          <w:ilvl w:val="0"/>
          <w:numId w:val="28"/>
        </w:numPr>
        <w:tabs>
          <w:tab w:val="left" w:pos="426"/>
          <w:tab w:val="left" w:pos="851"/>
          <w:tab w:val="left" w:pos="1276"/>
        </w:tabs>
        <w:autoSpaceDE w:val="0"/>
        <w:autoSpaceDN w:val="0"/>
        <w:adjustRightInd w:val="0"/>
        <w:spacing w:after="0" w:line="360" w:lineRule="auto"/>
        <w:jc w:val="both"/>
        <w:rPr>
          <w:rFonts w:ascii="Arial" w:hAnsi="Arial" w:cs="Arial"/>
          <w:lang w:val="en-US"/>
        </w:rPr>
      </w:pPr>
      <w:r w:rsidRPr="007133C6">
        <w:rPr>
          <w:rFonts w:ascii="Arial" w:hAnsi="Arial" w:cs="Arial"/>
          <w:lang w:val="en-US"/>
        </w:rPr>
        <w:t>Tempat penyimpanan sampah yang men</w:t>
      </w:r>
      <w:r w:rsidRPr="007133C6">
        <w:rPr>
          <w:rFonts w:ascii="Arial" w:hAnsi="Arial" w:cs="Arial"/>
        </w:rPr>
        <w:t>g</w:t>
      </w:r>
      <w:r w:rsidRPr="007133C6">
        <w:rPr>
          <w:rFonts w:ascii="Arial" w:hAnsi="Arial" w:cs="Arial"/>
          <w:lang w:val="en-US"/>
        </w:rPr>
        <w:t>hasilkan sampah medis setiap ruangan rumah sakit sesuai iklim tropis, maksimal 48 jam pada musim hujan dan 24 jam pada musim kemarau.</w:t>
      </w:r>
    </w:p>
    <w:p w:rsidR="007133C6" w:rsidRPr="007133C6" w:rsidRDefault="007133C6" w:rsidP="00033C06">
      <w:pPr>
        <w:pStyle w:val="ListParagraph"/>
        <w:numPr>
          <w:ilvl w:val="0"/>
          <w:numId w:val="28"/>
        </w:numPr>
        <w:tabs>
          <w:tab w:val="left" w:pos="426"/>
          <w:tab w:val="left" w:pos="851"/>
          <w:tab w:val="left" w:pos="1276"/>
        </w:tabs>
        <w:autoSpaceDE w:val="0"/>
        <w:autoSpaceDN w:val="0"/>
        <w:adjustRightInd w:val="0"/>
        <w:spacing w:after="0" w:line="360" w:lineRule="auto"/>
        <w:jc w:val="both"/>
        <w:rPr>
          <w:rFonts w:ascii="Arial" w:hAnsi="Arial" w:cs="Arial"/>
          <w:lang w:val="en-US"/>
        </w:rPr>
      </w:pPr>
      <w:r w:rsidRPr="007133C6">
        <w:rPr>
          <w:rFonts w:ascii="Arial" w:hAnsi="Arial" w:cs="Arial"/>
        </w:rPr>
        <w:t>Sebaikknya rumah sakit vita insani pematang siantar harus memiliki incenerator.</w:t>
      </w:r>
    </w:p>
    <w:p w:rsidR="007133C6" w:rsidRPr="00033C06" w:rsidRDefault="007133C6" w:rsidP="00033C06">
      <w:pPr>
        <w:pStyle w:val="ListParagraph"/>
        <w:numPr>
          <w:ilvl w:val="0"/>
          <w:numId w:val="28"/>
        </w:numPr>
        <w:tabs>
          <w:tab w:val="left" w:pos="426"/>
          <w:tab w:val="left" w:pos="851"/>
          <w:tab w:val="left" w:pos="1276"/>
        </w:tabs>
        <w:autoSpaceDE w:val="0"/>
        <w:autoSpaceDN w:val="0"/>
        <w:adjustRightInd w:val="0"/>
        <w:spacing w:after="0" w:line="360" w:lineRule="auto"/>
        <w:jc w:val="both"/>
        <w:rPr>
          <w:rFonts w:ascii="Arial" w:hAnsi="Arial" w:cs="Arial"/>
        </w:rPr>
      </w:pPr>
      <w:r w:rsidRPr="00033C06">
        <w:rPr>
          <w:rFonts w:ascii="Arial" w:hAnsi="Arial" w:cs="Arial"/>
        </w:rPr>
        <w:t xml:space="preserve"> Sebaiknya Petugas Pengelola sampah diberikan fasilitas yang lengkap seperti topi/helm, sarung tangan, pakaian kerja, pelindung mata, untuk menghindari bahaya timbulnya penyakit dari sampah medis.</w:t>
      </w:r>
    </w:p>
    <w:p w:rsidR="007133C6" w:rsidRDefault="007133C6" w:rsidP="007133C6">
      <w:pPr>
        <w:tabs>
          <w:tab w:val="left" w:pos="426"/>
          <w:tab w:val="left" w:pos="851"/>
          <w:tab w:val="left" w:pos="1276"/>
        </w:tabs>
        <w:autoSpaceDE w:val="0"/>
        <w:autoSpaceDN w:val="0"/>
        <w:adjustRightInd w:val="0"/>
        <w:spacing w:after="0" w:line="360" w:lineRule="auto"/>
        <w:jc w:val="both"/>
        <w:rPr>
          <w:rFonts w:ascii="Arial" w:hAnsi="Arial" w:cs="Arial"/>
        </w:rPr>
      </w:pPr>
    </w:p>
    <w:p w:rsidR="007133C6" w:rsidRDefault="007133C6" w:rsidP="007133C6">
      <w:pPr>
        <w:tabs>
          <w:tab w:val="left" w:pos="426"/>
          <w:tab w:val="left" w:pos="851"/>
          <w:tab w:val="left" w:pos="1276"/>
        </w:tabs>
        <w:autoSpaceDE w:val="0"/>
        <w:autoSpaceDN w:val="0"/>
        <w:adjustRightInd w:val="0"/>
        <w:spacing w:after="0" w:line="360" w:lineRule="auto"/>
        <w:jc w:val="both"/>
        <w:rPr>
          <w:rFonts w:ascii="Arial" w:hAnsi="Arial" w:cs="Arial"/>
        </w:rPr>
      </w:pPr>
    </w:p>
    <w:p w:rsidR="007133C6" w:rsidRDefault="007133C6" w:rsidP="007133C6">
      <w:pPr>
        <w:tabs>
          <w:tab w:val="left" w:pos="426"/>
          <w:tab w:val="left" w:pos="851"/>
          <w:tab w:val="left" w:pos="1276"/>
        </w:tabs>
        <w:autoSpaceDE w:val="0"/>
        <w:autoSpaceDN w:val="0"/>
        <w:adjustRightInd w:val="0"/>
        <w:spacing w:after="0" w:line="360" w:lineRule="auto"/>
        <w:jc w:val="both"/>
        <w:rPr>
          <w:rFonts w:ascii="Arial" w:hAnsi="Arial" w:cs="Arial"/>
        </w:rPr>
      </w:pPr>
    </w:p>
    <w:p w:rsidR="007133C6" w:rsidRDefault="007133C6" w:rsidP="007133C6">
      <w:pPr>
        <w:tabs>
          <w:tab w:val="left" w:pos="426"/>
          <w:tab w:val="left" w:pos="851"/>
          <w:tab w:val="left" w:pos="1276"/>
        </w:tabs>
        <w:autoSpaceDE w:val="0"/>
        <w:autoSpaceDN w:val="0"/>
        <w:adjustRightInd w:val="0"/>
        <w:spacing w:after="0" w:line="360" w:lineRule="auto"/>
        <w:jc w:val="both"/>
        <w:rPr>
          <w:rFonts w:ascii="Arial" w:hAnsi="Arial" w:cs="Arial"/>
        </w:rPr>
      </w:pPr>
    </w:p>
    <w:p w:rsidR="007133C6" w:rsidRPr="007133C6" w:rsidRDefault="007133C6" w:rsidP="007133C6">
      <w:pPr>
        <w:tabs>
          <w:tab w:val="left" w:pos="426"/>
          <w:tab w:val="left" w:pos="851"/>
          <w:tab w:val="left" w:pos="1276"/>
        </w:tabs>
        <w:autoSpaceDE w:val="0"/>
        <w:autoSpaceDN w:val="0"/>
        <w:adjustRightInd w:val="0"/>
        <w:spacing w:after="0" w:line="360" w:lineRule="auto"/>
        <w:jc w:val="both"/>
        <w:rPr>
          <w:rFonts w:ascii="Arial" w:hAnsi="Arial" w:cs="Arial"/>
        </w:rPr>
      </w:pPr>
    </w:p>
    <w:p w:rsidR="007133C6" w:rsidRPr="007133C6" w:rsidRDefault="007133C6" w:rsidP="007133C6">
      <w:pPr>
        <w:pStyle w:val="ListParagraph"/>
        <w:tabs>
          <w:tab w:val="left" w:pos="426"/>
          <w:tab w:val="left" w:pos="851"/>
          <w:tab w:val="left" w:pos="1276"/>
        </w:tabs>
        <w:autoSpaceDE w:val="0"/>
        <w:autoSpaceDN w:val="0"/>
        <w:adjustRightInd w:val="0"/>
        <w:spacing w:after="0" w:line="360" w:lineRule="auto"/>
        <w:ind w:left="1140"/>
        <w:jc w:val="both"/>
        <w:rPr>
          <w:rFonts w:ascii="Arial" w:hAnsi="Arial" w:cs="Arial"/>
          <w:lang w:val="en-US"/>
        </w:rPr>
      </w:pPr>
    </w:p>
    <w:p w:rsidR="00E6533B" w:rsidRPr="00E6533B" w:rsidRDefault="00A97534" w:rsidP="007133C6">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 xml:space="preserve"> </w:t>
      </w:r>
    </w:p>
    <w:p w:rsidR="009C0123" w:rsidRPr="00FB7AFF" w:rsidRDefault="00A97534" w:rsidP="009C0123">
      <w:pPr>
        <w:tabs>
          <w:tab w:val="left" w:pos="426"/>
          <w:tab w:val="left" w:pos="851"/>
          <w:tab w:val="left" w:pos="1276"/>
        </w:tabs>
        <w:autoSpaceDE w:val="0"/>
        <w:autoSpaceDN w:val="0"/>
        <w:adjustRightInd w:val="0"/>
        <w:spacing w:after="0" w:line="360" w:lineRule="auto"/>
        <w:ind w:left="426" w:hanging="426"/>
        <w:jc w:val="both"/>
        <w:rPr>
          <w:rFonts w:ascii="Arial" w:hAnsi="Arial" w:cs="Arial"/>
          <w:lang w:val="en-US"/>
        </w:rPr>
      </w:pPr>
      <w:r>
        <w:rPr>
          <w:rFonts w:ascii="Arial" w:hAnsi="Arial" w:cs="Arial"/>
        </w:rPr>
        <w:t>.</w:t>
      </w:r>
    </w:p>
    <w:p w:rsidR="000026AF" w:rsidRDefault="000026AF" w:rsidP="000026AF">
      <w:pPr>
        <w:tabs>
          <w:tab w:val="left" w:pos="426"/>
          <w:tab w:val="left" w:pos="851"/>
          <w:tab w:val="left" w:pos="1276"/>
        </w:tabs>
        <w:spacing w:after="0" w:line="360" w:lineRule="auto"/>
        <w:jc w:val="center"/>
        <w:rPr>
          <w:rFonts w:ascii="Arial" w:hAnsi="Arial" w:cs="Arial"/>
          <w:b/>
          <w:sz w:val="28"/>
        </w:rPr>
      </w:pPr>
      <w:r w:rsidRPr="00667844">
        <w:rPr>
          <w:rFonts w:ascii="Arial" w:hAnsi="Arial" w:cs="Arial"/>
          <w:b/>
          <w:sz w:val="28"/>
        </w:rPr>
        <w:lastRenderedPageBreak/>
        <w:t>DAFTAR PUSTAKA</w:t>
      </w:r>
    </w:p>
    <w:p w:rsidR="00033D43" w:rsidRDefault="00033D43" w:rsidP="000C49FE">
      <w:pPr>
        <w:tabs>
          <w:tab w:val="left" w:pos="426"/>
          <w:tab w:val="left" w:pos="851"/>
          <w:tab w:val="left" w:pos="1276"/>
        </w:tabs>
        <w:spacing w:after="0" w:line="360" w:lineRule="auto"/>
        <w:rPr>
          <w:rFonts w:ascii="Arial" w:hAnsi="Arial" w:cs="Arial"/>
        </w:rPr>
      </w:pPr>
    </w:p>
    <w:p w:rsidR="004A5589" w:rsidRDefault="004A5589" w:rsidP="00033D43">
      <w:pPr>
        <w:tabs>
          <w:tab w:val="left" w:pos="426"/>
          <w:tab w:val="left" w:pos="851"/>
          <w:tab w:val="left" w:pos="1276"/>
        </w:tabs>
        <w:spacing w:after="0" w:line="240" w:lineRule="auto"/>
        <w:rPr>
          <w:rFonts w:ascii="Arial" w:hAnsi="Arial" w:cs="Arial"/>
        </w:rPr>
      </w:pPr>
      <w:r w:rsidRPr="000C49FE">
        <w:rPr>
          <w:rFonts w:ascii="Arial" w:hAnsi="Arial" w:cs="Arial"/>
        </w:rPr>
        <w:t>Asmadi,</w:t>
      </w:r>
      <w:r w:rsidR="002D4CA7" w:rsidRPr="000C49FE">
        <w:rPr>
          <w:rFonts w:ascii="Arial" w:hAnsi="Arial" w:cs="Arial"/>
        </w:rPr>
        <w:t xml:space="preserve"> 2013 </w:t>
      </w:r>
      <w:r w:rsidRPr="000C49FE">
        <w:rPr>
          <w:rFonts w:ascii="Arial" w:hAnsi="Arial" w:cs="Arial"/>
        </w:rPr>
        <w:t xml:space="preserve">Pengelolaan Limbah Rumah Sakit. Yogyakarta : Goyen </w:t>
      </w:r>
      <w:r w:rsidR="002512E7" w:rsidRPr="000C49FE">
        <w:rPr>
          <w:rFonts w:ascii="Arial" w:hAnsi="Arial" w:cs="Arial"/>
        </w:rPr>
        <w:t>Publishing.</w:t>
      </w:r>
    </w:p>
    <w:p w:rsidR="008D7EE0" w:rsidRPr="000C49FE" w:rsidRDefault="008D7EE0" w:rsidP="00033D43">
      <w:pPr>
        <w:tabs>
          <w:tab w:val="left" w:pos="426"/>
          <w:tab w:val="left" w:pos="851"/>
          <w:tab w:val="left" w:pos="1276"/>
        </w:tabs>
        <w:spacing w:after="0" w:line="240" w:lineRule="auto"/>
        <w:rPr>
          <w:rFonts w:ascii="Arial" w:hAnsi="Arial" w:cs="Arial"/>
        </w:rPr>
      </w:pPr>
      <w:bookmarkStart w:id="0" w:name="_GoBack"/>
      <w:bookmarkEnd w:id="0"/>
    </w:p>
    <w:p w:rsidR="002D4CA7" w:rsidRPr="000C49FE" w:rsidRDefault="002D4CA7" w:rsidP="00033D43">
      <w:pPr>
        <w:tabs>
          <w:tab w:val="left" w:pos="426"/>
          <w:tab w:val="left" w:pos="851"/>
          <w:tab w:val="left" w:pos="1276"/>
        </w:tabs>
        <w:spacing w:after="0" w:line="240" w:lineRule="auto"/>
        <w:rPr>
          <w:rFonts w:ascii="Arial" w:hAnsi="Arial" w:cs="Arial"/>
          <w:lang w:val="en-US"/>
        </w:rPr>
      </w:pPr>
      <w:r w:rsidRPr="000C49FE">
        <w:rPr>
          <w:rFonts w:ascii="Arial" w:hAnsi="Arial" w:cs="Arial"/>
        </w:rPr>
        <w:t>Arifin.M, 2008 Pengaruh Limbah Rumah Sakit Terhadap Kesehatan .FKUI . 2008</w:t>
      </w:r>
    </w:p>
    <w:p w:rsidR="000026AF" w:rsidRPr="000C49FE" w:rsidRDefault="000026AF" w:rsidP="00033D43">
      <w:pPr>
        <w:pStyle w:val="Default"/>
        <w:tabs>
          <w:tab w:val="left" w:pos="426"/>
          <w:tab w:val="left" w:pos="851"/>
          <w:tab w:val="left" w:pos="1276"/>
        </w:tabs>
        <w:spacing w:before="240"/>
        <w:jc w:val="both"/>
        <w:rPr>
          <w:iCs/>
          <w:sz w:val="22"/>
          <w:szCs w:val="22"/>
        </w:rPr>
      </w:pPr>
      <w:r w:rsidRPr="000C49FE">
        <w:rPr>
          <w:iCs/>
          <w:sz w:val="22"/>
          <w:szCs w:val="22"/>
        </w:rPr>
        <w:t>Depkes RI, 2010</w:t>
      </w:r>
      <w:r w:rsidRPr="000C49FE">
        <w:rPr>
          <w:i/>
          <w:iCs/>
          <w:sz w:val="22"/>
          <w:szCs w:val="22"/>
        </w:rPr>
        <w:t xml:space="preserve"> ; </w:t>
      </w:r>
      <w:r w:rsidRPr="000C49FE">
        <w:rPr>
          <w:bCs/>
          <w:i/>
          <w:iCs/>
          <w:sz w:val="22"/>
          <w:szCs w:val="22"/>
        </w:rPr>
        <w:t>Derajat Kesehatan</w:t>
      </w:r>
      <w:r w:rsidRPr="000C49FE">
        <w:rPr>
          <w:i/>
          <w:iCs/>
          <w:sz w:val="22"/>
          <w:szCs w:val="22"/>
        </w:rPr>
        <w:t xml:space="preserve">, </w:t>
      </w:r>
      <w:r w:rsidRPr="000C49FE">
        <w:rPr>
          <w:iCs/>
          <w:sz w:val="22"/>
          <w:szCs w:val="22"/>
        </w:rPr>
        <w:t>Jakarta.</w:t>
      </w:r>
    </w:p>
    <w:p w:rsidR="000026AF" w:rsidRPr="000C49FE" w:rsidRDefault="000026AF" w:rsidP="00033D43">
      <w:pPr>
        <w:pStyle w:val="Default"/>
        <w:tabs>
          <w:tab w:val="left" w:pos="426"/>
        </w:tabs>
        <w:spacing w:before="240"/>
        <w:ind w:left="426" w:hanging="426"/>
        <w:jc w:val="both"/>
        <w:rPr>
          <w:bCs/>
          <w:sz w:val="22"/>
          <w:szCs w:val="22"/>
        </w:rPr>
      </w:pPr>
      <w:r w:rsidRPr="000C49FE">
        <w:rPr>
          <w:bCs/>
          <w:sz w:val="22"/>
          <w:szCs w:val="22"/>
        </w:rPr>
        <w:t xml:space="preserve">Ditjen P2PMP, 2004 Kepmenkes RI Nomor :1204/MENKES/SK/X/2004. Tentang </w:t>
      </w:r>
      <w:r w:rsidRPr="000C49FE">
        <w:rPr>
          <w:bCs/>
          <w:i/>
          <w:sz w:val="22"/>
          <w:szCs w:val="22"/>
        </w:rPr>
        <w:t>persyaratan Kesehatan Lingkungan Rumah Sakit</w:t>
      </w:r>
      <w:r w:rsidRPr="000C49FE">
        <w:rPr>
          <w:bCs/>
          <w:sz w:val="22"/>
          <w:szCs w:val="22"/>
        </w:rPr>
        <w:t xml:space="preserve">. Jakarta. Departemen Kesehatan Republik Indonesia. </w:t>
      </w:r>
    </w:p>
    <w:p w:rsidR="000026AF" w:rsidRPr="000C49FE" w:rsidRDefault="000026AF" w:rsidP="00033D43">
      <w:pPr>
        <w:pStyle w:val="Default"/>
        <w:tabs>
          <w:tab w:val="left" w:pos="426"/>
          <w:tab w:val="left" w:pos="851"/>
          <w:tab w:val="left" w:pos="1276"/>
        </w:tabs>
        <w:spacing w:before="240"/>
        <w:ind w:left="426" w:hanging="426"/>
        <w:jc w:val="both"/>
        <w:rPr>
          <w:sz w:val="22"/>
          <w:szCs w:val="22"/>
        </w:rPr>
      </w:pPr>
      <w:r w:rsidRPr="000C49FE">
        <w:rPr>
          <w:iCs/>
          <w:sz w:val="22"/>
          <w:szCs w:val="22"/>
        </w:rPr>
        <w:t>H. L. Blum,2011</w:t>
      </w:r>
      <w:r w:rsidRPr="000C49FE">
        <w:rPr>
          <w:i/>
          <w:iCs/>
          <w:sz w:val="22"/>
          <w:szCs w:val="22"/>
        </w:rPr>
        <w:t xml:space="preserve"> ; </w:t>
      </w:r>
      <w:r w:rsidRPr="000C49FE">
        <w:rPr>
          <w:bCs/>
          <w:i/>
          <w:iCs/>
          <w:sz w:val="22"/>
          <w:szCs w:val="22"/>
          <w:lang w:val="en-US"/>
        </w:rPr>
        <w:t xml:space="preserve">The Environment Of Health , </w:t>
      </w:r>
      <w:r w:rsidRPr="000C49FE">
        <w:rPr>
          <w:bCs/>
          <w:iCs/>
          <w:sz w:val="22"/>
          <w:szCs w:val="22"/>
          <w:lang w:val="en-US"/>
        </w:rPr>
        <w:t>San Fransisko</w:t>
      </w:r>
      <w:r w:rsidRPr="000C49FE">
        <w:rPr>
          <w:bCs/>
          <w:i/>
          <w:iCs/>
          <w:sz w:val="22"/>
          <w:szCs w:val="22"/>
          <w:lang w:val="en-US"/>
        </w:rPr>
        <w:t>.</w:t>
      </w:r>
    </w:p>
    <w:p w:rsidR="000026AF" w:rsidRPr="000C49FE" w:rsidRDefault="000026AF" w:rsidP="00033D43">
      <w:pPr>
        <w:pStyle w:val="Default"/>
        <w:tabs>
          <w:tab w:val="left" w:pos="426"/>
          <w:tab w:val="left" w:pos="851"/>
          <w:tab w:val="left" w:pos="1276"/>
        </w:tabs>
        <w:spacing w:before="240"/>
        <w:ind w:left="426" w:hanging="426"/>
        <w:jc w:val="both"/>
        <w:rPr>
          <w:sz w:val="22"/>
          <w:szCs w:val="22"/>
        </w:rPr>
      </w:pPr>
      <w:r w:rsidRPr="000C49FE">
        <w:rPr>
          <w:iCs/>
          <w:sz w:val="22"/>
          <w:szCs w:val="22"/>
        </w:rPr>
        <w:t>Hapsari,2010</w:t>
      </w:r>
      <w:r w:rsidRPr="000C49FE">
        <w:rPr>
          <w:i/>
          <w:iCs/>
          <w:sz w:val="22"/>
          <w:szCs w:val="22"/>
        </w:rPr>
        <w:t xml:space="preserve">. </w:t>
      </w:r>
      <w:r w:rsidRPr="000C49FE">
        <w:rPr>
          <w:bCs/>
          <w:iCs/>
          <w:sz w:val="22"/>
          <w:szCs w:val="22"/>
        </w:rPr>
        <w:t xml:space="preserve">Analisis </w:t>
      </w:r>
      <w:r w:rsidRPr="000C49FE">
        <w:rPr>
          <w:bCs/>
          <w:i/>
          <w:iCs/>
          <w:sz w:val="22"/>
          <w:szCs w:val="22"/>
        </w:rPr>
        <w:t>Pengelolaan S</w:t>
      </w:r>
      <w:r w:rsidR="00086699" w:rsidRPr="000C49FE">
        <w:rPr>
          <w:bCs/>
          <w:i/>
          <w:iCs/>
          <w:sz w:val="22"/>
          <w:szCs w:val="22"/>
        </w:rPr>
        <w:t xml:space="preserve">ampah dengan Pendekatan Sistem </w:t>
      </w:r>
      <w:r w:rsidRPr="000C49FE">
        <w:rPr>
          <w:bCs/>
          <w:i/>
          <w:iCs/>
          <w:sz w:val="22"/>
          <w:szCs w:val="22"/>
        </w:rPr>
        <w:t xml:space="preserve">  di RSUD dr. Moewardi Surakarta, Tesis UNDIP,Semarang. </w:t>
      </w:r>
    </w:p>
    <w:p w:rsidR="000026AF" w:rsidRPr="000C49FE" w:rsidRDefault="000026AF" w:rsidP="00033D43">
      <w:pPr>
        <w:pStyle w:val="Default"/>
        <w:tabs>
          <w:tab w:val="left" w:pos="426"/>
          <w:tab w:val="left" w:pos="851"/>
          <w:tab w:val="left" w:pos="1276"/>
        </w:tabs>
        <w:spacing w:before="240"/>
        <w:ind w:left="426" w:hanging="426"/>
        <w:jc w:val="both"/>
        <w:rPr>
          <w:iCs/>
          <w:sz w:val="22"/>
          <w:szCs w:val="22"/>
        </w:rPr>
      </w:pPr>
      <w:r w:rsidRPr="000C49FE">
        <w:rPr>
          <w:iCs/>
          <w:sz w:val="22"/>
          <w:szCs w:val="22"/>
        </w:rPr>
        <w:t>Kepmenkes RI No: 1204/Menkes/SK/X/2004</w:t>
      </w:r>
      <w:r w:rsidRPr="000C49FE">
        <w:rPr>
          <w:i/>
          <w:iCs/>
          <w:sz w:val="22"/>
          <w:szCs w:val="22"/>
        </w:rPr>
        <w:t xml:space="preserve"> ; </w:t>
      </w:r>
      <w:r w:rsidRPr="000C49FE">
        <w:rPr>
          <w:bCs/>
          <w:i/>
          <w:iCs/>
          <w:sz w:val="22"/>
          <w:szCs w:val="22"/>
        </w:rPr>
        <w:t>Tentang persyaratan lingkungan Rumah Sakit</w:t>
      </w:r>
      <w:r w:rsidRPr="000C49FE">
        <w:rPr>
          <w:i/>
          <w:iCs/>
          <w:sz w:val="22"/>
          <w:szCs w:val="22"/>
        </w:rPr>
        <w:t xml:space="preserve">, </w:t>
      </w:r>
      <w:r w:rsidRPr="000C49FE">
        <w:rPr>
          <w:iCs/>
          <w:sz w:val="22"/>
          <w:szCs w:val="22"/>
        </w:rPr>
        <w:t>Jakarta.</w:t>
      </w:r>
    </w:p>
    <w:p w:rsidR="004A5589" w:rsidRPr="000C49FE" w:rsidRDefault="004A5589" w:rsidP="00033D43">
      <w:pPr>
        <w:pStyle w:val="Default"/>
        <w:tabs>
          <w:tab w:val="left" w:pos="426"/>
          <w:tab w:val="left" w:pos="851"/>
          <w:tab w:val="left" w:pos="1276"/>
        </w:tabs>
        <w:spacing w:before="240"/>
        <w:ind w:left="426" w:hanging="426"/>
        <w:jc w:val="both"/>
        <w:rPr>
          <w:sz w:val="22"/>
          <w:szCs w:val="22"/>
        </w:rPr>
      </w:pPr>
      <w:r w:rsidRPr="000C49FE">
        <w:rPr>
          <w:iCs/>
          <w:sz w:val="22"/>
          <w:szCs w:val="22"/>
        </w:rPr>
        <w:t>Paramita, N . 2007 : Evaluasi Pengelolaan S</w:t>
      </w:r>
      <w:r w:rsidR="00552D05">
        <w:rPr>
          <w:iCs/>
          <w:sz w:val="22"/>
          <w:szCs w:val="22"/>
        </w:rPr>
        <w:t>ampah Rumah Sakit.Issn 1907-187</w:t>
      </w:r>
      <w:r w:rsidRPr="000C49FE">
        <w:rPr>
          <w:iCs/>
          <w:sz w:val="22"/>
          <w:szCs w:val="22"/>
        </w:rPr>
        <w:t>, Semarang</w:t>
      </w:r>
      <w:r w:rsidR="00E0118F">
        <w:rPr>
          <w:iCs/>
          <w:sz w:val="22"/>
          <w:szCs w:val="22"/>
        </w:rPr>
        <w:t>.</w:t>
      </w:r>
    </w:p>
    <w:p w:rsidR="000026AF" w:rsidRPr="000C49FE" w:rsidRDefault="000026AF" w:rsidP="00033D43">
      <w:pPr>
        <w:pStyle w:val="Default"/>
        <w:tabs>
          <w:tab w:val="left" w:pos="426"/>
          <w:tab w:val="left" w:pos="851"/>
          <w:tab w:val="left" w:pos="1276"/>
        </w:tabs>
        <w:spacing w:before="240"/>
        <w:ind w:left="426" w:hanging="426"/>
        <w:jc w:val="both"/>
        <w:rPr>
          <w:sz w:val="22"/>
          <w:szCs w:val="22"/>
        </w:rPr>
      </w:pPr>
      <w:r w:rsidRPr="000C49FE">
        <w:rPr>
          <w:iCs/>
          <w:sz w:val="22"/>
          <w:szCs w:val="22"/>
        </w:rPr>
        <w:t>Syamsuddin Irwan, 2008</w:t>
      </w:r>
      <w:r w:rsidRPr="000C49FE">
        <w:rPr>
          <w:i/>
          <w:iCs/>
          <w:sz w:val="22"/>
          <w:szCs w:val="22"/>
        </w:rPr>
        <w:t xml:space="preserve"> ; </w:t>
      </w:r>
      <w:r w:rsidRPr="000C49FE">
        <w:rPr>
          <w:bCs/>
          <w:i/>
          <w:iCs/>
          <w:sz w:val="22"/>
          <w:szCs w:val="22"/>
        </w:rPr>
        <w:t>Tentang Sumber dan Jenis Sampah Medis Pada Rumah Sakit</w:t>
      </w:r>
      <w:r w:rsidRPr="000C49FE">
        <w:rPr>
          <w:i/>
          <w:iCs/>
          <w:sz w:val="22"/>
          <w:szCs w:val="22"/>
        </w:rPr>
        <w:t xml:space="preserve">. </w:t>
      </w:r>
    </w:p>
    <w:p w:rsidR="002D4CA7" w:rsidRPr="00552D05" w:rsidRDefault="000026AF" w:rsidP="00552D05">
      <w:pPr>
        <w:pStyle w:val="Default"/>
        <w:tabs>
          <w:tab w:val="left" w:pos="426"/>
          <w:tab w:val="left" w:pos="851"/>
          <w:tab w:val="left" w:pos="1276"/>
        </w:tabs>
        <w:spacing w:before="240"/>
        <w:ind w:left="426" w:hanging="426"/>
        <w:jc w:val="both"/>
        <w:rPr>
          <w:bCs/>
          <w:iCs/>
          <w:sz w:val="22"/>
          <w:szCs w:val="22"/>
        </w:rPr>
      </w:pPr>
      <w:r w:rsidRPr="000C49FE">
        <w:rPr>
          <w:iCs/>
          <w:sz w:val="22"/>
          <w:szCs w:val="22"/>
        </w:rPr>
        <w:t>Sarudji.D,2006</w:t>
      </w:r>
      <w:r w:rsidRPr="000C49FE">
        <w:rPr>
          <w:i/>
          <w:iCs/>
          <w:sz w:val="22"/>
          <w:szCs w:val="22"/>
        </w:rPr>
        <w:t xml:space="preserve">. </w:t>
      </w:r>
      <w:r w:rsidR="00217A1B" w:rsidRPr="000C49FE">
        <w:rPr>
          <w:bCs/>
          <w:i/>
          <w:iCs/>
          <w:sz w:val="22"/>
          <w:szCs w:val="22"/>
        </w:rPr>
        <w:t xml:space="preserve">Kesehatan </w:t>
      </w:r>
      <w:r w:rsidRPr="000C49FE">
        <w:rPr>
          <w:bCs/>
          <w:i/>
          <w:iCs/>
          <w:sz w:val="22"/>
          <w:szCs w:val="22"/>
        </w:rPr>
        <w:t>Lingkungan,</w:t>
      </w:r>
      <w:r w:rsidR="00033D43">
        <w:rPr>
          <w:bCs/>
          <w:i/>
          <w:iCs/>
          <w:sz w:val="22"/>
          <w:szCs w:val="22"/>
        </w:rPr>
        <w:t xml:space="preserve"> </w:t>
      </w:r>
      <w:r w:rsidRPr="000C49FE">
        <w:rPr>
          <w:bCs/>
          <w:i/>
          <w:iCs/>
          <w:sz w:val="22"/>
          <w:szCs w:val="22"/>
        </w:rPr>
        <w:t>Gadjahmada University Press,</w:t>
      </w:r>
      <w:r w:rsidR="00033D43">
        <w:rPr>
          <w:bCs/>
          <w:i/>
          <w:iCs/>
          <w:sz w:val="22"/>
          <w:szCs w:val="22"/>
        </w:rPr>
        <w:t xml:space="preserve"> </w:t>
      </w:r>
      <w:r w:rsidRPr="000C49FE">
        <w:rPr>
          <w:bCs/>
          <w:iCs/>
          <w:sz w:val="22"/>
          <w:szCs w:val="22"/>
        </w:rPr>
        <w:t>Yogyakarta</w:t>
      </w:r>
      <w:r w:rsidR="00E0118F">
        <w:rPr>
          <w:bCs/>
          <w:iCs/>
          <w:sz w:val="22"/>
          <w:szCs w:val="22"/>
        </w:rPr>
        <w:t>.</w:t>
      </w:r>
    </w:p>
    <w:p w:rsidR="000026AF" w:rsidRPr="000C49FE" w:rsidRDefault="000026AF" w:rsidP="00033D43">
      <w:pPr>
        <w:pStyle w:val="Default"/>
        <w:tabs>
          <w:tab w:val="left" w:pos="426"/>
          <w:tab w:val="left" w:pos="851"/>
          <w:tab w:val="left" w:pos="1276"/>
        </w:tabs>
        <w:spacing w:before="240"/>
        <w:ind w:left="426" w:hanging="426"/>
        <w:jc w:val="both"/>
        <w:rPr>
          <w:bCs/>
          <w:iCs/>
          <w:sz w:val="22"/>
          <w:szCs w:val="22"/>
        </w:rPr>
      </w:pPr>
      <w:r w:rsidRPr="000C49FE">
        <w:rPr>
          <w:iCs/>
          <w:sz w:val="22"/>
          <w:szCs w:val="22"/>
        </w:rPr>
        <w:t>Undang-Undang RI No.18 Tahun 2009</w:t>
      </w:r>
      <w:r w:rsidRPr="000C49FE">
        <w:rPr>
          <w:i/>
          <w:iCs/>
          <w:sz w:val="22"/>
          <w:szCs w:val="22"/>
        </w:rPr>
        <w:t xml:space="preserve"> ; </w:t>
      </w:r>
      <w:r w:rsidRPr="000C49FE">
        <w:rPr>
          <w:bCs/>
          <w:i/>
          <w:iCs/>
          <w:sz w:val="22"/>
          <w:szCs w:val="22"/>
        </w:rPr>
        <w:t xml:space="preserve">Tentang pengelolaan sampah. </w:t>
      </w:r>
      <w:r w:rsidRPr="000C49FE">
        <w:rPr>
          <w:bCs/>
          <w:iCs/>
          <w:sz w:val="22"/>
          <w:szCs w:val="22"/>
        </w:rPr>
        <w:t>Jakarta</w:t>
      </w:r>
    </w:p>
    <w:p w:rsidR="000026AF" w:rsidRPr="000C49FE" w:rsidRDefault="00E91C99" w:rsidP="00033D43">
      <w:pPr>
        <w:pStyle w:val="Default"/>
        <w:tabs>
          <w:tab w:val="left" w:pos="426"/>
          <w:tab w:val="left" w:pos="851"/>
          <w:tab w:val="left" w:pos="1276"/>
        </w:tabs>
        <w:spacing w:before="240"/>
        <w:ind w:left="426" w:hanging="426"/>
        <w:jc w:val="both"/>
        <w:rPr>
          <w:sz w:val="22"/>
          <w:szCs w:val="22"/>
        </w:rPr>
      </w:pPr>
      <w:r w:rsidRPr="000C49FE">
        <w:rPr>
          <w:bCs/>
          <w:sz w:val="22"/>
          <w:szCs w:val="22"/>
          <w:u w:val="single"/>
        </w:rPr>
        <w:t xml:space="preserve">                           </w:t>
      </w:r>
      <w:r w:rsidR="000026AF" w:rsidRPr="000C49FE">
        <w:rPr>
          <w:bCs/>
          <w:sz w:val="22"/>
          <w:szCs w:val="22"/>
        </w:rPr>
        <w:t xml:space="preserve"> </w:t>
      </w:r>
      <w:r w:rsidRPr="000C49FE">
        <w:rPr>
          <w:bCs/>
          <w:sz w:val="22"/>
          <w:szCs w:val="22"/>
        </w:rPr>
        <w:t xml:space="preserve">. </w:t>
      </w:r>
      <w:r w:rsidR="000026AF" w:rsidRPr="000C49FE">
        <w:rPr>
          <w:bCs/>
          <w:sz w:val="22"/>
          <w:szCs w:val="22"/>
        </w:rPr>
        <w:t>36 Tahun 2009. Tentang Peningkatan Kualitas Lingkungan.</w:t>
      </w:r>
      <w:r w:rsidR="00033D43">
        <w:rPr>
          <w:bCs/>
          <w:sz w:val="22"/>
          <w:szCs w:val="22"/>
        </w:rPr>
        <w:t xml:space="preserve"> </w:t>
      </w:r>
      <w:r w:rsidR="000026AF" w:rsidRPr="000C49FE">
        <w:rPr>
          <w:bCs/>
          <w:sz w:val="22"/>
          <w:szCs w:val="22"/>
        </w:rPr>
        <w:t>Jakarta</w:t>
      </w:r>
    </w:p>
    <w:p w:rsidR="000026AF" w:rsidRPr="000C49FE" w:rsidRDefault="00E91C99" w:rsidP="00033D43">
      <w:pPr>
        <w:pStyle w:val="Default"/>
        <w:tabs>
          <w:tab w:val="left" w:pos="426"/>
          <w:tab w:val="left" w:pos="851"/>
          <w:tab w:val="left" w:pos="1276"/>
        </w:tabs>
        <w:spacing w:before="240"/>
        <w:ind w:left="426" w:hanging="426"/>
        <w:jc w:val="both"/>
        <w:rPr>
          <w:sz w:val="22"/>
          <w:szCs w:val="22"/>
        </w:rPr>
      </w:pPr>
      <w:r w:rsidRPr="000C49FE">
        <w:rPr>
          <w:iCs/>
          <w:sz w:val="22"/>
          <w:szCs w:val="22"/>
          <w:u w:val="single"/>
        </w:rPr>
        <w:t xml:space="preserve">                          </w:t>
      </w:r>
      <w:r w:rsidR="00FE569E" w:rsidRPr="000C49FE">
        <w:rPr>
          <w:iCs/>
          <w:sz w:val="22"/>
          <w:szCs w:val="22"/>
        </w:rPr>
        <w:t xml:space="preserve"> . </w:t>
      </w:r>
      <w:r w:rsidR="000026AF" w:rsidRPr="000C49FE">
        <w:rPr>
          <w:iCs/>
          <w:sz w:val="22"/>
          <w:szCs w:val="22"/>
        </w:rPr>
        <w:t>44 Tahun 2009</w:t>
      </w:r>
      <w:r w:rsidR="000026AF" w:rsidRPr="000C49FE">
        <w:rPr>
          <w:i/>
          <w:iCs/>
          <w:sz w:val="22"/>
          <w:szCs w:val="22"/>
        </w:rPr>
        <w:t xml:space="preserve">, </w:t>
      </w:r>
      <w:r w:rsidR="000026AF" w:rsidRPr="000C49FE">
        <w:rPr>
          <w:bCs/>
          <w:i/>
          <w:iCs/>
          <w:sz w:val="22"/>
          <w:szCs w:val="22"/>
        </w:rPr>
        <w:t>Terjadinya Pencemaran Lingkungan,</w:t>
      </w:r>
      <w:r w:rsidR="00033D43">
        <w:rPr>
          <w:bCs/>
          <w:i/>
          <w:iCs/>
          <w:sz w:val="22"/>
          <w:szCs w:val="22"/>
        </w:rPr>
        <w:t xml:space="preserve"> </w:t>
      </w:r>
      <w:r w:rsidR="000026AF" w:rsidRPr="000C49FE">
        <w:rPr>
          <w:bCs/>
          <w:i/>
          <w:iCs/>
          <w:sz w:val="22"/>
          <w:szCs w:val="22"/>
        </w:rPr>
        <w:t>Gangguan Kesehatan dan Dapat Menjadi Tempat Penyebab Penularan Penyakit</w:t>
      </w:r>
      <w:r w:rsidR="000026AF" w:rsidRPr="000C49FE">
        <w:rPr>
          <w:i/>
          <w:iCs/>
          <w:sz w:val="22"/>
          <w:szCs w:val="22"/>
        </w:rPr>
        <w:t xml:space="preserve">. </w:t>
      </w:r>
      <w:r w:rsidR="000026AF" w:rsidRPr="000C49FE">
        <w:rPr>
          <w:iCs/>
          <w:sz w:val="22"/>
          <w:szCs w:val="22"/>
        </w:rPr>
        <w:t>Jakarta.</w:t>
      </w:r>
      <w:r w:rsidR="000026AF" w:rsidRPr="000C49FE">
        <w:rPr>
          <w:i/>
          <w:iCs/>
          <w:sz w:val="22"/>
          <w:szCs w:val="22"/>
        </w:rPr>
        <w:tab/>
      </w:r>
      <w:r w:rsidR="000026AF" w:rsidRPr="000C49FE">
        <w:rPr>
          <w:i/>
          <w:iCs/>
          <w:sz w:val="22"/>
          <w:szCs w:val="22"/>
        </w:rPr>
        <w:tab/>
      </w:r>
    </w:p>
    <w:p w:rsidR="000026AF" w:rsidRPr="000C49FE" w:rsidRDefault="000026AF" w:rsidP="00033D43">
      <w:pPr>
        <w:tabs>
          <w:tab w:val="left" w:pos="426"/>
          <w:tab w:val="left" w:pos="851"/>
          <w:tab w:val="left" w:pos="1276"/>
        </w:tabs>
        <w:spacing w:before="240" w:after="0" w:line="240" w:lineRule="auto"/>
        <w:ind w:left="426" w:hanging="426"/>
        <w:jc w:val="both"/>
        <w:rPr>
          <w:rFonts w:ascii="Arial" w:hAnsi="Arial" w:cs="Arial"/>
          <w:iCs/>
        </w:rPr>
      </w:pPr>
      <w:r w:rsidRPr="000C49FE">
        <w:rPr>
          <w:rFonts w:ascii="Arial" w:hAnsi="Arial" w:cs="Arial"/>
          <w:iCs/>
        </w:rPr>
        <w:t>WHO, 2005</w:t>
      </w:r>
      <w:r w:rsidRPr="000C49FE">
        <w:rPr>
          <w:rFonts w:ascii="Arial" w:hAnsi="Arial" w:cs="Arial"/>
          <w:i/>
          <w:iCs/>
        </w:rPr>
        <w:t xml:space="preserve"> ; </w:t>
      </w:r>
      <w:r w:rsidRPr="000C49FE">
        <w:rPr>
          <w:rFonts w:ascii="Arial" w:hAnsi="Arial" w:cs="Arial"/>
          <w:bCs/>
          <w:i/>
          <w:iCs/>
        </w:rPr>
        <w:t>Tentang Pengelolaan Aman Limbah Layanan Kesehatan (Safe Management Of Waste From Health Care Aktivity).</w:t>
      </w:r>
      <w:r w:rsidRPr="000C49FE">
        <w:rPr>
          <w:rFonts w:ascii="Arial" w:hAnsi="Arial" w:cs="Arial"/>
          <w:bCs/>
          <w:iCs/>
        </w:rPr>
        <w:t>Jakarta</w:t>
      </w:r>
      <w:r w:rsidRPr="000C49FE">
        <w:rPr>
          <w:rFonts w:ascii="Arial" w:hAnsi="Arial" w:cs="Arial"/>
          <w:iCs/>
        </w:rPr>
        <w:t>.</w:t>
      </w:r>
    </w:p>
    <w:p w:rsidR="000026AF" w:rsidRPr="000C49FE" w:rsidRDefault="000026AF" w:rsidP="000C49FE">
      <w:pPr>
        <w:tabs>
          <w:tab w:val="left" w:pos="5925"/>
        </w:tabs>
        <w:spacing w:after="0" w:line="360" w:lineRule="auto"/>
        <w:rPr>
          <w:rFonts w:ascii="Arial" w:hAnsi="Arial" w:cs="Arial"/>
          <w:iCs/>
        </w:rPr>
      </w:pPr>
      <w:r w:rsidRPr="000C49FE">
        <w:rPr>
          <w:rFonts w:ascii="Arial" w:hAnsi="Arial" w:cs="Arial"/>
          <w:iCs/>
        </w:rPr>
        <w:tab/>
      </w:r>
    </w:p>
    <w:p w:rsidR="000026AF" w:rsidRPr="000C49FE" w:rsidRDefault="000026AF" w:rsidP="000C49FE">
      <w:pPr>
        <w:tabs>
          <w:tab w:val="left" w:pos="426"/>
          <w:tab w:val="left" w:pos="851"/>
          <w:tab w:val="left" w:pos="1276"/>
        </w:tabs>
        <w:spacing w:after="0" w:line="360" w:lineRule="auto"/>
        <w:rPr>
          <w:rFonts w:ascii="Arial" w:hAnsi="Arial" w:cs="Arial"/>
          <w:iCs/>
        </w:rPr>
      </w:pPr>
    </w:p>
    <w:p w:rsidR="00BF076A" w:rsidRDefault="00BF076A" w:rsidP="000C49FE">
      <w:pPr>
        <w:pStyle w:val="Default"/>
        <w:tabs>
          <w:tab w:val="left" w:pos="426"/>
          <w:tab w:val="left" w:pos="851"/>
          <w:tab w:val="left" w:pos="1276"/>
        </w:tabs>
        <w:spacing w:line="360" w:lineRule="auto"/>
        <w:jc w:val="both"/>
        <w:rPr>
          <w:bCs/>
          <w:sz w:val="22"/>
          <w:szCs w:val="22"/>
          <w:lang w:val="en-US"/>
        </w:rPr>
      </w:pPr>
    </w:p>
    <w:p w:rsidR="00BF076A" w:rsidRDefault="00BF076A" w:rsidP="000C49FE">
      <w:pPr>
        <w:pStyle w:val="Default"/>
        <w:tabs>
          <w:tab w:val="left" w:pos="426"/>
          <w:tab w:val="left" w:pos="851"/>
          <w:tab w:val="left" w:pos="1276"/>
        </w:tabs>
        <w:spacing w:line="360" w:lineRule="auto"/>
        <w:jc w:val="both"/>
        <w:rPr>
          <w:bCs/>
          <w:sz w:val="22"/>
          <w:szCs w:val="22"/>
          <w:lang w:val="en-US"/>
        </w:rPr>
      </w:pPr>
    </w:p>
    <w:p w:rsidR="00BF076A" w:rsidRDefault="00BF076A" w:rsidP="000C49FE">
      <w:pPr>
        <w:pStyle w:val="Default"/>
        <w:tabs>
          <w:tab w:val="left" w:pos="426"/>
          <w:tab w:val="left" w:pos="851"/>
          <w:tab w:val="left" w:pos="1276"/>
        </w:tabs>
        <w:spacing w:line="360" w:lineRule="auto"/>
        <w:jc w:val="both"/>
        <w:rPr>
          <w:bCs/>
          <w:sz w:val="22"/>
          <w:szCs w:val="22"/>
          <w:lang w:val="en-US"/>
        </w:rPr>
      </w:pPr>
    </w:p>
    <w:p w:rsidR="00BF076A" w:rsidRDefault="00BF076A" w:rsidP="000C49FE">
      <w:pPr>
        <w:pStyle w:val="Default"/>
        <w:tabs>
          <w:tab w:val="left" w:pos="426"/>
          <w:tab w:val="left" w:pos="851"/>
          <w:tab w:val="left" w:pos="1276"/>
        </w:tabs>
        <w:spacing w:line="360" w:lineRule="auto"/>
        <w:jc w:val="both"/>
        <w:rPr>
          <w:bCs/>
          <w:sz w:val="22"/>
          <w:szCs w:val="22"/>
          <w:lang w:val="en-US"/>
        </w:rPr>
      </w:pPr>
    </w:p>
    <w:p w:rsidR="00BF076A" w:rsidRDefault="00BF076A" w:rsidP="000C49FE">
      <w:pPr>
        <w:pStyle w:val="Default"/>
        <w:tabs>
          <w:tab w:val="left" w:pos="426"/>
          <w:tab w:val="left" w:pos="851"/>
          <w:tab w:val="left" w:pos="1276"/>
        </w:tabs>
        <w:spacing w:line="360" w:lineRule="auto"/>
        <w:jc w:val="both"/>
        <w:rPr>
          <w:bCs/>
          <w:sz w:val="22"/>
          <w:szCs w:val="22"/>
          <w:lang w:val="en-US"/>
        </w:rPr>
      </w:pPr>
    </w:p>
    <w:p w:rsidR="00BF076A" w:rsidRPr="003C0BAE" w:rsidRDefault="00BF076A" w:rsidP="00BF076A">
      <w:pPr>
        <w:tabs>
          <w:tab w:val="left" w:pos="426"/>
          <w:tab w:val="left" w:pos="851"/>
          <w:tab w:val="left" w:pos="1276"/>
        </w:tabs>
        <w:spacing w:after="0" w:line="360" w:lineRule="auto"/>
        <w:jc w:val="center"/>
        <w:rPr>
          <w:rFonts w:ascii="Arial" w:hAnsi="Arial" w:cs="Arial"/>
          <w:b/>
          <w:sz w:val="28"/>
        </w:rPr>
      </w:pPr>
      <w:r w:rsidRPr="003C0BAE">
        <w:rPr>
          <w:rFonts w:ascii="Arial" w:hAnsi="Arial" w:cs="Arial"/>
          <w:b/>
          <w:sz w:val="28"/>
        </w:rPr>
        <w:lastRenderedPageBreak/>
        <w:t>LEMBAR CHEKLIST PENELITIAN</w:t>
      </w:r>
    </w:p>
    <w:p w:rsidR="00BF076A" w:rsidRPr="003C0BAE" w:rsidRDefault="00BF076A" w:rsidP="00BF076A">
      <w:pPr>
        <w:tabs>
          <w:tab w:val="left" w:pos="426"/>
          <w:tab w:val="left" w:pos="851"/>
          <w:tab w:val="left" w:pos="1276"/>
        </w:tabs>
        <w:spacing w:after="0" w:line="240" w:lineRule="auto"/>
        <w:jc w:val="center"/>
        <w:rPr>
          <w:rFonts w:ascii="Arial" w:hAnsi="Arial" w:cs="Arial"/>
          <w:b/>
          <w:sz w:val="24"/>
        </w:rPr>
      </w:pPr>
      <w:r w:rsidRPr="003C0BAE">
        <w:rPr>
          <w:rFonts w:ascii="Arial" w:hAnsi="Arial" w:cs="Arial"/>
          <w:b/>
          <w:sz w:val="24"/>
        </w:rPr>
        <w:t>TINJAUAN SISTEM PENGELOLAAN SAMPAH PADAT MEDIS</w:t>
      </w:r>
    </w:p>
    <w:p w:rsidR="00BF076A" w:rsidRPr="003C0BAE" w:rsidRDefault="00BF076A" w:rsidP="00BF076A">
      <w:pPr>
        <w:tabs>
          <w:tab w:val="left" w:pos="426"/>
          <w:tab w:val="left" w:pos="851"/>
          <w:tab w:val="left" w:pos="1276"/>
        </w:tabs>
        <w:spacing w:after="0" w:line="240" w:lineRule="auto"/>
        <w:jc w:val="center"/>
        <w:rPr>
          <w:rFonts w:ascii="Arial" w:hAnsi="Arial" w:cs="Arial"/>
          <w:b/>
          <w:sz w:val="24"/>
        </w:rPr>
      </w:pPr>
      <w:r w:rsidRPr="003C0BAE">
        <w:rPr>
          <w:rFonts w:ascii="Arial" w:hAnsi="Arial" w:cs="Arial"/>
          <w:b/>
          <w:sz w:val="24"/>
        </w:rPr>
        <w:t>DI RUMAH SAKIT VITA INSANI PEMATANG SIANTAR</w:t>
      </w:r>
    </w:p>
    <w:p w:rsidR="00BF076A" w:rsidRPr="00FB7AFF" w:rsidRDefault="00BF076A" w:rsidP="00BF076A">
      <w:pPr>
        <w:tabs>
          <w:tab w:val="left" w:pos="426"/>
          <w:tab w:val="left" w:pos="851"/>
          <w:tab w:val="left" w:pos="1276"/>
        </w:tabs>
        <w:spacing w:after="0" w:line="360" w:lineRule="auto"/>
        <w:jc w:val="both"/>
        <w:rPr>
          <w:rFonts w:ascii="Arial" w:hAnsi="Arial" w:cs="Arial"/>
          <w:b/>
        </w:rPr>
      </w:pPr>
    </w:p>
    <w:p w:rsidR="00BF076A" w:rsidRPr="00FB7AFF" w:rsidRDefault="00BF076A" w:rsidP="00BF076A">
      <w:pPr>
        <w:numPr>
          <w:ilvl w:val="0"/>
          <w:numId w:val="29"/>
        </w:numPr>
        <w:tabs>
          <w:tab w:val="left" w:pos="426"/>
          <w:tab w:val="left" w:pos="3402"/>
          <w:tab w:val="left" w:pos="3686"/>
          <w:tab w:val="left" w:pos="3969"/>
        </w:tabs>
        <w:spacing w:after="0" w:line="360" w:lineRule="auto"/>
        <w:ind w:left="3686" w:hanging="3686"/>
        <w:contextualSpacing/>
        <w:jc w:val="both"/>
        <w:rPr>
          <w:rFonts w:ascii="Arial" w:hAnsi="Arial" w:cs="Arial"/>
        </w:rPr>
      </w:pPr>
      <w:r w:rsidRPr="00FB7AFF">
        <w:rPr>
          <w:rFonts w:ascii="Arial" w:hAnsi="Arial" w:cs="Arial"/>
        </w:rPr>
        <w:t>Nama Rumah Sakit</w:t>
      </w:r>
      <w:r w:rsidRPr="00FB7AFF">
        <w:rPr>
          <w:rFonts w:ascii="Arial" w:hAnsi="Arial" w:cs="Arial"/>
        </w:rPr>
        <w:tab/>
        <w:t xml:space="preserve">: </w:t>
      </w:r>
      <w:r>
        <w:rPr>
          <w:rFonts w:ascii="Arial" w:hAnsi="Arial" w:cs="Arial"/>
        </w:rPr>
        <w:tab/>
      </w:r>
      <w:r w:rsidRPr="00FB7AFF">
        <w:rPr>
          <w:rFonts w:ascii="Arial" w:hAnsi="Arial" w:cs="Arial"/>
        </w:rPr>
        <w:t>Rumah Sakit Vita Insani Pematang Siantar</w:t>
      </w:r>
    </w:p>
    <w:p w:rsidR="00BF076A" w:rsidRPr="00FB7AFF" w:rsidRDefault="00BF076A" w:rsidP="00BF076A">
      <w:pPr>
        <w:numPr>
          <w:ilvl w:val="0"/>
          <w:numId w:val="29"/>
        </w:numPr>
        <w:tabs>
          <w:tab w:val="left" w:pos="426"/>
          <w:tab w:val="left" w:pos="3402"/>
          <w:tab w:val="left" w:pos="3686"/>
          <w:tab w:val="left" w:pos="3969"/>
        </w:tabs>
        <w:spacing w:after="0" w:line="360" w:lineRule="auto"/>
        <w:ind w:left="3686" w:hanging="3686"/>
        <w:contextualSpacing/>
        <w:jc w:val="both"/>
        <w:rPr>
          <w:rFonts w:ascii="Arial" w:hAnsi="Arial" w:cs="Arial"/>
        </w:rPr>
      </w:pPr>
      <w:r w:rsidRPr="00FB7AFF">
        <w:rPr>
          <w:rFonts w:ascii="Arial" w:hAnsi="Arial" w:cs="Arial"/>
        </w:rPr>
        <w:t>Alamat Rumah Sakit</w:t>
      </w:r>
      <w:r w:rsidRPr="00FB7AFF">
        <w:rPr>
          <w:rFonts w:ascii="Arial" w:hAnsi="Arial" w:cs="Arial"/>
        </w:rPr>
        <w:tab/>
        <w:t xml:space="preserve">: </w:t>
      </w:r>
      <w:r>
        <w:rPr>
          <w:rFonts w:ascii="Arial" w:hAnsi="Arial" w:cs="Arial"/>
        </w:rPr>
        <w:tab/>
      </w:r>
      <w:r w:rsidRPr="00FB7AFF">
        <w:rPr>
          <w:rFonts w:ascii="Arial" w:hAnsi="Arial" w:cs="Arial"/>
        </w:rPr>
        <w:t>Jln.Merdeka 329 Pematang Siantar</w:t>
      </w:r>
    </w:p>
    <w:p w:rsidR="00BF076A" w:rsidRPr="00FB7AFF" w:rsidRDefault="00BF076A" w:rsidP="00BF076A">
      <w:pPr>
        <w:numPr>
          <w:ilvl w:val="0"/>
          <w:numId w:val="29"/>
        </w:numPr>
        <w:tabs>
          <w:tab w:val="left" w:pos="426"/>
          <w:tab w:val="left" w:pos="3402"/>
          <w:tab w:val="left" w:pos="3686"/>
          <w:tab w:val="left" w:pos="3969"/>
        </w:tabs>
        <w:spacing w:after="0" w:line="360" w:lineRule="auto"/>
        <w:ind w:left="3686" w:hanging="3686"/>
        <w:contextualSpacing/>
        <w:jc w:val="both"/>
        <w:rPr>
          <w:rFonts w:ascii="Arial" w:hAnsi="Arial" w:cs="Arial"/>
        </w:rPr>
      </w:pPr>
      <w:r w:rsidRPr="00FB7AFF">
        <w:rPr>
          <w:rFonts w:ascii="Arial" w:hAnsi="Arial" w:cs="Arial"/>
        </w:rPr>
        <w:t>Type Rumah Sakit</w:t>
      </w:r>
      <w:r w:rsidRPr="00FB7AFF">
        <w:rPr>
          <w:rFonts w:ascii="Arial" w:hAnsi="Arial" w:cs="Arial"/>
        </w:rPr>
        <w:tab/>
        <w:t xml:space="preserve">: </w:t>
      </w:r>
      <w:r w:rsidRPr="00FB7AFF">
        <w:rPr>
          <w:rFonts w:ascii="Arial" w:hAnsi="Arial" w:cs="Arial"/>
        </w:rPr>
        <w:tab/>
        <w:t>B</w:t>
      </w:r>
    </w:p>
    <w:p w:rsidR="00BF076A" w:rsidRPr="00FB7AFF" w:rsidRDefault="00BF076A" w:rsidP="00BF076A">
      <w:pPr>
        <w:numPr>
          <w:ilvl w:val="0"/>
          <w:numId w:val="29"/>
        </w:numPr>
        <w:tabs>
          <w:tab w:val="left" w:pos="426"/>
          <w:tab w:val="left" w:pos="3402"/>
          <w:tab w:val="left" w:pos="3686"/>
          <w:tab w:val="left" w:pos="3969"/>
        </w:tabs>
        <w:spacing w:after="0" w:line="360" w:lineRule="auto"/>
        <w:ind w:left="3686" w:hanging="3686"/>
        <w:contextualSpacing/>
        <w:jc w:val="both"/>
        <w:rPr>
          <w:rFonts w:ascii="Arial" w:hAnsi="Arial" w:cs="Arial"/>
        </w:rPr>
      </w:pPr>
      <w:r w:rsidRPr="00FB7AFF">
        <w:rPr>
          <w:rFonts w:ascii="Arial" w:hAnsi="Arial" w:cs="Arial"/>
        </w:rPr>
        <w:t>Jumlah Tempat Tidur</w:t>
      </w:r>
      <w:r w:rsidRPr="00FB7AFF">
        <w:rPr>
          <w:rFonts w:ascii="Arial" w:hAnsi="Arial" w:cs="Arial"/>
        </w:rPr>
        <w:tab/>
        <w:t xml:space="preserve">: </w:t>
      </w:r>
      <w:r>
        <w:rPr>
          <w:rFonts w:ascii="Arial" w:hAnsi="Arial" w:cs="Arial"/>
        </w:rPr>
        <w:tab/>
      </w:r>
      <w:r w:rsidRPr="00FB7AFF">
        <w:rPr>
          <w:rFonts w:ascii="Arial" w:hAnsi="Arial" w:cs="Arial"/>
        </w:rPr>
        <w:t>249</w:t>
      </w:r>
    </w:p>
    <w:p w:rsidR="00BF076A" w:rsidRPr="00FB7AFF" w:rsidRDefault="00BF076A" w:rsidP="00BF076A">
      <w:pPr>
        <w:numPr>
          <w:ilvl w:val="0"/>
          <w:numId w:val="29"/>
        </w:numPr>
        <w:tabs>
          <w:tab w:val="left" w:pos="426"/>
          <w:tab w:val="left" w:pos="3402"/>
          <w:tab w:val="left" w:pos="3686"/>
          <w:tab w:val="left" w:pos="3969"/>
        </w:tabs>
        <w:spacing w:after="0" w:line="360" w:lineRule="auto"/>
        <w:ind w:left="3686" w:hanging="3686"/>
        <w:contextualSpacing/>
        <w:jc w:val="both"/>
        <w:rPr>
          <w:rFonts w:ascii="Arial" w:hAnsi="Arial" w:cs="Arial"/>
        </w:rPr>
      </w:pPr>
      <w:r w:rsidRPr="00FB7AFF">
        <w:rPr>
          <w:rFonts w:ascii="Arial" w:hAnsi="Arial" w:cs="Arial"/>
        </w:rPr>
        <w:t>Tanggal Pemeriksaan</w:t>
      </w:r>
      <w:r w:rsidRPr="00FB7AFF">
        <w:rPr>
          <w:rFonts w:ascii="Arial" w:hAnsi="Arial" w:cs="Arial"/>
        </w:rPr>
        <w:tab/>
        <w:t xml:space="preserve">: </w:t>
      </w:r>
      <w:r>
        <w:rPr>
          <w:rFonts w:ascii="Arial" w:hAnsi="Arial" w:cs="Arial"/>
        </w:rPr>
        <w:tab/>
        <w:t>2-</w:t>
      </w:r>
      <w:r>
        <w:rPr>
          <w:rFonts w:ascii="Arial" w:hAnsi="Arial" w:cs="Arial"/>
          <w:lang w:val="en-US"/>
        </w:rPr>
        <w:t>6</w:t>
      </w:r>
      <w:r w:rsidRPr="00FB7AFF">
        <w:rPr>
          <w:rFonts w:ascii="Arial" w:hAnsi="Arial" w:cs="Arial"/>
        </w:rPr>
        <w:t>Juli 2018</w:t>
      </w:r>
    </w:p>
    <w:p w:rsidR="00BF076A" w:rsidRPr="00FB7AFF" w:rsidRDefault="00BF076A" w:rsidP="00BF076A">
      <w:pPr>
        <w:numPr>
          <w:ilvl w:val="0"/>
          <w:numId w:val="29"/>
        </w:numPr>
        <w:tabs>
          <w:tab w:val="left" w:pos="426"/>
          <w:tab w:val="left" w:pos="3402"/>
          <w:tab w:val="left" w:pos="3686"/>
          <w:tab w:val="left" w:pos="3969"/>
        </w:tabs>
        <w:spacing w:after="0" w:line="360" w:lineRule="auto"/>
        <w:ind w:left="3686" w:hanging="3686"/>
        <w:contextualSpacing/>
        <w:jc w:val="both"/>
        <w:rPr>
          <w:rFonts w:ascii="Arial" w:hAnsi="Arial" w:cs="Arial"/>
        </w:rPr>
      </w:pPr>
      <w:r w:rsidRPr="00FB7AFF">
        <w:rPr>
          <w:rFonts w:ascii="Arial" w:hAnsi="Arial" w:cs="Arial"/>
        </w:rPr>
        <w:t>Sumber Sampah</w:t>
      </w:r>
      <w:r w:rsidRPr="00FB7AFF">
        <w:rPr>
          <w:rFonts w:ascii="Arial" w:hAnsi="Arial" w:cs="Arial"/>
        </w:rPr>
        <w:tab/>
        <w:t xml:space="preserve">: </w:t>
      </w:r>
      <w:r>
        <w:rPr>
          <w:rFonts w:ascii="Arial" w:hAnsi="Arial" w:cs="Arial"/>
        </w:rPr>
        <w:tab/>
      </w:r>
      <w:r w:rsidRPr="00FB7AFF">
        <w:rPr>
          <w:rFonts w:ascii="Arial" w:hAnsi="Arial" w:cs="Arial"/>
        </w:rPr>
        <w:t>a.</w:t>
      </w:r>
      <w:r>
        <w:rPr>
          <w:rFonts w:ascii="Arial" w:hAnsi="Arial" w:cs="Arial"/>
        </w:rPr>
        <w:tab/>
      </w:r>
      <w:r w:rsidRPr="00FB7AFF">
        <w:rPr>
          <w:rFonts w:ascii="Arial" w:hAnsi="Arial" w:cs="Arial"/>
        </w:rPr>
        <w:t>IGD</w:t>
      </w:r>
      <w:r>
        <w:rPr>
          <w:rFonts w:ascii="Arial" w:hAnsi="Arial" w:cs="Arial"/>
        </w:rPr>
        <w:t xml:space="preserve">, </w:t>
      </w:r>
      <w:r w:rsidRPr="00FB7AFF">
        <w:rPr>
          <w:rFonts w:ascii="Arial" w:hAnsi="Arial" w:cs="Arial"/>
        </w:rPr>
        <w:t>Operasi</w:t>
      </w:r>
    </w:p>
    <w:p w:rsidR="00BF076A" w:rsidRPr="00FB7AFF" w:rsidRDefault="00BF076A" w:rsidP="00BF076A">
      <w:pPr>
        <w:tabs>
          <w:tab w:val="left" w:pos="426"/>
          <w:tab w:val="left" w:pos="3402"/>
          <w:tab w:val="left" w:pos="3686"/>
          <w:tab w:val="left" w:pos="3969"/>
        </w:tabs>
        <w:spacing w:after="0" w:line="360" w:lineRule="auto"/>
        <w:ind w:left="3686" w:hanging="3686"/>
        <w:contextualSpacing/>
        <w:jc w:val="both"/>
        <w:rPr>
          <w:rFonts w:ascii="Arial" w:hAnsi="Arial" w:cs="Arial"/>
        </w:rPr>
      </w:pPr>
      <w:r>
        <w:rPr>
          <w:rFonts w:ascii="Arial" w:hAnsi="Arial" w:cs="Arial"/>
        </w:rPr>
        <w:tab/>
      </w:r>
      <w:r>
        <w:rPr>
          <w:rFonts w:ascii="Arial" w:hAnsi="Arial" w:cs="Arial"/>
        </w:rPr>
        <w:tab/>
      </w:r>
      <w:r>
        <w:rPr>
          <w:rFonts w:ascii="Arial" w:hAnsi="Arial" w:cs="Arial"/>
        </w:rPr>
        <w:tab/>
      </w:r>
      <w:r w:rsidRPr="00FB7AFF">
        <w:rPr>
          <w:rFonts w:ascii="Arial" w:hAnsi="Arial" w:cs="Arial"/>
        </w:rPr>
        <w:t>b.</w:t>
      </w:r>
      <w:r>
        <w:rPr>
          <w:rFonts w:ascii="Arial" w:hAnsi="Arial" w:cs="Arial"/>
        </w:rPr>
        <w:tab/>
      </w:r>
      <w:r w:rsidRPr="00FB7AFF">
        <w:rPr>
          <w:rFonts w:ascii="Arial" w:hAnsi="Arial" w:cs="Arial"/>
        </w:rPr>
        <w:t>Farmasi</w:t>
      </w:r>
      <w:r>
        <w:rPr>
          <w:rFonts w:ascii="Arial" w:hAnsi="Arial" w:cs="Arial"/>
        </w:rPr>
        <w:t xml:space="preserve">, </w:t>
      </w:r>
      <w:r w:rsidRPr="00FB7AFF">
        <w:rPr>
          <w:rFonts w:ascii="Arial" w:hAnsi="Arial" w:cs="Arial"/>
        </w:rPr>
        <w:t>Poliklinik</w:t>
      </w:r>
    </w:p>
    <w:p w:rsidR="00BF076A" w:rsidRPr="00FB7AFF" w:rsidRDefault="00BF076A" w:rsidP="00BF076A">
      <w:pPr>
        <w:tabs>
          <w:tab w:val="left" w:pos="426"/>
          <w:tab w:val="left" w:pos="3402"/>
          <w:tab w:val="left" w:pos="3686"/>
          <w:tab w:val="left" w:pos="3969"/>
        </w:tabs>
        <w:spacing w:after="0" w:line="360" w:lineRule="auto"/>
        <w:ind w:left="3686" w:hanging="3686"/>
        <w:contextualSpacing/>
        <w:jc w:val="both"/>
        <w:rPr>
          <w:rFonts w:ascii="Arial" w:hAnsi="Arial" w:cs="Arial"/>
        </w:rPr>
      </w:pPr>
      <w:r>
        <w:rPr>
          <w:rFonts w:ascii="Arial" w:hAnsi="Arial" w:cs="Arial"/>
        </w:rPr>
        <w:tab/>
      </w:r>
      <w:r>
        <w:rPr>
          <w:rFonts w:ascii="Arial" w:hAnsi="Arial" w:cs="Arial"/>
        </w:rPr>
        <w:tab/>
      </w:r>
      <w:r>
        <w:rPr>
          <w:rFonts w:ascii="Arial" w:hAnsi="Arial" w:cs="Arial"/>
        </w:rPr>
        <w:tab/>
      </w:r>
      <w:r w:rsidRPr="00FB7AFF">
        <w:rPr>
          <w:rFonts w:ascii="Arial" w:hAnsi="Arial" w:cs="Arial"/>
        </w:rPr>
        <w:t xml:space="preserve">c. </w:t>
      </w:r>
      <w:r>
        <w:rPr>
          <w:rFonts w:ascii="Arial" w:hAnsi="Arial" w:cs="Arial"/>
        </w:rPr>
        <w:tab/>
      </w:r>
      <w:r w:rsidRPr="00FB7AFF">
        <w:rPr>
          <w:rFonts w:ascii="Arial" w:hAnsi="Arial" w:cs="Arial"/>
        </w:rPr>
        <w:t>Perawatan</w:t>
      </w:r>
      <w:r>
        <w:rPr>
          <w:rFonts w:ascii="Arial" w:hAnsi="Arial" w:cs="Arial"/>
        </w:rPr>
        <w:t xml:space="preserve">, </w:t>
      </w:r>
      <w:r w:rsidRPr="00FB7AFF">
        <w:rPr>
          <w:rFonts w:ascii="Arial" w:hAnsi="Arial" w:cs="Arial"/>
        </w:rPr>
        <w:t>Laboratorium</w:t>
      </w:r>
    </w:p>
    <w:p w:rsidR="00BF076A" w:rsidRPr="00FB7AFF" w:rsidRDefault="00BF076A" w:rsidP="00BF076A">
      <w:pPr>
        <w:numPr>
          <w:ilvl w:val="0"/>
          <w:numId w:val="29"/>
        </w:numPr>
        <w:tabs>
          <w:tab w:val="left" w:pos="426"/>
          <w:tab w:val="left" w:pos="3402"/>
          <w:tab w:val="left" w:pos="3686"/>
          <w:tab w:val="left" w:pos="3969"/>
        </w:tabs>
        <w:spacing w:after="0" w:line="360" w:lineRule="auto"/>
        <w:ind w:left="3686" w:hanging="3686"/>
        <w:contextualSpacing/>
        <w:jc w:val="both"/>
        <w:rPr>
          <w:rFonts w:ascii="Arial" w:hAnsi="Arial" w:cs="Arial"/>
        </w:rPr>
      </w:pPr>
      <w:r w:rsidRPr="00FB7AFF">
        <w:rPr>
          <w:rFonts w:ascii="Arial" w:hAnsi="Arial" w:cs="Arial"/>
        </w:rPr>
        <w:t>Sarana</w:t>
      </w:r>
      <w:r w:rsidRPr="00FB7AFF">
        <w:rPr>
          <w:rFonts w:ascii="Arial" w:hAnsi="Arial" w:cs="Arial"/>
        </w:rPr>
        <w:tab/>
        <w:t xml:space="preserve">: </w:t>
      </w:r>
      <w:r>
        <w:rPr>
          <w:rFonts w:ascii="Arial" w:hAnsi="Arial" w:cs="Arial"/>
        </w:rPr>
        <w:tab/>
      </w:r>
      <w:r w:rsidRPr="00FB7AFF">
        <w:rPr>
          <w:rFonts w:ascii="Arial" w:hAnsi="Arial" w:cs="Arial"/>
        </w:rPr>
        <w:t>a.</w:t>
      </w:r>
      <w:r>
        <w:rPr>
          <w:rFonts w:ascii="Arial" w:hAnsi="Arial" w:cs="Arial"/>
        </w:rPr>
        <w:tab/>
      </w:r>
      <w:r w:rsidRPr="00FB7AFF">
        <w:rPr>
          <w:rFonts w:ascii="Arial" w:hAnsi="Arial" w:cs="Arial"/>
        </w:rPr>
        <w:t>Troli</w:t>
      </w:r>
    </w:p>
    <w:p w:rsidR="00BF076A" w:rsidRPr="00FB7AFF" w:rsidRDefault="00BF076A" w:rsidP="00BF076A">
      <w:pPr>
        <w:numPr>
          <w:ilvl w:val="0"/>
          <w:numId w:val="29"/>
        </w:numPr>
        <w:tabs>
          <w:tab w:val="left" w:pos="426"/>
          <w:tab w:val="left" w:pos="3402"/>
          <w:tab w:val="left" w:pos="3686"/>
          <w:tab w:val="left" w:pos="3969"/>
        </w:tabs>
        <w:spacing w:after="0" w:line="360" w:lineRule="auto"/>
        <w:ind w:left="3686" w:hanging="3686"/>
        <w:contextualSpacing/>
        <w:jc w:val="both"/>
        <w:rPr>
          <w:rFonts w:ascii="Arial" w:hAnsi="Arial" w:cs="Arial"/>
        </w:rPr>
      </w:pPr>
      <w:r w:rsidRPr="00FB7AFF">
        <w:rPr>
          <w:rFonts w:ascii="Arial" w:hAnsi="Arial" w:cs="Arial"/>
        </w:rPr>
        <w:t>Penanganan Sampah Medis</w:t>
      </w:r>
      <w:r w:rsidRPr="00FB7AFF">
        <w:rPr>
          <w:rFonts w:ascii="Arial" w:hAnsi="Arial" w:cs="Arial"/>
        </w:rPr>
        <w:tab/>
        <w:t xml:space="preserve">: </w:t>
      </w:r>
      <w:r>
        <w:rPr>
          <w:rFonts w:ascii="Arial" w:hAnsi="Arial" w:cs="Arial"/>
        </w:rPr>
        <w:tab/>
      </w:r>
      <w:r w:rsidRPr="00FB7AFF">
        <w:rPr>
          <w:rFonts w:ascii="Arial" w:hAnsi="Arial" w:cs="Arial"/>
        </w:rPr>
        <w:t>Pihak ke-3</w:t>
      </w:r>
    </w:p>
    <w:p w:rsidR="00BF076A" w:rsidRPr="00FB7AFF" w:rsidRDefault="00BF076A" w:rsidP="00BF076A">
      <w:pPr>
        <w:tabs>
          <w:tab w:val="left" w:pos="426"/>
          <w:tab w:val="left" w:pos="851"/>
          <w:tab w:val="left" w:pos="1276"/>
        </w:tabs>
        <w:spacing w:after="0" w:line="360" w:lineRule="auto"/>
        <w:jc w:val="both"/>
        <w:rPr>
          <w:rFonts w:ascii="Arial" w:hAnsi="Arial" w:cs="Arial"/>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530"/>
        <w:gridCol w:w="1648"/>
        <w:gridCol w:w="2183"/>
        <w:gridCol w:w="913"/>
        <w:gridCol w:w="951"/>
        <w:gridCol w:w="1680"/>
      </w:tblGrid>
      <w:tr w:rsidR="00BF076A" w:rsidRPr="003C0BAE" w:rsidTr="00711A6C">
        <w:trPr>
          <w:trHeight w:val="20"/>
        </w:trPr>
        <w:tc>
          <w:tcPr>
            <w:tcW w:w="530" w:type="dxa"/>
            <w:vMerge w:val="restart"/>
            <w:vAlign w:val="center"/>
          </w:tcPr>
          <w:p w:rsidR="00BF076A" w:rsidRPr="003C0BAE" w:rsidRDefault="00BF076A" w:rsidP="00711A6C">
            <w:pPr>
              <w:tabs>
                <w:tab w:val="left" w:pos="426"/>
                <w:tab w:val="left" w:pos="851"/>
                <w:tab w:val="left" w:pos="1276"/>
              </w:tabs>
              <w:jc w:val="center"/>
              <w:rPr>
                <w:rFonts w:ascii="Arial" w:hAnsi="Arial" w:cs="Arial"/>
                <w:b/>
              </w:rPr>
            </w:pPr>
            <w:r w:rsidRPr="003C0BAE">
              <w:rPr>
                <w:rFonts w:ascii="Arial" w:hAnsi="Arial" w:cs="Arial"/>
                <w:b/>
              </w:rPr>
              <w:t>No</w:t>
            </w:r>
          </w:p>
        </w:tc>
        <w:tc>
          <w:tcPr>
            <w:tcW w:w="1648" w:type="dxa"/>
            <w:vMerge w:val="restart"/>
            <w:vAlign w:val="center"/>
          </w:tcPr>
          <w:p w:rsidR="00BF076A" w:rsidRPr="003C0BAE" w:rsidRDefault="00BF076A" w:rsidP="00711A6C">
            <w:pPr>
              <w:tabs>
                <w:tab w:val="left" w:pos="426"/>
                <w:tab w:val="left" w:pos="851"/>
                <w:tab w:val="left" w:pos="1276"/>
              </w:tabs>
              <w:jc w:val="center"/>
              <w:rPr>
                <w:rFonts w:ascii="Arial" w:hAnsi="Arial" w:cs="Arial"/>
                <w:b/>
              </w:rPr>
            </w:pPr>
            <w:r w:rsidRPr="003C0BAE">
              <w:rPr>
                <w:rFonts w:ascii="Arial" w:hAnsi="Arial" w:cs="Arial"/>
                <w:b/>
              </w:rPr>
              <w:t>Variabel yang</w:t>
            </w:r>
          </w:p>
          <w:p w:rsidR="00BF076A" w:rsidRPr="003C0BAE" w:rsidRDefault="00BF076A" w:rsidP="00711A6C">
            <w:pPr>
              <w:tabs>
                <w:tab w:val="left" w:pos="426"/>
                <w:tab w:val="left" w:pos="851"/>
                <w:tab w:val="left" w:pos="1276"/>
              </w:tabs>
              <w:jc w:val="center"/>
              <w:rPr>
                <w:rFonts w:ascii="Arial" w:hAnsi="Arial" w:cs="Arial"/>
                <w:b/>
              </w:rPr>
            </w:pPr>
            <w:r w:rsidRPr="003C0BAE">
              <w:rPr>
                <w:rFonts w:ascii="Arial" w:hAnsi="Arial" w:cs="Arial"/>
                <w:b/>
              </w:rPr>
              <w:t>diteliti</w:t>
            </w:r>
          </w:p>
        </w:tc>
        <w:tc>
          <w:tcPr>
            <w:tcW w:w="2183" w:type="dxa"/>
            <w:vMerge w:val="restart"/>
            <w:vAlign w:val="center"/>
          </w:tcPr>
          <w:p w:rsidR="00BF076A" w:rsidRPr="003C0BAE" w:rsidRDefault="00BF076A" w:rsidP="00711A6C">
            <w:pPr>
              <w:tabs>
                <w:tab w:val="left" w:pos="426"/>
                <w:tab w:val="left" w:pos="851"/>
                <w:tab w:val="left" w:pos="1276"/>
              </w:tabs>
              <w:jc w:val="center"/>
              <w:rPr>
                <w:rFonts w:ascii="Arial" w:hAnsi="Arial" w:cs="Arial"/>
                <w:b/>
              </w:rPr>
            </w:pPr>
            <w:r w:rsidRPr="003C0BAE">
              <w:rPr>
                <w:rFonts w:ascii="Arial" w:hAnsi="Arial" w:cs="Arial"/>
                <w:b/>
              </w:rPr>
              <w:t>Komponen yang dinilai</w:t>
            </w:r>
          </w:p>
        </w:tc>
        <w:tc>
          <w:tcPr>
            <w:tcW w:w="1864" w:type="dxa"/>
            <w:gridSpan w:val="2"/>
            <w:vAlign w:val="center"/>
          </w:tcPr>
          <w:p w:rsidR="00BF076A" w:rsidRPr="003C0BAE" w:rsidRDefault="00BF076A" w:rsidP="00711A6C">
            <w:pPr>
              <w:tabs>
                <w:tab w:val="left" w:pos="1276"/>
              </w:tabs>
              <w:ind w:left="-35" w:right="-45"/>
              <w:jc w:val="center"/>
              <w:rPr>
                <w:rFonts w:ascii="Arial" w:hAnsi="Arial" w:cs="Arial"/>
                <w:b/>
              </w:rPr>
            </w:pPr>
            <w:r w:rsidRPr="003C0BAE">
              <w:rPr>
                <w:rFonts w:ascii="Arial" w:hAnsi="Arial" w:cs="Arial"/>
                <w:b/>
              </w:rPr>
              <w:t>Persyaratan menurut Kepmenkes No.</w:t>
            </w:r>
            <w:r>
              <w:rPr>
                <w:rFonts w:ascii="Arial" w:hAnsi="Arial" w:cs="Arial"/>
                <w:b/>
              </w:rPr>
              <w:t xml:space="preserve"> </w:t>
            </w:r>
            <w:r w:rsidRPr="003C0BAE">
              <w:rPr>
                <w:rFonts w:ascii="Arial" w:hAnsi="Arial" w:cs="Arial"/>
                <w:b/>
              </w:rPr>
              <w:t>1204/SK/X/2004</w:t>
            </w:r>
          </w:p>
        </w:tc>
        <w:tc>
          <w:tcPr>
            <w:tcW w:w="1680" w:type="dxa"/>
            <w:vMerge w:val="restart"/>
            <w:vAlign w:val="center"/>
          </w:tcPr>
          <w:p w:rsidR="00BF076A" w:rsidRPr="003C0BAE" w:rsidRDefault="00BF076A" w:rsidP="00711A6C">
            <w:pPr>
              <w:tabs>
                <w:tab w:val="left" w:pos="1276"/>
              </w:tabs>
              <w:ind w:left="-35" w:right="-45"/>
              <w:jc w:val="center"/>
              <w:rPr>
                <w:rFonts w:ascii="Arial" w:hAnsi="Arial" w:cs="Arial"/>
                <w:b/>
              </w:rPr>
            </w:pPr>
            <w:r w:rsidRPr="003C0BAE">
              <w:rPr>
                <w:rFonts w:ascii="Arial" w:hAnsi="Arial" w:cs="Arial"/>
                <w:b/>
              </w:rPr>
              <w:t>Keterangan</w:t>
            </w:r>
          </w:p>
        </w:tc>
      </w:tr>
      <w:tr w:rsidR="00BF076A" w:rsidRPr="003C0BAE" w:rsidTr="00711A6C">
        <w:trPr>
          <w:trHeight w:val="20"/>
        </w:trPr>
        <w:tc>
          <w:tcPr>
            <w:tcW w:w="530" w:type="dxa"/>
            <w:vMerge/>
            <w:vAlign w:val="center"/>
          </w:tcPr>
          <w:p w:rsidR="00BF076A" w:rsidRPr="003C0BAE" w:rsidRDefault="00BF076A" w:rsidP="00711A6C">
            <w:pPr>
              <w:tabs>
                <w:tab w:val="left" w:pos="426"/>
                <w:tab w:val="left" w:pos="851"/>
                <w:tab w:val="left" w:pos="1276"/>
              </w:tabs>
              <w:jc w:val="center"/>
              <w:rPr>
                <w:rFonts w:ascii="Arial" w:hAnsi="Arial" w:cs="Arial"/>
                <w:b/>
              </w:rPr>
            </w:pPr>
          </w:p>
        </w:tc>
        <w:tc>
          <w:tcPr>
            <w:tcW w:w="1648" w:type="dxa"/>
            <w:vMerge/>
            <w:vAlign w:val="center"/>
          </w:tcPr>
          <w:p w:rsidR="00BF076A" w:rsidRPr="003C0BAE" w:rsidRDefault="00BF076A" w:rsidP="00711A6C">
            <w:pPr>
              <w:tabs>
                <w:tab w:val="left" w:pos="426"/>
                <w:tab w:val="left" w:pos="851"/>
                <w:tab w:val="left" w:pos="1276"/>
              </w:tabs>
              <w:jc w:val="center"/>
              <w:rPr>
                <w:rFonts w:ascii="Arial" w:hAnsi="Arial" w:cs="Arial"/>
                <w:b/>
              </w:rPr>
            </w:pPr>
          </w:p>
        </w:tc>
        <w:tc>
          <w:tcPr>
            <w:tcW w:w="2183" w:type="dxa"/>
            <w:vMerge/>
            <w:vAlign w:val="center"/>
          </w:tcPr>
          <w:p w:rsidR="00BF076A" w:rsidRPr="003C0BAE" w:rsidRDefault="00BF076A" w:rsidP="00711A6C">
            <w:pPr>
              <w:tabs>
                <w:tab w:val="left" w:pos="426"/>
                <w:tab w:val="left" w:pos="851"/>
                <w:tab w:val="left" w:pos="1276"/>
              </w:tabs>
              <w:jc w:val="center"/>
              <w:rPr>
                <w:rFonts w:ascii="Arial" w:hAnsi="Arial" w:cs="Arial"/>
                <w:b/>
              </w:rPr>
            </w:pPr>
          </w:p>
        </w:tc>
        <w:tc>
          <w:tcPr>
            <w:tcW w:w="913" w:type="dxa"/>
            <w:vAlign w:val="center"/>
          </w:tcPr>
          <w:p w:rsidR="00BF076A" w:rsidRPr="003C0BAE" w:rsidRDefault="00BF076A" w:rsidP="00711A6C">
            <w:pPr>
              <w:tabs>
                <w:tab w:val="left" w:pos="1276"/>
              </w:tabs>
              <w:ind w:left="-35" w:right="-45"/>
              <w:jc w:val="center"/>
              <w:rPr>
                <w:rFonts w:ascii="Arial" w:hAnsi="Arial" w:cs="Arial"/>
                <w:b/>
              </w:rPr>
            </w:pPr>
            <w:r w:rsidRPr="003C0BAE">
              <w:rPr>
                <w:rFonts w:ascii="Arial" w:hAnsi="Arial" w:cs="Arial"/>
                <w:b/>
              </w:rPr>
              <w:t>Ya</w:t>
            </w:r>
          </w:p>
        </w:tc>
        <w:tc>
          <w:tcPr>
            <w:tcW w:w="951" w:type="dxa"/>
            <w:vAlign w:val="center"/>
          </w:tcPr>
          <w:p w:rsidR="00BF076A" w:rsidRPr="003C0BAE" w:rsidRDefault="00BF076A" w:rsidP="00711A6C">
            <w:pPr>
              <w:tabs>
                <w:tab w:val="left" w:pos="1276"/>
              </w:tabs>
              <w:ind w:left="-35" w:right="-45"/>
              <w:jc w:val="center"/>
              <w:rPr>
                <w:rFonts w:ascii="Arial" w:hAnsi="Arial" w:cs="Arial"/>
                <w:b/>
              </w:rPr>
            </w:pPr>
            <w:r w:rsidRPr="003C0BAE">
              <w:rPr>
                <w:rFonts w:ascii="Arial" w:hAnsi="Arial" w:cs="Arial"/>
                <w:b/>
              </w:rPr>
              <w:t>Tidak</w:t>
            </w:r>
          </w:p>
        </w:tc>
        <w:tc>
          <w:tcPr>
            <w:tcW w:w="1680" w:type="dxa"/>
            <w:vMerge/>
            <w:vAlign w:val="center"/>
          </w:tcPr>
          <w:p w:rsidR="00BF076A" w:rsidRPr="003C0BAE" w:rsidRDefault="00BF076A" w:rsidP="00711A6C">
            <w:pPr>
              <w:tabs>
                <w:tab w:val="left" w:pos="1276"/>
              </w:tabs>
              <w:ind w:left="-35" w:right="-45"/>
              <w:jc w:val="center"/>
              <w:rPr>
                <w:rFonts w:ascii="Arial" w:hAnsi="Arial" w:cs="Arial"/>
                <w:b/>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r w:rsidRPr="00FB7AFF">
              <w:rPr>
                <w:rFonts w:ascii="Arial" w:hAnsi="Arial" w:cs="Arial"/>
              </w:rPr>
              <w:t>1</w:t>
            </w:r>
          </w:p>
        </w:tc>
        <w:tc>
          <w:tcPr>
            <w:tcW w:w="1648" w:type="dxa"/>
          </w:tcPr>
          <w:p w:rsidR="00BF076A" w:rsidRPr="00FB7AFF" w:rsidRDefault="00BF076A" w:rsidP="00711A6C">
            <w:pPr>
              <w:tabs>
                <w:tab w:val="left" w:pos="426"/>
                <w:tab w:val="left" w:pos="851"/>
                <w:tab w:val="left" w:pos="1276"/>
              </w:tabs>
              <w:jc w:val="both"/>
              <w:rPr>
                <w:rFonts w:ascii="Arial" w:hAnsi="Arial" w:cs="Arial"/>
              </w:rPr>
            </w:pPr>
            <w:r w:rsidRPr="00FB7AFF">
              <w:rPr>
                <w:rFonts w:ascii="Arial" w:hAnsi="Arial" w:cs="Arial"/>
              </w:rPr>
              <w:t>Pemilahan</w:t>
            </w:r>
          </w:p>
        </w:tc>
        <w:tc>
          <w:tcPr>
            <w:tcW w:w="2183" w:type="dxa"/>
          </w:tcPr>
          <w:p w:rsidR="00BF076A" w:rsidRPr="00BB5899" w:rsidRDefault="00BF076A" w:rsidP="00711A6C">
            <w:pPr>
              <w:tabs>
                <w:tab w:val="left" w:pos="239"/>
              </w:tabs>
              <w:autoSpaceDE w:val="0"/>
              <w:autoSpaceDN w:val="0"/>
              <w:adjustRightInd w:val="0"/>
              <w:ind w:left="249" w:hanging="306"/>
              <w:jc w:val="both"/>
              <w:rPr>
                <w:rFonts w:ascii="Arial" w:hAnsi="Arial" w:cs="Arial"/>
                <w:color w:val="000000"/>
              </w:rPr>
            </w:pPr>
            <w:r w:rsidRPr="00FB7AFF">
              <w:rPr>
                <w:rFonts w:ascii="Arial" w:hAnsi="Arial" w:cs="Arial"/>
                <w:color w:val="000000"/>
              </w:rPr>
              <w:t>1. Sampah medis dan non medis disetiap ruangan dipisahkan</w:t>
            </w:r>
          </w:p>
        </w:tc>
        <w:tc>
          <w:tcPr>
            <w:tcW w:w="913" w:type="dxa"/>
          </w:tcPr>
          <w:p w:rsidR="00BF076A" w:rsidRPr="00FB7AFF" w:rsidRDefault="00BF076A" w:rsidP="00711A6C">
            <w:pPr>
              <w:tabs>
                <w:tab w:val="left" w:pos="1276"/>
              </w:tabs>
              <w:ind w:left="-35" w:right="-45"/>
              <w:jc w:val="both"/>
              <w:rPr>
                <w:rFonts w:ascii="Arial" w:hAnsi="Arial"/>
              </w:rPr>
            </w:pPr>
            <w:r>
              <w:rPr>
                <w:rFonts w:ascii="Arial" w:hAnsi="Arial" w:cs="Arial"/>
              </w:rPr>
              <w:t>√</w:t>
            </w:r>
          </w:p>
        </w:tc>
        <w:tc>
          <w:tcPr>
            <w:tcW w:w="951" w:type="dxa"/>
          </w:tcPr>
          <w:p w:rsidR="00BF076A" w:rsidRPr="00FB7AFF" w:rsidRDefault="00BF076A" w:rsidP="00711A6C">
            <w:pPr>
              <w:tabs>
                <w:tab w:val="left" w:pos="1276"/>
              </w:tabs>
              <w:ind w:left="-35" w:right="-45"/>
              <w:jc w:val="both"/>
              <w:rPr>
                <w:rFonts w:ascii="Arial" w:hAnsi="Arial" w:cs="Arial"/>
              </w:rPr>
            </w:pP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p>
        </w:tc>
        <w:tc>
          <w:tcPr>
            <w:tcW w:w="1648" w:type="dxa"/>
          </w:tcPr>
          <w:p w:rsidR="00BF076A" w:rsidRPr="00FB7AFF" w:rsidRDefault="00BF076A" w:rsidP="00711A6C">
            <w:pPr>
              <w:tabs>
                <w:tab w:val="left" w:pos="426"/>
                <w:tab w:val="left" w:pos="851"/>
                <w:tab w:val="left" w:pos="1276"/>
              </w:tabs>
              <w:jc w:val="both"/>
              <w:rPr>
                <w:rFonts w:ascii="Arial" w:hAnsi="Arial" w:cs="Arial"/>
              </w:rPr>
            </w:pP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color w:val="000000"/>
              </w:rPr>
              <w:t>2.</w:t>
            </w:r>
            <w:r>
              <w:rPr>
                <w:rFonts w:ascii="Arial" w:hAnsi="Arial" w:cs="Arial"/>
                <w:color w:val="000000"/>
              </w:rPr>
              <w:tab/>
            </w:r>
            <w:r w:rsidRPr="00FB7AFF">
              <w:rPr>
                <w:rFonts w:ascii="Arial" w:hAnsi="Arial" w:cs="Arial"/>
                <w:color w:val="000000"/>
              </w:rPr>
              <w:t>Memiliki tutup yang utuh dan mudah dibuka</w:t>
            </w:r>
          </w:p>
        </w:tc>
        <w:tc>
          <w:tcPr>
            <w:tcW w:w="913"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951" w:type="dxa"/>
          </w:tcPr>
          <w:p w:rsidR="00BF076A" w:rsidRPr="00FB7AFF" w:rsidRDefault="00BF076A" w:rsidP="00711A6C">
            <w:pPr>
              <w:tabs>
                <w:tab w:val="left" w:pos="1276"/>
              </w:tabs>
              <w:ind w:left="-35" w:right="-45"/>
              <w:jc w:val="both"/>
              <w:rPr>
                <w:rFonts w:ascii="Arial" w:hAnsi="Arial" w:cs="Arial"/>
              </w:rPr>
            </w:pP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p>
        </w:tc>
        <w:tc>
          <w:tcPr>
            <w:tcW w:w="1648" w:type="dxa"/>
          </w:tcPr>
          <w:p w:rsidR="00BF076A" w:rsidRPr="00FB7AFF" w:rsidRDefault="00BF076A" w:rsidP="00711A6C">
            <w:pPr>
              <w:tabs>
                <w:tab w:val="left" w:pos="426"/>
                <w:tab w:val="left" w:pos="851"/>
                <w:tab w:val="left" w:pos="1276"/>
              </w:tabs>
              <w:jc w:val="both"/>
              <w:rPr>
                <w:rFonts w:ascii="Arial" w:hAnsi="Arial" w:cs="Arial"/>
              </w:rPr>
            </w:pP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rPr>
              <w:t>3.</w:t>
            </w:r>
            <w:r>
              <w:rPr>
                <w:rFonts w:ascii="Arial" w:hAnsi="Arial" w:cs="Arial"/>
              </w:rPr>
              <w:tab/>
            </w:r>
            <w:r w:rsidRPr="00FB7AFF">
              <w:rPr>
                <w:rFonts w:ascii="Arial" w:hAnsi="Arial" w:cs="Arial"/>
              </w:rPr>
              <w:t>Memiliki warna kantong plastik sesuai dan lambang yang ditentukan</w:t>
            </w:r>
          </w:p>
        </w:tc>
        <w:tc>
          <w:tcPr>
            <w:tcW w:w="913" w:type="dxa"/>
          </w:tcPr>
          <w:p w:rsidR="00BF076A" w:rsidRPr="00FB7AFF" w:rsidRDefault="00BF076A" w:rsidP="00711A6C">
            <w:pPr>
              <w:tabs>
                <w:tab w:val="left" w:pos="1276"/>
              </w:tabs>
              <w:ind w:left="-35" w:right="-45"/>
              <w:jc w:val="both"/>
              <w:rPr>
                <w:rFonts w:ascii="Arial" w:hAnsi="Arial" w:cs="Arial"/>
              </w:rPr>
            </w:pPr>
          </w:p>
        </w:tc>
        <w:tc>
          <w:tcPr>
            <w:tcW w:w="951"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r w:rsidRPr="00FB7AFF">
              <w:rPr>
                <w:rFonts w:ascii="Arial" w:hAnsi="Arial" w:cs="Arial"/>
              </w:rPr>
              <w:t>2</w:t>
            </w:r>
          </w:p>
        </w:tc>
        <w:tc>
          <w:tcPr>
            <w:tcW w:w="1648" w:type="dxa"/>
          </w:tcPr>
          <w:p w:rsidR="00BF076A" w:rsidRPr="00FB7AFF" w:rsidRDefault="00BF076A" w:rsidP="00711A6C">
            <w:pPr>
              <w:tabs>
                <w:tab w:val="left" w:pos="426"/>
                <w:tab w:val="left" w:pos="851"/>
                <w:tab w:val="left" w:pos="1276"/>
              </w:tabs>
              <w:jc w:val="both"/>
              <w:rPr>
                <w:rFonts w:ascii="Arial" w:hAnsi="Arial" w:cs="Arial"/>
              </w:rPr>
            </w:pPr>
            <w:r w:rsidRPr="00FB7AFF">
              <w:rPr>
                <w:rFonts w:ascii="Arial" w:hAnsi="Arial" w:cs="Arial"/>
              </w:rPr>
              <w:t>Penampungan</w:t>
            </w:r>
          </w:p>
        </w:tc>
        <w:tc>
          <w:tcPr>
            <w:tcW w:w="2183" w:type="dxa"/>
          </w:tcPr>
          <w:p w:rsidR="00BF076A" w:rsidRPr="00BB5899" w:rsidRDefault="00BF076A" w:rsidP="00711A6C">
            <w:pPr>
              <w:tabs>
                <w:tab w:val="left" w:pos="239"/>
              </w:tabs>
              <w:autoSpaceDE w:val="0"/>
              <w:autoSpaceDN w:val="0"/>
              <w:adjustRightInd w:val="0"/>
              <w:ind w:left="249" w:hanging="306"/>
              <w:jc w:val="both"/>
              <w:rPr>
                <w:rFonts w:ascii="Arial" w:hAnsi="Arial" w:cs="Arial"/>
                <w:color w:val="000000"/>
              </w:rPr>
            </w:pPr>
            <w:r w:rsidRPr="00FB7AFF">
              <w:rPr>
                <w:rFonts w:ascii="Arial" w:hAnsi="Arial" w:cs="Arial"/>
                <w:color w:val="000000"/>
              </w:rPr>
              <w:t>1.</w:t>
            </w:r>
            <w:r>
              <w:rPr>
                <w:rFonts w:ascii="Arial" w:hAnsi="Arial" w:cs="Arial"/>
                <w:color w:val="000000"/>
              </w:rPr>
              <w:tab/>
            </w:r>
            <w:r w:rsidRPr="00FB7AFF">
              <w:rPr>
                <w:rFonts w:ascii="Arial" w:hAnsi="Arial" w:cs="Arial"/>
                <w:color w:val="000000"/>
              </w:rPr>
              <w:t>Terbuat dari bahan yang tidak mudah berkarat</w:t>
            </w:r>
            <w:r>
              <w:rPr>
                <w:rFonts w:ascii="Arial" w:hAnsi="Arial" w:cs="Arial"/>
                <w:color w:val="000000"/>
              </w:rPr>
              <w:t xml:space="preserve">, </w:t>
            </w:r>
            <w:r w:rsidRPr="00FB7AFF">
              <w:rPr>
                <w:rFonts w:ascii="Arial" w:hAnsi="Arial" w:cs="Arial"/>
                <w:color w:val="000000"/>
              </w:rPr>
              <w:t>kuat dan kedap air</w:t>
            </w:r>
          </w:p>
        </w:tc>
        <w:tc>
          <w:tcPr>
            <w:tcW w:w="913"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951" w:type="dxa"/>
          </w:tcPr>
          <w:p w:rsidR="00BF076A" w:rsidRPr="00FB7AFF" w:rsidRDefault="00BF076A" w:rsidP="00711A6C">
            <w:pPr>
              <w:tabs>
                <w:tab w:val="left" w:pos="1276"/>
              </w:tabs>
              <w:ind w:left="-35" w:right="-45"/>
              <w:jc w:val="both"/>
              <w:rPr>
                <w:rFonts w:ascii="Arial" w:hAnsi="Arial" w:cs="Arial"/>
              </w:rPr>
            </w:pP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p>
        </w:tc>
        <w:tc>
          <w:tcPr>
            <w:tcW w:w="1648" w:type="dxa"/>
          </w:tcPr>
          <w:p w:rsidR="00BF076A" w:rsidRPr="00FB7AFF" w:rsidRDefault="00BF076A" w:rsidP="00711A6C">
            <w:pPr>
              <w:tabs>
                <w:tab w:val="left" w:pos="426"/>
                <w:tab w:val="left" w:pos="851"/>
                <w:tab w:val="left" w:pos="1276"/>
              </w:tabs>
              <w:jc w:val="both"/>
              <w:rPr>
                <w:rFonts w:ascii="Arial" w:hAnsi="Arial" w:cs="Arial"/>
              </w:rPr>
            </w:pP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color w:val="000000"/>
              </w:rPr>
              <w:t>2.</w:t>
            </w:r>
            <w:r>
              <w:rPr>
                <w:rFonts w:ascii="Arial" w:hAnsi="Arial" w:cs="Arial"/>
                <w:color w:val="000000"/>
              </w:rPr>
              <w:tab/>
            </w:r>
            <w:r w:rsidRPr="00FB7AFF">
              <w:rPr>
                <w:rFonts w:ascii="Arial" w:hAnsi="Arial" w:cs="Arial"/>
                <w:color w:val="000000"/>
              </w:rPr>
              <w:t>Mudah dibersihkan dan dikosongkan</w:t>
            </w:r>
          </w:p>
        </w:tc>
        <w:tc>
          <w:tcPr>
            <w:tcW w:w="913"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951" w:type="dxa"/>
          </w:tcPr>
          <w:p w:rsidR="00BF076A" w:rsidRPr="00FB7AFF" w:rsidRDefault="00BF076A" w:rsidP="00711A6C">
            <w:pPr>
              <w:tabs>
                <w:tab w:val="left" w:pos="1276"/>
              </w:tabs>
              <w:ind w:left="-35" w:right="-45"/>
              <w:jc w:val="both"/>
              <w:rPr>
                <w:rFonts w:ascii="Arial" w:hAnsi="Arial" w:cs="Arial"/>
              </w:rPr>
            </w:pP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p>
        </w:tc>
        <w:tc>
          <w:tcPr>
            <w:tcW w:w="1648" w:type="dxa"/>
          </w:tcPr>
          <w:p w:rsidR="00BF076A" w:rsidRPr="00FB7AFF" w:rsidRDefault="00BF076A" w:rsidP="00711A6C">
            <w:pPr>
              <w:tabs>
                <w:tab w:val="left" w:pos="426"/>
                <w:tab w:val="left" w:pos="851"/>
                <w:tab w:val="left" w:pos="1276"/>
              </w:tabs>
              <w:jc w:val="both"/>
              <w:rPr>
                <w:rFonts w:ascii="Arial" w:hAnsi="Arial" w:cs="Arial"/>
              </w:rPr>
            </w:pP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color w:val="000000"/>
              </w:rPr>
              <w:t>3.</w:t>
            </w:r>
            <w:r>
              <w:rPr>
                <w:rFonts w:ascii="Arial" w:hAnsi="Arial" w:cs="Arial"/>
                <w:color w:val="000000"/>
              </w:rPr>
              <w:tab/>
            </w:r>
            <w:r w:rsidRPr="00FB7AFF">
              <w:rPr>
                <w:rFonts w:ascii="Arial" w:hAnsi="Arial" w:cs="Arial"/>
                <w:color w:val="000000"/>
              </w:rPr>
              <w:t>Tahan terhadap benda tajam dan runcing</w:t>
            </w:r>
          </w:p>
        </w:tc>
        <w:tc>
          <w:tcPr>
            <w:tcW w:w="913"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951" w:type="dxa"/>
          </w:tcPr>
          <w:p w:rsidR="00BF076A" w:rsidRPr="00FB7AFF" w:rsidRDefault="00BF076A" w:rsidP="00711A6C">
            <w:pPr>
              <w:tabs>
                <w:tab w:val="left" w:pos="1276"/>
              </w:tabs>
              <w:ind w:left="-35" w:right="-45"/>
              <w:jc w:val="both"/>
              <w:rPr>
                <w:rFonts w:ascii="Arial" w:hAnsi="Arial" w:cs="Arial"/>
              </w:rPr>
            </w:pP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p>
        </w:tc>
        <w:tc>
          <w:tcPr>
            <w:tcW w:w="1648" w:type="dxa"/>
          </w:tcPr>
          <w:p w:rsidR="00BF076A" w:rsidRPr="00FB7AFF" w:rsidRDefault="00BF076A" w:rsidP="00711A6C">
            <w:pPr>
              <w:tabs>
                <w:tab w:val="left" w:pos="426"/>
                <w:tab w:val="left" w:pos="851"/>
                <w:tab w:val="left" w:pos="1276"/>
              </w:tabs>
              <w:jc w:val="both"/>
              <w:rPr>
                <w:rFonts w:ascii="Arial" w:hAnsi="Arial" w:cs="Arial"/>
              </w:rPr>
            </w:pP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color w:val="000000"/>
              </w:rPr>
              <w:t>4.</w:t>
            </w:r>
            <w:r>
              <w:rPr>
                <w:rFonts w:ascii="Arial" w:hAnsi="Arial" w:cs="Arial"/>
                <w:color w:val="000000"/>
              </w:rPr>
              <w:tab/>
            </w:r>
            <w:r w:rsidRPr="00FB7AFF">
              <w:rPr>
                <w:rFonts w:ascii="Arial" w:hAnsi="Arial" w:cs="Arial"/>
                <w:color w:val="000000"/>
              </w:rPr>
              <w:t>Terbuat dari bahan yang tidak mudah berkarat</w:t>
            </w:r>
            <w:r>
              <w:rPr>
                <w:rFonts w:ascii="Arial" w:hAnsi="Arial" w:cs="Arial"/>
                <w:color w:val="000000"/>
              </w:rPr>
              <w:t xml:space="preserve">, </w:t>
            </w:r>
            <w:r w:rsidRPr="00FB7AFF">
              <w:rPr>
                <w:rFonts w:ascii="Arial" w:hAnsi="Arial" w:cs="Arial"/>
                <w:color w:val="000000"/>
              </w:rPr>
              <w:t>kuat</w:t>
            </w:r>
            <w:r>
              <w:rPr>
                <w:rFonts w:ascii="Arial" w:hAnsi="Arial" w:cs="Arial"/>
                <w:color w:val="000000"/>
              </w:rPr>
              <w:t xml:space="preserve">, </w:t>
            </w:r>
            <w:r w:rsidRPr="00FB7AFF">
              <w:rPr>
                <w:rFonts w:ascii="Arial" w:hAnsi="Arial" w:cs="Arial"/>
                <w:color w:val="000000"/>
              </w:rPr>
              <w:t>dan kedap air</w:t>
            </w:r>
          </w:p>
        </w:tc>
        <w:tc>
          <w:tcPr>
            <w:tcW w:w="913"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951" w:type="dxa"/>
          </w:tcPr>
          <w:p w:rsidR="00BF076A" w:rsidRPr="00FB7AFF" w:rsidRDefault="00BF076A" w:rsidP="00711A6C">
            <w:pPr>
              <w:tabs>
                <w:tab w:val="left" w:pos="1276"/>
              </w:tabs>
              <w:ind w:left="-35" w:right="-45"/>
              <w:jc w:val="both"/>
              <w:rPr>
                <w:rFonts w:ascii="Arial" w:hAnsi="Arial" w:cs="Arial"/>
              </w:rPr>
            </w:pP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r w:rsidRPr="00FB7AFF">
              <w:rPr>
                <w:rFonts w:ascii="Arial" w:hAnsi="Arial" w:cs="Arial"/>
              </w:rPr>
              <w:t>3</w:t>
            </w:r>
          </w:p>
        </w:tc>
        <w:tc>
          <w:tcPr>
            <w:tcW w:w="1648" w:type="dxa"/>
          </w:tcPr>
          <w:p w:rsidR="00BF076A" w:rsidRPr="00FB7AFF" w:rsidRDefault="00BF076A" w:rsidP="00711A6C">
            <w:pPr>
              <w:tabs>
                <w:tab w:val="left" w:pos="426"/>
                <w:tab w:val="left" w:pos="851"/>
                <w:tab w:val="left" w:pos="1276"/>
              </w:tabs>
              <w:jc w:val="both"/>
              <w:rPr>
                <w:rFonts w:ascii="Arial" w:hAnsi="Arial" w:cs="Arial"/>
              </w:rPr>
            </w:pPr>
            <w:r w:rsidRPr="00FB7AFF">
              <w:rPr>
                <w:rFonts w:ascii="Arial" w:hAnsi="Arial" w:cs="Arial"/>
              </w:rPr>
              <w:t>Pengangkutan</w:t>
            </w:r>
          </w:p>
        </w:tc>
        <w:tc>
          <w:tcPr>
            <w:tcW w:w="2183" w:type="dxa"/>
          </w:tcPr>
          <w:p w:rsidR="00BF076A" w:rsidRPr="00A8685F" w:rsidRDefault="00BF076A" w:rsidP="00711A6C">
            <w:pPr>
              <w:tabs>
                <w:tab w:val="left" w:pos="239"/>
              </w:tabs>
              <w:autoSpaceDE w:val="0"/>
              <w:autoSpaceDN w:val="0"/>
              <w:adjustRightInd w:val="0"/>
              <w:ind w:left="249" w:hanging="306"/>
              <w:jc w:val="both"/>
              <w:rPr>
                <w:rFonts w:ascii="Arial" w:hAnsi="Arial" w:cs="Arial"/>
                <w:color w:val="000000"/>
              </w:rPr>
            </w:pPr>
            <w:r w:rsidRPr="00FB7AFF">
              <w:rPr>
                <w:rFonts w:ascii="Arial" w:hAnsi="Arial" w:cs="Arial"/>
                <w:color w:val="000000"/>
              </w:rPr>
              <w:t>1.Tersedianya kereta pengangkut/</w:t>
            </w:r>
            <w:r>
              <w:rPr>
                <w:rFonts w:ascii="Arial" w:hAnsi="Arial" w:cs="Arial"/>
                <w:color w:val="000000"/>
              </w:rPr>
              <w:t xml:space="preserve"> </w:t>
            </w:r>
            <w:r w:rsidRPr="00FB7AFF">
              <w:rPr>
                <w:rFonts w:ascii="Arial" w:hAnsi="Arial" w:cs="Arial"/>
                <w:color w:val="000000"/>
              </w:rPr>
              <w:t>troli sampah dengan permukaan bagian bawahnya rata dan kedap air</w:t>
            </w:r>
          </w:p>
        </w:tc>
        <w:tc>
          <w:tcPr>
            <w:tcW w:w="913" w:type="dxa"/>
          </w:tcPr>
          <w:p w:rsidR="00BF076A" w:rsidRPr="00A8685F" w:rsidRDefault="00BF076A" w:rsidP="00711A6C">
            <w:pPr>
              <w:tabs>
                <w:tab w:val="left" w:pos="1276"/>
              </w:tabs>
              <w:ind w:left="-35" w:right="-45"/>
              <w:jc w:val="both"/>
              <w:rPr>
                <w:rFonts w:ascii="Arial" w:hAnsi="Arial" w:cs="Arial"/>
              </w:rPr>
            </w:pPr>
            <w:r>
              <w:rPr>
                <w:rFonts w:ascii="Arial" w:hAnsi="Arial" w:cs="Arial"/>
              </w:rPr>
              <w:t>√</w:t>
            </w:r>
          </w:p>
        </w:tc>
        <w:tc>
          <w:tcPr>
            <w:tcW w:w="951" w:type="dxa"/>
          </w:tcPr>
          <w:p w:rsidR="00BF076A" w:rsidRPr="00FB7AFF" w:rsidRDefault="00BF076A" w:rsidP="00711A6C">
            <w:pPr>
              <w:tabs>
                <w:tab w:val="left" w:pos="1276"/>
              </w:tabs>
              <w:ind w:left="-35" w:right="-45"/>
              <w:jc w:val="both"/>
              <w:rPr>
                <w:rFonts w:ascii="Arial" w:hAnsi="Arial" w:cs="Arial"/>
              </w:rPr>
            </w:pP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p>
        </w:tc>
        <w:tc>
          <w:tcPr>
            <w:tcW w:w="1648" w:type="dxa"/>
          </w:tcPr>
          <w:p w:rsidR="00BF076A" w:rsidRPr="00FB7AFF" w:rsidRDefault="00BF076A" w:rsidP="00711A6C">
            <w:pPr>
              <w:tabs>
                <w:tab w:val="left" w:pos="426"/>
                <w:tab w:val="left" w:pos="851"/>
                <w:tab w:val="left" w:pos="1276"/>
              </w:tabs>
              <w:jc w:val="both"/>
              <w:rPr>
                <w:rFonts w:ascii="Arial" w:hAnsi="Arial" w:cs="Arial"/>
              </w:rPr>
            </w:pP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color w:val="000000"/>
              </w:rPr>
              <w:t>2.</w:t>
            </w:r>
            <w:r>
              <w:rPr>
                <w:rFonts w:ascii="Arial" w:hAnsi="Arial" w:cs="Arial"/>
                <w:color w:val="000000"/>
              </w:rPr>
              <w:tab/>
            </w:r>
            <w:r w:rsidRPr="00FB7AFF">
              <w:rPr>
                <w:rFonts w:ascii="Arial" w:hAnsi="Arial" w:cs="Arial"/>
                <w:color w:val="000000"/>
              </w:rPr>
              <w:t>Sampah tidak menempel pada alat angkut</w:t>
            </w:r>
          </w:p>
        </w:tc>
        <w:tc>
          <w:tcPr>
            <w:tcW w:w="913"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951" w:type="dxa"/>
          </w:tcPr>
          <w:p w:rsidR="00BF076A" w:rsidRPr="00FB7AFF" w:rsidRDefault="00BF076A" w:rsidP="00711A6C">
            <w:pPr>
              <w:tabs>
                <w:tab w:val="left" w:pos="1276"/>
              </w:tabs>
              <w:ind w:left="-35" w:right="-45"/>
              <w:jc w:val="both"/>
              <w:rPr>
                <w:rFonts w:ascii="Arial" w:hAnsi="Arial" w:cs="Arial"/>
              </w:rPr>
            </w:pP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p>
        </w:tc>
        <w:tc>
          <w:tcPr>
            <w:tcW w:w="1648" w:type="dxa"/>
          </w:tcPr>
          <w:p w:rsidR="00BF076A" w:rsidRPr="00FB7AFF" w:rsidRDefault="00BF076A" w:rsidP="00711A6C">
            <w:pPr>
              <w:tabs>
                <w:tab w:val="left" w:pos="426"/>
                <w:tab w:val="left" w:pos="851"/>
                <w:tab w:val="left" w:pos="1276"/>
              </w:tabs>
              <w:jc w:val="both"/>
              <w:rPr>
                <w:rFonts w:ascii="Arial" w:hAnsi="Arial" w:cs="Arial"/>
              </w:rPr>
            </w:pP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color w:val="000000"/>
              </w:rPr>
              <w:t>3.</w:t>
            </w:r>
            <w:r>
              <w:rPr>
                <w:rFonts w:ascii="Arial" w:hAnsi="Arial" w:cs="Arial"/>
                <w:color w:val="000000"/>
              </w:rPr>
              <w:tab/>
            </w:r>
            <w:r w:rsidRPr="00FB7AFF">
              <w:rPr>
                <w:rFonts w:ascii="Arial" w:hAnsi="Arial" w:cs="Arial"/>
                <w:color w:val="000000"/>
              </w:rPr>
              <w:t>Tidak menjadi sarang serangga</w:t>
            </w:r>
          </w:p>
        </w:tc>
        <w:tc>
          <w:tcPr>
            <w:tcW w:w="913"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951" w:type="dxa"/>
          </w:tcPr>
          <w:p w:rsidR="00BF076A" w:rsidRPr="00FB7AFF" w:rsidRDefault="00BF076A" w:rsidP="00711A6C">
            <w:pPr>
              <w:tabs>
                <w:tab w:val="left" w:pos="1276"/>
              </w:tabs>
              <w:ind w:left="-35" w:right="-45"/>
              <w:jc w:val="both"/>
              <w:rPr>
                <w:rFonts w:ascii="Arial" w:hAnsi="Arial" w:cs="Arial"/>
              </w:rPr>
            </w:pP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p>
        </w:tc>
        <w:tc>
          <w:tcPr>
            <w:tcW w:w="1648" w:type="dxa"/>
          </w:tcPr>
          <w:p w:rsidR="00BF076A" w:rsidRPr="00FB7AFF" w:rsidRDefault="00BF076A" w:rsidP="00711A6C">
            <w:pPr>
              <w:tabs>
                <w:tab w:val="left" w:pos="426"/>
                <w:tab w:val="left" w:pos="851"/>
                <w:tab w:val="left" w:pos="1276"/>
              </w:tabs>
              <w:jc w:val="both"/>
              <w:rPr>
                <w:rFonts w:ascii="Arial" w:hAnsi="Arial" w:cs="Arial"/>
              </w:rPr>
            </w:pP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color w:val="000000"/>
              </w:rPr>
              <w:t>4.</w:t>
            </w:r>
            <w:r>
              <w:rPr>
                <w:rFonts w:ascii="Arial" w:hAnsi="Arial" w:cs="Arial"/>
                <w:color w:val="000000"/>
              </w:rPr>
              <w:tab/>
            </w:r>
            <w:r w:rsidRPr="00FB7AFF">
              <w:rPr>
                <w:rFonts w:ascii="Arial" w:hAnsi="Arial" w:cs="Arial"/>
                <w:color w:val="000000"/>
              </w:rPr>
              <w:t>Diangkut ke TPS 2 kali sehari dan ke TPA setiap hari</w:t>
            </w:r>
          </w:p>
        </w:tc>
        <w:tc>
          <w:tcPr>
            <w:tcW w:w="913"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951" w:type="dxa"/>
          </w:tcPr>
          <w:p w:rsidR="00BF076A" w:rsidRPr="00FB7AFF" w:rsidRDefault="00BF076A" w:rsidP="00711A6C">
            <w:pPr>
              <w:tabs>
                <w:tab w:val="left" w:pos="1276"/>
              </w:tabs>
              <w:ind w:left="-35" w:right="-45"/>
              <w:jc w:val="both"/>
              <w:rPr>
                <w:rFonts w:ascii="Arial" w:hAnsi="Arial" w:cs="Arial"/>
              </w:rPr>
            </w:pP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r w:rsidRPr="00FB7AFF">
              <w:rPr>
                <w:rFonts w:ascii="Arial" w:hAnsi="Arial" w:cs="Arial"/>
              </w:rPr>
              <w:t>4</w:t>
            </w:r>
          </w:p>
        </w:tc>
        <w:tc>
          <w:tcPr>
            <w:tcW w:w="1648" w:type="dxa"/>
          </w:tcPr>
          <w:p w:rsidR="00BF076A" w:rsidRPr="00FB7AFF" w:rsidRDefault="00BF076A" w:rsidP="00711A6C">
            <w:pPr>
              <w:tabs>
                <w:tab w:val="left" w:pos="426"/>
                <w:tab w:val="left" w:pos="851"/>
                <w:tab w:val="left" w:pos="1276"/>
              </w:tabs>
              <w:jc w:val="both"/>
              <w:rPr>
                <w:rFonts w:ascii="Arial" w:hAnsi="Arial" w:cs="Arial"/>
              </w:rPr>
            </w:pPr>
            <w:r w:rsidRPr="00FB7AFF">
              <w:rPr>
                <w:rFonts w:ascii="Arial" w:hAnsi="Arial" w:cs="Arial"/>
              </w:rPr>
              <w:t>Penyimpanan</w:t>
            </w:r>
          </w:p>
        </w:tc>
        <w:tc>
          <w:tcPr>
            <w:tcW w:w="2183" w:type="dxa"/>
          </w:tcPr>
          <w:p w:rsidR="00BF076A" w:rsidRPr="00227B5A" w:rsidRDefault="00BF076A" w:rsidP="00711A6C">
            <w:pPr>
              <w:tabs>
                <w:tab w:val="left" w:pos="239"/>
              </w:tabs>
              <w:autoSpaceDE w:val="0"/>
              <w:autoSpaceDN w:val="0"/>
              <w:adjustRightInd w:val="0"/>
              <w:ind w:left="249" w:hanging="306"/>
              <w:jc w:val="both"/>
              <w:rPr>
                <w:rFonts w:ascii="Arial" w:hAnsi="Arial" w:cs="Arial"/>
                <w:color w:val="000000"/>
              </w:rPr>
            </w:pPr>
            <w:r w:rsidRPr="00FB7AFF">
              <w:rPr>
                <w:rFonts w:ascii="Arial" w:hAnsi="Arial" w:cs="Arial"/>
                <w:color w:val="000000"/>
              </w:rPr>
              <w:t>1.</w:t>
            </w:r>
            <w:r>
              <w:rPr>
                <w:rFonts w:ascii="Arial" w:hAnsi="Arial" w:cs="Arial"/>
                <w:color w:val="000000"/>
              </w:rPr>
              <w:tab/>
            </w:r>
            <w:r w:rsidRPr="00FB7AFF">
              <w:rPr>
                <w:rFonts w:ascii="Arial" w:hAnsi="Arial" w:cs="Arial"/>
                <w:color w:val="000000"/>
              </w:rPr>
              <w:t>Tempat penyimpanan sampah memi</w:t>
            </w:r>
            <w:r>
              <w:rPr>
                <w:rFonts w:ascii="Arial" w:hAnsi="Arial" w:cs="Arial"/>
                <w:color w:val="000000"/>
              </w:rPr>
              <w:t>liki tutup yang utuh dan dibuka</w:t>
            </w:r>
          </w:p>
        </w:tc>
        <w:tc>
          <w:tcPr>
            <w:tcW w:w="913" w:type="dxa"/>
          </w:tcPr>
          <w:p w:rsidR="00BF076A" w:rsidRPr="00227B5A" w:rsidRDefault="00BF076A" w:rsidP="00711A6C">
            <w:pPr>
              <w:tabs>
                <w:tab w:val="left" w:pos="1276"/>
              </w:tabs>
              <w:ind w:left="-35" w:right="-45"/>
              <w:jc w:val="both"/>
              <w:rPr>
                <w:rFonts w:ascii="Arial" w:hAnsi="Arial"/>
              </w:rPr>
            </w:pPr>
            <w:r>
              <w:rPr>
                <w:rFonts w:ascii="Arial" w:hAnsi="Arial" w:cs="Arial"/>
              </w:rPr>
              <w:t>√</w:t>
            </w:r>
          </w:p>
        </w:tc>
        <w:tc>
          <w:tcPr>
            <w:tcW w:w="951" w:type="dxa"/>
          </w:tcPr>
          <w:p w:rsidR="00BF076A" w:rsidRPr="00FB7AFF" w:rsidRDefault="00BF076A" w:rsidP="00711A6C">
            <w:pPr>
              <w:tabs>
                <w:tab w:val="left" w:pos="1276"/>
              </w:tabs>
              <w:ind w:left="-35" w:right="-45"/>
              <w:jc w:val="both"/>
              <w:rPr>
                <w:rFonts w:ascii="Arial" w:hAnsi="Arial" w:cs="Arial"/>
              </w:rPr>
            </w:pP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p>
        </w:tc>
        <w:tc>
          <w:tcPr>
            <w:tcW w:w="1648" w:type="dxa"/>
          </w:tcPr>
          <w:p w:rsidR="00BF076A" w:rsidRPr="00FB7AFF" w:rsidRDefault="00BF076A" w:rsidP="00711A6C">
            <w:pPr>
              <w:tabs>
                <w:tab w:val="left" w:pos="426"/>
                <w:tab w:val="left" w:pos="851"/>
                <w:tab w:val="left" w:pos="1276"/>
              </w:tabs>
              <w:jc w:val="both"/>
              <w:rPr>
                <w:rFonts w:ascii="Arial" w:hAnsi="Arial" w:cs="Arial"/>
              </w:rPr>
            </w:pP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color w:val="000000"/>
              </w:rPr>
              <w:t>2.</w:t>
            </w:r>
            <w:r>
              <w:rPr>
                <w:rFonts w:ascii="Arial" w:hAnsi="Arial" w:cs="Arial"/>
                <w:color w:val="000000"/>
              </w:rPr>
              <w:tab/>
            </w:r>
            <w:r w:rsidRPr="00FB7AFF">
              <w:rPr>
                <w:rFonts w:ascii="Arial" w:hAnsi="Arial" w:cs="Arial"/>
                <w:color w:val="000000"/>
              </w:rPr>
              <w:t>Tempat penyimpanan sampah jauh dari instansi ruang rumah sakit</w:t>
            </w:r>
          </w:p>
        </w:tc>
        <w:tc>
          <w:tcPr>
            <w:tcW w:w="913"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951" w:type="dxa"/>
          </w:tcPr>
          <w:p w:rsidR="00BF076A" w:rsidRPr="00FB7AFF" w:rsidRDefault="00BF076A" w:rsidP="00711A6C">
            <w:pPr>
              <w:tabs>
                <w:tab w:val="left" w:pos="1276"/>
              </w:tabs>
              <w:ind w:left="-35" w:right="-45"/>
              <w:jc w:val="both"/>
              <w:rPr>
                <w:rFonts w:ascii="Arial" w:hAnsi="Arial" w:cs="Arial"/>
              </w:rPr>
            </w:pP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p>
        </w:tc>
        <w:tc>
          <w:tcPr>
            <w:tcW w:w="1648" w:type="dxa"/>
          </w:tcPr>
          <w:p w:rsidR="00BF076A" w:rsidRPr="00FB7AFF" w:rsidRDefault="00BF076A" w:rsidP="00711A6C">
            <w:pPr>
              <w:tabs>
                <w:tab w:val="left" w:pos="426"/>
                <w:tab w:val="left" w:pos="851"/>
                <w:tab w:val="left" w:pos="1276"/>
              </w:tabs>
              <w:jc w:val="both"/>
              <w:rPr>
                <w:rFonts w:ascii="Arial" w:hAnsi="Arial" w:cs="Arial"/>
              </w:rPr>
            </w:pP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color w:val="000000"/>
              </w:rPr>
              <w:t>3.</w:t>
            </w:r>
            <w:r>
              <w:rPr>
                <w:rFonts w:ascii="Arial" w:hAnsi="Arial" w:cs="Arial"/>
                <w:color w:val="000000"/>
              </w:rPr>
              <w:tab/>
            </w:r>
            <w:r w:rsidRPr="00FB7AFF">
              <w:rPr>
                <w:rFonts w:ascii="Arial" w:hAnsi="Arial" w:cs="Arial"/>
                <w:color w:val="000000"/>
              </w:rPr>
              <w:t>Pengumpulan sampah medis dilakukan 24 jam sekali</w:t>
            </w:r>
          </w:p>
        </w:tc>
        <w:tc>
          <w:tcPr>
            <w:tcW w:w="913"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951" w:type="dxa"/>
          </w:tcPr>
          <w:p w:rsidR="00BF076A" w:rsidRPr="00FB7AFF" w:rsidRDefault="00BF076A" w:rsidP="00711A6C">
            <w:pPr>
              <w:tabs>
                <w:tab w:val="left" w:pos="1276"/>
              </w:tabs>
              <w:ind w:left="-35" w:right="-45"/>
              <w:jc w:val="both"/>
              <w:rPr>
                <w:rFonts w:ascii="Arial" w:hAnsi="Arial" w:cs="Arial"/>
              </w:rPr>
            </w:pP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p>
        </w:tc>
        <w:tc>
          <w:tcPr>
            <w:tcW w:w="1648" w:type="dxa"/>
          </w:tcPr>
          <w:p w:rsidR="00BF076A" w:rsidRPr="00FB7AFF" w:rsidRDefault="00BF076A" w:rsidP="00711A6C">
            <w:pPr>
              <w:tabs>
                <w:tab w:val="left" w:pos="426"/>
                <w:tab w:val="left" w:pos="851"/>
                <w:tab w:val="left" w:pos="1276"/>
              </w:tabs>
              <w:jc w:val="both"/>
              <w:rPr>
                <w:rFonts w:ascii="Arial" w:hAnsi="Arial" w:cs="Arial"/>
              </w:rPr>
            </w:pP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color w:val="000000"/>
              </w:rPr>
              <w:t>4.</w:t>
            </w:r>
            <w:r>
              <w:rPr>
                <w:rFonts w:ascii="Arial" w:hAnsi="Arial" w:cs="Arial"/>
                <w:color w:val="000000"/>
              </w:rPr>
              <w:tab/>
            </w:r>
            <w:r w:rsidRPr="00FB7AFF">
              <w:rPr>
                <w:rFonts w:ascii="Arial" w:hAnsi="Arial" w:cs="Arial"/>
                <w:color w:val="000000"/>
              </w:rPr>
              <w:t>Penyimpanan</w:t>
            </w:r>
            <w:r>
              <w:rPr>
                <w:rFonts w:ascii="Arial" w:hAnsi="Arial" w:cs="Arial"/>
                <w:color w:val="000000"/>
              </w:rPr>
              <w:t xml:space="preserve"> </w:t>
            </w:r>
            <w:r w:rsidRPr="00FB7AFF">
              <w:rPr>
                <w:rFonts w:ascii="Arial" w:hAnsi="Arial" w:cs="Arial"/>
                <w:color w:val="000000"/>
              </w:rPr>
              <w:t>sesuai iklim tropis</w:t>
            </w:r>
            <w:r>
              <w:rPr>
                <w:rFonts w:ascii="Arial" w:hAnsi="Arial" w:cs="Arial"/>
                <w:color w:val="000000"/>
              </w:rPr>
              <w:t xml:space="preserve">, </w:t>
            </w:r>
            <w:r w:rsidRPr="00FB7AFF">
              <w:rPr>
                <w:rFonts w:ascii="Arial" w:hAnsi="Arial" w:cs="Arial"/>
                <w:color w:val="000000"/>
              </w:rPr>
              <w:t>maksimal pada musim hujan 48 jam dan musim kemarau maksimal 24 jam</w:t>
            </w:r>
          </w:p>
        </w:tc>
        <w:tc>
          <w:tcPr>
            <w:tcW w:w="913" w:type="dxa"/>
          </w:tcPr>
          <w:p w:rsidR="00BF076A" w:rsidRPr="00FB7AFF" w:rsidRDefault="00BF076A" w:rsidP="00711A6C">
            <w:pPr>
              <w:tabs>
                <w:tab w:val="left" w:pos="1276"/>
              </w:tabs>
              <w:ind w:left="-35" w:right="-45"/>
              <w:jc w:val="both"/>
              <w:rPr>
                <w:rFonts w:ascii="Arial" w:hAnsi="Arial" w:cs="Arial"/>
              </w:rPr>
            </w:pPr>
          </w:p>
        </w:tc>
        <w:tc>
          <w:tcPr>
            <w:tcW w:w="951"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r w:rsidRPr="00FB7AFF">
              <w:rPr>
                <w:rFonts w:ascii="Arial" w:hAnsi="Arial" w:cs="Arial"/>
              </w:rPr>
              <w:t>5</w:t>
            </w:r>
          </w:p>
        </w:tc>
        <w:tc>
          <w:tcPr>
            <w:tcW w:w="1648" w:type="dxa"/>
          </w:tcPr>
          <w:p w:rsidR="00BF076A" w:rsidRPr="00FB7AFF" w:rsidRDefault="00BF076A" w:rsidP="00711A6C">
            <w:pPr>
              <w:tabs>
                <w:tab w:val="left" w:pos="426"/>
                <w:tab w:val="left" w:pos="851"/>
                <w:tab w:val="left" w:pos="1276"/>
              </w:tabs>
              <w:jc w:val="both"/>
              <w:rPr>
                <w:rFonts w:ascii="Arial" w:hAnsi="Arial" w:cs="Arial"/>
              </w:rPr>
            </w:pPr>
            <w:r w:rsidRPr="00FB7AFF">
              <w:rPr>
                <w:rFonts w:ascii="Arial" w:hAnsi="Arial" w:cs="Arial"/>
              </w:rPr>
              <w:t>Pemusnahan</w:t>
            </w: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sidRPr="00FB7AFF">
              <w:rPr>
                <w:rFonts w:ascii="Arial" w:hAnsi="Arial" w:cs="Arial"/>
                <w:color w:val="000000"/>
              </w:rPr>
              <w:t>1.</w:t>
            </w:r>
            <w:r>
              <w:rPr>
                <w:rFonts w:ascii="Arial" w:hAnsi="Arial" w:cs="Arial"/>
                <w:color w:val="000000"/>
              </w:rPr>
              <w:tab/>
            </w:r>
            <w:r w:rsidRPr="00FB7AFF">
              <w:rPr>
                <w:rFonts w:ascii="Arial" w:hAnsi="Arial" w:cs="Arial"/>
                <w:color w:val="000000"/>
              </w:rPr>
              <w:t>Sampah dimusnahkan di incinerator pad suhu diatas 1000ºC</w:t>
            </w:r>
          </w:p>
        </w:tc>
        <w:tc>
          <w:tcPr>
            <w:tcW w:w="913" w:type="dxa"/>
          </w:tcPr>
          <w:p w:rsidR="00BF076A" w:rsidRPr="00FB7AFF" w:rsidRDefault="00BF076A" w:rsidP="00711A6C">
            <w:pPr>
              <w:tabs>
                <w:tab w:val="left" w:pos="1276"/>
              </w:tabs>
              <w:ind w:left="-35" w:right="-45"/>
              <w:jc w:val="both"/>
              <w:rPr>
                <w:rFonts w:ascii="Arial" w:hAnsi="Arial" w:cs="Arial"/>
              </w:rPr>
            </w:pPr>
          </w:p>
        </w:tc>
        <w:tc>
          <w:tcPr>
            <w:tcW w:w="951" w:type="dxa"/>
          </w:tcPr>
          <w:p w:rsidR="00BF076A" w:rsidRPr="00227B5A" w:rsidRDefault="00BF076A" w:rsidP="00711A6C">
            <w:pPr>
              <w:tabs>
                <w:tab w:val="left" w:pos="1276"/>
              </w:tabs>
              <w:ind w:left="-35" w:right="-45"/>
              <w:jc w:val="both"/>
              <w:rPr>
                <w:rFonts w:ascii="Arial" w:hAnsi="Arial" w:cs="Arial"/>
              </w:rPr>
            </w:pPr>
            <w:r>
              <w:rPr>
                <w:rFonts w:ascii="Arial" w:hAnsi="Arial" w:cs="Arial"/>
              </w:rPr>
              <w:t>√</w:t>
            </w:r>
          </w:p>
        </w:tc>
        <w:tc>
          <w:tcPr>
            <w:tcW w:w="1680" w:type="dxa"/>
            <w:vMerge w:val="restart"/>
          </w:tcPr>
          <w:p w:rsidR="00BF076A" w:rsidRPr="00FB7AFF" w:rsidRDefault="00BF076A" w:rsidP="00711A6C">
            <w:pPr>
              <w:tabs>
                <w:tab w:val="left" w:pos="1276"/>
              </w:tabs>
              <w:ind w:left="-35" w:right="-45"/>
              <w:jc w:val="both"/>
              <w:rPr>
                <w:rFonts w:ascii="Arial" w:hAnsi="Arial" w:cs="Arial"/>
              </w:rPr>
            </w:pPr>
            <w:r w:rsidRPr="00FB7AFF">
              <w:rPr>
                <w:rFonts w:ascii="Arial" w:hAnsi="Arial" w:cs="Arial"/>
              </w:rPr>
              <w:t xml:space="preserve">Incenerator tidak dapat digunakan karena belum  mempunyai surat izin pengoperasian </w:t>
            </w:r>
            <w:r w:rsidRPr="00FB7AFF">
              <w:rPr>
                <w:rFonts w:ascii="Arial" w:hAnsi="Arial" w:cs="Arial"/>
              </w:rPr>
              <w:lastRenderedPageBreak/>
              <w:t>dan diserahkan kepada pihak ketiga yang memiliki  surat izin dari Badan Lingkungan Hidup.</w:t>
            </w: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p>
        </w:tc>
        <w:tc>
          <w:tcPr>
            <w:tcW w:w="1648" w:type="dxa"/>
          </w:tcPr>
          <w:p w:rsidR="00BF076A" w:rsidRPr="00FB7AFF" w:rsidRDefault="00BF076A" w:rsidP="00711A6C">
            <w:pPr>
              <w:tabs>
                <w:tab w:val="left" w:pos="426"/>
                <w:tab w:val="left" w:pos="851"/>
                <w:tab w:val="left" w:pos="1276"/>
              </w:tabs>
              <w:jc w:val="both"/>
              <w:rPr>
                <w:rFonts w:ascii="Arial" w:hAnsi="Arial" w:cs="Arial"/>
              </w:rPr>
            </w:pP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color w:val="000000"/>
              </w:rPr>
              <w:t>2.</w:t>
            </w:r>
            <w:r>
              <w:rPr>
                <w:rFonts w:ascii="Arial" w:hAnsi="Arial" w:cs="Arial"/>
                <w:color w:val="000000"/>
              </w:rPr>
              <w:tab/>
            </w:r>
            <w:r w:rsidRPr="00FB7AFF">
              <w:rPr>
                <w:rFonts w:ascii="Arial" w:hAnsi="Arial" w:cs="Arial"/>
                <w:color w:val="000000"/>
              </w:rPr>
              <w:t xml:space="preserve">Pembuangan sampah akhir </w:t>
            </w:r>
            <w:r w:rsidRPr="00FB7AFF">
              <w:rPr>
                <w:rFonts w:ascii="Arial" w:hAnsi="Arial" w:cs="Arial"/>
                <w:color w:val="000000"/>
              </w:rPr>
              <w:lastRenderedPageBreak/>
              <w:t>sampah non medis bekerja sama dengan Dinas Kebersihan</w:t>
            </w:r>
          </w:p>
        </w:tc>
        <w:tc>
          <w:tcPr>
            <w:tcW w:w="913" w:type="dxa"/>
          </w:tcPr>
          <w:p w:rsidR="00BF076A" w:rsidRPr="00FB7AFF" w:rsidRDefault="00BF076A" w:rsidP="00711A6C">
            <w:pPr>
              <w:tabs>
                <w:tab w:val="left" w:pos="1276"/>
              </w:tabs>
              <w:ind w:left="-35" w:right="-45"/>
              <w:jc w:val="both"/>
              <w:rPr>
                <w:rFonts w:ascii="Arial" w:hAnsi="Arial" w:cs="Arial"/>
              </w:rPr>
            </w:pPr>
          </w:p>
        </w:tc>
        <w:tc>
          <w:tcPr>
            <w:tcW w:w="951"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1680" w:type="dxa"/>
            <w:vMerge/>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p>
        </w:tc>
        <w:tc>
          <w:tcPr>
            <w:tcW w:w="1648" w:type="dxa"/>
          </w:tcPr>
          <w:p w:rsidR="00BF076A" w:rsidRPr="00FB7AFF" w:rsidRDefault="00BF076A" w:rsidP="00711A6C">
            <w:pPr>
              <w:tabs>
                <w:tab w:val="left" w:pos="426"/>
                <w:tab w:val="left" w:pos="851"/>
                <w:tab w:val="left" w:pos="1276"/>
              </w:tabs>
              <w:jc w:val="both"/>
              <w:rPr>
                <w:rFonts w:ascii="Arial" w:hAnsi="Arial" w:cs="Arial"/>
              </w:rPr>
            </w:pP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color w:val="000000"/>
              </w:rPr>
              <w:t>3.</w:t>
            </w:r>
            <w:r>
              <w:rPr>
                <w:rFonts w:ascii="Arial" w:hAnsi="Arial" w:cs="Arial"/>
                <w:color w:val="000000"/>
              </w:rPr>
              <w:tab/>
            </w:r>
            <w:r w:rsidRPr="00FB7AFF">
              <w:rPr>
                <w:rFonts w:ascii="Arial" w:hAnsi="Arial" w:cs="Arial"/>
                <w:color w:val="000000"/>
              </w:rPr>
              <w:t>Pemusnahan sampah medis setiap hari</w:t>
            </w:r>
          </w:p>
        </w:tc>
        <w:tc>
          <w:tcPr>
            <w:tcW w:w="913" w:type="dxa"/>
          </w:tcPr>
          <w:p w:rsidR="00BF076A" w:rsidRPr="00FB7AFF" w:rsidRDefault="00BF076A" w:rsidP="00711A6C">
            <w:pPr>
              <w:tabs>
                <w:tab w:val="left" w:pos="1276"/>
              </w:tabs>
              <w:ind w:left="-35" w:right="-45"/>
              <w:jc w:val="both"/>
              <w:rPr>
                <w:rFonts w:ascii="Arial" w:hAnsi="Arial" w:cs="Arial"/>
              </w:rPr>
            </w:pPr>
          </w:p>
        </w:tc>
        <w:tc>
          <w:tcPr>
            <w:tcW w:w="951"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1680" w:type="dxa"/>
            <w:vMerge/>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r w:rsidRPr="00FB7AFF">
              <w:rPr>
                <w:rFonts w:ascii="Arial" w:hAnsi="Arial" w:cs="Arial"/>
              </w:rPr>
              <w:t>6</w:t>
            </w:r>
          </w:p>
        </w:tc>
        <w:tc>
          <w:tcPr>
            <w:tcW w:w="1648" w:type="dxa"/>
          </w:tcPr>
          <w:p w:rsidR="00BF076A" w:rsidRPr="00FB7AFF" w:rsidRDefault="00BF076A" w:rsidP="00711A6C">
            <w:pPr>
              <w:tabs>
                <w:tab w:val="left" w:pos="426"/>
                <w:tab w:val="left" w:pos="851"/>
                <w:tab w:val="left" w:pos="1276"/>
              </w:tabs>
              <w:jc w:val="both"/>
              <w:rPr>
                <w:rFonts w:ascii="Arial" w:hAnsi="Arial" w:cs="Arial"/>
              </w:rPr>
            </w:pPr>
            <w:r w:rsidRPr="00FB7AFF">
              <w:rPr>
                <w:rFonts w:ascii="Arial" w:hAnsi="Arial" w:cs="Arial"/>
              </w:rPr>
              <w:t>Petugas rumah sakit</w:t>
            </w: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color w:val="000000"/>
              </w:rPr>
              <w:t>1.</w:t>
            </w:r>
            <w:r>
              <w:rPr>
                <w:rFonts w:ascii="Arial" w:hAnsi="Arial" w:cs="Arial"/>
                <w:color w:val="000000"/>
              </w:rPr>
              <w:tab/>
            </w:r>
            <w:r w:rsidRPr="00FB7AFF">
              <w:rPr>
                <w:rFonts w:ascii="Arial" w:hAnsi="Arial" w:cs="Arial"/>
                <w:color w:val="000000"/>
              </w:rPr>
              <w:t>Petugas memakai sarung tangan sewaktu bekerja</w:t>
            </w:r>
          </w:p>
        </w:tc>
        <w:tc>
          <w:tcPr>
            <w:tcW w:w="913"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951" w:type="dxa"/>
          </w:tcPr>
          <w:p w:rsidR="00BF076A" w:rsidRPr="00FB7AFF" w:rsidRDefault="00BF076A" w:rsidP="00711A6C">
            <w:pPr>
              <w:tabs>
                <w:tab w:val="left" w:pos="1276"/>
              </w:tabs>
              <w:ind w:left="-35" w:right="-45"/>
              <w:jc w:val="both"/>
              <w:rPr>
                <w:rFonts w:ascii="Arial" w:hAnsi="Arial"/>
              </w:rPr>
            </w:pP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p>
        </w:tc>
        <w:tc>
          <w:tcPr>
            <w:tcW w:w="1648" w:type="dxa"/>
          </w:tcPr>
          <w:p w:rsidR="00BF076A" w:rsidRPr="00FB7AFF" w:rsidRDefault="00BF076A" w:rsidP="00711A6C">
            <w:pPr>
              <w:tabs>
                <w:tab w:val="left" w:pos="426"/>
                <w:tab w:val="left" w:pos="851"/>
                <w:tab w:val="left" w:pos="1276"/>
              </w:tabs>
              <w:jc w:val="both"/>
              <w:rPr>
                <w:rFonts w:ascii="Arial" w:hAnsi="Arial" w:cs="Arial"/>
              </w:rPr>
            </w:pP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color w:val="000000"/>
              </w:rPr>
              <w:t>2.</w:t>
            </w:r>
            <w:r>
              <w:rPr>
                <w:rFonts w:ascii="Arial" w:hAnsi="Arial" w:cs="Arial"/>
                <w:color w:val="000000"/>
              </w:rPr>
              <w:tab/>
            </w:r>
            <w:r w:rsidRPr="00FB7AFF">
              <w:rPr>
                <w:rFonts w:ascii="Arial" w:hAnsi="Arial" w:cs="Arial"/>
                <w:color w:val="000000"/>
              </w:rPr>
              <w:t>Petugas memakai pakaian kerja sew</w:t>
            </w:r>
            <w:r>
              <w:rPr>
                <w:rFonts w:ascii="Arial" w:hAnsi="Arial" w:cs="Arial"/>
                <w:color w:val="000000"/>
              </w:rPr>
              <w:t>aktu bekerja</w:t>
            </w:r>
          </w:p>
        </w:tc>
        <w:tc>
          <w:tcPr>
            <w:tcW w:w="913"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951" w:type="dxa"/>
          </w:tcPr>
          <w:p w:rsidR="00BF076A" w:rsidRPr="00FB7AFF" w:rsidRDefault="00BF076A" w:rsidP="00711A6C">
            <w:pPr>
              <w:tabs>
                <w:tab w:val="left" w:pos="1276"/>
              </w:tabs>
              <w:ind w:left="-35" w:right="-45"/>
              <w:jc w:val="both"/>
              <w:rPr>
                <w:rFonts w:ascii="Arial" w:hAnsi="Arial" w:cs="Arial"/>
              </w:rPr>
            </w:pP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p>
        </w:tc>
        <w:tc>
          <w:tcPr>
            <w:tcW w:w="1648" w:type="dxa"/>
          </w:tcPr>
          <w:p w:rsidR="00BF076A" w:rsidRPr="00FB7AFF" w:rsidRDefault="00BF076A" w:rsidP="00711A6C">
            <w:pPr>
              <w:tabs>
                <w:tab w:val="left" w:pos="426"/>
                <w:tab w:val="left" w:pos="851"/>
                <w:tab w:val="left" w:pos="1276"/>
              </w:tabs>
              <w:jc w:val="both"/>
              <w:rPr>
                <w:rFonts w:ascii="Arial" w:hAnsi="Arial" w:cs="Arial"/>
              </w:rPr>
            </w:pP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color w:val="000000"/>
              </w:rPr>
              <w:t>3.</w:t>
            </w:r>
            <w:r>
              <w:rPr>
                <w:rFonts w:ascii="Arial" w:hAnsi="Arial" w:cs="Arial"/>
                <w:color w:val="000000"/>
              </w:rPr>
              <w:tab/>
            </w:r>
            <w:r w:rsidRPr="00FB7AFF">
              <w:rPr>
                <w:rFonts w:ascii="Arial" w:hAnsi="Arial" w:cs="Arial"/>
                <w:color w:val="000000"/>
              </w:rPr>
              <w:t>Petugas memakai topi atau helm</w:t>
            </w:r>
            <w:r>
              <w:rPr>
                <w:rFonts w:ascii="Arial" w:hAnsi="Arial" w:cs="Arial"/>
                <w:color w:val="000000"/>
              </w:rPr>
              <w:t>, pelindung mata sewaktu bekerja</w:t>
            </w:r>
          </w:p>
        </w:tc>
        <w:tc>
          <w:tcPr>
            <w:tcW w:w="913" w:type="dxa"/>
          </w:tcPr>
          <w:p w:rsidR="00BF076A" w:rsidRPr="00FB7AFF" w:rsidRDefault="00BF076A" w:rsidP="00711A6C">
            <w:pPr>
              <w:tabs>
                <w:tab w:val="left" w:pos="1276"/>
              </w:tabs>
              <w:ind w:left="-35" w:right="-45"/>
              <w:jc w:val="both"/>
              <w:rPr>
                <w:rFonts w:ascii="Arial" w:hAnsi="Arial" w:cs="Arial"/>
              </w:rPr>
            </w:pPr>
          </w:p>
        </w:tc>
        <w:tc>
          <w:tcPr>
            <w:tcW w:w="951"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p>
        </w:tc>
        <w:tc>
          <w:tcPr>
            <w:tcW w:w="1648" w:type="dxa"/>
          </w:tcPr>
          <w:p w:rsidR="00BF076A" w:rsidRPr="00FB7AFF" w:rsidRDefault="00BF076A" w:rsidP="00711A6C">
            <w:pPr>
              <w:tabs>
                <w:tab w:val="left" w:pos="426"/>
                <w:tab w:val="left" w:pos="851"/>
                <w:tab w:val="left" w:pos="1276"/>
              </w:tabs>
              <w:jc w:val="both"/>
              <w:rPr>
                <w:rFonts w:ascii="Arial" w:hAnsi="Arial" w:cs="Arial"/>
              </w:rPr>
            </w:pP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color w:val="000000"/>
              </w:rPr>
              <w:t>4.</w:t>
            </w:r>
            <w:r>
              <w:rPr>
                <w:rFonts w:ascii="Arial" w:hAnsi="Arial" w:cs="Arial"/>
                <w:color w:val="000000"/>
              </w:rPr>
              <w:tab/>
            </w:r>
            <w:r w:rsidRPr="00FB7AFF">
              <w:rPr>
                <w:rFonts w:ascii="Arial" w:hAnsi="Arial" w:cs="Arial"/>
                <w:color w:val="000000"/>
              </w:rPr>
              <w:t>Petugas memakai pelindung kaki/boot saat bekerja</w:t>
            </w:r>
          </w:p>
        </w:tc>
        <w:tc>
          <w:tcPr>
            <w:tcW w:w="913"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951" w:type="dxa"/>
          </w:tcPr>
          <w:p w:rsidR="00BF076A" w:rsidRPr="00FB7AFF" w:rsidRDefault="00BF076A" w:rsidP="00711A6C">
            <w:pPr>
              <w:tabs>
                <w:tab w:val="left" w:pos="1276"/>
              </w:tabs>
              <w:ind w:left="-35" w:right="-45"/>
              <w:jc w:val="both"/>
              <w:rPr>
                <w:rFonts w:ascii="Arial" w:hAnsi="Arial" w:cs="Arial"/>
              </w:rPr>
            </w:pP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FB7AFF" w:rsidRDefault="00BF076A" w:rsidP="00711A6C">
            <w:pPr>
              <w:tabs>
                <w:tab w:val="left" w:pos="426"/>
                <w:tab w:val="left" w:pos="851"/>
                <w:tab w:val="left" w:pos="1276"/>
              </w:tabs>
              <w:jc w:val="both"/>
              <w:rPr>
                <w:rFonts w:ascii="Arial" w:hAnsi="Arial" w:cs="Arial"/>
              </w:rPr>
            </w:pPr>
          </w:p>
        </w:tc>
        <w:tc>
          <w:tcPr>
            <w:tcW w:w="1648" w:type="dxa"/>
          </w:tcPr>
          <w:p w:rsidR="00BF076A" w:rsidRPr="00FB7AFF" w:rsidRDefault="00BF076A" w:rsidP="00711A6C">
            <w:pPr>
              <w:tabs>
                <w:tab w:val="left" w:pos="426"/>
                <w:tab w:val="left" w:pos="851"/>
                <w:tab w:val="left" w:pos="1276"/>
              </w:tabs>
              <w:jc w:val="both"/>
              <w:rPr>
                <w:rFonts w:ascii="Arial" w:hAnsi="Arial" w:cs="Arial"/>
              </w:rPr>
            </w:pPr>
          </w:p>
        </w:tc>
        <w:tc>
          <w:tcPr>
            <w:tcW w:w="2183" w:type="dxa"/>
          </w:tcPr>
          <w:p w:rsidR="00BF076A" w:rsidRPr="00FB7AFF" w:rsidRDefault="00BF076A" w:rsidP="00711A6C">
            <w:pPr>
              <w:tabs>
                <w:tab w:val="left" w:pos="239"/>
              </w:tabs>
              <w:autoSpaceDE w:val="0"/>
              <w:autoSpaceDN w:val="0"/>
              <w:adjustRightInd w:val="0"/>
              <w:ind w:left="249" w:hanging="306"/>
              <w:jc w:val="both"/>
              <w:rPr>
                <w:rFonts w:ascii="Arial" w:hAnsi="Arial" w:cs="Arial"/>
                <w:color w:val="000000"/>
              </w:rPr>
            </w:pPr>
            <w:r>
              <w:rPr>
                <w:rFonts w:ascii="Arial" w:hAnsi="Arial" w:cs="Arial"/>
                <w:color w:val="000000"/>
              </w:rPr>
              <w:t>5.</w:t>
            </w:r>
            <w:r>
              <w:rPr>
                <w:rFonts w:ascii="Arial" w:hAnsi="Arial" w:cs="Arial"/>
                <w:color w:val="000000"/>
              </w:rPr>
              <w:tab/>
            </w:r>
            <w:r w:rsidRPr="00FB7AFF">
              <w:rPr>
                <w:rFonts w:ascii="Arial" w:hAnsi="Arial" w:cs="Arial"/>
                <w:color w:val="000000"/>
              </w:rPr>
              <w:t xml:space="preserve">Petugas </w:t>
            </w:r>
            <w:r>
              <w:rPr>
                <w:rFonts w:ascii="Arial" w:hAnsi="Arial" w:cs="Arial"/>
                <w:color w:val="000000"/>
              </w:rPr>
              <w:t>memakai masker saat bekerja</w:t>
            </w:r>
          </w:p>
        </w:tc>
        <w:tc>
          <w:tcPr>
            <w:tcW w:w="913" w:type="dxa"/>
          </w:tcPr>
          <w:p w:rsidR="00BF076A" w:rsidRPr="00FB7AFF" w:rsidRDefault="00BF076A" w:rsidP="00711A6C">
            <w:pPr>
              <w:tabs>
                <w:tab w:val="left" w:pos="1276"/>
              </w:tabs>
              <w:ind w:left="-35" w:right="-45"/>
              <w:jc w:val="both"/>
              <w:rPr>
                <w:rFonts w:ascii="Arial" w:hAnsi="Arial" w:cs="Arial"/>
              </w:rPr>
            </w:pPr>
            <w:r>
              <w:rPr>
                <w:rFonts w:ascii="Arial" w:hAnsi="Arial" w:cs="Arial"/>
              </w:rPr>
              <w:t>√</w:t>
            </w:r>
          </w:p>
        </w:tc>
        <w:tc>
          <w:tcPr>
            <w:tcW w:w="951" w:type="dxa"/>
          </w:tcPr>
          <w:p w:rsidR="00BF076A" w:rsidRPr="00FB7AFF" w:rsidRDefault="00BF076A" w:rsidP="00711A6C">
            <w:pPr>
              <w:tabs>
                <w:tab w:val="left" w:pos="1276"/>
              </w:tabs>
              <w:ind w:left="-35" w:right="-45"/>
              <w:jc w:val="both"/>
              <w:rPr>
                <w:rFonts w:ascii="Arial" w:hAnsi="Arial" w:cs="Arial"/>
              </w:rPr>
            </w:pPr>
          </w:p>
        </w:tc>
        <w:tc>
          <w:tcPr>
            <w:tcW w:w="1680" w:type="dxa"/>
          </w:tcPr>
          <w:p w:rsidR="00BF076A" w:rsidRPr="00FB7AFF" w:rsidRDefault="00BF076A" w:rsidP="00711A6C">
            <w:pPr>
              <w:tabs>
                <w:tab w:val="left" w:pos="1276"/>
              </w:tabs>
              <w:ind w:left="-35" w:right="-45"/>
              <w:jc w:val="both"/>
              <w:rPr>
                <w:rFonts w:ascii="Arial" w:hAnsi="Arial" w:cs="Arial"/>
              </w:rPr>
            </w:pPr>
          </w:p>
        </w:tc>
      </w:tr>
      <w:tr w:rsidR="00BF076A" w:rsidRPr="00FB7AFF" w:rsidTr="00711A6C">
        <w:trPr>
          <w:trHeight w:val="20"/>
        </w:trPr>
        <w:tc>
          <w:tcPr>
            <w:tcW w:w="530" w:type="dxa"/>
          </w:tcPr>
          <w:p w:rsidR="00BF076A" w:rsidRPr="00AD5532" w:rsidRDefault="00BF076A" w:rsidP="00711A6C">
            <w:pPr>
              <w:tabs>
                <w:tab w:val="left" w:pos="426"/>
                <w:tab w:val="left" w:pos="851"/>
                <w:tab w:val="left" w:pos="1276"/>
              </w:tabs>
              <w:jc w:val="center"/>
              <w:rPr>
                <w:rFonts w:ascii="Arial" w:hAnsi="Arial" w:cs="Arial"/>
                <w:b/>
              </w:rPr>
            </w:pPr>
          </w:p>
        </w:tc>
        <w:tc>
          <w:tcPr>
            <w:tcW w:w="1648" w:type="dxa"/>
          </w:tcPr>
          <w:p w:rsidR="00BF076A" w:rsidRPr="00AD5532" w:rsidRDefault="00BF076A" w:rsidP="00711A6C">
            <w:pPr>
              <w:tabs>
                <w:tab w:val="left" w:pos="426"/>
                <w:tab w:val="left" w:pos="851"/>
                <w:tab w:val="left" w:pos="1276"/>
              </w:tabs>
              <w:jc w:val="center"/>
              <w:rPr>
                <w:rFonts w:ascii="Arial" w:hAnsi="Arial" w:cs="Arial"/>
                <w:b/>
              </w:rPr>
            </w:pPr>
            <w:r w:rsidRPr="00AD5532">
              <w:rPr>
                <w:rFonts w:ascii="Arial" w:hAnsi="Arial" w:cs="Arial"/>
                <w:b/>
              </w:rPr>
              <w:t>Total</w:t>
            </w:r>
          </w:p>
        </w:tc>
        <w:tc>
          <w:tcPr>
            <w:tcW w:w="2183" w:type="dxa"/>
            <w:tcBorders>
              <w:bottom w:val="single" w:sz="4" w:space="0" w:color="auto"/>
            </w:tcBorders>
          </w:tcPr>
          <w:p w:rsidR="00BF076A" w:rsidRPr="00AD5532" w:rsidRDefault="00BF076A" w:rsidP="00711A6C">
            <w:pPr>
              <w:tabs>
                <w:tab w:val="left" w:pos="426"/>
                <w:tab w:val="left" w:pos="851"/>
                <w:tab w:val="left" w:pos="1276"/>
              </w:tabs>
              <w:autoSpaceDE w:val="0"/>
              <w:autoSpaceDN w:val="0"/>
              <w:adjustRightInd w:val="0"/>
              <w:jc w:val="center"/>
              <w:rPr>
                <w:rFonts w:ascii="Arial" w:hAnsi="Arial" w:cs="Arial"/>
                <w:b/>
                <w:color w:val="000000"/>
              </w:rPr>
            </w:pPr>
            <w:r w:rsidRPr="00AD5532">
              <w:rPr>
                <w:rFonts w:ascii="Arial" w:hAnsi="Arial" w:cs="Arial"/>
                <w:b/>
                <w:color w:val="000000"/>
              </w:rPr>
              <w:t>18 item</w:t>
            </w:r>
          </w:p>
        </w:tc>
        <w:tc>
          <w:tcPr>
            <w:tcW w:w="913" w:type="dxa"/>
          </w:tcPr>
          <w:p w:rsidR="00BF076A" w:rsidRPr="00AD5532" w:rsidRDefault="00BF076A" w:rsidP="00711A6C">
            <w:pPr>
              <w:tabs>
                <w:tab w:val="left" w:pos="1276"/>
              </w:tabs>
              <w:ind w:left="-35" w:right="-45"/>
              <w:jc w:val="center"/>
              <w:rPr>
                <w:rFonts w:ascii="Arial" w:hAnsi="Arial" w:cs="Arial"/>
                <w:b/>
              </w:rPr>
            </w:pPr>
            <w:r w:rsidRPr="00AD5532">
              <w:rPr>
                <w:rFonts w:ascii="Arial" w:hAnsi="Arial" w:cs="Arial"/>
                <w:b/>
              </w:rPr>
              <w:t>12</w:t>
            </w:r>
          </w:p>
        </w:tc>
        <w:tc>
          <w:tcPr>
            <w:tcW w:w="951" w:type="dxa"/>
          </w:tcPr>
          <w:p w:rsidR="00BF076A" w:rsidRPr="00AD5532" w:rsidRDefault="00BF076A" w:rsidP="00711A6C">
            <w:pPr>
              <w:tabs>
                <w:tab w:val="left" w:pos="1276"/>
              </w:tabs>
              <w:ind w:left="-35" w:right="-45"/>
              <w:jc w:val="center"/>
              <w:rPr>
                <w:rFonts w:ascii="Arial" w:hAnsi="Arial" w:cs="Arial"/>
                <w:b/>
              </w:rPr>
            </w:pPr>
            <w:r w:rsidRPr="00AD5532">
              <w:rPr>
                <w:rFonts w:ascii="Arial" w:hAnsi="Arial" w:cs="Arial"/>
                <w:b/>
              </w:rPr>
              <w:t>6</w:t>
            </w:r>
          </w:p>
        </w:tc>
        <w:tc>
          <w:tcPr>
            <w:tcW w:w="1680" w:type="dxa"/>
          </w:tcPr>
          <w:p w:rsidR="00BF076A" w:rsidRPr="00AD5532" w:rsidRDefault="00BF076A" w:rsidP="00711A6C">
            <w:pPr>
              <w:tabs>
                <w:tab w:val="left" w:pos="1276"/>
              </w:tabs>
              <w:ind w:left="-35" w:right="-45"/>
              <w:jc w:val="center"/>
              <w:rPr>
                <w:rFonts w:ascii="Arial" w:hAnsi="Arial" w:cs="Arial"/>
                <w:b/>
              </w:rPr>
            </w:pPr>
          </w:p>
        </w:tc>
      </w:tr>
    </w:tbl>
    <w:p w:rsidR="00BF076A" w:rsidRPr="00FB7AFF" w:rsidRDefault="00BF076A" w:rsidP="00BF076A">
      <w:pPr>
        <w:tabs>
          <w:tab w:val="left" w:pos="426"/>
          <w:tab w:val="left" w:pos="851"/>
          <w:tab w:val="left" w:pos="1276"/>
        </w:tabs>
        <w:spacing w:after="0" w:line="360" w:lineRule="auto"/>
        <w:jc w:val="both"/>
        <w:rPr>
          <w:rFonts w:ascii="Arial" w:hAnsi="Arial" w:cs="Arial"/>
        </w:rPr>
      </w:pPr>
      <w:r w:rsidRPr="00FB7AFF">
        <w:rPr>
          <w:rFonts w:ascii="Arial" w:hAnsi="Arial" w:cs="Arial"/>
        </w:rPr>
        <w:t>Keterangan :</w:t>
      </w:r>
    </w:p>
    <w:p w:rsidR="00BF076A" w:rsidRPr="00FB7AFF" w:rsidRDefault="00BF076A" w:rsidP="00BF076A">
      <w:pPr>
        <w:tabs>
          <w:tab w:val="left" w:pos="426"/>
          <w:tab w:val="left" w:pos="851"/>
          <w:tab w:val="left" w:pos="1276"/>
        </w:tabs>
        <w:spacing w:after="0" w:line="360" w:lineRule="auto"/>
        <w:jc w:val="both"/>
        <w:rPr>
          <w:rFonts w:ascii="Arial" w:hAnsi="Arial" w:cs="Arial"/>
        </w:rPr>
      </w:pPr>
      <w:r w:rsidRPr="00FB7AFF">
        <w:rPr>
          <w:rFonts w:ascii="Arial" w:hAnsi="Arial" w:cs="Arial"/>
        </w:rPr>
        <w:t>Jumlah item yang diamati  18 item</w:t>
      </w:r>
    </w:p>
    <w:p w:rsidR="00BF076A" w:rsidRDefault="00BF076A" w:rsidP="00BF076A">
      <w:pPr>
        <w:tabs>
          <w:tab w:val="left" w:pos="426"/>
          <w:tab w:val="left" w:pos="851"/>
          <w:tab w:val="left" w:pos="1276"/>
        </w:tabs>
        <w:spacing w:after="0" w:line="360" w:lineRule="auto"/>
        <w:jc w:val="both"/>
        <w:rPr>
          <w:rFonts w:ascii="Arial" w:hAnsi="Arial" w:cs="Arial"/>
        </w:rPr>
      </w:pPr>
      <w:r w:rsidRPr="00FB7AFF">
        <w:rPr>
          <w:rFonts w:ascii="Arial" w:hAnsi="Arial" w:cs="Arial"/>
        </w:rPr>
        <w:t>Kriteria sanitasi rumah sakit memenuhi syarat  menurut Perat</w:t>
      </w:r>
      <w:r>
        <w:rPr>
          <w:rFonts w:ascii="Arial" w:hAnsi="Arial" w:cs="Arial"/>
        </w:rPr>
        <w:t>uran Menteri Kesehatan adalah ≥7</w:t>
      </w:r>
      <w:r w:rsidRPr="00FB7AFF">
        <w:rPr>
          <w:rFonts w:ascii="Arial" w:hAnsi="Arial" w:cs="Arial"/>
        </w:rPr>
        <w:t>5%</w:t>
      </w:r>
    </w:p>
    <w:p w:rsidR="00BF076A" w:rsidRPr="0075343D" w:rsidRDefault="00BF076A" w:rsidP="00BF076A">
      <w:pPr>
        <w:tabs>
          <w:tab w:val="left" w:pos="426"/>
          <w:tab w:val="left" w:pos="851"/>
          <w:tab w:val="left" w:pos="1276"/>
        </w:tabs>
        <w:spacing w:after="0" w:line="360" w:lineRule="auto"/>
        <w:jc w:val="both"/>
        <w:rPr>
          <w:rFonts w:ascii="Arial" w:hAnsi="Arial" w:cs="Arial"/>
          <w:lang w:val="en-US"/>
        </w:rPr>
      </w:pPr>
      <w:proofErr w:type="gramStart"/>
      <w:r>
        <w:rPr>
          <w:rFonts w:ascii="Arial" w:hAnsi="Arial" w:cs="Arial"/>
          <w:lang w:val="en-US"/>
        </w:rPr>
        <w:t>Item yang memenuhi syarat 12 item nyang tidak memenuhi syarat 6 item.</w:t>
      </w:r>
      <w:proofErr w:type="gramEnd"/>
    </w:p>
    <w:p w:rsidR="00BF076A" w:rsidRPr="00795A6B" w:rsidRDefault="00BF076A" w:rsidP="00BF076A">
      <w:pPr>
        <w:tabs>
          <w:tab w:val="left" w:pos="426"/>
          <w:tab w:val="left" w:pos="851"/>
          <w:tab w:val="left" w:pos="1276"/>
        </w:tabs>
        <w:spacing w:after="0" w:line="360" w:lineRule="auto"/>
        <w:jc w:val="both"/>
        <w:rPr>
          <w:rFonts w:ascii="Arial" w:eastAsiaTheme="minorEastAsia" w:hAnsi="Arial" w:cs="Arial"/>
          <w:lang w:val="en-US"/>
        </w:rPr>
      </w:pPr>
      <w:r w:rsidRPr="00FB7AFF">
        <w:rPr>
          <w:rFonts w:ascii="Arial" w:hAnsi="Arial" w:cs="Arial"/>
        </w:rPr>
        <w:t xml:space="preserve">Hasil Penelitian di Rumah Sakit Vita Insani Pematang Siantar </w:t>
      </w:r>
      <m:oMath>
        <m:f>
          <m:fPr>
            <m:ctrlPr>
              <w:rPr>
                <w:rFonts w:ascii="Cambria Math" w:hAnsi="Cambria Math" w:cs="Arial"/>
                <w:i/>
              </w:rPr>
            </m:ctrlPr>
          </m:fPr>
          <m:num>
            <m:r>
              <w:rPr>
                <w:rFonts w:ascii="Cambria Math" w:hAnsi="Cambria Math" w:cs="Arial"/>
              </w:rPr>
              <m:t>12</m:t>
            </m:r>
          </m:num>
          <m:den>
            <m:r>
              <w:rPr>
                <w:rFonts w:ascii="Cambria Math" w:hAnsi="Cambria Math" w:cs="Arial"/>
              </w:rPr>
              <m:t>18</m:t>
            </m:r>
          </m:den>
        </m:f>
        <m:r>
          <w:rPr>
            <w:rFonts w:ascii="Cambria Math" w:hAnsi="Cambria Math" w:cs="Arial"/>
          </w:rPr>
          <m:t>x100%=67   %</m:t>
        </m:r>
      </m:oMath>
    </w:p>
    <w:p w:rsidR="00BF076A" w:rsidRPr="00795A6B" w:rsidRDefault="00BF076A" w:rsidP="00BF076A">
      <w:pPr>
        <w:tabs>
          <w:tab w:val="left" w:pos="426"/>
          <w:tab w:val="left" w:pos="851"/>
          <w:tab w:val="left" w:pos="1276"/>
        </w:tabs>
        <w:spacing w:after="0" w:line="360" w:lineRule="auto"/>
        <w:jc w:val="both"/>
        <w:rPr>
          <w:rFonts w:ascii="Arial" w:eastAsiaTheme="minorEastAsia" w:hAnsi="Arial" w:cs="Arial"/>
          <w:lang w:val="en-US"/>
        </w:rPr>
      </w:pPr>
      <w:r>
        <w:rPr>
          <w:rFonts w:ascii="Arial" w:eastAsiaTheme="minorEastAsia" w:hAnsi="Arial" w:cs="Arial"/>
          <w:u w:val="thick"/>
          <w:lang w:val="en-US"/>
        </w:rPr>
        <w:t xml:space="preserve">Yang tidak memenuhi syarat </w:t>
      </w:r>
      <w:r w:rsidRPr="00FB7AFF">
        <w:rPr>
          <w:rFonts w:ascii="Arial" w:hAnsi="Arial" w:cs="Arial"/>
        </w:rPr>
        <w:t xml:space="preserve">di Rumah Sakit Vita Insani Pematang Siantar </w:t>
      </w:r>
      <m:oMath>
        <m:f>
          <m:fPr>
            <m:ctrlPr>
              <w:rPr>
                <w:rFonts w:ascii="Cambria Math" w:hAnsi="Cambria Math" w:cs="Arial"/>
                <w:i/>
              </w:rPr>
            </m:ctrlPr>
          </m:fPr>
          <m:num>
            <m:r>
              <w:rPr>
                <w:rFonts w:ascii="Cambria Math" w:hAnsi="Cambria Math" w:cs="Arial"/>
              </w:rPr>
              <m:t>6</m:t>
            </m:r>
          </m:num>
          <m:den>
            <m:r>
              <w:rPr>
                <w:rFonts w:ascii="Cambria Math" w:hAnsi="Cambria Math" w:cs="Arial"/>
              </w:rPr>
              <m:t>18</m:t>
            </m:r>
          </m:den>
        </m:f>
        <m:r>
          <w:rPr>
            <w:rFonts w:ascii="Cambria Math" w:hAnsi="Cambria Math" w:cs="Arial"/>
          </w:rPr>
          <m:t>x100%=33 %</m:t>
        </m:r>
      </m:oMath>
    </w:p>
    <w:p w:rsidR="00BF076A" w:rsidRPr="00795A6B" w:rsidRDefault="00BF076A" w:rsidP="00BF076A">
      <w:pPr>
        <w:tabs>
          <w:tab w:val="left" w:pos="426"/>
          <w:tab w:val="left" w:pos="851"/>
          <w:tab w:val="left" w:pos="1276"/>
        </w:tabs>
        <w:spacing w:after="0" w:line="360" w:lineRule="auto"/>
        <w:jc w:val="both"/>
        <w:rPr>
          <w:rFonts w:ascii="Arial" w:eastAsiaTheme="minorEastAsia" w:hAnsi="Arial" w:cs="Arial"/>
          <w:u w:val="thick"/>
          <w:lang w:val="en-US"/>
        </w:rPr>
      </w:pPr>
    </w:p>
    <w:p w:rsidR="00BF076A" w:rsidRPr="002F5318" w:rsidRDefault="00BF076A" w:rsidP="00BF076A">
      <w:pPr>
        <w:tabs>
          <w:tab w:val="left" w:pos="426"/>
          <w:tab w:val="left" w:pos="851"/>
          <w:tab w:val="left" w:pos="1276"/>
        </w:tabs>
        <w:autoSpaceDE w:val="0"/>
        <w:autoSpaceDN w:val="0"/>
        <w:adjustRightInd w:val="0"/>
        <w:spacing w:after="0" w:line="360" w:lineRule="auto"/>
        <w:jc w:val="both"/>
        <w:rPr>
          <w:rFonts w:ascii="Arial" w:hAnsi="Arial" w:cs="Arial"/>
        </w:rPr>
      </w:pPr>
      <w:r>
        <w:rPr>
          <w:rFonts w:ascii="Arial" w:hAnsi="Arial" w:cs="Arial"/>
        </w:rPr>
        <w:t>Jadi Rumah Sakit Vita Insani Pematang Siantar belum memenuhi syarat kesehatan.</w:t>
      </w:r>
    </w:p>
    <w:p w:rsidR="00BF076A" w:rsidRPr="00FB7AFF" w:rsidRDefault="00BF076A" w:rsidP="00BF076A">
      <w:pPr>
        <w:tabs>
          <w:tab w:val="left" w:pos="426"/>
          <w:tab w:val="left" w:pos="851"/>
          <w:tab w:val="left" w:pos="1276"/>
        </w:tabs>
        <w:autoSpaceDE w:val="0"/>
        <w:autoSpaceDN w:val="0"/>
        <w:adjustRightInd w:val="0"/>
        <w:spacing w:after="0" w:line="360" w:lineRule="auto"/>
        <w:jc w:val="both"/>
        <w:rPr>
          <w:rFonts w:ascii="Arial" w:hAnsi="Arial" w:cs="Arial"/>
          <w:lang w:val="en-US"/>
        </w:rPr>
      </w:pPr>
    </w:p>
    <w:p w:rsidR="00BF076A" w:rsidRPr="00FB7AFF" w:rsidRDefault="00BF076A" w:rsidP="00BF076A">
      <w:pPr>
        <w:tabs>
          <w:tab w:val="left" w:pos="426"/>
          <w:tab w:val="left" w:pos="851"/>
          <w:tab w:val="left" w:pos="1276"/>
        </w:tabs>
        <w:autoSpaceDE w:val="0"/>
        <w:autoSpaceDN w:val="0"/>
        <w:adjustRightInd w:val="0"/>
        <w:spacing w:after="0" w:line="360" w:lineRule="auto"/>
        <w:jc w:val="both"/>
        <w:rPr>
          <w:rFonts w:ascii="Arial" w:hAnsi="Arial" w:cs="Arial"/>
          <w:lang w:val="en-US"/>
        </w:rPr>
      </w:pPr>
    </w:p>
    <w:p w:rsidR="00BF076A" w:rsidRPr="00FB7AFF" w:rsidRDefault="00BF076A" w:rsidP="00BF076A">
      <w:pPr>
        <w:tabs>
          <w:tab w:val="left" w:pos="426"/>
          <w:tab w:val="left" w:pos="851"/>
          <w:tab w:val="left" w:pos="1276"/>
        </w:tabs>
        <w:autoSpaceDE w:val="0"/>
        <w:autoSpaceDN w:val="0"/>
        <w:adjustRightInd w:val="0"/>
        <w:spacing w:after="0" w:line="360" w:lineRule="auto"/>
        <w:jc w:val="both"/>
        <w:rPr>
          <w:rFonts w:ascii="Arial" w:hAnsi="Arial" w:cs="Arial"/>
          <w:lang w:val="en-US"/>
        </w:rPr>
      </w:pPr>
    </w:p>
    <w:p w:rsidR="00BF076A" w:rsidRPr="00FB7AFF" w:rsidRDefault="00BF076A" w:rsidP="00BF076A">
      <w:pPr>
        <w:tabs>
          <w:tab w:val="left" w:pos="426"/>
          <w:tab w:val="left" w:pos="851"/>
          <w:tab w:val="left" w:pos="1276"/>
        </w:tabs>
        <w:autoSpaceDE w:val="0"/>
        <w:autoSpaceDN w:val="0"/>
        <w:adjustRightInd w:val="0"/>
        <w:spacing w:after="0" w:line="360" w:lineRule="auto"/>
        <w:jc w:val="both"/>
        <w:rPr>
          <w:rFonts w:ascii="Arial" w:hAnsi="Arial" w:cs="Arial"/>
          <w:lang w:val="en-US"/>
        </w:rPr>
      </w:pPr>
    </w:p>
    <w:p w:rsidR="00BF076A" w:rsidRPr="00FB7AFF" w:rsidRDefault="00BF076A" w:rsidP="00BF076A">
      <w:pPr>
        <w:tabs>
          <w:tab w:val="left" w:pos="426"/>
          <w:tab w:val="left" w:pos="851"/>
          <w:tab w:val="left" w:pos="1276"/>
        </w:tabs>
        <w:autoSpaceDE w:val="0"/>
        <w:autoSpaceDN w:val="0"/>
        <w:adjustRightInd w:val="0"/>
        <w:spacing w:after="0" w:line="360" w:lineRule="auto"/>
        <w:jc w:val="both"/>
        <w:rPr>
          <w:rFonts w:ascii="Arial" w:hAnsi="Arial" w:cs="Arial"/>
          <w:lang w:val="en-US"/>
        </w:rPr>
      </w:pPr>
    </w:p>
    <w:p w:rsidR="00BF076A" w:rsidRDefault="00BF076A" w:rsidP="00BF076A">
      <w:pPr>
        <w:tabs>
          <w:tab w:val="left" w:pos="426"/>
          <w:tab w:val="left" w:pos="851"/>
          <w:tab w:val="left" w:pos="1276"/>
        </w:tabs>
        <w:autoSpaceDE w:val="0"/>
        <w:autoSpaceDN w:val="0"/>
        <w:adjustRightInd w:val="0"/>
        <w:spacing w:after="0" w:line="360" w:lineRule="auto"/>
        <w:jc w:val="center"/>
        <w:rPr>
          <w:rFonts w:ascii="Arial" w:hAnsi="Arial" w:cs="Arial"/>
          <w:b/>
        </w:rPr>
      </w:pPr>
      <w:r w:rsidRPr="00FB7AFF">
        <w:rPr>
          <w:rFonts w:ascii="Arial" w:hAnsi="Arial" w:cs="Arial"/>
          <w:b/>
        </w:rPr>
        <w:t>DOKUMENTASI</w:t>
      </w:r>
    </w:p>
    <w:p w:rsidR="00BF076A" w:rsidRPr="00FB7AFF" w:rsidRDefault="00BF076A" w:rsidP="00BF076A">
      <w:pPr>
        <w:tabs>
          <w:tab w:val="left" w:pos="426"/>
          <w:tab w:val="left" w:pos="851"/>
          <w:tab w:val="left" w:pos="1276"/>
        </w:tabs>
        <w:autoSpaceDE w:val="0"/>
        <w:autoSpaceDN w:val="0"/>
        <w:adjustRightInd w:val="0"/>
        <w:spacing w:after="0" w:line="360" w:lineRule="auto"/>
        <w:jc w:val="center"/>
        <w:rPr>
          <w:rFonts w:ascii="Arial" w:hAnsi="Arial" w:cs="Arial"/>
          <w:b/>
        </w:rPr>
      </w:pPr>
    </w:p>
    <w:p w:rsidR="00BF076A" w:rsidRPr="00A771A4" w:rsidRDefault="00BF076A" w:rsidP="00BF076A">
      <w:pPr>
        <w:pStyle w:val="ListParagraph"/>
        <w:numPr>
          <w:ilvl w:val="0"/>
          <w:numId w:val="30"/>
        </w:numPr>
        <w:tabs>
          <w:tab w:val="left" w:pos="426"/>
          <w:tab w:val="left" w:pos="851"/>
          <w:tab w:val="left" w:pos="1276"/>
        </w:tabs>
        <w:autoSpaceDE w:val="0"/>
        <w:autoSpaceDN w:val="0"/>
        <w:adjustRightInd w:val="0"/>
        <w:spacing w:after="0" w:line="360" w:lineRule="auto"/>
        <w:jc w:val="both"/>
        <w:rPr>
          <w:rFonts w:ascii="Arial" w:hAnsi="Arial" w:cs="Arial"/>
        </w:rPr>
      </w:pPr>
      <w:r w:rsidRPr="00A771A4">
        <w:rPr>
          <w:rFonts w:ascii="Arial" w:hAnsi="Arial" w:cs="Arial"/>
        </w:rPr>
        <w:t>Petugas pengelola sampah medis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BF076A" w:rsidTr="00711A6C">
        <w:tc>
          <w:tcPr>
            <w:tcW w:w="4076" w:type="dxa"/>
          </w:tcPr>
          <w:p w:rsidR="00BF076A" w:rsidRDefault="00BF076A" w:rsidP="00711A6C">
            <w:pPr>
              <w:tabs>
                <w:tab w:val="left" w:pos="426"/>
                <w:tab w:val="left" w:pos="851"/>
                <w:tab w:val="left" w:pos="1276"/>
              </w:tabs>
              <w:autoSpaceDE w:val="0"/>
              <w:autoSpaceDN w:val="0"/>
              <w:adjustRightInd w:val="0"/>
              <w:jc w:val="center"/>
              <w:rPr>
                <w:rFonts w:ascii="Arial" w:hAnsi="Arial" w:cs="Arial"/>
              </w:rPr>
            </w:pPr>
            <w:r w:rsidRPr="00FB7AFF">
              <w:rPr>
                <w:rFonts w:ascii="Arial" w:hAnsi="Arial" w:cs="Arial"/>
                <w:noProof/>
                <w:lang w:val="en-US"/>
              </w:rPr>
              <w:drawing>
                <wp:inline distT="0" distB="0" distL="0" distR="0" wp14:anchorId="25FD71B0" wp14:editId="06FF298F">
                  <wp:extent cx="1905000" cy="1838325"/>
                  <wp:effectExtent l="0" t="0" r="0" b="9525"/>
                  <wp:docPr id="7" name="Picture 7" descr="C:\Users\Win10\Documents\PENELITIANN\IMG20180630103339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ocuments\PENELITIANN\IMG20180630103339 - Copy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9754" cy="1852563"/>
                          </a:xfrm>
                          <a:prstGeom prst="rect">
                            <a:avLst/>
                          </a:prstGeom>
                          <a:noFill/>
                          <a:ln>
                            <a:noFill/>
                          </a:ln>
                        </pic:spPr>
                      </pic:pic>
                    </a:graphicData>
                  </a:graphic>
                </wp:inline>
              </w:drawing>
            </w:r>
          </w:p>
        </w:tc>
        <w:tc>
          <w:tcPr>
            <w:tcW w:w="4077" w:type="dxa"/>
          </w:tcPr>
          <w:p w:rsidR="00BF076A" w:rsidRDefault="00BF076A" w:rsidP="00711A6C">
            <w:pPr>
              <w:tabs>
                <w:tab w:val="left" w:pos="426"/>
                <w:tab w:val="left" w:pos="851"/>
                <w:tab w:val="left" w:pos="1276"/>
              </w:tabs>
              <w:autoSpaceDE w:val="0"/>
              <w:autoSpaceDN w:val="0"/>
              <w:adjustRightInd w:val="0"/>
              <w:rPr>
                <w:rFonts w:ascii="Arial" w:hAnsi="Arial" w:cs="Arial"/>
              </w:rPr>
            </w:pPr>
            <w:r w:rsidRPr="00FB7AFF">
              <w:rPr>
                <w:rFonts w:ascii="Arial" w:hAnsi="Arial" w:cs="Arial"/>
                <w:noProof/>
                <w:lang w:val="en-US"/>
              </w:rPr>
              <w:drawing>
                <wp:inline distT="0" distB="0" distL="0" distR="0" wp14:anchorId="7DB7B8C2" wp14:editId="0C37E669">
                  <wp:extent cx="1876425" cy="1847850"/>
                  <wp:effectExtent l="0" t="0" r="9525" b="0"/>
                  <wp:docPr id="2" name="Picture 2" descr="C:\Users\Win10\Documents\PENELITIANN\IMG20180630085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Documents\PENELITIANN\IMG2018063008592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5593" cy="1856878"/>
                          </a:xfrm>
                          <a:prstGeom prst="rect">
                            <a:avLst/>
                          </a:prstGeom>
                          <a:noFill/>
                          <a:ln>
                            <a:noFill/>
                          </a:ln>
                        </pic:spPr>
                      </pic:pic>
                    </a:graphicData>
                  </a:graphic>
                </wp:inline>
              </w:drawing>
            </w:r>
          </w:p>
        </w:tc>
      </w:tr>
      <w:tr w:rsidR="00BF076A" w:rsidTr="00711A6C">
        <w:tc>
          <w:tcPr>
            <w:tcW w:w="4076" w:type="dxa"/>
          </w:tcPr>
          <w:p w:rsidR="00BF076A" w:rsidRPr="00A771A4" w:rsidRDefault="00BF076A" w:rsidP="00BF076A">
            <w:pPr>
              <w:pStyle w:val="ListParagraph"/>
              <w:numPr>
                <w:ilvl w:val="0"/>
                <w:numId w:val="30"/>
              </w:numPr>
              <w:tabs>
                <w:tab w:val="left" w:pos="426"/>
                <w:tab w:val="left" w:pos="851"/>
                <w:tab w:val="left" w:pos="1276"/>
              </w:tabs>
              <w:autoSpaceDE w:val="0"/>
              <w:autoSpaceDN w:val="0"/>
              <w:adjustRightInd w:val="0"/>
              <w:rPr>
                <w:rFonts w:ascii="Arial" w:hAnsi="Arial" w:cs="Arial"/>
                <w:noProof/>
                <w:lang w:eastAsia="id-ID"/>
              </w:rPr>
            </w:pPr>
            <w:r>
              <w:rPr>
                <w:rFonts w:ascii="Arial" w:hAnsi="Arial" w:cs="Arial"/>
                <w:noProof/>
                <w:lang w:eastAsia="id-ID"/>
              </w:rPr>
              <w:t>Pengangkutan sampah menggunakan jalur umum</w:t>
            </w:r>
          </w:p>
        </w:tc>
        <w:tc>
          <w:tcPr>
            <w:tcW w:w="4077" w:type="dxa"/>
          </w:tcPr>
          <w:p w:rsidR="00BF076A" w:rsidRPr="00FB7AFF" w:rsidRDefault="00BF076A" w:rsidP="00711A6C">
            <w:pPr>
              <w:tabs>
                <w:tab w:val="left" w:pos="426"/>
                <w:tab w:val="left" w:pos="851"/>
                <w:tab w:val="left" w:pos="1276"/>
              </w:tabs>
              <w:autoSpaceDE w:val="0"/>
              <w:autoSpaceDN w:val="0"/>
              <w:adjustRightInd w:val="0"/>
              <w:jc w:val="center"/>
              <w:rPr>
                <w:rFonts w:ascii="Arial" w:hAnsi="Arial" w:cs="Arial"/>
                <w:noProof/>
                <w:lang w:eastAsia="id-ID"/>
              </w:rPr>
            </w:pPr>
          </w:p>
        </w:tc>
      </w:tr>
      <w:tr w:rsidR="00BF076A" w:rsidTr="00711A6C">
        <w:tc>
          <w:tcPr>
            <w:tcW w:w="4076" w:type="dxa"/>
          </w:tcPr>
          <w:p w:rsidR="00BF076A" w:rsidRPr="00FB7AFF" w:rsidRDefault="00BF076A" w:rsidP="00711A6C">
            <w:pPr>
              <w:tabs>
                <w:tab w:val="left" w:pos="426"/>
                <w:tab w:val="left" w:pos="851"/>
                <w:tab w:val="left" w:pos="1276"/>
              </w:tabs>
              <w:autoSpaceDE w:val="0"/>
              <w:autoSpaceDN w:val="0"/>
              <w:adjustRightInd w:val="0"/>
              <w:jc w:val="center"/>
              <w:rPr>
                <w:rFonts w:ascii="Arial" w:hAnsi="Arial" w:cs="Arial"/>
                <w:noProof/>
                <w:lang w:eastAsia="id-ID"/>
              </w:rPr>
            </w:pPr>
            <w:r w:rsidRPr="00FB7AFF">
              <w:rPr>
                <w:rFonts w:ascii="Arial" w:hAnsi="Arial" w:cs="Arial"/>
                <w:noProof/>
                <w:lang w:val="en-US"/>
              </w:rPr>
              <w:drawing>
                <wp:inline distT="0" distB="0" distL="0" distR="0" wp14:anchorId="098A1040" wp14:editId="109E1F60">
                  <wp:extent cx="1986275" cy="1895475"/>
                  <wp:effectExtent l="0" t="0" r="0" b="0"/>
                  <wp:docPr id="27" name="Picture 27" descr="C:\Users\Win10\Documents\PENELITIANN\IMG20180630093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in10\Documents\PENELITIANN\IMG20180630093504.jp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l="15714" r="952" b="33152"/>
                          <a:stretch/>
                        </pic:blipFill>
                        <pic:spPr bwMode="auto">
                          <a:xfrm>
                            <a:off x="0" y="0"/>
                            <a:ext cx="2026102" cy="19334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77" w:type="dxa"/>
          </w:tcPr>
          <w:p w:rsidR="00BF076A" w:rsidRPr="00FB7AFF" w:rsidRDefault="00BF076A" w:rsidP="00711A6C">
            <w:pPr>
              <w:tabs>
                <w:tab w:val="left" w:pos="426"/>
                <w:tab w:val="left" w:pos="851"/>
                <w:tab w:val="left" w:pos="1276"/>
              </w:tabs>
              <w:autoSpaceDE w:val="0"/>
              <w:autoSpaceDN w:val="0"/>
              <w:adjustRightInd w:val="0"/>
              <w:rPr>
                <w:rFonts w:ascii="Arial" w:hAnsi="Arial" w:cs="Arial"/>
                <w:noProof/>
                <w:lang w:eastAsia="id-ID"/>
              </w:rPr>
            </w:pPr>
            <w:r w:rsidRPr="00FB7AFF">
              <w:rPr>
                <w:rFonts w:ascii="Arial" w:hAnsi="Arial" w:cs="Arial"/>
                <w:noProof/>
                <w:lang w:val="en-US"/>
              </w:rPr>
              <w:drawing>
                <wp:inline distT="0" distB="0" distL="0" distR="0" wp14:anchorId="63868022" wp14:editId="39EE7DCE">
                  <wp:extent cx="1857375" cy="1906905"/>
                  <wp:effectExtent l="0" t="0" r="9525" b="0"/>
                  <wp:docPr id="24" name="Picture 24" descr="C:\Users\Win10\Documents\PENELITIANN\IMG20180630093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10\Documents\PENELITIANN\IMG2018063009391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4548" cy="1914269"/>
                          </a:xfrm>
                          <a:prstGeom prst="rect">
                            <a:avLst/>
                          </a:prstGeom>
                          <a:noFill/>
                          <a:ln>
                            <a:noFill/>
                          </a:ln>
                        </pic:spPr>
                      </pic:pic>
                    </a:graphicData>
                  </a:graphic>
                </wp:inline>
              </w:drawing>
            </w:r>
          </w:p>
        </w:tc>
      </w:tr>
    </w:tbl>
    <w:p w:rsidR="00BF076A" w:rsidRPr="00B46881" w:rsidRDefault="00BF076A" w:rsidP="00BF076A">
      <w:pPr>
        <w:pStyle w:val="ListParagraph"/>
        <w:numPr>
          <w:ilvl w:val="0"/>
          <w:numId w:val="30"/>
        </w:numPr>
        <w:tabs>
          <w:tab w:val="left" w:pos="426"/>
          <w:tab w:val="left" w:pos="851"/>
          <w:tab w:val="left" w:pos="1276"/>
        </w:tabs>
        <w:autoSpaceDE w:val="0"/>
        <w:autoSpaceDN w:val="0"/>
        <w:adjustRightInd w:val="0"/>
        <w:spacing w:after="0" w:line="360" w:lineRule="auto"/>
        <w:jc w:val="both"/>
        <w:rPr>
          <w:rFonts w:ascii="Arial" w:hAnsi="Arial" w:cs="Arial"/>
        </w:rPr>
      </w:pPr>
      <w:r>
        <w:rPr>
          <w:rFonts w:ascii="Arial" w:hAnsi="Arial" w:cs="Arial"/>
        </w:rPr>
        <w:t>Tempat penyimpanan sampah non medis</w:t>
      </w:r>
    </w:p>
    <w:p w:rsidR="00BF076A" w:rsidRPr="00FB7AFF" w:rsidRDefault="00BF076A" w:rsidP="00BF076A">
      <w:pPr>
        <w:tabs>
          <w:tab w:val="left" w:pos="426"/>
          <w:tab w:val="left" w:pos="851"/>
          <w:tab w:val="left" w:pos="1276"/>
        </w:tabs>
        <w:autoSpaceDE w:val="0"/>
        <w:autoSpaceDN w:val="0"/>
        <w:adjustRightInd w:val="0"/>
        <w:spacing w:after="0" w:line="360" w:lineRule="auto"/>
        <w:jc w:val="both"/>
        <w:rPr>
          <w:rFonts w:ascii="Arial" w:hAnsi="Arial" w:cs="Arial"/>
        </w:rPr>
      </w:pPr>
      <w:r>
        <w:rPr>
          <w:rFonts w:ascii="Arial" w:hAnsi="Arial" w:cs="Arial"/>
        </w:rPr>
        <w:tab/>
      </w:r>
      <w:r w:rsidRPr="00FB7AFF">
        <w:rPr>
          <w:rFonts w:ascii="Arial" w:hAnsi="Arial" w:cs="Arial"/>
          <w:noProof/>
          <w:lang w:val="en-US"/>
        </w:rPr>
        <w:drawing>
          <wp:inline distT="0" distB="0" distL="0" distR="0" wp14:anchorId="55F3A5E5" wp14:editId="7F302ADD">
            <wp:extent cx="1981200" cy="1971040"/>
            <wp:effectExtent l="0" t="0" r="0" b="0"/>
            <wp:docPr id="40" name="Picture 40" descr="C:\Users\Win10\Documents\PENELITIANN\IMG20180630090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10\Documents\PENELITIANN\IMG2018063009081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119" cy="1982898"/>
                    </a:xfrm>
                    <a:prstGeom prst="rect">
                      <a:avLst/>
                    </a:prstGeom>
                    <a:noFill/>
                    <a:ln>
                      <a:noFill/>
                    </a:ln>
                  </pic:spPr>
                </pic:pic>
              </a:graphicData>
            </a:graphic>
          </wp:inline>
        </w:drawing>
      </w:r>
      <w:r>
        <w:rPr>
          <w:rFonts w:ascii="Arial" w:hAnsi="Arial" w:cs="Arial"/>
        </w:rPr>
        <w:t xml:space="preserve"> </w:t>
      </w:r>
      <w:r>
        <w:rPr>
          <w:rFonts w:ascii="Arial" w:hAnsi="Arial" w:cs="Arial"/>
        </w:rPr>
        <w:tab/>
      </w:r>
      <w:r>
        <w:rPr>
          <w:rFonts w:ascii="Arial" w:hAnsi="Arial" w:cs="Arial"/>
        </w:rPr>
        <w:tab/>
      </w:r>
      <w:r w:rsidRPr="00FB7AFF">
        <w:rPr>
          <w:rFonts w:ascii="Arial" w:hAnsi="Arial" w:cs="Arial"/>
          <w:noProof/>
          <w:lang w:val="en-US"/>
        </w:rPr>
        <w:drawing>
          <wp:inline distT="0" distB="0" distL="0" distR="0" wp14:anchorId="75E956F8" wp14:editId="13BA5D82">
            <wp:extent cx="1676400" cy="2011045"/>
            <wp:effectExtent l="0" t="0" r="0" b="8255"/>
            <wp:docPr id="41" name="Picture 41" descr="C:\Users\Win10\Documents\PENELITIANN\IMG20180630090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n10\Documents\PENELITIANN\IMG2018063009082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4363" cy="2032594"/>
                    </a:xfrm>
                    <a:prstGeom prst="rect">
                      <a:avLst/>
                    </a:prstGeom>
                    <a:noFill/>
                    <a:ln>
                      <a:noFill/>
                    </a:ln>
                  </pic:spPr>
                </pic:pic>
              </a:graphicData>
            </a:graphic>
          </wp:inline>
        </w:drawing>
      </w:r>
    </w:p>
    <w:p w:rsidR="00BF076A" w:rsidRPr="00FB7AFF" w:rsidRDefault="00BF076A" w:rsidP="00BF076A">
      <w:pPr>
        <w:tabs>
          <w:tab w:val="left" w:pos="426"/>
          <w:tab w:val="left" w:pos="851"/>
          <w:tab w:val="left" w:pos="1276"/>
        </w:tabs>
        <w:autoSpaceDE w:val="0"/>
        <w:autoSpaceDN w:val="0"/>
        <w:adjustRightInd w:val="0"/>
        <w:spacing w:after="0" w:line="360" w:lineRule="auto"/>
        <w:jc w:val="both"/>
        <w:rPr>
          <w:rFonts w:ascii="Arial" w:hAnsi="Arial" w:cs="Arial"/>
        </w:rPr>
      </w:pPr>
    </w:p>
    <w:p w:rsidR="009C1406" w:rsidRPr="000C49FE" w:rsidRDefault="004B7449" w:rsidP="000C49FE">
      <w:pPr>
        <w:pStyle w:val="Default"/>
        <w:tabs>
          <w:tab w:val="left" w:pos="426"/>
          <w:tab w:val="left" w:pos="851"/>
          <w:tab w:val="left" w:pos="1276"/>
        </w:tabs>
        <w:spacing w:line="360" w:lineRule="auto"/>
        <w:jc w:val="both"/>
        <w:rPr>
          <w:bCs/>
          <w:sz w:val="22"/>
          <w:szCs w:val="22"/>
        </w:rPr>
      </w:pPr>
      <w:r>
        <w:rPr>
          <w:bCs/>
          <w:noProof/>
          <w:sz w:val="22"/>
          <w:szCs w:val="22"/>
          <w:lang w:eastAsia="id-ID"/>
        </w:rPr>
        <w:lastRenderedPageBreak/>
        <w:pict>
          <v:rect id="_x0000_s1035" style="position:absolute;left:0;text-align:left;margin-left:181.5pt;margin-top:92.5pt;width:33.45pt;height:28.2pt;z-index:251691520" strokecolor="white [3212]"/>
        </w:pict>
      </w:r>
      <w:r>
        <w:rPr>
          <w:bCs/>
          <w:noProof/>
          <w:sz w:val="22"/>
          <w:szCs w:val="22"/>
          <w:lang w:eastAsia="id-ID"/>
        </w:rPr>
        <w:pict>
          <v:rect id="Rectangle 8" o:spid="_x0000_s1030" style="position:absolute;left:0;text-align:left;margin-left:185.7pt;margin-top:280.65pt;width:29.25pt;height:3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" fillcolor="white [3212]" strokecolor="white [3212]" strokeweight="1pt"/>
        </w:pict>
      </w:r>
    </w:p>
    <w:sectPr w:rsidR="009C1406" w:rsidRPr="000C49FE" w:rsidSect="00031805">
      <w:footerReference w:type="default" r:id="rId1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49" w:rsidRDefault="004B7449" w:rsidP="00FB631E">
      <w:pPr>
        <w:spacing w:after="0" w:line="240" w:lineRule="auto"/>
      </w:pPr>
      <w:r>
        <w:separator/>
      </w:r>
    </w:p>
  </w:endnote>
  <w:endnote w:type="continuationSeparator" w:id="0">
    <w:p w:rsidR="004B7449" w:rsidRDefault="004B7449" w:rsidP="00FB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289636"/>
      <w:docPartObj>
        <w:docPartGallery w:val="Page Numbers (Bottom of Page)"/>
        <w:docPartUnique/>
      </w:docPartObj>
    </w:sdtPr>
    <w:sdtEndPr>
      <w:rPr>
        <w:noProof/>
      </w:rPr>
    </w:sdtEndPr>
    <w:sdtContent>
      <w:p w:rsidR="00D3173F" w:rsidRDefault="00D3173F">
        <w:pPr>
          <w:pStyle w:val="Footer"/>
          <w:jc w:val="center"/>
        </w:pPr>
        <w:r>
          <w:fldChar w:fldCharType="begin"/>
        </w:r>
        <w:r>
          <w:instrText xml:space="preserve"> PAGE   \* MERGEFORMAT </w:instrText>
        </w:r>
        <w:r>
          <w:fldChar w:fldCharType="separate"/>
        </w:r>
        <w:r w:rsidR="00BF076A">
          <w:rPr>
            <w:noProof/>
          </w:rPr>
          <w:t>36</w:t>
        </w:r>
        <w:r>
          <w:rPr>
            <w:noProof/>
          </w:rPr>
          <w:fldChar w:fldCharType="end"/>
        </w:r>
      </w:p>
    </w:sdtContent>
  </w:sdt>
  <w:p w:rsidR="00D3173F" w:rsidRDefault="00D31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49" w:rsidRDefault="004B7449" w:rsidP="00FB631E">
      <w:pPr>
        <w:spacing w:after="0" w:line="240" w:lineRule="auto"/>
      </w:pPr>
      <w:r>
        <w:separator/>
      </w:r>
    </w:p>
  </w:footnote>
  <w:footnote w:type="continuationSeparator" w:id="0">
    <w:p w:rsidR="004B7449" w:rsidRDefault="004B7449" w:rsidP="00FB6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696"/>
    <w:multiLevelType w:val="hybridMultilevel"/>
    <w:tmpl w:val="4D202716"/>
    <w:lvl w:ilvl="0" w:tplc="2B1403C0">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
    <w:nsid w:val="0DED69D2"/>
    <w:multiLevelType w:val="hybridMultilevel"/>
    <w:tmpl w:val="C43AA24E"/>
    <w:lvl w:ilvl="0" w:tplc="5C6ADCA8">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E9A51F7"/>
    <w:multiLevelType w:val="hybridMultilevel"/>
    <w:tmpl w:val="7CC29A26"/>
    <w:lvl w:ilvl="0" w:tplc="0409000F">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
    <w:nsid w:val="0E9B770B"/>
    <w:multiLevelType w:val="hybridMultilevel"/>
    <w:tmpl w:val="9D44B414"/>
    <w:lvl w:ilvl="0" w:tplc="7E9A45B4">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5E94A53"/>
    <w:multiLevelType w:val="hybridMultilevel"/>
    <w:tmpl w:val="C4AE03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A72B47"/>
    <w:multiLevelType w:val="hybridMultilevel"/>
    <w:tmpl w:val="BC3A7C9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71B178E"/>
    <w:multiLevelType w:val="hybridMultilevel"/>
    <w:tmpl w:val="0470B188"/>
    <w:lvl w:ilvl="0" w:tplc="6A187E84">
      <w:start w:val="1"/>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044471"/>
    <w:multiLevelType w:val="hybridMultilevel"/>
    <w:tmpl w:val="1FE01676"/>
    <w:lvl w:ilvl="0" w:tplc="30BAB0C4">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1945EB8"/>
    <w:multiLevelType w:val="hybridMultilevel"/>
    <w:tmpl w:val="ACAAA2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B83042"/>
    <w:multiLevelType w:val="hybridMultilevel"/>
    <w:tmpl w:val="FEBAA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915FAF"/>
    <w:multiLevelType w:val="hybridMultilevel"/>
    <w:tmpl w:val="A34C4D0E"/>
    <w:lvl w:ilvl="0" w:tplc="A62A3878">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1">
    <w:nsid w:val="329D6D5E"/>
    <w:multiLevelType w:val="hybridMultilevel"/>
    <w:tmpl w:val="7A86F7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2A023B"/>
    <w:multiLevelType w:val="hybridMultilevel"/>
    <w:tmpl w:val="FC3043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D7731CD"/>
    <w:multiLevelType w:val="hybridMultilevel"/>
    <w:tmpl w:val="180A8CEE"/>
    <w:lvl w:ilvl="0" w:tplc="7842FEE2">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E1140D0"/>
    <w:multiLevelType w:val="hybridMultilevel"/>
    <w:tmpl w:val="5A74AE7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35F5038"/>
    <w:multiLevelType w:val="hybridMultilevel"/>
    <w:tmpl w:val="D14281A2"/>
    <w:lvl w:ilvl="0" w:tplc="04210011">
      <w:start w:val="1"/>
      <w:numFmt w:val="decimal"/>
      <w:lvlText w:val="%1)"/>
      <w:lvlJc w:val="left"/>
      <w:pPr>
        <w:ind w:left="107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75D78C6"/>
    <w:multiLevelType w:val="hybridMultilevel"/>
    <w:tmpl w:val="5596DE8A"/>
    <w:lvl w:ilvl="0" w:tplc="B8B0D88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9E46F1B"/>
    <w:multiLevelType w:val="hybridMultilevel"/>
    <w:tmpl w:val="64F0E5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EC310A"/>
    <w:multiLevelType w:val="hybridMultilevel"/>
    <w:tmpl w:val="CB12F192"/>
    <w:lvl w:ilvl="0" w:tplc="C408F5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C145234"/>
    <w:multiLevelType w:val="hybridMultilevel"/>
    <w:tmpl w:val="2F38DD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150E0C"/>
    <w:multiLevelType w:val="hybridMultilevel"/>
    <w:tmpl w:val="D0444150"/>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50D84756"/>
    <w:multiLevelType w:val="hybridMultilevel"/>
    <w:tmpl w:val="8E387DC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523695B"/>
    <w:multiLevelType w:val="hybridMultilevel"/>
    <w:tmpl w:val="05922A9E"/>
    <w:lvl w:ilvl="0" w:tplc="04210017">
      <w:start w:val="1"/>
      <w:numFmt w:val="lowerLetter"/>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23">
    <w:nsid w:val="5AA00557"/>
    <w:multiLevelType w:val="hybridMultilevel"/>
    <w:tmpl w:val="F5C2B6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EC5027F"/>
    <w:multiLevelType w:val="hybridMultilevel"/>
    <w:tmpl w:val="240AEB3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1C6F96"/>
    <w:multiLevelType w:val="hybridMultilevel"/>
    <w:tmpl w:val="6B761F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8DD3F44"/>
    <w:multiLevelType w:val="hybridMultilevel"/>
    <w:tmpl w:val="6F8A6A38"/>
    <w:lvl w:ilvl="0" w:tplc="34C832A6">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B381AA4"/>
    <w:multiLevelType w:val="hybridMultilevel"/>
    <w:tmpl w:val="4C76C6FC"/>
    <w:lvl w:ilvl="0" w:tplc="7EDC3F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6C66473"/>
    <w:multiLevelType w:val="hybridMultilevel"/>
    <w:tmpl w:val="D0168374"/>
    <w:lvl w:ilvl="0" w:tplc="0421000F">
      <w:start w:val="1"/>
      <w:numFmt w:val="decimal"/>
      <w:lvlText w:val="%1."/>
      <w:lvlJc w:val="left"/>
      <w:pPr>
        <w:ind w:left="2629" w:hanging="360"/>
      </w:p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29">
    <w:nsid w:val="7B9E3057"/>
    <w:multiLevelType w:val="hybridMultilevel"/>
    <w:tmpl w:val="64209A5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24"/>
  </w:num>
  <w:num w:numId="2">
    <w:abstractNumId w:val="29"/>
  </w:num>
  <w:num w:numId="3">
    <w:abstractNumId w:val="23"/>
  </w:num>
  <w:num w:numId="4">
    <w:abstractNumId w:val="16"/>
  </w:num>
  <w:num w:numId="5">
    <w:abstractNumId w:val="27"/>
  </w:num>
  <w:num w:numId="6">
    <w:abstractNumId w:val="1"/>
  </w:num>
  <w:num w:numId="7">
    <w:abstractNumId w:val="22"/>
  </w:num>
  <w:num w:numId="8">
    <w:abstractNumId w:val="7"/>
  </w:num>
  <w:num w:numId="9">
    <w:abstractNumId w:val="3"/>
  </w:num>
  <w:num w:numId="10">
    <w:abstractNumId w:val="28"/>
  </w:num>
  <w:num w:numId="11">
    <w:abstractNumId w:val="20"/>
  </w:num>
  <w:num w:numId="12">
    <w:abstractNumId w:val="19"/>
  </w:num>
  <w:num w:numId="13">
    <w:abstractNumId w:val="5"/>
  </w:num>
  <w:num w:numId="14">
    <w:abstractNumId w:val="18"/>
  </w:num>
  <w:num w:numId="15">
    <w:abstractNumId w:val="17"/>
  </w:num>
  <w:num w:numId="16">
    <w:abstractNumId w:val="13"/>
  </w:num>
  <w:num w:numId="17">
    <w:abstractNumId w:val="9"/>
  </w:num>
  <w:num w:numId="18">
    <w:abstractNumId w:val="6"/>
  </w:num>
  <w:num w:numId="19">
    <w:abstractNumId w:val="8"/>
  </w:num>
  <w:num w:numId="20">
    <w:abstractNumId w:val="15"/>
  </w:num>
  <w:num w:numId="21">
    <w:abstractNumId w:val="25"/>
  </w:num>
  <w:num w:numId="22">
    <w:abstractNumId w:val="14"/>
  </w:num>
  <w:num w:numId="23">
    <w:abstractNumId w:val="12"/>
  </w:num>
  <w:num w:numId="24">
    <w:abstractNumId w:val="21"/>
  </w:num>
  <w:num w:numId="25">
    <w:abstractNumId w:val="10"/>
  </w:num>
  <w:num w:numId="26">
    <w:abstractNumId w:val="26"/>
  </w:num>
  <w:num w:numId="27">
    <w:abstractNumId w:val="0"/>
  </w:num>
  <w:num w:numId="28">
    <w:abstractNumId w:val="2"/>
  </w:num>
  <w:num w:numId="29">
    <w:abstractNumId w:val="4"/>
  </w:num>
  <w:num w:numId="3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2267C"/>
    <w:rsid w:val="000026AF"/>
    <w:rsid w:val="00007ECD"/>
    <w:rsid w:val="00031805"/>
    <w:rsid w:val="00033C06"/>
    <w:rsid w:val="00033D43"/>
    <w:rsid w:val="000370F9"/>
    <w:rsid w:val="0003736B"/>
    <w:rsid w:val="0004106C"/>
    <w:rsid w:val="00045660"/>
    <w:rsid w:val="00050F9F"/>
    <w:rsid w:val="00063B1A"/>
    <w:rsid w:val="0007047D"/>
    <w:rsid w:val="00072C65"/>
    <w:rsid w:val="00086699"/>
    <w:rsid w:val="000A09AF"/>
    <w:rsid w:val="000C164E"/>
    <w:rsid w:val="000C49FE"/>
    <w:rsid w:val="000E31C0"/>
    <w:rsid w:val="000F1D27"/>
    <w:rsid w:val="00120FC0"/>
    <w:rsid w:val="00123748"/>
    <w:rsid w:val="00123BA9"/>
    <w:rsid w:val="00134D4D"/>
    <w:rsid w:val="00135118"/>
    <w:rsid w:val="00144EE1"/>
    <w:rsid w:val="001466AB"/>
    <w:rsid w:val="0015483C"/>
    <w:rsid w:val="00163358"/>
    <w:rsid w:val="0016669C"/>
    <w:rsid w:val="00190D06"/>
    <w:rsid w:val="00195854"/>
    <w:rsid w:val="001A0A23"/>
    <w:rsid w:val="001C123E"/>
    <w:rsid w:val="001D2CE6"/>
    <w:rsid w:val="001E2565"/>
    <w:rsid w:val="001E292D"/>
    <w:rsid w:val="001E5B6C"/>
    <w:rsid w:val="00210C16"/>
    <w:rsid w:val="00217A1B"/>
    <w:rsid w:val="00227AB2"/>
    <w:rsid w:val="002401C4"/>
    <w:rsid w:val="002451A5"/>
    <w:rsid w:val="002512E7"/>
    <w:rsid w:val="00263033"/>
    <w:rsid w:val="0026705D"/>
    <w:rsid w:val="002B2B2A"/>
    <w:rsid w:val="002C316E"/>
    <w:rsid w:val="002D4CA7"/>
    <w:rsid w:val="002D4D27"/>
    <w:rsid w:val="002E364D"/>
    <w:rsid w:val="002F5559"/>
    <w:rsid w:val="00322541"/>
    <w:rsid w:val="00343E58"/>
    <w:rsid w:val="00396414"/>
    <w:rsid w:val="003A518F"/>
    <w:rsid w:val="003A60C1"/>
    <w:rsid w:val="003A6AC1"/>
    <w:rsid w:val="003D526A"/>
    <w:rsid w:val="003E0213"/>
    <w:rsid w:val="003E078D"/>
    <w:rsid w:val="0042267C"/>
    <w:rsid w:val="00431A47"/>
    <w:rsid w:val="004415C4"/>
    <w:rsid w:val="0044334C"/>
    <w:rsid w:val="004616D5"/>
    <w:rsid w:val="00475061"/>
    <w:rsid w:val="00482E16"/>
    <w:rsid w:val="00486253"/>
    <w:rsid w:val="004865FB"/>
    <w:rsid w:val="00497169"/>
    <w:rsid w:val="004A5589"/>
    <w:rsid w:val="004B00D4"/>
    <w:rsid w:val="004B7449"/>
    <w:rsid w:val="004D7018"/>
    <w:rsid w:val="004E5868"/>
    <w:rsid w:val="004F1D78"/>
    <w:rsid w:val="00506B1C"/>
    <w:rsid w:val="00515A8F"/>
    <w:rsid w:val="00530E9C"/>
    <w:rsid w:val="00535DE9"/>
    <w:rsid w:val="00552D05"/>
    <w:rsid w:val="00576C94"/>
    <w:rsid w:val="005C344F"/>
    <w:rsid w:val="005E2F70"/>
    <w:rsid w:val="005F1A2F"/>
    <w:rsid w:val="005F1D64"/>
    <w:rsid w:val="005F40C5"/>
    <w:rsid w:val="005F7031"/>
    <w:rsid w:val="00610801"/>
    <w:rsid w:val="00616CBD"/>
    <w:rsid w:val="00616EB9"/>
    <w:rsid w:val="0062564A"/>
    <w:rsid w:val="0062565B"/>
    <w:rsid w:val="0064278E"/>
    <w:rsid w:val="00646DAE"/>
    <w:rsid w:val="00672C6F"/>
    <w:rsid w:val="00672D94"/>
    <w:rsid w:val="00675873"/>
    <w:rsid w:val="006807E5"/>
    <w:rsid w:val="00687A99"/>
    <w:rsid w:val="006B0D5F"/>
    <w:rsid w:val="006B52BF"/>
    <w:rsid w:val="006B58D6"/>
    <w:rsid w:val="006C7459"/>
    <w:rsid w:val="006D450F"/>
    <w:rsid w:val="006F5641"/>
    <w:rsid w:val="007133C6"/>
    <w:rsid w:val="00724E84"/>
    <w:rsid w:val="00733A3E"/>
    <w:rsid w:val="0075309F"/>
    <w:rsid w:val="00755BF0"/>
    <w:rsid w:val="00756E23"/>
    <w:rsid w:val="00765348"/>
    <w:rsid w:val="00775121"/>
    <w:rsid w:val="00783028"/>
    <w:rsid w:val="00791E3A"/>
    <w:rsid w:val="007A0161"/>
    <w:rsid w:val="007B3B77"/>
    <w:rsid w:val="007B48F8"/>
    <w:rsid w:val="007B6AE5"/>
    <w:rsid w:val="007C5528"/>
    <w:rsid w:val="007D275C"/>
    <w:rsid w:val="007D3DF2"/>
    <w:rsid w:val="007D50DE"/>
    <w:rsid w:val="007E3DB6"/>
    <w:rsid w:val="007F4385"/>
    <w:rsid w:val="00833880"/>
    <w:rsid w:val="00833C78"/>
    <w:rsid w:val="00847825"/>
    <w:rsid w:val="00854990"/>
    <w:rsid w:val="00871D8C"/>
    <w:rsid w:val="00873B4C"/>
    <w:rsid w:val="008916F3"/>
    <w:rsid w:val="00897B62"/>
    <w:rsid w:val="008A77C0"/>
    <w:rsid w:val="008C7113"/>
    <w:rsid w:val="008D56CB"/>
    <w:rsid w:val="008D7EE0"/>
    <w:rsid w:val="008F385D"/>
    <w:rsid w:val="009007D1"/>
    <w:rsid w:val="009206B4"/>
    <w:rsid w:val="009263D2"/>
    <w:rsid w:val="009272C5"/>
    <w:rsid w:val="00950DC6"/>
    <w:rsid w:val="00966A3B"/>
    <w:rsid w:val="00982792"/>
    <w:rsid w:val="00987F23"/>
    <w:rsid w:val="0099548C"/>
    <w:rsid w:val="009A1131"/>
    <w:rsid w:val="009C0123"/>
    <w:rsid w:val="009C1406"/>
    <w:rsid w:val="009C3D15"/>
    <w:rsid w:val="009D215D"/>
    <w:rsid w:val="009D2403"/>
    <w:rsid w:val="009E4BFF"/>
    <w:rsid w:val="009F4053"/>
    <w:rsid w:val="00A0443A"/>
    <w:rsid w:val="00A277EE"/>
    <w:rsid w:val="00A37F2D"/>
    <w:rsid w:val="00A46BCD"/>
    <w:rsid w:val="00A53CF1"/>
    <w:rsid w:val="00A86DD7"/>
    <w:rsid w:val="00A87BC2"/>
    <w:rsid w:val="00A9542D"/>
    <w:rsid w:val="00A97534"/>
    <w:rsid w:val="00AD199C"/>
    <w:rsid w:val="00AD5BD3"/>
    <w:rsid w:val="00AD696C"/>
    <w:rsid w:val="00AE4F75"/>
    <w:rsid w:val="00AF591F"/>
    <w:rsid w:val="00B15079"/>
    <w:rsid w:val="00B17F72"/>
    <w:rsid w:val="00B26969"/>
    <w:rsid w:val="00B56695"/>
    <w:rsid w:val="00B63987"/>
    <w:rsid w:val="00B64B05"/>
    <w:rsid w:val="00B66343"/>
    <w:rsid w:val="00B71FED"/>
    <w:rsid w:val="00B73F61"/>
    <w:rsid w:val="00BB1C57"/>
    <w:rsid w:val="00BC39DC"/>
    <w:rsid w:val="00BC78D4"/>
    <w:rsid w:val="00BD390D"/>
    <w:rsid w:val="00BD67A0"/>
    <w:rsid w:val="00BF076A"/>
    <w:rsid w:val="00C35E19"/>
    <w:rsid w:val="00C44A52"/>
    <w:rsid w:val="00C575FF"/>
    <w:rsid w:val="00C603DB"/>
    <w:rsid w:val="00C80430"/>
    <w:rsid w:val="00C95417"/>
    <w:rsid w:val="00C958C8"/>
    <w:rsid w:val="00CB5985"/>
    <w:rsid w:val="00CD1BFA"/>
    <w:rsid w:val="00D0011C"/>
    <w:rsid w:val="00D053C5"/>
    <w:rsid w:val="00D210AC"/>
    <w:rsid w:val="00D25E68"/>
    <w:rsid w:val="00D3173F"/>
    <w:rsid w:val="00D31A6E"/>
    <w:rsid w:val="00D32232"/>
    <w:rsid w:val="00D41EF8"/>
    <w:rsid w:val="00D4317F"/>
    <w:rsid w:val="00D44A1E"/>
    <w:rsid w:val="00D50308"/>
    <w:rsid w:val="00D74BA8"/>
    <w:rsid w:val="00D86E45"/>
    <w:rsid w:val="00D906C4"/>
    <w:rsid w:val="00D96CC3"/>
    <w:rsid w:val="00D96E29"/>
    <w:rsid w:val="00DB1F2B"/>
    <w:rsid w:val="00DC0BAC"/>
    <w:rsid w:val="00DD7788"/>
    <w:rsid w:val="00DE0F84"/>
    <w:rsid w:val="00DE31F5"/>
    <w:rsid w:val="00DE5C89"/>
    <w:rsid w:val="00DF12A1"/>
    <w:rsid w:val="00E0118F"/>
    <w:rsid w:val="00E024D4"/>
    <w:rsid w:val="00E22438"/>
    <w:rsid w:val="00E2244E"/>
    <w:rsid w:val="00E27FD6"/>
    <w:rsid w:val="00E32112"/>
    <w:rsid w:val="00E51FF1"/>
    <w:rsid w:val="00E6533B"/>
    <w:rsid w:val="00E7003A"/>
    <w:rsid w:val="00E8440D"/>
    <w:rsid w:val="00E8614A"/>
    <w:rsid w:val="00E91C99"/>
    <w:rsid w:val="00E92D23"/>
    <w:rsid w:val="00EA1475"/>
    <w:rsid w:val="00EC27EC"/>
    <w:rsid w:val="00EE1E34"/>
    <w:rsid w:val="00EE7315"/>
    <w:rsid w:val="00EF6307"/>
    <w:rsid w:val="00F01BD5"/>
    <w:rsid w:val="00F31065"/>
    <w:rsid w:val="00F35993"/>
    <w:rsid w:val="00F71517"/>
    <w:rsid w:val="00F73F91"/>
    <w:rsid w:val="00F7691E"/>
    <w:rsid w:val="00F829E0"/>
    <w:rsid w:val="00F83AD9"/>
    <w:rsid w:val="00FA07B1"/>
    <w:rsid w:val="00FB511E"/>
    <w:rsid w:val="00FB631E"/>
    <w:rsid w:val="00FE569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Straight Arrow Connector 12"/>
        <o:r id="V:Rule2" type="connector" idref="#Straight Arrow Connector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67C"/>
    <w:pPr>
      <w:ind w:left="720"/>
      <w:contextualSpacing/>
    </w:pPr>
  </w:style>
  <w:style w:type="paragraph" w:customStyle="1" w:styleId="Default">
    <w:name w:val="Default"/>
    <w:rsid w:val="00B566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D2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6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31E"/>
  </w:style>
  <w:style w:type="paragraph" w:styleId="Footer">
    <w:name w:val="footer"/>
    <w:basedOn w:val="Normal"/>
    <w:link w:val="FooterChar"/>
    <w:uiPriority w:val="99"/>
    <w:unhideWhenUsed/>
    <w:rsid w:val="00FB6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31E"/>
  </w:style>
  <w:style w:type="paragraph" w:styleId="BalloonText">
    <w:name w:val="Balloon Text"/>
    <w:basedOn w:val="Normal"/>
    <w:link w:val="BalloonTextChar"/>
    <w:uiPriority w:val="99"/>
    <w:semiHidden/>
    <w:unhideWhenUsed/>
    <w:rsid w:val="00680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E5"/>
    <w:rPr>
      <w:rFonts w:ascii="Tahoma" w:hAnsi="Tahoma" w:cs="Tahoma"/>
      <w:sz w:val="16"/>
      <w:szCs w:val="16"/>
    </w:rPr>
  </w:style>
  <w:style w:type="table" w:customStyle="1" w:styleId="TableGrid1">
    <w:name w:val="Table Grid1"/>
    <w:basedOn w:val="TableNormal"/>
    <w:uiPriority w:val="59"/>
    <w:rsid w:val="00A37F2D"/>
    <w:pPr>
      <w:spacing w:after="0" w:line="240" w:lineRule="auto"/>
    </w:pPr>
    <w:rPr>
      <w:rFonts w:eastAsiaTheme="minorEastAsia"/>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TotalTime>
  <Pages>41</Pages>
  <Words>9240</Words>
  <Characters>52670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ANGEL</cp:lastModifiedBy>
  <cp:revision>81</cp:revision>
  <cp:lastPrinted>2018-08-09T10:43:00Z</cp:lastPrinted>
  <dcterms:created xsi:type="dcterms:W3CDTF">2018-05-14T06:25:00Z</dcterms:created>
  <dcterms:modified xsi:type="dcterms:W3CDTF">2018-09-22T04:18:00Z</dcterms:modified>
</cp:coreProperties>
</file>