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5C7" w:rsidRPr="00964B84" w:rsidRDefault="006565C7" w:rsidP="006565C7">
      <w:pPr>
        <w:pStyle w:val="NoSpacing"/>
        <w:jc w:val="center"/>
        <w:rPr>
          <w:rFonts w:ascii="Arial" w:hAnsi="Arial" w:cs="Arial"/>
          <w:b/>
          <w:sz w:val="28"/>
          <w:szCs w:val="28"/>
        </w:rPr>
      </w:pPr>
      <w:r w:rsidRPr="00964B84">
        <w:rPr>
          <w:rFonts w:ascii="Arial" w:hAnsi="Arial" w:cs="Arial"/>
          <w:b/>
          <w:sz w:val="28"/>
          <w:szCs w:val="28"/>
        </w:rPr>
        <w:t>KARYA TULIS ILMIAH</w:t>
      </w:r>
    </w:p>
    <w:p w:rsidR="006565C7" w:rsidRPr="00964B84" w:rsidRDefault="006565C7" w:rsidP="006565C7">
      <w:pPr>
        <w:pStyle w:val="NoSpacing"/>
        <w:jc w:val="center"/>
        <w:rPr>
          <w:rFonts w:ascii="Arial" w:hAnsi="Arial" w:cs="Arial"/>
          <w:b/>
          <w:sz w:val="28"/>
          <w:szCs w:val="28"/>
        </w:rPr>
      </w:pPr>
    </w:p>
    <w:p w:rsidR="006565C7" w:rsidRPr="00964B84" w:rsidRDefault="006565C7" w:rsidP="006565C7">
      <w:pPr>
        <w:pStyle w:val="NoSpacing"/>
        <w:ind w:left="-284" w:right="-285"/>
        <w:jc w:val="center"/>
        <w:rPr>
          <w:rFonts w:ascii="Arial" w:hAnsi="Arial" w:cs="Arial"/>
          <w:b/>
          <w:sz w:val="28"/>
          <w:szCs w:val="28"/>
        </w:rPr>
      </w:pPr>
      <w:r w:rsidRPr="00964B84">
        <w:rPr>
          <w:rFonts w:ascii="Arial" w:hAnsi="Arial" w:cs="Arial"/>
          <w:b/>
          <w:sz w:val="28"/>
          <w:szCs w:val="28"/>
        </w:rPr>
        <w:t xml:space="preserve">KEMAMPUAN UNIT PENGOLAH LIMBAH METODE KOMBINASI SARINGAN PASIR DAN </w:t>
      </w:r>
      <w:r w:rsidRPr="00964B84">
        <w:rPr>
          <w:rFonts w:ascii="Arial" w:hAnsi="Arial" w:cs="Arial"/>
          <w:b/>
          <w:i/>
          <w:sz w:val="28"/>
          <w:szCs w:val="28"/>
        </w:rPr>
        <w:t>FITOREMEDIASI</w:t>
      </w:r>
      <w:r w:rsidRPr="00964B84">
        <w:rPr>
          <w:rFonts w:ascii="Arial" w:hAnsi="Arial" w:cs="Arial"/>
          <w:b/>
          <w:sz w:val="28"/>
          <w:szCs w:val="28"/>
        </w:rPr>
        <w:t xml:space="preserve"> DALAM MENURUNKAN PARAMETER PENCEMAR </w:t>
      </w:r>
    </w:p>
    <w:p w:rsidR="006565C7" w:rsidRPr="00964B84" w:rsidRDefault="006565C7" w:rsidP="006565C7">
      <w:pPr>
        <w:pStyle w:val="NoSpacing"/>
        <w:ind w:left="-284" w:right="-285"/>
        <w:jc w:val="center"/>
        <w:rPr>
          <w:rFonts w:ascii="Arial" w:hAnsi="Arial" w:cs="Arial"/>
          <w:b/>
          <w:sz w:val="28"/>
          <w:szCs w:val="28"/>
        </w:rPr>
      </w:pPr>
      <w:r w:rsidRPr="00964B84">
        <w:rPr>
          <w:rFonts w:ascii="Arial" w:hAnsi="Arial" w:cs="Arial"/>
          <w:b/>
          <w:sz w:val="28"/>
          <w:szCs w:val="28"/>
        </w:rPr>
        <w:t>LIMBAH CAIR RUMAH TANGGA</w:t>
      </w:r>
    </w:p>
    <w:p w:rsidR="006565C7" w:rsidRPr="00964B84" w:rsidRDefault="006565C7" w:rsidP="006565C7">
      <w:pPr>
        <w:pStyle w:val="NoSpacing"/>
        <w:ind w:left="-284" w:right="-285"/>
        <w:jc w:val="center"/>
        <w:rPr>
          <w:rFonts w:ascii="Arial" w:hAnsi="Arial" w:cs="Arial"/>
          <w:b/>
          <w:sz w:val="28"/>
          <w:szCs w:val="28"/>
        </w:rPr>
      </w:pPr>
      <w:r w:rsidRPr="00964B84">
        <w:rPr>
          <w:rFonts w:ascii="Arial" w:hAnsi="Arial" w:cs="Arial"/>
          <w:b/>
          <w:sz w:val="28"/>
          <w:szCs w:val="28"/>
        </w:rPr>
        <w:t>(pH, KEKERUHAN DAN BOD)</w:t>
      </w:r>
    </w:p>
    <w:p w:rsidR="006565C7" w:rsidRPr="00964B84" w:rsidRDefault="006565C7" w:rsidP="006565C7">
      <w:pPr>
        <w:pStyle w:val="NoSpacing"/>
        <w:jc w:val="both"/>
        <w:rPr>
          <w:rFonts w:ascii="Arial" w:hAnsi="Arial" w:cs="Arial"/>
          <w:i/>
          <w:sz w:val="24"/>
          <w:szCs w:val="24"/>
        </w:rPr>
      </w:pPr>
    </w:p>
    <w:p w:rsidR="006565C7" w:rsidRPr="00964B84" w:rsidRDefault="006565C7" w:rsidP="006565C7">
      <w:pPr>
        <w:pStyle w:val="NoSpacing"/>
        <w:jc w:val="both"/>
        <w:rPr>
          <w:rFonts w:ascii="Arial" w:hAnsi="Arial" w:cs="Arial"/>
          <w:i/>
          <w:sz w:val="32"/>
          <w:szCs w:val="32"/>
        </w:rPr>
      </w:pPr>
    </w:p>
    <w:p w:rsidR="006565C7" w:rsidRPr="00964B84" w:rsidRDefault="006565C7" w:rsidP="006565C7">
      <w:pPr>
        <w:pStyle w:val="NoSpacing"/>
        <w:jc w:val="center"/>
        <w:rPr>
          <w:rFonts w:ascii="Arial" w:hAnsi="Arial" w:cs="Arial"/>
          <w:sz w:val="24"/>
          <w:szCs w:val="24"/>
        </w:rPr>
      </w:pPr>
    </w:p>
    <w:p w:rsidR="006565C7" w:rsidRPr="00964B84" w:rsidRDefault="006565C7" w:rsidP="006565C7">
      <w:pPr>
        <w:pStyle w:val="NoSpacing"/>
        <w:jc w:val="center"/>
        <w:rPr>
          <w:rFonts w:ascii="Arial" w:hAnsi="Arial" w:cs="Arial"/>
          <w:sz w:val="24"/>
          <w:szCs w:val="24"/>
        </w:rPr>
      </w:pPr>
      <w:r w:rsidRPr="00964B84">
        <w:rPr>
          <w:rFonts w:ascii="Arial" w:hAnsi="Arial" w:cs="Arial"/>
          <w:noProof/>
          <w:sz w:val="24"/>
          <w:szCs w:val="24"/>
        </w:rPr>
        <w:drawing>
          <wp:anchor distT="0" distB="0" distL="114300" distR="114300" simplePos="0" relativeHeight="251663360" behindDoc="1" locked="0" layoutInCell="1" allowOverlap="1" wp14:anchorId="7E08734A" wp14:editId="253BE608">
            <wp:simplePos x="0" y="0"/>
            <wp:positionH relativeFrom="column">
              <wp:posOffset>1441243</wp:posOffset>
            </wp:positionH>
            <wp:positionV relativeFrom="paragraph">
              <wp:posOffset>-89</wp:posOffset>
            </wp:positionV>
            <wp:extent cx="2151907" cy="1765005"/>
            <wp:effectExtent l="0" t="0" r="0" b="0"/>
            <wp:wrapNone/>
            <wp:docPr id="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2151907" cy="1765005"/>
                    </a:xfrm>
                    <a:prstGeom prst="rect">
                      <a:avLst/>
                    </a:prstGeom>
                  </pic:spPr>
                </pic:pic>
              </a:graphicData>
            </a:graphic>
          </wp:anchor>
        </w:drawing>
      </w:r>
    </w:p>
    <w:p w:rsidR="006565C7" w:rsidRPr="00964B84" w:rsidRDefault="006565C7" w:rsidP="006565C7">
      <w:pPr>
        <w:pStyle w:val="NoSpacing"/>
        <w:jc w:val="both"/>
        <w:rPr>
          <w:rFonts w:ascii="Arial" w:hAnsi="Arial" w:cs="Arial"/>
        </w:rPr>
      </w:pPr>
    </w:p>
    <w:p w:rsidR="00001FE1" w:rsidRPr="00964B84" w:rsidRDefault="00001FE1" w:rsidP="006565C7">
      <w:pPr>
        <w:pStyle w:val="NoSpacing"/>
        <w:jc w:val="both"/>
        <w:rPr>
          <w:rFonts w:ascii="Arial" w:hAnsi="Arial" w:cs="Arial"/>
        </w:rPr>
      </w:pPr>
    </w:p>
    <w:p w:rsidR="006565C7" w:rsidRPr="00964B84" w:rsidRDefault="006565C7" w:rsidP="006565C7">
      <w:pPr>
        <w:pStyle w:val="NoSpacing"/>
        <w:jc w:val="both"/>
        <w:rPr>
          <w:rFonts w:ascii="Arial" w:hAnsi="Arial" w:cs="Arial"/>
        </w:rPr>
      </w:pPr>
    </w:p>
    <w:p w:rsidR="006565C7" w:rsidRPr="00964B84" w:rsidRDefault="006565C7" w:rsidP="006565C7">
      <w:pPr>
        <w:pStyle w:val="NoSpacing"/>
        <w:jc w:val="both"/>
        <w:rPr>
          <w:rFonts w:ascii="Arial" w:hAnsi="Arial" w:cs="Arial"/>
        </w:rPr>
      </w:pPr>
    </w:p>
    <w:p w:rsidR="006565C7" w:rsidRPr="00964B84" w:rsidRDefault="006565C7" w:rsidP="006565C7">
      <w:pPr>
        <w:pStyle w:val="NoSpacing"/>
        <w:jc w:val="both"/>
        <w:rPr>
          <w:rFonts w:ascii="Arial" w:hAnsi="Arial" w:cs="Arial"/>
        </w:rPr>
      </w:pPr>
    </w:p>
    <w:p w:rsidR="006565C7" w:rsidRPr="00964B84" w:rsidRDefault="006565C7" w:rsidP="006565C7">
      <w:pPr>
        <w:pStyle w:val="NoSpacing"/>
        <w:jc w:val="both"/>
        <w:rPr>
          <w:rFonts w:ascii="Arial" w:hAnsi="Arial" w:cs="Arial"/>
        </w:rPr>
      </w:pPr>
    </w:p>
    <w:p w:rsidR="006565C7" w:rsidRPr="00964B84" w:rsidRDefault="006565C7" w:rsidP="006565C7">
      <w:pPr>
        <w:pStyle w:val="NoSpacing"/>
        <w:jc w:val="both"/>
        <w:rPr>
          <w:rFonts w:ascii="Arial" w:hAnsi="Arial" w:cs="Arial"/>
        </w:rPr>
      </w:pPr>
    </w:p>
    <w:p w:rsidR="006565C7" w:rsidRPr="00964B84" w:rsidRDefault="006565C7" w:rsidP="006565C7">
      <w:pPr>
        <w:pStyle w:val="NoSpacing"/>
        <w:jc w:val="both"/>
        <w:rPr>
          <w:rFonts w:ascii="Arial" w:hAnsi="Arial" w:cs="Arial"/>
        </w:rPr>
      </w:pPr>
    </w:p>
    <w:p w:rsidR="006565C7" w:rsidRPr="00964B84" w:rsidRDefault="006565C7" w:rsidP="006565C7">
      <w:pPr>
        <w:pStyle w:val="NoSpacing"/>
        <w:jc w:val="both"/>
        <w:rPr>
          <w:rFonts w:ascii="Arial" w:hAnsi="Arial" w:cs="Arial"/>
        </w:rPr>
      </w:pPr>
    </w:p>
    <w:p w:rsidR="006565C7" w:rsidRPr="00964B84" w:rsidRDefault="006565C7" w:rsidP="006565C7">
      <w:pPr>
        <w:pStyle w:val="NoSpacing"/>
        <w:jc w:val="both"/>
        <w:rPr>
          <w:rFonts w:ascii="Arial" w:hAnsi="Arial" w:cs="Arial"/>
        </w:rPr>
      </w:pPr>
    </w:p>
    <w:p w:rsidR="006565C7" w:rsidRPr="00964B84" w:rsidRDefault="006565C7" w:rsidP="006565C7">
      <w:pPr>
        <w:pStyle w:val="NoSpacing"/>
        <w:jc w:val="both"/>
        <w:rPr>
          <w:rFonts w:ascii="Arial" w:hAnsi="Arial" w:cs="Arial"/>
        </w:rPr>
      </w:pPr>
    </w:p>
    <w:p w:rsidR="006565C7" w:rsidRPr="00964B84" w:rsidRDefault="006565C7" w:rsidP="006565C7">
      <w:pPr>
        <w:pStyle w:val="NoSpacing"/>
        <w:jc w:val="both"/>
        <w:rPr>
          <w:rFonts w:ascii="Arial" w:hAnsi="Arial" w:cs="Arial"/>
        </w:rPr>
      </w:pPr>
    </w:p>
    <w:p w:rsidR="006565C7" w:rsidRPr="00964B84" w:rsidRDefault="006565C7" w:rsidP="006565C7">
      <w:pPr>
        <w:pStyle w:val="NoSpacing"/>
        <w:jc w:val="both"/>
        <w:rPr>
          <w:rFonts w:ascii="Arial" w:hAnsi="Arial" w:cs="Arial"/>
        </w:rPr>
      </w:pPr>
    </w:p>
    <w:p w:rsidR="006565C7" w:rsidRPr="00964B84" w:rsidRDefault="006565C7" w:rsidP="006565C7">
      <w:pPr>
        <w:pStyle w:val="NoSpacing"/>
        <w:jc w:val="center"/>
        <w:rPr>
          <w:rFonts w:ascii="Arial" w:hAnsi="Arial" w:cs="Arial"/>
          <w:b/>
          <w:sz w:val="28"/>
        </w:rPr>
      </w:pPr>
      <w:r w:rsidRPr="00964B84">
        <w:rPr>
          <w:rFonts w:ascii="Arial" w:hAnsi="Arial" w:cs="Arial"/>
          <w:b/>
          <w:sz w:val="28"/>
        </w:rPr>
        <w:t>OLEH :</w:t>
      </w:r>
    </w:p>
    <w:p w:rsidR="006565C7" w:rsidRPr="00964B84" w:rsidRDefault="006565C7" w:rsidP="006565C7">
      <w:pPr>
        <w:pStyle w:val="NoSpacing"/>
        <w:jc w:val="center"/>
        <w:rPr>
          <w:rFonts w:ascii="Arial" w:hAnsi="Arial" w:cs="Arial"/>
          <w:b/>
          <w:sz w:val="28"/>
        </w:rPr>
      </w:pPr>
    </w:p>
    <w:p w:rsidR="006565C7" w:rsidRPr="00964B84" w:rsidRDefault="006565C7" w:rsidP="006565C7">
      <w:pPr>
        <w:pStyle w:val="NoSpacing"/>
        <w:jc w:val="center"/>
        <w:rPr>
          <w:rFonts w:ascii="Arial" w:hAnsi="Arial" w:cs="Arial"/>
          <w:b/>
          <w:sz w:val="28"/>
          <w:szCs w:val="28"/>
        </w:rPr>
      </w:pPr>
      <w:r w:rsidRPr="00964B84">
        <w:rPr>
          <w:rFonts w:ascii="Arial" w:hAnsi="Arial" w:cs="Arial"/>
          <w:b/>
          <w:sz w:val="28"/>
          <w:szCs w:val="28"/>
          <w:u w:val="single"/>
        </w:rPr>
        <w:t>JUNIARDO DAMANIK</w:t>
      </w:r>
      <w:r w:rsidRPr="00964B84">
        <w:rPr>
          <w:rFonts w:ascii="Arial" w:hAnsi="Arial" w:cs="Arial"/>
          <w:b/>
          <w:sz w:val="28"/>
          <w:szCs w:val="28"/>
        </w:rPr>
        <w:br/>
        <w:t>NIM:P00933014020</w:t>
      </w:r>
    </w:p>
    <w:p w:rsidR="006565C7" w:rsidRPr="00964B84" w:rsidRDefault="006565C7" w:rsidP="006565C7">
      <w:pPr>
        <w:pStyle w:val="NoSpacing"/>
        <w:jc w:val="center"/>
        <w:rPr>
          <w:rFonts w:ascii="Arial" w:hAnsi="Arial" w:cs="Arial"/>
          <w:sz w:val="28"/>
          <w:szCs w:val="28"/>
        </w:rPr>
      </w:pPr>
    </w:p>
    <w:p w:rsidR="006565C7" w:rsidRPr="00964B84" w:rsidRDefault="006565C7" w:rsidP="006565C7">
      <w:pPr>
        <w:pStyle w:val="NoSpacing"/>
        <w:jc w:val="center"/>
        <w:rPr>
          <w:rFonts w:ascii="Arial" w:hAnsi="Arial" w:cs="Arial"/>
          <w:sz w:val="28"/>
          <w:szCs w:val="28"/>
        </w:rPr>
      </w:pPr>
    </w:p>
    <w:p w:rsidR="006565C7" w:rsidRPr="00964B84" w:rsidRDefault="006565C7" w:rsidP="006565C7">
      <w:pPr>
        <w:pStyle w:val="NoSpacing"/>
        <w:jc w:val="center"/>
        <w:rPr>
          <w:rFonts w:ascii="Arial" w:hAnsi="Arial" w:cs="Arial"/>
          <w:sz w:val="28"/>
          <w:szCs w:val="28"/>
        </w:rPr>
      </w:pPr>
    </w:p>
    <w:p w:rsidR="006565C7" w:rsidRPr="00964B84" w:rsidRDefault="006565C7" w:rsidP="006565C7">
      <w:pPr>
        <w:pStyle w:val="NoSpacing"/>
        <w:jc w:val="center"/>
        <w:rPr>
          <w:rFonts w:ascii="Arial" w:hAnsi="Arial" w:cs="Arial"/>
          <w:sz w:val="28"/>
          <w:szCs w:val="28"/>
        </w:rPr>
      </w:pPr>
    </w:p>
    <w:p w:rsidR="006565C7" w:rsidRPr="00964B84" w:rsidRDefault="006565C7" w:rsidP="006565C7">
      <w:pPr>
        <w:pStyle w:val="NoSpacing"/>
        <w:jc w:val="center"/>
        <w:rPr>
          <w:rFonts w:ascii="Arial" w:hAnsi="Arial" w:cs="Arial"/>
          <w:sz w:val="28"/>
          <w:szCs w:val="28"/>
        </w:rPr>
      </w:pPr>
    </w:p>
    <w:p w:rsidR="006565C7" w:rsidRPr="00964B84" w:rsidRDefault="006565C7" w:rsidP="006565C7">
      <w:pPr>
        <w:pStyle w:val="NoSpacing"/>
        <w:jc w:val="center"/>
        <w:rPr>
          <w:rFonts w:ascii="Arial" w:hAnsi="Arial" w:cs="Arial"/>
          <w:sz w:val="28"/>
          <w:szCs w:val="28"/>
        </w:rPr>
      </w:pPr>
    </w:p>
    <w:p w:rsidR="006565C7" w:rsidRPr="00964B84" w:rsidRDefault="006565C7" w:rsidP="006565C7">
      <w:pPr>
        <w:pStyle w:val="NoSpacing"/>
        <w:jc w:val="center"/>
        <w:rPr>
          <w:rFonts w:ascii="Arial" w:hAnsi="Arial" w:cs="Arial"/>
          <w:sz w:val="28"/>
          <w:szCs w:val="28"/>
        </w:rPr>
      </w:pPr>
    </w:p>
    <w:p w:rsidR="006565C7" w:rsidRPr="00964B84" w:rsidRDefault="006565C7" w:rsidP="006565C7">
      <w:pPr>
        <w:pStyle w:val="NoSpacing"/>
        <w:jc w:val="center"/>
        <w:rPr>
          <w:rFonts w:ascii="Arial" w:hAnsi="Arial" w:cs="Arial"/>
          <w:sz w:val="28"/>
          <w:szCs w:val="28"/>
        </w:rPr>
      </w:pPr>
    </w:p>
    <w:p w:rsidR="006565C7" w:rsidRPr="00964B84" w:rsidRDefault="006565C7" w:rsidP="006565C7">
      <w:pPr>
        <w:pStyle w:val="NoSpacing"/>
        <w:jc w:val="center"/>
        <w:rPr>
          <w:rFonts w:ascii="Arial" w:hAnsi="Arial" w:cs="Arial"/>
          <w:sz w:val="28"/>
          <w:szCs w:val="28"/>
        </w:rPr>
      </w:pPr>
    </w:p>
    <w:p w:rsidR="006565C7" w:rsidRPr="00964B84" w:rsidRDefault="006565C7" w:rsidP="006565C7">
      <w:pPr>
        <w:pStyle w:val="NoSpacing"/>
        <w:jc w:val="center"/>
        <w:rPr>
          <w:rFonts w:ascii="Arial" w:hAnsi="Arial" w:cs="Arial"/>
          <w:sz w:val="28"/>
          <w:szCs w:val="28"/>
        </w:rPr>
      </w:pPr>
    </w:p>
    <w:p w:rsidR="006565C7" w:rsidRPr="00964B84" w:rsidRDefault="006565C7" w:rsidP="006565C7">
      <w:pPr>
        <w:pStyle w:val="NoSpacing"/>
        <w:jc w:val="center"/>
        <w:rPr>
          <w:rFonts w:ascii="Arial" w:hAnsi="Arial" w:cs="Arial"/>
          <w:b/>
          <w:sz w:val="28"/>
          <w:szCs w:val="28"/>
        </w:rPr>
      </w:pPr>
      <w:r w:rsidRPr="00964B84">
        <w:rPr>
          <w:rFonts w:ascii="Arial" w:hAnsi="Arial" w:cs="Arial"/>
          <w:sz w:val="28"/>
          <w:szCs w:val="28"/>
        </w:rPr>
        <w:br/>
      </w:r>
      <w:r w:rsidRPr="00964B84">
        <w:rPr>
          <w:rFonts w:ascii="Arial" w:hAnsi="Arial" w:cs="Arial"/>
          <w:b/>
          <w:sz w:val="28"/>
          <w:szCs w:val="28"/>
        </w:rPr>
        <w:t xml:space="preserve">POLITEKNIK KESEHATAN KEMENKES MEDAN </w:t>
      </w:r>
      <w:r w:rsidRPr="00964B84">
        <w:rPr>
          <w:rFonts w:ascii="Arial" w:hAnsi="Arial" w:cs="Arial"/>
          <w:b/>
          <w:sz w:val="28"/>
          <w:szCs w:val="28"/>
        </w:rPr>
        <w:br/>
        <w:t xml:space="preserve">JURUSAN KESEHATAN LINGKUNGAN </w:t>
      </w:r>
    </w:p>
    <w:p w:rsidR="006565C7" w:rsidRPr="00964B84" w:rsidRDefault="006565C7" w:rsidP="006565C7">
      <w:pPr>
        <w:pStyle w:val="NoSpacing"/>
        <w:jc w:val="center"/>
      </w:pPr>
      <w:r w:rsidRPr="00964B84">
        <w:rPr>
          <w:rFonts w:ascii="Arial" w:hAnsi="Arial" w:cs="Arial"/>
          <w:b/>
          <w:sz w:val="28"/>
          <w:szCs w:val="28"/>
        </w:rPr>
        <w:t>KABANJAHE</w:t>
      </w:r>
      <w:r w:rsidRPr="00964B84">
        <w:rPr>
          <w:rFonts w:ascii="Arial" w:hAnsi="Arial" w:cs="Arial"/>
          <w:b/>
          <w:sz w:val="28"/>
          <w:szCs w:val="28"/>
        </w:rPr>
        <w:br/>
        <w:t>2017</w:t>
      </w:r>
    </w:p>
    <w:p w:rsidR="00964B84" w:rsidRPr="00964B84" w:rsidRDefault="00964B84" w:rsidP="00964B84">
      <w:pPr>
        <w:spacing w:line="240" w:lineRule="auto"/>
        <w:rPr>
          <w:rFonts w:ascii="Arial" w:hAnsi="Arial" w:cs="Arial"/>
          <w:b/>
        </w:rPr>
      </w:pPr>
      <w:r w:rsidRPr="00964B84">
        <w:rPr>
          <w:rFonts w:ascii="Arial" w:hAnsi="Arial" w:cs="Arial"/>
          <w:b/>
        </w:rPr>
        <w:lastRenderedPageBreak/>
        <w:t>DEPARTEMEN KESEHATAN RI</w:t>
      </w:r>
    </w:p>
    <w:p w:rsidR="00964B84" w:rsidRPr="00964B84" w:rsidRDefault="00964B84" w:rsidP="00964B84">
      <w:pPr>
        <w:spacing w:line="240" w:lineRule="auto"/>
        <w:rPr>
          <w:rFonts w:ascii="Arial" w:hAnsi="Arial" w:cs="Arial"/>
          <w:b/>
        </w:rPr>
      </w:pPr>
      <w:r w:rsidRPr="00964B84">
        <w:rPr>
          <w:rFonts w:ascii="Arial" w:hAnsi="Arial" w:cs="Arial"/>
          <w:b/>
        </w:rPr>
        <w:t>POLITEKNIK KESEHATAN MEDAN</w:t>
      </w:r>
    </w:p>
    <w:p w:rsidR="00964B84" w:rsidRPr="00964B84" w:rsidRDefault="00964B84" w:rsidP="00964B84">
      <w:pPr>
        <w:spacing w:line="240" w:lineRule="auto"/>
        <w:rPr>
          <w:rFonts w:ascii="Arial" w:hAnsi="Arial" w:cs="Arial"/>
          <w:b/>
        </w:rPr>
      </w:pPr>
      <w:r w:rsidRPr="00964B84">
        <w:rPr>
          <w:rFonts w:ascii="Arial" w:hAnsi="Arial" w:cs="Arial"/>
          <w:b/>
        </w:rPr>
        <w:t>JURUSAN KESEHATAN LINGKUNGAN</w:t>
      </w:r>
    </w:p>
    <w:p w:rsidR="00964B84" w:rsidRPr="00964B84" w:rsidRDefault="00964B84" w:rsidP="00964B84">
      <w:pPr>
        <w:spacing w:line="240" w:lineRule="auto"/>
        <w:rPr>
          <w:rFonts w:ascii="Arial" w:hAnsi="Arial" w:cs="Arial"/>
          <w:b/>
        </w:rPr>
      </w:pPr>
    </w:p>
    <w:p w:rsidR="00964B84" w:rsidRPr="00964B84" w:rsidRDefault="00964B84" w:rsidP="00964B84">
      <w:pPr>
        <w:spacing w:line="240" w:lineRule="auto"/>
        <w:rPr>
          <w:rFonts w:ascii="Arial" w:hAnsi="Arial" w:cs="Arial"/>
          <w:b/>
        </w:rPr>
      </w:pPr>
      <w:r w:rsidRPr="00964B84">
        <w:rPr>
          <w:rFonts w:ascii="Arial" w:hAnsi="Arial" w:cs="Arial"/>
          <w:b/>
        </w:rPr>
        <w:t>KARYA TULIS ILMIAH, Agustus 2017</w:t>
      </w:r>
    </w:p>
    <w:p w:rsidR="00964B84" w:rsidRPr="00964B84" w:rsidRDefault="00964B84" w:rsidP="00964B84">
      <w:pPr>
        <w:spacing w:line="240" w:lineRule="auto"/>
        <w:rPr>
          <w:rFonts w:ascii="Arial" w:hAnsi="Arial" w:cs="Arial"/>
          <w:b/>
        </w:rPr>
      </w:pPr>
      <w:r w:rsidRPr="00964B84">
        <w:rPr>
          <w:rFonts w:ascii="Arial" w:hAnsi="Arial" w:cs="Arial"/>
          <w:b/>
        </w:rPr>
        <w:t>JUNIARDO DAMANIK</w:t>
      </w:r>
    </w:p>
    <w:p w:rsidR="00964B84" w:rsidRPr="00964B84" w:rsidRDefault="00964B84" w:rsidP="00964B84">
      <w:pPr>
        <w:spacing w:line="240" w:lineRule="auto"/>
        <w:rPr>
          <w:rFonts w:ascii="Arial" w:hAnsi="Arial" w:cs="Arial"/>
          <w:b/>
        </w:rPr>
      </w:pPr>
      <w:r w:rsidRPr="00964B84">
        <w:rPr>
          <w:rFonts w:ascii="Arial" w:hAnsi="Arial" w:cs="Arial"/>
          <w:b/>
        </w:rPr>
        <w:t>Kemampuan Unit Pengolah Limbah Metode Kombinasi Saringan Pasir dan Fitoremediasi dalam menurunkan Parameter Pencemar Limbah Cair Rumah Tangga (pH, Kekeruhan dan BOD)</w:t>
      </w:r>
    </w:p>
    <w:p w:rsidR="00964B84" w:rsidRPr="00964B84" w:rsidRDefault="00964B84" w:rsidP="00964B84">
      <w:pPr>
        <w:spacing w:line="240" w:lineRule="auto"/>
        <w:rPr>
          <w:rFonts w:ascii="Arial" w:hAnsi="Arial" w:cs="Arial"/>
          <w:b/>
        </w:rPr>
      </w:pPr>
      <w:r w:rsidRPr="00964B84">
        <w:rPr>
          <w:rFonts w:ascii="Arial" w:hAnsi="Arial" w:cs="Arial"/>
          <w:b/>
        </w:rPr>
        <w:t>V+  halaman,  Tabel  ,  Gambar, Lampiran</w:t>
      </w:r>
    </w:p>
    <w:p w:rsidR="00964B84" w:rsidRPr="00964B84" w:rsidRDefault="00964B84" w:rsidP="00964B84">
      <w:pPr>
        <w:spacing w:line="240" w:lineRule="auto"/>
        <w:rPr>
          <w:rFonts w:ascii="Arial" w:hAnsi="Arial" w:cs="Arial"/>
        </w:rPr>
      </w:pPr>
    </w:p>
    <w:p w:rsidR="00964B84" w:rsidRPr="00964B84" w:rsidRDefault="00964B84" w:rsidP="00964B84">
      <w:pPr>
        <w:spacing w:line="240" w:lineRule="auto"/>
        <w:jc w:val="center"/>
        <w:rPr>
          <w:rFonts w:ascii="Arial" w:hAnsi="Arial" w:cs="Arial"/>
          <w:b/>
        </w:rPr>
      </w:pPr>
      <w:r w:rsidRPr="00964B84">
        <w:rPr>
          <w:rFonts w:ascii="Arial" w:hAnsi="Arial" w:cs="Arial"/>
          <w:b/>
        </w:rPr>
        <w:t>ABSTRAK</w:t>
      </w:r>
    </w:p>
    <w:p w:rsidR="00964B84" w:rsidRPr="00964B84" w:rsidRDefault="00964B84" w:rsidP="00964B84">
      <w:pPr>
        <w:spacing w:after="0" w:line="240" w:lineRule="auto"/>
        <w:ind w:firstLine="720"/>
        <w:jc w:val="both"/>
        <w:rPr>
          <w:rFonts w:ascii="Arial" w:hAnsi="Arial" w:cs="Arial"/>
          <w:b/>
        </w:rPr>
      </w:pPr>
      <w:r w:rsidRPr="00964B84">
        <w:rPr>
          <w:rFonts w:ascii="Arial" w:hAnsi="Arial" w:cs="Arial"/>
        </w:rPr>
        <w:t>Pertumbuhan jumlah penduduk yang semakin besar dari waktu ke waktu  memberikan dampak terhadap semakin meningkatnya volume air limbah yang dihasilkan. Sebagai produk akhir dalam pemakaian air bersih selama melakukan aktivitas kehidupan, air limbah memerlukan penanganan yang memadai karena dapat memberi dampak yang cukup serius bagi lingkungan dan manusia jika tidak diolah dengan baik</w:t>
      </w:r>
      <w:r w:rsidRPr="00964B84">
        <w:rPr>
          <w:rFonts w:ascii="Arial" w:hAnsi="Arial" w:cs="Arial"/>
          <w:b/>
        </w:rPr>
        <w:t>.</w:t>
      </w:r>
    </w:p>
    <w:p w:rsidR="00964B84" w:rsidRPr="00964B84" w:rsidRDefault="00964B84" w:rsidP="00964B84">
      <w:pPr>
        <w:spacing w:after="0" w:line="240" w:lineRule="auto"/>
        <w:ind w:firstLine="720"/>
        <w:jc w:val="both"/>
        <w:rPr>
          <w:rFonts w:ascii="Arial" w:hAnsi="Arial" w:cs="Arial"/>
          <w:b/>
        </w:rPr>
      </w:pPr>
      <w:r w:rsidRPr="00964B84">
        <w:rPr>
          <w:rFonts w:ascii="Arial" w:hAnsi="Arial" w:cs="Arial"/>
        </w:rPr>
        <w:t>Proses kombinasi unit saringan pasir dan fitoremediasi dapat menjadi pilihan metode pengolah limbah dalam menurunkan parameter pencemar limbah cair rumah tangga (pH, Kekeruhan dan BOD).</w:t>
      </w:r>
    </w:p>
    <w:p w:rsidR="00964B84" w:rsidRPr="00964B84" w:rsidRDefault="00964B84" w:rsidP="00964B84">
      <w:pPr>
        <w:spacing w:after="0" w:line="240" w:lineRule="auto"/>
        <w:ind w:firstLine="720"/>
        <w:jc w:val="both"/>
        <w:rPr>
          <w:rFonts w:ascii="Arial" w:hAnsi="Arial" w:cs="Arial"/>
        </w:rPr>
      </w:pPr>
      <w:r w:rsidRPr="00964B84">
        <w:rPr>
          <w:rFonts w:ascii="Arial" w:hAnsi="Arial" w:cs="Arial"/>
        </w:rPr>
        <w:t>Penelitian ini bersifat eksperimen dengan desain penelitian pre test - post test control desain dengan objek penelitian limbah cair rumah tangga.</w:t>
      </w:r>
    </w:p>
    <w:p w:rsidR="00964B84" w:rsidRPr="00964B84" w:rsidRDefault="00964B84" w:rsidP="00964B84">
      <w:pPr>
        <w:spacing w:after="0" w:line="240" w:lineRule="auto"/>
        <w:ind w:firstLine="720"/>
        <w:jc w:val="both"/>
        <w:rPr>
          <w:rFonts w:ascii="Arial" w:hAnsi="Arial" w:cs="Arial"/>
        </w:rPr>
      </w:pPr>
      <w:r w:rsidRPr="00964B84">
        <w:rPr>
          <w:rFonts w:ascii="Arial" w:hAnsi="Arial" w:cs="Arial"/>
        </w:rPr>
        <w:t>Dari hasil penelitian ini diketahui dalam waktu kontak 1 hari mampumenurunkan kadar pencemar kekeruhan (36,66%) dan BOD(17,77%), pada waktu kontak 2 hari mampu menurunkan kadar pencemar Kekeruhan (56,66%) dan BOD (44,56), pada waktu kontak 3 hari dapat menurunkan parameter pencemar Kekeruhan(84,93%) dan BOD(77,10%). Sedangkan pada parameter pH terjadi kenaikan yaitu 9,42 %,13,49% dan 15,37% dalam waktu kontak 1,2 dan 3 hari.</w:t>
      </w:r>
    </w:p>
    <w:p w:rsidR="00964B84" w:rsidRPr="00964B84" w:rsidRDefault="00964B84" w:rsidP="00964B84">
      <w:pPr>
        <w:spacing w:after="0" w:line="240" w:lineRule="auto"/>
        <w:ind w:firstLine="720"/>
        <w:jc w:val="both"/>
        <w:rPr>
          <w:rFonts w:ascii="Arial" w:hAnsi="Arial" w:cs="Arial"/>
        </w:rPr>
      </w:pPr>
      <w:r w:rsidRPr="00964B84">
        <w:rPr>
          <w:rFonts w:ascii="Arial" w:hAnsi="Arial" w:cs="Arial"/>
        </w:rPr>
        <w:t>Tanaman apu-apu dapat digunakan sebagai teknologi alternatif sederhana dalam menurunkan kadar pH, Kekeruhan dan BOD pada limbah cair rumah tangga. Disarankan kepada masyarakat dapat menggunakan kombinasi unit saringan pasir dan fitoremediasi  sebagai alternatif pengolahan limbah dalam menurunkan kadar pH, kekeruhan dan BOD pada limbah cair rumah tangga.</w:t>
      </w:r>
    </w:p>
    <w:p w:rsidR="00964B84" w:rsidRPr="00964B84" w:rsidRDefault="00964B84" w:rsidP="00964B84">
      <w:pPr>
        <w:spacing w:line="240" w:lineRule="auto"/>
        <w:ind w:firstLine="720"/>
        <w:jc w:val="both"/>
        <w:rPr>
          <w:rFonts w:ascii="Arial" w:hAnsi="Arial" w:cs="Arial"/>
        </w:rPr>
      </w:pPr>
    </w:p>
    <w:p w:rsidR="00964B84" w:rsidRPr="00964B84" w:rsidRDefault="00964B84" w:rsidP="00964B84">
      <w:pPr>
        <w:spacing w:line="240" w:lineRule="auto"/>
        <w:jc w:val="both"/>
        <w:rPr>
          <w:rFonts w:ascii="Arial" w:hAnsi="Arial" w:cs="Arial"/>
          <w:b/>
        </w:rPr>
      </w:pPr>
      <w:r w:rsidRPr="00964B84">
        <w:rPr>
          <w:rFonts w:ascii="Arial" w:hAnsi="Arial" w:cs="Arial"/>
          <w:b/>
        </w:rPr>
        <w:t xml:space="preserve">Kata Kunci : Saringan Pasir, Fitoremediasi, Limbah Cair, pH, Kekeruhan, BOD </w:t>
      </w:r>
    </w:p>
    <w:p w:rsidR="00964B84" w:rsidRPr="00964B84" w:rsidRDefault="00964B84" w:rsidP="00001FE1">
      <w:pPr>
        <w:pStyle w:val="NoSpacing"/>
        <w:spacing w:line="360" w:lineRule="auto"/>
        <w:ind w:right="372"/>
        <w:jc w:val="center"/>
        <w:rPr>
          <w:rFonts w:ascii="Arial" w:hAnsi="Arial" w:cs="Arial"/>
          <w:b/>
          <w:sz w:val="28"/>
        </w:rPr>
      </w:pPr>
    </w:p>
    <w:p w:rsidR="00964B84" w:rsidRPr="00964B84" w:rsidRDefault="00964B84" w:rsidP="00001FE1">
      <w:pPr>
        <w:pStyle w:val="NoSpacing"/>
        <w:spacing w:line="360" w:lineRule="auto"/>
        <w:ind w:right="372"/>
        <w:jc w:val="center"/>
        <w:rPr>
          <w:rFonts w:ascii="Arial" w:hAnsi="Arial" w:cs="Arial"/>
          <w:b/>
          <w:sz w:val="28"/>
        </w:rPr>
      </w:pPr>
    </w:p>
    <w:p w:rsidR="00001FE1" w:rsidRPr="00964B84" w:rsidRDefault="00001FE1" w:rsidP="00001FE1">
      <w:pPr>
        <w:pStyle w:val="NoSpacing"/>
        <w:spacing w:line="360" w:lineRule="auto"/>
        <w:ind w:right="372"/>
        <w:jc w:val="center"/>
        <w:rPr>
          <w:rFonts w:ascii="Arial" w:hAnsi="Arial" w:cs="Arial"/>
          <w:b/>
          <w:sz w:val="28"/>
        </w:rPr>
      </w:pPr>
      <w:r w:rsidRPr="00964B84">
        <w:rPr>
          <w:rFonts w:ascii="Arial" w:hAnsi="Arial" w:cs="Arial"/>
          <w:b/>
          <w:sz w:val="28"/>
        </w:rPr>
        <w:lastRenderedPageBreak/>
        <w:t>DAFTAR ISI</w:t>
      </w:r>
    </w:p>
    <w:p w:rsidR="00001FE1" w:rsidRPr="00964B84" w:rsidRDefault="00001FE1" w:rsidP="00001FE1">
      <w:pPr>
        <w:pStyle w:val="NoSpacing"/>
        <w:spacing w:line="360" w:lineRule="auto"/>
        <w:ind w:right="372"/>
        <w:jc w:val="center"/>
        <w:rPr>
          <w:rFonts w:ascii="Arial" w:hAnsi="Arial" w:cs="Arial"/>
          <w:b/>
          <w:sz w:val="28"/>
          <w:u w:val="dotted"/>
        </w:rPr>
      </w:pPr>
    </w:p>
    <w:p w:rsidR="00001FE1" w:rsidRPr="00964B84" w:rsidRDefault="00001FE1" w:rsidP="00001FE1">
      <w:pPr>
        <w:pStyle w:val="NoSpacing"/>
        <w:tabs>
          <w:tab w:val="left" w:leader="dot" w:pos="7560"/>
        </w:tabs>
        <w:spacing w:line="360" w:lineRule="auto"/>
        <w:ind w:right="372"/>
        <w:rPr>
          <w:rFonts w:ascii="Arial" w:hAnsi="Arial" w:cs="Arial"/>
          <w:b/>
        </w:rPr>
      </w:pPr>
      <w:r w:rsidRPr="00964B84">
        <w:rPr>
          <w:rFonts w:ascii="Arial" w:hAnsi="Arial" w:cs="Arial"/>
          <w:b/>
        </w:rPr>
        <w:t xml:space="preserve">LEMBAR PERSETUJUAN </w:t>
      </w:r>
    </w:p>
    <w:p w:rsidR="00001FE1" w:rsidRPr="00964B84" w:rsidRDefault="00001FE1" w:rsidP="00001FE1">
      <w:pPr>
        <w:pStyle w:val="NoSpacing"/>
        <w:tabs>
          <w:tab w:val="left" w:leader="dot" w:pos="7560"/>
        </w:tabs>
        <w:spacing w:line="360" w:lineRule="auto"/>
        <w:ind w:right="372"/>
        <w:rPr>
          <w:rFonts w:ascii="Arial" w:hAnsi="Arial" w:cs="Arial"/>
          <w:b/>
        </w:rPr>
      </w:pPr>
      <w:r w:rsidRPr="00964B84">
        <w:rPr>
          <w:rFonts w:ascii="Arial" w:hAnsi="Arial" w:cs="Arial"/>
          <w:b/>
        </w:rPr>
        <w:t>DAFTAR ISI</w:t>
      </w:r>
      <w:r w:rsidRPr="00964B84">
        <w:rPr>
          <w:rFonts w:ascii="Arial" w:hAnsi="Arial" w:cs="Arial"/>
          <w:b/>
        </w:rPr>
        <w:tab/>
        <w:t>..i</w:t>
      </w:r>
    </w:p>
    <w:p w:rsidR="00001FE1" w:rsidRPr="00964B84" w:rsidRDefault="00001FE1" w:rsidP="00001FE1">
      <w:pPr>
        <w:pStyle w:val="NoSpacing"/>
        <w:tabs>
          <w:tab w:val="left" w:leader="dot" w:pos="7560"/>
        </w:tabs>
        <w:spacing w:line="360" w:lineRule="auto"/>
        <w:ind w:right="372"/>
        <w:rPr>
          <w:rFonts w:ascii="Arial" w:hAnsi="Arial" w:cs="Arial"/>
          <w:b/>
        </w:rPr>
      </w:pPr>
      <w:r w:rsidRPr="00964B84">
        <w:rPr>
          <w:rFonts w:ascii="Arial" w:hAnsi="Arial" w:cs="Arial"/>
          <w:b/>
        </w:rPr>
        <w:t>LAMPIRAN GAMBAR</w:t>
      </w:r>
      <w:r w:rsidRPr="00964B84">
        <w:rPr>
          <w:rFonts w:ascii="Arial" w:hAnsi="Arial" w:cs="Arial"/>
          <w:b/>
        </w:rPr>
        <w:tab/>
        <w:t>.</w:t>
      </w:r>
    </w:p>
    <w:p w:rsidR="00001FE1" w:rsidRPr="00964B84" w:rsidRDefault="00001FE1" w:rsidP="00001FE1">
      <w:pPr>
        <w:pStyle w:val="NoSpacing"/>
        <w:tabs>
          <w:tab w:val="left" w:leader="dot" w:pos="7560"/>
        </w:tabs>
        <w:spacing w:line="360" w:lineRule="auto"/>
        <w:ind w:right="372"/>
        <w:rPr>
          <w:rFonts w:ascii="Arial" w:hAnsi="Arial" w:cs="Arial"/>
        </w:rPr>
      </w:pPr>
      <w:r w:rsidRPr="00964B84">
        <w:rPr>
          <w:rFonts w:ascii="Arial" w:hAnsi="Arial" w:cs="Arial"/>
          <w:b/>
        </w:rPr>
        <w:t>BAB I PENDAHULUAN</w:t>
      </w:r>
      <w:r w:rsidRPr="00964B84">
        <w:rPr>
          <w:rFonts w:ascii="Arial" w:hAnsi="Arial" w:cs="Arial"/>
          <w:b/>
        </w:rPr>
        <w:tab/>
        <w:t>1</w:t>
      </w:r>
    </w:p>
    <w:p w:rsidR="00001FE1" w:rsidRPr="00964B84" w:rsidRDefault="00001FE1" w:rsidP="00001FE1">
      <w:pPr>
        <w:pStyle w:val="NoSpacing"/>
        <w:tabs>
          <w:tab w:val="left" w:leader="dot" w:pos="7560"/>
        </w:tabs>
        <w:spacing w:line="360" w:lineRule="auto"/>
        <w:ind w:right="372"/>
        <w:rPr>
          <w:rFonts w:ascii="Arial" w:hAnsi="Arial" w:cs="Arial"/>
        </w:rPr>
      </w:pPr>
      <w:r w:rsidRPr="00964B84">
        <w:rPr>
          <w:rFonts w:ascii="Arial" w:hAnsi="Arial" w:cs="Arial"/>
        </w:rPr>
        <w:t>A. LATAR BELAKANG</w:t>
      </w:r>
      <w:r w:rsidRPr="00964B84">
        <w:rPr>
          <w:rFonts w:ascii="Arial" w:hAnsi="Arial" w:cs="Arial"/>
        </w:rPr>
        <w:tab/>
        <w:t xml:space="preserve"> 1</w:t>
      </w:r>
    </w:p>
    <w:p w:rsidR="00001FE1" w:rsidRPr="00964B84" w:rsidRDefault="00001FE1" w:rsidP="00001FE1">
      <w:pPr>
        <w:pStyle w:val="NoSpacing"/>
        <w:tabs>
          <w:tab w:val="left" w:leader="dot" w:pos="7560"/>
        </w:tabs>
        <w:spacing w:line="360" w:lineRule="auto"/>
        <w:ind w:right="372"/>
        <w:rPr>
          <w:rFonts w:ascii="Arial" w:hAnsi="Arial" w:cs="Arial"/>
        </w:rPr>
      </w:pPr>
      <w:r w:rsidRPr="00964B84">
        <w:rPr>
          <w:rFonts w:ascii="Arial" w:hAnsi="Arial" w:cs="Arial"/>
        </w:rPr>
        <w:t>B. RumusanMasalah</w:t>
      </w:r>
      <w:r w:rsidRPr="00964B84">
        <w:rPr>
          <w:rFonts w:ascii="Arial" w:hAnsi="Arial" w:cs="Arial"/>
        </w:rPr>
        <w:tab/>
        <w:t xml:space="preserve"> 3</w:t>
      </w:r>
    </w:p>
    <w:p w:rsidR="00001FE1" w:rsidRPr="00964B84" w:rsidRDefault="00001FE1" w:rsidP="00001FE1">
      <w:pPr>
        <w:pStyle w:val="NoSpacing"/>
        <w:tabs>
          <w:tab w:val="left" w:leader="dot" w:pos="7560"/>
          <w:tab w:val="left" w:pos="8280"/>
          <w:tab w:val="left" w:pos="8370"/>
        </w:tabs>
        <w:spacing w:line="360" w:lineRule="auto"/>
        <w:ind w:right="372"/>
        <w:rPr>
          <w:rFonts w:ascii="Arial" w:hAnsi="Arial" w:cs="Arial"/>
        </w:rPr>
      </w:pPr>
      <w:r w:rsidRPr="00964B84">
        <w:rPr>
          <w:rFonts w:ascii="Arial" w:hAnsi="Arial" w:cs="Arial"/>
        </w:rPr>
        <w:t>C. TujuanPenelitia</w:t>
      </w:r>
      <w:r w:rsidRPr="00964B84">
        <w:rPr>
          <w:rFonts w:ascii="Arial" w:hAnsi="Arial" w:cs="Arial"/>
        </w:rPr>
        <w:tab/>
        <w:t xml:space="preserve"> 3</w:t>
      </w:r>
    </w:p>
    <w:p w:rsidR="00001FE1" w:rsidRPr="00964B84" w:rsidRDefault="00001FE1" w:rsidP="00001FE1">
      <w:pPr>
        <w:pStyle w:val="NoSpacing"/>
        <w:tabs>
          <w:tab w:val="left" w:leader="dot" w:pos="7560"/>
        </w:tabs>
        <w:spacing w:line="360" w:lineRule="auto"/>
        <w:ind w:right="372"/>
        <w:rPr>
          <w:rFonts w:ascii="Arial" w:hAnsi="Arial" w:cs="Arial"/>
        </w:rPr>
      </w:pPr>
      <w:r w:rsidRPr="00964B84">
        <w:rPr>
          <w:rFonts w:ascii="Arial" w:hAnsi="Arial" w:cs="Arial"/>
        </w:rPr>
        <w:t>C.1. TujuanUmum</w:t>
      </w:r>
      <w:r w:rsidRPr="00964B84">
        <w:rPr>
          <w:rFonts w:ascii="Arial" w:hAnsi="Arial" w:cs="Arial"/>
        </w:rPr>
        <w:tab/>
        <w:t xml:space="preserve"> 3</w:t>
      </w:r>
    </w:p>
    <w:p w:rsidR="00001FE1" w:rsidRPr="00964B84" w:rsidRDefault="00001FE1" w:rsidP="00001FE1">
      <w:pPr>
        <w:pStyle w:val="NoSpacing"/>
        <w:tabs>
          <w:tab w:val="left" w:leader="dot" w:pos="7560"/>
        </w:tabs>
        <w:spacing w:line="360" w:lineRule="auto"/>
        <w:ind w:right="372"/>
        <w:rPr>
          <w:rFonts w:ascii="Arial" w:hAnsi="Arial" w:cs="Arial"/>
        </w:rPr>
      </w:pPr>
      <w:r w:rsidRPr="00964B84">
        <w:rPr>
          <w:rFonts w:ascii="Arial" w:hAnsi="Arial" w:cs="Arial"/>
        </w:rPr>
        <w:t>C.2. Tujuankhusus</w:t>
      </w:r>
      <w:r w:rsidRPr="00964B84">
        <w:rPr>
          <w:rFonts w:ascii="Arial" w:hAnsi="Arial" w:cs="Arial"/>
        </w:rPr>
        <w:tab/>
        <w:t xml:space="preserve"> 4</w:t>
      </w:r>
    </w:p>
    <w:p w:rsidR="00001FE1" w:rsidRPr="00964B84" w:rsidRDefault="00001FE1" w:rsidP="00001FE1">
      <w:pPr>
        <w:pStyle w:val="NoSpacing"/>
        <w:tabs>
          <w:tab w:val="left" w:leader="dot" w:pos="7560"/>
        </w:tabs>
        <w:spacing w:line="360" w:lineRule="auto"/>
        <w:ind w:right="372"/>
        <w:rPr>
          <w:rFonts w:ascii="Arial" w:eastAsia="Times New Roman" w:hAnsi="Arial" w:cs="Arial"/>
        </w:rPr>
      </w:pPr>
      <w:r w:rsidRPr="00964B84">
        <w:rPr>
          <w:rFonts w:ascii="Arial" w:eastAsia="Times New Roman" w:hAnsi="Arial" w:cs="Arial"/>
        </w:rPr>
        <w:t>D. ManfaatPenelitian</w:t>
      </w:r>
      <w:r w:rsidRPr="00964B84">
        <w:rPr>
          <w:rFonts w:ascii="Arial" w:eastAsia="Times New Roman" w:hAnsi="Arial" w:cs="Arial"/>
        </w:rPr>
        <w:tab/>
        <w:t xml:space="preserve"> 4</w:t>
      </w:r>
    </w:p>
    <w:p w:rsidR="00001FE1" w:rsidRPr="00964B84" w:rsidRDefault="00001FE1" w:rsidP="00001FE1">
      <w:pPr>
        <w:pStyle w:val="NoSpacing"/>
        <w:tabs>
          <w:tab w:val="left" w:leader="dot" w:pos="7560"/>
        </w:tabs>
        <w:spacing w:line="360" w:lineRule="auto"/>
        <w:ind w:right="372"/>
        <w:rPr>
          <w:rFonts w:ascii="Arial" w:eastAsia="Times New Roman" w:hAnsi="Arial" w:cs="Arial"/>
          <w:b/>
        </w:rPr>
      </w:pPr>
      <w:r w:rsidRPr="00964B84">
        <w:rPr>
          <w:rFonts w:ascii="Arial" w:eastAsia="Times New Roman" w:hAnsi="Arial" w:cs="Arial"/>
          <w:b/>
        </w:rPr>
        <w:t>BAB II TINJAUAN PUSTAKA</w:t>
      </w:r>
      <w:r w:rsidRPr="00964B84">
        <w:rPr>
          <w:rFonts w:ascii="Arial" w:eastAsia="Times New Roman" w:hAnsi="Arial" w:cs="Arial"/>
          <w:b/>
        </w:rPr>
        <w:tab/>
        <w:t xml:space="preserve"> 5</w:t>
      </w:r>
    </w:p>
    <w:p w:rsidR="00001FE1" w:rsidRPr="00964B84" w:rsidRDefault="00001FE1" w:rsidP="00001FE1">
      <w:pPr>
        <w:pStyle w:val="NoSpacing"/>
        <w:tabs>
          <w:tab w:val="left" w:leader="dot" w:pos="7560"/>
        </w:tabs>
        <w:spacing w:line="360" w:lineRule="auto"/>
        <w:ind w:right="372"/>
        <w:rPr>
          <w:rFonts w:ascii="Arial" w:eastAsia="Times New Roman" w:hAnsi="Arial" w:cs="Arial"/>
        </w:rPr>
      </w:pPr>
      <w:r w:rsidRPr="00964B84">
        <w:rPr>
          <w:rFonts w:ascii="Arial" w:eastAsia="Times New Roman" w:hAnsi="Arial" w:cs="Arial"/>
        </w:rPr>
        <w:t>A. TinjauanPustaka</w:t>
      </w:r>
      <w:r w:rsidRPr="00964B84">
        <w:rPr>
          <w:rFonts w:ascii="Arial" w:eastAsia="Times New Roman" w:hAnsi="Arial" w:cs="Arial"/>
        </w:rPr>
        <w:tab/>
        <w:t xml:space="preserve"> 5</w:t>
      </w:r>
    </w:p>
    <w:p w:rsidR="00001FE1" w:rsidRPr="00964B84" w:rsidRDefault="00001FE1" w:rsidP="00001FE1">
      <w:pPr>
        <w:pStyle w:val="NoSpacing"/>
        <w:tabs>
          <w:tab w:val="left" w:leader="dot" w:pos="7560"/>
        </w:tabs>
        <w:spacing w:line="360" w:lineRule="auto"/>
        <w:ind w:right="372" w:firstLine="720"/>
        <w:rPr>
          <w:rFonts w:ascii="Arial" w:eastAsia="Times New Roman" w:hAnsi="Arial" w:cs="Arial"/>
        </w:rPr>
      </w:pPr>
      <w:r w:rsidRPr="00964B84">
        <w:rPr>
          <w:rFonts w:ascii="Arial" w:eastAsia="Times New Roman" w:hAnsi="Arial" w:cs="Arial"/>
        </w:rPr>
        <w:t>A.1  PengertianLimbah</w:t>
      </w:r>
      <w:r w:rsidRPr="00964B84">
        <w:rPr>
          <w:rFonts w:ascii="Arial" w:eastAsia="Times New Roman" w:hAnsi="Arial" w:cs="Arial"/>
        </w:rPr>
        <w:tab/>
        <w:t xml:space="preserve"> 5</w:t>
      </w:r>
    </w:p>
    <w:p w:rsidR="00001FE1" w:rsidRPr="00964B84" w:rsidRDefault="00001FE1" w:rsidP="00001FE1">
      <w:pPr>
        <w:pStyle w:val="NoSpacing"/>
        <w:tabs>
          <w:tab w:val="left" w:leader="dot" w:pos="7560"/>
        </w:tabs>
        <w:spacing w:line="360" w:lineRule="auto"/>
        <w:ind w:right="372" w:firstLine="720"/>
        <w:rPr>
          <w:rFonts w:ascii="Arial" w:eastAsia="Times New Roman" w:hAnsi="Arial" w:cs="Arial"/>
        </w:rPr>
      </w:pPr>
      <w:r w:rsidRPr="00964B84">
        <w:rPr>
          <w:rFonts w:ascii="Arial" w:eastAsia="Times New Roman" w:hAnsi="Arial" w:cs="Arial"/>
        </w:rPr>
        <w:t>A.2 Sumber Air Limbah</w:t>
      </w:r>
      <w:r w:rsidRPr="00964B84">
        <w:rPr>
          <w:rFonts w:ascii="Arial" w:eastAsia="Times New Roman" w:hAnsi="Arial" w:cs="Arial"/>
        </w:rPr>
        <w:tab/>
        <w:t xml:space="preserve"> 6</w:t>
      </w:r>
    </w:p>
    <w:p w:rsidR="00001FE1" w:rsidRPr="00964B84" w:rsidRDefault="00001FE1" w:rsidP="00001FE1">
      <w:pPr>
        <w:pStyle w:val="NoSpacing"/>
        <w:tabs>
          <w:tab w:val="left" w:leader="dot" w:pos="7560"/>
        </w:tabs>
        <w:spacing w:line="360" w:lineRule="auto"/>
        <w:ind w:left="720" w:right="372" w:firstLine="720"/>
        <w:rPr>
          <w:rFonts w:ascii="Arial" w:eastAsia="Times New Roman" w:hAnsi="Arial" w:cs="Arial"/>
        </w:rPr>
      </w:pPr>
      <w:r w:rsidRPr="00964B84">
        <w:rPr>
          <w:rFonts w:ascii="Arial" w:eastAsia="Times New Roman" w:hAnsi="Arial" w:cs="Arial"/>
        </w:rPr>
        <w:t>A.2.1 Air LimbahIndustri</w:t>
      </w:r>
      <w:r w:rsidRPr="00964B84">
        <w:rPr>
          <w:rFonts w:ascii="Arial" w:eastAsia="Times New Roman" w:hAnsi="Arial" w:cs="Arial"/>
        </w:rPr>
        <w:tab/>
        <w:t xml:space="preserve"> 6</w:t>
      </w:r>
    </w:p>
    <w:p w:rsidR="00001FE1" w:rsidRPr="00964B84" w:rsidRDefault="00001FE1" w:rsidP="00001FE1">
      <w:pPr>
        <w:pStyle w:val="NoSpacing"/>
        <w:tabs>
          <w:tab w:val="left" w:leader="dot" w:pos="7560"/>
        </w:tabs>
        <w:spacing w:line="360" w:lineRule="auto"/>
        <w:ind w:left="720" w:right="372" w:firstLine="720"/>
        <w:rPr>
          <w:rFonts w:ascii="Arial" w:eastAsia="Times New Roman" w:hAnsi="Arial" w:cs="Arial"/>
        </w:rPr>
      </w:pPr>
      <w:r w:rsidRPr="00964B84">
        <w:rPr>
          <w:rFonts w:ascii="Arial" w:eastAsia="Times New Roman" w:hAnsi="Arial" w:cs="Arial"/>
        </w:rPr>
        <w:t>A.2.2 Air LimbahRembesandanTambahan</w:t>
      </w:r>
      <w:r w:rsidRPr="00964B84">
        <w:rPr>
          <w:rFonts w:ascii="Arial" w:eastAsia="Times New Roman" w:hAnsi="Arial" w:cs="Arial"/>
        </w:rPr>
        <w:tab/>
        <w:t xml:space="preserve"> 6</w:t>
      </w:r>
    </w:p>
    <w:p w:rsidR="00001FE1" w:rsidRPr="00964B84" w:rsidRDefault="00001FE1" w:rsidP="00001FE1">
      <w:pPr>
        <w:pStyle w:val="NoSpacing"/>
        <w:tabs>
          <w:tab w:val="left" w:leader="dot" w:pos="7560"/>
        </w:tabs>
        <w:spacing w:line="360" w:lineRule="auto"/>
        <w:ind w:left="720" w:right="372" w:firstLine="720"/>
        <w:rPr>
          <w:rFonts w:ascii="Arial" w:eastAsia="Times New Roman" w:hAnsi="Arial" w:cs="Arial"/>
        </w:rPr>
      </w:pPr>
      <w:r w:rsidRPr="00964B84">
        <w:rPr>
          <w:rFonts w:ascii="Arial" w:eastAsia="Times New Roman" w:hAnsi="Arial" w:cs="Arial"/>
        </w:rPr>
        <w:t>A.2.3 Air LimbahDomestik</w:t>
      </w:r>
      <w:r w:rsidRPr="00964B84">
        <w:rPr>
          <w:rFonts w:ascii="Arial" w:eastAsia="Times New Roman" w:hAnsi="Arial" w:cs="Arial"/>
        </w:rPr>
        <w:tab/>
        <w:t xml:space="preserve"> 7</w:t>
      </w:r>
    </w:p>
    <w:p w:rsidR="00001FE1" w:rsidRPr="00964B84" w:rsidRDefault="00001FE1" w:rsidP="00001FE1">
      <w:pPr>
        <w:pStyle w:val="NoSpacing"/>
        <w:tabs>
          <w:tab w:val="left" w:leader="dot" w:pos="7560"/>
          <w:tab w:val="left" w:leader="dot" w:pos="8100"/>
        </w:tabs>
        <w:spacing w:line="360" w:lineRule="auto"/>
        <w:ind w:right="372" w:firstLine="720"/>
        <w:rPr>
          <w:rFonts w:ascii="Arial" w:eastAsia="Times New Roman" w:hAnsi="Arial" w:cs="Arial"/>
        </w:rPr>
      </w:pPr>
      <w:r w:rsidRPr="00964B84">
        <w:rPr>
          <w:rFonts w:ascii="Arial" w:eastAsia="Times New Roman" w:hAnsi="Arial" w:cs="Arial"/>
        </w:rPr>
        <w:t>A.3 Komposisi Air Limbah</w:t>
      </w:r>
      <w:r w:rsidRPr="00964B84">
        <w:rPr>
          <w:rFonts w:ascii="Arial" w:eastAsia="Times New Roman" w:hAnsi="Arial" w:cs="Arial"/>
        </w:rPr>
        <w:tab/>
        <w:t xml:space="preserve"> 7</w:t>
      </w:r>
    </w:p>
    <w:p w:rsidR="00001FE1" w:rsidRPr="00964B84" w:rsidRDefault="00001FE1" w:rsidP="00001FE1">
      <w:pPr>
        <w:pStyle w:val="NoSpacing"/>
        <w:tabs>
          <w:tab w:val="left" w:leader="dot" w:pos="7560"/>
        </w:tabs>
        <w:spacing w:line="360" w:lineRule="auto"/>
        <w:ind w:right="372" w:firstLine="720"/>
        <w:rPr>
          <w:rFonts w:ascii="Arial" w:eastAsia="Times New Roman" w:hAnsi="Arial" w:cs="Arial"/>
        </w:rPr>
      </w:pPr>
      <w:r w:rsidRPr="00964B84">
        <w:rPr>
          <w:rFonts w:ascii="Arial" w:eastAsia="Times New Roman" w:hAnsi="Arial" w:cs="Arial"/>
        </w:rPr>
        <w:t>A.4. ProsedurPenangananLimbah</w:t>
      </w:r>
      <w:r w:rsidRPr="00964B84">
        <w:rPr>
          <w:rFonts w:ascii="Arial" w:eastAsia="Times New Roman" w:hAnsi="Arial" w:cs="Arial"/>
        </w:rPr>
        <w:tab/>
        <w:t xml:space="preserve"> 7</w:t>
      </w:r>
    </w:p>
    <w:p w:rsidR="00001FE1" w:rsidRPr="00964B84" w:rsidRDefault="00001FE1" w:rsidP="00001FE1">
      <w:pPr>
        <w:pStyle w:val="NoSpacing"/>
        <w:tabs>
          <w:tab w:val="left" w:leader="dot" w:pos="7560"/>
        </w:tabs>
        <w:spacing w:line="360" w:lineRule="auto"/>
        <w:ind w:right="372" w:firstLine="720"/>
        <w:rPr>
          <w:rFonts w:ascii="Arial" w:eastAsia="Times New Roman" w:hAnsi="Arial" w:cs="Arial"/>
        </w:rPr>
      </w:pPr>
      <w:r w:rsidRPr="00964B84">
        <w:rPr>
          <w:rFonts w:ascii="Arial" w:eastAsia="Times New Roman" w:hAnsi="Arial" w:cs="Arial"/>
        </w:rPr>
        <w:t>A.5. TinjauanTentangLimbahCairRumahTangga</w:t>
      </w:r>
      <w:r w:rsidRPr="00964B84">
        <w:rPr>
          <w:rFonts w:ascii="Arial" w:eastAsia="Times New Roman" w:hAnsi="Arial" w:cs="Arial"/>
        </w:rPr>
        <w:tab/>
        <w:t xml:space="preserve"> 8</w:t>
      </w:r>
    </w:p>
    <w:p w:rsidR="00001FE1" w:rsidRPr="00964B84" w:rsidRDefault="00001FE1" w:rsidP="00001FE1">
      <w:pPr>
        <w:pStyle w:val="NoSpacing"/>
        <w:tabs>
          <w:tab w:val="left" w:leader="dot" w:pos="7560"/>
        </w:tabs>
        <w:spacing w:line="360" w:lineRule="auto"/>
        <w:ind w:left="720" w:right="372" w:firstLine="720"/>
        <w:rPr>
          <w:rFonts w:ascii="Arial" w:eastAsia="Times New Roman" w:hAnsi="Arial" w:cs="Arial"/>
        </w:rPr>
      </w:pPr>
      <w:r w:rsidRPr="00964B84">
        <w:rPr>
          <w:rFonts w:ascii="Arial" w:eastAsia="Times New Roman" w:hAnsi="Arial" w:cs="Arial"/>
        </w:rPr>
        <w:t>A.5.1 Sumber-sumberLimbahCairRumahTangga</w:t>
      </w:r>
      <w:r w:rsidRPr="00964B84">
        <w:rPr>
          <w:rFonts w:ascii="Arial" w:eastAsia="Times New Roman" w:hAnsi="Arial" w:cs="Arial"/>
        </w:rPr>
        <w:tab/>
        <w:t xml:space="preserve"> 9</w:t>
      </w:r>
    </w:p>
    <w:p w:rsidR="00001FE1" w:rsidRPr="00964B84" w:rsidRDefault="00001FE1" w:rsidP="00001FE1">
      <w:pPr>
        <w:pStyle w:val="NoSpacing"/>
        <w:tabs>
          <w:tab w:val="left" w:leader="dot" w:pos="7560"/>
        </w:tabs>
        <w:spacing w:line="360" w:lineRule="auto"/>
        <w:ind w:left="720" w:right="372" w:firstLine="720"/>
        <w:rPr>
          <w:rFonts w:ascii="Arial" w:eastAsia="Times New Roman" w:hAnsi="Arial" w:cs="Arial"/>
        </w:rPr>
      </w:pPr>
      <w:r w:rsidRPr="00964B84">
        <w:rPr>
          <w:rFonts w:ascii="Arial" w:eastAsia="Times New Roman" w:hAnsi="Arial" w:cs="Arial"/>
        </w:rPr>
        <w:t>A.5.2 KandunganLimbahCairRumahTangga</w:t>
      </w:r>
      <w:r w:rsidRPr="00964B84">
        <w:rPr>
          <w:rFonts w:ascii="Arial" w:eastAsia="Times New Roman" w:hAnsi="Arial" w:cs="Arial"/>
        </w:rPr>
        <w:tab/>
        <w:t xml:space="preserve"> 10</w:t>
      </w:r>
    </w:p>
    <w:p w:rsidR="00001FE1" w:rsidRPr="00964B84" w:rsidRDefault="00001FE1" w:rsidP="00001FE1">
      <w:pPr>
        <w:pStyle w:val="NoSpacing"/>
        <w:tabs>
          <w:tab w:val="left" w:leader="dot" w:pos="7560"/>
        </w:tabs>
        <w:spacing w:line="360" w:lineRule="auto"/>
        <w:ind w:left="720" w:right="372" w:firstLine="720"/>
        <w:rPr>
          <w:rFonts w:ascii="Arial" w:eastAsia="Times New Roman" w:hAnsi="Arial" w:cs="Arial"/>
        </w:rPr>
      </w:pPr>
      <w:r w:rsidRPr="00964B84">
        <w:rPr>
          <w:rFonts w:ascii="Arial" w:eastAsia="Times New Roman" w:hAnsi="Arial" w:cs="Arial"/>
        </w:rPr>
        <w:t>A.5.2.1 SifatFisik</w:t>
      </w:r>
      <w:r w:rsidRPr="00964B84">
        <w:rPr>
          <w:rFonts w:ascii="Arial" w:eastAsia="Times New Roman" w:hAnsi="Arial" w:cs="Arial"/>
        </w:rPr>
        <w:tab/>
        <w:t xml:space="preserve"> 10</w:t>
      </w:r>
    </w:p>
    <w:p w:rsidR="00001FE1" w:rsidRPr="00964B84" w:rsidRDefault="00001FE1" w:rsidP="00001FE1">
      <w:pPr>
        <w:pStyle w:val="NoSpacing"/>
        <w:tabs>
          <w:tab w:val="left" w:leader="dot" w:pos="7560"/>
        </w:tabs>
        <w:spacing w:line="360" w:lineRule="auto"/>
        <w:ind w:left="720" w:right="372" w:firstLine="720"/>
        <w:rPr>
          <w:rFonts w:ascii="Arial" w:eastAsia="Times New Roman" w:hAnsi="Arial" w:cs="Arial"/>
        </w:rPr>
      </w:pPr>
      <w:r w:rsidRPr="00964B84">
        <w:rPr>
          <w:rFonts w:ascii="Arial" w:eastAsia="Times New Roman" w:hAnsi="Arial" w:cs="Arial"/>
        </w:rPr>
        <w:t>A.5.2.2 Sifat Kimia</w:t>
      </w:r>
      <w:r w:rsidRPr="00964B84">
        <w:rPr>
          <w:rFonts w:ascii="Arial" w:eastAsia="Times New Roman" w:hAnsi="Arial" w:cs="Arial"/>
        </w:rPr>
        <w:tab/>
        <w:t xml:space="preserve"> 11</w:t>
      </w:r>
    </w:p>
    <w:p w:rsidR="00001FE1" w:rsidRPr="00964B84" w:rsidRDefault="00001FE1" w:rsidP="00001FE1">
      <w:pPr>
        <w:pStyle w:val="NoSpacing"/>
        <w:tabs>
          <w:tab w:val="left" w:leader="dot" w:pos="7560"/>
        </w:tabs>
        <w:spacing w:line="360" w:lineRule="auto"/>
        <w:ind w:left="720" w:right="372" w:firstLine="720"/>
        <w:rPr>
          <w:rFonts w:ascii="Arial" w:eastAsia="Times New Roman" w:hAnsi="Arial" w:cs="Arial"/>
        </w:rPr>
      </w:pPr>
      <w:r w:rsidRPr="00964B84">
        <w:rPr>
          <w:rFonts w:ascii="Arial" w:eastAsia="Times New Roman" w:hAnsi="Arial" w:cs="Arial"/>
        </w:rPr>
        <w:t>A.5.2.3 SifatBiologis</w:t>
      </w:r>
      <w:r w:rsidRPr="00964B84">
        <w:rPr>
          <w:rFonts w:ascii="Arial" w:eastAsia="Times New Roman" w:hAnsi="Arial" w:cs="Arial"/>
        </w:rPr>
        <w:tab/>
        <w:t xml:space="preserve"> 14</w:t>
      </w:r>
    </w:p>
    <w:p w:rsidR="00001FE1" w:rsidRPr="00964B84" w:rsidRDefault="00001FE1" w:rsidP="00001FE1">
      <w:pPr>
        <w:pStyle w:val="NoSpacing"/>
        <w:tabs>
          <w:tab w:val="left" w:leader="dot" w:pos="7560"/>
          <w:tab w:val="left" w:leader="dot" w:pos="8100"/>
        </w:tabs>
        <w:spacing w:line="360" w:lineRule="auto"/>
        <w:ind w:right="372" w:firstLine="720"/>
        <w:rPr>
          <w:rFonts w:ascii="Arial" w:eastAsia="Times New Roman" w:hAnsi="Arial" w:cs="Arial"/>
        </w:rPr>
      </w:pPr>
      <w:r w:rsidRPr="00964B84">
        <w:rPr>
          <w:rFonts w:ascii="Arial" w:eastAsia="Times New Roman" w:hAnsi="Arial" w:cs="Arial"/>
        </w:rPr>
        <w:t>A.6 EfekBurukLimbahCairRumahTanggal</w:t>
      </w:r>
      <w:r w:rsidRPr="00964B84">
        <w:rPr>
          <w:rFonts w:ascii="Arial" w:eastAsia="Times New Roman" w:hAnsi="Arial" w:cs="Arial"/>
        </w:rPr>
        <w:tab/>
        <w:t xml:space="preserve"> 16</w:t>
      </w:r>
    </w:p>
    <w:p w:rsidR="00001FE1" w:rsidRPr="00964B84" w:rsidRDefault="00001FE1" w:rsidP="00001FE1">
      <w:pPr>
        <w:pStyle w:val="NoSpacing"/>
        <w:tabs>
          <w:tab w:val="left" w:leader="dot" w:pos="7560"/>
        </w:tabs>
        <w:spacing w:line="360" w:lineRule="auto"/>
        <w:ind w:left="720" w:right="372" w:firstLine="720"/>
        <w:rPr>
          <w:rFonts w:ascii="Arial" w:eastAsia="Times New Roman" w:hAnsi="Arial" w:cs="Arial"/>
        </w:rPr>
      </w:pPr>
      <w:r w:rsidRPr="00964B84">
        <w:rPr>
          <w:rFonts w:ascii="Arial" w:eastAsia="Times New Roman" w:hAnsi="Arial" w:cs="Arial"/>
        </w:rPr>
        <w:t>A.6.1 GangguanTerhadapKesehatan</w:t>
      </w:r>
      <w:r w:rsidRPr="00964B84">
        <w:rPr>
          <w:rFonts w:ascii="Arial" w:eastAsia="Times New Roman" w:hAnsi="Arial" w:cs="Arial"/>
        </w:rPr>
        <w:tab/>
        <w:t xml:space="preserve"> 16</w:t>
      </w:r>
    </w:p>
    <w:p w:rsidR="00001FE1" w:rsidRPr="00964B84" w:rsidRDefault="00001FE1" w:rsidP="00001FE1">
      <w:pPr>
        <w:pStyle w:val="NoSpacing"/>
        <w:tabs>
          <w:tab w:val="left" w:leader="dot" w:pos="7560"/>
        </w:tabs>
        <w:spacing w:line="360" w:lineRule="auto"/>
        <w:ind w:left="720" w:right="372" w:firstLine="720"/>
        <w:rPr>
          <w:rFonts w:ascii="Arial" w:eastAsia="Times New Roman" w:hAnsi="Arial" w:cs="Arial"/>
        </w:rPr>
      </w:pPr>
      <w:r w:rsidRPr="00964B84">
        <w:rPr>
          <w:rFonts w:ascii="Arial" w:eastAsia="Times New Roman" w:hAnsi="Arial" w:cs="Arial"/>
        </w:rPr>
        <w:t>A.6.2 GangguanTerhadap Biota Perairan</w:t>
      </w:r>
      <w:r w:rsidRPr="00964B84">
        <w:rPr>
          <w:rFonts w:ascii="Arial" w:eastAsia="Times New Roman" w:hAnsi="Arial" w:cs="Arial"/>
        </w:rPr>
        <w:tab/>
        <w:t xml:space="preserve"> 18</w:t>
      </w:r>
    </w:p>
    <w:p w:rsidR="00001FE1" w:rsidRPr="00964B84" w:rsidRDefault="00001FE1" w:rsidP="00001FE1">
      <w:pPr>
        <w:pStyle w:val="NoSpacing"/>
        <w:tabs>
          <w:tab w:val="left" w:leader="dot" w:pos="7560"/>
        </w:tabs>
        <w:spacing w:line="360" w:lineRule="auto"/>
        <w:ind w:left="720" w:right="372" w:firstLine="720"/>
        <w:rPr>
          <w:rFonts w:ascii="Arial" w:eastAsia="Times New Roman" w:hAnsi="Arial" w:cs="Arial"/>
        </w:rPr>
      </w:pPr>
      <w:r w:rsidRPr="00964B84">
        <w:rPr>
          <w:rFonts w:ascii="Arial" w:eastAsia="Times New Roman" w:hAnsi="Arial" w:cs="Arial"/>
        </w:rPr>
        <w:t>A.6.3 GangguanTerhadapKeindahan</w:t>
      </w:r>
      <w:r w:rsidRPr="00964B84">
        <w:rPr>
          <w:rFonts w:ascii="Arial" w:eastAsia="Times New Roman" w:hAnsi="Arial" w:cs="Arial"/>
        </w:rPr>
        <w:tab/>
        <w:t xml:space="preserve"> 18</w:t>
      </w:r>
    </w:p>
    <w:p w:rsidR="00001FE1" w:rsidRPr="00964B84" w:rsidRDefault="00001FE1" w:rsidP="00001FE1">
      <w:pPr>
        <w:pStyle w:val="NoSpacing"/>
        <w:tabs>
          <w:tab w:val="left" w:leader="dot" w:pos="7560"/>
        </w:tabs>
        <w:spacing w:line="360" w:lineRule="auto"/>
        <w:ind w:left="720" w:right="372" w:firstLine="720"/>
        <w:rPr>
          <w:rFonts w:ascii="Arial" w:eastAsia="Times New Roman" w:hAnsi="Arial" w:cs="Arial"/>
        </w:rPr>
      </w:pPr>
      <w:r w:rsidRPr="00964B84">
        <w:rPr>
          <w:rFonts w:ascii="Arial" w:eastAsia="Times New Roman" w:hAnsi="Arial" w:cs="Arial"/>
        </w:rPr>
        <w:t>A.6.4 GangguanTerhadap Benda danBarang</w:t>
      </w:r>
      <w:r w:rsidRPr="00964B84">
        <w:rPr>
          <w:rFonts w:ascii="Arial" w:eastAsia="Times New Roman" w:hAnsi="Arial" w:cs="Arial"/>
        </w:rPr>
        <w:tab/>
        <w:t xml:space="preserve"> 19</w:t>
      </w:r>
    </w:p>
    <w:p w:rsidR="00001FE1" w:rsidRPr="00964B84" w:rsidRDefault="00001FE1" w:rsidP="00001FE1">
      <w:pPr>
        <w:pStyle w:val="NoSpacing"/>
        <w:tabs>
          <w:tab w:val="left" w:leader="dot" w:pos="7560"/>
        </w:tabs>
        <w:spacing w:line="360" w:lineRule="auto"/>
        <w:ind w:right="372" w:firstLine="720"/>
        <w:rPr>
          <w:rFonts w:ascii="Arial" w:eastAsia="Times New Roman" w:hAnsi="Arial" w:cs="Arial"/>
        </w:rPr>
      </w:pPr>
      <w:r w:rsidRPr="00964B84">
        <w:rPr>
          <w:rFonts w:ascii="Arial" w:eastAsia="Times New Roman" w:hAnsi="Arial" w:cs="Arial"/>
        </w:rPr>
        <w:t>A.7 PengertianFitoremidiasi</w:t>
      </w:r>
      <w:r w:rsidRPr="00964B84">
        <w:rPr>
          <w:rFonts w:ascii="Arial" w:eastAsia="Times New Roman" w:hAnsi="Arial" w:cs="Arial"/>
        </w:rPr>
        <w:tab/>
        <w:t xml:space="preserve"> 20</w:t>
      </w:r>
    </w:p>
    <w:p w:rsidR="00001FE1" w:rsidRPr="00964B84" w:rsidRDefault="00001FE1" w:rsidP="00001FE1">
      <w:pPr>
        <w:pStyle w:val="NoSpacing"/>
        <w:tabs>
          <w:tab w:val="left" w:leader="dot" w:pos="7560"/>
        </w:tabs>
        <w:spacing w:line="360" w:lineRule="auto"/>
        <w:ind w:right="372" w:firstLine="720"/>
        <w:rPr>
          <w:rFonts w:ascii="Arial" w:eastAsia="Times New Roman" w:hAnsi="Arial" w:cs="Arial"/>
        </w:rPr>
      </w:pPr>
      <w:r w:rsidRPr="00964B84">
        <w:rPr>
          <w:rFonts w:ascii="Arial" w:eastAsia="Times New Roman" w:hAnsi="Arial" w:cs="Arial"/>
        </w:rPr>
        <w:lastRenderedPageBreak/>
        <w:t>A.8 Tanaman Air</w:t>
      </w:r>
      <w:r w:rsidRPr="00964B84">
        <w:rPr>
          <w:rFonts w:ascii="Arial" w:eastAsia="Times New Roman" w:hAnsi="Arial" w:cs="Arial"/>
        </w:rPr>
        <w:tab/>
        <w:t xml:space="preserve"> 20</w:t>
      </w:r>
    </w:p>
    <w:p w:rsidR="00001FE1" w:rsidRPr="00964B84" w:rsidRDefault="00001FE1" w:rsidP="00001FE1">
      <w:pPr>
        <w:pStyle w:val="NoSpacing"/>
        <w:tabs>
          <w:tab w:val="left" w:leader="dot" w:pos="7560"/>
        </w:tabs>
        <w:spacing w:line="360" w:lineRule="auto"/>
        <w:ind w:left="720" w:right="372" w:firstLine="720"/>
        <w:rPr>
          <w:rFonts w:ascii="Arial" w:eastAsia="Times New Roman" w:hAnsi="Arial" w:cs="Arial"/>
        </w:rPr>
      </w:pPr>
      <w:r w:rsidRPr="00964B84">
        <w:rPr>
          <w:rFonts w:ascii="Arial" w:eastAsia="Times New Roman" w:hAnsi="Arial" w:cs="Arial"/>
        </w:rPr>
        <w:t>A.8.1 Jenis-jenisTanaman Air</w:t>
      </w:r>
      <w:r w:rsidRPr="00964B84">
        <w:rPr>
          <w:rFonts w:ascii="Arial" w:eastAsia="Times New Roman" w:hAnsi="Arial" w:cs="Arial"/>
        </w:rPr>
        <w:tab/>
        <w:t xml:space="preserve"> 20</w:t>
      </w:r>
    </w:p>
    <w:p w:rsidR="00001FE1" w:rsidRPr="00964B84" w:rsidRDefault="00001FE1" w:rsidP="00001FE1">
      <w:pPr>
        <w:pStyle w:val="NoSpacing"/>
        <w:tabs>
          <w:tab w:val="left" w:leader="dot" w:pos="7560"/>
        </w:tabs>
        <w:spacing w:line="360" w:lineRule="auto"/>
        <w:ind w:left="720" w:right="372" w:firstLine="720"/>
        <w:rPr>
          <w:rFonts w:ascii="Arial" w:eastAsia="Times New Roman" w:hAnsi="Arial" w:cs="Arial"/>
        </w:rPr>
      </w:pPr>
      <w:r w:rsidRPr="00964B84">
        <w:rPr>
          <w:rFonts w:ascii="Arial" w:eastAsia="Times New Roman" w:hAnsi="Arial" w:cs="Arial"/>
        </w:rPr>
        <w:t>A.8.2 KemampuanTanaman Air MenstabilkanLimbahCair</w:t>
      </w:r>
      <w:r w:rsidRPr="00964B84">
        <w:rPr>
          <w:rFonts w:ascii="Arial" w:eastAsia="Times New Roman" w:hAnsi="Arial" w:cs="Arial"/>
        </w:rPr>
        <w:tab/>
        <w:t xml:space="preserve"> 22</w:t>
      </w:r>
    </w:p>
    <w:p w:rsidR="00001FE1" w:rsidRPr="00964B84" w:rsidRDefault="00001FE1" w:rsidP="00001FE1">
      <w:pPr>
        <w:pStyle w:val="NoSpacing"/>
        <w:tabs>
          <w:tab w:val="left" w:leader="dot" w:pos="7560"/>
        </w:tabs>
        <w:spacing w:line="360" w:lineRule="auto"/>
        <w:ind w:right="372" w:firstLine="720"/>
        <w:rPr>
          <w:rFonts w:ascii="Arial" w:eastAsia="Times New Roman" w:hAnsi="Arial" w:cs="Arial"/>
        </w:rPr>
      </w:pPr>
      <w:r w:rsidRPr="00964B84">
        <w:rPr>
          <w:rFonts w:ascii="Arial" w:eastAsia="Times New Roman" w:hAnsi="Arial" w:cs="Arial"/>
        </w:rPr>
        <w:t>A.9 TinjauanTentangApu-apu (</w:t>
      </w:r>
      <w:r w:rsidRPr="00964B84">
        <w:rPr>
          <w:rFonts w:ascii="Arial" w:eastAsia="Times New Roman" w:hAnsi="Arial" w:cs="Arial"/>
          <w:i/>
        </w:rPr>
        <w:t>PistiaStratiotes</w:t>
      </w:r>
      <w:r w:rsidRPr="00964B84">
        <w:rPr>
          <w:rFonts w:ascii="Arial" w:eastAsia="Times New Roman" w:hAnsi="Arial" w:cs="Arial"/>
        </w:rPr>
        <w:t>)</w:t>
      </w:r>
      <w:r w:rsidRPr="00964B84">
        <w:rPr>
          <w:rFonts w:ascii="Arial" w:eastAsia="Times New Roman" w:hAnsi="Arial" w:cs="Arial"/>
        </w:rPr>
        <w:tab/>
        <w:t xml:space="preserve"> 23</w:t>
      </w:r>
    </w:p>
    <w:p w:rsidR="00001FE1" w:rsidRPr="00964B84" w:rsidRDefault="00001FE1" w:rsidP="00001FE1">
      <w:pPr>
        <w:pStyle w:val="NoSpacing"/>
        <w:tabs>
          <w:tab w:val="left" w:leader="dot" w:pos="7560"/>
        </w:tabs>
        <w:spacing w:line="360" w:lineRule="auto"/>
        <w:ind w:left="720" w:right="372" w:firstLine="720"/>
        <w:rPr>
          <w:rFonts w:ascii="Arial" w:eastAsia="Times New Roman" w:hAnsi="Arial" w:cs="Arial"/>
        </w:rPr>
      </w:pPr>
      <w:r w:rsidRPr="00964B84">
        <w:rPr>
          <w:rFonts w:ascii="Arial" w:eastAsia="Times New Roman" w:hAnsi="Arial" w:cs="Arial"/>
        </w:rPr>
        <w:t>A.9.1 PengertianApu-apu (</w:t>
      </w:r>
      <w:r w:rsidRPr="00964B84">
        <w:rPr>
          <w:rFonts w:ascii="Arial" w:eastAsia="Times New Roman" w:hAnsi="Arial" w:cs="Arial"/>
          <w:i/>
        </w:rPr>
        <w:t>PistiaStratiotes</w:t>
      </w:r>
      <w:r w:rsidRPr="00964B84">
        <w:rPr>
          <w:rFonts w:ascii="Arial" w:eastAsia="Times New Roman" w:hAnsi="Arial" w:cs="Arial"/>
        </w:rPr>
        <w:t>)</w:t>
      </w:r>
      <w:r w:rsidRPr="00964B84">
        <w:rPr>
          <w:rFonts w:ascii="Arial" w:eastAsia="Times New Roman" w:hAnsi="Arial" w:cs="Arial"/>
        </w:rPr>
        <w:tab/>
        <w:t xml:space="preserve"> 23</w:t>
      </w:r>
    </w:p>
    <w:p w:rsidR="00001FE1" w:rsidRPr="00964B84" w:rsidRDefault="00001FE1" w:rsidP="00001FE1">
      <w:pPr>
        <w:pStyle w:val="NoSpacing"/>
        <w:tabs>
          <w:tab w:val="left" w:leader="dot" w:pos="7560"/>
        </w:tabs>
        <w:spacing w:line="360" w:lineRule="auto"/>
        <w:ind w:left="720" w:right="372" w:firstLine="720"/>
        <w:rPr>
          <w:rFonts w:ascii="Arial" w:eastAsia="Times New Roman" w:hAnsi="Arial" w:cs="Arial"/>
        </w:rPr>
      </w:pPr>
      <w:r w:rsidRPr="00964B84">
        <w:rPr>
          <w:rFonts w:ascii="Arial" w:eastAsia="Times New Roman" w:hAnsi="Arial" w:cs="Arial"/>
        </w:rPr>
        <w:t>A.9.2 MorfologiApu-apu (</w:t>
      </w:r>
      <w:r w:rsidRPr="00964B84">
        <w:rPr>
          <w:rFonts w:ascii="Arial" w:eastAsia="Times New Roman" w:hAnsi="Arial" w:cs="Arial"/>
          <w:i/>
        </w:rPr>
        <w:t>PistiaStratiotes</w:t>
      </w:r>
      <w:r w:rsidRPr="00964B84">
        <w:rPr>
          <w:rFonts w:ascii="Arial" w:eastAsia="Times New Roman" w:hAnsi="Arial" w:cs="Arial"/>
        </w:rPr>
        <w:t>)</w:t>
      </w:r>
      <w:r w:rsidRPr="00964B84">
        <w:rPr>
          <w:rFonts w:ascii="Arial" w:eastAsia="Times New Roman" w:hAnsi="Arial" w:cs="Arial"/>
        </w:rPr>
        <w:tab/>
        <w:t xml:space="preserve"> 24</w:t>
      </w:r>
    </w:p>
    <w:p w:rsidR="00001FE1" w:rsidRPr="00964B84" w:rsidRDefault="00001FE1" w:rsidP="00001FE1">
      <w:pPr>
        <w:pStyle w:val="NoSpacing"/>
        <w:tabs>
          <w:tab w:val="left" w:leader="dot" w:pos="7560"/>
        </w:tabs>
        <w:spacing w:line="360" w:lineRule="auto"/>
        <w:ind w:right="372" w:firstLine="720"/>
        <w:rPr>
          <w:rFonts w:ascii="Arial" w:eastAsia="Times New Roman" w:hAnsi="Arial" w:cs="Arial"/>
        </w:rPr>
      </w:pPr>
      <w:r w:rsidRPr="00964B84">
        <w:rPr>
          <w:rFonts w:ascii="Arial" w:eastAsia="Times New Roman" w:hAnsi="Arial" w:cs="Arial"/>
        </w:rPr>
        <w:t>A.10 TinjauanTentangSaringanPasir</w:t>
      </w:r>
      <w:r w:rsidRPr="00964B84">
        <w:rPr>
          <w:rFonts w:ascii="Arial" w:eastAsia="Times New Roman" w:hAnsi="Arial" w:cs="Arial"/>
        </w:rPr>
        <w:tab/>
        <w:t xml:space="preserve"> 24</w:t>
      </w:r>
    </w:p>
    <w:p w:rsidR="00001FE1" w:rsidRPr="00964B84" w:rsidRDefault="00001FE1" w:rsidP="00001FE1">
      <w:pPr>
        <w:pStyle w:val="NoSpacing"/>
        <w:tabs>
          <w:tab w:val="left" w:leader="dot" w:pos="7560"/>
        </w:tabs>
        <w:spacing w:line="360" w:lineRule="auto"/>
        <w:ind w:left="720" w:right="372" w:firstLine="720"/>
        <w:rPr>
          <w:rFonts w:ascii="Arial" w:eastAsia="Times New Roman" w:hAnsi="Arial" w:cs="Arial"/>
        </w:rPr>
      </w:pPr>
      <w:r w:rsidRPr="00964B84">
        <w:rPr>
          <w:rFonts w:ascii="Arial" w:eastAsia="Times New Roman" w:hAnsi="Arial" w:cs="Arial"/>
        </w:rPr>
        <w:t>A.10.1 Pasir</w:t>
      </w:r>
      <w:r w:rsidRPr="00964B84">
        <w:rPr>
          <w:rFonts w:ascii="Arial" w:eastAsia="Times New Roman" w:hAnsi="Arial" w:cs="Arial"/>
        </w:rPr>
        <w:tab/>
        <w:t xml:space="preserve"> 26</w:t>
      </w:r>
    </w:p>
    <w:p w:rsidR="00001FE1" w:rsidRPr="00964B84" w:rsidRDefault="00001FE1" w:rsidP="00001FE1">
      <w:pPr>
        <w:pStyle w:val="NoSpacing"/>
        <w:tabs>
          <w:tab w:val="left" w:leader="dot" w:pos="7560"/>
        </w:tabs>
        <w:spacing w:line="360" w:lineRule="auto"/>
        <w:ind w:left="720" w:right="372" w:firstLine="720"/>
        <w:rPr>
          <w:rFonts w:ascii="Arial" w:eastAsia="Times New Roman" w:hAnsi="Arial" w:cs="Arial"/>
        </w:rPr>
      </w:pPr>
      <w:r w:rsidRPr="00964B84">
        <w:rPr>
          <w:rFonts w:ascii="Arial" w:eastAsia="Times New Roman" w:hAnsi="Arial" w:cs="Arial"/>
        </w:rPr>
        <w:t>A.10.2 ArangBatokKelapa</w:t>
      </w:r>
      <w:r w:rsidRPr="00964B84">
        <w:rPr>
          <w:rFonts w:ascii="Arial" w:eastAsia="Times New Roman" w:hAnsi="Arial" w:cs="Arial"/>
        </w:rPr>
        <w:tab/>
        <w:t xml:space="preserve"> 26</w:t>
      </w:r>
      <w:r w:rsidRPr="00964B84">
        <w:rPr>
          <w:rFonts w:ascii="Arial" w:eastAsia="Times New Roman" w:hAnsi="Arial" w:cs="Arial"/>
        </w:rPr>
        <w:tab/>
      </w:r>
    </w:p>
    <w:p w:rsidR="00001FE1" w:rsidRPr="00964B84" w:rsidRDefault="00001FE1" w:rsidP="00001FE1">
      <w:pPr>
        <w:pStyle w:val="NoSpacing"/>
        <w:tabs>
          <w:tab w:val="left" w:leader="dot" w:pos="7560"/>
        </w:tabs>
        <w:spacing w:line="360" w:lineRule="auto"/>
        <w:ind w:left="720" w:right="372" w:firstLine="720"/>
        <w:rPr>
          <w:rFonts w:ascii="Arial" w:eastAsia="Times New Roman" w:hAnsi="Arial" w:cs="Arial"/>
        </w:rPr>
      </w:pPr>
      <w:r w:rsidRPr="00964B84">
        <w:rPr>
          <w:rFonts w:ascii="Arial" w:eastAsia="Times New Roman" w:hAnsi="Arial" w:cs="Arial"/>
        </w:rPr>
        <w:t>A.10.3 Kerikil</w:t>
      </w:r>
      <w:r w:rsidRPr="00964B84">
        <w:rPr>
          <w:rFonts w:ascii="Arial" w:eastAsia="Times New Roman" w:hAnsi="Arial" w:cs="Arial"/>
        </w:rPr>
        <w:tab/>
        <w:t xml:space="preserve"> 27</w:t>
      </w:r>
    </w:p>
    <w:p w:rsidR="00001FE1" w:rsidRPr="00964B84" w:rsidRDefault="00001FE1" w:rsidP="00001FE1">
      <w:pPr>
        <w:pStyle w:val="NoSpacing"/>
        <w:tabs>
          <w:tab w:val="left" w:leader="dot" w:pos="7560"/>
        </w:tabs>
        <w:spacing w:line="360" w:lineRule="auto"/>
        <w:ind w:right="372"/>
        <w:rPr>
          <w:rFonts w:ascii="Arial" w:eastAsia="Times New Roman" w:hAnsi="Arial" w:cs="Arial"/>
        </w:rPr>
      </w:pPr>
      <w:r w:rsidRPr="00964B84">
        <w:rPr>
          <w:rFonts w:ascii="Arial" w:eastAsia="Times New Roman" w:hAnsi="Arial" w:cs="Arial"/>
        </w:rPr>
        <w:t>B. Kerangka Konsep</w:t>
      </w:r>
      <w:r w:rsidRPr="00964B84">
        <w:rPr>
          <w:rFonts w:ascii="Arial" w:eastAsia="Times New Roman" w:hAnsi="Arial" w:cs="Arial"/>
        </w:rPr>
        <w:tab/>
        <w:t xml:space="preserve"> 28</w:t>
      </w:r>
    </w:p>
    <w:p w:rsidR="00001FE1" w:rsidRPr="00964B84" w:rsidRDefault="00001FE1" w:rsidP="00001FE1">
      <w:pPr>
        <w:pStyle w:val="NoSpacing"/>
        <w:tabs>
          <w:tab w:val="left" w:leader="dot" w:pos="7560"/>
        </w:tabs>
        <w:spacing w:line="360" w:lineRule="auto"/>
        <w:ind w:right="372"/>
        <w:rPr>
          <w:rFonts w:ascii="Arial" w:eastAsia="Times New Roman" w:hAnsi="Arial" w:cs="Arial"/>
        </w:rPr>
      </w:pPr>
      <w:r w:rsidRPr="00964B84">
        <w:rPr>
          <w:rFonts w:ascii="Arial" w:eastAsia="Times New Roman" w:hAnsi="Arial" w:cs="Arial"/>
        </w:rPr>
        <w:t>C. Definisi Operasional</w:t>
      </w:r>
      <w:r w:rsidRPr="00964B84">
        <w:rPr>
          <w:rFonts w:ascii="Arial" w:eastAsia="Times New Roman" w:hAnsi="Arial" w:cs="Arial"/>
        </w:rPr>
        <w:tab/>
        <w:t xml:space="preserve"> 29</w:t>
      </w:r>
    </w:p>
    <w:p w:rsidR="00001FE1" w:rsidRPr="00964B84" w:rsidRDefault="00001FE1" w:rsidP="00001FE1">
      <w:pPr>
        <w:pStyle w:val="NoSpacing"/>
        <w:tabs>
          <w:tab w:val="left" w:leader="dot" w:pos="7560"/>
        </w:tabs>
        <w:spacing w:line="360" w:lineRule="auto"/>
        <w:ind w:right="372"/>
        <w:rPr>
          <w:rFonts w:ascii="Arial" w:eastAsia="Times New Roman" w:hAnsi="Arial" w:cs="Arial"/>
        </w:rPr>
      </w:pPr>
      <w:r w:rsidRPr="00964B84">
        <w:rPr>
          <w:rFonts w:ascii="Arial" w:eastAsia="Times New Roman" w:hAnsi="Arial" w:cs="Arial"/>
        </w:rPr>
        <w:t>D. Hipotesa</w:t>
      </w:r>
      <w:r w:rsidRPr="00964B84">
        <w:rPr>
          <w:rFonts w:ascii="Arial" w:eastAsia="Times New Roman" w:hAnsi="Arial" w:cs="Arial"/>
        </w:rPr>
        <w:tab/>
        <w:t xml:space="preserve"> 31</w:t>
      </w:r>
    </w:p>
    <w:p w:rsidR="00001FE1" w:rsidRPr="00964B84" w:rsidRDefault="00001FE1" w:rsidP="00001FE1">
      <w:pPr>
        <w:pStyle w:val="NoSpacing"/>
        <w:tabs>
          <w:tab w:val="left" w:leader="dot" w:pos="7560"/>
        </w:tabs>
        <w:spacing w:line="360" w:lineRule="auto"/>
        <w:ind w:right="372"/>
        <w:rPr>
          <w:rFonts w:ascii="Arial" w:eastAsia="Times New Roman" w:hAnsi="Arial" w:cs="Arial"/>
          <w:b/>
        </w:rPr>
      </w:pPr>
      <w:r w:rsidRPr="00964B84">
        <w:rPr>
          <w:rFonts w:ascii="Arial" w:eastAsia="Times New Roman" w:hAnsi="Arial" w:cs="Arial"/>
          <w:b/>
        </w:rPr>
        <w:t>BAB III   METODE PENELITIAN</w:t>
      </w:r>
      <w:r w:rsidRPr="00964B84">
        <w:rPr>
          <w:rFonts w:ascii="Arial" w:eastAsia="Times New Roman" w:hAnsi="Arial" w:cs="Arial"/>
          <w:b/>
        </w:rPr>
        <w:tab/>
        <w:t xml:space="preserve"> 32</w:t>
      </w:r>
    </w:p>
    <w:p w:rsidR="00001FE1" w:rsidRPr="00964B84" w:rsidRDefault="00001FE1" w:rsidP="00001FE1">
      <w:pPr>
        <w:pStyle w:val="NoSpacing"/>
        <w:tabs>
          <w:tab w:val="left" w:leader="dot" w:pos="7560"/>
        </w:tabs>
        <w:spacing w:line="360" w:lineRule="auto"/>
        <w:ind w:right="372"/>
        <w:rPr>
          <w:rFonts w:ascii="Arial" w:eastAsia="Times New Roman" w:hAnsi="Arial" w:cs="Arial"/>
        </w:rPr>
      </w:pPr>
      <w:r w:rsidRPr="00964B84">
        <w:rPr>
          <w:rFonts w:ascii="Arial" w:eastAsia="Times New Roman" w:hAnsi="Arial" w:cs="Arial"/>
        </w:rPr>
        <w:t>A. JenisPenelitian</w:t>
      </w:r>
      <w:r w:rsidRPr="00964B84">
        <w:rPr>
          <w:rFonts w:ascii="Arial" w:eastAsia="Times New Roman" w:hAnsi="Arial" w:cs="Arial"/>
        </w:rPr>
        <w:tab/>
        <w:t xml:space="preserve"> 32</w:t>
      </w:r>
    </w:p>
    <w:p w:rsidR="00001FE1" w:rsidRPr="00964B84" w:rsidRDefault="00001FE1" w:rsidP="00001FE1">
      <w:pPr>
        <w:pStyle w:val="NoSpacing"/>
        <w:tabs>
          <w:tab w:val="left" w:leader="dot" w:pos="7560"/>
        </w:tabs>
        <w:spacing w:line="360" w:lineRule="auto"/>
        <w:ind w:right="372"/>
        <w:rPr>
          <w:rFonts w:ascii="Arial" w:eastAsia="Times New Roman" w:hAnsi="Arial" w:cs="Arial"/>
        </w:rPr>
      </w:pPr>
      <w:r w:rsidRPr="00964B84">
        <w:rPr>
          <w:rFonts w:ascii="Arial" w:eastAsia="Times New Roman" w:hAnsi="Arial" w:cs="Arial"/>
        </w:rPr>
        <w:t>B. Desain Penelitian</w:t>
      </w:r>
      <w:r w:rsidRPr="00964B84">
        <w:rPr>
          <w:rFonts w:ascii="Arial" w:eastAsia="Times New Roman" w:hAnsi="Arial" w:cs="Arial"/>
        </w:rPr>
        <w:tab/>
        <w:t xml:space="preserve"> 32</w:t>
      </w:r>
    </w:p>
    <w:p w:rsidR="00001FE1" w:rsidRPr="00964B84" w:rsidRDefault="00001FE1" w:rsidP="00001FE1">
      <w:pPr>
        <w:pStyle w:val="NoSpacing"/>
        <w:tabs>
          <w:tab w:val="left" w:leader="dot" w:pos="7560"/>
        </w:tabs>
        <w:spacing w:line="360" w:lineRule="auto"/>
        <w:ind w:right="372"/>
        <w:rPr>
          <w:rFonts w:ascii="Arial" w:eastAsia="Times New Roman" w:hAnsi="Arial" w:cs="Arial"/>
        </w:rPr>
      </w:pPr>
      <w:r w:rsidRPr="00964B84">
        <w:rPr>
          <w:rFonts w:ascii="Arial" w:eastAsia="Times New Roman" w:hAnsi="Arial" w:cs="Arial"/>
        </w:rPr>
        <w:t>C.Lokasi dan Waktu Penelitian</w:t>
      </w:r>
      <w:r w:rsidRPr="00964B84">
        <w:rPr>
          <w:rFonts w:ascii="Arial" w:eastAsia="Times New Roman" w:hAnsi="Arial" w:cs="Arial"/>
        </w:rPr>
        <w:tab/>
        <w:t>.33</w:t>
      </w:r>
    </w:p>
    <w:p w:rsidR="00001FE1" w:rsidRPr="00964B84" w:rsidRDefault="00001FE1" w:rsidP="00001FE1">
      <w:pPr>
        <w:pStyle w:val="NoSpacing"/>
        <w:tabs>
          <w:tab w:val="left" w:leader="dot" w:pos="7560"/>
        </w:tabs>
        <w:spacing w:line="360" w:lineRule="auto"/>
        <w:ind w:right="372"/>
        <w:rPr>
          <w:rFonts w:ascii="Arial" w:eastAsia="Times New Roman" w:hAnsi="Arial" w:cs="Arial"/>
        </w:rPr>
      </w:pPr>
      <w:r w:rsidRPr="00964B84">
        <w:rPr>
          <w:rFonts w:ascii="Arial" w:eastAsia="Times New Roman" w:hAnsi="Arial" w:cs="Arial"/>
        </w:rPr>
        <w:t>D.Objek penelitian</w:t>
      </w:r>
      <w:r w:rsidRPr="00964B84">
        <w:rPr>
          <w:rFonts w:ascii="Arial" w:eastAsia="Times New Roman" w:hAnsi="Arial" w:cs="Arial"/>
        </w:rPr>
        <w:tab/>
        <w:t xml:space="preserve"> 33</w:t>
      </w:r>
    </w:p>
    <w:p w:rsidR="00001FE1" w:rsidRPr="00964B84" w:rsidRDefault="00001FE1" w:rsidP="00001FE1">
      <w:pPr>
        <w:pStyle w:val="NoSpacing"/>
        <w:tabs>
          <w:tab w:val="left" w:leader="dot" w:pos="7560"/>
        </w:tabs>
        <w:spacing w:line="360" w:lineRule="auto"/>
        <w:ind w:right="372"/>
        <w:rPr>
          <w:rFonts w:ascii="Arial" w:eastAsia="Times New Roman" w:hAnsi="Arial" w:cs="Arial"/>
        </w:rPr>
      </w:pPr>
      <w:r w:rsidRPr="00964B84">
        <w:rPr>
          <w:rFonts w:ascii="Arial" w:eastAsia="Times New Roman" w:hAnsi="Arial" w:cs="Arial"/>
        </w:rPr>
        <w:t>E. Jenis dan Cara pengumpulan Data</w:t>
      </w:r>
      <w:r w:rsidRPr="00964B84">
        <w:rPr>
          <w:rFonts w:ascii="Arial" w:eastAsia="Times New Roman" w:hAnsi="Arial" w:cs="Arial"/>
        </w:rPr>
        <w:tab/>
        <w:t xml:space="preserve"> 33</w:t>
      </w:r>
    </w:p>
    <w:p w:rsidR="00001FE1" w:rsidRPr="00964B84" w:rsidRDefault="00001FE1" w:rsidP="00001FE1">
      <w:pPr>
        <w:pStyle w:val="NoSpacing"/>
        <w:tabs>
          <w:tab w:val="left" w:leader="dot" w:pos="7560"/>
          <w:tab w:val="left" w:leader="dot" w:pos="7830"/>
        </w:tabs>
        <w:spacing w:line="360" w:lineRule="auto"/>
        <w:ind w:left="709" w:right="372"/>
        <w:rPr>
          <w:rFonts w:ascii="Arial" w:eastAsia="Times New Roman" w:hAnsi="Arial" w:cs="Arial"/>
        </w:rPr>
      </w:pPr>
      <w:r w:rsidRPr="00964B84">
        <w:rPr>
          <w:rFonts w:ascii="Arial" w:eastAsia="Times New Roman" w:hAnsi="Arial" w:cs="Arial"/>
        </w:rPr>
        <w:t>E.1 Jenis Pengumpulan Data</w:t>
      </w:r>
      <w:r w:rsidRPr="00964B84">
        <w:rPr>
          <w:rFonts w:ascii="Arial" w:eastAsia="Times New Roman" w:hAnsi="Arial" w:cs="Arial"/>
        </w:rPr>
        <w:tab/>
        <w:t xml:space="preserve"> 33</w:t>
      </w:r>
    </w:p>
    <w:p w:rsidR="00001FE1" w:rsidRPr="00964B84" w:rsidRDefault="00001FE1" w:rsidP="00001FE1">
      <w:pPr>
        <w:pStyle w:val="NoSpacing"/>
        <w:tabs>
          <w:tab w:val="left" w:leader="dot" w:pos="7560"/>
          <w:tab w:val="left" w:leader="dot" w:pos="7830"/>
        </w:tabs>
        <w:spacing w:line="360" w:lineRule="auto"/>
        <w:ind w:left="709" w:right="372"/>
        <w:rPr>
          <w:rFonts w:ascii="Arial" w:eastAsia="Times New Roman" w:hAnsi="Arial" w:cs="Arial"/>
        </w:rPr>
      </w:pPr>
      <w:r w:rsidRPr="00964B84">
        <w:rPr>
          <w:rFonts w:ascii="Arial" w:eastAsia="Times New Roman" w:hAnsi="Arial" w:cs="Arial"/>
        </w:rPr>
        <w:t>E.2 pengumpulan data</w:t>
      </w:r>
      <w:r w:rsidRPr="00964B84">
        <w:rPr>
          <w:rFonts w:ascii="Arial" w:eastAsia="Times New Roman" w:hAnsi="Arial" w:cs="Arial"/>
        </w:rPr>
        <w:tab/>
        <w:t>.33</w:t>
      </w:r>
    </w:p>
    <w:p w:rsidR="00001FE1" w:rsidRPr="00964B84" w:rsidRDefault="00001FE1" w:rsidP="00001FE1">
      <w:pPr>
        <w:pStyle w:val="NoSpacing"/>
        <w:tabs>
          <w:tab w:val="left" w:leader="dot" w:pos="7560"/>
          <w:tab w:val="left" w:leader="dot" w:pos="7830"/>
        </w:tabs>
        <w:spacing w:line="360" w:lineRule="auto"/>
        <w:ind w:left="709" w:right="372" w:hanging="709"/>
        <w:rPr>
          <w:rFonts w:ascii="Arial" w:eastAsia="Times New Roman" w:hAnsi="Arial" w:cs="Arial"/>
        </w:rPr>
      </w:pPr>
      <w:r w:rsidRPr="00964B84">
        <w:rPr>
          <w:rFonts w:ascii="Arial" w:eastAsia="Times New Roman" w:hAnsi="Arial" w:cs="Arial"/>
        </w:rPr>
        <w:t>F. Pengolahan Data</w:t>
      </w:r>
      <w:r w:rsidRPr="00964B84">
        <w:rPr>
          <w:rFonts w:ascii="Arial" w:eastAsia="Times New Roman" w:hAnsi="Arial" w:cs="Arial"/>
        </w:rPr>
        <w:tab/>
        <w:t xml:space="preserve"> 34</w:t>
      </w:r>
    </w:p>
    <w:p w:rsidR="00001FE1" w:rsidRPr="00964B84" w:rsidRDefault="00001FE1" w:rsidP="00001FE1">
      <w:pPr>
        <w:pStyle w:val="NoSpacing"/>
        <w:tabs>
          <w:tab w:val="left" w:leader="dot" w:pos="7560"/>
          <w:tab w:val="left" w:leader="dot" w:pos="7830"/>
        </w:tabs>
        <w:spacing w:line="360" w:lineRule="auto"/>
        <w:ind w:left="709" w:right="372" w:hanging="709"/>
        <w:rPr>
          <w:rFonts w:ascii="Arial" w:eastAsia="Times New Roman" w:hAnsi="Arial" w:cs="Arial"/>
        </w:rPr>
      </w:pPr>
      <w:r w:rsidRPr="00964B84">
        <w:rPr>
          <w:rFonts w:ascii="Arial" w:eastAsia="Times New Roman" w:hAnsi="Arial" w:cs="Arial"/>
        </w:rPr>
        <w:t>G. Analisis Data</w:t>
      </w:r>
      <w:r w:rsidRPr="00964B84">
        <w:rPr>
          <w:rFonts w:ascii="Arial" w:eastAsia="Times New Roman" w:hAnsi="Arial" w:cs="Arial"/>
        </w:rPr>
        <w:tab/>
        <w:t xml:space="preserve"> 34</w:t>
      </w:r>
    </w:p>
    <w:p w:rsidR="00001FE1" w:rsidRPr="00964B84" w:rsidRDefault="00001FE1" w:rsidP="00001FE1">
      <w:pPr>
        <w:pStyle w:val="NoSpacing"/>
        <w:tabs>
          <w:tab w:val="left" w:leader="dot" w:pos="7560"/>
        </w:tabs>
        <w:spacing w:line="360" w:lineRule="auto"/>
        <w:ind w:right="372"/>
        <w:rPr>
          <w:rFonts w:ascii="Arial" w:eastAsia="Times New Roman" w:hAnsi="Arial" w:cs="Arial"/>
        </w:rPr>
      </w:pPr>
      <w:r w:rsidRPr="00964B84">
        <w:rPr>
          <w:rFonts w:ascii="Arial" w:eastAsia="Times New Roman" w:hAnsi="Arial" w:cs="Arial"/>
        </w:rPr>
        <w:t>H. Alat, Bahan dan Prosedur Kerja</w:t>
      </w:r>
      <w:r w:rsidRPr="00964B84">
        <w:rPr>
          <w:rFonts w:ascii="Arial" w:eastAsia="Times New Roman" w:hAnsi="Arial" w:cs="Arial"/>
        </w:rPr>
        <w:tab/>
        <w:t xml:space="preserve"> 34</w:t>
      </w:r>
    </w:p>
    <w:p w:rsidR="00001FE1" w:rsidRPr="00964B84" w:rsidRDefault="00001FE1" w:rsidP="00001FE1">
      <w:pPr>
        <w:pStyle w:val="NoSpacing"/>
        <w:tabs>
          <w:tab w:val="left" w:leader="dot" w:pos="7560"/>
        </w:tabs>
        <w:spacing w:line="360" w:lineRule="auto"/>
        <w:ind w:right="372" w:firstLine="720"/>
        <w:rPr>
          <w:rFonts w:ascii="Arial" w:eastAsia="Times New Roman" w:hAnsi="Arial" w:cs="Arial"/>
        </w:rPr>
      </w:pPr>
      <w:r w:rsidRPr="00964B84">
        <w:rPr>
          <w:rFonts w:ascii="Arial" w:eastAsia="Times New Roman" w:hAnsi="Arial" w:cs="Arial"/>
        </w:rPr>
        <w:t>H.1 Alat dan Bahan</w:t>
      </w:r>
      <w:r w:rsidRPr="00964B84">
        <w:rPr>
          <w:rFonts w:ascii="Arial" w:eastAsia="Times New Roman" w:hAnsi="Arial" w:cs="Arial"/>
        </w:rPr>
        <w:tab/>
        <w:t xml:space="preserve"> 34 </w:t>
      </w:r>
    </w:p>
    <w:p w:rsidR="00001FE1" w:rsidRPr="00964B84" w:rsidRDefault="00001FE1" w:rsidP="00001FE1">
      <w:pPr>
        <w:pStyle w:val="NoSpacing"/>
        <w:tabs>
          <w:tab w:val="left" w:leader="dot" w:pos="7560"/>
        </w:tabs>
        <w:spacing w:line="360" w:lineRule="auto"/>
        <w:ind w:right="372" w:firstLine="720"/>
        <w:rPr>
          <w:rFonts w:ascii="Arial" w:eastAsia="Times New Roman" w:hAnsi="Arial" w:cs="Arial"/>
        </w:rPr>
      </w:pPr>
      <w:r w:rsidRPr="00964B84">
        <w:rPr>
          <w:rFonts w:ascii="Arial" w:eastAsia="Times New Roman" w:hAnsi="Arial" w:cs="Arial"/>
        </w:rPr>
        <w:t>H.2 Prosedur Kerja</w:t>
      </w:r>
      <w:r w:rsidRPr="00964B84">
        <w:rPr>
          <w:rFonts w:ascii="Arial" w:eastAsia="Times New Roman" w:hAnsi="Arial" w:cs="Arial"/>
        </w:rPr>
        <w:tab/>
        <w:t xml:space="preserve"> 35</w:t>
      </w:r>
    </w:p>
    <w:p w:rsidR="00001FE1" w:rsidRPr="00964B84" w:rsidRDefault="00001FE1" w:rsidP="00001FE1">
      <w:pPr>
        <w:pStyle w:val="NoSpacing"/>
        <w:tabs>
          <w:tab w:val="left" w:leader="dot" w:pos="7560"/>
        </w:tabs>
        <w:spacing w:line="360" w:lineRule="auto"/>
        <w:ind w:left="720" w:right="372" w:firstLine="720"/>
        <w:rPr>
          <w:rFonts w:ascii="Arial" w:eastAsia="Times New Roman" w:hAnsi="Arial" w:cs="Arial"/>
        </w:rPr>
      </w:pPr>
      <w:r w:rsidRPr="00964B84">
        <w:rPr>
          <w:rFonts w:ascii="Arial" w:eastAsia="Times New Roman" w:hAnsi="Arial" w:cs="Arial"/>
        </w:rPr>
        <w:t>H.2.1 Membuat Unit Pasir</w:t>
      </w:r>
      <w:r w:rsidRPr="00964B84">
        <w:rPr>
          <w:rFonts w:ascii="Arial" w:eastAsia="Times New Roman" w:hAnsi="Arial" w:cs="Arial"/>
        </w:rPr>
        <w:tab/>
        <w:t xml:space="preserve"> 35</w:t>
      </w:r>
    </w:p>
    <w:p w:rsidR="00001FE1" w:rsidRPr="00964B84" w:rsidRDefault="00001FE1" w:rsidP="00001FE1">
      <w:pPr>
        <w:pStyle w:val="NoSpacing"/>
        <w:tabs>
          <w:tab w:val="left" w:leader="dot" w:pos="7560"/>
        </w:tabs>
        <w:spacing w:line="360" w:lineRule="auto"/>
        <w:ind w:left="720" w:right="372" w:firstLine="720"/>
        <w:rPr>
          <w:rFonts w:ascii="Arial" w:eastAsia="Times New Roman" w:hAnsi="Arial" w:cs="Arial"/>
        </w:rPr>
      </w:pPr>
      <w:r w:rsidRPr="00964B84">
        <w:rPr>
          <w:rFonts w:ascii="Arial" w:eastAsia="Times New Roman" w:hAnsi="Arial" w:cs="Arial"/>
        </w:rPr>
        <w:t>H.2.2 Membuat Unit Saringan Fitoremediasi</w:t>
      </w:r>
      <w:r w:rsidRPr="00964B84">
        <w:rPr>
          <w:rFonts w:ascii="Arial" w:eastAsia="Times New Roman" w:hAnsi="Arial" w:cs="Arial"/>
        </w:rPr>
        <w:tab/>
        <w:t xml:space="preserve"> 35</w:t>
      </w:r>
    </w:p>
    <w:p w:rsidR="00001FE1" w:rsidRPr="00964B84" w:rsidRDefault="00001FE1" w:rsidP="00001FE1">
      <w:pPr>
        <w:pStyle w:val="NoSpacing"/>
        <w:tabs>
          <w:tab w:val="left" w:leader="dot" w:pos="7560"/>
        </w:tabs>
        <w:spacing w:line="360" w:lineRule="auto"/>
        <w:ind w:left="720" w:right="372" w:firstLine="720"/>
        <w:rPr>
          <w:rFonts w:ascii="Arial" w:eastAsia="Times New Roman" w:hAnsi="Arial" w:cs="Arial"/>
        </w:rPr>
      </w:pPr>
      <w:r w:rsidRPr="00964B84">
        <w:rPr>
          <w:rFonts w:ascii="Arial" w:eastAsia="Times New Roman" w:hAnsi="Arial" w:cs="Arial"/>
        </w:rPr>
        <w:t>H.2.3 Perlakuan Untuk Tanaman Apu-apu</w:t>
      </w:r>
      <w:r w:rsidRPr="00964B84">
        <w:rPr>
          <w:rFonts w:ascii="Arial" w:eastAsia="Times New Roman" w:hAnsi="Arial" w:cs="Arial"/>
        </w:rPr>
        <w:tab/>
        <w:t xml:space="preserve"> 36</w:t>
      </w:r>
    </w:p>
    <w:p w:rsidR="00001FE1" w:rsidRPr="00964B84" w:rsidRDefault="00001FE1" w:rsidP="00001FE1">
      <w:pPr>
        <w:pStyle w:val="NoSpacing"/>
        <w:tabs>
          <w:tab w:val="left" w:leader="dot" w:pos="7560"/>
          <w:tab w:val="left" w:leader="dot" w:pos="8100"/>
        </w:tabs>
        <w:spacing w:line="360" w:lineRule="auto"/>
        <w:ind w:right="372" w:firstLine="720"/>
        <w:rPr>
          <w:rFonts w:ascii="Arial" w:eastAsia="Times New Roman" w:hAnsi="Arial" w:cs="Arial"/>
        </w:rPr>
      </w:pPr>
      <w:r w:rsidRPr="00964B84">
        <w:rPr>
          <w:rFonts w:ascii="Arial" w:eastAsia="Times New Roman" w:hAnsi="Arial" w:cs="Arial"/>
        </w:rPr>
        <w:t>H.3 Pelaksanaan Penelitian</w:t>
      </w:r>
      <w:r w:rsidRPr="00964B84">
        <w:rPr>
          <w:rFonts w:ascii="Arial" w:eastAsia="Times New Roman" w:hAnsi="Arial" w:cs="Arial"/>
        </w:rPr>
        <w:tab/>
        <w:t xml:space="preserve"> 36</w:t>
      </w:r>
    </w:p>
    <w:p w:rsidR="00001FE1" w:rsidRPr="00964B84" w:rsidRDefault="00001FE1" w:rsidP="00001FE1">
      <w:pPr>
        <w:pStyle w:val="NoSpacing"/>
        <w:tabs>
          <w:tab w:val="left" w:leader="dot" w:pos="7560"/>
          <w:tab w:val="left" w:leader="dot" w:pos="8100"/>
        </w:tabs>
        <w:spacing w:line="360" w:lineRule="auto"/>
        <w:ind w:right="372"/>
        <w:rPr>
          <w:rFonts w:ascii="Arial" w:eastAsia="Times New Roman" w:hAnsi="Arial" w:cs="Arial"/>
          <w:b/>
        </w:rPr>
      </w:pPr>
      <w:r w:rsidRPr="00964B84">
        <w:rPr>
          <w:rFonts w:ascii="Arial" w:eastAsia="Times New Roman" w:hAnsi="Arial" w:cs="Arial"/>
          <w:b/>
        </w:rPr>
        <w:t>BAB IV HASIL DAN PEMBAHASAN</w:t>
      </w:r>
      <w:r w:rsidRPr="00964B84">
        <w:rPr>
          <w:rFonts w:ascii="Arial" w:eastAsia="Times New Roman" w:hAnsi="Arial" w:cs="Arial"/>
          <w:b/>
        </w:rPr>
        <w:tab/>
        <w:t xml:space="preserve"> 37</w:t>
      </w:r>
    </w:p>
    <w:p w:rsidR="00001FE1" w:rsidRPr="00964B84" w:rsidRDefault="00001FE1" w:rsidP="00001FE1">
      <w:pPr>
        <w:pStyle w:val="NoSpacing"/>
        <w:tabs>
          <w:tab w:val="left" w:leader="dot" w:pos="7560"/>
          <w:tab w:val="left" w:leader="dot" w:pos="8100"/>
        </w:tabs>
        <w:spacing w:line="360" w:lineRule="auto"/>
        <w:ind w:right="372"/>
        <w:rPr>
          <w:rFonts w:ascii="Arial" w:eastAsia="Times New Roman" w:hAnsi="Arial" w:cs="Arial"/>
        </w:rPr>
      </w:pPr>
      <w:r w:rsidRPr="00964B84">
        <w:rPr>
          <w:rFonts w:ascii="Arial" w:eastAsia="Times New Roman" w:hAnsi="Arial" w:cs="Arial"/>
        </w:rPr>
        <w:t>A. Hasil Penelitian</w:t>
      </w:r>
      <w:r w:rsidRPr="00964B84">
        <w:rPr>
          <w:rFonts w:ascii="Arial" w:eastAsia="Times New Roman" w:hAnsi="Arial" w:cs="Arial"/>
        </w:rPr>
        <w:tab/>
        <w:t xml:space="preserve"> 37</w:t>
      </w:r>
    </w:p>
    <w:p w:rsidR="00001FE1" w:rsidRPr="00964B84" w:rsidRDefault="00001FE1" w:rsidP="00001FE1">
      <w:pPr>
        <w:pStyle w:val="NoSpacing"/>
        <w:tabs>
          <w:tab w:val="left" w:leader="dot" w:pos="7560"/>
          <w:tab w:val="left" w:leader="dot" w:pos="8100"/>
        </w:tabs>
        <w:spacing w:line="360" w:lineRule="auto"/>
        <w:ind w:left="360" w:right="372" w:firstLine="349"/>
        <w:rPr>
          <w:rFonts w:ascii="Arial" w:eastAsia="Times New Roman" w:hAnsi="Arial" w:cs="Arial"/>
        </w:rPr>
      </w:pPr>
      <w:r w:rsidRPr="00964B84">
        <w:rPr>
          <w:rFonts w:ascii="Arial" w:eastAsia="Times New Roman" w:hAnsi="Arial" w:cs="Arial"/>
        </w:rPr>
        <w:t>A.1 Pengambilan Sampel Limbah</w:t>
      </w:r>
      <w:r w:rsidRPr="00964B84">
        <w:rPr>
          <w:rFonts w:ascii="Arial" w:eastAsia="Times New Roman" w:hAnsi="Arial" w:cs="Arial"/>
        </w:rPr>
        <w:tab/>
        <w:t xml:space="preserve"> 37</w:t>
      </w:r>
    </w:p>
    <w:p w:rsidR="00001FE1" w:rsidRPr="00964B84" w:rsidRDefault="00001FE1" w:rsidP="00001FE1">
      <w:pPr>
        <w:pStyle w:val="NoSpacing"/>
        <w:tabs>
          <w:tab w:val="left" w:leader="dot" w:pos="7560"/>
          <w:tab w:val="left" w:leader="dot" w:pos="8100"/>
        </w:tabs>
        <w:spacing w:line="360" w:lineRule="auto"/>
        <w:ind w:left="360" w:right="372" w:firstLine="349"/>
        <w:rPr>
          <w:rFonts w:ascii="Arial" w:eastAsia="Times New Roman" w:hAnsi="Arial" w:cs="Arial"/>
        </w:rPr>
      </w:pPr>
      <w:r w:rsidRPr="00964B84">
        <w:rPr>
          <w:rFonts w:ascii="Arial" w:eastAsia="Times New Roman" w:hAnsi="Arial" w:cs="Arial"/>
        </w:rPr>
        <w:t>A.2 Hasil Pemeriksaan Laboratorium</w:t>
      </w:r>
      <w:r w:rsidRPr="00964B84">
        <w:rPr>
          <w:rFonts w:ascii="Arial" w:eastAsia="Times New Roman" w:hAnsi="Arial" w:cs="Arial"/>
        </w:rPr>
        <w:tab/>
        <w:t xml:space="preserve"> 37</w:t>
      </w:r>
    </w:p>
    <w:p w:rsidR="00001FE1" w:rsidRPr="00964B84" w:rsidRDefault="00001FE1" w:rsidP="00001FE1">
      <w:pPr>
        <w:pStyle w:val="NoSpacing"/>
        <w:tabs>
          <w:tab w:val="left" w:leader="dot" w:pos="7560"/>
          <w:tab w:val="left" w:leader="dot" w:pos="8100"/>
        </w:tabs>
        <w:spacing w:line="360" w:lineRule="auto"/>
        <w:ind w:left="360" w:right="372" w:firstLine="1058"/>
        <w:rPr>
          <w:rFonts w:ascii="Arial" w:eastAsia="Times New Roman" w:hAnsi="Arial" w:cs="Arial"/>
        </w:rPr>
      </w:pPr>
      <w:r w:rsidRPr="00964B84">
        <w:rPr>
          <w:rFonts w:ascii="Arial" w:eastAsia="Times New Roman" w:hAnsi="Arial" w:cs="Arial"/>
        </w:rPr>
        <w:lastRenderedPageBreak/>
        <w:t>A.2.1 Parameter PH</w:t>
      </w:r>
      <w:r w:rsidRPr="00964B84">
        <w:rPr>
          <w:rFonts w:ascii="Arial" w:eastAsia="Times New Roman" w:hAnsi="Arial" w:cs="Arial"/>
        </w:rPr>
        <w:tab/>
        <w:t xml:space="preserve"> 37</w:t>
      </w:r>
    </w:p>
    <w:p w:rsidR="00001FE1" w:rsidRPr="00964B84" w:rsidRDefault="00001FE1" w:rsidP="00001FE1">
      <w:pPr>
        <w:pStyle w:val="NoSpacing"/>
        <w:tabs>
          <w:tab w:val="left" w:leader="dot" w:pos="7560"/>
          <w:tab w:val="left" w:leader="dot" w:pos="8100"/>
        </w:tabs>
        <w:spacing w:line="360" w:lineRule="auto"/>
        <w:ind w:left="360" w:right="372" w:firstLine="1058"/>
        <w:rPr>
          <w:rFonts w:ascii="Arial" w:eastAsia="Times New Roman" w:hAnsi="Arial" w:cs="Arial"/>
        </w:rPr>
      </w:pPr>
      <w:r w:rsidRPr="00964B84">
        <w:rPr>
          <w:rFonts w:ascii="Arial" w:eastAsia="Times New Roman" w:hAnsi="Arial" w:cs="Arial"/>
        </w:rPr>
        <w:t>A.2.2 Parameter Kekeruhan</w:t>
      </w:r>
      <w:r w:rsidRPr="00964B84">
        <w:rPr>
          <w:rFonts w:ascii="Arial" w:eastAsia="Times New Roman" w:hAnsi="Arial" w:cs="Arial"/>
        </w:rPr>
        <w:tab/>
        <w:t xml:space="preserve"> 39</w:t>
      </w:r>
    </w:p>
    <w:p w:rsidR="00001FE1" w:rsidRPr="00964B84" w:rsidRDefault="00001FE1" w:rsidP="00001FE1">
      <w:pPr>
        <w:pStyle w:val="NoSpacing"/>
        <w:tabs>
          <w:tab w:val="left" w:leader="dot" w:pos="7560"/>
          <w:tab w:val="left" w:leader="dot" w:pos="8100"/>
        </w:tabs>
        <w:spacing w:line="360" w:lineRule="auto"/>
        <w:ind w:left="360" w:right="372" w:firstLine="1058"/>
        <w:rPr>
          <w:rFonts w:ascii="Arial" w:eastAsia="Times New Roman" w:hAnsi="Arial" w:cs="Arial"/>
        </w:rPr>
      </w:pPr>
      <w:r w:rsidRPr="00964B84">
        <w:rPr>
          <w:rFonts w:ascii="Arial" w:eastAsia="Times New Roman" w:hAnsi="Arial" w:cs="Arial"/>
        </w:rPr>
        <w:t>A.2.3 Parameter BOD</w:t>
      </w:r>
      <w:r w:rsidRPr="00964B84">
        <w:rPr>
          <w:rFonts w:ascii="Arial" w:eastAsia="Times New Roman" w:hAnsi="Arial" w:cs="Arial"/>
        </w:rPr>
        <w:tab/>
        <w:t xml:space="preserve"> 40</w:t>
      </w:r>
    </w:p>
    <w:p w:rsidR="00001FE1" w:rsidRPr="00964B84" w:rsidRDefault="00001FE1" w:rsidP="00001FE1">
      <w:pPr>
        <w:pStyle w:val="NoSpacing"/>
        <w:tabs>
          <w:tab w:val="left" w:leader="dot" w:pos="7560"/>
          <w:tab w:val="left" w:leader="dot" w:pos="8100"/>
        </w:tabs>
        <w:spacing w:line="360" w:lineRule="auto"/>
        <w:ind w:left="360" w:right="372" w:firstLine="349"/>
        <w:rPr>
          <w:rFonts w:ascii="Arial" w:eastAsia="Times New Roman" w:hAnsi="Arial" w:cs="Arial"/>
        </w:rPr>
      </w:pPr>
      <w:r w:rsidRPr="00964B84">
        <w:rPr>
          <w:rFonts w:ascii="Arial" w:eastAsia="Times New Roman" w:hAnsi="Arial" w:cs="Arial"/>
        </w:rPr>
        <w:t>A.3 Hasil Uji T-test</w:t>
      </w:r>
      <w:r w:rsidRPr="00964B84">
        <w:rPr>
          <w:rFonts w:ascii="Arial" w:eastAsia="Times New Roman" w:hAnsi="Arial" w:cs="Arial"/>
        </w:rPr>
        <w:tab/>
        <w:t xml:space="preserve"> 41</w:t>
      </w:r>
    </w:p>
    <w:p w:rsidR="00001FE1" w:rsidRPr="00964B84" w:rsidRDefault="00001FE1" w:rsidP="00001FE1">
      <w:pPr>
        <w:pStyle w:val="NoSpacing"/>
        <w:tabs>
          <w:tab w:val="left" w:leader="dot" w:pos="7560"/>
          <w:tab w:val="left" w:leader="dot" w:pos="8100"/>
        </w:tabs>
        <w:spacing w:line="360" w:lineRule="auto"/>
        <w:ind w:left="360" w:right="372" w:firstLine="1058"/>
        <w:rPr>
          <w:rFonts w:ascii="Arial" w:eastAsia="Times New Roman" w:hAnsi="Arial" w:cs="Arial"/>
        </w:rPr>
      </w:pPr>
      <w:r w:rsidRPr="00964B84">
        <w:rPr>
          <w:rFonts w:ascii="Arial" w:eastAsia="Times New Roman" w:hAnsi="Arial" w:cs="Arial"/>
        </w:rPr>
        <w:t>A.3.1 Kekeruhan</w:t>
      </w:r>
      <w:r w:rsidRPr="00964B84">
        <w:rPr>
          <w:rFonts w:ascii="Arial" w:eastAsia="Times New Roman" w:hAnsi="Arial" w:cs="Arial"/>
        </w:rPr>
        <w:tab/>
        <w:t xml:space="preserve"> 42</w:t>
      </w:r>
    </w:p>
    <w:p w:rsidR="00001FE1" w:rsidRPr="00964B84" w:rsidRDefault="00001FE1" w:rsidP="00001FE1">
      <w:pPr>
        <w:pStyle w:val="NoSpacing"/>
        <w:tabs>
          <w:tab w:val="left" w:leader="dot" w:pos="7560"/>
          <w:tab w:val="left" w:leader="dot" w:pos="8100"/>
        </w:tabs>
        <w:spacing w:line="360" w:lineRule="auto"/>
        <w:ind w:left="360" w:right="372" w:firstLine="1058"/>
        <w:rPr>
          <w:rFonts w:ascii="Arial" w:eastAsia="Times New Roman" w:hAnsi="Arial" w:cs="Arial"/>
        </w:rPr>
      </w:pPr>
      <w:r w:rsidRPr="00964B84">
        <w:rPr>
          <w:rFonts w:ascii="Arial" w:eastAsia="Times New Roman" w:hAnsi="Arial" w:cs="Arial"/>
        </w:rPr>
        <w:t>A.3.2 BOD</w:t>
      </w:r>
      <w:r w:rsidRPr="00964B84">
        <w:rPr>
          <w:rFonts w:ascii="Arial" w:eastAsia="Times New Roman" w:hAnsi="Arial" w:cs="Arial"/>
        </w:rPr>
        <w:tab/>
        <w:t xml:space="preserve"> 43</w:t>
      </w:r>
    </w:p>
    <w:p w:rsidR="00001FE1" w:rsidRPr="00964B84" w:rsidRDefault="00001FE1" w:rsidP="00001FE1">
      <w:pPr>
        <w:pStyle w:val="NoSpacing"/>
        <w:tabs>
          <w:tab w:val="left" w:leader="dot" w:pos="7560"/>
          <w:tab w:val="left" w:leader="dot" w:pos="8100"/>
        </w:tabs>
        <w:spacing w:line="360" w:lineRule="auto"/>
        <w:ind w:right="372"/>
        <w:rPr>
          <w:rFonts w:ascii="Arial" w:eastAsia="Times New Roman" w:hAnsi="Arial" w:cs="Arial"/>
        </w:rPr>
      </w:pPr>
      <w:r w:rsidRPr="00964B84">
        <w:rPr>
          <w:rFonts w:ascii="Arial" w:eastAsia="Times New Roman" w:hAnsi="Arial" w:cs="Arial"/>
        </w:rPr>
        <w:t>B. Pembahasan</w:t>
      </w:r>
      <w:r w:rsidRPr="00964B84">
        <w:rPr>
          <w:rFonts w:ascii="Arial" w:eastAsia="Times New Roman" w:hAnsi="Arial" w:cs="Arial"/>
        </w:rPr>
        <w:tab/>
        <w:t xml:space="preserve"> 44</w:t>
      </w:r>
    </w:p>
    <w:p w:rsidR="00001FE1" w:rsidRPr="00964B84" w:rsidRDefault="00001FE1" w:rsidP="00001FE1">
      <w:pPr>
        <w:pStyle w:val="NoSpacing"/>
        <w:tabs>
          <w:tab w:val="left" w:leader="dot" w:pos="7560"/>
          <w:tab w:val="left" w:leader="dot" w:pos="8100"/>
        </w:tabs>
        <w:spacing w:line="360" w:lineRule="auto"/>
        <w:ind w:left="360" w:right="372" w:firstLine="1058"/>
        <w:rPr>
          <w:rFonts w:ascii="Arial" w:eastAsia="Times New Roman" w:hAnsi="Arial" w:cs="Arial"/>
        </w:rPr>
      </w:pPr>
      <w:r w:rsidRPr="00964B84">
        <w:rPr>
          <w:rFonts w:ascii="Arial" w:eastAsia="Times New Roman" w:hAnsi="Arial" w:cs="Arial"/>
        </w:rPr>
        <w:t>B.1 pH</w:t>
      </w:r>
      <w:r w:rsidRPr="00964B84">
        <w:rPr>
          <w:rFonts w:ascii="Arial" w:eastAsia="Times New Roman" w:hAnsi="Arial" w:cs="Arial"/>
        </w:rPr>
        <w:tab/>
        <w:t xml:space="preserve"> 44</w:t>
      </w:r>
    </w:p>
    <w:p w:rsidR="00001FE1" w:rsidRPr="00964B84" w:rsidRDefault="00001FE1" w:rsidP="00001FE1">
      <w:pPr>
        <w:pStyle w:val="NoSpacing"/>
        <w:tabs>
          <w:tab w:val="left" w:leader="dot" w:pos="7560"/>
          <w:tab w:val="left" w:leader="dot" w:pos="8100"/>
        </w:tabs>
        <w:spacing w:line="360" w:lineRule="auto"/>
        <w:ind w:left="360" w:right="372" w:firstLine="1058"/>
        <w:rPr>
          <w:rFonts w:ascii="Arial" w:eastAsia="Times New Roman" w:hAnsi="Arial" w:cs="Arial"/>
        </w:rPr>
      </w:pPr>
      <w:r w:rsidRPr="00964B84">
        <w:rPr>
          <w:rFonts w:ascii="Arial" w:eastAsia="Times New Roman" w:hAnsi="Arial" w:cs="Arial"/>
        </w:rPr>
        <w:t>B.2. Kekeruhan</w:t>
      </w:r>
      <w:r w:rsidRPr="00964B84">
        <w:rPr>
          <w:rFonts w:ascii="Arial" w:eastAsia="Times New Roman" w:hAnsi="Arial" w:cs="Arial"/>
        </w:rPr>
        <w:tab/>
        <w:t xml:space="preserve"> 45</w:t>
      </w:r>
    </w:p>
    <w:p w:rsidR="00001FE1" w:rsidRPr="00964B84" w:rsidRDefault="00001FE1" w:rsidP="00001FE1">
      <w:pPr>
        <w:pStyle w:val="NoSpacing"/>
        <w:tabs>
          <w:tab w:val="left" w:leader="dot" w:pos="7560"/>
          <w:tab w:val="left" w:leader="dot" w:pos="8100"/>
        </w:tabs>
        <w:spacing w:line="360" w:lineRule="auto"/>
        <w:ind w:left="360" w:right="372" w:firstLine="1058"/>
        <w:rPr>
          <w:rFonts w:ascii="Arial" w:eastAsia="Times New Roman" w:hAnsi="Arial" w:cs="Arial"/>
        </w:rPr>
      </w:pPr>
      <w:r w:rsidRPr="00964B84">
        <w:rPr>
          <w:rFonts w:ascii="Arial" w:eastAsia="Times New Roman" w:hAnsi="Arial" w:cs="Arial"/>
        </w:rPr>
        <w:t>B.3. BOD</w:t>
      </w:r>
      <w:r w:rsidRPr="00964B84">
        <w:rPr>
          <w:rFonts w:ascii="Arial" w:eastAsia="Times New Roman" w:hAnsi="Arial" w:cs="Arial"/>
        </w:rPr>
        <w:tab/>
        <w:t xml:space="preserve"> 46</w:t>
      </w:r>
    </w:p>
    <w:p w:rsidR="00001FE1" w:rsidRPr="00964B84" w:rsidRDefault="00001FE1" w:rsidP="00001FE1">
      <w:pPr>
        <w:pStyle w:val="NoSpacing"/>
        <w:tabs>
          <w:tab w:val="left" w:leader="dot" w:pos="7560"/>
          <w:tab w:val="left" w:leader="dot" w:pos="8100"/>
        </w:tabs>
        <w:spacing w:line="360" w:lineRule="auto"/>
        <w:ind w:right="372"/>
        <w:rPr>
          <w:rFonts w:ascii="Arial" w:eastAsia="Times New Roman" w:hAnsi="Arial" w:cs="Arial"/>
          <w:b/>
          <w:sz w:val="24"/>
          <w:szCs w:val="24"/>
        </w:rPr>
      </w:pPr>
      <w:r w:rsidRPr="00964B84">
        <w:rPr>
          <w:rFonts w:ascii="Arial" w:eastAsia="Times New Roman" w:hAnsi="Arial" w:cs="Arial"/>
          <w:b/>
          <w:sz w:val="24"/>
          <w:szCs w:val="24"/>
        </w:rPr>
        <w:t>BAB V KESIMPULAN DAN SARAN</w:t>
      </w:r>
      <w:r w:rsidRPr="00964B84">
        <w:rPr>
          <w:rFonts w:ascii="Arial" w:eastAsia="Times New Roman" w:hAnsi="Arial" w:cs="Arial"/>
          <w:b/>
          <w:sz w:val="24"/>
          <w:szCs w:val="24"/>
        </w:rPr>
        <w:tab/>
        <w:t xml:space="preserve"> 48</w:t>
      </w:r>
    </w:p>
    <w:p w:rsidR="00001FE1" w:rsidRPr="00964B84" w:rsidRDefault="00001FE1" w:rsidP="00001FE1">
      <w:pPr>
        <w:pStyle w:val="NoSpacing"/>
        <w:tabs>
          <w:tab w:val="left" w:leader="dot" w:pos="7560"/>
          <w:tab w:val="left" w:leader="dot" w:pos="8100"/>
        </w:tabs>
        <w:spacing w:line="360" w:lineRule="auto"/>
        <w:ind w:right="372"/>
        <w:rPr>
          <w:rFonts w:ascii="Arial" w:eastAsia="Times New Roman" w:hAnsi="Arial" w:cs="Arial"/>
          <w:b/>
        </w:rPr>
      </w:pPr>
      <w:r w:rsidRPr="00964B84">
        <w:rPr>
          <w:rFonts w:ascii="Arial" w:eastAsia="Times New Roman" w:hAnsi="Arial" w:cs="Arial"/>
          <w:b/>
        </w:rPr>
        <w:t>DAFTAR PUSTAKA</w:t>
      </w:r>
    </w:p>
    <w:p w:rsidR="00001FE1" w:rsidRPr="00964B84" w:rsidRDefault="00001FE1" w:rsidP="00001FE1">
      <w:pPr>
        <w:pStyle w:val="NoSpacing"/>
        <w:tabs>
          <w:tab w:val="left" w:leader="dot" w:pos="7560"/>
          <w:tab w:val="left" w:leader="dot" w:pos="8100"/>
        </w:tabs>
        <w:spacing w:line="360" w:lineRule="auto"/>
        <w:ind w:right="372"/>
        <w:rPr>
          <w:rFonts w:ascii="Arial" w:eastAsia="Times New Roman" w:hAnsi="Arial" w:cs="Arial"/>
          <w:b/>
        </w:rPr>
      </w:pPr>
      <w:r w:rsidRPr="00964B84">
        <w:rPr>
          <w:rFonts w:ascii="Arial" w:eastAsia="Times New Roman" w:hAnsi="Arial" w:cs="Arial"/>
          <w:b/>
        </w:rPr>
        <w:t>LAMPIRAN GAMBAR</w:t>
      </w:r>
    </w:p>
    <w:p w:rsidR="00001FE1" w:rsidRPr="00964B84" w:rsidRDefault="00001FE1" w:rsidP="00001FE1">
      <w:pPr>
        <w:pStyle w:val="NoSpacing"/>
        <w:spacing w:line="360" w:lineRule="auto"/>
        <w:ind w:left="284"/>
        <w:rPr>
          <w:rFonts w:ascii="Arial" w:hAnsi="Arial" w:cs="Arial"/>
        </w:rPr>
      </w:pPr>
    </w:p>
    <w:p w:rsidR="00001FE1" w:rsidRPr="00964B84" w:rsidRDefault="00001FE1" w:rsidP="00001FE1">
      <w:pPr>
        <w:pStyle w:val="NoSpacing"/>
        <w:tabs>
          <w:tab w:val="left" w:leader="dot" w:pos="7560"/>
        </w:tabs>
        <w:spacing w:line="360" w:lineRule="auto"/>
        <w:rPr>
          <w:rFonts w:ascii="Arial" w:eastAsia="Times New Roman" w:hAnsi="Arial" w:cs="Arial"/>
        </w:rPr>
      </w:pPr>
    </w:p>
    <w:p w:rsidR="00001FE1" w:rsidRPr="00964B84" w:rsidRDefault="00001FE1" w:rsidP="00001FE1">
      <w:pPr>
        <w:pStyle w:val="NoSpacing"/>
        <w:tabs>
          <w:tab w:val="left" w:leader="dot" w:pos="7560"/>
        </w:tabs>
        <w:spacing w:line="360" w:lineRule="auto"/>
        <w:rPr>
          <w:rFonts w:ascii="Arial" w:eastAsia="Times New Roman" w:hAnsi="Arial" w:cs="Arial"/>
        </w:rPr>
      </w:pPr>
    </w:p>
    <w:p w:rsidR="00001FE1" w:rsidRPr="00964B84" w:rsidRDefault="00001FE1" w:rsidP="00001FE1">
      <w:pPr>
        <w:pStyle w:val="NoSpacing"/>
        <w:tabs>
          <w:tab w:val="left" w:leader="dot" w:pos="7560"/>
        </w:tabs>
        <w:spacing w:line="360" w:lineRule="auto"/>
        <w:rPr>
          <w:rFonts w:ascii="Arial" w:eastAsia="Times New Roman" w:hAnsi="Arial" w:cs="Arial"/>
        </w:rPr>
      </w:pPr>
    </w:p>
    <w:p w:rsidR="00001FE1" w:rsidRPr="00964B84" w:rsidRDefault="00001FE1" w:rsidP="00001FE1">
      <w:pPr>
        <w:pStyle w:val="NoSpacing"/>
        <w:spacing w:line="360" w:lineRule="auto"/>
        <w:rPr>
          <w:rFonts w:ascii="Arial" w:hAnsi="Arial" w:cs="Arial"/>
        </w:rPr>
      </w:pPr>
    </w:p>
    <w:p w:rsidR="00001FE1" w:rsidRPr="00964B84" w:rsidRDefault="00001FE1" w:rsidP="00001FE1">
      <w:pPr>
        <w:spacing w:after="0" w:line="480" w:lineRule="auto"/>
        <w:jc w:val="center"/>
        <w:rPr>
          <w:rFonts w:ascii="Arial" w:eastAsia="Times New Roman" w:hAnsi="Arial" w:cs="Arial"/>
          <w:b/>
        </w:rPr>
      </w:pPr>
    </w:p>
    <w:p w:rsidR="00001FE1" w:rsidRPr="00964B84" w:rsidRDefault="00001FE1" w:rsidP="00001FE1">
      <w:pPr>
        <w:spacing w:after="0" w:line="480" w:lineRule="auto"/>
        <w:jc w:val="center"/>
        <w:rPr>
          <w:rFonts w:ascii="Arial" w:eastAsia="Times New Roman" w:hAnsi="Arial" w:cs="Arial"/>
          <w:b/>
        </w:rPr>
      </w:pPr>
    </w:p>
    <w:p w:rsidR="00001FE1" w:rsidRPr="00964B84" w:rsidRDefault="00001FE1" w:rsidP="00001FE1">
      <w:pPr>
        <w:spacing w:after="0" w:line="480" w:lineRule="auto"/>
        <w:jc w:val="center"/>
        <w:rPr>
          <w:rFonts w:ascii="Arial" w:eastAsia="Times New Roman" w:hAnsi="Arial" w:cs="Arial"/>
          <w:b/>
        </w:rPr>
      </w:pPr>
    </w:p>
    <w:p w:rsidR="00001FE1" w:rsidRPr="00964B84" w:rsidRDefault="00001FE1" w:rsidP="00001FE1">
      <w:pPr>
        <w:spacing w:after="0" w:line="480" w:lineRule="auto"/>
        <w:jc w:val="center"/>
        <w:rPr>
          <w:rFonts w:ascii="Arial" w:eastAsia="Times New Roman" w:hAnsi="Arial" w:cs="Arial"/>
          <w:b/>
        </w:rPr>
      </w:pPr>
    </w:p>
    <w:p w:rsidR="00001FE1" w:rsidRPr="00964B84" w:rsidRDefault="00001FE1" w:rsidP="00001FE1">
      <w:pPr>
        <w:spacing w:after="0" w:line="480" w:lineRule="auto"/>
        <w:jc w:val="center"/>
        <w:rPr>
          <w:rFonts w:ascii="Arial" w:eastAsia="Times New Roman" w:hAnsi="Arial" w:cs="Arial"/>
          <w:b/>
        </w:rPr>
      </w:pPr>
    </w:p>
    <w:p w:rsidR="00001FE1" w:rsidRPr="00964B84" w:rsidRDefault="00001FE1" w:rsidP="00001FE1">
      <w:pPr>
        <w:spacing w:after="0" w:line="480" w:lineRule="auto"/>
        <w:jc w:val="center"/>
        <w:rPr>
          <w:rFonts w:ascii="Arial" w:eastAsia="Times New Roman" w:hAnsi="Arial" w:cs="Arial"/>
          <w:b/>
        </w:rPr>
      </w:pPr>
    </w:p>
    <w:p w:rsidR="00001FE1" w:rsidRPr="00964B84" w:rsidRDefault="00001FE1" w:rsidP="00001FE1">
      <w:pPr>
        <w:spacing w:after="0" w:line="480" w:lineRule="auto"/>
        <w:jc w:val="center"/>
        <w:rPr>
          <w:rFonts w:ascii="Arial" w:eastAsia="Times New Roman" w:hAnsi="Arial" w:cs="Arial"/>
          <w:b/>
        </w:rPr>
      </w:pPr>
    </w:p>
    <w:p w:rsidR="00001FE1" w:rsidRPr="00964B84" w:rsidRDefault="00001FE1" w:rsidP="00001FE1">
      <w:pPr>
        <w:spacing w:after="0" w:line="480" w:lineRule="auto"/>
        <w:jc w:val="center"/>
        <w:rPr>
          <w:rFonts w:ascii="Arial" w:eastAsia="Times New Roman" w:hAnsi="Arial" w:cs="Arial"/>
          <w:b/>
        </w:rPr>
      </w:pPr>
    </w:p>
    <w:p w:rsidR="00001FE1" w:rsidRPr="00964B84" w:rsidRDefault="00001FE1" w:rsidP="00001FE1">
      <w:pPr>
        <w:spacing w:after="0" w:line="480" w:lineRule="auto"/>
        <w:jc w:val="center"/>
        <w:rPr>
          <w:rFonts w:ascii="Arial" w:eastAsia="Times New Roman" w:hAnsi="Arial" w:cs="Arial"/>
          <w:b/>
        </w:rPr>
      </w:pPr>
    </w:p>
    <w:p w:rsidR="00001FE1" w:rsidRPr="00964B84" w:rsidRDefault="00001FE1" w:rsidP="00001FE1">
      <w:pPr>
        <w:spacing w:after="0" w:line="480" w:lineRule="auto"/>
        <w:jc w:val="center"/>
        <w:rPr>
          <w:rFonts w:ascii="Arial" w:eastAsia="Times New Roman" w:hAnsi="Arial" w:cs="Arial"/>
          <w:b/>
        </w:rPr>
      </w:pPr>
    </w:p>
    <w:p w:rsidR="00001FE1" w:rsidRPr="00964B84" w:rsidRDefault="00001FE1" w:rsidP="00001FE1">
      <w:pPr>
        <w:spacing w:after="0" w:line="480" w:lineRule="auto"/>
        <w:jc w:val="center"/>
        <w:rPr>
          <w:rFonts w:ascii="Arial" w:eastAsia="Times New Roman" w:hAnsi="Arial" w:cs="Arial"/>
          <w:b/>
        </w:rPr>
      </w:pPr>
    </w:p>
    <w:p w:rsidR="00001FE1" w:rsidRPr="00964B84" w:rsidRDefault="00001FE1" w:rsidP="00001FE1">
      <w:pPr>
        <w:spacing w:after="0" w:line="480" w:lineRule="auto"/>
        <w:jc w:val="center"/>
        <w:rPr>
          <w:rFonts w:ascii="Arial" w:eastAsia="Times New Roman" w:hAnsi="Arial" w:cs="Arial"/>
          <w:b/>
        </w:rPr>
      </w:pPr>
    </w:p>
    <w:p w:rsidR="00001FE1" w:rsidRPr="00964B84" w:rsidRDefault="00001FE1" w:rsidP="00001FE1">
      <w:pPr>
        <w:jc w:val="center"/>
        <w:rPr>
          <w:rFonts w:ascii="Arial" w:hAnsi="Arial" w:cs="Arial"/>
          <w:b/>
          <w:sz w:val="24"/>
          <w:szCs w:val="24"/>
        </w:rPr>
      </w:pPr>
      <w:r w:rsidRPr="00964B84">
        <w:rPr>
          <w:rFonts w:ascii="Arial" w:hAnsi="Arial" w:cs="Arial"/>
          <w:b/>
          <w:sz w:val="24"/>
          <w:szCs w:val="24"/>
        </w:rPr>
        <w:lastRenderedPageBreak/>
        <w:t>DAFTAR TABEL</w:t>
      </w:r>
    </w:p>
    <w:p w:rsidR="00001FE1" w:rsidRPr="00964B84" w:rsidRDefault="00001FE1" w:rsidP="00001FE1">
      <w:pPr>
        <w:pStyle w:val="NoSpacing"/>
        <w:tabs>
          <w:tab w:val="left" w:leader="dot" w:pos="7371"/>
        </w:tabs>
        <w:spacing w:line="360" w:lineRule="auto"/>
        <w:ind w:left="1276" w:hanging="1276"/>
        <w:rPr>
          <w:rFonts w:ascii="Arial" w:eastAsia="Times New Roman" w:hAnsi="Arial" w:cs="Arial"/>
          <w:b/>
        </w:rPr>
      </w:pPr>
      <w:r w:rsidRPr="00964B84">
        <w:rPr>
          <w:rFonts w:ascii="Arial" w:hAnsi="Arial" w:cs="Arial"/>
          <w:b/>
        </w:rPr>
        <w:t>TABEL1</w:t>
      </w:r>
      <w:r w:rsidRPr="00964B84">
        <w:rPr>
          <w:rFonts w:ascii="Arial" w:hAnsi="Arial" w:cs="Arial"/>
          <w:b/>
        </w:rPr>
        <w:tab/>
        <w:t>:J</w:t>
      </w:r>
      <w:r w:rsidRPr="00964B84">
        <w:rPr>
          <w:rFonts w:ascii="Arial" w:eastAsia="Times New Roman" w:hAnsi="Arial" w:cs="Arial"/>
          <w:b/>
        </w:rPr>
        <w:t>ENIS-JENIS PENYAKIT YANG DISEBARKAN OLEH NYAMUK DAN PENYEBABNYA</w:t>
      </w:r>
      <w:r w:rsidRPr="00964B84">
        <w:rPr>
          <w:rFonts w:ascii="Arial" w:eastAsia="Times New Roman" w:hAnsi="Arial" w:cs="Arial"/>
          <w:b/>
        </w:rPr>
        <w:tab/>
        <w:t xml:space="preserve"> 18</w:t>
      </w:r>
    </w:p>
    <w:p w:rsidR="00001FE1" w:rsidRPr="00964B84" w:rsidRDefault="00001FE1" w:rsidP="00001FE1">
      <w:pPr>
        <w:tabs>
          <w:tab w:val="left" w:leader="dot" w:pos="7371"/>
        </w:tabs>
        <w:spacing w:line="240" w:lineRule="auto"/>
        <w:ind w:left="1276" w:hanging="1276"/>
        <w:jc w:val="both"/>
        <w:rPr>
          <w:rFonts w:ascii="Arial" w:hAnsi="Arial" w:cs="Arial"/>
          <w:b/>
        </w:rPr>
      </w:pPr>
      <w:r w:rsidRPr="00964B84">
        <w:rPr>
          <w:rFonts w:ascii="Arial" w:hAnsi="Arial" w:cs="Arial"/>
          <w:b/>
        </w:rPr>
        <w:t>TABEL2</w:t>
      </w:r>
      <w:r w:rsidRPr="00964B84">
        <w:rPr>
          <w:rFonts w:ascii="Arial" w:hAnsi="Arial" w:cs="Arial"/>
          <w:b/>
        </w:rPr>
        <w:tab/>
        <w:t>:JUMLAH PERUBAHAN PARAMETER PENCEMAR pH PADA PERLAKUAN DENGAN WAKTU KONTAK 1 HARI</w:t>
      </w:r>
      <w:r w:rsidRPr="00964B84">
        <w:rPr>
          <w:rFonts w:ascii="Arial" w:hAnsi="Arial" w:cs="Arial"/>
          <w:b/>
        </w:rPr>
        <w:tab/>
        <w:t xml:space="preserve"> 37</w:t>
      </w:r>
    </w:p>
    <w:p w:rsidR="00001FE1" w:rsidRPr="00964B84" w:rsidRDefault="00001FE1" w:rsidP="00001FE1">
      <w:pPr>
        <w:tabs>
          <w:tab w:val="left" w:leader="dot" w:pos="7371"/>
        </w:tabs>
        <w:spacing w:line="240" w:lineRule="auto"/>
        <w:ind w:left="1276" w:hanging="1276"/>
        <w:jc w:val="both"/>
        <w:rPr>
          <w:rFonts w:ascii="Arial" w:hAnsi="Arial" w:cs="Arial"/>
          <w:b/>
        </w:rPr>
      </w:pPr>
      <w:r w:rsidRPr="00964B84">
        <w:rPr>
          <w:rFonts w:ascii="Arial" w:hAnsi="Arial" w:cs="Arial"/>
          <w:b/>
        </w:rPr>
        <w:t>TABEL 3</w:t>
      </w:r>
      <w:r w:rsidRPr="00964B84">
        <w:rPr>
          <w:rFonts w:ascii="Arial" w:hAnsi="Arial" w:cs="Arial"/>
          <w:b/>
        </w:rPr>
        <w:tab/>
        <w:t>:JUMLAH PERUBAHAN PARAMETER PENCEMAR pH PADA PERLAKUAN DENGAN WAKTU KONTAK 2 HARI</w:t>
      </w:r>
      <w:r w:rsidRPr="00964B84">
        <w:rPr>
          <w:rFonts w:ascii="Arial" w:hAnsi="Arial" w:cs="Arial"/>
          <w:b/>
        </w:rPr>
        <w:tab/>
        <w:t xml:space="preserve"> 38</w:t>
      </w:r>
      <w:r w:rsidRPr="00964B84">
        <w:rPr>
          <w:rFonts w:ascii="Arial" w:hAnsi="Arial" w:cs="Arial"/>
          <w:b/>
        </w:rPr>
        <w:tab/>
      </w:r>
    </w:p>
    <w:p w:rsidR="00001FE1" w:rsidRPr="00964B84" w:rsidRDefault="00001FE1" w:rsidP="00001FE1">
      <w:pPr>
        <w:tabs>
          <w:tab w:val="left" w:leader="dot" w:pos="7371"/>
        </w:tabs>
        <w:spacing w:line="240" w:lineRule="auto"/>
        <w:ind w:left="1276" w:hanging="1276"/>
        <w:jc w:val="both"/>
        <w:rPr>
          <w:rFonts w:ascii="Arial" w:hAnsi="Arial" w:cs="Arial"/>
          <w:b/>
        </w:rPr>
      </w:pPr>
      <w:r w:rsidRPr="00964B84">
        <w:rPr>
          <w:rFonts w:ascii="Arial" w:hAnsi="Arial" w:cs="Arial"/>
          <w:b/>
        </w:rPr>
        <w:t>TABEL 4</w:t>
      </w:r>
      <w:r w:rsidRPr="00964B84">
        <w:rPr>
          <w:rFonts w:ascii="Arial" w:hAnsi="Arial" w:cs="Arial"/>
          <w:b/>
        </w:rPr>
        <w:tab/>
        <w:t>:JUMLAH PERUBAHAN PARAMETER PENCEMAR pH PADA PERLAKUAN DENGAN WAKTU KONTAK 3 HARI</w:t>
      </w:r>
      <w:r w:rsidRPr="00964B84">
        <w:rPr>
          <w:rFonts w:ascii="Arial" w:hAnsi="Arial" w:cs="Arial"/>
          <w:b/>
        </w:rPr>
        <w:tab/>
        <w:t xml:space="preserve"> 38</w:t>
      </w:r>
    </w:p>
    <w:p w:rsidR="00001FE1" w:rsidRPr="00964B84" w:rsidRDefault="00001FE1" w:rsidP="00001FE1">
      <w:pPr>
        <w:tabs>
          <w:tab w:val="left" w:leader="dot" w:pos="7371"/>
        </w:tabs>
        <w:spacing w:line="240" w:lineRule="auto"/>
        <w:ind w:left="1276" w:hanging="1276"/>
        <w:jc w:val="both"/>
        <w:rPr>
          <w:rFonts w:ascii="Arial" w:hAnsi="Arial" w:cs="Arial"/>
          <w:b/>
        </w:rPr>
      </w:pPr>
      <w:r w:rsidRPr="00964B84">
        <w:rPr>
          <w:rFonts w:ascii="Arial" w:hAnsi="Arial" w:cs="Arial"/>
          <w:b/>
        </w:rPr>
        <w:t>TABEL 5</w:t>
      </w:r>
      <w:r w:rsidRPr="00964B84">
        <w:rPr>
          <w:rFonts w:ascii="Arial" w:hAnsi="Arial" w:cs="Arial"/>
          <w:b/>
        </w:rPr>
        <w:tab/>
        <w:t>:JUMLAH PENURUNAN PARAMETER PENCEMAR KEKERUHAN PADA PERLAKUAN DENGAN WAKTU KONTAK 1 HARI</w:t>
      </w:r>
      <w:r w:rsidRPr="00964B84">
        <w:rPr>
          <w:rFonts w:ascii="Arial" w:hAnsi="Arial" w:cs="Arial"/>
          <w:b/>
        </w:rPr>
        <w:tab/>
        <w:t xml:space="preserve"> 39</w:t>
      </w:r>
    </w:p>
    <w:p w:rsidR="00001FE1" w:rsidRPr="00964B84" w:rsidRDefault="00001FE1" w:rsidP="00001FE1">
      <w:pPr>
        <w:tabs>
          <w:tab w:val="left" w:leader="dot" w:pos="7371"/>
        </w:tabs>
        <w:spacing w:line="240" w:lineRule="auto"/>
        <w:ind w:left="1276" w:hanging="1276"/>
        <w:rPr>
          <w:rFonts w:ascii="Arial" w:hAnsi="Arial" w:cs="Arial"/>
          <w:b/>
        </w:rPr>
      </w:pPr>
      <w:r w:rsidRPr="00964B84">
        <w:rPr>
          <w:rFonts w:ascii="Arial" w:hAnsi="Arial" w:cs="Arial"/>
          <w:b/>
        </w:rPr>
        <w:t>TABEL 6</w:t>
      </w:r>
      <w:r w:rsidRPr="00964B84">
        <w:rPr>
          <w:rFonts w:ascii="Arial" w:hAnsi="Arial" w:cs="Arial"/>
          <w:b/>
        </w:rPr>
        <w:tab/>
        <w:t>: JUMLAH PENURUNAN PARAMETER PENCEMAR KEKERUHAN PADA PERLAKUAN DENGAN WAKTU KONTAK 2 HARI</w:t>
      </w:r>
      <w:r w:rsidRPr="00964B84">
        <w:rPr>
          <w:rFonts w:ascii="Arial" w:hAnsi="Arial" w:cs="Arial"/>
          <w:b/>
        </w:rPr>
        <w:tab/>
        <w:t xml:space="preserve"> 39</w:t>
      </w:r>
    </w:p>
    <w:p w:rsidR="00001FE1" w:rsidRPr="00964B84" w:rsidRDefault="00001FE1" w:rsidP="00001FE1">
      <w:pPr>
        <w:tabs>
          <w:tab w:val="left" w:leader="dot" w:pos="7335"/>
        </w:tabs>
        <w:spacing w:line="240" w:lineRule="auto"/>
        <w:ind w:left="1276" w:hanging="1276"/>
        <w:rPr>
          <w:rFonts w:ascii="Arial" w:hAnsi="Arial" w:cs="Arial"/>
          <w:b/>
        </w:rPr>
      </w:pPr>
      <w:r w:rsidRPr="00964B84">
        <w:rPr>
          <w:rFonts w:ascii="Arial" w:hAnsi="Arial" w:cs="Arial"/>
          <w:b/>
        </w:rPr>
        <w:t>TABEL 7</w:t>
      </w:r>
      <w:r w:rsidRPr="00964B84">
        <w:rPr>
          <w:rFonts w:ascii="Arial" w:hAnsi="Arial" w:cs="Arial"/>
          <w:b/>
        </w:rPr>
        <w:tab/>
        <w:t>: JUMLAH PENURUNAN PARAMETER PENCEMAR KEKERUHAN PADA PERLAKUAN DENGAN WAKTU KONTAK 3 HARI</w:t>
      </w:r>
      <w:r w:rsidRPr="00964B84">
        <w:rPr>
          <w:rFonts w:ascii="Arial" w:hAnsi="Arial" w:cs="Arial"/>
          <w:b/>
        </w:rPr>
        <w:tab/>
        <w:t xml:space="preserve"> 40</w:t>
      </w:r>
    </w:p>
    <w:p w:rsidR="00001FE1" w:rsidRPr="00964B84" w:rsidRDefault="00001FE1" w:rsidP="00001FE1">
      <w:pPr>
        <w:tabs>
          <w:tab w:val="left" w:leader="dot" w:pos="7363"/>
        </w:tabs>
        <w:spacing w:line="240" w:lineRule="auto"/>
        <w:ind w:left="1276" w:hanging="1276"/>
        <w:rPr>
          <w:rFonts w:ascii="Arial" w:hAnsi="Arial" w:cs="Arial"/>
          <w:b/>
        </w:rPr>
      </w:pPr>
      <w:r w:rsidRPr="00964B84">
        <w:rPr>
          <w:rFonts w:ascii="Arial" w:hAnsi="Arial" w:cs="Arial"/>
          <w:b/>
        </w:rPr>
        <w:t>TABEL 8</w:t>
      </w:r>
      <w:r w:rsidRPr="00964B84">
        <w:rPr>
          <w:rFonts w:ascii="Arial" w:hAnsi="Arial" w:cs="Arial"/>
          <w:b/>
        </w:rPr>
        <w:tab/>
        <w:t xml:space="preserve">: JUMLAH PENURUNAN PARAMETER PENCEMAR BOD PADA PERLAKUAN DENGAN WAKTU KONTAK 1 HARI </w:t>
      </w:r>
      <w:r w:rsidRPr="00964B84">
        <w:rPr>
          <w:rFonts w:ascii="Arial" w:hAnsi="Arial" w:cs="Arial"/>
          <w:b/>
        </w:rPr>
        <w:tab/>
        <w:t xml:space="preserve"> 40</w:t>
      </w:r>
    </w:p>
    <w:p w:rsidR="00001FE1" w:rsidRPr="00964B84" w:rsidRDefault="00001FE1" w:rsidP="00001FE1">
      <w:pPr>
        <w:tabs>
          <w:tab w:val="left" w:leader="dot" w:pos="7371"/>
        </w:tabs>
        <w:spacing w:line="240" w:lineRule="auto"/>
        <w:ind w:left="1276" w:hanging="1276"/>
        <w:rPr>
          <w:rFonts w:ascii="Arial" w:hAnsi="Arial" w:cs="Arial"/>
          <w:b/>
        </w:rPr>
      </w:pPr>
      <w:r w:rsidRPr="00964B84">
        <w:rPr>
          <w:rFonts w:ascii="Arial" w:hAnsi="Arial" w:cs="Arial"/>
          <w:b/>
        </w:rPr>
        <w:t xml:space="preserve">TABEL 9 </w:t>
      </w:r>
      <w:r w:rsidRPr="00964B84">
        <w:rPr>
          <w:rFonts w:ascii="Arial" w:hAnsi="Arial" w:cs="Arial"/>
          <w:b/>
        </w:rPr>
        <w:tab/>
        <w:t>: JUMLAH PENURUNAN PARAMETER PENCEMAR BOD PADA PERLAKUAN DENGAN WAKTU KONTAK 2 HARI</w:t>
      </w:r>
      <w:r w:rsidRPr="00964B84">
        <w:rPr>
          <w:rFonts w:ascii="Arial" w:hAnsi="Arial" w:cs="Arial"/>
          <w:b/>
        </w:rPr>
        <w:tab/>
        <w:t xml:space="preserve"> 41</w:t>
      </w:r>
    </w:p>
    <w:p w:rsidR="00001FE1" w:rsidRPr="00964B84" w:rsidRDefault="00001FE1" w:rsidP="00001FE1">
      <w:pPr>
        <w:tabs>
          <w:tab w:val="left" w:leader="dot" w:pos="7371"/>
        </w:tabs>
        <w:spacing w:line="240" w:lineRule="auto"/>
        <w:ind w:left="1276" w:hanging="1276"/>
        <w:rPr>
          <w:rFonts w:ascii="Arial" w:hAnsi="Arial" w:cs="Arial"/>
          <w:b/>
        </w:rPr>
      </w:pPr>
      <w:r w:rsidRPr="00964B84">
        <w:rPr>
          <w:rFonts w:ascii="Arial" w:hAnsi="Arial" w:cs="Arial"/>
          <w:b/>
        </w:rPr>
        <w:t>TABEL 10</w:t>
      </w:r>
      <w:r w:rsidRPr="00964B84">
        <w:rPr>
          <w:rFonts w:ascii="Arial" w:hAnsi="Arial" w:cs="Arial"/>
          <w:b/>
        </w:rPr>
        <w:tab/>
        <w:t>: JUMLAH PENURUNAN PARAMETER PENCEMAR BOD PADA PERLAKUAN DENGAN WAKTU KONTAK 3 HARI</w:t>
      </w:r>
      <w:r w:rsidRPr="00964B84">
        <w:rPr>
          <w:rFonts w:ascii="Arial" w:hAnsi="Arial" w:cs="Arial"/>
          <w:b/>
        </w:rPr>
        <w:tab/>
        <w:t xml:space="preserve"> 41</w:t>
      </w:r>
    </w:p>
    <w:p w:rsidR="00001FE1" w:rsidRPr="00964B84" w:rsidRDefault="00001FE1" w:rsidP="00001FE1">
      <w:pPr>
        <w:tabs>
          <w:tab w:val="left" w:leader="dot" w:pos="7371"/>
        </w:tabs>
        <w:spacing w:line="240" w:lineRule="auto"/>
        <w:ind w:left="1276" w:hanging="1276"/>
        <w:rPr>
          <w:rFonts w:ascii="Arial" w:hAnsi="Arial" w:cs="Arial"/>
          <w:b/>
        </w:rPr>
      </w:pPr>
      <w:r w:rsidRPr="00964B84">
        <w:rPr>
          <w:rFonts w:ascii="Arial" w:hAnsi="Arial" w:cs="Arial"/>
          <w:b/>
        </w:rPr>
        <w:t>TABEL 11</w:t>
      </w:r>
      <w:r w:rsidRPr="00964B84">
        <w:rPr>
          <w:rFonts w:ascii="Arial" w:hAnsi="Arial" w:cs="Arial"/>
          <w:b/>
        </w:rPr>
        <w:tab/>
        <w:t xml:space="preserve"> : Hasil Uji T-test Dependet Parameter Kekeruhan Sebelum dan Sesudah Kombinasi Unit Saringan Pasir dan fitoremediasi selama 1 hari</w:t>
      </w:r>
      <w:r w:rsidRPr="00964B84">
        <w:rPr>
          <w:rFonts w:ascii="Arial" w:hAnsi="Arial" w:cs="Arial"/>
          <w:b/>
        </w:rPr>
        <w:tab/>
        <w:t xml:space="preserve"> 42</w:t>
      </w:r>
    </w:p>
    <w:p w:rsidR="00001FE1" w:rsidRPr="00964B84" w:rsidRDefault="00001FE1" w:rsidP="00001FE1">
      <w:pPr>
        <w:tabs>
          <w:tab w:val="left" w:leader="dot" w:pos="7371"/>
        </w:tabs>
        <w:spacing w:line="240" w:lineRule="auto"/>
        <w:ind w:left="1276" w:hanging="1276"/>
        <w:rPr>
          <w:rFonts w:ascii="Arial" w:hAnsi="Arial" w:cs="Arial"/>
          <w:b/>
        </w:rPr>
      </w:pPr>
      <w:r w:rsidRPr="00964B84">
        <w:rPr>
          <w:rFonts w:ascii="Arial" w:hAnsi="Arial" w:cs="Arial"/>
          <w:b/>
        </w:rPr>
        <w:t>TABEL 12</w:t>
      </w:r>
      <w:r w:rsidRPr="00964B84">
        <w:rPr>
          <w:rFonts w:ascii="Arial" w:hAnsi="Arial" w:cs="Arial"/>
          <w:b/>
        </w:rPr>
        <w:tab/>
        <w:t xml:space="preserve"> : Hasil Uji T-test Dependet Parameter Kekeruhan Sebelum dan Sesudah Kombinasi Unit Saringan Pasir dan fitoremediasi selama 2 hari</w:t>
      </w:r>
      <w:r w:rsidRPr="00964B84">
        <w:rPr>
          <w:rFonts w:ascii="Arial" w:hAnsi="Arial" w:cs="Arial"/>
          <w:b/>
        </w:rPr>
        <w:tab/>
        <w:t xml:space="preserve"> 42</w:t>
      </w:r>
    </w:p>
    <w:p w:rsidR="00001FE1" w:rsidRPr="00964B84" w:rsidRDefault="00001FE1" w:rsidP="00001FE1">
      <w:pPr>
        <w:tabs>
          <w:tab w:val="left" w:leader="dot" w:pos="7335"/>
        </w:tabs>
        <w:spacing w:line="240" w:lineRule="auto"/>
        <w:ind w:left="1276" w:hanging="1276"/>
        <w:rPr>
          <w:rFonts w:ascii="Arial" w:hAnsi="Arial" w:cs="Arial"/>
          <w:b/>
        </w:rPr>
      </w:pPr>
      <w:r w:rsidRPr="00964B84">
        <w:rPr>
          <w:rFonts w:ascii="Arial" w:hAnsi="Arial" w:cs="Arial"/>
          <w:b/>
        </w:rPr>
        <w:t xml:space="preserve">TABEL 13 </w:t>
      </w:r>
      <w:r w:rsidRPr="00964B84">
        <w:rPr>
          <w:rFonts w:ascii="Arial" w:hAnsi="Arial" w:cs="Arial"/>
          <w:b/>
        </w:rPr>
        <w:tab/>
        <w:t>: Hasil Uji T-test Dependet Parameter Kekeruhan Sebelum dan Sesudah Kombinasi Unit Saringan Pasir dan fitoremediasi selama 3 hari</w:t>
      </w:r>
      <w:r w:rsidRPr="00964B84">
        <w:rPr>
          <w:rFonts w:ascii="Arial" w:hAnsi="Arial" w:cs="Arial"/>
          <w:b/>
        </w:rPr>
        <w:tab/>
        <w:t xml:space="preserve"> 42</w:t>
      </w:r>
    </w:p>
    <w:p w:rsidR="00001FE1" w:rsidRPr="00964B84" w:rsidRDefault="00001FE1" w:rsidP="00001FE1">
      <w:pPr>
        <w:tabs>
          <w:tab w:val="left" w:leader="dot" w:pos="7371"/>
        </w:tabs>
        <w:spacing w:line="240" w:lineRule="auto"/>
        <w:ind w:left="1276" w:hanging="1276"/>
        <w:rPr>
          <w:rFonts w:ascii="Arial" w:hAnsi="Arial" w:cs="Arial"/>
          <w:b/>
        </w:rPr>
      </w:pPr>
      <w:r w:rsidRPr="00964B84">
        <w:rPr>
          <w:rFonts w:ascii="Arial" w:hAnsi="Arial" w:cs="Arial"/>
          <w:b/>
        </w:rPr>
        <w:t xml:space="preserve">TABEL 14 </w:t>
      </w:r>
      <w:r w:rsidRPr="00964B84">
        <w:rPr>
          <w:rFonts w:ascii="Arial" w:hAnsi="Arial" w:cs="Arial"/>
          <w:b/>
        </w:rPr>
        <w:tab/>
        <w:t>: Hasil Uji T-test Dependet Parameter BOD Sebelum dan SesudahKombinasi Unit Saringan Pasir dan fitoremediasi selama 1 hari</w:t>
      </w:r>
      <w:r w:rsidRPr="00964B84">
        <w:rPr>
          <w:rFonts w:ascii="Arial" w:hAnsi="Arial" w:cs="Arial"/>
          <w:b/>
        </w:rPr>
        <w:tab/>
        <w:t xml:space="preserve"> 43</w:t>
      </w:r>
    </w:p>
    <w:p w:rsidR="00001FE1" w:rsidRPr="00964B84" w:rsidRDefault="00001FE1" w:rsidP="00001FE1">
      <w:pPr>
        <w:tabs>
          <w:tab w:val="left" w:leader="dot" w:pos="7321"/>
        </w:tabs>
        <w:spacing w:line="240" w:lineRule="auto"/>
        <w:ind w:left="1276" w:hanging="1276"/>
        <w:rPr>
          <w:rFonts w:ascii="Arial" w:hAnsi="Arial" w:cs="Arial"/>
          <w:b/>
        </w:rPr>
      </w:pPr>
      <w:r w:rsidRPr="00964B84">
        <w:rPr>
          <w:rFonts w:ascii="Arial" w:hAnsi="Arial" w:cs="Arial"/>
          <w:b/>
        </w:rPr>
        <w:lastRenderedPageBreak/>
        <w:t>TABEL 15</w:t>
      </w:r>
      <w:r w:rsidRPr="00964B84">
        <w:rPr>
          <w:rFonts w:ascii="Arial" w:hAnsi="Arial" w:cs="Arial"/>
          <w:b/>
        </w:rPr>
        <w:tab/>
        <w:t xml:space="preserve"> : Hasil Uji T-test Dependet Parameter BOD Sebelum dan SesudahKombinasi Unit Saringan Pasir dan fitoremediasi selama 2 hari</w:t>
      </w:r>
      <w:r w:rsidRPr="00964B84">
        <w:rPr>
          <w:rFonts w:ascii="Arial" w:hAnsi="Arial" w:cs="Arial"/>
          <w:b/>
        </w:rPr>
        <w:tab/>
        <w:t xml:space="preserve"> 43</w:t>
      </w:r>
    </w:p>
    <w:p w:rsidR="00001FE1" w:rsidRPr="00964B84" w:rsidRDefault="00001FE1" w:rsidP="00001FE1">
      <w:pPr>
        <w:tabs>
          <w:tab w:val="left" w:leader="dot" w:pos="7371"/>
        </w:tabs>
        <w:spacing w:line="240" w:lineRule="auto"/>
        <w:ind w:left="1276" w:hanging="1276"/>
        <w:rPr>
          <w:rFonts w:ascii="Arial" w:hAnsi="Arial" w:cs="Arial"/>
          <w:b/>
        </w:rPr>
      </w:pPr>
      <w:r w:rsidRPr="00964B84">
        <w:rPr>
          <w:rFonts w:ascii="Arial" w:hAnsi="Arial" w:cs="Arial"/>
          <w:b/>
        </w:rPr>
        <w:t>TABEL 16</w:t>
      </w:r>
      <w:r w:rsidRPr="00964B84">
        <w:rPr>
          <w:rFonts w:ascii="Arial" w:hAnsi="Arial" w:cs="Arial"/>
          <w:b/>
        </w:rPr>
        <w:tab/>
        <w:t xml:space="preserve"> : Hasil Uji T-test Dependet Parameter BOD Sebelum dan Sesudah Kombinasi Unit Saringan Pasir dan fitoremediasi selama 3 hari</w:t>
      </w:r>
      <w:r w:rsidRPr="00964B84">
        <w:rPr>
          <w:rFonts w:ascii="Arial" w:hAnsi="Arial" w:cs="Arial"/>
          <w:b/>
        </w:rPr>
        <w:tab/>
        <w:t xml:space="preserve"> 43</w:t>
      </w:r>
    </w:p>
    <w:p w:rsidR="00001FE1" w:rsidRPr="00964B84" w:rsidRDefault="00001FE1" w:rsidP="00001FE1">
      <w:pPr>
        <w:spacing w:line="240" w:lineRule="auto"/>
        <w:jc w:val="both"/>
        <w:rPr>
          <w:rFonts w:ascii="Arial" w:hAnsi="Arial" w:cs="Arial"/>
          <w:b/>
        </w:rPr>
      </w:pPr>
    </w:p>
    <w:p w:rsidR="00001FE1" w:rsidRPr="00964B84" w:rsidRDefault="00001FE1" w:rsidP="00001FE1">
      <w:pPr>
        <w:spacing w:line="240" w:lineRule="auto"/>
        <w:jc w:val="both"/>
        <w:rPr>
          <w:rFonts w:ascii="Arial" w:hAnsi="Arial" w:cs="Arial"/>
          <w:b/>
        </w:rPr>
      </w:pPr>
    </w:p>
    <w:p w:rsidR="00001FE1" w:rsidRPr="00964B84" w:rsidRDefault="00001FE1" w:rsidP="00001FE1">
      <w:pPr>
        <w:spacing w:line="240" w:lineRule="auto"/>
        <w:ind w:left="1276" w:hanging="1276"/>
        <w:jc w:val="both"/>
        <w:rPr>
          <w:rFonts w:ascii="Arial" w:hAnsi="Arial" w:cs="Arial"/>
          <w:b/>
        </w:rPr>
      </w:pPr>
    </w:p>
    <w:p w:rsidR="00001FE1" w:rsidRPr="00964B84" w:rsidRDefault="00001FE1" w:rsidP="00001FE1">
      <w:pPr>
        <w:spacing w:line="240" w:lineRule="auto"/>
        <w:jc w:val="both"/>
        <w:rPr>
          <w:rFonts w:ascii="Arial" w:hAnsi="Arial" w:cs="Arial"/>
          <w:b/>
        </w:rPr>
      </w:pPr>
    </w:p>
    <w:p w:rsidR="00001FE1" w:rsidRPr="00964B84" w:rsidRDefault="00001FE1" w:rsidP="00001FE1">
      <w:pPr>
        <w:spacing w:line="240" w:lineRule="auto"/>
        <w:jc w:val="both"/>
        <w:rPr>
          <w:rFonts w:ascii="Arial" w:hAnsi="Arial" w:cs="Arial"/>
          <w:b/>
        </w:rPr>
      </w:pPr>
    </w:p>
    <w:p w:rsidR="00001FE1" w:rsidRPr="00964B84" w:rsidRDefault="00001FE1" w:rsidP="00001FE1">
      <w:pPr>
        <w:spacing w:line="240" w:lineRule="auto"/>
        <w:jc w:val="both"/>
        <w:rPr>
          <w:rFonts w:ascii="Arial" w:hAnsi="Arial" w:cs="Arial"/>
          <w:b/>
        </w:rPr>
      </w:pPr>
    </w:p>
    <w:p w:rsidR="00001FE1" w:rsidRPr="00964B84" w:rsidRDefault="00001FE1" w:rsidP="00001FE1">
      <w:pPr>
        <w:spacing w:line="240" w:lineRule="auto"/>
        <w:jc w:val="both"/>
        <w:rPr>
          <w:rFonts w:ascii="Arial" w:hAnsi="Arial" w:cs="Arial"/>
          <w:b/>
        </w:rPr>
      </w:pPr>
    </w:p>
    <w:p w:rsidR="00001FE1" w:rsidRPr="00964B84" w:rsidRDefault="00001FE1" w:rsidP="00001FE1">
      <w:pPr>
        <w:jc w:val="both"/>
        <w:rPr>
          <w:rFonts w:ascii="Arial" w:hAnsi="Arial" w:cs="Arial"/>
        </w:rPr>
      </w:pPr>
    </w:p>
    <w:p w:rsidR="00001FE1" w:rsidRPr="00964B84" w:rsidRDefault="00001FE1" w:rsidP="00001FE1">
      <w:pPr>
        <w:spacing w:after="0" w:line="480" w:lineRule="auto"/>
        <w:jc w:val="center"/>
        <w:rPr>
          <w:rFonts w:ascii="Arial" w:eastAsia="Times New Roman" w:hAnsi="Arial" w:cs="Arial"/>
          <w:b/>
        </w:rPr>
      </w:pPr>
    </w:p>
    <w:p w:rsidR="00001FE1" w:rsidRPr="00964B84" w:rsidRDefault="00001FE1" w:rsidP="00001FE1">
      <w:pPr>
        <w:spacing w:after="0" w:line="480" w:lineRule="auto"/>
        <w:jc w:val="center"/>
        <w:rPr>
          <w:rFonts w:ascii="Arial" w:eastAsia="Times New Roman" w:hAnsi="Arial" w:cs="Arial"/>
          <w:b/>
        </w:rPr>
      </w:pPr>
    </w:p>
    <w:p w:rsidR="00001FE1" w:rsidRPr="00964B84" w:rsidRDefault="00001FE1" w:rsidP="00001FE1">
      <w:pPr>
        <w:spacing w:after="0" w:line="480" w:lineRule="auto"/>
        <w:jc w:val="center"/>
        <w:rPr>
          <w:rFonts w:ascii="Arial" w:eastAsia="Times New Roman" w:hAnsi="Arial" w:cs="Arial"/>
          <w:b/>
        </w:rPr>
      </w:pPr>
    </w:p>
    <w:p w:rsidR="00001FE1" w:rsidRPr="00964B84" w:rsidRDefault="00001FE1" w:rsidP="00001FE1">
      <w:pPr>
        <w:spacing w:after="0" w:line="480" w:lineRule="auto"/>
        <w:jc w:val="center"/>
        <w:rPr>
          <w:rFonts w:ascii="Arial" w:eastAsia="Times New Roman" w:hAnsi="Arial" w:cs="Arial"/>
          <w:b/>
        </w:rPr>
      </w:pPr>
    </w:p>
    <w:p w:rsidR="00001FE1" w:rsidRPr="00964B84" w:rsidRDefault="00001FE1" w:rsidP="00001FE1">
      <w:pPr>
        <w:spacing w:after="0" w:line="480" w:lineRule="auto"/>
        <w:jc w:val="center"/>
        <w:rPr>
          <w:rFonts w:ascii="Arial" w:eastAsia="Times New Roman" w:hAnsi="Arial" w:cs="Arial"/>
          <w:b/>
        </w:rPr>
      </w:pPr>
    </w:p>
    <w:p w:rsidR="00001FE1" w:rsidRPr="00964B84" w:rsidRDefault="00001FE1" w:rsidP="00001FE1">
      <w:pPr>
        <w:spacing w:after="0" w:line="480" w:lineRule="auto"/>
        <w:jc w:val="center"/>
        <w:rPr>
          <w:rFonts w:ascii="Arial" w:eastAsia="Times New Roman" w:hAnsi="Arial" w:cs="Arial"/>
          <w:b/>
        </w:rPr>
      </w:pPr>
      <w:bookmarkStart w:id="0" w:name="_GoBack"/>
      <w:bookmarkEnd w:id="0"/>
    </w:p>
    <w:p w:rsidR="00001FE1" w:rsidRPr="00964B84" w:rsidRDefault="00001FE1" w:rsidP="00001FE1">
      <w:pPr>
        <w:spacing w:after="0" w:line="480" w:lineRule="auto"/>
        <w:jc w:val="center"/>
        <w:rPr>
          <w:rFonts w:ascii="Arial" w:eastAsia="Times New Roman" w:hAnsi="Arial" w:cs="Arial"/>
          <w:b/>
        </w:rPr>
      </w:pPr>
    </w:p>
    <w:p w:rsidR="00001FE1" w:rsidRPr="00964B84" w:rsidRDefault="00001FE1" w:rsidP="00001FE1">
      <w:pPr>
        <w:spacing w:after="0" w:line="480" w:lineRule="auto"/>
        <w:jc w:val="center"/>
        <w:rPr>
          <w:rFonts w:ascii="Arial" w:eastAsia="Times New Roman" w:hAnsi="Arial" w:cs="Arial"/>
          <w:b/>
        </w:rPr>
      </w:pPr>
    </w:p>
    <w:p w:rsidR="00001FE1" w:rsidRPr="00964B84" w:rsidRDefault="00001FE1" w:rsidP="00001FE1">
      <w:pPr>
        <w:spacing w:after="0" w:line="480" w:lineRule="auto"/>
        <w:jc w:val="center"/>
        <w:rPr>
          <w:rFonts w:ascii="Arial" w:eastAsia="Times New Roman" w:hAnsi="Arial" w:cs="Arial"/>
          <w:b/>
        </w:rPr>
      </w:pPr>
    </w:p>
    <w:p w:rsidR="00001FE1" w:rsidRPr="00964B84" w:rsidRDefault="00001FE1" w:rsidP="00001FE1">
      <w:pPr>
        <w:spacing w:after="0" w:line="480" w:lineRule="auto"/>
        <w:jc w:val="center"/>
        <w:rPr>
          <w:rFonts w:ascii="Arial" w:eastAsia="Times New Roman" w:hAnsi="Arial" w:cs="Arial"/>
          <w:b/>
        </w:rPr>
      </w:pPr>
    </w:p>
    <w:p w:rsidR="00001FE1" w:rsidRPr="00964B84" w:rsidRDefault="00001FE1" w:rsidP="00001FE1">
      <w:pPr>
        <w:spacing w:after="0" w:line="480" w:lineRule="auto"/>
        <w:jc w:val="center"/>
        <w:rPr>
          <w:rFonts w:ascii="Arial" w:eastAsia="Times New Roman" w:hAnsi="Arial" w:cs="Arial"/>
          <w:b/>
        </w:rPr>
      </w:pPr>
    </w:p>
    <w:p w:rsidR="00001FE1" w:rsidRPr="00964B84" w:rsidRDefault="00001FE1" w:rsidP="00001FE1">
      <w:pPr>
        <w:spacing w:after="0" w:line="480" w:lineRule="auto"/>
        <w:jc w:val="center"/>
        <w:rPr>
          <w:rFonts w:ascii="Arial" w:eastAsia="Times New Roman" w:hAnsi="Arial" w:cs="Arial"/>
          <w:b/>
        </w:rPr>
      </w:pPr>
    </w:p>
    <w:p w:rsidR="00001FE1" w:rsidRPr="00964B84" w:rsidRDefault="00001FE1" w:rsidP="00001FE1">
      <w:pPr>
        <w:spacing w:after="0" w:line="480" w:lineRule="auto"/>
        <w:jc w:val="center"/>
        <w:rPr>
          <w:rFonts w:ascii="Arial" w:eastAsia="Times New Roman" w:hAnsi="Arial" w:cs="Arial"/>
          <w:b/>
        </w:rPr>
        <w:sectPr w:rsidR="00001FE1" w:rsidRPr="00964B84" w:rsidSect="00001FE1">
          <w:pgSz w:w="11906" w:h="16838"/>
          <w:pgMar w:top="2274" w:right="1701" w:bottom="1701" w:left="2274" w:header="709" w:footer="709" w:gutter="0"/>
          <w:pgNumType w:start="38"/>
          <w:cols w:space="708"/>
          <w:docGrid w:linePitch="360"/>
        </w:sectPr>
      </w:pPr>
    </w:p>
    <w:p w:rsidR="00001FE1" w:rsidRPr="00964B84" w:rsidRDefault="00001FE1" w:rsidP="00001FE1">
      <w:pPr>
        <w:spacing w:after="0" w:line="480" w:lineRule="auto"/>
        <w:jc w:val="center"/>
        <w:rPr>
          <w:rFonts w:ascii="Arial" w:eastAsia="Times New Roman" w:hAnsi="Arial" w:cs="Arial"/>
          <w:b/>
        </w:rPr>
      </w:pPr>
      <w:r w:rsidRPr="00964B84">
        <w:rPr>
          <w:rFonts w:ascii="Arial" w:eastAsia="Times New Roman" w:hAnsi="Arial" w:cs="Arial"/>
          <w:b/>
        </w:rPr>
        <w:lastRenderedPageBreak/>
        <w:t>BAB I</w:t>
      </w:r>
    </w:p>
    <w:p w:rsidR="00001FE1" w:rsidRPr="00964B84" w:rsidRDefault="00001FE1" w:rsidP="00001FE1">
      <w:pPr>
        <w:spacing w:after="0" w:line="360" w:lineRule="auto"/>
        <w:jc w:val="center"/>
        <w:rPr>
          <w:rFonts w:ascii="Arial" w:eastAsia="Times New Roman" w:hAnsi="Arial" w:cs="Arial"/>
          <w:b/>
          <w:sz w:val="24"/>
          <w:szCs w:val="24"/>
        </w:rPr>
      </w:pPr>
      <w:r w:rsidRPr="00964B84">
        <w:rPr>
          <w:rFonts w:ascii="Arial" w:eastAsia="Times New Roman" w:hAnsi="Arial" w:cs="Arial"/>
          <w:b/>
          <w:sz w:val="24"/>
          <w:szCs w:val="24"/>
        </w:rPr>
        <w:t>PENDAHULUAN</w:t>
      </w:r>
    </w:p>
    <w:p w:rsidR="00001FE1" w:rsidRPr="00964B84" w:rsidRDefault="00001FE1" w:rsidP="00001FE1">
      <w:pPr>
        <w:spacing w:after="0" w:line="360" w:lineRule="auto"/>
        <w:jc w:val="center"/>
        <w:rPr>
          <w:rFonts w:ascii="Arial" w:eastAsia="Times New Roman" w:hAnsi="Arial" w:cs="Arial"/>
          <w:b/>
        </w:rPr>
      </w:pPr>
    </w:p>
    <w:p w:rsidR="00001FE1" w:rsidRPr="00964B84" w:rsidRDefault="00001FE1" w:rsidP="00001FE1">
      <w:pPr>
        <w:numPr>
          <w:ilvl w:val="0"/>
          <w:numId w:val="9"/>
        </w:numPr>
        <w:spacing w:after="0" w:line="480" w:lineRule="auto"/>
        <w:ind w:left="284" w:hanging="284"/>
        <w:jc w:val="both"/>
        <w:rPr>
          <w:rFonts w:ascii="Arial" w:eastAsia="Times New Roman" w:hAnsi="Arial" w:cs="Arial"/>
          <w:b/>
          <w:sz w:val="24"/>
          <w:szCs w:val="24"/>
        </w:rPr>
      </w:pPr>
      <w:r w:rsidRPr="00964B84">
        <w:rPr>
          <w:rFonts w:ascii="Arial" w:eastAsia="Times New Roman" w:hAnsi="Arial" w:cs="Arial"/>
          <w:b/>
          <w:sz w:val="24"/>
          <w:szCs w:val="24"/>
        </w:rPr>
        <w:t>LATAR BELAKANG</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Perkembangan suatu wilayah sangat berkaitan dengan pertumbuhan kepadatan penduduk. Pertumbuhan jumlah penduduk yang semakin besar dari waktu ke waktu juga memberikan dampak terhadap peningkatan kebutuhan akan sarana prasarana di suatu wilayah. Kegiatan penduduk yang terus meningkat berdampak pada semakin meningkatnya volume air limbah yang dihasilkan. Hal ini sering kali tidak didukung oleh penyediaan prasarana sanitasi lingkungan yang seimbang. Sebagai produk akhir dalam pemakaian air bersih selama melakukan aktivitas kehidupan, air limbah memerlukan penanganan yang memadai karena dapat memberi dampak yang cukup serius bagi lingkungan dan manusia jika tidak diolah dengan baik (Mukhstasor, 2007).</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Limbah cair rumah tangga merupakan salah satu bahan sisa dari aktivitas manusia sehari-hari yang dihasilkan sepanjang waktu. Bahan sisa tersebut berupa air yang telah digunakan yang berasal dari rumah tangga meliputi air buangan dari kamar mandi, WC, tempat cuci atau tempat memasak.Air limbah memberikan efek dan gangguan buruk baik terhadap manusia maupun lingkungan. Efek buruk dan gangguan antara lain (Chiras and Reganold, 2005): ganguan terhadap kesehatan dan keindahan. Terhadap keindahan, air limbah akan meninggalkan ampas dan bau yang tidak sedap dan terhadap benda air limbah bisa menimbulkan korosi (karat).</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Efek buruk yang ditimbulkan oleh limbah cair rumah tangga telah banyak dirasakan masyarakat seperti gangguan kesehatan yaitu Diarhe/Dysentri, Hepatitis A, Polio, Kolera, Typus abdominalis, Dysentri amoeba, Balantidiasis, Giardiasis yang disebabkan oleh mikroba patogen yang penyebaranya melalui air  yang berasal dari lingkungan sangat erat kaitannya dengan limbah rumah tangga(Sumirat, 1996). Demikian pula dengan terjadinya pembusukan dan perubahan warna pada perairan dalam saluran-saluran pembuangan, berkaitan erat dengan masuknya limbah rumah tangga pada saluran tersebut (Yusuf, 2001). Rusaknya ekosistem perairan menyebabkan semakin langkanya beberapa jenis biota, baik pada perairan darat maupun pantai.</w:t>
      </w: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001FE1">
      <w:pPr>
        <w:spacing w:after="0" w:line="360" w:lineRule="auto"/>
        <w:jc w:val="both"/>
        <w:rPr>
          <w:rFonts w:ascii="Arial" w:eastAsia="Times New Roman" w:hAnsi="Arial" w:cs="Arial"/>
        </w:rPr>
      </w:pPr>
      <w:r w:rsidRPr="00964B84">
        <w:rPr>
          <w:rFonts w:ascii="Arial" w:eastAsia="Times New Roman" w:hAnsi="Arial" w:cs="Arial"/>
        </w:rPr>
        <w:t>Kerusakan-kerusakan yang terjadi selain merusak lingkungan, juga mengganggu kehidupan manusia.</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Pembuangan limbah kebadan air dengan kandungan beban kandungan COD dan BOD di atas 200 mg/liter akan menyebabkan turunnya jumlah oksigen dalam air. Kondisi ini mempengaruhi kehidupan biota pada beban air terutama biota yang hidupnya tergantung pada oksigen yang terlarut di air. Hal ini menyebabkan berkurangnya potensi yang dapat digali dari sumberdaya alam badan air karna tercemar .Limbah cair rumah tangga yang sudah terkumpul dan masih dalam keadaan baru dan dalam keadaan aerob berbau busuk yang hampir seperti bau minyak tanah berbaur dengan bau tanah, berwarna abu-abu kekuning-kuningan. Untuk itu diperlukan pengolahan lebih lanjut agar limbah tersebut dapat memenuhi baku mutu yang telah ditetapkan dan layak untuk dilepas kelingkungan atau dimanfaatkan untuk keperluan lain.</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Sebagaimana diketahui bahwa salah satu system pengolahan limbah cair yang selama ini sering digunakan adalah penyaringan dilakukan dengan menggunakan bahan-bahan seperti kerikil, arang, pasir, ijuk dan sebagainya. Sistem tersebut dianggap cukup efektif karena bahan-bahan anorganik yang digunakan rata-rata memiliki kemampuan untuk menurunkan kadar bahan pencemar di dalam limbah cair, baik melalui proses filtrasi maupun proses penyerapan. Namun demikian dari hasil pengamatan di lapangan, menunjukkan bahwa limbah cair yang telah melalui proses pengolahan dengan system saringan pasir masih mengandung bahan pencemar yang cukup tinggi sehingga masih memerlukan pengolahan lebih lanjut agar limbah tersebut dapat memenuhi baku mutu yang telah ditetapkan dan layak untuk dilepaskelingkungan atau di manfaatkan untuk keperluan lain. Dalam upaya mengembangkan system pengolahan limbah cair rumah tangga adalah kemungkinan untuk memadukan secara bersinergi antara beberapa cara pengolahan dalam suatu model. Dalam hal ini pemanfaatan saringan pasir dan metode biologi (</w:t>
      </w:r>
      <w:r w:rsidRPr="00964B84">
        <w:rPr>
          <w:rFonts w:ascii="Arial" w:eastAsia="Times New Roman" w:hAnsi="Arial" w:cs="Arial"/>
          <w:i/>
        </w:rPr>
        <w:t>fitoremediasi</w:t>
      </w:r>
      <w:r w:rsidRPr="00964B84">
        <w:rPr>
          <w:rFonts w:ascii="Arial" w:eastAsia="Times New Roman" w:hAnsi="Arial" w:cs="Arial"/>
        </w:rPr>
        <w:t>) yang memanfaatkan tanaman air dipadukan dalam suatu model.</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 xml:space="preserve">Metode biologi atau fitoremediasi dapat dijadikan alternative metode pengolahan limbah cair rumah tangga didasarkan pada berbagai hasil penelitian yang menunjukkan bahwa tanaman air memiliki kemampuan untuk meningkatkan </w:t>
      </w:r>
      <w:r w:rsidRPr="00964B84">
        <w:rPr>
          <w:rFonts w:ascii="Arial" w:eastAsia="Times New Roman" w:hAnsi="Arial" w:cs="Arial"/>
        </w:rPr>
        <w:lastRenderedPageBreak/>
        <w:t>kualitas limbah cair rumah tangga. Kemampuan tanaman air untuk meningkatkan kualitas limbah cair, antara lain dikemukakan oleh Stowel</w:t>
      </w:r>
      <w:r w:rsidRPr="00964B84">
        <w:rPr>
          <w:rFonts w:ascii="Arial" w:eastAsia="Times New Roman" w:hAnsi="Arial" w:cs="Arial"/>
          <w:i/>
        </w:rPr>
        <w:t>et al.</w:t>
      </w:r>
      <w:r w:rsidRPr="00964B84">
        <w:rPr>
          <w:rFonts w:ascii="Arial" w:eastAsia="Times New Roman" w:hAnsi="Arial" w:cs="Arial"/>
        </w:rPr>
        <w:t xml:space="preserve"> (1980), bahwa ada beberapa fungsi tanaman air pada sistem pengolahan limbah cair, yaitu bagian akar dan batang tanaman dapat menyerap dan menyaring bahan yang terlarut di dalam limbah cair serta dapat menghambat pertumbuhan bakteri. Bagian tanaman yang berada di permukaan air, dapat melindungi perairan dari sinar matahari sehingga mencegah pertumbuhan ganggang, mengurangi pengaruh angin, dan mentransfer gas dari udara keperairan, dari perairan ketanaman atau sebaliknya. Kemampuan tanaman air untuk mensirkulasi nutrisi tanaman sangat cepat membutuhkan 12 jam setelah ditanam (Chadirin,2007).</w:t>
      </w:r>
    </w:p>
    <w:p w:rsidR="00001FE1" w:rsidRPr="00964B84" w:rsidRDefault="00001FE1" w:rsidP="00001FE1">
      <w:pPr>
        <w:spacing w:after="0" w:line="360" w:lineRule="auto"/>
        <w:ind w:firstLine="720"/>
        <w:jc w:val="both"/>
        <w:rPr>
          <w:rFonts w:ascii="Arial" w:eastAsia="Times New Roman" w:hAnsi="Arial" w:cs="Arial"/>
          <w:b/>
        </w:rPr>
      </w:pPr>
      <w:r w:rsidRPr="00964B84">
        <w:rPr>
          <w:rFonts w:ascii="Arial" w:eastAsia="Times New Roman" w:hAnsi="Arial" w:cs="Arial"/>
        </w:rPr>
        <w:t>Salah satu tanaman yang digunakan adalah apu-apu (</w:t>
      </w:r>
      <w:r w:rsidRPr="00964B84">
        <w:rPr>
          <w:rFonts w:ascii="Arial" w:eastAsia="Times New Roman" w:hAnsi="Arial" w:cs="Arial"/>
          <w:i/>
        </w:rPr>
        <w:t>Pistiastratiotes</w:t>
      </w:r>
      <w:r w:rsidRPr="00964B84">
        <w:rPr>
          <w:rFonts w:ascii="Arial" w:eastAsia="Times New Roman" w:hAnsi="Arial" w:cs="Arial"/>
        </w:rPr>
        <w:t xml:space="preserve">). Tanaman ini cepat berkembang biak sehingga dapat mengganggu ekosistem air. Namun ternyata tanaman ini merupakan tumbuhan dengan kemampuan fitoremediasi yang cukup baik untuk menurunkan kadar bahan pencemar di dalam limbah cair. Pada penelitian wirawan </w:t>
      </w:r>
      <w:r w:rsidRPr="00964B84">
        <w:rPr>
          <w:rFonts w:ascii="Arial" w:eastAsia="Times New Roman" w:hAnsi="Arial" w:cs="Arial"/>
          <w:i/>
        </w:rPr>
        <w:t>et all (</w:t>
      </w:r>
      <w:r w:rsidRPr="00964B84">
        <w:rPr>
          <w:rFonts w:ascii="Arial" w:eastAsia="Times New Roman" w:hAnsi="Arial" w:cs="Arial"/>
        </w:rPr>
        <w:t>2014</w:t>
      </w:r>
      <w:r w:rsidRPr="00964B84">
        <w:rPr>
          <w:rFonts w:ascii="Arial" w:eastAsia="Times New Roman" w:hAnsi="Arial" w:cs="Arial"/>
          <w:i/>
        </w:rPr>
        <w:t xml:space="preserve">) </w:t>
      </w:r>
      <w:r w:rsidRPr="00964B84">
        <w:rPr>
          <w:rFonts w:ascii="Arial" w:eastAsia="Times New Roman" w:hAnsi="Arial" w:cs="Arial"/>
        </w:rPr>
        <w:t xml:space="preserve">tanaman </w:t>
      </w:r>
      <w:r w:rsidRPr="00964B84">
        <w:rPr>
          <w:rFonts w:ascii="Arial" w:eastAsia="Times New Roman" w:hAnsi="Arial" w:cs="Arial"/>
          <w:i/>
        </w:rPr>
        <w:t>Pistia Stratiotes</w:t>
      </w:r>
      <w:r w:rsidRPr="00964B84">
        <w:rPr>
          <w:rFonts w:ascii="Arial" w:eastAsia="Times New Roman" w:hAnsi="Arial" w:cs="Arial"/>
        </w:rPr>
        <w:t xml:space="preserve"> dapat menurunkan BOD 65,06%, Kekeruhan 72,5%, serta minyak dan lemak sebesar 37,10% dalam waktu kontak 6 hari. Hal inilah yang menjadi dasar mengapa peneliti memilih</w:t>
      </w:r>
      <w:r w:rsidRPr="00964B84">
        <w:rPr>
          <w:rFonts w:ascii="Arial" w:eastAsia="Times New Roman" w:hAnsi="Arial" w:cs="Arial"/>
          <w:b/>
        </w:rPr>
        <w:t xml:space="preserve">“Kemampuan Unit Pengolah Limbah Metode kombinasi Saringan Pasir dan Fitoremediasi Dalam menurunkan Parameter Pencemar Limbah Cair Rumah Tangga (pH, Kekeruhan dan BOD).” </w:t>
      </w:r>
    </w:p>
    <w:p w:rsidR="00001FE1" w:rsidRPr="00964B84" w:rsidRDefault="00001FE1" w:rsidP="00001FE1">
      <w:pPr>
        <w:spacing w:after="0" w:line="360" w:lineRule="auto"/>
        <w:ind w:firstLine="720"/>
        <w:jc w:val="both"/>
        <w:rPr>
          <w:rFonts w:ascii="Arial" w:eastAsia="Times New Roman" w:hAnsi="Arial" w:cs="Arial"/>
          <w:b/>
        </w:rPr>
      </w:pPr>
    </w:p>
    <w:p w:rsidR="00001FE1" w:rsidRPr="00964B84" w:rsidRDefault="00001FE1" w:rsidP="00001FE1">
      <w:pPr>
        <w:numPr>
          <w:ilvl w:val="0"/>
          <w:numId w:val="10"/>
        </w:numPr>
        <w:spacing w:after="0" w:line="480" w:lineRule="auto"/>
        <w:ind w:left="284" w:hanging="284"/>
        <w:jc w:val="both"/>
        <w:rPr>
          <w:rFonts w:ascii="Arial" w:eastAsia="Times New Roman" w:hAnsi="Arial" w:cs="Arial"/>
          <w:b/>
          <w:sz w:val="24"/>
          <w:szCs w:val="24"/>
        </w:rPr>
      </w:pPr>
      <w:r w:rsidRPr="00964B84">
        <w:rPr>
          <w:rFonts w:ascii="Arial" w:eastAsia="Times New Roman" w:hAnsi="Arial" w:cs="Arial"/>
          <w:b/>
          <w:sz w:val="24"/>
          <w:szCs w:val="24"/>
        </w:rPr>
        <w:t>RumusanMasalah</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 xml:space="preserve">Berdasarkan uraian dan latar belakang di atas maka penulis merumuskan masalah sebagai berikut: “ Bagaimana kemampuan unit pengolah limbah metode kombinasi saringan pasir dan fitoremediasi dalam menurunkan kadar pencemar (pH, Kekeruhan, dan BOD) limbah cair rumah tangga?” </w:t>
      </w: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numPr>
          <w:ilvl w:val="0"/>
          <w:numId w:val="10"/>
        </w:numPr>
        <w:tabs>
          <w:tab w:val="left" w:pos="284"/>
        </w:tabs>
        <w:spacing w:after="0" w:line="480" w:lineRule="auto"/>
        <w:ind w:hanging="720"/>
        <w:jc w:val="both"/>
        <w:rPr>
          <w:rFonts w:ascii="Arial" w:eastAsia="Times New Roman" w:hAnsi="Arial" w:cs="Arial"/>
          <w:b/>
          <w:sz w:val="24"/>
          <w:szCs w:val="24"/>
        </w:rPr>
      </w:pPr>
      <w:r w:rsidRPr="00964B84">
        <w:rPr>
          <w:rFonts w:ascii="Arial" w:eastAsia="Times New Roman" w:hAnsi="Arial" w:cs="Arial"/>
          <w:b/>
          <w:sz w:val="24"/>
          <w:szCs w:val="24"/>
        </w:rPr>
        <w:t>TujuanPenelitian</w:t>
      </w: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C.1. TujuanUmum</w:t>
      </w:r>
    </w:p>
    <w:p w:rsidR="00001FE1" w:rsidRPr="00964B84" w:rsidRDefault="00001FE1" w:rsidP="00001FE1">
      <w:pPr>
        <w:spacing w:after="0" w:line="360" w:lineRule="auto"/>
        <w:ind w:firstLine="360"/>
        <w:jc w:val="both"/>
        <w:rPr>
          <w:rFonts w:ascii="Arial" w:eastAsia="Times New Roman" w:hAnsi="Arial" w:cs="Arial"/>
        </w:rPr>
      </w:pPr>
      <w:r w:rsidRPr="00964B84">
        <w:rPr>
          <w:rFonts w:ascii="Arial" w:eastAsia="Times New Roman" w:hAnsi="Arial" w:cs="Arial"/>
        </w:rPr>
        <w:t>Untuk mengetahui kemampuan unit pengolah limbah metode kombinasi  saringan pasir dan fitoremediasi dalam menurunkan kadar pencemar (pH, Kekeruhan dan BOD) di dalam limbah cair rumah tangga.</w:t>
      </w:r>
    </w:p>
    <w:p w:rsidR="00001FE1" w:rsidRPr="00964B84" w:rsidRDefault="00001FE1" w:rsidP="00001FE1">
      <w:pPr>
        <w:spacing w:after="0" w:line="480" w:lineRule="auto"/>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C.2. Tujuankhusus</w:t>
      </w:r>
    </w:p>
    <w:p w:rsidR="00001FE1" w:rsidRPr="00964B84" w:rsidRDefault="00001FE1" w:rsidP="00001FE1">
      <w:pPr>
        <w:numPr>
          <w:ilvl w:val="0"/>
          <w:numId w:val="11"/>
        </w:numPr>
        <w:spacing w:line="360" w:lineRule="auto"/>
        <w:contextualSpacing/>
        <w:jc w:val="both"/>
        <w:rPr>
          <w:rFonts w:ascii="Arial" w:eastAsia="Times New Roman" w:hAnsi="Arial" w:cs="Arial"/>
        </w:rPr>
      </w:pPr>
      <w:r w:rsidRPr="00964B84">
        <w:rPr>
          <w:rFonts w:ascii="Arial" w:eastAsia="Times New Roman" w:hAnsi="Arial" w:cs="Arial"/>
        </w:rPr>
        <w:t xml:space="preserve">Mengetahui kualitas parameter pencemar limbah cair rumah tangga (pH, kekeruhan dan BOD sebelum pengolahan dengan metode kombinasi  saringan pasir dan fitoremediasi. </w:t>
      </w:r>
    </w:p>
    <w:p w:rsidR="00001FE1" w:rsidRPr="00964B84" w:rsidRDefault="00001FE1" w:rsidP="00001FE1">
      <w:pPr>
        <w:numPr>
          <w:ilvl w:val="0"/>
          <w:numId w:val="11"/>
        </w:numPr>
        <w:spacing w:line="360" w:lineRule="auto"/>
        <w:contextualSpacing/>
        <w:jc w:val="both"/>
        <w:rPr>
          <w:rFonts w:ascii="Arial" w:eastAsia="Times New Roman" w:hAnsi="Arial" w:cs="Arial"/>
        </w:rPr>
      </w:pPr>
      <w:r w:rsidRPr="00964B84">
        <w:rPr>
          <w:rFonts w:ascii="Arial" w:eastAsia="Times New Roman" w:hAnsi="Arial" w:cs="Arial"/>
        </w:rPr>
        <w:t>Mengetahui kualitas keadaan pencemar limbah cair rumah tangga (pH, Kekeruhan dan BOD) setelah diolah dengan metode kombinasi saringan pasir dan fitoremediasi.</w:t>
      </w:r>
    </w:p>
    <w:p w:rsidR="00001FE1" w:rsidRPr="00964B84" w:rsidRDefault="00001FE1" w:rsidP="00001FE1">
      <w:pPr>
        <w:numPr>
          <w:ilvl w:val="0"/>
          <w:numId w:val="11"/>
        </w:numPr>
        <w:spacing w:line="360" w:lineRule="auto"/>
        <w:contextualSpacing/>
        <w:jc w:val="both"/>
        <w:rPr>
          <w:rFonts w:ascii="Arial" w:eastAsia="Times New Roman" w:hAnsi="Arial" w:cs="Arial"/>
        </w:rPr>
      </w:pPr>
      <w:r w:rsidRPr="00964B84">
        <w:rPr>
          <w:rFonts w:ascii="Arial" w:eastAsia="Times New Roman" w:hAnsi="Arial" w:cs="Arial"/>
        </w:rPr>
        <w:t xml:space="preserve">Mengetahui efisiensi penurunan kadar pencemar air limbah rumah tangga (pH, Kekeruhan dan BOD) dengan metode kombinasi saringan pasir dan fitoremediasi </w:t>
      </w:r>
    </w:p>
    <w:p w:rsidR="00001FE1" w:rsidRPr="00964B84" w:rsidRDefault="00001FE1" w:rsidP="00001FE1">
      <w:pPr>
        <w:numPr>
          <w:ilvl w:val="0"/>
          <w:numId w:val="11"/>
        </w:numPr>
        <w:spacing w:line="360" w:lineRule="auto"/>
        <w:contextualSpacing/>
        <w:jc w:val="both"/>
        <w:rPr>
          <w:rFonts w:ascii="Arial" w:eastAsia="Times New Roman" w:hAnsi="Arial" w:cs="Arial"/>
        </w:rPr>
      </w:pPr>
      <w:r w:rsidRPr="00964B84">
        <w:rPr>
          <w:rFonts w:ascii="Arial" w:eastAsia="Times New Roman" w:hAnsi="Arial" w:cs="Arial"/>
        </w:rPr>
        <w:t>Menganalisa pengaruh perbedaan penurunan kadar pencemar air limbah (pH, kekeruhan dan BOD) sebelum dan setelah pengolahan.</w:t>
      </w:r>
    </w:p>
    <w:p w:rsidR="00001FE1" w:rsidRPr="00964B84" w:rsidRDefault="00001FE1" w:rsidP="00001FE1">
      <w:pPr>
        <w:spacing w:after="0" w:line="360" w:lineRule="auto"/>
        <w:ind w:left="720"/>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D. ManfaatPenelitian</w:t>
      </w:r>
    </w:p>
    <w:p w:rsidR="00001FE1" w:rsidRPr="00964B84" w:rsidRDefault="00001FE1" w:rsidP="00001FE1">
      <w:pPr>
        <w:numPr>
          <w:ilvl w:val="0"/>
          <w:numId w:val="12"/>
        </w:numPr>
        <w:spacing w:after="0" w:line="360" w:lineRule="auto"/>
        <w:jc w:val="both"/>
        <w:rPr>
          <w:rFonts w:ascii="Arial" w:eastAsia="Times New Roman" w:hAnsi="Arial" w:cs="Arial"/>
        </w:rPr>
      </w:pPr>
      <w:r w:rsidRPr="00964B84">
        <w:rPr>
          <w:rFonts w:ascii="Arial" w:eastAsia="Times New Roman" w:hAnsi="Arial" w:cs="Arial"/>
        </w:rPr>
        <w:t>Bagi Institusi</w:t>
      </w:r>
    </w:p>
    <w:p w:rsidR="00001FE1" w:rsidRPr="00964B84" w:rsidRDefault="00001FE1" w:rsidP="00001FE1">
      <w:pPr>
        <w:spacing w:after="0" w:line="360" w:lineRule="auto"/>
        <w:ind w:left="720"/>
        <w:jc w:val="both"/>
        <w:rPr>
          <w:rFonts w:ascii="Arial" w:eastAsia="Times New Roman" w:hAnsi="Arial" w:cs="Arial"/>
        </w:rPr>
      </w:pPr>
      <w:r w:rsidRPr="00964B84">
        <w:rPr>
          <w:rFonts w:ascii="Arial" w:eastAsia="Times New Roman" w:hAnsi="Arial" w:cs="Arial"/>
        </w:rPr>
        <w:t>Sebagai bahan masukan kepada institusi tentang unit pengolah limbah metode kombinasi saringan pasir dan fitoremediasi dalam menurunkan kadar pencemar di dalam limbah cair rumah tangga.</w:t>
      </w:r>
    </w:p>
    <w:p w:rsidR="00001FE1" w:rsidRPr="00964B84" w:rsidRDefault="00001FE1" w:rsidP="00001FE1">
      <w:pPr>
        <w:numPr>
          <w:ilvl w:val="0"/>
          <w:numId w:val="12"/>
        </w:numPr>
        <w:spacing w:after="0" w:line="360" w:lineRule="auto"/>
        <w:jc w:val="both"/>
        <w:rPr>
          <w:rFonts w:ascii="Arial" w:eastAsia="Times New Roman" w:hAnsi="Arial" w:cs="Arial"/>
        </w:rPr>
      </w:pPr>
      <w:r w:rsidRPr="00964B84">
        <w:rPr>
          <w:rFonts w:ascii="Arial" w:eastAsia="Times New Roman" w:hAnsi="Arial" w:cs="Arial"/>
        </w:rPr>
        <w:t>Bagi Peneliti</w:t>
      </w:r>
    </w:p>
    <w:p w:rsidR="00001FE1" w:rsidRPr="00964B84" w:rsidRDefault="00001FE1" w:rsidP="00001FE1">
      <w:pPr>
        <w:spacing w:after="0" w:line="360" w:lineRule="auto"/>
        <w:ind w:left="720"/>
        <w:jc w:val="both"/>
        <w:rPr>
          <w:rFonts w:ascii="Arial" w:eastAsia="Times New Roman" w:hAnsi="Arial" w:cs="Arial"/>
        </w:rPr>
      </w:pPr>
      <w:r w:rsidRPr="00964B84">
        <w:rPr>
          <w:rFonts w:ascii="Arial" w:eastAsia="Times New Roman" w:hAnsi="Arial" w:cs="Arial"/>
        </w:rPr>
        <w:t>Sebagai media pembelajaran bagi penulis dalam penerapan teknologi tepat guna dalam pengolahan limbah cair rumah tangga.</w:t>
      </w:r>
    </w:p>
    <w:p w:rsidR="00001FE1" w:rsidRPr="00964B84" w:rsidRDefault="00001FE1" w:rsidP="00001FE1">
      <w:pPr>
        <w:numPr>
          <w:ilvl w:val="0"/>
          <w:numId w:val="12"/>
        </w:numPr>
        <w:spacing w:after="0" w:line="360" w:lineRule="auto"/>
        <w:jc w:val="both"/>
        <w:rPr>
          <w:rFonts w:ascii="Arial" w:eastAsia="Times New Roman" w:hAnsi="Arial" w:cs="Arial"/>
        </w:rPr>
      </w:pPr>
      <w:r w:rsidRPr="00964B84">
        <w:rPr>
          <w:rFonts w:ascii="Arial" w:eastAsia="Times New Roman" w:hAnsi="Arial" w:cs="Arial"/>
        </w:rPr>
        <w:t>Bagi masyarakat</w:t>
      </w:r>
    </w:p>
    <w:p w:rsidR="00001FE1" w:rsidRPr="00964B84" w:rsidRDefault="00001FE1" w:rsidP="00001FE1">
      <w:pPr>
        <w:spacing w:after="0" w:line="360" w:lineRule="auto"/>
        <w:ind w:left="720"/>
        <w:jc w:val="both"/>
        <w:rPr>
          <w:rFonts w:ascii="Arial" w:eastAsia="Times New Roman" w:hAnsi="Arial" w:cs="Arial"/>
        </w:rPr>
      </w:pPr>
      <w:r w:rsidRPr="00964B84">
        <w:rPr>
          <w:rFonts w:ascii="Arial" w:eastAsia="Times New Roman" w:hAnsi="Arial" w:cs="Arial"/>
        </w:rPr>
        <w:t>Sebagai bahan masukan bagi masyarakat dalam penerapan teknologi tepat guna dalam pengolahan limbah cair rumah tangga.</w:t>
      </w:r>
    </w:p>
    <w:p w:rsidR="00001FE1" w:rsidRPr="00964B84" w:rsidRDefault="00001FE1" w:rsidP="00001FE1">
      <w:pPr>
        <w:rPr>
          <w:rFonts w:ascii="Calibri" w:eastAsia="Calibri" w:hAnsi="Calibri" w:cs="Times New Roman"/>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001FE1">
      <w:pPr>
        <w:spacing w:after="0" w:line="480" w:lineRule="auto"/>
        <w:jc w:val="center"/>
        <w:rPr>
          <w:rFonts w:ascii="Arial" w:eastAsia="Times New Roman" w:hAnsi="Arial" w:cs="Arial"/>
          <w:b/>
          <w:sz w:val="24"/>
          <w:szCs w:val="24"/>
        </w:rPr>
      </w:pPr>
      <w:r w:rsidRPr="00964B84">
        <w:rPr>
          <w:rFonts w:ascii="Arial" w:eastAsia="Times New Roman" w:hAnsi="Arial" w:cs="Arial"/>
          <w:b/>
          <w:sz w:val="24"/>
          <w:szCs w:val="24"/>
        </w:rPr>
        <w:t>BAB II</w:t>
      </w:r>
    </w:p>
    <w:p w:rsidR="00001FE1" w:rsidRPr="00964B84" w:rsidRDefault="00001FE1" w:rsidP="00001FE1">
      <w:pPr>
        <w:spacing w:after="0" w:line="480" w:lineRule="auto"/>
        <w:jc w:val="center"/>
        <w:rPr>
          <w:rFonts w:ascii="Arial" w:eastAsia="Times New Roman" w:hAnsi="Arial" w:cs="Arial"/>
          <w:b/>
          <w:sz w:val="24"/>
          <w:szCs w:val="24"/>
        </w:rPr>
      </w:pPr>
      <w:r w:rsidRPr="00964B84">
        <w:rPr>
          <w:rFonts w:ascii="Arial" w:eastAsia="Times New Roman" w:hAnsi="Arial" w:cs="Arial"/>
          <w:b/>
          <w:sz w:val="24"/>
          <w:szCs w:val="24"/>
        </w:rPr>
        <w:t>TINJAUAN PUSTAKA</w:t>
      </w:r>
    </w:p>
    <w:p w:rsidR="00001FE1" w:rsidRPr="00964B84" w:rsidRDefault="00001FE1" w:rsidP="00001FE1">
      <w:pPr>
        <w:tabs>
          <w:tab w:val="left" w:pos="3543"/>
        </w:tabs>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A.   Tinjauan Pustaka</w:t>
      </w:r>
      <w:r w:rsidRPr="00964B84">
        <w:rPr>
          <w:rFonts w:ascii="Arial" w:eastAsia="Times New Roman" w:hAnsi="Arial" w:cs="Arial"/>
          <w:b/>
          <w:sz w:val="24"/>
          <w:szCs w:val="24"/>
        </w:rPr>
        <w:tab/>
      </w:r>
    </w:p>
    <w:p w:rsidR="00001FE1" w:rsidRPr="00964B84" w:rsidRDefault="00001FE1" w:rsidP="00001FE1">
      <w:pPr>
        <w:numPr>
          <w:ilvl w:val="0"/>
          <w:numId w:val="13"/>
        </w:numPr>
        <w:spacing w:after="0" w:line="480" w:lineRule="auto"/>
        <w:ind w:left="284" w:hanging="284"/>
        <w:jc w:val="both"/>
        <w:rPr>
          <w:rFonts w:ascii="Arial" w:eastAsia="Times New Roman" w:hAnsi="Arial" w:cs="Arial"/>
          <w:b/>
          <w:sz w:val="24"/>
          <w:szCs w:val="24"/>
        </w:rPr>
      </w:pPr>
      <w:r w:rsidRPr="00964B84">
        <w:rPr>
          <w:rFonts w:ascii="Arial" w:eastAsia="Times New Roman" w:hAnsi="Arial" w:cs="Arial"/>
          <w:b/>
          <w:sz w:val="24"/>
          <w:szCs w:val="24"/>
        </w:rPr>
        <w:t xml:space="preserve">1 </w:t>
      </w:r>
      <w:r w:rsidRPr="00964B84">
        <w:rPr>
          <w:rFonts w:ascii="Arial" w:eastAsia="Times New Roman" w:hAnsi="Arial" w:cs="Arial"/>
          <w:b/>
          <w:sz w:val="24"/>
          <w:szCs w:val="24"/>
        </w:rPr>
        <w:tab/>
        <w:t>Pengertian limbah</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Limbah cair atau air limbah adalah air yang tidak terpakai lagi, yang merupakan hasil dari berbagai kegiatan manusia sehari-hari. Dengan semakin bertambah dan meningkatnya jumlah penduduk dengan segala kegiatanya, maka jumlah air limbah juga mengalami peningkatan. Pada umumnya limbah cair dibuang ke dalam tanah, sungai, danau, dan laut. Jika jumlah air yang dibuang melebihi kemampuan alam untuk menerima atau menampungnya, maka akan terjadi kerusakan lingkungan.</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Soekidjo Notoadmojo (2003) mendefinisikan limbah sebagai : sisa air yang dibuang yang berasal dari rumah tangga, industri maupun tempat-tempat umum lainya dan pada umumnya mengandung bahan-bahan atau zat-zat yang dapat membahayakan bagi kesehatan manusia serta mengganggu lingkungan hidup.Pengertian limbah cair menurut Haryoto Kusnopruto (1985) air limbah merupakan kombinasi dari cairan dan sampah cair yang berasal dari daerah pemukiman, perdagangan, perkantoran dan industry bersama-sama dengan air tanah, air permukaan dan air hujan yang mungkin ada.</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Dari beberapa defenisi air limbah cair di atas dapat di tarik kesimpulan bahwa limbah cair merupakan gabungan atau campuran dari air dan bahan-bahan pencemar yang terbawa oleh air, baik dalam keadaan terlarut maupun tersuspensi yang terbuang dari sumber domestik dan pada saat tertentu tercampur dengan air tanah, air permukaan maupun air hujan, air tanah. Air tanah, air permukaan dan air hujan pada kondisi tertentu masuk sebagai komponen limbah cair, sehingga harus diperhitungkan cara penangananya.</w:t>
      </w:r>
    </w:p>
    <w:p w:rsidR="00001FE1" w:rsidRPr="00964B84" w:rsidRDefault="00001FE1" w:rsidP="00001FE1">
      <w:pPr>
        <w:rPr>
          <w:rFonts w:ascii="Calibri" w:eastAsia="Calibri" w:hAnsi="Calibri" w:cs="Times New Roman"/>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 xml:space="preserve">A.2 </w:t>
      </w:r>
      <w:r w:rsidRPr="00964B84">
        <w:rPr>
          <w:rFonts w:ascii="Arial" w:eastAsia="Times New Roman" w:hAnsi="Arial" w:cs="Arial"/>
          <w:b/>
          <w:sz w:val="24"/>
          <w:szCs w:val="24"/>
        </w:rPr>
        <w:tab/>
        <w:t>Sumber Air Limbah</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 xml:space="preserve">Salah satu penyebab terjadinya pencemar air adalah air limbah yang dibuang tanpa pengolahan ke dalam suatu badan air.Data mengenai sumber air limbah padat dapat dipergunakan untuk memperkirakan jumlah rata-rata aliran air limbah dari berbagai jenis perumahan, industri, dan aliran air tanah di sekitarnya.Semuanya harus dihitung perkembanganya dan pertumbuhanya sebelum membuat suatu bangunan pengolahan air limbah serta merencanakan pemasangan saluran pembawanya. Sumber air limbah dapat dibagi menjadi 3 yaitu: </w:t>
      </w:r>
    </w:p>
    <w:p w:rsidR="00001FE1" w:rsidRPr="00964B84" w:rsidRDefault="00001FE1" w:rsidP="00001FE1">
      <w:pPr>
        <w:spacing w:after="0" w:line="360" w:lineRule="auto"/>
        <w:ind w:firstLine="720"/>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A.2.1  Air Limbah Industri</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Air limbah industry umumnya terjadi sebagai akibat adanya pemakainyan air dalam proses produksi. Di industri air umumnya memiliki beberapa pungsi sebagai berikut:</w:t>
      </w:r>
    </w:p>
    <w:p w:rsidR="00001FE1" w:rsidRPr="00964B84" w:rsidRDefault="00001FE1" w:rsidP="00001FE1">
      <w:pPr>
        <w:numPr>
          <w:ilvl w:val="0"/>
          <w:numId w:val="14"/>
        </w:numPr>
        <w:spacing w:after="0" w:line="360" w:lineRule="auto"/>
        <w:jc w:val="both"/>
        <w:rPr>
          <w:rFonts w:ascii="Arial" w:eastAsia="Times New Roman" w:hAnsi="Arial" w:cs="Arial"/>
        </w:rPr>
      </w:pPr>
      <w:r w:rsidRPr="00964B84">
        <w:rPr>
          <w:rFonts w:ascii="Arial" w:eastAsia="Times New Roman" w:hAnsi="Arial" w:cs="Arial"/>
        </w:rPr>
        <w:t>Sebagai air pendingin untuk memindahkan panas yang terjadi dari proses industri.</w:t>
      </w:r>
    </w:p>
    <w:p w:rsidR="00001FE1" w:rsidRPr="00964B84" w:rsidRDefault="00001FE1" w:rsidP="00001FE1">
      <w:pPr>
        <w:numPr>
          <w:ilvl w:val="0"/>
          <w:numId w:val="14"/>
        </w:numPr>
        <w:spacing w:after="0" w:line="360" w:lineRule="auto"/>
        <w:jc w:val="both"/>
        <w:rPr>
          <w:rFonts w:ascii="Arial" w:eastAsia="Times New Roman" w:hAnsi="Arial" w:cs="Arial"/>
        </w:rPr>
      </w:pPr>
      <w:r w:rsidRPr="00964B84">
        <w:rPr>
          <w:rFonts w:ascii="Arial" w:eastAsia="Times New Roman" w:hAnsi="Arial" w:cs="Arial"/>
        </w:rPr>
        <w:t>Untuk mentransportsdikan produk atau bahan baku.</w:t>
      </w:r>
    </w:p>
    <w:p w:rsidR="00001FE1" w:rsidRPr="00964B84" w:rsidRDefault="00001FE1" w:rsidP="00001FE1">
      <w:pPr>
        <w:numPr>
          <w:ilvl w:val="0"/>
          <w:numId w:val="14"/>
        </w:numPr>
        <w:spacing w:after="0" w:line="360" w:lineRule="auto"/>
        <w:jc w:val="both"/>
        <w:rPr>
          <w:rFonts w:ascii="Arial" w:eastAsia="Times New Roman" w:hAnsi="Arial" w:cs="Arial"/>
        </w:rPr>
      </w:pPr>
      <w:r w:rsidRPr="00964B84">
        <w:rPr>
          <w:rFonts w:ascii="Arial" w:eastAsia="Times New Roman" w:hAnsi="Arial" w:cs="Arial"/>
        </w:rPr>
        <w:t>Sebagai air proses misalnya sebagai umpan boiler pada pabrik minuman.</w:t>
      </w:r>
    </w:p>
    <w:p w:rsidR="00001FE1" w:rsidRPr="00964B84" w:rsidRDefault="00001FE1" w:rsidP="00001FE1">
      <w:pPr>
        <w:numPr>
          <w:ilvl w:val="0"/>
          <w:numId w:val="14"/>
        </w:numPr>
        <w:spacing w:after="0" w:line="360" w:lineRule="auto"/>
        <w:jc w:val="both"/>
        <w:rPr>
          <w:rFonts w:ascii="Arial" w:eastAsia="Times New Roman" w:hAnsi="Arial" w:cs="Arial"/>
        </w:rPr>
      </w:pPr>
      <w:r w:rsidRPr="00964B84">
        <w:rPr>
          <w:rFonts w:ascii="Arial" w:eastAsia="Times New Roman" w:hAnsi="Arial" w:cs="Arial"/>
        </w:rPr>
        <w:t>Untuk mencuci dan membilas produk atau gedung serta instalasi.</w:t>
      </w:r>
    </w:p>
    <w:p w:rsidR="00001FE1" w:rsidRPr="00964B84" w:rsidRDefault="00001FE1" w:rsidP="00001FE1">
      <w:pPr>
        <w:spacing w:after="0" w:line="360" w:lineRule="auto"/>
        <w:ind w:left="720"/>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A.2.2  Air Limbah Rembesan Dan Tambahan</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 xml:space="preserve">Apabila turun hujan di suatu daerah maka air yang turun secara cepat akan mengalir masuk ke dalam saluran pengering atau saluran air hujan . Apabila saluran ini tidak mampu menampungnya maka limpahan air hujan akan bergabung dengan saluran air limbah dengan demikian akan merupakan tambahan yang sangat besar. Selain air yang masuk melalui limpahan maka terdapat air hujan yang menguap, diserap oleh tumbuh-tumbuhan dan ada pula yang merembes ke dalam tanah bertemu dengan saluran air limbah maka bukanlah tidak mungkin terjadi penyusupan air tanah tersebut ke saluran air </w:t>
      </w:r>
      <w:r w:rsidRPr="00964B84">
        <w:rPr>
          <w:rFonts w:ascii="Arial" w:eastAsia="Times New Roman" w:hAnsi="Arial" w:cs="Arial"/>
        </w:rPr>
        <w:lastRenderedPageBreak/>
        <w:t>limbah melalui sambungan-sambungan pipa atau melalui celah-celah yang ada karena rusaknya pipa saluran.</w:t>
      </w:r>
    </w:p>
    <w:p w:rsidR="00001FE1" w:rsidRPr="00964B84" w:rsidRDefault="00001FE1" w:rsidP="00001FE1">
      <w:pPr>
        <w:spacing w:after="0" w:line="360" w:lineRule="auto"/>
        <w:ind w:firstLine="720"/>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A.2.3  Air Limbah domestik</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 xml:space="preserve">Air limbah domestik adalah air bekas yang tidak dapat dipergunakan lagi untuk tujuan semula baik yang mengandung kotoran manusia (tinja) atau dari aktifitas dapur, kamar mandi dan cuci. </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Air limbah domestik mengandung lebih 90% cairan. Zat-zat yang terdapat dalam air buangan diantaranya adalah unsur-unsur organik tersuspensi maupun terlarut seperti protein, karbohidrat, lemak, juga unsur-unsur anorganik seperti butiran,garam, metal serta mikroorganisme. Unsur-unsur tersebut memberikan corak kualitas air buangan dalam sifat fisik, kimiawi, maupun biologi (Fair et al., ;Sugiharto, 1999).</w:t>
      </w: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A.3</w:t>
      </w:r>
      <w:r w:rsidRPr="00964B84">
        <w:rPr>
          <w:rFonts w:ascii="Arial" w:eastAsia="Times New Roman" w:hAnsi="Arial" w:cs="Arial"/>
          <w:b/>
          <w:sz w:val="24"/>
          <w:szCs w:val="24"/>
        </w:rPr>
        <w:tab/>
        <w:t>Komposisi  Air Limbah</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Sesuai dengan sumber asalnya, maka air limbah mempunyai komposisi yang sangat bervariasi dari setiap tempat dan setiap saat. Akan tetapi secara garis besar zat yang terdapat di dalam air limbah dapat di kelompokkan pada skema berikut ini:</w:t>
      </w:r>
    </w:p>
    <w:p w:rsidR="00001FE1" w:rsidRPr="00964B84" w:rsidRDefault="00C022C1" w:rsidP="00001FE1">
      <w:pPr>
        <w:spacing w:after="0" w:line="360" w:lineRule="auto"/>
        <w:jc w:val="both"/>
        <w:rPr>
          <w:rFonts w:ascii="Arial" w:eastAsia="Times New Roman" w:hAnsi="Arial" w:cs="Arial"/>
        </w:rPr>
      </w:pPr>
      <w:r w:rsidRPr="00964B84">
        <w:rPr>
          <w:noProof/>
        </w:rPr>
        <w:pict>
          <v:roundrect id="AutoShape 17" o:spid="_x0000_s1060" style="position:absolute;left:0;text-align:left;margin-left:106.75pt;margin-top:.05pt;width:88.85pt;height:2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" strokecolor="#93cddd" strokeweight="1pt">
            <v:fill color2="#b7dee8" focus="100%" type="gradient"/>
            <v:shadow on="t" color="#215968" opacity=".5" offset="1pt"/>
            <v:textbox>
              <w:txbxContent>
                <w:p w:rsidR="00001FE1" w:rsidRDefault="00001FE1" w:rsidP="00001FE1">
                  <w:pPr>
                    <w:jc w:val="center"/>
                    <w:rPr>
                      <w:rFonts w:ascii="Arial" w:hAnsi="Arial" w:cs="Arial"/>
                      <w:b/>
                    </w:rPr>
                  </w:pPr>
                  <w:r>
                    <w:rPr>
                      <w:rFonts w:ascii="Arial" w:hAnsi="Arial" w:cs="Arial"/>
                      <w:b/>
                    </w:rPr>
                    <w:t>AIR LIMBAH</w:t>
                  </w:r>
                </w:p>
              </w:txbxContent>
            </v:textbox>
          </v:roundrect>
        </w:pict>
      </w:r>
      <w:r w:rsidRPr="00964B84">
        <w:rPr>
          <w:noProof/>
        </w:rPr>
        <w:pict>
          <v:roundrect id="AutoShape 18" o:spid="_x0000_s1059" style="position:absolute;left:0;text-align:left;margin-left:29.95pt;margin-top:63.25pt;width:81.9pt;height:2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" strokecolor="#93cddd" strokeweight="1pt">
            <v:fill color2="#b7dee8" focus="100%" type="gradient"/>
            <v:shadow on="t" color="#215968" opacity=".5" offset="1pt"/>
            <v:textbox>
              <w:txbxContent>
                <w:p w:rsidR="00001FE1" w:rsidRDefault="00001FE1" w:rsidP="00001FE1">
                  <w:pPr>
                    <w:jc w:val="center"/>
                    <w:rPr>
                      <w:rFonts w:ascii="Arial" w:hAnsi="Arial" w:cs="Arial"/>
                      <w:b/>
                    </w:rPr>
                  </w:pPr>
                  <w:r>
                    <w:rPr>
                      <w:rFonts w:ascii="Arial" w:hAnsi="Arial" w:cs="Arial"/>
                      <w:b/>
                    </w:rPr>
                    <w:t>AIR 99,9%</w:t>
                  </w:r>
                </w:p>
              </w:txbxContent>
            </v:textbox>
          </v:roundrect>
        </w:pict>
      </w:r>
      <w:r w:rsidRPr="00964B84">
        <w:rPr>
          <w:noProof/>
        </w:rPr>
        <w:pict>
          <v:roundrect id="AutoShape 19" o:spid="_x0000_s1058" style="position:absolute;left:0;text-align:left;margin-left:219.9pt;margin-top:53.75pt;width:109.1pt;height:2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" fillcolor="#93cddd" strokecolor="#93cddd" strokeweight="1pt">
            <v:fill color2="#dbeef4" angle="135" focus="50%" type="gradient"/>
            <v:shadow on="t" color="#215968" opacity=".5" offset="1pt"/>
            <v:textbox>
              <w:txbxContent>
                <w:p w:rsidR="00001FE1" w:rsidRDefault="00001FE1" w:rsidP="00001FE1">
                  <w:pPr>
                    <w:jc w:val="center"/>
                    <w:rPr>
                      <w:rFonts w:ascii="Arial" w:hAnsi="Arial" w:cs="Arial"/>
                      <w:b/>
                    </w:rPr>
                  </w:pPr>
                  <w:r>
                    <w:rPr>
                      <w:rFonts w:ascii="Arial" w:hAnsi="Arial" w:cs="Arial"/>
                      <w:b/>
                    </w:rPr>
                    <w:t>Zat padat 0,1%</w:t>
                  </w:r>
                </w:p>
              </w:txbxContent>
            </v:textbox>
          </v:roundrect>
        </w:pict>
      </w:r>
      <w:r w:rsidRPr="00964B84">
        <w:rPr>
          <w:noProof/>
        </w:rPr>
        <w:pict>
          <v:roundrect id="AutoShape 20" o:spid="_x0000_s1057" style="position:absolute;left:0;text-align:left;margin-left:186.85pt;margin-top:117.05pt;width:1in;height:2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" strokecolor="#93cddd" strokeweight="1pt">
            <v:fill color2="#b7dee8" focus="100%" type="gradient"/>
            <v:shadow on="t" color="#215968" opacity=".5" offset="1pt"/>
            <v:textbox>
              <w:txbxContent>
                <w:p w:rsidR="00001FE1" w:rsidRDefault="00001FE1" w:rsidP="00001FE1">
                  <w:pPr>
                    <w:jc w:val="center"/>
                    <w:rPr>
                      <w:rFonts w:ascii="Arial" w:hAnsi="Arial" w:cs="Arial"/>
                      <w:b/>
                    </w:rPr>
                  </w:pPr>
                  <w:r>
                    <w:rPr>
                      <w:rFonts w:ascii="Arial" w:hAnsi="Arial" w:cs="Arial"/>
                      <w:b/>
                    </w:rPr>
                    <w:t>Oganik</w:t>
                  </w:r>
                </w:p>
              </w:txbxContent>
            </v:textbox>
          </v:roundrect>
        </w:pict>
      </w:r>
      <w:r w:rsidRPr="00964B84">
        <w:rPr>
          <w:noProof/>
        </w:rPr>
        <w:pict>
          <v:roundrect id="AutoShape 21" o:spid="_x0000_s1056" style="position:absolute;left:0;text-align:left;margin-left:301.75pt;margin-top:114.8pt;width:83.5pt;height:3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" strokecolor="#93cddd" strokeweight="1pt">
            <v:fill color2="#b7dee8" focus="100%" type="gradient"/>
            <v:shadow on="t" color="#215968" opacity=".5" offset="1pt"/>
            <v:textbox>
              <w:txbxContent>
                <w:p w:rsidR="00001FE1" w:rsidRDefault="00001FE1" w:rsidP="00001FE1">
                  <w:pPr>
                    <w:jc w:val="center"/>
                    <w:rPr>
                      <w:rFonts w:ascii="Arial" w:hAnsi="Arial" w:cs="Arial"/>
                      <w:b/>
                    </w:rPr>
                  </w:pPr>
                  <w:r>
                    <w:rPr>
                      <w:rFonts w:ascii="Arial" w:hAnsi="Arial" w:cs="Arial"/>
                      <w:b/>
                    </w:rPr>
                    <w:t>Anorganik</w:t>
                  </w:r>
                </w:p>
              </w:txbxContent>
            </v:textbox>
          </v:roundrect>
        </w:pict>
      </w:r>
      <w:r w:rsidRPr="00964B84">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55" type="#_x0000_t67" style="position:absolute;left:0;text-align:left;margin-left:86.85pt;margin-top:29.4pt;width:19.9pt;height:29.55pt;rotation:294300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" strokecolor="#93cddd" strokeweight="1pt">
            <v:fill color2="#b7dee8" focus="100%" type="gradient"/>
            <v:shadow on="t" color="#215968" opacity=".5" offset="1pt"/>
            <v:textbox style="layout-flow:vertical-ideographic"/>
          </v:shape>
        </w:pict>
      </w:r>
      <w:r w:rsidRPr="00964B84">
        <w:rPr>
          <w:noProof/>
        </w:rPr>
        <w:pict>
          <v:shape id="AutoShape 23" o:spid="_x0000_s1054" type="#_x0000_t67" style="position:absolute;left:0;text-align:left;margin-left:247.05pt;margin-top:85.9pt;width:12.1pt;height:28.35pt;rotation:1524844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" fillcolor="#93cddd" strokecolor="#93cddd" strokeweight="1pt">
            <v:fill color2="#dbeef4" angle="135" focus="50%" type="gradient"/>
            <v:shadow on="t" color="#215968" opacity=".5" offset="1pt"/>
            <v:textbox style="layout-flow:vertical-ideographic"/>
          </v:shape>
        </w:pict>
      </w:r>
      <w:r w:rsidRPr="00964B84">
        <w:rPr>
          <w:noProof/>
        </w:rPr>
        <w:pict>
          <v:shape id="AutoShape 24" o:spid="_x0000_s1053" type="#_x0000_t67" style="position:absolute;left:0;text-align:left;margin-left:208.5pt;margin-top:20.65pt;width:20.7pt;height:35.1pt;rotation:-3341699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" fillcolor="#93cddd" strokecolor="#93cddd" strokeweight="1pt">
            <v:fill color2="#dbeef4" angle="135" focus="50%" type="gradient"/>
            <v:shadow on="t" color="#215968" opacity=".5" offset="1pt"/>
            <v:textbox style="layout-flow:vertical-ideographic"/>
          </v:shape>
        </w:pict>
      </w:r>
      <w:r w:rsidRPr="00964B84">
        <w:rPr>
          <w:noProof/>
        </w:rPr>
        <w:pict>
          <v:shape id="AutoShape 25" o:spid="_x0000_s1052" type="#_x0000_t67" style="position:absolute;left:0;text-align:left;margin-left:313.5pt;margin-top:90.4pt;width:15.35pt;height:22.95pt;rotation:-1549192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" fillcolor="#93cddd" strokecolor="#93cddd" strokeweight="1pt">
            <v:fill color2="#dbeef4" angle="135" focus="50%" type="gradient"/>
            <v:shadow on="t" color="#215968" opacity=".5" offset="1pt"/>
            <v:textbox style="layout-flow:vertical-ideographic"/>
          </v:shape>
        </w:pict>
      </w: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480" w:lineRule="auto"/>
        <w:ind w:left="360" w:hanging="360"/>
        <w:jc w:val="both"/>
        <w:rPr>
          <w:rFonts w:ascii="Arial" w:eastAsia="Times New Roman" w:hAnsi="Arial" w:cs="Arial"/>
          <w:b/>
          <w:sz w:val="24"/>
          <w:szCs w:val="24"/>
        </w:rPr>
      </w:pPr>
      <w:r w:rsidRPr="00964B84">
        <w:rPr>
          <w:rFonts w:ascii="Arial" w:eastAsia="Times New Roman" w:hAnsi="Arial" w:cs="Arial"/>
          <w:b/>
          <w:sz w:val="24"/>
          <w:szCs w:val="24"/>
        </w:rPr>
        <w:t>A.4</w:t>
      </w:r>
      <w:r w:rsidRPr="00964B84">
        <w:rPr>
          <w:rFonts w:ascii="Arial" w:eastAsia="Times New Roman" w:hAnsi="Arial" w:cs="Arial"/>
          <w:b/>
          <w:sz w:val="24"/>
          <w:szCs w:val="24"/>
        </w:rPr>
        <w:tab/>
        <w:t>Prosedur Penanganan Limbah</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 xml:space="preserve">Penanganan limbah cair meliputi berbagai proses yakni penyaluran, pengumpulan, pengolahan limbah cair, serta pembuangan lumpur yang dihasilkan. Penanganan limbah cair menjadi isu penting karena menimbulkan </w:t>
      </w:r>
      <w:r w:rsidRPr="00964B84">
        <w:rPr>
          <w:rFonts w:ascii="Arial" w:eastAsia="Times New Roman" w:hAnsi="Arial" w:cs="Arial"/>
        </w:rPr>
        <w:lastRenderedPageBreak/>
        <w:t>masalah pencemaran lingkungan, baik kontaminasi air tanah yang diakibatkan oleh limbah cair rumah tangga, limbah cair pertanian maupun limbah cair industri.</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Pembuangan limbah cair secara langsung kebadan air akan menimbulkan masalah kesehatan sehingga perlu dibangun fasilitas kesehatan pengolahan limbah cair (IPAL), baik secara sendiri-sendiri (on site) maupun secara terpusat (off site). Untuk penanganan limbah domestik di daerah perkotaan maupun pedesaan beberapa paket teknologi telah tersedia, antara lain berupa tangki pembusuk dan lain-lain. Setelah keluar dari unit pengolahan effluenya telah memenuhi standard (Soeparman, 2002).</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Aspek kesehatan masyarakat mengkhendaki limbah cair yang terolah tidak akan menimbulkan masalah pencemaran air permukaan, pencemaran sumber air minum, kehidupan akuatik dan gangguan kesehatan manusia. Untuk mencapai tujuan tersebut, diperlukan keahlian dalam bidang analisis kualitas limbah cair, kemampuan rekayasa dan teknik pengolahan dan daya dukung pembiayaan yang memadai.</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Pada penanganan limbah cair, jenis dan jumlah proses pengolahan limbah cair tergantung pada kualitas efluen dan pemanfaatan influen limbah cair. Jadi jenis teknologi yang digunakan bergantung pada analisa kualitas limbah cair serta penggunaan efluen. Efluen limbah cair dengan konsentrasi tinggi yang dibuang ke sungai dapat dimanfaatkan sebagai bahan baku air minum, akan tetapi memanfaatan air tersebut menuntut proses pengolahan yang lengkap dibandingkan limbah cair yang dibuang ke saluran irigasi untuk pertanian. Demikian juga dengan penanganan limbah dengan karakteristik mengandung B3 tentu saja harus melewati proses penanganan yang lebih kompleks dibanding limbah domestik biasa.</w:t>
      </w: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tabs>
          <w:tab w:val="left" w:pos="142"/>
        </w:tabs>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A.5</w:t>
      </w:r>
      <w:r w:rsidRPr="00964B84">
        <w:rPr>
          <w:rFonts w:ascii="Arial" w:eastAsia="Times New Roman" w:hAnsi="Arial" w:cs="Arial"/>
          <w:b/>
          <w:sz w:val="24"/>
          <w:szCs w:val="24"/>
        </w:rPr>
        <w:tab/>
        <w:t>Tinjauan Tentang Limbah Cair Rumah Tangga</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Limbah cair rumah tangga adalah air yang telah digunakan yang berasal dari rumah tangga atau permukiman, perdagangan, daerah kelembagaan dan daerah rekreasi, meliputi air buangan dari kamar mandi, WC, tempat cuci atau tempat memasak.</w:t>
      </w:r>
    </w:p>
    <w:p w:rsidR="00001FE1" w:rsidRPr="00964B84" w:rsidRDefault="00001FE1" w:rsidP="00001FE1">
      <w:pPr>
        <w:spacing w:after="0" w:line="360" w:lineRule="auto"/>
        <w:ind w:firstLine="720"/>
        <w:jc w:val="both"/>
        <w:rPr>
          <w:rFonts w:ascii="Arial" w:eastAsia="Times New Roman" w:hAnsi="Arial" w:cs="Arial"/>
        </w:rPr>
      </w:pPr>
    </w:p>
    <w:p w:rsidR="00001FE1" w:rsidRPr="00964B84" w:rsidRDefault="00001FE1" w:rsidP="00001FE1">
      <w:pPr>
        <w:spacing w:after="0" w:line="360" w:lineRule="auto"/>
        <w:ind w:firstLine="720"/>
        <w:jc w:val="both"/>
        <w:rPr>
          <w:rFonts w:ascii="Arial" w:eastAsia="Times New Roman" w:hAnsi="Arial" w:cs="Arial"/>
        </w:rPr>
      </w:pPr>
    </w:p>
    <w:p w:rsidR="00001FE1" w:rsidRPr="00964B84" w:rsidRDefault="00001FE1" w:rsidP="00001FE1">
      <w:pPr>
        <w:spacing w:after="0" w:line="360" w:lineRule="auto"/>
        <w:ind w:firstLine="720"/>
        <w:jc w:val="both"/>
        <w:rPr>
          <w:rFonts w:ascii="Arial" w:eastAsia="Times New Roman" w:hAnsi="Arial" w:cs="Arial"/>
        </w:rPr>
      </w:pPr>
    </w:p>
    <w:p w:rsidR="00001FE1" w:rsidRPr="00964B84" w:rsidRDefault="00001FE1" w:rsidP="00001FE1">
      <w:pPr>
        <w:spacing w:after="0" w:line="360" w:lineRule="auto"/>
        <w:ind w:firstLine="720"/>
        <w:jc w:val="both"/>
        <w:rPr>
          <w:rFonts w:ascii="Arial" w:eastAsia="Times New Roman" w:hAnsi="Arial" w:cs="Arial"/>
        </w:rPr>
      </w:pPr>
    </w:p>
    <w:p w:rsidR="00001FE1" w:rsidRPr="00964B84" w:rsidRDefault="00001FE1" w:rsidP="00001FE1">
      <w:pPr>
        <w:spacing w:after="0" w:line="480" w:lineRule="auto"/>
        <w:ind w:left="513" w:hanging="513"/>
        <w:jc w:val="both"/>
        <w:rPr>
          <w:rFonts w:ascii="Arial" w:eastAsia="Times New Roman" w:hAnsi="Arial" w:cs="Arial"/>
          <w:b/>
          <w:sz w:val="24"/>
          <w:szCs w:val="24"/>
        </w:rPr>
      </w:pPr>
      <w:r w:rsidRPr="00964B84">
        <w:rPr>
          <w:rFonts w:ascii="Arial" w:eastAsia="Times New Roman" w:hAnsi="Arial" w:cs="Arial"/>
          <w:b/>
          <w:sz w:val="24"/>
          <w:szCs w:val="24"/>
        </w:rPr>
        <w:t>A.5.1  Sumber-sumber limbah cair rumah tangga</w:t>
      </w:r>
    </w:p>
    <w:p w:rsidR="00001FE1" w:rsidRPr="00964B84" w:rsidRDefault="00001FE1" w:rsidP="00001FE1">
      <w:pPr>
        <w:numPr>
          <w:ilvl w:val="0"/>
          <w:numId w:val="15"/>
        </w:numPr>
        <w:spacing w:after="0" w:line="360" w:lineRule="auto"/>
        <w:ind w:left="284" w:hanging="284"/>
        <w:jc w:val="both"/>
        <w:rPr>
          <w:rFonts w:ascii="Arial" w:eastAsia="Times New Roman" w:hAnsi="Arial" w:cs="Arial"/>
        </w:rPr>
      </w:pPr>
      <w:r w:rsidRPr="00964B84">
        <w:rPr>
          <w:rFonts w:ascii="Arial" w:eastAsia="Times New Roman" w:hAnsi="Arial" w:cs="Arial"/>
        </w:rPr>
        <w:t>Daerah permukiman</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Daerah permukiman merupakan kumpulan rumah tinggal keluarga dengan berbagai kondisi mulai dari rumah pondok sederhana sampai rumah mewah, termasuk di dalamnya hotel dan apartemen yang berpenghuni tetap (Sarbini. 1999). Limbah yang dihasilkan oleh sumber tersebut relatif besar dengan intensitas aliran yang hampir merata sepanjang hari. Limbah yang dihasilkan relatif seragam karena berasal dari kegiatan yang sejenis, yakni kamar mandi. tempat cuci dan tempat memasak.</w:t>
      </w:r>
    </w:p>
    <w:p w:rsidR="00001FE1" w:rsidRPr="00964B84" w:rsidRDefault="00001FE1" w:rsidP="00001FE1">
      <w:pPr>
        <w:numPr>
          <w:ilvl w:val="0"/>
          <w:numId w:val="16"/>
        </w:numPr>
        <w:spacing w:after="0" w:line="360" w:lineRule="auto"/>
        <w:ind w:left="284" w:hanging="284"/>
        <w:jc w:val="both"/>
        <w:rPr>
          <w:rFonts w:ascii="Arial" w:eastAsia="Times New Roman" w:hAnsi="Arial" w:cs="Arial"/>
        </w:rPr>
      </w:pPr>
      <w:r w:rsidRPr="00964B84">
        <w:rPr>
          <w:rFonts w:ascii="Arial" w:eastAsia="Times New Roman" w:hAnsi="Arial" w:cs="Arial"/>
        </w:rPr>
        <w:t>Daerah perdagangan</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Daerah perdagangan meliputi berbagai tempat kegiatan perdagangan seperti pusat  perbelanjaan,   rumah   makan,   bar  dan  tempat-tempatpencucian(Saraswati 1996).Limbah yang dihasilkan dari daerah perdagangan, tergantung pada jenis kegiatan dan bahan yang dikelola pada tempat tersebut. Demikian pula dengan intensitas aliran limbahnya mencapai puncak pada jam-jam kerja atau saat kegiatan berlangsung.</w:t>
      </w:r>
    </w:p>
    <w:p w:rsidR="00001FE1" w:rsidRPr="00964B84" w:rsidRDefault="00001FE1" w:rsidP="00001FE1">
      <w:pPr>
        <w:numPr>
          <w:ilvl w:val="0"/>
          <w:numId w:val="17"/>
        </w:numPr>
        <w:spacing w:after="0" w:line="360" w:lineRule="auto"/>
        <w:ind w:left="0" w:firstLine="0"/>
        <w:jc w:val="both"/>
        <w:rPr>
          <w:rFonts w:ascii="Arial" w:eastAsia="Times New Roman" w:hAnsi="Arial" w:cs="Arial"/>
        </w:rPr>
      </w:pPr>
      <w:r w:rsidRPr="00964B84">
        <w:rPr>
          <w:rFonts w:ascii="Arial" w:eastAsia="Times New Roman" w:hAnsi="Arial" w:cs="Arial"/>
        </w:rPr>
        <w:t>Daerah kelembagaan</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Sumber limbah cair dari daerah kelembagaan ada beberapa tempat, antara lain perkantoran, sekolah, rumah sakit dan penjara. Kandungan limbah cair dari sumber-sumber tersebut bervariasi sesuai tempat asalnya. Limbah rumah sakit banyak mengandung mikroorganisme patogen sebagai bahan buangan dari aktivitas medis di samping kandungan lainnya. Dari sekolah, pada umumnya berupa urine dan bekas cucian dari aktivitas di tempat tersebut (Wisnu, 2004).</w:t>
      </w:r>
    </w:p>
    <w:p w:rsidR="00001FE1" w:rsidRPr="00964B84" w:rsidRDefault="00001FE1" w:rsidP="00001FE1">
      <w:pPr>
        <w:numPr>
          <w:ilvl w:val="0"/>
          <w:numId w:val="17"/>
        </w:numPr>
        <w:spacing w:after="0" w:line="360" w:lineRule="auto"/>
        <w:ind w:left="0" w:firstLine="0"/>
        <w:jc w:val="both"/>
        <w:rPr>
          <w:rFonts w:ascii="Arial" w:eastAsia="Times New Roman" w:hAnsi="Arial" w:cs="Arial"/>
        </w:rPr>
      </w:pPr>
      <w:r w:rsidRPr="00964B84">
        <w:rPr>
          <w:rFonts w:ascii="Arial" w:eastAsia="Times New Roman" w:hAnsi="Arial" w:cs="Arial"/>
        </w:rPr>
        <w:t>Daerah rekreasi</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Sumber limbah cair yang termasuk dalam daerah rekreasi meliputi tempat atau fasilitas yang mendukung dalam suatu kawasan untuk rekreasi termasuk tempat dan fasilitas di luar kawasan yang berfungsi sebagai sarana rekreasi, istirahat dan hiburan (Wisnu, 2004).</w:t>
      </w: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bCs/>
          <w:sz w:val="24"/>
          <w:szCs w:val="24"/>
        </w:rPr>
        <w:t>A.5.2. Kandungan Limbah Cair Rumah Tangga</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Limbah cair rumah tangga sebagai bahan sisa dari berbagai aktivitas, mengandung berbagai komponen. Kandungan tersebut menjadi dasar untuk menentukan sifat dari limbah cair, yang terdiri atas sifat fisik, sifat kimia dan sifat biologis (Wisnu, 2004).</w:t>
      </w:r>
    </w:p>
    <w:p w:rsidR="00001FE1" w:rsidRPr="00964B84" w:rsidRDefault="00001FE1" w:rsidP="00001FE1">
      <w:pPr>
        <w:spacing w:after="0" w:line="360" w:lineRule="auto"/>
        <w:ind w:firstLine="720"/>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A.5.2.1 Sifat fisik</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Limbah cair rumah tangga yang sudah terkumpul dan masih dalam keadaan baru dan dalam keadaan aerob berbau busuk yang hampir seperti bau minyak tanah berbaur dengan bau tanah, berwarna abu-abu kekuning-kuningan. Limbah cair septik yang tersimpan cukup lama, mempunyai bau yang lebih menyengat terhadap indra penciuman. Bau yang dominan pada keadaan tersebut adalah bau telur busuk dari asam belerang dan merkaptan, yang dapat dijadikan ciri dari suatu tangki septik. Air limbah yang telah mengalami proses septik umumnya berwarna hitam.</w:t>
      </w:r>
    </w:p>
    <w:p w:rsidR="00001FE1" w:rsidRPr="00964B84" w:rsidRDefault="00001FE1" w:rsidP="00001FE1">
      <w:pPr>
        <w:spacing w:after="0" w:line="360" w:lineRule="auto"/>
        <w:ind w:firstLine="360"/>
        <w:jc w:val="both"/>
        <w:rPr>
          <w:rFonts w:ascii="Arial" w:eastAsia="Times New Roman" w:hAnsi="Arial" w:cs="Arial"/>
        </w:rPr>
      </w:pPr>
      <w:r w:rsidRPr="00964B84">
        <w:rPr>
          <w:rFonts w:ascii="Arial" w:eastAsia="Times New Roman" w:hAnsi="Arial" w:cs="Arial"/>
        </w:rPr>
        <w:t>Sifat fisik yang penting diketahui meliputi beberapa aspek, yaitu : suhu, kekeruhan dan padatan tersuspensi. Sifat-sifat fisik tersebut dijelaskan sebagai berikut:</w:t>
      </w:r>
    </w:p>
    <w:p w:rsidR="00001FE1" w:rsidRPr="00964B84" w:rsidRDefault="00001FE1" w:rsidP="00001FE1">
      <w:pPr>
        <w:numPr>
          <w:ilvl w:val="0"/>
          <w:numId w:val="18"/>
        </w:numPr>
        <w:spacing w:after="0" w:line="360" w:lineRule="auto"/>
        <w:jc w:val="both"/>
        <w:rPr>
          <w:rFonts w:ascii="Arial" w:eastAsia="Times New Roman" w:hAnsi="Arial" w:cs="Arial"/>
        </w:rPr>
      </w:pPr>
      <w:r w:rsidRPr="00964B84">
        <w:rPr>
          <w:rFonts w:ascii="Arial" w:eastAsia="Times New Roman" w:hAnsi="Arial" w:cs="Arial"/>
          <w:b/>
          <w:bCs/>
          <w:iCs/>
        </w:rPr>
        <w:t>Kekeruhan</w:t>
      </w:r>
      <w:r w:rsidRPr="00964B84">
        <w:rPr>
          <w:rFonts w:ascii="Arial" w:eastAsia="Times New Roman" w:hAnsi="Arial" w:cs="Arial"/>
          <w:b/>
        </w:rPr>
        <w:t>.</w:t>
      </w:r>
      <w:r w:rsidRPr="00964B84">
        <w:rPr>
          <w:rFonts w:ascii="Arial" w:eastAsia="Times New Roman" w:hAnsi="Arial" w:cs="Arial"/>
        </w:rPr>
        <w:t xml:space="preserve"> Kekeruhan limbah cair rumah tangga ditimbulkan oleh adanya bahan-bahan anorganik dan organik yang terkandung di dalam limbah berupa zat-zat yang mengendap, tersuspensi dan terlarut (Suriawiria, 1999). Biasanya tingkat kekeruhan pada limbah cair rumah tangga cukup tinggi (tergantung pada sumbernya) dan akan terus meningkat di lingkungan apabila tidak dilakukan pengolahan terlebih dahulu.</w:t>
      </w:r>
    </w:p>
    <w:p w:rsidR="00001FE1" w:rsidRPr="00964B84" w:rsidRDefault="00001FE1" w:rsidP="00001FE1">
      <w:pPr>
        <w:numPr>
          <w:ilvl w:val="0"/>
          <w:numId w:val="18"/>
        </w:numPr>
        <w:spacing w:after="0" w:line="360" w:lineRule="auto"/>
        <w:jc w:val="both"/>
        <w:rPr>
          <w:rFonts w:ascii="Arial" w:eastAsia="Times New Roman" w:hAnsi="Arial" w:cs="Arial"/>
        </w:rPr>
      </w:pPr>
      <w:r w:rsidRPr="00964B84">
        <w:rPr>
          <w:rFonts w:ascii="Arial" w:eastAsia="Times New Roman" w:hAnsi="Arial" w:cs="Arial"/>
          <w:b/>
          <w:bCs/>
          <w:iCs/>
        </w:rPr>
        <w:t>Padatan tersuspensi</w:t>
      </w:r>
      <w:r w:rsidRPr="00964B84">
        <w:rPr>
          <w:rFonts w:ascii="Arial" w:eastAsia="Times New Roman" w:hAnsi="Arial" w:cs="Arial"/>
          <w:b/>
        </w:rPr>
        <w:t>.</w:t>
      </w:r>
      <w:r w:rsidRPr="00964B84">
        <w:rPr>
          <w:rFonts w:ascii="Arial" w:eastAsia="Times New Roman" w:hAnsi="Arial" w:cs="Arial"/>
        </w:rPr>
        <w:t xml:space="preserve"> Padatan tersuspensi adalah padatan yang menyebabkan kekeruhan air, tidak terlarut dan tidak dapat mengendap secara langsung. Penentuan padatan tersuspensi sangat berguna dalam analisa perairan tercemar dan air buangan, dapat digunakan untuk mengevaluasi kekuatan air buangan domestik. Padatan tersuspensi terdiri atas partikel-partikel yang ukuran maupun beratnya lebih kecil dari </w:t>
      </w:r>
      <w:r w:rsidRPr="00964B84">
        <w:rPr>
          <w:rFonts w:ascii="Arial" w:eastAsia="Times New Roman" w:hAnsi="Arial" w:cs="Arial"/>
        </w:rPr>
        <w:lastRenderedPageBreak/>
        <w:t>sedimen, misalnya tanah, bahan-bahan organik tertentu dan sel-sel mikroorganisme (wisnu, 2004).</w:t>
      </w: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A.5.2.2 Sifat Kimia</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Komponen kimia yang terdapat dalam limbah cair rumah tangga, ada yang larut dan ada pula yang tidak larut. Jumlah dan macam komponen tersebut relatif tak terbatas, menyebabkan karakteristik kimia limbah tersebut sangat kompleks. Komponen yang menyusun limbah cair rumah tangga digolongkan dalam dua kelompok, yaitu zat organik dan zat anorganik.</w:t>
      </w:r>
    </w:p>
    <w:p w:rsidR="00001FE1" w:rsidRPr="00964B84" w:rsidRDefault="00001FE1" w:rsidP="00001FE1">
      <w:pPr>
        <w:numPr>
          <w:ilvl w:val="0"/>
          <w:numId w:val="19"/>
        </w:numPr>
        <w:spacing w:after="0" w:line="360" w:lineRule="auto"/>
        <w:jc w:val="both"/>
        <w:rPr>
          <w:rFonts w:ascii="Arial" w:eastAsia="Times New Roman" w:hAnsi="Arial" w:cs="Arial"/>
          <w:b/>
        </w:rPr>
      </w:pPr>
      <w:r w:rsidRPr="00964B84">
        <w:rPr>
          <w:rFonts w:ascii="Arial" w:eastAsia="Times New Roman" w:hAnsi="Arial" w:cs="Arial"/>
          <w:b/>
        </w:rPr>
        <w:t>Kelompok zat organik dalam limbah cair rumah tangga, terdiri atas :</w:t>
      </w:r>
    </w:p>
    <w:p w:rsidR="00001FE1" w:rsidRPr="00964B84" w:rsidRDefault="00001FE1" w:rsidP="00001FE1">
      <w:pPr>
        <w:numPr>
          <w:ilvl w:val="0"/>
          <w:numId w:val="20"/>
        </w:numPr>
        <w:tabs>
          <w:tab w:val="left" w:pos="284"/>
        </w:tabs>
        <w:spacing w:after="0" w:line="360" w:lineRule="auto"/>
        <w:ind w:left="0" w:firstLine="851"/>
        <w:jc w:val="both"/>
        <w:rPr>
          <w:rFonts w:ascii="Arial" w:eastAsia="Times New Roman" w:hAnsi="Arial" w:cs="Arial"/>
        </w:rPr>
      </w:pPr>
      <w:r w:rsidRPr="00964B84">
        <w:rPr>
          <w:rFonts w:ascii="Arial" w:eastAsia="Times New Roman" w:hAnsi="Arial" w:cs="Arial"/>
        </w:rPr>
        <w:t>Golongan karbohidrat</w:t>
      </w:r>
    </w:p>
    <w:p w:rsidR="00001FE1" w:rsidRPr="00964B84" w:rsidRDefault="00001FE1" w:rsidP="00001FE1">
      <w:pPr>
        <w:numPr>
          <w:ilvl w:val="0"/>
          <w:numId w:val="20"/>
        </w:numPr>
        <w:spacing w:after="0" w:line="360" w:lineRule="auto"/>
        <w:ind w:left="567" w:firstLine="284"/>
        <w:jc w:val="both"/>
        <w:rPr>
          <w:rFonts w:ascii="Arial" w:eastAsia="Times New Roman" w:hAnsi="Arial" w:cs="Arial"/>
        </w:rPr>
      </w:pPr>
      <w:r w:rsidRPr="00964B84">
        <w:rPr>
          <w:rFonts w:ascii="Arial" w:eastAsia="Times New Roman" w:hAnsi="Arial" w:cs="Arial"/>
        </w:rPr>
        <w:t>Golongan protein</w:t>
      </w:r>
    </w:p>
    <w:p w:rsidR="00001FE1" w:rsidRPr="00964B84" w:rsidRDefault="00001FE1" w:rsidP="00001FE1">
      <w:pPr>
        <w:numPr>
          <w:ilvl w:val="0"/>
          <w:numId w:val="20"/>
        </w:numPr>
        <w:spacing w:after="0" w:line="360" w:lineRule="auto"/>
        <w:ind w:left="567" w:firstLine="284"/>
        <w:jc w:val="both"/>
        <w:rPr>
          <w:rFonts w:ascii="Arial" w:eastAsia="Times New Roman" w:hAnsi="Arial" w:cs="Arial"/>
        </w:rPr>
      </w:pPr>
      <w:r w:rsidRPr="00964B84">
        <w:rPr>
          <w:rFonts w:ascii="Arial" w:eastAsia="Times New Roman" w:hAnsi="Arial" w:cs="Arial"/>
        </w:rPr>
        <w:t>Golongan lemak dan minyak</w:t>
      </w:r>
    </w:p>
    <w:p w:rsidR="00001FE1" w:rsidRPr="00964B84" w:rsidRDefault="00001FE1" w:rsidP="00001FE1">
      <w:pPr>
        <w:numPr>
          <w:ilvl w:val="0"/>
          <w:numId w:val="20"/>
        </w:numPr>
        <w:spacing w:after="0" w:line="360" w:lineRule="auto"/>
        <w:ind w:left="567" w:firstLine="284"/>
        <w:jc w:val="both"/>
        <w:rPr>
          <w:rFonts w:ascii="Arial" w:eastAsia="Times New Roman" w:hAnsi="Arial" w:cs="Arial"/>
        </w:rPr>
      </w:pPr>
      <w:r w:rsidRPr="00964B84">
        <w:rPr>
          <w:rFonts w:ascii="Arial" w:eastAsia="Times New Roman" w:hAnsi="Arial" w:cs="Arial"/>
        </w:rPr>
        <w:t>Golongan senyawa fenol</w:t>
      </w:r>
    </w:p>
    <w:p w:rsidR="00001FE1" w:rsidRPr="00964B84" w:rsidRDefault="00001FE1" w:rsidP="00001FE1">
      <w:pPr>
        <w:numPr>
          <w:ilvl w:val="0"/>
          <w:numId w:val="20"/>
        </w:numPr>
        <w:spacing w:after="0" w:line="360" w:lineRule="auto"/>
        <w:ind w:left="567" w:firstLine="284"/>
        <w:jc w:val="both"/>
        <w:rPr>
          <w:rFonts w:ascii="Arial" w:eastAsia="Times New Roman" w:hAnsi="Arial" w:cs="Arial"/>
        </w:rPr>
      </w:pPr>
      <w:r w:rsidRPr="00964B84">
        <w:rPr>
          <w:rFonts w:ascii="Arial" w:eastAsia="Times New Roman" w:hAnsi="Arial" w:cs="Arial"/>
        </w:rPr>
        <w:t>Golongan zat bersifat surfaktan</w:t>
      </w:r>
    </w:p>
    <w:p w:rsidR="00001FE1" w:rsidRPr="00964B84" w:rsidRDefault="00001FE1" w:rsidP="00001FE1">
      <w:pPr>
        <w:numPr>
          <w:ilvl w:val="0"/>
          <w:numId w:val="19"/>
        </w:numPr>
        <w:spacing w:after="0" w:line="360" w:lineRule="auto"/>
        <w:jc w:val="both"/>
        <w:rPr>
          <w:rFonts w:ascii="Arial" w:eastAsia="Times New Roman" w:hAnsi="Arial" w:cs="Arial"/>
          <w:b/>
        </w:rPr>
      </w:pPr>
      <w:r w:rsidRPr="00964B84">
        <w:rPr>
          <w:rFonts w:ascii="Arial" w:eastAsia="Times New Roman" w:hAnsi="Arial" w:cs="Arial"/>
          <w:b/>
        </w:rPr>
        <w:t>Adapun golongan anorganik antara lain terdiri atas :</w:t>
      </w:r>
    </w:p>
    <w:p w:rsidR="00001FE1" w:rsidRPr="00964B84" w:rsidRDefault="00001FE1" w:rsidP="00001FE1">
      <w:pPr>
        <w:numPr>
          <w:ilvl w:val="0"/>
          <w:numId w:val="21"/>
        </w:numPr>
        <w:spacing w:after="0" w:line="360" w:lineRule="auto"/>
        <w:jc w:val="both"/>
        <w:rPr>
          <w:rFonts w:ascii="Arial" w:eastAsia="Times New Roman" w:hAnsi="Arial" w:cs="Arial"/>
        </w:rPr>
      </w:pPr>
      <w:r w:rsidRPr="00964B84">
        <w:rPr>
          <w:rFonts w:ascii="Arial" w:eastAsia="Times New Roman" w:hAnsi="Arial" w:cs="Arial"/>
        </w:rPr>
        <w:t>Kandungan Kalsium</w:t>
      </w:r>
    </w:p>
    <w:p w:rsidR="00001FE1" w:rsidRPr="00964B84" w:rsidRDefault="00001FE1" w:rsidP="00001FE1">
      <w:pPr>
        <w:numPr>
          <w:ilvl w:val="0"/>
          <w:numId w:val="21"/>
        </w:numPr>
        <w:spacing w:after="0" w:line="360" w:lineRule="auto"/>
        <w:jc w:val="both"/>
        <w:rPr>
          <w:rFonts w:ascii="Arial" w:eastAsia="Times New Roman" w:hAnsi="Arial" w:cs="Arial"/>
        </w:rPr>
      </w:pPr>
      <w:r w:rsidRPr="00964B84">
        <w:rPr>
          <w:rFonts w:ascii="Arial" w:eastAsia="Times New Roman" w:hAnsi="Arial" w:cs="Arial"/>
        </w:rPr>
        <w:t>Kandungan Klorida</w:t>
      </w:r>
    </w:p>
    <w:p w:rsidR="00001FE1" w:rsidRPr="00964B84" w:rsidRDefault="00001FE1" w:rsidP="00001FE1">
      <w:pPr>
        <w:numPr>
          <w:ilvl w:val="0"/>
          <w:numId w:val="21"/>
        </w:numPr>
        <w:spacing w:after="0" w:line="360" w:lineRule="auto"/>
        <w:jc w:val="both"/>
        <w:rPr>
          <w:rFonts w:ascii="Arial" w:eastAsia="Times New Roman" w:hAnsi="Arial" w:cs="Arial"/>
        </w:rPr>
      </w:pPr>
      <w:r w:rsidRPr="00964B84">
        <w:rPr>
          <w:rFonts w:ascii="Arial" w:eastAsia="Times New Roman" w:hAnsi="Arial" w:cs="Arial"/>
        </w:rPr>
        <w:t>Kandungan Amonium</w:t>
      </w:r>
    </w:p>
    <w:p w:rsidR="00001FE1" w:rsidRPr="00964B84" w:rsidRDefault="00001FE1" w:rsidP="00001FE1">
      <w:pPr>
        <w:numPr>
          <w:ilvl w:val="0"/>
          <w:numId w:val="21"/>
        </w:numPr>
        <w:spacing w:after="0" w:line="360" w:lineRule="auto"/>
        <w:jc w:val="both"/>
        <w:rPr>
          <w:rFonts w:ascii="Arial" w:eastAsia="Times New Roman" w:hAnsi="Arial" w:cs="Arial"/>
        </w:rPr>
      </w:pPr>
      <w:r w:rsidRPr="00964B84">
        <w:rPr>
          <w:rFonts w:ascii="Arial" w:eastAsia="Times New Roman" w:hAnsi="Arial" w:cs="Arial"/>
        </w:rPr>
        <w:t>Kandungan Posfat</w:t>
      </w:r>
    </w:p>
    <w:p w:rsidR="00001FE1" w:rsidRPr="00964B84" w:rsidRDefault="00001FE1" w:rsidP="00001FE1">
      <w:pPr>
        <w:numPr>
          <w:ilvl w:val="0"/>
          <w:numId w:val="21"/>
        </w:numPr>
        <w:spacing w:after="0" w:line="360" w:lineRule="auto"/>
        <w:jc w:val="both"/>
        <w:rPr>
          <w:rFonts w:ascii="Arial" w:eastAsia="Times New Roman" w:hAnsi="Arial" w:cs="Arial"/>
        </w:rPr>
      </w:pPr>
      <w:r w:rsidRPr="00964B84">
        <w:rPr>
          <w:rFonts w:ascii="Arial" w:eastAsia="Times New Roman" w:hAnsi="Arial" w:cs="Arial"/>
        </w:rPr>
        <w:t>Kandungan Besi</w:t>
      </w:r>
    </w:p>
    <w:p w:rsidR="00001FE1" w:rsidRPr="00964B84" w:rsidRDefault="00001FE1" w:rsidP="00001FE1">
      <w:pPr>
        <w:numPr>
          <w:ilvl w:val="0"/>
          <w:numId w:val="21"/>
        </w:numPr>
        <w:spacing w:after="0" w:line="360" w:lineRule="auto"/>
        <w:jc w:val="both"/>
        <w:rPr>
          <w:rFonts w:ascii="Arial" w:eastAsia="Times New Roman" w:hAnsi="Arial" w:cs="Arial"/>
        </w:rPr>
      </w:pPr>
      <w:r w:rsidRPr="00964B84">
        <w:rPr>
          <w:rFonts w:ascii="Arial" w:eastAsia="Times New Roman" w:hAnsi="Arial" w:cs="Arial"/>
        </w:rPr>
        <w:t>Kandungan Nitrit, dan lain-lain.</w:t>
      </w:r>
    </w:p>
    <w:p w:rsidR="00001FE1" w:rsidRPr="00964B84" w:rsidRDefault="00001FE1" w:rsidP="00001FE1">
      <w:pPr>
        <w:spacing w:after="0" w:line="360" w:lineRule="auto"/>
        <w:jc w:val="both"/>
        <w:rPr>
          <w:rFonts w:ascii="Arial" w:eastAsia="Times New Roman" w:hAnsi="Arial" w:cs="Arial"/>
        </w:rPr>
      </w:pPr>
      <w:r w:rsidRPr="00964B84">
        <w:rPr>
          <w:rFonts w:ascii="Arial" w:eastAsia="Times New Roman" w:hAnsi="Arial" w:cs="Arial"/>
        </w:rPr>
        <w:t>Kandungan bahan kimia limbah cair rumah tangga dapat merusak lingkungan melalui beberapa cara. Bahan organik terlarut dapat menghabiskan oksigen di dalam limbah serta akan menimbulkan bau yang tidak sedap. Selain itu bahan organik akan berbahaya apabila bahan tersebut merupakan bahan beracun. Sifat-sifat kimia limbah cair rumah tangga yang penting untuk diketahui antara lain :</w:t>
      </w:r>
    </w:p>
    <w:p w:rsidR="00001FE1" w:rsidRPr="00964B84" w:rsidRDefault="00001FE1" w:rsidP="00001FE1">
      <w:pPr>
        <w:numPr>
          <w:ilvl w:val="0"/>
          <w:numId w:val="22"/>
        </w:numPr>
        <w:spacing w:after="0" w:line="360" w:lineRule="auto"/>
        <w:jc w:val="both"/>
        <w:rPr>
          <w:rFonts w:ascii="Arial" w:eastAsia="Times New Roman" w:hAnsi="Arial" w:cs="Arial"/>
          <w:b/>
        </w:rPr>
      </w:pPr>
      <w:r w:rsidRPr="00964B84">
        <w:rPr>
          <w:rFonts w:ascii="Arial" w:eastAsia="Times New Roman" w:hAnsi="Arial" w:cs="Arial"/>
          <w:b/>
          <w:bCs/>
          <w:iCs/>
        </w:rPr>
        <w:t>Nilai pH</w:t>
      </w:r>
      <w:r w:rsidRPr="00964B84">
        <w:rPr>
          <w:rFonts w:ascii="Arial" w:eastAsia="Times New Roman" w:hAnsi="Arial" w:cs="Arial"/>
          <w:b/>
        </w:rPr>
        <w:t xml:space="preserve">. </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 xml:space="preserve">Nilai pH mencirikan keseimbangan antara asam dengan basa dalam limbah dan merupakan pengukuran konsentrasi ion hidrogen. Adanya karbonat (CO32″), hidroksida (OH”) dan bikarbonat (HCO3″) menaikkan kebasaan air. Sementara adanya asam-asam mineral bebas dan asam karbonat menaikkan keasaman. Nilai pH air tawar berkisar 5.0 – 9.0 (Saeni, 1989), sedangkan nilai </w:t>
      </w:r>
      <w:r w:rsidRPr="00964B84">
        <w:rPr>
          <w:rFonts w:ascii="Arial" w:eastAsia="Times New Roman" w:hAnsi="Arial" w:cs="Arial"/>
        </w:rPr>
        <w:lastRenderedPageBreak/>
        <w:t>pH limbah cair rumah tangga biasanya lebih rendah sehingga menyulitkan dalam proses biologis. Apabila nilai pH kurang dari 5,0 atau lebih besar dari 9,0 maka perairan itu sudah tercemar berat sehingga kehidupa biota air akan terganggu. Selain gangguan terhadap ekosistem perairan, Ph air yang tinggi juga mengakibatkan penggunaan air menjadi terbatas, misalnya tidak layak digunakan untuk prosesing bahan makanan, tangki-tangki uap,merusak pipa saluran air. Demikian juga pH air yang rendah dapat mengakibatkan pipa- pipa besi cepat berkarat dan bersifat korosif terhadap baja.</w:t>
      </w:r>
    </w:p>
    <w:p w:rsidR="00001FE1" w:rsidRPr="00964B84" w:rsidRDefault="00001FE1" w:rsidP="00001FE1">
      <w:pPr>
        <w:numPr>
          <w:ilvl w:val="0"/>
          <w:numId w:val="22"/>
        </w:numPr>
        <w:spacing w:after="0" w:line="360" w:lineRule="auto"/>
        <w:jc w:val="both"/>
        <w:rPr>
          <w:rFonts w:ascii="Arial" w:eastAsia="Times New Roman" w:hAnsi="Arial" w:cs="Arial"/>
          <w:b/>
        </w:rPr>
      </w:pPr>
      <w:r w:rsidRPr="00964B84">
        <w:rPr>
          <w:rFonts w:ascii="Arial" w:eastAsia="Times New Roman" w:hAnsi="Arial" w:cs="Arial"/>
          <w:b/>
          <w:bCs/>
          <w:iCs/>
        </w:rPr>
        <w:t>Oksigen terlarut ( Dissolved Oxygen = DO )</w:t>
      </w:r>
    </w:p>
    <w:p w:rsidR="00001FE1" w:rsidRPr="00964B84" w:rsidRDefault="00001FE1" w:rsidP="00001FE1">
      <w:pPr>
        <w:spacing w:after="0" w:line="360" w:lineRule="auto"/>
        <w:ind w:firstLine="720"/>
        <w:jc w:val="both"/>
        <w:rPr>
          <w:rFonts w:ascii="Arial" w:eastAsia="Times New Roman" w:hAnsi="Arial" w:cs="Arial"/>
          <w:b/>
        </w:rPr>
      </w:pPr>
      <w:r w:rsidRPr="00964B84">
        <w:rPr>
          <w:rFonts w:ascii="Arial" w:eastAsia="Times New Roman" w:hAnsi="Arial" w:cs="Arial"/>
        </w:rPr>
        <w:t>Oksigen merupakan zat kunci dalam menentukan kehidupan di dalam air atau limbah. Kekurangan oksigen akan berakibat fatal bagi kebanyakan hewan akuatik seperti ikan. Adanya oksigen juga dapat menyebabkan keadaan yang fatal bagi banyak jenis mikroba anaerobik. Konsentrasi oksigen terlarut selalu merupakan hal yang utama yang harus diukur dalam menentukan kualitas air atau limbah. Oksigen memegang peranan penting dalam pengolahan limbah secara biologik, karena bila oksigen bertindak sebagai aseptor hidrogen, mikroorganisme akan memperoleh energi maksimum. Untuk mempertahankan sistem aerobik diperlukan konsentrasi oksigen terlarut minimal 0.5 mg/liter (Karden, 2009).</w:t>
      </w:r>
    </w:p>
    <w:p w:rsidR="00001FE1" w:rsidRPr="00964B84" w:rsidRDefault="00001FE1" w:rsidP="00001FE1">
      <w:pPr>
        <w:numPr>
          <w:ilvl w:val="0"/>
          <w:numId w:val="22"/>
        </w:numPr>
        <w:spacing w:after="0" w:line="360" w:lineRule="auto"/>
        <w:jc w:val="both"/>
        <w:rPr>
          <w:rFonts w:ascii="Arial" w:eastAsia="Times New Roman" w:hAnsi="Arial" w:cs="Arial"/>
          <w:b/>
        </w:rPr>
      </w:pPr>
      <w:r w:rsidRPr="00964B84">
        <w:rPr>
          <w:rFonts w:ascii="Arial" w:eastAsia="Times New Roman" w:hAnsi="Arial" w:cs="Arial"/>
          <w:b/>
        </w:rPr>
        <w:t>Biological Oxygen Demand (BOD)</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Biological oxygen demand merupakan suatu parameter kualitas limbah yang penting untuk diketahui, karena BOD menunjukkan banyaknya oksigen yang dibutuhkan untuk merombak bahan organik dalam limbah tersebut secara biologis. Limbah dengan BOD tinggi tidak dapat mendukung kehidupan organisme yang membutuhkan oksigen. Uji BOD adalah salah satu roetode analisis yang paling banyak digunakan dalam penanganan limbah. Uji tersebut mencoba untuk menentukan kadar pencemaran dari suatu limbah, dalam pengertian, kebutuhan mikroba terhadap oksigen dan merupakan ukuran tak langsung dari bahan organik yang ada dalam limbah.</w:t>
      </w:r>
    </w:p>
    <w:p w:rsidR="00001FE1" w:rsidRPr="00964B84" w:rsidRDefault="00001FE1" w:rsidP="00001FE1">
      <w:pPr>
        <w:numPr>
          <w:ilvl w:val="0"/>
          <w:numId w:val="22"/>
        </w:numPr>
        <w:spacing w:after="0" w:line="360" w:lineRule="auto"/>
        <w:jc w:val="both"/>
        <w:rPr>
          <w:rFonts w:ascii="Arial" w:eastAsia="Times New Roman" w:hAnsi="Arial" w:cs="Arial"/>
          <w:b/>
        </w:rPr>
      </w:pPr>
      <w:r w:rsidRPr="00964B84">
        <w:rPr>
          <w:rFonts w:ascii="Arial" w:eastAsia="Times New Roman" w:hAnsi="Arial" w:cs="Arial"/>
          <w:b/>
          <w:bCs/>
          <w:iCs/>
        </w:rPr>
        <w:t>Chemical Oxygen Demand (COD)</w:t>
      </w:r>
    </w:p>
    <w:p w:rsidR="00001FE1" w:rsidRPr="00964B84" w:rsidRDefault="00001FE1" w:rsidP="00001FE1">
      <w:pPr>
        <w:spacing w:after="0" w:line="360" w:lineRule="auto"/>
        <w:jc w:val="both"/>
        <w:rPr>
          <w:rFonts w:ascii="Arial" w:eastAsia="Times New Roman" w:hAnsi="Arial" w:cs="Arial"/>
        </w:rPr>
      </w:pPr>
      <w:r w:rsidRPr="00964B84">
        <w:rPr>
          <w:rFonts w:ascii="Arial" w:eastAsia="Times New Roman" w:hAnsi="Arial" w:cs="Arial"/>
        </w:rPr>
        <w:tab/>
        <w:t xml:space="preserve">Yang dimaksud dengan COD limbah adalah jumlah oksigen yang dibutuhkan untuk mengoksidasi zat-zat organik yang ada dalam satu liter limbah. Nilai COD yang tinggi menunjukkan adanya pencemaran oleh zat-zat organik yang tinggi (Suhardi, 1991). Untuk menentukan total zat organik dalam limbah </w:t>
      </w:r>
      <w:r w:rsidRPr="00964B84">
        <w:rPr>
          <w:rFonts w:ascii="Arial" w:eastAsia="Times New Roman" w:hAnsi="Arial" w:cs="Arial"/>
        </w:rPr>
        <w:lastRenderedPageBreak/>
        <w:t>dapat dilakukan dengan cara tak langsung yaitu menentukan COD. Disebut cara tak langsung karena yang ditentukan adalah kebutuhan oksigen untuk menambah zat organik secara kimiawi. Cara tersebut cukup relevan dan banyak digunakan untuk berbagai kepentingan.</w:t>
      </w:r>
    </w:p>
    <w:p w:rsidR="00001FE1" w:rsidRPr="00964B84" w:rsidRDefault="00001FE1" w:rsidP="00001FE1">
      <w:pPr>
        <w:numPr>
          <w:ilvl w:val="0"/>
          <w:numId w:val="22"/>
        </w:numPr>
        <w:spacing w:after="0" w:line="360" w:lineRule="auto"/>
        <w:jc w:val="both"/>
        <w:rPr>
          <w:rFonts w:ascii="Arial" w:eastAsia="Times New Roman" w:hAnsi="Arial" w:cs="Arial"/>
          <w:b/>
        </w:rPr>
      </w:pPr>
      <w:r w:rsidRPr="00964B84">
        <w:rPr>
          <w:rFonts w:ascii="Arial" w:eastAsia="Times New Roman" w:hAnsi="Arial" w:cs="Arial"/>
          <w:b/>
          <w:bCs/>
          <w:iCs/>
        </w:rPr>
        <w:t>Klorida</w:t>
      </w:r>
    </w:p>
    <w:p w:rsidR="00001FE1" w:rsidRPr="00964B84" w:rsidRDefault="00001FE1" w:rsidP="00001FE1">
      <w:pPr>
        <w:spacing w:after="0" w:line="360" w:lineRule="auto"/>
        <w:ind w:left="360" w:firstLine="360"/>
        <w:jc w:val="both"/>
        <w:rPr>
          <w:rFonts w:ascii="Arial" w:eastAsia="Times New Roman" w:hAnsi="Arial" w:cs="Arial"/>
        </w:rPr>
      </w:pPr>
      <w:r w:rsidRPr="00964B84">
        <w:rPr>
          <w:rFonts w:ascii="Arial" w:eastAsia="Times New Roman" w:hAnsi="Arial" w:cs="Arial"/>
        </w:rPr>
        <w:t>Kadar klorida dalam air alami dihasilkan dari rembesan klorida yang ada</w:t>
      </w:r>
    </w:p>
    <w:p w:rsidR="00001FE1" w:rsidRPr="00964B84" w:rsidRDefault="00001FE1" w:rsidP="00001FE1">
      <w:pPr>
        <w:spacing w:after="0" w:line="360" w:lineRule="auto"/>
        <w:jc w:val="both"/>
        <w:rPr>
          <w:rFonts w:ascii="Arial" w:eastAsia="Times New Roman" w:hAnsi="Arial" w:cs="Arial"/>
        </w:rPr>
      </w:pPr>
      <w:r w:rsidRPr="00964B84">
        <w:rPr>
          <w:rFonts w:ascii="Arial" w:eastAsia="Times New Roman" w:hAnsi="Arial" w:cs="Arial"/>
        </w:rPr>
        <w:t>dalam batuan dan tanah serta dari daerah pantai dan rembesan air laut. Kotoran manusia mengandung sekitar 6 gram klorida setiap orang per hari. Pengolahan secara konvensional masih kurang berhasil untuk menghilangkan bahan tersebut, dan dengan adanya klorida dalam air atau limbah menunjukkan bahwa air atau limbah tersebut telah mengalami pencemaran.</w:t>
      </w:r>
    </w:p>
    <w:p w:rsidR="00001FE1" w:rsidRPr="00964B84" w:rsidRDefault="00001FE1" w:rsidP="00001FE1">
      <w:pPr>
        <w:numPr>
          <w:ilvl w:val="0"/>
          <w:numId w:val="22"/>
        </w:numPr>
        <w:spacing w:after="0" w:line="360" w:lineRule="auto"/>
        <w:jc w:val="both"/>
        <w:rPr>
          <w:rFonts w:ascii="Arial" w:eastAsia="Times New Roman" w:hAnsi="Arial" w:cs="Arial"/>
          <w:b/>
        </w:rPr>
      </w:pPr>
      <w:r w:rsidRPr="00964B84">
        <w:rPr>
          <w:rFonts w:ascii="Arial" w:eastAsia="Times New Roman" w:hAnsi="Arial" w:cs="Arial"/>
          <w:b/>
          <w:bCs/>
          <w:iCs/>
        </w:rPr>
        <w:t>Kesadahan</w:t>
      </w:r>
    </w:p>
    <w:p w:rsidR="00001FE1" w:rsidRPr="00964B84" w:rsidRDefault="00001FE1" w:rsidP="00001FE1">
      <w:pPr>
        <w:spacing w:after="0" w:line="360" w:lineRule="auto"/>
        <w:ind w:firstLine="720"/>
        <w:rPr>
          <w:rFonts w:ascii="Arial" w:eastAsia="Times New Roman" w:hAnsi="Arial" w:cs="Arial"/>
        </w:rPr>
      </w:pPr>
      <w:r w:rsidRPr="00964B84">
        <w:rPr>
          <w:rFonts w:ascii="Arial" w:eastAsia="Times New Roman" w:hAnsi="Arial" w:cs="Arial"/>
        </w:rPr>
        <w:t>Kesadahan adalah hasil dari adanya hidroksi karbonat dan bikarbonatyang</w:t>
      </w:r>
    </w:p>
    <w:p w:rsidR="00001FE1" w:rsidRPr="00964B84" w:rsidRDefault="00001FE1" w:rsidP="00001FE1">
      <w:pPr>
        <w:spacing w:after="0" w:line="360" w:lineRule="auto"/>
        <w:jc w:val="both"/>
        <w:rPr>
          <w:rFonts w:ascii="Arial" w:eastAsia="Times New Roman" w:hAnsi="Arial" w:cs="Arial"/>
        </w:rPr>
      </w:pPr>
      <w:r w:rsidRPr="00964B84">
        <w:rPr>
          <w:rFonts w:ascii="Arial" w:eastAsia="Times New Roman" w:hAnsi="Arial" w:cs="Arial"/>
        </w:rPr>
        <w:t>berupa kalsium, magnesium, sodium, potasium atau amoniak. Dalam hal ini yang paling penting adalah kalsium dan magnesium bikarbonat. Pada umumnya air limbah adalah basa yang diterimanya dari penyediaan air, air tanah, dan bahan tambahan selama digunakan di rumah.</w:t>
      </w:r>
    </w:p>
    <w:p w:rsidR="00001FE1" w:rsidRPr="00964B84" w:rsidRDefault="00001FE1" w:rsidP="00001FE1">
      <w:pPr>
        <w:numPr>
          <w:ilvl w:val="0"/>
          <w:numId w:val="5"/>
        </w:numPr>
        <w:tabs>
          <w:tab w:val="left" w:pos="567"/>
        </w:tabs>
        <w:spacing w:after="0" w:line="360" w:lineRule="auto"/>
        <w:ind w:left="1134" w:hanging="283"/>
        <w:jc w:val="both"/>
        <w:rPr>
          <w:rFonts w:ascii="Arial" w:eastAsia="Times New Roman" w:hAnsi="Arial" w:cs="Arial"/>
        </w:rPr>
      </w:pPr>
      <w:r w:rsidRPr="00964B84">
        <w:rPr>
          <w:rFonts w:ascii="Arial" w:eastAsia="Times New Roman" w:hAnsi="Arial" w:cs="Arial"/>
          <w:b/>
          <w:bCs/>
          <w:iCs/>
        </w:rPr>
        <w:t>Fosfor</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Fosfor terdapat di dalam limbah melalui hasil buangan manusia, baik secara langsung maupun berupa sisa-sisa aktivitas terutama dari air mandi dan bekas cucian. Sebagian besar posfor yang terdapat dalam limbah cair rumah tangga adalah dalam bentuk ortoposfat, yakni dapat mencapai 80% dari total fosfat yang ada di dalam limbah tersebut (Sugiharto, 1999).</w:t>
      </w:r>
    </w:p>
    <w:p w:rsidR="00001FE1" w:rsidRPr="00964B84" w:rsidRDefault="00001FE1" w:rsidP="00001FE1">
      <w:pPr>
        <w:numPr>
          <w:ilvl w:val="0"/>
          <w:numId w:val="5"/>
        </w:numPr>
        <w:spacing w:after="0" w:line="360" w:lineRule="auto"/>
        <w:ind w:left="1134" w:hanging="283"/>
        <w:jc w:val="both"/>
        <w:rPr>
          <w:rFonts w:ascii="Arial" w:eastAsia="Times New Roman" w:hAnsi="Arial" w:cs="Arial"/>
          <w:b/>
        </w:rPr>
      </w:pPr>
      <w:r w:rsidRPr="00964B84">
        <w:rPr>
          <w:rFonts w:ascii="Arial" w:eastAsia="Times New Roman" w:hAnsi="Arial" w:cs="Arial"/>
          <w:b/>
          <w:bCs/>
          <w:iCs/>
        </w:rPr>
        <w:t>Nitrogen</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 xml:space="preserve">Dalam limbah, nitrogen biasanya terdapat dalam bentuk ammonia, nitrit dan nitrat. Dalam konsentrasi yang tinggi, berbagai bentuk nitrogen bersifat racun terhadap flora dan fauna tertentu (Alaert dan Santika, 2007). Senyawa-senyawa nitrogen terdapat dalam keadaan terlarut atau sebagai bahan tersuspensi, dan merupakan senyawa yang sangat penting dalam air dan memegang peranan dalam reaksi-reaksi biologi perairan. Nitrogen bersama-sama dengan posfor akan meningkatkan pertumbuhan ganggang dalam perairan. Nitrogen akan cepat berubah menjadi nitrogen organik atau amonia nitrogen. Amonia kemudian digunakan oleh bakteri untuk proses oksidasi ke nitrit dan akan cepat berubah ke </w:t>
      </w:r>
      <w:r w:rsidRPr="00964B84">
        <w:rPr>
          <w:rFonts w:ascii="Arial" w:eastAsia="Times New Roman" w:hAnsi="Arial" w:cs="Arial"/>
        </w:rPr>
        <w:lastRenderedPageBreak/>
        <w:t>nitrat. Best Merupakan salah satu unsur yang penting dalam air sehingga kehadirannya di dalam limbah sering menimbulkan masalah. Besi adalah zat terlarut yang sangat tidak diinginkan karena dapat menimbulkan bau yang tidak enak pad air minum apabila mencapai konsentrasi 0.31 mg/1 (Momon dan Lya, 1997).</w:t>
      </w: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A.5.2.3Sifat biologis</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Sifat biologis limbah cair rumah tangga ditandai dengan kandungan organisme di dalam limbah tersebut (Sumirat, 1996). Walaupun pada umumnya merupakan mikroorganisme, namun ada juga diantaranya yang berupa makroorganisme dari hewan dan tumbuhan tingkat rendah. Menurut Gaudy (1980), di dalam limbah rumah tangga pada umumnya ditemukan mikroorganisme golongan bakteri, jamur, ganggang, protozoa, virus, rotivera dan cristacea. Namun diantaranya yang sangat penting untuk diketahui  adalah golongan bakteri, protozoa dan virus, karena ketiga golongan mikroorganisme tersebut sangat erat kaitannya dengan penyebaran berbagai jenis penyakit melalui limbah cair rumah tangga.</w:t>
      </w:r>
    </w:p>
    <w:p w:rsidR="00001FE1" w:rsidRPr="00964B84" w:rsidRDefault="00001FE1" w:rsidP="00001FE1">
      <w:pPr>
        <w:numPr>
          <w:ilvl w:val="0"/>
          <w:numId w:val="23"/>
        </w:numPr>
        <w:spacing w:after="0" w:line="360" w:lineRule="auto"/>
        <w:jc w:val="both"/>
        <w:rPr>
          <w:rFonts w:ascii="Arial" w:eastAsia="Times New Roman" w:hAnsi="Arial" w:cs="Arial"/>
          <w:b/>
        </w:rPr>
      </w:pPr>
      <w:r w:rsidRPr="00964B84">
        <w:rPr>
          <w:rFonts w:ascii="Arial" w:eastAsia="Times New Roman" w:hAnsi="Arial" w:cs="Arial"/>
          <w:b/>
          <w:bCs/>
          <w:iCs/>
        </w:rPr>
        <w:t>Bakteri</w:t>
      </w:r>
      <w:r w:rsidRPr="00964B84">
        <w:rPr>
          <w:rFonts w:ascii="Arial" w:eastAsia="Times New Roman" w:hAnsi="Arial" w:cs="Arial"/>
          <w:b/>
        </w:rPr>
        <w:t>.</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Bakteri adalah organisme kecil yang pada umumnya bersel satu, tidak berklorofil, berkembangbiak dengan pembelahan secara biner. Hidup bebas secara kosmopolitan, khususnya di udara, di dalam tanah, air, bahan pangan, tubuh manusia, hewan atau pada tanaman ( Dwidjoseputro,1986 ).</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Pada umumnya bakteri hidup secara saapropitik pada buangan hewan, manusia dan tanaman yang banyak menimbulkan penyakit. Kehidupan bakteri dipengaruhi oleh beberapa faktor, antara lain suhu, kelembaban, konsentrasi oksigen, nutrisi, ketersediaan air dan keasaman (Lay dan Hastowo, 2002).</w:t>
      </w:r>
    </w:p>
    <w:p w:rsidR="00001FE1" w:rsidRPr="00964B84" w:rsidRDefault="00001FE1" w:rsidP="00001FE1">
      <w:pPr>
        <w:spacing w:after="0" w:line="360" w:lineRule="auto"/>
        <w:jc w:val="both"/>
        <w:rPr>
          <w:rFonts w:ascii="Arial" w:eastAsia="Times New Roman" w:hAnsi="Arial" w:cs="Arial"/>
        </w:rPr>
      </w:pPr>
      <w:r w:rsidRPr="00964B84">
        <w:rPr>
          <w:rFonts w:ascii="Arial" w:eastAsia="Times New Roman" w:hAnsi="Arial" w:cs="Arial"/>
        </w:rPr>
        <w:t>Sel bakteri berbentuk batang, bulat dan spiral, dengan diameter antara 0.5-3.0 mikron, meskipun ada yang mencapai panjang sampai 15 mikron. Struktur sel terlihat bahwa sel dikelilingi oleh lapisan pembungkus (slime layer) yang terdiri atas polisakarida. Dinding sel sangat penting dalam pemberian bentuk dan ketegangan selnya.</w:t>
      </w:r>
    </w:p>
    <w:p w:rsidR="00001FE1" w:rsidRPr="00964B84" w:rsidRDefault="00001FE1" w:rsidP="00001FE1">
      <w:pPr>
        <w:spacing w:after="0" w:line="360" w:lineRule="auto"/>
        <w:ind w:firstLine="567"/>
        <w:jc w:val="both"/>
        <w:rPr>
          <w:rFonts w:ascii="Arial" w:eastAsia="Times New Roman" w:hAnsi="Arial" w:cs="Arial"/>
        </w:rPr>
      </w:pPr>
      <w:r w:rsidRPr="00964B84">
        <w:rPr>
          <w:rFonts w:ascii="Arial" w:eastAsia="Times New Roman" w:hAnsi="Arial" w:cs="Arial"/>
        </w:rPr>
        <w:t>Bakteri yang tergolong autotrof menggunakan CO</w:t>
      </w:r>
      <w:r w:rsidRPr="00964B84">
        <w:rPr>
          <w:rFonts w:ascii="Arial" w:eastAsia="Times New Roman" w:hAnsi="Arial" w:cs="Arial"/>
          <w:vertAlign w:val="subscript"/>
        </w:rPr>
        <w:t>2</w:t>
      </w:r>
      <w:r w:rsidRPr="00964B84">
        <w:rPr>
          <w:rFonts w:ascii="Arial" w:eastAsia="Times New Roman" w:hAnsi="Arial" w:cs="Arial"/>
        </w:rPr>
        <w:t xml:space="preserve"> sebagai sumber zat karbon, sedangkan bakteri heterotrof menggunakan energi yang berasal dari </w:t>
      </w:r>
      <w:r w:rsidRPr="00964B84">
        <w:rPr>
          <w:rFonts w:ascii="Arial" w:eastAsia="Times New Roman" w:hAnsi="Arial" w:cs="Arial"/>
        </w:rPr>
        <w:lastRenderedPageBreak/>
        <w:t>reaksi kimia dengan sinar matahari. Bakteri yang membutuhkan O</w:t>
      </w:r>
      <w:r w:rsidRPr="00964B84">
        <w:rPr>
          <w:rFonts w:ascii="Arial" w:eastAsia="Times New Roman" w:hAnsi="Arial" w:cs="Arial"/>
          <w:vertAlign w:val="subscript"/>
        </w:rPr>
        <w:t>2</w:t>
      </w:r>
      <w:r w:rsidRPr="00964B84">
        <w:rPr>
          <w:rFonts w:ascii="Arial" w:eastAsia="Times New Roman" w:hAnsi="Arial" w:cs="Arial"/>
        </w:rPr>
        <w:t xml:space="preserve"> terlarut di dalam limbah atau air sebagai usaha untuk mengoksidasi bahan organik, disebut bakteri aerob, sedangkan yang tidak memerlukan O</w:t>
      </w:r>
      <w:r w:rsidRPr="00964B84">
        <w:rPr>
          <w:rFonts w:ascii="Arial" w:eastAsia="Times New Roman" w:hAnsi="Arial" w:cs="Arial"/>
          <w:vertAlign w:val="subscript"/>
        </w:rPr>
        <w:t>2</w:t>
      </w:r>
      <w:r w:rsidRPr="00964B84">
        <w:rPr>
          <w:rFonts w:ascii="Arial" w:eastAsia="Times New Roman" w:hAnsi="Arial" w:cs="Arial"/>
        </w:rPr>
        <w:t xml:space="preserve"> untuk proses tersebut dikenal sebagai bakteri anaerob ( Flynn, 2006 ).</w:t>
      </w:r>
    </w:p>
    <w:p w:rsidR="00001FE1" w:rsidRPr="00964B84" w:rsidRDefault="00001FE1" w:rsidP="00001FE1">
      <w:pPr>
        <w:spacing w:after="0" w:line="360" w:lineRule="auto"/>
        <w:ind w:firstLine="360"/>
        <w:jc w:val="both"/>
        <w:rPr>
          <w:rFonts w:ascii="Arial" w:eastAsia="Times New Roman" w:hAnsi="Arial" w:cs="Arial"/>
        </w:rPr>
      </w:pPr>
      <w:r w:rsidRPr="00964B84">
        <w:rPr>
          <w:rFonts w:ascii="Arial" w:eastAsia="Times New Roman" w:hAnsi="Arial" w:cs="Arial"/>
        </w:rPr>
        <w:t>Bakteri merupakan kelompok mikroorganisme terpenting di dalam limbah cair. karena banyak diantaranya yang dapat digunakan menghilangkan bahan-bahan tertentu yang tidak diinginkan. Namun demikian banyak pula diantaranya yang kehadirannya di dalam limbah cair akan memperburuk keadaan limbah tersebut.</w:t>
      </w:r>
    </w:p>
    <w:p w:rsidR="00001FE1" w:rsidRPr="00964B84" w:rsidRDefault="00001FE1" w:rsidP="00001FE1">
      <w:pPr>
        <w:numPr>
          <w:ilvl w:val="0"/>
          <w:numId w:val="24"/>
        </w:numPr>
        <w:spacing w:after="0" w:line="360" w:lineRule="auto"/>
        <w:jc w:val="both"/>
        <w:rPr>
          <w:rFonts w:ascii="Arial" w:eastAsia="Times New Roman" w:hAnsi="Arial" w:cs="Arial"/>
          <w:b/>
        </w:rPr>
      </w:pPr>
      <w:r w:rsidRPr="00964B84">
        <w:rPr>
          <w:rFonts w:ascii="Arial" w:eastAsia="Times New Roman" w:hAnsi="Arial" w:cs="Arial"/>
          <w:b/>
        </w:rPr>
        <w:t>Protozoa.</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Protozoa adalah kelompok mikroorganisme yang umumnya motil, bersel tunggal dan tidak mempunyai dinding sel (Jenie dan Rahayu, 2003). Seperti halnya dengan kelompok protista, protozoa dapat dijumpai pada air permukaan, air tanah, lumpur, debu, tinja, dan juga di lautan. Ukurannya beberapa ratus kali lebih besar dibandingkan dengan bakteri.</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Salah satu jenis protozoa yaitu Pramaecium berbentuk elips dengan panjang 200 mikron dan lebar 40 mikron. Protozoa dapat hidup dengan syarat kehidupan yang minimal, sebab mikroba tersebut dapat menggunakan bakteri maupun mikroba lainnya sebagai sumber makanannya.</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Selain berperan dalam proses penjernihan air, protozoa juga dapat menyebabkan penyakit pada manusia Di dalam sistem pengolahan limbah cair, protozoa menjadi penting peranannya karena mikroba tersebut dapat memakan bakteri sehingga jumlah sel bakteri yang ada tidak berlebihan. Disamping itu protozoa akan mengurangi bahan organik yang tidak terolah dalam sistem penanganan dan membantu menghasilkan efluen dengan mutu yang lebih tinggi dan lebih jernih.</w:t>
      </w:r>
    </w:p>
    <w:p w:rsidR="00001FE1" w:rsidRPr="00964B84" w:rsidRDefault="00001FE1" w:rsidP="00001FE1">
      <w:pPr>
        <w:numPr>
          <w:ilvl w:val="0"/>
          <w:numId w:val="24"/>
        </w:numPr>
        <w:spacing w:after="0" w:line="360" w:lineRule="auto"/>
        <w:jc w:val="both"/>
        <w:rPr>
          <w:rFonts w:ascii="Arial" w:eastAsia="Times New Roman" w:hAnsi="Arial" w:cs="Arial"/>
          <w:b/>
        </w:rPr>
      </w:pPr>
      <w:r w:rsidRPr="00964B84">
        <w:rPr>
          <w:rFonts w:ascii="Arial" w:eastAsia="Times New Roman" w:hAnsi="Arial" w:cs="Arial"/>
          <w:b/>
        </w:rPr>
        <w:t>Virus</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Virus adalah parasit kecil yang bukan merupakan sel karena tidak mempunyai inti sel, membran sel maupun dinding sel. Virus berkembangbiak dalam kehidupan sel dan semuanya tidak akan berdaya apabila berada di luar kehidupan sel. Ukuran virus berkisar antara 200 – 400 milimikron, terdiri atas sekitar 100 tipe virus yang dikeluarkan melalui ekskreta manusia lewat saluran pencernaan dan banyak dijumpai pada sumber air.</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lastRenderedPageBreak/>
        <w:t>Dalam limbah cair terdapat rata-rata 100 – 500 virus setiap 100 ml limbah (Lucy, 1995). Apabila virus tersebut tidak dibasmi pada proses pengolahan limbah cair dan mencemari badan air, maka jumlahnya akan menjadi lebih banyak.</w:t>
      </w:r>
    </w:p>
    <w:p w:rsidR="00001FE1" w:rsidRPr="00964B84" w:rsidRDefault="00001FE1" w:rsidP="00001FE1">
      <w:pPr>
        <w:spacing w:after="0" w:line="360" w:lineRule="auto"/>
        <w:jc w:val="both"/>
        <w:rPr>
          <w:rFonts w:ascii="Arial" w:eastAsia="Times New Roman" w:hAnsi="Arial" w:cs="Arial"/>
        </w:rPr>
      </w:pPr>
      <w:r w:rsidRPr="00964B84">
        <w:rPr>
          <w:rFonts w:ascii="Arial" w:eastAsia="Times New Roman" w:hAnsi="Arial" w:cs="Arial"/>
        </w:rPr>
        <w:t>Perhatian utama terhadap virus apabila terdapat di dalam limbah cair atau perairan dengan konsentrasi tinggi. Sejumlah penyakit yang disebabkan oleh virus digolongkan sebagai penyakit yang ditularkan melalui air (water borne disease), seperti penyakit polio dan hepatitis (Arya, 1999). Walaupun virus yang terdapat dalam suatu perairan konsentrasinya rendah, tidak menjamin bahwa perairan tersebut aman. Hal itu disebabkan karena setiap virus mampu menimbulkan infeksi (Haryoto, 1999).</w:t>
      </w: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A.6  Efek Buruk Limbah Cair Rumah Tangga</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Sesuai dengan pengertian limbah cair rumah tangga yang merupakan bahan sisa, berarti limbah cair adalah benda yang tidak digunakan lagi. Akan tetapi bukan berarti bahwa tidak perlu lagi dilakukan pengolahan, karena apabila tidak dikelola secara baik, akan menimbulkan gangguan terhadap lingkungan dan kehidupan yang ada Beberapa gangguan yang terjadi sebagai efek buruk dari limbah cair rumah tangga, yaitu : gangguan kesehatan, gangguan kehidupan biotik, gangguan terhadap keindahan, serta gangguan berupa kerusakan barang atau benda.</w:t>
      </w: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A.6.1 Gangguan terhadap kesehatan</w:t>
      </w:r>
    </w:p>
    <w:p w:rsidR="00001FE1" w:rsidRPr="00964B84" w:rsidRDefault="00001FE1" w:rsidP="00001FE1">
      <w:pPr>
        <w:spacing w:after="0" w:line="360" w:lineRule="auto"/>
        <w:ind w:firstLine="567"/>
        <w:jc w:val="both"/>
        <w:rPr>
          <w:rFonts w:ascii="Arial" w:eastAsia="Times New Roman" w:hAnsi="Arial" w:cs="Arial"/>
        </w:rPr>
      </w:pPr>
      <w:r w:rsidRPr="00964B84">
        <w:rPr>
          <w:rFonts w:ascii="Arial" w:eastAsia="Times New Roman" w:hAnsi="Arial" w:cs="Arial"/>
        </w:rPr>
        <w:t>Limbah cair rumah tangga sangat berbahaya terhadap kesehatan manusia, mengingat banyaknya penyakit yang dapat ditularkannya. Sebagai media pembawa penyakit, di dalam limbah cair banyak terdapat mikroba patogen yang dapat mengganggu kesehatan manusia, baik secara langsung maupun tidak langsung.</w:t>
      </w:r>
    </w:p>
    <w:p w:rsidR="00001FE1" w:rsidRPr="00964B84" w:rsidRDefault="00001FE1" w:rsidP="00001FE1">
      <w:pPr>
        <w:spacing w:after="0" w:line="360" w:lineRule="auto"/>
        <w:jc w:val="both"/>
        <w:rPr>
          <w:rFonts w:ascii="Arial" w:eastAsia="Times New Roman" w:hAnsi="Arial" w:cs="Arial"/>
        </w:rPr>
      </w:pPr>
      <w:r w:rsidRPr="00964B84">
        <w:rPr>
          <w:rFonts w:ascii="Arial" w:eastAsia="Times New Roman" w:hAnsi="Arial" w:cs="Arial"/>
        </w:rPr>
        <w:t>Mikroba patogen yang biasa terdapat di dalam limbah cair rumah tangga antara lain golongan bakteri, seperti Vibrio. Salmonella dan Bacillus, dan dari golongan Protozoa seperti Entamoeba dan Paramaecium ( Sumirat, 1996 ). Demikian pula dengan golongan virus, banyak terdapat di dalam limbah rumah tangga, walaupun pola penularannya belum diketahui dengan jelas.</w:t>
      </w:r>
    </w:p>
    <w:p w:rsidR="00001FE1" w:rsidRPr="00964B84" w:rsidRDefault="00001FE1" w:rsidP="00001FE1">
      <w:pPr>
        <w:spacing w:after="0" w:line="360" w:lineRule="auto"/>
        <w:ind w:firstLine="567"/>
        <w:jc w:val="both"/>
        <w:rPr>
          <w:rFonts w:ascii="Arial" w:eastAsia="Times New Roman" w:hAnsi="Arial" w:cs="Arial"/>
        </w:rPr>
      </w:pPr>
      <w:r w:rsidRPr="00964B84">
        <w:rPr>
          <w:rFonts w:ascii="Arial" w:eastAsia="Times New Roman" w:hAnsi="Arial" w:cs="Arial"/>
        </w:rPr>
        <w:lastRenderedPageBreak/>
        <w:t>Limbah cair rumah tangga yang mengandung ekskreta yakni tinja dan urine, sangat berbahaya karena banyak mengandung mikroba patogen. Mikroba patogen tersebut mempunyai kemampuan hidup dan bertahan di dalam lingkungan dalam jangka waktu tertentu, tergantung jenis mikrobanya.</w:t>
      </w:r>
    </w:p>
    <w:p w:rsidR="00001FE1" w:rsidRPr="00964B84" w:rsidRDefault="00001FE1" w:rsidP="00001FE1">
      <w:pPr>
        <w:spacing w:after="0" w:line="360" w:lineRule="auto"/>
        <w:ind w:firstLine="567"/>
        <w:jc w:val="both"/>
        <w:rPr>
          <w:rFonts w:ascii="Arial" w:eastAsia="Times New Roman" w:hAnsi="Arial" w:cs="Arial"/>
        </w:rPr>
      </w:pPr>
      <w:r w:rsidRPr="00964B84">
        <w:rPr>
          <w:rFonts w:ascii="Arial" w:eastAsia="Times New Roman" w:hAnsi="Arial" w:cs="Arial"/>
        </w:rPr>
        <w:t>Cara lain penyebaran mikroba patogen dari air kotor adalah melalui insekta yang bersarang atau hidup pada air tersebut. Insekta yang mengandung berbagai jenis penyakit tersebut menyebar dan menyerang manusia dengan cara masing-masing. Semakin kotor suatu perairan, semakin banyak mengandung insekta yang dapat menyebarkan bibit penyakit ( Botts</w:t>
      </w:r>
      <w:r w:rsidRPr="00964B84">
        <w:rPr>
          <w:rFonts w:ascii="Arial" w:eastAsia="Times New Roman" w:hAnsi="Arial" w:cs="Arial"/>
          <w:i/>
        </w:rPr>
        <w:t xml:space="preserve"> at.al</w:t>
      </w:r>
      <w:r w:rsidRPr="00964B84">
        <w:rPr>
          <w:rFonts w:ascii="Arial" w:eastAsia="Times New Roman" w:hAnsi="Arial" w:cs="Arial"/>
        </w:rPr>
        <w:t>, 2000).</w:t>
      </w:r>
    </w:p>
    <w:p w:rsidR="00001FE1" w:rsidRPr="00964B84" w:rsidRDefault="00001FE1" w:rsidP="00001FE1">
      <w:pPr>
        <w:spacing w:after="0" w:line="360" w:lineRule="auto"/>
        <w:ind w:firstLine="567"/>
        <w:jc w:val="both"/>
        <w:rPr>
          <w:rFonts w:ascii="Arial" w:eastAsia="Times New Roman" w:hAnsi="Arial" w:cs="Arial"/>
        </w:rPr>
      </w:pPr>
    </w:p>
    <w:p w:rsidR="00001FE1" w:rsidRPr="00964B84" w:rsidRDefault="00001FE1" w:rsidP="00001FE1">
      <w:pPr>
        <w:spacing w:after="0" w:line="360" w:lineRule="auto"/>
        <w:jc w:val="center"/>
        <w:rPr>
          <w:rFonts w:ascii="Arial" w:eastAsia="Times New Roman" w:hAnsi="Arial" w:cs="Arial"/>
          <w:b/>
        </w:rPr>
      </w:pPr>
      <w:r w:rsidRPr="00964B84">
        <w:rPr>
          <w:rFonts w:ascii="Arial" w:eastAsia="Times New Roman" w:hAnsi="Arial" w:cs="Arial"/>
          <w:b/>
        </w:rPr>
        <w:t>Tabel.2.1</w:t>
      </w:r>
    </w:p>
    <w:p w:rsidR="00001FE1" w:rsidRPr="00964B84" w:rsidRDefault="00001FE1" w:rsidP="00001FE1">
      <w:pPr>
        <w:spacing w:after="0" w:line="360" w:lineRule="auto"/>
        <w:ind w:firstLine="567"/>
        <w:jc w:val="center"/>
        <w:rPr>
          <w:rFonts w:ascii="Arial" w:eastAsia="Times New Roman" w:hAnsi="Arial" w:cs="Arial"/>
          <w:b/>
        </w:rPr>
      </w:pPr>
      <w:r w:rsidRPr="00964B84">
        <w:rPr>
          <w:rFonts w:ascii="Arial" w:eastAsia="Times New Roman" w:hAnsi="Arial" w:cs="Arial"/>
          <w:b/>
        </w:rPr>
        <w:t>MIKROBA PATOGEN YANG DAPAT MENYEBARKAN PENYAKIT DAN JUGA GEJALA YANG DITIMBULKAN</w:t>
      </w:r>
    </w:p>
    <w:p w:rsidR="00001FE1" w:rsidRPr="00964B84" w:rsidRDefault="00001FE1" w:rsidP="00001FE1">
      <w:pPr>
        <w:spacing w:after="0" w:line="360" w:lineRule="auto"/>
        <w:ind w:firstLine="567"/>
        <w:jc w:val="both"/>
        <w:rPr>
          <w:rFonts w:ascii="Arial" w:eastAsia="Times New Roman" w:hAnsi="Arial" w:cs="Arial"/>
          <w:b/>
        </w:rPr>
      </w:pPr>
    </w:p>
    <w:tbl>
      <w:tblPr>
        <w:tblStyle w:val="TableGrid1"/>
        <w:tblW w:w="0" w:type="auto"/>
        <w:tblInd w:w="617" w:type="dxa"/>
        <w:tblLook w:val="04A0" w:firstRow="1" w:lastRow="0" w:firstColumn="1" w:lastColumn="0" w:noHBand="0" w:noVBand="1"/>
      </w:tblPr>
      <w:tblGrid>
        <w:gridCol w:w="1679"/>
        <w:gridCol w:w="2487"/>
        <w:gridCol w:w="3370"/>
      </w:tblGrid>
      <w:tr w:rsidR="00001FE1" w:rsidRPr="00964B84" w:rsidTr="00001FE1">
        <w:trPr>
          <w:trHeight w:val="557"/>
        </w:trPr>
        <w:tc>
          <w:tcPr>
            <w:tcW w:w="1701"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001FE1" w:rsidRPr="00964B84" w:rsidRDefault="00001FE1" w:rsidP="00001FE1">
            <w:pPr>
              <w:spacing w:line="360" w:lineRule="auto"/>
              <w:jc w:val="center"/>
              <w:rPr>
                <w:rFonts w:ascii="Arial" w:hAnsi="Arial" w:cs="Arial"/>
                <w:b/>
                <w:lang w:val="id-ID"/>
              </w:rPr>
            </w:pPr>
            <w:r w:rsidRPr="00964B84">
              <w:rPr>
                <w:rFonts w:ascii="Arial" w:hAnsi="Arial" w:cs="Arial"/>
                <w:b/>
                <w:lang w:val="id-ID"/>
              </w:rPr>
              <w:t>Organisme</w:t>
            </w:r>
          </w:p>
        </w:tc>
        <w:tc>
          <w:tcPr>
            <w:tcW w:w="2551"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001FE1" w:rsidRPr="00964B84" w:rsidRDefault="00001FE1" w:rsidP="00001FE1">
            <w:pPr>
              <w:spacing w:line="360" w:lineRule="auto"/>
              <w:jc w:val="center"/>
              <w:rPr>
                <w:rFonts w:ascii="Arial" w:hAnsi="Arial" w:cs="Arial"/>
                <w:b/>
                <w:lang w:val="id-ID"/>
              </w:rPr>
            </w:pPr>
            <w:r w:rsidRPr="00964B84">
              <w:rPr>
                <w:rFonts w:ascii="Arial" w:hAnsi="Arial" w:cs="Arial"/>
                <w:b/>
                <w:lang w:val="id-ID"/>
              </w:rPr>
              <w:t>Penyakit dan Agen</w:t>
            </w:r>
          </w:p>
        </w:tc>
        <w:tc>
          <w:tcPr>
            <w:tcW w:w="3402"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001FE1" w:rsidRPr="00964B84" w:rsidRDefault="00001FE1" w:rsidP="00001FE1">
            <w:pPr>
              <w:spacing w:line="360" w:lineRule="auto"/>
              <w:jc w:val="center"/>
              <w:rPr>
                <w:rFonts w:ascii="Arial" w:hAnsi="Arial" w:cs="Arial"/>
                <w:b/>
                <w:lang w:val="id-ID"/>
              </w:rPr>
            </w:pPr>
            <w:r w:rsidRPr="00964B84">
              <w:rPr>
                <w:rFonts w:ascii="Arial" w:hAnsi="Arial" w:cs="Arial"/>
                <w:b/>
                <w:lang w:val="id-ID"/>
              </w:rPr>
              <w:t>Gejala</w:t>
            </w:r>
          </w:p>
        </w:tc>
      </w:tr>
      <w:tr w:rsidR="00001FE1" w:rsidRPr="00964B84" w:rsidTr="00001FE1">
        <w:trPr>
          <w:trHeight w:val="552"/>
        </w:trPr>
        <w:tc>
          <w:tcPr>
            <w:tcW w:w="1701"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 xml:space="preserve">Bakteri </w:t>
            </w:r>
          </w:p>
        </w:tc>
        <w:tc>
          <w:tcPr>
            <w:tcW w:w="2551"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Typus, paratipus, disentri basiler,radang usus, kolera</w:t>
            </w:r>
          </w:p>
        </w:tc>
        <w:tc>
          <w:tcPr>
            <w:tcW w:w="3402"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Sakit kepala, diare, kram perut,demam, mual muntah,beberapa jam dari hari setelah muntah parah tidaknya tergantung pada organism.</w:t>
            </w:r>
          </w:p>
        </w:tc>
      </w:tr>
      <w:tr w:rsidR="00001FE1" w:rsidRPr="00964B84" w:rsidTr="00001FE1">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 xml:space="preserve">Virus </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Radang usus, polio, hepatitis A</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Gejala terlihat tergantung virusnya</w:t>
            </w:r>
          </w:p>
        </w:tc>
      </w:tr>
      <w:tr w:rsidR="00001FE1" w:rsidRPr="00964B84" w:rsidTr="00001FE1">
        <w:tc>
          <w:tcPr>
            <w:tcW w:w="1701"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Parasit</w:t>
            </w:r>
          </w:p>
        </w:tc>
        <w:tc>
          <w:tcPr>
            <w:tcW w:w="2551"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Protozoa yang menyebabkan penyakit</w:t>
            </w:r>
          </w:p>
          <w:p w:rsidR="00001FE1" w:rsidRPr="00964B84" w:rsidRDefault="00001FE1" w:rsidP="00001FE1">
            <w:pPr>
              <w:spacing w:line="360" w:lineRule="auto"/>
              <w:rPr>
                <w:rFonts w:ascii="Arial" w:hAnsi="Arial" w:cs="Arial"/>
                <w:lang w:val="id-ID"/>
              </w:rPr>
            </w:pPr>
            <w:r w:rsidRPr="00964B84">
              <w:rPr>
                <w:rFonts w:ascii="Arial" w:hAnsi="Arial" w:cs="Arial"/>
                <w:lang w:val="id-ID"/>
              </w:rPr>
              <w:t xml:space="preserve">Cacing </w:t>
            </w:r>
          </w:p>
        </w:tc>
        <w:tc>
          <w:tcPr>
            <w:tcW w:w="3402"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Protozoa: diare ringan sampe parah</w:t>
            </w:r>
          </w:p>
          <w:p w:rsidR="00001FE1" w:rsidRPr="00964B84" w:rsidRDefault="00001FE1" w:rsidP="00001FE1">
            <w:pPr>
              <w:spacing w:line="360" w:lineRule="auto"/>
              <w:rPr>
                <w:rFonts w:ascii="Arial" w:hAnsi="Arial" w:cs="Arial"/>
                <w:lang w:val="id-ID"/>
              </w:rPr>
            </w:pPr>
            <w:r w:rsidRPr="00964B84">
              <w:rPr>
                <w:rFonts w:ascii="Arial" w:hAnsi="Arial" w:cs="Arial"/>
                <w:lang w:val="id-ID"/>
              </w:rPr>
              <w:t>Cacing: gejala yang timbul berbeda-beda menurut cacingnya,sakitRKAN  perut,anemia,kelelahan,dan kehilangan berat badan.</w:t>
            </w:r>
          </w:p>
        </w:tc>
      </w:tr>
    </w:tbl>
    <w:p w:rsidR="00001FE1" w:rsidRPr="00964B84" w:rsidRDefault="00001FE1" w:rsidP="00001FE1">
      <w:pPr>
        <w:spacing w:after="0" w:line="360" w:lineRule="auto"/>
        <w:jc w:val="both"/>
        <w:rPr>
          <w:rFonts w:ascii="Arial" w:eastAsia="Times New Roman" w:hAnsi="Arial" w:cs="Arial"/>
          <w:b/>
        </w:rPr>
      </w:pPr>
      <w:r w:rsidRPr="00964B84">
        <w:rPr>
          <w:rFonts w:ascii="Arial" w:eastAsia="Times New Roman" w:hAnsi="Arial" w:cs="Arial"/>
          <w:b/>
        </w:rPr>
        <w:t>Sumber:hill(2010)</w:t>
      </w:r>
    </w:p>
    <w:p w:rsidR="00001FE1" w:rsidRPr="00964B84" w:rsidRDefault="00001FE1" w:rsidP="00001FE1">
      <w:pPr>
        <w:spacing w:after="0" w:line="360" w:lineRule="auto"/>
        <w:jc w:val="both"/>
        <w:rPr>
          <w:rFonts w:ascii="Arial" w:eastAsia="Times New Roman" w:hAnsi="Arial" w:cs="Arial"/>
          <w:b/>
        </w:rPr>
      </w:pPr>
    </w:p>
    <w:p w:rsidR="00001FE1" w:rsidRPr="00964B84" w:rsidRDefault="00001FE1" w:rsidP="00001FE1">
      <w:pPr>
        <w:spacing w:after="0" w:line="360" w:lineRule="auto"/>
        <w:ind w:firstLine="567"/>
        <w:jc w:val="both"/>
        <w:rPr>
          <w:rFonts w:ascii="Arial" w:eastAsia="Times New Roman" w:hAnsi="Arial" w:cs="Arial"/>
        </w:rPr>
      </w:pPr>
      <w:r w:rsidRPr="00964B84">
        <w:rPr>
          <w:rFonts w:ascii="Arial" w:eastAsia="Times New Roman" w:hAnsi="Arial" w:cs="Arial"/>
        </w:rPr>
        <w:lastRenderedPageBreak/>
        <w:t>Jenis insekta yang paling banyak dijumpai berperan sebagai penyebar penyakit adalah dari golongan nyamuk. Jenis-jenis nyamuk dan penyakit yang disebarkan serta penyebab penyakitnya:</w:t>
      </w:r>
    </w:p>
    <w:p w:rsidR="00001FE1" w:rsidRPr="00964B84" w:rsidRDefault="00001FE1" w:rsidP="00001FE1">
      <w:pPr>
        <w:spacing w:after="0" w:line="360" w:lineRule="auto"/>
        <w:ind w:firstLine="567"/>
        <w:jc w:val="both"/>
        <w:rPr>
          <w:rFonts w:ascii="Arial" w:eastAsia="Times New Roman" w:hAnsi="Arial" w:cs="Arial"/>
        </w:rPr>
      </w:pPr>
    </w:p>
    <w:p w:rsidR="00001FE1" w:rsidRPr="00964B84" w:rsidRDefault="00001FE1" w:rsidP="00001FE1">
      <w:pPr>
        <w:spacing w:after="0" w:line="360" w:lineRule="auto"/>
        <w:ind w:firstLine="567"/>
        <w:jc w:val="center"/>
        <w:rPr>
          <w:rFonts w:ascii="Arial" w:eastAsia="Times New Roman" w:hAnsi="Arial" w:cs="Arial"/>
          <w:b/>
        </w:rPr>
      </w:pPr>
      <w:r w:rsidRPr="00964B84">
        <w:rPr>
          <w:rFonts w:ascii="Arial" w:eastAsia="Times New Roman" w:hAnsi="Arial" w:cs="Arial"/>
          <w:b/>
        </w:rPr>
        <w:t>TABEL.2.2</w:t>
      </w:r>
    </w:p>
    <w:p w:rsidR="00001FE1" w:rsidRPr="00964B84" w:rsidRDefault="00001FE1" w:rsidP="00001FE1">
      <w:pPr>
        <w:spacing w:after="0" w:line="360" w:lineRule="auto"/>
        <w:ind w:firstLine="567"/>
        <w:jc w:val="center"/>
        <w:rPr>
          <w:rFonts w:ascii="Arial" w:eastAsia="Times New Roman" w:hAnsi="Arial" w:cs="Arial"/>
          <w:b/>
        </w:rPr>
      </w:pPr>
      <w:r w:rsidRPr="00964B84">
        <w:rPr>
          <w:rFonts w:ascii="Arial" w:eastAsia="Times New Roman" w:hAnsi="Arial" w:cs="Arial"/>
          <w:b/>
        </w:rPr>
        <w:t xml:space="preserve">JENIS-JENIS PENYAKIT YANG DISEBARKAN OLEH NYAMUK DAN PENYEBABNYA </w:t>
      </w:r>
    </w:p>
    <w:p w:rsidR="00001FE1" w:rsidRPr="00964B84" w:rsidRDefault="00001FE1" w:rsidP="00001FE1">
      <w:pPr>
        <w:spacing w:after="0" w:line="360" w:lineRule="auto"/>
        <w:ind w:firstLine="567"/>
        <w:jc w:val="both"/>
        <w:rPr>
          <w:rFonts w:ascii="Arial" w:eastAsia="Times New Roman" w:hAnsi="Arial" w:cs="Arial"/>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754"/>
        <w:gridCol w:w="2729"/>
      </w:tblGrid>
      <w:tr w:rsidR="00001FE1" w:rsidRPr="00964B84" w:rsidTr="00001FE1">
        <w:trPr>
          <w:trHeight w:val="348"/>
        </w:trPr>
        <w:tc>
          <w:tcPr>
            <w:tcW w:w="2362" w:type="dxa"/>
            <w:tcBorders>
              <w:top w:val="single" w:sz="4" w:space="0" w:color="auto"/>
              <w:left w:val="single" w:sz="4" w:space="0" w:color="FFFFFF" w:themeColor="background1"/>
              <w:bottom w:val="single" w:sz="4" w:space="0" w:color="auto"/>
              <w:right w:val="single" w:sz="4" w:space="0" w:color="FFFFFF" w:themeColor="background1"/>
            </w:tcBorders>
            <w:hideMark/>
          </w:tcPr>
          <w:p w:rsidR="00001FE1" w:rsidRPr="00964B84" w:rsidRDefault="00001FE1" w:rsidP="00001FE1">
            <w:pPr>
              <w:spacing w:after="0"/>
              <w:jc w:val="both"/>
              <w:rPr>
                <w:rFonts w:ascii="Arial" w:eastAsia="Times New Roman" w:hAnsi="Arial" w:cs="Arial"/>
                <w:b/>
              </w:rPr>
            </w:pPr>
            <w:r w:rsidRPr="00964B84">
              <w:rPr>
                <w:rFonts w:ascii="Arial" w:eastAsia="Times New Roman" w:hAnsi="Arial" w:cs="Arial"/>
                <w:b/>
              </w:rPr>
              <w:t>Nyamuk</w:t>
            </w:r>
          </w:p>
        </w:tc>
        <w:tc>
          <w:tcPr>
            <w:tcW w:w="2754" w:type="dxa"/>
            <w:tcBorders>
              <w:top w:val="single" w:sz="4" w:space="0" w:color="auto"/>
              <w:left w:val="single" w:sz="4" w:space="0" w:color="FFFFFF" w:themeColor="background1"/>
              <w:bottom w:val="single" w:sz="4" w:space="0" w:color="auto"/>
              <w:right w:val="single" w:sz="4" w:space="0" w:color="FFFFFF" w:themeColor="background1"/>
            </w:tcBorders>
            <w:hideMark/>
          </w:tcPr>
          <w:p w:rsidR="00001FE1" w:rsidRPr="00964B84" w:rsidRDefault="00001FE1" w:rsidP="00001FE1">
            <w:pPr>
              <w:spacing w:after="0"/>
              <w:jc w:val="both"/>
              <w:rPr>
                <w:rFonts w:ascii="Arial" w:eastAsia="Times New Roman" w:hAnsi="Arial" w:cs="Arial"/>
                <w:b/>
              </w:rPr>
            </w:pPr>
            <w:r w:rsidRPr="00964B84">
              <w:rPr>
                <w:rFonts w:ascii="Arial" w:eastAsia="Times New Roman" w:hAnsi="Arial" w:cs="Arial"/>
                <w:b/>
              </w:rPr>
              <w:t>Penyakit</w:t>
            </w:r>
          </w:p>
        </w:tc>
        <w:tc>
          <w:tcPr>
            <w:tcW w:w="2729" w:type="dxa"/>
            <w:tcBorders>
              <w:top w:val="single" w:sz="4" w:space="0" w:color="auto"/>
              <w:left w:val="single" w:sz="4" w:space="0" w:color="FFFFFF" w:themeColor="background1"/>
              <w:bottom w:val="single" w:sz="4" w:space="0" w:color="auto"/>
              <w:right w:val="single" w:sz="4" w:space="0" w:color="FFFFFF" w:themeColor="background1"/>
            </w:tcBorders>
            <w:hideMark/>
          </w:tcPr>
          <w:p w:rsidR="00001FE1" w:rsidRPr="00964B84" w:rsidRDefault="00001FE1" w:rsidP="00001FE1">
            <w:pPr>
              <w:spacing w:after="0"/>
              <w:jc w:val="both"/>
              <w:rPr>
                <w:rFonts w:ascii="Arial" w:eastAsia="Times New Roman" w:hAnsi="Arial" w:cs="Arial"/>
                <w:b/>
              </w:rPr>
            </w:pPr>
            <w:r w:rsidRPr="00964B84">
              <w:rPr>
                <w:rFonts w:ascii="Arial" w:eastAsia="Times New Roman" w:hAnsi="Arial" w:cs="Arial"/>
                <w:b/>
              </w:rPr>
              <w:t>Penyebab</w:t>
            </w:r>
          </w:p>
        </w:tc>
      </w:tr>
      <w:tr w:rsidR="00001FE1" w:rsidRPr="00964B84" w:rsidTr="00001FE1">
        <w:trPr>
          <w:trHeight w:val="246"/>
        </w:trPr>
        <w:tc>
          <w:tcPr>
            <w:tcW w:w="2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1FE1" w:rsidRPr="00964B84" w:rsidRDefault="00001FE1" w:rsidP="00001FE1">
            <w:pPr>
              <w:spacing w:after="0"/>
              <w:jc w:val="both"/>
              <w:rPr>
                <w:rFonts w:ascii="Arial" w:eastAsia="Times New Roman" w:hAnsi="Arial" w:cs="Arial"/>
              </w:rPr>
            </w:pPr>
            <w:r w:rsidRPr="00964B84">
              <w:rPr>
                <w:rFonts w:ascii="Arial" w:eastAsia="Times New Roman" w:hAnsi="Arial" w:cs="Arial"/>
              </w:rPr>
              <w:t>Culicines</w:t>
            </w:r>
          </w:p>
          <w:p w:rsidR="00001FE1" w:rsidRPr="00964B84" w:rsidRDefault="00001FE1" w:rsidP="00001FE1">
            <w:pPr>
              <w:spacing w:after="0"/>
              <w:jc w:val="both"/>
              <w:rPr>
                <w:rFonts w:ascii="Arial" w:eastAsia="Times New Roman" w:hAnsi="Arial" w:cs="Arial"/>
              </w:rPr>
            </w:pPr>
          </w:p>
        </w:tc>
        <w:tc>
          <w:tcPr>
            <w:tcW w:w="27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after="0"/>
              <w:jc w:val="both"/>
              <w:rPr>
                <w:rFonts w:ascii="Arial" w:eastAsia="Times New Roman" w:hAnsi="Arial" w:cs="Arial"/>
              </w:rPr>
            </w:pPr>
            <w:r w:rsidRPr="00964B84">
              <w:rPr>
                <w:rFonts w:ascii="Arial" w:eastAsia="Times New Roman" w:hAnsi="Arial" w:cs="Arial"/>
              </w:rPr>
              <w:t>Encephaslitis</w:t>
            </w:r>
          </w:p>
        </w:tc>
        <w:tc>
          <w:tcPr>
            <w:tcW w:w="27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after="0"/>
              <w:jc w:val="both"/>
              <w:rPr>
                <w:rFonts w:ascii="Arial" w:eastAsia="Times New Roman" w:hAnsi="Arial" w:cs="Arial"/>
              </w:rPr>
            </w:pPr>
            <w:r w:rsidRPr="00964B84">
              <w:rPr>
                <w:rFonts w:ascii="Arial" w:eastAsia="Times New Roman" w:hAnsi="Arial" w:cs="Arial"/>
              </w:rPr>
              <w:t>Virus enchapilitis</w:t>
            </w:r>
          </w:p>
        </w:tc>
      </w:tr>
      <w:tr w:rsidR="00001FE1" w:rsidRPr="00964B84" w:rsidTr="00001FE1">
        <w:trPr>
          <w:trHeight w:val="239"/>
        </w:trPr>
        <w:tc>
          <w:tcPr>
            <w:tcW w:w="2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1FE1" w:rsidRPr="00964B84" w:rsidRDefault="00001FE1" w:rsidP="00001FE1">
            <w:pPr>
              <w:spacing w:after="0"/>
              <w:jc w:val="both"/>
              <w:rPr>
                <w:rFonts w:ascii="Arial" w:eastAsia="Times New Roman" w:hAnsi="Arial" w:cs="Arial"/>
              </w:rPr>
            </w:pPr>
            <w:r w:rsidRPr="00964B84">
              <w:rPr>
                <w:rFonts w:ascii="Arial" w:eastAsia="Times New Roman" w:hAnsi="Arial" w:cs="Arial"/>
              </w:rPr>
              <w:t>Culicines fatigans</w:t>
            </w:r>
          </w:p>
          <w:p w:rsidR="00001FE1" w:rsidRPr="00964B84" w:rsidRDefault="00001FE1" w:rsidP="00001FE1">
            <w:pPr>
              <w:spacing w:after="0"/>
              <w:jc w:val="both"/>
              <w:rPr>
                <w:rFonts w:ascii="Arial" w:eastAsia="Times New Roman" w:hAnsi="Arial" w:cs="Arial"/>
              </w:rPr>
            </w:pPr>
          </w:p>
        </w:tc>
        <w:tc>
          <w:tcPr>
            <w:tcW w:w="27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after="0"/>
              <w:jc w:val="both"/>
              <w:rPr>
                <w:rFonts w:ascii="Arial" w:eastAsia="Times New Roman" w:hAnsi="Arial" w:cs="Arial"/>
              </w:rPr>
            </w:pPr>
            <w:r w:rsidRPr="00964B84">
              <w:rPr>
                <w:rFonts w:ascii="Arial" w:eastAsia="Times New Roman" w:hAnsi="Arial" w:cs="Arial"/>
              </w:rPr>
              <w:t>Filariasis</w:t>
            </w:r>
          </w:p>
        </w:tc>
        <w:tc>
          <w:tcPr>
            <w:tcW w:w="27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after="0"/>
              <w:jc w:val="both"/>
              <w:rPr>
                <w:rFonts w:ascii="Arial" w:eastAsia="Times New Roman" w:hAnsi="Arial" w:cs="Arial"/>
              </w:rPr>
            </w:pPr>
            <w:r w:rsidRPr="00964B84">
              <w:rPr>
                <w:rFonts w:ascii="Arial" w:eastAsia="Times New Roman" w:hAnsi="Arial" w:cs="Arial"/>
              </w:rPr>
              <w:t>Filaria</w:t>
            </w:r>
          </w:p>
        </w:tc>
      </w:tr>
      <w:tr w:rsidR="00001FE1" w:rsidRPr="00964B84" w:rsidTr="00001FE1">
        <w:trPr>
          <w:trHeight w:val="308"/>
        </w:trPr>
        <w:tc>
          <w:tcPr>
            <w:tcW w:w="2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1FE1" w:rsidRPr="00964B84" w:rsidRDefault="00001FE1" w:rsidP="00001FE1">
            <w:pPr>
              <w:spacing w:after="0"/>
              <w:jc w:val="both"/>
              <w:rPr>
                <w:rFonts w:ascii="Arial" w:eastAsia="Times New Roman" w:hAnsi="Arial" w:cs="Arial"/>
              </w:rPr>
            </w:pPr>
            <w:r w:rsidRPr="00964B84">
              <w:rPr>
                <w:rFonts w:ascii="Arial" w:eastAsia="Times New Roman" w:hAnsi="Arial" w:cs="Arial"/>
              </w:rPr>
              <w:t>C.pipiens</w:t>
            </w:r>
          </w:p>
          <w:p w:rsidR="00001FE1" w:rsidRPr="00964B84" w:rsidRDefault="00001FE1" w:rsidP="00001FE1">
            <w:pPr>
              <w:spacing w:after="0"/>
              <w:jc w:val="both"/>
              <w:rPr>
                <w:rFonts w:ascii="Arial" w:eastAsia="Times New Roman" w:hAnsi="Arial" w:cs="Arial"/>
              </w:rPr>
            </w:pPr>
          </w:p>
        </w:tc>
        <w:tc>
          <w:tcPr>
            <w:tcW w:w="27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after="0"/>
              <w:jc w:val="both"/>
              <w:rPr>
                <w:rFonts w:ascii="Arial" w:eastAsia="Times New Roman" w:hAnsi="Arial" w:cs="Arial"/>
              </w:rPr>
            </w:pPr>
            <w:r w:rsidRPr="00964B84">
              <w:rPr>
                <w:rFonts w:ascii="Arial" w:eastAsia="Times New Roman" w:hAnsi="Arial" w:cs="Arial"/>
              </w:rPr>
              <w:t>Dengue</w:t>
            </w:r>
          </w:p>
        </w:tc>
        <w:tc>
          <w:tcPr>
            <w:tcW w:w="27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after="0"/>
              <w:jc w:val="both"/>
              <w:rPr>
                <w:rFonts w:ascii="Arial" w:eastAsia="Times New Roman" w:hAnsi="Arial" w:cs="Arial"/>
              </w:rPr>
            </w:pPr>
            <w:r w:rsidRPr="00964B84">
              <w:rPr>
                <w:rFonts w:ascii="Arial" w:eastAsia="Times New Roman" w:hAnsi="Arial" w:cs="Arial"/>
              </w:rPr>
              <w:t>Virus dengue</w:t>
            </w:r>
          </w:p>
        </w:tc>
      </w:tr>
      <w:tr w:rsidR="00001FE1" w:rsidRPr="00964B84" w:rsidTr="00001FE1">
        <w:trPr>
          <w:trHeight w:val="177"/>
        </w:trPr>
        <w:tc>
          <w:tcPr>
            <w:tcW w:w="2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1FE1" w:rsidRPr="00964B84" w:rsidRDefault="00001FE1" w:rsidP="00001FE1">
            <w:pPr>
              <w:spacing w:after="0"/>
              <w:jc w:val="both"/>
              <w:rPr>
                <w:rFonts w:ascii="Arial" w:eastAsia="Times New Roman" w:hAnsi="Arial" w:cs="Arial"/>
              </w:rPr>
            </w:pPr>
            <w:r w:rsidRPr="00964B84">
              <w:rPr>
                <w:rFonts w:ascii="Arial" w:eastAsia="Times New Roman" w:hAnsi="Arial" w:cs="Arial"/>
              </w:rPr>
              <w:t>Aedes</w:t>
            </w:r>
          </w:p>
          <w:p w:rsidR="00001FE1" w:rsidRPr="00964B84" w:rsidRDefault="00001FE1" w:rsidP="00001FE1">
            <w:pPr>
              <w:spacing w:after="0"/>
              <w:jc w:val="both"/>
              <w:rPr>
                <w:rFonts w:ascii="Arial" w:eastAsia="Times New Roman" w:hAnsi="Arial" w:cs="Arial"/>
              </w:rPr>
            </w:pPr>
          </w:p>
        </w:tc>
        <w:tc>
          <w:tcPr>
            <w:tcW w:w="27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after="0"/>
              <w:jc w:val="both"/>
              <w:rPr>
                <w:rFonts w:ascii="Arial" w:eastAsia="Times New Roman" w:hAnsi="Arial" w:cs="Arial"/>
              </w:rPr>
            </w:pPr>
            <w:r w:rsidRPr="00964B84">
              <w:rPr>
                <w:rFonts w:ascii="Arial" w:eastAsia="Times New Roman" w:hAnsi="Arial" w:cs="Arial"/>
              </w:rPr>
              <w:t>Dengue haemorrhagic fever</w:t>
            </w:r>
          </w:p>
        </w:tc>
        <w:tc>
          <w:tcPr>
            <w:tcW w:w="27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after="0"/>
              <w:jc w:val="both"/>
              <w:rPr>
                <w:rFonts w:ascii="Arial" w:eastAsia="Times New Roman" w:hAnsi="Arial" w:cs="Arial"/>
              </w:rPr>
            </w:pPr>
            <w:r w:rsidRPr="00964B84">
              <w:rPr>
                <w:rFonts w:ascii="Arial" w:eastAsia="Times New Roman" w:hAnsi="Arial" w:cs="Arial"/>
              </w:rPr>
              <w:t>Virus DHF</w:t>
            </w:r>
          </w:p>
        </w:tc>
      </w:tr>
      <w:tr w:rsidR="00001FE1" w:rsidRPr="00964B84" w:rsidTr="00001FE1">
        <w:trPr>
          <w:trHeight w:val="329"/>
        </w:trPr>
        <w:tc>
          <w:tcPr>
            <w:tcW w:w="2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1FE1" w:rsidRPr="00964B84" w:rsidRDefault="00001FE1" w:rsidP="00001FE1">
            <w:pPr>
              <w:spacing w:after="0"/>
              <w:jc w:val="both"/>
              <w:rPr>
                <w:rFonts w:ascii="Arial" w:eastAsia="Times New Roman" w:hAnsi="Arial" w:cs="Arial"/>
              </w:rPr>
            </w:pPr>
            <w:r w:rsidRPr="00964B84">
              <w:rPr>
                <w:rFonts w:ascii="Arial" w:eastAsia="Times New Roman" w:hAnsi="Arial" w:cs="Arial"/>
              </w:rPr>
              <w:t>Aedes aegypti</w:t>
            </w:r>
          </w:p>
          <w:p w:rsidR="00001FE1" w:rsidRPr="00964B84" w:rsidRDefault="00001FE1" w:rsidP="00001FE1">
            <w:pPr>
              <w:spacing w:after="0"/>
              <w:jc w:val="both"/>
              <w:rPr>
                <w:rFonts w:ascii="Arial" w:eastAsia="Times New Roman" w:hAnsi="Arial" w:cs="Arial"/>
              </w:rPr>
            </w:pPr>
          </w:p>
        </w:tc>
        <w:tc>
          <w:tcPr>
            <w:tcW w:w="27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1FE1" w:rsidRPr="00964B84" w:rsidRDefault="00001FE1" w:rsidP="00001FE1">
            <w:pPr>
              <w:spacing w:after="0"/>
              <w:jc w:val="both"/>
              <w:rPr>
                <w:rFonts w:ascii="Arial" w:eastAsia="Times New Roman" w:hAnsi="Arial" w:cs="Arial"/>
              </w:rPr>
            </w:pPr>
          </w:p>
        </w:tc>
        <w:tc>
          <w:tcPr>
            <w:tcW w:w="27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after="0"/>
              <w:jc w:val="both"/>
              <w:rPr>
                <w:rFonts w:ascii="Arial" w:eastAsia="Times New Roman" w:hAnsi="Arial" w:cs="Arial"/>
              </w:rPr>
            </w:pPr>
            <w:r w:rsidRPr="00964B84">
              <w:rPr>
                <w:rFonts w:ascii="Arial" w:eastAsia="Times New Roman" w:hAnsi="Arial" w:cs="Arial"/>
              </w:rPr>
              <w:t>Protozoa</w:t>
            </w:r>
          </w:p>
        </w:tc>
      </w:tr>
      <w:tr w:rsidR="00001FE1" w:rsidRPr="00964B84" w:rsidTr="00001FE1">
        <w:trPr>
          <w:trHeight w:val="65"/>
        </w:trPr>
        <w:tc>
          <w:tcPr>
            <w:tcW w:w="2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1FE1" w:rsidRPr="00964B84" w:rsidRDefault="00001FE1" w:rsidP="00001FE1">
            <w:pPr>
              <w:spacing w:after="0"/>
              <w:jc w:val="both"/>
              <w:rPr>
                <w:rFonts w:ascii="Arial" w:eastAsia="Times New Roman" w:hAnsi="Arial" w:cs="Arial"/>
              </w:rPr>
            </w:pPr>
          </w:p>
        </w:tc>
        <w:tc>
          <w:tcPr>
            <w:tcW w:w="27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1FE1" w:rsidRPr="00964B84" w:rsidRDefault="00001FE1" w:rsidP="00001FE1">
            <w:pPr>
              <w:spacing w:after="0"/>
              <w:jc w:val="both"/>
              <w:rPr>
                <w:rFonts w:ascii="Arial" w:eastAsia="Times New Roman" w:hAnsi="Arial" w:cs="Arial"/>
              </w:rPr>
            </w:pPr>
          </w:p>
        </w:tc>
        <w:tc>
          <w:tcPr>
            <w:tcW w:w="27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1FE1" w:rsidRPr="00964B84" w:rsidRDefault="00001FE1" w:rsidP="00001FE1">
            <w:pPr>
              <w:spacing w:after="0"/>
              <w:jc w:val="both"/>
              <w:rPr>
                <w:rFonts w:ascii="Arial" w:eastAsia="Times New Roman" w:hAnsi="Arial" w:cs="Arial"/>
              </w:rPr>
            </w:pPr>
          </w:p>
        </w:tc>
      </w:tr>
    </w:tbl>
    <w:p w:rsidR="00001FE1" w:rsidRPr="00964B84" w:rsidRDefault="00001FE1" w:rsidP="00001FE1">
      <w:pPr>
        <w:spacing w:after="0" w:line="360" w:lineRule="auto"/>
        <w:jc w:val="both"/>
        <w:rPr>
          <w:rFonts w:ascii="Arial" w:eastAsia="Times New Roman" w:hAnsi="Arial" w:cs="Arial"/>
          <w:b/>
        </w:rPr>
      </w:pPr>
      <w:r w:rsidRPr="00964B84">
        <w:rPr>
          <w:rFonts w:ascii="Arial" w:eastAsia="Times New Roman" w:hAnsi="Arial" w:cs="Arial"/>
          <w:b/>
        </w:rPr>
        <w:t>Sumber : WHO, dalam Sumirat (1996)</w:t>
      </w:r>
    </w:p>
    <w:p w:rsidR="00001FE1" w:rsidRPr="00964B84" w:rsidRDefault="00001FE1" w:rsidP="00001FE1">
      <w:pPr>
        <w:spacing w:after="0" w:line="360" w:lineRule="auto"/>
        <w:jc w:val="both"/>
        <w:rPr>
          <w:rFonts w:ascii="Arial" w:eastAsia="Times New Roman" w:hAnsi="Arial" w:cs="Arial"/>
          <w:b/>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A.6.2 Gangguan Terhadap Biota Perairan</w:t>
      </w:r>
    </w:p>
    <w:p w:rsidR="00001FE1" w:rsidRPr="00964B84" w:rsidRDefault="00001FE1" w:rsidP="00001FE1">
      <w:pPr>
        <w:spacing w:after="0" w:line="360" w:lineRule="auto"/>
        <w:ind w:left="360"/>
        <w:jc w:val="both"/>
        <w:rPr>
          <w:rFonts w:ascii="Arial" w:eastAsia="Times New Roman" w:hAnsi="Arial" w:cs="Arial"/>
        </w:rPr>
      </w:pPr>
      <w:r w:rsidRPr="00964B84">
        <w:rPr>
          <w:rFonts w:ascii="Arial" w:eastAsia="Times New Roman" w:hAnsi="Arial" w:cs="Arial"/>
        </w:rPr>
        <w:t>Tingginya kadar bahan pencemar yang terdapat di dalam limbah cair</w:t>
      </w:r>
    </w:p>
    <w:p w:rsidR="00001FE1" w:rsidRPr="00964B84" w:rsidRDefault="00001FE1" w:rsidP="00001FE1">
      <w:pPr>
        <w:spacing w:after="0" w:line="360" w:lineRule="auto"/>
        <w:jc w:val="both"/>
        <w:rPr>
          <w:rFonts w:ascii="Arial" w:eastAsia="Times New Roman" w:hAnsi="Arial" w:cs="Arial"/>
        </w:rPr>
      </w:pPr>
      <w:r w:rsidRPr="00964B84">
        <w:rPr>
          <w:rFonts w:ascii="Arial" w:eastAsia="Times New Roman" w:hAnsi="Arial" w:cs="Arial"/>
        </w:rPr>
        <w:t>menyebabkan turunnya kadar oksigen yang terlarut di dalamnya Hal tersebut akan mengganggu kehidupan yang membutuhkan oksigen di dalam air.</w:t>
      </w:r>
    </w:p>
    <w:p w:rsidR="00001FE1" w:rsidRPr="00964B84" w:rsidRDefault="00001FE1" w:rsidP="00001FE1">
      <w:pPr>
        <w:spacing w:after="0" w:line="360" w:lineRule="auto"/>
        <w:ind w:firstLine="567"/>
        <w:jc w:val="both"/>
        <w:rPr>
          <w:rFonts w:ascii="Arial" w:eastAsia="Times New Roman" w:hAnsi="Arial" w:cs="Arial"/>
        </w:rPr>
      </w:pPr>
      <w:r w:rsidRPr="00964B84">
        <w:rPr>
          <w:rFonts w:ascii="Arial" w:eastAsia="Times New Roman" w:hAnsi="Arial" w:cs="Arial"/>
        </w:rPr>
        <w:t>Selain disebabkan oleh kurangnya oksigen terlarut, kematian di dalam limbah juga disebabkan oleh adanya zat-zat beracun. Kematian yang terjadi selain menimpa hewan-hewan, juga terhadap bakteri yang seharusnya dapat berperan dalam proses penjernihan limbah. Akibatnya proses penjernihan limbah menjadi terhambat ( Lay danHastowo, 2002).</w:t>
      </w:r>
    </w:p>
    <w:p w:rsidR="00001FE1" w:rsidRPr="00964B84" w:rsidRDefault="00001FE1" w:rsidP="00001FE1">
      <w:pPr>
        <w:spacing w:after="0" w:line="360" w:lineRule="auto"/>
        <w:ind w:firstLine="567"/>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A.6.3  Gangguan Terhadap Keindahan</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 xml:space="preserve">Banyaknya bahan organik yang terdapat di dalam limbah cair rumah tangga menyebabkan terjadinya proses-proses pembusukan yang menghasilkan </w:t>
      </w:r>
      <w:r w:rsidRPr="00964B84">
        <w:rPr>
          <w:rFonts w:ascii="Arial" w:eastAsia="Times New Roman" w:hAnsi="Arial" w:cs="Arial"/>
        </w:rPr>
        <w:lastRenderedPageBreak/>
        <w:t>bau sangat mengganggu. Selain menimbulkan bau busuk, proses tersebut juga akan menyebabkan kondisi limbah menjadi licin atau berlendir dengan penampakan yang sangat buruk ( Connel dan Miller, 2005 ).</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Dampak lain dari tingginya kadar bahan organik di dalam limbah cair rumah tangga adalah terbentuknya warna hitam atau warna lain yang sangat mengganggu pemandangan. Hal tersebut akan menjadi lebih parah jika terjadi pada kawasan rekreasi.</w:t>
      </w:r>
    </w:p>
    <w:p w:rsidR="00001FE1" w:rsidRPr="00964B84" w:rsidRDefault="00001FE1" w:rsidP="00001FE1">
      <w:pPr>
        <w:spacing w:after="0" w:line="360" w:lineRule="auto"/>
        <w:ind w:firstLine="720"/>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A.6.4  Gangguan terhadap Benda dan barang</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Apabila limbah mengandung karbondioksida yang agresif maka akan mempercepat terjadinya proses pengkaratan pada benda yang terbuat dari besi yang dilalui oleh limbah tersebut. Selain itu limbah yang berkadar pH rendah ataupun yang tinggi, akan menimbulkan pula kerusakan terhadap benda-benda yang dilaluinya.</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 xml:space="preserve">Lemak yang berupa zat cair pada waktu dibuang ke saluran akan menumpuk secara kumulatif pada saluran karena mengalami pendinginan dan akan menempel pada dinding saluran, yang pada akhirnya akan menyumbat aliran limbah ( Lies </w:t>
      </w:r>
      <w:r w:rsidRPr="00964B84">
        <w:rPr>
          <w:rFonts w:ascii="Arial" w:eastAsia="Times New Roman" w:hAnsi="Arial" w:cs="Arial"/>
          <w:i/>
        </w:rPr>
        <w:t>at al</w:t>
      </w:r>
      <w:r w:rsidRPr="00964B84">
        <w:rPr>
          <w:rFonts w:ascii="Arial" w:eastAsia="Times New Roman" w:hAnsi="Arial" w:cs="Arial"/>
        </w:rPr>
        <w:t>, 1999 ).</w:t>
      </w:r>
    </w:p>
    <w:p w:rsidR="00001FE1" w:rsidRPr="00964B84" w:rsidRDefault="00001FE1" w:rsidP="00001FE1">
      <w:pPr>
        <w:spacing w:after="0" w:line="360" w:lineRule="auto"/>
        <w:ind w:firstLine="720"/>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A.7  Pengertian Fitoremediasi</w:t>
      </w:r>
    </w:p>
    <w:p w:rsidR="00001FE1" w:rsidRPr="00964B84" w:rsidRDefault="00001FE1" w:rsidP="00001FE1">
      <w:pPr>
        <w:spacing w:after="0" w:line="360" w:lineRule="auto"/>
        <w:ind w:firstLine="720"/>
        <w:jc w:val="both"/>
        <w:rPr>
          <w:rFonts w:ascii="Arial" w:eastAsia="Times New Roman" w:hAnsi="Arial" w:cs="Arial"/>
          <w:b/>
        </w:rPr>
      </w:pPr>
      <w:r w:rsidRPr="00964B84">
        <w:rPr>
          <w:rFonts w:ascii="Arial" w:eastAsia="Times New Roman" w:hAnsi="Arial" w:cs="Arial"/>
        </w:rPr>
        <w:t>Fitoremediasi adalah suatu teknik dengan menggunakan tumbuhan untuk detoksifikasi kontaminan (melethia, 1996). Detoksifikasi kontaminan bisa dengan cara transformasi senyawa non toksik atau dengan cara degradasi kontamina menjadi karbondioksida dan air. Proses biologi yang terjadi merupakan proses pemulihan komponen lingkungan secara biologis (Backezr dan Herson, 1994) dengan cara mengeksploitasi kemampuan katalik sifat organisme untuk meningkatkan laju perombakan suatu polutan(Sheehan, 1997).Dalam teknik fitoremediasi ada dua tujuan utama dalam penanggulangan lingkungan yang tercemar oleh senyawa hidrokarbon yaitu:</w:t>
      </w:r>
    </w:p>
    <w:p w:rsidR="00001FE1" w:rsidRPr="00964B84" w:rsidRDefault="00001FE1" w:rsidP="00001FE1">
      <w:pPr>
        <w:numPr>
          <w:ilvl w:val="0"/>
          <w:numId w:val="25"/>
        </w:numPr>
        <w:spacing w:after="0" w:line="360" w:lineRule="auto"/>
        <w:jc w:val="both"/>
        <w:rPr>
          <w:rFonts w:ascii="Arial" w:eastAsia="Times New Roman" w:hAnsi="Arial" w:cs="Arial"/>
        </w:rPr>
      </w:pPr>
      <w:r w:rsidRPr="00964B84">
        <w:rPr>
          <w:rFonts w:ascii="Arial" w:eastAsia="Times New Roman" w:hAnsi="Arial" w:cs="Arial"/>
        </w:rPr>
        <w:t>Transformasi senyawa toksin menjadi senyawa non toksin.</w:t>
      </w:r>
    </w:p>
    <w:p w:rsidR="00001FE1" w:rsidRPr="00964B84" w:rsidRDefault="00001FE1" w:rsidP="00001FE1">
      <w:pPr>
        <w:numPr>
          <w:ilvl w:val="0"/>
          <w:numId w:val="25"/>
        </w:numPr>
        <w:spacing w:after="0" w:line="360" w:lineRule="auto"/>
        <w:jc w:val="both"/>
        <w:rPr>
          <w:rFonts w:ascii="Arial" w:eastAsia="Times New Roman" w:hAnsi="Arial" w:cs="Arial"/>
        </w:rPr>
      </w:pPr>
      <w:r w:rsidRPr="00964B84">
        <w:rPr>
          <w:rFonts w:ascii="Arial" w:eastAsia="Times New Roman" w:hAnsi="Arial" w:cs="Arial"/>
        </w:rPr>
        <w:t>Membuat akumulasi antrophogenik lebih cepat memasuki siklus biogeokimia alami</w:t>
      </w:r>
    </w:p>
    <w:p w:rsidR="00001FE1" w:rsidRPr="00964B84" w:rsidRDefault="00001FE1" w:rsidP="00001FE1">
      <w:pPr>
        <w:spacing w:after="0" w:line="360" w:lineRule="auto"/>
        <w:ind w:left="720"/>
        <w:jc w:val="both"/>
        <w:rPr>
          <w:rFonts w:ascii="Arial" w:eastAsia="Times New Roman" w:hAnsi="Arial" w:cs="Arial"/>
        </w:rPr>
      </w:pPr>
    </w:p>
    <w:p w:rsidR="00001FE1" w:rsidRPr="00964B84" w:rsidRDefault="00001FE1" w:rsidP="00001FE1">
      <w:pPr>
        <w:spacing w:after="0" w:line="360" w:lineRule="auto"/>
        <w:ind w:left="720"/>
        <w:jc w:val="both"/>
        <w:rPr>
          <w:rFonts w:ascii="Arial" w:eastAsia="Times New Roman" w:hAnsi="Arial" w:cs="Arial"/>
        </w:rPr>
      </w:pPr>
    </w:p>
    <w:p w:rsidR="00001FE1" w:rsidRPr="00964B84" w:rsidRDefault="00001FE1" w:rsidP="00001FE1">
      <w:pPr>
        <w:spacing w:after="0" w:line="360" w:lineRule="auto"/>
        <w:ind w:left="720"/>
        <w:jc w:val="both"/>
        <w:rPr>
          <w:rFonts w:ascii="Arial" w:eastAsia="Times New Roman" w:hAnsi="Arial" w:cs="Arial"/>
        </w:rPr>
      </w:pPr>
    </w:p>
    <w:p w:rsidR="00001FE1" w:rsidRPr="00964B84" w:rsidRDefault="00001FE1" w:rsidP="00001FE1">
      <w:pPr>
        <w:spacing w:after="0" w:line="360" w:lineRule="auto"/>
        <w:ind w:left="720"/>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A.8 Tanaman Air</w:t>
      </w:r>
    </w:p>
    <w:p w:rsidR="00001FE1" w:rsidRPr="00964B84" w:rsidRDefault="00001FE1" w:rsidP="00001FE1">
      <w:pPr>
        <w:spacing w:after="0" w:line="480" w:lineRule="auto"/>
        <w:jc w:val="both"/>
        <w:rPr>
          <w:rFonts w:ascii="Arial" w:eastAsia="Times New Roman" w:hAnsi="Arial" w:cs="Arial"/>
          <w:b/>
          <w:bCs/>
          <w:sz w:val="24"/>
          <w:szCs w:val="24"/>
        </w:rPr>
      </w:pPr>
      <w:r w:rsidRPr="00964B84">
        <w:rPr>
          <w:rFonts w:ascii="Arial" w:eastAsia="Times New Roman" w:hAnsi="Arial" w:cs="Arial"/>
          <w:b/>
          <w:bCs/>
          <w:sz w:val="24"/>
          <w:szCs w:val="24"/>
        </w:rPr>
        <w:t>A.8.1 Jenis-Jenis Tanaman Air</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Tanaman air merupakan bagian dari vegetasi penghuni bumi ini yang media tumbuhnya adalah perairan. Penyebarannya meliputi perairan air tawar, payau sampai ke lautan dengan beragam jenis dan bentuk, serta sifat-sifatnya. Walaupun masih banyak diantaranya belum diketahui, sebagian dari tanaman tersebut telah lama dikenal, bahkan telah dimanfaatkan untuk berbagai keperluan (Sunanto, 2000).</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Pada perairan air tawar, umumnya tanaman air tumbuh secara alami menempati bagian-bagian perairan yang sesuai dengan kemampuan dan karakteristik masing-masing. Namun pada perkembangan selanjutnya, banyak terjadi perubahan pada komposisi kehidupan tanaman air tersebut akibat gangguan keseimbangan ekologis pada tempat tumbuhnya. Akibatnya, tidak sedikit dijumpai kehidupan tanaman air yang tidak seimbang, seperti terjadinya dominasi satu jenis tanaman air, bahkan ada diantara jenis tanaman tertentu yang mengalami kepunahan.</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Menurut Moore (1989), Moody (1993) dan Case (1994), berdasarkan karakteristiknya, tanaman air dapat dibagi dalam empat golongan, yaitu :</w:t>
      </w:r>
    </w:p>
    <w:p w:rsidR="00001FE1" w:rsidRPr="00964B84" w:rsidRDefault="00001FE1" w:rsidP="00001FE1">
      <w:pPr>
        <w:numPr>
          <w:ilvl w:val="0"/>
          <w:numId w:val="26"/>
        </w:numPr>
        <w:spacing w:after="0" w:line="360" w:lineRule="auto"/>
        <w:jc w:val="both"/>
        <w:rPr>
          <w:rFonts w:ascii="Arial" w:eastAsia="Times New Roman" w:hAnsi="Arial" w:cs="Arial"/>
        </w:rPr>
      </w:pPr>
      <w:r w:rsidRPr="00964B84">
        <w:rPr>
          <w:rFonts w:ascii="Arial" w:eastAsia="Times New Roman" w:hAnsi="Arial" w:cs="Arial"/>
        </w:rPr>
        <w:t xml:space="preserve">Tanaman Air Penghuni Bagian Tepi Perairan </w:t>
      </w:r>
      <w:r w:rsidRPr="00964B84">
        <w:rPr>
          <w:rFonts w:ascii="Arial" w:eastAsia="Times New Roman" w:hAnsi="Arial" w:cs="Arial"/>
          <w:i/>
          <w:iCs/>
        </w:rPr>
        <w:t>(Marginal Aquatic Plant).</w:t>
      </w:r>
    </w:p>
    <w:p w:rsidR="00001FE1" w:rsidRPr="00964B84" w:rsidRDefault="00001FE1" w:rsidP="00001FE1">
      <w:pPr>
        <w:spacing w:after="0" w:line="360" w:lineRule="auto"/>
        <w:ind w:left="709"/>
        <w:jc w:val="both"/>
        <w:rPr>
          <w:rFonts w:ascii="Arial" w:eastAsia="Times New Roman" w:hAnsi="Arial" w:cs="Arial"/>
        </w:rPr>
      </w:pPr>
      <w:r w:rsidRPr="00964B84">
        <w:rPr>
          <w:rFonts w:ascii="Arial" w:eastAsia="Times New Roman" w:hAnsi="Arial" w:cs="Arial"/>
        </w:rPr>
        <w:t xml:space="preserve">Sesuai dengan bentuk akar, batang dan daun tanaman yang termasuk golongan tersebut dapat hidup pada bagian tepi suatu perairan, yakni pada bagian yang dangkal sampai bagian yang tidak tergenang air. Beberapa contoh tanaman air yang termasuk dalam golongan marginal aquatic plant adalah tanaman </w:t>
      </w:r>
      <w:r w:rsidRPr="00964B84">
        <w:rPr>
          <w:rFonts w:ascii="Arial" w:eastAsia="Times New Roman" w:hAnsi="Arial" w:cs="Arial"/>
          <w:i/>
          <w:iCs/>
        </w:rPr>
        <w:t>juncus</w:t>
      </w:r>
      <w:r w:rsidRPr="00964B84">
        <w:rPr>
          <w:rFonts w:ascii="Arial" w:eastAsia="Times New Roman" w:hAnsi="Arial" w:cs="Arial"/>
        </w:rPr>
        <w:t xml:space="preserve">, </w:t>
      </w:r>
      <w:r w:rsidRPr="00964B84">
        <w:rPr>
          <w:rFonts w:ascii="Arial" w:eastAsia="Times New Roman" w:hAnsi="Arial" w:cs="Arial"/>
          <w:i/>
          <w:iCs/>
        </w:rPr>
        <w:t>sagitari, scirpus</w:t>
      </w:r>
      <w:r w:rsidRPr="00964B84">
        <w:rPr>
          <w:rFonts w:ascii="Arial" w:eastAsia="Times New Roman" w:hAnsi="Arial" w:cs="Arial"/>
        </w:rPr>
        <w:t xml:space="preserve"> dan </w:t>
      </w:r>
      <w:r w:rsidRPr="00964B84">
        <w:rPr>
          <w:rFonts w:ascii="Arial" w:eastAsia="Times New Roman" w:hAnsi="Arial" w:cs="Arial"/>
          <w:i/>
          <w:iCs/>
        </w:rPr>
        <w:t>iris</w:t>
      </w:r>
      <w:r w:rsidRPr="00964B84">
        <w:rPr>
          <w:rFonts w:ascii="Arial" w:eastAsia="Times New Roman" w:hAnsi="Arial" w:cs="Arial"/>
        </w:rPr>
        <w:t>.</w:t>
      </w:r>
    </w:p>
    <w:p w:rsidR="00001FE1" w:rsidRPr="00964B84" w:rsidRDefault="00001FE1" w:rsidP="00001FE1">
      <w:pPr>
        <w:numPr>
          <w:ilvl w:val="0"/>
          <w:numId w:val="26"/>
        </w:numPr>
        <w:spacing w:after="0" w:line="360" w:lineRule="auto"/>
        <w:jc w:val="both"/>
        <w:rPr>
          <w:rFonts w:ascii="Arial" w:eastAsia="Times New Roman" w:hAnsi="Arial" w:cs="Arial"/>
        </w:rPr>
      </w:pPr>
      <w:r w:rsidRPr="00964B84">
        <w:rPr>
          <w:rFonts w:ascii="Arial" w:eastAsia="Times New Roman" w:hAnsi="Arial" w:cs="Arial"/>
        </w:rPr>
        <w:t>Tanaman Air Penghuni Bagian Permukaan ( Floating Aquatic Plant).</w:t>
      </w:r>
    </w:p>
    <w:p w:rsidR="00001FE1" w:rsidRPr="00964B84" w:rsidRDefault="00001FE1" w:rsidP="00001FE1">
      <w:pPr>
        <w:spacing w:after="0" w:line="360" w:lineRule="auto"/>
        <w:ind w:left="709"/>
        <w:jc w:val="both"/>
        <w:rPr>
          <w:rFonts w:ascii="Arial" w:eastAsia="Times New Roman" w:hAnsi="Arial" w:cs="Arial"/>
        </w:rPr>
      </w:pPr>
      <w:r w:rsidRPr="00964B84">
        <w:rPr>
          <w:rFonts w:ascii="Arial" w:eastAsia="Times New Roman" w:hAnsi="Arial" w:cs="Arial"/>
        </w:rPr>
        <w:t xml:space="preserve">Tanaman air yang tergolong floating aquatic plant adalah tanaman air yang hidup terapung di permukaan perairan dengan posisi akar yang melayang di dalam air. Bentuk akar yang terjurai  memungkinkan tanaman tersebut menyerap zat-zat yang diperlukan, terutama dari bahan yang terlarut dan melayang di dalam perairan. Yang termasuk dalam </w:t>
      </w:r>
      <w:r w:rsidRPr="00964B84">
        <w:rPr>
          <w:rFonts w:ascii="Arial" w:eastAsia="Times New Roman" w:hAnsi="Arial" w:cs="Arial"/>
        </w:rPr>
        <w:lastRenderedPageBreak/>
        <w:t xml:space="preserve">golongan ini adalah tanaman </w:t>
      </w:r>
      <w:r w:rsidRPr="00964B84">
        <w:rPr>
          <w:rFonts w:ascii="Arial" w:eastAsia="Times New Roman" w:hAnsi="Arial" w:cs="Arial"/>
          <w:i/>
          <w:iCs/>
        </w:rPr>
        <w:t>azolla, lemna, Pistia stratiotes, eicchornia, salvinia</w:t>
      </w:r>
      <w:r w:rsidRPr="00964B84">
        <w:rPr>
          <w:rFonts w:ascii="Arial" w:eastAsia="Times New Roman" w:hAnsi="Arial" w:cs="Arial"/>
        </w:rPr>
        <w:t xml:space="preserve"> dan </w:t>
      </w:r>
      <w:r w:rsidRPr="00964B84">
        <w:rPr>
          <w:rFonts w:ascii="Arial" w:eastAsia="Times New Roman" w:hAnsi="Arial" w:cs="Arial"/>
          <w:i/>
          <w:iCs/>
        </w:rPr>
        <w:t>spirodella</w:t>
      </w:r>
      <w:r w:rsidRPr="00964B84">
        <w:rPr>
          <w:rFonts w:ascii="Arial" w:eastAsia="Times New Roman" w:hAnsi="Arial" w:cs="Arial"/>
        </w:rPr>
        <w:t>.</w:t>
      </w:r>
    </w:p>
    <w:p w:rsidR="00001FE1" w:rsidRPr="00964B84" w:rsidRDefault="00001FE1" w:rsidP="00001FE1">
      <w:pPr>
        <w:spacing w:after="0" w:line="360" w:lineRule="auto"/>
        <w:ind w:left="709"/>
        <w:jc w:val="both"/>
        <w:rPr>
          <w:rFonts w:ascii="Arial" w:eastAsia="Times New Roman" w:hAnsi="Arial" w:cs="Arial"/>
        </w:rPr>
      </w:pPr>
    </w:p>
    <w:p w:rsidR="00001FE1" w:rsidRPr="00964B84" w:rsidRDefault="00001FE1" w:rsidP="00001FE1">
      <w:pPr>
        <w:numPr>
          <w:ilvl w:val="0"/>
          <w:numId w:val="26"/>
        </w:numPr>
        <w:spacing w:after="0" w:line="360" w:lineRule="auto"/>
        <w:jc w:val="both"/>
        <w:rPr>
          <w:rFonts w:ascii="Arial" w:eastAsia="Times New Roman" w:hAnsi="Arial" w:cs="Arial"/>
        </w:rPr>
      </w:pPr>
      <w:r w:rsidRPr="00964B84">
        <w:rPr>
          <w:rFonts w:ascii="Arial" w:eastAsia="Times New Roman" w:hAnsi="Arial" w:cs="Arial"/>
        </w:rPr>
        <w:t xml:space="preserve">Tanaman Air yang Hidup di dalam Perairan </w:t>
      </w:r>
      <w:r w:rsidRPr="00964B84">
        <w:rPr>
          <w:rFonts w:ascii="Arial" w:eastAsia="Times New Roman" w:hAnsi="Arial" w:cs="Arial"/>
          <w:i/>
          <w:iCs/>
        </w:rPr>
        <w:t>(Submerged Aquatic Plant).</w:t>
      </w:r>
    </w:p>
    <w:p w:rsidR="00001FE1" w:rsidRPr="00964B84" w:rsidRDefault="00001FE1" w:rsidP="00001FE1">
      <w:pPr>
        <w:spacing w:after="0" w:line="360" w:lineRule="auto"/>
        <w:ind w:left="709" w:firstLine="11"/>
        <w:jc w:val="both"/>
        <w:rPr>
          <w:rFonts w:ascii="Arial" w:eastAsia="Times New Roman" w:hAnsi="Arial" w:cs="Arial"/>
        </w:rPr>
      </w:pPr>
      <w:r w:rsidRPr="00964B84">
        <w:rPr>
          <w:rFonts w:ascii="Arial" w:eastAsia="Times New Roman" w:hAnsi="Arial" w:cs="Arial"/>
        </w:rPr>
        <w:t xml:space="preserve">Tanaman jenis ini hidup di dalam perairan dengan seluruh bagian tubuhnya terendam di dalam air. Akarnya menyentuh dasar perairan, namun sebagian diantaranya melayang, sedangkan batang dan daunnya bergerak mengikuti arah gerakan air. Posisi tanaman air jenis ini sangat menunjang untuk menjadi saringan bagi berbagai jenis bahan terlarut yang ada di dalam perairan, sehingga sangat membantu dalam proses penjernihan. Yang termasuk dalam golongan ini adalah tanaman </w:t>
      </w:r>
      <w:r w:rsidRPr="00964B84">
        <w:rPr>
          <w:rFonts w:ascii="Arial" w:eastAsia="Times New Roman" w:hAnsi="Arial" w:cs="Arial"/>
          <w:i/>
          <w:iCs/>
        </w:rPr>
        <w:t>hydrilla, cllitriche, chara</w:t>
      </w:r>
      <w:r w:rsidRPr="00964B84">
        <w:rPr>
          <w:rFonts w:ascii="Arial" w:eastAsia="Times New Roman" w:hAnsi="Arial" w:cs="Arial"/>
        </w:rPr>
        <w:t xml:space="preserve"> dan </w:t>
      </w:r>
      <w:r w:rsidRPr="00964B84">
        <w:rPr>
          <w:rFonts w:ascii="Arial" w:eastAsia="Times New Roman" w:hAnsi="Arial" w:cs="Arial"/>
          <w:i/>
          <w:iCs/>
        </w:rPr>
        <w:t>elodea.</w:t>
      </w:r>
    </w:p>
    <w:p w:rsidR="00001FE1" w:rsidRPr="00964B84" w:rsidRDefault="00001FE1" w:rsidP="00001FE1">
      <w:pPr>
        <w:numPr>
          <w:ilvl w:val="0"/>
          <w:numId w:val="26"/>
        </w:numPr>
        <w:spacing w:after="0" w:line="360" w:lineRule="auto"/>
        <w:jc w:val="both"/>
        <w:rPr>
          <w:rFonts w:ascii="Arial" w:eastAsia="Times New Roman" w:hAnsi="Arial" w:cs="Arial"/>
        </w:rPr>
      </w:pPr>
      <w:r w:rsidRPr="00964B84">
        <w:rPr>
          <w:rFonts w:ascii="Arial" w:eastAsia="Times New Roman" w:hAnsi="Arial" w:cs="Arial"/>
        </w:rPr>
        <w:t>Tanaman Air yang Tumbuh pada Dasar Perairan (Deep Aquatic Plant).</w:t>
      </w:r>
    </w:p>
    <w:p w:rsidR="00001FE1" w:rsidRPr="00964B84" w:rsidRDefault="00001FE1" w:rsidP="00001FE1">
      <w:pPr>
        <w:spacing w:after="0" w:line="360" w:lineRule="auto"/>
        <w:ind w:left="709"/>
        <w:jc w:val="both"/>
        <w:rPr>
          <w:rFonts w:ascii="Arial" w:eastAsia="Times New Roman" w:hAnsi="Arial" w:cs="Arial"/>
          <w:i/>
          <w:iCs/>
        </w:rPr>
      </w:pPr>
      <w:r w:rsidRPr="00964B84">
        <w:rPr>
          <w:rFonts w:ascii="Arial" w:eastAsia="Times New Roman" w:hAnsi="Arial" w:cs="Arial"/>
        </w:rPr>
        <w:t xml:space="preserve">Tanaman air yang tergolong deep aquatic plant adalah tanaman air yang tumbuh pada dasar perairan dengan akar tertanam kuat pada bagian dasar tersebut, sedangkan batangnya berdiri kuat menopang daun dan bunga yang muncul pada permukaan air. Tinggi serta posisi batang biasanya tergantung pada kedalaman perairan tempat hidupnya, sehingga akan dijumpai tinggi batang yang bervariasi serta posisi yang berbeda-beda. Tanaman air yang termasuk golongan ini adalah </w:t>
      </w:r>
      <w:r w:rsidRPr="00964B84">
        <w:rPr>
          <w:rFonts w:ascii="Arial" w:eastAsia="Times New Roman" w:hAnsi="Arial" w:cs="Arial"/>
          <w:i/>
          <w:iCs/>
        </w:rPr>
        <w:t xml:space="preserve">ponogethon, nuphar </w:t>
      </w:r>
      <w:r w:rsidRPr="00964B84">
        <w:rPr>
          <w:rFonts w:ascii="Arial" w:eastAsia="Times New Roman" w:hAnsi="Arial" w:cs="Arial"/>
        </w:rPr>
        <w:t>dan</w:t>
      </w:r>
      <w:r w:rsidRPr="00964B84">
        <w:rPr>
          <w:rFonts w:ascii="Arial" w:eastAsia="Times New Roman" w:hAnsi="Arial" w:cs="Arial"/>
          <w:i/>
          <w:iCs/>
        </w:rPr>
        <w:t xml:space="preserve"> nympahaea.</w:t>
      </w:r>
    </w:p>
    <w:p w:rsidR="00001FE1" w:rsidRPr="00964B84" w:rsidRDefault="00001FE1" w:rsidP="00001FE1">
      <w:pPr>
        <w:spacing w:after="0" w:line="360" w:lineRule="auto"/>
        <w:ind w:left="709"/>
        <w:jc w:val="both"/>
        <w:rPr>
          <w:rFonts w:ascii="Arial" w:eastAsia="Times New Roman" w:hAnsi="Arial" w:cs="Arial"/>
          <w:i/>
          <w:iCs/>
        </w:rPr>
      </w:pPr>
    </w:p>
    <w:p w:rsidR="00001FE1" w:rsidRPr="00964B84" w:rsidRDefault="00001FE1" w:rsidP="00001FE1">
      <w:pPr>
        <w:spacing w:after="0" w:line="360" w:lineRule="auto"/>
        <w:jc w:val="both"/>
        <w:rPr>
          <w:rFonts w:ascii="Arial" w:eastAsia="Times New Roman" w:hAnsi="Arial" w:cs="Arial"/>
        </w:rPr>
      </w:pPr>
      <w:r w:rsidRPr="00964B84">
        <w:rPr>
          <w:rFonts w:ascii="Arial" w:eastAsia="Times New Roman" w:hAnsi="Arial" w:cs="Arial"/>
        </w:rPr>
        <w:t>Selanjutnya, menurut Marianto (2001), tanaman air dapat dibagi dalam empat tipe, yaitu:</w:t>
      </w:r>
    </w:p>
    <w:p w:rsidR="00001FE1" w:rsidRPr="00964B84" w:rsidRDefault="00001FE1" w:rsidP="00001FE1">
      <w:pPr>
        <w:numPr>
          <w:ilvl w:val="0"/>
          <w:numId w:val="27"/>
        </w:numPr>
        <w:spacing w:after="0" w:line="360" w:lineRule="auto"/>
        <w:ind w:left="426" w:hanging="142"/>
        <w:jc w:val="both"/>
        <w:rPr>
          <w:rFonts w:ascii="Arial" w:eastAsia="Times New Roman" w:hAnsi="Arial" w:cs="Arial"/>
        </w:rPr>
      </w:pPr>
      <w:r w:rsidRPr="00964B84">
        <w:rPr>
          <w:rFonts w:ascii="Arial" w:eastAsia="Times New Roman" w:hAnsi="Arial" w:cs="Arial"/>
        </w:rPr>
        <w:t xml:space="preserve">Tanaman Air Oksigen </w:t>
      </w:r>
      <w:r w:rsidRPr="00964B84">
        <w:rPr>
          <w:rFonts w:ascii="Arial" w:eastAsia="Times New Roman" w:hAnsi="Arial" w:cs="Arial"/>
          <w:i/>
          <w:iCs/>
        </w:rPr>
        <w:t>(Oxygenerator)</w:t>
      </w:r>
    </w:p>
    <w:p w:rsidR="00001FE1" w:rsidRPr="00964B84" w:rsidRDefault="00001FE1" w:rsidP="00001FE1">
      <w:pPr>
        <w:spacing w:after="0" w:line="360" w:lineRule="auto"/>
        <w:ind w:left="426"/>
        <w:jc w:val="both"/>
        <w:rPr>
          <w:rFonts w:ascii="Arial" w:eastAsia="Times New Roman" w:hAnsi="Arial" w:cs="Arial"/>
        </w:rPr>
      </w:pPr>
      <w:r w:rsidRPr="00964B84">
        <w:rPr>
          <w:rFonts w:ascii="Arial" w:eastAsia="Times New Roman" w:hAnsi="Arial" w:cs="Arial"/>
        </w:rPr>
        <w:t>Tanaman air yang termasuk dalam Tanaman Air Oksigen adalah tanaman air yang mampu membersihkan udara sekaligus menyerap kandungan garam yang berlebihan di dalam air. Seluruh bagian tanaman tersebut tenggelam di dalam air.</w:t>
      </w:r>
    </w:p>
    <w:p w:rsidR="00001FE1" w:rsidRPr="00964B84" w:rsidRDefault="00001FE1" w:rsidP="00001FE1">
      <w:pPr>
        <w:numPr>
          <w:ilvl w:val="0"/>
          <w:numId w:val="27"/>
        </w:numPr>
        <w:spacing w:after="0" w:line="360" w:lineRule="auto"/>
        <w:ind w:left="567" w:hanging="207"/>
        <w:jc w:val="both"/>
        <w:rPr>
          <w:rFonts w:ascii="Arial" w:eastAsia="Times New Roman" w:hAnsi="Arial" w:cs="Arial"/>
        </w:rPr>
      </w:pPr>
      <w:r w:rsidRPr="00964B84">
        <w:rPr>
          <w:rFonts w:ascii="Arial" w:eastAsia="Times New Roman" w:hAnsi="Arial" w:cs="Arial"/>
        </w:rPr>
        <w:t>Tanaman Air Lumpur.</w:t>
      </w:r>
    </w:p>
    <w:p w:rsidR="00001FE1" w:rsidRPr="00964B84" w:rsidRDefault="00001FE1" w:rsidP="00001FE1">
      <w:pPr>
        <w:spacing w:after="0" w:line="360" w:lineRule="auto"/>
        <w:ind w:left="426"/>
        <w:jc w:val="both"/>
        <w:rPr>
          <w:rFonts w:ascii="Arial" w:eastAsia="Times New Roman" w:hAnsi="Arial" w:cs="Arial"/>
        </w:rPr>
      </w:pPr>
      <w:r w:rsidRPr="00964B84">
        <w:rPr>
          <w:rFonts w:ascii="Arial" w:eastAsia="Times New Roman" w:hAnsi="Arial" w:cs="Arial"/>
        </w:rPr>
        <w:t>Sesuai dengan namanya, tanaman air golongan tersebut habitat aslinya adalah daerah berlumpur dan sedikit digenangi air. Ada yang menganggap bahwa Tanaman Air Lumpur sama dengan marginal aquatic plant, dengan pertimbangan bahwa tempat hidupnya sama-sama dipinggiran kolam.</w:t>
      </w:r>
    </w:p>
    <w:p w:rsidR="00001FE1" w:rsidRPr="00964B84" w:rsidRDefault="00001FE1" w:rsidP="00001FE1">
      <w:pPr>
        <w:numPr>
          <w:ilvl w:val="0"/>
          <w:numId w:val="27"/>
        </w:numPr>
        <w:spacing w:after="0" w:line="360" w:lineRule="auto"/>
        <w:ind w:left="567" w:hanging="207"/>
        <w:jc w:val="both"/>
        <w:rPr>
          <w:rFonts w:ascii="Arial" w:eastAsia="Times New Roman" w:hAnsi="Arial" w:cs="Arial"/>
        </w:rPr>
      </w:pPr>
      <w:r w:rsidRPr="00964B84">
        <w:rPr>
          <w:rFonts w:ascii="Arial" w:eastAsia="Times New Roman" w:hAnsi="Arial" w:cs="Arial"/>
        </w:rPr>
        <w:lastRenderedPageBreak/>
        <w:t>Tanaman Air Pinggir (marginal aquatic plant)</w:t>
      </w:r>
    </w:p>
    <w:p w:rsidR="00001FE1" w:rsidRPr="00964B84" w:rsidRDefault="00001FE1" w:rsidP="00001FE1">
      <w:pPr>
        <w:spacing w:after="0" w:line="360" w:lineRule="auto"/>
        <w:ind w:left="426"/>
        <w:jc w:val="both"/>
        <w:rPr>
          <w:rFonts w:ascii="Arial" w:eastAsia="Times New Roman" w:hAnsi="Arial" w:cs="Arial"/>
        </w:rPr>
      </w:pPr>
      <w:r w:rsidRPr="00964B84">
        <w:rPr>
          <w:rFonts w:ascii="Arial" w:eastAsia="Times New Roman" w:hAnsi="Arial" w:cs="Arial"/>
        </w:rPr>
        <w:t>Tanaman Air Pinggir memiliki akar dan batang yang terendam di dalam air. Namun sebagian besar batangnya justru menyembul ke permukaan air. Selain batang, bagian daun dan bunganya juga berada di atas permukaan air.</w:t>
      </w:r>
    </w:p>
    <w:p w:rsidR="00001FE1" w:rsidRPr="00964B84" w:rsidRDefault="00001FE1" w:rsidP="00001FE1">
      <w:pPr>
        <w:numPr>
          <w:ilvl w:val="0"/>
          <w:numId w:val="27"/>
        </w:numPr>
        <w:spacing w:after="0" w:line="360" w:lineRule="auto"/>
        <w:ind w:left="567" w:hanging="207"/>
        <w:jc w:val="both"/>
        <w:rPr>
          <w:rFonts w:ascii="Arial" w:eastAsia="Times New Roman" w:hAnsi="Arial" w:cs="Arial"/>
        </w:rPr>
      </w:pPr>
      <w:r w:rsidRPr="00964B84">
        <w:rPr>
          <w:rFonts w:ascii="Arial" w:eastAsia="Times New Roman" w:hAnsi="Arial" w:cs="Arial"/>
        </w:rPr>
        <w:t>Tanaman Air Mengapung (floating auatic plant)</w:t>
      </w:r>
    </w:p>
    <w:p w:rsidR="00001FE1" w:rsidRPr="00964B84" w:rsidRDefault="00001FE1" w:rsidP="00001FE1">
      <w:pPr>
        <w:spacing w:after="0" w:line="360" w:lineRule="auto"/>
        <w:ind w:left="426"/>
        <w:jc w:val="both"/>
        <w:rPr>
          <w:rFonts w:ascii="Arial" w:eastAsia="Times New Roman" w:hAnsi="Arial" w:cs="Arial"/>
        </w:rPr>
      </w:pPr>
      <w:r w:rsidRPr="00964B84">
        <w:rPr>
          <w:rFonts w:ascii="Arial" w:eastAsia="Times New Roman" w:hAnsi="Arial" w:cs="Arial"/>
        </w:rPr>
        <w:t>Tanaman ini tidak memerlukan tanah untuk media tumbuhnya, melainkan mengapung di permukaan air. Tanaman Air Mengapung hidup dengan cara menyerap udara dan unsur hara yang terkandung di dalam air. Tanaman tersebut memiliki keunggulan dalam kegiatan fotosintesis, penyediaan oksigen dan penyerapan sinar matahari.</w:t>
      </w:r>
    </w:p>
    <w:p w:rsidR="00001FE1" w:rsidRPr="00964B84" w:rsidRDefault="00001FE1" w:rsidP="00001FE1">
      <w:pPr>
        <w:spacing w:after="0" w:line="360" w:lineRule="auto"/>
        <w:ind w:left="426"/>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bCs/>
          <w:sz w:val="24"/>
          <w:szCs w:val="24"/>
        </w:rPr>
        <w:t>A.8.2  Kemampuan Tanaman Air Menstabilkan Limbah Cair</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Kenyataan di lapangan pada masa lampau menunjukkan bahwa limbah cair rumah tangga yang dialirkan kedalam kolam-kolam yang ditumbuhi berbagai jenis tanaman air, akan keluar dalam keadaan jernih. Hal tersebut merupakan indikasi bahwa di dalam kolam tersebut telah terjadi proses penjernihan melalui penyaringan oleh tanaman air ( Marianto, 2001 ).</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Kemampuan tanaman air untuk menjernihkan limbah cair akhir-akhir ini banyak mendapat perhatian. Berbagai penemuan tentang hal tersebut telah dikemukakan oleh para ahli, baik yang menyangkut proses terjadinya penjernihan limbah maupun menyangkut tingkat kemampuan beberapa jenis tanaman air tertentu.</w:t>
      </w:r>
    </w:p>
    <w:p w:rsidR="00001FE1" w:rsidRPr="00964B84" w:rsidRDefault="00001FE1" w:rsidP="00001FE1">
      <w:pPr>
        <w:spacing w:after="0" w:line="360" w:lineRule="auto"/>
        <w:jc w:val="both"/>
        <w:rPr>
          <w:rFonts w:ascii="Arial" w:eastAsia="Times New Roman" w:hAnsi="Arial" w:cs="Arial"/>
        </w:rPr>
      </w:pPr>
      <w:r w:rsidRPr="00964B84">
        <w:rPr>
          <w:rFonts w:ascii="Arial" w:eastAsia="Times New Roman" w:hAnsi="Arial" w:cs="Arial"/>
        </w:rPr>
        <w:t xml:space="preserve">Stowell, </w:t>
      </w:r>
      <w:r w:rsidRPr="00964B84">
        <w:rPr>
          <w:rFonts w:ascii="Arial" w:eastAsia="Times New Roman" w:hAnsi="Arial" w:cs="Arial"/>
          <w:i/>
          <w:iCs/>
        </w:rPr>
        <w:t>et al</w:t>
      </w:r>
      <w:r w:rsidRPr="00964B84">
        <w:rPr>
          <w:rFonts w:ascii="Arial" w:eastAsia="Times New Roman" w:hAnsi="Arial" w:cs="Arial"/>
        </w:rPr>
        <w:t>. (1980) mengemukakan bahwa tanaman air memiliki kemampuan secara umum untuk mensupport komponen-komponen tertentu di dalam perairan, dan hal tersebut sangat bermanfaat dalam proses pengolahan limbah cair.</w:t>
      </w:r>
    </w:p>
    <w:p w:rsidR="00001FE1" w:rsidRPr="00964B84" w:rsidRDefault="00001FE1" w:rsidP="00001FE1">
      <w:pPr>
        <w:spacing w:after="0" w:line="360" w:lineRule="auto"/>
        <w:ind w:firstLine="851"/>
        <w:jc w:val="both"/>
        <w:rPr>
          <w:rFonts w:ascii="Arial" w:eastAsia="Times New Roman" w:hAnsi="Arial" w:cs="Arial"/>
        </w:rPr>
      </w:pPr>
      <w:r w:rsidRPr="00964B84">
        <w:rPr>
          <w:rFonts w:ascii="Arial" w:eastAsia="Times New Roman" w:hAnsi="Arial" w:cs="Arial"/>
        </w:rPr>
        <w:t xml:space="preserve">Lebih lanjut dikemukakan oleh Reed </w:t>
      </w:r>
      <w:r w:rsidRPr="00964B84">
        <w:rPr>
          <w:rFonts w:ascii="Arial" w:eastAsia="Times New Roman" w:hAnsi="Arial" w:cs="Arial"/>
          <w:i/>
        </w:rPr>
        <w:t>et al</w:t>
      </w:r>
      <w:r w:rsidRPr="00964B84">
        <w:rPr>
          <w:rFonts w:ascii="Arial" w:eastAsia="Times New Roman" w:hAnsi="Arial" w:cs="Arial"/>
        </w:rPr>
        <w:t xml:space="preserve">. (1985) bahwa pada proses pengolahan limbah cair dalam kolam yang menggunakan tanaman air, terjadi proses penyaringan dan penyerapan oleh akar dan batang tanaman air, proses pertukaran dan penyerapan ion, dan tanaman air juga berperan dalam menstabilkan pengaruh iklim, angin, cahaya matahari dan suhu. Penemuan tersebut menunjukkan bahwa terjadi sinergi antara penggunaan kolam </w:t>
      </w:r>
      <w:r w:rsidRPr="00964B84">
        <w:rPr>
          <w:rFonts w:ascii="Arial" w:eastAsia="Times New Roman" w:hAnsi="Arial" w:cs="Arial"/>
        </w:rPr>
        <w:lastRenderedPageBreak/>
        <w:t>pengolahan dengan tanaman air dalam hal menstabilkan limbah. Tanaman air dapat melakukan berbagai, proses yang menunjang kestabilan limbah, sedangkan kolam selain juga berperan secara langsung dalam proses penstabilan, juga berperan sebagai media tumbuh tanaman air tersebut.</w:t>
      </w:r>
    </w:p>
    <w:p w:rsidR="00001FE1" w:rsidRPr="00964B84" w:rsidRDefault="00001FE1" w:rsidP="00001FE1">
      <w:pPr>
        <w:spacing w:after="0" w:line="360" w:lineRule="auto"/>
        <w:ind w:firstLine="851"/>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sz w:val="24"/>
          <w:szCs w:val="24"/>
        </w:rPr>
      </w:pPr>
      <w:r w:rsidRPr="00964B84">
        <w:rPr>
          <w:rFonts w:ascii="Arial" w:eastAsia="Times New Roman" w:hAnsi="Arial" w:cs="Arial"/>
          <w:b/>
          <w:sz w:val="24"/>
          <w:szCs w:val="24"/>
        </w:rPr>
        <w:t>A.9 Tinjauan Tentang Apu-apu(</w:t>
      </w:r>
      <w:r w:rsidRPr="00964B84">
        <w:rPr>
          <w:rFonts w:ascii="Arial" w:eastAsia="Times New Roman" w:hAnsi="Arial" w:cs="Arial"/>
          <w:b/>
          <w:i/>
          <w:sz w:val="24"/>
          <w:szCs w:val="24"/>
        </w:rPr>
        <w:t>Pistia stratiotes</w:t>
      </w:r>
      <w:r w:rsidRPr="00964B84">
        <w:rPr>
          <w:rFonts w:ascii="Arial" w:eastAsia="Times New Roman" w:hAnsi="Arial" w:cs="Arial"/>
          <w:sz w:val="24"/>
          <w:szCs w:val="24"/>
        </w:rPr>
        <w:t>)</w:t>
      </w:r>
    </w:p>
    <w:p w:rsidR="00001FE1" w:rsidRPr="00964B84" w:rsidRDefault="00001FE1" w:rsidP="00001FE1">
      <w:pPr>
        <w:spacing w:after="0" w:line="240" w:lineRule="auto"/>
        <w:ind w:left="284"/>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A.9.1 PengertianApu-apu(</w:t>
      </w:r>
      <w:r w:rsidRPr="00964B84">
        <w:rPr>
          <w:rFonts w:ascii="Arial" w:eastAsia="Times New Roman" w:hAnsi="Arial" w:cs="Arial"/>
          <w:b/>
          <w:i/>
          <w:sz w:val="24"/>
          <w:szCs w:val="24"/>
        </w:rPr>
        <w:t>Pistia stratiotes</w:t>
      </w:r>
      <w:r w:rsidRPr="00964B84">
        <w:rPr>
          <w:rFonts w:ascii="Arial" w:eastAsia="Times New Roman" w:hAnsi="Arial" w:cs="Arial"/>
          <w:b/>
          <w:sz w:val="24"/>
          <w:szCs w:val="24"/>
        </w:rPr>
        <w:t>)</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 xml:space="preserve">Tanaman apu-apu adalah tanaman air yang sering kita jumpai di sekitar kita. Tanaman apu-apu ini hidup di sungai, rawa dan danau yang berair tawar. Nama latin tanaman apu-apu adalah Pistia stratiotes, dalam bahasa Inggris dikenal dengan nama water lettuce yang berarti kubis air atau selada air. Apu-apu merupakan tumbuhan yang berasal dari Afrika atau Amerika selatan, yang tumbuh secara alami atau bisa juga dibawa oleh manusia. Penyebaran tumbuha ini secara luas di iklim tropis(Langelant. 2008). </w:t>
      </w:r>
    </w:p>
    <w:p w:rsidR="00001FE1" w:rsidRPr="00964B84" w:rsidRDefault="00001FE1" w:rsidP="00001FE1">
      <w:pPr>
        <w:spacing w:after="0" w:line="360" w:lineRule="auto"/>
        <w:ind w:firstLine="720"/>
        <w:jc w:val="both"/>
        <w:rPr>
          <w:rFonts w:ascii="Arial" w:eastAsia="Times New Roman" w:hAnsi="Arial" w:cs="Arial"/>
          <w:sz w:val="24"/>
          <w:szCs w:val="24"/>
        </w:rPr>
      </w:pPr>
      <w:r w:rsidRPr="00964B84">
        <w:rPr>
          <w:rFonts w:ascii="Arial" w:eastAsia="Times New Roman" w:hAnsi="Arial" w:cs="Arial"/>
        </w:rPr>
        <w:t>Apu-apu(</w:t>
      </w:r>
      <w:r w:rsidRPr="00964B84">
        <w:rPr>
          <w:rFonts w:ascii="Arial" w:eastAsia="Times New Roman" w:hAnsi="Arial" w:cs="Arial"/>
          <w:i/>
        </w:rPr>
        <w:t>Pistia statiotes</w:t>
      </w:r>
      <w:r w:rsidRPr="00964B84">
        <w:rPr>
          <w:rFonts w:ascii="Arial" w:eastAsia="Times New Roman" w:hAnsi="Arial" w:cs="Arial"/>
        </w:rPr>
        <w:t>) adalah salah satu jenis tumbuha air yang mengapung. Apu-apu memiliki kecepatan tumbuh yang tinggi sehingga tumbuhan ini dianggap sebagai gulma yang dapat merusak perairan. Tanaman ini dengan mudah dapat menyebar melalui saluran air ke badan air lainya.</w:t>
      </w:r>
      <w:r w:rsidRPr="00964B84">
        <w:rPr>
          <w:rFonts w:ascii="Arial" w:eastAsia="Times New Roman" w:hAnsi="Arial" w:cs="Arial"/>
          <w:sz w:val="24"/>
          <w:szCs w:val="24"/>
        </w:rPr>
        <w:t>Selain memiliki sifat merugikan, apu-apu juga dapat mendatangkan  keuntungan, antara lain kemampuanya untuk menyerap berbagai zat pencemar di dalam air.widyanto dan susilo(1977) melaporkan dalam waktu  4 hari  apu-apu dapat menyerap logam kandium (Cd), merkuri (Hg), Cuprum (CU) dan Zeng (Zn) masing – masing sebesar 1,35 mg/L, 1,77mg/L dan 0,008mg/L, bila logam itu tidak tercampur.</w:t>
      </w:r>
      <w:r w:rsidRPr="00964B84">
        <w:rPr>
          <w:rFonts w:ascii="Arial" w:eastAsia="Times New Roman" w:hAnsi="Arial" w:cs="Arial"/>
        </w:rPr>
        <w:t xml:space="preserve"> Pada penelitian wirawan </w:t>
      </w:r>
      <w:r w:rsidRPr="00964B84">
        <w:rPr>
          <w:rFonts w:ascii="Arial" w:eastAsia="Times New Roman" w:hAnsi="Arial" w:cs="Arial"/>
          <w:i/>
        </w:rPr>
        <w:t>et all (</w:t>
      </w:r>
      <w:r w:rsidRPr="00964B84">
        <w:rPr>
          <w:rFonts w:ascii="Arial" w:eastAsia="Times New Roman" w:hAnsi="Arial" w:cs="Arial"/>
        </w:rPr>
        <w:t>2014</w:t>
      </w:r>
      <w:r w:rsidRPr="00964B84">
        <w:rPr>
          <w:rFonts w:ascii="Arial" w:eastAsia="Times New Roman" w:hAnsi="Arial" w:cs="Arial"/>
          <w:i/>
        </w:rPr>
        <w:t xml:space="preserve">) </w:t>
      </w:r>
      <w:r w:rsidRPr="00964B84">
        <w:rPr>
          <w:rFonts w:ascii="Arial" w:eastAsia="Times New Roman" w:hAnsi="Arial" w:cs="Arial"/>
        </w:rPr>
        <w:t xml:space="preserve">tanaman </w:t>
      </w:r>
      <w:r w:rsidRPr="00964B84">
        <w:rPr>
          <w:rFonts w:ascii="Arial" w:eastAsia="Times New Roman" w:hAnsi="Arial" w:cs="Arial"/>
          <w:i/>
        </w:rPr>
        <w:t>Pistia Stratiotes</w:t>
      </w:r>
      <w:r w:rsidRPr="00964B84">
        <w:rPr>
          <w:rFonts w:ascii="Arial" w:eastAsia="Times New Roman" w:hAnsi="Arial" w:cs="Arial"/>
        </w:rPr>
        <w:t xml:space="preserve"> dapat menurunkan COD 65,06%, TSS 19,99%, serta minyak dan lemak sebesar 37,10% dalam waktu kontak 6 hari.</w:t>
      </w:r>
      <w:r w:rsidRPr="00964B84">
        <w:rPr>
          <w:rFonts w:ascii="Arial" w:eastAsia="Times New Roman" w:hAnsi="Arial" w:cs="Arial"/>
          <w:sz w:val="24"/>
          <w:szCs w:val="24"/>
        </w:rPr>
        <w:t xml:space="preserve"> </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Suatu hasil percobaan menunjukkan bahwa dalam tubuh apu-apu dapat berlangsung proses yang sangat efisien untuk membersihkan limbah industri yang dapat dihancurkan secara biologis(Neis, 1989). Menurut Widyanto dan Suryani (1975), apu-apu yang ,memiliki bobot kering sebesar 2,75 gram dapat menyerap 100 mg fenol selama 72 jam atau 1 ha apu-apu dapat menyerap 160 kg fenol  selama tiga hari. Selanjutnya Gopal (1978) mengemukakan bahwa apu-</w:t>
      </w:r>
      <w:r w:rsidRPr="00964B84">
        <w:rPr>
          <w:rFonts w:ascii="Arial" w:eastAsia="Times New Roman" w:hAnsi="Arial" w:cs="Arial"/>
        </w:rPr>
        <w:lastRenderedPageBreak/>
        <w:t>apu dapat memindahkan sejumlah senyawa sintetik termasuk pestisida dari air yang telah tercemar pestisida. Juga dilaporkan bahwa dari sejumlah studi ditemukan bahwa telah terjadi pengurangan jumlah coliform dalam limbah yang ditanami apu-apu. Kejadian tersebut telah dimanfaatkan untuk membasmi endemik kolera yang tersebar di Banglades.</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Pencemaran perairan oleh limbah penduduk dan industri dapat merangsang pertumbuhan apu-apu hingga populasinya mengganggu keseimbangan lingkungan. Dengan adanya pengelolaan yang baik yaitu menjaga populasi tertentu apu-apu dapat dimanfaatkan sebagai penyaring zat pencemar air limbah . pengelolaan apu-apu yang dapat disarankan adalah dengan cara mekanis yaitu diikuti dengan pemanfaatan bahan organiknya menjadi pupuk, makanan ternak, bahan kerajinan, media tumbuh jamur merang, bio gas dan lain-lain (1980).</w:t>
      </w:r>
    </w:p>
    <w:p w:rsidR="00001FE1" w:rsidRPr="00964B84" w:rsidRDefault="00001FE1" w:rsidP="00001FE1">
      <w:pPr>
        <w:spacing w:after="0" w:line="360" w:lineRule="auto"/>
        <w:jc w:val="both"/>
        <w:rPr>
          <w:rFonts w:ascii="Arial" w:eastAsia="Times New Roman" w:hAnsi="Arial" w:cs="Arial"/>
        </w:rPr>
      </w:pPr>
      <w:r w:rsidRPr="00964B84">
        <w:rPr>
          <w:rFonts w:ascii="Arial" w:eastAsia="Times New Roman" w:hAnsi="Arial" w:cs="Arial"/>
        </w:rPr>
        <w:t>Klasifikasi ilmiah dari Apu-apu (</w:t>
      </w:r>
      <w:r w:rsidRPr="00964B84">
        <w:rPr>
          <w:rFonts w:ascii="Arial" w:eastAsia="Times New Roman" w:hAnsi="Arial" w:cs="Arial"/>
          <w:i/>
        </w:rPr>
        <w:t>Pistia stratiotes</w:t>
      </w:r>
      <w:r w:rsidRPr="00964B84">
        <w:rPr>
          <w:rFonts w:ascii="Arial" w:eastAsia="Times New Roman" w:hAnsi="Arial" w:cs="Arial"/>
        </w:rPr>
        <w:t>)</w:t>
      </w:r>
    </w:p>
    <w:p w:rsidR="00001FE1" w:rsidRPr="00964B84" w:rsidRDefault="00001FE1" w:rsidP="00001FE1">
      <w:pPr>
        <w:spacing w:after="0" w:line="360" w:lineRule="auto"/>
        <w:jc w:val="both"/>
        <w:rPr>
          <w:rFonts w:ascii="Arial" w:eastAsia="Times New Roman" w:hAnsi="Arial" w:cs="Arial"/>
        </w:rPr>
      </w:pPr>
      <w:r w:rsidRPr="00964B84">
        <w:rPr>
          <w:rFonts w:ascii="Arial" w:eastAsia="Times New Roman" w:hAnsi="Arial" w:cs="Arial"/>
        </w:rPr>
        <w:t>Kerajaan</w:t>
      </w:r>
      <w:r w:rsidRPr="00964B84">
        <w:rPr>
          <w:rFonts w:ascii="Arial" w:eastAsia="Times New Roman" w:hAnsi="Arial" w:cs="Arial"/>
        </w:rPr>
        <w:tab/>
        <w:t>:Plantae</w:t>
      </w:r>
    </w:p>
    <w:p w:rsidR="00001FE1" w:rsidRPr="00964B84" w:rsidRDefault="00001FE1" w:rsidP="00001FE1">
      <w:pPr>
        <w:spacing w:after="0" w:line="360" w:lineRule="auto"/>
        <w:jc w:val="both"/>
        <w:rPr>
          <w:rFonts w:ascii="Arial" w:eastAsia="Times New Roman" w:hAnsi="Arial" w:cs="Arial"/>
        </w:rPr>
      </w:pPr>
      <w:r w:rsidRPr="00964B84">
        <w:rPr>
          <w:rFonts w:ascii="Arial" w:eastAsia="Times New Roman" w:hAnsi="Arial" w:cs="Arial"/>
        </w:rPr>
        <w:t>Filum</w:t>
      </w:r>
      <w:r w:rsidRPr="00964B84">
        <w:rPr>
          <w:rFonts w:ascii="Arial" w:eastAsia="Times New Roman" w:hAnsi="Arial" w:cs="Arial"/>
        </w:rPr>
        <w:tab/>
      </w:r>
      <w:r w:rsidRPr="00964B84">
        <w:rPr>
          <w:rFonts w:ascii="Arial" w:eastAsia="Times New Roman" w:hAnsi="Arial" w:cs="Arial"/>
        </w:rPr>
        <w:tab/>
        <w:t>:tracheophyta</w:t>
      </w:r>
    </w:p>
    <w:p w:rsidR="00001FE1" w:rsidRPr="00964B84" w:rsidRDefault="00001FE1" w:rsidP="00001FE1">
      <w:pPr>
        <w:spacing w:after="0" w:line="360" w:lineRule="auto"/>
        <w:jc w:val="both"/>
        <w:rPr>
          <w:rFonts w:ascii="Arial" w:eastAsia="Times New Roman" w:hAnsi="Arial" w:cs="Arial"/>
        </w:rPr>
      </w:pPr>
      <w:r w:rsidRPr="00964B84">
        <w:rPr>
          <w:rFonts w:ascii="Arial" w:eastAsia="Times New Roman" w:hAnsi="Arial" w:cs="Arial"/>
        </w:rPr>
        <w:t>Kelas</w:t>
      </w:r>
      <w:r w:rsidRPr="00964B84">
        <w:rPr>
          <w:rFonts w:ascii="Arial" w:eastAsia="Times New Roman" w:hAnsi="Arial" w:cs="Arial"/>
        </w:rPr>
        <w:tab/>
      </w:r>
      <w:r w:rsidRPr="00964B84">
        <w:rPr>
          <w:rFonts w:ascii="Arial" w:eastAsia="Times New Roman" w:hAnsi="Arial" w:cs="Arial"/>
        </w:rPr>
        <w:tab/>
        <w:t xml:space="preserve">:Liliopsida </w:t>
      </w:r>
    </w:p>
    <w:p w:rsidR="00001FE1" w:rsidRPr="00964B84" w:rsidRDefault="00001FE1" w:rsidP="00001FE1">
      <w:pPr>
        <w:spacing w:after="0" w:line="360" w:lineRule="auto"/>
        <w:jc w:val="both"/>
        <w:rPr>
          <w:rFonts w:ascii="Arial" w:eastAsia="Times New Roman" w:hAnsi="Arial" w:cs="Arial"/>
        </w:rPr>
      </w:pPr>
      <w:r w:rsidRPr="00964B84">
        <w:rPr>
          <w:rFonts w:ascii="Arial" w:eastAsia="Times New Roman" w:hAnsi="Arial" w:cs="Arial"/>
        </w:rPr>
        <w:t>Ordo</w:t>
      </w:r>
      <w:r w:rsidRPr="00964B84">
        <w:rPr>
          <w:rFonts w:ascii="Arial" w:eastAsia="Times New Roman" w:hAnsi="Arial" w:cs="Arial"/>
        </w:rPr>
        <w:tab/>
      </w:r>
      <w:r w:rsidRPr="00964B84">
        <w:rPr>
          <w:rFonts w:ascii="Arial" w:eastAsia="Times New Roman" w:hAnsi="Arial" w:cs="Arial"/>
        </w:rPr>
        <w:tab/>
        <w:t>:Alismatales</w:t>
      </w:r>
    </w:p>
    <w:p w:rsidR="00001FE1" w:rsidRPr="00964B84" w:rsidRDefault="00001FE1" w:rsidP="00001FE1">
      <w:pPr>
        <w:spacing w:after="0" w:line="360" w:lineRule="auto"/>
        <w:jc w:val="both"/>
        <w:rPr>
          <w:rFonts w:ascii="Arial" w:eastAsia="Times New Roman" w:hAnsi="Arial" w:cs="Arial"/>
        </w:rPr>
      </w:pPr>
      <w:r w:rsidRPr="00964B84">
        <w:rPr>
          <w:rFonts w:ascii="Arial" w:eastAsia="Times New Roman" w:hAnsi="Arial" w:cs="Arial"/>
        </w:rPr>
        <w:t>Famili</w:t>
      </w:r>
      <w:r w:rsidRPr="00964B84">
        <w:rPr>
          <w:rFonts w:ascii="Arial" w:eastAsia="Times New Roman" w:hAnsi="Arial" w:cs="Arial"/>
        </w:rPr>
        <w:tab/>
      </w:r>
      <w:r w:rsidRPr="00964B84">
        <w:rPr>
          <w:rFonts w:ascii="Arial" w:eastAsia="Times New Roman" w:hAnsi="Arial" w:cs="Arial"/>
        </w:rPr>
        <w:tab/>
        <w:t>:Araceae</w:t>
      </w:r>
    </w:p>
    <w:p w:rsidR="00001FE1" w:rsidRPr="00964B84" w:rsidRDefault="00001FE1" w:rsidP="00001FE1">
      <w:pPr>
        <w:spacing w:after="0" w:line="360" w:lineRule="auto"/>
        <w:jc w:val="both"/>
        <w:rPr>
          <w:rFonts w:ascii="Arial" w:eastAsia="Times New Roman" w:hAnsi="Arial" w:cs="Arial"/>
        </w:rPr>
      </w:pPr>
      <w:r w:rsidRPr="00964B84">
        <w:rPr>
          <w:rFonts w:ascii="Arial" w:eastAsia="Times New Roman" w:hAnsi="Arial" w:cs="Arial"/>
        </w:rPr>
        <w:t>Genus</w:t>
      </w:r>
      <w:r w:rsidRPr="00964B84">
        <w:rPr>
          <w:rFonts w:ascii="Arial" w:eastAsia="Times New Roman" w:hAnsi="Arial" w:cs="Arial"/>
        </w:rPr>
        <w:tab/>
      </w:r>
      <w:r w:rsidRPr="00964B84">
        <w:rPr>
          <w:rFonts w:ascii="Arial" w:eastAsia="Times New Roman" w:hAnsi="Arial" w:cs="Arial"/>
        </w:rPr>
        <w:tab/>
        <w:t>:Pistia</w:t>
      </w:r>
    </w:p>
    <w:p w:rsidR="00001FE1" w:rsidRPr="00964B84" w:rsidRDefault="00001FE1" w:rsidP="00001FE1">
      <w:pPr>
        <w:spacing w:after="0" w:line="360" w:lineRule="auto"/>
        <w:jc w:val="both"/>
        <w:rPr>
          <w:rFonts w:ascii="Arial" w:eastAsia="Times New Roman" w:hAnsi="Arial" w:cs="Arial"/>
        </w:rPr>
      </w:pPr>
      <w:r w:rsidRPr="00964B84">
        <w:rPr>
          <w:rFonts w:ascii="Arial" w:eastAsia="Times New Roman" w:hAnsi="Arial" w:cs="Arial"/>
        </w:rPr>
        <w:t>Spesies</w:t>
      </w:r>
      <w:r w:rsidRPr="00964B84">
        <w:rPr>
          <w:rFonts w:ascii="Arial" w:eastAsia="Times New Roman" w:hAnsi="Arial" w:cs="Arial"/>
        </w:rPr>
        <w:tab/>
        <w:t xml:space="preserve">:Pistia sratiotes </w:t>
      </w: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A.9.2 Morfologi Apu-apu(</w:t>
      </w:r>
      <w:r w:rsidRPr="00964B84">
        <w:rPr>
          <w:rFonts w:ascii="Arial" w:eastAsia="Times New Roman" w:hAnsi="Arial" w:cs="Arial"/>
          <w:b/>
          <w:i/>
          <w:sz w:val="24"/>
          <w:szCs w:val="24"/>
        </w:rPr>
        <w:t>Pistia stratiotes</w:t>
      </w:r>
      <w:r w:rsidRPr="00964B84">
        <w:rPr>
          <w:rFonts w:ascii="Arial" w:eastAsia="Times New Roman" w:hAnsi="Arial" w:cs="Arial"/>
          <w:b/>
          <w:sz w:val="24"/>
          <w:szCs w:val="24"/>
        </w:rPr>
        <w:t>)</w:t>
      </w:r>
    </w:p>
    <w:p w:rsidR="00001FE1" w:rsidRPr="00964B84" w:rsidRDefault="00001FE1" w:rsidP="00001FE1">
      <w:pPr>
        <w:spacing w:after="0" w:line="360" w:lineRule="auto"/>
        <w:ind w:firstLine="567"/>
        <w:jc w:val="both"/>
        <w:rPr>
          <w:rFonts w:ascii="Arial" w:eastAsia="Times New Roman" w:hAnsi="Arial" w:cs="Arial"/>
        </w:rPr>
      </w:pPr>
      <w:r w:rsidRPr="00964B84">
        <w:rPr>
          <w:rFonts w:ascii="Arial" w:eastAsia="Times New Roman" w:hAnsi="Arial" w:cs="Arial"/>
        </w:rPr>
        <w:t>Tanam apu-apu merupakan tanaman air yang hidup terapung di dalam air. Tanaman apu-apu sering kita jumpai pada daerah rawa, kolam, sungai yang berair tawar. Tanaman apu-apu ini berukuran 5cm sampai 10cm. Tanaman apu-apu ini berdaun tunggal membentuk roset akar, helaian tanaman apu-apu tebal berongga seperti spon dengan ujung daun membulat dan bergelombang, tulang daun sejajar, permukaan daun berbulu halus. Daun tanaman apu-apu berwarna hijau cerah, panjang 1,3cm sampai 10cm dengan lebar 1,5c m sampai 6 cm. Tanaman apu-apu berkembang biak dengan batang dan kemudian memisahkan diri. Proses-proses metabolisme apu-apu (Pistia statiotes) adalah sebagai berikut:</w:t>
      </w:r>
    </w:p>
    <w:p w:rsidR="00001FE1" w:rsidRPr="00964B84" w:rsidRDefault="00001FE1" w:rsidP="00001FE1">
      <w:pPr>
        <w:spacing w:after="0" w:line="360" w:lineRule="auto"/>
        <w:ind w:firstLine="567"/>
        <w:jc w:val="both"/>
        <w:rPr>
          <w:rFonts w:ascii="Arial" w:eastAsia="Times New Roman" w:hAnsi="Arial" w:cs="Arial"/>
        </w:rPr>
      </w:pPr>
    </w:p>
    <w:p w:rsidR="00001FE1" w:rsidRPr="00964B84" w:rsidRDefault="00001FE1" w:rsidP="00001FE1">
      <w:pPr>
        <w:spacing w:after="0" w:line="360" w:lineRule="auto"/>
        <w:ind w:firstLine="567"/>
        <w:jc w:val="both"/>
        <w:rPr>
          <w:rFonts w:ascii="Arial" w:eastAsia="Times New Roman" w:hAnsi="Arial" w:cs="Arial"/>
        </w:rPr>
      </w:pPr>
    </w:p>
    <w:p w:rsidR="00001FE1" w:rsidRPr="00964B84" w:rsidRDefault="00001FE1" w:rsidP="00001FE1">
      <w:pPr>
        <w:numPr>
          <w:ilvl w:val="0"/>
          <w:numId w:val="28"/>
        </w:numPr>
        <w:spacing w:after="0" w:line="360" w:lineRule="auto"/>
        <w:jc w:val="both"/>
        <w:rPr>
          <w:rFonts w:ascii="Arial" w:eastAsia="Times New Roman" w:hAnsi="Arial" w:cs="Arial"/>
          <w:b/>
        </w:rPr>
      </w:pPr>
      <w:r w:rsidRPr="00964B84">
        <w:rPr>
          <w:rFonts w:ascii="Arial" w:eastAsia="Times New Roman" w:hAnsi="Arial" w:cs="Arial"/>
          <w:b/>
        </w:rPr>
        <w:t>Transplantasi</w:t>
      </w:r>
    </w:p>
    <w:p w:rsidR="00001FE1" w:rsidRPr="00964B84" w:rsidRDefault="00001FE1" w:rsidP="00001FE1">
      <w:pPr>
        <w:spacing w:after="0" w:line="360" w:lineRule="auto"/>
        <w:ind w:left="709" w:firstLine="11"/>
        <w:jc w:val="both"/>
        <w:rPr>
          <w:rFonts w:ascii="Arial" w:eastAsia="Times New Roman" w:hAnsi="Arial" w:cs="Arial"/>
        </w:rPr>
      </w:pPr>
      <w:r w:rsidRPr="00964B84">
        <w:rPr>
          <w:rFonts w:ascii="Arial" w:eastAsia="Times New Roman" w:hAnsi="Arial" w:cs="Arial"/>
        </w:rPr>
        <w:t>Jumlah air yang digunakan dalam proses pertumbuhan hanyalah memerlukan sebagian kecil jumlah air yang diabsorpsi atau sebagian besar dari air yang masuk ke dalam tumbuhan dan keluar meninggalkan daun dan batang sebagai uap air. Laju transplantasi akan ditentukan oleh struktur daun apu-apu yang terbuka lebar yang memiliki stomata yang banyak sehingga transplantasi akan besar.</w:t>
      </w:r>
    </w:p>
    <w:p w:rsidR="00001FE1" w:rsidRPr="00964B84" w:rsidRDefault="00001FE1" w:rsidP="00001FE1">
      <w:pPr>
        <w:numPr>
          <w:ilvl w:val="0"/>
          <w:numId w:val="28"/>
        </w:numPr>
        <w:spacing w:after="0" w:line="360" w:lineRule="auto"/>
        <w:jc w:val="both"/>
        <w:rPr>
          <w:rFonts w:ascii="Arial" w:eastAsia="Times New Roman" w:hAnsi="Arial" w:cs="Arial"/>
          <w:b/>
        </w:rPr>
      </w:pPr>
      <w:r w:rsidRPr="00964B84">
        <w:rPr>
          <w:rFonts w:ascii="Arial" w:eastAsia="Times New Roman" w:hAnsi="Arial" w:cs="Arial"/>
          <w:b/>
        </w:rPr>
        <w:t>Fotosintesis</w:t>
      </w:r>
    </w:p>
    <w:p w:rsidR="00001FE1" w:rsidRPr="00964B84" w:rsidRDefault="00001FE1" w:rsidP="00001FE1">
      <w:pPr>
        <w:spacing w:after="0" w:line="360" w:lineRule="auto"/>
        <w:ind w:left="709"/>
        <w:jc w:val="both"/>
        <w:rPr>
          <w:rFonts w:ascii="Arial" w:eastAsia="Times New Roman" w:hAnsi="Arial" w:cs="Arial"/>
        </w:rPr>
      </w:pPr>
      <w:r w:rsidRPr="00964B84">
        <w:rPr>
          <w:rFonts w:ascii="Arial" w:eastAsia="Times New Roman" w:hAnsi="Arial" w:cs="Arial"/>
        </w:rPr>
        <w:t>Dalam proses fotosintesis ini tanaman membutuhkan CO</w:t>
      </w:r>
      <w:r w:rsidRPr="00964B84">
        <w:rPr>
          <w:rFonts w:ascii="Arial" w:eastAsia="Times New Roman" w:hAnsi="Arial" w:cs="Arial"/>
          <w:vertAlign w:val="subscript"/>
        </w:rPr>
        <w:t>2</w:t>
      </w:r>
      <w:r w:rsidRPr="00964B84">
        <w:rPr>
          <w:rFonts w:ascii="Arial" w:eastAsia="Times New Roman" w:hAnsi="Arial" w:cs="Arial"/>
        </w:rPr>
        <w:t xml:space="preserve"> danH</w:t>
      </w:r>
      <w:r w:rsidRPr="00964B84">
        <w:rPr>
          <w:rFonts w:ascii="Arial" w:eastAsia="Times New Roman" w:hAnsi="Arial" w:cs="Arial"/>
          <w:vertAlign w:val="subscript"/>
        </w:rPr>
        <w:t>2</w:t>
      </w:r>
      <w:r w:rsidRPr="00964B84">
        <w:rPr>
          <w:rFonts w:ascii="Arial" w:eastAsia="Times New Roman" w:hAnsi="Arial" w:cs="Arial"/>
        </w:rPr>
        <w:t>O serta bantuan sinar matahari akan menghasilkan glukosa dan oksigen dan senyawa-senyawa organic lain. Karbondioksida yang digunakan dalam proses ini berasal dari udara dan energy matahari.</w:t>
      </w:r>
    </w:p>
    <w:p w:rsidR="00001FE1" w:rsidRPr="00964B84" w:rsidRDefault="00001FE1" w:rsidP="00001FE1">
      <w:pPr>
        <w:numPr>
          <w:ilvl w:val="0"/>
          <w:numId w:val="28"/>
        </w:numPr>
        <w:spacing w:after="0" w:line="360" w:lineRule="auto"/>
        <w:jc w:val="both"/>
        <w:rPr>
          <w:rFonts w:ascii="Arial" w:eastAsia="Times New Roman" w:hAnsi="Arial" w:cs="Arial"/>
        </w:rPr>
      </w:pPr>
      <w:r w:rsidRPr="00964B84">
        <w:rPr>
          <w:rFonts w:ascii="Arial" w:eastAsia="Times New Roman" w:hAnsi="Arial" w:cs="Arial"/>
          <w:b/>
        </w:rPr>
        <w:t>Respirasi</w:t>
      </w:r>
    </w:p>
    <w:p w:rsidR="00001FE1" w:rsidRPr="00964B84" w:rsidRDefault="00001FE1" w:rsidP="00001FE1">
      <w:pPr>
        <w:spacing w:after="0" w:line="360" w:lineRule="auto"/>
        <w:ind w:left="709"/>
        <w:jc w:val="both"/>
        <w:rPr>
          <w:rFonts w:ascii="Arial" w:eastAsia="Times New Roman" w:hAnsi="Arial" w:cs="Arial"/>
        </w:rPr>
      </w:pPr>
      <w:r w:rsidRPr="00964B84">
        <w:rPr>
          <w:rFonts w:ascii="Arial" w:eastAsia="Times New Roman" w:hAnsi="Arial" w:cs="Arial"/>
        </w:rPr>
        <w:t>Sel tumbuhan dan hewan mempergunakan energy untuk membangun dan memelihara protoplasma,membran plasma dan dingding sel. Energy tersebut dihasilkan melalui pembakaean senyawa. Dalam respirasi molekul glukosa(C</w:t>
      </w:r>
      <w:r w:rsidRPr="00964B84">
        <w:rPr>
          <w:rFonts w:ascii="Arial" w:eastAsia="Times New Roman" w:hAnsi="Arial" w:cs="Arial"/>
          <w:vertAlign w:val="subscript"/>
        </w:rPr>
        <w:t>6</w:t>
      </w:r>
      <w:r w:rsidRPr="00964B84">
        <w:rPr>
          <w:rFonts w:ascii="Arial" w:eastAsia="Times New Roman" w:hAnsi="Arial" w:cs="Arial"/>
        </w:rPr>
        <w:t>H</w:t>
      </w:r>
      <w:r w:rsidRPr="00964B84">
        <w:rPr>
          <w:rFonts w:ascii="Arial" w:eastAsia="Times New Roman" w:hAnsi="Arial" w:cs="Arial"/>
          <w:vertAlign w:val="subscript"/>
        </w:rPr>
        <w:t>12</w:t>
      </w:r>
      <w:r w:rsidRPr="00964B84">
        <w:rPr>
          <w:rFonts w:ascii="Arial" w:eastAsia="Times New Roman" w:hAnsi="Arial" w:cs="Arial"/>
        </w:rPr>
        <w:t>O</w:t>
      </w:r>
      <w:r w:rsidRPr="00964B84">
        <w:rPr>
          <w:rFonts w:ascii="Arial" w:eastAsia="Times New Roman" w:hAnsi="Arial" w:cs="Arial"/>
          <w:vertAlign w:val="subscript"/>
        </w:rPr>
        <w:t>6</w:t>
      </w:r>
      <w:r w:rsidRPr="00964B84">
        <w:rPr>
          <w:rFonts w:ascii="Arial" w:eastAsia="Times New Roman" w:hAnsi="Arial" w:cs="Arial"/>
        </w:rPr>
        <w:t>)diubah menjadin zat-zat sederhana yang disertai dengan pelepasan energy (Tjitrosomo, 1983).</w:t>
      </w:r>
    </w:p>
    <w:p w:rsidR="00001FE1" w:rsidRPr="00964B84" w:rsidRDefault="00001FE1" w:rsidP="00001FE1">
      <w:pPr>
        <w:spacing w:after="0" w:line="360" w:lineRule="auto"/>
        <w:jc w:val="both"/>
        <w:rPr>
          <w:rFonts w:ascii="Arial" w:eastAsia="Times New Roman" w:hAnsi="Arial" w:cs="Arial"/>
        </w:rPr>
      </w:pPr>
      <w:r w:rsidRPr="00964B84">
        <w:rPr>
          <w:rFonts w:ascii="Calibri" w:eastAsia="Times New Roman" w:hAnsi="Calibri" w:cs="Times New Roman"/>
          <w:noProof/>
        </w:rPr>
        <w:drawing>
          <wp:anchor distT="0" distB="0" distL="114300" distR="114300" simplePos="0" relativeHeight="251679744" behindDoc="0" locked="0" layoutInCell="1" allowOverlap="1" wp14:anchorId="05F47609" wp14:editId="0E60E26E">
            <wp:simplePos x="0" y="0"/>
            <wp:positionH relativeFrom="column">
              <wp:posOffset>827405</wp:posOffset>
            </wp:positionH>
            <wp:positionV relativeFrom="paragraph">
              <wp:posOffset>158750</wp:posOffset>
            </wp:positionV>
            <wp:extent cx="3393440" cy="1564640"/>
            <wp:effectExtent l="0" t="0" r="0" b="0"/>
            <wp:wrapNone/>
            <wp:docPr id="16" name="Picture 1" descr="Description: C:\Users\AspirE E-14\Desktop\juniardo\gambar\Tanaman air kapu ka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spirE E-14\Desktop\juniardo\gambar\Tanaman air kapu kap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3440" cy="1564640"/>
                    </a:xfrm>
                    <a:prstGeom prst="rect">
                      <a:avLst/>
                    </a:prstGeom>
                    <a:noFill/>
                  </pic:spPr>
                </pic:pic>
              </a:graphicData>
            </a:graphic>
            <wp14:sizeRelH relativeFrom="page">
              <wp14:pctWidth>0</wp14:pctWidth>
            </wp14:sizeRelH>
            <wp14:sizeRelV relativeFrom="page">
              <wp14:pctHeight>0</wp14:pctHeight>
            </wp14:sizeRelV>
          </wp:anchor>
        </w:drawing>
      </w:r>
    </w:p>
    <w:p w:rsidR="00001FE1" w:rsidRPr="00964B84" w:rsidRDefault="00001FE1" w:rsidP="00001FE1">
      <w:pPr>
        <w:spacing w:after="0" w:line="480" w:lineRule="auto"/>
        <w:jc w:val="both"/>
        <w:rPr>
          <w:rFonts w:ascii="Arial" w:eastAsia="Times New Roman" w:hAnsi="Arial" w:cs="Arial"/>
          <w:b/>
          <w:sz w:val="24"/>
          <w:szCs w:val="24"/>
        </w:rPr>
      </w:pPr>
    </w:p>
    <w:p w:rsidR="00001FE1" w:rsidRPr="00964B84" w:rsidRDefault="00001FE1" w:rsidP="00001FE1">
      <w:pPr>
        <w:spacing w:after="0" w:line="480" w:lineRule="auto"/>
        <w:jc w:val="both"/>
        <w:rPr>
          <w:rFonts w:ascii="Arial" w:eastAsia="Times New Roman" w:hAnsi="Arial" w:cs="Arial"/>
          <w:b/>
          <w:sz w:val="24"/>
          <w:szCs w:val="24"/>
        </w:rPr>
      </w:pPr>
    </w:p>
    <w:p w:rsidR="00001FE1" w:rsidRPr="00964B84" w:rsidRDefault="00001FE1" w:rsidP="00001FE1">
      <w:pPr>
        <w:spacing w:after="0" w:line="480" w:lineRule="auto"/>
        <w:jc w:val="both"/>
        <w:rPr>
          <w:rFonts w:ascii="Arial" w:eastAsia="Times New Roman" w:hAnsi="Arial" w:cs="Arial"/>
          <w:b/>
          <w:sz w:val="24"/>
          <w:szCs w:val="24"/>
        </w:rPr>
      </w:pPr>
    </w:p>
    <w:p w:rsidR="00001FE1" w:rsidRPr="00964B84" w:rsidRDefault="00001FE1" w:rsidP="00001FE1">
      <w:pPr>
        <w:spacing w:after="0" w:line="480" w:lineRule="auto"/>
        <w:jc w:val="both"/>
        <w:rPr>
          <w:rFonts w:ascii="Arial" w:eastAsia="Times New Roman" w:hAnsi="Arial" w:cs="Arial"/>
          <w:b/>
          <w:sz w:val="24"/>
          <w:szCs w:val="24"/>
        </w:rPr>
      </w:pPr>
    </w:p>
    <w:p w:rsidR="00001FE1" w:rsidRPr="00964B84" w:rsidRDefault="00001FE1" w:rsidP="00001FE1">
      <w:pPr>
        <w:spacing w:after="0" w:line="480" w:lineRule="auto"/>
        <w:jc w:val="both"/>
        <w:rPr>
          <w:rFonts w:ascii="Arial" w:eastAsia="Times New Roman" w:hAnsi="Arial" w:cs="Arial"/>
          <w:b/>
          <w:sz w:val="24"/>
          <w:szCs w:val="24"/>
        </w:rPr>
      </w:pPr>
    </w:p>
    <w:p w:rsidR="00001FE1" w:rsidRPr="00964B84" w:rsidRDefault="00001FE1" w:rsidP="00001FE1">
      <w:pPr>
        <w:spacing w:after="0" w:line="480" w:lineRule="auto"/>
        <w:jc w:val="center"/>
        <w:rPr>
          <w:rFonts w:ascii="Arial" w:eastAsia="Times New Roman" w:hAnsi="Arial" w:cs="Arial"/>
          <w:b/>
          <w:sz w:val="24"/>
          <w:szCs w:val="24"/>
        </w:rPr>
      </w:pPr>
      <w:r w:rsidRPr="00964B84">
        <w:rPr>
          <w:rFonts w:ascii="Arial" w:eastAsia="Times New Roman" w:hAnsi="Arial" w:cs="Arial"/>
          <w:b/>
          <w:sz w:val="24"/>
          <w:szCs w:val="24"/>
        </w:rPr>
        <w:t>Gambar 2.1 Tanaman Apu-apu (</w:t>
      </w:r>
      <w:r w:rsidRPr="00964B84">
        <w:rPr>
          <w:rFonts w:ascii="Arial" w:eastAsia="Times New Roman" w:hAnsi="Arial" w:cs="Arial"/>
          <w:b/>
          <w:i/>
          <w:sz w:val="24"/>
          <w:szCs w:val="24"/>
        </w:rPr>
        <w:t>Pistia stratiotes</w:t>
      </w:r>
      <w:r w:rsidRPr="00964B84">
        <w:rPr>
          <w:rFonts w:ascii="Arial" w:eastAsia="Times New Roman" w:hAnsi="Arial" w:cs="Arial"/>
          <w:b/>
          <w:sz w:val="24"/>
          <w:szCs w:val="24"/>
        </w:rPr>
        <w:t>)</w:t>
      </w:r>
    </w:p>
    <w:p w:rsidR="00001FE1" w:rsidRPr="00964B84" w:rsidRDefault="00001FE1" w:rsidP="00001FE1">
      <w:pPr>
        <w:spacing w:after="0" w:line="480" w:lineRule="auto"/>
        <w:jc w:val="center"/>
        <w:rPr>
          <w:rFonts w:ascii="Arial" w:eastAsia="Times New Roman" w:hAnsi="Arial" w:cs="Arial"/>
          <w:b/>
          <w:sz w:val="24"/>
          <w:szCs w:val="24"/>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A.10 Tinjauan Tentang saringan pasir</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lastRenderedPageBreak/>
        <w:t>Penyaringan (filterisasi) air dapat dilakukan dengan beberapa cara, yaitu secara mekanis, biologis dan kimiawi. Penyaringan secara mekanis dilakukan dengan menggunakan bahan-bahan seperti kerikil, pasir, ijuk, arang dan lain-lain. Penyaringan secara biologis (biofilter) menggunakan organisme hidup. Sedangkan penyaringan secara kimiawi dilakukan dengan menggunakan bahan-bahan kimia.</w:t>
      </w:r>
    </w:p>
    <w:p w:rsidR="00001FE1" w:rsidRPr="00964B84" w:rsidRDefault="00001FE1" w:rsidP="00001FE1">
      <w:pPr>
        <w:spacing w:after="0" w:line="360" w:lineRule="auto"/>
        <w:jc w:val="both"/>
        <w:rPr>
          <w:rFonts w:ascii="Arial" w:eastAsia="Times New Roman" w:hAnsi="Arial" w:cs="Arial"/>
        </w:rPr>
      </w:pPr>
      <w:r w:rsidRPr="00964B84">
        <w:rPr>
          <w:rFonts w:ascii="Arial" w:eastAsia="Times New Roman" w:hAnsi="Arial" w:cs="Arial"/>
        </w:rPr>
        <w:t>Bahan media penyaring yang digunakan untuk mengolah limbah cair adalah:</w:t>
      </w: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 xml:space="preserve">A.10.1 Pasir </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Saringan pasir bertujuan untuk mengurangi kandungan lumpur dan bahan-bahan padat yang ada pada air limbah rumah tangga serta dapat menyaring bahan padat terapung. Ukuran pasir untuk menyaring bermacam-macam, tergantung jenis bahan pencemar yang akan disaring. Semakin besar bahan padat yang perlu disaring, semakin besar ukuran pasir.</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 xml:space="preserve">Ukuran pasir yang lazim dimanfaatkan berukuran 0,4 mm – 0,8 mm dengan diameter pasir sekitar 0,2 mm – 0,35 mm serta ketebalan 0,4   m – 0,7 m (Untung. 1998). Menurut Saeni </w:t>
      </w:r>
      <w:r w:rsidRPr="00964B84">
        <w:rPr>
          <w:rFonts w:ascii="Arial" w:eastAsia="Times New Roman" w:hAnsi="Arial" w:cs="Arial"/>
          <w:i/>
          <w:iCs/>
        </w:rPr>
        <w:t>et al</w:t>
      </w:r>
      <w:r w:rsidRPr="00964B84">
        <w:rPr>
          <w:rFonts w:ascii="Arial" w:eastAsia="Times New Roman" w:hAnsi="Arial" w:cs="Arial"/>
        </w:rPr>
        <w:t>, (1990) bahwa saringan pasir mampu menurunkan bahan organik.</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Di samping itu saringan pasir menurut Hay (1981) dapat menurunkan kesadahan air dengan keefektifan penyaringan 4.607 – 7.02%. Hal ini disebabkan karena pasir merupakan jenis senyawa silica dan oksigen yang dalam air berupa koloid yang mengikat OH pada permukaan membentuk lapisan pertama yang bermuatan negatif.</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Bahan penyaringan pasir dan ijuk dapat menyerap Fe</w:t>
      </w:r>
      <w:r w:rsidRPr="00964B84">
        <w:rPr>
          <w:rFonts w:ascii="Arial" w:eastAsia="Times New Roman" w:hAnsi="Arial" w:cs="Arial"/>
          <w:vertAlign w:val="subscript"/>
        </w:rPr>
        <w:t>2</w:t>
      </w:r>
      <w:r w:rsidRPr="00964B84">
        <w:rPr>
          <w:rFonts w:ascii="Arial" w:eastAsia="Times New Roman" w:hAnsi="Arial" w:cs="Arial"/>
          <w:vertAlign w:val="superscript"/>
        </w:rPr>
        <w:t>+</w:t>
      </w:r>
      <w:r w:rsidRPr="00964B84">
        <w:rPr>
          <w:rFonts w:ascii="Arial" w:eastAsia="Times New Roman" w:hAnsi="Arial" w:cs="Arial"/>
        </w:rPr>
        <w:t xml:space="preserve"> (di samping pertukaran ion pada pasir), dimana Fe</w:t>
      </w:r>
      <w:r w:rsidRPr="00964B84">
        <w:rPr>
          <w:rFonts w:ascii="Arial" w:eastAsia="Times New Roman" w:hAnsi="Arial" w:cs="Arial"/>
          <w:vertAlign w:val="subscript"/>
        </w:rPr>
        <w:t>2</w:t>
      </w:r>
      <w:r w:rsidRPr="00964B84">
        <w:rPr>
          <w:rFonts w:ascii="Arial" w:eastAsia="Times New Roman" w:hAnsi="Arial" w:cs="Arial"/>
          <w:vertAlign w:val="superscript"/>
        </w:rPr>
        <w:t>+</w:t>
      </w:r>
      <w:r w:rsidRPr="00964B84">
        <w:rPr>
          <w:rFonts w:ascii="Arial" w:eastAsia="Times New Roman" w:hAnsi="Arial" w:cs="Arial"/>
        </w:rPr>
        <w:t xml:space="preserve"> dijerat oleh OH (pada pasir) atau asam-asam humus (pada ijuk) membentuk lapisan kedua.</w:t>
      </w:r>
    </w:p>
    <w:p w:rsidR="00001FE1" w:rsidRPr="00964B84" w:rsidRDefault="00001FE1" w:rsidP="00001FE1">
      <w:pPr>
        <w:spacing w:after="0" w:line="360" w:lineRule="auto"/>
        <w:ind w:firstLine="720"/>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A.10.2 Arang batok kelapa</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Arang batok ialah arang yang berasal dari tempurung kelapa Tempurung tersebut dibakar sampai menjadi arang. Selain menyerap bahan-bahan kimia pencemar, arang batok juga berfungsi untuk mengurangi warna dan bau air kotor (Untung. 1998).</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lastRenderedPageBreak/>
        <w:t>Ada dua bentuk arang batok yang biasa dipakai. Pertama, butiran berdiameter 0,1 mm. Ke dua berbentuk bubuk berukuran 200 mesh. Karena berfungsi sebagai penyerap mikroorganisme dan bahan-bahan kimia yang terkandung di dalam limbah cair, maka setelah beberapa waktu kemudian tidak efektif lagi. Ciri ketidak efektifannya ialah air yang sudah tersaring tidak begitu jernih lagi. Jika hal tersebut terjadi, maka arang batok perlu dicuci dengan air bersih atau bahkan diganti dengan yang baru. Arang batok butiran dapat diaktifkan lagi melalui pembakaran ganda (Slamet, 1984).</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Dalam proses penyaringan dengan bahan arang terjadi pertukaran kation Fe2+ dengan Ca2+ dan Mg2+, sehingga berlangsung pengikatan Fe dan terjadi penambahan nilai kesadahan filtrat (Saeni, et al. 1990). Pada bahan penyaring arang, pengambilan Fe2+ dilakukan proses pertukaran kation, dimana kation-kation pada permukaan partikel arang ditukar oleh ion besi. Di samping itu bahan saringan arang mengandung bahan organik yang tinggi, sehingga dapat menarik bahan organik dari air yang disaring (Manahan, 1977).</w:t>
      </w:r>
    </w:p>
    <w:p w:rsidR="00001FE1" w:rsidRPr="00964B84" w:rsidRDefault="00001FE1" w:rsidP="00001FE1">
      <w:pPr>
        <w:spacing w:after="0" w:line="360" w:lineRule="auto"/>
        <w:ind w:firstLine="720"/>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 xml:space="preserve">A.10.3  Kerikil </w:t>
      </w:r>
    </w:p>
    <w:p w:rsidR="00001FE1" w:rsidRPr="00964B84" w:rsidRDefault="00001FE1" w:rsidP="00001FE1">
      <w:pPr>
        <w:spacing w:after="0" w:line="360" w:lineRule="auto"/>
        <w:ind w:firstLine="720"/>
        <w:jc w:val="both"/>
        <w:rPr>
          <w:rFonts w:ascii="Arial" w:eastAsia="Times New Roman" w:hAnsi="Arial" w:cs="Arial"/>
        </w:rPr>
      </w:pPr>
      <w:r w:rsidRPr="00964B84">
        <w:rPr>
          <w:rFonts w:ascii="Arial" w:eastAsia="Times New Roman" w:hAnsi="Arial" w:cs="Arial"/>
        </w:rPr>
        <w:t xml:space="preserve">Kerikil dipakai bersama dengan pasir dan arang, dan umumnya diletakan pada lapisan dasar. Menurut Saeni, </w:t>
      </w:r>
      <w:r w:rsidRPr="00964B84">
        <w:rPr>
          <w:rFonts w:ascii="Arial" w:eastAsia="Times New Roman" w:hAnsi="Arial" w:cs="Arial"/>
          <w:i/>
          <w:iCs/>
        </w:rPr>
        <w:t>at al</w:t>
      </w:r>
      <w:r w:rsidRPr="00964B84">
        <w:rPr>
          <w:rFonts w:ascii="Arial" w:eastAsia="Times New Roman" w:hAnsi="Arial" w:cs="Arial"/>
        </w:rPr>
        <w:t>, (1990), pasir dapat menurunkan kesadahan air dengan keefektifan penyaringan berturut-turut 4,86 – 11,65% dan dapat meningkatkan NH</w:t>
      </w:r>
      <w:r w:rsidRPr="00964B84">
        <w:rPr>
          <w:rFonts w:ascii="Arial" w:eastAsia="Times New Roman" w:hAnsi="Arial" w:cs="Arial"/>
          <w:vertAlign w:val="subscript"/>
        </w:rPr>
        <w:t>4</w:t>
      </w:r>
      <w:r w:rsidRPr="00964B84">
        <w:rPr>
          <w:rFonts w:ascii="Arial" w:eastAsia="Times New Roman" w:hAnsi="Arial" w:cs="Arial"/>
          <w:vertAlign w:val="superscript"/>
        </w:rPr>
        <w:t>+</w:t>
      </w:r>
      <w:r w:rsidRPr="00964B84">
        <w:rPr>
          <w:rFonts w:ascii="Arial" w:eastAsia="Times New Roman" w:hAnsi="Arial" w:cs="Arial"/>
        </w:rPr>
        <w:t xml:space="preserve">. </w:t>
      </w:r>
    </w:p>
    <w:p w:rsidR="00001FE1" w:rsidRPr="00964B84" w:rsidRDefault="00001FE1" w:rsidP="00001FE1">
      <w:pPr>
        <w:spacing w:after="0" w:line="360" w:lineRule="auto"/>
        <w:jc w:val="both"/>
        <w:rPr>
          <w:rFonts w:ascii="Arial" w:eastAsia="Times New Roman" w:hAnsi="Arial" w:cs="Arial"/>
          <w:b/>
          <w:sz w:val="24"/>
          <w:szCs w:val="24"/>
        </w:rPr>
      </w:pPr>
    </w:p>
    <w:p w:rsidR="00001FE1" w:rsidRPr="00964B84" w:rsidRDefault="00001FE1" w:rsidP="00001FE1">
      <w:pPr>
        <w:spacing w:after="0" w:line="360" w:lineRule="auto"/>
        <w:jc w:val="both"/>
        <w:rPr>
          <w:rFonts w:ascii="Arial" w:eastAsia="Times New Roman" w:hAnsi="Arial" w:cs="Arial"/>
          <w:b/>
          <w:sz w:val="24"/>
          <w:szCs w:val="24"/>
        </w:rPr>
      </w:pPr>
    </w:p>
    <w:p w:rsidR="00001FE1" w:rsidRPr="00964B84" w:rsidRDefault="00001FE1" w:rsidP="00001FE1">
      <w:pPr>
        <w:spacing w:after="0" w:line="360" w:lineRule="auto"/>
        <w:jc w:val="both"/>
        <w:rPr>
          <w:rFonts w:ascii="Arial" w:eastAsia="Times New Roman" w:hAnsi="Arial" w:cs="Arial"/>
          <w:b/>
          <w:sz w:val="24"/>
          <w:szCs w:val="24"/>
        </w:rPr>
      </w:pPr>
    </w:p>
    <w:p w:rsidR="00001FE1" w:rsidRPr="00964B84" w:rsidRDefault="00001FE1" w:rsidP="00001FE1">
      <w:pPr>
        <w:spacing w:after="0" w:line="360" w:lineRule="auto"/>
        <w:jc w:val="both"/>
        <w:rPr>
          <w:rFonts w:ascii="Arial" w:eastAsia="Times New Roman" w:hAnsi="Arial" w:cs="Arial"/>
          <w:b/>
          <w:sz w:val="24"/>
          <w:szCs w:val="24"/>
        </w:rPr>
      </w:pPr>
    </w:p>
    <w:p w:rsidR="00001FE1" w:rsidRPr="00964B84" w:rsidRDefault="00001FE1" w:rsidP="00001FE1">
      <w:pPr>
        <w:spacing w:after="0" w:line="360" w:lineRule="auto"/>
        <w:jc w:val="both"/>
        <w:rPr>
          <w:rFonts w:ascii="Arial" w:eastAsia="Times New Roman" w:hAnsi="Arial" w:cs="Arial"/>
          <w:b/>
          <w:sz w:val="24"/>
          <w:szCs w:val="24"/>
        </w:rPr>
      </w:pPr>
    </w:p>
    <w:p w:rsidR="00001FE1" w:rsidRPr="00964B84" w:rsidRDefault="00001FE1" w:rsidP="00001FE1">
      <w:pPr>
        <w:spacing w:after="0" w:line="360" w:lineRule="auto"/>
        <w:jc w:val="both"/>
        <w:rPr>
          <w:rFonts w:ascii="Arial" w:eastAsia="Times New Roman" w:hAnsi="Arial" w:cs="Arial"/>
          <w:b/>
          <w:sz w:val="24"/>
          <w:szCs w:val="24"/>
        </w:rPr>
      </w:pPr>
    </w:p>
    <w:p w:rsidR="00001FE1" w:rsidRPr="00964B84" w:rsidRDefault="00001FE1" w:rsidP="00001FE1">
      <w:pPr>
        <w:spacing w:after="0" w:line="360" w:lineRule="auto"/>
        <w:jc w:val="both"/>
        <w:rPr>
          <w:rFonts w:ascii="Arial" w:eastAsia="Times New Roman" w:hAnsi="Arial" w:cs="Arial"/>
          <w:b/>
          <w:sz w:val="24"/>
          <w:szCs w:val="24"/>
        </w:rPr>
      </w:pPr>
    </w:p>
    <w:p w:rsidR="00001FE1" w:rsidRPr="00964B84" w:rsidRDefault="00001FE1" w:rsidP="00001FE1">
      <w:pPr>
        <w:spacing w:after="0" w:line="360" w:lineRule="auto"/>
        <w:jc w:val="both"/>
        <w:rPr>
          <w:rFonts w:ascii="Arial" w:eastAsia="Times New Roman" w:hAnsi="Arial" w:cs="Arial"/>
          <w:b/>
          <w:sz w:val="24"/>
          <w:szCs w:val="24"/>
        </w:rPr>
      </w:pPr>
    </w:p>
    <w:p w:rsidR="00001FE1" w:rsidRPr="00964B84" w:rsidRDefault="00001FE1" w:rsidP="00001FE1">
      <w:pPr>
        <w:spacing w:after="0" w:line="360" w:lineRule="auto"/>
        <w:jc w:val="both"/>
        <w:rPr>
          <w:rFonts w:ascii="Arial" w:eastAsia="Times New Roman" w:hAnsi="Arial" w:cs="Arial"/>
          <w:b/>
          <w:sz w:val="24"/>
          <w:szCs w:val="24"/>
        </w:rPr>
      </w:pPr>
    </w:p>
    <w:p w:rsidR="00001FE1" w:rsidRPr="00964B84" w:rsidRDefault="00001FE1" w:rsidP="00001FE1">
      <w:pPr>
        <w:spacing w:after="0" w:line="360" w:lineRule="auto"/>
        <w:jc w:val="both"/>
        <w:rPr>
          <w:rFonts w:ascii="Arial" w:eastAsia="Times New Roman" w:hAnsi="Arial" w:cs="Arial"/>
          <w:b/>
          <w:sz w:val="24"/>
          <w:szCs w:val="24"/>
        </w:rPr>
      </w:pPr>
    </w:p>
    <w:p w:rsidR="00001FE1" w:rsidRPr="00964B84" w:rsidRDefault="00001FE1" w:rsidP="00001FE1">
      <w:pPr>
        <w:spacing w:after="0" w:line="360" w:lineRule="auto"/>
        <w:jc w:val="both"/>
        <w:rPr>
          <w:rFonts w:ascii="Arial" w:eastAsia="Times New Roman" w:hAnsi="Arial" w:cs="Arial"/>
          <w:b/>
          <w:sz w:val="24"/>
          <w:szCs w:val="24"/>
        </w:rPr>
      </w:pPr>
    </w:p>
    <w:p w:rsidR="00001FE1" w:rsidRPr="00964B84" w:rsidRDefault="00001FE1" w:rsidP="00001FE1">
      <w:pPr>
        <w:spacing w:after="0" w:line="360" w:lineRule="auto"/>
        <w:jc w:val="both"/>
        <w:rPr>
          <w:rFonts w:ascii="Arial" w:eastAsia="Times New Roman" w:hAnsi="Arial" w:cs="Arial"/>
          <w:b/>
          <w:sz w:val="24"/>
          <w:szCs w:val="24"/>
        </w:rPr>
      </w:pPr>
    </w:p>
    <w:p w:rsidR="00001FE1" w:rsidRPr="00964B84" w:rsidRDefault="00001FE1" w:rsidP="00001FE1">
      <w:pPr>
        <w:spacing w:after="0" w:line="360" w:lineRule="auto"/>
        <w:jc w:val="both"/>
        <w:rPr>
          <w:rFonts w:ascii="Arial" w:eastAsia="Times New Roman" w:hAnsi="Arial" w:cs="Arial"/>
          <w:b/>
          <w:sz w:val="24"/>
          <w:szCs w:val="24"/>
        </w:rPr>
      </w:pPr>
    </w:p>
    <w:p w:rsidR="00001FE1" w:rsidRPr="00964B84" w:rsidRDefault="00001FE1" w:rsidP="00001FE1">
      <w:pPr>
        <w:spacing w:after="0" w:line="360" w:lineRule="auto"/>
        <w:jc w:val="both"/>
        <w:rPr>
          <w:rFonts w:ascii="Arial" w:eastAsia="Times New Roman" w:hAnsi="Arial" w:cs="Arial"/>
          <w:b/>
          <w:sz w:val="24"/>
          <w:szCs w:val="24"/>
        </w:rPr>
      </w:pPr>
    </w:p>
    <w:p w:rsidR="00001FE1" w:rsidRPr="00964B84" w:rsidRDefault="00001FE1" w:rsidP="00001FE1">
      <w:pPr>
        <w:spacing w:after="0" w:line="360" w:lineRule="auto"/>
        <w:jc w:val="both"/>
        <w:rPr>
          <w:rFonts w:ascii="Arial" w:eastAsia="Times New Roman" w:hAnsi="Arial" w:cs="Arial"/>
          <w:b/>
          <w:sz w:val="24"/>
          <w:szCs w:val="24"/>
        </w:rPr>
      </w:pPr>
    </w:p>
    <w:p w:rsidR="00001FE1" w:rsidRPr="00964B84" w:rsidRDefault="00C022C1" w:rsidP="00001FE1">
      <w:pPr>
        <w:spacing w:after="0" w:line="360" w:lineRule="auto"/>
        <w:jc w:val="both"/>
        <w:rPr>
          <w:rFonts w:ascii="Arial" w:eastAsia="Times New Roman" w:hAnsi="Arial" w:cs="Arial"/>
          <w:b/>
          <w:sz w:val="24"/>
          <w:szCs w:val="24"/>
        </w:rPr>
      </w:pPr>
      <w:r w:rsidRPr="00964B84">
        <w:rPr>
          <w:noProof/>
        </w:rPr>
        <w:pict>
          <v:rect id="Rectangle 27" o:spid="_x0000_s1051" style="position:absolute;left:0;text-align:left;margin-left:283.65pt;margin-top:8.7pt;width:125.45pt;height:16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">
            <v:textbox>
              <w:txbxContent>
                <w:p w:rsidR="00001FE1" w:rsidRDefault="00001FE1" w:rsidP="00001FE1">
                  <w:pPr>
                    <w:rPr>
                      <w:rFonts w:ascii="Arial" w:hAnsi="Arial" w:cs="Arial"/>
                      <w:b/>
                    </w:rPr>
                  </w:pPr>
                  <w:r>
                    <w:rPr>
                      <w:rFonts w:ascii="Arial" w:hAnsi="Arial" w:cs="Arial"/>
                      <w:b/>
                    </w:rPr>
                    <w:t>Variabel Terikat:</w:t>
                  </w:r>
                </w:p>
                <w:p w:rsidR="00001FE1" w:rsidRDefault="00001FE1" w:rsidP="00001FE1">
                  <w:pPr>
                    <w:rPr>
                      <w:rFonts w:ascii="Arial" w:hAnsi="Arial" w:cs="Arial"/>
                    </w:rPr>
                  </w:pPr>
                  <w:r>
                    <w:rPr>
                      <w:rFonts w:ascii="Arial" w:hAnsi="Arial" w:cs="Arial"/>
                    </w:rPr>
                    <w:t>Penurunan Parameter pencemar air limbah :</w:t>
                  </w:r>
                </w:p>
                <w:p w:rsidR="00001FE1" w:rsidRDefault="00001FE1" w:rsidP="00001FE1">
                  <w:pPr>
                    <w:pStyle w:val="ListParagraph"/>
                    <w:numPr>
                      <w:ilvl w:val="0"/>
                      <w:numId w:val="29"/>
                    </w:numPr>
                    <w:spacing w:after="0" w:line="360" w:lineRule="auto"/>
                    <w:rPr>
                      <w:rFonts w:ascii="Arial" w:hAnsi="Arial" w:cs="Arial"/>
                    </w:rPr>
                  </w:pPr>
                  <w:r>
                    <w:rPr>
                      <w:rFonts w:ascii="Arial" w:hAnsi="Arial" w:cs="Arial"/>
                    </w:rPr>
                    <w:t>PH</w:t>
                  </w:r>
                </w:p>
                <w:p w:rsidR="00001FE1" w:rsidRDefault="00001FE1" w:rsidP="00001FE1">
                  <w:pPr>
                    <w:pStyle w:val="ListParagraph"/>
                    <w:numPr>
                      <w:ilvl w:val="0"/>
                      <w:numId w:val="29"/>
                    </w:numPr>
                    <w:spacing w:after="0" w:line="360" w:lineRule="auto"/>
                    <w:rPr>
                      <w:rFonts w:ascii="Arial" w:hAnsi="Arial" w:cs="Arial"/>
                    </w:rPr>
                  </w:pPr>
                  <w:r>
                    <w:rPr>
                      <w:rFonts w:ascii="Arial" w:hAnsi="Arial" w:cs="Arial"/>
                    </w:rPr>
                    <w:t>Kekeruhan</w:t>
                  </w:r>
                </w:p>
                <w:p w:rsidR="00001FE1" w:rsidRDefault="00001FE1" w:rsidP="00001FE1">
                  <w:pPr>
                    <w:pStyle w:val="ListParagraph"/>
                    <w:numPr>
                      <w:ilvl w:val="0"/>
                      <w:numId w:val="29"/>
                    </w:numPr>
                    <w:spacing w:after="0" w:line="360" w:lineRule="auto"/>
                    <w:rPr>
                      <w:rFonts w:ascii="Arial" w:hAnsi="Arial" w:cs="Arial"/>
                    </w:rPr>
                  </w:pPr>
                  <w:r>
                    <w:rPr>
                      <w:rFonts w:ascii="Arial" w:hAnsi="Arial" w:cs="Arial"/>
                    </w:rPr>
                    <w:t>BOD</w:t>
                  </w:r>
                </w:p>
                <w:p w:rsidR="00001FE1" w:rsidRDefault="00001FE1" w:rsidP="00001FE1">
                  <w:pPr>
                    <w:rPr>
                      <w:rFonts w:ascii="Arial" w:hAnsi="Arial" w:cs="Arial"/>
                    </w:rPr>
                  </w:pPr>
                  <w:r>
                    <w:rPr>
                      <w:rFonts w:ascii="Arial" w:hAnsi="Arial" w:cs="Arial"/>
                    </w:rPr>
                    <w:t>setelah 1 hari, 2 hari, 3 hari pengolahan.</w:t>
                  </w:r>
                  <w:r>
                    <w:rPr>
                      <w:rFonts w:ascii="Arial" w:hAnsi="Arial" w:cs="Arial"/>
                    </w:rPr>
                    <w:br/>
                  </w:r>
                </w:p>
              </w:txbxContent>
            </v:textbox>
          </v:rect>
        </w:pict>
      </w:r>
      <w:r w:rsidR="00001FE1" w:rsidRPr="00964B84">
        <w:rPr>
          <w:rFonts w:ascii="Arial" w:eastAsia="Times New Roman" w:hAnsi="Arial" w:cs="Arial"/>
          <w:b/>
          <w:sz w:val="24"/>
          <w:szCs w:val="24"/>
        </w:rPr>
        <w:t>B. Kerangka Konsep</w:t>
      </w:r>
      <w:r w:rsidRPr="00964B84">
        <w:rPr>
          <w:noProof/>
        </w:rPr>
        <w:pict>
          <v:rect id="Rectangle 26" o:spid="_x0000_s1050" style="position:absolute;left:0;text-align:left;margin-left:4.95pt;margin-top:15.4pt;width:118.05pt;height:13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">
            <v:textbox>
              <w:txbxContent>
                <w:p w:rsidR="00001FE1" w:rsidRDefault="00001FE1" w:rsidP="00001FE1">
                  <w:pPr>
                    <w:rPr>
                      <w:rFonts w:ascii="Arial" w:hAnsi="Arial" w:cs="Arial"/>
                      <w:b/>
                    </w:rPr>
                  </w:pPr>
                  <w:r>
                    <w:rPr>
                      <w:rFonts w:ascii="Arial" w:hAnsi="Arial" w:cs="Arial"/>
                      <w:b/>
                    </w:rPr>
                    <w:t>Variabel Bebas:</w:t>
                  </w:r>
                </w:p>
                <w:p w:rsidR="00001FE1" w:rsidRDefault="00001FE1" w:rsidP="00001FE1">
                  <w:pPr>
                    <w:rPr>
                      <w:rFonts w:ascii="Arial" w:hAnsi="Arial" w:cs="Arial"/>
                    </w:rPr>
                  </w:pPr>
                  <w:r>
                    <w:rPr>
                      <w:rFonts w:ascii="Arial" w:hAnsi="Arial" w:cs="Arial"/>
                    </w:rPr>
                    <w:t xml:space="preserve"> Pengolahan limbah dengan metode kombinasi saringan pasir dan fitoremediasi </w:t>
                  </w:r>
                </w:p>
                <w:p w:rsidR="00001FE1" w:rsidRDefault="00001FE1" w:rsidP="00001FE1">
                  <w:pPr>
                    <w:rPr>
                      <w:rFonts w:ascii="Arial" w:hAnsi="Arial" w:cs="Arial"/>
                    </w:rPr>
                  </w:pPr>
                </w:p>
              </w:txbxContent>
            </v:textbox>
          </v:rect>
        </w:pict>
      </w:r>
      <w:r w:rsidRPr="00964B84">
        <w:rPr>
          <w:noProof/>
        </w:rPr>
        <w:pict>
          <v:shapetype id="_x0000_t32" coordsize="21600,21600" o:spt="32" o:oned="t" path="m,l21600,21600e" filled="f">
            <v:path arrowok="t" fillok="f" o:connecttype="none"/>
            <o:lock v:ext="edit" shapetype="t"/>
          </v:shapetype>
          <v:shape id="AutoShape 28" o:spid="_x0000_s1049" type="#_x0000_t32" style="position:absolute;left:0;text-align:left;margin-left:123pt;margin-top:62.9pt;width:160.6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qANQIAAF4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">
            <v:stroke endarrow="block"/>
          </v:shape>
        </w:pict>
      </w:r>
      <w:r w:rsidRPr="00964B84">
        <w:rPr>
          <w:noProof/>
        </w:rPr>
        <w:pict>
          <v:shape id="AutoShape 29" o:spid="_x0000_s1048" type="#_x0000_t32" style="position:absolute;left:0;text-align:left;margin-left:193.55pt;margin-top:65pt;width:.05pt;height:62.5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">
            <v:stroke endarrow="block"/>
          </v:shape>
        </w:pict>
      </w:r>
      <w:r w:rsidRPr="00964B84">
        <w:rPr>
          <w:noProof/>
        </w:rPr>
        <w:pict>
          <v:rect id="Rectangle 30" o:spid="_x0000_s1047" style="position:absolute;left:0;text-align:left;margin-left:132.75pt;margin-top:130.5pt;width:136.4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">
            <v:textbox>
              <w:txbxContent>
                <w:p w:rsidR="00001FE1" w:rsidRDefault="00001FE1" w:rsidP="00001FE1">
                  <w:pPr>
                    <w:rPr>
                      <w:rFonts w:ascii="Arial" w:hAnsi="Arial" w:cs="Arial"/>
                      <w:b/>
                    </w:rPr>
                  </w:pPr>
                  <w:r>
                    <w:rPr>
                      <w:rFonts w:ascii="Arial" w:hAnsi="Arial" w:cs="Arial"/>
                      <w:b/>
                    </w:rPr>
                    <w:t>Variabel Pengganggu:</w:t>
                  </w:r>
                </w:p>
                <w:p w:rsidR="00001FE1" w:rsidRDefault="00001FE1" w:rsidP="00001FE1">
                  <w:pPr>
                    <w:pStyle w:val="ListParagraph"/>
                    <w:numPr>
                      <w:ilvl w:val="0"/>
                      <w:numId w:val="30"/>
                    </w:numPr>
                    <w:spacing w:after="0" w:line="360" w:lineRule="auto"/>
                    <w:rPr>
                      <w:rFonts w:ascii="Arial" w:hAnsi="Arial" w:cs="Arial"/>
                    </w:rPr>
                  </w:pPr>
                  <w:r>
                    <w:rPr>
                      <w:rFonts w:ascii="Arial" w:hAnsi="Arial" w:cs="Arial"/>
                    </w:rPr>
                    <w:t>Lama kontak</w:t>
                  </w:r>
                </w:p>
                <w:p w:rsidR="00001FE1" w:rsidRDefault="00001FE1" w:rsidP="00001FE1">
                  <w:pPr>
                    <w:pStyle w:val="ListParagraph"/>
                    <w:numPr>
                      <w:ilvl w:val="0"/>
                      <w:numId w:val="30"/>
                    </w:numPr>
                    <w:spacing w:after="0" w:line="360" w:lineRule="auto"/>
                    <w:rPr>
                      <w:rFonts w:ascii="Arial" w:hAnsi="Arial" w:cs="Arial"/>
                    </w:rPr>
                  </w:pPr>
                  <w:r>
                    <w:rPr>
                      <w:rFonts w:ascii="Arial" w:hAnsi="Arial" w:cs="Arial"/>
                    </w:rPr>
                    <w:t>Ketebalan Media Saring</w:t>
                  </w:r>
                </w:p>
                <w:p w:rsidR="00001FE1" w:rsidRDefault="00001FE1" w:rsidP="00001FE1">
                  <w:pPr>
                    <w:pStyle w:val="ListParagraph"/>
                    <w:numPr>
                      <w:ilvl w:val="0"/>
                      <w:numId w:val="30"/>
                    </w:numPr>
                    <w:spacing w:after="0" w:line="360" w:lineRule="auto"/>
                    <w:rPr>
                      <w:rFonts w:ascii="Arial" w:hAnsi="Arial" w:cs="Arial"/>
                    </w:rPr>
                  </w:pPr>
                  <w:r>
                    <w:rPr>
                      <w:rFonts w:ascii="Arial" w:hAnsi="Arial" w:cs="Arial"/>
                    </w:rPr>
                    <w:t>Berat Tumbuhan</w:t>
                  </w:r>
                </w:p>
                <w:p w:rsidR="00001FE1" w:rsidRDefault="00001FE1" w:rsidP="00001FE1">
                  <w:pPr>
                    <w:pStyle w:val="ListParagraph"/>
                    <w:numPr>
                      <w:ilvl w:val="0"/>
                      <w:numId w:val="30"/>
                    </w:numPr>
                    <w:spacing w:after="0" w:line="360" w:lineRule="auto"/>
                    <w:rPr>
                      <w:rFonts w:ascii="Arial" w:hAnsi="Arial" w:cs="Arial"/>
                    </w:rPr>
                  </w:pPr>
                  <w:r>
                    <w:rPr>
                      <w:rFonts w:ascii="Arial" w:hAnsi="Arial" w:cs="Arial"/>
                    </w:rPr>
                    <w:t>Volume air limbah</w:t>
                  </w:r>
                  <w:r>
                    <w:rPr>
                      <w:rFonts w:ascii="Arial" w:hAnsi="Arial" w:cs="Arial"/>
                    </w:rPr>
                    <w:br/>
                  </w:r>
                </w:p>
              </w:txbxContent>
            </v:textbox>
          </v:rect>
        </w:pict>
      </w: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numPr>
          <w:ilvl w:val="0"/>
          <w:numId w:val="31"/>
        </w:numPr>
        <w:tabs>
          <w:tab w:val="left" w:pos="567"/>
        </w:tabs>
        <w:spacing w:after="0" w:line="360" w:lineRule="auto"/>
        <w:jc w:val="both"/>
        <w:rPr>
          <w:rFonts w:ascii="Arial" w:eastAsia="Times New Roman" w:hAnsi="Arial" w:cs="Arial"/>
        </w:rPr>
      </w:pPr>
      <w:r w:rsidRPr="00964B84">
        <w:rPr>
          <w:rFonts w:ascii="Arial" w:eastAsia="Times New Roman" w:hAnsi="Arial" w:cs="Arial"/>
        </w:rPr>
        <w:t>Variabel Bebas (Dependent Variabel)</w:t>
      </w:r>
    </w:p>
    <w:p w:rsidR="00001FE1" w:rsidRPr="00964B84" w:rsidRDefault="00001FE1" w:rsidP="00001FE1">
      <w:pPr>
        <w:spacing w:after="0" w:line="360" w:lineRule="auto"/>
        <w:ind w:left="567"/>
        <w:jc w:val="both"/>
        <w:rPr>
          <w:rFonts w:ascii="Arial" w:eastAsia="Times New Roman" w:hAnsi="Arial" w:cs="Arial"/>
        </w:rPr>
      </w:pPr>
      <w:r w:rsidRPr="00964B84">
        <w:rPr>
          <w:rFonts w:ascii="Arial" w:eastAsia="Times New Roman" w:hAnsi="Arial" w:cs="Arial"/>
        </w:rPr>
        <w:t>Merupakan variable stimulus (Variabel Pendaulu) atau variable yang mempengaruhui variabel terikat. Pada penelitian ini variable bebas adalah Unit pengolah limbah metode kombinasi Fitoremediasi dengan saringan pasir.</w:t>
      </w:r>
    </w:p>
    <w:p w:rsidR="00001FE1" w:rsidRPr="00964B84" w:rsidRDefault="00001FE1" w:rsidP="00001FE1">
      <w:pPr>
        <w:numPr>
          <w:ilvl w:val="0"/>
          <w:numId w:val="31"/>
        </w:numPr>
        <w:tabs>
          <w:tab w:val="left" w:pos="567"/>
        </w:tabs>
        <w:spacing w:after="0" w:line="360" w:lineRule="auto"/>
        <w:jc w:val="both"/>
        <w:rPr>
          <w:rFonts w:ascii="Arial" w:eastAsia="Times New Roman" w:hAnsi="Arial" w:cs="Arial"/>
        </w:rPr>
      </w:pPr>
      <w:r w:rsidRPr="00964B84">
        <w:rPr>
          <w:rFonts w:ascii="Arial" w:eastAsia="Times New Roman" w:hAnsi="Arial" w:cs="Arial"/>
        </w:rPr>
        <w:t>Variabel Terikat.</w:t>
      </w:r>
    </w:p>
    <w:p w:rsidR="00001FE1" w:rsidRPr="00964B84" w:rsidRDefault="00001FE1" w:rsidP="00001FE1">
      <w:pPr>
        <w:spacing w:after="0" w:line="360" w:lineRule="auto"/>
        <w:ind w:left="567"/>
        <w:jc w:val="both"/>
        <w:rPr>
          <w:rFonts w:ascii="Arial" w:eastAsia="Times New Roman" w:hAnsi="Arial" w:cs="Arial"/>
        </w:rPr>
      </w:pPr>
      <w:r w:rsidRPr="00964B84">
        <w:rPr>
          <w:rFonts w:ascii="Arial" w:eastAsia="Times New Roman" w:hAnsi="Arial" w:cs="Arial"/>
        </w:rPr>
        <w:t>Variabel terikat atau variable output adalah suatu respon yang dapat diamati, yakni penurunan parameter pencemar pH, kekeruhan dan BOD pada limbah cair rumah tangga setelah perlakuan.</w:t>
      </w:r>
    </w:p>
    <w:p w:rsidR="00001FE1" w:rsidRPr="00964B84" w:rsidRDefault="00001FE1" w:rsidP="00001FE1">
      <w:pPr>
        <w:numPr>
          <w:ilvl w:val="0"/>
          <w:numId w:val="31"/>
        </w:numPr>
        <w:tabs>
          <w:tab w:val="left" w:pos="567"/>
        </w:tabs>
        <w:spacing w:after="0" w:line="360" w:lineRule="auto"/>
        <w:jc w:val="both"/>
        <w:rPr>
          <w:rFonts w:ascii="Arial" w:eastAsia="Times New Roman" w:hAnsi="Arial" w:cs="Arial"/>
        </w:rPr>
      </w:pPr>
      <w:r w:rsidRPr="00964B84">
        <w:rPr>
          <w:rFonts w:ascii="Arial" w:eastAsia="Times New Roman" w:hAnsi="Arial" w:cs="Arial"/>
        </w:rPr>
        <w:t>Variabel Pengganggu</w:t>
      </w:r>
    </w:p>
    <w:p w:rsidR="00001FE1" w:rsidRPr="00964B84" w:rsidRDefault="00001FE1" w:rsidP="00001FE1">
      <w:pPr>
        <w:spacing w:after="0" w:line="360" w:lineRule="auto"/>
        <w:ind w:left="567"/>
        <w:jc w:val="both"/>
        <w:rPr>
          <w:rFonts w:ascii="Arial" w:eastAsia="Times New Roman" w:hAnsi="Arial" w:cs="Arial"/>
        </w:rPr>
      </w:pPr>
      <w:r w:rsidRPr="00964B84">
        <w:rPr>
          <w:rFonts w:ascii="Arial" w:eastAsia="Times New Roman" w:hAnsi="Arial" w:cs="Arial"/>
        </w:rPr>
        <w:t>Variable ini merupakan variable yang dikendalikan atau dikontrol agar tidak mengacaukan penelitian.</w:t>
      </w:r>
    </w:p>
    <w:p w:rsidR="00001FE1" w:rsidRPr="00964B84" w:rsidRDefault="00001FE1" w:rsidP="00001FE1">
      <w:pPr>
        <w:numPr>
          <w:ilvl w:val="0"/>
          <w:numId w:val="32"/>
        </w:numPr>
        <w:spacing w:after="0" w:line="360" w:lineRule="auto"/>
        <w:jc w:val="both"/>
        <w:rPr>
          <w:rFonts w:ascii="Arial" w:eastAsia="Times New Roman" w:hAnsi="Arial" w:cs="Arial"/>
        </w:rPr>
      </w:pPr>
      <w:r w:rsidRPr="00964B84">
        <w:rPr>
          <w:rFonts w:ascii="Arial" w:eastAsia="Times New Roman" w:hAnsi="Arial" w:cs="Arial"/>
        </w:rPr>
        <w:t>Lama kontak yaitu 1 hari, 2 hari dan 3 hari</w:t>
      </w:r>
    </w:p>
    <w:p w:rsidR="00001FE1" w:rsidRPr="00964B84" w:rsidRDefault="00001FE1" w:rsidP="00001FE1">
      <w:pPr>
        <w:numPr>
          <w:ilvl w:val="0"/>
          <w:numId w:val="32"/>
        </w:numPr>
        <w:spacing w:after="0" w:line="360" w:lineRule="auto"/>
        <w:jc w:val="both"/>
        <w:rPr>
          <w:rFonts w:ascii="Arial" w:eastAsia="Times New Roman" w:hAnsi="Arial" w:cs="Arial"/>
        </w:rPr>
      </w:pPr>
      <w:r w:rsidRPr="00964B84">
        <w:rPr>
          <w:rFonts w:ascii="Arial" w:eastAsia="Times New Roman" w:hAnsi="Arial" w:cs="Arial"/>
        </w:rPr>
        <w:t>Berat tumbuhan yaitu masing masing 0,5 kg</w:t>
      </w:r>
    </w:p>
    <w:p w:rsidR="00001FE1" w:rsidRPr="00964B84" w:rsidRDefault="00001FE1" w:rsidP="00001FE1">
      <w:pPr>
        <w:numPr>
          <w:ilvl w:val="0"/>
          <w:numId w:val="32"/>
        </w:numPr>
        <w:spacing w:after="0" w:line="360" w:lineRule="auto"/>
        <w:jc w:val="both"/>
        <w:rPr>
          <w:rFonts w:ascii="Arial" w:eastAsia="Times New Roman" w:hAnsi="Arial" w:cs="Arial"/>
        </w:rPr>
      </w:pPr>
      <w:r w:rsidRPr="00964B84">
        <w:rPr>
          <w:rFonts w:ascii="Arial" w:eastAsia="Times New Roman" w:hAnsi="Arial" w:cs="Arial"/>
        </w:rPr>
        <w:lastRenderedPageBreak/>
        <w:t>Ketebalan media masing - masing yaitu krikil 10 cm, arang 15 cm dan pasir 15 cm.</w:t>
      </w:r>
    </w:p>
    <w:p w:rsidR="00001FE1" w:rsidRPr="00964B84" w:rsidRDefault="00001FE1" w:rsidP="00001FE1">
      <w:pPr>
        <w:numPr>
          <w:ilvl w:val="0"/>
          <w:numId w:val="32"/>
        </w:numPr>
        <w:spacing w:after="0" w:line="360" w:lineRule="auto"/>
        <w:jc w:val="both"/>
        <w:rPr>
          <w:rFonts w:ascii="Arial" w:eastAsia="Times New Roman" w:hAnsi="Arial" w:cs="Arial"/>
        </w:rPr>
      </w:pPr>
      <w:r w:rsidRPr="00964B84">
        <w:rPr>
          <w:rFonts w:ascii="Arial" w:eastAsia="Times New Roman" w:hAnsi="Arial" w:cs="Arial"/>
        </w:rPr>
        <w:t>Volume air limbah yaitu masing masing media sebanyak 15 liter</w:t>
      </w:r>
    </w:p>
    <w:p w:rsidR="00001FE1" w:rsidRPr="00964B84" w:rsidRDefault="00001FE1" w:rsidP="00001FE1">
      <w:pPr>
        <w:spacing w:after="0" w:line="360" w:lineRule="auto"/>
        <w:ind w:left="567"/>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C. Definisi Operasional</w:t>
      </w:r>
    </w:p>
    <w:tbl>
      <w:tblPr>
        <w:tblStyle w:val="TableGrid1"/>
        <w:tblW w:w="7995" w:type="dxa"/>
        <w:tblInd w:w="392" w:type="dxa"/>
        <w:tblLayout w:type="fixed"/>
        <w:tblLook w:val="04A0" w:firstRow="1" w:lastRow="0" w:firstColumn="1" w:lastColumn="0" w:noHBand="0" w:noVBand="1"/>
      </w:tblPr>
      <w:tblGrid>
        <w:gridCol w:w="566"/>
        <w:gridCol w:w="1559"/>
        <w:gridCol w:w="2720"/>
        <w:gridCol w:w="1260"/>
        <w:gridCol w:w="900"/>
        <w:gridCol w:w="990"/>
      </w:tblGrid>
      <w:tr w:rsidR="00001FE1" w:rsidRPr="00964B84" w:rsidTr="00001FE1">
        <w:trPr>
          <w:trHeight w:val="145"/>
        </w:trPr>
        <w:tc>
          <w:tcPr>
            <w:tcW w:w="56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001FE1" w:rsidRPr="00964B84" w:rsidRDefault="00001FE1" w:rsidP="00001FE1">
            <w:pPr>
              <w:spacing w:line="360" w:lineRule="auto"/>
              <w:ind w:left="-534" w:firstLine="534"/>
              <w:rPr>
                <w:rFonts w:ascii="Arial" w:hAnsi="Arial" w:cs="Arial"/>
                <w:lang w:val="id-ID"/>
              </w:rPr>
            </w:pPr>
            <w:r w:rsidRPr="00964B84">
              <w:rPr>
                <w:rFonts w:ascii="Arial" w:hAnsi="Arial" w:cs="Arial"/>
                <w:lang w:val="id-ID"/>
              </w:rPr>
              <w:t>NO</w:t>
            </w:r>
          </w:p>
        </w:tc>
        <w:tc>
          <w:tcPr>
            <w:tcW w:w="155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VARIABEL</w:t>
            </w:r>
          </w:p>
        </w:tc>
        <w:tc>
          <w:tcPr>
            <w:tcW w:w="2720"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001FE1" w:rsidRPr="00964B84" w:rsidRDefault="00001FE1" w:rsidP="00001FE1">
            <w:pPr>
              <w:spacing w:line="360" w:lineRule="auto"/>
              <w:jc w:val="center"/>
              <w:rPr>
                <w:rFonts w:ascii="Arial" w:hAnsi="Arial" w:cs="Arial"/>
                <w:lang w:val="id-ID"/>
              </w:rPr>
            </w:pPr>
            <w:r w:rsidRPr="00964B84">
              <w:rPr>
                <w:rFonts w:ascii="Arial" w:hAnsi="Arial" w:cs="Arial"/>
                <w:lang w:val="id-ID"/>
              </w:rPr>
              <w:t>DEFINISI</w:t>
            </w:r>
          </w:p>
        </w:tc>
        <w:tc>
          <w:tcPr>
            <w:tcW w:w="1260"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 xml:space="preserve">Alat ukur </w:t>
            </w:r>
          </w:p>
        </w:tc>
        <w:tc>
          <w:tcPr>
            <w:tcW w:w="900"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Hasil ukur</w:t>
            </w:r>
          </w:p>
        </w:tc>
        <w:tc>
          <w:tcPr>
            <w:tcW w:w="990"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Skala ukur</w:t>
            </w:r>
          </w:p>
        </w:tc>
      </w:tr>
      <w:tr w:rsidR="00001FE1" w:rsidRPr="00964B84" w:rsidTr="00001FE1">
        <w:trPr>
          <w:trHeight w:val="145"/>
        </w:trPr>
        <w:tc>
          <w:tcPr>
            <w:tcW w:w="567"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1</w:t>
            </w:r>
          </w:p>
        </w:tc>
        <w:tc>
          <w:tcPr>
            <w:tcW w:w="1559"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Unit pengolahan air limbah metode kombinasi fitoremediasi dan saringan pasir</w:t>
            </w:r>
          </w:p>
        </w:tc>
        <w:tc>
          <w:tcPr>
            <w:tcW w:w="2720"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Sebuah struktur yang dirancang untuk menurunkan kadar pencemar air limbah (pH,kekeruhan dan BOD) limbah biologis dan kimiawi dari air sehingga memungkinkan air tersebut untuk digunakan pada aktivitas yang lain dimana pada unit pengolahan ini menggunakan tumbuhan air yaitu apu-apu (</w:t>
            </w:r>
            <w:r w:rsidRPr="00964B84">
              <w:rPr>
                <w:rFonts w:ascii="Arial" w:hAnsi="Arial" w:cs="Arial"/>
                <w:i/>
                <w:lang w:val="id-ID"/>
              </w:rPr>
              <w:t>Pistia Stratiotes)</w:t>
            </w:r>
          </w:p>
        </w:tc>
        <w:tc>
          <w:tcPr>
            <w:tcW w:w="1260"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w:t>
            </w:r>
          </w:p>
        </w:tc>
        <w:tc>
          <w:tcPr>
            <w:tcW w:w="900"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w:t>
            </w:r>
          </w:p>
        </w:tc>
        <w:tc>
          <w:tcPr>
            <w:tcW w:w="990"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Interval</w:t>
            </w:r>
          </w:p>
        </w:tc>
      </w:tr>
      <w:tr w:rsidR="00001FE1" w:rsidRPr="00964B84" w:rsidTr="00001FE1">
        <w:trPr>
          <w:trHeight w:val="145"/>
        </w:trPr>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 xml:space="preserve">2 </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1FE1" w:rsidRPr="00964B84" w:rsidRDefault="00001FE1" w:rsidP="00001FE1">
            <w:pPr>
              <w:spacing w:line="360" w:lineRule="auto"/>
              <w:rPr>
                <w:rFonts w:ascii="Arial" w:hAnsi="Arial" w:cs="Arial"/>
                <w:lang w:val="id-ID"/>
              </w:rPr>
            </w:pPr>
            <w:r w:rsidRPr="00964B84">
              <w:rPr>
                <w:rFonts w:ascii="Arial" w:hAnsi="Arial" w:cs="Arial"/>
                <w:lang w:val="id-ID"/>
              </w:rPr>
              <w:t>Apu-apu (</w:t>
            </w:r>
            <w:r w:rsidRPr="00964B84">
              <w:rPr>
                <w:rFonts w:ascii="Arial" w:hAnsi="Arial" w:cs="Arial"/>
                <w:i/>
                <w:lang w:val="id-ID"/>
              </w:rPr>
              <w:t>Pistia Stratiotes</w:t>
            </w:r>
            <w:r w:rsidRPr="00964B84">
              <w:rPr>
                <w:rFonts w:ascii="Arial" w:hAnsi="Arial" w:cs="Arial"/>
                <w:lang w:val="id-ID"/>
              </w:rPr>
              <w:t>)</w:t>
            </w: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tc>
        <w:tc>
          <w:tcPr>
            <w:tcW w:w="2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Tumbuhan yang mengapung dan memiliki akar halus digunakan untuk menurunkan parameter pencemar dalam limbah cair domestic.</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Interval</w:t>
            </w:r>
          </w:p>
        </w:tc>
      </w:tr>
      <w:tr w:rsidR="00001FE1" w:rsidRPr="00964B84" w:rsidTr="00001FE1">
        <w:trPr>
          <w:trHeight w:val="145"/>
        </w:trPr>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 xml:space="preserve">3 </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PH air limbah</w:t>
            </w:r>
          </w:p>
        </w:tc>
        <w:tc>
          <w:tcPr>
            <w:tcW w:w="2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Derajat keasman air limbah sebelum dan sesudah perlakuan</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pH meter digital</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 xml:space="preserve">Asam,basa dan </w:t>
            </w:r>
            <w:r w:rsidRPr="00964B84">
              <w:rPr>
                <w:rFonts w:ascii="Arial" w:hAnsi="Arial" w:cs="Arial"/>
                <w:lang w:val="id-ID"/>
              </w:rPr>
              <w:lastRenderedPageBreak/>
              <w:t>netral</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lastRenderedPageBreak/>
              <w:t>Ratio</w:t>
            </w:r>
          </w:p>
        </w:tc>
      </w:tr>
      <w:tr w:rsidR="00001FE1" w:rsidRPr="00964B84" w:rsidTr="00001FE1">
        <w:trPr>
          <w:trHeight w:val="145"/>
        </w:trPr>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lastRenderedPageBreak/>
              <w:t>4</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BOD air limbah</w:t>
            </w:r>
          </w:p>
        </w:tc>
        <w:tc>
          <w:tcPr>
            <w:tcW w:w="2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Jumlah oksigen yang dibutuhkan oleh bakteri untuk mengurai zat organik yang terlarut di dalam limbah cair</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Mengukur di dalam Labolatorium</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 xml:space="preserve">Ppm </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 xml:space="preserve">Ratio </w:t>
            </w:r>
          </w:p>
        </w:tc>
      </w:tr>
      <w:tr w:rsidR="00001FE1" w:rsidRPr="00964B84" w:rsidTr="00001FE1">
        <w:trPr>
          <w:trHeight w:val="2675"/>
        </w:trPr>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5</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1FE1" w:rsidRPr="00964B84" w:rsidRDefault="00001FE1" w:rsidP="00001FE1">
            <w:pPr>
              <w:spacing w:line="360" w:lineRule="auto"/>
              <w:rPr>
                <w:rFonts w:ascii="Arial" w:hAnsi="Arial" w:cs="Arial"/>
                <w:lang w:val="id-ID"/>
              </w:rPr>
            </w:pPr>
            <w:r w:rsidRPr="00964B84">
              <w:rPr>
                <w:rFonts w:ascii="Arial" w:hAnsi="Arial" w:cs="Arial"/>
                <w:lang w:val="id-ID"/>
              </w:rPr>
              <w:t>Kekeruhan</w:t>
            </w: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tc>
        <w:tc>
          <w:tcPr>
            <w:tcW w:w="2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Kekeruhan limbah cair rumah tangga adalah ditimbulkan oleh adanya bahan-bahan organik dan anorganik yang terkandung di dalam limbah berupa zat- yang mengendap, tersuspnsi dan terlarut</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 xml:space="preserve">Turbidimeter </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NTU</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Ratio</w:t>
            </w:r>
          </w:p>
        </w:tc>
      </w:tr>
      <w:tr w:rsidR="00001FE1" w:rsidRPr="00964B84" w:rsidTr="00001FE1">
        <w:trPr>
          <w:trHeight w:val="414"/>
        </w:trPr>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 xml:space="preserve">  6</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 xml:space="preserve">Berat </w:t>
            </w:r>
            <w:r w:rsidRPr="00964B84">
              <w:rPr>
                <w:rFonts w:ascii="Arial" w:hAnsi="Arial" w:cs="Arial"/>
                <w:i/>
                <w:lang w:val="id-ID"/>
              </w:rPr>
              <w:t>Pistia sratiotes</w:t>
            </w:r>
          </w:p>
        </w:tc>
        <w:tc>
          <w:tcPr>
            <w:tcW w:w="2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rPr>
                <w:rFonts w:ascii="Arial" w:hAnsi="Arial" w:cs="Arial"/>
                <w:lang w:val="id-ID"/>
              </w:rPr>
            </w:pPr>
            <w:r w:rsidRPr="00964B84">
              <w:rPr>
                <w:rFonts w:ascii="Arial" w:hAnsi="Arial" w:cs="Arial"/>
                <w:lang w:val="id-ID"/>
              </w:rPr>
              <w:t>Jumlah Pistia stratiotes yang akan dimasukkan kedalam bak fitoremediasi sebayak 0,5 kg</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rPr>
                <w:rFonts w:ascii="Arial" w:hAnsi="Arial" w:cs="Arial"/>
                <w:lang w:val="id-ID"/>
              </w:rPr>
            </w:pPr>
            <w:r w:rsidRPr="00964B84">
              <w:rPr>
                <w:rFonts w:ascii="Arial" w:hAnsi="Arial" w:cs="Arial"/>
                <w:lang w:val="id-ID"/>
              </w:rPr>
              <w:t xml:space="preserve">Timbangan </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rPr>
                <w:rFonts w:ascii="Arial" w:hAnsi="Arial" w:cs="Arial"/>
                <w:lang w:val="id-ID"/>
              </w:rPr>
            </w:pPr>
            <w:r w:rsidRPr="00964B84">
              <w:rPr>
                <w:rFonts w:ascii="Arial" w:hAnsi="Arial" w:cs="Arial"/>
                <w:lang w:val="id-ID"/>
              </w:rPr>
              <w:t xml:space="preserve">Kg </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rPr>
                <w:rFonts w:ascii="Arial" w:hAnsi="Arial" w:cs="Arial"/>
                <w:lang w:val="id-ID"/>
              </w:rPr>
            </w:pPr>
            <w:r w:rsidRPr="00964B84">
              <w:rPr>
                <w:rFonts w:ascii="Arial" w:hAnsi="Arial" w:cs="Arial"/>
                <w:lang w:val="id-ID"/>
              </w:rPr>
              <w:t xml:space="preserve">Ratio </w:t>
            </w:r>
          </w:p>
        </w:tc>
      </w:tr>
      <w:tr w:rsidR="00001FE1" w:rsidRPr="00964B84" w:rsidTr="00001FE1">
        <w:trPr>
          <w:trHeight w:val="771"/>
        </w:trPr>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rPr>
                <w:rFonts w:ascii="Arial" w:hAnsi="Arial" w:cs="Arial"/>
                <w:lang w:val="id-ID"/>
              </w:rPr>
            </w:pPr>
            <w:r w:rsidRPr="00964B84">
              <w:rPr>
                <w:rFonts w:ascii="Arial" w:hAnsi="Arial" w:cs="Arial"/>
                <w:lang w:val="id-ID"/>
              </w:rPr>
              <w:t>7</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Volume air limbah</w:t>
            </w:r>
          </w:p>
        </w:tc>
        <w:tc>
          <w:tcPr>
            <w:tcW w:w="2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rPr>
                <w:rFonts w:ascii="Arial" w:hAnsi="Arial" w:cs="Arial"/>
                <w:lang w:val="id-ID"/>
              </w:rPr>
            </w:pPr>
            <w:r w:rsidRPr="00964B84">
              <w:rPr>
                <w:rFonts w:ascii="Arial" w:hAnsi="Arial" w:cs="Arial"/>
                <w:lang w:val="id-ID"/>
              </w:rPr>
              <w:t>Banyaknya  air limbah yang akan digunakan adalah 15 liter</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rPr>
                <w:rFonts w:ascii="Arial" w:hAnsi="Arial" w:cs="Arial"/>
                <w:lang w:val="id-ID"/>
              </w:rPr>
            </w:pPr>
            <w:r w:rsidRPr="00964B84">
              <w:rPr>
                <w:rFonts w:ascii="Arial" w:hAnsi="Arial" w:cs="Arial"/>
                <w:lang w:val="id-ID"/>
              </w:rPr>
              <w:t>Beacker glass 1000 ml</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rPr>
                <w:rFonts w:ascii="Arial" w:hAnsi="Arial" w:cs="Arial"/>
                <w:lang w:val="id-ID"/>
              </w:rPr>
            </w:pPr>
            <w:r w:rsidRPr="00964B84">
              <w:rPr>
                <w:rFonts w:ascii="Arial" w:hAnsi="Arial" w:cs="Arial"/>
                <w:lang w:val="id-ID"/>
              </w:rPr>
              <w:t xml:space="preserve">Liter </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01FE1" w:rsidRPr="00964B84" w:rsidRDefault="00001FE1" w:rsidP="00001FE1">
            <w:pPr>
              <w:rPr>
                <w:rFonts w:ascii="Arial" w:hAnsi="Arial" w:cs="Arial"/>
                <w:lang w:val="id-ID"/>
              </w:rPr>
            </w:pPr>
            <w:r w:rsidRPr="00964B84">
              <w:rPr>
                <w:rFonts w:ascii="Arial" w:hAnsi="Arial" w:cs="Arial"/>
                <w:lang w:val="id-ID"/>
              </w:rPr>
              <w:t xml:space="preserve">Ratio </w:t>
            </w:r>
          </w:p>
        </w:tc>
      </w:tr>
      <w:tr w:rsidR="00001FE1" w:rsidRPr="00964B84" w:rsidTr="00001FE1">
        <w:trPr>
          <w:trHeight w:val="242"/>
        </w:trPr>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1FE1" w:rsidRPr="00964B84" w:rsidRDefault="00001FE1" w:rsidP="00001FE1">
            <w:pPr>
              <w:rPr>
                <w:rFonts w:ascii="Arial" w:hAnsi="Arial" w:cs="Arial"/>
                <w:lang w:val="id-ID"/>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1FE1" w:rsidRPr="00964B84" w:rsidRDefault="00001FE1" w:rsidP="00001FE1">
            <w:pPr>
              <w:rPr>
                <w:rFonts w:ascii="Arial" w:hAnsi="Arial" w:cs="Arial"/>
                <w:lang w:val="id-ID"/>
              </w:rPr>
            </w:pPr>
          </w:p>
        </w:tc>
        <w:tc>
          <w:tcPr>
            <w:tcW w:w="2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1FE1" w:rsidRPr="00964B84" w:rsidRDefault="00001FE1" w:rsidP="00001FE1">
            <w:pPr>
              <w:rPr>
                <w:rFonts w:ascii="Arial" w:hAnsi="Arial" w:cs="Arial"/>
                <w:lang w:val="id-ID"/>
              </w:rPr>
            </w:pP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1FE1" w:rsidRPr="00964B84" w:rsidRDefault="00001FE1" w:rsidP="00001FE1">
            <w:pPr>
              <w:rPr>
                <w:rFonts w:ascii="Arial" w:hAnsi="Arial" w:cs="Arial"/>
                <w:lang w:val="id-ID"/>
              </w:rPr>
            </w:pP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1FE1" w:rsidRPr="00964B84" w:rsidRDefault="00001FE1" w:rsidP="00001FE1">
            <w:pPr>
              <w:rPr>
                <w:rFonts w:ascii="Arial" w:hAnsi="Arial" w:cs="Arial"/>
                <w:lang w:val="id-ID"/>
              </w:rPr>
            </w:pP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1FE1" w:rsidRPr="00964B84" w:rsidRDefault="00001FE1" w:rsidP="00001FE1">
            <w:pPr>
              <w:rPr>
                <w:rFonts w:ascii="Arial" w:hAnsi="Arial" w:cs="Arial"/>
                <w:lang w:val="id-ID"/>
              </w:rPr>
            </w:pPr>
          </w:p>
        </w:tc>
      </w:tr>
      <w:tr w:rsidR="00001FE1" w:rsidRPr="00964B84" w:rsidTr="00001FE1">
        <w:trPr>
          <w:trHeight w:val="2606"/>
        </w:trPr>
        <w:tc>
          <w:tcPr>
            <w:tcW w:w="5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001FE1" w:rsidRPr="00964B84" w:rsidRDefault="00001FE1" w:rsidP="00001FE1">
            <w:pPr>
              <w:spacing w:line="360" w:lineRule="auto"/>
              <w:rPr>
                <w:rFonts w:ascii="Arial" w:hAnsi="Arial" w:cs="Arial"/>
                <w:lang w:val="id-ID"/>
              </w:rPr>
            </w:pPr>
            <w:r w:rsidRPr="00964B84">
              <w:rPr>
                <w:rFonts w:ascii="Arial" w:hAnsi="Arial" w:cs="Arial"/>
                <w:lang w:val="id-ID"/>
              </w:rPr>
              <w:t>8</w:t>
            </w: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r w:rsidRPr="00964B84">
              <w:rPr>
                <w:rFonts w:ascii="Arial" w:hAnsi="Arial" w:cs="Arial"/>
                <w:lang w:val="id-ID"/>
              </w:rPr>
              <w:t>9</w:t>
            </w:r>
          </w:p>
        </w:tc>
        <w:tc>
          <w:tcPr>
            <w:tcW w:w="155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001FE1" w:rsidRPr="00964B84" w:rsidRDefault="00001FE1" w:rsidP="00001FE1">
            <w:pPr>
              <w:spacing w:line="360" w:lineRule="auto"/>
              <w:rPr>
                <w:rFonts w:ascii="Arial" w:hAnsi="Arial" w:cs="Arial"/>
                <w:lang w:val="id-ID"/>
              </w:rPr>
            </w:pPr>
            <w:r w:rsidRPr="00964B84">
              <w:rPr>
                <w:rFonts w:ascii="Arial" w:hAnsi="Arial" w:cs="Arial"/>
                <w:lang w:val="id-ID"/>
              </w:rPr>
              <w:t>Lama waktu kontak</w:t>
            </w: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r w:rsidRPr="00964B84">
              <w:rPr>
                <w:rFonts w:ascii="Arial" w:hAnsi="Arial" w:cs="Arial"/>
                <w:lang w:val="id-ID"/>
              </w:rPr>
              <w:t>Jumlah ketebalan media saring</w:t>
            </w:r>
          </w:p>
        </w:tc>
        <w:tc>
          <w:tcPr>
            <w:tcW w:w="272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hideMark/>
          </w:tcPr>
          <w:p w:rsidR="00001FE1" w:rsidRPr="00964B84" w:rsidRDefault="00001FE1" w:rsidP="00001FE1">
            <w:pPr>
              <w:spacing w:line="360" w:lineRule="auto"/>
              <w:rPr>
                <w:rFonts w:ascii="Arial" w:hAnsi="Arial" w:cs="Arial"/>
                <w:lang w:val="id-ID"/>
              </w:rPr>
            </w:pPr>
            <w:r w:rsidRPr="00964B84">
              <w:rPr>
                <w:rFonts w:ascii="Arial" w:hAnsi="Arial" w:cs="Arial"/>
                <w:lang w:val="id-ID"/>
              </w:rPr>
              <w:t>Waktu yang diperlukan mulai dimasukan sampel dan Apu-apu (Pistia Stratiotes) sampai batas waktu 1 hari, 2 hari dan 3 hari</w:t>
            </w:r>
          </w:p>
          <w:p w:rsidR="00001FE1" w:rsidRPr="00964B84" w:rsidRDefault="00001FE1" w:rsidP="00001FE1">
            <w:pPr>
              <w:spacing w:line="360" w:lineRule="auto"/>
              <w:rPr>
                <w:rFonts w:ascii="Arial" w:hAnsi="Arial" w:cs="Arial"/>
                <w:lang w:val="id-ID"/>
              </w:rPr>
            </w:pPr>
            <w:r w:rsidRPr="00964B84">
              <w:rPr>
                <w:rFonts w:ascii="Arial" w:hAnsi="Arial" w:cs="Arial"/>
                <w:lang w:val="id-ID"/>
              </w:rPr>
              <w:t>Ketebalan media yang digunakan dalam unit saringan pasir adalah Krikil 10cm, Pasir 15cm Arang 10 cm.</w:t>
            </w:r>
          </w:p>
        </w:tc>
        <w:tc>
          <w:tcPr>
            <w:tcW w:w="12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001FE1" w:rsidRPr="00964B84" w:rsidRDefault="00001FE1" w:rsidP="00001FE1">
            <w:pPr>
              <w:spacing w:line="360" w:lineRule="auto"/>
              <w:rPr>
                <w:rFonts w:ascii="Arial" w:hAnsi="Arial" w:cs="Arial"/>
                <w:lang w:val="id-ID"/>
              </w:rPr>
            </w:pPr>
            <w:r w:rsidRPr="00964B84">
              <w:rPr>
                <w:rFonts w:ascii="Arial" w:hAnsi="Arial" w:cs="Arial"/>
                <w:lang w:val="id-ID"/>
              </w:rPr>
              <w:t xml:space="preserve">Stopwatch </w:t>
            </w: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r w:rsidRPr="00964B84">
              <w:rPr>
                <w:rFonts w:ascii="Arial" w:hAnsi="Arial" w:cs="Arial"/>
                <w:lang w:val="id-ID"/>
              </w:rPr>
              <w:t>Meteran/ penggaris</w:t>
            </w:r>
          </w:p>
        </w:tc>
        <w:tc>
          <w:tcPr>
            <w:tcW w:w="90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001FE1" w:rsidRPr="00964B84" w:rsidRDefault="00001FE1" w:rsidP="00001FE1">
            <w:pPr>
              <w:spacing w:line="360" w:lineRule="auto"/>
              <w:rPr>
                <w:rFonts w:ascii="Arial" w:hAnsi="Arial" w:cs="Arial"/>
                <w:lang w:val="id-ID"/>
              </w:rPr>
            </w:pPr>
            <w:r w:rsidRPr="00964B84">
              <w:rPr>
                <w:rFonts w:ascii="Arial" w:hAnsi="Arial" w:cs="Arial"/>
                <w:lang w:val="id-ID"/>
              </w:rPr>
              <w:t>Hari</w:t>
            </w: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r w:rsidRPr="00964B84">
              <w:rPr>
                <w:rFonts w:ascii="Arial" w:hAnsi="Arial" w:cs="Arial"/>
                <w:lang w:val="id-ID"/>
              </w:rPr>
              <w:t xml:space="preserve">Meter </w:t>
            </w:r>
          </w:p>
        </w:tc>
        <w:tc>
          <w:tcPr>
            <w:tcW w:w="990" w:type="dxa"/>
            <w:tcBorders>
              <w:top w:val="single" w:sz="4" w:space="0" w:color="FFFFFF" w:themeColor="background1"/>
              <w:left w:val="single" w:sz="4" w:space="0" w:color="FFFFFF" w:themeColor="background1"/>
              <w:bottom w:val="nil"/>
              <w:right w:val="single" w:sz="4" w:space="0" w:color="FFFFFF" w:themeColor="background1"/>
            </w:tcBorders>
          </w:tcPr>
          <w:p w:rsidR="00001FE1" w:rsidRPr="00964B84" w:rsidRDefault="00001FE1" w:rsidP="00001FE1">
            <w:pPr>
              <w:spacing w:line="360" w:lineRule="auto"/>
              <w:rPr>
                <w:rFonts w:ascii="Arial" w:hAnsi="Arial" w:cs="Arial"/>
                <w:lang w:val="id-ID"/>
              </w:rPr>
            </w:pPr>
            <w:r w:rsidRPr="00964B84">
              <w:rPr>
                <w:rFonts w:ascii="Arial" w:hAnsi="Arial" w:cs="Arial"/>
                <w:lang w:val="id-ID"/>
              </w:rPr>
              <w:t>Ratio</w:t>
            </w: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p>
          <w:p w:rsidR="00001FE1" w:rsidRPr="00964B84" w:rsidRDefault="00001FE1" w:rsidP="00001FE1">
            <w:pPr>
              <w:spacing w:line="360" w:lineRule="auto"/>
              <w:rPr>
                <w:rFonts w:ascii="Arial" w:hAnsi="Arial" w:cs="Arial"/>
                <w:lang w:val="id-ID"/>
              </w:rPr>
            </w:pPr>
            <w:r w:rsidRPr="00964B84">
              <w:rPr>
                <w:rFonts w:ascii="Arial" w:hAnsi="Arial" w:cs="Arial"/>
                <w:lang w:val="id-ID"/>
              </w:rPr>
              <w:t xml:space="preserve">Ratio  </w:t>
            </w:r>
          </w:p>
        </w:tc>
      </w:tr>
    </w:tbl>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360" w:lineRule="auto"/>
        <w:jc w:val="both"/>
        <w:rPr>
          <w:rFonts w:ascii="Arial" w:eastAsia="Times New Roman" w:hAnsi="Arial" w:cs="Arial"/>
        </w:rPr>
      </w:pPr>
    </w:p>
    <w:p w:rsidR="00001FE1" w:rsidRPr="00964B84" w:rsidRDefault="00001FE1" w:rsidP="00001FE1">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D. Hipotesa</w:t>
      </w:r>
    </w:p>
    <w:p w:rsidR="00001FE1" w:rsidRPr="00964B84" w:rsidRDefault="00001FE1" w:rsidP="00001FE1">
      <w:pPr>
        <w:spacing w:after="0" w:line="360" w:lineRule="auto"/>
        <w:ind w:firstLine="360"/>
        <w:jc w:val="both"/>
        <w:rPr>
          <w:rFonts w:ascii="Arial" w:eastAsia="Times New Roman" w:hAnsi="Arial" w:cs="Arial"/>
        </w:rPr>
      </w:pPr>
      <w:r w:rsidRPr="00964B84">
        <w:rPr>
          <w:rFonts w:ascii="Arial" w:eastAsia="Times New Roman" w:hAnsi="Arial" w:cs="Arial"/>
        </w:rPr>
        <w:t>Dalam penelitian ini penulis membuat hipotesa sebagai berikut:</w:t>
      </w:r>
    </w:p>
    <w:p w:rsidR="00001FE1" w:rsidRPr="00964B84" w:rsidRDefault="00001FE1" w:rsidP="00001FE1">
      <w:pPr>
        <w:spacing w:after="0" w:line="360" w:lineRule="auto"/>
        <w:jc w:val="both"/>
        <w:rPr>
          <w:rFonts w:ascii="Arial" w:eastAsia="Times New Roman" w:hAnsi="Arial" w:cs="Arial"/>
        </w:rPr>
      </w:pPr>
      <w:r w:rsidRPr="00964B84">
        <w:rPr>
          <w:rFonts w:ascii="Arial" w:eastAsia="Times New Roman" w:hAnsi="Arial" w:cs="Arial"/>
        </w:rPr>
        <w:t>H</w:t>
      </w:r>
      <w:r w:rsidRPr="00964B84">
        <w:rPr>
          <w:rFonts w:ascii="Arial" w:eastAsia="Times New Roman" w:hAnsi="Arial" w:cs="Arial"/>
          <w:vertAlign w:val="subscript"/>
        </w:rPr>
        <w:t xml:space="preserve">0 : </w:t>
      </w:r>
      <w:r w:rsidRPr="00964B84">
        <w:rPr>
          <w:rFonts w:ascii="Arial" w:eastAsia="Times New Roman" w:hAnsi="Arial" w:cs="Arial"/>
        </w:rPr>
        <w:t>Tidak ada pengaruh penurunan parameter pencemar limbah cair Rumah Tangga setelah diolah  dengan metode kombinasi system saringan pasir dan fitoremidiasi tanaman Apu-apu (</w:t>
      </w:r>
      <w:r w:rsidRPr="00964B84">
        <w:rPr>
          <w:rFonts w:ascii="Arial" w:eastAsia="Times New Roman" w:hAnsi="Arial" w:cs="Arial"/>
          <w:i/>
        </w:rPr>
        <w:t>Pistia Stratiotes</w:t>
      </w:r>
      <w:r w:rsidRPr="00964B84">
        <w:rPr>
          <w:rFonts w:ascii="Arial" w:eastAsia="Times New Roman" w:hAnsi="Arial" w:cs="Arial"/>
        </w:rPr>
        <w:t>).</w:t>
      </w:r>
    </w:p>
    <w:p w:rsidR="00001FE1" w:rsidRPr="00964B84" w:rsidRDefault="00001FE1" w:rsidP="00001FE1">
      <w:pPr>
        <w:spacing w:after="0" w:line="360" w:lineRule="auto"/>
        <w:jc w:val="both"/>
        <w:rPr>
          <w:rFonts w:ascii="Arial" w:eastAsia="Times New Roman" w:hAnsi="Arial" w:cs="Arial"/>
        </w:rPr>
      </w:pPr>
      <w:r w:rsidRPr="00964B84">
        <w:rPr>
          <w:rFonts w:ascii="Arial" w:eastAsia="Times New Roman" w:hAnsi="Arial" w:cs="Arial"/>
        </w:rPr>
        <w:t>H</w:t>
      </w:r>
      <w:r w:rsidRPr="00964B84">
        <w:rPr>
          <w:rFonts w:ascii="Arial" w:eastAsia="Times New Roman" w:hAnsi="Arial" w:cs="Arial"/>
          <w:vertAlign w:val="subscript"/>
        </w:rPr>
        <w:t>a :</w:t>
      </w:r>
      <w:r w:rsidRPr="00964B84">
        <w:rPr>
          <w:rFonts w:ascii="Arial" w:eastAsia="Times New Roman" w:hAnsi="Arial" w:cs="Arial"/>
        </w:rPr>
        <w:t xml:space="preserve"> Ada pengaruh penurunan parameter pencemar limbah cair rumah tangga setelah di olah dengan metode kombinasi system saringan pasir Dan fitoremidiasi tanaman Apu-apu (</w:t>
      </w:r>
      <w:r w:rsidRPr="00964B84">
        <w:rPr>
          <w:rFonts w:ascii="Arial" w:eastAsia="Times New Roman" w:hAnsi="Arial" w:cs="Arial"/>
          <w:i/>
        </w:rPr>
        <w:t>Pistia Stratiotes</w:t>
      </w:r>
      <w:r w:rsidRPr="00964B84">
        <w:rPr>
          <w:rFonts w:ascii="Arial" w:eastAsia="Times New Roman" w:hAnsi="Arial" w:cs="Arial"/>
        </w:rPr>
        <w:t>).</w:t>
      </w:r>
    </w:p>
    <w:p w:rsidR="00001FE1" w:rsidRPr="00964B84" w:rsidRDefault="00001FE1" w:rsidP="00001FE1">
      <w:pPr>
        <w:spacing w:after="0" w:line="360" w:lineRule="auto"/>
        <w:jc w:val="both"/>
        <w:rPr>
          <w:rFonts w:ascii="Calibri" w:eastAsia="Times New Roman" w:hAnsi="Calibri" w:cs="Times New Roman"/>
          <w:sz w:val="20"/>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4F58A0">
      <w:pPr>
        <w:spacing w:after="0" w:line="480" w:lineRule="auto"/>
        <w:jc w:val="center"/>
        <w:rPr>
          <w:rFonts w:ascii="Arial" w:eastAsia="Times New Roman" w:hAnsi="Arial" w:cs="Arial"/>
          <w:b/>
          <w:sz w:val="24"/>
          <w:szCs w:val="24"/>
        </w:rPr>
      </w:pPr>
    </w:p>
    <w:p w:rsidR="00001FE1" w:rsidRPr="00964B84" w:rsidRDefault="00001FE1" w:rsidP="004F58A0">
      <w:pPr>
        <w:spacing w:after="0" w:line="480" w:lineRule="auto"/>
        <w:jc w:val="center"/>
        <w:rPr>
          <w:rFonts w:ascii="Arial" w:eastAsia="Times New Roman" w:hAnsi="Arial" w:cs="Arial"/>
          <w:b/>
          <w:sz w:val="24"/>
          <w:szCs w:val="24"/>
        </w:rPr>
      </w:pPr>
    </w:p>
    <w:p w:rsidR="004F58A0" w:rsidRPr="00964B84" w:rsidRDefault="004F58A0" w:rsidP="004F58A0">
      <w:pPr>
        <w:spacing w:after="0" w:line="480" w:lineRule="auto"/>
        <w:jc w:val="center"/>
        <w:rPr>
          <w:rFonts w:ascii="Arial" w:eastAsia="Times New Roman" w:hAnsi="Arial" w:cs="Arial"/>
          <w:b/>
          <w:sz w:val="24"/>
          <w:szCs w:val="24"/>
        </w:rPr>
      </w:pPr>
      <w:r w:rsidRPr="00964B84">
        <w:rPr>
          <w:rFonts w:ascii="Arial" w:eastAsia="Times New Roman" w:hAnsi="Arial" w:cs="Arial"/>
          <w:b/>
          <w:sz w:val="24"/>
          <w:szCs w:val="24"/>
        </w:rPr>
        <w:t>BAB III</w:t>
      </w:r>
    </w:p>
    <w:p w:rsidR="004F58A0" w:rsidRPr="00964B84" w:rsidRDefault="004F58A0" w:rsidP="004F58A0">
      <w:pPr>
        <w:spacing w:after="0" w:line="480" w:lineRule="auto"/>
        <w:jc w:val="center"/>
        <w:rPr>
          <w:rFonts w:ascii="Arial" w:eastAsia="Times New Roman" w:hAnsi="Arial" w:cs="Arial"/>
          <w:b/>
          <w:sz w:val="24"/>
          <w:szCs w:val="24"/>
        </w:rPr>
      </w:pPr>
      <w:r w:rsidRPr="00964B84">
        <w:rPr>
          <w:rFonts w:ascii="Arial" w:eastAsia="Times New Roman" w:hAnsi="Arial" w:cs="Arial"/>
          <w:b/>
          <w:sz w:val="24"/>
          <w:szCs w:val="24"/>
        </w:rPr>
        <w:t>METODE PENELITIAN</w:t>
      </w:r>
    </w:p>
    <w:p w:rsidR="004F58A0" w:rsidRPr="00964B84" w:rsidRDefault="004F58A0" w:rsidP="004F58A0">
      <w:pPr>
        <w:numPr>
          <w:ilvl w:val="0"/>
          <w:numId w:val="3"/>
        </w:numPr>
        <w:spacing w:after="0" w:line="480" w:lineRule="auto"/>
        <w:ind w:left="284" w:hanging="284"/>
        <w:jc w:val="both"/>
        <w:rPr>
          <w:rFonts w:ascii="Arial" w:eastAsia="Times New Roman" w:hAnsi="Arial" w:cs="Arial"/>
          <w:b/>
          <w:sz w:val="24"/>
          <w:szCs w:val="24"/>
        </w:rPr>
      </w:pPr>
      <w:r w:rsidRPr="00964B84">
        <w:rPr>
          <w:rFonts w:ascii="Arial" w:eastAsia="Times New Roman" w:hAnsi="Arial" w:cs="Arial"/>
          <w:b/>
          <w:sz w:val="24"/>
          <w:szCs w:val="24"/>
        </w:rPr>
        <w:t>Jenis Penelitian</w:t>
      </w:r>
      <w:r w:rsidRPr="00964B84">
        <w:rPr>
          <w:rFonts w:ascii="Arial" w:eastAsia="Times New Roman" w:hAnsi="Arial" w:cs="Arial"/>
          <w:b/>
          <w:sz w:val="24"/>
          <w:szCs w:val="24"/>
        </w:rPr>
        <w:tab/>
      </w:r>
    </w:p>
    <w:p w:rsidR="004F58A0" w:rsidRPr="00964B84" w:rsidRDefault="004F58A0" w:rsidP="004F58A0">
      <w:pPr>
        <w:spacing w:after="0" w:line="360" w:lineRule="auto"/>
        <w:ind w:firstLine="720"/>
        <w:jc w:val="both"/>
        <w:rPr>
          <w:rFonts w:ascii="Arial" w:eastAsia="Times New Roman" w:hAnsi="Arial" w:cs="Arial"/>
        </w:rPr>
      </w:pPr>
      <w:r w:rsidRPr="00964B84">
        <w:rPr>
          <w:rFonts w:ascii="Arial" w:eastAsia="Times New Roman" w:hAnsi="Arial" w:cs="Arial"/>
        </w:rPr>
        <w:t>Jenis penelitian ini</w:t>
      </w:r>
      <w:r w:rsidRPr="00964B84">
        <w:rPr>
          <w:rFonts w:ascii="Arial" w:eastAsia="Times New Roman" w:hAnsi="Arial" w:cs="Arial"/>
          <w:i/>
        </w:rPr>
        <w:t xml:space="preserve"> Quasi-Ekxperimental Design (</w:t>
      </w:r>
      <w:r w:rsidRPr="00964B84">
        <w:rPr>
          <w:rFonts w:ascii="Arial" w:eastAsia="Times New Roman" w:hAnsi="Arial" w:cs="Arial"/>
        </w:rPr>
        <w:t>Rancangan Eksperimen Semu</w:t>
      </w:r>
      <w:r w:rsidRPr="00964B84">
        <w:rPr>
          <w:rFonts w:ascii="Arial" w:eastAsia="Times New Roman" w:hAnsi="Arial" w:cs="Arial"/>
          <w:i/>
        </w:rPr>
        <w:t xml:space="preserve">) </w:t>
      </w:r>
      <w:r w:rsidRPr="00964B84">
        <w:rPr>
          <w:rFonts w:ascii="Arial" w:eastAsia="Times New Roman" w:hAnsi="Arial" w:cs="Arial"/>
        </w:rPr>
        <w:t>untuk mengetahui kemampuan Unit pengolah limbah metode kombinasi fitoremediasi dan saringan pasir dalam menurunkan kadar pencemar limbah cair rumah tangga (pH, Kekeruhan dan BOD).</w:t>
      </w:r>
    </w:p>
    <w:p w:rsidR="004F58A0" w:rsidRPr="00964B84" w:rsidRDefault="004F58A0" w:rsidP="004F58A0">
      <w:pPr>
        <w:spacing w:after="0" w:line="360" w:lineRule="auto"/>
        <w:ind w:firstLine="720"/>
        <w:jc w:val="both"/>
        <w:rPr>
          <w:rFonts w:ascii="Arial" w:eastAsia="Times New Roman" w:hAnsi="Arial" w:cs="Arial"/>
        </w:rPr>
      </w:pPr>
    </w:p>
    <w:p w:rsidR="004F58A0" w:rsidRPr="00964B84" w:rsidRDefault="004F58A0" w:rsidP="004F58A0">
      <w:pPr>
        <w:numPr>
          <w:ilvl w:val="0"/>
          <w:numId w:val="3"/>
        </w:numPr>
        <w:spacing w:after="0" w:line="480" w:lineRule="auto"/>
        <w:ind w:left="284" w:hanging="284"/>
        <w:jc w:val="both"/>
        <w:rPr>
          <w:rFonts w:ascii="Arial" w:eastAsia="Times New Roman" w:hAnsi="Arial" w:cs="Arial"/>
          <w:b/>
          <w:sz w:val="24"/>
          <w:szCs w:val="24"/>
        </w:rPr>
      </w:pPr>
      <w:r w:rsidRPr="00964B84">
        <w:rPr>
          <w:rFonts w:ascii="Arial" w:eastAsia="Times New Roman" w:hAnsi="Arial" w:cs="Arial"/>
          <w:b/>
          <w:sz w:val="24"/>
          <w:szCs w:val="24"/>
        </w:rPr>
        <w:t>Desain Penelitian</w:t>
      </w:r>
    </w:p>
    <w:p w:rsidR="004F58A0" w:rsidRPr="00964B84" w:rsidRDefault="004F58A0" w:rsidP="004F58A0">
      <w:pPr>
        <w:spacing w:line="360" w:lineRule="auto"/>
        <w:ind w:firstLine="284"/>
        <w:jc w:val="both"/>
        <w:rPr>
          <w:rFonts w:ascii="Arial" w:eastAsia="Times New Roman" w:hAnsi="Arial" w:cs="Arial"/>
        </w:rPr>
      </w:pPr>
      <w:r w:rsidRPr="00964B84">
        <w:rPr>
          <w:rFonts w:ascii="Arial" w:eastAsia="Times New Roman" w:hAnsi="Arial" w:cs="Arial"/>
        </w:rPr>
        <w:t>Desain penelitian  menggunakan metode pre-test dan</w:t>
      </w:r>
      <w:r w:rsidRPr="00964B84">
        <w:rPr>
          <w:rFonts w:ascii="Arial" w:eastAsia="Times New Roman" w:hAnsi="Arial" w:cs="Arial"/>
          <w:i/>
        </w:rPr>
        <w:t xml:space="preserve"> </w:t>
      </w:r>
      <w:r w:rsidRPr="00964B84">
        <w:rPr>
          <w:rFonts w:ascii="Arial" w:eastAsia="Times New Roman" w:hAnsi="Arial" w:cs="Arial"/>
        </w:rPr>
        <w:t xml:space="preserve">post-test control Group desain </w:t>
      </w:r>
      <w:r w:rsidRPr="00964B84">
        <w:rPr>
          <w:rFonts w:ascii="Arial" w:eastAsia="Times New Roman" w:hAnsi="Arial" w:cs="Arial"/>
          <w:i/>
        </w:rPr>
        <w:t>.</w:t>
      </w:r>
      <w:r w:rsidRPr="00964B84">
        <w:rPr>
          <w:rFonts w:ascii="Arial" w:eastAsia="Times New Roman" w:hAnsi="Arial" w:cs="Arial"/>
        </w:rPr>
        <w:t xml:space="preserve"> Dimana objek dibagi dalam 2 kelompok yaitu kelompok perlakuan atau kelompok yang di kontakkan dengan unit pengolahan air limbah metode saringan pasir kemudian dilanjutkan ke unit fitoremediasi menggunakan tanaman Pistia stratiotes dengan waktu kontak yaitu 1 hari, 2 hari dan 3 hari diberi kepada salah satu kelompok dan kelompok lain tidak diberi perlakuan atau kelompok yang tidak dikontakkan dengan dengan unit pengolah limbah. Setelah waktu yang ditentukan kemudian diperiksa di laboratorium variabel tercoba pada kedua kelompok tersebut,  perbedaan hasil antara kedua  kelompok menjelaskan perlakuan. Replikasi dilaksanakan sebanyak 3 kali karena dilakukan di laboraorium ( Kiemas Ali Hannafiah, 1993: 10).</w:t>
      </w:r>
    </w:p>
    <w:p w:rsidR="004F58A0" w:rsidRPr="00964B84" w:rsidRDefault="004F58A0" w:rsidP="004F58A0">
      <w:pPr>
        <w:spacing w:after="0" w:line="360" w:lineRule="auto"/>
        <w:jc w:val="both"/>
        <w:rPr>
          <w:rFonts w:ascii="Arial" w:eastAsia="Times New Roman" w:hAnsi="Arial" w:cs="Arial"/>
        </w:rPr>
      </w:pPr>
      <w:r w:rsidRPr="00964B84">
        <w:rPr>
          <w:rFonts w:ascii="Arial" w:eastAsia="Times New Roman" w:hAnsi="Arial" w:cs="Arial"/>
        </w:rPr>
        <w:t>Desain penelitian yang dilakukan seperti debawah ini :</w:t>
      </w:r>
    </w:p>
    <w:p w:rsidR="004F58A0" w:rsidRPr="00964B84" w:rsidRDefault="00C022C1" w:rsidP="004F58A0">
      <w:pPr>
        <w:spacing w:after="0" w:line="360" w:lineRule="auto"/>
        <w:jc w:val="both"/>
        <w:rPr>
          <w:rFonts w:ascii="Arial" w:eastAsia="Times New Roman" w:hAnsi="Arial" w:cs="Arial"/>
          <w:vertAlign w:val="subscript"/>
        </w:rPr>
      </w:pPr>
      <w:r w:rsidRPr="00964B84">
        <w:rPr>
          <w:noProof/>
        </w:rPr>
        <w:pict>
          <v:shape id="AutoShape 5" o:spid="_x0000_s1031" type="#_x0000_t32" style="position:absolute;left:0;text-align:left;margin-left:58.85pt;margin-top:8.1pt;width:75.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">
            <v:stroke endarrow="block"/>
          </v:shape>
        </w:pict>
      </w:r>
      <w:r w:rsidR="004F58A0" w:rsidRPr="00964B84">
        <w:rPr>
          <w:rFonts w:ascii="Arial" w:eastAsia="Times New Roman" w:hAnsi="Arial" w:cs="Arial"/>
        </w:rPr>
        <w:t xml:space="preserve">         X</w:t>
      </w:r>
      <w:r w:rsidR="004F58A0" w:rsidRPr="00964B84">
        <w:rPr>
          <w:rFonts w:ascii="Arial" w:eastAsia="Times New Roman" w:hAnsi="Arial" w:cs="Arial"/>
          <w:vertAlign w:val="subscript"/>
        </w:rPr>
        <w:t>1,2,3</w:t>
      </w:r>
      <w:r w:rsidR="004F58A0" w:rsidRPr="00964B84">
        <w:rPr>
          <w:rFonts w:ascii="Arial" w:eastAsia="Times New Roman" w:hAnsi="Arial" w:cs="Arial"/>
          <w:vertAlign w:val="subscript"/>
        </w:rPr>
        <w:tab/>
        <w:t xml:space="preserve">                              </w:t>
      </w:r>
      <w:r w:rsidR="004F58A0" w:rsidRPr="00964B84">
        <w:rPr>
          <w:rFonts w:ascii="Arial" w:eastAsia="Times New Roman" w:hAnsi="Arial" w:cs="Arial"/>
        </w:rPr>
        <w:t>O</w:t>
      </w:r>
      <w:r w:rsidR="004F58A0" w:rsidRPr="00964B84">
        <w:rPr>
          <w:rFonts w:ascii="Arial" w:eastAsia="Times New Roman" w:hAnsi="Arial" w:cs="Arial"/>
          <w:vertAlign w:val="subscript"/>
        </w:rPr>
        <w:t>1</w:t>
      </w:r>
    </w:p>
    <w:p w:rsidR="004F58A0" w:rsidRPr="00964B84" w:rsidRDefault="00C022C1" w:rsidP="004F58A0">
      <w:pPr>
        <w:spacing w:after="0" w:line="360" w:lineRule="auto"/>
        <w:jc w:val="both"/>
        <w:rPr>
          <w:rFonts w:ascii="Arial" w:eastAsia="Times New Roman" w:hAnsi="Arial" w:cs="Arial"/>
          <w:vertAlign w:val="subscript"/>
        </w:rPr>
      </w:pPr>
      <w:r w:rsidRPr="00964B84">
        <w:rPr>
          <w:noProof/>
        </w:rPr>
        <w:pict>
          <v:shape id="AutoShape 6" o:spid="_x0000_s1030" type="#_x0000_t32" style="position:absolute;left:0;text-align:left;margin-left:36.95pt;margin-top:8.5pt;width:95.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">
            <v:stroke endarrow="block"/>
          </v:shape>
        </w:pict>
      </w:r>
      <w:r w:rsidR="004F58A0" w:rsidRPr="00964B84">
        <w:rPr>
          <w:rFonts w:ascii="Arial" w:eastAsia="Times New Roman" w:hAnsi="Arial" w:cs="Arial"/>
        </w:rPr>
        <w:t xml:space="preserve">     R :</w:t>
      </w:r>
    </w:p>
    <w:p w:rsidR="004F58A0" w:rsidRPr="00964B84" w:rsidRDefault="00C022C1" w:rsidP="004F58A0">
      <w:pPr>
        <w:spacing w:line="360" w:lineRule="auto"/>
        <w:ind w:firstLine="720"/>
        <w:jc w:val="both"/>
        <w:rPr>
          <w:rFonts w:ascii="Arial" w:eastAsia="Times New Roman" w:hAnsi="Arial" w:cs="Arial"/>
          <w:vertAlign w:val="subscript"/>
        </w:rPr>
      </w:pPr>
      <w:r w:rsidRPr="00964B84">
        <w:rPr>
          <w:noProof/>
        </w:rPr>
        <w:pict>
          <v:shape id="AutoShape 7" o:spid="_x0000_s1029" type="#_x0000_t32" style="position:absolute;left:0;text-align:left;margin-left:58.85pt;margin-top:7.8pt;width:77.75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">
            <v:stroke endarrow="block"/>
          </v:shape>
        </w:pict>
      </w:r>
      <w:r w:rsidR="004F58A0" w:rsidRPr="00964B84">
        <w:rPr>
          <w:rFonts w:ascii="Arial" w:eastAsia="Times New Roman" w:hAnsi="Arial" w:cs="Arial"/>
        </w:rPr>
        <w:t>X</w:t>
      </w:r>
      <w:r w:rsidR="004F58A0" w:rsidRPr="00964B84">
        <w:rPr>
          <w:rFonts w:ascii="Arial" w:eastAsia="Times New Roman" w:hAnsi="Arial" w:cs="Arial"/>
          <w:vertAlign w:val="subscript"/>
        </w:rPr>
        <w:t xml:space="preserve">0                                          </w:t>
      </w:r>
      <w:r w:rsidR="004F58A0" w:rsidRPr="00964B84">
        <w:rPr>
          <w:rFonts w:ascii="Arial" w:eastAsia="Times New Roman" w:hAnsi="Arial" w:cs="Arial"/>
        </w:rPr>
        <w:t>O</w:t>
      </w:r>
      <w:r w:rsidR="004F58A0" w:rsidRPr="00964B84">
        <w:rPr>
          <w:rFonts w:ascii="Arial" w:eastAsia="Times New Roman" w:hAnsi="Arial" w:cs="Arial"/>
          <w:vertAlign w:val="subscript"/>
        </w:rPr>
        <w:t>2</w:t>
      </w:r>
    </w:p>
    <w:p w:rsidR="004F58A0" w:rsidRPr="00964B84" w:rsidRDefault="004F58A0" w:rsidP="004F58A0">
      <w:pPr>
        <w:spacing w:after="0" w:line="360" w:lineRule="auto"/>
        <w:jc w:val="both"/>
        <w:rPr>
          <w:rFonts w:ascii="Arial" w:eastAsia="Times New Roman" w:hAnsi="Arial" w:cs="Arial"/>
          <w:b/>
        </w:rPr>
      </w:pPr>
      <w:r w:rsidRPr="00964B84">
        <w:rPr>
          <w:rFonts w:ascii="Arial" w:eastAsia="Times New Roman" w:hAnsi="Arial" w:cs="Arial"/>
          <w:b/>
        </w:rPr>
        <w:t>Keterangan :</w:t>
      </w:r>
    </w:p>
    <w:p w:rsidR="004F58A0" w:rsidRPr="00964B84" w:rsidRDefault="004F58A0" w:rsidP="004F58A0">
      <w:pPr>
        <w:spacing w:after="0" w:line="360" w:lineRule="auto"/>
        <w:jc w:val="both"/>
        <w:rPr>
          <w:rFonts w:ascii="Arial" w:eastAsia="Times New Roman" w:hAnsi="Arial" w:cs="Arial"/>
        </w:rPr>
      </w:pPr>
      <w:r w:rsidRPr="00964B84">
        <w:rPr>
          <w:rFonts w:ascii="Arial" w:eastAsia="Times New Roman" w:hAnsi="Arial" w:cs="Arial"/>
        </w:rPr>
        <w:lastRenderedPageBreak/>
        <w:t>X</w:t>
      </w:r>
      <w:r w:rsidRPr="00964B84">
        <w:rPr>
          <w:rFonts w:ascii="Arial" w:eastAsia="Times New Roman" w:hAnsi="Arial" w:cs="Arial"/>
          <w:vertAlign w:val="subscript"/>
        </w:rPr>
        <w:t>1,2,3</w:t>
      </w:r>
      <w:r w:rsidRPr="00964B84">
        <w:rPr>
          <w:rFonts w:ascii="Arial" w:eastAsia="Times New Roman" w:hAnsi="Arial" w:cs="Arial"/>
          <w:vertAlign w:val="subscript"/>
        </w:rPr>
        <w:tab/>
      </w:r>
      <w:r w:rsidRPr="00964B84">
        <w:rPr>
          <w:rFonts w:ascii="Arial" w:eastAsia="Times New Roman" w:hAnsi="Arial" w:cs="Arial"/>
        </w:rPr>
        <w:t>: Kelompok perlakuan</w:t>
      </w:r>
    </w:p>
    <w:p w:rsidR="004F58A0" w:rsidRPr="00964B84" w:rsidRDefault="004F58A0" w:rsidP="004F58A0">
      <w:pPr>
        <w:spacing w:after="0" w:line="360" w:lineRule="auto"/>
        <w:jc w:val="both"/>
        <w:rPr>
          <w:rFonts w:ascii="Arial" w:eastAsia="Times New Roman" w:hAnsi="Arial" w:cs="Arial"/>
        </w:rPr>
      </w:pPr>
      <w:r w:rsidRPr="00964B84">
        <w:rPr>
          <w:rFonts w:ascii="Arial" w:eastAsia="Times New Roman" w:hAnsi="Arial" w:cs="Arial"/>
        </w:rPr>
        <w:t>R</w:t>
      </w:r>
      <w:r w:rsidRPr="00964B84">
        <w:rPr>
          <w:rFonts w:ascii="Arial" w:eastAsia="Times New Roman" w:hAnsi="Arial" w:cs="Arial"/>
        </w:rPr>
        <w:tab/>
        <w:t>: Replikasi</w:t>
      </w:r>
    </w:p>
    <w:p w:rsidR="004F58A0" w:rsidRPr="00964B84" w:rsidRDefault="004F58A0" w:rsidP="004F58A0">
      <w:pPr>
        <w:spacing w:line="360" w:lineRule="auto"/>
        <w:jc w:val="both"/>
        <w:rPr>
          <w:rFonts w:ascii="Arial" w:eastAsia="Times New Roman" w:hAnsi="Arial" w:cs="Arial"/>
        </w:rPr>
      </w:pPr>
      <w:r w:rsidRPr="00964B84">
        <w:rPr>
          <w:rFonts w:ascii="Arial" w:eastAsia="Times New Roman" w:hAnsi="Arial" w:cs="Arial"/>
        </w:rPr>
        <w:t>X</w:t>
      </w:r>
      <w:r w:rsidRPr="00964B84">
        <w:rPr>
          <w:rFonts w:ascii="Arial" w:eastAsia="Times New Roman" w:hAnsi="Arial" w:cs="Arial"/>
          <w:vertAlign w:val="subscript"/>
        </w:rPr>
        <w:t>0</w:t>
      </w:r>
      <w:r w:rsidRPr="00964B84">
        <w:rPr>
          <w:rFonts w:ascii="Arial" w:eastAsia="Times New Roman" w:hAnsi="Arial" w:cs="Arial"/>
          <w:vertAlign w:val="subscript"/>
        </w:rPr>
        <w:tab/>
      </w:r>
      <w:r w:rsidRPr="00964B84">
        <w:rPr>
          <w:rFonts w:ascii="Arial" w:eastAsia="Times New Roman" w:hAnsi="Arial" w:cs="Arial"/>
        </w:rPr>
        <w:t>: Kelompok control</w:t>
      </w:r>
    </w:p>
    <w:p w:rsidR="004F58A0" w:rsidRPr="00964B84" w:rsidRDefault="004F58A0" w:rsidP="004F58A0">
      <w:pPr>
        <w:spacing w:line="360" w:lineRule="auto"/>
        <w:ind w:left="720" w:hanging="720"/>
        <w:jc w:val="both"/>
        <w:rPr>
          <w:rFonts w:ascii="Arial" w:eastAsia="Times New Roman" w:hAnsi="Arial" w:cs="Arial"/>
        </w:rPr>
      </w:pPr>
      <w:r w:rsidRPr="00964B84">
        <w:rPr>
          <w:rFonts w:ascii="Arial" w:eastAsia="Times New Roman" w:hAnsi="Arial" w:cs="Arial"/>
        </w:rPr>
        <w:t>O</w:t>
      </w:r>
      <w:r w:rsidRPr="00964B84">
        <w:rPr>
          <w:rFonts w:ascii="Arial" w:eastAsia="Times New Roman" w:hAnsi="Arial" w:cs="Arial"/>
          <w:vertAlign w:val="subscript"/>
        </w:rPr>
        <w:t>1</w:t>
      </w:r>
      <w:r w:rsidRPr="00964B84">
        <w:rPr>
          <w:rFonts w:ascii="Arial" w:eastAsia="Times New Roman" w:hAnsi="Arial" w:cs="Arial"/>
          <w:vertAlign w:val="subscript"/>
        </w:rPr>
        <w:tab/>
      </w:r>
      <w:r w:rsidRPr="00964B84">
        <w:rPr>
          <w:rFonts w:ascii="Arial" w:eastAsia="Times New Roman" w:hAnsi="Arial" w:cs="Arial"/>
        </w:rPr>
        <w:t xml:space="preserve">: Pengamatan penurunan parameter pencemar ( pH, Kekeruhan dan BOD) pada limbah cair rumah tangga setelah dilakukan perlakuan </w:t>
      </w:r>
    </w:p>
    <w:p w:rsidR="004F58A0" w:rsidRPr="00964B84" w:rsidRDefault="004F58A0" w:rsidP="004F58A0">
      <w:pPr>
        <w:spacing w:line="360" w:lineRule="auto"/>
        <w:ind w:left="720"/>
        <w:jc w:val="both"/>
        <w:rPr>
          <w:rFonts w:ascii="Arial" w:eastAsia="Times New Roman" w:hAnsi="Arial" w:cs="Arial"/>
        </w:rPr>
      </w:pPr>
      <w:r w:rsidRPr="00964B84">
        <w:rPr>
          <w:rFonts w:ascii="Arial" w:eastAsia="Times New Roman" w:hAnsi="Arial" w:cs="Arial"/>
        </w:rPr>
        <w:t>dengan unit saringan pasir dan unit fitoremediasi atau pengontakan dengan tanaman apu-apu (Pistia startiotes)</w:t>
      </w:r>
    </w:p>
    <w:p w:rsidR="004F58A0" w:rsidRPr="00964B84" w:rsidRDefault="004F58A0" w:rsidP="004F58A0">
      <w:pPr>
        <w:spacing w:line="360" w:lineRule="auto"/>
        <w:ind w:left="720" w:hanging="720"/>
        <w:jc w:val="both"/>
        <w:rPr>
          <w:rFonts w:ascii="Arial" w:eastAsia="Times New Roman" w:hAnsi="Arial" w:cs="Arial"/>
        </w:rPr>
      </w:pPr>
      <w:r w:rsidRPr="00964B84">
        <w:rPr>
          <w:rFonts w:ascii="Arial" w:eastAsia="Times New Roman" w:hAnsi="Arial" w:cs="Arial"/>
        </w:rPr>
        <w:t>O</w:t>
      </w:r>
      <w:r w:rsidRPr="00964B84">
        <w:rPr>
          <w:rFonts w:ascii="Arial" w:eastAsia="Times New Roman" w:hAnsi="Arial" w:cs="Arial"/>
          <w:vertAlign w:val="subscript"/>
        </w:rPr>
        <w:t>2</w:t>
      </w:r>
      <w:r w:rsidRPr="00964B84">
        <w:rPr>
          <w:rFonts w:ascii="Arial" w:eastAsia="Times New Roman" w:hAnsi="Arial" w:cs="Arial"/>
          <w:vertAlign w:val="subscript"/>
        </w:rPr>
        <w:tab/>
        <w:t xml:space="preserve">: </w:t>
      </w:r>
      <w:r w:rsidRPr="00964B84">
        <w:rPr>
          <w:rFonts w:ascii="Arial" w:eastAsia="Times New Roman" w:hAnsi="Arial" w:cs="Arial"/>
        </w:rPr>
        <w:t>Pengamatan penurunan parameter pencemar (pH, kekeruhan dan BOD) pada    limbah cair rumah tangga tanpa perlakuan pada control.</w:t>
      </w:r>
    </w:p>
    <w:p w:rsidR="004F58A0" w:rsidRPr="00964B84" w:rsidRDefault="004F58A0" w:rsidP="004F58A0">
      <w:pPr>
        <w:spacing w:line="360" w:lineRule="auto"/>
        <w:ind w:firstLine="284"/>
        <w:jc w:val="both"/>
        <w:rPr>
          <w:rFonts w:ascii="Arial" w:eastAsia="Times New Roman" w:hAnsi="Arial" w:cs="Arial"/>
        </w:rPr>
      </w:pPr>
      <w:r w:rsidRPr="00964B84">
        <w:rPr>
          <w:rFonts w:ascii="Arial" w:eastAsia="Times New Roman" w:hAnsi="Arial" w:cs="Arial"/>
        </w:rPr>
        <w:t>Penelitian dilakukan dengan 3 variasi waktu kontak yaitu 1 hari, 2 hari dan 3 hari dengan menggunakan kombinasi unit pengolah limbah metode saringan pasir dan fitoremediasi dan melihat penurunan parameter pencemar pada limbah cair rumah tangga.</w:t>
      </w:r>
    </w:p>
    <w:p w:rsidR="004F58A0" w:rsidRPr="00964B84" w:rsidRDefault="004F58A0" w:rsidP="004F58A0">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 xml:space="preserve">C. Lokasi dan Waktu Penelitian </w:t>
      </w:r>
    </w:p>
    <w:p w:rsidR="004F58A0" w:rsidRPr="00964B84" w:rsidRDefault="004F58A0" w:rsidP="004F58A0">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C.1 Lokasi Penelitian</w:t>
      </w:r>
    </w:p>
    <w:p w:rsidR="004F58A0" w:rsidRPr="00964B84" w:rsidRDefault="004F58A0" w:rsidP="004F58A0">
      <w:pPr>
        <w:spacing w:after="0" w:line="480" w:lineRule="auto"/>
        <w:ind w:firstLine="720"/>
        <w:jc w:val="both"/>
        <w:rPr>
          <w:rFonts w:ascii="Arial" w:eastAsia="Times New Roman" w:hAnsi="Arial" w:cs="Arial"/>
        </w:rPr>
      </w:pPr>
      <w:r w:rsidRPr="00964B84">
        <w:rPr>
          <w:rFonts w:ascii="Arial" w:eastAsia="Times New Roman" w:hAnsi="Arial" w:cs="Arial"/>
        </w:rPr>
        <w:t xml:space="preserve">Penelitian dilaksanakan di laboratorium dan bengkel kerja Jurusan Kesehatan Lingkungan Kabanjahe. Untuk analisa pH, kekeruhan dan BOD dilakukan di Balai Teknik Kesehatan Lingkungan Medan (BTKL). </w:t>
      </w:r>
    </w:p>
    <w:p w:rsidR="004F58A0" w:rsidRPr="00964B84" w:rsidRDefault="004F58A0" w:rsidP="004F58A0">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C.2 Waktu Penelitian</w:t>
      </w:r>
    </w:p>
    <w:p w:rsidR="004F58A0" w:rsidRPr="00964B84" w:rsidRDefault="004F58A0" w:rsidP="004F58A0">
      <w:pPr>
        <w:spacing w:after="0" w:line="360" w:lineRule="auto"/>
        <w:ind w:firstLine="284"/>
        <w:jc w:val="both"/>
        <w:rPr>
          <w:rFonts w:ascii="Arial" w:eastAsia="Times New Roman" w:hAnsi="Arial" w:cs="Arial"/>
        </w:rPr>
      </w:pPr>
      <w:r w:rsidRPr="00964B84">
        <w:rPr>
          <w:rFonts w:ascii="Arial" w:eastAsia="Times New Roman" w:hAnsi="Arial" w:cs="Arial"/>
        </w:rPr>
        <w:t>Penelitian akan dilaksanakan pada Juni – Juli 2017</w:t>
      </w:r>
    </w:p>
    <w:p w:rsidR="004F58A0" w:rsidRPr="00964B84" w:rsidRDefault="004F58A0" w:rsidP="004F58A0">
      <w:pPr>
        <w:spacing w:after="0" w:line="360" w:lineRule="auto"/>
        <w:jc w:val="both"/>
        <w:rPr>
          <w:rFonts w:ascii="Arial" w:eastAsia="Times New Roman" w:hAnsi="Arial" w:cs="Arial"/>
        </w:rPr>
      </w:pPr>
    </w:p>
    <w:p w:rsidR="004F58A0" w:rsidRPr="00964B84" w:rsidRDefault="004F58A0" w:rsidP="004F58A0">
      <w:pPr>
        <w:numPr>
          <w:ilvl w:val="0"/>
          <w:numId w:val="4"/>
        </w:numPr>
        <w:spacing w:after="0" w:line="360" w:lineRule="auto"/>
        <w:ind w:left="284" w:hanging="284"/>
        <w:jc w:val="both"/>
        <w:rPr>
          <w:rFonts w:ascii="Arial" w:eastAsia="Times New Roman" w:hAnsi="Arial" w:cs="Arial"/>
          <w:b/>
          <w:sz w:val="24"/>
          <w:szCs w:val="24"/>
        </w:rPr>
      </w:pPr>
      <w:r w:rsidRPr="00964B84">
        <w:rPr>
          <w:rFonts w:ascii="Arial" w:eastAsia="Times New Roman" w:hAnsi="Arial" w:cs="Arial"/>
          <w:b/>
          <w:sz w:val="24"/>
          <w:szCs w:val="24"/>
        </w:rPr>
        <w:t>Objek Penelitian</w:t>
      </w:r>
    </w:p>
    <w:p w:rsidR="004F58A0" w:rsidRPr="00964B84" w:rsidRDefault="004F58A0" w:rsidP="004F58A0">
      <w:pPr>
        <w:spacing w:after="0" w:line="360" w:lineRule="auto"/>
        <w:ind w:firstLine="284"/>
        <w:jc w:val="both"/>
        <w:rPr>
          <w:rFonts w:ascii="Arial" w:eastAsia="Times New Roman" w:hAnsi="Arial" w:cs="Arial"/>
        </w:rPr>
      </w:pPr>
      <w:r w:rsidRPr="00964B84">
        <w:rPr>
          <w:rFonts w:ascii="Arial" w:eastAsia="Times New Roman" w:hAnsi="Arial" w:cs="Arial"/>
        </w:rPr>
        <w:t>Yang menjadi objek penelitian ini adalah limbah cair rumah tangga.</w:t>
      </w:r>
    </w:p>
    <w:p w:rsidR="004F58A0" w:rsidRPr="00964B84" w:rsidRDefault="004F58A0" w:rsidP="004F58A0">
      <w:pPr>
        <w:spacing w:after="0" w:line="360" w:lineRule="auto"/>
        <w:ind w:firstLine="284"/>
        <w:jc w:val="both"/>
        <w:rPr>
          <w:rFonts w:ascii="Arial" w:eastAsia="Times New Roman" w:hAnsi="Arial" w:cs="Arial"/>
        </w:rPr>
      </w:pPr>
    </w:p>
    <w:p w:rsidR="004F58A0" w:rsidRPr="00964B84" w:rsidRDefault="004F58A0" w:rsidP="004F58A0">
      <w:pPr>
        <w:numPr>
          <w:ilvl w:val="0"/>
          <w:numId w:val="4"/>
        </w:numPr>
        <w:spacing w:after="0" w:line="480" w:lineRule="auto"/>
        <w:ind w:left="284" w:hanging="284"/>
        <w:jc w:val="both"/>
        <w:rPr>
          <w:rFonts w:ascii="Arial" w:eastAsia="Times New Roman" w:hAnsi="Arial" w:cs="Arial"/>
          <w:b/>
          <w:sz w:val="24"/>
          <w:szCs w:val="24"/>
        </w:rPr>
      </w:pPr>
      <w:r w:rsidRPr="00964B84">
        <w:rPr>
          <w:rFonts w:ascii="Arial" w:eastAsia="Times New Roman" w:hAnsi="Arial" w:cs="Arial"/>
          <w:b/>
          <w:sz w:val="24"/>
          <w:szCs w:val="24"/>
        </w:rPr>
        <w:t>Jenis dan Cara Pengumpulan Data</w:t>
      </w:r>
    </w:p>
    <w:p w:rsidR="004F58A0" w:rsidRPr="00964B84" w:rsidRDefault="004F58A0" w:rsidP="004F58A0">
      <w:pPr>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E.1 Jenis Pengumpulan Data</w:t>
      </w:r>
    </w:p>
    <w:p w:rsidR="004F58A0" w:rsidRPr="00964B84" w:rsidRDefault="004F58A0" w:rsidP="004F58A0">
      <w:pPr>
        <w:spacing w:after="0" w:line="360" w:lineRule="auto"/>
        <w:jc w:val="both"/>
        <w:rPr>
          <w:rFonts w:ascii="Arial" w:eastAsia="Times New Roman" w:hAnsi="Arial" w:cs="Arial"/>
        </w:rPr>
      </w:pPr>
      <w:r w:rsidRPr="00964B84">
        <w:rPr>
          <w:rFonts w:ascii="Arial" w:eastAsia="Times New Roman" w:hAnsi="Arial" w:cs="Arial"/>
        </w:rPr>
        <w:tab/>
        <w:t>Data primer diperoleh dengan cara melakukan pemeriksaan sampel air limbah ke BTKL (Balai Teknik Kesehatan Lingkungan) Medan.</w:t>
      </w:r>
    </w:p>
    <w:p w:rsidR="004F58A0" w:rsidRPr="00964B84" w:rsidRDefault="004F58A0" w:rsidP="004F58A0">
      <w:pPr>
        <w:spacing w:after="0" w:line="360" w:lineRule="auto"/>
        <w:jc w:val="both"/>
        <w:rPr>
          <w:rFonts w:ascii="Arial" w:eastAsia="Times New Roman" w:hAnsi="Arial" w:cs="Arial"/>
        </w:rPr>
      </w:pPr>
    </w:p>
    <w:p w:rsidR="004F58A0" w:rsidRPr="00964B84" w:rsidRDefault="004F58A0" w:rsidP="004F58A0">
      <w:pPr>
        <w:spacing w:after="0" w:line="360" w:lineRule="auto"/>
        <w:jc w:val="both"/>
        <w:rPr>
          <w:rFonts w:ascii="Arial" w:eastAsia="Times New Roman" w:hAnsi="Arial" w:cs="Arial"/>
          <w:b/>
          <w:sz w:val="24"/>
          <w:szCs w:val="24"/>
        </w:rPr>
      </w:pPr>
      <w:r w:rsidRPr="00964B84">
        <w:rPr>
          <w:rFonts w:ascii="Arial" w:eastAsia="Times New Roman" w:hAnsi="Arial" w:cs="Arial"/>
          <w:b/>
          <w:sz w:val="24"/>
          <w:szCs w:val="24"/>
        </w:rPr>
        <w:t>E.2 Pengumpulan Data</w:t>
      </w:r>
    </w:p>
    <w:p w:rsidR="004F58A0" w:rsidRPr="00964B84" w:rsidRDefault="004F58A0" w:rsidP="004F58A0">
      <w:pPr>
        <w:spacing w:after="0" w:line="360" w:lineRule="auto"/>
        <w:jc w:val="both"/>
        <w:rPr>
          <w:rFonts w:ascii="Arial" w:eastAsia="Times New Roman" w:hAnsi="Arial" w:cs="Arial"/>
        </w:rPr>
      </w:pPr>
      <w:r w:rsidRPr="00964B84">
        <w:rPr>
          <w:rFonts w:ascii="Arial" w:eastAsia="Times New Roman" w:hAnsi="Arial" w:cs="Arial"/>
        </w:rPr>
        <w:tab/>
        <w:t>Cara pengumpulan data dilakukan dengan cara pemeriksaan parameter pencemar Limbah Cair Rumah Tangga (pH,Kekeruhan dan BOD) sebelum dan sesudah perlakuan dengan unit pengolah limbah  metode kombinasi saringan pasir dan Fitoremidiasi  jika dilihat dari fariasi waktu kontak 1 hari,2 hari dan 3 hari yang dikontakan dengan air limbah dan dilakukan pemeriksaan di Balai Teknik Kesehatan Lingkungan (BTKL) Medan.</w:t>
      </w:r>
    </w:p>
    <w:p w:rsidR="004F58A0" w:rsidRPr="00964B84" w:rsidRDefault="004F58A0" w:rsidP="004F58A0">
      <w:pPr>
        <w:spacing w:after="0" w:line="360" w:lineRule="auto"/>
        <w:jc w:val="both"/>
        <w:rPr>
          <w:rFonts w:ascii="Arial" w:eastAsia="Times New Roman" w:hAnsi="Arial" w:cs="Arial"/>
        </w:rPr>
      </w:pPr>
    </w:p>
    <w:p w:rsidR="004F58A0" w:rsidRPr="00964B84" w:rsidRDefault="004F58A0" w:rsidP="004F58A0">
      <w:pPr>
        <w:numPr>
          <w:ilvl w:val="0"/>
          <w:numId w:val="4"/>
        </w:numPr>
        <w:spacing w:after="0" w:line="360" w:lineRule="auto"/>
        <w:ind w:left="284" w:hanging="284"/>
        <w:jc w:val="both"/>
        <w:rPr>
          <w:rFonts w:ascii="Arial" w:eastAsia="Times New Roman" w:hAnsi="Arial" w:cs="Arial"/>
          <w:b/>
          <w:sz w:val="24"/>
          <w:szCs w:val="24"/>
        </w:rPr>
      </w:pPr>
      <w:r w:rsidRPr="00964B84">
        <w:rPr>
          <w:rFonts w:ascii="Arial" w:eastAsia="Times New Roman" w:hAnsi="Arial" w:cs="Arial"/>
          <w:b/>
          <w:sz w:val="24"/>
          <w:szCs w:val="24"/>
        </w:rPr>
        <w:t>Pengolahan Data</w:t>
      </w:r>
    </w:p>
    <w:p w:rsidR="004F58A0" w:rsidRPr="00964B84" w:rsidRDefault="004F58A0" w:rsidP="004F58A0">
      <w:pPr>
        <w:spacing w:after="0" w:line="360" w:lineRule="auto"/>
        <w:ind w:firstLine="284"/>
        <w:jc w:val="both"/>
        <w:rPr>
          <w:rFonts w:ascii="Arial" w:eastAsia="Times New Roman" w:hAnsi="Arial" w:cs="Arial"/>
        </w:rPr>
      </w:pPr>
      <w:r w:rsidRPr="00964B84">
        <w:rPr>
          <w:rFonts w:ascii="Arial" w:eastAsia="Times New Roman" w:hAnsi="Arial" w:cs="Arial"/>
        </w:rPr>
        <w:t>Data diolah secara komputerisasi dan manual dengan bantuan program statistik dan disajikan dalam bentuk tulisan dan tabel.</w:t>
      </w:r>
    </w:p>
    <w:p w:rsidR="004F58A0" w:rsidRPr="00964B84" w:rsidRDefault="004F58A0" w:rsidP="004F58A0">
      <w:pPr>
        <w:spacing w:after="0" w:line="360" w:lineRule="auto"/>
        <w:ind w:firstLine="720"/>
        <w:jc w:val="both"/>
        <w:rPr>
          <w:rFonts w:ascii="Arial" w:eastAsia="Times New Roman" w:hAnsi="Arial" w:cs="Arial"/>
        </w:rPr>
      </w:pPr>
    </w:p>
    <w:p w:rsidR="004F58A0" w:rsidRPr="00964B84" w:rsidRDefault="004F58A0" w:rsidP="004F58A0">
      <w:pPr>
        <w:numPr>
          <w:ilvl w:val="0"/>
          <w:numId w:val="4"/>
        </w:numPr>
        <w:spacing w:after="0" w:line="360" w:lineRule="auto"/>
        <w:ind w:left="284" w:hanging="284"/>
        <w:jc w:val="both"/>
        <w:rPr>
          <w:rFonts w:ascii="Arial" w:eastAsia="Times New Roman" w:hAnsi="Arial" w:cs="Arial"/>
          <w:b/>
          <w:sz w:val="24"/>
          <w:szCs w:val="24"/>
        </w:rPr>
      </w:pPr>
      <w:r w:rsidRPr="00964B84">
        <w:rPr>
          <w:rFonts w:ascii="Arial" w:eastAsia="Times New Roman" w:hAnsi="Arial" w:cs="Arial"/>
          <w:b/>
          <w:sz w:val="24"/>
          <w:szCs w:val="24"/>
        </w:rPr>
        <w:t>Analisis Data</w:t>
      </w:r>
    </w:p>
    <w:p w:rsidR="004F58A0" w:rsidRPr="00964B84" w:rsidRDefault="004F58A0" w:rsidP="004F58A0">
      <w:pPr>
        <w:spacing w:after="0" w:line="360" w:lineRule="auto"/>
        <w:ind w:firstLine="284"/>
        <w:jc w:val="both"/>
        <w:rPr>
          <w:rFonts w:ascii="Arial" w:eastAsia="Times New Roman" w:hAnsi="Arial" w:cs="Arial"/>
        </w:rPr>
      </w:pPr>
      <w:r w:rsidRPr="00964B84">
        <w:rPr>
          <w:rFonts w:ascii="Arial" w:eastAsia="Times New Roman" w:hAnsi="Arial" w:cs="Arial"/>
        </w:rPr>
        <w:t>Setelah pengumpulan dan pengolahan data dilakukan maka untuk melihat ada tidaknya perbedaan jumlah penurunan parameter pencemar (pH, kekeruhan dan BOD) pada limbah cair rumah tangga sebelum dan sesudah perlakuan dilakukan uji statistic dengan menggunakan uji t-test.</w:t>
      </w:r>
    </w:p>
    <w:p w:rsidR="004F58A0" w:rsidRPr="00964B84" w:rsidRDefault="004F58A0" w:rsidP="004F58A0">
      <w:pPr>
        <w:spacing w:after="0" w:line="360" w:lineRule="auto"/>
        <w:ind w:firstLine="284"/>
        <w:jc w:val="both"/>
        <w:rPr>
          <w:rFonts w:ascii="Arial" w:eastAsia="Times New Roman" w:hAnsi="Arial" w:cs="Arial"/>
        </w:rPr>
      </w:pPr>
    </w:p>
    <w:p w:rsidR="004F58A0" w:rsidRPr="00964B84" w:rsidRDefault="004F58A0" w:rsidP="004F58A0">
      <w:pPr>
        <w:numPr>
          <w:ilvl w:val="0"/>
          <w:numId w:val="4"/>
        </w:numPr>
        <w:spacing w:after="0" w:line="480" w:lineRule="auto"/>
        <w:ind w:left="284" w:hanging="284"/>
        <w:jc w:val="both"/>
        <w:rPr>
          <w:rFonts w:ascii="Arial" w:eastAsia="Times New Roman" w:hAnsi="Arial" w:cs="Arial"/>
          <w:b/>
          <w:sz w:val="24"/>
          <w:szCs w:val="24"/>
        </w:rPr>
      </w:pPr>
      <w:r w:rsidRPr="00964B84">
        <w:rPr>
          <w:rFonts w:ascii="Arial" w:eastAsia="Times New Roman" w:hAnsi="Arial" w:cs="Arial"/>
          <w:b/>
          <w:sz w:val="24"/>
          <w:szCs w:val="24"/>
        </w:rPr>
        <w:t>Alat, BahandanProsedurKerja</w:t>
      </w:r>
    </w:p>
    <w:p w:rsidR="004F58A0" w:rsidRPr="00964B84" w:rsidRDefault="004F58A0" w:rsidP="004F58A0">
      <w:pPr>
        <w:tabs>
          <w:tab w:val="left" w:pos="851"/>
        </w:tabs>
        <w:spacing w:after="0" w:line="360" w:lineRule="auto"/>
        <w:jc w:val="both"/>
        <w:rPr>
          <w:rFonts w:ascii="Arial" w:eastAsia="Times New Roman" w:hAnsi="Arial" w:cs="Arial"/>
          <w:b/>
          <w:sz w:val="24"/>
          <w:szCs w:val="24"/>
        </w:rPr>
      </w:pPr>
      <w:r w:rsidRPr="00964B84">
        <w:rPr>
          <w:rFonts w:ascii="Arial" w:eastAsia="Times New Roman" w:hAnsi="Arial" w:cs="Arial"/>
          <w:b/>
          <w:sz w:val="24"/>
          <w:szCs w:val="24"/>
        </w:rPr>
        <w:t>H.1 Alat dan Bahan</w:t>
      </w:r>
    </w:p>
    <w:p w:rsidR="004F58A0" w:rsidRPr="00964B84" w:rsidRDefault="004F58A0" w:rsidP="004F58A0">
      <w:pPr>
        <w:numPr>
          <w:ilvl w:val="2"/>
          <w:numId w:val="5"/>
        </w:numPr>
        <w:spacing w:after="0" w:line="360" w:lineRule="auto"/>
        <w:ind w:left="1260" w:hanging="360"/>
        <w:jc w:val="both"/>
        <w:rPr>
          <w:rFonts w:ascii="Arial" w:eastAsia="Times New Roman" w:hAnsi="Arial" w:cs="Arial"/>
        </w:rPr>
      </w:pPr>
      <w:r w:rsidRPr="00964B84">
        <w:rPr>
          <w:rFonts w:ascii="Arial" w:eastAsia="Times New Roman" w:hAnsi="Arial" w:cs="Arial"/>
        </w:rPr>
        <w:t>Alat tulis</w:t>
      </w:r>
    </w:p>
    <w:p w:rsidR="004F58A0" w:rsidRPr="00964B84" w:rsidRDefault="004F58A0" w:rsidP="004F58A0">
      <w:pPr>
        <w:numPr>
          <w:ilvl w:val="2"/>
          <w:numId w:val="5"/>
        </w:numPr>
        <w:spacing w:after="0" w:line="360" w:lineRule="auto"/>
        <w:ind w:left="1260" w:hanging="360"/>
        <w:jc w:val="both"/>
        <w:rPr>
          <w:rFonts w:ascii="Arial" w:eastAsia="Times New Roman" w:hAnsi="Arial" w:cs="Arial"/>
        </w:rPr>
      </w:pPr>
      <w:r w:rsidRPr="00964B84">
        <w:rPr>
          <w:rFonts w:ascii="Arial" w:eastAsia="Times New Roman" w:hAnsi="Arial" w:cs="Arial"/>
        </w:rPr>
        <w:t>2 buah deregen</w:t>
      </w:r>
    </w:p>
    <w:p w:rsidR="004F58A0" w:rsidRPr="00964B84" w:rsidRDefault="004F58A0" w:rsidP="004F58A0">
      <w:pPr>
        <w:numPr>
          <w:ilvl w:val="2"/>
          <w:numId w:val="5"/>
        </w:numPr>
        <w:spacing w:after="0" w:line="360" w:lineRule="auto"/>
        <w:ind w:left="1260" w:hanging="360"/>
        <w:jc w:val="both"/>
        <w:rPr>
          <w:rFonts w:ascii="Arial" w:eastAsia="Times New Roman" w:hAnsi="Arial" w:cs="Arial"/>
        </w:rPr>
      </w:pPr>
      <w:r w:rsidRPr="00964B84">
        <w:rPr>
          <w:rFonts w:ascii="Arial" w:eastAsia="Times New Roman" w:hAnsi="Arial" w:cs="Arial"/>
        </w:rPr>
        <w:t>Box plastik atau sejenis berukuran : lebar 50 cm,panjang 80 cm</w:t>
      </w:r>
      <m:oMath>
        <m:r>
          <w:rPr>
            <w:rFonts w:ascii="Cambria Math" w:eastAsia="Times New Roman" w:hAnsi="Cambria Math" w:cs="Arial"/>
          </w:rPr>
          <m:t xml:space="preserve">, </m:t>
        </m:r>
      </m:oMath>
      <w:r w:rsidRPr="00964B84">
        <w:rPr>
          <w:rFonts w:ascii="Arial" w:eastAsia="Times New Roman" w:hAnsi="Arial" w:cs="Arial"/>
        </w:rPr>
        <w:t>tinggi 45 cm (untuk unit fitoremediasi) dan 3 buah box plastik berukuran : lebar 15 cm , Panjang 15, tinggi 50 cm (untuk unit saringan pasir)</w:t>
      </w:r>
    </w:p>
    <w:p w:rsidR="004F58A0" w:rsidRPr="00964B84" w:rsidRDefault="004F58A0" w:rsidP="004F58A0">
      <w:pPr>
        <w:numPr>
          <w:ilvl w:val="2"/>
          <w:numId w:val="5"/>
        </w:numPr>
        <w:spacing w:after="0" w:line="360" w:lineRule="auto"/>
        <w:ind w:left="1260" w:hanging="360"/>
        <w:jc w:val="both"/>
        <w:rPr>
          <w:rFonts w:ascii="Arial" w:eastAsia="Times New Roman" w:hAnsi="Arial" w:cs="Arial"/>
        </w:rPr>
      </w:pPr>
      <w:r w:rsidRPr="00964B84">
        <w:rPr>
          <w:rFonts w:ascii="Arial" w:eastAsia="Times New Roman" w:hAnsi="Arial" w:cs="Arial"/>
        </w:rPr>
        <w:t>Botol sampel sebanyak 13 buah</w:t>
      </w:r>
    </w:p>
    <w:p w:rsidR="004F58A0" w:rsidRPr="00964B84" w:rsidRDefault="004F58A0" w:rsidP="004F58A0">
      <w:pPr>
        <w:numPr>
          <w:ilvl w:val="2"/>
          <w:numId w:val="5"/>
        </w:numPr>
        <w:spacing w:after="0" w:line="360" w:lineRule="auto"/>
        <w:ind w:left="1260" w:hanging="360"/>
        <w:jc w:val="both"/>
        <w:rPr>
          <w:rFonts w:ascii="Arial" w:eastAsia="Times New Roman" w:hAnsi="Arial" w:cs="Arial"/>
        </w:rPr>
      </w:pPr>
      <w:r w:rsidRPr="00964B84">
        <w:rPr>
          <w:rFonts w:ascii="Arial" w:eastAsia="Times New Roman" w:hAnsi="Arial" w:cs="Arial"/>
        </w:rPr>
        <w:t>Kertas label</w:t>
      </w:r>
    </w:p>
    <w:p w:rsidR="004F58A0" w:rsidRPr="00964B84" w:rsidRDefault="004F58A0" w:rsidP="004F58A0">
      <w:pPr>
        <w:numPr>
          <w:ilvl w:val="2"/>
          <w:numId w:val="5"/>
        </w:numPr>
        <w:spacing w:after="0" w:line="360" w:lineRule="auto"/>
        <w:ind w:left="1260" w:hanging="360"/>
        <w:jc w:val="both"/>
        <w:rPr>
          <w:rFonts w:ascii="Arial" w:eastAsia="Times New Roman" w:hAnsi="Arial" w:cs="Arial"/>
        </w:rPr>
      </w:pPr>
      <w:r w:rsidRPr="00964B84">
        <w:rPr>
          <w:rFonts w:ascii="Arial" w:eastAsia="Times New Roman" w:hAnsi="Arial" w:cs="Arial"/>
        </w:rPr>
        <w:t>Pasir Sungai</w:t>
      </w:r>
    </w:p>
    <w:p w:rsidR="004F58A0" w:rsidRPr="00964B84" w:rsidRDefault="004F58A0" w:rsidP="004F58A0">
      <w:pPr>
        <w:numPr>
          <w:ilvl w:val="2"/>
          <w:numId w:val="5"/>
        </w:numPr>
        <w:spacing w:after="0" w:line="360" w:lineRule="auto"/>
        <w:ind w:left="1260" w:hanging="360"/>
        <w:jc w:val="both"/>
        <w:rPr>
          <w:rFonts w:ascii="Arial" w:eastAsia="Times New Roman" w:hAnsi="Arial" w:cs="Arial"/>
        </w:rPr>
      </w:pPr>
      <w:r w:rsidRPr="00964B84">
        <w:rPr>
          <w:rFonts w:ascii="Arial" w:eastAsia="Times New Roman" w:hAnsi="Arial" w:cs="Arial"/>
        </w:rPr>
        <w:t>Arang</w:t>
      </w:r>
    </w:p>
    <w:p w:rsidR="004F58A0" w:rsidRPr="00964B84" w:rsidRDefault="004F58A0" w:rsidP="004F58A0">
      <w:pPr>
        <w:numPr>
          <w:ilvl w:val="2"/>
          <w:numId w:val="5"/>
        </w:numPr>
        <w:spacing w:after="0" w:line="360" w:lineRule="auto"/>
        <w:ind w:left="1260" w:hanging="360"/>
        <w:jc w:val="both"/>
        <w:rPr>
          <w:rFonts w:ascii="Arial" w:eastAsia="Times New Roman" w:hAnsi="Arial" w:cs="Arial"/>
        </w:rPr>
      </w:pPr>
      <w:r w:rsidRPr="00964B84">
        <w:rPr>
          <w:rFonts w:ascii="Arial" w:eastAsia="Times New Roman" w:hAnsi="Arial" w:cs="Arial"/>
        </w:rPr>
        <w:t>Krikil</w:t>
      </w:r>
    </w:p>
    <w:p w:rsidR="004F58A0" w:rsidRPr="00964B84" w:rsidRDefault="004F58A0" w:rsidP="004F58A0">
      <w:pPr>
        <w:numPr>
          <w:ilvl w:val="2"/>
          <w:numId w:val="5"/>
        </w:numPr>
        <w:spacing w:after="0" w:line="360" w:lineRule="auto"/>
        <w:ind w:left="1260" w:hanging="360"/>
        <w:jc w:val="both"/>
        <w:rPr>
          <w:rFonts w:ascii="Arial" w:eastAsia="Times New Roman" w:hAnsi="Arial" w:cs="Arial"/>
        </w:rPr>
      </w:pPr>
      <w:r w:rsidRPr="00964B84">
        <w:rPr>
          <w:rFonts w:ascii="Arial" w:eastAsia="Times New Roman" w:hAnsi="Arial" w:cs="Arial"/>
        </w:rPr>
        <w:t>Limbah cair domestic 70 liter</w:t>
      </w:r>
    </w:p>
    <w:p w:rsidR="004F58A0" w:rsidRPr="00964B84" w:rsidRDefault="004F58A0" w:rsidP="004F58A0">
      <w:pPr>
        <w:numPr>
          <w:ilvl w:val="2"/>
          <w:numId w:val="5"/>
        </w:numPr>
        <w:spacing w:after="0" w:line="360" w:lineRule="auto"/>
        <w:ind w:left="1260" w:hanging="360"/>
        <w:jc w:val="both"/>
        <w:rPr>
          <w:rFonts w:ascii="Arial" w:eastAsia="Times New Roman" w:hAnsi="Arial" w:cs="Arial"/>
        </w:rPr>
      </w:pPr>
      <w:r w:rsidRPr="00964B84">
        <w:rPr>
          <w:rFonts w:ascii="Arial" w:eastAsia="Times New Roman" w:hAnsi="Arial" w:cs="Arial"/>
        </w:rPr>
        <w:lastRenderedPageBreak/>
        <w:t>Tanaman apu-apu (</w:t>
      </w:r>
      <w:r w:rsidRPr="00964B84">
        <w:rPr>
          <w:rFonts w:ascii="Arial" w:eastAsia="Times New Roman" w:hAnsi="Arial" w:cs="Arial"/>
          <w:i/>
        </w:rPr>
        <w:t>Pistia stratiotes</w:t>
      </w:r>
      <w:r w:rsidRPr="00964B84">
        <w:rPr>
          <w:rFonts w:ascii="Arial" w:eastAsia="Times New Roman" w:hAnsi="Arial" w:cs="Arial"/>
        </w:rPr>
        <w:t>) sebanyak 6 kg</w:t>
      </w:r>
    </w:p>
    <w:p w:rsidR="004F58A0" w:rsidRPr="00964B84" w:rsidRDefault="004F58A0" w:rsidP="004F58A0">
      <w:pPr>
        <w:numPr>
          <w:ilvl w:val="2"/>
          <w:numId w:val="5"/>
        </w:numPr>
        <w:spacing w:after="0" w:line="360" w:lineRule="auto"/>
        <w:ind w:left="1260" w:hanging="360"/>
        <w:jc w:val="both"/>
        <w:rPr>
          <w:rFonts w:ascii="Arial" w:eastAsia="Times New Roman" w:hAnsi="Arial" w:cs="Arial"/>
        </w:rPr>
      </w:pPr>
      <w:r w:rsidRPr="00964B84">
        <w:rPr>
          <w:rFonts w:ascii="Arial" w:eastAsia="Times New Roman" w:hAnsi="Arial" w:cs="Arial"/>
        </w:rPr>
        <w:t>Pipa PVC diameter ½ inchi</w:t>
      </w:r>
    </w:p>
    <w:p w:rsidR="004F58A0" w:rsidRPr="00964B84" w:rsidRDefault="004F58A0" w:rsidP="004F58A0">
      <w:pPr>
        <w:spacing w:after="0" w:line="360" w:lineRule="auto"/>
        <w:ind w:left="1211"/>
        <w:jc w:val="both"/>
        <w:rPr>
          <w:rFonts w:ascii="Arial" w:eastAsia="Times New Roman" w:hAnsi="Arial" w:cs="Arial"/>
        </w:rPr>
      </w:pPr>
    </w:p>
    <w:p w:rsidR="004F58A0" w:rsidRPr="00964B84" w:rsidRDefault="004F58A0" w:rsidP="004F58A0">
      <w:pPr>
        <w:spacing w:after="0" w:line="360" w:lineRule="auto"/>
        <w:ind w:left="1211"/>
        <w:jc w:val="both"/>
        <w:rPr>
          <w:rFonts w:ascii="Arial" w:eastAsia="Times New Roman" w:hAnsi="Arial" w:cs="Arial"/>
        </w:rPr>
      </w:pPr>
    </w:p>
    <w:p w:rsidR="004F58A0" w:rsidRPr="00964B84" w:rsidRDefault="004F58A0" w:rsidP="004F58A0">
      <w:pPr>
        <w:spacing w:after="0" w:line="360" w:lineRule="auto"/>
        <w:ind w:left="1211"/>
        <w:jc w:val="both"/>
        <w:rPr>
          <w:rFonts w:ascii="Arial" w:eastAsia="Times New Roman" w:hAnsi="Arial" w:cs="Arial"/>
        </w:rPr>
      </w:pPr>
    </w:p>
    <w:p w:rsidR="004F58A0" w:rsidRPr="00964B84" w:rsidRDefault="004F58A0" w:rsidP="004F58A0">
      <w:pPr>
        <w:spacing w:after="0" w:line="360" w:lineRule="auto"/>
        <w:ind w:left="1211"/>
        <w:jc w:val="both"/>
        <w:rPr>
          <w:rFonts w:ascii="Arial" w:eastAsia="Times New Roman" w:hAnsi="Arial" w:cs="Arial"/>
        </w:rPr>
      </w:pPr>
    </w:p>
    <w:p w:rsidR="004F58A0" w:rsidRPr="00964B84" w:rsidRDefault="004F58A0" w:rsidP="004F58A0">
      <w:pPr>
        <w:tabs>
          <w:tab w:val="left" w:pos="851"/>
        </w:tabs>
        <w:spacing w:after="0" w:line="480" w:lineRule="auto"/>
        <w:jc w:val="both"/>
        <w:rPr>
          <w:rFonts w:ascii="Arial" w:eastAsia="Times New Roman" w:hAnsi="Arial" w:cs="Arial"/>
          <w:b/>
          <w:sz w:val="24"/>
          <w:szCs w:val="24"/>
        </w:rPr>
      </w:pPr>
      <w:r w:rsidRPr="00964B84">
        <w:rPr>
          <w:rFonts w:ascii="Arial" w:eastAsia="Times New Roman" w:hAnsi="Arial" w:cs="Arial"/>
          <w:b/>
          <w:sz w:val="24"/>
          <w:szCs w:val="24"/>
        </w:rPr>
        <w:t>H.2 Prosedurkerja</w:t>
      </w:r>
    </w:p>
    <w:p w:rsidR="004F58A0" w:rsidRPr="00964B84" w:rsidRDefault="004F58A0" w:rsidP="004F58A0">
      <w:pPr>
        <w:spacing w:after="0" w:line="480" w:lineRule="auto"/>
        <w:jc w:val="both"/>
        <w:rPr>
          <w:rFonts w:ascii="Arial" w:eastAsia="Times New Roman" w:hAnsi="Arial" w:cs="Arial"/>
          <w:sz w:val="24"/>
          <w:szCs w:val="24"/>
        </w:rPr>
      </w:pPr>
      <w:r w:rsidRPr="00964B84">
        <w:rPr>
          <w:rFonts w:ascii="Arial" w:eastAsia="Times New Roman" w:hAnsi="Arial" w:cs="Arial"/>
          <w:b/>
          <w:sz w:val="24"/>
          <w:szCs w:val="24"/>
        </w:rPr>
        <w:t>H.2.1 Membuat unit saringan pasir</w:t>
      </w:r>
    </w:p>
    <w:p w:rsidR="004F58A0" w:rsidRPr="00964B84" w:rsidRDefault="004F58A0" w:rsidP="004F58A0">
      <w:pPr>
        <w:numPr>
          <w:ilvl w:val="0"/>
          <w:numId w:val="6"/>
        </w:numPr>
        <w:spacing w:after="0" w:line="360" w:lineRule="auto"/>
        <w:ind w:left="1134" w:hanging="567"/>
        <w:jc w:val="both"/>
        <w:rPr>
          <w:rFonts w:ascii="Arial" w:eastAsia="Times New Roman" w:hAnsi="Arial" w:cs="Arial"/>
        </w:rPr>
      </w:pPr>
      <w:r w:rsidRPr="00964B84">
        <w:rPr>
          <w:rFonts w:ascii="Arial" w:eastAsia="Times New Roman" w:hAnsi="Arial" w:cs="Arial"/>
        </w:rPr>
        <w:t>Sediakan box plastik berukuran : panjang 15 cm x lebar 15 cm x tinggi 50 cm</w:t>
      </w:r>
    </w:p>
    <w:p w:rsidR="004F58A0" w:rsidRPr="00964B84" w:rsidRDefault="004F58A0" w:rsidP="004F58A0">
      <w:pPr>
        <w:numPr>
          <w:ilvl w:val="0"/>
          <w:numId w:val="6"/>
        </w:numPr>
        <w:spacing w:after="0" w:line="360" w:lineRule="auto"/>
        <w:ind w:left="1134" w:hanging="567"/>
        <w:jc w:val="both"/>
        <w:rPr>
          <w:rFonts w:ascii="Arial" w:eastAsia="Times New Roman" w:hAnsi="Arial" w:cs="Arial"/>
        </w:rPr>
      </w:pPr>
      <w:r w:rsidRPr="00964B84">
        <w:rPr>
          <w:rFonts w:ascii="Arial" w:eastAsia="Times New Roman" w:hAnsi="Arial" w:cs="Arial"/>
        </w:rPr>
        <w:t>Box plastik di bor di bagian tepat di bagian bawah dengan diameter ½ inchi</w:t>
      </w:r>
    </w:p>
    <w:p w:rsidR="004F58A0" w:rsidRPr="00964B84" w:rsidRDefault="004F58A0" w:rsidP="004F58A0">
      <w:pPr>
        <w:numPr>
          <w:ilvl w:val="0"/>
          <w:numId w:val="6"/>
        </w:numPr>
        <w:spacing w:after="0" w:line="360" w:lineRule="auto"/>
        <w:ind w:left="1134" w:hanging="567"/>
        <w:jc w:val="both"/>
        <w:rPr>
          <w:rFonts w:ascii="Arial" w:eastAsia="Times New Roman" w:hAnsi="Arial" w:cs="Arial"/>
        </w:rPr>
      </w:pPr>
      <w:r w:rsidRPr="00964B84">
        <w:rPr>
          <w:rFonts w:ascii="Arial" w:eastAsia="Times New Roman" w:hAnsi="Arial" w:cs="Arial"/>
        </w:rPr>
        <w:t>Ambil pipa pvc ½ inchi, lalu potong dengan ukuran 10 cm</w:t>
      </w:r>
    </w:p>
    <w:p w:rsidR="004F58A0" w:rsidRPr="00964B84" w:rsidRDefault="004F58A0" w:rsidP="004F58A0">
      <w:pPr>
        <w:numPr>
          <w:ilvl w:val="0"/>
          <w:numId w:val="6"/>
        </w:numPr>
        <w:spacing w:after="0" w:line="360" w:lineRule="auto"/>
        <w:ind w:left="1134" w:hanging="567"/>
        <w:jc w:val="both"/>
        <w:rPr>
          <w:rFonts w:ascii="Arial" w:eastAsia="Times New Roman" w:hAnsi="Arial" w:cs="Arial"/>
        </w:rPr>
      </w:pPr>
      <w:r w:rsidRPr="00964B84">
        <w:rPr>
          <w:rFonts w:ascii="Arial" w:eastAsia="Times New Roman" w:hAnsi="Arial" w:cs="Arial"/>
        </w:rPr>
        <w:t>Pasang pipa pada box plasik yang telah di bor, ini merupakan pipa kluar air limbah</w:t>
      </w:r>
    </w:p>
    <w:p w:rsidR="004F58A0" w:rsidRPr="00964B84" w:rsidRDefault="004F58A0" w:rsidP="004F58A0">
      <w:pPr>
        <w:numPr>
          <w:ilvl w:val="0"/>
          <w:numId w:val="6"/>
        </w:numPr>
        <w:spacing w:after="0" w:line="360" w:lineRule="auto"/>
        <w:ind w:left="1134" w:hanging="567"/>
        <w:jc w:val="both"/>
        <w:rPr>
          <w:rFonts w:ascii="Arial" w:eastAsia="Times New Roman" w:hAnsi="Arial" w:cs="Arial"/>
        </w:rPr>
      </w:pPr>
      <w:r w:rsidRPr="00964B84">
        <w:rPr>
          <w:rFonts w:ascii="Arial" w:eastAsia="Times New Roman" w:hAnsi="Arial" w:cs="Arial"/>
        </w:rPr>
        <w:t>Masukkan krikil ukuran rata-rata 2,5 cm sampai 5cm kedalam box sebagai lapisan dasar pada unit ini dengan ketebalan 10 cm.</w:t>
      </w:r>
    </w:p>
    <w:p w:rsidR="004F58A0" w:rsidRPr="00964B84" w:rsidRDefault="004F58A0" w:rsidP="004F58A0">
      <w:pPr>
        <w:numPr>
          <w:ilvl w:val="0"/>
          <w:numId w:val="6"/>
        </w:numPr>
        <w:spacing w:after="0" w:line="360" w:lineRule="auto"/>
        <w:ind w:left="1134" w:hanging="567"/>
        <w:jc w:val="both"/>
        <w:rPr>
          <w:rFonts w:ascii="Arial" w:eastAsia="Times New Roman" w:hAnsi="Arial" w:cs="Arial"/>
        </w:rPr>
      </w:pPr>
      <w:r w:rsidRPr="00964B84">
        <w:rPr>
          <w:rFonts w:ascii="Arial" w:eastAsia="Times New Roman" w:hAnsi="Arial" w:cs="Arial"/>
        </w:rPr>
        <w:t>Selanjutnya masukkan arang batok kelapa dengan diameter meter 0,1 mm – 2 mm diatas lapisan krikil dengan ketebalan 15 cm.</w:t>
      </w:r>
    </w:p>
    <w:p w:rsidR="004F58A0" w:rsidRPr="00964B84" w:rsidRDefault="004F58A0" w:rsidP="004F58A0">
      <w:pPr>
        <w:numPr>
          <w:ilvl w:val="0"/>
          <w:numId w:val="6"/>
        </w:numPr>
        <w:spacing w:after="0" w:line="360" w:lineRule="auto"/>
        <w:ind w:left="1134" w:hanging="567"/>
        <w:jc w:val="both"/>
        <w:rPr>
          <w:rFonts w:ascii="Arial" w:eastAsia="Times New Roman" w:hAnsi="Arial" w:cs="Arial"/>
        </w:rPr>
      </w:pPr>
      <w:r w:rsidRPr="00964B84">
        <w:rPr>
          <w:rFonts w:ascii="Arial" w:eastAsia="Times New Roman" w:hAnsi="Arial" w:cs="Arial"/>
        </w:rPr>
        <w:t>Kemudian masukkan pasir sungai diatas lapisan arang dengan ketebalan 15 cm.</w:t>
      </w:r>
    </w:p>
    <w:p w:rsidR="004F58A0" w:rsidRPr="00964B84" w:rsidRDefault="004F58A0" w:rsidP="004F58A0">
      <w:pPr>
        <w:tabs>
          <w:tab w:val="left" w:pos="851"/>
        </w:tabs>
        <w:spacing w:after="0" w:line="360" w:lineRule="auto"/>
        <w:jc w:val="both"/>
        <w:rPr>
          <w:rFonts w:ascii="Arial" w:eastAsia="Times New Roman" w:hAnsi="Arial" w:cs="Arial"/>
          <w:b/>
          <w:sz w:val="24"/>
          <w:szCs w:val="24"/>
        </w:rPr>
      </w:pPr>
    </w:p>
    <w:p w:rsidR="004F58A0" w:rsidRPr="00964B84" w:rsidRDefault="004F58A0" w:rsidP="004F58A0">
      <w:pPr>
        <w:spacing w:after="0" w:line="360" w:lineRule="auto"/>
        <w:jc w:val="both"/>
        <w:rPr>
          <w:rFonts w:ascii="Arial" w:eastAsia="Times New Roman" w:hAnsi="Arial" w:cs="Arial"/>
          <w:sz w:val="24"/>
          <w:szCs w:val="24"/>
        </w:rPr>
      </w:pPr>
      <w:r w:rsidRPr="00964B84">
        <w:rPr>
          <w:rFonts w:ascii="Arial" w:eastAsia="Times New Roman" w:hAnsi="Arial" w:cs="Arial"/>
          <w:b/>
          <w:sz w:val="24"/>
          <w:szCs w:val="24"/>
        </w:rPr>
        <w:t>H.2.2 Membuat unit fitoremediasi</w:t>
      </w:r>
    </w:p>
    <w:p w:rsidR="004F58A0" w:rsidRPr="00964B84" w:rsidRDefault="004F58A0" w:rsidP="004F58A0">
      <w:pPr>
        <w:numPr>
          <w:ilvl w:val="0"/>
          <w:numId w:val="7"/>
        </w:numPr>
        <w:tabs>
          <w:tab w:val="left" w:pos="993"/>
        </w:tabs>
        <w:spacing w:after="0" w:line="360" w:lineRule="auto"/>
        <w:ind w:left="993" w:hanging="464"/>
        <w:rPr>
          <w:rFonts w:ascii="Arial" w:eastAsia="Times New Roman" w:hAnsi="Arial" w:cs="Arial"/>
        </w:rPr>
      </w:pPr>
      <w:r w:rsidRPr="00964B84">
        <w:rPr>
          <w:rFonts w:ascii="Arial" w:eastAsia="Times New Roman" w:hAnsi="Arial" w:cs="Arial"/>
        </w:rPr>
        <w:t>Sediakan Box plastik  berukuran : panjang 80 x lebar 50 x tinggi 50</w:t>
      </w:r>
    </w:p>
    <w:p w:rsidR="004F58A0" w:rsidRPr="00964B84" w:rsidRDefault="004F58A0" w:rsidP="004F58A0">
      <w:pPr>
        <w:numPr>
          <w:ilvl w:val="0"/>
          <w:numId w:val="7"/>
        </w:numPr>
        <w:tabs>
          <w:tab w:val="left" w:pos="993"/>
        </w:tabs>
        <w:spacing w:after="0" w:line="360" w:lineRule="auto"/>
        <w:ind w:left="993" w:hanging="464"/>
        <w:rPr>
          <w:rFonts w:ascii="Arial" w:eastAsia="Times New Roman" w:hAnsi="Arial" w:cs="Arial"/>
        </w:rPr>
      </w:pPr>
      <w:r w:rsidRPr="00964B84">
        <w:rPr>
          <w:rFonts w:ascii="Arial" w:eastAsia="Times New Roman" w:hAnsi="Arial" w:cs="Arial"/>
        </w:rPr>
        <w:t>Bor bagian atas kanan box plastik diameter ½ inchi.</w:t>
      </w:r>
    </w:p>
    <w:p w:rsidR="004F58A0" w:rsidRPr="00964B84" w:rsidRDefault="004F58A0" w:rsidP="004F58A0">
      <w:pPr>
        <w:numPr>
          <w:ilvl w:val="0"/>
          <w:numId w:val="7"/>
        </w:numPr>
        <w:tabs>
          <w:tab w:val="left" w:pos="993"/>
        </w:tabs>
        <w:spacing w:after="0" w:line="360" w:lineRule="auto"/>
        <w:ind w:left="993" w:hanging="464"/>
        <w:rPr>
          <w:rFonts w:ascii="Arial" w:eastAsia="Times New Roman" w:hAnsi="Arial" w:cs="Arial"/>
        </w:rPr>
      </w:pPr>
      <w:r w:rsidRPr="00964B84">
        <w:rPr>
          <w:rFonts w:ascii="Arial" w:eastAsia="Times New Roman" w:hAnsi="Arial" w:cs="Arial"/>
        </w:rPr>
        <w:t>Ambil pipa pvc ½ inch, lalu potong dengan ukuran 10 cm.</w:t>
      </w:r>
    </w:p>
    <w:p w:rsidR="004F58A0" w:rsidRPr="00964B84" w:rsidRDefault="004F58A0" w:rsidP="004F58A0">
      <w:pPr>
        <w:numPr>
          <w:ilvl w:val="0"/>
          <w:numId w:val="7"/>
        </w:numPr>
        <w:tabs>
          <w:tab w:val="left" w:pos="993"/>
        </w:tabs>
        <w:spacing w:after="0" w:line="360" w:lineRule="auto"/>
        <w:ind w:left="993" w:hanging="464"/>
        <w:rPr>
          <w:rFonts w:ascii="Arial" w:eastAsia="Times New Roman" w:hAnsi="Arial" w:cs="Arial"/>
        </w:rPr>
      </w:pPr>
      <w:r w:rsidRPr="00964B84">
        <w:rPr>
          <w:rFonts w:ascii="Arial" w:eastAsia="Times New Roman" w:hAnsi="Arial" w:cs="Arial"/>
        </w:rPr>
        <w:t>Pasang pada box plastik yang telah di bor, ini merupakan pipa kluar air limbah.</w:t>
      </w:r>
    </w:p>
    <w:p w:rsidR="004F58A0" w:rsidRPr="00964B84" w:rsidRDefault="004F58A0" w:rsidP="004F58A0">
      <w:pPr>
        <w:numPr>
          <w:ilvl w:val="0"/>
          <w:numId w:val="7"/>
        </w:numPr>
        <w:tabs>
          <w:tab w:val="left" w:pos="993"/>
        </w:tabs>
        <w:spacing w:after="0" w:line="360" w:lineRule="auto"/>
        <w:ind w:left="993" w:hanging="426"/>
        <w:rPr>
          <w:rFonts w:ascii="Arial" w:eastAsia="Times New Roman" w:hAnsi="Arial" w:cs="Arial"/>
        </w:rPr>
      </w:pPr>
      <w:r w:rsidRPr="00964B84">
        <w:rPr>
          <w:rFonts w:ascii="Arial" w:eastAsia="Times New Roman" w:hAnsi="Arial" w:cs="Arial"/>
        </w:rPr>
        <w:t>Masukkan krikil kedalam box ukuran rata-rata 2,5 cm sampai 5cm kedalam box plastik sebagai lapisan dengan ketebalan 15 cm</w:t>
      </w:r>
    </w:p>
    <w:p w:rsidR="004F58A0" w:rsidRPr="00964B84" w:rsidRDefault="004F58A0" w:rsidP="004F58A0">
      <w:pPr>
        <w:numPr>
          <w:ilvl w:val="0"/>
          <w:numId w:val="7"/>
        </w:numPr>
        <w:tabs>
          <w:tab w:val="left" w:pos="993"/>
        </w:tabs>
        <w:spacing w:after="0" w:line="360" w:lineRule="auto"/>
        <w:ind w:hanging="1593"/>
        <w:rPr>
          <w:rFonts w:ascii="Arial" w:eastAsia="Times New Roman" w:hAnsi="Arial" w:cs="Arial"/>
        </w:rPr>
      </w:pPr>
      <w:r w:rsidRPr="00964B84">
        <w:rPr>
          <w:rFonts w:ascii="Arial" w:eastAsia="Times New Roman" w:hAnsi="Arial" w:cs="Arial"/>
        </w:rPr>
        <w:t xml:space="preserve">Kemudian pada lapisan kedua masukkan pasir ukuran 0, 4 mm </w:t>
      </w:r>
    </w:p>
    <w:p w:rsidR="004F58A0" w:rsidRPr="00964B84" w:rsidRDefault="004F58A0" w:rsidP="004F58A0">
      <w:pPr>
        <w:tabs>
          <w:tab w:val="left" w:pos="993"/>
        </w:tabs>
        <w:spacing w:after="0" w:line="360" w:lineRule="auto"/>
        <w:ind w:left="993"/>
        <w:rPr>
          <w:rFonts w:ascii="Arial" w:eastAsia="Times New Roman" w:hAnsi="Arial" w:cs="Arial"/>
        </w:rPr>
      </w:pPr>
      <w:r w:rsidRPr="00964B84">
        <w:rPr>
          <w:rFonts w:ascii="Arial" w:eastAsia="Times New Roman" w:hAnsi="Arial" w:cs="Arial"/>
        </w:rPr>
        <w:t>0,8 mm dengan diameter 0,2 mm – 0,35 mm dengan ketebalan 15 cm</w:t>
      </w:r>
    </w:p>
    <w:p w:rsidR="004F58A0" w:rsidRPr="00964B84" w:rsidRDefault="004F58A0" w:rsidP="004F58A0">
      <w:pPr>
        <w:numPr>
          <w:ilvl w:val="0"/>
          <w:numId w:val="7"/>
        </w:numPr>
        <w:tabs>
          <w:tab w:val="left" w:pos="993"/>
        </w:tabs>
        <w:spacing w:after="0" w:line="360" w:lineRule="auto"/>
        <w:ind w:left="993" w:hanging="426"/>
        <w:rPr>
          <w:rFonts w:ascii="Arial" w:eastAsia="Times New Roman" w:hAnsi="Arial" w:cs="Arial"/>
        </w:rPr>
      </w:pPr>
      <w:r w:rsidRPr="00964B84">
        <w:rPr>
          <w:rFonts w:ascii="Arial" w:eastAsia="Times New Roman" w:hAnsi="Arial" w:cs="Arial"/>
        </w:rPr>
        <w:t>Ambil tanaman apu-apu, lalu timbang dengan berat 0,5 kg</w:t>
      </w:r>
    </w:p>
    <w:p w:rsidR="004F58A0" w:rsidRPr="00964B84" w:rsidRDefault="004F58A0" w:rsidP="004F58A0">
      <w:pPr>
        <w:numPr>
          <w:ilvl w:val="0"/>
          <w:numId w:val="7"/>
        </w:numPr>
        <w:tabs>
          <w:tab w:val="left" w:pos="993"/>
        </w:tabs>
        <w:spacing w:after="0" w:line="360" w:lineRule="auto"/>
        <w:ind w:left="993" w:hanging="426"/>
        <w:rPr>
          <w:rFonts w:ascii="Arial" w:eastAsia="Times New Roman" w:hAnsi="Arial" w:cs="Arial"/>
        </w:rPr>
      </w:pPr>
      <w:r w:rsidRPr="00964B84">
        <w:rPr>
          <w:rFonts w:ascii="Arial" w:eastAsia="Times New Roman" w:hAnsi="Arial" w:cs="Arial"/>
        </w:rPr>
        <w:lastRenderedPageBreak/>
        <w:t>Masukkan tanaman apu-apu kedalam box</w:t>
      </w:r>
    </w:p>
    <w:p w:rsidR="004F58A0" w:rsidRPr="00964B84" w:rsidRDefault="004F58A0" w:rsidP="004F58A0">
      <w:pPr>
        <w:tabs>
          <w:tab w:val="left" w:pos="993"/>
        </w:tabs>
        <w:spacing w:after="0" w:line="360" w:lineRule="auto"/>
        <w:ind w:left="993"/>
        <w:rPr>
          <w:rFonts w:ascii="Arial" w:eastAsia="Times New Roman" w:hAnsi="Arial" w:cs="Arial"/>
        </w:rPr>
      </w:pPr>
    </w:p>
    <w:p w:rsidR="004F58A0" w:rsidRPr="00964B84" w:rsidRDefault="004F58A0" w:rsidP="004F58A0">
      <w:pPr>
        <w:spacing w:after="0" w:line="360" w:lineRule="auto"/>
        <w:jc w:val="both"/>
        <w:rPr>
          <w:rFonts w:ascii="Arial" w:eastAsia="Times New Roman" w:hAnsi="Arial" w:cs="Arial"/>
        </w:rPr>
      </w:pPr>
    </w:p>
    <w:p w:rsidR="004F58A0" w:rsidRPr="00964B84" w:rsidRDefault="004F58A0" w:rsidP="004F58A0">
      <w:pPr>
        <w:spacing w:after="0" w:line="360" w:lineRule="auto"/>
        <w:jc w:val="both"/>
        <w:rPr>
          <w:rFonts w:ascii="Arial" w:eastAsia="Times New Roman" w:hAnsi="Arial" w:cs="Arial"/>
        </w:rPr>
      </w:pPr>
    </w:p>
    <w:p w:rsidR="004F58A0" w:rsidRPr="00964B84" w:rsidRDefault="004F58A0" w:rsidP="004F58A0">
      <w:pPr>
        <w:spacing w:after="0" w:line="360" w:lineRule="auto"/>
        <w:jc w:val="both"/>
        <w:rPr>
          <w:rFonts w:ascii="Arial" w:eastAsia="Times New Roman" w:hAnsi="Arial" w:cs="Arial"/>
        </w:rPr>
      </w:pPr>
    </w:p>
    <w:p w:rsidR="004F58A0" w:rsidRPr="00964B84" w:rsidRDefault="004F58A0" w:rsidP="004F58A0">
      <w:pPr>
        <w:spacing w:after="0" w:line="360" w:lineRule="auto"/>
        <w:jc w:val="both"/>
        <w:rPr>
          <w:rFonts w:ascii="Arial" w:eastAsia="Times New Roman" w:hAnsi="Arial" w:cs="Arial"/>
        </w:rPr>
      </w:pPr>
    </w:p>
    <w:p w:rsidR="004F58A0" w:rsidRPr="00964B84" w:rsidRDefault="004F58A0" w:rsidP="004F58A0">
      <w:pPr>
        <w:spacing w:after="0" w:line="360" w:lineRule="auto"/>
        <w:jc w:val="both"/>
        <w:rPr>
          <w:rFonts w:ascii="Arial" w:eastAsia="Times New Roman" w:hAnsi="Arial" w:cs="Arial"/>
          <w:b/>
          <w:sz w:val="24"/>
          <w:szCs w:val="24"/>
        </w:rPr>
      </w:pPr>
      <w:r w:rsidRPr="00964B84">
        <w:rPr>
          <w:rFonts w:ascii="Arial" w:eastAsia="Times New Roman" w:hAnsi="Arial" w:cs="Arial"/>
          <w:b/>
          <w:sz w:val="24"/>
          <w:szCs w:val="24"/>
        </w:rPr>
        <w:t>G.2.3  Perlakuan untuk tanaman apu-apu (</w:t>
      </w:r>
      <w:r w:rsidRPr="00964B84">
        <w:rPr>
          <w:rFonts w:ascii="Arial" w:eastAsia="Times New Roman" w:hAnsi="Arial" w:cs="Arial"/>
          <w:b/>
          <w:i/>
          <w:sz w:val="24"/>
          <w:szCs w:val="24"/>
        </w:rPr>
        <w:t>Pistia stratiotes</w:t>
      </w:r>
      <w:r w:rsidRPr="00964B84">
        <w:rPr>
          <w:rFonts w:ascii="Arial" w:eastAsia="Times New Roman" w:hAnsi="Arial" w:cs="Arial"/>
          <w:b/>
          <w:sz w:val="24"/>
          <w:szCs w:val="24"/>
        </w:rPr>
        <w:t>)</w:t>
      </w:r>
    </w:p>
    <w:p w:rsidR="004F58A0" w:rsidRPr="00964B84" w:rsidRDefault="004F58A0" w:rsidP="004F58A0">
      <w:pPr>
        <w:spacing w:after="0" w:line="360" w:lineRule="auto"/>
        <w:ind w:firstLine="426"/>
        <w:jc w:val="both"/>
        <w:rPr>
          <w:rFonts w:ascii="Arial" w:eastAsia="Times New Roman" w:hAnsi="Arial" w:cs="Arial"/>
        </w:rPr>
      </w:pPr>
      <w:r w:rsidRPr="00964B84">
        <w:rPr>
          <w:rFonts w:ascii="Arial" w:eastAsia="Times New Roman" w:hAnsi="Arial" w:cs="Arial"/>
        </w:rPr>
        <w:t>Terlebih dahulu box palstik atau sejenis dan juga  tanaman apu-apu dengan umur 3 - 4 minggu diketahui dengan jumlah daun yag dimiliki yaitu sekitar 4 –  6 helai daun. Isilah ember dengan air bersih, lalu masukkan tanaman apu-apu biarkan selama tiga hari. Tanaman yang mati akan diganti dengan tanaman yang baru , perlakuan akan dilanjutkan apabila tanaman apu-apu sudah benar-benar hidup di media.</w:t>
      </w:r>
    </w:p>
    <w:p w:rsidR="004F58A0" w:rsidRPr="00964B84" w:rsidRDefault="004F58A0" w:rsidP="004F58A0">
      <w:pPr>
        <w:spacing w:after="0" w:line="360" w:lineRule="auto"/>
        <w:jc w:val="both"/>
        <w:rPr>
          <w:rFonts w:ascii="Arial" w:eastAsia="Times New Roman" w:hAnsi="Arial" w:cs="Arial"/>
        </w:rPr>
      </w:pPr>
    </w:p>
    <w:p w:rsidR="004F58A0" w:rsidRPr="00964B84" w:rsidRDefault="004F58A0" w:rsidP="004F58A0">
      <w:pPr>
        <w:spacing w:after="0" w:line="360" w:lineRule="auto"/>
        <w:jc w:val="both"/>
        <w:rPr>
          <w:rFonts w:ascii="Arial" w:eastAsia="Times New Roman" w:hAnsi="Arial" w:cs="Arial"/>
          <w:b/>
          <w:sz w:val="24"/>
          <w:szCs w:val="24"/>
        </w:rPr>
      </w:pPr>
      <w:r w:rsidRPr="00964B84">
        <w:rPr>
          <w:rFonts w:ascii="Arial" w:eastAsia="Times New Roman" w:hAnsi="Arial" w:cs="Arial"/>
          <w:b/>
          <w:sz w:val="24"/>
          <w:szCs w:val="24"/>
        </w:rPr>
        <w:t>H.3  Pelaksanaan penelitian</w:t>
      </w:r>
    </w:p>
    <w:p w:rsidR="004F58A0" w:rsidRPr="00964B84" w:rsidRDefault="004F58A0" w:rsidP="004F58A0">
      <w:pPr>
        <w:numPr>
          <w:ilvl w:val="0"/>
          <w:numId w:val="8"/>
        </w:numPr>
        <w:tabs>
          <w:tab w:val="left" w:pos="993"/>
        </w:tabs>
        <w:spacing w:after="0" w:line="360" w:lineRule="auto"/>
        <w:ind w:left="993" w:hanging="426"/>
        <w:jc w:val="both"/>
        <w:rPr>
          <w:rFonts w:ascii="Arial" w:eastAsia="Times New Roman" w:hAnsi="Arial" w:cs="Arial"/>
        </w:rPr>
      </w:pPr>
      <w:r w:rsidRPr="00964B84">
        <w:rPr>
          <w:rFonts w:ascii="Arial" w:eastAsia="Times New Roman" w:hAnsi="Arial" w:cs="Arial"/>
        </w:rPr>
        <w:t>Sampel air limbah terlebih dahulu dilakukan  pengukuran terhadap  kadar awal parameter pencemar limbah cair rumah tangga (pH, Kekeruhan dan BOD)</w:t>
      </w:r>
    </w:p>
    <w:p w:rsidR="004F58A0" w:rsidRPr="00964B84" w:rsidRDefault="004F58A0" w:rsidP="004F58A0">
      <w:pPr>
        <w:numPr>
          <w:ilvl w:val="0"/>
          <w:numId w:val="8"/>
        </w:numPr>
        <w:tabs>
          <w:tab w:val="left" w:pos="993"/>
        </w:tabs>
        <w:spacing w:after="0" w:line="360" w:lineRule="auto"/>
        <w:ind w:left="993" w:hanging="426"/>
        <w:jc w:val="both"/>
        <w:rPr>
          <w:rFonts w:ascii="Arial" w:eastAsia="Times New Roman" w:hAnsi="Arial" w:cs="Arial"/>
        </w:rPr>
      </w:pPr>
      <w:r w:rsidRPr="00964B84">
        <w:rPr>
          <w:rFonts w:ascii="Arial" w:eastAsia="Times New Roman" w:hAnsi="Arial" w:cs="Arial"/>
        </w:rPr>
        <w:t>Masukkan sampel air limbah cair ke dalam salah satu streafoam   untuk dijadikan kontrol (tanpa perlakuan) sebanyak 15 liter. Beri label K pada bak kontrol.</w:t>
      </w:r>
    </w:p>
    <w:p w:rsidR="004F58A0" w:rsidRPr="00964B84" w:rsidRDefault="004F58A0" w:rsidP="004F58A0">
      <w:pPr>
        <w:numPr>
          <w:ilvl w:val="0"/>
          <w:numId w:val="8"/>
        </w:numPr>
        <w:spacing w:after="0" w:line="360" w:lineRule="auto"/>
        <w:ind w:left="993" w:hanging="426"/>
        <w:jc w:val="both"/>
        <w:rPr>
          <w:rFonts w:ascii="Arial" w:eastAsia="Times New Roman" w:hAnsi="Arial" w:cs="Arial"/>
        </w:rPr>
      </w:pPr>
      <w:r w:rsidRPr="00964B84">
        <w:rPr>
          <w:rFonts w:ascii="Arial" w:eastAsia="Times New Roman" w:hAnsi="Arial" w:cs="Arial"/>
        </w:rPr>
        <w:t>Ambil unit saringan pasir yang telah dipersiapkan sebelumnya, masukkan sampel air limbah ke dalam masing-masing unit senyak 15 liter.</w:t>
      </w:r>
    </w:p>
    <w:p w:rsidR="004F58A0" w:rsidRPr="00964B84" w:rsidRDefault="004F58A0" w:rsidP="004F58A0">
      <w:pPr>
        <w:numPr>
          <w:ilvl w:val="0"/>
          <w:numId w:val="8"/>
        </w:numPr>
        <w:spacing w:after="0" w:line="360" w:lineRule="auto"/>
        <w:ind w:left="993" w:hanging="426"/>
        <w:jc w:val="both"/>
        <w:rPr>
          <w:rFonts w:ascii="Arial" w:eastAsia="Times New Roman" w:hAnsi="Arial" w:cs="Arial"/>
        </w:rPr>
      </w:pPr>
      <w:r w:rsidRPr="00964B84">
        <w:rPr>
          <w:rFonts w:ascii="Arial" w:eastAsia="Times New Roman" w:hAnsi="Arial" w:cs="Arial"/>
        </w:rPr>
        <w:t>Air limbah yang telah melalui proses penyaringan di unit saringan pasir kemudian dilalirkan ke unit fitoremediasi.</w:t>
      </w:r>
    </w:p>
    <w:p w:rsidR="004F58A0" w:rsidRPr="00964B84" w:rsidRDefault="004F58A0" w:rsidP="004F58A0">
      <w:pPr>
        <w:numPr>
          <w:ilvl w:val="0"/>
          <w:numId w:val="8"/>
        </w:numPr>
        <w:spacing w:after="0" w:line="360" w:lineRule="auto"/>
        <w:ind w:left="993" w:hanging="426"/>
        <w:jc w:val="both"/>
        <w:rPr>
          <w:rFonts w:ascii="Arial" w:eastAsia="Times New Roman" w:hAnsi="Arial" w:cs="Arial"/>
        </w:rPr>
      </w:pPr>
      <w:r w:rsidRPr="00964B84">
        <w:rPr>
          <w:rFonts w:ascii="Arial" w:eastAsia="Times New Roman" w:hAnsi="Arial" w:cs="Arial"/>
        </w:rPr>
        <w:t>Biarkan air limbah pada sediaan selama 1 hari, 2 hari, 3 hari.</w:t>
      </w:r>
    </w:p>
    <w:p w:rsidR="004F58A0" w:rsidRPr="00964B84" w:rsidRDefault="004F58A0" w:rsidP="004F58A0">
      <w:pPr>
        <w:numPr>
          <w:ilvl w:val="0"/>
          <w:numId w:val="8"/>
        </w:numPr>
        <w:spacing w:after="0" w:line="360" w:lineRule="auto"/>
        <w:ind w:left="993" w:hanging="426"/>
        <w:jc w:val="both"/>
        <w:rPr>
          <w:rFonts w:ascii="Arial" w:eastAsia="Times New Roman" w:hAnsi="Arial" w:cs="Arial"/>
        </w:rPr>
      </w:pPr>
      <w:r w:rsidRPr="00964B84">
        <w:rPr>
          <w:rFonts w:ascii="Arial" w:eastAsia="Times New Roman" w:hAnsi="Arial" w:cs="Arial"/>
        </w:rPr>
        <w:t>Ambil sampel air limbah dari unit fitoremediasi dan juga dari bak kontrol setelah 1 hari, 2 hari dan 3 hari lalu diperiksa kadar parameter pencemar limbah cair rumah tangga (pH, Kekeruhan dan BOD) di BTKL Medan.</w:t>
      </w:r>
    </w:p>
    <w:p w:rsidR="004F58A0" w:rsidRPr="00964B84" w:rsidRDefault="004F58A0" w:rsidP="004F58A0">
      <w:pPr>
        <w:numPr>
          <w:ilvl w:val="0"/>
          <w:numId w:val="8"/>
        </w:numPr>
        <w:spacing w:after="0" w:line="360" w:lineRule="auto"/>
        <w:ind w:left="993" w:hanging="426"/>
        <w:jc w:val="both"/>
        <w:rPr>
          <w:rFonts w:ascii="Arial" w:eastAsia="Times New Roman" w:hAnsi="Arial" w:cs="Arial"/>
        </w:rPr>
      </w:pPr>
      <w:r w:rsidRPr="00964B84">
        <w:rPr>
          <w:rFonts w:ascii="Arial" w:eastAsia="Times New Roman" w:hAnsi="Arial" w:cs="Arial"/>
        </w:rPr>
        <w:t>Hasil pemeriksaan dicatat untuk dilakukan pengolahan data.</w:t>
      </w:r>
    </w:p>
    <w:p w:rsidR="004F58A0" w:rsidRPr="00964B84" w:rsidRDefault="004F58A0" w:rsidP="004F58A0">
      <w:pPr>
        <w:spacing w:after="0" w:line="360" w:lineRule="auto"/>
        <w:rPr>
          <w:rFonts w:ascii="Calibri" w:eastAsia="Calibri" w:hAnsi="Calibri" w:cs="Times New Roman"/>
        </w:rPr>
      </w:pPr>
    </w:p>
    <w:p w:rsidR="004F58A0" w:rsidRPr="00964B84" w:rsidRDefault="004F58A0" w:rsidP="004F58A0">
      <w:pPr>
        <w:spacing w:line="360" w:lineRule="auto"/>
        <w:jc w:val="center"/>
        <w:rPr>
          <w:rFonts w:ascii="Arial" w:hAnsi="Arial" w:cs="Arial"/>
          <w:b/>
          <w:sz w:val="24"/>
          <w:szCs w:val="24"/>
        </w:rPr>
      </w:pPr>
    </w:p>
    <w:p w:rsidR="004F58A0" w:rsidRPr="00964B84" w:rsidRDefault="004F58A0" w:rsidP="004F58A0">
      <w:pPr>
        <w:spacing w:line="360" w:lineRule="auto"/>
        <w:jc w:val="center"/>
        <w:rPr>
          <w:rFonts w:ascii="Arial" w:hAnsi="Arial" w:cs="Arial"/>
          <w:b/>
          <w:sz w:val="24"/>
          <w:szCs w:val="24"/>
        </w:rPr>
      </w:pPr>
    </w:p>
    <w:p w:rsidR="004F58A0" w:rsidRPr="00964B84" w:rsidRDefault="004F58A0" w:rsidP="004F58A0">
      <w:pPr>
        <w:spacing w:line="360" w:lineRule="auto"/>
        <w:jc w:val="center"/>
        <w:rPr>
          <w:rFonts w:ascii="Arial" w:hAnsi="Arial" w:cs="Arial"/>
          <w:b/>
          <w:sz w:val="24"/>
          <w:szCs w:val="24"/>
        </w:rPr>
      </w:pPr>
    </w:p>
    <w:p w:rsidR="004F58A0" w:rsidRPr="00964B84" w:rsidRDefault="004F58A0" w:rsidP="004F58A0">
      <w:pPr>
        <w:spacing w:line="360" w:lineRule="auto"/>
        <w:jc w:val="center"/>
        <w:rPr>
          <w:rFonts w:ascii="Arial" w:hAnsi="Arial" w:cs="Arial"/>
          <w:b/>
          <w:sz w:val="24"/>
          <w:szCs w:val="24"/>
        </w:rPr>
      </w:pPr>
    </w:p>
    <w:p w:rsidR="004F58A0" w:rsidRPr="00964B84" w:rsidRDefault="004F58A0" w:rsidP="004F58A0">
      <w:pPr>
        <w:spacing w:line="360" w:lineRule="auto"/>
        <w:jc w:val="center"/>
        <w:rPr>
          <w:rFonts w:ascii="Arial" w:hAnsi="Arial" w:cs="Arial"/>
          <w:b/>
          <w:sz w:val="24"/>
          <w:szCs w:val="24"/>
        </w:rPr>
      </w:pPr>
      <w:r w:rsidRPr="00964B84">
        <w:rPr>
          <w:rFonts w:ascii="Arial" w:hAnsi="Arial" w:cs="Arial"/>
          <w:b/>
          <w:sz w:val="24"/>
          <w:szCs w:val="24"/>
        </w:rPr>
        <w:t xml:space="preserve">  BAB IV</w:t>
      </w:r>
    </w:p>
    <w:p w:rsidR="004F58A0" w:rsidRPr="00964B84" w:rsidRDefault="004F58A0" w:rsidP="004F58A0">
      <w:pPr>
        <w:spacing w:line="360" w:lineRule="auto"/>
        <w:jc w:val="center"/>
        <w:rPr>
          <w:rFonts w:ascii="Arial" w:hAnsi="Arial" w:cs="Arial"/>
          <w:b/>
          <w:sz w:val="24"/>
          <w:szCs w:val="24"/>
        </w:rPr>
      </w:pPr>
      <w:r w:rsidRPr="00964B84">
        <w:rPr>
          <w:rFonts w:ascii="Arial" w:hAnsi="Arial" w:cs="Arial"/>
          <w:b/>
          <w:sz w:val="24"/>
          <w:szCs w:val="24"/>
        </w:rPr>
        <w:t>HASIL DAN PEMBAHASAN</w:t>
      </w:r>
    </w:p>
    <w:p w:rsidR="004F58A0" w:rsidRPr="00964B84" w:rsidRDefault="004F58A0" w:rsidP="004F58A0">
      <w:pPr>
        <w:spacing w:line="360" w:lineRule="auto"/>
        <w:jc w:val="both"/>
        <w:rPr>
          <w:rFonts w:ascii="Arial" w:hAnsi="Arial" w:cs="Arial"/>
          <w:b/>
          <w:sz w:val="24"/>
          <w:szCs w:val="24"/>
        </w:rPr>
      </w:pPr>
      <w:r w:rsidRPr="00964B84">
        <w:rPr>
          <w:rFonts w:ascii="Arial" w:hAnsi="Arial" w:cs="Arial"/>
          <w:b/>
          <w:color w:val="000000" w:themeColor="text1"/>
          <w:sz w:val="24"/>
          <w:szCs w:val="24"/>
        </w:rPr>
        <w:t>A.</w:t>
      </w:r>
      <w:r w:rsidRPr="00964B84">
        <w:rPr>
          <w:rFonts w:ascii="Arial" w:hAnsi="Arial" w:cs="Arial"/>
          <w:b/>
          <w:sz w:val="24"/>
          <w:szCs w:val="24"/>
        </w:rPr>
        <w:t>Hasil Penelitian</w:t>
      </w:r>
    </w:p>
    <w:p w:rsidR="004F58A0" w:rsidRPr="00964B84" w:rsidRDefault="004F58A0" w:rsidP="004F58A0">
      <w:pPr>
        <w:spacing w:line="360" w:lineRule="auto"/>
        <w:jc w:val="both"/>
        <w:rPr>
          <w:rFonts w:ascii="Arial" w:hAnsi="Arial" w:cs="Arial"/>
          <w:b/>
          <w:sz w:val="24"/>
          <w:szCs w:val="24"/>
        </w:rPr>
      </w:pPr>
      <w:r w:rsidRPr="00964B84">
        <w:rPr>
          <w:rFonts w:ascii="Arial" w:hAnsi="Arial" w:cs="Arial"/>
          <w:b/>
          <w:sz w:val="24"/>
          <w:szCs w:val="24"/>
        </w:rPr>
        <w:t>A.1. Pengambilan  Sampel Limbah</w:t>
      </w:r>
    </w:p>
    <w:p w:rsidR="004F58A0" w:rsidRPr="00964B84" w:rsidRDefault="004F58A0" w:rsidP="004F58A0">
      <w:pPr>
        <w:spacing w:line="360" w:lineRule="auto"/>
        <w:jc w:val="both"/>
        <w:rPr>
          <w:rFonts w:ascii="Arial" w:hAnsi="Arial" w:cs="Arial"/>
        </w:rPr>
      </w:pPr>
      <w:r w:rsidRPr="00964B84">
        <w:rPr>
          <w:rFonts w:ascii="Arial" w:hAnsi="Arial" w:cs="Arial"/>
          <w:b/>
        </w:rPr>
        <w:tab/>
      </w:r>
      <w:r w:rsidRPr="00964B84">
        <w:rPr>
          <w:rFonts w:ascii="Arial" w:hAnsi="Arial" w:cs="Arial"/>
        </w:rPr>
        <w:t>Sampel  limbah yang digunakan diambil dari limbah cair rumah tangga di lingkungan Siki, Kelurahan Gung Negeri, Kecamatan Kabanjahe, Kabupaten Karo. Pengambilan sampel dilaksanakan pada tanggal 04 Juli 2017 Pukul 09.00 Wib.  Sampel yang diambil sebanyak 70 liter, setelah itu sampel limbah diambil 2 liter untuk melihat parameter pencemar pH, Kekeruhan dan BOD awal sebelum perlakuan. Pemeriksaan kadar pemcemar pH, Kekeruhan dan BOD dilakukan  di laboratorium BTKL Medan.</w:t>
      </w:r>
    </w:p>
    <w:p w:rsidR="004F58A0" w:rsidRPr="00964B84" w:rsidRDefault="004F58A0" w:rsidP="004F58A0">
      <w:pPr>
        <w:spacing w:line="360" w:lineRule="auto"/>
        <w:jc w:val="both"/>
        <w:rPr>
          <w:rFonts w:ascii="Arial" w:hAnsi="Arial" w:cs="Arial"/>
          <w:b/>
          <w:sz w:val="24"/>
          <w:szCs w:val="24"/>
        </w:rPr>
      </w:pPr>
      <w:r w:rsidRPr="00964B84">
        <w:rPr>
          <w:rFonts w:ascii="Arial" w:hAnsi="Arial" w:cs="Arial"/>
          <w:b/>
          <w:sz w:val="24"/>
          <w:szCs w:val="24"/>
        </w:rPr>
        <w:t xml:space="preserve">A.2. Hasil Pemeriksaan Laboratorium </w:t>
      </w:r>
    </w:p>
    <w:p w:rsidR="004F58A0" w:rsidRPr="00964B84" w:rsidRDefault="004F58A0" w:rsidP="004F58A0">
      <w:pPr>
        <w:spacing w:line="360" w:lineRule="auto"/>
        <w:jc w:val="both"/>
        <w:rPr>
          <w:rFonts w:ascii="Arial" w:hAnsi="Arial" w:cs="Arial"/>
          <w:b/>
          <w:sz w:val="24"/>
          <w:szCs w:val="24"/>
        </w:rPr>
      </w:pPr>
      <w:r w:rsidRPr="00964B84">
        <w:rPr>
          <w:rFonts w:ascii="Arial" w:hAnsi="Arial" w:cs="Arial"/>
          <w:b/>
          <w:sz w:val="24"/>
          <w:szCs w:val="24"/>
        </w:rPr>
        <w:t>A.2.1. Parameter pH</w:t>
      </w:r>
    </w:p>
    <w:p w:rsidR="004F58A0" w:rsidRPr="00964B84" w:rsidRDefault="004F58A0" w:rsidP="004F58A0">
      <w:pPr>
        <w:spacing w:line="360" w:lineRule="auto"/>
        <w:jc w:val="both"/>
        <w:rPr>
          <w:rFonts w:ascii="Arial" w:hAnsi="Arial" w:cs="Arial"/>
        </w:rPr>
      </w:pPr>
      <w:r w:rsidRPr="00964B84">
        <w:rPr>
          <w:rFonts w:ascii="Arial" w:hAnsi="Arial" w:cs="Arial"/>
          <w:b/>
        </w:rPr>
        <w:tab/>
      </w:r>
      <w:r w:rsidRPr="00964B84">
        <w:rPr>
          <w:rFonts w:ascii="Arial" w:hAnsi="Arial" w:cs="Arial"/>
        </w:rPr>
        <w:t>Setelah dilakukan perlakuan kombinasi saringan pasir dan fitoremediasi terhadap limbah cair rumah tangga diperoleh hasil sebagai berikut:</w:t>
      </w:r>
    </w:p>
    <w:p w:rsidR="004F58A0" w:rsidRPr="00964B84" w:rsidRDefault="004F58A0" w:rsidP="004F58A0">
      <w:pPr>
        <w:spacing w:line="240" w:lineRule="auto"/>
        <w:jc w:val="center"/>
        <w:rPr>
          <w:rFonts w:ascii="Arial" w:hAnsi="Arial" w:cs="Arial"/>
          <w:b/>
        </w:rPr>
      </w:pPr>
      <w:r w:rsidRPr="00964B84">
        <w:rPr>
          <w:rFonts w:ascii="Arial" w:hAnsi="Arial" w:cs="Arial"/>
          <w:b/>
        </w:rPr>
        <w:t>Tabel. 4.1</w:t>
      </w:r>
    </w:p>
    <w:p w:rsidR="004F58A0" w:rsidRPr="00964B84" w:rsidRDefault="004F58A0" w:rsidP="004F58A0">
      <w:pPr>
        <w:spacing w:line="240" w:lineRule="auto"/>
        <w:jc w:val="center"/>
        <w:rPr>
          <w:rFonts w:ascii="Arial" w:hAnsi="Arial" w:cs="Arial"/>
          <w:b/>
        </w:rPr>
      </w:pPr>
      <w:r w:rsidRPr="00964B84">
        <w:rPr>
          <w:rFonts w:ascii="Arial" w:hAnsi="Arial" w:cs="Arial"/>
          <w:b/>
        </w:rPr>
        <w:t>JUMLAH PERUBAHAN PARAMETER PENCEMAR pH PADA PERLAKUAN DENGAN WAKTU KONTAK 1 HARI</w:t>
      </w:r>
    </w:p>
    <w:tbl>
      <w:tblPr>
        <w:tblStyle w:val="TableGrid"/>
        <w:tblW w:w="0" w:type="auto"/>
        <w:tblLook w:val="04A0" w:firstRow="1" w:lastRow="0" w:firstColumn="1" w:lastColumn="0" w:noHBand="0" w:noVBand="1"/>
      </w:tblPr>
      <w:tblGrid>
        <w:gridCol w:w="525"/>
        <w:gridCol w:w="2096"/>
        <w:gridCol w:w="1406"/>
        <w:gridCol w:w="1389"/>
        <w:gridCol w:w="23"/>
        <w:gridCol w:w="1469"/>
        <w:gridCol w:w="1245"/>
      </w:tblGrid>
      <w:tr w:rsidR="004F58A0" w:rsidRPr="00964B84" w:rsidTr="004F58A0">
        <w:trPr>
          <w:trHeight w:val="294"/>
        </w:trPr>
        <w:tc>
          <w:tcPr>
            <w:tcW w:w="525" w:type="dxa"/>
            <w:vMerge w:val="restart"/>
          </w:tcPr>
          <w:p w:rsidR="004F58A0" w:rsidRPr="00964B84" w:rsidRDefault="004F58A0" w:rsidP="004F58A0">
            <w:pPr>
              <w:jc w:val="both"/>
              <w:rPr>
                <w:rFonts w:ascii="Arial" w:hAnsi="Arial" w:cs="Arial"/>
                <w:b/>
              </w:rPr>
            </w:pPr>
            <w:r w:rsidRPr="00964B84">
              <w:rPr>
                <w:rFonts w:ascii="Arial" w:hAnsi="Arial" w:cs="Arial"/>
                <w:b/>
              </w:rPr>
              <w:t xml:space="preserve">No </w:t>
            </w:r>
          </w:p>
        </w:tc>
        <w:tc>
          <w:tcPr>
            <w:tcW w:w="2096" w:type="dxa"/>
            <w:vMerge w:val="restart"/>
          </w:tcPr>
          <w:p w:rsidR="004F58A0" w:rsidRPr="00964B84" w:rsidRDefault="004F58A0" w:rsidP="004F58A0">
            <w:pPr>
              <w:jc w:val="both"/>
              <w:rPr>
                <w:rFonts w:ascii="Arial" w:hAnsi="Arial" w:cs="Arial"/>
                <w:b/>
              </w:rPr>
            </w:pPr>
            <w:r w:rsidRPr="00964B84">
              <w:rPr>
                <w:rFonts w:ascii="Arial" w:hAnsi="Arial" w:cs="Arial"/>
                <w:b/>
              </w:rPr>
              <w:t xml:space="preserve">Replikasi </w:t>
            </w:r>
          </w:p>
        </w:tc>
        <w:tc>
          <w:tcPr>
            <w:tcW w:w="5532" w:type="dxa"/>
            <w:gridSpan w:val="5"/>
          </w:tcPr>
          <w:p w:rsidR="004F58A0" w:rsidRPr="00964B84" w:rsidRDefault="004F58A0" w:rsidP="004F58A0">
            <w:pPr>
              <w:jc w:val="both"/>
              <w:rPr>
                <w:rFonts w:ascii="Arial" w:hAnsi="Arial" w:cs="Arial"/>
                <w:b/>
              </w:rPr>
            </w:pPr>
            <w:r w:rsidRPr="00964B84">
              <w:rPr>
                <w:rFonts w:ascii="Arial" w:hAnsi="Arial" w:cs="Arial"/>
                <w:b/>
              </w:rPr>
              <w:t xml:space="preserve"> Jumlah Penurunan Ph</w:t>
            </w:r>
          </w:p>
        </w:tc>
      </w:tr>
      <w:tr w:rsidR="004F58A0" w:rsidRPr="00964B84" w:rsidTr="004F58A0">
        <w:trPr>
          <w:trHeight w:val="628"/>
        </w:trPr>
        <w:tc>
          <w:tcPr>
            <w:tcW w:w="525" w:type="dxa"/>
            <w:vMerge/>
          </w:tcPr>
          <w:p w:rsidR="004F58A0" w:rsidRPr="00964B84" w:rsidRDefault="004F58A0" w:rsidP="004F58A0">
            <w:pPr>
              <w:jc w:val="both"/>
              <w:rPr>
                <w:rFonts w:ascii="Arial" w:hAnsi="Arial" w:cs="Arial"/>
                <w:b/>
              </w:rPr>
            </w:pPr>
          </w:p>
        </w:tc>
        <w:tc>
          <w:tcPr>
            <w:tcW w:w="2096" w:type="dxa"/>
            <w:vMerge/>
          </w:tcPr>
          <w:p w:rsidR="004F58A0" w:rsidRPr="00964B84" w:rsidRDefault="004F58A0" w:rsidP="004F58A0">
            <w:pPr>
              <w:jc w:val="both"/>
              <w:rPr>
                <w:rFonts w:ascii="Arial" w:hAnsi="Arial" w:cs="Arial"/>
                <w:b/>
              </w:rPr>
            </w:pPr>
          </w:p>
        </w:tc>
        <w:tc>
          <w:tcPr>
            <w:tcW w:w="1406" w:type="dxa"/>
          </w:tcPr>
          <w:p w:rsidR="004F58A0" w:rsidRPr="00964B84" w:rsidRDefault="004F58A0" w:rsidP="004F58A0">
            <w:pPr>
              <w:jc w:val="both"/>
              <w:rPr>
                <w:rFonts w:ascii="Arial" w:hAnsi="Arial" w:cs="Arial"/>
                <w:b/>
              </w:rPr>
            </w:pPr>
            <w:r w:rsidRPr="00964B84">
              <w:rPr>
                <w:rFonts w:ascii="Arial" w:hAnsi="Arial" w:cs="Arial"/>
                <w:b/>
              </w:rPr>
              <w:t>Sebelum</w:t>
            </w:r>
          </w:p>
        </w:tc>
        <w:tc>
          <w:tcPr>
            <w:tcW w:w="1389" w:type="dxa"/>
          </w:tcPr>
          <w:p w:rsidR="004F58A0" w:rsidRPr="00964B84" w:rsidRDefault="004F58A0" w:rsidP="004F58A0">
            <w:pPr>
              <w:jc w:val="both"/>
              <w:rPr>
                <w:rFonts w:ascii="Arial" w:hAnsi="Arial" w:cs="Arial"/>
                <w:b/>
              </w:rPr>
            </w:pPr>
            <w:r w:rsidRPr="00964B84">
              <w:rPr>
                <w:rFonts w:ascii="Arial" w:hAnsi="Arial" w:cs="Arial"/>
                <w:b/>
              </w:rPr>
              <w:t>Sesudah</w:t>
            </w:r>
          </w:p>
        </w:tc>
        <w:tc>
          <w:tcPr>
            <w:tcW w:w="1492" w:type="dxa"/>
            <w:gridSpan w:val="2"/>
          </w:tcPr>
          <w:p w:rsidR="004F58A0" w:rsidRPr="00964B84" w:rsidRDefault="004F58A0" w:rsidP="004F58A0">
            <w:pPr>
              <w:jc w:val="both"/>
              <w:rPr>
                <w:rFonts w:ascii="Arial" w:hAnsi="Arial" w:cs="Arial"/>
                <w:b/>
              </w:rPr>
            </w:pPr>
            <w:r w:rsidRPr="00964B84">
              <w:rPr>
                <w:rFonts w:ascii="Arial" w:hAnsi="Arial" w:cs="Arial"/>
                <w:b/>
              </w:rPr>
              <w:t xml:space="preserve">Besar perubahan  </w:t>
            </w:r>
          </w:p>
        </w:tc>
        <w:tc>
          <w:tcPr>
            <w:tcW w:w="1245" w:type="dxa"/>
          </w:tcPr>
          <w:p w:rsidR="004F58A0" w:rsidRPr="00964B84" w:rsidRDefault="004F58A0" w:rsidP="004F58A0">
            <w:pPr>
              <w:jc w:val="both"/>
              <w:rPr>
                <w:rFonts w:ascii="Arial" w:hAnsi="Arial" w:cs="Arial"/>
                <w:b/>
              </w:rPr>
            </w:pPr>
            <w:r w:rsidRPr="00964B84">
              <w:rPr>
                <w:rFonts w:ascii="Arial" w:hAnsi="Arial" w:cs="Arial"/>
                <w:b/>
              </w:rPr>
              <w:t>%</w:t>
            </w:r>
          </w:p>
        </w:tc>
      </w:tr>
      <w:tr w:rsidR="004F58A0" w:rsidRPr="00964B84" w:rsidTr="004F58A0">
        <w:tc>
          <w:tcPr>
            <w:tcW w:w="525" w:type="dxa"/>
          </w:tcPr>
          <w:p w:rsidR="004F58A0" w:rsidRPr="00964B84" w:rsidRDefault="004F58A0" w:rsidP="004F58A0">
            <w:pPr>
              <w:jc w:val="both"/>
              <w:rPr>
                <w:rFonts w:ascii="Arial" w:hAnsi="Arial" w:cs="Arial"/>
                <w:b/>
              </w:rPr>
            </w:pPr>
            <w:r w:rsidRPr="00964B84">
              <w:rPr>
                <w:rFonts w:ascii="Arial" w:hAnsi="Arial" w:cs="Arial"/>
                <w:b/>
              </w:rPr>
              <w:t>1</w:t>
            </w:r>
          </w:p>
        </w:tc>
        <w:tc>
          <w:tcPr>
            <w:tcW w:w="2096" w:type="dxa"/>
          </w:tcPr>
          <w:p w:rsidR="004F58A0" w:rsidRPr="00964B84" w:rsidRDefault="004F58A0" w:rsidP="004F58A0">
            <w:pPr>
              <w:jc w:val="both"/>
              <w:rPr>
                <w:rFonts w:ascii="Arial" w:hAnsi="Arial" w:cs="Arial"/>
                <w:b/>
              </w:rPr>
            </w:pPr>
            <w:r w:rsidRPr="00964B84">
              <w:rPr>
                <w:rFonts w:ascii="Arial" w:hAnsi="Arial" w:cs="Arial"/>
                <w:b/>
              </w:rPr>
              <w:t>I</w:t>
            </w:r>
          </w:p>
        </w:tc>
        <w:tc>
          <w:tcPr>
            <w:tcW w:w="1406" w:type="dxa"/>
          </w:tcPr>
          <w:p w:rsidR="004F58A0" w:rsidRPr="00964B84" w:rsidRDefault="004F58A0" w:rsidP="004F58A0">
            <w:pPr>
              <w:jc w:val="both"/>
              <w:rPr>
                <w:rFonts w:ascii="Arial" w:hAnsi="Arial" w:cs="Arial"/>
                <w:b/>
              </w:rPr>
            </w:pPr>
            <w:r w:rsidRPr="00964B84">
              <w:rPr>
                <w:rFonts w:ascii="Arial" w:hAnsi="Arial" w:cs="Arial"/>
                <w:b/>
              </w:rPr>
              <w:t>6,05</w:t>
            </w:r>
          </w:p>
        </w:tc>
        <w:tc>
          <w:tcPr>
            <w:tcW w:w="1412" w:type="dxa"/>
            <w:gridSpan w:val="2"/>
          </w:tcPr>
          <w:p w:rsidR="004F58A0" w:rsidRPr="00964B84" w:rsidRDefault="004F58A0" w:rsidP="004F58A0">
            <w:pPr>
              <w:jc w:val="both"/>
              <w:rPr>
                <w:rFonts w:ascii="Arial" w:hAnsi="Arial" w:cs="Arial"/>
                <w:b/>
              </w:rPr>
            </w:pPr>
            <w:r w:rsidRPr="00964B84">
              <w:rPr>
                <w:rFonts w:ascii="Arial" w:hAnsi="Arial" w:cs="Arial"/>
                <w:b/>
              </w:rPr>
              <w:t xml:space="preserve">6,60 </w:t>
            </w:r>
          </w:p>
        </w:tc>
        <w:tc>
          <w:tcPr>
            <w:tcW w:w="1469" w:type="dxa"/>
          </w:tcPr>
          <w:p w:rsidR="004F58A0" w:rsidRPr="00964B84" w:rsidRDefault="004F58A0" w:rsidP="004F58A0">
            <w:pPr>
              <w:jc w:val="both"/>
              <w:rPr>
                <w:rFonts w:ascii="Arial" w:hAnsi="Arial" w:cs="Arial"/>
                <w:b/>
              </w:rPr>
            </w:pPr>
            <w:r w:rsidRPr="00964B84">
              <w:rPr>
                <w:rFonts w:ascii="Arial" w:hAnsi="Arial" w:cs="Arial"/>
                <w:b/>
              </w:rPr>
              <w:t>Naik 0,55</w:t>
            </w:r>
          </w:p>
        </w:tc>
        <w:tc>
          <w:tcPr>
            <w:tcW w:w="1245" w:type="dxa"/>
          </w:tcPr>
          <w:p w:rsidR="004F58A0" w:rsidRPr="00964B84" w:rsidRDefault="004F58A0" w:rsidP="004F58A0">
            <w:pPr>
              <w:jc w:val="both"/>
              <w:rPr>
                <w:rFonts w:ascii="Arial" w:hAnsi="Arial" w:cs="Arial"/>
                <w:b/>
              </w:rPr>
            </w:pPr>
            <w:r w:rsidRPr="00964B84">
              <w:rPr>
                <w:rFonts w:ascii="Arial" w:hAnsi="Arial" w:cs="Arial"/>
                <w:b/>
              </w:rPr>
              <w:t>9,09</w:t>
            </w:r>
          </w:p>
        </w:tc>
      </w:tr>
      <w:tr w:rsidR="004F58A0" w:rsidRPr="00964B84" w:rsidTr="004F58A0">
        <w:tc>
          <w:tcPr>
            <w:tcW w:w="525" w:type="dxa"/>
          </w:tcPr>
          <w:p w:rsidR="004F58A0" w:rsidRPr="00964B84" w:rsidRDefault="004F58A0" w:rsidP="004F58A0">
            <w:pPr>
              <w:jc w:val="both"/>
              <w:rPr>
                <w:rFonts w:ascii="Arial" w:hAnsi="Arial" w:cs="Arial"/>
                <w:b/>
              </w:rPr>
            </w:pPr>
            <w:r w:rsidRPr="00964B84">
              <w:rPr>
                <w:rFonts w:ascii="Arial" w:hAnsi="Arial" w:cs="Arial"/>
                <w:b/>
              </w:rPr>
              <w:t>2</w:t>
            </w:r>
          </w:p>
        </w:tc>
        <w:tc>
          <w:tcPr>
            <w:tcW w:w="2096" w:type="dxa"/>
          </w:tcPr>
          <w:p w:rsidR="004F58A0" w:rsidRPr="00964B84" w:rsidRDefault="004F58A0" w:rsidP="004F58A0">
            <w:pPr>
              <w:jc w:val="both"/>
              <w:rPr>
                <w:rFonts w:ascii="Arial" w:hAnsi="Arial" w:cs="Arial"/>
                <w:b/>
              </w:rPr>
            </w:pPr>
            <w:r w:rsidRPr="00964B84">
              <w:rPr>
                <w:rFonts w:ascii="Arial" w:hAnsi="Arial" w:cs="Arial"/>
                <w:b/>
              </w:rPr>
              <w:t>II</w:t>
            </w:r>
          </w:p>
        </w:tc>
        <w:tc>
          <w:tcPr>
            <w:tcW w:w="1406" w:type="dxa"/>
          </w:tcPr>
          <w:p w:rsidR="004F58A0" w:rsidRPr="00964B84" w:rsidRDefault="004F58A0" w:rsidP="004F58A0">
            <w:pPr>
              <w:jc w:val="both"/>
              <w:rPr>
                <w:rFonts w:ascii="Arial" w:hAnsi="Arial" w:cs="Arial"/>
                <w:b/>
              </w:rPr>
            </w:pPr>
            <w:r w:rsidRPr="00964B84">
              <w:rPr>
                <w:rFonts w:ascii="Arial" w:hAnsi="Arial" w:cs="Arial"/>
                <w:b/>
              </w:rPr>
              <w:t>6,05</w:t>
            </w:r>
          </w:p>
        </w:tc>
        <w:tc>
          <w:tcPr>
            <w:tcW w:w="1412" w:type="dxa"/>
            <w:gridSpan w:val="2"/>
          </w:tcPr>
          <w:p w:rsidR="004F58A0" w:rsidRPr="00964B84" w:rsidRDefault="004F58A0" w:rsidP="004F58A0">
            <w:pPr>
              <w:jc w:val="both"/>
              <w:rPr>
                <w:rFonts w:ascii="Arial" w:hAnsi="Arial" w:cs="Arial"/>
                <w:b/>
              </w:rPr>
            </w:pPr>
            <w:r w:rsidRPr="00964B84">
              <w:rPr>
                <w:rFonts w:ascii="Arial" w:hAnsi="Arial" w:cs="Arial"/>
                <w:b/>
              </w:rPr>
              <w:t>6,65</w:t>
            </w:r>
          </w:p>
        </w:tc>
        <w:tc>
          <w:tcPr>
            <w:tcW w:w="1469" w:type="dxa"/>
          </w:tcPr>
          <w:p w:rsidR="004F58A0" w:rsidRPr="00964B84" w:rsidRDefault="004F58A0" w:rsidP="004F58A0">
            <w:pPr>
              <w:jc w:val="both"/>
              <w:rPr>
                <w:rFonts w:ascii="Arial" w:hAnsi="Arial" w:cs="Arial"/>
                <w:b/>
              </w:rPr>
            </w:pPr>
            <w:r w:rsidRPr="00964B84">
              <w:rPr>
                <w:rFonts w:ascii="Arial" w:hAnsi="Arial" w:cs="Arial"/>
                <w:b/>
              </w:rPr>
              <w:t>Naik 0,60</w:t>
            </w:r>
          </w:p>
        </w:tc>
        <w:tc>
          <w:tcPr>
            <w:tcW w:w="1245" w:type="dxa"/>
          </w:tcPr>
          <w:p w:rsidR="004F58A0" w:rsidRPr="00964B84" w:rsidRDefault="004F58A0" w:rsidP="004F58A0">
            <w:pPr>
              <w:jc w:val="both"/>
              <w:rPr>
                <w:rFonts w:ascii="Arial" w:hAnsi="Arial" w:cs="Arial"/>
                <w:b/>
              </w:rPr>
            </w:pPr>
            <w:r w:rsidRPr="00964B84">
              <w:rPr>
                <w:rFonts w:ascii="Arial" w:hAnsi="Arial" w:cs="Arial"/>
                <w:b/>
              </w:rPr>
              <w:t>9,91</w:t>
            </w:r>
          </w:p>
        </w:tc>
      </w:tr>
      <w:tr w:rsidR="004F58A0" w:rsidRPr="00964B84" w:rsidTr="004F58A0">
        <w:tc>
          <w:tcPr>
            <w:tcW w:w="525" w:type="dxa"/>
          </w:tcPr>
          <w:p w:rsidR="004F58A0" w:rsidRPr="00964B84" w:rsidRDefault="004F58A0" w:rsidP="004F58A0">
            <w:pPr>
              <w:jc w:val="both"/>
              <w:rPr>
                <w:rFonts w:ascii="Arial" w:hAnsi="Arial" w:cs="Arial"/>
                <w:b/>
              </w:rPr>
            </w:pPr>
            <w:r w:rsidRPr="00964B84">
              <w:rPr>
                <w:rFonts w:ascii="Arial" w:hAnsi="Arial" w:cs="Arial"/>
                <w:b/>
              </w:rPr>
              <w:t>3</w:t>
            </w:r>
          </w:p>
        </w:tc>
        <w:tc>
          <w:tcPr>
            <w:tcW w:w="2096" w:type="dxa"/>
          </w:tcPr>
          <w:p w:rsidR="004F58A0" w:rsidRPr="00964B84" w:rsidRDefault="004F58A0" w:rsidP="004F58A0">
            <w:pPr>
              <w:jc w:val="both"/>
              <w:rPr>
                <w:rFonts w:ascii="Arial" w:hAnsi="Arial" w:cs="Arial"/>
                <w:b/>
              </w:rPr>
            </w:pPr>
            <w:r w:rsidRPr="00964B84">
              <w:rPr>
                <w:rFonts w:ascii="Arial" w:hAnsi="Arial" w:cs="Arial"/>
                <w:b/>
              </w:rPr>
              <w:t>III</w:t>
            </w:r>
          </w:p>
        </w:tc>
        <w:tc>
          <w:tcPr>
            <w:tcW w:w="1406" w:type="dxa"/>
          </w:tcPr>
          <w:p w:rsidR="004F58A0" w:rsidRPr="00964B84" w:rsidRDefault="004F58A0" w:rsidP="004F58A0">
            <w:pPr>
              <w:jc w:val="both"/>
              <w:rPr>
                <w:rFonts w:ascii="Arial" w:hAnsi="Arial" w:cs="Arial"/>
                <w:b/>
              </w:rPr>
            </w:pPr>
            <w:r w:rsidRPr="00964B84">
              <w:rPr>
                <w:rFonts w:ascii="Arial" w:hAnsi="Arial" w:cs="Arial"/>
                <w:b/>
              </w:rPr>
              <w:t>6,05</w:t>
            </w:r>
          </w:p>
        </w:tc>
        <w:tc>
          <w:tcPr>
            <w:tcW w:w="1412" w:type="dxa"/>
            <w:gridSpan w:val="2"/>
          </w:tcPr>
          <w:p w:rsidR="004F58A0" w:rsidRPr="00964B84" w:rsidRDefault="004F58A0" w:rsidP="004F58A0">
            <w:pPr>
              <w:jc w:val="both"/>
              <w:rPr>
                <w:rFonts w:ascii="Arial" w:hAnsi="Arial" w:cs="Arial"/>
                <w:b/>
              </w:rPr>
            </w:pPr>
            <w:r w:rsidRPr="00964B84">
              <w:rPr>
                <w:rFonts w:ascii="Arial" w:hAnsi="Arial" w:cs="Arial"/>
                <w:b/>
              </w:rPr>
              <w:t>6,63</w:t>
            </w:r>
          </w:p>
        </w:tc>
        <w:tc>
          <w:tcPr>
            <w:tcW w:w="1469" w:type="dxa"/>
          </w:tcPr>
          <w:p w:rsidR="004F58A0" w:rsidRPr="00964B84" w:rsidRDefault="004F58A0" w:rsidP="004F58A0">
            <w:pPr>
              <w:jc w:val="both"/>
              <w:rPr>
                <w:rFonts w:ascii="Arial" w:hAnsi="Arial" w:cs="Arial"/>
                <w:b/>
              </w:rPr>
            </w:pPr>
            <w:r w:rsidRPr="00964B84">
              <w:rPr>
                <w:rFonts w:ascii="Arial" w:hAnsi="Arial" w:cs="Arial"/>
                <w:b/>
              </w:rPr>
              <w:t>Naik 0,58</w:t>
            </w:r>
          </w:p>
        </w:tc>
        <w:tc>
          <w:tcPr>
            <w:tcW w:w="1245" w:type="dxa"/>
          </w:tcPr>
          <w:p w:rsidR="004F58A0" w:rsidRPr="00964B84" w:rsidRDefault="004F58A0" w:rsidP="004F58A0">
            <w:pPr>
              <w:jc w:val="both"/>
              <w:rPr>
                <w:rFonts w:ascii="Arial" w:hAnsi="Arial" w:cs="Arial"/>
                <w:b/>
              </w:rPr>
            </w:pPr>
            <w:r w:rsidRPr="00964B84">
              <w:rPr>
                <w:rFonts w:ascii="Arial" w:hAnsi="Arial" w:cs="Arial"/>
                <w:b/>
              </w:rPr>
              <w:t>8,76</w:t>
            </w:r>
          </w:p>
        </w:tc>
      </w:tr>
      <w:tr w:rsidR="004F58A0" w:rsidRPr="00964B84" w:rsidTr="004F58A0">
        <w:tc>
          <w:tcPr>
            <w:tcW w:w="525" w:type="dxa"/>
          </w:tcPr>
          <w:p w:rsidR="004F58A0" w:rsidRPr="00964B84" w:rsidRDefault="004F58A0" w:rsidP="004F58A0">
            <w:pPr>
              <w:jc w:val="both"/>
              <w:rPr>
                <w:rFonts w:ascii="Arial" w:hAnsi="Arial" w:cs="Arial"/>
                <w:b/>
              </w:rPr>
            </w:pPr>
            <w:r w:rsidRPr="00964B84">
              <w:rPr>
                <w:rFonts w:ascii="Arial" w:hAnsi="Arial" w:cs="Arial"/>
                <w:b/>
              </w:rPr>
              <w:lastRenderedPageBreak/>
              <w:t>4</w:t>
            </w:r>
          </w:p>
        </w:tc>
        <w:tc>
          <w:tcPr>
            <w:tcW w:w="2096" w:type="dxa"/>
          </w:tcPr>
          <w:p w:rsidR="004F58A0" w:rsidRPr="00964B84" w:rsidRDefault="004F58A0" w:rsidP="004F58A0">
            <w:pPr>
              <w:jc w:val="both"/>
              <w:rPr>
                <w:rFonts w:ascii="Arial" w:hAnsi="Arial" w:cs="Arial"/>
                <w:b/>
              </w:rPr>
            </w:pPr>
            <w:r w:rsidRPr="00964B84">
              <w:rPr>
                <w:rFonts w:ascii="Arial" w:hAnsi="Arial" w:cs="Arial"/>
                <w:b/>
              </w:rPr>
              <w:t>Rata – rata</w:t>
            </w:r>
          </w:p>
        </w:tc>
        <w:tc>
          <w:tcPr>
            <w:tcW w:w="1406" w:type="dxa"/>
          </w:tcPr>
          <w:p w:rsidR="004F58A0" w:rsidRPr="00964B84" w:rsidRDefault="004F58A0" w:rsidP="004F58A0">
            <w:pPr>
              <w:jc w:val="both"/>
              <w:rPr>
                <w:rFonts w:ascii="Arial" w:hAnsi="Arial" w:cs="Arial"/>
                <w:b/>
              </w:rPr>
            </w:pPr>
            <w:r w:rsidRPr="00964B84">
              <w:rPr>
                <w:rFonts w:ascii="Arial" w:hAnsi="Arial" w:cs="Arial"/>
                <w:b/>
              </w:rPr>
              <w:t>6,05</w:t>
            </w:r>
          </w:p>
        </w:tc>
        <w:tc>
          <w:tcPr>
            <w:tcW w:w="1412" w:type="dxa"/>
            <w:gridSpan w:val="2"/>
          </w:tcPr>
          <w:p w:rsidR="004F58A0" w:rsidRPr="00964B84" w:rsidRDefault="004F58A0" w:rsidP="004F58A0">
            <w:pPr>
              <w:jc w:val="both"/>
              <w:rPr>
                <w:rFonts w:ascii="Arial" w:hAnsi="Arial" w:cs="Arial"/>
                <w:b/>
              </w:rPr>
            </w:pPr>
            <w:r w:rsidRPr="00964B84">
              <w:rPr>
                <w:rFonts w:ascii="Arial" w:hAnsi="Arial" w:cs="Arial"/>
                <w:b/>
              </w:rPr>
              <w:t>6,62</w:t>
            </w:r>
          </w:p>
        </w:tc>
        <w:tc>
          <w:tcPr>
            <w:tcW w:w="1469" w:type="dxa"/>
          </w:tcPr>
          <w:p w:rsidR="004F58A0" w:rsidRPr="00964B84" w:rsidRDefault="004F58A0" w:rsidP="004F58A0">
            <w:pPr>
              <w:jc w:val="both"/>
              <w:rPr>
                <w:rFonts w:ascii="Arial" w:hAnsi="Arial" w:cs="Arial"/>
                <w:b/>
              </w:rPr>
            </w:pPr>
            <w:r w:rsidRPr="00964B84">
              <w:rPr>
                <w:rFonts w:ascii="Arial" w:hAnsi="Arial" w:cs="Arial"/>
                <w:b/>
              </w:rPr>
              <w:t>Naik 0,57</w:t>
            </w:r>
          </w:p>
        </w:tc>
        <w:tc>
          <w:tcPr>
            <w:tcW w:w="1245" w:type="dxa"/>
          </w:tcPr>
          <w:p w:rsidR="004F58A0" w:rsidRPr="00964B84" w:rsidRDefault="004F58A0" w:rsidP="004F58A0">
            <w:pPr>
              <w:jc w:val="both"/>
              <w:rPr>
                <w:rFonts w:ascii="Arial" w:hAnsi="Arial" w:cs="Arial"/>
                <w:b/>
              </w:rPr>
            </w:pPr>
            <w:r w:rsidRPr="00964B84">
              <w:rPr>
                <w:rFonts w:ascii="Arial" w:hAnsi="Arial" w:cs="Arial"/>
                <w:b/>
              </w:rPr>
              <w:t>9,42</w:t>
            </w:r>
          </w:p>
        </w:tc>
      </w:tr>
      <w:tr w:rsidR="004F58A0" w:rsidRPr="00964B84" w:rsidTr="004F58A0">
        <w:tc>
          <w:tcPr>
            <w:tcW w:w="525" w:type="dxa"/>
          </w:tcPr>
          <w:p w:rsidR="004F58A0" w:rsidRPr="00964B84" w:rsidRDefault="004F58A0" w:rsidP="004F58A0">
            <w:pPr>
              <w:jc w:val="both"/>
              <w:rPr>
                <w:rFonts w:ascii="Arial" w:hAnsi="Arial" w:cs="Arial"/>
                <w:b/>
              </w:rPr>
            </w:pPr>
            <w:r w:rsidRPr="00964B84">
              <w:rPr>
                <w:rFonts w:ascii="Arial" w:hAnsi="Arial" w:cs="Arial"/>
                <w:b/>
              </w:rPr>
              <w:t>5</w:t>
            </w:r>
          </w:p>
        </w:tc>
        <w:tc>
          <w:tcPr>
            <w:tcW w:w="2096" w:type="dxa"/>
          </w:tcPr>
          <w:p w:rsidR="004F58A0" w:rsidRPr="00964B84" w:rsidRDefault="004F58A0" w:rsidP="004F58A0">
            <w:pPr>
              <w:jc w:val="both"/>
              <w:rPr>
                <w:rFonts w:ascii="Arial" w:hAnsi="Arial" w:cs="Arial"/>
                <w:b/>
              </w:rPr>
            </w:pPr>
            <w:r w:rsidRPr="00964B84">
              <w:rPr>
                <w:rFonts w:ascii="Arial" w:hAnsi="Arial" w:cs="Arial"/>
                <w:b/>
              </w:rPr>
              <w:t xml:space="preserve">Kontrol </w:t>
            </w:r>
          </w:p>
        </w:tc>
        <w:tc>
          <w:tcPr>
            <w:tcW w:w="1406" w:type="dxa"/>
          </w:tcPr>
          <w:p w:rsidR="004F58A0" w:rsidRPr="00964B84" w:rsidRDefault="004F58A0" w:rsidP="004F58A0">
            <w:pPr>
              <w:jc w:val="both"/>
              <w:rPr>
                <w:rFonts w:ascii="Arial" w:hAnsi="Arial" w:cs="Arial"/>
                <w:b/>
              </w:rPr>
            </w:pPr>
            <w:r w:rsidRPr="00964B84">
              <w:rPr>
                <w:rFonts w:ascii="Arial" w:hAnsi="Arial" w:cs="Arial"/>
                <w:b/>
              </w:rPr>
              <w:t>6,05</w:t>
            </w:r>
          </w:p>
        </w:tc>
        <w:tc>
          <w:tcPr>
            <w:tcW w:w="1412" w:type="dxa"/>
            <w:gridSpan w:val="2"/>
          </w:tcPr>
          <w:p w:rsidR="004F58A0" w:rsidRPr="00964B84" w:rsidRDefault="004F58A0" w:rsidP="004F58A0">
            <w:pPr>
              <w:jc w:val="both"/>
              <w:rPr>
                <w:rFonts w:ascii="Arial" w:hAnsi="Arial" w:cs="Arial"/>
                <w:b/>
              </w:rPr>
            </w:pPr>
            <w:r w:rsidRPr="00964B84">
              <w:rPr>
                <w:rFonts w:ascii="Arial" w:hAnsi="Arial" w:cs="Arial"/>
                <w:b/>
              </w:rPr>
              <w:t>6,05</w:t>
            </w:r>
          </w:p>
        </w:tc>
        <w:tc>
          <w:tcPr>
            <w:tcW w:w="1469" w:type="dxa"/>
          </w:tcPr>
          <w:p w:rsidR="004F58A0" w:rsidRPr="00964B84" w:rsidRDefault="004F58A0" w:rsidP="004F58A0">
            <w:pPr>
              <w:jc w:val="both"/>
              <w:rPr>
                <w:rFonts w:ascii="Arial" w:hAnsi="Arial" w:cs="Arial"/>
                <w:b/>
              </w:rPr>
            </w:pPr>
            <w:r w:rsidRPr="00964B84">
              <w:rPr>
                <w:rFonts w:ascii="Arial" w:hAnsi="Arial" w:cs="Arial"/>
                <w:b/>
              </w:rPr>
              <w:t>0</w:t>
            </w:r>
          </w:p>
        </w:tc>
        <w:tc>
          <w:tcPr>
            <w:tcW w:w="1245" w:type="dxa"/>
          </w:tcPr>
          <w:p w:rsidR="004F58A0" w:rsidRPr="00964B84" w:rsidRDefault="004F58A0" w:rsidP="004F58A0">
            <w:pPr>
              <w:jc w:val="both"/>
              <w:rPr>
                <w:rFonts w:ascii="Arial" w:hAnsi="Arial" w:cs="Arial"/>
                <w:b/>
              </w:rPr>
            </w:pPr>
            <w:r w:rsidRPr="00964B84">
              <w:rPr>
                <w:rFonts w:ascii="Arial" w:hAnsi="Arial" w:cs="Arial"/>
                <w:b/>
              </w:rPr>
              <w:t>0</w:t>
            </w:r>
          </w:p>
        </w:tc>
      </w:tr>
    </w:tbl>
    <w:p w:rsidR="004F58A0" w:rsidRPr="00964B84" w:rsidRDefault="004F58A0" w:rsidP="004F58A0">
      <w:pPr>
        <w:spacing w:line="480" w:lineRule="auto"/>
        <w:jc w:val="both"/>
        <w:rPr>
          <w:rFonts w:ascii="Arial" w:hAnsi="Arial" w:cs="Arial"/>
          <w:b/>
        </w:rPr>
      </w:pPr>
    </w:p>
    <w:p w:rsidR="004F58A0" w:rsidRPr="00964B84" w:rsidRDefault="004F58A0" w:rsidP="004F58A0">
      <w:pPr>
        <w:spacing w:line="360" w:lineRule="auto"/>
        <w:jc w:val="both"/>
        <w:rPr>
          <w:rFonts w:ascii="Arial" w:hAnsi="Arial" w:cs="Arial"/>
        </w:rPr>
      </w:pPr>
      <w:r w:rsidRPr="00964B84">
        <w:rPr>
          <w:rFonts w:ascii="Arial" w:hAnsi="Arial" w:cs="Arial"/>
          <w:b/>
        </w:rPr>
        <w:tab/>
      </w:r>
      <w:r w:rsidRPr="00964B84">
        <w:rPr>
          <w:rFonts w:ascii="Arial" w:hAnsi="Arial" w:cs="Arial"/>
        </w:rPr>
        <w:t>Dari tabel diatas terlihat bahwa dalam waktu kontak 1 hari keadaan pH air limbah mengalami kenaikan sebesar 0,57 (9,42 %) setelah perlakuan. Sedangkan pada kelompok kontrol tidak ditemukan penurunan.</w:t>
      </w:r>
    </w:p>
    <w:p w:rsidR="004650C7" w:rsidRPr="00964B84" w:rsidRDefault="004650C7" w:rsidP="00523965">
      <w:pPr>
        <w:spacing w:line="240" w:lineRule="auto"/>
        <w:jc w:val="center"/>
        <w:rPr>
          <w:rFonts w:ascii="Arial" w:hAnsi="Arial" w:cs="Arial"/>
        </w:rPr>
      </w:pPr>
      <w:r w:rsidRPr="00964B84">
        <w:rPr>
          <w:rFonts w:ascii="Arial" w:hAnsi="Arial" w:cs="Arial"/>
          <w:b/>
        </w:rPr>
        <w:t>Tabel. 4.2</w:t>
      </w:r>
    </w:p>
    <w:p w:rsidR="004650C7" w:rsidRPr="00964B84" w:rsidRDefault="004650C7" w:rsidP="004650C7">
      <w:pPr>
        <w:spacing w:line="240" w:lineRule="auto"/>
        <w:jc w:val="center"/>
        <w:rPr>
          <w:rFonts w:ascii="Arial" w:hAnsi="Arial" w:cs="Arial"/>
          <w:b/>
        </w:rPr>
      </w:pPr>
      <w:r w:rsidRPr="00964B84">
        <w:rPr>
          <w:rFonts w:ascii="Arial" w:hAnsi="Arial" w:cs="Arial"/>
          <w:b/>
        </w:rPr>
        <w:t>JUMLAH PERUBAHAN PARAMETER PENCEMAR pH PADA PERLAKUAN DENGAN WAKTU KONTAK 2 HARI</w:t>
      </w:r>
    </w:p>
    <w:tbl>
      <w:tblPr>
        <w:tblStyle w:val="TableGrid"/>
        <w:tblW w:w="0" w:type="auto"/>
        <w:tblInd w:w="250" w:type="dxa"/>
        <w:tblLayout w:type="fixed"/>
        <w:tblLook w:val="04A0" w:firstRow="1" w:lastRow="0" w:firstColumn="1" w:lastColumn="0" w:noHBand="0" w:noVBand="1"/>
      </w:tblPr>
      <w:tblGrid>
        <w:gridCol w:w="546"/>
        <w:gridCol w:w="1770"/>
        <w:gridCol w:w="1623"/>
        <w:gridCol w:w="1328"/>
        <w:gridCol w:w="1357"/>
        <w:gridCol w:w="1031"/>
      </w:tblGrid>
      <w:tr w:rsidR="004650C7" w:rsidRPr="00964B84" w:rsidTr="00E9765D">
        <w:trPr>
          <w:trHeight w:val="345"/>
        </w:trPr>
        <w:tc>
          <w:tcPr>
            <w:tcW w:w="546" w:type="dxa"/>
            <w:vMerge w:val="restart"/>
          </w:tcPr>
          <w:p w:rsidR="004650C7" w:rsidRPr="00964B84" w:rsidRDefault="004650C7" w:rsidP="00864C9E">
            <w:pPr>
              <w:jc w:val="both"/>
              <w:rPr>
                <w:rFonts w:ascii="Arial" w:hAnsi="Arial" w:cs="Arial"/>
                <w:b/>
              </w:rPr>
            </w:pPr>
            <w:r w:rsidRPr="00964B84">
              <w:rPr>
                <w:rFonts w:ascii="Arial" w:hAnsi="Arial" w:cs="Arial"/>
                <w:b/>
              </w:rPr>
              <w:t xml:space="preserve">NO </w:t>
            </w:r>
          </w:p>
        </w:tc>
        <w:tc>
          <w:tcPr>
            <w:tcW w:w="1770" w:type="dxa"/>
            <w:vMerge w:val="restart"/>
          </w:tcPr>
          <w:p w:rsidR="004650C7" w:rsidRPr="00964B84" w:rsidRDefault="004650C7" w:rsidP="00864C9E">
            <w:pPr>
              <w:jc w:val="both"/>
              <w:rPr>
                <w:rFonts w:ascii="Arial" w:hAnsi="Arial" w:cs="Arial"/>
                <w:b/>
              </w:rPr>
            </w:pPr>
            <w:r w:rsidRPr="00964B84">
              <w:rPr>
                <w:rFonts w:ascii="Arial" w:hAnsi="Arial" w:cs="Arial"/>
                <w:b/>
              </w:rPr>
              <w:t>REPLIKASI</w:t>
            </w:r>
          </w:p>
        </w:tc>
        <w:tc>
          <w:tcPr>
            <w:tcW w:w="5339" w:type="dxa"/>
            <w:gridSpan w:val="4"/>
          </w:tcPr>
          <w:p w:rsidR="004650C7" w:rsidRPr="00964B84" w:rsidRDefault="004650C7" w:rsidP="00864C9E">
            <w:pPr>
              <w:jc w:val="both"/>
              <w:rPr>
                <w:rFonts w:ascii="Arial" w:hAnsi="Arial" w:cs="Arial"/>
                <w:b/>
              </w:rPr>
            </w:pPr>
            <w:r w:rsidRPr="00964B84">
              <w:rPr>
                <w:rFonts w:ascii="Arial" w:hAnsi="Arial" w:cs="Arial"/>
                <w:b/>
              </w:rPr>
              <w:t>JUMLAH PENURUNAN pH (mg/l)</w:t>
            </w:r>
          </w:p>
        </w:tc>
      </w:tr>
      <w:tr w:rsidR="004650C7" w:rsidRPr="00964B84" w:rsidTr="00E9765D">
        <w:trPr>
          <w:trHeight w:val="288"/>
        </w:trPr>
        <w:tc>
          <w:tcPr>
            <w:tcW w:w="546" w:type="dxa"/>
            <w:vMerge/>
          </w:tcPr>
          <w:p w:rsidR="004650C7" w:rsidRPr="00964B84" w:rsidRDefault="004650C7" w:rsidP="00864C9E">
            <w:pPr>
              <w:jc w:val="both"/>
              <w:rPr>
                <w:rFonts w:ascii="Arial" w:hAnsi="Arial" w:cs="Arial"/>
                <w:b/>
              </w:rPr>
            </w:pPr>
          </w:p>
        </w:tc>
        <w:tc>
          <w:tcPr>
            <w:tcW w:w="1770" w:type="dxa"/>
            <w:vMerge/>
          </w:tcPr>
          <w:p w:rsidR="004650C7" w:rsidRPr="00964B84" w:rsidRDefault="004650C7" w:rsidP="00864C9E">
            <w:pPr>
              <w:jc w:val="both"/>
              <w:rPr>
                <w:rFonts w:ascii="Arial" w:hAnsi="Arial" w:cs="Arial"/>
                <w:b/>
              </w:rPr>
            </w:pPr>
          </w:p>
        </w:tc>
        <w:tc>
          <w:tcPr>
            <w:tcW w:w="1623" w:type="dxa"/>
          </w:tcPr>
          <w:p w:rsidR="004650C7" w:rsidRPr="00964B84" w:rsidRDefault="004650C7" w:rsidP="00864C9E">
            <w:pPr>
              <w:jc w:val="both"/>
              <w:rPr>
                <w:rFonts w:ascii="Arial" w:hAnsi="Arial" w:cs="Arial"/>
                <w:b/>
              </w:rPr>
            </w:pPr>
            <w:r w:rsidRPr="00964B84">
              <w:rPr>
                <w:rFonts w:ascii="Arial" w:hAnsi="Arial" w:cs="Arial"/>
                <w:b/>
              </w:rPr>
              <w:t xml:space="preserve">Sebelum </w:t>
            </w:r>
          </w:p>
        </w:tc>
        <w:tc>
          <w:tcPr>
            <w:tcW w:w="1328" w:type="dxa"/>
          </w:tcPr>
          <w:p w:rsidR="004650C7" w:rsidRPr="00964B84" w:rsidRDefault="004650C7" w:rsidP="00864C9E">
            <w:pPr>
              <w:jc w:val="both"/>
              <w:rPr>
                <w:rFonts w:ascii="Arial" w:hAnsi="Arial" w:cs="Arial"/>
                <w:b/>
              </w:rPr>
            </w:pPr>
            <w:r w:rsidRPr="00964B84">
              <w:rPr>
                <w:rFonts w:ascii="Arial" w:hAnsi="Arial" w:cs="Arial"/>
                <w:b/>
              </w:rPr>
              <w:t xml:space="preserve">Sesudah </w:t>
            </w:r>
          </w:p>
        </w:tc>
        <w:tc>
          <w:tcPr>
            <w:tcW w:w="1357" w:type="dxa"/>
          </w:tcPr>
          <w:p w:rsidR="004650C7" w:rsidRPr="00964B84" w:rsidRDefault="004650C7" w:rsidP="00864C9E">
            <w:pPr>
              <w:jc w:val="both"/>
              <w:rPr>
                <w:rFonts w:ascii="Arial" w:hAnsi="Arial" w:cs="Arial"/>
                <w:b/>
              </w:rPr>
            </w:pPr>
            <w:r w:rsidRPr="00964B84">
              <w:rPr>
                <w:rFonts w:ascii="Arial" w:hAnsi="Arial" w:cs="Arial"/>
                <w:b/>
              </w:rPr>
              <w:t>Besar perubahan</w:t>
            </w:r>
          </w:p>
        </w:tc>
        <w:tc>
          <w:tcPr>
            <w:tcW w:w="1031" w:type="dxa"/>
          </w:tcPr>
          <w:p w:rsidR="004650C7" w:rsidRPr="00964B84" w:rsidRDefault="004650C7" w:rsidP="00864C9E">
            <w:pPr>
              <w:jc w:val="both"/>
              <w:rPr>
                <w:rFonts w:ascii="Arial" w:hAnsi="Arial" w:cs="Arial"/>
                <w:b/>
              </w:rPr>
            </w:pPr>
            <w:r w:rsidRPr="00964B84">
              <w:rPr>
                <w:rFonts w:ascii="Arial" w:hAnsi="Arial" w:cs="Arial"/>
                <w:b/>
              </w:rPr>
              <w:t>%</w:t>
            </w:r>
          </w:p>
        </w:tc>
      </w:tr>
      <w:tr w:rsidR="004650C7" w:rsidRPr="00964B84" w:rsidTr="00E9765D">
        <w:tc>
          <w:tcPr>
            <w:tcW w:w="546" w:type="dxa"/>
          </w:tcPr>
          <w:p w:rsidR="004650C7" w:rsidRPr="00964B84" w:rsidRDefault="004650C7" w:rsidP="00864C9E">
            <w:pPr>
              <w:jc w:val="both"/>
              <w:rPr>
                <w:rFonts w:ascii="Arial" w:hAnsi="Arial" w:cs="Arial"/>
                <w:b/>
              </w:rPr>
            </w:pPr>
            <w:r w:rsidRPr="00964B84">
              <w:rPr>
                <w:rFonts w:ascii="Arial" w:hAnsi="Arial" w:cs="Arial"/>
                <w:b/>
              </w:rPr>
              <w:t>1</w:t>
            </w:r>
          </w:p>
        </w:tc>
        <w:tc>
          <w:tcPr>
            <w:tcW w:w="1770" w:type="dxa"/>
          </w:tcPr>
          <w:p w:rsidR="004650C7" w:rsidRPr="00964B84" w:rsidRDefault="004650C7" w:rsidP="00864C9E">
            <w:pPr>
              <w:jc w:val="both"/>
              <w:rPr>
                <w:rFonts w:ascii="Arial" w:hAnsi="Arial" w:cs="Arial"/>
                <w:b/>
              </w:rPr>
            </w:pPr>
            <w:r w:rsidRPr="00964B84">
              <w:rPr>
                <w:rFonts w:ascii="Arial" w:hAnsi="Arial" w:cs="Arial"/>
                <w:b/>
              </w:rPr>
              <w:t>I</w:t>
            </w:r>
          </w:p>
        </w:tc>
        <w:tc>
          <w:tcPr>
            <w:tcW w:w="1623" w:type="dxa"/>
          </w:tcPr>
          <w:p w:rsidR="004650C7" w:rsidRPr="00964B84" w:rsidRDefault="004650C7" w:rsidP="00864C9E">
            <w:pPr>
              <w:jc w:val="both"/>
              <w:rPr>
                <w:rFonts w:ascii="Arial" w:hAnsi="Arial" w:cs="Arial"/>
                <w:b/>
              </w:rPr>
            </w:pPr>
            <w:r w:rsidRPr="00964B84">
              <w:rPr>
                <w:rFonts w:ascii="Arial" w:hAnsi="Arial" w:cs="Arial"/>
                <w:b/>
              </w:rPr>
              <w:t>6,05</w:t>
            </w:r>
          </w:p>
        </w:tc>
        <w:tc>
          <w:tcPr>
            <w:tcW w:w="1328" w:type="dxa"/>
          </w:tcPr>
          <w:p w:rsidR="004650C7" w:rsidRPr="00964B84" w:rsidRDefault="004650C7" w:rsidP="00864C9E">
            <w:pPr>
              <w:jc w:val="both"/>
              <w:rPr>
                <w:rFonts w:ascii="Arial" w:hAnsi="Arial" w:cs="Arial"/>
                <w:b/>
              </w:rPr>
            </w:pPr>
            <w:r w:rsidRPr="00964B84">
              <w:rPr>
                <w:rFonts w:ascii="Arial" w:hAnsi="Arial" w:cs="Arial"/>
                <w:b/>
              </w:rPr>
              <w:t>6,85</w:t>
            </w:r>
          </w:p>
        </w:tc>
        <w:tc>
          <w:tcPr>
            <w:tcW w:w="1357" w:type="dxa"/>
          </w:tcPr>
          <w:p w:rsidR="004650C7" w:rsidRPr="00964B84" w:rsidRDefault="004650C7" w:rsidP="00864C9E">
            <w:pPr>
              <w:jc w:val="both"/>
              <w:rPr>
                <w:rFonts w:ascii="Arial" w:hAnsi="Arial" w:cs="Arial"/>
                <w:b/>
              </w:rPr>
            </w:pPr>
            <w:r w:rsidRPr="00964B84">
              <w:rPr>
                <w:rFonts w:ascii="Arial" w:hAnsi="Arial" w:cs="Arial"/>
                <w:b/>
              </w:rPr>
              <w:t>Naik 0,8</w:t>
            </w:r>
          </w:p>
        </w:tc>
        <w:tc>
          <w:tcPr>
            <w:tcW w:w="1031" w:type="dxa"/>
          </w:tcPr>
          <w:p w:rsidR="004650C7" w:rsidRPr="00964B84" w:rsidRDefault="004650C7" w:rsidP="00864C9E">
            <w:pPr>
              <w:jc w:val="both"/>
              <w:rPr>
                <w:rFonts w:ascii="Arial" w:hAnsi="Arial" w:cs="Arial"/>
                <w:b/>
              </w:rPr>
            </w:pPr>
            <w:r w:rsidRPr="00964B84">
              <w:rPr>
                <w:rFonts w:ascii="Arial" w:hAnsi="Arial" w:cs="Arial"/>
                <w:b/>
              </w:rPr>
              <w:t>13,22</w:t>
            </w:r>
          </w:p>
        </w:tc>
      </w:tr>
      <w:tr w:rsidR="004650C7" w:rsidRPr="00964B84" w:rsidTr="00E9765D">
        <w:tc>
          <w:tcPr>
            <w:tcW w:w="546" w:type="dxa"/>
          </w:tcPr>
          <w:p w:rsidR="004650C7" w:rsidRPr="00964B84" w:rsidRDefault="004650C7" w:rsidP="00864C9E">
            <w:pPr>
              <w:jc w:val="both"/>
              <w:rPr>
                <w:rFonts w:ascii="Arial" w:hAnsi="Arial" w:cs="Arial"/>
                <w:b/>
              </w:rPr>
            </w:pPr>
            <w:r w:rsidRPr="00964B84">
              <w:rPr>
                <w:rFonts w:ascii="Arial" w:hAnsi="Arial" w:cs="Arial"/>
                <w:b/>
              </w:rPr>
              <w:t>2</w:t>
            </w:r>
          </w:p>
        </w:tc>
        <w:tc>
          <w:tcPr>
            <w:tcW w:w="1770" w:type="dxa"/>
          </w:tcPr>
          <w:p w:rsidR="004650C7" w:rsidRPr="00964B84" w:rsidRDefault="004650C7" w:rsidP="00864C9E">
            <w:pPr>
              <w:jc w:val="both"/>
              <w:rPr>
                <w:rFonts w:ascii="Arial" w:hAnsi="Arial" w:cs="Arial"/>
                <w:b/>
              </w:rPr>
            </w:pPr>
            <w:r w:rsidRPr="00964B84">
              <w:rPr>
                <w:rFonts w:ascii="Arial" w:hAnsi="Arial" w:cs="Arial"/>
                <w:b/>
              </w:rPr>
              <w:t>II</w:t>
            </w:r>
          </w:p>
        </w:tc>
        <w:tc>
          <w:tcPr>
            <w:tcW w:w="1623" w:type="dxa"/>
          </w:tcPr>
          <w:p w:rsidR="004650C7" w:rsidRPr="00964B84" w:rsidRDefault="004650C7" w:rsidP="00864C9E">
            <w:pPr>
              <w:jc w:val="both"/>
              <w:rPr>
                <w:rFonts w:ascii="Arial" w:hAnsi="Arial" w:cs="Arial"/>
                <w:b/>
              </w:rPr>
            </w:pPr>
            <w:r w:rsidRPr="00964B84">
              <w:rPr>
                <w:rFonts w:ascii="Arial" w:hAnsi="Arial" w:cs="Arial"/>
                <w:b/>
              </w:rPr>
              <w:t>6,05</w:t>
            </w:r>
          </w:p>
        </w:tc>
        <w:tc>
          <w:tcPr>
            <w:tcW w:w="1328" w:type="dxa"/>
          </w:tcPr>
          <w:p w:rsidR="004650C7" w:rsidRPr="00964B84" w:rsidRDefault="004650C7" w:rsidP="00864C9E">
            <w:pPr>
              <w:jc w:val="both"/>
              <w:rPr>
                <w:rFonts w:ascii="Arial" w:hAnsi="Arial" w:cs="Arial"/>
                <w:b/>
              </w:rPr>
            </w:pPr>
            <w:r w:rsidRPr="00964B84">
              <w:rPr>
                <w:rFonts w:ascii="Arial" w:hAnsi="Arial" w:cs="Arial"/>
                <w:b/>
              </w:rPr>
              <w:t>6,92</w:t>
            </w:r>
          </w:p>
        </w:tc>
        <w:tc>
          <w:tcPr>
            <w:tcW w:w="1357" w:type="dxa"/>
          </w:tcPr>
          <w:p w:rsidR="004650C7" w:rsidRPr="00964B84" w:rsidRDefault="004650C7" w:rsidP="00864C9E">
            <w:pPr>
              <w:jc w:val="both"/>
              <w:rPr>
                <w:rFonts w:ascii="Arial" w:hAnsi="Arial" w:cs="Arial"/>
                <w:b/>
              </w:rPr>
            </w:pPr>
            <w:r w:rsidRPr="00964B84">
              <w:rPr>
                <w:rFonts w:ascii="Arial" w:hAnsi="Arial" w:cs="Arial"/>
                <w:b/>
              </w:rPr>
              <w:t>Naik 0,87</w:t>
            </w:r>
          </w:p>
        </w:tc>
        <w:tc>
          <w:tcPr>
            <w:tcW w:w="1031" w:type="dxa"/>
          </w:tcPr>
          <w:p w:rsidR="004650C7" w:rsidRPr="00964B84" w:rsidRDefault="004650C7" w:rsidP="00864C9E">
            <w:pPr>
              <w:jc w:val="both"/>
              <w:rPr>
                <w:rFonts w:ascii="Arial" w:hAnsi="Arial" w:cs="Arial"/>
                <w:b/>
              </w:rPr>
            </w:pPr>
            <w:r w:rsidRPr="00964B84">
              <w:rPr>
                <w:rFonts w:ascii="Arial" w:hAnsi="Arial" w:cs="Arial"/>
                <w:b/>
              </w:rPr>
              <w:t>14,38</w:t>
            </w:r>
          </w:p>
        </w:tc>
      </w:tr>
      <w:tr w:rsidR="004650C7" w:rsidRPr="00964B84" w:rsidTr="00E9765D">
        <w:tc>
          <w:tcPr>
            <w:tcW w:w="546" w:type="dxa"/>
          </w:tcPr>
          <w:p w:rsidR="004650C7" w:rsidRPr="00964B84" w:rsidRDefault="004650C7" w:rsidP="00864C9E">
            <w:pPr>
              <w:jc w:val="both"/>
              <w:rPr>
                <w:rFonts w:ascii="Arial" w:hAnsi="Arial" w:cs="Arial"/>
                <w:b/>
              </w:rPr>
            </w:pPr>
            <w:r w:rsidRPr="00964B84">
              <w:rPr>
                <w:rFonts w:ascii="Arial" w:hAnsi="Arial" w:cs="Arial"/>
                <w:b/>
              </w:rPr>
              <w:t>3</w:t>
            </w:r>
          </w:p>
        </w:tc>
        <w:tc>
          <w:tcPr>
            <w:tcW w:w="1770" w:type="dxa"/>
          </w:tcPr>
          <w:p w:rsidR="004650C7" w:rsidRPr="00964B84" w:rsidRDefault="004650C7" w:rsidP="00864C9E">
            <w:pPr>
              <w:jc w:val="both"/>
              <w:rPr>
                <w:rFonts w:ascii="Arial" w:hAnsi="Arial" w:cs="Arial"/>
                <w:b/>
              </w:rPr>
            </w:pPr>
            <w:r w:rsidRPr="00964B84">
              <w:rPr>
                <w:rFonts w:ascii="Arial" w:hAnsi="Arial" w:cs="Arial"/>
                <w:b/>
              </w:rPr>
              <w:t>III</w:t>
            </w:r>
          </w:p>
        </w:tc>
        <w:tc>
          <w:tcPr>
            <w:tcW w:w="1623" w:type="dxa"/>
          </w:tcPr>
          <w:p w:rsidR="004650C7" w:rsidRPr="00964B84" w:rsidRDefault="004650C7" w:rsidP="00864C9E">
            <w:pPr>
              <w:jc w:val="both"/>
              <w:rPr>
                <w:rFonts w:ascii="Arial" w:hAnsi="Arial" w:cs="Arial"/>
                <w:b/>
              </w:rPr>
            </w:pPr>
            <w:r w:rsidRPr="00964B84">
              <w:rPr>
                <w:rFonts w:ascii="Arial" w:hAnsi="Arial" w:cs="Arial"/>
                <w:b/>
              </w:rPr>
              <w:t>6,05</w:t>
            </w:r>
          </w:p>
        </w:tc>
        <w:tc>
          <w:tcPr>
            <w:tcW w:w="1328" w:type="dxa"/>
          </w:tcPr>
          <w:p w:rsidR="004650C7" w:rsidRPr="00964B84" w:rsidRDefault="004650C7" w:rsidP="00864C9E">
            <w:pPr>
              <w:jc w:val="both"/>
              <w:rPr>
                <w:rFonts w:ascii="Arial" w:hAnsi="Arial" w:cs="Arial"/>
                <w:b/>
              </w:rPr>
            </w:pPr>
            <w:r w:rsidRPr="00964B84">
              <w:rPr>
                <w:rFonts w:ascii="Arial" w:hAnsi="Arial" w:cs="Arial"/>
                <w:b/>
              </w:rPr>
              <w:t>6,83</w:t>
            </w:r>
          </w:p>
        </w:tc>
        <w:tc>
          <w:tcPr>
            <w:tcW w:w="1357" w:type="dxa"/>
          </w:tcPr>
          <w:p w:rsidR="004650C7" w:rsidRPr="00964B84" w:rsidRDefault="004650C7" w:rsidP="00864C9E">
            <w:pPr>
              <w:jc w:val="both"/>
              <w:rPr>
                <w:rFonts w:ascii="Arial" w:hAnsi="Arial" w:cs="Arial"/>
                <w:b/>
              </w:rPr>
            </w:pPr>
            <w:r w:rsidRPr="00964B84">
              <w:rPr>
                <w:rFonts w:ascii="Arial" w:hAnsi="Arial" w:cs="Arial"/>
                <w:b/>
              </w:rPr>
              <w:t>Naik 0,78</w:t>
            </w:r>
          </w:p>
        </w:tc>
        <w:tc>
          <w:tcPr>
            <w:tcW w:w="1031" w:type="dxa"/>
          </w:tcPr>
          <w:p w:rsidR="004650C7" w:rsidRPr="00964B84" w:rsidRDefault="004650C7" w:rsidP="00864C9E">
            <w:pPr>
              <w:jc w:val="both"/>
              <w:rPr>
                <w:rFonts w:ascii="Arial" w:hAnsi="Arial" w:cs="Arial"/>
                <w:b/>
              </w:rPr>
            </w:pPr>
            <w:r w:rsidRPr="00964B84">
              <w:rPr>
                <w:rFonts w:ascii="Arial" w:hAnsi="Arial" w:cs="Arial"/>
                <w:b/>
              </w:rPr>
              <w:t>12,89</w:t>
            </w:r>
          </w:p>
        </w:tc>
      </w:tr>
      <w:tr w:rsidR="004650C7" w:rsidRPr="00964B84" w:rsidTr="00E9765D">
        <w:tc>
          <w:tcPr>
            <w:tcW w:w="546" w:type="dxa"/>
          </w:tcPr>
          <w:p w:rsidR="004650C7" w:rsidRPr="00964B84" w:rsidRDefault="004650C7" w:rsidP="00864C9E">
            <w:pPr>
              <w:jc w:val="both"/>
              <w:rPr>
                <w:rFonts w:ascii="Arial" w:hAnsi="Arial" w:cs="Arial"/>
                <w:b/>
              </w:rPr>
            </w:pPr>
            <w:r w:rsidRPr="00964B84">
              <w:rPr>
                <w:rFonts w:ascii="Arial" w:hAnsi="Arial" w:cs="Arial"/>
                <w:b/>
              </w:rPr>
              <w:t>4</w:t>
            </w:r>
          </w:p>
        </w:tc>
        <w:tc>
          <w:tcPr>
            <w:tcW w:w="1770" w:type="dxa"/>
          </w:tcPr>
          <w:p w:rsidR="004650C7" w:rsidRPr="00964B84" w:rsidRDefault="004650C7" w:rsidP="00864C9E">
            <w:pPr>
              <w:jc w:val="both"/>
              <w:rPr>
                <w:rFonts w:ascii="Arial" w:hAnsi="Arial" w:cs="Arial"/>
                <w:b/>
              </w:rPr>
            </w:pPr>
            <w:r w:rsidRPr="00964B84">
              <w:rPr>
                <w:rFonts w:ascii="Arial" w:hAnsi="Arial" w:cs="Arial"/>
                <w:b/>
              </w:rPr>
              <w:t>Rata-rata</w:t>
            </w:r>
          </w:p>
        </w:tc>
        <w:tc>
          <w:tcPr>
            <w:tcW w:w="1623" w:type="dxa"/>
          </w:tcPr>
          <w:p w:rsidR="004650C7" w:rsidRPr="00964B84" w:rsidRDefault="004650C7" w:rsidP="00864C9E">
            <w:pPr>
              <w:jc w:val="both"/>
              <w:rPr>
                <w:rFonts w:ascii="Arial" w:hAnsi="Arial" w:cs="Arial"/>
                <w:b/>
              </w:rPr>
            </w:pPr>
            <w:r w:rsidRPr="00964B84">
              <w:rPr>
                <w:rFonts w:ascii="Arial" w:hAnsi="Arial" w:cs="Arial"/>
                <w:b/>
              </w:rPr>
              <w:t>6,05</w:t>
            </w:r>
          </w:p>
        </w:tc>
        <w:tc>
          <w:tcPr>
            <w:tcW w:w="1328" w:type="dxa"/>
          </w:tcPr>
          <w:p w:rsidR="004650C7" w:rsidRPr="00964B84" w:rsidRDefault="004650C7" w:rsidP="00864C9E">
            <w:pPr>
              <w:jc w:val="both"/>
              <w:rPr>
                <w:rFonts w:ascii="Arial" w:hAnsi="Arial" w:cs="Arial"/>
                <w:b/>
              </w:rPr>
            </w:pPr>
            <w:r w:rsidRPr="00964B84">
              <w:rPr>
                <w:rFonts w:ascii="Arial" w:hAnsi="Arial" w:cs="Arial"/>
                <w:b/>
              </w:rPr>
              <w:t>6,86</w:t>
            </w:r>
          </w:p>
        </w:tc>
        <w:tc>
          <w:tcPr>
            <w:tcW w:w="1357" w:type="dxa"/>
          </w:tcPr>
          <w:p w:rsidR="004650C7" w:rsidRPr="00964B84" w:rsidRDefault="004650C7" w:rsidP="00864C9E">
            <w:pPr>
              <w:jc w:val="both"/>
              <w:rPr>
                <w:rFonts w:ascii="Arial" w:hAnsi="Arial" w:cs="Arial"/>
                <w:b/>
              </w:rPr>
            </w:pPr>
            <w:r w:rsidRPr="00964B84">
              <w:rPr>
                <w:rFonts w:ascii="Arial" w:hAnsi="Arial" w:cs="Arial"/>
                <w:b/>
              </w:rPr>
              <w:t>Naik 0.81</w:t>
            </w:r>
          </w:p>
        </w:tc>
        <w:tc>
          <w:tcPr>
            <w:tcW w:w="1031" w:type="dxa"/>
          </w:tcPr>
          <w:p w:rsidR="004650C7" w:rsidRPr="00964B84" w:rsidRDefault="004650C7" w:rsidP="00864C9E">
            <w:pPr>
              <w:jc w:val="both"/>
              <w:rPr>
                <w:rFonts w:ascii="Arial" w:hAnsi="Arial" w:cs="Arial"/>
                <w:b/>
              </w:rPr>
            </w:pPr>
            <w:r w:rsidRPr="00964B84">
              <w:rPr>
                <w:rFonts w:ascii="Arial" w:hAnsi="Arial" w:cs="Arial"/>
                <w:b/>
              </w:rPr>
              <w:t>13,49</w:t>
            </w:r>
          </w:p>
        </w:tc>
      </w:tr>
      <w:tr w:rsidR="004650C7" w:rsidRPr="00964B84" w:rsidTr="00E9765D">
        <w:tc>
          <w:tcPr>
            <w:tcW w:w="546" w:type="dxa"/>
          </w:tcPr>
          <w:p w:rsidR="004650C7" w:rsidRPr="00964B84" w:rsidRDefault="004650C7" w:rsidP="00864C9E">
            <w:pPr>
              <w:jc w:val="both"/>
              <w:rPr>
                <w:rFonts w:ascii="Arial" w:hAnsi="Arial" w:cs="Arial"/>
                <w:b/>
              </w:rPr>
            </w:pPr>
            <w:r w:rsidRPr="00964B84">
              <w:rPr>
                <w:rFonts w:ascii="Arial" w:hAnsi="Arial" w:cs="Arial"/>
                <w:b/>
              </w:rPr>
              <w:t>5</w:t>
            </w:r>
          </w:p>
        </w:tc>
        <w:tc>
          <w:tcPr>
            <w:tcW w:w="1770" w:type="dxa"/>
          </w:tcPr>
          <w:p w:rsidR="004650C7" w:rsidRPr="00964B84" w:rsidRDefault="004650C7" w:rsidP="00864C9E">
            <w:pPr>
              <w:jc w:val="both"/>
              <w:rPr>
                <w:rFonts w:ascii="Arial" w:hAnsi="Arial" w:cs="Arial"/>
                <w:b/>
              </w:rPr>
            </w:pPr>
            <w:r w:rsidRPr="00964B84">
              <w:rPr>
                <w:rFonts w:ascii="Arial" w:hAnsi="Arial" w:cs="Arial"/>
                <w:b/>
              </w:rPr>
              <w:t xml:space="preserve">Kontrol </w:t>
            </w:r>
          </w:p>
        </w:tc>
        <w:tc>
          <w:tcPr>
            <w:tcW w:w="1623" w:type="dxa"/>
          </w:tcPr>
          <w:p w:rsidR="004650C7" w:rsidRPr="00964B84" w:rsidRDefault="004650C7" w:rsidP="00864C9E">
            <w:pPr>
              <w:jc w:val="both"/>
              <w:rPr>
                <w:rFonts w:ascii="Arial" w:hAnsi="Arial" w:cs="Arial"/>
                <w:b/>
              </w:rPr>
            </w:pPr>
            <w:r w:rsidRPr="00964B84">
              <w:rPr>
                <w:rFonts w:ascii="Arial" w:hAnsi="Arial" w:cs="Arial"/>
                <w:b/>
              </w:rPr>
              <w:t>6,50</w:t>
            </w:r>
          </w:p>
        </w:tc>
        <w:tc>
          <w:tcPr>
            <w:tcW w:w="1328" w:type="dxa"/>
          </w:tcPr>
          <w:p w:rsidR="004650C7" w:rsidRPr="00964B84" w:rsidRDefault="004650C7" w:rsidP="00864C9E">
            <w:pPr>
              <w:jc w:val="both"/>
              <w:rPr>
                <w:rFonts w:ascii="Arial" w:hAnsi="Arial" w:cs="Arial"/>
                <w:b/>
              </w:rPr>
            </w:pPr>
            <w:r w:rsidRPr="00964B84">
              <w:rPr>
                <w:rFonts w:ascii="Arial" w:hAnsi="Arial" w:cs="Arial"/>
                <w:b/>
              </w:rPr>
              <w:t>6,50</w:t>
            </w:r>
          </w:p>
        </w:tc>
        <w:tc>
          <w:tcPr>
            <w:tcW w:w="1357" w:type="dxa"/>
          </w:tcPr>
          <w:p w:rsidR="004650C7" w:rsidRPr="00964B84" w:rsidRDefault="004650C7" w:rsidP="00864C9E">
            <w:pPr>
              <w:jc w:val="both"/>
              <w:rPr>
                <w:rFonts w:ascii="Arial" w:hAnsi="Arial" w:cs="Arial"/>
                <w:b/>
              </w:rPr>
            </w:pPr>
            <w:r w:rsidRPr="00964B84">
              <w:rPr>
                <w:rFonts w:ascii="Arial" w:hAnsi="Arial" w:cs="Arial"/>
                <w:b/>
              </w:rPr>
              <w:t>0</w:t>
            </w:r>
          </w:p>
        </w:tc>
        <w:tc>
          <w:tcPr>
            <w:tcW w:w="1031" w:type="dxa"/>
          </w:tcPr>
          <w:p w:rsidR="004650C7" w:rsidRPr="00964B84" w:rsidRDefault="004650C7" w:rsidP="00864C9E">
            <w:pPr>
              <w:jc w:val="both"/>
              <w:rPr>
                <w:rFonts w:ascii="Arial" w:hAnsi="Arial" w:cs="Arial"/>
                <w:b/>
              </w:rPr>
            </w:pPr>
            <w:r w:rsidRPr="00964B84">
              <w:rPr>
                <w:rFonts w:ascii="Arial" w:hAnsi="Arial" w:cs="Arial"/>
                <w:b/>
              </w:rPr>
              <w:t>0</w:t>
            </w:r>
          </w:p>
        </w:tc>
      </w:tr>
    </w:tbl>
    <w:p w:rsidR="004650C7" w:rsidRPr="00964B84" w:rsidRDefault="004650C7" w:rsidP="004650C7">
      <w:pPr>
        <w:spacing w:line="240" w:lineRule="auto"/>
        <w:jc w:val="center"/>
        <w:rPr>
          <w:rFonts w:ascii="Arial" w:hAnsi="Arial" w:cs="Arial"/>
          <w:b/>
        </w:rPr>
      </w:pPr>
    </w:p>
    <w:p w:rsidR="004650C7" w:rsidRPr="00964B84" w:rsidRDefault="004650C7" w:rsidP="004650C7">
      <w:pPr>
        <w:spacing w:line="360" w:lineRule="auto"/>
        <w:ind w:firstLine="720"/>
        <w:jc w:val="both"/>
        <w:rPr>
          <w:rFonts w:ascii="Arial" w:hAnsi="Arial" w:cs="Arial"/>
        </w:rPr>
      </w:pPr>
      <w:r w:rsidRPr="00964B84">
        <w:rPr>
          <w:rFonts w:ascii="Arial" w:hAnsi="Arial" w:cs="Arial"/>
        </w:rPr>
        <w:t>Dari tabel diatas terlihat bahwa dalam waktu kontak 2 hari keadaan pH air limbah mengalami kenaikan sebesar 0,81 (13,49 %) setelah perlakuan. Sedangkan pada kelompok kontrol tidak ditemukan penurunan.</w:t>
      </w:r>
    </w:p>
    <w:p w:rsidR="004650C7" w:rsidRPr="00964B84" w:rsidRDefault="004650C7" w:rsidP="004650C7">
      <w:pPr>
        <w:spacing w:line="240" w:lineRule="auto"/>
        <w:jc w:val="center"/>
        <w:rPr>
          <w:rFonts w:ascii="Arial" w:hAnsi="Arial" w:cs="Arial"/>
          <w:b/>
        </w:rPr>
      </w:pPr>
      <w:r w:rsidRPr="00964B84">
        <w:rPr>
          <w:rFonts w:ascii="Arial" w:hAnsi="Arial" w:cs="Arial"/>
          <w:b/>
        </w:rPr>
        <w:t>Tabel. 4.3</w:t>
      </w:r>
    </w:p>
    <w:p w:rsidR="004650C7" w:rsidRPr="00964B84" w:rsidRDefault="004650C7" w:rsidP="004650C7">
      <w:pPr>
        <w:spacing w:line="240" w:lineRule="auto"/>
        <w:jc w:val="center"/>
        <w:rPr>
          <w:rFonts w:ascii="Arial" w:hAnsi="Arial" w:cs="Arial"/>
          <w:b/>
        </w:rPr>
      </w:pPr>
      <w:r w:rsidRPr="00964B84">
        <w:rPr>
          <w:rFonts w:ascii="Arial" w:hAnsi="Arial" w:cs="Arial"/>
          <w:b/>
        </w:rPr>
        <w:t>JUMLAH PERUBAHAN PARAMETER PENCEMAR pH PADA PERLAKUAN DENGAN WAKTU KONTAK 3 HARI</w:t>
      </w:r>
    </w:p>
    <w:tbl>
      <w:tblPr>
        <w:tblStyle w:val="TableGrid"/>
        <w:tblW w:w="0" w:type="auto"/>
        <w:tblInd w:w="250" w:type="dxa"/>
        <w:tblLayout w:type="fixed"/>
        <w:tblLook w:val="04A0" w:firstRow="1" w:lastRow="0" w:firstColumn="1" w:lastColumn="0" w:noHBand="0" w:noVBand="1"/>
      </w:tblPr>
      <w:tblGrid>
        <w:gridCol w:w="546"/>
        <w:gridCol w:w="1770"/>
        <w:gridCol w:w="1623"/>
        <w:gridCol w:w="1328"/>
        <w:gridCol w:w="1357"/>
        <w:gridCol w:w="1031"/>
      </w:tblGrid>
      <w:tr w:rsidR="004650C7" w:rsidRPr="00964B84" w:rsidTr="00E9765D">
        <w:trPr>
          <w:trHeight w:val="345"/>
        </w:trPr>
        <w:tc>
          <w:tcPr>
            <w:tcW w:w="546" w:type="dxa"/>
            <w:vMerge w:val="restart"/>
          </w:tcPr>
          <w:p w:rsidR="004650C7" w:rsidRPr="00964B84" w:rsidRDefault="004650C7" w:rsidP="00864C9E">
            <w:pPr>
              <w:jc w:val="both"/>
              <w:rPr>
                <w:rFonts w:ascii="Arial" w:hAnsi="Arial" w:cs="Arial"/>
                <w:b/>
              </w:rPr>
            </w:pPr>
            <w:r w:rsidRPr="00964B84">
              <w:rPr>
                <w:rFonts w:ascii="Arial" w:hAnsi="Arial" w:cs="Arial"/>
                <w:b/>
              </w:rPr>
              <w:t xml:space="preserve">NO </w:t>
            </w:r>
          </w:p>
        </w:tc>
        <w:tc>
          <w:tcPr>
            <w:tcW w:w="1770" w:type="dxa"/>
            <w:vMerge w:val="restart"/>
          </w:tcPr>
          <w:p w:rsidR="004650C7" w:rsidRPr="00964B84" w:rsidRDefault="004650C7" w:rsidP="00864C9E">
            <w:pPr>
              <w:jc w:val="both"/>
              <w:rPr>
                <w:rFonts w:ascii="Arial" w:hAnsi="Arial" w:cs="Arial"/>
                <w:b/>
              </w:rPr>
            </w:pPr>
            <w:r w:rsidRPr="00964B84">
              <w:rPr>
                <w:rFonts w:ascii="Arial" w:hAnsi="Arial" w:cs="Arial"/>
                <w:b/>
              </w:rPr>
              <w:t>REPLIKASI</w:t>
            </w:r>
          </w:p>
        </w:tc>
        <w:tc>
          <w:tcPr>
            <w:tcW w:w="5339" w:type="dxa"/>
            <w:gridSpan w:val="4"/>
          </w:tcPr>
          <w:p w:rsidR="004650C7" w:rsidRPr="00964B84" w:rsidRDefault="004650C7" w:rsidP="00864C9E">
            <w:pPr>
              <w:jc w:val="both"/>
              <w:rPr>
                <w:rFonts w:ascii="Arial" w:hAnsi="Arial" w:cs="Arial"/>
                <w:b/>
              </w:rPr>
            </w:pPr>
            <w:r w:rsidRPr="00964B84">
              <w:rPr>
                <w:rFonts w:ascii="Arial" w:hAnsi="Arial" w:cs="Arial"/>
                <w:b/>
              </w:rPr>
              <w:t>JUMLAH PENURUNAN pH (mg/l)</w:t>
            </w:r>
          </w:p>
        </w:tc>
      </w:tr>
      <w:tr w:rsidR="004650C7" w:rsidRPr="00964B84" w:rsidTr="00E9765D">
        <w:trPr>
          <w:trHeight w:val="288"/>
        </w:trPr>
        <w:tc>
          <w:tcPr>
            <w:tcW w:w="546" w:type="dxa"/>
            <w:vMerge/>
          </w:tcPr>
          <w:p w:rsidR="004650C7" w:rsidRPr="00964B84" w:rsidRDefault="004650C7" w:rsidP="00864C9E">
            <w:pPr>
              <w:jc w:val="both"/>
              <w:rPr>
                <w:rFonts w:ascii="Arial" w:hAnsi="Arial" w:cs="Arial"/>
                <w:b/>
              </w:rPr>
            </w:pPr>
          </w:p>
        </w:tc>
        <w:tc>
          <w:tcPr>
            <w:tcW w:w="1770" w:type="dxa"/>
            <w:vMerge/>
          </w:tcPr>
          <w:p w:rsidR="004650C7" w:rsidRPr="00964B84" w:rsidRDefault="004650C7" w:rsidP="00864C9E">
            <w:pPr>
              <w:jc w:val="both"/>
              <w:rPr>
                <w:rFonts w:ascii="Arial" w:hAnsi="Arial" w:cs="Arial"/>
                <w:b/>
              </w:rPr>
            </w:pPr>
          </w:p>
        </w:tc>
        <w:tc>
          <w:tcPr>
            <w:tcW w:w="1623" w:type="dxa"/>
          </w:tcPr>
          <w:p w:rsidR="004650C7" w:rsidRPr="00964B84" w:rsidRDefault="004650C7" w:rsidP="00864C9E">
            <w:pPr>
              <w:jc w:val="both"/>
              <w:rPr>
                <w:rFonts w:ascii="Arial" w:hAnsi="Arial" w:cs="Arial"/>
                <w:b/>
              </w:rPr>
            </w:pPr>
            <w:r w:rsidRPr="00964B84">
              <w:rPr>
                <w:rFonts w:ascii="Arial" w:hAnsi="Arial" w:cs="Arial"/>
                <w:b/>
              </w:rPr>
              <w:t xml:space="preserve">Sebelum </w:t>
            </w:r>
          </w:p>
        </w:tc>
        <w:tc>
          <w:tcPr>
            <w:tcW w:w="1328" w:type="dxa"/>
          </w:tcPr>
          <w:p w:rsidR="004650C7" w:rsidRPr="00964B84" w:rsidRDefault="004650C7" w:rsidP="00864C9E">
            <w:pPr>
              <w:jc w:val="both"/>
              <w:rPr>
                <w:rFonts w:ascii="Arial" w:hAnsi="Arial" w:cs="Arial"/>
                <w:b/>
              </w:rPr>
            </w:pPr>
            <w:r w:rsidRPr="00964B84">
              <w:rPr>
                <w:rFonts w:ascii="Arial" w:hAnsi="Arial" w:cs="Arial"/>
                <w:b/>
              </w:rPr>
              <w:t xml:space="preserve">Sesudah </w:t>
            </w:r>
          </w:p>
        </w:tc>
        <w:tc>
          <w:tcPr>
            <w:tcW w:w="1357" w:type="dxa"/>
          </w:tcPr>
          <w:p w:rsidR="004650C7" w:rsidRPr="00964B84" w:rsidRDefault="004650C7" w:rsidP="00864C9E">
            <w:pPr>
              <w:jc w:val="both"/>
              <w:rPr>
                <w:rFonts w:ascii="Arial" w:hAnsi="Arial" w:cs="Arial"/>
                <w:b/>
              </w:rPr>
            </w:pPr>
            <w:r w:rsidRPr="00964B84">
              <w:rPr>
                <w:rFonts w:ascii="Arial" w:hAnsi="Arial" w:cs="Arial"/>
                <w:b/>
              </w:rPr>
              <w:t>Besar perubahan</w:t>
            </w:r>
          </w:p>
        </w:tc>
        <w:tc>
          <w:tcPr>
            <w:tcW w:w="1031" w:type="dxa"/>
          </w:tcPr>
          <w:p w:rsidR="004650C7" w:rsidRPr="00964B84" w:rsidRDefault="004650C7" w:rsidP="00864C9E">
            <w:pPr>
              <w:jc w:val="both"/>
              <w:rPr>
                <w:rFonts w:ascii="Arial" w:hAnsi="Arial" w:cs="Arial"/>
                <w:b/>
              </w:rPr>
            </w:pPr>
            <w:r w:rsidRPr="00964B84">
              <w:rPr>
                <w:rFonts w:ascii="Arial" w:hAnsi="Arial" w:cs="Arial"/>
                <w:b/>
              </w:rPr>
              <w:t>%</w:t>
            </w:r>
          </w:p>
        </w:tc>
      </w:tr>
      <w:tr w:rsidR="004650C7" w:rsidRPr="00964B84" w:rsidTr="00E9765D">
        <w:tc>
          <w:tcPr>
            <w:tcW w:w="546" w:type="dxa"/>
          </w:tcPr>
          <w:p w:rsidR="004650C7" w:rsidRPr="00964B84" w:rsidRDefault="004650C7" w:rsidP="00864C9E">
            <w:pPr>
              <w:jc w:val="both"/>
              <w:rPr>
                <w:rFonts w:ascii="Arial" w:hAnsi="Arial" w:cs="Arial"/>
                <w:b/>
              </w:rPr>
            </w:pPr>
            <w:r w:rsidRPr="00964B84">
              <w:rPr>
                <w:rFonts w:ascii="Arial" w:hAnsi="Arial" w:cs="Arial"/>
                <w:b/>
              </w:rPr>
              <w:t>1</w:t>
            </w:r>
          </w:p>
        </w:tc>
        <w:tc>
          <w:tcPr>
            <w:tcW w:w="1770" w:type="dxa"/>
          </w:tcPr>
          <w:p w:rsidR="004650C7" w:rsidRPr="00964B84" w:rsidRDefault="004650C7" w:rsidP="00864C9E">
            <w:pPr>
              <w:jc w:val="both"/>
              <w:rPr>
                <w:rFonts w:ascii="Arial" w:hAnsi="Arial" w:cs="Arial"/>
                <w:b/>
              </w:rPr>
            </w:pPr>
            <w:r w:rsidRPr="00964B84">
              <w:rPr>
                <w:rFonts w:ascii="Arial" w:hAnsi="Arial" w:cs="Arial"/>
                <w:b/>
              </w:rPr>
              <w:t>I</w:t>
            </w:r>
          </w:p>
        </w:tc>
        <w:tc>
          <w:tcPr>
            <w:tcW w:w="1623" w:type="dxa"/>
          </w:tcPr>
          <w:p w:rsidR="004650C7" w:rsidRPr="00964B84" w:rsidRDefault="004650C7" w:rsidP="00864C9E">
            <w:pPr>
              <w:jc w:val="both"/>
              <w:rPr>
                <w:rFonts w:ascii="Arial" w:hAnsi="Arial" w:cs="Arial"/>
                <w:b/>
              </w:rPr>
            </w:pPr>
            <w:r w:rsidRPr="00964B84">
              <w:rPr>
                <w:rFonts w:ascii="Arial" w:hAnsi="Arial" w:cs="Arial"/>
                <w:b/>
              </w:rPr>
              <w:t>6,05</w:t>
            </w:r>
          </w:p>
        </w:tc>
        <w:tc>
          <w:tcPr>
            <w:tcW w:w="1328" w:type="dxa"/>
          </w:tcPr>
          <w:p w:rsidR="004650C7" w:rsidRPr="00964B84" w:rsidRDefault="004650C7" w:rsidP="00864C9E">
            <w:pPr>
              <w:jc w:val="both"/>
              <w:rPr>
                <w:rFonts w:ascii="Arial" w:hAnsi="Arial" w:cs="Arial"/>
                <w:b/>
              </w:rPr>
            </w:pPr>
            <w:r w:rsidRPr="00964B84">
              <w:rPr>
                <w:rFonts w:ascii="Arial" w:hAnsi="Arial" w:cs="Arial"/>
                <w:b/>
              </w:rPr>
              <w:t>6,90</w:t>
            </w:r>
          </w:p>
        </w:tc>
        <w:tc>
          <w:tcPr>
            <w:tcW w:w="1357" w:type="dxa"/>
          </w:tcPr>
          <w:p w:rsidR="004650C7" w:rsidRPr="00964B84" w:rsidRDefault="004650C7" w:rsidP="00864C9E">
            <w:pPr>
              <w:jc w:val="both"/>
              <w:rPr>
                <w:rFonts w:ascii="Arial" w:hAnsi="Arial" w:cs="Arial"/>
                <w:b/>
              </w:rPr>
            </w:pPr>
            <w:r w:rsidRPr="00964B84">
              <w:rPr>
                <w:rFonts w:ascii="Arial" w:hAnsi="Arial" w:cs="Arial"/>
                <w:b/>
              </w:rPr>
              <w:t>Naik 0,85</w:t>
            </w:r>
          </w:p>
        </w:tc>
        <w:tc>
          <w:tcPr>
            <w:tcW w:w="1031" w:type="dxa"/>
          </w:tcPr>
          <w:p w:rsidR="004650C7" w:rsidRPr="00964B84" w:rsidRDefault="004650C7" w:rsidP="00864C9E">
            <w:pPr>
              <w:jc w:val="both"/>
              <w:rPr>
                <w:rFonts w:ascii="Arial" w:hAnsi="Arial" w:cs="Arial"/>
                <w:b/>
              </w:rPr>
            </w:pPr>
            <w:r w:rsidRPr="00964B84">
              <w:rPr>
                <w:rFonts w:ascii="Arial" w:hAnsi="Arial" w:cs="Arial"/>
                <w:b/>
              </w:rPr>
              <w:t>14,04</w:t>
            </w:r>
          </w:p>
        </w:tc>
      </w:tr>
      <w:tr w:rsidR="004650C7" w:rsidRPr="00964B84" w:rsidTr="00E9765D">
        <w:tc>
          <w:tcPr>
            <w:tcW w:w="546" w:type="dxa"/>
          </w:tcPr>
          <w:p w:rsidR="004650C7" w:rsidRPr="00964B84" w:rsidRDefault="004650C7" w:rsidP="00864C9E">
            <w:pPr>
              <w:jc w:val="both"/>
              <w:rPr>
                <w:rFonts w:ascii="Arial" w:hAnsi="Arial" w:cs="Arial"/>
                <w:b/>
              </w:rPr>
            </w:pPr>
            <w:r w:rsidRPr="00964B84">
              <w:rPr>
                <w:rFonts w:ascii="Arial" w:hAnsi="Arial" w:cs="Arial"/>
                <w:b/>
              </w:rPr>
              <w:t>2</w:t>
            </w:r>
          </w:p>
        </w:tc>
        <w:tc>
          <w:tcPr>
            <w:tcW w:w="1770" w:type="dxa"/>
          </w:tcPr>
          <w:p w:rsidR="004650C7" w:rsidRPr="00964B84" w:rsidRDefault="004650C7" w:rsidP="00864C9E">
            <w:pPr>
              <w:jc w:val="both"/>
              <w:rPr>
                <w:rFonts w:ascii="Arial" w:hAnsi="Arial" w:cs="Arial"/>
                <w:b/>
              </w:rPr>
            </w:pPr>
            <w:r w:rsidRPr="00964B84">
              <w:rPr>
                <w:rFonts w:ascii="Arial" w:hAnsi="Arial" w:cs="Arial"/>
                <w:b/>
              </w:rPr>
              <w:t>II</w:t>
            </w:r>
          </w:p>
        </w:tc>
        <w:tc>
          <w:tcPr>
            <w:tcW w:w="1623" w:type="dxa"/>
          </w:tcPr>
          <w:p w:rsidR="004650C7" w:rsidRPr="00964B84" w:rsidRDefault="004650C7" w:rsidP="00864C9E">
            <w:pPr>
              <w:jc w:val="both"/>
              <w:rPr>
                <w:rFonts w:ascii="Arial" w:hAnsi="Arial" w:cs="Arial"/>
                <w:b/>
              </w:rPr>
            </w:pPr>
            <w:r w:rsidRPr="00964B84">
              <w:rPr>
                <w:rFonts w:ascii="Arial" w:hAnsi="Arial" w:cs="Arial"/>
                <w:b/>
              </w:rPr>
              <w:t>6,05</w:t>
            </w:r>
          </w:p>
        </w:tc>
        <w:tc>
          <w:tcPr>
            <w:tcW w:w="1328" w:type="dxa"/>
          </w:tcPr>
          <w:p w:rsidR="004650C7" w:rsidRPr="00964B84" w:rsidRDefault="004650C7" w:rsidP="00864C9E">
            <w:pPr>
              <w:jc w:val="both"/>
              <w:rPr>
                <w:rFonts w:ascii="Arial" w:hAnsi="Arial" w:cs="Arial"/>
                <w:b/>
              </w:rPr>
            </w:pPr>
            <w:r w:rsidRPr="00964B84">
              <w:rPr>
                <w:rFonts w:ascii="Arial" w:hAnsi="Arial" w:cs="Arial"/>
                <w:b/>
              </w:rPr>
              <w:t>7,01</w:t>
            </w:r>
          </w:p>
        </w:tc>
        <w:tc>
          <w:tcPr>
            <w:tcW w:w="1357" w:type="dxa"/>
          </w:tcPr>
          <w:p w:rsidR="004650C7" w:rsidRPr="00964B84" w:rsidRDefault="004650C7" w:rsidP="00864C9E">
            <w:pPr>
              <w:jc w:val="both"/>
              <w:rPr>
                <w:rFonts w:ascii="Arial" w:hAnsi="Arial" w:cs="Arial"/>
                <w:b/>
              </w:rPr>
            </w:pPr>
            <w:r w:rsidRPr="00964B84">
              <w:rPr>
                <w:rFonts w:ascii="Arial" w:hAnsi="Arial" w:cs="Arial"/>
                <w:b/>
              </w:rPr>
              <w:t>Naik 0,96</w:t>
            </w:r>
          </w:p>
        </w:tc>
        <w:tc>
          <w:tcPr>
            <w:tcW w:w="1031" w:type="dxa"/>
          </w:tcPr>
          <w:p w:rsidR="004650C7" w:rsidRPr="00964B84" w:rsidRDefault="004650C7" w:rsidP="00864C9E">
            <w:pPr>
              <w:jc w:val="both"/>
              <w:rPr>
                <w:rFonts w:ascii="Arial" w:hAnsi="Arial" w:cs="Arial"/>
                <w:b/>
              </w:rPr>
            </w:pPr>
            <w:r w:rsidRPr="00964B84">
              <w:rPr>
                <w:rFonts w:ascii="Arial" w:hAnsi="Arial" w:cs="Arial"/>
                <w:b/>
              </w:rPr>
              <w:t>15,86</w:t>
            </w:r>
          </w:p>
        </w:tc>
      </w:tr>
      <w:tr w:rsidR="004650C7" w:rsidRPr="00964B84" w:rsidTr="00E9765D">
        <w:tc>
          <w:tcPr>
            <w:tcW w:w="546" w:type="dxa"/>
          </w:tcPr>
          <w:p w:rsidR="004650C7" w:rsidRPr="00964B84" w:rsidRDefault="004650C7" w:rsidP="00864C9E">
            <w:pPr>
              <w:jc w:val="both"/>
              <w:rPr>
                <w:rFonts w:ascii="Arial" w:hAnsi="Arial" w:cs="Arial"/>
                <w:b/>
              </w:rPr>
            </w:pPr>
            <w:r w:rsidRPr="00964B84">
              <w:rPr>
                <w:rFonts w:ascii="Arial" w:hAnsi="Arial" w:cs="Arial"/>
                <w:b/>
              </w:rPr>
              <w:t>3</w:t>
            </w:r>
          </w:p>
        </w:tc>
        <w:tc>
          <w:tcPr>
            <w:tcW w:w="1770" w:type="dxa"/>
          </w:tcPr>
          <w:p w:rsidR="004650C7" w:rsidRPr="00964B84" w:rsidRDefault="004650C7" w:rsidP="00864C9E">
            <w:pPr>
              <w:jc w:val="both"/>
              <w:rPr>
                <w:rFonts w:ascii="Arial" w:hAnsi="Arial" w:cs="Arial"/>
                <w:b/>
              </w:rPr>
            </w:pPr>
            <w:r w:rsidRPr="00964B84">
              <w:rPr>
                <w:rFonts w:ascii="Arial" w:hAnsi="Arial" w:cs="Arial"/>
                <w:b/>
              </w:rPr>
              <w:t>III</w:t>
            </w:r>
          </w:p>
        </w:tc>
        <w:tc>
          <w:tcPr>
            <w:tcW w:w="1623" w:type="dxa"/>
          </w:tcPr>
          <w:p w:rsidR="004650C7" w:rsidRPr="00964B84" w:rsidRDefault="004650C7" w:rsidP="00864C9E">
            <w:pPr>
              <w:jc w:val="both"/>
              <w:rPr>
                <w:rFonts w:ascii="Arial" w:hAnsi="Arial" w:cs="Arial"/>
                <w:b/>
              </w:rPr>
            </w:pPr>
            <w:r w:rsidRPr="00964B84">
              <w:rPr>
                <w:rFonts w:ascii="Arial" w:hAnsi="Arial" w:cs="Arial"/>
                <w:b/>
              </w:rPr>
              <w:t>6,05</w:t>
            </w:r>
          </w:p>
        </w:tc>
        <w:tc>
          <w:tcPr>
            <w:tcW w:w="1328" w:type="dxa"/>
          </w:tcPr>
          <w:p w:rsidR="004650C7" w:rsidRPr="00964B84" w:rsidRDefault="004650C7" w:rsidP="00864C9E">
            <w:pPr>
              <w:jc w:val="both"/>
              <w:rPr>
                <w:rFonts w:ascii="Arial" w:hAnsi="Arial" w:cs="Arial"/>
                <w:b/>
              </w:rPr>
            </w:pPr>
            <w:r w:rsidRPr="00964B84">
              <w:rPr>
                <w:rFonts w:ascii="Arial" w:hAnsi="Arial" w:cs="Arial"/>
                <w:b/>
              </w:rPr>
              <w:t>7,05</w:t>
            </w:r>
          </w:p>
        </w:tc>
        <w:tc>
          <w:tcPr>
            <w:tcW w:w="1357" w:type="dxa"/>
          </w:tcPr>
          <w:p w:rsidR="004650C7" w:rsidRPr="00964B84" w:rsidRDefault="004650C7" w:rsidP="00864C9E">
            <w:pPr>
              <w:jc w:val="both"/>
              <w:rPr>
                <w:rFonts w:ascii="Arial" w:hAnsi="Arial" w:cs="Arial"/>
                <w:b/>
              </w:rPr>
            </w:pPr>
            <w:r w:rsidRPr="00964B84">
              <w:rPr>
                <w:rFonts w:ascii="Arial" w:hAnsi="Arial" w:cs="Arial"/>
                <w:b/>
              </w:rPr>
              <w:t>Naik 1</w:t>
            </w:r>
          </w:p>
        </w:tc>
        <w:tc>
          <w:tcPr>
            <w:tcW w:w="1031" w:type="dxa"/>
          </w:tcPr>
          <w:p w:rsidR="004650C7" w:rsidRPr="00964B84" w:rsidRDefault="004650C7" w:rsidP="00864C9E">
            <w:pPr>
              <w:jc w:val="both"/>
              <w:rPr>
                <w:rFonts w:ascii="Arial" w:hAnsi="Arial" w:cs="Arial"/>
                <w:b/>
              </w:rPr>
            </w:pPr>
            <w:r w:rsidRPr="00964B84">
              <w:rPr>
                <w:rFonts w:ascii="Arial" w:hAnsi="Arial" w:cs="Arial"/>
                <w:b/>
              </w:rPr>
              <w:t>16,52</w:t>
            </w:r>
          </w:p>
        </w:tc>
      </w:tr>
      <w:tr w:rsidR="004650C7" w:rsidRPr="00964B84" w:rsidTr="00E9765D">
        <w:tc>
          <w:tcPr>
            <w:tcW w:w="546" w:type="dxa"/>
          </w:tcPr>
          <w:p w:rsidR="004650C7" w:rsidRPr="00964B84" w:rsidRDefault="004650C7" w:rsidP="00864C9E">
            <w:pPr>
              <w:jc w:val="both"/>
              <w:rPr>
                <w:rFonts w:ascii="Arial" w:hAnsi="Arial" w:cs="Arial"/>
                <w:b/>
              </w:rPr>
            </w:pPr>
            <w:r w:rsidRPr="00964B84">
              <w:rPr>
                <w:rFonts w:ascii="Arial" w:hAnsi="Arial" w:cs="Arial"/>
                <w:b/>
              </w:rPr>
              <w:t>4</w:t>
            </w:r>
          </w:p>
        </w:tc>
        <w:tc>
          <w:tcPr>
            <w:tcW w:w="1770" w:type="dxa"/>
          </w:tcPr>
          <w:p w:rsidR="004650C7" w:rsidRPr="00964B84" w:rsidRDefault="004650C7" w:rsidP="00864C9E">
            <w:pPr>
              <w:jc w:val="both"/>
              <w:rPr>
                <w:rFonts w:ascii="Arial" w:hAnsi="Arial" w:cs="Arial"/>
                <w:b/>
              </w:rPr>
            </w:pPr>
            <w:r w:rsidRPr="00964B84">
              <w:rPr>
                <w:rFonts w:ascii="Arial" w:hAnsi="Arial" w:cs="Arial"/>
                <w:b/>
              </w:rPr>
              <w:t>Rata-rata</w:t>
            </w:r>
          </w:p>
        </w:tc>
        <w:tc>
          <w:tcPr>
            <w:tcW w:w="1623" w:type="dxa"/>
          </w:tcPr>
          <w:p w:rsidR="004650C7" w:rsidRPr="00964B84" w:rsidRDefault="004650C7" w:rsidP="00864C9E">
            <w:pPr>
              <w:jc w:val="both"/>
              <w:rPr>
                <w:rFonts w:ascii="Arial" w:hAnsi="Arial" w:cs="Arial"/>
                <w:b/>
              </w:rPr>
            </w:pPr>
            <w:r w:rsidRPr="00964B84">
              <w:rPr>
                <w:rFonts w:ascii="Arial" w:hAnsi="Arial" w:cs="Arial"/>
                <w:b/>
              </w:rPr>
              <w:t>6,05</w:t>
            </w:r>
          </w:p>
        </w:tc>
        <w:tc>
          <w:tcPr>
            <w:tcW w:w="1328" w:type="dxa"/>
          </w:tcPr>
          <w:p w:rsidR="004650C7" w:rsidRPr="00964B84" w:rsidRDefault="004650C7" w:rsidP="00864C9E">
            <w:pPr>
              <w:jc w:val="both"/>
              <w:rPr>
                <w:rFonts w:ascii="Arial" w:hAnsi="Arial" w:cs="Arial"/>
                <w:b/>
              </w:rPr>
            </w:pPr>
            <w:r w:rsidRPr="00964B84">
              <w:rPr>
                <w:rFonts w:ascii="Arial" w:hAnsi="Arial" w:cs="Arial"/>
                <w:b/>
              </w:rPr>
              <w:t>6,98</w:t>
            </w:r>
          </w:p>
        </w:tc>
        <w:tc>
          <w:tcPr>
            <w:tcW w:w="1357" w:type="dxa"/>
          </w:tcPr>
          <w:p w:rsidR="004650C7" w:rsidRPr="00964B84" w:rsidRDefault="004650C7" w:rsidP="00864C9E">
            <w:pPr>
              <w:jc w:val="both"/>
              <w:rPr>
                <w:rFonts w:ascii="Arial" w:hAnsi="Arial" w:cs="Arial"/>
                <w:b/>
              </w:rPr>
            </w:pPr>
            <w:r w:rsidRPr="00964B84">
              <w:rPr>
                <w:rFonts w:ascii="Arial" w:hAnsi="Arial" w:cs="Arial"/>
                <w:b/>
              </w:rPr>
              <w:t>Naik 0,93</w:t>
            </w:r>
          </w:p>
        </w:tc>
        <w:tc>
          <w:tcPr>
            <w:tcW w:w="1031" w:type="dxa"/>
          </w:tcPr>
          <w:p w:rsidR="004650C7" w:rsidRPr="00964B84" w:rsidRDefault="004650C7" w:rsidP="00864C9E">
            <w:pPr>
              <w:jc w:val="both"/>
              <w:rPr>
                <w:rFonts w:ascii="Arial" w:hAnsi="Arial" w:cs="Arial"/>
                <w:b/>
              </w:rPr>
            </w:pPr>
            <w:r w:rsidRPr="00964B84">
              <w:rPr>
                <w:rFonts w:ascii="Arial" w:hAnsi="Arial" w:cs="Arial"/>
                <w:b/>
              </w:rPr>
              <w:t>15,37</w:t>
            </w:r>
          </w:p>
        </w:tc>
      </w:tr>
      <w:tr w:rsidR="004650C7" w:rsidRPr="00964B84" w:rsidTr="00E9765D">
        <w:tc>
          <w:tcPr>
            <w:tcW w:w="546" w:type="dxa"/>
          </w:tcPr>
          <w:p w:rsidR="004650C7" w:rsidRPr="00964B84" w:rsidRDefault="004650C7" w:rsidP="00864C9E">
            <w:pPr>
              <w:jc w:val="both"/>
              <w:rPr>
                <w:rFonts w:ascii="Arial" w:hAnsi="Arial" w:cs="Arial"/>
                <w:b/>
              </w:rPr>
            </w:pPr>
            <w:r w:rsidRPr="00964B84">
              <w:rPr>
                <w:rFonts w:ascii="Arial" w:hAnsi="Arial" w:cs="Arial"/>
                <w:b/>
              </w:rPr>
              <w:t>5</w:t>
            </w:r>
          </w:p>
        </w:tc>
        <w:tc>
          <w:tcPr>
            <w:tcW w:w="1770" w:type="dxa"/>
          </w:tcPr>
          <w:p w:rsidR="004650C7" w:rsidRPr="00964B84" w:rsidRDefault="004650C7" w:rsidP="00864C9E">
            <w:pPr>
              <w:jc w:val="both"/>
              <w:rPr>
                <w:rFonts w:ascii="Arial" w:hAnsi="Arial" w:cs="Arial"/>
                <w:b/>
              </w:rPr>
            </w:pPr>
            <w:r w:rsidRPr="00964B84">
              <w:rPr>
                <w:rFonts w:ascii="Arial" w:hAnsi="Arial" w:cs="Arial"/>
                <w:b/>
              </w:rPr>
              <w:t xml:space="preserve">Kontrol </w:t>
            </w:r>
          </w:p>
        </w:tc>
        <w:tc>
          <w:tcPr>
            <w:tcW w:w="1623" w:type="dxa"/>
          </w:tcPr>
          <w:p w:rsidR="004650C7" w:rsidRPr="00964B84" w:rsidRDefault="004650C7" w:rsidP="00864C9E">
            <w:pPr>
              <w:jc w:val="both"/>
              <w:rPr>
                <w:rFonts w:ascii="Arial" w:hAnsi="Arial" w:cs="Arial"/>
                <w:b/>
              </w:rPr>
            </w:pPr>
            <w:r w:rsidRPr="00964B84">
              <w:rPr>
                <w:rFonts w:ascii="Arial" w:hAnsi="Arial" w:cs="Arial"/>
                <w:b/>
              </w:rPr>
              <w:t>6,05</w:t>
            </w:r>
          </w:p>
        </w:tc>
        <w:tc>
          <w:tcPr>
            <w:tcW w:w="1328" w:type="dxa"/>
          </w:tcPr>
          <w:p w:rsidR="004650C7" w:rsidRPr="00964B84" w:rsidRDefault="004650C7" w:rsidP="00864C9E">
            <w:pPr>
              <w:jc w:val="both"/>
              <w:rPr>
                <w:rFonts w:ascii="Arial" w:hAnsi="Arial" w:cs="Arial"/>
                <w:b/>
              </w:rPr>
            </w:pPr>
            <w:r w:rsidRPr="00964B84">
              <w:rPr>
                <w:rFonts w:ascii="Arial" w:hAnsi="Arial" w:cs="Arial"/>
                <w:b/>
              </w:rPr>
              <w:t>6,05</w:t>
            </w:r>
          </w:p>
        </w:tc>
        <w:tc>
          <w:tcPr>
            <w:tcW w:w="1357" w:type="dxa"/>
          </w:tcPr>
          <w:p w:rsidR="004650C7" w:rsidRPr="00964B84" w:rsidRDefault="004650C7" w:rsidP="00864C9E">
            <w:pPr>
              <w:jc w:val="both"/>
              <w:rPr>
                <w:rFonts w:ascii="Arial" w:hAnsi="Arial" w:cs="Arial"/>
                <w:b/>
              </w:rPr>
            </w:pPr>
            <w:r w:rsidRPr="00964B84">
              <w:rPr>
                <w:rFonts w:ascii="Arial" w:hAnsi="Arial" w:cs="Arial"/>
                <w:b/>
              </w:rPr>
              <w:t>0</w:t>
            </w:r>
          </w:p>
        </w:tc>
        <w:tc>
          <w:tcPr>
            <w:tcW w:w="1031" w:type="dxa"/>
          </w:tcPr>
          <w:p w:rsidR="004650C7" w:rsidRPr="00964B84" w:rsidRDefault="004650C7" w:rsidP="00864C9E">
            <w:pPr>
              <w:jc w:val="both"/>
              <w:rPr>
                <w:rFonts w:ascii="Arial" w:hAnsi="Arial" w:cs="Arial"/>
                <w:b/>
              </w:rPr>
            </w:pPr>
            <w:r w:rsidRPr="00964B84">
              <w:rPr>
                <w:rFonts w:ascii="Arial" w:hAnsi="Arial" w:cs="Arial"/>
                <w:b/>
              </w:rPr>
              <w:t>0</w:t>
            </w:r>
          </w:p>
        </w:tc>
      </w:tr>
    </w:tbl>
    <w:p w:rsidR="004650C7" w:rsidRPr="00964B84" w:rsidRDefault="004650C7" w:rsidP="004650C7">
      <w:pPr>
        <w:spacing w:line="240" w:lineRule="auto"/>
        <w:rPr>
          <w:rFonts w:ascii="Arial" w:hAnsi="Arial" w:cs="Arial"/>
          <w:b/>
        </w:rPr>
      </w:pPr>
    </w:p>
    <w:p w:rsidR="004650C7" w:rsidRPr="00964B84" w:rsidRDefault="004650C7" w:rsidP="004650C7">
      <w:pPr>
        <w:spacing w:line="360" w:lineRule="auto"/>
        <w:ind w:firstLine="720"/>
        <w:jc w:val="both"/>
        <w:rPr>
          <w:rFonts w:ascii="Arial" w:hAnsi="Arial" w:cs="Arial"/>
        </w:rPr>
      </w:pPr>
      <w:r w:rsidRPr="00964B84">
        <w:rPr>
          <w:rFonts w:ascii="Arial" w:hAnsi="Arial" w:cs="Arial"/>
        </w:rPr>
        <w:t>Dari tabel diatas terlihat bahwa dalam waktu kontak 3 hari keadaan pH air limbah mengala</w:t>
      </w:r>
      <w:r w:rsidR="00EB2776" w:rsidRPr="00964B84">
        <w:rPr>
          <w:rFonts w:ascii="Arial" w:hAnsi="Arial" w:cs="Arial"/>
        </w:rPr>
        <w:t>mi kenaikan sebesar 0,93 (15,37</w:t>
      </w:r>
      <w:r w:rsidRPr="00964B84">
        <w:rPr>
          <w:rFonts w:ascii="Arial" w:hAnsi="Arial" w:cs="Arial"/>
        </w:rPr>
        <w:t>%) setelah perlakuan. Sedangkan pada kelompok kontrol tidak ditemukan penurunan.</w:t>
      </w:r>
    </w:p>
    <w:p w:rsidR="002307C1" w:rsidRPr="00964B84" w:rsidRDefault="002307C1" w:rsidP="00EF6132">
      <w:pPr>
        <w:spacing w:line="360" w:lineRule="auto"/>
        <w:jc w:val="both"/>
        <w:rPr>
          <w:rFonts w:ascii="Arial" w:hAnsi="Arial" w:cs="Arial"/>
        </w:rPr>
      </w:pPr>
    </w:p>
    <w:p w:rsidR="004650C7" w:rsidRPr="00964B84" w:rsidRDefault="004650C7" w:rsidP="00EF6132">
      <w:pPr>
        <w:spacing w:line="360" w:lineRule="auto"/>
        <w:jc w:val="both"/>
        <w:rPr>
          <w:rFonts w:ascii="Arial" w:hAnsi="Arial" w:cs="Arial"/>
        </w:rPr>
      </w:pPr>
    </w:p>
    <w:p w:rsidR="00C34EB1" w:rsidRPr="00964B84" w:rsidRDefault="00C34EB1" w:rsidP="00EF6132">
      <w:pPr>
        <w:spacing w:line="360" w:lineRule="auto"/>
        <w:jc w:val="both"/>
        <w:rPr>
          <w:rFonts w:ascii="Arial" w:hAnsi="Arial" w:cs="Arial"/>
        </w:rPr>
      </w:pPr>
    </w:p>
    <w:p w:rsidR="00523965" w:rsidRPr="00964B84" w:rsidRDefault="00523965" w:rsidP="00EF6132">
      <w:pPr>
        <w:spacing w:line="360" w:lineRule="auto"/>
        <w:jc w:val="both"/>
        <w:rPr>
          <w:rFonts w:ascii="Arial" w:hAnsi="Arial" w:cs="Arial"/>
        </w:rPr>
      </w:pPr>
    </w:p>
    <w:p w:rsidR="00523965" w:rsidRPr="00964B84" w:rsidRDefault="00523965" w:rsidP="00EF6132">
      <w:pPr>
        <w:spacing w:line="360" w:lineRule="auto"/>
        <w:jc w:val="both"/>
        <w:rPr>
          <w:rFonts w:ascii="Arial" w:hAnsi="Arial" w:cs="Arial"/>
        </w:rPr>
      </w:pPr>
    </w:p>
    <w:p w:rsidR="004650C7" w:rsidRPr="00964B84" w:rsidRDefault="00C34EB1" w:rsidP="00EF6132">
      <w:pPr>
        <w:spacing w:line="360" w:lineRule="auto"/>
        <w:jc w:val="both"/>
        <w:rPr>
          <w:rFonts w:ascii="Arial" w:hAnsi="Arial" w:cs="Arial"/>
          <w:b/>
          <w:sz w:val="24"/>
          <w:szCs w:val="24"/>
        </w:rPr>
      </w:pPr>
      <w:r w:rsidRPr="00964B84">
        <w:rPr>
          <w:rFonts w:ascii="Arial" w:hAnsi="Arial" w:cs="Arial"/>
          <w:b/>
          <w:sz w:val="24"/>
          <w:szCs w:val="24"/>
        </w:rPr>
        <w:t>A.2.3. Parameter Kekeruhan</w:t>
      </w:r>
    </w:p>
    <w:p w:rsidR="00C34EB1" w:rsidRPr="00964B84" w:rsidRDefault="00C34EB1" w:rsidP="00C34EB1">
      <w:pPr>
        <w:spacing w:line="360" w:lineRule="auto"/>
        <w:ind w:firstLine="720"/>
        <w:jc w:val="both"/>
        <w:rPr>
          <w:rFonts w:ascii="Arial" w:hAnsi="Arial" w:cs="Arial"/>
        </w:rPr>
      </w:pPr>
      <w:r w:rsidRPr="00964B84">
        <w:rPr>
          <w:rFonts w:ascii="Arial" w:hAnsi="Arial" w:cs="Arial"/>
        </w:rPr>
        <w:t>Setelah dilakukan perlakuan kombinasi saringan pasir dan fitoremediasi terhadap limbah cair rumah tangga diperoleh hasil sebagai berikut:</w:t>
      </w:r>
    </w:p>
    <w:p w:rsidR="00FA3391" w:rsidRPr="00964B84" w:rsidRDefault="00C34EB1" w:rsidP="00FA3391">
      <w:pPr>
        <w:spacing w:line="240" w:lineRule="auto"/>
        <w:jc w:val="center"/>
        <w:rPr>
          <w:rFonts w:ascii="Arial" w:hAnsi="Arial" w:cs="Arial"/>
          <w:b/>
        </w:rPr>
      </w:pPr>
      <w:r w:rsidRPr="00964B84">
        <w:rPr>
          <w:rFonts w:ascii="Arial" w:hAnsi="Arial" w:cs="Arial"/>
          <w:b/>
        </w:rPr>
        <w:t>Tabel. 4.4</w:t>
      </w:r>
    </w:p>
    <w:p w:rsidR="00FA3391" w:rsidRPr="00964B84" w:rsidRDefault="00FA3391" w:rsidP="00FA3391">
      <w:pPr>
        <w:spacing w:line="240" w:lineRule="auto"/>
        <w:jc w:val="center"/>
        <w:rPr>
          <w:rFonts w:ascii="Arial" w:hAnsi="Arial" w:cs="Arial"/>
          <w:b/>
        </w:rPr>
      </w:pPr>
      <w:r w:rsidRPr="00964B84">
        <w:rPr>
          <w:rFonts w:ascii="Arial" w:hAnsi="Arial" w:cs="Arial"/>
          <w:b/>
        </w:rPr>
        <w:t>JUMLAH PENURUNAN PARAMETER PENCEMAR KEKERUHAN PADA PER</w:t>
      </w:r>
      <w:r w:rsidR="005D6685" w:rsidRPr="00964B84">
        <w:rPr>
          <w:rFonts w:ascii="Arial" w:hAnsi="Arial" w:cs="Arial"/>
          <w:b/>
        </w:rPr>
        <w:t>LAKUAN DENGAN WAKTU KONTAK 1 HARI</w:t>
      </w:r>
    </w:p>
    <w:p w:rsidR="00FA3391" w:rsidRPr="00964B84" w:rsidRDefault="00FA3391" w:rsidP="00FA3391">
      <w:pPr>
        <w:spacing w:line="240" w:lineRule="auto"/>
        <w:jc w:val="both"/>
        <w:rPr>
          <w:rFonts w:ascii="Arial" w:hAnsi="Arial" w:cs="Arial"/>
          <w:b/>
        </w:rPr>
      </w:pPr>
    </w:p>
    <w:tbl>
      <w:tblPr>
        <w:tblStyle w:val="TableGrid"/>
        <w:tblW w:w="0" w:type="auto"/>
        <w:tblInd w:w="250" w:type="dxa"/>
        <w:tblLayout w:type="fixed"/>
        <w:tblLook w:val="04A0" w:firstRow="1" w:lastRow="0" w:firstColumn="1" w:lastColumn="0" w:noHBand="0" w:noVBand="1"/>
      </w:tblPr>
      <w:tblGrid>
        <w:gridCol w:w="546"/>
        <w:gridCol w:w="1770"/>
        <w:gridCol w:w="1623"/>
        <w:gridCol w:w="1328"/>
        <w:gridCol w:w="1358"/>
        <w:gridCol w:w="1030"/>
      </w:tblGrid>
      <w:tr w:rsidR="00FA3391" w:rsidRPr="00964B84" w:rsidTr="00E9765D">
        <w:trPr>
          <w:trHeight w:val="345"/>
        </w:trPr>
        <w:tc>
          <w:tcPr>
            <w:tcW w:w="546" w:type="dxa"/>
            <w:vMerge w:val="restart"/>
          </w:tcPr>
          <w:p w:rsidR="00FA3391" w:rsidRPr="00964B84" w:rsidRDefault="00FA3391" w:rsidP="00450A47">
            <w:pPr>
              <w:jc w:val="both"/>
              <w:rPr>
                <w:rFonts w:ascii="Arial" w:hAnsi="Arial" w:cs="Arial"/>
                <w:b/>
              </w:rPr>
            </w:pPr>
            <w:r w:rsidRPr="00964B84">
              <w:rPr>
                <w:rFonts w:ascii="Arial" w:hAnsi="Arial" w:cs="Arial"/>
                <w:b/>
              </w:rPr>
              <w:t xml:space="preserve">NO </w:t>
            </w:r>
          </w:p>
        </w:tc>
        <w:tc>
          <w:tcPr>
            <w:tcW w:w="1770" w:type="dxa"/>
            <w:vMerge w:val="restart"/>
          </w:tcPr>
          <w:p w:rsidR="00FA3391" w:rsidRPr="00964B84" w:rsidRDefault="00FA3391" w:rsidP="00450A47">
            <w:pPr>
              <w:jc w:val="both"/>
              <w:rPr>
                <w:rFonts w:ascii="Arial" w:hAnsi="Arial" w:cs="Arial"/>
                <w:b/>
              </w:rPr>
            </w:pPr>
            <w:r w:rsidRPr="00964B84">
              <w:rPr>
                <w:rFonts w:ascii="Arial" w:hAnsi="Arial" w:cs="Arial"/>
                <w:b/>
              </w:rPr>
              <w:t>REPLIKASI</w:t>
            </w:r>
          </w:p>
        </w:tc>
        <w:tc>
          <w:tcPr>
            <w:tcW w:w="5339" w:type="dxa"/>
            <w:gridSpan w:val="4"/>
          </w:tcPr>
          <w:p w:rsidR="00FA3391" w:rsidRPr="00964B84" w:rsidRDefault="00FA3391" w:rsidP="00FA3391">
            <w:pPr>
              <w:jc w:val="both"/>
              <w:rPr>
                <w:rFonts w:ascii="Arial" w:hAnsi="Arial" w:cs="Arial"/>
                <w:b/>
              </w:rPr>
            </w:pPr>
            <w:r w:rsidRPr="00964B84">
              <w:rPr>
                <w:rFonts w:ascii="Arial" w:hAnsi="Arial" w:cs="Arial"/>
                <w:b/>
              </w:rPr>
              <w:t xml:space="preserve">JUMLAH </w:t>
            </w:r>
            <w:r w:rsidR="000C038B" w:rsidRPr="00964B84">
              <w:rPr>
                <w:rFonts w:ascii="Arial" w:hAnsi="Arial" w:cs="Arial"/>
                <w:b/>
              </w:rPr>
              <w:t>PENURUNAN KEKERUHAN (NTU</w:t>
            </w:r>
            <w:r w:rsidRPr="00964B84">
              <w:rPr>
                <w:rFonts w:ascii="Arial" w:hAnsi="Arial" w:cs="Arial"/>
                <w:b/>
              </w:rPr>
              <w:t>)</w:t>
            </w:r>
          </w:p>
        </w:tc>
      </w:tr>
      <w:tr w:rsidR="00FA3391" w:rsidRPr="00964B84" w:rsidTr="00E9765D">
        <w:trPr>
          <w:trHeight w:val="288"/>
        </w:trPr>
        <w:tc>
          <w:tcPr>
            <w:tcW w:w="546" w:type="dxa"/>
            <w:vMerge/>
          </w:tcPr>
          <w:p w:rsidR="00FA3391" w:rsidRPr="00964B84" w:rsidRDefault="00FA3391" w:rsidP="00450A47">
            <w:pPr>
              <w:jc w:val="both"/>
              <w:rPr>
                <w:rFonts w:ascii="Arial" w:hAnsi="Arial" w:cs="Arial"/>
                <w:b/>
              </w:rPr>
            </w:pPr>
          </w:p>
        </w:tc>
        <w:tc>
          <w:tcPr>
            <w:tcW w:w="1770" w:type="dxa"/>
            <w:vMerge/>
          </w:tcPr>
          <w:p w:rsidR="00FA3391" w:rsidRPr="00964B84" w:rsidRDefault="00FA3391" w:rsidP="00450A47">
            <w:pPr>
              <w:jc w:val="both"/>
              <w:rPr>
                <w:rFonts w:ascii="Arial" w:hAnsi="Arial" w:cs="Arial"/>
                <w:b/>
              </w:rPr>
            </w:pPr>
          </w:p>
        </w:tc>
        <w:tc>
          <w:tcPr>
            <w:tcW w:w="1623" w:type="dxa"/>
          </w:tcPr>
          <w:p w:rsidR="00FA3391" w:rsidRPr="00964B84" w:rsidRDefault="0039011E" w:rsidP="00450A47">
            <w:pPr>
              <w:jc w:val="both"/>
              <w:rPr>
                <w:rFonts w:ascii="Arial" w:hAnsi="Arial" w:cs="Arial"/>
                <w:b/>
              </w:rPr>
            </w:pPr>
            <w:r w:rsidRPr="00964B84">
              <w:rPr>
                <w:rFonts w:ascii="Arial" w:hAnsi="Arial" w:cs="Arial"/>
                <w:b/>
              </w:rPr>
              <w:t xml:space="preserve">Sebelum </w:t>
            </w:r>
          </w:p>
        </w:tc>
        <w:tc>
          <w:tcPr>
            <w:tcW w:w="1328" w:type="dxa"/>
          </w:tcPr>
          <w:p w:rsidR="00FA3391" w:rsidRPr="00964B84" w:rsidRDefault="0039011E" w:rsidP="00450A47">
            <w:pPr>
              <w:jc w:val="both"/>
              <w:rPr>
                <w:rFonts w:ascii="Arial" w:hAnsi="Arial" w:cs="Arial"/>
                <w:b/>
              </w:rPr>
            </w:pPr>
            <w:r w:rsidRPr="00964B84">
              <w:rPr>
                <w:rFonts w:ascii="Arial" w:hAnsi="Arial" w:cs="Arial"/>
                <w:b/>
              </w:rPr>
              <w:t xml:space="preserve">Sesudah </w:t>
            </w:r>
          </w:p>
        </w:tc>
        <w:tc>
          <w:tcPr>
            <w:tcW w:w="1358" w:type="dxa"/>
          </w:tcPr>
          <w:p w:rsidR="00FA3391" w:rsidRPr="00964B84" w:rsidRDefault="0039011E" w:rsidP="00450A47">
            <w:pPr>
              <w:jc w:val="both"/>
              <w:rPr>
                <w:rFonts w:ascii="Arial" w:hAnsi="Arial" w:cs="Arial"/>
                <w:b/>
              </w:rPr>
            </w:pPr>
            <w:r w:rsidRPr="00964B84">
              <w:rPr>
                <w:rFonts w:ascii="Arial" w:hAnsi="Arial" w:cs="Arial"/>
                <w:b/>
              </w:rPr>
              <w:t>Besar penurunan</w:t>
            </w:r>
          </w:p>
        </w:tc>
        <w:tc>
          <w:tcPr>
            <w:tcW w:w="1030" w:type="dxa"/>
          </w:tcPr>
          <w:p w:rsidR="00FA3391" w:rsidRPr="00964B84" w:rsidRDefault="0039011E" w:rsidP="00450A47">
            <w:pPr>
              <w:jc w:val="both"/>
              <w:rPr>
                <w:rFonts w:ascii="Arial" w:hAnsi="Arial" w:cs="Arial"/>
                <w:b/>
              </w:rPr>
            </w:pPr>
            <w:r w:rsidRPr="00964B84">
              <w:rPr>
                <w:rFonts w:ascii="Arial" w:hAnsi="Arial" w:cs="Arial"/>
                <w:b/>
              </w:rPr>
              <w:t>%</w:t>
            </w:r>
          </w:p>
        </w:tc>
      </w:tr>
      <w:tr w:rsidR="00FA3391" w:rsidRPr="00964B84" w:rsidTr="00E9765D">
        <w:tc>
          <w:tcPr>
            <w:tcW w:w="546" w:type="dxa"/>
          </w:tcPr>
          <w:p w:rsidR="00FA3391" w:rsidRPr="00964B84" w:rsidRDefault="0039011E" w:rsidP="00450A47">
            <w:pPr>
              <w:jc w:val="both"/>
              <w:rPr>
                <w:rFonts w:ascii="Arial" w:hAnsi="Arial" w:cs="Arial"/>
                <w:b/>
              </w:rPr>
            </w:pPr>
            <w:r w:rsidRPr="00964B84">
              <w:rPr>
                <w:rFonts w:ascii="Arial" w:hAnsi="Arial" w:cs="Arial"/>
                <w:b/>
              </w:rPr>
              <w:t>1</w:t>
            </w:r>
          </w:p>
        </w:tc>
        <w:tc>
          <w:tcPr>
            <w:tcW w:w="1770" w:type="dxa"/>
          </w:tcPr>
          <w:p w:rsidR="00FA3391" w:rsidRPr="00964B84" w:rsidRDefault="0039011E" w:rsidP="00450A47">
            <w:pPr>
              <w:jc w:val="both"/>
              <w:rPr>
                <w:rFonts w:ascii="Arial" w:hAnsi="Arial" w:cs="Arial"/>
                <w:b/>
              </w:rPr>
            </w:pPr>
            <w:r w:rsidRPr="00964B84">
              <w:rPr>
                <w:rFonts w:ascii="Arial" w:hAnsi="Arial" w:cs="Arial"/>
                <w:b/>
              </w:rPr>
              <w:t>I</w:t>
            </w:r>
          </w:p>
        </w:tc>
        <w:tc>
          <w:tcPr>
            <w:tcW w:w="1623" w:type="dxa"/>
          </w:tcPr>
          <w:p w:rsidR="00FA3391" w:rsidRPr="00964B84" w:rsidRDefault="0039011E" w:rsidP="00450A47">
            <w:pPr>
              <w:jc w:val="both"/>
              <w:rPr>
                <w:rFonts w:ascii="Arial" w:hAnsi="Arial" w:cs="Arial"/>
                <w:b/>
              </w:rPr>
            </w:pPr>
            <w:r w:rsidRPr="00964B84">
              <w:rPr>
                <w:rFonts w:ascii="Arial" w:hAnsi="Arial" w:cs="Arial"/>
                <w:b/>
              </w:rPr>
              <w:t>180</w:t>
            </w:r>
          </w:p>
        </w:tc>
        <w:tc>
          <w:tcPr>
            <w:tcW w:w="1328" w:type="dxa"/>
          </w:tcPr>
          <w:p w:rsidR="00FA3391" w:rsidRPr="00964B84" w:rsidRDefault="0039011E" w:rsidP="00450A47">
            <w:pPr>
              <w:jc w:val="both"/>
              <w:rPr>
                <w:rFonts w:ascii="Arial" w:hAnsi="Arial" w:cs="Arial"/>
                <w:b/>
              </w:rPr>
            </w:pPr>
            <w:r w:rsidRPr="00964B84">
              <w:rPr>
                <w:rFonts w:ascii="Arial" w:hAnsi="Arial" w:cs="Arial"/>
                <w:b/>
              </w:rPr>
              <w:t>114</w:t>
            </w:r>
          </w:p>
        </w:tc>
        <w:tc>
          <w:tcPr>
            <w:tcW w:w="1358" w:type="dxa"/>
          </w:tcPr>
          <w:p w:rsidR="00FA3391" w:rsidRPr="00964B84" w:rsidRDefault="00801ED1" w:rsidP="00450A47">
            <w:pPr>
              <w:jc w:val="both"/>
              <w:rPr>
                <w:rFonts w:ascii="Arial" w:hAnsi="Arial" w:cs="Arial"/>
                <w:b/>
              </w:rPr>
            </w:pPr>
            <w:r w:rsidRPr="00964B84">
              <w:rPr>
                <w:rFonts w:ascii="Arial" w:hAnsi="Arial" w:cs="Arial"/>
                <w:b/>
              </w:rPr>
              <w:t>66</w:t>
            </w:r>
          </w:p>
        </w:tc>
        <w:tc>
          <w:tcPr>
            <w:tcW w:w="1030" w:type="dxa"/>
          </w:tcPr>
          <w:p w:rsidR="00FA3391" w:rsidRPr="00964B84" w:rsidRDefault="007953D8" w:rsidP="00450A47">
            <w:pPr>
              <w:jc w:val="both"/>
              <w:rPr>
                <w:rFonts w:ascii="Arial" w:hAnsi="Arial" w:cs="Arial"/>
                <w:b/>
              </w:rPr>
            </w:pPr>
            <w:r w:rsidRPr="00964B84">
              <w:rPr>
                <w:rFonts w:ascii="Arial" w:hAnsi="Arial" w:cs="Arial"/>
                <w:b/>
              </w:rPr>
              <w:t>36,66</w:t>
            </w:r>
          </w:p>
        </w:tc>
      </w:tr>
      <w:tr w:rsidR="00FA3391" w:rsidRPr="00964B84" w:rsidTr="00E9765D">
        <w:tc>
          <w:tcPr>
            <w:tcW w:w="546" w:type="dxa"/>
          </w:tcPr>
          <w:p w:rsidR="00FA3391" w:rsidRPr="00964B84" w:rsidRDefault="0039011E" w:rsidP="00450A47">
            <w:pPr>
              <w:jc w:val="both"/>
              <w:rPr>
                <w:rFonts w:ascii="Arial" w:hAnsi="Arial" w:cs="Arial"/>
                <w:b/>
              </w:rPr>
            </w:pPr>
            <w:r w:rsidRPr="00964B84">
              <w:rPr>
                <w:rFonts w:ascii="Arial" w:hAnsi="Arial" w:cs="Arial"/>
                <w:b/>
              </w:rPr>
              <w:t>2</w:t>
            </w:r>
          </w:p>
        </w:tc>
        <w:tc>
          <w:tcPr>
            <w:tcW w:w="1770" w:type="dxa"/>
          </w:tcPr>
          <w:p w:rsidR="00FA3391" w:rsidRPr="00964B84" w:rsidRDefault="0039011E" w:rsidP="00450A47">
            <w:pPr>
              <w:jc w:val="both"/>
              <w:rPr>
                <w:rFonts w:ascii="Arial" w:hAnsi="Arial" w:cs="Arial"/>
                <w:b/>
              </w:rPr>
            </w:pPr>
            <w:r w:rsidRPr="00964B84">
              <w:rPr>
                <w:rFonts w:ascii="Arial" w:hAnsi="Arial" w:cs="Arial"/>
                <w:b/>
              </w:rPr>
              <w:t>II</w:t>
            </w:r>
          </w:p>
        </w:tc>
        <w:tc>
          <w:tcPr>
            <w:tcW w:w="1623" w:type="dxa"/>
          </w:tcPr>
          <w:p w:rsidR="00FA3391" w:rsidRPr="00964B84" w:rsidRDefault="0039011E" w:rsidP="00450A47">
            <w:pPr>
              <w:jc w:val="both"/>
              <w:rPr>
                <w:rFonts w:ascii="Arial" w:hAnsi="Arial" w:cs="Arial"/>
                <w:b/>
              </w:rPr>
            </w:pPr>
            <w:r w:rsidRPr="00964B84">
              <w:rPr>
                <w:rFonts w:ascii="Arial" w:hAnsi="Arial" w:cs="Arial"/>
                <w:b/>
              </w:rPr>
              <w:t>180</w:t>
            </w:r>
          </w:p>
        </w:tc>
        <w:tc>
          <w:tcPr>
            <w:tcW w:w="1328" w:type="dxa"/>
          </w:tcPr>
          <w:p w:rsidR="00FA3391" w:rsidRPr="00964B84" w:rsidRDefault="0039011E" w:rsidP="00450A47">
            <w:pPr>
              <w:jc w:val="both"/>
              <w:rPr>
                <w:rFonts w:ascii="Arial" w:hAnsi="Arial" w:cs="Arial"/>
                <w:b/>
              </w:rPr>
            </w:pPr>
            <w:r w:rsidRPr="00964B84">
              <w:rPr>
                <w:rFonts w:ascii="Arial" w:hAnsi="Arial" w:cs="Arial"/>
                <w:b/>
              </w:rPr>
              <w:t>115</w:t>
            </w:r>
          </w:p>
        </w:tc>
        <w:tc>
          <w:tcPr>
            <w:tcW w:w="1358" w:type="dxa"/>
          </w:tcPr>
          <w:p w:rsidR="00FA3391" w:rsidRPr="00964B84" w:rsidRDefault="00801ED1" w:rsidP="00450A47">
            <w:pPr>
              <w:jc w:val="both"/>
              <w:rPr>
                <w:rFonts w:ascii="Arial" w:hAnsi="Arial" w:cs="Arial"/>
                <w:b/>
              </w:rPr>
            </w:pPr>
            <w:r w:rsidRPr="00964B84">
              <w:rPr>
                <w:rFonts w:ascii="Arial" w:hAnsi="Arial" w:cs="Arial"/>
                <w:b/>
              </w:rPr>
              <w:t>67</w:t>
            </w:r>
          </w:p>
        </w:tc>
        <w:tc>
          <w:tcPr>
            <w:tcW w:w="1030" w:type="dxa"/>
          </w:tcPr>
          <w:p w:rsidR="00FA3391" w:rsidRPr="00964B84" w:rsidRDefault="007953D8" w:rsidP="00450A47">
            <w:pPr>
              <w:jc w:val="both"/>
              <w:rPr>
                <w:rFonts w:ascii="Arial" w:hAnsi="Arial" w:cs="Arial"/>
                <w:b/>
              </w:rPr>
            </w:pPr>
            <w:r w:rsidRPr="00964B84">
              <w:rPr>
                <w:rFonts w:ascii="Arial" w:hAnsi="Arial" w:cs="Arial"/>
                <w:b/>
              </w:rPr>
              <w:t>37,22</w:t>
            </w:r>
          </w:p>
        </w:tc>
      </w:tr>
      <w:tr w:rsidR="00FA3391" w:rsidRPr="00964B84" w:rsidTr="00E9765D">
        <w:tc>
          <w:tcPr>
            <w:tcW w:w="546" w:type="dxa"/>
          </w:tcPr>
          <w:p w:rsidR="00FA3391" w:rsidRPr="00964B84" w:rsidRDefault="0039011E" w:rsidP="00450A47">
            <w:pPr>
              <w:jc w:val="both"/>
              <w:rPr>
                <w:rFonts w:ascii="Arial" w:hAnsi="Arial" w:cs="Arial"/>
                <w:b/>
              </w:rPr>
            </w:pPr>
            <w:r w:rsidRPr="00964B84">
              <w:rPr>
                <w:rFonts w:ascii="Arial" w:hAnsi="Arial" w:cs="Arial"/>
                <w:b/>
              </w:rPr>
              <w:t>3</w:t>
            </w:r>
          </w:p>
        </w:tc>
        <w:tc>
          <w:tcPr>
            <w:tcW w:w="1770" w:type="dxa"/>
          </w:tcPr>
          <w:p w:rsidR="00FA3391" w:rsidRPr="00964B84" w:rsidRDefault="0039011E" w:rsidP="00450A47">
            <w:pPr>
              <w:jc w:val="both"/>
              <w:rPr>
                <w:rFonts w:ascii="Arial" w:hAnsi="Arial" w:cs="Arial"/>
                <w:b/>
              </w:rPr>
            </w:pPr>
            <w:r w:rsidRPr="00964B84">
              <w:rPr>
                <w:rFonts w:ascii="Arial" w:hAnsi="Arial" w:cs="Arial"/>
                <w:b/>
              </w:rPr>
              <w:t>III</w:t>
            </w:r>
          </w:p>
        </w:tc>
        <w:tc>
          <w:tcPr>
            <w:tcW w:w="1623" w:type="dxa"/>
          </w:tcPr>
          <w:p w:rsidR="00FA3391" w:rsidRPr="00964B84" w:rsidRDefault="0039011E" w:rsidP="00450A47">
            <w:pPr>
              <w:jc w:val="both"/>
              <w:rPr>
                <w:rFonts w:ascii="Arial" w:hAnsi="Arial" w:cs="Arial"/>
                <w:b/>
              </w:rPr>
            </w:pPr>
            <w:r w:rsidRPr="00964B84">
              <w:rPr>
                <w:rFonts w:ascii="Arial" w:hAnsi="Arial" w:cs="Arial"/>
                <w:b/>
              </w:rPr>
              <w:t>180</w:t>
            </w:r>
          </w:p>
        </w:tc>
        <w:tc>
          <w:tcPr>
            <w:tcW w:w="1328" w:type="dxa"/>
          </w:tcPr>
          <w:p w:rsidR="00FA3391" w:rsidRPr="00964B84" w:rsidRDefault="0039011E" w:rsidP="00450A47">
            <w:pPr>
              <w:jc w:val="both"/>
              <w:rPr>
                <w:rFonts w:ascii="Arial" w:hAnsi="Arial" w:cs="Arial"/>
                <w:b/>
              </w:rPr>
            </w:pPr>
            <w:r w:rsidRPr="00964B84">
              <w:rPr>
                <w:rFonts w:ascii="Arial" w:hAnsi="Arial" w:cs="Arial"/>
                <w:b/>
              </w:rPr>
              <w:t>113</w:t>
            </w:r>
          </w:p>
        </w:tc>
        <w:tc>
          <w:tcPr>
            <w:tcW w:w="1358" w:type="dxa"/>
          </w:tcPr>
          <w:p w:rsidR="00FA3391" w:rsidRPr="00964B84" w:rsidRDefault="00801ED1" w:rsidP="00450A47">
            <w:pPr>
              <w:jc w:val="both"/>
              <w:rPr>
                <w:rFonts w:ascii="Arial" w:hAnsi="Arial" w:cs="Arial"/>
                <w:b/>
              </w:rPr>
            </w:pPr>
            <w:r w:rsidRPr="00964B84">
              <w:rPr>
                <w:rFonts w:ascii="Arial" w:hAnsi="Arial" w:cs="Arial"/>
                <w:b/>
              </w:rPr>
              <w:t>65</w:t>
            </w:r>
          </w:p>
        </w:tc>
        <w:tc>
          <w:tcPr>
            <w:tcW w:w="1030" w:type="dxa"/>
          </w:tcPr>
          <w:p w:rsidR="00FA3391" w:rsidRPr="00964B84" w:rsidRDefault="007953D8" w:rsidP="00450A47">
            <w:pPr>
              <w:jc w:val="both"/>
              <w:rPr>
                <w:rFonts w:ascii="Arial" w:hAnsi="Arial" w:cs="Arial"/>
                <w:b/>
              </w:rPr>
            </w:pPr>
            <w:r w:rsidRPr="00964B84">
              <w:rPr>
                <w:rFonts w:ascii="Arial" w:hAnsi="Arial" w:cs="Arial"/>
                <w:b/>
              </w:rPr>
              <w:t>36,11</w:t>
            </w:r>
          </w:p>
        </w:tc>
      </w:tr>
      <w:tr w:rsidR="00FA3391" w:rsidRPr="00964B84" w:rsidTr="00E9765D">
        <w:tc>
          <w:tcPr>
            <w:tcW w:w="546" w:type="dxa"/>
          </w:tcPr>
          <w:p w:rsidR="00FA3391" w:rsidRPr="00964B84" w:rsidRDefault="0039011E" w:rsidP="00450A47">
            <w:pPr>
              <w:jc w:val="both"/>
              <w:rPr>
                <w:rFonts w:ascii="Arial" w:hAnsi="Arial" w:cs="Arial"/>
                <w:b/>
              </w:rPr>
            </w:pPr>
            <w:r w:rsidRPr="00964B84">
              <w:rPr>
                <w:rFonts w:ascii="Arial" w:hAnsi="Arial" w:cs="Arial"/>
                <w:b/>
              </w:rPr>
              <w:t>4</w:t>
            </w:r>
          </w:p>
        </w:tc>
        <w:tc>
          <w:tcPr>
            <w:tcW w:w="1770" w:type="dxa"/>
          </w:tcPr>
          <w:p w:rsidR="00FA3391" w:rsidRPr="00964B84" w:rsidRDefault="0039011E" w:rsidP="00450A47">
            <w:pPr>
              <w:jc w:val="both"/>
              <w:rPr>
                <w:rFonts w:ascii="Arial" w:hAnsi="Arial" w:cs="Arial"/>
                <w:b/>
              </w:rPr>
            </w:pPr>
            <w:r w:rsidRPr="00964B84">
              <w:rPr>
                <w:rFonts w:ascii="Arial" w:hAnsi="Arial" w:cs="Arial"/>
                <w:b/>
              </w:rPr>
              <w:t>Rata-rata</w:t>
            </w:r>
          </w:p>
        </w:tc>
        <w:tc>
          <w:tcPr>
            <w:tcW w:w="1623" w:type="dxa"/>
          </w:tcPr>
          <w:p w:rsidR="00FA3391" w:rsidRPr="00964B84" w:rsidRDefault="00801ED1" w:rsidP="00450A47">
            <w:pPr>
              <w:jc w:val="both"/>
              <w:rPr>
                <w:rFonts w:ascii="Arial" w:hAnsi="Arial" w:cs="Arial"/>
                <w:b/>
              </w:rPr>
            </w:pPr>
            <w:r w:rsidRPr="00964B84">
              <w:rPr>
                <w:rFonts w:ascii="Arial" w:hAnsi="Arial" w:cs="Arial"/>
                <w:b/>
              </w:rPr>
              <w:t>180</w:t>
            </w:r>
          </w:p>
        </w:tc>
        <w:tc>
          <w:tcPr>
            <w:tcW w:w="1328" w:type="dxa"/>
          </w:tcPr>
          <w:p w:rsidR="00FA3391" w:rsidRPr="00964B84" w:rsidRDefault="00801ED1" w:rsidP="00450A47">
            <w:pPr>
              <w:jc w:val="both"/>
              <w:rPr>
                <w:rFonts w:ascii="Arial" w:hAnsi="Arial" w:cs="Arial"/>
                <w:b/>
              </w:rPr>
            </w:pPr>
            <w:r w:rsidRPr="00964B84">
              <w:rPr>
                <w:rFonts w:ascii="Arial" w:hAnsi="Arial" w:cs="Arial"/>
                <w:b/>
              </w:rPr>
              <w:t>114</w:t>
            </w:r>
          </w:p>
        </w:tc>
        <w:tc>
          <w:tcPr>
            <w:tcW w:w="1358" w:type="dxa"/>
          </w:tcPr>
          <w:p w:rsidR="00FA3391" w:rsidRPr="00964B84" w:rsidRDefault="00801ED1" w:rsidP="00450A47">
            <w:pPr>
              <w:jc w:val="both"/>
              <w:rPr>
                <w:rFonts w:ascii="Arial" w:hAnsi="Arial" w:cs="Arial"/>
                <w:b/>
              </w:rPr>
            </w:pPr>
            <w:r w:rsidRPr="00964B84">
              <w:rPr>
                <w:rFonts w:ascii="Arial" w:hAnsi="Arial" w:cs="Arial"/>
                <w:b/>
              </w:rPr>
              <w:t>66</w:t>
            </w:r>
          </w:p>
        </w:tc>
        <w:tc>
          <w:tcPr>
            <w:tcW w:w="1030" w:type="dxa"/>
          </w:tcPr>
          <w:p w:rsidR="00FA3391" w:rsidRPr="00964B84" w:rsidRDefault="007953D8" w:rsidP="00450A47">
            <w:pPr>
              <w:jc w:val="both"/>
              <w:rPr>
                <w:rFonts w:ascii="Arial" w:hAnsi="Arial" w:cs="Arial"/>
                <w:b/>
              </w:rPr>
            </w:pPr>
            <w:r w:rsidRPr="00964B84">
              <w:rPr>
                <w:rFonts w:ascii="Arial" w:hAnsi="Arial" w:cs="Arial"/>
                <w:b/>
              </w:rPr>
              <w:t>36,66</w:t>
            </w:r>
          </w:p>
        </w:tc>
      </w:tr>
      <w:tr w:rsidR="00FA3391" w:rsidRPr="00964B84" w:rsidTr="00E9765D">
        <w:tc>
          <w:tcPr>
            <w:tcW w:w="546" w:type="dxa"/>
          </w:tcPr>
          <w:p w:rsidR="00FA3391" w:rsidRPr="00964B84" w:rsidRDefault="0039011E" w:rsidP="00450A47">
            <w:pPr>
              <w:jc w:val="both"/>
              <w:rPr>
                <w:rFonts w:ascii="Arial" w:hAnsi="Arial" w:cs="Arial"/>
                <w:b/>
              </w:rPr>
            </w:pPr>
            <w:r w:rsidRPr="00964B84">
              <w:rPr>
                <w:rFonts w:ascii="Arial" w:hAnsi="Arial" w:cs="Arial"/>
                <w:b/>
              </w:rPr>
              <w:t>5</w:t>
            </w:r>
          </w:p>
        </w:tc>
        <w:tc>
          <w:tcPr>
            <w:tcW w:w="1770" w:type="dxa"/>
          </w:tcPr>
          <w:p w:rsidR="00FA3391" w:rsidRPr="00964B84" w:rsidRDefault="0039011E" w:rsidP="00450A47">
            <w:pPr>
              <w:jc w:val="both"/>
              <w:rPr>
                <w:rFonts w:ascii="Arial" w:hAnsi="Arial" w:cs="Arial"/>
                <w:b/>
              </w:rPr>
            </w:pPr>
            <w:r w:rsidRPr="00964B84">
              <w:rPr>
                <w:rFonts w:ascii="Arial" w:hAnsi="Arial" w:cs="Arial"/>
                <w:b/>
              </w:rPr>
              <w:t xml:space="preserve">Kontrol </w:t>
            </w:r>
          </w:p>
        </w:tc>
        <w:tc>
          <w:tcPr>
            <w:tcW w:w="1623" w:type="dxa"/>
          </w:tcPr>
          <w:p w:rsidR="00FA3391" w:rsidRPr="00964B84" w:rsidRDefault="0039011E" w:rsidP="00450A47">
            <w:pPr>
              <w:jc w:val="both"/>
              <w:rPr>
                <w:rFonts w:ascii="Arial" w:hAnsi="Arial" w:cs="Arial"/>
                <w:b/>
              </w:rPr>
            </w:pPr>
            <w:r w:rsidRPr="00964B84">
              <w:rPr>
                <w:rFonts w:ascii="Arial" w:hAnsi="Arial" w:cs="Arial"/>
                <w:b/>
              </w:rPr>
              <w:t>180</w:t>
            </w:r>
          </w:p>
        </w:tc>
        <w:tc>
          <w:tcPr>
            <w:tcW w:w="1328" w:type="dxa"/>
          </w:tcPr>
          <w:p w:rsidR="00FA3391" w:rsidRPr="00964B84" w:rsidRDefault="00801ED1" w:rsidP="00450A47">
            <w:pPr>
              <w:jc w:val="both"/>
              <w:rPr>
                <w:rFonts w:ascii="Arial" w:hAnsi="Arial" w:cs="Arial"/>
                <w:b/>
              </w:rPr>
            </w:pPr>
            <w:r w:rsidRPr="00964B84">
              <w:rPr>
                <w:rFonts w:ascii="Arial" w:hAnsi="Arial" w:cs="Arial"/>
                <w:b/>
              </w:rPr>
              <w:t>180</w:t>
            </w:r>
          </w:p>
        </w:tc>
        <w:tc>
          <w:tcPr>
            <w:tcW w:w="1358" w:type="dxa"/>
          </w:tcPr>
          <w:p w:rsidR="00FA3391" w:rsidRPr="00964B84" w:rsidRDefault="00801ED1" w:rsidP="00450A47">
            <w:pPr>
              <w:jc w:val="both"/>
              <w:rPr>
                <w:rFonts w:ascii="Arial" w:hAnsi="Arial" w:cs="Arial"/>
                <w:b/>
              </w:rPr>
            </w:pPr>
            <w:r w:rsidRPr="00964B84">
              <w:rPr>
                <w:rFonts w:ascii="Arial" w:hAnsi="Arial" w:cs="Arial"/>
                <w:b/>
              </w:rPr>
              <w:t>0</w:t>
            </w:r>
          </w:p>
        </w:tc>
        <w:tc>
          <w:tcPr>
            <w:tcW w:w="1030" w:type="dxa"/>
          </w:tcPr>
          <w:p w:rsidR="00FA3391" w:rsidRPr="00964B84" w:rsidRDefault="00801ED1" w:rsidP="00450A47">
            <w:pPr>
              <w:jc w:val="both"/>
              <w:rPr>
                <w:rFonts w:ascii="Arial" w:hAnsi="Arial" w:cs="Arial"/>
                <w:b/>
              </w:rPr>
            </w:pPr>
            <w:r w:rsidRPr="00964B84">
              <w:rPr>
                <w:rFonts w:ascii="Arial" w:hAnsi="Arial" w:cs="Arial"/>
                <w:b/>
              </w:rPr>
              <w:t>0</w:t>
            </w:r>
          </w:p>
        </w:tc>
      </w:tr>
    </w:tbl>
    <w:p w:rsidR="00FA3391" w:rsidRPr="00964B84" w:rsidRDefault="00FA3391" w:rsidP="00FC2461">
      <w:pPr>
        <w:spacing w:line="360" w:lineRule="auto"/>
        <w:jc w:val="both"/>
        <w:rPr>
          <w:rFonts w:ascii="Arial" w:hAnsi="Arial" w:cs="Arial"/>
          <w:b/>
        </w:rPr>
      </w:pPr>
    </w:p>
    <w:p w:rsidR="00C34EB1" w:rsidRPr="00964B84" w:rsidRDefault="007953D8" w:rsidP="00523965">
      <w:pPr>
        <w:spacing w:line="360" w:lineRule="auto"/>
        <w:jc w:val="both"/>
        <w:rPr>
          <w:rFonts w:ascii="Arial" w:hAnsi="Arial" w:cs="Arial"/>
        </w:rPr>
      </w:pPr>
      <w:r w:rsidRPr="00964B84">
        <w:rPr>
          <w:rFonts w:ascii="Arial" w:hAnsi="Arial" w:cs="Arial"/>
        </w:rPr>
        <w:tab/>
        <w:t xml:space="preserve">Berdasarkan tabel diatas dapat diketahui bahwa dalam waktu kontak 1 hari, jumlah </w:t>
      </w:r>
      <w:r w:rsidR="00BD4ED6" w:rsidRPr="00964B84">
        <w:rPr>
          <w:rFonts w:ascii="Arial" w:hAnsi="Arial" w:cs="Arial"/>
        </w:rPr>
        <w:t>penurunan kekeruhan setelah p</w:t>
      </w:r>
      <w:r w:rsidR="000C038B" w:rsidRPr="00964B84">
        <w:rPr>
          <w:rFonts w:ascii="Arial" w:hAnsi="Arial" w:cs="Arial"/>
        </w:rPr>
        <w:t xml:space="preserve">erlakuan turun sebanyak 66 NTU </w:t>
      </w:r>
      <w:r w:rsidR="00BD4ED6" w:rsidRPr="00964B84">
        <w:rPr>
          <w:rFonts w:ascii="Arial" w:hAnsi="Arial" w:cs="Arial"/>
        </w:rPr>
        <w:t>(36,66%) sedangkan pada kontrol tidak ada penurunan kadar kekeruhan.</w:t>
      </w:r>
    </w:p>
    <w:p w:rsidR="00C34EB1" w:rsidRPr="00964B84" w:rsidRDefault="00C34EB1" w:rsidP="00C34EB1">
      <w:pPr>
        <w:spacing w:line="240" w:lineRule="auto"/>
        <w:jc w:val="center"/>
        <w:rPr>
          <w:rFonts w:ascii="Arial" w:hAnsi="Arial" w:cs="Arial"/>
          <w:b/>
        </w:rPr>
      </w:pPr>
      <w:r w:rsidRPr="00964B84">
        <w:rPr>
          <w:rFonts w:ascii="Arial" w:hAnsi="Arial" w:cs="Arial"/>
          <w:b/>
        </w:rPr>
        <w:t>Tabel. 4.5</w:t>
      </w:r>
    </w:p>
    <w:p w:rsidR="00C34EB1" w:rsidRPr="00964B84" w:rsidRDefault="00C34EB1" w:rsidP="00C34EB1">
      <w:pPr>
        <w:spacing w:line="240" w:lineRule="auto"/>
        <w:jc w:val="center"/>
        <w:rPr>
          <w:rFonts w:ascii="Arial" w:hAnsi="Arial" w:cs="Arial"/>
          <w:b/>
        </w:rPr>
      </w:pPr>
      <w:r w:rsidRPr="00964B84">
        <w:rPr>
          <w:rFonts w:ascii="Arial" w:hAnsi="Arial" w:cs="Arial"/>
          <w:b/>
        </w:rPr>
        <w:t>JUMLAH PENURUNAN PARAMETER PENCEMAR KEKERUHAN PADA PERLAKUAN DENGAN WAKTU KONTAK 2 HARI</w:t>
      </w:r>
    </w:p>
    <w:tbl>
      <w:tblPr>
        <w:tblStyle w:val="TableGrid"/>
        <w:tblW w:w="0" w:type="auto"/>
        <w:tblInd w:w="250" w:type="dxa"/>
        <w:tblLayout w:type="fixed"/>
        <w:tblLook w:val="04A0" w:firstRow="1" w:lastRow="0" w:firstColumn="1" w:lastColumn="0" w:noHBand="0" w:noVBand="1"/>
      </w:tblPr>
      <w:tblGrid>
        <w:gridCol w:w="546"/>
        <w:gridCol w:w="1770"/>
        <w:gridCol w:w="1623"/>
        <w:gridCol w:w="1328"/>
        <w:gridCol w:w="1358"/>
        <w:gridCol w:w="1030"/>
      </w:tblGrid>
      <w:tr w:rsidR="00C34EB1" w:rsidRPr="00964B84" w:rsidTr="00E9765D">
        <w:trPr>
          <w:trHeight w:val="345"/>
        </w:trPr>
        <w:tc>
          <w:tcPr>
            <w:tcW w:w="546" w:type="dxa"/>
            <w:vMerge w:val="restart"/>
          </w:tcPr>
          <w:p w:rsidR="00C34EB1" w:rsidRPr="00964B84" w:rsidRDefault="00C34EB1" w:rsidP="00864C9E">
            <w:pPr>
              <w:jc w:val="both"/>
              <w:rPr>
                <w:rFonts w:ascii="Arial" w:hAnsi="Arial" w:cs="Arial"/>
                <w:b/>
              </w:rPr>
            </w:pPr>
            <w:r w:rsidRPr="00964B84">
              <w:rPr>
                <w:rFonts w:ascii="Arial" w:hAnsi="Arial" w:cs="Arial"/>
                <w:b/>
              </w:rPr>
              <w:t xml:space="preserve">NO </w:t>
            </w:r>
          </w:p>
        </w:tc>
        <w:tc>
          <w:tcPr>
            <w:tcW w:w="1770" w:type="dxa"/>
            <w:vMerge w:val="restart"/>
          </w:tcPr>
          <w:p w:rsidR="00C34EB1" w:rsidRPr="00964B84" w:rsidRDefault="00C34EB1" w:rsidP="00864C9E">
            <w:pPr>
              <w:jc w:val="both"/>
              <w:rPr>
                <w:rFonts w:ascii="Arial" w:hAnsi="Arial" w:cs="Arial"/>
                <w:b/>
              </w:rPr>
            </w:pPr>
            <w:r w:rsidRPr="00964B84">
              <w:rPr>
                <w:rFonts w:ascii="Arial" w:hAnsi="Arial" w:cs="Arial"/>
                <w:b/>
              </w:rPr>
              <w:t>REPLIKASI</w:t>
            </w:r>
          </w:p>
        </w:tc>
        <w:tc>
          <w:tcPr>
            <w:tcW w:w="5339" w:type="dxa"/>
            <w:gridSpan w:val="4"/>
          </w:tcPr>
          <w:p w:rsidR="00C34EB1" w:rsidRPr="00964B84" w:rsidRDefault="000C038B" w:rsidP="00864C9E">
            <w:pPr>
              <w:jc w:val="both"/>
              <w:rPr>
                <w:rFonts w:ascii="Arial" w:hAnsi="Arial" w:cs="Arial"/>
                <w:b/>
              </w:rPr>
            </w:pPr>
            <w:r w:rsidRPr="00964B84">
              <w:rPr>
                <w:rFonts w:ascii="Arial" w:hAnsi="Arial" w:cs="Arial"/>
                <w:b/>
              </w:rPr>
              <w:t>JUMLAH PENURUNAN KEKERUHAN (NTU</w:t>
            </w:r>
            <w:r w:rsidR="00C34EB1" w:rsidRPr="00964B84">
              <w:rPr>
                <w:rFonts w:ascii="Arial" w:hAnsi="Arial" w:cs="Arial"/>
                <w:b/>
              </w:rPr>
              <w:t>)</w:t>
            </w:r>
          </w:p>
        </w:tc>
      </w:tr>
      <w:tr w:rsidR="00C34EB1" w:rsidRPr="00964B84" w:rsidTr="00E9765D">
        <w:trPr>
          <w:trHeight w:val="288"/>
        </w:trPr>
        <w:tc>
          <w:tcPr>
            <w:tcW w:w="546" w:type="dxa"/>
            <w:vMerge/>
          </w:tcPr>
          <w:p w:rsidR="00C34EB1" w:rsidRPr="00964B84" w:rsidRDefault="00C34EB1" w:rsidP="00864C9E">
            <w:pPr>
              <w:jc w:val="both"/>
              <w:rPr>
                <w:rFonts w:ascii="Arial" w:hAnsi="Arial" w:cs="Arial"/>
                <w:b/>
              </w:rPr>
            </w:pPr>
          </w:p>
        </w:tc>
        <w:tc>
          <w:tcPr>
            <w:tcW w:w="1770" w:type="dxa"/>
            <w:vMerge/>
          </w:tcPr>
          <w:p w:rsidR="00C34EB1" w:rsidRPr="00964B84" w:rsidRDefault="00C34EB1" w:rsidP="00864C9E">
            <w:pPr>
              <w:jc w:val="both"/>
              <w:rPr>
                <w:rFonts w:ascii="Arial" w:hAnsi="Arial" w:cs="Arial"/>
                <w:b/>
              </w:rPr>
            </w:pPr>
          </w:p>
        </w:tc>
        <w:tc>
          <w:tcPr>
            <w:tcW w:w="1623" w:type="dxa"/>
          </w:tcPr>
          <w:p w:rsidR="00C34EB1" w:rsidRPr="00964B84" w:rsidRDefault="00C34EB1" w:rsidP="00864C9E">
            <w:pPr>
              <w:jc w:val="both"/>
              <w:rPr>
                <w:rFonts w:ascii="Arial" w:hAnsi="Arial" w:cs="Arial"/>
                <w:b/>
              </w:rPr>
            </w:pPr>
            <w:r w:rsidRPr="00964B84">
              <w:rPr>
                <w:rFonts w:ascii="Arial" w:hAnsi="Arial" w:cs="Arial"/>
                <w:b/>
              </w:rPr>
              <w:t xml:space="preserve">Sebelum </w:t>
            </w:r>
          </w:p>
        </w:tc>
        <w:tc>
          <w:tcPr>
            <w:tcW w:w="1328" w:type="dxa"/>
          </w:tcPr>
          <w:p w:rsidR="00C34EB1" w:rsidRPr="00964B84" w:rsidRDefault="00C34EB1" w:rsidP="00864C9E">
            <w:pPr>
              <w:jc w:val="both"/>
              <w:rPr>
                <w:rFonts w:ascii="Arial" w:hAnsi="Arial" w:cs="Arial"/>
                <w:b/>
              </w:rPr>
            </w:pPr>
            <w:r w:rsidRPr="00964B84">
              <w:rPr>
                <w:rFonts w:ascii="Arial" w:hAnsi="Arial" w:cs="Arial"/>
                <w:b/>
              </w:rPr>
              <w:t xml:space="preserve">Sesudah </w:t>
            </w:r>
          </w:p>
        </w:tc>
        <w:tc>
          <w:tcPr>
            <w:tcW w:w="1358" w:type="dxa"/>
          </w:tcPr>
          <w:p w:rsidR="00C34EB1" w:rsidRPr="00964B84" w:rsidRDefault="00C34EB1" w:rsidP="00864C9E">
            <w:pPr>
              <w:jc w:val="both"/>
              <w:rPr>
                <w:rFonts w:ascii="Arial" w:hAnsi="Arial" w:cs="Arial"/>
                <w:b/>
              </w:rPr>
            </w:pPr>
            <w:r w:rsidRPr="00964B84">
              <w:rPr>
                <w:rFonts w:ascii="Arial" w:hAnsi="Arial" w:cs="Arial"/>
                <w:b/>
              </w:rPr>
              <w:t>Besar penurunan</w:t>
            </w:r>
          </w:p>
        </w:tc>
        <w:tc>
          <w:tcPr>
            <w:tcW w:w="1030" w:type="dxa"/>
          </w:tcPr>
          <w:p w:rsidR="00C34EB1" w:rsidRPr="00964B84" w:rsidRDefault="00C34EB1" w:rsidP="00864C9E">
            <w:pPr>
              <w:jc w:val="both"/>
              <w:rPr>
                <w:rFonts w:ascii="Arial" w:hAnsi="Arial" w:cs="Arial"/>
                <w:b/>
              </w:rPr>
            </w:pPr>
            <w:r w:rsidRPr="00964B84">
              <w:rPr>
                <w:rFonts w:ascii="Arial" w:hAnsi="Arial" w:cs="Arial"/>
                <w:b/>
              </w:rPr>
              <w:t>%</w:t>
            </w:r>
          </w:p>
        </w:tc>
      </w:tr>
      <w:tr w:rsidR="00C34EB1" w:rsidRPr="00964B84" w:rsidTr="00E9765D">
        <w:tc>
          <w:tcPr>
            <w:tcW w:w="546" w:type="dxa"/>
          </w:tcPr>
          <w:p w:rsidR="00C34EB1" w:rsidRPr="00964B84" w:rsidRDefault="00C34EB1" w:rsidP="00864C9E">
            <w:pPr>
              <w:jc w:val="both"/>
              <w:rPr>
                <w:rFonts w:ascii="Arial" w:hAnsi="Arial" w:cs="Arial"/>
                <w:b/>
              </w:rPr>
            </w:pPr>
            <w:r w:rsidRPr="00964B84">
              <w:rPr>
                <w:rFonts w:ascii="Arial" w:hAnsi="Arial" w:cs="Arial"/>
                <w:b/>
              </w:rPr>
              <w:t>1</w:t>
            </w:r>
          </w:p>
        </w:tc>
        <w:tc>
          <w:tcPr>
            <w:tcW w:w="1770" w:type="dxa"/>
          </w:tcPr>
          <w:p w:rsidR="00C34EB1" w:rsidRPr="00964B84" w:rsidRDefault="00C34EB1" w:rsidP="00864C9E">
            <w:pPr>
              <w:jc w:val="both"/>
              <w:rPr>
                <w:rFonts w:ascii="Arial" w:hAnsi="Arial" w:cs="Arial"/>
                <w:b/>
              </w:rPr>
            </w:pPr>
            <w:r w:rsidRPr="00964B84">
              <w:rPr>
                <w:rFonts w:ascii="Arial" w:hAnsi="Arial" w:cs="Arial"/>
                <w:b/>
              </w:rPr>
              <w:t>I</w:t>
            </w:r>
          </w:p>
        </w:tc>
        <w:tc>
          <w:tcPr>
            <w:tcW w:w="1623" w:type="dxa"/>
          </w:tcPr>
          <w:p w:rsidR="00C34EB1" w:rsidRPr="00964B84" w:rsidRDefault="00C34EB1" w:rsidP="00864C9E">
            <w:pPr>
              <w:jc w:val="both"/>
              <w:rPr>
                <w:rFonts w:ascii="Arial" w:hAnsi="Arial" w:cs="Arial"/>
                <w:b/>
              </w:rPr>
            </w:pPr>
            <w:r w:rsidRPr="00964B84">
              <w:rPr>
                <w:rFonts w:ascii="Arial" w:hAnsi="Arial" w:cs="Arial"/>
                <w:b/>
              </w:rPr>
              <w:t>180</w:t>
            </w:r>
          </w:p>
        </w:tc>
        <w:tc>
          <w:tcPr>
            <w:tcW w:w="1328" w:type="dxa"/>
          </w:tcPr>
          <w:p w:rsidR="00C34EB1" w:rsidRPr="00964B84" w:rsidRDefault="00C34EB1" w:rsidP="00864C9E">
            <w:pPr>
              <w:jc w:val="both"/>
              <w:rPr>
                <w:rFonts w:ascii="Arial" w:hAnsi="Arial" w:cs="Arial"/>
                <w:b/>
              </w:rPr>
            </w:pPr>
            <w:r w:rsidRPr="00964B84">
              <w:rPr>
                <w:rFonts w:ascii="Arial" w:hAnsi="Arial" w:cs="Arial"/>
                <w:b/>
              </w:rPr>
              <w:t>80</w:t>
            </w:r>
          </w:p>
        </w:tc>
        <w:tc>
          <w:tcPr>
            <w:tcW w:w="1358" w:type="dxa"/>
          </w:tcPr>
          <w:p w:rsidR="00C34EB1" w:rsidRPr="00964B84" w:rsidRDefault="00C34EB1" w:rsidP="00864C9E">
            <w:pPr>
              <w:jc w:val="both"/>
              <w:rPr>
                <w:rFonts w:ascii="Arial" w:hAnsi="Arial" w:cs="Arial"/>
                <w:b/>
              </w:rPr>
            </w:pPr>
            <w:r w:rsidRPr="00964B84">
              <w:rPr>
                <w:rFonts w:ascii="Arial" w:hAnsi="Arial" w:cs="Arial"/>
                <w:b/>
              </w:rPr>
              <w:t>100</w:t>
            </w:r>
          </w:p>
        </w:tc>
        <w:tc>
          <w:tcPr>
            <w:tcW w:w="1030" w:type="dxa"/>
          </w:tcPr>
          <w:p w:rsidR="00C34EB1" w:rsidRPr="00964B84" w:rsidRDefault="00C34EB1" w:rsidP="00864C9E">
            <w:pPr>
              <w:jc w:val="both"/>
              <w:rPr>
                <w:rFonts w:ascii="Arial" w:hAnsi="Arial" w:cs="Arial"/>
                <w:b/>
              </w:rPr>
            </w:pPr>
            <w:r w:rsidRPr="00964B84">
              <w:rPr>
                <w:rFonts w:ascii="Arial" w:hAnsi="Arial" w:cs="Arial"/>
                <w:b/>
              </w:rPr>
              <w:t>55,55</w:t>
            </w:r>
          </w:p>
        </w:tc>
      </w:tr>
      <w:tr w:rsidR="00C34EB1" w:rsidRPr="00964B84" w:rsidTr="00E9765D">
        <w:tc>
          <w:tcPr>
            <w:tcW w:w="546" w:type="dxa"/>
          </w:tcPr>
          <w:p w:rsidR="00C34EB1" w:rsidRPr="00964B84" w:rsidRDefault="00C34EB1" w:rsidP="00864C9E">
            <w:pPr>
              <w:jc w:val="both"/>
              <w:rPr>
                <w:rFonts w:ascii="Arial" w:hAnsi="Arial" w:cs="Arial"/>
                <w:b/>
              </w:rPr>
            </w:pPr>
            <w:r w:rsidRPr="00964B84">
              <w:rPr>
                <w:rFonts w:ascii="Arial" w:hAnsi="Arial" w:cs="Arial"/>
                <w:b/>
              </w:rPr>
              <w:t>2</w:t>
            </w:r>
          </w:p>
        </w:tc>
        <w:tc>
          <w:tcPr>
            <w:tcW w:w="1770" w:type="dxa"/>
          </w:tcPr>
          <w:p w:rsidR="00C34EB1" w:rsidRPr="00964B84" w:rsidRDefault="00C34EB1" w:rsidP="00864C9E">
            <w:pPr>
              <w:jc w:val="both"/>
              <w:rPr>
                <w:rFonts w:ascii="Arial" w:hAnsi="Arial" w:cs="Arial"/>
                <w:b/>
              </w:rPr>
            </w:pPr>
            <w:r w:rsidRPr="00964B84">
              <w:rPr>
                <w:rFonts w:ascii="Arial" w:hAnsi="Arial" w:cs="Arial"/>
                <w:b/>
              </w:rPr>
              <w:t>II</w:t>
            </w:r>
          </w:p>
        </w:tc>
        <w:tc>
          <w:tcPr>
            <w:tcW w:w="1623" w:type="dxa"/>
          </w:tcPr>
          <w:p w:rsidR="00C34EB1" w:rsidRPr="00964B84" w:rsidRDefault="00C34EB1" w:rsidP="00864C9E">
            <w:pPr>
              <w:jc w:val="both"/>
              <w:rPr>
                <w:rFonts w:ascii="Arial" w:hAnsi="Arial" w:cs="Arial"/>
                <w:b/>
              </w:rPr>
            </w:pPr>
            <w:r w:rsidRPr="00964B84">
              <w:rPr>
                <w:rFonts w:ascii="Arial" w:hAnsi="Arial" w:cs="Arial"/>
                <w:b/>
              </w:rPr>
              <w:t>180</w:t>
            </w:r>
          </w:p>
        </w:tc>
        <w:tc>
          <w:tcPr>
            <w:tcW w:w="1328" w:type="dxa"/>
          </w:tcPr>
          <w:p w:rsidR="00C34EB1" w:rsidRPr="00964B84" w:rsidRDefault="00C34EB1" w:rsidP="00864C9E">
            <w:pPr>
              <w:jc w:val="both"/>
              <w:rPr>
                <w:rFonts w:ascii="Arial" w:hAnsi="Arial" w:cs="Arial"/>
                <w:b/>
              </w:rPr>
            </w:pPr>
            <w:r w:rsidRPr="00964B84">
              <w:rPr>
                <w:rFonts w:ascii="Arial" w:hAnsi="Arial" w:cs="Arial"/>
                <w:b/>
              </w:rPr>
              <w:t>78</w:t>
            </w:r>
          </w:p>
        </w:tc>
        <w:tc>
          <w:tcPr>
            <w:tcW w:w="1358" w:type="dxa"/>
          </w:tcPr>
          <w:p w:rsidR="00C34EB1" w:rsidRPr="00964B84" w:rsidRDefault="00C34EB1" w:rsidP="00864C9E">
            <w:pPr>
              <w:jc w:val="both"/>
              <w:rPr>
                <w:rFonts w:ascii="Arial" w:hAnsi="Arial" w:cs="Arial"/>
                <w:b/>
              </w:rPr>
            </w:pPr>
            <w:r w:rsidRPr="00964B84">
              <w:rPr>
                <w:rFonts w:ascii="Arial" w:hAnsi="Arial" w:cs="Arial"/>
                <w:b/>
              </w:rPr>
              <w:t>102</w:t>
            </w:r>
          </w:p>
        </w:tc>
        <w:tc>
          <w:tcPr>
            <w:tcW w:w="1030" w:type="dxa"/>
          </w:tcPr>
          <w:p w:rsidR="00C34EB1" w:rsidRPr="00964B84" w:rsidRDefault="00C34EB1" w:rsidP="00864C9E">
            <w:pPr>
              <w:jc w:val="both"/>
              <w:rPr>
                <w:rFonts w:ascii="Arial" w:hAnsi="Arial" w:cs="Arial"/>
                <w:b/>
              </w:rPr>
            </w:pPr>
            <w:r w:rsidRPr="00964B84">
              <w:rPr>
                <w:rFonts w:ascii="Arial" w:hAnsi="Arial" w:cs="Arial"/>
                <w:b/>
              </w:rPr>
              <w:t>56,66</w:t>
            </w:r>
          </w:p>
        </w:tc>
      </w:tr>
      <w:tr w:rsidR="00C34EB1" w:rsidRPr="00964B84" w:rsidTr="00E9765D">
        <w:tc>
          <w:tcPr>
            <w:tcW w:w="546" w:type="dxa"/>
          </w:tcPr>
          <w:p w:rsidR="00C34EB1" w:rsidRPr="00964B84" w:rsidRDefault="00C34EB1" w:rsidP="00864C9E">
            <w:pPr>
              <w:jc w:val="both"/>
              <w:rPr>
                <w:rFonts w:ascii="Arial" w:hAnsi="Arial" w:cs="Arial"/>
                <w:b/>
              </w:rPr>
            </w:pPr>
            <w:r w:rsidRPr="00964B84">
              <w:rPr>
                <w:rFonts w:ascii="Arial" w:hAnsi="Arial" w:cs="Arial"/>
                <w:b/>
              </w:rPr>
              <w:lastRenderedPageBreak/>
              <w:t>3</w:t>
            </w:r>
          </w:p>
        </w:tc>
        <w:tc>
          <w:tcPr>
            <w:tcW w:w="1770" w:type="dxa"/>
          </w:tcPr>
          <w:p w:rsidR="00C34EB1" w:rsidRPr="00964B84" w:rsidRDefault="00C34EB1" w:rsidP="00864C9E">
            <w:pPr>
              <w:jc w:val="both"/>
              <w:rPr>
                <w:rFonts w:ascii="Arial" w:hAnsi="Arial" w:cs="Arial"/>
                <w:b/>
              </w:rPr>
            </w:pPr>
            <w:r w:rsidRPr="00964B84">
              <w:rPr>
                <w:rFonts w:ascii="Arial" w:hAnsi="Arial" w:cs="Arial"/>
                <w:b/>
              </w:rPr>
              <w:t>III</w:t>
            </w:r>
          </w:p>
        </w:tc>
        <w:tc>
          <w:tcPr>
            <w:tcW w:w="1623" w:type="dxa"/>
          </w:tcPr>
          <w:p w:rsidR="00C34EB1" w:rsidRPr="00964B84" w:rsidRDefault="00C34EB1" w:rsidP="00864C9E">
            <w:pPr>
              <w:jc w:val="both"/>
              <w:rPr>
                <w:rFonts w:ascii="Arial" w:hAnsi="Arial" w:cs="Arial"/>
                <w:b/>
              </w:rPr>
            </w:pPr>
            <w:r w:rsidRPr="00964B84">
              <w:rPr>
                <w:rFonts w:ascii="Arial" w:hAnsi="Arial" w:cs="Arial"/>
                <w:b/>
              </w:rPr>
              <w:t>180</w:t>
            </w:r>
          </w:p>
        </w:tc>
        <w:tc>
          <w:tcPr>
            <w:tcW w:w="1328" w:type="dxa"/>
          </w:tcPr>
          <w:p w:rsidR="00C34EB1" w:rsidRPr="00964B84" w:rsidRDefault="00C34EB1" w:rsidP="00864C9E">
            <w:pPr>
              <w:jc w:val="both"/>
              <w:rPr>
                <w:rFonts w:ascii="Arial" w:hAnsi="Arial" w:cs="Arial"/>
                <w:b/>
              </w:rPr>
            </w:pPr>
            <w:r w:rsidRPr="00964B84">
              <w:rPr>
                <w:rFonts w:ascii="Arial" w:hAnsi="Arial" w:cs="Arial"/>
                <w:b/>
              </w:rPr>
              <w:t>76</w:t>
            </w:r>
          </w:p>
        </w:tc>
        <w:tc>
          <w:tcPr>
            <w:tcW w:w="1358" w:type="dxa"/>
          </w:tcPr>
          <w:p w:rsidR="00C34EB1" w:rsidRPr="00964B84" w:rsidRDefault="00C34EB1" w:rsidP="00864C9E">
            <w:pPr>
              <w:jc w:val="both"/>
              <w:rPr>
                <w:rFonts w:ascii="Arial" w:hAnsi="Arial" w:cs="Arial"/>
                <w:b/>
              </w:rPr>
            </w:pPr>
            <w:r w:rsidRPr="00964B84">
              <w:rPr>
                <w:rFonts w:ascii="Arial" w:hAnsi="Arial" w:cs="Arial"/>
                <w:b/>
              </w:rPr>
              <w:t>104</w:t>
            </w:r>
          </w:p>
        </w:tc>
        <w:tc>
          <w:tcPr>
            <w:tcW w:w="1030" w:type="dxa"/>
          </w:tcPr>
          <w:p w:rsidR="00C34EB1" w:rsidRPr="00964B84" w:rsidRDefault="00C34EB1" w:rsidP="00864C9E">
            <w:pPr>
              <w:jc w:val="both"/>
              <w:rPr>
                <w:rFonts w:ascii="Arial" w:hAnsi="Arial" w:cs="Arial"/>
                <w:b/>
              </w:rPr>
            </w:pPr>
            <w:r w:rsidRPr="00964B84">
              <w:rPr>
                <w:rFonts w:ascii="Arial" w:hAnsi="Arial" w:cs="Arial"/>
                <w:b/>
              </w:rPr>
              <w:t>57,77</w:t>
            </w:r>
          </w:p>
        </w:tc>
      </w:tr>
      <w:tr w:rsidR="00C34EB1" w:rsidRPr="00964B84" w:rsidTr="00E9765D">
        <w:tc>
          <w:tcPr>
            <w:tcW w:w="546" w:type="dxa"/>
          </w:tcPr>
          <w:p w:rsidR="00C34EB1" w:rsidRPr="00964B84" w:rsidRDefault="00C34EB1" w:rsidP="00864C9E">
            <w:pPr>
              <w:jc w:val="both"/>
              <w:rPr>
                <w:rFonts w:ascii="Arial" w:hAnsi="Arial" w:cs="Arial"/>
                <w:b/>
              </w:rPr>
            </w:pPr>
            <w:r w:rsidRPr="00964B84">
              <w:rPr>
                <w:rFonts w:ascii="Arial" w:hAnsi="Arial" w:cs="Arial"/>
                <w:b/>
              </w:rPr>
              <w:t>4</w:t>
            </w:r>
          </w:p>
        </w:tc>
        <w:tc>
          <w:tcPr>
            <w:tcW w:w="1770" w:type="dxa"/>
          </w:tcPr>
          <w:p w:rsidR="00C34EB1" w:rsidRPr="00964B84" w:rsidRDefault="00C34EB1" w:rsidP="00864C9E">
            <w:pPr>
              <w:jc w:val="both"/>
              <w:rPr>
                <w:rFonts w:ascii="Arial" w:hAnsi="Arial" w:cs="Arial"/>
                <w:b/>
              </w:rPr>
            </w:pPr>
            <w:r w:rsidRPr="00964B84">
              <w:rPr>
                <w:rFonts w:ascii="Arial" w:hAnsi="Arial" w:cs="Arial"/>
                <w:b/>
              </w:rPr>
              <w:t>Rata-rata</w:t>
            </w:r>
          </w:p>
        </w:tc>
        <w:tc>
          <w:tcPr>
            <w:tcW w:w="1623" w:type="dxa"/>
          </w:tcPr>
          <w:p w:rsidR="00C34EB1" w:rsidRPr="00964B84" w:rsidRDefault="00C34EB1" w:rsidP="00864C9E">
            <w:pPr>
              <w:jc w:val="both"/>
              <w:rPr>
                <w:rFonts w:ascii="Arial" w:hAnsi="Arial" w:cs="Arial"/>
                <w:b/>
              </w:rPr>
            </w:pPr>
            <w:r w:rsidRPr="00964B84">
              <w:rPr>
                <w:rFonts w:ascii="Arial" w:hAnsi="Arial" w:cs="Arial"/>
                <w:b/>
              </w:rPr>
              <w:t>180</w:t>
            </w:r>
          </w:p>
        </w:tc>
        <w:tc>
          <w:tcPr>
            <w:tcW w:w="1328" w:type="dxa"/>
          </w:tcPr>
          <w:p w:rsidR="00C34EB1" w:rsidRPr="00964B84" w:rsidRDefault="00C34EB1" w:rsidP="00864C9E">
            <w:pPr>
              <w:jc w:val="both"/>
              <w:rPr>
                <w:rFonts w:ascii="Arial" w:hAnsi="Arial" w:cs="Arial"/>
                <w:b/>
              </w:rPr>
            </w:pPr>
            <w:r w:rsidRPr="00964B84">
              <w:rPr>
                <w:rFonts w:ascii="Arial" w:hAnsi="Arial" w:cs="Arial"/>
                <w:b/>
              </w:rPr>
              <w:t>78</w:t>
            </w:r>
          </w:p>
        </w:tc>
        <w:tc>
          <w:tcPr>
            <w:tcW w:w="1358" w:type="dxa"/>
          </w:tcPr>
          <w:p w:rsidR="00C34EB1" w:rsidRPr="00964B84" w:rsidRDefault="00C34EB1" w:rsidP="00864C9E">
            <w:pPr>
              <w:jc w:val="both"/>
              <w:rPr>
                <w:rFonts w:ascii="Arial" w:hAnsi="Arial" w:cs="Arial"/>
                <w:b/>
              </w:rPr>
            </w:pPr>
            <w:r w:rsidRPr="00964B84">
              <w:rPr>
                <w:rFonts w:ascii="Arial" w:hAnsi="Arial" w:cs="Arial"/>
                <w:b/>
              </w:rPr>
              <w:t>102</w:t>
            </w:r>
          </w:p>
        </w:tc>
        <w:tc>
          <w:tcPr>
            <w:tcW w:w="1030" w:type="dxa"/>
          </w:tcPr>
          <w:p w:rsidR="00C34EB1" w:rsidRPr="00964B84" w:rsidRDefault="00C34EB1" w:rsidP="00864C9E">
            <w:pPr>
              <w:jc w:val="both"/>
              <w:rPr>
                <w:rFonts w:ascii="Arial" w:hAnsi="Arial" w:cs="Arial"/>
                <w:b/>
              </w:rPr>
            </w:pPr>
            <w:r w:rsidRPr="00964B84">
              <w:rPr>
                <w:rFonts w:ascii="Arial" w:hAnsi="Arial" w:cs="Arial"/>
                <w:b/>
              </w:rPr>
              <w:t>56,66</w:t>
            </w:r>
          </w:p>
        </w:tc>
      </w:tr>
      <w:tr w:rsidR="00C34EB1" w:rsidRPr="00964B84" w:rsidTr="00E9765D">
        <w:tc>
          <w:tcPr>
            <w:tcW w:w="546" w:type="dxa"/>
          </w:tcPr>
          <w:p w:rsidR="00C34EB1" w:rsidRPr="00964B84" w:rsidRDefault="00C34EB1" w:rsidP="00864C9E">
            <w:pPr>
              <w:jc w:val="both"/>
              <w:rPr>
                <w:rFonts w:ascii="Arial" w:hAnsi="Arial" w:cs="Arial"/>
                <w:b/>
              </w:rPr>
            </w:pPr>
            <w:r w:rsidRPr="00964B84">
              <w:rPr>
                <w:rFonts w:ascii="Arial" w:hAnsi="Arial" w:cs="Arial"/>
                <w:b/>
              </w:rPr>
              <w:t>5</w:t>
            </w:r>
          </w:p>
        </w:tc>
        <w:tc>
          <w:tcPr>
            <w:tcW w:w="1770" w:type="dxa"/>
          </w:tcPr>
          <w:p w:rsidR="00C34EB1" w:rsidRPr="00964B84" w:rsidRDefault="00C34EB1" w:rsidP="00864C9E">
            <w:pPr>
              <w:jc w:val="both"/>
              <w:rPr>
                <w:rFonts w:ascii="Arial" w:hAnsi="Arial" w:cs="Arial"/>
                <w:b/>
              </w:rPr>
            </w:pPr>
            <w:r w:rsidRPr="00964B84">
              <w:rPr>
                <w:rFonts w:ascii="Arial" w:hAnsi="Arial" w:cs="Arial"/>
                <w:b/>
              </w:rPr>
              <w:t xml:space="preserve">Kontrol </w:t>
            </w:r>
          </w:p>
        </w:tc>
        <w:tc>
          <w:tcPr>
            <w:tcW w:w="1623" w:type="dxa"/>
          </w:tcPr>
          <w:p w:rsidR="00C34EB1" w:rsidRPr="00964B84" w:rsidRDefault="00C34EB1" w:rsidP="00864C9E">
            <w:pPr>
              <w:jc w:val="both"/>
              <w:rPr>
                <w:rFonts w:ascii="Arial" w:hAnsi="Arial" w:cs="Arial"/>
                <w:b/>
              </w:rPr>
            </w:pPr>
            <w:r w:rsidRPr="00964B84">
              <w:rPr>
                <w:rFonts w:ascii="Arial" w:hAnsi="Arial" w:cs="Arial"/>
                <w:b/>
              </w:rPr>
              <w:t>180</w:t>
            </w:r>
          </w:p>
        </w:tc>
        <w:tc>
          <w:tcPr>
            <w:tcW w:w="1328" w:type="dxa"/>
          </w:tcPr>
          <w:p w:rsidR="00C34EB1" w:rsidRPr="00964B84" w:rsidRDefault="00C34EB1" w:rsidP="00864C9E">
            <w:pPr>
              <w:jc w:val="both"/>
              <w:rPr>
                <w:rFonts w:ascii="Arial" w:hAnsi="Arial" w:cs="Arial"/>
                <w:b/>
              </w:rPr>
            </w:pPr>
            <w:r w:rsidRPr="00964B84">
              <w:rPr>
                <w:rFonts w:ascii="Arial" w:hAnsi="Arial" w:cs="Arial"/>
                <w:b/>
              </w:rPr>
              <w:t>180</w:t>
            </w:r>
          </w:p>
        </w:tc>
        <w:tc>
          <w:tcPr>
            <w:tcW w:w="1358" w:type="dxa"/>
          </w:tcPr>
          <w:p w:rsidR="00C34EB1" w:rsidRPr="00964B84" w:rsidRDefault="00C34EB1" w:rsidP="00864C9E">
            <w:pPr>
              <w:jc w:val="both"/>
              <w:rPr>
                <w:rFonts w:ascii="Arial" w:hAnsi="Arial" w:cs="Arial"/>
                <w:b/>
              </w:rPr>
            </w:pPr>
            <w:r w:rsidRPr="00964B84">
              <w:rPr>
                <w:rFonts w:ascii="Arial" w:hAnsi="Arial" w:cs="Arial"/>
                <w:b/>
              </w:rPr>
              <w:t>0</w:t>
            </w:r>
          </w:p>
        </w:tc>
        <w:tc>
          <w:tcPr>
            <w:tcW w:w="1030" w:type="dxa"/>
          </w:tcPr>
          <w:p w:rsidR="00C34EB1" w:rsidRPr="00964B84" w:rsidRDefault="00C34EB1" w:rsidP="00864C9E">
            <w:pPr>
              <w:jc w:val="both"/>
              <w:rPr>
                <w:rFonts w:ascii="Arial" w:hAnsi="Arial" w:cs="Arial"/>
                <w:b/>
              </w:rPr>
            </w:pPr>
            <w:r w:rsidRPr="00964B84">
              <w:rPr>
                <w:rFonts w:ascii="Arial" w:hAnsi="Arial" w:cs="Arial"/>
                <w:b/>
              </w:rPr>
              <w:t>0</w:t>
            </w:r>
          </w:p>
        </w:tc>
      </w:tr>
    </w:tbl>
    <w:p w:rsidR="00C34EB1" w:rsidRPr="00964B84" w:rsidRDefault="00C34EB1" w:rsidP="00C34EB1">
      <w:pPr>
        <w:spacing w:line="240" w:lineRule="auto"/>
        <w:jc w:val="center"/>
        <w:rPr>
          <w:rFonts w:ascii="Arial" w:hAnsi="Arial" w:cs="Arial"/>
          <w:b/>
        </w:rPr>
      </w:pPr>
    </w:p>
    <w:p w:rsidR="00C34EB1" w:rsidRPr="00964B84" w:rsidRDefault="00C34EB1" w:rsidP="00C34EB1">
      <w:pPr>
        <w:spacing w:line="360" w:lineRule="auto"/>
        <w:jc w:val="both"/>
        <w:rPr>
          <w:rFonts w:ascii="Arial" w:hAnsi="Arial" w:cs="Arial"/>
        </w:rPr>
      </w:pPr>
      <w:r w:rsidRPr="00964B84">
        <w:rPr>
          <w:rFonts w:ascii="Arial" w:hAnsi="Arial" w:cs="Arial"/>
        </w:rPr>
        <w:tab/>
        <w:t>Berdasarkan tabel diatas dapat diketahui bahwa dalam waktu kontak 2 hari , jumlah penurunan kekeruhan set</w:t>
      </w:r>
      <w:r w:rsidR="000C038B" w:rsidRPr="00964B84">
        <w:rPr>
          <w:rFonts w:ascii="Arial" w:hAnsi="Arial" w:cs="Arial"/>
        </w:rPr>
        <w:t>elah perlakuan sebanyak 102 NTU</w:t>
      </w:r>
      <w:r w:rsidRPr="00964B84">
        <w:rPr>
          <w:rFonts w:ascii="Arial" w:hAnsi="Arial" w:cs="Arial"/>
        </w:rPr>
        <w:t xml:space="preserve"> ( 56,66%) sedangkan pada kontrol tidak ada penurunan kekeruhan.</w:t>
      </w:r>
    </w:p>
    <w:p w:rsidR="00523965" w:rsidRPr="00964B84" w:rsidRDefault="00523965" w:rsidP="00C34EB1">
      <w:pPr>
        <w:spacing w:line="360" w:lineRule="auto"/>
        <w:jc w:val="both"/>
        <w:rPr>
          <w:rFonts w:ascii="Arial" w:hAnsi="Arial" w:cs="Arial"/>
        </w:rPr>
      </w:pPr>
    </w:p>
    <w:p w:rsidR="00C34EB1" w:rsidRPr="00964B84" w:rsidRDefault="00C34EB1" w:rsidP="00C34EB1">
      <w:pPr>
        <w:spacing w:line="240" w:lineRule="auto"/>
        <w:jc w:val="center"/>
        <w:rPr>
          <w:rFonts w:ascii="Arial" w:hAnsi="Arial" w:cs="Arial"/>
          <w:b/>
        </w:rPr>
      </w:pPr>
      <w:r w:rsidRPr="00964B84">
        <w:rPr>
          <w:rFonts w:ascii="Arial" w:hAnsi="Arial" w:cs="Arial"/>
          <w:b/>
        </w:rPr>
        <w:t>Tabel. 4.6</w:t>
      </w:r>
    </w:p>
    <w:p w:rsidR="00C34EB1" w:rsidRPr="00964B84" w:rsidRDefault="00C34EB1" w:rsidP="00C34EB1">
      <w:pPr>
        <w:spacing w:line="240" w:lineRule="auto"/>
        <w:jc w:val="center"/>
        <w:rPr>
          <w:rFonts w:ascii="Arial" w:hAnsi="Arial" w:cs="Arial"/>
          <w:b/>
        </w:rPr>
      </w:pPr>
      <w:r w:rsidRPr="00964B84">
        <w:rPr>
          <w:rFonts w:ascii="Arial" w:hAnsi="Arial" w:cs="Arial"/>
          <w:b/>
        </w:rPr>
        <w:t>JUMLAH PENURUNAN PARAMETER PENCEMAR KEKERUHAN PADA PERLAKUAN DENGAN WAKTU KONTAK 3 HARI</w:t>
      </w:r>
    </w:p>
    <w:tbl>
      <w:tblPr>
        <w:tblStyle w:val="TableGrid"/>
        <w:tblW w:w="0" w:type="auto"/>
        <w:tblInd w:w="250" w:type="dxa"/>
        <w:tblLayout w:type="fixed"/>
        <w:tblLook w:val="04A0" w:firstRow="1" w:lastRow="0" w:firstColumn="1" w:lastColumn="0" w:noHBand="0" w:noVBand="1"/>
      </w:tblPr>
      <w:tblGrid>
        <w:gridCol w:w="546"/>
        <w:gridCol w:w="1770"/>
        <w:gridCol w:w="1623"/>
        <w:gridCol w:w="1328"/>
        <w:gridCol w:w="1358"/>
        <w:gridCol w:w="1030"/>
      </w:tblGrid>
      <w:tr w:rsidR="00C34EB1" w:rsidRPr="00964B84" w:rsidTr="00E9765D">
        <w:trPr>
          <w:trHeight w:val="345"/>
        </w:trPr>
        <w:tc>
          <w:tcPr>
            <w:tcW w:w="546" w:type="dxa"/>
            <w:vMerge w:val="restart"/>
          </w:tcPr>
          <w:p w:rsidR="00C34EB1" w:rsidRPr="00964B84" w:rsidRDefault="00C34EB1" w:rsidP="00864C9E">
            <w:pPr>
              <w:jc w:val="both"/>
              <w:rPr>
                <w:rFonts w:ascii="Arial" w:hAnsi="Arial" w:cs="Arial"/>
                <w:b/>
              </w:rPr>
            </w:pPr>
            <w:r w:rsidRPr="00964B84">
              <w:rPr>
                <w:rFonts w:ascii="Arial" w:hAnsi="Arial" w:cs="Arial"/>
                <w:b/>
              </w:rPr>
              <w:t xml:space="preserve">NO </w:t>
            </w:r>
          </w:p>
        </w:tc>
        <w:tc>
          <w:tcPr>
            <w:tcW w:w="1770" w:type="dxa"/>
            <w:vMerge w:val="restart"/>
          </w:tcPr>
          <w:p w:rsidR="00C34EB1" w:rsidRPr="00964B84" w:rsidRDefault="00C34EB1" w:rsidP="00864C9E">
            <w:pPr>
              <w:jc w:val="both"/>
              <w:rPr>
                <w:rFonts w:ascii="Arial" w:hAnsi="Arial" w:cs="Arial"/>
                <w:b/>
              </w:rPr>
            </w:pPr>
            <w:r w:rsidRPr="00964B84">
              <w:rPr>
                <w:rFonts w:ascii="Arial" w:hAnsi="Arial" w:cs="Arial"/>
                <w:b/>
              </w:rPr>
              <w:t>REPLIKASI</w:t>
            </w:r>
          </w:p>
        </w:tc>
        <w:tc>
          <w:tcPr>
            <w:tcW w:w="5339" w:type="dxa"/>
            <w:gridSpan w:val="4"/>
          </w:tcPr>
          <w:p w:rsidR="00C34EB1" w:rsidRPr="00964B84" w:rsidRDefault="000C038B" w:rsidP="00864C9E">
            <w:pPr>
              <w:jc w:val="both"/>
              <w:rPr>
                <w:rFonts w:ascii="Arial" w:hAnsi="Arial" w:cs="Arial"/>
                <w:b/>
              </w:rPr>
            </w:pPr>
            <w:r w:rsidRPr="00964B84">
              <w:rPr>
                <w:rFonts w:ascii="Arial" w:hAnsi="Arial" w:cs="Arial"/>
                <w:b/>
              </w:rPr>
              <w:t>JUMLAH PENURUNAN KEKERUHAN (NTU</w:t>
            </w:r>
            <w:r w:rsidR="00C34EB1" w:rsidRPr="00964B84">
              <w:rPr>
                <w:rFonts w:ascii="Arial" w:hAnsi="Arial" w:cs="Arial"/>
                <w:b/>
              </w:rPr>
              <w:t>)</w:t>
            </w:r>
          </w:p>
        </w:tc>
      </w:tr>
      <w:tr w:rsidR="00C34EB1" w:rsidRPr="00964B84" w:rsidTr="00E9765D">
        <w:trPr>
          <w:trHeight w:val="288"/>
        </w:trPr>
        <w:tc>
          <w:tcPr>
            <w:tcW w:w="546" w:type="dxa"/>
            <w:vMerge/>
          </w:tcPr>
          <w:p w:rsidR="00C34EB1" w:rsidRPr="00964B84" w:rsidRDefault="00C34EB1" w:rsidP="00864C9E">
            <w:pPr>
              <w:jc w:val="both"/>
              <w:rPr>
                <w:rFonts w:ascii="Arial" w:hAnsi="Arial" w:cs="Arial"/>
                <w:b/>
              </w:rPr>
            </w:pPr>
          </w:p>
        </w:tc>
        <w:tc>
          <w:tcPr>
            <w:tcW w:w="1770" w:type="dxa"/>
            <w:vMerge/>
          </w:tcPr>
          <w:p w:rsidR="00C34EB1" w:rsidRPr="00964B84" w:rsidRDefault="00C34EB1" w:rsidP="00864C9E">
            <w:pPr>
              <w:jc w:val="both"/>
              <w:rPr>
                <w:rFonts w:ascii="Arial" w:hAnsi="Arial" w:cs="Arial"/>
                <w:b/>
              </w:rPr>
            </w:pPr>
          </w:p>
        </w:tc>
        <w:tc>
          <w:tcPr>
            <w:tcW w:w="1623" w:type="dxa"/>
          </w:tcPr>
          <w:p w:rsidR="00C34EB1" w:rsidRPr="00964B84" w:rsidRDefault="00C34EB1" w:rsidP="00864C9E">
            <w:pPr>
              <w:jc w:val="both"/>
              <w:rPr>
                <w:rFonts w:ascii="Arial" w:hAnsi="Arial" w:cs="Arial"/>
                <w:b/>
              </w:rPr>
            </w:pPr>
            <w:r w:rsidRPr="00964B84">
              <w:rPr>
                <w:rFonts w:ascii="Arial" w:hAnsi="Arial" w:cs="Arial"/>
                <w:b/>
              </w:rPr>
              <w:t xml:space="preserve">Sebelum </w:t>
            </w:r>
          </w:p>
        </w:tc>
        <w:tc>
          <w:tcPr>
            <w:tcW w:w="1328" w:type="dxa"/>
          </w:tcPr>
          <w:p w:rsidR="00C34EB1" w:rsidRPr="00964B84" w:rsidRDefault="00C34EB1" w:rsidP="00864C9E">
            <w:pPr>
              <w:jc w:val="both"/>
              <w:rPr>
                <w:rFonts w:ascii="Arial" w:hAnsi="Arial" w:cs="Arial"/>
                <w:b/>
              </w:rPr>
            </w:pPr>
            <w:r w:rsidRPr="00964B84">
              <w:rPr>
                <w:rFonts w:ascii="Arial" w:hAnsi="Arial" w:cs="Arial"/>
                <w:b/>
              </w:rPr>
              <w:t xml:space="preserve">Sesudah </w:t>
            </w:r>
          </w:p>
        </w:tc>
        <w:tc>
          <w:tcPr>
            <w:tcW w:w="1358" w:type="dxa"/>
          </w:tcPr>
          <w:p w:rsidR="00C34EB1" w:rsidRPr="00964B84" w:rsidRDefault="00C34EB1" w:rsidP="00864C9E">
            <w:pPr>
              <w:jc w:val="both"/>
              <w:rPr>
                <w:rFonts w:ascii="Arial" w:hAnsi="Arial" w:cs="Arial"/>
                <w:b/>
              </w:rPr>
            </w:pPr>
            <w:r w:rsidRPr="00964B84">
              <w:rPr>
                <w:rFonts w:ascii="Arial" w:hAnsi="Arial" w:cs="Arial"/>
                <w:b/>
              </w:rPr>
              <w:t>Besar penurunan</w:t>
            </w:r>
          </w:p>
        </w:tc>
        <w:tc>
          <w:tcPr>
            <w:tcW w:w="1030" w:type="dxa"/>
          </w:tcPr>
          <w:p w:rsidR="00C34EB1" w:rsidRPr="00964B84" w:rsidRDefault="00C34EB1" w:rsidP="00864C9E">
            <w:pPr>
              <w:jc w:val="both"/>
              <w:rPr>
                <w:rFonts w:ascii="Arial" w:hAnsi="Arial" w:cs="Arial"/>
                <w:b/>
              </w:rPr>
            </w:pPr>
            <w:r w:rsidRPr="00964B84">
              <w:rPr>
                <w:rFonts w:ascii="Arial" w:hAnsi="Arial" w:cs="Arial"/>
                <w:b/>
              </w:rPr>
              <w:t>%</w:t>
            </w:r>
          </w:p>
        </w:tc>
      </w:tr>
      <w:tr w:rsidR="00C34EB1" w:rsidRPr="00964B84" w:rsidTr="00E9765D">
        <w:tc>
          <w:tcPr>
            <w:tcW w:w="546" w:type="dxa"/>
          </w:tcPr>
          <w:p w:rsidR="00C34EB1" w:rsidRPr="00964B84" w:rsidRDefault="00C34EB1" w:rsidP="00864C9E">
            <w:pPr>
              <w:jc w:val="both"/>
              <w:rPr>
                <w:rFonts w:ascii="Arial" w:hAnsi="Arial" w:cs="Arial"/>
                <w:b/>
              </w:rPr>
            </w:pPr>
            <w:r w:rsidRPr="00964B84">
              <w:rPr>
                <w:rFonts w:ascii="Arial" w:hAnsi="Arial" w:cs="Arial"/>
                <w:b/>
              </w:rPr>
              <w:t>1</w:t>
            </w:r>
          </w:p>
        </w:tc>
        <w:tc>
          <w:tcPr>
            <w:tcW w:w="1770" w:type="dxa"/>
          </w:tcPr>
          <w:p w:rsidR="00C34EB1" w:rsidRPr="00964B84" w:rsidRDefault="00C34EB1" w:rsidP="00864C9E">
            <w:pPr>
              <w:jc w:val="both"/>
              <w:rPr>
                <w:rFonts w:ascii="Arial" w:hAnsi="Arial" w:cs="Arial"/>
                <w:b/>
              </w:rPr>
            </w:pPr>
            <w:r w:rsidRPr="00964B84">
              <w:rPr>
                <w:rFonts w:ascii="Arial" w:hAnsi="Arial" w:cs="Arial"/>
                <w:b/>
              </w:rPr>
              <w:t>I</w:t>
            </w:r>
          </w:p>
        </w:tc>
        <w:tc>
          <w:tcPr>
            <w:tcW w:w="1623" w:type="dxa"/>
          </w:tcPr>
          <w:p w:rsidR="00C34EB1" w:rsidRPr="00964B84" w:rsidRDefault="00C34EB1" w:rsidP="00864C9E">
            <w:pPr>
              <w:jc w:val="both"/>
              <w:rPr>
                <w:rFonts w:ascii="Arial" w:hAnsi="Arial" w:cs="Arial"/>
                <w:b/>
              </w:rPr>
            </w:pPr>
            <w:r w:rsidRPr="00964B84">
              <w:rPr>
                <w:rFonts w:ascii="Arial" w:hAnsi="Arial" w:cs="Arial"/>
                <w:b/>
              </w:rPr>
              <w:t>180</w:t>
            </w:r>
          </w:p>
        </w:tc>
        <w:tc>
          <w:tcPr>
            <w:tcW w:w="1328" w:type="dxa"/>
          </w:tcPr>
          <w:p w:rsidR="00C34EB1" w:rsidRPr="00964B84" w:rsidRDefault="00C34EB1" w:rsidP="00864C9E">
            <w:pPr>
              <w:jc w:val="both"/>
              <w:rPr>
                <w:rFonts w:ascii="Arial" w:hAnsi="Arial" w:cs="Arial"/>
                <w:b/>
              </w:rPr>
            </w:pPr>
            <w:r w:rsidRPr="00964B84">
              <w:rPr>
                <w:rFonts w:ascii="Arial" w:hAnsi="Arial" w:cs="Arial"/>
                <w:b/>
              </w:rPr>
              <w:t>28,90</w:t>
            </w:r>
          </w:p>
        </w:tc>
        <w:tc>
          <w:tcPr>
            <w:tcW w:w="1358" w:type="dxa"/>
          </w:tcPr>
          <w:p w:rsidR="00C34EB1" w:rsidRPr="00964B84" w:rsidRDefault="00C34EB1" w:rsidP="00864C9E">
            <w:pPr>
              <w:jc w:val="both"/>
              <w:rPr>
                <w:rFonts w:ascii="Arial" w:hAnsi="Arial" w:cs="Arial"/>
                <w:b/>
              </w:rPr>
            </w:pPr>
            <w:r w:rsidRPr="00964B84">
              <w:rPr>
                <w:rFonts w:ascii="Arial" w:hAnsi="Arial" w:cs="Arial"/>
                <w:b/>
              </w:rPr>
              <w:t>151,1</w:t>
            </w:r>
          </w:p>
        </w:tc>
        <w:tc>
          <w:tcPr>
            <w:tcW w:w="1030" w:type="dxa"/>
          </w:tcPr>
          <w:p w:rsidR="00C34EB1" w:rsidRPr="00964B84" w:rsidRDefault="00C34EB1" w:rsidP="00864C9E">
            <w:pPr>
              <w:jc w:val="both"/>
              <w:rPr>
                <w:rFonts w:ascii="Arial" w:hAnsi="Arial" w:cs="Arial"/>
                <w:b/>
              </w:rPr>
            </w:pPr>
            <w:r w:rsidRPr="00964B84">
              <w:rPr>
                <w:rFonts w:ascii="Arial" w:hAnsi="Arial" w:cs="Arial"/>
                <w:b/>
              </w:rPr>
              <w:t>83,94</w:t>
            </w:r>
          </w:p>
        </w:tc>
      </w:tr>
      <w:tr w:rsidR="00C34EB1" w:rsidRPr="00964B84" w:rsidTr="00E9765D">
        <w:tc>
          <w:tcPr>
            <w:tcW w:w="546" w:type="dxa"/>
          </w:tcPr>
          <w:p w:rsidR="00C34EB1" w:rsidRPr="00964B84" w:rsidRDefault="00C34EB1" w:rsidP="00864C9E">
            <w:pPr>
              <w:jc w:val="both"/>
              <w:rPr>
                <w:rFonts w:ascii="Arial" w:hAnsi="Arial" w:cs="Arial"/>
                <w:b/>
              </w:rPr>
            </w:pPr>
            <w:r w:rsidRPr="00964B84">
              <w:rPr>
                <w:rFonts w:ascii="Arial" w:hAnsi="Arial" w:cs="Arial"/>
                <w:b/>
              </w:rPr>
              <w:t>2</w:t>
            </w:r>
          </w:p>
        </w:tc>
        <w:tc>
          <w:tcPr>
            <w:tcW w:w="1770" w:type="dxa"/>
          </w:tcPr>
          <w:p w:rsidR="00C34EB1" w:rsidRPr="00964B84" w:rsidRDefault="00C34EB1" w:rsidP="00864C9E">
            <w:pPr>
              <w:jc w:val="both"/>
              <w:rPr>
                <w:rFonts w:ascii="Arial" w:hAnsi="Arial" w:cs="Arial"/>
                <w:b/>
              </w:rPr>
            </w:pPr>
            <w:r w:rsidRPr="00964B84">
              <w:rPr>
                <w:rFonts w:ascii="Arial" w:hAnsi="Arial" w:cs="Arial"/>
                <w:b/>
              </w:rPr>
              <w:t>II</w:t>
            </w:r>
          </w:p>
        </w:tc>
        <w:tc>
          <w:tcPr>
            <w:tcW w:w="1623" w:type="dxa"/>
          </w:tcPr>
          <w:p w:rsidR="00C34EB1" w:rsidRPr="00964B84" w:rsidRDefault="00C34EB1" w:rsidP="00864C9E">
            <w:pPr>
              <w:jc w:val="both"/>
              <w:rPr>
                <w:rFonts w:ascii="Arial" w:hAnsi="Arial" w:cs="Arial"/>
                <w:b/>
              </w:rPr>
            </w:pPr>
            <w:r w:rsidRPr="00964B84">
              <w:rPr>
                <w:rFonts w:ascii="Arial" w:hAnsi="Arial" w:cs="Arial"/>
                <w:b/>
              </w:rPr>
              <w:t>180</w:t>
            </w:r>
          </w:p>
        </w:tc>
        <w:tc>
          <w:tcPr>
            <w:tcW w:w="1328" w:type="dxa"/>
          </w:tcPr>
          <w:p w:rsidR="00C34EB1" w:rsidRPr="00964B84" w:rsidRDefault="00C34EB1" w:rsidP="00864C9E">
            <w:pPr>
              <w:jc w:val="both"/>
              <w:rPr>
                <w:rFonts w:ascii="Arial" w:hAnsi="Arial" w:cs="Arial"/>
                <w:b/>
              </w:rPr>
            </w:pPr>
            <w:r w:rsidRPr="00964B84">
              <w:rPr>
                <w:rFonts w:ascii="Arial" w:hAnsi="Arial" w:cs="Arial"/>
                <w:b/>
              </w:rPr>
              <w:t>27,15</w:t>
            </w:r>
          </w:p>
        </w:tc>
        <w:tc>
          <w:tcPr>
            <w:tcW w:w="1358" w:type="dxa"/>
          </w:tcPr>
          <w:p w:rsidR="00C34EB1" w:rsidRPr="00964B84" w:rsidRDefault="00C34EB1" w:rsidP="00864C9E">
            <w:pPr>
              <w:jc w:val="both"/>
              <w:rPr>
                <w:rFonts w:ascii="Arial" w:hAnsi="Arial" w:cs="Arial"/>
                <w:b/>
              </w:rPr>
            </w:pPr>
            <w:r w:rsidRPr="00964B84">
              <w:rPr>
                <w:rFonts w:ascii="Arial" w:hAnsi="Arial" w:cs="Arial"/>
                <w:b/>
              </w:rPr>
              <w:t>152,85</w:t>
            </w:r>
          </w:p>
        </w:tc>
        <w:tc>
          <w:tcPr>
            <w:tcW w:w="1030" w:type="dxa"/>
          </w:tcPr>
          <w:p w:rsidR="00C34EB1" w:rsidRPr="00964B84" w:rsidRDefault="00C34EB1" w:rsidP="00864C9E">
            <w:pPr>
              <w:jc w:val="both"/>
              <w:rPr>
                <w:rFonts w:ascii="Arial" w:hAnsi="Arial" w:cs="Arial"/>
                <w:b/>
              </w:rPr>
            </w:pPr>
            <w:r w:rsidRPr="00964B84">
              <w:rPr>
                <w:rFonts w:ascii="Arial" w:hAnsi="Arial" w:cs="Arial"/>
                <w:b/>
              </w:rPr>
              <w:t>84,91</w:t>
            </w:r>
          </w:p>
        </w:tc>
      </w:tr>
      <w:tr w:rsidR="00C34EB1" w:rsidRPr="00964B84" w:rsidTr="00E9765D">
        <w:tc>
          <w:tcPr>
            <w:tcW w:w="546" w:type="dxa"/>
          </w:tcPr>
          <w:p w:rsidR="00C34EB1" w:rsidRPr="00964B84" w:rsidRDefault="00C34EB1" w:rsidP="00864C9E">
            <w:pPr>
              <w:jc w:val="both"/>
              <w:rPr>
                <w:rFonts w:ascii="Arial" w:hAnsi="Arial" w:cs="Arial"/>
                <w:b/>
              </w:rPr>
            </w:pPr>
            <w:r w:rsidRPr="00964B84">
              <w:rPr>
                <w:rFonts w:ascii="Arial" w:hAnsi="Arial" w:cs="Arial"/>
                <w:b/>
              </w:rPr>
              <w:t>3</w:t>
            </w:r>
          </w:p>
        </w:tc>
        <w:tc>
          <w:tcPr>
            <w:tcW w:w="1770" w:type="dxa"/>
          </w:tcPr>
          <w:p w:rsidR="00C34EB1" w:rsidRPr="00964B84" w:rsidRDefault="00C34EB1" w:rsidP="00864C9E">
            <w:pPr>
              <w:jc w:val="both"/>
              <w:rPr>
                <w:rFonts w:ascii="Arial" w:hAnsi="Arial" w:cs="Arial"/>
                <w:b/>
              </w:rPr>
            </w:pPr>
            <w:r w:rsidRPr="00964B84">
              <w:rPr>
                <w:rFonts w:ascii="Arial" w:hAnsi="Arial" w:cs="Arial"/>
                <w:b/>
              </w:rPr>
              <w:t>III</w:t>
            </w:r>
          </w:p>
        </w:tc>
        <w:tc>
          <w:tcPr>
            <w:tcW w:w="1623" w:type="dxa"/>
          </w:tcPr>
          <w:p w:rsidR="00C34EB1" w:rsidRPr="00964B84" w:rsidRDefault="00C34EB1" w:rsidP="00864C9E">
            <w:pPr>
              <w:jc w:val="both"/>
              <w:rPr>
                <w:rFonts w:ascii="Arial" w:hAnsi="Arial" w:cs="Arial"/>
                <w:b/>
              </w:rPr>
            </w:pPr>
            <w:r w:rsidRPr="00964B84">
              <w:rPr>
                <w:rFonts w:ascii="Arial" w:hAnsi="Arial" w:cs="Arial"/>
                <w:b/>
              </w:rPr>
              <w:t>180</w:t>
            </w:r>
          </w:p>
        </w:tc>
        <w:tc>
          <w:tcPr>
            <w:tcW w:w="1328" w:type="dxa"/>
          </w:tcPr>
          <w:p w:rsidR="00C34EB1" w:rsidRPr="00964B84" w:rsidRDefault="00C34EB1" w:rsidP="00864C9E">
            <w:pPr>
              <w:jc w:val="both"/>
              <w:rPr>
                <w:rFonts w:ascii="Arial" w:hAnsi="Arial" w:cs="Arial"/>
                <w:b/>
              </w:rPr>
            </w:pPr>
            <w:r w:rsidRPr="00964B84">
              <w:rPr>
                <w:rFonts w:ascii="Arial" w:hAnsi="Arial" w:cs="Arial"/>
                <w:b/>
              </w:rPr>
              <w:t>25,30</w:t>
            </w:r>
          </w:p>
        </w:tc>
        <w:tc>
          <w:tcPr>
            <w:tcW w:w="1358" w:type="dxa"/>
          </w:tcPr>
          <w:p w:rsidR="00C34EB1" w:rsidRPr="00964B84" w:rsidRDefault="00C34EB1" w:rsidP="00864C9E">
            <w:pPr>
              <w:jc w:val="both"/>
              <w:rPr>
                <w:rFonts w:ascii="Arial" w:hAnsi="Arial" w:cs="Arial"/>
                <w:b/>
              </w:rPr>
            </w:pPr>
            <w:r w:rsidRPr="00964B84">
              <w:rPr>
                <w:rFonts w:ascii="Arial" w:hAnsi="Arial" w:cs="Arial"/>
                <w:b/>
              </w:rPr>
              <w:t>154,7</w:t>
            </w:r>
          </w:p>
        </w:tc>
        <w:tc>
          <w:tcPr>
            <w:tcW w:w="1030" w:type="dxa"/>
          </w:tcPr>
          <w:p w:rsidR="00C34EB1" w:rsidRPr="00964B84" w:rsidRDefault="00C34EB1" w:rsidP="00864C9E">
            <w:pPr>
              <w:jc w:val="both"/>
              <w:rPr>
                <w:rFonts w:ascii="Arial" w:hAnsi="Arial" w:cs="Arial"/>
                <w:b/>
              </w:rPr>
            </w:pPr>
            <w:r w:rsidRPr="00964B84">
              <w:rPr>
                <w:rFonts w:ascii="Arial" w:hAnsi="Arial" w:cs="Arial"/>
                <w:b/>
              </w:rPr>
              <w:t>85,94</w:t>
            </w:r>
          </w:p>
        </w:tc>
      </w:tr>
      <w:tr w:rsidR="00C34EB1" w:rsidRPr="00964B84" w:rsidTr="00E9765D">
        <w:tc>
          <w:tcPr>
            <w:tcW w:w="546" w:type="dxa"/>
          </w:tcPr>
          <w:p w:rsidR="00C34EB1" w:rsidRPr="00964B84" w:rsidRDefault="00C34EB1" w:rsidP="00864C9E">
            <w:pPr>
              <w:jc w:val="both"/>
              <w:rPr>
                <w:rFonts w:ascii="Arial" w:hAnsi="Arial" w:cs="Arial"/>
                <w:b/>
              </w:rPr>
            </w:pPr>
            <w:r w:rsidRPr="00964B84">
              <w:rPr>
                <w:rFonts w:ascii="Arial" w:hAnsi="Arial" w:cs="Arial"/>
                <w:b/>
              </w:rPr>
              <w:t>4</w:t>
            </w:r>
          </w:p>
        </w:tc>
        <w:tc>
          <w:tcPr>
            <w:tcW w:w="1770" w:type="dxa"/>
          </w:tcPr>
          <w:p w:rsidR="00C34EB1" w:rsidRPr="00964B84" w:rsidRDefault="00C34EB1" w:rsidP="00864C9E">
            <w:pPr>
              <w:jc w:val="both"/>
              <w:rPr>
                <w:rFonts w:ascii="Arial" w:hAnsi="Arial" w:cs="Arial"/>
                <w:b/>
              </w:rPr>
            </w:pPr>
            <w:r w:rsidRPr="00964B84">
              <w:rPr>
                <w:rFonts w:ascii="Arial" w:hAnsi="Arial" w:cs="Arial"/>
                <w:b/>
              </w:rPr>
              <w:t>Rata-rata</w:t>
            </w:r>
          </w:p>
        </w:tc>
        <w:tc>
          <w:tcPr>
            <w:tcW w:w="1623" w:type="dxa"/>
          </w:tcPr>
          <w:p w:rsidR="00C34EB1" w:rsidRPr="00964B84" w:rsidRDefault="00C34EB1" w:rsidP="00864C9E">
            <w:pPr>
              <w:jc w:val="both"/>
              <w:rPr>
                <w:rFonts w:ascii="Arial" w:hAnsi="Arial" w:cs="Arial"/>
                <w:b/>
              </w:rPr>
            </w:pPr>
            <w:r w:rsidRPr="00964B84">
              <w:rPr>
                <w:rFonts w:ascii="Arial" w:hAnsi="Arial" w:cs="Arial"/>
                <w:b/>
              </w:rPr>
              <w:t>180</w:t>
            </w:r>
          </w:p>
        </w:tc>
        <w:tc>
          <w:tcPr>
            <w:tcW w:w="1328" w:type="dxa"/>
          </w:tcPr>
          <w:p w:rsidR="00C34EB1" w:rsidRPr="00964B84" w:rsidRDefault="00C34EB1" w:rsidP="00864C9E">
            <w:pPr>
              <w:jc w:val="both"/>
              <w:rPr>
                <w:rFonts w:ascii="Arial" w:hAnsi="Arial" w:cs="Arial"/>
                <w:b/>
              </w:rPr>
            </w:pPr>
            <w:r w:rsidRPr="00964B84">
              <w:rPr>
                <w:rFonts w:ascii="Arial" w:hAnsi="Arial" w:cs="Arial"/>
                <w:b/>
              </w:rPr>
              <w:t>27,12</w:t>
            </w:r>
          </w:p>
        </w:tc>
        <w:tc>
          <w:tcPr>
            <w:tcW w:w="1358" w:type="dxa"/>
          </w:tcPr>
          <w:p w:rsidR="00C34EB1" w:rsidRPr="00964B84" w:rsidRDefault="00C34EB1" w:rsidP="00864C9E">
            <w:pPr>
              <w:jc w:val="both"/>
              <w:rPr>
                <w:rFonts w:ascii="Arial" w:hAnsi="Arial" w:cs="Arial"/>
                <w:b/>
              </w:rPr>
            </w:pPr>
            <w:r w:rsidRPr="00964B84">
              <w:rPr>
                <w:rFonts w:ascii="Arial" w:hAnsi="Arial" w:cs="Arial"/>
                <w:b/>
              </w:rPr>
              <w:t>152.88</w:t>
            </w:r>
          </w:p>
        </w:tc>
        <w:tc>
          <w:tcPr>
            <w:tcW w:w="1030" w:type="dxa"/>
          </w:tcPr>
          <w:p w:rsidR="00C34EB1" w:rsidRPr="00964B84" w:rsidRDefault="00C34EB1" w:rsidP="00864C9E">
            <w:pPr>
              <w:jc w:val="both"/>
              <w:rPr>
                <w:rFonts w:ascii="Arial" w:hAnsi="Arial" w:cs="Arial"/>
                <w:b/>
              </w:rPr>
            </w:pPr>
            <w:r w:rsidRPr="00964B84">
              <w:rPr>
                <w:rFonts w:ascii="Arial" w:hAnsi="Arial" w:cs="Arial"/>
                <w:b/>
              </w:rPr>
              <w:t>84,93</w:t>
            </w:r>
          </w:p>
        </w:tc>
      </w:tr>
      <w:tr w:rsidR="00C34EB1" w:rsidRPr="00964B84" w:rsidTr="00E9765D">
        <w:tc>
          <w:tcPr>
            <w:tcW w:w="546" w:type="dxa"/>
          </w:tcPr>
          <w:p w:rsidR="00C34EB1" w:rsidRPr="00964B84" w:rsidRDefault="00C34EB1" w:rsidP="00864C9E">
            <w:pPr>
              <w:jc w:val="both"/>
              <w:rPr>
                <w:rFonts w:ascii="Arial" w:hAnsi="Arial" w:cs="Arial"/>
                <w:b/>
              </w:rPr>
            </w:pPr>
            <w:r w:rsidRPr="00964B84">
              <w:rPr>
                <w:rFonts w:ascii="Arial" w:hAnsi="Arial" w:cs="Arial"/>
                <w:b/>
              </w:rPr>
              <w:t>5</w:t>
            </w:r>
          </w:p>
        </w:tc>
        <w:tc>
          <w:tcPr>
            <w:tcW w:w="1770" w:type="dxa"/>
          </w:tcPr>
          <w:p w:rsidR="00C34EB1" w:rsidRPr="00964B84" w:rsidRDefault="00C34EB1" w:rsidP="00864C9E">
            <w:pPr>
              <w:jc w:val="both"/>
              <w:rPr>
                <w:rFonts w:ascii="Arial" w:hAnsi="Arial" w:cs="Arial"/>
                <w:b/>
              </w:rPr>
            </w:pPr>
            <w:r w:rsidRPr="00964B84">
              <w:rPr>
                <w:rFonts w:ascii="Arial" w:hAnsi="Arial" w:cs="Arial"/>
                <w:b/>
              </w:rPr>
              <w:t xml:space="preserve">Kontrol </w:t>
            </w:r>
          </w:p>
        </w:tc>
        <w:tc>
          <w:tcPr>
            <w:tcW w:w="1623" w:type="dxa"/>
          </w:tcPr>
          <w:p w:rsidR="00C34EB1" w:rsidRPr="00964B84" w:rsidRDefault="00C34EB1" w:rsidP="00864C9E">
            <w:pPr>
              <w:jc w:val="both"/>
              <w:rPr>
                <w:rFonts w:ascii="Arial" w:hAnsi="Arial" w:cs="Arial"/>
                <w:b/>
              </w:rPr>
            </w:pPr>
            <w:r w:rsidRPr="00964B84">
              <w:rPr>
                <w:rFonts w:ascii="Arial" w:hAnsi="Arial" w:cs="Arial"/>
                <w:b/>
              </w:rPr>
              <w:t>180</w:t>
            </w:r>
          </w:p>
        </w:tc>
        <w:tc>
          <w:tcPr>
            <w:tcW w:w="1328" w:type="dxa"/>
          </w:tcPr>
          <w:p w:rsidR="00C34EB1" w:rsidRPr="00964B84" w:rsidRDefault="00C34EB1" w:rsidP="00864C9E">
            <w:pPr>
              <w:jc w:val="both"/>
              <w:rPr>
                <w:rFonts w:ascii="Arial" w:hAnsi="Arial" w:cs="Arial"/>
                <w:b/>
              </w:rPr>
            </w:pPr>
            <w:r w:rsidRPr="00964B84">
              <w:rPr>
                <w:rFonts w:ascii="Arial" w:hAnsi="Arial" w:cs="Arial"/>
                <w:b/>
              </w:rPr>
              <w:t>180</w:t>
            </w:r>
          </w:p>
        </w:tc>
        <w:tc>
          <w:tcPr>
            <w:tcW w:w="1358" w:type="dxa"/>
          </w:tcPr>
          <w:p w:rsidR="00C34EB1" w:rsidRPr="00964B84" w:rsidRDefault="00C34EB1" w:rsidP="00864C9E">
            <w:pPr>
              <w:jc w:val="both"/>
              <w:rPr>
                <w:rFonts w:ascii="Arial" w:hAnsi="Arial" w:cs="Arial"/>
                <w:b/>
              </w:rPr>
            </w:pPr>
            <w:r w:rsidRPr="00964B84">
              <w:rPr>
                <w:rFonts w:ascii="Arial" w:hAnsi="Arial" w:cs="Arial"/>
                <w:b/>
              </w:rPr>
              <w:t>0</w:t>
            </w:r>
          </w:p>
        </w:tc>
        <w:tc>
          <w:tcPr>
            <w:tcW w:w="1030" w:type="dxa"/>
          </w:tcPr>
          <w:p w:rsidR="00C34EB1" w:rsidRPr="00964B84" w:rsidRDefault="00C34EB1" w:rsidP="00864C9E">
            <w:pPr>
              <w:jc w:val="both"/>
              <w:rPr>
                <w:rFonts w:ascii="Arial" w:hAnsi="Arial" w:cs="Arial"/>
                <w:b/>
              </w:rPr>
            </w:pPr>
            <w:r w:rsidRPr="00964B84">
              <w:rPr>
                <w:rFonts w:ascii="Arial" w:hAnsi="Arial" w:cs="Arial"/>
                <w:b/>
              </w:rPr>
              <w:t>0</w:t>
            </w:r>
          </w:p>
        </w:tc>
      </w:tr>
    </w:tbl>
    <w:p w:rsidR="00C34EB1" w:rsidRPr="00964B84" w:rsidRDefault="00C34EB1" w:rsidP="00C34EB1">
      <w:pPr>
        <w:spacing w:line="360" w:lineRule="auto"/>
        <w:jc w:val="center"/>
        <w:rPr>
          <w:rFonts w:ascii="Arial" w:hAnsi="Arial" w:cs="Arial"/>
          <w:b/>
        </w:rPr>
      </w:pPr>
    </w:p>
    <w:p w:rsidR="00410378" w:rsidRPr="00964B84" w:rsidRDefault="00C34EB1" w:rsidP="00C34EB1">
      <w:pPr>
        <w:spacing w:line="360" w:lineRule="auto"/>
        <w:jc w:val="both"/>
        <w:rPr>
          <w:rFonts w:ascii="Arial" w:hAnsi="Arial" w:cs="Arial"/>
        </w:rPr>
      </w:pPr>
      <w:r w:rsidRPr="00964B84">
        <w:rPr>
          <w:rFonts w:ascii="Arial" w:hAnsi="Arial" w:cs="Arial"/>
        </w:rPr>
        <w:tab/>
        <w:t xml:space="preserve">Berdasarkan tabel diatas dapat diketahui bahwa dalam waktu kontak 3 hari, jumlah penurunan kekeruhan setelah perlakuan turun sebanyak 152,88 </w:t>
      </w:r>
      <w:r w:rsidR="000C038B" w:rsidRPr="00964B84">
        <w:rPr>
          <w:rFonts w:ascii="Arial" w:hAnsi="Arial" w:cs="Arial"/>
        </w:rPr>
        <w:t xml:space="preserve">NTU </w:t>
      </w:r>
      <w:r w:rsidRPr="00964B84">
        <w:rPr>
          <w:rFonts w:ascii="Arial" w:hAnsi="Arial" w:cs="Arial"/>
        </w:rPr>
        <w:t>(84,93) sedangkan pada kontrol tidak ada penurunan kekeruhan.</w:t>
      </w:r>
    </w:p>
    <w:p w:rsidR="00C34EB1" w:rsidRPr="00964B84" w:rsidRDefault="00C34EB1" w:rsidP="00692893">
      <w:pPr>
        <w:spacing w:line="360" w:lineRule="auto"/>
        <w:jc w:val="both"/>
        <w:rPr>
          <w:rFonts w:ascii="Arial" w:hAnsi="Arial" w:cs="Arial"/>
          <w:b/>
          <w:sz w:val="24"/>
          <w:szCs w:val="24"/>
        </w:rPr>
      </w:pPr>
      <w:r w:rsidRPr="00964B84">
        <w:rPr>
          <w:rFonts w:ascii="Arial" w:hAnsi="Arial" w:cs="Arial"/>
          <w:b/>
          <w:sz w:val="24"/>
          <w:szCs w:val="24"/>
        </w:rPr>
        <w:t>A.2.3. Parameter BOD</w:t>
      </w:r>
    </w:p>
    <w:p w:rsidR="00BD4ED6" w:rsidRPr="00964B84" w:rsidRDefault="00C34EB1" w:rsidP="00523965">
      <w:pPr>
        <w:spacing w:line="360" w:lineRule="auto"/>
        <w:ind w:firstLine="720"/>
        <w:jc w:val="both"/>
        <w:rPr>
          <w:rFonts w:ascii="Arial" w:hAnsi="Arial" w:cs="Arial"/>
        </w:rPr>
      </w:pPr>
      <w:r w:rsidRPr="00964B84">
        <w:rPr>
          <w:rFonts w:ascii="Arial" w:hAnsi="Arial" w:cs="Arial"/>
        </w:rPr>
        <w:t>Setelah dilakukan perlakuan kombinasi saringan pasir dan fitoremediasi terhadap limbah cair rumah tangga diperoleh hasil sebagai berikut</w:t>
      </w:r>
    </w:p>
    <w:p w:rsidR="0039011E" w:rsidRPr="00964B84" w:rsidRDefault="00C34EB1" w:rsidP="0039011E">
      <w:pPr>
        <w:spacing w:line="240" w:lineRule="auto"/>
        <w:jc w:val="center"/>
        <w:rPr>
          <w:rFonts w:ascii="Arial" w:hAnsi="Arial" w:cs="Arial"/>
          <w:b/>
        </w:rPr>
      </w:pPr>
      <w:r w:rsidRPr="00964B84">
        <w:rPr>
          <w:rFonts w:ascii="Arial" w:hAnsi="Arial" w:cs="Arial"/>
          <w:b/>
        </w:rPr>
        <w:t>Tabel. 4.7</w:t>
      </w:r>
    </w:p>
    <w:p w:rsidR="0039011E" w:rsidRPr="00964B84" w:rsidRDefault="0039011E" w:rsidP="0039011E">
      <w:pPr>
        <w:spacing w:line="240" w:lineRule="auto"/>
        <w:jc w:val="center"/>
        <w:rPr>
          <w:rFonts w:ascii="Arial" w:hAnsi="Arial" w:cs="Arial"/>
          <w:b/>
        </w:rPr>
      </w:pPr>
      <w:r w:rsidRPr="00964B84">
        <w:rPr>
          <w:rFonts w:ascii="Arial" w:hAnsi="Arial" w:cs="Arial"/>
          <w:b/>
        </w:rPr>
        <w:t>JUMLAH PENURUNAN PARAMETER PENCEMAR BOD PADA PER</w:t>
      </w:r>
      <w:r w:rsidR="005D6685" w:rsidRPr="00964B84">
        <w:rPr>
          <w:rFonts w:ascii="Arial" w:hAnsi="Arial" w:cs="Arial"/>
          <w:b/>
        </w:rPr>
        <w:t>LAKUAN DENGAN WAKTU KONTAK 1 HARI</w:t>
      </w:r>
    </w:p>
    <w:tbl>
      <w:tblPr>
        <w:tblStyle w:val="TableGrid"/>
        <w:tblW w:w="0" w:type="auto"/>
        <w:tblInd w:w="250" w:type="dxa"/>
        <w:tblLayout w:type="fixed"/>
        <w:tblLook w:val="04A0" w:firstRow="1" w:lastRow="0" w:firstColumn="1" w:lastColumn="0" w:noHBand="0" w:noVBand="1"/>
      </w:tblPr>
      <w:tblGrid>
        <w:gridCol w:w="689"/>
        <w:gridCol w:w="1735"/>
        <w:gridCol w:w="1579"/>
        <w:gridCol w:w="1310"/>
        <w:gridCol w:w="1358"/>
        <w:gridCol w:w="984"/>
      </w:tblGrid>
      <w:tr w:rsidR="0039011E" w:rsidRPr="00964B84" w:rsidTr="00E9765D">
        <w:trPr>
          <w:trHeight w:val="345"/>
        </w:trPr>
        <w:tc>
          <w:tcPr>
            <w:tcW w:w="689" w:type="dxa"/>
            <w:vMerge w:val="restart"/>
          </w:tcPr>
          <w:p w:rsidR="0039011E" w:rsidRPr="00964B84" w:rsidRDefault="0039011E" w:rsidP="00DA5066">
            <w:pPr>
              <w:jc w:val="both"/>
              <w:rPr>
                <w:rFonts w:ascii="Arial" w:hAnsi="Arial" w:cs="Arial"/>
                <w:b/>
              </w:rPr>
            </w:pPr>
            <w:r w:rsidRPr="00964B84">
              <w:rPr>
                <w:rFonts w:ascii="Arial" w:hAnsi="Arial" w:cs="Arial"/>
                <w:b/>
              </w:rPr>
              <w:t xml:space="preserve">NO </w:t>
            </w:r>
          </w:p>
        </w:tc>
        <w:tc>
          <w:tcPr>
            <w:tcW w:w="1735" w:type="dxa"/>
            <w:vMerge w:val="restart"/>
          </w:tcPr>
          <w:p w:rsidR="0039011E" w:rsidRPr="00964B84" w:rsidRDefault="0039011E" w:rsidP="00DA5066">
            <w:pPr>
              <w:jc w:val="both"/>
              <w:rPr>
                <w:rFonts w:ascii="Arial" w:hAnsi="Arial" w:cs="Arial"/>
                <w:b/>
              </w:rPr>
            </w:pPr>
            <w:r w:rsidRPr="00964B84">
              <w:rPr>
                <w:rFonts w:ascii="Arial" w:hAnsi="Arial" w:cs="Arial"/>
                <w:b/>
              </w:rPr>
              <w:t>REPLIKASI</w:t>
            </w:r>
          </w:p>
        </w:tc>
        <w:tc>
          <w:tcPr>
            <w:tcW w:w="5231" w:type="dxa"/>
            <w:gridSpan w:val="4"/>
          </w:tcPr>
          <w:p w:rsidR="0039011E" w:rsidRPr="00964B84" w:rsidRDefault="0039011E" w:rsidP="00DA5066">
            <w:pPr>
              <w:jc w:val="both"/>
              <w:rPr>
                <w:rFonts w:ascii="Arial" w:hAnsi="Arial" w:cs="Arial"/>
                <w:b/>
              </w:rPr>
            </w:pPr>
            <w:r w:rsidRPr="00964B84">
              <w:rPr>
                <w:rFonts w:ascii="Arial" w:hAnsi="Arial" w:cs="Arial"/>
                <w:b/>
              </w:rPr>
              <w:t>JUMLAH PENURUNAN BOD (mg/l)</w:t>
            </w:r>
          </w:p>
        </w:tc>
      </w:tr>
      <w:tr w:rsidR="0039011E" w:rsidRPr="00964B84" w:rsidTr="00E9765D">
        <w:trPr>
          <w:trHeight w:val="288"/>
        </w:trPr>
        <w:tc>
          <w:tcPr>
            <w:tcW w:w="689" w:type="dxa"/>
            <w:vMerge/>
          </w:tcPr>
          <w:p w:rsidR="0039011E" w:rsidRPr="00964B84" w:rsidRDefault="0039011E" w:rsidP="00DA5066">
            <w:pPr>
              <w:jc w:val="both"/>
              <w:rPr>
                <w:rFonts w:ascii="Arial" w:hAnsi="Arial" w:cs="Arial"/>
                <w:b/>
              </w:rPr>
            </w:pPr>
          </w:p>
        </w:tc>
        <w:tc>
          <w:tcPr>
            <w:tcW w:w="1735" w:type="dxa"/>
            <w:vMerge/>
          </w:tcPr>
          <w:p w:rsidR="0039011E" w:rsidRPr="00964B84" w:rsidRDefault="0039011E" w:rsidP="00DA5066">
            <w:pPr>
              <w:jc w:val="both"/>
              <w:rPr>
                <w:rFonts w:ascii="Arial" w:hAnsi="Arial" w:cs="Arial"/>
                <w:b/>
              </w:rPr>
            </w:pPr>
          </w:p>
        </w:tc>
        <w:tc>
          <w:tcPr>
            <w:tcW w:w="1579" w:type="dxa"/>
          </w:tcPr>
          <w:p w:rsidR="0039011E" w:rsidRPr="00964B84" w:rsidRDefault="0039011E" w:rsidP="00DA5066">
            <w:pPr>
              <w:jc w:val="both"/>
              <w:rPr>
                <w:rFonts w:ascii="Arial" w:hAnsi="Arial" w:cs="Arial"/>
                <w:b/>
              </w:rPr>
            </w:pPr>
            <w:r w:rsidRPr="00964B84">
              <w:rPr>
                <w:rFonts w:ascii="Arial" w:hAnsi="Arial" w:cs="Arial"/>
                <w:b/>
              </w:rPr>
              <w:t xml:space="preserve">Sebelum </w:t>
            </w:r>
          </w:p>
        </w:tc>
        <w:tc>
          <w:tcPr>
            <w:tcW w:w="1310" w:type="dxa"/>
          </w:tcPr>
          <w:p w:rsidR="0039011E" w:rsidRPr="00964B84" w:rsidRDefault="0039011E" w:rsidP="00DA5066">
            <w:pPr>
              <w:jc w:val="both"/>
              <w:rPr>
                <w:rFonts w:ascii="Arial" w:hAnsi="Arial" w:cs="Arial"/>
                <w:b/>
              </w:rPr>
            </w:pPr>
            <w:r w:rsidRPr="00964B84">
              <w:rPr>
                <w:rFonts w:ascii="Arial" w:hAnsi="Arial" w:cs="Arial"/>
                <w:b/>
              </w:rPr>
              <w:t xml:space="preserve">Sesudah </w:t>
            </w:r>
          </w:p>
        </w:tc>
        <w:tc>
          <w:tcPr>
            <w:tcW w:w="1358" w:type="dxa"/>
          </w:tcPr>
          <w:p w:rsidR="0039011E" w:rsidRPr="00964B84" w:rsidRDefault="0039011E" w:rsidP="00DA5066">
            <w:pPr>
              <w:jc w:val="both"/>
              <w:rPr>
                <w:rFonts w:ascii="Arial" w:hAnsi="Arial" w:cs="Arial"/>
                <w:b/>
              </w:rPr>
            </w:pPr>
            <w:r w:rsidRPr="00964B84">
              <w:rPr>
                <w:rFonts w:ascii="Arial" w:hAnsi="Arial" w:cs="Arial"/>
                <w:b/>
              </w:rPr>
              <w:t>Besar penurunan</w:t>
            </w:r>
          </w:p>
        </w:tc>
        <w:tc>
          <w:tcPr>
            <w:tcW w:w="984" w:type="dxa"/>
          </w:tcPr>
          <w:p w:rsidR="0039011E" w:rsidRPr="00964B84" w:rsidRDefault="0039011E" w:rsidP="00DA5066">
            <w:pPr>
              <w:jc w:val="both"/>
              <w:rPr>
                <w:rFonts w:ascii="Arial" w:hAnsi="Arial" w:cs="Arial"/>
                <w:b/>
              </w:rPr>
            </w:pPr>
            <w:r w:rsidRPr="00964B84">
              <w:rPr>
                <w:rFonts w:ascii="Arial" w:hAnsi="Arial" w:cs="Arial"/>
                <w:b/>
              </w:rPr>
              <w:t>%</w:t>
            </w:r>
          </w:p>
        </w:tc>
      </w:tr>
      <w:tr w:rsidR="0039011E" w:rsidRPr="00964B84" w:rsidTr="00E9765D">
        <w:tc>
          <w:tcPr>
            <w:tcW w:w="689" w:type="dxa"/>
          </w:tcPr>
          <w:p w:rsidR="0039011E" w:rsidRPr="00964B84" w:rsidRDefault="0039011E" w:rsidP="00DA5066">
            <w:pPr>
              <w:jc w:val="both"/>
              <w:rPr>
                <w:rFonts w:ascii="Arial" w:hAnsi="Arial" w:cs="Arial"/>
                <w:b/>
              </w:rPr>
            </w:pPr>
            <w:r w:rsidRPr="00964B84">
              <w:rPr>
                <w:rFonts w:ascii="Arial" w:hAnsi="Arial" w:cs="Arial"/>
                <w:b/>
              </w:rPr>
              <w:t>1</w:t>
            </w:r>
          </w:p>
        </w:tc>
        <w:tc>
          <w:tcPr>
            <w:tcW w:w="1735" w:type="dxa"/>
          </w:tcPr>
          <w:p w:rsidR="0039011E" w:rsidRPr="00964B84" w:rsidRDefault="0039011E" w:rsidP="00DA5066">
            <w:pPr>
              <w:jc w:val="both"/>
              <w:rPr>
                <w:rFonts w:ascii="Arial" w:hAnsi="Arial" w:cs="Arial"/>
                <w:b/>
              </w:rPr>
            </w:pPr>
            <w:r w:rsidRPr="00964B84">
              <w:rPr>
                <w:rFonts w:ascii="Arial" w:hAnsi="Arial" w:cs="Arial"/>
                <w:b/>
              </w:rPr>
              <w:t>I</w:t>
            </w:r>
          </w:p>
        </w:tc>
        <w:tc>
          <w:tcPr>
            <w:tcW w:w="1579" w:type="dxa"/>
          </w:tcPr>
          <w:p w:rsidR="0039011E" w:rsidRPr="00964B84" w:rsidRDefault="0039011E" w:rsidP="00DA5066">
            <w:pPr>
              <w:jc w:val="both"/>
              <w:rPr>
                <w:rFonts w:ascii="Arial" w:hAnsi="Arial" w:cs="Arial"/>
                <w:b/>
              </w:rPr>
            </w:pPr>
            <w:r w:rsidRPr="00964B84">
              <w:rPr>
                <w:rFonts w:ascii="Arial" w:hAnsi="Arial" w:cs="Arial"/>
                <w:b/>
              </w:rPr>
              <w:t>105,2</w:t>
            </w:r>
          </w:p>
        </w:tc>
        <w:tc>
          <w:tcPr>
            <w:tcW w:w="1310" w:type="dxa"/>
          </w:tcPr>
          <w:p w:rsidR="0039011E" w:rsidRPr="00964B84" w:rsidRDefault="000849B8" w:rsidP="00DA5066">
            <w:pPr>
              <w:jc w:val="both"/>
              <w:rPr>
                <w:rFonts w:ascii="Arial" w:hAnsi="Arial" w:cs="Arial"/>
                <w:b/>
              </w:rPr>
            </w:pPr>
            <w:r w:rsidRPr="00964B84">
              <w:rPr>
                <w:rFonts w:ascii="Arial" w:hAnsi="Arial" w:cs="Arial"/>
                <w:b/>
              </w:rPr>
              <w:t>88,90</w:t>
            </w:r>
          </w:p>
        </w:tc>
        <w:tc>
          <w:tcPr>
            <w:tcW w:w="1358" w:type="dxa"/>
          </w:tcPr>
          <w:p w:rsidR="0039011E" w:rsidRPr="00964B84" w:rsidRDefault="00801ED1" w:rsidP="00DA5066">
            <w:pPr>
              <w:jc w:val="both"/>
              <w:rPr>
                <w:rFonts w:ascii="Arial" w:hAnsi="Arial" w:cs="Arial"/>
                <w:b/>
              </w:rPr>
            </w:pPr>
            <w:r w:rsidRPr="00964B84">
              <w:rPr>
                <w:rFonts w:ascii="Arial" w:hAnsi="Arial" w:cs="Arial"/>
                <w:b/>
              </w:rPr>
              <w:t>16,30</w:t>
            </w:r>
          </w:p>
        </w:tc>
        <w:tc>
          <w:tcPr>
            <w:tcW w:w="984" w:type="dxa"/>
          </w:tcPr>
          <w:p w:rsidR="0039011E" w:rsidRPr="00964B84" w:rsidRDefault="004D20CC" w:rsidP="00DA5066">
            <w:pPr>
              <w:jc w:val="both"/>
              <w:rPr>
                <w:rFonts w:ascii="Arial" w:hAnsi="Arial" w:cs="Arial"/>
                <w:b/>
              </w:rPr>
            </w:pPr>
            <w:r w:rsidRPr="00964B84">
              <w:rPr>
                <w:rFonts w:ascii="Arial" w:hAnsi="Arial" w:cs="Arial"/>
                <w:b/>
              </w:rPr>
              <w:t>15,49</w:t>
            </w:r>
          </w:p>
        </w:tc>
      </w:tr>
      <w:tr w:rsidR="0039011E" w:rsidRPr="00964B84" w:rsidTr="00E9765D">
        <w:tc>
          <w:tcPr>
            <w:tcW w:w="689" w:type="dxa"/>
          </w:tcPr>
          <w:p w:rsidR="0039011E" w:rsidRPr="00964B84" w:rsidRDefault="0039011E" w:rsidP="00DA5066">
            <w:pPr>
              <w:jc w:val="both"/>
              <w:rPr>
                <w:rFonts w:ascii="Arial" w:hAnsi="Arial" w:cs="Arial"/>
                <w:b/>
              </w:rPr>
            </w:pPr>
            <w:r w:rsidRPr="00964B84">
              <w:rPr>
                <w:rFonts w:ascii="Arial" w:hAnsi="Arial" w:cs="Arial"/>
                <w:b/>
              </w:rPr>
              <w:t>2</w:t>
            </w:r>
          </w:p>
        </w:tc>
        <w:tc>
          <w:tcPr>
            <w:tcW w:w="1735" w:type="dxa"/>
          </w:tcPr>
          <w:p w:rsidR="0039011E" w:rsidRPr="00964B84" w:rsidRDefault="0039011E" w:rsidP="00DA5066">
            <w:pPr>
              <w:jc w:val="both"/>
              <w:rPr>
                <w:rFonts w:ascii="Arial" w:hAnsi="Arial" w:cs="Arial"/>
                <w:b/>
              </w:rPr>
            </w:pPr>
            <w:r w:rsidRPr="00964B84">
              <w:rPr>
                <w:rFonts w:ascii="Arial" w:hAnsi="Arial" w:cs="Arial"/>
                <w:b/>
              </w:rPr>
              <w:t>II</w:t>
            </w:r>
          </w:p>
        </w:tc>
        <w:tc>
          <w:tcPr>
            <w:tcW w:w="1579" w:type="dxa"/>
          </w:tcPr>
          <w:p w:rsidR="0039011E" w:rsidRPr="00964B84" w:rsidRDefault="0039011E" w:rsidP="00DA5066">
            <w:pPr>
              <w:jc w:val="both"/>
              <w:rPr>
                <w:rFonts w:ascii="Arial" w:hAnsi="Arial" w:cs="Arial"/>
                <w:b/>
              </w:rPr>
            </w:pPr>
            <w:r w:rsidRPr="00964B84">
              <w:rPr>
                <w:rFonts w:ascii="Arial" w:hAnsi="Arial" w:cs="Arial"/>
                <w:b/>
              </w:rPr>
              <w:t>105,2</w:t>
            </w:r>
          </w:p>
        </w:tc>
        <w:tc>
          <w:tcPr>
            <w:tcW w:w="1310" w:type="dxa"/>
          </w:tcPr>
          <w:p w:rsidR="0039011E" w:rsidRPr="00964B84" w:rsidRDefault="000849B8" w:rsidP="00DA5066">
            <w:pPr>
              <w:jc w:val="both"/>
              <w:rPr>
                <w:rFonts w:ascii="Arial" w:hAnsi="Arial" w:cs="Arial"/>
                <w:b/>
              </w:rPr>
            </w:pPr>
            <w:r w:rsidRPr="00964B84">
              <w:rPr>
                <w:rFonts w:ascii="Arial" w:hAnsi="Arial" w:cs="Arial"/>
                <w:b/>
              </w:rPr>
              <w:t>86,70</w:t>
            </w:r>
          </w:p>
        </w:tc>
        <w:tc>
          <w:tcPr>
            <w:tcW w:w="1358" w:type="dxa"/>
          </w:tcPr>
          <w:p w:rsidR="0039011E" w:rsidRPr="00964B84" w:rsidRDefault="00B439E3" w:rsidP="00DA5066">
            <w:pPr>
              <w:jc w:val="both"/>
              <w:rPr>
                <w:rFonts w:ascii="Arial" w:hAnsi="Arial" w:cs="Arial"/>
                <w:b/>
              </w:rPr>
            </w:pPr>
            <w:r w:rsidRPr="00964B84">
              <w:rPr>
                <w:rFonts w:ascii="Arial" w:hAnsi="Arial" w:cs="Arial"/>
                <w:b/>
              </w:rPr>
              <w:t>18,50</w:t>
            </w:r>
          </w:p>
        </w:tc>
        <w:tc>
          <w:tcPr>
            <w:tcW w:w="984" w:type="dxa"/>
          </w:tcPr>
          <w:p w:rsidR="0039011E" w:rsidRPr="00964B84" w:rsidRDefault="004D20CC" w:rsidP="00DA5066">
            <w:pPr>
              <w:jc w:val="both"/>
              <w:rPr>
                <w:rFonts w:ascii="Arial" w:hAnsi="Arial" w:cs="Arial"/>
                <w:b/>
              </w:rPr>
            </w:pPr>
            <w:r w:rsidRPr="00964B84">
              <w:rPr>
                <w:rFonts w:ascii="Arial" w:hAnsi="Arial" w:cs="Arial"/>
                <w:b/>
              </w:rPr>
              <w:t>17,58</w:t>
            </w:r>
          </w:p>
        </w:tc>
      </w:tr>
      <w:tr w:rsidR="0039011E" w:rsidRPr="00964B84" w:rsidTr="00E9765D">
        <w:tc>
          <w:tcPr>
            <w:tcW w:w="689" w:type="dxa"/>
          </w:tcPr>
          <w:p w:rsidR="0039011E" w:rsidRPr="00964B84" w:rsidRDefault="0039011E" w:rsidP="00DA5066">
            <w:pPr>
              <w:jc w:val="both"/>
              <w:rPr>
                <w:rFonts w:ascii="Arial" w:hAnsi="Arial" w:cs="Arial"/>
                <w:b/>
              </w:rPr>
            </w:pPr>
            <w:r w:rsidRPr="00964B84">
              <w:rPr>
                <w:rFonts w:ascii="Arial" w:hAnsi="Arial" w:cs="Arial"/>
                <w:b/>
              </w:rPr>
              <w:t>3</w:t>
            </w:r>
          </w:p>
        </w:tc>
        <w:tc>
          <w:tcPr>
            <w:tcW w:w="1735" w:type="dxa"/>
          </w:tcPr>
          <w:p w:rsidR="0039011E" w:rsidRPr="00964B84" w:rsidRDefault="0039011E" w:rsidP="00DA5066">
            <w:pPr>
              <w:jc w:val="both"/>
              <w:rPr>
                <w:rFonts w:ascii="Arial" w:hAnsi="Arial" w:cs="Arial"/>
                <w:b/>
              </w:rPr>
            </w:pPr>
            <w:r w:rsidRPr="00964B84">
              <w:rPr>
                <w:rFonts w:ascii="Arial" w:hAnsi="Arial" w:cs="Arial"/>
                <w:b/>
              </w:rPr>
              <w:t>III</w:t>
            </w:r>
          </w:p>
        </w:tc>
        <w:tc>
          <w:tcPr>
            <w:tcW w:w="1579" w:type="dxa"/>
          </w:tcPr>
          <w:p w:rsidR="0039011E" w:rsidRPr="00964B84" w:rsidRDefault="0039011E" w:rsidP="00DA5066">
            <w:pPr>
              <w:jc w:val="both"/>
              <w:rPr>
                <w:rFonts w:ascii="Arial" w:hAnsi="Arial" w:cs="Arial"/>
                <w:b/>
              </w:rPr>
            </w:pPr>
            <w:r w:rsidRPr="00964B84">
              <w:rPr>
                <w:rFonts w:ascii="Arial" w:hAnsi="Arial" w:cs="Arial"/>
                <w:b/>
              </w:rPr>
              <w:t>105,2</w:t>
            </w:r>
          </w:p>
        </w:tc>
        <w:tc>
          <w:tcPr>
            <w:tcW w:w="1310" w:type="dxa"/>
          </w:tcPr>
          <w:p w:rsidR="0039011E" w:rsidRPr="00964B84" w:rsidRDefault="000849B8" w:rsidP="00DA5066">
            <w:pPr>
              <w:jc w:val="both"/>
              <w:rPr>
                <w:rFonts w:ascii="Arial" w:hAnsi="Arial" w:cs="Arial"/>
                <w:b/>
              </w:rPr>
            </w:pPr>
            <w:r w:rsidRPr="00964B84">
              <w:rPr>
                <w:rFonts w:ascii="Arial" w:hAnsi="Arial" w:cs="Arial"/>
                <w:b/>
              </w:rPr>
              <w:t>83,90</w:t>
            </w:r>
          </w:p>
        </w:tc>
        <w:tc>
          <w:tcPr>
            <w:tcW w:w="1358" w:type="dxa"/>
          </w:tcPr>
          <w:p w:rsidR="0039011E" w:rsidRPr="00964B84" w:rsidRDefault="00B439E3" w:rsidP="00DA5066">
            <w:pPr>
              <w:jc w:val="both"/>
              <w:rPr>
                <w:rFonts w:ascii="Arial" w:hAnsi="Arial" w:cs="Arial"/>
                <w:b/>
              </w:rPr>
            </w:pPr>
            <w:r w:rsidRPr="00964B84">
              <w:rPr>
                <w:rFonts w:ascii="Arial" w:hAnsi="Arial" w:cs="Arial"/>
                <w:b/>
              </w:rPr>
              <w:t>21,30</w:t>
            </w:r>
          </w:p>
        </w:tc>
        <w:tc>
          <w:tcPr>
            <w:tcW w:w="984" w:type="dxa"/>
          </w:tcPr>
          <w:p w:rsidR="0039011E" w:rsidRPr="00964B84" w:rsidRDefault="004D20CC" w:rsidP="00DA5066">
            <w:pPr>
              <w:jc w:val="both"/>
              <w:rPr>
                <w:rFonts w:ascii="Arial" w:hAnsi="Arial" w:cs="Arial"/>
                <w:b/>
              </w:rPr>
            </w:pPr>
            <w:r w:rsidRPr="00964B84">
              <w:rPr>
                <w:rFonts w:ascii="Arial" w:hAnsi="Arial" w:cs="Arial"/>
                <w:b/>
              </w:rPr>
              <w:t>20,24</w:t>
            </w:r>
          </w:p>
        </w:tc>
      </w:tr>
      <w:tr w:rsidR="0039011E" w:rsidRPr="00964B84" w:rsidTr="00E9765D">
        <w:tc>
          <w:tcPr>
            <w:tcW w:w="689" w:type="dxa"/>
          </w:tcPr>
          <w:p w:rsidR="0039011E" w:rsidRPr="00964B84" w:rsidRDefault="0039011E" w:rsidP="00DA5066">
            <w:pPr>
              <w:jc w:val="both"/>
              <w:rPr>
                <w:rFonts w:ascii="Arial" w:hAnsi="Arial" w:cs="Arial"/>
                <w:b/>
              </w:rPr>
            </w:pPr>
            <w:r w:rsidRPr="00964B84">
              <w:rPr>
                <w:rFonts w:ascii="Arial" w:hAnsi="Arial" w:cs="Arial"/>
                <w:b/>
              </w:rPr>
              <w:lastRenderedPageBreak/>
              <w:t>4</w:t>
            </w:r>
          </w:p>
        </w:tc>
        <w:tc>
          <w:tcPr>
            <w:tcW w:w="1735" w:type="dxa"/>
          </w:tcPr>
          <w:p w:rsidR="0039011E" w:rsidRPr="00964B84" w:rsidRDefault="0039011E" w:rsidP="00DA5066">
            <w:pPr>
              <w:jc w:val="both"/>
              <w:rPr>
                <w:rFonts w:ascii="Arial" w:hAnsi="Arial" w:cs="Arial"/>
                <w:b/>
              </w:rPr>
            </w:pPr>
            <w:r w:rsidRPr="00964B84">
              <w:rPr>
                <w:rFonts w:ascii="Arial" w:hAnsi="Arial" w:cs="Arial"/>
                <w:b/>
              </w:rPr>
              <w:t>Rata-rata</w:t>
            </w:r>
          </w:p>
        </w:tc>
        <w:tc>
          <w:tcPr>
            <w:tcW w:w="1579" w:type="dxa"/>
          </w:tcPr>
          <w:p w:rsidR="0039011E" w:rsidRPr="00964B84" w:rsidRDefault="00801ED1" w:rsidP="00DA5066">
            <w:pPr>
              <w:jc w:val="both"/>
              <w:rPr>
                <w:rFonts w:ascii="Arial" w:hAnsi="Arial" w:cs="Arial"/>
                <w:b/>
              </w:rPr>
            </w:pPr>
            <w:r w:rsidRPr="00964B84">
              <w:rPr>
                <w:rFonts w:ascii="Arial" w:hAnsi="Arial" w:cs="Arial"/>
                <w:b/>
              </w:rPr>
              <w:t>105,2</w:t>
            </w:r>
          </w:p>
        </w:tc>
        <w:tc>
          <w:tcPr>
            <w:tcW w:w="1310" w:type="dxa"/>
          </w:tcPr>
          <w:p w:rsidR="0039011E" w:rsidRPr="00964B84" w:rsidRDefault="00801ED1" w:rsidP="00DA5066">
            <w:pPr>
              <w:jc w:val="both"/>
              <w:rPr>
                <w:rFonts w:ascii="Arial" w:hAnsi="Arial" w:cs="Arial"/>
                <w:b/>
              </w:rPr>
            </w:pPr>
            <w:r w:rsidRPr="00964B84">
              <w:rPr>
                <w:rFonts w:ascii="Arial" w:hAnsi="Arial" w:cs="Arial"/>
                <w:b/>
              </w:rPr>
              <w:t>86,50</w:t>
            </w:r>
          </w:p>
        </w:tc>
        <w:tc>
          <w:tcPr>
            <w:tcW w:w="1358" w:type="dxa"/>
          </w:tcPr>
          <w:p w:rsidR="0039011E" w:rsidRPr="00964B84" w:rsidRDefault="00B439E3" w:rsidP="00DA5066">
            <w:pPr>
              <w:jc w:val="both"/>
              <w:rPr>
                <w:rFonts w:ascii="Arial" w:hAnsi="Arial" w:cs="Arial"/>
                <w:b/>
              </w:rPr>
            </w:pPr>
            <w:r w:rsidRPr="00964B84">
              <w:rPr>
                <w:rFonts w:ascii="Arial" w:hAnsi="Arial" w:cs="Arial"/>
                <w:b/>
              </w:rPr>
              <w:t>18,70</w:t>
            </w:r>
          </w:p>
        </w:tc>
        <w:tc>
          <w:tcPr>
            <w:tcW w:w="984" w:type="dxa"/>
          </w:tcPr>
          <w:p w:rsidR="0039011E" w:rsidRPr="00964B84" w:rsidRDefault="006C1259" w:rsidP="00DA5066">
            <w:pPr>
              <w:jc w:val="both"/>
              <w:rPr>
                <w:rFonts w:ascii="Arial" w:hAnsi="Arial" w:cs="Arial"/>
                <w:b/>
              </w:rPr>
            </w:pPr>
            <w:r w:rsidRPr="00964B84">
              <w:rPr>
                <w:rFonts w:ascii="Arial" w:hAnsi="Arial" w:cs="Arial"/>
                <w:b/>
              </w:rPr>
              <w:t>17,77</w:t>
            </w:r>
          </w:p>
        </w:tc>
      </w:tr>
      <w:tr w:rsidR="0039011E" w:rsidRPr="00964B84" w:rsidTr="00E9765D">
        <w:tc>
          <w:tcPr>
            <w:tcW w:w="689" w:type="dxa"/>
          </w:tcPr>
          <w:p w:rsidR="0039011E" w:rsidRPr="00964B84" w:rsidRDefault="0039011E" w:rsidP="00DA5066">
            <w:pPr>
              <w:jc w:val="both"/>
              <w:rPr>
                <w:rFonts w:ascii="Arial" w:hAnsi="Arial" w:cs="Arial"/>
                <w:b/>
              </w:rPr>
            </w:pPr>
            <w:r w:rsidRPr="00964B84">
              <w:rPr>
                <w:rFonts w:ascii="Arial" w:hAnsi="Arial" w:cs="Arial"/>
                <w:b/>
              </w:rPr>
              <w:t>5</w:t>
            </w:r>
          </w:p>
        </w:tc>
        <w:tc>
          <w:tcPr>
            <w:tcW w:w="1735" w:type="dxa"/>
          </w:tcPr>
          <w:p w:rsidR="0039011E" w:rsidRPr="00964B84" w:rsidRDefault="0039011E" w:rsidP="00DA5066">
            <w:pPr>
              <w:jc w:val="both"/>
              <w:rPr>
                <w:rFonts w:ascii="Arial" w:hAnsi="Arial" w:cs="Arial"/>
                <w:b/>
              </w:rPr>
            </w:pPr>
            <w:r w:rsidRPr="00964B84">
              <w:rPr>
                <w:rFonts w:ascii="Arial" w:hAnsi="Arial" w:cs="Arial"/>
                <w:b/>
              </w:rPr>
              <w:t xml:space="preserve">Kontrol </w:t>
            </w:r>
          </w:p>
        </w:tc>
        <w:tc>
          <w:tcPr>
            <w:tcW w:w="1579" w:type="dxa"/>
          </w:tcPr>
          <w:p w:rsidR="0039011E" w:rsidRPr="00964B84" w:rsidRDefault="0039011E" w:rsidP="00DA5066">
            <w:pPr>
              <w:jc w:val="both"/>
              <w:rPr>
                <w:rFonts w:ascii="Arial" w:hAnsi="Arial" w:cs="Arial"/>
                <w:b/>
              </w:rPr>
            </w:pPr>
            <w:r w:rsidRPr="00964B84">
              <w:rPr>
                <w:rFonts w:ascii="Arial" w:hAnsi="Arial" w:cs="Arial"/>
                <w:b/>
              </w:rPr>
              <w:t>105,2</w:t>
            </w:r>
          </w:p>
        </w:tc>
        <w:tc>
          <w:tcPr>
            <w:tcW w:w="1310" w:type="dxa"/>
          </w:tcPr>
          <w:p w:rsidR="0039011E" w:rsidRPr="00964B84" w:rsidRDefault="00801ED1" w:rsidP="00DA5066">
            <w:pPr>
              <w:jc w:val="both"/>
              <w:rPr>
                <w:rFonts w:ascii="Arial" w:hAnsi="Arial" w:cs="Arial"/>
                <w:b/>
              </w:rPr>
            </w:pPr>
            <w:r w:rsidRPr="00964B84">
              <w:rPr>
                <w:rFonts w:ascii="Arial" w:hAnsi="Arial" w:cs="Arial"/>
                <w:b/>
              </w:rPr>
              <w:t>105,2</w:t>
            </w:r>
          </w:p>
        </w:tc>
        <w:tc>
          <w:tcPr>
            <w:tcW w:w="1358" w:type="dxa"/>
          </w:tcPr>
          <w:p w:rsidR="0039011E" w:rsidRPr="00964B84" w:rsidRDefault="00801ED1" w:rsidP="00DA5066">
            <w:pPr>
              <w:jc w:val="both"/>
              <w:rPr>
                <w:rFonts w:ascii="Arial" w:hAnsi="Arial" w:cs="Arial"/>
                <w:b/>
              </w:rPr>
            </w:pPr>
            <w:r w:rsidRPr="00964B84">
              <w:rPr>
                <w:rFonts w:ascii="Arial" w:hAnsi="Arial" w:cs="Arial"/>
                <w:b/>
              </w:rPr>
              <w:t>0</w:t>
            </w:r>
          </w:p>
        </w:tc>
        <w:tc>
          <w:tcPr>
            <w:tcW w:w="984" w:type="dxa"/>
          </w:tcPr>
          <w:p w:rsidR="0039011E" w:rsidRPr="00964B84" w:rsidRDefault="00801ED1" w:rsidP="00DA5066">
            <w:pPr>
              <w:jc w:val="both"/>
              <w:rPr>
                <w:rFonts w:ascii="Arial" w:hAnsi="Arial" w:cs="Arial"/>
                <w:b/>
              </w:rPr>
            </w:pPr>
            <w:r w:rsidRPr="00964B84">
              <w:rPr>
                <w:rFonts w:ascii="Arial" w:hAnsi="Arial" w:cs="Arial"/>
                <w:b/>
              </w:rPr>
              <w:t>0</w:t>
            </w:r>
          </w:p>
        </w:tc>
      </w:tr>
    </w:tbl>
    <w:p w:rsidR="0039011E" w:rsidRPr="00964B84" w:rsidRDefault="0039011E" w:rsidP="0039011E">
      <w:pPr>
        <w:spacing w:line="240" w:lineRule="auto"/>
        <w:jc w:val="center"/>
        <w:rPr>
          <w:rFonts w:ascii="Arial" w:hAnsi="Arial" w:cs="Arial"/>
          <w:b/>
        </w:rPr>
      </w:pPr>
    </w:p>
    <w:p w:rsidR="002307C1" w:rsidRPr="00964B84" w:rsidRDefault="00BD4ED6" w:rsidP="00C34EB1">
      <w:pPr>
        <w:spacing w:line="360" w:lineRule="auto"/>
        <w:jc w:val="both"/>
        <w:rPr>
          <w:rFonts w:ascii="Arial" w:hAnsi="Arial" w:cs="Arial"/>
        </w:rPr>
      </w:pPr>
      <w:r w:rsidRPr="00964B84">
        <w:rPr>
          <w:rFonts w:ascii="Arial" w:hAnsi="Arial" w:cs="Arial"/>
        </w:rPr>
        <w:tab/>
        <w:t>Berdasarkan tabel diatas dapat diketahui bahwa dalam waktu kontak 1 hari, jumlah penurunan BOD setelah perlakuan turun sebanyak 18,70 mg/l (17,77%) sedangkan pada kontrol tidak ada penurunan kadar BOD.</w:t>
      </w:r>
    </w:p>
    <w:p w:rsidR="00C34EB1" w:rsidRPr="00964B84" w:rsidRDefault="00C34EB1" w:rsidP="00C34EB1">
      <w:pPr>
        <w:spacing w:line="360" w:lineRule="auto"/>
        <w:jc w:val="both"/>
        <w:rPr>
          <w:rFonts w:ascii="Arial" w:hAnsi="Arial" w:cs="Arial"/>
        </w:rPr>
      </w:pPr>
    </w:p>
    <w:p w:rsidR="00C34EB1" w:rsidRPr="00964B84" w:rsidRDefault="00C34EB1" w:rsidP="00C34EB1">
      <w:pPr>
        <w:spacing w:line="360" w:lineRule="auto"/>
        <w:jc w:val="both"/>
        <w:rPr>
          <w:rFonts w:ascii="Arial" w:hAnsi="Arial" w:cs="Arial"/>
        </w:rPr>
      </w:pPr>
    </w:p>
    <w:p w:rsidR="00B6124B" w:rsidRPr="00964B84" w:rsidRDefault="00C34EB1" w:rsidP="00B6124B">
      <w:pPr>
        <w:spacing w:line="240" w:lineRule="auto"/>
        <w:jc w:val="center"/>
        <w:rPr>
          <w:rFonts w:ascii="Arial" w:hAnsi="Arial" w:cs="Arial"/>
          <w:b/>
        </w:rPr>
      </w:pPr>
      <w:r w:rsidRPr="00964B84">
        <w:rPr>
          <w:rFonts w:ascii="Arial" w:hAnsi="Arial" w:cs="Arial"/>
          <w:b/>
        </w:rPr>
        <w:t>Tabel. 4.8</w:t>
      </w:r>
    </w:p>
    <w:p w:rsidR="00B6124B" w:rsidRPr="00964B84" w:rsidRDefault="00B6124B" w:rsidP="00B6124B">
      <w:pPr>
        <w:spacing w:line="240" w:lineRule="auto"/>
        <w:jc w:val="center"/>
        <w:rPr>
          <w:rFonts w:ascii="Arial" w:hAnsi="Arial" w:cs="Arial"/>
          <w:b/>
        </w:rPr>
      </w:pPr>
      <w:r w:rsidRPr="00964B84">
        <w:rPr>
          <w:rFonts w:ascii="Arial" w:hAnsi="Arial" w:cs="Arial"/>
          <w:b/>
        </w:rPr>
        <w:t>JUMLAH PENURUNAN PARAMETER PENCEMAR BOD PADA PER</w:t>
      </w:r>
      <w:r w:rsidR="005D6685" w:rsidRPr="00964B84">
        <w:rPr>
          <w:rFonts w:ascii="Arial" w:hAnsi="Arial" w:cs="Arial"/>
          <w:b/>
        </w:rPr>
        <w:t>LAKUAN DENGAN WAKTU KONTAK 2 HARI</w:t>
      </w:r>
    </w:p>
    <w:tbl>
      <w:tblPr>
        <w:tblStyle w:val="TableGrid"/>
        <w:tblW w:w="0" w:type="auto"/>
        <w:tblInd w:w="250" w:type="dxa"/>
        <w:tblLayout w:type="fixed"/>
        <w:tblLook w:val="04A0" w:firstRow="1" w:lastRow="0" w:firstColumn="1" w:lastColumn="0" w:noHBand="0" w:noVBand="1"/>
      </w:tblPr>
      <w:tblGrid>
        <w:gridCol w:w="546"/>
        <w:gridCol w:w="1770"/>
        <w:gridCol w:w="1623"/>
        <w:gridCol w:w="1328"/>
        <w:gridCol w:w="1358"/>
        <w:gridCol w:w="1030"/>
      </w:tblGrid>
      <w:tr w:rsidR="00B6124B" w:rsidRPr="00964B84" w:rsidTr="00E9765D">
        <w:trPr>
          <w:trHeight w:val="345"/>
        </w:trPr>
        <w:tc>
          <w:tcPr>
            <w:tcW w:w="546" w:type="dxa"/>
            <w:vMerge w:val="restart"/>
          </w:tcPr>
          <w:p w:rsidR="00B6124B" w:rsidRPr="00964B84" w:rsidRDefault="00B6124B" w:rsidP="00DA5066">
            <w:pPr>
              <w:jc w:val="both"/>
              <w:rPr>
                <w:rFonts w:ascii="Arial" w:hAnsi="Arial" w:cs="Arial"/>
                <w:b/>
              </w:rPr>
            </w:pPr>
            <w:r w:rsidRPr="00964B84">
              <w:rPr>
                <w:rFonts w:ascii="Arial" w:hAnsi="Arial" w:cs="Arial"/>
                <w:b/>
              </w:rPr>
              <w:t xml:space="preserve">NO </w:t>
            </w:r>
          </w:p>
        </w:tc>
        <w:tc>
          <w:tcPr>
            <w:tcW w:w="1770" w:type="dxa"/>
            <w:vMerge w:val="restart"/>
          </w:tcPr>
          <w:p w:rsidR="00B6124B" w:rsidRPr="00964B84" w:rsidRDefault="00B6124B" w:rsidP="00DA5066">
            <w:pPr>
              <w:jc w:val="both"/>
              <w:rPr>
                <w:rFonts w:ascii="Arial" w:hAnsi="Arial" w:cs="Arial"/>
                <w:b/>
              </w:rPr>
            </w:pPr>
            <w:r w:rsidRPr="00964B84">
              <w:rPr>
                <w:rFonts w:ascii="Arial" w:hAnsi="Arial" w:cs="Arial"/>
                <w:b/>
              </w:rPr>
              <w:t>REPLIKASI</w:t>
            </w:r>
          </w:p>
        </w:tc>
        <w:tc>
          <w:tcPr>
            <w:tcW w:w="5339" w:type="dxa"/>
            <w:gridSpan w:val="4"/>
          </w:tcPr>
          <w:p w:rsidR="00B6124B" w:rsidRPr="00964B84" w:rsidRDefault="00B6124B" w:rsidP="00DA5066">
            <w:pPr>
              <w:jc w:val="both"/>
              <w:rPr>
                <w:rFonts w:ascii="Arial" w:hAnsi="Arial" w:cs="Arial"/>
                <w:b/>
              </w:rPr>
            </w:pPr>
            <w:r w:rsidRPr="00964B84">
              <w:rPr>
                <w:rFonts w:ascii="Arial" w:hAnsi="Arial" w:cs="Arial"/>
                <w:b/>
              </w:rPr>
              <w:t>JUMLAH PENURUNAN BOD (mg/l)</w:t>
            </w:r>
          </w:p>
        </w:tc>
      </w:tr>
      <w:tr w:rsidR="00B6124B" w:rsidRPr="00964B84" w:rsidTr="00E9765D">
        <w:trPr>
          <w:trHeight w:val="288"/>
        </w:trPr>
        <w:tc>
          <w:tcPr>
            <w:tcW w:w="546" w:type="dxa"/>
            <w:vMerge/>
          </w:tcPr>
          <w:p w:rsidR="00B6124B" w:rsidRPr="00964B84" w:rsidRDefault="00B6124B" w:rsidP="00DA5066">
            <w:pPr>
              <w:jc w:val="both"/>
              <w:rPr>
                <w:rFonts w:ascii="Arial" w:hAnsi="Arial" w:cs="Arial"/>
                <w:b/>
              </w:rPr>
            </w:pPr>
          </w:p>
        </w:tc>
        <w:tc>
          <w:tcPr>
            <w:tcW w:w="1770" w:type="dxa"/>
            <w:vMerge/>
          </w:tcPr>
          <w:p w:rsidR="00B6124B" w:rsidRPr="00964B84" w:rsidRDefault="00B6124B" w:rsidP="00DA5066">
            <w:pPr>
              <w:jc w:val="both"/>
              <w:rPr>
                <w:rFonts w:ascii="Arial" w:hAnsi="Arial" w:cs="Arial"/>
                <w:b/>
              </w:rPr>
            </w:pPr>
          </w:p>
        </w:tc>
        <w:tc>
          <w:tcPr>
            <w:tcW w:w="1623" w:type="dxa"/>
          </w:tcPr>
          <w:p w:rsidR="00B6124B" w:rsidRPr="00964B84" w:rsidRDefault="00B6124B" w:rsidP="00DA5066">
            <w:pPr>
              <w:jc w:val="both"/>
              <w:rPr>
                <w:rFonts w:ascii="Arial" w:hAnsi="Arial" w:cs="Arial"/>
                <w:b/>
              </w:rPr>
            </w:pPr>
            <w:r w:rsidRPr="00964B84">
              <w:rPr>
                <w:rFonts w:ascii="Arial" w:hAnsi="Arial" w:cs="Arial"/>
                <w:b/>
              </w:rPr>
              <w:t xml:space="preserve">Sebelum </w:t>
            </w:r>
          </w:p>
        </w:tc>
        <w:tc>
          <w:tcPr>
            <w:tcW w:w="1328" w:type="dxa"/>
          </w:tcPr>
          <w:p w:rsidR="00B6124B" w:rsidRPr="00964B84" w:rsidRDefault="00B6124B" w:rsidP="00DA5066">
            <w:pPr>
              <w:jc w:val="both"/>
              <w:rPr>
                <w:rFonts w:ascii="Arial" w:hAnsi="Arial" w:cs="Arial"/>
                <w:b/>
              </w:rPr>
            </w:pPr>
            <w:r w:rsidRPr="00964B84">
              <w:rPr>
                <w:rFonts w:ascii="Arial" w:hAnsi="Arial" w:cs="Arial"/>
                <w:b/>
              </w:rPr>
              <w:t xml:space="preserve">Sesudah </w:t>
            </w:r>
          </w:p>
        </w:tc>
        <w:tc>
          <w:tcPr>
            <w:tcW w:w="1358" w:type="dxa"/>
          </w:tcPr>
          <w:p w:rsidR="00B6124B" w:rsidRPr="00964B84" w:rsidRDefault="00B6124B" w:rsidP="00DA5066">
            <w:pPr>
              <w:jc w:val="both"/>
              <w:rPr>
                <w:rFonts w:ascii="Arial" w:hAnsi="Arial" w:cs="Arial"/>
                <w:b/>
              </w:rPr>
            </w:pPr>
            <w:r w:rsidRPr="00964B84">
              <w:rPr>
                <w:rFonts w:ascii="Arial" w:hAnsi="Arial" w:cs="Arial"/>
                <w:b/>
              </w:rPr>
              <w:t>Besar penurunan</w:t>
            </w:r>
          </w:p>
        </w:tc>
        <w:tc>
          <w:tcPr>
            <w:tcW w:w="1030" w:type="dxa"/>
          </w:tcPr>
          <w:p w:rsidR="00B6124B" w:rsidRPr="00964B84" w:rsidRDefault="00B6124B" w:rsidP="00DA5066">
            <w:pPr>
              <w:jc w:val="both"/>
              <w:rPr>
                <w:rFonts w:ascii="Arial" w:hAnsi="Arial" w:cs="Arial"/>
                <w:b/>
              </w:rPr>
            </w:pPr>
            <w:r w:rsidRPr="00964B84">
              <w:rPr>
                <w:rFonts w:ascii="Arial" w:hAnsi="Arial" w:cs="Arial"/>
                <w:b/>
              </w:rPr>
              <w:t>%</w:t>
            </w:r>
          </w:p>
        </w:tc>
      </w:tr>
      <w:tr w:rsidR="00B6124B" w:rsidRPr="00964B84" w:rsidTr="00E9765D">
        <w:tc>
          <w:tcPr>
            <w:tcW w:w="546" w:type="dxa"/>
          </w:tcPr>
          <w:p w:rsidR="00B6124B" w:rsidRPr="00964B84" w:rsidRDefault="00B6124B" w:rsidP="00DA5066">
            <w:pPr>
              <w:jc w:val="both"/>
              <w:rPr>
                <w:rFonts w:ascii="Arial" w:hAnsi="Arial" w:cs="Arial"/>
                <w:b/>
              </w:rPr>
            </w:pPr>
            <w:r w:rsidRPr="00964B84">
              <w:rPr>
                <w:rFonts w:ascii="Arial" w:hAnsi="Arial" w:cs="Arial"/>
                <w:b/>
              </w:rPr>
              <w:t>1</w:t>
            </w:r>
          </w:p>
        </w:tc>
        <w:tc>
          <w:tcPr>
            <w:tcW w:w="1770" w:type="dxa"/>
          </w:tcPr>
          <w:p w:rsidR="00B6124B" w:rsidRPr="00964B84" w:rsidRDefault="00B6124B" w:rsidP="00DA5066">
            <w:pPr>
              <w:jc w:val="both"/>
              <w:rPr>
                <w:rFonts w:ascii="Arial" w:hAnsi="Arial" w:cs="Arial"/>
                <w:b/>
              </w:rPr>
            </w:pPr>
            <w:r w:rsidRPr="00964B84">
              <w:rPr>
                <w:rFonts w:ascii="Arial" w:hAnsi="Arial" w:cs="Arial"/>
                <w:b/>
              </w:rPr>
              <w:t>I</w:t>
            </w:r>
          </w:p>
        </w:tc>
        <w:tc>
          <w:tcPr>
            <w:tcW w:w="1623" w:type="dxa"/>
          </w:tcPr>
          <w:p w:rsidR="00B6124B" w:rsidRPr="00964B84" w:rsidRDefault="00F21903" w:rsidP="00DA5066">
            <w:pPr>
              <w:jc w:val="both"/>
              <w:rPr>
                <w:rFonts w:ascii="Arial" w:hAnsi="Arial" w:cs="Arial"/>
                <w:b/>
              </w:rPr>
            </w:pPr>
            <w:r w:rsidRPr="00964B84">
              <w:rPr>
                <w:rFonts w:ascii="Arial" w:hAnsi="Arial" w:cs="Arial"/>
                <w:b/>
              </w:rPr>
              <w:t>105,02</w:t>
            </w:r>
          </w:p>
        </w:tc>
        <w:tc>
          <w:tcPr>
            <w:tcW w:w="1328" w:type="dxa"/>
          </w:tcPr>
          <w:p w:rsidR="00B6124B" w:rsidRPr="00964B84" w:rsidRDefault="00F21903" w:rsidP="00DA5066">
            <w:pPr>
              <w:jc w:val="both"/>
              <w:rPr>
                <w:rFonts w:ascii="Arial" w:hAnsi="Arial" w:cs="Arial"/>
                <w:b/>
              </w:rPr>
            </w:pPr>
            <w:r w:rsidRPr="00964B84">
              <w:rPr>
                <w:rFonts w:ascii="Arial" w:hAnsi="Arial" w:cs="Arial"/>
                <w:b/>
              </w:rPr>
              <w:t>59,80</w:t>
            </w:r>
          </w:p>
        </w:tc>
        <w:tc>
          <w:tcPr>
            <w:tcW w:w="1358" w:type="dxa"/>
          </w:tcPr>
          <w:p w:rsidR="00B6124B" w:rsidRPr="00964B84" w:rsidRDefault="00B439E3" w:rsidP="00DA5066">
            <w:pPr>
              <w:jc w:val="both"/>
              <w:rPr>
                <w:rFonts w:ascii="Arial" w:hAnsi="Arial" w:cs="Arial"/>
                <w:b/>
              </w:rPr>
            </w:pPr>
            <w:r w:rsidRPr="00964B84">
              <w:rPr>
                <w:rFonts w:ascii="Arial" w:hAnsi="Arial" w:cs="Arial"/>
                <w:b/>
              </w:rPr>
              <w:t>45,22</w:t>
            </w:r>
          </w:p>
        </w:tc>
        <w:tc>
          <w:tcPr>
            <w:tcW w:w="1030" w:type="dxa"/>
          </w:tcPr>
          <w:p w:rsidR="00B6124B" w:rsidRPr="00964B84" w:rsidRDefault="006C1259" w:rsidP="00DA5066">
            <w:pPr>
              <w:jc w:val="both"/>
              <w:rPr>
                <w:rFonts w:ascii="Arial" w:hAnsi="Arial" w:cs="Arial"/>
                <w:b/>
              </w:rPr>
            </w:pPr>
            <w:r w:rsidRPr="00964B84">
              <w:rPr>
                <w:rFonts w:ascii="Arial" w:hAnsi="Arial" w:cs="Arial"/>
                <w:b/>
              </w:rPr>
              <w:t>42,98</w:t>
            </w:r>
          </w:p>
        </w:tc>
      </w:tr>
      <w:tr w:rsidR="00B6124B" w:rsidRPr="00964B84" w:rsidTr="00E9765D">
        <w:tc>
          <w:tcPr>
            <w:tcW w:w="546" w:type="dxa"/>
          </w:tcPr>
          <w:p w:rsidR="00B6124B" w:rsidRPr="00964B84" w:rsidRDefault="00B6124B" w:rsidP="00DA5066">
            <w:pPr>
              <w:jc w:val="both"/>
              <w:rPr>
                <w:rFonts w:ascii="Arial" w:hAnsi="Arial" w:cs="Arial"/>
                <w:b/>
              </w:rPr>
            </w:pPr>
            <w:r w:rsidRPr="00964B84">
              <w:rPr>
                <w:rFonts w:ascii="Arial" w:hAnsi="Arial" w:cs="Arial"/>
                <w:b/>
              </w:rPr>
              <w:t>2</w:t>
            </w:r>
          </w:p>
        </w:tc>
        <w:tc>
          <w:tcPr>
            <w:tcW w:w="1770" w:type="dxa"/>
          </w:tcPr>
          <w:p w:rsidR="00B6124B" w:rsidRPr="00964B84" w:rsidRDefault="00B6124B" w:rsidP="00DA5066">
            <w:pPr>
              <w:jc w:val="both"/>
              <w:rPr>
                <w:rFonts w:ascii="Arial" w:hAnsi="Arial" w:cs="Arial"/>
                <w:b/>
              </w:rPr>
            </w:pPr>
            <w:r w:rsidRPr="00964B84">
              <w:rPr>
                <w:rFonts w:ascii="Arial" w:hAnsi="Arial" w:cs="Arial"/>
                <w:b/>
              </w:rPr>
              <w:t>II</w:t>
            </w:r>
          </w:p>
        </w:tc>
        <w:tc>
          <w:tcPr>
            <w:tcW w:w="1623" w:type="dxa"/>
          </w:tcPr>
          <w:p w:rsidR="00B6124B" w:rsidRPr="00964B84" w:rsidRDefault="00F21903" w:rsidP="00DA5066">
            <w:pPr>
              <w:jc w:val="both"/>
              <w:rPr>
                <w:rFonts w:ascii="Arial" w:hAnsi="Arial" w:cs="Arial"/>
                <w:b/>
              </w:rPr>
            </w:pPr>
            <w:r w:rsidRPr="00964B84">
              <w:rPr>
                <w:rFonts w:ascii="Arial" w:hAnsi="Arial" w:cs="Arial"/>
                <w:b/>
              </w:rPr>
              <w:t>105,02</w:t>
            </w:r>
          </w:p>
        </w:tc>
        <w:tc>
          <w:tcPr>
            <w:tcW w:w="1328" w:type="dxa"/>
          </w:tcPr>
          <w:p w:rsidR="00B6124B" w:rsidRPr="00964B84" w:rsidRDefault="00F21903" w:rsidP="00DA5066">
            <w:pPr>
              <w:jc w:val="both"/>
              <w:rPr>
                <w:rFonts w:ascii="Arial" w:hAnsi="Arial" w:cs="Arial"/>
                <w:b/>
              </w:rPr>
            </w:pPr>
            <w:r w:rsidRPr="00964B84">
              <w:rPr>
                <w:rFonts w:ascii="Arial" w:hAnsi="Arial" w:cs="Arial"/>
                <w:b/>
              </w:rPr>
              <w:t>58,25</w:t>
            </w:r>
          </w:p>
        </w:tc>
        <w:tc>
          <w:tcPr>
            <w:tcW w:w="1358" w:type="dxa"/>
          </w:tcPr>
          <w:p w:rsidR="00B6124B" w:rsidRPr="00964B84" w:rsidRDefault="00B439E3" w:rsidP="00DA5066">
            <w:pPr>
              <w:jc w:val="both"/>
              <w:rPr>
                <w:rFonts w:ascii="Arial" w:hAnsi="Arial" w:cs="Arial"/>
                <w:b/>
              </w:rPr>
            </w:pPr>
            <w:r w:rsidRPr="00964B84">
              <w:rPr>
                <w:rFonts w:ascii="Arial" w:hAnsi="Arial" w:cs="Arial"/>
                <w:b/>
              </w:rPr>
              <w:t>46,77</w:t>
            </w:r>
          </w:p>
        </w:tc>
        <w:tc>
          <w:tcPr>
            <w:tcW w:w="1030" w:type="dxa"/>
          </w:tcPr>
          <w:p w:rsidR="00B6124B" w:rsidRPr="00964B84" w:rsidRDefault="006C1259" w:rsidP="00DA5066">
            <w:pPr>
              <w:jc w:val="both"/>
              <w:rPr>
                <w:rFonts w:ascii="Arial" w:hAnsi="Arial" w:cs="Arial"/>
                <w:b/>
              </w:rPr>
            </w:pPr>
            <w:r w:rsidRPr="00964B84">
              <w:rPr>
                <w:rFonts w:ascii="Arial" w:hAnsi="Arial" w:cs="Arial"/>
                <w:b/>
              </w:rPr>
              <w:t>44,45</w:t>
            </w:r>
          </w:p>
        </w:tc>
      </w:tr>
      <w:tr w:rsidR="00B6124B" w:rsidRPr="00964B84" w:rsidTr="00E9765D">
        <w:tc>
          <w:tcPr>
            <w:tcW w:w="546" w:type="dxa"/>
          </w:tcPr>
          <w:p w:rsidR="00B6124B" w:rsidRPr="00964B84" w:rsidRDefault="00B6124B" w:rsidP="00DA5066">
            <w:pPr>
              <w:jc w:val="both"/>
              <w:rPr>
                <w:rFonts w:ascii="Arial" w:hAnsi="Arial" w:cs="Arial"/>
                <w:b/>
              </w:rPr>
            </w:pPr>
            <w:r w:rsidRPr="00964B84">
              <w:rPr>
                <w:rFonts w:ascii="Arial" w:hAnsi="Arial" w:cs="Arial"/>
                <w:b/>
              </w:rPr>
              <w:t>3</w:t>
            </w:r>
          </w:p>
        </w:tc>
        <w:tc>
          <w:tcPr>
            <w:tcW w:w="1770" w:type="dxa"/>
          </w:tcPr>
          <w:p w:rsidR="00B6124B" w:rsidRPr="00964B84" w:rsidRDefault="00B6124B" w:rsidP="00DA5066">
            <w:pPr>
              <w:jc w:val="both"/>
              <w:rPr>
                <w:rFonts w:ascii="Arial" w:hAnsi="Arial" w:cs="Arial"/>
                <w:b/>
              </w:rPr>
            </w:pPr>
            <w:r w:rsidRPr="00964B84">
              <w:rPr>
                <w:rFonts w:ascii="Arial" w:hAnsi="Arial" w:cs="Arial"/>
                <w:b/>
              </w:rPr>
              <w:t>III</w:t>
            </w:r>
          </w:p>
        </w:tc>
        <w:tc>
          <w:tcPr>
            <w:tcW w:w="1623" w:type="dxa"/>
          </w:tcPr>
          <w:p w:rsidR="00B6124B" w:rsidRPr="00964B84" w:rsidRDefault="00F21903" w:rsidP="00DA5066">
            <w:pPr>
              <w:jc w:val="both"/>
              <w:rPr>
                <w:rFonts w:ascii="Arial" w:hAnsi="Arial" w:cs="Arial"/>
                <w:b/>
              </w:rPr>
            </w:pPr>
            <w:r w:rsidRPr="00964B84">
              <w:rPr>
                <w:rFonts w:ascii="Arial" w:hAnsi="Arial" w:cs="Arial"/>
                <w:b/>
              </w:rPr>
              <w:t>105,02</w:t>
            </w:r>
          </w:p>
        </w:tc>
        <w:tc>
          <w:tcPr>
            <w:tcW w:w="1328" w:type="dxa"/>
          </w:tcPr>
          <w:p w:rsidR="00B6124B" w:rsidRPr="00964B84" w:rsidRDefault="00F21903" w:rsidP="00DA5066">
            <w:pPr>
              <w:jc w:val="both"/>
              <w:rPr>
                <w:rFonts w:ascii="Arial" w:hAnsi="Arial" w:cs="Arial"/>
                <w:b/>
              </w:rPr>
            </w:pPr>
            <w:r w:rsidRPr="00964B84">
              <w:rPr>
                <w:rFonts w:ascii="Arial" w:hAnsi="Arial" w:cs="Arial"/>
                <w:b/>
              </w:rPr>
              <w:t>56,60</w:t>
            </w:r>
          </w:p>
        </w:tc>
        <w:tc>
          <w:tcPr>
            <w:tcW w:w="1358" w:type="dxa"/>
          </w:tcPr>
          <w:p w:rsidR="00B6124B" w:rsidRPr="00964B84" w:rsidRDefault="00B439E3" w:rsidP="00DA5066">
            <w:pPr>
              <w:jc w:val="both"/>
              <w:rPr>
                <w:rFonts w:ascii="Arial" w:hAnsi="Arial" w:cs="Arial"/>
                <w:b/>
              </w:rPr>
            </w:pPr>
            <w:r w:rsidRPr="00964B84">
              <w:rPr>
                <w:rFonts w:ascii="Arial" w:hAnsi="Arial" w:cs="Arial"/>
                <w:b/>
              </w:rPr>
              <w:t>48,42</w:t>
            </w:r>
          </w:p>
        </w:tc>
        <w:tc>
          <w:tcPr>
            <w:tcW w:w="1030" w:type="dxa"/>
          </w:tcPr>
          <w:p w:rsidR="00B6124B" w:rsidRPr="00964B84" w:rsidRDefault="006C1259" w:rsidP="00DA5066">
            <w:pPr>
              <w:jc w:val="both"/>
              <w:rPr>
                <w:rFonts w:ascii="Arial" w:hAnsi="Arial" w:cs="Arial"/>
                <w:b/>
              </w:rPr>
            </w:pPr>
            <w:r w:rsidRPr="00964B84">
              <w:rPr>
                <w:rFonts w:ascii="Arial" w:hAnsi="Arial" w:cs="Arial"/>
                <w:b/>
              </w:rPr>
              <w:t>46,10</w:t>
            </w:r>
          </w:p>
        </w:tc>
      </w:tr>
      <w:tr w:rsidR="00B6124B" w:rsidRPr="00964B84" w:rsidTr="00E9765D">
        <w:tc>
          <w:tcPr>
            <w:tcW w:w="546" w:type="dxa"/>
          </w:tcPr>
          <w:p w:rsidR="00B6124B" w:rsidRPr="00964B84" w:rsidRDefault="00B6124B" w:rsidP="00DA5066">
            <w:pPr>
              <w:jc w:val="both"/>
              <w:rPr>
                <w:rFonts w:ascii="Arial" w:hAnsi="Arial" w:cs="Arial"/>
                <w:b/>
              </w:rPr>
            </w:pPr>
            <w:r w:rsidRPr="00964B84">
              <w:rPr>
                <w:rFonts w:ascii="Arial" w:hAnsi="Arial" w:cs="Arial"/>
                <w:b/>
              </w:rPr>
              <w:t>4</w:t>
            </w:r>
          </w:p>
        </w:tc>
        <w:tc>
          <w:tcPr>
            <w:tcW w:w="1770" w:type="dxa"/>
          </w:tcPr>
          <w:p w:rsidR="00B6124B" w:rsidRPr="00964B84" w:rsidRDefault="00B6124B" w:rsidP="00DA5066">
            <w:pPr>
              <w:jc w:val="both"/>
              <w:rPr>
                <w:rFonts w:ascii="Arial" w:hAnsi="Arial" w:cs="Arial"/>
                <w:b/>
              </w:rPr>
            </w:pPr>
            <w:r w:rsidRPr="00964B84">
              <w:rPr>
                <w:rFonts w:ascii="Arial" w:hAnsi="Arial" w:cs="Arial"/>
                <w:b/>
              </w:rPr>
              <w:t>Rata-rata</w:t>
            </w:r>
          </w:p>
        </w:tc>
        <w:tc>
          <w:tcPr>
            <w:tcW w:w="1623" w:type="dxa"/>
          </w:tcPr>
          <w:p w:rsidR="00B6124B" w:rsidRPr="00964B84" w:rsidRDefault="00B439E3" w:rsidP="00DA5066">
            <w:pPr>
              <w:jc w:val="both"/>
              <w:rPr>
                <w:rFonts w:ascii="Arial" w:hAnsi="Arial" w:cs="Arial"/>
                <w:b/>
              </w:rPr>
            </w:pPr>
            <w:r w:rsidRPr="00964B84">
              <w:rPr>
                <w:rFonts w:ascii="Arial" w:hAnsi="Arial" w:cs="Arial"/>
                <w:b/>
              </w:rPr>
              <w:t>105,02</w:t>
            </w:r>
          </w:p>
        </w:tc>
        <w:tc>
          <w:tcPr>
            <w:tcW w:w="1328" w:type="dxa"/>
          </w:tcPr>
          <w:p w:rsidR="00B6124B" w:rsidRPr="00964B84" w:rsidRDefault="00604826" w:rsidP="00DA5066">
            <w:pPr>
              <w:jc w:val="both"/>
              <w:rPr>
                <w:rFonts w:ascii="Arial" w:hAnsi="Arial" w:cs="Arial"/>
                <w:b/>
              </w:rPr>
            </w:pPr>
            <w:r w:rsidRPr="00964B84">
              <w:rPr>
                <w:rFonts w:ascii="Arial" w:hAnsi="Arial" w:cs="Arial"/>
                <w:b/>
              </w:rPr>
              <w:t>58,22</w:t>
            </w:r>
          </w:p>
        </w:tc>
        <w:tc>
          <w:tcPr>
            <w:tcW w:w="1358" w:type="dxa"/>
          </w:tcPr>
          <w:p w:rsidR="00B6124B" w:rsidRPr="00964B84" w:rsidRDefault="00604826" w:rsidP="00DA5066">
            <w:pPr>
              <w:jc w:val="both"/>
              <w:rPr>
                <w:rFonts w:ascii="Arial" w:hAnsi="Arial" w:cs="Arial"/>
                <w:b/>
              </w:rPr>
            </w:pPr>
            <w:r w:rsidRPr="00964B84">
              <w:rPr>
                <w:rFonts w:ascii="Arial" w:hAnsi="Arial" w:cs="Arial"/>
                <w:b/>
              </w:rPr>
              <w:t>46,80</w:t>
            </w:r>
          </w:p>
        </w:tc>
        <w:tc>
          <w:tcPr>
            <w:tcW w:w="1030" w:type="dxa"/>
          </w:tcPr>
          <w:p w:rsidR="00B6124B" w:rsidRPr="00964B84" w:rsidRDefault="006C1259" w:rsidP="00DA5066">
            <w:pPr>
              <w:jc w:val="both"/>
              <w:rPr>
                <w:rFonts w:ascii="Arial" w:hAnsi="Arial" w:cs="Arial"/>
                <w:b/>
              </w:rPr>
            </w:pPr>
            <w:r w:rsidRPr="00964B84">
              <w:rPr>
                <w:rFonts w:ascii="Arial" w:hAnsi="Arial" w:cs="Arial"/>
                <w:b/>
              </w:rPr>
              <w:t>44,56</w:t>
            </w:r>
          </w:p>
        </w:tc>
      </w:tr>
      <w:tr w:rsidR="00B6124B" w:rsidRPr="00964B84" w:rsidTr="00E9765D">
        <w:tc>
          <w:tcPr>
            <w:tcW w:w="546" w:type="dxa"/>
          </w:tcPr>
          <w:p w:rsidR="00B6124B" w:rsidRPr="00964B84" w:rsidRDefault="00B6124B" w:rsidP="00DA5066">
            <w:pPr>
              <w:jc w:val="both"/>
              <w:rPr>
                <w:rFonts w:ascii="Arial" w:hAnsi="Arial" w:cs="Arial"/>
                <w:b/>
              </w:rPr>
            </w:pPr>
            <w:r w:rsidRPr="00964B84">
              <w:rPr>
                <w:rFonts w:ascii="Arial" w:hAnsi="Arial" w:cs="Arial"/>
                <w:b/>
              </w:rPr>
              <w:t>5</w:t>
            </w:r>
          </w:p>
        </w:tc>
        <w:tc>
          <w:tcPr>
            <w:tcW w:w="1770" w:type="dxa"/>
          </w:tcPr>
          <w:p w:rsidR="00B6124B" w:rsidRPr="00964B84" w:rsidRDefault="00B6124B" w:rsidP="00DA5066">
            <w:pPr>
              <w:jc w:val="both"/>
              <w:rPr>
                <w:rFonts w:ascii="Arial" w:hAnsi="Arial" w:cs="Arial"/>
                <w:b/>
              </w:rPr>
            </w:pPr>
            <w:r w:rsidRPr="00964B84">
              <w:rPr>
                <w:rFonts w:ascii="Arial" w:hAnsi="Arial" w:cs="Arial"/>
                <w:b/>
              </w:rPr>
              <w:t xml:space="preserve">Kontrol </w:t>
            </w:r>
          </w:p>
        </w:tc>
        <w:tc>
          <w:tcPr>
            <w:tcW w:w="1623" w:type="dxa"/>
          </w:tcPr>
          <w:p w:rsidR="00B6124B" w:rsidRPr="00964B84" w:rsidRDefault="00F21903" w:rsidP="00DA5066">
            <w:pPr>
              <w:jc w:val="both"/>
              <w:rPr>
                <w:rFonts w:ascii="Arial" w:hAnsi="Arial" w:cs="Arial"/>
                <w:b/>
              </w:rPr>
            </w:pPr>
            <w:r w:rsidRPr="00964B84">
              <w:rPr>
                <w:rFonts w:ascii="Arial" w:hAnsi="Arial" w:cs="Arial"/>
                <w:b/>
              </w:rPr>
              <w:t>105,02</w:t>
            </w:r>
          </w:p>
        </w:tc>
        <w:tc>
          <w:tcPr>
            <w:tcW w:w="1328" w:type="dxa"/>
          </w:tcPr>
          <w:p w:rsidR="00B6124B" w:rsidRPr="00964B84" w:rsidRDefault="00F21903" w:rsidP="00DA5066">
            <w:pPr>
              <w:jc w:val="both"/>
              <w:rPr>
                <w:rFonts w:ascii="Arial" w:hAnsi="Arial" w:cs="Arial"/>
                <w:b/>
              </w:rPr>
            </w:pPr>
            <w:r w:rsidRPr="00964B84">
              <w:rPr>
                <w:rFonts w:ascii="Arial" w:hAnsi="Arial" w:cs="Arial"/>
                <w:b/>
              </w:rPr>
              <w:t>105,2</w:t>
            </w:r>
          </w:p>
        </w:tc>
        <w:tc>
          <w:tcPr>
            <w:tcW w:w="1358" w:type="dxa"/>
          </w:tcPr>
          <w:p w:rsidR="00B6124B" w:rsidRPr="00964B84" w:rsidRDefault="00604826" w:rsidP="00DA5066">
            <w:pPr>
              <w:jc w:val="both"/>
              <w:rPr>
                <w:rFonts w:ascii="Arial" w:hAnsi="Arial" w:cs="Arial"/>
                <w:b/>
              </w:rPr>
            </w:pPr>
            <w:r w:rsidRPr="00964B84">
              <w:rPr>
                <w:rFonts w:ascii="Arial" w:hAnsi="Arial" w:cs="Arial"/>
                <w:b/>
              </w:rPr>
              <w:t>0</w:t>
            </w:r>
          </w:p>
        </w:tc>
        <w:tc>
          <w:tcPr>
            <w:tcW w:w="1030" w:type="dxa"/>
          </w:tcPr>
          <w:p w:rsidR="00B6124B" w:rsidRPr="00964B84" w:rsidRDefault="00604826" w:rsidP="00DA5066">
            <w:pPr>
              <w:jc w:val="both"/>
              <w:rPr>
                <w:rFonts w:ascii="Arial" w:hAnsi="Arial" w:cs="Arial"/>
                <w:b/>
              </w:rPr>
            </w:pPr>
            <w:r w:rsidRPr="00964B84">
              <w:rPr>
                <w:rFonts w:ascii="Arial" w:hAnsi="Arial" w:cs="Arial"/>
                <w:b/>
              </w:rPr>
              <w:t>0</w:t>
            </w:r>
          </w:p>
        </w:tc>
      </w:tr>
    </w:tbl>
    <w:p w:rsidR="003744D8" w:rsidRPr="00964B84" w:rsidRDefault="003744D8" w:rsidP="003744D8">
      <w:pPr>
        <w:spacing w:line="240" w:lineRule="auto"/>
        <w:jc w:val="both"/>
        <w:rPr>
          <w:rFonts w:ascii="Arial" w:hAnsi="Arial" w:cs="Arial"/>
        </w:rPr>
      </w:pPr>
      <w:r w:rsidRPr="00964B84">
        <w:rPr>
          <w:rFonts w:ascii="Arial" w:hAnsi="Arial" w:cs="Arial"/>
        </w:rPr>
        <w:tab/>
      </w:r>
    </w:p>
    <w:p w:rsidR="002307C1" w:rsidRPr="00964B84" w:rsidRDefault="003744D8" w:rsidP="00C34EB1">
      <w:pPr>
        <w:spacing w:line="360" w:lineRule="auto"/>
        <w:ind w:firstLine="720"/>
        <w:jc w:val="both"/>
        <w:rPr>
          <w:rFonts w:ascii="Arial" w:hAnsi="Arial" w:cs="Arial"/>
        </w:rPr>
      </w:pPr>
      <w:r w:rsidRPr="00964B84">
        <w:rPr>
          <w:rFonts w:ascii="Arial" w:hAnsi="Arial" w:cs="Arial"/>
        </w:rPr>
        <w:t>Berdasarkan tabel diatas d</w:t>
      </w:r>
      <w:r w:rsidR="002307C1" w:rsidRPr="00964B84">
        <w:rPr>
          <w:rFonts w:ascii="Arial" w:hAnsi="Arial" w:cs="Arial"/>
        </w:rPr>
        <w:t>apat diketahui bahwa dalam waktu</w:t>
      </w:r>
      <w:r w:rsidRPr="00964B84">
        <w:rPr>
          <w:rFonts w:ascii="Arial" w:hAnsi="Arial" w:cs="Arial"/>
        </w:rPr>
        <w:t xml:space="preserve"> kontak 2 hari, jumlah penurunan BOD </w:t>
      </w:r>
      <w:r w:rsidR="009A783E" w:rsidRPr="00964B84">
        <w:rPr>
          <w:rFonts w:ascii="Arial" w:hAnsi="Arial" w:cs="Arial"/>
        </w:rPr>
        <w:t>setelah perlakuan turun sebanyak 46,80 (44,56) sedangkan pada kontrol tidak ada penurunan BOD.</w:t>
      </w:r>
    </w:p>
    <w:p w:rsidR="006F1CEF" w:rsidRPr="00964B84" w:rsidRDefault="006F1CEF" w:rsidP="006F1CEF">
      <w:pPr>
        <w:spacing w:line="240" w:lineRule="auto"/>
        <w:jc w:val="center"/>
        <w:rPr>
          <w:rFonts w:ascii="Arial" w:hAnsi="Arial" w:cs="Arial"/>
          <w:b/>
        </w:rPr>
      </w:pPr>
      <w:r w:rsidRPr="00964B84">
        <w:rPr>
          <w:rFonts w:ascii="Arial" w:hAnsi="Arial" w:cs="Arial"/>
          <w:b/>
        </w:rPr>
        <w:t>Tabel. 4.9</w:t>
      </w:r>
    </w:p>
    <w:p w:rsidR="006F1CEF" w:rsidRPr="00964B84" w:rsidRDefault="006F1CEF" w:rsidP="006F1CEF">
      <w:pPr>
        <w:spacing w:line="240" w:lineRule="auto"/>
        <w:jc w:val="center"/>
        <w:rPr>
          <w:rFonts w:ascii="Arial" w:hAnsi="Arial" w:cs="Arial"/>
          <w:b/>
        </w:rPr>
      </w:pPr>
      <w:r w:rsidRPr="00964B84">
        <w:rPr>
          <w:rFonts w:ascii="Arial" w:hAnsi="Arial" w:cs="Arial"/>
          <w:b/>
        </w:rPr>
        <w:t>JUMLAH PENURUNAN PARAMETER PENCEMAR BOD PADA PER</w:t>
      </w:r>
      <w:r w:rsidR="005D6685" w:rsidRPr="00964B84">
        <w:rPr>
          <w:rFonts w:ascii="Arial" w:hAnsi="Arial" w:cs="Arial"/>
          <w:b/>
        </w:rPr>
        <w:t>LAKUAN DENGAN WAKTU KONTAK 3 HARI</w:t>
      </w:r>
    </w:p>
    <w:tbl>
      <w:tblPr>
        <w:tblStyle w:val="TableGrid"/>
        <w:tblW w:w="0" w:type="auto"/>
        <w:tblInd w:w="250" w:type="dxa"/>
        <w:tblLayout w:type="fixed"/>
        <w:tblLook w:val="04A0" w:firstRow="1" w:lastRow="0" w:firstColumn="1" w:lastColumn="0" w:noHBand="0" w:noVBand="1"/>
      </w:tblPr>
      <w:tblGrid>
        <w:gridCol w:w="546"/>
        <w:gridCol w:w="1770"/>
        <w:gridCol w:w="1623"/>
        <w:gridCol w:w="1328"/>
        <w:gridCol w:w="1358"/>
        <w:gridCol w:w="1030"/>
      </w:tblGrid>
      <w:tr w:rsidR="006F1CEF" w:rsidRPr="00964B84" w:rsidTr="00E9765D">
        <w:trPr>
          <w:trHeight w:val="345"/>
        </w:trPr>
        <w:tc>
          <w:tcPr>
            <w:tcW w:w="546" w:type="dxa"/>
            <w:vMerge w:val="restart"/>
          </w:tcPr>
          <w:p w:rsidR="006F1CEF" w:rsidRPr="00964B84" w:rsidRDefault="006F1CEF" w:rsidP="00DA5066">
            <w:pPr>
              <w:jc w:val="both"/>
              <w:rPr>
                <w:rFonts w:ascii="Arial" w:hAnsi="Arial" w:cs="Arial"/>
                <w:b/>
              </w:rPr>
            </w:pPr>
            <w:r w:rsidRPr="00964B84">
              <w:rPr>
                <w:rFonts w:ascii="Arial" w:hAnsi="Arial" w:cs="Arial"/>
                <w:b/>
              </w:rPr>
              <w:t xml:space="preserve">NO </w:t>
            </w:r>
          </w:p>
        </w:tc>
        <w:tc>
          <w:tcPr>
            <w:tcW w:w="1770" w:type="dxa"/>
            <w:vMerge w:val="restart"/>
          </w:tcPr>
          <w:p w:rsidR="006F1CEF" w:rsidRPr="00964B84" w:rsidRDefault="006F1CEF" w:rsidP="00DA5066">
            <w:pPr>
              <w:jc w:val="both"/>
              <w:rPr>
                <w:rFonts w:ascii="Arial" w:hAnsi="Arial" w:cs="Arial"/>
                <w:b/>
              </w:rPr>
            </w:pPr>
            <w:r w:rsidRPr="00964B84">
              <w:rPr>
                <w:rFonts w:ascii="Arial" w:hAnsi="Arial" w:cs="Arial"/>
                <w:b/>
              </w:rPr>
              <w:t>REPLIKASI</w:t>
            </w:r>
          </w:p>
        </w:tc>
        <w:tc>
          <w:tcPr>
            <w:tcW w:w="5339" w:type="dxa"/>
            <w:gridSpan w:val="4"/>
          </w:tcPr>
          <w:p w:rsidR="006F1CEF" w:rsidRPr="00964B84" w:rsidRDefault="006F1CEF" w:rsidP="00DA5066">
            <w:pPr>
              <w:jc w:val="both"/>
              <w:rPr>
                <w:rFonts w:ascii="Arial" w:hAnsi="Arial" w:cs="Arial"/>
                <w:b/>
              </w:rPr>
            </w:pPr>
            <w:r w:rsidRPr="00964B84">
              <w:rPr>
                <w:rFonts w:ascii="Arial" w:hAnsi="Arial" w:cs="Arial"/>
                <w:b/>
              </w:rPr>
              <w:t>JUMLAH PENURUNAN BOD (mg/l)</w:t>
            </w:r>
          </w:p>
        </w:tc>
      </w:tr>
      <w:tr w:rsidR="006F1CEF" w:rsidRPr="00964B84" w:rsidTr="00E9765D">
        <w:trPr>
          <w:trHeight w:val="288"/>
        </w:trPr>
        <w:tc>
          <w:tcPr>
            <w:tcW w:w="546" w:type="dxa"/>
            <w:vMerge/>
          </w:tcPr>
          <w:p w:rsidR="006F1CEF" w:rsidRPr="00964B84" w:rsidRDefault="006F1CEF" w:rsidP="00DA5066">
            <w:pPr>
              <w:jc w:val="both"/>
              <w:rPr>
                <w:rFonts w:ascii="Arial" w:hAnsi="Arial" w:cs="Arial"/>
                <w:b/>
              </w:rPr>
            </w:pPr>
          </w:p>
        </w:tc>
        <w:tc>
          <w:tcPr>
            <w:tcW w:w="1770" w:type="dxa"/>
            <w:vMerge/>
          </w:tcPr>
          <w:p w:rsidR="006F1CEF" w:rsidRPr="00964B84" w:rsidRDefault="006F1CEF" w:rsidP="00DA5066">
            <w:pPr>
              <w:jc w:val="both"/>
              <w:rPr>
                <w:rFonts w:ascii="Arial" w:hAnsi="Arial" w:cs="Arial"/>
                <w:b/>
              </w:rPr>
            </w:pPr>
          </w:p>
        </w:tc>
        <w:tc>
          <w:tcPr>
            <w:tcW w:w="1623" w:type="dxa"/>
          </w:tcPr>
          <w:p w:rsidR="006F1CEF" w:rsidRPr="00964B84" w:rsidRDefault="006F1CEF" w:rsidP="00DA5066">
            <w:pPr>
              <w:jc w:val="both"/>
              <w:rPr>
                <w:rFonts w:ascii="Arial" w:hAnsi="Arial" w:cs="Arial"/>
                <w:b/>
              </w:rPr>
            </w:pPr>
            <w:r w:rsidRPr="00964B84">
              <w:rPr>
                <w:rFonts w:ascii="Arial" w:hAnsi="Arial" w:cs="Arial"/>
                <w:b/>
              </w:rPr>
              <w:t xml:space="preserve">Sebelum </w:t>
            </w:r>
          </w:p>
        </w:tc>
        <w:tc>
          <w:tcPr>
            <w:tcW w:w="1328" w:type="dxa"/>
          </w:tcPr>
          <w:p w:rsidR="006F1CEF" w:rsidRPr="00964B84" w:rsidRDefault="006F1CEF" w:rsidP="00DA5066">
            <w:pPr>
              <w:jc w:val="both"/>
              <w:rPr>
                <w:rFonts w:ascii="Arial" w:hAnsi="Arial" w:cs="Arial"/>
                <w:b/>
              </w:rPr>
            </w:pPr>
            <w:r w:rsidRPr="00964B84">
              <w:rPr>
                <w:rFonts w:ascii="Arial" w:hAnsi="Arial" w:cs="Arial"/>
                <w:b/>
              </w:rPr>
              <w:t xml:space="preserve">Sesudah </w:t>
            </w:r>
          </w:p>
        </w:tc>
        <w:tc>
          <w:tcPr>
            <w:tcW w:w="1358" w:type="dxa"/>
          </w:tcPr>
          <w:p w:rsidR="006F1CEF" w:rsidRPr="00964B84" w:rsidRDefault="006F1CEF" w:rsidP="00DA5066">
            <w:pPr>
              <w:jc w:val="both"/>
              <w:rPr>
                <w:rFonts w:ascii="Arial" w:hAnsi="Arial" w:cs="Arial"/>
                <w:b/>
              </w:rPr>
            </w:pPr>
            <w:r w:rsidRPr="00964B84">
              <w:rPr>
                <w:rFonts w:ascii="Arial" w:hAnsi="Arial" w:cs="Arial"/>
                <w:b/>
              </w:rPr>
              <w:t>Besar penurunan</w:t>
            </w:r>
          </w:p>
        </w:tc>
        <w:tc>
          <w:tcPr>
            <w:tcW w:w="1030" w:type="dxa"/>
          </w:tcPr>
          <w:p w:rsidR="006F1CEF" w:rsidRPr="00964B84" w:rsidRDefault="006F1CEF" w:rsidP="00DA5066">
            <w:pPr>
              <w:jc w:val="both"/>
              <w:rPr>
                <w:rFonts w:ascii="Arial" w:hAnsi="Arial" w:cs="Arial"/>
                <w:b/>
              </w:rPr>
            </w:pPr>
            <w:r w:rsidRPr="00964B84">
              <w:rPr>
                <w:rFonts w:ascii="Arial" w:hAnsi="Arial" w:cs="Arial"/>
                <w:b/>
              </w:rPr>
              <w:t>%</w:t>
            </w:r>
          </w:p>
        </w:tc>
      </w:tr>
      <w:tr w:rsidR="006F1CEF" w:rsidRPr="00964B84" w:rsidTr="00E9765D">
        <w:tc>
          <w:tcPr>
            <w:tcW w:w="546" w:type="dxa"/>
          </w:tcPr>
          <w:p w:rsidR="006F1CEF" w:rsidRPr="00964B84" w:rsidRDefault="006F1CEF" w:rsidP="00DA5066">
            <w:pPr>
              <w:jc w:val="both"/>
              <w:rPr>
                <w:rFonts w:ascii="Arial" w:hAnsi="Arial" w:cs="Arial"/>
                <w:b/>
              </w:rPr>
            </w:pPr>
            <w:r w:rsidRPr="00964B84">
              <w:rPr>
                <w:rFonts w:ascii="Arial" w:hAnsi="Arial" w:cs="Arial"/>
                <w:b/>
              </w:rPr>
              <w:t>1</w:t>
            </w:r>
          </w:p>
        </w:tc>
        <w:tc>
          <w:tcPr>
            <w:tcW w:w="1770" w:type="dxa"/>
          </w:tcPr>
          <w:p w:rsidR="006F1CEF" w:rsidRPr="00964B84" w:rsidRDefault="006F1CEF" w:rsidP="00DA5066">
            <w:pPr>
              <w:jc w:val="both"/>
              <w:rPr>
                <w:rFonts w:ascii="Arial" w:hAnsi="Arial" w:cs="Arial"/>
                <w:b/>
              </w:rPr>
            </w:pPr>
            <w:r w:rsidRPr="00964B84">
              <w:rPr>
                <w:rFonts w:ascii="Arial" w:hAnsi="Arial" w:cs="Arial"/>
                <w:b/>
              </w:rPr>
              <w:t>I</w:t>
            </w:r>
          </w:p>
        </w:tc>
        <w:tc>
          <w:tcPr>
            <w:tcW w:w="1623" w:type="dxa"/>
          </w:tcPr>
          <w:p w:rsidR="006F1CEF" w:rsidRPr="00964B84" w:rsidRDefault="00D800FE" w:rsidP="00DA5066">
            <w:pPr>
              <w:jc w:val="both"/>
              <w:rPr>
                <w:rFonts w:ascii="Arial" w:hAnsi="Arial" w:cs="Arial"/>
                <w:b/>
              </w:rPr>
            </w:pPr>
            <w:r w:rsidRPr="00964B84">
              <w:rPr>
                <w:rFonts w:ascii="Arial" w:hAnsi="Arial" w:cs="Arial"/>
                <w:b/>
              </w:rPr>
              <w:t>105,2</w:t>
            </w:r>
          </w:p>
        </w:tc>
        <w:tc>
          <w:tcPr>
            <w:tcW w:w="1328" w:type="dxa"/>
          </w:tcPr>
          <w:p w:rsidR="006F1CEF" w:rsidRPr="00964B84" w:rsidRDefault="00D800FE" w:rsidP="00DA5066">
            <w:pPr>
              <w:jc w:val="both"/>
              <w:rPr>
                <w:rFonts w:ascii="Arial" w:hAnsi="Arial" w:cs="Arial"/>
                <w:b/>
              </w:rPr>
            </w:pPr>
            <w:r w:rsidRPr="00964B84">
              <w:rPr>
                <w:rFonts w:ascii="Arial" w:hAnsi="Arial" w:cs="Arial"/>
                <w:b/>
              </w:rPr>
              <w:t>25,06</w:t>
            </w:r>
          </w:p>
        </w:tc>
        <w:tc>
          <w:tcPr>
            <w:tcW w:w="1358" w:type="dxa"/>
          </w:tcPr>
          <w:p w:rsidR="006F1CEF" w:rsidRPr="00964B84" w:rsidRDefault="005E0DFE" w:rsidP="00DA5066">
            <w:pPr>
              <w:jc w:val="both"/>
              <w:rPr>
                <w:rFonts w:ascii="Arial" w:hAnsi="Arial" w:cs="Arial"/>
                <w:b/>
              </w:rPr>
            </w:pPr>
            <w:r w:rsidRPr="00964B84">
              <w:rPr>
                <w:rFonts w:ascii="Arial" w:hAnsi="Arial" w:cs="Arial"/>
                <w:b/>
              </w:rPr>
              <w:t>80.14</w:t>
            </w:r>
          </w:p>
        </w:tc>
        <w:tc>
          <w:tcPr>
            <w:tcW w:w="1030" w:type="dxa"/>
          </w:tcPr>
          <w:p w:rsidR="006F1CEF" w:rsidRPr="00964B84" w:rsidRDefault="00BD3B2D" w:rsidP="00DA5066">
            <w:pPr>
              <w:jc w:val="both"/>
              <w:rPr>
                <w:rFonts w:ascii="Arial" w:hAnsi="Arial" w:cs="Arial"/>
                <w:b/>
              </w:rPr>
            </w:pPr>
            <w:r w:rsidRPr="00964B84">
              <w:rPr>
                <w:rFonts w:ascii="Arial" w:hAnsi="Arial" w:cs="Arial"/>
                <w:b/>
              </w:rPr>
              <w:t>76,17</w:t>
            </w:r>
          </w:p>
        </w:tc>
      </w:tr>
      <w:tr w:rsidR="006F1CEF" w:rsidRPr="00964B84" w:rsidTr="00E9765D">
        <w:tc>
          <w:tcPr>
            <w:tcW w:w="546" w:type="dxa"/>
          </w:tcPr>
          <w:p w:rsidR="006F1CEF" w:rsidRPr="00964B84" w:rsidRDefault="006F1CEF" w:rsidP="00DA5066">
            <w:pPr>
              <w:jc w:val="both"/>
              <w:rPr>
                <w:rFonts w:ascii="Arial" w:hAnsi="Arial" w:cs="Arial"/>
                <w:b/>
              </w:rPr>
            </w:pPr>
            <w:r w:rsidRPr="00964B84">
              <w:rPr>
                <w:rFonts w:ascii="Arial" w:hAnsi="Arial" w:cs="Arial"/>
                <w:b/>
              </w:rPr>
              <w:t>2</w:t>
            </w:r>
          </w:p>
        </w:tc>
        <w:tc>
          <w:tcPr>
            <w:tcW w:w="1770" w:type="dxa"/>
          </w:tcPr>
          <w:p w:rsidR="006F1CEF" w:rsidRPr="00964B84" w:rsidRDefault="006F1CEF" w:rsidP="00DA5066">
            <w:pPr>
              <w:jc w:val="both"/>
              <w:rPr>
                <w:rFonts w:ascii="Arial" w:hAnsi="Arial" w:cs="Arial"/>
                <w:b/>
              </w:rPr>
            </w:pPr>
            <w:r w:rsidRPr="00964B84">
              <w:rPr>
                <w:rFonts w:ascii="Arial" w:hAnsi="Arial" w:cs="Arial"/>
                <w:b/>
              </w:rPr>
              <w:t>II</w:t>
            </w:r>
          </w:p>
        </w:tc>
        <w:tc>
          <w:tcPr>
            <w:tcW w:w="1623" w:type="dxa"/>
          </w:tcPr>
          <w:p w:rsidR="006F1CEF" w:rsidRPr="00964B84" w:rsidRDefault="00D800FE" w:rsidP="00DA5066">
            <w:pPr>
              <w:jc w:val="both"/>
              <w:rPr>
                <w:rFonts w:ascii="Arial" w:hAnsi="Arial" w:cs="Arial"/>
                <w:b/>
              </w:rPr>
            </w:pPr>
            <w:r w:rsidRPr="00964B84">
              <w:rPr>
                <w:rFonts w:ascii="Arial" w:hAnsi="Arial" w:cs="Arial"/>
                <w:b/>
              </w:rPr>
              <w:t>105,2</w:t>
            </w:r>
          </w:p>
        </w:tc>
        <w:tc>
          <w:tcPr>
            <w:tcW w:w="1328" w:type="dxa"/>
          </w:tcPr>
          <w:p w:rsidR="006F1CEF" w:rsidRPr="00964B84" w:rsidRDefault="00D800FE" w:rsidP="00DA5066">
            <w:pPr>
              <w:jc w:val="both"/>
              <w:rPr>
                <w:rFonts w:ascii="Arial" w:hAnsi="Arial" w:cs="Arial"/>
                <w:b/>
              </w:rPr>
            </w:pPr>
            <w:r w:rsidRPr="00964B84">
              <w:rPr>
                <w:rFonts w:ascii="Arial" w:hAnsi="Arial" w:cs="Arial"/>
                <w:b/>
              </w:rPr>
              <w:t>22,90</w:t>
            </w:r>
          </w:p>
        </w:tc>
        <w:tc>
          <w:tcPr>
            <w:tcW w:w="1358" w:type="dxa"/>
          </w:tcPr>
          <w:p w:rsidR="006F1CEF" w:rsidRPr="00964B84" w:rsidRDefault="005E0DFE" w:rsidP="00DA5066">
            <w:pPr>
              <w:jc w:val="both"/>
              <w:rPr>
                <w:rFonts w:ascii="Arial" w:hAnsi="Arial" w:cs="Arial"/>
                <w:b/>
              </w:rPr>
            </w:pPr>
            <w:r w:rsidRPr="00964B84">
              <w:rPr>
                <w:rFonts w:ascii="Arial" w:hAnsi="Arial" w:cs="Arial"/>
                <w:b/>
              </w:rPr>
              <w:t>82,3</w:t>
            </w:r>
          </w:p>
        </w:tc>
        <w:tc>
          <w:tcPr>
            <w:tcW w:w="1030" w:type="dxa"/>
          </w:tcPr>
          <w:p w:rsidR="006F1CEF" w:rsidRPr="00964B84" w:rsidRDefault="00BD3B2D" w:rsidP="00DA5066">
            <w:pPr>
              <w:jc w:val="both"/>
              <w:rPr>
                <w:rFonts w:ascii="Arial" w:hAnsi="Arial" w:cs="Arial"/>
                <w:b/>
              </w:rPr>
            </w:pPr>
            <w:r w:rsidRPr="00964B84">
              <w:rPr>
                <w:rFonts w:ascii="Arial" w:hAnsi="Arial" w:cs="Arial"/>
                <w:b/>
              </w:rPr>
              <w:t>78,23</w:t>
            </w:r>
          </w:p>
        </w:tc>
      </w:tr>
      <w:tr w:rsidR="006F1CEF" w:rsidRPr="00964B84" w:rsidTr="00E9765D">
        <w:tc>
          <w:tcPr>
            <w:tcW w:w="546" w:type="dxa"/>
          </w:tcPr>
          <w:p w:rsidR="006F1CEF" w:rsidRPr="00964B84" w:rsidRDefault="006F1CEF" w:rsidP="00DA5066">
            <w:pPr>
              <w:jc w:val="both"/>
              <w:rPr>
                <w:rFonts w:ascii="Arial" w:hAnsi="Arial" w:cs="Arial"/>
                <w:b/>
              </w:rPr>
            </w:pPr>
            <w:r w:rsidRPr="00964B84">
              <w:rPr>
                <w:rFonts w:ascii="Arial" w:hAnsi="Arial" w:cs="Arial"/>
                <w:b/>
              </w:rPr>
              <w:t>3</w:t>
            </w:r>
          </w:p>
        </w:tc>
        <w:tc>
          <w:tcPr>
            <w:tcW w:w="1770" w:type="dxa"/>
          </w:tcPr>
          <w:p w:rsidR="006F1CEF" w:rsidRPr="00964B84" w:rsidRDefault="006F1CEF" w:rsidP="00DA5066">
            <w:pPr>
              <w:jc w:val="both"/>
              <w:rPr>
                <w:rFonts w:ascii="Arial" w:hAnsi="Arial" w:cs="Arial"/>
                <w:b/>
              </w:rPr>
            </w:pPr>
            <w:r w:rsidRPr="00964B84">
              <w:rPr>
                <w:rFonts w:ascii="Arial" w:hAnsi="Arial" w:cs="Arial"/>
                <w:b/>
              </w:rPr>
              <w:t>III</w:t>
            </w:r>
          </w:p>
        </w:tc>
        <w:tc>
          <w:tcPr>
            <w:tcW w:w="1623" w:type="dxa"/>
          </w:tcPr>
          <w:p w:rsidR="006F1CEF" w:rsidRPr="00964B84" w:rsidRDefault="00D800FE" w:rsidP="00DA5066">
            <w:pPr>
              <w:jc w:val="both"/>
              <w:rPr>
                <w:rFonts w:ascii="Arial" w:hAnsi="Arial" w:cs="Arial"/>
                <w:b/>
              </w:rPr>
            </w:pPr>
            <w:r w:rsidRPr="00964B84">
              <w:rPr>
                <w:rFonts w:ascii="Arial" w:hAnsi="Arial" w:cs="Arial"/>
                <w:b/>
              </w:rPr>
              <w:t>105,2</w:t>
            </w:r>
          </w:p>
        </w:tc>
        <w:tc>
          <w:tcPr>
            <w:tcW w:w="1328" w:type="dxa"/>
          </w:tcPr>
          <w:p w:rsidR="006F1CEF" w:rsidRPr="00964B84" w:rsidRDefault="00D800FE" w:rsidP="00DA5066">
            <w:pPr>
              <w:jc w:val="both"/>
              <w:rPr>
                <w:rFonts w:ascii="Arial" w:hAnsi="Arial" w:cs="Arial"/>
                <w:b/>
              </w:rPr>
            </w:pPr>
            <w:r w:rsidRPr="00964B84">
              <w:rPr>
                <w:rFonts w:ascii="Arial" w:hAnsi="Arial" w:cs="Arial"/>
                <w:b/>
              </w:rPr>
              <w:t>24,30</w:t>
            </w:r>
          </w:p>
        </w:tc>
        <w:tc>
          <w:tcPr>
            <w:tcW w:w="1358" w:type="dxa"/>
          </w:tcPr>
          <w:p w:rsidR="006F1CEF" w:rsidRPr="00964B84" w:rsidRDefault="005E0DFE" w:rsidP="00DA5066">
            <w:pPr>
              <w:jc w:val="both"/>
              <w:rPr>
                <w:rFonts w:ascii="Arial" w:hAnsi="Arial" w:cs="Arial"/>
                <w:b/>
              </w:rPr>
            </w:pPr>
            <w:r w:rsidRPr="00964B84">
              <w:rPr>
                <w:rFonts w:ascii="Arial" w:hAnsi="Arial" w:cs="Arial"/>
                <w:b/>
              </w:rPr>
              <w:t>80,9</w:t>
            </w:r>
          </w:p>
        </w:tc>
        <w:tc>
          <w:tcPr>
            <w:tcW w:w="1030" w:type="dxa"/>
          </w:tcPr>
          <w:p w:rsidR="006F1CEF" w:rsidRPr="00964B84" w:rsidRDefault="00BD3B2D" w:rsidP="00DA5066">
            <w:pPr>
              <w:jc w:val="both"/>
              <w:rPr>
                <w:rFonts w:ascii="Arial" w:hAnsi="Arial" w:cs="Arial"/>
                <w:b/>
              </w:rPr>
            </w:pPr>
            <w:r w:rsidRPr="00964B84">
              <w:rPr>
                <w:rFonts w:ascii="Arial" w:hAnsi="Arial" w:cs="Arial"/>
                <w:b/>
              </w:rPr>
              <w:t>76,90</w:t>
            </w:r>
          </w:p>
        </w:tc>
      </w:tr>
      <w:tr w:rsidR="006F1CEF" w:rsidRPr="00964B84" w:rsidTr="00E9765D">
        <w:tc>
          <w:tcPr>
            <w:tcW w:w="546" w:type="dxa"/>
          </w:tcPr>
          <w:p w:rsidR="006F1CEF" w:rsidRPr="00964B84" w:rsidRDefault="006F1CEF" w:rsidP="00DA5066">
            <w:pPr>
              <w:jc w:val="both"/>
              <w:rPr>
                <w:rFonts w:ascii="Arial" w:hAnsi="Arial" w:cs="Arial"/>
                <w:b/>
              </w:rPr>
            </w:pPr>
            <w:r w:rsidRPr="00964B84">
              <w:rPr>
                <w:rFonts w:ascii="Arial" w:hAnsi="Arial" w:cs="Arial"/>
                <w:b/>
              </w:rPr>
              <w:t>4</w:t>
            </w:r>
          </w:p>
        </w:tc>
        <w:tc>
          <w:tcPr>
            <w:tcW w:w="1770" w:type="dxa"/>
          </w:tcPr>
          <w:p w:rsidR="006F1CEF" w:rsidRPr="00964B84" w:rsidRDefault="006F1CEF" w:rsidP="00DA5066">
            <w:pPr>
              <w:jc w:val="both"/>
              <w:rPr>
                <w:rFonts w:ascii="Arial" w:hAnsi="Arial" w:cs="Arial"/>
                <w:b/>
              </w:rPr>
            </w:pPr>
            <w:r w:rsidRPr="00964B84">
              <w:rPr>
                <w:rFonts w:ascii="Arial" w:hAnsi="Arial" w:cs="Arial"/>
                <w:b/>
              </w:rPr>
              <w:t>Rata-rata</w:t>
            </w:r>
          </w:p>
        </w:tc>
        <w:tc>
          <w:tcPr>
            <w:tcW w:w="1623" w:type="dxa"/>
          </w:tcPr>
          <w:p w:rsidR="006F1CEF" w:rsidRPr="00964B84" w:rsidRDefault="005E0DFE" w:rsidP="00DA5066">
            <w:pPr>
              <w:jc w:val="both"/>
              <w:rPr>
                <w:rFonts w:ascii="Arial" w:hAnsi="Arial" w:cs="Arial"/>
                <w:b/>
              </w:rPr>
            </w:pPr>
            <w:r w:rsidRPr="00964B84">
              <w:rPr>
                <w:rFonts w:ascii="Arial" w:hAnsi="Arial" w:cs="Arial"/>
                <w:b/>
              </w:rPr>
              <w:t>105,2</w:t>
            </w:r>
          </w:p>
        </w:tc>
        <w:tc>
          <w:tcPr>
            <w:tcW w:w="1328" w:type="dxa"/>
          </w:tcPr>
          <w:p w:rsidR="006F1CEF" w:rsidRPr="00964B84" w:rsidRDefault="005E0DFE" w:rsidP="00DA5066">
            <w:pPr>
              <w:jc w:val="both"/>
              <w:rPr>
                <w:rFonts w:ascii="Arial" w:hAnsi="Arial" w:cs="Arial"/>
                <w:b/>
              </w:rPr>
            </w:pPr>
            <w:r w:rsidRPr="00964B84">
              <w:rPr>
                <w:rFonts w:ascii="Arial" w:hAnsi="Arial" w:cs="Arial"/>
                <w:b/>
              </w:rPr>
              <w:t>24,08</w:t>
            </w:r>
          </w:p>
        </w:tc>
        <w:tc>
          <w:tcPr>
            <w:tcW w:w="1358" w:type="dxa"/>
          </w:tcPr>
          <w:p w:rsidR="006F1CEF" w:rsidRPr="00964B84" w:rsidRDefault="005E0DFE" w:rsidP="00DA5066">
            <w:pPr>
              <w:jc w:val="both"/>
              <w:rPr>
                <w:rFonts w:ascii="Arial" w:hAnsi="Arial" w:cs="Arial"/>
                <w:b/>
              </w:rPr>
            </w:pPr>
            <w:r w:rsidRPr="00964B84">
              <w:rPr>
                <w:rFonts w:ascii="Arial" w:hAnsi="Arial" w:cs="Arial"/>
                <w:b/>
              </w:rPr>
              <w:t>81,11</w:t>
            </w:r>
          </w:p>
        </w:tc>
        <w:tc>
          <w:tcPr>
            <w:tcW w:w="1030" w:type="dxa"/>
          </w:tcPr>
          <w:p w:rsidR="006F1CEF" w:rsidRPr="00964B84" w:rsidRDefault="00BD3B2D" w:rsidP="00DA5066">
            <w:pPr>
              <w:jc w:val="both"/>
              <w:rPr>
                <w:rFonts w:ascii="Arial" w:hAnsi="Arial" w:cs="Arial"/>
                <w:b/>
              </w:rPr>
            </w:pPr>
            <w:r w:rsidRPr="00964B84">
              <w:rPr>
                <w:rFonts w:ascii="Arial" w:hAnsi="Arial" w:cs="Arial"/>
                <w:b/>
              </w:rPr>
              <w:t>77,10</w:t>
            </w:r>
          </w:p>
        </w:tc>
      </w:tr>
      <w:tr w:rsidR="006F1CEF" w:rsidRPr="00964B84" w:rsidTr="00E9765D">
        <w:tc>
          <w:tcPr>
            <w:tcW w:w="546" w:type="dxa"/>
          </w:tcPr>
          <w:p w:rsidR="006F1CEF" w:rsidRPr="00964B84" w:rsidRDefault="006F1CEF" w:rsidP="00DA5066">
            <w:pPr>
              <w:jc w:val="both"/>
              <w:rPr>
                <w:rFonts w:ascii="Arial" w:hAnsi="Arial" w:cs="Arial"/>
                <w:b/>
              </w:rPr>
            </w:pPr>
            <w:r w:rsidRPr="00964B84">
              <w:rPr>
                <w:rFonts w:ascii="Arial" w:hAnsi="Arial" w:cs="Arial"/>
                <w:b/>
              </w:rPr>
              <w:t>5</w:t>
            </w:r>
          </w:p>
        </w:tc>
        <w:tc>
          <w:tcPr>
            <w:tcW w:w="1770" w:type="dxa"/>
          </w:tcPr>
          <w:p w:rsidR="006F1CEF" w:rsidRPr="00964B84" w:rsidRDefault="006F1CEF" w:rsidP="00DA5066">
            <w:pPr>
              <w:jc w:val="both"/>
              <w:rPr>
                <w:rFonts w:ascii="Arial" w:hAnsi="Arial" w:cs="Arial"/>
                <w:b/>
              </w:rPr>
            </w:pPr>
            <w:r w:rsidRPr="00964B84">
              <w:rPr>
                <w:rFonts w:ascii="Arial" w:hAnsi="Arial" w:cs="Arial"/>
                <w:b/>
              </w:rPr>
              <w:t xml:space="preserve">Kontrol </w:t>
            </w:r>
          </w:p>
        </w:tc>
        <w:tc>
          <w:tcPr>
            <w:tcW w:w="1623" w:type="dxa"/>
          </w:tcPr>
          <w:p w:rsidR="006F1CEF" w:rsidRPr="00964B84" w:rsidRDefault="00D800FE" w:rsidP="00DA5066">
            <w:pPr>
              <w:jc w:val="both"/>
              <w:rPr>
                <w:rFonts w:ascii="Arial" w:hAnsi="Arial" w:cs="Arial"/>
                <w:b/>
              </w:rPr>
            </w:pPr>
            <w:r w:rsidRPr="00964B84">
              <w:rPr>
                <w:rFonts w:ascii="Arial" w:hAnsi="Arial" w:cs="Arial"/>
                <w:b/>
              </w:rPr>
              <w:t>105,2</w:t>
            </w:r>
          </w:p>
        </w:tc>
        <w:tc>
          <w:tcPr>
            <w:tcW w:w="1328" w:type="dxa"/>
          </w:tcPr>
          <w:p w:rsidR="006F1CEF" w:rsidRPr="00964B84" w:rsidRDefault="00D800FE" w:rsidP="00DA5066">
            <w:pPr>
              <w:jc w:val="both"/>
              <w:rPr>
                <w:rFonts w:ascii="Arial" w:hAnsi="Arial" w:cs="Arial"/>
                <w:b/>
              </w:rPr>
            </w:pPr>
            <w:r w:rsidRPr="00964B84">
              <w:rPr>
                <w:rFonts w:ascii="Arial" w:hAnsi="Arial" w:cs="Arial"/>
                <w:b/>
              </w:rPr>
              <w:t>105,02</w:t>
            </w:r>
          </w:p>
        </w:tc>
        <w:tc>
          <w:tcPr>
            <w:tcW w:w="1358" w:type="dxa"/>
          </w:tcPr>
          <w:p w:rsidR="006F1CEF" w:rsidRPr="00964B84" w:rsidRDefault="005E0DFE" w:rsidP="00DA5066">
            <w:pPr>
              <w:jc w:val="both"/>
              <w:rPr>
                <w:rFonts w:ascii="Arial" w:hAnsi="Arial" w:cs="Arial"/>
                <w:b/>
              </w:rPr>
            </w:pPr>
            <w:r w:rsidRPr="00964B84">
              <w:rPr>
                <w:rFonts w:ascii="Arial" w:hAnsi="Arial" w:cs="Arial"/>
                <w:b/>
              </w:rPr>
              <w:t>0</w:t>
            </w:r>
          </w:p>
        </w:tc>
        <w:tc>
          <w:tcPr>
            <w:tcW w:w="1030" w:type="dxa"/>
          </w:tcPr>
          <w:p w:rsidR="006F1CEF" w:rsidRPr="00964B84" w:rsidRDefault="005E0DFE" w:rsidP="00DA5066">
            <w:pPr>
              <w:jc w:val="both"/>
              <w:rPr>
                <w:rFonts w:ascii="Arial" w:hAnsi="Arial" w:cs="Arial"/>
                <w:b/>
              </w:rPr>
            </w:pPr>
            <w:r w:rsidRPr="00964B84">
              <w:rPr>
                <w:rFonts w:ascii="Arial" w:hAnsi="Arial" w:cs="Arial"/>
                <w:b/>
              </w:rPr>
              <w:t>0</w:t>
            </w:r>
          </w:p>
        </w:tc>
      </w:tr>
    </w:tbl>
    <w:p w:rsidR="006F1CEF" w:rsidRPr="00964B84" w:rsidRDefault="006F1CEF" w:rsidP="0039011E">
      <w:pPr>
        <w:spacing w:line="240" w:lineRule="auto"/>
        <w:jc w:val="center"/>
        <w:rPr>
          <w:rFonts w:ascii="Arial" w:hAnsi="Arial" w:cs="Arial"/>
          <w:b/>
        </w:rPr>
      </w:pPr>
    </w:p>
    <w:p w:rsidR="009E0A71" w:rsidRPr="00964B84" w:rsidRDefault="005E0DFE" w:rsidP="00523965">
      <w:pPr>
        <w:spacing w:line="360" w:lineRule="auto"/>
        <w:jc w:val="both"/>
        <w:rPr>
          <w:rFonts w:ascii="Arial" w:hAnsi="Arial" w:cs="Arial"/>
        </w:rPr>
      </w:pPr>
      <w:r w:rsidRPr="00964B84">
        <w:rPr>
          <w:rFonts w:ascii="Arial" w:hAnsi="Arial" w:cs="Arial"/>
          <w:b/>
        </w:rPr>
        <w:lastRenderedPageBreak/>
        <w:tab/>
      </w:r>
      <w:r w:rsidRPr="00964B84">
        <w:rPr>
          <w:rFonts w:ascii="Arial" w:hAnsi="Arial" w:cs="Arial"/>
        </w:rPr>
        <w:t xml:space="preserve">Berdasarkan tabel diatas dapat diketahui bahwa dalam waktu kontak 3 hari, jumlah penurunan BOD setelah perlakuan turun sebanyak </w:t>
      </w:r>
      <w:r w:rsidR="00B86BE3" w:rsidRPr="00964B84">
        <w:rPr>
          <w:rFonts w:ascii="Arial" w:hAnsi="Arial" w:cs="Arial"/>
        </w:rPr>
        <w:t>81,11 mg/l (77,10 %) sedangkan pada kontrol tidak ada penurunan.</w:t>
      </w:r>
    </w:p>
    <w:p w:rsidR="009E0A71" w:rsidRPr="00964B84" w:rsidRDefault="00C34EB1" w:rsidP="005E0DFE">
      <w:pPr>
        <w:spacing w:line="240" w:lineRule="auto"/>
        <w:jc w:val="both"/>
        <w:rPr>
          <w:rFonts w:ascii="Arial" w:hAnsi="Arial" w:cs="Arial"/>
          <w:b/>
        </w:rPr>
      </w:pPr>
      <w:r w:rsidRPr="00964B84">
        <w:rPr>
          <w:rFonts w:ascii="Arial" w:hAnsi="Arial" w:cs="Arial"/>
          <w:b/>
        </w:rPr>
        <w:t>A.3.</w:t>
      </w:r>
      <w:r w:rsidR="005A4B0F" w:rsidRPr="00964B84">
        <w:rPr>
          <w:rFonts w:ascii="Arial" w:hAnsi="Arial" w:cs="Arial"/>
          <w:b/>
        </w:rPr>
        <w:t xml:space="preserve">  Hasil Uji T-</w:t>
      </w:r>
      <w:r w:rsidR="005F3F67" w:rsidRPr="00964B84">
        <w:rPr>
          <w:rFonts w:ascii="Arial" w:hAnsi="Arial" w:cs="Arial"/>
          <w:b/>
        </w:rPr>
        <w:t>test</w:t>
      </w:r>
    </w:p>
    <w:p w:rsidR="00C34EB1" w:rsidRPr="00964B84" w:rsidRDefault="00C34EB1" w:rsidP="00D10F9E">
      <w:pPr>
        <w:spacing w:line="360" w:lineRule="auto"/>
        <w:jc w:val="both"/>
        <w:rPr>
          <w:rFonts w:ascii="Arial" w:hAnsi="Arial" w:cs="Arial"/>
        </w:rPr>
      </w:pPr>
      <w:r w:rsidRPr="00964B84">
        <w:rPr>
          <w:rFonts w:ascii="Arial" w:hAnsi="Arial" w:cs="Arial"/>
          <w:b/>
        </w:rPr>
        <w:tab/>
      </w:r>
      <w:r w:rsidRPr="00964B84">
        <w:rPr>
          <w:rFonts w:ascii="Arial" w:hAnsi="Arial" w:cs="Arial"/>
        </w:rPr>
        <w:t xml:space="preserve">Untuk </w:t>
      </w:r>
      <w:r w:rsidR="00EE1B38" w:rsidRPr="00964B84">
        <w:rPr>
          <w:rFonts w:ascii="Arial" w:hAnsi="Arial" w:cs="Arial"/>
        </w:rPr>
        <w:t xml:space="preserve">parameter pH uji statistik </w:t>
      </w:r>
      <w:r w:rsidR="00D10F9E" w:rsidRPr="00964B84">
        <w:rPr>
          <w:rFonts w:ascii="Arial" w:hAnsi="Arial" w:cs="Arial"/>
        </w:rPr>
        <w:t>tidak dapat dilakukan karna tidak terjadi penurunan.</w:t>
      </w:r>
      <w:r w:rsidR="00CD1DE4" w:rsidRPr="00964B84">
        <w:rPr>
          <w:rFonts w:ascii="Arial" w:hAnsi="Arial" w:cs="Arial"/>
        </w:rPr>
        <w:t xml:space="preserve"> Pengukuran pH sebelum perlakuan terhadap </w:t>
      </w:r>
      <w:r w:rsidR="00D10F9E" w:rsidRPr="00964B84">
        <w:rPr>
          <w:rFonts w:ascii="Arial" w:hAnsi="Arial" w:cs="Arial"/>
        </w:rPr>
        <w:t xml:space="preserve">air limbah </w:t>
      </w:r>
      <w:r w:rsidR="00CD1DE4" w:rsidRPr="00964B84">
        <w:rPr>
          <w:rFonts w:ascii="Arial" w:hAnsi="Arial" w:cs="Arial"/>
        </w:rPr>
        <w:t xml:space="preserve">adalah </w:t>
      </w:r>
      <w:r w:rsidR="00D10F9E" w:rsidRPr="00964B84">
        <w:rPr>
          <w:rFonts w:ascii="Arial" w:hAnsi="Arial" w:cs="Arial"/>
        </w:rPr>
        <w:t>6,05</w:t>
      </w:r>
      <w:r w:rsidR="00CD1DE4" w:rsidRPr="00964B84">
        <w:rPr>
          <w:rFonts w:ascii="Arial" w:hAnsi="Arial" w:cs="Arial"/>
        </w:rPr>
        <w:t xml:space="preserve">, </w:t>
      </w:r>
      <w:r w:rsidR="00D10F9E" w:rsidRPr="00964B84">
        <w:rPr>
          <w:rFonts w:ascii="Arial" w:hAnsi="Arial" w:cs="Arial"/>
        </w:rPr>
        <w:t>sebaliknya terjadi kenaikan terhadap parameter pencemar pH</w:t>
      </w:r>
      <w:r w:rsidR="00CD1DE4" w:rsidRPr="00964B84">
        <w:rPr>
          <w:rFonts w:ascii="Arial" w:hAnsi="Arial" w:cs="Arial"/>
        </w:rPr>
        <w:t xml:space="preserve"> </w:t>
      </w:r>
      <w:r w:rsidR="00D10F9E" w:rsidRPr="00964B84">
        <w:rPr>
          <w:rFonts w:ascii="Arial" w:hAnsi="Arial" w:cs="Arial"/>
        </w:rPr>
        <w:t>sebanyak 6.62(9,42%), 6,86(13,49%), 6,98</w:t>
      </w:r>
      <w:r w:rsidR="00CD1DE4" w:rsidRPr="00964B84">
        <w:rPr>
          <w:rFonts w:ascii="Arial" w:hAnsi="Arial" w:cs="Arial"/>
        </w:rPr>
        <w:t xml:space="preserve">(15,37%) dari hasil </w:t>
      </w:r>
      <w:r w:rsidR="00D10F9E" w:rsidRPr="00964B84">
        <w:rPr>
          <w:rFonts w:ascii="Arial" w:hAnsi="Arial" w:cs="Arial"/>
        </w:rPr>
        <w:t xml:space="preserve"> waktu kontak 1,2 dan 3 hari. </w:t>
      </w:r>
    </w:p>
    <w:p w:rsidR="00523965" w:rsidRPr="00964B84" w:rsidRDefault="00523965" w:rsidP="00D10F9E">
      <w:pPr>
        <w:spacing w:line="360" w:lineRule="auto"/>
        <w:jc w:val="both"/>
        <w:rPr>
          <w:rFonts w:ascii="Arial" w:hAnsi="Arial" w:cs="Arial"/>
        </w:rPr>
      </w:pPr>
    </w:p>
    <w:p w:rsidR="005A4B0F" w:rsidRPr="00964B84" w:rsidRDefault="005F3F67" w:rsidP="00FC2461">
      <w:pPr>
        <w:spacing w:line="360" w:lineRule="auto"/>
        <w:jc w:val="both"/>
        <w:rPr>
          <w:rFonts w:ascii="Arial" w:hAnsi="Arial" w:cs="Arial"/>
          <w:b/>
          <w:sz w:val="24"/>
          <w:szCs w:val="24"/>
        </w:rPr>
      </w:pPr>
      <w:r w:rsidRPr="00964B84">
        <w:rPr>
          <w:rFonts w:ascii="Arial" w:hAnsi="Arial" w:cs="Arial"/>
          <w:b/>
          <w:sz w:val="24"/>
          <w:szCs w:val="24"/>
        </w:rPr>
        <w:t xml:space="preserve"> </w:t>
      </w:r>
      <w:r w:rsidR="005A4B0F" w:rsidRPr="00964B84">
        <w:rPr>
          <w:rFonts w:ascii="Arial" w:hAnsi="Arial" w:cs="Arial"/>
          <w:b/>
          <w:sz w:val="24"/>
          <w:szCs w:val="24"/>
        </w:rPr>
        <w:t>A.3.1. Kekeruhan</w:t>
      </w:r>
      <w:r w:rsidRPr="00964B84">
        <w:rPr>
          <w:rFonts w:ascii="Arial" w:hAnsi="Arial" w:cs="Arial"/>
          <w:b/>
          <w:sz w:val="24"/>
          <w:szCs w:val="24"/>
        </w:rPr>
        <w:tab/>
      </w:r>
    </w:p>
    <w:p w:rsidR="00A510D9" w:rsidRPr="00964B84" w:rsidRDefault="005F3F67" w:rsidP="00A278AA">
      <w:pPr>
        <w:spacing w:line="360" w:lineRule="auto"/>
        <w:ind w:firstLine="720"/>
        <w:jc w:val="both"/>
        <w:rPr>
          <w:rFonts w:ascii="Arial" w:hAnsi="Arial" w:cs="Arial"/>
        </w:rPr>
      </w:pPr>
      <w:r w:rsidRPr="00964B84">
        <w:rPr>
          <w:rFonts w:ascii="Arial" w:hAnsi="Arial" w:cs="Arial"/>
        </w:rPr>
        <w:t>Berdasarkan hasil uji T test</w:t>
      </w:r>
      <w:r w:rsidR="00A510D9" w:rsidRPr="00964B84">
        <w:rPr>
          <w:rFonts w:ascii="Arial" w:hAnsi="Arial" w:cs="Arial"/>
        </w:rPr>
        <w:t xml:space="preserve"> dependent pada perlakuan kombinasi saringan pasir dan fitoremediasi sebelum dan sesudah perlakuan dapat dilihat pada tabel berikut:</w:t>
      </w:r>
    </w:p>
    <w:p w:rsidR="00A510D9" w:rsidRPr="00964B84" w:rsidRDefault="00A510D9" w:rsidP="00A510D9">
      <w:pPr>
        <w:spacing w:line="240" w:lineRule="auto"/>
        <w:jc w:val="center"/>
        <w:rPr>
          <w:rFonts w:ascii="Arial" w:hAnsi="Arial" w:cs="Arial"/>
          <w:b/>
        </w:rPr>
      </w:pPr>
      <w:r w:rsidRPr="00964B84">
        <w:rPr>
          <w:rFonts w:ascii="Arial" w:hAnsi="Arial" w:cs="Arial"/>
          <w:b/>
        </w:rPr>
        <w:t>TABEL 4.10</w:t>
      </w:r>
    </w:p>
    <w:p w:rsidR="00A510D9" w:rsidRPr="00964B84" w:rsidRDefault="00A510D9" w:rsidP="00A510D9">
      <w:pPr>
        <w:spacing w:line="240" w:lineRule="auto"/>
        <w:jc w:val="center"/>
        <w:rPr>
          <w:rFonts w:ascii="Arial" w:hAnsi="Arial" w:cs="Arial"/>
          <w:b/>
        </w:rPr>
      </w:pPr>
      <w:r w:rsidRPr="00964B84">
        <w:rPr>
          <w:rFonts w:ascii="Arial" w:hAnsi="Arial" w:cs="Arial"/>
          <w:b/>
        </w:rPr>
        <w:t xml:space="preserve">Hasil Uji T-test Dependet Parameter Kekeruhan Sebelum dan Sesudah </w:t>
      </w:r>
      <w:r w:rsidR="00F51FB3" w:rsidRPr="00964B84">
        <w:rPr>
          <w:rFonts w:ascii="Arial" w:hAnsi="Arial" w:cs="Arial"/>
          <w:b/>
        </w:rPr>
        <w:t xml:space="preserve">Kombinasi Unit Saringan Pasir dan fitoremediasi selama </w:t>
      </w:r>
      <w:r w:rsidRPr="00964B84">
        <w:rPr>
          <w:rFonts w:ascii="Arial" w:hAnsi="Arial" w:cs="Arial"/>
          <w:b/>
        </w:rPr>
        <w:t>1 hari</w:t>
      </w:r>
    </w:p>
    <w:tbl>
      <w:tblPr>
        <w:tblStyle w:val="TableGrid"/>
        <w:tblW w:w="0" w:type="auto"/>
        <w:tblInd w:w="250" w:type="dxa"/>
        <w:tblLook w:val="04A0" w:firstRow="1" w:lastRow="0" w:firstColumn="1" w:lastColumn="0" w:noHBand="0" w:noVBand="1"/>
      </w:tblPr>
      <w:tblGrid>
        <w:gridCol w:w="1985"/>
        <w:gridCol w:w="889"/>
        <w:gridCol w:w="840"/>
        <w:gridCol w:w="767"/>
        <w:gridCol w:w="516"/>
        <w:gridCol w:w="947"/>
        <w:gridCol w:w="1012"/>
        <w:gridCol w:w="699"/>
      </w:tblGrid>
      <w:tr w:rsidR="00F51FB3" w:rsidRPr="00964B84" w:rsidTr="00E9765D">
        <w:trPr>
          <w:trHeight w:val="812"/>
        </w:trPr>
        <w:tc>
          <w:tcPr>
            <w:tcW w:w="1985" w:type="dxa"/>
          </w:tcPr>
          <w:p w:rsidR="00F51FB3" w:rsidRPr="00964B84" w:rsidRDefault="00F51FB3" w:rsidP="00491FED">
            <w:pPr>
              <w:jc w:val="center"/>
              <w:rPr>
                <w:rFonts w:ascii="Arial" w:hAnsi="Arial" w:cs="Arial"/>
                <w:b/>
                <w:sz w:val="20"/>
                <w:szCs w:val="20"/>
              </w:rPr>
            </w:pPr>
            <w:r w:rsidRPr="00964B84">
              <w:rPr>
                <w:rFonts w:ascii="Arial" w:hAnsi="Arial" w:cs="Arial"/>
                <w:b/>
                <w:sz w:val="20"/>
                <w:szCs w:val="20"/>
              </w:rPr>
              <w:t>Perlakuan kombinasi unit saringan pasir dan fitoremediasi</w:t>
            </w:r>
          </w:p>
        </w:tc>
        <w:tc>
          <w:tcPr>
            <w:tcW w:w="889" w:type="dxa"/>
          </w:tcPr>
          <w:p w:rsidR="00F51FB3" w:rsidRPr="00964B84" w:rsidRDefault="00F51FB3" w:rsidP="00491FED">
            <w:pPr>
              <w:jc w:val="center"/>
              <w:rPr>
                <w:rFonts w:ascii="Arial" w:hAnsi="Arial" w:cs="Arial"/>
                <w:b/>
              </w:rPr>
            </w:pPr>
            <w:r w:rsidRPr="00964B84">
              <w:rPr>
                <w:rFonts w:ascii="Arial" w:hAnsi="Arial" w:cs="Arial"/>
                <w:b/>
              </w:rPr>
              <w:t>Mean</w:t>
            </w:r>
          </w:p>
        </w:tc>
        <w:tc>
          <w:tcPr>
            <w:tcW w:w="840" w:type="dxa"/>
          </w:tcPr>
          <w:p w:rsidR="00F51FB3" w:rsidRPr="00964B84" w:rsidRDefault="00F51FB3" w:rsidP="00491FED">
            <w:pPr>
              <w:jc w:val="center"/>
              <w:rPr>
                <w:rFonts w:ascii="Arial" w:hAnsi="Arial" w:cs="Arial"/>
                <w:b/>
              </w:rPr>
            </w:pPr>
            <w:r w:rsidRPr="00964B84">
              <w:rPr>
                <w:rFonts w:ascii="Arial" w:hAnsi="Arial" w:cs="Arial"/>
                <w:b/>
              </w:rPr>
              <w:t>N</w:t>
            </w:r>
          </w:p>
        </w:tc>
        <w:tc>
          <w:tcPr>
            <w:tcW w:w="1283" w:type="dxa"/>
            <w:gridSpan w:val="2"/>
          </w:tcPr>
          <w:p w:rsidR="00F51FB3" w:rsidRPr="00964B84" w:rsidRDefault="00F51FB3" w:rsidP="00491FED">
            <w:pPr>
              <w:jc w:val="center"/>
              <w:rPr>
                <w:rFonts w:ascii="Arial" w:hAnsi="Arial" w:cs="Arial"/>
                <w:b/>
              </w:rPr>
            </w:pPr>
            <w:r w:rsidRPr="00964B84">
              <w:rPr>
                <w:rFonts w:ascii="Arial" w:hAnsi="Arial" w:cs="Arial"/>
                <w:b/>
              </w:rPr>
              <w:t>Standart deviasi</w:t>
            </w:r>
          </w:p>
        </w:tc>
        <w:tc>
          <w:tcPr>
            <w:tcW w:w="947" w:type="dxa"/>
          </w:tcPr>
          <w:p w:rsidR="00F51FB3" w:rsidRPr="00964B84" w:rsidRDefault="00F51FB3" w:rsidP="00491FED">
            <w:pPr>
              <w:jc w:val="center"/>
              <w:rPr>
                <w:rFonts w:ascii="Arial" w:hAnsi="Arial" w:cs="Arial"/>
                <w:b/>
              </w:rPr>
            </w:pPr>
            <w:r w:rsidRPr="00964B84">
              <w:rPr>
                <w:rFonts w:ascii="Arial" w:hAnsi="Arial" w:cs="Arial"/>
                <w:b/>
              </w:rPr>
              <w:t>Df</w:t>
            </w:r>
          </w:p>
        </w:tc>
        <w:tc>
          <w:tcPr>
            <w:tcW w:w="1012" w:type="dxa"/>
          </w:tcPr>
          <w:p w:rsidR="00F51FB3" w:rsidRPr="00964B84" w:rsidRDefault="006C1210" w:rsidP="00491FED">
            <w:pPr>
              <w:jc w:val="center"/>
              <w:rPr>
                <w:rFonts w:ascii="Arial" w:hAnsi="Arial" w:cs="Arial"/>
                <w:b/>
              </w:rPr>
            </w:pPr>
            <w:r w:rsidRPr="00964B84">
              <w:rPr>
                <w:rFonts w:ascii="Arial" w:hAnsi="Arial" w:cs="Arial"/>
                <w:b/>
              </w:rPr>
              <w:t>T</w:t>
            </w:r>
          </w:p>
        </w:tc>
        <w:tc>
          <w:tcPr>
            <w:tcW w:w="699" w:type="dxa"/>
          </w:tcPr>
          <w:p w:rsidR="00F51FB3" w:rsidRPr="00964B84" w:rsidRDefault="00491FED" w:rsidP="00491FED">
            <w:pPr>
              <w:jc w:val="center"/>
              <w:rPr>
                <w:rFonts w:ascii="Arial" w:hAnsi="Arial" w:cs="Arial"/>
                <w:b/>
              </w:rPr>
            </w:pPr>
            <w:r w:rsidRPr="00964B84">
              <w:rPr>
                <w:rFonts w:ascii="Arial" w:hAnsi="Arial" w:cs="Arial"/>
                <w:b/>
              </w:rPr>
              <w:t>P</w:t>
            </w:r>
          </w:p>
        </w:tc>
      </w:tr>
      <w:tr w:rsidR="00491FED" w:rsidRPr="00964B84" w:rsidTr="00E9765D">
        <w:tc>
          <w:tcPr>
            <w:tcW w:w="1985" w:type="dxa"/>
          </w:tcPr>
          <w:p w:rsidR="00491FED" w:rsidRPr="00964B84" w:rsidRDefault="00491FED" w:rsidP="00A510D9">
            <w:pPr>
              <w:jc w:val="center"/>
              <w:rPr>
                <w:rFonts w:ascii="Arial" w:hAnsi="Arial" w:cs="Arial"/>
              </w:rPr>
            </w:pPr>
            <w:r w:rsidRPr="00964B84">
              <w:rPr>
                <w:rFonts w:ascii="Arial" w:hAnsi="Arial" w:cs="Arial"/>
              </w:rPr>
              <w:t>Sebelum kontak</w:t>
            </w:r>
          </w:p>
        </w:tc>
        <w:tc>
          <w:tcPr>
            <w:tcW w:w="889" w:type="dxa"/>
          </w:tcPr>
          <w:p w:rsidR="00491FED" w:rsidRPr="00964B84" w:rsidRDefault="00491FED" w:rsidP="00A510D9">
            <w:pPr>
              <w:jc w:val="center"/>
              <w:rPr>
                <w:rFonts w:ascii="Arial" w:hAnsi="Arial" w:cs="Arial"/>
              </w:rPr>
            </w:pPr>
            <w:r w:rsidRPr="00964B84">
              <w:rPr>
                <w:rFonts w:ascii="Arial" w:hAnsi="Arial" w:cs="Arial"/>
              </w:rPr>
              <w:t>180</w:t>
            </w:r>
            <w:r w:rsidR="008C3889" w:rsidRPr="00964B84">
              <w:rPr>
                <w:rFonts w:ascii="Arial" w:hAnsi="Arial" w:cs="Arial"/>
              </w:rPr>
              <w:t>,00</w:t>
            </w:r>
          </w:p>
        </w:tc>
        <w:tc>
          <w:tcPr>
            <w:tcW w:w="840" w:type="dxa"/>
          </w:tcPr>
          <w:p w:rsidR="00491FED" w:rsidRPr="00964B84" w:rsidRDefault="00491FED" w:rsidP="00A510D9">
            <w:pPr>
              <w:jc w:val="center"/>
              <w:rPr>
                <w:rFonts w:ascii="Arial" w:hAnsi="Arial" w:cs="Arial"/>
              </w:rPr>
            </w:pPr>
            <w:r w:rsidRPr="00964B84">
              <w:rPr>
                <w:rFonts w:ascii="Arial" w:hAnsi="Arial" w:cs="Arial"/>
              </w:rPr>
              <w:t>3</w:t>
            </w:r>
          </w:p>
        </w:tc>
        <w:tc>
          <w:tcPr>
            <w:tcW w:w="767" w:type="dxa"/>
            <w:vMerge w:val="restart"/>
            <w:tcBorders>
              <w:right w:val="nil"/>
            </w:tcBorders>
          </w:tcPr>
          <w:p w:rsidR="00491FED" w:rsidRPr="00964B84" w:rsidRDefault="00491FED" w:rsidP="00A510D9">
            <w:pPr>
              <w:jc w:val="center"/>
              <w:rPr>
                <w:rFonts w:ascii="Arial" w:hAnsi="Arial" w:cs="Arial"/>
              </w:rPr>
            </w:pPr>
            <w:r w:rsidRPr="00964B84">
              <w:rPr>
                <w:rFonts w:ascii="Arial" w:hAnsi="Arial" w:cs="Arial"/>
              </w:rPr>
              <w:t>1,000</w:t>
            </w:r>
          </w:p>
        </w:tc>
        <w:tc>
          <w:tcPr>
            <w:tcW w:w="516" w:type="dxa"/>
            <w:vMerge w:val="restart"/>
            <w:tcBorders>
              <w:left w:val="nil"/>
            </w:tcBorders>
          </w:tcPr>
          <w:p w:rsidR="00491FED" w:rsidRPr="00964B84" w:rsidRDefault="00491FED" w:rsidP="00A510D9">
            <w:pPr>
              <w:jc w:val="center"/>
              <w:rPr>
                <w:rFonts w:ascii="Arial" w:hAnsi="Arial" w:cs="Arial"/>
              </w:rPr>
            </w:pPr>
          </w:p>
        </w:tc>
        <w:tc>
          <w:tcPr>
            <w:tcW w:w="947" w:type="dxa"/>
            <w:vMerge w:val="restart"/>
          </w:tcPr>
          <w:p w:rsidR="00491FED" w:rsidRPr="00964B84" w:rsidRDefault="00491FED" w:rsidP="00A510D9">
            <w:pPr>
              <w:jc w:val="center"/>
              <w:rPr>
                <w:rFonts w:ascii="Arial" w:hAnsi="Arial" w:cs="Arial"/>
              </w:rPr>
            </w:pPr>
            <w:r w:rsidRPr="00964B84">
              <w:rPr>
                <w:rFonts w:ascii="Arial" w:hAnsi="Arial" w:cs="Arial"/>
              </w:rPr>
              <w:t>2</w:t>
            </w:r>
          </w:p>
        </w:tc>
        <w:tc>
          <w:tcPr>
            <w:tcW w:w="1012" w:type="dxa"/>
            <w:vMerge w:val="restart"/>
          </w:tcPr>
          <w:p w:rsidR="00491FED" w:rsidRPr="00964B84" w:rsidRDefault="008C3889" w:rsidP="00A510D9">
            <w:pPr>
              <w:jc w:val="center"/>
              <w:rPr>
                <w:rFonts w:ascii="Arial" w:hAnsi="Arial" w:cs="Arial"/>
              </w:rPr>
            </w:pPr>
            <w:r w:rsidRPr="00964B84">
              <w:rPr>
                <w:rFonts w:ascii="Arial" w:hAnsi="Arial" w:cs="Arial"/>
              </w:rPr>
              <w:t>114,315</w:t>
            </w:r>
          </w:p>
        </w:tc>
        <w:tc>
          <w:tcPr>
            <w:tcW w:w="699" w:type="dxa"/>
            <w:vMerge w:val="restart"/>
          </w:tcPr>
          <w:p w:rsidR="00491FED" w:rsidRPr="00964B84" w:rsidRDefault="008C3889" w:rsidP="00A510D9">
            <w:pPr>
              <w:jc w:val="center"/>
              <w:rPr>
                <w:rFonts w:ascii="Arial" w:hAnsi="Arial" w:cs="Arial"/>
              </w:rPr>
            </w:pPr>
            <w:r w:rsidRPr="00964B84">
              <w:rPr>
                <w:rFonts w:ascii="Arial" w:hAnsi="Arial" w:cs="Arial"/>
              </w:rPr>
              <w:t>000</w:t>
            </w:r>
          </w:p>
        </w:tc>
      </w:tr>
      <w:tr w:rsidR="00491FED" w:rsidRPr="00964B84" w:rsidTr="00E9765D">
        <w:tc>
          <w:tcPr>
            <w:tcW w:w="1985" w:type="dxa"/>
          </w:tcPr>
          <w:p w:rsidR="00491FED" w:rsidRPr="00964B84" w:rsidRDefault="00491FED" w:rsidP="00A510D9">
            <w:pPr>
              <w:jc w:val="center"/>
              <w:rPr>
                <w:rFonts w:ascii="Arial" w:hAnsi="Arial" w:cs="Arial"/>
              </w:rPr>
            </w:pPr>
            <w:r w:rsidRPr="00964B84">
              <w:rPr>
                <w:rFonts w:ascii="Arial" w:hAnsi="Arial" w:cs="Arial"/>
              </w:rPr>
              <w:t>Sesudah kontak</w:t>
            </w:r>
          </w:p>
        </w:tc>
        <w:tc>
          <w:tcPr>
            <w:tcW w:w="889" w:type="dxa"/>
          </w:tcPr>
          <w:p w:rsidR="00491FED" w:rsidRPr="00964B84" w:rsidRDefault="00491FED" w:rsidP="00A510D9">
            <w:pPr>
              <w:jc w:val="center"/>
              <w:rPr>
                <w:rFonts w:ascii="Arial" w:hAnsi="Arial" w:cs="Arial"/>
              </w:rPr>
            </w:pPr>
            <w:r w:rsidRPr="00964B84">
              <w:rPr>
                <w:rFonts w:ascii="Arial" w:hAnsi="Arial" w:cs="Arial"/>
              </w:rPr>
              <w:t>114</w:t>
            </w:r>
            <w:r w:rsidR="008C3889" w:rsidRPr="00964B84">
              <w:rPr>
                <w:rFonts w:ascii="Arial" w:hAnsi="Arial" w:cs="Arial"/>
              </w:rPr>
              <w:t>,00</w:t>
            </w:r>
          </w:p>
        </w:tc>
        <w:tc>
          <w:tcPr>
            <w:tcW w:w="840" w:type="dxa"/>
          </w:tcPr>
          <w:p w:rsidR="00491FED" w:rsidRPr="00964B84" w:rsidRDefault="00491FED" w:rsidP="00A510D9">
            <w:pPr>
              <w:jc w:val="center"/>
              <w:rPr>
                <w:rFonts w:ascii="Arial" w:hAnsi="Arial" w:cs="Arial"/>
              </w:rPr>
            </w:pPr>
            <w:r w:rsidRPr="00964B84">
              <w:rPr>
                <w:rFonts w:ascii="Arial" w:hAnsi="Arial" w:cs="Arial"/>
              </w:rPr>
              <w:t>3</w:t>
            </w:r>
          </w:p>
        </w:tc>
        <w:tc>
          <w:tcPr>
            <w:tcW w:w="767" w:type="dxa"/>
            <w:vMerge/>
            <w:tcBorders>
              <w:right w:val="nil"/>
            </w:tcBorders>
          </w:tcPr>
          <w:p w:rsidR="00491FED" w:rsidRPr="00964B84" w:rsidRDefault="00491FED" w:rsidP="00A510D9">
            <w:pPr>
              <w:jc w:val="center"/>
              <w:rPr>
                <w:rFonts w:ascii="Arial" w:hAnsi="Arial" w:cs="Arial"/>
              </w:rPr>
            </w:pPr>
          </w:p>
        </w:tc>
        <w:tc>
          <w:tcPr>
            <w:tcW w:w="516" w:type="dxa"/>
            <w:vMerge/>
            <w:tcBorders>
              <w:left w:val="nil"/>
            </w:tcBorders>
          </w:tcPr>
          <w:p w:rsidR="00491FED" w:rsidRPr="00964B84" w:rsidRDefault="00491FED" w:rsidP="00A510D9">
            <w:pPr>
              <w:jc w:val="center"/>
              <w:rPr>
                <w:rFonts w:ascii="Arial" w:hAnsi="Arial" w:cs="Arial"/>
              </w:rPr>
            </w:pPr>
          </w:p>
        </w:tc>
        <w:tc>
          <w:tcPr>
            <w:tcW w:w="947" w:type="dxa"/>
            <w:vMerge/>
          </w:tcPr>
          <w:p w:rsidR="00491FED" w:rsidRPr="00964B84" w:rsidRDefault="00491FED" w:rsidP="00A510D9">
            <w:pPr>
              <w:jc w:val="center"/>
              <w:rPr>
                <w:rFonts w:ascii="Arial" w:hAnsi="Arial" w:cs="Arial"/>
              </w:rPr>
            </w:pPr>
          </w:p>
        </w:tc>
        <w:tc>
          <w:tcPr>
            <w:tcW w:w="1012" w:type="dxa"/>
            <w:vMerge/>
          </w:tcPr>
          <w:p w:rsidR="00491FED" w:rsidRPr="00964B84" w:rsidRDefault="00491FED" w:rsidP="00A510D9">
            <w:pPr>
              <w:jc w:val="center"/>
              <w:rPr>
                <w:rFonts w:ascii="Arial" w:hAnsi="Arial" w:cs="Arial"/>
              </w:rPr>
            </w:pPr>
          </w:p>
        </w:tc>
        <w:tc>
          <w:tcPr>
            <w:tcW w:w="699" w:type="dxa"/>
            <w:vMerge/>
          </w:tcPr>
          <w:p w:rsidR="00491FED" w:rsidRPr="00964B84" w:rsidRDefault="00491FED" w:rsidP="00A510D9">
            <w:pPr>
              <w:jc w:val="center"/>
              <w:rPr>
                <w:rFonts w:ascii="Arial" w:hAnsi="Arial" w:cs="Arial"/>
              </w:rPr>
            </w:pPr>
          </w:p>
        </w:tc>
      </w:tr>
    </w:tbl>
    <w:p w:rsidR="006457FF" w:rsidRPr="00964B84" w:rsidRDefault="006457FF" w:rsidP="00523965">
      <w:pPr>
        <w:spacing w:line="240" w:lineRule="auto"/>
        <w:jc w:val="both"/>
        <w:rPr>
          <w:rFonts w:ascii="Arial" w:hAnsi="Arial" w:cs="Arial"/>
        </w:rPr>
      </w:pPr>
    </w:p>
    <w:p w:rsidR="006457FF" w:rsidRPr="00964B84" w:rsidRDefault="006457FF" w:rsidP="006457FF">
      <w:pPr>
        <w:spacing w:line="240" w:lineRule="auto"/>
        <w:jc w:val="center"/>
        <w:rPr>
          <w:rFonts w:ascii="Arial" w:hAnsi="Arial" w:cs="Arial"/>
          <w:b/>
        </w:rPr>
      </w:pPr>
      <w:r w:rsidRPr="00964B84">
        <w:rPr>
          <w:rFonts w:ascii="Arial" w:hAnsi="Arial" w:cs="Arial"/>
          <w:b/>
        </w:rPr>
        <w:t>TABEL 4.11</w:t>
      </w:r>
    </w:p>
    <w:p w:rsidR="006457FF" w:rsidRPr="00964B84" w:rsidRDefault="006457FF" w:rsidP="006457FF">
      <w:pPr>
        <w:spacing w:line="240" w:lineRule="auto"/>
        <w:jc w:val="center"/>
        <w:rPr>
          <w:rFonts w:ascii="Arial" w:hAnsi="Arial" w:cs="Arial"/>
          <w:b/>
        </w:rPr>
      </w:pPr>
      <w:r w:rsidRPr="00964B84">
        <w:rPr>
          <w:rFonts w:ascii="Arial" w:hAnsi="Arial" w:cs="Arial"/>
          <w:b/>
        </w:rPr>
        <w:t>Hasil Uji T-test Dependet Parameter Kekeruhan Sebelum dan Sesudah Kombinasi Unit Saringan Pasir dan fitoremediasi selama 2 hari</w:t>
      </w:r>
    </w:p>
    <w:tbl>
      <w:tblPr>
        <w:tblStyle w:val="TableGrid"/>
        <w:tblW w:w="0" w:type="auto"/>
        <w:tblInd w:w="250" w:type="dxa"/>
        <w:tblLook w:val="04A0" w:firstRow="1" w:lastRow="0" w:firstColumn="1" w:lastColumn="0" w:noHBand="0" w:noVBand="1"/>
      </w:tblPr>
      <w:tblGrid>
        <w:gridCol w:w="2002"/>
        <w:gridCol w:w="889"/>
        <w:gridCol w:w="850"/>
        <w:gridCol w:w="767"/>
        <w:gridCol w:w="520"/>
        <w:gridCol w:w="958"/>
        <w:gridCol w:w="962"/>
        <w:gridCol w:w="707"/>
      </w:tblGrid>
      <w:tr w:rsidR="006457FF" w:rsidRPr="00964B84" w:rsidTr="00E9765D">
        <w:trPr>
          <w:trHeight w:val="812"/>
        </w:trPr>
        <w:tc>
          <w:tcPr>
            <w:tcW w:w="2002" w:type="dxa"/>
          </w:tcPr>
          <w:p w:rsidR="006457FF" w:rsidRPr="00964B84" w:rsidRDefault="006457FF" w:rsidP="00DA5066">
            <w:pPr>
              <w:jc w:val="center"/>
              <w:rPr>
                <w:rFonts w:ascii="Arial" w:hAnsi="Arial" w:cs="Arial"/>
                <w:b/>
                <w:sz w:val="20"/>
                <w:szCs w:val="20"/>
              </w:rPr>
            </w:pPr>
            <w:r w:rsidRPr="00964B84">
              <w:rPr>
                <w:rFonts w:ascii="Arial" w:hAnsi="Arial" w:cs="Arial"/>
                <w:b/>
                <w:sz w:val="20"/>
                <w:szCs w:val="20"/>
              </w:rPr>
              <w:t>Perlakuan kombinasi unit saringan pasir dan fitoremediasi</w:t>
            </w:r>
          </w:p>
        </w:tc>
        <w:tc>
          <w:tcPr>
            <w:tcW w:w="889" w:type="dxa"/>
          </w:tcPr>
          <w:p w:rsidR="006457FF" w:rsidRPr="00964B84" w:rsidRDefault="006457FF" w:rsidP="00DA5066">
            <w:pPr>
              <w:jc w:val="center"/>
              <w:rPr>
                <w:rFonts w:ascii="Arial" w:hAnsi="Arial" w:cs="Arial"/>
                <w:b/>
              </w:rPr>
            </w:pPr>
            <w:r w:rsidRPr="00964B84">
              <w:rPr>
                <w:rFonts w:ascii="Arial" w:hAnsi="Arial" w:cs="Arial"/>
                <w:b/>
              </w:rPr>
              <w:t>Mean</w:t>
            </w:r>
          </w:p>
        </w:tc>
        <w:tc>
          <w:tcPr>
            <w:tcW w:w="850" w:type="dxa"/>
          </w:tcPr>
          <w:p w:rsidR="006457FF" w:rsidRPr="00964B84" w:rsidRDefault="006457FF" w:rsidP="00DA5066">
            <w:pPr>
              <w:jc w:val="center"/>
              <w:rPr>
                <w:rFonts w:ascii="Arial" w:hAnsi="Arial" w:cs="Arial"/>
                <w:b/>
              </w:rPr>
            </w:pPr>
            <w:r w:rsidRPr="00964B84">
              <w:rPr>
                <w:rFonts w:ascii="Arial" w:hAnsi="Arial" w:cs="Arial"/>
                <w:b/>
              </w:rPr>
              <w:t>N</w:t>
            </w:r>
          </w:p>
        </w:tc>
        <w:tc>
          <w:tcPr>
            <w:tcW w:w="1287" w:type="dxa"/>
            <w:gridSpan w:val="2"/>
          </w:tcPr>
          <w:p w:rsidR="006457FF" w:rsidRPr="00964B84" w:rsidRDefault="006457FF" w:rsidP="00DA5066">
            <w:pPr>
              <w:jc w:val="center"/>
              <w:rPr>
                <w:rFonts w:ascii="Arial" w:hAnsi="Arial" w:cs="Arial"/>
                <w:b/>
              </w:rPr>
            </w:pPr>
            <w:r w:rsidRPr="00964B84">
              <w:rPr>
                <w:rFonts w:ascii="Arial" w:hAnsi="Arial" w:cs="Arial"/>
                <w:b/>
              </w:rPr>
              <w:t>Standart deviasi</w:t>
            </w:r>
          </w:p>
        </w:tc>
        <w:tc>
          <w:tcPr>
            <w:tcW w:w="958" w:type="dxa"/>
          </w:tcPr>
          <w:p w:rsidR="006457FF" w:rsidRPr="00964B84" w:rsidRDefault="006457FF" w:rsidP="00DA5066">
            <w:pPr>
              <w:jc w:val="center"/>
              <w:rPr>
                <w:rFonts w:ascii="Arial" w:hAnsi="Arial" w:cs="Arial"/>
                <w:b/>
              </w:rPr>
            </w:pPr>
            <w:r w:rsidRPr="00964B84">
              <w:rPr>
                <w:rFonts w:ascii="Arial" w:hAnsi="Arial" w:cs="Arial"/>
                <w:b/>
              </w:rPr>
              <w:t>Df</w:t>
            </w:r>
          </w:p>
        </w:tc>
        <w:tc>
          <w:tcPr>
            <w:tcW w:w="962" w:type="dxa"/>
          </w:tcPr>
          <w:p w:rsidR="006457FF" w:rsidRPr="00964B84" w:rsidRDefault="006C1210" w:rsidP="00DA5066">
            <w:pPr>
              <w:jc w:val="center"/>
              <w:rPr>
                <w:rFonts w:ascii="Arial" w:hAnsi="Arial" w:cs="Arial"/>
                <w:b/>
              </w:rPr>
            </w:pPr>
            <w:r w:rsidRPr="00964B84">
              <w:rPr>
                <w:rFonts w:ascii="Arial" w:hAnsi="Arial" w:cs="Arial"/>
                <w:b/>
              </w:rPr>
              <w:t>T</w:t>
            </w:r>
          </w:p>
        </w:tc>
        <w:tc>
          <w:tcPr>
            <w:tcW w:w="707" w:type="dxa"/>
          </w:tcPr>
          <w:p w:rsidR="006457FF" w:rsidRPr="00964B84" w:rsidRDefault="006457FF" w:rsidP="00DA5066">
            <w:pPr>
              <w:jc w:val="center"/>
              <w:rPr>
                <w:rFonts w:ascii="Arial" w:hAnsi="Arial" w:cs="Arial"/>
                <w:b/>
              </w:rPr>
            </w:pPr>
            <w:r w:rsidRPr="00964B84">
              <w:rPr>
                <w:rFonts w:ascii="Arial" w:hAnsi="Arial" w:cs="Arial"/>
                <w:b/>
              </w:rPr>
              <w:t>P</w:t>
            </w:r>
          </w:p>
        </w:tc>
      </w:tr>
      <w:tr w:rsidR="006457FF" w:rsidRPr="00964B84" w:rsidTr="00E9765D">
        <w:tc>
          <w:tcPr>
            <w:tcW w:w="2002" w:type="dxa"/>
          </w:tcPr>
          <w:p w:rsidR="006457FF" w:rsidRPr="00964B84" w:rsidRDefault="006457FF" w:rsidP="00DA5066">
            <w:pPr>
              <w:jc w:val="center"/>
              <w:rPr>
                <w:rFonts w:ascii="Arial" w:hAnsi="Arial" w:cs="Arial"/>
              </w:rPr>
            </w:pPr>
            <w:r w:rsidRPr="00964B84">
              <w:rPr>
                <w:rFonts w:ascii="Arial" w:hAnsi="Arial" w:cs="Arial"/>
              </w:rPr>
              <w:t>Sebelum kontak</w:t>
            </w:r>
          </w:p>
        </w:tc>
        <w:tc>
          <w:tcPr>
            <w:tcW w:w="889" w:type="dxa"/>
          </w:tcPr>
          <w:p w:rsidR="006457FF" w:rsidRPr="00964B84" w:rsidRDefault="006457FF" w:rsidP="00DA5066">
            <w:pPr>
              <w:jc w:val="center"/>
              <w:rPr>
                <w:rFonts w:ascii="Arial" w:hAnsi="Arial" w:cs="Arial"/>
              </w:rPr>
            </w:pPr>
            <w:r w:rsidRPr="00964B84">
              <w:rPr>
                <w:rFonts w:ascii="Arial" w:hAnsi="Arial" w:cs="Arial"/>
              </w:rPr>
              <w:t>180,00</w:t>
            </w:r>
          </w:p>
        </w:tc>
        <w:tc>
          <w:tcPr>
            <w:tcW w:w="850" w:type="dxa"/>
          </w:tcPr>
          <w:p w:rsidR="006457FF" w:rsidRPr="00964B84" w:rsidRDefault="006457FF" w:rsidP="00DA5066">
            <w:pPr>
              <w:jc w:val="center"/>
              <w:rPr>
                <w:rFonts w:ascii="Arial" w:hAnsi="Arial" w:cs="Arial"/>
              </w:rPr>
            </w:pPr>
            <w:r w:rsidRPr="00964B84">
              <w:rPr>
                <w:rFonts w:ascii="Arial" w:hAnsi="Arial" w:cs="Arial"/>
              </w:rPr>
              <w:t>3</w:t>
            </w:r>
          </w:p>
        </w:tc>
        <w:tc>
          <w:tcPr>
            <w:tcW w:w="767" w:type="dxa"/>
            <w:vMerge w:val="restart"/>
            <w:tcBorders>
              <w:right w:val="nil"/>
            </w:tcBorders>
          </w:tcPr>
          <w:p w:rsidR="006457FF" w:rsidRPr="00964B84" w:rsidRDefault="006457FF" w:rsidP="00DA5066">
            <w:pPr>
              <w:jc w:val="center"/>
              <w:rPr>
                <w:rFonts w:ascii="Arial" w:hAnsi="Arial" w:cs="Arial"/>
              </w:rPr>
            </w:pPr>
            <w:r w:rsidRPr="00964B84">
              <w:rPr>
                <w:rFonts w:ascii="Arial" w:hAnsi="Arial" w:cs="Arial"/>
              </w:rPr>
              <w:t>2,00</w:t>
            </w:r>
          </w:p>
        </w:tc>
        <w:tc>
          <w:tcPr>
            <w:tcW w:w="520" w:type="dxa"/>
            <w:vMerge w:val="restart"/>
            <w:tcBorders>
              <w:left w:val="nil"/>
            </w:tcBorders>
          </w:tcPr>
          <w:p w:rsidR="006457FF" w:rsidRPr="00964B84" w:rsidRDefault="006457FF" w:rsidP="006457FF">
            <w:pPr>
              <w:rPr>
                <w:rFonts w:ascii="Arial" w:hAnsi="Arial" w:cs="Arial"/>
              </w:rPr>
            </w:pPr>
          </w:p>
        </w:tc>
        <w:tc>
          <w:tcPr>
            <w:tcW w:w="958" w:type="dxa"/>
            <w:vMerge w:val="restart"/>
          </w:tcPr>
          <w:p w:rsidR="006457FF" w:rsidRPr="00964B84" w:rsidRDefault="006457FF" w:rsidP="00DA5066">
            <w:pPr>
              <w:jc w:val="center"/>
              <w:rPr>
                <w:rFonts w:ascii="Arial" w:hAnsi="Arial" w:cs="Arial"/>
              </w:rPr>
            </w:pPr>
            <w:r w:rsidRPr="00964B84">
              <w:rPr>
                <w:rFonts w:ascii="Arial" w:hAnsi="Arial" w:cs="Arial"/>
              </w:rPr>
              <w:t>2</w:t>
            </w:r>
          </w:p>
        </w:tc>
        <w:tc>
          <w:tcPr>
            <w:tcW w:w="962" w:type="dxa"/>
            <w:vMerge w:val="restart"/>
          </w:tcPr>
          <w:p w:rsidR="006457FF" w:rsidRPr="00964B84" w:rsidRDefault="006457FF" w:rsidP="00DA5066">
            <w:pPr>
              <w:jc w:val="center"/>
              <w:rPr>
                <w:rFonts w:ascii="Arial" w:hAnsi="Arial" w:cs="Arial"/>
              </w:rPr>
            </w:pPr>
            <w:r w:rsidRPr="00964B84">
              <w:rPr>
                <w:rFonts w:ascii="Arial" w:hAnsi="Arial" w:cs="Arial"/>
              </w:rPr>
              <w:t>88,335</w:t>
            </w:r>
          </w:p>
        </w:tc>
        <w:tc>
          <w:tcPr>
            <w:tcW w:w="707" w:type="dxa"/>
            <w:vMerge w:val="restart"/>
          </w:tcPr>
          <w:p w:rsidR="006457FF" w:rsidRPr="00964B84" w:rsidRDefault="006457FF" w:rsidP="00DA5066">
            <w:pPr>
              <w:jc w:val="center"/>
              <w:rPr>
                <w:rFonts w:ascii="Arial" w:hAnsi="Arial" w:cs="Arial"/>
              </w:rPr>
            </w:pPr>
            <w:r w:rsidRPr="00964B84">
              <w:rPr>
                <w:rFonts w:ascii="Arial" w:hAnsi="Arial" w:cs="Arial"/>
              </w:rPr>
              <w:t>000</w:t>
            </w:r>
          </w:p>
        </w:tc>
      </w:tr>
      <w:tr w:rsidR="006457FF" w:rsidRPr="00964B84" w:rsidTr="00E9765D">
        <w:tc>
          <w:tcPr>
            <w:tcW w:w="2002" w:type="dxa"/>
          </w:tcPr>
          <w:p w:rsidR="006457FF" w:rsidRPr="00964B84" w:rsidRDefault="006457FF" w:rsidP="00DA5066">
            <w:pPr>
              <w:jc w:val="center"/>
              <w:rPr>
                <w:rFonts w:ascii="Arial" w:hAnsi="Arial" w:cs="Arial"/>
              </w:rPr>
            </w:pPr>
            <w:r w:rsidRPr="00964B84">
              <w:rPr>
                <w:rFonts w:ascii="Arial" w:hAnsi="Arial" w:cs="Arial"/>
              </w:rPr>
              <w:t>Sesudah kontak</w:t>
            </w:r>
          </w:p>
        </w:tc>
        <w:tc>
          <w:tcPr>
            <w:tcW w:w="889" w:type="dxa"/>
          </w:tcPr>
          <w:p w:rsidR="006457FF" w:rsidRPr="00964B84" w:rsidRDefault="006457FF" w:rsidP="00DA5066">
            <w:pPr>
              <w:jc w:val="center"/>
              <w:rPr>
                <w:rFonts w:ascii="Arial" w:hAnsi="Arial" w:cs="Arial"/>
              </w:rPr>
            </w:pPr>
            <w:r w:rsidRPr="00964B84">
              <w:rPr>
                <w:rFonts w:ascii="Arial" w:hAnsi="Arial" w:cs="Arial"/>
              </w:rPr>
              <w:t>78,00</w:t>
            </w:r>
          </w:p>
        </w:tc>
        <w:tc>
          <w:tcPr>
            <w:tcW w:w="850" w:type="dxa"/>
          </w:tcPr>
          <w:p w:rsidR="006457FF" w:rsidRPr="00964B84" w:rsidRDefault="006457FF" w:rsidP="00DA5066">
            <w:pPr>
              <w:jc w:val="center"/>
              <w:rPr>
                <w:rFonts w:ascii="Arial" w:hAnsi="Arial" w:cs="Arial"/>
              </w:rPr>
            </w:pPr>
            <w:r w:rsidRPr="00964B84">
              <w:rPr>
                <w:rFonts w:ascii="Arial" w:hAnsi="Arial" w:cs="Arial"/>
              </w:rPr>
              <w:t>3</w:t>
            </w:r>
          </w:p>
        </w:tc>
        <w:tc>
          <w:tcPr>
            <w:tcW w:w="767" w:type="dxa"/>
            <w:vMerge/>
            <w:tcBorders>
              <w:right w:val="nil"/>
            </w:tcBorders>
          </w:tcPr>
          <w:p w:rsidR="006457FF" w:rsidRPr="00964B84" w:rsidRDefault="006457FF" w:rsidP="00DA5066">
            <w:pPr>
              <w:jc w:val="center"/>
              <w:rPr>
                <w:rFonts w:ascii="Arial" w:hAnsi="Arial" w:cs="Arial"/>
              </w:rPr>
            </w:pPr>
          </w:p>
        </w:tc>
        <w:tc>
          <w:tcPr>
            <w:tcW w:w="520" w:type="dxa"/>
            <w:vMerge/>
            <w:tcBorders>
              <w:left w:val="nil"/>
            </w:tcBorders>
          </w:tcPr>
          <w:p w:rsidR="006457FF" w:rsidRPr="00964B84" w:rsidRDefault="006457FF" w:rsidP="00DA5066">
            <w:pPr>
              <w:jc w:val="center"/>
              <w:rPr>
                <w:rFonts w:ascii="Arial" w:hAnsi="Arial" w:cs="Arial"/>
              </w:rPr>
            </w:pPr>
          </w:p>
        </w:tc>
        <w:tc>
          <w:tcPr>
            <w:tcW w:w="958" w:type="dxa"/>
            <w:vMerge/>
          </w:tcPr>
          <w:p w:rsidR="006457FF" w:rsidRPr="00964B84" w:rsidRDefault="006457FF" w:rsidP="00DA5066">
            <w:pPr>
              <w:jc w:val="center"/>
              <w:rPr>
                <w:rFonts w:ascii="Arial" w:hAnsi="Arial" w:cs="Arial"/>
              </w:rPr>
            </w:pPr>
          </w:p>
        </w:tc>
        <w:tc>
          <w:tcPr>
            <w:tcW w:w="962" w:type="dxa"/>
            <w:vMerge/>
          </w:tcPr>
          <w:p w:rsidR="006457FF" w:rsidRPr="00964B84" w:rsidRDefault="006457FF" w:rsidP="00DA5066">
            <w:pPr>
              <w:jc w:val="center"/>
              <w:rPr>
                <w:rFonts w:ascii="Arial" w:hAnsi="Arial" w:cs="Arial"/>
              </w:rPr>
            </w:pPr>
          </w:p>
        </w:tc>
        <w:tc>
          <w:tcPr>
            <w:tcW w:w="707" w:type="dxa"/>
            <w:vMerge/>
          </w:tcPr>
          <w:p w:rsidR="006457FF" w:rsidRPr="00964B84" w:rsidRDefault="006457FF" w:rsidP="00DA5066">
            <w:pPr>
              <w:jc w:val="center"/>
              <w:rPr>
                <w:rFonts w:ascii="Arial" w:hAnsi="Arial" w:cs="Arial"/>
              </w:rPr>
            </w:pPr>
          </w:p>
        </w:tc>
      </w:tr>
    </w:tbl>
    <w:p w:rsidR="006457FF" w:rsidRPr="00964B84" w:rsidRDefault="006457FF" w:rsidP="006457FF">
      <w:pPr>
        <w:spacing w:line="240" w:lineRule="auto"/>
        <w:jc w:val="center"/>
        <w:rPr>
          <w:rFonts w:ascii="Arial" w:hAnsi="Arial" w:cs="Arial"/>
        </w:rPr>
      </w:pPr>
    </w:p>
    <w:p w:rsidR="006457FF" w:rsidRPr="00964B84" w:rsidRDefault="006457FF" w:rsidP="006457FF">
      <w:pPr>
        <w:spacing w:line="240" w:lineRule="auto"/>
        <w:jc w:val="center"/>
        <w:rPr>
          <w:rFonts w:ascii="Arial" w:hAnsi="Arial" w:cs="Arial"/>
          <w:b/>
        </w:rPr>
      </w:pPr>
      <w:r w:rsidRPr="00964B84">
        <w:rPr>
          <w:rFonts w:ascii="Arial" w:hAnsi="Arial" w:cs="Arial"/>
          <w:b/>
        </w:rPr>
        <w:t>TABEL 4.12</w:t>
      </w:r>
    </w:p>
    <w:p w:rsidR="006457FF" w:rsidRPr="00964B84" w:rsidRDefault="006457FF" w:rsidP="006457FF">
      <w:pPr>
        <w:spacing w:line="240" w:lineRule="auto"/>
        <w:jc w:val="center"/>
        <w:rPr>
          <w:rFonts w:ascii="Arial" w:hAnsi="Arial" w:cs="Arial"/>
          <w:b/>
        </w:rPr>
      </w:pPr>
      <w:r w:rsidRPr="00964B84">
        <w:rPr>
          <w:rFonts w:ascii="Arial" w:hAnsi="Arial" w:cs="Arial"/>
          <w:b/>
        </w:rPr>
        <w:lastRenderedPageBreak/>
        <w:t xml:space="preserve">Hasil Uji T-test Dependet Parameter Kekeruhan Sebelum dan Sesudah Kombinasi Unit Saringan Pasir dan fitoremediasi selama </w:t>
      </w:r>
      <w:r w:rsidR="00DA5066" w:rsidRPr="00964B84">
        <w:rPr>
          <w:rFonts w:ascii="Arial" w:hAnsi="Arial" w:cs="Arial"/>
          <w:b/>
        </w:rPr>
        <w:t xml:space="preserve">3 </w:t>
      </w:r>
      <w:r w:rsidRPr="00964B84">
        <w:rPr>
          <w:rFonts w:ascii="Arial" w:hAnsi="Arial" w:cs="Arial"/>
          <w:b/>
        </w:rPr>
        <w:t>hari</w:t>
      </w:r>
    </w:p>
    <w:tbl>
      <w:tblPr>
        <w:tblStyle w:val="TableGrid"/>
        <w:tblW w:w="0" w:type="auto"/>
        <w:tblInd w:w="250" w:type="dxa"/>
        <w:tblLook w:val="04A0" w:firstRow="1" w:lastRow="0" w:firstColumn="1" w:lastColumn="0" w:noHBand="0" w:noVBand="1"/>
      </w:tblPr>
      <w:tblGrid>
        <w:gridCol w:w="1933"/>
        <w:gridCol w:w="1012"/>
        <w:gridCol w:w="809"/>
        <w:gridCol w:w="867"/>
        <w:gridCol w:w="492"/>
        <w:gridCol w:w="914"/>
        <w:gridCol w:w="953"/>
        <w:gridCol w:w="675"/>
      </w:tblGrid>
      <w:tr w:rsidR="006457FF" w:rsidRPr="00964B84" w:rsidTr="00E9765D">
        <w:trPr>
          <w:trHeight w:val="812"/>
        </w:trPr>
        <w:tc>
          <w:tcPr>
            <w:tcW w:w="1933" w:type="dxa"/>
          </w:tcPr>
          <w:p w:rsidR="006457FF" w:rsidRPr="00964B84" w:rsidRDefault="006457FF" w:rsidP="00DA5066">
            <w:pPr>
              <w:jc w:val="center"/>
              <w:rPr>
                <w:rFonts w:ascii="Arial" w:hAnsi="Arial" w:cs="Arial"/>
                <w:b/>
                <w:sz w:val="20"/>
                <w:szCs w:val="20"/>
              </w:rPr>
            </w:pPr>
            <w:r w:rsidRPr="00964B84">
              <w:rPr>
                <w:rFonts w:ascii="Arial" w:hAnsi="Arial" w:cs="Arial"/>
                <w:b/>
                <w:sz w:val="20"/>
                <w:szCs w:val="20"/>
              </w:rPr>
              <w:t>Perlakuan kombinasi unit saringan pasir dan fitoremediasi</w:t>
            </w:r>
          </w:p>
        </w:tc>
        <w:tc>
          <w:tcPr>
            <w:tcW w:w="1012" w:type="dxa"/>
          </w:tcPr>
          <w:p w:rsidR="006457FF" w:rsidRPr="00964B84" w:rsidRDefault="006457FF" w:rsidP="00DA5066">
            <w:pPr>
              <w:jc w:val="center"/>
              <w:rPr>
                <w:rFonts w:ascii="Arial" w:hAnsi="Arial" w:cs="Arial"/>
                <w:b/>
              </w:rPr>
            </w:pPr>
            <w:r w:rsidRPr="00964B84">
              <w:rPr>
                <w:rFonts w:ascii="Arial" w:hAnsi="Arial" w:cs="Arial"/>
                <w:b/>
              </w:rPr>
              <w:t>Mean</w:t>
            </w:r>
          </w:p>
        </w:tc>
        <w:tc>
          <w:tcPr>
            <w:tcW w:w="809" w:type="dxa"/>
          </w:tcPr>
          <w:p w:rsidR="006457FF" w:rsidRPr="00964B84" w:rsidRDefault="006457FF" w:rsidP="00DA5066">
            <w:pPr>
              <w:jc w:val="center"/>
              <w:rPr>
                <w:rFonts w:ascii="Arial" w:hAnsi="Arial" w:cs="Arial"/>
                <w:b/>
              </w:rPr>
            </w:pPr>
            <w:r w:rsidRPr="00964B84">
              <w:rPr>
                <w:rFonts w:ascii="Arial" w:hAnsi="Arial" w:cs="Arial"/>
                <w:b/>
              </w:rPr>
              <w:t>N</w:t>
            </w:r>
          </w:p>
        </w:tc>
        <w:tc>
          <w:tcPr>
            <w:tcW w:w="1359" w:type="dxa"/>
            <w:gridSpan w:val="2"/>
          </w:tcPr>
          <w:p w:rsidR="006457FF" w:rsidRPr="00964B84" w:rsidRDefault="006457FF" w:rsidP="00DA5066">
            <w:pPr>
              <w:jc w:val="center"/>
              <w:rPr>
                <w:rFonts w:ascii="Arial" w:hAnsi="Arial" w:cs="Arial"/>
                <w:b/>
              </w:rPr>
            </w:pPr>
            <w:r w:rsidRPr="00964B84">
              <w:rPr>
                <w:rFonts w:ascii="Arial" w:hAnsi="Arial" w:cs="Arial"/>
                <w:b/>
              </w:rPr>
              <w:t>Standart deviasi</w:t>
            </w:r>
          </w:p>
        </w:tc>
        <w:tc>
          <w:tcPr>
            <w:tcW w:w="914" w:type="dxa"/>
          </w:tcPr>
          <w:p w:rsidR="006457FF" w:rsidRPr="00964B84" w:rsidRDefault="006457FF" w:rsidP="00DA5066">
            <w:pPr>
              <w:jc w:val="center"/>
              <w:rPr>
                <w:rFonts w:ascii="Arial" w:hAnsi="Arial" w:cs="Arial"/>
                <w:b/>
              </w:rPr>
            </w:pPr>
            <w:r w:rsidRPr="00964B84">
              <w:rPr>
                <w:rFonts w:ascii="Arial" w:hAnsi="Arial" w:cs="Arial"/>
                <w:b/>
              </w:rPr>
              <w:t>Df</w:t>
            </w:r>
          </w:p>
        </w:tc>
        <w:tc>
          <w:tcPr>
            <w:tcW w:w="953" w:type="dxa"/>
          </w:tcPr>
          <w:p w:rsidR="006457FF" w:rsidRPr="00964B84" w:rsidRDefault="006C1210" w:rsidP="00DA5066">
            <w:pPr>
              <w:jc w:val="center"/>
              <w:rPr>
                <w:rFonts w:ascii="Arial" w:hAnsi="Arial" w:cs="Arial"/>
                <w:b/>
              </w:rPr>
            </w:pPr>
            <w:r w:rsidRPr="00964B84">
              <w:rPr>
                <w:rFonts w:ascii="Arial" w:hAnsi="Arial" w:cs="Arial"/>
                <w:b/>
              </w:rPr>
              <w:t>T</w:t>
            </w:r>
          </w:p>
        </w:tc>
        <w:tc>
          <w:tcPr>
            <w:tcW w:w="675" w:type="dxa"/>
          </w:tcPr>
          <w:p w:rsidR="006457FF" w:rsidRPr="00964B84" w:rsidRDefault="006457FF" w:rsidP="00DA5066">
            <w:pPr>
              <w:jc w:val="center"/>
              <w:rPr>
                <w:rFonts w:ascii="Arial" w:hAnsi="Arial" w:cs="Arial"/>
                <w:b/>
              </w:rPr>
            </w:pPr>
            <w:r w:rsidRPr="00964B84">
              <w:rPr>
                <w:rFonts w:ascii="Arial" w:hAnsi="Arial" w:cs="Arial"/>
                <w:b/>
              </w:rPr>
              <w:t>P</w:t>
            </w:r>
          </w:p>
        </w:tc>
      </w:tr>
      <w:tr w:rsidR="006457FF" w:rsidRPr="00964B84" w:rsidTr="00E9765D">
        <w:tc>
          <w:tcPr>
            <w:tcW w:w="1933" w:type="dxa"/>
          </w:tcPr>
          <w:p w:rsidR="006457FF" w:rsidRPr="00964B84" w:rsidRDefault="006457FF" w:rsidP="00DA5066">
            <w:pPr>
              <w:jc w:val="center"/>
              <w:rPr>
                <w:rFonts w:ascii="Arial" w:hAnsi="Arial" w:cs="Arial"/>
              </w:rPr>
            </w:pPr>
            <w:r w:rsidRPr="00964B84">
              <w:rPr>
                <w:rFonts w:ascii="Arial" w:hAnsi="Arial" w:cs="Arial"/>
              </w:rPr>
              <w:t>Sebelum kontak</w:t>
            </w:r>
          </w:p>
        </w:tc>
        <w:tc>
          <w:tcPr>
            <w:tcW w:w="1012" w:type="dxa"/>
          </w:tcPr>
          <w:p w:rsidR="006457FF" w:rsidRPr="00964B84" w:rsidRDefault="006457FF" w:rsidP="00DA5066">
            <w:pPr>
              <w:jc w:val="center"/>
              <w:rPr>
                <w:rFonts w:ascii="Arial" w:hAnsi="Arial" w:cs="Arial"/>
              </w:rPr>
            </w:pPr>
            <w:r w:rsidRPr="00964B84">
              <w:rPr>
                <w:rFonts w:ascii="Arial" w:hAnsi="Arial" w:cs="Arial"/>
              </w:rPr>
              <w:t>180,00</w:t>
            </w:r>
          </w:p>
        </w:tc>
        <w:tc>
          <w:tcPr>
            <w:tcW w:w="809" w:type="dxa"/>
          </w:tcPr>
          <w:p w:rsidR="006457FF" w:rsidRPr="00964B84" w:rsidRDefault="006457FF" w:rsidP="00DA5066">
            <w:pPr>
              <w:jc w:val="center"/>
              <w:rPr>
                <w:rFonts w:ascii="Arial" w:hAnsi="Arial" w:cs="Arial"/>
              </w:rPr>
            </w:pPr>
            <w:r w:rsidRPr="00964B84">
              <w:rPr>
                <w:rFonts w:ascii="Arial" w:hAnsi="Arial" w:cs="Arial"/>
              </w:rPr>
              <w:t>3</w:t>
            </w:r>
          </w:p>
        </w:tc>
        <w:tc>
          <w:tcPr>
            <w:tcW w:w="867" w:type="dxa"/>
            <w:vMerge w:val="restart"/>
            <w:tcBorders>
              <w:right w:val="nil"/>
            </w:tcBorders>
          </w:tcPr>
          <w:p w:rsidR="006457FF" w:rsidRPr="00964B84" w:rsidRDefault="006457FF" w:rsidP="00DA5066">
            <w:pPr>
              <w:jc w:val="center"/>
              <w:rPr>
                <w:rFonts w:ascii="Arial" w:hAnsi="Arial" w:cs="Arial"/>
              </w:rPr>
            </w:pPr>
            <w:r w:rsidRPr="00964B84">
              <w:rPr>
                <w:rFonts w:ascii="Arial" w:hAnsi="Arial" w:cs="Arial"/>
                <w:color w:val="000000"/>
                <w:sz w:val="18"/>
                <w:szCs w:val="18"/>
              </w:rPr>
              <w:t>1.01913</w:t>
            </w:r>
          </w:p>
        </w:tc>
        <w:tc>
          <w:tcPr>
            <w:tcW w:w="492" w:type="dxa"/>
            <w:vMerge w:val="restart"/>
            <w:tcBorders>
              <w:left w:val="nil"/>
            </w:tcBorders>
          </w:tcPr>
          <w:p w:rsidR="006457FF" w:rsidRPr="00964B84" w:rsidRDefault="006457FF" w:rsidP="00DA5066">
            <w:pPr>
              <w:jc w:val="center"/>
              <w:rPr>
                <w:rFonts w:ascii="Arial" w:hAnsi="Arial" w:cs="Arial"/>
              </w:rPr>
            </w:pPr>
          </w:p>
        </w:tc>
        <w:tc>
          <w:tcPr>
            <w:tcW w:w="914" w:type="dxa"/>
            <w:vMerge w:val="restart"/>
          </w:tcPr>
          <w:p w:rsidR="006457FF" w:rsidRPr="00964B84" w:rsidRDefault="006457FF" w:rsidP="00DA5066">
            <w:pPr>
              <w:jc w:val="center"/>
              <w:rPr>
                <w:rFonts w:ascii="Arial" w:hAnsi="Arial" w:cs="Arial"/>
              </w:rPr>
            </w:pPr>
            <w:r w:rsidRPr="00964B84">
              <w:rPr>
                <w:rFonts w:ascii="Arial" w:hAnsi="Arial" w:cs="Arial"/>
              </w:rPr>
              <w:t>2</w:t>
            </w:r>
          </w:p>
        </w:tc>
        <w:tc>
          <w:tcPr>
            <w:tcW w:w="953" w:type="dxa"/>
            <w:vMerge w:val="restart"/>
          </w:tcPr>
          <w:p w:rsidR="006457FF" w:rsidRPr="00964B84" w:rsidRDefault="006457FF" w:rsidP="00DA5066">
            <w:pPr>
              <w:jc w:val="center"/>
              <w:rPr>
                <w:rFonts w:ascii="Arial" w:hAnsi="Arial" w:cs="Arial"/>
              </w:rPr>
            </w:pPr>
            <w:r w:rsidRPr="00964B84">
              <w:rPr>
                <w:rFonts w:ascii="Arial" w:hAnsi="Arial" w:cs="Arial"/>
                <w:color w:val="000000"/>
                <w:sz w:val="18"/>
                <w:szCs w:val="18"/>
              </w:rPr>
              <w:t>258.799</w:t>
            </w:r>
          </w:p>
        </w:tc>
        <w:tc>
          <w:tcPr>
            <w:tcW w:w="675" w:type="dxa"/>
            <w:vMerge w:val="restart"/>
          </w:tcPr>
          <w:p w:rsidR="006457FF" w:rsidRPr="00964B84" w:rsidRDefault="006457FF" w:rsidP="00DA5066">
            <w:pPr>
              <w:jc w:val="center"/>
              <w:rPr>
                <w:rFonts w:ascii="Arial" w:hAnsi="Arial" w:cs="Arial"/>
              </w:rPr>
            </w:pPr>
            <w:r w:rsidRPr="00964B84">
              <w:rPr>
                <w:rFonts w:ascii="Arial" w:hAnsi="Arial" w:cs="Arial"/>
              </w:rPr>
              <w:t>000</w:t>
            </w:r>
          </w:p>
        </w:tc>
      </w:tr>
      <w:tr w:rsidR="006457FF" w:rsidRPr="00964B84" w:rsidTr="00E9765D">
        <w:tc>
          <w:tcPr>
            <w:tcW w:w="1933" w:type="dxa"/>
          </w:tcPr>
          <w:p w:rsidR="006457FF" w:rsidRPr="00964B84" w:rsidRDefault="006457FF" w:rsidP="00DA5066">
            <w:pPr>
              <w:jc w:val="center"/>
              <w:rPr>
                <w:rFonts w:ascii="Arial" w:hAnsi="Arial" w:cs="Arial"/>
              </w:rPr>
            </w:pPr>
            <w:r w:rsidRPr="00964B84">
              <w:rPr>
                <w:rFonts w:ascii="Arial" w:hAnsi="Arial" w:cs="Arial"/>
              </w:rPr>
              <w:t>Sesudah kontak</w:t>
            </w:r>
          </w:p>
        </w:tc>
        <w:tc>
          <w:tcPr>
            <w:tcW w:w="1012" w:type="dxa"/>
          </w:tcPr>
          <w:p w:rsidR="006457FF" w:rsidRPr="00964B84" w:rsidRDefault="006457FF" w:rsidP="00DA5066">
            <w:pPr>
              <w:jc w:val="center"/>
              <w:rPr>
                <w:rFonts w:ascii="Arial" w:hAnsi="Arial" w:cs="Arial"/>
              </w:rPr>
            </w:pPr>
            <w:r w:rsidRPr="00964B84">
              <w:rPr>
                <w:rFonts w:ascii="Arial" w:hAnsi="Arial" w:cs="Arial"/>
              </w:rPr>
              <w:t>27,7233</w:t>
            </w:r>
          </w:p>
        </w:tc>
        <w:tc>
          <w:tcPr>
            <w:tcW w:w="809" w:type="dxa"/>
          </w:tcPr>
          <w:p w:rsidR="006457FF" w:rsidRPr="00964B84" w:rsidRDefault="006457FF" w:rsidP="00DA5066">
            <w:pPr>
              <w:jc w:val="center"/>
              <w:rPr>
                <w:rFonts w:ascii="Arial" w:hAnsi="Arial" w:cs="Arial"/>
              </w:rPr>
            </w:pPr>
            <w:r w:rsidRPr="00964B84">
              <w:rPr>
                <w:rFonts w:ascii="Arial" w:hAnsi="Arial" w:cs="Arial"/>
              </w:rPr>
              <w:t>3</w:t>
            </w:r>
          </w:p>
        </w:tc>
        <w:tc>
          <w:tcPr>
            <w:tcW w:w="867" w:type="dxa"/>
            <w:vMerge/>
            <w:tcBorders>
              <w:right w:val="nil"/>
            </w:tcBorders>
          </w:tcPr>
          <w:p w:rsidR="006457FF" w:rsidRPr="00964B84" w:rsidRDefault="006457FF" w:rsidP="00DA5066">
            <w:pPr>
              <w:jc w:val="center"/>
              <w:rPr>
                <w:rFonts w:ascii="Arial" w:hAnsi="Arial" w:cs="Arial"/>
              </w:rPr>
            </w:pPr>
          </w:p>
        </w:tc>
        <w:tc>
          <w:tcPr>
            <w:tcW w:w="492" w:type="dxa"/>
            <w:vMerge/>
            <w:tcBorders>
              <w:left w:val="nil"/>
            </w:tcBorders>
          </w:tcPr>
          <w:p w:rsidR="006457FF" w:rsidRPr="00964B84" w:rsidRDefault="006457FF" w:rsidP="00DA5066">
            <w:pPr>
              <w:jc w:val="center"/>
              <w:rPr>
                <w:rFonts w:ascii="Arial" w:hAnsi="Arial" w:cs="Arial"/>
              </w:rPr>
            </w:pPr>
          </w:p>
        </w:tc>
        <w:tc>
          <w:tcPr>
            <w:tcW w:w="914" w:type="dxa"/>
            <w:vMerge/>
          </w:tcPr>
          <w:p w:rsidR="006457FF" w:rsidRPr="00964B84" w:rsidRDefault="006457FF" w:rsidP="00DA5066">
            <w:pPr>
              <w:jc w:val="center"/>
              <w:rPr>
                <w:rFonts w:ascii="Arial" w:hAnsi="Arial" w:cs="Arial"/>
              </w:rPr>
            </w:pPr>
          </w:p>
        </w:tc>
        <w:tc>
          <w:tcPr>
            <w:tcW w:w="953" w:type="dxa"/>
            <w:vMerge/>
          </w:tcPr>
          <w:p w:rsidR="006457FF" w:rsidRPr="00964B84" w:rsidRDefault="006457FF" w:rsidP="00DA5066">
            <w:pPr>
              <w:jc w:val="center"/>
              <w:rPr>
                <w:rFonts w:ascii="Arial" w:hAnsi="Arial" w:cs="Arial"/>
              </w:rPr>
            </w:pPr>
          </w:p>
        </w:tc>
        <w:tc>
          <w:tcPr>
            <w:tcW w:w="675" w:type="dxa"/>
            <w:vMerge/>
          </w:tcPr>
          <w:p w:rsidR="006457FF" w:rsidRPr="00964B84" w:rsidRDefault="006457FF" w:rsidP="00DA5066">
            <w:pPr>
              <w:jc w:val="center"/>
              <w:rPr>
                <w:rFonts w:ascii="Arial" w:hAnsi="Arial" w:cs="Arial"/>
              </w:rPr>
            </w:pPr>
          </w:p>
        </w:tc>
      </w:tr>
    </w:tbl>
    <w:p w:rsidR="006457FF" w:rsidRPr="00964B84" w:rsidRDefault="006457FF" w:rsidP="00DA5066">
      <w:pPr>
        <w:spacing w:line="240" w:lineRule="auto"/>
        <w:jc w:val="both"/>
        <w:rPr>
          <w:rFonts w:ascii="Arial" w:hAnsi="Arial" w:cs="Arial"/>
        </w:rPr>
      </w:pPr>
    </w:p>
    <w:p w:rsidR="005A4B0F" w:rsidRPr="00964B84" w:rsidRDefault="008C3889" w:rsidP="005A4B0F">
      <w:pPr>
        <w:spacing w:line="360" w:lineRule="auto"/>
        <w:ind w:firstLine="720"/>
        <w:jc w:val="both"/>
        <w:rPr>
          <w:rFonts w:ascii="Arial" w:hAnsi="Arial" w:cs="Arial"/>
        </w:rPr>
      </w:pPr>
      <w:r w:rsidRPr="00964B84">
        <w:rPr>
          <w:rFonts w:ascii="Arial" w:hAnsi="Arial" w:cs="Arial"/>
        </w:rPr>
        <w:t>Dari t</w:t>
      </w:r>
      <w:r w:rsidR="00DA5066" w:rsidRPr="00964B84">
        <w:rPr>
          <w:rFonts w:ascii="Arial" w:hAnsi="Arial" w:cs="Arial"/>
        </w:rPr>
        <w:t>abel diatas berdasarkan hasil uji t- test ditemukan angka t hitung sebesar 114,315</w:t>
      </w:r>
      <w:r w:rsidR="00A56E13" w:rsidRPr="00964B84">
        <w:rPr>
          <w:rFonts w:ascii="Arial" w:hAnsi="Arial" w:cs="Arial"/>
        </w:rPr>
        <w:t xml:space="preserve"> (pada perlakuan 1 hari), 88,335 (pada perlakuan 2 hari), 258.799 (pada perlakuan 3 hari) &gt; t tabel 2,920 dan probabilitas 000&lt;0,005 maka Ha diterima dan Ho ditolak berarti ada penurunan parameter pencemar kekeruhan sebelum dan sesudah perlakuan kombinasi unit saringan pasir dan fitoremedias</w:t>
      </w:r>
      <w:r w:rsidR="000E5AD6" w:rsidRPr="00964B84">
        <w:rPr>
          <w:rFonts w:ascii="Arial" w:hAnsi="Arial" w:cs="Arial"/>
        </w:rPr>
        <w:t>i</w:t>
      </w:r>
      <w:r w:rsidR="00A56E13" w:rsidRPr="00964B84">
        <w:rPr>
          <w:rFonts w:ascii="Arial" w:hAnsi="Arial" w:cs="Arial"/>
        </w:rPr>
        <w:t>.</w:t>
      </w:r>
    </w:p>
    <w:p w:rsidR="00A510D9" w:rsidRPr="00964B84" w:rsidRDefault="005A4B0F" w:rsidP="005E0DFE">
      <w:pPr>
        <w:spacing w:line="240" w:lineRule="auto"/>
        <w:jc w:val="both"/>
        <w:rPr>
          <w:rFonts w:ascii="Arial" w:hAnsi="Arial" w:cs="Arial"/>
          <w:b/>
        </w:rPr>
      </w:pPr>
      <w:r w:rsidRPr="00964B84">
        <w:rPr>
          <w:rFonts w:ascii="Arial" w:hAnsi="Arial" w:cs="Arial"/>
          <w:b/>
        </w:rPr>
        <w:t>A.3.2. BOD</w:t>
      </w:r>
    </w:p>
    <w:p w:rsidR="005A4B0F" w:rsidRPr="00964B84" w:rsidRDefault="00A278AA" w:rsidP="00523965">
      <w:pPr>
        <w:spacing w:line="360" w:lineRule="auto"/>
        <w:ind w:firstLine="720"/>
        <w:jc w:val="both"/>
        <w:rPr>
          <w:rFonts w:ascii="Arial" w:hAnsi="Arial" w:cs="Arial"/>
        </w:rPr>
      </w:pPr>
      <w:r w:rsidRPr="00964B84">
        <w:rPr>
          <w:rFonts w:ascii="Arial" w:hAnsi="Arial" w:cs="Arial"/>
        </w:rPr>
        <w:t>Berdasarkan hasil uji T test dependent pada perlakuan kombinasi saringan pasir dan fitoremediasi sebelum dan sesudah perlakuan dapat dilihat pada tabel berikut:</w:t>
      </w:r>
    </w:p>
    <w:p w:rsidR="005C296A" w:rsidRPr="00964B84" w:rsidRDefault="005C296A" w:rsidP="005C296A">
      <w:pPr>
        <w:spacing w:line="240" w:lineRule="auto"/>
        <w:jc w:val="center"/>
        <w:rPr>
          <w:rFonts w:ascii="Arial" w:hAnsi="Arial" w:cs="Arial"/>
          <w:b/>
        </w:rPr>
      </w:pPr>
      <w:r w:rsidRPr="00964B84">
        <w:rPr>
          <w:rFonts w:ascii="Arial" w:hAnsi="Arial" w:cs="Arial"/>
          <w:b/>
        </w:rPr>
        <w:t>TABEL 4.13</w:t>
      </w:r>
    </w:p>
    <w:p w:rsidR="005C296A" w:rsidRPr="00964B84" w:rsidRDefault="005C296A" w:rsidP="005C296A">
      <w:pPr>
        <w:spacing w:line="240" w:lineRule="auto"/>
        <w:jc w:val="center"/>
        <w:rPr>
          <w:rFonts w:ascii="Arial" w:hAnsi="Arial" w:cs="Arial"/>
          <w:b/>
        </w:rPr>
      </w:pPr>
      <w:r w:rsidRPr="00964B84">
        <w:rPr>
          <w:rFonts w:ascii="Arial" w:hAnsi="Arial" w:cs="Arial"/>
          <w:b/>
        </w:rPr>
        <w:t>Hasil Uji T-test Dependet Parameter BOD Sebelum dan Sesudah Kombinasi Unit Saringan Pasir dan fitoremediasi selama 1 hari</w:t>
      </w:r>
    </w:p>
    <w:tbl>
      <w:tblPr>
        <w:tblStyle w:val="TableGrid"/>
        <w:tblW w:w="0" w:type="auto"/>
        <w:tblInd w:w="250" w:type="dxa"/>
        <w:tblLook w:val="04A0" w:firstRow="1" w:lastRow="0" w:firstColumn="1" w:lastColumn="0" w:noHBand="0" w:noVBand="1"/>
      </w:tblPr>
      <w:tblGrid>
        <w:gridCol w:w="1926"/>
        <w:gridCol w:w="1012"/>
        <w:gridCol w:w="805"/>
        <w:gridCol w:w="889"/>
        <w:gridCol w:w="487"/>
        <w:gridCol w:w="909"/>
        <w:gridCol w:w="955"/>
        <w:gridCol w:w="672"/>
      </w:tblGrid>
      <w:tr w:rsidR="0066299F" w:rsidRPr="00964B84" w:rsidTr="00E9765D">
        <w:trPr>
          <w:trHeight w:val="812"/>
        </w:trPr>
        <w:tc>
          <w:tcPr>
            <w:tcW w:w="1926" w:type="dxa"/>
          </w:tcPr>
          <w:p w:rsidR="005C296A" w:rsidRPr="00964B84" w:rsidRDefault="005C296A" w:rsidP="003A6985">
            <w:pPr>
              <w:jc w:val="center"/>
              <w:rPr>
                <w:rFonts w:ascii="Arial" w:hAnsi="Arial" w:cs="Arial"/>
                <w:b/>
                <w:sz w:val="20"/>
                <w:szCs w:val="20"/>
              </w:rPr>
            </w:pPr>
            <w:r w:rsidRPr="00964B84">
              <w:rPr>
                <w:rFonts w:ascii="Arial" w:hAnsi="Arial" w:cs="Arial"/>
                <w:b/>
                <w:sz w:val="20"/>
                <w:szCs w:val="20"/>
              </w:rPr>
              <w:t>Perlakuan kombinasi unit saringan pasir dan fitoremediasi</w:t>
            </w:r>
          </w:p>
        </w:tc>
        <w:tc>
          <w:tcPr>
            <w:tcW w:w="1012" w:type="dxa"/>
          </w:tcPr>
          <w:p w:rsidR="005C296A" w:rsidRPr="00964B84" w:rsidRDefault="005C296A" w:rsidP="003A6985">
            <w:pPr>
              <w:jc w:val="center"/>
              <w:rPr>
                <w:rFonts w:ascii="Arial" w:hAnsi="Arial" w:cs="Arial"/>
                <w:b/>
              </w:rPr>
            </w:pPr>
            <w:r w:rsidRPr="00964B84">
              <w:rPr>
                <w:rFonts w:ascii="Arial" w:hAnsi="Arial" w:cs="Arial"/>
                <w:b/>
              </w:rPr>
              <w:t>Mean</w:t>
            </w:r>
          </w:p>
        </w:tc>
        <w:tc>
          <w:tcPr>
            <w:tcW w:w="805" w:type="dxa"/>
          </w:tcPr>
          <w:p w:rsidR="005C296A" w:rsidRPr="00964B84" w:rsidRDefault="005C296A" w:rsidP="003A6985">
            <w:pPr>
              <w:jc w:val="center"/>
              <w:rPr>
                <w:rFonts w:ascii="Arial" w:hAnsi="Arial" w:cs="Arial"/>
                <w:b/>
              </w:rPr>
            </w:pPr>
            <w:r w:rsidRPr="00964B84">
              <w:rPr>
                <w:rFonts w:ascii="Arial" w:hAnsi="Arial" w:cs="Arial"/>
                <w:b/>
              </w:rPr>
              <w:t>N</w:t>
            </w:r>
          </w:p>
        </w:tc>
        <w:tc>
          <w:tcPr>
            <w:tcW w:w="1376" w:type="dxa"/>
            <w:gridSpan w:val="2"/>
          </w:tcPr>
          <w:p w:rsidR="005C296A" w:rsidRPr="00964B84" w:rsidRDefault="005C296A" w:rsidP="003A6985">
            <w:pPr>
              <w:jc w:val="center"/>
              <w:rPr>
                <w:rFonts w:ascii="Arial" w:hAnsi="Arial" w:cs="Arial"/>
                <w:b/>
              </w:rPr>
            </w:pPr>
            <w:r w:rsidRPr="00964B84">
              <w:rPr>
                <w:rFonts w:ascii="Arial" w:hAnsi="Arial" w:cs="Arial"/>
                <w:b/>
              </w:rPr>
              <w:t>Standart deviasi</w:t>
            </w:r>
          </w:p>
        </w:tc>
        <w:tc>
          <w:tcPr>
            <w:tcW w:w="909" w:type="dxa"/>
          </w:tcPr>
          <w:p w:rsidR="005C296A" w:rsidRPr="00964B84" w:rsidRDefault="005C296A" w:rsidP="003A6985">
            <w:pPr>
              <w:jc w:val="center"/>
              <w:rPr>
                <w:rFonts w:ascii="Arial" w:hAnsi="Arial" w:cs="Arial"/>
                <w:b/>
              </w:rPr>
            </w:pPr>
            <w:r w:rsidRPr="00964B84">
              <w:rPr>
                <w:rFonts w:ascii="Arial" w:hAnsi="Arial" w:cs="Arial"/>
                <w:b/>
              </w:rPr>
              <w:t>Df</w:t>
            </w:r>
          </w:p>
        </w:tc>
        <w:tc>
          <w:tcPr>
            <w:tcW w:w="955" w:type="dxa"/>
          </w:tcPr>
          <w:p w:rsidR="005C296A" w:rsidRPr="00964B84" w:rsidRDefault="000E5AD6" w:rsidP="003A6985">
            <w:pPr>
              <w:jc w:val="center"/>
              <w:rPr>
                <w:rFonts w:ascii="Arial" w:hAnsi="Arial" w:cs="Arial"/>
                <w:b/>
              </w:rPr>
            </w:pPr>
            <w:r w:rsidRPr="00964B84">
              <w:rPr>
                <w:rFonts w:ascii="Arial" w:hAnsi="Arial" w:cs="Arial"/>
                <w:b/>
              </w:rPr>
              <w:t>T</w:t>
            </w:r>
          </w:p>
        </w:tc>
        <w:tc>
          <w:tcPr>
            <w:tcW w:w="672" w:type="dxa"/>
          </w:tcPr>
          <w:p w:rsidR="005C296A" w:rsidRPr="00964B84" w:rsidRDefault="005C296A" w:rsidP="003A6985">
            <w:pPr>
              <w:jc w:val="center"/>
              <w:rPr>
                <w:rFonts w:ascii="Arial" w:hAnsi="Arial" w:cs="Arial"/>
                <w:b/>
              </w:rPr>
            </w:pPr>
            <w:r w:rsidRPr="00964B84">
              <w:rPr>
                <w:rFonts w:ascii="Arial" w:hAnsi="Arial" w:cs="Arial"/>
                <w:b/>
              </w:rPr>
              <w:t>P</w:t>
            </w:r>
          </w:p>
        </w:tc>
      </w:tr>
      <w:tr w:rsidR="0066299F" w:rsidRPr="00964B84" w:rsidTr="00E9765D">
        <w:tc>
          <w:tcPr>
            <w:tcW w:w="1926" w:type="dxa"/>
          </w:tcPr>
          <w:p w:rsidR="005C296A" w:rsidRPr="00964B84" w:rsidRDefault="005C296A" w:rsidP="003A6985">
            <w:pPr>
              <w:jc w:val="center"/>
              <w:rPr>
                <w:rFonts w:ascii="Arial" w:hAnsi="Arial" w:cs="Arial"/>
              </w:rPr>
            </w:pPr>
            <w:r w:rsidRPr="00964B84">
              <w:rPr>
                <w:rFonts w:ascii="Arial" w:hAnsi="Arial" w:cs="Arial"/>
              </w:rPr>
              <w:t>Sebelum kontak</w:t>
            </w:r>
          </w:p>
        </w:tc>
        <w:tc>
          <w:tcPr>
            <w:tcW w:w="1012" w:type="dxa"/>
          </w:tcPr>
          <w:p w:rsidR="005C296A" w:rsidRPr="00964B84" w:rsidRDefault="005C296A" w:rsidP="003A6985">
            <w:pPr>
              <w:jc w:val="center"/>
              <w:rPr>
                <w:rFonts w:ascii="Arial" w:hAnsi="Arial" w:cs="Arial"/>
              </w:rPr>
            </w:pPr>
            <w:r w:rsidRPr="00964B84">
              <w:rPr>
                <w:rFonts w:ascii="Arial" w:hAnsi="Arial" w:cs="Arial"/>
              </w:rPr>
              <w:t>105,200</w:t>
            </w:r>
          </w:p>
        </w:tc>
        <w:tc>
          <w:tcPr>
            <w:tcW w:w="805" w:type="dxa"/>
          </w:tcPr>
          <w:p w:rsidR="005C296A" w:rsidRPr="00964B84" w:rsidRDefault="005C296A" w:rsidP="003A6985">
            <w:pPr>
              <w:jc w:val="center"/>
              <w:rPr>
                <w:rFonts w:ascii="Arial" w:hAnsi="Arial" w:cs="Arial"/>
              </w:rPr>
            </w:pPr>
            <w:r w:rsidRPr="00964B84">
              <w:rPr>
                <w:rFonts w:ascii="Arial" w:hAnsi="Arial" w:cs="Arial"/>
              </w:rPr>
              <w:t>3</w:t>
            </w:r>
          </w:p>
        </w:tc>
        <w:tc>
          <w:tcPr>
            <w:tcW w:w="889" w:type="dxa"/>
            <w:vMerge w:val="restart"/>
            <w:tcBorders>
              <w:right w:val="nil"/>
            </w:tcBorders>
          </w:tcPr>
          <w:p w:rsidR="005C296A" w:rsidRPr="00964B84" w:rsidRDefault="005C296A" w:rsidP="003A6985">
            <w:pPr>
              <w:jc w:val="center"/>
              <w:rPr>
                <w:rFonts w:ascii="Arial" w:hAnsi="Arial" w:cs="Arial"/>
              </w:rPr>
            </w:pPr>
            <w:r w:rsidRPr="00964B84">
              <w:rPr>
                <w:rFonts w:ascii="Arial" w:hAnsi="Arial" w:cs="Arial"/>
              </w:rPr>
              <w:t>2,</w:t>
            </w:r>
            <w:r w:rsidR="0066299F" w:rsidRPr="00964B84">
              <w:rPr>
                <w:rFonts w:ascii="Arial" w:hAnsi="Arial" w:cs="Arial"/>
              </w:rPr>
              <w:t>5</w:t>
            </w:r>
            <w:r w:rsidRPr="00964B84">
              <w:rPr>
                <w:rFonts w:ascii="Arial" w:hAnsi="Arial" w:cs="Arial"/>
              </w:rPr>
              <w:t>0</w:t>
            </w:r>
            <w:r w:rsidR="0066299F" w:rsidRPr="00964B84">
              <w:rPr>
                <w:rFonts w:ascii="Arial" w:hAnsi="Arial" w:cs="Arial"/>
              </w:rPr>
              <w:t>6</w:t>
            </w:r>
            <w:r w:rsidRPr="00964B84">
              <w:rPr>
                <w:rFonts w:ascii="Arial" w:hAnsi="Arial" w:cs="Arial"/>
              </w:rPr>
              <w:t>0</w:t>
            </w:r>
          </w:p>
        </w:tc>
        <w:tc>
          <w:tcPr>
            <w:tcW w:w="487" w:type="dxa"/>
            <w:vMerge w:val="restart"/>
            <w:tcBorders>
              <w:left w:val="nil"/>
            </w:tcBorders>
          </w:tcPr>
          <w:p w:rsidR="005C296A" w:rsidRPr="00964B84" w:rsidRDefault="005C296A" w:rsidP="003A6985">
            <w:pPr>
              <w:rPr>
                <w:rFonts w:ascii="Arial" w:hAnsi="Arial" w:cs="Arial"/>
              </w:rPr>
            </w:pPr>
          </w:p>
        </w:tc>
        <w:tc>
          <w:tcPr>
            <w:tcW w:w="909" w:type="dxa"/>
            <w:vMerge w:val="restart"/>
          </w:tcPr>
          <w:p w:rsidR="005C296A" w:rsidRPr="00964B84" w:rsidRDefault="005C296A" w:rsidP="003A6985">
            <w:pPr>
              <w:jc w:val="center"/>
              <w:rPr>
                <w:rFonts w:ascii="Arial" w:hAnsi="Arial" w:cs="Arial"/>
              </w:rPr>
            </w:pPr>
            <w:r w:rsidRPr="00964B84">
              <w:rPr>
                <w:rFonts w:ascii="Arial" w:hAnsi="Arial" w:cs="Arial"/>
              </w:rPr>
              <w:t>2</w:t>
            </w:r>
          </w:p>
        </w:tc>
        <w:tc>
          <w:tcPr>
            <w:tcW w:w="955" w:type="dxa"/>
            <w:vMerge w:val="restart"/>
          </w:tcPr>
          <w:p w:rsidR="005C296A" w:rsidRPr="00964B84" w:rsidRDefault="0066299F" w:rsidP="0066299F">
            <w:pPr>
              <w:rPr>
                <w:rFonts w:ascii="Arial" w:hAnsi="Arial" w:cs="Arial"/>
              </w:rPr>
            </w:pPr>
            <w:r w:rsidRPr="00964B84">
              <w:rPr>
                <w:rFonts w:ascii="Arial" w:hAnsi="Arial" w:cs="Arial"/>
              </w:rPr>
              <w:t>12,925</w:t>
            </w:r>
          </w:p>
        </w:tc>
        <w:tc>
          <w:tcPr>
            <w:tcW w:w="672" w:type="dxa"/>
            <w:vMerge w:val="restart"/>
          </w:tcPr>
          <w:p w:rsidR="005C296A" w:rsidRPr="00964B84" w:rsidRDefault="005C296A" w:rsidP="003A6985">
            <w:pPr>
              <w:jc w:val="center"/>
              <w:rPr>
                <w:rFonts w:ascii="Arial" w:hAnsi="Arial" w:cs="Arial"/>
              </w:rPr>
            </w:pPr>
            <w:r w:rsidRPr="00964B84">
              <w:rPr>
                <w:rFonts w:ascii="Arial" w:hAnsi="Arial" w:cs="Arial"/>
              </w:rPr>
              <w:t>000</w:t>
            </w:r>
          </w:p>
        </w:tc>
      </w:tr>
      <w:tr w:rsidR="0066299F" w:rsidRPr="00964B84" w:rsidTr="00E9765D">
        <w:tc>
          <w:tcPr>
            <w:tcW w:w="1926" w:type="dxa"/>
          </w:tcPr>
          <w:p w:rsidR="005C296A" w:rsidRPr="00964B84" w:rsidRDefault="005C296A" w:rsidP="003A6985">
            <w:pPr>
              <w:jc w:val="center"/>
              <w:rPr>
                <w:rFonts w:ascii="Arial" w:hAnsi="Arial" w:cs="Arial"/>
              </w:rPr>
            </w:pPr>
            <w:r w:rsidRPr="00964B84">
              <w:rPr>
                <w:rFonts w:ascii="Arial" w:hAnsi="Arial" w:cs="Arial"/>
              </w:rPr>
              <w:t>Sesudah kontak</w:t>
            </w:r>
          </w:p>
        </w:tc>
        <w:tc>
          <w:tcPr>
            <w:tcW w:w="1012" w:type="dxa"/>
          </w:tcPr>
          <w:p w:rsidR="005C296A" w:rsidRPr="00964B84" w:rsidRDefault="005C296A" w:rsidP="003A6985">
            <w:pPr>
              <w:jc w:val="center"/>
              <w:rPr>
                <w:rFonts w:ascii="Arial" w:hAnsi="Arial" w:cs="Arial"/>
              </w:rPr>
            </w:pPr>
            <w:r w:rsidRPr="00964B84">
              <w:rPr>
                <w:rFonts w:ascii="Arial" w:hAnsi="Arial" w:cs="Arial"/>
              </w:rPr>
              <w:t>86,500</w:t>
            </w:r>
          </w:p>
        </w:tc>
        <w:tc>
          <w:tcPr>
            <w:tcW w:w="805" w:type="dxa"/>
          </w:tcPr>
          <w:p w:rsidR="005C296A" w:rsidRPr="00964B84" w:rsidRDefault="005C296A" w:rsidP="003A6985">
            <w:pPr>
              <w:jc w:val="center"/>
              <w:rPr>
                <w:rFonts w:ascii="Arial" w:hAnsi="Arial" w:cs="Arial"/>
              </w:rPr>
            </w:pPr>
            <w:r w:rsidRPr="00964B84">
              <w:rPr>
                <w:rFonts w:ascii="Arial" w:hAnsi="Arial" w:cs="Arial"/>
              </w:rPr>
              <w:t>3</w:t>
            </w:r>
          </w:p>
        </w:tc>
        <w:tc>
          <w:tcPr>
            <w:tcW w:w="889" w:type="dxa"/>
            <w:vMerge/>
            <w:tcBorders>
              <w:right w:val="nil"/>
            </w:tcBorders>
          </w:tcPr>
          <w:p w:rsidR="005C296A" w:rsidRPr="00964B84" w:rsidRDefault="005C296A" w:rsidP="003A6985">
            <w:pPr>
              <w:jc w:val="center"/>
              <w:rPr>
                <w:rFonts w:ascii="Arial" w:hAnsi="Arial" w:cs="Arial"/>
              </w:rPr>
            </w:pPr>
          </w:p>
        </w:tc>
        <w:tc>
          <w:tcPr>
            <w:tcW w:w="487" w:type="dxa"/>
            <w:vMerge/>
            <w:tcBorders>
              <w:left w:val="nil"/>
            </w:tcBorders>
          </w:tcPr>
          <w:p w:rsidR="005C296A" w:rsidRPr="00964B84" w:rsidRDefault="005C296A" w:rsidP="003A6985">
            <w:pPr>
              <w:jc w:val="center"/>
              <w:rPr>
                <w:rFonts w:ascii="Arial" w:hAnsi="Arial" w:cs="Arial"/>
              </w:rPr>
            </w:pPr>
          </w:p>
        </w:tc>
        <w:tc>
          <w:tcPr>
            <w:tcW w:w="909" w:type="dxa"/>
            <w:vMerge/>
          </w:tcPr>
          <w:p w:rsidR="005C296A" w:rsidRPr="00964B84" w:rsidRDefault="005C296A" w:rsidP="003A6985">
            <w:pPr>
              <w:jc w:val="center"/>
              <w:rPr>
                <w:rFonts w:ascii="Arial" w:hAnsi="Arial" w:cs="Arial"/>
              </w:rPr>
            </w:pPr>
          </w:p>
        </w:tc>
        <w:tc>
          <w:tcPr>
            <w:tcW w:w="955" w:type="dxa"/>
            <w:vMerge/>
          </w:tcPr>
          <w:p w:rsidR="005C296A" w:rsidRPr="00964B84" w:rsidRDefault="005C296A" w:rsidP="003A6985">
            <w:pPr>
              <w:jc w:val="center"/>
              <w:rPr>
                <w:rFonts w:ascii="Arial" w:hAnsi="Arial" w:cs="Arial"/>
              </w:rPr>
            </w:pPr>
          </w:p>
        </w:tc>
        <w:tc>
          <w:tcPr>
            <w:tcW w:w="672" w:type="dxa"/>
            <w:vMerge/>
          </w:tcPr>
          <w:p w:rsidR="005C296A" w:rsidRPr="00964B84" w:rsidRDefault="005C296A" w:rsidP="003A6985">
            <w:pPr>
              <w:jc w:val="center"/>
              <w:rPr>
                <w:rFonts w:ascii="Arial" w:hAnsi="Arial" w:cs="Arial"/>
              </w:rPr>
            </w:pPr>
          </w:p>
        </w:tc>
      </w:tr>
    </w:tbl>
    <w:p w:rsidR="005C296A" w:rsidRPr="00964B84" w:rsidRDefault="005C296A" w:rsidP="005C296A">
      <w:pPr>
        <w:spacing w:line="240" w:lineRule="auto"/>
        <w:jc w:val="center"/>
        <w:rPr>
          <w:rFonts w:ascii="Arial" w:hAnsi="Arial" w:cs="Arial"/>
        </w:rPr>
      </w:pPr>
    </w:p>
    <w:p w:rsidR="0066299F" w:rsidRPr="00964B84" w:rsidRDefault="0066299F" w:rsidP="0066299F">
      <w:pPr>
        <w:spacing w:line="240" w:lineRule="auto"/>
        <w:jc w:val="center"/>
        <w:rPr>
          <w:rFonts w:ascii="Arial" w:hAnsi="Arial" w:cs="Arial"/>
          <w:b/>
        </w:rPr>
      </w:pPr>
      <w:r w:rsidRPr="00964B84">
        <w:rPr>
          <w:rFonts w:ascii="Arial" w:hAnsi="Arial" w:cs="Arial"/>
          <w:b/>
        </w:rPr>
        <w:t>TABEL 4.14</w:t>
      </w:r>
    </w:p>
    <w:p w:rsidR="0066299F" w:rsidRPr="00964B84" w:rsidRDefault="0066299F" w:rsidP="0066299F">
      <w:pPr>
        <w:spacing w:line="240" w:lineRule="auto"/>
        <w:jc w:val="center"/>
        <w:rPr>
          <w:rFonts w:ascii="Arial" w:hAnsi="Arial" w:cs="Arial"/>
          <w:b/>
        </w:rPr>
      </w:pPr>
      <w:r w:rsidRPr="00964B84">
        <w:rPr>
          <w:rFonts w:ascii="Arial" w:hAnsi="Arial" w:cs="Arial"/>
          <w:b/>
        </w:rPr>
        <w:t>Hasil Uji T-test Dependet Parameter BOD Sebelum dan Sesudah Kombinasi Unit Saringan Pasir dan fitoremediasi selama 2 hari</w:t>
      </w:r>
    </w:p>
    <w:tbl>
      <w:tblPr>
        <w:tblStyle w:val="TableGrid"/>
        <w:tblW w:w="0" w:type="auto"/>
        <w:tblInd w:w="250" w:type="dxa"/>
        <w:tblLook w:val="04A0" w:firstRow="1" w:lastRow="0" w:firstColumn="1" w:lastColumn="0" w:noHBand="0" w:noVBand="1"/>
      </w:tblPr>
      <w:tblGrid>
        <w:gridCol w:w="1938"/>
        <w:gridCol w:w="1012"/>
        <w:gridCol w:w="811"/>
        <w:gridCol w:w="867"/>
        <w:gridCol w:w="493"/>
        <w:gridCol w:w="916"/>
        <w:gridCol w:w="941"/>
        <w:gridCol w:w="677"/>
      </w:tblGrid>
      <w:tr w:rsidR="0066299F" w:rsidRPr="00964B84" w:rsidTr="00E9765D">
        <w:trPr>
          <w:trHeight w:val="812"/>
        </w:trPr>
        <w:tc>
          <w:tcPr>
            <w:tcW w:w="1938" w:type="dxa"/>
          </w:tcPr>
          <w:p w:rsidR="0066299F" w:rsidRPr="00964B84" w:rsidRDefault="0066299F" w:rsidP="003A6985">
            <w:pPr>
              <w:jc w:val="center"/>
              <w:rPr>
                <w:rFonts w:ascii="Arial" w:hAnsi="Arial" w:cs="Arial"/>
                <w:b/>
                <w:sz w:val="20"/>
                <w:szCs w:val="20"/>
              </w:rPr>
            </w:pPr>
            <w:r w:rsidRPr="00964B84">
              <w:rPr>
                <w:rFonts w:ascii="Arial" w:hAnsi="Arial" w:cs="Arial"/>
                <w:b/>
                <w:sz w:val="20"/>
                <w:szCs w:val="20"/>
              </w:rPr>
              <w:t>Perlakuan kombinasi unit saringan pasir dan fitoremediasi</w:t>
            </w:r>
          </w:p>
        </w:tc>
        <w:tc>
          <w:tcPr>
            <w:tcW w:w="1012" w:type="dxa"/>
          </w:tcPr>
          <w:p w:rsidR="0066299F" w:rsidRPr="00964B84" w:rsidRDefault="0066299F" w:rsidP="003A6985">
            <w:pPr>
              <w:jc w:val="center"/>
              <w:rPr>
                <w:rFonts w:ascii="Arial" w:hAnsi="Arial" w:cs="Arial"/>
                <w:b/>
              </w:rPr>
            </w:pPr>
            <w:r w:rsidRPr="00964B84">
              <w:rPr>
                <w:rFonts w:ascii="Arial" w:hAnsi="Arial" w:cs="Arial"/>
                <w:b/>
              </w:rPr>
              <w:t>Mean</w:t>
            </w:r>
          </w:p>
        </w:tc>
        <w:tc>
          <w:tcPr>
            <w:tcW w:w="811" w:type="dxa"/>
          </w:tcPr>
          <w:p w:rsidR="0066299F" w:rsidRPr="00964B84" w:rsidRDefault="0066299F" w:rsidP="003A6985">
            <w:pPr>
              <w:jc w:val="center"/>
              <w:rPr>
                <w:rFonts w:ascii="Arial" w:hAnsi="Arial" w:cs="Arial"/>
                <w:b/>
              </w:rPr>
            </w:pPr>
            <w:r w:rsidRPr="00964B84">
              <w:rPr>
                <w:rFonts w:ascii="Arial" w:hAnsi="Arial" w:cs="Arial"/>
                <w:b/>
              </w:rPr>
              <w:t>N</w:t>
            </w:r>
          </w:p>
        </w:tc>
        <w:tc>
          <w:tcPr>
            <w:tcW w:w="1360" w:type="dxa"/>
            <w:gridSpan w:val="2"/>
          </w:tcPr>
          <w:p w:rsidR="0066299F" w:rsidRPr="00964B84" w:rsidRDefault="0066299F" w:rsidP="003A6985">
            <w:pPr>
              <w:jc w:val="center"/>
              <w:rPr>
                <w:rFonts w:ascii="Arial" w:hAnsi="Arial" w:cs="Arial"/>
                <w:b/>
              </w:rPr>
            </w:pPr>
            <w:r w:rsidRPr="00964B84">
              <w:rPr>
                <w:rFonts w:ascii="Arial" w:hAnsi="Arial" w:cs="Arial"/>
                <w:b/>
              </w:rPr>
              <w:t>Standart deviasi</w:t>
            </w:r>
          </w:p>
        </w:tc>
        <w:tc>
          <w:tcPr>
            <w:tcW w:w="916" w:type="dxa"/>
          </w:tcPr>
          <w:p w:rsidR="0066299F" w:rsidRPr="00964B84" w:rsidRDefault="0066299F" w:rsidP="003A6985">
            <w:pPr>
              <w:jc w:val="center"/>
              <w:rPr>
                <w:rFonts w:ascii="Arial" w:hAnsi="Arial" w:cs="Arial"/>
                <w:b/>
              </w:rPr>
            </w:pPr>
            <w:r w:rsidRPr="00964B84">
              <w:rPr>
                <w:rFonts w:ascii="Arial" w:hAnsi="Arial" w:cs="Arial"/>
                <w:b/>
              </w:rPr>
              <w:t>Df</w:t>
            </w:r>
          </w:p>
        </w:tc>
        <w:tc>
          <w:tcPr>
            <w:tcW w:w="941" w:type="dxa"/>
          </w:tcPr>
          <w:p w:rsidR="0066299F" w:rsidRPr="00964B84" w:rsidRDefault="000E5AD6" w:rsidP="003A6985">
            <w:pPr>
              <w:jc w:val="center"/>
              <w:rPr>
                <w:rFonts w:ascii="Arial" w:hAnsi="Arial" w:cs="Arial"/>
                <w:b/>
              </w:rPr>
            </w:pPr>
            <w:r w:rsidRPr="00964B84">
              <w:rPr>
                <w:rFonts w:ascii="Arial" w:hAnsi="Arial" w:cs="Arial"/>
                <w:b/>
              </w:rPr>
              <w:t>T</w:t>
            </w:r>
          </w:p>
        </w:tc>
        <w:tc>
          <w:tcPr>
            <w:tcW w:w="677" w:type="dxa"/>
          </w:tcPr>
          <w:p w:rsidR="0066299F" w:rsidRPr="00964B84" w:rsidRDefault="0066299F" w:rsidP="003A6985">
            <w:pPr>
              <w:jc w:val="center"/>
              <w:rPr>
                <w:rFonts w:ascii="Arial" w:hAnsi="Arial" w:cs="Arial"/>
                <w:b/>
              </w:rPr>
            </w:pPr>
            <w:r w:rsidRPr="00964B84">
              <w:rPr>
                <w:rFonts w:ascii="Arial" w:hAnsi="Arial" w:cs="Arial"/>
                <w:b/>
              </w:rPr>
              <w:t>P</w:t>
            </w:r>
          </w:p>
        </w:tc>
      </w:tr>
      <w:tr w:rsidR="0066299F" w:rsidRPr="00964B84" w:rsidTr="00E9765D">
        <w:tc>
          <w:tcPr>
            <w:tcW w:w="1938" w:type="dxa"/>
          </w:tcPr>
          <w:p w:rsidR="0066299F" w:rsidRPr="00964B84" w:rsidRDefault="0066299F" w:rsidP="003A6985">
            <w:pPr>
              <w:jc w:val="center"/>
              <w:rPr>
                <w:rFonts w:ascii="Arial" w:hAnsi="Arial" w:cs="Arial"/>
              </w:rPr>
            </w:pPr>
            <w:r w:rsidRPr="00964B84">
              <w:rPr>
                <w:rFonts w:ascii="Arial" w:hAnsi="Arial" w:cs="Arial"/>
              </w:rPr>
              <w:t>Sebelum kontak</w:t>
            </w:r>
          </w:p>
        </w:tc>
        <w:tc>
          <w:tcPr>
            <w:tcW w:w="1012" w:type="dxa"/>
          </w:tcPr>
          <w:p w:rsidR="0066299F" w:rsidRPr="00964B84" w:rsidRDefault="0066299F" w:rsidP="003A6985">
            <w:pPr>
              <w:jc w:val="center"/>
              <w:rPr>
                <w:rFonts w:ascii="Arial" w:hAnsi="Arial" w:cs="Arial"/>
              </w:rPr>
            </w:pPr>
            <w:r w:rsidRPr="00964B84">
              <w:rPr>
                <w:rFonts w:ascii="Arial" w:hAnsi="Arial" w:cs="Arial"/>
              </w:rPr>
              <w:t>105,200</w:t>
            </w:r>
          </w:p>
        </w:tc>
        <w:tc>
          <w:tcPr>
            <w:tcW w:w="811" w:type="dxa"/>
          </w:tcPr>
          <w:p w:rsidR="0066299F" w:rsidRPr="00964B84" w:rsidRDefault="0066299F" w:rsidP="003A6985">
            <w:pPr>
              <w:jc w:val="center"/>
              <w:rPr>
                <w:rFonts w:ascii="Arial" w:hAnsi="Arial" w:cs="Arial"/>
              </w:rPr>
            </w:pPr>
            <w:r w:rsidRPr="00964B84">
              <w:rPr>
                <w:rFonts w:ascii="Arial" w:hAnsi="Arial" w:cs="Arial"/>
              </w:rPr>
              <w:t>3</w:t>
            </w:r>
          </w:p>
        </w:tc>
        <w:tc>
          <w:tcPr>
            <w:tcW w:w="867" w:type="dxa"/>
            <w:vMerge w:val="restart"/>
            <w:tcBorders>
              <w:right w:val="nil"/>
            </w:tcBorders>
          </w:tcPr>
          <w:p w:rsidR="0066299F" w:rsidRPr="00964B84" w:rsidRDefault="0066299F" w:rsidP="003A6985">
            <w:pPr>
              <w:jc w:val="center"/>
              <w:rPr>
                <w:rFonts w:ascii="Arial" w:hAnsi="Arial" w:cs="Arial"/>
              </w:rPr>
            </w:pPr>
            <w:r w:rsidRPr="00964B84">
              <w:rPr>
                <w:rFonts w:ascii="Arial" w:hAnsi="Arial" w:cs="Arial"/>
                <w:color w:val="000000"/>
                <w:sz w:val="18"/>
                <w:szCs w:val="18"/>
              </w:rPr>
              <w:t>1.60026</w:t>
            </w:r>
          </w:p>
        </w:tc>
        <w:tc>
          <w:tcPr>
            <w:tcW w:w="493" w:type="dxa"/>
            <w:vMerge w:val="restart"/>
            <w:tcBorders>
              <w:left w:val="nil"/>
            </w:tcBorders>
          </w:tcPr>
          <w:p w:rsidR="0066299F" w:rsidRPr="00964B84" w:rsidRDefault="0066299F" w:rsidP="003A6985">
            <w:pPr>
              <w:rPr>
                <w:rFonts w:ascii="Arial" w:hAnsi="Arial" w:cs="Arial"/>
              </w:rPr>
            </w:pPr>
          </w:p>
        </w:tc>
        <w:tc>
          <w:tcPr>
            <w:tcW w:w="916" w:type="dxa"/>
            <w:vMerge w:val="restart"/>
          </w:tcPr>
          <w:p w:rsidR="0066299F" w:rsidRPr="00964B84" w:rsidRDefault="0066299F" w:rsidP="003A6985">
            <w:pPr>
              <w:jc w:val="center"/>
              <w:rPr>
                <w:rFonts w:ascii="Arial" w:hAnsi="Arial" w:cs="Arial"/>
              </w:rPr>
            </w:pPr>
            <w:r w:rsidRPr="00964B84">
              <w:rPr>
                <w:rFonts w:ascii="Arial" w:hAnsi="Arial" w:cs="Arial"/>
              </w:rPr>
              <w:t>2</w:t>
            </w:r>
          </w:p>
        </w:tc>
        <w:tc>
          <w:tcPr>
            <w:tcW w:w="941" w:type="dxa"/>
            <w:vMerge w:val="restart"/>
          </w:tcPr>
          <w:p w:rsidR="0066299F" w:rsidRPr="00964B84" w:rsidRDefault="0066299F" w:rsidP="003A6985">
            <w:pPr>
              <w:rPr>
                <w:rFonts w:ascii="Arial" w:hAnsi="Arial" w:cs="Arial"/>
              </w:rPr>
            </w:pPr>
            <w:r w:rsidRPr="00964B84">
              <w:rPr>
                <w:rFonts w:ascii="Arial" w:hAnsi="Arial" w:cs="Arial"/>
                <w:color w:val="000000"/>
                <w:sz w:val="18"/>
                <w:szCs w:val="18"/>
              </w:rPr>
              <w:t>50.658</w:t>
            </w:r>
          </w:p>
        </w:tc>
        <w:tc>
          <w:tcPr>
            <w:tcW w:w="677" w:type="dxa"/>
            <w:vMerge w:val="restart"/>
          </w:tcPr>
          <w:p w:rsidR="0066299F" w:rsidRPr="00964B84" w:rsidRDefault="0066299F" w:rsidP="003A6985">
            <w:pPr>
              <w:jc w:val="center"/>
              <w:rPr>
                <w:rFonts w:ascii="Arial" w:hAnsi="Arial" w:cs="Arial"/>
              </w:rPr>
            </w:pPr>
            <w:r w:rsidRPr="00964B84">
              <w:rPr>
                <w:rFonts w:ascii="Arial" w:hAnsi="Arial" w:cs="Arial"/>
              </w:rPr>
              <w:t>000</w:t>
            </w:r>
          </w:p>
        </w:tc>
      </w:tr>
      <w:tr w:rsidR="0066299F" w:rsidRPr="00964B84" w:rsidTr="00E9765D">
        <w:tc>
          <w:tcPr>
            <w:tcW w:w="1938" w:type="dxa"/>
          </w:tcPr>
          <w:p w:rsidR="0066299F" w:rsidRPr="00964B84" w:rsidRDefault="0066299F" w:rsidP="003A6985">
            <w:pPr>
              <w:jc w:val="center"/>
              <w:rPr>
                <w:rFonts w:ascii="Arial" w:hAnsi="Arial" w:cs="Arial"/>
              </w:rPr>
            </w:pPr>
            <w:r w:rsidRPr="00964B84">
              <w:rPr>
                <w:rFonts w:ascii="Arial" w:hAnsi="Arial" w:cs="Arial"/>
              </w:rPr>
              <w:t>Sesudah kontak</w:t>
            </w:r>
          </w:p>
        </w:tc>
        <w:tc>
          <w:tcPr>
            <w:tcW w:w="1012" w:type="dxa"/>
          </w:tcPr>
          <w:p w:rsidR="0066299F" w:rsidRPr="00964B84" w:rsidRDefault="0066299F" w:rsidP="003A6985">
            <w:pPr>
              <w:jc w:val="center"/>
              <w:rPr>
                <w:rFonts w:ascii="Arial" w:hAnsi="Arial" w:cs="Arial"/>
              </w:rPr>
            </w:pPr>
            <w:r w:rsidRPr="00964B84">
              <w:rPr>
                <w:rFonts w:ascii="Arial" w:hAnsi="Arial" w:cs="Arial"/>
                <w:color w:val="000000"/>
                <w:sz w:val="18"/>
                <w:szCs w:val="18"/>
              </w:rPr>
              <w:t>58.2167</w:t>
            </w:r>
          </w:p>
        </w:tc>
        <w:tc>
          <w:tcPr>
            <w:tcW w:w="811" w:type="dxa"/>
          </w:tcPr>
          <w:p w:rsidR="0066299F" w:rsidRPr="00964B84" w:rsidRDefault="0066299F" w:rsidP="003A6985">
            <w:pPr>
              <w:jc w:val="center"/>
              <w:rPr>
                <w:rFonts w:ascii="Arial" w:hAnsi="Arial" w:cs="Arial"/>
              </w:rPr>
            </w:pPr>
            <w:r w:rsidRPr="00964B84">
              <w:rPr>
                <w:rFonts w:ascii="Arial" w:hAnsi="Arial" w:cs="Arial"/>
              </w:rPr>
              <w:t>3</w:t>
            </w:r>
          </w:p>
        </w:tc>
        <w:tc>
          <w:tcPr>
            <w:tcW w:w="867" w:type="dxa"/>
            <w:vMerge/>
            <w:tcBorders>
              <w:right w:val="nil"/>
            </w:tcBorders>
          </w:tcPr>
          <w:p w:rsidR="0066299F" w:rsidRPr="00964B84" w:rsidRDefault="0066299F" w:rsidP="003A6985">
            <w:pPr>
              <w:jc w:val="center"/>
              <w:rPr>
                <w:rFonts w:ascii="Arial" w:hAnsi="Arial" w:cs="Arial"/>
              </w:rPr>
            </w:pPr>
          </w:p>
        </w:tc>
        <w:tc>
          <w:tcPr>
            <w:tcW w:w="493" w:type="dxa"/>
            <w:vMerge/>
            <w:tcBorders>
              <w:left w:val="nil"/>
            </w:tcBorders>
          </w:tcPr>
          <w:p w:rsidR="0066299F" w:rsidRPr="00964B84" w:rsidRDefault="0066299F" w:rsidP="003A6985">
            <w:pPr>
              <w:jc w:val="center"/>
              <w:rPr>
                <w:rFonts w:ascii="Arial" w:hAnsi="Arial" w:cs="Arial"/>
              </w:rPr>
            </w:pPr>
          </w:p>
        </w:tc>
        <w:tc>
          <w:tcPr>
            <w:tcW w:w="916" w:type="dxa"/>
            <w:vMerge/>
          </w:tcPr>
          <w:p w:rsidR="0066299F" w:rsidRPr="00964B84" w:rsidRDefault="0066299F" w:rsidP="003A6985">
            <w:pPr>
              <w:jc w:val="center"/>
              <w:rPr>
                <w:rFonts w:ascii="Arial" w:hAnsi="Arial" w:cs="Arial"/>
              </w:rPr>
            </w:pPr>
          </w:p>
        </w:tc>
        <w:tc>
          <w:tcPr>
            <w:tcW w:w="941" w:type="dxa"/>
            <w:vMerge/>
          </w:tcPr>
          <w:p w:rsidR="0066299F" w:rsidRPr="00964B84" w:rsidRDefault="0066299F" w:rsidP="003A6985">
            <w:pPr>
              <w:jc w:val="center"/>
              <w:rPr>
                <w:rFonts w:ascii="Arial" w:hAnsi="Arial" w:cs="Arial"/>
              </w:rPr>
            </w:pPr>
          </w:p>
        </w:tc>
        <w:tc>
          <w:tcPr>
            <w:tcW w:w="677" w:type="dxa"/>
            <w:vMerge/>
          </w:tcPr>
          <w:p w:rsidR="0066299F" w:rsidRPr="00964B84" w:rsidRDefault="0066299F" w:rsidP="003A6985">
            <w:pPr>
              <w:jc w:val="center"/>
              <w:rPr>
                <w:rFonts w:ascii="Arial" w:hAnsi="Arial" w:cs="Arial"/>
              </w:rPr>
            </w:pPr>
          </w:p>
        </w:tc>
      </w:tr>
    </w:tbl>
    <w:p w:rsidR="0066299F" w:rsidRPr="00964B84" w:rsidRDefault="0066299F" w:rsidP="0066299F">
      <w:pPr>
        <w:spacing w:line="240" w:lineRule="auto"/>
        <w:jc w:val="center"/>
        <w:rPr>
          <w:rFonts w:ascii="Arial" w:hAnsi="Arial" w:cs="Arial"/>
        </w:rPr>
      </w:pPr>
    </w:p>
    <w:p w:rsidR="0066299F" w:rsidRPr="00964B84" w:rsidRDefault="006C1210" w:rsidP="000E5AD6">
      <w:pPr>
        <w:spacing w:line="240" w:lineRule="auto"/>
        <w:jc w:val="center"/>
        <w:rPr>
          <w:rFonts w:ascii="Arial" w:hAnsi="Arial" w:cs="Arial"/>
          <w:b/>
        </w:rPr>
      </w:pPr>
      <w:r w:rsidRPr="00964B84">
        <w:rPr>
          <w:rFonts w:ascii="Arial" w:hAnsi="Arial" w:cs="Arial"/>
          <w:b/>
        </w:rPr>
        <w:lastRenderedPageBreak/>
        <w:t>TABEL 4.15</w:t>
      </w:r>
    </w:p>
    <w:p w:rsidR="0066299F" w:rsidRPr="00964B84" w:rsidRDefault="0066299F" w:rsidP="000E5AD6">
      <w:pPr>
        <w:spacing w:line="240" w:lineRule="auto"/>
        <w:jc w:val="center"/>
        <w:rPr>
          <w:rFonts w:ascii="Arial" w:hAnsi="Arial" w:cs="Arial"/>
          <w:b/>
        </w:rPr>
      </w:pPr>
      <w:r w:rsidRPr="00964B84">
        <w:rPr>
          <w:rFonts w:ascii="Arial" w:hAnsi="Arial" w:cs="Arial"/>
          <w:b/>
        </w:rPr>
        <w:t>Hasil Uji T-test Dependet Parameter BOD Sebelum dan Sesudah Kombinasi Unit Saringan Pasir dan fitoremediasi selama 3 hari</w:t>
      </w:r>
    </w:p>
    <w:tbl>
      <w:tblPr>
        <w:tblStyle w:val="TableGrid"/>
        <w:tblW w:w="0" w:type="auto"/>
        <w:tblInd w:w="250" w:type="dxa"/>
        <w:tblLook w:val="04A0" w:firstRow="1" w:lastRow="0" w:firstColumn="1" w:lastColumn="0" w:noHBand="0" w:noVBand="1"/>
      </w:tblPr>
      <w:tblGrid>
        <w:gridCol w:w="1933"/>
        <w:gridCol w:w="1012"/>
        <w:gridCol w:w="809"/>
        <w:gridCol w:w="867"/>
        <w:gridCol w:w="492"/>
        <w:gridCol w:w="914"/>
        <w:gridCol w:w="953"/>
        <w:gridCol w:w="675"/>
      </w:tblGrid>
      <w:tr w:rsidR="0066299F" w:rsidRPr="00964B84" w:rsidTr="00E9765D">
        <w:trPr>
          <w:trHeight w:val="812"/>
        </w:trPr>
        <w:tc>
          <w:tcPr>
            <w:tcW w:w="1933" w:type="dxa"/>
          </w:tcPr>
          <w:p w:rsidR="0066299F" w:rsidRPr="00964B84" w:rsidRDefault="0066299F" w:rsidP="003A6985">
            <w:pPr>
              <w:jc w:val="center"/>
              <w:rPr>
                <w:rFonts w:ascii="Arial" w:hAnsi="Arial" w:cs="Arial"/>
                <w:b/>
                <w:sz w:val="20"/>
                <w:szCs w:val="20"/>
              </w:rPr>
            </w:pPr>
            <w:r w:rsidRPr="00964B84">
              <w:rPr>
                <w:rFonts w:ascii="Arial" w:hAnsi="Arial" w:cs="Arial"/>
                <w:b/>
                <w:sz w:val="20"/>
                <w:szCs w:val="20"/>
              </w:rPr>
              <w:t>Perlakuan kombinasi unit saringan pasir dan fitoremediasi</w:t>
            </w:r>
          </w:p>
        </w:tc>
        <w:tc>
          <w:tcPr>
            <w:tcW w:w="1012" w:type="dxa"/>
          </w:tcPr>
          <w:p w:rsidR="0066299F" w:rsidRPr="00964B84" w:rsidRDefault="0066299F" w:rsidP="003A6985">
            <w:pPr>
              <w:jc w:val="center"/>
              <w:rPr>
                <w:rFonts w:ascii="Arial" w:hAnsi="Arial" w:cs="Arial"/>
                <w:b/>
              </w:rPr>
            </w:pPr>
            <w:r w:rsidRPr="00964B84">
              <w:rPr>
                <w:rFonts w:ascii="Arial" w:hAnsi="Arial" w:cs="Arial"/>
                <w:b/>
              </w:rPr>
              <w:t>Mean</w:t>
            </w:r>
          </w:p>
        </w:tc>
        <w:tc>
          <w:tcPr>
            <w:tcW w:w="809" w:type="dxa"/>
          </w:tcPr>
          <w:p w:rsidR="0066299F" w:rsidRPr="00964B84" w:rsidRDefault="0066299F" w:rsidP="003A6985">
            <w:pPr>
              <w:jc w:val="center"/>
              <w:rPr>
                <w:rFonts w:ascii="Arial" w:hAnsi="Arial" w:cs="Arial"/>
                <w:b/>
              </w:rPr>
            </w:pPr>
            <w:r w:rsidRPr="00964B84">
              <w:rPr>
                <w:rFonts w:ascii="Arial" w:hAnsi="Arial" w:cs="Arial"/>
                <w:b/>
              </w:rPr>
              <w:t>N</w:t>
            </w:r>
          </w:p>
        </w:tc>
        <w:tc>
          <w:tcPr>
            <w:tcW w:w="1359" w:type="dxa"/>
            <w:gridSpan w:val="2"/>
          </w:tcPr>
          <w:p w:rsidR="0066299F" w:rsidRPr="00964B84" w:rsidRDefault="0066299F" w:rsidP="003A6985">
            <w:pPr>
              <w:jc w:val="center"/>
              <w:rPr>
                <w:rFonts w:ascii="Arial" w:hAnsi="Arial" w:cs="Arial"/>
                <w:b/>
              </w:rPr>
            </w:pPr>
            <w:r w:rsidRPr="00964B84">
              <w:rPr>
                <w:rFonts w:ascii="Arial" w:hAnsi="Arial" w:cs="Arial"/>
                <w:b/>
              </w:rPr>
              <w:t>Standart deviasi</w:t>
            </w:r>
          </w:p>
        </w:tc>
        <w:tc>
          <w:tcPr>
            <w:tcW w:w="914" w:type="dxa"/>
          </w:tcPr>
          <w:p w:rsidR="0066299F" w:rsidRPr="00964B84" w:rsidRDefault="0066299F" w:rsidP="003A6985">
            <w:pPr>
              <w:jc w:val="center"/>
              <w:rPr>
                <w:rFonts w:ascii="Arial" w:hAnsi="Arial" w:cs="Arial"/>
                <w:b/>
              </w:rPr>
            </w:pPr>
            <w:r w:rsidRPr="00964B84">
              <w:rPr>
                <w:rFonts w:ascii="Arial" w:hAnsi="Arial" w:cs="Arial"/>
                <w:b/>
              </w:rPr>
              <w:t>Df</w:t>
            </w:r>
          </w:p>
        </w:tc>
        <w:tc>
          <w:tcPr>
            <w:tcW w:w="953" w:type="dxa"/>
          </w:tcPr>
          <w:p w:rsidR="0066299F" w:rsidRPr="00964B84" w:rsidRDefault="000E5AD6" w:rsidP="003A6985">
            <w:pPr>
              <w:jc w:val="center"/>
              <w:rPr>
                <w:rFonts w:ascii="Arial" w:hAnsi="Arial" w:cs="Arial"/>
                <w:b/>
              </w:rPr>
            </w:pPr>
            <w:r w:rsidRPr="00964B84">
              <w:rPr>
                <w:rFonts w:ascii="Arial" w:hAnsi="Arial" w:cs="Arial"/>
                <w:b/>
              </w:rPr>
              <w:t>T</w:t>
            </w:r>
          </w:p>
        </w:tc>
        <w:tc>
          <w:tcPr>
            <w:tcW w:w="675" w:type="dxa"/>
          </w:tcPr>
          <w:p w:rsidR="0066299F" w:rsidRPr="00964B84" w:rsidRDefault="0066299F" w:rsidP="003A6985">
            <w:pPr>
              <w:jc w:val="center"/>
              <w:rPr>
                <w:rFonts w:ascii="Arial" w:hAnsi="Arial" w:cs="Arial"/>
                <w:b/>
              </w:rPr>
            </w:pPr>
            <w:r w:rsidRPr="00964B84">
              <w:rPr>
                <w:rFonts w:ascii="Arial" w:hAnsi="Arial" w:cs="Arial"/>
                <w:b/>
              </w:rPr>
              <w:t>P</w:t>
            </w:r>
          </w:p>
        </w:tc>
      </w:tr>
      <w:tr w:rsidR="0066299F" w:rsidRPr="00964B84" w:rsidTr="00E9765D">
        <w:tc>
          <w:tcPr>
            <w:tcW w:w="1933" w:type="dxa"/>
          </w:tcPr>
          <w:p w:rsidR="0066299F" w:rsidRPr="00964B84" w:rsidRDefault="0066299F" w:rsidP="003A6985">
            <w:pPr>
              <w:jc w:val="center"/>
              <w:rPr>
                <w:rFonts w:ascii="Arial" w:hAnsi="Arial" w:cs="Arial"/>
              </w:rPr>
            </w:pPr>
            <w:r w:rsidRPr="00964B84">
              <w:rPr>
                <w:rFonts w:ascii="Arial" w:hAnsi="Arial" w:cs="Arial"/>
              </w:rPr>
              <w:t>Sebelum kontak</w:t>
            </w:r>
          </w:p>
        </w:tc>
        <w:tc>
          <w:tcPr>
            <w:tcW w:w="1012" w:type="dxa"/>
          </w:tcPr>
          <w:p w:rsidR="0066299F" w:rsidRPr="00964B84" w:rsidRDefault="0066299F" w:rsidP="003A6985">
            <w:pPr>
              <w:jc w:val="center"/>
              <w:rPr>
                <w:rFonts w:ascii="Arial" w:hAnsi="Arial" w:cs="Arial"/>
              </w:rPr>
            </w:pPr>
            <w:r w:rsidRPr="00964B84">
              <w:rPr>
                <w:rFonts w:ascii="Arial" w:hAnsi="Arial" w:cs="Arial"/>
              </w:rPr>
              <w:t>105,200</w:t>
            </w:r>
          </w:p>
        </w:tc>
        <w:tc>
          <w:tcPr>
            <w:tcW w:w="809" w:type="dxa"/>
          </w:tcPr>
          <w:p w:rsidR="0066299F" w:rsidRPr="00964B84" w:rsidRDefault="0066299F" w:rsidP="003A6985">
            <w:pPr>
              <w:jc w:val="center"/>
              <w:rPr>
                <w:rFonts w:ascii="Arial" w:hAnsi="Arial" w:cs="Arial"/>
              </w:rPr>
            </w:pPr>
            <w:r w:rsidRPr="00964B84">
              <w:rPr>
                <w:rFonts w:ascii="Arial" w:hAnsi="Arial" w:cs="Arial"/>
              </w:rPr>
              <w:t>3</w:t>
            </w:r>
          </w:p>
        </w:tc>
        <w:tc>
          <w:tcPr>
            <w:tcW w:w="867" w:type="dxa"/>
            <w:vMerge w:val="restart"/>
            <w:tcBorders>
              <w:right w:val="nil"/>
            </w:tcBorders>
          </w:tcPr>
          <w:p w:rsidR="0066299F" w:rsidRPr="00964B84" w:rsidRDefault="0066299F" w:rsidP="0066299F">
            <w:pPr>
              <w:rPr>
                <w:rFonts w:ascii="Arial" w:hAnsi="Arial" w:cs="Arial"/>
              </w:rPr>
            </w:pPr>
            <w:r w:rsidRPr="00964B84">
              <w:rPr>
                <w:rFonts w:ascii="Arial" w:hAnsi="Arial" w:cs="Arial"/>
                <w:color w:val="000000"/>
                <w:sz w:val="18"/>
                <w:szCs w:val="18"/>
              </w:rPr>
              <w:t>1.09569</w:t>
            </w:r>
          </w:p>
        </w:tc>
        <w:tc>
          <w:tcPr>
            <w:tcW w:w="492" w:type="dxa"/>
            <w:vMerge w:val="restart"/>
            <w:tcBorders>
              <w:left w:val="nil"/>
            </w:tcBorders>
          </w:tcPr>
          <w:p w:rsidR="0066299F" w:rsidRPr="00964B84" w:rsidRDefault="0066299F" w:rsidP="003A6985">
            <w:pPr>
              <w:rPr>
                <w:rFonts w:ascii="Arial" w:hAnsi="Arial" w:cs="Arial"/>
              </w:rPr>
            </w:pPr>
          </w:p>
        </w:tc>
        <w:tc>
          <w:tcPr>
            <w:tcW w:w="914" w:type="dxa"/>
            <w:vMerge w:val="restart"/>
          </w:tcPr>
          <w:p w:rsidR="0066299F" w:rsidRPr="00964B84" w:rsidRDefault="0066299F" w:rsidP="003A6985">
            <w:pPr>
              <w:jc w:val="center"/>
              <w:rPr>
                <w:rFonts w:ascii="Arial" w:hAnsi="Arial" w:cs="Arial"/>
              </w:rPr>
            </w:pPr>
            <w:r w:rsidRPr="00964B84">
              <w:rPr>
                <w:rFonts w:ascii="Arial" w:hAnsi="Arial" w:cs="Arial"/>
              </w:rPr>
              <w:t>2</w:t>
            </w:r>
          </w:p>
        </w:tc>
        <w:tc>
          <w:tcPr>
            <w:tcW w:w="953" w:type="dxa"/>
            <w:vMerge w:val="restart"/>
          </w:tcPr>
          <w:p w:rsidR="0066299F" w:rsidRPr="00964B84" w:rsidRDefault="0066299F" w:rsidP="003A6985">
            <w:pPr>
              <w:rPr>
                <w:rFonts w:ascii="Arial" w:hAnsi="Arial" w:cs="Arial"/>
              </w:rPr>
            </w:pPr>
            <w:r w:rsidRPr="00964B84">
              <w:rPr>
                <w:rFonts w:ascii="Arial" w:hAnsi="Arial" w:cs="Arial"/>
                <w:color w:val="000000"/>
                <w:sz w:val="18"/>
                <w:szCs w:val="18"/>
              </w:rPr>
              <w:t>127.938</w:t>
            </w:r>
          </w:p>
        </w:tc>
        <w:tc>
          <w:tcPr>
            <w:tcW w:w="675" w:type="dxa"/>
            <w:vMerge w:val="restart"/>
          </w:tcPr>
          <w:p w:rsidR="0066299F" w:rsidRPr="00964B84" w:rsidRDefault="0066299F" w:rsidP="003A6985">
            <w:pPr>
              <w:jc w:val="center"/>
              <w:rPr>
                <w:rFonts w:ascii="Arial" w:hAnsi="Arial" w:cs="Arial"/>
              </w:rPr>
            </w:pPr>
            <w:r w:rsidRPr="00964B84">
              <w:rPr>
                <w:rFonts w:ascii="Arial" w:hAnsi="Arial" w:cs="Arial"/>
              </w:rPr>
              <w:t>000</w:t>
            </w:r>
          </w:p>
        </w:tc>
      </w:tr>
      <w:tr w:rsidR="0066299F" w:rsidRPr="00964B84" w:rsidTr="00E9765D">
        <w:tc>
          <w:tcPr>
            <w:tcW w:w="1933" w:type="dxa"/>
          </w:tcPr>
          <w:p w:rsidR="0066299F" w:rsidRPr="00964B84" w:rsidRDefault="0066299F" w:rsidP="003A6985">
            <w:pPr>
              <w:jc w:val="center"/>
              <w:rPr>
                <w:rFonts w:ascii="Arial" w:hAnsi="Arial" w:cs="Arial"/>
              </w:rPr>
            </w:pPr>
            <w:r w:rsidRPr="00964B84">
              <w:rPr>
                <w:rFonts w:ascii="Arial" w:hAnsi="Arial" w:cs="Arial"/>
              </w:rPr>
              <w:t>Sesudah kontak</w:t>
            </w:r>
          </w:p>
        </w:tc>
        <w:tc>
          <w:tcPr>
            <w:tcW w:w="1012" w:type="dxa"/>
          </w:tcPr>
          <w:p w:rsidR="0066299F" w:rsidRPr="00964B84" w:rsidRDefault="0066299F" w:rsidP="003A6985">
            <w:pPr>
              <w:jc w:val="center"/>
              <w:rPr>
                <w:rFonts w:ascii="Arial" w:hAnsi="Arial" w:cs="Arial"/>
              </w:rPr>
            </w:pPr>
            <w:r w:rsidRPr="00964B84">
              <w:rPr>
                <w:rFonts w:ascii="Arial" w:hAnsi="Arial" w:cs="Arial"/>
                <w:color w:val="000000"/>
                <w:sz w:val="18"/>
                <w:szCs w:val="18"/>
              </w:rPr>
              <w:t>24.0867</w:t>
            </w:r>
          </w:p>
        </w:tc>
        <w:tc>
          <w:tcPr>
            <w:tcW w:w="809" w:type="dxa"/>
          </w:tcPr>
          <w:p w:rsidR="0066299F" w:rsidRPr="00964B84" w:rsidRDefault="0066299F" w:rsidP="003A6985">
            <w:pPr>
              <w:jc w:val="center"/>
              <w:rPr>
                <w:rFonts w:ascii="Arial" w:hAnsi="Arial" w:cs="Arial"/>
              </w:rPr>
            </w:pPr>
            <w:r w:rsidRPr="00964B84">
              <w:rPr>
                <w:rFonts w:ascii="Arial" w:hAnsi="Arial" w:cs="Arial"/>
              </w:rPr>
              <w:t>3</w:t>
            </w:r>
          </w:p>
        </w:tc>
        <w:tc>
          <w:tcPr>
            <w:tcW w:w="867" w:type="dxa"/>
            <w:vMerge/>
            <w:tcBorders>
              <w:right w:val="nil"/>
            </w:tcBorders>
          </w:tcPr>
          <w:p w:rsidR="0066299F" w:rsidRPr="00964B84" w:rsidRDefault="0066299F" w:rsidP="003A6985">
            <w:pPr>
              <w:jc w:val="center"/>
              <w:rPr>
                <w:rFonts w:ascii="Arial" w:hAnsi="Arial" w:cs="Arial"/>
              </w:rPr>
            </w:pPr>
          </w:p>
        </w:tc>
        <w:tc>
          <w:tcPr>
            <w:tcW w:w="492" w:type="dxa"/>
            <w:vMerge/>
            <w:tcBorders>
              <w:left w:val="nil"/>
            </w:tcBorders>
          </w:tcPr>
          <w:p w:rsidR="0066299F" w:rsidRPr="00964B84" w:rsidRDefault="0066299F" w:rsidP="003A6985">
            <w:pPr>
              <w:jc w:val="center"/>
              <w:rPr>
                <w:rFonts w:ascii="Arial" w:hAnsi="Arial" w:cs="Arial"/>
              </w:rPr>
            </w:pPr>
          </w:p>
        </w:tc>
        <w:tc>
          <w:tcPr>
            <w:tcW w:w="914" w:type="dxa"/>
            <w:vMerge/>
          </w:tcPr>
          <w:p w:rsidR="0066299F" w:rsidRPr="00964B84" w:rsidRDefault="0066299F" w:rsidP="003A6985">
            <w:pPr>
              <w:jc w:val="center"/>
              <w:rPr>
                <w:rFonts w:ascii="Arial" w:hAnsi="Arial" w:cs="Arial"/>
              </w:rPr>
            </w:pPr>
          </w:p>
        </w:tc>
        <w:tc>
          <w:tcPr>
            <w:tcW w:w="953" w:type="dxa"/>
            <w:vMerge/>
          </w:tcPr>
          <w:p w:rsidR="0066299F" w:rsidRPr="00964B84" w:rsidRDefault="0066299F" w:rsidP="003A6985">
            <w:pPr>
              <w:jc w:val="center"/>
              <w:rPr>
                <w:rFonts w:ascii="Arial" w:hAnsi="Arial" w:cs="Arial"/>
              </w:rPr>
            </w:pPr>
          </w:p>
        </w:tc>
        <w:tc>
          <w:tcPr>
            <w:tcW w:w="675" w:type="dxa"/>
            <w:vMerge/>
          </w:tcPr>
          <w:p w:rsidR="0066299F" w:rsidRPr="00964B84" w:rsidRDefault="0066299F" w:rsidP="003A6985">
            <w:pPr>
              <w:jc w:val="center"/>
              <w:rPr>
                <w:rFonts w:ascii="Arial" w:hAnsi="Arial" w:cs="Arial"/>
              </w:rPr>
            </w:pPr>
          </w:p>
        </w:tc>
      </w:tr>
    </w:tbl>
    <w:p w:rsidR="009E0A71" w:rsidRPr="00964B84" w:rsidRDefault="009E0A71" w:rsidP="005E0DFE">
      <w:pPr>
        <w:spacing w:line="240" w:lineRule="auto"/>
        <w:jc w:val="both"/>
        <w:rPr>
          <w:rFonts w:ascii="Arial" w:hAnsi="Arial" w:cs="Arial"/>
        </w:rPr>
      </w:pPr>
    </w:p>
    <w:p w:rsidR="000E5AD6" w:rsidRPr="00964B84" w:rsidRDefault="000E5AD6" w:rsidP="00FC2461">
      <w:pPr>
        <w:spacing w:line="360" w:lineRule="auto"/>
        <w:ind w:firstLine="720"/>
        <w:jc w:val="both"/>
        <w:rPr>
          <w:rFonts w:ascii="Arial" w:hAnsi="Arial" w:cs="Arial"/>
        </w:rPr>
      </w:pPr>
      <w:r w:rsidRPr="00964B84">
        <w:rPr>
          <w:rFonts w:ascii="Arial" w:hAnsi="Arial" w:cs="Arial"/>
        </w:rPr>
        <w:t>Dari tabel diatas berdasarkan hasil uji t- test ditemukan angka t hitung sebesar 12,925 (pada perlakuan 1 hari), 50.658 (pada perlakuan 2 hari), 127,938 (pada perlakuan 3 hari) &gt; t tabel 2,920 dan probabilitas 000&lt;0,005 maka Ha diterima dan Ho ditolak berarti ada penurunan parameter pencemar BOD sebelum dan sesudah perlakuan kombinasi unit saringan pasir dan fitoremediasi.</w:t>
      </w:r>
    </w:p>
    <w:p w:rsidR="000E5AD6" w:rsidRPr="00964B84" w:rsidRDefault="000E5AD6" w:rsidP="005E0DFE">
      <w:pPr>
        <w:spacing w:line="240" w:lineRule="auto"/>
        <w:jc w:val="both"/>
        <w:rPr>
          <w:rFonts w:ascii="Arial" w:hAnsi="Arial" w:cs="Arial"/>
        </w:rPr>
      </w:pPr>
    </w:p>
    <w:p w:rsidR="003A6985" w:rsidRPr="00964B84" w:rsidRDefault="00A278AA" w:rsidP="00A278AA">
      <w:pPr>
        <w:spacing w:line="360" w:lineRule="auto"/>
        <w:jc w:val="both"/>
        <w:rPr>
          <w:rFonts w:ascii="Arial" w:hAnsi="Arial" w:cs="Arial"/>
          <w:b/>
          <w:sz w:val="24"/>
          <w:szCs w:val="24"/>
        </w:rPr>
      </w:pPr>
      <w:r w:rsidRPr="00964B84">
        <w:rPr>
          <w:rFonts w:ascii="Arial" w:hAnsi="Arial" w:cs="Arial"/>
          <w:b/>
          <w:sz w:val="24"/>
          <w:szCs w:val="24"/>
        </w:rPr>
        <w:t>B</w:t>
      </w:r>
      <w:r w:rsidR="003A6985" w:rsidRPr="00964B84">
        <w:rPr>
          <w:rFonts w:ascii="Arial" w:hAnsi="Arial" w:cs="Arial"/>
          <w:b/>
          <w:sz w:val="24"/>
          <w:szCs w:val="24"/>
        </w:rPr>
        <w:t xml:space="preserve">. Pembahasan </w:t>
      </w:r>
    </w:p>
    <w:p w:rsidR="00A278AA" w:rsidRPr="00964B84" w:rsidRDefault="00A278AA" w:rsidP="00A278AA">
      <w:pPr>
        <w:spacing w:line="360" w:lineRule="auto"/>
        <w:jc w:val="both"/>
        <w:rPr>
          <w:rFonts w:ascii="Arial" w:hAnsi="Arial" w:cs="Arial"/>
          <w:b/>
          <w:sz w:val="24"/>
          <w:szCs w:val="24"/>
        </w:rPr>
      </w:pPr>
      <w:r w:rsidRPr="00964B84">
        <w:rPr>
          <w:rFonts w:ascii="Arial" w:hAnsi="Arial" w:cs="Arial"/>
          <w:b/>
          <w:sz w:val="24"/>
          <w:szCs w:val="24"/>
        </w:rPr>
        <w:t>B .1. pH</w:t>
      </w:r>
    </w:p>
    <w:p w:rsidR="00FC2461" w:rsidRPr="00964B84" w:rsidRDefault="003A6985" w:rsidP="00810395">
      <w:pPr>
        <w:spacing w:line="360" w:lineRule="auto"/>
        <w:jc w:val="both"/>
        <w:rPr>
          <w:rFonts w:ascii="Arial" w:hAnsi="Arial" w:cs="Arial"/>
        </w:rPr>
      </w:pPr>
      <w:r w:rsidRPr="00964B84">
        <w:rPr>
          <w:rFonts w:ascii="Arial" w:hAnsi="Arial" w:cs="Arial"/>
          <w:b/>
          <w:sz w:val="24"/>
          <w:szCs w:val="24"/>
        </w:rPr>
        <w:tab/>
      </w:r>
      <w:r w:rsidRPr="00964B84">
        <w:rPr>
          <w:rFonts w:ascii="Arial" w:hAnsi="Arial" w:cs="Arial"/>
        </w:rPr>
        <w:t xml:space="preserve">Dari hasil penelitian mengenai “Kemampuan unit pengolah limbah metode kombinasi saringan pasir dan fitoremediasi dalam menurunkan parameter </w:t>
      </w:r>
      <w:r w:rsidR="00345C3C" w:rsidRPr="00964B84">
        <w:rPr>
          <w:rFonts w:ascii="Arial" w:hAnsi="Arial" w:cs="Arial"/>
        </w:rPr>
        <w:t xml:space="preserve">pencemar limbah cair rumah </w:t>
      </w:r>
      <w:r w:rsidR="00A45F0C" w:rsidRPr="00964B84">
        <w:rPr>
          <w:rFonts w:ascii="Arial" w:hAnsi="Arial" w:cs="Arial"/>
        </w:rPr>
        <w:t>tangga (pH, kekeruhan dan BOD)”,</w:t>
      </w:r>
      <w:r w:rsidR="00345C3C" w:rsidRPr="00964B84">
        <w:rPr>
          <w:rFonts w:ascii="Arial" w:hAnsi="Arial" w:cs="Arial"/>
        </w:rPr>
        <w:t xml:space="preserve">keadaan  parameter pH air limbah </w:t>
      </w:r>
      <w:r w:rsidR="00A45F0C" w:rsidRPr="00964B84">
        <w:rPr>
          <w:rFonts w:ascii="Arial" w:hAnsi="Arial" w:cs="Arial"/>
        </w:rPr>
        <w:t xml:space="preserve">sebelum perlakuan </w:t>
      </w:r>
      <w:r w:rsidR="00345C3C" w:rsidRPr="00964B84">
        <w:rPr>
          <w:rFonts w:ascii="Arial" w:hAnsi="Arial" w:cs="Arial"/>
        </w:rPr>
        <w:t>dalam keadaan normal yaitu 6,05</w:t>
      </w:r>
      <w:r w:rsidR="009B0A1F" w:rsidRPr="00964B84">
        <w:rPr>
          <w:rFonts w:ascii="Arial" w:hAnsi="Arial" w:cs="Arial"/>
        </w:rPr>
        <w:t xml:space="preserve"> (pH normal berdasarkan perMenLHK No.P.68 yaitu 6.0-9.0) setelah dilakukan perlakuan kombinasi saringan pasir dan fitoremediasi terhadap air limbah keadaan pH air limbah mengalami kenaikan sebanyak 6.62</w:t>
      </w:r>
      <w:r w:rsidR="006D1AA7" w:rsidRPr="00964B84">
        <w:rPr>
          <w:rFonts w:ascii="Arial" w:hAnsi="Arial" w:cs="Arial"/>
        </w:rPr>
        <w:t xml:space="preserve"> </w:t>
      </w:r>
      <w:r w:rsidR="009B0A1F" w:rsidRPr="00964B84">
        <w:rPr>
          <w:rFonts w:ascii="Arial" w:hAnsi="Arial" w:cs="Arial"/>
        </w:rPr>
        <w:t>(9,42%)</w:t>
      </w:r>
      <w:r w:rsidR="000E53F0" w:rsidRPr="00964B84">
        <w:rPr>
          <w:rFonts w:ascii="Arial" w:hAnsi="Arial" w:cs="Arial"/>
        </w:rPr>
        <w:t>, 6,86</w:t>
      </w:r>
      <w:r w:rsidR="006D1AA7" w:rsidRPr="00964B84">
        <w:rPr>
          <w:rFonts w:ascii="Arial" w:hAnsi="Arial" w:cs="Arial"/>
        </w:rPr>
        <w:t xml:space="preserve"> </w:t>
      </w:r>
      <w:r w:rsidR="000E53F0" w:rsidRPr="00964B84">
        <w:rPr>
          <w:rFonts w:ascii="Arial" w:hAnsi="Arial" w:cs="Arial"/>
        </w:rPr>
        <w:t>(13,49%), 6,98</w:t>
      </w:r>
      <w:r w:rsidR="006D1AA7" w:rsidRPr="00964B84">
        <w:rPr>
          <w:rFonts w:ascii="Arial" w:hAnsi="Arial" w:cs="Arial"/>
        </w:rPr>
        <w:t xml:space="preserve"> </w:t>
      </w:r>
      <w:r w:rsidR="000E53F0" w:rsidRPr="00964B84">
        <w:rPr>
          <w:rFonts w:ascii="Arial" w:hAnsi="Arial" w:cs="Arial"/>
        </w:rPr>
        <w:t xml:space="preserve">(15,37%) dari hasil kontak waktu kontak 1,2 dan 3 hari. </w:t>
      </w:r>
    </w:p>
    <w:p w:rsidR="00810395" w:rsidRPr="00964B84" w:rsidRDefault="000E53F0" w:rsidP="00394805">
      <w:pPr>
        <w:spacing w:line="360" w:lineRule="auto"/>
        <w:ind w:firstLine="720"/>
        <w:jc w:val="both"/>
        <w:rPr>
          <w:rFonts w:ascii="Arial" w:hAnsi="Arial" w:cs="Arial"/>
        </w:rPr>
      </w:pPr>
      <w:r w:rsidRPr="00964B84">
        <w:rPr>
          <w:rFonts w:ascii="Arial" w:hAnsi="Arial" w:cs="Arial"/>
        </w:rPr>
        <w:t xml:space="preserve">Terlihat bahwa keadaan air limbah mengalami kenaikan setelah perlakuan dengan kombinasi unit saringan pasir dan fitoremediasi, hal ini menunjukkan perlakuan </w:t>
      </w:r>
      <w:r w:rsidR="00810395" w:rsidRPr="00964B84">
        <w:rPr>
          <w:rFonts w:ascii="Arial" w:hAnsi="Arial" w:cs="Arial"/>
        </w:rPr>
        <w:t>kombinasi unit pengolah limbah metode kombinasi unit saringan pasir dan fitoremediasi cenderung menetralkan tingkat keasaman limbah.</w:t>
      </w:r>
    </w:p>
    <w:p w:rsidR="00F863FB" w:rsidRPr="00964B84" w:rsidRDefault="00F863FB" w:rsidP="00394805">
      <w:pPr>
        <w:spacing w:line="360" w:lineRule="auto"/>
        <w:ind w:firstLine="720"/>
        <w:jc w:val="both"/>
        <w:rPr>
          <w:rFonts w:ascii="Arial" w:hAnsi="Arial" w:cs="Arial"/>
        </w:rPr>
      </w:pPr>
      <w:r w:rsidRPr="00964B84">
        <w:rPr>
          <w:rFonts w:ascii="Arial" w:hAnsi="Arial" w:cs="Arial"/>
        </w:rPr>
        <w:t>Dari hasil fotosintesis tanaman apu-apu menyebabkan kandungan O</w:t>
      </w:r>
      <w:r w:rsidRPr="00964B84">
        <w:rPr>
          <w:rFonts w:ascii="Arial" w:hAnsi="Arial" w:cs="Arial"/>
          <w:vertAlign w:val="subscript"/>
        </w:rPr>
        <w:t xml:space="preserve">2 </w:t>
      </w:r>
      <w:r w:rsidRPr="00964B84">
        <w:rPr>
          <w:rFonts w:ascii="Arial" w:hAnsi="Arial" w:cs="Arial"/>
        </w:rPr>
        <w:t xml:space="preserve"> terlarut dalam air meningkat. O</w:t>
      </w:r>
      <w:r w:rsidRPr="00964B84">
        <w:rPr>
          <w:rFonts w:ascii="Arial" w:hAnsi="Arial" w:cs="Arial"/>
          <w:vertAlign w:val="subscript"/>
        </w:rPr>
        <w:t>2</w:t>
      </w:r>
      <w:r w:rsidRPr="00964B84">
        <w:rPr>
          <w:rFonts w:ascii="Arial" w:hAnsi="Arial" w:cs="Arial"/>
        </w:rPr>
        <w:t xml:space="preserve"> terlarut kemudian dimanfaatkan mikroorganisme </w:t>
      </w:r>
      <w:r w:rsidRPr="00964B84">
        <w:rPr>
          <w:rFonts w:ascii="Arial" w:hAnsi="Arial" w:cs="Arial"/>
        </w:rPr>
        <w:lastRenderedPageBreak/>
        <w:t>untuk respirasi dandihasilkan Co</w:t>
      </w:r>
      <w:r w:rsidRPr="00964B84">
        <w:rPr>
          <w:rFonts w:ascii="Arial" w:hAnsi="Arial" w:cs="Arial"/>
          <w:vertAlign w:val="subscript"/>
        </w:rPr>
        <w:t>2</w:t>
      </w:r>
      <w:r w:rsidRPr="00964B84">
        <w:rPr>
          <w:rFonts w:ascii="Arial" w:hAnsi="Arial" w:cs="Arial"/>
        </w:rPr>
        <w:t>. Karbondioksida yang terlarut didalam air akan mengalami keseimbangan menghasilkan ion OH penyebab meningkatnya nilai pH (Efendi, 2003)</w:t>
      </w:r>
    </w:p>
    <w:p w:rsidR="00C752E0" w:rsidRPr="00964B84" w:rsidRDefault="005A3956" w:rsidP="00E9765D">
      <w:pPr>
        <w:spacing w:line="360" w:lineRule="auto"/>
        <w:ind w:firstLine="720"/>
        <w:jc w:val="both"/>
        <w:rPr>
          <w:rFonts w:ascii="Arial" w:hAnsi="Arial" w:cs="Arial"/>
        </w:rPr>
      </w:pPr>
      <w:r w:rsidRPr="00964B84">
        <w:rPr>
          <w:rFonts w:ascii="Arial" w:hAnsi="Arial" w:cs="Arial"/>
        </w:rPr>
        <w:t>Kemampuan tanaman apu-apu menaikkan pH disebabkan karna pada akar tanaman apu-apu dapat berlangsung proses pertukaran ion yang mendukung terjadinya keseimbangan asam dan basa dalam limbah cair untuk mencapai kondisi netral. Sebagai mana dikemukakan oleh Reed</w:t>
      </w:r>
      <w:r w:rsidR="005F0470" w:rsidRPr="00964B84">
        <w:rPr>
          <w:rFonts w:ascii="Arial" w:hAnsi="Arial" w:cs="Arial"/>
        </w:rPr>
        <w:t xml:space="preserve"> </w:t>
      </w:r>
      <w:r w:rsidRPr="00964B84">
        <w:rPr>
          <w:rFonts w:ascii="Arial" w:hAnsi="Arial" w:cs="Arial"/>
        </w:rPr>
        <w:t xml:space="preserve">(1997) bahwa tanaman air dalam kolam selain berfungsi untuk melindungi perairan dari cahaya matahari juga melakukan penyerapan dan pertukaran ion. Dalam hal ini tanaman </w:t>
      </w:r>
      <w:r w:rsidR="00C752E0" w:rsidRPr="00964B84">
        <w:rPr>
          <w:rFonts w:ascii="Arial" w:hAnsi="Arial" w:cs="Arial"/>
        </w:rPr>
        <w:t>tanaman apu-apu</w:t>
      </w:r>
      <w:r w:rsidRPr="00964B84">
        <w:rPr>
          <w:rFonts w:ascii="Arial" w:hAnsi="Arial" w:cs="Arial"/>
        </w:rPr>
        <w:t xml:space="preserve"> dapat menyerap ion-ion penyebab asam atau basa yang berlebih, atau melepas ion-ion yang dapat menetralkan perairan.</w:t>
      </w:r>
    </w:p>
    <w:p w:rsidR="00810395" w:rsidRPr="00964B84" w:rsidRDefault="00A278AA" w:rsidP="00394805">
      <w:pPr>
        <w:spacing w:line="360" w:lineRule="auto"/>
        <w:jc w:val="both"/>
        <w:rPr>
          <w:rFonts w:ascii="Arial" w:hAnsi="Arial" w:cs="Arial"/>
          <w:b/>
        </w:rPr>
      </w:pPr>
      <w:r w:rsidRPr="00964B84">
        <w:rPr>
          <w:rFonts w:ascii="Arial" w:hAnsi="Arial" w:cs="Arial"/>
          <w:b/>
        </w:rPr>
        <w:t>B.2. Kekeruhan</w:t>
      </w:r>
    </w:p>
    <w:p w:rsidR="003A6985" w:rsidRPr="00964B84" w:rsidRDefault="00810395" w:rsidP="00394805">
      <w:pPr>
        <w:spacing w:line="360" w:lineRule="auto"/>
        <w:jc w:val="both"/>
        <w:rPr>
          <w:rFonts w:ascii="Arial" w:hAnsi="Arial" w:cs="Arial"/>
        </w:rPr>
      </w:pPr>
      <w:r w:rsidRPr="00964B84">
        <w:rPr>
          <w:rFonts w:ascii="Arial" w:hAnsi="Arial" w:cs="Arial"/>
        </w:rPr>
        <w:tab/>
        <w:t xml:space="preserve"> </w:t>
      </w:r>
      <w:r w:rsidR="00A278AA" w:rsidRPr="00964B84">
        <w:rPr>
          <w:rFonts w:ascii="Arial" w:hAnsi="Arial" w:cs="Arial"/>
        </w:rPr>
        <w:t xml:space="preserve">Dari </w:t>
      </w:r>
      <w:r w:rsidR="00B31CB6" w:rsidRPr="00964B84">
        <w:rPr>
          <w:rFonts w:ascii="Arial" w:hAnsi="Arial" w:cs="Arial"/>
        </w:rPr>
        <w:t xml:space="preserve">hasil penelitian yang dilakukan didapati hasil bahwa pengaplikasian </w:t>
      </w:r>
      <w:r w:rsidR="00A278AA" w:rsidRPr="00964B84">
        <w:rPr>
          <w:rFonts w:ascii="Arial" w:hAnsi="Arial" w:cs="Arial"/>
        </w:rPr>
        <w:t xml:space="preserve">kombinasi saringan pasir dan </w:t>
      </w:r>
      <w:r w:rsidR="00A45F0C" w:rsidRPr="00964B84">
        <w:rPr>
          <w:rFonts w:ascii="Arial" w:hAnsi="Arial" w:cs="Arial"/>
        </w:rPr>
        <w:t>fitoremediasi dalam menurunkan parameter pencemar limbah cair rumah</w:t>
      </w:r>
      <w:r w:rsidR="004971CD" w:rsidRPr="00964B84">
        <w:rPr>
          <w:rFonts w:ascii="Arial" w:hAnsi="Arial" w:cs="Arial"/>
        </w:rPr>
        <w:t xml:space="preserve"> tangga (Kekeruhan</w:t>
      </w:r>
      <w:r w:rsidR="00A45F0C" w:rsidRPr="00964B84">
        <w:rPr>
          <w:rFonts w:ascii="Arial" w:hAnsi="Arial" w:cs="Arial"/>
        </w:rPr>
        <w:t xml:space="preserve">) </w:t>
      </w:r>
      <w:r w:rsidR="00D4543A" w:rsidRPr="00964B84">
        <w:rPr>
          <w:rFonts w:ascii="Arial" w:hAnsi="Arial" w:cs="Arial"/>
        </w:rPr>
        <w:t>dengan kadar kekeruhan sebelum perlakuan 180mg/l</w:t>
      </w:r>
      <w:r w:rsidR="00A45F0C" w:rsidRPr="00964B84">
        <w:rPr>
          <w:rFonts w:ascii="Arial" w:hAnsi="Arial" w:cs="Arial"/>
        </w:rPr>
        <w:t xml:space="preserve"> </w:t>
      </w:r>
      <w:r w:rsidR="00D4543A" w:rsidRPr="00964B84">
        <w:rPr>
          <w:rFonts w:ascii="Arial" w:hAnsi="Arial" w:cs="Arial"/>
        </w:rPr>
        <w:t>maka diperoleh</w:t>
      </w:r>
      <w:r w:rsidR="00A45F0C" w:rsidRPr="00964B84">
        <w:rPr>
          <w:rFonts w:ascii="Arial" w:hAnsi="Arial" w:cs="Arial"/>
        </w:rPr>
        <w:t xml:space="preserve"> persentase penurunan yang</w:t>
      </w:r>
      <w:r w:rsidR="00D4543A" w:rsidRPr="00964B84">
        <w:rPr>
          <w:rFonts w:ascii="Arial" w:hAnsi="Arial" w:cs="Arial"/>
        </w:rPr>
        <w:t xml:space="preserve"> terjadi pada pameter kekeruhan pada waktu kontak 1 hari sebesar</w:t>
      </w:r>
      <w:r w:rsidR="00B31CB6" w:rsidRPr="00964B84">
        <w:rPr>
          <w:rFonts w:ascii="Arial" w:hAnsi="Arial" w:cs="Arial"/>
        </w:rPr>
        <w:t xml:space="preserve"> 36,66%</w:t>
      </w:r>
      <w:r w:rsidR="00D4543A" w:rsidRPr="00964B84">
        <w:rPr>
          <w:rFonts w:ascii="Arial" w:hAnsi="Arial" w:cs="Arial"/>
        </w:rPr>
        <w:t>(setelah perlakuan 114</w:t>
      </w:r>
      <w:r w:rsidR="000C038B" w:rsidRPr="00964B84">
        <w:rPr>
          <w:rFonts w:ascii="Arial" w:hAnsi="Arial" w:cs="Arial"/>
        </w:rPr>
        <w:t xml:space="preserve"> NTU</w:t>
      </w:r>
      <w:r w:rsidR="00D4543A" w:rsidRPr="00964B84">
        <w:rPr>
          <w:rFonts w:ascii="Arial" w:hAnsi="Arial" w:cs="Arial"/>
        </w:rPr>
        <w:t>)</w:t>
      </w:r>
      <w:r w:rsidR="00B31CB6" w:rsidRPr="00964B84">
        <w:rPr>
          <w:rFonts w:ascii="Arial" w:hAnsi="Arial" w:cs="Arial"/>
        </w:rPr>
        <w:t xml:space="preserve">, </w:t>
      </w:r>
      <w:r w:rsidR="00CF0C21" w:rsidRPr="00964B84">
        <w:rPr>
          <w:rFonts w:ascii="Arial" w:hAnsi="Arial" w:cs="Arial"/>
        </w:rPr>
        <w:t xml:space="preserve"> pada lama waktu kontak 2 hari sebesar </w:t>
      </w:r>
      <w:r w:rsidR="00B31CB6" w:rsidRPr="00964B84">
        <w:rPr>
          <w:rFonts w:ascii="Arial" w:hAnsi="Arial" w:cs="Arial"/>
        </w:rPr>
        <w:t>56,66%</w:t>
      </w:r>
      <w:r w:rsidR="000C038B" w:rsidRPr="00964B84">
        <w:rPr>
          <w:rFonts w:ascii="Arial" w:hAnsi="Arial" w:cs="Arial"/>
        </w:rPr>
        <w:t>(setelah perlakuan (78 NTU</w:t>
      </w:r>
      <w:r w:rsidR="00CF0C21" w:rsidRPr="00964B84">
        <w:rPr>
          <w:rFonts w:ascii="Arial" w:hAnsi="Arial" w:cs="Arial"/>
        </w:rPr>
        <w:t>)</w:t>
      </w:r>
      <w:r w:rsidR="00B31CB6" w:rsidRPr="00964B84">
        <w:rPr>
          <w:rFonts w:ascii="Arial" w:hAnsi="Arial" w:cs="Arial"/>
        </w:rPr>
        <w:t xml:space="preserve"> dan </w:t>
      </w:r>
      <w:r w:rsidR="00CF0C21" w:rsidRPr="00964B84">
        <w:rPr>
          <w:rFonts w:ascii="Arial" w:hAnsi="Arial" w:cs="Arial"/>
        </w:rPr>
        <w:t xml:space="preserve">pada lama waktu kontak 3 hari </w:t>
      </w:r>
      <w:r w:rsidR="000B0E0F" w:rsidRPr="00964B84">
        <w:rPr>
          <w:rFonts w:ascii="Arial" w:hAnsi="Arial" w:cs="Arial"/>
        </w:rPr>
        <w:t>84,93</w:t>
      </w:r>
      <w:r w:rsidR="00B31CB6" w:rsidRPr="00964B84">
        <w:rPr>
          <w:rFonts w:ascii="Arial" w:hAnsi="Arial" w:cs="Arial"/>
        </w:rPr>
        <w:t>%</w:t>
      </w:r>
      <w:r w:rsidR="000B0E0F" w:rsidRPr="00964B84">
        <w:rPr>
          <w:rFonts w:ascii="Arial" w:hAnsi="Arial" w:cs="Arial"/>
        </w:rPr>
        <w:t>(</w:t>
      </w:r>
      <w:r w:rsidR="00CF0C21" w:rsidRPr="00964B84">
        <w:rPr>
          <w:rFonts w:ascii="Arial" w:hAnsi="Arial" w:cs="Arial"/>
        </w:rPr>
        <w:t>se</w:t>
      </w:r>
      <w:r w:rsidR="000C038B" w:rsidRPr="00964B84">
        <w:rPr>
          <w:rFonts w:ascii="Arial" w:hAnsi="Arial" w:cs="Arial"/>
        </w:rPr>
        <w:t>telah perlakuan 27,12 NTU</w:t>
      </w:r>
      <w:r w:rsidR="000B0E0F" w:rsidRPr="00964B84">
        <w:rPr>
          <w:rFonts w:ascii="Arial" w:hAnsi="Arial" w:cs="Arial"/>
        </w:rPr>
        <w:t>)</w:t>
      </w:r>
      <w:r w:rsidR="00CF0C21" w:rsidRPr="00964B84">
        <w:rPr>
          <w:rFonts w:ascii="Arial" w:hAnsi="Arial" w:cs="Arial"/>
        </w:rPr>
        <w:t>.</w:t>
      </w:r>
      <w:r w:rsidR="007229C6" w:rsidRPr="00964B84">
        <w:rPr>
          <w:rFonts w:ascii="Arial" w:hAnsi="Arial" w:cs="Arial"/>
        </w:rPr>
        <w:t xml:space="preserve"> Di lihat dari data diatas diketahui bahwa penurunan kekeruhan tertinggi terjadi pada lama waktu kontak 3 hari.</w:t>
      </w:r>
    </w:p>
    <w:p w:rsidR="004971CD" w:rsidRPr="00964B84" w:rsidRDefault="007229C6" w:rsidP="00394805">
      <w:pPr>
        <w:spacing w:line="360" w:lineRule="auto"/>
        <w:jc w:val="both"/>
        <w:rPr>
          <w:rFonts w:ascii="Arial" w:hAnsi="Arial" w:cs="Arial"/>
        </w:rPr>
      </w:pPr>
      <w:r w:rsidRPr="00964B84">
        <w:rPr>
          <w:rFonts w:ascii="Arial" w:hAnsi="Arial" w:cs="Arial"/>
        </w:rPr>
        <w:tab/>
        <w:t>Berdasarkan hasil uji t-test penurunan kekeruhan sebelum dan sesudah perlakuan masing-masing waktu kontak menunjukkan hasil yang signifikan, dibuktikan dengan perolehan nilai probabilitas masing-masing perlakuan yang lebih kecil dari nilai &lt;</w:t>
      </w:r>
      <w:r w:rsidR="00A27E34" w:rsidRPr="00964B84">
        <w:rPr>
          <w:rFonts w:ascii="Arial" w:hAnsi="Arial" w:cs="Arial"/>
        </w:rPr>
        <w:t xml:space="preserve"> </w:t>
      </w:r>
      <w:r w:rsidRPr="00964B84">
        <w:rPr>
          <w:rFonts w:ascii="Arial" w:hAnsi="Arial" w:cs="Arial"/>
        </w:rPr>
        <w:t>0,05 berdasarkan hal tersebut dapat disimpulkan bahwa perlakuan kombinasi saringan pasir dan fitoremediasi mampu menurunkan parameter pencemar</w:t>
      </w:r>
      <w:r w:rsidR="00A27E34" w:rsidRPr="00964B84">
        <w:rPr>
          <w:rFonts w:ascii="Arial" w:hAnsi="Arial" w:cs="Arial"/>
        </w:rPr>
        <w:t xml:space="preserve"> kekeruhan pada</w:t>
      </w:r>
      <w:r w:rsidRPr="00964B84">
        <w:rPr>
          <w:rFonts w:ascii="Arial" w:hAnsi="Arial" w:cs="Arial"/>
        </w:rPr>
        <w:t xml:space="preserve"> limbah cair </w:t>
      </w:r>
      <w:r w:rsidR="00A27E34" w:rsidRPr="00964B84">
        <w:rPr>
          <w:rFonts w:ascii="Arial" w:hAnsi="Arial" w:cs="Arial"/>
        </w:rPr>
        <w:t>rumah tangga.</w:t>
      </w:r>
    </w:p>
    <w:p w:rsidR="00C473D7" w:rsidRPr="00964B84" w:rsidRDefault="00C473D7" w:rsidP="00394805">
      <w:pPr>
        <w:spacing w:line="360" w:lineRule="auto"/>
        <w:jc w:val="both"/>
        <w:rPr>
          <w:rFonts w:ascii="Arial" w:hAnsi="Arial" w:cs="Arial"/>
        </w:rPr>
      </w:pPr>
      <w:r w:rsidRPr="00964B84">
        <w:rPr>
          <w:rFonts w:ascii="Arial" w:hAnsi="Arial" w:cs="Arial"/>
        </w:rPr>
        <w:tab/>
        <w:t>Penurunan kadar kekeruhan setelah perlakuan dengan kombinasi saringan pasir dan fitoremediasi menggunakan tanaman Apu-apu (</w:t>
      </w:r>
      <w:r w:rsidRPr="00964B84">
        <w:rPr>
          <w:rFonts w:ascii="Arial" w:hAnsi="Arial" w:cs="Arial"/>
          <w:i/>
        </w:rPr>
        <w:t>Pistia Statiotes</w:t>
      </w:r>
      <w:r w:rsidRPr="00964B84">
        <w:rPr>
          <w:rFonts w:ascii="Arial" w:hAnsi="Arial" w:cs="Arial"/>
        </w:rPr>
        <w:t xml:space="preserve">) disebabkan karna terjadi proses penyerapan oleh tanaman, </w:t>
      </w:r>
      <w:r w:rsidRPr="00964B84">
        <w:rPr>
          <w:rFonts w:ascii="Arial" w:hAnsi="Arial" w:cs="Arial"/>
        </w:rPr>
        <w:lastRenderedPageBreak/>
        <w:t>dekomposisi bahan organik terlarut dan mengendapnya hasil dekomposisi bahan organik.</w:t>
      </w:r>
    </w:p>
    <w:p w:rsidR="00273ACB" w:rsidRPr="00964B84" w:rsidRDefault="00C473D7" w:rsidP="00394805">
      <w:pPr>
        <w:spacing w:line="360" w:lineRule="auto"/>
        <w:jc w:val="both"/>
        <w:rPr>
          <w:rFonts w:ascii="Arial" w:hAnsi="Arial" w:cs="Arial"/>
        </w:rPr>
      </w:pPr>
      <w:r w:rsidRPr="00964B84">
        <w:rPr>
          <w:rFonts w:ascii="Arial" w:hAnsi="Arial" w:cs="Arial"/>
        </w:rPr>
        <w:tab/>
        <w:t>Penurunan kadar kekeruhan juga disebabkan karena tanaman Apu-apu(</w:t>
      </w:r>
      <w:r w:rsidR="00D57B54" w:rsidRPr="00964B84">
        <w:rPr>
          <w:rFonts w:ascii="Arial" w:hAnsi="Arial" w:cs="Arial"/>
          <w:i/>
        </w:rPr>
        <w:t>Pistia</w:t>
      </w:r>
      <w:r w:rsidRPr="00964B84">
        <w:rPr>
          <w:rFonts w:ascii="Arial" w:hAnsi="Arial" w:cs="Arial"/>
          <w:i/>
        </w:rPr>
        <w:t>statiotes</w:t>
      </w:r>
      <w:r w:rsidRPr="00964B84">
        <w:rPr>
          <w:rFonts w:ascii="Arial" w:hAnsi="Arial" w:cs="Arial"/>
        </w:rPr>
        <w:t>) memiliki akar serabut yang dapat menjadi tempat mengendapnya koloid yang melayang di air. Semakin banyak akar serabut yang dimiliki maka semakin banyak koloid yang menempel pada akar-akar tersebut (Fachrudin dkk, 2010)</w:t>
      </w:r>
      <w:r w:rsidR="000E2C03" w:rsidRPr="00964B84">
        <w:rPr>
          <w:rFonts w:ascii="Arial" w:hAnsi="Arial" w:cs="Arial"/>
        </w:rPr>
        <w:t>.</w:t>
      </w:r>
    </w:p>
    <w:p w:rsidR="00273ACB" w:rsidRPr="00964B84" w:rsidRDefault="00273ACB" w:rsidP="00273ACB">
      <w:pPr>
        <w:spacing w:line="360" w:lineRule="auto"/>
        <w:ind w:firstLine="720"/>
        <w:jc w:val="both"/>
        <w:rPr>
          <w:rFonts w:ascii="Arial" w:hAnsi="Arial" w:cs="Arial"/>
        </w:rPr>
      </w:pPr>
      <w:r w:rsidRPr="00964B84">
        <w:rPr>
          <w:rFonts w:ascii="Arial" w:hAnsi="Arial" w:cs="Arial"/>
        </w:rPr>
        <w:t>Hasil beberapa penelitian menunjukkan bahwa tanaman apu-apu cukup  baik dalam menurunkan kadar kekeruhan limbah cair rumah tangga. Hasil penelitian yang dilaporkan Wirawan (2014) menunjukkan bahwa dalam waktu kontak 6 hari terjadi penurunan kadar kekeruhan dengan persentase 72,5%. Dari hasil penelitian Sandy (2010) dalam waktu kontak 8 hari tanaman apu mampu menurunkan kadar kekeruhan dengan persentase 80,05%. Sedangkan dari hasil penelitian dengan mengkombinasikan unit saringan pasir dan fitoremediasi dengan tanaman apu-apu dalam waktu kontak 3 hari terjadi penurunan kadar kekeruhan air limbah cair dengan presentase penurunan sebesar 84,93 %.</w:t>
      </w:r>
    </w:p>
    <w:p w:rsidR="008C2BB8" w:rsidRPr="00964B84" w:rsidRDefault="00273ACB" w:rsidP="00E9765D">
      <w:pPr>
        <w:spacing w:line="360" w:lineRule="auto"/>
        <w:ind w:firstLine="720"/>
        <w:jc w:val="both"/>
        <w:rPr>
          <w:rFonts w:ascii="Arial" w:hAnsi="Arial" w:cs="Arial"/>
        </w:rPr>
      </w:pPr>
      <w:r w:rsidRPr="00964B84">
        <w:rPr>
          <w:rFonts w:ascii="Arial" w:hAnsi="Arial" w:cs="Arial"/>
        </w:rPr>
        <w:t>Dari hasil penelitian yang telah dilakukan menunjukkan bahwa dengan mengkombinasikan unit saringan pasir dan fitoremediasi dengan tanaman apu-apu lebih efektif dari segi waktu dan juga presentase penurunan kadar kekeruhan dibandingkan hanya dengan unit fitoremediasi dengan tanaman apu-apu dalam  pengolahan limbah cair rumah tangga.</w:t>
      </w:r>
      <w:r w:rsidRPr="00964B84">
        <w:rPr>
          <w:rFonts w:ascii="Arial" w:hAnsi="Arial" w:cs="Arial"/>
        </w:rPr>
        <w:tab/>
      </w:r>
    </w:p>
    <w:p w:rsidR="00C85DCC" w:rsidRPr="00964B84" w:rsidRDefault="004971CD" w:rsidP="00394805">
      <w:pPr>
        <w:spacing w:line="360" w:lineRule="auto"/>
        <w:jc w:val="both"/>
        <w:rPr>
          <w:rFonts w:ascii="Arial" w:hAnsi="Arial" w:cs="Arial"/>
          <w:b/>
        </w:rPr>
      </w:pPr>
      <w:r w:rsidRPr="00964B84">
        <w:rPr>
          <w:rFonts w:ascii="Arial" w:hAnsi="Arial" w:cs="Arial"/>
          <w:b/>
        </w:rPr>
        <w:t>B.3. BOD</w:t>
      </w:r>
    </w:p>
    <w:p w:rsidR="004971CD" w:rsidRPr="00964B84" w:rsidRDefault="004971CD" w:rsidP="00394805">
      <w:pPr>
        <w:spacing w:line="360" w:lineRule="auto"/>
        <w:ind w:firstLine="720"/>
        <w:jc w:val="both"/>
        <w:rPr>
          <w:rFonts w:ascii="Arial" w:hAnsi="Arial" w:cs="Arial"/>
        </w:rPr>
      </w:pPr>
      <w:r w:rsidRPr="00964B84">
        <w:rPr>
          <w:rFonts w:ascii="Arial" w:hAnsi="Arial" w:cs="Arial"/>
        </w:rPr>
        <w:t xml:space="preserve">Dari hasil penelitian yang dilakukan didapati hasil bahwa pengaplikasian kombinasi saringan pasir dan fitoremediasi dalam menurunkan parameter pencemar limbah cair rumah tangga (BOD) dengan kadar BOD </w:t>
      </w:r>
      <w:r w:rsidR="00394805" w:rsidRPr="00964B84">
        <w:rPr>
          <w:rFonts w:ascii="Arial" w:hAnsi="Arial" w:cs="Arial"/>
        </w:rPr>
        <w:t xml:space="preserve">sebelum perlakuan 105,2 </w:t>
      </w:r>
      <w:r w:rsidRPr="00964B84">
        <w:rPr>
          <w:rFonts w:ascii="Arial" w:hAnsi="Arial" w:cs="Arial"/>
        </w:rPr>
        <w:t>mg/l maka diperoleh persentase penurunan yang terjadi pada pameter BOD pada waktu kontak 1 hari sebesar 17,77</w:t>
      </w:r>
      <w:r w:rsidR="00934AD5" w:rsidRPr="00964B84">
        <w:rPr>
          <w:rFonts w:ascii="Arial" w:hAnsi="Arial" w:cs="Arial"/>
        </w:rPr>
        <w:t xml:space="preserve"> </w:t>
      </w:r>
      <w:r w:rsidRPr="00964B84">
        <w:rPr>
          <w:rFonts w:ascii="Arial" w:hAnsi="Arial" w:cs="Arial"/>
        </w:rPr>
        <w:t>%(setelah perlakuan 86,50mg/l),  pada lama waktu kontak 2 hari sebesar 44,56</w:t>
      </w:r>
      <w:r w:rsidR="00934AD5" w:rsidRPr="00964B84">
        <w:rPr>
          <w:rFonts w:ascii="Arial" w:hAnsi="Arial" w:cs="Arial"/>
        </w:rPr>
        <w:t xml:space="preserve"> %</w:t>
      </w:r>
      <w:r w:rsidRPr="00964B84">
        <w:rPr>
          <w:rFonts w:ascii="Arial" w:hAnsi="Arial" w:cs="Arial"/>
        </w:rPr>
        <w:t>(setelah perlakuan (58,22mg/l) dan pada lama waktu kontak 3 hari 77,10 % (setelah perlakuan 24,08mg/l). Di lihat dari data diatas diketahui bahwa penurunan BOD tertinggi terjadi pada lama waktu kontak 3 hari.</w:t>
      </w:r>
    </w:p>
    <w:p w:rsidR="00394805" w:rsidRPr="00964B84" w:rsidRDefault="00394805" w:rsidP="00394805">
      <w:pPr>
        <w:spacing w:line="360" w:lineRule="auto"/>
        <w:ind w:firstLine="720"/>
        <w:jc w:val="both"/>
        <w:rPr>
          <w:rFonts w:ascii="Arial" w:hAnsi="Arial" w:cs="Arial"/>
        </w:rPr>
      </w:pPr>
      <w:r w:rsidRPr="00964B84">
        <w:rPr>
          <w:rFonts w:ascii="Arial" w:hAnsi="Arial" w:cs="Arial"/>
        </w:rPr>
        <w:lastRenderedPageBreak/>
        <w:t>Berdasarkan hasil uji t-test penurunan BOD sebelum dan sesudah perlakuan masing-masing waktu kontak menunjukkan hasil yang signifikan, dibuktikan dengan perolehan nilai probabilitas masing-masing perlakuan yang lebih kecil dari nilai &lt; 0,05 berdasarkan hal tersebut dapat disimpulkan bahwa perlakuan kombinasi saringan pasir dan fitoremediasi mampu menurunkan parameter pencemar BOD pada limbah cair rumah tangga.</w:t>
      </w:r>
    </w:p>
    <w:p w:rsidR="005330D0" w:rsidRPr="00964B84" w:rsidRDefault="003F7CF7" w:rsidP="003F7CF7">
      <w:pPr>
        <w:spacing w:line="360" w:lineRule="auto"/>
        <w:ind w:firstLine="720"/>
        <w:jc w:val="both"/>
        <w:rPr>
          <w:rFonts w:ascii="Arial" w:hAnsi="Arial" w:cs="Arial"/>
        </w:rPr>
      </w:pPr>
      <w:r w:rsidRPr="00964B84">
        <w:rPr>
          <w:rFonts w:ascii="Arial" w:hAnsi="Arial" w:cs="Arial"/>
        </w:rPr>
        <w:t xml:space="preserve">Kemampuan kombinasi unit saringan pasir dan fitoremediasi menggunakan tanaman apu-apu sangat berperan dalam menurunkan kadar BOD pada air limbah. Pada unit saringan pasir terjadi penyaringan bahan-bahan organik limbah yang melewati saringan tersebut yang selanjutnya diuraikan oleh mikroorganisme  yang hidup di sela-sela bahan penyaringan tersebut. Hal tersebut sejalan dengan penemuan Seani (1990) bahwa saringan pasir mampu menurunkan kandungan bahan organik dalam limbah. </w:t>
      </w:r>
    </w:p>
    <w:p w:rsidR="003F7CF7" w:rsidRPr="00964B84" w:rsidRDefault="003F7CF7" w:rsidP="003F7CF7">
      <w:pPr>
        <w:spacing w:line="360" w:lineRule="auto"/>
        <w:ind w:firstLine="720"/>
        <w:jc w:val="both"/>
        <w:rPr>
          <w:rFonts w:ascii="Arial" w:hAnsi="Arial" w:cs="Arial"/>
        </w:rPr>
      </w:pPr>
      <w:r w:rsidRPr="00964B84">
        <w:rPr>
          <w:rFonts w:ascii="Arial" w:hAnsi="Arial" w:cs="Arial"/>
        </w:rPr>
        <w:t>Tanaman apu-apu yang merupakan unit fitoremediasi memberikan kontribusi paling besar dalam menurunkan BOD limbah pada penelitian ini. Bahan</w:t>
      </w:r>
      <w:r w:rsidR="00E41A65" w:rsidRPr="00964B84">
        <w:rPr>
          <w:rFonts w:ascii="Arial" w:hAnsi="Arial" w:cs="Arial"/>
        </w:rPr>
        <w:t>-bahan</w:t>
      </w:r>
      <w:r w:rsidRPr="00964B84">
        <w:rPr>
          <w:rFonts w:ascii="Arial" w:hAnsi="Arial" w:cs="Arial"/>
        </w:rPr>
        <w:t xml:space="preserve"> yang terlarut dalam ai</w:t>
      </w:r>
      <w:r w:rsidR="00E41A65" w:rsidRPr="00964B84">
        <w:rPr>
          <w:rFonts w:ascii="Arial" w:hAnsi="Arial" w:cs="Arial"/>
        </w:rPr>
        <w:t>r limbah termasuk bahan-bahan organik menempel pada akar tanaman apu-apu, selanjutnya bahan-bahan organik tersebut akan dirombak oleh mikroorganisme menjadi senyawa lebih sederhana dan akan dimanfaatkan oleh tumbuhan sebagai unsur hara. Sistem perakaran akan menghasilkan oksigen yang dapat digunakan sebagai sumber energi/katalis untuk rangkaian proses metabolisme bagi kehidupan mikroorganisme(Supradata, 2005). Dengan demikian bahan-bahan organik yang terdapat dalam air limbah akan berkurang, sehingga nilai BOD limbah akan berkurang.</w:t>
      </w:r>
    </w:p>
    <w:p w:rsidR="00934AD5" w:rsidRPr="00964B84" w:rsidRDefault="005330D0" w:rsidP="00934AD5">
      <w:pPr>
        <w:spacing w:line="360" w:lineRule="auto"/>
        <w:ind w:firstLine="720"/>
        <w:jc w:val="both"/>
        <w:rPr>
          <w:rFonts w:ascii="Arial" w:hAnsi="Arial" w:cs="Arial"/>
        </w:rPr>
      </w:pPr>
      <w:r w:rsidRPr="00964B84">
        <w:rPr>
          <w:rFonts w:ascii="Arial" w:hAnsi="Arial" w:cs="Arial"/>
        </w:rPr>
        <w:t>Hasil beberapa penelitian menunjukkan</w:t>
      </w:r>
      <w:r w:rsidR="00323BA6" w:rsidRPr="00964B84">
        <w:rPr>
          <w:rFonts w:ascii="Arial" w:hAnsi="Arial" w:cs="Arial"/>
        </w:rPr>
        <w:t xml:space="preserve"> bahwa tanaman apu-apu</w:t>
      </w:r>
      <w:r w:rsidR="009826CE" w:rsidRPr="00964B84">
        <w:rPr>
          <w:rFonts w:ascii="Arial" w:hAnsi="Arial" w:cs="Arial"/>
        </w:rPr>
        <w:t xml:space="preserve"> cukup </w:t>
      </w:r>
      <w:r w:rsidR="00A35FF3" w:rsidRPr="00964B84">
        <w:rPr>
          <w:rFonts w:ascii="Arial" w:hAnsi="Arial" w:cs="Arial"/>
        </w:rPr>
        <w:t xml:space="preserve"> baik </w:t>
      </w:r>
      <w:r w:rsidR="009826CE" w:rsidRPr="00964B84">
        <w:rPr>
          <w:rFonts w:ascii="Arial" w:hAnsi="Arial" w:cs="Arial"/>
        </w:rPr>
        <w:t xml:space="preserve">dalam </w:t>
      </w:r>
      <w:r w:rsidR="00323BA6" w:rsidRPr="00964B84">
        <w:rPr>
          <w:rFonts w:ascii="Arial" w:hAnsi="Arial" w:cs="Arial"/>
        </w:rPr>
        <w:t>menurunkan</w:t>
      </w:r>
      <w:r w:rsidR="00A35FF3" w:rsidRPr="00964B84">
        <w:rPr>
          <w:rFonts w:ascii="Arial" w:hAnsi="Arial" w:cs="Arial"/>
        </w:rPr>
        <w:t xml:space="preserve"> kadar BOD limbah cair rumah tangga. Hasil penelitian yang dilaporkan Wirawan</w:t>
      </w:r>
      <w:r w:rsidR="009826CE" w:rsidRPr="00964B84">
        <w:rPr>
          <w:rFonts w:ascii="Arial" w:hAnsi="Arial" w:cs="Arial"/>
        </w:rPr>
        <w:t xml:space="preserve"> (2014)</w:t>
      </w:r>
      <w:r w:rsidR="00A35FF3" w:rsidRPr="00964B84">
        <w:rPr>
          <w:rFonts w:ascii="Arial" w:hAnsi="Arial" w:cs="Arial"/>
        </w:rPr>
        <w:t xml:space="preserve"> menunjukkan bahwa dalam waktu kontak 6 hari terjadi penurunan kadar BOD </w:t>
      </w:r>
      <w:r w:rsidR="00704F1A" w:rsidRPr="00964B84">
        <w:rPr>
          <w:rFonts w:ascii="Arial" w:hAnsi="Arial" w:cs="Arial"/>
        </w:rPr>
        <w:t>dengan persentase 65,06%</w:t>
      </w:r>
      <w:r w:rsidR="001B1A6A" w:rsidRPr="00964B84">
        <w:rPr>
          <w:rFonts w:ascii="Arial" w:hAnsi="Arial" w:cs="Arial"/>
        </w:rPr>
        <w:t>.</w:t>
      </w:r>
      <w:r w:rsidR="00993E45" w:rsidRPr="00964B84">
        <w:rPr>
          <w:rFonts w:ascii="Arial" w:hAnsi="Arial" w:cs="Arial"/>
        </w:rPr>
        <w:t xml:space="preserve"> D</w:t>
      </w:r>
      <w:r w:rsidR="009826CE" w:rsidRPr="00964B84">
        <w:rPr>
          <w:rFonts w:ascii="Arial" w:hAnsi="Arial" w:cs="Arial"/>
        </w:rPr>
        <w:t>ari hasil penelitian Sandy</w:t>
      </w:r>
      <w:r w:rsidR="00993E45" w:rsidRPr="00964B84">
        <w:rPr>
          <w:rFonts w:ascii="Arial" w:hAnsi="Arial" w:cs="Arial"/>
        </w:rPr>
        <w:t xml:space="preserve"> (2010) </w:t>
      </w:r>
      <w:r w:rsidR="009826CE" w:rsidRPr="00964B84">
        <w:rPr>
          <w:rFonts w:ascii="Arial" w:hAnsi="Arial" w:cs="Arial"/>
        </w:rPr>
        <w:t>dalam waktu kontak 8 hari tanaman apu mampu menurunkan kadar BOD dengan persentase 75%.</w:t>
      </w:r>
      <w:r w:rsidR="00993E45" w:rsidRPr="00964B84">
        <w:rPr>
          <w:rFonts w:ascii="Arial" w:hAnsi="Arial" w:cs="Arial"/>
        </w:rPr>
        <w:t xml:space="preserve"> Sedangkan dari hasil penelitian dengan mengkombinasikan unit saringan pasir dan fitoremediasi dengan tanaman apu-apu dalam waktu kontak 3 hari terjadi penurunan kadar BOD air limbah cair dengan presentase penurunan sebesar</w:t>
      </w:r>
      <w:r w:rsidR="00934AD5" w:rsidRPr="00964B84">
        <w:rPr>
          <w:rFonts w:ascii="Arial" w:hAnsi="Arial" w:cs="Arial"/>
        </w:rPr>
        <w:t xml:space="preserve"> 77,10 %.</w:t>
      </w:r>
    </w:p>
    <w:p w:rsidR="009826CE" w:rsidRPr="00964B84" w:rsidRDefault="009826CE" w:rsidP="00934AD5">
      <w:pPr>
        <w:spacing w:line="360" w:lineRule="auto"/>
        <w:ind w:firstLine="720"/>
        <w:jc w:val="both"/>
        <w:rPr>
          <w:rFonts w:ascii="Arial" w:hAnsi="Arial" w:cs="Arial"/>
        </w:rPr>
      </w:pPr>
      <w:r w:rsidRPr="00964B84">
        <w:rPr>
          <w:rFonts w:ascii="Arial" w:hAnsi="Arial" w:cs="Arial"/>
        </w:rPr>
        <w:lastRenderedPageBreak/>
        <w:t xml:space="preserve">Dari hasil penelitian yang telah dilakukan menunjukkan bahwa </w:t>
      </w:r>
      <w:r w:rsidR="00993E45" w:rsidRPr="00964B84">
        <w:rPr>
          <w:rFonts w:ascii="Arial" w:hAnsi="Arial" w:cs="Arial"/>
        </w:rPr>
        <w:t xml:space="preserve">dengan mengkombinasikan </w:t>
      </w:r>
      <w:r w:rsidR="00934AD5" w:rsidRPr="00964B84">
        <w:rPr>
          <w:rFonts w:ascii="Arial" w:hAnsi="Arial" w:cs="Arial"/>
        </w:rPr>
        <w:t>unit saringan pasir dan fitoremediasi dengan tanaman apu-apu lebih efektif dari segi waktu dan juga presentase penurunan kadar BOD dibandingkan hanya dengan unit fitoremediasi den</w:t>
      </w:r>
      <w:r w:rsidR="003E3405" w:rsidRPr="00964B84">
        <w:rPr>
          <w:rFonts w:ascii="Arial" w:hAnsi="Arial" w:cs="Arial"/>
        </w:rPr>
        <w:t xml:space="preserve">gan tanaman apu-apu dalam </w:t>
      </w:r>
      <w:r w:rsidR="00934AD5" w:rsidRPr="00964B84">
        <w:rPr>
          <w:rFonts w:ascii="Arial" w:hAnsi="Arial" w:cs="Arial"/>
        </w:rPr>
        <w:t xml:space="preserve"> pengolahan limbah cair rumah tangga.</w:t>
      </w:r>
    </w:p>
    <w:p w:rsidR="004F58A0" w:rsidRPr="00964B84" w:rsidRDefault="004F58A0" w:rsidP="00934AD5">
      <w:pPr>
        <w:spacing w:line="360" w:lineRule="auto"/>
        <w:ind w:firstLine="720"/>
        <w:jc w:val="both"/>
        <w:rPr>
          <w:rFonts w:ascii="Arial" w:hAnsi="Arial" w:cs="Arial"/>
        </w:rPr>
      </w:pPr>
    </w:p>
    <w:p w:rsidR="004F58A0" w:rsidRPr="00964B84" w:rsidRDefault="004F58A0"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4F58A0" w:rsidRPr="00964B84" w:rsidRDefault="004F58A0" w:rsidP="00934AD5">
      <w:pPr>
        <w:spacing w:line="360" w:lineRule="auto"/>
        <w:ind w:firstLine="720"/>
        <w:jc w:val="both"/>
        <w:rPr>
          <w:rFonts w:ascii="Arial" w:hAnsi="Arial" w:cs="Arial"/>
        </w:rPr>
      </w:pPr>
    </w:p>
    <w:p w:rsidR="004F58A0" w:rsidRPr="00964B84" w:rsidRDefault="004F58A0" w:rsidP="004F58A0">
      <w:pPr>
        <w:jc w:val="center"/>
        <w:rPr>
          <w:rFonts w:ascii="Arial" w:hAnsi="Arial" w:cs="Arial"/>
          <w:b/>
          <w:sz w:val="28"/>
          <w:szCs w:val="28"/>
        </w:rPr>
      </w:pPr>
      <w:r w:rsidRPr="00964B84">
        <w:rPr>
          <w:rFonts w:ascii="Arial" w:hAnsi="Arial" w:cs="Arial"/>
          <w:b/>
          <w:sz w:val="28"/>
          <w:szCs w:val="28"/>
        </w:rPr>
        <w:t>BAB V</w:t>
      </w:r>
    </w:p>
    <w:p w:rsidR="004F58A0" w:rsidRPr="00964B84" w:rsidRDefault="004F58A0" w:rsidP="004F58A0">
      <w:pPr>
        <w:jc w:val="center"/>
        <w:rPr>
          <w:rFonts w:ascii="Arial" w:hAnsi="Arial" w:cs="Arial"/>
          <w:b/>
          <w:sz w:val="28"/>
          <w:szCs w:val="28"/>
        </w:rPr>
      </w:pPr>
      <w:r w:rsidRPr="00964B84">
        <w:rPr>
          <w:rFonts w:ascii="Arial" w:hAnsi="Arial" w:cs="Arial"/>
          <w:b/>
          <w:sz w:val="28"/>
          <w:szCs w:val="28"/>
        </w:rPr>
        <w:t>KESIMPULAN</w:t>
      </w:r>
    </w:p>
    <w:p w:rsidR="004F58A0" w:rsidRPr="00964B84" w:rsidRDefault="004F58A0" w:rsidP="004F58A0">
      <w:pPr>
        <w:jc w:val="both"/>
        <w:rPr>
          <w:rFonts w:ascii="Arial" w:hAnsi="Arial" w:cs="Arial"/>
          <w:b/>
          <w:sz w:val="24"/>
          <w:szCs w:val="24"/>
        </w:rPr>
      </w:pPr>
      <w:r w:rsidRPr="00964B84">
        <w:rPr>
          <w:rFonts w:ascii="Arial" w:hAnsi="Arial" w:cs="Arial"/>
          <w:b/>
          <w:sz w:val="24"/>
          <w:szCs w:val="24"/>
        </w:rPr>
        <w:t>A.  KESIMPULAN</w:t>
      </w:r>
    </w:p>
    <w:p w:rsidR="004F58A0" w:rsidRPr="00964B84" w:rsidRDefault="004F58A0" w:rsidP="004F58A0">
      <w:pPr>
        <w:spacing w:line="360" w:lineRule="auto"/>
        <w:jc w:val="both"/>
        <w:rPr>
          <w:rFonts w:ascii="Arial" w:hAnsi="Arial" w:cs="Arial"/>
        </w:rPr>
      </w:pPr>
      <w:r w:rsidRPr="00964B84">
        <w:rPr>
          <w:rFonts w:ascii="Arial" w:hAnsi="Arial" w:cs="Arial"/>
        </w:rPr>
        <w:tab/>
        <w:t>Dari hasil penelitian tentang “Kemampuan Unit Pengolah Limbah Metode Kombinasi Saringan Pasir dan Fitoremediasi</w:t>
      </w:r>
      <w:r w:rsidRPr="00964B84">
        <w:rPr>
          <w:rFonts w:ascii="Arial" w:hAnsi="Arial" w:cs="Arial"/>
          <w:i/>
        </w:rPr>
        <w:t xml:space="preserve"> </w:t>
      </w:r>
      <w:r w:rsidRPr="00964B84">
        <w:rPr>
          <w:rFonts w:ascii="Arial" w:hAnsi="Arial" w:cs="Arial"/>
        </w:rPr>
        <w:t>Dalam Menurunkan Parameter Pencemar Limbah Cair Rumah Tangga (pH, Kekeruhan dan BOD) di dapat kesimpulan sebagai berikut:</w:t>
      </w:r>
    </w:p>
    <w:p w:rsidR="004F58A0" w:rsidRPr="00964B84" w:rsidRDefault="004F58A0" w:rsidP="004F58A0">
      <w:pPr>
        <w:pStyle w:val="ListParagraph"/>
        <w:numPr>
          <w:ilvl w:val="0"/>
          <w:numId w:val="1"/>
        </w:numPr>
        <w:spacing w:line="360" w:lineRule="auto"/>
        <w:jc w:val="both"/>
        <w:rPr>
          <w:rFonts w:ascii="Arial" w:hAnsi="Arial" w:cs="Arial"/>
        </w:rPr>
      </w:pPr>
      <w:r w:rsidRPr="00964B84">
        <w:rPr>
          <w:rFonts w:ascii="Arial" w:hAnsi="Arial" w:cs="Arial"/>
        </w:rPr>
        <w:t>Terjadinya penurunan kadar BOD dan Kekeruhan setelah dilakukan perlakuan dengan metode kombinasi saringan pasir dan fitoremidiasi terhadap limbah cair rumah tangga.</w:t>
      </w:r>
    </w:p>
    <w:p w:rsidR="004F58A0" w:rsidRPr="00964B84" w:rsidRDefault="004F58A0" w:rsidP="004F58A0">
      <w:pPr>
        <w:pStyle w:val="ListParagraph"/>
        <w:numPr>
          <w:ilvl w:val="0"/>
          <w:numId w:val="1"/>
        </w:numPr>
        <w:spacing w:line="360" w:lineRule="auto"/>
        <w:jc w:val="both"/>
        <w:rPr>
          <w:rFonts w:ascii="Arial" w:hAnsi="Arial" w:cs="Arial"/>
        </w:rPr>
      </w:pPr>
      <w:r w:rsidRPr="00964B84">
        <w:rPr>
          <w:rFonts w:ascii="Arial" w:hAnsi="Arial" w:cs="Arial"/>
        </w:rPr>
        <w:t>Terjadi kenaikan pH setelah dilakukan perlakuan dengan metode kombinasi saringan pasir dan fitoremidiasi terhadap limbah cair rumah tangga dalam hal ini menunjukan perlakuan cenderung menetralkan tingkan keasaman air limbah.</w:t>
      </w:r>
    </w:p>
    <w:p w:rsidR="004F58A0" w:rsidRPr="00964B84" w:rsidRDefault="004F58A0" w:rsidP="004F58A0">
      <w:pPr>
        <w:pStyle w:val="ListParagraph"/>
        <w:numPr>
          <w:ilvl w:val="0"/>
          <w:numId w:val="1"/>
        </w:numPr>
        <w:spacing w:line="360" w:lineRule="auto"/>
        <w:jc w:val="both"/>
        <w:rPr>
          <w:rFonts w:ascii="Arial" w:hAnsi="Arial" w:cs="Arial"/>
        </w:rPr>
      </w:pPr>
      <w:r w:rsidRPr="00964B84">
        <w:rPr>
          <w:rFonts w:ascii="Arial" w:hAnsi="Arial" w:cs="Arial"/>
        </w:rPr>
        <w:t>Dari waktu kontak yang digunakan  didapat hasil perubahan yang signifikan, sehingga hasil yang diperoleh dalam pengolahan air limbah rumah tangga ini, sudah memenuhi syarat baku mutu limbah cair, baik dari parameter (pH, Kekeruhan dan BOD)</w:t>
      </w:r>
    </w:p>
    <w:p w:rsidR="004F58A0" w:rsidRPr="00964B84" w:rsidRDefault="004F58A0" w:rsidP="004F58A0">
      <w:pPr>
        <w:pStyle w:val="ListParagraph"/>
        <w:numPr>
          <w:ilvl w:val="0"/>
          <w:numId w:val="1"/>
        </w:numPr>
        <w:spacing w:line="360" w:lineRule="auto"/>
        <w:jc w:val="both"/>
        <w:rPr>
          <w:rFonts w:ascii="Arial" w:hAnsi="Arial" w:cs="Arial"/>
        </w:rPr>
      </w:pPr>
      <w:r w:rsidRPr="00964B84">
        <w:rPr>
          <w:rFonts w:ascii="Arial" w:hAnsi="Arial" w:cs="Arial"/>
        </w:rPr>
        <w:t>Waktu kontak yang digunakan yang paling baik yaitu 3 hari, terjadi kenaikan pH 15,37 %, dan penurunan pada Parameter Kekeruhan 84,93 % dan BOD 77,10 % dimana air limbah tersebut sudah dalam kategori memenuhi syarat baku mutu menurut PerMenLHK No.P.68 2016.</w:t>
      </w:r>
    </w:p>
    <w:p w:rsidR="004F58A0" w:rsidRPr="00964B84" w:rsidRDefault="004F58A0" w:rsidP="004F58A0">
      <w:pPr>
        <w:spacing w:line="360" w:lineRule="auto"/>
        <w:jc w:val="both"/>
        <w:rPr>
          <w:rFonts w:ascii="Arial" w:hAnsi="Arial" w:cs="Arial"/>
          <w:b/>
          <w:sz w:val="24"/>
          <w:szCs w:val="24"/>
        </w:rPr>
      </w:pPr>
      <w:r w:rsidRPr="00964B84">
        <w:rPr>
          <w:rFonts w:ascii="Arial" w:hAnsi="Arial" w:cs="Arial"/>
          <w:b/>
          <w:sz w:val="24"/>
          <w:szCs w:val="24"/>
        </w:rPr>
        <w:t>B. SARAN</w:t>
      </w:r>
    </w:p>
    <w:p w:rsidR="004F58A0" w:rsidRPr="00964B84" w:rsidRDefault="004F58A0" w:rsidP="004F58A0">
      <w:pPr>
        <w:spacing w:line="360" w:lineRule="auto"/>
        <w:ind w:firstLine="360"/>
        <w:jc w:val="both"/>
        <w:rPr>
          <w:rFonts w:ascii="Arial" w:hAnsi="Arial" w:cs="Arial"/>
        </w:rPr>
      </w:pPr>
      <w:r w:rsidRPr="00964B84">
        <w:rPr>
          <w:rFonts w:ascii="Arial" w:hAnsi="Arial" w:cs="Arial"/>
        </w:rPr>
        <w:t>Dari hasi penelitian ini penulis menyarankan sebagai berikut:</w:t>
      </w:r>
    </w:p>
    <w:p w:rsidR="004F58A0" w:rsidRPr="00964B84" w:rsidRDefault="004F58A0" w:rsidP="004F58A0">
      <w:pPr>
        <w:pStyle w:val="NoSpacing"/>
        <w:numPr>
          <w:ilvl w:val="0"/>
          <w:numId w:val="2"/>
        </w:numPr>
        <w:spacing w:line="360" w:lineRule="auto"/>
        <w:ind w:right="-1"/>
        <w:jc w:val="both"/>
        <w:rPr>
          <w:rFonts w:ascii="Arial" w:hAnsi="Arial" w:cs="Arial"/>
        </w:rPr>
      </w:pPr>
      <w:r w:rsidRPr="00964B84">
        <w:rPr>
          <w:rFonts w:ascii="Arial" w:hAnsi="Arial" w:cs="Arial"/>
        </w:rPr>
        <w:t>Kombinasi saringan pasir dan fitoremidiasi Menggunakan tanaman apu-apu dapat dijadikan alternatif sebagai pengolahan limbah cair rumah tangga dimasyarakat.</w:t>
      </w:r>
    </w:p>
    <w:p w:rsidR="004F58A0" w:rsidRPr="00964B84" w:rsidRDefault="004F58A0" w:rsidP="004F58A0">
      <w:pPr>
        <w:pStyle w:val="NoSpacing"/>
        <w:numPr>
          <w:ilvl w:val="0"/>
          <w:numId w:val="2"/>
        </w:numPr>
        <w:spacing w:line="360" w:lineRule="auto"/>
        <w:ind w:right="-1"/>
        <w:jc w:val="both"/>
        <w:rPr>
          <w:rFonts w:ascii="Arial" w:hAnsi="Arial" w:cs="Arial"/>
        </w:rPr>
      </w:pPr>
      <w:r w:rsidRPr="00964B84">
        <w:rPr>
          <w:rFonts w:ascii="Arial" w:hAnsi="Arial" w:cs="Arial"/>
        </w:rPr>
        <w:lastRenderedPageBreak/>
        <w:t>Penelitian ini perlu ditindak lanjuti untuk penelitian jenis parameter pencemar limbah cair rumah tangga lainnya seperti : COD, Bau, minyak dan lemak maupun jenis zat kimia lainnya.</w:t>
      </w:r>
    </w:p>
    <w:p w:rsidR="004F58A0" w:rsidRPr="00964B84" w:rsidRDefault="004F58A0" w:rsidP="004F58A0">
      <w:pPr>
        <w:pStyle w:val="NoSpacing"/>
        <w:numPr>
          <w:ilvl w:val="0"/>
          <w:numId w:val="2"/>
        </w:numPr>
        <w:spacing w:line="360" w:lineRule="auto"/>
        <w:ind w:right="-1"/>
        <w:jc w:val="both"/>
        <w:rPr>
          <w:rFonts w:ascii="Arial" w:hAnsi="Arial" w:cs="Arial"/>
        </w:rPr>
      </w:pPr>
      <w:r w:rsidRPr="00964B84">
        <w:rPr>
          <w:rFonts w:ascii="Arial" w:hAnsi="Arial" w:cs="Arial"/>
        </w:rPr>
        <w:t>Penelitian ini perlu ditindak lajuti agar mendapatkan hasil yang lebih baik dengan menggunakan variasi berat tanaman apu-apu.</w:t>
      </w:r>
    </w:p>
    <w:p w:rsidR="004F58A0" w:rsidRPr="00964B84" w:rsidRDefault="004F58A0" w:rsidP="004F58A0">
      <w:pPr>
        <w:pStyle w:val="NoSpacing"/>
        <w:numPr>
          <w:ilvl w:val="0"/>
          <w:numId w:val="2"/>
        </w:numPr>
        <w:spacing w:line="360" w:lineRule="auto"/>
        <w:ind w:right="-1"/>
        <w:jc w:val="both"/>
        <w:rPr>
          <w:rFonts w:ascii="Arial" w:hAnsi="Arial" w:cs="Arial"/>
        </w:rPr>
      </w:pPr>
      <w:r w:rsidRPr="00964B84">
        <w:rPr>
          <w:rFonts w:ascii="Arial" w:hAnsi="Arial" w:cs="Arial"/>
        </w:rPr>
        <w:t>Untuk perawatan unit fitoremediasi jika populasi tanaman apu-apu tidak terkendalikan, sebaiknya mengurangi tanaman apu-apu yang sudah tua guna mendapatkan tumbuhan baru.</w:t>
      </w:r>
    </w:p>
    <w:p w:rsidR="004F58A0" w:rsidRPr="00964B84" w:rsidRDefault="004F58A0" w:rsidP="004F58A0">
      <w:pPr>
        <w:pStyle w:val="NoSpacing"/>
        <w:numPr>
          <w:ilvl w:val="0"/>
          <w:numId w:val="2"/>
        </w:numPr>
        <w:spacing w:line="360" w:lineRule="auto"/>
        <w:ind w:right="-1"/>
        <w:jc w:val="both"/>
        <w:rPr>
          <w:rFonts w:ascii="Arial" w:hAnsi="Arial" w:cs="Arial"/>
        </w:rPr>
      </w:pPr>
      <w:r w:rsidRPr="00964B84">
        <w:rPr>
          <w:rFonts w:ascii="Arial" w:hAnsi="Arial" w:cs="Arial"/>
        </w:rPr>
        <w:t>Penelitian ini perlu ditindaklanjuti yaitu untuk melihat sampai batas berapa hari unit saringan pasir dapat digunakan (tidak mengalami penyumbatan) guna waktu perawatan yang tepat.</w:t>
      </w:r>
    </w:p>
    <w:p w:rsidR="004F58A0" w:rsidRPr="00964B84" w:rsidRDefault="004F58A0" w:rsidP="004F58A0"/>
    <w:p w:rsidR="004F58A0" w:rsidRPr="00964B84" w:rsidRDefault="004F58A0" w:rsidP="004F58A0">
      <w:pPr>
        <w:pStyle w:val="NoSpacing"/>
        <w:spacing w:line="360" w:lineRule="auto"/>
        <w:ind w:left="360" w:right="-1"/>
        <w:jc w:val="both"/>
        <w:rPr>
          <w:rFonts w:ascii="Arial" w:hAnsi="Arial" w:cs="Arial"/>
        </w:rPr>
      </w:pPr>
    </w:p>
    <w:p w:rsidR="004F58A0" w:rsidRPr="00964B84" w:rsidRDefault="004F58A0"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934AD5">
      <w:pPr>
        <w:spacing w:line="360" w:lineRule="auto"/>
        <w:ind w:firstLine="720"/>
        <w:jc w:val="both"/>
        <w:rPr>
          <w:rFonts w:ascii="Arial" w:hAnsi="Arial" w:cs="Arial"/>
        </w:rPr>
      </w:pPr>
    </w:p>
    <w:p w:rsidR="00001FE1" w:rsidRPr="00964B84" w:rsidRDefault="00001FE1" w:rsidP="00001FE1">
      <w:pPr>
        <w:pStyle w:val="NormalWeb"/>
        <w:ind w:left="1440" w:hanging="1440"/>
        <w:jc w:val="center"/>
        <w:rPr>
          <w:rFonts w:ascii="Arial" w:hAnsi="Arial" w:cs="Arial"/>
          <w:b/>
          <w:bCs/>
          <w:color w:val="000000"/>
          <w:szCs w:val="22"/>
          <w:lang w:val="id-ID"/>
        </w:rPr>
      </w:pPr>
      <w:r w:rsidRPr="00964B84">
        <w:rPr>
          <w:rFonts w:ascii="Arial" w:hAnsi="Arial" w:cs="Arial"/>
          <w:b/>
          <w:bCs/>
          <w:color w:val="000000"/>
          <w:szCs w:val="22"/>
          <w:lang w:val="id-ID"/>
        </w:rPr>
        <w:lastRenderedPageBreak/>
        <w:t>DAFTAR PUSTAKA</w:t>
      </w:r>
    </w:p>
    <w:p w:rsidR="00001FE1" w:rsidRPr="00964B84" w:rsidRDefault="00001FE1" w:rsidP="00001FE1">
      <w:pPr>
        <w:pStyle w:val="NormalWeb"/>
        <w:spacing w:before="240"/>
        <w:ind w:left="1440" w:hanging="1440"/>
        <w:jc w:val="center"/>
        <w:rPr>
          <w:rFonts w:ascii="Arial" w:hAnsi="Arial" w:cs="Arial"/>
          <w:b/>
          <w:bCs/>
          <w:color w:val="000000"/>
          <w:szCs w:val="22"/>
          <w:lang w:val="id-ID"/>
        </w:rPr>
      </w:pPr>
    </w:p>
    <w:p w:rsidR="00001FE1" w:rsidRPr="00964B84" w:rsidRDefault="00001FE1" w:rsidP="00001FE1">
      <w:pPr>
        <w:pStyle w:val="NormalWeb"/>
        <w:spacing w:before="240"/>
        <w:ind w:left="1440" w:hanging="1440"/>
        <w:jc w:val="both"/>
        <w:rPr>
          <w:rFonts w:ascii="Arial" w:hAnsi="Arial" w:cs="Arial"/>
          <w:b/>
          <w:bCs/>
          <w:color w:val="000000"/>
          <w:sz w:val="22"/>
          <w:szCs w:val="22"/>
          <w:lang w:val="id-ID"/>
        </w:rPr>
      </w:pPr>
      <w:r w:rsidRPr="00964B84">
        <w:rPr>
          <w:rFonts w:ascii="Arial" w:hAnsi="Arial" w:cs="Arial"/>
          <w:color w:val="000000"/>
          <w:sz w:val="22"/>
          <w:szCs w:val="22"/>
          <w:lang w:val="id-ID"/>
        </w:rPr>
        <w:t xml:space="preserve">Alearts, G dan Santika, SS. 2007. </w:t>
      </w:r>
      <w:r w:rsidRPr="00964B84">
        <w:rPr>
          <w:rFonts w:ascii="Arial" w:hAnsi="Arial" w:cs="Arial"/>
          <w:b/>
          <w:i/>
          <w:color w:val="000000"/>
          <w:sz w:val="22"/>
          <w:szCs w:val="22"/>
          <w:lang w:val="id-ID"/>
        </w:rPr>
        <w:t>Metode Penelitian Air</w:t>
      </w:r>
      <w:r w:rsidRPr="00964B84">
        <w:rPr>
          <w:rFonts w:ascii="Arial" w:hAnsi="Arial" w:cs="Arial"/>
          <w:color w:val="000000"/>
          <w:sz w:val="22"/>
          <w:szCs w:val="22"/>
          <w:lang w:val="id-ID"/>
        </w:rPr>
        <w:t>. Usaha Nasional, Surabaya.</w:t>
      </w:r>
    </w:p>
    <w:p w:rsidR="00001FE1" w:rsidRPr="00964B84" w:rsidRDefault="00001FE1" w:rsidP="00001FE1">
      <w:pPr>
        <w:pStyle w:val="NormalWeb"/>
        <w:spacing w:before="240"/>
        <w:ind w:left="1440" w:hanging="1440"/>
        <w:jc w:val="both"/>
        <w:rPr>
          <w:rFonts w:ascii="Arial" w:hAnsi="Arial" w:cs="Arial"/>
          <w:color w:val="000000"/>
          <w:sz w:val="22"/>
          <w:szCs w:val="22"/>
          <w:lang w:val="id-ID"/>
        </w:rPr>
      </w:pPr>
      <w:r w:rsidRPr="00964B84">
        <w:rPr>
          <w:rFonts w:ascii="Arial" w:hAnsi="Arial" w:cs="Arial"/>
          <w:color w:val="000000"/>
          <w:sz w:val="22"/>
          <w:szCs w:val="22"/>
          <w:lang w:val="id-ID"/>
        </w:rPr>
        <w:t xml:space="preserve">Case, D.  1994. </w:t>
      </w:r>
      <w:r w:rsidRPr="00964B84">
        <w:rPr>
          <w:rFonts w:ascii="Arial" w:hAnsi="Arial" w:cs="Arial"/>
          <w:b/>
          <w:i/>
          <w:color w:val="000000"/>
          <w:sz w:val="22"/>
          <w:szCs w:val="22"/>
          <w:lang w:val="id-ID"/>
        </w:rPr>
        <w:t>Water Garden Plants</w:t>
      </w:r>
      <w:r w:rsidRPr="00964B84">
        <w:rPr>
          <w:rFonts w:ascii="Arial" w:hAnsi="Arial" w:cs="Arial"/>
          <w:color w:val="000000"/>
          <w:sz w:val="22"/>
          <w:szCs w:val="22"/>
          <w:lang w:val="id-ID"/>
        </w:rPr>
        <w:t>. Redwood Books. Trowbridge, Wilthire</w:t>
      </w:r>
    </w:p>
    <w:p w:rsidR="00001FE1" w:rsidRPr="00964B84" w:rsidRDefault="00001FE1" w:rsidP="00001FE1">
      <w:pPr>
        <w:pStyle w:val="NormalWeb"/>
        <w:spacing w:before="240"/>
        <w:ind w:left="1440" w:hanging="1440"/>
        <w:jc w:val="both"/>
        <w:rPr>
          <w:rFonts w:ascii="Arial" w:hAnsi="Arial" w:cs="Arial"/>
          <w:color w:val="000000"/>
          <w:sz w:val="22"/>
          <w:szCs w:val="22"/>
          <w:lang w:val="id-ID"/>
        </w:rPr>
      </w:pPr>
      <w:r w:rsidRPr="00964B84">
        <w:rPr>
          <w:rFonts w:ascii="Arial" w:hAnsi="Arial" w:cs="Arial"/>
          <w:color w:val="000000"/>
          <w:sz w:val="22"/>
          <w:szCs w:val="22"/>
          <w:lang w:val="id-ID"/>
        </w:rPr>
        <w:t xml:space="preserve">Chadirin, Y. 2007. </w:t>
      </w:r>
      <w:r w:rsidRPr="00964B84">
        <w:rPr>
          <w:rFonts w:ascii="Arial" w:hAnsi="Arial" w:cs="Arial"/>
          <w:b/>
          <w:i/>
          <w:color w:val="000000"/>
          <w:sz w:val="22"/>
          <w:szCs w:val="22"/>
          <w:lang w:val="id-ID"/>
        </w:rPr>
        <w:t>Teknologi Greenhous dan Hidroponik</w:t>
      </w:r>
      <w:r w:rsidRPr="00964B84">
        <w:rPr>
          <w:rFonts w:ascii="Arial" w:hAnsi="Arial" w:cs="Arial"/>
          <w:color w:val="000000"/>
          <w:sz w:val="22"/>
          <w:szCs w:val="22"/>
          <w:lang w:val="id-ID"/>
        </w:rPr>
        <w:t>. Diklat kuliah. Dep. Tek. Pertanian Bogor.</w:t>
      </w:r>
    </w:p>
    <w:p w:rsidR="00001FE1" w:rsidRPr="00964B84" w:rsidRDefault="00001FE1" w:rsidP="00001FE1">
      <w:pPr>
        <w:spacing w:before="240" w:line="240" w:lineRule="auto"/>
        <w:ind w:left="1440" w:hanging="1440"/>
        <w:jc w:val="both"/>
        <w:rPr>
          <w:rFonts w:ascii="Arial" w:hAnsi="Arial" w:cs="Arial"/>
        </w:rPr>
      </w:pPr>
      <w:r w:rsidRPr="00964B84">
        <w:rPr>
          <w:rFonts w:ascii="Arial" w:hAnsi="Arial" w:cs="Arial"/>
        </w:rPr>
        <w:t xml:space="preserve">Chiras DD, Reganold JP.2005. </w:t>
      </w:r>
      <w:r w:rsidRPr="00964B84">
        <w:rPr>
          <w:rFonts w:ascii="Arial" w:hAnsi="Arial" w:cs="Arial"/>
          <w:b/>
          <w:i/>
        </w:rPr>
        <w:t>Natural Resource Conservation</w:t>
      </w:r>
      <w:r w:rsidRPr="00964B84">
        <w:rPr>
          <w:rFonts w:ascii="Arial" w:hAnsi="Arial" w:cs="Arial"/>
        </w:rPr>
        <w:t>. Management For A Sustainable funuture. 9</w:t>
      </w:r>
      <w:r w:rsidRPr="00964B84">
        <w:rPr>
          <w:rFonts w:ascii="Arial" w:hAnsi="Arial" w:cs="Arial"/>
          <w:vertAlign w:val="superscript"/>
        </w:rPr>
        <w:t>th</w:t>
      </w:r>
      <w:r w:rsidRPr="00964B84">
        <w:rPr>
          <w:rFonts w:ascii="Arial" w:hAnsi="Arial" w:cs="Arial"/>
        </w:rPr>
        <w:t xml:space="preserve"> Ed. USA, New Jersey: Person Prentice Hall.</w:t>
      </w:r>
    </w:p>
    <w:p w:rsidR="00001FE1" w:rsidRPr="00964B84" w:rsidRDefault="00001FE1" w:rsidP="00001FE1">
      <w:pPr>
        <w:pStyle w:val="NormalWeb"/>
        <w:spacing w:before="240"/>
        <w:ind w:left="1440" w:hanging="1440"/>
        <w:jc w:val="both"/>
        <w:rPr>
          <w:rFonts w:ascii="Arial" w:hAnsi="Arial" w:cs="Arial"/>
          <w:color w:val="000000"/>
          <w:sz w:val="22"/>
          <w:szCs w:val="22"/>
          <w:lang w:val="id-ID"/>
        </w:rPr>
      </w:pPr>
      <w:r w:rsidRPr="00964B84">
        <w:rPr>
          <w:rFonts w:ascii="Arial" w:hAnsi="Arial" w:cs="Arial"/>
          <w:color w:val="000000"/>
          <w:sz w:val="22"/>
          <w:szCs w:val="22"/>
          <w:lang w:val="id-ID"/>
        </w:rPr>
        <w:t xml:space="preserve">Connel, D.W. dan G.J. Miller.2005. </w:t>
      </w:r>
      <w:r w:rsidRPr="00964B84">
        <w:rPr>
          <w:rFonts w:ascii="Arial" w:hAnsi="Arial" w:cs="Arial"/>
          <w:b/>
          <w:i/>
          <w:color w:val="000000"/>
          <w:sz w:val="22"/>
          <w:szCs w:val="22"/>
          <w:lang w:val="id-ID"/>
        </w:rPr>
        <w:t>Kimia dan Ekotoksikologi Pencemaran</w:t>
      </w:r>
      <w:r w:rsidRPr="00964B84">
        <w:rPr>
          <w:rFonts w:ascii="Arial" w:hAnsi="Arial" w:cs="Arial"/>
          <w:color w:val="000000"/>
          <w:sz w:val="22"/>
          <w:szCs w:val="22"/>
          <w:lang w:val="id-ID"/>
        </w:rPr>
        <w:t>. Universitas  Indonesia Jakarta.</w:t>
      </w:r>
    </w:p>
    <w:p w:rsidR="00001FE1" w:rsidRPr="00964B84" w:rsidRDefault="00001FE1" w:rsidP="00001FE1">
      <w:pPr>
        <w:pStyle w:val="NormalWeb"/>
        <w:spacing w:before="240"/>
        <w:ind w:left="1440" w:hanging="1440"/>
        <w:jc w:val="both"/>
        <w:rPr>
          <w:rFonts w:ascii="Arial" w:hAnsi="Arial" w:cs="Arial"/>
          <w:color w:val="000000"/>
          <w:sz w:val="22"/>
          <w:szCs w:val="22"/>
          <w:lang w:val="id-ID"/>
        </w:rPr>
      </w:pPr>
      <w:r w:rsidRPr="00964B84">
        <w:rPr>
          <w:rFonts w:ascii="Arial" w:hAnsi="Arial" w:cs="Arial"/>
          <w:color w:val="000000"/>
          <w:sz w:val="22"/>
          <w:szCs w:val="22"/>
          <w:lang w:val="id-ID"/>
        </w:rPr>
        <w:t xml:space="preserve">Efendi, H . 2003. </w:t>
      </w:r>
      <w:r w:rsidRPr="00964B84">
        <w:rPr>
          <w:rFonts w:ascii="Arial" w:hAnsi="Arial" w:cs="Arial"/>
          <w:b/>
          <w:i/>
          <w:color w:val="000000"/>
          <w:sz w:val="22"/>
          <w:szCs w:val="22"/>
          <w:lang w:val="id-ID"/>
        </w:rPr>
        <w:t>Telaah Kualitas Air Bagi Pengelolaan Sumber Daya dan Lingkungan Perairan</w:t>
      </w:r>
      <w:r w:rsidRPr="00964B84">
        <w:rPr>
          <w:rFonts w:ascii="Arial" w:hAnsi="Arial" w:cs="Arial"/>
          <w:color w:val="000000"/>
          <w:sz w:val="22"/>
          <w:szCs w:val="22"/>
          <w:lang w:val="id-ID"/>
        </w:rPr>
        <w:t>. Kamisius Yogyakarta.</w:t>
      </w:r>
    </w:p>
    <w:p w:rsidR="00001FE1" w:rsidRPr="00964B84" w:rsidRDefault="00001FE1" w:rsidP="00001FE1">
      <w:pPr>
        <w:pStyle w:val="NormalWeb"/>
        <w:spacing w:before="240"/>
        <w:ind w:left="1440" w:hanging="1440"/>
        <w:jc w:val="both"/>
        <w:rPr>
          <w:rFonts w:ascii="Arial" w:hAnsi="Arial" w:cs="Arial"/>
          <w:color w:val="000000"/>
          <w:sz w:val="22"/>
          <w:szCs w:val="22"/>
          <w:lang w:val="id-ID"/>
        </w:rPr>
      </w:pPr>
      <w:r w:rsidRPr="00964B84">
        <w:rPr>
          <w:rFonts w:ascii="Arial" w:hAnsi="Arial" w:cs="Arial"/>
          <w:color w:val="000000"/>
          <w:sz w:val="22"/>
          <w:szCs w:val="22"/>
          <w:lang w:val="id-ID"/>
        </w:rPr>
        <w:t>Fachrudin</w:t>
      </w:r>
      <w:r w:rsidRPr="00964B84">
        <w:rPr>
          <w:rFonts w:ascii="Arial" w:hAnsi="Arial" w:cs="Arial"/>
          <w:i/>
          <w:color w:val="000000"/>
          <w:sz w:val="22"/>
          <w:szCs w:val="22"/>
          <w:lang w:val="id-ID"/>
        </w:rPr>
        <w:t>, et all</w:t>
      </w:r>
      <w:r w:rsidRPr="00964B84">
        <w:rPr>
          <w:rFonts w:ascii="Arial" w:hAnsi="Arial" w:cs="Arial"/>
          <w:color w:val="000000"/>
          <w:sz w:val="22"/>
          <w:szCs w:val="22"/>
          <w:lang w:val="id-ID"/>
        </w:rPr>
        <w:t xml:space="preserve">.2010. </w:t>
      </w:r>
      <w:r w:rsidRPr="00964B84">
        <w:rPr>
          <w:rFonts w:ascii="Arial" w:hAnsi="Arial" w:cs="Arial"/>
          <w:b/>
          <w:i/>
          <w:color w:val="000000"/>
          <w:sz w:val="22"/>
          <w:szCs w:val="22"/>
          <w:lang w:val="id-ID"/>
        </w:rPr>
        <w:t xml:space="preserve">Pengaruh Variasi Biomassa Pistiastratiotes Terhadap Penurunan Kadar BOD,COD dan TSS Limbah Cair </w:t>
      </w:r>
      <w:r w:rsidRPr="00964B84">
        <w:rPr>
          <w:rFonts w:ascii="Arial" w:hAnsi="Arial" w:cs="Arial"/>
          <w:color w:val="000000"/>
          <w:sz w:val="22"/>
          <w:szCs w:val="22"/>
          <w:lang w:val="id-ID"/>
        </w:rPr>
        <w:t>. Unifersitas Ahmad Dahlan Yogyakarta</w:t>
      </w:r>
    </w:p>
    <w:p w:rsidR="00001FE1" w:rsidRPr="00964B84" w:rsidRDefault="00001FE1" w:rsidP="00001FE1">
      <w:pPr>
        <w:pStyle w:val="NormalWeb"/>
        <w:spacing w:before="240"/>
        <w:ind w:left="1440" w:hanging="1440"/>
        <w:jc w:val="both"/>
        <w:rPr>
          <w:rFonts w:ascii="Arial" w:hAnsi="Arial" w:cs="Arial"/>
          <w:color w:val="000000"/>
          <w:sz w:val="22"/>
          <w:szCs w:val="22"/>
          <w:lang w:val="id-ID"/>
        </w:rPr>
      </w:pPr>
      <w:r w:rsidRPr="00964B84">
        <w:rPr>
          <w:rFonts w:ascii="Arial" w:hAnsi="Arial" w:cs="Arial"/>
          <w:color w:val="000000"/>
          <w:sz w:val="22"/>
          <w:szCs w:val="22"/>
          <w:lang w:val="id-ID"/>
        </w:rPr>
        <w:t>Flynn, E.J. 2006.</w:t>
      </w:r>
      <w:r w:rsidRPr="00964B84">
        <w:rPr>
          <w:rFonts w:ascii="Arial" w:hAnsi="Arial" w:cs="Arial"/>
          <w:b/>
          <w:i/>
          <w:color w:val="000000"/>
          <w:sz w:val="22"/>
          <w:szCs w:val="22"/>
          <w:lang w:val="id-ID"/>
        </w:rPr>
        <w:t>The New Microbiology</w:t>
      </w:r>
      <w:r w:rsidRPr="00964B84">
        <w:rPr>
          <w:rFonts w:ascii="Arial" w:hAnsi="Arial" w:cs="Arial"/>
          <w:color w:val="000000"/>
          <w:sz w:val="22"/>
          <w:szCs w:val="22"/>
          <w:lang w:val="id-ID"/>
        </w:rPr>
        <w:t>. McGraw Hill Book Company. New York.</w:t>
      </w:r>
    </w:p>
    <w:p w:rsidR="00001FE1" w:rsidRPr="00964B84" w:rsidRDefault="00001FE1" w:rsidP="00001FE1">
      <w:pPr>
        <w:pStyle w:val="NormalWeb"/>
        <w:spacing w:before="240"/>
        <w:ind w:left="1440" w:hanging="1440"/>
        <w:jc w:val="both"/>
        <w:rPr>
          <w:rFonts w:ascii="Arial" w:hAnsi="Arial" w:cs="Arial"/>
          <w:color w:val="000000"/>
          <w:sz w:val="22"/>
          <w:szCs w:val="22"/>
          <w:lang w:val="id-ID"/>
        </w:rPr>
      </w:pPr>
      <w:r w:rsidRPr="00964B84">
        <w:rPr>
          <w:rFonts w:ascii="Arial" w:hAnsi="Arial" w:cs="Arial"/>
          <w:color w:val="000000"/>
          <w:sz w:val="22"/>
          <w:szCs w:val="22"/>
          <w:lang w:val="id-ID"/>
        </w:rPr>
        <w:t xml:space="preserve">Haryoto, K. 1999. </w:t>
      </w:r>
      <w:r w:rsidRPr="00964B84">
        <w:rPr>
          <w:rFonts w:ascii="Arial" w:hAnsi="Arial" w:cs="Arial"/>
          <w:b/>
          <w:i/>
          <w:color w:val="000000"/>
          <w:sz w:val="22"/>
          <w:szCs w:val="22"/>
          <w:lang w:val="id-ID"/>
        </w:rPr>
        <w:t>Kebijakan dan Strategi pengolahan Limbah dalam Menghadapi Tantangan Global</w:t>
      </w:r>
      <w:r w:rsidRPr="00964B84">
        <w:rPr>
          <w:rFonts w:ascii="Arial" w:hAnsi="Arial" w:cs="Arial"/>
          <w:color w:val="000000"/>
          <w:sz w:val="22"/>
          <w:szCs w:val="22"/>
          <w:lang w:val="id-ID"/>
        </w:rPr>
        <w:t>.Dalam : Teknologi Pengolahan Limbah dan Pemulihan Kerusakan Lingkungan. Prosiding Seminar Nasional; Jakarta. 13 Juli 1999. BPPT. Jakarta</w:t>
      </w:r>
    </w:p>
    <w:p w:rsidR="00001FE1" w:rsidRPr="00964B84" w:rsidRDefault="00001FE1" w:rsidP="00001FE1">
      <w:pPr>
        <w:spacing w:before="240" w:line="240" w:lineRule="auto"/>
        <w:ind w:left="1440" w:hanging="1440"/>
        <w:jc w:val="both"/>
        <w:rPr>
          <w:rFonts w:ascii="Arial" w:hAnsi="Arial" w:cs="Arial"/>
          <w:color w:val="000000"/>
        </w:rPr>
      </w:pPr>
      <w:r w:rsidRPr="00964B84">
        <w:rPr>
          <w:rFonts w:ascii="Arial" w:hAnsi="Arial" w:cs="Arial"/>
          <w:color w:val="000000"/>
        </w:rPr>
        <w:t xml:space="preserve">Haryoto, K. 1999. </w:t>
      </w:r>
      <w:r w:rsidRPr="00964B84">
        <w:rPr>
          <w:rFonts w:ascii="Arial" w:hAnsi="Arial" w:cs="Arial"/>
          <w:b/>
          <w:i/>
          <w:color w:val="000000"/>
        </w:rPr>
        <w:t>Toksikologi Lingkungan, Zat Kimia dan Medan Elektromagnetik</w:t>
      </w:r>
      <w:r w:rsidRPr="00964B84">
        <w:rPr>
          <w:rFonts w:ascii="Arial" w:hAnsi="Arial" w:cs="Arial"/>
          <w:color w:val="000000"/>
        </w:rPr>
        <w:t>. Universitas Indonesia. Jakarta.</w:t>
      </w:r>
    </w:p>
    <w:p w:rsidR="00001FE1" w:rsidRPr="00964B84" w:rsidRDefault="00001FE1" w:rsidP="00001FE1">
      <w:pPr>
        <w:pStyle w:val="NormalWeb"/>
        <w:spacing w:before="240"/>
        <w:ind w:left="1440" w:hanging="1440"/>
        <w:jc w:val="both"/>
        <w:rPr>
          <w:rFonts w:ascii="Arial" w:hAnsi="Arial" w:cs="Arial"/>
          <w:color w:val="000000"/>
          <w:sz w:val="22"/>
          <w:szCs w:val="22"/>
          <w:lang w:val="id-ID"/>
        </w:rPr>
      </w:pPr>
      <w:r w:rsidRPr="00964B84">
        <w:rPr>
          <w:rFonts w:ascii="Arial" w:hAnsi="Arial" w:cs="Arial"/>
          <w:color w:val="000000"/>
          <w:sz w:val="22"/>
          <w:szCs w:val="22"/>
          <w:lang w:val="id-ID"/>
        </w:rPr>
        <w:t xml:space="preserve">Jenie, B.S.L. dan Rahayu.2003. </w:t>
      </w:r>
      <w:r w:rsidRPr="00964B84">
        <w:rPr>
          <w:rFonts w:ascii="Arial" w:hAnsi="Arial" w:cs="Arial"/>
          <w:b/>
          <w:i/>
          <w:color w:val="000000"/>
          <w:sz w:val="22"/>
          <w:szCs w:val="22"/>
          <w:lang w:val="id-ID"/>
        </w:rPr>
        <w:t>Penanganan Limbah Industri Pangan</w:t>
      </w:r>
      <w:r w:rsidRPr="00964B84">
        <w:rPr>
          <w:rFonts w:ascii="Arial" w:hAnsi="Arial" w:cs="Arial"/>
          <w:color w:val="000000"/>
          <w:sz w:val="22"/>
          <w:szCs w:val="22"/>
          <w:lang w:val="id-ID"/>
        </w:rPr>
        <w:t>. Penerbit Kanisius. Yogyakarta,</w:t>
      </w:r>
    </w:p>
    <w:p w:rsidR="00001FE1" w:rsidRPr="00964B84" w:rsidRDefault="00001FE1" w:rsidP="00001FE1">
      <w:pPr>
        <w:pStyle w:val="NormalWeb"/>
        <w:spacing w:before="240"/>
        <w:ind w:left="1440" w:hanging="1440"/>
        <w:jc w:val="both"/>
        <w:rPr>
          <w:rFonts w:ascii="Arial" w:hAnsi="Arial" w:cs="Arial"/>
          <w:color w:val="000000"/>
          <w:sz w:val="25"/>
          <w:szCs w:val="25"/>
          <w:shd w:val="clear" w:color="auto" w:fill="FFFFFF"/>
          <w:lang w:val="id-ID"/>
        </w:rPr>
      </w:pPr>
      <w:r w:rsidRPr="00964B84">
        <w:rPr>
          <w:rFonts w:ascii="Arial" w:hAnsi="Arial" w:cs="Arial"/>
          <w:color w:val="000000"/>
          <w:sz w:val="25"/>
          <w:szCs w:val="25"/>
          <w:shd w:val="clear" w:color="auto" w:fill="FFFFFF"/>
          <w:lang w:val="id-ID"/>
        </w:rPr>
        <w:t xml:space="preserve">Langeland, G. 2008. </w:t>
      </w:r>
      <w:r w:rsidRPr="00964B84">
        <w:rPr>
          <w:rFonts w:ascii="Arial" w:hAnsi="Arial" w:cs="Arial"/>
          <w:b/>
          <w:i/>
          <w:color w:val="000000"/>
          <w:sz w:val="25"/>
          <w:szCs w:val="25"/>
          <w:shd w:val="clear" w:color="auto" w:fill="FFFFFF"/>
          <w:lang w:val="id-ID"/>
        </w:rPr>
        <w:t>Code For Practice For Powdered Formula For Plants</w:t>
      </w:r>
      <w:r w:rsidRPr="00964B84">
        <w:rPr>
          <w:rFonts w:ascii="Arial" w:hAnsi="Arial" w:cs="Arial"/>
          <w:color w:val="000000"/>
          <w:sz w:val="25"/>
          <w:szCs w:val="25"/>
          <w:shd w:val="clear" w:color="auto" w:fill="FFFFFF"/>
          <w:lang w:val="id-ID"/>
        </w:rPr>
        <w:t>. PT.Gramedia Pustaka</w:t>
      </w:r>
      <w:r w:rsidRPr="00964B84">
        <w:rPr>
          <w:rFonts w:ascii="Arial" w:hAnsi="Arial" w:cs="Arial"/>
          <w:color w:val="000000"/>
          <w:sz w:val="25"/>
          <w:szCs w:val="25"/>
          <w:lang w:val="id-ID"/>
        </w:rPr>
        <w:t>  </w:t>
      </w:r>
      <w:r w:rsidRPr="00964B84">
        <w:rPr>
          <w:rStyle w:val="apple-converted-space"/>
          <w:rFonts w:ascii="Arial" w:hAnsi="Arial" w:cs="Arial"/>
          <w:color w:val="000000"/>
          <w:sz w:val="25"/>
          <w:szCs w:val="25"/>
          <w:lang w:val="id-ID"/>
        </w:rPr>
        <w:t> </w:t>
      </w:r>
      <w:r w:rsidRPr="00964B84">
        <w:rPr>
          <w:rFonts w:ascii="Arial" w:hAnsi="Arial" w:cs="Arial"/>
          <w:color w:val="000000"/>
          <w:sz w:val="25"/>
          <w:szCs w:val="25"/>
          <w:shd w:val="clear" w:color="auto" w:fill="FFFFFF"/>
          <w:lang w:val="id-ID"/>
        </w:rPr>
        <w:t>Utama : JakartA</w:t>
      </w:r>
    </w:p>
    <w:p w:rsidR="00001FE1" w:rsidRPr="00964B84" w:rsidRDefault="00001FE1" w:rsidP="00001FE1">
      <w:pPr>
        <w:pStyle w:val="NormalWeb"/>
        <w:spacing w:before="240"/>
        <w:ind w:left="1440" w:hanging="1440"/>
        <w:jc w:val="both"/>
        <w:rPr>
          <w:rFonts w:ascii="Arial" w:hAnsi="Arial" w:cs="Arial"/>
          <w:color w:val="000000"/>
          <w:sz w:val="22"/>
          <w:szCs w:val="22"/>
          <w:lang w:val="id-ID"/>
        </w:rPr>
      </w:pPr>
      <w:r w:rsidRPr="00964B84">
        <w:rPr>
          <w:rFonts w:ascii="Arial" w:hAnsi="Arial" w:cs="Arial"/>
          <w:color w:val="000000"/>
          <w:sz w:val="22"/>
          <w:szCs w:val="22"/>
          <w:lang w:val="id-ID"/>
        </w:rPr>
        <w:t xml:space="preserve">Lay, B.W. dan Hastowo.  2002. </w:t>
      </w:r>
      <w:r w:rsidRPr="00964B84">
        <w:rPr>
          <w:rFonts w:ascii="Arial" w:hAnsi="Arial" w:cs="Arial"/>
          <w:b/>
          <w:i/>
          <w:color w:val="000000"/>
          <w:sz w:val="22"/>
          <w:szCs w:val="22"/>
          <w:lang w:val="id-ID"/>
        </w:rPr>
        <w:t xml:space="preserve">Mikrobiologi. </w:t>
      </w:r>
      <w:r w:rsidRPr="00964B84">
        <w:rPr>
          <w:rFonts w:ascii="Arial" w:hAnsi="Arial" w:cs="Arial"/>
          <w:color w:val="000000"/>
          <w:sz w:val="22"/>
          <w:szCs w:val="22"/>
          <w:lang w:val="id-ID"/>
        </w:rPr>
        <w:t>Penerbit CV. Rajawali. Jakarta.</w:t>
      </w:r>
    </w:p>
    <w:p w:rsidR="00001FE1" w:rsidRPr="00964B84" w:rsidRDefault="00001FE1" w:rsidP="00001FE1">
      <w:pPr>
        <w:pStyle w:val="NormalWeb"/>
        <w:spacing w:before="240"/>
        <w:ind w:left="1440" w:hanging="1440"/>
        <w:jc w:val="both"/>
        <w:rPr>
          <w:rFonts w:ascii="Arial" w:hAnsi="Arial" w:cs="Arial"/>
          <w:color w:val="000000"/>
          <w:sz w:val="22"/>
          <w:szCs w:val="22"/>
          <w:lang w:val="id-ID"/>
        </w:rPr>
      </w:pPr>
      <w:r w:rsidRPr="00964B84">
        <w:rPr>
          <w:rFonts w:ascii="Arial" w:hAnsi="Arial" w:cs="Arial"/>
          <w:color w:val="000000"/>
          <w:sz w:val="22"/>
          <w:szCs w:val="22"/>
          <w:lang w:val="id-ID"/>
        </w:rPr>
        <w:t xml:space="preserve"> Lies. E.H., H. Wartonodan W. Wardhana. 1999. </w:t>
      </w:r>
      <w:r w:rsidRPr="00964B84">
        <w:rPr>
          <w:rFonts w:ascii="Arial" w:hAnsi="Arial" w:cs="Arial"/>
          <w:b/>
          <w:i/>
          <w:color w:val="000000"/>
          <w:sz w:val="22"/>
          <w:szCs w:val="22"/>
          <w:lang w:val="id-ID"/>
        </w:rPr>
        <w:t>Manajemen Kolam Air Tawardengan Sistem Resirkulasi</w:t>
      </w:r>
      <w:r w:rsidRPr="00964B84">
        <w:rPr>
          <w:rFonts w:ascii="Arial" w:hAnsi="Arial" w:cs="Arial"/>
          <w:color w:val="000000"/>
          <w:sz w:val="22"/>
          <w:szCs w:val="22"/>
          <w:lang w:val="id-ID"/>
        </w:rPr>
        <w:t xml:space="preserve">. Jurnal Lingkungan dan </w:t>
      </w:r>
      <w:r w:rsidRPr="00964B84">
        <w:rPr>
          <w:rFonts w:ascii="Arial" w:hAnsi="Arial" w:cs="Arial"/>
          <w:color w:val="000000"/>
          <w:sz w:val="22"/>
          <w:szCs w:val="22"/>
          <w:lang w:val="id-ID"/>
        </w:rPr>
        <w:lastRenderedPageBreak/>
        <w:t>Pembangunan Pusat Studi Lingkungan Perguruan Tinggi Seluruh Indonesia. Jakarta 19(3): 191 – 197.</w:t>
      </w:r>
    </w:p>
    <w:p w:rsidR="00001FE1" w:rsidRPr="00964B84" w:rsidRDefault="00001FE1" w:rsidP="00001FE1">
      <w:pPr>
        <w:pStyle w:val="NormalWeb"/>
        <w:spacing w:before="240"/>
        <w:ind w:left="1440" w:hanging="1440"/>
        <w:jc w:val="both"/>
        <w:rPr>
          <w:rFonts w:ascii="Arial" w:hAnsi="Arial" w:cs="Arial"/>
          <w:color w:val="000000"/>
          <w:sz w:val="22"/>
          <w:szCs w:val="22"/>
          <w:lang w:val="id-ID"/>
        </w:rPr>
      </w:pPr>
      <w:r w:rsidRPr="00964B84">
        <w:rPr>
          <w:rFonts w:ascii="Arial" w:hAnsi="Arial" w:cs="Arial"/>
          <w:color w:val="000000"/>
          <w:sz w:val="22"/>
          <w:szCs w:val="22"/>
          <w:lang w:val="id-ID"/>
        </w:rPr>
        <w:t xml:space="preserve">Lucy, W.M. 1995. </w:t>
      </w:r>
      <w:r w:rsidRPr="00964B84">
        <w:rPr>
          <w:rFonts w:ascii="Arial" w:hAnsi="Arial" w:cs="Arial"/>
          <w:b/>
          <w:i/>
          <w:color w:val="000000"/>
          <w:sz w:val="22"/>
          <w:szCs w:val="22"/>
          <w:lang w:val="id-ID"/>
        </w:rPr>
        <w:t>Mikrobiologi Lingkungan</w:t>
      </w:r>
      <w:r w:rsidRPr="00964B84">
        <w:rPr>
          <w:rFonts w:ascii="Arial" w:hAnsi="Arial" w:cs="Arial"/>
          <w:color w:val="000000"/>
          <w:sz w:val="22"/>
          <w:szCs w:val="22"/>
          <w:lang w:val="id-ID"/>
        </w:rPr>
        <w:t>. Universitas Hasanuddin Bekerjasama dengan Pusat Studi LingkunganDirektorat Jenderal Pendidikan Tinggi, Departemen Pendidikan dan Kebudayaan. Jakarta</w:t>
      </w:r>
    </w:p>
    <w:p w:rsidR="00001FE1" w:rsidRPr="00964B84" w:rsidRDefault="00001FE1" w:rsidP="00001FE1">
      <w:pPr>
        <w:pStyle w:val="NormalWeb"/>
        <w:spacing w:before="240"/>
        <w:ind w:left="1440" w:hanging="1440"/>
        <w:jc w:val="both"/>
        <w:rPr>
          <w:rFonts w:ascii="Arial" w:hAnsi="Arial" w:cs="Arial"/>
          <w:b/>
          <w:bCs/>
          <w:color w:val="000000"/>
          <w:sz w:val="22"/>
          <w:szCs w:val="22"/>
          <w:lang w:val="id-ID"/>
        </w:rPr>
      </w:pPr>
      <w:r w:rsidRPr="00964B84">
        <w:rPr>
          <w:rFonts w:ascii="Arial" w:hAnsi="Arial" w:cs="Arial"/>
          <w:color w:val="000000"/>
          <w:lang w:val="id-ID"/>
        </w:rPr>
        <w:t xml:space="preserve">Marianto, LA. 2001. </w:t>
      </w:r>
      <w:r w:rsidRPr="00964B84">
        <w:rPr>
          <w:rFonts w:ascii="Arial" w:hAnsi="Arial" w:cs="Arial"/>
          <w:b/>
          <w:i/>
          <w:iCs/>
          <w:color w:val="000000"/>
          <w:lang w:val="id-ID"/>
        </w:rPr>
        <w:t>Kiat Mengatasi Permasalahan Praktis Tanaman Air</w:t>
      </w:r>
      <w:r w:rsidRPr="00964B84">
        <w:rPr>
          <w:rFonts w:ascii="Arial" w:hAnsi="Arial" w:cs="Arial"/>
          <w:i/>
          <w:iCs/>
          <w:color w:val="000000"/>
          <w:lang w:val="id-ID"/>
        </w:rPr>
        <w:t xml:space="preserve">. </w:t>
      </w:r>
      <w:r w:rsidRPr="00964B84">
        <w:rPr>
          <w:rFonts w:ascii="Arial" w:hAnsi="Arial" w:cs="Arial"/>
          <w:color w:val="000000"/>
          <w:lang w:val="id-ID"/>
        </w:rPr>
        <w:t>Agromedia Pustaka. Tangerang.</w:t>
      </w:r>
      <w:r w:rsidRPr="00964B84">
        <w:rPr>
          <w:rFonts w:ascii="Arial" w:hAnsi="Arial" w:cs="Arial"/>
          <w:b/>
          <w:bCs/>
          <w:color w:val="000000"/>
          <w:sz w:val="22"/>
          <w:szCs w:val="22"/>
          <w:lang w:val="id-ID"/>
        </w:rPr>
        <w:t> </w:t>
      </w:r>
    </w:p>
    <w:p w:rsidR="00001FE1" w:rsidRPr="00964B84" w:rsidRDefault="00001FE1" w:rsidP="00001FE1">
      <w:pPr>
        <w:pStyle w:val="NormalWeb"/>
        <w:spacing w:before="240"/>
        <w:ind w:left="1440" w:hanging="1440"/>
        <w:jc w:val="both"/>
        <w:rPr>
          <w:rFonts w:ascii="Arial" w:hAnsi="Arial" w:cs="Arial"/>
          <w:color w:val="000000"/>
          <w:sz w:val="22"/>
          <w:szCs w:val="22"/>
          <w:lang w:val="id-ID"/>
        </w:rPr>
      </w:pPr>
      <w:r w:rsidRPr="00964B84">
        <w:rPr>
          <w:rFonts w:ascii="Arial" w:hAnsi="Arial" w:cs="Arial"/>
          <w:color w:val="000000"/>
          <w:sz w:val="22"/>
          <w:szCs w:val="22"/>
          <w:lang w:val="id-ID"/>
        </w:rPr>
        <w:t xml:space="preserve">Moody…M.  1993. </w:t>
      </w:r>
      <w:r w:rsidRPr="00964B84">
        <w:rPr>
          <w:rFonts w:ascii="Arial" w:hAnsi="Arial" w:cs="Arial"/>
          <w:b/>
          <w:i/>
          <w:color w:val="000000"/>
          <w:sz w:val="22"/>
          <w:szCs w:val="22"/>
          <w:lang w:val="id-ID"/>
        </w:rPr>
        <w:t>Creating Water Gardens</w:t>
      </w:r>
      <w:r w:rsidRPr="00964B84">
        <w:rPr>
          <w:rFonts w:ascii="Arial" w:hAnsi="Arial" w:cs="Arial"/>
          <w:color w:val="000000"/>
          <w:sz w:val="22"/>
          <w:szCs w:val="22"/>
          <w:lang w:val="id-ID"/>
        </w:rPr>
        <w:t>. Landsdowne Publishing. London.</w:t>
      </w:r>
    </w:p>
    <w:p w:rsidR="00001FE1" w:rsidRPr="00964B84" w:rsidRDefault="00001FE1" w:rsidP="00001FE1">
      <w:pPr>
        <w:spacing w:before="240" w:line="240" w:lineRule="auto"/>
        <w:ind w:left="1440" w:hanging="1440"/>
        <w:jc w:val="both"/>
        <w:rPr>
          <w:rFonts w:ascii="Arial" w:hAnsi="Arial" w:cs="Arial"/>
        </w:rPr>
      </w:pPr>
      <w:r w:rsidRPr="00964B84">
        <w:rPr>
          <w:rFonts w:ascii="Arial" w:hAnsi="Arial" w:cs="Arial"/>
        </w:rPr>
        <w:t>Mukhtasor.(2007).</w:t>
      </w:r>
      <w:r w:rsidRPr="00964B84">
        <w:rPr>
          <w:rFonts w:ascii="Arial" w:hAnsi="Arial" w:cs="Arial"/>
          <w:b/>
          <w:i/>
        </w:rPr>
        <w:t>Pencemaran Pesisir dan Laut</w:t>
      </w:r>
      <w:r w:rsidRPr="00964B84">
        <w:rPr>
          <w:rFonts w:ascii="Arial" w:hAnsi="Arial" w:cs="Arial"/>
        </w:rPr>
        <w:t>. Jakarta: PT Pradyaparamita.</w:t>
      </w:r>
    </w:p>
    <w:p w:rsidR="00001FE1" w:rsidRPr="00964B84" w:rsidRDefault="00001FE1" w:rsidP="00001FE1">
      <w:pPr>
        <w:pStyle w:val="NormalWeb"/>
        <w:spacing w:before="240"/>
        <w:ind w:left="1440" w:hanging="1440"/>
        <w:jc w:val="both"/>
        <w:rPr>
          <w:rFonts w:ascii="Arial" w:hAnsi="Arial" w:cs="Arial"/>
          <w:color w:val="000000"/>
          <w:sz w:val="22"/>
          <w:szCs w:val="22"/>
          <w:lang w:val="id-ID"/>
        </w:rPr>
      </w:pPr>
      <w:r w:rsidRPr="00964B84">
        <w:rPr>
          <w:rFonts w:ascii="Arial" w:hAnsi="Arial" w:cs="Arial"/>
          <w:color w:val="000000"/>
          <w:sz w:val="22"/>
          <w:szCs w:val="22"/>
          <w:lang w:val="id-ID"/>
        </w:rPr>
        <w:t xml:space="preserve">Saeni, M.S. 1989. </w:t>
      </w:r>
      <w:r w:rsidRPr="00964B84">
        <w:rPr>
          <w:rFonts w:ascii="Arial" w:hAnsi="Arial" w:cs="Arial"/>
          <w:b/>
          <w:i/>
          <w:color w:val="000000"/>
          <w:sz w:val="22"/>
          <w:szCs w:val="22"/>
          <w:lang w:val="id-ID"/>
        </w:rPr>
        <w:t>Kimia Lingkungan</w:t>
      </w:r>
      <w:r w:rsidRPr="00964B84">
        <w:rPr>
          <w:rFonts w:ascii="Arial" w:hAnsi="Arial" w:cs="Arial"/>
          <w:color w:val="000000"/>
          <w:sz w:val="22"/>
          <w:szCs w:val="22"/>
          <w:lang w:val="id-ID"/>
        </w:rPr>
        <w:t>. PAU Ilmu Hayat Institut Pertanian Bogor. Bogor.</w:t>
      </w:r>
    </w:p>
    <w:p w:rsidR="00001FE1" w:rsidRPr="00964B84" w:rsidRDefault="00001FE1" w:rsidP="00001FE1">
      <w:pPr>
        <w:spacing w:before="240" w:line="240" w:lineRule="auto"/>
        <w:ind w:left="1440" w:hanging="1440"/>
        <w:jc w:val="both"/>
        <w:rPr>
          <w:rFonts w:ascii="Arial" w:hAnsi="Arial" w:cs="Arial"/>
        </w:rPr>
      </w:pPr>
      <w:r w:rsidRPr="00964B84">
        <w:rPr>
          <w:rFonts w:ascii="Arial" w:hAnsi="Arial" w:cs="Arial"/>
        </w:rPr>
        <w:t xml:space="preserve">SoekidjoNotoadmojo. (2003). </w:t>
      </w:r>
      <w:r w:rsidRPr="00964B84">
        <w:rPr>
          <w:rFonts w:ascii="Arial" w:hAnsi="Arial" w:cs="Arial"/>
          <w:b/>
          <w:i/>
        </w:rPr>
        <w:t>Ilmu Kesehatan Masyarakat</w:t>
      </w:r>
      <w:r w:rsidRPr="00964B84">
        <w:rPr>
          <w:rFonts w:ascii="Arial" w:hAnsi="Arial" w:cs="Arial"/>
        </w:rPr>
        <w:t>: Prinsip-prinsip Dasar, Jakarta :RinekaCipta.</w:t>
      </w:r>
    </w:p>
    <w:p w:rsidR="00001FE1" w:rsidRPr="00964B84" w:rsidRDefault="00001FE1" w:rsidP="00001FE1">
      <w:pPr>
        <w:pStyle w:val="NormalWeb"/>
        <w:spacing w:before="240"/>
        <w:ind w:left="1440" w:hanging="1440"/>
        <w:jc w:val="both"/>
        <w:rPr>
          <w:rFonts w:ascii="Arial" w:hAnsi="Arial" w:cs="Arial"/>
          <w:color w:val="000000"/>
          <w:sz w:val="22"/>
          <w:szCs w:val="22"/>
          <w:lang w:val="id-ID"/>
        </w:rPr>
      </w:pPr>
      <w:r w:rsidRPr="00964B84">
        <w:rPr>
          <w:rFonts w:ascii="Arial" w:hAnsi="Arial" w:cs="Arial"/>
          <w:color w:val="000000"/>
          <w:sz w:val="22"/>
          <w:szCs w:val="22"/>
          <w:lang w:val="id-ID"/>
        </w:rPr>
        <w:t xml:space="preserve">Soeparman. (2002). </w:t>
      </w:r>
      <w:r w:rsidRPr="00964B84">
        <w:rPr>
          <w:rFonts w:ascii="Arial" w:hAnsi="Arial" w:cs="Arial"/>
          <w:b/>
          <w:i/>
          <w:color w:val="000000"/>
          <w:sz w:val="22"/>
          <w:szCs w:val="22"/>
          <w:lang w:val="id-ID"/>
        </w:rPr>
        <w:t>Pembuangan Tinja dan Limbah Cair</w:t>
      </w:r>
      <w:r w:rsidRPr="00964B84">
        <w:rPr>
          <w:rFonts w:ascii="Arial" w:hAnsi="Arial" w:cs="Arial"/>
          <w:color w:val="000000"/>
          <w:sz w:val="22"/>
          <w:szCs w:val="22"/>
          <w:lang w:val="id-ID"/>
        </w:rPr>
        <w:t>. Jakarta: Buku Kedokteran.</w:t>
      </w:r>
    </w:p>
    <w:p w:rsidR="00001FE1" w:rsidRPr="00964B84" w:rsidRDefault="00001FE1" w:rsidP="00001FE1">
      <w:pPr>
        <w:pStyle w:val="NormalWeb"/>
        <w:spacing w:before="240"/>
        <w:ind w:left="1440" w:hanging="1440"/>
        <w:jc w:val="both"/>
        <w:rPr>
          <w:rFonts w:ascii="Arial" w:hAnsi="Arial" w:cs="Arial"/>
          <w:color w:val="000000"/>
          <w:sz w:val="22"/>
          <w:szCs w:val="22"/>
          <w:lang w:val="id-ID"/>
        </w:rPr>
      </w:pPr>
      <w:r w:rsidRPr="00964B84">
        <w:rPr>
          <w:rFonts w:ascii="Arial" w:hAnsi="Arial" w:cs="Arial"/>
          <w:color w:val="000000"/>
          <w:sz w:val="22"/>
          <w:szCs w:val="22"/>
          <w:lang w:val="id-ID"/>
        </w:rPr>
        <w:t xml:space="preserve">Stowel, R.R., XC. Ludwig and G. Thobanoglous. 1980. </w:t>
      </w:r>
      <w:r w:rsidRPr="00964B84">
        <w:rPr>
          <w:rFonts w:ascii="Arial" w:hAnsi="Arial" w:cs="Arial"/>
          <w:b/>
          <w:i/>
          <w:color w:val="000000"/>
          <w:sz w:val="22"/>
          <w:szCs w:val="22"/>
          <w:lang w:val="id-ID"/>
        </w:rPr>
        <w:t>Toward the Rational Design of Aquatic Treatments of Wastewater</w:t>
      </w:r>
      <w:r w:rsidRPr="00964B84">
        <w:rPr>
          <w:rFonts w:ascii="Arial" w:hAnsi="Arial" w:cs="Arial"/>
          <w:color w:val="000000"/>
          <w:sz w:val="22"/>
          <w:szCs w:val="22"/>
          <w:lang w:val="id-ID"/>
        </w:rPr>
        <w:t>. Departemen of Civil Engoneering and Land, Air, and Water Resources, University of California California</w:t>
      </w:r>
    </w:p>
    <w:p w:rsidR="00001FE1" w:rsidRPr="00964B84" w:rsidRDefault="00001FE1" w:rsidP="00001FE1">
      <w:pPr>
        <w:pStyle w:val="NormalWeb"/>
        <w:spacing w:before="240"/>
        <w:ind w:left="1440" w:hanging="1440"/>
        <w:jc w:val="both"/>
        <w:rPr>
          <w:rFonts w:ascii="Arial" w:hAnsi="Arial" w:cs="Arial"/>
          <w:color w:val="000000"/>
          <w:sz w:val="22"/>
          <w:szCs w:val="22"/>
          <w:lang w:val="id-ID"/>
        </w:rPr>
      </w:pPr>
      <w:r w:rsidRPr="00964B84">
        <w:rPr>
          <w:rFonts w:ascii="Arial" w:hAnsi="Arial" w:cs="Arial"/>
          <w:color w:val="000000"/>
          <w:sz w:val="22"/>
          <w:szCs w:val="22"/>
          <w:lang w:val="id-ID"/>
        </w:rPr>
        <w:t xml:space="preserve">Sugiharto. 1999. </w:t>
      </w:r>
      <w:r w:rsidRPr="00964B84">
        <w:rPr>
          <w:rFonts w:ascii="Arial" w:hAnsi="Arial" w:cs="Arial"/>
          <w:b/>
          <w:i/>
          <w:color w:val="000000"/>
          <w:sz w:val="22"/>
          <w:szCs w:val="22"/>
          <w:lang w:val="id-ID"/>
        </w:rPr>
        <w:t>Dasar-dasar Pengolahan Air Limbah</w:t>
      </w:r>
      <w:r w:rsidRPr="00964B84">
        <w:rPr>
          <w:rFonts w:ascii="Arial" w:hAnsi="Arial" w:cs="Arial"/>
          <w:color w:val="000000"/>
          <w:sz w:val="22"/>
          <w:szCs w:val="22"/>
          <w:lang w:val="id-ID"/>
        </w:rPr>
        <w:t>. Universitas Indonesia. Jakarta.</w:t>
      </w:r>
    </w:p>
    <w:p w:rsidR="00001FE1" w:rsidRPr="00964B84" w:rsidRDefault="00001FE1" w:rsidP="00001FE1">
      <w:pPr>
        <w:pStyle w:val="NormalWeb"/>
        <w:spacing w:before="240"/>
        <w:ind w:left="1440" w:hanging="1440"/>
        <w:jc w:val="both"/>
        <w:rPr>
          <w:rFonts w:ascii="Arial" w:hAnsi="Arial" w:cs="Arial"/>
          <w:color w:val="000000"/>
          <w:sz w:val="22"/>
          <w:szCs w:val="22"/>
          <w:lang w:val="id-ID"/>
        </w:rPr>
      </w:pPr>
      <w:r w:rsidRPr="00964B84">
        <w:rPr>
          <w:rFonts w:ascii="Arial" w:hAnsi="Arial" w:cs="Arial"/>
          <w:color w:val="000000"/>
          <w:sz w:val="22"/>
          <w:szCs w:val="22"/>
          <w:lang w:val="id-ID"/>
        </w:rPr>
        <w:t xml:space="preserve">Suhardi. 1991. </w:t>
      </w:r>
      <w:r w:rsidRPr="00964B84">
        <w:rPr>
          <w:rFonts w:ascii="Arial" w:hAnsi="Arial" w:cs="Arial"/>
          <w:b/>
          <w:i/>
          <w:color w:val="000000"/>
          <w:sz w:val="22"/>
          <w:szCs w:val="22"/>
          <w:lang w:val="id-ID"/>
        </w:rPr>
        <w:t>Analisis Air dan Penanganan Limbah</w:t>
      </w:r>
      <w:r w:rsidRPr="00964B84">
        <w:rPr>
          <w:rFonts w:ascii="Arial" w:hAnsi="Arial" w:cs="Arial"/>
          <w:color w:val="000000"/>
          <w:sz w:val="22"/>
          <w:szCs w:val="22"/>
          <w:lang w:val="id-ID"/>
        </w:rPr>
        <w:t>. PAU PangandanGizi. UniversitasgajahMada. Yogyakarta,</w:t>
      </w:r>
    </w:p>
    <w:p w:rsidR="00001FE1" w:rsidRPr="00964B84" w:rsidRDefault="00001FE1" w:rsidP="00001FE1">
      <w:pPr>
        <w:pStyle w:val="NormalWeb"/>
        <w:spacing w:before="240"/>
        <w:ind w:left="1440" w:hanging="1440"/>
        <w:jc w:val="both"/>
        <w:rPr>
          <w:rFonts w:ascii="Arial" w:hAnsi="Arial" w:cs="Arial"/>
          <w:color w:val="000000"/>
          <w:sz w:val="22"/>
          <w:szCs w:val="22"/>
          <w:lang w:val="id-ID"/>
        </w:rPr>
      </w:pPr>
      <w:r w:rsidRPr="00964B84">
        <w:rPr>
          <w:rFonts w:ascii="Arial" w:hAnsi="Arial" w:cs="Arial"/>
          <w:color w:val="000000"/>
          <w:sz w:val="22"/>
          <w:szCs w:val="22"/>
          <w:lang w:val="id-ID"/>
        </w:rPr>
        <w:t xml:space="preserve">Sumirat S. J.  1996. </w:t>
      </w:r>
      <w:r w:rsidRPr="00964B84">
        <w:rPr>
          <w:rFonts w:ascii="Arial" w:hAnsi="Arial" w:cs="Arial"/>
          <w:b/>
          <w:i/>
          <w:color w:val="000000"/>
          <w:sz w:val="22"/>
          <w:szCs w:val="22"/>
          <w:lang w:val="id-ID"/>
        </w:rPr>
        <w:t>Kesehatan Lingkungan.</w:t>
      </w:r>
      <w:r w:rsidRPr="00964B84">
        <w:rPr>
          <w:rFonts w:ascii="Arial" w:hAnsi="Arial" w:cs="Arial"/>
          <w:color w:val="000000"/>
          <w:sz w:val="22"/>
          <w:szCs w:val="22"/>
          <w:lang w:val="id-ID"/>
        </w:rPr>
        <w:t>Universitas Gajah Mada. Yogyakarta. Suriawiria, U.  1986. Mikrobiologi Air. Penerbit Alumni. Bandung.</w:t>
      </w:r>
    </w:p>
    <w:p w:rsidR="00001FE1" w:rsidRPr="00964B84" w:rsidRDefault="00001FE1" w:rsidP="00001FE1">
      <w:pPr>
        <w:pStyle w:val="NormalWeb"/>
        <w:spacing w:before="240"/>
        <w:ind w:left="1440" w:hanging="1440"/>
        <w:jc w:val="both"/>
        <w:rPr>
          <w:rFonts w:ascii="Arial" w:hAnsi="Arial" w:cs="Arial"/>
          <w:color w:val="000000"/>
          <w:sz w:val="25"/>
          <w:szCs w:val="25"/>
          <w:shd w:val="clear" w:color="auto" w:fill="FFFFFF"/>
          <w:lang w:val="id-ID"/>
        </w:rPr>
      </w:pPr>
      <w:r w:rsidRPr="00964B84">
        <w:rPr>
          <w:rFonts w:ascii="Arial" w:hAnsi="Arial" w:cs="Arial"/>
          <w:color w:val="000000"/>
          <w:sz w:val="25"/>
          <w:szCs w:val="25"/>
          <w:shd w:val="clear" w:color="auto" w:fill="FFFFFF"/>
          <w:lang w:val="id-ID"/>
        </w:rPr>
        <w:t xml:space="preserve">Tjitrosomo, SitiSutarmi. 1987. </w:t>
      </w:r>
      <w:r w:rsidRPr="00964B84">
        <w:rPr>
          <w:rFonts w:ascii="Arial" w:hAnsi="Arial" w:cs="Arial"/>
          <w:b/>
          <w:i/>
          <w:color w:val="000000"/>
          <w:sz w:val="25"/>
          <w:szCs w:val="25"/>
          <w:shd w:val="clear" w:color="auto" w:fill="FFFFFF"/>
          <w:lang w:val="id-ID"/>
        </w:rPr>
        <w:t>BotaniUmum 2</w:t>
      </w:r>
      <w:r w:rsidRPr="00964B84">
        <w:rPr>
          <w:rFonts w:ascii="Arial" w:hAnsi="Arial" w:cs="Arial"/>
          <w:color w:val="000000"/>
          <w:sz w:val="25"/>
          <w:szCs w:val="25"/>
          <w:shd w:val="clear" w:color="auto" w:fill="FFFFFF"/>
          <w:lang w:val="id-ID"/>
        </w:rPr>
        <w:t>. Bandung: Angkasa.</w:t>
      </w:r>
    </w:p>
    <w:p w:rsidR="00001FE1" w:rsidRPr="00964B84" w:rsidRDefault="00001FE1" w:rsidP="00001FE1">
      <w:pPr>
        <w:pStyle w:val="NormalWeb"/>
        <w:spacing w:before="240"/>
        <w:ind w:left="1440" w:hanging="1440"/>
        <w:jc w:val="both"/>
        <w:rPr>
          <w:rFonts w:ascii="Arial" w:hAnsi="Arial" w:cs="Arial"/>
          <w:color w:val="000000"/>
          <w:sz w:val="22"/>
          <w:szCs w:val="22"/>
          <w:lang w:val="id-ID"/>
        </w:rPr>
      </w:pPr>
      <w:r w:rsidRPr="00964B84">
        <w:rPr>
          <w:rFonts w:ascii="Arial" w:hAnsi="Arial" w:cs="Arial"/>
          <w:color w:val="000000"/>
          <w:sz w:val="22"/>
          <w:szCs w:val="22"/>
          <w:lang w:val="id-ID"/>
        </w:rPr>
        <w:t xml:space="preserve">Wardana, Wisnu Arya.2004. </w:t>
      </w:r>
      <w:r w:rsidRPr="00964B84">
        <w:rPr>
          <w:rFonts w:ascii="Arial" w:hAnsi="Arial" w:cs="Arial"/>
          <w:b/>
          <w:i/>
          <w:color w:val="000000"/>
          <w:sz w:val="22"/>
          <w:szCs w:val="22"/>
          <w:lang w:val="id-ID"/>
        </w:rPr>
        <w:t>Dampak Pencemaran Lingkungan</w:t>
      </w:r>
      <w:r w:rsidRPr="00964B84">
        <w:rPr>
          <w:rFonts w:ascii="Arial" w:hAnsi="Arial" w:cs="Arial"/>
          <w:color w:val="000000"/>
          <w:sz w:val="22"/>
          <w:szCs w:val="22"/>
          <w:lang w:val="id-ID"/>
        </w:rPr>
        <w:t>. Yogyakarta: Andi.</w:t>
      </w:r>
    </w:p>
    <w:p w:rsidR="00001FE1" w:rsidRPr="00964B84" w:rsidRDefault="00001FE1" w:rsidP="00001FE1">
      <w:pPr>
        <w:pStyle w:val="NormalWeb"/>
        <w:spacing w:before="240"/>
        <w:ind w:left="1440" w:hanging="1440"/>
        <w:jc w:val="both"/>
        <w:rPr>
          <w:rFonts w:ascii="Arial" w:hAnsi="Arial" w:cs="Arial"/>
          <w:color w:val="000000"/>
          <w:sz w:val="22"/>
          <w:szCs w:val="22"/>
          <w:lang w:val="id-ID"/>
        </w:rPr>
      </w:pPr>
      <w:r w:rsidRPr="00964B84">
        <w:rPr>
          <w:rFonts w:ascii="Arial" w:hAnsi="Arial" w:cs="Arial"/>
          <w:color w:val="000000"/>
          <w:sz w:val="22"/>
          <w:szCs w:val="22"/>
          <w:lang w:val="id-ID"/>
        </w:rPr>
        <w:t xml:space="preserve">Yusuf, G. 2001 </w:t>
      </w:r>
      <w:r w:rsidRPr="00964B84">
        <w:rPr>
          <w:rFonts w:ascii="Arial" w:hAnsi="Arial" w:cs="Arial"/>
          <w:b/>
          <w:i/>
          <w:color w:val="000000"/>
          <w:sz w:val="22"/>
          <w:szCs w:val="22"/>
          <w:lang w:val="id-ID"/>
        </w:rPr>
        <w:t>Bioremediasi Limbah Rumah Tangga dengan Sistem Simulasi Tanaman Air [Disertasi].</w:t>
      </w:r>
      <w:r w:rsidRPr="00964B84">
        <w:rPr>
          <w:rFonts w:ascii="Arial" w:hAnsi="Arial" w:cs="Arial"/>
          <w:color w:val="000000"/>
          <w:sz w:val="22"/>
          <w:szCs w:val="22"/>
          <w:lang w:val="id-ID"/>
        </w:rPr>
        <w:t xml:space="preserve"> Bogor ; Institut Pertanian Bogor, Program Pascasarjana.</w:t>
      </w:r>
    </w:p>
    <w:p w:rsidR="00001FE1" w:rsidRPr="00964B84" w:rsidRDefault="00001FE1" w:rsidP="00001FE1">
      <w:pPr>
        <w:jc w:val="center"/>
        <w:rPr>
          <w:rFonts w:ascii="Arial" w:hAnsi="Arial" w:cs="Arial"/>
          <w:b/>
        </w:rPr>
      </w:pPr>
      <w:r w:rsidRPr="00964B84">
        <w:rPr>
          <w:rFonts w:ascii="Arial" w:hAnsi="Arial" w:cs="Arial"/>
          <w:b/>
        </w:rPr>
        <w:lastRenderedPageBreak/>
        <w:t>DOKUMENTASI</w:t>
      </w:r>
    </w:p>
    <w:p w:rsidR="00001FE1" w:rsidRPr="00964B84" w:rsidRDefault="00001FE1" w:rsidP="00001FE1">
      <w:pPr>
        <w:jc w:val="center"/>
        <w:rPr>
          <w:rFonts w:ascii="Arial" w:hAnsi="Arial" w:cs="Arial"/>
          <w:b/>
        </w:rPr>
      </w:pPr>
    </w:p>
    <w:p w:rsidR="00001FE1" w:rsidRPr="00964B84" w:rsidRDefault="00001FE1" w:rsidP="00001FE1">
      <w:pPr>
        <w:jc w:val="center"/>
        <w:rPr>
          <w:rFonts w:ascii="Arial" w:hAnsi="Arial" w:cs="Arial"/>
          <w:b/>
          <w:noProof/>
          <w:lang w:eastAsia="id-ID"/>
        </w:rPr>
      </w:pPr>
      <w:r w:rsidRPr="00964B84">
        <w:rPr>
          <w:rFonts w:ascii="Arial" w:hAnsi="Arial" w:cs="Arial"/>
          <w:b/>
          <w:noProof/>
          <w:lang w:eastAsia="id-ID"/>
        </w:rPr>
        <w:t xml:space="preserve"> </w:t>
      </w:r>
      <w:r w:rsidRPr="00964B84">
        <w:rPr>
          <w:rFonts w:ascii="Arial" w:hAnsi="Arial" w:cs="Arial"/>
          <w:b/>
          <w:noProof/>
        </w:rPr>
        <w:drawing>
          <wp:inline distT="0" distB="0" distL="0" distR="0" wp14:anchorId="35DB616A" wp14:editId="3C34F5FA">
            <wp:extent cx="2261937" cy="2269715"/>
            <wp:effectExtent l="0" t="0" r="0" b="0"/>
            <wp:docPr id="5" name="Picture 5" descr="F:\juniardo damanik kti\20170704_155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uniardo damanik kti\20170704_15514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0576" cy="2278383"/>
                    </a:xfrm>
                    <a:prstGeom prst="rect">
                      <a:avLst/>
                    </a:prstGeom>
                    <a:noFill/>
                    <a:ln>
                      <a:noFill/>
                    </a:ln>
                  </pic:spPr>
                </pic:pic>
              </a:graphicData>
            </a:graphic>
          </wp:inline>
        </w:drawing>
      </w:r>
      <w:r w:rsidRPr="00964B84">
        <w:rPr>
          <w:rFonts w:ascii="Arial" w:hAnsi="Arial" w:cs="Arial"/>
          <w:b/>
          <w:noProof/>
          <w:lang w:eastAsia="id-ID"/>
        </w:rPr>
        <w:t xml:space="preserve">     </w:t>
      </w:r>
      <w:r w:rsidRPr="00964B84">
        <w:rPr>
          <w:rFonts w:ascii="Arial" w:hAnsi="Arial" w:cs="Arial"/>
          <w:b/>
          <w:noProof/>
        </w:rPr>
        <w:drawing>
          <wp:inline distT="0" distB="0" distL="0" distR="0" wp14:anchorId="56CD42D3" wp14:editId="1B896BAD">
            <wp:extent cx="2533650" cy="2647950"/>
            <wp:effectExtent l="0" t="0" r="0" b="0"/>
            <wp:docPr id="4" name="Picture 4" descr="F:\juniardo damanik kti\20170704_155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uniardo damanik kti\20170704_1552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2647950"/>
                    </a:xfrm>
                    <a:prstGeom prst="rect">
                      <a:avLst/>
                    </a:prstGeom>
                    <a:noFill/>
                    <a:ln>
                      <a:noFill/>
                    </a:ln>
                  </pic:spPr>
                </pic:pic>
              </a:graphicData>
            </a:graphic>
          </wp:inline>
        </w:drawing>
      </w:r>
    </w:p>
    <w:p w:rsidR="00001FE1" w:rsidRPr="00964B84" w:rsidRDefault="00001FE1" w:rsidP="00001FE1">
      <w:pPr>
        <w:jc w:val="center"/>
        <w:rPr>
          <w:rFonts w:ascii="Arial" w:hAnsi="Arial" w:cs="Arial"/>
          <w:b/>
          <w:noProof/>
          <w:lang w:eastAsia="id-ID"/>
        </w:rPr>
      </w:pPr>
      <w:r w:rsidRPr="00964B84">
        <w:rPr>
          <w:rFonts w:ascii="Arial" w:hAnsi="Arial" w:cs="Arial"/>
          <w:b/>
          <w:noProof/>
          <w:lang w:eastAsia="id-ID"/>
        </w:rPr>
        <w:t>Gambar 1 : Media unit saringan pasir (pasir, arang dan krikil)</w:t>
      </w:r>
    </w:p>
    <w:p w:rsidR="00001FE1" w:rsidRPr="00964B84" w:rsidRDefault="00001FE1" w:rsidP="00001FE1">
      <w:pPr>
        <w:jc w:val="center"/>
        <w:rPr>
          <w:rFonts w:ascii="Arial" w:hAnsi="Arial" w:cs="Arial"/>
          <w:b/>
          <w:noProof/>
          <w:lang w:eastAsia="id-ID"/>
        </w:rPr>
      </w:pPr>
    </w:p>
    <w:p w:rsidR="00001FE1" w:rsidRPr="00964B84" w:rsidRDefault="00001FE1" w:rsidP="00001FE1">
      <w:pPr>
        <w:jc w:val="center"/>
        <w:rPr>
          <w:rFonts w:ascii="Arial" w:hAnsi="Arial" w:cs="Arial"/>
          <w:b/>
        </w:rPr>
      </w:pPr>
      <w:r w:rsidRPr="00964B84">
        <w:rPr>
          <w:noProof/>
        </w:rPr>
        <w:drawing>
          <wp:inline distT="0" distB="0" distL="0" distR="0" wp14:anchorId="01F48938" wp14:editId="1D40D3C1">
            <wp:extent cx="5160324" cy="3028950"/>
            <wp:effectExtent l="0" t="0" r="2540" b="0"/>
            <wp:docPr id="6" name="Picture 6" descr="C:\Users\ASUSX453S\AppData\Local\Microsoft\Windows\INetCache\Content.Word\20170704_155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X453S\AppData\Local\Microsoft\Windows\INetCache\Content.Word\20170704_1552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60041" cy="3028784"/>
                    </a:xfrm>
                    <a:prstGeom prst="rect">
                      <a:avLst/>
                    </a:prstGeom>
                    <a:noFill/>
                    <a:ln>
                      <a:noFill/>
                    </a:ln>
                  </pic:spPr>
                </pic:pic>
              </a:graphicData>
            </a:graphic>
          </wp:inline>
        </w:drawing>
      </w:r>
    </w:p>
    <w:p w:rsidR="00001FE1" w:rsidRPr="00964B84" w:rsidRDefault="00001FE1" w:rsidP="00001FE1">
      <w:pPr>
        <w:jc w:val="center"/>
        <w:rPr>
          <w:rFonts w:ascii="Arial" w:hAnsi="Arial" w:cs="Arial"/>
          <w:b/>
        </w:rPr>
      </w:pPr>
      <w:r w:rsidRPr="00964B84">
        <w:rPr>
          <w:rFonts w:ascii="Arial" w:hAnsi="Arial" w:cs="Arial"/>
          <w:b/>
        </w:rPr>
        <w:t>Gambar 2 : Tanaman apu-apu pada perlakuan air bersih selama 3 hari</w:t>
      </w:r>
    </w:p>
    <w:p w:rsidR="00001FE1" w:rsidRPr="00964B84" w:rsidRDefault="00001FE1" w:rsidP="00001FE1">
      <w:pPr>
        <w:jc w:val="center"/>
        <w:rPr>
          <w:rFonts w:ascii="Arial" w:hAnsi="Arial" w:cs="Arial"/>
          <w:b/>
        </w:rPr>
      </w:pPr>
    </w:p>
    <w:p w:rsidR="00001FE1" w:rsidRPr="00964B84" w:rsidRDefault="00001FE1" w:rsidP="00001FE1">
      <w:pPr>
        <w:jc w:val="center"/>
        <w:rPr>
          <w:rFonts w:ascii="Arial" w:hAnsi="Arial" w:cs="Arial"/>
          <w:b/>
        </w:rPr>
      </w:pPr>
    </w:p>
    <w:p w:rsidR="00001FE1" w:rsidRPr="00964B84" w:rsidRDefault="00001FE1" w:rsidP="00001FE1">
      <w:pPr>
        <w:rPr>
          <w:rFonts w:ascii="Arial" w:hAnsi="Arial" w:cs="Arial"/>
          <w:b/>
        </w:rPr>
      </w:pPr>
      <w:r w:rsidRPr="00964B84">
        <w:rPr>
          <w:rFonts w:ascii="Arial" w:hAnsi="Arial" w:cs="Arial"/>
          <w:b/>
        </w:rPr>
        <w:lastRenderedPageBreak/>
        <w:t xml:space="preserve">      </w:t>
      </w:r>
      <w:r w:rsidRPr="00964B84">
        <w:rPr>
          <w:rFonts w:ascii="Arial" w:hAnsi="Arial" w:cs="Arial"/>
          <w:b/>
          <w:noProof/>
        </w:rPr>
        <w:drawing>
          <wp:inline distT="0" distB="0" distL="0" distR="0" wp14:anchorId="5B08659C" wp14:editId="6C2F01FD">
            <wp:extent cx="1588663" cy="1924993"/>
            <wp:effectExtent l="171450" t="0" r="145415" b="0"/>
            <wp:docPr id="9" name="Picture 9" descr="F:\juniardo damanik kti\20170704_174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juniardo damanik kti\20170704_17413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601490" cy="1940536"/>
                    </a:xfrm>
                    <a:prstGeom prst="rect">
                      <a:avLst/>
                    </a:prstGeom>
                    <a:noFill/>
                    <a:ln>
                      <a:noFill/>
                    </a:ln>
                  </pic:spPr>
                </pic:pic>
              </a:graphicData>
            </a:graphic>
          </wp:inline>
        </w:drawing>
      </w:r>
      <w:r w:rsidRPr="00964B84">
        <w:rPr>
          <w:rFonts w:ascii="Arial" w:hAnsi="Arial" w:cs="Arial"/>
          <w:b/>
        </w:rPr>
        <w:t xml:space="preserve">          </w:t>
      </w:r>
      <w:r w:rsidRPr="00964B84">
        <w:rPr>
          <w:rFonts w:ascii="Arial" w:hAnsi="Arial" w:cs="Arial"/>
          <w:b/>
          <w:noProof/>
        </w:rPr>
        <w:drawing>
          <wp:inline distT="0" distB="0" distL="0" distR="0" wp14:anchorId="626C2B76" wp14:editId="6ACC44ED">
            <wp:extent cx="1612727" cy="1883956"/>
            <wp:effectExtent l="133350" t="0" r="121285" b="0"/>
            <wp:docPr id="11" name="Picture 11" descr="F:\juniardo damanik kti\20170704_17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juniardo damanik kti\20170704_17413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629435" cy="1903474"/>
                    </a:xfrm>
                    <a:prstGeom prst="rect">
                      <a:avLst/>
                    </a:prstGeom>
                    <a:noFill/>
                    <a:ln>
                      <a:noFill/>
                    </a:ln>
                  </pic:spPr>
                </pic:pic>
              </a:graphicData>
            </a:graphic>
          </wp:inline>
        </w:drawing>
      </w:r>
    </w:p>
    <w:p w:rsidR="00001FE1" w:rsidRPr="00964B84" w:rsidRDefault="00001FE1" w:rsidP="00001FE1">
      <w:pPr>
        <w:rPr>
          <w:rFonts w:ascii="Arial" w:hAnsi="Arial" w:cs="Arial"/>
          <w:b/>
        </w:rPr>
      </w:pPr>
      <w:r w:rsidRPr="00964B84">
        <w:rPr>
          <w:rFonts w:ascii="Arial" w:hAnsi="Arial" w:cs="Arial"/>
          <w:b/>
        </w:rPr>
        <w:t>Gambar 3 : Unit pengolah limbah kombinasi saringan pasir dan fitoremediasi</w:t>
      </w:r>
    </w:p>
    <w:p w:rsidR="00001FE1" w:rsidRPr="00964B84" w:rsidRDefault="00001FE1" w:rsidP="00001FE1">
      <w:pPr>
        <w:jc w:val="center"/>
        <w:rPr>
          <w:rFonts w:ascii="Arial" w:hAnsi="Arial" w:cs="Arial"/>
          <w:b/>
        </w:rPr>
      </w:pPr>
      <w:r w:rsidRPr="00964B84">
        <w:rPr>
          <w:noProof/>
        </w:rPr>
        <w:drawing>
          <wp:anchor distT="0" distB="0" distL="114300" distR="114300" simplePos="0" relativeHeight="251681792" behindDoc="1" locked="0" layoutInCell="1" allowOverlap="1" wp14:anchorId="397D29FD" wp14:editId="11C0AC59">
            <wp:simplePos x="0" y="0"/>
            <wp:positionH relativeFrom="column">
              <wp:posOffset>1581785</wp:posOffset>
            </wp:positionH>
            <wp:positionV relativeFrom="paragraph">
              <wp:posOffset>1533525</wp:posOffset>
            </wp:positionV>
            <wp:extent cx="1929765" cy="3863975"/>
            <wp:effectExtent l="971550" t="0" r="946785" b="0"/>
            <wp:wrapThrough wrapText="bothSides">
              <wp:wrapPolygon edited="0">
                <wp:start x="50" y="21625"/>
                <wp:lineTo x="21373" y="21625"/>
                <wp:lineTo x="21373" y="114"/>
                <wp:lineTo x="50" y="114"/>
                <wp:lineTo x="50" y="21625"/>
              </wp:wrapPolygon>
            </wp:wrapThrough>
            <wp:docPr id="1" name="Picture 1" descr="C:\Users\ASUSX453S\AppData\Local\Microsoft\Windows\INetCache\Content.Word\20170805_181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X453S\AppData\Local\Microsoft\Windows\INetCache\Content.Word\20170805_18114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1929765" cy="386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4B84">
        <w:rPr>
          <w:rFonts w:ascii="Arial" w:hAnsi="Arial" w:cs="Arial"/>
          <w:b/>
          <w:noProof/>
        </w:rPr>
        <w:drawing>
          <wp:inline distT="0" distB="0" distL="0" distR="0" wp14:anchorId="27A09937" wp14:editId="5722A660">
            <wp:extent cx="3994484" cy="1570186"/>
            <wp:effectExtent l="0" t="0" r="0" b="0"/>
            <wp:docPr id="12" name="Picture 12" descr="F:\juniardo damanik kti\20170705_101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juniardo damanik kti\20170705_10164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00396" cy="1572510"/>
                    </a:xfrm>
                    <a:prstGeom prst="rect">
                      <a:avLst/>
                    </a:prstGeom>
                    <a:noFill/>
                    <a:ln>
                      <a:noFill/>
                    </a:ln>
                  </pic:spPr>
                </pic:pic>
              </a:graphicData>
            </a:graphic>
          </wp:inline>
        </w:drawing>
      </w:r>
    </w:p>
    <w:p w:rsidR="00001FE1" w:rsidRPr="00964B84" w:rsidRDefault="00001FE1" w:rsidP="00001FE1">
      <w:pPr>
        <w:jc w:val="center"/>
        <w:rPr>
          <w:rFonts w:ascii="Arial" w:hAnsi="Arial" w:cs="Arial"/>
          <w:b/>
        </w:rPr>
      </w:pPr>
      <w:r w:rsidRPr="00964B84">
        <w:rPr>
          <w:rFonts w:ascii="Arial" w:hAnsi="Arial" w:cs="Arial"/>
          <w:b/>
        </w:rPr>
        <w:t>Gambar : sampel air limbah sebelum perlakuan dan sampel kontrol air limbah</w:t>
      </w:r>
    </w:p>
    <w:p w:rsidR="00001FE1" w:rsidRPr="00964B84" w:rsidRDefault="00001FE1" w:rsidP="00001FE1">
      <w:pPr>
        <w:jc w:val="center"/>
        <w:rPr>
          <w:rFonts w:ascii="Arial" w:hAnsi="Arial" w:cs="Arial"/>
          <w:b/>
        </w:rPr>
      </w:pPr>
    </w:p>
    <w:p w:rsidR="00001FE1" w:rsidRPr="00964B84" w:rsidRDefault="00001FE1" w:rsidP="00001FE1">
      <w:pPr>
        <w:jc w:val="center"/>
        <w:rPr>
          <w:rFonts w:ascii="Arial" w:hAnsi="Arial" w:cs="Arial"/>
          <w:b/>
        </w:rPr>
      </w:pPr>
    </w:p>
    <w:p w:rsidR="00001FE1" w:rsidRPr="00964B84" w:rsidRDefault="00001FE1" w:rsidP="00001FE1">
      <w:pPr>
        <w:jc w:val="center"/>
        <w:rPr>
          <w:rFonts w:ascii="Arial" w:hAnsi="Arial" w:cs="Arial"/>
          <w:b/>
        </w:rPr>
      </w:pPr>
    </w:p>
    <w:p w:rsidR="00001FE1" w:rsidRPr="00964B84" w:rsidRDefault="00001FE1" w:rsidP="00001FE1">
      <w:pPr>
        <w:jc w:val="center"/>
        <w:rPr>
          <w:rFonts w:ascii="Arial" w:hAnsi="Arial" w:cs="Arial"/>
          <w:b/>
        </w:rPr>
      </w:pPr>
    </w:p>
    <w:p w:rsidR="00001FE1" w:rsidRPr="00964B84" w:rsidRDefault="00001FE1" w:rsidP="00001FE1">
      <w:pPr>
        <w:jc w:val="center"/>
        <w:rPr>
          <w:rFonts w:ascii="Arial" w:hAnsi="Arial" w:cs="Arial"/>
          <w:b/>
        </w:rPr>
      </w:pPr>
    </w:p>
    <w:p w:rsidR="00001FE1" w:rsidRPr="00964B84" w:rsidRDefault="00001FE1" w:rsidP="00001FE1">
      <w:pPr>
        <w:jc w:val="center"/>
        <w:rPr>
          <w:rFonts w:ascii="Arial" w:hAnsi="Arial" w:cs="Arial"/>
          <w:b/>
        </w:rPr>
      </w:pPr>
    </w:p>
    <w:p w:rsidR="00001FE1" w:rsidRPr="00964B84" w:rsidRDefault="00001FE1" w:rsidP="00001FE1">
      <w:pPr>
        <w:jc w:val="center"/>
        <w:rPr>
          <w:rFonts w:ascii="Arial" w:hAnsi="Arial" w:cs="Arial"/>
          <w:b/>
        </w:rPr>
      </w:pPr>
    </w:p>
    <w:p w:rsidR="00001FE1" w:rsidRPr="00964B84" w:rsidRDefault="00001FE1" w:rsidP="00001FE1">
      <w:pPr>
        <w:jc w:val="center"/>
        <w:rPr>
          <w:rFonts w:ascii="Arial" w:hAnsi="Arial" w:cs="Arial"/>
          <w:b/>
        </w:rPr>
      </w:pPr>
    </w:p>
    <w:p w:rsidR="00001FE1" w:rsidRPr="00964B84" w:rsidRDefault="00001FE1" w:rsidP="00001FE1">
      <w:pPr>
        <w:jc w:val="center"/>
        <w:rPr>
          <w:rFonts w:ascii="Arial" w:hAnsi="Arial" w:cs="Arial"/>
          <w:b/>
        </w:rPr>
      </w:pPr>
    </w:p>
    <w:p w:rsidR="00001FE1" w:rsidRPr="00964B84" w:rsidRDefault="00001FE1" w:rsidP="00001FE1">
      <w:pPr>
        <w:jc w:val="center"/>
        <w:rPr>
          <w:rFonts w:ascii="Arial" w:hAnsi="Arial" w:cs="Arial"/>
          <w:b/>
        </w:rPr>
      </w:pPr>
      <w:r w:rsidRPr="00964B84">
        <w:rPr>
          <w:rFonts w:ascii="Arial" w:hAnsi="Arial" w:cs="Arial"/>
          <w:b/>
        </w:rPr>
        <w:t>Gambar : sampel air limbah sesudah perlakuan 3 hari</w:t>
      </w:r>
    </w:p>
    <w:p w:rsidR="00530BB0" w:rsidRPr="00964B84" w:rsidRDefault="00530BB0" w:rsidP="00530BB0">
      <w:pPr>
        <w:rPr>
          <w:b/>
        </w:rPr>
      </w:pPr>
      <w:r w:rsidRPr="00964B84">
        <w:rPr>
          <w:b/>
        </w:rPr>
        <w:lastRenderedPageBreak/>
        <w:t>T-Test</w:t>
      </w:r>
    </w:p>
    <w:p w:rsidR="00530BB0" w:rsidRPr="00964B84" w:rsidRDefault="00530BB0" w:rsidP="00530BB0">
      <w:pPr>
        <w:jc w:val="center"/>
        <w:rPr>
          <w:b/>
          <w:sz w:val="24"/>
          <w:szCs w:val="24"/>
        </w:rPr>
      </w:pPr>
      <w:r w:rsidRPr="00964B84">
        <w:rPr>
          <w:b/>
          <w:sz w:val="24"/>
          <w:szCs w:val="24"/>
        </w:rPr>
        <w:t>Paired sampel statistics</w:t>
      </w:r>
    </w:p>
    <w:tbl>
      <w:tblPr>
        <w:tblStyle w:val="TableGrid"/>
        <w:tblW w:w="8046" w:type="dxa"/>
        <w:tblLayout w:type="fixed"/>
        <w:tblLook w:val="04A0" w:firstRow="1" w:lastRow="0" w:firstColumn="1" w:lastColumn="0" w:noHBand="0" w:noVBand="1"/>
      </w:tblPr>
      <w:tblGrid>
        <w:gridCol w:w="1095"/>
        <w:gridCol w:w="1565"/>
        <w:gridCol w:w="747"/>
        <w:gridCol w:w="1412"/>
        <w:gridCol w:w="1526"/>
        <w:gridCol w:w="1701"/>
      </w:tblGrid>
      <w:tr w:rsidR="00530BB0" w:rsidRPr="00964B84" w:rsidTr="00530BB0">
        <w:trPr>
          <w:trHeight w:val="557"/>
        </w:trPr>
        <w:tc>
          <w:tcPr>
            <w:tcW w:w="2660" w:type="dxa"/>
            <w:gridSpan w:val="2"/>
          </w:tcPr>
          <w:p w:rsidR="00530BB0" w:rsidRPr="00964B84" w:rsidRDefault="00530BB0" w:rsidP="00530BB0"/>
        </w:tc>
        <w:tc>
          <w:tcPr>
            <w:tcW w:w="747" w:type="dxa"/>
          </w:tcPr>
          <w:p w:rsidR="00530BB0" w:rsidRPr="00964B84" w:rsidRDefault="00530BB0" w:rsidP="00530BB0">
            <w:r w:rsidRPr="00964B84">
              <w:t>N</w:t>
            </w:r>
          </w:p>
        </w:tc>
        <w:tc>
          <w:tcPr>
            <w:tcW w:w="1412" w:type="dxa"/>
          </w:tcPr>
          <w:p w:rsidR="00530BB0" w:rsidRPr="00964B84" w:rsidRDefault="00530BB0" w:rsidP="00530BB0">
            <w:r w:rsidRPr="00964B84">
              <w:t>Mean</w:t>
            </w:r>
          </w:p>
        </w:tc>
        <w:tc>
          <w:tcPr>
            <w:tcW w:w="1526" w:type="dxa"/>
          </w:tcPr>
          <w:p w:rsidR="00530BB0" w:rsidRPr="00964B84" w:rsidRDefault="00530BB0" w:rsidP="00530BB0">
            <w:r w:rsidRPr="00964B84">
              <w:rPr>
                <w:rFonts w:ascii="Arial" w:hAnsi="Arial" w:cs="Arial"/>
                <w:color w:val="000000"/>
                <w:sz w:val="18"/>
                <w:szCs w:val="18"/>
              </w:rPr>
              <w:t>Std. Deviation</w:t>
            </w:r>
          </w:p>
        </w:tc>
        <w:tc>
          <w:tcPr>
            <w:tcW w:w="1701" w:type="dxa"/>
          </w:tcPr>
          <w:p w:rsidR="00530BB0" w:rsidRPr="00964B84" w:rsidRDefault="00530BB0" w:rsidP="00530BB0">
            <w:r w:rsidRPr="00964B84">
              <w:rPr>
                <w:rFonts w:ascii="Arial" w:hAnsi="Arial" w:cs="Arial"/>
                <w:color w:val="000000"/>
                <w:sz w:val="18"/>
                <w:szCs w:val="18"/>
              </w:rPr>
              <w:t>Std. Error Mean</w:t>
            </w:r>
          </w:p>
        </w:tc>
      </w:tr>
      <w:tr w:rsidR="00530BB0" w:rsidRPr="00964B84" w:rsidTr="00530BB0">
        <w:trPr>
          <w:trHeight w:val="806"/>
        </w:trPr>
        <w:tc>
          <w:tcPr>
            <w:tcW w:w="1095" w:type="dxa"/>
          </w:tcPr>
          <w:p w:rsidR="00530BB0" w:rsidRPr="00964B84" w:rsidRDefault="00530BB0" w:rsidP="00530BB0">
            <w:pPr>
              <w:jc w:val="center"/>
            </w:pPr>
            <w:r w:rsidRPr="00964B84">
              <w:t>Pair 1</w:t>
            </w:r>
          </w:p>
        </w:tc>
        <w:tc>
          <w:tcPr>
            <w:tcW w:w="1565" w:type="dxa"/>
          </w:tcPr>
          <w:p w:rsidR="00530BB0" w:rsidRPr="00964B84" w:rsidRDefault="00530BB0" w:rsidP="00530BB0">
            <w:r w:rsidRPr="00964B84">
              <w:t>KEKERUHAN SEBELUM</w:t>
            </w:r>
          </w:p>
          <w:p w:rsidR="00530BB0" w:rsidRPr="00964B84" w:rsidRDefault="00530BB0" w:rsidP="00530BB0">
            <w:r w:rsidRPr="00964B84">
              <w:t>SESUDAH1 Hari</w:t>
            </w:r>
          </w:p>
        </w:tc>
        <w:tc>
          <w:tcPr>
            <w:tcW w:w="747" w:type="dxa"/>
          </w:tcPr>
          <w:p w:rsidR="00530BB0" w:rsidRPr="00964B84" w:rsidRDefault="00530BB0" w:rsidP="00530BB0">
            <w:pPr>
              <w:jc w:val="center"/>
            </w:pPr>
          </w:p>
          <w:p w:rsidR="00530BB0" w:rsidRPr="00964B84" w:rsidRDefault="00530BB0" w:rsidP="00530BB0">
            <w:pPr>
              <w:jc w:val="center"/>
            </w:pPr>
            <w:r w:rsidRPr="00964B84">
              <w:t>3</w:t>
            </w:r>
          </w:p>
          <w:p w:rsidR="00530BB0" w:rsidRPr="00964B84" w:rsidRDefault="00530BB0" w:rsidP="00530BB0">
            <w:pPr>
              <w:jc w:val="center"/>
            </w:pPr>
            <w:r w:rsidRPr="00964B84">
              <w:t>3</w:t>
            </w:r>
          </w:p>
        </w:tc>
        <w:tc>
          <w:tcPr>
            <w:tcW w:w="1412" w:type="dxa"/>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180.00</w:t>
            </w: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114.00</w:t>
            </w:r>
          </w:p>
        </w:tc>
        <w:tc>
          <w:tcPr>
            <w:tcW w:w="1526" w:type="dxa"/>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.000</w:t>
            </w: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1.000</w:t>
            </w:r>
          </w:p>
        </w:tc>
        <w:tc>
          <w:tcPr>
            <w:tcW w:w="1701" w:type="dxa"/>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.000</w:t>
            </w: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.577</w:t>
            </w:r>
          </w:p>
        </w:tc>
      </w:tr>
      <w:tr w:rsidR="00530BB0" w:rsidRPr="00964B84" w:rsidTr="00530BB0">
        <w:trPr>
          <w:trHeight w:val="860"/>
        </w:trPr>
        <w:tc>
          <w:tcPr>
            <w:tcW w:w="1095" w:type="dxa"/>
          </w:tcPr>
          <w:p w:rsidR="00530BB0" w:rsidRPr="00964B84" w:rsidRDefault="00530BB0" w:rsidP="00530BB0">
            <w:pPr>
              <w:jc w:val="center"/>
            </w:pPr>
            <w:r w:rsidRPr="00964B84">
              <w:t>Pair 2</w:t>
            </w:r>
          </w:p>
        </w:tc>
        <w:tc>
          <w:tcPr>
            <w:tcW w:w="1565" w:type="dxa"/>
          </w:tcPr>
          <w:p w:rsidR="00530BB0" w:rsidRPr="00964B84" w:rsidRDefault="00530BB0" w:rsidP="00530BB0">
            <w:r w:rsidRPr="00964B84">
              <w:t>KEKERUHAN SEBELUM</w:t>
            </w:r>
          </w:p>
          <w:p w:rsidR="00530BB0" w:rsidRPr="00964B84" w:rsidRDefault="00530BB0" w:rsidP="00530BB0">
            <w:r w:rsidRPr="00964B84">
              <w:t>SESUDAH 2 HARI</w:t>
            </w:r>
          </w:p>
        </w:tc>
        <w:tc>
          <w:tcPr>
            <w:tcW w:w="747" w:type="dxa"/>
          </w:tcPr>
          <w:p w:rsidR="00530BB0" w:rsidRPr="00964B84" w:rsidRDefault="00530BB0" w:rsidP="00530BB0">
            <w:pPr>
              <w:jc w:val="center"/>
            </w:pPr>
          </w:p>
          <w:p w:rsidR="00530BB0" w:rsidRPr="00964B84" w:rsidRDefault="00530BB0" w:rsidP="00530BB0">
            <w:pPr>
              <w:jc w:val="center"/>
            </w:pPr>
            <w:r w:rsidRPr="00964B84">
              <w:t>3</w:t>
            </w:r>
          </w:p>
          <w:p w:rsidR="00530BB0" w:rsidRPr="00964B84" w:rsidRDefault="00530BB0" w:rsidP="00530BB0">
            <w:pPr>
              <w:jc w:val="center"/>
            </w:pPr>
            <w:r w:rsidRPr="00964B84">
              <w:t>3</w:t>
            </w:r>
          </w:p>
        </w:tc>
        <w:tc>
          <w:tcPr>
            <w:tcW w:w="1412" w:type="dxa"/>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180.00</w:t>
            </w: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78.00</w:t>
            </w:r>
          </w:p>
        </w:tc>
        <w:tc>
          <w:tcPr>
            <w:tcW w:w="1526" w:type="dxa"/>
          </w:tcPr>
          <w:p w:rsidR="00530BB0" w:rsidRPr="00964B84" w:rsidRDefault="00530BB0" w:rsidP="00530BB0">
            <w:pPr>
              <w:autoSpaceDE w:val="0"/>
              <w:autoSpaceDN w:val="0"/>
              <w:adjustRightInd w:val="0"/>
              <w:spacing w:line="320" w:lineRule="atLeast"/>
              <w:jc w:val="center"/>
              <w:rPr>
                <w:rFonts w:ascii="Arial" w:hAnsi="Arial" w:cs="Arial"/>
                <w:color w:val="000000"/>
                <w:sz w:val="18"/>
                <w:szCs w:val="18"/>
              </w:rPr>
            </w:pPr>
            <w:r w:rsidRPr="00964B84">
              <w:rPr>
                <w:rFonts w:ascii="Arial" w:hAnsi="Arial" w:cs="Arial"/>
                <w:color w:val="000000"/>
                <w:sz w:val="18"/>
                <w:szCs w:val="18"/>
              </w:rPr>
              <w:t>.000</w:t>
            </w: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r w:rsidRPr="00964B84">
              <w:rPr>
                <w:rFonts w:ascii="Arial" w:hAnsi="Arial" w:cs="Arial"/>
                <w:color w:val="000000"/>
                <w:sz w:val="18"/>
                <w:szCs w:val="18"/>
              </w:rPr>
              <w:t>2.000</w:t>
            </w:r>
          </w:p>
        </w:tc>
        <w:tc>
          <w:tcPr>
            <w:tcW w:w="1701" w:type="dxa"/>
          </w:tcPr>
          <w:p w:rsidR="00530BB0" w:rsidRPr="00964B84" w:rsidRDefault="00530BB0" w:rsidP="00530BB0">
            <w:pPr>
              <w:autoSpaceDE w:val="0"/>
              <w:autoSpaceDN w:val="0"/>
              <w:adjustRightInd w:val="0"/>
              <w:spacing w:line="320" w:lineRule="atLeast"/>
              <w:jc w:val="center"/>
              <w:rPr>
                <w:rFonts w:ascii="Arial" w:hAnsi="Arial" w:cs="Arial"/>
                <w:color w:val="000000"/>
                <w:sz w:val="18"/>
                <w:szCs w:val="18"/>
              </w:rPr>
            </w:pPr>
            <w:r w:rsidRPr="00964B84">
              <w:rPr>
                <w:rFonts w:ascii="Arial" w:hAnsi="Arial" w:cs="Arial"/>
                <w:color w:val="000000"/>
                <w:sz w:val="18"/>
                <w:szCs w:val="18"/>
              </w:rPr>
              <w:t>.000</w:t>
            </w: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r w:rsidRPr="00964B84">
              <w:rPr>
                <w:rFonts w:ascii="Arial" w:hAnsi="Arial" w:cs="Arial"/>
                <w:color w:val="000000"/>
                <w:sz w:val="18"/>
                <w:szCs w:val="18"/>
              </w:rPr>
              <w:t>1.155</w:t>
            </w:r>
          </w:p>
        </w:tc>
      </w:tr>
      <w:tr w:rsidR="00530BB0" w:rsidRPr="00964B84" w:rsidTr="00530BB0">
        <w:trPr>
          <w:trHeight w:val="806"/>
        </w:trPr>
        <w:tc>
          <w:tcPr>
            <w:tcW w:w="1095" w:type="dxa"/>
          </w:tcPr>
          <w:p w:rsidR="00530BB0" w:rsidRPr="00964B84" w:rsidRDefault="00530BB0" w:rsidP="00530BB0">
            <w:pPr>
              <w:jc w:val="center"/>
            </w:pPr>
            <w:r w:rsidRPr="00964B84">
              <w:t>Pair 3</w:t>
            </w:r>
          </w:p>
        </w:tc>
        <w:tc>
          <w:tcPr>
            <w:tcW w:w="1565" w:type="dxa"/>
          </w:tcPr>
          <w:p w:rsidR="00530BB0" w:rsidRPr="00964B84" w:rsidRDefault="00530BB0" w:rsidP="00530BB0">
            <w:r w:rsidRPr="00964B84">
              <w:t>KEKERUHAN SEBELUM</w:t>
            </w:r>
          </w:p>
          <w:p w:rsidR="00530BB0" w:rsidRPr="00964B84" w:rsidRDefault="00530BB0" w:rsidP="00530BB0">
            <w:r w:rsidRPr="00964B84">
              <w:t>SESUDAH 3 HARI</w:t>
            </w:r>
          </w:p>
        </w:tc>
        <w:tc>
          <w:tcPr>
            <w:tcW w:w="747" w:type="dxa"/>
          </w:tcPr>
          <w:p w:rsidR="00530BB0" w:rsidRPr="00964B84" w:rsidRDefault="00530BB0" w:rsidP="00530BB0">
            <w:pPr>
              <w:jc w:val="center"/>
            </w:pPr>
          </w:p>
          <w:p w:rsidR="00530BB0" w:rsidRPr="00964B84" w:rsidRDefault="00530BB0" w:rsidP="00530BB0">
            <w:pPr>
              <w:jc w:val="center"/>
            </w:pPr>
            <w:r w:rsidRPr="00964B84">
              <w:t>3</w:t>
            </w:r>
          </w:p>
          <w:p w:rsidR="00530BB0" w:rsidRPr="00964B84" w:rsidRDefault="00530BB0" w:rsidP="00530BB0">
            <w:pPr>
              <w:jc w:val="center"/>
            </w:pPr>
            <w:r w:rsidRPr="00964B84">
              <w:t>3</w:t>
            </w:r>
          </w:p>
        </w:tc>
        <w:tc>
          <w:tcPr>
            <w:tcW w:w="1412" w:type="dxa"/>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180.0000</w:t>
            </w: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27.7233</w:t>
            </w:r>
          </w:p>
        </w:tc>
        <w:tc>
          <w:tcPr>
            <w:tcW w:w="1526" w:type="dxa"/>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.00000</w:t>
            </w: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1.01913</w:t>
            </w:r>
          </w:p>
        </w:tc>
        <w:tc>
          <w:tcPr>
            <w:tcW w:w="1701" w:type="dxa"/>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.00000</w:t>
            </w: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.58840</w:t>
            </w:r>
          </w:p>
        </w:tc>
      </w:tr>
    </w:tbl>
    <w:p w:rsidR="00530BB0" w:rsidRPr="00964B84" w:rsidRDefault="00530BB0" w:rsidP="00530BB0"/>
    <w:p w:rsidR="00530BB0" w:rsidRPr="00964B84" w:rsidRDefault="00530BB0" w:rsidP="00530BB0">
      <w:pPr>
        <w:jc w:val="center"/>
        <w:rPr>
          <w:b/>
          <w:sz w:val="24"/>
          <w:szCs w:val="24"/>
        </w:rPr>
      </w:pPr>
      <w:r w:rsidRPr="00964B84">
        <w:rPr>
          <w:b/>
          <w:sz w:val="24"/>
          <w:szCs w:val="24"/>
        </w:rPr>
        <w:t>Paired sampel statistics</w:t>
      </w:r>
    </w:p>
    <w:tbl>
      <w:tblPr>
        <w:tblStyle w:val="TableGrid"/>
        <w:tblW w:w="5000" w:type="pct"/>
        <w:tblLook w:val="04A0" w:firstRow="1" w:lastRow="0" w:firstColumn="1" w:lastColumn="0" w:noHBand="0" w:noVBand="1"/>
      </w:tblPr>
      <w:tblGrid>
        <w:gridCol w:w="519"/>
        <w:gridCol w:w="1187"/>
        <w:gridCol w:w="961"/>
        <w:gridCol w:w="965"/>
        <w:gridCol w:w="698"/>
        <w:gridCol w:w="961"/>
        <w:gridCol w:w="961"/>
        <w:gridCol w:w="786"/>
        <w:gridCol w:w="399"/>
        <w:gridCol w:w="716"/>
      </w:tblGrid>
      <w:tr w:rsidR="00530BB0" w:rsidRPr="00964B84" w:rsidTr="00530BB0">
        <w:trPr>
          <w:trHeight w:val="20"/>
        </w:trPr>
        <w:tc>
          <w:tcPr>
            <w:tcW w:w="1058" w:type="pct"/>
            <w:gridSpan w:val="2"/>
            <w:tcBorders>
              <w:bottom w:val="nil"/>
            </w:tcBorders>
          </w:tcPr>
          <w:p w:rsidR="00530BB0" w:rsidRPr="00964B84" w:rsidRDefault="00530BB0" w:rsidP="00530BB0">
            <w:pPr>
              <w:rPr>
                <w:b/>
              </w:rPr>
            </w:pPr>
          </w:p>
        </w:tc>
        <w:tc>
          <w:tcPr>
            <w:tcW w:w="2580" w:type="pct"/>
            <w:gridSpan w:val="5"/>
          </w:tcPr>
          <w:p w:rsidR="00530BB0" w:rsidRPr="00964B84" w:rsidRDefault="00530BB0" w:rsidP="00530BB0">
            <w:pPr>
              <w:jc w:val="center"/>
            </w:pPr>
            <w:r w:rsidRPr="00964B84">
              <w:t>Paired Differences</w:t>
            </w:r>
          </w:p>
        </w:tc>
        <w:tc>
          <w:tcPr>
            <w:tcW w:w="502" w:type="pct"/>
            <w:vMerge w:val="restart"/>
          </w:tcPr>
          <w:p w:rsidR="00530BB0" w:rsidRPr="00964B84" w:rsidRDefault="00530BB0" w:rsidP="00530BB0">
            <w:pPr>
              <w:jc w:val="center"/>
              <w:rPr>
                <w:b/>
              </w:rPr>
            </w:pPr>
            <w:r w:rsidRPr="00964B84">
              <w:rPr>
                <w:b/>
              </w:rPr>
              <w:t>t</w:t>
            </w:r>
          </w:p>
        </w:tc>
        <w:tc>
          <w:tcPr>
            <w:tcW w:w="215" w:type="pct"/>
            <w:vMerge w:val="restart"/>
          </w:tcPr>
          <w:p w:rsidR="00530BB0" w:rsidRPr="00964B84" w:rsidRDefault="00530BB0" w:rsidP="00530BB0">
            <w:pPr>
              <w:jc w:val="center"/>
              <w:rPr>
                <w:b/>
              </w:rPr>
            </w:pPr>
            <w:r w:rsidRPr="00964B84">
              <w:rPr>
                <w:b/>
              </w:rPr>
              <w:t>Df</w:t>
            </w:r>
          </w:p>
        </w:tc>
        <w:tc>
          <w:tcPr>
            <w:tcW w:w="645" w:type="pct"/>
            <w:vMerge w:val="restart"/>
          </w:tcPr>
          <w:p w:rsidR="00530BB0" w:rsidRPr="00964B84" w:rsidRDefault="00530BB0" w:rsidP="00530BB0">
            <w:pPr>
              <w:jc w:val="center"/>
            </w:pPr>
            <w:r w:rsidRPr="00964B84">
              <w:t>Sig.  (2-tailed)</w:t>
            </w:r>
          </w:p>
        </w:tc>
      </w:tr>
      <w:tr w:rsidR="00530BB0" w:rsidRPr="00964B84" w:rsidTr="00530BB0">
        <w:trPr>
          <w:trHeight w:val="20"/>
        </w:trPr>
        <w:tc>
          <w:tcPr>
            <w:tcW w:w="1058" w:type="pct"/>
            <w:gridSpan w:val="2"/>
            <w:vMerge w:val="restart"/>
            <w:tcBorders>
              <w:top w:val="nil"/>
            </w:tcBorders>
          </w:tcPr>
          <w:p w:rsidR="00530BB0" w:rsidRPr="00964B84" w:rsidRDefault="00530BB0" w:rsidP="00530BB0"/>
        </w:tc>
        <w:tc>
          <w:tcPr>
            <w:tcW w:w="573" w:type="pct"/>
            <w:vMerge w:val="restart"/>
          </w:tcPr>
          <w:p w:rsidR="00530BB0" w:rsidRPr="00964B84" w:rsidRDefault="00530BB0" w:rsidP="00530BB0">
            <w:r w:rsidRPr="00964B84">
              <w:t>MEAN</w:t>
            </w:r>
          </w:p>
        </w:tc>
        <w:tc>
          <w:tcPr>
            <w:tcW w:w="573" w:type="pct"/>
            <w:vMerge w:val="restart"/>
          </w:tcPr>
          <w:p w:rsidR="00530BB0" w:rsidRPr="00964B84" w:rsidRDefault="00530BB0" w:rsidP="00530BB0">
            <w:pPr>
              <w:jc w:val="center"/>
            </w:pPr>
            <w:r w:rsidRPr="00964B84">
              <w:t>Std. Deviation</w:t>
            </w:r>
          </w:p>
        </w:tc>
        <w:tc>
          <w:tcPr>
            <w:tcW w:w="430" w:type="pct"/>
            <w:vMerge w:val="restart"/>
          </w:tcPr>
          <w:p w:rsidR="00530BB0" w:rsidRPr="00964B84" w:rsidRDefault="00530BB0" w:rsidP="00530BB0">
            <w:pPr>
              <w:jc w:val="center"/>
            </w:pPr>
            <w:r w:rsidRPr="00964B84">
              <w:t>Std. Eror Mean</w:t>
            </w:r>
          </w:p>
        </w:tc>
        <w:tc>
          <w:tcPr>
            <w:tcW w:w="1004" w:type="pct"/>
            <w:gridSpan w:val="2"/>
          </w:tcPr>
          <w:p w:rsidR="00530BB0" w:rsidRPr="00964B84" w:rsidRDefault="00530BB0" w:rsidP="00530BB0">
            <w:pPr>
              <w:jc w:val="center"/>
            </w:pPr>
            <w:r w:rsidRPr="00964B84">
              <w:t>95% Confidence Interval of the Difference</w:t>
            </w:r>
          </w:p>
        </w:tc>
        <w:tc>
          <w:tcPr>
            <w:tcW w:w="502" w:type="pct"/>
            <w:vMerge/>
          </w:tcPr>
          <w:p w:rsidR="00530BB0" w:rsidRPr="00964B84" w:rsidRDefault="00530BB0" w:rsidP="00530BB0">
            <w:pPr>
              <w:jc w:val="center"/>
              <w:rPr>
                <w:b/>
              </w:rPr>
            </w:pPr>
          </w:p>
        </w:tc>
        <w:tc>
          <w:tcPr>
            <w:tcW w:w="215" w:type="pct"/>
            <w:vMerge/>
          </w:tcPr>
          <w:p w:rsidR="00530BB0" w:rsidRPr="00964B84" w:rsidRDefault="00530BB0" w:rsidP="00530BB0">
            <w:pPr>
              <w:jc w:val="center"/>
              <w:rPr>
                <w:b/>
              </w:rPr>
            </w:pPr>
          </w:p>
        </w:tc>
        <w:tc>
          <w:tcPr>
            <w:tcW w:w="645" w:type="pct"/>
            <w:vMerge/>
          </w:tcPr>
          <w:p w:rsidR="00530BB0" w:rsidRPr="00964B84" w:rsidRDefault="00530BB0" w:rsidP="00530BB0">
            <w:pPr>
              <w:jc w:val="center"/>
              <w:rPr>
                <w:b/>
              </w:rPr>
            </w:pPr>
          </w:p>
        </w:tc>
      </w:tr>
      <w:tr w:rsidR="00530BB0" w:rsidRPr="00964B84" w:rsidTr="00530BB0">
        <w:trPr>
          <w:trHeight w:val="20"/>
        </w:trPr>
        <w:tc>
          <w:tcPr>
            <w:tcW w:w="1058" w:type="pct"/>
            <w:gridSpan w:val="2"/>
            <w:vMerge/>
            <w:tcBorders>
              <w:top w:val="nil"/>
            </w:tcBorders>
          </w:tcPr>
          <w:p w:rsidR="00530BB0" w:rsidRPr="00964B84" w:rsidRDefault="00530BB0" w:rsidP="00530BB0"/>
        </w:tc>
        <w:tc>
          <w:tcPr>
            <w:tcW w:w="573" w:type="pct"/>
            <w:vMerge/>
          </w:tcPr>
          <w:p w:rsidR="00530BB0" w:rsidRPr="00964B84" w:rsidRDefault="00530BB0" w:rsidP="00530BB0"/>
        </w:tc>
        <w:tc>
          <w:tcPr>
            <w:tcW w:w="573" w:type="pct"/>
            <w:vMerge/>
          </w:tcPr>
          <w:p w:rsidR="00530BB0" w:rsidRPr="00964B84" w:rsidRDefault="00530BB0" w:rsidP="00530BB0">
            <w:pPr>
              <w:jc w:val="center"/>
            </w:pPr>
          </w:p>
        </w:tc>
        <w:tc>
          <w:tcPr>
            <w:tcW w:w="430" w:type="pct"/>
            <w:vMerge/>
          </w:tcPr>
          <w:p w:rsidR="00530BB0" w:rsidRPr="00964B84" w:rsidRDefault="00530BB0" w:rsidP="00530BB0">
            <w:pPr>
              <w:jc w:val="center"/>
              <w:rPr>
                <w:b/>
              </w:rPr>
            </w:pPr>
          </w:p>
        </w:tc>
        <w:tc>
          <w:tcPr>
            <w:tcW w:w="430" w:type="pct"/>
          </w:tcPr>
          <w:p w:rsidR="00530BB0" w:rsidRPr="00964B84" w:rsidRDefault="00530BB0" w:rsidP="00530BB0">
            <w:pPr>
              <w:jc w:val="center"/>
            </w:pPr>
            <w:r w:rsidRPr="00964B84">
              <w:t>Lower</w:t>
            </w:r>
          </w:p>
        </w:tc>
        <w:tc>
          <w:tcPr>
            <w:tcW w:w="573" w:type="pct"/>
          </w:tcPr>
          <w:p w:rsidR="00530BB0" w:rsidRPr="00964B84" w:rsidRDefault="00530BB0" w:rsidP="00530BB0">
            <w:pPr>
              <w:jc w:val="center"/>
            </w:pPr>
            <w:r w:rsidRPr="00964B84">
              <w:t>Upper</w:t>
            </w:r>
          </w:p>
        </w:tc>
        <w:tc>
          <w:tcPr>
            <w:tcW w:w="502" w:type="pct"/>
            <w:vMerge/>
          </w:tcPr>
          <w:p w:rsidR="00530BB0" w:rsidRPr="00964B84" w:rsidRDefault="00530BB0" w:rsidP="00530BB0">
            <w:pPr>
              <w:jc w:val="center"/>
              <w:rPr>
                <w:b/>
              </w:rPr>
            </w:pPr>
          </w:p>
        </w:tc>
        <w:tc>
          <w:tcPr>
            <w:tcW w:w="215" w:type="pct"/>
            <w:vMerge/>
          </w:tcPr>
          <w:p w:rsidR="00530BB0" w:rsidRPr="00964B84" w:rsidRDefault="00530BB0" w:rsidP="00530BB0">
            <w:pPr>
              <w:jc w:val="center"/>
              <w:rPr>
                <w:b/>
              </w:rPr>
            </w:pPr>
          </w:p>
        </w:tc>
        <w:tc>
          <w:tcPr>
            <w:tcW w:w="645" w:type="pct"/>
            <w:vMerge/>
          </w:tcPr>
          <w:p w:rsidR="00530BB0" w:rsidRPr="00964B84" w:rsidRDefault="00530BB0" w:rsidP="00530BB0">
            <w:pPr>
              <w:jc w:val="center"/>
              <w:rPr>
                <w:b/>
              </w:rPr>
            </w:pPr>
          </w:p>
        </w:tc>
      </w:tr>
      <w:tr w:rsidR="00530BB0" w:rsidRPr="00964B84" w:rsidTr="00530BB0">
        <w:trPr>
          <w:trHeight w:val="20"/>
        </w:trPr>
        <w:tc>
          <w:tcPr>
            <w:tcW w:w="341" w:type="pct"/>
          </w:tcPr>
          <w:p w:rsidR="00530BB0" w:rsidRPr="00964B84" w:rsidRDefault="00530BB0" w:rsidP="00530BB0">
            <w:r w:rsidRPr="00964B84">
              <w:t>Pair 1</w:t>
            </w:r>
          </w:p>
        </w:tc>
        <w:tc>
          <w:tcPr>
            <w:tcW w:w="717" w:type="pct"/>
          </w:tcPr>
          <w:p w:rsidR="00530BB0" w:rsidRPr="00964B84" w:rsidRDefault="00530BB0" w:rsidP="00530BB0">
            <w:r w:rsidRPr="00964B84">
              <w:t>KEKERUHAN SEBELUM</w:t>
            </w:r>
          </w:p>
          <w:p w:rsidR="00530BB0" w:rsidRPr="00964B84" w:rsidRDefault="00530BB0" w:rsidP="00530BB0">
            <w:r w:rsidRPr="00964B84">
              <w:t>SESUDAH 1HARI</w:t>
            </w:r>
          </w:p>
        </w:tc>
        <w:tc>
          <w:tcPr>
            <w:tcW w:w="573" w:type="pct"/>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66.000</w:t>
            </w:r>
          </w:p>
        </w:tc>
        <w:tc>
          <w:tcPr>
            <w:tcW w:w="573" w:type="pct"/>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1.000</w:t>
            </w:r>
          </w:p>
        </w:tc>
        <w:tc>
          <w:tcPr>
            <w:tcW w:w="430" w:type="pct"/>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b/>
              </w:rPr>
            </w:pPr>
            <w:r w:rsidRPr="00964B84">
              <w:rPr>
                <w:rFonts w:ascii="Arial" w:hAnsi="Arial" w:cs="Arial"/>
                <w:color w:val="000000"/>
                <w:sz w:val="18"/>
                <w:szCs w:val="18"/>
              </w:rPr>
              <w:t>.577</w:t>
            </w:r>
          </w:p>
        </w:tc>
        <w:tc>
          <w:tcPr>
            <w:tcW w:w="430" w:type="pct"/>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b/>
              </w:rPr>
            </w:pPr>
            <w:r w:rsidRPr="00964B84">
              <w:rPr>
                <w:rFonts w:ascii="Arial" w:hAnsi="Arial" w:cs="Arial"/>
                <w:color w:val="000000"/>
                <w:sz w:val="18"/>
                <w:szCs w:val="18"/>
              </w:rPr>
              <w:t>63.516</w:t>
            </w:r>
          </w:p>
        </w:tc>
        <w:tc>
          <w:tcPr>
            <w:tcW w:w="573" w:type="pct"/>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b/>
              </w:rPr>
            </w:pPr>
            <w:r w:rsidRPr="00964B84">
              <w:rPr>
                <w:rFonts w:ascii="Arial" w:hAnsi="Arial" w:cs="Arial"/>
                <w:color w:val="000000"/>
                <w:sz w:val="18"/>
                <w:szCs w:val="18"/>
              </w:rPr>
              <w:t>68.484</w:t>
            </w:r>
          </w:p>
        </w:tc>
        <w:tc>
          <w:tcPr>
            <w:tcW w:w="502" w:type="pct"/>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b/>
              </w:rPr>
            </w:pPr>
            <w:r w:rsidRPr="00964B84">
              <w:rPr>
                <w:rFonts w:ascii="Arial" w:hAnsi="Arial" w:cs="Arial"/>
                <w:color w:val="000000"/>
                <w:sz w:val="18"/>
                <w:szCs w:val="18"/>
              </w:rPr>
              <w:t>114.315</w:t>
            </w:r>
          </w:p>
        </w:tc>
        <w:tc>
          <w:tcPr>
            <w:tcW w:w="215" w:type="pct"/>
          </w:tcPr>
          <w:p w:rsidR="00530BB0" w:rsidRPr="00964B84" w:rsidRDefault="00530BB0" w:rsidP="00530BB0">
            <w:pPr>
              <w:jc w:val="center"/>
              <w:rPr>
                <w:b/>
                <w:sz w:val="18"/>
                <w:szCs w:val="18"/>
              </w:rPr>
            </w:pPr>
          </w:p>
          <w:p w:rsidR="00530BB0" w:rsidRPr="00964B84" w:rsidRDefault="00530BB0" w:rsidP="00530BB0">
            <w:pPr>
              <w:jc w:val="center"/>
              <w:rPr>
                <w:b/>
                <w:sz w:val="18"/>
                <w:szCs w:val="18"/>
              </w:rPr>
            </w:pPr>
          </w:p>
          <w:p w:rsidR="00530BB0" w:rsidRPr="00964B84" w:rsidRDefault="00530BB0" w:rsidP="00530BB0">
            <w:pPr>
              <w:jc w:val="center"/>
              <w:rPr>
                <w:b/>
                <w:sz w:val="18"/>
                <w:szCs w:val="18"/>
              </w:rPr>
            </w:pPr>
            <w:r w:rsidRPr="00964B84">
              <w:rPr>
                <w:b/>
                <w:sz w:val="18"/>
                <w:szCs w:val="18"/>
              </w:rPr>
              <w:t>2</w:t>
            </w:r>
          </w:p>
        </w:tc>
        <w:tc>
          <w:tcPr>
            <w:tcW w:w="645" w:type="pct"/>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b/>
              </w:rPr>
            </w:pPr>
            <w:r w:rsidRPr="00964B84">
              <w:rPr>
                <w:rFonts w:ascii="Arial" w:hAnsi="Arial" w:cs="Arial"/>
                <w:color w:val="000000"/>
                <w:sz w:val="18"/>
                <w:szCs w:val="18"/>
              </w:rPr>
              <w:t>.000</w:t>
            </w:r>
          </w:p>
        </w:tc>
      </w:tr>
      <w:tr w:rsidR="00530BB0" w:rsidRPr="00964B84" w:rsidTr="00530BB0">
        <w:trPr>
          <w:trHeight w:val="20"/>
        </w:trPr>
        <w:tc>
          <w:tcPr>
            <w:tcW w:w="341" w:type="pct"/>
          </w:tcPr>
          <w:p w:rsidR="00530BB0" w:rsidRPr="00964B84" w:rsidRDefault="00530BB0" w:rsidP="00530BB0">
            <w:r w:rsidRPr="00964B84">
              <w:t>Pair 2</w:t>
            </w:r>
          </w:p>
        </w:tc>
        <w:tc>
          <w:tcPr>
            <w:tcW w:w="717" w:type="pct"/>
          </w:tcPr>
          <w:p w:rsidR="00530BB0" w:rsidRPr="00964B84" w:rsidRDefault="00530BB0" w:rsidP="00530BB0">
            <w:r w:rsidRPr="00964B84">
              <w:t>KEKERUHAN SEBELUM</w:t>
            </w:r>
          </w:p>
          <w:p w:rsidR="00530BB0" w:rsidRPr="00964B84" w:rsidRDefault="00530BB0" w:rsidP="00530BB0">
            <w:r w:rsidRPr="00964B84">
              <w:t>SESUDAH 2 HARI</w:t>
            </w:r>
          </w:p>
        </w:tc>
        <w:tc>
          <w:tcPr>
            <w:tcW w:w="573" w:type="pct"/>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102.000</w:t>
            </w:r>
          </w:p>
        </w:tc>
        <w:tc>
          <w:tcPr>
            <w:tcW w:w="573" w:type="pct"/>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2.000</w:t>
            </w:r>
          </w:p>
        </w:tc>
        <w:tc>
          <w:tcPr>
            <w:tcW w:w="430" w:type="pct"/>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b/>
              </w:rPr>
            </w:pPr>
            <w:r w:rsidRPr="00964B84">
              <w:rPr>
                <w:rFonts w:ascii="Arial" w:hAnsi="Arial" w:cs="Arial"/>
                <w:color w:val="000000"/>
                <w:sz w:val="18"/>
                <w:szCs w:val="18"/>
              </w:rPr>
              <w:t>1.155</w:t>
            </w:r>
          </w:p>
        </w:tc>
        <w:tc>
          <w:tcPr>
            <w:tcW w:w="430" w:type="pct"/>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b/>
              </w:rPr>
            </w:pPr>
            <w:r w:rsidRPr="00964B84">
              <w:rPr>
                <w:rFonts w:ascii="Arial" w:hAnsi="Arial" w:cs="Arial"/>
                <w:color w:val="000000"/>
                <w:sz w:val="18"/>
                <w:szCs w:val="18"/>
              </w:rPr>
              <w:t>97.032</w:t>
            </w:r>
          </w:p>
        </w:tc>
        <w:tc>
          <w:tcPr>
            <w:tcW w:w="573" w:type="pct"/>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b/>
              </w:rPr>
            </w:pPr>
            <w:r w:rsidRPr="00964B84">
              <w:rPr>
                <w:rFonts w:ascii="Arial" w:hAnsi="Arial" w:cs="Arial"/>
                <w:color w:val="000000"/>
                <w:sz w:val="18"/>
                <w:szCs w:val="18"/>
              </w:rPr>
              <w:t>106.968</w:t>
            </w:r>
          </w:p>
        </w:tc>
        <w:tc>
          <w:tcPr>
            <w:tcW w:w="502" w:type="pct"/>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b/>
              </w:rPr>
            </w:pPr>
            <w:r w:rsidRPr="00964B84">
              <w:rPr>
                <w:rFonts w:ascii="Arial" w:hAnsi="Arial" w:cs="Arial"/>
                <w:color w:val="000000"/>
                <w:sz w:val="18"/>
                <w:szCs w:val="18"/>
              </w:rPr>
              <w:t>88.335</w:t>
            </w:r>
          </w:p>
        </w:tc>
        <w:tc>
          <w:tcPr>
            <w:tcW w:w="215" w:type="pct"/>
          </w:tcPr>
          <w:p w:rsidR="00530BB0" w:rsidRPr="00964B84" w:rsidRDefault="00530BB0" w:rsidP="00530BB0">
            <w:pPr>
              <w:jc w:val="center"/>
              <w:rPr>
                <w:b/>
                <w:sz w:val="18"/>
                <w:szCs w:val="18"/>
              </w:rPr>
            </w:pPr>
          </w:p>
          <w:p w:rsidR="00530BB0" w:rsidRPr="00964B84" w:rsidRDefault="00530BB0" w:rsidP="00530BB0">
            <w:pPr>
              <w:jc w:val="center"/>
              <w:rPr>
                <w:b/>
                <w:sz w:val="18"/>
                <w:szCs w:val="18"/>
              </w:rPr>
            </w:pPr>
          </w:p>
          <w:p w:rsidR="00530BB0" w:rsidRPr="00964B84" w:rsidRDefault="00530BB0" w:rsidP="00530BB0">
            <w:pPr>
              <w:jc w:val="center"/>
              <w:rPr>
                <w:b/>
                <w:sz w:val="18"/>
                <w:szCs w:val="18"/>
              </w:rPr>
            </w:pPr>
            <w:r w:rsidRPr="00964B84">
              <w:rPr>
                <w:b/>
                <w:sz w:val="18"/>
                <w:szCs w:val="18"/>
              </w:rPr>
              <w:t>2</w:t>
            </w:r>
          </w:p>
        </w:tc>
        <w:tc>
          <w:tcPr>
            <w:tcW w:w="645" w:type="pct"/>
          </w:tcPr>
          <w:p w:rsidR="00530BB0" w:rsidRPr="00964B84" w:rsidRDefault="00530BB0" w:rsidP="00530BB0">
            <w:pPr>
              <w:autoSpaceDE w:val="0"/>
              <w:autoSpaceDN w:val="0"/>
              <w:adjustRightInd w:val="0"/>
              <w:jc w:val="center"/>
              <w:rPr>
                <w:rFonts w:ascii="Arial" w:hAnsi="Arial" w:cs="Arial"/>
                <w:color w:val="000000"/>
                <w:sz w:val="18"/>
                <w:szCs w:val="18"/>
              </w:rPr>
            </w:pPr>
          </w:p>
          <w:p w:rsidR="00530BB0" w:rsidRPr="00964B84" w:rsidRDefault="00530BB0" w:rsidP="00530BB0">
            <w:pPr>
              <w:autoSpaceDE w:val="0"/>
              <w:autoSpaceDN w:val="0"/>
              <w:adjustRightInd w:val="0"/>
              <w:jc w:val="center"/>
              <w:rPr>
                <w:rFonts w:ascii="Arial" w:hAnsi="Arial" w:cs="Arial"/>
                <w:color w:val="000000"/>
                <w:sz w:val="18"/>
                <w:szCs w:val="18"/>
              </w:rPr>
            </w:pPr>
            <w:r w:rsidRPr="00964B84">
              <w:rPr>
                <w:rFonts w:ascii="Arial" w:hAnsi="Arial" w:cs="Arial"/>
                <w:color w:val="000000"/>
                <w:sz w:val="18"/>
                <w:szCs w:val="18"/>
              </w:rPr>
              <w:t>.000</w:t>
            </w:r>
          </w:p>
        </w:tc>
      </w:tr>
      <w:tr w:rsidR="00530BB0" w:rsidRPr="00964B84" w:rsidTr="00530BB0">
        <w:trPr>
          <w:trHeight w:val="20"/>
        </w:trPr>
        <w:tc>
          <w:tcPr>
            <w:tcW w:w="341" w:type="pct"/>
          </w:tcPr>
          <w:p w:rsidR="00530BB0" w:rsidRPr="00964B84" w:rsidRDefault="00530BB0" w:rsidP="00530BB0">
            <w:r w:rsidRPr="00964B84">
              <w:t>Pair 3</w:t>
            </w:r>
          </w:p>
        </w:tc>
        <w:tc>
          <w:tcPr>
            <w:tcW w:w="717" w:type="pct"/>
          </w:tcPr>
          <w:p w:rsidR="00530BB0" w:rsidRPr="00964B84" w:rsidRDefault="00530BB0" w:rsidP="00530BB0">
            <w:r w:rsidRPr="00964B84">
              <w:t>KEKERUHAN SEBELUM</w:t>
            </w:r>
          </w:p>
          <w:p w:rsidR="00530BB0" w:rsidRPr="00964B84" w:rsidRDefault="00530BB0" w:rsidP="00530BB0">
            <w:r w:rsidRPr="00964B84">
              <w:t>SESUDAH 3 HARI</w:t>
            </w:r>
          </w:p>
        </w:tc>
        <w:tc>
          <w:tcPr>
            <w:tcW w:w="573" w:type="pct"/>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152.27667</w:t>
            </w:r>
          </w:p>
        </w:tc>
        <w:tc>
          <w:tcPr>
            <w:tcW w:w="573" w:type="pct"/>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1.01913</w:t>
            </w:r>
          </w:p>
        </w:tc>
        <w:tc>
          <w:tcPr>
            <w:tcW w:w="430" w:type="pct"/>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b/>
              </w:rPr>
            </w:pPr>
            <w:r w:rsidRPr="00964B84">
              <w:rPr>
                <w:rFonts w:ascii="Arial" w:hAnsi="Arial" w:cs="Arial"/>
                <w:color w:val="000000"/>
                <w:sz w:val="18"/>
                <w:szCs w:val="18"/>
              </w:rPr>
              <w:t>.58840</w:t>
            </w:r>
          </w:p>
        </w:tc>
        <w:tc>
          <w:tcPr>
            <w:tcW w:w="430" w:type="pct"/>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b/>
              </w:rPr>
            </w:pPr>
            <w:r w:rsidRPr="00964B84">
              <w:rPr>
                <w:rFonts w:ascii="Arial" w:hAnsi="Arial" w:cs="Arial"/>
                <w:color w:val="000000"/>
                <w:sz w:val="18"/>
                <w:szCs w:val="18"/>
              </w:rPr>
              <w:t>149.74500</w:t>
            </w:r>
          </w:p>
        </w:tc>
        <w:tc>
          <w:tcPr>
            <w:tcW w:w="573" w:type="pct"/>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b/>
              </w:rPr>
            </w:pPr>
            <w:r w:rsidRPr="00964B84">
              <w:rPr>
                <w:rFonts w:ascii="Arial" w:hAnsi="Arial" w:cs="Arial"/>
                <w:color w:val="000000"/>
                <w:sz w:val="18"/>
                <w:szCs w:val="18"/>
              </w:rPr>
              <w:t>154.80833</w:t>
            </w:r>
          </w:p>
        </w:tc>
        <w:tc>
          <w:tcPr>
            <w:tcW w:w="502" w:type="pct"/>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b/>
              </w:rPr>
            </w:pPr>
            <w:r w:rsidRPr="00964B84">
              <w:rPr>
                <w:rFonts w:ascii="Arial" w:hAnsi="Arial" w:cs="Arial"/>
                <w:color w:val="000000"/>
                <w:sz w:val="18"/>
                <w:szCs w:val="18"/>
              </w:rPr>
              <w:t>258.799</w:t>
            </w:r>
          </w:p>
        </w:tc>
        <w:tc>
          <w:tcPr>
            <w:tcW w:w="215" w:type="pct"/>
          </w:tcPr>
          <w:p w:rsidR="00530BB0" w:rsidRPr="00964B84" w:rsidRDefault="00530BB0" w:rsidP="00530BB0">
            <w:pPr>
              <w:rPr>
                <w:b/>
              </w:rPr>
            </w:pPr>
          </w:p>
          <w:p w:rsidR="00530BB0" w:rsidRPr="00964B84" w:rsidRDefault="00530BB0" w:rsidP="00530BB0">
            <w:pPr>
              <w:rPr>
                <w:b/>
                <w:sz w:val="18"/>
                <w:szCs w:val="18"/>
              </w:rPr>
            </w:pPr>
            <w:r w:rsidRPr="00964B84">
              <w:rPr>
                <w:b/>
                <w:sz w:val="18"/>
                <w:szCs w:val="18"/>
              </w:rPr>
              <w:t>2</w:t>
            </w:r>
          </w:p>
        </w:tc>
        <w:tc>
          <w:tcPr>
            <w:tcW w:w="645" w:type="pct"/>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b/>
              </w:rPr>
            </w:pPr>
            <w:r w:rsidRPr="00964B84">
              <w:rPr>
                <w:rFonts w:ascii="Arial" w:hAnsi="Arial" w:cs="Arial"/>
                <w:color w:val="000000"/>
                <w:sz w:val="18"/>
                <w:szCs w:val="18"/>
              </w:rPr>
              <w:t>.000</w:t>
            </w:r>
          </w:p>
        </w:tc>
      </w:tr>
    </w:tbl>
    <w:p w:rsidR="00530BB0" w:rsidRPr="00964B84" w:rsidRDefault="00530BB0" w:rsidP="00530BB0">
      <w:pPr>
        <w:jc w:val="center"/>
        <w:rPr>
          <w:b/>
          <w:sz w:val="24"/>
          <w:szCs w:val="24"/>
        </w:rPr>
      </w:pPr>
    </w:p>
    <w:p w:rsidR="00530BB0" w:rsidRPr="00964B84" w:rsidRDefault="00530BB0" w:rsidP="00530BB0">
      <w:pPr>
        <w:jc w:val="center"/>
        <w:rPr>
          <w:b/>
          <w:sz w:val="24"/>
          <w:szCs w:val="24"/>
        </w:rPr>
      </w:pPr>
    </w:p>
    <w:p w:rsidR="00530BB0" w:rsidRPr="00964B84" w:rsidRDefault="00530BB0" w:rsidP="00530BB0">
      <w:pPr>
        <w:jc w:val="center"/>
        <w:rPr>
          <w:b/>
          <w:sz w:val="24"/>
          <w:szCs w:val="24"/>
        </w:rPr>
      </w:pPr>
    </w:p>
    <w:p w:rsidR="00530BB0" w:rsidRPr="00964B84" w:rsidRDefault="00530BB0" w:rsidP="00530BB0">
      <w:pPr>
        <w:rPr>
          <w:b/>
        </w:rPr>
      </w:pPr>
      <w:r w:rsidRPr="00964B84">
        <w:rPr>
          <w:b/>
        </w:rPr>
        <w:lastRenderedPageBreak/>
        <w:t>T-Test</w:t>
      </w:r>
    </w:p>
    <w:p w:rsidR="00530BB0" w:rsidRPr="00964B84" w:rsidRDefault="00530BB0" w:rsidP="00530BB0">
      <w:pPr>
        <w:jc w:val="center"/>
        <w:rPr>
          <w:b/>
          <w:sz w:val="24"/>
          <w:szCs w:val="24"/>
        </w:rPr>
      </w:pPr>
      <w:r w:rsidRPr="00964B84">
        <w:rPr>
          <w:b/>
          <w:sz w:val="24"/>
          <w:szCs w:val="24"/>
        </w:rPr>
        <w:t>Paired sampel statistics</w:t>
      </w:r>
    </w:p>
    <w:tbl>
      <w:tblPr>
        <w:tblStyle w:val="TableGrid"/>
        <w:tblW w:w="9242" w:type="dxa"/>
        <w:tblLayout w:type="fixed"/>
        <w:tblLook w:val="04A0" w:firstRow="1" w:lastRow="0" w:firstColumn="1" w:lastColumn="0" w:noHBand="0" w:noVBand="1"/>
      </w:tblPr>
      <w:tblGrid>
        <w:gridCol w:w="1095"/>
        <w:gridCol w:w="1565"/>
        <w:gridCol w:w="747"/>
        <w:gridCol w:w="1412"/>
        <w:gridCol w:w="2235"/>
        <w:gridCol w:w="2188"/>
      </w:tblGrid>
      <w:tr w:rsidR="00530BB0" w:rsidRPr="00964B84" w:rsidTr="00530BB0">
        <w:trPr>
          <w:trHeight w:val="557"/>
        </w:trPr>
        <w:tc>
          <w:tcPr>
            <w:tcW w:w="2660" w:type="dxa"/>
            <w:gridSpan w:val="2"/>
          </w:tcPr>
          <w:p w:rsidR="00530BB0" w:rsidRPr="00964B84" w:rsidRDefault="00530BB0" w:rsidP="00530BB0"/>
        </w:tc>
        <w:tc>
          <w:tcPr>
            <w:tcW w:w="747" w:type="dxa"/>
          </w:tcPr>
          <w:p w:rsidR="00530BB0" w:rsidRPr="00964B84" w:rsidRDefault="00530BB0" w:rsidP="00530BB0">
            <w:r w:rsidRPr="00964B84">
              <w:t>N</w:t>
            </w:r>
          </w:p>
        </w:tc>
        <w:tc>
          <w:tcPr>
            <w:tcW w:w="1412" w:type="dxa"/>
          </w:tcPr>
          <w:p w:rsidR="00530BB0" w:rsidRPr="00964B84" w:rsidRDefault="00530BB0" w:rsidP="00530BB0">
            <w:r w:rsidRPr="00964B84">
              <w:t>Mean</w:t>
            </w:r>
          </w:p>
        </w:tc>
        <w:tc>
          <w:tcPr>
            <w:tcW w:w="2235" w:type="dxa"/>
          </w:tcPr>
          <w:p w:rsidR="00530BB0" w:rsidRPr="00964B84" w:rsidRDefault="00530BB0" w:rsidP="00530BB0">
            <w:r w:rsidRPr="00964B84">
              <w:rPr>
                <w:rFonts w:ascii="Arial" w:hAnsi="Arial" w:cs="Arial"/>
                <w:color w:val="000000"/>
                <w:sz w:val="18"/>
                <w:szCs w:val="18"/>
              </w:rPr>
              <w:t>Std. Deviation</w:t>
            </w:r>
          </w:p>
        </w:tc>
        <w:tc>
          <w:tcPr>
            <w:tcW w:w="2188" w:type="dxa"/>
          </w:tcPr>
          <w:p w:rsidR="00530BB0" w:rsidRPr="00964B84" w:rsidRDefault="00530BB0" w:rsidP="00530BB0">
            <w:r w:rsidRPr="00964B84">
              <w:rPr>
                <w:rFonts w:ascii="Arial" w:hAnsi="Arial" w:cs="Arial"/>
                <w:color w:val="000000"/>
                <w:sz w:val="18"/>
                <w:szCs w:val="18"/>
              </w:rPr>
              <w:t>Std. Error Mean</w:t>
            </w:r>
          </w:p>
        </w:tc>
      </w:tr>
      <w:tr w:rsidR="00530BB0" w:rsidRPr="00964B84" w:rsidTr="00530BB0">
        <w:trPr>
          <w:trHeight w:val="806"/>
        </w:trPr>
        <w:tc>
          <w:tcPr>
            <w:tcW w:w="1095" w:type="dxa"/>
          </w:tcPr>
          <w:p w:rsidR="00530BB0" w:rsidRPr="00964B84" w:rsidRDefault="00530BB0" w:rsidP="00530BB0">
            <w:pPr>
              <w:jc w:val="center"/>
            </w:pPr>
            <w:r w:rsidRPr="00964B84">
              <w:t>Pair 1</w:t>
            </w:r>
          </w:p>
        </w:tc>
        <w:tc>
          <w:tcPr>
            <w:tcW w:w="1565" w:type="dxa"/>
          </w:tcPr>
          <w:p w:rsidR="00530BB0" w:rsidRPr="00964B84" w:rsidRDefault="00530BB0" w:rsidP="00530BB0">
            <w:r w:rsidRPr="00964B84">
              <w:t>BOD SEBELUM</w:t>
            </w:r>
          </w:p>
          <w:p w:rsidR="00530BB0" w:rsidRPr="00964B84" w:rsidRDefault="00530BB0" w:rsidP="00530BB0">
            <w:r w:rsidRPr="00964B84">
              <w:t>SESUDAH1 Hari</w:t>
            </w:r>
          </w:p>
        </w:tc>
        <w:tc>
          <w:tcPr>
            <w:tcW w:w="747" w:type="dxa"/>
          </w:tcPr>
          <w:p w:rsidR="00530BB0" w:rsidRPr="00964B84" w:rsidRDefault="00530BB0" w:rsidP="00530BB0">
            <w:pPr>
              <w:jc w:val="center"/>
            </w:pPr>
          </w:p>
          <w:p w:rsidR="00530BB0" w:rsidRPr="00964B84" w:rsidRDefault="00530BB0" w:rsidP="00530BB0">
            <w:pPr>
              <w:jc w:val="center"/>
            </w:pPr>
            <w:r w:rsidRPr="00964B84">
              <w:t>3</w:t>
            </w:r>
          </w:p>
          <w:p w:rsidR="00530BB0" w:rsidRPr="00964B84" w:rsidRDefault="00530BB0" w:rsidP="00530BB0">
            <w:pPr>
              <w:jc w:val="center"/>
            </w:pPr>
            <w:r w:rsidRPr="00964B84">
              <w:t>3</w:t>
            </w:r>
          </w:p>
        </w:tc>
        <w:tc>
          <w:tcPr>
            <w:tcW w:w="1412" w:type="dxa"/>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105.200</w:t>
            </w: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86.500</w:t>
            </w:r>
          </w:p>
        </w:tc>
        <w:tc>
          <w:tcPr>
            <w:tcW w:w="2235" w:type="dxa"/>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.000</w:t>
            </w: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2.5060</w:t>
            </w:r>
          </w:p>
        </w:tc>
        <w:tc>
          <w:tcPr>
            <w:tcW w:w="2188" w:type="dxa"/>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.000</w:t>
            </w: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1.4468</w:t>
            </w:r>
          </w:p>
        </w:tc>
      </w:tr>
      <w:tr w:rsidR="00530BB0" w:rsidRPr="00964B84" w:rsidTr="00530BB0">
        <w:trPr>
          <w:trHeight w:val="860"/>
        </w:trPr>
        <w:tc>
          <w:tcPr>
            <w:tcW w:w="1095" w:type="dxa"/>
          </w:tcPr>
          <w:p w:rsidR="00530BB0" w:rsidRPr="00964B84" w:rsidRDefault="00530BB0" w:rsidP="00530BB0">
            <w:pPr>
              <w:jc w:val="center"/>
            </w:pPr>
            <w:r w:rsidRPr="00964B84">
              <w:t>Pair 2</w:t>
            </w:r>
          </w:p>
        </w:tc>
        <w:tc>
          <w:tcPr>
            <w:tcW w:w="1565" w:type="dxa"/>
          </w:tcPr>
          <w:p w:rsidR="00530BB0" w:rsidRPr="00964B84" w:rsidRDefault="00530BB0" w:rsidP="00530BB0">
            <w:r w:rsidRPr="00964B84">
              <w:t>BOD SEBELUM</w:t>
            </w:r>
          </w:p>
          <w:p w:rsidR="00530BB0" w:rsidRPr="00964B84" w:rsidRDefault="00530BB0" w:rsidP="00530BB0">
            <w:r w:rsidRPr="00964B84">
              <w:t>SESUDAH 2 HARI</w:t>
            </w:r>
          </w:p>
        </w:tc>
        <w:tc>
          <w:tcPr>
            <w:tcW w:w="747" w:type="dxa"/>
          </w:tcPr>
          <w:p w:rsidR="00530BB0" w:rsidRPr="00964B84" w:rsidRDefault="00530BB0" w:rsidP="00530BB0">
            <w:pPr>
              <w:jc w:val="center"/>
            </w:pPr>
          </w:p>
          <w:p w:rsidR="00530BB0" w:rsidRPr="00964B84" w:rsidRDefault="00530BB0" w:rsidP="00530BB0">
            <w:pPr>
              <w:jc w:val="center"/>
            </w:pPr>
            <w:r w:rsidRPr="00964B84">
              <w:t>3</w:t>
            </w:r>
          </w:p>
          <w:p w:rsidR="00530BB0" w:rsidRPr="00964B84" w:rsidRDefault="00530BB0" w:rsidP="00530BB0">
            <w:pPr>
              <w:jc w:val="center"/>
            </w:pPr>
            <w:r w:rsidRPr="00964B84">
              <w:t>3</w:t>
            </w:r>
          </w:p>
        </w:tc>
        <w:tc>
          <w:tcPr>
            <w:tcW w:w="1412" w:type="dxa"/>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105.200</w:t>
            </w: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58.2167</w:t>
            </w:r>
          </w:p>
        </w:tc>
        <w:tc>
          <w:tcPr>
            <w:tcW w:w="2235" w:type="dxa"/>
          </w:tcPr>
          <w:p w:rsidR="00530BB0" w:rsidRPr="00964B84" w:rsidRDefault="00530BB0" w:rsidP="00530BB0">
            <w:pPr>
              <w:autoSpaceDE w:val="0"/>
              <w:autoSpaceDN w:val="0"/>
              <w:adjustRightInd w:val="0"/>
              <w:spacing w:line="320" w:lineRule="atLeast"/>
              <w:jc w:val="center"/>
              <w:rPr>
                <w:rFonts w:ascii="Arial" w:hAnsi="Arial" w:cs="Arial"/>
                <w:color w:val="000000"/>
                <w:sz w:val="18"/>
                <w:szCs w:val="18"/>
              </w:rPr>
            </w:pPr>
            <w:r w:rsidRPr="00964B84">
              <w:rPr>
                <w:rFonts w:ascii="Arial" w:hAnsi="Arial" w:cs="Arial"/>
                <w:color w:val="000000"/>
                <w:sz w:val="18"/>
                <w:szCs w:val="18"/>
              </w:rPr>
              <w:t>.000</w:t>
            </w: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r w:rsidRPr="00964B84">
              <w:rPr>
                <w:rFonts w:ascii="Arial" w:hAnsi="Arial" w:cs="Arial"/>
                <w:color w:val="000000"/>
                <w:sz w:val="18"/>
                <w:szCs w:val="18"/>
              </w:rPr>
              <w:t>1.60026</w:t>
            </w:r>
          </w:p>
        </w:tc>
        <w:tc>
          <w:tcPr>
            <w:tcW w:w="2188" w:type="dxa"/>
          </w:tcPr>
          <w:p w:rsidR="00530BB0" w:rsidRPr="00964B84" w:rsidRDefault="00530BB0" w:rsidP="00530BB0">
            <w:pPr>
              <w:autoSpaceDE w:val="0"/>
              <w:autoSpaceDN w:val="0"/>
              <w:adjustRightInd w:val="0"/>
              <w:spacing w:line="320" w:lineRule="atLeast"/>
              <w:jc w:val="center"/>
              <w:rPr>
                <w:rFonts w:ascii="Arial" w:hAnsi="Arial" w:cs="Arial"/>
                <w:color w:val="000000"/>
                <w:sz w:val="18"/>
                <w:szCs w:val="18"/>
              </w:rPr>
            </w:pPr>
            <w:r w:rsidRPr="00964B84">
              <w:rPr>
                <w:rFonts w:ascii="Arial" w:hAnsi="Arial" w:cs="Arial"/>
                <w:color w:val="000000"/>
                <w:sz w:val="18"/>
                <w:szCs w:val="18"/>
              </w:rPr>
              <w:t>.000</w:t>
            </w: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rPr>
                <w:rFonts w:ascii="Arial" w:hAnsi="Arial" w:cs="Arial"/>
                <w:color w:val="000000"/>
                <w:sz w:val="18"/>
                <w:szCs w:val="18"/>
              </w:rPr>
            </w:pPr>
            <w:r w:rsidRPr="00964B84">
              <w:rPr>
                <w:rFonts w:ascii="Arial" w:hAnsi="Arial" w:cs="Arial"/>
                <w:color w:val="000000"/>
                <w:sz w:val="18"/>
                <w:szCs w:val="18"/>
              </w:rPr>
              <w:t>.92391</w:t>
            </w:r>
          </w:p>
        </w:tc>
      </w:tr>
      <w:tr w:rsidR="00530BB0" w:rsidRPr="00964B84" w:rsidTr="00530BB0">
        <w:trPr>
          <w:trHeight w:val="806"/>
        </w:trPr>
        <w:tc>
          <w:tcPr>
            <w:tcW w:w="1095" w:type="dxa"/>
          </w:tcPr>
          <w:p w:rsidR="00530BB0" w:rsidRPr="00964B84" w:rsidRDefault="00530BB0" w:rsidP="00530BB0">
            <w:pPr>
              <w:jc w:val="center"/>
            </w:pPr>
            <w:r w:rsidRPr="00964B84">
              <w:t>Pair 3</w:t>
            </w:r>
          </w:p>
        </w:tc>
        <w:tc>
          <w:tcPr>
            <w:tcW w:w="1565" w:type="dxa"/>
          </w:tcPr>
          <w:p w:rsidR="00530BB0" w:rsidRPr="00964B84" w:rsidRDefault="00530BB0" w:rsidP="00530BB0">
            <w:r w:rsidRPr="00964B84">
              <w:t>BOD SEBELUM</w:t>
            </w:r>
          </w:p>
          <w:p w:rsidR="00530BB0" w:rsidRPr="00964B84" w:rsidRDefault="00530BB0" w:rsidP="00530BB0">
            <w:r w:rsidRPr="00964B84">
              <w:t>SESUDAH 3 HARI</w:t>
            </w:r>
          </w:p>
        </w:tc>
        <w:tc>
          <w:tcPr>
            <w:tcW w:w="747" w:type="dxa"/>
          </w:tcPr>
          <w:p w:rsidR="00530BB0" w:rsidRPr="00964B84" w:rsidRDefault="00530BB0" w:rsidP="00530BB0">
            <w:pPr>
              <w:jc w:val="center"/>
            </w:pPr>
          </w:p>
          <w:p w:rsidR="00530BB0" w:rsidRPr="00964B84" w:rsidRDefault="00530BB0" w:rsidP="00530BB0">
            <w:pPr>
              <w:jc w:val="center"/>
            </w:pPr>
            <w:r w:rsidRPr="00964B84">
              <w:t>3</w:t>
            </w:r>
          </w:p>
          <w:p w:rsidR="00530BB0" w:rsidRPr="00964B84" w:rsidRDefault="00530BB0" w:rsidP="00530BB0">
            <w:pPr>
              <w:jc w:val="center"/>
            </w:pPr>
            <w:r w:rsidRPr="00964B84">
              <w:t>3</w:t>
            </w:r>
          </w:p>
        </w:tc>
        <w:tc>
          <w:tcPr>
            <w:tcW w:w="1412" w:type="dxa"/>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105.200</w:t>
            </w:r>
          </w:p>
          <w:p w:rsidR="00530BB0" w:rsidRPr="00964B84" w:rsidRDefault="00530BB0" w:rsidP="00530BB0"/>
          <w:p w:rsidR="00530BB0" w:rsidRPr="00964B84" w:rsidRDefault="00530BB0" w:rsidP="00530BB0">
            <w:pPr>
              <w:jc w:val="center"/>
            </w:pPr>
            <w:r w:rsidRPr="00964B84">
              <w:rPr>
                <w:rFonts w:ascii="Arial" w:hAnsi="Arial" w:cs="Arial"/>
                <w:color w:val="000000"/>
                <w:sz w:val="18"/>
                <w:szCs w:val="18"/>
              </w:rPr>
              <w:t>24.0867</w:t>
            </w:r>
          </w:p>
        </w:tc>
        <w:tc>
          <w:tcPr>
            <w:tcW w:w="2235" w:type="dxa"/>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.00000</w:t>
            </w: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1.01913</w:t>
            </w:r>
          </w:p>
        </w:tc>
        <w:tc>
          <w:tcPr>
            <w:tcW w:w="2188" w:type="dxa"/>
          </w:tcPr>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.00000</w:t>
            </w:r>
          </w:p>
          <w:p w:rsidR="00530BB0" w:rsidRPr="00964B84" w:rsidRDefault="00530BB0" w:rsidP="00530BB0">
            <w:pPr>
              <w:jc w:val="center"/>
              <w:rPr>
                <w:rFonts w:ascii="Arial" w:hAnsi="Arial" w:cs="Arial"/>
                <w:color w:val="000000"/>
                <w:sz w:val="18"/>
                <w:szCs w:val="18"/>
              </w:rPr>
            </w:pPr>
          </w:p>
          <w:p w:rsidR="00530BB0" w:rsidRPr="00964B84" w:rsidRDefault="00530BB0" w:rsidP="00530BB0">
            <w:pPr>
              <w:jc w:val="center"/>
            </w:pPr>
            <w:r w:rsidRPr="00964B84">
              <w:rPr>
                <w:rFonts w:ascii="Arial" w:hAnsi="Arial" w:cs="Arial"/>
                <w:color w:val="000000"/>
                <w:sz w:val="18"/>
                <w:szCs w:val="18"/>
              </w:rPr>
              <w:t>63260</w:t>
            </w:r>
          </w:p>
        </w:tc>
      </w:tr>
    </w:tbl>
    <w:p w:rsidR="00530BB0" w:rsidRPr="00964B84" w:rsidRDefault="00530BB0" w:rsidP="00530BB0">
      <w:pPr>
        <w:jc w:val="center"/>
        <w:rPr>
          <w:b/>
          <w:sz w:val="24"/>
          <w:szCs w:val="24"/>
        </w:rPr>
      </w:pPr>
    </w:p>
    <w:p w:rsidR="00530BB0" w:rsidRPr="00964B84" w:rsidRDefault="00530BB0" w:rsidP="00530BB0">
      <w:pPr>
        <w:jc w:val="center"/>
        <w:rPr>
          <w:b/>
          <w:sz w:val="24"/>
          <w:szCs w:val="24"/>
        </w:rPr>
      </w:pPr>
      <w:r w:rsidRPr="00964B84">
        <w:rPr>
          <w:b/>
          <w:sz w:val="24"/>
          <w:szCs w:val="24"/>
        </w:rPr>
        <w:t>Paired sampel statistics</w:t>
      </w:r>
    </w:p>
    <w:tbl>
      <w:tblPr>
        <w:tblStyle w:val="TableGrid"/>
        <w:tblW w:w="5000" w:type="pct"/>
        <w:tblLook w:val="04A0" w:firstRow="1" w:lastRow="0" w:firstColumn="1" w:lastColumn="0" w:noHBand="0" w:noVBand="1"/>
      </w:tblPr>
      <w:tblGrid>
        <w:gridCol w:w="532"/>
        <w:gridCol w:w="990"/>
        <w:gridCol w:w="899"/>
        <w:gridCol w:w="994"/>
        <w:gridCol w:w="717"/>
        <w:gridCol w:w="990"/>
        <w:gridCol w:w="990"/>
        <w:gridCol w:w="899"/>
        <w:gridCol w:w="406"/>
        <w:gridCol w:w="736"/>
      </w:tblGrid>
      <w:tr w:rsidR="00530BB0" w:rsidRPr="00964B84" w:rsidTr="00530BB0">
        <w:tc>
          <w:tcPr>
            <w:tcW w:w="1058" w:type="pct"/>
            <w:gridSpan w:val="2"/>
            <w:tcBorders>
              <w:bottom w:val="nil"/>
            </w:tcBorders>
          </w:tcPr>
          <w:p w:rsidR="00530BB0" w:rsidRPr="00964B84" w:rsidRDefault="00530BB0" w:rsidP="001648F3">
            <w:pPr>
              <w:rPr>
                <w:b/>
              </w:rPr>
            </w:pPr>
          </w:p>
        </w:tc>
        <w:tc>
          <w:tcPr>
            <w:tcW w:w="2580" w:type="pct"/>
            <w:gridSpan w:val="5"/>
          </w:tcPr>
          <w:p w:rsidR="00530BB0" w:rsidRPr="00964B84" w:rsidRDefault="00530BB0" w:rsidP="001648F3">
            <w:pPr>
              <w:jc w:val="center"/>
            </w:pPr>
            <w:r w:rsidRPr="00964B84">
              <w:t>Paired Differences</w:t>
            </w:r>
          </w:p>
        </w:tc>
        <w:tc>
          <w:tcPr>
            <w:tcW w:w="502" w:type="pct"/>
            <w:vMerge w:val="restart"/>
          </w:tcPr>
          <w:p w:rsidR="00530BB0" w:rsidRPr="00964B84" w:rsidRDefault="00530BB0" w:rsidP="001648F3">
            <w:pPr>
              <w:jc w:val="center"/>
              <w:rPr>
                <w:b/>
              </w:rPr>
            </w:pPr>
            <w:r w:rsidRPr="00964B84">
              <w:rPr>
                <w:b/>
              </w:rPr>
              <w:t>t</w:t>
            </w:r>
          </w:p>
        </w:tc>
        <w:tc>
          <w:tcPr>
            <w:tcW w:w="215" w:type="pct"/>
            <w:vMerge w:val="restart"/>
          </w:tcPr>
          <w:p w:rsidR="00530BB0" w:rsidRPr="00964B84" w:rsidRDefault="00530BB0" w:rsidP="001648F3">
            <w:pPr>
              <w:jc w:val="center"/>
              <w:rPr>
                <w:b/>
              </w:rPr>
            </w:pPr>
            <w:r w:rsidRPr="00964B84">
              <w:rPr>
                <w:b/>
              </w:rPr>
              <w:t>Df</w:t>
            </w:r>
          </w:p>
        </w:tc>
        <w:tc>
          <w:tcPr>
            <w:tcW w:w="645" w:type="pct"/>
            <w:vMerge w:val="restart"/>
          </w:tcPr>
          <w:p w:rsidR="00530BB0" w:rsidRPr="00964B84" w:rsidRDefault="00530BB0" w:rsidP="001648F3">
            <w:pPr>
              <w:jc w:val="center"/>
            </w:pPr>
            <w:r w:rsidRPr="00964B84">
              <w:t>Sig.  (2-tailed)</w:t>
            </w:r>
          </w:p>
        </w:tc>
      </w:tr>
      <w:tr w:rsidR="00530BB0" w:rsidRPr="00964B84" w:rsidTr="00530BB0">
        <w:tc>
          <w:tcPr>
            <w:tcW w:w="1058" w:type="pct"/>
            <w:gridSpan w:val="2"/>
            <w:vMerge w:val="restart"/>
            <w:tcBorders>
              <w:top w:val="nil"/>
            </w:tcBorders>
          </w:tcPr>
          <w:p w:rsidR="00530BB0" w:rsidRPr="00964B84" w:rsidRDefault="00530BB0" w:rsidP="001648F3"/>
        </w:tc>
        <w:tc>
          <w:tcPr>
            <w:tcW w:w="573" w:type="pct"/>
            <w:vMerge w:val="restart"/>
          </w:tcPr>
          <w:p w:rsidR="00530BB0" w:rsidRPr="00964B84" w:rsidRDefault="00530BB0" w:rsidP="001648F3">
            <w:r w:rsidRPr="00964B84">
              <w:t>MEAN</w:t>
            </w:r>
          </w:p>
        </w:tc>
        <w:tc>
          <w:tcPr>
            <w:tcW w:w="573" w:type="pct"/>
            <w:vMerge w:val="restart"/>
          </w:tcPr>
          <w:p w:rsidR="00530BB0" w:rsidRPr="00964B84" w:rsidRDefault="00530BB0" w:rsidP="001648F3">
            <w:pPr>
              <w:jc w:val="center"/>
            </w:pPr>
            <w:r w:rsidRPr="00964B84">
              <w:t>Std. Deviation</w:t>
            </w:r>
          </w:p>
        </w:tc>
        <w:tc>
          <w:tcPr>
            <w:tcW w:w="430" w:type="pct"/>
            <w:vMerge w:val="restart"/>
          </w:tcPr>
          <w:p w:rsidR="00530BB0" w:rsidRPr="00964B84" w:rsidRDefault="00530BB0" w:rsidP="001648F3">
            <w:pPr>
              <w:jc w:val="center"/>
            </w:pPr>
            <w:r w:rsidRPr="00964B84">
              <w:t>Std. Eror Mean</w:t>
            </w:r>
          </w:p>
        </w:tc>
        <w:tc>
          <w:tcPr>
            <w:tcW w:w="1004" w:type="pct"/>
            <w:gridSpan w:val="2"/>
          </w:tcPr>
          <w:p w:rsidR="00530BB0" w:rsidRPr="00964B84" w:rsidRDefault="00530BB0" w:rsidP="001648F3">
            <w:pPr>
              <w:jc w:val="center"/>
            </w:pPr>
            <w:r w:rsidRPr="00964B84">
              <w:t>95% Confidence Interval of the Difference</w:t>
            </w:r>
          </w:p>
        </w:tc>
        <w:tc>
          <w:tcPr>
            <w:tcW w:w="502" w:type="pct"/>
            <w:vMerge/>
          </w:tcPr>
          <w:p w:rsidR="00530BB0" w:rsidRPr="00964B84" w:rsidRDefault="00530BB0" w:rsidP="001648F3">
            <w:pPr>
              <w:jc w:val="center"/>
              <w:rPr>
                <w:b/>
              </w:rPr>
            </w:pPr>
          </w:p>
        </w:tc>
        <w:tc>
          <w:tcPr>
            <w:tcW w:w="215" w:type="pct"/>
            <w:vMerge/>
          </w:tcPr>
          <w:p w:rsidR="00530BB0" w:rsidRPr="00964B84" w:rsidRDefault="00530BB0" w:rsidP="001648F3">
            <w:pPr>
              <w:jc w:val="center"/>
              <w:rPr>
                <w:b/>
              </w:rPr>
            </w:pPr>
          </w:p>
        </w:tc>
        <w:tc>
          <w:tcPr>
            <w:tcW w:w="645" w:type="pct"/>
            <w:vMerge/>
          </w:tcPr>
          <w:p w:rsidR="00530BB0" w:rsidRPr="00964B84" w:rsidRDefault="00530BB0" w:rsidP="001648F3">
            <w:pPr>
              <w:jc w:val="center"/>
              <w:rPr>
                <w:b/>
              </w:rPr>
            </w:pPr>
          </w:p>
        </w:tc>
      </w:tr>
      <w:tr w:rsidR="00530BB0" w:rsidRPr="00964B84" w:rsidTr="00530BB0">
        <w:trPr>
          <w:trHeight w:val="584"/>
        </w:trPr>
        <w:tc>
          <w:tcPr>
            <w:tcW w:w="1058" w:type="pct"/>
            <w:gridSpan w:val="2"/>
            <w:vMerge/>
            <w:tcBorders>
              <w:top w:val="nil"/>
            </w:tcBorders>
          </w:tcPr>
          <w:p w:rsidR="00530BB0" w:rsidRPr="00964B84" w:rsidRDefault="00530BB0" w:rsidP="001648F3"/>
        </w:tc>
        <w:tc>
          <w:tcPr>
            <w:tcW w:w="573" w:type="pct"/>
            <w:vMerge/>
          </w:tcPr>
          <w:p w:rsidR="00530BB0" w:rsidRPr="00964B84" w:rsidRDefault="00530BB0" w:rsidP="001648F3"/>
        </w:tc>
        <w:tc>
          <w:tcPr>
            <w:tcW w:w="573" w:type="pct"/>
            <w:vMerge/>
          </w:tcPr>
          <w:p w:rsidR="00530BB0" w:rsidRPr="00964B84" w:rsidRDefault="00530BB0" w:rsidP="001648F3">
            <w:pPr>
              <w:jc w:val="center"/>
            </w:pPr>
          </w:p>
        </w:tc>
        <w:tc>
          <w:tcPr>
            <w:tcW w:w="430" w:type="pct"/>
            <w:vMerge/>
          </w:tcPr>
          <w:p w:rsidR="00530BB0" w:rsidRPr="00964B84" w:rsidRDefault="00530BB0" w:rsidP="001648F3">
            <w:pPr>
              <w:jc w:val="center"/>
              <w:rPr>
                <w:b/>
              </w:rPr>
            </w:pPr>
          </w:p>
        </w:tc>
        <w:tc>
          <w:tcPr>
            <w:tcW w:w="430" w:type="pct"/>
          </w:tcPr>
          <w:p w:rsidR="00530BB0" w:rsidRPr="00964B84" w:rsidRDefault="00530BB0" w:rsidP="001648F3">
            <w:pPr>
              <w:jc w:val="center"/>
            </w:pPr>
            <w:r w:rsidRPr="00964B84">
              <w:t>Lower</w:t>
            </w:r>
          </w:p>
        </w:tc>
        <w:tc>
          <w:tcPr>
            <w:tcW w:w="573" w:type="pct"/>
          </w:tcPr>
          <w:p w:rsidR="00530BB0" w:rsidRPr="00964B84" w:rsidRDefault="00530BB0" w:rsidP="001648F3">
            <w:pPr>
              <w:jc w:val="center"/>
            </w:pPr>
            <w:r w:rsidRPr="00964B84">
              <w:t>Upper</w:t>
            </w:r>
          </w:p>
        </w:tc>
        <w:tc>
          <w:tcPr>
            <w:tcW w:w="502" w:type="pct"/>
            <w:vMerge/>
          </w:tcPr>
          <w:p w:rsidR="00530BB0" w:rsidRPr="00964B84" w:rsidRDefault="00530BB0" w:rsidP="001648F3">
            <w:pPr>
              <w:jc w:val="center"/>
              <w:rPr>
                <w:b/>
              </w:rPr>
            </w:pPr>
          </w:p>
        </w:tc>
        <w:tc>
          <w:tcPr>
            <w:tcW w:w="215" w:type="pct"/>
            <w:vMerge/>
          </w:tcPr>
          <w:p w:rsidR="00530BB0" w:rsidRPr="00964B84" w:rsidRDefault="00530BB0" w:rsidP="001648F3">
            <w:pPr>
              <w:jc w:val="center"/>
              <w:rPr>
                <w:b/>
              </w:rPr>
            </w:pPr>
          </w:p>
        </w:tc>
        <w:tc>
          <w:tcPr>
            <w:tcW w:w="645" w:type="pct"/>
            <w:vMerge/>
          </w:tcPr>
          <w:p w:rsidR="00530BB0" w:rsidRPr="00964B84" w:rsidRDefault="00530BB0" w:rsidP="001648F3">
            <w:pPr>
              <w:jc w:val="center"/>
              <w:rPr>
                <w:b/>
              </w:rPr>
            </w:pPr>
          </w:p>
        </w:tc>
      </w:tr>
      <w:tr w:rsidR="00530BB0" w:rsidRPr="00964B84" w:rsidTr="00530BB0">
        <w:trPr>
          <w:trHeight w:val="1074"/>
        </w:trPr>
        <w:tc>
          <w:tcPr>
            <w:tcW w:w="341" w:type="pct"/>
          </w:tcPr>
          <w:p w:rsidR="00530BB0" w:rsidRPr="00964B84" w:rsidRDefault="00530BB0" w:rsidP="001648F3">
            <w:r w:rsidRPr="00964B84">
              <w:t>Pair 1</w:t>
            </w:r>
          </w:p>
        </w:tc>
        <w:tc>
          <w:tcPr>
            <w:tcW w:w="717" w:type="pct"/>
          </w:tcPr>
          <w:p w:rsidR="00530BB0" w:rsidRPr="00964B84" w:rsidRDefault="00530BB0" w:rsidP="001648F3">
            <w:r w:rsidRPr="00964B84">
              <w:t>BOD</w:t>
            </w:r>
          </w:p>
          <w:p w:rsidR="00530BB0" w:rsidRPr="00964B84" w:rsidRDefault="00530BB0" w:rsidP="001648F3">
            <w:r w:rsidRPr="00964B84">
              <w:t>SESUDAH 1HARI</w:t>
            </w:r>
          </w:p>
        </w:tc>
        <w:tc>
          <w:tcPr>
            <w:tcW w:w="573" w:type="pct"/>
          </w:tcPr>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pPr>
            <w:r w:rsidRPr="00964B84">
              <w:rPr>
                <w:rFonts w:ascii="Arial" w:hAnsi="Arial" w:cs="Arial"/>
                <w:color w:val="000000"/>
                <w:sz w:val="18"/>
                <w:szCs w:val="18"/>
              </w:rPr>
              <w:t>18.7000</w:t>
            </w:r>
          </w:p>
        </w:tc>
        <w:tc>
          <w:tcPr>
            <w:tcW w:w="573" w:type="pct"/>
          </w:tcPr>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pPr>
            <w:r w:rsidRPr="00964B84">
              <w:rPr>
                <w:rFonts w:ascii="Arial" w:hAnsi="Arial" w:cs="Arial"/>
                <w:color w:val="000000"/>
                <w:sz w:val="18"/>
                <w:szCs w:val="18"/>
              </w:rPr>
              <w:t>2.5060</w:t>
            </w:r>
          </w:p>
        </w:tc>
        <w:tc>
          <w:tcPr>
            <w:tcW w:w="430" w:type="pct"/>
          </w:tcPr>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b/>
              </w:rPr>
            </w:pPr>
            <w:r w:rsidRPr="00964B84">
              <w:rPr>
                <w:rFonts w:ascii="Arial" w:hAnsi="Arial" w:cs="Arial"/>
                <w:color w:val="000000"/>
                <w:sz w:val="18"/>
                <w:szCs w:val="18"/>
              </w:rPr>
              <w:t>1.4468</w:t>
            </w:r>
          </w:p>
        </w:tc>
        <w:tc>
          <w:tcPr>
            <w:tcW w:w="430" w:type="pct"/>
          </w:tcPr>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b/>
              </w:rPr>
            </w:pPr>
            <w:r w:rsidRPr="00964B84">
              <w:rPr>
                <w:rFonts w:ascii="Arial" w:hAnsi="Arial" w:cs="Arial"/>
                <w:color w:val="000000"/>
                <w:sz w:val="18"/>
                <w:szCs w:val="18"/>
              </w:rPr>
              <w:t>12.4748</w:t>
            </w:r>
          </w:p>
        </w:tc>
        <w:tc>
          <w:tcPr>
            <w:tcW w:w="573" w:type="pct"/>
          </w:tcPr>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b/>
              </w:rPr>
            </w:pPr>
            <w:r w:rsidRPr="00964B84">
              <w:rPr>
                <w:rFonts w:ascii="Arial" w:hAnsi="Arial" w:cs="Arial"/>
                <w:color w:val="000000"/>
                <w:sz w:val="18"/>
                <w:szCs w:val="18"/>
              </w:rPr>
              <w:t>24.9252</w:t>
            </w:r>
          </w:p>
        </w:tc>
        <w:tc>
          <w:tcPr>
            <w:tcW w:w="502" w:type="pct"/>
          </w:tcPr>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b/>
              </w:rPr>
            </w:pPr>
            <w:r w:rsidRPr="00964B84">
              <w:rPr>
                <w:rFonts w:ascii="Arial" w:hAnsi="Arial" w:cs="Arial"/>
                <w:color w:val="000000"/>
                <w:sz w:val="18"/>
                <w:szCs w:val="18"/>
              </w:rPr>
              <w:t>12.925</w:t>
            </w:r>
          </w:p>
        </w:tc>
        <w:tc>
          <w:tcPr>
            <w:tcW w:w="215" w:type="pct"/>
          </w:tcPr>
          <w:p w:rsidR="00530BB0" w:rsidRPr="00964B84" w:rsidRDefault="00530BB0" w:rsidP="001648F3">
            <w:pPr>
              <w:jc w:val="center"/>
              <w:rPr>
                <w:b/>
                <w:sz w:val="18"/>
                <w:szCs w:val="18"/>
              </w:rPr>
            </w:pPr>
          </w:p>
          <w:p w:rsidR="00530BB0" w:rsidRPr="00964B84" w:rsidRDefault="00530BB0" w:rsidP="001648F3">
            <w:pPr>
              <w:jc w:val="center"/>
              <w:rPr>
                <w:b/>
                <w:sz w:val="18"/>
                <w:szCs w:val="18"/>
              </w:rPr>
            </w:pPr>
          </w:p>
          <w:p w:rsidR="00530BB0" w:rsidRPr="00964B84" w:rsidRDefault="00530BB0" w:rsidP="001648F3">
            <w:pPr>
              <w:jc w:val="center"/>
              <w:rPr>
                <w:b/>
                <w:sz w:val="18"/>
                <w:szCs w:val="18"/>
              </w:rPr>
            </w:pPr>
            <w:r w:rsidRPr="00964B84">
              <w:rPr>
                <w:b/>
                <w:sz w:val="18"/>
                <w:szCs w:val="18"/>
              </w:rPr>
              <w:t>2</w:t>
            </w:r>
          </w:p>
        </w:tc>
        <w:tc>
          <w:tcPr>
            <w:tcW w:w="645" w:type="pct"/>
          </w:tcPr>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b/>
              </w:rPr>
            </w:pPr>
            <w:r w:rsidRPr="00964B84">
              <w:rPr>
                <w:rFonts w:ascii="Arial" w:hAnsi="Arial" w:cs="Arial"/>
                <w:color w:val="000000"/>
                <w:sz w:val="18"/>
                <w:szCs w:val="18"/>
              </w:rPr>
              <w:t>.000</w:t>
            </w:r>
          </w:p>
        </w:tc>
      </w:tr>
      <w:tr w:rsidR="00530BB0" w:rsidRPr="00964B84" w:rsidTr="00530BB0">
        <w:trPr>
          <w:trHeight w:val="806"/>
        </w:trPr>
        <w:tc>
          <w:tcPr>
            <w:tcW w:w="341" w:type="pct"/>
          </w:tcPr>
          <w:p w:rsidR="00530BB0" w:rsidRPr="00964B84" w:rsidRDefault="00530BB0" w:rsidP="001648F3">
            <w:r w:rsidRPr="00964B84">
              <w:t>Pair 2</w:t>
            </w:r>
          </w:p>
        </w:tc>
        <w:tc>
          <w:tcPr>
            <w:tcW w:w="717" w:type="pct"/>
          </w:tcPr>
          <w:p w:rsidR="00530BB0" w:rsidRPr="00964B84" w:rsidRDefault="00530BB0" w:rsidP="001648F3">
            <w:r w:rsidRPr="00964B84">
              <w:t>BOD</w:t>
            </w:r>
          </w:p>
          <w:p w:rsidR="00530BB0" w:rsidRPr="00964B84" w:rsidRDefault="00530BB0" w:rsidP="001648F3">
            <w:r w:rsidRPr="00964B84">
              <w:t>SESUDAH 2 HARI</w:t>
            </w:r>
          </w:p>
        </w:tc>
        <w:tc>
          <w:tcPr>
            <w:tcW w:w="573" w:type="pct"/>
          </w:tcPr>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pPr>
            <w:r w:rsidRPr="00964B84">
              <w:rPr>
                <w:rFonts w:ascii="Arial" w:hAnsi="Arial" w:cs="Arial"/>
                <w:color w:val="000000"/>
                <w:sz w:val="18"/>
                <w:szCs w:val="18"/>
              </w:rPr>
              <w:t>46.80333</w:t>
            </w:r>
          </w:p>
        </w:tc>
        <w:tc>
          <w:tcPr>
            <w:tcW w:w="573" w:type="pct"/>
          </w:tcPr>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pPr>
            <w:r w:rsidRPr="00964B84">
              <w:rPr>
                <w:rFonts w:ascii="Arial" w:hAnsi="Arial" w:cs="Arial"/>
                <w:color w:val="000000"/>
                <w:sz w:val="18"/>
                <w:szCs w:val="18"/>
              </w:rPr>
              <w:t>1.60026</w:t>
            </w:r>
          </w:p>
        </w:tc>
        <w:tc>
          <w:tcPr>
            <w:tcW w:w="430" w:type="pct"/>
          </w:tcPr>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b/>
              </w:rPr>
            </w:pPr>
            <w:r w:rsidRPr="00964B84">
              <w:rPr>
                <w:rFonts w:ascii="Arial" w:hAnsi="Arial" w:cs="Arial"/>
                <w:color w:val="000000"/>
                <w:sz w:val="18"/>
                <w:szCs w:val="18"/>
              </w:rPr>
              <w:t>.92391</w:t>
            </w:r>
          </w:p>
        </w:tc>
        <w:tc>
          <w:tcPr>
            <w:tcW w:w="430" w:type="pct"/>
          </w:tcPr>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b/>
              </w:rPr>
            </w:pPr>
            <w:r w:rsidRPr="00964B84">
              <w:rPr>
                <w:rFonts w:ascii="Arial" w:hAnsi="Arial" w:cs="Arial"/>
                <w:color w:val="000000"/>
                <w:sz w:val="18"/>
                <w:szCs w:val="18"/>
              </w:rPr>
              <w:t>42.82807</w:t>
            </w:r>
          </w:p>
        </w:tc>
        <w:tc>
          <w:tcPr>
            <w:tcW w:w="573" w:type="pct"/>
          </w:tcPr>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b/>
              </w:rPr>
            </w:pPr>
            <w:r w:rsidRPr="00964B84">
              <w:rPr>
                <w:rFonts w:ascii="Arial" w:hAnsi="Arial" w:cs="Arial"/>
                <w:color w:val="000000"/>
                <w:sz w:val="18"/>
                <w:szCs w:val="18"/>
              </w:rPr>
              <w:t>106.968</w:t>
            </w:r>
          </w:p>
        </w:tc>
        <w:tc>
          <w:tcPr>
            <w:tcW w:w="502" w:type="pct"/>
          </w:tcPr>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b/>
              </w:rPr>
            </w:pPr>
            <w:r w:rsidRPr="00964B84">
              <w:rPr>
                <w:rFonts w:ascii="Arial" w:hAnsi="Arial" w:cs="Arial"/>
                <w:color w:val="000000"/>
                <w:sz w:val="18"/>
                <w:szCs w:val="18"/>
              </w:rPr>
              <w:t>50.77860</w:t>
            </w:r>
          </w:p>
        </w:tc>
        <w:tc>
          <w:tcPr>
            <w:tcW w:w="215" w:type="pct"/>
          </w:tcPr>
          <w:p w:rsidR="00530BB0" w:rsidRPr="00964B84" w:rsidRDefault="00530BB0" w:rsidP="001648F3">
            <w:pPr>
              <w:jc w:val="center"/>
              <w:rPr>
                <w:b/>
                <w:sz w:val="18"/>
                <w:szCs w:val="18"/>
              </w:rPr>
            </w:pPr>
          </w:p>
          <w:p w:rsidR="00530BB0" w:rsidRPr="00964B84" w:rsidRDefault="00530BB0" w:rsidP="001648F3">
            <w:pPr>
              <w:jc w:val="center"/>
              <w:rPr>
                <w:b/>
                <w:sz w:val="18"/>
                <w:szCs w:val="18"/>
              </w:rPr>
            </w:pPr>
          </w:p>
          <w:p w:rsidR="00530BB0" w:rsidRPr="00964B84" w:rsidRDefault="00530BB0" w:rsidP="001648F3">
            <w:pPr>
              <w:jc w:val="center"/>
              <w:rPr>
                <w:b/>
                <w:sz w:val="18"/>
                <w:szCs w:val="18"/>
              </w:rPr>
            </w:pPr>
            <w:r w:rsidRPr="00964B84">
              <w:rPr>
                <w:b/>
                <w:sz w:val="18"/>
                <w:szCs w:val="18"/>
              </w:rPr>
              <w:t>2</w:t>
            </w:r>
          </w:p>
        </w:tc>
        <w:tc>
          <w:tcPr>
            <w:tcW w:w="645" w:type="pct"/>
          </w:tcPr>
          <w:p w:rsidR="00530BB0" w:rsidRPr="00964B84" w:rsidRDefault="00530BB0" w:rsidP="001648F3">
            <w:pPr>
              <w:autoSpaceDE w:val="0"/>
              <w:autoSpaceDN w:val="0"/>
              <w:adjustRightInd w:val="0"/>
              <w:spacing w:line="320" w:lineRule="atLeast"/>
              <w:jc w:val="center"/>
              <w:rPr>
                <w:rFonts w:ascii="Arial" w:hAnsi="Arial" w:cs="Arial"/>
                <w:color w:val="000000"/>
                <w:sz w:val="18"/>
                <w:szCs w:val="18"/>
              </w:rPr>
            </w:pPr>
          </w:p>
          <w:p w:rsidR="00530BB0" w:rsidRPr="00964B84" w:rsidRDefault="00530BB0" w:rsidP="001648F3">
            <w:pPr>
              <w:autoSpaceDE w:val="0"/>
              <w:autoSpaceDN w:val="0"/>
              <w:adjustRightInd w:val="0"/>
              <w:spacing w:line="320" w:lineRule="atLeast"/>
              <w:jc w:val="center"/>
              <w:rPr>
                <w:rFonts w:ascii="Arial" w:hAnsi="Arial" w:cs="Arial"/>
                <w:color w:val="000000"/>
                <w:sz w:val="18"/>
                <w:szCs w:val="18"/>
              </w:rPr>
            </w:pPr>
            <w:r w:rsidRPr="00964B84">
              <w:rPr>
                <w:rFonts w:ascii="Arial" w:hAnsi="Arial" w:cs="Arial"/>
                <w:color w:val="000000"/>
                <w:sz w:val="18"/>
                <w:szCs w:val="18"/>
              </w:rPr>
              <w:t>.000</w:t>
            </w:r>
          </w:p>
        </w:tc>
      </w:tr>
      <w:tr w:rsidR="00530BB0" w:rsidRPr="00964B84" w:rsidTr="00530BB0">
        <w:trPr>
          <w:trHeight w:val="1000"/>
        </w:trPr>
        <w:tc>
          <w:tcPr>
            <w:tcW w:w="341" w:type="pct"/>
          </w:tcPr>
          <w:p w:rsidR="00530BB0" w:rsidRPr="00964B84" w:rsidRDefault="00530BB0" w:rsidP="001648F3">
            <w:r w:rsidRPr="00964B84">
              <w:t>Pair 3</w:t>
            </w:r>
          </w:p>
        </w:tc>
        <w:tc>
          <w:tcPr>
            <w:tcW w:w="717" w:type="pct"/>
          </w:tcPr>
          <w:p w:rsidR="00530BB0" w:rsidRPr="00964B84" w:rsidRDefault="00530BB0" w:rsidP="001648F3">
            <w:r w:rsidRPr="00964B84">
              <w:t xml:space="preserve">BOD </w:t>
            </w:r>
          </w:p>
          <w:p w:rsidR="00530BB0" w:rsidRPr="00964B84" w:rsidRDefault="00530BB0" w:rsidP="001648F3">
            <w:r w:rsidRPr="00964B84">
              <w:t>SESUDAH 3 HARI</w:t>
            </w:r>
          </w:p>
        </w:tc>
        <w:tc>
          <w:tcPr>
            <w:tcW w:w="573" w:type="pct"/>
          </w:tcPr>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pPr>
            <w:r w:rsidRPr="00964B84">
              <w:rPr>
                <w:rFonts w:ascii="Arial" w:hAnsi="Arial" w:cs="Arial"/>
                <w:color w:val="000000"/>
                <w:sz w:val="18"/>
                <w:szCs w:val="18"/>
              </w:rPr>
              <w:t>80.93333</w:t>
            </w:r>
          </w:p>
        </w:tc>
        <w:tc>
          <w:tcPr>
            <w:tcW w:w="573" w:type="pct"/>
          </w:tcPr>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pPr>
            <w:r w:rsidRPr="00964B84">
              <w:rPr>
                <w:rFonts w:ascii="Arial" w:hAnsi="Arial" w:cs="Arial"/>
                <w:color w:val="000000"/>
                <w:sz w:val="18"/>
                <w:szCs w:val="18"/>
              </w:rPr>
              <w:t>1.09569</w:t>
            </w:r>
          </w:p>
        </w:tc>
        <w:tc>
          <w:tcPr>
            <w:tcW w:w="430" w:type="pct"/>
          </w:tcPr>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b/>
              </w:rPr>
            </w:pPr>
            <w:r w:rsidRPr="00964B84">
              <w:rPr>
                <w:rFonts w:ascii="Arial" w:hAnsi="Arial" w:cs="Arial"/>
                <w:color w:val="000000"/>
                <w:sz w:val="18"/>
                <w:szCs w:val="18"/>
              </w:rPr>
              <w:t>.63260</w:t>
            </w:r>
          </w:p>
        </w:tc>
        <w:tc>
          <w:tcPr>
            <w:tcW w:w="430" w:type="pct"/>
          </w:tcPr>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b/>
              </w:rPr>
            </w:pPr>
            <w:r w:rsidRPr="00964B84">
              <w:rPr>
                <w:rFonts w:ascii="Arial" w:hAnsi="Arial" w:cs="Arial"/>
                <w:color w:val="000000"/>
                <w:sz w:val="18"/>
                <w:szCs w:val="18"/>
              </w:rPr>
              <w:t>149.74500</w:t>
            </w:r>
          </w:p>
        </w:tc>
        <w:tc>
          <w:tcPr>
            <w:tcW w:w="573" w:type="pct"/>
          </w:tcPr>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b/>
              </w:rPr>
            </w:pPr>
            <w:r w:rsidRPr="00964B84">
              <w:rPr>
                <w:rFonts w:ascii="Arial" w:hAnsi="Arial" w:cs="Arial"/>
                <w:color w:val="000000"/>
                <w:sz w:val="18"/>
                <w:szCs w:val="18"/>
              </w:rPr>
              <w:t>154.80833</w:t>
            </w:r>
          </w:p>
        </w:tc>
        <w:tc>
          <w:tcPr>
            <w:tcW w:w="502" w:type="pct"/>
          </w:tcPr>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b/>
              </w:rPr>
            </w:pPr>
            <w:r w:rsidRPr="00964B84">
              <w:rPr>
                <w:rFonts w:ascii="Arial" w:hAnsi="Arial" w:cs="Arial"/>
                <w:color w:val="000000"/>
                <w:sz w:val="18"/>
                <w:szCs w:val="18"/>
              </w:rPr>
              <w:t>258.799</w:t>
            </w:r>
          </w:p>
        </w:tc>
        <w:tc>
          <w:tcPr>
            <w:tcW w:w="215" w:type="pct"/>
          </w:tcPr>
          <w:p w:rsidR="00530BB0" w:rsidRPr="00964B84" w:rsidRDefault="00530BB0" w:rsidP="001648F3">
            <w:pPr>
              <w:rPr>
                <w:b/>
              </w:rPr>
            </w:pPr>
          </w:p>
          <w:p w:rsidR="00530BB0" w:rsidRPr="00964B84" w:rsidRDefault="00530BB0" w:rsidP="001648F3">
            <w:pPr>
              <w:rPr>
                <w:b/>
                <w:sz w:val="18"/>
                <w:szCs w:val="18"/>
              </w:rPr>
            </w:pPr>
            <w:r w:rsidRPr="00964B84">
              <w:rPr>
                <w:b/>
                <w:sz w:val="18"/>
                <w:szCs w:val="18"/>
              </w:rPr>
              <w:t>2</w:t>
            </w:r>
          </w:p>
        </w:tc>
        <w:tc>
          <w:tcPr>
            <w:tcW w:w="645" w:type="pct"/>
          </w:tcPr>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rFonts w:ascii="Arial" w:hAnsi="Arial" w:cs="Arial"/>
                <w:color w:val="000000"/>
                <w:sz w:val="18"/>
                <w:szCs w:val="18"/>
              </w:rPr>
            </w:pPr>
          </w:p>
          <w:p w:rsidR="00530BB0" w:rsidRPr="00964B84" w:rsidRDefault="00530BB0" w:rsidP="001648F3">
            <w:pPr>
              <w:jc w:val="center"/>
              <w:rPr>
                <w:b/>
              </w:rPr>
            </w:pPr>
            <w:r w:rsidRPr="00964B84">
              <w:rPr>
                <w:rFonts w:ascii="Arial" w:hAnsi="Arial" w:cs="Arial"/>
                <w:color w:val="000000"/>
                <w:sz w:val="18"/>
                <w:szCs w:val="18"/>
              </w:rPr>
              <w:t>.000</w:t>
            </w:r>
          </w:p>
        </w:tc>
      </w:tr>
    </w:tbl>
    <w:p w:rsidR="00530BB0" w:rsidRPr="00964B84" w:rsidRDefault="00530BB0" w:rsidP="00530BB0">
      <w:pPr>
        <w:jc w:val="center"/>
        <w:rPr>
          <w:b/>
          <w:sz w:val="24"/>
          <w:szCs w:val="24"/>
        </w:rPr>
      </w:pPr>
    </w:p>
    <w:p w:rsidR="00530BB0" w:rsidRPr="00964B84" w:rsidRDefault="00530BB0" w:rsidP="00530BB0">
      <w:pPr>
        <w:rPr>
          <w:b/>
        </w:rPr>
      </w:pPr>
    </w:p>
    <w:p w:rsidR="00001FE1" w:rsidRPr="00964B84" w:rsidRDefault="00001FE1" w:rsidP="00530BB0">
      <w:pPr>
        <w:jc w:val="center"/>
        <w:rPr>
          <w:rFonts w:ascii="Arial" w:hAnsi="Arial" w:cs="Arial"/>
        </w:rPr>
      </w:pPr>
    </w:p>
    <w:sectPr w:rsidR="00001FE1" w:rsidRPr="00964B84" w:rsidSect="00333BAB">
      <w:pgSz w:w="11906" w:h="16838"/>
      <w:pgMar w:top="2268" w:right="1701" w:bottom="1701" w:left="2268" w:header="709" w:footer="709"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2C1" w:rsidRDefault="00C022C1" w:rsidP="005A4B0F">
      <w:pPr>
        <w:spacing w:after="0" w:line="240" w:lineRule="auto"/>
      </w:pPr>
      <w:r>
        <w:separator/>
      </w:r>
    </w:p>
  </w:endnote>
  <w:endnote w:type="continuationSeparator" w:id="0">
    <w:p w:rsidR="00C022C1" w:rsidRDefault="00C022C1" w:rsidP="005A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2C1" w:rsidRDefault="00C022C1" w:rsidP="005A4B0F">
      <w:pPr>
        <w:spacing w:after="0" w:line="240" w:lineRule="auto"/>
      </w:pPr>
      <w:r>
        <w:separator/>
      </w:r>
    </w:p>
  </w:footnote>
  <w:footnote w:type="continuationSeparator" w:id="0">
    <w:p w:rsidR="00C022C1" w:rsidRDefault="00C022C1" w:rsidP="005A4B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D95"/>
    <w:multiLevelType w:val="hybridMultilevel"/>
    <w:tmpl w:val="B718B14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8386E54"/>
    <w:multiLevelType w:val="hybridMultilevel"/>
    <w:tmpl w:val="E11C6E8E"/>
    <w:lvl w:ilvl="0" w:tplc="98F8D690">
      <w:start w:val="1"/>
      <w:numFmt w:val="low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9CD3430"/>
    <w:multiLevelType w:val="hybridMultilevel"/>
    <w:tmpl w:val="95C2C4D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0C6245B3"/>
    <w:multiLevelType w:val="hybridMultilevel"/>
    <w:tmpl w:val="460A4CC6"/>
    <w:lvl w:ilvl="0" w:tplc="D0D05ADC">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11E646F5"/>
    <w:multiLevelType w:val="hybridMultilevel"/>
    <w:tmpl w:val="F0F6C034"/>
    <w:lvl w:ilvl="0" w:tplc="434043FA">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126720E0"/>
    <w:multiLevelType w:val="hybridMultilevel"/>
    <w:tmpl w:val="2244E3B4"/>
    <w:lvl w:ilvl="0" w:tplc="C6B2100E">
      <w:start w:val="3"/>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7E43FF4"/>
    <w:multiLevelType w:val="hybridMultilevel"/>
    <w:tmpl w:val="4CEA2FE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188614CB"/>
    <w:multiLevelType w:val="hybridMultilevel"/>
    <w:tmpl w:val="484A8D32"/>
    <w:lvl w:ilvl="0" w:tplc="561248F4">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B84506C"/>
    <w:multiLevelType w:val="hybridMultilevel"/>
    <w:tmpl w:val="DFCAE492"/>
    <w:lvl w:ilvl="0" w:tplc="D0D2B9A4">
      <w:start w:val="2"/>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201A3C3F"/>
    <w:multiLevelType w:val="hybridMultilevel"/>
    <w:tmpl w:val="47EC9EA8"/>
    <w:lvl w:ilvl="0" w:tplc="24C8910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1322D1D"/>
    <w:multiLevelType w:val="hybridMultilevel"/>
    <w:tmpl w:val="E6F610F6"/>
    <w:lvl w:ilvl="0" w:tplc="B35EAA0C">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225F431A"/>
    <w:multiLevelType w:val="hybridMultilevel"/>
    <w:tmpl w:val="1A50C9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28745D1"/>
    <w:multiLevelType w:val="hybridMultilevel"/>
    <w:tmpl w:val="C8E47D14"/>
    <w:lvl w:ilvl="0" w:tplc="9F841B90">
      <w:start w:val="3"/>
      <w:numFmt w:val="bullet"/>
      <w:lvlText w:val="-"/>
      <w:lvlJc w:val="left"/>
      <w:pPr>
        <w:ind w:left="720" w:hanging="360"/>
      </w:pPr>
      <w:rPr>
        <w:rFonts w:ascii="Arial" w:eastAsia="Times New Roman" w:hAnsi="Arial" w:cs="Aria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3">
    <w:nsid w:val="24AA3DF9"/>
    <w:multiLevelType w:val="hybridMultilevel"/>
    <w:tmpl w:val="D478B54E"/>
    <w:lvl w:ilvl="0" w:tplc="22BCF0B0">
      <w:start w:val="1"/>
      <w:numFmt w:val="upperLetter"/>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ED01A4"/>
    <w:multiLevelType w:val="hybridMultilevel"/>
    <w:tmpl w:val="236C603C"/>
    <w:lvl w:ilvl="0" w:tplc="0421000F">
      <w:start w:val="1"/>
      <w:numFmt w:val="decimal"/>
      <w:lvlText w:val="%1."/>
      <w:lvlJc w:val="left"/>
      <w:pPr>
        <w:ind w:left="360" w:hanging="360"/>
      </w:p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15">
    <w:nsid w:val="309C2015"/>
    <w:multiLevelType w:val="hybridMultilevel"/>
    <w:tmpl w:val="71AA1A86"/>
    <w:lvl w:ilvl="0" w:tplc="DE7CFE4C">
      <w:start w:val="1"/>
      <w:numFmt w:val="lowerLetter"/>
      <w:lvlText w:val="%1."/>
      <w:lvlJc w:val="center"/>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3E1C0AD6"/>
    <w:multiLevelType w:val="hybridMultilevel"/>
    <w:tmpl w:val="8856E1DC"/>
    <w:lvl w:ilvl="0" w:tplc="5FF47532">
      <w:start w:val="1"/>
      <w:numFmt w:val="lowerLetter"/>
      <w:lvlText w:val="%1."/>
      <w:lvlJc w:val="center"/>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47F42C93"/>
    <w:multiLevelType w:val="hybridMultilevel"/>
    <w:tmpl w:val="7BE0E516"/>
    <w:lvl w:ilvl="0" w:tplc="ECB4638C">
      <w:start w:val="1"/>
      <w:numFmt w:val="decimal"/>
      <w:lvlText w:val="%1."/>
      <w:lvlJc w:val="left"/>
      <w:pPr>
        <w:ind w:left="927"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521C4E69"/>
    <w:multiLevelType w:val="hybridMultilevel"/>
    <w:tmpl w:val="B08C85AC"/>
    <w:lvl w:ilvl="0" w:tplc="CA3CD5C6">
      <w:start w:val="1"/>
      <w:numFmt w:val="lowerLetter"/>
      <w:lvlText w:val="%1)"/>
      <w:lvlJc w:val="left"/>
      <w:pPr>
        <w:ind w:left="1211"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380106C"/>
    <w:multiLevelType w:val="hybridMultilevel"/>
    <w:tmpl w:val="71402EE4"/>
    <w:lvl w:ilvl="0" w:tplc="2FDC9592">
      <w:start w:val="1"/>
      <w:numFmt w:val="lowerLetter"/>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20">
    <w:nsid w:val="57B9099C"/>
    <w:multiLevelType w:val="hybridMultilevel"/>
    <w:tmpl w:val="E1A2C92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5B2B59CF"/>
    <w:multiLevelType w:val="hybridMultilevel"/>
    <w:tmpl w:val="25662084"/>
    <w:lvl w:ilvl="0" w:tplc="712E7116">
      <w:start w:val="1"/>
      <w:numFmt w:val="decimal"/>
      <w:lvlText w:val="%1."/>
      <w:lvlJc w:val="left"/>
      <w:pPr>
        <w:ind w:left="2160" w:hanging="18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5B300AB3"/>
    <w:multiLevelType w:val="hybridMultilevel"/>
    <w:tmpl w:val="26FA9DD2"/>
    <w:lvl w:ilvl="0" w:tplc="FE3A8938">
      <w:start w:val="1"/>
      <w:numFmt w:val="decimal"/>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23">
    <w:nsid w:val="636C00CD"/>
    <w:multiLevelType w:val="hybridMultilevel"/>
    <w:tmpl w:val="B3C62D84"/>
    <w:lvl w:ilvl="0" w:tplc="BA3E5DB8">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89264B0"/>
    <w:multiLevelType w:val="hybridMultilevel"/>
    <w:tmpl w:val="F6326E1E"/>
    <w:lvl w:ilvl="0" w:tplc="26ECAB14">
      <w:start w:val="2"/>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691E7B82"/>
    <w:multiLevelType w:val="hybridMultilevel"/>
    <w:tmpl w:val="17A22182"/>
    <w:lvl w:ilvl="0" w:tplc="0421000B">
      <w:start w:val="1"/>
      <w:numFmt w:val="bullet"/>
      <w:lvlText w:val=""/>
      <w:lvlJc w:val="left"/>
      <w:pPr>
        <w:ind w:left="1287" w:hanging="360"/>
      </w:pPr>
      <w:rPr>
        <w:rFonts w:ascii="Wingdings" w:hAnsi="Wingdings" w:hint="default"/>
      </w:rPr>
    </w:lvl>
    <w:lvl w:ilvl="1" w:tplc="04210003">
      <w:start w:val="1"/>
      <w:numFmt w:val="bullet"/>
      <w:lvlText w:val="o"/>
      <w:lvlJc w:val="left"/>
      <w:pPr>
        <w:ind w:left="2007" w:hanging="360"/>
      </w:pPr>
      <w:rPr>
        <w:rFonts w:ascii="Courier New" w:hAnsi="Courier New" w:cs="Courier New" w:hint="default"/>
      </w:rPr>
    </w:lvl>
    <w:lvl w:ilvl="2" w:tplc="04210005">
      <w:start w:val="1"/>
      <w:numFmt w:val="bullet"/>
      <w:lvlText w:val=""/>
      <w:lvlJc w:val="left"/>
      <w:pPr>
        <w:ind w:left="2727" w:hanging="360"/>
      </w:pPr>
      <w:rPr>
        <w:rFonts w:ascii="Wingdings" w:hAnsi="Wingdings" w:hint="default"/>
      </w:rPr>
    </w:lvl>
    <w:lvl w:ilvl="3" w:tplc="04210001">
      <w:start w:val="1"/>
      <w:numFmt w:val="bullet"/>
      <w:lvlText w:val=""/>
      <w:lvlJc w:val="left"/>
      <w:pPr>
        <w:ind w:left="3447" w:hanging="360"/>
      </w:pPr>
      <w:rPr>
        <w:rFonts w:ascii="Symbol" w:hAnsi="Symbol" w:hint="default"/>
      </w:rPr>
    </w:lvl>
    <w:lvl w:ilvl="4" w:tplc="04210003">
      <w:start w:val="1"/>
      <w:numFmt w:val="bullet"/>
      <w:lvlText w:val="o"/>
      <w:lvlJc w:val="left"/>
      <w:pPr>
        <w:ind w:left="4167" w:hanging="360"/>
      </w:pPr>
      <w:rPr>
        <w:rFonts w:ascii="Courier New" w:hAnsi="Courier New" w:cs="Courier New" w:hint="default"/>
      </w:rPr>
    </w:lvl>
    <w:lvl w:ilvl="5" w:tplc="04210005">
      <w:start w:val="1"/>
      <w:numFmt w:val="bullet"/>
      <w:lvlText w:val=""/>
      <w:lvlJc w:val="left"/>
      <w:pPr>
        <w:ind w:left="4887" w:hanging="360"/>
      </w:pPr>
      <w:rPr>
        <w:rFonts w:ascii="Wingdings" w:hAnsi="Wingdings" w:hint="default"/>
      </w:rPr>
    </w:lvl>
    <w:lvl w:ilvl="6" w:tplc="04210001">
      <w:start w:val="1"/>
      <w:numFmt w:val="bullet"/>
      <w:lvlText w:val=""/>
      <w:lvlJc w:val="left"/>
      <w:pPr>
        <w:ind w:left="5607" w:hanging="360"/>
      </w:pPr>
      <w:rPr>
        <w:rFonts w:ascii="Symbol" w:hAnsi="Symbol" w:hint="default"/>
      </w:rPr>
    </w:lvl>
    <w:lvl w:ilvl="7" w:tplc="04210003">
      <w:start w:val="1"/>
      <w:numFmt w:val="bullet"/>
      <w:lvlText w:val="o"/>
      <w:lvlJc w:val="left"/>
      <w:pPr>
        <w:ind w:left="6327" w:hanging="360"/>
      </w:pPr>
      <w:rPr>
        <w:rFonts w:ascii="Courier New" w:hAnsi="Courier New" w:cs="Courier New" w:hint="default"/>
      </w:rPr>
    </w:lvl>
    <w:lvl w:ilvl="8" w:tplc="04210005">
      <w:start w:val="1"/>
      <w:numFmt w:val="bullet"/>
      <w:lvlText w:val=""/>
      <w:lvlJc w:val="left"/>
      <w:pPr>
        <w:ind w:left="7047" w:hanging="360"/>
      </w:pPr>
      <w:rPr>
        <w:rFonts w:ascii="Wingdings" w:hAnsi="Wingdings" w:hint="default"/>
      </w:rPr>
    </w:lvl>
  </w:abstractNum>
  <w:abstractNum w:abstractNumId="26">
    <w:nsid w:val="71547744"/>
    <w:multiLevelType w:val="hybridMultilevel"/>
    <w:tmpl w:val="65A4A55E"/>
    <w:lvl w:ilvl="0" w:tplc="8038555A">
      <w:start w:val="4"/>
      <w:numFmt w:val="upp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748329DE"/>
    <w:multiLevelType w:val="hybridMultilevel"/>
    <w:tmpl w:val="351E32F8"/>
    <w:lvl w:ilvl="0" w:tplc="F9525242">
      <w:start w:val="3"/>
      <w:numFmt w:val="bullet"/>
      <w:lvlText w:val="-"/>
      <w:lvlJc w:val="left"/>
      <w:pPr>
        <w:ind w:left="720" w:hanging="360"/>
      </w:pPr>
      <w:rPr>
        <w:rFonts w:ascii="Arial" w:eastAsia="Times New Roman" w:hAnsi="Arial" w:cs="Aria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8">
    <w:nsid w:val="7A4D2B64"/>
    <w:multiLevelType w:val="hybridMultilevel"/>
    <w:tmpl w:val="6E22960A"/>
    <w:lvl w:ilvl="0" w:tplc="839A1FF8">
      <w:start w:val="8"/>
      <w:numFmt w:val="lowerLetter"/>
      <w:lvlText w:val="%1)"/>
      <w:lvlJc w:val="left"/>
      <w:pPr>
        <w:ind w:left="1211" w:hanging="360"/>
      </w:pPr>
      <w:rPr>
        <w:b/>
      </w:rPr>
    </w:lvl>
    <w:lvl w:ilvl="1" w:tplc="04090019">
      <w:start w:val="1"/>
      <w:numFmt w:val="lowerLetter"/>
      <w:lvlText w:val="%2."/>
      <w:lvlJc w:val="left"/>
      <w:pPr>
        <w:ind w:left="1440" w:hanging="360"/>
      </w:pPr>
    </w:lvl>
    <w:lvl w:ilvl="2" w:tplc="0421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E222600"/>
    <w:multiLevelType w:val="hybridMultilevel"/>
    <w:tmpl w:val="E1E6CC5A"/>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9ECC9216">
      <w:start w:val="1"/>
      <w:numFmt w:val="lowerLetter"/>
      <w:lvlText w:val="%3."/>
      <w:lvlJc w:val="left"/>
      <w:pPr>
        <w:ind w:left="2340" w:hanging="360"/>
      </w:pPr>
      <w:rPr>
        <w:rFonts w:ascii="Arial" w:eastAsia="Times New Roman" w:hAnsi="Arial" w:cs="Arial"/>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1"/>
  </w:num>
  <w:num w:numId="2">
    <w:abstractNumId w:val="1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21A6D"/>
    <w:rsid w:val="00001FE1"/>
    <w:rsid w:val="00045389"/>
    <w:rsid w:val="000729CE"/>
    <w:rsid w:val="00074EE2"/>
    <w:rsid w:val="000849B8"/>
    <w:rsid w:val="000B0E0F"/>
    <w:rsid w:val="000B6AD8"/>
    <w:rsid w:val="000C038B"/>
    <w:rsid w:val="000E2C03"/>
    <w:rsid w:val="000E53F0"/>
    <w:rsid w:val="000E5AD6"/>
    <w:rsid w:val="000F1887"/>
    <w:rsid w:val="000F5B66"/>
    <w:rsid w:val="00173B0F"/>
    <w:rsid w:val="00196405"/>
    <w:rsid w:val="001B1A6A"/>
    <w:rsid w:val="001D0EFC"/>
    <w:rsid w:val="002160CE"/>
    <w:rsid w:val="002307C1"/>
    <w:rsid w:val="00267DB0"/>
    <w:rsid w:val="00273ACB"/>
    <w:rsid w:val="002E0BE5"/>
    <w:rsid w:val="002E70C7"/>
    <w:rsid w:val="003204A4"/>
    <w:rsid w:val="00323BA6"/>
    <w:rsid w:val="00333BAB"/>
    <w:rsid w:val="00345C3C"/>
    <w:rsid w:val="003744D8"/>
    <w:rsid w:val="0039011E"/>
    <w:rsid w:val="00394805"/>
    <w:rsid w:val="003A6985"/>
    <w:rsid w:val="003E3405"/>
    <w:rsid w:val="003F7CF7"/>
    <w:rsid w:val="00410378"/>
    <w:rsid w:val="004374AB"/>
    <w:rsid w:val="00450A47"/>
    <w:rsid w:val="004650C7"/>
    <w:rsid w:val="0047641E"/>
    <w:rsid w:val="00491FED"/>
    <w:rsid w:val="004971CD"/>
    <w:rsid w:val="004D20CC"/>
    <w:rsid w:val="004F58A0"/>
    <w:rsid w:val="00523965"/>
    <w:rsid w:val="00530BB0"/>
    <w:rsid w:val="005330D0"/>
    <w:rsid w:val="00535FD1"/>
    <w:rsid w:val="00566AF2"/>
    <w:rsid w:val="00582D2F"/>
    <w:rsid w:val="005A3956"/>
    <w:rsid w:val="005A4B0F"/>
    <w:rsid w:val="005B0DC7"/>
    <w:rsid w:val="005C296A"/>
    <w:rsid w:val="005D43CE"/>
    <w:rsid w:val="005D6685"/>
    <w:rsid w:val="005E0DFE"/>
    <w:rsid w:val="005F0470"/>
    <w:rsid w:val="005F3F67"/>
    <w:rsid w:val="00604826"/>
    <w:rsid w:val="0062430C"/>
    <w:rsid w:val="006457FF"/>
    <w:rsid w:val="0065494C"/>
    <w:rsid w:val="00656125"/>
    <w:rsid w:val="006565C7"/>
    <w:rsid w:val="0066299F"/>
    <w:rsid w:val="00692893"/>
    <w:rsid w:val="006B086F"/>
    <w:rsid w:val="006C1210"/>
    <w:rsid w:val="006C1259"/>
    <w:rsid w:val="006D1AA7"/>
    <w:rsid w:val="006D5F65"/>
    <w:rsid w:val="006F1CEF"/>
    <w:rsid w:val="00704F1A"/>
    <w:rsid w:val="007229C6"/>
    <w:rsid w:val="00733105"/>
    <w:rsid w:val="0077758D"/>
    <w:rsid w:val="007953D8"/>
    <w:rsid w:val="007974B1"/>
    <w:rsid w:val="007D500C"/>
    <w:rsid w:val="007E0654"/>
    <w:rsid w:val="00801ED1"/>
    <w:rsid w:val="00810395"/>
    <w:rsid w:val="00822A18"/>
    <w:rsid w:val="00864C9E"/>
    <w:rsid w:val="008C2BB8"/>
    <w:rsid w:val="008C3889"/>
    <w:rsid w:val="008D4D06"/>
    <w:rsid w:val="008F75DE"/>
    <w:rsid w:val="00934AD5"/>
    <w:rsid w:val="00964B84"/>
    <w:rsid w:val="009826CE"/>
    <w:rsid w:val="00983FE2"/>
    <w:rsid w:val="00993E45"/>
    <w:rsid w:val="009A68F4"/>
    <w:rsid w:val="009A783E"/>
    <w:rsid w:val="009B0A1F"/>
    <w:rsid w:val="009E0A71"/>
    <w:rsid w:val="00A278AA"/>
    <w:rsid w:val="00A27E34"/>
    <w:rsid w:val="00A35FF3"/>
    <w:rsid w:val="00A45F0C"/>
    <w:rsid w:val="00A510D9"/>
    <w:rsid w:val="00A56E13"/>
    <w:rsid w:val="00A73AA2"/>
    <w:rsid w:val="00AF4040"/>
    <w:rsid w:val="00B31CB6"/>
    <w:rsid w:val="00B400F4"/>
    <w:rsid w:val="00B406CD"/>
    <w:rsid w:val="00B439E3"/>
    <w:rsid w:val="00B6124B"/>
    <w:rsid w:val="00B6255C"/>
    <w:rsid w:val="00B742C2"/>
    <w:rsid w:val="00B86BE3"/>
    <w:rsid w:val="00BD3B2D"/>
    <w:rsid w:val="00BD4ED6"/>
    <w:rsid w:val="00BF4DF4"/>
    <w:rsid w:val="00C00AD4"/>
    <w:rsid w:val="00C022C1"/>
    <w:rsid w:val="00C34EB1"/>
    <w:rsid w:val="00C353AA"/>
    <w:rsid w:val="00C473D7"/>
    <w:rsid w:val="00C752E0"/>
    <w:rsid w:val="00C85DCC"/>
    <w:rsid w:val="00CD1DE4"/>
    <w:rsid w:val="00CF0C21"/>
    <w:rsid w:val="00D10F9E"/>
    <w:rsid w:val="00D21A6D"/>
    <w:rsid w:val="00D424F4"/>
    <w:rsid w:val="00D4543A"/>
    <w:rsid w:val="00D57B54"/>
    <w:rsid w:val="00D800FE"/>
    <w:rsid w:val="00D94FB5"/>
    <w:rsid w:val="00DA5066"/>
    <w:rsid w:val="00DE33EE"/>
    <w:rsid w:val="00E36BE3"/>
    <w:rsid w:val="00E41A65"/>
    <w:rsid w:val="00E9765D"/>
    <w:rsid w:val="00EB2776"/>
    <w:rsid w:val="00ED2238"/>
    <w:rsid w:val="00EE1B38"/>
    <w:rsid w:val="00EF6132"/>
    <w:rsid w:val="00EF7E21"/>
    <w:rsid w:val="00F21903"/>
    <w:rsid w:val="00F45E78"/>
    <w:rsid w:val="00F51FB3"/>
    <w:rsid w:val="00F53FE4"/>
    <w:rsid w:val="00F647F7"/>
    <w:rsid w:val="00F70807"/>
    <w:rsid w:val="00F80C80"/>
    <w:rsid w:val="00F863FB"/>
    <w:rsid w:val="00FA3391"/>
    <w:rsid w:val="00FC246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1" type="connector" idref="#AutoShape 7"/>
        <o:r id="V:Rule2" type="connector" idref="#AutoShape 6"/>
        <o:r id="V:Rule3" type="connector" idref="#AutoShape 5"/>
        <o:r id="V:Rule4" type="connector" idref="#AutoShape 29"/>
        <o:r id="V:Rule5" type="connector" idref="#AutoShape 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8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0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4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B0F"/>
  </w:style>
  <w:style w:type="paragraph" w:styleId="Footer">
    <w:name w:val="footer"/>
    <w:basedOn w:val="Normal"/>
    <w:link w:val="FooterChar"/>
    <w:uiPriority w:val="99"/>
    <w:unhideWhenUsed/>
    <w:rsid w:val="005A4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B0F"/>
  </w:style>
  <w:style w:type="paragraph" w:styleId="ListParagraph">
    <w:name w:val="List Paragraph"/>
    <w:basedOn w:val="Normal"/>
    <w:uiPriority w:val="34"/>
    <w:qFormat/>
    <w:rsid w:val="004F58A0"/>
    <w:pPr>
      <w:ind w:left="720"/>
      <w:contextualSpacing/>
    </w:pPr>
  </w:style>
  <w:style w:type="paragraph" w:styleId="NoSpacing">
    <w:name w:val="No Spacing"/>
    <w:uiPriority w:val="1"/>
    <w:qFormat/>
    <w:rsid w:val="004F58A0"/>
    <w:pPr>
      <w:spacing w:after="0" w:line="240" w:lineRule="auto"/>
    </w:pPr>
  </w:style>
  <w:style w:type="paragraph" w:styleId="BalloonText">
    <w:name w:val="Balloon Text"/>
    <w:basedOn w:val="Normal"/>
    <w:link w:val="BalloonTextChar"/>
    <w:uiPriority w:val="99"/>
    <w:semiHidden/>
    <w:unhideWhenUsed/>
    <w:rsid w:val="004F5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8A0"/>
    <w:rPr>
      <w:rFonts w:ascii="Tahoma" w:hAnsi="Tahoma" w:cs="Tahoma"/>
      <w:sz w:val="16"/>
      <w:szCs w:val="16"/>
    </w:rPr>
  </w:style>
  <w:style w:type="paragraph" w:styleId="NormalWeb">
    <w:name w:val="Normal (Web)"/>
    <w:basedOn w:val="Normal"/>
    <w:uiPriority w:val="99"/>
    <w:unhideWhenUsed/>
    <w:rsid w:val="00001FE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001FE1"/>
  </w:style>
  <w:style w:type="table" w:customStyle="1" w:styleId="TableGrid1">
    <w:name w:val="Table Grid1"/>
    <w:basedOn w:val="TableNormal"/>
    <w:next w:val="TableGrid"/>
    <w:uiPriority w:val="59"/>
    <w:rsid w:val="00001FE1"/>
    <w:pPr>
      <w:spacing w:after="0" w:line="240" w:lineRule="auto"/>
      <w:jc w:val="both"/>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0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98485">
      <w:bodyDiv w:val="1"/>
      <w:marLeft w:val="0"/>
      <w:marRight w:val="0"/>
      <w:marTop w:val="0"/>
      <w:marBottom w:val="0"/>
      <w:divBdr>
        <w:top w:val="none" w:sz="0" w:space="0" w:color="auto"/>
        <w:left w:val="none" w:sz="0" w:space="0" w:color="auto"/>
        <w:bottom w:val="none" w:sz="0" w:space="0" w:color="auto"/>
        <w:right w:val="none" w:sz="0" w:space="0" w:color="auto"/>
      </w:divBdr>
    </w:div>
    <w:div w:id="1239897171">
      <w:bodyDiv w:val="1"/>
      <w:marLeft w:val="0"/>
      <w:marRight w:val="0"/>
      <w:marTop w:val="0"/>
      <w:marBottom w:val="0"/>
      <w:divBdr>
        <w:top w:val="none" w:sz="0" w:space="0" w:color="auto"/>
        <w:left w:val="none" w:sz="0" w:space="0" w:color="auto"/>
        <w:bottom w:val="none" w:sz="0" w:space="0" w:color="auto"/>
        <w:right w:val="none" w:sz="0" w:space="0" w:color="auto"/>
      </w:divBdr>
    </w:div>
    <w:div w:id="1347902846">
      <w:bodyDiv w:val="1"/>
      <w:marLeft w:val="0"/>
      <w:marRight w:val="0"/>
      <w:marTop w:val="0"/>
      <w:marBottom w:val="0"/>
      <w:divBdr>
        <w:top w:val="none" w:sz="0" w:space="0" w:color="auto"/>
        <w:left w:val="none" w:sz="0" w:space="0" w:color="auto"/>
        <w:bottom w:val="none" w:sz="0" w:space="0" w:color="auto"/>
        <w:right w:val="none" w:sz="0" w:space="0" w:color="auto"/>
      </w:divBdr>
    </w:div>
    <w:div w:id="1359165579">
      <w:bodyDiv w:val="1"/>
      <w:marLeft w:val="0"/>
      <w:marRight w:val="0"/>
      <w:marTop w:val="0"/>
      <w:marBottom w:val="0"/>
      <w:divBdr>
        <w:top w:val="none" w:sz="0" w:space="0" w:color="auto"/>
        <w:left w:val="none" w:sz="0" w:space="0" w:color="auto"/>
        <w:bottom w:val="none" w:sz="0" w:space="0" w:color="auto"/>
        <w:right w:val="none" w:sz="0" w:space="0" w:color="auto"/>
      </w:divBdr>
    </w:div>
    <w:div w:id="1489441750">
      <w:bodyDiv w:val="1"/>
      <w:marLeft w:val="0"/>
      <w:marRight w:val="0"/>
      <w:marTop w:val="0"/>
      <w:marBottom w:val="0"/>
      <w:divBdr>
        <w:top w:val="none" w:sz="0" w:space="0" w:color="auto"/>
        <w:left w:val="none" w:sz="0" w:space="0" w:color="auto"/>
        <w:bottom w:val="none" w:sz="0" w:space="0" w:color="auto"/>
        <w:right w:val="none" w:sz="0" w:space="0" w:color="auto"/>
      </w:divBdr>
    </w:div>
    <w:div w:id="174826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TotalTime>
  <Pages>63</Pages>
  <Words>13068</Words>
  <Characters>74492</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Armada</cp:lastModifiedBy>
  <cp:revision>65</cp:revision>
  <dcterms:created xsi:type="dcterms:W3CDTF">2017-07-27T01:41:00Z</dcterms:created>
  <dcterms:modified xsi:type="dcterms:W3CDTF">2017-08-15T06:12:00Z</dcterms:modified>
</cp:coreProperties>
</file>