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BA" w:rsidRPr="00E12DBA" w:rsidRDefault="00E12DBA" w:rsidP="00E12DBA">
      <w:pPr>
        <w:spacing w:line="480" w:lineRule="auto"/>
        <w:jc w:val="center"/>
        <w:rPr>
          <w:rFonts w:ascii="Arial" w:hAnsi="Arial" w:cs="Arial"/>
          <w:b/>
          <w:sz w:val="28"/>
          <w:szCs w:val="28"/>
          <w:lang w:val="id-ID"/>
        </w:rPr>
      </w:pPr>
      <w:r w:rsidRPr="00E12DBA">
        <w:rPr>
          <w:rFonts w:ascii="Arial" w:hAnsi="Arial" w:cs="Arial"/>
          <w:b/>
          <w:sz w:val="28"/>
          <w:szCs w:val="28"/>
          <w:lang w:val="id-ID"/>
        </w:rPr>
        <w:t>KARYA TULIS ILMIAH</w:t>
      </w:r>
    </w:p>
    <w:p w:rsidR="00E12DBA" w:rsidRPr="00E12DBA" w:rsidRDefault="00E12DBA" w:rsidP="00E12DBA">
      <w:pPr>
        <w:autoSpaceDE w:val="0"/>
        <w:autoSpaceDN w:val="0"/>
        <w:adjustRightInd w:val="0"/>
        <w:jc w:val="center"/>
        <w:rPr>
          <w:rFonts w:ascii="Arial" w:hAnsi="Arial" w:cs="Arial"/>
          <w:b/>
          <w:bCs/>
          <w:sz w:val="28"/>
          <w:lang w:val="id-ID" w:eastAsia="id-ID"/>
        </w:rPr>
      </w:pPr>
      <w:r w:rsidRPr="00E12DBA">
        <w:rPr>
          <w:rFonts w:ascii="Arial" w:hAnsi="Arial" w:cs="Arial"/>
          <w:b/>
          <w:bCs/>
          <w:sz w:val="28"/>
          <w:lang w:val="id-ID" w:eastAsia="id-ID"/>
        </w:rPr>
        <w:t>FAKTOR RISIKO YANG MEMPENGARUHI KEJADIAN ISPA PADA BALITA DI DESA SINGGAMANIK KECAMATAN MUNTE KABUPATEN KARO TAHUN 2017</w:t>
      </w:r>
    </w:p>
    <w:p w:rsidR="00E12DBA" w:rsidRPr="00E12DBA" w:rsidRDefault="00E12DBA" w:rsidP="00E12DBA">
      <w:pPr>
        <w:autoSpaceDE w:val="0"/>
        <w:autoSpaceDN w:val="0"/>
        <w:adjustRightInd w:val="0"/>
        <w:spacing w:line="480" w:lineRule="auto"/>
        <w:jc w:val="center"/>
        <w:rPr>
          <w:rFonts w:ascii="Arial" w:hAnsi="Arial" w:cs="Arial"/>
          <w:b/>
          <w:bCs/>
          <w:sz w:val="24"/>
          <w:lang w:val="id-ID" w:eastAsia="id-ID"/>
        </w:rPr>
      </w:pPr>
      <w:r w:rsidRPr="00E12DBA">
        <w:rPr>
          <w:rFonts w:ascii="Arial" w:hAnsi="Arial" w:cs="Arial"/>
          <w:b/>
          <w:bCs/>
          <w:noProof/>
          <w:sz w:val="24"/>
        </w:rPr>
        <w:drawing>
          <wp:anchor distT="0" distB="0" distL="114300" distR="114300" simplePos="0" relativeHeight="251804672" behindDoc="0" locked="0" layoutInCell="1" allowOverlap="1" wp14:anchorId="3EC0F413" wp14:editId="0B60498F">
            <wp:simplePos x="0" y="0"/>
            <wp:positionH relativeFrom="column">
              <wp:posOffset>788670</wp:posOffset>
            </wp:positionH>
            <wp:positionV relativeFrom="paragraph">
              <wp:posOffset>180975</wp:posOffset>
            </wp:positionV>
            <wp:extent cx="3305175" cy="3162300"/>
            <wp:effectExtent l="19050" t="0" r="9525" b="0"/>
            <wp:wrapNone/>
            <wp:docPr id="3" name="Picture 1" descr="F:\animasi\logo APK - Politeknik Kesli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imasi\logo APK - Politeknik Keslingk.jpg"/>
                    <pic:cNvPicPr>
                      <a:picLocks noChangeAspect="1" noChangeArrowheads="1"/>
                    </pic:cNvPicPr>
                  </pic:nvPicPr>
                  <pic:blipFill>
                    <a:blip r:embed="rId9"/>
                    <a:srcRect/>
                    <a:stretch>
                      <a:fillRect/>
                    </a:stretch>
                  </pic:blipFill>
                  <pic:spPr bwMode="auto">
                    <a:xfrm>
                      <a:off x="0" y="0"/>
                      <a:ext cx="3305175" cy="3162300"/>
                    </a:xfrm>
                    <a:prstGeom prst="rect">
                      <a:avLst/>
                    </a:prstGeom>
                    <a:noFill/>
                    <a:ln w="9525">
                      <a:noFill/>
                      <a:miter lim="800000"/>
                      <a:headEnd/>
                      <a:tailEnd/>
                    </a:ln>
                  </pic:spPr>
                </pic:pic>
              </a:graphicData>
            </a:graphic>
          </wp:anchor>
        </w:drawing>
      </w:r>
    </w:p>
    <w:p w:rsidR="00E12DBA" w:rsidRPr="00E12DBA" w:rsidRDefault="00E12DBA" w:rsidP="00E12DBA">
      <w:pPr>
        <w:jc w:val="center"/>
        <w:rPr>
          <w:rFonts w:ascii="Arial" w:hAnsi="Arial" w:cs="Arial"/>
          <w:b/>
          <w:sz w:val="24"/>
          <w:szCs w:val="28"/>
          <w:lang w:val="id-ID"/>
        </w:rPr>
      </w:pPr>
    </w:p>
    <w:p w:rsidR="00E12DBA" w:rsidRPr="00E12DBA" w:rsidRDefault="00E12DBA" w:rsidP="00E12DBA">
      <w:pPr>
        <w:jc w:val="center"/>
        <w:rPr>
          <w:rFonts w:ascii="Arial" w:hAnsi="Arial" w:cs="Arial"/>
          <w:b/>
          <w:sz w:val="28"/>
          <w:szCs w:val="28"/>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line="360" w:lineRule="auto"/>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r w:rsidRPr="00E12DBA">
        <w:rPr>
          <w:rFonts w:ascii="Arial" w:hAnsi="Arial" w:cs="Arial"/>
          <w:b/>
          <w:sz w:val="28"/>
          <w:szCs w:val="28"/>
          <w:u w:val="single"/>
          <w:lang w:val="id-ID"/>
        </w:rPr>
        <w:t>LADY DIANA BR SINURAYA</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NIM : P00933014022</w:t>
      </w:r>
    </w:p>
    <w:p w:rsidR="00E12DBA" w:rsidRPr="00E12DBA" w:rsidRDefault="00E12DBA" w:rsidP="00E12DBA">
      <w:pPr>
        <w:spacing w:after="0"/>
        <w:jc w:val="center"/>
        <w:rPr>
          <w:rFonts w:ascii="Arial" w:hAnsi="Arial" w:cs="Arial"/>
          <w:b/>
          <w:sz w:val="28"/>
          <w:szCs w:val="28"/>
          <w:lang w:val="id-ID"/>
        </w:rPr>
      </w:pPr>
    </w:p>
    <w:p w:rsidR="00E12DBA" w:rsidRPr="00E12DBA" w:rsidRDefault="00E12DBA" w:rsidP="00E12DBA">
      <w:pPr>
        <w:spacing w:after="0"/>
        <w:jc w:val="both"/>
        <w:rPr>
          <w:rFonts w:ascii="Arial" w:hAnsi="Arial" w:cs="Arial"/>
          <w:b/>
          <w:sz w:val="28"/>
          <w:szCs w:val="28"/>
          <w:lang w:val="id-ID"/>
        </w:rPr>
      </w:pPr>
    </w:p>
    <w:p w:rsidR="00E12DBA" w:rsidRPr="00E12DBA" w:rsidRDefault="00E12DBA" w:rsidP="00E12DBA">
      <w:pPr>
        <w:spacing w:after="0" w:line="360" w:lineRule="auto"/>
        <w:jc w:val="both"/>
        <w:rPr>
          <w:rFonts w:ascii="Arial" w:hAnsi="Arial" w:cs="Arial"/>
          <w:b/>
          <w:sz w:val="32"/>
          <w:szCs w:val="28"/>
          <w:lang w:val="id-ID"/>
        </w:rPr>
      </w:pPr>
    </w:p>
    <w:p w:rsidR="00E12DBA" w:rsidRPr="00E12DBA" w:rsidRDefault="00E12DBA" w:rsidP="00E12DBA">
      <w:pPr>
        <w:spacing w:after="0"/>
        <w:jc w:val="both"/>
        <w:rPr>
          <w:rFonts w:ascii="Arial" w:hAnsi="Arial" w:cs="Arial"/>
          <w:b/>
          <w:sz w:val="32"/>
          <w:szCs w:val="28"/>
          <w:lang w:val="id-ID"/>
        </w:rPr>
      </w:pPr>
    </w:p>
    <w:p w:rsidR="00E12DBA" w:rsidRPr="00E12DBA" w:rsidRDefault="00E12DBA" w:rsidP="00E12DBA">
      <w:pPr>
        <w:spacing w:after="0"/>
        <w:jc w:val="both"/>
        <w:rPr>
          <w:rFonts w:ascii="Arial" w:hAnsi="Arial" w:cs="Arial"/>
          <w:b/>
          <w:sz w:val="32"/>
          <w:szCs w:val="28"/>
          <w:lang w:val="id-ID"/>
        </w:rPr>
      </w:pP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POLITEKNIK KESEHATAN KEMENKES MEDAN</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JURUSAN KESEHATAN LINGKUNGAN</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KABANJAHE</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2017</w:t>
      </w:r>
    </w:p>
    <w:p w:rsidR="00E12DBA" w:rsidRPr="00E12DBA" w:rsidRDefault="00E12DBA" w:rsidP="00E12DBA">
      <w:pPr>
        <w:spacing w:after="0"/>
        <w:jc w:val="center"/>
        <w:rPr>
          <w:rFonts w:ascii="Arial" w:hAnsi="Arial" w:cs="Arial"/>
          <w:b/>
          <w:sz w:val="28"/>
          <w:szCs w:val="28"/>
          <w:lang w:val="id-ID"/>
        </w:rPr>
      </w:pPr>
    </w:p>
    <w:p w:rsidR="00E12DBA" w:rsidRPr="00E12DBA" w:rsidRDefault="00E12DBA" w:rsidP="00E12DBA">
      <w:pPr>
        <w:jc w:val="both"/>
        <w:rPr>
          <w:rFonts w:ascii="Arial" w:hAnsi="Arial" w:cs="Arial"/>
          <w:b/>
          <w:sz w:val="24"/>
          <w:lang w:val="id-ID"/>
        </w:rPr>
      </w:pPr>
    </w:p>
    <w:p w:rsidR="00E12DBA" w:rsidRPr="00E12DBA" w:rsidRDefault="00E12DBA" w:rsidP="00E12DBA">
      <w:pPr>
        <w:spacing w:line="480" w:lineRule="auto"/>
        <w:jc w:val="center"/>
        <w:rPr>
          <w:rFonts w:ascii="Arial" w:hAnsi="Arial" w:cs="Arial"/>
          <w:b/>
          <w:sz w:val="28"/>
          <w:szCs w:val="28"/>
          <w:lang w:val="id-ID"/>
        </w:rPr>
      </w:pPr>
      <w:r w:rsidRPr="00E12DBA">
        <w:rPr>
          <w:rFonts w:ascii="Arial" w:hAnsi="Arial" w:cs="Arial"/>
          <w:b/>
          <w:sz w:val="28"/>
          <w:szCs w:val="28"/>
          <w:lang w:val="id-ID"/>
        </w:rPr>
        <w:lastRenderedPageBreak/>
        <w:t>KARYA TULIS ILMIAH</w:t>
      </w:r>
    </w:p>
    <w:p w:rsidR="00E12DBA" w:rsidRPr="00E12DBA" w:rsidRDefault="00E12DBA" w:rsidP="00E12DBA">
      <w:pPr>
        <w:autoSpaceDE w:val="0"/>
        <w:autoSpaceDN w:val="0"/>
        <w:adjustRightInd w:val="0"/>
        <w:jc w:val="center"/>
        <w:rPr>
          <w:rFonts w:ascii="Arial" w:hAnsi="Arial" w:cs="Arial"/>
          <w:b/>
          <w:bCs/>
          <w:sz w:val="28"/>
          <w:lang w:val="id-ID" w:eastAsia="id-ID"/>
        </w:rPr>
      </w:pPr>
      <w:r w:rsidRPr="00E12DBA">
        <w:rPr>
          <w:rFonts w:ascii="Arial" w:hAnsi="Arial" w:cs="Arial"/>
          <w:b/>
          <w:bCs/>
          <w:sz w:val="28"/>
          <w:lang w:val="id-ID" w:eastAsia="id-ID"/>
        </w:rPr>
        <w:t>FAKTOR RISIKO YANG MEMPENGARUHI KEJADIAN ISPA PADA BALITA DI DESA SINGGAMANIK KECAMATAN MUNTE KABUPATEN KARO TAHUN 2017</w:t>
      </w:r>
    </w:p>
    <w:p w:rsidR="00E12DBA" w:rsidRPr="00E12DBA" w:rsidRDefault="00E12DBA" w:rsidP="00E12DBA">
      <w:pPr>
        <w:autoSpaceDE w:val="0"/>
        <w:autoSpaceDN w:val="0"/>
        <w:adjustRightInd w:val="0"/>
        <w:jc w:val="center"/>
        <w:rPr>
          <w:rFonts w:ascii="Arial" w:hAnsi="Arial" w:cs="Arial"/>
          <w:b/>
          <w:bCs/>
          <w:sz w:val="28"/>
          <w:lang w:val="id-ID" w:eastAsia="id-ID"/>
        </w:rPr>
      </w:pPr>
    </w:p>
    <w:p w:rsidR="00E12DBA" w:rsidRPr="00E12DBA" w:rsidRDefault="00E12DBA" w:rsidP="00E12DBA">
      <w:pPr>
        <w:jc w:val="center"/>
        <w:rPr>
          <w:rFonts w:ascii="Arial" w:hAnsi="Arial" w:cs="Arial"/>
          <w:b/>
          <w:i/>
          <w:sz w:val="24"/>
          <w:szCs w:val="28"/>
          <w:lang w:val="id-ID"/>
        </w:rPr>
      </w:pPr>
      <w:r w:rsidRPr="00E12DBA">
        <w:rPr>
          <w:rFonts w:ascii="Arial" w:hAnsi="Arial" w:cs="Arial"/>
          <w:b/>
          <w:i/>
          <w:sz w:val="24"/>
          <w:szCs w:val="28"/>
          <w:lang w:val="id-ID"/>
        </w:rPr>
        <w:t>Karya Tulis Ini Diajukan Sebagai Salah Satu Syarat Untuk Menyelesaikan Program Diploma III</w:t>
      </w:r>
    </w:p>
    <w:p w:rsidR="00E12DBA" w:rsidRPr="00E12DBA" w:rsidRDefault="00E12DBA" w:rsidP="00E12DBA">
      <w:pPr>
        <w:jc w:val="center"/>
        <w:rPr>
          <w:rFonts w:ascii="Arial" w:hAnsi="Arial" w:cs="Arial"/>
          <w:b/>
          <w:sz w:val="28"/>
          <w:szCs w:val="28"/>
          <w:lang w:val="id-ID"/>
        </w:rPr>
      </w:pPr>
      <w:r w:rsidRPr="00E12DBA">
        <w:rPr>
          <w:rFonts w:ascii="Arial" w:hAnsi="Arial" w:cs="Arial"/>
          <w:b/>
          <w:noProof/>
          <w:sz w:val="28"/>
          <w:szCs w:val="28"/>
        </w:rPr>
        <w:drawing>
          <wp:anchor distT="0" distB="0" distL="114300" distR="114300" simplePos="0" relativeHeight="251805696" behindDoc="0" locked="0" layoutInCell="1" allowOverlap="1" wp14:anchorId="07F29F76" wp14:editId="01DC214D">
            <wp:simplePos x="0" y="0"/>
            <wp:positionH relativeFrom="column">
              <wp:posOffset>731520</wp:posOffset>
            </wp:positionH>
            <wp:positionV relativeFrom="paragraph">
              <wp:posOffset>-635</wp:posOffset>
            </wp:positionV>
            <wp:extent cx="3305175" cy="3162300"/>
            <wp:effectExtent l="19050" t="0" r="9525" b="0"/>
            <wp:wrapNone/>
            <wp:docPr id="5" name="Picture 5" descr="F:\animasi\logo APK - Politeknik Kesli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imasi\logo APK - Politeknik Keslingk.jpg"/>
                    <pic:cNvPicPr>
                      <a:picLocks noChangeAspect="1" noChangeArrowheads="1"/>
                    </pic:cNvPicPr>
                  </pic:nvPicPr>
                  <pic:blipFill>
                    <a:blip r:embed="rId9"/>
                    <a:srcRect/>
                    <a:stretch>
                      <a:fillRect/>
                    </a:stretch>
                  </pic:blipFill>
                  <pic:spPr bwMode="auto">
                    <a:xfrm>
                      <a:off x="0" y="0"/>
                      <a:ext cx="3305175" cy="3162300"/>
                    </a:xfrm>
                    <a:prstGeom prst="rect">
                      <a:avLst/>
                    </a:prstGeom>
                    <a:noFill/>
                    <a:ln w="9525">
                      <a:noFill/>
                      <a:miter lim="800000"/>
                      <a:headEnd/>
                      <a:tailEnd/>
                    </a:ln>
                  </pic:spPr>
                </pic:pic>
              </a:graphicData>
            </a:graphic>
          </wp:anchor>
        </w:drawing>
      </w: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p>
    <w:p w:rsidR="00E12DBA" w:rsidRPr="00E12DBA" w:rsidRDefault="00E12DBA" w:rsidP="00E12DBA">
      <w:pPr>
        <w:spacing w:after="0" w:line="480" w:lineRule="auto"/>
        <w:jc w:val="center"/>
        <w:rPr>
          <w:rFonts w:ascii="Arial" w:hAnsi="Arial" w:cs="Arial"/>
          <w:b/>
          <w:sz w:val="28"/>
          <w:szCs w:val="28"/>
          <w:u w:val="single"/>
          <w:lang w:val="id-ID"/>
        </w:rPr>
      </w:pPr>
    </w:p>
    <w:p w:rsidR="00E12DBA" w:rsidRPr="00E12DBA" w:rsidRDefault="00E12DBA" w:rsidP="00E12DBA">
      <w:pPr>
        <w:spacing w:after="0"/>
        <w:jc w:val="center"/>
        <w:rPr>
          <w:rFonts w:ascii="Arial" w:hAnsi="Arial" w:cs="Arial"/>
          <w:b/>
          <w:sz w:val="28"/>
          <w:szCs w:val="28"/>
          <w:u w:val="single"/>
          <w:lang w:val="id-ID"/>
        </w:rPr>
      </w:pPr>
      <w:r w:rsidRPr="00E12DBA">
        <w:rPr>
          <w:rFonts w:ascii="Arial" w:hAnsi="Arial" w:cs="Arial"/>
          <w:b/>
          <w:sz w:val="28"/>
          <w:szCs w:val="28"/>
          <w:u w:val="single"/>
          <w:lang w:val="id-ID"/>
        </w:rPr>
        <w:t>LADY DIANA BR SINURAYA</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NIM : P00933014022</w:t>
      </w:r>
    </w:p>
    <w:p w:rsidR="00E12DBA" w:rsidRPr="00E12DBA" w:rsidRDefault="00E12DBA" w:rsidP="00E12DBA">
      <w:pPr>
        <w:spacing w:after="0"/>
        <w:jc w:val="center"/>
        <w:rPr>
          <w:rFonts w:ascii="Arial" w:hAnsi="Arial" w:cs="Arial"/>
          <w:b/>
          <w:sz w:val="28"/>
          <w:szCs w:val="28"/>
          <w:lang w:val="id-ID"/>
        </w:rPr>
      </w:pPr>
    </w:p>
    <w:p w:rsidR="00E12DBA" w:rsidRPr="00E12DBA" w:rsidRDefault="00E12DBA" w:rsidP="00E12DBA">
      <w:pPr>
        <w:spacing w:after="0"/>
        <w:jc w:val="both"/>
        <w:rPr>
          <w:rFonts w:ascii="Arial" w:hAnsi="Arial" w:cs="Arial"/>
          <w:b/>
          <w:sz w:val="28"/>
          <w:szCs w:val="28"/>
          <w:lang w:val="id-ID"/>
        </w:rPr>
      </w:pPr>
    </w:p>
    <w:p w:rsidR="00E12DBA" w:rsidRPr="00E12DBA" w:rsidRDefault="00E12DBA" w:rsidP="00E12DBA">
      <w:pPr>
        <w:spacing w:after="0" w:line="480" w:lineRule="auto"/>
        <w:jc w:val="both"/>
        <w:rPr>
          <w:rFonts w:ascii="Arial" w:hAnsi="Arial" w:cs="Arial"/>
          <w:b/>
          <w:sz w:val="28"/>
          <w:szCs w:val="28"/>
          <w:lang w:val="id-ID"/>
        </w:rPr>
      </w:pPr>
    </w:p>
    <w:p w:rsidR="00E12DBA" w:rsidRPr="00E12DBA" w:rsidRDefault="00E12DBA" w:rsidP="00E12DBA">
      <w:pPr>
        <w:spacing w:after="0"/>
        <w:jc w:val="both"/>
        <w:rPr>
          <w:rFonts w:ascii="Arial" w:hAnsi="Arial" w:cs="Arial"/>
          <w:b/>
          <w:sz w:val="32"/>
          <w:szCs w:val="28"/>
          <w:lang w:val="id-ID"/>
        </w:rPr>
      </w:pP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POLITEKNIK KESEHATAN KEMENKES MEDAN</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JURUSAN KESEHATAN LINGKUNGAN</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KABANJAHE</w:t>
      </w:r>
    </w:p>
    <w:p w:rsidR="00E12DBA" w:rsidRPr="00E12DBA" w:rsidRDefault="00E12DBA" w:rsidP="00E12DBA">
      <w:pPr>
        <w:spacing w:after="0"/>
        <w:jc w:val="center"/>
        <w:rPr>
          <w:rFonts w:ascii="Arial" w:hAnsi="Arial" w:cs="Arial"/>
          <w:b/>
          <w:sz w:val="28"/>
          <w:szCs w:val="28"/>
          <w:lang w:val="id-ID"/>
        </w:rPr>
      </w:pPr>
      <w:r w:rsidRPr="00E12DBA">
        <w:rPr>
          <w:rFonts w:ascii="Arial" w:hAnsi="Arial" w:cs="Arial"/>
          <w:b/>
          <w:sz w:val="28"/>
          <w:szCs w:val="28"/>
          <w:lang w:val="id-ID"/>
        </w:rPr>
        <w:t>2017</w:t>
      </w:r>
    </w:p>
    <w:p w:rsidR="00E12DBA" w:rsidRPr="00E12DBA" w:rsidRDefault="00E12DBA" w:rsidP="00E12DBA">
      <w:pPr>
        <w:jc w:val="center"/>
        <w:rPr>
          <w:rFonts w:ascii="Arial" w:hAnsi="Arial" w:cs="Arial"/>
          <w:b/>
          <w:sz w:val="24"/>
          <w:lang w:val="id-ID"/>
        </w:rPr>
      </w:pPr>
    </w:p>
    <w:p w:rsidR="00E12DBA" w:rsidRPr="00E12DBA" w:rsidRDefault="00E12DBA" w:rsidP="00E12DBA">
      <w:pPr>
        <w:jc w:val="center"/>
        <w:rPr>
          <w:rFonts w:ascii="Arial" w:eastAsia="Times New Roman" w:hAnsi="Arial" w:cs="Arial"/>
          <w:b/>
          <w:bCs/>
          <w:noProof/>
          <w:sz w:val="24"/>
          <w:szCs w:val="28"/>
          <w:lang w:val="id-ID"/>
        </w:rPr>
      </w:pPr>
      <w:r w:rsidRPr="00E12DBA">
        <w:rPr>
          <w:rFonts w:ascii="Arial" w:eastAsia="Times New Roman" w:hAnsi="Arial" w:cs="Arial"/>
          <w:b/>
          <w:bCs/>
          <w:noProof/>
          <w:sz w:val="24"/>
          <w:szCs w:val="28"/>
          <w:lang w:val="id-ID"/>
        </w:rPr>
        <w:lastRenderedPageBreak/>
        <w:t>LEMBAR PERSETUJUAN</w:t>
      </w:r>
    </w:p>
    <w:p w:rsidR="00E12DBA" w:rsidRPr="00E12DBA" w:rsidRDefault="00E12DBA" w:rsidP="00E12DBA">
      <w:pPr>
        <w:jc w:val="both"/>
        <w:rPr>
          <w:rFonts w:ascii="Arial" w:eastAsia="Times New Roman" w:hAnsi="Arial" w:cs="Arial"/>
          <w:b/>
          <w:bCs/>
          <w:noProof/>
          <w:sz w:val="28"/>
          <w:szCs w:val="28"/>
          <w:lang w:val="id-ID"/>
        </w:rPr>
      </w:pPr>
    </w:p>
    <w:p w:rsidR="00E12DBA" w:rsidRPr="00E12DBA" w:rsidRDefault="00E12DBA" w:rsidP="00E12DBA">
      <w:pPr>
        <w:tabs>
          <w:tab w:val="left" w:pos="2127"/>
          <w:tab w:val="left" w:pos="2410"/>
        </w:tabs>
        <w:ind w:left="2430" w:hanging="2430"/>
        <w:jc w:val="both"/>
        <w:rPr>
          <w:rFonts w:ascii="Arial" w:eastAsia="Times New Roman" w:hAnsi="Arial" w:cs="Arial"/>
          <w:b/>
          <w:bCs/>
          <w:noProof/>
          <w:sz w:val="24"/>
          <w:szCs w:val="24"/>
          <w:lang w:val="id-ID"/>
        </w:rPr>
      </w:pPr>
      <w:r w:rsidRPr="00E12DBA">
        <w:rPr>
          <w:rFonts w:ascii="Arial" w:eastAsia="Times New Roman" w:hAnsi="Arial" w:cs="Arial"/>
          <w:b/>
          <w:bCs/>
          <w:noProof/>
          <w:sz w:val="24"/>
          <w:szCs w:val="24"/>
          <w:lang w:val="id-ID"/>
        </w:rPr>
        <w:t>JUDUL</w:t>
      </w:r>
      <w:r w:rsidRPr="00E12DBA">
        <w:rPr>
          <w:rFonts w:ascii="Arial" w:eastAsia="Times New Roman" w:hAnsi="Arial" w:cs="Arial"/>
          <w:b/>
          <w:bCs/>
          <w:noProof/>
          <w:sz w:val="24"/>
          <w:szCs w:val="24"/>
          <w:lang w:val="id-ID"/>
        </w:rPr>
        <w:tab/>
      </w:r>
      <w:r w:rsidRPr="00E12DBA">
        <w:rPr>
          <w:rFonts w:ascii="Times New Roman" w:hAnsi="Times New Roman" w:cs="Times New Roman"/>
          <w:b/>
          <w:noProof/>
          <w:sz w:val="24"/>
          <w:szCs w:val="24"/>
          <w:lang w:val="id-ID"/>
        </w:rPr>
        <w:t>:</w:t>
      </w:r>
      <w:r w:rsidRPr="00E12DBA">
        <w:rPr>
          <w:rFonts w:ascii="Times New Roman" w:hAnsi="Times New Roman" w:cs="Times New Roman"/>
          <w:b/>
          <w:noProof/>
          <w:sz w:val="24"/>
          <w:szCs w:val="24"/>
          <w:lang w:val="id-ID"/>
        </w:rPr>
        <w:tab/>
      </w:r>
      <w:r w:rsidRPr="00E12DBA">
        <w:rPr>
          <w:rFonts w:ascii="Arial" w:eastAsia="Times New Roman" w:hAnsi="Arial" w:cs="Arial"/>
          <w:b/>
          <w:bCs/>
          <w:noProof/>
          <w:sz w:val="24"/>
          <w:szCs w:val="24"/>
          <w:lang w:val="id-ID"/>
        </w:rPr>
        <w:t>Faktor Risiko Yang Mempengaruhi Kejadian Ispa  Pada Balita Di Desa Singgamanik Kecamatan Munte Kabupaten Karo Tahun 2017</w:t>
      </w:r>
    </w:p>
    <w:p w:rsidR="00E12DBA" w:rsidRPr="00E12DBA" w:rsidRDefault="00E12DBA" w:rsidP="00E12DBA">
      <w:pPr>
        <w:tabs>
          <w:tab w:val="left" w:pos="2127"/>
          <w:tab w:val="left" w:pos="2268"/>
          <w:tab w:val="left" w:pos="2410"/>
        </w:tabs>
        <w:ind w:left="2552" w:hanging="2552"/>
        <w:jc w:val="both"/>
        <w:rPr>
          <w:rFonts w:ascii="Arial" w:eastAsia="Times New Roman" w:hAnsi="Arial" w:cs="Arial"/>
          <w:b/>
          <w:bCs/>
          <w:noProof/>
          <w:sz w:val="24"/>
          <w:szCs w:val="24"/>
          <w:lang w:val="id-ID"/>
        </w:rPr>
      </w:pPr>
      <w:r w:rsidRPr="00E12DBA">
        <w:rPr>
          <w:rFonts w:ascii="Arial" w:eastAsia="Times New Roman" w:hAnsi="Arial" w:cs="Arial"/>
          <w:b/>
          <w:bCs/>
          <w:noProof/>
          <w:sz w:val="24"/>
          <w:szCs w:val="24"/>
          <w:lang w:val="id-ID"/>
        </w:rPr>
        <w:t>NAMA</w:t>
      </w:r>
      <w:r w:rsidRPr="00E12DBA">
        <w:rPr>
          <w:rFonts w:ascii="Arial" w:eastAsia="Times New Roman" w:hAnsi="Arial" w:cs="Arial"/>
          <w:b/>
          <w:bCs/>
          <w:noProof/>
          <w:sz w:val="24"/>
          <w:szCs w:val="24"/>
          <w:lang w:val="id-ID"/>
        </w:rPr>
        <w:tab/>
        <w:t>:</w:t>
      </w:r>
      <w:r w:rsidRPr="00E12DBA">
        <w:rPr>
          <w:rFonts w:ascii="Arial" w:eastAsia="Times New Roman" w:hAnsi="Arial" w:cs="Arial"/>
          <w:b/>
          <w:bCs/>
          <w:noProof/>
          <w:sz w:val="24"/>
          <w:szCs w:val="24"/>
          <w:lang w:val="id-ID"/>
        </w:rPr>
        <w:tab/>
      </w:r>
      <w:r w:rsidRPr="00E12DBA">
        <w:rPr>
          <w:rFonts w:ascii="Arial" w:eastAsia="Times New Roman" w:hAnsi="Arial" w:cs="Arial"/>
          <w:b/>
          <w:bCs/>
          <w:noProof/>
          <w:sz w:val="24"/>
          <w:szCs w:val="24"/>
          <w:lang w:val="id-ID"/>
        </w:rPr>
        <w:tab/>
        <w:t>Lady Diana Br Sinuraya</w:t>
      </w:r>
    </w:p>
    <w:p w:rsidR="00E12DBA" w:rsidRPr="00E12DBA" w:rsidRDefault="00E12DBA" w:rsidP="00E12DBA">
      <w:pPr>
        <w:tabs>
          <w:tab w:val="left" w:pos="2127"/>
          <w:tab w:val="left" w:pos="2268"/>
          <w:tab w:val="left" w:pos="2410"/>
        </w:tabs>
        <w:ind w:left="2552" w:hanging="2552"/>
        <w:jc w:val="both"/>
        <w:rPr>
          <w:rFonts w:ascii="Arial" w:eastAsia="Times New Roman" w:hAnsi="Arial" w:cs="Arial"/>
          <w:b/>
          <w:bCs/>
          <w:noProof/>
          <w:sz w:val="24"/>
          <w:szCs w:val="24"/>
          <w:lang w:val="id-ID"/>
        </w:rPr>
      </w:pPr>
      <w:r w:rsidRPr="00E12DBA">
        <w:rPr>
          <w:rFonts w:ascii="Arial" w:eastAsia="Times New Roman" w:hAnsi="Arial" w:cs="Arial"/>
          <w:b/>
          <w:bCs/>
          <w:noProof/>
          <w:sz w:val="24"/>
          <w:szCs w:val="24"/>
          <w:lang w:val="id-ID"/>
        </w:rPr>
        <w:t>NIM</w:t>
      </w:r>
      <w:r w:rsidRPr="00E12DBA">
        <w:rPr>
          <w:rFonts w:ascii="Arial" w:eastAsia="Times New Roman" w:hAnsi="Arial" w:cs="Arial"/>
          <w:b/>
          <w:bCs/>
          <w:noProof/>
          <w:sz w:val="24"/>
          <w:szCs w:val="24"/>
          <w:lang w:val="id-ID"/>
        </w:rPr>
        <w:tab/>
        <w:t>:</w:t>
      </w:r>
      <w:r w:rsidRPr="00E12DBA">
        <w:rPr>
          <w:rFonts w:ascii="Arial" w:eastAsia="Times New Roman" w:hAnsi="Arial" w:cs="Arial"/>
          <w:b/>
          <w:bCs/>
          <w:noProof/>
          <w:sz w:val="24"/>
          <w:szCs w:val="24"/>
          <w:lang w:val="id-ID"/>
        </w:rPr>
        <w:tab/>
      </w:r>
      <w:r w:rsidRPr="00E12DBA">
        <w:rPr>
          <w:rFonts w:ascii="Arial" w:eastAsia="Times New Roman" w:hAnsi="Arial" w:cs="Arial"/>
          <w:b/>
          <w:bCs/>
          <w:noProof/>
          <w:sz w:val="24"/>
          <w:szCs w:val="24"/>
          <w:lang w:val="id-ID"/>
        </w:rPr>
        <w:tab/>
        <w:t>P00933014022</w:t>
      </w:r>
    </w:p>
    <w:p w:rsidR="00E12DBA" w:rsidRPr="00E12DBA" w:rsidRDefault="00E12DBA" w:rsidP="00E12DBA">
      <w:pPr>
        <w:tabs>
          <w:tab w:val="left" w:pos="2268"/>
          <w:tab w:val="center" w:pos="3968"/>
          <w:tab w:val="left" w:pos="6390"/>
        </w:tabs>
        <w:jc w:val="center"/>
        <w:rPr>
          <w:rFonts w:ascii="Arial" w:eastAsia="Times New Roman" w:hAnsi="Arial" w:cs="Arial"/>
          <w:b/>
          <w:bCs/>
          <w:noProof/>
          <w:szCs w:val="24"/>
          <w:lang w:val="id-ID"/>
        </w:rPr>
      </w:pPr>
    </w:p>
    <w:p w:rsidR="00E12DBA" w:rsidRPr="00E12DBA" w:rsidRDefault="00E12DBA" w:rsidP="00E12DBA">
      <w:pPr>
        <w:tabs>
          <w:tab w:val="left" w:pos="2268"/>
          <w:tab w:val="center" w:pos="3968"/>
          <w:tab w:val="left" w:pos="6390"/>
        </w:tabs>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Karya Tulis Ilmiah ini Telah Diuji Pada Sidang Ujian Jurusan Kesehatan Lingkungan Poltekkes Kemenkes Medan Tahun 2017</w:t>
      </w:r>
    </w:p>
    <w:p w:rsidR="00E12DBA" w:rsidRPr="00E12DBA" w:rsidRDefault="00E12DBA" w:rsidP="00E12DBA">
      <w:pPr>
        <w:tabs>
          <w:tab w:val="left" w:pos="2268"/>
        </w:tabs>
        <w:ind w:left="2552" w:hanging="2552"/>
        <w:jc w:val="center"/>
        <w:rPr>
          <w:rFonts w:ascii="Arial" w:eastAsia="Times New Roman" w:hAnsi="Arial" w:cs="Arial"/>
          <w:bCs/>
          <w:noProof/>
          <w:sz w:val="24"/>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Kabanjahe, juli 2017</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 xml:space="preserve">Menyetujui </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Pembimbing KTI</w:t>
      </w:r>
    </w:p>
    <w:p w:rsidR="00E12DBA" w:rsidRPr="00E12DBA" w:rsidRDefault="00E12DBA" w:rsidP="00E12DBA">
      <w:pPr>
        <w:tabs>
          <w:tab w:val="left" w:pos="2268"/>
        </w:tabs>
        <w:ind w:left="2552" w:hanging="2552"/>
        <w:jc w:val="center"/>
        <w:rPr>
          <w:rFonts w:ascii="Arial" w:eastAsia="Times New Roman" w:hAnsi="Arial" w:cs="Arial"/>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u w:val="single"/>
          <w:lang w:val="id-ID"/>
        </w:rPr>
      </w:pPr>
      <w:r w:rsidRPr="00E12DBA">
        <w:rPr>
          <w:rFonts w:ascii="Arial" w:eastAsia="Times New Roman" w:hAnsi="Arial" w:cs="Arial"/>
          <w:b/>
          <w:bCs/>
          <w:noProof/>
          <w:szCs w:val="24"/>
          <w:u w:val="single"/>
          <w:lang w:val="id-ID"/>
        </w:rPr>
        <w:t>Desy Ariapsari,SKM,MPH</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NIP. 197404201998032003</w:t>
      </w:r>
    </w:p>
    <w:p w:rsidR="00E12DBA" w:rsidRPr="00E12DBA" w:rsidRDefault="00E12DBA" w:rsidP="00E12DBA">
      <w:pPr>
        <w:tabs>
          <w:tab w:val="left" w:pos="2268"/>
        </w:tabs>
        <w:ind w:left="2552" w:hanging="2552"/>
        <w:jc w:val="center"/>
        <w:rPr>
          <w:rFonts w:ascii="Arial" w:eastAsia="Times New Roman" w:hAnsi="Arial" w:cs="Arial"/>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Ketua Jurusan Kesehatan Lingkungan</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Politeknik Kesehatan Kemenkes Medan</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p>
    <w:p w:rsidR="00E12DBA" w:rsidRPr="00E12DBA" w:rsidRDefault="00E12DBA" w:rsidP="00E12DBA">
      <w:pPr>
        <w:tabs>
          <w:tab w:val="left" w:pos="2268"/>
        </w:tabs>
        <w:ind w:left="2552" w:hanging="2552"/>
        <w:jc w:val="both"/>
        <w:rPr>
          <w:rFonts w:ascii="Arial" w:eastAsia="Times New Roman" w:hAnsi="Arial" w:cs="Arial"/>
          <w:bCs/>
          <w:noProof/>
          <w:szCs w:val="24"/>
          <w:lang w:val="id-ID"/>
        </w:rPr>
      </w:pPr>
    </w:p>
    <w:p w:rsidR="00E12DBA" w:rsidRPr="00E12DBA" w:rsidRDefault="00E12DBA" w:rsidP="00E12DBA">
      <w:pPr>
        <w:tabs>
          <w:tab w:val="left" w:pos="2268"/>
        </w:tabs>
        <w:ind w:left="2552" w:hanging="2552"/>
        <w:jc w:val="both"/>
        <w:rPr>
          <w:rFonts w:ascii="Arial" w:eastAsia="Times New Roman" w:hAnsi="Arial" w:cs="Arial"/>
          <w:b/>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u w:val="single"/>
          <w:lang w:val="id-ID"/>
        </w:rPr>
      </w:pPr>
      <w:r w:rsidRPr="00E12DBA">
        <w:rPr>
          <w:rFonts w:ascii="Arial" w:eastAsia="Times New Roman" w:hAnsi="Arial" w:cs="Arial"/>
          <w:b/>
          <w:bCs/>
          <w:noProof/>
          <w:szCs w:val="24"/>
          <w:u w:val="single"/>
          <w:lang w:val="id-ID"/>
        </w:rPr>
        <w:t>Erba Kalto Manik SKM.M.Sc</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NIP.196203261985021001</w:t>
      </w:r>
    </w:p>
    <w:p w:rsidR="00E12DBA" w:rsidRPr="00E12DBA" w:rsidRDefault="00E12DBA" w:rsidP="00E12DBA">
      <w:pPr>
        <w:jc w:val="center"/>
        <w:rPr>
          <w:rFonts w:ascii="Arial" w:eastAsia="Times New Roman" w:hAnsi="Arial" w:cs="Arial"/>
          <w:b/>
          <w:bCs/>
          <w:noProof/>
          <w:sz w:val="24"/>
          <w:szCs w:val="28"/>
          <w:lang w:val="id-ID"/>
        </w:rPr>
      </w:pPr>
      <w:r w:rsidRPr="00E12DBA">
        <w:rPr>
          <w:rFonts w:ascii="Arial" w:eastAsia="Times New Roman" w:hAnsi="Arial" w:cs="Arial"/>
          <w:b/>
          <w:bCs/>
          <w:noProof/>
          <w:sz w:val="24"/>
          <w:szCs w:val="28"/>
          <w:lang w:val="id-ID"/>
        </w:rPr>
        <w:lastRenderedPageBreak/>
        <w:t>LEMBAR PENGESAHAN</w:t>
      </w:r>
    </w:p>
    <w:p w:rsidR="00E12DBA" w:rsidRPr="00E12DBA" w:rsidRDefault="00E12DBA" w:rsidP="00E12DBA">
      <w:pPr>
        <w:jc w:val="center"/>
        <w:rPr>
          <w:rFonts w:ascii="Arial" w:eastAsia="Times New Roman" w:hAnsi="Arial" w:cs="Arial"/>
          <w:b/>
          <w:bCs/>
          <w:noProof/>
          <w:sz w:val="28"/>
          <w:szCs w:val="28"/>
          <w:lang w:val="id-ID"/>
        </w:rPr>
      </w:pPr>
    </w:p>
    <w:p w:rsidR="00E12DBA" w:rsidRPr="00E12DBA" w:rsidRDefault="00E12DBA" w:rsidP="00E12DBA">
      <w:pPr>
        <w:tabs>
          <w:tab w:val="left" w:pos="2127"/>
          <w:tab w:val="left" w:pos="2410"/>
        </w:tabs>
        <w:ind w:left="2430" w:hanging="2430"/>
        <w:jc w:val="both"/>
        <w:rPr>
          <w:rFonts w:ascii="Arial" w:eastAsia="Times New Roman" w:hAnsi="Arial" w:cs="Arial"/>
          <w:b/>
          <w:bCs/>
          <w:noProof/>
          <w:sz w:val="24"/>
          <w:szCs w:val="24"/>
          <w:lang w:val="id-ID"/>
        </w:rPr>
      </w:pPr>
      <w:r w:rsidRPr="00E12DBA">
        <w:rPr>
          <w:rFonts w:ascii="Arial" w:eastAsia="Times New Roman" w:hAnsi="Arial" w:cs="Arial"/>
          <w:b/>
          <w:bCs/>
          <w:noProof/>
          <w:sz w:val="24"/>
          <w:szCs w:val="24"/>
          <w:lang w:val="id-ID"/>
        </w:rPr>
        <w:t>JUDUL</w:t>
      </w:r>
      <w:r w:rsidRPr="00E12DBA">
        <w:rPr>
          <w:rFonts w:ascii="Arial" w:eastAsia="Times New Roman" w:hAnsi="Arial" w:cs="Arial"/>
          <w:b/>
          <w:bCs/>
          <w:noProof/>
          <w:sz w:val="24"/>
          <w:szCs w:val="24"/>
          <w:lang w:val="id-ID"/>
        </w:rPr>
        <w:tab/>
      </w:r>
      <w:r w:rsidRPr="00E12DBA">
        <w:rPr>
          <w:rFonts w:ascii="Times New Roman" w:hAnsi="Times New Roman" w:cs="Times New Roman"/>
          <w:b/>
          <w:noProof/>
          <w:sz w:val="24"/>
          <w:szCs w:val="24"/>
          <w:lang w:val="id-ID"/>
        </w:rPr>
        <w:t>:</w:t>
      </w:r>
      <w:r w:rsidRPr="00E12DBA">
        <w:rPr>
          <w:rFonts w:ascii="Times New Roman" w:hAnsi="Times New Roman" w:cs="Times New Roman"/>
          <w:b/>
          <w:noProof/>
          <w:sz w:val="24"/>
          <w:szCs w:val="24"/>
          <w:lang w:val="id-ID"/>
        </w:rPr>
        <w:tab/>
      </w:r>
      <w:r w:rsidRPr="00E12DBA">
        <w:rPr>
          <w:rFonts w:ascii="Arial" w:eastAsia="Times New Roman" w:hAnsi="Arial" w:cs="Arial"/>
          <w:b/>
          <w:bCs/>
          <w:noProof/>
          <w:sz w:val="24"/>
          <w:szCs w:val="24"/>
          <w:lang w:val="id-ID"/>
        </w:rPr>
        <w:t>Faktor Risiko yang Mempengaruhi Kejadian ISPA  Pada Balita di Desa Singgamanik Kecamatan Munte Kabupaten Karo Tahun 2017</w:t>
      </w:r>
    </w:p>
    <w:p w:rsidR="00E12DBA" w:rsidRPr="00E12DBA" w:rsidRDefault="00E12DBA" w:rsidP="00E12DBA">
      <w:pPr>
        <w:tabs>
          <w:tab w:val="left" w:pos="2127"/>
          <w:tab w:val="left" w:pos="2268"/>
          <w:tab w:val="left" w:pos="2410"/>
        </w:tabs>
        <w:ind w:left="2552" w:hanging="2552"/>
        <w:jc w:val="both"/>
        <w:rPr>
          <w:rFonts w:ascii="Arial" w:eastAsia="Times New Roman" w:hAnsi="Arial" w:cs="Arial"/>
          <w:b/>
          <w:bCs/>
          <w:noProof/>
          <w:sz w:val="24"/>
          <w:szCs w:val="24"/>
          <w:lang w:val="id-ID"/>
        </w:rPr>
      </w:pPr>
      <w:r w:rsidRPr="00E12DBA">
        <w:rPr>
          <w:rFonts w:ascii="Arial" w:eastAsia="Times New Roman" w:hAnsi="Arial" w:cs="Arial"/>
          <w:b/>
          <w:bCs/>
          <w:noProof/>
          <w:sz w:val="24"/>
          <w:szCs w:val="24"/>
          <w:lang w:val="id-ID"/>
        </w:rPr>
        <w:t>NAMA</w:t>
      </w:r>
      <w:r w:rsidRPr="00E12DBA">
        <w:rPr>
          <w:rFonts w:ascii="Arial" w:eastAsia="Times New Roman" w:hAnsi="Arial" w:cs="Arial"/>
          <w:b/>
          <w:bCs/>
          <w:noProof/>
          <w:sz w:val="24"/>
          <w:szCs w:val="24"/>
          <w:lang w:val="id-ID"/>
        </w:rPr>
        <w:tab/>
        <w:t>:</w:t>
      </w:r>
      <w:r w:rsidRPr="00E12DBA">
        <w:rPr>
          <w:rFonts w:ascii="Arial" w:eastAsia="Times New Roman" w:hAnsi="Arial" w:cs="Arial"/>
          <w:b/>
          <w:bCs/>
          <w:noProof/>
          <w:sz w:val="24"/>
          <w:szCs w:val="24"/>
          <w:lang w:val="id-ID"/>
        </w:rPr>
        <w:tab/>
      </w:r>
      <w:r w:rsidRPr="00E12DBA">
        <w:rPr>
          <w:rFonts w:ascii="Arial" w:eastAsia="Times New Roman" w:hAnsi="Arial" w:cs="Arial"/>
          <w:b/>
          <w:bCs/>
          <w:noProof/>
          <w:sz w:val="24"/>
          <w:szCs w:val="24"/>
          <w:lang w:val="id-ID"/>
        </w:rPr>
        <w:tab/>
        <w:t>Lady Diana Br Sinuraya</w:t>
      </w:r>
    </w:p>
    <w:p w:rsidR="00E12DBA" w:rsidRPr="00E12DBA" w:rsidRDefault="00E12DBA" w:rsidP="00E12DBA">
      <w:pPr>
        <w:tabs>
          <w:tab w:val="left" w:pos="2127"/>
          <w:tab w:val="left" w:pos="2268"/>
          <w:tab w:val="left" w:pos="2410"/>
        </w:tabs>
        <w:ind w:left="2552" w:hanging="2552"/>
        <w:jc w:val="both"/>
        <w:rPr>
          <w:rFonts w:ascii="Arial" w:eastAsia="Times New Roman" w:hAnsi="Arial" w:cs="Arial"/>
          <w:b/>
          <w:bCs/>
          <w:noProof/>
          <w:sz w:val="24"/>
          <w:szCs w:val="24"/>
          <w:lang w:val="id-ID"/>
        </w:rPr>
      </w:pPr>
      <w:r w:rsidRPr="00E12DBA">
        <w:rPr>
          <w:rFonts w:ascii="Arial" w:eastAsia="Times New Roman" w:hAnsi="Arial" w:cs="Arial"/>
          <w:b/>
          <w:bCs/>
          <w:noProof/>
          <w:sz w:val="24"/>
          <w:szCs w:val="24"/>
          <w:lang w:val="id-ID"/>
        </w:rPr>
        <w:t>NIM</w:t>
      </w:r>
      <w:r w:rsidRPr="00E12DBA">
        <w:rPr>
          <w:rFonts w:ascii="Arial" w:eastAsia="Times New Roman" w:hAnsi="Arial" w:cs="Arial"/>
          <w:b/>
          <w:bCs/>
          <w:noProof/>
          <w:sz w:val="24"/>
          <w:szCs w:val="24"/>
          <w:lang w:val="id-ID"/>
        </w:rPr>
        <w:tab/>
        <w:t>:</w:t>
      </w:r>
      <w:r w:rsidRPr="00E12DBA">
        <w:rPr>
          <w:rFonts w:ascii="Arial" w:eastAsia="Times New Roman" w:hAnsi="Arial" w:cs="Arial"/>
          <w:b/>
          <w:bCs/>
          <w:noProof/>
          <w:sz w:val="24"/>
          <w:szCs w:val="24"/>
          <w:lang w:val="id-ID"/>
        </w:rPr>
        <w:tab/>
      </w:r>
      <w:r w:rsidRPr="00E12DBA">
        <w:rPr>
          <w:rFonts w:ascii="Arial" w:eastAsia="Times New Roman" w:hAnsi="Arial" w:cs="Arial"/>
          <w:b/>
          <w:bCs/>
          <w:noProof/>
          <w:sz w:val="24"/>
          <w:szCs w:val="24"/>
          <w:lang w:val="id-ID"/>
        </w:rPr>
        <w:tab/>
        <w:t>P00933014022</w:t>
      </w:r>
    </w:p>
    <w:p w:rsidR="00E12DBA" w:rsidRPr="00E12DBA" w:rsidRDefault="00E12DBA" w:rsidP="00E12DBA">
      <w:pPr>
        <w:tabs>
          <w:tab w:val="left" w:pos="2268"/>
        </w:tabs>
        <w:ind w:left="2552" w:hanging="2552"/>
        <w:rPr>
          <w:rFonts w:ascii="Arial" w:eastAsia="Times New Roman" w:hAnsi="Arial" w:cs="Arial"/>
          <w:bCs/>
          <w:noProof/>
          <w:sz w:val="24"/>
          <w:szCs w:val="24"/>
          <w:lang w:val="id-ID"/>
        </w:rPr>
      </w:pPr>
    </w:p>
    <w:p w:rsidR="00E12DBA" w:rsidRPr="00E12DBA" w:rsidRDefault="00E12DBA" w:rsidP="00E12DBA">
      <w:pPr>
        <w:tabs>
          <w:tab w:val="left" w:pos="2268"/>
          <w:tab w:val="center" w:pos="3968"/>
          <w:tab w:val="left" w:pos="6390"/>
        </w:tabs>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Karya Tulis Ilmiah ini Telah Diuji Pada Sidang Ujian Akhir Program Jurusan Kesehatan Lingkungan Poltekkes Kemenkes Medan Tahun 2017</w:t>
      </w:r>
    </w:p>
    <w:p w:rsidR="00E12DBA" w:rsidRPr="00E12DBA" w:rsidRDefault="00E12DBA" w:rsidP="00E12DBA">
      <w:pPr>
        <w:spacing w:after="0"/>
        <w:jc w:val="center"/>
        <w:rPr>
          <w:rFonts w:ascii="Times New Roman" w:hAnsi="Times New Roman" w:cs="Times New Roman"/>
          <w:b/>
          <w:sz w:val="28"/>
          <w:szCs w:val="28"/>
          <w:lang w:val="id-ID"/>
        </w:rPr>
      </w:pPr>
    </w:p>
    <w:p w:rsidR="00E12DBA" w:rsidRPr="00E12DBA" w:rsidRDefault="00E12DBA" w:rsidP="00E12DBA">
      <w:pPr>
        <w:spacing w:after="0"/>
        <w:rPr>
          <w:rFonts w:ascii="Arial" w:hAnsi="Arial" w:cs="Arial"/>
          <w:b/>
          <w:szCs w:val="28"/>
          <w:lang w:val="id-ID"/>
        </w:rPr>
      </w:pPr>
      <w:r w:rsidRPr="00E12DBA">
        <w:rPr>
          <w:rFonts w:ascii="Arial" w:hAnsi="Arial" w:cs="Arial"/>
          <w:b/>
          <w:szCs w:val="28"/>
          <w:lang w:val="id-ID"/>
        </w:rPr>
        <w:tab/>
        <w:t xml:space="preserve">    Penguji I</w:t>
      </w:r>
      <w:r w:rsidRPr="00E12DBA">
        <w:rPr>
          <w:rFonts w:ascii="Arial" w:hAnsi="Arial" w:cs="Arial"/>
          <w:b/>
          <w:szCs w:val="28"/>
          <w:lang w:val="id-ID"/>
        </w:rPr>
        <w:tab/>
      </w:r>
      <w:r w:rsidRPr="00E12DBA">
        <w:rPr>
          <w:rFonts w:ascii="Arial" w:hAnsi="Arial" w:cs="Arial"/>
          <w:b/>
          <w:szCs w:val="28"/>
          <w:lang w:val="id-ID"/>
        </w:rPr>
        <w:tab/>
      </w:r>
      <w:r w:rsidRPr="00E12DBA">
        <w:rPr>
          <w:rFonts w:ascii="Arial" w:hAnsi="Arial" w:cs="Arial"/>
          <w:b/>
          <w:szCs w:val="28"/>
          <w:lang w:val="id-ID"/>
        </w:rPr>
        <w:tab/>
      </w:r>
      <w:r w:rsidRPr="00E12DBA">
        <w:rPr>
          <w:rFonts w:ascii="Arial" w:hAnsi="Arial" w:cs="Arial"/>
          <w:b/>
          <w:szCs w:val="28"/>
          <w:lang w:val="id-ID"/>
        </w:rPr>
        <w:tab/>
      </w:r>
      <w:r w:rsidRPr="00E12DBA">
        <w:rPr>
          <w:rFonts w:ascii="Arial" w:hAnsi="Arial" w:cs="Arial"/>
          <w:b/>
          <w:szCs w:val="28"/>
          <w:lang w:val="id-ID"/>
        </w:rPr>
        <w:tab/>
        <w:t xml:space="preserve">     Penguji II</w:t>
      </w:r>
    </w:p>
    <w:p w:rsidR="00E12DBA" w:rsidRPr="00E12DBA" w:rsidRDefault="00E12DBA" w:rsidP="00E12DBA">
      <w:pPr>
        <w:spacing w:after="0"/>
        <w:rPr>
          <w:rFonts w:ascii="Arial" w:hAnsi="Arial" w:cs="Arial"/>
          <w:b/>
          <w:szCs w:val="28"/>
          <w:lang w:val="id-ID"/>
        </w:rPr>
      </w:pPr>
    </w:p>
    <w:p w:rsidR="00E12DBA" w:rsidRPr="00E12DBA" w:rsidRDefault="00E12DBA" w:rsidP="00E12DBA">
      <w:pPr>
        <w:spacing w:after="0"/>
        <w:rPr>
          <w:rFonts w:ascii="Arial" w:hAnsi="Arial" w:cs="Arial"/>
          <w:b/>
          <w:szCs w:val="28"/>
          <w:lang w:val="id-ID"/>
        </w:rPr>
      </w:pPr>
    </w:p>
    <w:p w:rsidR="00E12DBA" w:rsidRPr="00E12DBA" w:rsidRDefault="00E12DBA" w:rsidP="00E12DBA">
      <w:pPr>
        <w:spacing w:after="0"/>
        <w:rPr>
          <w:rFonts w:ascii="Arial" w:hAnsi="Arial" w:cs="Arial"/>
          <w:szCs w:val="28"/>
          <w:lang w:val="id-ID"/>
        </w:rPr>
      </w:pPr>
    </w:p>
    <w:p w:rsidR="00E12DBA" w:rsidRPr="00E12DBA" w:rsidRDefault="00E12DBA" w:rsidP="00E12DBA">
      <w:pPr>
        <w:spacing w:after="0"/>
        <w:rPr>
          <w:rFonts w:ascii="Arial" w:hAnsi="Arial" w:cs="Arial"/>
          <w:szCs w:val="28"/>
          <w:lang w:val="id-ID"/>
        </w:rPr>
      </w:pPr>
    </w:p>
    <w:p w:rsidR="00E12DBA" w:rsidRPr="00E12DBA" w:rsidRDefault="00E12DBA" w:rsidP="00E12DBA">
      <w:pPr>
        <w:spacing w:after="0"/>
        <w:rPr>
          <w:rFonts w:ascii="Arial" w:hAnsi="Arial" w:cs="Arial"/>
          <w:szCs w:val="28"/>
          <w:lang w:val="id-ID"/>
        </w:rPr>
      </w:pPr>
    </w:p>
    <w:p w:rsidR="00E12DBA" w:rsidRPr="00E12DBA" w:rsidRDefault="00E12DBA" w:rsidP="00E12DBA">
      <w:pPr>
        <w:spacing w:after="0"/>
        <w:rPr>
          <w:rFonts w:ascii="Arial" w:hAnsi="Arial" w:cs="Arial"/>
          <w:b/>
          <w:szCs w:val="28"/>
          <w:u w:val="single"/>
          <w:lang w:val="id-ID"/>
        </w:rPr>
      </w:pPr>
      <w:r w:rsidRPr="00E12DBA">
        <w:rPr>
          <w:rFonts w:ascii="Arial" w:hAnsi="Arial" w:cs="Arial"/>
          <w:b/>
          <w:szCs w:val="28"/>
          <w:u w:val="single"/>
          <w:lang w:val="id-ID"/>
        </w:rPr>
        <w:t xml:space="preserve">Riyanto Suprawihadi,SKM,M.Kes </w:t>
      </w:r>
      <w:r w:rsidRPr="00E12DBA">
        <w:rPr>
          <w:rFonts w:ascii="Arial" w:hAnsi="Arial" w:cs="Arial"/>
          <w:b/>
          <w:szCs w:val="28"/>
          <w:lang w:val="id-ID"/>
        </w:rPr>
        <w:tab/>
        <w:t xml:space="preserve">    </w:t>
      </w:r>
      <w:r w:rsidRPr="00E12DBA">
        <w:rPr>
          <w:rFonts w:ascii="Arial" w:hAnsi="Arial" w:cs="Arial"/>
          <w:b/>
          <w:szCs w:val="28"/>
          <w:u w:val="single"/>
          <w:lang w:val="id-ID"/>
        </w:rPr>
        <w:t>Susanti Br Perangin-angin,SKM,M.Kes</w:t>
      </w:r>
    </w:p>
    <w:p w:rsidR="00E12DBA" w:rsidRPr="00E12DBA" w:rsidRDefault="00E12DBA" w:rsidP="00E12DBA">
      <w:pPr>
        <w:spacing w:after="0"/>
        <w:rPr>
          <w:rFonts w:ascii="Arial" w:hAnsi="Arial" w:cs="Arial"/>
          <w:b/>
          <w:szCs w:val="28"/>
          <w:lang w:val="id-ID"/>
        </w:rPr>
      </w:pPr>
      <w:r w:rsidRPr="00E12DBA">
        <w:rPr>
          <w:rFonts w:ascii="Arial" w:hAnsi="Arial" w:cs="Arial"/>
          <w:b/>
          <w:szCs w:val="28"/>
          <w:lang w:val="id-ID"/>
        </w:rPr>
        <w:t xml:space="preserve">    NIP : 196001011984031002</w:t>
      </w:r>
      <w:r w:rsidRPr="00E12DBA">
        <w:rPr>
          <w:rFonts w:ascii="Arial" w:hAnsi="Arial" w:cs="Arial"/>
          <w:b/>
          <w:szCs w:val="28"/>
          <w:lang w:val="id-ID"/>
        </w:rPr>
        <w:tab/>
      </w:r>
      <w:r w:rsidRPr="00E12DBA">
        <w:rPr>
          <w:rFonts w:ascii="Arial" w:hAnsi="Arial" w:cs="Arial"/>
          <w:b/>
          <w:szCs w:val="28"/>
          <w:lang w:val="id-ID"/>
        </w:rPr>
        <w:tab/>
        <w:t>NIP : 197308161998032001</w:t>
      </w:r>
    </w:p>
    <w:p w:rsidR="00E12DBA" w:rsidRPr="00E12DBA" w:rsidRDefault="00E12DBA" w:rsidP="00E12DBA">
      <w:pPr>
        <w:spacing w:after="0"/>
        <w:rPr>
          <w:rFonts w:ascii="Arial" w:hAnsi="Arial" w:cs="Arial"/>
          <w:szCs w:val="28"/>
          <w:lang w:val="id-ID"/>
        </w:rPr>
      </w:pPr>
    </w:p>
    <w:p w:rsidR="00E12DBA" w:rsidRPr="00E12DBA" w:rsidRDefault="00E12DBA" w:rsidP="00E12DBA">
      <w:pPr>
        <w:spacing w:after="0"/>
        <w:jc w:val="center"/>
        <w:rPr>
          <w:rFonts w:ascii="Times New Roman" w:hAnsi="Times New Roman" w:cs="Times New Roman"/>
          <w:sz w:val="28"/>
          <w:szCs w:val="28"/>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Ketua Penguji</w:t>
      </w:r>
    </w:p>
    <w:p w:rsidR="00E12DBA" w:rsidRPr="00E12DBA" w:rsidRDefault="00E12DBA" w:rsidP="00E12DBA">
      <w:pPr>
        <w:tabs>
          <w:tab w:val="left" w:pos="2268"/>
        </w:tabs>
        <w:ind w:left="2552" w:hanging="2552"/>
        <w:jc w:val="center"/>
        <w:rPr>
          <w:rFonts w:ascii="Arial" w:eastAsia="Times New Roman" w:hAnsi="Arial" w:cs="Arial"/>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u w:val="single"/>
          <w:lang w:val="id-ID"/>
        </w:rPr>
      </w:pPr>
      <w:r w:rsidRPr="00E12DBA">
        <w:rPr>
          <w:rFonts w:ascii="Arial" w:eastAsia="Times New Roman" w:hAnsi="Arial" w:cs="Arial"/>
          <w:b/>
          <w:bCs/>
          <w:noProof/>
          <w:szCs w:val="24"/>
          <w:u w:val="single"/>
          <w:lang w:val="id-ID"/>
        </w:rPr>
        <w:t>Desy Ariapsari,SKM,MPH</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NIP. 197404201998032003</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Ketua Jurusan Kesehatan Lingkungan</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Politeknik Kesehatan Kemenkes Medan</w:t>
      </w:r>
    </w:p>
    <w:p w:rsidR="00E12DBA" w:rsidRPr="00E12DBA" w:rsidRDefault="00E12DBA" w:rsidP="00E12DBA">
      <w:pPr>
        <w:tabs>
          <w:tab w:val="left" w:pos="2268"/>
        </w:tabs>
        <w:ind w:left="2552" w:hanging="2552"/>
        <w:jc w:val="both"/>
        <w:rPr>
          <w:rFonts w:ascii="Arial" w:eastAsia="Times New Roman" w:hAnsi="Arial" w:cs="Arial"/>
          <w:b/>
          <w:bCs/>
          <w:noProof/>
          <w:szCs w:val="24"/>
          <w:lang w:val="id-ID"/>
        </w:rPr>
      </w:pPr>
    </w:p>
    <w:p w:rsidR="00E12DBA" w:rsidRPr="00E12DBA" w:rsidRDefault="00E12DBA" w:rsidP="00E12DBA">
      <w:pPr>
        <w:tabs>
          <w:tab w:val="left" w:pos="2268"/>
        </w:tabs>
        <w:ind w:left="2552" w:hanging="2552"/>
        <w:jc w:val="both"/>
        <w:rPr>
          <w:rFonts w:ascii="Arial" w:eastAsia="Times New Roman" w:hAnsi="Arial" w:cs="Arial"/>
          <w:bCs/>
          <w:noProof/>
          <w:szCs w:val="24"/>
          <w:lang w:val="id-ID"/>
        </w:rPr>
      </w:pPr>
    </w:p>
    <w:p w:rsidR="00E12DBA" w:rsidRPr="00E12DBA" w:rsidRDefault="00E12DBA" w:rsidP="00E12DBA">
      <w:pPr>
        <w:tabs>
          <w:tab w:val="left" w:pos="2268"/>
        </w:tabs>
        <w:ind w:left="2552" w:hanging="2552"/>
        <w:jc w:val="both"/>
        <w:rPr>
          <w:rFonts w:ascii="Arial" w:eastAsia="Times New Roman" w:hAnsi="Arial" w:cs="Arial"/>
          <w:b/>
          <w:bCs/>
          <w:noProof/>
          <w:szCs w:val="24"/>
          <w:lang w:val="id-ID"/>
        </w:rPr>
      </w:pPr>
    </w:p>
    <w:p w:rsidR="00E12DBA" w:rsidRPr="00E12DBA" w:rsidRDefault="00E12DBA" w:rsidP="00E12DBA">
      <w:pPr>
        <w:tabs>
          <w:tab w:val="left" w:pos="2268"/>
        </w:tabs>
        <w:ind w:left="2552" w:hanging="2552"/>
        <w:jc w:val="center"/>
        <w:rPr>
          <w:rFonts w:ascii="Arial" w:eastAsia="Times New Roman" w:hAnsi="Arial" w:cs="Arial"/>
          <w:b/>
          <w:bCs/>
          <w:noProof/>
          <w:szCs w:val="24"/>
          <w:u w:val="single"/>
          <w:lang w:val="id-ID"/>
        </w:rPr>
      </w:pPr>
      <w:r w:rsidRPr="00E12DBA">
        <w:rPr>
          <w:rFonts w:ascii="Arial" w:eastAsia="Times New Roman" w:hAnsi="Arial" w:cs="Arial"/>
          <w:b/>
          <w:bCs/>
          <w:noProof/>
          <w:szCs w:val="24"/>
          <w:u w:val="single"/>
          <w:lang w:val="id-ID"/>
        </w:rPr>
        <w:t>Erba Kalto Manik SKM,M.Sc</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r w:rsidRPr="00E12DBA">
        <w:rPr>
          <w:rFonts w:ascii="Arial" w:eastAsia="Times New Roman" w:hAnsi="Arial" w:cs="Arial"/>
          <w:b/>
          <w:bCs/>
          <w:noProof/>
          <w:szCs w:val="24"/>
          <w:lang w:val="id-ID"/>
        </w:rPr>
        <w:t>NIP.196203261985021001</w:t>
      </w:r>
    </w:p>
    <w:p w:rsidR="00E12DBA" w:rsidRPr="00E12DBA" w:rsidRDefault="00E12DBA" w:rsidP="00E12DBA">
      <w:pPr>
        <w:autoSpaceDE w:val="0"/>
        <w:autoSpaceDN w:val="0"/>
        <w:adjustRightInd w:val="0"/>
        <w:spacing w:after="0" w:line="360" w:lineRule="auto"/>
        <w:jc w:val="center"/>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lastRenderedPageBreak/>
        <w:t xml:space="preserve">BIODATA PENULIS </w:t>
      </w:r>
    </w:p>
    <w:p w:rsidR="00E12DBA" w:rsidRPr="00E12DBA" w:rsidRDefault="00E12DBA" w:rsidP="00E12DBA">
      <w:pPr>
        <w:autoSpaceDE w:val="0"/>
        <w:autoSpaceDN w:val="0"/>
        <w:adjustRightInd w:val="0"/>
        <w:spacing w:after="0" w:line="360" w:lineRule="auto"/>
        <w:jc w:val="center"/>
        <w:rPr>
          <w:rFonts w:ascii="Arial" w:eastAsia="Times New Roman" w:hAnsi="Arial" w:cs="Arial"/>
          <w:color w:val="000000"/>
          <w:szCs w:val="24"/>
          <w:lang w:val="id-ID" w:eastAsia="id-ID"/>
        </w:rPr>
      </w:pPr>
      <w:r w:rsidRPr="00E12DBA">
        <w:rPr>
          <w:rFonts w:ascii="Arial" w:eastAsia="Times New Roman" w:hAnsi="Arial" w:cs="Arial"/>
          <w:noProof/>
          <w:color w:val="000000"/>
          <w:szCs w:val="24"/>
        </w:rPr>
        <w:drawing>
          <wp:anchor distT="0" distB="0" distL="114300" distR="114300" simplePos="0" relativeHeight="251806720" behindDoc="0" locked="0" layoutInCell="1" allowOverlap="1" wp14:anchorId="74F6399F" wp14:editId="250D80E0">
            <wp:simplePos x="0" y="0"/>
            <wp:positionH relativeFrom="column">
              <wp:posOffset>1410675</wp:posOffset>
            </wp:positionH>
            <wp:positionV relativeFrom="paragraph">
              <wp:posOffset>50313</wp:posOffset>
            </wp:positionV>
            <wp:extent cx="2103917" cy="2464849"/>
            <wp:effectExtent l="171450" t="133350" r="353533" b="297401"/>
            <wp:wrapNone/>
            <wp:docPr id="6" name="Picture 1" descr="D:\foto\B612_20170417_120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B612_20170417_120524.jpg"/>
                    <pic:cNvPicPr>
                      <a:picLocks noChangeAspect="1" noChangeArrowheads="1"/>
                    </pic:cNvPicPr>
                  </pic:nvPicPr>
                  <pic:blipFill>
                    <a:blip r:embed="rId10"/>
                    <a:srcRect/>
                    <a:stretch>
                      <a:fillRect/>
                    </a:stretch>
                  </pic:blipFill>
                  <pic:spPr bwMode="auto">
                    <a:xfrm>
                      <a:off x="0" y="0"/>
                      <a:ext cx="2125682" cy="2490348"/>
                    </a:xfrm>
                    <a:prstGeom prst="rect">
                      <a:avLst/>
                    </a:prstGeom>
                    <a:ln>
                      <a:noFill/>
                    </a:ln>
                    <a:effectLst>
                      <a:outerShdw blurRad="292100" dist="139700" dir="2700000" algn="tl" rotWithShape="0">
                        <a:srgbClr val="333333">
                          <a:alpha val="65000"/>
                        </a:srgbClr>
                      </a:outerShdw>
                    </a:effectLst>
                  </pic:spPr>
                </pic:pic>
              </a:graphicData>
            </a:graphic>
          </wp:anchor>
        </w:drawing>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Nama </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Lady Diana Br Sinuraya</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Nim</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P.00933014022</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Tempat/tanggal Lahir</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Singgamanik,07 Desember 1996</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Jenis Kelamin</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Perempuan</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Agama</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Islam</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Anak Ke </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2 dari 3 Bersaudara</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Alamat </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Singgamanik</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Nama Ayah</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Alm. E Sinuraya</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Nama Ibu </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N. Br Pinem</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Telp/hp </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082365085434</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Status Mahasiswa </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Jalur Umum</w:t>
      </w: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RIWAYAT PENDIDIKAN</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1. SD ( 2002 -2008 ) </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SD Negeri 043953 Singgamanik</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2. SMP ( 2008 – 2011 ) </w:t>
      </w:r>
      <w:r w:rsidRPr="00E12DBA">
        <w:rPr>
          <w:rFonts w:ascii="Arial" w:eastAsia="Times New Roman" w:hAnsi="Arial" w:cs="Arial"/>
          <w:color w:val="000000"/>
          <w:szCs w:val="24"/>
          <w:lang w:val="id-ID" w:eastAsia="id-ID"/>
        </w:rPr>
        <w:tab/>
        <w:t>: SMP Negeri 2 Munte</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3. SMA ( 2011 – 2014 ) </w:t>
      </w:r>
      <w:r w:rsidRPr="00E12DBA">
        <w:rPr>
          <w:rFonts w:ascii="Arial" w:eastAsia="Times New Roman" w:hAnsi="Arial" w:cs="Arial"/>
          <w:color w:val="000000"/>
          <w:szCs w:val="24"/>
          <w:lang w:val="id-ID" w:eastAsia="id-ID"/>
        </w:rPr>
        <w:tab/>
        <w:t xml:space="preserve">: SMA Negeri 1 Munte </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4. Diploma ( 2014 -2017 ) </w:t>
      </w:r>
      <w:r w:rsidRPr="00E12DBA">
        <w:rPr>
          <w:rFonts w:ascii="Arial" w:eastAsia="Times New Roman" w:hAnsi="Arial" w:cs="Arial"/>
          <w:color w:val="000000"/>
          <w:szCs w:val="24"/>
          <w:lang w:val="id-ID" w:eastAsia="id-ID"/>
        </w:rPr>
        <w:tab/>
        <w:t xml:space="preserve">: POLTEKKES KEMENKES MEDAN </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xml:space="preserve">  Jurusan Kesehatan Lingkungan Kabanjahe</w:t>
      </w:r>
    </w:p>
    <w:p w:rsidR="00E12DBA" w:rsidRPr="00E12DBA" w:rsidRDefault="00E12DBA" w:rsidP="00E12DBA">
      <w:pPr>
        <w:tabs>
          <w:tab w:val="left" w:pos="2268"/>
        </w:tabs>
        <w:ind w:left="2552" w:hanging="2552"/>
        <w:jc w:val="center"/>
        <w:rPr>
          <w:rFonts w:ascii="Arial" w:eastAsia="Times New Roman" w:hAnsi="Arial" w:cs="Arial"/>
          <w:b/>
          <w:bCs/>
          <w:noProof/>
          <w:szCs w:val="24"/>
          <w:lang w:val="id-ID"/>
        </w:rPr>
      </w:pPr>
    </w:p>
    <w:p w:rsidR="00A23BB1" w:rsidRDefault="00A23BB1" w:rsidP="001B5E73">
      <w:pPr>
        <w:spacing w:after="0" w:line="360" w:lineRule="auto"/>
        <w:jc w:val="center"/>
        <w:rPr>
          <w:rFonts w:ascii="Arial" w:eastAsia="Times New Roman" w:hAnsi="Arial" w:cs="Arial"/>
          <w:b/>
          <w:sz w:val="24"/>
          <w:szCs w:val="24"/>
          <w:lang w:val="id-ID"/>
        </w:rPr>
        <w:sectPr w:rsidR="00A23BB1" w:rsidSect="00B67275">
          <w:pgSz w:w="11906" w:h="16838" w:code="9"/>
          <w:pgMar w:top="2268" w:right="1701" w:bottom="1701" w:left="2268" w:header="720" w:footer="720" w:gutter="0"/>
          <w:cols w:space="708"/>
          <w:docGrid w:linePitch="360"/>
        </w:sectPr>
      </w:pPr>
    </w:p>
    <w:p w:rsidR="00E12DBA" w:rsidRPr="00E12DBA" w:rsidRDefault="00E12DBA" w:rsidP="00E12DBA">
      <w:pPr>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lastRenderedPageBreak/>
        <w:t>KEMENTERIAN KESEHATAN REPUBLIK INDONESIA</w:t>
      </w:r>
    </w:p>
    <w:p w:rsidR="00E12DBA" w:rsidRPr="00E12DBA" w:rsidRDefault="00E12DBA" w:rsidP="00E12DBA">
      <w:pPr>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POLITEKNIK KESEHATAN MEDAN</w:t>
      </w:r>
    </w:p>
    <w:p w:rsidR="00E12DBA" w:rsidRPr="00E12DBA" w:rsidRDefault="00E12DBA" w:rsidP="00E12DBA">
      <w:pPr>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JURUSAN KESEHTAN LINGKUNGAN KABANJAHE</w:t>
      </w:r>
    </w:p>
    <w:p w:rsidR="00E12DBA" w:rsidRPr="00E12DBA" w:rsidRDefault="00E12DBA" w:rsidP="00E12DBA">
      <w:pPr>
        <w:autoSpaceDE w:val="0"/>
        <w:autoSpaceDN w:val="0"/>
        <w:adjustRightInd w:val="0"/>
        <w:spacing w:after="0"/>
        <w:jc w:val="both"/>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KARYA TULIS ILMIAH, AGUSTUS 2017</w:t>
      </w:r>
    </w:p>
    <w:p w:rsidR="00E12DBA" w:rsidRPr="00E12DBA" w:rsidRDefault="00E12DBA" w:rsidP="00E12DBA">
      <w:pPr>
        <w:autoSpaceDE w:val="0"/>
        <w:autoSpaceDN w:val="0"/>
        <w:adjustRightInd w:val="0"/>
        <w:spacing w:after="0"/>
        <w:jc w:val="both"/>
        <w:rPr>
          <w:rFonts w:ascii="Arial" w:eastAsia="Times New Roman" w:hAnsi="Arial" w:cs="Arial"/>
          <w:b/>
          <w:color w:val="000000"/>
          <w:sz w:val="24"/>
          <w:szCs w:val="24"/>
          <w:lang w:val="id-ID" w:eastAsia="id-ID"/>
        </w:rPr>
      </w:pPr>
    </w:p>
    <w:p w:rsidR="00E12DBA" w:rsidRPr="00E12DBA" w:rsidRDefault="00E12DBA" w:rsidP="00E12DBA">
      <w:pPr>
        <w:autoSpaceDE w:val="0"/>
        <w:autoSpaceDN w:val="0"/>
        <w:adjustRightInd w:val="0"/>
        <w:spacing w:after="0" w:line="480" w:lineRule="auto"/>
        <w:jc w:val="both"/>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LADY DIANA BR SINURAYA</w:t>
      </w:r>
    </w:p>
    <w:p w:rsidR="00E12DBA" w:rsidRPr="00E12DBA" w:rsidRDefault="00E12DBA" w:rsidP="00E12DBA">
      <w:pPr>
        <w:autoSpaceDE w:val="0"/>
        <w:autoSpaceDN w:val="0"/>
        <w:adjustRightInd w:val="0"/>
        <w:spacing w:after="0"/>
        <w:jc w:val="both"/>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“FAKTOR RISIKO YANG MEMPENGARUHI KEJADIAN ISPA PADA BALITA di DESA SINGGAMANIK KECAMATAN MUNTE KABUPATEN KARO TAHUN 2017”</w:t>
      </w: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ABSTRAK</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Infeksi saluran pernafasan akut (ISPA) adalah salah satu masalah kesehatan yang ada di negara berkembang dan negara maju. Angka kejadian ISPA selama 2016 – 2017 di puskesmas singgamanik selalu menunjukkan peningkatan dengan sebagian besar penderita adalah balita.</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Penelitian ini bertujuan untuk mengetahui seberapa besar faktor risiko kualitas lingkungan fisik rumah (jenis lantai, dinding, luas ventilasi, kepadatan hunian) dan pencemaran udara di dalam rumah terhadap kejadian ISPA pada balita di wilayah kerja puskesmas singgamanik</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Desain penelitian ini adalah case-control dengan masing-masing sampel 30 balita. Case adalah balita yang didiagnosis ISPA sedangkan control adalah balita yang didiagnosis tidak menderita ISPA. Data di analisa dengan menggunakan uji statistik odds ratio dan disajikan dalam bentuk tabel univariate dan bivariate.</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 xml:space="preserve">Hasil penelitian menunjukkan bahwa luas ventilasi (OR=3.1), kepadatan hunian (OR=4.5),dan paparan asap rokok (OR=5) adalah faktor risiko terjadinya ISPA pada balita,sementara jenis lantai dan dinding (OR=0.49) merupakan faktor pelindung bagi keberadaan ispa pada balita. </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Saran yang diajukan adalah perlunya peningkatan perilaku hidup sehat seperti tidak merokok baik dalam lingkungan keluarga maupun masyarakat dan peningkatan kegiatan penyuluhan oleh petugas kesehatan kepada masyarakat mengenai syarat rumah sehat sehingga tindakan pencegahan dapat dilakukan.</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Kata kunci</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xml:space="preserve">: Faktor risiko, Kualitas fisik rumah, </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                                  paparan asap rokok, ISPA</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Daftar bacaan</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xml:space="preserve">: 1979 – 2013 </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lastRenderedPageBreak/>
        <w:t>MINISTRY OF HEALTH OF THE REPUBLIC OF INDONESIA</w:t>
      </w:r>
    </w:p>
    <w:p w:rsidR="00E12DBA" w:rsidRPr="00E12DBA" w:rsidRDefault="00E12DBA" w:rsidP="00E12DBA">
      <w:pPr>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POLYTECHNIC OF HEALTH MEDAN</w:t>
      </w:r>
    </w:p>
    <w:p w:rsidR="00E12DBA" w:rsidRPr="00E12DBA" w:rsidRDefault="00E12DBA" w:rsidP="00E12DBA">
      <w:pPr>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DEPARTEMENT OF EVIRONMENTAL HEALTH KABANJAHE</w:t>
      </w:r>
    </w:p>
    <w:p w:rsidR="00E12DBA" w:rsidRPr="00E12DBA" w:rsidRDefault="00E12DBA" w:rsidP="00E12DBA">
      <w:pPr>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SCIENTIFIC PAPER,  AUGUST 2017</w:t>
      </w:r>
    </w:p>
    <w:p w:rsidR="00E12DBA" w:rsidRPr="00E12DBA" w:rsidRDefault="00E12DBA" w:rsidP="00E12DBA">
      <w:pPr>
        <w:spacing w:after="0"/>
        <w:jc w:val="both"/>
        <w:rPr>
          <w:rFonts w:ascii="Arial" w:eastAsia="Times New Roman" w:hAnsi="Arial" w:cs="Arial"/>
          <w:b/>
          <w:sz w:val="24"/>
          <w:szCs w:val="24"/>
          <w:lang w:val="id-ID"/>
        </w:rPr>
      </w:pPr>
    </w:p>
    <w:p w:rsidR="00E12DBA" w:rsidRPr="00E12DBA" w:rsidRDefault="00E12DBA" w:rsidP="00E12DBA">
      <w:pPr>
        <w:spacing w:after="0"/>
        <w:jc w:val="both"/>
        <w:rPr>
          <w:rFonts w:ascii="Arial" w:eastAsia="Times New Roman" w:hAnsi="Arial" w:cs="Arial"/>
          <w:b/>
          <w:sz w:val="24"/>
          <w:szCs w:val="24"/>
          <w:lang w:val="id-ID"/>
        </w:rPr>
      </w:pPr>
    </w:p>
    <w:p w:rsidR="00E12DBA" w:rsidRPr="00E12DBA" w:rsidRDefault="00E12DBA" w:rsidP="00E12DBA">
      <w:pPr>
        <w:autoSpaceDE w:val="0"/>
        <w:autoSpaceDN w:val="0"/>
        <w:adjustRightInd w:val="0"/>
        <w:spacing w:after="0" w:line="480" w:lineRule="auto"/>
        <w:jc w:val="both"/>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LADY DIANA BR SINURAYA</w:t>
      </w:r>
    </w:p>
    <w:p w:rsidR="00E12DBA" w:rsidRPr="00E12DBA" w:rsidRDefault="00E12DBA" w:rsidP="00E12DBA">
      <w:pPr>
        <w:autoSpaceDE w:val="0"/>
        <w:autoSpaceDN w:val="0"/>
        <w:adjustRightInd w:val="0"/>
        <w:spacing w:after="0"/>
        <w:jc w:val="both"/>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“RISK FACTORS THAT INFLUNCE THE INCIDENCE OF ACUTE RESPIRATORY INFECTION (ARI) ON CHILDREN UNDERFIVE IN THE SINGGAMANIK VILLAGE  MUNTE DISTRICT KARO REGENCY YEARS 2017”</w:t>
      </w:r>
    </w:p>
    <w:p w:rsidR="00E12DBA" w:rsidRPr="00E12DBA" w:rsidRDefault="00E12DBA" w:rsidP="00E12DBA">
      <w:pPr>
        <w:autoSpaceDE w:val="0"/>
        <w:autoSpaceDN w:val="0"/>
        <w:adjustRightInd w:val="0"/>
        <w:spacing w:after="0" w:line="480" w:lineRule="auto"/>
        <w:jc w:val="both"/>
        <w:rPr>
          <w:rFonts w:ascii="Arial" w:eastAsia="Times New Roman" w:hAnsi="Arial" w:cs="Arial"/>
          <w:b/>
          <w:color w:val="000000"/>
          <w:sz w:val="24"/>
          <w:szCs w:val="24"/>
          <w:lang w:val="id-ID" w:eastAsia="id-ID"/>
        </w:rPr>
      </w:pP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ABSTRACT</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Acute respirstory infections (ARI) is one of health problems that exist in developing and developed countries.The incidence of ARI during 2016 – 2017 in village health center singgamanik always increase which most of the patientare are underfive children.</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This study aims to determine how big the risk factors of physical quality of the home environment (type of floor, walls, extensive ventilation, residential density) and indoor air polution to ARI incidence of under five children in the working of singgamanik health center.</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The reserch design was a case-control study by each sample for 30 under five children. Case are under five with ARI diagnosis whereas control are under five children which not diagnosed with ARI. Data is analyzed by using odds ratio statistic test and presented in from of univariate and bivariate.</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The result of this research show extensive ventilation (OR=3.1), residential density ( OR=4.5), and smoke exposure (OR=5) are the risk factor for the existence of ARI in toddler, while type of floor and walls (OR=0.47) is a protevtive factor for the existence of ARI in toddlers.</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b/>
        <w:t>Based on the reserch it is suggested to raise healthy live behaviour such as it is not good to smoke in famly of society environment and to officers to give people information about healty house as prevention.</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Key words</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xml:space="preserve">: Risk factor, physical quality houses, smoke exposure, ARI </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refferences</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 xml:space="preserve">: 1979 – 2013 </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spacing w:after="0" w:line="480" w:lineRule="auto"/>
        <w:jc w:val="center"/>
        <w:rPr>
          <w:rFonts w:ascii="Arial" w:eastAsia="Times New Roman" w:hAnsi="Arial" w:cs="Arial"/>
          <w:b/>
          <w:sz w:val="24"/>
          <w:szCs w:val="24"/>
          <w:lang w:val="id-ID"/>
        </w:rPr>
      </w:pPr>
    </w:p>
    <w:p w:rsidR="00E12DBA" w:rsidRPr="00E12DBA" w:rsidRDefault="00E12DBA" w:rsidP="00E12DBA">
      <w:pPr>
        <w:spacing w:after="0" w:line="480" w:lineRule="auto"/>
        <w:jc w:val="center"/>
        <w:rPr>
          <w:rFonts w:ascii="Arial" w:eastAsia="Times New Roman" w:hAnsi="Arial" w:cs="Arial"/>
          <w:b/>
          <w:sz w:val="24"/>
          <w:szCs w:val="24"/>
          <w:lang w:val="id-ID"/>
        </w:rPr>
      </w:pPr>
    </w:p>
    <w:p w:rsidR="00E12DBA" w:rsidRPr="00E12DBA" w:rsidRDefault="00E12DBA" w:rsidP="00E12DBA">
      <w:pPr>
        <w:spacing w:after="0" w:line="480" w:lineRule="auto"/>
        <w:jc w:val="both"/>
        <w:rPr>
          <w:rFonts w:ascii="Arial" w:eastAsia="Times New Roman" w:hAnsi="Arial" w:cs="Arial"/>
          <w:b/>
          <w:sz w:val="24"/>
          <w:szCs w:val="24"/>
          <w:lang w:val="id-ID"/>
        </w:rPr>
      </w:pPr>
    </w:p>
    <w:p w:rsidR="00E12DBA" w:rsidRPr="00E12DBA" w:rsidRDefault="00E12DBA" w:rsidP="00E12DBA">
      <w:pPr>
        <w:spacing w:after="0" w:line="480" w:lineRule="auto"/>
        <w:jc w:val="both"/>
        <w:rPr>
          <w:rFonts w:ascii="Arial" w:eastAsia="Times New Roman" w:hAnsi="Arial" w:cs="Arial"/>
          <w:b/>
          <w:sz w:val="24"/>
          <w:szCs w:val="24"/>
          <w:lang w:val="id-ID"/>
        </w:rPr>
      </w:pPr>
    </w:p>
    <w:p w:rsidR="00E12DBA" w:rsidRPr="00E12DBA" w:rsidRDefault="00E12DBA" w:rsidP="00E12DBA">
      <w:pPr>
        <w:spacing w:after="0" w:line="480" w:lineRule="auto"/>
        <w:jc w:val="center"/>
        <w:rPr>
          <w:rFonts w:ascii="Arial" w:eastAsia="Times New Roman" w:hAnsi="Arial" w:cs="Arial"/>
          <w:b/>
          <w:sz w:val="24"/>
          <w:szCs w:val="24"/>
          <w:lang w:val="id-ID"/>
        </w:rPr>
      </w:pPr>
      <w:r w:rsidRPr="00E12DBA">
        <w:rPr>
          <w:rFonts w:ascii="Arial" w:eastAsia="Times New Roman" w:hAnsi="Arial" w:cs="Arial"/>
          <w:b/>
          <w:sz w:val="24"/>
          <w:szCs w:val="24"/>
          <w:lang w:val="id-ID"/>
        </w:rPr>
        <w:lastRenderedPageBreak/>
        <w:t>KATA PENGANTAR</w:t>
      </w:r>
    </w:p>
    <w:p w:rsidR="00E12DBA" w:rsidRPr="00E12DBA" w:rsidRDefault="00E12DBA" w:rsidP="00E12DBA">
      <w:pPr>
        <w:spacing w:after="0" w:line="360" w:lineRule="auto"/>
        <w:jc w:val="both"/>
        <w:rPr>
          <w:rFonts w:ascii="Arial" w:eastAsia="Times New Roman" w:hAnsi="Arial" w:cs="Arial"/>
          <w:b/>
          <w:sz w:val="28"/>
          <w:szCs w:val="24"/>
          <w:lang w:val="id-ID"/>
        </w:rPr>
      </w:pPr>
      <w:r w:rsidRPr="00E12DBA">
        <w:rPr>
          <w:rFonts w:ascii="Arial" w:eastAsia="Times New Roman" w:hAnsi="Arial" w:cs="Arial"/>
          <w:b/>
          <w:sz w:val="28"/>
          <w:szCs w:val="24"/>
          <w:lang w:val="id-ID"/>
        </w:rPr>
        <w:tab/>
      </w:r>
      <w:r w:rsidRPr="00E12DBA">
        <w:rPr>
          <w:rFonts w:ascii="Arial" w:eastAsia="Times New Roman" w:hAnsi="Arial" w:cs="Arial"/>
          <w:lang w:val="id-ID"/>
        </w:rPr>
        <w:t xml:space="preserve">Puji dan syukur penulis ucapkan kehadirat Allah SWT serta shalawat salam bagi Rasulallah SAW atas segala rahmat dan karunia-Nya sehingga Penulis dapat menyelesaikan penelitian dan penyusunan Karya Tulis Ilmiah ini yang berjudul </w:t>
      </w:r>
      <w:r w:rsidRPr="00E12DBA">
        <w:rPr>
          <w:rFonts w:ascii="Arial" w:eastAsia="Times New Roman" w:hAnsi="Arial" w:cs="Arial"/>
          <w:b/>
          <w:lang w:val="id-ID"/>
        </w:rPr>
        <w:t>“FAKTOR RISIKO YANG MEMPENGARUHI KEJADIAN ISPA PADA BALITA di DESA SINGGAMANIK KECAMATAN MUNTE KABUPATEN KARO TAHUN 2017</w:t>
      </w:r>
      <w:r w:rsidRPr="00E12DBA">
        <w:rPr>
          <w:rFonts w:ascii="Arial" w:eastAsia="Times New Roman" w:hAnsi="Arial" w:cs="Arial"/>
          <w:b/>
          <w:bCs/>
          <w:lang w:val="id-ID"/>
        </w:rPr>
        <w:t>”</w:t>
      </w:r>
      <w:r w:rsidRPr="00E12DBA">
        <w:rPr>
          <w:rFonts w:ascii="Arial" w:eastAsia="Times New Roman" w:hAnsi="Arial" w:cs="Arial"/>
          <w:lang w:val="id-ID"/>
        </w:rPr>
        <w:t xml:space="preserve"> Karya Tulis Ilmiah ini disusun dalam  memenuhi dan melengkapi syarat- syarat untuk menyelesaikan pendidikan program studi Diploma III Politeknik Kesehatan Medan Jurusan Kesehatan Lingkungan Kabanjahe.</w:t>
      </w:r>
    </w:p>
    <w:p w:rsidR="00E12DBA" w:rsidRPr="00E12DBA" w:rsidRDefault="00E12DBA" w:rsidP="00E12DBA">
      <w:pPr>
        <w:autoSpaceDE w:val="0"/>
        <w:autoSpaceDN w:val="0"/>
        <w:adjustRightInd w:val="0"/>
        <w:spacing w:after="0" w:line="360" w:lineRule="auto"/>
        <w:jc w:val="both"/>
        <w:rPr>
          <w:rFonts w:ascii="Arial" w:eastAsia="Times New Roman" w:hAnsi="Arial" w:cs="Arial"/>
          <w:lang w:val="id-ID"/>
        </w:rPr>
      </w:pPr>
      <w:r w:rsidRPr="00E12DBA">
        <w:rPr>
          <w:rFonts w:ascii="Arial" w:eastAsia="Times New Roman" w:hAnsi="Arial" w:cs="Arial"/>
          <w:b/>
          <w:lang w:val="id-ID"/>
        </w:rPr>
        <w:t xml:space="preserve"> </w:t>
      </w:r>
      <w:r w:rsidRPr="00E12DBA">
        <w:rPr>
          <w:rFonts w:ascii="Arial" w:eastAsia="Times New Roman" w:hAnsi="Arial" w:cs="Arial"/>
          <w:b/>
          <w:bCs/>
          <w:lang w:val="id-ID"/>
        </w:rPr>
        <w:tab/>
      </w:r>
      <w:r w:rsidRPr="00E12DBA">
        <w:rPr>
          <w:rFonts w:ascii="Arial" w:eastAsia="Times New Roman" w:hAnsi="Arial" w:cs="Arial"/>
          <w:lang w:val="id-ID"/>
        </w:rPr>
        <w:t>Dalam penulisan Karya Tulis Ilmiah ini, penulis menyadari akan keterbatasan kemampuan, pengetahuan dan wawasan yang penulis miliki. Untuk itu penulis mengharapkan masukan berupa kritik dan saran yang membangun dari semua pihak untuk kesempurnaan dari Karya Tulis Ilmiah ini.</w:t>
      </w:r>
      <w:r w:rsidRPr="00E12DBA">
        <w:rPr>
          <w:rFonts w:ascii="Arial" w:eastAsia="Times New Roman" w:hAnsi="Arial" w:cs="Arial"/>
          <w:b/>
          <w:bCs/>
          <w:lang w:val="id-ID"/>
        </w:rPr>
        <w:t xml:space="preserve"> </w:t>
      </w:r>
      <w:r w:rsidRPr="00E12DBA">
        <w:rPr>
          <w:rFonts w:ascii="Arial" w:eastAsia="Times New Roman" w:hAnsi="Arial" w:cs="Arial"/>
          <w:lang w:val="id-ID"/>
        </w:rPr>
        <w:t>Pada kesempatan ini penulis tidak lupa mengucapkan terima kasih kepada semua pihak yang sudah turut membantu penulis selama menempuh studi dan penulisan Karya Tulis Ilmiah ini, diantaranya kepada :</w:t>
      </w:r>
    </w:p>
    <w:p w:rsidR="00E12DBA" w:rsidRPr="00E12DBA" w:rsidRDefault="00E12DBA" w:rsidP="00E12DBA">
      <w:pPr>
        <w:numPr>
          <w:ilvl w:val="0"/>
          <w:numId w:val="30"/>
        </w:numPr>
        <w:spacing w:after="0" w:line="360" w:lineRule="auto"/>
        <w:contextualSpacing/>
        <w:jc w:val="both"/>
        <w:rPr>
          <w:rFonts w:ascii="Arial" w:eastAsia="Times New Roman" w:hAnsi="Arial" w:cs="Arial"/>
          <w:lang w:val="id-ID"/>
        </w:rPr>
      </w:pPr>
      <w:r w:rsidRPr="00E12DBA">
        <w:rPr>
          <w:rFonts w:ascii="Arial" w:eastAsia="Times New Roman" w:hAnsi="Arial" w:cs="Arial"/>
          <w:lang w:val="id-ID"/>
        </w:rPr>
        <w:t>Ibu Dra. Ida Nurhayati,M.Kes selaku Direktur Politeknik kesehatan Medan</w:t>
      </w:r>
    </w:p>
    <w:p w:rsidR="00E12DBA" w:rsidRPr="00E12DBA" w:rsidRDefault="00E12DBA" w:rsidP="00E12DBA">
      <w:pPr>
        <w:numPr>
          <w:ilvl w:val="0"/>
          <w:numId w:val="30"/>
        </w:numPr>
        <w:spacing w:after="0" w:line="360" w:lineRule="auto"/>
        <w:contextualSpacing/>
        <w:jc w:val="both"/>
        <w:rPr>
          <w:rFonts w:ascii="Arial" w:eastAsia="Times New Roman" w:hAnsi="Arial" w:cs="Arial"/>
          <w:lang w:val="id-ID"/>
        </w:rPr>
      </w:pPr>
      <w:r w:rsidRPr="00E12DBA">
        <w:rPr>
          <w:rFonts w:ascii="Arial" w:eastAsia="Times New Roman" w:hAnsi="Arial" w:cs="Arial"/>
          <w:lang w:val="id-ID"/>
        </w:rPr>
        <w:t>Bapak Erba Kalto Manik SKM,M.Sc selaku ketua jurusan Politeknik Kesehatan Jurusan Kesehatan Lingkungan Kabanjahe.</w:t>
      </w:r>
    </w:p>
    <w:p w:rsidR="00E12DBA" w:rsidRPr="00E12DBA" w:rsidRDefault="00E12DBA" w:rsidP="00E12DBA">
      <w:pPr>
        <w:numPr>
          <w:ilvl w:val="0"/>
          <w:numId w:val="30"/>
        </w:numPr>
        <w:spacing w:after="0" w:line="360" w:lineRule="auto"/>
        <w:contextualSpacing/>
        <w:jc w:val="both"/>
        <w:rPr>
          <w:rFonts w:ascii="Arial" w:eastAsia="Times New Roman" w:hAnsi="Arial" w:cs="Arial"/>
          <w:lang w:val="id-ID"/>
        </w:rPr>
      </w:pPr>
      <w:r w:rsidRPr="00E12DBA">
        <w:rPr>
          <w:rFonts w:ascii="Arial" w:eastAsia="Times New Roman" w:hAnsi="Arial" w:cs="Arial"/>
          <w:lang w:val="id-ID"/>
        </w:rPr>
        <w:t>Ibu Desi Ari apsari SKM,MPH selaku dosen pembimbing dalam penulisan karya tulis ini yang telah memberikan bantuan, petunjuk, ilmu pengetahuan yang sangat berharga sampai selesainya penulisan karya Tulis Ilmiah ini.</w:t>
      </w:r>
    </w:p>
    <w:p w:rsidR="00E12DBA" w:rsidRPr="00E12DBA" w:rsidRDefault="00E12DBA" w:rsidP="00E12DBA">
      <w:pPr>
        <w:numPr>
          <w:ilvl w:val="0"/>
          <w:numId w:val="30"/>
        </w:numPr>
        <w:spacing w:after="0" w:line="360" w:lineRule="auto"/>
        <w:contextualSpacing/>
        <w:jc w:val="both"/>
        <w:rPr>
          <w:rFonts w:ascii="Arial" w:eastAsia="Times New Roman" w:hAnsi="Arial" w:cs="Arial"/>
          <w:lang w:val="id-ID"/>
        </w:rPr>
      </w:pPr>
      <w:r w:rsidRPr="00E12DBA">
        <w:rPr>
          <w:rFonts w:ascii="Arial" w:eastAsia="Times New Roman" w:hAnsi="Arial" w:cs="Arial"/>
          <w:lang w:val="id-ID"/>
        </w:rPr>
        <w:t xml:space="preserve">Bapak Riyanto Suprawihadi,SKM,M.Kes dan ibu Susanti Br Perangin-angin,SKM,M.Kes selaku tim penguji yang telah meluangkan waktunya untuk menguji hasil penelitian karya tulis ilmiah ini.  </w:t>
      </w:r>
    </w:p>
    <w:p w:rsidR="00E12DBA" w:rsidRPr="00E12DBA" w:rsidRDefault="00E12DBA" w:rsidP="00E12DBA">
      <w:pPr>
        <w:numPr>
          <w:ilvl w:val="0"/>
          <w:numId w:val="30"/>
        </w:numPr>
        <w:spacing w:after="0" w:line="360" w:lineRule="auto"/>
        <w:contextualSpacing/>
        <w:jc w:val="both"/>
        <w:rPr>
          <w:rFonts w:ascii="Arial" w:eastAsia="Times New Roman" w:hAnsi="Arial" w:cs="Arial"/>
          <w:lang w:val="id-ID"/>
        </w:rPr>
      </w:pPr>
      <w:r w:rsidRPr="00E12DBA">
        <w:rPr>
          <w:rFonts w:ascii="Arial" w:eastAsia="Times New Roman" w:hAnsi="Arial" w:cs="Arial"/>
          <w:lang w:val="id-ID"/>
        </w:rPr>
        <w:t xml:space="preserve">Bapak Maju Sembiring,SKM  dan Bapak Suprapto,SKM,M.Kes selaku dosen pembimbing Akademik yang telah memberi  banyak masukan kepada penulis </w:t>
      </w:r>
    </w:p>
    <w:p w:rsidR="00E12DBA" w:rsidRPr="00E12DBA" w:rsidRDefault="00E12DBA" w:rsidP="00E12DBA">
      <w:pPr>
        <w:numPr>
          <w:ilvl w:val="0"/>
          <w:numId w:val="30"/>
        </w:numPr>
        <w:spacing w:after="0" w:line="360" w:lineRule="auto"/>
        <w:contextualSpacing/>
        <w:jc w:val="both"/>
        <w:rPr>
          <w:rFonts w:ascii="Arial" w:eastAsia="Times New Roman" w:hAnsi="Arial" w:cs="Arial"/>
          <w:lang w:val="id-ID"/>
        </w:rPr>
      </w:pPr>
      <w:r w:rsidRPr="00E12DBA">
        <w:rPr>
          <w:rFonts w:ascii="Arial" w:eastAsia="Times New Roman" w:hAnsi="Arial" w:cs="Arial"/>
          <w:lang w:val="id-ID"/>
        </w:rPr>
        <w:t>Seluruh Bapak/Ibu dosen beserta para staff pegawai jurusan kesehatan lingkungan kabanjahe yang telah memberikan semangat selama perkuliahan.</w:t>
      </w:r>
    </w:p>
    <w:p w:rsidR="00E12DBA" w:rsidRPr="00E12DBA" w:rsidRDefault="00E12DBA" w:rsidP="00E12DBA">
      <w:pPr>
        <w:numPr>
          <w:ilvl w:val="0"/>
          <w:numId w:val="30"/>
        </w:numPr>
        <w:spacing w:after="0" w:line="360" w:lineRule="auto"/>
        <w:contextualSpacing/>
        <w:jc w:val="both"/>
        <w:rPr>
          <w:rFonts w:ascii="Arial" w:eastAsia="Times New Roman" w:hAnsi="Arial" w:cs="Arial"/>
          <w:i/>
          <w:lang w:val="id-ID"/>
        </w:rPr>
      </w:pPr>
      <w:r w:rsidRPr="00E12DBA">
        <w:rPr>
          <w:rFonts w:ascii="Arial" w:eastAsia="Times New Roman" w:hAnsi="Arial" w:cs="Arial"/>
          <w:lang w:val="id-ID"/>
        </w:rPr>
        <w:lastRenderedPageBreak/>
        <w:t xml:space="preserve">Teristimewa buat kedua orang tua saya Ayah (Alm. E.Sinuraya) dan  ibunda (N. Pinem) yang telah banyak memberi dukungan baik secara moril maupun material yang tidak terhingga kapada penulis selama duduk dibangku perkuliahan sampai terselesaikannya Karya Tulis Ilmiah ini. </w:t>
      </w:r>
    </w:p>
    <w:p w:rsidR="00E12DBA" w:rsidRPr="00E12DBA" w:rsidRDefault="00E12DBA" w:rsidP="00E12DBA">
      <w:pPr>
        <w:numPr>
          <w:ilvl w:val="0"/>
          <w:numId w:val="30"/>
        </w:numPr>
        <w:spacing w:after="0" w:line="360" w:lineRule="auto"/>
        <w:contextualSpacing/>
        <w:jc w:val="both"/>
        <w:rPr>
          <w:rFonts w:ascii="Arial" w:eastAsia="Times New Roman" w:hAnsi="Arial" w:cs="Arial"/>
          <w:i/>
          <w:lang w:val="id-ID"/>
        </w:rPr>
      </w:pPr>
      <w:r w:rsidRPr="00E12DBA">
        <w:rPr>
          <w:rFonts w:ascii="Arial" w:eastAsia="Times New Roman" w:hAnsi="Arial" w:cs="Arial"/>
          <w:lang w:val="id-ID"/>
        </w:rPr>
        <w:t xml:space="preserve">Untuk abang Willem Andrea Sinuraya,S.Kom terimakasih atas semua dukungannya dan menunjukkan jalan serta selalu memotivasi penulis untuk pantang menyerah dan bertahan dalam kondisi apapun dalam penyelesaian karya Tulis Ilmiah ini. </w:t>
      </w:r>
    </w:p>
    <w:p w:rsidR="00E12DBA" w:rsidRPr="00E12DBA" w:rsidRDefault="00E12DBA" w:rsidP="00E12DBA">
      <w:pPr>
        <w:numPr>
          <w:ilvl w:val="0"/>
          <w:numId w:val="30"/>
        </w:numPr>
        <w:spacing w:after="0" w:line="360" w:lineRule="auto"/>
        <w:jc w:val="both"/>
        <w:rPr>
          <w:rFonts w:ascii="Arial" w:eastAsia="Times New Roman" w:hAnsi="Arial" w:cs="Arial"/>
          <w:lang w:val="id-ID"/>
        </w:rPr>
      </w:pPr>
      <w:r w:rsidRPr="00E12DBA">
        <w:rPr>
          <w:rFonts w:ascii="Arial" w:eastAsia="Times New Roman" w:hAnsi="Arial" w:cs="Arial"/>
          <w:lang w:val="id-ID"/>
        </w:rPr>
        <w:t xml:space="preserve">Untuk adik kesayanganku Charles Juanito Sinuraya yang selalu menghibur hatiku dengan cerita lucunya. </w:t>
      </w:r>
    </w:p>
    <w:p w:rsidR="00E12DBA" w:rsidRPr="00E12DBA" w:rsidRDefault="00E12DBA" w:rsidP="00E12DBA">
      <w:pPr>
        <w:numPr>
          <w:ilvl w:val="0"/>
          <w:numId w:val="30"/>
        </w:numPr>
        <w:spacing w:after="0" w:line="360" w:lineRule="auto"/>
        <w:jc w:val="both"/>
        <w:rPr>
          <w:rFonts w:ascii="Arial" w:eastAsia="Times New Roman" w:hAnsi="Arial" w:cs="Arial"/>
          <w:lang w:val="id-ID"/>
        </w:rPr>
      </w:pPr>
      <w:r w:rsidRPr="00E12DBA">
        <w:rPr>
          <w:rFonts w:ascii="Arial" w:eastAsia="Times New Roman" w:hAnsi="Arial" w:cs="Arial"/>
          <w:lang w:val="id-ID"/>
        </w:rPr>
        <w:t>Bapak Reni karo-karo Kepala Desa Singgamanik Kecamatan Munte Kabupaten Karo.</w:t>
      </w:r>
    </w:p>
    <w:p w:rsidR="00E12DBA" w:rsidRPr="00E12DBA" w:rsidRDefault="00E12DBA" w:rsidP="00E12DBA">
      <w:pPr>
        <w:numPr>
          <w:ilvl w:val="0"/>
          <w:numId w:val="30"/>
        </w:numPr>
        <w:spacing w:after="0" w:line="360" w:lineRule="auto"/>
        <w:jc w:val="both"/>
        <w:rPr>
          <w:rFonts w:ascii="Arial" w:eastAsia="Times New Roman" w:hAnsi="Arial" w:cs="Arial"/>
          <w:lang w:val="id-ID"/>
        </w:rPr>
      </w:pPr>
      <w:r w:rsidRPr="00E12DBA">
        <w:rPr>
          <w:rFonts w:ascii="Arial" w:eastAsia="Times New Roman" w:hAnsi="Arial" w:cs="Arial"/>
          <w:lang w:val="id-ID"/>
        </w:rPr>
        <w:t>Ibu Junita Sari selaku pimpinan poskesdes Desa Singgamanik Kecamatan Munte Kabupaten Karo.</w:t>
      </w:r>
    </w:p>
    <w:p w:rsidR="00E12DBA" w:rsidRPr="00E12DBA" w:rsidRDefault="00E12DBA" w:rsidP="00E12DBA">
      <w:pPr>
        <w:numPr>
          <w:ilvl w:val="0"/>
          <w:numId w:val="30"/>
        </w:numPr>
        <w:spacing w:after="0" w:line="360" w:lineRule="auto"/>
        <w:jc w:val="both"/>
        <w:rPr>
          <w:rFonts w:ascii="Arial" w:eastAsia="Times New Roman" w:hAnsi="Arial" w:cs="Arial"/>
          <w:lang w:val="id-ID"/>
        </w:rPr>
      </w:pPr>
      <w:r w:rsidRPr="00E12DBA">
        <w:rPr>
          <w:rFonts w:ascii="Arial" w:eastAsia="Times New Roman" w:hAnsi="Arial" w:cs="Arial"/>
          <w:lang w:val="id-ID"/>
        </w:rPr>
        <w:t>Terimakasih untuk sahabat – sahabat penulis Santi, Emida, yuli, risha, Dinda, Srinaita, Abed, Putri, Eny yang selalu melawak dan memberi motivasi kepada penulis.</w:t>
      </w:r>
    </w:p>
    <w:p w:rsidR="00E12DBA" w:rsidRPr="00E12DBA" w:rsidRDefault="00E12DBA" w:rsidP="00E12DBA">
      <w:pPr>
        <w:numPr>
          <w:ilvl w:val="0"/>
          <w:numId w:val="30"/>
        </w:numPr>
        <w:spacing w:after="0" w:line="360" w:lineRule="auto"/>
        <w:jc w:val="both"/>
        <w:rPr>
          <w:rFonts w:ascii="Arial" w:eastAsia="Times New Roman" w:hAnsi="Arial" w:cs="Arial"/>
          <w:lang w:val="id-ID"/>
        </w:rPr>
      </w:pPr>
      <w:r w:rsidRPr="00E12DBA">
        <w:rPr>
          <w:rFonts w:ascii="Arial" w:eastAsia="Times New Roman" w:hAnsi="Arial" w:cs="Arial"/>
          <w:lang w:val="id-ID"/>
        </w:rPr>
        <w:t>Penulis juga tidak lupa mengucapkan banyak terimakasih kepada seluruh teman–teman seperjuangan mahasiswa Politeknik Kesehatan Kemenkes Medan Jurusan Kesehatan Lingkungan Kabanjahe yang telah banyak memberi dukungan dan semangat kepada penulis dalam penyelesaian Karya Tulis Ilmiah  ini.</w:t>
      </w:r>
    </w:p>
    <w:p w:rsidR="00E12DBA" w:rsidRPr="00E12DBA" w:rsidRDefault="00E12DBA" w:rsidP="00E12DBA">
      <w:pPr>
        <w:spacing w:after="0" w:line="360" w:lineRule="auto"/>
        <w:ind w:firstLine="720"/>
        <w:jc w:val="both"/>
        <w:rPr>
          <w:rFonts w:ascii="Arial" w:eastAsia="Times New Roman" w:hAnsi="Arial" w:cs="Arial"/>
          <w:lang w:val="id-ID"/>
        </w:rPr>
      </w:pPr>
      <w:r w:rsidRPr="00E12DBA">
        <w:rPr>
          <w:rFonts w:ascii="Arial" w:eastAsia="Times New Roman" w:hAnsi="Arial" w:cs="Arial"/>
          <w:lang w:val="id-ID"/>
        </w:rPr>
        <w:t>Akhir kata, penulis mengharapkan semoga Karya Tulis Ilmiah ini bermanfaat bagi pembaca, khususnya bagi rekan- rekan mahasiswa dan penulis sendiri. Terimakasih.</w:t>
      </w:r>
    </w:p>
    <w:p w:rsidR="00E12DBA" w:rsidRPr="00E12DBA" w:rsidRDefault="00E12DBA" w:rsidP="00E12DBA">
      <w:pPr>
        <w:spacing w:after="0" w:line="360" w:lineRule="auto"/>
        <w:ind w:firstLine="720"/>
        <w:jc w:val="both"/>
        <w:rPr>
          <w:rFonts w:ascii="Arial" w:eastAsia="Times New Roman" w:hAnsi="Arial" w:cs="Arial"/>
          <w:lang w:val="id-ID"/>
        </w:rPr>
      </w:pPr>
    </w:p>
    <w:p w:rsidR="00E12DBA" w:rsidRPr="00E12DBA" w:rsidRDefault="00E12DBA" w:rsidP="00E12DBA">
      <w:pPr>
        <w:spacing w:after="0" w:line="360" w:lineRule="auto"/>
        <w:ind w:firstLine="720"/>
        <w:jc w:val="both"/>
        <w:rPr>
          <w:rFonts w:ascii="Arial" w:eastAsia="Times New Roman" w:hAnsi="Arial" w:cs="Arial"/>
          <w:lang w:val="id-ID"/>
        </w:rPr>
      </w:pPr>
      <w:r w:rsidRPr="00E12DBA">
        <w:rPr>
          <w:rFonts w:ascii="Arial" w:eastAsia="Times New Roman" w:hAnsi="Arial" w:cs="Arial"/>
          <w:lang w:val="id-ID"/>
        </w:rPr>
        <w:tab/>
      </w:r>
      <w:r w:rsidRPr="00E12DBA">
        <w:rPr>
          <w:rFonts w:ascii="Arial" w:eastAsia="Times New Roman" w:hAnsi="Arial" w:cs="Arial"/>
          <w:lang w:val="id-ID"/>
        </w:rPr>
        <w:tab/>
      </w:r>
      <w:r w:rsidRPr="00E12DBA">
        <w:rPr>
          <w:rFonts w:ascii="Arial" w:eastAsia="Times New Roman" w:hAnsi="Arial" w:cs="Arial"/>
          <w:lang w:val="id-ID"/>
        </w:rPr>
        <w:tab/>
      </w:r>
      <w:r w:rsidRPr="00E12DBA">
        <w:rPr>
          <w:rFonts w:ascii="Arial" w:eastAsia="Times New Roman" w:hAnsi="Arial" w:cs="Arial"/>
          <w:lang w:val="id-ID"/>
        </w:rPr>
        <w:tab/>
      </w:r>
      <w:r w:rsidRPr="00E12DBA">
        <w:rPr>
          <w:rFonts w:ascii="Arial" w:eastAsia="Times New Roman" w:hAnsi="Arial" w:cs="Arial"/>
          <w:lang w:val="id-ID"/>
        </w:rPr>
        <w:tab/>
      </w:r>
      <w:r w:rsidRPr="00E12DBA">
        <w:rPr>
          <w:rFonts w:ascii="Arial" w:eastAsia="Times New Roman" w:hAnsi="Arial" w:cs="Arial"/>
          <w:lang w:val="id-ID"/>
        </w:rPr>
        <w:tab/>
        <w:t>Kabanjahe, Agustus 2017</w:t>
      </w:r>
    </w:p>
    <w:p w:rsidR="00E12DBA" w:rsidRPr="00E12DBA" w:rsidRDefault="00E12DBA" w:rsidP="00E12DBA">
      <w:pPr>
        <w:spacing w:after="0" w:line="360" w:lineRule="auto"/>
        <w:ind w:left="5040"/>
        <w:jc w:val="center"/>
        <w:rPr>
          <w:rFonts w:ascii="Arial" w:eastAsia="Times New Roman" w:hAnsi="Arial" w:cs="Arial"/>
          <w:b/>
          <w:sz w:val="24"/>
          <w:szCs w:val="24"/>
          <w:lang w:val="id-ID"/>
        </w:rPr>
      </w:pPr>
      <w:r w:rsidRPr="00E12DBA">
        <w:rPr>
          <w:rFonts w:ascii="Arial" w:eastAsia="Times New Roman" w:hAnsi="Arial" w:cs="Arial"/>
          <w:b/>
          <w:sz w:val="24"/>
          <w:szCs w:val="24"/>
          <w:lang w:val="id-ID"/>
        </w:rPr>
        <w:t>Penulis</w:t>
      </w:r>
    </w:p>
    <w:p w:rsidR="00E12DBA" w:rsidRPr="00E12DBA" w:rsidRDefault="00E12DBA" w:rsidP="00E12DBA">
      <w:pPr>
        <w:spacing w:after="0" w:line="360" w:lineRule="auto"/>
        <w:ind w:left="5040"/>
        <w:jc w:val="center"/>
        <w:rPr>
          <w:rFonts w:ascii="Arial" w:eastAsia="Times New Roman" w:hAnsi="Arial" w:cs="Arial"/>
          <w:b/>
          <w:sz w:val="24"/>
          <w:szCs w:val="24"/>
          <w:lang w:val="id-ID"/>
        </w:rPr>
      </w:pPr>
    </w:p>
    <w:p w:rsidR="00E12DBA" w:rsidRPr="00E12DBA" w:rsidRDefault="00E12DBA" w:rsidP="00E12DBA">
      <w:pPr>
        <w:spacing w:after="0" w:line="360" w:lineRule="auto"/>
        <w:ind w:left="5040"/>
        <w:jc w:val="center"/>
        <w:rPr>
          <w:rFonts w:ascii="Arial" w:eastAsia="Times New Roman" w:hAnsi="Arial" w:cs="Arial"/>
          <w:b/>
          <w:sz w:val="24"/>
          <w:szCs w:val="24"/>
          <w:lang w:val="id-ID"/>
        </w:rPr>
      </w:pPr>
    </w:p>
    <w:p w:rsidR="00E12DBA" w:rsidRPr="00E12DBA" w:rsidRDefault="00E12DBA" w:rsidP="00E12DBA">
      <w:pPr>
        <w:spacing w:after="0" w:line="360" w:lineRule="auto"/>
        <w:ind w:left="5040"/>
        <w:jc w:val="both"/>
        <w:rPr>
          <w:rFonts w:ascii="Arial" w:eastAsia="Times New Roman" w:hAnsi="Arial" w:cs="Arial"/>
          <w:b/>
          <w:sz w:val="24"/>
          <w:szCs w:val="24"/>
          <w:u w:val="single"/>
          <w:lang w:val="id-ID"/>
        </w:rPr>
      </w:pPr>
      <w:r w:rsidRPr="00E12DBA">
        <w:rPr>
          <w:rFonts w:ascii="Arial" w:eastAsia="Times New Roman" w:hAnsi="Arial" w:cs="Arial"/>
          <w:b/>
          <w:sz w:val="24"/>
          <w:szCs w:val="24"/>
          <w:u w:val="single"/>
          <w:lang w:val="id-ID"/>
        </w:rPr>
        <w:t>Lady Diana Sinuraya</w:t>
      </w:r>
    </w:p>
    <w:p w:rsidR="00E12DBA" w:rsidRPr="00E12DBA" w:rsidRDefault="00E12DBA" w:rsidP="00E12DBA">
      <w:pPr>
        <w:spacing w:after="0"/>
        <w:jc w:val="center"/>
        <w:rPr>
          <w:rFonts w:ascii="Arial" w:eastAsia="Times New Roman" w:hAnsi="Arial" w:cs="Arial"/>
          <w:b/>
          <w:sz w:val="24"/>
          <w:szCs w:val="24"/>
          <w:lang w:val="id-ID"/>
        </w:rPr>
      </w:pPr>
      <w:r w:rsidRPr="00E12DBA">
        <w:rPr>
          <w:rFonts w:ascii="Arial" w:eastAsia="Times New Roman" w:hAnsi="Arial" w:cs="Arial"/>
          <w:b/>
          <w:sz w:val="24"/>
          <w:szCs w:val="24"/>
          <w:lang w:val="id-ID"/>
        </w:rPr>
        <w:tab/>
      </w:r>
      <w:r w:rsidRPr="00E12DBA">
        <w:rPr>
          <w:rFonts w:ascii="Arial" w:eastAsia="Times New Roman" w:hAnsi="Arial" w:cs="Arial"/>
          <w:b/>
          <w:sz w:val="24"/>
          <w:szCs w:val="24"/>
          <w:lang w:val="id-ID"/>
        </w:rPr>
        <w:tab/>
      </w:r>
      <w:r w:rsidRPr="00E12DBA">
        <w:rPr>
          <w:rFonts w:ascii="Arial" w:eastAsia="Times New Roman" w:hAnsi="Arial" w:cs="Arial"/>
          <w:b/>
          <w:sz w:val="24"/>
          <w:szCs w:val="24"/>
          <w:lang w:val="id-ID"/>
        </w:rPr>
        <w:tab/>
      </w:r>
      <w:r w:rsidRPr="00E12DBA">
        <w:rPr>
          <w:rFonts w:ascii="Arial" w:eastAsia="Times New Roman" w:hAnsi="Arial" w:cs="Arial"/>
          <w:b/>
          <w:sz w:val="24"/>
          <w:szCs w:val="24"/>
          <w:lang w:val="id-ID"/>
        </w:rPr>
        <w:tab/>
      </w:r>
      <w:r w:rsidRPr="00E12DBA">
        <w:rPr>
          <w:rFonts w:ascii="Arial" w:eastAsia="Times New Roman" w:hAnsi="Arial" w:cs="Arial"/>
          <w:b/>
          <w:sz w:val="24"/>
          <w:szCs w:val="24"/>
          <w:lang w:val="id-ID"/>
        </w:rPr>
        <w:tab/>
      </w:r>
      <w:r w:rsidRPr="00E12DBA">
        <w:rPr>
          <w:rFonts w:ascii="Arial" w:eastAsia="Times New Roman" w:hAnsi="Arial" w:cs="Arial"/>
          <w:b/>
          <w:sz w:val="24"/>
          <w:szCs w:val="24"/>
          <w:lang w:val="id-ID"/>
        </w:rPr>
        <w:tab/>
        <w:t>NIM:P0093301402</w:t>
      </w:r>
    </w:p>
    <w:p w:rsidR="00E12DBA" w:rsidRPr="00E12DBA" w:rsidRDefault="00E12DBA" w:rsidP="00E12DBA">
      <w:pPr>
        <w:spacing w:after="0"/>
        <w:jc w:val="both"/>
        <w:rPr>
          <w:rFonts w:ascii="Arial" w:eastAsia="Times New Roman" w:hAnsi="Arial" w:cs="Arial"/>
          <w:b/>
          <w:sz w:val="24"/>
          <w:szCs w:val="24"/>
          <w:lang w:val="id-ID"/>
        </w:rPr>
      </w:pPr>
    </w:p>
    <w:p w:rsidR="00E12DBA" w:rsidRPr="00E12DBA" w:rsidRDefault="00E12DBA" w:rsidP="00E12DBA">
      <w:pPr>
        <w:spacing w:after="0"/>
        <w:jc w:val="both"/>
        <w:rPr>
          <w:rFonts w:ascii="Arial" w:eastAsia="Times New Roman" w:hAnsi="Arial" w:cs="Arial"/>
          <w:b/>
          <w:sz w:val="24"/>
          <w:szCs w:val="24"/>
          <w:lang w:val="id-ID"/>
        </w:rPr>
      </w:pPr>
    </w:p>
    <w:p w:rsidR="00E12DBA" w:rsidRPr="00E12DBA" w:rsidRDefault="00E12DBA" w:rsidP="00E12DBA">
      <w:pPr>
        <w:spacing w:after="0" w:line="480" w:lineRule="auto"/>
        <w:jc w:val="center"/>
        <w:rPr>
          <w:rFonts w:ascii="Arial" w:eastAsia="Times New Roman" w:hAnsi="Arial" w:cs="Arial"/>
          <w:b/>
          <w:sz w:val="24"/>
          <w:szCs w:val="24"/>
          <w:lang w:val="id-ID"/>
        </w:rPr>
      </w:pPr>
      <w:r w:rsidRPr="00E12DBA">
        <w:rPr>
          <w:rFonts w:ascii="Arial" w:eastAsia="Times New Roman" w:hAnsi="Arial" w:cs="Arial"/>
          <w:b/>
          <w:sz w:val="24"/>
          <w:szCs w:val="24"/>
          <w:lang w:val="id-ID"/>
        </w:rPr>
        <w:lastRenderedPageBreak/>
        <w:t>DAFTAR ISI</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LEMBAR PERSETUJUAN  </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ABSTRAK </w:t>
      </w:r>
      <w:r w:rsidRPr="00E12DBA">
        <w:rPr>
          <w:rFonts w:ascii="Arial" w:eastAsia="Times New Roman" w:hAnsi="Arial" w:cs="Arial"/>
          <w:b/>
          <w:sz w:val="24"/>
          <w:szCs w:val="24"/>
          <w:lang w:val="id-ID"/>
        </w:rPr>
        <w:tab/>
        <w:t>i</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KATA PENGANTAR </w:t>
      </w:r>
      <w:r w:rsidRPr="00E12DBA">
        <w:rPr>
          <w:rFonts w:ascii="Arial" w:eastAsia="Times New Roman" w:hAnsi="Arial" w:cs="Arial"/>
          <w:b/>
          <w:sz w:val="24"/>
          <w:szCs w:val="24"/>
          <w:lang w:val="id-ID"/>
        </w:rPr>
        <w:tab/>
        <w:t>ii</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DAFTAR ISI </w:t>
      </w:r>
      <w:r w:rsidRPr="00E12DBA">
        <w:rPr>
          <w:rFonts w:ascii="Arial" w:eastAsia="Times New Roman" w:hAnsi="Arial" w:cs="Arial"/>
          <w:b/>
          <w:sz w:val="24"/>
          <w:szCs w:val="24"/>
          <w:lang w:val="id-ID"/>
        </w:rPr>
        <w:tab/>
        <w:t>iii</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DAFTAR TABEL </w:t>
      </w:r>
      <w:r w:rsidRPr="00E12DBA">
        <w:rPr>
          <w:rFonts w:ascii="Arial" w:eastAsia="Times New Roman" w:hAnsi="Arial" w:cs="Arial"/>
          <w:b/>
          <w:sz w:val="24"/>
          <w:szCs w:val="24"/>
          <w:lang w:val="id-ID"/>
        </w:rPr>
        <w:tab/>
        <w:t>iv</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DAFTAR LAMPIRAN </w:t>
      </w:r>
      <w:r w:rsidRPr="00E12DBA">
        <w:rPr>
          <w:rFonts w:ascii="Arial" w:eastAsia="Times New Roman" w:hAnsi="Arial" w:cs="Arial"/>
          <w:b/>
          <w:sz w:val="24"/>
          <w:szCs w:val="24"/>
          <w:lang w:val="id-ID"/>
        </w:rPr>
        <w:tab/>
        <w:t>v</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BAB I PENDAHULUAN </w:t>
      </w:r>
    </w:p>
    <w:p w:rsidR="00E12DBA" w:rsidRPr="00E12DBA" w:rsidRDefault="00E12DBA" w:rsidP="00E12DBA">
      <w:pPr>
        <w:numPr>
          <w:ilvl w:val="0"/>
          <w:numId w:val="18"/>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Latar Belakang </w:t>
      </w:r>
      <w:r w:rsidRPr="00E12DBA">
        <w:rPr>
          <w:rFonts w:ascii="Arial" w:eastAsia="Times New Roman" w:hAnsi="Arial" w:cs="Arial"/>
          <w:sz w:val="24"/>
          <w:szCs w:val="24"/>
          <w:lang w:val="id-ID"/>
        </w:rPr>
        <w:tab/>
        <w:t>1</w:t>
      </w:r>
    </w:p>
    <w:p w:rsidR="00E12DBA" w:rsidRPr="00E12DBA" w:rsidRDefault="00E12DBA" w:rsidP="00E12DBA">
      <w:pPr>
        <w:numPr>
          <w:ilvl w:val="0"/>
          <w:numId w:val="18"/>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Rumusan Masalah </w:t>
      </w:r>
      <w:r w:rsidRPr="00E12DBA">
        <w:rPr>
          <w:rFonts w:ascii="Arial" w:eastAsia="Times New Roman" w:hAnsi="Arial" w:cs="Arial"/>
          <w:sz w:val="24"/>
          <w:szCs w:val="24"/>
          <w:lang w:val="id-ID"/>
        </w:rPr>
        <w:tab/>
        <w:t>2</w:t>
      </w:r>
    </w:p>
    <w:p w:rsidR="00E12DBA" w:rsidRPr="00E12DBA" w:rsidRDefault="00E12DBA" w:rsidP="00E12DBA">
      <w:pPr>
        <w:numPr>
          <w:ilvl w:val="0"/>
          <w:numId w:val="18"/>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Tujuan Penelitian </w:t>
      </w:r>
      <w:r w:rsidRPr="00E12DBA">
        <w:rPr>
          <w:rFonts w:ascii="Arial" w:eastAsia="Times New Roman" w:hAnsi="Arial" w:cs="Arial"/>
          <w:sz w:val="24"/>
          <w:szCs w:val="24"/>
          <w:lang w:val="id-ID"/>
        </w:rPr>
        <w:tab/>
        <w:t>3</w:t>
      </w:r>
    </w:p>
    <w:p w:rsidR="00E12DBA" w:rsidRPr="00E12DBA" w:rsidRDefault="00E12DBA" w:rsidP="00E12DBA">
      <w:pPr>
        <w:numPr>
          <w:ilvl w:val="0"/>
          <w:numId w:val="19"/>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Tujuan Umum </w:t>
      </w:r>
      <w:r w:rsidRPr="00E12DBA">
        <w:rPr>
          <w:rFonts w:ascii="Arial" w:eastAsia="Times New Roman" w:hAnsi="Arial" w:cs="Arial"/>
          <w:sz w:val="24"/>
          <w:szCs w:val="24"/>
          <w:lang w:val="id-ID"/>
        </w:rPr>
        <w:tab/>
        <w:t>3</w:t>
      </w:r>
    </w:p>
    <w:p w:rsidR="00E12DBA" w:rsidRPr="00E12DBA" w:rsidRDefault="00E12DBA" w:rsidP="00E12DBA">
      <w:pPr>
        <w:numPr>
          <w:ilvl w:val="0"/>
          <w:numId w:val="19"/>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Tujuan Khusus </w:t>
      </w:r>
      <w:r w:rsidRPr="00E12DBA">
        <w:rPr>
          <w:rFonts w:ascii="Arial" w:eastAsia="Times New Roman" w:hAnsi="Arial" w:cs="Arial"/>
          <w:sz w:val="24"/>
          <w:szCs w:val="24"/>
          <w:lang w:val="id-ID"/>
        </w:rPr>
        <w:tab/>
        <w:t>3</w:t>
      </w:r>
    </w:p>
    <w:p w:rsidR="00E12DBA" w:rsidRPr="00E12DBA" w:rsidRDefault="00E12DBA" w:rsidP="00E12DBA">
      <w:pPr>
        <w:numPr>
          <w:ilvl w:val="0"/>
          <w:numId w:val="18"/>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Manfaat Penelitian </w:t>
      </w:r>
      <w:r w:rsidRPr="00E12DBA">
        <w:rPr>
          <w:rFonts w:ascii="Arial" w:eastAsia="Times New Roman" w:hAnsi="Arial" w:cs="Arial"/>
          <w:sz w:val="24"/>
          <w:szCs w:val="24"/>
          <w:lang w:val="id-ID"/>
        </w:rPr>
        <w:tab/>
        <w:t>3</w:t>
      </w:r>
    </w:p>
    <w:p w:rsidR="00E12DBA" w:rsidRPr="00E12DBA" w:rsidRDefault="00E12DBA" w:rsidP="00E12DBA">
      <w:pPr>
        <w:tabs>
          <w:tab w:val="left" w:leader="dot" w:pos="7371"/>
        </w:tabs>
        <w:spacing w:after="0"/>
        <w:ind w:left="720"/>
        <w:jc w:val="both"/>
        <w:rPr>
          <w:rFonts w:ascii="Arial" w:eastAsia="Times New Roman" w:hAnsi="Arial" w:cs="Arial"/>
          <w:sz w:val="24"/>
          <w:szCs w:val="24"/>
          <w:lang w:val="id-ID"/>
        </w:rPr>
      </w:pP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BAB II TINJAUAN PUSTAKA </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Infeksi Saluran Pernafasan Akut ( ISPA)  </w:t>
      </w:r>
      <w:r w:rsidRPr="00E12DBA">
        <w:rPr>
          <w:rFonts w:ascii="Arial" w:eastAsia="Times New Roman" w:hAnsi="Arial" w:cs="Arial"/>
          <w:sz w:val="24"/>
          <w:szCs w:val="24"/>
          <w:lang w:val="id-ID"/>
        </w:rPr>
        <w:tab/>
        <w:t>4</w:t>
      </w:r>
    </w:p>
    <w:p w:rsidR="00E12DBA" w:rsidRPr="00E12DBA" w:rsidRDefault="00E12DBA" w:rsidP="00E12DBA">
      <w:pPr>
        <w:numPr>
          <w:ilvl w:val="0"/>
          <w:numId w:val="24"/>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Pengertian ISPA </w:t>
      </w:r>
      <w:r w:rsidRPr="00E12DBA">
        <w:rPr>
          <w:rFonts w:ascii="Arial" w:eastAsia="Times New Roman" w:hAnsi="Arial" w:cs="Arial"/>
          <w:sz w:val="24"/>
          <w:szCs w:val="24"/>
          <w:lang w:val="id-ID"/>
        </w:rPr>
        <w:tab/>
        <w:t>4</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Etiologi ISPA </w:t>
      </w:r>
      <w:r w:rsidRPr="00E12DBA">
        <w:rPr>
          <w:rFonts w:ascii="Arial" w:eastAsia="Times New Roman" w:hAnsi="Arial" w:cs="Arial"/>
          <w:sz w:val="24"/>
          <w:szCs w:val="24"/>
          <w:lang w:val="id-ID"/>
        </w:rPr>
        <w:tab/>
        <w:t>4</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Tanda dan Gejala ISPA </w:t>
      </w:r>
      <w:r w:rsidRPr="00E12DBA">
        <w:rPr>
          <w:rFonts w:ascii="Arial" w:eastAsia="Times New Roman" w:hAnsi="Arial" w:cs="Arial"/>
          <w:sz w:val="24"/>
          <w:szCs w:val="24"/>
          <w:lang w:val="id-ID"/>
        </w:rPr>
        <w:tab/>
        <w:t>5</w:t>
      </w:r>
    </w:p>
    <w:p w:rsidR="00E12DBA" w:rsidRPr="00E12DBA" w:rsidRDefault="00E12DBA" w:rsidP="00E12DBA">
      <w:pPr>
        <w:numPr>
          <w:ilvl w:val="0"/>
          <w:numId w:val="25"/>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Gejala ISPA ringan </w:t>
      </w:r>
      <w:r w:rsidRPr="00E12DBA">
        <w:rPr>
          <w:rFonts w:ascii="Arial" w:eastAsia="Times New Roman" w:hAnsi="Arial" w:cs="Arial"/>
          <w:sz w:val="24"/>
          <w:szCs w:val="24"/>
          <w:lang w:val="id-ID"/>
        </w:rPr>
        <w:tab/>
        <w:t>5</w:t>
      </w:r>
    </w:p>
    <w:p w:rsidR="00E12DBA" w:rsidRPr="00E12DBA" w:rsidRDefault="00E12DBA" w:rsidP="00E12DBA">
      <w:pPr>
        <w:numPr>
          <w:ilvl w:val="0"/>
          <w:numId w:val="25"/>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Gejala ISPA Sedang </w:t>
      </w:r>
      <w:r w:rsidRPr="00E12DBA">
        <w:rPr>
          <w:rFonts w:ascii="Arial" w:eastAsia="Times New Roman" w:hAnsi="Arial" w:cs="Arial"/>
          <w:sz w:val="24"/>
          <w:szCs w:val="24"/>
          <w:lang w:val="id-ID"/>
        </w:rPr>
        <w:tab/>
        <w:t>5</w:t>
      </w:r>
    </w:p>
    <w:p w:rsidR="00E12DBA" w:rsidRPr="00E12DBA" w:rsidRDefault="00E12DBA" w:rsidP="00E12DBA">
      <w:pPr>
        <w:numPr>
          <w:ilvl w:val="0"/>
          <w:numId w:val="25"/>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Gejala ISPA berat </w:t>
      </w:r>
      <w:r w:rsidRPr="00E12DBA">
        <w:rPr>
          <w:rFonts w:ascii="Arial" w:eastAsia="Times New Roman" w:hAnsi="Arial" w:cs="Arial"/>
          <w:sz w:val="24"/>
          <w:szCs w:val="24"/>
          <w:lang w:val="id-ID"/>
        </w:rPr>
        <w:tab/>
        <w:t>6</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Cara penularan Penyakit ISPA </w:t>
      </w:r>
      <w:r w:rsidRPr="00E12DBA">
        <w:rPr>
          <w:rFonts w:ascii="Arial" w:eastAsia="Times New Roman" w:hAnsi="Arial" w:cs="Arial"/>
          <w:sz w:val="24"/>
          <w:szCs w:val="24"/>
          <w:lang w:val="id-ID"/>
        </w:rPr>
        <w:tab/>
        <w:t>6</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Faktor-faktor yang berhubungan dengan ISPA </w:t>
      </w:r>
      <w:r w:rsidRPr="00E12DBA">
        <w:rPr>
          <w:rFonts w:ascii="Arial" w:eastAsia="Times New Roman" w:hAnsi="Arial" w:cs="Arial"/>
          <w:sz w:val="24"/>
          <w:szCs w:val="24"/>
          <w:lang w:val="id-ID"/>
        </w:rPr>
        <w:tab/>
        <w:t>7</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Pencegahan Penyakit ISPA </w:t>
      </w:r>
      <w:r w:rsidRPr="00E12DBA">
        <w:rPr>
          <w:rFonts w:ascii="Arial" w:eastAsia="Times New Roman" w:hAnsi="Arial" w:cs="Arial"/>
          <w:sz w:val="24"/>
          <w:szCs w:val="24"/>
          <w:lang w:val="id-ID"/>
        </w:rPr>
        <w:tab/>
        <w:t>7</w:t>
      </w:r>
    </w:p>
    <w:p w:rsidR="00E12DBA" w:rsidRPr="00E12DBA" w:rsidRDefault="00E12DBA" w:rsidP="00E12DBA">
      <w:pPr>
        <w:numPr>
          <w:ilvl w:val="0"/>
          <w:numId w:val="26"/>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Primary Prevention </w:t>
      </w:r>
      <w:r w:rsidRPr="00E12DBA">
        <w:rPr>
          <w:rFonts w:ascii="Arial" w:eastAsia="Times New Roman" w:hAnsi="Arial" w:cs="Arial"/>
          <w:sz w:val="24"/>
          <w:szCs w:val="24"/>
          <w:lang w:val="id-ID"/>
        </w:rPr>
        <w:tab/>
        <w:t>7</w:t>
      </w:r>
    </w:p>
    <w:p w:rsidR="00E12DBA" w:rsidRPr="00E12DBA" w:rsidRDefault="00E12DBA" w:rsidP="00E12DBA">
      <w:pPr>
        <w:numPr>
          <w:ilvl w:val="0"/>
          <w:numId w:val="26"/>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Secondary Prevention </w:t>
      </w:r>
      <w:r w:rsidRPr="00E12DBA">
        <w:rPr>
          <w:rFonts w:ascii="Arial" w:eastAsia="Times New Roman" w:hAnsi="Arial" w:cs="Arial"/>
          <w:sz w:val="24"/>
          <w:szCs w:val="24"/>
          <w:lang w:val="id-ID"/>
        </w:rPr>
        <w:tab/>
        <w:t>8</w:t>
      </w:r>
    </w:p>
    <w:p w:rsidR="00E12DBA" w:rsidRPr="00E12DBA" w:rsidRDefault="00E12DBA" w:rsidP="00E12DBA">
      <w:pPr>
        <w:numPr>
          <w:ilvl w:val="0"/>
          <w:numId w:val="26"/>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Tertiary Prevention </w:t>
      </w:r>
      <w:r w:rsidRPr="00E12DBA">
        <w:rPr>
          <w:rFonts w:ascii="Arial" w:eastAsia="Times New Roman" w:hAnsi="Arial" w:cs="Arial"/>
          <w:sz w:val="24"/>
          <w:szCs w:val="24"/>
          <w:lang w:val="id-ID"/>
        </w:rPr>
        <w:tab/>
        <w:t>8</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Faktor-faktor yang Mempengaruhi Kejadian ISPA </w:t>
      </w:r>
      <w:r w:rsidRPr="00E12DBA">
        <w:rPr>
          <w:rFonts w:ascii="Arial" w:eastAsia="Times New Roman" w:hAnsi="Arial" w:cs="Arial"/>
          <w:sz w:val="24"/>
          <w:szCs w:val="24"/>
          <w:lang w:val="id-ID"/>
        </w:rPr>
        <w:tab/>
        <w:t>9</w:t>
      </w:r>
    </w:p>
    <w:p w:rsidR="00E12DBA" w:rsidRPr="00E12DBA" w:rsidRDefault="00E12DBA" w:rsidP="00E12DBA">
      <w:pPr>
        <w:numPr>
          <w:ilvl w:val="0"/>
          <w:numId w:val="27"/>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Faktor Lingkungan </w:t>
      </w:r>
      <w:r w:rsidRPr="00E12DBA">
        <w:rPr>
          <w:rFonts w:ascii="Arial" w:eastAsia="Times New Roman" w:hAnsi="Arial" w:cs="Arial"/>
          <w:sz w:val="24"/>
          <w:szCs w:val="24"/>
          <w:lang w:val="id-ID"/>
        </w:rPr>
        <w:tab/>
        <w:t>9</w:t>
      </w:r>
    </w:p>
    <w:p w:rsidR="00E12DBA" w:rsidRPr="00E12DBA" w:rsidRDefault="00E12DBA" w:rsidP="00E12DBA">
      <w:pPr>
        <w:numPr>
          <w:ilvl w:val="0"/>
          <w:numId w:val="27"/>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Faktor Individu Anak </w:t>
      </w:r>
      <w:r w:rsidRPr="00E12DBA">
        <w:rPr>
          <w:rFonts w:ascii="Arial" w:eastAsia="Times New Roman" w:hAnsi="Arial" w:cs="Arial"/>
          <w:sz w:val="24"/>
          <w:szCs w:val="24"/>
          <w:lang w:val="id-ID"/>
        </w:rPr>
        <w:tab/>
        <w:t>11</w:t>
      </w:r>
    </w:p>
    <w:p w:rsidR="00E12DBA" w:rsidRPr="00E12DBA" w:rsidRDefault="00E12DBA" w:rsidP="00E12DBA">
      <w:pPr>
        <w:numPr>
          <w:ilvl w:val="0"/>
          <w:numId w:val="27"/>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Faktor Perilaku </w:t>
      </w:r>
      <w:r w:rsidRPr="00E12DBA">
        <w:rPr>
          <w:rFonts w:ascii="Arial" w:eastAsia="Times New Roman" w:hAnsi="Arial" w:cs="Arial"/>
          <w:sz w:val="24"/>
          <w:szCs w:val="24"/>
          <w:lang w:val="id-ID"/>
        </w:rPr>
        <w:tab/>
        <w:t>11</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Kerangka teori </w:t>
      </w:r>
      <w:r w:rsidRPr="00E12DBA">
        <w:rPr>
          <w:rFonts w:ascii="Arial" w:eastAsia="Times New Roman" w:hAnsi="Arial" w:cs="Arial"/>
          <w:sz w:val="24"/>
          <w:szCs w:val="24"/>
          <w:lang w:val="id-ID"/>
        </w:rPr>
        <w:tab/>
        <w:t>12</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Kerangka Konsep </w:t>
      </w:r>
      <w:r w:rsidRPr="00E12DBA">
        <w:rPr>
          <w:rFonts w:ascii="Arial" w:eastAsia="Times New Roman" w:hAnsi="Arial" w:cs="Arial"/>
          <w:sz w:val="24"/>
          <w:szCs w:val="24"/>
          <w:lang w:val="id-ID"/>
        </w:rPr>
        <w:tab/>
        <w:t>13</w:t>
      </w:r>
    </w:p>
    <w:p w:rsidR="00E12DBA" w:rsidRPr="00E12DBA" w:rsidRDefault="00E12DBA" w:rsidP="00E12DBA">
      <w:pPr>
        <w:numPr>
          <w:ilvl w:val="0"/>
          <w:numId w:val="20"/>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Definisi Operasional </w:t>
      </w:r>
      <w:r w:rsidRPr="00E12DBA">
        <w:rPr>
          <w:rFonts w:ascii="Arial" w:eastAsia="Times New Roman" w:hAnsi="Arial" w:cs="Arial"/>
          <w:sz w:val="24"/>
          <w:szCs w:val="24"/>
          <w:lang w:val="id-ID"/>
        </w:rPr>
        <w:tab/>
        <w:t>14</w:t>
      </w:r>
    </w:p>
    <w:p w:rsidR="00E12DBA" w:rsidRPr="00E12DBA" w:rsidRDefault="00E12DBA" w:rsidP="00E12DBA">
      <w:pPr>
        <w:tabs>
          <w:tab w:val="left" w:leader="dot" w:pos="7371"/>
        </w:tabs>
        <w:spacing w:after="0"/>
        <w:ind w:left="720"/>
        <w:jc w:val="both"/>
        <w:rPr>
          <w:rFonts w:ascii="Arial" w:eastAsia="Times New Roman" w:hAnsi="Arial" w:cs="Arial"/>
          <w:sz w:val="24"/>
          <w:szCs w:val="24"/>
          <w:lang w:val="id-ID"/>
        </w:rPr>
      </w:pP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BAB III METODE PENELITIAN </w:t>
      </w:r>
    </w:p>
    <w:p w:rsidR="00E12DBA" w:rsidRPr="00E12DBA" w:rsidRDefault="00E12DBA" w:rsidP="00E12DBA">
      <w:pPr>
        <w:numPr>
          <w:ilvl w:val="0"/>
          <w:numId w:val="21"/>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Jenis dan Desain Penelitian </w:t>
      </w:r>
      <w:r w:rsidRPr="00E12DBA">
        <w:rPr>
          <w:rFonts w:ascii="Arial" w:eastAsia="Times New Roman" w:hAnsi="Arial" w:cs="Arial"/>
          <w:sz w:val="24"/>
          <w:szCs w:val="24"/>
          <w:lang w:val="id-ID"/>
        </w:rPr>
        <w:tab/>
        <w:t>16</w:t>
      </w:r>
    </w:p>
    <w:p w:rsidR="00E12DBA" w:rsidRPr="00E12DBA" w:rsidRDefault="00E12DBA" w:rsidP="00E12DBA">
      <w:pPr>
        <w:numPr>
          <w:ilvl w:val="0"/>
          <w:numId w:val="21"/>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Lokasi dan Waktu Penelitian </w:t>
      </w:r>
      <w:r w:rsidRPr="00E12DBA">
        <w:rPr>
          <w:rFonts w:ascii="Arial" w:eastAsia="Times New Roman" w:hAnsi="Arial" w:cs="Arial"/>
          <w:sz w:val="24"/>
          <w:szCs w:val="24"/>
          <w:lang w:val="id-ID"/>
        </w:rPr>
        <w:tab/>
        <w:t>16</w:t>
      </w:r>
    </w:p>
    <w:p w:rsidR="00E12DBA" w:rsidRPr="00E12DBA" w:rsidRDefault="00E12DBA" w:rsidP="00E12DBA">
      <w:pPr>
        <w:numPr>
          <w:ilvl w:val="0"/>
          <w:numId w:val="21"/>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Populasi dan Sampel Penelitian </w:t>
      </w:r>
      <w:r w:rsidRPr="00E12DBA">
        <w:rPr>
          <w:rFonts w:ascii="Arial" w:eastAsia="Times New Roman" w:hAnsi="Arial" w:cs="Arial"/>
          <w:sz w:val="24"/>
          <w:szCs w:val="24"/>
          <w:lang w:val="id-ID"/>
        </w:rPr>
        <w:tab/>
        <w:t>16</w:t>
      </w:r>
    </w:p>
    <w:p w:rsidR="00E12DBA" w:rsidRPr="00E12DBA" w:rsidRDefault="00E12DBA" w:rsidP="00E12DBA">
      <w:pPr>
        <w:numPr>
          <w:ilvl w:val="0"/>
          <w:numId w:val="28"/>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Populasi </w:t>
      </w:r>
      <w:r w:rsidRPr="00E12DBA">
        <w:rPr>
          <w:rFonts w:ascii="Arial" w:eastAsia="Times New Roman" w:hAnsi="Arial" w:cs="Arial"/>
          <w:sz w:val="24"/>
          <w:szCs w:val="24"/>
          <w:lang w:val="id-ID"/>
        </w:rPr>
        <w:tab/>
        <w:t>16</w:t>
      </w:r>
    </w:p>
    <w:p w:rsidR="00E12DBA" w:rsidRPr="00E12DBA" w:rsidRDefault="00E12DBA" w:rsidP="00E12DBA">
      <w:pPr>
        <w:numPr>
          <w:ilvl w:val="0"/>
          <w:numId w:val="28"/>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Sampel </w:t>
      </w:r>
      <w:r w:rsidRPr="00E12DBA">
        <w:rPr>
          <w:rFonts w:ascii="Arial" w:eastAsia="Times New Roman" w:hAnsi="Arial" w:cs="Arial"/>
          <w:sz w:val="24"/>
          <w:szCs w:val="24"/>
          <w:lang w:val="id-ID"/>
        </w:rPr>
        <w:tab/>
        <w:t>16</w:t>
      </w:r>
    </w:p>
    <w:p w:rsidR="00E12DBA" w:rsidRPr="00E12DBA" w:rsidRDefault="00E12DBA" w:rsidP="00E12DBA">
      <w:pPr>
        <w:tabs>
          <w:tab w:val="left" w:leader="dot" w:pos="7371"/>
        </w:tabs>
        <w:ind w:left="1080"/>
        <w:contextualSpacing/>
        <w:jc w:val="both"/>
        <w:rPr>
          <w:rFonts w:ascii="Arial" w:eastAsia="Times New Roman" w:hAnsi="Arial" w:cs="Arial"/>
          <w:sz w:val="24"/>
          <w:szCs w:val="24"/>
          <w:lang w:val="id-ID"/>
        </w:rPr>
      </w:pPr>
    </w:p>
    <w:p w:rsidR="00E12DBA" w:rsidRPr="00E12DBA" w:rsidRDefault="00E12DBA" w:rsidP="00E12DBA">
      <w:pPr>
        <w:tabs>
          <w:tab w:val="left" w:leader="dot" w:pos="7371"/>
        </w:tabs>
        <w:ind w:left="1080"/>
        <w:contextualSpacing/>
        <w:jc w:val="both"/>
        <w:rPr>
          <w:rFonts w:ascii="Arial" w:eastAsia="Times New Roman" w:hAnsi="Arial" w:cs="Arial"/>
          <w:sz w:val="24"/>
          <w:szCs w:val="24"/>
          <w:lang w:val="id-ID"/>
        </w:rPr>
      </w:pPr>
    </w:p>
    <w:p w:rsidR="00E12DBA" w:rsidRPr="00E12DBA" w:rsidRDefault="00E12DBA" w:rsidP="00E12DBA">
      <w:pPr>
        <w:numPr>
          <w:ilvl w:val="0"/>
          <w:numId w:val="21"/>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lastRenderedPageBreak/>
        <w:t xml:space="preserve">Jenis dan Cara Pengumpulan Data </w:t>
      </w:r>
      <w:r w:rsidRPr="00E12DBA">
        <w:rPr>
          <w:rFonts w:ascii="Arial" w:eastAsia="Times New Roman" w:hAnsi="Arial" w:cs="Arial"/>
          <w:sz w:val="24"/>
          <w:szCs w:val="24"/>
          <w:lang w:val="id-ID"/>
        </w:rPr>
        <w:tab/>
        <w:t>17</w:t>
      </w:r>
    </w:p>
    <w:p w:rsidR="00E12DBA" w:rsidRPr="00E12DBA" w:rsidRDefault="00E12DBA" w:rsidP="00E12DBA">
      <w:pPr>
        <w:numPr>
          <w:ilvl w:val="0"/>
          <w:numId w:val="29"/>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Data Primer </w:t>
      </w:r>
      <w:r w:rsidRPr="00E12DBA">
        <w:rPr>
          <w:rFonts w:ascii="Arial" w:eastAsia="Times New Roman" w:hAnsi="Arial" w:cs="Arial"/>
          <w:sz w:val="24"/>
          <w:szCs w:val="24"/>
          <w:lang w:val="id-ID"/>
        </w:rPr>
        <w:tab/>
        <w:t>17</w:t>
      </w:r>
    </w:p>
    <w:p w:rsidR="00E12DBA" w:rsidRPr="00E12DBA" w:rsidRDefault="00E12DBA" w:rsidP="00E12DBA">
      <w:pPr>
        <w:numPr>
          <w:ilvl w:val="0"/>
          <w:numId w:val="29"/>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Data Sekunder </w:t>
      </w:r>
      <w:r w:rsidRPr="00E12DBA">
        <w:rPr>
          <w:rFonts w:ascii="Arial" w:eastAsia="Times New Roman" w:hAnsi="Arial" w:cs="Arial"/>
          <w:sz w:val="24"/>
          <w:szCs w:val="24"/>
          <w:lang w:val="id-ID"/>
        </w:rPr>
        <w:tab/>
        <w:t>17</w:t>
      </w:r>
    </w:p>
    <w:p w:rsidR="00E12DBA" w:rsidRPr="00E12DBA" w:rsidRDefault="00E12DBA" w:rsidP="00E12DBA">
      <w:pPr>
        <w:numPr>
          <w:ilvl w:val="0"/>
          <w:numId w:val="21"/>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Analisa Data </w:t>
      </w:r>
      <w:r w:rsidRPr="00E12DBA">
        <w:rPr>
          <w:rFonts w:ascii="Arial" w:eastAsia="Times New Roman" w:hAnsi="Arial" w:cs="Arial"/>
          <w:sz w:val="24"/>
          <w:szCs w:val="24"/>
          <w:lang w:val="id-ID"/>
        </w:rPr>
        <w:tab/>
        <w:t>17</w:t>
      </w:r>
    </w:p>
    <w:p w:rsidR="00E12DBA" w:rsidRPr="00E12DBA" w:rsidRDefault="00E12DBA" w:rsidP="00E12DBA">
      <w:pPr>
        <w:tabs>
          <w:tab w:val="left" w:leader="dot" w:pos="7371"/>
        </w:tabs>
        <w:spacing w:after="0"/>
        <w:ind w:left="720"/>
        <w:jc w:val="both"/>
        <w:rPr>
          <w:rFonts w:ascii="Arial" w:eastAsia="Times New Roman" w:hAnsi="Arial" w:cs="Arial"/>
          <w:sz w:val="24"/>
          <w:szCs w:val="24"/>
          <w:lang w:val="id-ID"/>
        </w:rPr>
      </w:pP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 xml:space="preserve">BAB IV HASIL DAN PENBAHASAN </w:t>
      </w:r>
    </w:p>
    <w:p w:rsidR="00E12DBA" w:rsidRPr="00E12DBA" w:rsidRDefault="00E12DBA" w:rsidP="00E12DBA">
      <w:pPr>
        <w:numPr>
          <w:ilvl w:val="0"/>
          <w:numId w:val="22"/>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Hasil Penelitian </w:t>
      </w:r>
      <w:r w:rsidRPr="00E12DBA">
        <w:rPr>
          <w:rFonts w:ascii="Arial" w:eastAsia="Times New Roman" w:hAnsi="Arial" w:cs="Arial"/>
          <w:sz w:val="24"/>
          <w:szCs w:val="24"/>
          <w:lang w:val="id-ID"/>
        </w:rPr>
        <w:tab/>
        <w:t>18</w:t>
      </w:r>
    </w:p>
    <w:p w:rsidR="00E12DBA" w:rsidRPr="00E12DBA" w:rsidRDefault="00E12DBA" w:rsidP="00E12DBA">
      <w:pPr>
        <w:numPr>
          <w:ilvl w:val="0"/>
          <w:numId w:val="22"/>
        </w:numPr>
        <w:tabs>
          <w:tab w:val="left" w:leader="dot" w:pos="7371"/>
        </w:tabs>
        <w:spacing w:after="0"/>
        <w:contextualSpacing/>
        <w:jc w:val="both"/>
        <w:rPr>
          <w:rFonts w:ascii="Arial" w:eastAsia="Times New Roman" w:hAnsi="Arial" w:cs="Arial"/>
          <w:sz w:val="24"/>
          <w:szCs w:val="24"/>
          <w:lang w:val="id-ID"/>
        </w:rPr>
      </w:pPr>
      <w:r w:rsidRPr="00E12DBA">
        <w:rPr>
          <w:rFonts w:ascii="Arial" w:eastAsia="Times New Roman" w:hAnsi="Arial" w:cs="Arial"/>
          <w:sz w:val="24"/>
          <w:szCs w:val="24"/>
          <w:lang w:val="id-ID"/>
        </w:rPr>
        <w:t xml:space="preserve">Pembahasan </w:t>
      </w:r>
      <w:r w:rsidRPr="00E12DBA">
        <w:rPr>
          <w:rFonts w:ascii="Arial" w:eastAsia="Times New Roman" w:hAnsi="Arial" w:cs="Arial"/>
          <w:sz w:val="24"/>
          <w:szCs w:val="24"/>
          <w:lang w:val="id-ID"/>
        </w:rPr>
        <w:tab/>
        <w:t>26</w:t>
      </w:r>
    </w:p>
    <w:p w:rsidR="00E12DBA" w:rsidRPr="00E12DBA" w:rsidRDefault="00E12DBA" w:rsidP="00E12DBA">
      <w:pPr>
        <w:tabs>
          <w:tab w:val="left" w:leader="dot" w:pos="7371"/>
        </w:tabs>
        <w:spacing w:after="0"/>
        <w:ind w:left="720"/>
        <w:jc w:val="both"/>
        <w:rPr>
          <w:rFonts w:ascii="Arial" w:eastAsia="Times New Roman" w:hAnsi="Arial" w:cs="Arial"/>
          <w:b/>
          <w:sz w:val="24"/>
          <w:szCs w:val="24"/>
          <w:lang w:val="id-ID"/>
        </w:rPr>
      </w:pP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BAB V SIMPULAN DAN SARAN</w:t>
      </w:r>
    </w:p>
    <w:p w:rsidR="00E12DBA" w:rsidRPr="00E12DBA" w:rsidRDefault="00E12DBA" w:rsidP="00E12DBA">
      <w:pPr>
        <w:numPr>
          <w:ilvl w:val="0"/>
          <w:numId w:val="23"/>
        </w:numPr>
        <w:tabs>
          <w:tab w:val="left" w:leader="dot" w:pos="7371"/>
        </w:tabs>
        <w:spacing w:after="0"/>
        <w:contextualSpacing/>
        <w:jc w:val="both"/>
        <w:rPr>
          <w:rFonts w:ascii="Arial" w:eastAsia="Times New Roman" w:hAnsi="Arial" w:cs="Arial"/>
          <w:b/>
          <w:sz w:val="24"/>
          <w:szCs w:val="24"/>
          <w:lang w:val="id-ID"/>
        </w:rPr>
      </w:pPr>
      <w:r w:rsidRPr="00E12DBA">
        <w:rPr>
          <w:rFonts w:ascii="Arial" w:eastAsia="Times New Roman" w:hAnsi="Arial" w:cs="Arial"/>
          <w:sz w:val="24"/>
          <w:szCs w:val="24"/>
          <w:lang w:val="id-ID"/>
        </w:rPr>
        <w:t xml:space="preserve">Kesimpulan </w:t>
      </w:r>
      <w:r w:rsidRPr="00E12DBA">
        <w:rPr>
          <w:rFonts w:ascii="Arial" w:eastAsia="Times New Roman" w:hAnsi="Arial" w:cs="Arial"/>
          <w:sz w:val="24"/>
          <w:szCs w:val="24"/>
          <w:lang w:val="id-ID"/>
        </w:rPr>
        <w:tab/>
        <w:t>32</w:t>
      </w:r>
    </w:p>
    <w:p w:rsidR="00E12DBA" w:rsidRPr="00E12DBA" w:rsidRDefault="00E12DBA" w:rsidP="00E12DBA">
      <w:pPr>
        <w:numPr>
          <w:ilvl w:val="0"/>
          <w:numId w:val="23"/>
        </w:numPr>
        <w:tabs>
          <w:tab w:val="left" w:leader="dot" w:pos="7371"/>
        </w:tabs>
        <w:spacing w:after="0"/>
        <w:contextualSpacing/>
        <w:jc w:val="both"/>
        <w:rPr>
          <w:rFonts w:ascii="Arial" w:eastAsia="Times New Roman" w:hAnsi="Arial" w:cs="Arial"/>
          <w:b/>
          <w:sz w:val="24"/>
          <w:szCs w:val="24"/>
          <w:lang w:val="id-ID"/>
        </w:rPr>
      </w:pPr>
      <w:r w:rsidRPr="00E12DBA">
        <w:rPr>
          <w:rFonts w:ascii="Arial" w:eastAsia="Times New Roman" w:hAnsi="Arial" w:cs="Arial"/>
          <w:sz w:val="24"/>
          <w:szCs w:val="24"/>
          <w:lang w:val="id-ID"/>
        </w:rPr>
        <w:t xml:space="preserve">Saran </w:t>
      </w:r>
      <w:r w:rsidRPr="00E12DBA">
        <w:rPr>
          <w:rFonts w:ascii="Arial" w:eastAsia="Times New Roman" w:hAnsi="Arial" w:cs="Arial"/>
          <w:sz w:val="24"/>
          <w:szCs w:val="24"/>
          <w:lang w:val="id-ID"/>
        </w:rPr>
        <w:tab/>
        <w:t>32</w:t>
      </w:r>
      <w:r w:rsidRPr="00E12DBA">
        <w:rPr>
          <w:rFonts w:ascii="Arial" w:eastAsia="Times New Roman" w:hAnsi="Arial" w:cs="Arial"/>
          <w:b/>
          <w:sz w:val="24"/>
          <w:szCs w:val="24"/>
          <w:lang w:val="id-ID"/>
        </w:rPr>
        <w:t xml:space="preserve"> </w:t>
      </w:r>
    </w:p>
    <w:p w:rsidR="00E12DBA" w:rsidRPr="00E12DBA" w:rsidRDefault="00E12DBA" w:rsidP="00E12DBA">
      <w:pPr>
        <w:tabs>
          <w:tab w:val="left" w:leader="dot" w:pos="7371"/>
        </w:tabs>
        <w:spacing w:after="0"/>
        <w:ind w:left="720"/>
        <w:jc w:val="both"/>
        <w:rPr>
          <w:rFonts w:ascii="Arial" w:eastAsia="Times New Roman" w:hAnsi="Arial" w:cs="Arial"/>
          <w:b/>
          <w:sz w:val="24"/>
          <w:szCs w:val="24"/>
          <w:lang w:val="id-ID"/>
        </w:rPr>
      </w:pPr>
    </w:p>
    <w:p w:rsidR="00E12DBA" w:rsidRPr="00E12DBA" w:rsidRDefault="00E12DBA" w:rsidP="00E12DBA">
      <w:pPr>
        <w:tabs>
          <w:tab w:val="left" w:leader="dot" w:pos="7371"/>
        </w:tabs>
        <w:spacing w:after="0"/>
        <w:jc w:val="both"/>
        <w:rPr>
          <w:rFonts w:ascii="Arial" w:eastAsia="Times New Roman" w:hAnsi="Arial" w:cs="Arial"/>
          <w:sz w:val="24"/>
          <w:szCs w:val="24"/>
          <w:lang w:val="id-ID"/>
        </w:rPr>
      </w:pPr>
      <w:r w:rsidRPr="00E12DBA">
        <w:rPr>
          <w:rFonts w:ascii="Arial" w:eastAsia="Times New Roman" w:hAnsi="Arial" w:cs="Arial"/>
          <w:b/>
          <w:sz w:val="24"/>
          <w:szCs w:val="24"/>
          <w:lang w:val="id-ID"/>
        </w:rPr>
        <w:t xml:space="preserve">DAFTAR PUSTAKA </w:t>
      </w:r>
    </w:p>
    <w:p w:rsidR="00E12DBA" w:rsidRPr="00E12DBA" w:rsidRDefault="00E12DBA" w:rsidP="00E12DBA">
      <w:pPr>
        <w:tabs>
          <w:tab w:val="left" w:leader="dot" w:pos="7371"/>
        </w:tabs>
        <w:spacing w:after="0"/>
        <w:jc w:val="both"/>
        <w:rPr>
          <w:rFonts w:ascii="Arial" w:eastAsia="Times New Roman" w:hAnsi="Arial" w:cs="Arial"/>
          <w:b/>
          <w:sz w:val="24"/>
          <w:szCs w:val="24"/>
          <w:lang w:val="id-ID"/>
        </w:rPr>
      </w:pPr>
      <w:r w:rsidRPr="00E12DBA">
        <w:rPr>
          <w:rFonts w:ascii="Arial" w:eastAsia="Times New Roman" w:hAnsi="Arial" w:cs="Arial"/>
          <w:b/>
          <w:sz w:val="24"/>
          <w:szCs w:val="24"/>
          <w:lang w:val="id-ID"/>
        </w:rPr>
        <w:t>LAMPIRAN</w:t>
      </w: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lastRenderedPageBreak/>
        <w:t xml:space="preserve">DAFTAR TABEL </w:t>
      </w: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r>
      <w:r w:rsidRPr="00E12DBA">
        <w:rPr>
          <w:rFonts w:ascii="Arial" w:eastAsia="Times New Roman" w:hAnsi="Arial" w:cs="Arial"/>
          <w:b/>
          <w:color w:val="000000"/>
          <w:sz w:val="24"/>
          <w:szCs w:val="24"/>
          <w:lang w:val="id-ID" w:eastAsia="id-ID"/>
        </w:rPr>
        <w:tab/>
        <w:t xml:space="preserve">      Halaman</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1   Distribusi Frekuensi Penduduk Menurut Jenis Kelamin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di Desa Singgamanik Tahun 2017 </w:t>
      </w:r>
      <w:r w:rsidRPr="00E12DBA">
        <w:rPr>
          <w:rFonts w:ascii="Arial" w:eastAsia="Times New Roman" w:hAnsi="Arial" w:cs="Arial"/>
          <w:lang w:val="id-ID"/>
        </w:rPr>
        <w:tab/>
        <w:t>19</w:t>
      </w: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2   Distribusi Frekuensi  Penduduk Menurut Umur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di Desa Singgamanik Tahun 2017  </w:t>
      </w:r>
      <w:r w:rsidRPr="00E12DBA">
        <w:rPr>
          <w:rFonts w:ascii="Arial" w:eastAsia="Times New Roman" w:hAnsi="Arial" w:cs="Arial"/>
          <w:lang w:val="id-ID"/>
        </w:rPr>
        <w:tab/>
        <w:t>19</w:t>
      </w: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3   Distribusi Frekuensi Penduduk Menurut Tingkat Pendidikan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di Desa Singgamanik Tahun 2017</w:t>
      </w:r>
      <w:r w:rsidRPr="00E12DBA">
        <w:rPr>
          <w:rFonts w:ascii="Arial" w:eastAsia="Times New Roman" w:hAnsi="Arial" w:cs="Arial"/>
          <w:lang w:val="id-ID"/>
        </w:rPr>
        <w:tab/>
        <w:t>20</w:t>
      </w: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4   Distribusi Frekuensi Penduduk Menurut Pekerjaan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di Desa Singgamanik Tahun 2017 </w:t>
      </w:r>
      <w:r w:rsidRPr="00E12DBA">
        <w:rPr>
          <w:rFonts w:ascii="Arial" w:eastAsia="Times New Roman" w:hAnsi="Arial" w:cs="Arial"/>
          <w:lang w:val="id-ID"/>
        </w:rPr>
        <w:tab/>
        <w:t>20</w:t>
      </w: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5   Kondisi Fisik Ventilasi di Desa Singgamanik Kecamatan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Munte Kabupaten Karo Tahun 2017</w:t>
      </w:r>
      <w:r w:rsidRPr="00E12DBA">
        <w:rPr>
          <w:rFonts w:ascii="Arial" w:eastAsia="Times New Roman" w:hAnsi="Arial" w:cs="Arial"/>
          <w:lang w:val="id-ID"/>
        </w:rPr>
        <w:tab/>
        <w:t>22</w:t>
      </w:r>
    </w:p>
    <w:p w:rsidR="00E12DBA" w:rsidRPr="00E12DBA" w:rsidRDefault="00E12DBA" w:rsidP="00E12DBA">
      <w:pPr>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6   Kondisi Fisik Lantai di Desa Singgamanik Kecamatan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Munte Kabupaten Karo Tahun 2017</w:t>
      </w:r>
      <w:r w:rsidRPr="00E12DBA">
        <w:rPr>
          <w:rFonts w:ascii="Arial" w:eastAsia="Times New Roman" w:hAnsi="Arial" w:cs="Arial"/>
          <w:lang w:val="id-ID"/>
        </w:rPr>
        <w:tab/>
        <w:t>22</w:t>
      </w:r>
    </w:p>
    <w:p w:rsidR="00E12DBA" w:rsidRPr="00E12DBA" w:rsidRDefault="00E12DBA" w:rsidP="00E12DBA">
      <w:pPr>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7   Kondisi Fisik Dinding di Desa Singgamanik Kecamatan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Munte Kabupaten Karo Tahun 2017</w:t>
      </w:r>
      <w:r w:rsidRPr="00E12DBA">
        <w:rPr>
          <w:rFonts w:ascii="Arial" w:eastAsia="Times New Roman" w:hAnsi="Arial" w:cs="Arial"/>
          <w:lang w:val="id-ID"/>
        </w:rPr>
        <w:tab/>
        <w:t>23</w:t>
      </w:r>
    </w:p>
    <w:p w:rsidR="00E12DBA" w:rsidRPr="00E12DBA" w:rsidRDefault="00E12DBA" w:rsidP="00E12DBA">
      <w:pPr>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8  Distribusi Frekuensi Kepadatan Hunian di Desa Singgamanik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Kecamatan Munte Kabupaten Karo Tahun 2017</w:t>
      </w:r>
      <w:r w:rsidRPr="00E12DBA">
        <w:rPr>
          <w:rFonts w:ascii="Arial" w:eastAsia="Times New Roman" w:hAnsi="Arial" w:cs="Arial"/>
          <w:lang w:val="id-ID"/>
        </w:rPr>
        <w:tab/>
        <w:t>23</w:t>
      </w:r>
    </w:p>
    <w:p w:rsidR="00E12DBA" w:rsidRPr="00E12DBA" w:rsidRDefault="00E12DBA" w:rsidP="00E12DBA">
      <w:pPr>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9   Distribusi Frekuensi Anggota Keluarga Yang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Merokok di Desa Singgamanik Tahun 2017</w:t>
      </w:r>
      <w:r w:rsidRPr="00E12DBA">
        <w:rPr>
          <w:rFonts w:ascii="Arial" w:eastAsia="Times New Roman" w:hAnsi="Arial" w:cs="Arial"/>
          <w:lang w:val="id-ID"/>
        </w:rPr>
        <w:tab/>
        <w:t>24</w:t>
      </w:r>
    </w:p>
    <w:p w:rsidR="00E12DBA" w:rsidRPr="00E12DBA" w:rsidRDefault="00E12DBA" w:rsidP="00E12DBA">
      <w:pPr>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10  Distribusi Frekuensi Kejadian ISPA di Desa Singgamanik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Kecamatan Munte Kabupaten Karo Tahun 2017 </w:t>
      </w:r>
      <w:r w:rsidRPr="00E12DBA">
        <w:rPr>
          <w:rFonts w:ascii="Arial" w:eastAsia="Times New Roman" w:hAnsi="Arial" w:cs="Arial"/>
          <w:lang w:val="id-ID"/>
        </w:rPr>
        <w:tab/>
        <w:t>24</w:t>
      </w: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Tabel 11  Fakor Risiko Kejadian ISPA di Desa Singgamanik Kecamatan </w:t>
      </w:r>
    </w:p>
    <w:p w:rsidR="00E12DBA" w:rsidRPr="00E12DBA" w:rsidRDefault="00E12DBA" w:rsidP="00E12DBA">
      <w:pPr>
        <w:tabs>
          <w:tab w:val="left" w:leader="dot" w:pos="7371"/>
        </w:tabs>
        <w:spacing w:after="0"/>
        <w:jc w:val="both"/>
        <w:rPr>
          <w:rFonts w:ascii="Arial" w:eastAsia="Times New Roman" w:hAnsi="Arial" w:cs="Arial"/>
          <w:lang w:val="id-ID"/>
        </w:rPr>
      </w:pPr>
      <w:r w:rsidRPr="00E12DBA">
        <w:rPr>
          <w:rFonts w:ascii="Arial" w:eastAsia="Times New Roman" w:hAnsi="Arial" w:cs="Arial"/>
          <w:lang w:val="id-ID"/>
        </w:rPr>
        <w:t xml:space="preserve">               Munte Kabupaten Karo Tahun 2017 </w:t>
      </w:r>
      <w:r w:rsidRPr="00E12DBA">
        <w:rPr>
          <w:rFonts w:ascii="Arial" w:eastAsia="Times New Roman" w:hAnsi="Arial" w:cs="Arial"/>
          <w:lang w:val="id-ID"/>
        </w:rPr>
        <w:tab/>
        <w:t>25</w:t>
      </w: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lastRenderedPageBreak/>
        <w:t xml:space="preserve">DAFTAR LAMPIRAN </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kuesioner faktor risiko yang mempengaruhi kejadian ispa pada balita di </w:t>
      </w:r>
      <w:r w:rsidRPr="00E12DBA">
        <w:rPr>
          <w:rFonts w:ascii="Arial" w:eastAsia="Times New Roman" w:hAnsi="Arial" w:cs="Arial"/>
          <w:color w:val="000000"/>
          <w:szCs w:val="24"/>
          <w:lang w:val="id-ID" w:eastAsia="id-ID"/>
        </w:rPr>
        <w:tab/>
        <w:t>desa singgamanik kecamatan munte kabupaten karo tahun 2017.</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surat permohonan lokasi penelitian kepada kepala desa di desa </w:t>
      </w:r>
      <w:r w:rsidRPr="00E12DBA">
        <w:rPr>
          <w:rFonts w:ascii="Arial" w:eastAsia="Times New Roman" w:hAnsi="Arial" w:cs="Arial"/>
          <w:color w:val="000000"/>
          <w:szCs w:val="24"/>
          <w:lang w:val="id-ID" w:eastAsia="id-ID"/>
        </w:rPr>
        <w:tab/>
        <w:t>singgamanik kecamatan munte kabupaten karo tahun 2017.</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surat permohonan lokasi penelitian kepada pimpinan poskesdes desa </w:t>
      </w:r>
      <w:r w:rsidRPr="00E12DBA">
        <w:rPr>
          <w:rFonts w:ascii="Arial" w:eastAsia="Times New Roman" w:hAnsi="Arial" w:cs="Arial"/>
          <w:color w:val="000000"/>
          <w:szCs w:val="24"/>
          <w:lang w:val="id-ID" w:eastAsia="id-ID"/>
        </w:rPr>
        <w:tab/>
        <w:t>singgamanik kecamatan munte kabupaten karo tahun 2017.</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surat keterangan telah melaksanakan penelitian dari kepala desa di desa </w:t>
      </w:r>
      <w:r w:rsidRPr="00E12DBA">
        <w:rPr>
          <w:rFonts w:ascii="Arial" w:eastAsia="Times New Roman" w:hAnsi="Arial" w:cs="Arial"/>
          <w:color w:val="000000"/>
          <w:szCs w:val="24"/>
          <w:lang w:val="id-ID" w:eastAsia="id-ID"/>
        </w:rPr>
        <w:tab/>
        <w:t>singgamanik kecamatan munte kabupaten karo tahun 2017.</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surat keterangan telah melaksanakan penelitian dari pimpinan </w:t>
      </w:r>
      <w:r w:rsidRPr="00E12DBA">
        <w:rPr>
          <w:rFonts w:ascii="Arial" w:eastAsia="Times New Roman" w:hAnsi="Arial" w:cs="Arial"/>
          <w:color w:val="000000"/>
          <w:szCs w:val="24"/>
          <w:lang w:val="id-ID" w:eastAsia="id-ID"/>
        </w:rPr>
        <w:tab/>
        <w:t xml:space="preserve">poskesdes desa singgamanik kecamatan munte kabupaten karo tahun </w:t>
      </w:r>
      <w:r w:rsidRPr="00E12DBA">
        <w:rPr>
          <w:rFonts w:ascii="Arial" w:eastAsia="Times New Roman" w:hAnsi="Arial" w:cs="Arial"/>
          <w:color w:val="000000"/>
          <w:szCs w:val="24"/>
          <w:lang w:val="id-ID" w:eastAsia="id-ID"/>
        </w:rPr>
        <w:tab/>
        <w:t>2017.</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lampiran sepuluh penyakit tertinggi di desa singgamanik kecamatan </w:t>
      </w:r>
      <w:r w:rsidRPr="00E12DBA">
        <w:rPr>
          <w:rFonts w:ascii="Arial" w:eastAsia="Times New Roman" w:hAnsi="Arial" w:cs="Arial"/>
          <w:color w:val="000000"/>
          <w:szCs w:val="24"/>
          <w:lang w:val="id-ID" w:eastAsia="id-ID"/>
        </w:rPr>
        <w:tab/>
        <w:t>munte kabupaten karo tahun 2017.</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lembar bimbingan karya tulis ilmiah jurusan kesehatan lingkungan </w:t>
      </w:r>
      <w:r w:rsidRPr="00E12DBA">
        <w:rPr>
          <w:rFonts w:ascii="Arial" w:eastAsia="Times New Roman" w:hAnsi="Arial" w:cs="Arial"/>
          <w:color w:val="000000"/>
          <w:szCs w:val="24"/>
          <w:lang w:val="id-ID" w:eastAsia="id-ID"/>
        </w:rPr>
        <w:tab/>
        <w:t>poltekkes kemenkes medan tahun 2017.</w:t>
      </w:r>
    </w:p>
    <w:p w:rsidR="00E12DBA" w:rsidRPr="00E12DBA" w:rsidRDefault="00E12DBA" w:rsidP="00E12DBA">
      <w:pPr>
        <w:numPr>
          <w:ilvl w:val="3"/>
          <w:numId w:val="9"/>
        </w:numPr>
        <w:autoSpaceDE w:val="0"/>
        <w:autoSpaceDN w:val="0"/>
        <w:adjustRightInd w:val="0"/>
        <w:spacing w:after="0" w:line="360" w:lineRule="auto"/>
        <w:ind w:left="284" w:firstLine="0"/>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master tabel hasil penelitian </w:t>
      </w: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p>
    <w:p w:rsidR="00E12DBA" w:rsidRPr="00E12DBA" w:rsidRDefault="00E12DBA" w:rsidP="00E12DBA">
      <w:pPr>
        <w:tabs>
          <w:tab w:val="left" w:leader="dot" w:pos="7371"/>
        </w:tabs>
        <w:spacing w:after="0"/>
        <w:jc w:val="both"/>
        <w:rPr>
          <w:rFonts w:ascii="Arial" w:eastAsia="Times New Roman" w:hAnsi="Arial" w:cs="Arial"/>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Default="00E12DBA" w:rsidP="001B5E73">
      <w:pPr>
        <w:spacing w:after="0" w:line="360" w:lineRule="auto"/>
        <w:jc w:val="center"/>
        <w:rPr>
          <w:rFonts w:ascii="Arial" w:eastAsia="Times New Roman" w:hAnsi="Arial" w:cs="Arial"/>
          <w:b/>
          <w:sz w:val="24"/>
          <w:szCs w:val="24"/>
        </w:rPr>
      </w:pPr>
    </w:p>
    <w:p w:rsidR="00E12DBA" w:rsidRDefault="00E12DBA" w:rsidP="001B5E73">
      <w:pPr>
        <w:spacing w:after="0" w:line="360" w:lineRule="auto"/>
        <w:jc w:val="center"/>
        <w:rPr>
          <w:rFonts w:ascii="Arial" w:eastAsia="Times New Roman" w:hAnsi="Arial" w:cs="Arial"/>
          <w:b/>
          <w:sz w:val="24"/>
          <w:szCs w:val="24"/>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E12DBA" w:rsidRPr="00E12DBA" w:rsidRDefault="00E12DBA" w:rsidP="001B5E73">
      <w:pPr>
        <w:spacing w:after="0" w:line="360" w:lineRule="auto"/>
        <w:jc w:val="center"/>
        <w:rPr>
          <w:rFonts w:ascii="Arial" w:eastAsia="Times New Roman" w:hAnsi="Arial" w:cs="Arial"/>
          <w:b/>
          <w:sz w:val="24"/>
          <w:szCs w:val="24"/>
          <w:lang w:val="id-ID"/>
        </w:rPr>
      </w:pPr>
    </w:p>
    <w:p w:rsidR="00A23BB1" w:rsidRDefault="00A23BB1" w:rsidP="001B5E73">
      <w:pPr>
        <w:spacing w:after="0" w:line="360" w:lineRule="auto"/>
        <w:jc w:val="center"/>
        <w:rPr>
          <w:rFonts w:ascii="Arial" w:eastAsia="Times New Roman" w:hAnsi="Arial" w:cs="Arial"/>
          <w:b/>
          <w:sz w:val="24"/>
          <w:szCs w:val="24"/>
          <w:lang w:val="id-ID"/>
        </w:rPr>
        <w:sectPr w:rsidR="00A23BB1" w:rsidSect="00A23BB1">
          <w:footerReference w:type="default" r:id="rId11"/>
          <w:pgSz w:w="11906" w:h="16838" w:code="9"/>
          <w:pgMar w:top="2268" w:right="1701" w:bottom="1701" w:left="2268" w:header="720" w:footer="720" w:gutter="0"/>
          <w:pgNumType w:fmt="lowerRoman" w:start="1"/>
          <w:cols w:space="708"/>
          <w:docGrid w:linePitch="360"/>
        </w:sectPr>
      </w:pPr>
    </w:p>
    <w:p w:rsidR="00761B4C" w:rsidRPr="00E12DBA" w:rsidRDefault="00B26441" w:rsidP="001B5E73">
      <w:pPr>
        <w:spacing w:after="0" w:line="360" w:lineRule="auto"/>
        <w:jc w:val="center"/>
        <w:rPr>
          <w:rFonts w:ascii="Arial" w:eastAsia="Times New Roman" w:hAnsi="Arial" w:cs="Arial"/>
          <w:b/>
          <w:sz w:val="24"/>
          <w:szCs w:val="24"/>
          <w:lang w:val="id-ID"/>
        </w:rPr>
      </w:pPr>
      <w:r>
        <w:rPr>
          <w:rFonts w:ascii="Arial" w:eastAsia="Times New Roman" w:hAnsi="Arial" w:cs="Arial"/>
          <w:b/>
          <w:noProof/>
          <w:sz w:val="24"/>
          <w:szCs w:val="24"/>
          <w:lang w:val="id-ID"/>
        </w:rPr>
        <w:lastRenderedPageBreak/>
        <w:pict>
          <v:rect id="_x0000_s1132" style="position:absolute;left:0;text-align:left;margin-left:379.95pt;margin-top:-64.75pt;width:27.3pt;height:24.7pt;z-index:251739136" strokecolor="white [3212]"/>
        </w:pict>
      </w:r>
      <w:r w:rsidR="00761B4C" w:rsidRPr="00E12DBA">
        <w:rPr>
          <w:rFonts w:ascii="Arial" w:eastAsia="Times New Roman" w:hAnsi="Arial" w:cs="Arial"/>
          <w:b/>
          <w:sz w:val="24"/>
          <w:szCs w:val="24"/>
          <w:lang w:val="id-ID"/>
        </w:rPr>
        <w:t>BAB I</w:t>
      </w:r>
    </w:p>
    <w:p w:rsidR="00761B4C" w:rsidRPr="00E12DBA" w:rsidRDefault="00761B4C" w:rsidP="001B5E73">
      <w:pPr>
        <w:spacing w:line="480" w:lineRule="auto"/>
        <w:jc w:val="center"/>
        <w:rPr>
          <w:rFonts w:ascii="Arial" w:eastAsia="Times New Roman" w:hAnsi="Arial" w:cs="Arial"/>
          <w:b/>
          <w:sz w:val="28"/>
          <w:szCs w:val="24"/>
          <w:lang w:val="id-ID"/>
        </w:rPr>
      </w:pPr>
      <w:r w:rsidRPr="00E12DBA">
        <w:rPr>
          <w:rFonts w:ascii="Arial" w:eastAsia="Times New Roman" w:hAnsi="Arial" w:cs="Arial"/>
          <w:b/>
          <w:sz w:val="24"/>
          <w:szCs w:val="24"/>
          <w:lang w:val="id-ID"/>
        </w:rPr>
        <w:t>PENDAHULUAN</w:t>
      </w:r>
    </w:p>
    <w:p w:rsidR="00820A4A" w:rsidRPr="00E12DBA" w:rsidRDefault="00CA2949" w:rsidP="007F10FB">
      <w:pPr>
        <w:pStyle w:val="ListParagraph"/>
        <w:numPr>
          <w:ilvl w:val="0"/>
          <w:numId w:val="9"/>
        </w:numPr>
        <w:spacing w:after="0" w:line="480" w:lineRule="auto"/>
        <w:ind w:left="0" w:firstLine="0"/>
        <w:contextualSpacing/>
        <w:jc w:val="both"/>
        <w:rPr>
          <w:rFonts w:ascii="Arial" w:eastAsia="Times New Roman" w:hAnsi="Arial" w:cs="Arial"/>
          <w:b/>
          <w:sz w:val="24"/>
          <w:szCs w:val="24"/>
          <w:lang w:val="id-ID"/>
        </w:rPr>
      </w:pPr>
      <w:r w:rsidRPr="00E12DBA">
        <w:rPr>
          <w:rFonts w:ascii="Arial" w:eastAsia="Times New Roman" w:hAnsi="Arial" w:cs="Arial"/>
          <w:b/>
          <w:sz w:val="24"/>
          <w:szCs w:val="24"/>
          <w:lang w:val="id-ID"/>
        </w:rPr>
        <w:t>Latar Belakang</w:t>
      </w:r>
    </w:p>
    <w:p w:rsidR="00A51FF3" w:rsidRPr="00E12DBA" w:rsidRDefault="001314C6" w:rsidP="00916781">
      <w:pPr>
        <w:spacing w:after="0" w:line="360" w:lineRule="auto"/>
        <w:jc w:val="both"/>
        <w:rPr>
          <w:rFonts w:ascii="Arial" w:hAnsi="Arial" w:cs="Arial"/>
          <w:lang w:val="id-ID"/>
        </w:rPr>
      </w:pPr>
      <w:r w:rsidRPr="00E12DBA">
        <w:rPr>
          <w:rFonts w:ascii="Arial" w:eastAsia="Times New Roman" w:hAnsi="Arial" w:cs="Arial"/>
          <w:b/>
          <w:sz w:val="24"/>
          <w:szCs w:val="24"/>
          <w:lang w:val="id-ID"/>
        </w:rPr>
        <w:tab/>
      </w:r>
      <w:r w:rsidR="005A5AD9" w:rsidRPr="00E12DBA">
        <w:rPr>
          <w:rFonts w:ascii="Arial" w:eastAsia="Times New Roman" w:hAnsi="Arial" w:cs="Arial"/>
          <w:lang w:val="id-ID"/>
        </w:rPr>
        <w:t>Penyakit infeksi</w:t>
      </w:r>
      <w:r w:rsidR="00C569F7" w:rsidRPr="00E12DBA">
        <w:rPr>
          <w:rFonts w:ascii="Arial" w:eastAsia="Times New Roman" w:hAnsi="Arial" w:cs="Arial"/>
          <w:lang w:val="id-ID"/>
        </w:rPr>
        <w:t xml:space="preserve"> saluran pernafasan akut (ISPA) </w:t>
      </w:r>
      <w:r w:rsidR="005A5AD9" w:rsidRPr="00E12DBA">
        <w:rPr>
          <w:rFonts w:ascii="Arial" w:eastAsia="Times New Roman" w:hAnsi="Arial" w:cs="Arial"/>
          <w:lang w:val="id-ID"/>
        </w:rPr>
        <w:t>dapat menyerang</w:t>
      </w:r>
      <w:r w:rsidR="0050010A" w:rsidRPr="00E12DBA">
        <w:rPr>
          <w:rFonts w:ascii="Arial" w:eastAsia="Times New Roman" w:hAnsi="Arial" w:cs="Arial"/>
          <w:lang w:val="id-ID"/>
        </w:rPr>
        <w:t xml:space="preserve"> semua umur,</w:t>
      </w:r>
      <w:r w:rsidR="00266705" w:rsidRPr="00E12DBA">
        <w:rPr>
          <w:rFonts w:ascii="Arial" w:eastAsia="Times New Roman" w:hAnsi="Arial" w:cs="Arial"/>
          <w:lang w:val="id-ID"/>
        </w:rPr>
        <w:t xml:space="preserve"> </w:t>
      </w:r>
      <w:r w:rsidR="0050010A" w:rsidRPr="00E12DBA">
        <w:rPr>
          <w:rFonts w:ascii="Arial" w:eastAsia="Times New Roman" w:hAnsi="Arial" w:cs="Arial"/>
          <w:lang w:val="id-ID"/>
        </w:rPr>
        <w:t>baik orang dewasa,</w:t>
      </w:r>
      <w:r w:rsidR="00266705" w:rsidRPr="00E12DBA">
        <w:rPr>
          <w:rFonts w:ascii="Arial" w:eastAsia="Times New Roman" w:hAnsi="Arial" w:cs="Arial"/>
          <w:lang w:val="id-ID"/>
        </w:rPr>
        <w:t xml:space="preserve"> </w:t>
      </w:r>
      <w:r w:rsidR="0050010A" w:rsidRPr="00E12DBA">
        <w:rPr>
          <w:rFonts w:ascii="Arial" w:eastAsia="Times New Roman" w:hAnsi="Arial" w:cs="Arial"/>
          <w:lang w:val="id-ID"/>
        </w:rPr>
        <w:t>remaja atau balita.</w:t>
      </w:r>
      <w:r w:rsidR="00266705" w:rsidRPr="00E12DBA">
        <w:rPr>
          <w:rFonts w:ascii="Arial" w:eastAsia="Times New Roman" w:hAnsi="Arial" w:cs="Arial"/>
          <w:lang w:val="id-ID"/>
        </w:rPr>
        <w:t xml:space="preserve"> </w:t>
      </w:r>
      <w:r w:rsidR="00C529EE" w:rsidRPr="00E12DBA">
        <w:rPr>
          <w:rFonts w:ascii="Arial" w:hAnsi="Arial" w:cs="Arial"/>
          <w:lang w:val="id-ID"/>
        </w:rPr>
        <w:t>ISPA</w:t>
      </w:r>
      <w:r w:rsidR="000A0936" w:rsidRPr="00E12DBA">
        <w:rPr>
          <w:rFonts w:ascii="Arial" w:hAnsi="Arial" w:cs="Arial"/>
          <w:lang w:val="id-ID"/>
        </w:rPr>
        <w:t xml:space="preserve"> </w:t>
      </w:r>
      <w:r w:rsidR="0050010A" w:rsidRPr="00E12DBA">
        <w:rPr>
          <w:rFonts w:ascii="Arial" w:hAnsi="Arial" w:cs="Arial"/>
          <w:lang w:val="id-ID"/>
        </w:rPr>
        <w:t>tidak mengenal tempat baik di negara maju atau negara berkembang.</w:t>
      </w:r>
      <w:r w:rsidR="00266705" w:rsidRPr="00E12DBA">
        <w:rPr>
          <w:rFonts w:ascii="Arial" w:hAnsi="Arial" w:cs="Arial"/>
          <w:lang w:val="id-ID"/>
        </w:rPr>
        <w:t xml:space="preserve"> </w:t>
      </w:r>
      <w:r w:rsidR="0050010A" w:rsidRPr="00E12DBA">
        <w:rPr>
          <w:rFonts w:ascii="Arial" w:hAnsi="Arial" w:cs="Arial"/>
          <w:lang w:val="id-ID"/>
        </w:rPr>
        <w:t>Jumlah tiap tahunnya kejadian ISPA di indonesia 150.000 kasus atau seorang balita meninggal tiap 5 menitnya</w:t>
      </w:r>
      <w:r w:rsidR="00156FF6" w:rsidRPr="00E12DBA">
        <w:rPr>
          <w:rFonts w:ascii="Arial" w:hAnsi="Arial" w:cs="Arial"/>
          <w:lang w:val="id-ID"/>
        </w:rPr>
        <w:t>.</w:t>
      </w:r>
      <w:r w:rsidR="00266705" w:rsidRPr="00E12DBA">
        <w:rPr>
          <w:rFonts w:ascii="Arial" w:hAnsi="Arial" w:cs="Arial"/>
          <w:lang w:val="id-ID"/>
        </w:rPr>
        <w:t xml:space="preserve"> </w:t>
      </w:r>
      <w:r w:rsidR="0050010A" w:rsidRPr="00E12DBA">
        <w:rPr>
          <w:rFonts w:ascii="Arial" w:hAnsi="Arial" w:cs="Arial"/>
          <w:i/>
          <w:lang w:val="id-ID"/>
        </w:rPr>
        <w:t xml:space="preserve">World Health Organization (WHO) </w:t>
      </w:r>
      <w:r w:rsidR="0050010A" w:rsidRPr="00E12DBA">
        <w:rPr>
          <w:rFonts w:ascii="Arial" w:hAnsi="Arial" w:cs="Arial"/>
          <w:lang w:val="id-ID"/>
        </w:rPr>
        <w:t>memperkirakan insiden ISPA di negara berkembang dengan angka</w:t>
      </w:r>
      <w:r w:rsidR="00156FF6" w:rsidRPr="00E12DBA">
        <w:rPr>
          <w:rFonts w:ascii="Arial" w:hAnsi="Arial" w:cs="Arial"/>
          <w:lang w:val="id-ID"/>
        </w:rPr>
        <w:t xml:space="preserve"> kematian balita diatas 40 per</w:t>
      </w:r>
      <w:r w:rsidR="00266705" w:rsidRPr="00E12DBA">
        <w:rPr>
          <w:rFonts w:ascii="Arial" w:hAnsi="Arial" w:cs="Arial"/>
          <w:lang w:val="id-ID"/>
        </w:rPr>
        <w:t xml:space="preserve"> </w:t>
      </w:r>
      <w:r w:rsidR="0050010A" w:rsidRPr="00E12DBA">
        <w:rPr>
          <w:rFonts w:ascii="Arial" w:hAnsi="Arial" w:cs="Arial"/>
          <w:lang w:val="id-ID"/>
        </w:rPr>
        <w:t>1.000 kelahiran hidup adalah 15%</w:t>
      </w:r>
      <w:r w:rsidR="00266705" w:rsidRPr="00E12DBA">
        <w:rPr>
          <w:rFonts w:ascii="Arial" w:hAnsi="Arial" w:cs="Arial"/>
          <w:lang w:val="id-ID"/>
        </w:rPr>
        <w:t xml:space="preserve"> </w:t>
      </w:r>
      <w:r w:rsidR="0050010A" w:rsidRPr="00E12DBA">
        <w:rPr>
          <w:rFonts w:ascii="Arial" w:hAnsi="Arial" w:cs="Arial"/>
          <w:lang w:val="id-ID"/>
        </w:rPr>
        <w:t>-</w:t>
      </w:r>
      <w:r w:rsidR="00266705" w:rsidRPr="00E12DBA">
        <w:rPr>
          <w:rFonts w:ascii="Arial" w:hAnsi="Arial" w:cs="Arial"/>
          <w:lang w:val="id-ID"/>
        </w:rPr>
        <w:t xml:space="preserve"> </w:t>
      </w:r>
      <w:r w:rsidR="0050010A" w:rsidRPr="00E12DBA">
        <w:rPr>
          <w:rFonts w:ascii="Arial" w:hAnsi="Arial" w:cs="Arial"/>
          <w:lang w:val="id-ID"/>
        </w:rPr>
        <w:t>20% pertahun pada golongan usia balita (</w:t>
      </w:r>
      <w:r w:rsidR="0050010A" w:rsidRPr="00E12DBA">
        <w:rPr>
          <w:rFonts w:ascii="Arial" w:hAnsi="Arial" w:cs="Arial"/>
          <w:i/>
          <w:lang w:val="id-ID"/>
        </w:rPr>
        <w:t>Depkes,</w:t>
      </w:r>
      <w:r w:rsidR="00B67275" w:rsidRPr="00E12DBA">
        <w:rPr>
          <w:rFonts w:ascii="Arial" w:hAnsi="Arial" w:cs="Arial"/>
          <w:i/>
          <w:lang w:val="id-ID"/>
        </w:rPr>
        <w:t xml:space="preserve"> </w:t>
      </w:r>
      <w:r w:rsidR="0050010A" w:rsidRPr="00E12DBA">
        <w:rPr>
          <w:rFonts w:ascii="Arial" w:hAnsi="Arial" w:cs="Arial"/>
          <w:i/>
          <w:lang w:val="id-ID"/>
        </w:rPr>
        <w:t>2010).</w:t>
      </w:r>
    </w:p>
    <w:p w:rsidR="000C23FA" w:rsidRPr="00E12DBA" w:rsidRDefault="00A51FF3" w:rsidP="00DE280D">
      <w:pPr>
        <w:spacing w:after="0" w:line="360" w:lineRule="auto"/>
        <w:jc w:val="both"/>
        <w:rPr>
          <w:rFonts w:ascii="Arial" w:hAnsi="Arial" w:cs="Arial"/>
          <w:lang w:val="id-ID"/>
        </w:rPr>
      </w:pPr>
      <w:r w:rsidRPr="00E12DBA">
        <w:rPr>
          <w:rFonts w:ascii="Arial" w:hAnsi="Arial" w:cs="Arial"/>
          <w:lang w:val="id-ID"/>
        </w:rPr>
        <w:tab/>
      </w:r>
      <w:r w:rsidR="00CF3D6B" w:rsidRPr="00E12DBA">
        <w:rPr>
          <w:rFonts w:ascii="Arial" w:hAnsi="Arial" w:cs="Arial"/>
          <w:lang w:val="id-ID"/>
        </w:rPr>
        <w:t>Menurut Riskesdas tahun 2013 infeksi saluran pernapasan akut disebabkan oleh virus atau bakteri.</w:t>
      </w:r>
      <w:r w:rsidR="00266705" w:rsidRPr="00E12DBA">
        <w:rPr>
          <w:rFonts w:ascii="Arial" w:hAnsi="Arial" w:cs="Arial"/>
          <w:lang w:val="id-ID"/>
        </w:rPr>
        <w:t xml:space="preserve"> </w:t>
      </w:r>
      <w:r w:rsidR="00CF3D6B" w:rsidRPr="00E12DBA">
        <w:rPr>
          <w:rFonts w:ascii="Arial" w:hAnsi="Arial" w:cs="Arial"/>
          <w:lang w:val="id-ID"/>
        </w:rPr>
        <w:t>Penyakit ini diawali dengan panas disertai salah satu atau lebih gejala</w:t>
      </w:r>
      <w:r w:rsidR="00266705" w:rsidRPr="00E12DBA">
        <w:rPr>
          <w:rFonts w:ascii="Arial" w:hAnsi="Arial" w:cs="Arial"/>
          <w:lang w:val="id-ID"/>
        </w:rPr>
        <w:t xml:space="preserve"> </w:t>
      </w:r>
      <w:r w:rsidR="00CF3D6B" w:rsidRPr="00E12DBA">
        <w:rPr>
          <w:rFonts w:ascii="Arial" w:hAnsi="Arial" w:cs="Arial"/>
          <w:lang w:val="id-ID"/>
        </w:rPr>
        <w:t>tenggorokan sakit atau nyeri telan,</w:t>
      </w:r>
      <w:r w:rsidR="00266705" w:rsidRPr="00E12DBA">
        <w:rPr>
          <w:rFonts w:ascii="Arial" w:hAnsi="Arial" w:cs="Arial"/>
          <w:lang w:val="id-ID"/>
        </w:rPr>
        <w:t xml:space="preserve"> </w:t>
      </w:r>
      <w:r w:rsidR="00CF3D6B" w:rsidRPr="00E12DBA">
        <w:rPr>
          <w:rFonts w:ascii="Arial" w:hAnsi="Arial" w:cs="Arial"/>
          <w:lang w:val="id-ID"/>
        </w:rPr>
        <w:t>p</w:t>
      </w:r>
      <w:r w:rsidR="000E6243" w:rsidRPr="00E12DBA">
        <w:rPr>
          <w:rFonts w:ascii="Arial" w:hAnsi="Arial" w:cs="Arial"/>
          <w:lang w:val="id-ID"/>
        </w:rPr>
        <w:t>ilek,</w:t>
      </w:r>
      <w:r w:rsidR="00266705" w:rsidRPr="00E12DBA">
        <w:rPr>
          <w:rFonts w:ascii="Arial" w:hAnsi="Arial" w:cs="Arial"/>
          <w:lang w:val="id-ID"/>
        </w:rPr>
        <w:t xml:space="preserve"> </w:t>
      </w:r>
      <w:r w:rsidR="000E6243" w:rsidRPr="00E12DBA">
        <w:rPr>
          <w:rFonts w:ascii="Arial" w:hAnsi="Arial" w:cs="Arial"/>
          <w:lang w:val="id-ID"/>
        </w:rPr>
        <w:t>batuk kering atau berdahak.</w:t>
      </w:r>
      <w:r w:rsidR="00266705" w:rsidRPr="00E12DBA">
        <w:rPr>
          <w:rFonts w:ascii="Arial" w:hAnsi="Arial" w:cs="Arial"/>
          <w:lang w:val="id-ID"/>
        </w:rPr>
        <w:t xml:space="preserve"> </w:t>
      </w:r>
      <w:r w:rsidR="00CF3D6B" w:rsidRPr="00E12DBA">
        <w:rPr>
          <w:rFonts w:ascii="Arial" w:hAnsi="Arial" w:cs="Arial"/>
          <w:lang w:val="id-ID"/>
        </w:rPr>
        <w:t>Karakteristik penduduk dengan ISPA yang tertinggi terjadi pada kelompok umur 1-</w:t>
      </w:r>
      <w:r w:rsidR="00266705" w:rsidRPr="00E12DBA">
        <w:rPr>
          <w:rFonts w:ascii="Arial" w:hAnsi="Arial" w:cs="Arial"/>
          <w:lang w:val="id-ID"/>
        </w:rPr>
        <w:t xml:space="preserve"> </w:t>
      </w:r>
      <w:r w:rsidR="00CF3D6B" w:rsidRPr="00E12DBA">
        <w:rPr>
          <w:rFonts w:ascii="Arial" w:hAnsi="Arial" w:cs="Arial"/>
          <w:lang w:val="id-ID"/>
        </w:rPr>
        <w:t>4 tahun (25,8).</w:t>
      </w:r>
      <w:r w:rsidR="00266705" w:rsidRPr="00E12DBA">
        <w:rPr>
          <w:rFonts w:ascii="Arial" w:hAnsi="Arial" w:cs="Arial"/>
          <w:lang w:val="id-ID"/>
        </w:rPr>
        <w:t xml:space="preserve"> </w:t>
      </w:r>
      <w:r w:rsidR="00CF3D6B" w:rsidRPr="00E12DBA">
        <w:rPr>
          <w:rFonts w:ascii="Arial" w:hAnsi="Arial" w:cs="Arial"/>
          <w:lang w:val="id-ID"/>
        </w:rPr>
        <w:t>Menurut jenis kelamin tidak berbeda antara laki-laki dan perempuan.</w:t>
      </w:r>
    </w:p>
    <w:p w:rsidR="00825101" w:rsidRPr="00E12DBA" w:rsidRDefault="000C23FA" w:rsidP="00DE280D">
      <w:pPr>
        <w:spacing w:after="0" w:line="360" w:lineRule="auto"/>
        <w:jc w:val="both"/>
        <w:rPr>
          <w:rFonts w:ascii="Arial" w:hAnsi="Arial" w:cs="Arial"/>
          <w:lang w:val="id-ID"/>
        </w:rPr>
      </w:pPr>
      <w:r w:rsidRPr="00E12DBA">
        <w:rPr>
          <w:rFonts w:ascii="Arial" w:hAnsi="Arial" w:cs="Arial"/>
          <w:lang w:val="id-ID"/>
        </w:rPr>
        <w:tab/>
      </w:r>
      <w:r w:rsidR="00D82897" w:rsidRPr="00E12DBA">
        <w:rPr>
          <w:rFonts w:ascii="Arial" w:hAnsi="Arial" w:cs="Arial"/>
          <w:lang w:val="id-ID"/>
        </w:rPr>
        <w:t>ISPA merupakan penyakit yang sering terjadi pada anak.</w:t>
      </w:r>
      <w:r w:rsidR="00494524" w:rsidRPr="00E12DBA">
        <w:rPr>
          <w:rFonts w:ascii="Arial" w:hAnsi="Arial" w:cs="Arial"/>
          <w:lang w:val="id-ID"/>
        </w:rPr>
        <w:t xml:space="preserve"> </w:t>
      </w:r>
      <w:r w:rsidR="00D82897" w:rsidRPr="00E12DBA">
        <w:rPr>
          <w:rFonts w:ascii="Arial" w:hAnsi="Arial" w:cs="Arial"/>
          <w:lang w:val="id-ID"/>
        </w:rPr>
        <w:t>Episode penyakit batuk pilek pada balita di indonesia diperkirakan 3</w:t>
      </w:r>
      <w:r w:rsidR="00494524" w:rsidRPr="00E12DBA">
        <w:rPr>
          <w:rFonts w:ascii="Arial" w:hAnsi="Arial" w:cs="Arial"/>
          <w:lang w:val="id-ID"/>
        </w:rPr>
        <w:t xml:space="preserve"> </w:t>
      </w:r>
      <w:r w:rsidR="00D82897" w:rsidRPr="00E12DBA">
        <w:rPr>
          <w:rFonts w:ascii="Arial" w:hAnsi="Arial" w:cs="Arial"/>
          <w:lang w:val="id-ID"/>
        </w:rPr>
        <w:t>-</w:t>
      </w:r>
      <w:r w:rsidR="00494524" w:rsidRPr="00E12DBA">
        <w:rPr>
          <w:rFonts w:ascii="Arial" w:hAnsi="Arial" w:cs="Arial"/>
          <w:lang w:val="id-ID"/>
        </w:rPr>
        <w:t xml:space="preserve"> </w:t>
      </w:r>
      <w:r w:rsidR="00D82897" w:rsidRPr="00E12DBA">
        <w:rPr>
          <w:rFonts w:ascii="Arial" w:hAnsi="Arial" w:cs="Arial"/>
          <w:lang w:val="id-ID"/>
        </w:rPr>
        <w:t>6 kali per tahun.</w:t>
      </w:r>
      <w:r w:rsidR="00494524" w:rsidRPr="00E12DBA">
        <w:rPr>
          <w:rFonts w:ascii="Arial" w:hAnsi="Arial" w:cs="Arial"/>
          <w:lang w:val="id-ID"/>
        </w:rPr>
        <w:t xml:space="preserve"> </w:t>
      </w:r>
      <w:r w:rsidR="00D82897" w:rsidRPr="00E12DBA">
        <w:rPr>
          <w:rFonts w:ascii="Arial" w:hAnsi="Arial" w:cs="Arial"/>
          <w:lang w:val="id-ID"/>
        </w:rPr>
        <w:t xml:space="preserve">ISPA juga merupakan salah satu penyebab utama kunjungan pasien </w:t>
      </w:r>
      <w:r w:rsidR="00A663AF" w:rsidRPr="00E12DBA">
        <w:rPr>
          <w:rFonts w:ascii="Arial" w:hAnsi="Arial" w:cs="Arial"/>
          <w:lang w:val="id-ID"/>
        </w:rPr>
        <w:t>di sarana kesehatan sebanyak 40%</w:t>
      </w:r>
      <w:r w:rsidR="00494524" w:rsidRPr="00E12DBA">
        <w:rPr>
          <w:rFonts w:ascii="Arial" w:hAnsi="Arial" w:cs="Arial"/>
          <w:lang w:val="id-ID"/>
        </w:rPr>
        <w:t xml:space="preserve"> </w:t>
      </w:r>
      <w:r w:rsidR="00A663AF" w:rsidRPr="00E12DBA">
        <w:rPr>
          <w:rFonts w:ascii="Arial" w:hAnsi="Arial" w:cs="Arial"/>
          <w:lang w:val="id-ID"/>
        </w:rPr>
        <w:t>-</w:t>
      </w:r>
      <w:r w:rsidR="00494524" w:rsidRPr="00E12DBA">
        <w:rPr>
          <w:rFonts w:ascii="Arial" w:hAnsi="Arial" w:cs="Arial"/>
          <w:lang w:val="id-ID"/>
        </w:rPr>
        <w:t xml:space="preserve"> </w:t>
      </w:r>
      <w:r w:rsidR="00A663AF" w:rsidRPr="00E12DBA">
        <w:rPr>
          <w:rFonts w:ascii="Arial" w:hAnsi="Arial" w:cs="Arial"/>
          <w:lang w:val="id-ID"/>
        </w:rPr>
        <w:t>60% kunjungan berobat di puskesmas dan 15%</w:t>
      </w:r>
      <w:r w:rsidR="00494524" w:rsidRPr="00E12DBA">
        <w:rPr>
          <w:rFonts w:ascii="Arial" w:hAnsi="Arial" w:cs="Arial"/>
          <w:lang w:val="id-ID"/>
        </w:rPr>
        <w:t xml:space="preserve"> </w:t>
      </w:r>
      <w:r w:rsidR="00A663AF" w:rsidRPr="00E12DBA">
        <w:rPr>
          <w:rFonts w:ascii="Arial" w:hAnsi="Arial" w:cs="Arial"/>
          <w:lang w:val="id-ID"/>
        </w:rPr>
        <w:t>-</w:t>
      </w:r>
      <w:r w:rsidR="00494524" w:rsidRPr="00E12DBA">
        <w:rPr>
          <w:rFonts w:ascii="Arial" w:hAnsi="Arial" w:cs="Arial"/>
          <w:lang w:val="id-ID"/>
        </w:rPr>
        <w:t xml:space="preserve"> </w:t>
      </w:r>
      <w:r w:rsidR="00A663AF" w:rsidRPr="00E12DBA">
        <w:rPr>
          <w:rFonts w:ascii="Arial" w:hAnsi="Arial" w:cs="Arial"/>
          <w:lang w:val="id-ID"/>
        </w:rPr>
        <w:t>30% kunjungan berobat di bagian rawat jalan dan rawat inap rumah sakit.</w:t>
      </w:r>
      <w:r w:rsidR="00494524" w:rsidRPr="00E12DBA">
        <w:rPr>
          <w:rFonts w:ascii="Arial" w:hAnsi="Arial" w:cs="Arial"/>
          <w:lang w:val="id-ID"/>
        </w:rPr>
        <w:t xml:space="preserve"> </w:t>
      </w:r>
      <w:r w:rsidR="00A663AF" w:rsidRPr="00E12DBA">
        <w:rPr>
          <w:rFonts w:ascii="Arial" w:hAnsi="Arial" w:cs="Arial"/>
          <w:lang w:val="id-ID"/>
        </w:rPr>
        <w:t>(</w:t>
      </w:r>
      <w:r w:rsidR="00B67275" w:rsidRPr="00E12DBA">
        <w:rPr>
          <w:rFonts w:ascii="Arial" w:hAnsi="Arial" w:cs="Arial"/>
          <w:i/>
          <w:lang w:val="id-ID"/>
        </w:rPr>
        <w:t xml:space="preserve">Depkes, </w:t>
      </w:r>
      <w:r w:rsidR="00A663AF" w:rsidRPr="00E12DBA">
        <w:rPr>
          <w:rFonts w:ascii="Arial" w:hAnsi="Arial" w:cs="Arial"/>
          <w:i/>
          <w:lang w:val="id-ID"/>
        </w:rPr>
        <w:t>2009).</w:t>
      </w:r>
    </w:p>
    <w:p w:rsidR="00C569F7" w:rsidRPr="00E12DBA" w:rsidRDefault="00825101" w:rsidP="00DE280D">
      <w:pPr>
        <w:spacing w:after="0" w:line="360" w:lineRule="auto"/>
        <w:jc w:val="both"/>
        <w:rPr>
          <w:rFonts w:ascii="Arial" w:hAnsi="Arial" w:cs="Arial"/>
          <w:i/>
          <w:lang w:val="id-ID"/>
        </w:rPr>
      </w:pPr>
      <w:r w:rsidRPr="00E12DBA">
        <w:rPr>
          <w:rFonts w:ascii="Arial" w:hAnsi="Arial" w:cs="Arial"/>
          <w:lang w:val="id-ID"/>
        </w:rPr>
        <w:tab/>
      </w:r>
      <w:r w:rsidR="00795301" w:rsidRPr="00E12DBA">
        <w:rPr>
          <w:rFonts w:ascii="Arial" w:hAnsi="Arial" w:cs="Arial"/>
          <w:lang w:val="id-ID"/>
        </w:rPr>
        <w:t>Faktor ri</w:t>
      </w:r>
      <w:r w:rsidR="008D2358" w:rsidRPr="00E12DBA">
        <w:rPr>
          <w:rFonts w:ascii="Arial" w:hAnsi="Arial" w:cs="Arial"/>
          <w:lang w:val="id-ID"/>
        </w:rPr>
        <w:t>siko terjadinya ISPA disebabkan oleh faktor lingkungan fisik dan pemeliharaan lingkungan rumah.Pemeliharaan lingkungan rumah dengan cara menjaga kebersihan di dalam rumah,mengatur pertukaran udara dalam rumah,</w:t>
      </w:r>
      <w:r w:rsidR="00494524" w:rsidRPr="00E12DBA">
        <w:rPr>
          <w:rFonts w:ascii="Arial" w:hAnsi="Arial" w:cs="Arial"/>
          <w:lang w:val="id-ID"/>
        </w:rPr>
        <w:t xml:space="preserve"> </w:t>
      </w:r>
      <w:r w:rsidR="008D2358" w:rsidRPr="00E12DBA">
        <w:rPr>
          <w:rFonts w:ascii="Arial" w:hAnsi="Arial" w:cs="Arial"/>
          <w:lang w:val="id-ID"/>
        </w:rPr>
        <w:t>me</w:t>
      </w:r>
      <w:r w:rsidR="00494524" w:rsidRPr="00E12DBA">
        <w:rPr>
          <w:rFonts w:ascii="Arial" w:hAnsi="Arial" w:cs="Arial"/>
          <w:lang w:val="id-ID"/>
        </w:rPr>
        <w:t>n</w:t>
      </w:r>
      <w:r w:rsidR="008D2358" w:rsidRPr="00E12DBA">
        <w:rPr>
          <w:rFonts w:ascii="Arial" w:hAnsi="Arial" w:cs="Arial"/>
          <w:lang w:val="id-ID"/>
        </w:rPr>
        <w:t>jaga kebersihan ligkungan luar rumah dan mengusahakan sinar matahari masuk kedalam rumah di siang hari,</w:t>
      </w:r>
      <w:r w:rsidR="00494524" w:rsidRPr="00E12DBA">
        <w:rPr>
          <w:rFonts w:ascii="Arial" w:hAnsi="Arial" w:cs="Arial"/>
          <w:lang w:val="id-ID"/>
        </w:rPr>
        <w:t xml:space="preserve"> </w:t>
      </w:r>
      <w:r w:rsidR="008D2358" w:rsidRPr="00E12DBA">
        <w:rPr>
          <w:rFonts w:ascii="Arial" w:hAnsi="Arial" w:cs="Arial"/>
          <w:lang w:val="id-ID"/>
        </w:rPr>
        <w:t xml:space="preserve">supaya pertahanan udara di dalam rumah tetap bersih sehingga dapat mencegah kuman dan termasuk  menghindari kepadatan penghuni karena </w:t>
      </w:r>
      <w:r w:rsidR="00051259" w:rsidRPr="00E12DBA">
        <w:rPr>
          <w:rFonts w:ascii="Arial" w:hAnsi="Arial" w:cs="Arial"/>
          <w:lang w:val="id-ID"/>
        </w:rPr>
        <w:t>dianggap risiko meningkatnya terjadinya ISPA (</w:t>
      </w:r>
      <w:r w:rsidR="00051259" w:rsidRPr="00E12DBA">
        <w:rPr>
          <w:rFonts w:ascii="Arial" w:hAnsi="Arial" w:cs="Arial"/>
          <w:i/>
          <w:lang w:val="id-ID"/>
        </w:rPr>
        <w:t>Maryunani,</w:t>
      </w:r>
      <w:r w:rsidR="00B67275" w:rsidRPr="00E12DBA">
        <w:rPr>
          <w:rFonts w:ascii="Arial" w:hAnsi="Arial" w:cs="Arial"/>
          <w:i/>
          <w:lang w:val="id-ID"/>
        </w:rPr>
        <w:t xml:space="preserve"> </w:t>
      </w:r>
      <w:r w:rsidR="00051259" w:rsidRPr="00E12DBA">
        <w:rPr>
          <w:rFonts w:ascii="Arial" w:hAnsi="Arial" w:cs="Arial"/>
          <w:i/>
          <w:lang w:val="id-ID"/>
        </w:rPr>
        <w:t>2010)</w:t>
      </w:r>
    </w:p>
    <w:p w:rsidR="00DE280D" w:rsidRPr="00E12DBA" w:rsidRDefault="00DE280D" w:rsidP="00DE280D">
      <w:pPr>
        <w:spacing w:after="0" w:line="360" w:lineRule="auto"/>
        <w:jc w:val="both"/>
        <w:rPr>
          <w:rFonts w:ascii="Arial" w:hAnsi="Arial" w:cs="Arial"/>
          <w:lang w:val="id-ID"/>
        </w:rPr>
      </w:pPr>
    </w:p>
    <w:p w:rsidR="00051259" w:rsidRPr="00E12DBA" w:rsidRDefault="00C569F7" w:rsidP="00DE280D">
      <w:pPr>
        <w:spacing w:after="0" w:line="360" w:lineRule="auto"/>
        <w:jc w:val="both"/>
        <w:rPr>
          <w:rFonts w:ascii="Arial" w:hAnsi="Arial" w:cs="Arial"/>
          <w:lang w:val="id-ID"/>
        </w:rPr>
      </w:pPr>
      <w:r w:rsidRPr="00E12DBA">
        <w:rPr>
          <w:rFonts w:ascii="Arial" w:hAnsi="Arial" w:cs="Arial"/>
          <w:lang w:val="id-ID"/>
        </w:rPr>
        <w:lastRenderedPageBreak/>
        <w:tab/>
      </w:r>
      <w:r w:rsidR="00207B55" w:rsidRPr="00E12DBA">
        <w:rPr>
          <w:rFonts w:ascii="Arial" w:hAnsi="Arial" w:cs="Arial"/>
          <w:lang w:val="id-ID"/>
        </w:rPr>
        <w:t>Selain faktor lingkungan fisik pencemaran udara didalam rumah (indoor) juga mempunyai peran terhadap terjadinya ISPA pada balita.</w:t>
      </w:r>
      <w:r w:rsidR="00494524" w:rsidRPr="00E12DBA">
        <w:rPr>
          <w:rFonts w:ascii="Arial" w:hAnsi="Arial" w:cs="Arial"/>
          <w:lang w:val="id-ID"/>
        </w:rPr>
        <w:t xml:space="preserve"> </w:t>
      </w:r>
      <w:r w:rsidR="00207B55" w:rsidRPr="00E12DBA">
        <w:rPr>
          <w:rFonts w:ascii="Arial" w:hAnsi="Arial" w:cs="Arial"/>
          <w:lang w:val="id-ID"/>
        </w:rPr>
        <w:t>Beberapa pencemaran udara didalam ruangan adalah anggota keluarga yang mengalami ISPA,</w:t>
      </w:r>
      <w:r w:rsidR="00494524" w:rsidRPr="00E12DBA">
        <w:rPr>
          <w:rFonts w:ascii="Arial" w:hAnsi="Arial" w:cs="Arial"/>
          <w:lang w:val="id-ID"/>
        </w:rPr>
        <w:t xml:space="preserve"> </w:t>
      </w:r>
      <w:r w:rsidR="00207B55" w:rsidRPr="00E12DBA">
        <w:rPr>
          <w:rFonts w:ascii="Arial" w:hAnsi="Arial" w:cs="Arial"/>
          <w:lang w:val="id-ID"/>
        </w:rPr>
        <w:t>anggota keluarga yang merokok,</w:t>
      </w:r>
      <w:r w:rsidR="00494524" w:rsidRPr="00E12DBA">
        <w:rPr>
          <w:rFonts w:ascii="Arial" w:hAnsi="Arial" w:cs="Arial"/>
          <w:lang w:val="id-ID"/>
        </w:rPr>
        <w:t xml:space="preserve"> </w:t>
      </w:r>
      <w:r w:rsidR="00207B55" w:rsidRPr="00E12DBA">
        <w:rPr>
          <w:rFonts w:ascii="Arial" w:hAnsi="Arial" w:cs="Arial"/>
          <w:lang w:val="id-ID"/>
        </w:rPr>
        <w:t>penggunaan obat anti nyamuk bakar,</w:t>
      </w:r>
      <w:r w:rsidR="00494524" w:rsidRPr="00E12DBA">
        <w:rPr>
          <w:rFonts w:ascii="Arial" w:hAnsi="Arial" w:cs="Arial"/>
          <w:lang w:val="id-ID"/>
        </w:rPr>
        <w:t xml:space="preserve"> </w:t>
      </w:r>
      <w:r w:rsidR="00207B55" w:rsidRPr="00E12DBA">
        <w:rPr>
          <w:rFonts w:ascii="Arial" w:hAnsi="Arial" w:cs="Arial"/>
          <w:lang w:val="id-ID"/>
        </w:rPr>
        <w:t>dan penggunaan kayu bakar sebagai bahan bakar memasak (Layuk,</w:t>
      </w:r>
      <w:r w:rsidR="00B67275" w:rsidRPr="00E12DBA">
        <w:rPr>
          <w:rFonts w:ascii="Arial" w:hAnsi="Arial" w:cs="Arial"/>
          <w:lang w:val="id-ID"/>
        </w:rPr>
        <w:t xml:space="preserve"> </w:t>
      </w:r>
      <w:r w:rsidR="00207B55" w:rsidRPr="00E12DBA">
        <w:rPr>
          <w:rFonts w:ascii="Arial" w:hAnsi="Arial" w:cs="Arial"/>
          <w:lang w:val="id-ID"/>
        </w:rPr>
        <w:t>2012)</w:t>
      </w:r>
    </w:p>
    <w:p w:rsidR="00051259" w:rsidRPr="00E12DBA" w:rsidRDefault="00761B4C" w:rsidP="00DE280D">
      <w:pPr>
        <w:spacing w:after="0" w:line="360" w:lineRule="auto"/>
        <w:ind w:firstLine="720"/>
        <w:jc w:val="both"/>
        <w:rPr>
          <w:rFonts w:ascii="Arial" w:hAnsi="Arial" w:cs="Arial"/>
          <w:lang w:val="id-ID"/>
        </w:rPr>
      </w:pPr>
      <w:r w:rsidRPr="00E12DBA">
        <w:rPr>
          <w:rFonts w:ascii="Arial" w:hAnsi="Arial" w:cs="Arial"/>
          <w:lang w:val="id-ID"/>
        </w:rPr>
        <w:t>Berdasarkan laporan kesehatan kab/kota tahun 2013, dari 267.239 bayi lahir hidup dan terdapat 2.696 bayi yang meninggal sebelum usia 1 tahun. Berdasarkan angka ini,</w:t>
      </w:r>
      <w:r w:rsidR="00494524" w:rsidRPr="00E12DBA">
        <w:rPr>
          <w:rFonts w:ascii="Arial" w:hAnsi="Arial" w:cs="Arial"/>
          <w:lang w:val="id-ID"/>
        </w:rPr>
        <w:t xml:space="preserve"> </w:t>
      </w:r>
      <w:r w:rsidRPr="00E12DBA">
        <w:rPr>
          <w:rFonts w:ascii="Arial" w:hAnsi="Arial" w:cs="Arial"/>
          <w:lang w:val="id-ID"/>
        </w:rPr>
        <w:t>diperhitungkan angka kematian bayi  (AKB) Di Sumatera Utara sebanyak 10/1.000 kelahiran hidup pada tahun 2013. Rendahnya angka ini mungkin disebabkan karena kasus-kasusnya yang terlaporkan adalah kasus kematian yang terjadi di sarana pelayanan kesehatan,</w:t>
      </w:r>
      <w:r w:rsidR="00494524" w:rsidRPr="00E12DBA">
        <w:rPr>
          <w:rFonts w:ascii="Arial" w:hAnsi="Arial" w:cs="Arial"/>
          <w:lang w:val="id-ID"/>
        </w:rPr>
        <w:t xml:space="preserve"> </w:t>
      </w:r>
      <w:r w:rsidRPr="00E12DBA">
        <w:rPr>
          <w:rFonts w:ascii="Arial" w:hAnsi="Arial" w:cs="Arial"/>
          <w:lang w:val="id-ID"/>
        </w:rPr>
        <w:t>sedangkan kasus-kasus kematian yang terjadi di masyarakat belum seluruhnya terlapor.</w:t>
      </w:r>
    </w:p>
    <w:p w:rsidR="00051259" w:rsidRPr="00E12DBA" w:rsidRDefault="00C569F7" w:rsidP="00DE280D">
      <w:pPr>
        <w:spacing w:after="0" w:line="360" w:lineRule="auto"/>
        <w:ind w:firstLine="567"/>
        <w:jc w:val="both"/>
        <w:rPr>
          <w:rFonts w:ascii="Arial" w:hAnsi="Arial" w:cs="Arial"/>
          <w:lang w:val="id-ID"/>
        </w:rPr>
      </w:pPr>
      <w:r w:rsidRPr="00E12DBA">
        <w:rPr>
          <w:rFonts w:ascii="Arial" w:hAnsi="Arial" w:cs="Arial"/>
          <w:lang w:val="id-ID"/>
        </w:rPr>
        <w:t xml:space="preserve">Berdasarkan laporan tahunan Puskesmas </w:t>
      </w:r>
      <w:r w:rsidR="00761B4C" w:rsidRPr="00E12DBA">
        <w:rPr>
          <w:rFonts w:ascii="Arial" w:hAnsi="Arial" w:cs="Arial"/>
          <w:lang w:val="id-ID"/>
        </w:rPr>
        <w:t>D</w:t>
      </w:r>
      <w:r w:rsidR="00111720" w:rsidRPr="00E12DBA">
        <w:rPr>
          <w:rFonts w:ascii="Arial" w:hAnsi="Arial" w:cs="Arial"/>
          <w:lang w:val="id-ID"/>
        </w:rPr>
        <w:t xml:space="preserve">esa Singgamanik Kecamatan Munte </w:t>
      </w:r>
      <w:r w:rsidR="00820A4A" w:rsidRPr="00E12DBA">
        <w:rPr>
          <w:rFonts w:ascii="Arial" w:hAnsi="Arial" w:cs="Arial"/>
          <w:lang w:val="id-ID"/>
        </w:rPr>
        <w:t>tahun 2016</w:t>
      </w:r>
      <w:r w:rsidRPr="00E12DBA">
        <w:rPr>
          <w:rFonts w:ascii="Arial" w:hAnsi="Arial" w:cs="Arial"/>
          <w:lang w:val="id-ID"/>
        </w:rPr>
        <w:t xml:space="preserve"> terdapat sepuluh pola penyakit terbesar di wilayah kerja Puskesmas.</w:t>
      </w:r>
      <w:r w:rsidR="00494524" w:rsidRPr="00E12DBA">
        <w:rPr>
          <w:rFonts w:ascii="Arial" w:hAnsi="Arial" w:cs="Arial"/>
          <w:lang w:val="id-ID"/>
        </w:rPr>
        <w:t xml:space="preserve"> </w:t>
      </w:r>
      <w:r w:rsidRPr="00E12DBA">
        <w:rPr>
          <w:rFonts w:ascii="Arial" w:hAnsi="Arial" w:cs="Arial"/>
          <w:lang w:val="id-ID"/>
        </w:rPr>
        <w:t>Dari sepuluh penyakit tersebut IS</w:t>
      </w:r>
      <w:r w:rsidR="00A761FD" w:rsidRPr="00E12DBA">
        <w:rPr>
          <w:rFonts w:ascii="Arial" w:hAnsi="Arial" w:cs="Arial"/>
          <w:lang w:val="id-ID"/>
        </w:rPr>
        <w:t>P</w:t>
      </w:r>
      <w:r w:rsidR="00494524" w:rsidRPr="00E12DBA">
        <w:rPr>
          <w:rFonts w:ascii="Arial" w:hAnsi="Arial" w:cs="Arial"/>
          <w:lang w:val="id-ID"/>
        </w:rPr>
        <w:t xml:space="preserve">A merupakan penyakit tertinggi. </w:t>
      </w:r>
      <w:r w:rsidR="00FA2FE0" w:rsidRPr="00E12DBA">
        <w:rPr>
          <w:rFonts w:ascii="Arial" w:hAnsi="Arial" w:cs="Arial"/>
          <w:lang w:val="id-ID"/>
        </w:rPr>
        <w:t>Berdasarkan data tersebut dan survey awal yang dilakukan peneliti</w:t>
      </w:r>
      <w:r w:rsidR="00825101" w:rsidRPr="00E12DBA">
        <w:rPr>
          <w:rFonts w:ascii="Arial" w:hAnsi="Arial" w:cs="Arial"/>
          <w:lang w:val="id-ID"/>
        </w:rPr>
        <w:t>,</w:t>
      </w:r>
      <w:r w:rsidR="00761B4C" w:rsidRPr="00E12DBA">
        <w:rPr>
          <w:rFonts w:ascii="Arial" w:hAnsi="Arial" w:cs="Arial"/>
          <w:lang w:val="id-ID"/>
        </w:rPr>
        <w:t>ditemukan faktor</w:t>
      </w:r>
      <w:r w:rsidRPr="00E12DBA">
        <w:rPr>
          <w:rFonts w:ascii="Arial" w:hAnsi="Arial" w:cs="Arial"/>
          <w:lang w:val="id-ID"/>
        </w:rPr>
        <w:t xml:space="preserve"> risiko yang </w:t>
      </w:r>
      <w:r w:rsidR="00761B4C" w:rsidRPr="00E12DBA">
        <w:rPr>
          <w:rFonts w:ascii="Arial" w:hAnsi="Arial" w:cs="Arial"/>
          <w:lang w:val="id-ID"/>
        </w:rPr>
        <w:t xml:space="preserve"> mempengaruhi kejadian ISPA yaitu terlihat permasalahan lingkungan seperti jendela yang jarang dibuka,</w:t>
      </w:r>
      <w:r w:rsidR="00494524" w:rsidRPr="00E12DBA">
        <w:rPr>
          <w:rFonts w:ascii="Arial" w:hAnsi="Arial" w:cs="Arial"/>
          <w:lang w:val="id-ID"/>
        </w:rPr>
        <w:t xml:space="preserve"> </w:t>
      </w:r>
      <w:r w:rsidR="003265A4" w:rsidRPr="00E12DBA">
        <w:rPr>
          <w:rFonts w:ascii="Arial" w:hAnsi="Arial" w:cs="Arial"/>
          <w:lang w:val="id-ID"/>
        </w:rPr>
        <w:t xml:space="preserve">keadaan rumah yang sempit dengan jumlah penghuni rumah yang banyak </w:t>
      </w:r>
      <w:r w:rsidR="00761B4C" w:rsidRPr="00E12DBA">
        <w:rPr>
          <w:rFonts w:ascii="Arial" w:hAnsi="Arial" w:cs="Arial"/>
          <w:lang w:val="id-ID"/>
        </w:rPr>
        <w:t>dan perilaku masyarakat yang kurang baik seperti merokok di dalam rumah.</w:t>
      </w:r>
    </w:p>
    <w:p w:rsidR="00C65650" w:rsidRPr="00E12DBA" w:rsidRDefault="00761B4C" w:rsidP="00DE280D">
      <w:pPr>
        <w:spacing w:after="0" w:line="360" w:lineRule="auto"/>
        <w:ind w:firstLine="567"/>
        <w:jc w:val="both"/>
        <w:rPr>
          <w:rFonts w:ascii="Arial" w:hAnsi="Arial" w:cs="Arial"/>
          <w:b/>
          <w:lang w:val="id-ID"/>
        </w:rPr>
      </w:pPr>
      <w:r w:rsidRPr="00E12DBA">
        <w:rPr>
          <w:rFonts w:ascii="Arial" w:hAnsi="Arial" w:cs="Arial"/>
          <w:lang w:val="id-ID"/>
        </w:rPr>
        <w:t xml:space="preserve">Berdasarkan uraian diatas, maka penulis tertarik untuk melakukan penelitian tentang </w:t>
      </w:r>
      <w:r w:rsidR="00051259" w:rsidRPr="00E12DBA">
        <w:rPr>
          <w:rFonts w:ascii="Arial" w:hAnsi="Arial" w:cs="Arial"/>
          <w:b/>
          <w:lang w:val="id-ID"/>
        </w:rPr>
        <w:t>”</w:t>
      </w:r>
      <w:r w:rsidR="003C5630" w:rsidRPr="00E12DBA">
        <w:rPr>
          <w:rFonts w:ascii="Arial" w:hAnsi="Arial" w:cs="Arial"/>
          <w:b/>
          <w:lang w:val="id-ID"/>
        </w:rPr>
        <w:t xml:space="preserve">FAKTOR </w:t>
      </w:r>
      <w:r w:rsidR="00156FF6" w:rsidRPr="00E12DBA">
        <w:rPr>
          <w:rFonts w:ascii="Arial" w:hAnsi="Arial" w:cs="Arial"/>
          <w:b/>
          <w:lang w:val="id-ID"/>
        </w:rPr>
        <w:t>RISIKO</w:t>
      </w:r>
      <w:r w:rsidR="003C5630" w:rsidRPr="00E12DBA">
        <w:rPr>
          <w:rFonts w:ascii="Arial" w:hAnsi="Arial" w:cs="Arial"/>
          <w:b/>
          <w:lang w:val="id-ID"/>
        </w:rPr>
        <w:t xml:space="preserve"> YANG MEMPENGARUHI KEJADIAN ISPA PADA BALITA </w:t>
      </w:r>
      <w:r w:rsidR="0016446F" w:rsidRPr="00E12DBA">
        <w:rPr>
          <w:rFonts w:ascii="Arial" w:hAnsi="Arial" w:cs="Arial"/>
          <w:b/>
          <w:lang w:val="id-ID"/>
        </w:rPr>
        <w:t xml:space="preserve">di </w:t>
      </w:r>
      <w:r w:rsidR="00051259" w:rsidRPr="00E12DBA">
        <w:rPr>
          <w:rFonts w:ascii="Arial" w:hAnsi="Arial" w:cs="Arial"/>
          <w:b/>
          <w:lang w:val="id-ID"/>
        </w:rPr>
        <w:t xml:space="preserve">DESA SINGGAMANIK </w:t>
      </w:r>
      <w:r w:rsidR="003C5630" w:rsidRPr="00E12DBA">
        <w:rPr>
          <w:rFonts w:ascii="Arial" w:hAnsi="Arial" w:cs="Arial"/>
          <w:b/>
          <w:lang w:val="id-ID"/>
        </w:rPr>
        <w:t xml:space="preserve">KECAMATAN MUNTE KABUPATEN KARO </w:t>
      </w:r>
      <w:r w:rsidR="00051259" w:rsidRPr="00E12DBA">
        <w:rPr>
          <w:rFonts w:ascii="Arial" w:hAnsi="Arial" w:cs="Arial"/>
          <w:b/>
          <w:lang w:val="id-ID"/>
        </w:rPr>
        <w:t>TAHUN 2017”</w:t>
      </w:r>
    </w:p>
    <w:p w:rsidR="00C569F7" w:rsidRPr="00E12DBA" w:rsidRDefault="00C569F7" w:rsidP="00DE280D">
      <w:pPr>
        <w:spacing w:after="0" w:line="360" w:lineRule="auto"/>
        <w:ind w:firstLine="567"/>
        <w:jc w:val="both"/>
        <w:rPr>
          <w:rFonts w:ascii="Arial" w:hAnsi="Arial" w:cs="Arial"/>
          <w:lang w:val="id-ID"/>
        </w:rPr>
      </w:pPr>
    </w:p>
    <w:p w:rsidR="00761B4C" w:rsidRPr="00E12DBA" w:rsidRDefault="00761B4C" w:rsidP="00DE280D">
      <w:pPr>
        <w:pStyle w:val="ListParagraph"/>
        <w:numPr>
          <w:ilvl w:val="0"/>
          <w:numId w:val="9"/>
        </w:numPr>
        <w:spacing w:after="0" w:line="480" w:lineRule="auto"/>
        <w:ind w:left="0" w:firstLine="0"/>
        <w:jc w:val="both"/>
        <w:rPr>
          <w:rFonts w:ascii="Arial" w:hAnsi="Arial" w:cs="Arial"/>
          <w:b/>
          <w:sz w:val="24"/>
          <w:szCs w:val="23"/>
          <w:lang w:val="id-ID"/>
        </w:rPr>
      </w:pPr>
      <w:r w:rsidRPr="00E12DBA">
        <w:rPr>
          <w:rFonts w:ascii="Arial" w:hAnsi="Arial" w:cs="Arial"/>
          <w:b/>
          <w:sz w:val="24"/>
          <w:szCs w:val="23"/>
          <w:lang w:val="id-ID"/>
        </w:rPr>
        <w:t>Perumusan Masalah</w:t>
      </w:r>
    </w:p>
    <w:p w:rsidR="00A05E21" w:rsidRPr="00E12DBA" w:rsidRDefault="00761B4C" w:rsidP="00DE280D">
      <w:pPr>
        <w:pStyle w:val="Default"/>
        <w:spacing w:line="360" w:lineRule="auto"/>
        <w:jc w:val="both"/>
        <w:rPr>
          <w:rFonts w:ascii="Arial" w:hAnsi="Arial" w:cs="Arial"/>
          <w:sz w:val="22"/>
          <w:szCs w:val="23"/>
        </w:rPr>
      </w:pPr>
      <w:r w:rsidRPr="00E12DBA">
        <w:rPr>
          <w:rFonts w:ascii="Arial" w:hAnsi="Arial" w:cs="Arial"/>
          <w:sz w:val="23"/>
          <w:szCs w:val="23"/>
        </w:rPr>
        <w:tab/>
      </w:r>
      <w:r w:rsidRPr="00E12DBA">
        <w:rPr>
          <w:rFonts w:ascii="Arial" w:hAnsi="Arial" w:cs="Arial"/>
          <w:sz w:val="22"/>
          <w:szCs w:val="23"/>
        </w:rPr>
        <w:t xml:space="preserve">Berdasarkan latar belakang diatas, maka yang menjadi rumusan masalah dalam penelitian ini adalah </w:t>
      </w:r>
      <w:r w:rsidR="00940DCC" w:rsidRPr="00E12DBA">
        <w:rPr>
          <w:rFonts w:ascii="Arial" w:hAnsi="Arial" w:cs="Arial"/>
          <w:sz w:val="22"/>
          <w:szCs w:val="23"/>
        </w:rPr>
        <w:t xml:space="preserve">Faktor </w:t>
      </w:r>
      <w:r w:rsidR="00A05E21" w:rsidRPr="00E12DBA">
        <w:rPr>
          <w:rFonts w:ascii="Arial" w:hAnsi="Arial" w:cs="Arial"/>
          <w:sz w:val="22"/>
          <w:szCs w:val="23"/>
        </w:rPr>
        <w:t xml:space="preserve">risiko </w:t>
      </w:r>
      <w:r w:rsidR="00940DCC" w:rsidRPr="00E12DBA">
        <w:rPr>
          <w:rFonts w:ascii="Arial" w:hAnsi="Arial" w:cs="Arial"/>
          <w:sz w:val="22"/>
          <w:szCs w:val="23"/>
        </w:rPr>
        <w:t xml:space="preserve">apa sajakah </w:t>
      </w:r>
      <w:r w:rsidR="00051259" w:rsidRPr="00E12DBA">
        <w:rPr>
          <w:rFonts w:ascii="Arial" w:hAnsi="Arial" w:cs="Arial"/>
          <w:sz w:val="22"/>
          <w:szCs w:val="23"/>
        </w:rPr>
        <w:t xml:space="preserve">yang </w:t>
      </w:r>
      <w:r w:rsidR="00A54D76" w:rsidRPr="00E12DBA">
        <w:rPr>
          <w:rFonts w:ascii="Arial" w:hAnsi="Arial" w:cs="Arial"/>
          <w:sz w:val="22"/>
          <w:szCs w:val="23"/>
        </w:rPr>
        <w:t>mempengaruhi</w:t>
      </w:r>
      <w:r w:rsidR="00051259" w:rsidRPr="00E12DBA">
        <w:rPr>
          <w:rFonts w:ascii="Arial" w:hAnsi="Arial" w:cs="Arial"/>
          <w:sz w:val="22"/>
          <w:szCs w:val="23"/>
        </w:rPr>
        <w:t xml:space="preserve"> kejadian </w:t>
      </w:r>
      <w:r w:rsidR="00A54D76" w:rsidRPr="00E12DBA">
        <w:rPr>
          <w:rFonts w:ascii="Arial" w:hAnsi="Arial" w:cs="Arial"/>
          <w:sz w:val="22"/>
          <w:szCs w:val="23"/>
        </w:rPr>
        <w:t>ISPA</w:t>
      </w:r>
      <w:r w:rsidR="00A05E21" w:rsidRPr="00E12DBA">
        <w:rPr>
          <w:rFonts w:ascii="Arial" w:hAnsi="Arial" w:cs="Arial"/>
          <w:sz w:val="22"/>
          <w:szCs w:val="23"/>
        </w:rPr>
        <w:t xml:space="preserve"> pada balita</w:t>
      </w:r>
      <w:r w:rsidR="00051259" w:rsidRPr="00E12DBA">
        <w:rPr>
          <w:rFonts w:ascii="Arial" w:hAnsi="Arial" w:cs="Arial"/>
          <w:sz w:val="22"/>
          <w:szCs w:val="23"/>
        </w:rPr>
        <w:t xml:space="preserve"> di </w:t>
      </w:r>
      <w:r w:rsidR="009870DC" w:rsidRPr="00E12DBA">
        <w:rPr>
          <w:rFonts w:ascii="Arial" w:hAnsi="Arial" w:cs="Arial"/>
          <w:sz w:val="22"/>
          <w:szCs w:val="23"/>
        </w:rPr>
        <w:t>Desa Singgamanik Kecamatan Munte Kabupaten Karo Tahun 2017</w:t>
      </w:r>
      <w:r w:rsidR="00494524" w:rsidRPr="00E12DBA">
        <w:rPr>
          <w:rFonts w:ascii="Arial" w:hAnsi="Arial" w:cs="Arial"/>
          <w:sz w:val="22"/>
          <w:szCs w:val="23"/>
        </w:rPr>
        <w:t xml:space="preserve"> ?</w:t>
      </w:r>
    </w:p>
    <w:p w:rsidR="00DE280D" w:rsidRPr="00E12DBA" w:rsidRDefault="00DE280D" w:rsidP="00DE280D">
      <w:pPr>
        <w:pStyle w:val="Default"/>
        <w:spacing w:line="360" w:lineRule="auto"/>
        <w:jc w:val="both"/>
        <w:rPr>
          <w:rFonts w:ascii="Arial" w:hAnsi="Arial" w:cs="Arial"/>
          <w:sz w:val="22"/>
          <w:szCs w:val="23"/>
        </w:rPr>
      </w:pPr>
    </w:p>
    <w:p w:rsidR="00DE280D" w:rsidRPr="00E12DBA" w:rsidRDefault="00DE280D" w:rsidP="00DE280D">
      <w:pPr>
        <w:pStyle w:val="Default"/>
        <w:spacing w:line="360" w:lineRule="auto"/>
        <w:jc w:val="both"/>
        <w:rPr>
          <w:rFonts w:ascii="Arial" w:hAnsi="Arial" w:cs="Arial"/>
          <w:sz w:val="22"/>
          <w:szCs w:val="23"/>
        </w:rPr>
      </w:pPr>
    </w:p>
    <w:p w:rsidR="00DE280D" w:rsidRPr="00E12DBA" w:rsidRDefault="00DE280D" w:rsidP="00DE280D">
      <w:pPr>
        <w:pStyle w:val="Default"/>
        <w:spacing w:line="360" w:lineRule="auto"/>
        <w:jc w:val="both"/>
        <w:rPr>
          <w:rFonts w:ascii="Arial" w:hAnsi="Arial" w:cs="Arial"/>
          <w:sz w:val="22"/>
          <w:szCs w:val="23"/>
        </w:rPr>
      </w:pPr>
    </w:p>
    <w:p w:rsidR="00761B4C" w:rsidRPr="00E12DBA" w:rsidRDefault="00761B4C" w:rsidP="00DE280D">
      <w:pPr>
        <w:pStyle w:val="Default"/>
        <w:numPr>
          <w:ilvl w:val="0"/>
          <w:numId w:val="9"/>
        </w:numPr>
        <w:spacing w:line="480" w:lineRule="auto"/>
        <w:ind w:left="0" w:firstLine="0"/>
        <w:jc w:val="both"/>
        <w:rPr>
          <w:rFonts w:ascii="Arial" w:hAnsi="Arial" w:cs="Arial"/>
          <w:b/>
          <w:szCs w:val="23"/>
        </w:rPr>
      </w:pPr>
      <w:r w:rsidRPr="00E12DBA">
        <w:rPr>
          <w:rFonts w:ascii="Arial" w:hAnsi="Arial" w:cs="Arial"/>
          <w:b/>
          <w:szCs w:val="23"/>
        </w:rPr>
        <w:lastRenderedPageBreak/>
        <w:t>Tujuan Penelitian</w:t>
      </w:r>
    </w:p>
    <w:p w:rsidR="00761B4C" w:rsidRPr="00E12DBA" w:rsidRDefault="00761B4C" w:rsidP="00DE280D">
      <w:pPr>
        <w:pStyle w:val="Default"/>
        <w:numPr>
          <w:ilvl w:val="0"/>
          <w:numId w:val="10"/>
        </w:numPr>
        <w:spacing w:line="360" w:lineRule="auto"/>
        <w:ind w:left="0" w:firstLine="0"/>
        <w:jc w:val="both"/>
        <w:rPr>
          <w:rFonts w:ascii="Arial" w:hAnsi="Arial" w:cs="Arial"/>
        </w:rPr>
      </w:pPr>
      <w:r w:rsidRPr="00E12DBA">
        <w:rPr>
          <w:rFonts w:ascii="Arial" w:hAnsi="Arial" w:cs="Arial"/>
          <w:b/>
          <w:bCs/>
        </w:rPr>
        <w:t xml:space="preserve">Tujuan umum </w:t>
      </w:r>
    </w:p>
    <w:p w:rsidR="00CE10ED" w:rsidRPr="00E12DBA" w:rsidRDefault="00761B4C" w:rsidP="00DE280D">
      <w:pPr>
        <w:pStyle w:val="Default"/>
        <w:spacing w:line="360" w:lineRule="auto"/>
        <w:jc w:val="both"/>
        <w:rPr>
          <w:rFonts w:ascii="Arial" w:hAnsi="Arial" w:cs="Arial"/>
          <w:sz w:val="22"/>
        </w:rPr>
      </w:pPr>
      <w:r w:rsidRPr="00E12DBA">
        <w:rPr>
          <w:rFonts w:ascii="Arial" w:hAnsi="Arial" w:cs="Arial"/>
        </w:rPr>
        <w:tab/>
      </w:r>
      <w:r w:rsidRPr="00E12DBA">
        <w:rPr>
          <w:rFonts w:ascii="Arial" w:hAnsi="Arial" w:cs="Arial"/>
          <w:sz w:val="22"/>
        </w:rPr>
        <w:t>Un</w:t>
      </w:r>
      <w:r w:rsidR="0088364D" w:rsidRPr="00E12DBA">
        <w:rPr>
          <w:rFonts w:ascii="Arial" w:hAnsi="Arial" w:cs="Arial"/>
          <w:sz w:val="22"/>
        </w:rPr>
        <w:t xml:space="preserve">tuk mengetahui </w:t>
      </w:r>
      <w:r w:rsidRPr="00E12DBA">
        <w:rPr>
          <w:rFonts w:ascii="Arial" w:hAnsi="Arial" w:cs="Arial"/>
          <w:sz w:val="22"/>
        </w:rPr>
        <w:t xml:space="preserve">faktor </w:t>
      </w:r>
      <w:r w:rsidR="00A05E21" w:rsidRPr="00E12DBA">
        <w:rPr>
          <w:rFonts w:ascii="Arial" w:hAnsi="Arial" w:cs="Arial"/>
          <w:sz w:val="22"/>
        </w:rPr>
        <w:t>risiko</w:t>
      </w:r>
      <w:r w:rsidR="00AD5563" w:rsidRPr="00E12DBA">
        <w:rPr>
          <w:rFonts w:ascii="Arial" w:hAnsi="Arial" w:cs="Arial"/>
          <w:sz w:val="22"/>
        </w:rPr>
        <w:t xml:space="preserve"> </w:t>
      </w:r>
      <w:r w:rsidRPr="00E12DBA">
        <w:rPr>
          <w:rFonts w:ascii="Arial" w:hAnsi="Arial" w:cs="Arial"/>
          <w:sz w:val="22"/>
        </w:rPr>
        <w:t>yang</w:t>
      </w:r>
      <w:r w:rsidR="0088364D" w:rsidRPr="00E12DBA">
        <w:rPr>
          <w:rFonts w:ascii="Arial" w:hAnsi="Arial" w:cs="Arial"/>
          <w:sz w:val="22"/>
        </w:rPr>
        <w:t xml:space="preserve"> dapat</w:t>
      </w:r>
      <w:r w:rsidRPr="00E12DBA">
        <w:rPr>
          <w:rFonts w:ascii="Arial" w:hAnsi="Arial" w:cs="Arial"/>
          <w:sz w:val="22"/>
        </w:rPr>
        <w:t xml:space="preserve"> mempengaruhi kejadian </w:t>
      </w:r>
      <w:r w:rsidR="00A604EA" w:rsidRPr="00E12DBA">
        <w:rPr>
          <w:rFonts w:ascii="Arial" w:hAnsi="Arial" w:cs="Arial"/>
          <w:sz w:val="22"/>
        </w:rPr>
        <w:tab/>
      </w:r>
      <w:r w:rsidR="00A05E21" w:rsidRPr="00E12DBA">
        <w:rPr>
          <w:rFonts w:ascii="Arial" w:hAnsi="Arial" w:cs="Arial"/>
          <w:sz w:val="22"/>
        </w:rPr>
        <w:t xml:space="preserve">ISPA pada balita </w:t>
      </w:r>
      <w:r w:rsidRPr="00E12DBA">
        <w:rPr>
          <w:rFonts w:ascii="Arial" w:hAnsi="Arial" w:cs="Arial"/>
          <w:sz w:val="22"/>
        </w:rPr>
        <w:t xml:space="preserve">di </w:t>
      </w:r>
      <w:r w:rsidR="009870DC" w:rsidRPr="00E12DBA">
        <w:rPr>
          <w:rFonts w:ascii="Arial" w:hAnsi="Arial" w:cs="Arial"/>
          <w:sz w:val="22"/>
        </w:rPr>
        <w:t xml:space="preserve">Desa Singgamanik Kecamatan Munte </w:t>
      </w:r>
      <w:r w:rsidR="009870DC" w:rsidRPr="00E12DBA">
        <w:rPr>
          <w:rFonts w:ascii="Arial" w:hAnsi="Arial" w:cs="Arial"/>
          <w:sz w:val="22"/>
        </w:rPr>
        <w:tab/>
        <w:t xml:space="preserve">Kabupaten </w:t>
      </w:r>
      <w:r w:rsidR="009870DC" w:rsidRPr="00E12DBA">
        <w:rPr>
          <w:rFonts w:ascii="Arial" w:hAnsi="Arial" w:cs="Arial"/>
          <w:sz w:val="22"/>
        </w:rPr>
        <w:tab/>
        <w:t>Karo Tahun 2017.</w:t>
      </w:r>
    </w:p>
    <w:p w:rsidR="00761B4C" w:rsidRPr="00E12DBA" w:rsidRDefault="00761B4C" w:rsidP="00DE280D">
      <w:pPr>
        <w:pStyle w:val="Default"/>
        <w:numPr>
          <w:ilvl w:val="0"/>
          <w:numId w:val="10"/>
        </w:numPr>
        <w:spacing w:line="360" w:lineRule="auto"/>
        <w:ind w:left="0" w:firstLine="0"/>
        <w:jc w:val="both"/>
        <w:rPr>
          <w:rFonts w:ascii="Arial" w:hAnsi="Arial" w:cs="Arial"/>
          <w:b/>
          <w:szCs w:val="23"/>
        </w:rPr>
      </w:pPr>
      <w:r w:rsidRPr="00E12DBA">
        <w:rPr>
          <w:rFonts w:ascii="Arial" w:hAnsi="Arial" w:cs="Arial"/>
          <w:b/>
          <w:szCs w:val="23"/>
        </w:rPr>
        <w:t>Tujuan Khusus</w:t>
      </w:r>
    </w:p>
    <w:p w:rsidR="00761B4C" w:rsidRPr="00E12DBA" w:rsidRDefault="005704B7" w:rsidP="00DE280D">
      <w:pPr>
        <w:pStyle w:val="Default"/>
        <w:numPr>
          <w:ilvl w:val="0"/>
          <w:numId w:val="1"/>
        </w:numPr>
        <w:spacing w:line="360" w:lineRule="auto"/>
        <w:ind w:left="426" w:firstLine="0"/>
        <w:jc w:val="both"/>
        <w:rPr>
          <w:rFonts w:ascii="Arial" w:hAnsi="Arial" w:cs="Arial"/>
          <w:sz w:val="22"/>
        </w:rPr>
      </w:pPr>
      <w:r w:rsidRPr="00E12DBA">
        <w:rPr>
          <w:rFonts w:ascii="Arial" w:hAnsi="Arial" w:cs="Arial"/>
          <w:sz w:val="22"/>
        </w:rPr>
        <w:t>Untuk m</w:t>
      </w:r>
      <w:r w:rsidR="004A572F" w:rsidRPr="00E12DBA">
        <w:rPr>
          <w:rFonts w:ascii="Arial" w:hAnsi="Arial" w:cs="Arial"/>
          <w:sz w:val="22"/>
        </w:rPr>
        <w:t>engetahui</w:t>
      </w:r>
      <w:r w:rsidR="001D0598" w:rsidRPr="00E12DBA">
        <w:rPr>
          <w:rFonts w:ascii="Arial" w:hAnsi="Arial" w:cs="Arial"/>
          <w:sz w:val="22"/>
        </w:rPr>
        <w:t xml:space="preserve"> </w:t>
      </w:r>
      <w:r w:rsidR="00B4345D" w:rsidRPr="00E12DBA">
        <w:rPr>
          <w:rFonts w:ascii="Arial" w:hAnsi="Arial" w:cs="Arial"/>
          <w:sz w:val="22"/>
        </w:rPr>
        <w:t xml:space="preserve">kondisi ventilasi </w:t>
      </w:r>
      <w:r w:rsidRPr="00E12DBA">
        <w:rPr>
          <w:rFonts w:ascii="Arial" w:hAnsi="Arial" w:cs="Arial"/>
          <w:sz w:val="22"/>
        </w:rPr>
        <w:t>rumah</w:t>
      </w:r>
      <w:r w:rsidR="00826387" w:rsidRPr="00E12DBA">
        <w:rPr>
          <w:rFonts w:ascii="Arial" w:hAnsi="Arial" w:cs="Arial"/>
          <w:sz w:val="22"/>
        </w:rPr>
        <w:t>.</w:t>
      </w:r>
    </w:p>
    <w:p w:rsidR="00B4345D" w:rsidRPr="00E12DBA" w:rsidRDefault="005704B7" w:rsidP="00DE280D">
      <w:pPr>
        <w:pStyle w:val="Default"/>
        <w:numPr>
          <w:ilvl w:val="0"/>
          <w:numId w:val="1"/>
        </w:numPr>
        <w:spacing w:line="360" w:lineRule="auto"/>
        <w:ind w:left="426" w:firstLine="0"/>
        <w:jc w:val="both"/>
        <w:rPr>
          <w:rFonts w:ascii="Arial" w:hAnsi="Arial" w:cs="Arial"/>
          <w:sz w:val="22"/>
        </w:rPr>
      </w:pPr>
      <w:r w:rsidRPr="00E12DBA">
        <w:rPr>
          <w:rFonts w:ascii="Arial" w:hAnsi="Arial" w:cs="Arial"/>
          <w:sz w:val="22"/>
        </w:rPr>
        <w:t xml:space="preserve">Untuk </w:t>
      </w:r>
      <w:r w:rsidR="00826387" w:rsidRPr="00E12DBA">
        <w:rPr>
          <w:rFonts w:ascii="Arial" w:hAnsi="Arial" w:cs="Arial"/>
          <w:sz w:val="22"/>
        </w:rPr>
        <w:t>m</w:t>
      </w:r>
      <w:r w:rsidR="00B4345D" w:rsidRPr="00E12DBA">
        <w:rPr>
          <w:rFonts w:ascii="Arial" w:hAnsi="Arial" w:cs="Arial"/>
          <w:sz w:val="22"/>
        </w:rPr>
        <w:t xml:space="preserve">engetahui </w:t>
      </w:r>
      <w:r w:rsidR="001D0598" w:rsidRPr="00E12DBA">
        <w:rPr>
          <w:rFonts w:ascii="Arial" w:hAnsi="Arial" w:cs="Arial"/>
          <w:sz w:val="22"/>
        </w:rPr>
        <w:t>kon</w:t>
      </w:r>
      <w:r w:rsidR="00944F50" w:rsidRPr="00E12DBA">
        <w:rPr>
          <w:rFonts w:ascii="Arial" w:hAnsi="Arial" w:cs="Arial"/>
          <w:sz w:val="22"/>
        </w:rPr>
        <w:t>dis</w:t>
      </w:r>
      <w:r w:rsidR="0016446F" w:rsidRPr="00E12DBA">
        <w:rPr>
          <w:rFonts w:ascii="Arial" w:hAnsi="Arial" w:cs="Arial"/>
          <w:sz w:val="22"/>
        </w:rPr>
        <w:t xml:space="preserve">i </w:t>
      </w:r>
      <w:r w:rsidR="00826387" w:rsidRPr="00E12DBA">
        <w:rPr>
          <w:rFonts w:ascii="Arial" w:hAnsi="Arial" w:cs="Arial"/>
          <w:sz w:val="22"/>
        </w:rPr>
        <w:t>lantai rumah.</w:t>
      </w:r>
    </w:p>
    <w:p w:rsidR="00183444" w:rsidRPr="00E12DBA" w:rsidRDefault="00826387" w:rsidP="00DE280D">
      <w:pPr>
        <w:pStyle w:val="Default"/>
        <w:numPr>
          <w:ilvl w:val="0"/>
          <w:numId w:val="1"/>
        </w:numPr>
        <w:spacing w:line="360" w:lineRule="auto"/>
        <w:ind w:left="426" w:firstLine="0"/>
        <w:jc w:val="both"/>
        <w:rPr>
          <w:rFonts w:ascii="Arial" w:hAnsi="Arial" w:cs="Arial"/>
          <w:sz w:val="22"/>
        </w:rPr>
      </w:pPr>
      <w:r w:rsidRPr="00E12DBA">
        <w:rPr>
          <w:rFonts w:ascii="Arial" w:hAnsi="Arial" w:cs="Arial"/>
          <w:sz w:val="22"/>
        </w:rPr>
        <w:t>Untuk m</w:t>
      </w:r>
      <w:r w:rsidR="004A572F" w:rsidRPr="00E12DBA">
        <w:rPr>
          <w:rFonts w:ascii="Arial" w:hAnsi="Arial" w:cs="Arial"/>
          <w:sz w:val="22"/>
        </w:rPr>
        <w:t>engetahui</w:t>
      </w:r>
      <w:r w:rsidR="0016446F" w:rsidRPr="00E12DBA">
        <w:rPr>
          <w:rFonts w:ascii="Arial" w:hAnsi="Arial" w:cs="Arial"/>
          <w:sz w:val="22"/>
        </w:rPr>
        <w:t xml:space="preserve"> kondisi </w:t>
      </w:r>
      <w:r w:rsidRPr="00E12DBA">
        <w:rPr>
          <w:rFonts w:ascii="Arial" w:hAnsi="Arial" w:cs="Arial"/>
          <w:sz w:val="22"/>
        </w:rPr>
        <w:t>dinding rumah.</w:t>
      </w:r>
    </w:p>
    <w:p w:rsidR="00183444" w:rsidRPr="00E12DBA" w:rsidRDefault="00826387" w:rsidP="00DE280D">
      <w:pPr>
        <w:pStyle w:val="Default"/>
        <w:numPr>
          <w:ilvl w:val="0"/>
          <w:numId w:val="1"/>
        </w:numPr>
        <w:spacing w:line="360" w:lineRule="auto"/>
        <w:ind w:left="426" w:firstLine="0"/>
        <w:jc w:val="both"/>
        <w:rPr>
          <w:rFonts w:ascii="Arial" w:hAnsi="Arial" w:cs="Arial"/>
          <w:sz w:val="22"/>
        </w:rPr>
      </w:pPr>
      <w:r w:rsidRPr="00E12DBA">
        <w:rPr>
          <w:rFonts w:ascii="Arial" w:hAnsi="Arial" w:cs="Arial"/>
          <w:sz w:val="22"/>
        </w:rPr>
        <w:t>Untuk m</w:t>
      </w:r>
      <w:r w:rsidR="00FA2FE0" w:rsidRPr="00E12DBA">
        <w:rPr>
          <w:rFonts w:ascii="Arial" w:hAnsi="Arial" w:cs="Arial"/>
          <w:sz w:val="22"/>
        </w:rPr>
        <w:t>engetahui kepadatan hunian</w:t>
      </w:r>
      <w:r w:rsidRPr="00E12DBA">
        <w:rPr>
          <w:rFonts w:ascii="Arial" w:hAnsi="Arial" w:cs="Arial"/>
          <w:sz w:val="22"/>
        </w:rPr>
        <w:t xml:space="preserve"> rumah</w:t>
      </w:r>
      <w:r w:rsidR="00183444" w:rsidRPr="00E12DBA">
        <w:rPr>
          <w:rFonts w:ascii="Arial" w:hAnsi="Arial" w:cs="Arial"/>
          <w:sz w:val="22"/>
        </w:rPr>
        <w:t>.</w:t>
      </w:r>
    </w:p>
    <w:p w:rsidR="006277CB" w:rsidRPr="00E12DBA" w:rsidRDefault="00620247" w:rsidP="00DE280D">
      <w:pPr>
        <w:pStyle w:val="Default"/>
        <w:numPr>
          <w:ilvl w:val="0"/>
          <w:numId w:val="1"/>
        </w:numPr>
        <w:spacing w:line="360" w:lineRule="auto"/>
        <w:ind w:left="426" w:firstLine="0"/>
        <w:jc w:val="both"/>
        <w:rPr>
          <w:rFonts w:ascii="Arial" w:hAnsi="Arial" w:cs="Arial"/>
          <w:sz w:val="22"/>
        </w:rPr>
      </w:pPr>
      <w:r w:rsidRPr="00E12DBA">
        <w:rPr>
          <w:rFonts w:ascii="Arial" w:hAnsi="Arial" w:cs="Arial"/>
          <w:sz w:val="22"/>
        </w:rPr>
        <w:t>M</w:t>
      </w:r>
      <w:r w:rsidR="00183444" w:rsidRPr="00E12DBA">
        <w:rPr>
          <w:rFonts w:ascii="Arial" w:hAnsi="Arial" w:cs="Arial"/>
          <w:sz w:val="22"/>
        </w:rPr>
        <w:t xml:space="preserve">engetahui </w:t>
      </w:r>
      <w:r w:rsidR="00ED4EE4" w:rsidRPr="00E12DBA">
        <w:rPr>
          <w:rFonts w:ascii="Arial" w:hAnsi="Arial" w:cs="Arial"/>
          <w:sz w:val="22"/>
        </w:rPr>
        <w:t>keberadaan anggota keluarga yang merokok</w:t>
      </w:r>
      <w:r w:rsidR="00826387" w:rsidRPr="00E12DBA">
        <w:rPr>
          <w:rFonts w:ascii="Arial" w:hAnsi="Arial" w:cs="Arial"/>
          <w:sz w:val="22"/>
        </w:rPr>
        <w:t xml:space="preserve"> didalam rumah.</w:t>
      </w:r>
    </w:p>
    <w:p w:rsidR="00183444" w:rsidRPr="00E12DBA" w:rsidRDefault="00183444" w:rsidP="00DE280D">
      <w:pPr>
        <w:pStyle w:val="Default"/>
        <w:spacing w:line="360" w:lineRule="auto"/>
        <w:ind w:left="426"/>
        <w:jc w:val="both"/>
        <w:rPr>
          <w:rFonts w:ascii="Arial" w:hAnsi="Arial" w:cs="Arial"/>
          <w:sz w:val="22"/>
        </w:rPr>
      </w:pPr>
    </w:p>
    <w:p w:rsidR="00761B4C" w:rsidRPr="00E12DBA" w:rsidRDefault="00761B4C" w:rsidP="00DE280D">
      <w:pPr>
        <w:pStyle w:val="ListParagraph"/>
        <w:numPr>
          <w:ilvl w:val="0"/>
          <w:numId w:val="9"/>
        </w:numPr>
        <w:spacing w:after="0" w:line="480" w:lineRule="auto"/>
        <w:ind w:left="0" w:firstLine="0"/>
        <w:contextualSpacing/>
        <w:jc w:val="both"/>
        <w:rPr>
          <w:rFonts w:ascii="Arial" w:eastAsia="Times New Roman" w:hAnsi="Arial" w:cs="Arial"/>
          <w:sz w:val="24"/>
          <w:szCs w:val="24"/>
          <w:lang w:val="id-ID"/>
        </w:rPr>
      </w:pPr>
      <w:r w:rsidRPr="00E12DBA">
        <w:rPr>
          <w:rFonts w:ascii="Arial" w:eastAsia="Times New Roman" w:hAnsi="Arial" w:cs="Arial"/>
          <w:b/>
          <w:sz w:val="24"/>
          <w:szCs w:val="24"/>
          <w:lang w:val="id-ID"/>
        </w:rPr>
        <w:t xml:space="preserve">Manfaat Penelitian </w:t>
      </w:r>
    </w:p>
    <w:p w:rsidR="00761B4C" w:rsidRPr="00E12DBA" w:rsidRDefault="00761B4C" w:rsidP="00DE280D">
      <w:pPr>
        <w:pStyle w:val="ListParagraph"/>
        <w:numPr>
          <w:ilvl w:val="0"/>
          <w:numId w:val="2"/>
        </w:numPr>
        <w:spacing w:after="0" w:line="360" w:lineRule="auto"/>
        <w:ind w:left="0" w:firstLine="0"/>
        <w:contextualSpacing/>
        <w:jc w:val="both"/>
        <w:rPr>
          <w:rFonts w:ascii="Arial" w:eastAsia="Times New Roman" w:hAnsi="Arial" w:cs="Arial"/>
          <w:b/>
          <w:szCs w:val="24"/>
          <w:lang w:val="id-ID"/>
        </w:rPr>
      </w:pPr>
      <w:r w:rsidRPr="00E12DBA">
        <w:rPr>
          <w:rFonts w:ascii="Arial" w:eastAsia="Times New Roman" w:hAnsi="Arial" w:cs="Arial"/>
          <w:b/>
          <w:szCs w:val="24"/>
          <w:lang w:val="id-ID"/>
        </w:rPr>
        <w:t>Bagi peneliti</w:t>
      </w:r>
    </w:p>
    <w:p w:rsidR="00761B4C" w:rsidRPr="00E12DBA" w:rsidRDefault="00A71F50" w:rsidP="00DE280D">
      <w:pPr>
        <w:pStyle w:val="Default"/>
        <w:spacing w:line="360" w:lineRule="auto"/>
        <w:jc w:val="both"/>
        <w:rPr>
          <w:rFonts w:ascii="Arial" w:hAnsi="Arial" w:cs="Arial"/>
          <w:sz w:val="22"/>
        </w:rPr>
      </w:pPr>
      <w:r w:rsidRPr="00E12DBA">
        <w:rPr>
          <w:rFonts w:ascii="Arial" w:hAnsi="Arial" w:cs="Arial"/>
          <w:sz w:val="22"/>
        </w:rPr>
        <w:tab/>
      </w:r>
      <w:r w:rsidR="00761B4C" w:rsidRPr="00E12DBA">
        <w:rPr>
          <w:rFonts w:ascii="Arial" w:hAnsi="Arial" w:cs="Arial"/>
          <w:sz w:val="22"/>
        </w:rPr>
        <w:t xml:space="preserve">Untuk  menambah pengetahuan dan wawasan penulis mengenai faktor </w:t>
      </w:r>
      <w:r w:rsidR="00B67275" w:rsidRPr="00E12DBA">
        <w:rPr>
          <w:rFonts w:ascii="Arial" w:hAnsi="Arial" w:cs="Arial"/>
          <w:sz w:val="22"/>
        </w:rPr>
        <w:tab/>
      </w:r>
      <w:r w:rsidR="00B67275" w:rsidRPr="00E12DBA">
        <w:rPr>
          <w:rFonts w:ascii="Arial" w:hAnsi="Arial" w:cs="Arial"/>
          <w:sz w:val="22"/>
        </w:rPr>
        <w:tab/>
        <w:t xml:space="preserve">risiko yang mempengaruhi kejadian ISPA pada balita </w:t>
      </w:r>
      <w:r w:rsidR="00761B4C" w:rsidRPr="00E12DBA">
        <w:rPr>
          <w:rFonts w:ascii="Arial" w:hAnsi="Arial" w:cs="Arial"/>
          <w:sz w:val="22"/>
        </w:rPr>
        <w:t xml:space="preserve">di desa </w:t>
      </w:r>
      <w:r w:rsidR="00B67275" w:rsidRPr="00E12DBA">
        <w:rPr>
          <w:rFonts w:ascii="Arial" w:hAnsi="Arial" w:cs="Arial"/>
          <w:sz w:val="22"/>
        </w:rPr>
        <w:tab/>
      </w:r>
      <w:r w:rsidR="00761B4C" w:rsidRPr="00E12DBA">
        <w:rPr>
          <w:rFonts w:ascii="Arial" w:hAnsi="Arial" w:cs="Arial"/>
          <w:sz w:val="22"/>
        </w:rPr>
        <w:t>singgamanik kecamata</w:t>
      </w:r>
      <w:r w:rsidR="009563C1" w:rsidRPr="00E12DBA">
        <w:rPr>
          <w:rFonts w:ascii="Arial" w:hAnsi="Arial" w:cs="Arial"/>
          <w:sz w:val="22"/>
        </w:rPr>
        <w:t>n</w:t>
      </w:r>
      <w:r w:rsidR="00761B4C" w:rsidRPr="00E12DBA">
        <w:rPr>
          <w:rFonts w:ascii="Arial" w:hAnsi="Arial" w:cs="Arial"/>
          <w:sz w:val="22"/>
        </w:rPr>
        <w:t xml:space="preserve"> munte kabupaten karo tahun 2017.</w:t>
      </w:r>
    </w:p>
    <w:p w:rsidR="00761B4C" w:rsidRPr="00E12DBA" w:rsidRDefault="00761B4C" w:rsidP="00DE280D">
      <w:pPr>
        <w:pStyle w:val="Default"/>
        <w:numPr>
          <w:ilvl w:val="0"/>
          <w:numId w:val="2"/>
        </w:numPr>
        <w:spacing w:line="360" w:lineRule="auto"/>
        <w:ind w:left="0" w:firstLine="0"/>
        <w:jc w:val="both"/>
        <w:rPr>
          <w:rFonts w:ascii="Arial" w:hAnsi="Arial" w:cs="Arial"/>
          <w:b/>
          <w:sz w:val="22"/>
        </w:rPr>
      </w:pPr>
      <w:r w:rsidRPr="00E12DBA">
        <w:rPr>
          <w:rFonts w:ascii="Arial" w:hAnsi="Arial" w:cs="Arial"/>
          <w:b/>
          <w:sz w:val="22"/>
        </w:rPr>
        <w:t xml:space="preserve">Bagi </w:t>
      </w:r>
      <w:r w:rsidR="00816341" w:rsidRPr="00E12DBA">
        <w:rPr>
          <w:rFonts w:ascii="Arial" w:hAnsi="Arial" w:cs="Arial"/>
          <w:b/>
          <w:sz w:val="22"/>
        </w:rPr>
        <w:t xml:space="preserve">Masyarakat </w:t>
      </w:r>
    </w:p>
    <w:p w:rsidR="00C65650" w:rsidRPr="00E12DBA" w:rsidRDefault="00A71F50" w:rsidP="00DE280D">
      <w:pPr>
        <w:pStyle w:val="Default"/>
        <w:spacing w:line="360" w:lineRule="auto"/>
        <w:jc w:val="both"/>
        <w:rPr>
          <w:rFonts w:ascii="Arial" w:hAnsi="Arial" w:cs="Arial"/>
          <w:sz w:val="22"/>
        </w:rPr>
      </w:pPr>
      <w:r w:rsidRPr="00E12DBA">
        <w:rPr>
          <w:rFonts w:ascii="Arial" w:hAnsi="Arial" w:cs="Arial"/>
          <w:sz w:val="22"/>
        </w:rPr>
        <w:tab/>
      </w:r>
      <w:r w:rsidR="00816341" w:rsidRPr="00E12DBA">
        <w:rPr>
          <w:rFonts w:ascii="Arial" w:hAnsi="Arial" w:cs="Arial"/>
          <w:sz w:val="22"/>
        </w:rPr>
        <w:t xml:space="preserve">Hasil penelitian ini diharapkan dapat meningkatkan kesadaran </w:t>
      </w:r>
      <w:r w:rsidR="00816341" w:rsidRPr="00E12DBA">
        <w:rPr>
          <w:rFonts w:ascii="Arial" w:hAnsi="Arial" w:cs="Arial"/>
          <w:sz w:val="22"/>
        </w:rPr>
        <w:tab/>
        <w:t>masyarakat dalam pencegahan penyakit ISPA.</w:t>
      </w:r>
    </w:p>
    <w:p w:rsidR="00761B4C" w:rsidRPr="00E12DBA" w:rsidRDefault="00761B4C" w:rsidP="00DE280D">
      <w:pPr>
        <w:pStyle w:val="Default"/>
        <w:numPr>
          <w:ilvl w:val="0"/>
          <w:numId w:val="2"/>
        </w:numPr>
        <w:spacing w:line="360" w:lineRule="auto"/>
        <w:ind w:left="0" w:firstLine="0"/>
        <w:jc w:val="both"/>
        <w:rPr>
          <w:rFonts w:ascii="Arial" w:hAnsi="Arial" w:cs="Arial"/>
          <w:b/>
          <w:sz w:val="22"/>
        </w:rPr>
      </w:pPr>
      <w:r w:rsidRPr="00E12DBA">
        <w:rPr>
          <w:rFonts w:ascii="Arial" w:hAnsi="Arial" w:cs="Arial"/>
          <w:b/>
          <w:sz w:val="22"/>
        </w:rPr>
        <w:t>Bagi institusi pendidikan</w:t>
      </w:r>
    </w:p>
    <w:p w:rsidR="00CA189F" w:rsidRPr="00E12DBA" w:rsidRDefault="00A71F50" w:rsidP="00DE280D">
      <w:pPr>
        <w:pStyle w:val="Default"/>
        <w:spacing w:line="360" w:lineRule="auto"/>
        <w:jc w:val="both"/>
        <w:rPr>
          <w:rFonts w:ascii="Arial" w:hAnsi="Arial" w:cs="Arial"/>
          <w:sz w:val="22"/>
        </w:rPr>
      </w:pPr>
      <w:r w:rsidRPr="00E12DBA">
        <w:rPr>
          <w:rFonts w:ascii="Arial" w:hAnsi="Arial" w:cs="Arial"/>
          <w:sz w:val="22"/>
        </w:rPr>
        <w:tab/>
      </w:r>
      <w:r w:rsidR="00761B4C" w:rsidRPr="00E12DBA">
        <w:rPr>
          <w:rFonts w:ascii="Arial" w:hAnsi="Arial" w:cs="Arial"/>
          <w:sz w:val="22"/>
        </w:rPr>
        <w:t xml:space="preserve">Sebagai bahan bacaan di perpustakaan Poltekkes Medan Jurusan </w:t>
      </w:r>
      <w:r w:rsidRPr="00E12DBA">
        <w:rPr>
          <w:rFonts w:ascii="Arial" w:hAnsi="Arial" w:cs="Arial"/>
          <w:sz w:val="22"/>
        </w:rPr>
        <w:tab/>
      </w:r>
      <w:r w:rsidR="00761B4C" w:rsidRPr="00E12DBA">
        <w:rPr>
          <w:rFonts w:ascii="Arial" w:hAnsi="Arial" w:cs="Arial"/>
          <w:sz w:val="22"/>
        </w:rPr>
        <w:t xml:space="preserve">Kesehatan Lingkungan Kabanjahe sekaligus sumber informasi dan </w:t>
      </w:r>
      <w:r w:rsidRPr="00E12DBA">
        <w:rPr>
          <w:rFonts w:ascii="Arial" w:hAnsi="Arial" w:cs="Arial"/>
          <w:sz w:val="22"/>
        </w:rPr>
        <w:tab/>
      </w:r>
      <w:r w:rsidR="00761B4C" w:rsidRPr="00E12DBA">
        <w:rPr>
          <w:rFonts w:ascii="Arial" w:hAnsi="Arial" w:cs="Arial"/>
          <w:sz w:val="22"/>
        </w:rPr>
        <w:t xml:space="preserve">masukan bagi peneliti yang berminat untuk melakukan penelitian lebih </w:t>
      </w:r>
      <w:r w:rsidRPr="00E12DBA">
        <w:rPr>
          <w:rFonts w:ascii="Arial" w:hAnsi="Arial" w:cs="Arial"/>
          <w:sz w:val="22"/>
        </w:rPr>
        <w:tab/>
      </w:r>
      <w:r w:rsidR="00761B4C" w:rsidRPr="00E12DBA">
        <w:rPr>
          <w:rFonts w:ascii="Arial" w:hAnsi="Arial" w:cs="Arial"/>
          <w:sz w:val="22"/>
        </w:rPr>
        <w:t>lanjut.</w:t>
      </w:r>
    </w:p>
    <w:p w:rsidR="00183444" w:rsidRPr="00E12DBA" w:rsidRDefault="00183444" w:rsidP="00DE280D">
      <w:pPr>
        <w:pStyle w:val="Default"/>
        <w:spacing w:line="360" w:lineRule="auto"/>
        <w:jc w:val="both"/>
        <w:rPr>
          <w:rFonts w:ascii="Arial" w:hAnsi="Arial" w:cs="Arial"/>
          <w:sz w:val="22"/>
        </w:rPr>
      </w:pPr>
    </w:p>
    <w:p w:rsidR="00CA189F" w:rsidRPr="00E12DBA" w:rsidRDefault="00CA189F" w:rsidP="00DE280D">
      <w:pPr>
        <w:pStyle w:val="Default"/>
        <w:spacing w:line="360" w:lineRule="auto"/>
        <w:jc w:val="both"/>
        <w:rPr>
          <w:rFonts w:ascii="Arial" w:hAnsi="Arial" w:cs="Arial"/>
          <w:sz w:val="22"/>
        </w:rPr>
      </w:pPr>
    </w:p>
    <w:p w:rsidR="0016446F" w:rsidRPr="00E12DBA" w:rsidRDefault="0016446F" w:rsidP="00207B55">
      <w:pPr>
        <w:pStyle w:val="Default"/>
        <w:spacing w:line="360" w:lineRule="auto"/>
        <w:jc w:val="both"/>
        <w:rPr>
          <w:rFonts w:ascii="Arial" w:hAnsi="Arial" w:cs="Arial"/>
          <w:sz w:val="22"/>
        </w:rPr>
      </w:pPr>
    </w:p>
    <w:p w:rsidR="00F36832" w:rsidRPr="00E12DBA" w:rsidRDefault="00F36832" w:rsidP="00207B55">
      <w:pPr>
        <w:pStyle w:val="Default"/>
        <w:spacing w:line="360" w:lineRule="auto"/>
        <w:jc w:val="both"/>
        <w:rPr>
          <w:rFonts w:ascii="Arial" w:hAnsi="Arial" w:cs="Arial"/>
          <w:sz w:val="22"/>
        </w:rPr>
      </w:pPr>
    </w:p>
    <w:p w:rsidR="00F36832" w:rsidRPr="00E12DBA" w:rsidRDefault="00F36832" w:rsidP="00207B55">
      <w:pPr>
        <w:pStyle w:val="Default"/>
        <w:spacing w:line="360" w:lineRule="auto"/>
        <w:jc w:val="both"/>
        <w:rPr>
          <w:rFonts w:ascii="Arial" w:hAnsi="Arial" w:cs="Arial"/>
          <w:sz w:val="22"/>
        </w:rPr>
      </w:pPr>
    </w:p>
    <w:p w:rsidR="00D72D70" w:rsidRPr="00E12DBA" w:rsidRDefault="00D72D70" w:rsidP="00207B55">
      <w:pPr>
        <w:pStyle w:val="Default"/>
        <w:spacing w:line="360" w:lineRule="auto"/>
        <w:jc w:val="both"/>
        <w:rPr>
          <w:rFonts w:ascii="Arial" w:hAnsi="Arial" w:cs="Arial"/>
          <w:sz w:val="22"/>
        </w:rPr>
      </w:pPr>
    </w:p>
    <w:p w:rsidR="00826387" w:rsidRPr="00E12DBA" w:rsidRDefault="00826387" w:rsidP="00207B55">
      <w:pPr>
        <w:pStyle w:val="Default"/>
        <w:spacing w:line="360" w:lineRule="auto"/>
        <w:jc w:val="both"/>
        <w:rPr>
          <w:rFonts w:ascii="Arial" w:hAnsi="Arial" w:cs="Arial"/>
          <w:sz w:val="22"/>
        </w:rPr>
      </w:pPr>
    </w:p>
    <w:p w:rsidR="00761B4C" w:rsidRPr="00E12DBA" w:rsidRDefault="00B26441" w:rsidP="007B3658">
      <w:pPr>
        <w:spacing w:after="0" w:line="360" w:lineRule="auto"/>
        <w:jc w:val="center"/>
        <w:rPr>
          <w:rFonts w:ascii="Arial" w:eastAsia="Times New Roman" w:hAnsi="Arial" w:cs="Arial"/>
          <w:sz w:val="24"/>
          <w:szCs w:val="24"/>
          <w:lang w:val="id-ID"/>
        </w:rPr>
      </w:pPr>
      <w:r>
        <w:rPr>
          <w:rFonts w:ascii="Arial" w:eastAsia="Times New Roman" w:hAnsi="Arial" w:cs="Arial"/>
          <w:b/>
          <w:noProof/>
          <w:sz w:val="24"/>
          <w:szCs w:val="24"/>
          <w:lang w:val="id-ID"/>
        </w:rPr>
        <w:lastRenderedPageBreak/>
        <w:pict>
          <v:rect id="_x0000_s1134" style="position:absolute;left:0;text-align:left;margin-left:371.8pt;margin-top:-66.75pt;width:40.05pt;height:29.45pt;z-index:251741184" strokecolor="white [3212]"/>
        </w:pict>
      </w:r>
      <w:r w:rsidR="00761B4C" w:rsidRPr="00E12DBA">
        <w:rPr>
          <w:rFonts w:ascii="Arial" w:eastAsia="Times New Roman" w:hAnsi="Arial" w:cs="Arial"/>
          <w:b/>
          <w:sz w:val="24"/>
          <w:szCs w:val="24"/>
          <w:lang w:val="id-ID"/>
        </w:rPr>
        <w:t>BAB II</w:t>
      </w:r>
    </w:p>
    <w:p w:rsidR="00761B4C" w:rsidRPr="00E12DBA" w:rsidRDefault="00761B4C" w:rsidP="007B3658">
      <w:pPr>
        <w:spacing w:after="0" w:line="480" w:lineRule="auto"/>
        <w:jc w:val="center"/>
        <w:rPr>
          <w:rFonts w:ascii="Arial" w:eastAsia="Times New Roman" w:hAnsi="Arial" w:cs="Arial"/>
          <w:b/>
          <w:sz w:val="24"/>
          <w:szCs w:val="24"/>
          <w:lang w:val="id-ID"/>
        </w:rPr>
      </w:pPr>
      <w:r w:rsidRPr="00E12DBA">
        <w:rPr>
          <w:rFonts w:ascii="Arial" w:eastAsia="Times New Roman" w:hAnsi="Arial" w:cs="Arial"/>
          <w:b/>
          <w:sz w:val="24"/>
          <w:szCs w:val="24"/>
          <w:lang w:val="id-ID"/>
        </w:rPr>
        <w:t>TINJAUAN PUSTAKA</w:t>
      </w:r>
    </w:p>
    <w:p w:rsidR="00761B4C" w:rsidRPr="00E12DBA" w:rsidRDefault="00761B4C" w:rsidP="007F10FB">
      <w:pPr>
        <w:pStyle w:val="ListParagraph"/>
        <w:numPr>
          <w:ilvl w:val="0"/>
          <w:numId w:val="11"/>
        </w:numPr>
        <w:spacing w:after="0" w:line="480" w:lineRule="auto"/>
        <w:ind w:left="0" w:firstLine="0"/>
        <w:jc w:val="both"/>
        <w:rPr>
          <w:rFonts w:ascii="Arial" w:hAnsi="Arial" w:cs="Arial"/>
          <w:b/>
          <w:sz w:val="24"/>
          <w:szCs w:val="24"/>
          <w:lang w:val="id-ID"/>
        </w:rPr>
      </w:pPr>
      <w:r w:rsidRPr="00E12DBA">
        <w:rPr>
          <w:rFonts w:ascii="Arial" w:hAnsi="Arial" w:cs="Arial"/>
          <w:b/>
          <w:sz w:val="24"/>
          <w:szCs w:val="24"/>
          <w:lang w:val="id-ID"/>
        </w:rPr>
        <w:t>Infeksi Saluran Pernafasan Akut ( ISPA)</w:t>
      </w:r>
    </w:p>
    <w:p w:rsidR="00761B4C" w:rsidRPr="00E12DBA" w:rsidRDefault="00761B4C" w:rsidP="007F10FB">
      <w:pPr>
        <w:pStyle w:val="ListParagraph"/>
        <w:numPr>
          <w:ilvl w:val="0"/>
          <w:numId w:val="12"/>
        </w:numPr>
        <w:spacing w:after="0" w:line="480" w:lineRule="auto"/>
        <w:ind w:left="0" w:firstLine="0"/>
        <w:jc w:val="both"/>
        <w:rPr>
          <w:rFonts w:ascii="Arial" w:hAnsi="Arial" w:cs="Arial"/>
          <w:b/>
          <w:sz w:val="24"/>
          <w:szCs w:val="24"/>
          <w:lang w:val="id-ID"/>
        </w:rPr>
      </w:pPr>
      <w:r w:rsidRPr="00E12DBA">
        <w:rPr>
          <w:rFonts w:ascii="Arial" w:hAnsi="Arial" w:cs="Arial"/>
          <w:b/>
          <w:sz w:val="24"/>
          <w:szCs w:val="24"/>
          <w:lang w:val="id-ID"/>
        </w:rPr>
        <w:t>Pengertian ISPA</w:t>
      </w:r>
    </w:p>
    <w:p w:rsidR="00761B4C" w:rsidRPr="00E12DBA" w:rsidRDefault="00761B4C" w:rsidP="00DE280D">
      <w:pPr>
        <w:spacing w:after="0" w:line="360" w:lineRule="auto"/>
        <w:jc w:val="both"/>
        <w:rPr>
          <w:rFonts w:ascii="Arial" w:hAnsi="Arial" w:cs="Arial"/>
          <w:szCs w:val="23"/>
          <w:lang w:val="id-ID"/>
        </w:rPr>
      </w:pPr>
      <w:r w:rsidRPr="00E12DBA">
        <w:rPr>
          <w:rFonts w:ascii="Arial" w:hAnsi="Arial" w:cs="Arial"/>
          <w:sz w:val="24"/>
          <w:szCs w:val="23"/>
          <w:lang w:val="id-ID"/>
        </w:rPr>
        <w:tab/>
      </w:r>
      <w:r w:rsidRPr="00E12DBA">
        <w:rPr>
          <w:rFonts w:ascii="Arial" w:hAnsi="Arial" w:cs="Arial"/>
          <w:szCs w:val="23"/>
          <w:lang w:val="id-ID"/>
        </w:rPr>
        <w:t>Infeksi Saluran Pernafasan Akut adalah penyakit infeksi akut yang menyerang salah satu bagian atau lebih dari saluran napas mulai dari hidung (saluran atas) sampai alveoli (saluran bawah) termasuk jaringan adneksanya seperti sinus,</w:t>
      </w:r>
      <w:r w:rsidR="00494524" w:rsidRPr="00E12DBA">
        <w:rPr>
          <w:rFonts w:ascii="Arial" w:hAnsi="Arial" w:cs="Arial"/>
          <w:szCs w:val="23"/>
          <w:lang w:val="id-ID"/>
        </w:rPr>
        <w:t xml:space="preserve"> </w:t>
      </w:r>
      <w:r w:rsidRPr="00E12DBA">
        <w:rPr>
          <w:rFonts w:ascii="Arial" w:hAnsi="Arial" w:cs="Arial"/>
          <w:szCs w:val="23"/>
          <w:lang w:val="id-ID"/>
        </w:rPr>
        <w:t>rongg</w:t>
      </w:r>
      <w:r w:rsidR="00D72D70" w:rsidRPr="00E12DBA">
        <w:rPr>
          <w:rFonts w:ascii="Arial" w:hAnsi="Arial" w:cs="Arial"/>
          <w:szCs w:val="23"/>
          <w:lang w:val="id-ID"/>
        </w:rPr>
        <w:t xml:space="preserve">a telinga bawah dan pleura (WHO, </w:t>
      </w:r>
      <w:r w:rsidRPr="00E12DBA">
        <w:rPr>
          <w:rFonts w:ascii="Arial" w:hAnsi="Arial" w:cs="Arial"/>
          <w:szCs w:val="23"/>
          <w:lang w:val="id-ID"/>
        </w:rPr>
        <w:t>2011).</w:t>
      </w:r>
    </w:p>
    <w:p w:rsidR="00761B4C" w:rsidRPr="00E12DBA" w:rsidRDefault="00826387" w:rsidP="00DE280D">
      <w:pPr>
        <w:spacing w:after="0" w:line="360" w:lineRule="auto"/>
        <w:jc w:val="both"/>
        <w:rPr>
          <w:rFonts w:ascii="Arial" w:hAnsi="Arial" w:cs="Arial"/>
          <w:szCs w:val="23"/>
          <w:lang w:val="id-ID"/>
        </w:rPr>
      </w:pPr>
      <w:r w:rsidRPr="00E12DBA">
        <w:rPr>
          <w:rFonts w:ascii="Arial" w:hAnsi="Arial" w:cs="Arial"/>
          <w:szCs w:val="23"/>
          <w:lang w:val="id-ID"/>
        </w:rPr>
        <w:tab/>
      </w:r>
      <w:r w:rsidR="00761B4C" w:rsidRPr="00E12DBA">
        <w:rPr>
          <w:rFonts w:ascii="Arial" w:hAnsi="Arial" w:cs="Arial"/>
          <w:szCs w:val="23"/>
          <w:lang w:val="id-ID"/>
        </w:rPr>
        <w:t>Istilah</w:t>
      </w:r>
      <w:r w:rsidR="00494524" w:rsidRPr="00E12DBA">
        <w:rPr>
          <w:rFonts w:ascii="Arial" w:hAnsi="Arial" w:cs="Arial"/>
          <w:szCs w:val="23"/>
          <w:lang w:val="id-ID"/>
        </w:rPr>
        <w:t xml:space="preserve"> ISPA meliputi tiga unsur yakni</w:t>
      </w:r>
      <w:r w:rsidR="00761B4C" w:rsidRPr="00E12DBA">
        <w:rPr>
          <w:rFonts w:ascii="Arial" w:hAnsi="Arial" w:cs="Arial"/>
          <w:szCs w:val="23"/>
          <w:lang w:val="id-ID"/>
        </w:rPr>
        <w:t xml:space="preserve"> infeksi,</w:t>
      </w:r>
      <w:r w:rsidR="00494524" w:rsidRPr="00E12DBA">
        <w:rPr>
          <w:rFonts w:ascii="Arial" w:hAnsi="Arial" w:cs="Arial"/>
          <w:szCs w:val="23"/>
          <w:lang w:val="id-ID"/>
        </w:rPr>
        <w:t xml:space="preserve"> </w:t>
      </w:r>
      <w:r w:rsidR="00761B4C" w:rsidRPr="00E12DBA">
        <w:rPr>
          <w:rFonts w:ascii="Arial" w:hAnsi="Arial" w:cs="Arial"/>
          <w:szCs w:val="23"/>
          <w:lang w:val="id-ID"/>
        </w:rPr>
        <w:t>saluran pernafasan,</w:t>
      </w:r>
      <w:r w:rsidR="00494524" w:rsidRPr="00E12DBA">
        <w:rPr>
          <w:rFonts w:ascii="Arial" w:hAnsi="Arial" w:cs="Arial"/>
          <w:szCs w:val="23"/>
          <w:lang w:val="id-ID"/>
        </w:rPr>
        <w:t xml:space="preserve"> </w:t>
      </w:r>
      <w:r w:rsidR="00761B4C" w:rsidRPr="00E12DBA">
        <w:rPr>
          <w:rFonts w:ascii="Arial" w:hAnsi="Arial" w:cs="Arial"/>
          <w:szCs w:val="23"/>
          <w:lang w:val="id-ID"/>
        </w:rPr>
        <w:t>dan akut.</w:t>
      </w:r>
      <w:r w:rsidR="00494524" w:rsidRPr="00E12DBA">
        <w:rPr>
          <w:rFonts w:ascii="Arial" w:hAnsi="Arial" w:cs="Arial"/>
          <w:szCs w:val="23"/>
          <w:lang w:val="id-ID"/>
        </w:rPr>
        <w:t xml:space="preserve"> I</w:t>
      </w:r>
      <w:r w:rsidR="00761B4C" w:rsidRPr="00E12DBA">
        <w:rPr>
          <w:rFonts w:ascii="Arial" w:hAnsi="Arial" w:cs="Arial"/>
          <w:szCs w:val="23"/>
          <w:lang w:val="id-ID"/>
        </w:rPr>
        <w:t>nfeksi adalah masuk dan berkembangbiaknya agen infeksi pada jaringan tubuh manusia yang berakibat terjadinya kerusakan sel atau jaringan yang patologis.</w:t>
      </w:r>
      <w:r w:rsidR="00494524" w:rsidRPr="00E12DBA">
        <w:rPr>
          <w:rFonts w:ascii="Arial" w:hAnsi="Arial" w:cs="Arial"/>
          <w:szCs w:val="23"/>
          <w:lang w:val="id-ID"/>
        </w:rPr>
        <w:t xml:space="preserve"> </w:t>
      </w:r>
      <w:r w:rsidR="00761B4C" w:rsidRPr="00E12DBA">
        <w:rPr>
          <w:rFonts w:ascii="Arial" w:hAnsi="Arial" w:cs="Arial"/>
          <w:szCs w:val="23"/>
          <w:lang w:val="id-ID"/>
        </w:rPr>
        <w:t>Saluran pernafasan adalah organ mulai dari hidung hingga alveoli beserta organ adneksnya seperti sinus,rongga telinga bawah dan pleura (</w:t>
      </w:r>
      <w:r w:rsidR="00761B4C" w:rsidRPr="00E12DBA">
        <w:rPr>
          <w:rFonts w:ascii="Arial" w:hAnsi="Arial" w:cs="Arial"/>
          <w:i/>
          <w:szCs w:val="23"/>
          <w:lang w:val="id-ID"/>
        </w:rPr>
        <w:t>Depkes RI,</w:t>
      </w:r>
      <w:r w:rsidR="00D72D70" w:rsidRPr="00E12DBA">
        <w:rPr>
          <w:rFonts w:ascii="Arial" w:hAnsi="Arial" w:cs="Arial"/>
          <w:i/>
          <w:szCs w:val="23"/>
          <w:lang w:val="id-ID"/>
        </w:rPr>
        <w:t xml:space="preserve"> </w:t>
      </w:r>
      <w:r w:rsidR="00761B4C" w:rsidRPr="00E12DBA">
        <w:rPr>
          <w:rFonts w:ascii="Arial" w:hAnsi="Arial" w:cs="Arial"/>
          <w:i/>
          <w:szCs w:val="23"/>
          <w:lang w:val="id-ID"/>
        </w:rPr>
        <w:t>2009 )</w:t>
      </w:r>
    </w:p>
    <w:p w:rsidR="009103A9" w:rsidRPr="00E12DBA" w:rsidRDefault="00761B4C" w:rsidP="00DE280D">
      <w:pPr>
        <w:tabs>
          <w:tab w:val="left" w:pos="4678"/>
        </w:tabs>
        <w:spacing w:after="0" w:line="360" w:lineRule="auto"/>
        <w:ind w:firstLine="709"/>
        <w:jc w:val="both"/>
        <w:rPr>
          <w:rFonts w:ascii="Arial" w:hAnsi="Arial" w:cs="Arial"/>
          <w:i/>
          <w:szCs w:val="23"/>
          <w:lang w:val="id-ID"/>
        </w:rPr>
      </w:pPr>
      <w:r w:rsidRPr="00E12DBA">
        <w:rPr>
          <w:rFonts w:ascii="Arial" w:hAnsi="Arial" w:cs="Arial"/>
          <w:szCs w:val="23"/>
          <w:lang w:val="id-ID"/>
        </w:rPr>
        <w:t>Infeksi saluran pernapasan yang dapat berlangsung 14 hari,</w:t>
      </w:r>
      <w:r w:rsidR="00494524" w:rsidRPr="00E12DBA">
        <w:rPr>
          <w:rFonts w:ascii="Arial" w:hAnsi="Arial" w:cs="Arial"/>
          <w:szCs w:val="23"/>
          <w:lang w:val="id-ID"/>
        </w:rPr>
        <w:t xml:space="preserve"> </w:t>
      </w:r>
      <w:r w:rsidRPr="00E12DBA">
        <w:rPr>
          <w:rFonts w:ascii="Arial" w:hAnsi="Arial" w:cs="Arial"/>
          <w:szCs w:val="23"/>
          <w:lang w:val="id-ID"/>
        </w:rPr>
        <w:t>dimana secara klinik tanda dan gejala akut akibat infeksi terjadi di setiap bagian saluran pernafasan tidak lebih dari 14 hari. Gejala pertama dari ISPA pada umumnya adalah batuk,</w:t>
      </w:r>
      <w:r w:rsidR="00494524" w:rsidRPr="00E12DBA">
        <w:rPr>
          <w:rFonts w:ascii="Arial" w:hAnsi="Arial" w:cs="Arial"/>
          <w:szCs w:val="23"/>
          <w:lang w:val="id-ID"/>
        </w:rPr>
        <w:t xml:space="preserve"> </w:t>
      </w:r>
      <w:r w:rsidRPr="00E12DBA">
        <w:rPr>
          <w:rFonts w:ascii="Arial" w:hAnsi="Arial" w:cs="Arial"/>
          <w:szCs w:val="23"/>
          <w:lang w:val="id-ID"/>
        </w:rPr>
        <w:t>pilek,</w:t>
      </w:r>
      <w:r w:rsidR="00494524" w:rsidRPr="00E12DBA">
        <w:rPr>
          <w:rFonts w:ascii="Arial" w:hAnsi="Arial" w:cs="Arial"/>
          <w:szCs w:val="23"/>
          <w:lang w:val="id-ID"/>
        </w:rPr>
        <w:t xml:space="preserve"> </w:t>
      </w:r>
      <w:r w:rsidRPr="00E12DBA">
        <w:rPr>
          <w:rFonts w:ascii="Arial" w:hAnsi="Arial" w:cs="Arial"/>
          <w:szCs w:val="23"/>
          <w:lang w:val="id-ID"/>
        </w:rPr>
        <w:t>panas,</w:t>
      </w:r>
      <w:r w:rsidR="00494524" w:rsidRPr="00E12DBA">
        <w:rPr>
          <w:rFonts w:ascii="Arial" w:hAnsi="Arial" w:cs="Arial"/>
          <w:szCs w:val="23"/>
          <w:lang w:val="id-ID"/>
        </w:rPr>
        <w:t xml:space="preserve"> </w:t>
      </w:r>
      <w:r w:rsidRPr="00E12DBA">
        <w:rPr>
          <w:rFonts w:ascii="Arial" w:hAnsi="Arial" w:cs="Arial"/>
          <w:szCs w:val="23"/>
          <w:lang w:val="id-ID"/>
        </w:rPr>
        <w:t>demam,</w:t>
      </w:r>
      <w:r w:rsidR="00494524" w:rsidRPr="00E12DBA">
        <w:rPr>
          <w:rFonts w:ascii="Arial" w:hAnsi="Arial" w:cs="Arial"/>
          <w:szCs w:val="23"/>
          <w:lang w:val="id-ID"/>
        </w:rPr>
        <w:t xml:space="preserve"> </w:t>
      </w:r>
      <w:r w:rsidRPr="00E12DBA">
        <w:rPr>
          <w:rFonts w:ascii="Arial" w:hAnsi="Arial" w:cs="Arial"/>
          <w:szCs w:val="23"/>
          <w:lang w:val="id-ID"/>
        </w:rPr>
        <w:t>bersin,</w:t>
      </w:r>
      <w:r w:rsidR="00494524" w:rsidRPr="00E12DBA">
        <w:rPr>
          <w:rFonts w:ascii="Arial" w:hAnsi="Arial" w:cs="Arial"/>
          <w:szCs w:val="23"/>
          <w:lang w:val="id-ID"/>
        </w:rPr>
        <w:t xml:space="preserve"> </w:t>
      </w:r>
      <w:r w:rsidRPr="00E12DBA">
        <w:rPr>
          <w:rFonts w:ascii="Arial" w:hAnsi="Arial" w:cs="Arial"/>
          <w:szCs w:val="23"/>
          <w:lang w:val="id-ID"/>
        </w:rPr>
        <w:t>pernafasan yang mengandung kuman yang terhirup oleh orang sakit ke saluran pernafasan (</w:t>
      </w:r>
      <w:r w:rsidR="00D72D70" w:rsidRPr="00E12DBA">
        <w:rPr>
          <w:rFonts w:ascii="Arial" w:hAnsi="Arial" w:cs="Arial"/>
          <w:i/>
          <w:szCs w:val="23"/>
          <w:lang w:val="id-ID"/>
        </w:rPr>
        <w:t xml:space="preserve">Depkes RI, </w:t>
      </w:r>
      <w:r w:rsidRPr="00E12DBA">
        <w:rPr>
          <w:rFonts w:ascii="Arial" w:hAnsi="Arial" w:cs="Arial"/>
          <w:i/>
          <w:szCs w:val="23"/>
          <w:lang w:val="id-ID"/>
        </w:rPr>
        <w:t>1993)</w:t>
      </w:r>
      <w:r w:rsidR="009103A9" w:rsidRPr="00E12DBA">
        <w:rPr>
          <w:rFonts w:ascii="Arial" w:hAnsi="Arial" w:cs="Arial"/>
          <w:i/>
          <w:szCs w:val="23"/>
          <w:lang w:val="id-ID"/>
        </w:rPr>
        <w:t>.</w:t>
      </w:r>
    </w:p>
    <w:p w:rsidR="00761B4C" w:rsidRPr="00E12DBA" w:rsidRDefault="00761B4C" w:rsidP="007F10FB">
      <w:pPr>
        <w:pStyle w:val="NoSpacing"/>
        <w:numPr>
          <w:ilvl w:val="0"/>
          <w:numId w:val="11"/>
        </w:numPr>
        <w:spacing w:after="0" w:line="480" w:lineRule="auto"/>
        <w:ind w:left="0" w:firstLine="0"/>
        <w:jc w:val="both"/>
        <w:rPr>
          <w:rFonts w:ascii="Arial" w:hAnsi="Arial" w:cs="Arial"/>
          <w:b/>
          <w:sz w:val="24"/>
          <w:lang w:val="id-ID"/>
        </w:rPr>
      </w:pPr>
      <w:r w:rsidRPr="00E12DBA">
        <w:rPr>
          <w:rFonts w:ascii="Arial" w:hAnsi="Arial" w:cs="Arial"/>
          <w:b/>
          <w:sz w:val="24"/>
          <w:lang w:val="id-ID"/>
        </w:rPr>
        <w:t xml:space="preserve">Etiologi ISPA </w:t>
      </w:r>
    </w:p>
    <w:p w:rsidR="00761B4C" w:rsidRPr="00E12DBA" w:rsidRDefault="00761B4C" w:rsidP="00DE280D">
      <w:pPr>
        <w:pStyle w:val="Default"/>
        <w:tabs>
          <w:tab w:val="left" w:pos="0"/>
        </w:tabs>
        <w:spacing w:line="360" w:lineRule="auto"/>
        <w:jc w:val="both"/>
        <w:rPr>
          <w:rFonts w:ascii="Arial" w:hAnsi="Arial" w:cs="Arial"/>
          <w:i/>
          <w:sz w:val="22"/>
          <w:szCs w:val="23"/>
        </w:rPr>
      </w:pPr>
      <w:r w:rsidRPr="00E12DBA">
        <w:rPr>
          <w:rFonts w:ascii="Arial" w:hAnsi="Arial" w:cs="Arial"/>
          <w:szCs w:val="23"/>
        </w:rPr>
        <w:tab/>
      </w:r>
      <w:r w:rsidRPr="00E12DBA">
        <w:rPr>
          <w:rFonts w:ascii="Arial" w:hAnsi="Arial" w:cs="Arial"/>
          <w:sz w:val="22"/>
          <w:szCs w:val="23"/>
        </w:rPr>
        <w:t>Penyakit ISPA dapat disebabkan oleh berbagai penyebab seperti bakteri, virus dan riketsia. ISPA bagian atas umumnya disebabkan oleh virus, sedangkan ISPA bagian bawah dapat disebabkan oleh bakteri, virus dan mycoplasma. ISPA bagian bawah yang disebabkan oleh bakteri umumnya mempunyai manifestasi klinik yang berat sehingga menimbulkan beberapa masalah dalam penanganannya. Bakteri penyebab ISPA antara lain adalah Diplococcus pn</w:t>
      </w:r>
      <w:r w:rsidR="00494524" w:rsidRPr="00E12DBA">
        <w:rPr>
          <w:rFonts w:ascii="Arial" w:hAnsi="Arial" w:cs="Arial"/>
          <w:sz w:val="22"/>
          <w:szCs w:val="23"/>
        </w:rPr>
        <w:t xml:space="preserve">eumoniae, </w:t>
      </w:r>
      <w:r w:rsidRPr="00E12DBA">
        <w:rPr>
          <w:rFonts w:ascii="Arial" w:hAnsi="Arial" w:cs="Arial"/>
          <w:sz w:val="22"/>
          <w:szCs w:val="23"/>
        </w:rPr>
        <w:t>Pneumococcus, Streptococcus pyogenes, Stapilococcus aureus, Haemophilus influenzae dan lain-lain. Virus Penyebab ISPA antara lain adalah golongan Influenzae, Adenovirus</w:t>
      </w:r>
      <w:r w:rsidR="00D72D70" w:rsidRPr="00E12DBA">
        <w:rPr>
          <w:rFonts w:ascii="Arial" w:hAnsi="Arial" w:cs="Arial"/>
          <w:sz w:val="22"/>
          <w:szCs w:val="23"/>
        </w:rPr>
        <w:t xml:space="preserve"> </w:t>
      </w:r>
      <w:r w:rsidR="00D72D70" w:rsidRPr="00E12DBA">
        <w:rPr>
          <w:rFonts w:ascii="Arial" w:hAnsi="Arial" w:cs="Arial"/>
          <w:i/>
          <w:sz w:val="22"/>
          <w:szCs w:val="23"/>
        </w:rPr>
        <w:t xml:space="preserve">( Sitomegalovirus Widoyono, </w:t>
      </w:r>
      <w:r w:rsidRPr="00E12DBA">
        <w:rPr>
          <w:rFonts w:ascii="Arial" w:hAnsi="Arial" w:cs="Arial"/>
          <w:i/>
          <w:sz w:val="22"/>
          <w:szCs w:val="23"/>
        </w:rPr>
        <w:t xml:space="preserve">2008). </w:t>
      </w:r>
    </w:p>
    <w:p w:rsidR="00761B4C" w:rsidRPr="00E12DBA" w:rsidRDefault="00761B4C" w:rsidP="00DE280D">
      <w:pPr>
        <w:pStyle w:val="Default"/>
        <w:tabs>
          <w:tab w:val="left" w:pos="0"/>
        </w:tabs>
        <w:spacing w:line="360" w:lineRule="auto"/>
        <w:jc w:val="both"/>
        <w:rPr>
          <w:rFonts w:ascii="Arial" w:hAnsi="Arial" w:cs="Arial"/>
          <w:i/>
          <w:sz w:val="22"/>
          <w:szCs w:val="23"/>
        </w:rPr>
      </w:pPr>
      <w:r w:rsidRPr="00E12DBA">
        <w:rPr>
          <w:rFonts w:ascii="Arial" w:hAnsi="Arial" w:cs="Arial"/>
          <w:sz w:val="22"/>
          <w:szCs w:val="23"/>
        </w:rPr>
        <w:tab/>
        <w:t>Sebagian besar ISPA disebabkan oleh infeksi, akan tetapi dapat juga disebabkan oleh bahan-bahan seperti aspirasi minyak mineral, inhalasi bahan-bahan organik atau uap kimia seperti</w:t>
      </w:r>
      <w:r w:rsidRPr="00E12DBA">
        <w:rPr>
          <w:rFonts w:ascii="Arial" w:hAnsi="Arial" w:cs="Arial"/>
          <w:i/>
          <w:iCs/>
          <w:sz w:val="22"/>
          <w:szCs w:val="23"/>
        </w:rPr>
        <w:t>Berillium</w:t>
      </w:r>
      <w:r w:rsidRPr="00E12DBA">
        <w:rPr>
          <w:rFonts w:ascii="Arial" w:hAnsi="Arial" w:cs="Arial"/>
          <w:sz w:val="22"/>
          <w:szCs w:val="23"/>
        </w:rPr>
        <w:t xml:space="preserve">, inhalasi bahan-bahan debu yang </w:t>
      </w:r>
      <w:r w:rsidRPr="00E12DBA">
        <w:rPr>
          <w:rFonts w:ascii="Arial" w:hAnsi="Arial" w:cs="Arial"/>
          <w:sz w:val="22"/>
          <w:szCs w:val="23"/>
        </w:rPr>
        <w:lastRenderedPageBreak/>
        <w:t>mengandung alergen, seperti spoampas tebu di pabrik gula, obat (</w:t>
      </w:r>
      <w:r w:rsidRPr="00E12DBA">
        <w:rPr>
          <w:rFonts w:ascii="Arial" w:hAnsi="Arial" w:cs="Arial"/>
          <w:i/>
          <w:iCs/>
          <w:sz w:val="22"/>
          <w:szCs w:val="23"/>
        </w:rPr>
        <w:t>Nitrofurantoin, Busulfan</w:t>
      </w:r>
      <w:r w:rsidRPr="00E12DBA">
        <w:rPr>
          <w:rFonts w:ascii="Arial" w:hAnsi="Arial" w:cs="Arial"/>
          <w:sz w:val="22"/>
          <w:szCs w:val="23"/>
        </w:rPr>
        <w:t xml:space="preserve">, </w:t>
      </w:r>
      <w:r w:rsidRPr="00E12DBA">
        <w:rPr>
          <w:rFonts w:ascii="Arial" w:hAnsi="Arial" w:cs="Arial"/>
          <w:i/>
          <w:iCs/>
          <w:sz w:val="22"/>
          <w:szCs w:val="23"/>
        </w:rPr>
        <w:t>Metotreksat</w:t>
      </w:r>
      <w:r w:rsidRPr="00E12DBA">
        <w:rPr>
          <w:rFonts w:ascii="Arial" w:hAnsi="Arial" w:cs="Arial"/>
          <w:sz w:val="22"/>
          <w:szCs w:val="23"/>
        </w:rPr>
        <w:t xml:space="preserve">), radiasi dan </w:t>
      </w:r>
      <w:r w:rsidRPr="00E12DBA">
        <w:rPr>
          <w:rFonts w:ascii="Arial" w:hAnsi="Arial" w:cs="Arial"/>
          <w:i/>
          <w:iCs/>
          <w:sz w:val="22"/>
          <w:szCs w:val="23"/>
        </w:rPr>
        <w:t>Desquamative interstitial pneumonia</w:t>
      </w:r>
      <w:r w:rsidRPr="00E12DBA">
        <w:rPr>
          <w:rFonts w:ascii="Arial" w:hAnsi="Arial" w:cs="Arial"/>
          <w:sz w:val="22"/>
          <w:szCs w:val="23"/>
        </w:rPr>
        <w:t xml:space="preserve">, </w:t>
      </w:r>
      <w:r w:rsidRPr="00E12DBA">
        <w:rPr>
          <w:rFonts w:ascii="Arial" w:hAnsi="Arial" w:cs="Arial"/>
          <w:i/>
          <w:iCs/>
          <w:sz w:val="22"/>
          <w:szCs w:val="23"/>
        </w:rPr>
        <w:t xml:space="preserve">Eosinofilic pneumonia </w:t>
      </w:r>
      <w:r w:rsidR="00D72D70" w:rsidRPr="00E12DBA">
        <w:rPr>
          <w:rFonts w:ascii="Arial" w:hAnsi="Arial" w:cs="Arial"/>
          <w:i/>
          <w:sz w:val="22"/>
          <w:szCs w:val="23"/>
        </w:rPr>
        <w:t xml:space="preserve">(Alsagaff dan Abdul, </w:t>
      </w:r>
      <w:r w:rsidRPr="00E12DBA">
        <w:rPr>
          <w:rFonts w:ascii="Arial" w:hAnsi="Arial" w:cs="Arial"/>
          <w:i/>
          <w:sz w:val="22"/>
          <w:szCs w:val="23"/>
        </w:rPr>
        <w:t xml:space="preserve">2010). </w:t>
      </w:r>
    </w:p>
    <w:p w:rsidR="009103A9" w:rsidRPr="00E12DBA" w:rsidRDefault="00761B4C" w:rsidP="00DE280D">
      <w:pPr>
        <w:tabs>
          <w:tab w:val="left" w:pos="142"/>
        </w:tabs>
        <w:spacing w:after="0" w:line="360" w:lineRule="auto"/>
        <w:jc w:val="both"/>
        <w:rPr>
          <w:rFonts w:ascii="Arial" w:hAnsi="Arial" w:cs="Arial"/>
          <w:szCs w:val="23"/>
          <w:lang w:val="id-ID"/>
        </w:rPr>
      </w:pPr>
      <w:r w:rsidRPr="00E12DBA">
        <w:rPr>
          <w:rFonts w:ascii="Arial" w:hAnsi="Arial" w:cs="Arial"/>
          <w:szCs w:val="23"/>
          <w:lang w:val="id-ID"/>
        </w:rPr>
        <w:tab/>
      </w:r>
      <w:r w:rsidR="00620247" w:rsidRPr="00E12DBA">
        <w:rPr>
          <w:rFonts w:ascii="Arial" w:hAnsi="Arial" w:cs="Arial"/>
          <w:szCs w:val="23"/>
          <w:lang w:val="id-ID"/>
        </w:rPr>
        <w:tab/>
      </w:r>
      <w:r w:rsidRPr="00E12DBA">
        <w:rPr>
          <w:rFonts w:ascii="Arial" w:hAnsi="Arial" w:cs="Arial"/>
          <w:szCs w:val="23"/>
          <w:lang w:val="id-ID"/>
        </w:rPr>
        <w:t>Penyakit ini dapat disebabkan oleh virus,bakteri,riketsia,atau</w:t>
      </w:r>
      <w:r w:rsidR="00795301" w:rsidRPr="00E12DBA">
        <w:rPr>
          <w:rFonts w:ascii="Arial" w:hAnsi="Arial" w:cs="Arial"/>
          <w:szCs w:val="23"/>
          <w:lang w:val="id-ID"/>
        </w:rPr>
        <w:t xml:space="preserve"> protozoa.</w:t>
      </w:r>
      <w:r w:rsidR="00494524" w:rsidRPr="00E12DBA">
        <w:rPr>
          <w:rFonts w:ascii="Arial" w:hAnsi="Arial" w:cs="Arial"/>
          <w:szCs w:val="23"/>
          <w:lang w:val="id-ID"/>
        </w:rPr>
        <w:t xml:space="preserve"> </w:t>
      </w:r>
      <w:r w:rsidR="00D66840" w:rsidRPr="00E12DBA">
        <w:rPr>
          <w:rFonts w:ascii="Arial" w:hAnsi="Arial" w:cs="Arial"/>
          <w:szCs w:val="23"/>
          <w:lang w:val="id-ID"/>
        </w:rPr>
        <w:t xml:space="preserve">Virus yang </w:t>
      </w:r>
      <w:r w:rsidR="00D158B5" w:rsidRPr="00E12DBA">
        <w:rPr>
          <w:rFonts w:ascii="Arial" w:hAnsi="Arial" w:cs="Arial"/>
          <w:szCs w:val="23"/>
          <w:lang w:val="id-ID"/>
        </w:rPr>
        <w:t xml:space="preserve">termasuk penggolong </w:t>
      </w:r>
      <w:r w:rsidRPr="00E12DBA">
        <w:rPr>
          <w:rFonts w:ascii="Arial" w:hAnsi="Arial" w:cs="Arial"/>
          <w:szCs w:val="23"/>
          <w:lang w:val="id-ID"/>
        </w:rPr>
        <w:t>ISPA adalah rinovius,</w:t>
      </w:r>
      <w:r w:rsidR="00494524" w:rsidRPr="00E12DBA">
        <w:rPr>
          <w:rFonts w:ascii="Arial" w:hAnsi="Arial" w:cs="Arial"/>
          <w:szCs w:val="23"/>
          <w:lang w:val="id-ID"/>
        </w:rPr>
        <w:t xml:space="preserve"> </w:t>
      </w:r>
      <w:r w:rsidRPr="00E12DBA">
        <w:rPr>
          <w:rFonts w:ascii="Arial" w:hAnsi="Arial" w:cs="Arial"/>
          <w:szCs w:val="23"/>
          <w:lang w:val="id-ID"/>
        </w:rPr>
        <w:t>koronavitus,</w:t>
      </w:r>
      <w:r w:rsidR="00494524" w:rsidRPr="00E12DBA">
        <w:rPr>
          <w:rFonts w:ascii="Arial" w:hAnsi="Arial" w:cs="Arial"/>
          <w:szCs w:val="23"/>
          <w:lang w:val="id-ID"/>
        </w:rPr>
        <w:t xml:space="preserve"> </w:t>
      </w:r>
      <w:r w:rsidRPr="00E12DBA">
        <w:rPr>
          <w:rFonts w:ascii="Arial" w:hAnsi="Arial" w:cs="Arial"/>
          <w:szCs w:val="23"/>
          <w:lang w:val="id-ID"/>
        </w:rPr>
        <w:t>adenovirus,</w:t>
      </w:r>
      <w:r w:rsidR="00494524" w:rsidRPr="00E12DBA">
        <w:rPr>
          <w:rFonts w:ascii="Arial" w:hAnsi="Arial" w:cs="Arial"/>
          <w:szCs w:val="23"/>
          <w:lang w:val="id-ID"/>
        </w:rPr>
        <w:t xml:space="preserve"> </w:t>
      </w:r>
      <w:r w:rsidRPr="00E12DBA">
        <w:rPr>
          <w:rFonts w:ascii="Arial" w:hAnsi="Arial" w:cs="Arial"/>
          <w:szCs w:val="23"/>
          <w:lang w:val="id-ID"/>
        </w:rPr>
        <w:t>dan koksakievirus,</w:t>
      </w:r>
      <w:r w:rsidR="00494524" w:rsidRPr="00E12DBA">
        <w:rPr>
          <w:rFonts w:ascii="Arial" w:hAnsi="Arial" w:cs="Arial"/>
          <w:szCs w:val="23"/>
          <w:lang w:val="id-ID"/>
        </w:rPr>
        <w:t xml:space="preserve"> </w:t>
      </w:r>
      <w:r w:rsidRPr="00E12DBA">
        <w:rPr>
          <w:rFonts w:ascii="Arial" w:hAnsi="Arial" w:cs="Arial"/>
          <w:szCs w:val="23"/>
          <w:lang w:val="id-ID"/>
        </w:rPr>
        <w:t>influenza,</w:t>
      </w:r>
      <w:r w:rsidR="00494524" w:rsidRPr="00E12DBA">
        <w:rPr>
          <w:rFonts w:ascii="Arial" w:hAnsi="Arial" w:cs="Arial"/>
          <w:szCs w:val="23"/>
          <w:lang w:val="id-ID"/>
        </w:rPr>
        <w:t xml:space="preserve"> </w:t>
      </w:r>
      <w:r w:rsidRPr="00E12DBA">
        <w:rPr>
          <w:rFonts w:ascii="Arial" w:hAnsi="Arial" w:cs="Arial"/>
          <w:szCs w:val="23"/>
          <w:lang w:val="id-ID"/>
        </w:rPr>
        <w:t>virus sinsial pernfasan.</w:t>
      </w:r>
      <w:r w:rsidR="00494524" w:rsidRPr="00E12DBA">
        <w:rPr>
          <w:rFonts w:ascii="Arial" w:hAnsi="Arial" w:cs="Arial"/>
          <w:szCs w:val="23"/>
          <w:lang w:val="id-ID"/>
        </w:rPr>
        <w:t xml:space="preserve"> </w:t>
      </w:r>
      <w:r w:rsidRPr="00E12DBA">
        <w:rPr>
          <w:rFonts w:ascii="Arial" w:hAnsi="Arial" w:cs="Arial"/>
          <w:szCs w:val="23"/>
          <w:lang w:val="id-ID"/>
        </w:rPr>
        <w:t>Virus yang ditularkan melalui ludah yang dibatukkan atau dibersinkan oleh penderita adalah virus influenza,</w:t>
      </w:r>
      <w:r w:rsidR="00494524" w:rsidRPr="00E12DBA">
        <w:rPr>
          <w:rFonts w:ascii="Arial" w:hAnsi="Arial" w:cs="Arial"/>
          <w:szCs w:val="23"/>
          <w:lang w:val="id-ID"/>
        </w:rPr>
        <w:t xml:space="preserve"> </w:t>
      </w:r>
      <w:r w:rsidRPr="00E12DBA">
        <w:rPr>
          <w:rFonts w:ascii="Arial" w:hAnsi="Arial" w:cs="Arial"/>
          <w:szCs w:val="23"/>
          <w:lang w:val="id-ID"/>
        </w:rPr>
        <w:t xml:space="preserve">virus sinsial dan rino virus ( </w:t>
      </w:r>
      <w:r w:rsidRPr="00E12DBA">
        <w:rPr>
          <w:rFonts w:ascii="Arial" w:hAnsi="Arial" w:cs="Arial"/>
          <w:i/>
          <w:szCs w:val="23"/>
          <w:lang w:val="id-ID"/>
        </w:rPr>
        <w:t>Junaidi,</w:t>
      </w:r>
      <w:r w:rsidR="00D72D70" w:rsidRPr="00E12DBA">
        <w:rPr>
          <w:rFonts w:ascii="Arial" w:hAnsi="Arial" w:cs="Arial"/>
          <w:i/>
          <w:szCs w:val="23"/>
          <w:lang w:val="id-ID"/>
        </w:rPr>
        <w:t xml:space="preserve"> </w:t>
      </w:r>
      <w:r w:rsidRPr="00E12DBA">
        <w:rPr>
          <w:rFonts w:ascii="Arial" w:hAnsi="Arial" w:cs="Arial"/>
          <w:i/>
          <w:szCs w:val="23"/>
          <w:lang w:val="id-ID"/>
        </w:rPr>
        <w:t>2010).</w:t>
      </w:r>
    </w:p>
    <w:p w:rsidR="00761B4C" w:rsidRPr="00E12DBA" w:rsidRDefault="00E54051" w:rsidP="007F10FB">
      <w:pPr>
        <w:pStyle w:val="ListParagraph"/>
        <w:numPr>
          <w:ilvl w:val="0"/>
          <w:numId w:val="11"/>
        </w:numPr>
        <w:spacing w:after="0" w:line="480" w:lineRule="auto"/>
        <w:ind w:left="0" w:firstLine="0"/>
        <w:contextualSpacing/>
        <w:jc w:val="both"/>
        <w:rPr>
          <w:rFonts w:ascii="Arial" w:eastAsia="Times New Roman" w:hAnsi="Arial" w:cs="Arial"/>
          <w:sz w:val="24"/>
          <w:szCs w:val="24"/>
          <w:lang w:val="id-ID"/>
        </w:rPr>
      </w:pPr>
      <w:r w:rsidRPr="00E12DBA">
        <w:rPr>
          <w:rFonts w:ascii="Arial" w:eastAsia="Times New Roman" w:hAnsi="Arial" w:cs="Arial"/>
          <w:b/>
          <w:sz w:val="24"/>
          <w:szCs w:val="24"/>
          <w:lang w:val="id-ID"/>
        </w:rPr>
        <w:t xml:space="preserve">Tanda dan Gejala ISPA                                                      </w:t>
      </w:r>
    </w:p>
    <w:p w:rsidR="00E54051" w:rsidRPr="00E12DBA" w:rsidRDefault="00761B4C" w:rsidP="00DE280D">
      <w:pPr>
        <w:pStyle w:val="Default"/>
        <w:spacing w:line="360" w:lineRule="auto"/>
        <w:jc w:val="both"/>
        <w:rPr>
          <w:rFonts w:ascii="Arial" w:hAnsi="Arial" w:cs="Arial"/>
          <w:sz w:val="22"/>
          <w:szCs w:val="23"/>
        </w:rPr>
      </w:pPr>
      <w:r w:rsidRPr="00E12DBA">
        <w:rPr>
          <w:rFonts w:ascii="Arial" w:hAnsi="Arial" w:cs="Arial"/>
          <w:szCs w:val="23"/>
        </w:rPr>
        <w:tab/>
      </w:r>
      <w:r w:rsidR="00E54051" w:rsidRPr="00E12DBA">
        <w:rPr>
          <w:rFonts w:ascii="Arial" w:hAnsi="Arial" w:cs="Arial"/>
          <w:sz w:val="22"/>
          <w:szCs w:val="23"/>
        </w:rPr>
        <w:t>Penyakit ISPA dapat menimbulkan bermacam-macam tanda dan gejala seperti batuk,</w:t>
      </w:r>
      <w:r w:rsidR="00494524" w:rsidRPr="00E12DBA">
        <w:rPr>
          <w:rFonts w:ascii="Arial" w:hAnsi="Arial" w:cs="Arial"/>
          <w:sz w:val="22"/>
          <w:szCs w:val="23"/>
        </w:rPr>
        <w:t xml:space="preserve"> </w:t>
      </w:r>
      <w:r w:rsidR="00E54051" w:rsidRPr="00E12DBA">
        <w:rPr>
          <w:rFonts w:ascii="Arial" w:hAnsi="Arial" w:cs="Arial"/>
          <w:sz w:val="22"/>
          <w:szCs w:val="23"/>
        </w:rPr>
        <w:t>kesulitan bernafa</w:t>
      </w:r>
      <w:r w:rsidR="007B3658" w:rsidRPr="00E12DBA">
        <w:rPr>
          <w:rFonts w:ascii="Arial" w:hAnsi="Arial" w:cs="Arial"/>
          <w:sz w:val="22"/>
          <w:szCs w:val="23"/>
        </w:rPr>
        <w:t>s</w:t>
      </w:r>
      <w:r w:rsidR="00E54051" w:rsidRPr="00E12DBA">
        <w:rPr>
          <w:rFonts w:ascii="Arial" w:hAnsi="Arial" w:cs="Arial"/>
          <w:sz w:val="22"/>
          <w:szCs w:val="23"/>
        </w:rPr>
        <w:t>,</w:t>
      </w:r>
      <w:r w:rsidR="00494524" w:rsidRPr="00E12DBA">
        <w:rPr>
          <w:rFonts w:ascii="Arial" w:hAnsi="Arial" w:cs="Arial"/>
          <w:sz w:val="22"/>
          <w:szCs w:val="23"/>
        </w:rPr>
        <w:t xml:space="preserve"> </w:t>
      </w:r>
      <w:r w:rsidR="00E54051" w:rsidRPr="00E12DBA">
        <w:rPr>
          <w:rFonts w:ascii="Arial" w:hAnsi="Arial" w:cs="Arial"/>
          <w:sz w:val="22"/>
          <w:szCs w:val="23"/>
        </w:rPr>
        <w:t>sakit tenggorokan,</w:t>
      </w:r>
      <w:r w:rsidR="00494524" w:rsidRPr="00E12DBA">
        <w:rPr>
          <w:rFonts w:ascii="Arial" w:hAnsi="Arial" w:cs="Arial"/>
          <w:sz w:val="22"/>
          <w:szCs w:val="23"/>
        </w:rPr>
        <w:t xml:space="preserve"> </w:t>
      </w:r>
      <w:r w:rsidR="00E54051" w:rsidRPr="00E12DBA">
        <w:rPr>
          <w:rFonts w:ascii="Arial" w:hAnsi="Arial" w:cs="Arial"/>
          <w:sz w:val="22"/>
          <w:szCs w:val="23"/>
        </w:rPr>
        <w:t>pilek,</w:t>
      </w:r>
      <w:r w:rsidR="00494524" w:rsidRPr="00E12DBA">
        <w:rPr>
          <w:rFonts w:ascii="Arial" w:hAnsi="Arial" w:cs="Arial"/>
          <w:sz w:val="22"/>
          <w:szCs w:val="23"/>
        </w:rPr>
        <w:t xml:space="preserve"> </w:t>
      </w:r>
      <w:r w:rsidR="00E54051" w:rsidRPr="00E12DBA">
        <w:rPr>
          <w:rFonts w:ascii="Arial" w:hAnsi="Arial" w:cs="Arial"/>
          <w:sz w:val="22"/>
          <w:szCs w:val="23"/>
        </w:rPr>
        <w:t>s</w:t>
      </w:r>
      <w:r w:rsidR="002A74A8" w:rsidRPr="00E12DBA">
        <w:rPr>
          <w:rFonts w:ascii="Arial" w:hAnsi="Arial" w:cs="Arial"/>
          <w:sz w:val="22"/>
          <w:szCs w:val="23"/>
        </w:rPr>
        <w:t>a</w:t>
      </w:r>
      <w:r w:rsidR="00E54051" w:rsidRPr="00E12DBA">
        <w:rPr>
          <w:rFonts w:ascii="Arial" w:hAnsi="Arial" w:cs="Arial"/>
          <w:sz w:val="22"/>
          <w:szCs w:val="23"/>
        </w:rPr>
        <w:t>kit telinga dan demam.</w:t>
      </w:r>
      <w:r w:rsidR="00494524" w:rsidRPr="00E12DBA">
        <w:rPr>
          <w:rFonts w:ascii="Arial" w:hAnsi="Arial" w:cs="Arial"/>
          <w:sz w:val="22"/>
          <w:szCs w:val="23"/>
        </w:rPr>
        <w:t xml:space="preserve"> </w:t>
      </w:r>
      <w:r w:rsidR="00E54051" w:rsidRPr="00E12DBA">
        <w:rPr>
          <w:rFonts w:ascii="Arial" w:hAnsi="Arial" w:cs="Arial"/>
          <w:sz w:val="22"/>
          <w:szCs w:val="23"/>
        </w:rPr>
        <w:t>Tanda gejala menurut tingkat keparahannya menurut keputusan Menteri Kesehatan (Kemenkes)</w:t>
      </w:r>
      <w:r w:rsidR="00494524" w:rsidRPr="00E12DBA">
        <w:rPr>
          <w:rFonts w:ascii="Arial" w:hAnsi="Arial" w:cs="Arial"/>
          <w:sz w:val="22"/>
          <w:szCs w:val="23"/>
        </w:rPr>
        <w:t xml:space="preserve"> </w:t>
      </w:r>
      <w:r w:rsidR="00E54051" w:rsidRPr="00E12DBA">
        <w:rPr>
          <w:rFonts w:ascii="Arial" w:hAnsi="Arial" w:cs="Arial"/>
          <w:sz w:val="22"/>
          <w:szCs w:val="23"/>
        </w:rPr>
        <w:t>RI tahun 2008.</w:t>
      </w:r>
    </w:p>
    <w:p w:rsidR="00D72D70" w:rsidRPr="00E12DBA" w:rsidRDefault="00D72D70" w:rsidP="00207B55">
      <w:pPr>
        <w:pStyle w:val="Default"/>
        <w:spacing w:line="360" w:lineRule="auto"/>
        <w:jc w:val="both"/>
        <w:rPr>
          <w:rFonts w:ascii="Arial" w:hAnsi="Arial" w:cs="Arial"/>
          <w:sz w:val="22"/>
          <w:szCs w:val="23"/>
        </w:rPr>
      </w:pPr>
    </w:p>
    <w:p w:rsidR="00761B4C" w:rsidRPr="00E12DBA" w:rsidRDefault="00761B4C" w:rsidP="007F10FB">
      <w:pPr>
        <w:pStyle w:val="ListParagraph"/>
        <w:numPr>
          <w:ilvl w:val="0"/>
          <w:numId w:val="3"/>
        </w:numPr>
        <w:spacing w:after="0" w:line="360" w:lineRule="auto"/>
        <w:ind w:left="284" w:firstLine="0"/>
        <w:contextualSpacing/>
        <w:jc w:val="both"/>
        <w:rPr>
          <w:rFonts w:ascii="Arial" w:hAnsi="Arial" w:cs="Arial"/>
          <w:b/>
          <w:szCs w:val="23"/>
          <w:lang w:val="id-ID"/>
        </w:rPr>
      </w:pPr>
      <w:r w:rsidRPr="00E12DBA">
        <w:rPr>
          <w:rFonts w:ascii="Arial" w:hAnsi="Arial" w:cs="Arial"/>
          <w:b/>
          <w:szCs w:val="23"/>
          <w:lang w:val="id-ID"/>
        </w:rPr>
        <w:t>Gejala ISPA ringan</w:t>
      </w:r>
    </w:p>
    <w:p w:rsidR="00D158B5" w:rsidRPr="00E12DBA" w:rsidRDefault="00D158B5" w:rsidP="00DE280D">
      <w:pPr>
        <w:pStyle w:val="ListParagraph"/>
        <w:spacing w:after="0" w:line="360" w:lineRule="auto"/>
        <w:ind w:left="0"/>
        <w:contextualSpacing/>
        <w:jc w:val="both"/>
        <w:rPr>
          <w:rFonts w:ascii="Arial" w:hAnsi="Arial" w:cs="Arial"/>
          <w:szCs w:val="23"/>
          <w:lang w:val="id-ID"/>
        </w:rPr>
      </w:pPr>
      <w:r w:rsidRPr="00E12DBA">
        <w:rPr>
          <w:rFonts w:ascii="Arial" w:hAnsi="Arial" w:cs="Arial"/>
          <w:szCs w:val="23"/>
          <w:lang w:val="id-ID"/>
        </w:rPr>
        <w:tab/>
      </w:r>
      <w:r w:rsidR="00761B4C" w:rsidRPr="00E12DBA">
        <w:rPr>
          <w:rFonts w:ascii="Arial" w:hAnsi="Arial" w:cs="Arial"/>
          <w:szCs w:val="23"/>
          <w:lang w:val="id-ID"/>
        </w:rPr>
        <w:t>Seseorang dinyatakan menderita ISPA ringan jika ditemukan</w:t>
      </w:r>
      <w:r w:rsidR="00E54051" w:rsidRPr="00E12DBA">
        <w:rPr>
          <w:rFonts w:ascii="Arial" w:hAnsi="Arial" w:cs="Arial"/>
          <w:szCs w:val="23"/>
          <w:lang w:val="id-ID"/>
        </w:rPr>
        <w:t xml:space="preserve"> satu atau </w:t>
      </w:r>
      <w:r w:rsidR="00E94A69" w:rsidRPr="00E12DBA">
        <w:rPr>
          <w:rFonts w:ascii="Arial" w:hAnsi="Arial" w:cs="Arial"/>
          <w:szCs w:val="23"/>
          <w:lang w:val="id-ID"/>
        </w:rPr>
        <w:tab/>
      </w:r>
      <w:r w:rsidR="00E54051" w:rsidRPr="00E12DBA">
        <w:rPr>
          <w:rFonts w:ascii="Arial" w:hAnsi="Arial" w:cs="Arial"/>
          <w:szCs w:val="23"/>
          <w:lang w:val="id-ID"/>
        </w:rPr>
        <w:t>lebih</w:t>
      </w:r>
      <w:r w:rsidR="00761B4C" w:rsidRPr="00E12DBA">
        <w:rPr>
          <w:rFonts w:ascii="Arial" w:hAnsi="Arial" w:cs="Arial"/>
          <w:szCs w:val="23"/>
          <w:lang w:val="id-ID"/>
        </w:rPr>
        <w:t xml:space="preserve"> gejala</w:t>
      </w:r>
      <w:r w:rsidR="00E54051" w:rsidRPr="00E12DBA">
        <w:rPr>
          <w:rFonts w:ascii="Arial" w:hAnsi="Arial" w:cs="Arial"/>
          <w:szCs w:val="23"/>
          <w:lang w:val="id-ID"/>
        </w:rPr>
        <w:t>-gejala</w:t>
      </w:r>
      <w:r w:rsidR="00761B4C" w:rsidRPr="00E12DBA">
        <w:rPr>
          <w:rFonts w:ascii="Arial" w:hAnsi="Arial" w:cs="Arial"/>
          <w:szCs w:val="23"/>
          <w:lang w:val="id-ID"/>
        </w:rPr>
        <w:t xml:space="preserve"> sebagai berikut :</w:t>
      </w:r>
    </w:p>
    <w:p w:rsidR="00761B4C" w:rsidRPr="00E12DBA" w:rsidRDefault="00761B4C" w:rsidP="00DE280D">
      <w:pPr>
        <w:pStyle w:val="ListParagraph"/>
        <w:numPr>
          <w:ilvl w:val="0"/>
          <w:numId w:val="4"/>
        </w:numPr>
        <w:spacing w:after="0" w:line="360" w:lineRule="auto"/>
        <w:contextualSpacing/>
        <w:jc w:val="both"/>
        <w:rPr>
          <w:rFonts w:ascii="Arial" w:hAnsi="Arial" w:cs="Arial"/>
          <w:szCs w:val="23"/>
          <w:lang w:val="id-ID"/>
        </w:rPr>
      </w:pPr>
      <w:r w:rsidRPr="00E12DBA">
        <w:rPr>
          <w:rFonts w:ascii="Arial" w:hAnsi="Arial" w:cs="Arial"/>
          <w:szCs w:val="23"/>
          <w:lang w:val="id-ID"/>
        </w:rPr>
        <w:t>Batuk</w:t>
      </w:r>
    </w:p>
    <w:p w:rsidR="00761B4C" w:rsidRPr="00E12DBA" w:rsidRDefault="00761B4C" w:rsidP="00DE280D">
      <w:pPr>
        <w:pStyle w:val="ListParagraph"/>
        <w:numPr>
          <w:ilvl w:val="0"/>
          <w:numId w:val="4"/>
        </w:numPr>
        <w:spacing w:after="0" w:line="360" w:lineRule="auto"/>
        <w:contextualSpacing/>
        <w:jc w:val="both"/>
        <w:rPr>
          <w:rFonts w:ascii="Arial" w:hAnsi="Arial" w:cs="Arial"/>
          <w:szCs w:val="23"/>
          <w:lang w:val="id-ID"/>
        </w:rPr>
      </w:pPr>
      <w:r w:rsidRPr="00E12DBA">
        <w:rPr>
          <w:rFonts w:ascii="Arial" w:hAnsi="Arial" w:cs="Arial"/>
          <w:szCs w:val="23"/>
          <w:lang w:val="id-ID"/>
        </w:rPr>
        <w:t>Pilek yaitu mengeluarkan lendir atau ingus dari lubang hidung</w:t>
      </w:r>
    </w:p>
    <w:p w:rsidR="005B4CE9" w:rsidRPr="00E12DBA" w:rsidRDefault="00761B4C" w:rsidP="00DE280D">
      <w:pPr>
        <w:pStyle w:val="ListParagraph"/>
        <w:numPr>
          <w:ilvl w:val="0"/>
          <w:numId w:val="4"/>
        </w:numPr>
        <w:spacing w:after="0" w:line="360" w:lineRule="auto"/>
        <w:contextualSpacing/>
        <w:jc w:val="both"/>
        <w:rPr>
          <w:rFonts w:ascii="Arial" w:hAnsi="Arial" w:cs="Arial"/>
          <w:szCs w:val="23"/>
          <w:lang w:val="id-ID"/>
        </w:rPr>
      </w:pPr>
      <w:r w:rsidRPr="00E12DBA">
        <w:rPr>
          <w:rFonts w:ascii="Arial" w:hAnsi="Arial" w:cs="Arial"/>
          <w:szCs w:val="23"/>
          <w:lang w:val="id-ID"/>
        </w:rPr>
        <w:t>Panas atau demam,</w:t>
      </w:r>
      <w:r w:rsidR="00494524" w:rsidRPr="00E12DBA">
        <w:rPr>
          <w:rFonts w:ascii="Arial" w:hAnsi="Arial" w:cs="Arial"/>
          <w:szCs w:val="23"/>
          <w:lang w:val="id-ID"/>
        </w:rPr>
        <w:t xml:space="preserve"> </w:t>
      </w:r>
      <w:r w:rsidRPr="00E12DBA">
        <w:rPr>
          <w:rFonts w:ascii="Arial" w:hAnsi="Arial" w:cs="Arial"/>
          <w:szCs w:val="23"/>
          <w:lang w:val="id-ID"/>
        </w:rPr>
        <w:t>suhu badan lebih dari 37</w:t>
      </w:r>
      <w:r w:rsidRPr="00E12DBA">
        <w:rPr>
          <w:rFonts w:ascii="Arial" w:hAnsi="Arial" w:cs="Arial"/>
          <w:szCs w:val="23"/>
          <w:vertAlign w:val="superscript"/>
          <w:lang w:val="id-ID"/>
        </w:rPr>
        <w:t>0</w:t>
      </w:r>
      <w:r w:rsidR="00D158B5" w:rsidRPr="00E12DBA">
        <w:rPr>
          <w:rFonts w:ascii="Arial" w:hAnsi="Arial" w:cs="Arial"/>
          <w:szCs w:val="23"/>
          <w:lang w:val="id-ID"/>
        </w:rPr>
        <w:t xml:space="preserve">C atau jika dahi anak </w:t>
      </w:r>
      <w:r w:rsidRPr="00E12DBA">
        <w:rPr>
          <w:rFonts w:ascii="Arial" w:hAnsi="Arial" w:cs="Arial"/>
          <w:szCs w:val="23"/>
          <w:lang w:val="id-ID"/>
        </w:rPr>
        <w:t>diraba dengan punggung tangan terasa panas</w:t>
      </w:r>
    </w:p>
    <w:p w:rsidR="00D72D70" w:rsidRPr="00E12DBA" w:rsidRDefault="00D72D70" w:rsidP="00DE280D">
      <w:pPr>
        <w:pStyle w:val="ListParagraph"/>
        <w:spacing w:after="0" w:line="360" w:lineRule="auto"/>
        <w:contextualSpacing/>
        <w:jc w:val="both"/>
        <w:rPr>
          <w:rFonts w:ascii="Arial" w:hAnsi="Arial" w:cs="Arial"/>
          <w:szCs w:val="23"/>
          <w:lang w:val="id-ID"/>
        </w:rPr>
      </w:pPr>
    </w:p>
    <w:p w:rsidR="00761B4C" w:rsidRPr="00E12DBA" w:rsidRDefault="00761B4C" w:rsidP="007F10FB">
      <w:pPr>
        <w:pStyle w:val="ListParagraph"/>
        <w:numPr>
          <w:ilvl w:val="0"/>
          <w:numId w:val="3"/>
        </w:numPr>
        <w:spacing w:after="0" w:line="360" w:lineRule="auto"/>
        <w:ind w:left="284" w:firstLine="0"/>
        <w:contextualSpacing/>
        <w:jc w:val="both"/>
        <w:rPr>
          <w:rFonts w:ascii="Arial" w:hAnsi="Arial" w:cs="Arial"/>
          <w:b/>
          <w:szCs w:val="23"/>
          <w:lang w:val="id-ID"/>
        </w:rPr>
      </w:pPr>
      <w:r w:rsidRPr="00E12DBA">
        <w:rPr>
          <w:rFonts w:ascii="Arial" w:hAnsi="Arial" w:cs="Arial"/>
          <w:b/>
          <w:szCs w:val="23"/>
          <w:lang w:val="id-ID"/>
        </w:rPr>
        <w:t xml:space="preserve">Gejala ISPA sedang </w:t>
      </w:r>
    </w:p>
    <w:p w:rsidR="00761B4C" w:rsidRPr="00E12DBA" w:rsidRDefault="00D158B5" w:rsidP="00DE280D">
      <w:pPr>
        <w:pStyle w:val="ListParagraph"/>
        <w:spacing w:after="0" w:line="360" w:lineRule="auto"/>
        <w:ind w:left="0"/>
        <w:contextualSpacing/>
        <w:jc w:val="both"/>
        <w:rPr>
          <w:rFonts w:ascii="Arial" w:hAnsi="Arial" w:cs="Arial"/>
          <w:szCs w:val="23"/>
          <w:lang w:val="id-ID"/>
        </w:rPr>
      </w:pPr>
      <w:r w:rsidRPr="00E12DBA">
        <w:rPr>
          <w:rFonts w:ascii="Arial" w:hAnsi="Arial" w:cs="Arial"/>
          <w:szCs w:val="23"/>
          <w:lang w:val="id-ID"/>
        </w:rPr>
        <w:tab/>
      </w:r>
      <w:r w:rsidR="00761B4C" w:rsidRPr="00E12DBA">
        <w:rPr>
          <w:rFonts w:ascii="Arial" w:hAnsi="Arial" w:cs="Arial"/>
          <w:szCs w:val="23"/>
          <w:lang w:val="id-ID"/>
        </w:rPr>
        <w:t xml:space="preserve">Seseorang dinyataka menderita ISPA sedang jika dijumpai gejala ISPA </w:t>
      </w:r>
      <w:r w:rsidRPr="00E12DBA">
        <w:rPr>
          <w:rFonts w:ascii="Arial" w:hAnsi="Arial" w:cs="Arial"/>
          <w:szCs w:val="23"/>
          <w:lang w:val="id-ID"/>
        </w:rPr>
        <w:tab/>
      </w:r>
      <w:r w:rsidR="00761B4C" w:rsidRPr="00E12DBA">
        <w:rPr>
          <w:rFonts w:ascii="Arial" w:hAnsi="Arial" w:cs="Arial"/>
          <w:szCs w:val="23"/>
          <w:lang w:val="id-ID"/>
        </w:rPr>
        <w:t>ringan dengan disertai gejala</w:t>
      </w:r>
      <w:r w:rsidR="00E54051" w:rsidRPr="00E12DBA">
        <w:rPr>
          <w:rFonts w:ascii="Arial" w:hAnsi="Arial" w:cs="Arial"/>
          <w:szCs w:val="23"/>
          <w:lang w:val="id-ID"/>
        </w:rPr>
        <w:t xml:space="preserve">-gejala sebagai berikut </w:t>
      </w:r>
      <w:r w:rsidR="00761B4C" w:rsidRPr="00E12DBA">
        <w:rPr>
          <w:rFonts w:ascii="Arial" w:hAnsi="Arial" w:cs="Arial"/>
          <w:szCs w:val="23"/>
          <w:lang w:val="id-ID"/>
        </w:rPr>
        <w:t>:</w:t>
      </w:r>
    </w:p>
    <w:p w:rsidR="00761B4C" w:rsidRPr="00E12DBA" w:rsidRDefault="00761B4C" w:rsidP="00DE280D">
      <w:pPr>
        <w:pStyle w:val="ListParagraph"/>
        <w:numPr>
          <w:ilvl w:val="0"/>
          <w:numId w:val="5"/>
        </w:numPr>
        <w:spacing w:after="0" w:line="360" w:lineRule="auto"/>
        <w:contextualSpacing/>
        <w:jc w:val="both"/>
        <w:rPr>
          <w:rFonts w:ascii="Arial" w:hAnsi="Arial" w:cs="Arial"/>
          <w:szCs w:val="23"/>
          <w:lang w:val="id-ID"/>
        </w:rPr>
      </w:pPr>
      <w:r w:rsidRPr="00E12DBA">
        <w:rPr>
          <w:rFonts w:ascii="Arial" w:hAnsi="Arial" w:cs="Arial"/>
          <w:szCs w:val="23"/>
          <w:lang w:val="id-ID"/>
        </w:rPr>
        <w:t>Suhu lebih dari 39</w:t>
      </w:r>
      <w:r w:rsidRPr="00E12DBA">
        <w:rPr>
          <w:rFonts w:ascii="Arial" w:hAnsi="Arial" w:cs="Arial"/>
          <w:szCs w:val="23"/>
          <w:vertAlign w:val="superscript"/>
          <w:lang w:val="id-ID"/>
        </w:rPr>
        <w:t>o</w:t>
      </w:r>
      <w:r w:rsidRPr="00E12DBA">
        <w:rPr>
          <w:rFonts w:ascii="Arial" w:hAnsi="Arial" w:cs="Arial"/>
          <w:szCs w:val="23"/>
          <w:lang w:val="id-ID"/>
        </w:rPr>
        <w:t xml:space="preserve">C </w:t>
      </w:r>
    </w:p>
    <w:p w:rsidR="00761B4C" w:rsidRPr="00E12DBA" w:rsidRDefault="00761B4C" w:rsidP="00DE280D">
      <w:pPr>
        <w:pStyle w:val="ListParagraph"/>
        <w:numPr>
          <w:ilvl w:val="0"/>
          <w:numId w:val="5"/>
        </w:numPr>
        <w:spacing w:after="0" w:line="360" w:lineRule="auto"/>
        <w:contextualSpacing/>
        <w:jc w:val="both"/>
        <w:rPr>
          <w:rFonts w:ascii="Arial" w:hAnsi="Arial" w:cs="Arial"/>
          <w:szCs w:val="23"/>
          <w:lang w:val="id-ID"/>
        </w:rPr>
      </w:pPr>
      <w:r w:rsidRPr="00E12DBA">
        <w:rPr>
          <w:rFonts w:ascii="Arial" w:hAnsi="Arial" w:cs="Arial"/>
          <w:szCs w:val="23"/>
          <w:lang w:val="id-ID"/>
        </w:rPr>
        <w:t>Tenggorokan berwarna merah</w:t>
      </w:r>
    </w:p>
    <w:p w:rsidR="00761B4C" w:rsidRPr="00E12DBA" w:rsidRDefault="00761B4C" w:rsidP="00DE280D">
      <w:pPr>
        <w:pStyle w:val="ListParagraph"/>
        <w:numPr>
          <w:ilvl w:val="0"/>
          <w:numId w:val="5"/>
        </w:numPr>
        <w:spacing w:after="0" w:line="360" w:lineRule="auto"/>
        <w:contextualSpacing/>
        <w:jc w:val="both"/>
        <w:rPr>
          <w:rFonts w:ascii="Arial" w:hAnsi="Arial" w:cs="Arial"/>
          <w:szCs w:val="23"/>
          <w:lang w:val="id-ID"/>
        </w:rPr>
      </w:pPr>
      <w:r w:rsidRPr="00E12DBA">
        <w:rPr>
          <w:rFonts w:ascii="Arial" w:hAnsi="Arial" w:cs="Arial"/>
          <w:szCs w:val="23"/>
          <w:lang w:val="id-ID"/>
        </w:rPr>
        <w:t>Timbul bercak-bercak pada kulit merupai bercak campak</w:t>
      </w:r>
    </w:p>
    <w:p w:rsidR="00761B4C" w:rsidRPr="00E12DBA" w:rsidRDefault="00761B4C" w:rsidP="00DE280D">
      <w:pPr>
        <w:pStyle w:val="ListParagraph"/>
        <w:numPr>
          <w:ilvl w:val="0"/>
          <w:numId w:val="5"/>
        </w:numPr>
        <w:spacing w:after="0" w:line="360" w:lineRule="auto"/>
        <w:contextualSpacing/>
        <w:jc w:val="both"/>
        <w:rPr>
          <w:rFonts w:ascii="Arial" w:hAnsi="Arial" w:cs="Arial"/>
          <w:szCs w:val="23"/>
          <w:lang w:val="id-ID"/>
        </w:rPr>
      </w:pPr>
      <w:r w:rsidRPr="00E12DBA">
        <w:rPr>
          <w:rFonts w:ascii="Arial" w:hAnsi="Arial" w:cs="Arial"/>
          <w:szCs w:val="23"/>
          <w:lang w:val="id-ID"/>
        </w:rPr>
        <w:t xml:space="preserve">Telinga sakit akan mengeluarkan nanah pada lubang telinga </w:t>
      </w:r>
    </w:p>
    <w:p w:rsidR="00183444" w:rsidRPr="00E12DBA" w:rsidRDefault="00761B4C" w:rsidP="00183444">
      <w:pPr>
        <w:pStyle w:val="ListParagraph"/>
        <w:numPr>
          <w:ilvl w:val="0"/>
          <w:numId w:val="5"/>
        </w:numPr>
        <w:spacing w:after="0" w:line="360" w:lineRule="auto"/>
        <w:contextualSpacing/>
        <w:jc w:val="both"/>
        <w:rPr>
          <w:rFonts w:ascii="Arial" w:hAnsi="Arial" w:cs="Arial"/>
          <w:szCs w:val="23"/>
          <w:lang w:val="id-ID"/>
        </w:rPr>
      </w:pPr>
      <w:r w:rsidRPr="00E12DBA">
        <w:rPr>
          <w:rFonts w:ascii="Arial" w:hAnsi="Arial" w:cs="Arial"/>
          <w:szCs w:val="23"/>
          <w:lang w:val="id-ID"/>
        </w:rPr>
        <w:t>Pernafasan berbunyi seperti mendengkur ( mengorok)</w:t>
      </w:r>
    </w:p>
    <w:p w:rsidR="00761B4C" w:rsidRPr="00E12DBA" w:rsidRDefault="00761B4C" w:rsidP="007F10FB">
      <w:pPr>
        <w:pStyle w:val="ListParagraph"/>
        <w:numPr>
          <w:ilvl w:val="0"/>
          <w:numId w:val="3"/>
        </w:numPr>
        <w:spacing w:after="0" w:line="360" w:lineRule="auto"/>
        <w:ind w:left="284" w:firstLine="0"/>
        <w:contextualSpacing/>
        <w:jc w:val="both"/>
        <w:rPr>
          <w:rFonts w:ascii="Arial" w:hAnsi="Arial" w:cs="Arial"/>
          <w:b/>
          <w:szCs w:val="23"/>
          <w:lang w:val="id-ID"/>
        </w:rPr>
      </w:pPr>
      <w:r w:rsidRPr="00E12DBA">
        <w:rPr>
          <w:rFonts w:ascii="Arial" w:hAnsi="Arial" w:cs="Arial"/>
          <w:b/>
          <w:szCs w:val="23"/>
          <w:lang w:val="id-ID"/>
        </w:rPr>
        <w:t xml:space="preserve">Gejala ISPA berat </w:t>
      </w:r>
    </w:p>
    <w:p w:rsidR="00761B4C" w:rsidRPr="00E12DBA" w:rsidRDefault="00D158B5" w:rsidP="00DE280D">
      <w:pPr>
        <w:pStyle w:val="ListParagraph"/>
        <w:spacing w:after="0" w:line="360" w:lineRule="auto"/>
        <w:ind w:left="0"/>
        <w:contextualSpacing/>
        <w:jc w:val="both"/>
        <w:rPr>
          <w:rFonts w:ascii="Arial" w:hAnsi="Arial" w:cs="Arial"/>
          <w:szCs w:val="23"/>
          <w:lang w:val="id-ID"/>
        </w:rPr>
      </w:pPr>
      <w:r w:rsidRPr="00E12DBA">
        <w:rPr>
          <w:rFonts w:ascii="Arial" w:hAnsi="Arial" w:cs="Arial"/>
          <w:szCs w:val="23"/>
          <w:lang w:val="id-ID"/>
        </w:rPr>
        <w:tab/>
      </w:r>
      <w:r w:rsidR="00761B4C" w:rsidRPr="00E12DBA">
        <w:rPr>
          <w:rFonts w:ascii="Arial" w:hAnsi="Arial" w:cs="Arial"/>
          <w:szCs w:val="23"/>
          <w:lang w:val="id-ID"/>
        </w:rPr>
        <w:t xml:space="preserve">Seseorang dinyatakan menderita ISPA berat jika dijumpai ada gejala </w:t>
      </w:r>
      <w:r w:rsidRPr="00E12DBA">
        <w:rPr>
          <w:rFonts w:ascii="Arial" w:hAnsi="Arial" w:cs="Arial"/>
          <w:szCs w:val="23"/>
          <w:lang w:val="id-ID"/>
        </w:rPr>
        <w:tab/>
      </w:r>
      <w:r w:rsidR="00761B4C" w:rsidRPr="00E12DBA">
        <w:rPr>
          <w:rFonts w:ascii="Arial" w:hAnsi="Arial" w:cs="Arial"/>
          <w:szCs w:val="23"/>
          <w:lang w:val="id-ID"/>
        </w:rPr>
        <w:t>ISPA ringan atau sedang disertai gejala sebagai berikut :</w:t>
      </w:r>
    </w:p>
    <w:p w:rsidR="00761B4C" w:rsidRPr="00E12DBA" w:rsidRDefault="00761B4C" w:rsidP="00DE280D">
      <w:pPr>
        <w:pStyle w:val="ListParagraph"/>
        <w:numPr>
          <w:ilvl w:val="0"/>
          <w:numId w:val="6"/>
        </w:numPr>
        <w:spacing w:after="0" w:line="360" w:lineRule="auto"/>
        <w:contextualSpacing/>
        <w:jc w:val="both"/>
        <w:rPr>
          <w:rFonts w:ascii="Arial" w:hAnsi="Arial" w:cs="Arial"/>
          <w:szCs w:val="23"/>
          <w:lang w:val="id-ID"/>
        </w:rPr>
      </w:pPr>
      <w:r w:rsidRPr="00E12DBA">
        <w:rPr>
          <w:rFonts w:ascii="Arial" w:hAnsi="Arial" w:cs="Arial"/>
          <w:szCs w:val="23"/>
          <w:lang w:val="id-ID"/>
        </w:rPr>
        <w:lastRenderedPageBreak/>
        <w:t>Bibi</w:t>
      </w:r>
      <w:r w:rsidR="00E94A69" w:rsidRPr="00E12DBA">
        <w:rPr>
          <w:rFonts w:ascii="Arial" w:hAnsi="Arial" w:cs="Arial"/>
          <w:szCs w:val="23"/>
          <w:lang w:val="id-ID"/>
        </w:rPr>
        <w:t xml:space="preserve">r </w:t>
      </w:r>
      <w:r w:rsidRPr="00E12DBA">
        <w:rPr>
          <w:rFonts w:ascii="Arial" w:hAnsi="Arial" w:cs="Arial"/>
          <w:szCs w:val="23"/>
          <w:lang w:val="id-ID"/>
        </w:rPr>
        <w:t>atau kulit membiru</w:t>
      </w:r>
    </w:p>
    <w:p w:rsidR="00E54051" w:rsidRPr="00E12DBA" w:rsidRDefault="00E54051" w:rsidP="00DE280D">
      <w:pPr>
        <w:pStyle w:val="ListParagraph"/>
        <w:numPr>
          <w:ilvl w:val="0"/>
          <w:numId w:val="6"/>
        </w:numPr>
        <w:spacing w:after="0" w:line="360" w:lineRule="auto"/>
        <w:contextualSpacing/>
        <w:jc w:val="both"/>
        <w:rPr>
          <w:rFonts w:ascii="Arial" w:hAnsi="Arial" w:cs="Arial"/>
          <w:szCs w:val="23"/>
          <w:lang w:val="id-ID"/>
        </w:rPr>
      </w:pPr>
      <w:r w:rsidRPr="00E12DBA">
        <w:rPr>
          <w:rFonts w:ascii="Arial" w:hAnsi="Arial" w:cs="Arial"/>
          <w:szCs w:val="23"/>
          <w:lang w:val="id-ID"/>
        </w:rPr>
        <w:t>Tidak sadar atau kesadaran menurun</w:t>
      </w:r>
    </w:p>
    <w:p w:rsidR="00E54051" w:rsidRPr="00E12DBA" w:rsidRDefault="00E54051" w:rsidP="00DE280D">
      <w:pPr>
        <w:pStyle w:val="ListParagraph"/>
        <w:numPr>
          <w:ilvl w:val="0"/>
          <w:numId w:val="6"/>
        </w:numPr>
        <w:spacing w:after="0" w:line="360" w:lineRule="auto"/>
        <w:contextualSpacing/>
        <w:jc w:val="both"/>
        <w:rPr>
          <w:rFonts w:ascii="Arial" w:hAnsi="Arial" w:cs="Arial"/>
          <w:szCs w:val="23"/>
          <w:lang w:val="id-ID"/>
        </w:rPr>
      </w:pPr>
      <w:r w:rsidRPr="00E12DBA">
        <w:rPr>
          <w:rFonts w:ascii="Arial" w:hAnsi="Arial" w:cs="Arial"/>
          <w:szCs w:val="23"/>
          <w:lang w:val="id-ID"/>
        </w:rPr>
        <w:t>Pernafasan berbunyi seprti menggorok dan anak tampak gelisah</w:t>
      </w:r>
    </w:p>
    <w:p w:rsidR="00761B4C" w:rsidRPr="00E12DBA" w:rsidRDefault="00E54051" w:rsidP="00DE280D">
      <w:pPr>
        <w:pStyle w:val="ListParagraph"/>
        <w:numPr>
          <w:ilvl w:val="0"/>
          <w:numId w:val="6"/>
        </w:numPr>
        <w:spacing w:after="0" w:line="360" w:lineRule="auto"/>
        <w:contextualSpacing/>
        <w:jc w:val="both"/>
        <w:rPr>
          <w:rFonts w:ascii="Arial" w:hAnsi="Arial" w:cs="Arial"/>
          <w:szCs w:val="23"/>
          <w:lang w:val="id-ID"/>
        </w:rPr>
      </w:pPr>
      <w:r w:rsidRPr="00E12DBA">
        <w:rPr>
          <w:rFonts w:ascii="Arial" w:hAnsi="Arial" w:cs="Arial"/>
          <w:szCs w:val="23"/>
          <w:lang w:val="id-ID"/>
        </w:rPr>
        <w:t>Sela iga tertarik kedalam pada waktu bernafas</w:t>
      </w:r>
    </w:p>
    <w:p w:rsidR="00761B4C" w:rsidRPr="00E12DBA" w:rsidRDefault="00761B4C" w:rsidP="00DE280D">
      <w:pPr>
        <w:pStyle w:val="ListParagraph"/>
        <w:numPr>
          <w:ilvl w:val="0"/>
          <w:numId w:val="6"/>
        </w:numPr>
        <w:spacing w:after="0" w:line="360" w:lineRule="auto"/>
        <w:contextualSpacing/>
        <w:jc w:val="both"/>
        <w:rPr>
          <w:rFonts w:ascii="Arial" w:hAnsi="Arial" w:cs="Arial"/>
          <w:szCs w:val="23"/>
          <w:lang w:val="id-ID"/>
        </w:rPr>
      </w:pPr>
      <w:r w:rsidRPr="00E12DBA">
        <w:rPr>
          <w:rFonts w:ascii="Arial" w:hAnsi="Arial" w:cs="Arial"/>
          <w:szCs w:val="23"/>
          <w:lang w:val="id-ID"/>
        </w:rPr>
        <w:t>Nadi cepat lebih dari 60 kali permenit atau tidak teraba</w:t>
      </w:r>
    </w:p>
    <w:p w:rsidR="009103A9" w:rsidRPr="00E12DBA" w:rsidRDefault="00761B4C" w:rsidP="00DE280D">
      <w:pPr>
        <w:pStyle w:val="ListParagraph"/>
        <w:numPr>
          <w:ilvl w:val="0"/>
          <w:numId w:val="6"/>
        </w:numPr>
        <w:spacing w:after="0" w:line="360" w:lineRule="auto"/>
        <w:contextualSpacing/>
        <w:jc w:val="both"/>
        <w:rPr>
          <w:rFonts w:ascii="Arial" w:hAnsi="Arial" w:cs="Arial"/>
          <w:szCs w:val="23"/>
          <w:lang w:val="id-ID"/>
        </w:rPr>
      </w:pPr>
      <w:r w:rsidRPr="00E12DBA">
        <w:rPr>
          <w:rFonts w:ascii="Arial" w:hAnsi="Arial" w:cs="Arial"/>
          <w:szCs w:val="23"/>
          <w:lang w:val="id-ID"/>
        </w:rPr>
        <w:t>Tenggorokan berwarna merah</w:t>
      </w:r>
      <w:r w:rsidR="009103A9" w:rsidRPr="00E12DBA">
        <w:rPr>
          <w:rFonts w:ascii="Arial" w:hAnsi="Arial" w:cs="Arial"/>
          <w:szCs w:val="23"/>
          <w:lang w:val="id-ID"/>
        </w:rPr>
        <w:t>.</w:t>
      </w:r>
    </w:p>
    <w:p w:rsidR="00DE280D" w:rsidRPr="00E12DBA" w:rsidRDefault="00DE280D" w:rsidP="00DE280D">
      <w:pPr>
        <w:pStyle w:val="ListParagraph"/>
        <w:spacing w:after="0" w:line="360" w:lineRule="auto"/>
        <w:contextualSpacing/>
        <w:jc w:val="both"/>
        <w:rPr>
          <w:rFonts w:ascii="Arial" w:hAnsi="Arial" w:cs="Arial"/>
          <w:szCs w:val="23"/>
          <w:lang w:val="id-ID"/>
        </w:rPr>
      </w:pPr>
    </w:p>
    <w:p w:rsidR="00761B4C" w:rsidRPr="00E12DBA" w:rsidRDefault="00761B4C" w:rsidP="007F10FB">
      <w:pPr>
        <w:pStyle w:val="Default"/>
        <w:numPr>
          <w:ilvl w:val="0"/>
          <w:numId w:val="11"/>
        </w:numPr>
        <w:spacing w:line="480" w:lineRule="auto"/>
        <w:ind w:left="0" w:firstLine="0"/>
        <w:jc w:val="both"/>
        <w:rPr>
          <w:rFonts w:ascii="Arial" w:hAnsi="Arial" w:cs="Arial"/>
          <w:szCs w:val="23"/>
        </w:rPr>
      </w:pPr>
      <w:r w:rsidRPr="00E12DBA">
        <w:rPr>
          <w:rFonts w:ascii="Arial" w:hAnsi="Arial" w:cs="Arial"/>
          <w:b/>
          <w:bCs/>
          <w:szCs w:val="23"/>
        </w:rPr>
        <w:t xml:space="preserve">Cara Penularan Penyakit ISPA </w:t>
      </w:r>
    </w:p>
    <w:p w:rsidR="00761B4C" w:rsidRPr="00E12DBA" w:rsidRDefault="00761B4C" w:rsidP="00DE280D">
      <w:pPr>
        <w:pStyle w:val="Default"/>
        <w:spacing w:line="360" w:lineRule="auto"/>
        <w:jc w:val="both"/>
        <w:rPr>
          <w:rFonts w:ascii="Arial" w:hAnsi="Arial" w:cs="Arial"/>
          <w:sz w:val="22"/>
          <w:szCs w:val="23"/>
        </w:rPr>
      </w:pPr>
      <w:r w:rsidRPr="00E12DBA">
        <w:rPr>
          <w:rFonts w:ascii="Arial" w:hAnsi="Arial" w:cs="Arial"/>
          <w:szCs w:val="23"/>
        </w:rPr>
        <w:tab/>
      </w:r>
      <w:r w:rsidRPr="00E12DBA">
        <w:rPr>
          <w:rFonts w:ascii="Arial" w:hAnsi="Arial" w:cs="Arial"/>
          <w:sz w:val="22"/>
          <w:szCs w:val="23"/>
        </w:rPr>
        <w:t>Penularan penyakit ISPA dapaat terjadi melalui udara yang tercemar,bibit penyakit masuk kedalam tubuh melalui pernafasan,</w:t>
      </w:r>
      <w:r w:rsidR="00494524" w:rsidRPr="00E12DBA">
        <w:rPr>
          <w:rFonts w:ascii="Arial" w:hAnsi="Arial" w:cs="Arial"/>
          <w:sz w:val="22"/>
          <w:szCs w:val="23"/>
        </w:rPr>
        <w:t xml:space="preserve"> </w:t>
      </w:r>
      <w:r w:rsidRPr="00E12DBA">
        <w:rPr>
          <w:rFonts w:ascii="Arial" w:hAnsi="Arial" w:cs="Arial"/>
          <w:sz w:val="22"/>
          <w:szCs w:val="23"/>
        </w:rPr>
        <w:t xml:space="preserve">oleh karena itu maka penyakit ISPA ini termasuk golongan </w:t>
      </w:r>
      <w:r w:rsidRPr="00E12DBA">
        <w:rPr>
          <w:rFonts w:ascii="Arial" w:hAnsi="Arial" w:cs="Arial"/>
          <w:i/>
          <w:sz w:val="22"/>
          <w:szCs w:val="23"/>
        </w:rPr>
        <w:t>Air Born disease.</w:t>
      </w:r>
      <w:r w:rsidR="00494524" w:rsidRPr="00E12DBA">
        <w:rPr>
          <w:rFonts w:ascii="Arial" w:hAnsi="Arial" w:cs="Arial"/>
          <w:i/>
          <w:sz w:val="22"/>
          <w:szCs w:val="23"/>
        </w:rPr>
        <w:t xml:space="preserve"> </w:t>
      </w:r>
      <w:r w:rsidRPr="00E12DBA">
        <w:rPr>
          <w:rFonts w:ascii="Arial" w:hAnsi="Arial" w:cs="Arial"/>
          <w:sz w:val="22"/>
          <w:szCs w:val="23"/>
        </w:rPr>
        <w:t>Penularan melalui udara dimaksudkan adalah cara penularan yang terjadi tanpa kontak dengan penderita maupun dengan benda yang terkontaminasi Sebagian besar penularan melalui udara dapat pula menular melalui kontak langsung,</w:t>
      </w:r>
      <w:r w:rsidR="00494524" w:rsidRPr="00E12DBA">
        <w:rPr>
          <w:rFonts w:ascii="Arial" w:hAnsi="Arial" w:cs="Arial"/>
          <w:sz w:val="22"/>
          <w:szCs w:val="23"/>
        </w:rPr>
        <w:t xml:space="preserve"> </w:t>
      </w:r>
      <w:r w:rsidRPr="00E12DBA">
        <w:rPr>
          <w:rFonts w:ascii="Arial" w:hAnsi="Arial" w:cs="Arial"/>
          <w:sz w:val="22"/>
          <w:szCs w:val="23"/>
        </w:rPr>
        <w:t>namun tidak jarang penyakit</w:t>
      </w:r>
      <w:r w:rsidR="00494524" w:rsidRPr="00E12DBA">
        <w:rPr>
          <w:rFonts w:ascii="Arial" w:hAnsi="Arial" w:cs="Arial"/>
          <w:sz w:val="22"/>
          <w:szCs w:val="23"/>
        </w:rPr>
        <w:t xml:space="preserve"> </w:t>
      </w:r>
      <w:r w:rsidRPr="00E12DBA">
        <w:rPr>
          <w:rFonts w:ascii="Arial" w:hAnsi="Arial" w:cs="Arial"/>
          <w:sz w:val="22"/>
          <w:szCs w:val="23"/>
        </w:rPr>
        <w:t>yang sebagian besar penularannya adalah karena menghisap udara yang mengandung unsur penyebab atau mikroorganisme penyebab.</w:t>
      </w:r>
      <w:r w:rsidR="00494524" w:rsidRPr="00E12DBA">
        <w:rPr>
          <w:rFonts w:ascii="Arial" w:hAnsi="Arial" w:cs="Arial"/>
          <w:sz w:val="22"/>
          <w:szCs w:val="23"/>
        </w:rPr>
        <w:t xml:space="preserve"> </w:t>
      </w:r>
      <w:r w:rsidRPr="00E12DBA">
        <w:rPr>
          <w:rFonts w:ascii="Arial" w:hAnsi="Arial" w:cs="Arial"/>
          <w:sz w:val="22"/>
          <w:szCs w:val="23"/>
        </w:rPr>
        <w:t>Adanya bibit penyakit di udara umumnya berbentuk aerosol yakni suatu suspensi yang melayang di udara,</w:t>
      </w:r>
      <w:r w:rsidR="00494524" w:rsidRPr="00E12DBA">
        <w:rPr>
          <w:rFonts w:ascii="Arial" w:hAnsi="Arial" w:cs="Arial"/>
          <w:sz w:val="22"/>
          <w:szCs w:val="23"/>
        </w:rPr>
        <w:t xml:space="preserve"> </w:t>
      </w:r>
      <w:r w:rsidRPr="00E12DBA">
        <w:rPr>
          <w:rFonts w:ascii="Arial" w:hAnsi="Arial" w:cs="Arial"/>
          <w:sz w:val="22"/>
          <w:szCs w:val="23"/>
        </w:rPr>
        <w:t>dapat seluruhnya berupa bibit penyakit atau hanya sebagian dari padanya.</w:t>
      </w:r>
      <w:r w:rsidR="00494524" w:rsidRPr="00E12DBA">
        <w:rPr>
          <w:rFonts w:ascii="Arial" w:hAnsi="Arial" w:cs="Arial"/>
          <w:sz w:val="22"/>
          <w:szCs w:val="23"/>
        </w:rPr>
        <w:t xml:space="preserve"> </w:t>
      </w:r>
      <w:r w:rsidRPr="00E12DBA">
        <w:rPr>
          <w:rFonts w:ascii="Arial" w:hAnsi="Arial" w:cs="Arial"/>
          <w:sz w:val="22"/>
          <w:szCs w:val="23"/>
        </w:rPr>
        <w:t>Adapun bentuk aerosol dari penyebab penyakit tersebut ada dua,</w:t>
      </w:r>
      <w:r w:rsidR="00494524" w:rsidRPr="00E12DBA">
        <w:rPr>
          <w:rFonts w:ascii="Arial" w:hAnsi="Arial" w:cs="Arial"/>
          <w:sz w:val="22"/>
          <w:szCs w:val="23"/>
        </w:rPr>
        <w:t xml:space="preserve"> </w:t>
      </w:r>
      <w:r w:rsidRPr="00E12DBA">
        <w:rPr>
          <w:rFonts w:ascii="Arial" w:hAnsi="Arial" w:cs="Arial"/>
          <w:sz w:val="22"/>
          <w:szCs w:val="23"/>
        </w:rPr>
        <w:t>yakni droplet nuclei dan dust.</w:t>
      </w:r>
    </w:p>
    <w:p w:rsidR="00494524" w:rsidRPr="00E12DBA" w:rsidRDefault="00C7517A" w:rsidP="00DE280D">
      <w:pPr>
        <w:pStyle w:val="Default"/>
        <w:spacing w:line="360" w:lineRule="auto"/>
        <w:ind w:left="360"/>
        <w:jc w:val="both"/>
        <w:rPr>
          <w:rFonts w:ascii="Arial" w:hAnsi="Arial" w:cs="Arial"/>
          <w:sz w:val="22"/>
        </w:rPr>
      </w:pPr>
      <w:r w:rsidRPr="00E12DBA">
        <w:rPr>
          <w:rFonts w:ascii="Arial" w:hAnsi="Arial" w:cs="Arial"/>
          <w:sz w:val="22"/>
        </w:rPr>
        <w:t xml:space="preserve">1. </w:t>
      </w:r>
      <w:r w:rsidR="00761B4C" w:rsidRPr="00E12DBA">
        <w:rPr>
          <w:rFonts w:ascii="Arial" w:hAnsi="Arial" w:cs="Arial"/>
          <w:sz w:val="22"/>
        </w:rPr>
        <w:t>Droplet Nuclei adalah partikel yang sangat kecil sebagai sisa droplet yang mengering.</w:t>
      </w:r>
      <w:r w:rsidR="00494524" w:rsidRPr="00E12DBA">
        <w:rPr>
          <w:rFonts w:ascii="Arial" w:hAnsi="Arial" w:cs="Arial"/>
          <w:sz w:val="22"/>
        </w:rPr>
        <w:t xml:space="preserve"> </w:t>
      </w:r>
      <w:r w:rsidR="00761B4C" w:rsidRPr="00E12DBA">
        <w:rPr>
          <w:rFonts w:ascii="Arial" w:hAnsi="Arial" w:cs="Arial"/>
          <w:sz w:val="22"/>
        </w:rPr>
        <w:t>Pembentukannya dapat melalui berbagai cara,</w:t>
      </w:r>
      <w:r w:rsidR="00494524" w:rsidRPr="00E12DBA">
        <w:rPr>
          <w:rFonts w:ascii="Arial" w:hAnsi="Arial" w:cs="Arial"/>
          <w:sz w:val="22"/>
        </w:rPr>
        <w:t xml:space="preserve"> </w:t>
      </w:r>
      <w:r w:rsidR="00761B4C" w:rsidRPr="00E12DBA">
        <w:rPr>
          <w:rFonts w:ascii="Arial" w:hAnsi="Arial" w:cs="Arial"/>
          <w:sz w:val="22"/>
        </w:rPr>
        <w:t>antara lain dengan melalui evaporasi droplet nuclei juga dapat dibentuk atau dibersihkan ke udara. Droplet nuclei juga dapat terbebtuk dari aerolisasi materi-materi penyebab infeksi di dalam laboratorium.</w:t>
      </w:r>
      <w:r w:rsidR="00494524" w:rsidRPr="00E12DBA">
        <w:rPr>
          <w:rFonts w:ascii="Arial" w:hAnsi="Arial" w:cs="Arial"/>
          <w:sz w:val="22"/>
        </w:rPr>
        <w:t xml:space="preserve"> </w:t>
      </w:r>
      <w:r w:rsidR="00761B4C" w:rsidRPr="00E12DBA">
        <w:rPr>
          <w:rFonts w:ascii="Arial" w:hAnsi="Arial" w:cs="Arial"/>
          <w:sz w:val="22"/>
        </w:rPr>
        <w:t>Karena  ukurannya yang sangat kecil,</w:t>
      </w:r>
      <w:r w:rsidR="00494524" w:rsidRPr="00E12DBA">
        <w:rPr>
          <w:rFonts w:ascii="Arial" w:hAnsi="Arial" w:cs="Arial"/>
          <w:sz w:val="22"/>
        </w:rPr>
        <w:t xml:space="preserve"> </w:t>
      </w:r>
      <w:r w:rsidR="00761B4C" w:rsidRPr="00E12DBA">
        <w:rPr>
          <w:rFonts w:ascii="Arial" w:hAnsi="Arial" w:cs="Arial"/>
          <w:sz w:val="22"/>
        </w:rPr>
        <w:t>bentuk ini dapat tetap berada di udara untuk waktu yang cukup lama dan dapat diisap pada waktu bernafas dan masuk ke alat pernafasan.</w:t>
      </w:r>
    </w:p>
    <w:p w:rsidR="00DE280D" w:rsidRPr="00E12DBA" w:rsidRDefault="00DE280D" w:rsidP="00DE280D">
      <w:pPr>
        <w:pStyle w:val="Default"/>
        <w:spacing w:line="360" w:lineRule="auto"/>
        <w:ind w:left="360"/>
        <w:jc w:val="both"/>
        <w:rPr>
          <w:rFonts w:ascii="Arial" w:hAnsi="Arial" w:cs="Arial"/>
          <w:sz w:val="22"/>
        </w:rPr>
      </w:pPr>
    </w:p>
    <w:p w:rsidR="00A531E2" w:rsidRPr="00E12DBA" w:rsidRDefault="00C7517A" w:rsidP="00DE280D">
      <w:pPr>
        <w:pStyle w:val="Default"/>
        <w:spacing w:line="360" w:lineRule="auto"/>
        <w:ind w:left="360"/>
        <w:jc w:val="both"/>
        <w:rPr>
          <w:rFonts w:ascii="Arial" w:hAnsi="Arial" w:cs="Arial"/>
          <w:sz w:val="22"/>
        </w:rPr>
      </w:pPr>
      <w:r w:rsidRPr="00E12DBA">
        <w:rPr>
          <w:rFonts w:ascii="Arial" w:hAnsi="Arial" w:cs="Arial"/>
          <w:sz w:val="22"/>
        </w:rPr>
        <w:t xml:space="preserve"> 2. </w:t>
      </w:r>
      <w:r w:rsidR="00761B4C" w:rsidRPr="00E12DBA">
        <w:rPr>
          <w:rFonts w:ascii="Arial" w:hAnsi="Arial" w:cs="Arial"/>
          <w:sz w:val="22"/>
        </w:rPr>
        <w:t>Dust adalah bentuk partikel dengan berbagai ukuran sebagai hasil dari resuspensi partikel yang menempel di lantai,ditempat tidur serta yang tertiup angin bersama debu lantai/tanah.</w:t>
      </w:r>
    </w:p>
    <w:p w:rsidR="00B93760" w:rsidRPr="00E12DBA" w:rsidRDefault="00B93760" w:rsidP="00DE280D">
      <w:pPr>
        <w:pStyle w:val="Default"/>
        <w:spacing w:line="360" w:lineRule="auto"/>
        <w:ind w:left="360"/>
        <w:jc w:val="both"/>
        <w:rPr>
          <w:rFonts w:ascii="Arial" w:hAnsi="Arial" w:cs="Arial"/>
          <w:sz w:val="22"/>
        </w:rPr>
      </w:pPr>
    </w:p>
    <w:p w:rsidR="00B93760" w:rsidRPr="00E12DBA" w:rsidRDefault="00B93760" w:rsidP="00DE280D">
      <w:pPr>
        <w:pStyle w:val="Default"/>
        <w:spacing w:line="360" w:lineRule="auto"/>
        <w:ind w:left="360"/>
        <w:jc w:val="both"/>
        <w:rPr>
          <w:rFonts w:ascii="Arial" w:hAnsi="Arial" w:cs="Arial"/>
          <w:sz w:val="22"/>
        </w:rPr>
      </w:pPr>
    </w:p>
    <w:p w:rsidR="00761B4C" w:rsidRPr="00E12DBA" w:rsidRDefault="00761B4C" w:rsidP="007F10FB">
      <w:pPr>
        <w:pStyle w:val="Default"/>
        <w:numPr>
          <w:ilvl w:val="0"/>
          <w:numId w:val="11"/>
        </w:numPr>
        <w:spacing w:line="480" w:lineRule="auto"/>
        <w:ind w:left="0" w:firstLine="0"/>
        <w:jc w:val="both"/>
        <w:rPr>
          <w:rFonts w:ascii="Arial" w:hAnsi="Arial" w:cs="Arial"/>
        </w:rPr>
      </w:pPr>
      <w:r w:rsidRPr="00E12DBA">
        <w:rPr>
          <w:rFonts w:ascii="Arial" w:hAnsi="Arial" w:cs="Arial"/>
          <w:b/>
        </w:rPr>
        <w:lastRenderedPageBreak/>
        <w:t>Faktor-faktor yang berhubungan dengan ISPA</w:t>
      </w:r>
    </w:p>
    <w:p w:rsidR="00A6782C" w:rsidRPr="00E12DBA" w:rsidRDefault="00761B4C" w:rsidP="00DE280D">
      <w:pPr>
        <w:pStyle w:val="ListParagraph"/>
        <w:spacing w:after="0" w:line="360" w:lineRule="auto"/>
        <w:ind w:left="0"/>
        <w:jc w:val="both"/>
        <w:rPr>
          <w:rFonts w:ascii="Arial" w:eastAsia="Times New Roman" w:hAnsi="Arial" w:cs="Arial"/>
          <w:szCs w:val="24"/>
          <w:lang w:val="id-ID"/>
        </w:rPr>
      </w:pPr>
      <w:r w:rsidRPr="00E12DBA">
        <w:rPr>
          <w:rFonts w:ascii="Arial" w:eastAsia="Times New Roman" w:hAnsi="Arial" w:cs="Arial"/>
          <w:sz w:val="24"/>
          <w:szCs w:val="24"/>
          <w:lang w:val="id-ID"/>
        </w:rPr>
        <w:tab/>
      </w:r>
      <w:r w:rsidRPr="00E12DBA">
        <w:rPr>
          <w:rFonts w:ascii="Arial" w:eastAsia="Times New Roman" w:hAnsi="Arial" w:cs="Arial"/>
          <w:szCs w:val="24"/>
          <w:lang w:val="id-ID"/>
        </w:rPr>
        <w:t>Banyak faktor yang berperan terhadap terjadinya ISPA,</w:t>
      </w:r>
      <w:r w:rsidR="00A6782C" w:rsidRPr="00E12DBA">
        <w:rPr>
          <w:rFonts w:ascii="Arial" w:eastAsia="Times New Roman" w:hAnsi="Arial" w:cs="Arial"/>
          <w:szCs w:val="24"/>
          <w:lang w:val="id-ID"/>
        </w:rPr>
        <w:t xml:space="preserve"> </w:t>
      </w:r>
      <w:r w:rsidRPr="00E12DBA">
        <w:rPr>
          <w:rFonts w:ascii="Arial" w:eastAsia="Times New Roman" w:hAnsi="Arial" w:cs="Arial"/>
          <w:szCs w:val="24"/>
          <w:lang w:val="id-ID"/>
        </w:rPr>
        <w:t xml:space="preserve">baik faktor </w:t>
      </w:r>
      <w:r w:rsidR="00A6782C" w:rsidRPr="00E12DBA">
        <w:rPr>
          <w:rFonts w:ascii="Arial" w:eastAsia="Times New Roman" w:hAnsi="Arial" w:cs="Arial"/>
          <w:szCs w:val="24"/>
          <w:lang w:val="id-ID"/>
        </w:rPr>
        <w:tab/>
      </w:r>
      <w:r w:rsidRPr="00E12DBA">
        <w:rPr>
          <w:rFonts w:ascii="Arial" w:eastAsia="Times New Roman" w:hAnsi="Arial" w:cs="Arial"/>
          <w:szCs w:val="24"/>
          <w:lang w:val="id-ID"/>
        </w:rPr>
        <w:t>intrinsik maupun ekstrinsik.</w:t>
      </w:r>
      <w:r w:rsidR="00A6782C" w:rsidRPr="00E12DBA">
        <w:rPr>
          <w:rFonts w:ascii="Arial" w:eastAsia="Times New Roman" w:hAnsi="Arial" w:cs="Arial"/>
          <w:szCs w:val="24"/>
          <w:lang w:val="id-ID"/>
        </w:rPr>
        <w:t xml:space="preserve"> </w:t>
      </w:r>
      <w:r w:rsidRPr="00E12DBA">
        <w:rPr>
          <w:rFonts w:ascii="Arial" w:eastAsia="Times New Roman" w:hAnsi="Arial" w:cs="Arial"/>
          <w:szCs w:val="24"/>
          <w:lang w:val="id-ID"/>
        </w:rPr>
        <w:t>Adapun faktor terseb</w:t>
      </w:r>
      <w:r w:rsidR="00A6782C" w:rsidRPr="00E12DBA">
        <w:rPr>
          <w:rFonts w:ascii="Arial" w:eastAsia="Times New Roman" w:hAnsi="Arial" w:cs="Arial"/>
          <w:szCs w:val="24"/>
          <w:lang w:val="id-ID"/>
        </w:rPr>
        <w:t>ut adalah sebagai berikut</w:t>
      </w:r>
    </w:p>
    <w:p w:rsidR="00761B4C" w:rsidRPr="00E12DBA" w:rsidRDefault="009103A9" w:rsidP="00DE280D">
      <w:pPr>
        <w:pStyle w:val="ListParagraph"/>
        <w:numPr>
          <w:ilvl w:val="0"/>
          <w:numId w:val="7"/>
        </w:numPr>
        <w:spacing w:after="0" w:line="360" w:lineRule="auto"/>
        <w:ind w:left="709"/>
        <w:jc w:val="both"/>
        <w:rPr>
          <w:rFonts w:ascii="Arial" w:eastAsia="Times New Roman" w:hAnsi="Arial" w:cs="Arial"/>
          <w:szCs w:val="24"/>
          <w:lang w:val="id-ID"/>
        </w:rPr>
      </w:pPr>
      <w:r w:rsidRPr="00E12DBA">
        <w:rPr>
          <w:rFonts w:ascii="Arial" w:eastAsia="Times New Roman" w:hAnsi="Arial" w:cs="Arial"/>
          <w:szCs w:val="24"/>
          <w:lang w:val="id-ID"/>
        </w:rPr>
        <w:t>Faktor intrinsik</w:t>
      </w:r>
    </w:p>
    <w:p w:rsidR="00D72D70" w:rsidRPr="00E12DBA" w:rsidRDefault="00D44E25" w:rsidP="00DE280D">
      <w:pPr>
        <w:pStyle w:val="ListParagraph"/>
        <w:spacing w:after="0" w:line="360" w:lineRule="auto"/>
        <w:ind w:left="0"/>
        <w:jc w:val="both"/>
        <w:rPr>
          <w:rFonts w:ascii="Arial" w:eastAsia="Times New Roman" w:hAnsi="Arial" w:cs="Arial"/>
          <w:szCs w:val="24"/>
          <w:lang w:val="id-ID"/>
        </w:rPr>
      </w:pPr>
      <w:r w:rsidRPr="00E12DBA">
        <w:rPr>
          <w:rFonts w:ascii="Arial" w:eastAsia="Times New Roman" w:hAnsi="Arial" w:cs="Arial"/>
          <w:szCs w:val="24"/>
          <w:lang w:val="id-ID"/>
        </w:rPr>
        <w:tab/>
      </w:r>
      <w:r w:rsidR="00761B4C" w:rsidRPr="00E12DBA">
        <w:rPr>
          <w:rFonts w:ascii="Arial" w:eastAsia="Times New Roman" w:hAnsi="Arial" w:cs="Arial"/>
          <w:szCs w:val="24"/>
          <w:lang w:val="id-ID"/>
        </w:rPr>
        <w:t xml:space="preserve">Faktor intrinsik merupakan faktor yang berasal dari dalam tubuh itu </w:t>
      </w:r>
      <w:r w:rsidRPr="00E12DBA">
        <w:rPr>
          <w:rFonts w:ascii="Arial" w:eastAsia="Times New Roman" w:hAnsi="Arial" w:cs="Arial"/>
          <w:szCs w:val="24"/>
          <w:lang w:val="id-ID"/>
        </w:rPr>
        <w:tab/>
      </w:r>
      <w:r w:rsidR="00761B4C" w:rsidRPr="00E12DBA">
        <w:rPr>
          <w:rFonts w:ascii="Arial" w:eastAsia="Times New Roman" w:hAnsi="Arial" w:cs="Arial"/>
          <w:szCs w:val="24"/>
          <w:lang w:val="id-ID"/>
        </w:rPr>
        <w:t>sendiri.</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 xml:space="preserve">Faktor intrinsik fakor yang meningkatkan kerentanan penjamu </w:t>
      </w:r>
      <w:r w:rsidRPr="00E12DBA">
        <w:rPr>
          <w:rFonts w:ascii="Arial" w:eastAsia="Times New Roman" w:hAnsi="Arial" w:cs="Arial"/>
          <w:szCs w:val="24"/>
          <w:lang w:val="id-ID"/>
        </w:rPr>
        <w:tab/>
      </w:r>
      <w:r w:rsidR="00761B4C" w:rsidRPr="00E12DBA">
        <w:rPr>
          <w:rFonts w:ascii="Arial" w:eastAsia="Times New Roman" w:hAnsi="Arial" w:cs="Arial"/>
          <w:szCs w:val="24"/>
          <w:lang w:val="id-ID"/>
        </w:rPr>
        <w:t>terhadap kuman.</w:t>
      </w:r>
      <w:r w:rsidR="00A6782C" w:rsidRPr="00E12DBA">
        <w:rPr>
          <w:rFonts w:ascii="Arial" w:eastAsia="Times New Roman" w:hAnsi="Arial" w:cs="Arial"/>
          <w:szCs w:val="24"/>
          <w:lang w:val="id-ID"/>
        </w:rPr>
        <w:t xml:space="preserve"> F</w:t>
      </w:r>
      <w:r w:rsidR="00761B4C" w:rsidRPr="00E12DBA">
        <w:rPr>
          <w:rFonts w:ascii="Arial" w:eastAsia="Times New Roman" w:hAnsi="Arial" w:cs="Arial"/>
          <w:szCs w:val="24"/>
          <w:lang w:val="id-ID"/>
        </w:rPr>
        <w:t>aktor terdiri d</w:t>
      </w:r>
      <w:r w:rsidR="00CC243C" w:rsidRPr="00E12DBA">
        <w:rPr>
          <w:rFonts w:ascii="Arial" w:eastAsia="Times New Roman" w:hAnsi="Arial" w:cs="Arial"/>
          <w:szCs w:val="24"/>
          <w:lang w:val="id-ID"/>
        </w:rPr>
        <w:t>ari status gizi,</w:t>
      </w:r>
      <w:r w:rsidR="00A6782C" w:rsidRPr="00E12DBA">
        <w:rPr>
          <w:rFonts w:ascii="Arial" w:eastAsia="Times New Roman" w:hAnsi="Arial" w:cs="Arial"/>
          <w:szCs w:val="24"/>
          <w:lang w:val="id-ID"/>
        </w:rPr>
        <w:t xml:space="preserve"> </w:t>
      </w:r>
      <w:r w:rsidR="00CC243C" w:rsidRPr="00E12DBA">
        <w:rPr>
          <w:rFonts w:ascii="Arial" w:eastAsia="Times New Roman" w:hAnsi="Arial" w:cs="Arial"/>
          <w:szCs w:val="24"/>
          <w:lang w:val="id-ID"/>
        </w:rPr>
        <w:t>status imunisas</w:t>
      </w:r>
      <w:r w:rsidR="00761B4C" w:rsidRPr="00E12DBA">
        <w:rPr>
          <w:rFonts w:ascii="Arial" w:eastAsia="Times New Roman" w:hAnsi="Arial" w:cs="Arial"/>
          <w:szCs w:val="24"/>
          <w:lang w:val="id-ID"/>
        </w:rPr>
        <w:t>i</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balita</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 xml:space="preserve">dan </w:t>
      </w:r>
      <w:r w:rsidRPr="00E12DBA">
        <w:rPr>
          <w:rFonts w:ascii="Arial" w:eastAsia="Times New Roman" w:hAnsi="Arial" w:cs="Arial"/>
          <w:szCs w:val="24"/>
          <w:lang w:val="id-ID"/>
        </w:rPr>
        <w:tab/>
      </w:r>
      <w:r w:rsidR="00761B4C" w:rsidRPr="00E12DBA">
        <w:rPr>
          <w:rFonts w:ascii="Arial" w:eastAsia="Times New Roman" w:hAnsi="Arial" w:cs="Arial"/>
          <w:szCs w:val="24"/>
          <w:lang w:val="id-ID"/>
        </w:rPr>
        <w:t>umur balita</w:t>
      </w:r>
      <w:r w:rsidR="00D72D70" w:rsidRPr="00E12DBA">
        <w:rPr>
          <w:rFonts w:ascii="Arial" w:eastAsia="Times New Roman" w:hAnsi="Arial" w:cs="Arial"/>
          <w:szCs w:val="24"/>
          <w:lang w:val="id-ID"/>
        </w:rPr>
        <w:t>.</w:t>
      </w:r>
    </w:p>
    <w:p w:rsidR="00761B4C" w:rsidRPr="00E12DBA" w:rsidRDefault="00D44E25" w:rsidP="00DE280D">
      <w:pPr>
        <w:pStyle w:val="ListParagraph"/>
        <w:numPr>
          <w:ilvl w:val="0"/>
          <w:numId w:val="7"/>
        </w:numPr>
        <w:spacing w:after="0" w:line="360" w:lineRule="auto"/>
        <w:ind w:left="709"/>
        <w:jc w:val="both"/>
        <w:rPr>
          <w:rFonts w:ascii="Arial" w:eastAsia="Times New Roman" w:hAnsi="Arial" w:cs="Arial"/>
          <w:szCs w:val="24"/>
          <w:lang w:val="id-ID"/>
        </w:rPr>
      </w:pPr>
      <w:r w:rsidRPr="00E12DBA">
        <w:rPr>
          <w:rFonts w:ascii="Arial" w:eastAsia="Times New Roman" w:hAnsi="Arial" w:cs="Arial"/>
          <w:szCs w:val="24"/>
          <w:lang w:val="id-ID"/>
        </w:rPr>
        <w:tab/>
      </w:r>
      <w:r w:rsidR="00761B4C" w:rsidRPr="00E12DBA">
        <w:rPr>
          <w:rFonts w:ascii="Arial" w:eastAsia="Times New Roman" w:hAnsi="Arial" w:cs="Arial"/>
          <w:szCs w:val="24"/>
          <w:lang w:val="id-ID"/>
        </w:rPr>
        <w:t xml:space="preserve">Faktor ekstrinsik </w:t>
      </w:r>
    </w:p>
    <w:p w:rsidR="00DF462A" w:rsidRPr="00E12DBA" w:rsidRDefault="00D44E25" w:rsidP="00DE280D">
      <w:pPr>
        <w:pStyle w:val="ListParagraph"/>
        <w:spacing w:after="0" w:line="360" w:lineRule="auto"/>
        <w:ind w:left="0"/>
        <w:jc w:val="both"/>
        <w:rPr>
          <w:rFonts w:ascii="Arial" w:eastAsia="Times New Roman" w:hAnsi="Arial" w:cs="Arial"/>
          <w:szCs w:val="24"/>
          <w:lang w:val="id-ID"/>
        </w:rPr>
      </w:pPr>
      <w:r w:rsidRPr="00E12DBA">
        <w:rPr>
          <w:rFonts w:ascii="Arial" w:eastAsia="Times New Roman" w:hAnsi="Arial" w:cs="Arial"/>
          <w:szCs w:val="24"/>
          <w:lang w:val="id-ID"/>
        </w:rPr>
        <w:tab/>
      </w:r>
      <w:r w:rsidR="00761B4C" w:rsidRPr="00E12DBA">
        <w:rPr>
          <w:rFonts w:ascii="Arial" w:eastAsia="Times New Roman" w:hAnsi="Arial" w:cs="Arial"/>
          <w:szCs w:val="24"/>
          <w:lang w:val="id-ID"/>
        </w:rPr>
        <w:t>Merupakan faktor yang berasal dari luar tubuh,</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 xml:space="preserve">biasanya disebut faktor </w:t>
      </w:r>
      <w:r w:rsidRPr="00E12DBA">
        <w:rPr>
          <w:rFonts w:ascii="Arial" w:eastAsia="Times New Roman" w:hAnsi="Arial" w:cs="Arial"/>
          <w:szCs w:val="24"/>
          <w:lang w:val="id-ID"/>
        </w:rPr>
        <w:tab/>
      </w:r>
      <w:r w:rsidR="00761B4C" w:rsidRPr="00E12DBA">
        <w:rPr>
          <w:rFonts w:ascii="Arial" w:eastAsia="Times New Roman" w:hAnsi="Arial" w:cs="Arial"/>
          <w:szCs w:val="24"/>
          <w:lang w:val="id-ID"/>
        </w:rPr>
        <w:t>lingkungan. Faktor ekstrinsik adalah faktor</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 xml:space="preserve">yang dapat meningkatkan </w:t>
      </w:r>
      <w:r w:rsidRPr="00E12DBA">
        <w:rPr>
          <w:rFonts w:ascii="Arial" w:eastAsia="Times New Roman" w:hAnsi="Arial" w:cs="Arial"/>
          <w:szCs w:val="24"/>
          <w:lang w:val="id-ID"/>
        </w:rPr>
        <w:tab/>
      </w:r>
      <w:r w:rsidR="00761B4C" w:rsidRPr="00E12DBA">
        <w:rPr>
          <w:rFonts w:ascii="Arial" w:eastAsia="Times New Roman" w:hAnsi="Arial" w:cs="Arial"/>
          <w:szCs w:val="24"/>
          <w:lang w:val="id-ID"/>
        </w:rPr>
        <w:t>pemaparan dari penjamu terhadap kum</w:t>
      </w:r>
      <w:r w:rsidR="00A6782C" w:rsidRPr="00E12DBA">
        <w:rPr>
          <w:rFonts w:ascii="Arial" w:eastAsia="Times New Roman" w:hAnsi="Arial" w:cs="Arial"/>
          <w:szCs w:val="24"/>
          <w:lang w:val="id-ID"/>
        </w:rPr>
        <w:t>a</w:t>
      </w:r>
      <w:r w:rsidR="00761B4C" w:rsidRPr="00E12DBA">
        <w:rPr>
          <w:rFonts w:ascii="Arial" w:eastAsia="Times New Roman" w:hAnsi="Arial" w:cs="Arial"/>
          <w:szCs w:val="24"/>
          <w:lang w:val="id-ID"/>
        </w:rPr>
        <w:t xml:space="preserve">n penyebab yang terdiri dari tiga </w:t>
      </w:r>
      <w:r w:rsidRPr="00E12DBA">
        <w:rPr>
          <w:rFonts w:ascii="Arial" w:eastAsia="Times New Roman" w:hAnsi="Arial" w:cs="Arial"/>
          <w:szCs w:val="24"/>
          <w:lang w:val="id-ID"/>
        </w:rPr>
        <w:tab/>
      </w:r>
      <w:r w:rsidR="00761B4C" w:rsidRPr="00E12DBA">
        <w:rPr>
          <w:rFonts w:ascii="Arial" w:eastAsia="Times New Roman" w:hAnsi="Arial" w:cs="Arial"/>
          <w:szCs w:val="24"/>
          <w:lang w:val="id-ID"/>
        </w:rPr>
        <w:t>unsur yaitu biologis,</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fisik,</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 xml:space="preserve">sosial ekonomi yang meliputi kondisi fisik </w:t>
      </w:r>
      <w:r w:rsidRPr="00E12DBA">
        <w:rPr>
          <w:rFonts w:ascii="Arial" w:eastAsia="Times New Roman" w:hAnsi="Arial" w:cs="Arial"/>
          <w:szCs w:val="24"/>
          <w:lang w:val="id-ID"/>
        </w:rPr>
        <w:tab/>
      </w:r>
      <w:r w:rsidR="00761B4C" w:rsidRPr="00E12DBA">
        <w:rPr>
          <w:rFonts w:ascii="Arial" w:eastAsia="Times New Roman" w:hAnsi="Arial" w:cs="Arial"/>
          <w:szCs w:val="24"/>
          <w:lang w:val="id-ID"/>
        </w:rPr>
        <w:t>rumah,</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jenis bahan bakar,</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ventilasi kepadatan hunian,</w:t>
      </w:r>
      <w:r w:rsidR="00A6782C" w:rsidRPr="00E12DBA">
        <w:rPr>
          <w:rFonts w:ascii="Arial" w:eastAsia="Times New Roman" w:hAnsi="Arial" w:cs="Arial"/>
          <w:szCs w:val="24"/>
          <w:lang w:val="id-ID"/>
        </w:rPr>
        <w:t xml:space="preserve"> </w:t>
      </w:r>
      <w:r w:rsidR="00761B4C" w:rsidRPr="00E12DBA">
        <w:rPr>
          <w:rFonts w:ascii="Arial" w:eastAsia="Times New Roman" w:hAnsi="Arial" w:cs="Arial"/>
          <w:szCs w:val="24"/>
          <w:lang w:val="id-ID"/>
        </w:rPr>
        <w:t xml:space="preserve">kebiasaan orang </w:t>
      </w:r>
      <w:r w:rsidR="00A6782C" w:rsidRPr="00E12DBA">
        <w:rPr>
          <w:rFonts w:ascii="Arial" w:eastAsia="Times New Roman" w:hAnsi="Arial" w:cs="Arial"/>
          <w:szCs w:val="24"/>
          <w:lang w:val="id-ID"/>
        </w:rPr>
        <w:tab/>
        <w:t xml:space="preserve">tua </w:t>
      </w:r>
      <w:r w:rsidR="00761B4C" w:rsidRPr="00E12DBA">
        <w:rPr>
          <w:rFonts w:ascii="Arial" w:eastAsia="Times New Roman" w:hAnsi="Arial" w:cs="Arial"/>
          <w:szCs w:val="24"/>
          <w:lang w:val="id-ID"/>
        </w:rPr>
        <w:t>merokok.</w:t>
      </w:r>
    </w:p>
    <w:p w:rsidR="00EA7E38" w:rsidRPr="00E12DBA" w:rsidRDefault="001120D0" w:rsidP="007F10FB">
      <w:pPr>
        <w:pStyle w:val="ListParagraph"/>
        <w:numPr>
          <w:ilvl w:val="0"/>
          <w:numId w:val="11"/>
        </w:numPr>
        <w:spacing w:after="0" w:line="480" w:lineRule="auto"/>
        <w:ind w:left="0" w:firstLine="0"/>
        <w:jc w:val="both"/>
        <w:rPr>
          <w:rFonts w:ascii="Arial" w:eastAsia="Times New Roman" w:hAnsi="Arial" w:cs="Arial"/>
          <w:sz w:val="24"/>
          <w:szCs w:val="24"/>
          <w:lang w:val="id-ID"/>
        </w:rPr>
      </w:pPr>
      <w:r w:rsidRPr="00E12DBA">
        <w:rPr>
          <w:rFonts w:ascii="Arial" w:eastAsia="Times New Roman" w:hAnsi="Arial" w:cs="Arial"/>
          <w:b/>
          <w:sz w:val="24"/>
          <w:szCs w:val="24"/>
          <w:lang w:val="id-ID"/>
        </w:rPr>
        <w:t>Pencegahan Penyakit ISPA</w:t>
      </w:r>
    </w:p>
    <w:p w:rsidR="001120D0" w:rsidRPr="00E12DBA" w:rsidRDefault="008559F2" w:rsidP="007F10FB">
      <w:pPr>
        <w:pStyle w:val="ListParagraph"/>
        <w:numPr>
          <w:ilvl w:val="0"/>
          <w:numId w:val="8"/>
        </w:numPr>
        <w:spacing w:after="0" w:line="360" w:lineRule="auto"/>
        <w:ind w:left="0" w:firstLine="0"/>
        <w:jc w:val="both"/>
        <w:rPr>
          <w:rFonts w:ascii="Arial" w:eastAsia="Times New Roman" w:hAnsi="Arial" w:cs="Arial"/>
          <w:sz w:val="24"/>
          <w:szCs w:val="24"/>
          <w:lang w:val="id-ID"/>
        </w:rPr>
      </w:pPr>
      <w:r w:rsidRPr="00E12DBA">
        <w:rPr>
          <w:rFonts w:ascii="Arial" w:eastAsia="Times New Roman" w:hAnsi="Arial" w:cs="Arial"/>
          <w:b/>
          <w:sz w:val="24"/>
          <w:szCs w:val="24"/>
          <w:lang w:val="id-ID"/>
        </w:rPr>
        <w:t>Pencegahan Tingkat Pertama (Primary Prevention )</w:t>
      </w:r>
    </w:p>
    <w:p w:rsidR="008559F2" w:rsidRPr="00E12DBA" w:rsidRDefault="008559F2" w:rsidP="00DE280D">
      <w:pPr>
        <w:pStyle w:val="ListParagraph"/>
        <w:spacing w:after="0" w:line="360" w:lineRule="auto"/>
        <w:jc w:val="both"/>
        <w:rPr>
          <w:rFonts w:ascii="Arial" w:eastAsia="Times New Roman" w:hAnsi="Arial" w:cs="Arial"/>
          <w:lang w:val="id-ID"/>
        </w:rPr>
      </w:pPr>
      <w:r w:rsidRPr="00E12DBA">
        <w:rPr>
          <w:rFonts w:ascii="Arial" w:eastAsia="Times New Roman" w:hAnsi="Arial" w:cs="Arial"/>
          <w:lang w:val="id-ID"/>
        </w:rPr>
        <w:t>Ditujukan pada orang sehat dengan usaha peningkatan derajat kesehatan (health promotion) dan pencegahan khusus (spesifik protection) terhadap penyakit tertentu.</w:t>
      </w:r>
      <w:r w:rsidR="00A6782C" w:rsidRPr="00E12DBA">
        <w:rPr>
          <w:rFonts w:ascii="Arial" w:eastAsia="Times New Roman" w:hAnsi="Arial" w:cs="Arial"/>
          <w:lang w:val="id-ID"/>
        </w:rPr>
        <w:t xml:space="preserve"> </w:t>
      </w:r>
      <w:r w:rsidRPr="00E12DBA">
        <w:rPr>
          <w:rFonts w:ascii="Arial" w:eastAsia="Times New Roman" w:hAnsi="Arial" w:cs="Arial"/>
          <w:lang w:val="id-ID"/>
        </w:rPr>
        <w:t>Terma</w:t>
      </w:r>
      <w:r w:rsidR="00CA2949" w:rsidRPr="00E12DBA">
        <w:rPr>
          <w:rFonts w:ascii="Arial" w:eastAsia="Times New Roman" w:hAnsi="Arial" w:cs="Arial"/>
          <w:lang w:val="id-ID"/>
        </w:rPr>
        <w:t>s</w:t>
      </w:r>
      <w:r w:rsidRPr="00E12DBA">
        <w:rPr>
          <w:rFonts w:ascii="Arial" w:eastAsia="Times New Roman" w:hAnsi="Arial" w:cs="Arial"/>
          <w:lang w:val="id-ID"/>
        </w:rPr>
        <w:t>uk disini adalah</w:t>
      </w:r>
      <w:r w:rsidR="00D72D70" w:rsidRPr="00E12DBA">
        <w:rPr>
          <w:rFonts w:ascii="Arial" w:eastAsia="Times New Roman" w:hAnsi="Arial" w:cs="Arial"/>
          <w:lang w:val="id-ID"/>
        </w:rPr>
        <w:t xml:space="preserve"> </w:t>
      </w:r>
      <w:r w:rsidRPr="00E12DBA">
        <w:rPr>
          <w:rFonts w:ascii="Arial" w:eastAsia="Times New Roman" w:hAnsi="Arial" w:cs="Arial"/>
          <w:lang w:val="id-ID"/>
        </w:rPr>
        <w:t>:</w:t>
      </w:r>
    </w:p>
    <w:p w:rsidR="009855CF" w:rsidRPr="00E12DBA" w:rsidRDefault="008559F2" w:rsidP="00DE280D">
      <w:pPr>
        <w:pStyle w:val="ListParagraph"/>
        <w:numPr>
          <w:ilvl w:val="1"/>
          <w:numId w:val="7"/>
        </w:numPr>
        <w:spacing w:after="0" w:line="360" w:lineRule="auto"/>
        <w:ind w:left="1134" w:hanging="567"/>
        <w:jc w:val="both"/>
        <w:rPr>
          <w:rFonts w:ascii="Arial" w:eastAsia="Times New Roman" w:hAnsi="Arial" w:cs="Arial"/>
          <w:lang w:val="id-ID"/>
        </w:rPr>
      </w:pPr>
      <w:r w:rsidRPr="00E12DBA">
        <w:rPr>
          <w:rFonts w:ascii="Arial" w:eastAsia="Times New Roman" w:hAnsi="Arial" w:cs="Arial"/>
          <w:lang w:val="id-ID"/>
        </w:rPr>
        <w:t>Penyuluhan,</w:t>
      </w:r>
      <w:r w:rsidR="00B67275" w:rsidRPr="00E12DBA">
        <w:rPr>
          <w:rFonts w:ascii="Arial" w:eastAsia="Times New Roman" w:hAnsi="Arial" w:cs="Arial"/>
          <w:lang w:val="id-ID"/>
        </w:rPr>
        <w:t xml:space="preserve"> </w:t>
      </w:r>
      <w:r w:rsidRPr="00E12DBA">
        <w:rPr>
          <w:rFonts w:ascii="Arial" w:eastAsia="Times New Roman" w:hAnsi="Arial" w:cs="Arial"/>
          <w:lang w:val="id-ID"/>
        </w:rPr>
        <w:t>dilakukan oleh t</w:t>
      </w:r>
      <w:r w:rsidR="009855CF" w:rsidRPr="00E12DBA">
        <w:rPr>
          <w:rFonts w:ascii="Arial" w:eastAsia="Times New Roman" w:hAnsi="Arial" w:cs="Arial"/>
          <w:lang w:val="id-ID"/>
        </w:rPr>
        <w:t xml:space="preserve">enaga kesehatan dimana kegiatan </w:t>
      </w:r>
      <w:r w:rsidRPr="00E12DBA">
        <w:rPr>
          <w:rFonts w:ascii="Arial" w:eastAsia="Times New Roman" w:hAnsi="Arial" w:cs="Arial"/>
          <w:lang w:val="id-ID"/>
        </w:rPr>
        <w:t>ini diharapkan dapat mengubah sikap dan perilaku masyarakat terhadap hal-hal yang dapat meningkatkan faktor risiko pen</w:t>
      </w:r>
      <w:r w:rsidR="009855CF" w:rsidRPr="00E12DBA">
        <w:rPr>
          <w:rFonts w:ascii="Arial" w:eastAsia="Times New Roman" w:hAnsi="Arial" w:cs="Arial"/>
          <w:lang w:val="id-ID"/>
        </w:rPr>
        <w:t>yebab ISPA,</w:t>
      </w:r>
      <w:r w:rsidR="00A6782C" w:rsidRPr="00E12DBA">
        <w:rPr>
          <w:rFonts w:ascii="Arial" w:eastAsia="Times New Roman" w:hAnsi="Arial" w:cs="Arial"/>
          <w:lang w:val="id-ID"/>
        </w:rPr>
        <w:t xml:space="preserve"> </w:t>
      </w:r>
      <w:r w:rsidR="009855CF" w:rsidRPr="00E12DBA">
        <w:rPr>
          <w:rFonts w:ascii="Arial" w:eastAsia="Times New Roman" w:hAnsi="Arial" w:cs="Arial"/>
          <w:lang w:val="id-ID"/>
        </w:rPr>
        <w:t>penyuluhan imunisasi</w:t>
      </w:r>
      <w:r w:rsidR="008451E3" w:rsidRPr="00E12DBA">
        <w:rPr>
          <w:rFonts w:ascii="Arial" w:eastAsia="Times New Roman" w:hAnsi="Arial" w:cs="Arial"/>
          <w:lang w:val="id-ID"/>
        </w:rPr>
        <w:t>,</w:t>
      </w:r>
      <w:r w:rsidR="00A6782C" w:rsidRPr="00E12DBA">
        <w:rPr>
          <w:rFonts w:ascii="Arial" w:eastAsia="Times New Roman" w:hAnsi="Arial" w:cs="Arial"/>
          <w:lang w:val="id-ID"/>
        </w:rPr>
        <w:t xml:space="preserve"> </w:t>
      </w:r>
      <w:r w:rsidR="008451E3" w:rsidRPr="00E12DBA">
        <w:rPr>
          <w:rFonts w:ascii="Arial" w:eastAsia="Times New Roman" w:hAnsi="Arial" w:cs="Arial"/>
          <w:lang w:val="id-ID"/>
        </w:rPr>
        <w:t xml:space="preserve">penyuluhan </w:t>
      </w:r>
      <w:r w:rsidRPr="00E12DBA">
        <w:rPr>
          <w:rFonts w:ascii="Arial" w:eastAsia="Times New Roman" w:hAnsi="Arial" w:cs="Arial"/>
          <w:lang w:val="id-ID"/>
        </w:rPr>
        <w:t>gizi seimba</w:t>
      </w:r>
      <w:r w:rsidR="008451E3" w:rsidRPr="00E12DBA">
        <w:rPr>
          <w:rFonts w:ascii="Arial" w:eastAsia="Times New Roman" w:hAnsi="Arial" w:cs="Arial"/>
          <w:lang w:val="id-ID"/>
        </w:rPr>
        <w:t>ng pada ibu dan anak,</w:t>
      </w:r>
      <w:r w:rsidR="00A6782C" w:rsidRPr="00E12DBA">
        <w:rPr>
          <w:rFonts w:ascii="Arial" w:eastAsia="Times New Roman" w:hAnsi="Arial" w:cs="Arial"/>
          <w:lang w:val="id-ID"/>
        </w:rPr>
        <w:t xml:space="preserve"> </w:t>
      </w:r>
      <w:r w:rsidR="008451E3" w:rsidRPr="00E12DBA">
        <w:rPr>
          <w:rFonts w:ascii="Arial" w:eastAsia="Times New Roman" w:hAnsi="Arial" w:cs="Arial"/>
          <w:lang w:val="id-ID"/>
        </w:rPr>
        <w:t xml:space="preserve"> </w:t>
      </w:r>
      <w:r w:rsidR="00A6782C" w:rsidRPr="00E12DBA">
        <w:rPr>
          <w:rFonts w:ascii="Arial" w:eastAsia="Times New Roman" w:hAnsi="Arial" w:cs="Arial"/>
          <w:lang w:val="id-ID"/>
        </w:rPr>
        <w:t xml:space="preserve"> </w:t>
      </w:r>
      <w:r w:rsidR="008451E3" w:rsidRPr="00E12DBA">
        <w:rPr>
          <w:rFonts w:ascii="Arial" w:eastAsia="Times New Roman" w:hAnsi="Arial" w:cs="Arial"/>
          <w:lang w:val="id-ID"/>
        </w:rPr>
        <w:t xml:space="preserve">penyuluhan </w:t>
      </w:r>
      <w:r w:rsidRPr="00E12DBA">
        <w:rPr>
          <w:rFonts w:ascii="Arial" w:eastAsia="Times New Roman" w:hAnsi="Arial" w:cs="Arial"/>
          <w:lang w:val="id-ID"/>
        </w:rPr>
        <w:t>kesehatan lingkungan,</w:t>
      </w:r>
      <w:r w:rsidR="00A6782C" w:rsidRPr="00E12DBA">
        <w:rPr>
          <w:rFonts w:ascii="Arial" w:eastAsia="Times New Roman" w:hAnsi="Arial" w:cs="Arial"/>
          <w:lang w:val="id-ID"/>
        </w:rPr>
        <w:t xml:space="preserve"> </w:t>
      </w:r>
      <w:r w:rsidRPr="00E12DBA">
        <w:rPr>
          <w:rFonts w:ascii="Arial" w:eastAsia="Times New Roman" w:hAnsi="Arial" w:cs="Arial"/>
          <w:lang w:val="id-ID"/>
        </w:rPr>
        <w:t>penyuluhan bahaya rokok.</w:t>
      </w:r>
    </w:p>
    <w:p w:rsidR="009855CF" w:rsidRPr="00E12DBA" w:rsidRDefault="008559F2" w:rsidP="00DE280D">
      <w:pPr>
        <w:pStyle w:val="ListParagraph"/>
        <w:numPr>
          <w:ilvl w:val="1"/>
          <w:numId w:val="7"/>
        </w:numPr>
        <w:spacing w:after="0" w:line="360" w:lineRule="auto"/>
        <w:ind w:left="1134" w:hanging="567"/>
        <w:jc w:val="both"/>
        <w:rPr>
          <w:rFonts w:ascii="Arial" w:eastAsia="Times New Roman" w:hAnsi="Arial" w:cs="Arial"/>
          <w:lang w:val="id-ID"/>
        </w:rPr>
      </w:pPr>
      <w:r w:rsidRPr="00E12DBA">
        <w:rPr>
          <w:rFonts w:ascii="Arial" w:eastAsia="Times New Roman" w:hAnsi="Arial" w:cs="Arial"/>
          <w:lang w:val="id-ID"/>
        </w:rPr>
        <w:t xml:space="preserve">imunisasi yang merupakan strategi spesifik untuk dapat </w:t>
      </w:r>
      <w:r w:rsidR="009855CF" w:rsidRPr="00E12DBA">
        <w:rPr>
          <w:rFonts w:ascii="Arial" w:eastAsia="Times New Roman" w:hAnsi="Arial" w:cs="Arial"/>
          <w:lang w:val="id-ID"/>
        </w:rPr>
        <w:t>mengurangi angka kesakitan ISPA.</w:t>
      </w:r>
    </w:p>
    <w:p w:rsidR="00D64E1C" w:rsidRPr="00E12DBA" w:rsidRDefault="008559F2" w:rsidP="00DE280D">
      <w:pPr>
        <w:pStyle w:val="ListParagraph"/>
        <w:numPr>
          <w:ilvl w:val="1"/>
          <w:numId w:val="7"/>
        </w:numPr>
        <w:spacing w:after="0" w:line="360" w:lineRule="auto"/>
        <w:ind w:left="1134" w:hanging="567"/>
        <w:jc w:val="both"/>
        <w:rPr>
          <w:rFonts w:ascii="Arial" w:eastAsia="Times New Roman" w:hAnsi="Arial" w:cs="Arial"/>
          <w:lang w:val="id-ID"/>
        </w:rPr>
      </w:pPr>
      <w:r w:rsidRPr="00E12DBA">
        <w:rPr>
          <w:rFonts w:ascii="Arial" w:eastAsia="Times New Roman" w:hAnsi="Arial" w:cs="Arial"/>
          <w:lang w:val="id-ID"/>
        </w:rPr>
        <w:t>Menghindari bakteri yang pathogen dengan menjaga kebersihan tangan</w:t>
      </w:r>
      <w:r w:rsidR="009855CF" w:rsidRPr="00E12DBA">
        <w:rPr>
          <w:rFonts w:ascii="Arial" w:eastAsia="Times New Roman" w:hAnsi="Arial" w:cs="Arial"/>
          <w:lang w:val="id-ID"/>
        </w:rPr>
        <w:t>.</w:t>
      </w:r>
    </w:p>
    <w:p w:rsidR="009855CF" w:rsidRPr="00E12DBA" w:rsidRDefault="008559F2" w:rsidP="00DE280D">
      <w:pPr>
        <w:pStyle w:val="ListParagraph"/>
        <w:numPr>
          <w:ilvl w:val="1"/>
          <w:numId w:val="7"/>
        </w:numPr>
        <w:spacing w:after="0" w:line="360" w:lineRule="auto"/>
        <w:ind w:left="1134" w:hanging="567"/>
        <w:jc w:val="both"/>
        <w:rPr>
          <w:rFonts w:ascii="Arial" w:eastAsia="Times New Roman" w:hAnsi="Arial" w:cs="Arial"/>
          <w:lang w:val="id-ID"/>
        </w:rPr>
      </w:pPr>
      <w:r w:rsidRPr="00E12DBA">
        <w:rPr>
          <w:rFonts w:ascii="Arial" w:eastAsia="Times New Roman" w:hAnsi="Arial" w:cs="Arial"/>
          <w:lang w:val="id-ID"/>
        </w:rPr>
        <w:t>Menggunakan alat pelindung diri terutama masker untuk menghindari droplet yang melayang diudara</w:t>
      </w:r>
      <w:r w:rsidR="004405FC" w:rsidRPr="00E12DBA">
        <w:rPr>
          <w:rFonts w:ascii="Arial" w:eastAsia="Times New Roman" w:hAnsi="Arial" w:cs="Arial"/>
          <w:lang w:val="id-ID"/>
        </w:rPr>
        <w:t>.</w:t>
      </w:r>
    </w:p>
    <w:p w:rsidR="00F11335" w:rsidRPr="00E12DBA" w:rsidRDefault="004405FC" w:rsidP="007F10FB">
      <w:pPr>
        <w:pStyle w:val="ListParagraph"/>
        <w:numPr>
          <w:ilvl w:val="1"/>
          <w:numId w:val="7"/>
        </w:numPr>
        <w:spacing w:line="360" w:lineRule="auto"/>
        <w:ind w:left="1134" w:hanging="567"/>
        <w:jc w:val="both"/>
        <w:rPr>
          <w:rFonts w:ascii="Arial" w:eastAsia="Times New Roman" w:hAnsi="Arial" w:cs="Arial"/>
          <w:lang w:val="id-ID"/>
        </w:rPr>
      </w:pPr>
      <w:r w:rsidRPr="00E12DBA">
        <w:rPr>
          <w:rFonts w:ascii="Arial" w:eastAsia="Times New Roman" w:hAnsi="Arial" w:cs="Arial"/>
          <w:lang w:val="id-ID"/>
        </w:rPr>
        <w:t>Menciptakan lingkungan yang bersih,hindari anak dari asap yang membuat anak-anak sulit bernafas.</w:t>
      </w:r>
    </w:p>
    <w:p w:rsidR="00A30274" w:rsidRPr="00E12DBA" w:rsidRDefault="004405FC" w:rsidP="007F10FB">
      <w:pPr>
        <w:pStyle w:val="ListParagraph"/>
        <w:numPr>
          <w:ilvl w:val="0"/>
          <w:numId w:val="8"/>
        </w:numPr>
        <w:spacing w:after="0" w:line="360" w:lineRule="auto"/>
        <w:ind w:left="0" w:firstLine="0"/>
        <w:jc w:val="both"/>
        <w:rPr>
          <w:rFonts w:ascii="Arial" w:eastAsia="Times New Roman" w:hAnsi="Arial" w:cs="Arial"/>
          <w:lang w:val="id-ID"/>
        </w:rPr>
      </w:pPr>
      <w:r w:rsidRPr="00E12DBA">
        <w:rPr>
          <w:rFonts w:ascii="Arial" w:eastAsia="Times New Roman" w:hAnsi="Arial" w:cs="Arial"/>
          <w:b/>
          <w:lang w:val="id-ID"/>
        </w:rPr>
        <w:lastRenderedPageBreak/>
        <w:t>Pencegahan Tingkat Kedua (Secondary Prevention)</w:t>
      </w:r>
    </w:p>
    <w:p w:rsidR="004405FC" w:rsidRPr="00E12DBA" w:rsidRDefault="004405FC" w:rsidP="00DE280D">
      <w:pPr>
        <w:pStyle w:val="ListParagraph"/>
        <w:spacing w:after="0" w:line="360" w:lineRule="auto"/>
        <w:ind w:left="142"/>
        <w:jc w:val="both"/>
        <w:rPr>
          <w:rFonts w:ascii="Arial" w:eastAsia="Times New Roman" w:hAnsi="Arial" w:cs="Arial"/>
          <w:lang w:val="id-ID"/>
        </w:rPr>
      </w:pPr>
      <w:r w:rsidRPr="00E12DBA">
        <w:rPr>
          <w:rFonts w:ascii="Arial" w:eastAsia="Times New Roman" w:hAnsi="Arial" w:cs="Arial"/>
          <w:lang w:val="id-ID"/>
        </w:rPr>
        <w:tab/>
        <w:t>Dalam penanggulangan ISPA dilakukan dengan upaya pengobatan dan diagnosis sedini mungkin.</w:t>
      </w:r>
      <w:r w:rsidR="00A6782C" w:rsidRPr="00E12DBA">
        <w:rPr>
          <w:rFonts w:ascii="Arial" w:eastAsia="Times New Roman" w:hAnsi="Arial" w:cs="Arial"/>
          <w:lang w:val="id-ID"/>
        </w:rPr>
        <w:t xml:space="preserve"> </w:t>
      </w:r>
      <w:r w:rsidRPr="00E12DBA">
        <w:rPr>
          <w:rFonts w:ascii="Arial" w:eastAsia="Times New Roman" w:hAnsi="Arial" w:cs="Arial"/>
          <w:lang w:val="id-ID"/>
        </w:rPr>
        <w:t>Dalam pelaksanaan program P2 ISPA dalam keadaan penyakitnya termasuk dalam klasifikasi bukan pneumonia apabila ditandai dengan batuk,</w:t>
      </w:r>
      <w:r w:rsidR="00A6782C" w:rsidRPr="00E12DBA">
        <w:rPr>
          <w:rFonts w:ascii="Arial" w:eastAsia="Times New Roman" w:hAnsi="Arial" w:cs="Arial"/>
          <w:lang w:val="id-ID"/>
        </w:rPr>
        <w:t xml:space="preserve"> </w:t>
      </w:r>
      <w:r w:rsidRPr="00E12DBA">
        <w:rPr>
          <w:rFonts w:ascii="Arial" w:eastAsia="Times New Roman" w:hAnsi="Arial" w:cs="Arial"/>
          <w:lang w:val="id-ID"/>
        </w:rPr>
        <w:t>serak,</w:t>
      </w:r>
      <w:r w:rsidR="00A6782C" w:rsidRPr="00E12DBA">
        <w:rPr>
          <w:rFonts w:ascii="Arial" w:eastAsia="Times New Roman" w:hAnsi="Arial" w:cs="Arial"/>
          <w:lang w:val="id-ID"/>
        </w:rPr>
        <w:t xml:space="preserve"> </w:t>
      </w:r>
      <w:r w:rsidRPr="00E12DBA">
        <w:rPr>
          <w:rFonts w:ascii="Arial" w:eastAsia="Times New Roman" w:hAnsi="Arial" w:cs="Arial"/>
          <w:lang w:val="id-ID"/>
        </w:rPr>
        <w:t>pilek,</w:t>
      </w:r>
      <w:r w:rsidR="00A6782C" w:rsidRPr="00E12DBA">
        <w:rPr>
          <w:rFonts w:ascii="Arial" w:eastAsia="Times New Roman" w:hAnsi="Arial" w:cs="Arial"/>
          <w:lang w:val="id-ID"/>
        </w:rPr>
        <w:t xml:space="preserve"> panas</w:t>
      </w:r>
      <w:r w:rsidRPr="00E12DBA">
        <w:rPr>
          <w:rFonts w:ascii="Arial" w:eastAsia="Times New Roman" w:hAnsi="Arial" w:cs="Arial"/>
          <w:lang w:val="id-ID"/>
        </w:rPr>
        <w:t xml:space="preserve"> atau demam (suhu tubuh lebih dari 37 </w:t>
      </w:r>
      <w:r w:rsidRPr="00E12DBA">
        <w:rPr>
          <w:rFonts w:ascii="Arial" w:eastAsia="Times New Roman" w:hAnsi="Arial" w:cs="Arial"/>
          <w:vertAlign w:val="superscript"/>
          <w:lang w:val="id-ID"/>
        </w:rPr>
        <w:t>o</w:t>
      </w:r>
      <w:r w:rsidRPr="00E12DBA">
        <w:rPr>
          <w:rFonts w:ascii="Arial" w:eastAsia="Times New Roman" w:hAnsi="Arial" w:cs="Arial"/>
          <w:lang w:val="id-ID"/>
        </w:rPr>
        <w:t>C) maka dianjurkan untuk segera diberi pengobatan.</w:t>
      </w:r>
    </w:p>
    <w:p w:rsidR="00D72D70" w:rsidRPr="00E12DBA" w:rsidRDefault="004405FC" w:rsidP="00DE280D">
      <w:pPr>
        <w:pStyle w:val="ListParagraph"/>
        <w:spacing w:after="0" w:line="360" w:lineRule="auto"/>
        <w:ind w:left="142"/>
        <w:jc w:val="both"/>
        <w:rPr>
          <w:rFonts w:ascii="Arial" w:eastAsia="Times New Roman" w:hAnsi="Arial" w:cs="Arial"/>
          <w:lang w:val="id-ID"/>
        </w:rPr>
      </w:pPr>
      <w:r w:rsidRPr="00E12DBA">
        <w:rPr>
          <w:rFonts w:ascii="Arial" w:eastAsia="Times New Roman" w:hAnsi="Arial" w:cs="Arial"/>
          <w:lang w:val="id-ID"/>
        </w:rPr>
        <w:tab/>
        <w:t>Upaya pengobatan yang dilakukan terhadap klasi</w:t>
      </w:r>
      <w:r w:rsidR="003D4076" w:rsidRPr="00E12DBA">
        <w:rPr>
          <w:rFonts w:ascii="Arial" w:eastAsia="Times New Roman" w:hAnsi="Arial" w:cs="Arial"/>
          <w:lang w:val="id-ID"/>
        </w:rPr>
        <w:t>fikasi ISPA bukan pneumonia adala</w:t>
      </w:r>
      <w:r w:rsidRPr="00E12DBA">
        <w:rPr>
          <w:rFonts w:ascii="Arial" w:eastAsia="Times New Roman" w:hAnsi="Arial" w:cs="Arial"/>
          <w:lang w:val="id-ID"/>
        </w:rPr>
        <w:t>h pemberian obat antibiotik dn diberikan perawatan dirumah.</w:t>
      </w:r>
      <w:r w:rsidR="00A6782C" w:rsidRPr="00E12DBA">
        <w:rPr>
          <w:rFonts w:ascii="Arial" w:eastAsia="Times New Roman" w:hAnsi="Arial" w:cs="Arial"/>
          <w:lang w:val="id-ID"/>
        </w:rPr>
        <w:t xml:space="preserve"> </w:t>
      </w:r>
      <w:r w:rsidRPr="00E12DBA">
        <w:rPr>
          <w:rFonts w:ascii="Arial" w:eastAsia="Times New Roman" w:hAnsi="Arial" w:cs="Arial"/>
          <w:lang w:val="id-ID"/>
        </w:rPr>
        <w:t>Adapu</w:t>
      </w:r>
      <w:r w:rsidR="00A6782C" w:rsidRPr="00E12DBA">
        <w:rPr>
          <w:rFonts w:ascii="Arial" w:eastAsia="Times New Roman" w:hAnsi="Arial" w:cs="Arial"/>
          <w:lang w:val="id-ID"/>
        </w:rPr>
        <w:t>n</w:t>
      </w:r>
      <w:r w:rsidRPr="00E12DBA">
        <w:rPr>
          <w:rFonts w:ascii="Arial" w:eastAsia="Times New Roman" w:hAnsi="Arial" w:cs="Arial"/>
          <w:lang w:val="id-ID"/>
        </w:rPr>
        <w:t xml:space="preserve"> beberapa hal yang perlu dilakukan ibu untuk mengatasi anaknya yang menderita ISPA adalah :</w:t>
      </w:r>
    </w:p>
    <w:p w:rsidR="004405FC" w:rsidRPr="00E12DBA" w:rsidRDefault="00CA2949" w:rsidP="00DE280D">
      <w:pPr>
        <w:pStyle w:val="ListParagraph"/>
        <w:spacing w:after="0" w:line="360" w:lineRule="auto"/>
        <w:ind w:left="567"/>
        <w:jc w:val="both"/>
        <w:rPr>
          <w:rFonts w:ascii="Arial" w:eastAsia="Times New Roman" w:hAnsi="Arial" w:cs="Arial"/>
          <w:lang w:val="id-ID"/>
        </w:rPr>
      </w:pPr>
      <w:r w:rsidRPr="00E12DBA">
        <w:rPr>
          <w:rFonts w:ascii="Arial" w:eastAsia="Times New Roman" w:hAnsi="Arial" w:cs="Arial"/>
          <w:lang w:val="id-ID"/>
        </w:rPr>
        <w:t xml:space="preserve">a. </w:t>
      </w:r>
      <w:r w:rsidR="003D4076" w:rsidRPr="00E12DBA">
        <w:rPr>
          <w:rFonts w:ascii="Arial" w:eastAsia="Times New Roman" w:hAnsi="Arial" w:cs="Arial"/>
          <w:lang w:val="id-ID"/>
        </w:rPr>
        <w:t>Mengatasi panas ( Demam)</w:t>
      </w:r>
    </w:p>
    <w:p w:rsidR="00CA2949" w:rsidRPr="00E12DBA" w:rsidRDefault="003D4076" w:rsidP="00DE280D">
      <w:pPr>
        <w:pStyle w:val="ListParagraph"/>
        <w:spacing w:after="0" w:line="360" w:lineRule="auto"/>
        <w:ind w:left="567"/>
        <w:jc w:val="both"/>
        <w:rPr>
          <w:rFonts w:ascii="Arial" w:eastAsia="Times New Roman" w:hAnsi="Arial" w:cs="Arial"/>
          <w:lang w:val="id-ID"/>
        </w:rPr>
      </w:pPr>
      <w:r w:rsidRPr="00E12DBA">
        <w:rPr>
          <w:rFonts w:ascii="Arial" w:eastAsia="Times New Roman" w:hAnsi="Arial" w:cs="Arial"/>
          <w:lang w:val="id-ID"/>
        </w:rPr>
        <w:t>Untuk balita demam diatasi dengan memberikan parasetamol atau dengan kompres dengan menggunakan kain bersih,</w:t>
      </w:r>
      <w:r w:rsidR="00A6782C" w:rsidRPr="00E12DBA">
        <w:rPr>
          <w:rFonts w:ascii="Arial" w:eastAsia="Times New Roman" w:hAnsi="Arial" w:cs="Arial"/>
          <w:lang w:val="id-ID"/>
        </w:rPr>
        <w:t xml:space="preserve"> </w:t>
      </w:r>
      <w:r w:rsidRPr="00E12DBA">
        <w:rPr>
          <w:rFonts w:ascii="Arial" w:eastAsia="Times New Roman" w:hAnsi="Arial" w:cs="Arial"/>
          <w:lang w:val="id-ID"/>
        </w:rPr>
        <w:t>celupkan pada air ( tidak perlu air es) dan pada masyarakat yang lanjut usia diberi antibiotic.</w:t>
      </w:r>
    </w:p>
    <w:p w:rsidR="00D72D70" w:rsidRPr="00E12DBA" w:rsidRDefault="00D72D70" w:rsidP="00DE280D">
      <w:pPr>
        <w:pStyle w:val="ListParagraph"/>
        <w:spacing w:after="0" w:line="360" w:lineRule="auto"/>
        <w:ind w:left="567"/>
        <w:jc w:val="both"/>
        <w:rPr>
          <w:rFonts w:ascii="Arial" w:eastAsia="Times New Roman" w:hAnsi="Arial" w:cs="Arial"/>
          <w:lang w:val="id-ID"/>
        </w:rPr>
      </w:pPr>
    </w:p>
    <w:p w:rsidR="003D4076" w:rsidRPr="00E12DBA" w:rsidRDefault="00CA2949" w:rsidP="00DE280D">
      <w:pPr>
        <w:pStyle w:val="ListParagraph"/>
        <w:spacing w:after="0" w:line="360" w:lineRule="auto"/>
        <w:ind w:left="567"/>
        <w:jc w:val="both"/>
        <w:rPr>
          <w:rFonts w:ascii="Arial" w:eastAsia="Times New Roman" w:hAnsi="Arial" w:cs="Arial"/>
          <w:lang w:val="id-ID"/>
        </w:rPr>
      </w:pPr>
      <w:r w:rsidRPr="00E12DBA">
        <w:rPr>
          <w:rFonts w:ascii="Arial" w:eastAsia="Times New Roman" w:hAnsi="Arial" w:cs="Arial"/>
          <w:lang w:val="id-ID"/>
        </w:rPr>
        <w:t xml:space="preserve">b. </w:t>
      </w:r>
      <w:r w:rsidR="003D4076" w:rsidRPr="00E12DBA">
        <w:rPr>
          <w:rFonts w:ascii="Arial" w:eastAsia="Times New Roman" w:hAnsi="Arial" w:cs="Arial"/>
          <w:lang w:val="id-ID"/>
        </w:rPr>
        <w:t xml:space="preserve">Pemberian makanan minuman </w:t>
      </w:r>
    </w:p>
    <w:p w:rsidR="00A531E2" w:rsidRPr="00E12DBA" w:rsidRDefault="000430A9" w:rsidP="00DE280D">
      <w:pPr>
        <w:pStyle w:val="ListParagraph"/>
        <w:spacing w:after="0" w:line="360" w:lineRule="auto"/>
        <w:ind w:left="567"/>
        <w:jc w:val="both"/>
        <w:rPr>
          <w:rFonts w:ascii="Arial" w:eastAsia="Times New Roman" w:hAnsi="Arial" w:cs="Arial"/>
          <w:lang w:val="id-ID"/>
        </w:rPr>
      </w:pPr>
      <w:r w:rsidRPr="00E12DBA">
        <w:rPr>
          <w:rFonts w:ascii="Arial" w:eastAsia="Times New Roman" w:hAnsi="Arial" w:cs="Arial"/>
          <w:lang w:val="id-ID"/>
        </w:rPr>
        <w:t>M</w:t>
      </w:r>
      <w:r w:rsidR="003D4076" w:rsidRPr="00E12DBA">
        <w:rPr>
          <w:rFonts w:ascii="Arial" w:eastAsia="Times New Roman" w:hAnsi="Arial" w:cs="Arial"/>
          <w:lang w:val="id-ID"/>
        </w:rPr>
        <w:t>emberikan makanan yang cukup tinggi gizi sedikit</w:t>
      </w:r>
      <w:r w:rsidR="00A6782C" w:rsidRPr="00E12DBA">
        <w:rPr>
          <w:rFonts w:ascii="Arial" w:eastAsia="Times New Roman" w:hAnsi="Arial" w:cs="Arial"/>
          <w:lang w:val="id-ID"/>
        </w:rPr>
        <w:t xml:space="preserve"> </w:t>
      </w:r>
      <w:r w:rsidR="003D4076" w:rsidRPr="00E12DBA">
        <w:rPr>
          <w:rFonts w:ascii="Arial" w:eastAsia="Times New Roman" w:hAnsi="Arial" w:cs="Arial"/>
          <w:lang w:val="id-ID"/>
        </w:rPr>
        <w:t>-</w:t>
      </w:r>
      <w:r w:rsidR="00A6782C" w:rsidRPr="00E12DBA">
        <w:rPr>
          <w:rFonts w:ascii="Arial" w:eastAsia="Times New Roman" w:hAnsi="Arial" w:cs="Arial"/>
          <w:lang w:val="id-ID"/>
        </w:rPr>
        <w:t xml:space="preserve"> </w:t>
      </w:r>
      <w:r w:rsidR="003D4076" w:rsidRPr="00E12DBA">
        <w:rPr>
          <w:rFonts w:ascii="Arial" w:eastAsia="Times New Roman" w:hAnsi="Arial" w:cs="Arial"/>
          <w:lang w:val="id-ID"/>
        </w:rPr>
        <w:t>dikitnya tetapi sering.</w:t>
      </w:r>
      <w:r w:rsidR="00A6782C" w:rsidRPr="00E12DBA">
        <w:rPr>
          <w:rFonts w:ascii="Arial" w:eastAsia="Times New Roman" w:hAnsi="Arial" w:cs="Arial"/>
          <w:lang w:val="id-ID"/>
        </w:rPr>
        <w:t xml:space="preserve"> </w:t>
      </w:r>
      <w:r w:rsidR="003D4076" w:rsidRPr="00E12DBA">
        <w:rPr>
          <w:rFonts w:ascii="Arial" w:eastAsia="Times New Roman" w:hAnsi="Arial" w:cs="Arial"/>
          <w:lang w:val="id-ID"/>
        </w:rPr>
        <w:t>Memberi ASI lebih kurang.</w:t>
      </w:r>
      <w:r w:rsidR="00A6782C" w:rsidRPr="00E12DBA">
        <w:rPr>
          <w:rFonts w:ascii="Arial" w:eastAsia="Times New Roman" w:hAnsi="Arial" w:cs="Arial"/>
          <w:lang w:val="id-ID"/>
        </w:rPr>
        <w:t xml:space="preserve"> </w:t>
      </w:r>
      <w:r w:rsidR="003D4076" w:rsidRPr="00E12DBA">
        <w:rPr>
          <w:rFonts w:ascii="Arial" w:eastAsia="Times New Roman" w:hAnsi="Arial" w:cs="Arial"/>
          <w:lang w:val="id-ID"/>
        </w:rPr>
        <w:t>Usahakan memberikan cairan (air putih,</w:t>
      </w:r>
      <w:r w:rsidR="00A6782C" w:rsidRPr="00E12DBA">
        <w:rPr>
          <w:rFonts w:ascii="Arial" w:eastAsia="Times New Roman" w:hAnsi="Arial" w:cs="Arial"/>
          <w:lang w:val="id-ID"/>
        </w:rPr>
        <w:t xml:space="preserve"> </w:t>
      </w:r>
      <w:r w:rsidR="003D4076" w:rsidRPr="00E12DBA">
        <w:rPr>
          <w:rFonts w:ascii="Arial" w:eastAsia="Times New Roman" w:hAnsi="Arial" w:cs="Arial"/>
          <w:lang w:val="id-ID"/>
        </w:rPr>
        <w:t>air buah)</w:t>
      </w:r>
      <w:r w:rsidR="00A6782C" w:rsidRPr="00E12DBA">
        <w:rPr>
          <w:rFonts w:ascii="Arial" w:eastAsia="Times New Roman" w:hAnsi="Arial" w:cs="Arial"/>
          <w:lang w:val="id-ID"/>
        </w:rPr>
        <w:t xml:space="preserve"> </w:t>
      </w:r>
      <w:r w:rsidR="003D4076" w:rsidRPr="00E12DBA">
        <w:rPr>
          <w:rFonts w:ascii="Arial" w:eastAsia="Times New Roman" w:hAnsi="Arial" w:cs="Arial"/>
          <w:lang w:val="id-ID"/>
        </w:rPr>
        <w:t>lebih banyak dari biasanya dan untuk masyarakat lanjut usia diberikan vitamin dan mengkonsumsi makanan yang sehat secara teratur.</w:t>
      </w:r>
    </w:p>
    <w:p w:rsidR="00DE280D" w:rsidRPr="00E12DBA" w:rsidRDefault="00DE280D" w:rsidP="00DE280D">
      <w:pPr>
        <w:pStyle w:val="ListParagraph"/>
        <w:spacing w:after="0" w:line="360" w:lineRule="auto"/>
        <w:ind w:left="567"/>
        <w:jc w:val="both"/>
        <w:rPr>
          <w:rFonts w:ascii="Arial" w:eastAsia="Times New Roman" w:hAnsi="Arial" w:cs="Arial"/>
          <w:lang w:val="id-ID"/>
        </w:rPr>
      </w:pPr>
    </w:p>
    <w:p w:rsidR="003D4076" w:rsidRPr="00E12DBA" w:rsidRDefault="003D4076" w:rsidP="007F10FB">
      <w:pPr>
        <w:pStyle w:val="ListParagraph"/>
        <w:numPr>
          <w:ilvl w:val="0"/>
          <w:numId w:val="8"/>
        </w:numPr>
        <w:spacing w:after="0" w:line="360" w:lineRule="auto"/>
        <w:ind w:left="0" w:firstLine="0"/>
        <w:jc w:val="both"/>
        <w:rPr>
          <w:rFonts w:ascii="Arial" w:eastAsia="Times New Roman" w:hAnsi="Arial" w:cs="Arial"/>
          <w:szCs w:val="24"/>
          <w:lang w:val="id-ID"/>
        </w:rPr>
      </w:pPr>
      <w:r w:rsidRPr="00E12DBA">
        <w:rPr>
          <w:rFonts w:ascii="Arial" w:eastAsia="Times New Roman" w:hAnsi="Arial" w:cs="Arial"/>
          <w:b/>
          <w:szCs w:val="24"/>
          <w:lang w:val="id-ID"/>
        </w:rPr>
        <w:t>Pencegahan Tingkat Ketiga ( Tertiary Prevention )</w:t>
      </w:r>
    </w:p>
    <w:p w:rsidR="00620247" w:rsidRPr="00E12DBA" w:rsidRDefault="003D4076" w:rsidP="00DE280D">
      <w:pPr>
        <w:pStyle w:val="ListParagraph"/>
        <w:spacing w:after="0" w:line="360" w:lineRule="auto"/>
        <w:ind w:left="425" w:firstLine="295"/>
        <w:jc w:val="both"/>
        <w:rPr>
          <w:rFonts w:ascii="Arial" w:eastAsia="Times New Roman" w:hAnsi="Arial" w:cs="Arial"/>
          <w:szCs w:val="24"/>
          <w:lang w:val="id-ID"/>
        </w:rPr>
      </w:pPr>
      <w:r w:rsidRPr="00E12DBA">
        <w:rPr>
          <w:rFonts w:ascii="Arial" w:eastAsia="Times New Roman" w:hAnsi="Arial" w:cs="Arial"/>
          <w:szCs w:val="24"/>
          <w:lang w:val="id-ID"/>
        </w:rPr>
        <w:t>Tingkat pencegahan ini ditunjukkan kepada ukan pneumonia agar tidak menjadi parah dan megakibatkan kecacatan dan berakhir dengan kematian.</w:t>
      </w:r>
      <w:r w:rsidR="00A6782C" w:rsidRPr="00E12DBA">
        <w:rPr>
          <w:rFonts w:ascii="Arial" w:eastAsia="Times New Roman" w:hAnsi="Arial" w:cs="Arial"/>
          <w:szCs w:val="24"/>
          <w:lang w:val="id-ID"/>
        </w:rPr>
        <w:t xml:space="preserve"> </w:t>
      </w:r>
      <w:r w:rsidRPr="00E12DBA">
        <w:rPr>
          <w:rFonts w:ascii="Arial" w:eastAsia="Times New Roman" w:hAnsi="Arial" w:cs="Arial"/>
          <w:szCs w:val="24"/>
          <w:lang w:val="id-ID"/>
        </w:rPr>
        <w:t xml:space="preserve">Upaya yang dapat dilakukan dalam pencegahanpenyakit bukan pneumonia </w:t>
      </w:r>
      <w:r w:rsidR="00A6782C" w:rsidRPr="00E12DBA">
        <w:rPr>
          <w:rFonts w:ascii="Arial" w:eastAsia="Times New Roman" w:hAnsi="Arial" w:cs="Arial"/>
          <w:szCs w:val="24"/>
          <w:lang w:val="id-ID"/>
        </w:rPr>
        <w:t xml:space="preserve"> yaitu pe</w:t>
      </w:r>
      <w:r w:rsidR="009855CF" w:rsidRPr="00E12DBA">
        <w:rPr>
          <w:rFonts w:ascii="Arial" w:eastAsia="Times New Roman" w:hAnsi="Arial" w:cs="Arial"/>
          <w:szCs w:val="24"/>
          <w:lang w:val="id-ID"/>
        </w:rPr>
        <w:t>rhatikan bila timbu</w:t>
      </w:r>
      <w:r w:rsidR="00A6782C" w:rsidRPr="00E12DBA">
        <w:rPr>
          <w:rFonts w:ascii="Arial" w:eastAsia="Times New Roman" w:hAnsi="Arial" w:cs="Arial"/>
          <w:szCs w:val="24"/>
          <w:lang w:val="id-ID"/>
        </w:rPr>
        <w:t>l gejala pneumonia seperti nafa</w:t>
      </w:r>
      <w:r w:rsidR="009855CF" w:rsidRPr="00E12DBA">
        <w:rPr>
          <w:rFonts w:ascii="Arial" w:eastAsia="Times New Roman" w:hAnsi="Arial" w:cs="Arial"/>
          <w:szCs w:val="24"/>
          <w:lang w:val="id-ID"/>
        </w:rPr>
        <w:t>s menjadi sesak tidak mampu minum dan sakit menjadi bertambah parah,</w:t>
      </w:r>
      <w:r w:rsidR="00A6782C" w:rsidRPr="00E12DBA">
        <w:rPr>
          <w:rFonts w:ascii="Arial" w:eastAsia="Times New Roman" w:hAnsi="Arial" w:cs="Arial"/>
          <w:szCs w:val="24"/>
          <w:lang w:val="id-ID"/>
        </w:rPr>
        <w:t xml:space="preserve"> </w:t>
      </w:r>
      <w:r w:rsidR="009855CF" w:rsidRPr="00E12DBA">
        <w:rPr>
          <w:rFonts w:ascii="Arial" w:eastAsia="Times New Roman" w:hAnsi="Arial" w:cs="Arial"/>
          <w:szCs w:val="24"/>
          <w:lang w:val="id-ID"/>
        </w:rPr>
        <w:t>agar tidak bertambah parah bawalah kembali pada petugas kesehatan dan pemberian perawatan yang spesifik di rumah sakit dengan memperhatikan asupan gizi.</w:t>
      </w:r>
    </w:p>
    <w:p w:rsidR="00B93760" w:rsidRPr="00E12DBA" w:rsidRDefault="00B93760" w:rsidP="00DE280D">
      <w:pPr>
        <w:pStyle w:val="ListParagraph"/>
        <w:spacing w:after="0" w:line="360" w:lineRule="auto"/>
        <w:ind w:left="425" w:firstLine="295"/>
        <w:jc w:val="both"/>
        <w:rPr>
          <w:rFonts w:ascii="Arial" w:eastAsia="Times New Roman" w:hAnsi="Arial" w:cs="Arial"/>
          <w:szCs w:val="24"/>
          <w:lang w:val="id-ID"/>
        </w:rPr>
      </w:pPr>
    </w:p>
    <w:p w:rsidR="00B93760" w:rsidRPr="00E12DBA" w:rsidRDefault="00B93760" w:rsidP="00DE280D">
      <w:pPr>
        <w:pStyle w:val="ListParagraph"/>
        <w:spacing w:after="0" w:line="360" w:lineRule="auto"/>
        <w:ind w:left="425" w:firstLine="295"/>
        <w:jc w:val="both"/>
        <w:rPr>
          <w:rFonts w:ascii="Arial" w:eastAsia="Times New Roman" w:hAnsi="Arial" w:cs="Arial"/>
          <w:szCs w:val="24"/>
          <w:lang w:val="id-ID"/>
        </w:rPr>
      </w:pPr>
    </w:p>
    <w:p w:rsidR="00B93760" w:rsidRPr="00E12DBA" w:rsidRDefault="00B93760" w:rsidP="00DE280D">
      <w:pPr>
        <w:pStyle w:val="ListParagraph"/>
        <w:spacing w:after="0" w:line="360" w:lineRule="auto"/>
        <w:ind w:left="425" w:firstLine="295"/>
        <w:jc w:val="both"/>
        <w:rPr>
          <w:rFonts w:ascii="Arial" w:eastAsia="Times New Roman" w:hAnsi="Arial" w:cs="Arial"/>
          <w:szCs w:val="24"/>
          <w:lang w:val="id-ID"/>
        </w:rPr>
      </w:pPr>
    </w:p>
    <w:p w:rsidR="00B93760" w:rsidRPr="00E12DBA" w:rsidRDefault="00B93760" w:rsidP="00DE280D">
      <w:pPr>
        <w:pStyle w:val="ListParagraph"/>
        <w:spacing w:after="0" w:line="360" w:lineRule="auto"/>
        <w:ind w:left="425" w:firstLine="295"/>
        <w:jc w:val="both"/>
        <w:rPr>
          <w:rFonts w:ascii="Arial" w:eastAsia="Times New Roman" w:hAnsi="Arial" w:cs="Arial"/>
          <w:szCs w:val="24"/>
          <w:lang w:val="id-ID"/>
        </w:rPr>
      </w:pPr>
    </w:p>
    <w:p w:rsidR="00DE280D" w:rsidRPr="00E12DBA" w:rsidRDefault="00DE280D" w:rsidP="00CA189F">
      <w:pPr>
        <w:pStyle w:val="ListParagraph"/>
        <w:spacing w:after="0" w:line="360" w:lineRule="auto"/>
        <w:ind w:left="426"/>
        <w:jc w:val="both"/>
        <w:rPr>
          <w:rFonts w:ascii="Arial" w:eastAsia="Times New Roman" w:hAnsi="Arial" w:cs="Arial"/>
          <w:szCs w:val="24"/>
          <w:lang w:val="id-ID"/>
        </w:rPr>
      </w:pPr>
    </w:p>
    <w:p w:rsidR="00761B4C" w:rsidRPr="00E12DBA" w:rsidRDefault="00761B4C" w:rsidP="007F10FB">
      <w:pPr>
        <w:pStyle w:val="ListParagraph"/>
        <w:numPr>
          <w:ilvl w:val="0"/>
          <w:numId w:val="11"/>
        </w:numPr>
        <w:spacing w:after="0" w:line="480" w:lineRule="auto"/>
        <w:ind w:left="0" w:firstLine="0"/>
        <w:jc w:val="both"/>
        <w:rPr>
          <w:rFonts w:ascii="Arial" w:hAnsi="Arial" w:cs="Arial"/>
          <w:b/>
          <w:sz w:val="24"/>
          <w:szCs w:val="24"/>
          <w:lang w:val="id-ID"/>
        </w:rPr>
      </w:pPr>
      <w:r w:rsidRPr="00E12DBA">
        <w:rPr>
          <w:rFonts w:ascii="Arial" w:hAnsi="Arial" w:cs="Arial"/>
          <w:b/>
          <w:sz w:val="24"/>
          <w:szCs w:val="24"/>
          <w:lang w:val="id-ID"/>
        </w:rPr>
        <w:lastRenderedPageBreak/>
        <w:t>Faktor-faktor yang mempengaruhi kejadian ISPA</w:t>
      </w:r>
    </w:p>
    <w:p w:rsidR="00846E06" w:rsidRPr="00E12DBA" w:rsidRDefault="00761B4C" w:rsidP="00DE280D">
      <w:pPr>
        <w:pStyle w:val="ListParagraph"/>
        <w:spacing w:after="0" w:line="360" w:lineRule="auto"/>
        <w:ind w:left="0"/>
        <w:jc w:val="both"/>
        <w:rPr>
          <w:rFonts w:ascii="Arial" w:hAnsi="Arial" w:cs="Arial"/>
          <w:szCs w:val="24"/>
          <w:lang w:val="id-ID"/>
        </w:rPr>
      </w:pPr>
      <w:r w:rsidRPr="00E12DBA">
        <w:rPr>
          <w:rFonts w:ascii="Arial" w:hAnsi="Arial" w:cs="Arial"/>
          <w:b/>
          <w:sz w:val="24"/>
          <w:szCs w:val="24"/>
          <w:lang w:val="id-ID"/>
        </w:rPr>
        <w:tab/>
      </w:r>
      <w:r w:rsidRPr="00E12DBA">
        <w:rPr>
          <w:rFonts w:ascii="Arial" w:hAnsi="Arial" w:cs="Arial"/>
          <w:szCs w:val="24"/>
          <w:lang w:val="id-ID"/>
        </w:rPr>
        <w:t xml:space="preserve">Menurut </w:t>
      </w:r>
      <w:r w:rsidRPr="00E12DBA">
        <w:rPr>
          <w:rFonts w:ascii="Arial" w:hAnsi="Arial" w:cs="Arial"/>
          <w:i/>
          <w:szCs w:val="24"/>
          <w:lang w:val="id-ID"/>
        </w:rPr>
        <w:t>Kepmenkes</w:t>
      </w:r>
      <w:r w:rsidRPr="00E12DBA">
        <w:rPr>
          <w:rFonts w:ascii="Arial" w:hAnsi="Arial" w:cs="Arial"/>
          <w:szCs w:val="24"/>
          <w:lang w:val="id-ID"/>
        </w:rPr>
        <w:t xml:space="preserve"> RI 2012 dan </w:t>
      </w:r>
      <w:r w:rsidRPr="00E12DBA">
        <w:rPr>
          <w:rFonts w:ascii="Arial" w:hAnsi="Arial" w:cs="Arial"/>
          <w:i/>
          <w:szCs w:val="24"/>
          <w:lang w:val="id-ID"/>
        </w:rPr>
        <w:t>Depkes ( 2004 )</w:t>
      </w:r>
      <w:r w:rsidRPr="00E12DBA">
        <w:rPr>
          <w:rFonts w:ascii="Arial" w:hAnsi="Arial" w:cs="Arial"/>
          <w:szCs w:val="24"/>
          <w:lang w:val="id-ID"/>
        </w:rPr>
        <w:t xml:space="preserve"> fakto resiko terjadinya </w:t>
      </w:r>
      <w:r w:rsidR="00846E06" w:rsidRPr="00E12DBA">
        <w:rPr>
          <w:rFonts w:ascii="Arial" w:hAnsi="Arial" w:cs="Arial"/>
          <w:szCs w:val="24"/>
          <w:lang w:val="id-ID"/>
        </w:rPr>
        <w:tab/>
      </w:r>
      <w:r w:rsidRPr="00E12DBA">
        <w:rPr>
          <w:rFonts w:ascii="Arial" w:hAnsi="Arial" w:cs="Arial"/>
          <w:szCs w:val="24"/>
          <w:lang w:val="id-ID"/>
        </w:rPr>
        <w:t xml:space="preserve">ISPA Yaitu secara umum </w:t>
      </w:r>
      <w:r w:rsidR="00A37D33" w:rsidRPr="00E12DBA">
        <w:rPr>
          <w:rFonts w:ascii="Arial" w:hAnsi="Arial" w:cs="Arial"/>
          <w:szCs w:val="24"/>
          <w:lang w:val="id-ID"/>
        </w:rPr>
        <w:t xml:space="preserve">dipengaruhi oleh </w:t>
      </w:r>
      <w:r w:rsidRPr="00E12DBA">
        <w:rPr>
          <w:rFonts w:ascii="Arial" w:hAnsi="Arial" w:cs="Arial"/>
          <w:szCs w:val="24"/>
          <w:lang w:val="id-ID"/>
        </w:rPr>
        <w:t>faktor lingkungan,</w:t>
      </w:r>
      <w:r w:rsidR="00A6782C" w:rsidRPr="00E12DBA">
        <w:rPr>
          <w:rFonts w:ascii="Arial" w:hAnsi="Arial" w:cs="Arial"/>
          <w:szCs w:val="24"/>
          <w:lang w:val="id-ID"/>
        </w:rPr>
        <w:t xml:space="preserve"> </w:t>
      </w:r>
      <w:r w:rsidRPr="00E12DBA">
        <w:rPr>
          <w:rFonts w:ascii="Arial" w:hAnsi="Arial" w:cs="Arial"/>
          <w:szCs w:val="24"/>
          <w:lang w:val="id-ID"/>
        </w:rPr>
        <w:t xml:space="preserve">faktor </w:t>
      </w:r>
      <w:r w:rsidR="00A37D33" w:rsidRPr="00E12DBA">
        <w:rPr>
          <w:rFonts w:ascii="Arial" w:hAnsi="Arial" w:cs="Arial"/>
          <w:szCs w:val="24"/>
          <w:lang w:val="id-ID"/>
        </w:rPr>
        <w:tab/>
      </w:r>
      <w:r w:rsidRPr="00E12DBA">
        <w:rPr>
          <w:rFonts w:ascii="Arial" w:hAnsi="Arial" w:cs="Arial"/>
          <w:szCs w:val="24"/>
          <w:lang w:val="id-ID"/>
        </w:rPr>
        <w:t>individu anak,</w:t>
      </w:r>
      <w:r w:rsidR="00A6782C" w:rsidRPr="00E12DBA">
        <w:rPr>
          <w:rFonts w:ascii="Arial" w:hAnsi="Arial" w:cs="Arial"/>
          <w:szCs w:val="24"/>
          <w:lang w:val="id-ID"/>
        </w:rPr>
        <w:t xml:space="preserve"> </w:t>
      </w:r>
      <w:r w:rsidRPr="00E12DBA">
        <w:rPr>
          <w:rFonts w:ascii="Arial" w:hAnsi="Arial" w:cs="Arial"/>
          <w:szCs w:val="24"/>
          <w:lang w:val="id-ID"/>
        </w:rPr>
        <w:t>serta faktor perilaku.</w:t>
      </w:r>
    </w:p>
    <w:p w:rsidR="00761B4C" w:rsidRPr="00E12DBA" w:rsidRDefault="00761B4C" w:rsidP="007F10FB">
      <w:pPr>
        <w:pStyle w:val="ListParagraph"/>
        <w:numPr>
          <w:ilvl w:val="0"/>
          <w:numId w:val="13"/>
        </w:numPr>
        <w:spacing w:after="0" w:line="360" w:lineRule="auto"/>
        <w:ind w:left="0" w:firstLine="0"/>
        <w:jc w:val="both"/>
        <w:rPr>
          <w:rFonts w:ascii="Arial" w:hAnsi="Arial" w:cs="Arial"/>
          <w:szCs w:val="24"/>
          <w:lang w:val="id-ID"/>
        </w:rPr>
      </w:pPr>
      <w:r w:rsidRPr="00E12DBA">
        <w:rPr>
          <w:rFonts w:ascii="Arial" w:hAnsi="Arial" w:cs="Arial"/>
          <w:b/>
          <w:sz w:val="24"/>
          <w:szCs w:val="24"/>
          <w:lang w:val="id-ID"/>
        </w:rPr>
        <w:t>Faktor lingkungan</w:t>
      </w:r>
    </w:p>
    <w:p w:rsidR="00846E06" w:rsidRPr="00E12DBA" w:rsidRDefault="00846E06" w:rsidP="00DE280D">
      <w:pPr>
        <w:pStyle w:val="ListParagraph"/>
        <w:spacing w:after="0" w:line="360" w:lineRule="auto"/>
        <w:ind w:left="0"/>
        <w:jc w:val="both"/>
        <w:rPr>
          <w:rFonts w:ascii="Arial" w:hAnsi="Arial" w:cs="Arial"/>
          <w:szCs w:val="24"/>
          <w:lang w:val="id-ID"/>
        </w:rPr>
      </w:pPr>
      <w:r w:rsidRPr="00E12DBA">
        <w:rPr>
          <w:rFonts w:ascii="Arial" w:hAnsi="Arial" w:cs="Arial"/>
          <w:szCs w:val="24"/>
          <w:lang w:val="id-ID"/>
        </w:rPr>
        <w:tab/>
      </w:r>
      <w:r w:rsidR="00761B4C" w:rsidRPr="00E12DBA">
        <w:rPr>
          <w:rFonts w:ascii="Arial" w:hAnsi="Arial" w:cs="Arial"/>
          <w:szCs w:val="24"/>
          <w:lang w:val="id-ID"/>
        </w:rPr>
        <w:t>Kondisi lingkungan (misalnya kepadatan anggota keluarga,</w:t>
      </w:r>
      <w:r w:rsidR="00A6782C" w:rsidRPr="00E12DBA">
        <w:rPr>
          <w:rFonts w:ascii="Arial" w:hAnsi="Arial" w:cs="Arial"/>
          <w:szCs w:val="24"/>
          <w:lang w:val="id-ID"/>
        </w:rPr>
        <w:t xml:space="preserve"> </w:t>
      </w:r>
      <w:r w:rsidR="00761B4C" w:rsidRPr="00E12DBA">
        <w:rPr>
          <w:rFonts w:ascii="Arial" w:hAnsi="Arial" w:cs="Arial"/>
          <w:szCs w:val="24"/>
          <w:lang w:val="id-ID"/>
        </w:rPr>
        <w:t xml:space="preserve">polutan </w:t>
      </w:r>
      <w:r w:rsidRPr="00E12DBA">
        <w:rPr>
          <w:rFonts w:ascii="Arial" w:hAnsi="Arial" w:cs="Arial"/>
          <w:szCs w:val="24"/>
          <w:lang w:val="id-ID"/>
        </w:rPr>
        <w:tab/>
      </w:r>
      <w:r w:rsidR="00761B4C" w:rsidRPr="00E12DBA">
        <w:rPr>
          <w:rFonts w:ascii="Arial" w:hAnsi="Arial" w:cs="Arial"/>
          <w:szCs w:val="24"/>
          <w:lang w:val="id-ID"/>
        </w:rPr>
        <w:t>udara,</w:t>
      </w:r>
      <w:r w:rsidR="00A6782C" w:rsidRPr="00E12DBA">
        <w:rPr>
          <w:rFonts w:ascii="Arial" w:hAnsi="Arial" w:cs="Arial"/>
          <w:szCs w:val="24"/>
          <w:lang w:val="id-ID"/>
        </w:rPr>
        <w:t xml:space="preserve"> </w:t>
      </w:r>
      <w:r w:rsidR="00761B4C" w:rsidRPr="00E12DBA">
        <w:rPr>
          <w:rFonts w:ascii="Arial" w:hAnsi="Arial" w:cs="Arial"/>
          <w:szCs w:val="24"/>
          <w:lang w:val="id-ID"/>
        </w:rPr>
        <w:t>ventilasi,</w:t>
      </w:r>
      <w:r w:rsidR="00A6782C" w:rsidRPr="00E12DBA">
        <w:rPr>
          <w:rFonts w:ascii="Arial" w:hAnsi="Arial" w:cs="Arial"/>
          <w:szCs w:val="24"/>
          <w:lang w:val="id-ID"/>
        </w:rPr>
        <w:t xml:space="preserve"> </w:t>
      </w:r>
      <w:r w:rsidR="00761B4C" w:rsidRPr="00E12DBA">
        <w:rPr>
          <w:rFonts w:ascii="Arial" w:hAnsi="Arial" w:cs="Arial"/>
          <w:szCs w:val="24"/>
          <w:lang w:val="id-ID"/>
        </w:rPr>
        <w:t>lantai,</w:t>
      </w:r>
      <w:r w:rsidR="00A6782C" w:rsidRPr="00E12DBA">
        <w:rPr>
          <w:rFonts w:ascii="Arial" w:hAnsi="Arial" w:cs="Arial"/>
          <w:szCs w:val="24"/>
          <w:lang w:val="id-ID"/>
        </w:rPr>
        <w:t xml:space="preserve"> </w:t>
      </w:r>
      <w:r w:rsidR="00761B4C" w:rsidRPr="00E12DBA">
        <w:rPr>
          <w:rFonts w:ascii="Arial" w:hAnsi="Arial" w:cs="Arial"/>
          <w:szCs w:val="24"/>
          <w:lang w:val="id-ID"/>
        </w:rPr>
        <w:t xml:space="preserve">dinding dan langkah pencegahan infeksi untuk </w:t>
      </w:r>
      <w:r w:rsidRPr="00E12DBA">
        <w:rPr>
          <w:rFonts w:ascii="Arial" w:hAnsi="Arial" w:cs="Arial"/>
          <w:szCs w:val="24"/>
          <w:lang w:val="id-ID"/>
        </w:rPr>
        <w:tab/>
      </w:r>
      <w:r w:rsidR="00761B4C" w:rsidRPr="00E12DBA">
        <w:rPr>
          <w:rFonts w:ascii="Arial" w:hAnsi="Arial" w:cs="Arial"/>
          <w:szCs w:val="24"/>
          <w:lang w:val="id-ID"/>
        </w:rPr>
        <w:t>mencegah penyebaran,</w:t>
      </w:r>
      <w:r w:rsidR="00A6782C" w:rsidRPr="00E12DBA">
        <w:rPr>
          <w:rFonts w:ascii="Arial" w:hAnsi="Arial" w:cs="Arial"/>
          <w:szCs w:val="24"/>
          <w:lang w:val="id-ID"/>
        </w:rPr>
        <w:t xml:space="preserve"> </w:t>
      </w:r>
      <w:r w:rsidR="00761B4C" w:rsidRPr="00E12DBA">
        <w:rPr>
          <w:rFonts w:ascii="Arial" w:hAnsi="Arial" w:cs="Arial"/>
          <w:szCs w:val="24"/>
          <w:lang w:val="id-ID"/>
        </w:rPr>
        <w:t xml:space="preserve">maka lingkungan seperti ini merupakan faktor </w:t>
      </w:r>
      <w:r w:rsidRPr="00E12DBA">
        <w:rPr>
          <w:rFonts w:ascii="Arial" w:hAnsi="Arial" w:cs="Arial"/>
          <w:szCs w:val="24"/>
          <w:lang w:val="id-ID"/>
        </w:rPr>
        <w:tab/>
      </w:r>
      <w:r w:rsidR="00761B4C" w:rsidRPr="00E12DBA">
        <w:rPr>
          <w:rFonts w:ascii="Arial" w:hAnsi="Arial" w:cs="Arial"/>
          <w:szCs w:val="24"/>
          <w:lang w:val="id-ID"/>
        </w:rPr>
        <w:t>terjangkitnya penyakit ISPA ( WHO,</w:t>
      </w:r>
      <w:r w:rsidR="00D72D70" w:rsidRPr="00E12DBA">
        <w:rPr>
          <w:rFonts w:ascii="Arial" w:hAnsi="Arial" w:cs="Arial"/>
          <w:szCs w:val="24"/>
          <w:lang w:val="id-ID"/>
        </w:rPr>
        <w:t xml:space="preserve"> </w:t>
      </w:r>
      <w:r w:rsidR="00761B4C" w:rsidRPr="00E12DBA">
        <w:rPr>
          <w:rFonts w:ascii="Arial" w:hAnsi="Arial" w:cs="Arial"/>
          <w:szCs w:val="24"/>
          <w:lang w:val="id-ID"/>
        </w:rPr>
        <w:t>2007).</w:t>
      </w:r>
    </w:p>
    <w:p w:rsidR="00D72D70" w:rsidRPr="00E12DBA" w:rsidRDefault="00D72D70" w:rsidP="00DE280D">
      <w:pPr>
        <w:pStyle w:val="ListParagraph"/>
        <w:spacing w:after="0" w:line="360" w:lineRule="auto"/>
        <w:ind w:left="0"/>
        <w:jc w:val="both"/>
        <w:rPr>
          <w:rFonts w:ascii="Arial" w:hAnsi="Arial" w:cs="Arial"/>
          <w:szCs w:val="24"/>
          <w:lang w:val="id-ID"/>
        </w:rPr>
      </w:pPr>
    </w:p>
    <w:p w:rsidR="00761B4C" w:rsidRPr="00E12DBA" w:rsidRDefault="00F11335"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 xml:space="preserve">a.  </w:t>
      </w:r>
      <w:r w:rsidR="00761B4C" w:rsidRPr="00E12DBA">
        <w:rPr>
          <w:rFonts w:ascii="Arial" w:hAnsi="Arial" w:cs="Arial"/>
          <w:szCs w:val="24"/>
          <w:lang w:val="id-ID"/>
        </w:rPr>
        <w:t>Pencemaran udara didalam rumah</w:t>
      </w:r>
    </w:p>
    <w:p w:rsidR="00761B4C" w:rsidRPr="00E12DBA" w:rsidRDefault="006B1B27" w:rsidP="00DE280D">
      <w:pPr>
        <w:pStyle w:val="ListParagraph"/>
        <w:spacing w:after="0" w:line="360" w:lineRule="auto"/>
        <w:ind w:left="709" w:hanging="142"/>
        <w:jc w:val="both"/>
        <w:rPr>
          <w:rFonts w:ascii="Arial" w:hAnsi="Arial" w:cs="Arial"/>
          <w:szCs w:val="24"/>
          <w:lang w:val="id-ID"/>
        </w:rPr>
      </w:pPr>
      <w:r w:rsidRPr="00E12DBA">
        <w:rPr>
          <w:rFonts w:ascii="Arial" w:hAnsi="Arial" w:cs="Arial"/>
          <w:szCs w:val="24"/>
          <w:lang w:val="id-ID"/>
        </w:rPr>
        <w:tab/>
      </w:r>
      <w:r w:rsidR="00F11335" w:rsidRPr="00E12DBA">
        <w:rPr>
          <w:rFonts w:ascii="Arial" w:hAnsi="Arial" w:cs="Arial"/>
          <w:szCs w:val="24"/>
          <w:lang w:val="id-ID"/>
        </w:rPr>
        <w:tab/>
      </w:r>
      <w:r w:rsidR="00F11335" w:rsidRPr="00E12DBA">
        <w:rPr>
          <w:rFonts w:ascii="Arial" w:hAnsi="Arial" w:cs="Arial"/>
          <w:szCs w:val="24"/>
          <w:lang w:val="id-ID"/>
        </w:rPr>
        <w:tab/>
      </w:r>
      <w:r w:rsidR="00761B4C" w:rsidRPr="00E12DBA">
        <w:rPr>
          <w:rFonts w:ascii="Arial" w:hAnsi="Arial" w:cs="Arial"/>
          <w:szCs w:val="24"/>
          <w:lang w:val="id-ID"/>
        </w:rPr>
        <w:t>Pajanan di dalam ruangan terhadap polusi udara juga sangat penting karena anak-anak sebagian besar berada dalam rumah.</w:t>
      </w:r>
      <w:r w:rsidR="00A6782C" w:rsidRPr="00E12DBA">
        <w:rPr>
          <w:rFonts w:ascii="Arial" w:hAnsi="Arial" w:cs="Arial"/>
          <w:szCs w:val="24"/>
          <w:lang w:val="id-ID"/>
        </w:rPr>
        <w:t xml:space="preserve"> </w:t>
      </w:r>
      <w:r w:rsidR="00761B4C" w:rsidRPr="00E12DBA">
        <w:rPr>
          <w:rFonts w:ascii="Arial" w:hAnsi="Arial" w:cs="Arial"/>
          <w:szCs w:val="24"/>
          <w:lang w:val="id-ID"/>
        </w:rPr>
        <w:t>Pajanan di dalam rumah tidak semua berasal dari sumber emisi di dalam ruangan,</w:t>
      </w:r>
      <w:r w:rsidR="00A6782C" w:rsidRPr="00E12DBA">
        <w:rPr>
          <w:rFonts w:ascii="Arial" w:hAnsi="Arial" w:cs="Arial"/>
          <w:szCs w:val="24"/>
          <w:lang w:val="id-ID"/>
        </w:rPr>
        <w:t xml:space="preserve"> </w:t>
      </w:r>
      <w:r w:rsidR="00761B4C" w:rsidRPr="00E12DBA">
        <w:rPr>
          <w:rFonts w:ascii="Arial" w:hAnsi="Arial" w:cs="Arial"/>
          <w:szCs w:val="24"/>
          <w:lang w:val="id-ID"/>
        </w:rPr>
        <w:t>tetapi pembakaran bahan bakar biomassa (khususnnya pada ventilasi dapur/kompor yang buruk dan asap disekitar lingkungan sering</w:t>
      </w:r>
      <w:r w:rsidR="00684FFD" w:rsidRPr="00E12DBA">
        <w:rPr>
          <w:rFonts w:ascii="Arial" w:hAnsi="Arial" w:cs="Arial"/>
          <w:szCs w:val="24"/>
          <w:lang w:val="id-ID"/>
        </w:rPr>
        <w:t xml:space="preserve"> </w:t>
      </w:r>
      <w:r w:rsidR="00761B4C" w:rsidRPr="00E12DBA">
        <w:rPr>
          <w:rFonts w:ascii="Arial" w:hAnsi="Arial" w:cs="Arial"/>
          <w:szCs w:val="24"/>
          <w:lang w:val="id-ID"/>
        </w:rPr>
        <w:t>kali merupakan penyebab utama penyakit saluran pernafasan.</w:t>
      </w:r>
      <w:r w:rsidR="00A6782C" w:rsidRPr="00E12DBA">
        <w:rPr>
          <w:rFonts w:ascii="Arial" w:hAnsi="Arial" w:cs="Arial"/>
          <w:szCs w:val="24"/>
          <w:lang w:val="id-ID"/>
        </w:rPr>
        <w:t xml:space="preserve"> </w:t>
      </w:r>
      <w:r w:rsidR="00761B4C" w:rsidRPr="00E12DBA">
        <w:rPr>
          <w:rFonts w:ascii="Arial" w:hAnsi="Arial" w:cs="Arial"/>
          <w:szCs w:val="24"/>
          <w:lang w:val="id-ID"/>
        </w:rPr>
        <w:t>Pajanan terhadap gas emisi industri dan jalan raya juga merupakan ancaman yang signifikan (WHO,</w:t>
      </w:r>
      <w:r w:rsidR="00D72D70" w:rsidRPr="00E12DBA">
        <w:rPr>
          <w:rFonts w:ascii="Arial" w:hAnsi="Arial" w:cs="Arial"/>
          <w:szCs w:val="24"/>
          <w:lang w:val="id-ID"/>
        </w:rPr>
        <w:t xml:space="preserve"> </w:t>
      </w:r>
      <w:r w:rsidR="00761B4C" w:rsidRPr="00E12DBA">
        <w:rPr>
          <w:rFonts w:ascii="Arial" w:hAnsi="Arial" w:cs="Arial"/>
          <w:szCs w:val="24"/>
          <w:lang w:val="id-ID"/>
        </w:rPr>
        <w:t>2008).</w:t>
      </w:r>
    </w:p>
    <w:p w:rsidR="008202A9" w:rsidRPr="00E12DBA" w:rsidRDefault="00F11335" w:rsidP="00DE280D">
      <w:pPr>
        <w:pStyle w:val="ListParagraph"/>
        <w:spacing w:after="0" w:line="360" w:lineRule="auto"/>
        <w:ind w:left="709"/>
        <w:jc w:val="both"/>
        <w:rPr>
          <w:rFonts w:ascii="Arial" w:hAnsi="Arial" w:cs="Arial"/>
          <w:szCs w:val="24"/>
          <w:lang w:val="id-ID"/>
        </w:rPr>
      </w:pPr>
      <w:r w:rsidRPr="00E12DBA">
        <w:rPr>
          <w:rFonts w:ascii="Arial" w:hAnsi="Arial" w:cs="Arial"/>
          <w:szCs w:val="24"/>
          <w:lang w:val="id-ID"/>
        </w:rPr>
        <w:tab/>
      </w:r>
      <w:r w:rsidRPr="00E12DBA">
        <w:rPr>
          <w:rFonts w:ascii="Arial" w:hAnsi="Arial" w:cs="Arial"/>
          <w:szCs w:val="24"/>
          <w:lang w:val="id-ID"/>
        </w:rPr>
        <w:tab/>
      </w:r>
      <w:r w:rsidR="00761B4C" w:rsidRPr="00E12DBA">
        <w:rPr>
          <w:rFonts w:ascii="Arial" w:hAnsi="Arial" w:cs="Arial"/>
          <w:szCs w:val="24"/>
          <w:lang w:val="id-ID"/>
        </w:rPr>
        <w:t xml:space="preserve">Menurut Mitchell (2008) pencemaran udara dalam rumah disebabkan oleh berbagai macam zat kimia seperti </w:t>
      </w:r>
      <w:r w:rsidR="00761B4C" w:rsidRPr="00E12DBA">
        <w:rPr>
          <w:rFonts w:ascii="Arial" w:hAnsi="Arial" w:cs="Arial"/>
          <w:i/>
          <w:szCs w:val="24"/>
          <w:lang w:val="id-ID"/>
        </w:rPr>
        <w:t>Carbon Monoksida,</w:t>
      </w:r>
      <w:r w:rsidR="00A6782C" w:rsidRPr="00E12DBA">
        <w:rPr>
          <w:rFonts w:ascii="Arial" w:hAnsi="Arial" w:cs="Arial"/>
          <w:i/>
          <w:szCs w:val="24"/>
          <w:lang w:val="id-ID"/>
        </w:rPr>
        <w:t xml:space="preserve"> </w:t>
      </w:r>
      <w:r w:rsidR="00761B4C" w:rsidRPr="00E12DBA">
        <w:rPr>
          <w:rFonts w:ascii="Arial" w:hAnsi="Arial" w:cs="Arial"/>
          <w:i/>
          <w:szCs w:val="24"/>
          <w:lang w:val="id-ID"/>
        </w:rPr>
        <w:t>(</w:t>
      </w:r>
      <w:r w:rsidR="00761B4C" w:rsidRPr="00E12DBA">
        <w:rPr>
          <w:rFonts w:ascii="Arial" w:hAnsi="Arial" w:cs="Arial"/>
          <w:szCs w:val="24"/>
          <w:lang w:val="id-ID"/>
        </w:rPr>
        <w:t xml:space="preserve">gas yang tidak berbau) </w:t>
      </w:r>
      <w:r w:rsidR="00761B4C" w:rsidRPr="00E12DBA">
        <w:rPr>
          <w:rFonts w:ascii="Arial" w:hAnsi="Arial" w:cs="Arial"/>
          <w:i/>
          <w:szCs w:val="24"/>
          <w:lang w:val="id-ID"/>
        </w:rPr>
        <w:t>Nitrogen dioksida (</w:t>
      </w:r>
      <w:r w:rsidR="00761B4C" w:rsidRPr="00E12DBA">
        <w:rPr>
          <w:rFonts w:ascii="Arial" w:hAnsi="Arial" w:cs="Arial"/>
          <w:szCs w:val="24"/>
          <w:lang w:val="id-ID"/>
        </w:rPr>
        <w:t>asap yang ditimbulkan oleh bahan bakar masak)</w:t>
      </w:r>
      <w:r w:rsidR="00761B4C" w:rsidRPr="00E12DBA">
        <w:rPr>
          <w:rFonts w:ascii="Arial" w:hAnsi="Arial" w:cs="Arial"/>
          <w:i/>
          <w:szCs w:val="24"/>
          <w:lang w:val="id-ID"/>
        </w:rPr>
        <w:t xml:space="preserve">, dan </w:t>
      </w:r>
      <w:r w:rsidR="00761B4C" w:rsidRPr="00E12DBA">
        <w:rPr>
          <w:rFonts w:ascii="Arial" w:hAnsi="Arial" w:cs="Arial"/>
          <w:szCs w:val="24"/>
          <w:lang w:val="id-ID"/>
        </w:rPr>
        <w:t>asap rokok yang dikeluarkan seseorang dengan campuran partikel yang bersifat toksik.</w:t>
      </w:r>
    </w:p>
    <w:p w:rsidR="00D72D70" w:rsidRPr="00E12DBA" w:rsidRDefault="00D72D70" w:rsidP="00DE280D">
      <w:pPr>
        <w:pStyle w:val="ListParagraph"/>
        <w:spacing w:after="0" w:line="360" w:lineRule="auto"/>
        <w:ind w:left="709"/>
        <w:jc w:val="both"/>
        <w:rPr>
          <w:rFonts w:ascii="Arial" w:hAnsi="Arial" w:cs="Arial"/>
          <w:szCs w:val="24"/>
          <w:lang w:val="id-ID"/>
        </w:rPr>
      </w:pPr>
    </w:p>
    <w:p w:rsidR="00761B4C" w:rsidRPr="00E12DBA" w:rsidRDefault="00F11335"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 xml:space="preserve">b. </w:t>
      </w:r>
      <w:r w:rsidR="00761B4C" w:rsidRPr="00E12DBA">
        <w:rPr>
          <w:rFonts w:ascii="Arial" w:hAnsi="Arial" w:cs="Arial"/>
          <w:szCs w:val="24"/>
          <w:lang w:val="id-ID"/>
        </w:rPr>
        <w:t>Ventilasi rumah</w:t>
      </w:r>
    </w:p>
    <w:p w:rsidR="00761B4C" w:rsidRPr="00E12DBA" w:rsidRDefault="00F11335" w:rsidP="00DE280D">
      <w:pPr>
        <w:pStyle w:val="ListParagraph"/>
        <w:spacing w:after="0" w:line="360" w:lineRule="auto"/>
        <w:ind w:left="851"/>
        <w:jc w:val="both"/>
        <w:rPr>
          <w:rFonts w:ascii="Arial" w:hAnsi="Arial" w:cs="Arial"/>
          <w:szCs w:val="24"/>
          <w:lang w:val="id-ID"/>
        </w:rPr>
      </w:pPr>
      <w:r w:rsidRPr="00E12DBA">
        <w:rPr>
          <w:rFonts w:ascii="Arial" w:hAnsi="Arial" w:cs="Arial"/>
          <w:szCs w:val="24"/>
          <w:lang w:val="id-ID"/>
        </w:rPr>
        <w:tab/>
      </w:r>
      <w:r w:rsidR="00761B4C" w:rsidRPr="00E12DBA">
        <w:rPr>
          <w:rFonts w:ascii="Arial" w:hAnsi="Arial" w:cs="Arial"/>
          <w:szCs w:val="24"/>
          <w:lang w:val="id-ID"/>
        </w:rPr>
        <w:t>Ventilasi adalah proses memasukkan dan menyebarkan</w:t>
      </w:r>
      <w:r w:rsidR="0095455A" w:rsidRPr="00E12DBA">
        <w:rPr>
          <w:rFonts w:ascii="Arial" w:hAnsi="Arial" w:cs="Arial"/>
          <w:szCs w:val="24"/>
          <w:lang w:val="id-ID"/>
        </w:rPr>
        <w:t xml:space="preserve"> </w:t>
      </w:r>
      <w:r w:rsidR="00761B4C" w:rsidRPr="00E12DBA">
        <w:rPr>
          <w:rFonts w:ascii="Arial" w:hAnsi="Arial" w:cs="Arial"/>
          <w:szCs w:val="24"/>
          <w:lang w:val="id-ID"/>
        </w:rPr>
        <w:t>udara dari dalam dan keluar atau udara dari luar yang telah diolah sebagai daur kedalam ruangan.</w:t>
      </w:r>
      <w:r w:rsidR="00A6782C" w:rsidRPr="00E12DBA">
        <w:rPr>
          <w:rFonts w:ascii="Arial" w:hAnsi="Arial" w:cs="Arial"/>
          <w:szCs w:val="24"/>
          <w:lang w:val="id-ID"/>
        </w:rPr>
        <w:t xml:space="preserve"> </w:t>
      </w:r>
      <w:r w:rsidR="00761B4C" w:rsidRPr="00E12DBA">
        <w:rPr>
          <w:rFonts w:ascii="Arial" w:hAnsi="Arial" w:cs="Arial"/>
          <w:szCs w:val="24"/>
          <w:lang w:val="id-ID"/>
        </w:rPr>
        <w:t xml:space="preserve">Ventilasi udara yang dibuat serta pencahayaan didalam rumah sangat diperlukan karena akan mengurangi polusi asap yang ada didalam rumah sehingga dapat mencegah seseorang mebghirup asap tersebut yang lama kelamaan bisa menyebabkan terkena penyakit ISPA. Luas penghawaan atau ventilasi rumah yang </w:t>
      </w:r>
      <w:r w:rsidR="00761B4C" w:rsidRPr="00E12DBA">
        <w:rPr>
          <w:rFonts w:ascii="Arial" w:hAnsi="Arial" w:cs="Arial"/>
          <w:szCs w:val="24"/>
          <w:lang w:val="id-ID"/>
        </w:rPr>
        <w:lastRenderedPageBreak/>
        <w:t>permanen minimal 10% dari luas lantai ( Depkes,</w:t>
      </w:r>
      <w:r w:rsidR="00D72D70" w:rsidRPr="00E12DBA">
        <w:rPr>
          <w:rFonts w:ascii="Arial" w:hAnsi="Arial" w:cs="Arial"/>
          <w:szCs w:val="24"/>
          <w:lang w:val="id-ID"/>
        </w:rPr>
        <w:t xml:space="preserve"> </w:t>
      </w:r>
      <w:r w:rsidR="00761B4C" w:rsidRPr="00E12DBA">
        <w:rPr>
          <w:rFonts w:ascii="Arial" w:hAnsi="Arial" w:cs="Arial"/>
          <w:szCs w:val="24"/>
          <w:lang w:val="id-ID"/>
        </w:rPr>
        <w:t>2004;</w:t>
      </w:r>
      <w:r w:rsidR="00D72D70" w:rsidRPr="00E12DBA">
        <w:rPr>
          <w:rFonts w:ascii="Arial" w:hAnsi="Arial" w:cs="Arial"/>
          <w:szCs w:val="24"/>
          <w:lang w:val="id-ID"/>
        </w:rPr>
        <w:t xml:space="preserve"> </w:t>
      </w:r>
      <w:r w:rsidR="00761B4C" w:rsidRPr="00E12DBA">
        <w:rPr>
          <w:rFonts w:ascii="Arial" w:hAnsi="Arial" w:cs="Arial"/>
          <w:szCs w:val="24"/>
          <w:lang w:val="id-ID"/>
        </w:rPr>
        <w:t>WHO,</w:t>
      </w:r>
      <w:r w:rsidR="00D72D70" w:rsidRPr="00E12DBA">
        <w:rPr>
          <w:rFonts w:ascii="Arial" w:hAnsi="Arial" w:cs="Arial"/>
          <w:szCs w:val="24"/>
          <w:lang w:val="id-ID"/>
        </w:rPr>
        <w:t xml:space="preserve"> </w:t>
      </w:r>
      <w:r w:rsidR="00761B4C" w:rsidRPr="00E12DBA">
        <w:rPr>
          <w:rFonts w:ascii="Arial" w:hAnsi="Arial" w:cs="Arial"/>
          <w:szCs w:val="24"/>
          <w:lang w:val="id-ID"/>
        </w:rPr>
        <w:t>2007). Penelitian yang dilakukan oleh Nurhadi (2011) mengenai hubungan ventilasi dengan kejadian ISPA dI Kabupaten Jepara didapat bahwa ventilasi yang kurang dari 10% dalam ruangan memiliki hubungan signifikan dengan kejadian ISPA di Kabupaten Jepara.</w:t>
      </w:r>
    </w:p>
    <w:p w:rsidR="00D72D70" w:rsidRPr="00E12DBA" w:rsidRDefault="00D72D70" w:rsidP="00DE280D">
      <w:pPr>
        <w:pStyle w:val="ListParagraph"/>
        <w:spacing w:after="0" w:line="360" w:lineRule="auto"/>
        <w:ind w:left="851"/>
        <w:jc w:val="both"/>
        <w:rPr>
          <w:rFonts w:ascii="Arial" w:hAnsi="Arial" w:cs="Arial"/>
          <w:szCs w:val="24"/>
          <w:lang w:val="id-ID"/>
        </w:rPr>
      </w:pPr>
    </w:p>
    <w:p w:rsidR="00761B4C" w:rsidRPr="00E12DBA" w:rsidRDefault="00F11335" w:rsidP="00DE280D">
      <w:pPr>
        <w:spacing w:after="0" w:line="360" w:lineRule="auto"/>
        <w:ind w:left="567"/>
        <w:jc w:val="both"/>
        <w:rPr>
          <w:rFonts w:ascii="Arial" w:hAnsi="Arial" w:cs="Arial"/>
          <w:szCs w:val="24"/>
          <w:lang w:val="id-ID"/>
        </w:rPr>
      </w:pPr>
      <w:r w:rsidRPr="00E12DBA">
        <w:rPr>
          <w:rFonts w:ascii="Arial" w:hAnsi="Arial" w:cs="Arial"/>
          <w:szCs w:val="24"/>
          <w:lang w:val="id-ID"/>
        </w:rPr>
        <w:t xml:space="preserve">c. </w:t>
      </w:r>
      <w:r w:rsidR="00761B4C" w:rsidRPr="00E12DBA">
        <w:rPr>
          <w:rFonts w:ascii="Arial" w:hAnsi="Arial" w:cs="Arial"/>
          <w:szCs w:val="24"/>
          <w:lang w:val="id-ID"/>
        </w:rPr>
        <w:t>Kepadatan hunian rumah</w:t>
      </w:r>
    </w:p>
    <w:p w:rsidR="00761B4C" w:rsidRPr="00E12DBA" w:rsidRDefault="006B1B27" w:rsidP="00DE280D">
      <w:pPr>
        <w:pStyle w:val="ListParagraph"/>
        <w:spacing w:after="0" w:line="360" w:lineRule="auto"/>
        <w:ind w:left="284"/>
        <w:jc w:val="both"/>
        <w:rPr>
          <w:rFonts w:ascii="Arial" w:hAnsi="Arial" w:cs="Arial"/>
          <w:szCs w:val="24"/>
          <w:lang w:val="id-ID"/>
        </w:rPr>
      </w:pPr>
      <w:r w:rsidRPr="00E12DBA">
        <w:rPr>
          <w:rFonts w:ascii="Arial" w:hAnsi="Arial" w:cs="Arial"/>
          <w:szCs w:val="24"/>
          <w:lang w:val="id-ID"/>
        </w:rPr>
        <w:tab/>
      </w:r>
      <w:r w:rsidR="00F11335" w:rsidRPr="00E12DBA">
        <w:rPr>
          <w:rFonts w:ascii="Arial" w:hAnsi="Arial" w:cs="Arial"/>
          <w:szCs w:val="24"/>
          <w:lang w:val="id-ID"/>
        </w:rPr>
        <w:tab/>
      </w:r>
      <w:r w:rsidR="00761B4C" w:rsidRPr="00E12DBA">
        <w:rPr>
          <w:rFonts w:ascii="Arial" w:hAnsi="Arial" w:cs="Arial"/>
          <w:szCs w:val="24"/>
          <w:lang w:val="id-ID"/>
        </w:rPr>
        <w:t xml:space="preserve">Menteri Perumahan Rakyat (Menpera) RI mengungkapkan bahwa </w:t>
      </w:r>
      <w:r w:rsidR="00F11335" w:rsidRPr="00E12DBA">
        <w:rPr>
          <w:rFonts w:ascii="Arial" w:hAnsi="Arial" w:cs="Arial"/>
          <w:szCs w:val="24"/>
          <w:lang w:val="id-ID"/>
        </w:rPr>
        <w:tab/>
      </w:r>
      <w:r w:rsidR="00761B4C" w:rsidRPr="00E12DBA">
        <w:rPr>
          <w:rFonts w:ascii="Arial" w:hAnsi="Arial" w:cs="Arial"/>
          <w:szCs w:val="24"/>
          <w:lang w:val="id-ID"/>
        </w:rPr>
        <w:t>aturan luas rumah yang sehat untuk memenuhi kebutuhan minimal 9m</w:t>
      </w:r>
      <w:r w:rsidR="00761B4C" w:rsidRPr="00E12DBA">
        <w:rPr>
          <w:rFonts w:ascii="Arial" w:hAnsi="Arial" w:cs="Arial"/>
          <w:szCs w:val="24"/>
          <w:vertAlign w:val="superscript"/>
          <w:lang w:val="id-ID"/>
        </w:rPr>
        <w:t>2</w:t>
      </w:r>
      <w:r w:rsidR="00F11335" w:rsidRPr="00E12DBA">
        <w:rPr>
          <w:rFonts w:ascii="Arial" w:hAnsi="Arial" w:cs="Arial"/>
          <w:szCs w:val="24"/>
          <w:lang w:val="id-ID"/>
        </w:rPr>
        <w:tab/>
      </w:r>
      <w:r w:rsidR="00761B4C" w:rsidRPr="00E12DBA">
        <w:rPr>
          <w:rFonts w:ascii="Arial" w:hAnsi="Arial" w:cs="Arial"/>
          <w:szCs w:val="24"/>
          <w:lang w:val="id-ID"/>
        </w:rPr>
        <w:t xml:space="preserve">untuk perjiwa/per orang. sehingga jika dalam 1 rumah berisi 4 orang </w:t>
      </w:r>
      <w:r w:rsidR="00F11335" w:rsidRPr="00E12DBA">
        <w:rPr>
          <w:rFonts w:ascii="Arial" w:hAnsi="Arial" w:cs="Arial"/>
          <w:szCs w:val="24"/>
          <w:lang w:val="id-ID"/>
        </w:rPr>
        <w:tab/>
        <w:t xml:space="preserve">maka luas </w:t>
      </w:r>
      <w:r w:rsidR="00761B4C" w:rsidRPr="00E12DBA">
        <w:rPr>
          <w:rFonts w:ascii="Arial" w:hAnsi="Arial" w:cs="Arial"/>
          <w:szCs w:val="24"/>
          <w:lang w:val="id-ID"/>
        </w:rPr>
        <w:t>rumah yang ideal berkisar 36m</w:t>
      </w:r>
      <w:r w:rsidR="00761B4C" w:rsidRPr="00E12DBA">
        <w:rPr>
          <w:rFonts w:ascii="Arial" w:hAnsi="Arial" w:cs="Arial"/>
          <w:szCs w:val="24"/>
          <w:vertAlign w:val="superscript"/>
          <w:lang w:val="id-ID"/>
        </w:rPr>
        <w:t>2.</w:t>
      </w:r>
      <w:r w:rsidR="00A6782C" w:rsidRPr="00E12DBA">
        <w:rPr>
          <w:rFonts w:ascii="Arial" w:hAnsi="Arial" w:cs="Arial"/>
          <w:szCs w:val="24"/>
          <w:lang w:val="id-ID"/>
        </w:rPr>
        <w:t xml:space="preserve"> Keputusan Me</w:t>
      </w:r>
      <w:r w:rsidR="00761B4C" w:rsidRPr="00E12DBA">
        <w:rPr>
          <w:rFonts w:ascii="Arial" w:hAnsi="Arial" w:cs="Arial"/>
          <w:szCs w:val="24"/>
          <w:lang w:val="id-ID"/>
        </w:rPr>
        <w:t xml:space="preserve">nteri </w:t>
      </w:r>
      <w:r w:rsidR="00F11335" w:rsidRPr="00E12DBA">
        <w:rPr>
          <w:rFonts w:ascii="Arial" w:hAnsi="Arial" w:cs="Arial"/>
          <w:szCs w:val="24"/>
          <w:lang w:val="id-ID"/>
        </w:rPr>
        <w:tab/>
        <w:t xml:space="preserve">Kesehatan </w:t>
      </w:r>
      <w:r w:rsidR="00761B4C" w:rsidRPr="00E12DBA">
        <w:rPr>
          <w:rFonts w:ascii="Arial" w:hAnsi="Arial" w:cs="Arial"/>
          <w:szCs w:val="24"/>
          <w:lang w:val="id-ID"/>
        </w:rPr>
        <w:t>pembangunan rumah bahwa luas ru</w:t>
      </w:r>
      <w:r w:rsidR="00F11335" w:rsidRPr="00E12DBA">
        <w:rPr>
          <w:rFonts w:ascii="Arial" w:hAnsi="Arial" w:cs="Arial"/>
          <w:szCs w:val="24"/>
          <w:lang w:val="id-ID"/>
        </w:rPr>
        <w:t xml:space="preserve">ang tidur minimal 8m2 </w:t>
      </w:r>
      <w:r w:rsidR="00F11335" w:rsidRPr="00E12DBA">
        <w:rPr>
          <w:rFonts w:ascii="Arial" w:hAnsi="Arial" w:cs="Arial"/>
          <w:szCs w:val="24"/>
          <w:lang w:val="id-ID"/>
        </w:rPr>
        <w:tab/>
        <w:t xml:space="preserve">dan tidak </w:t>
      </w:r>
      <w:r w:rsidR="00761B4C" w:rsidRPr="00E12DBA">
        <w:rPr>
          <w:rFonts w:ascii="Arial" w:hAnsi="Arial" w:cs="Arial"/>
          <w:szCs w:val="24"/>
          <w:lang w:val="id-ID"/>
        </w:rPr>
        <w:t xml:space="preserve">digunakan untuk </w:t>
      </w:r>
      <w:r w:rsidR="00A03377" w:rsidRPr="00E12DBA">
        <w:rPr>
          <w:rFonts w:ascii="Arial" w:hAnsi="Arial" w:cs="Arial"/>
          <w:szCs w:val="24"/>
          <w:lang w:val="id-ID"/>
        </w:rPr>
        <w:t>lebih dari 2 orang dewasa dalam</w:t>
      </w:r>
      <w:r w:rsidR="00761B4C" w:rsidRPr="00E12DBA">
        <w:rPr>
          <w:rFonts w:ascii="Arial" w:hAnsi="Arial" w:cs="Arial"/>
          <w:szCs w:val="24"/>
          <w:lang w:val="id-ID"/>
        </w:rPr>
        <w:t xml:space="preserve">1 ruangan </w:t>
      </w:r>
      <w:r w:rsidR="00F11335" w:rsidRPr="00E12DBA">
        <w:rPr>
          <w:rFonts w:ascii="Arial" w:hAnsi="Arial" w:cs="Arial"/>
          <w:szCs w:val="24"/>
          <w:lang w:val="id-ID"/>
        </w:rPr>
        <w:tab/>
      </w:r>
      <w:r w:rsidR="00761B4C" w:rsidRPr="00E12DBA">
        <w:rPr>
          <w:rFonts w:ascii="Arial" w:hAnsi="Arial" w:cs="Arial"/>
          <w:szCs w:val="24"/>
          <w:lang w:val="id-ID"/>
        </w:rPr>
        <w:t>tidur,</w:t>
      </w:r>
      <w:r w:rsidR="00F11335" w:rsidRPr="00E12DBA">
        <w:rPr>
          <w:rFonts w:ascii="Arial" w:hAnsi="Arial" w:cs="Arial"/>
          <w:szCs w:val="24"/>
          <w:lang w:val="id-ID"/>
        </w:rPr>
        <w:t xml:space="preserve">kecuali </w:t>
      </w:r>
      <w:r w:rsidR="00A03377" w:rsidRPr="00E12DBA">
        <w:rPr>
          <w:rFonts w:ascii="Arial" w:hAnsi="Arial" w:cs="Arial"/>
          <w:szCs w:val="24"/>
          <w:lang w:val="id-ID"/>
        </w:rPr>
        <w:t>deng</w:t>
      </w:r>
      <w:r w:rsidR="00F11335" w:rsidRPr="00E12DBA">
        <w:rPr>
          <w:rFonts w:ascii="Arial" w:hAnsi="Arial" w:cs="Arial"/>
          <w:szCs w:val="24"/>
          <w:lang w:val="id-ID"/>
        </w:rPr>
        <w:t>a</w:t>
      </w:r>
      <w:r w:rsidR="00A03377" w:rsidRPr="00E12DBA">
        <w:rPr>
          <w:rFonts w:ascii="Arial" w:hAnsi="Arial" w:cs="Arial"/>
          <w:szCs w:val="24"/>
          <w:lang w:val="id-ID"/>
        </w:rPr>
        <w:t>n anak usia 5 tahun</w:t>
      </w:r>
      <w:r w:rsidR="00A6782C" w:rsidRPr="00E12DBA">
        <w:rPr>
          <w:rFonts w:ascii="Arial" w:hAnsi="Arial" w:cs="Arial"/>
          <w:szCs w:val="24"/>
          <w:lang w:val="id-ID"/>
        </w:rPr>
        <w:t xml:space="preserve"> </w:t>
      </w:r>
      <w:r w:rsidR="00A03377" w:rsidRPr="00E12DBA">
        <w:rPr>
          <w:rFonts w:ascii="Arial" w:hAnsi="Arial" w:cs="Arial"/>
          <w:szCs w:val="24"/>
          <w:lang w:val="id-ID"/>
        </w:rPr>
        <w:t>(</w:t>
      </w:r>
      <w:r w:rsidR="00761B4C" w:rsidRPr="00E12DBA">
        <w:rPr>
          <w:rFonts w:ascii="Arial" w:hAnsi="Arial" w:cs="Arial"/>
          <w:szCs w:val="24"/>
          <w:lang w:val="id-ID"/>
        </w:rPr>
        <w:t>Kompas,</w:t>
      </w:r>
      <w:r w:rsidR="00D72D70" w:rsidRPr="00E12DBA">
        <w:rPr>
          <w:rFonts w:ascii="Arial" w:hAnsi="Arial" w:cs="Arial"/>
          <w:szCs w:val="24"/>
          <w:lang w:val="id-ID"/>
        </w:rPr>
        <w:t xml:space="preserve"> </w:t>
      </w:r>
      <w:r w:rsidR="00761B4C" w:rsidRPr="00E12DBA">
        <w:rPr>
          <w:rFonts w:ascii="Arial" w:hAnsi="Arial" w:cs="Arial"/>
          <w:szCs w:val="24"/>
          <w:lang w:val="id-ID"/>
        </w:rPr>
        <w:t>2012).</w:t>
      </w:r>
      <w:r w:rsidR="00A6782C" w:rsidRPr="00E12DBA">
        <w:rPr>
          <w:rFonts w:ascii="Arial" w:hAnsi="Arial" w:cs="Arial"/>
          <w:szCs w:val="24"/>
          <w:lang w:val="id-ID"/>
        </w:rPr>
        <w:t xml:space="preserve"> </w:t>
      </w:r>
      <w:r w:rsidR="00761B4C" w:rsidRPr="00E12DBA">
        <w:rPr>
          <w:rFonts w:ascii="Arial" w:hAnsi="Arial" w:cs="Arial"/>
          <w:szCs w:val="24"/>
          <w:lang w:val="id-ID"/>
        </w:rPr>
        <w:t xml:space="preserve">Kepadatan </w:t>
      </w:r>
      <w:r w:rsidR="00A6782C" w:rsidRPr="00E12DBA">
        <w:rPr>
          <w:rFonts w:ascii="Arial" w:hAnsi="Arial" w:cs="Arial"/>
          <w:szCs w:val="24"/>
          <w:lang w:val="id-ID"/>
        </w:rPr>
        <w:tab/>
        <w:t xml:space="preserve">tempat </w:t>
      </w:r>
      <w:r w:rsidR="00761B4C" w:rsidRPr="00E12DBA">
        <w:rPr>
          <w:rFonts w:ascii="Arial" w:hAnsi="Arial" w:cs="Arial"/>
          <w:szCs w:val="24"/>
          <w:lang w:val="id-ID"/>
        </w:rPr>
        <w:t xml:space="preserve">tinggal atau keadaan rumah yang sempit dengan jumlah penghuni </w:t>
      </w:r>
      <w:r w:rsidR="00A6782C" w:rsidRPr="00E12DBA">
        <w:rPr>
          <w:rFonts w:ascii="Arial" w:hAnsi="Arial" w:cs="Arial"/>
          <w:szCs w:val="24"/>
          <w:lang w:val="id-ID"/>
        </w:rPr>
        <w:tab/>
      </w:r>
      <w:r w:rsidR="00761B4C" w:rsidRPr="00E12DBA">
        <w:rPr>
          <w:rFonts w:ascii="Arial" w:hAnsi="Arial" w:cs="Arial"/>
          <w:szCs w:val="24"/>
          <w:lang w:val="id-ID"/>
        </w:rPr>
        <w:t>ru</w:t>
      </w:r>
      <w:r w:rsidR="00A6782C" w:rsidRPr="00E12DBA">
        <w:rPr>
          <w:rFonts w:ascii="Arial" w:hAnsi="Arial" w:cs="Arial"/>
          <w:szCs w:val="24"/>
          <w:lang w:val="id-ID"/>
        </w:rPr>
        <w:t xml:space="preserve">mah </w:t>
      </w:r>
      <w:r w:rsidR="00761B4C" w:rsidRPr="00E12DBA">
        <w:rPr>
          <w:rFonts w:ascii="Arial" w:hAnsi="Arial" w:cs="Arial"/>
          <w:szCs w:val="24"/>
          <w:lang w:val="id-ID"/>
        </w:rPr>
        <w:t>yang banyak akan berdampak</w:t>
      </w:r>
      <w:r w:rsidR="00A6782C" w:rsidRPr="00E12DBA">
        <w:rPr>
          <w:rFonts w:ascii="Arial" w:hAnsi="Arial" w:cs="Arial"/>
          <w:szCs w:val="24"/>
          <w:lang w:val="id-ID"/>
        </w:rPr>
        <w:t xml:space="preserve"> </w:t>
      </w:r>
      <w:r w:rsidR="00761B4C" w:rsidRPr="00E12DBA">
        <w:rPr>
          <w:rFonts w:ascii="Arial" w:hAnsi="Arial" w:cs="Arial"/>
          <w:szCs w:val="24"/>
          <w:lang w:val="id-ID"/>
        </w:rPr>
        <w:t>kurangnya oksigen didalam rumah.</w:t>
      </w:r>
    </w:p>
    <w:p w:rsidR="00A03377" w:rsidRPr="00E12DBA" w:rsidRDefault="00761B4C" w:rsidP="00DE280D">
      <w:pPr>
        <w:pStyle w:val="ListParagraph"/>
        <w:spacing w:after="0" w:line="360" w:lineRule="auto"/>
        <w:ind w:left="0"/>
        <w:jc w:val="both"/>
        <w:rPr>
          <w:rFonts w:ascii="Arial" w:hAnsi="Arial" w:cs="Arial"/>
          <w:szCs w:val="24"/>
          <w:lang w:val="id-ID"/>
        </w:rPr>
      </w:pPr>
      <w:r w:rsidRPr="00E12DBA">
        <w:rPr>
          <w:rFonts w:ascii="Arial" w:hAnsi="Arial" w:cs="Arial"/>
          <w:szCs w:val="24"/>
          <w:lang w:val="id-ID"/>
        </w:rPr>
        <w:tab/>
      </w:r>
      <w:r w:rsidR="00F11335" w:rsidRPr="00E12DBA">
        <w:rPr>
          <w:rFonts w:ascii="Arial" w:hAnsi="Arial" w:cs="Arial"/>
          <w:szCs w:val="24"/>
          <w:lang w:val="id-ID"/>
        </w:rPr>
        <w:tab/>
      </w:r>
      <w:r w:rsidRPr="00E12DBA">
        <w:rPr>
          <w:rFonts w:ascii="Arial" w:hAnsi="Arial" w:cs="Arial"/>
          <w:szCs w:val="24"/>
          <w:lang w:val="id-ID"/>
        </w:rPr>
        <w:t xml:space="preserve">Kepadatan penghuni menimbulkan perubahan suhu ruangan yang </w:t>
      </w:r>
      <w:r w:rsidR="00F11335" w:rsidRPr="00E12DBA">
        <w:rPr>
          <w:rFonts w:ascii="Arial" w:hAnsi="Arial" w:cs="Arial"/>
          <w:szCs w:val="24"/>
          <w:lang w:val="id-ID"/>
        </w:rPr>
        <w:tab/>
      </w:r>
      <w:r w:rsidRPr="00E12DBA">
        <w:rPr>
          <w:rFonts w:ascii="Arial" w:hAnsi="Arial" w:cs="Arial"/>
          <w:szCs w:val="24"/>
          <w:lang w:val="id-ID"/>
        </w:rPr>
        <w:t xml:space="preserve">kalor dalam tubuh keluar disebabkan oleh pengeluaran panas badan </w:t>
      </w:r>
      <w:r w:rsidR="00F11335" w:rsidRPr="00E12DBA">
        <w:rPr>
          <w:rFonts w:ascii="Arial" w:hAnsi="Arial" w:cs="Arial"/>
          <w:szCs w:val="24"/>
          <w:lang w:val="id-ID"/>
        </w:rPr>
        <w:tab/>
      </w:r>
      <w:r w:rsidRPr="00E12DBA">
        <w:rPr>
          <w:rFonts w:ascii="Arial" w:hAnsi="Arial" w:cs="Arial"/>
          <w:szCs w:val="24"/>
          <w:lang w:val="id-ID"/>
        </w:rPr>
        <w:t xml:space="preserve">yang akan meningkatkan kelembaban akibat uap air dari pernapasan </w:t>
      </w:r>
      <w:r w:rsidR="00F11335" w:rsidRPr="00E12DBA">
        <w:rPr>
          <w:rFonts w:ascii="Arial" w:hAnsi="Arial" w:cs="Arial"/>
          <w:szCs w:val="24"/>
          <w:lang w:val="id-ID"/>
        </w:rPr>
        <w:tab/>
      </w:r>
      <w:r w:rsidRPr="00E12DBA">
        <w:rPr>
          <w:rFonts w:ascii="Arial" w:hAnsi="Arial" w:cs="Arial"/>
          <w:szCs w:val="24"/>
          <w:lang w:val="id-ID"/>
        </w:rPr>
        <w:t>tersebut.</w:t>
      </w:r>
      <w:r w:rsidR="00A6782C" w:rsidRPr="00E12DBA">
        <w:rPr>
          <w:rFonts w:ascii="Arial" w:hAnsi="Arial" w:cs="Arial"/>
          <w:szCs w:val="24"/>
          <w:lang w:val="id-ID"/>
        </w:rPr>
        <w:t xml:space="preserve"> </w:t>
      </w:r>
      <w:r w:rsidRPr="00E12DBA">
        <w:rPr>
          <w:rFonts w:ascii="Arial" w:hAnsi="Arial" w:cs="Arial"/>
          <w:szCs w:val="24"/>
          <w:lang w:val="id-ID"/>
        </w:rPr>
        <w:t xml:space="preserve">Semakin banyak jumlah penghuni ruang tidur maka semakin </w:t>
      </w:r>
      <w:r w:rsidR="00F11335" w:rsidRPr="00E12DBA">
        <w:rPr>
          <w:rFonts w:ascii="Arial" w:hAnsi="Arial" w:cs="Arial"/>
          <w:szCs w:val="24"/>
          <w:lang w:val="id-ID"/>
        </w:rPr>
        <w:tab/>
      </w:r>
      <w:r w:rsidRPr="00E12DBA">
        <w:rPr>
          <w:rFonts w:ascii="Arial" w:hAnsi="Arial" w:cs="Arial"/>
          <w:szCs w:val="24"/>
          <w:lang w:val="id-ID"/>
        </w:rPr>
        <w:t>cepat udara ruangan mengalami pencemaran gas atau bakteri,</w:t>
      </w:r>
      <w:r w:rsidR="00A6782C" w:rsidRPr="00E12DBA">
        <w:rPr>
          <w:rFonts w:ascii="Arial" w:hAnsi="Arial" w:cs="Arial"/>
          <w:szCs w:val="24"/>
          <w:lang w:val="id-ID"/>
        </w:rPr>
        <w:t xml:space="preserve"> </w:t>
      </w:r>
      <w:r w:rsidRPr="00E12DBA">
        <w:rPr>
          <w:rFonts w:ascii="Arial" w:hAnsi="Arial" w:cs="Arial"/>
          <w:szCs w:val="24"/>
          <w:lang w:val="id-ID"/>
        </w:rPr>
        <w:t xml:space="preserve">selain itu </w:t>
      </w:r>
      <w:r w:rsidR="00F11335" w:rsidRPr="00E12DBA">
        <w:rPr>
          <w:rFonts w:ascii="Arial" w:hAnsi="Arial" w:cs="Arial"/>
          <w:szCs w:val="24"/>
          <w:lang w:val="id-ID"/>
        </w:rPr>
        <w:tab/>
      </w:r>
      <w:r w:rsidRPr="00E12DBA">
        <w:rPr>
          <w:rFonts w:ascii="Arial" w:hAnsi="Arial" w:cs="Arial"/>
          <w:szCs w:val="24"/>
          <w:lang w:val="id-ID"/>
        </w:rPr>
        <w:t>juga memperlambat proses pertukaran gas,</w:t>
      </w:r>
      <w:r w:rsidR="00A6782C" w:rsidRPr="00E12DBA">
        <w:rPr>
          <w:rFonts w:ascii="Arial" w:hAnsi="Arial" w:cs="Arial"/>
          <w:szCs w:val="24"/>
          <w:lang w:val="id-ID"/>
        </w:rPr>
        <w:t xml:space="preserve"> </w:t>
      </w:r>
      <w:r w:rsidRPr="00E12DBA">
        <w:rPr>
          <w:rFonts w:ascii="Arial" w:hAnsi="Arial" w:cs="Arial"/>
          <w:szCs w:val="24"/>
          <w:lang w:val="id-ID"/>
        </w:rPr>
        <w:t xml:space="preserve">udara bersih yang dapat </w:t>
      </w:r>
      <w:r w:rsidR="00F11335" w:rsidRPr="00E12DBA">
        <w:rPr>
          <w:rFonts w:ascii="Arial" w:hAnsi="Arial" w:cs="Arial"/>
          <w:szCs w:val="24"/>
          <w:lang w:val="id-ID"/>
        </w:rPr>
        <w:tab/>
      </w:r>
      <w:r w:rsidRPr="00E12DBA">
        <w:rPr>
          <w:rFonts w:ascii="Arial" w:hAnsi="Arial" w:cs="Arial"/>
          <w:szCs w:val="24"/>
          <w:lang w:val="id-ID"/>
        </w:rPr>
        <w:t xml:space="preserve">menyebebkan penyakit ISPA </w:t>
      </w:r>
      <w:r w:rsidR="00A03377" w:rsidRPr="00E12DBA">
        <w:rPr>
          <w:rFonts w:ascii="Arial" w:hAnsi="Arial" w:cs="Arial"/>
          <w:szCs w:val="24"/>
          <w:lang w:val="id-ID"/>
        </w:rPr>
        <w:t>(</w:t>
      </w:r>
      <w:r w:rsidRPr="00E12DBA">
        <w:rPr>
          <w:rFonts w:ascii="Arial" w:hAnsi="Arial" w:cs="Arial"/>
          <w:szCs w:val="24"/>
          <w:lang w:val="id-ID"/>
        </w:rPr>
        <w:t>Sukandarrumidi,</w:t>
      </w:r>
      <w:r w:rsidR="00D72D70" w:rsidRPr="00E12DBA">
        <w:rPr>
          <w:rFonts w:ascii="Arial" w:hAnsi="Arial" w:cs="Arial"/>
          <w:szCs w:val="24"/>
          <w:lang w:val="id-ID"/>
        </w:rPr>
        <w:t xml:space="preserve"> </w:t>
      </w:r>
      <w:r w:rsidRPr="00E12DBA">
        <w:rPr>
          <w:rFonts w:ascii="Arial" w:hAnsi="Arial" w:cs="Arial"/>
          <w:szCs w:val="24"/>
          <w:lang w:val="id-ID"/>
        </w:rPr>
        <w:t xml:space="preserve">2010). </w:t>
      </w:r>
    </w:p>
    <w:p w:rsidR="00D72D70" w:rsidRPr="00E12DBA" w:rsidRDefault="00D72D70" w:rsidP="00DE280D">
      <w:pPr>
        <w:pStyle w:val="ListParagraph"/>
        <w:spacing w:after="0" w:line="360" w:lineRule="auto"/>
        <w:ind w:left="0"/>
        <w:jc w:val="both"/>
        <w:rPr>
          <w:rFonts w:ascii="Arial" w:hAnsi="Arial" w:cs="Arial"/>
          <w:szCs w:val="24"/>
          <w:lang w:val="id-ID"/>
        </w:rPr>
      </w:pPr>
    </w:p>
    <w:p w:rsidR="00761B4C" w:rsidRPr="00E12DBA" w:rsidRDefault="00F11335" w:rsidP="00DE280D">
      <w:pPr>
        <w:spacing w:after="0" w:line="360" w:lineRule="auto"/>
        <w:ind w:left="567"/>
        <w:jc w:val="both"/>
        <w:rPr>
          <w:rFonts w:ascii="Arial" w:hAnsi="Arial" w:cs="Arial"/>
          <w:szCs w:val="24"/>
          <w:lang w:val="id-ID"/>
        </w:rPr>
      </w:pPr>
      <w:r w:rsidRPr="00E12DBA">
        <w:rPr>
          <w:rFonts w:ascii="Arial" w:hAnsi="Arial" w:cs="Arial"/>
          <w:szCs w:val="24"/>
          <w:lang w:val="id-ID"/>
        </w:rPr>
        <w:t xml:space="preserve">d. </w:t>
      </w:r>
      <w:r w:rsidR="00761B4C" w:rsidRPr="00E12DBA">
        <w:rPr>
          <w:rFonts w:ascii="Arial" w:hAnsi="Arial" w:cs="Arial"/>
          <w:szCs w:val="24"/>
          <w:lang w:val="id-ID"/>
        </w:rPr>
        <w:t xml:space="preserve">Lantai  </w:t>
      </w:r>
    </w:p>
    <w:p w:rsidR="00761B4C" w:rsidRPr="00E12DBA" w:rsidRDefault="006B1B27"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ab/>
      </w:r>
      <w:r w:rsidR="008202A9" w:rsidRPr="00E12DBA">
        <w:rPr>
          <w:rFonts w:ascii="Arial" w:hAnsi="Arial" w:cs="Arial"/>
          <w:szCs w:val="24"/>
          <w:lang w:val="id-ID"/>
        </w:rPr>
        <w:tab/>
      </w:r>
      <w:r w:rsidR="00761B4C" w:rsidRPr="00E12DBA">
        <w:rPr>
          <w:rFonts w:ascii="Arial" w:hAnsi="Arial" w:cs="Arial"/>
          <w:szCs w:val="24"/>
          <w:lang w:val="id-ID"/>
        </w:rPr>
        <w:t>Lantai rumah dapat mempengaruhi terjadinya penyakit ISPA karena lantai yang tidak memenuhi standar merupakan media yang baik untuk perkembangbiakkan bakteri dan virus penyebab ISPA. Lantai yang baik adalah lantai yang dalam keadaan kering dan tidak lembab. Bahan lantai harus kedap air dan mudah dibersihkan,jadi paling tidak lantai perlu diplester dan akan lebih baik jika dilapisi kermik yang mudah dibersihkan (Ditjen  PPM dan PL,</w:t>
      </w:r>
      <w:r w:rsidR="000C3F6A" w:rsidRPr="00E12DBA">
        <w:rPr>
          <w:rFonts w:ascii="Arial" w:hAnsi="Arial" w:cs="Arial"/>
          <w:szCs w:val="24"/>
          <w:lang w:val="id-ID"/>
        </w:rPr>
        <w:t xml:space="preserve"> </w:t>
      </w:r>
      <w:r w:rsidR="00761B4C" w:rsidRPr="00E12DBA">
        <w:rPr>
          <w:rFonts w:ascii="Arial" w:hAnsi="Arial" w:cs="Arial"/>
          <w:szCs w:val="24"/>
          <w:lang w:val="id-ID"/>
        </w:rPr>
        <w:t>2002).</w:t>
      </w:r>
    </w:p>
    <w:p w:rsidR="00F23F17" w:rsidRPr="00E12DBA" w:rsidRDefault="00761B4C"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ab/>
      </w:r>
      <w:r w:rsidR="008202A9" w:rsidRPr="00E12DBA">
        <w:rPr>
          <w:rFonts w:ascii="Arial" w:hAnsi="Arial" w:cs="Arial"/>
          <w:szCs w:val="24"/>
          <w:lang w:val="id-ID"/>
        </w:rPr>
        <w:tab/>
      </w:r>
      <w:r w:rsidRPr="00E12DBA">
        <w:rPr>
          <w:rFonts w:ascii="Arial" w:hAnsi="Arial" w:cs="Arial"/>
          <w:szCs w:val="24"/>
          <w:lang w:val="id-ID"/>
        </w:rPr>
        <w:t>Lantai yang baik seharusny</w:t>
      </w:r>
      <w:r w:rsidR="00760A9B" w:rsidRPr="00E12DBA">
        <w:rPr>
          <w:rFonts w:ascii="Arial" w:hAnsi="Arial" w:cs="Arial"/>
          <w:szCs w:val="24"/>
          <w:lang w:val="id-ID"/>
        </w:rPr>
        <w:t>a</w:t>
      </w:r>
      <w:r w:rsidRPr="00E12DBA">
        <w:rPr>
          <w:rFonts w:ascii="Arial" w:hAnsi="Arial" w:cs="Arial"/>
          <w:szCs w:val="24"/>
          <w:lang w:val="id-ID"/>
        </w:rPr>
        <w:t xml:space="preserve"> terbuat dari semen,</w:t>
      </w:r>
      <w:r w:rsidR="00A6782C" w:rsidRPr="00E12DBA">
        <w:rPr>
          <w:rFonts w:ascii="Arial" w:hAnsi="Arial" w:cs="Arial"/>
          <w:szCs w:val="24"/>
          <w:lang w:val="id-ID"/>
        </w:rPr>
        <w:t xml:space="preserve"> </w:t>
      </w:r>
      <w:r w:rsidRPr="00E12DBA">
        <w:rPr>
          <w:rFonts w:ascii="Arial" w:hAnsi="Arial" w:cs="Arial"/>
          <w:szCs w:val="24"/>
          <w:lang w:val="id-ID"/>
        </w:rPr>
        <w:t>tet</w:t>
      </w:r>
      <w:r w:rsidR="00593508" w:rsidRPr="00E12DBA">
        <w:rPr>
          <w:rFonts w:ascii="Arial" w:hAnsi="Arial" w:cs="Arial"/>
          <w:szCs w:val="24"/>
          <w:lang w:val="id-ID"/>
        </w:rPr>
        <w:t>a</w:t>
      </w:r>
      <w:r w:rsidRPr="00E12DBA">
        <w:rPr>
          <w:rFonts w:ascii="Arial" w:hAnsi="Arial" w:cs="Arial"/>
          <w:szCs w:val="24"/>
          <w:lang w:val="id-ID"/>
        </w:rPr>
        <w:t>pi hal ini tidak cocok untuk eknomi pedesaan,</w:t>
      </w:r>
      <w:r w:rsidR="00A6782C" w:rsidRPr="00E12DBA">
        <w:rPr>
          <w:rFonts w:ascii="Arial" w:hAnsi="Arial" w:cs="Arial"/>
          <w:szCs w:val="24"/>
          <w:lang w:val="id-ID"/>
        </w:rPr>
        <w:t xml:space="preserve"> </w:t>
      </w:r>
      <w:r w:rsidRPr="00E12DBA">
        <w:rPr>
          <w:rFonts w:ascii="Arial" w:hAnsi="Arial" w:cs="Arial"/>
          <w:szCs w:val="24"/>
          <w:lang w:val="id-ID"/>
        </w:rPr>
        <w:t>syarat yang pali</w:t>
      </w:r>
      <w:r w:rsidR="00A6782C" w:rsidRPr="00E12DBA">
        <w:rPr>
          <w:rFonts w:ascii="Arial" w:hAnsi="Arial" w:cs="Arial"/>
          <w:szCs w:val="24"/>
          <w:lang w:val="id-ID"/>
        </w:rPr>
        <w:t>n</w:t>
      </w:r>
      <w:r w:rsidRPr="00E12DBA">
        <w:rPr>
          <w:rFonts w:ascii="Arial" w:hAnsi="Arial" w:cs="Arial"/>
          <w:szCs w:val="24"/>
          <w:lang w:val="id-ID"/>
        </w:rPr>
        <w:t xml:space="preserve">g penting disini </w:t>
      </w:r>
      <w:r w:rsidRPr="00E12DBA">
        <w:rPr>
          <w:rFonts w:ascii="Arial" w:hAnsi="Arial" w:cs="Arial"/>
          <w:szCs w:val="24"/>
          <w:lang w:val="id-ID"/>
        </w:rPr>
        <w:lastRenderedPageBreak/>
        <w:t>adalah tidak berdebu pada musim kemarau dan tidak basah pada musim hujan (Notoatmodjo,</w:t>
      </w:r>
      <w:r w:rsidR="000C3F6A" w:rsidRPr="00E12DBA">
        <w:rPr>
          <w:rFonts w:ascii="Arial" w:hAnsi="Arial" w:cs="Arial"/>
          <w:szCs w:val="24"/>
          <w:lang w:val="id-ID"/>
        </w:rPr>
        <w:t xml:space="preserve"> </w:t>
      </w:r>
      <w:r w:rsidRPr="00E12DBA">
        <w:rPr>
          <w:rFonts w:ascii="Arial" w:hAnsi="Arial" w:cs="Arial"/>
          <w:szCs w:val="24"/>
          <w:lang w:val="id-ID"/>
        </w:rPr>
        <w:t>2007).</w:t>
      </w:r>
    </w:p>
    <w:p w:rsidR="000C3F6A" w:rsidRPr="00E12DBA" w:rsidRDefault="000C3F6A" w:rsidP="00DE280D">
      <w:pPr>
        <w:pStyle w:val="ListParagraph"/>
        <w:spacing w:after="0" w:line="360" w:lineRule="auto"/>
        <w:ind w:left="567"/>
        <w:jc w:val="both"/>
        <w:rPr>
          <w:rFonts w:ascii="Arial" w:hAnsi="Arial" w:cs="Arial"/>
          <w:szCs w:val="24"/>
          <w:lang w:val="id-ID"/>
        </w:rPr>
      </w:pPr>
    </w:p>
    <w:p w:rsidR="00761B4C" w:rsidRPr="00E12DBA" w:rsidRDefault="008202A9"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 xml:space="preserve">e. </w:t>
      </w:r>
      <w:r w:rsidR="00761B4C" w:rsidRPr="00E12DBA">
        <w:rPr>
          <w:rFonts w:ascii="Arial" w:hAnsi="Arial" w:cs="Arial"/>
          <w:szCs w:val="24"/>
          <w:lang w:val="id-ID"/>
        </w:rPr>
        <w:t>Dinding</w:t>
      </w:r>
    </w:p>
    <w:p w:rsidR="00761B4C" w:rsidRPr="00E12DBA" w:rsidRDefault="00761B4C"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ab/>
      </w:r>
      <w:r w:rsidR="008202A9" w:rsidRPr="00E12DBA">
        <w:rPr>
          <w:rFonts w:ascii="Arial" w:hAnsi="Arial" w:cs="Arial"/>
          <w:szCs w:val="24"/>
          <w:lang w:val="id-ID"/>
        </w:rPr>
        <w:tab/>
      </w:r>
      <w:r w:rsidRPr="00E12DBA">
        <w:rPr>
          <w:rFonts w:ascii="Arial" w:hAnsi="Arial" w:cs="Arial"/>
          <w:szCs w:val="24"/>
          <w:lang w:val="id-ID"/>
        </w:rPr>
        <w:t>Fungsi dinding ini selain pendukung/penyangga atap juga untuk melindungi ruangan rumah dari gangguan serngga,</w:t>
      </w:r>
      <w:r w:rsidR="000474A8" w:rsidRPr="00E12DBA">
        <w:rPr>
          <w:rFonts w:ascii="Arial" w:hAnsi="Arial" w:cs="Arial"/>
          <w:szCs w:val="24"/>
          <w:lang w:val="id-ID"/>
        </w:rPr>
        <w:t xml:space="preserve"> </w:t>
      </w:r>
      <w:r w:rsidRPr="00E12DBA">
        <w:rPr>
          <w:rFonts w:ascii="Arial" w:hAnsi="Arial" w:cs="Arial"/>
          <w:szCs w:val="24"/>
          <w:lang w:val="id-ID"/>
        </w:rPr>
        <w:t>hujan dan angin,</w:t>
      </w:r>
      <w:r w:rsidR="000474A8" w:rsidRPr="00E12DBA">
        <w:rPr>
          <w:rFonts w:ascii="Arial" w:hAnsi="Arial" w:cs="Arial"/>
          <w:szCs w:val="24"/>
          <w:lang w:val="id-ID"/>
        </w:rPr>
        <w:t xml:space="preserve"> </w:t>
      </w:r>
      <w:r w:rsidRPr="00E12DBA">
        <w:rPr>
          <w:rFonts w:ascii="Arial" w:hAnsi="Arial" w:cs="Arial"/>
          <w:szCs w:val="24"/>
          <w:lang w:val="id-ID"/>
        </w:rPr>
        <w:t>juga melindungi dari pengaruh panas dan angin dari luar.</w:t>
      </w:r>
    </w:p>
    <w:p w:rsidR="00761B4C" w:rsidRPr="00E12DBA" w:rsidRDefault="00761B4C"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ab/>
      </w:r>
      <w:r w:rsidR="008202A9" w:rsidRPr="00E12DBA">
        <w:rPr>
          <w:rFonts w:ascii="Arial" w:hAnsi="Arial" w:cs="Arial"/>
          <w:szCs w:val="24"/>
          <w:lang w:val="id-ID"/>
        </w:rPr>
        <w:tab/>
      </w:r>
      <w:r w:rsidR="000430A9" w:rsidRPr="00E12DBA">
        <w:rPr>
          <w:rFonts w:ascii="Arial" w:hAnsi="Arial" w:cs="Arial"/>
          <w:szCs w:val="24"/>
          <w:lang w:val="id-ID"/>
        </w:rPr>
        <w:t>D</w:t>
      </w:r>
      <w:r w:rsidRPr="00E12DBA">
        <w:rPr>
          <w:rFonts w:ascii="Arial" w:hAnsi="Arial" w:cs="Arial"/>
          <w:szCs w:val="24"/>
          <w:lang w:val="id-ID"/>
        </w:rPr>
        <w:t>inding dari bahan kayu dan bambu yang tahan terhadap segala cuaca tidak mudah usak atau lapuk sebenarnya sangat cocok untuk daerah pedesaan,</w:t>
      </w:r>
      <w:r w:rsidR="000474A8" w:rsidRPr="00E12DBA">
        <w:rPr>
          <w:rFonts w:ascii="Arial" w:hAnsi="Arial" w:cs="Arial"/>
          <w:szCs w:val="24"/>
          <w:lang w:val="id-ID"/>
        </w:rPr>
        <w:t xml:space="preserve"> </w:t>
      </w:r>
      <w:r w:rsidRPr="00E12DBA">
        <w:rPr>
          <w:rFonts w:ascii="Arial" w:hAnsi="Arial" w:cs="Arial"/>
          <w:szCs w:val="24"/>
          <w:lang w:val="id-ID"/>
        </w:rPr>
        <w:t>disamping hargannya yang relatif murah,</w:t>
      </w:r>
      <w:r w:rsidR="000474A8" w:rsidRPr="00E12DBA">
        <w:rPr>
          <w:rFonts w:ascii="Arial" w:hAnsi="Arial" w:cs="Arial"/>
          <w:szCs w:val="24"/>
          <w:lang w:val="id-ID"/>
        </w:rPr>
        <w:t xml:space="preserve"> </w:t>
      </w:r>
      <w:r w:rsidRPr="00E12DBA">
        <w:rPr>
          <w:rFonts w:ascii="Arial" w:hAnsi="Arial" w:cs="Arial"/>
          <w:szCs w:val="24"/>
          <w:lang w:val="id-ID"/>
        </w:rPr>
        <w:t>juga daya tahanya cukup lama,</w:t>
      </w:r>
      <w:r w:rsidR="000474A8" w:rsidRPr="00E12DBA">
        <w:rPr>
          <w:rFonts w:ascii="Arial" w:hAnsi="Arial" w:cs="Arial"/>
          <w:szCs w:val="24"/>
          <w:lang w:val="id-ID"/>
        </w:rPr>
        <w:t xml:space="preserve"> </w:t>
      </w:r>
      <w:r w:rsidRPr="00E12DBA">
        <w:rPr>
          <w:rFonts w:ascii="Arial" w:hAnsi="Arial" w:cs="Arial"/>
          <w:szCs w:val="24"/>
          <w:lang w:val="id-ID"/>
        </w:rPr>
        <w:t>tetapi dinding dari bambu dan kayu</w:t>
      </w:r>
      <w:r w:rsidR="000474A8" w:rsidRPr="00E12DBA">
        <w:rPr>
          <w:rFonts w:ascii="Arial" w:hAnsi="Arial" w:cs="Arial"/>
          <w:szCs w:val="24"/>
          <w:lang w:val="id-ID"/>
        </w:rPr>
        <w:t xml:space="preserve"> </w:t>
      </w:r>
      <w:r w:rsidRPr="00E12DBA">
        <w:rPr>
          <w:rFonts w:ascii="Arial" w:hAnsi="Arial" w:cs="Arial"/>
          <w:szCs w:val="24"/>
          <w:lang w:val="id-ID"/>
        </w:rPr>
        <w:t>ini umumnya mudah terbakar.</w:t>
      </w:r>
      <w:r w:rsidR="000474A8" w:rsidRPr="00E12DBA">
        <w:rPr>
          <w:rFonts w:ascii="Arial" w:hAnsi="Arial" w:cs="Arial"/>
          <w:szCs w:val="24"/>
          <w:lang w:val="id-ID"/>
        </w:rPr>
        <w:t xml:space="preserve"> </w:t>
      </w:r>
      <w:r w:rsidRPr="00E12DBA">
        <w:rPr>
          <w:rFonts w:ascii="Arial" w:hAnsi="Arial" w:cs="Arial"/>
          <w:szCs w:val="24"/>
          <w:lang w:val="id-ID"/>
        </w:rPr>
        <w:t>Yang paling baik dinding rumah adalah bahan yang tahan api yaitu dinding dari batu ( pasangan batu bata).</w:t>
      </w:r>
    </w:p>
    <w:p w:rsidR="00DF462A" w:rsidRPr="00E12DBA" w:rsidRDefault="00761B4C" w:rsidP="00DE280D">
      <w:pPr>
        <w:pStyle w:val="ListParagraph"/>
        <w:spacing w:after="0" w:line="360" w:lineRule="auto"/>
        <w:ind w:left="567"/>
        <w:jc w:val="both"/>
        <w:rPr>
          <w:rFonts w:ascii="Arial" w:hAnsi="Arial" w:cs="Arial"/>
          <w:szCs w:val="24"/>
          <w:lang w:val="id-ID"/>
        </w:rPr>
      </w:pPr>
      <w:r w:rsidRPr="00E12DBA">
        <w:rPr>
          <w:rFonts w:ascii="Arial" w:hAnsi="Arial" w:cs="Arial"/>
          <w:szCs w:val="24"/>
          <w:lang w:val="id-ID"/>
        </w:rPr>
        <w:tab/>
      </w:r>
      <w:r w:rsidR="008202A9" w:rsidRPr="00E12DBA">
        <w:rPr>
          <w:rFonts w:ascii="Arial" w:hAnsi="Arial" w:cs="Arial"/>
          <w:szCs w:val="24"/>
          <w:lang w:val="id-ID"/>
        </w:rPr>
        <w:tab/>
      </w:r>
      <w:r w:rsidRPr="00E12DBA">
        <w:rPr>
          <w:rFonts w:ascii="Arial" w:hAnsi="Arial" w:cs="Arial"/>
          <w:szCs w:val="24"/>
          <w:lang w:val="id-ID"/>
        </w:rPr>
        <w:t>Dinding rumah yang baik menggunakan tembok,</w:t>
      </w:r>
      <w:r w:rsidR="000474A8" w:rsidRPr="00E12DBA">
        <w:rPr>
          <w:rFonts w:ascii="Arial" w:hAnsi="Arial" w:cs="Arial"/>
          <w:szCs w:val="24"/>
          <w:lang w:val="id-ID"/>
        </w:rPr>
        <w:t xml:space="preserve"> </w:t>
      </w:r>
      <w:r w:rsidRPr="00E12DBA">
        <w:rPr>
          <w:rFonts w:ascii="Arial" w:hAnsi="Arial" w:cs="Arial"/>
          <w:szCs w:val="24"/>
          <w:lang w:val="id-ID"/>
        </w:rPr>
        <w:t>tetapi dinding rumah didaerah tropis khususnya dipedesaan banyak yang berdinding pap</w:t>
      </w:r>
      <w:r w:rsidR="00593508" w:rsidRPr="00E12DBA">
        <w:rPr>
          <w:rFonts w:ascii="Arial" w:hAnsi="Arial" w:cs="Arial"/>
          <w:szCs w:val="24"/>
          <w:lang w:val="id-ID"/>
        </w:rPr>
        <w:t>an,</w:t>
      </w:r>
      <w:r w:rsidR="000474A8" w:rsidRPr="00E12DBA">
        <w:rPr>
          <w:rFonts w:ascii="Arial" w:hAnsi="Arial" w:cs="Arial"/>
          <w:szCs w:val="24"/>
          <w:lang w:val="id-ID"/>
        </w:rPr>
        <w:t xml:space="preserve"> </w:t>
      </w:r>
      <w:r w:rsidR="00593508" w:rsidRPr="00E12DBA">
        <w:rPr>
          <w:rFonts w:ascii="Arial" w:hAnsi="Arial" w:cs="Arial"/>
          <w:szCs w:val="24"/>
          <w:lang w:val="id-ID"/>
        </w:rPr>
        <w:t>kayu,</w:t>
      </w:r>
      <w:r w:rsidR="000474A8" w:rsidRPr="00E12DBA">
        <w:rPr>
          <w:rFonts w:ascii="Arial" w:hAnsi="Arial" w:cs="Arial"/>
          <w:szCs w:val="24"/>
          <w:lang w:val="id-ID"/>
        </w:rPr>
        <w:t xml:space="preserve"> </w:t>
      </w:r>
      <w:r w:rsidR="00593508" w:rsidRPr="00E12DBA">
        <w:rPr>
          <w:rFonts w:ascii="Arial" w:hAnsi="Arial" w:cs="Arial"/>
          <w:szCs w:val="24"/>
          <w:lang w:val="id-ID"/>
        </w:rPr>
        <w:t>dan bambu.</w:t>
      </w:r>
      <w:r w:rsidR="000474A8" w:rsidRPr="00E12DBA">
        <w:rPr>
          <w:rFonts w:ascii="Arial" w:hAnsi="Arial" w:cs="Arial"/>
          <w:szCs w:val="24"/>
          <w:lang w:val="id-ID"/>
        </w:rPr>
        <w:t xml:space="preserve"> </w:t>
      </w:r>
      <w:r w:rsidR="00593508" w:rsidRPr="00E12DBA">
        <w:rPr>
          <w:rFonts w:ascii="Arial" w:hAnsi="Arial" w:cs="Arial"/>
          <w:szCs w:val="24"/>
          <w:lang w:val="id-ID"/>
        </w:rPr>
        <w:t>Hal ini diseba</w:t>
      </w:r>
      <w:r w:rsidRPr="00E12DBA">
        <w:rPr>
          <w:rFonts w:ascii="Arial" w:hAnsi="Arial" w:cs="Arial"/>
          <w:szCs w:val="24"/>
          <w:lang w:val="id-ID"/>
        </w:rPr>
        <w:t>bkan masyarakat dipedesaan perekonomiannya kurang.</w:t>
      </w:r>
      <w:r w:rsidR="000474A8" w:rsidRPr="00E12DBA">
        <w:rPr>
          <w:rFonts w:ascii="Arial" w:hAnsi="Arial" w:cs="Arial"/>
          <w:szCs w:val="24"/>
          <w:lang w:val="id-ID"/>
        </w:rPr>
        <w:t xml:space="preserve"> </w:t>
      </w:r>
      <w:r w:rsidRPr="00E12DBA">
        <w:rPr>
          <w:rFonts w:ascii="Arial" w:hAnsi="Arial" w:cs="Arial"/>
          <w:szCs w:val="24"/>
          <w:lang w:val="id-ID"/>
        </w:rPr>
        <w:t>Rumah yang berdinding tidak rapat seperti papan,</w:t>
      </w:r>
      <w:r w:rsidR="000474A8" w:rsidRPr="00E12DBA">
        <w:rPr>
          <w:rFonts w:ascii="Arial" w:hAnsi="Arial" w:cs="Arial"/>
          <w:szCs w:val="24"/>
          <w:lang w:val="id-ID"/>
        </w:rPr>
        <w:t xml:space="preserve"> </w:t>
      </w:r>
      <w:r w:rsidRPr="00E12DBA">
        <w:rPr>
          <w:rFonts w:ascii="Arial" w:hAnsi="Arial" w:cs="Arial"/>
          <w:szCs w:val="24"/>
          <w:lang w:val="id-ID"/>
        </w:rPr>
        <w:t>kayu,</w:t>
      </w:r>
      <w:r w:rsidR="000474A8" w:rsidRPr="00E12DBA">
        <w:rPr>
          <w:rFonts w:ascii="Arial" w:hAnsi="Arial" w:cs="Arial"/>
          <w:szCs w:val="24"/>
          <w:lang w:val="id-ID"/>
        </w:rPr>
        <w:t xml:space="preserve"> </w:t>
      </w:r>
      <w:r w:rsidRPr="00E12DBA">
        <w:rPr>
          <w:rFonts w:ascii="Arial" w:hAnsi="Arial" w:cs="Arial"/>
          <w:szCs w:val="24"/>
          <w:lang w:val="id-ID"/>
        </w:rPr>
        <w:t>dan bambu dapat menyebabkan penyakit pernapasan yang berkelanjut</w:t>
      </w:r>
      <w:r w:rsidR="000474A8" w:rsidRPr="00E12DBA">
        <w:rPr>
          <w:rFonts w:ascii="Arial" w:hAnsi="Arial" w:cs="Arial"/>
          <w:szCs w:val="24"/>
          <w:lang w:val="id-ID"/>
        </w:rPr>
        <w:t>a</w:t>
      </w:r>
      <w:r w:rsidRPr="00E12DBA">
        <w:rPr>
          <w:rFonts w:ascii="Arial" w:hAnsi="Arial" w:cs="Arial"/>
          <w:szCs w:val="24"/>
          <w:lang w:val="id-ID"/>
        </w:rPr>
        <w:t>n seperti ISPA,</w:t>
      </w:r>
      <w:r w:rsidR="000474A8" w:rsidRPr="00E12DBA">
        <w:rPr>
          <w:rFonts w:ascii="Arial" w:hAnsi="Arial" w:cs="Arial"/>
          <w:szCs w:val="24"/>
          <w:lang w:val="id-ID"/>
        </w:rPr>
        <w:t xml:space="preserve"> </w:t>
      </w:r>
      <w:r w:rsidRPr="00E12DBA">
        <w:rPr>
          <w:rFonts w:ascii="Arial" w:hAnsi="Arial" w:cs="Arial"/>
          <w:szCs w:val="24"/>
          <w:lang w:val="id-ID"/>
        </w:rPr>
        <w:t>karena angin malam yang langsung masuk kedalam rumah.</w:t>
      </w:r>
      <w:r w:rsidR="000474A8" w:rsidRPr="00E12DBA">
        <w:rPr>
          <w:rFonts w:ascii="Arial" w:hAnsi="Arial" w:cs="Arial"/>
          <w:szCs w:val="24"/>
          <w:lang w:val="id-ID"/>
        </w:rPr>
        <w:t xml:space="preserve"> </w:t>
      </w:r>
      <w:r w:rsidRPr="00E12DBA">
        <w:rPr>
          <w:rFonts w:ascii="Arial" w:hAnsi="Arial" w:cs="Arial"/>
          <w:szCs w:val="24"/>
          <w:lang w:val="id-ID"/>
        </w:rPr>
        <w:t>Jenis dinding mempengaruhi terjadi ISPA,</w:t>
      </w:r>
      <w:r w:rsidR="000474A8" w:rsidRPr="00E12DBA">
        <w:rPr>
          <w:rFonts w:ascii="Arial" w:hAnsi="Arial" w:cs="Arial"/>
          <w:szCs w:val="24"/>
          <w:lang w:val="id-ID"/>
        </w:rPr>
        <w:t xml:space="preserve"> </w:t>
      </w:r>
      <w:r w:rsidRPr="00E12DBA">
        <w:rPr>
          <w:rFonts w:ascii="Arial" w:hAnsi="Arial" w:cs="Arial"/>
          <w:szCs w:val="24"/>
          <w:lang w:val="id-ID"/>
        </w:rPr>
        <w:t>karena dinding yang sulit dibersihkan akan menyebabkan p</w:t>
      </w:r>
      <w:r w:rsidR="00593508" w:rsidRPr="00E12DBA">
        <w:rPr>
          <w:rFonts w:ascii="Arial" w:hAnsi="Arial" w:cs="Arial"/>
          <w:szCs w:val="24"/>
          <w:lang w:val="id-ID"/>
        </w:rPr>
        <w:t>e</w:t>
      </w:r>
      <w:r w:rsidRPr="00E12DBA">
        <w:rPr>
          <w:rFonts w:ascii="Arial" w:hAnsi="Arial" w:cs="Arial"/>
          <w:szCs w:val="24"/>
          <w:lang w:val="id-ID"/>
        </w:rPr>
        <w:t>numpuk</w:t>
      </w:r>
      <w:r w:rsidR="008202A9" w:rsidRPr="00E12DBA">
        <w:rPr>
          <w:rFonts w:ascii="Arial" w:hAnsi="Arial" w:cs="Arial"/>
          <w:szCs w:val="24"/>
          <w:lang w:val="id-ID"/>
        </w:rPr>
        <w:t>an debu,</w:t>
      </w:r>
      <w:r w:rsidR="000474A8" w:rsidRPr="00E12DBA">
        <w:rPr>
          <w:rFonts w:ascii="Arial" w:hAnsi="Arial" w:cs="Arial"/>
          <w:szCs w:val="24"/>
          <w:lang w:val="id-ID"/>
        </w:rPr>
        <w:t xml:space="preserve"> </w:t>
      </w:r>
      <w:r w:rsidR="008202A9" w:rsidRPr="00E12DBA">
        <w:rPr>
          <w:rFonts w:ascii="Arial" w:hAnsi="Arial" w:cs="Arial"/>
          <w:szCs w:val="24"/>
          <w:lang w:val="id-ID"/>
        </w:rPr>
        <w:t xml:space="preserve">sehingga  akan dijadikan </w:t>
      </w:r>
      <w:r w:rsidR="00593508" w:rsidRPr="00E12DBA">
        <w:rPr>
          <w:rFonts w:ascii="Arial" w:hAnsi="Arial" w:cs="Arial"/>
          <w:szCs w:val="24"/>
          <w:lang w:val="id-ID"/>
        </w:rPr>
        <w:t>media</w:t>
      </w:r>
      <w:r w:rsidRPr="00E12DBA">
        <w:rPr>
          <w:rFonts w:ascii="Arial" w:hAnsi="Arial" w:cs="Arial"/>
          <w:szCs w:val="24"/>
          <w:lang w:val="id-ID"/>
        </w:rPr>
        <w:t>nya yang baik bagi perkembangbiak</w:t>
      </w:r>
      <w:r w:rsidR="00593508" w:rsidRPr="00E12DBA">
        <w:rPr>
          <w:rFonts w:ascii="Arial" w:hAnsi="Arial" w:cs="Arial"/>
          <w:szCs w:val="24"/>
          <w:lang w:val="id-ID"/>
        </w:rPr>
        <w:t>a</w:t>
      </w:r>
      <w:r w:rsidRPr="00E12DBA">
        <w:rPr>
          <w:rFonts w:ascii="Arial" w:hAnsi="Arial" w:cs="Arial"/>
          <w:szCs w:val="24"/>
          <w:lang w:val="id-ID"/>
        </w:rPr>
        <w:t>n kuman (Suryanto,</w:t>
      </w:r>
      <w:r w:rsidR="000C3F6A" w:rsidRPr="00E12DBA">
        <w:rPr>
          <w:rFonts w:ascii="Arial" w:hAnsi="Arial" w:cs="Arial"/>
          <w:szCs w:val="24"/>
          <w:lang w:val="id-ID"/>
        </w:rPr>
        <w:t xml:space="preserve"> </w:t>
      </w:r>
      <w:r w:rsidRPr="00E12DBA">
        <w:rPr>
          <w:rFonts w:ascii="Arial" w:hAnsi="Arial" w:cs="Arial"/>
          <w:szCs w:val="24"/>
          <w:lang w:val="id-ID"/>
        </w:rPr>
        <w:t xml:space="preserve">2003).  </w:t>
      </w:r>
    </w:p>
    <w:p w:rsidR="00DE280D" w:rsidRPr="00E12DBA" w:rsidRDefault="00DE280D" w:rsidP="00DE280D">
      <w:pPr>
        <w:pStyle w:val="ListParagraph"/>
        <w:spacing w:after="0" w:line="360" w:lineRule="auto"/>
        <w:ind w:left="567"/>
        <w:jc w:val="both"/>
        <w:rPr>
          <w:rFonts w:ascii="Arial" w:hAnsi="Arial" w:cs="Arial"/>
          <w:szCs w:val="24"/>
          <w:lang w:val="id-ID"/>
        </w:rPr>
      </w:pPr>
    </w:p>
    <w:p w:rsidR="00761B4C" w:rsidRPr="00E12DBA" w:rsidRDefault="00761B4C" w:rsidP="007F10FB">
      <w:pPr>
        <w:pStyle w:val="ListParagraph"/>
        <w:numPr>
          <w:ilvl w:val="0"/>
          <w:numId w:val="13"/>
        </w:numPr>
        <w:spacing w:after="0" w:line="480" w:lineRule="auto"/>
        <w:jc w:val="both"/>
        <w:rPr>
          <w:rFonts w:ascii="Arial" w:hAnsi="Arial" w:cs="Arial"/>
          <w:sz w:val="24"/>
          <w:szCs w:val="24"/>
          <w:lang w:val="id-ID"/>
        </w:rPr>
      </w:pPr>
      <w:r w:rsidRPr="00E12DBA">
        <w:rPr>
          <w:rFonts w:ascii="Arial" w:hAnsi="Arial" w:cs="Arial"/>
          <w:b/>
          <w:sz w:val="24"/>
          <w:szCs w:val="24"/>
          <w:lang w:val="id-ID"/>
        </w:rPr>
        <w:t xml:space="preserve">Faktor individu anak </w:t>
      </w:r>
    </w:p>
    <w:p w:rsidR="006B24CE" w:rsidRPr="00E12DBA" w:rsidRDefault="00761B4C" w:rsidP="00DE280D">
      <w:pPr>
        <w:pStyle w:val="ListParagraph"/>
        <w:spacing w:after="0" w:line="360" w:lineRule="auto"/>
        <w:ind w:left="0" w:firstLine="709"/>
        <w:jc w:val="both"/>
        <w:rPr>
          <w:rFonts w:ascii="Arial" w:hAnsi="Arial" w:cs="Arial"/>
          <w:szCs w:val="24"/>
          <w:lang w:val="id-ID"/>
        </w:rPr>
      </w:pPr>
      <w:r w:rsidRPr="00E12DBA">
        <w:rPr>
          <w:rFonts w:ascii="Arial" w:hAnsi="Arial" w:cs="Arial"/>
          <w:szCs w:val="24"/>
          <w:lang w:val="id-ID"/>
        </w:rPr>
        <w:t>Faktor individu anak atau faktor keadaan anak dimana anak yang mudah sekali terkena penyakit ISPA.Umur anak,</w:t>
      </w:r>
      <w:r w:rsidR="000474A8" w:rsidRPr="00E12DBA">
        <w:rPr>
          <w:rFonts w:ascii="Arial" w:hAnsi="Arial" w:cs="Arial"/>
          <w:szCs w:val="24"/>
          <w:lang w:val="id-ID"/>
        </w:rPr>
        <w:t xml:space="preserve"> </w:t>
      </w:r>
      <w:r w:rsidRPr="00E12DBA">
        <w:rPr>
          <w:rFonts w:ascii="Arial" w:hAnsi="Arial" w:cs="Arial"/>
          <w:szCs w:val="24"/>
          <w:lang w:val="id-ID"/>
        </w:rPr>
        <w:t>status kondisi anak saat lahir,</w:t>
      </w:r>
      <w:r w:rsidR="000474A8" w:rsidRPr="00E12DBA">
        <w:rPr>
          <w:rFonts w:ascii="Arial" w:hAnsi="Arial" w:cs="Arial"/>
          <w:szCs w:val="24"/>
          <w:lang w:val="id-ID"/>
        </w:rPr>
        <w:t xml:space="preserve"> </w:t>
      </w:r>
      <w:r w:rsidRPr="00E12DBA">
        <w:rPr>
          <w:rFonts w:ascii="Arial" w:hAnsi="Arial" w:cs="Arial"/>
          <w:szCs w:val="24"/>
          <w:lang w:val="id-ID"/>
        </w:rPr>
        <w:t>status kekebalan tubuh anak,</w:t>
      </w:r>
      <w:r w:rsidR="000474A8" w:rsidRPr="00E12DBA">
        <w:rPr>
          <w:rFonts w:ascii="Arial" w:hAnsi="Arial" w:cs="Arial"/>
          <w:szCs w:val="24"/>
          <w:lang w:val="id-ID"/>
        </w:rPr>
        <w:t xml:space="preserve"> </w:t>
      </w:r>
      <w:r w:rsidRPr="00E12DBA">
        <w:rPr>
          <w:rFonts w:ascii="Arial" w:hAnsi="Arial" w:cs="Arial"/>
          <w:szCs w:val="24"/>
          <w:lang w:val="id-ID"/>
        </w:rPr>
        <w:t>status gizi anak,</w:t>
      </w:r>
      <w:r w:rsidR="000474A8" w:rsidRPr="00E12DBA">
        <w:rPr>
          <w:rFonts w:ascii="Arial" w:hAnsi="Arial" w:cs="Arial"/>
          <w:szCs w:val="24"/>
          <w:lang w:val="id-ID"/>
        </w:rPr>
        <w:t xml:space="preserve"> </w:t>
      </w:r>
      <w:r w:rsidRPr="00E12DBA">
        <w:rPr>
          <w:rFonts w:ascii="Arial" w:hAnsi="Arial" w:cs="Arial"/>
          <w:szCs w:val="24"/>
          <w:lang w:val="id-ID"/>
        </w:rPr>
        <w:t>dan status kelengkapan imunisasi anak merupakan faktor anak itu mudah sekali terkena penyakit ISPA.</w:t>
      </w:r>
    </w:p>
    <w:p w:rsidR="00B93760" w:rsidRPr="00E12DBA" w:rsidRDefault="00B93760" w:rsidP="00DE280D">
      <w:pPr>
        <w:pStyle w:val="ListParagraph"/>
        <w:spacing w:after="0" w:line="360" w:lineRule="auto"/>
        <w:ind w:left="0" w:firstLine="709"/>
        <w:jc w:val="both"/>
        <w:rPr>
          <w:rFonts w:ascii="Arial" w:hAnsi="Arial" w:cs="Arial"/>
          <w:szCs w:val="24"/>
          <w:lang w:val="id-ID"/>
        </w:rPr>
      </w:pPr>
    </w:p>
    <w:p w:rsidR="00DE280D" w:rsidRPr="00E12DBA" w:rsidRDefault="00DE280D" w:rsidP="00DE280D">
      <w:pPr>
        <w:pStyle w:val="ListParagraph"/>
        <w:spacing w:after="0" w:line="360" w:lineRule="auto"/>
        <w:ind w:left="0" w:firstLine="709"/>
        <w:jc w:val="both"/>
        <w:rPr>
          <w:rFonts w:ascii="Arial" w:hAnsi="Arial" w:cs="Arial"/>
          <w:szCs w:val="24"/>
          <w:lang w:val="id-ID"/>
        </w:rPr>
      </w:pPr>
    </w:p>
    <w:p w:rsidR="00DE280D" w:rsidRPr="00E12DBA" w:rsidRDefault="00DE280D" w:rsidP="00DE280D">
      <w:pPr>
        <w:pStyle w:val="ListParagraph"/>
        <w:spacing w:after="0" w:line="360" w:lineRule="auto"/>
        <w:ind w:left="0" w:firstLine="709"/>
        <w:jc w:val="both"/>
        <w:rPr>
          <w:rFonts w:ascii="Arial" w:hAnsi="Arial" w:cs="Arial"/>
          <w:szCs w:val="24"/>
          <w:lang w:val="id-ID"/>
        </w:rPr>
      </w:pPr>
    </w:p>
    <w:p w:rsidR="00DE280D" w:rsidRPr="00E12DBA" w:rsidRDefault="00DE280D" w:rsidP="00DE280D">
      <w:pPr>
        <w:pStyle w:val="ListParagraph"/>
        <w:spacing w:after="0" w:line="360" w:lineRule="auto"/>
        <w:ind w:left="0" w:firstLine="709"/>
        <w:jc w:val="both"/>
        <w:rPr>
          <w:rFonts w:ascii="Arial" w:hAnsi="Arial" w:cs="Arial"/>
          <w:szCs w:val="24"/>
          <w:lang w:val="id-ID"/>
        </w:rPr>
      </w:pPr>
    </w:p>
    <w:p w:rsidR="00761B4C" w:rsidRPr="00E12DBA" w:rsidRDefault="00761B4C" w:rsidP="007F10FB">
      <w:pPr>
        <w:pStyle w:val="ListParagraph"/>
        <w:numPr>
          <w:ilvl w:val="0"/>
          <w:numId w:val="13"/>
        </w:numPr>
        <w:spacing w:after="0" w:line="480" w:lineRule="auto"/>
        <w:ind w:left="0" w:firstLine="0"/>
        <w:jc w:val="both"/>
        <w:rPr>
          <w:rFonts w:ascii="Arial" w:hAnsi="Arial" w:cs="Arial"/>
          <w:sz w:val="24"/>
          <w:szCs w:val="24"/>
          <w:lang w:val="id-ID"/>
        </w:rPr>
      </w:pPr>
      <w:r w:rsidRPr="00E12DBA">
        <w:rPr>
          <w:rFonts w:ascii="Arial" w:hAnsi="Arial" w:cs="Arial"/>
          <w:b/>
          <w:sz w:val="24"/>
          <w:szCs w:val="24"/>
          <w:lang w:val="id-ID"/>
        </w:rPr>
        <w:lastRenderedPageBreak/>
        <w:t>Faktor p</w:t>
      </w:r>
      <w:r w:rsidR="00593508" w:rsidRPr="00E12DBA">
        <w:rPr>
          <w:rFonts w:ascii="Arial" w:hAnsi="Arial" w:cs="Arial"/>
          <w:b/>
          <w:sz w:val="24"/>
          <w:szCs w:val="24"/>
          <w:lang w:val="id-ID"/>
        </w:rPr>
        <w:t>e</w:t>
      </w:r>
      <w:r w:rsidRPr="00E12DBA">
        <w:rPr>
          <w:rFonts w:ascii="Arial" w:hAnsi="Arial" w:cs="Arial"/>
          <w:b/>
          <w:sz w:val="24"/>
          <w:szCs w:val="24"/>
          <w:lang w:val="id-ID"/>
        </w:rPr>
        <w:t>rilaku</w:t>
      </w:r>
    </w:p>
    <w:p w:rsidR="00761B4C" w:rsidRPr="00E12DBA" w:rsidRDefault="006B1B27" w:rsidP="00DE280D">
      <w:pPr>
        <w:pStyle w:val="ListParagraph"/>
        <w:spacing w:after="0" w:line="360" w:lineRule="auto"/>
        <w:ind w:left="0"/>
        <w:jc w:val="both"/>
        <w:rPr>
          <w:rFonts w:ascii="Arial" w:hAnsi="Arial" w:cs="Arial"/>
          <w:szCs w:val="24"/>
          <w:lang w:val="id-ID"/>
        </w:rPr>
      </w:pPr>
      <w:r w:rsidRPr="00E12DBA">
        <w:rPr>
          <w:rFonts w:ascii="Arial" w:hAnsi="Arial" w:cs="Arial"/>
          <w:szCs w:val="24"/>
          <w:lang w:val="id-ID"/>
        </w:rPr>
        <w:tab/>
      </w:r>
      <w:r w:rsidR="00761B4C" w:rsidRPr="00E12DBA">
        <w:rPr>
          <w:rFonts w:ascii="Arial" w:hAnsi="Arial" w:cs="Arial"/>
          <w:szCs w:val="24"/>
          <w:lang w:val="id-ID"/>
        </w:rPr>
        <w:t>Perilaku adalah suatu kegiatan atau aktivitas organisme atau mahluk hidup yang bersangkutan</w:t>
      </w:r>
      <w:r w:rsidR="000474A8" w:rsidRPr="00E12DBA">
        <w:rPr>
          <w:rFonts w:ascii="Arial" w:hAnsi="Arial" w:cs="Arial"/>
          <w:szCs w:val="24"/>
          <w:lang w:val="id-ID"/>
        </w:rPr>
        <w:t xml:space="preserve"> </w:t>
      </w:r>
      <w:r w:rsidR="00761B4C" w:rsidRPr="00E12DBA">
        <w:rPr>
          <w:rFonts w:ascii="Arial" w:hAnsi="Arial" w:cs="Arial"/>
          <w:szCs w:val="24"/>
          <w:lang w:val="id-ID"/>
        </w:rPr>
        <w:t>(Notoadmojo,</w:t>
      </w:r>
      <w:r w:rsidR="000C3F6A" w:rsidRPr="00E12DBA">
        <w:rPr>
          <w:rFonts w:ascii="Arial" w:hAnsi="Arial" w:cs="Arial"/>
          <w:szCs w:val="24"/>
          <w:lang w:val="id-ID"/>
        </w:rPr>
        <w:t xml:space="preserve"> </w:t>
      </w:r>
      <w:r w:rsidR="00761B4C" w:rsidRPr="00E12DBA">
        <w:rPr>
          <w:rFonts w:ascii="Arial" w:hAnsi="Arial" w:cs="Arial"/>
          <w:szCs w:val="24"/>
          <w:lang w:val="id-ID"/>
        </w:rPr>
        <w:t>2010).</w:t>
      </w:r>
      <w:r w:rsidR="000474A8" w:rsidRPr="00E12DBA">
        <w:rPr>
          <w:rFonts w:ascii="Arial" w:hAnsi="Arial" w:cs="Arial"/>
          <w:szCs w:val="24"/>
          <w:lang w:val="id-ID"/>
        </w:rPr>
        <w:t xml:space="preserve"> </w:t>
      </w:r>
      <w:r w:rsidR="00761B4C" w:rsidRPr="00E12DBA">
        <w:rPr>
          <w:rFonts w:ascii="Arial" w:hAnsi="Arial" w:cs="Arial"/>
          <w:szCs w:val="24"/>
          <w:lang w:val="id-ID"/>
        </w:rPr>
        <w:t xml:space="preserve">Perilaku sehat adalah kegiatan-kegiatan yang dilakukan berkaitan dengan upaya mempertahankan dan </w:t>
      </w:r>
      <w:r w:rsidR="000C3F6A" w:rsidRPr="00E12DBA">
        <w:rPr>
          <w:rFonts w:ascii="Arial" w:hAnsi="Arial" w:cs="Arial"/>
          <w:szCs w:val="24"/>
          <w:lang w:val="id-ID"/>
        </w:rPr>
        <w:t xml:space="preserve">meningkatkan kesehatan (Becker, </w:t>
      </w:r>
      <w:r w:rsidR="00761B4C" w:rsidRPr="00E12DBA">
        <w:rPr>
          <w:rFonts w:ascii="Arial" w:hAnsi="Arial" w:cs="Arial"/>
          <w:szCs w:val="24"/>
          <w:lang w:val="id-ID"/>
        </w:rPr>
        <w:t>1979 dalam Notoadmojo,</w:t>
      </w:r>
      <w:r w:rsidR="000C3F6A" w:rsidRPr="00E12DBA">
        <w:rPr>
          <w:rFonts w:ascii="Arial" w:hAnsi="Arial" w:cs="Arial"/>
          <w:szCs w:val="24"/>
          <w:lang w:val="id-ID"/>
        </w:rPr>
        <w:t xml:space="preserve"> </w:t>
      </w:r>
      <w:r w:rsidR="00761B4C" w:rsidRPr="00E12DBA">
        <w:rPr>
          <w:rFonts w:ascii="Arial" w:hAnsi="Arial" w:cs="Arial"/>
          <w:szCs w:val="24"/>
          <w:lang w:val="id-ID"/>
        </w:rPr>
        <w:t>2010).</w:t>
      </w:r>
      <w:r w:rsidR="000474A8" w:rsidRPr="00E12DBA">
        <w:rPr>
          <w:rFonts w:ascii="Arial" w:hAnsi="Arial" w:cs="Arial"/>
          <w:szCs w:val="24"/>
          <w:lang w:val="id-ID"/>
        </w:rPr>
        <w:t xml:space="preserve"> </w:t>
      </w:r>
      <w:r w:rsidR="00761B4C" w:rsidRPr="00E12DBA">
        <w:rPr>
          <w:rFonts w:ascii="Arial" w:hAnsi="Arial" w:cs="Arial"/>
          <w:szCs w:val="24"/>
          <w:lang w:val="id-ID"/>
        </w:rPr>
        <w:t>Klasifikasi perilaku kesehatan dibagi menjadi menjadi 3 bagian menurut Fitriani ( 2011) yaitu perilaku pemelihraan kesehatan dengan mengusahakan seseorang untuk menjaga kesehatannya agar tidak sakit dan usaha untuk penyembuhan bilamana sakit seperti perilaku meningkatkan gizi agar tidak mudah terserang penyakit.</w:t>
      </w:r>
      <w:r w:rsidR="000474A8" w:rsidRPr="00E12DBA">
        <w:rPr>
          <w:rFonts w:ascii="Arial" w:hAnsi="Arial" w:cs="Arial"/>
          <w:szCs w:val="24"/>
          <w:lang w:val="id-ID"/>
        </w:rPr>
        <w:t xml:space="preserve"> </w:t>
      </w:r>
      <w:r w:rsidR="00761B4C" w:rsidRPr="00E12DBA">
        <w:rPr>
          <w:rFonts w:ascii="Arial" w:hAnsi="Arial" w:cs="Arial"/>
          <w:szCs w:val="24"/>
          <w:lang w:val="id-ID"/>
        </w:rPr>
        <w:t>Perilaku pencariaan dan penggunaan sistem atau fasilitas pelayanan kesehatan atau perilaku pencarian pengobatan serta perilaku kesehatan lingkungan yaitu dengan menjaga lingkungan tetap bersih dan sehat.</w:t>
      </w:r>
    </w:p>
    <w:p w:rsidR="001D56FF" w:rsidRPr="00E12DBA" w:rsidRDefault="00761B4C" w:rsidP="00DE280D">
      <w:pPr>
        <w:pStyle w:val="ListParagraph"/>
        <w:spacing w:after="0" w:line="360" w:lineRule="auto"/>
        <w:ind w:left="0"/>
        <w:jc w:val="both"/>
        <w:rPr>
          <w:rFonts w:ascii="Arial" w:hAnsi="Arial" w:cs="Arial"/>
          <w:szCs w:val="24"/>
          <w:lang w:val="id-ID"/>
        </w:rPr>
      </w:pPr>
      <w:r w:rsidRPr="00E12DBA">
        <w:rPr>
          <w:rFonts w:ascii="Arial" w:hAnsi="Arial" w:cs="Arial"/>
          <w:szCs w:val="24"/>
          <w:lang w:val="id-ID"/>
        </w:rPr>
        <w:tab/>
        <w:t>Peran aktif keluarga atau masyarakat dalam menangani ISPA sangat penting karena penyakit ISPA merupakan penyakit yang ada sehari-hari dalam masyarakat atau keluarga dan dapat menular.</w:t>
      </w:r>
      <w:r w:rsidR="000474A8" w:rsidRPr="00E12DBA">
        <w:rPr>
          <w:rFonts w:ascii="Arial" w:hAnsi="Arial" w:cs="Arial"/>
          <w:szCs w:val="24"/>
          <w:lang w:val="id-ID"/>
        </w:rPr>
        <w:t xml:space="preserve"> </w:t>
      </w:r>
      <w:r w:rsidRPr="00E12DBA">
        <w:rPr>
          <w:rFonts w:ascii="Arial" w:hAnsi="Arial" w:cs="Arial"/>
          <w:szCs w:val="24"/>
          <w:lang w:val="id-ID"/>
        </w:rPr>
        <w:t>Hal ini perlu mendapat perhatian serius karena penyakit ini banyak menyerang balita (Depkes,</w:t>
      </w:r>
      <w:r w:rsidR="000C3F6A" w:rsidRPr="00E12DBA">
        <w:rPr>
          <w:rFonts w:ascii="Arial" w:hAnsi="Arial" w:cs="Arial"/>
          <w:szCs w:val="24"/>
          <w:lang w:val="id-ID"/>
        </w:rPr>
        <w:t xml:space="preserve"> </w:t>
      </w:r>
      <w:r w:rsidRPr="00E12DBA">
        <w:rPr>
          <w:rFonts w:ascii="Arial" w:hAnsi="Arial" w:cs="Arial"/>
          <w:szCs w:val="24"/>
          <w:lang w:val="id-ID"/>
        </w:rPr>
        <w:t>2004)</w:t>
      </w:r>
    </w:p>
    <w:p w:rsidR="001D56FF" w:rsidRPr="00E12DBA" w:rsidRDefault="001D56FF"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F36832" w:rsidRPr="00E12DBA" w:rsidRDefault="00F36832" w:rsidP="00207B55">
      <w:pPr>
        <w:pStyle w:val="ListParagraph"/>
        <w:spacing w:line="360" w:lineRule="auto"/>
        <w:ind w:left="0"/>
        <w:jc w:val="both"/>
        <w:rPr>
          <w:rFonts w:ascii="Arial" w:hAnsi="Arial" w:cs="Arial"/>
          <w:szCs w:val="24"/>
          <w:lang w:val="id-ID"/>
        </w:rPr>
      </w:pPr>
    </w:p>
    <w:p w:rsidR="001B5E73" w:rsidRPr="00E12DBA" w:rsidRDefault="00980903" w:rsidP="001B5E73">
      <w:pPr>
        <w:spacing w:after="0" w:line="480" w:lineRule="auto"/>
        <w:jc w:val="both"/>
        <w:rPr>
          <w:rFonts w:ascii="Arial" w:hAnsi="Arial" w:cs="Arial"/>
          <w:b/>
          <w:sz w:val="28"/>
          <w:lang w:val="id-ID"/>
        </w:rPr>
      </w:pPr>
      <w:r w:rsidRPr="00E12DBA">
        <w:rPr>
          <w:rFonts w:ascii="Arial" w:hAnsi="Arial" w:cs="Arial"/>
          <w:b/>
          <w:sz w:val="24"/>
          <w:lang w:val="id-ID"/>
        </w:rPr>
        <w:lastRenderedPageBreak/>
        <w:t xml:space="preserve">H. </w:t>
      </w:r>
      <w:r w:rsidR="00AD3F99" w:rsidRPr="00E12DBA">
        <w:rPr>
          <w:rFonts w:ascii="Arial" w:hAnsi="Arial" w:cs="Arial"/>
          <w:b/>
          <w:sz w:val="24"/>
          <w:lang w:val="id-ID"/>
        </w:rPr>
        <w:t>Kerangka Teo</w:t>
      </w:r>
      <w:r w:rsidR="00A30274" w:rsidRPr="00E12DBA">
        <w:rPr>
          <w:rFonts w:ascii="Arial" w:hAnsi="Arial" w:cs="Arial"/>
          <w:b/>
          <w:sz w:val="24"/>
          <w:lang w:val="id-ID"/>
        </w:rPr>
        <w:t>ri</w:t>
      </w:r>
      <w:r w:rsidR="001D56FF" w:rsidRPr="00E12DBA">
        <w:rPr>
          <w:rFonts w:ascii="Arial" w:hAnsi="Arial" w:cs="Arial"/>
          <w:b/>
          <w:sz w:val="24"/>
          <w:lang w:val="id-ID"/>
        </w:rPr>
        <w:tab/>
      </w:r>
    </w:p>
    <w:p w:rsidR="001B5E73" w:rsidRPr="00E12DBA" w:rsidRDefault="00B26441" w:rsidP="001B5E73">
      <w:pPr>
        <w:pStyle w:val="ListParagraph"/>
        <w:spacing w:after="0" w:line="480" w:lineRule="auto"/>
        <w:jc w:val="both"/>
        <w:rPr>
          <w:rFonts w:ascii="Arial" w:hAnsi="Arial" w:cs="Arial"/>
          <w:b/>
          <w:sz w:val="28"/>
          <w:lang w:val="id-ID"/>
        </w:rPr>
      </w:pPr>
      <w:r>
        <w:rPr>
          <w:rFonts w:ascii="Arial" w:hAnsi="Arial" w:cs="Arial"/>
          <w:noProof/>
          <w:szCs w:val="24"/>
          <w:lang w:val="id-ID" w:eastAsia="id-ID"/>
        </w:rPr>
        <w:pict>
          <v:shapetype id="_x0000_t202" coordsize="21600,21600" o:spt="202" path="m,l,21600r21600,l21600,xe">
            <v:stroke joinstyle="miter"/>
            <v:path gradientshapeok="t" o:connecttype="rect"/>
          </v:shapetype>
          <v:shape id="_x0000_s1194" type="#_x0000_t202" style="position:absolute;left:0;text-align:left;margin-left:200.7pt;margin-top:10.45pt;width:104.9pt;height:165.9pt;z-index:251792384">
            <v:textbox style="mso-next-textbox:#_x0000_s1194">
              <w:txbxContent>
                <w:p w:rsidR="00E12083" w:rsidRPr="00D64FE3" w:rsidRDefault="00E12083" w:rsidP="001B5E73">
                  <w:pPr>
                    <w:rPr>
                      <w:rFonts w:ascii="Arial" w:hAnsi="Arial" w:cs="Arial"/>
                      <w:lang w:val="id-ID"/>
                    </w:rPr>
                  </w:pPr>
                  <w:r w:rsidRPr="00D64FE3">
                    <w:rPr>
                      <w:rFonts w:ascii="Arial" w:hAnsi="Arial" w:cs="Arial"/>
                      <w:lang w:val="id-ID"/>
                    </w:rPr>
                    <w:t>a. ventilasi</w:t>
                  </w:r>
                </w:p>
                <w:p w:rsidR="00E12083" w:rsidRPr="00D64FE3" w:rsidRDefault="00E12083" w:rsidP="001B5E73">
                  <w:pPr>
                    <w:rPr>
                      <w:rFonts w:ascii="Arial" w:hAnsi="Arial" w:cs="Arial"/>
                      <w:lang w:val="id-ID"/>
                    </w:rPr>
                  </w:pPr>
                  <w:r w:rsidRPr="00D64FE3">
                    <w:rPr>
                      <w:rFonts w:ascii="Arial" w:hAnsi="Arial" w:cs="Arial"/>
                      <w:lang w:val="id-ID"/>
                    </w:rPr>
                    <w:t>b. lantai</w:t>
                  </w:r>
                </w:p>
                <w:p w:rsidR="00E12083" w:rsidRDefault="00E12083" w:rsidP="001B5E73">
                  <w:pPr>
                    <w:rPr>
                      <w:rFonts w:ascii="Arial" w:hAnsi="Arial" w:cs="Arial"/>
                      <w:lang w:val="id-ID"/>
                    </w:rPr>
                  </w:pPr>
                  <w:r w:rsidRPr="00D64FE3">
                    <w:rPr>
                      <w:rFonts w:ascii="Arial" w:hAnsi="Arial" w:cs="Arial"/>
                      <w:lang w:val="id-ID"/>
                    </w:rPr>
                    <w:t>c.dinding</w:t>
                  </w:r>
                </w:p>
                <w:p w:rsidR="00E12083" w:rsidRPr="00D64FE3" w:rsidRDefault="00E12083" w:rsidP="001B5E73">
                  <w:pPr>
                    <w:rPr>
                      <w:rFonts w:ascii="Arial" w:hAnsi="Arial" w:cs="Arial"/>
                      <w:lang w:val="id-ID"/>
                    </w:rPr>
                  </w:pPr>
                  <w:r>
                    <w:rPr>
                      <w:rFonts w:ascii="Arial" w:hAnsi="Arial" w:cs="Arial"/>
                      <w:lang w:val="id-ID"/>
                    </w:rPr>
                    <w:t>d. kepadatan hunian</w:t>
                  </w:r>
                </w:p>
                <w:p w:rsidR="00E12083" w:rsidRDefault="00E12083" w:rsidP="001B5E73">
                  <w:pPr>
                    <w:rPr>
                      <w:rFonts w:ascii="Arial" w:hAnsi="Arial" w:cs="Arial"/>
                      <w:lang w:val="id-ID"/>
                    </w:rPr>
                  </w:pPr>
                  <w:r w:rsidRPr="00D64FE3">
                    <w:rPr>
                      <w:rFonts w:ascii="Arial" w:hAnsi="Arial" w:cs="Arial"/>
                      <w:lang w:val="id-ID"/>
                    </w:rPr>
                    <w:t xml:space="preserve">d. </w:t>
                  </w:r>
                  <w:r>
                    <w:rPr>
                      <w:rFonts w:ascii="Arial" w:hAnsi="Arial" w:cs="Arial"/>
                      <w:lang w:val="id-ID"/>
                    </w:rPr>
                    <w:t>pencemaran udara dalam rumah</w:t>
                  </w:r>
                </w:p>
                <w:p w:rsidR="00E12083" w:rsidRDefault="00E12083" w:rsidP="001B5E73">
                  <w:pPr>
                    <w:rPr>
                      <w:rFonts w:ascii="Arial" w:hAnsi="Arial" w:cs="Arial"/>
                      <w:lang w:val="id-ID"/>
                    </w:rPr>
                  </w:pPr>
                </w:p>
                <w:p w:rsidR="00E12083" w:rsidRPr="00D64FE3" w:rsidRDefault="00E12083" w:rsidP="001B5E73">
                  <w:pPr>
                    <w:rPr>
                      <w:rFonts w:ascii="Arial" w:hAnsi="Arial" w:cs="Arial"/>
                      <w:lang w:val="id-ID"/>
                    </w:rPr>
                  </w:pPr>
                </w:p>
              </w:txbxContent>
            </v:textbox>
          </v:shape>
        </w:pict>
      </w:r>
    </w:p>
    <w:p w:rsidR="001B5E73" w:rsidRPr="00E12DBA" w:rsidRDefault="001B5E73" w:rsidP="001B5E73">
      <w:pPr>
        <w:pStyle w:val="ListParagraph"/>
        <w:spacing w:after="0" w:line="360" w:lineRule="auto"/>
        <w:ind w:left="0"/>
        <w:jc w:val="both"/>
        <w:rPr>
          <w:rFonts w:ascii="Arial" w:hAnsi="Arial" w:cs="Arial"/>
          <w:b/>
          <w:sz w:val="24"/>
          <w:szCs w:val="24"/>
          <w:lang w:val="id-ID"/>
        </w:rPr>
      </w:pPr>
    </w:p>
    <w:p w:rsidR="001B5E73" w:rsidRPr="00E12DBA" w:rsidRDefault="00B26441" w:rsidP="001B5E73">
      <w:pPr>
        <w:pStyle w:val="ListParagraph"/>
        <w:spacing w:after="0" w:line="360" w:lineRule="auto"/>
        <w:ind w:left="0"/>
        <w:jc w:val="both"/>
        <w:rPr>
          <w:rFonts w:ascii="Arial" w:hAnsi="Arial" w:cs="Arial"/>
          <w:b/>
          <w:sz w:val="24"/>
          <w:szCs w:val="24"/>
          <w:lang w:val="id-ID"/>
        </w:rPr>
      </w:pPr>
      <w:r>
        <w:rPr>
          <w:rFonts w:ascii="Arial" w:hAnsi="Arial" w:cs="Arial"/>
          <w:noProof/>
          <w:sz w:val="24"/>
          <w:szCs w:val="24"/>
          <w:lang w:val="id-ID" w:eastAsia="id-ID"/>
        </w:rPr>
        <w:pict>
          <v:shape id="_x0000_s1190" type="#_x0000_t202" style="position:absolute;left:0;text-align:left;margin-left:97.35pt;margin-top:12.85pt;width:77.25pt;height:41pt;z-index:251788288">
            <v:textbox style="mso-next-textbox:#_x0000_s1190">
              <w:txbxContent>
                <w:p w:rsidR="00E12083" w:rsidRPr="00D64FE3" w:rsidRDefault="00E12083" w:rsidP="001B5E73">
                  <w:pPr>
                    <w:rPr>
                      <w:rFonts w:ascii="Arial" w:hAnsi="Arial" w:cs="Arial"/>
                      <w:lang w:val="id-ID"/>
                    </w:rPr>
                  </w:pPr>
                  <w:r>
                    <w:rPr>
                      <w:rFonts w:ascii="Arial" w:hAnsi="Arial" w:cs="Arial"/>
                      <w:lang w:val="id-ID"/>
                    </w:rPr>
                    <w:t>Kondisi lingkungan</w:t>
                  </w:r>
                </w:p>
              </w:txbxContent>
            </v:textbox>
          </v:shape>
        </w:pict>
      </w:r>
      <w:r>
        <w:rPr>
          <w:rFonts w:ascii="Arial" w:hAnsi="Arial" w:cs="Arial"/>
          <w:noProof/>
          <w:sz w:val="24"/>
          <w:szCs w:val="24"/>
          <w:lang w:val="id-ID" w:eastAsia="id-ID"/>
        </w:rPr>
        <w:pict>
          <v:shape id="_x0000_s1188" type="#_x0000_t202" style="position:absolute;left:0;text-align:left;margin-left:6.8pt;margin-top:12.85pt;width:61.95pt;height:41pt;z-index:251786240">
            <v:textbox style="mso-next-textbox:#_x0000_s1188">
              <w:txbxContent>
                <w:p w:rsidR="00E12083" w:rsidRPr="00D64FE3" w:rsidRDefault="00E12083" w:rsidP="001B5E73">
                  <w:pPr>
                    <w:rPr>
                      <w:rFonts w:ascii="Arial" w:hAnsi="Arial" w:cs="Arial"/>
                      <w:lang w:val="id-ID"/>
                    </w:rPr>
                  </w:pPr>
                  <w:r>
                    <w:rPr>
                      <w:rFonts w:ascii="Arial" w:hAnsi="Arial" w:cs="Arial"/>
                      <w:lang w:val="id-ID"/>
                    </w:rPr>
                    <w:t>Faktor risiko</w:t>
                  </w:r>
                </w:p>
              </w:txbxContent>
            </v:textbox>
          </v:shape>
        </w:pict>
      </w:r>
    </w:p>
    <w:p w:rsidR="001B5E73" w:rsidRPr="00E12DBA" w:rsidRDefault="00B26441" w:rsidP="001B5E73">
      <w:pPr>
        <w:pStyle w:val="ListParagraph"/>
        <w:spacing w:after="0" w:line="360" w:lineRule="auto"/>
        <w:ind w:left="0"/>
        <w:jc w:val="both"/>
        <w:rPr>
          <w:rFonts w:ascii="Arial" w:hAnsi="Arial" w:cs="Arial"/>
          <w:sz w:val="24"/>
          <w:szCs w:val="24"/>
          <w:lang w:val="id-ID"/>
        </w:rPr>
      </w:pPr>
      <w:r>
        <w:rPr>
          <w:rFonts w:ascii="Arial" w:hAnsi="Arial" w:cs="Arial"/>
          <w:noProof/>
          <w:sz w:val="24"/>
          <w:szCs w:val="24"/>
          <w:lang w:val="id-ID" w:eastAsia="id-ID"/>
        </w:rPr>
        <w:pict>
          <v:shapetype id="_x0000_t32" coordsize="21600,21600" o:spt="32" o:oned="t" path="m,l21600,21600e" filled="f">
            <v:path arrowok="t" fillok="f" o:connecttype="none"/>
            <o:lock v:ext="edit" shapetype="t"/>
          </v:shapetype>
          <v:shape id="_x0000_s1193" type="#_x0000_t32" style="position:absolute;left:0;text-align:left;margin-left:175.45pt;margin-top:10.25pt;width:23.95pt;height:0;z-index:251791360" o:connectortype="straight">
            <v:stroke endarrow="block"/>
          </v:shape>
        </w:pict>
      </w:r>
      <w:r>
        <w:rPr>
          <w:rFonts w:ascii="Arial" w:hAnsi="Arial" w:cs="Arial"/>
          <w:noProof/>
          <w:sz w:val="24"/>
          <w:szCs w:val="24"/>
          <w:lang w:val="id-ID" w:eastAsia="id-ID"/>
        </w:rPr>
        <w:pict>
          <v:shape id="_x0000_s1189" type="#_x0000_t32" style="position:absolute;left:0;text-align:left;margin-left:67.9pt;margin-top:12.6pt;width:30.75pt;height:0;z-index:251787264" o:connectortype="straight">
            <v:stroke endarrow="block"/>
          </v:shape>
        </w:pict>
      </w:r>
    </w:p>
    <w:p w:rsidR="001B5E73" w:rsidRPr="00E12DBA" w:rsidRDefault="00B26441" w:rsidP="001B5E73">
      <w:pPr>
        <w:pStyle w:val="ListParagraph"/>
        <w:tabs>
          <w:tab w:val="right" w:pos="7937"/>
        </w:tabs>
        <w:spacing w:after="0" w:line="360" w:lineRule="auto"/>
        <w:ind w:left="0"/>
        <w:jc w:val="both"/>
        <w:rPr>
          <w:rFonts w:ascii="Arial" w:hAnsi="Arial" w:cs="Arial"/>
          <w:sz w:val="24"/>
          <w:szCs w:val="24"/>
          <w:lang w:val="id-ID"/>
        </w:rPr>
      </w:pPr>
      <w:r>
        <w:rPr>
          <w:rFonts w:ascii="Arial" w:hAnsi="Arial" w:cs="Arial"/>
          <w:noProof/>
          <w:sz w:val="24"/>
          <w:szCs w:val="24"/>
          <w:lang w:val="id-ID" w:eastAsia="id-ID"/>
        </w:rPr>
        <w:pict>
          <v:shape id="_x0000_s1195" type="#_x0000_t32" style="position:absolute;left:0;text-align:left;margin-left:315.95pt;margin-top:1.6pt;width:0;height:109.85pt;z-index:251793408" o:connectortype="straight"/>
        </w:pict>
      </w:r>
      <w:r>
        <w:rPr>
          <w:rFonts w:ascii="Arial" w:hAnsi="Arial" w:cs="Arial"/>
          <w:noProof/>
          <w:sz w:val="24"/>
          <w:szCs w:val="24"/>
          <w:lang w:val="id-ID" w:eastAsia="id-ID"/>
        </w:rPr>
        <w:pict>
          <v:shape id="_x0000_s1196" type="#_x0000_t32" style="position:absolute;left:0;text-align:left;margin-left:306.45pt;margin-top:1pt;width:8.55pt;height:0;z-index:251794432" o:connectortype="straight"/>
        </w:pict>
      </w:r>
      <w:r>
        <w:rPr>
          <w:rFonts w:ascii="Arial" w:hAnsi="Arial" w:cs="Arial"/>
          <w:noProof/>
          <w:sz w:val="24"/>
          <w:szCs w:val="24"/>
          <w:lang w:val="id-ID" w:eastAsia="id-ID"/>
        </w:rPr>
        <w:pict>
          <v:shape id="_x0000_s1191" type="#_x0000_t32" style="position:absolute;left:0;text-align:left;margin-left:131.5pt;margin-top:12.45pt;width:0;height:23.45pt;flip:y;z-index:251789312" o:connectortype="straight">
            <v:stroke endarrow="block"/>
          </v:shape>
        </w:pict>
      </w:r>
    </w:p>
    <w:p w:rsidR="001B5E73" w:rsidRPr="00E12DBA" w:rsidRDefault="00B26441" w:rsidP="001B5E73">
      <w:pPr>
        <w:pStyle w:val="ListParagraph"/>
        <w:spacing w:after="0" w:line="360" w:lineRule="auto"/>
        <w:ind w:left="0"/>
        <w:jc w:val="both"/>
        <w:rPr>
          <w:rFonts w:ascii="Arial" w:hAnsi="Arial" w:cs="Arial"/>
          <w:sz w:val="24"/>
          <w:szCs w:val="24"/>
          <w:lang w:val="id-ID"/>
        </w:rPr>
      </w:pPr>
      <w:r>
        <w:rPr>
          <w:rFonts w:ascii="Arial" w:hAnsi="Arial" w:cs="Arial"/>
          <w:noProof/>
          <w:sz w:val="24"/>
          <w:szCs w:val="24"/>
          <w:lang w:val="id-ID" w:eastAsia="id-ID"/>
        </w:rPr>
        <w:pict>
          <v:shape id="_x0000_s1192" type="#_x0000_t202" style="position:absolute;left:0;text-align:left;margin-left:91.4pt;margin-top:13.05pt;width:75.95pt;height:51.75pt;z-index:251790336">
            <v:textbox style="mso-next-textbox:#_x0000_s1192">
              <w:txbxContent>
                <w:p w:rsidR="00E12083" w:rsidRPr="00D64FE3" w:rsidRDefault="00E12083" w:rsidP="001B5E73">
                  <w:pPr>
                    <w:rPr>
                      <w:rFonts w:ascii="Arial" w:hAnsi="Arial" w:cs="Arial"/>
                      <w:lang w:val="id-ID"/>
                    </w:rPr>
                  </w:pPr>
                  <w:r>
                    <w:rPr>
                      <w:rFonts w:ascii="Arial" w:hAnsi="Arial" w:cs="Arial"/>
                      <w:lang w:val="id-ID"/>
                    </w:rPr>
                    <w:t>Status ekonomi dan perilaku</w:t>
                  </w:r>
                </w:p>
              </w:txbxContent>
            </v:textbox>
          </v:shape>
        </w:pict>
      </w:r>
    </w:p>
    <w:p w:rsidR="001B5E73" w:rsidRPr="00E12DBA" w:rsidRDefault="00B26441" w:rsidP="001B5E73">
      <w:pPr>
        <w:pStyle w:val="ListParagraph"/>
        <w:spacing w:after="0" w:line="360" w:lineRule="auto"/>
        <w:ind w:left="0"/>
        <w:jc w:val="both"/>
        <w:rPr>
          <w:rFonts w:ascii="Arial" w:hAnsi="Arial" w:cs="Arial"/>
          <w:lang w:val="id-ID"/>
        </w:rPr>
      </w:pPr>
      <w:r>
        <w:rPr>
          <w:rFonts w:ascii="Arial" w:hAnsi="Arial" w:cs="Arial"/>
          <w:noProof/>
          <w:lang w:val="id-ID" w:eastAsia="id-ID"/>
        </w:rPr>
        <w:pict>
          <v:shape id="_x0000_s1187" type="#_x0000_t202" style="position:absolute;left:0;text-align:left;margin-left:332.05pt;margin-top:7.2pt;width:61.9pt;height:33.95pt;z-index:251785216">
            <v:textbox style="mso-next-textbox:#_x0000_s1187">
              <w:txbxContent>
                <w:p w:rsidR="00E12083" w:rsidRPr="00D64FE3" w:rsidRDefault="00E12083" w:rsidP="001B5E73">
                  <w:pPr>
                    <w:rPr>
                      <w:rFonts w:ascii="Arial" w:hAnsi="Arial" w:cs="Arial"/>
                      <w:lang w:val="id-ID"/>
                    </w:rPr>
                  </w:pPr>
                  <w:r w:rsidRPr="00D64FE3">
                    <w:rPr>
                      <w:rFonts w:ascii="Arial" w:hAnsi="Arial" w:cs="Arial"/>
                      <w:lang w:val="id-ID"/>
                    </w:rPr>
                    <w:t>Kejadian ISPA</w:t>
                  </w:r>
                </w:p>
              </w:txbxContent>
            </v:textbox>
          </v:shape>
        </w:pict>
      </w:r>
    </w:p>
    <w:p w:rsidR="001B5E73" w:rsidRPr="00E12DBA" w:rsidRDefault="00B26441" w:rsidP="001B5E73">
      <w:pPr>
        <w:spacing w:line="360" w:lineRule="auto"/>
        <w:jc w:val="both"/>
        <w:rPr>
          <w:rFonts w:ascii="Arial" w:hAnsi="Arial" w:cs="Arial"/>
          <w:lang w:val="id-ID"/>
        </w:rPr>
      </w:pPr>
      <w:r>
        <w:rPr>
          <w:rFonts w:ascii="Arial" w:hAnsi="Arial" w:cs="Arial"/>
          <w:noProof/>
          <w:lang w:val="id-ID" w:eastAsia="id-ID"/>
        </w:rPr>
        <w:pict>
          <v:shape id="_x0000_s1198" type="#_x0000_t32" style="position:absolute;left:0;text-align:left;margin-left:315.95pt;margin-top:4.8pt;width:18.6pt;height:0;z-index:251796480" o:connectortype="straight">
            <v:stroke endarrow="block"/>
          </v:shape>
        </w:pict>
      </w:r>
    </w:p>
    <w:p w:rsidR="001B5E73" w:rsidRPr="00E12DBA" w:rsidRDefault="00B26441" w:rsidP="001B5E73">
      <w:pPr>
        <w:spacing w:line="360" w:lineRule="auto"/>
        <w:jc w:val="both"/>
        <w:rPr>
          <w:rFonts w:ascii="Arial" w:hAnsi="Arial" w:cs="Arial"/>
          <w:lang w:val="id-ID"/>
        </w:rPr>
      </w:pPr>
      <w:r>
        <w:rPr>
          <w:rFonts w:ascii="Arial" w:hAnsi="Arial" w:cs="Arial"/>
          <w:noProof/>
          <w:lang w:val="id-ID" w:eastAsia="id-ID"/>
        </w:rPr>
        <w:pict>
          <v:shape id="_x0000_s1199" type="#_x0000_t202" style="position:absolute;left:0;text-align:left;margin-left:195.55pt;margin-top:4.05pt;width:102.85pt;height:68.55pt;z-index:251797504">
            <v:textbox style="mso-next-textbox:#_x0000_s1199">
              <w:txbxContent>
                <w:p w:rsidR="00E12083" w:rsidRPr="00D64FE3" w:rsidRDefault="00E12083" w:rsidP="001B5E73">
                  <w:pPr>
                    <w:rPr>
                      <w:rFonts w:ascii="Arial" w:hAnsi="Arial" w:cs="Arial"/>
                      <w:lang w:val="id-ID"/>
                    </w:rPr>
                  </w:pPr>
                  <w:r w:rsidRPr="00D64FE3">
                    <w:rPr>
                      <w:rFonts w:ascii="Arial" w:hAnsi="Arial" w:cs="Arial"/>
                      <w:lang w:val="id-ID"/>
                    </w:rPr>
                    <w:t>a. letak geografis</w:t>
                  </w:r>
                </w:p>
                <w:p w:rsidR="00E12083" w:rsidRDefault="00E12083" w:rsidP="001B5E73">
                  <w:pPr>
                    <w:rPr>
                      <w:rFonts w:ascii="Arial" w:hAnsi="Arial" w:cs="Arial"/>
                      <w:lang w:val="id-ID"/>
                    </w:rPr>
                  </w:pPr>
                  <w:r w:rsidRPr="00D64FE3">
                    <w:rPr>
                      <w:rFonts w:ascii="Arial" w:hAnsi="Arial" w:cs="Arial"/>
                      <w:lang w:val="id-ID"/>
                    </w:rPr>
                    <w:t xml:space="preserve">b. iklim </w:t>
                  </w:r>
                </w:p>
                <w:p w:rsidR="00E12083" w:rsidRPr="00D64FE3" w:rsidRDefault="00E12083" w:rsidP="001B5E73">
                  <w:pPr>
                    <w:rPr>
                      <w:rFonts w:ascii="Arial" w:hAnsi="Arial" w:cs="Arial"/>
                      <w:lang w:val="id-ID"/>
                    </w:rPr>
                  </w:pPr>
                  <w:r>
                    <w:rPr>
                      <w:rFonts w:ascii="Arial" w:hAnsi="Arial" w:cs="Arial"/>
                      <w:lang w:val="id-ID"/>
                    </w:rPr>
                    <w:t>c. cuaca</w:t>
                  </w:r>
                </w:p>
                <w:p w:rsidR="00E12083" w:rsidRDefault="00E12083" w:rsidP="001B5E73"/>
              </w:txbxContent>
            </v:textbox>
          </v:shape>
        </w:pict>
      </w:r>
      <w:r>
        <w:rPr>
          <w:rFonts w:ascii="Arial" w:hAnsi="Arial" w:cs="Arial"/>
          <w:noProof/>
          <w:lang w:val="id-ID" w:eastAsia="id-ID"/>
        </w:rPr>
        <w:pict>
          <v:shape id="_x0000_s1197" type="#_x0000_t32" style="position:absolute;left:0;text-align:left;margin-left:296.25pt;margin-top:22.05pt;width:20.55pt;height:0;z-index:251795456" o:connectortype="straight"/>
        </w:pict>
      </w:r>
    </w:p>
    <w:p w:rsidR="001B5E73" w:rsidRPr="00E12DBA" w:rsidRDefault="001B5E73" w:rsidP="001B5E73">
      <w:pPr>
        <w:spacing w:line="360" w:lineRule="auto"/>
        <w:jc w:val="both"/>
        <w:rPr>
          <w:rFonts w:ascii="Arial" w:hAnsi="Arial" w:cs="Arial"/>
          <w:lang w:val="id-ID"/>
        </w:rPr>
      </w:pPr>
    </w:p>
    <w:p w:rsidR="001B5E73" w:rsidRPr="00E12DBA" w:rsidRDefault="001B5E73" w:rsidP="001B5E73">
      <w:pPr>
        <w:spacing w:after="0"/>
        <w:jc w:val="both"/>
        <w:rPr>
          <w:rFonts w:ascii="Arial" w:hAnsi="Arial" w:cs="Arial"/>
          <w:lang w:val="id-ID"/>
        </w:rPr>
      </w:pPr>
    </w:p>
    <w:p w:rsidR="001B5E73" w:rsidRPr="00E12DBA" w:rsidRDefault="001B5E73" w:rsidP="001B5E73">
      <w:pPr>
        <w:spacing w:after="0"/>
        <w:jc w:val="both"/>
        <w:rPr>
          <w:rFonts w:ascii="Arial" w:hAnsi="Arial" w:cs="Arial"/>
          <w:lang w:val="id-ID"/>
        </w:rPr>
      </w:pPr>
    </w:p>
    <w:p w:rsidR="001B5E73" w:rsidRPr="00E12DBA" w:rsidRDefault="001B5E73" w:rsidP="001B5E73">
      <w:pPr>
        <w:spacing w:after="0"/>
        <w:jc w:val="both"/>
        <w:rPr>
          <w:rFonts w:ascii="Arial" w:hAnsi="Arial" w:cs="Arial"/>
          <w:lang w:val="id-ID"/>
        </w:rPr>
      </w:pPr>
    </w:p>
    <w:p w:rsidR="001B5E73" w:rsidRPr="00E12DBA" w:rsidRDefault="001B5E73" w:rsidP="0015168A">
      <w:pPr>
        <w:spacing w:after="0"/>
        <w:jc w:val="center"/>
        <w:rPr>
          <w:rFonts w:ascii="Arial" w:hAnsi="Arial" w:cs="Arial"/>
          <w:lang w:val="id-ID"/>
        </w:rPr>
      </w:pPr>
      <w:r w:rsidRPr="00E12DBA">
        <w:rPr>
          <w:rFonts w:ascii="Arial" w:hAnsi="Arial" w:cs="Arial"/>
          <w:lang w:val="id-ID"/>
        </w:rPr>
        <w:t>Sumber: Hendrik L Blum (2003) dan Depkes RI 2002</w:t>
      </w:r>
    </w:p>
    <w:p w:rsidR="001B5E73" w:rsidRPr="00E12DBA" w:rsidRDefault="001B5E73" w:rsidP="001B5E73">
      <w:pPr>
        <w:tabs>
          <w:tab w:val="left" w:pos="830"/>
        </w:tabs>
        <w:spacing w:line="360" w:lineRule="auto"/>
        <w:jc w:val="center"/>
        <w:rPr>
          <w:rFonts w:ascii="Arial" w:hAnsi="Arial" w:cs="Arial"/>
          <w:lang w:val="id-ID"/>
        </w:rPr>
      </w:pPr>
      <w:r w:rsidRPr="00E12DBA">
        <w:rPr>
          <w:rFonts w:ascii="Arial" w:hAnsi="Arial" w:cs="Arial"/>
          <w:lang w:val="id-ID"/>
        </w:rPr>
        <w:t>Gambar 1. Kerangka Teori</w:t>
      </w:r>
    </w:p>
    <w:p w:rsidR="006633BE" w:rsidRPr="00E12DBA" w:rsidRDefault="006633BE" w:rsidP="001B5E73">
      <w:pPr>
        <w:pStyle w:val="ListParagraph"/>
        <w:spacing w:after="0" w:line="480" w:lineRule="auto"/>
        <w:ind w:left="0"/>
        <w:jc w:val="both"/>
        <w:rPr>
          <w:rFonts w:ascii="Arial" w:hAnsi="Arial" w:cs="Arial"/>
          <w:lang w:val="id-ID"/>
        </w:rPr>
      </w:pPr>
    </w:p>
    <w:p w:rsidR="00F36832" w:rsidRPr="00E12DBA" w:rsidRDefault="001B5E73" w:rsidP="00F36832">
      <w:pPr>
        <w:tabs>
          <w:tab w:val="left" w:pos="266"/>
        </w:tabs>
        <w:spacing w:after="0" w:line="480" w:lineRule="auto"/>
        <w:jc w:val="both"/>
        <w:rPr>
          <w:rFonts w:ascii="Arial" w:hAnsi="Arial" w:cs="Arial"/>
          <w:b/>
          <w:sz w:val="24"/>
          <w:lang w:val="id-ID"/>
        </w:rPr>
      </w:pPr>
      <w:r w:rsidRPr="00E12DBA">
        <w:rPr>
          <w:rFonts w:ascii="Arial" w:hAnsi="Arial" w:cs="Arial"/>
          <w:b/>
          <w:sz w:val="24"/>
          <w:lang w:val="id-ID"/>
        </w:rPr>
        <w:t>I. Kerangka konsep</w:t>
      </w:r>
    </w:p>
    <w:p w:rsidR="001B5E73" w:rsidRPr="00E12DBA" w:rsidRDefault="001B5E73" w:rsidP="00F36832">
      <w:pPr>
        <w:tabs>
          <w:tab w:val="left" w:pos="266"/>
        </w:tabs>
        <w:spacing w:after="0" w:line="480" w:lineRule="auto"/>
        <w:jc w:val="both"/>
        <w:rPr>
          <w:rFonts w:ascii="Arial" w:hAnsi="Arial" w:cs="Arial"/>
          <w:b/>
          <w:sz w:val="24"/>
          <w:lang w:val="id-ID"/>
        </w:rPr>
      </w:pPr>
    </w:p>
    <w:p w:rsidR="001B5E73" w:rsidRPr="00E12DBA" w:rsidRDefault="00B26441" w:rsidP="001B5E73">
      <w:pPr>
        <w:spacing w:line="360" w:lineRule="auto"/>
        <w:jc w:val="both"/>
        <w:rPr>
          <w:rFonts w:ascii="Arial" w:hAnsi="Arial" w:cs="Arial"/>
          <w:lang w:val="id-ID"/>
        </w:rPr>
      </w:pPr>
      <w:r>
        <w:rPr>
          <w:rFonts w:ascii="Arial" w:hAnsi="Arial" w:cs="Arial"/>
          <w:noProof/>
          <w:lang w:val="id-ID" w:eastAsia="id-ID"/>
        </w:rPr>
        <w:pict>
          <v:rect id="_x0000_s1201" style="position:absolute;left:0;text-align:left;margin-left:31.85pt;margin-top:1.3pt;width:170.6pt;height:143.4pt;z-index:251800576">
            <v:textbox style="mso-next-textbox:#_x0000_s1201">
              <w:txbxContent>
                <w:p w:rsidR="00E12083" w:rsidRDefault="00E12083" w:rsidP="001B5E73">
                  <w:pPr>
                    <w:rPr>
                      <w:rFonts w:ascii="Arial" w:hAnsi="Arial" w:cs="Arial"/>
                      <w:lang w:val="id-ID"/>
                    </w:rPr>
                  </w:pPr>
                  <w:r>
                    <w:rPr>
                      <w:rFonts w:ascii="Arial" w:hAnsi="Arial" w:cs="Arial"/>
                      <w:lang w:val="id-ID"/>
                    </w:rPr>
                    <w:t xml:space="preserve">Faktor risiko : </w:t>
                  </w:r>
                </w:p>
                <w:p w:rsidR="00E12083" w:rsidRDefault="00E12083" w:rsidP="001B5E73">
                  <w:pPr>
                    <w:rPr>
                      <w:rFonts w:ascii="Arial" w:hAnsi="Arial" w:cs="Arial"/>
                      <w:lang w:val="id-ID"/>
                    </w:rPr>
                  </w:pPr>
                  <w:r>
                    <w:rPr>
                      <w:rFonts w:ascii="Arial" w:hAnsi="Arial" w:cs="Arial"/>
                      <w:lang w:val="id-ID"/>
                    </w:rPr>
                    <w:t>a. keadaan ventilasi</w:t>
                  </w:r>
                </w:p>
                <w:p w:rsidR="00E12083" w:rsidRDefault="00E12083" w:rsidP="001B5E73">
                  <w:pPr>
                    <w:rPr>
                      <w:rFonts w:ascii="Arial" w:hAnsi="Arial" w:cs="Arial"/>
                      <w:lang w:val="id-ID"/>
                    </w:rPr>
                  </w:pPr>
                  <w:r>
                    <w:rPr>
                      <w:rFonts w:ascii="Arial" w:hAnsi="Arial" w:cs="Arial"/>
                      <w:lang w:val="id-ID"/>
                    </w:rPr>
                    <w:t>b. kondisi lantai</w:t>
                  </w:r>
                </w:p>
                <w:p w:rsidR="00E12083" w:rsidRDefault="00E12083" w:rsidP="001B5E73">
                  <w:pPr>
                    <w:rPr>
                      <w:rFonts w:ascii="Arial" w:hAnsi="Arial" w:cs="Arial"/>
                      <w:lang w:val="id-ID"/>
                    </w:rPr>
                  </w:pPr>
                  <w:r>
                    <w:rPr>
                      <w:rFonts w:ascii="Arial" w:hAnsi="Arial" w:cs="Arial"/>
                      <w:lang w:val="id-ID"/>
                    </w:rPr>
                    <w:t>c.kondisi dinding</w:t>
                  </w:r>
                </w:p>
                <w:p w:rsidR="00E12083" w:rsidRDefault="00E12083" w:rsidP="001B5E73">
                  <w:pPr>
                    <w:rPr>
                      <w:rFonts w:ascii="Arial" w:hAnsi="Arial" w:cs="Arial"/>
                      <w:lang w:val="id-ID"/>
                    </w:rPr>
                  </w:pPr>
                  <w:r>
                    <w:rPr>
                      <w:rFonts w:ascii="Arial" w:hAnsi="Arial" w:cs="Arial"/>
                      <w:lang w:val="id-ID"/>
                    </w:rPr>
                    <w:t>d.kepadatan hunian</w:t>
                  </w:r>
                </w:p>
                <w:p w:rsidR="00E12083" w:rsidRPr="008C5973" w:rsidRDefault="00E12083" w:rsidP="001B5E73">
                  <w:pPr>
                    <w:rPr>
                      <w:rFonts w:ascii="Arial" w:hAnsi="Arial" w:cs="Arial"/>
                      <w:lang w:val="id-ID"/>
                    </w:rPr>
                  </w:pPr>
                  <w:r>
                    <w:rPr>
                      <w:rFonts w:ascii="Arial" w:hAnsi="Arial" w:cs="Arial"/>
                      <w:lang w:val="id-ID"/>
                    </w:rPr>
                    <w:t>e.Asap rokok di dalam rumah</w:t>
                  </w:r>
                </w:p>
                <w:p w:rsidR="00E12083" w:rsidRDefault="00E12083" w:rsidP="001B5E73">
                  <w:pPr>
                    <w:rPr>
                      <w:rFonts w:ascii="Arial" w:hAnsi="Arial" w:cs="Arial"/>
                    </w:rPr>
                  </w:pPr>
                </w:p>
                <w:p w:rsidR="00E12083" w:rsidRPr="00396D15" w:rsidRDefault="00E12083" w:rsidP="001B5E73">
                  <w:pPr>
                    <w:rPr>
                      <w:rFonts w:ascii="Arial" w:hAnsi="Arial" w:cs="Arial"/>
                    </w:rPr>
                  </w:pPr>
                </w:p>
                <w:p w:rsidR="00E12083" w:rsidRDefault="00E12083" w:rsidP="001B5E73">
                  <w:pPr>
                    <w:rPr>
                      <w:lang w:val="id-ID"/>
                    </w:rPr>
                  </w:pPr>
                </w:p>
                <w:p w:rsidR="00E12083" w:rsidRPr="008D3D48" w:rsidRDefault="00E12083" w:rsidP="001B5E73">
                  <w:pPr>
                    <w:rPr>
                      <w:lang w:val="id-ID"/>
                    </w:rPr>
                  </w:pPr>
                </w:p>
              </w:txbxContent>
            </v:textbox>
          </v:rect>
        </w:pict>
      </w:r>
    </w:p>
    <w:p w:rsidR="001B5E73" w:rsidRPr="00E12DBA" w:rsidRDefault="001B5E73" w:rsidP="001B5E73">
      <w:pPr>
        <w:spacing w:line="360" w:lineRule="auto"/>
        <w:jc w:val="both"/>
        <w:rPr>
          <w:rFonts w:ascii="Arial" w:hAnsi="Arial" w:cs="Arial"/>
          <w:lang w:val="id-ID"/>
        </w:rPr>
      </w:pPr>
    </w:p>
    <w:p w:rsidR="001B5E73" w:rsidRPr="00E12DBA" w:rsidRDefault="00B26441" w:rsidP="001B5E73">
      <w:pPr>
        <w:spacing w:line="360" w:lineRule="auto"/>
        <w:jc w:val="both"/>
        <w:rPr>
          <w:rFonts w:ascii="Arial" w:hAnsi="Arial" w:cs="Arial"/>
          <w:lang w:val="id-ID"/>
        </w:rPr>
      </w:pPr>
      <w:r>
        <w:rPr>
          <w:rFonts w:ascii="Arial" w:hAnsi="Arial" w:cs="Arial"/>
          <w:noProof/>
          <w:lang w:val="id-ID" w:eastAsia="id-ID"/>
        </w:rPr>
        <w:pict>
          <v:shape id="_x0000_s1205" type="#_x0000_t202" style="position:absolute;left:0;text-align:left;margin-left:310.05pt;margin-top:4.75pt;width:69.4pt;height:34pt;z-index:251802624">
            <v:textbox style="mso-next-textbox:#_x0000_s1205">
              <w:txbxContent>
                <w:p w:rsidR="00E12083" w:rsidRPr="00826387" w:rsidRDefault="00E12083" w:rsidP="00826387">
                  <w:pPr>
                    <w:jc w:val="center"/>
                    <w:rPr>
                      <w:rFonts w:ascii="Arial" w:hAnsi="Arial" w:cs="Arial"/>
                      <w:sz w:val="24"/>
                      <w:lang w:val="id-ID"/>
                    </w:rPr>
                  </w:pPr>
                  <w:r>
                    <w:rPr>
                      <w:rFonts w:ascii="Arial" w:hAnsi="Arial" w:cs="Arial"/>
                      <w:sz w:val="24"/>
                      <w:lang w:val="id-ID"/>
                    </w:rPr>
                    <w:t>Kejadian ISPA</w:t>
                  </w:r>
                </w:p>
              </w:txbxContent>
            </v:textbox>
          </v:shape>
        </w:pict>
      </w:r>
      <w:r>
        <w:rPr>
          <w:rFonts w:ascii="Arial" w:hAnsi="Arial" w:cs="Arial"/>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4" type="#_x0000_t13" style="position:absolute;left:0;text-align:left;margin-left:217.5pt;margin-top:.5pt;width:76.9pt;height:38.25pt;z-index:251801600" fillcolor="black [3200]" strokecolor="#f2f2f2 [3041]" strokeweight="3pt">
            <v:shadow on="t" type="perspective" color="#7f7f7f [1601]" opacity=".5" offset="1pt" offset2="-1pt"/>
          </v:shape>
        </w:pict>
      </w:r>
    </w:p>
    <w:p w:rsidR="001B5E73" w:rsidRPr="00E12DBA" w:rsidRDefault="001B5E73" w:rsidP="001B5E73">
      <w:pPr>
        <w:spacing w:line="360" w:lineRule="auto"/>
        <w:jc w:val="both"/>
        <w:rPr>
          <w:rFonts w:ascii="Arial" w:hAnsi="Arial" w:cs="Arial"/>
          <w:lang w:val="id-ID"/>
        </w:rPr>
      </w:pPr>
    </w:p>
    <w:p w:rsidR="001B5E73" w:rsidRPr="00E12DBA" w:rsidRDefault="001B5E73" w:rsidP="001B5E73">
      <w:pPr>
        <w:spacing w:line="360" w:lineRule="auto"/>
        <w:jc w:val="both"/>
        <w:rPr>
          <w:rFonts w:ascii="Arial" w:hAnsi="Arial" w:cs="Arial"/>
          <w:lang w:val="id-ID"/>
        </w:rPr>
      </w:pPr>
    </w:p>
    <w:p w:rsidR="001B5E73" w:rsidRPr="00E12DBA" w:rsidRDefault="001B5E73" w:rsidP="0015168A">
      <w:pPr>
        <w:pStyle w:val="ListParagraph"/>
        <w:spacing w:after="0"/>
        <w:ind w:left="0"/>
        <w:jc w:val="both"/>
        <w:rPr>
          <w:rFonts w:ascii="Arial" w:hAnsi="Arial" w:cs="Arial"/>
          <w:b/>
          <w:sz w:val="24"/>
          <w:szCs w:val="24"/>
          <w:lang w:val="id-ID"/>
        </w:rPr>
      </w:pPr>
    </w:p>
    <w:p w:rsidR="001B5E73" w:rsidRPr="00E12DBA" w:rsidRDefault="001B5E73" w:rsidP="001B5E73">
      <w:pPr>
        <w:pStyle w:val="ListParagraph"/>
        <w:spacing w:after="0"/>
        <w:ind w:left="0"/>
        <w:jc w:val="center"/>
        <w:rPr>
          <w:rFonts w:ascii="Arial" w:hAnsi="Arial" w:cs="Arial"/>
          <w:szCs w:val="24"/>
          <w:lang w:val="id-ID"/>
        </w:rPr>
      </w:pPr>
    </w:p>
    <w:p w:rsidR="001B5E73" w:rsidRPr="00E12DBA" w:rsidRDefault="001B5E73" w:rsidP="001B5E73">
      <w:pPr>
        <w:pStyle w:val="ListParagraph"/>
        <w:spacing w:after="0"/>
        <w:ind w:left="0"/>
        <w:jc w:val="center"/>
        <w:rPr>
          <w:rFonts w:ascii="Arial" w:hAnsi="Arial" w:cs="Arial"/>
          <w:szCs w:val="24"/>
          <w:lang w:val="id-ID"/>
        </w:rPr>
      </w:pPr>
    </w:p>
    <w:p w:rsidR="001B5E73" w:rsidRPr="00E12DBA" w:rsidRDefault="001B5E73" w:rsidP="001B5E73">
      <w:pPr>
        <w:pStyle w:val="ListParagraph"/>
        <w:spacing w:after="0"/>
        <w:ind w:left="0"/>
        <w:jc w:val="center"/>
        <w:rPr>
          <w:rFonts w:ascii="Arial" w:hAnsi="Arial" w:cs="Arial"/>
          <w:szCs w:val="24"/>
          <w:lang w:val="id-ID"/>
        </w:rPr>
      </w:pPr>
      <w:r w:rsidRPr="00E12DBA">
        <w:rPr>
          <w:rFonts w:ascii="Arial" w:hAnsi="Arial" w:cs="Arial"/>
          <w:szCs w:val="24"/>
          <w:lang w:val="id-ID"/>
        </w:rPr>
        <w:t>Gambar 2.  Kerangka konsep case – control ( retrospective study)</w:t>
      </w:r>
    </w:p>
    <w:p w:rsidR="00F90257" w:rsidRPr="00E12DBA" w:rsidRDefault="00F90257" w:rsidP="006B24CE">
      <w:pPr>
        <w:pStyle w:val="ListParagraph"/>
        <w:spacing w:after="0" w:line="360" w:lineRule="auto"/>
        <w:ind w:left="0"/>
        <w:jc w:val="center"/>
        <w:rPr>
          <w:rFonts w:ascii="Arial" w:hAnsi="Arial" w:cs="Arial"/>
          <w:b/>
          <w:sz w:val="24"/>
          <w:szCs w:val="24"/>
          <w:lang w:val="id-ID"/>
        </w:rPr>
      </w:pPr>
    </w:p>
    <w:p w:rsidR="00496DF4" w:rsidRPr="00E12DBA" w:rsidRDefault="00C96355" w:rsidP="00644F2E">
      <w:pPr>
        <w:spacing w:after="0" w:line="480" w:lineRule="auto"/>
        <w:contextualSpacing/>
        <w:jc w:val="both"/>
        <w:rPr>
          <w:rFonts w:ascii="Arial" w:hAnsi="Arial" w:cs="Arial"/>
          <w:b/>
          <w:sz w:val="24"/>
          <w:szCs w:val="24"/>
          <w:lang w:val="id-ID"/>
        </w:rPr>
      </w:pPr>
      <w:r w:rsidRPr="00E12DBA">
        <w:rPr>
          <w:rFonts w:ascii="Arial" w:hAnsi="Arial" w:cs="Arial"/>
          <w:b/>
          <w:sz w:val="24"/>
          <w:szCs w:val="24"/>
          <w:lang w:val="id-ID"/>
        </w:rPr>
        <w:lastRenderedPageBreak/>
        <w:t xml:space="preserve">J.       </w:t>
      </w:r>
      <w:r w:rsidR="001605B6" w:rsidRPr="00E12DBA">
        <w:rPr>
          <w:rFonts w:ascii="Arial" w:hAnsi="Arial" w:cs="Arial"/>
          <w:b/>
          <w:sz w:val="24"/>
          <w:szCs w:val="24"/>
          <w:lang w:val="id-ID"/>
        </w:rPr>
        <w:t>Defi</w:t>
      </w:r>
      <w:r w:rsidR="00496DF4" w:rsidRPr="00E12DBA">
        <w:rPr>
          <w:rFonts w:ascii="Arial" w:hAnsi="Arial" w:cs="Arial"/>
          <w:b/>
          <w:sz w:val="24"/>
          <w:szCs w:val="24"/>
          <w:lang w:val="id-ID"/>
        </w:rPr>
        <w:t>nisi</w:t>
      </w:r>
      <w:r w:rsidR="009870DC" w:rsidRPr="00E12DBA">
        <w:rPr>
          <w:rFonts w:ascii="Arial" w:hAnsi="Arial" w:cs="Arial"/>
          <w:b/>
          <w:sz w:val="24"/>
          <w:szCs w:val="24"/>
          <w:lang w:val="id-ID"/>
        </w:rPr>
        <w:t xml:space="preserve"> </w:t>
      </w:r>
      <w:r w:rsidR="00496DF4" w:rsidRPr="00E12DBA">
        <w:rPr>
          <w:rFonts w:ascii="Arial" w:hAnsi="Arial" w:cs="Arial"/>
          <w:b/>
          <w:sz w:val="24"/>
          <w:szCs w:val="24"/>
          <w:lang w:val="id-ID"/>
        </w:rPr>
        <w:t>Operasional</w:t>
      </w:r>
    </w:p>
    <w:p w:rsidR="0044401D" w:rsidRPr="00E12DBA" w:rsidRDefault="0044401D" w:rsidP="00644F2E">
      <w:pPr>
        <w:pStyle w:val="ListParagraph"/>
        <w:tabs>
          <w:tab w:val="left" w:pos="709"/>
        </w:tabs>
        <w:spacing w:after="0"/>
        <w:ind w:left="525"/>
        <w:contextualSpacing/>
        <w:jc w:val="both"/>
        <w:rPr>
          <w:rFonts w:ascii="Arial" w:hAnsi="Arial" w:cs="Arial"/>
          <w:b/>
          <w:sz w:val="24"/>
          <w:szCs w:val="24"/>
          <w:lang w:val="id-ID"/>
        </w:rPr>
      </w:pPr>
      <w:r w:rsidRPr="00E12DBA">
        <w:rPr>
          <w:rFonts w:ascii="Arial" w:hAnsi="Arial" w:cs="Arial"/>
          <w:b/>
          <w:sz w:val="24"/>
          <w:szCs w:val="24"/>
          <w:lang w:val="id-ID"/>
        </w:rPr>
        <w:tab/>
        <w:t>Tabel 1. Definisi Operasional Variabel</w:t>
      </w:r>
    </w:p>
    <w:tbl>
      <w:tblPr>
        <w:tblStyle w:val="TableGrid"/>
        <w:tblW w:w="7923"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2"/>
        <w:gridCol w:w="2410"/>
        <w:gridCol w:w="992"/>
        <w:gridCol w:w="2386"/>
        <w:gridCol w:w="1043"/>
      </w:tblGrid>
      <w:tr w:rsidR="00496DF4" w:rsidRPr="00E12DBA" w:rsidTr="00847308">
        <w:trPr>
          <w:trHeight w:val="865"/>
        </w:trPr>
        <w:tc>
          <w:tcPr>
            <w:tcW w:w="1092" w:type="dxa"/>
            <w:tcBorders>
              <w:top w:val="single" w:sz="4" w:space="0" w:color="auto"/>
              <w:bottom w:val="single" w:sz="4" w:space="0" w:color="auto"/>
            </w:tcBorders>
            <w:vAlign w:val="center"/>
          </w:tcPr>
          <w:p w:rsidR="00496DF4" w:rsidRPr="00E12DBA" w:rsidRDefault="00496DF4" w:rsidP="00644F2E">
            <w:pPr>
              <w:tabs>
                <w:tab w:val="left" w:pos="990"/>
              </w:tabs>
              <w:spacing w:line="360" w:lineRule="auto"/>
              <w:rPr>
                <w:rFonts w:ascii="Arial" w:hAnsi="Arial" w:cs="Arial"/>
                <w:b/>
                <w:szCs w:val="24"/>
                <w:lang w:val="id-ID"/>
              </w:rPr>
            </w:pPr>
            <w:r w:rsidRPr="00E12DBA">
              <w:rPr>
                <w:rFonts w:ascii="Arial" w:hAnsi="Arial" w:cs="Arial"/>
                <w:b/>
                <w:szCs w:val="24"/>
                <w:lang w:val="id-ID"/>
              </w:rPr>
              <w:t>Variabel</w:t>
            </w:r>
          </w:p>
        </w:tc>
        <w:tc>
          <w:tcPr>
            <w:tcW w:w="2410" w:type="dxa"/>
            <w:tcBorders>
              <w:top w:val="single" w:sz="4" w:space="0" w:color="auto"/>
              <w:bottom w:val="single" w:sz="4" w:space="0" w:color="auto"/>
            </w:tcBorders>
            <w:vAlign w:val="center"/>
          </w:tcPr>
          <w:p w:rsidR="00496DF4" w:rsidRPr="00E12DBA" w:rsidRDefault="00496DF4" w:rsidP="00644F2E">
            <w:pPr>
              <w:tabs>
                <w:tab w:val="left" w:pos="990"/>
              </w:tabs>
              <w:spacing w:line="360" w:lineRule="auto"/>
              <w:rPr>
                <w:rFonts w:ascii="Arial" w:hAnsi="Arial" w:cs="Arial"/>
                <w:b/>
                <w:szCs w:val="24"/>
                <w:lang w:val="id-ID"/>
              </w:rPr>
            </w:pPr>
            <w:r w:rsidRPr="00E12DBA">
              <w:rPr>
                <w:rFonts w:ascii="Arial" w:hAnsi="Arial" w:cs="Arial"/>
                <w:b/>
                <w:szCs w:val="24"/>
                <w:lang w:val="id-ID"/>
              </w:rPr>
              <w:t>Defenisi Operasional</w:t>
            </w:r>
          </w:p>
        </w:tc>
        <w:tc>
          <w:tcPr>
            <w:tcW w:w="992" w:type="dxa"/>
            <w:tcBorders>
              <w:top w:val="single" w:sz="4" w:space="0" w:color="auto"/>
              <w:bottom w:val="single" w:sz="4" w:space="0" w:color="auto"/>
            </w:tcBorders>
            <w:vAlign w:val="center"/>
          </w:tcPr>
          <w:p w:rsidR="00496DF4" w:rsidRPr="00E12DBA" w:rsidRDefault="00496DF4" w:rsidP="00644F2E">
            <w:pPr>
              <w:tabs>
                <w:tab w:val="left" w:pos="990"/>
              </w:tabs>
              <w:spacing w:line="360" w:lineRule="auto"/>
              <w:rPr>
                <w:rFonts w:ascii="Arial" w:hAnsi="Arial" w:cs="Arial"/>
                <w:b/>
                <w:szCs w:val="24"/>
                <w:lang w:val="id-ID"/>
              </w:rPr>
            </w:pPr>
            <w:r w:rsidRPr="00E12DBA">
              <w:rPr>
                <w:rFonts w:ascii="Arial" w:hAnsi="Arial" w:cs="Arial"/>
                <w:b/>
                <w:szCs w:val="24"/>
                <w:lang w:val="id-ID"/>
              </w:rPr>
              <w:t>Alat Ukur</w:t>
            </w:r>
          </w:p>
        </w:tc>
        <w:tc>
          <w:tcPr>
            <w:tcW w:w="2386" w:type="dxa"/>
            <w:tcBorders>
              <w:top w:val="single" w:sz="4" w:space="0" w:color="auto"/>
              <w:bottom w:val="single" w:sz="4" w:space="0" w:color="auto"/>
            </w:tcBorders>
            <w:vAlign w:val="center"/>
          </w:tcPr>
          <w:p w:rsidR="00496DF4" w:rsidRPr="00E12DBA" w:rsidRDefault="00496DF4" w:rsidP="00644F2E">
            <w:pPr>
              <w:tabs>
                <w:tab w:val="left" w:pos="990"/>
              </w:tabs>
              <w:spacing w:line="360" w:lineRule="auto"/>
              <w:rPr>
                <w:rFonts w:ascii="Arial" w:hAnsi="Arial" w:cs="Arial"/>
                <w:b/>
                <w:szCs w:val="24"/>
                <w:lang w:val="id-ID"/>
              </w:rPr>
            </w:pPr>
            <w:r w:rsidRPr="00E12DBA">
              <w:rPr>
                <w:rFonts w:ascii="Arial" w:hAnsi="Arial" w:cs="Arial"/>
                <w:b/>
                <w:szCs w:val="24"/>
                <w:lang w:val="id-ID"/>
              </w:rPr>
              <w:t>Hasil Ukur</w:t>
            </w:r>
          </w:p>
        </w:tc>
        <w:tc>
          <w:tcPr>
            <w:tcW w:w="1043" w:type="dxa"/>
            <w:tcBorders>
              <w:top w:val="single" w:sz="4" w:space="0" w:color="auto"/>
              <w:bottom w:val="single" w:sz="4" w:space="0" w:color="auto"/>
            </w:tcBorders>
            <w:vAlign w:val="center"/>
          </w:tcPr>
          <w:p w:rsidR="00496DF4" w:rsidRPr="00E12DBA" w:rsidRDefault="00496DF4" w:rsidP="00644F2E">
            <w:pPr>
              <w:tabs>
                <w:tab w:val="left" w:pos="990"/>
              </w:tabs>
              <w:spacing w:line="360" w:lineRule="auto"/>
              <w:rPr>
                <w:rFonts w:ascii="Arial" w:hAnsi="Arial" w:cs="Arial"/>
                <w:b/>
                <w:szCs w:val="24"/>
                <w:lang w:val="id-ID"/>
              </w:rPr>
            </w:pPr>
            <w:r w:rsidRPr="00E12DBA">
              <w:rPr>
                <w:rFonts w:ascii="Arial" w:hAnsi="Arial" w:cs="Arial"/>
                <w:b/>
                <w:szCs w:val="24"/>
                <w:lang w:val="id-ID"/>
              </w:rPr>
              <w:t>Skala Pengukuran</w:t>
            </w:r>
          </w:p>
        </w:tc>
      </w:tr>
      <w:tr w:rsidR="00496DF4" w:rsidRPr="00E12DBA" w:rsidTr="00847308">
        <w:trPr>
          <w:trHeight w:val="4395"/>
        </w:trPr>
        <w:tc>
          <w:tcPr>
            <w:tcW w:w="1092" w:type="dxa"/>
            <w:tcBorders>
              <w:top w:val="single" w:sz="4" w:space="0" w:color="auto"/>
              <w:bottom w:val="single" w:sz="4" w:space="0" w:color="auto"/>
            </w:tcBorders>
          </w:tcPr>
          <w:p w:rsidR="00496DF4" w:rsidRPr="00E12DBA" w:rsidRDefault="00DA083A" w:rsidP="00644F2E">
            <w:pPr>
              <w:pStyle w:val="ListParagraph"/>
              <w:spacing w:line="360" w:lineRule="auto"/>
              <w:ind w:left="0"/>
              <w:contextualSpacing/>
              <w:rPr>
                <w:rFonts w:ascii="Arial" w:hAnsi="Arial" w:cs="Arial"/>
                <w:szCs w:val="24"/>
                <w:lang w:val="id-ID"/>
              </w:rPr>
            </w:pPr>
            <w:r w:rsidRPr="00E12DBA">
              <w:rPr>
                <w:rFonts w:ascii="Arial" w:hAnsi="Arial" w:cs="Arial"/>
                <w:szCs w:val="24"/>
                <w:lang w:val="id-ID"/>
              </w:rPr>
              <w:t>a.Ventilasi</w:t>
            </w:r>
          </w:p>
          <w:p w:rsidR="00496DF4" w:rsidRPr="00E12DBA" w:rsidRDefault="00496DF4" w:rsidP="00644F2E">
            <w:pPr>
              <w:tabs>
                <w:tab w:val="left" w:pos="851"/>
              </w:tabs>
              <w:spacing w:line="360" w:lineRule="auto"/>
              <w:rPr>
                <w:rFonts w:ascii="Arial" w:hAnsi="Arial" w:cs="Arial"/>
                <w:szCs w:val="24"/>
                <w:lang w:val="id-ID"/>
              </w:rPr>
            </w:pPr>
          </w:p>
          <w:p w:rsidR="00496DF4" w:rsidRPr="00E12DBA" w:rsidRDefault="00496DF4" w:rsidP="00644F2E">
            <w:pPr>
              <w:tabs>
                <w:tab w:val="left" w:pos="851"/>
              </w:tabs>
              <w:spacing w:line="360" w:lineRule="auto"/>
              <w:rPr>
                <w:rFonts w:ascii="Arial" w:hAnsi="Arial" w:cs="Arial"/>
                <w:szCs w:val="24"/>
                <w:lang w:val="id-ID"/>
              </w:rPr>
            </w:pPr>
          </w:p>
          <w:p w:rsidR="00496DF4" w:rsidRPr="00E12DBA" w:rsidRDefault="00496DF4" w:rsidP="00644F2E">
            <w:pPr>
              <w:tabs>
                <w:tab w:val="left" w:pos="851"/>
              </w:tabs>
              <w:spacing w:line="360" w:lineRule="auto"/>
              <w:rPr>
                <w:rFonts w:ascii="Arial" w:hAnsi="Arial" w:cs="Arial"/>
                <w:szCs w:val="24"/>
                <w:lang w:val="id-ID"/>
              </w:rPr>
            </w:pPr>
          </w:p>
          <w:p w:rsidR="00496DF4" w:rsidRPr="00E12DBA" w:rsidRDefault="00496DF4" w:rsidP="00644F2E">
            <w:pPr>
              <w:tabs>
                <w:tab w:val="left" w:pos="851"/>
              </w:tabs>
              <w:spacing w:line="360" w:lineRule="auto"/>
              <w:rPr>
                <w:rFonts w:ascii="Arial" w:hAnsi="Arial" w:cs="Arial"/>
                <w:szCs w:val="24"/>
                <w:lang w:val="id-ID"/>
              </w:rPr>
            </w:pPr>
          </w:p>
          <w:p w:rsidR="00496DF4" w:rsidRPr="00E12DBA" w:rsidRDefault="00496DF4" w:rsidP="00644F2E">
            <w:pPr>
              <w:tabs>
                <w:tab w:val="left" w:pos="851"/>
              </w:tabs>
              <w:spacing w:line="360" w:lineRule="auto"/>
              <w:rPr>
                <w:rFonts w:ascii="Arial" w:hAnsi="Arial" w:cs="Arial"/>
                <w:szCs w:val="24"/>
                <w:lang w:val="id-ID"/>
              </w:rPr>
            </w:pPr>
          </w:p>
          <w:p w:rsidR="00496DF4" w:rsidRPr="00E12DBA" w:rsidRDefault="00496DF4" w:rsidP="00644F2E">
            <w:pPr>
              <w:tabs>
                <w:tab w:val="left" w:pos="851"/>
              </w:tabs>
              <w:spacing w:line="360" w:lineRule="auto"/>
              <w:rPr>
                <w:rFonts w:ascii="Arial" w:hAnsi="Arial" w:cs="Arial"/>
                <w:szCs w:val="24"/>
                <w:lang w:val="id-ID"/>
              </w:rPr>
            </w:pPr>
          </w:p>
          <w:p w:rsidR="00496DF4" w:rsidRPr="00E12DBA" w:rsidRDefault="00496DF4" w:rsidP="00644F2E">
            <w:pPr>
              <w:tabs>
                <w:tab w:val="left" w:pos="851"/>
              </w:tabs>
              <w:spacing w:line="360" w:lineRule="auto"/>
              <w:rPr>
                <w:rFonts w:ascii="Arial" w:hAnsi="Arial" w:cs="Arial"/>
                <w:szCs w:val="24"/>
                <w:lang w:val="id-ID"/>
              </w:rPr>
            </w:pPr>
          </w:p>
          <w:p w:rsidR="00496DF4" w:rsidRPr="00E12DBA" w:rsidRDefault="00496DF4" w:rsidP="00644F2E">
            <w:pPr>
              <w:spacing w:line="360" w:lineRule="auto"/>
              <w:contextualSpacing/>
              <w:rPr>
                <w:rFonts w:ascii="Arial" w:hAnsi="Arial" w:cs="Arial"/>
                <w:szCs w:val="24"/>
                <w:lang w:val="id-ID"/>
              </w:rPr>
            </w:pPr>
          </w:p>
        </w:tc>
        <w:tc>
          <w:tcPr>
            <w:tcW w:w="2410" w:type="dxa"/>
            <w:tcBorders>
              <w:top w:val="single" w:sz="4" w:space="0" w:color="auto"/>
              <w:bottom w:val="single" w:sz="4" w:space="0" w:color="auto"/>
            </w:tcBorders>
          </w:tcPr>
          <w:p w:rsidR="00496DF4" w:rsidRPr="00E12DBA" w:rsidRDefault="00942FE8"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Membuka jendela setiap hari,memiliki </w:t>
            </w:r>
            <w:r w:rsidR="00496DF4" w:rsidRPr="00E12DBA">
              <w:rPr>
                <w:rFonts w:ascii="Arial" w:hAnsi="Arial" w:cs="Arial"/>
                <w:szCs w:val="24"/>
                <w:lang w:val="id-ID"/>
              </w:rPr>
              <w:t>ventilasi alami atau intensitas cahaya alami yang diperoleh dari sinar matahari dan sirkulasi udara keluar masuk cukup dengan luas ventila</w:t>
            </w:r>
            <w:r w:rsidR="000C23FA" w:rsidRPr="00E12DBA">
              <w:rPr>
                <w:rFonts w:ascii="Arial" w:hAnsi="Arial" w:cs="Arial"/>
                <w:szCs w:val="24"/>
                <w:lang w:val="id-ID"/>
              </w:rPr>
              <w:t>si minimal 10% dari luas lantai</w:t>
            </w:r>
            <w:r w:rsidR="002B1A86" w:rsidRPr="00E12DBA">
              <w:rPr>
                <w:rFonts w:ascii="Arial" w:hAnsi="Arial" w:cs="Arial"/>
                <w:szCs w:val="24"/>
                <w:lang w:val="id-ID"/>
              </w:rPr>
              <w:t>.</w:t>
            </w:r>
          </w:p>
        </w:tc>
        <w:tc>
          <w:tcPr>
            <w:tcW w:w="992" w:type="dxa"/>
            <w:tcBorders>
              <w:top w:val="single" w:sz="4" w:space="0" w:color="auto"/>
              <w:bottom w:val="single" w:sz="4" w:space="0" w:color="auto"/>
            </w:tcBorders>
          </w:tcPr>
          <w:p w:rsidR="00496DF4" w:rsidRPr="00E12DBA" w:rsidRDefault="00183444" w:rsidP="00644F2E">
            <w:pPr>
              <w:tabs>
                <w:tab w:val="left" w:pos="990"/>
              </w:tabs>
              <w:spacing w:line="360" w:lineRule="auto"/>
              <w:rPr>
                <w:rFonts w:ascii="Arial" w:hAnsi="Arial" w:cs="Arial"/>
                <w:szCs w:val="24"/>
                <w:lang w:val="id-ID"/>
              </w:rPr>
            </w:pPr>
            <w:r w:rsidRPr="00E12DBA">
              <w:rPr>
                <w:rFonts w:ascii="Arial" w:hAnsi="Arial" w:cs="Arial"/>
                <w:szCs w:val="24"/>
                <w:lang w:val="id-ID"/>
              </w:rPr>
              <w:t>Cheklis</w:t>
            </w:r>
          </w:p>
          <w:p w:rsidR="00496DF4" w:rsidRPr="00E12DBA" w:rsidRDefault="00496DF4" w:rsidP="00644F2E">
            <w:pPr>
              <w:tabs>
                <w:tab w:val="left" w:pos="990"/>
              </w:tabs>
              <w:spacing w:line="360" w:lineRule="auto"/>
              <w:rPr>
                <w:rFonts w:ascii="Arial" w:hAnsi="Arial" w:cs="Arial"/>
                <w:szCs w:val="24"/>
                <w:lang w:val="id-ID"/>
              </w:rPr>
            </w:pPr>
            <w:r w:rsidRPr="00E12DBA">
              <w:rPr>
                <w:rFonts w:ascii="Arial" w:hAnsi="Arial" w:cs="Arial"/>
                <w:szCs w:val="24"/>
                <w:lang w:val="id-ID"/>
              </w:rPr>
              <w:t>Meteran</w:t>
            </w: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tc>
        <w:tc>
          <w:tcPr>
            <w:tcW w:w="2386" w:type="dxa"/>
            <w:tcBorders>
              <w:top w:val="single" w:sz="4" w:space="0" w:color="auto"/>
              <w:bottom w:val="single" w:sz="4" w:space="0" w:color="auto"/>
            </w:tcBorders>
          </w:tcPr>
          <w:p w:rsidR="00EF4E10" w:rsidRPr="00E12DBA" w:rsidRDefault="00850FCF"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0 = </w:t>
            </w:r>
            <w:r w:rsidR="00524118" w:rsidRPr="00E12DBA">
              <w:rPr>
                <w:rFonts w:ascii="Arial" w:hAnsi="Arial" w:cs="Arial"/>
                <w:szCs w:val="24"/>
                <w:lang w:val="id-ID"/>
              </w:rPr>
              <w:t>Tidak</w:t>
            </w:r>
            <w:r w:rsidR="00630116" w:rsidRPr="00E12DBA">
              <w:rPr>
                <w:rFonts w:ascii="Arial" w:hAnsi="Arial" w:cs="Arial"/>
                <w:szCs w:val="24"/>
                <w:lang w:val="id-ID"/>
              </w:rPr>
              <w:t xml:space="preserve"> </w:t>
            </w:r>
            <w:r w:rsidR="00FF6296" w:rsidRPr="00E12DBA">
              <w:rPr>
                <w:rFonts w:ascii="Arial" w:hAnsi="Arial" w:cs="Arial"/>
                <w:szCs w:val="24"/>
                <w:lang w:val="id-ID"/>
              </w:rPr>
              <w:t xml:space="preserve">memenuhi syarat </w:t>
            </w:r>
            <w:r w:rsidR="00630116" w:rsidRPr="00E12DBA">
              <w:rPr>
                <w:rFonts w:ascii="Arial" w:hAnsi="Arial" w:cs="Arial"/>
                <w:szCs w:val="24"/>
                <w:lang w:val="id-ID"/>
              </w:rPr>
              <w:t xml:space="preserve"> jika  lubang ventilasi &lt; dari 10% dari luas lantai</w:t>
            </w:r>
            <w:r w:rsidRPr="00E12DBA">
              <w:rPr>
                <w:rFonts w:ascii="Arial" w:hAnsi="Arial" w:cs="Arial"/>
                <w:szCs w:val="24"/>
                <w:lang w:val="id-ID"/>
              </w:rPr>
              <w:t xml:space="preserve"> dan tidak membuka jendela setiap hari</w:t>
            </w:r>
          </w:p>
          <w:p w:rsidR="00496DF4" w:rsidRPr="00E12DBA" w:rsidRDefault="00850FCF" w:rsidP="00644F2E">
            <w:pPr>
              <w:tabs>
                <w:tab w:val="left" w:pos="990"/>
              </w:tabs>
              <w:spacing w:line="360" w:lineRule="auto"/>
              <w:rPr>
                <w:rFonts w:ascii="Arial" w:hAnsi="Arial" w:cs="Arial"/>
                <w:szCs w:val="24"/>
                <w:lang w:val="id-ID"/>
              </w:rPr>
            </w:pPr>
            <w:r w:rsidRPr="00E12DBA">
              <w:rPr>
                <w:rFonts w:ascii="Arial" w:hAnsi="Arial" w:cs="Arial"/>
                <w:szCs w:val="24"/>
                <w:lang w:val="id-ID"/>
              </w:rPr>
              <w:t>1</w:t>
            </w:r>
            <w:r w:rsidR="00FF6296" w:rsidRPr="00E12DBA">
              <w:rPr>
                <w:rFonts w:ascii="Arial" w:hAnsi="Arial" w:cs="Arial"/>
                <w:szCs w:val="24"/>
                <w:lang w:val="id-ID"/>
              </w:rPr>
              <w:t>= memenuhi syarat</w:t>
            </w:r>
            <w:r w:rsidR="00630116" w:rsidRPr="00E12DBA">
              <w:rPr>
                <w:rFonts w:ascii="Arial" w:hAnsi="Arial" w:cs="Arial"/>
                <w:szCs w:val="24"/>
                <w:lang w:val="id-ID"/>
              </w:rPr>
              <w:t xml:space="preserve"> jika lubang ventilasi </w:t>
            </w:r>
            <w:r w:rsidR="00630116" w:rsidRPr="00E12DBA">
              <w:rPr>
                <w:rFonts w:ascii="Gisha" w:hAnsi="Gisha" w:cs="Gisha"/>
                <w:szCs w:val="24"/>
                <w:lang w:val="id-ID"/>
              </w:rPr>
              <w:t>≥</w:t>
            </w:r>
            <w:r w:rsidR="00630116" w:rsidRPr="00E12DBA">
              <w:rPr>
                <w:rFonts w:ascii="Arial" w:hAnsi="Arial" w:cs="Arial"/>
                <w:szCs w:val="24"/>
                <w:lang w:val="id-ID"/>
              </w:rPr>
              <w:t xml:space="preserve"> 10% dari luas lantai</w:t>
            </w:r>
            <w:r w:rsidRPr="00E12DBA">
              <w:rPr>
                <w:rFonts w:ascii="Arial" w:hAnsi="Arial" w:cs="Arial"/>
                <w:szCs w:val="24"/>
                <w:lang w:val="id-ID"/>
              </w:rPr>
              <w:t xml:space="preserve"> dan membuka jendela setiap hari</w:t>
            </w:r>
          </w:p>
          <w:p w:rsidR="00496DF4" w:rsidRPr="00E12DBA" w:rsidRDefault="00496DF4" w:rsidP="00644F2E">
            <w:pPr>
              <w:tabs>
                <w:tab w:val="left" w:pos="990"/>
              </w:tabs>
              <w:spacing w:line="360" w:lineRule="auto"/>
              <w:rPr>
                <w:rFonts w:ascii="Arial" w:hAnsi="Arial" w:cs="Arial"/>
                <w:szCs w:val="24"/>
                <w:lang w:val="id-ID"/>
              </w:rPr>
            </w:pPr>
          </w:p>
        </w:tc>
        <w:tc>
          <w:tcPr>
            <w:tcW w:w="1043" w:type="dxa"/>
            <w:tcBorders>
              <w:top w:val="single" w:sz="4" w:space="0" w:color="auto"/>
              <w:bottom w:val="single" w:sz="4" w:space="0" w:color="auto"/>
            </w:tcBorders>
          </w:tcPr>
          <w:p w:rsidR="00496DF4" w:rsidRPr="00E12DBA" w:rsidRDefault="00283463" w:rsidP="00644F2E">
            <w:pPr>
              <w:tabs>
                <w:tab w:val="left" w:pos="990"/>
              </w:tabs>
              <w:spacing w:line="360" w:lineRule="auto"/>
              <w:rPr>
                <w:rFonts w:ascii="Arial" w:hAnsi="Arial" w:cs="Arial"/>
                <w:szCs w:val="24"/>
                <w:lang w:val="id-ID"/>
              </w:rPr>
            </w:pPr>
            <w:r w:rsidRPr="00E12DBA">
              <w:rPr>
                <w:rFonts w:ascii="Arial" w:hAnsi="Arial" w:cs="Arial"/>
                <w:szCs w:val="24"/>
                <w:lang w:val="id-ID"/>
              </w:rPr>
              <w:t>Nominal</w:t>
            </w:r>
          </w:p>
          <w:p w:rsidR="00496DF4" w:rsidRPr="00E12DBA" w:rsidRDefault="00496DF4" w:rsidP="00644F2E">
            <w:pPr>
              <w:tabs>
                <w:tab w:val="left" w:pos="990"/>
              </w:tabs>
              <w:spacing w:line="360" w:lineRule="auto"/>
              <w:rPr>
                <w:rFonts w:ascii="Arial" w:hAnsi="Arial" w:cs="Arial"/>
                <w:szCs w:val="24"/>
                <w:lang w:val="id-ID"/>
              </w:rPr>
            </w:pPr>
          </w:p>
        </w:tc>
      </w:tr>
      <w:tr w:rsidR="00DA083A" w:rsidRPr="00E12DBA" w:rsidTr="00847308">
        <w:trPr>
          <w:trHeight w:val="2752"/>
        </w:trPr>
        <w:tc>
          <w:tcPr>
            <w:tcW w:w="1092" w:type="dxa"/>
            <w:tcBorders>
              <w:top w:val="single" w:sz="4" w:space="0" w:color="auto"/>
              <w:bottom w:val="single" w:sz="4" w:space="0" w:color="auto"/>
            </w:tcBorders>
          </w:tcPr>
          <w:p w:rsidR="002B1A86" w:rsidRPr="00E12DBA" w:rsidRDefault="002A3639" w:rsidP="00644F2E">
            <w:pPr>
              <w:spacing w:line="360" w:lineRule="auto"/>
              <w:contextualSpacing/>
              <w:rPr>
                <w:rFonts w:ascii="Arial" w:hAnsi="Arial" w:cs="Arial"/>
                <w:szCs w:val="24"/>
                <w:lang w:val="id-ID"/>
              </w:rPr>
            </w:pPr>
            <w:r w:rsidRPr="00E12DBA">
              <w:rPr>
                <w:rFonts w:ascii="Arial" w:hAnsi="Arial" w:cs="Arial"/>
                <w:szCs w:val="24"/>
                <w:lang w:val="id-ID"/>
              </w:rPr>
              <w:t>b.</w:t>
            </w:r>
            <w:r w:rsidR="001D56FF" w:rsidRPr="00E12DBA">
              <w:rPr>
                <w:rFonts w:ascii="Arial" w:hAnsi="Arial" w:cs="Arial"/>
                <w:szCs w:val="24"/>
                <w:lang w:val="id-ID"/>
              </w:rPr>
              <w:t>kondisi</w:t>
            </w:r>
            <w:r w:rsidR="001D0598" w:rsidRPr="00E12DBA">
              <w:rPr>
                <w:rFonts w:ascii="Arial" w:hAnsi="Arial" w:cs="Arial"/>
                <w:szCs w:val="24"/>
                <w:lang w:val="id-ID"/>
              </w:rPr>
              <w:t xml:space="preserve"> lantai</w:t>
            </w:r>
          </w:p>
        </w:tc>
        <w:tc>
          <w:tcPr>
            <w:tcW w:w="2410" w:type="dxa"/>
            <w:tcBorders>
              <w:top w:val="single" w:sz="4" w:space="0" w:color="auto"/>
              <w:bottom w:val="single" w:sz="4" w:space="0" w:color="auto"/>
            </w:tcBorders>
          </w:tcPr>
          <w:p w:rsidR="00DA083A" w:rsidRPr="00E12DBA" w:rsidRDefault="00847308" w:rsidP="00644F2E">
            <w:pPr>
              <w:spacing w:line="360" w:lineRule="auto"/>
              <w:rPr>
                <w:rFonts w:ascii="Arial" w:hAnsi="Arial" w:cs="Arial"/>
                <w:szCs w:val="24"/>
                <w:lang w:val="id-ID"/>
              </w:rPr>
            </w:pPr>
            <w:r w:rsidRPr="00E12DBA">
              <w:rPr>
                <w:rFonts w:ascii="Arial" w:hAnsi="Arial" w:cs="Arial"/>
                <w:szCs w:val="24"/>
                <w:lang w:val="id-ID"/>
              </w:rPr>
              <w:t xml:space="preserve">Bagian dari bangunan rumah </w:t>
            </w:r>
            <w:r w:rsidR="005834B5" w:rsidRPr="00E12DBA">
              <w:rPr>
                <w:rFonts w:ascii="Arial" w:hAnsi="Arial" w:cs="Arial"/>
                <w:szCs w:val="24"/>
                <w:lang w:val="id-ID"/>
              </w:rPr>
              <w:t>yang digunakan seba</w:t>
            </w:r>
            <w:r w:rsidR="009870DC" w:rsidRPr="00E12DBA">
              <w:rPr>
                <w:rFonts w:ascii="Arial" w:hAnsi="Arial" w:cs="Arial"/>
                <w:szCs w:val="24"/>
                <w:lang w:val="id-ID"/>
              </w:rPr>
              <w:t xml:space="preserve">gai tempat berpijak dan </w:t>
            </w:r>
            <w:r w:rsidR="001D56FF" w:rsidRPr="00E12DBA">
              <w:rPr>
                <w:rFonts w:ascii="Arial" w:hAnsi="Arial" w:cs="Arial"/>
                <w:szCs w:val="24"/>
                <w:lang w:val="id-ID"/>
              </w:rPr>
              <w:t>kondisinya</w:t>
            </w:r>
            <w:r w:rsidR="005834B5" w:rsidRPr="00E12DBA">
              <w:rPr>
                <w:rFonts w:ascii="Arial" w:hAnsi="Arial" w:cs="Arial"/>
                <w:szCs w:val="24"/>
                <w:lang w:val="id-ID"/>
              </w:rPr>
              <w:t xml:space="preserve"> dalam k</w:t>
            </w:r>
            <w:r w:rsidR="009870DC" w:rsidRPr="00E12DBA">
              <w:rPr>
                <w:rFonts w:ascii="Arial" w:hAnsi="Arial" w:cs="Arial"/>
                <w:szCs w:val="24"/>
                <w:lang w:val="id-ID"/>
              </w:rPr>
              <w:t xml:space="preserve">eadaan bersih,tidak berdebu,dan </w:t>
            </w:r>
            <w:r w:rsidR="005834B5" w:rsidRPr="00E12DBA">
              <w:rPr>
                <w:rFonts w:ascii="Arial" w:hAnsi="Arial" w:cs="Arial"/>
                <w:szCs w:val="24"/>
                <w:lang w:val="id-ID"/>
              </w:rPr>
              <w:t>tidak retak.</w:t>
            </w:r>
          </w:p>
        </w:tc>
        <w:tc>
          <w:tcPr>
            <w:tcW w:w="992" w:type="dxa"/>
            <w:tcBorders>
              <w:top w:val="single" w:sz="4" w:space="0" w:color="auto"/>
              <w:bottom w:val="single" w:sz="4" w:space="0" w:color="auto"/>
            </w:tcBorders>
          </w:tcPr>
          <w:p w:rsidR="00DA083A" w:rsidRPr="00E12DBA" w:rsidRDefault="00183444" w:rsidP="00644F2E">
            <w:pPr>
              <w:tabs>
                <w:tab w:val="left" w:pos="990"/>
              </w:tabs>
              <w:spacing w:line="360" w:lineRule="auto"/>
              <w:rPr>
                <w:rFonts w:ascii="Arial" w:hAnsi="Arial" w:cs="Arial"/>
                <w:szCs w:val="24"/>
                <w:lang w:val="id-ID"/>
              </w:rPr>
            </w:pPr>
            <w:r w:rsidRPr="00E12DBA">
              <w:rPr>
                <w:rFonts w:ascii="Arial" w:hAnsi="Arial" w:cs="Arial"/>
                <w:szCs w:val="24"/>
                <w:lang w:val="id-ID"/>
              </w:rPr>
              <w:t>Cheklis</w:t>
            </w: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tc>
        <w:tc>
          <w:tcPr>
            <w:tcW w:w="2386" w:type="dxa"/>
            <w:tcBorders>
              <w:top w:val="single" w:sz="4" w:space="0" w:color="auto"/>
              <w:bottom w:val="single" w:sz="4" w:space="0" w:color="auto"/>
            </w:tcBorders>
          </w:tcPr>
          <w:p w:rsidR="00850FCF" w:rsidRPr="00E12DBA" w:rsidRDefault="003579D8"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0 = </w:t>
            </w:r>
            <w:r w:rsidR="00524118" w:rsidRPr="00E12DBA">
              <w:rPr>
                <w:rFonts w:ascii="Arial" w:hAnsi="Arial" w:cs="Arial"/>
                <w:szCs w:val="24"/>
                <w:lang w:val="id-ID"/>
              </w:rPr>
              <w:t>Tidak</w:t>
            </w:r>
            <w:r w:rsidR="00630116" w:rsidRPr="00E12DBA">
              <w:rPr>
                <w:rFonts w:ascii="Arial" w:hAnsi="Arial" w:cs="Arial"/>
                <w:szCs w:val="24"/>
                <w:lang w:val="id-ID"/>
              </w:rPr>
              <w:t xml:space="preserve"> </w:t>
            </w:r>
            <w:r w:rsidR="00FF6296" w:rsidRPr="00E12DBA">
              <w:rPr>
                <w:rFonts w:ascii="Arial" w:hAnsi="Arial" w:cs="Arial"/>
                <w:szCs w:val="24"/>
                <w:lang w:val="id-ID"/>
              </w:rPr>
              <w:t>memenuhi syarat</w:t>
            </w:r>
            <w:r w:rsidR="00850FCF" w:rsidRPr="00E12DBA">
              <w:rPr>
                <w:rFonts w:ascii="Arial" w:hAnsi="Arial" w:cs="Arial"/>
                <w:szCs w:val="24"/>
                <w:lang w:val="id-ID"/>
              </w:rPr>
              <w:t xml:space="preserve"> jika dalam kondisi rusak, kotor, dan berdebu</w:t>
            </w:r>
          </w:p>
          <w:p w:rsidR="00DA083A" w:rsidRPr="00E12DBA" w:rsidRDefault="00DA083A" w:rsidP="00644F2E">
            <w:pPr>
              <w:tabs>
                <w:tab w:val="left" w:pos="990"/>
              </w:tabs>
              <w:spacing w:line="360" w:lineRule="auto"/>
              <w:rPr>
                <w:rFonts w:ascii="Arial" w:hAnsi="Arial" w:cs="Arial"/>
                <w:szCs w:val="24"/>
                <w:lang w:val="id-ID"/>
              </w:rPr>
            </w:pPr>
            <w:r w:rsidRPr="00E12DBA">
              <w:rPr>
                <w:rFonts w:ascii="Arial" w:hAnsi="Arial" w:cs="Arial"/>
                <w:szCs w:val="24"/>
                <w:lang w:val="id-ID"/>
              </w:rPr>
              <w:t>1</w:t>
            </w:r>
            <w:r w:rsidR="00D31705" w:rsidRPr="00E12DBA">
              <w:rPr>
                <w:rFonts w:ascii="Arial" w:hAnsi="Arial" w:cs="Arial"/>
                <w:szCs w:val="24"/>
                <w:lang w:val="id-ID"/>
              </w:rPr>
              <w:t xml:space="preserve">= </w:t>
            </w:r>
            <w:r w:rsidR="00FF6296" w:rsidRPr="00E12DBA">
              <w:rPr>
                <w:rFonts w:ascii="Arial" w:hAnsi="Arial" w:cs="Arial"/>
                <w:szCs w:val="24"/>
                <w:lang w:val="id-ID"/>
              </w:rPr>
              <w:t>Memenuhi syarat</w:t>
            </w:r>
            <w:r w:rsidR="00630116" w:rsidRPr="00E12DBA">
              <w:rPr>
                <w:rFonts w:ascii="Arial" w:hAnsi="Arial" w:cs="Arial"/>
                <w:szCs w:val="24"/>
                <w:lang w:val="id-ID"/>
              </w:rPr>
              <w:t xml:space="preserve"> jika dalam kondisi bersih</w:t>
            </w:r>
            <w:r w:rsidR="00850FCF" w:rsidRPr="00E12DBA">
              <w:rPr>
                <w:rFonts w:ascii="Arial" w:hAnsi="Arial" w:cs="Arial"/>
                <w:szCs w:val="24"/>
                <w:lang w:val="id-ID"/>
              </w:rPr>
              <w:t xml:space="preserve"> dan tidak rusak</w:t>
            </w:r>
          </w:p>
        </w:tc>
        <w:tc>
          <w:tcPr>
            <w:tcW w:w="1043" w:type="dxa"/>
            <w:tcBorders>
              <w:top w:val="single" w:sz="4" w:space="0" w:color="auto"/>
              <w:bottom w:val="single" w:sz="4" w:space="0" w:color="auto"/>
            </w:tcBorders>
          </w:tcPr>
          <w:p w:rsidR="00DA083A" w:rsidRPr="00E12DBA" w:rsidRDefault="00DA083A" w:rsidP="00644F2E">
            <w:pPr>
              <w:tabs>
                <w:tab w:val="left" w:pos="990"/>
              </w:tabs>
              <w:spacing w:line="360" w:lineRule="auto"/>
              <w:rPr>
                <w:rFonts w:ascii="Arial" w:hAnsi="Arial" w:cs="Arial"/>
                <w:szCs w:val="24"/>
                <w:lang w:val="id-ID"/>
              </w:rPr>
            </w:pPr>
            <w:r w:rsidRPr="00E12DBA">
              <w:rPr>
                <w:rFonts w:ascii="Arial" w:hAnsi="Arial" w:cs="Arial"/>
                <w:szCs w:val="24"/>
                <w:lang w:val="id-ID"/>
              </w:rPr>
              <w:t>Nominal</w:t>
            </w: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tc>
      </w:tr>
      <w:tr w:rsidR="00DA083A" w:rsidRPr="00E12DBA" w:rsidTr="00847308">
        <w:trPr>
          <w:trHeight w:val="3093"/>
        </w:trPr>
        <w:tc>
          <w:tcPr>
            <w:tcW w:w="1092" w:type="dxa"/>
            <w:tcBorders>
              <w:top w:val="single" w:sz="4" w:space="0" w:color="auto"/>
              <w:bottom w:val="single" w:sz="4" w:space="0" w:color="auto"/>
            </w:tcBorders>
          </w:tcPr>
          <w:p w:rsidR="00760A9B" w:rsidRPr="00E12DBA" w:rsidRDefault="009D6050" w:rsidP="00644F2E">
            <w:pPr>
              <w:pStyle w:val="ListParagraph"/>
              <w:spacing w:line="360" w:lineRule="auto"/>
              <w:ind w:left="0"/>
              <w:contextualSpacing/>
              <w:rPr>
                <w:rFonts w:ascii="Arial" w:hAnsi="Arial" w:cs="Arial"/>
                <w:szCs w:val="24"/>
                <w:lang w:val="id-ID"/>
              </w:rPr>
            </w:pPr>
            <w:r w:rsidRPr="00E12DBA">
              <w:rPr>
                <w:rFonts w:ascii="Arial" w:hAnsi="Arial" w:cs="Arial"/>
                <w:szCs w:val="24"/>
                <w:lang w:val="id-ID"/>
              </w:rPr>
              <w:t>c.</w:t>
            </w:r>
            <w:r w:rsidR="001D56FF" w:rsidRPr="00E12DBA">
              <w:rPr>
                <w:rFonts w:ascii="Arial" w:hAnsi="Arial" w:cs="Arial"/>
                <w:szCs w:val="24"/>
                <w:lang w:val="id-ID"/>
              </w:rPr>
              <w:t>kondisi</w:t>
            </w:r>
          </w:p>
          <w:p w:rsidR="00DA083A" w:rsidRPr="00E12DBA" w:rsidRDefault="00EF72FC" w:rsidP="00644F2E">
            <w:pPr>
              <w:pStyle w:val="ListParagraph"/>
              <w:spacing w:line="360" w:lineRule="auto"/>
              <w:ind w:left="0"/>
              <w:contextualSpacing/>
              <w:rPr>
                <w:rFonts w:ascii="Arial" w:hAnsi="Arial" w:cs="Arial"/>
                <w:szCs w:val="24"/>
                <w:lang w:val="id-ID"/>
              </w:rPr>
            </w:pPr>
            <w:r w:rsidRPr="00E12DBA">
              <w:rPr>
                <w:rFonts w:ascii="Arial" w:hAnsi="Arial" w:cs="Arial"/>
                <w:szCs w:val="24"/>
                <w:lang w:val="id-ID"/>
              </w:rPr>
              <w:t>dinding</w:t>
            </w:r>
          </w:p>
          <w:p w:rsidR="00DA083A" w:rsidRPr="00E12DBA" w:rsidRDefault="00DA083A" w:rsidP="00644F2E">
            <w:pPr>
              <w:spacing w:line="360" w:lineRule="auto"/>
              <w:contextualSpacing/>
              <w:rPr>
                <w:rFonts w:ascii="Arial" w:hAnsi="Arial" w:cs="Arial"/>
                <w:szCs w:val="24"/>
                <w:lang w:val="id-ID"/>
              </w:rPr>
            </w:pPr>
          </w:p>
          <w:p w:rsidR="00DA083A" w:rsidRPr="00E12DBA" w:rsidRDefault="00DA083A" w:rsidP="00644F2E">
            <w:pPr>
              <w:spacing w:line="360" w:lineRule="auto"/>
              <w:contextualSpacing/>
              <w:rPr>
                <w:rFonts w:ascii="Arial" w:hAnsi="Arial" w:cs="Arial"/>
                <w:szCs w:val="24"/>
                <w:lang w:val="id-ID"/>
              </w:rPr>
            </w:pPr>
          </w:p>
        </w:tc>
        <w:tc>
          <w:tcPr>
            <w:tcW w:w="2410" w:type="dxa"/>
            <w:tcBorders>
              <w:top w:val="single" w:sz="4" w:space="0" w:color="auto"/>
              <w:bottom w:val="single" w:sz="4" w:space="0" w:color="auto"/>
            </w:tcBorders>
          </w:tcPr>
          <w:p w:rsidR="00DA083A" w:rsidRPr="00E12DBA" w:rsidRDefault="00847308" w:rsidP="00644F2E">
            <w:pPr>
              <w:tabs>
                <w:tab w:val="left" w:pos="990"/>
              </w:tabs>
              <w:spacing w:line="360" w:lineRule="auto"/>
              <w:rPr>
                <w:rFonts w:ascii="Arial" w:hAnsi="Arial" w:cs="Arial"/>
                <w:szCs w:val="24"/>
                <w:lang w:val="id-ID"/>
              </w:rPr>
            </w:pPr>
            <w:r w:rsidRPr="00E12DBA">
              <w:rPr>
                <w:rFonts w:ascii="Arial" w:hAnsi="Arial" w:cs="Arial"/>
                <w:szCs w:val="24"/>
                <w:lang w:val="id-ID"/>
              </w:rPr>
              <w:t>Bagian dari bangunan rumah</w:t>
            </w:r>
            <w:r w:rsidR="005834B5" w:rsidRPr="00E12DBA">
              <w:rPr>
                <w:rFonts w:ascii="Arial" w:hAnsi="Arial" w:cs="Arial"/>
                <w:szCs w:val="24"/>
                <w:lang w:val="id-ID"/>
              </w:rPr>
              <w:t xml:space="preserve">yang </w:t>
            </w:r>
            <w:r w:rsidR="002B1A86" w:rsidRPr="00E12DBA">
              <w:rPr>
                <w:rFonts w:ascii="Arial" w:hAnsi="Arial" w:cs="Arial"/>
                <w:szCs w:val="24"/>
                <w:lang w:val="id-ID"/>
              </w:rPr>
              <w:t xml:space="preserve">digunakan sebagai pondasi rumah </w:t>
            </w:r>
            <w:r w:rsidR="005834B5" w:rsidRPr="00E12DBA">
              <w:rPr>
                <w:rFonts w:ascii="Arial" w:hAnsi="Arial" w:cs="Arial"/>
                <w:szCs w:val="24"/>
                <w:lang w:val="id-ID"/>
              </w:rPr>
              <w:t>dan kon</w:t>
            </w:r>
            <w:r w:rsidR="001D56FF" w:rsidRPr="00E12DBA">
              <w:rPr>
                <w:rFonts w:ascii="Arial" w:hAnsi="Arial" w:cs="Arial"/>
                <w:szCs w:val="24"/>
                <w:lang w:val="id-ID"/>
              </w:rPr>
              <w:t>disinya</w:t>
            </w:r>
            <w:r w:rsidR="005834B5" w:rsidRPr="00E12DBA">
              <w:rPr>
                <w:rFonts w:ascii="Arial" w:hAnsi="Arial" w:cs="Arial"/>
                <w:szCs w:val="24"/>
                <w:lang w:val="id-ID"/>
              </w:rPr>
              <w:t xml:space="preserve"> dalam</w:t>
            </w:r>
            <w:r w:rsidRPr="00E12DBA">
              <w:rPr>
                <w:rFonts w:ascii="Arial" w:hAnsi="Arial" w:cs="Arial"/>
                <w:szCs w:val="24"/>
                <w:lang w:val="id-ID"/>
              </w:rPr>
              <w:t xml:space="preserve"> keadaan bersih,tidak kotor,dan </w:t>
            </w:r>
            <w:r w:rsidR="005834B5" w:rsidRPr="00E12DBA">
              <w:rPr>
                <w:rFonts w:ascii="Arial" w:hAnsi="Arial" w:cs="Arial"/>
                <w:szCs w:val="24"/>
                <w:lang w:val="id-ID"/>
              </w:rPr>
              <w:t xml:space="preserve">permukaanya </w:t>
            </w:r>
            <w:r w:rsidR="00EF72FC" w:rsidRPr="00E12DBA">
              <w:rPr>
                <w:rFonts w:ascii="Arial" w:hAnsi="Arial" w:cs="Arial"/>
                <w:szCs w:val="24"/>
                <w:lang w:val="id-ID"/>
              </w:rPr>
              <w:t>tidak kasar</w:t>
            </w:r>
          </w:p>
        </w:tc>
        <w:tc>
          <w:tcPr>
            <w:tcW w:w="992" w:type="dxa"/>
            <w:tcBorders>
              <w:top w:val="single" w:sz="4" w:space="0" w:color="auto"/>
              <w:bottom w:val="single" w:sz="4" w:space="0" w:color="auto"/>
            </w:tcBorders>
          </w:tcPr>
          <w:p w:rsidR="00DA083A" w:rsidRPr="00E12DBA" w:rsidRDefault="00D31705" w:rsidP="00644F2E">
            <w:pPr>
              <w:tabs>
                <w:tab w:val="left" w:pos="990"/>
              </w:tabs>
              <w:spacing w:line="360" w:lineRule="auto"/>
              <w:rPr>
                <w:rFonts w:ascii="Arial" w:hAnsi="Arial" w:cs="Arial"/>
                <w:szCs w:val="24"/>
                <w:lang w:val="id-ID"/>
              </w:rPr>
            </w:pPr>
            <w:r w:rsidRPr="00E12DBA">
              <w:rPr>
                <w:rFonts w:ascii="Arial" w:hAnsi="Arial" w:cs="Arial"/>
                <w:szCs w:val="24"/>
                <w:lang w:val="id-ID"/>
              </w:rPr>
              <w:t>Che</w:t>
            </w:r>
            <w:r w:rsidR="00183444" w:rsidRPr="00E12DBA">
              <w:rPr>
                <w:rFonts w:ascii="Arial" w:hAnsi="Arial" w:cs="Arial"/>
                <w:szCs w:val="24"/>
                <w:lang w:val="id-ID"/>
              </w:rPr>
              <w:t>klis</w:t>
            </w: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tc>
        <w:tc>
          <w:tcPr>
            <w:tcW w:w="2386" w:type="dxa"/>
            <w:tcBorders>
              <w:top w:val="single" w:sz="4" w:space="0" w:color="auto"/>
              <w:bottom w:val="single" w:sz="4" w:space="0" w:color="auto"/>
            </w:tcBorders>
          </w:tcPr>
          <w:p w:rsidR="002B1A86" w:rsidRPr="00E12DBA" w:rsidRDefault="00996F6B"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0 </w:t>
            </w:r>
            <w:r w:rsidR="00524118" w:rsidRPr="00E12DBA">
              <w:rPr>
                <w:rFonts w:ascii="Arial" w:hAnsi="Arial" w:cs="Arial"/>
                <w:szCs w:val="24"/>
                <w:lang w:val="id-ID"/>
              </w:rPr>
              <w:t>= Tidak</w:t>
            </w:r>
            <w:r w:rsidR="00FF6296" w:rsidRPr="00E12DBA">
              <w:rPr>
                <w:rFonts w:ascii="Arial" w:hAnsi="Arial" w:cs="Arial"/>
                <w:szCs w:val="24"/>
                <w:lang w:val="id-ID"/>
              </w:rPr>
              <w:t xml:space="preserve"> memenuhi syarat</w:t>
            </w:r>
            <w:r w:rsidR="00630116" w:rsidRPr="00E12DBA">
              <w:rPr>
                <w:rFonts w:ascii="Arial" w:hAnsi="Arial" w:cs="Arial"/>
                <w:szCs w:val="24"/>
                <w:lang w:val="id-ID"/>
              </w:rPr>
              <w:t xml:space="preserve"> jika  dalam kondisi kotor dan berdebu</w:t>
            </w:r>
          </w:p>
          <w:p w:rsidR="00DA083A" w:rsidRPr="00E12DBA" w:rsidRDefault="00847308"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1= </w:t>
            </w:r>
            <w:r w:rsidR="00FF6296" w:rsidRPr="00E12DBA">
              <w:rPr>
                <w:rFonts w:ascii="Arial" w:hAnsi="Arial" w:cs="Arial"/>
                <w:szCs w:val="24"/>
                <w:lang w:val="id-ID"/>
              </w:rPr>
              <w:t>Memenuhi syarat</w:t>
            </w:r>
            <w:r w:rsidR="00911FC9" w:rsidRPr="00E12DBA">
              <w:rPr>
                <w:rFonts w:ascii="Arial" w:hAnsi="Arial" w:cs="Arial"/>
                <w:szCs w:val="24"/>
                <w:lang w:val="id-ID"/>
              </w:rPr>
              <w:t xml:space="preserve"> </w:t>
            </w:r>
            <w:r w:rsidRPr="00E12DBA">
              <w:rPr>
                <w:rFonts w:ascii="Arial" w:hAnsi="Arial" w:cs="Arial"/>
                <w:szCs w:val="24"/>
                <w:lang w:val="id-ID"/>
              </w:rPr>
              <w:t xml:space="preserve"> </w:t>
            </w:r>
            <w:r w:rsidR="00630116" w:rsidRPr="00E12DBA">
              <w:rPr>
                <w:rFonts w:ascii="Arial" w:hAnsi="Arial" w:cs="Arial"/>
                <w:szCs w:val="24"/>
                <w:lang w:val="id-ID"/>
              </w:rPr>
              <w:t xml:space="preserve">dalam kondisi </w:t>
            </w:r>
            <w:r w:rsidRPr="00E12DBA">
              <w:rPr>
                <w:rFonts w:ascii="Arial" w:hAnsi="Arial" w:cs="Arial"/>
                <w:szCs w:val="24"/>
                <w:lang w:val="id-ID"/>
              </w:rPr>
              <w:t xml:space="preserve"> </w:t>
            </w:r>
            <w:r w:rsidR="00630116" w:rsidRPr="00E12DBA">
              <w:rPr>
                <w:rFonts w:ascii="Arial" w:hAnsi="Arial" w:cs="Arial"/>
                <w:szCs w:val="24"/>
                <w:lang w:val="id-ID"/>
              </w:rPr>
              <w:t>bersih</w:t>
            </w:r>
            <w:r w:rsidRPr="00E12DBA">
              <w:rPr>
                <w:rFonts w:ascii="Arial" w:hAnsi="Arial" w:cs="Arial"/>
                <w:szCs w:val="24"/>
                <w:lang w:val="id-ID"/>
              </w:rPr>
              <w:t xml:space="preserve"> </w:t>
            </w:r>
            <w:r w:rsidR="00850FCF" w:rsidRPr="00E12DBA">
              <w:rPr>
                <w:rFonts w:ascii="Arial" w:hAnsi="Arial" w:cs="Arial"/>
                <w:szCs w:val="24"/>
                <w:lang w:val="id-ID"/>
              </w:rPr>
              <w:t xml:space="preserve">dan </w:t>
            </w:r>
            <w:r w:rsidRPr="00E12DBA">
              <w:rPr>
                <w:rFonts w:ascii="Arial" w:hAnsi="Arial" w:cs="Arial"/>
                <w:szCs w:val="24"/>
                <w:lang w:val="id-ID"/>
              </w:rPr>
              <w:t xml:space="preserve">permukaanya </w:t>
            </w:r>
            <w:r w:rsidR="00850FCF" w:rsidRPr="00E12DBA">
              <w:rPr>
                <w:rFonts w:ascii="Arial" w:hAnsi="Arial" w:cs="Arial"/>
                <w:szCs w:val="24"/>
                <w:lang w:val="id-ID"/>
              </w:rPr>
              <w:t>tidak kotor</w:t>
            </w:r>
          </w:p>
        </w:tc>
        <w:tc>
          <w:tcPr>
            <w:tcW w:w="1043" w:type="dxa"/>
            <w:tcBorders>
              <w:bottom w:val="single" w:sz="4" w:space="0" w:color="auto"/>
            </w:tcBorders>
          </w:tcPr>
          <w:p w:rsidR="00DA083A" w:rsidRPr="00E12DBA" w:rsidRDefault="00DA083A" w:rsidP="00644F2E">
            <w:pPr>
              <w:tabs>
                <w:tab w:val="left" w:pos="990"/>
              </w:tabs>
              <w:spacing w:line="360" w:lineRule="auto"/>
              <w:rPr>
                <w:rFonts w:ascii="Arial" w:hAnsi="Arial" w:cs="Arial"/>
                <w:szCs w:val="24"/>
                <w:lang w:val="id-ID"/>
              </w:rPr>
            </w:pPr>
            <w:r w:rsidRPr="00E12DBA">
              <w:rPr>
                <w:rFonts w:ascii="Arial" w:hAnsi="Arial" w:cs="Arial"/>
                <w:szCs w:val="24"/>
                <w:lang w:val="id-ID"/>
              </w:rPr>
              <w:t>Nominal</w:t>
            </w:r>
          </w:p>
          <w:p w:rsidR="00DA083A" w:rsidRPr="00E12DBA" w:rsidRDefault="00DA083A" w:rsidP="00644F2E">
            <w:pPr>
              <w:tabs>
                <w:tab w:val="left" w:pos="990"/>
              </w:tabs>
              <w:spacing w:line="360" w:lineRule="auto"/>
              <w:rPr>
                <w:rFonts w:ascii="Arial" w:hAnsi="Arial" w:cs="Arial"/>
                <w:szCs w:val="24"/>
                <w:lang w:val="id-ID"/>
              </w:rPr>
            </w:pPr>
          </w:p>
          <w:p w:rsidR="00DA083A" w:rsidRPr="00E12DBA" w:rsidRDefault="00DA083A" w:rsidP="00644F2E">
            <w:pPr>
              <w:tabs>
                <w:tab w:val="left" w:pos="990"/>
              </w:tabs>
              <w:spacing w:line="360" w:lineRule="auto"/>
              <w:rPr>
                <w:rFonts w:ascii="Arial" w:hAnsi="Arial" w:cs="Arial"/>
                <w:szCs w:val="24"/>
                <w:lang w:val="id-ID"/>
              </w:rPr>
            </w:pPr>
          </w:p>
        </w:tc>
      </w:tr>
      <w:tr w:rsidR="00446C2A" w:rsidRPr="00E12DBA" w:rsidTr="00847308">
        <w:trPr>
          <w:trHeight w:val="2847"/>
        </w:trPr>
        <w:tc>
          <w:tcPr>
            <w:tcW w:w="1092" w:type="dxa"/>
            <w:tcBorders>
              <w:top w:val="single" w:sz="4" w:space="0" w:color="auto"/>
            </w:tcBorders>
          </w:tcPr>
          <w:p w:rsidR="00446C2A" w:rsidRPr="00E12DBA" w:rsidRDefault="00D826BA" w:rsidP="00644F2E">
            <w:pPr>
              <w:pStyle w:val="ListParagraph"/>
              <w:spacing w:line="360" w:lineRule="auto"/>
              <w:ind w:left="0"/>
              <w:contextualSpacing/>
              <w:rPr>
                <w:rFonts w:ascii="Arial" w:hAnsi="Arial" w:cs="Arial"/>
                <w:szCs w:val="24"/>
                <w:lang w:val="id-ID"/>
              </w:rPr>
            </w:pPr>
            <w:r w:rsidRPr="00E12DBA">
              <w:rPr>
                <w:rFonts w:ascii="Arial" w:hAnsi="Arial" w:cs="Arial"/>
                <w:szCs w:val="24"/>
                <w:lang w:val="id-ID"/>
              </w:rPr>
              <w:lastRenderedPageBreak/>
              <w:t>e.Kepadatan hunian</w:t>
            </w:r>
          </w:p>
        </w:tc>
        <w:tc>
          <w:tcPr>
            <w:tcW w:w="2410" w:type="dxa"/>
            <w:tcBorders>
              <w:top w:val="single" w:sz="4" w:space="0" w:color="auto"/>
            </w:tcBorders>
          </w:tcPr>
          <w:p w:rsidR="002B1A86" w:rsidRPr="00E12DBA" w:rsidRDefault="0027792F"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perbandingan jumlah penghuni </w:t>
            </w:r>
            <w:r w:rsidR="0020737A" w:rsidRPr="00E12DBA">
              <w:rPr>
                <w:rFonts w:ascii="Arial" w:hAnsi="Arial" w:cs="Arial"/>
                <w:szCs w:val="24"/>
                <w:lang w:val="id-ID"/>
              </w:rPr>
              <w:t>luas ruang tidur minimal 4</w:t>
            </w:r>
            <w:r w:rsidR="002B1A86" w:rsidRPr="00E12DBA">
              <w:rPr>
                <w:rFonts w:ascii="Arial" w:hAnsi="Arial" w:cs="Arial"/>
                <w:szCs w:val="24"/>
                <w:lang w:val="id-ID"/>
              </w:rPr>
              <w:t>m</w:t>
            </w:r>
            <w:r w:rsidR="002B1A86" w:rsidRPr="00E12DBA">
              <w:rPr>
                <w:rFonts w:ascii="Arial" w:hAnsi="Arial" w:cs="Arial"/>
                <w:szCs w:val="24"/>
                <w:vertAlign w:val="superscript"/>
                <w:lang w:val="id-ID"/>
              </w:rPr>
              <w:t xml:space="preserve">2 </w:t>
            </w:r>
            <w:r w:rsidR="002B1A86" w:rsidRPr="00E12DBA">
              <w:rPr>
                <w:rFonts w:ascii="Arial" w:hAnsi="Arial" w:cs="Arial"/>
                <w:szCs w:val="24"/>
                <w:lang w:val="id-ID"/>
              </w:rPr>
              <w:t>dan tidak digunakan lebih dari dua orang dewasa.</w:t>
            </w:r>
          </w:p>
        </w:tc>
        <w:tc>
          <w:tcPr>
            <w:tcW w:w="992" w:type="dxa"/>
            <w:tcBorders>
              <w:top w:val="single" w:sz="4" w:space="0" w:color="auto"/>
            </w:tcBorders>
          </w:tcPr>
          <w:p w:rsidR="00446C2A" w:rsidRPr="00E12DBA" w:rsidRDefault="00E55F59" w:rsidP="00644F2E">
            <w:pPr>
              <w:tabs>
                <w:tab w:val="left" w:pos="990"/>
              </w:tabs>
              <w:spacing w:line="360" w:lineRule="auto"/>
              <w:rPr>
                <w:rFonts w:ascii="Arial" w:hAnsi="Arial" w:cs="Arial"/>
                <w:szCs w:val="24"/>
                <w:lang w:val="id-ID"/>
              </w:rPr>
            </w:pPr>
            <w:r w:rsidRPr="00E12DBA">
              <w:rPr>
                <w:rFonts w:ascii="Arial" w:hAnsi="Arial" w:cs="Arial"/>
                <w:szCs w:val="24"/>
                <w:lang w:val="id-ID"/>
              </w:rPr>
              <w:t>Cheklis</w:t>
            </w:r>
          </w:p>
          <w:p w:rsidR="00446C2A" w:rsidRPr="00E12DBA" w:rsidRDefault="00446C2A" w:rsidP="00644F2E">
            <w:pPr>
              <w:tabs>
                <w:tab w:val="left" w:pos="990"/>
              </w:tabs>
              <w:spacing w:line="360" w:lineRule="auto"/>
              <w:rPr>
                <w:rFonts w:ascii="Arial" w:hAnsi="Arial" w:cs="Arial"/>
                <w:szCs w:val="24"/>
                <w:lang w:val="id-ID"/>
              </w:rPr>
            </w:pPr>
          </w:p>
          <w:p w:rsidR="00446C2A" w:rsidRPr="00E12DBA" w:rsidRDefault="00446C2A" w:rsidP="00644F2E">
            <w:pPr>
              <w:tabs>
                <w:tab w:val="left" w:pos="990"/>
              </w:tabs>
              <w:spacing w:line="360" w:lineRule="auto"/>
              <w:rPr>
                <w:rFonts w:ascii="Arial" w:hAnsi="Arial" w:cs="Arial"/>
                <w:szCs w:val="24"/>
                <w:lang w:val="id-ID"/>
              </w:rPr>
            </w:pPr>
          </w:p>
        </w:tc>
        <w:tc>
          <w:tcPr>
            <w:tcW w:w="2386" w:type="dxa"/>
            <w:tcBorders>
              <w:top w:val="single" w:sz="4" w:space="0" w:color="auto"/>
            </w:tcBorders>
          </w:tcPr>
          <w:p w:rsidR="00D826BA" w:rsidRPr="00E12DBA" w:rsidRDefault="00D826BA"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0 = </w:t>
            </w:r>
            <w:r w:rsidR="00911FC9" w:rsidRPr="00E12DBA">
              <w:rPr>
                <w:rFonts w:ascii="Arial" w:hAnsi="Arial" w:cs="Arial"/>
                <w:szCs w:val="24"/>
                <w:lang w:val="id-ID"/>
              </w:rPr>
              <w:t xml:space="preserve">Padat </w:t>
            </w:r>
            <w:r w:rsidR="00FF6296" w:rsidRPr="00E12DBA">
              <w:rPr>
                <w:rFonts w:ascii="Arial" w:hAnsi="Arial" w:cs="Arial"/>
                <w:szCs w:val="24"/>
                <w:lang w:val="id-ID"/>
              </w:rPr>
              <w:t>jika luas ruang tidur &lt;</w:t>
            </w:r>
            <w:r w:rsidR="00911FC9" w:rsidRPr="00E12DBA">
              <w:rPr>
                <w:rFonts w:ascii="Arial" w:hAnsi="Arial" w:cs="Arial"/>
                <w:szCs w:val="24"/>
                <w:lang w:val="id-ID"/>
              </w:rPr>
              <w:t xml:space="preserve"> </w:t>
            </w:r>
            <w:r w:rsidR="0020737A" w:rsidRPr="00E12DBA">
              <w:rPr>
                <w:rFonts w:ascii="Arial" w:hAnsi="Arial" w:cs="Arial"/>
                <w:szCs w:val="24"/>
                <w:lang w:val="id-ID"/>
              </w:rPr>
              <w:t>4</w:t>
            </w:r>
            <w:r w:rsidRPr="00E12DBA">
              <w:rPr>
                <w:rFonts w:ascii="Arial" w:hAnsi="Arial" w:cs="Arial"/>
                <w:szCs w:val="24"/>
                <w:lang w:val="id-ID"/>
              </w:rPr>
              <w:t>m</w:t>
            </w:r>
            <w:r w:rsidRPr="00E12DBA">
              <w:rPr>
                <w:rFonts w:ascii="Arial" w:hAnsi="Arial" w:cs="Arial"/>
                <w:szCs w:val="24"/>
                <w:vertAlign w:val="superscript"/>
                <w:lang w:val="id-ID"/>
              </w:rPr>
              <w:t>2</w:t>
            </w:r>
            <w:r w:rsidR="00FF6296" w:rsidRPr="00E12DBA">
              <w:rPr>
                <w:rFonts w:ascii="Arial" w:hAnsi="Arial" w:cs="Arial"/>
                <w:szCs w:val="24"/>
                <w:vertAlign w:val="superscript"/>
                <w:lang w:val="id-ID"/>
              </w:rPr>
              <w:t xml:space="preserve"> </w:t>
            </w:r>
            <w:r w:rsidR="00FF6296" w:rsidRPr="00E12DBA">
              <w:rPr>
                <w:rFonts w:ascii="Arial" w:hAnsi="Arial" w:cs="Arial"/>
                <w:szCs w:val="24"/>
                <w:lang w:val="id-ID"/>
              </w:rPr>
              <w:t>dan digunakan lebih dari dua orang dewasa</w:t>
            </w:r>
          </w:p>
          <w:p w:rsidR="00446C2A" w:rsidRPr="00E12DBA" w:rsidRDefault="00D826BA" w:rsidP="00911FC9">
            <w:pPr>
              <w:tabs>
                <w:tab w:val="left" w:pos="990"/>
              </w:tabs>
              <w:spacing w:line="360" w:lineRule="auto"/>
              <w:rPr>
                <w:rFonts w:ascii="Arial" w:hAnsi="Arial" w:cs="Arial"/>
                <w:szCs w:val="24"/>
                <w:lang w:val="id-ID"/>
              </w:rPr>
            </w:pPr>
            <w:r w:rsidRPr="00E12DBA">
              <w:rPr>
                <w:rFonts w:ascii="Arial" w:hAnsi="Arial" w:cs="Arial"/>
                <w:szCs w:val="24"/>
                <w:lang w:val="id-ID"/>
              </w:rPr>
              <w:t xml:space="preserve">1 =  </w:t>
            </w:r>
            <w:r w:rsidR="00911FC9" w:rsidRPr="00E12DBA">
              <w:rPr>
                <w:rFonts w:ascii="Arial" w:hAnsi="Arial" w:cs="Arial"/>
                <w:szCs w:val="24"/>
                <w:lang w:val="id-ID"/>
              </w:rPr>
              <w:t>Tidak padat</w:t>
            </w:r>
            <w:r w:rsidR="00FF6296" w:rsidRPr="00E12DBA">
              <w:rPr>
                <w:rFonts w:ascii="Arial" w:hAnsi="Arial" w:cs="Arial"/>
                <w:szCs w:val="24"/>
                <w:lang w:val="id-ID"/>
              </w:rPr>
              <w:t xml:space="preserve"> jika </w:t>
            </w:r>
            <w:r w:rsidR="00FF6296" w:rsidRPr="00E12DBA">
              <w:rPr>
                <w:rFonts w:ascii="Gisha" w:hAnsi="Gisha" w:cs="Gisha"/>
                <w:szCs w:val="24"/>
                <w:lang w:val="id-ID"/>
              </w:rPr>
              <w:t>≥</w:t>
            </w:r>
            <w:r w:rsidR="00911FC9" w:rsidRPr="00E12DBA">
              <w:rPr>
                <w:rFonts w:ascii="Gisha" w:hAnsi="Gisha" w:cs="Gisha"/>
                <w:szCs w:val="24"/>
                <w:lang w:val="id-ID"/>
              </w:rPr>
              <w:t xml:space="preserve"> </w:t>
            </w:r>
            <w:r w:rsidR="00911FC9" w:rsidRPr="00E12DBA">
              <w:rPr>
                <w:rFonts w:ascii="Arial" w:hAnsi="Arial" w:cs="Arial"/>
                <w:szCs w:val="24"/>
                <w:lang w:val="id-ID"/>
              </w:rPr>
              <w:t>4</w:t>
            </w:r>
            <w:r w:rsidRPr="00E12DBA">
              <w:rPr>
                <w:rFonts w:ascii="Arial" w:hAnsi="Arial" w:cs="Arial"/>
                <w:szCs w:val="24"/>
                <w:lang w:val="id-ID"/>
              </w:rPr>
              <w:t>m</w:t>
            </w:r>
            <w:r w:rsidRPr="00E12DBA">
              <w:rPr>
                <w:rFonts w:ascii="Arial" w:hAnsi="Arial" w:cs="Arial"/>
                <w:szCs w:val="24"/>
                <w:vertAlign w:val="superscript"/>
                <w:lang w:val="id-ID"/>
              </w:rPr>
              <w:t xml:space="preserve">2 </w:t>
            </w:r>
            <w:r w:rsidR="00FF6296" w:rsidRPr="00E12DBA">
              <w:rPr>
                <w:rFonts w:ascii="Arial" w:hAnsi="Arial" w:cs="Arial"/>
                <w:szCs w:val="24"/>
                <w:vertAlign w:val="superscript"/>
                <w:lang w:val="id-ID"/>
              </w:rPr>
              <w:t xml:space="preserve"> </w:t>
            </w:r>
            <w:r w:rsidR="00FF6296" w:rsidRPr="00E12DBA">
              <w:rPr>
                <w:rFonts w:ascii="Arial" w:hAnsi="Arial" w:cs="Arial"/>
                <w:szCs w:val="24"/>
                <w:lang w:val="id-ID"/>
              </w:rPr>
              <w:t>dan tidak digunakan lebih dari 2 orang dewasa</w:t>
            </w:r>
          </w:p>
        </w:tc>
        <w:tc>
          <w:tcPr>
            <w:tcW w:w="1043" w:type="dxa"/>
            <w:tcBorders>
              <w:top w:val="single" w:sz="4" w:space="0" w:color="auto"/>
            </w:tcBorders>
          </w:tcPr>
          <w:p w:rsidR="00446C2A" w:rsidRPr="00E12DBA" w:rsidRDefault="00446C2A" w:rsidP="00644F2E">
            <w:pPr>
              <w:tabs>
                <w:tab w:val="left" w:pos="990"/>
              </w:tabs>
              <w:spacing w:line="360" w:lineRule="auto"/>
              <w:rPr>
                <w:rFonts w:ascii="Arial" w:hAnsi="Arial" w:cs="Arial"/>
                <w:szCs w:val="24"/>
                <w:lang w:val="id-ID"/>
              </w:rPr>
            </w:pPr>
            <w:r w:rsidRPr="00E12DBA">
              <w:rPr>
                <w:rFonts w:ascii="Arial" w:hAnsi="Arial" w:cs="Arial"/>
                <w:szCs w:val="24"/>
                <w:lang w:val="id-ID"/>
              </w:rPr>
              <w:t>Nominal</w:t>
            </w:r>
          </w:p>
        </w:tc>
      </w:tr>
      <w:tr w:rsidR="00496DF4" w:rsidRPr="00E12DBA" w:rsidTr="00847308">
        <w:trPr>
          <w:trHeight w:val="2492"/>
        </w:trPr>
        <w:tc>
          <w:tcPr>
            <w:tcW w:w="1092" w:type="dxa"/>
            <w:tcBorders>
              <w:top w:val="single" w:sz="4" w:space="0" w:color="auto"/>
              <w:bottom w:val="single" w:sz="4" w:space="0" w:color="auto"/>
            </w:tcBorders>
          </w:tcPr>
          <w:p w:rsidR="00496DF4" w:rsidRPr="00E12DBA" w:rsidRDefault="00D826BA" w:rsidP="00644F2E">
            <w:pPr>
              <w:pStyle w:val="ListParagraph"/>
              <w:spacing w:line="360" w:lineRule="auto"/>
              <w:ind w:left="0"/>
              <w:contextualSpacing/>
              <w:rPr>
                <w:rFonts w:ascii="Arial" w:hAnsi="Arial" w:cs="Arial"/>
                <w:szCs w:val="24"/>
                <w:lang w:val="id-ID"/>
              </w:rPr>
            </w:pPr>
            <w:r w:rsidRPr="00E12DBA">
              <w:rPr>
                <w:rFonts w:ascii="Arial" w:hAnsi="Arial" w:cs="Arial"/>
                <w:szCs w:val="24"/>
                <w:lang w:val="id-ID"/>
              </w:rPr>
              <w:t>d.</w:t>
            </w:r>
            <w:r w:rsidR="00BF6677" w:rsidRPr="00E12DBA">
              <w:rPr>
                <w:rFonts w:ascii="Arial" w:hAnsi="Arial" w:cs="Arial"/>
                <w:szCs w:val="24"/>
                <w:lang w:val="id-ID"/>
              </w:rPr>
              <w:t>Keberadaan anggota keluarga yang merokok</w:t>
            </w:r>
            <w:r w:rsidRPr="00E12DBA">
              <w:rPr>
                <w:rFonts w:ascii="Arial" w:hAnsi="Arial" w:cs="Arial"/>
                <w:szCs w:val="24"/>
                <w:lang w:val="id-ID"/>
              </w:rPr>
              <w:t xml:space="preserve"> </w:t>
            </w:r>
          </w:p>
        </w:tc>
        <w:tc>
          <w:tcPr>
            <w:tcW w:w="2410" w:type="dxa"/>
            <w:tcBorders>
              <w:top w:val="single" w:sz="4" w:space="0" w:color="auto"/>
              <w:bottom w:val="single" w:sz="4" w:space="0" w:color="auto"/>
            </w:tcBorders>
          </w:tcPr>
          <w:p w:rsidR="00BF6677" w:rsidRPr="00E12DBA" w:rsidRDefault="00D826BA" w:rsidP="00644F2E">
            <w:pPr>
              <w:tabs>
                <w:tab w:val="left" w:pos="990"/>
              </w:tabs>
              <w:spacing w:line="360" w:lineRule="auto"/>
              <w:rPr>
                <w:rFonts w:ascii="Arial" w:hAnsi="Arial" w:cs="Arial"/>
                <w:szCs w:val="24"/>
                <w:lang w:val="id-ID"/>
              </w:rPr>
            </w:pPr>
            <w:r w:rsidRPr="00E12DBA">
              <w:rPr>
                <w:rFonts w:ascii="Arial" w:hAnsi="Arial" w:cs="Arial"/>
                <w:szCs w:val="24"/>
                <w:lang w:val="id-ID"/>
              </w:rPr>
              <w:t>Terdapat</w:t>
            </w:r>
            <w:r w:rsidR="00193AB6" w:rsidRPr="00E12DBA">
              <w:rPr>
                <w:rFonts w:ascii="Arial" w:hAnsi="Arial" w:cs="Arial"/>
                <w:szCs w:val="24"/>
                <w:lang w:val="id-ID"/>
              </w:rPr>
              <w:t xml:space="preserve"> </w:t>
            </w:r>
            <w:r w:rsidR="00BF6677" w:rsidRPr="00E12DBA">
              <w:rPr>
                <w:rFonts w:ascii="Arial" w:hAnsi="Arial" w:cs="Arial"/>
                <w:szCs w:val="24"/>
                <w:lang w:val="id-ID"/>
              </w:rPr>
              <w:t xml:space="preserve">anggota keluarga yang merokok </w:t>
            </w:r>
            <w:r w:rsidR="00F90257" w:rsidRPr="00E12DBA">
              <w:rPr>
                <w:rFonts w:ascii="Arial" w:hAnsi="Arial" w:cs="Arial"/>
                <w:szCs w:val="24"/>
                <w:lang w:val="id-ID"/>
              </w:rPr>
              <w:t xml:space="preserve">dan </w:t>
            </w:r>
            <w:r w:rsidR="00BF6677" w:rsidRPr="00E12DBA">
              <w:rPr>
                <w:rFonts w:ascii="Arial" w:hAnsi="Arial" w:cs="Arial"/>
                <w:szCs w:val="24"/>
                <w:lang w:val="id-ID"/>
              </w:rPr>
              <w:t>menimbulkan pencemaran udara di</w:t>
            </w:r>
            <w:r w:rsidR="00F90257" w:rsidRPr="00E12DBA">
              <w:rPr>
                <w:rFonts w:ascii="Arial" w:hAnsi="Arial" w:cs="Arial"/>
                <w:szCs w:val="24"/>
                <w:lang w:val="id-ID"/>
              </w:rPr>
              <w:t>dalam rumah.</w:t>
            </w:r>
            <w:r w:rsidR="00BF6677" w:rsidRPr="00E12DBA">
              <w:rPr>
                <w:rFonts w:ascii="Arial" w:hAnsi="Arial" w:cs="Arial"/>
                <w:szCs w:val="24"/>
                <w:lang w:val="id-ID"/>
              </w:rPr>
              <w:t xml:space="preserve"> </w:t>
            </w:r>
          </w:p>
        </w:tc>
        <w:tc>
          <w:tcPr>
            <w:tcW w:w="992" w:type="dxa"/>
            <w:tcBorders>
              <w:top w:val="single" w:sz="4" w:space="0" w:color="auto"/>
              <w:bottom w:val="single" w:sz="4" w:space="0" w:color="auto"/>
            </w:tcBorders>
          </w:tcPr>
          <w:p w:rsidR="00496DF4" w:rsidRPr="00E12DBA" w:rsidRDefault="00D04515" w:rsidP="00644F2E">
            <w:pPr>
              <w:tabs>
                <w:tab w:val="left" w:pos="990"/>
              </w:tabs>
              <w:spacing w:line="360" w:lineRule="auto"/>
              <w:rPr>
                <w:rFonts w:ascii="Arial" w:hAnsi="Arial" w:cs="Arial"/>
                <w:szCs w:val="24"/>
                <w:lang w:val="id-ID"/>
              </w:rPr>
            </w:pPr>
            <w:r w:rsidRPr="00E12DBA">
              <w:rPr>
                <w:rFonts w:ascii="Arial" w:hAnsi="Arial" w:cs="Arial"/>
                <w:szCs w:val="24"/>
                <w:lang w:val="id-ID"/>
              </w:rPr>
              <w:t>Che</w:t>
            </w:r>
            <w:r w:rsidR="00496DF4" w:rsidRPr="00E12DBA">
              <w:rPr>
                <w:rFonts w:ascii="Arial" w:hAnsi="Arial" w:cs="Arial"/>
                <w:szCs w:val="24"/>
                <w:lang w:val="id-ID"/>
              </w:rPr>
              <w:t>klis</w:t>
            </w:r>
          </w:p>
        </w:tc>
        <w:tc>
          <w:tcPr>
            <w:tcW w:w="2386" w:type="dxa"/>
            <w:tcBorders>
              <w:top w:val="single" w:sz="4" w:space="0" w:color="auto"/>
              <w:bottom w:val="single" w:sz="4" w:space="0" w:color="auto"/>
            </w:tcBorders>
          </w:tcPr>
          <w:p w:rsidR="00D826BA" w:rsidRPr="00E12DBA" w:rsidRDefault="002B1A86" w:rsidP="00644F2E">
            <w:pPr>
              <w:tabs>
                <w:tab w:val="left" w:pos="990"/>
              </w:tabs>
              <w:spacing w:line="360" w:lineRule="auto"/>
              <w:rPr>
                <w:rFonts w:ascii="Arial" w:hAnsi="Arial" w:cs="Arial"/>
                <w:szCs w:val="24"/>
                <w:lang w:val="id-ID"/>
              </w:rPr>
            </w:pPr>
            <w:r w:rsidRPr="00E12DBA">
              <w:rPr>
                <w:rFonts w:ascii="Arial" w:hAnsi="Arial" w:cs="Arial"/>
                <w:szCs w:val="24"/>
                <w:lang w:val="id-ID"/>
              </w:rPr>
              <w:t>O</w:t>
            </w:r>
            <w:r w:rsidR="000719DF" w:rsidRPr="00E12DBA">
              <w:rPr>
                <w:rFonts w:ascii="Arial" w:hAnsi="Arial" w:cs="Arial"/>
                <w:szCs w:val="24"/>
                <w:lang w:val="id-ID"/>
              </w:rPr>
              <w:t xml:space="preserve"> </w:t>
            </w:r>
            <w:r w:rsidR="00D826BA" w:rsidRPr="00E12DBA">
              <w:rPr>
                <w:rFonts w:ascii="Arial" w:hAnsi="Arial" w:cs="Arial"/>
                <w:szCs w:val="24"/>
                <w:lang w:val="id-ID"/>
              </w:rPr>
              <w:t>=</w:t>
            </w:r>
            <w:r w:rsidR="000719DF" w:rsidRPr="00E12DBA">
              <w:rPr>
                <w:rFonts w:ascii="Arial" w:hAnsi="Arial" w:cs="Arial"/>
                <w:szCs w:val="24"/>
                <w:lang w:val="id-ID"/>
              </w:rPr>
              <w:t xml:space="preserve"> </w:t>
            </w:r>
            <w:r w:rsidR="00911FC9" w:rsidRPr="00E12DBA">
              <w:rPr>
                <w:rFonts w:ascii="Arial" w:hAnsi="Arial" w:cs="Arial"/>
                <w:szCs w:val="24"/>
                <w:lang w:val="id-ID"/>
              </w:rPr>
              <w:t xml:space="preserve">Tidak </w:t>
            </w:r>
            <w:r w:rsidR="0025109B" w:rsidRPr="00E12DBA">
              <w:rPr>
                <w:rFonts w:ascii="Arial" w:hAnsi="Arial" w:cs="Arial"/>
                <w:szCs w:val="24"/>
                <w:lang w:val="id-ID"/>
              </w:rPr>
              <w:t>t</w:t>
            </w:r>
            <w:r w:rsidR="00911FC9" w:rsidRPr="00E12DBA">
              <w:rPr>
                <w:rFonts w:ascii="Arial" w:hAnsi="Arial" w:cs="Arial"/>
                <w:szCs w:val="24"/>
                <w:lang w:val="id-ID"/>
              </w:rPr>
              <w:t xml:space="preserve">erpapar jika tidak </w:t>
            </w:r>
            <w:r w:rsidR="000719DF" w:rsidRPr="00E12DBA">
              <w:rPr>
                <w:rFonts w:ascii="Arial" w:hAnsi="Arial" w:cs="Arial"/>
                <w:szCs w:val="24"/>
                <w:lang w:val="id-ID"/>
              </w:rPr>
              <w:t>terdapat anggota keluarga yang merokok</w:t>
            </w:r>
          </w:p>
          <w:p w:rsidR="00496DF4" w:rsidRPr="00E12DBA" w:rsidRDefault="000719DF" w:rsidP="00911FC9">
            <w:pPr>
              <w:tabs>
                <w:tab w:val="left" w:pos="990"/>
              </w:tabs>
              <w:spacing w:line="360" w:lineRule="auto"/>
              <w:rPr>
                <w:rFonts w:ascii="Arial" w:hAnsi="Arial" w:cs="Arial"/>
                <w:szCs w:val="24"/>
                <w:lang w:val="id-ID"/>
              </w:rPr>
            </w:pPr>
            <w:r w:rsidRPr="00E12DBA">
              <w:rPr>
                <w:rFonts w:ascii="Arial" w:hAnsi="Arial" w:cs="Arial"/>
                <w:szCs w:val="24"/>
                <w:lang w:val="id-ID"/>
              </w:rPr>
              <w:t xml:space="preserve">1 </w:t>
            </w:r>
            <w:r w:rsidR="006F5307" w:rsidRPr="00E12DBA">
              <w:rPr>
                <w:rFonts w:ascii="Arial" w:hAnsi="Arial" w:cs="Arial"/>
                <w:szCs w:val="24"/>
                <w:lang w:val="id-ID"/>
              </w:rPr>
              <w:t>=</w:t>
            </w:r>
            <w:r w:rsidRPr="00E12DBA">
              <w:rPr>
                <w:rFonts w:ascii="Arial" w:hAnsi="Arial" w:cs="Arial"/>
                <w:szCs w:val="24"/>
                <w:lang w:val="id-ID"/>
              </w:rPr>
              <w:t xml:space="preserve"> </w:t>
            </w:r>
            <w:r w:rsidR="00911FC9" w:rsidRPr="00E12DBA">
              <w:rPr>
                <w:rFonts w:ascii="Arial" w:hAnsi="Arial" w:cs="Arial"/>
                <w:szCs w:val="24"/>
                <w:lang w:val="id-ID"/>
              </w:rPr>
              <w:t xml:space="preserve">Terpapar </w:t>
            </w:r>
            <w:r w:rsidRPr="00E12DBA">
              <w:rPr>
                <w:rFonts w:ascii="Arial" w:hAnsi="Arial" w:cs="Arial"/>
                <w:szCs w:val="24"/>
                <w:lang w:val="id-ID"/>
              </w:rPr>
              <w:t xml:space="preserve">jika </w:t>
            </w:r>
            <w:r w:rsidR="00911FC9" w:rsidRPr="00E12DBA">
              <w:rPr>
                <w:rFonts w:ascii="Arial" w:hAnsi="Arial" w:cs="Arial"/>
                <w:szCs w:val="24"/>
                <w:lang w:val="id-ID"/>
              </w:rPr>
              <w:t xml:space="preserve">Terdapat </w:t>
            </w:r>
            <w:r w:rsidR="00630116" w:rsidRPr="00E12DBA">
              <w:rPr>
                <w:rFonts w:ascii="Arial" w:hAnsi="Arial" w:cs="Arial"/>
                <w:szCs w:val="24"/>
                <w:lang w:val="id-ID"/>
              </w:rPr>
              <w:t>anggota keluarga yang</w:t>
            </w:r>
            <w:r w:rsidR="00911FC9" w:rsidRPr="00E12DBA">
              <w:rPr>
                <w:rFonts w:ascii="Arial" w:hAnsi="Arial" w:cs="Arial"/>
                <w:szCs w:val="24"/>
                <w:lang w:val="id-ID"/>
              </w:rPr>
              <w:t xml:space="preserve"> </w:t>
            </w:r>
            <w:r w:rsidR="00630116" w:rsidRPr="00E12DBA">
              <w:rPr>
                <w:rFonts w:ascii="Arial" w:hAnsi="Arial" w:cs="Arial"/>
                <w:szCs w:val="24"/>
                <w:lang w:val="id-ID"/>
              </w:rPr>
              <w:t>merokok</w:t>
            </w:r>
          </w:p>
        </w:tc>
        <w:tc>
          <w:tcPr>
            <w:tcW w:w="1043" w:type="dxa"/>
            <w:tcBorders>
              <w:top w:val="single" w:sz="4" w:space="0" w:color="auto"/>
              <w:bottom w:val="single" w:sz="4" w:space="0" w:color="auto"/>
            </w:tcBorders>
          </w:tcPr>
          <w:p w:rsidR="00496DF4" w:rsidRPr="00E12DBA" w:rsidRDefault="00283463" w:rsidP="00644F2E">
            <w:pPr>
              <w:tabs>
                <w:tab w:val="left" w:pos="990"/>
              </w:tabs>
              <w:spacing w:line="360" w:lineRule="auto"/>
              <w:rPr>
                <w:rFonts w:ascii="Arial" w:hAnsi="Arial" w:cs="Arial"/>
                <w:szCs w:val="24"/>
                <w:lang w:val="id-ID"/>
              </w:rPr>
            </w:pPr>
            <w:r w:rsidRPr="00E12DBA">
              <w:rPr>
                <w:rFonts w:ascii="Arial" w:hAnsi="Arial" w:cs="Arial"/>
                <w:szCs w:val="24"/>
                <w:lang w:val="id-ID"/>
              </w:rPr>
              <w:t>Nominal</w:t>
            </w:r>
          </w:p>
        </w:tc>
      </w:tr>
      <w:tr w:rsidR="00496DF4" w:rsidRPr="00E12DBA" w:rsidTr="00360A79">
        <w:trPr>
          <w:trHeight w:val="3532"/>
        </w:trPr>
        <w:tc>
          <w:tcPr>
            <w:tcW w:w="1092" w:type="dxa"/>
            <w:tcBorders>
              <w:bottom w:val="single" w:sz="4" w:space="0" w:color="auto"/>
            </w:tcBorders>
          </w:tcPr>
          <w:p w:rsidR="00496DF4" w:rsidRPr="00E12DBA" w:rsidRDefault="00DA083A" w:rsidP="00644F2E">
            <w:pPr>
              <w:pStyle w:val="ListParagraph"/>
              <w:spacing w:line="360" w:lineRule="auto"/>
              <w:ind w:left="0"/>
              <w:contextualSpacing/>
              <w:rPr>
                <w:rFonts w:ascii="Arial" w:hAnsi="Arial" w:cs="Arial"/>
                <w:szCs w:val="24"/>
                <w:lang w:val="id-ID"/>
              </w:rPr>
            </w:pPr>
            <w:r w:rsidRPr="00E12DBA">
              <w:rPr>
                <w:rFonts w:ascii="Arial" w:hAnsi="Arial" w:cs="Arial"/>
                <w:szCs w:val="24"/>
                <w:lang w:val="id-ID"/>
              </w:rPr>
              <w:t>f.</w:t>
            </w:r>
            <w:r w:rsidR="00496DF4" w:rsidRPr="00E12DBA">
              <w:rPr>
                <w:rFonts w:ascii="Arial" w:hAnsi="Arial" w:cs="Arial"/>
                <w:szCs w:val="24"/>
                <w:lang w:val="id-ID"/>
              </w:rPr>
              <w:t>Kejadian ISPA</w:t>
            </w:r>
          </w:p>
          <w:p w:rsidR="00496DF4" w:rsidRPr="00E12DBA" w:rsidRDefault="00496DF4" w:rsidP="00644F2E">
            <w:pPr>
              <w:pStyle w:val="ListParagraph"/>
              <w:spacing w:line="360" w:lineRule="auto"/>
              <w:ind w:left="0"/>
              <w:contextualSpacing/>
              <w:rPr>
                <w:rFonts w:ascii="Arial" w:hAnsi="Arial" w:cs="Arial"/>
                <w:szCs w:val="24"/>
                <w:lang w:val="id-ID"/>
              </w:rPr>
            </w:pPr>
          </w:p>
          <w:p w:rsidR="00496DF4" w:rsidRPr="00E12DBA" w:rsidRDefault="00496DF4" w:rsidP="00644F2E">
            <w:pPr>
              <w:pStyle w:val="ListParagraph"/>
              <w:spacing w:line="360" w:lineRule="auto"/>
              <w:ind w:left="0"/>
              <w:contextualSpacing/>
              <w:rPr>
                <w:rFonts w:ascii="Arial" w:hAnsi="Arial" w:cs="Arial"/>
                <w:szCs w:val="24"/>
                <w:lang w:val="id-ID"/>
              </w:rPr>
            </w:pPr>
          </w:p>
          <w:p w:rsidR="00496DF4" w:rsidRPr="00E12DBA" w:rsidRDefault="00496DF4" w:rsidP="00644F2E">
            <w:pPr>
              <w:pStyle w:val="ListParagraph"/>
              <w:spacing w:line="360" w:lineRule="auto"/>
              <w:ind w:left="0"/>
              <w:contextualSpacing/>
              <w:rPr>
                <w:rFonts w:ascii="Arial" w:hAnsi="Arial" w:cs="Arial"/>
                <w:szCs w:val="24"/>
                <w:lang w:val="id-ID"/>
              </w:rPr>
            </w:pPr>
          </w:p>
          <w:p w:rsidR="00496DF4" w:rsidRPr="00E12DBA" w:rsidRDefault="00496DF4" w:rsidP="00644F2E">
            <w:pPr>
              <w:spacing w:line="360" w:lineRule="auto"/>
              <w:contextualSpacing/>
              <w:rPr>
                <w:rFonts w:ascii="Arial" w:hAnsi="Arial" w:cs="Arial"/>
                <w:szCs w:val="24"/>
                <w:lang w:val="id-ID"/>
              </w:rPr>
            </w:pPr>
          </w:p>
        </w:tc>
        <w:tc>
          <w:tcPr>
            <w:tcW w:w="2410" w:type="dxa"/>
            <w:tcBorders>
              <w:bottom w:val="single" w:sz="4" w:space="0" w:color="auto"/>
            </w:tcBorders>
          </w:tcPr>
          <w:p w:rsidR="00D04515" w:rsidRPr="00E12DBA" w:rsidRDefault="00847308"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Anggota </w:t>
            </w:r>
            <w:r w:rsidR="00496DF4" w:rsidRPr="00E12DBA">
              <w:rPr>
                <w:rFonts w:ascii="Arial" w:hAnsi="Arial" w:cs="Arial"/>
                <w:szCs w:val="24"/>
                <w:lang w:val="id-ID"/>
              </w:rPr>
              <w:t>keluarga yang mengalami ISPA berdasarkan diagnosa dokter yang tercatat di</w:t>
            </w:r>
            <w:r w:rsidR="00760A9B" w:rsidRPr="00E12DBA">
              <w:rPr>
                <w:rFonts w:ascii="Arial" w:hAnsi="Arial" w:cs="Arial"/>
                <w:szCs w:val="24"/>
                <w:lang w:val="id-ID"/>
              </w:rPr>
              <w:t xml:space="preserve"> buku</w:t>
            </w:r>
            <w:r w:rsidRPr="00E12DBA">
              <w:rPr>
                <w:rFonts w:ascii="Arial" w:hAnsi="Arial" w:cs="Arial"/>
                <w:szCs w:val="24"/>
                <w:lang w:val="id-ID"/>
              </w:rPr>
              <w:t xml:space="preserve"> </w:t>
            </w:r>
            <w:r w:rsidR="00496DF4" w:rsidRPr="00E12DBA">
              <w:rPr>
                <w:rFonts w:ascii="Arial" w:hAnsi="Arial" w:cs="Arial"/>
                <w:szCs w:val="24"/>
                <w:lang w:val="id-ID"/>
              </w:rPr>
              <w:t>register</w:t>
            </w:r>
            <w:r w:rsidRPr="00E12DBA">
              <w:rPr>
                <w:rFonts w:ascii="Arial" w:hAnsi="Arial" w:cs="Arial"/>
                <w:szCs w:val="24"/>
                <w:lang w:val="id-ID"/>
              </w:rPr>
              <w:t xml:space="preserve"> puskesm</w:t>
            </w:r>
            <w:r w:rsidR="00360A79" w:rsidRPr="00E12DBA">
              <w:rPr>
                <w:rFonts w:ascii="Arial" w:hAnsi="Arial" w:cs="Arial"/>
                <w:szCs w:val="24"/>
                <w:lang w:val="id-ID"/>
              </w:rPr>
              <w:t>as</w:t>
            </w:r>
          </w:p>
          <w:p w:rsidR="00D04515" w:rsidRPr="00E12DBA" w:rsidRDefault="00D04515" w:rsidP="00644F2E">
            <w:pPr>
              <w:rPr>
                <w:rFonts w:ascii="Arial" w:hAnsi="Arial" w:cs="Arial"/>
                <w:szCs w:val="24"/>
                <w:lang w:val="id-ID"/>
              </w:rPr>
            </w:pPr>
          </w:p>
          <w:p w:rsidR="00D04515" w:rsidRPr="00E12DBA" w:rsidRDefault="00D04515" w:rsidP="00644F2E">
            <w:pPr>
              <w:rPr>
                <w:rFonts w:ascii="Arial" w:hAnsi="Arial" w:cs="Arial"/>
                <w:szCs w:val="24"/>
                <w:lang w:val="id-ID"/>
              </w:rPr>
            </w:pPr>
          </w:p>
          <w:p w:rsidR="00D04515" w:rsidRPr="00E12DBA" w:rsidRDefault="00D04515" w:rsidP="00644F2E">
            <w:pPr>
              <w:rPr>
                <w:rFonts w:ascii="Arial" w:hAnsi="Arial" w:cs="Arial"/>
                <w:szCs w:val="24"/>
                <w:lang w:val="id-ID"/>
              </w:rPr>
            </w:pPr>
          </w:p>
          <w:p w:rsidR="00D04515" w:rsidRPr="00E12DBA" w:rsidRDefault="00D04515" w:rsidP="00644F2E">
            <w:pPr>
              <w:rPr>
                <w:rFonts w:ascii="Arial" w:hAnsi="Arial" w:cs="Arial"/>
                <w:szCs w:val="24"/>
                <w:lang w:val="id-ID"/>
              </w:rPr>
            </w:pPr>
          </w:p>
          <w:p w:rsidR="00D04515" w:rsidRPr="00E12DBA" w:rsidRDefault="00D04515" w:rsidP="00644F2E">
            <w:pPr>
              <w:rPr>
                <w:rFonts w:ascii="Arial" w:hAnsi="Arial" w:cs="Arial"/>
                <w:szCs w:val="24"/>
                <w:lang w:val="id-ID"/>
              </w:rPr>
            </w:pPr>
          </w:p>
          <w:p w:rsidR="00496DF4" w:rsidRPr="00E12DBA" w:rsidRDefault="00496DF4" w:rsidP="00644F2E">
            <w:pPr>
              <w:rPr>
                <w:rFonts w:ascii="Arial" w:hAnsi="Arial" w:cs="Arial"/>
                <w:szCs w:val="24"/>
                <w:lang w:val="id-ID"/>
              </w:rPr>
            </w:pPr>
          </w:p>
        </w:tc>
        <w:tc>
          <w:tcPr>
            <w:tcW w:w="992" w:type="dxa"/>
            <w:tcBorders>
              <w:bottom w:val="single" w:sz="4" w:space="0" w:color="auto"/>
            </w:tcBorders>
          </w:tcPr>
          <w:p w:rsidR="00496DF4" w:rsidRPr="00E12DBA" w:rsidRDefault="00D04515" w:rsidP="00644F2E">
            <w:pPr>
              <w:tabs>
                <w:tab w:val="left" w:pos="990"/>
              </w:tabs>
              <w:spacing w:line="360" w:lineRule="auto"/>
              <w:rPr>
                <w:rFonts w:ascii="Arial" w:hAnsi="Arial" w:cs="Arial"/>
                <w:szCs w:val="24"/>
                <w:lang w:val="id-ID"/>
              </w:rPr>
            </w:pPr>
            <w:r w:rsidRPr="00E12DBA">
              <w:rPr>
                <w:rFonts w:ascii="Arial" w:hAnsi="Arial" w:cs="Arial"/>
                <w:szCs w:val="24"/>
                <w:lang w:val="id-ID"/>
              </w:rPr>
              <w:t>Cheklis</w:t>
            </w: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tc>
        <w:tc>
          <w:tcPr>
            <w:tcW w:w="2386" w:type="dxa"/>
            <w:tcBorders>
              <w:bottom w:val="single" w:sz="4" w:space="0" w:color="auto"/>
            </w:tcBorders>
          </w:tcPr>
          <w:p w:rsidR="002B1A86" w:rsidRPr="00E12DBA" w:rsidRDefault="00825E93" w:rsidP="00644F2E">
            <w:pPr>
              <w:tabs>
                <w:tab w:val="left" w:pos="990"/>
              </w:tabs>
              <w:spacing w:line="360" w:lineRule="auto"/>
              <w:rPr>
                <w:rFonts w:ascii="Arial" w:hAnsi="Arial" w:cs="Arial"/>
                <w:szCs w:val="24"/>
                <w:lang w:val="id-ID"/>
              </w:rPr>
            </w:pPr>
            <w:r w:rsidRPr="00E12DBA">
              <w:rPr>
                <w:rFonts w:ascii="Arial" w:hAnsi="Arial" w:cs="Arial"/>
                <w:szCs w:val="24"/>
                <w:lang w:val="id-ID"/>
              </w:rPr>
              <w:t>0 = Tidak</w:t>
            </w:r>
          </w:p>
          <w:p w:rsidR="00DA083A" w:rsidRPr="00E12DBA" w:rsidRDefault="002B1A86" w:rsidP="00644F2E">
            <w:pPr>
              <w:tabs>
                <w:tab w:val="left" w:pos="990"/>
              </w:tabs>
              <w:spacing w:line="360" w:lineRule="auto"/>
              <w:rPr>
                <w:rFonts w:ascii="Arial" w:hAnsi="Arial" w:cs="Arial"/>
                <w:szCs w:val="24"/>
                <w:lang w:val="id-ID"/>
              </w:rPr>
            </w:pPr>
            <w:r w:rsidRPr="00E12DBA">
              <w:rPr>
                <w:rFonts w:ascii="Arial" w:hAnsi="Arial" w:cs="Arial"/>
                <w:szCs w:val="24"/>
                <w:lang w:val="id-ID"/>
              </w:rPr>
              <w:t xml:space="preserve">1 = </w:t>
            </w:r>
            <w:r w:rsidR="00825E93" w:rsidRPr="00E12DBA">
              <w:rPr>
                <w:rFonts w:ascii="Arial" w:hAnsi="Arial" w:cs="Arial"/>
                <w:szCs w:val="24"/>
                <w:lang w:val="id-ID"/>
              </w:rPr>
              <w:t>Ya</w:t>
            </w:r>
          </w:p>
        </w:tc>
        <w:tc>
          <w:tcPr>
            <w:tcW w:w="1043" w:type="dxa"/>
            <w:tcBorders>
              <w:bottom w:val="single" w:sz="4" w:space="0" w:color="auto"/>
            </w:tcBorders>
          </w:tcPr>
          <w:p w:rsidR="00496DF4" w:rsidRPr="00E12DBA" w:rsidRDefault="00496DF4" w:rsidP="00644F2E">
            <w:pPr>
              <w:tabs>
                <w:tab w:val="left" w:pos="990"/>
              </w:tabs>
              <w:spacing w:line="360" w:lineRule="auto"/>
              <w:rPr>
                <w:rFonts w:ascii="Arial" w:hAnsi="Arial" w:cs="Arial"/>
                <w:szCs w:val="24"/>
                <w:lang w:val="id-ID"/>
              </w:rPr>
            </w:pPr>
            <w:r w:rsidRPr="00E12DBA">
              <w:rPr>
                <w:rFonts w:ascii="Arial" w:hAnsi="Arial" w:cs="Arial"/>
                <w:szCs w:val="24"/>
                <w:lang w:val="id-ID"/>
              </w:rPr>
              <w:t>Nominal</w:t>
            </w: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p w:rsidR="00496DF4" w:rsidRPr="00E12DBA" w:rsidRDefault="00496DF4" w:rsidP="00644F2E">
            <w:pPr>
              <w:tabs>
                <w:tab w:val="left" w:pos="990"/>
              </w:tabs>
              <w:spacing w:line="360" w:lineRule="auto"/>
              <w:rPr>
                <w:rFonts w:ascii="Arial" w:hAnsi="Arial" w:cs="Arial"/>
                <w:szCs w:val="24"/>
                <w:lang w:val="id-ID"/>
              </w:rPr>
            </w:pPr>
          </w:p>
        </w:tc>
      </w:tr>
    </w:tbl>
    <w:p w:rsidR="000A5632" w:rsidRPr="00E12DBA" w:rsidRDefault="000A5632" w:rsidP="00644F2E">
      <w:pPr>
        <w:spacing w:after="0" w:line="360" w:lineRule="auto"/>
        <w:jc w:val="center"/>
        <w:rPr>
          <w:rFonts w:ascii="Arial" w:hAnsi="Arial" w:cs="Arial"/>
          <w:b/>
          <w:sz w:val="24"/>
          <w:szCs w:val="28"/>
          <w:lang w:val="id-ID"/>
        </w:rPr>
      </w:pPr>
    </w:p>
    <w:p w:rsidR="002B1A86" w:rsidRPr="00E12DBA" w:rsidRDefault="002B1A86" w:rsidP="00644F2E">
      <w:pPr>
        <w:spacing w:after="0" w:line="360" w:lineRule="auto"/>
        <w:jc w:val="center"/>
        <w:rPr>
          <w:rFonts w:ascii="Arial" w:hAnsi="Arial" w:cs="Arial"/>
          <w:b/>
          <w:sz w:val="24"/>
          <w:szCs w:val="28"/>
          <w:lang w:val="id-ID"/>
        </w:rPr>
      </w:pPr>
    </w:p>
    <w:p w:rsidR="00847308" w:rsidRPr="00E12DBA" w:rsidRDefault="00847308" w:rsidP="00644F2E">
      <w:pPr>
        <w:spacing w:after="0" w:line="360" w:lineRule="auto"/>
        <w:jc w:val="center"/>
        <w:rPr>
          <w:rFonts w:ascii="Arial" w:hAnsi="Arial" w:cs="Arial"/>
          <w:b/>
          <w:sz w:val="24"/>
          <w:szCs w:val="28"/>
          <w:lang w:val="id-ID"/>
        </w:rPr>
      </w:pPr>
    </w:p>
    <w:p w:rsidR="00847308" w:rsidRPr="00E12DBA" w:rsidRDefault="00847308" w:rsidP="00644F2E">
      <w:pPr>
        <w:spacing w:after="0" w:line="360" w:lineRule="auto"/>
        <w:jc w:val="center"/>
        <w:rPr>
          <w:rFonts w:ascii="Arial" w:hAnsi="Arial" w:cs="Arial"/>
          <w:b/>
          <w:sz w:val="24"/>
          <w:szCs w:val="28"/>
          <w:lang w:val="id-ID"/>
        </w:rPr>
      </w:pPr>
    </w:p>
    <w:p w:rsidR="00360A79" w:rsidRPr="00E12DBA" w:rsidRDefault="00360A79" w:rsidP="00644F2E">
      <w:pPr>
        <w:spacing w:after="0" w:line="360" w:lineRule="auto"/>
        <w:jc w:val="center"/>
        <w:rPr>
          <w:rFonts w:ascii="Arial" w:hAnsi="Arial" w:cs="Arial"/>
          <w:b/>
          <w:sz w:val="24"/>
          <w:szCs w:val="28"/>
          <w:lang w:val="id-ID"/>
        </w:rPr>
      </w:pPr>
    </w:p>
    <w:p w:rsidR="00847308" w:rsidRPr="00E12DBA" w:rsidRDefault="00847308" w:rsidP="00644F2E">
      <w:pPr>
        <w:spacing w:after="0" w:line="360" w:lineRule="auto"/>
        <w:jc w:val="center"/>
        <w:rPr>
          <w:rFonts w:ascii="Arial" w:hAnsi="Arial" w:cs="Arial"/>
          <w:b/>
          <w:sz w:val="24"/>
          <w:szCs w:val="28"/>
          <w:lang w:val="id-ID"/>
        </w:rPr>
      </w:pPr>
    </w:p>
    <w:p w:rsidR="006811F3" w:rsidRPr="00E12DBA" w:rsidRDefault="00CC243C" w:rsidP="00F5078D">
      <w:pPr>
        <w:spacing w:after="0" w:line="360" w:lineRule="auto"/>
        <w:jc w:val="center"/>
        <w:rPr>
          <w:rFonts w:ascii="Arial" w:hAnsi="Arial" w:cs="Arial"/>
          <w:b/>
          <w:sz w:val="24"/>
          <w:szCs w:val="28"/>
          <w:lang w:val="id-ID"/>
        </w:rPr>
      </w:pPr>
      <w:r w:rsidRPr="00E12DBA">
        <w:rPr>
          <w:rFonts w:ascii="Arial" w:hAnsi="Arial" w:cs="Arial"/>
          <w:b/>
          <w:sz w:val="24"/>
          <w:szCs w:val="28"/>
          <w:lang w:val="id-ID"/>
        </w:rPr>
        <w:lastRenderedPageBreak/>
        <w:t>BAB III</w:t>
      </w:r>
    </w:p>
    <w:p w:rsidR="00CC243C" w:rsidRPr="00E12DBA" w:rsidRDefault="00CC243C" w:rsidP="00CC243C">
      <w:pPr>
        <w:spacing w:after="0" w:line="480" w:lineRule="auto"/>
        <w:jc w:val="center"/>
        <w:rPr>
          <w:rFonts w:ascii="Arial" w:hAnsi="Arial" w:cs="Arial"/>
          <w:b/>
          <w:sz w:val="24"/>
          <w:szCs w:val="28"/>
          <w:lang w:val="id-ID"/>
        </w:rPr>
      </w:pPr>
      <w:r w:rsidRPr="00E12DBA">
        <w:rPr>
          <w:rFonts w:ascii="Arial" w:hAnsi="Arial" w:cs="Arial"/>
          <w:b/>
          <w:sz w:val="24"/>
          <w:szCs w:val="28"/>
          <w:lang w:val="id-ID"/>
        </w:rPr>
        <w:t>METODE PENELITIAN</w:t>
      </w:r>
    </w:p>
    <w:p w:rsidR="00761B4C" w:rsidRPr="00E12DBA" w:rsidRDefault="00086CB2" w:rsidP="00C65650">
      <w:pPr>
        <w:pStyle w:val="ListParagraph"/>
        <w:spacing w:after="0" w:line="480" w:lineRule="auto"/>
        <w:ind w:left="0"/>
        <w:jc w:val="both"/>
        <w:rPr>
          <w:rFonts w:ascii="Arial" w:hAnsi="Arial" w:cs="Arial"/>
          <w:b/>
          <w:sz w:val="24"/>
          <w:lang w:val="id-ID"/>
        </w:rPr>
      </w:pPr>
      <w:r w:rsidRPr="00E12DBA">
        <w:rPr>
          <w:rFonts w:ascii="Arial" w:hAnsi="Arial" w:cs="Arial"/>
          <w:b/>
          <w:sz w:val="24"/>
          <w:lang w:val="id-ID"/>
        </w:rPr>
        <w:t xml:space="preserve">A. </w:t>
      </w:r>
      <w:r w:rsidR="00761B4C" w:rsidRPr="00E12DBA">
        <w:rPr>
          <w:rFonts w:ascii="Arial" w:hAnsi="Arial" w:cs="Arial"/>
          <w:b/>
          <w:sz w:val="24"/>
          <w:lang w:val="id-ID"/>
        </w:rPr>
        <w:t>Jenis dan Desain Penelitian</w:t>
      </w:r>
    </w:p>
    <w:p w:rsidR="00C65650" w:rsidRPr="00E12DBA" w:rsidRDefault="00021275" w:rsidP="00F5078D">
      <w:pPr>
        <w:pStyle w:val="ListParagraph"/>
        <w:spacing w:after="0" w:line="360" w:lineRule="auto"/>
        <w:ind w:left="0"/>
        <w:jc w:val="both"/>
        <w:rPr>
          <w:rFonts w:ascii="Arial" w:eastAsia="Times New Roman" w:hAnsi="Arial" w:cs="Arial"/>
          <w:szCs w:val="24"/>
          <w:lang w:val="id-ID"/>
        </w:rPr>
      </w:pPr>
      <w:r w:rsidRPr="00E12DBA">
        <w:rPr>
          <w:rFonts w:ascii="Arial" w:eastAsia="Times New Roman" w:hAnsi="Arial" w:cs="Arial"/>
          <w:szCs w:val="24"/>
          <w:lang w:val="id-ID"/>
        </w:rPr>
        <w:tab/>
      </w:r>
      <w:r w:rsidR="0044401D" w:rsidRPr="00E12DBA">
        <w:rPr>
          <w:rFonts w:ascii="Arial" w:eastAsia="Times New Roman" w:hAnsi="Arial" w:cs="Arial"/>
          <w:szCs w:val="24"/>
          <w:lang w:val="id-ID"/>
        </w:rPr>
        <w:t>Jenis p</w:t>
      </w:r>
      <w:r w:rsidR="00761B4C" w:rsidRPr="00E12DBA">
        <w:rPr>
          <w:rFonts w:ascii="Arial" w:eastAsia="Times New Roman" w:hAnsi="Arial" w:cs="Arial"/>
          <w:szCs w:val="24"/>
          <w:lang w:val="id-ID"/>
        </w:rPr>
        <w:t>enelitian ini</w:t>
      </w:r>
      <w:r w:rsidR="0044401D" w:rsidRPr="00E12DBA">
        <w:rPr>
          <w:rFonts w:ascii="Arial" w:eastAsia="Times New Roman" w:hAnsi="Arial" w:cs="Arial"/>
          <w:szCs w:val="24"/>
          <w:lang w:val="id-ID"/>
        </w:rPr>
        <w:t xml:space="preserve"> adalah </w:t>
      </w:r>
      <w:r w:rsidR="003C3EBE" w:rsidRPr="00E12DBA">
        <w:rPr>
          <w:rFonts w:ascii="Arial" w:eastAsia="Times New Roman" w:hAnsi="Arial" w:cs="Arial"/>
          <w:szCs w:val="24"/>
          <w:lang w:val="id-ID"/>
        </w:rPr>
        <w:t>observasional a</w:t>
      </w:r>
      <w:r w:rsidR="0054485A" w:rsidRPr="00E12DBA">
        <w:rPr>
          <w:rFonts w:ascii="Arial" w:eastAsia="Times New Roman" w:hAnsi="Arial" w:cs="Arial"/>
          <w:szCs w:val="24"/>
          <w:lang w:val="id-ID"/>
        </w:rPr>
        <w:t>nalitik</w:t>
      </w:r>
      <w:r w:rsidR="00761B4C" w:rsidRPr="00E12DBA">
        <w:rPr>
          <w:rFonts w:ascii="Arial" w:eastAsia="Times New Roman" w:hAnsi="Arial" w:cs="Arial"/>
          <w:szCs w:val="24"/>
          <w:lang w:val="id-ID"/>
        </w:rPr>
        <w:t xml:space="preserve"> dengan </w:t>
      </w:r>
      <w:r w:rsidR="003C3EBE" w:rsidRPr="00E12DBA">
        <w:rPr>
          <w:rFonts w:ascii="Arial" w:eastAsia="Times New Roman" w:hAnsi="Arial" w:cs="Arial"/>
          <w:szCs w:val="24"/>
          <w:lang w:val="id-ID"/>
        </w:rPr>
        <w:t>desain</w:t>
      </w:r>
      <w:r w:rsidR="00446C2A" w:rsidRPr="00E12DBA">
        <w:rPr>
          <w:rFonts w:ascii="Arial" w:eastAsia="Times New Roman" w:hAnsi="Arial" w:cs="Arial"/>
          <w:szCs w:val="24"/>
          <w:lang w:val="id-ID"/>
        </w:rPr>
        <w:t xml:space="preserve"> </w:t>
      </w:r>
      <w:r w:rsidR="008A229F" w:rsidRPr="00E12DBA">
        <w:rPr>
          <w:rFonts w:ascii="Arial" w:eastAsia="Times New Roman" w:hAnsi="Arial" w:cs="Arial"/>
          <w:szCs w:val="24"/>
          <w:lang w:val="id-ID"/>
        </w:rPr>
        <w:t>Case Control.</w:t>
      </w:r>
      <w:r w:rsidR="000C3F6A" w:rsidRPr="00E12DBA">
        <w:rPr>
          <w:rFonts w:ascii="Arial" w:eastAsia="Times New Roman" w:hAnsi="Arial" w:cs="Arial"/>
          <w:szCs w:val="24"/>
          <w:lang w:val="id-ID"/>
        </w:rPr>
        <w:t xml:space="preserve"> </w:t>
      </w:r>
      <w:r w:rsidR="008A229F" w:rsidRPr="00E12DBA">
        <w:rPr>
          <w:rFonts w:ascii="Arial" w:eastAsia="Times New Roman" w:hAnsi="Arial" w:cs="Arial"/>
          <w:szCs w:val="24"/>
          <w:lang w:val="id-ID"/>
        </w:rPr>
        <w:t>Desai</w:t>
      </w:r>
      <w:r w:rsidR="00F23F17" w:rsidRPr="00E12DBA">
        <w:rPr>
          <w:rFonts w:ascii="Arial" w:eastAsia="Times New Roman" w:hAnsi="Arial" w:cs="Arial"/>
          <w:szCs w:val="24"/>
          <w:lang w:val="id-ID"/>
        </w:rPr>
        <w:t>n</w:t>
      </w:r>
      <w:r w:rsidR="008A229F" w:rsidRPr="00E12DBA">
        <w:rPr>
          <w:rFonts w:ascii="Arial" w:eastAsia="Times New Roman" w:hAnsi="Arial" w:cs="Arial"/>
          <w:szCs w:val="24"/>
          <w:lang w:val="id-ID"/>
        </w:rPr>
        <w:t xml:space="preserve"> ini ber</w:t>
      </w:r>
      <w:r w:rsidRPr="00E12DBA">
        <w:rPr>
          <w:rFonts w:ascii="Arial" w:eastAsia="Times New Roman" w:hAnsi="Arial" w:cs="Arial"/>
          <w:szCs w:val="24"/>
          <w:lang w:val="id-ID"/>
        </w:rPr>
        <w:t>tujuan untuk melihat besarnya ri</w:t>
      </w:r>
      <w:r w:rsidR="008A229F" w:rsidRPr="00E12DBA">
        <w:rPr>
          <w:rFonts w:ascii="Arial" w:eastAsia="Times New Roman" w:hAnsi="Arial" w:cs="Arial"/>
          <w:szCs w:val="24"/>
          <w:lang w:val="id-ID"/>
        </w:rPr>
        <w:t>siko faktor lingkungan</w:t>
      </w:r>
      <w:r w:rsidR="00F23F17" w:rsidRPr="00E12DBA">
        <w:rPr>
          <w:rFonts w:ascii="Arial" w:eastAsia="Times New Roman" w:hAnsi="Arial" w:cs="Arial"/>
          <w:szCs w:val="24"/>
          <w:lang w:val="id-ID"/>
        </w:rPr>
        <w:t xml:space="preserve"> kondisi fisik</w:t>
      </w:r>
      <w:r w:rsidR="008A229F" w:rsidRPr="00E12DBA">
        <w:rPr>
          <w:rFonts w:ascii="Arial" w:eastAsia="Times New Roman" w:hAnsi="Arial" w:cs="Arial"/>
          <w:szCs w:val="24"/>
          <w:lang w:val="id-ID"/>
        </w:rPr>
        <w:t xml:space="preserve"> rumah dengan </w:t>
      </w:r>
      <w:r w:rsidRPr="00E12DBA">
        <w:rPr>
          <w:rFonts w:ascii="Arial" w:eastAsia="Times New Roman" w:hAnsi="Arial" w:cs="Arial"/>
          <w:szCs w:val="24"/>
          <w:lang w:val="id-ID"/>
        </w:rPr>
        <w:t>keberadaan anggota keluarga yang merokok didalam rumah</w:t>
      </w:r>
      <w:r w:rsidR="008A229F" w:rsidRPr="00E12DBA">
        <w:rPr>
          <w:rFonts w:ascii="Arial" w:eastAsia="Times New Roman" w:hAnsi="Arial" w:cs="Arial"/>
          <w:szCs w:val="24"/>
          <w:lang w:val="id-ID"/>
        </w:rPr>
        <w:t xml:space="preserve"> </w:t>
      </w:r>
      <w:r w:rsidR="00F23F17" w:rsidRPr="00E12DBA">
        <w:rPr>
          <w:rFonts w:ascii="Arial" w:eastAsia="Times New Roman" w:hAnsi="Arial" w:cs="Arial"/>
          <w:szCs w:val="24"/>
          <w:lang w:val="id-ID"/>
        </w:rPr>
        <w:t>terhadap</w:t>
      </w:r>
      <w:r w:rsidR="008A229F" w:rsidRPr="00E12DBA">
        <w:rPr>
          <w:rFonts w:ascii="Arial" w:eastAsia="Times New Roman" w:hAnsi="Arial" w:cs="Arial"/>
          <w:szCs w:val="24"/>
          <w:lang w:val="id-ID"/>
        </w:rPr>
        <w:t xml:space="preserve"> kejadia</w:t>
      </w:r>
      <w:r w:rsidR="000C3F6A" w:rsidRPr="00E12DBA">
        <w:rPr>
          <w:rFonts w:ascii="Arial" w:eastAsia="Times New Roman" w:hAnsi="Arial" w:cs="Arial"/>
          <w:szCs w:val="24"/>
          <w:lang w:val="id-ID"/>
        </w:rPr>
        <w:t xml:space="preserve">n ISPA pada balita (Notoadmodjo, </w:t>
      </w:r>
      <w:r w:rsidR="008A229F" w:rsidRPr="00E12DBA">
        <w:rPr>
          <w:rFonts w:ascii="Arial" w:eastAsia="Times New Roman" w:hAnsi="Arial" w:cs="Arial"/>
          <w:szCs w:val="24"/>
          <w:lang w:val="id-ID"/>
        </w:rPr>
        <w:t>2010).</w:t>
      </w:r>
    </w:p>
    <w:p w:rsidR="00C65650" w:rsidRPr="00E12DBA" w:rsidRDefault="00C65650" w:rsidP="00F5078D">
      <w:pPr>
        <w:pStyle w:val="ListParagraph"/>
        <w:spacing w:after="0" w:line="360" w:lineRule="auto"/>
        <w:ind w:left="0"/>
        <w:jc w:val="both"/>
        <w:rPr>
          <w:rFonts w:ascii="Arial" w:eastAsia="Times New Roman" w:hAnsi="Arial" w:cs="Arial"/>
          <w:szCs w:val="24"/>
          <w:lang w:val="id-ID"/>
        </w:rPr>
      </w:pPr>
    </w:p>
    <w:p w:rsidR="000520FE" w:rsidRPr="00E12DBA" w:rsidRDefault="00867636" w:rsidP="00CC243C">
      <w:pPr>
        <w:spacing w:after="0" w:line="480" w:lineRule="auto"/>
        <w:jc w:val="both"/>
        <w:rPr>
          <w:rFonts w:ascii="Arial" w:hAnsi="Arial" w:cs="Arial"/>
          <w:b/>
          <w:sz w:val="24"/>
          <w:lang w:val="id-ID"/>
        </w:rPr>
      </w:pPr>
      <w:r w:rsidRPr="00E12DBA">
        <w:rPr>
          <w:rFonts w:ascii="Arial" w:hAnsi="Arial" w:cs="Arial"/>
          <w:b/>
          <w:sz w:val="24"/>
          <w:lang w:val="id-ID"/>
        </w:rPr>
        <w:t xml:space="preserve">B. </w:t>
      </w:r>
      <w:r w:rsidR="00761B4C" w:rsidRPr="00E12DBA">
        <w:rPr>
          <w:rFonts w:ascii="Arial" w:hAnsi="Arial" w:cs="Arial"/>
          <w:b/>
          <w:sz w:val="24"/>
          <w:lang w:val="id-ID"/>
        </w:rPr>
        <w:t xml:space="preserve"> Lokasi dan Waktu Penelitian</w:t>
      </w:r>
    </w:p>
    <w:p w:rsidR="00843D13" w:rsidRPr="00E12DBA" w:rsidRDefault="00867636" w:rsidP="00F5078D">
      <w:pPr>
        <w:spacing w:after="0" w:line="360" w:lineRule="auto"/>
        <w:jc w:val="both"/>
        <w:rPr>
          <w:rFonts w:ascii="Arial" w:hAnsi="Arial" w:cs="Arial"/>
          <w:b/>
          <w:sz w:val="24"/>
          <w:lang w:val="id-ID"/>
        </w:rPr>
      </w:pPr>
      <w:r w:rsidRPr="00E12DBA">
        <w:rPr>
          <w:rFonts w:ascii="Arial" w:hAnsi="Arial" w:cs="Arial"/>
          <w:b/>
          <w:sz w:val="24"/>
          <w:lang w:val="id-ID"/>
        </w:rPr>
        <w:t xml:space="preserve">1. </w:t>
      </w:r>
      <w:r w:rsidR="00761B4C" w:rsidRPr="00E12DBA">
        <w:rPr>
          <w:rFonts w:ascii="Arial" w:hAnsi="Arial" w:cs="Arial"/>
          <w:b/>
          <w:sz w:val="24"/>
          <w:lang w:val="id-ID"/>
        </w:rPr>
        <w:t>Lokasi</w:t>
      </w:r>
    </w:p>
    <w:p w:rsidR="00A03377" w:rsidRPr="00E12DBA" w:rsidRDefault="00761B4C" w:rsidP="00F5078D">
      <w:pPr>
        <w:spacing w:after="0" w:line="360" w:lineRule="auto"/>
        <w:jc w:val="both"/>
        <w:rPr>
          <w:rFonts w:ascii="Arial" w:hAnsi="Arial" w:cs="Arial"/>
          <w:b/>
          <w:sz w:val="24"/>
          <w:lang w:val="id-ID"/>
        </w:rPr>
      </w:pPr>
      <w:r w:rsidRPr="00E12DBA">
        <w:rPr>
          <w:rFonts w:ascii="Arial" w:hAnsi="Arial" w:cs="Arial"/>
          <w:lang w:val="id-ID"/>
        </w:rPr>
        <w:t>Desa Singgamanik Kecamatan Munte Kabupaten Karo tahun 2017.</w:t>
      </w:r>
    </w:p>
    <w:p w:rsidR="00843D13" w:rsidRPr="00E12DBA" w:rsidRDefault="00867636" w:rsidP="00F5078D">
      <w:pPr>
        <w:spacing w:after="0" w:line="360" w:lineRule="auto"/>
        <w:jc w:val="both"/>
        <w:rPr>
          <w:rFonts w:ascii="Arial" w:hAnsi="Arial" w:cs="Arial"/>
          <w:b/>
          <w:sz w:val="24"/>
          <w:lang w:val="id-ID"/>
        </w:rPr>
      </w:pPr>
      <w:r w:rsidRPr="00E12DBA">
        <w:rPr>
          <w:rFonts w:ascii="Arial" w:hAnsi="Arial" w:cs="Arial"/>
          <w:b/>
          <w:sz w:val="24"/>
          <w:lang w:val="id-ID"/>
        </w:rPr>
        <w:t xml:space="preserve">2. </w:t>
      </w:r>
      <w:r w:rsidR="00761B4C" w:rsidRPr="00E12DBA">
        <w:rPr>
          <w:rFonts w:ascii="Arial" w:hAnsi="Arial" w:cs="Arial"/>
          <w:b/>
          <w:sz w:val="24"/>
          <w:lang w:val="id-ID"/>
        </w:rPr>
        <w:t xml:space="preserve">Waktu Penelitian </w:t>
      </w:r>
    </w:p>
    <w:p w:rsidR="00F5078D" w:rsidRPr="00E12DBA" w:rsidRDefault="00761B4C" w:rsidP="00F5078D">
      <w:pPr>
        <w:spacing w:after="0" w:line="360" w:lineRule="auto"/>
        <w:jc w:val="both"/>
        <w:rPr>
          <w:rFonts w:ascii="Arial" w:hAnsi="Arial" w:cs="Arial"/>
          <w:lang w:val="id-ID"/>
        </w:rPr>
      </w:pPr>
      <w:r w:rsidRPr="00E12DBA">
        <w:rPr>
          <w:rFonts w:ascii="Arial" w:hAnsi="Arial" w:cs="Arial"/>
          <w:lang w:val="id-ID"/>
        </w:rPr>
        <w:t>Penelitian dilaksanakan mulai bulan April</w:t>
      </w:r>
      <w:r w:rsidR="0025109B" w:rsidRPr="00E12DBA">
        <w:rPr>
          <w:rFonts w:ascii="Arial" w:hAnsi="Arial" w:cs="Arial"/>
          <w:lang w:val="id-ID"/>
        </w:rPr>
        <w:t xml:space="preserve"> </w:t>
      </w:r>
      <w:r w:rsidRPr="00E12DBA">
        <w:rPr>
          <w:rFonts w:ascii="Arial" w:hAnsi="Arial" w:cs="Arial"/>
          <w:lang w:val="id-ID"/>
        </w:rPr>
        <w:t>-</w:t>
      </w:r>
      <w:r w:rsidR="0025109B" w:rsidRPr="00E12DBA">
        <w:rPr>
          <w:rFonts w:ascii="Arial" w:hAnsi="Arial" w:cs="Arial"/>
          <w:lang w:val="id-ID"/>
        </w:rPr>
        <w:t xml:space="preserve"> </w:t>
      </w:r>
      <w:r w:rsidRPr="00E12DBA">
        <w:rPr>
          <w:rFonts w:ascii="Arial" w:hAnsi="Arial" w:cs="Arial"/>
          <w:lang w:val="id-ID"/>
        </w:rPr>
        <w:t>juli 2017,</w:t>
      </w:r>
      <w:r w:rsidR="000C3F6A" w:rsidRPr="00E12DBA">
        <w:rPr>
          <w:rFonts w:ascii="Arial" w:hAnsi="Arial" w:cs="Arial"/>
          <w:lang w:val="id-ID"/>
        </w:rPr>
        <w:t xml:space="preserve"> </w:t>
      </w:r>
      <w:r w:rsidRPr="00E12DBA">
        <w:rPr>
          <w:rFonts w:ascii="Arial" w:hAnsi="Arial" w:cs="Arial"/>
          <w:lang w:val="id-ID"/>
        </w:rPr>
        <w:t>termasuk persiapan dan pembuatan laporan penelitian.</w:t>
      </w:r>
    </w:p>
    <w:p w:rsidR="00C65650" w:rsidRPr="00E12DBA" w:rsidRDefault="00C65650" w:rsidP="00F5078D">
      <w:pPr>
        <w:spacing w:after="0" w:line="360" w:lineRule="auto"/>
        <w:jc w:val="both"/>
        <w:rPr>
          <w:rFonts w:ascii="Arial" w:hAnsi="Arial" w:cs="Arial"/>
          <w:lang w:val="id-ID"/>
        </w:rPr>
      </w:pPr>
    </w:p>
    <w:p w:rsidR="00F5078D" w:rsidRPr="00E12DBA" w:rsidRDefault="00867636" w:rsidP="00C65650">
      <w:pPr>
        <w:spacing w:after="0" w:line="480" w:lineRule="auto"/>
        <w:jc w:val="both"/>
        <w:rPr>
          <w:rFonts w:ascii="Arial" w:hAnsi="Arial" w:cs="Arial"/>
          <w:b/>
          <w:sz w:val="24"/>
          <w:lang w:val="id-ID"/>
        </w:rPr>
      </w:pPr>
      <w:r w:rsidRPr="00E12DBA">
        <w:rPr>
          <w:rFonts w:ascii="Arial" w:hAnsi="Arial" w:cs="Arial"/>
          <w:b/>
          <w:sz w:val="24"/>
          <w:lang w:val="id-ID"/>
        </w:rPr>
        <w:t xml:space="preserve">C. </w:t>
      </w:r>
      <w:r w:rsidR="00761B4C" w:rsidRPr="00E12DBA">
        <w:rPr>
          <w:rFonts w:ascii="Arial" w:hAnsi="Arial" w:cs="Arial"/>
          <w:b/>
          <w:sz w:val="24"/>
          <w:lang w:val="id-ID"/>
        </w:rPr>
        <w:t xml:space="preserve"> Populasi dan Sampel Penelitian</w:t>
      </w:r>
    </w:p>
    <w:p w:rsidR="00936194" w:rsidRPr="00E12DBA" w:rsidRDefault="00867636" w:rsidP="00F5078D">
      <w:pPr>
        <w:spacing w:after="0" w:line="360" w:lineRule="auto"/>
        <w:jc w:val="both"/>
        <w:rPr>
          <w:rFonts w:ascii="Arial" w:hAnsi="Arial" w:cs="Arial"/>
          <w:b/>
          <w:sz w:val="24"/>
          <w:lang w:val="id-ID"/>
        </w:rPr>
      </w:pPr>
      <w:r w:rsidRPr="00E12DBA">
        <w:rPr>
          <w:rFonts w:ascii="Arial" w:hAnsi="Arial" w:cs="Arial"/>
          <w:b/>
          <w:sz w:val="24"/>
          <w:lang w:val="id-ID"/>
        </w:rPr>
        <w:t xml:space="preserve">1. </w:t>
      </w:r>
      <w:r w:rsidR="00761B4C" w:rsidRPr="00E12DBA">
        <w:rPr>
          <w:rFonts w:ascii="Arial" w:hAnsi="Arial" w:cs="Arial"/>
          <w:b/>
          <w:sz w:val="24"/>
          <w:lang w:val="id-ID"/>
        </w:rPr>
        <w:t>Populasi Penelitian</w:t>
      </w:r>
    </w:p>
    <w:p w:rsidR="00733A65" w:rsidRPr="00E12DBA" w:rsidRDefault="00761B4C" w:rsidP="00F5078D">
      <w:pPr>
        <w:pStyle w:val="ListParagraph"/>
        <w:spacing w:after="0" w:line="360" w:lineRule="auto"/>
        <w:ind w:left="0"/>
        <w:jc w:val="both"/>
        <w:rPr>
          <w:rFonts w:ascii="Arial" w:hAnsi="Arial" w:cs="Arial"/>
          <w:b/>
          <w:lang w:val="id-ID"/>
        </w:rPr>
      </w:pPr>
      <w:r w:rsidRPr="00E12DBA">
        <w:rPr>
          <w:rFonts w:ascii="Arial" w:hAnsi="Arial" w:cs="Arial"/>
          <w:lang w:val="id-ID"/>
        </w:rPr>
        <w:t xml:space="preserve">Populasi dalam penelitian ini </w:t>
      </w:r>
      <w:r w:rsidR="00843D13" w:rsidRPr="00E12DBA">
        <w:rPr>
          <w:rFonts w:ascii="Arial" w:hAnsi="Arial" w:cs="Arial"/>
          <w:lang w:val="id-ID"/>
        </w:rPr>
        <w:t xml:space="preserve">adalah </w:t>
      </w:r>
      <w:r w:rsidR="000A5632" w:rsidRPr="00E12DBA">
        <w:rPr>
          <w:rFonts w:ascii="Arial" w:hAnsi="Arial" w:cs="Arial"/>
          <w:lang w:val="id-ID"/>
        </w:rPr>
        <w:t xml:space="preserve">semua </w:t>
      </w:r>
      <w:r w:rsidR="00843D13" w:rsidRPr="00E12DBA">
        <w:rPr>
          <w:rFonts w:ascii="Arial" w:hAnsi="Arial" w:cs="Arial"/>
          <w:lang w:val="id-ID"/>
        </w:rPr>
        <w:t>balita di Desa Singgamanik Kecamatan Munte Kabupaten Karo periode januari-</w:t>
      </w:r>
      <w:r w:rsidR="007F1EAB" w:rsidRPr="00E12DBA">
        <w:rPr>
          <w:rFonts w:ascii="Arial" w:hAnsi="Arial" w:cs="Arial"/>
          <w:lang w:val="id-ID"/>
        </w:rPr>
        <w:t>mei</w:t>
      </w:r>
      <w:r w:rsidR="00843D13" w:rsidRPr="00E12DBA">
        <w:rPr>
          <w:rFonts w:ascii="Arial" w:hAnsi="Arial" w:cs="Arial"/>
          <w:lang w:val="id-ID"/>
        </w:rPr>
        <w:t xml:space="preserve"> 2017.</w:t>
      </w:r>
    </w:p>
    <w:p w:rsidR="00C1728C" w:rsidRPr="00E12DBA" w:rsidRDefault="00867636" w:rsidP="00F5078D">
      <w:pPr>
        <w:spacing w:after="0" w:line="360" w:lineRule="auto"/>
        <w:jc w:val="both"/>
        <w:rPr>
          <w:rFonts w:ascii="Arial" w:hAnsi="Arial" w:cs="Arial"/>
          <w:b/>
          <w:sz w:val="24"/>
          <w:lang w:val="id-ID"/>
        </w:rPr>
      </w:pPr>
      <w:r w:rsidRPr="00E12DBA">
        <w:rPr>
          <w:rFonts w:ascii="Arial" w:hAnsi="Arial" w:cs="Arial"/>
          <w:b/>
          <w:sz w:val="24"/>
          <w:lang w:val="id-ID"/>
        </w:rPr>
        <w:t xml:space="preserve">2. </w:t>
      </w:r>
      <w:r w:rsidR="00761B4C" w:rsidRPr="00E12DBA">
        <w:rPr>
          <w:rFonts w:ascii="Arial" w:hAnsi="Arial" w:cs="Arial"/>
          <w:b/>
          <w:sz w:val="24"/>
          <w:lang w:val="id-ID"/>
        </w:rPr>
        <w:t>Sampel Penelitian</w:t>
      </w:r>
    </w:p>
    <w:p w:rsidR="008B6379" w:rsidRPr="00E12DBA" w:rsidRDefault="008B6379" w:rsidP="00CA189F">
      <w:pPr>
        <w:spacing w:after="0" w:line="360" w:lineRule="auto"/>
        <w:jc w:val="both"/>
        <w:rPr>
          <w:rFonts w:ascii="Arial" w:hAnsi="Arial" w:cs="Arial"/>
          <w:lang w:val="id-ID"/>
        </w:rPr>
      </w:pPr>
      <w:r w:rsidRPr="00E12DBA">
        <w:rPr>
          <w:rFonts w:ascii="Arial" w:hAnsi="Arial" w:cs="Arial"/>
          <w:lang w:val="id-ID"/>
        </w:rPr>
        <w:t xml:space="preserve">Pengambilan sampel </w:t>
      </w:r>
      <w:r w:rsidR="00786B0B" w:rsidRPr="00E12DBA">
        <w:rPr>
          <w:rFonts w:ascii="Arial" w:hAnsi="Arial" w:cs="Arial"/>
          <w:lang w:val="id-ID"/>
        </w:rPr>
        <w:t xml:space="preserve">dilakukan </w:t>
      </w:r>
      <w:r w:rsidR="00446C2A" w:rsidRPr="00E12DBA">
        <w:rPr>
          <w:rFonts w:ascii="Arial" w:hAnsi="Arial" w:cs="Arial"/>
          <w:lang w:val="id-ID"/>
        </w:rPr>
        <w:t xml:space="preserve">dengan melihat catatan register puskesmas dan </w:t>
      </w:r>
      <w:r w:rsidR="00786B0B" w:rsidRPr="00E12DBA">
        <w:rPr>
          <w:rFonts w:ascii="Arial" w:hAnsi="Arial" w:cs="Arial"/>
          <w:lang w:val="id-ID"/>
        </w:rPr>
        <w:t>yang diam</w:t>
      </w:r>
      <w:r w:rsidR="000A5632" w:rsidRPr="00E12DBA">
        <w:rPr>
          <w:rFonts w:ascii="Arial" w:hAnsi="Arial" w:cs="Arial"/>
          <w:lang w:val="id-ID"/>
        </w:rPr>
        <w:t>bil adalah balita yang berumur</w:t>
      </w:r>
      <w:r w:rsidR="00826387" w:rsidRPr="00E12DBA">
        <w:rPr>
          <w:rFonts w:ascii="Arial" w:hAnsi="Arial" w:cs="Arial"/>
          <w:lang w:val="id-ID"/>
        </w:rPr>
        <w:t xml:space="preserve"> diatas 1</w:t>
      </w:r>
      <w:r w:rsidR="000A5632" w:rsidRPr="00E12DBA">
        <w:rPr>
          <w:rFonts w:ascii="Arial" w:hAnsi="Arial" w:cs="Arial"/>
          <w:lang w:val="id-ID"/>
        </w:rPr>
        <w:t xml:space="preserve"> </w:t>
      </w:r>
      <w:r w:rsidR="00786B0B" w:rsidRPr="00E12DBA">
        <w:rPr>
          <w:rFonts w:ascii="Arial" w:hAnsi="Arial" w:cs="Arial"/>
          <w:lang w:val="id-ID"/>
        </w:rPr>
        <w:t>-</w:t>
      </w:r>
      <w:r w:rsidR="000A5632" w:rsidRPr="00E12DBA">
        <w:rPr>
          <w:rFonts w:ascii="Arial" w:hAnsi="Arial" w:cs="Arial"/>
          <w:lang w:val="id-ID"/>
        </w:rPr>
        <w:t xml:space="preserve"> </w:t>
      </w:r>
      <w:r w:rsidR="00786B0B" w:rsidRPr="00E12DBA">
        <w:rPr>
          <w:rFonts w:ascii="Arial" w:hAnsi="Arial" w:cs="Arial"/>
          <w:lang w:val="id-ID"/>
        </w:rPr>
        <w:t>5 tahun,</w:t>
      </w:r>
      <w:r w:rsidR="000A5632" w:rsidRPr="00E12DBA">
        <w:rPr>
          <w:rFonts w:ascii="Arial" w:hAnsi="Arial" w:cs="Arial"/>
          <w:lang w:val="id-ID"/>
        </w:rPr>
        <w:t xml:space="preserve"> berdasarkan cat</w:t>
      </w:r>
      <w:r w:rsidR="0020737A" w:rsidRPr="00E12DBA">
        <w:rPr>
          <w:rFonts w:ascii="Arial" w:hAnsi="Arial" w:cs="Arial"/>
          <w:lang w:val="id-ID"/>
        </w:rPr>
        <w:t xml:space="preserve">atan register puskesmas terdapat 30 </w:t>
      </w:r>
      <w:r w:rsidR="000A5632" w:rsidRPr="00E12DBA">
        <w:rPr>
          <w:rFonts w:ascii="Arial" w:hAnsi="Arial" w:cs="Arial"/>
          <w:lang w:val="id-ID"/>
        </w:rPr>
        <w:t>balita yang terkena ISPA maka dari hasil tersebut harus dicari kelompok y</w:t>
      </w:r>
      <w:r w:rsidR="0020737A" w:rsidRPr="00E12DBA">
        <w:rPr>
          <w:rFonts w:ascii="Arial" w:hAnsi="Arial" w:cs="Arial"/>
          <w:lang w:val="id-ID"/>
        </w:rPr>
        <w:t xml:space="preserve">ang tidak terkena ISPA sebanyak </w:t>
      </w:r>
      <w:r w:rsidR="000A5632" w:rsidRPr="00E12DBA">
        <w:rPr>
          <w:rFonts w:ascii="Arial" w:hAnsi="Arial" w:cs="Arial"/>
          <w:lang w:val="id-ID"/>
        </w:rPr>
        <w:t>30</w:t>
      </w:r>
      <w:r w:rsidRPr="00E12DBA">
        <w:rPr>
          <w:rFonts w:ascii="Arial" w:hAnsi="Arial" w:cs="Arial"/>
          <w:lang w:val="id-ID"/>
        </w:rPr>
        <w:t>.</w:t>
      </w:r>
      <w:r w:rsidR="0020737A" w:rsidRPr="00E12DBA">
        <w:rPr>
          <w:rFonts w:ascii="Arial" w:hAnsi="Arial" w:cs="Arial"/>
          <w:lang w:val="id-ID"/>
        </w:rPr>
        <w:t xml:space="preserve"> R</w:t>
      </w:r>
      <w:r w:rsidR="00EB3724" w:rsidRPr="00E12DBA">
        <w:rPr>
          <w:rFonts w:ascii="Arial" w:hAnsi="Arial" w:cs="Arial"/>
          <w:lang w:val="id-ID"/>
        </w:rPr>
        <w:t xml:space="preserve">esponden yang digunakan yaitu ibu yang memiliki balita dan </w:t>
      </w:r>
      <w:r w:rsidRPr="00E12DBA">
        <w:rPr>
          <w:rFonts w:ascii="Arial" w:hAnsi="Arial" w:cs="Arial"/>
          <w:lang w:val="id-ID"/>
        </w:rPr>
        <w:t>jumlah responden untuk kelompok kasus sebanding dengan kelompok control (Murti.B 2003), yaitu 1</w:t>
      </w:r>
      <w:r w:rsidR="0020737A" w:rsidRPr="00E12DBA">
        <w:rPr>
          <w:rFonts w:ascii="Arial" w:hAnsi="Arial" w:cs="Arial"/>
          <w:lang w:val="id-ID"/>
        </w:rPr>
        <w:t xml:space="preserve"> </w:t>
      </w:r>
      <w:r w:rsidRPr="00E12DBA">
        <w:rPr>
          <w:rFonts w:ascii="Arial" w:hAnsi="Arial" w:cs="Arial"/>
          <w:lang w:val="id-ID"/>
        </w:rPr>
        <w:t>:</w:t>
      </w:r>
      <w:r w:rsidR="0020737A" w:rsidRPr="00E12DBA">
        <w:rPr>
          <w:rFonts w:ascii="Arial" w:hAnsi="Arial" w:cs="Arial"/>
          <w:lang w:val="id-ID"/>
        </w:rPr>
        <w:t xml:space="preserve"> </w:t>
      </w:r>
      <w:r w:rsidRPr="00E12DBA">
        <w:rPr>
          <w:rFonts w:ascii="Arial" w:hAnsi="Arial" w:cs="Arial"/>
          <w:lang w:val="id-ID"/>
        </w:rPr>
        <w:t>1</w:t>
      </w:r>
    </w:p>
    <w:p w:rsidR="004F31C0" w:rsidRPr="00E12DBA" w:rsidRDefault="004F31C0" w:rsidP="00CA189F">
      <w:pPr>
        <w:spacing w:after="0" w:line="360" w:lineRule="auto"/>
        <w:jc w:val="both"/>
        <w:rPr>
          <w:rFonts w:ascii="Arial" w:hAnsi="Arial" w:cs="Arial"/>
          <w:lang w:val="id-ID"/>
        </w:rPr>
      </w:pPr>
    </w:p>
    <w:p w:rsidR="008B6379" w:rsidRPr="00E12DBA" w:rsidRDefault="008B6379" w:rsidP="00CA189F">
      <w:pPr>
        <w:spacing w:after="0" w:line="360" w:lineRule="auto"/>
        <w:jc w:val="both"/>
        <w:rPr>
          <w:rFonts w:ascii="Arial" w:hAnsi="Arial" w:cs="Arial"/>
          <w:lang w:val="id-ID"/>
        </w:rPr>
      </w:pPr>
    </w:p>
    <w:p w:rsidR="008B6379" w:rsidRPr="00E12DBA" w:rsidRDefault="008B6379" w:rsidP="00CA189F">
      <w:pPr>
        <w:spacing w:after="0" w:line="360" w:lineRule="auto"/>
        <w:jc w:val="both"/>
        <w:rPr>
          <w:rFonts w:ascii="Arial" w:hAnsi="Arial" w:cs="Arial"/>
          <w:lang w:val="id-ID"/>
        </w:rPr>
      </w:pPr>
    </w:p>
    <w:p w:rsidR="008B6379" w:rsidRPr="00E12DBA" w:rsidRDefault="008B6379" w:rsidP="00CA189F">
      <w:pPr>
        <w:spacing w:after="0" w:line="360" w:lineRule="auto"/>
        <w:jc w:val="both"/>
        <w:rPr>
          <w:rFonts w:ascii="Arial" w:hAnsi="Arial" w:cs="Arial"/>
          <w:lang w:val="id-ID"/>
        </w:rPr>
      </w:pPr>
    </w:p>
    <w:p w:rsidR="00DD25AB" w:rsidRPr="00E12DBA" w:rsidRDefault="00867636" w:rsidP="00C65650">
      <w:pPr>
        <w:spacing w:after="0" w:line="480" w:lineRule="auto"/>
        <w:jc w:val="both"/>
        <w:rPr>
          <w:rFonts w:ascii="Arial" w:eastAsiaTheme="minorEastAsia" w:hAnsi="Arial" w:cs="Arial"/>
          <w:b/>
          <w:sz w:val="24"/>
          <w:lang w:val="id-ID"/>
        </w:rPr>
      </w:pPr>
      <w:r w:rsidRPr="00E12DBA">
        <w:rPr>
          <w:rFonts w:ascii="Arial" w:eastAsiaTheme="minorEastAsia" w:hAnsi="Arial" w:cs="Arial"/>
          <w:b/>
          <w:sz w:val="24"/>
          <w:lang w:val="id-ID"/>
        </w:rPr>
        <w:lastRenderedPageBreak/>
        <w:t>D.</w:t>
      </w:r>
      <w:r w:rsidR="00761B4C" w:rsidRPr="00E12DBA">
        <w:rPr>
          <w:rFonts w:ascii="Arial" w:eastAsiaTheme="minorEastAsia" w:hAnsi="Arial" w:cs="Arial"/>
          <w:b/>
          <w:sz w:val="24"/>
          <w:lang w:val="id-ID"/>
        </w:rPr>
        <w:t>Jenis dan Cara Pengumpulan Data</w:t>
      </w:r>
    </w:p>
    <w:p w:rsidR="00F517E9" w:rsidRPr="00E12DBA" w:rsidRDefault="00867636" w:rsidP="00F5078D">
      <w:pPr>
        <w:pStyle w:val="ListParagraph"/>
        <w:spacing w:after="0" w:line="360" w:lineRule="auto"/>
        <w:ind w:left="0"/>
        <w:jc w:val="both"/>
        <w:rPr>
          <w:rFonts w:ascii="Arial" w:eastAsiaTheme="minorEastAsia" w:hAnsi="Arial" w:cs="Arial"/>
          <w:b/>
          <w:sz w:val="24"/>
          <w:lang w:val="id-ID"/>
        </w:rPr>
      </w:pPr>
      <w:r w:rsidRPr="00E12DBA">
        <w:rPr>
          <w:rFonts w:ascii="Arial" w:eastAsiaTheme="minorEastAsia" w:hAnsi="Arial" w:cs="Arial"/>
          <w:b/>
          <w:sz w:val="24"/>
          <w:lang w:val="id-ID"/>
        </w:rPr>
        <w:t xml:space="preserve">1. </w:t>
      </w:r>
      <w:r w:rsidR="00761B4C" w:rsidRPr="00E12DBA">
        <w:rPr>
          <w:rFonts w:ascii="Arial" w:eastAsiaTheme="minorEastAsia" w:hAnsi="Arial" w:cs="Arial"/>
          <w:b/>
          <w:sz w:val="24"/>
          <w:lang w:val="id-ID"/>
        </w:rPr>
        <w:t xml:space="preserve">Data Primer </w:t>
      </w:r>
    </w:p>
    <w:p w:rsidR="00CA189F" w:rsidRPr="00E12DBA" w:rsidRDefault="002F0955" w:rsidP="00F5078D">
      <w:pPr>
        <w:pStyle w:val="ListParagraph"/>
        <w:spacing w:after="0" w:line="360" w:lineRule="auto"/>
        <w:ind w:left="0"/>
        <w:jc w:val="both"/>
        <w:rPr>
          <w:rFonts w:ascii="Arial" w:eastAsiaTheme="minorEastAsia" w:hAnsi="Arial" w:cs="Arial"/>
          <w:lang w:val="id-ID"/>
        </w:rPr>
      </w:pPr>
      <w:r w:rsidRPr="00E12DBA">
        <w:rPr>
          <w:rFonts w:ascii="Arial" w:eastAsiaTheme="minorEastAsia" w:hAnsi="Arial" w:cs="Arial"/>
          <w:lang w:val="id-ID"/>
        </w:rPr>
        <w:t>Diperoleh dari hasil wawancara dan kuesioner untuk mendapatk</w:t>
      </w:r>
      <w:r w:rsidR="008F26AB" w:rsidRPr="00E12DBA">
        <w:rPr>
          <w:rFonts w:ascii="Arial" w:eastAsiaTheme="minorEastAsia" w:hAnsi="Arial" w:cs="Arial"/>
          <w:lang w:val="id-ID"/>
        </w:rPr>
        <w:t xml:space="preserve">an data </w:t>
      </w:r>
      <w:r w:rsidR="000242C6" w:rsidRPr="00E12DBA">
        <w:rPr>
          <w:rFonts w:ascii="Arial" w:eastAsiaTheme="minorEastAsia" w:hAnsi="Arial" w:cs="Arial"/>
          <w:lang w:val="id-ID"/>
        </w:rPr>
        <w:t>sumber pen</w:t>
      </w:r>
      <w:r w:rsidR="00454D35" w:rsidRPr="00E12DBA">
        <w:rPr>
          <w:rFonts w:ascii="Arial" w:eastAsiaTheme="minorEastAsia" w:hAnsi="Arial" w:cs="Arial"/>
          <w:lang w:val="id-ID"/>
        </w:rPr>
        <w:t>c</w:t>
      </w:r>
      <w:r w:rsidR="000242C6" w:rsidRPr="00E12DBA">
        <w:rPr>
          <w:rFonts w:ascii="Arial" w:eastAsiaTheme="minorEastAsia" w:hAnsi="Arial" w:cs="Arial"/>
          <w:lang w:val="id-ID"/>
        </w:rPr>
        <w:t>emar didalam rumah</w:t>
      </w:r>
      <w:r w:rsidRPr="00E12DBA">
        <w:rPr>
          <w:rFonts w:ascii="Arial" w:eastAsiaTheme="minorEastAsia" w:hAnsi="Arial" w:cs="Arial"/>
          <w:lang w:val="id-ID"/>
        </w:rPr>
        <w:t xml:space="preserve"> serta kejadian ISPA</w:t>
      </w:r>
      <w:r w:rsidR="008A229F" w:rsidRPr="00E12DBA">
        <w:rPr>
          <w:rFonts w:ascii="Arial" w:eastAsiaTheme="minorEastAsia" w:hAnsi="Arial" w:cs="Arial"/>
          <w:lang w:val="id-ID"/>
        </w:rPr>
        <w:t xml:space="preserve"> dengan melihat catatan register penyakit ISPA di puskesmas</w:t>
      </w:r>
      <w:r w:rsidR="00BE0144" w:rsidRPr="00E12DBA">
        <w:rPr>
          <w:rFonts w:ascii="Arial" w:eastAsiaTheme="minorEastAsia" w:hAnsi="Arial" w:cs="Arial"/>
          <w:lang w:val="id-ID"/>
        </w:rPr>
        <w:t>.</w:t>
      </w:r>
      <w:r w:rsidRPr="00E12DBA">
        <w:rPr>
          <w:rFonts w:ascii="Arial" w:eastAsiaTheme="minorEastAsia" w:hAnsi="Arial" w:cs="Arial"/>
          <w:lang w:val="id-ID"/>
        </w:rPr>
        <w:t>Sedangkan</w:t>
      </w:r>
      <w:r w:rsidR="002A74A8" w:rsidRPr="00E12DBA">
        <w:rPr>
          <w:rFonts w:ascii="Arial" w:eastAsiaTheme="minorEastAsia" w:hAnsi="Arial" w:cs="Arial"/>
          <w:lang w:val="id-ID"/>
        </w:rPr>
        <w:t xml:space="preserve"> untuk ventilasi,</w:t>
      </w:r>
      <w:r w:rsidR="000474A8" w:rsidRPr="00E12DBA">
        <w:rPr>
          <w:rFonts w:ascii="Arial" w:eastAsiaTheme="minorEastAsia" w:hAnsi="Arial" w:cs="Arial"/>
          <w:lang w:val="id-ID"/>
        </w:rPr>
        <w:t xml:space="preserve"> </w:t>
      </w:r>
      <w:r w:rsidR="002A74A8" w:rsidRPr="00E12DBA">
        <w:rPr>
          <w:rFonts w:ascii="Arial" w:eastAsiaTheme="minorEastAsia" w:hAnsi="Arial" w:cs="Arial"/>
          <w:lang w:val="id-ID"/>
        </w:rPr>
        <w:t>kondisi lantai,</w:t>
      </w:r>
      <w:r w:rsidR="000474A8" w:rsidRPr="00E12DBA">
        <w:rPr>
          <w:rFonts w:ascii="Arial" w:eastAsiaTheme="minorEastAsia" w:hAnsi="Arial" w:cs="Arial"/>
          <w:lang w:val="id-ID"/>
        </w:rPr>
        <w:t xml:space="preserve"> </w:t>
      </w:r>
      <w:r w:rsidR="002A74A8" w:rsidRPr="00E12DBA">
        <w:rPr>
          <w:rFonts w:ascii="Arial" w:eastAsiaTheme="minorEastAsia" w:hAnsi="Arial" w:cs="Arial"/>
          <w:lang w:val="id-ID"/>
        </w:rPr>
        <w:t xml:space="preserve">dinding </w:t>
      </w:r>
      <w:r w:rsidRPr="00E12DBA">
        <w:rPr>
          <w:rFonts w:ascii="Arial" w:eastAsiaTheme="minorEastAsia" w:hAnsi="Arial" w:cs="Arial"/>
          <w:lang w:val="id-ID"/>
        </w:rPr>
        <w:t>dan kepadatan hunian dengan melakukan peng</w:t>
      </w:r>
      <w:r w:rsidR="00E82E7E" w:rsidRPr="00E12DBA">
        <w:rPr>
          <w:rFonts w:ascii="Arial" w:eastAsiaTheme="minorEastAsia" w:hAnsi="Arial" w:cs="Arial"/>
          <w:lang w:val="id-ID"/>
        </w:rPr>
        <w:t>amatan</w:t>
      </w:r>
      <w:r w:rsidRPr="00E12DBA">
        <w:rPr>
          <w:rFonts w:ascii="Arial" w:eastAsiaTheme="minorEastAsia" w:hAnsi="Arial" w:cs="Arial"/>
          <w:lang w:val="id-ID"/>
        </w:rPr>
        <w:t xml:space="preserve"> dan checklist.</w:t>
      </w:r>
    </w:p>
    <w:p w:rsidR="00761B4C" w:rsidRPr="00E12DBA" w:rsidRDefault="00867636" w:rsidP="00F5078D">
      <w:pPr>
        <w:pStyle w:val="ListParagraph"/>
        <w:spacing w:after="0" w:line="360" w:lineRule="auto"/>
        <w:ind w:left="0"/>
        <w:jc w:val="both"/>
        <w:rPr>
          <w:rFonts w:ascii="Arial" w:eastAsiaTheme="minorEastAsia" w:hAnsi="Arial" w:cs="Arial"/>
          <w:sz w:val="24"/>
          <w:lang w:val="id-ID"/>
        </w:rPr>
      </w:pPr>
      <w:r w:rsidRPr="00E12DBA">
        <w:rPr>
          <w:rFonts w:ascii="Arial" w:eastAsiaTheme="minorEastAsia" w:hAnsi="Arial" w:cs="Arial"/>
          <w:b/>
          <w:sz w:val="24"/>
          <w:lang w:val="id-ID"/>
        </w:rPr>
        <w:t xml:space="preserve">2. </w:t>
      </w:r>
      <w:r w:rsidR="00761B4C" w:rsidRPr="00E12DBA">
        <w:rPr>
          <w:rFonts w:ascii="Arial" w:eastAsiaTheme="minorEastAsia" w:hAnsi="Arial" w:cs="Arial"/>
          <w:b/>
          <w:sz w:val="24"/>
          <w:lang w:val="id-ID"/>
        </w:rPr>
        <w:t>Data Sekunder</w:t>
      </w:r>
    </w:p>
    <w:p w:rsidR="00A94728" w:rsidRPr="00E12DBA" w:rsidRDefault="00761B4C" w:rsidP="00F5078D">
      <w:pPr>
        <w:pStyle w:val="ListParagraph"/>
        <w:spacing w:after="0" w:line="360" w:lineRule="auto"/>
        <w:ind w:left="0"/>
        <w:jc w:val="both"/>
        <w:rPr>
          <w:rFonts w:ascii="Arial" w:eastAsiaTheme="minorEastAsia" w:hAnsi="Arial" w:cs="Arial"/>
          <w:lang w:val="id-ID"/>
        </w:rPr>
      </w:pPr>
      <w:r w:rsidRPr="00E12DBA">
        <w:rPr>
          <w:rFonts w:ascii="Arial" w:eastAsiaTheme="minorEastAsia" w:hAnsi="Arial" w:cs="Arial"/>
          <w:lang w:val="id-ID"/>
        </w:rPr>
        <w:t>Dipero</w:t>
      </w:r>
      <w:r w:rsidR="00A94728" w:rsidRPr="00E12DBA">
        <w:rPr>
          <w:rFonts w:ascii="Arial" w:eastAsiaTheme="minorEastAsia" w:hAnsi="Arial" w:cs="Arial"/>
          <w:lang w:val="id-ID"/>
        </w:rPr>
        <w:t>leh dari pencatatan dari</w:t>
      </w:r>
      <w:r w:rsidR="00501813" w:rsidRPr="00E12DBA">
        <w:rPr>
          <w:rFonts w:ascii="Arial" w:eastAsiaTheme="minorEastAsia" w:hAnsi="Arial" w:cs="Arial"/>
          <w:lang w:val="id-ID"/>
        </w:rPr>
        <w:t xml:space="preserve"> </w:t>
      </w:r>
      <w:r w:rsidR="00A94728" w:rsidRPr="00E12DBA">
        <w:rPr>
          <w:rFonts w:ascii="Arial" w:eastAsiaTheme="minorEastAsia" w:hAnsi="Arial" w:cs="Arial"/>
          <w:lang w:val="id-ID"/>
        </w:rPr>
        <w:t xml:space="preserve">puskesms dan kantor kepala desa </w:t>
      </w:r>
      <w:r w:rsidR="002F0955" w:rsidRPr="00E12DBA">
        <w:rPr>
          <w:rFonts w:ascii="Arial" w:eastAsiaTheme="minorEastAsia" w:hAnsi="Arial" w:cs="Arial"/>
          <w:lang w:val="id-ID"/>
        </w:rPr>
        <w:t xml:space="preserve">yang </w:t>
      </w:r>
      <w:r w:rsidR="00BE0144" w:rsidRPr="00E12DBA">
        <w:rPr>
          <w:rFonts w:ascii="Arial" w:eastAsiaTheme="minorEastAsia" w:hAnsi="Arial" w:cs="Arial"/>
          <w:lang w:val="id-ID"/>
        </w:rPr>
        <w:t xml:space="preserve">meliputi </w:t>
      </w:r>
      <w:r w:rsidRPr="00E12DBA">
        <w:rPr>
          <w:rFonts w:ascii="Arial" w:eastAsiaTheme="minorEastAsia" w:hAnsi="Arial" w:cs="Arial"/>
          <w:lang w:val="id-ID"/>
        </w:rPr>
        <w:t>(</w:t>
      </w:r>
      <w:r w:rsidR="00A94728" w:rsidRPr="00E12DBA">
        <w:rPr>
          <w:rFonts w:ascii="Arial" w:eastAsiaTheme="minorEastAsia" w:hAnsi="Arial" w:cs="Arial"/>
          <w:lang w:val="id-ID"/>
        </w:rPr>
        <w:t>jumlah kasus,</w:t>
      </w:r>
      <w:r w:rsidR="000474A8" w:rsidRPr="00E12DBA">
        <w:rPr>
          <w:rFonts w:ascii="Arial" w:eastAsiaTheme="minorEastAsia" w:hAnsi="Arial" w:cs="Arial"/>
          <w:lang w:val="id-ID"/>
        </w:rPr>
        <w:t xml:space="preserve"> </w:t>
      </w:r>
      <w:r w:rsidR="00A94728" w:rsidRPr="00E12DBA">
        <w:rPr>
          <w:rFonts w:ascii="Arial" w:eastAsiaTheme="minorEastAsia" w:hAnsi="Arial" w:cs="Arial"/>
          <w:lang w:val="id-ID"/>
        </w:rPr>
        <w:t xml:space="preserve">gambaran umum lokasi penelitian dan data </w:t>
      </w:r>
      <w:r w:rsidRPr="00E12DBA">
        <w:rPr>
          <w:rFonts w:ascii="Arial" w:eastAsiaTheme="minorEastAsia" w:hAnsi="Arial" w:cs="Arial"/>
          <w:lang w:val="id-ID"/>
        </w:rPr>
        <w:t>demografi</w:t>
      </w:r>
      <w:r w:rsidR="00BE0144" w:rsidRPr="00E12DBA">
        <w:rPr>
          <w:rFonts w:ascii="Arial" w:eastAsiaTheme="minorEastAsia" w:hAnsi="Arial" w:cs="Arial"/>
          <w:lang w:val="id-ID"/>
        </w:rPr>
        <w:t>).</w:t>
      </w:r>
    </w:p>
    <w:p w:rsidR="00C65650" w:rsidRPr="00E12DBA" w:rsidRDefault="00C65650" w:rsidP="00F5078D">
      <w:pPr>
        <w:pStyle w:val="ListParagraph"/>
        <w:spacing w:after="0" w:line="360" w:lineRule="auto"/>
        <w:ind w:left="0"/>
        <w:jc w:val="both"/>
        <w:rPr>
          <w:rFonts w:ascii="Arial" w:eastAsiaTheme="minorEastAsia" w:hAnsi="Arial" w:cs="Arial"/>
          <w:lang w:val="id-ID"/>
        </w:rPr>
      </w:pPr>
    </w:p>
    <w:p w:rsidR="0079104F" w:rsidRPr="00E12DBA" w:rsidRDefault="00A94728" w:rsidP="00C65650">
      <w:pPr>
        <w:pStyle w:val="ListParagraph"/>
        <w:spacing w:after="0" w:line="480" w:lineRule="auto"/>
        <w:ind w:left="0"/>
        <w:jc w:val="both"/>
        <w:rPr>
          <w:rFonts w:ascii="Arial" w:eastAsiaTheme="minorEastAsia" w:hAnsi="Arial" w:cs="Arial"/>
          <w:lang w:val="id-ID"/>
        </w:rPr>
      </w:pPr>
      <w:r w:rsidRPr="00E12DBA">
        <w:rPr>
          <w:rFonts w:ascii="Arial" w:eastAsiaTheme="minorEastAsia" w:hAnsi="Arial" w:cs="Arial"/>
          <w:b/>
          <w:lang w:val="id-ID"/>
        </w:rPr>
        <w:t xml:space="preserve">E. </w:t>
      </w:r>
      <w:r w:rsidR="00ED5AB9" w:rsidRPr="00E12DBA">
        <w:rPr>
          <w:rFonts w:ascii="Arial" w:eastAsiaTheme="minorEastAsia" w:hAnsi="Arial" w:cs="Arial"/>
          <w:b/>
          <w:sz w:val="24"/>
          <w:lang w:val="id-ID"/>
        </w:rPr>
        <w:t>Analisa Data</w:t>
      </w:r>
    </w:p>
    <w:p w:rsidR="00A94728" w:rsidRPr="00E12DBA" w:rsidRDefault="00A94728" w:rsidP="006C6846">
      <w:pPr>
        <w:pStyle w:val="ListParagraph"/>
        <w:spacing w:line="360" w:lineRule="auto"/>
        <w:ind w:left="0"/>
        <w:jc w:val="both"/>
        <w:rPr>
          <w:rFonts w:ascii="Arial" w:eastAsiaTheme="minorEastAsia" w:hAnsi="Arial" w:cs="Arial"/>
          <w:b/>
          <w:lang w:val="id-ID"/>
        </w:rPr>
      </w:pPr>
      <w:r w:rsidRPr="00E12DBA">
        <w:rPr>
          <w:rFonts w:ascii="Arial" w:eastAsiaTheme="minorEastAsia" w:hAnsi="Arial" w:cs="Arial"/>
          <w:b/>
          <w:lang w:val="id-ID"/>
        </w:rPr>
        <w:t>1. Analisa Univariat</w:t>
      </w:r>
    </w:p>
    <w:p w:rsidR="00A94728" w:rsidRPr="00E12DBA" w:rsidRDefault="00A94728" w:rsidP="006C6846">
      <w:pPr>
        <w:pStyle w:val="ListParagraph"/>
        <w:tabs>
          <w:tab w:val="left" w:pos="851"/>
        </w:tabs>
        <w:spacing w:after="0" w:line="360" w:lineRule="auto"/>
        <w:ind w:left="0"/>
        <w:jc w:val="both"/>
        <w:rPr>
          <w:rFonts w:ascii="Arial" w:hAnsi="Arial" w:cs="Arial"/>
          <w:lang w:val="id-ID"/>
        </w:rPr>
      </w:pPr>
      <w:r w:rsidRPr="00E12DBA">
        <w:rPr>
          <w:rFonts w:ascii="Arial" w:hAnsi="Arial" w:cs="Arial"/>
          <w:lang w:val="id-ID"/>
        </w:rPr>
        <w:t>Analisis ini dilakukan tiap variabel dari hasil penelitian (Soekidjo Notoatmo</w:t>
      </w:r>
      <w:r w:rsidR="000C3F6A" w:rsidRPr="00E12DBA">
        <w:rPr>
          <w:rFonts w:ascii="Arial" w:hAnsi="Arial" w:cs="Arial"/>
          <w:lang w:val="id-ID"/>
        </w:rPr>
        <w:t>d</w:t>
      </w:r>
      <w:r w:rsidRPr="00E12DBA">
        <w:rPr>
          <w:rFonts w:ascii="Arial" w:hAnsi="Arial" w:cs="Arial"/>
          <w:lang w:val="id-ID"/>
        </w:rPr>
        <w:t>jo,</w:t>
      </w:r>
      <w:r w:rsidR="000C3F6A" w:rsidRPr="00E12DBA">
        <w:rPr>
          <w:rFonts w:ascii="Arial" w:hAnsi="Arial" w:cs="Arial"/>
          <w:lang w:val="id-ID"/>
        </w:rPr>
        <w:t xml:space="preserve"> </w:t>
      </w:r>
      <w:r w:rsidRPr="00E12DBA">
        <w:rPr>
          <w:rFonts w:ascii="Arial" w:hAnsi="Arial" w:cs="Arial"/>
          <w:lang w:val="id-ID"/>
        </w:rPr>
        <w:t xml:space="preserve"> 2002). Analisis ini dilakukan untuk menggambarkan masing</w:t>
      </w:r>
      <w:r w:rsidR="00501813" w:rsidRPr="00E12DBA">
        <w:rPr>
          <w:rFonts w:ascii="Arial" w:hAnsi="Arial" w:cs="Arial"/>
          <w:lang w:val="id-ID"/>
        </w:rPr>
        <w:t>-masing</w:t>
      </w:r>
      <w:r w:rsidRPr="00E12DBA">
        <w:rPr>
          <w:rFonts w:ascii="Arial" w:hAnsi="Arial" w:cs="Arial"/>
          <w:lang w:val="id-ID"/>
        </w:rPr>
        <w:t xml:space="preserve">,baik variabel </w:t>
      </w:r>
      <w:r w:rsidR="00021275" w:rsidRPr="00E12DBA">
        <w:rPr>
          <w:rFonts w:ascii="Arial" w:hAnsi="Arial" w:cs="Arial"/>
          <w:lang w:val="id-ID"/>
        </w:rPr>
        <w:t>bebas (ventilasi,</w:t>
      </w:r>
      <w:r w:rsidR="000474A8" w:rsidRPr="00E12DBA">
        <w:rPr>
          <w:rFonts w:ascii="Arial" w:hAnsi="Arial" w:cs="Arial"/>
          <w:lang w:val="id-ID"/>
        </w:rPr>
        <w:t xml:space="preserve"> </w:t>
      </w:r>
      <w:r w:rsidR="00021275" w:rsidRPr="00E12DBA">
        <w:rPr>
          <w:rFonts w:ascii="Arial" w:hAnsi="Arial" w:cs="Arial"/>
          <w:lang w:val="id-ID"/>
        </w:rPr>
        <w:t xml:space="preserve">kondisi </w:t>
      </w:r>
      <w:r w:rsidRPr="00E12DBA">
        <w:rPr>
          <w:rFonts w:ascii="Arial" w:hAnsi="Arial" w:cs="Arial"/>
          <w:lang w:val="id-ID"/>
        </w:rPr>
        <w:t xml:space="preserve">lantai, </w:t>
      </w:r>
      <w:r w:rsidR="00021275" w:rsidRPr="00E12DBA">
        <w:rPr>
          <w:rFonts w:ascii="Arial" w:hAnsi="Arial" w:cs="Arial"/>
          <w:lang w:val="id-ID"/>
        </w:rPr>
        <w:t>kondisi dinding,</w:t>
      </w:r>
      <w:r w:rsidR="000474A8" w:rsidRPr="00E12DBA">
        <w:rPr>
          <w:rFonts w:ascii="Arial" w:hAnsi="Arial" w:cs="Arial"/>
          <w:lang w:val="id-ID"/>
        </w:rPr>
        <w:t xml:space="preserve"> </w:t>
      </w:r>
      <w:r w:rsidR="00021275" w:rsidRPr="00E12DBA">
        <w:rPr>
          <w:rFonts w:ascii="Arial" w:hAnsi="Arial" w:cs="Arial"/>
          <w:lang w:val="id-ID"/>
        </w:rPr>
        <w:t xml:space="preserve">kepadatan </w:t>
      </w:r>
      <w:r w:rsidRPr="00E12DBA">
        <w:rPr>
          <w:rFonts w:ascii="Arial" w:hAnsi="Arial" w:cs="Arial"/>
          <w:lang w:val="id-ID"/>
        </w:rPr>
        <w:t>hunian,</w:t>
      </w:r>
      <w:r w:rsidR="000474A8" w:rsidRPr="00E12DBA">
        <w:rPr>
          <w:rFonts w:ascii="Arial" w:hAnsi="Arial" w:cs="Arial"/>
          <w:lang w:val="id-ID"/>
        </w:rPr>
        <w:t xml:space="preserve"> </w:t>
      </w:r>
      <w:r w:rsidRPr="00E12DBA">
        <w:rPr>
          <w:rFonts w:ascii="Arial" w:hAnsi="Arial" w:cs="Arial"/>
          <w:lang w:val="id-ID"/>
        </w:rPr>
        <w:t>keberadaan anggota keluarga yang merokok),</w:t>
      </w:r>
      <w:r w:rsidR="000474A8" w:rsidRPr="00E12DBA">
        <w:rPr>
          <w:rFonts w:ascii="Arial" w:hAnsi="Arial" w:cs="Arial"/>
          <w:lang w:val="id-ID"/>
        </w:rPr>
        <w:t xml:space="preserve"> </w:t>
      </w:r>
      <w:r w:rsidR="00501813" w:rsidRPr="00E12DBA">
        <w:rPr>
          <w:rFonts w:ascii="Arial" w:hAnsi="Arial" w:cs="Arial"/>
          <w:lang w:val="id-ID"/>
        </w:rPr>
        <w:t>variabel terikat</w:t>
      </w:r>
      <w:r w:rsidR="000474A8" w:rsidRPr="00E12DBA">
        <w:rPr>
          <w:rFonts w:ascii="Arial" w:hAnsi="Arial" w:cs="Arial"/>
          <w:lang w:val="id-ID"/>
        </w:rPr>
        <w:t xml:space="preserve"> </w:t>
      </w:r>
      <w:r w:rsidR="00501813" w:rsidRPr="00E12DBA">
        <w:rPr>
          <w:rFonts w:ascii="Arial" w:hAnsi="Arial" w:cs="Arial"/>
          <w:lang w:val="id-ID"/>
        </w:rPr>
        <w:t>(kejadian ISPA).</w:t>
      </w:r>
    </w:p>
    <w:p w:rsidR="00501813" w:rsidRPr="00E12DBA" w:rsidRDefault="00501813" w:rsidP="00F5078D">
      <w:pPr>
        <w:pStyle w:val="ListParagraph"/>
        <w:tabs>
          <w:tab w:val="left" w:pos="851"/>
        </w:tabs>
        <w:spacing w:after="0" w:line="360" w:lineRule="auto"/>
        <w:ind w:left="567"/>
        <w:jc w:val="both"/>
        <w:rPr>
          <w:rFonts w:ascii="Arial" w:hAnsi="Arial" w:cs="Arial"/>
          <w:lang w:val="id-ID"/>
        </w:rPr>
      </w:pPr>
    </w:p>
    <w:p w:rsidR="00A94728" w:rsidRPr="00E12DBA" w:rsidRDefault="00021275" w:rsidP="006C6846">
      <w:pPr>
        <w:tabs>
          <w:tab w:val="left" w:pos="851"/>
        </w:tabs>
        <w:spacing w:after="0" w:line="360" w:lineRule="auto"/>
        <w:jc w:val="both"/>
        <w:rPr>
          <w:rFonts w:ascii="Arial" w:eastAsiaTheme="minorEastAsia" w:hAnsi="Arial" w:cs="Arial"/>
          <w:b/>
          <w:lang w:val="id-ID"/>
        </w:rPr>
      </w:pPr>
      <w:r w:rsidRPr="00E12DBA">
        <w:rPr>
          <w:rFonts w:ascii="Arial" w:eastAsiaTheme="minorEastAsia" w:hAnsi="Arial" w:cs="Arial"/>
          <w:b/>
          <w:lang w:val="id-ID"/>
        </w:rPr>
        <w:t xml:space="preserve">2. </w:t>
      </w:r>
      <w:r w:rsidR="00A94728" w:rsidRPr="00E12DBA">
        <w:rPr>
          <w:rFonts w:ascii="Arial" w:eastAsiaTheme="minorEastAsia" w:hAnsi="Arial" w:cs="Arial"/>
          <w:b/>
          <w:lang w:val="id-ID"/>
        </w:rPr>
        <w:t xml:space="preserve">Analisa Bivariat </w:t>
      </w:r>
    </w:p>
    <w:p w:rsidR="00A94728" w:rsidRPr="00E12DBA" w:rsidRDefault="00A94728" w:rsidP="009B75CE">
      <w:pPr>
        <w:pStyle w:val="ListParagraph"/>
        <w:tabs>
          <w:tab w:val="left" w:pos="851"/>
        </w:tabs>
        <w:spacing w:after="0" w:line="360" w:lineRule="auto"/>
        <w:ind w:left="0"/>
        <w:jc w:val="both"/>
        <w:rPr>
          <w:rFonts w:ascii="Arial" w:eastAsiaTheme="minorEastAsia" w:hAnsi="Arial" w:cs="Arial"/>
          <w:lang w:val="id-ID"/>
        </w:rPr>
      </w:pPr>
      <w:r w:rsidRPr="00E12DBA">
        <w:rPr>
          <w:rFonts w:ascii="Arial" w:eastAsiaTheme="minorEastAsia" w:hAnsi="Arial" w:cs="Arial"/>
          <w:lang w:val="id-ID"/>
        </w:rPr>
        <w:t>Analisa bivariat dilakukan dengan menggunakan Ods Ratio dengan rumus</w:t>
      </w:r>
      <w:r w:rsidR="000474A8" w:rsidRPr="00E12DBA">
        <w:rPr>
          <w:rFonts w:ascii="Arial" w:eastAsiaTheme="minorEastAsia" w:hAnsi="Arial" w:cs="Arial"/>
          <w:lang w:val="id-ID"/>
        </w:rPr>
        <w:t xml:space="preserve"> </w:t>
      </w:r>
      <w:r w:rsidRPr="00E12DBA">
        <w:rPr>
          <w:rFonts w:ascii="Arial" w:eastAsiaTheme="minorEastAsia" w:hAnsi="Arial" w:cs="Arial"/>
          <w:lang w:val="id-ID"/>
        </w:rPr>
        <w:t xml:space="preserve">: </w:t>
      </w:r>
    </w:p>
    <w:p w:rsidR="00F5078D" w:rsidRPr="00E12DBA" w:rsidRDefault="00F5078D" w:rsidP="009B75CE">
      <w:pPr>
        <w:pStyle w:val="ListParagraph"/>
        <w:tabs>
          <w:tab w:val="left" w:pos="851"/>
        </w:tabs>
        <w:spacing w:after="0" w:line="360" w:lineRule="auto"/>
        <w:ind w:left="567"/>
        <w:jc w:val="both"/>
        <w:rPr>
          <w:rFonts w:ascii="Arial" w:eastAsiaTheme="minorEastAsia" w:hAnsi="Arial" w:cs="Arial"/>
          <w:sz w:val="32"/>
          <w:lang w:val="id-ID"/>
        </w:rPr>
      </w:pPr>
      <w:r w:rsidRPr="00E12DBA">
        <w:rPr>
          <w:rFonts w:ascii="Arial" w:eastAsiaTheme="minorEastAsia" w:hAnsi="Arial" w:cs="Arial"/>
          <w:lang w:val="id-ID"/>
        </w:rPr>
        <w:t xml:space="preserve">OR =  </w:t>
      </w:r>
      <m:oMath>
        <m:f>
          <m:fPr>
            <m:ctrlPr>
              <w:rPr>
                <w:rFonts w:ascii="Cambria Math" w:hAnsi="Arial" w:cs="Arial"/>
                <w:i/>
                <w:sz w:val="32"/>
                <w:lang w:val="id-ID"/>
              </w:rPr>
            </m:ctrlPr>
          </m:fPr>
          <m:num>
            <m:r>
              <w:rPr>
                <w:rFonts w:ascii="Cambria Math" w:hAnsi="Cambria Math" w:cs="Arial"/>
                <w:sz w:val="32"/>
                <w:lang w:val="id-ID"/>
              </w:rPr>
              <m:t>ad</m:t>
            </m:r>
          </m:num>
          <m:den>
            <m:r>
              <w:rPr>
                <w:rFonts w:ascii="Cambria Math" w:hAnsi="Cambria Math" w:cs="Arial"/>
                <w:sz w:val="32"/>
                <w:lang w:val="id-ID"/>
              </w:rPr>
              <m:t>bc</m:t>
            </m:r>
          </m:den>
        </m:f>
      </m:oMath>
    </w:p>
    <w:p w:rsidR="00F5078D" w:rsidRPr="00E12DBA" w:rsidRDefault="00F5078D" w:rsidP="009B75CE">
      <w:pPr>
        <w:pStyle w:val="ListParagraph"/>
        <w:tabs>
          <w:tab w:val="left" w:pos="851"/>
        </w:tabs>
        <w:spacing w:after="0" w:line="360" w:lineRule="auto"/>
        <w:ind w:left="284"/>
        <w:jc w:val="both"/>
        <w:rPr>
          <w:rFonts w:ascii="Arial" w:eastAsiaTheme="minorEastAsia" w:hAnsi="Arial" w:cs="Arial"/>
          <w:lang w:val="id-ID"/>
        </w:rPr>
      </w:pPr>
      <w:r w:rsidRPr="00E12DBA">
        <w:rPr>
          <w:rFonts w:ascii="Arial" w:eastAsiaTheme="minorEastAsia" w:hAnsi="Arial" w:cs="Arial"/>
          <w:lang w:val="id-ID"/>
        </w:rPr>
        <w:t xml:space="preserve">Keterangan : </w:t>
      </w:r>
    </w:p>
    <w:p w:rsidR="00F5078D" w:rsidRPr="00E12DBA" w:rsidRDefault="00F5078D" w:rsidP="009B75CE">
      <w:pPr>
        <w:pStyle w:val="ListParagraph"/>
        <w:tabs>
          <w:tab w:val="left" w:pos="851"/>
        </w:tabs>
        <w:spacing w:after="0" w:line="360" w:lineRule="auto"/>
        <w:ind w:left="851"/>
        <w:jc w:val="both"/>
        <w:rPr>
          <w:rFonts w:ascii="Arial" w:eastAsiaTheme="minorEastAsia" w:hAnsi="Arial" w:cs="Arial"/>
          <w:lang w:val="id-ID"/>
        </w:rPr>
      </w:pPr>
      <w:r w:rsidRPr="00E12DBA">
        <w:rPr>
          <w:rFonts w:ascii="Arial" w:eastAsiaTheme="minorEastAsia" w:hAnsi="Arial" w:cs="Arial"/>
          <w:lang w:val="id-ID"/>
        </w:rPr>
        <w:t>OR = faktor risiko</w:t>
      </w:r>
    </w:p>
    <w:p w:rsidR="00F5078D" w:rsidRPr="00E12DBA" w:rsidRDefault="00F5078D" w:rsidP="00F5078D">
      <w:pPr>
        <w:pStyle w:val="ListParagraph"/>
        <w:tabs>
          <w:tab w:val="left" w:pos="851"/>
        </w:tabs>
        <w:spacing w:after="0" w:line="360" w:lineRule="auto"/>
        <w:ind w:left="1070"/>
        <w:jc w:val="both"/>
        <w:rPr>
          <w:rFonts w:ascii="Arial" w:eastAsiaTheme="minorEastAsia" w:hAnsi="Arial" w:cs="Arial"/>
          <w:lang w:val="id-ID"/>
        </w:rPr>
      </w:pPr>
      <w:r w:rsidRPr="00E12DBA">
        <w:rPr>
          <w:rFonts w:ascii="Arial" w:eastAsiaTheme="minorEastAsia" w:hAnsi="Arial" w:cs="Arial"/>
          <w:lang w:val="id-ID"/>
        </w:rPr>
        <w:t xml:space="preserve">a =orang </w:t>
      </w:r>
      <w:r w:rsidR="00940DCC" w:rsidRPr="00E12DBA">
        <w:rPr>
          <w:rFonts w:ascii="Arial" w:eastAsiaTheme="minorEastAsia" w:hAnsi="Arial" w:cs="Arial"/>
          <w:lang w:val="id-ID"/>
        </w:rPr>
        <w:t>yang mengalami ISPA dan ter</w:t>
      </w:r>
      <w:r w:rsidR="004F31C0" w:rsidRPr="00E12DBA">
        <w:rPr>
          <w:rFonts w:ascii="Arial" w:eastAsiaTheme="minorEastAsia" w:hAnsi="Arial" w:cs="Arial"/>
          <w:lang w:val="id-ID"/>
        </w:rPr>
        <w:t>papar</w:t>
      </w:r>
      <w:r w:rsidR="00940DCC" w:rsidRPr="00E12DBA">
        <w:rPr>
          <w:rFonts w:ascii="Arial" w:eastAsiaTheme="minorEastAsia" w:hAnsi="Arial" w:cs="Arial"/>
          <w:lang w:val="id-ID"/>
        </w:rPr>
        <w:t xml:space="preserve"> faktor risiko</w:t>
      </w:r>
    </w:p>
    <w:p w:rsidR="00F5078D" w:rsidRPr="00E12DBA" w:rsidRDefault="00F5078D" w:rsidP="00F5078D">
      <w:pPr>
        <w:pStyle w:val="ListParagraph"/>
        <w:tabs>
          <w:tab w:val="left" w:pos="851"/>
        </w:tabs>
        <w:spacing w:after="0" w:line="360" w:lineRule="auto"/>
        <w:ind w:left="1070"/>
        <w:jc w:val="both"/>
        <w:rPr>
          <w:rFonts w:ascii="Arial" w:eastAsiaTheme="minorEastAsia" w:hAnsi="Arial" w:cs="Arial"/>
          <w:lang w:val="id-ID"/>
        </w:rPr>
      </w:pPr>
      <w:r w:rsidRPr="00E12DBA">
        <w:rPr>
          <w:rFonts w:ascii="Arial" w:eastAsiaTheme="minorEastAsia" w:hAnsi="Arial" w:cs="Arial"/>
          <w:lang w:val="id-ID"/>
        </w:rPr>
        <w:t>b =orang yang m</w:t>
      </w:r>
      <w:r w:rsidR="004F31C0" w:rsidRPr="00E12DBA">
        <w:rPr>
          <w:rFonts w:ascii="Arial" w:eastAsiaTheme="minorEastAsia" w:hAnsi="Arial" w:cs="Arial"/>
          <w:lang w:val="id-ID"/>
        </w:rPr>
        <w:t>engalami ISPA dan tidak terpapar</w:t>
      </w:r>
      <w:r w:rsidR="00940DCC" w:rsidRPr="00E12DBA">
        <w:rPr>
          <w:rFonts w:ascii="Arial" w:eastAsiaTheme="minorEastAsia" w:hAnsi="Arial" w:cs="Arial"/>
          <w:lang w:val="id-ID"/>
        </w:rPr>
        <w:t xml:space="preserve"> faktor risiko</w:t>
      </w:r>
    </w:p>
    <w:p w:rsidR="00F5078D" w:rsidRPr="00E12DBA" w:rsidRDefault="00F5078D" w:rsidP="00F5078D">
      <w:pPr>
        <w:pStyle w:val="ListParagraph"/>
        <w:tabs>
          <w:tab w:val="left" w:pos="851"/>
        </w:tabs>
        <w:spacing w:after="0" w:line="360" w:lineRule="auto"/>
        <w:ind w:left="1070"/>
        <w:jc w:val="both"/>
        <w:rPr>
          <w:rFonts w:ascii="Arial" w:eastAsiaTheme="minorEastAsia" w:hAnsi="Arial" w:cs="Arial"/>
          <w:lang w:val="id-ID"/>
        </w:rPr>
      </w:pPr>
      <w:r w:rsidRPr="00E12DBA">
        <w:rPr>
          <w:rFonts w:ascii="Arial" w:eastAsiaTheme="minorEastAsia" w:hAnsi="Arial" w:cs="Arial"/>
          <w:lang w:val="id-ID"/>
        </w:rPr>
        <w:t xml:space="preserve">c = orang yang tidak </w:t>
      </w:r>
      <w:r w:rsidR="00940DCC" w:rsidRPr="00E12DBA">
        <w:rPr>
          <w:rFonts w:ascii="Arial" w:eastAsiaTheme="minorEastAsia" w:hAnsi="Arial" w:cs="Arial"/>
          <w:lang w:val="id-ID"/>
        </w:rPr>
        <w:t xml:space="preserve">mengalami ISPA </w:t>
      </w:r>
      <w:r w:rsidRPr="00E12DBA">
        <w:rPr>
          <w:rFonts w:ascii="Arial" w:eastAsiaTheme="minorEastAsia" w:hAnsi="Arial" w:cs="Arial"/>
          <w:lang w:val="id-ID"/>
        </w:rPr>
        <w:t xml:space="preserve"> tetapi </w:t>
      </w:r>
      <w:r w:rsidR="004F31C0" w:rsidRPr="00E12DBA">
        <w:rPr>
          <w:rFonts w:ascii="Arial" w:eastAsiaTheme="minorEastAsia" w:hAnsi="Arial" w:cs="Arial"/>
          <w:lang w:val="id-ID"/>
        </w:rPr>
        <w:t>terpapar</w:t>
      </w:r>
      <w:r w:rsidR="00940DCC" w:rsidRPr="00E12DBA">
        <w:rPr>
          <w:rFonts w:ascii="Arial" w:eastAsiaTheme="minorEastAsia" w:hAnsi="Arial" w:cs="Arial"/>
          <w:lang w:val="id-ID"/>
        </w:rPr>
        <w:t xml:space="preserve"> faktor risiko</w:t>
      </w:r>
    </w:p>
    <w:p w:rsidR="000242C6" w:rsidRPr="00E12DBA" w:rsidRDefault="00F5078D" w:rsidP="00207B55">
      <w:pPr>
        <w:pStyle w:val="ListParagraph"/>
        <w:tabs>
          <w:tab w:val="left" w:pos="851"/>
        </w:tabs>
        <w:spacing w:after="0" w:line="360" w:lineRule="auto"/>
        <w:ind w:left="1070"/>
        <w:jc w:val="both"/>
        <w:rPr>
          <w:rFonts w:ascii="Arial" w:eastAsiaTheme="minorEastAsia" w:hAnsi="Arial" w:cs="Arial"/>
          <w:lang w:val="id-ID"/>
        </w:rPr>
      </w:pPr>
      <w:r w:rsidRPr="00E12DBA">
        <w:rPr>
          <w:rFonts w:ascii="Arial" w:eastAsiaTheme="minorEastAsia" w:hAnsi="Arial" w:cs="Arial"/>
          <w:lang w:val="id-ID"/>
        </w:rPr>
        <w:t xml:space="preserve">d = orang yang tidak ISPA dan tidak </w:t>
      </w:r>
      <w:r w:rsidR="004F31C0" w:rsidRPr="00E12DBA">
        <w:rPr>
          <w:rFonts w:ascii="Arial" w:eastAsiaTheme="minorEastAsia" w:hAnsi="Arial" w:cs="Arial"/>
          <w:lang w:val="id-ID"/>
        </w:rPr>
        <w:t>terpapar</w:t>
      </w:r>
      <w:r w:rsidR="00940DCC" w:rsidRPr="00E12DBA">
        <w:rPr>
          <w:rFonts w:ascii="Arial" w:eastAsiaTheme="minorEastAsia" w:hAnsi="Arial" w:cs="Arial"/>
          <w:lang w:val="id-ID"/>
        </w:rPr>
        <w:t xml:space="preserve"> faktor risiko</w:t>
      </w:r>
      <w:r w:rsidRPr="00E12DBA">
        <w:rPr>
          <w:rFonts w:ascii="Arial" w:eastAsiaTheme="minorEastAsia" w:hAnsi="Arial" w:cs="Arial"/>
          <w:lang w:val="id-ID"/>
        </w:rPr>
        <w:tab/>
      </w:r>
      <w:r w:rsidRPr="00E12DBA">
        <w:rPr>
          <w:rFonts w:ascii="Arial" w:eastAsiaTheme="minorEastAsia" w:hAnsi="Arial" w:cs="Arial"/>
          <w:lang w:val="id-ID"/>
        </w:rPr>
        <w:tab/>
      </w:r>
    </w:p>
    <w:p w:rsidR="006811F3" w:rsidRPr="00E12DBA" w:rsidRDefault="006811F3" w:rsidP="00F53DE9">
      <w:pPr>
        <w:pStyle w:val="ListParagraph"/>
        <w:spacing w:line="360" w:lineRule="auto"/>
        <w:ind w:left="567"/>
        <w:jc w:val="center"/>
        <w:rPr>
          <w:rFonts w:ascii="Arial" w:hAnsi="Arial" w:cs="Arial"/>
          <w:b/>
          <w:sz w:val="24"/>
          <w:lang w:val="id-ID"/>
        </w:rPr>
      </w:pPr>
    </w:p>
    <w:p w:rsidR="006811F3" w:rsidRPr="00E12DBA" w:rsidRDefault="006811F3" w:rsidP="00F53DE9">
      <w:pPr>
        <w:pStyle w:val="ListParagraph"/>
        <w:spacing w:line="360" w:lineRule="auto"/>
        <w:ind w:left="567"/>
        <w:jc w:val="center"/>
        <w:rPr>
          <w:rFonts w:ascii="Arial" w:hAnsi="Arial" w:cs="Arial"/>
          <w:b/>
          <w:sz w:val="24"/>
          <w:lang w:val="id-ID"/>
        </w:rPr>
      </w:pPr>
    </w:p>
    <w:p w:rsidR="009B75CE" w:rsidRPr="00E12DBA" w:rsidRDefault="009B75CE" w:rsidP="00F53DE9">
      <w:pPr>
        <w:pStyle w:val="ListParagraph"/>
        <w:spacing w:line="360" w:lineRule="auto"/>
        <w:ind w:left="567"/>
        <w:jc w:val="center"/>
        <w:rPr>
          <w:rFonts w:ascii="Arial" w:hAnsi="Arial" w:cs="Arial"/>
          <w:b/>
          <w:sz w:val="24"/>
          <w:lang w:val="id-ID"/>
        </w:rPr>
      </w:pPr>
    </w:p>
    <w:p w:rsidR="006811F3" w:rsidRPr="00E12DBA" w:rsidRDefault="006811F3" w:rsidP="00A20368">
      <w:pPr>
        <w:pStyle w:val="ListParagraph"/>
        <w:spacing w:after="0" w:line="360" w:lineRule="auto"/>
        <w:ind w:left="567"/>
        <w:jc w:val="center"/>
        <w:rPr>
          <w:rFonts w:ascii="Arial" w:hAnsi="Arial" w:cs="Arial"/>
          <w:b/>
          <w:sz w:val="24"/>
          <w:lang w:val="id-ID"/>
        </w:rPr>
      </w:pPr>
      <w:r w:rsidRPr="00E12DBA">
        <w:rPr>
          <w:rFonts w:ascii="Arial" w:hAnsi="Arial" w:cs="Arial"/>
          <w:b/>
          <w:sz w:val="24"/>
          <w:lang w:val="id-ID"/>
        </w:rPr>
        <w:lastRenderedPageBreak/>
        <w:t>BAB IV</w:t>
      </w:r>
    </w:p>
    <w:p w:rsidR="006811F3" w:rsidRPr="00E12DBA" w:rsidRDefault="006811F3" w:rsidP="00A20368">
      <w:pPr>
        <w:pStyle w:val="ListParagraph"/>
        <w:spacing w:after="0" w:line="480" w:lineRule="auto"/>
        <w:ind w:left="567"/>
        <w:jc w:val="center"/>
        <w:rPr>
          <w:rFonts w:ascii="Arial" w:hAnsi="Arial" w:cs="Arial"/>
          <w:b/>
          <w:sz w:val="24"/>
          <w:lang w:val="id-ID"/>
        </w:rPr>
      </w:pPr>
      <w:r w:rsidRPr="00E12DBA">
        <w:rPr>
          <w:rFonts w:ascii="Arial" w:hAnsi="Arial" w:cs="Arial"/>
          <w:b/>
          <w:sz w:val="24"/>
          <w:lang w:val="id-ID"/>
        </w:rPr>
        <w:t>HASIL PENELITIAN DAN PEMBAHASAN</w:t>
      </w:r>
    </w:p>
    <w:p w:rsidR="006811F3" w:rsidRPr="00E12DBA" w:rsidRDefault="006811F3" w:rsidP="00A20368">
      <w:pPr>
        <w:pStyle w:val="ListParagraph"/>
        <w:spacing w:after="0" w:line="360" w:lineRule="auto"/>
        <w:ind w:left="0"/>
        <w:jc w:val="both"/>
        <w:rPr>
          <w:rFonts w:ascii="Arial" w:hAnsi="Arial" w:cs="Arial"/>
          <w:b/>
          <w:sz w:val="24"/>
          <w:lang w:val="id-ID"/>
        </w:rPr>
      </w:pPr>
      <w:r w:rsidRPr="00E12DBA">
        <w:rPr>
          <w:rFonts w:ascii="Arial" w:hAnsi="Arial" w:cs="Arial"/>
          <w:b/>
          <w:sz w:val="24"/>
          <w:lang w:val="id-ID"/>
        </w:rPr>
        <w:t>A. Hasil Penelitian</w:t>
      </w:r>
    </w:p>
    <w:p w:rsidR="00686FAB" w:rsidRPr="00E12DBA" w:rsidRDefault="006811F3" w:rsidP="00A20368">
      <w:pPr>
        <w:pStyle w:val="ListParagraph"/>
        <w:spacing w:after="0" w:line="480" w:lineRule="auto"/>
        <w:ind w:left="0"/>
        <w:jc w:val="both"/>
        <w:rPr>
          <w:rFonts w:ascii="Arial" w:hAnsi="Arial" w:cs="Arial"/>
          <w:b/>
          <w:lang w:val="id-ID"/>
        </w:rPr>
      </w:pPr>
      <w:r w:rsidRPr="00E12DBA">
        <w:rPr>
          <w:rFonts w:ascii="Arial" w:hAnsi="Arial" w:cs="Arial"/>
          <w:b/>
          <w:lang w:val="id-ID"/>
        </w:rPr>
        <w:t>1. Gambaran Umum Desa Singgamanik</w:t>
      </w:r>
    </w:p>
    <w:p w:rsidR="000D063F" w:rsidRPr="00E12DBA" w:rsidRDefault="00686FAB" w:rsidP="00A20368">
      <w:pPr>
        <w:pStyle w:val="ListParagraph"/>
        <w:spacing w:after="0" w:line="360" w:lineRule="auto"/>
        <w:ind w:left="0"/>
        <w:jc w:val="both"/>
        <w:rPr>
          <w:rFonts w:ascii="Arial" w:hAnsi="Arial" w:cs="Arial"/>
          <w:b/>
          <w:lang w:val="id-ID"/>
        </w:rPr>
      </w:pPr>
      <w:r w:rsidRPr="00E12DBA">
        <w:rPr>
          <w:rFonts w:ascii="Arial" w:hAnsi="Arial" w:cs="Arial"/>
          <w:b/>
          <w:lang w:val="id-ID"/>
        </w:rPr>
        <w:tab/>
      </w:r>
      <w:r w:rsidR="0095455A" w:rsidRPr="00E12DBA">
        <w:rPr>
          <w:rFonts w:ascii="Arial" w:hAnsi="Arial" w:cs="Arial"/>
          <w:lang w:val="id-ID"/>
        </w:rPr>
        <w:t>Desa Singgamanik a</w:t>
      </w:r>
      <w:r w:rsidR="00C56E1D" w:rsidRPr="00E12DBA">
        <w:rPr>
          <w:rFonts w:ascii="Arial" w:hAnsi="Arial" w:cs="Arial"/>
          <w:lang w:val="id-ID"/>
        </w:rPr>
        <w:t>dalah suatu pemukiman penduduk yang terletak di Kecamatan Munte Kab</w:t>
      </w:r>
      <w:r w:rsidRPr="00E12DBA">
        <w:rPr>
          <w:rFonts w:ascii="Arial" w:hAnsi="Arial" w:cs="Arial"/>
          <w:lang w:val="id-ID"/>
        </w:rPr>
        <w:t xml:space="preserve">upaten Karo pada ketinggian 812 meter </w:t>
      </w:r>
      <w:r w:rsidR="00C56E1D" w:rsidRPr="00E12DBA">
        <w:rPr>
          <w:rFonts w:ascii="Arial" w:hAnsi="Arial" w:cs="Arial"/>
          <w:lang w:val="id-ID"/>
        </w:rPr>
        <w:t xml:space="preserve">di </w:t>
      </w:r>
      <w:r w:rsidR="007D757C" w:rsidRPr="00E12DBA">
        <w:rPr>
          <w:rFonts w:ascii="Arial" w:hAnsi="Arial" w:cs="Arial"/>
          <w:lang w:val="id-ID"/>
        </w:rPr>
        <w:t>a</w:t>
      </w:r>
      <w:r w:rsidR="00C56E1D" w:rsidRPr="00E12DBA">
        <w:rPr>
          <w:rFonts w:ascii="Arial" w:hAnsi="Arial" w:cs="Arial"/>
          <w:lang w:val="id-ID"/>
        </w:rPr>
        <w:t>tas permukaan laut</w:t>
      </w:r>
      <w:r w:rsidR="001B5E73" w:rsidRPr="00E12DBA">
        <w:rPr>
          <w:rFonts w:ascii="Arial" w:hAnsi="Arial" w:cs="Arial"/>
          <w:lang w:val="id-ID"/>
        </w:rPr>
        <w:t xml:space="preserve"> </w:t>
      </w:r>
      <w:r w:rsidR="00825101" w:rsidRPr="00E12DBA">
        <w:rPr>
          <w:rFonts w:ascii="Arial" w:hAnsi="Arial" w:cs="Arial"/>
          <w:lang w:val="id-ID"/>
        </w:rPr>
        <w:t>dan</w:t>
      </w:r>
      <w:r w:rsidRPr="00E12DBA">
        <w:rPr>
          <w:rFonts w:ascii="Arial" w:hAnsi="Arial" w:cs="Arial"/>
          <w:lang w:val="id-ID"/>
        </w:rPr>
        <w:t xml:space="preserve"> tergolong kedalam daerah beriklim tropis</w:t>
      </w:r>
      <w:r w:rsidR="00793306" w:rsidRPr="00E12DBA">
        <w:rPr>
          <w:rFonts w:ascii="Arial" w:hAnsi="Arial" w:cs="Arial"/>
          <w:lang w:val="id-ID"/>
        </w:rPr>
        <w:t>.</w:t>
      </w:r>
    </w:p>
    <w:p w:rsidR="00C56E1D" w:rsidRPr="00E12DBA" w:rsidRDefault="000D063F" w:rsidP="00A20368">
      <w:pPr>
        <w:pStyle w:val="ListParagraph"/>
        <w:spacing w:after="0" w:line="360" w:lineRule="auto"/>
        <w:ind w:left="0"/>
        <w:jc w:val="both"/>
        <w:rPr>
          <w:rFonts w:ascii="Arial" w:hAnsi="Arial" w:cs="Arial"/>
          <w:b/>
          <w:lang w:val="id-ID"/>
        </w:rPr>
      </w:pPr>
      <w:r w:rsidRPr="00E12DBA">
        <w:rPr>
          <w:rFonts w:ascii="Arial" w:hAnsi="Arial" w:cs="Arial"/>
          <w:b/>
          <w:lang w:val="id-ID"/>
        </w:rPr>
        <w:tab/>
      </w:r>
      <w:r w:rsidR="00C56E1D" w:rsidRPr="00E12DBA">
        <w:rPr>
          <w:rFonts w:ascii="Arial" w:hAnsi="Arial" w:cs="Arial"/>
          <w:lang w:val="id-ID"/>
        </w:rPr>
        <w:t>Adapun batas-batas desa singgamanik adalah :</w:t>
      </w:r>
    </w:p>
    <w:p w:rsidR="00C56E1D" w:rsidRPr="00E12DBA" w:rsidRDefault="00C56E1D" w:rsidP="00A20368">
      <w:pPr>
        <w:pStyle w:val="ListParagraph"/>
        <w:spacing w:after="0" w:line="360" w:lineRule="auto"/>
        <w:ind w:left="0"/>
        <w:jc w:val="both"/>
        <w:rPr>
          <w:rFonts w:ascii="Arial" w:hAnsi="Arial" w:cs="Arial"/>
          <w:lang w:val="id-ID"/>
        </w:rPr>
      </w:pPr>
      <w:r w:rsidRPr="00E12DBA">
        <w:rPr>
          <w:rFonts w:ascii="Arial" w:hAnsi="Arial" w:cs="Arial"/>
          <w:lang w:val="id-ID"/>
        </w:rPr>
        <w:tab/>
      </w:r>
      <w:r w:rsidR="00825101" w:rsidRPr="00E12DBA">
        <w:rPr>
          <w:rFonts w:ascii="Arial" w:hAnsi="Arial" w:cs="Arial"/>
          <w:lang w:val="id-ID"/>
        </w:rPr>
        <w:t>a</w:t>
      </w:r>
      <w:r w:rsidRPr="00E12DBA">
        <w:rPr>
          <w:rFonts w:ascii="Arial" w:hAnsi="Arial" w:cs="Arial"/>
          <w:lang w:val="id-ID"/>
        </w:rPr>
        <w:t>. Sebelah utara berbatasan dengan Desa Batu Karang</w:t>
      </w:r>
    </w:p>
    <w:p w:rsidR="00C56E1D" w:rsidRPr="00E12DBA" w:rsidRDefault="00C56E1D" w:rsidP="00A20368">
      <w:pPr>
        <w:pStyle w:val="ListParagraph"/>
        <w:spacing w:after="0" w:line="360" w:lineRule="auto"/>
        <w:ind w:left="0"/>
        <w:jc w:val="both"/>
        <w:rPr>
          <w:rFonts w:ascii="Arial" w:hAnsi="Arial" w:cs="Arial"/>
          <w:lang w:val="id-ID"/>
        </w:rPr>
      </w:pPr>
      <w:r w:rsidRPr="00E12DBA">
        <w:rPr>
          <w:rFonts w:ascii="Arial" w:hAnsi="Arial" w:cs="Arial"/>
          <w:lang w:val="id-ID"/>
        </w:rPr>
        <w:tab/>
      </w:r>
      <w:r w:rsidR="00825101" w:rsidRPr="00E12DBA">
        <w:rPr>
          <w:rFonts w:ascii="Arial" w:hAnsi="Arial" w:cs="Arial"/>
          <w:lang w:val="id-ID"/>
        </w:rPr>
        <w:t>b</w:t>
      </w:r>
      <w:r w:rsidRPr="00E12DBA">
        <w:rPr>
          <w:rFonts w:ascii="Arial" w:hAnsi="Arial" w:cs="Arial"/>
          <w:lang w:val="id-ID"/>
        </w:rPr>
        <w:t>. Sebelah selatan berbatasan dengan Desa Munte</w:t>
      </w:r>
    </w:p>
    <w:p w:rsidR="00C56E1D" w:rsidRPr="00E12DBA" w:rsidRDefault="00C56E1D" w:rsidP="00A20368">
      <w:pPr>
        <w:pStyle w:val="ListParagraph"/>
        <w:spacing w:after="0" w:line="360" w:lineRule="auto"/>
        <w:ind w:left="0"/>
        <w:jc w:val="both"/>
        <w:rPr>
          <w:rFonts w:ascii="Arial" w:hAnsi="Arial" w:cs="Arial"/>
          <w:lang w:val="id-ID"/>
        </w:rPr>
      </w:pPr>
      <w:r w:rsidRPr="00E12DBA">
        <w:rPr>
          <w:rFonts w:ascii="Arial" w:hAnsi="Arial" w:cs="Arial"/>
          <w:lang w:val="id-ID"/>
        </w:rPr>
        <w:tab/>
      </w:r>
      <w:r w:rsidR="00825101" w:rsidRPr="00E12DBA">
        <w:rPr>
          <w:rFonts w:ascii="Arial" w:hAnsi="Arial" w:cs="Arial"/>
          <w:lang w:val="id-ID"/>
        </w:rPr>
        <w:t xml:space="preserve">c. </w:t>
      </w:r>
      <w:r w:rsidRPr="00E12DBA">
        <w:rPr>
          <w:rFonts w:ascii="Arial" w:hAnsi="Arial" w:cs="Arial"/>
          <w:lang w:val="id-ID"/>
        </w:rPr>
        <w:t>Sebelah barat berbatasan dengan Desa Sarinembah</w:t>
      </w:r>
    </w:p>
    <w:p w:rsidR="00C56E1D" w:rsidRPr="00E12DBA" w:rsidRDefault="00C56E1D" w:rsidP="00A20368">
      <w:pPr>
        <w:pStyle w:val="ListParagraph"/>
        <w:spacing w:after="0" w:line="360" w:lineRule="auto"/>
        <w:ind w:left="0"/>
        <w:jc w:val="both"/>
        <w:rPr>
          <w:rFonts w:ascii="Arial" w:hAnsi="Arial" w:cs="Arial"/>
          <w:lang w:val="id-ID"/>
        </w:rPr>
      </w:pPr>
      <w:r w:rsidRPr="00E12DBA">
        <w:rPr>
          <w:rFonts w:ascii="Arial" w:hAnsi="Arial" w:cs="Arial"/>
          <w:lang w:val="id-ID"/>
        </w:rPr>
        <w:tab/>
      </w:r>
      <w:r w:rsidR="00825101" w:rsidRPr="00E12DBA">
        <w:rPr>
          <w:rFonts w:ascii="Arial" w:hAnsi="Arial" w:cs="Arial"/>
          <w:lang w:val="id-ID"/>
        </w:rPr>
        <w:t>d</w:t>
      </w:r>
      <w:r w:rsidRPr="00E12DBA">
        <w:rPr>
          <w:rFonts w:ascii="Arial" w:hAnsi="Arial" w:cs="Arial"/>
          <w:lang w:val="id-ID"/>
        </w:rPr>
        <w:t>. Sebelah timur berbatasan dengan Desa Buluh Naman</w:t>
      </w:r>
    </w:p>
    <w:p w:rsidR="00A20368" w:rsidRPr="00E12DBA" w:rsidRDefault="00C56E1D" w:rsidP="00A20368">
      <w:pPr>
        <w:pStyle w:val="ListParagraph"/>
        <w:spacing w:line="360" w:lineRule="auto"/>
        <w:ind w:left="0"/>
        <w:jc w:val="both"/>
        <w:rPr>
          <w:rFonts w:ascii="Arial" w:hAnsi="Arial" w:cs="Arial"/>
          <w:lang w:val="id-ID"/>
        </w:rPr>
      </w:pPr>
      <w:r w:rsidRPr="00E12DBA">
        <w:rPr>
          <w:rFonts w:ascii="Arial" w:hAnsi="Arial" w:cs="Arial"/>
          <w:lang w:val="id-ID"/>
        </w:rPr>
        <w:tab/>
        <w:t>Desa Singgamanik</w:t>
      </w:r>
      <w:r w:rsidR="00793306" w:rsidRPr="00E12DBA">
        <w:rPr>
          <w:rFonts w:ascii="Arial" w:hAnsi="Arial" w:cs="Arial"/>
          <w:lang w:val="id-ID"/>
        </w:rPr>
        <w:t xml:space="preserve"> Kecamatan Munte terletak 5,4 Km</w:t>
      </w:r>
      <w:r w:rsidRPr="00E12DBA">
        <w:rPr>
          <w:rFonts w:ascii="Arial" w:hAnsi="Arial" w:cs="Arial"/>
          <w:lang w:val="id-ID"/>
        </w:rPr>
        <w:t xml:space="preserve"> d</w:t>
      </w:r>
      <w:r w:rsidR="00793306" w:rsidRPr="00E12DBA">
        <w:rPr>
          <w:rFonts w:ascii="Arial" w:hAnsi="Arial" w:cs="Arial"/>
          <w:lang w:val="id-ID"/>
        </w:rPr>
        <w:t>ari ibu kota kecamatan dan 21 Km</w:t>
      </w:r>
      <w:r w:rsidRPr="00E12DBA">
        <w:rPr>
          <w:rFonts w:ascii="Arial" w:hAnsi="Arial" w:cs="Arial"/>
          <w:lang w:val="id-ID"/>
        </w:rPr>
        <w:t xml:space="preserve"> dari ibu kota kabupaten.</w:t>
      </w:r>
      <w:r w:rsidR="00793306" w:rsidRPr="00E12DBA">
        <w:rPr>
          <w:rFonts w:ascii="Arial" w:hAnsi="Arial" w:cs="Arial"/>
          <w:lang w:val="id-ID"/>
        </w:rPr>
        <w:t xml:space="preserve"> </w:t>
      </w:r>
      <w:r w:rsidRPr="00E12DBA">
        <w:rPr>
          <w:rFonts w:ascii="Arial" w:hAnsi="Arial" w:cs="Arial"/>
          <w:lang w:val="id-ID"/>
        </w:rPr>
        <w:t>Secara keseluruhan luasnya 800</w:t>
      </w:r>
      <w:r w:rsidR="0097576F" w:rsidRPr="00E12DBA">
        <w:rPr>
          <w:rFonts w:ascii="Arial" w:hAnsi="Arial" w:cs="Arial"/>
          <w:lang w:val="id-ID"/>
        </w:rPr>
        <w:t xml:space="preserve"> Ha</w:t>
      </w:r>
      <w:r w:rsidRPr="00E12DBA">
        <w:rPr>
          <w:rFonts w:ascii="Arial" w:hAnsi="Arial" w:cs="Arial"/>
          <w:lang w:val="id-ID"/>
        </w:rPr>
        <w:t xml:space="preserve"> yang t</w:t>
      </w:r>
      <w:r w:rsidR="0097576F" w:rsidRPr="00E12DBA">
        <w:rPr>
          <w:rFonts w:ascii="Arial" w:hAnsi="Arial" w:cs="Arial"/>
          <w:lang w:val="id-ID"/>
        </w:rPr>
        <w:t>erdiri dari lahan pemukiman 6 Ha,</w:t>
      </w:r>
      <w:r w:rsidRPr="00E12DBA">
        <w:rPr>
          <w:rFonts w:ascii="Arial" w:hAnsi="Arial" w:cs="Arial"/>
          <w:lang w:val="id-ID"/>
        </w:rPr>
        <w:t xml:space="preserve"> lahan perladangan 445</w:t>
      </w:r>
      <w:r w:rsidR="0097576F" w:rsidRPr="00E12DBA">
        <w:rPr>
          <w:rFonts w:ascii="Arial" w:hAnsi="Arial" w:cs="Arial"/>
          <w:lang w:val="id-ID"/>
        </w:rPr>
        <w:t xml:space="preserve"> </w:t>
      </w:r>
      <w:r w:rsidRPr="00E12DBA">
        <w:rPr>
          <w:rFonts w:ascii="Arial" w:hAnsi="Arial" w:cs="Arial"/>
          <w:lang w:val="id-ID"/>
        </w:rPr>
        <w:t>H</w:t>
      </w:r>
      <w:r w:rsidR="0097576F" w:rsidRPr="00E12DBA">
        <w:rPr>
          <w:rFonts w:ascii="Arial" w:hAnsi="Arial" w:cs="Arial"/>
          <w:lang w:val="id-ID"/>
        </w:rPr>
        <w:t>a,</w:t>
      </w:r>
      <w:r w:rsidR="00793306" w:rsidRPr="00E12DBA">
        <w:rPr>
          <w:rFonts w:ascii="Arial" w:hAnsi="Arial" w:cs="Arial"/>
          <w:lang w:val="id-ID"/>
        </w:rPr>
        <w:t xml:space="preserve"> </w:t>
      </w:r>
      <w:r w:rsidR="0097576F" w:rsidRPr="00E12DBA">
        <w:rPr>
          <w:rFonts w:ascii="Arial" w:hAnsi="Arial" w:cs="Arial"/>
          <w:lang w:val="id-ID"/>
        </w:rPr>
        <w:t>lahan kebunan campur 189 Ha,</w:t>
      </w:r>
      <w:r w:rsidR="00793306" w:rsidRPr="00E12DBA">
        <w:rPr>
          <w:rFonts w:ascii="Arial" w:hAnsi="Arial" w:cs="Arial"/>
          <w:lang w:val="id-ID"/>
        </w:rPr>
        <w:t xml:space="preserve"> </w:t>
      </w:r>
      <w:r w:rsidR="0097576F" w:rsidRPr="00E12DBA">
        <w:rPr>
          <w:rFonts w:ascii="Arial" w:hAnsi="Arial" w:cs="Arial"/>
          <w:lang w:val="id-ID"/>
        </w:rPr>
        <w:t>per</w:t>
      </w:r>
      <w:r w:rsidR="00925FAD" w:rsidRPr="00E12DBA">
        <w:rPr>
          <w:rFonts w:ascii="Arial" w:hAnsi="Arial" w:cs="Arial"/>
          <w:lang w:val="id-ID"/>
        </w:rPr>
        <w:t>s</w:t>
      </w:r>
      <w:r w:rsidR="0097576F" w:rsidRPr="00E12DBA">
        <w:rPr>
          <w:rFonts w:ascii="Arial" w:hAnsi="Arial" w:cs="Arial"/>
          <w:lang w:val="id-ID"/>
        </w:rPr>
        <w:t>awahan 159 Ha,</w:t>
      </w:r>
      <w:r w:rsidR="00793306" w:rsidRPr="00E12DBA">
        <w:rPr>
          <w:rFonts w:ascii="Arial" w:hAnsi="Arial" w:cs="Arial"/>
          <w:lang w:val="id-ID"/>
        </w:rPr>
        <w:t xml:space="preserve"> </w:t>
      </w:r>
      <w:r w:rsidR="0097576F" w:rsidRPr="00E12DBA">
        <w:rPr>
          <w:rFonts w:ascii="Arial" w:hAnsi="Arial" w:cs="Arial"/>
          <w:lang w:val="id-ID"/>
        </w:rPr>
        <w:t>dan perkuburan 1 Ha.</w:t>
      </w:r>
    </w:p>
    <w:p w:rsidR="001B5E73" w:rsidRPr="00E12DBA" w:rsidRDefault="0097576F" w:rsidP="0024796B">
      <w:pPr>
        <w:pStyle w:val="ListParagraph"/>
        <w:spacing w:after="0" w:line="360" w:lineRule="auto"/>
        <w:ind w:left="0"/>
        <w:jc w:val="both"/>
        <w:rPr>
          <w:rFonts w:ascii="Arial" w:hAnsi="Arial" w:cs="Arial"/>
          <w:lang w:val="id-ID"/>
        </w:rPr>
      </w:pPr>
      <w:r w:rsidRPr="00E12DBA">
        <w:rPr>
          <w:rFonts w:ascii="Arial" w:hAnsi="Arial" w:cs="Arial"/>
          <w:b/>
          <w:lang w:val="id-ID"/>
        </w:rPr>
        <w:t>2. Demografi</w:t>
      </w:r>
    </w:p>
    <w:p w:rsidR="001B5E73" w:rsidRPr="00E12DBA" w:rsidRDefault="0079464F" w:rsidP="00A20368">
      <w:pPr>
        <w:pStyle w:val="ListParagraph"/>
        <w:spacing w:after="0" w:line="360" w:lineRule="auto"/>
        <w:ind w:left="0"/>
        <w:jc w:val="both"/>
        <w:rPr>
          <w:rFonts w:ascii="Arial" w:hAnsi="Arial" w:cs="Arial"/>
          <w:b/>
          <w:lang w:val="id-ID"/>
        </w:rPr>
      </w:pPr>
      <w:r w:rsidRPr="00E12DBA">
        <w:rPr>
          <w:rFonts w:ascii="Arial" w:hAnsi="Arial" w:cs="Arial"/>
          <w:lang w:val="id-ID"/>
        </w:rPr>
        <w:t>a</w:t>
      </w:r>
      <w:r w:rsidR="00F11B3B" w:rsidRPr="00E12DBA">
        <w:rPr>
          <w:rFonts w:ascii="Arial" w:hAnsi="Arial" w:cs="Arial"/>
          <w:lang w:val="id-ID"/>
        </w:rPr>
        <w:t xml:space="preserve">. </w:t>
      </w:r>
      <w:r w:rsidR="00F71C82" w:rsidRPr="00E12DBA">
        <w:rPr>
          <w:rFonts w:ascii="Arial" w:hAnsi="Arial" w:cs="Arial"/>
          <w:lang w:val="id-ID"/>
        </w:rPr>
        <w:t xml:space="preserve">Distribusi jumlah penduduk berdasarkan jenis kelamin di Desa Singgamanik </w:t>
      </w:r>
      <w:r w:rsidR="006B05A8" w:rsidRPr="00E12DBA">
        <w:rPr>
          <w:rFonts w:ascii="Arial" w:hAnsi="Arial" w:cs="Arial"/>
          <w:lang w:val="id-ID"/>
        </w:rPr>
        <w:t xml:space="preserve">          </w:t>
      </w:r>
      <w:r w:rsidR="00F71C82" w:rsidRPr="00E12DBA">
        <w:rPr>
          <w:rFonts w:ascii="Arial" w:hAnsi="Arial" w:cs="Arial"/>
          <w:lang w:val="id-ID"/>
        </w:rPr>
        <w:t>k</w:t>
      </w:r>
      <w:r w:rsidR="001B5E73" w:rsidRPr="00E12DBA">
        <w:rPr>
          <w:rFonts w:ascii="Arial" w:hAnsi="Arial" w:cs="Arial"/>
          <w:lang w:val="id-ID"/>
        </w:rPr>
        <w:t>ecamatan munte kabupaten karo :</w:t>
      </w:r>
    </w:p>
    <w:p w:rsidR="00F71C82" w:rsidRPr="00E12DBA" w:rsidRDefault="0020737A" w:rsidP="00A20368">
      <w:pPr>
        <w:pStyle w:val="ListParagraph"/>
        <w:spacing w:after="0"/>
        <w:ind w:left="0"/>
        <w:jc w:val="center"/>
        <w:rPr>
          <w:rFonts w:ascii="Arial" w:hAnsi="Arial" w:cs="Arial"/>
          <w:b/>
          <w:lang w:val="id-ID"/>
        </w:rPr>
      </w:pPr>
      <w:r w:rsidRPr="00E12DBA">
        <w:rPr>
          <w:rFonts w:ascii="Arial" w:hAnsi="Arial" w:cs="Arial"/>
          <w:b/>
          <w:lang w:val="id-ID"/>
        </w:rPr>
        <w:t xml:space="preserve">Tabel </w:t>
      </w:r>
      <w:r w:rsidR="000E2C2F" w:rsidRPr="00E12DBA">
        <w:rPr>
          <w:rFonts w:ascii="Arial" w:hAnsi="Arial" w:cs="Arial"/>
          <w:b/>
          <w:lang w:val="id-ID"/>
        </w:rPr>
        <w:t>1</w:t>
      </w:r>
    </w:p>
    <w:p w:rsidR="00F71C82" w:rsidRPr="00E12DBA" w:rsidRDefault="00F71C82" w:rsidP="00A20368">
      <w:pPr>
        <w:pStyle w:val="ListParagraph"/>
        <w:ind w:left="0"/>
        <w:jc w:val="center"/>
        <w:rPr>
          <w:rFonts w:ascii="Arial" w:hAnsi="Arial" w:cs="Arial"/>
          <w:b/>
          <w:lang w:val="id-ID"/>
        </w:rPr>
      </w:pPr>
      <w:r w:rsidRPr="00E12DBA">
        <w:rPr>
          <w:rFonts w:ascii="Arial" w:hAnsi="Arial" w:cs="Arial"/>
          <w:b/>
          <w:lang w:val="id-ID"/>
        </w:rPr>
        <w:t>Distribusi Jumlah Penduduk Berdasarkan Jenis Kelamain di Desa Singgamanik Tahun 2017</w:t>
      </w:r>
    </w:p>
    <w:tbl>
      <w:tblPr>
        <w:tblStyle w:val="TableGrid"/>
        <w:tblW w:w="0" w:type="auto"/>
        <w:tblInd w:w="451" w:type="dxa"/>
        <w:tblLook w:val="04A0" w:firstRow="1" w:lastRow="0" w:firstColumn="1" w:lastColumn="0" w:noHBand="0" w:noVBand="1"/>
      </w:tblPr>
      <w:tblGrid>
        <w:gridCol w:w="650"/>
        <w:gridCol w:w="2835"/>
        <w:gridCol w:w="1984"/>
        <w:gridCol w:w="2044"/>
      </w:tblGrid>
      <w:tr w:rsidR="00F71C82" w:rsidRPr="00E12DBA" w:rsidTr="00F71C82">
        <w:trPr>
          <w:trHeight w:val="347"/>
        </w:trPr>
        <w:tc>
          <w:tcPr>
            <w:tcW w:w="650" w:type="dxa"/>
          </w:tcPr>
          <w:p w:rsidR="00F71C82" w:rsidRPr="00E12DBA" w:rsidRDefault="00F71C82" w:rsidP="00A20368">
            <w:pPr>
              <w:pStyle w:val="ListParagraph"/>
              <w:ind w:left="0"/>
              <w:rPr>
                <w:rFonts w:ascii="Arial" w:hAnsi="Arial" w:cs="Arial"/>
                <w:lang w:val="id-ID"/>
              </w:rPr>
            </w:pPr>
            <w:r w:rsidRPr="00E12DBA">
              <w:rPr>
                <w:rFonts w:ascii="Arial" w:hAnsi="Arial" w:cs="Arial"/>
                <w:lang w:val="id-ID"/>
              </w:rPr>
              <w:t xml:space="preserve">No </w:t>
            </w:r>
          </w:p>
        </w:tc>
        <w:tc>
          <w:tcPr>
            <w:tcW w:w="2835"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 xml:space="preserve">Jenis kelamin </w:t>
            </w:r>
          </w:p>
        </w:tc>
        <w:tc>
          <w:tcPr>
            <w:tcW w:w="198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 xml:space="preserve">Jiwa </w:t>
            </w:r>
          </w:p>
        </w:tc>
        <w:tc>
          <w:tcPr>
            <w:tcW w:w="204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Persentase (%)</w:t>
            </w:r>
          </w:p>
        </w:tc>
      </w:tr>
      <w:tr w:rsidR="00F71C82" w:rsidRPr="00E12DBA" w:rsidTr="00F71C82">
        <w:trPr>
          <w:trHeight w:val="347"/>
        </w:trPr>
        <w:tc>
          <w:tcPr>
            <w:tcW w:w="650" w:type="dxa"/>
          </w:tcPr>
          <w:p w:rsidR="00F71C82" w:rsidRPr="00E12DBA" w:rsidRDefault="00F71C82" w:rsidP="00A20368">
            <w:pPr>
              <w:pStyle w:val="ListParagraph"/>
              <w:ind w:left="0"/>
              <w:rPr>
                <w:rFonts w:ascii="Arial" w:hAnsi="Arial" w:cs="Arial"/>
                <w:lang w:val="id-ID"/>
              </w:rPr>
            </w:pPr>
            <w:r w:rsidRPr="00E12DBA">
              <w:rPr>
                <w:rFonts w:ascii="Arial" w:hAnsi="Arial" w:cs="Arial"/>
                <w:lang w:val="id-ID"/>
              </w:rPr>
              <w:t>1</w:t>
            </w:r>
          </w:p>
        </w:tc>
        <w:tc>
          <w:tcPr>
            <w:tcW w:w="2835"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Laki-laki</w:t>
            </w:r>
          </w:p>
        </w:tc>
        <w:tc>
          <w:tcPr>
            <w:tcW w:w="198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796</w:t>
            </w:r>
          </w:p>
        </w:tc>
        <w:tc>
          <w:tcPr>
            <w:tcW w:w="204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48,6</w:t>
            </w:r>
          </w:p>
        </w:tc>
      </w:tr>
      <w:tr w:rsidR="00F71C82" w:rsidRPr="00E12DBA" w:rsidTr="00F71C82">
        <w:trPr>
          <w:trHeight w:val="364"/>
        </w:trPr>
        <w:tc>
          <w:tcPr>
            <w:tcW w:w="650" w:type="dxa"/>
          </w:tcPr>
          <w:p w:rsidR="00F71C82" w:rsidRPr="00E12DBA" w:rsidRDefault="00F71C82" w:rsidP="00A20368">
            <w:pPr>
              <w:pStyle w:val="ListParagraph"/>
              <w:ind w:left="0"/>
              <w:rPr>
                <w:rFonts w:ascii="Arial" w:hAnsi="Arial" w:cs="Arial"/>
                <w:lang w:val="id-ID"/>
              </w:rPr>
            </w:pPr>
            <w:r w:rsidRPr="00E12DBA">
              <w:rPr>
                <w:rFonts w:ascii="Arial" w:hAnsi="Arial" w:cs="Arial"/>
                <w:lang w:val="id-ID"/>
              </w:rPr>
              <w:t>2</w:t>
            </w:r>
          </w:p>
        </w:tc>
        <w:tc>
          <w:tcPr>
            <w:tcW w:w="2835" w:type="dxa"/>
          </w:tcPr>
          <w:p w:rsidR="00F71C82" w:rsidRPr="00E12DBA" w:rsidRDefault="00825101" w:rsidP="00A20368">
            <w:pPr>
              <w:pStyle w:val="ListParagraph"/>
              <w:ind w:left="0"/>
              <w:rPr>
                <w:rFonts w:ascii="Arial" w:hAnsi="Arial" w:cs="Arial"/>
                <w:lang w:val="id-ID"/>
              </w:rPr>
            </w:pPr>
            <w:r w:rsidRPr="00E12DBA">
              <w:rPr>
                <w:rFonts w:ascii="Arial" w:hAnsi="Arial" w:cs="Arial"/>
                <w:lang w:val="id-ID"/>
              </w:rPr>
              <w:t>P</w:t>
            </w:r>
            <w:r w:rsidR="006773C3" w:rsidRPr="00E12DBA">
              <w:rPr>
                <w:rFonts w:ascii="Arial" w:hAnsi="Arial" w:cs="Arial"/>
                <w:lang w:val="id-ID"/>
              </w:rPr>
              <w:t>erempuan</w:t>
            </w:r>
          </w:p>
        </w:tc>
        <w:tc>
          <w:tcPr>
            <w:tcW w:w="198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841</w:t>
            </w:r>
          </w:p>
        </w:tc>
        <w:tc>
          <w:tcPr>
            <w:tcW w:w="204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51,3</w:t>
            </w:r>
          </w:p>
        </w:tc>
      </w:tr>
      <w:tr w:rsidR="00F71C82" w:rsidRPr="00E12DBA" w:rsidTr="00F71C82">
        <w:trPr>
          <w:trHeight w:val="364"/>
        </w:trPr>
        <w:tc>
          <w:tcPr>
            <w:tcW w:w="650" w:type="dxa"/>
          </w:tcPr>
          <w:p w:rsidR="00F71C82" w:rsidRPr="00E12DBA" w:rsidRDefault="00F71C82" w:rsidP="00A20368">
            <w:pPr>
              <w:pStyle w:val="ListParagraph"/>
              <w:ind w:left="0"/>
              <w:rPr>
                <w:rFonts w:ascii="Arial" w:hAnsi="Arial" w:cs="Arial"/>
                <w:lang w:val="id-ID"/>
              </w:rPr>
            </w:pPr>
          </w:p>
        </w:tc>
        <w:tc>
          <w:tcPr>
            <w:tcW w:w="2835" w:type="dxa"/>
          </w:tcPr>
          <w:p w:rsidR="00F71C82" w:rsidRPr="00E12DBA" w:rsidRDefault="00F71C82" w:rsidP="00A20368">
            <w:pPr>
              <w:pStyle w:val="ListParagraph"/>
              <w:ind w:left="0"/>
              <w:rPr>
                <w:rFonts w:ascii="Arial" w:hAnsi="Arial" w:cs="Arial"/>
                <w:lang w:val="id-ID"/>
              </w:rPr>
            </w:pPr>
            <w:r w:rsidRPr="00E12DBA">
              <w:rPr>
                <w:rFonts w:ascii="Arial" w:hAnsi="Arial" w:cs="Arial"/>
                <w:lang w:val="id-ID"/>
              </w:rPr>
              <w:t xml:space="preserve">Total </w:t>
            </w:r>
          </w:p>
        </w:tc>
        <w:tc>
          <w:tcPr>
            <w:tcW w:w="198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1637</w:t>
            </w:r>
          </w:p>
        </w:tc>
        <w:tc>
          <w:tcPr>
            <w:tcW w:w="2044" w:type="dxa"/>
          </w:tcPr>
          <w:p w:rsidR="00F71C82" w:rsidRPr="00E12DBA" w:rsidRDefault="006773C3" w:rsidP="00A20368">
            <w:pPr>
              <w:pStyle w:val="ListParagraph"/>
              <w:ind w:left="0"/>
              <w:rPr>
                <w:rFonts w:ascii="Arial" w:hAnsi="Arial" w:cs="Arial"/>
                <w:lang w:val="id-ID"/>
              </w:rPr>
            </w:pPr>
            <w:r w:rsidRPr="00E12DBA">
              <w:rPr>
                <w:rFonts w:ascii="Arial" w:hAnsi="Arial" w:cs="Arial"/>
                <w:lang w:val="id-ID"/>
              </w:rPr>
              <w:t>100</w:t>
            </w:r>
          </w:p>
        </w:tc>
      </w:tr>
    </w:tbl>
    <w:p w:rsidR="009B75CE" w:rsidRPr="00E12DBA" w:rsidRDefault="00F71C82" w:rsidP="00A20368">
      <w:pPr>
        <w:pStyle w:val="ListParagraph"/>
        <w:spacing w:after="0"/>
        <w:ind w:left="0"/>
        <w:jc w:val="both"/>
        <w:rPr>
          <w:rFonts w:ascii="Arial" w:hAnsi="Arial" w:cs="Arial"/>
          <w:lang w:val="id-ID"/>
        </w:rPr>
      </w:pPr>
      <w:r w:rsidRPr="00E12DBA">
        <w:rPr>
          <w:rFonts w:ascii="Arial" w:hAnsi="Arial" w:cs="Arial"/>
          <w:lang w:val="id-ID"/>
        </w:rPr>
        <w:t xml:space="preserve"> </w:t>
      </w:r>
      <w:r w:rsidR="006773C3" w:rsidRPr="00E12DBA">
        <w:rPr>
          <w:rFonts w:ascii="Arial" w:hAnsi="Arial" w:cs="Arial"/>
          <w:lang w:val="id-ID"/>
        </w:rPr>
        <w:tab/>
      </w:r>
    </w:p>
    <w:p w:rsidR="009B75CE" w:rsidRPr="00E12DBA" w:rsidRDefault="009B75CE" w:rsidP="00A20368">
      <w:pPr>
        <w:pStyle w:val="ListParagraph"/>
        <w:spacing w:after="0" w:line="360" w:lineRule="auto"/>
        <w:ind w:left="0"/>
        <w:jc w:val="both"/>
        <w:rPr>
          <w:rFonts w:ascii="Arial" w:hAnsi="Arial" w:cs="Arial"/>
          <w:lang w:val="id-ID"/>
        </w:rPr>
      </w:pPr>
      <w:r w:rsidRPr="00E12DBA">
        <w:rPr>
          <w:rFonts w:ascii="Arial" w:hAnsi="Arial" w:cs="Arial"/>
          <w:lang w:val="id-ID"/>
        </w:rPr>
        <w:tab/>
      </w:r>
      <w:r w:rsidR="006773C3" w:rsidRPr="00E12DBA">
        <w:rPr>
          <w:rFonts w:ascii="Arial" w:hAnsi="Arial" w:cs="Arial"/>
          <w:lang w:val="id-ID"/>
        </w:rPr>
        <w:t>Berdasarkan tabel diatas diketahui bahwa proporsi penduduk berdasarkan jenis kelamin yaitu laki-laki sebanyak 796 (48,6%) jiwa dan perempuan sebanyak 841 (51,3) jiwa.</w:t>
      </w:r>
    </w:p>
    <w:p w:rsidR="00A20368" w:rsidRPr="00E12DBA" w:rsidRDefault="00A20368" w:rsidP="00A20368">
      <w:pPr>
        <w:pStyle w:val="ListParagraph"/>
        <w:spacing w:after="0" w:line="360" w:lineRule="auto"/>
        <w:ind w:left="0"/>
        <w:jc w:val="both"/>
        <w:rPr>
          <w:rFonts w:ascii="Arial" w:hAnsi="Arial" w:cs="Arial"/>
          <w:lang w:val="id-ID"/>
        </w:rPr>
      </w:pPr>
    </w:p>
    <w:p w:rsidR="00A20368" w:rsidRPr="00E12DBA" w:rsidRDefault="00A20368" w:rsidP="00A20368">
      <w:pPr>
        <w:pStyle w:val="ListParagraph"/>
        <w:spacing w:after="0" w:line="360" w:lineRule="auto"/>
        <w:ind w:left="0"/>
        <w:jc w:val="both"/>
        <w:rPr>
          <w:rFonts w:ascii="Arial" w:hAnsi="Arial" w:cs="Arial"/>
          <w:lang w:val="id-ID"/>
        </w:rPr>
      </w:pPr>
    </w:p>
    <w:p w:rsidR="006773C3" w:rsidRPr="00E12DBA" w:rsidRDefault="0079464F" w:rsidP="00A20368">
      <w:pPr>
        <w:pStyle w:val="ListParagraph"/>
        <w:spacing w:after="0" w:line="360" w:lineRule="auto"/>
        <w:ind w:left="0"/>
        <w:jc w:val="both"/>
        <w:rPr>
          <w:rFonts w:ascii="Arial" w:hAnsi="Arial" w:cs="Arial"/>
          <w:lang w:val="id-ID"/>
        </w:rPr>
      </w:pPr>
      <w:r w:rsidRPr="00E12DBA">
        <w:rPr>
          <w:rFonts w:ascii="Arial" w:hAnsi="Arial" w:cs="Arial"/>
          <w:lang w:val="id-ID"/>
        </w:rPr>
        <w:lastRenderedPageBreak/>
        <w:t>b</w:t>
      </w:r>
      <w:r w:rsidR="00F11B3B" w:rsidRPr="00E12DBA">
        <w:rPr>
          <w:rFonts w:ascii="Arial" w:hAnsi="Arial" w:cs="Arial"/>
          <w:lang w:val="id-ID"/>
        </w:rPr>
        <w:t>.</w:t>
      </w:r>
      <w:r w:rsidR="006773C3" w:rsidRPr="00E12DBA">
        <w:rPr>
          <w:rFonts w:ascii="Arial" w:hAnsi="Arial" w:cs="Arial"/>
          <w:lang w:val="id-ID"/>
        </w:rPr>
        <w:t xml:space="preserve"> Distribusi penduduk menurut umur di Desa Singgamanik ada berbagai macam seperti pada tabel berikut :</w:t>
      </w:r>
    </w:p>
    <w:p w:rsidR="006773C3" w:rsidRPr="00E12DBA" w:rsidRDefault="006773C3" w:rsidP="00193AB6">
      <w:pPr>
        <w:pStyle w:val="ListParagraph"/>
        <w:spacing w:after="0"/>
        <w:ind w:left="0"/>
        <w:jc w:val="center"/>
        <w:rPr>
          <w:rFonts w:ascii="Arial" w:hAnsi="Arial" w:cs="Arial"/>
          <w:lang w:val="id-ID"/>
        </w:rPr>
      </w:pPr>
      <w:r w:rsidRPr="00E12DBA">
        <w:rPr>
          <w:rFonts w:ascii="Arial" w:hAnsi="Arial" w:cs="Arial"/>
          <w:b/>
          <w:lang w:val="id-ID"/>
        </w:rPr>
        <w:t>Tabel</w:t>
      </w:r>
      <w:r w:rsidR="00A20368" w:rsidRPr="00E12DBA">
        <w:rPr>
          <w:rFonts w:ascii="Arial" w:hAnsi="Arial" w:cs="Arial"/>
          <w:b/>
          <w:lang w:val="id-ID"/>
        </w:rPr>
        <w:t xml:space="preserve"> </w:t>
      </w:r>
      <w:r w:rsidR="000E2C2F" w:rsidRPr="00E12DBA">
        <w:rPr>
          <w:rFonts w:ascii="Arial" w:hAnsi="Arial" w:cs="Arial"/>
          <w:b/>
          <w:lang w:val="id-ID"/>
        </w:rPr>
        <w:t>2</w:t>
      </w:r>
    </w:p>
    <w:p w:rsidR="006773C3" w:rsidRPr="00E12DBA" w:rsidRDefault="006773C3" w:rsidP="00A20368">
      <w:pPr>
        <w:pStyle w:val="ListParagraph"/>
        <w:ind w:left="0"/>
        <w:jc w:val="center"/>
        <w:rPr>
          <w:rFonts w:ascii="Arial" w:hAnsi="Arial" w:cs="Arial"/>
          <w:lang w:val="id-ID"/>
        </w:rPr>
      </w:pPr>
      <w:r w:rsidRPr="00E12DBA">
        <w:rPr>
          <w:rFonts w:ascii="Arial" w:hAnsi="Arial" w:cs="Arial"/>
          <w:b/>
          <w:lang w:val="id-ID"/>
        </w:rPr>
        <w:t>Distribusi Frekuensi Penduduk Menurut Umur di Desa Singgamanik tahun 2017</w:t>
      </w:r>
    </w:p>
    <w:tbl>
      <w:tblPr>
        <w:tblStyle w:val="TableGrid"/>
        <w:tblW w:w="0" w:type="auto"/>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2835"/>
        <w:gridCol w:w="2126"/>
        <w:gridCol w:w="2190"/>
      </w:tblGrid>
      <w:tr w:rsidR="006773C3" w:rsidRPr="00E12DBA" w:rsidTr="00825101">
        <w:trPr>
          <w:trHeight w:val="373"/>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 xml:space="preserve">No </w:t>
            </w:r>
          </w:p>
        </w:tc>
        <w:tc>
          <w:tcPr>
            <w:tcW w:w="2835" w:type="dxa"/>
            <w:tcBorders>
              <w:top w:val="single" w:sz="4" w:space="0" w:color="auto"/>
              <w:bottom w:val="single" w:sz="4" w:space="0" w:color="auto"/>
            </w:tcBorders>
          </w:tcPr>
          <w:p w:rsidR="006773C3" w:rsidRPr="00E12DBA" w:rsidRDefault="006773C3" w:rsidP="00F11B3B">
            <w:pPr>
              <w:pStyle w:val="ListParagraph"/>
              <w:ind w:left="0"/>
              <w:jc w:val="center"/>
              <w:rPr>
                <w:rFonts w:ascii="Arial" w:hAnsi="Arial" w:cs="Arial"/>
                <w:lang w:val="id-ID"/>
              </w:rPr>
            </w:pPr>
            <w:r w:rsidRPr="00E12DBA">
              <w:rPr>
                <w:rFonts w:ascii="Arial" w:hAnsi="Arial" w:cs="Arial"/>
                <w:lang w:val="id-ID"/>
              </w:rPr>
              <w:t>Umur</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Jumlah jiwa</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Persentase (%)</w:t>
            </w:r>
          </w:p>
        </w:tc>
      </w:tr>
      <w:tr w:rsidR="006773C3" w:rsidRPr="00E12DBA" w:rsidTr="00825101">
        <w:trPr>
          <w:trHeight w:val="373"/>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1</w:t>
            </w:r>
          </w:p>
        </w:tc>
        <w:tc>
          <w:tcPr>
            <w:tcW w:w="2835"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0 – 5 Tahun</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102</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6,2</w:t>
            </w:r>
          </w:p>
        </w:tc>
      </w:tr>
      <w:tr w:rsidR="006773C3" w:rsidRPr="00E12DBA" w:rsidTr="00825101">
        <w:trPr>
          <w:trHeight w:val="373"/>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2</w:t>
            </w:r>
          </w:p>
        </w:tc>
        <w:tc>
          <w:tcPr>
            <w:tcW w:w="2835"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6 – 10 Tahun</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130</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7,9</w:t>
            </w:r>
          </w:p>
        </w:tc>
      </w:tr>
      <w:tr w:rsidR="006773C3" w:rsidRPr="00E12DBA" w:rsidTr="00825101">
        <w:trPr>
          <w:trHeight w:val="390"/>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3</w:t>
            </w:r>
          </w:p>
        </w:tc>
        <w:tc>
          <w:tcPr>
            <w:tcW w:w="2835"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11 – 20 Tahun</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300</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18,3</w:t>
            </w:r>
          </w:p>
        </w:tc>
      </w:tr>
      <w:tr w:rsidR="006773C3" w:rsidRPr="00E12DBA" w:rsidTr="00825101">
        <w:trPr>
          <w:trHeight w:val="390"/>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4</w:t>
            </w:r>
          </w:p>
        </w:tc>
        <w:tc>
          <w:tcPr>
            <w:tcW w:w="2835"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 xml:space="preserve">21 – 44 Tahun </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343</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20,9</w:t>
            </w:r>
          </w:p>
        </w:tc>
      </w:tr>
      <w:tr w:rsidR="006773C3" w:rsidRPr="00E12DBA" w:rsidTr="00825101">
        <w:trPr>
          <w:trHeight w:val="390"/>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5</w:t>
            </w:r>
          </w:p>
        </w:tc>
        <w:tc>
          <w:tcPr>
            <w:tcW w:w="2835"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 xml:space="preserve">45 – 60 Tahun </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447</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27,3</w:t>
            </w:r>
          </w:p>
        </w:tc>
      </w:tr>
      <w:tr w:rsidR="006773C3" w:rsidRPr="00E12DBA" w:rsidTr="00825101">
        <w:trPr>
          <w:trHeight w:val="390"/>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6</w:t>
            </w:r>
          </w:p>
        </w:tc>
        <w:tc>
          <w:tcPr>
            <w:tcW w:w="2835"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&gt; 60 Tahun</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315</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19,2</w:t>
            </w:r>
          </w:p>
        </w:tc>
      </w:tr>
      <w:tr w:rsidR="006773C3" w:rsidRPr="00E12DBA" w:rsidTr="00825101">
        <w:trPr>
          <w:trHeight w:val="390"/>
        </w:trPr>
        <w:tc>
          <w:tcPr>
            <w:tcW w:w="634"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p>
        </w:tc>
        <w:tc>
          <w:tcPr>
            <w:tcW w:w="2835"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Total</w:t>
            </w:r>
          </w:p>
        </w:tc>
        <w:tc>
          <w:tcPr>
            <w:tcW w:w="2126"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 xml:space="preserve">1637 </w:t>
            </w:r>
          </w:p>
        </w:tc>
        <w:tc>
          <w:tcPr>
            <w:tcW w:w="2190" w:type="dxa"/>
            <w:tcBorders>
              <w:top w:val="single" w:sz="4" w:space="0" w:color="auto"/>
              <w:bottom w:val="single" w:sz="4" w:space="0" w:color="auto"/>
            </w:tcBorders>
          </w:tcPr>
          <w:p w:rsidR="006773C3" w:rsidRPr="00E12DBA" w:rsidRDefault="006773C3" w:rsidP="00F11B3B">
            <w:pPr>
              <w:pStyle w:val="ListParagraph"/>
              <w:ind w:left="0"/>
              <w:rPr>
                <w:rFonts w:ascii="Arial" w:hAnsi="Arial" w:cs="Arial"/>
                <w:lang w:val="id-ID"/>
              </w:rPr>
            </w:pPr>
            <w:r w:rsidRPr="00E12DBA">
              <w:rPr>
                <w:rFonts w:ascii="Arial" w:hAnsi="Arial" w:cs="Arial"/>
                <w:lang w:val="id-ID"/>
              </w:rPr>
              <w:t xml:space="preserve">100 </w:t>
            </w:r>
          </w:p>
        </w:tc>
      </w:tr>
    </w:tbl>
    <w:p w:rsidR="00F11B3B" w:rsidRPr="00E12DBA" w:rsidRDefault="006773C3" w:rsidP="00F11B3B">
      <w:pPr>
        <w:pStyle w:val="ListParagraph"/>
        <w:spacing w:after="0" w:line="360" w:lineRule="auto"/>
        <w:ind w:left="0"/>
        <w:jc w:val="both"/>
        <w:rPr>
          <w:rFonts w:ascii="Arial" w:hAnsi="Arial" w:cs="Arial"/>
          <w:lang w:val="id-ID"/>
        </w:rPr>
      </w:pPr>
      <w:r w:rsidRPr="00E12DBA">
        <w:rPr>
          <w:rFonts w:ascii="Arial" w:hAnsi="Arial" w:cs="Arial"/>
          <w:lang w:val="id-ID"/>
        </w:rPr>
        <w:tab/>
      </w:r>
    </w:p>
    <w:p w:rsidR="00384225" w:rsidRPr="00E12DBA" w:rsidRDefault="00F11B3B" w:rsidP="00F11B3B">
      <w:pPr>
        <w:pStyle w:val="ListParagraph"/>
        <w:spacing w:after="0" w:line="360" w:lineRule="auto"/>
        <w:ind w:left="0"/>
        <w:jc w:val="both"/>
        <w:rPr>
          <w:rFonts w:ascii="Arial" w:hAnsi="Arial" w:cs="Arial"/>
          <w:lang w:val="id-ID"/>
        </w:rPr>
      </w:pPr>
      <w:r w:rsidRPr="00E12DBA">
        <w:rPr>
          <w:rFonts w:ascii="Arial" w:hAnsi="Arial" w:cs="Arial"/>
          <w:lang w:val="id-ID"/>
        </w:rPr>
        <w:tab/>
      </w:r>
      <w:r w:rsidR="006773C3" w:rsidRPr="00E12DBA">
        <w:rPr>
          <w:rFonts w:ascii="Arial" w:hAnsi="Arial" w:cs="Arial"/>
          <w:lang w:val="id-ID"/>
        </w:rPr>
        <w:t xml:space="preserve">Berdasarkan tabel diatas </w:t>
      </w:r>
      <w:r w:rsidR="00DF4E05" w:rsidRPr="00E12DBA">
        <w:rPr>
          <w:rFonts w:ascii="Arial" w:hAnsi="Arial" w:cs="Arial"/>
          <w:lang w:val="id-ID"/>
        </w:rPr>
        <w:t>diketahui bahwa distribusi frekuensi menurut umur</w:t>
      </w:r>
      <w:r w:rsidR="00F87DC0" w:rsidRPr="00E12DBA">
        <w:rPr>
          <w:rFonts w:ascii="Arial" w:hAnsi="Arial" w:cs="Arial"/>
          <w:lang w:val="id-ID"/>
        </w:rPr>
        <w:t xml:space="preserve"> yang paling tinggi adalah umur (45-60</w:t>
      </w:r>
      <w:r w:rsidR="000E2C2F" w:rsidRPr="00E12DBA">
        <w:rPr>
          <w:rFonts w:ascii="Arial" w:hAnsi="Arial" w:cs="Arial"/>
          <w:lang w:val="id-ID"/>
        </w:rPr>
        <w:t xml:space="preserve"> tahun</w:t>
      </w:r>
      <w:r w:rsidR="00F87DC0" w:rsidRPr="00E12DBA">
        <w:rPr>
          <w:rFonts w:ascii="Arial" w:hAnsi="Arial" w:cs="Arial"/>
          <w:lang w:val="id-ID"/>
        </w:rPr>
        <w:t xml:space="preserve">) sebanyak 447 (27,3%) jiwa dan yang terendah </w:t>
      </w:r>
      <w:r w:rsidR="00DF4E05" w:rsidRPr="00E12DBA">
        <w:rPr>
          <w:rFonts w:ascii="Arial" w:hAnsi="Arial" w:cs="Arial"/>
          <w:lang w:val="id-ID"/>
        </w:rPr>
        <w:t xml:space="preserve">umur (0-5 </w:t>
      </w:r>
      <w:r w:rsidR="00F87DC0" w:rsidRPr="00E12DBA">
        <w:rPr>
          <w:rFonts w:ascii="Arial" w:hAnsi="Arial" w:cs="Arial"/>
          <w:lang w:val="id-ID"/>
        </w:rPr>
        <w:t>tahun) sebanyak 102 (6,2%) jiwa.</w:t>
      </w:r>
    </w:p>
    <w:p w:rsidR="00A20368" w:rsidRPr="00E12DBA" w:rsidRDefault="00A20368" w:rsidP="00A20368">
      <w:pPr>
        <w:pStyle w:val="ListParagraph"/>
        <w:spacing w:after="0" w:line="360" w:lineRule="auto"/>
        <w:ind w:left="0"/>
        <w:jc w:val="both"/>
        <w:rPr>
          <w:rFonts w:ascii="Arial" w:hAnsi="Arial" w:cs="Arial"/>
          <w:lang w:val="id-ID"/>
        </w:rPr>
      </w:pPr>
    </w:p>
    <w:p w:rsidR="00384225" w:rsidRPr="00E12DBA" w:rsidRDefault="0079464F" w:rsidP="00F11B3B">
      <w:pPr>
        <w:pStyle w:val="ListParagraph"/>
        <w:spacing w:after="0" w:line="360" w:lineRule="auto"/>
        <w:ind w:left="0"/>
        <w:rPr>
          <w:rFonts w:ascii="Arial" w:hAnsi="Arial" w:cs="Arial"/>
          <w:b/>
          <w:lang w:val="id-ID"/>
        </w:rPr>
      </w:pPr>
      <w:r w:rsidRPr="00E12DBA">
        <w:rPr>
          <w:rFonts w:ascii="Arial" w:hAnsi="Arial" w:cs="Arial"/>
          <w:lang w:val="id-ID"/>
        </w:rPr>
        <w:t>c</w:t>
      </w:r>
      <w:r w:rsidR="00F11B3B" w:rsidRPr="00E12DBA">
        <w:rPr>
          <w:rFonts w:ascii="Arial" w:hAnsi="Arial" w:cs="Arial"/>
          <w:lang w:val="id-ID"/>
        </w:rPr>
        <w:t xml:space="preserve">. </w:t>
      </w:r>
      <w:r w:rsidR="00DF4E05" w:rsidRPr="00E12DBA">
        <w:rPr>
          <w:rFonts w:ascii="Arial" w:hAnsi="Arial" w:cs="Arial"/>
          <w:lang w:val="id-ID"/>
        </w:rPr>
        <w:t>Tingkat pendidikan di Desa Singgamanik ada berbagai macam seperti pada tabel berikut :</w:t>
      </w:r>
      <w:r w:rsidR="00A6414D" w:rsidRPr="00E12DBA">
        <w:rPr>
          <w:rFonts w:ascii="Arial" w:hAnsi="Arial" w:cs="Arial"/>
          <w:b/>
          <w:lang w:val="id-ID"/>
        </w:rPr>
        <w:t xml:space="preserve"> </w:t>
      </w:r>
    </w:p>
    <w:p w:rsidR="00A6414D" w:rsidRPr="00E12DBA" w:rsidRDefault="00193AB6" w:rsidP="00A20368">
      <w:pPr>
        <w:pStyle w:val="ListParagraph"/>
        <w:spacing w:after="0"/>
        <w:ind w:left="0"/>
        <w:jc w:val="center"/>
        <w:rPr>
          <w:rFonts w:ascii="Arial" w:hAnsi="Arial" w:cs="Arial"/>
          <w:lang w:val="id-ID"/>
        </w:rPr>
      </w:pPr>
      <w:r w:rsidRPr="00E12DBA">
        <w:rPr>
          <w:rFonts w:ascii="Arial" w:hAnsi="Arial" w:cs="Arial"/>
          <w:b/>
          <w:lang w:val="id-ID"/>
        </w:rPr>
        <w:t xml:space="preserve">Tabel </w:t>
      </w:r>
      <w:r w:rsidR="00A6414D" w:rsidRPr="00E12DBA">
        <w:rPr>
          <w:rFonts w:ascii="Arial" w:hAnsi="Arial" w:cs="Arial"/>
          <w:b/>
          <w:lang w:val="id-ID"/>
        </w:rPr>
        <w:t>3</w:t>
      </w:r>
    </w:p>
    <w:p w:rsidR="00384225" w:rsidRPr="00E12DBA" w:rsidRDefault="00A6414D" w:rsidP="00A20368">
      <w:pPr>
        <w:pStyle w:val="ListParagraph"/>
        <w:ind w:left="0"/>
        <w:jc w:val="center"/>
        <w:rPr>
          <w:rFonts w:ascii="Arial" w:hAnsi="Arial" w:cs="Arial"/>
          <w:lang w:val="id-ID"/>
        </w:rPr>
      </w:pPr>
      <w:r w:rsidRPr="00E12DBA">
        <w:rPr>
          <w:rFonts w:ascii="Arial" w:hAnsi="Arial" w:cs="Arial"/>
          <w:b/>
          <w:lang w:val="id-ID"/>
        </w:rPr>
        <w:t>Distribusi Frekuensi Kepala Keluarga Menurut Tingkat Pendidikan di Desa Singgamanik tahun 2017</w:t>
      </w:r>
    </w:p>
    <w:tbl>
      <w:tblPr>
        <w:tblStyle w:val="TableGrid"/>
        <w:tblW w:w="7308" w:type="dxa"/>
        <w:tblInd w:w="445" w:type="dxa"/>
        <w:tblLook w:val="04A0" w:firstRow="1" w:lastRow="0" w:firstColumn="1" w:lastColumn="0" w:noHBand="0" w:noVBand="1"/>
      </w:tblPr>
      <w:tblGrid>
        <w:gridCol w:w="7308"/>
      </w:tblGrid>
      <w:tr w:rsidR="00DF4E05" w:rsidRPr="00E12DBA" w:rsidTr="00825101">
        <w:trPr>
          <w:trHeight w:val="378"/>
        </w:trPr>
        <w:tc>
          <w:tcPr>
            <w:tcW w:w="7308" w:type="dxa"/>
            <w:tcBorders>
              <w:left w:val="nil"/>
              <w:right w:val="nil"/>
            </w:tcBorders>
          </w:tcPr>
          <w:p w:rsidR="00DF4E05" w:rsidRPr="00E12DBA" w:rsidRDefault="00DF4E05" w:rsidP="00A20368">
            <w:pPr>
              <w:pStyle w:val="ListParagraph"/>
              <w:ind w:left="284"/>
              <w:rPr>
                <w:rFonts w:ascii="Arial" w:hAnsi="Arial" w:cs="Arial"/>
                <w:lang w:val="id-ID"/>
              </w:rPr>
            </w:pPr>
            <w:r w:rsidRPr="00E12DBA">
              <w:rPr>
                <w:rFonts w:ascii="Arial" w:hAnsi="Arial" w:cs="Arial"/>
                <w:lang w:val="id-ID"/>
              </w:rPr>
              <w:t>NO     Pendidikan                  Jumlah jiwa                   Persentase %</w:t>
            </w:r>
          </w:p>
        </w:tc>
      </w:tr>
      <w:tr w:rsidR="00DF4E05" w:rsidRPr="00E12DBA" w:rsidTr="00825101">
        <w:trPr>
          <w:trHeight w:val="396"/>
        </w:trPr>
        <w:tc>
          <w:tcPr>
            <w:tcW w:w="7308" w:type="dxa"/>
            <w:tcBorders>
              <w:left w:val="nil"/>
              <w:right w:val="nil"/>
            </w:tcBorders>
          </w:tcPr>
          <w:p w:rsidR="00DF4E05" w:rsidRPr="00E12DBA" w:rsidRDefault="00DF4E05" w:rsidP="00A20368">
            <w:pPr>
              <w:pStyle w:val="ListParagraph"/>
              <w:ind w:left="284"/>
              <w:rPr>
                <w:rFonts w:ascii="Arial" w:hAnsi="Arial" w:cs="Arial"/>
                <w:lang w:val="id-ID"/>
              </w:rPr>
            </w:pPr>
            <w:r w:rsidRPr="00E12DBA">
              <w:rPr>
                <w:rFonts w:ascii="Arial" w:hAnsi="Arial" w:cs="Arial"/>
                <w:lang w:val="id-ID"/>
              </w:rPr>
              <w:t xml:space="preserve">1          SD       </w:t>
            </w:r>
            <w:r w:rsidR="008744B0" w:rsidRPr="00E12DBA">
              <w:rPr>
                <w:rFonts w:ascii="Arial" w:hAnsi="Arial" w:cs="Arial"/>
                <w:lang w:val="id-ID"/>
              </w:rPr>
              <w:t xml:space="preserve">                        370</w:t>
            </w:r>
            <w:r w:rsidRPr="00E12DBA">
              <w:rPr>
                <w:rFonts w:ascii="Arial" w:hAnsi="Arial" w:cs="Arial"/>
                <w:lang w:val="id-ID"/>
              </w:rPr>
              <w:t xml:space="preserve">    </w:t>
            </w:r>
            <w:r w:rsidR="008744B0" w:rsidRPr="00E12DBA">
              <w:rPr>
                <w:rFonts w:ascii="Arial" w:hAnsi="Arial" w:cs="Arial"/>
                <w:lang w:val="id-ID"/>
              </w:rPr>
              <w:t xml:space="preserve">                         22,6</w:t>
            </w:r>
          </w:p>
        </w:tc>
      </w:tr>
      <w:tr w:rsidR="00DF4E05" w:rsidRPr="00E12DBA" w:rsidTr="00825101">
        <w:trPr>
          <w:trHeight w:val="396"/>
        </w:trPr>
        <w:tc>
          <w:tcPr>
            <w:tcW w:w="7308" w:type="dxa"/>
            <w:tcBorders>
              <w:left w:val="nil"/>
              <w:right w:val="nil"/>
            </w:tcBorders>
          </w:tcPr>
          <w:p w:rsidR="00DF4E05" w:rsidRPr="00E12DBA" w:rsidRDefault="00DF4E05" w:rsidP="00A20368">
            <w:pPr>
              <w:pStyle w:val="ListParagraph"/>
              <w:ind w:left="284"/>
              <w:rPr>
                <w:rFonts w:ascii="Arial" w:hAnsi="Arial" w:cs="Arial"/>
                <w:lang w:val="id-ID"/>
              </w:rPr>
            </w:pPr>
            <w:r w:rsidRPr="00E12DBA">
              <w:rPr>
                <w:rFonts w:ascii="Arial" w:hAnsi="Arial" w:cs="Arial"/>
                <w:lang w:val="id-ID"/>
              </w:rPr>
              <w:t xml:space="preserve">2          SMP </w:t>
            </w:r>
            <w:r w:rsidR="008744B0" w:rsidRPr="00E12DBA">
              <w:rPr>
                <w:rFonts w:ascii="Arial" w:hAnsi="Arial" w:cs="Arial"/>
                <w:lang w:val="id-ID"/>
              </w:rPr>
              <w:t xml:space="preserve">                            360                             21,9</w:t>
            </w:r>
          </w:p>
        </w:tc>
      </w:tr>
      <w:tr w:rsidR="00DF4E05" w:rsidRPr="00E12DBA" w:rsidTr="00825101">
        <w:trPr>
          <w:trHeight w:val="396"/>
        </w:trPr>
        <w:tc>
          <w:tcPr>
            <w:tcW w:w="7308" w:type="dxa"/>
            <w:tcBorders>
              <w:left w:val="nil"/>
              <w:right w:val="nil"/>
            </w:tcBorders>
          </w:tcPr>
          <w:p w:rsidR="00DF4E05" w:rsidRPr="00E12DBA" w:rsidRDefault="00DF4E05" w:rsidP="00A20368">
            <w:pPr>
              <w:pStyle w:val="ListParagraph"/>
              <w:ind w:left="284"/>
              <w:rPr>
                <w:rFonts w:ascii="Arial" w:hAnsi="Arial" w:cs="Arial"/>
                <w:lang w:val="id-ID"/>
              </w:rPr>
            </w:pPr>
            <w:r w:rsidRPr="00E12DBA">
              <w:rPr>
                <w:rFonts w:ascii="Arial" w:hAnsi="Arial" w:cs="Arial"/>
                <w:lang w:val="id-ID"/>
              </w:rPr>
              <w:t>3          SMU</w:t>
            </w:r>
            <w:r w:rsidR="008744B0" w:rsidRPr="00E12DBA">
              <w:rPr>
                <w:rFonts w:ascii="Arial" w:hAnsi="Arial" w:cs="Arial"/>
                <w:lang w:val="id-ID"/>
              </w:rPr>
              <w:t xml:space="preserve">                             423</w:t>
            </w:r>
            <w:r w:rsidRPr="00E12DBA">
              <w:rPr>
                <w:rFonts w:ascii="Arial" w:hAnsi="Arial" w:cs="Arial"/>
                <w:lang w:val="id-ID"/>
              </w:rPr>
              <w:t xml:space="preserve">   </w:t>
            </w:r>
            <w:r w:rsidR="008744B0" w:rsidRPr="00E12DBA">
              <w:rPr>
                <w:rFonts w:ascii="Arial" w:hAnsi="Arial" w:cs="Arial"/>
                <w:lang w:val="id-ID"/>
              </w:rPr>
              <w:t xml:space="preserve">                          25,8</w:t>
            </w:r>
          </w:p>
        </w:tc>
      </w:tr>
      <w:tr w:rsidR="00DF4E05" w:rsidRPr="00E12DBA" w:rsidTr="00825101">
        <w:trPr>
          <w:trHeight w:val="378"/>
        </w:trPr>
        <w:tc>
          <w:tcPr>
            <w:tcW w:w="7308" w:type="dxa"/>
            <w:tcBorders>
              <w:left w:val="nil"/>
              <w:right w:val="nil"/>
            </w:tcBorders>
          </w:tcPr>
          <w:p w:rsidR="00DF4E05" w:rsidRPr="00E12DBA" w:rsidRDefault="00DF4E05" w:rsidP="00A20368">
            <w:pPr>
              <w:pStyle w:val="ListParagraph"/>
              <w:ind w:left="284"/>
              <w:rPr>
                <w:rFonts w:ascii="Arial" w:hAnsi="Arial" w:cs="Arial"/>
                <w:lang w:val="id-ID"/>
              </w:rPr>
            </w:pPr>
            <w:r w:rsidRPr="00E12DBA">
              <w:rPr>
                <w:rFonts w:ascii="Arial" w:hAnsi="Arial" w:cs="Arial"/>
                <w:lang w:val="id-ID"/>
              </w:rPr>
              <w:t>4         A</w:t>
            </w:r>
            <w:r w:rsidR="008744B0" w:rsidRPr="00E12DBA">
              <w:rPr>
                <w:rFonts w:ascii="Arial" w:hAnsi="Arial" w:cs="Arial"/>
                <w:lang w:val="id-ID"/>
              </w:rPr>
              <w:t>KADEMI                       252</w:t>
            </w:r>
            <w:r w:rsidRPr="00E12DBA">
              <w:rPr>
                <w:rFonts w:ascii="Arial" w:hAnsi="Arial" w:cs="Arial"/>
                <w:lang w:val="id-ID"/>
              </w:rPr>
              <w:t xml:space="preserve">   </w:t>
            </w:r>
            <w:r w:rsidR="008744B0" w:rsidRPr="00E12DBA">
              <w:rPr>
                <w:rFonts w:ascii="Arial" w:hAnsi="Arial" w:cs="Arial"/>
                <w:lang w:val="id-ID"/>
              </w:rPr>
              <w:t xml:space="preserve">                         15,3</w:t>
            </w:r>
          </w:p>
        </w:tc>
      </w:tr>
      <w:tr w:rsidR="00DF4E05" w:rsidRPr="00E12DBA" w:rsidTr="00825101">
        <w:trPr>
          <w:trHeight w:val="396"/>
        </w:trPr>
        <w:tc>
          <w:tcPr>
            <w:tcW w:w="7308" w:type="dxa"/>
            <w:tcBorders>
              <w:left w:val="nil"/>
              <w:right w:val="nil"/>
            </w:tcBorders>
          </w:tcPr>
          <w:p w:rsidR="00DF4E05" w:rsidRPr="00E12DBA" w:rsidRDefault="00DF4E05" w:rsidP="00A20368">
            <w:pPr>
              <w:pStyle w:val="ListParagraph"/>
              <w:ind w:left="284"/>
              <w:rPr>
                <w:rFonts w:ascii="Arial" w:hAnsi="Arial" w:cs="Arial"/>
                <w:lang w:val="id-ID"/>
              </w:rPr>
            </w:pPr>
            <w:r w:rsidRPr="00E12DBA">
              <w:rPr>
                <w:rFonts w:ascii="Arial" w:hAnsi="Arial" w:cs="Arial"/>
                <w:lang w:val="id-ID"/>
              </w:rPr>
              <w:t xml:space="preserve">5            S1   </w:t>
            </w:r>
            <w:r w:rsidR="008744B0" w:rsidRPr="00E12DBA">
              <w:rPr>
                <w:rFonts w:ascii="Arial" w:hAnsi="Arial" w:cs="Arial"/>
                <w:lang w:val="id-ID"/>
              </w:rPr>
              <w:t xml:space="preserve">                            232</w:t>
            </w:r>
            <w:r w:rsidRPr="00E12DBA">
              <w:rPr>
                <w:rFonts w:ascii="Arial" w:hAnsi="Arial" w:cs="Arial"/>
                <w:lang w:val="id-ID"/>
              </w:rPr>
              <w:t xml:space="preserve">  </w:t>
            </w:r>
            <w:r w:rsidR="008744B0" w:rsidRPr="00E12DBA">
              <w:rPr>
                <w:rFonts w:ascii="Arial" w:hAnsi="Arial" w:cs="Arial"/>
                <w:lang w:val="id-ID"/>
              </w:rPr>
              <w:t xml:space="preserve">                           14,1</w:t>
            </w:r>
          </w:p>
        </w:tc>
      </w:tr>
      <w:tr w:rsidR="00DF4E05" w:rsidRPr="00E12DBA" w:rsidTr="00825101">
        <w:trPr>
          <w:trHeight w:val="396"/>
        </w:trPr>
        <w:tc>
          <w:tcPr>
            <w:tcW w:w="7308" w:type="dxa"/>
            <w:tcBorders>
              <w:left w:val="nil"/>
              <w:right w:val="nil"/>
            </w:tcBorders>
          </w:tcPr>
          <w:p w:rsidR="00DF4E05" w:rsidRPr="00E12DBA" w:rsidRDefault="00DF4E05" w:rsidP="00A20368">
            <w:pPr>
              <w:pStyle w:val="ListParagraph"/>
              <w:ind w:left="284"/>
              <w:rPr>
                <w:rFonts w:ascii="Arial" w:hAnsi="Arial" w:cs="Arial"/>
                <w:lang w:val="id-ID"/>
              </w:rPr>
            </w:pPr>
            <w:r w:rsidRPr="00E12DBA">
              <w:rPr>
                <w:rFonts w:ascii="Arial" w:hAnsi="Arial" w:cs="Arial"/>
                <w:lang w:val="id-ID"/>
              </w:rPr>
              <w:t xml:space="preserve">          Total                              </w:t>
            </w:r>
            <w:r w:rsidR="008744B0" w:rsidRPr="00E12DBA">
              <w:rPr>
                <w:rFonts w:ascii="Arial" w:hAnsi="Arial" w:cs="Arial"/>
                <w:lang w:val="id-ID"/>
              </w:rPr>
              <w:t>1637                             100</w:t>
            </w:r>
          </w:p>
        </w:tc>
      </w:tr>
    </w:tbl>
    <w:p w:rsidR="009B75CE" w:rsidRPr="00E12DBA" w:rsidRDefault="00C32B23" w:rsidP="00A20368">
      <w:pPr>
        <w:pStyle w:val="ListParagraph"/>
        <w:spacing w:after="0"/>
        <w:ind w:left="0"/>
        <w:jc w:val="both"/>
        <w:rPr>
          <w:rFonts w:ascii="Arial" w:hAnsi="Arial" w:cs="Arial"/>
          <w:lang w:val="id-ID"/>
        </w:rPr>
      </w:pPr>
      <w:r w:rsidRPr="00E12DBA">
        <w:rPr>
          <w:rFonts w:ascii="Arial" w:hAnsi="Arial" w:cs="Arial"/>
          <w:lang w:val="id-ID"/>
        </w:rPr>
        <w:tab/>
      </w:r>
    </w:p>
    <w:p w:rsidR="00825101" w:rsidRPr="00E12DBA" w:rsidRDefault="009B75CE" w:rsidP="00A20368">
      <w:pPr>
        <w:pStyle w:val="ListParagraph"/>
        <w:spacing w:after="0" w:line="360" w:lineRule="auto"/>
        <w:ind w:left="0"/>
        <w:jc w:val="both"/>
        <w:rPr>
          <w:rFonts w:ascii="Arial" w:hAnsi="Arial" w:cs="Arial"/>
          <w:lang w:val="id-ID"/>
        </w:rPr>
      </w:pPr>
      <w:r w:rsidRPr="00E12DBA">
        <w:rPr>
          <w:rFonts w:ascii="Arial" w:hAnsi="Arial" w:cs="Arial"/>
          <w:lang w:val="id-ID"/>
        </w:rPr>
        <w:tab/>
      </w:r>
      <w:r w:rsidR="008744B0" w:rsidRPr="00E12DBA">
        <w:rPr>
          <w:rFonts w:ascii="Arial" w:hAnsi="Arial" w:cs="Arial"/>
          <w:lang w:val="id-ID"/>
        </w:rPr>
        <w:t xml:space="preserve">Berdasarkan tabel diatas diketahui bahwa distribusi frekuensi menurut tingkat pendidikan </w:t>
      </w:r>
      <w:r w:rsidR="00F87DC0" w:rsidRPr="00E12DBA">
        <w:rPr>
          <w:rFonts w:ascii="Arial" w:hAnsi="Arial" w:cs="Arial"/>
          <w:lang w:val="id-ID"/>
        </w:rPr>
        <w:t xml:space="preserve">yang paling tinggi SMU sebanyak 423 (25,8,%) jiwa dan terendah </w:t>
      </w:r>
      <w:r w:rsidR="00825101" w:rsidRPr="00E12DBA">
        <w:rPr>
          <w:rFonts w:ascii="Arial" w:hAnsi="Arial" w:cs="Arial"/>
          <w:lang w:val="id-ID"/>
        </w:rPr>
        <w:t>S1 sebanyak 232 (14,1%) jiwa.</w:t>
      </w:r>
    </w:p>
    <w:p w:rsidR="000510B5" w:rsidRPr="00E12DBA" w:rsidRDefault="0079464F" w:rsidP="00A20368">
      <w:pPr>
        <w:pStyle w:val="ListParagraph"/>
        <w:spacing w:after="0" w:line="360" w:lineRule="auto"/>
        <w:ind w:left="0"/>
        <w:jc w:val="both"/>
        <w:rPr>
          <w:rFonts w:ascii="Arial" w:hAnsi="Arial" w:cs="Arial"/>
          <w:lang w:val="id-ID"/>
        </w:rPr>
      </w:pPr>
      <w:r w:rsidRPr="00E12DBA">
        <w:rPr>
          <w:rFonts w:ascii="Arial" w:hAnsi="Arial" w:cs="Arial"/>
          <w:lang w:val="id-ID"/>
        </w:rPr>
        <w:lastRenderedPageBreak/>
        <w:t>d</w:t>
      </w:r>
      <w:r w:rsidR="00F11B3B" w:rsidRPr="00E12DBA">
        <w:rPr>
          <w:rFonts w:ascii="Arial" w:hAnsi="Arial" w:cs="Arial"/>
          <w:lang w:val="id-ID"/>
        </w:rPr>
        <w:t>.</w:t>
      </w:r>
      <w:r w:rsidR="008744B0" w:rsidRPr="00E12DBA">
        <w:rPr>
          <w:rFonts w:ascii="Arial" w:hAnsi="Arial" w:cs="Arial"/>
          <w:lang w:val="id-ID"/>
        </w:rPr>
        <w:t xml:space="preserve"> Jenis Pekerjaan di Desa Singgamanik ada berbagai macam seperti pada tabel berikut :</w:t>
      </w:r>
    </w:p>
    <w:p w:rsidR="008744B0" w:rsidRPr="00E12DBA" w:rsidRDefault="008744B0" w:rsidP="00F11B3B">
      <w:pPr>
        <w:pStyle w:val="ListParagraph"/>
        <w:spacing w:after="0"/>
        <w:ind w:left="0"/>
        <w:jc w:val="center"/>
        <w:rPr>
          <w:rFonts w:ascii="Arial" w:hAnsi="Arial" w:cs="Arial"/>
          <w:lang w:val="id-ID"/>
        </w:rPr>
      </w:pPr>
      <w:r w:rsidRPr="00E12DBA">
        <w:rPr>
          <w:rFonts w:ascii="Arial" w:hAnsi="Arial" w:cs="Arial"/>
          <w:b/>
          <w:lang w:val="id-ID"/>
        </w:rPr>
        <w:t>Tabel 4</w:t>
      </w:r>
    </w:p>
    <w:p w:rsidR="008744B0" w:rsidRPr="00E12DBA" w:rsidRDefault="008744B0" w:rsidP="00384225">
      <w:pPr>
        <w:pStyle w:val="ListParagraph"/>
        <w:ind w:left="284"/>
        <w:jc w:val="center"/>
        <w:rPr>
          <w:rFonts w:ascii="Arial" w:hAnsi="Arial" w:cs="Arial"/>
          <w:b/>
          <w:lang w:val="id-ID"/>
        </w:rPr>
      </w:pPr>
      <w:r w:rsidRPr="00E12DBA">
        <w:rPr>
          <w:rFonts w:ascii="Arial" w:hAnsi="Arial" w:cs="Arial"/>
          <w:b/>
          <w:lang w:val="id-ID"/>
        </w:rPr>
        <w:t>Distribusi Frekuensi Kepala Keluarga Menurut Mata Pencaharian di Desa Singgamanik tahun 2017</w:t>
      </w:r>
    </w:p>
    <w:tbl>
      <w:tblPr>
        <w:tblStyle w:val="TableGrid"/>
        <w:tblW w:w="7404" w:type="dxa"/>
        <w:tblInd w:w="512" w:type="dxa"/>
        <w:tblLook w:val="04A0" w:firstRow="1" w:lastRow="0" w:firstColumn="1" w:lastColumn="0" w:noHBand="0" w:noVBand="1"/>
      </w:tblPr>
      <w:tblGrid>
        <w:gridCol w:w="7404"/>
      </w:tblGrid>
      <w:tr w:rsidR="008744B0" w:rsidRPr="00E12DBA" w:rsidTr="00825101">
        <w:trPr>
          <w:trHeight w:val="389"/>
        </w:trPr>
        <w:tc>
          <w:tcPr>
            <w:tcW w:w="7404" w:type="dxa"/>
            <w:tcBorders>
              <w:left w:val="nil"/>
              <w:bottom w:val="single" w:sz="4" w:space="0" w:color="auto"/>
              <w:right w:val="nil"/>
            </w:tcBorders>
          </w:tcPr>
          <w:p w:rsidR="008744B0" w:rsidRPr="00E12DBA" w:rsidRDefault="008744B0" w:rsidP="00384225">
            <w:pPr>
              <w:pStyle w:val="ListParagraph"/>
              <w:ind w:left="284"/>
              <w:rPr>
                <w:rFonts w:ascii="Arial" w:hAnsi="Arial" w:cs="Arial"/>
                <w:lang w:val="id-ID"/>
              </w:rPr>
            </w:pPr>
            <w:r w:rsidRPr="00E12DBA">
              <w:rPr>
                <w:rFonts w:ascii="Arial" w:hAnsi="Arial" w:cs="Arial"/>
                <w:lang w:val="id-ID"/>
              </w:rPr>
              <w:t xml:space="preserve"> NO    Mata Pencaharian              Jumlah jiwa               Persentase %</w:t>
            </w:r>
          </w:p>
        </w:tc>
      </w:tr>
      <w:tr w:rsidR="008744B0" w:rsidRPr="00E12DBA" w:rsidTr="00825101">
        <w:trPr>
          <w:trHeight w:val="407"/>
        </w:trPr>
        <w:tc>
          <w:tcPr>
            <w:tcW w:w="7404" w:type="dxa"/>
            <w:tcBorders>
              <w:top w:val="single" w:sz="4" w:space="0" w:color="auto"/>
              <w:left w:val="nil"/>
              <w:right w:val="nil"/>
            </w:tcBorders>
          </w:tcPr>
          <w:p w:rsidR="008744B0" w:rsidRPr="00E12DBA" w:rsidRDefault="008744B0" w:rsidP="00384225">
            <w:pPr>
              <w:pStyle w:val="ListParagraph"/>
              <w:ind w:left="284"/>
              <w:rPr>
                <w:rFonts w:ascii="Arial" w:hAnsi="Arial" w:cs="Arial"/>
                <w:lang w:val="id-ID"/>
              </w:rPr>
            </w:pPr>
            <w:r w:rsidRPr="00E12DBA">
              <w:rPr>
                <w:rFonts w:ascii="Arial" w:hAnsi="Arial" w:cs="Arial"/>
                <w:lang w:val="id-ID"/>
              </w:rPr>
              <w:t xml:space="preserve">  1       Petani                                   1072                       65,4</w:t>
            </w:r>
          </w:p>
        </w:tc>
      </w:tr>
      <w:tr w:rsidR="008744B0" w:rsidRPr="00E12DBA" w:rsidTr="00825101">
        <w:trPr>
          <w:trHeight w:val="407"/>
        </w:trPr>
        <w:tc>
          <w:tcPr>
            <w:tcW w:w="7404" w:type="dxa"/>
            <w:tcBorders>
              <w:left w:val="nil"/>
              <w:right w:val="nil"/>
            </w:tcBorders>
          </w:tcPr>
          <w:p w:rsidR="008744B0" w:rsidRPr="00E12DBA" w:rsidRDefault="008744B0" w:rsidP="00384225">
            <w:pPr>
              <w:pStyle w:val="ListParagraph"/>
              <w:ind w:left="284"/>
              <w:rPr>
                <w:rFonts w:ascii="Arial" w:hAnsi="Arial" w:cs="Arial"/>
                <w:lang w:val="id-ID"/>
              </w:rPr>
            </w:pPr>
            <w:r w:rsidRPr="00E12DBA">
              <w:rPr>
                <w:rFonts w:ascii="Arial" w:hAnsi="Arial" w:cs="Arial"/>
                <w:lang w:val="id-ID"/>
              </w:rPr>
              <w:t xml:space="preserve">  2       Wiraswasta                            395                         24,1</w:t>
            </w:r>
          </w:p>
        </w:tc>
      </w:tr>
      <w:tr w:rsidR="008744B0" w:rsidRPr="00E12DBA" w:rsidTr="00825101">
        <w:trPr>
          <w:trHeight w:val="407"/>
        </w:trPr>
        <w:tc>
          <w:tcPr>
            <w:tcW w:w="7404" w:type="dxa"/>
            <w:tcBorders>
              <w:left w:val="nil"/>
              <w:right w:val="nil"/>
            </w:tcBorders>
          </w:tcPr>
          <w:p w:rsidR="008744B0" w:rsidRPr="00E12DBA" w:rsidRDefault="008744B0" w:rsidP="00384225">
            <w:pPr>
              <w:pStyle w:val="ListParagraph"/>
              <w:ind w:left="284"/>
              <w:rPr>
                <w:rFonts w:ascii="Arial" w:hAnsi="Arial" w:cs="Arial"/>
                <w:lang w:val="id-ID"/>
              </w:rPr>
            </w:pPr>
            <w:r w:rsidRPr="00E12DBA">
              <w:rPr>
                <w:rFonts w:ascii="Arial" w:hAnsi="Arial" w:cs="Arial"/>
                <w:lang w:val="id-ID"/>
              </w:rPr>
              <w:t xml:space="preserve">  3      Pegawai Swasta                      62                         </w:t>
            </w:r>
            <w:r w:rsidR="000510B5" w:rsidRPr="00E12DBA">
              <w:rPr>
                <w:rFonts w:ascii="Arial" w:hAnsi="Arial" w:cs="Arial"/>
                <w:lang w:val="id-ID"/>
              </w:rPr>
              <w:t xml:space="preserve"> </w:t>
            </w:r>
            <w:r w:rsidRPr="00E12DBA">
              <w:rPr>
                <w:rFonts w:ascii="Arial" w:hAnsi="Arial" w:cs="Arial"/>
                <w:lang w:val="id-ID"/>
              </w:rPr>
              <w:t>3,7</w:t>
            </w:r>
          </w:p>
        </w:tc>
      </w:tr>
      <w:tr w:rsidR="008744B0" w:rsidRPr="00E12DBA" w:rsidTr="00825101">
        <w:trPr>
          <w:trHeight w:val="389"/>
        </w:trPr>
        <w:tc>
          <w:tcPr>
            <w:tcW w:w="7404" w:type="dxa"/>
            <w:tcBorders>
              <w:left w:val="nil"/>
              <w:right w:val="nil"/>
            </w:tcBorders>
          </w:tcPr>
          <w:p w:rsidR="008744B0" w:rsidRPr="00E12DBA" w:rsidRDefault="008744B0" w:rsidP="00384225">
            <w:pPr>
              <w:pStyle w:val="ListParagraph"/>
              <w:ind w:left="284"/>
              <w:rPr>
                <w:rFonts w:ascii="Arial" w:hAnsi="Arial" w:cs="Arial"/>
                <w:lang w:val="id-ID"/>
              </w:rPr>
            </w:pPr>
            <w:r w:rsidRPr="00E12DBA">
              <w:rPr>
                <w:rFonts w:ascii="Arial" w:hAnsi="Arial" w:cs="Arial"/>
                <w:lang w:val="id-ID"/>
              </w:rPr>
              <w:t xml:space="preserve">  4      PNS (pegawai negeri sipil)       108                       </w:t>
            </w:r>
            <w:r w:rsidR="000510B5" w:rsidRPr="00E12DBA">
              <w:rPr>
                <w:rFonts w:ascii="Arial" w:hAnsi="Arial" w:cs="Arial"/>
                <w:lang w:val="id-ID"/>
              </w:rPr>
              <w:t xml:space="preserve">  </w:t>
            </w:r>
            <w:r w:rsidRPr="00E12DBA">
              <w:rPr>
                <w:rFonts w:ascii="Arial" w:hAnsi="Arial" w:cs="Arial"/>
                <w:lang w:val="id-ID"/>
              </w:rPr>
              <w:t>6,59</w:t>
            </w:r>
          </w:p>
        </w:tc>
      </w:tr>
      <w:tr w:rsidR="008744B0" w:rsidRPr="00E12DBA" w:rsidTr="00825101">
        <w:trPr>
          <w:trHeight w:val="227"/>
        </w:trPr>
        <w:tc>
          <w:tcPr>
            <w:tcW w:w="7404" w:type="dxa"/>
            <w:tcBorders>
              <w:left w:val="nil"/>
              <w:right w:val="nil"/>
            </w:tcBorders>
          </w:tcPr>
          <w:p w:rsidR="008744B0" w:rsidRPr="00E12DBA" w:rsidRDefault="008744B0" w:rsidP="00384225">
            <w:pPr>
              <w:pStyle w:val="ListParagraph"/>
              <w:ind w:left="284"/>
              <w:rPr>
                <w:rFonts w:ascii="Arial" w:hAnsi="Arial" w:cs="Arial"/>
                <w:lang w:val="id-ID"/>
              </w:rPr>
            </w:pPr>
            <w:r w:rsidRPr="00E12DBA">
              <w:rPr>
                <w:rFonts w:ascii="Arial" w:hAnsi="Arial" w:cs="Arial"/>
                <w:lang w:val="id-ID"/>
              </w:rPr>
              <w:t xml:space="preserve">             Jumlah                               1637                       </w:t>
            </w:r>
            <w:r w:rsidR="000510B5" w:rsidRPr="00E12DBA">
              <w:rPr>
                <w:rFonts w:ascii="Arial" w:hAnsi="Arial" w:cs="Arial"/>
                <w:lang w:val="id-ID"/>
              </w:rPr>
              <w:t xml:space="preserve"> </w:t>
            </w:r>
            <w:r w:rsidRPr="00E12DBA">
              <w:rPr>
                <w:rFonts w:ascii="Arial" w:hAnsi="Arial" w:cs="Arial"/>
                <w:lang w:val="id-ID"/>
              </w:rPr>
              <w:t>100</w:t>
            </w:r>
          </w:p>
        </w:tc>
      </w:tr>
    </w:tbl>
    <w:p w:rsidR="009B75CE" w:rsidRPr="00E12DBA" w:rsidRDefault="008744B0" w:rsidP="00F9013D">
      <w:pPr>
        <w:pStyle w:val="ListParagraph"/>
        <w:spacing w:after="0"/>
        <w:ind w:left="0"/>
        <w:jc w:val="both"/>
        <w:rPr>
          <w:rFonts w:ascii="Arial" w:hAnsi="Arial" w:cs="Arial"/>
          <w:lang w:val="id-ID"/>
        </w:rPr>
      </w:pPr>
      <w:r w:rsidRPr="00E12DBA">
        <w:rPr>
          <w:rFonts w:ascii="Arial" w:hAnsi="Arial" w:cs="Arial"/>
          <w:lang w:val="id-ID"/>
        </w:rPr>
        <w:tab/>
      </w:r>
    </w:p>
    <w:p w:rsidR="00384225" w:rsidRPr="00E12DBA" w:rsidRDefault="009B75CE" w:rsidP="00A6414D">
      <w:pPr>
        <w:pStyle w:val="ListParagraph"/>
        <w:spacing w:line="360" w:lineRule="auto"/>
        <w:ind w:left="0"/>
        <w:jc w:val="both"/>
        <w:rPr>
          <w:rFonts w:ascii="Arial" w:hAnsi="Arial" w:cs="Arial"/>
          <w:lang w:val="id-ID"/>
        </w:rPr>
      </w:pPr>
      <w:r w:rsidRPr="00E12DBA">
        <w:rPr>
          <w:rFonts w:ascii="Arial" w:hAnsi="Arial" w:cs="Arial"/>
          <w:lang w:val="id-ID"/>
        </w:rPr>
        <w:tab/>
      </w:r>
      <w:r w:rsidR="008744B0" w:rsidRPr="00E12DBA">
        <w:rPr>
          <w:rFonts w:ascii="Arial" w:hAnsi="Arial" w:cs="Arial"/>
          <w:lang w:val="id-ID"/>
        </w:rPr>
        <w:t xml:space="preserve">Berdasarkan tabel diatas diketahui bahwa distribusi frekuensi menurut </w:t>
      </w:r>
      <w:r w:rsidR="000510B5" w:rsidRPr="00E12DBA">
        <w:rPr>
          <w:rFonts w:ascii="Arial" w:hAnsi="Arial" w:cs="Arial"/>
          <w:lang w:val="id-ID"/>
        </w:rPr>
        <w:t xml:space="preserve">mata pencaharian </w:t>
      </w:r>
      <w:r w:rsidR="00F87DC0" w:rsidRPr="00E12DBA">
        <w:rPr>
          <w:rFonts w:ascii="Arial" w:hAnsi="Arial" w:cs="Arial"/>
          <w:lang w:val="id-ID"/>
        </w:rPr>
        <w:t xml:space="preserve">yang paling tinggi adalah </w:t>
      </w:r>
      <w:r w:rsidR="000510B5" w:rsidRPr="00E12DBA">
        <w:rPr>
          <w:rFonts w:ascii="Arial" w:hAnsi="Arial" w:cs="Arial"/>
          <w:lang w:val="id-ID"/>
        </w:rPr>
        <w:t>petani sebanyak 1071</w:t>
      </w:r>
      <w:r w:rsidR="008744B0" w:rsidRPr="00E12DBA">
        <w:rPr>
          <w:rFonts w:ascii="Arial" w:hAnsi="Arial" w:cs="Arial"/>
          <w:lang w:val="id-ID"/>
        </w:rPr>
        <w:t xml:space="preserve"> (6</w:t>
      </w:r>
      <w:r w:rsidR="000510B5" w:rsidRPr="00E12DBA">
        <w:rPr>
          <w:rFonts w:ascii="Arial" w:hAnsi="Arial" w:cs="Arial"/>
          <w:lang w:val="id-ID"/>
        </w:rPr>
        <w:t xml:space="preserve">5,4%) jiwa, </w:t>
      </w:r>
      <w:r w:rsidR="00F87DC0" w:rsidRPr="00E12DBA">
        <w:rPr>
          <w:rFonts w:ascii="Arial" w:hAnsi="Arial" w:cs="Arial"/>
          <w:lang w:val="id-ID"/>
        </w:rPr>
        <w:t>dan pekerjaan yang  terendah</w:t>
      </w:r>
      <w:r w:rsidR="008744B0" w:rsidRPr="00E12DBA">
        <w:rPr>
          <w:rFonts w:ascii="Arial" w:hAnsi="Arial" w:cs="Arial"/>
          <w:lang w:val="id-ID"/>
        </w:rPr>
        <w:t xml:space="preserve"> </w:t>
      </w:r>
      <w:r w:rsidR="000510B5" w:rsidRPr="00E12DBA">
        <w:rPr>
          <w:rFonts w:ascii="Arial" w:hAnsi="Arial" w:cs="Arial"/>
          <w:lang w:val="id-ID"/>
        </w:rPr>
        <w:t xml:space="preserve">pegawai swasta </w:t>
      </w:r>
      <w:r w:rsidR="008744B0" w:rsidRPr="00E12DBA">
        <w:rPr>
          <w:rFonts w:ascii="Arial" w:hAnsi="Arial" w:cs="Arial"/>
          <w:lang w:val="id-ID"/>
        </w:rPr>
        <w:t>seban</w:t>
      </w:r>
      <w:r w:rsidR="000510B5" w:rsidRPr="00E12DBA">
        <w:rPr>
          <w:rFonts w:ascii="Arial" w:hAnsi="Arial" w:cs="Arial"/>
          <w:lang w:val="id-ID"/>
        </w:rPr>
        <w:t>yak 62 (3,7</w:t>
      </w:r>
      <w:r w:rsidR="008744B0" w:rsidRPr="00E12DBA">
        <w:rPr>
          <w:rFonts w:ascii="Arial" w:hAnsi="Arial" w:cs="Arial"/>
          <w:lang w:val="id-ID"/>
        </w:rPr>
        <w:t>%) jiwa</w:t>
      </w:r>
    </w:p>
    <w:p w:rsidR="000510B5" w:rsidRPr="00E12DBA" w:rsidRDefault="000510B5" w:rsidP="00F11B3B">
      <w:pPr>
        <w:pStyle w:val="ListParagraph"/>
        <w:spacing w:after="0" w:line="360" w:lineRule="auto"/>
        <w:ind w:left="0"/>
        <w:jc w:val="both"/>
        <w:rPr>
          <w:rFonts w:ascii="Arial" w:hAnsi="Arial" w:cs="Arial"/>
          <w:b/>
          <w:lang w:val="id-ID"/>
        </w:rPr>
      </w:pPr>
      <w:r w:rsidRPr="00E12DBA">
        <w:rPr>
          <w:rFonts w:ascii="Arial" w:hAnsi="Arial" w:cs="Arial"/>
          <w:b/>
          <w:lang w:val="id-ID"/>
        </w:rPr>
        <w:t>3. sarana pendidikan</w:t>
      </w:r>
    </w:p>
    <w:p w:rsidR="00F11B3B" w:rsidRPr="00E12DBA" w:rsidRDefault="000510B5" w:rsidP="00F11B3B">
      <w:pPr>
        <w:pStyle w:val="ListParagraph"/>
        <w:spacing w:line="360" w:lineRule="auto"/>
        <w:ind w:left="0"/>
        <w:jc w:val="both"/>
        <w:rPr>
          <w:rFonts w:ascii="Arial" w:hAnsi="Arial" w:cs="Arial"/>
          <w:lang w:val="id-ID"/>
        </w:rPr>
      </w:pPr>
      <w:r w:rsidRPr="00E12DBA">
        <w:rPr>
          <w:rFonts w:ascii="Arial" w:hAnsi="Arial" w:cs="Arial"/>
          <w:b/>
          <w:lang w:val="id-ID"/>
        </w:rPr>
        <w:tab/>
      </w:r>
      <w:r w:rsidR="00C80FF8" w:rsidRPr="00E12DBA">
        <w:rPr>
          <w:rFonts w:ascii="Arial" w:hAnsi="Arial" w:cs="Arial"/>
          <w:lang w:val="id-ID"/>
        </w:rPr>
        <w:t xml:space="preserve">Sarana pendidikan yang ada di Desa Singgamanik adalah 1 unit </w:t>
      </w:r>
      <w:r w:rsidR="00793306" w:rsidRPr="00E12DBA">
        <w:rPr>
          <w:rFonts w:ascii="Arial" w:hAnsi="Arial" w:cs="Arial"/>
          <w:lang w:val="id-ID"/>
        </w:rPr>
        <w:t xml:space="preserve">perpustakaan desa, 1 unit </w:t>
      </w:r>
      <w:r w:rsidRPr="00E12DBA">
        <w:rPr>
          <w:rFonts w:ascii="Arial" w:hAnsi="Arial" w:cs="Arial"/>
          <w:lang w:val="id-ID"/>
        </w:rPr>
        <w:t xml:space="preserve">pendidikan anak usia dini (PAUD), 1 </w:t>
      </w:r>
      <w:r w:rsidR="00793306" w:rsidRPr="00E12DBA">
        <w:rPr>
          <w:rFonts w:ascii="Arial" w:hAnsi="Arial" w:cs="Arial"/>
          <w:lang w:val="id-ID"/>
        </w:rPr>
        <w:t xml:space="preserve">unit </w:t>
      </w:r>
      <w:r w:rsidR="00925FAD" w:rsidRPr="00E12DBA">
        <w:rPr>
          <w:rFonts w:ascii="Arial" w:hAnsi="Arial" w:cs="Arial"/>
          <w:lang w:val="id-ID"/>
        </w:rPr>
        <w:t>TK,</w:t>
      </w:r>
      <w:r w:rsidRPr="00E12DBA">
        <w:rPr>
          <w:rFonts w:ascii="Arial" w:hAnsi="Arial" w:cs="Arial"/>
          <w:lang w:val="id-ID"/>
        </w:rPr>
        <w:t xml:space="preserve"> </w:t>
      </w:r>
      <w:r w:rsidR="00925FAD" w:rsidRPr="00E12DBA">
        <w:rPr>
          <w:rFonts w:ascii="Arial" w:hAnsi="Arial" w:cs="Arial"/>
          <w:lang w:val="id-ID"/>
        </w:rPr>
        <w:t xml:space="preserve">dan 1 unit gedung </w:t>
      </w:r>
      <w:r w:rsidR="00793306" w:rsidRPr="00E12DBA">
        <w:rPr>
          <w:rFonts w:ascii="Arial" w:hAnsi="Arial" w:cs="Arial"/>
          <w:lang w:val="id-ID"/>
        </w:rPr>
        <w:t>SD, SMP</w:t>
      </w:r>
      <w:r w:rsidR="00580762" w:rsidRPr="00E12DBA">
        <w:rPr>
          <w:rFonts w:ascii="Arial" w:hAnsi="Arial" w:cs="Arial"/>
          <w:lang w:val="id-ID"/>
        </w:rPr>
        <w:t>,</w:t>
      </w:r>
      <w:r w:rsidR="00793306" w:rsidRPr="00E12DBA">
        <w:rPr>
          <w:rFonts w:ascii="Arial" w:hAnsi="Arial" w:cs="Arial"/>
          <w:lang w:val="id-ID"/>
        </w:rPr>
        <w:t xml:space="preserve"> </w:t>
      </w:r>
      <w:r w:rsidR="00580762" w:rsidRPr="00E12DBA">
        <w:rPr>
          <w:rFonts w:ascii="Arial" w:hAnsi="Arial" w:cs="Arial"/>
          <w:lang w:val="id-ID"/>
        </w:rPr>
        <w:t>dan SMA</w:t>
      </w:r>
      <w:r w:rsidR="00793306" w:rsidRPr="00E12DBA">
        <w:rPr>
          <w:rFonts w:ascii="Arial" w:hAnsi="Arial" w:cs="Arial"/>
          <w:lang w:val="id-ID"/>
        </w:rPr>
        <w:t>.</w:t>
      </w:r>
    </w:p>
    <w:p w:rsidR="000510B5" w:rsidRPr="00E12DBA" w:rsidRDefault="000510B5" w:rsidP="007F10FB">
      <w:pPr>
        <w:pStyle w:val="ListParagraph"/>
        <w:numPr>
          <w:ilvl w:val="0"/>
          <w:numId w:val="13"/>
        </w:numPr>
        <w:spacing w:after="0" w:line="360" w:lineRule="auto"/>
        <w:jc w:val="both"/>
        <w:rPr>
          <w:rFonts w:ascii="Arial" w:hAnsi="Arial" w:cs="Arial"/>
          <w:b/>
          <w:lang w:val="id-ID"/>
        </w:rPr>
      </w:pPr>
      <w:r w:rsidRPr="00E12DBA">
        <w:rPr>
          <w:rFonts w:ascii="Arial" w:hAnsi="Arial" w:cs="Arial"/>
          <w:b/>
          <w:lang w:val="id-ID"/>
        </w:rPr>
        <w:t>Sarana Kesehatan dan Sarana Air bersih</w:t>
      </w:r>
    </w:p>
    <w:p w:rsidR="000510B5" w:rsidRPr="00E12DBA" w:rsidRDefault="000510B5" w:rsidP="00F11B3B">
      <w:pPr>
        <w:pStyle w:val="ListParagraph"/>
        <w:spacing w:after="0" w:line="360" w:lineRule="auto"/>
        <w:ind w:left="360"/>
        <w:jc w:val="both"/>
        <w:rPr>
          <w:rFonts w:ascii="Arial" w:hAnsi="Arial" w:cs="Arial"/>
          <w:lang w:val="id-ID"/>
        </w:rPr>
      </w:pPr>
      <w:r w:rsidRPr="00E12DBA">
        <w:rPr>
          <w:rFonts w:ascii="Arial" w:hAnsi="Arial" w:cs="Arial"/>
          <w:lang w:val="id-ID"/>
        </w:rPr>
        <w:t xml:space="preserve">a. </w:t>
      </w:r>
      <w:r w:rsidR="00C80FF8" w:rsidRPr="00E12DBA">
        <w:rPr>
          <w:rFonts w:ascii="Arial" w:hAnsi="Arial" w:cs="Arial"/>
          <w:lang w:val="id-ID"/>
        </w:rPr>
        <w:tab/>
        <w:t xml:space="preserve">Sarana kesehatan </w:t>
      </w:r>
    </w:p>
    <w:p w:rsidR="006E4E85" w:rsidRPr="00E12DBA" w:rsidRDefault="00F11B3B" w:rsidP="00F11B3B">
      <w:pPr>
        <w:pStyle w:val="ListParagraph"/>
        <w:spacing w:after="0" w:line="360" w:lineRule="auto"/>
        <w:ind w:left="360"/>
        <w:jc w:val="both"/>
        <w:rPr>
          <w:rFonts w:ascii="Arial" w:hAnsi="Arial" w:cs="Arial"/>
          <w:lang w:val="id-ID"/>
        </w:rPr>
      </w:pPr>
      <w:r w:rsidRPr="00E12DBA">
        <w:rPr>
          <w:rFonts w:ascii="Arial" w:hAnsi="Arial" w:cs="Arial"/>
          <w:lang w:val="id-ID"/>
        </w:rPr>
        <w:tab/>
      </w:r>
      <w:r w:rsidR="000510B5" w:rsidRPr="00E12DBA">
        <w:rPr>
          <w:rFonts w:ascii="Arial" w:hAnsi="Arial" w:cs="Arial"/>
          <w:lang w:val="id-ID"/>
        </w:rPr>
        <w:t xml:space="preserve">sarana kesehatan </w:t>
      </w:r>
      <w:r w:rsidR="00C80FF8" w:rsidRPr="00E12DBA">
        <w:rPr>
          <w:rFonts w:ascii="Arial" w:hAnsi="Arial" w:cs="Arial"/>
          <w:lang w:val="id-ID"/>
        </w:rPr>
        <w:t xml:space="preserve">di Desa Singgamanik adalah </w:t>
      </w:r>
      <w:r w:rsidR="000510B5" w:rsidRPr="00E12DBA">
        <w:rPr>
          <w:rFonts w:ascii="Arial" w:hAnsi="Arial" w:cs="Arial"/>
          <w:lang w:val="id-ID"/>
        </w:rPr>
        <w:t xml:space="preserve">1 unit poskesdes, 1 unit </w:t>
      </w:r>
      <w:r w:rsidRPr="00E12DBA">
        <w:rPr>
          <w:rFonts w:ascii="Arial" w:hAnsi="Arial" w:cs="Arial"/>
          <w:lang w:val="id-ID"/>
        </w:rPr>
        <w:tab/>
      </w:r>
      <w:r w:rsidR="000510B5" w:rsidRPr="00E12DBA">
        <w:rPr>
          <w:rFonts w:ascii="Arial" w:hAnsi="Arial" w:cs="Arial"/>
          <w:lang w:val="id-ID"/>
        </w:rPr>
        <w:t>posyandu, dan 1 unit polindes.</w:t>
      </w:r>
    </w:p>
    <w:p w:rsidR="000510B5" w:rsidRPr="00E12DBA" w:rsidRDefault="000510B5" w:rsidP="00F11B3B">
      <w:pPr>
        <w:pStyle w:val="ListParagraph"/>
        <w:spacing w:after="0" w:line="360" w:lineRule="auto"/>
        <w:ind w:left="360"/>
        <w:jc w:val="both"/>
        <w:rPr>
          <w:rFonts w:ascii="Arial" w:hAnsi="Arial" w:cs="Arial"/>
          <w:lang w:val="id-ID"/>
        </w:rPr>
      </w:pPr>
      <w:r w:rsidRPr="00E12DBA">
        <w:rPr>
          <w:rFonts w:ascii="Arial" w:hAnsi="Arial" w:cs="Arial"/>
          <w:lang w:val="id-ID"/>
        </w:rPr>
        <w:t>b. penyediaan air bersih</w:t>
      </w:r>
    </w:p>
    <w:p w:rsidR="00F11B3B" w:rsidRPr="00E12DBA" w:rsidRDefault="00F11B3B" w:rsidP="00F11B3B">
      <w:pPr>
        <w:pStyle w:val="ListParagraph"/>
        <w:spacing w:line="360" w:lineRule="auto"/>
        <w:ind w:left="360"/>
        <w:jc w:val="both"/>
        <w:rPr>
          <w:rFonts w:ascii="Arial" w:hAnsi="Arial" w:cs="Arial"/>
          <w:lang w:val="id-ID"/>
        </w:rPr>
      </w:pPr>
      <w:r w:rsidRPr="00E12DBA">
        <w:rPr>
          <w:rFonts w:ascii="Arial" w:hAnsi="Arial" w:cs="Arial"/>
          <w:lang w:val="id-ID"/>
        </w:rPr>
        <w:tab/>
      </w:r>
      <w:r w:rsidR="000510B5" w:rsidRPr="00E12DBA">
        <w:rPr>
          <w:rFonts w:ascii="Arial" w:hAnsi="Arial" w:cs="Arial"/>
          <w:lang w:val="id-ID"/>
        </w:rPr>
        <w:t>sumber air bersih terdiri dari 198 KK dan PAM 45 KK</w:t>
      </w:r>
    </w:p>
    <w:p w:rsidR="000510B5" w:rsidRPr="00E12DBA" w:rsidRDefault="000510B5" w:rsidP="00F11B3B">
      <w:pPr>
        <w:pStyle w:val="ListParagraph"/>
        <w:spacing w:after="0" w:line="360" w:lineRule="auto"/>
        <w:ind w:left="0"/>
        <w:jc w:val="both"/>
        <w:rPr>
          <w:rFonts w:ascii="Arial" w:hAnsi="Arial" w:cs="Arial"/>
          <w:b/>
          <w:lang w:val="id-ID"/>
        </w:rPr>
      </w:pPr>
      <w:r w:rsidRPr="00E12DBA">
        <w:rPr>
          <w:rFonts w:ascii="Arial" w:hAnsi="Arial" w:cs="Arial"/>
          <w:b/>
          <w:lang w:val="id-ID"/>
        </w:rPr>
        <w:t>5. Sarana Umum</w:t>
      </w:r>
    </w:p>
    <w:p w:rsidR="00C80FF8" w:rsidRPr="00E12DBA" w:rsidRDefault="000510B5" w:rsidP="00F11B3B">
      <w:pPr>
        <w:pStyle w:val="ListParagraph"/>
        <w:spacing w:after="0" w:line="360" w:lineRule="auto"/>
        <w:ind w:left="284"/>
        <w:jc w:val="both"/>
        <w:rPr>
          <w:rFonts w:ascii="Arial" w:hAnsi="Arial" w:cs="Arial"/>
          <w:lang w:val="id-ID"/>
        </w:rPr>
      </w:pPr>
      <w:r w:rsidRPr="00E12DBA">
        <w:rPr>
          <w:rFonts w:ascii="Arial" w:hAnsi="Arial" w:cs="Arial"/>
          <w:lang w:val="id-ID"/>
        </w:rPr>
        <w:t xml:space="preserve">a. </w:t>
      </w:r>
      <w:r w:rsidR="00C80FF8" w:rsidRPr="00E12DBA">
        <w:rPr>
          <w:rFonts w:ascii="Arial" w:hAnsi="Arial" w:cs="Arial"/>
          <w:lang w:val="id-ID"/>
        </w:rPr>
        <w:t>Perniagaan</w:t>
      </w:r>
    </w:p>
    <w:p w:rsidR="00C80FF8" w:rsidRPr="00E12DBA" w:rsidRDefault="00C80FF8" w:rsidP="00F11B3B">
      <w:pPr>
        <w:pStyle w:val="ListParagraph"/>
        <w:spacing w:after="0" w:line="360" w:lineRule="auto"/>
        <w:ind w:left="567"/>
        <w:jc w:val="both"/>
        <w:rPr>
          <w:rFonts w:ascii="Arial" w:hAnsi="Arial" w:cs="Arial"/>
          <w:lang w:val="id-ID"/>
        </w:rPr>
      </w:pPr>
      <w:r w:rsidRPr="00E12DBA">
        <w:rPr>
          <w:rFonts w:ascii="Arial" w:hAnsi="Arial" w:cs="Arial"/>
          <w:lang w:val="id-ID"/>
        </w:rPr>
        <w:t>Warung sebanyak 40 unit koperasi /KUD sebanyak 1 unit.</w:t>
      </w:r>
    </w:p>
    <w:p w:rsidR="00C80FF8" w:rsidRPr="00E12DBA" w:rsidRDefault="000510B5" w:rsidP="00F11B3B">
      <w:pPr>
        <w:pStyle w:val="ListParagraph"/>
        <w:spacing w:after="0" w:line="360" w:lineRule="auto"/>
        <w:ind w:left="284"/>
        <w:jc w:val="both"/>
        <w:rPr>
          <w:rFonts w:ascii="Arial" w:hAnsi="Arial" w:cs="Arial"/>
          <w:lang w:val="id-ID"/>
        </w:rPr>
      </w:pPr>
      <w:r w:rsidRPr="00E12DBA">
        <w:rPr>
          <w:rFonts w:ascii="Arial" w:hAnsi="Arial" w:cs="Arial"/>
          <w:lang w:val="id-ID"/>
        </w:rPr>
        <w:t>b.</w:t>
      </w:r>
      <w:r w:rsidR="00C80FF8" w:rsidRPr="00E12DBA">
        <w:rPr>
          <w:rFonts w:ascii="Arial" w:hAnsi="Arial" w:cs="Arial"/>
          <w:lang w:val="id-ID"/>
        </w:rPr>
        <w:t xml:space="preserve"> </w:t>
      </w:r>
      <w:r w:rsidR="0086249E" w:rsidRPr="00E12DBA">
        <w:rPr>
          <w:rFonts w:ascii="Arial" w:hAnsi="Arial" w:cs="Arial"/>
          <w:lang w:val="id-ID"/>
        </w:rPr>
        <w:t xml:space="preserve">Pemerintahan </w:t>
      </w:r>
    </w:p>
    <w:p w:rsidR="0086249E" w:rsidRPr="00E12DBA" w:rsidRDefault="0086249E" w:rsidP="00F11B3B">
      <w:pPr>
        <w:pStyle w:val="ListParagraph"/>
        <w:spacing w:after="0" w:line="360" w:lineRule="auto"/>
        <w:ind w:left="567"/>
        <w:jc w:val="both"/>
        <w:rPr>
          <w:rFonts w:ascii="Arial" w:hAnsi="Arial" w:cs="Arial"/>
          <w:lang w:val="id-ID"/>
        </w:rPr>
      </w:pPr>
      <w:r w:rsidRPr="00E12DBA">
        <w:rPr>
          <w:rFonts w:ascii="Arial" w:hAnsi="Arial" w:cs="Arial"/>
          <w:lang w:val="id-ID"/>
        </w:rPr>
        <w:t>Sarana pemerintahan yang terdapat di Desa Singgamanik Kecamatan Munte adalah 1 unit Kantor Kepala Desa</w:t>
      </w:r>
    </w:p>
    <w:p w:rsidR="0086249E" w:rsidRPr="00E12DBA" w:rsidRDefault="00A6414D" w:rsidP="00F11B3B">
      <w:pPr>
        <w:pStyle w:val="ListParagraph"/>
        <w:spacing w:after="0" w:line="360" w:lineRule="auto"/>
        <w:ind w:left="284"/>
        <w:jc w:val="both"/>
        <w:rPr>
          <w:rFonts w:ascii="Arial" w:hAnsi="Arial" w:cs="Arial"/>
          <w:lang w:val="id-ID"/>
        </w:rPr>
      </w:pPr>
      <w:r w:rsidRPr="00E12DBA">
        <w:rPr>
          <w:rFonts w:ascii="Arial" w:hAnsi="Arial" w:cs="Arial"/>
          <w:lang w:val="id-ID"/>
        </w:rPr>
        <w:t>c.</w:t>
      </w:r>
      <w:r w:rsidR="006B05A8" w:rsidRPr="00E12DBA">
        <w:rPr>
          <w:rFonts w:ascii="Arial" w:hAnsi="Arial" w:cs="Arial"/>
          <w:lang w:val="id-ID"/>
        </w:rPr>
        <w:t xml:space="preserve"> </w:t>
      </w:r>
      <w:r w:rsidR="0086249E" w:rsidRPr="00E12DBA">
        <w:rPr>
          <w:rFonts w:ascii="Arial" w:hAnsi="Arial" w:cs="Arial"/>
          <w:lang w:val="id-ID"/>
        </w:rPr>
        <w:t xml:space="preserve">Kebudayaan </w:t>
      </w:r>
    </w:p>
    <w:p w:rsidR="0086249E" w:rsidRPr="00E12DBA" w:rsidRDefault="0086249E" w:rsidP="00F11B3B">
      <w:pPr>
        <w:pStyle w:val="ListParagraph"/>
        <w:spacing w:after="0" w:line="360" w:lineRule="auto"/>
        <w:ind w:left="567"/>
        <w:jc w:val="both"/>
        <w:rPr>
          <w:rFonts w:ascii="Arial" w:hAnsi="Arial" w:cs="Arial"/>
          <w:lang w:val="id-ID"/>
        </w:rPr>
      </w:pPr>
      <w:r w:rsidRPr="00E12DBA">
        <w:rPr>
          <w:rFonts w:ascii="Arial" w:hAnsi="Arial" w:cs="Arial"/>
          <w:lang w:val="id-ID"/>
        </w:rPr>
        <w:lastRenderedPageBreak/>
        <w:t xml:space="preserve"> Untuk aktivitas kebudayaan desa Singgamanik terdapat 1 unit balai </w:t>
      </w:r>
      <w:r w:rsidR="006B05A8" w:rsidRPr="00E12DBA">
        <w:rPr>
          <w:rFonts w:ascii="Arial" w:hAnsi="Arial" w:cs="Arial"/>
          <w:lang w:val="id-ID"/>
        </w:rPr>
        <w:t xml:space="preserve"> </w:t>
      </w:r>
      <w:r w:rsidR="00E302BB" w:rsidRPr="00E12DBA">
        <w:rPr>
          <w:rFonts w:ascii="Arial" w:hAnsi="Arial" w:cs="Arial"/>
          <w:lang w:val="id-ID"/>
        </w:rPr>
        <w:tab/>
      </w:r>
      <w:r w:rsidRPr="00E12DBA">
        <w:rPr>
          <w:rFonts w:ascii="Arial" w:hAnsi="Arial" w:cs="Arial"/>
          <w:lang w:val="id-ID"/>
        </w:rPr>
        <w:t>pertemuan yang sering disebut dengan jambur.</w:t>
      </w:r>
    </w:p>
    <w:p w:rsidR="0086249E" w:rsidRPr="00E12DBA" w:rsidRDefault="00A6414D" w:rsidP="00F11B3B">
      <w:pPr>
        <w:pStyle w:val="ListParagraph"/>
        <w:spacing w:after="0" w:line="360" w:lineRule="auto"/>
        <w:ind w:left="284"/>
        <w:jc w:val="both"/>
        <w:rPr>
          <w:rFonts w:ascii="Arial" w:hAnsi="Arial" w:cs="Arial"/>
          <w:lang w:val="id-ID"/>
        </w:rPr>
      </w:pPr>
      <w:r w:rsidRPr="00E12DBA">
        <w:rPr>
          <w:rFonts w:ascii="Arial" w:hAnsi="Arial" w:cs="Arial"/>
          <w:lang w:val="id-ID"/>
        </w:rPr>
        <w:t>d.</w:t>
      </w:r>
      <w:r w:rsidR="0086249E" w:rsidRPr="00E12DBA">
        <w:rPr>
          <w:rFonts w:ascii="Arial" w:hAnsi="Arial" w:cs="Arial"/>
          <w:lang w:val="id-ID"/>
        </w:rPr>
        <w:t xml:space="preserve">Sarana Peribadatan </w:t>
      </w:r>
    </w:p>
    <w:p w:rsidR="000719DF" w:rsidRPr="00E12DBA" w:rsidRDefault="0086249E" w:rsidP="00741552">
      <w:pPr>
        <w:pStyle w:val="ListParagraph"/>
        <w:spacing w:after="0" w:line="360" w:lineRule="auto"/>
        <w:ind w:left="567"/>
        <w:jc w:val="both"/>
        <w:rPr>
          <w:rFonts w:ascii="Arial" w:hAnsi="Arial" w:cs="Arial"/>
          <w:lang w:val="id-ID"/>
        </w:rPr>
      </w:pPr>
      <w:r w:rsidRPr="00E12DBA">
        <w:rPr>
          <w:rFonts w:ascii="Arial" w:hAnsi="Arial" w:cs="Arial"/>
          <w:lang w:val="id-ID"/>
        </w:rPr>
        <w:t>Sarana peribadatan di Desa Singgamanik terdapat 4 unit greja dan 1 unit masjid.</w:t>
      </w:r>
    </w:p>
    <w:p w:rsidR="00741552" w:rsidRPr="00E12DBA" w:rsidRDefault="00741552" w:rsidP="00741552">
      <w:pPr>
        <w:pStyle w:val="ListParagraph"/>
        <w:spacing w:after="0" w:line="360" w:lineRule="auto"/>
        <w:ind w:left="567"/>
        <w:jc w:val="both"/>
        <w:rPr>
          <w:rFonts w:ascii="Arial" w:hAnsi="Arial" w:cs="Arial"/>
          <w:lang w:val="id-ID"/>
        </w:rPr>
      </w:pPr>
    </w:p>
    <w:p w:rsidR="000719DF" w:rsidRPr="00E12DBA" w:rsidRDefault="000719DF" w:rsidP="007F10FB">
      <w:pPr>
        <w:pStyle w:val="ListParagraph"/>
        <w:numPr>
          <w:ilvl w:val="0"/>
          <w:numId w:val="17"/>
        </w:numPr>
        <w:spacing w:after="0" w:line="360" w:lineRule="auto"/>
        <w:ind w:left="284" w:hanging="284"/>
        <w:jc w:val="both"/>
        <w:rPr>
          <w:rFonts w:ascii="Arial" w:hAnsi="Arial" w:cs="Arial"/>
          <w:b/>
          <w:lang w:val="id-ID"/>
        </w:rPr>
      </w:pPr>
      <w:r w:rsidRPr="00E12DBA">
        <w:rPr>
          <w:rFonts w:ascii="Arial" w:hAnsi="Arial" w:cs="Arial"/>
          <w:b/>
          <w:lang w:val="id-ID"/>
        </w:rPr>
        <w:t>Analisis Univariat dan Bivariat</w:t>
      </w:r>
    </w:p>
    <w:p w:rsidR="000719DF" w:rsidRPr="00E12DBA" w:rsidRDefault="003207FE" w:rsidP="003207FE">
      <w:pPr>
        <w:spacing w:after="0" w:line="360" w:lineRule="auto"/>
        <w:jc w:val="both"/>
        <w:rPr>
          <w:rFonts w:ascii="Arial" w:hAnsi="Arial" w:cs="Arial"/>
          <w:b/>
          <w:lang w:val="id-ID"/>
        </w:rPr>
      </w:pPr>
      <w:r w:rsidRPr="00E12DBA">
        <w:rPr>
          <w:rFonts w:ascii="Arial" w:hAnsi="Arial" w:cs="Arial"/>
          <w:b/>
          <w:lang w:val="id-ID"/>
        </w:rPr>
        <w:t xml:space="preserve">1. </w:t>
      </w:r>
      <w:r w:rsidR="000719DF" w:rsidRPr="00E12DBA">
        <w:rPr>
          <w:rFonts w:ascii="Arial" w:hAnsi="Arial" w:cs="Arial"/>
          <w:b/>
          <w:lang w:val="id-ID"/>
        </w:rPr>
        <w:t xml:space="preserve"> Analisis Univariat </w:t>
      </w:r>
    </w:p>
    <w:p w:rsidR="000719DF" w:rsidRPr="00E12DBA" w:rsidRDefault="000719DF" w:rsidP="00741552">
      <w:pPr>
        <w:pStyle w:val="ListParagraph"/>
        <w:spacing w:line="360" w:lineRule="auto"/>
        <w:ind w:left="284"/>
        <w:jc w:val="both"/>
        <w:rPr>
          <w:rFonts w:ascii="Arial" w:hAnsi="Arial" w:cs="Arial"/>
          <w:lang w:val="id-ID"/>
        </w:rPr>
      </w:pPr>
      <w:r w:rsidRPr="00E12DBA">
        <w:rPr>
          <w:rFonts w:ascii="Arial" w:hAnsi="Arial" w:cs="Arial"/>
          <w:b/>
          <w:lang w:val="id-ID"/>
        </w:rPr>
        <w:tab/>
      </w:r>
      <w:r w:rsidRPr="00E12DBA">
        <w:rPr>
          <w:rFonts w:ascii="Arial" w:hAnsi="Arial" w:cs="Arial"/>
          <w:lang w:val="id-ID"/>
        </w:rPr>
        <w:t>Analisi ini dilakukan untuk mendapatkan gambaran distribusi frekuensi masing-masing, baik variabel bebas (ventilasi, kondisi lantai, kondisi    dinding, kepadatan hunian, keberadaan anggota keluarga yang merokok didalam rumah) variabel terikat (kejadian ISPA). Adapun hasil anlisisnya sebagai berikut :</w:t>
      </w:r>
    </w:p>
    <w:p w:rsidR="000719DF" w:rsidRPr="00E12DBA" w:rsidRDefault="000719DF" w:rsidP="000719DF">
      <w:pPr>
        <w:pStyle w:val="ListParagraph"/>
        <w:tabs>
          <w:tab w:val="left" w:pos="851"/>
        </w:tabs>
        <w:spacing w:line="360" w:lineRule="auto"/>
        <w:ind w:left="284"/>
        <w:jc w:val="both"/>
        <w:rPr>
          <w:rFonts w:ascii="Arial" w:hAnsi="Arial" w:cs="Arial"/>
          <w:lang w:val="id-ID"/>
        </w:rPr>
      </w:pPr>
      <w:r w:rsidRPr="00E12DBA">
        <w:rPr>
          <w:rFonts w:ascii="Arial" w:hAnsi="Arial" w:cs="Arial"/>
          <w:b/>
          <w:lang w:val="id-ID"/>
        </w:rPr>
        <w:t>A. Kondisi Fisik Ventilasi Rumah Penduduk</w:t>
      </w:r>
    </w:p>
    <w:p w:rsidR="000719DF" w:rsidRPr="00E12DBA" w:rsidRDefault="000719DF" w:rsidP="00741552">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Analisa ini dilakukan untuk mendapatkan gambaran kondisi fisik ventilasi rumah. Adapun hasil analisisnya adalah sebagai berikut :</w:t>
      </w:r>
    </w:p>
    <w:p w:rsidR="000719DF" w:rsidRPr="00E12DBA" w:rsidRDefault="00741552" w:rsidP="00741552">
      <w:pPr>
        <w:pStyle w:val="ListParagraph"/>
        <w:tabs>
          <w:tab w:val="left" w:pos="851"/>
        </w:tabs>
        <w:spacing w:after="0"/>
        <w:ind w:left="284"/>
        <w:jc w:val="center"/>
        <w:rPr>
          <w:rFonts w:ascii="Arial" w:hAnsi="Arial" w:cs="Arial"/>
          <w:b/>
          <w:lang w:val="id-ID"/>
        </w:rPr>
      </w:pPr>
      <w:r w:rsidRPr="00E12DBA">
        <w:rPr>
          <w:rFonts w:ascii="Arial" w:hAnsi="Arial" w:cs="Arial"/>
          <w:b/>
          <w:lang w:val="id-ID"/>
        </w:rPr>
        <w:t xml:space="preserve">Tabel </w:t>
      </w:r>
      <w:r w:rsidR="00F9013D" w:rsidRPr="00E12DBA">
        <w:rPr>
          <w:rFonts w:ascii="Arial" w:hAnsi="Arial" w:cs="Arial"/>
          <w:b/>
          <w:lang w:val="id-ID"/>
        </w:rPr>
        <w:t>5</w:t>
      </w:r>
    </w:p>
    <w:p w:rsidR="000719DF" w:rsidRPr="00E12DBA" w:rsidRDefault="000719DF" w:rsidP="000719DF">
      <w:pPr>
        <w:pStyle w:val="ListParagraph"/>
        <w:tabs>
          <w:tab w:val="left" w:pos="851"/>
        </w:tabs>
        <w:ind w:left="284"/>
        <w:jc w:val="center"/>
        <w:rPr>
          <w:rFonts w:ascii="Arial" w:hAnsi="Arial" w:cs="Arial"/>
          <w:b/>
          <w:lang w:val="id-ID"/>
        </w:rPr>
      </w:pPr>
      <w:r w:rsidRPr="00E12DBA">
        <w:rPr>
          <w:rFonts w:ascii="Arial" w:hAnsi="Arial" w:cs="Arial"/>
          <w:b/>
          <w:lang w:val="id-ID"/>
        </w:rPr>
        <w:t>Kondisi Fisik Ventilasi di Desa Singgamanik Kecamatan Munte Kabupaten Karo Tahun 2017</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3008"/>
        <w:gridCol w:w="1540"/>
        <w:gridCol w:w="2143"/>
      </w:tblGrid>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No</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Ventilasi</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Frekuensi</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Persentase ( %)</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Tidak Memenuhi Syarat</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36</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 xml:space="preserve">60 </w:t>
            </w:r>
          </w:p>
        </w:tc>
      </w:tr>
      <w:tr w:rsidR="000719DF" w:rsidRPr="00E12DBA" w:rsidTr="00850FCF">
        <w:trPr>
          <w:trHeight w:val="372"/>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Memenuhi Syarat</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24</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40</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Total</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60</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100</w:t>
            </w:r>
          </w:p>
        </w:tc>
      </w:tr>
    </w:tbl>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Berdasarkan tabel diatas dapat diketahui bahwa dari 60 rumah yang di observasi terdapat 36 (60%)  ventilasinya tidak memenuhi syarat dengan luas ventilasi yang kurang dari 10% dan tidak membuka jendela setiap hari. Sedangkan 24 (40%) ventilasinya memenuhi syarat dengan luas ventilasi yang baik dan membuka jendela setiap hari.</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b/>
          <w:lang w:val="id-ID"/>
        </w:rPr>
      </w:pPr>
      <w:r w:rsidRPr="00E12DBA">
        <w:rPr>
          <w:rFonts w:ascii="Arial" w:hAnsi="Arial" w:cs="Arial"/>
          <w:b/>
          <w:lang w:val="id-ID"/>
        </w:rPr>
        <w:lastRenderedPageBreak/>
        <w:t>B. Kondisi Fisik Lantai Rumah Penduduk</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Analisa ini dilakukan untuk mendapatkan gambaran kondisi fisik lantai rumah. Adapun hasil analisisnya adalah sebagai berikut :</w:t>
      </w:r>
    </w:p>
    <w:p w:rsidR="000719DF" w:rsidRPr="00E12DBA" w:rsidRDefault="00F9013D" w:rsidP="000719DF">
      <w:pPr>
        <w:pStyle w:val="ListParagraph"/>
        <w:tabs>
          <w:tab w:val="left" w:pos="851"/>
        </w:tabs>
        <w:spacing w:after="0"/>
        <w:ind w:left="284"/>
        <w:jc w:val="center"/>
        <w:rPr>
          <w:rFonts w:ascii="Arial" w:hAnsi="Arial" w:cs="Arial"/>
          <w:b/>
          <w:lang w:val="id-ID"/>
        </w:rPr>
      </w:pPr>
      <w:r w:rsidRPr="00E12DBA">
        <w:rPr>
          <w:rFonts w:ascii="Arial" w:hAnsi="Arial" w:cs="Arial"/>
          <w:b/>
          <w:lang w:val="id-ID"/>
        </w:rPr>
        <w:t>Tabel 6</w:t>
      </w:r>
    </w:p>
    <w:p w:rsidR="000719DF" w:rsidRPr="00E12DBA" w:rsidRDefault="000719DF" w:rsidP="000719DF">
      <w:pPr>
        <w:pStyle w:val="ListParagraph"/>
        <w:tabs>
          <w:tab w:val="left" w:pos="851"/>
        </w:tabs>
        <w:ind w:left="284"/>
        <w:jc w:val="center"/>
        <w:rPr>
          <w:rFonts w:ascii="Arial" w:hAnsi="Arial" w:cs="Arial"/>
          <w:b/>
          <w:lang w:val="id-ID"/>
        </w:rPr>
      </w:pPr>
      <w:r w:rsidRPr="00E12DBA">
        <w:rPr>
          <w:rFonts w:ascii="Arial" w:hAnsi="Arial" w:cs="Arial"/>
          <w:b/>
          <w:lang w:val="id-ID"/>
        </w:rPr>
        <w:t>Kondisi Fisik Lantai di Desa Singgamanik Kecamatan Munte Kabupaten Karo Tahun 2017</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3008"/>
        <w:gridCol w:w="1540"/>
        <w:gridCol w:w="2143"/>
      </w:tblGrid>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No</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Lantai</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Frekuensi</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Persentase ( %)</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Tidak Memenuhi Syarat</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21</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35</w:t>
            </w:r>
          </w:p>
        </w:tc>
      </w:tr>
      <w:tr w:rsidR="000719DF" w:rsidRPr="00E12DBA" w:rsidTr="00850FCF">
        <w:trPr>
          <w:trHeight w:val="372"/>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Memenuhi Syarat</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39</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65</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Total</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60</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100</w:t>
            </w:r>
          </w:p>
        </w:tc>
      </w:tr>
    </w:tbl>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p>
    <w:p w:rsidR="000719DF" w:rsidRPr="00E12DBA" w:rsidRDefault="000719DF" w:rsidP="000719DF">
      <w:pPr>
        <w:pStyle w:val="ListParagraph"/>
        <w:tabs>
          <w:tab w:val="left" w:pos="851"/>
        </w:tabs>
        <w:spacing w:line="360" w:lineRule="auto"/>
        <w:ind w:left="284"/>
        <w:jc w:val="both"/>
        <w:rPr>
          <w:rFonts w:ascii="Arial" w:hAnsi="Arial" w:cs="Arial"/>
          <w:lang w:val="id-ID"/>
        </w:rPr>
      </w:pPr>
      <w:r w:rsidRPr="00E12DBA">
        <w:rPr>
          <w:rFonts w:ascii="Arial" w:hAnsi="Arial" w:cs="Arial"/>
          <w:lang w:val="id-ID"/>
        </w:rPr>
        <w:tab/>
        <w:t>Berdasarkan tabel diatas dapat diketahui bahwa dari 60 rumah yang di observasi terdapat 21 (35%) lantainya tidak memenuhi syarat dengan kondisinya dalam keadaan rusak,kotor,dan berdebu. Sedangkan 39 (65%) lantainya memenuhi syarat dan kondisi lantainya dalam keadaan bersih dan tidak rusak.</w:t>
      </w:r>
    </w:p>
    <w:p w:rsidR="000719DF" w:rsidRPr="00E12DBA" w:rsidRDefault="000719DF" w:rsidP="000719DF">
      <w:pPr>
        <w:pStyle w:val="ListParagraph"/>
        <w:tabs>
          <w:tab w:val="left" w:pos="851"/>
        </w:tabs>
        <w:spacing w:after="0" w:line="360" w:lineRule="auto"/>
        <w:ind w:left="284"/>
        <w:jc w:val="both"/>
        <w:rPr>
          <w:rFonts w:ascii="Arial" w:hAnsi="Arial" w:cs="Arial"/>
          <w:b/>
          <w:lang w:val="id-ID"/>
        </w:rPr>
      </w:pPr>
      <w:r w:rsidRPr="00E12DBA">
        <w:rPr>
          <w:rFonts w:ascii="Arial" w:hAnsi="Arial" w:cs="Arial"/>
          <w:b/>
          <w:lang w:val="id-ID"/>
        </w:rPr>
        <w:t>C. Kondisi Fisik Dinding Rumah Penduduk</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Analisa ini dilakukan untuk mendapatkan gambaran kondisi fisik dinding rumah. Adapun hasil analisisnya adalah sebagai berikut :</w:t>
      </w:r>
    </w:p>
    <w:p w:rsidR="000719DF" w:rsidRPr="00E12DBA" w:rsidRDefault="003207FE" w:rsidP="000719DF">
      <w:pPr>
        <w:pStyle w:val="ListParagraph"/>
        <w:tabs>
          <w:tab w:val="left" w:pos="851"/>
        </w:tabs>
        <w:spacing w:after="0"/>
        <w:ind w:left="284"/>
        <w:jc w:val="center"/>
        <w:rPr>
          <w:rFonts w:ascii="Arial" w:hAnsi="Arial" w:cs="Arial"/>
          <w:b/>
          <w:lang w:val="id-ID"/>
        </w:rPr>
      </w:pPr>
      <w:r w:rsidRPr="00E12DBA">
        <w:rPr>
          <w:rFonts w:ascii="Arial" w:hAnsi="Arial" w:cs="Arial"/>
          <w:b/>
          <w:lang w:val="id-ID"/>
        </w:rPr>
        <w:t>T</w:t>
      </w:r>
      <w:r w:rsidR="00F9013D" w:rsidRPr="00E12DBA">
        <w:rPr>
          <w:rFonts w:ascii="Arial" w:hAnsi="Arial" w:cs="Arial"/>
          <w:b/>
          <w:lang w:val="id-ID"/>
        </w:rPr>
        <w:t>abel 7</w:t>
      </w:r>
    </w:p>
    <w:p w:rsidR="000719DF" w:rsidRPr="00E12DBA" w:rsidRDefault="000719DF" w:rsidP="000719DF">
      <w:pPr>
        <w:pStyle w:val="ListParagraph"/>
        <w:tabs>
          <w:tab w:val="left" w:pos="851"/>
        </w:tabs>
        <w:ind w:left="284"/>
        <w:jc w:val="center"/>
        <w:rPr>
          <w:rFonts w:ascii="Arial" w:hAnsi="Arial" w:cs="Arial"/>
          <w:b/>
          <w:lang w:val="id-ID"/>
        </w:rPr>
      </w:pPr>
      <w:r w:rsidRPr="00E12DBA">
        <w:rPr>
          <w:rFonts w:ascii="Arial" w:hAnsi="Arial" w:cs="Arial"/>
          <w:b/>
          <w:lang w:val="id-ID"/>
        </w:rPr>
        <w:t>Kondisi Fisik Dinding di Desa Singgamanik Kecamatan Munte Kabupaten Karo Tahun 2017</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3008"/>
        <w:gridCol w:w="1540"/>
        <w:gridCol w:w="2143"/>
      </w:tblGrid>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No</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Dinding</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Frekuensi</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Persentase ( %)</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Tidak Memenuhi Syarat</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21</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35%</w:t>
            </w:r>
          </w:p>
        </w:tc>
      </w:tr>
      <w:tr w:rsidR="000719DF" w:rsidRPr="00E12DBA" w:rsidTr="00850FCF">
        <w:trPr>
          <w:trHeight w:val="372"/>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Memenuhi Syarat</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39</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65%</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60</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100%</w:t>
            </w:r>
          </w:p>
        </w:tc>
      </w:tr>
    </w:tbl>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Berdasarkan tabel diatas dapat diketahui bahwa dari 60 rumah yang di observasi terdapat 21 (35%) dindingnya tidak memenuhi syarat dengan kondisi dalam keadaan kotor dan berdebu. Sedangkan 39 (65%) dindingnya memenuhi syarat dan dalam kondisi bersih dan permukaanya tidak kasar.</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b/>
          <w:lang w:val="id-ID"/>
        </w:rPr>
      </w:pPr>
      <w:r w:rsidRPr="00E12DBA">
        <w:rPr>
          <w:rFonts w:ascii="Arial" w:hAnsi="Arial" w:cs="Arial"/>
          <w:b/>
          <w:lang w:val="id-ID"/>
        </w:rPr>
        <w:lastRenderedPageBreak/>
        <w:t>D. Distribusi Frekuensi Kepadatan Hunian Rumah Penduduk</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Analisa ini dilakukan untuk mendapatkan gambaran distribusi frekuensi kepadatan hunian. Adapun hasil analisisnya adalah sebagai berikut :</w:t>
      </w:r>
    </w:p>
    <w:p w:rsidR="000719DF" w:rsidRPr="00E12DBA" w:rsidRDefault="00F9013D" w:rsidP="000719DF">
      <w:pPr>
        <w:pStyle w:val="ListParagraph"/>
        <w:tabs>
          <w:tab w:val="left" w:pos="851"/>
        </w:tabs>
        <w:spacing w:after="0"/>
        <w:ind w:left="284"/>
        <w:jc w:val="center"/>
        <w:rPr>
          <w:rFonts w:ascii="Arial" w:hAnsi="Arial" w:cs="Arial"/>
          <w:b/>
          <w:lang w:val="id-ID"/>
        </w:rPr>
      </w:pPr>
      <w:r w:rsidRPr="00E12DBA">
        <w:rPr>
          <w:rFonts w:ascii="Arial" w:hAnsi="Arial" w:cs="Arial"/>
          <w:b/>
          <w:lang w:val="id-ID"/>
        </w:rPr>
        <w:t>Tabel 8</w:t>
      </w:r>
    </w:p>
    <w:p w:rsidR="000719DF" w:rsidRPr="00E12DBA" w:rsidRDefault="000719DF" w:rsidP="000719DF">
      <w:pPr>
        <w:pStyle w:val="ListParagraph"/>
        <w:tabs>
          <w:tab w:val="left" w:pos="851"/>
        </w:tabs>
        <w:ind w:left="284"/>
        <w:jc w:val="center"/>
        <w:rPr>
          <w:rFonts w:ascii="Arial" w:hAnsi="Arial" w:cs="Arial"/>
          <w:b/>
          <w:lang w:val="id-ID"/>
        </w:rPr>
      </w:pPr>
      <w:r w:rsidRPr="00E12DBA">
        <w:rPr>
          <w:rFonts w:ascii="Arial" w:hAnsi="Arial" w:cs="Arial"/>
          <w:b/>
          <w:lang w:val="id-ID"/>
        </w:rPr>
        <w:t>Distribusi Frekuensi Kepadatan Hunian Desa Singgamanik Kecamatan Munte Kabupaten Karo Tahun 2017</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3008"/>
        <w:gridCol w:w="1540"/>
        <w:gridCol w:w="2143"/>
      </w:tblGrid>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No</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Kepadatan Hunian</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Frekuensi</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Persentase ( %)</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Padat Penghuni</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38</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63</w:t>
            </w:r>
          </w:p>
        </w:tc>
      </w:tr>
      <w:tr w:rsidR="000719DF" w:rsidRPr="00E12DBA" w:rsidTr="00850FCF">
        <w:trPr>
          <w:trHeight w:val="372"/>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w:t>
            </w: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Tidak Padat Penghuni</w:t>
            </w: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22</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37</w:t>
            </w:r>
          </w:p>
        </w:tc>
      </w:tr>
      <w:tr w:rsidR="000719DF" w:rsidRPr="00E12DBA" w:rsidTr="00850FCF">
        <w:trPr>
          <w:trHeight w:val="389"/>
        </w:trPr>
        <w:tc>
          <w:tcPr>
            <w:tcW w:w="794"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30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1540"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60</w:t>
            </w:r>
          </w:p>
        </w:tc>
        <w:tc>
          <w:tcPr>
            <w:tcW w:w="214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100</w:t>
            </w:r>
          </w:p>
        </w:tc>
      </w:tr>
    </w:tbl>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Berdasarkan tabel diatas dapat diketahui bahwa dari 60 rumah yang di observasi terdapat 38 (63%)  tinggal dengan padat penghuni dengan jumlah keluarga yang menetap di rumah tidak sebanding dengan luas kamar. Sedangkan 22 (37%) tinggal di rumah yang tidak padat penghuni dan jumlah anggota keluarga sebanding dengan luas kamar.</w:t>
      </w:r>
    </w:p>
    <w:p w:rsidR="000719DF" w:rsidRPr="00E12DBA" w:rsidRDefault="000719DF" w:rsidP="000719DF">
      <w:pPr>
        <w:pStyle w:val="ListParagraph"/>
        <w:tabs>
          <w:tab w:val="left" w:pos="851"/>
        </w:tabs>
        <w:spacing w:after="0"/>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b/>
          <w:lang w:val="id-ID"/>
        </w:rPr>
        <w:t>E.</w:t>
      </w:r>
      <w:r w:rsidRPr="00E12DBA">
        <w:rPr>
          <w:rFonts w:ascii="Arial" w:hAnsi="Arial" w:cs="Arial"/>
          <w:lang w:val="id-ID"/>
        </w:rPr>
        <w:t xml:space="preserve"> </w:t>
      </w:r>
      <w:r w:rsidRPr="00E12DBA">
        <w:rPr>
          <w:rFonts w:ascii="Arial" w:hAnsi="Arial" w:cs="Arial"/>
          <w:b/>
          <w:lang w:val="id-ID"/>
        </w:rPr>
        <w:t xml:space="preserve"> Distribusi Frekuensi Anggota keluarga yang merokok di dalam rumah</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Analisa ini dilakukan untuk mendapatkan gambaran distribusi frekuensi keberadaan anggota keluarga yang merokok di dalam rumah. Adapun hasil analisisnya adalah sebagai berikut :</w:t>
      </w:r>
    </w:p>
    <w:p w:rsidR="000719DF" w:rsidRPr="00E12DBA" w:rsidRDefault="00F9013D" w:rsidP="000719DF">
      <w:pPr>
        <w:pStyle w:val="ListParagraph"/>
        <w:tabs>
          <w:tab w:val="left" w:pos="851"/>
        </w:tabs>
        <w:spacing w:after="0"/>
        <w:ind w:left="284"/>
        <w:jc w:val="center"/>
        <w:rPr>
          <w:rFonts w:ascii="Arial" w:hAnsi="Arial" w:cs="Arial"/>
          <w:b/>
          <w:lang w:val="id-ID"/>
        </w:rPr>
      </w:pPr>
      <w:r w:rsidRPr="00E12DBA">
        <w:rPr>
          <w:rFonts w:ascii="Arial" w:hAnsi="Arial" w:cs="Arial"/>
          <w:b/>
          <w:lang w:val="id-ID"/>
        </w:rPr>
        <w:t>Tabel 9</w:t>
      </w:r>
    </w:p>
    <w:p w:rsidR="000719DF" w:rsidRPr="00E12DBA" w:rsidRDefault="000719DF" w:rsidP="000719DF">
      <w:pPr>
        <w:pStyle w:val="ListParagraph"/>
        <w:tabs>
          <w:tab w:val="left" w:pos="851"/>
        </w:tabs>
        <w:ind w:left="284"/>
        <w:jc w:val="center"/>
        <w:rPr>
          <w:rFonts w:ascii="Arial" w:hAnsi="Arial" w:cs="Arial"/>
          <w:b/>
          <w:lang w:val="id-ID"/>
        </w:rPr>
      </w:pPr>
      <w:r w:rsidRPr="00E12DBA">
        <w:rPr>
          <w:rFonts w:ascii="Arial" w:hAnsi="Arial" w:cs="Arial"/>
          <w:b/>
          <w:lang w:val="id-ID"/>
        </w:rPr>
        <w:t>Distribusi Frekuensi Anggota Keluarga Yang Merokok di Desa Singgamanik Kecamatan Munte Kabupaten Karo Tahun 2017</w:t>
      </w:r>
    </w:p>
    <w:tbl>
      <w:tblPr>
        <w:tblStyle w:val="TableGrid"/>
        <w:tblW w:w="7794" w:type="dxa"/>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3108"/>
        <w:gridCol w:w="1701"/>
        <w:gridCol w:w="2183"/>
      </w:tblGrid>
      <w:tr w:rsidR="000719DF" w:rsidRPr="00E12DBA" w:rsidTr="00850FCF">
        <w:trPr>
          <w:trHeight w:val="391"/>
        </w:trPr>
        <w:tc>
          <w:tcPr>
            <w:tcW w:w="802"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No</w:t>
            </w:r>
          </w:p>
        </w:tc>
        <w:tc>
          <w:tcPr>
            <w:tcW w:w="31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 xml:space="preserve">Merokok didalam Rumah </w:t>
            </w: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Frekuensi</w:t>
            </w:r>
          </w:p>
        </w:tc>
        <w:tc>
          <w:tcPr>
            <w:tcW w:w="218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Persentase ( %)</w:t>
            </w:r>
          </w:p>
        </w:tc>
      </w:tr>
      <w:tr w:rsidR="000719DF" w:rsidRPr="00E12DBA" w:rsidTr="00850FCF">
        <w:trPr>
          <w:trHeight w:val="391"/>
        </w:trPr>
        <w:tc>
          <w:tcPr>
            <w:tcW w:w="802"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w:t>
            </w:r>
          </w:p>
        </w:tc>
        <w:tc>
          <w:tcPr>
            <w:tcW w:w="31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Merokok</w:t>
            </w: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40</w:t>
            </w:r>
          </w:p>
        </w:tc>
        <w:tc>
          <w:tcPr>
            <w:tcW w:w="218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67%</w:t>
            </w:r>
          </w:p>
        </w:tc>
      </w:tr>
      <w:tr w:rsidR="000719DF" w:rsidRPr="00E12DBA" w:rsidTr="00850FCF">
        <w:trPr>
          <w:trHeight w:val="375"/>
        </w:trPr>
        <w:tc>
          <w:tcPr>
            <w:tcW w:w="802"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w:t>
            </w:r>
          </w:p>
        </w:tc>
        <w:tc>
          <w:tcPr>
            <w:tcW w:w="31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Tidak merokok</w:t>
            </w: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20</w:t>
            </w:r>
          </w:p>
        </w:tc>
        <w:tc>
          <w:tcPr>
            <w:tcW w:w="218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33%</w:t>
            </w:r>
          </w:p>
        </w:tc>
      </w:tr>
      <w:tr w:rsidR="000719DF" w:rsidRPr="00E12DBA" w:rsidTr="00850FCF">
        <w:trPr>
          <w:trHeight w:val="391"/>
        </w:trPr>
        <w:tc>
          <w:tcPr>
            <w:tcW w:w="802"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3108"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60</w:t>
            </w:r>
          </w:p>
        </w:tc>
        <w:tc>
          <w:tcPr>
            <w:tcW w:w="218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100%</w:t>
            </w:r>
          </w:p>
        </w:tc>
      </w:tr>
    </w:tbl>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Berdasarkan tabel diatas dapat diketahui bahwa dari 60 rumah yang di observasi terdapat 40 (67%) merokok dan menimbulkan pencemaran di dalam rumah. Sedangkan 20 (33%) tidak merokok dan tidak menimbulkan pencemaran di dalam rumah.</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b/>
          <w:lang w:val="id-ID"/>
        </w:rPr>
        <w:lastRenderedPageBreak/>
        <w:t>F.</w:t>
      </w:r>
      <w:r w:rsidRPr="00E12DBA">
        <w:rPr>
          <w:rFonts w:ascii="Arial" w:hAnsi="Arial" w:cs="Arial"/>
          <w:lang w:val="id-ID"/>
        </w:rPr>
        <w:t xml:space="preserve"> </w:t>
      </w:r>
      <w:r w:rsidRPr="00E12DBA">
        <w:rPr>
          <w:rFonts w:ascii="Arial" w:hAnsi="Arial" w:cs="Arial"/>
          <w:b/>
          <w:lang w:val="id-ID"/>
        </w:rPr>
        <w:t>Distribusi Frekuensi Kejadian ISPA</w:t>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Analisa ini dilakukan untuk mendapatkan gambaran distribusi frekuensi kejadian ISPA. Adapun hasil analisisnya adalah sebagai berikut :</w:t>
      </w:r>
    </w:p>
    <w:p w:rsidR="000719DF" w:rsidRPr="00E12DBA" w:rsidRDefault="00F9013D" w:rsidP="00741552">
      <w:pPr>
        <w:pStyle w:val="ListParagraph"/>
        <w:tabs>
          <w:tab w:val="left" w:pos="851"/>
        </w:tabs>
        <w:spacing w:after="0"/>
        <w:ind w:left="284"/>
        <w:jc w:val="center"/>
        <w:rPr>
          <w:rFonts w:ascii="Arial" w:hAnsi="Arial" w:cs="Arial"/>
          <w:b/>
          <w:lang w:val="id-ID"/>
        </w:rPr>
      </w:pPr>
      <w:r w:rsidRPr="00E12DBA">
        <w:rPr>
          <w:rFonts w:ascii="Arial" w:hAnsi="Arial" w:cs="Arial"/>
          <w:b/>
          <w:lang w:val="id-ID"/>
        </w:rPr>
        <w:t>Tabel 10</w:t>
      </w:r>
    </w:p>
    <w:p w:rsidR="000719DF" w:rsidRPr="00E12DBA" w:rsidRDefault="000719DF" w:rsidP="00741552">
      <w:pPr>
        <w:pStyle w:val="ListParagraph"/>
        <w:tabs>
          <w:tab w:val="left" w:pos="851"/>
        </w:tabs>
        <w:spacing w:after="0"/>
        <w:ind w:left="284"/>
        <w:jc w:val="center"/>
        <w:rPr>
          <w:rFonts w:ascii="Arial" w:hAnsi="Arial" w:cs="Arial"/>
          <w:b/>
          <w:lang w:val="id-ID"/>
        </w:rPr>
      </w:pPr>
      <w:r w:rsidRPr="00E12DBA">
        <w:rPr>
          <w:rFonts w:ascii="Arial" w:hAnsi="Arial" w:cs="Arial"/>
          <w:b/>
          <w:lang w:val="id-ID"/>
        </w:rPr>
        <w:t>Distribusi Frekuensi Kejadian ISPA  di Desa Singgamanik Kecamatan Munte Kabupaten Karo JANUARI – MEI Tahun 2017</w:t>
      </w:r>
    </w:p>
    <w:p w:rsidR="000719DF" w:rsidRPr="00E12DBA" w:rsidRDefault="000719DF" w:rsidP="00741552">
      <w:pPr>
        <w:pStyle w:val="ListParagraph"/>
        <w:tabs>
          <w:tab w:val="left" w:pos="851"/>
        </w:tabs>
        <w:spacing w:after="0"/>
        <w:ind w:left="284"/>
        <w:jc w:val="center"/>
        <w:rPr>
          <w:rFonts w:ascii="Arial" w:hAnsi="Arial" w:cs="Arial"/>
          <w:b/>
          <w:lang w:val="id-ID"/>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693"/>
        <w:gridCol w:w="1701"/>
        <w:gridCol w:w="2155"/>
      </w:tblGrid>
      <w:tr w:rsidR="000719DF" w:rsidRPr="00E12DBA" w:rsidTr="00850FCF">
        <w:trPr>
          <w:trHeight w:val="361"/>
        </w:trPr>
        <w:tc>
          <w:tcPr>
            <w:tcW w:w="817" w:type="dxa"/>
            <w:tcBorders>
              <w:top w:val="single" w:sz="4" w:space="0" w:color="auto"/>
              <w:bottom w:val="single" w:sz="4" w:space="0" w:color="auto"/>
            </w:tcBorders>
          </w:tcPr>
          <w:p w:rsidR="000719DF" w:rsidRPr="00E12DBA" w:rsidRDefault="000719DF" w:rsidP="00741552">
            <w:pPr>
              <w:pStyle w:val="ListParagraph"/>
              <w:tabs>
                <w:tab w:val="left" w:pos="851"/>
              </w:tabs>
              <w:ind w:left="284"/>
              <w:rPr>
                <w:rFonts w:ascii="Arial" w:hAnsi="Arial" w:cs="Arial"/>
                <w:b/>
                <w:lang w:val="id-ID"/>
              </w:rPr>
            </w:pPr>
            <w:r w:rsidRPr="00E12DBA">
              <w:rPr>
                <w:rFonts w:ascii="Arial" w:hAnsi="Arial" w:cs="Arial"/>
                <w:b/>
                <w:lang w:val="id-ID"/>
              </w:rPr>
              <w:t>No</w:t>
            </w:r>
          </w:p>
        </w:tc>
        <w:tc>
          <w:tcPr>
            <w:tcW w:w="269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Kejadian ISPA</w:t>
            </w: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Frekuensi</w:t>
            </w:r>
          </w:p>
        </w:tc>
        <w:tc>
          <w:tcPr>
            <w:tcW w:w="2155"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b/>
                <w:lang w:val="id-ID"/>
              </w:rPr>
            </w:pPr>
            <w:r w:rsidRPr="00E12DBA">
              <w:rPr>
                <w:rFonts w:ascii="Arial" w:hAnsi="Arial" w:cs="Arial"/>
                <w:b/>
                <w:lang w:val="id-ID"/>
              </w:rPr>
              <w:t>Persentase ( %)</w:t>
            </w:r>
          </w:p>
        </w:tc>
      </w:tr>
      <w:tr w:rsidR="000719DF" w:rsidRPr="00E12DBA" w:rsidTr="00850FCF">
        <w:trPr>
          <w:trHeight w:val="389"/>
        </w:trPr>
        <w:tc>
          <w:tcPr>
            <w:tcW w:w="817"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w:t>
            </w:r>
          </w:p>
        </w:tc>
        <w:tc>
          <w:tcPr>
            <w:tcW w:w="269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ISPA</w:t>
            </w: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30</w:t>
            </w:r>
          </w:p>
        </w:tc>
        <w:tc>
          <w:tcPr>
            <w:tcW w:w="2155"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50%</w:t>
            </w:r>
          </w:p>
        </w:tc>
      </w:tr>
      <w:tr w:rsidR="000719DF" w:rsidRPr="00E12DBA" w:rsidTr="00850FCF">
        <w:trPr>
          <w:trHeight w:val="372"/>
        </w:trPr>
        <w:tc>
          <w:tcPr>
            <w:tcW w:w="817"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2</w:t>
            </w:r>
          </w:p>
        </w:tc>
        <w:tc>
          <w:tcPr>
            <w:tcW w:w="269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Tidak ISPA</w:t>
            </w: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30</w:t>
            </w:r>
          </w:p>
        </w:tc>
        <w:tc>
          <w:tcPr>
            <w:tcW w:w="2155"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50%</w:t>
            </w:r>
          </w:p>
        </w:tc>
      </w:tr>
      <w:tr w:rsidR="000719DF" w:rsidRPr="00E12DBA" w:rsidTr="00850FCF">
        <w:trPr>
          <w:trHeight w:val="389"/>
        </w:trPr>
        <w:tc>
          <w:tcPr>
            <w:tcW w:w="817"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2693"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p>
        </w:tc>
        <w:tc>
          <w:tcPr>
            <w:tcW w:w="1701"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60</w:t>
            </w:r>
          </w:p>
        </w:tc>
        <w:tc>
          <w:tcPr>
            <w:tcW w:w="2155" w:type="dxa"/>
            <w:tcBorders>
              <w:top w:val="single" w:sz="4" w:space="0" w:color="auto"/>
              <w:bottom w:val="single" w:sz="4" w:space="0" w:color="auto"/>
            </w:tcBorders>
          </w:tcPr>
          <w:p w:rsidR="000719DF" w:rsidRPr="00E12DBA" w:rsidRDefault="000719DF" w:rsidP="00850FCF">
            <w:pPr>
              <w:pStyle w:val="ListParagraph"/>
              <w:tabs>
                <w:tab w:val="left" w:pos="851"/>
              </w:tabs>
              <w:ind w:left="284"/>
              <w:rPr>
                <w:rFonts w:ascii="Arial" w:hAnsi="Arial" w:cs="Arial"/>
                <w:lang w:val="id-ID"/>
              </w:rPr>
            </w:pPr>
            <w:r w:rsidRPr="00E12DBA">
              <w:rPr>
                <w:rFonts w:ascii="Arial" w:hAnsi="Arial" w:cs="Arial"/>
                <w:lang w:val="id-ID"/>
              </w:rPr>
              <w:t>100%</w:t>
            </w:r>
          </w:p>
        </w:tc>
      </w:tr>
    </w:tbl>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p>
    <w:p w:rsidR="000719DF" w:rsidRPr="00E12DBA" w:rsidRDefault="000719DF" w:rsidP="000719D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t>Berdasarkan tabel diatas dapat diketahui bahwa yang mengalami ISPA selama 5 bulan terakhir sebanyak 30 (50%). Sedangkan yang tidak mengalami ISPA sebanyak 30 (50%) selama 5 bulan terakhir.</w:t>
      </w:r>
    </w:p>
    <w:p w:rsidR="000719DF" w:rsidRPr="00E12DBA" w:rsidRDefault="000719DF" w:rsidP="009B75CE">
      <w:pPr>
        <w:pStyle w:val="ListParagraph"/>
        <w:spacing w:line="360" w:lineRule="auto"/>
        <w:ind w:left="567"/>
        <w:jc w:val="both"/>
        <w:rPr>
          <w:rFonts w:ascii="Arial" w:hAnsi="Arial" w:cs="Arial"/>
          <w:lang w:val="id-ID"/>
        </w:rPr>
      </w:pPr>
    </w:p>
    <w:p w:rsidR="00384225" w:rsidRPr="00E12DBA" w:rsidRDefault="00384225"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0719DF" w:rsidRPr="00E12DBA" w:rsidRDefault="000719DF" w:rsidP="009B75CE">
      <w:pPr>
        <w:pStyle w:val="ListParagraph"/>
        <w:spacing w:line="360" w:lineRule="auto"/>
        <w:ind w:left="567"/>
        <w:jc w:val="both"/>
        <w:rPr>
          <w:rFonts w:ascii="Arial" w:hAnsi="Arial" w:cs="Arial"/>
          <w:lang w:val="id-ID"/>
        </w:rPr>
      </w:pPr>
    </w:p>
    <w:p w:rsidR="00384225" w:rsidRPr="00E12DBA" w:rsidRDefault="00384225" w:rsidP="009B75CE">
      <w:pPr>
        <w:pStyle w:val="ListParagraph"/>
        <w:spacing w:line="360" w:lineRule="auto"/>
        <w:ind w:left="567"/>
        <w:jc w:val="both"/>
        <w:rPr>
          <w:rFonts w:ascii="Arial" w:hAnsi="Arial" w:cs="Arial"/>
          <w:lang w:val="id-ID"/>
        </w:rPr>
      </w:pPr>
    </w:p>
    <w:p w:rsidR="001E12C3" w:rsidRPr="00E12DBA" w:rsidRDefault="003207FE" w:rsidP="003207FE">
      <w:pPr>
        <w:spacing w:line="360" w:lineRule="auto"/>
        <w:jc w:val="both"/>
        <w:rPr>
          <w:rFonts w:ascii="Arial" w:hAnsi="Arial" w:cs="Arial"/>
          <w:b/>
          <w:sz w:val="24"/>
          <w:lang w:val="id-ID"/>
        </w:rPr>
      </w:pPr>
      <w:r w:rsidRPr="00E12DBA">
        <w:rPr>
          <w:rFonts w:ascii="Arial" w:hAnsi="Arial" w:cs="Arial"/>
          <w:b/>
          <w:sz w:val="24"/>
          <w:lang w:val="id-ID"/>
        </w:rPr>
        <w:lastRenderedPageBreak/>
        <w:t xml:space="preserve">2. </w:t>
      </w:r>
      <w:r w:rsidR="007D3E10" w:rsidRPr="00E12DBA">
        <w:rPr>
          <w:rFonts w:ascii="Arial" w:hAnsi="Arial" w:cs="Arial"/>
          <w:b/>
          <w:sz w:val="24"/>
          <w:lang w:val="id-ID"/>
        </w:rPr>
        <w:t>Analisa Bivariat</w:t>
      </w:r>
    </w:p>
    <w:p w:rsidR="001E12C3" w:rsidRPr="00E12DBA" w:rsidRDefault="001E12C3" w:rsidP="00741552">
      <w:pPr>
        <w:pStyle w:val="ListParagraph"/>
        <w:spacing w:after="0" w:line="360" w:lineRule="auto"/>
        <w:ind w:left="0"/>
        <w:jc w:val="both"/>
        <w:rPr>
          <w:rFonts w:ascii="Arial" w:hAnsi="Arial" w:cs="Arial"/>
          <w:b/>
          <w:sz w:val="24"/>
          <w:lang w:val="id-ID"/>
        </w:rPr>
      </w:pPr>
      <w:r w:rsidRPr="00E12DBA">
        <w:rPr>
          <w:rFonts w:ascii="Arial" w:hAnsi="Arial" w:cs="Arial"/>
          <w:lang w:val="id-ID"/>
        </w:rPr>
        <w:tab/>
      </w:r>
      <w:r w:rsidR="007D3E10" w:rsidRPr="00E12DBA">
        <w:rPr>
          <w:rFonts w:ascii="Arial" w:hAnsi="Arial" w:cs="Arial"/>
          <w:lang w:val="id-ID"/>
        </w:rPr>
        <w:t xml:space="preserve">Analisa Bivariat ini dilakukan untuk mengetahui </w:t>
      </w:r>
      <w:r w:rsidR="002E29C0" w:rsidRPr="00E12DBA">
        <w:rPr>
          <w:rFonts w:ascii="Arial" w:hAnsi="Arial" w:cs="Arial"/>
          <w:lang w:val="id-ID"/>
        </w:rPr>
        <w:t xml:space="preserve">Risiko orang yang terpapar dengan faktor kondisi fisik rumah dan </w:t>
      </w:r>
      <w:r w:rsidR="00ED4EE4" w:rsidRPr="00E12DBA">
        <w:rPr>
          <w:rFonts w:ascii="Arial" w:hAnsi="Arial" w:cs="Arial"/>
          <w:lang w:val="id-ID"/>
        </w:rPr>
        <w:t>keberadaan anggota keluarga yang merokok didalam rumah</w:t>
      </w:r>
      <w:r w:rsidR="002E29C0" w:rsidRPr="00E12DBA">
        <w:rPr>
          <w:rFonts w:ascii="Arial" w:hAnsi="Arial" w:cs="Arial"/>
          <w:lang w:val="id-ID"/>
        </w:rPr>
        <w:t xml:space="preserve"> dengan kejadian ISPA yang menggunakan Ods Ratio = </w:t>
      </w:r>
      <m:oMath>
        <m:f>
          <m:fPr>
            <m:ctrlPr>
              <w:rPr>
                <w:rFonts w:ascii="Cambria Math" w:hAnsi="Arial" w:cs="Arial"/>
                <w:b/>
                <w:i/>
                <w:lang w:val="id-ID"/>
              </w:rPr>
            </m:ctrlPr>
          </m:fPr>
          <m:num>
            <m:r>
              <m:rPr>
                <m:sty m:val="bi"/>
              </m:rPr>
              <w:rPr>
                <w:rFonts w:ascii="Cambria Math" w:hAnsi="Cambria Math" w:cs="Arial"/>
                <w:lang w:val="id-ID"/>
              </w:rPr>
              <m:t>ad</m:t>
            </m:r>
          </m:num>
          <m:den>
            <m:r>
              <m:rPr>
                <m:sty m:val="bi"/>
              </m:rPr>
              <w:rPr>
                <w:rFonts w:ascii="Cambria Math" w:hAnsi="Cambria Math" w:cs="Arial"/>
                <w:lang w:val="id-ID"/>
              </w:rPr>
              <m:t>bc</m:t>
            </m:r>
          </m:den>
        </m:f>
      </m:oMath>
      <w:r w:rsidR="00912ECA" w:rsidRPr="00E12DBA">
        <w:rPr>
          <w:rFonts w:ascii="Arial" w:eastAsiaTheme="minorEastAsia" w:hAnsi="Arial" w:cs="Arial"/>
          <w:lang w:val="id-ID"/>
        </w:rPr>
        <w:t xml:space="preserve"> </w:t>
      </w:r>
      <w:r w:rsidR="00ED4EE4" w:rsidRPr="00E12DBA">
        <w:rPr>
          <w:rFonts w:ascii="Arial" w:eastAsiaTheme="minorEastAsia" w:hAnsi="Arial" w:cs="Arial"/>
          <w:lang w:val="id-ID"/>
        </w:rPr>
        <w:t xml:space="preserve"> </w:t>
      </w:r>
      <w:r w:rsidR="002E29C0" w:rsidRPr="00E12DBA">
        <w:rPr>
          <w:rFonts w:ascii="Arial" w:eastAsiaTheme="minorEastAsia" w:hAnsi="Arial" w:cs="Arial"/>
          <w:lang w:val="id-ID"/>
        </w:rPr>
        <w:t>Adapun hasil analisisnya sebagai berikut :</w:t>
      </w:r>
    </w:p>
    <w:p w:rsidR="00AF165A" w:rsidRPr="00E12DBA" w:rsidRDefault="00916781" w:rsidP="00916781">
      <w:pPr>
        <w:pStyle w:val="ListParagraph"/>
        <w:spacing w:after="0" w:line="360" w:lineRule="auto"/>
        <w:ind w:left="284"/>
        <w:jc w:val="center"/>
        <w:rPr>
          <w:rFonts w:ascii="Arial" w:eastAsiaTheme="minorEastAsia" w:hAnsi="Arial" w:cs="Arial"/>
          <w:b/>
          <w:szCs w:val="32"/>
          <w:lang w:val="id-ID"/>
        </w:rPr>
      </w:pPr>
      <w:r w:rsidRPr="00E12DBA">
        <w:rPr>
          <w:rFonts w:ascii="Arial" w:eastAsiaTheme="minorEastAsia" w:hAnsi="Arial" w:cs="Arial"/>
          <w:b/>
          <w:szCs w:val="32"/>
          <w:lang w:val="id-ID"/>
        </w:rPr>
        <w:t>Tabel 11</w:t>
      </w:r>
    </w:p>
    <w:p w:rsidR="00916781" w:rsidRPr="00E12DBA" w:rsidRDefault="00195CC4" w:rsidP="00916781">
      <w:pPr>
        <w:pStyle w:val="ListParagraph"/>
        <w:ind w:left="284"/>
        <w:jc w:val="center"/>
        <w:rPr>
          <w:rFonts w:ascii="Arial" w:eastAsiaTheme="minorEastAsia" w:hAnsi="Arial" w:cs="Arial"/>
          <w:b/>
          <w:szCs w:val="32"/>
          <w:lang w:val="id-ID"/>
        </w:rPr>
      </w:pPr>
      <w:r w:rsidRPr="00E12DBA">
        <w:rPr>
          <w:rFonts w:ascii="Arial" w:eastAsiaTheme="minorEastAsia" w:hAnsi="Arial" w:cs="Arial"/>
          <w:b/>
          <w:szCs w:val="32"/>
          <w:lang w:val="id-ID"/>
        </w:rPr>
        <w:t xml:space="preserve">Faktor Risiko </w:t>
      </w:r>
      <w:r w:rsidR="00916781" w:rsidRPr="00E12DBA">
        <w:rPr>
          <w:rFonts w:ascii="Arial" w:eastAsiaTheme="minorEastAsia" w:hAnsi="Arial" w:cs="Arial"/>
          <w:b/>
          <w:szCs w:val="32"/>
          <w:lang w:val="id-ID"/>
        </w:rPr>
        <w:t>Kejadian ISPA di Desa Singgamanik Kecamatan Munte Kabupaten Karo Tahun 2017</w:t>
      </w:r>
    </w:p>
    <w:tbl>
      <w:tblPr>
        <w:tblStyle w:val="TableGrid"/>
        <w:tblW w:w="0" w:type="auto"/>
        <w:tblInd w:w="193" w:type="dxa"/>
        <w:tblLayout w:type="fixed"/>
        <w:tblLook w:val="04A0" w:firstRow="1" w:lastRow="0" w:firstColumn="1" w:lastColumn="0" w:noHBand="0" w:noVBand="1"/>
      </w:tblPr>
      <w:tblGrid>
        <w:gridCol w:w="660"/>
        <w:gridCol w:w="2207"/>
        <w:gridCol w:w="651"/>
        <w:gridCol w:w="969"/>
        <w:gridCol w:w="969"/>
        <w:gridCol w:w="1108"/>
        <w:gridCol w:w="1132"/>
      </w:tblGrid>
      <w:tr w:rsidR="00916781" w:rsidRPr="00E12DBA" w:rsidTr="00916781">
        <w:trPr>
          <w:trHeight w:val="282"/>
        </w:trPr>
        <w:tc>
          <w:tcPr>
            <w:tcW w:w="660" w:type="dxa"/>
            <w:vMerge w:val="restart"/>
          </w:tcPr>
          <w:p w:rsidR="00916781" w:rsidRPr="00E12DBA" w:rsidRDefault="00916781" w:rsidP="00916781">
            <w:pPr>
              <w:rPr>
                <w:rFonts w:ascii="Arial" w:hAnsi="Arial" w:cs="Arial"/>
                <w:b/>
                <w:lang w:val="id-ID"/>
              </w:rPr>
            </w:pPr>
            <w:r w:rsidRPr="00E12DBA">
              <w:rPr>
                <w:rFonts w:ascii="Arial" w:hAnsi="Arial" w:cs="Arial"/>
                <w:b/>
                <w:lang w:val="id-ID"/>
              </w:rPr>
              <w:t xml:space="preserve">NO </w:t>
            </w:r>
          </w:p>
        </w:tc>
        <w:tc>
          <w:tcPr>
            <w:tcW w:w="2207" w:type="dxa"/>
            <w:vMerge w:val="restart"/>
          </w:tcPr>
          <w:p w:rsidR="00916781" w:rsidRPr="00E12DBA" w:rsidRDefault="00916781" w:rsidP="00916781">
            <w:pPr>
              <w:jc w:val="center"/>
              <w:rPr>
                <w:rFonts w:ascii="Arial" w:hAnsi="Arial" w:cs="Arial"/>
                <w:b/>
                <w:lang w:val="id-ID"/>
              </w:rPr>
            </w:pPr>
            <w:r w:rsidRPr="00E12DBA">
              <w:rPr>
                <w:rFonts w:ascii="Arial" w:hAnsi="Arial" w:cs="Arial"/>
                <w:b/>
                <w:lang w:val="id-ID"/>
              </w:rPr>
              <w:t>KONDISI FISIK RUMAH</w:t>
            </w:r>
          </w:p>
        </w:tc>
        <w:tc>
          <w:tcPr>
            <w:tcW w:w="3696" w:type="dxa"/>
            <w:gridSpan w:val="4"/>
            <w:tcBorders>
              <w:bottom w:val="single" w:sz="4" w:space="0" w:color="auto"/>
            </w:tcBorders>
          </w:tcPr>
          <w:p w:rsidR="00916781" w:rsidRPr="00E12DBA" w:rsidRDefault="00916781" w:rsidP="00916781">
            <w:pPr>
              <w:jc w:val="center"/>
              <w:rPr>
                <w:rFonts w:ascii="Arial" w:hAnsi="Arial" w:cs="Arial"/>
                <w:b/>
                <w:lang w:val="id-ID"/>
              </w:rPr>
            </w:pPr>
            <w:r w:rsidRPr="00E12DBA">
              <w:rPr>
                <w:rFonts w:ascii="Arial" w:hAnsi="Arial" w:cs="Arial"/>
                <w:b/>
                <w:lang w:val="id-ID"/>
              </w:rPr>
              <w:t>KASUS                     KONTROL</w:t>
            </w:r>
          </w:p>
        </w:tc>
        <w:tc>
          <w:tcPr>
            <w:tcW w:w="1132" w:type="dxa"/>
            <w:vMerge w:val="restart"/>
          </w:tcPr>
          <w:p w:rsidR="00916781" w:rsidRPr="00E12DBA" w:rsidRDefault="00916781" w:rsidP="00916781">
            <w:pPr>
              <w:jc w:val="center"/>
              <w:rPr>
                <w:rFonts w:ascii="Arial" w:hAnsi="Arial" w:cs="Arial"/>
                <w:b/>
                <w:lang w:val="id-ID"/>
              </w:rPr>
            </w:pPr>
            <w:r w:rsidRPr="00E12DBA">
              <w:rPr>
                <w:rFonts w:ascii="Arial" w:hAnsi="Arial" w:cs="Arial"/>
                <w:b/>
                <w:lang w:val="id-ID"/>
              </w:rPr>
              <w:t>OR</w:t>
            </w:r>
          </w:p>
        </w:tc>
      </w:tr>
      <w:tr w:rsidR="00916781" w:rsidRPr="00E12DBA" w:rsidTr="00916781">
        <w:trPr>
          <w:trHeight w:val="264"/>
        </w:trPr>
        <w:tc>
          <w:tcPr>
            <w:tcW w:w="660" w:type="dxa"/>
            <w:vMerge/>
          </w:tcPr>
          <w:p w:rsidR="00916781" w:rsidRPr="00E12DBA" w:rsidRDefault="00916781" w:rsidP="00916781">
            <w:pPr>
              <w:rPr>
                <w:rFonts w:ascii="Arial" w:hAnsi="Arial" w:cs="Arial"/>
                <w:b/>
                <w:lang w:val="id-ID"/>
              </w:rPr>
            </w:pPr>
          </w:p>
        </w:tc>
        <w:tc>
          <w:tcPr>
            <w:tcW w:w="2207" w:type="dxa"/>
            <w:vMerge/>
          </w:tcPr>
          <w:p w:rsidR="00916781" w:rsidRPr="00E12DBA" w:rsidRDefault="00916781" w:rsidP="00916781">
            <w:pPr>
              <w:rPr>
                <w:rFonts w:ascii="Arial" w:hAnsi="Arial" w:cs="Arial"/>
                <w:b/>
                <w:lang w:val="id-ID"/>
              </w:rPr>
            </w:pPr>
          </w:p>
        </w:tc>
        <w:tc>
          <w:tcPr>
            <w:tcW w:w="3696" w:type="dxa"/>
            <w:gridSpan w:val="4"/>
            <w:tcBorders>
              <w:top w:val="single" w:sz="4" w:space="0" w:color="auto"/>
            </w:tcBorders>
          </w:tcPr>
          <w:p w:rsidR="00916781" w:rsidRPr="00E12DBA" w:rsidRDefault="00916781" w:rsidP="00916781">
            <w:pPr>
              <w:jc w:val="center"/>
              <w:rPr>
                <w:rFonts w:ascii="Arial" w:hAnsi="Arial" w:cs="Arial"/>
                <w:b/>
                <w:lang w:val="id-ID"/>
              </w:rPr>
            </w:pPr>
            <w:r w:rsidRPr="00E12DBA">
              <w:rPr>
                <w:rFonts w:ascii="Arial" w:hAnsi="Arial" w:cs="Arial"/>
                <w:b/>
                <w:lang w:val="id-ID"/>
              </w:rPr>
              <w:t>F           %                 F           %</w:t>
            </w:r>
          </w:p>
        </w:tc>
        <w:tc>
          <w:tcPr>
            <w:tcW w:w="1132" w:type="dxa"/>
            <w:vMerge/>
          </w:tcPr>
          <w:p w:rsidR="00916781" w:rsidRPr="00E12DBA" w:rsidRDefault="00916781" w:rsidP="00916781">
            <w:pPr>
              <w:rPr>
                <w:rFonts w:ascii="Arial" w:hAnsi="Arial" w:cs="Arial"/>
                <w:b/>
                <w:lang w:val="id-ID"/>
              </w:rPr>
            </w:pPr>
          </w:p>
        </w:tc>
      </w:tr>
      <w:tr w:rsidR="00916781" w:rsidRPr="00E12DBA" w:rsidTr="00916781">
        <w:trPr>
          <w:trHeight w:val="452"/>
        </w:trPr>
        <w:tc>
          <w:tcPr>
            <w:tcW w:w="660" w:type="dxa"/>
          </w:tcPr>
          <w:p w:rsidR="00916781" w:rsidRPr="00E12DBA" w:rsidRDefault="00916781" w:rsidP="00916781">
            <w:pPr>
              <w:rPr>
                <w:rFonts w:ascii="Arial" w:hAnsi="Arial" w:cs="Arial"/>
                <w:b/>
                <w:lang w:val="id-ID"/>
              </w:rPr>
            </w:pPr>
            <w:r w:rsidRPr="00E12DBA">
              <w:rPr>
                <w:rFonts w:ascii="Arial" w:hAnsi="Arial" w:cs="Arial"/>
                <w:b/>
                <w:lang w:val="id-ID"/>
              </w:rPr>
              <w:t>1.</w:t>
            </w:r>
          </w:p>
        </w:tc>
        <w:tc>
          <w:tcPr>
            <w:tcW w:w="2207" w:type="dxa"/>
          </w:tcPr>
          <w:p w:rsidR="00916781" w:rsidRPr="00E12DBA" w:rsidRDefault="00916781" w:rsidP="00916781">
            <w:pPr>
              <w:spacing w:after="240"/>
              <w:rPr>
                <w:rFonts w:ascii="Arial" w:hAnsi="Arial" w:cs="Arial"/>
                <w:b/>
                <w:lang w:val="id-ID"/>
              </w:rPr>
            </w:pPr>
            <w:r w:rsidRPr="00E12DBA">
              <w:rPr>
                <w:rFonts w:ascii="Arial" w:hAnsi="Arial" w:cs="Arial"/>
                <w:b/>
                <w:lang w:val="id-ID"/>
              </w:rPr>
              <w:t xml:space="preserve">Ventilasi </w:t>
            </w:r>
          </w:p>
          <w:p w:rsidR="00916781" w:rsidRPr="00E12DBA" w:rsidRDefault="00916781" w:rsidP="00916781">
            <w:pPr>
              <w:rPr>
                <w:rFonts w:ascii="Arial" w:hAnsi="Arial" w:cs="Arial"/>
                <w:b/>
                <w:lang w:val="id-ID"/>
              </w:rPr>
            </w:pPr>
            <w:r w:rsidRPr="00E12DBA">
              <w:rPr>
                <w:rFonts w:ascii="Arial" w:hAnsi="Arial" w:cs="Arial"/>
                <w:b/>
                <w:lang w:val="id-ID"/>
              </w:rPr>
              <w:t>TMS</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MS</w:t>
            </w:r>
          </w:p>
        </w:tc>
        <w:tc>
          <w:tcPr>
            <w:tcW w:w="651" w:type="dxa"/>
            <w:tcBorders>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22</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8</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ind w:left="143"/>
              <w:jc w:val="right"/>
              <w:rPr>
                <w:rFonts w:ascii="Arial" w:hAnsi="Arial" w:cs="Arial"/>
                <w:b/>
                <w:lang w:val="id-ID"/>
              </w:rPr>
            </w:pPr>
            <w:r w:rsidRPr="00E12DBA">
              <w:rPr>
                <w:rFonts w:ascii="Arial" w:hAnsi="Arial" w:cs="Arial"/>
                <w:b/>
                <w:lang w:val="id-ID"/>
              </w:rPr>
              <w:t>73.3</w:t>
            </w:r>
          </w:p>
          <w:p w:rsidR="00916781" w:rsidRPr="00E12DBA" w:rsidRDefault="00916781" w:rsidP="006E2A84">
            <w:pPr>
              <w:jc w:val="right"/>
              <w:rPr>
                <w:rFonts w:ascii="Arial" w:hAnsi="Arial" w:cs="Arial"/>
                <w:b/>
                <w:lang w:val="id-ID"/>
              </w:rPr>
            </w:pPr>
          </w:p>
          <w:p w:rsidR="00916781" w:rsidRPr="00E12DBA" w:rsidRDefault="00916781" w:rsidP="006E2A84">
            <w:pPr>
              <w:ind w:left="177"/>
              <w:jc w:val="right"/>
              <w:rPr>
                <w:rFonts w:ascii="Arial" w:hAnsi="Arial" w:cs="Arial"/>
                <w:b/>
                <w:lang w:val="id-ID"/>
              </w:rPr>
            </w:pPr>
            <w:r w:rsidRPr="00E12DBA">
              <w:rPr>
                <w:rFonts w:ascii="Arial" w:hAnsi="Arial" w:cs="Arial"/>
                <w:b/>
                <w:lang w:val="id-ID"/>
              </w:rPr>
              <w:t>26.6</w:t>
            </w:r>
          </w:p>
        </w:tc>
        <w:tc>
          <w:tcPr>
            <w:tcW w:w="969" w:type="dxa"/>
            <w:tcBorders>
              <w:left w:val="single" w:sz="4" w:space="0" w:color="auto"/>
              <w:right w:val="single" w:sz="4" w:space="0" w:color="auto"/>
            </w:tcBorders>
          </w:tcPr>
          <w:p w:rsidR="00916781" w:rsidRPr="00E12DBA" w:rsidRDefault="00916781" w:rsidP="006E2A84">
            <w:pPr>
              <w:ind w:left="470"/>
              <w:jc w:val="right"/>
              <w:rPr>
                <w:rFonts w:ascii="Arial" w:hAnsi="Arial" w:cs="Arial"/>
                <w:b/>
                <w:lang w:val="id-ID"/>
              </w:rPr>
            </w:pPr>
          </w:p>
          <w:p w:rsidR="00916781" w:rsidRPr="00E12DBA" w:rsidRDefault="00916781" w:rsidP="006E2A84">
            <w:pPr>
              <w:ind w:left="470"/>
              <w:jc w:val="right"/>
              <w:rPr>
                <w:rFonts w:ascii="Arial" w:hAnsi="Arial" w:cs="Arial"/>
                <w:b/>
                <w:lang w:val="id-ID"/>
              </w:rPr>
            </w:pPr>
          </w:p>
          <w:p w:rsidR="00916781" w:rsidRPr="00E12DBA" w:rsidRDefault="00916781" w:rsidP="006E2A84">
            <w:pPr>
              <w:ind w:left="470"/>
              <w:jc w:val="right"/>
              <w:rPr>
                <w:rFonts w:ascii="Arial" w:hAnsi="Arial" w:cs="Arial"/>
                <w:b/>
                <w:lang w:val="id-ID"/>
              </w:rPr>
            </w:pPr>
            <w:r w:rsidRPr="00E12DBA">
              <w:rPr>
                <w:rFonts w:ascii="Arial" w:hAnsi="Arial" w:cs="Arial"/>
                <w:b/>
                <w:lang w:val="id-ID"/>
              </w:rPr>
              <w:t>14</w:t>
            </w:r>
          </w:p>
          <w:p w:rsidR="00916781" w:rsidRPr="00E12DBA" w:rsidRDefault="00916781" w:rsidP="006E2A84">
            <w:pPr>
              <w:jc w:val="right"/>
              <w:rPr>
                <w:rFonts w:ascii="Arial" w:hAnsi="Arial" w:cs="Arial"/>
                <w:b/>
                <w:lang w:val="id-ID"/>
              </w:rPr>
            </w:pPr>
          </w:p>
          <w:p w:rsidR="00916781" w:rsidRPr="00E12DBA" w:rsidRDefault="00916781" w:rsidP="006E2A84">
            <w:pPr>
              <w:ind w:left="404"/>
              <w:jc w:val="right"/>
              <w:rPr>
                <w:rFonts w:ascii="Arial" w:hAnsi="Arial" w:cs="Arial"/>
                <w:b/>
                <w:lang w:val="id-ID"/>
              </w:rPr>
            </w:pPr>
            <w:r w:rsidRPr="00E12DBA">
              <w:rPr>
                <w:rFonts w:ascii="Arial" w:hAnsi="Arial" w:cs="Arial"/>
                <w:b/>
                <w:lang w:val="id-ID"/>
              </w:rPr>
              <w:t>16</w:t>
            </w:r>
          </w:p>
        </w:tc>
        <w:tc>
          <w:tcPr>
            <w:tcW w:w="1108" w:type="dxa"/>
            <w:tcBorders>
              <w:lef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ind w:left="420"/>
              <w:jc w:val="right"/>
              <w:rPr>
                <w:rFonts w:ascii="Arial" w:hAnsi="Arial" w:cs="Arial"/>
                <w:b/>
                <w:lang w:val="id-ID"/>
              </w:rPr>
            </w:pPr>
            <w:r w:rsidRPr="00E12DBA">
              <w:rPr>
                <w:rFonts w:ascii="Arial" w:hAnsi="Arial" w:cs="Arial"/>
                <w:b/>
                <w:lang w:val="id-ID"/>
              </w:rPr>
              <w:t>46.6</w:t>
            </w:r>
          </w:p>
          <w:p w:rsidR="00916781" w:rsidRPr="00E12DBA" w:rsidRDefault="00916781" w:rsidP="006E2A84">
            <w:pPr>
              <w:jc w:val="right"/>
              <w:rPr>
                <w:rFonts w:ascii="Arial" w:hAnsi="Arial" w:cs="Arial"/>
                <w:b/>
                <w:lang w:val="id-ID"/>
              </w:rPr>
            </w:pPr>
          </w:p>
          <w:p w:rsidR="00916781" w:rsidRPr="00E12DBA" w:rsidRDefault="00916781" w:rsidP="006E2A84">
            <w:pPr>
              <w:ind w:left="454"/>
              <w:jc w:val="right"/>
              <w:rPr>
                <w:rFonts w:ascii="Arial" w:hAnsi="Arial" w:cs="Arial"/>
                <w:b/>
                <w:lang w:val="id-ID"/>
              </w:rPr>
            </w:pPr>
            <w:r w:rsidRPr="00E12DBA">
              <w:rPr>
                <w:rFonts w:ascii="Arial" w:hAnsi="Arial" w:cs="Arial"/>
                <w:b/>
                <w:lang w:val="id-ID"/>
              </w:rPr>
              <w:t>53.3</w:t>
            </w:r>
          </w:p>
        </w:tc>
        <w:tc>
          <w:tcPr>
            <w:tcW w:w="1132" w:type="dxa"/>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sz w:val="32"/>
                <w:lang w:val="id-ID"/>
              </w:rPr>
              <w:t>3.1</w:t>
            </w:r>
          </w:p>
        </w:tc>
      </w:tr>
      <w:tr w:rsidR="00916781" w:rsidRPr="00E12DBA" w:rsidTr="00916781">
        <w:trPr>
          <w:trHeight w:val="425"/>
        </w:trPr>
        <w:tc>
          <w:tcPr>
            <w:tcW w:w="660" w:type="dxa"/>
          </w:tcPr>
          <w:p w:rsidR="00916781" w:rsidRPr="00E12DBA" w:rsidRDefault="00916781" w:rsidP="00916781">
            <w:pPr>
              <w:rPr>
                <w:rFonts w:ascii="Arial" w:hAnsi="Arial" w:cs="Arial"/>
                <w:b/>
                <w:lang w:val="id-ID"/>
              </w:rPr>
            </w:pP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 xml:space="preserve">Jumlah </w:t>
            </w:r>
          </w:p>
        </w:tc>
        <w:tc>
          <w:tcPr>
            <w:tcW w:w="651" w:type="dxa"/>
            <w:tcBorders>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969" w:type="dxa"/>
            <w:tcBorders>
              <w:left w:val="single" w:sz="4" w:space="0" w:color="auto"/>
              <w:right w:val="single" w:sz="4" w:space="0" w:color="auto"/>
            </w:tcBorders>
          </w:tcPr>
          <w:p w:rsidR="00916781" w:rsidRPr="00E12DBA" w:rsidRDefault="00916781" w:rsidP="006E2A84">
            <w:pPr>
              <w:ind w:left="194"/>
              <w:jc w:val="right"/>
              <w:rPr>
                <w:rFonts w:ascii="Arial" w:hAnsi="Arial" w:cs="Arial"/>
                <w:b/>
                <w:lang w:val="id-ID"/>
              </w:rPr>
            </w:pPr>
            <w:r w:rsidRPr="00E12DBA">
              <w:rPr>
                <w:rFonts w:ascii="Arial" w:hAnsi="Arial" w:cs="Arial"/>
                <w:b/>
                <w:lang w:val="id-ID"/>
              </w:rPr>
              <w:t>100</w:t>
            </w:r>
          </w:p>
        </w:tc>
        <w:tc>
          <w:tcPr>
            <w:tcW w:w="969" w:type="dxa"/>
            <w:tcBorders>
              <w:left w:val="single" w:sz="4" w:space="0" w:color="auto"/>
              <w:right w:val="single" w:sz="4" w:space="0" w:color="auto"/>
            </w:tcBorders>
          </w:tcPr>
          <w:p w:rsidR="00916781" w:rsidRPr="00E12DBA" w:rsidRDefault="00916781" w:rsidP="006E2A84">
            <w:pPr>
              <w:ind w:left="505"/>
              <w:jc w:val="right"/>
              <w:rPr>
                <w:rFonts w:ascii="Arial" w:hAnsi="Arial" w:cs="Arial"/>
                <w:b/>
                <w:lang w:val="id-ID"/>
              </w:rPr>
            </w:pPr>
            <w:r w:rsidRPr="00E12DBA">
              <w:rPr>
                <w:rFonts w:ascii="Arial" w:hAnsi="Arial" w:cs="Arial"/>
                <w:b/>
                <w:lang w:val="id-ID"/>
              </w:rPr>
              <w:t>30</w:t>
            </w:r>
          </w:p>
        </w:tc>
        <w:tc>
          <w:tcPr>
            <w:tcW w:w="1108" w:type="dxa"/>
            <w:tcBorders>
              <w:left w:val="single" w:sz="4" w:space="0" w:color="auto"/>
            </w:tcBorders>
          </w:tcPr>
          <w:p w:rsidR="00916781" w:rsidRPr="00E12DBA" w:rsidRDefault="00916781" w:rsidP="006E2A84">
            <w:pPr>
              <w:ind w:left="488"/>
              <w:jc w:val="right"/>
              <w:rPr>
                <w:rFonts w:ascii="Arial" w:hAnsi="Arial" w:cs="Arial"/>
                <w:b/>
                <w:lang w:val="id-ID"/>
              </w:rPr>
            </w:pPr>
            <w:r w:rsidRPr="00E12DBA">
              <w:rPr>
                <w:rFonts w:ascii="Arial" w:hAnsi="Arial" w:cs="Arial"/>
                <w:b/>
                <w:lang w:val="id-ID"/>
              </w:rPr>
              <w:t>100</w:t>
            </w:r>
          </w:p>
        </w:tc>
        <w:tc>
          <w:tcPr>
            <w:tcW w:w="1132" w:type="dxa"/>
          </w:tcPr>
          <w:p w:rsidR="00916781" w:rsidRPr="00E12DBA" w:rsidRDefault="00916781" w:rsidP="006E2A84">
            <w:pPr>
              <w:jc w:val="right"/>
              <w:rPr>
                <w:rFonts w:ascii="Arial" w:hAnsi="Arial" w:cs="Arial"/>
                <w:b/>
                <w:lang w:val="id-ID"/>
              </w:rPr>
            </w:pPr>
          </w:p>
        </w:tc>
      </w:tr>
      <w:tr w:rsidR="00916781" w:rsidRPr="00E12DBA" w:rsidTr="00916781">
        <w:trPr>
          <w:trHeight w:val="425"/>
        </w:trPr>
        <w:tc>
          <w:tcPr>
            <w:tcW w:w="660" w:type="dxa"/>
          </w:tcPr>
          <w:p w:rsidR="00916781" w:rsidRPr="00E12DBA" w:rsidRDefault="00916781" w:rsidP="00916781">
            <w:pPr>
              <w:rPr>
                <w:rFonts w:ascii="Arial" w:hAnsi="Arial" w:cs="Arial"/>
                <w:b/>
                <w:lang w:val="id-ID"/>
              </w:rPr>
            </w:pPr>
            <w:r w:rsidRPr="00E12DBA">
              <w:rPr>
                <w:rFonts w:ascii="Arial" w:hAnsi="Arial" w:cs="Arial"/>
                <w:b/>
                <w:lang w:val="id-ID"/>
              </w:rPr>
              <w:t>2.</w:t>
            </w: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Dinding</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TMS</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MS</w:t>
            </w:r>
          </w:p>
        </w:tc>
        <w:tc>
          <w:tcPr>
            <w:tcW w:w="651" w:type="dxa"/>
            <w:tcBorders>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8</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22</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ind w:left="210"/>
              <w:jc w:val="right"/>
              <w:rPr>
                <w:rFonts w:ascii="Arial" w:hAnsi="Arial" w:cs="Arial"/>
                <w:b/>
                <w:lang w:val="id-ID"/>
              </w:rPr>
            </w:pPr>
            <w:r w:rsidRPr="00E12DBA">
              <w:rPr>
                <w:rFonts w:ascii="Arial" w:hAnsi="Arial" w:cs="Arial"/>
                <w:b/>
                <w:lang w:val="id-ID"/>
              </w:rPr>
              <w:t>26.6</w:t>
            </w:r>
          </w:p>
          <w:p w:rsidR="00916781" w:rsidRPr="00E12DBA" w:rsidRDefault="00916781" w:rsidP="006E2A84">
            <w:pPr>
              <w:ind w:left="210"/>
              <w:jc w:val="right"/>
              <w:rPr>
                <w:rFonts w:ascii="Arial" w:hAnsi="Arial" w:cs="Arial"/>
                <w:b/>
                <w:lang w:val="id-ID"/>
              </w:rPr>
            </w:pPr>
          </w:p>
          <w:p w:rsidR="00916781" w:rsidRPr="00E12DBA" w:rsidRDefault="00916781" w:rsidP="006E2A84">
            <w:pPr>
              <w:ind w:left="210"/>
              <w:jc w:val="right"/>
              <w:rPr>
                <w:rFonts w:ascii="Arial" w:hAnsi="Arial" w:cs="Arial"/>
                <w:b/>
                <w:lang w:val="id-ID"/>
              </w:rPr>
            </w:pPr>
            <w:r w:rsidRPr="00E12DBA">
              <w:rPr>
                <w:rFonts w:ascii="Arial" w:hAnsi="Arial" w:cs="Arial"/>
                <w:b/>
                <w:lang w:val="id-ID"/>
              </w:rPr>
              <w:t>73.3</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13</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17</w:t>
            </w:r>
          </w:p>
        </w:tc>
        <w:tc>
          <w:tcPr>
            <w:tcW w:w="1108" w:type="dxa"/>
            <w:tcBorders>
              <w:lef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43.3</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56.6</w:t>
            </w:r>
          </w:p>
        </w:tc>
        <w:tc>
          <w:tcPr>
            <w:tcW w:w="1132" w:type="dxa"/>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sz w:val="32"/>
                <w:lang w:val="id-ID"/>
              </w:rPr>
              <w:t>0.47</w:t>
            </w:r>
          </w:p>
        </w:tc>
      </w:tr>
      <w:tr w:rsidR="00916781" w:rsidRPr="00E12DBA" w:rsidTr="00916781">
        <w:trPr>
          <w:trHeight w:val="425"/>
        </w:trPr>
        <w:tc>
          <w:tcPr>
            <w:tcW w:w="660" w:type="dxa"/>
          </w:tcPr>
          <w:p w:rsidR="00916781" w:rsidRPr="00E12DBA" w:rsidRDefault="00916781" w:rsidP="00916781">
            <w:pPr>
              <w:rPr>
                <w:rFonts w:ascii="Arial" w:hAnsi="Arial" w:cs="Arial"/>
                <w:b/>
                <w:lang w:val="id-ID"/>
              </w:rPr>
            </w:pP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 xml:space="preserve">Jumlah </w:t>
            </w:r>
          </w:p>
        </w:tc>
        <w:tc>
          <w:tcPr>
            <w:tcW w:w="651" w:type="dxa"/>
            <w:tcBorders>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1108" w:type="dxa"/>
            <w:tcBorders>
              <w:lef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1132" w:type="dxa"/>
          </w:tcPr>
          <w:p w:rsidR="00916781" w:rsidRPr="00E12DBA" w:rsidRDefault="00916781" w:rsidP="006E2A84">
            <w:pPr>
              <w:jc w:val="right"/>
              <w:rPr>
                <w:rFonts w:ascii="Arial" w:hAnsi="Arial" w:cs="Arial"/>
                <w:b/>
                <w:lang w:val="id-ID"/>
              </w:rPr>
            </w:pPr>
          </w:p>
        </w:tc>
      </w:tr>
      <w:tr w:rsidR="00916781" w:rsidRPr="00E12DBA" w:rsidTr="00916781">
        <w:trPr>
          <w:trHeight w:val="425"/>
        </w:trPr>
        <w:tc>
          <w:tcPr>
            <w:tcW w:w="660" w:type="dxa"/>
          </w:tcPr>
          <w:p w:rsidR="00916781" w:rsidRPr="00E12DBA" w:rsidRDefault="00916781" w:rsidP="00916781">
            <w:pPr>
              <w:rPr>
                <w:rFonts w:ascii="Arial" w:hAnsi="Arial" w:cs="Arial"/>
                <w:b/>
                <w:lang w:val="id-ID"/>
              </w:rPr>
            </w:pPr>
            <w:r w:rsidRPr="00E12DBA">
              <w:rPr>
                <w:rFonts w:ascii="Arial" w:hAnsi="Arial" w:cs="Arial"/>
                <w:b/>
                <w:lang w:val="id-ID"/>
              </w:rPr>
              <w:t>3.</w:t>
            </w: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 xml:space="preserve">Lantai </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TMS</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MS</w:t>
            </w:r>
          </w:p>
        </w:tc>
        <w:tc>
          <w:tcPr>
            <w:tcW w:w="651" w:type="dxa"/>
            <w:tcBorders>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8</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22</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ind w:left="210"/>
              <w:jc w:val="right"/>
              <w:rPr>
                <w:rFonts w:ascii="Arial" w:hAnsi="Arial" w:cs="Arial"/>
                <w:b/>
                <w:lang w:val="id-ID"/>
              </w:rPr>
            </w:pPr>
            <w:r w:rsidRPr="00E12DBA">
              <w:rPr>
                <w:rFonts w:ascii="Arial" w:hAnsi="Arial" w:cs="Arial"/>
                <w:b/>
                <w:lang w:val="id-ID"/>
              </w:rPr>
              <w:t>26.6</w:t>
            </w:r>
          </w:p>
          <w:p w:rsidR="00916781" w:rsidRPr="00E12DBA" w:rsidRDefault="00916781" w:rsidP="006E2A84">
            <w:pPr>
              <w:ind w:left="210"/>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73.3</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13</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17</w:t>
            </w:r>
          </w:p>
        </w:tc>
        <w:tc>
          <w:tcPr>
            <w:tcW w:w="1108" w:type="dxa"/>
            <w:tcBorders>
              <w:lef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43.3</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56.6</w:t>
            </w:r>
          </w:p>
        </w:tc>
        <w:tc>
          <w:tcPr>
            <w:tcW w:w="1132" w:type="dxa"/>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sz w:val="32"/>
                <w:lang w:val="id-ID"/>
              </w:rPr>
              <w:t>0.47</w:t>
            </w:r>
          </w:p>
        </w:tc>
      </w:tr>
      <w:tr w:rsidR="00916781" w:rsidRPr="00E12DBA" w:rsidTr="00916781">
        <w:trPr>
          <w:trHeight w:val="452"/>
        </w:trPr>
        <w:tc>
          <w:tcPr>
            <w:tcW w:w="660" w:type="dxa"/>
          </w:tcPr>
          <w:p w:rsidR="00916781" w:rsidRPr="00E12DBA" w:rsidRDefault="00916781" w:rsidP="00916781">
            <w:pPr>
              <w:rPr>
                <w:rFonts w:ascii="Arial" w:hAnsi="Arial" w:cs="Arial"/>
                <w:b/>
                <w:lang w:val="id-ID"/>
              </w:rPr>
            </w:pP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 xml:space="preserve">Jumlah </w:t>
            </w:r>
          </w:p>
        </w:tc>
        <w:tc>
          <w:tcPr>
            <w:tcW w:w="651" w:type="dxa"/>
            <w:tcBorders>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1108" w:type="dxa"/>
            <w:tcBorders>
              <w:lef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1132" w:type="dxa"/>
          </w:tcPr>
          <w:p w:rsidR="00916781" w:rsidRPr="00E12DBA" w:rsidRDefault="00916781" w:rsidP="006E2A84">
            <w:pPr>
              <w:jc w:val="right"/>
              <w:rPr>
                <w:rFonts w:ascii="Arial" w:hAnsi="Arial" w:cs="Arial"/>
                <w:b/>
                <w:lang w:val="id-ID"/>
              </w:rPr>
            </w:pPr>
          </w:p>
        </w:tc>
      </w:tr>
      <w:tr w:rsidR="00916781" w:rsidRPr="00E12DBA" w:rsidTr="00916781">
        <w:trPr>
          <w:trHeight w:val="452"/>
        </w:trPr>
        <w:tc>
          <w:tcPr>
            <w:tcW w:w="660" w:type="dxa"/>
          </w:tcPr>
          <w:p w:rsidR="00916781" w:rsidRPr="00E12DBA" w:rsidRDefault="00916781" w:rsidP="00916781">
            <w:pPr>
              <w:rPr>
                <w:rFonts w:ascii="Arial" w:hAnsi="Arial" w:cs="Arial"/>
                <w:b/>
                <w:lang w:val="id-ID"/>
              </w:rPr>
            </w:pPr>
            <w:r w:rsidRPr="00E12DBA">
              <w:rPr>
                <w:rFonts w:ascii="Arial" w:hAnsi="Arial" w:cs="Arial"/>
                <w:b/>
                <w:lang w:val="id-ID"/>
              </w:rPr>
              <w:t xml:space="preserve">4. </w:t>
            </w: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Kepadatan hunian</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 xml:space="preserve">Padat </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Tidak padat</w:t>
            </w:r>
          </w:p>
        </w:tc>
        <w:tc>
          <w:tcPr>
            <w:tcW w:w="651" w:type="dxa"/>
            <w:tcBorders>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24</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6</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80</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20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14</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16</w:t>
            </w:r>
          </w:p>
        </w:tc>
        <w:tc>
          <w:tcPr>
            <w:tcW w:w="1108" w:type="dxa"/>
            <w:tcBorders>
              <w:lef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46.6</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53.3</w:t>
            </w:r>
          </w:p>
        </w:tc>
        <w:tc>
          <w:tcPr>
            <w:tcW w:w="1132" w:type="dxa"/>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sz w:val="32"/>
                <w:lang w:val="id-ID"/>
              </w:rPr>
              <w:t>4.5</w:t>
            </w:r>
          </w:p>
        </w:tc>
      </w:tr>
      <w:tr w:rsidR="00916781" w:rsidRPr="00E12DBA" w:rsidTr="00916781">
        <w:trPr>
          <w:trHeight w:val="452"/>
        </w:trPr>
        <w:tc>
          <w:tcPr>
            <w:tcW w:w="660" w:type="dxa"/>
          </w:tcPr>
          <w:p w:rsidR="00916781" w:rsidRPr="00E12DBA" w:rsidRDefault="00916781" w:rsidP="00916781">
            <w:pPr>
              <w:rPr>
                <w:rFonts w:ascii="Arial" w:hAnsi="Arial" w:cs="Arial"/>
                <w:b/>
                <w:lang w:val="id-ID"/>
              </w:rPr>
            </w:pP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 xml:space="preserve">Jumlah </w:t>
            </w:r>
          </w:p>
        </w:tc>
        <w:tc>
          <w:tcPr>
            <w:tcW w:w="651" w:type="dxa"/>
            <w:tcBorders>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1108" w:type="dxa"/>
            <w:tcBorders>
              <w:lef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1132" w:type="dxa"/>
          </w:tcPr>
          <w:p w:rsidR="00916781" w:rsidRPr="00E12DBA" w:rsidRDefault="00916781" w:rsidP="006E2A84">
            <w:pPr>
              <w:jc w:val="right"/>
              <w:rPr>
                <w:rFonts w:ascii="Arial" w:hAnsi="Arial" w:cs="Arial"/>
                <w:b/>
                <w:lang w:val="id-ID"/>
              </w:rPr>
            </w:pPr>
          </w:p>
        </w:tc>
      </w:tr>
      <w:tr w:rsidR="00916781" w:rsidRPr="00E12DBA" w:rsidTr="00916781">
        <w:trPr>
          <w:trHeight w:val="452"/>
        </w:trPr>
        <w:tc>
          <w:tcPr>
            <w:tcW w:w="660" w:type="dxa"/>
          </w:tcPr>
          <w:p w:rsidR="00916781" w:rsidRPr="00E12DBA" w:rsidRDefault="00916781" w:rsidP="00916781">
            <w:pPr>
              <w:rPr>
                <w:rFonts w:ascii="Arial" w:hAnsi="Arial" w:cs="Arial"/>
                <w:b/>
                <w:lang w:val="id-ID"/>
              </w:rPr>
            </w:pPr>
            <w:r w:rsidRPr="00E12DBA">
              <w:rPr>
                <w:rFonts w:ascii="Arial" w:hAnsi="Arial" w:cs="Arial"/>
                <w:b/>
                <w:lang w:val="id-ID"/>
              </w:rPr>
              <w:t>5.</w:t>
            </w: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Asap rokok</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Terpapar</w:t>
            </w:r>
          </w:p>
          <w:p w:rsidR="00916781" w:rsidRPr="00E12DBA" w:rsidRDefault="00916781" w:rsidP="00916781">
            <w:pPr>
              <w:rPr>
                <w:rFonts w:ascii="Arial" w:hAnsi="Arial" w:cs="Arial"/>
                <w:b/>
                <w:lang w:val="id-ID"/>
              </w:rPr>
            </w:pPr>
          </w:p>
          <w:p w:rsidR="00916781" w:rsidRPr="00E12DBA" w:rsidRDefault="00916781" w:rsidP="00916781">
            <w:pPr>
              <w:rPr>
                <w:rFonts w:ascii="Arial" w:hAnsi="Arial" w:cs="Arial"/>
                <w:b/>
                <w:lang w:val="id-ID"/>
              </w:rPr>
            </w:pPr>
            <w:r w:rsidRPr="00E12DBA">
              <w:rPr>
                <w:rFonts w:ascii="Arial" w:hAnsi="Arial" w:cs="Arial"/>
                <w:b/>
                <w:lang w:val="id-ID"/>
              </w:rPr>
              <w:t xml:space="preserve">Tidak terpapar </w:t>
            </w:r>
          </w:p>
        </w:tc>
        <w:tc>
          <w:tcPr>
            <w:tcW w:w="651" w:type="dxa"/>
            <w:tcBorders>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25</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5</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83.3</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16,7</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15</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15</w:t>
            </w:r>
          </w:p>
        </w:tc>
        <w:tc>
          <w:tcPr>
            <w:tcW w:w="1108" w:type="dxa"/>
            <w:tcBorders>
              <w:left w:val="single" w:sz="4" w:space="0" w:color="auto"/>
            </w:tcBorders>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50</w:t>
            </w: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lang w:val="id-ID"/>
              </w:rPr>
              <w:t>50</w:t>
            </w:r>
          </w:p>
        </w:tc>
        <w:tc>
          <w:tcPr>
            <w:tcW w:w="1132" w:type="dxa"/>
          </w:tcPr>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p>
          <w:p w:rsidR="00916781" w:rsidRPr="00E12DBA" w:rsidRDefault="00916781" w:rsidP="006E2A84">
            <w:pPr>
              <w:jc w:val="right"/>
              <w:rPr>
                <w:rFonts w:ascii="Arial" w:hAnsi="Arial" w:cs="Arial"/>
                <w:b/>
                <w:lang w:val="id-ID"/>
              </w:rPr>
            </w:pPr>
            <w:r w:rsidRPr="00E12DBA">
              <w:rPr>
                <w:rFonts w:ascii="Arial" w:hAnsi="Arial" w:cs="Arial"/>
                <w:b/>
                <w:sz w:val="32"/>
                <w:lang w:val="id-ID"/>
              </w:rPr>
              <w:t>5</w:t>
            </w:r>
          </w:p>
        </w:tc>
      </w:tr>
      <w:tr w:rsidR="00916781" w:rsidRPr="00E12DBA" w:rsidTr="00916781">
        <w:trPr>
          <w:trHeight w:val="452"/>
        </w:trPr>
        <w:tc>
          <w:tcPr>
            <w:tcW w:w="660" w:type="dxa"/>
          </w:tcPr>
          <w:p w:rsidR="00916781" w:rsidRPr="00E12DBA" w:rsidRDefault="00916781" w:rsidP="00916781">
            <w:pPr>
              <w:rPr>
                <w:rFonts w:ascii="Arial" w:hAnsi="Arial" w:cs="Arial"/>
                <w:b/>
                <w:lang w:val="id-ID"/>
              </w:rPr>
            </w:pPr>
          </w:p>
        </w:tc>
        <w:tc>
          <w:tcPr>
            <w:tcW w:w="2207" w:type="dxa"/>
          </w:tcPr>
          <w:p w:rsidR="00916781" w:rsidRPr="00E12DBA" w:rsidRDefault="00916781" w:rsidP="00916781">
            <w:pPr>
              <w:rPr>
                <w:rFonts w:ascii="Arial" w:hAnsi="Arial" w:cs="Arial"/>
                <w:b/>
                <w:lang w:val="id-ID"/>
              </w:rPr>
            </w:pPr>
            <w:r w:rsidRPr="00E12DBA">
              <w:rPr>
                <w:rFonts w:ascii="Arial" w:hAnsi="Arial" w:cs="Arial"/>
                <w:b/>
                <w:lang w:val="id-ID"/>
              </w:rPr>
              <w:t xml:space="preserve">Jumlah </w:t>
            </w:r>
          </w:p>
        </w:tc>
        <w:tc>
          <w:tcPr>
            <w:tcW w:w="651" w:type="dxa"/>
            <w:tcBorders>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969" w:type="dxa"/>
            <w:tcBorders>
              <w:left w:val="single" w:sz="4" w:space="0" w:color="auto"/>
              <w:righ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30</w:t>
            </w:r>
          </w:p>
        </w:tc>
        <w:tc>
          <w:tcPr>
            <w:tcW w:w="1108" w:type="dxa"/>
            <w:tcBorders>
              <w:left w:val="single" w:sz="4" w:space="0" w:color="auto"/>
            </w:tcBorders>
          </w:tcPr>
          <w:p w:rsidR="00916781" w:rsidRPr="00E12DBA" w:rsidRDefault="00916781" w:rsidP="006E2A84">
            <w:pPr>
              <w:jc w:val="right"/>
              <w:rPr>
                <w:rFonts w:ascii="Arial" w:hAnsi="Arial" w:cs="Arial"/>
                <w:b/>
                <w:lang w:val="id-ID"/>
              </w:rPr>
            </w:pPr>
            <w:r w:rsidRPr="00E12DBA">
              <w:rPr>
                <w:rFonts w:ascii="Arial" w:hAnsi="Arial" w:cs="Arial"/>
                <w:b/>
                <w:lang w:val="id-ID"/>
              </w:rPr>
              <w:t>100</w:t>
            </w:r>
          </w:p>
        </w:tc>
        <w:tc>
          <w:tcPr>
            <w:tcW w:w="1132" w:type="dxa"/>
          </w:tcPr>
          <w:p w:rsidR="00916781" w:rsidRPr="00E12DBA" w:rsidRDefault="00916781" w:rsidP="006E2A84">
            <w:pPr>
              <w:jc w:val="right"/>
              <w:rPr>
                <w:rFonts w:ascii="Arial" w:hAnsi="Arial" w:cs="Arial"/>
                <w:b/>
                <w:lang w:val="id-ID"/>
              </w:rPr>
            </w:pPr>
          </w:p>
        </w:tc>
      </w:tr>
    </w:tbl>
    <w:p w:rsidR="00E12083" w:rsidRPr="00E12DBA" w:rsidRDefault="00E12083" w:rsidP="003207FE">
      <w:pPr>
        <w:pStyle w:val="ListParagraph"/>
        <w:spacing w:after="0" w:line="480" w:lineRule="auto"/>
        <w:ind w:left="0"/>
        <w:rPr>
          <w:rFonts w:ascii="Arial" w:eastAsiaTheme="minorEastAsia" w:hAnsi="Arial" w:cs="Arial"/>
          <w:b/>
          <w:sz w:val="24"/>
          <w:lang w:val="id-ID"/>
        </w:rPr>
      </w:pPr>
    </w:p>
    <w:p w:rsidR="00E12083" w:rsidRPr="00E12DBA" w:rsidRDefault="003207FE" w:rsidP="003207FE">
      <w:pPr>
        <w:pStyle w:val="ListParagraph"/>
        <w:spacing w:after="0" w:line="480" w:lineRule="auto"/>
        <w:ind w:left="0"/>
        <w:rPr>
          <w:rFonts w:ascii="Arial" w:eastAsiaTheme="minorEastAsia" w:hAnsi="Arial" w:cs="Arial"/>
          <w:b/>
          <w:sz w:val="24"/>
          <w:lang w:val="id-ID"/>
        </w:rPr>
      </w:pPr>
      <w:r w:rsidRPr="00E12DBA">
        <w:rPr>
          <w:rFonts w:ascii="Arial" w:eastAsiaTheme="minorEastAsia" w:hAnsi="Arial" w:cs="Arial"/>
          <w:b/>
          <w:sz w:val="24"/>
          <w:lang w:val="id-ID"/>
        </w:rPr>
        <w:lastRenderedPageBreak/>
        <w:t>C</w:t>
      </w:r>
      <w:r w:rsidR="007119CB" w:rsidRPr="00E12DBA">
        <w:rPr>
          <w:rFonts w:ascii="Arial" w:eastAsiaTheme="minorEastAsia" w:hAnsi="Arial" w:cs="Arial"/>
          <w:b/>
          <w:sz w:val="24"/>
          <w:lang w:val="id-ID"/>
        </w:rPr>
        <w:t xml:space="preserve">. </w:t>
      </w:r>
      <w:r w:rsidR="00345937" w:rsidRPr="00E12DBA">
        <w:rPr>
          <w:rFonts w:ascii="Arial" w:eastAsiaTheme="minorEastAsia" w:hAnsi="Arial" w:cs="Arial"/>
          <w:b/>
          <w:sz w:val="24"/>
          <w:lang w:val="id-ID"/>
        </w:rPr>
        <w:t xml:space="preserve"> </w:t>
      </w:r>
      <w:r w:rsidR="00B86246" w:rsidRPr="00E12DBA">
        <w:rPr>
          <w:rFonts w:ascii="Arial" w:eastAsiaTheme="minorEastAsia" w:hAnsi="Arial" w:cs="Arial"/>
          <w:b/>
          <w:sz w:val="24"/>
          <w:lang w:val="id-ID"/>
        </w:rPr>
        <w:t>PEMBAHASAN</w:t>
      </w:r>
    </w:p>
    <w:p w:rsidR="00507EF1" w:rsidRPr="00E12DBA" w:rsidRDefault="00644F2E" w:rsidP="000E2C2F">
      <w:pPr>
        <w:pStyle w:val="ListParagraph"/>
        <w:spacing w:line="360" w:lineRule="auto"/>
        <w:ind w:left="284"/>
        <w:jc w:val="both"/>
        <w:rPr>
          <w:rFonts w:ascii="Arial" w:eastAsiaTheme="minorEastAsia" w:hAnsi="Arial" w:cs="Arial"/>
          <w:b/>
          <w:lang w:val="id-ID"/>
        </w:rPr>
      </w:pPr>
      <w:r w:rsidRPr="00E12DBA">
        <w:rPr>
          <w:rFonts w:ascii="Arial" w:eastAsiaTheme="minorEastAsia" w:hAnsi="Arial" w:cs="Arial"/>
          <w:b/>
          <w:sz w:val="24"/>
          <w:lang w:val="id-ID"/>
        </w:rPr>
        <w:t>1. VENTILASI</w:t>
      </w:r>
      <w:r w:rsidRPr="00E12DBA">
        <w:rPr>
          <w:rFonts w:ascii="Arial" w:eastAsiaTheme="minorEastAsia" w:hAnsi="Arial" w:cs="Arial"/>
          <w:b/>
          <w:lang w:val="id-ID"/>
        </w:rPr>
        <w:t xml:space="preserve"> </w:t>
      </w:r>
    </w:p>
    <w:p w:rsidR="000E6BF5" w:rsidRPr="00E12DBA" w:rsidRDefault="00507EF1" w:rsidP="00E12083">
      <w:pPr>
        <w:pStyle w:val="ListParagraph"/>
        <w:spacing w:after="0" w:line="360" w:lineRule="auto"/>
        <w:ind w:left="284"/>
        <w:jc w:val="both"/>
        <w:rPr>
          <w:rFonts w:ascii="Arial" w:eastAsiaTheme="minorEastAsia" w:hAnsi="Arial" w:cs="Arial"/>
          <w:lang w:val="id-ID"/>
        </w:rPr>
      </w:pPr>
      <w:r w:rsidRPr="00E12DBA">
        <w:rPr>
          <w:rFonts w:ascii="Arial" w:eastAsiaTheme="minorEastAsia" w:hAnsi="Arial" w:cs="Arial"/>
          <w:b/>
          <w:lang w:val="id-ID"/>
        </w:rPr>
        <w:tab/>
      </w:r>
      <w:r w:rsidRPr="00E12DBA">
        <w:rPr>
          <w:rFonts w:ascii="Arial" w:eastAsiaTheme="minorEastAsia" w:hAnsi="Arial" w:cs="Arial"/>
          <w:lang w:val="id-ID"/>
        </w:rPr>
        <w:t xml:space="preserve">Ventilasi merupakan tempat daur ulang udara yaitu </w:t>
      </w:r>
      <w:r w:rsidR="00B85448" w:rsidRPr="00E12DBA">
        <w:rPr>
          <w:rFonts w:ascii="Arial" w:eastAsiaTheme="minorEastAsia" w:hAnsi="Arial" w:cs="Arial"/>
          <w:lang w:val="id-ID"/>
        </w:rPr>
        <w:t>tempatnya udara masuk dan keluar.</w:t>
      </w:r>
      <w:r w:rsidR="00ED1021" w:rsidRPr="00E12DBA">
        <w:rPr>
          <w:rFonts w:ascii="Arial" w:eastAsiaTheme="minorEastAsia" w:hAnsi="Arial" w:cs="Arial"/>
          <w:lang w:val="id-ID"/>
        </w:rPr>
        <w:t xml:space="preserve"> </w:t>
      </w:r>
      <w:r w:rsidR="00B85448" w:rsidRPr="00E12DBA">
        <w:rPr>
          <w:rFonts w:ascii="Arial" w:eastAsiaTheme="minorEastAsia" w:hAnsi="Arial" w:cs="Arial"/>
          <w:lang w:val="id-ID"/>
        </w:rPr>
        <w:t>Ventilasi yang dibutuhkan untuk penghawaan di dalam rumah yakni ventilasi memiliki luas minimal 10% dari luas lantai rumah</w:t>
      </w:r>
      <w:r w:rsidR="009F57A5" w:rsidRPr="00E12DBA">
        <w:rPr>
          <w:rFonts w:ascii="Arial" w:eastAsiaTheme="minorEastAsia" w:hAnsi="Arial" w:cs="Arial"/>
          <w:lang w:val="id-ID"/>
        </w:rPr>
        <w:t xml:space="preserve"> </w:t>
      </w:r>
      <w:r w:rsidR="00B85448" w:rsidRPr="00E12DBA">
        <w:rPr>
          <w:rFonts w:ascii="Arial" w:eastAsiaTheme="minorEastAsia" w:hAnsi="Arial" w:cs="Arial"/>
          <w:lang w:val="id-ID"/>
        </w:rPr>
        <w:t>(WHO,2007).</w:t>
      </w:r>
    </w:p>
    <w:p w:rsidR="009F57A5" w:rsidRPr="00E12DBA" w:rsidRDefault="009F57A5" w:rsidP="00E12083">
      <w:pPr>
        <w:pStyle w:val="ListParagraph"/>
        <w:spacing w:after="0" w:line="360" w:lineRule="auto"/>
        <w:ind w:left="284"/>
        <w:jc w:val="both"/>
        <w:rPr>
          <w:rFonts w:ascii="Arial" w:eastAsiaTheme="minorEastAsia" w:hAnsi="Arial" w:cs="Arial"/>
          <w:lang w:val="id-ID"/>
        </w:rPr>
      </w:pPr>
      <w:r w:rsidRPr="00E12DBA">
        <w:rPr>
          <w:rFonts w:ascii="Arial" w:eastAsiaTheme="minorEastAsia" w:hAnsi="Arial" w:cs="Arial"/>
          <w:lang w:val="id-ID"/>
        </w:rPr>
        <w:tab/>
        <w:t>Suatu ruangan yang tidak memiliki ventilasi yang baik akan menimbulkan keadaan yang merugikan kesehatan antara lain adalah :</w:t>
      </w:r>
    </w:p>
    <w:p w:rsidR="009F57A5" w:rsidRPr="00E12DBA" w:rsidRDefault="009F57A5" w:rsidP="00E12083">
      <w:pPr>
        <w:pStyle w:val="ListParagraph"/>
        <w:spacing w:after="0" w:line="360" w:lineRule="auto"/>
        <w:ind w:left="567"/>
        <w:jc w:val="both"/>
        <w:rPr>
          <w:rFonts w:ascii="Arial" w:eastAsiaTheme="minorEastAsia" w:hAnsi="Arial" w:cs="Arial"/>
          <w:lang w:val="id-ID"/>
        </w:rPr>
      </w:pPr>
      <w:r w:rsidRPr="00E12DBA">
        <w:rPr>
          <w:rFonts w:ascii="Arial" w:eastAsiaTheme="minorEastAsia" w:hAnsi="Arial" w:cs="Arial"/>
          <w:lang w:val="id-ID"/>
        </w:rPr>
        <w:t xml:space="preserve">a. Kadar oksigen akan berkurang,padahal manusia tidak bisa hidup tanpa </w:t>
      </w:r>
      <w:r w:rsidRPr="00E12DBA">
        <w:rPr>
          <w:rFonts w:ascii="Arial" w:eastAsiaTheme="minorEastAsia" w:hAnsi="Arial" w:cs="Arial"/>
          <w:lang w:val="id-ID"/>
        </w:rPr>
        <w:tab/>
      </w:r>
      <w:r w:rsidRPr="00E12DBA">
        <w:rPr>
          <w:rFonts w:ascii="Arial" w:eastAsiaTheme="minorEastAsia" w:hAnsi="Arial" w:cs="Arial"/>
          <w:lang w:val="id-ID"/>
        </w:rPr>
        <w:tab/>
        <w:t xml:space="preserve">  oksigen dalam udara.</w:t>
      </w:r>
    </w:p>
    <w:p w:rsidR="009F57A5" w:rsidRPr="00E12DBA" w:rsidRDefault="009F57A5" w:rsidP="00E12083">
      <w:pPr>
        <w:spacing w:after="0" w:line="360" w:lineRule="auto"/>
        <w:ind w:left="567"/>
        <w:jc w:val="both"/>
        <w:rPr>
          <w:rFonts w:ascii="Arial" w:eastAsiaTheme="minorEastAsia" w:hAnsi="Arial" w:cs="Arial"/>
          <w:lang w:val="id-ID"/>
        </w:rPr>
      </w:pPr>
      <w:r w:rsidRPr="00E12DBA">
        <w:rPr>
          <w:rFonts w:ascii="Arial" w:eastAsiaTheme="minorEastAsia" w:hAnsi="Arial" w:cs="Arial"/>
          <w:lang w:val="id-ID"/>
        </w:rPr>
        <w:t>b. Kadar karbon dioksida yang bersifat racun bagi manusia,akan meningkat</w:t>
      </w:r>
    </w:p>
    <w:p w:rsidR="009F57A5" w:rsidRPr="00E12DBA" w:rsidRDefault="009F57A5" w:rsidP="00E12083">
      <w:pPr>
        <w:spacing w:after="0" w:line="360" w:lineRule="auto"/>
        <w:ind w:left="567"/>
        <w:jc w:val="both"/>
        <w:rPr>
          <w:rFonts w:ascii="Arial" w:eastAsiaTheme="minorEastAsia" w:hAnsi="Arial" w:cs="Arial"/>
          <w:lang w:val="id-ID"/>
        </w:rPr>
      </w:pPr>
      <w:r w:rsidRPr="00E12DBA">
        <w:rPr>
          <w:rFonts w:ascii="Arial" w:eastAsiaTheme="minorEastAsia" w:hAnsi="Arial" w:cs="Arial"/>
          <w:lang w:val="id-ID"/>
        </w:rPr>
        <w:t xml:space="preserve">c. Ruangan akan berbau,disebabkan oleh bau tubuh,pakaian,pernafasan </w:t>
      </w:r>
      <w:r w:rsidRPr="00E12DBA">
        <w:rPr>
          <w:rFonts w:ascii="Arial" w:eastAsiaTheme="minorEastAsia" w:hAnsi="Arial" w:cs="Arial"/>
          <w:lang w:val="id-ID"/>
        </w:rPr>
        <w:tab/>
      </w:r>
      <w:r w:rsidRPr="00E12DBA">
        <w:rPr>
          <w:rFonts w:ascii="Arial" w:eastAsiaTheme="minorEastAsia" w:hAnsi="Arial" w:cs="Arial"/>
          <w:lang w:val="id-ID"/>
        </w:rPr>
        <w:tab/>
        <w:t xml:space="preserve">  dan mulut</w:t>
      </w:r>
    </w:p>
    <w:p w:rsidR="00BF5DBA" w:rsidRPr="00E12DBA" w:rsidRDefault="009F57A5" w:rsidP="00E12083">
      <w:pPr>
        <w:spacing w:after="0" w:line="360" w:lineRule="auto"/>
        <w:ind w:left="567"/>
        <w:jc w:val="both"/>
        <w:rPr>
          <w:rFonts w:ascii="Arial" w:eastAsiaTheme="minorEastAsia" w:hAnsi="Arial" w:cs="Arial"/>
          <w:lang w:val="id-ID"/>
        </w:rPr>
      </w:pPr>
      <w:r w:rsidRPr="00E12DBA">
        <w:rPr>
          <w:rFonts w:ascii="Arial" w:eastAsiaTheme="minorEastAsia" w:hAnsi="Arial" w:cs="Arial"/>
          <w:lang w:val="id-ID"/>
        </w:rPr>
        <w:t>d. kelembaban dalam udara akan meningkat disebabkan oleh penguapan cairan o</w:t>
      </w:r>
      <w:r w:rsidR="00F03132" w:rsidRPr="00E12DBA">
        <w:rPr>
          <w:rFonts w:ascii="Arial" w:eastAsiaTheme="minorEastAsia" w:hAnsi="Arial" w:cs="Arial"/>
          <w:lang w:val="id-ID"/>
        </w:rPr>
        <w:t xml:space="preserve">leh kulit dan pernafasan (Azwar, </w:t>
      </w:r>
      <w:r w:rsidRPr="00E12DBA">
        <w:rPr>
          <w:rFonts w:ascii="Arial" w:eastAsiaTheme="minorEastAsia" w:hAnsi="Arial" w:cs="Arial"/>
          <w:lang w:val="id-ID"/>
        </w:rPr>
        <w:t>1990)</w:t>
      </w:r>
    </w:p>
    <w:p w:rsidR="00E12083" w:rsidRPr="00E12DBA" w:rsidRDefault="00BF5DBA" w:rsidP="00393624">
      <w:pPr>
        <w:spacing w:after="0" w:line="360" w:lineRule="auto"/>
        <w:ind w:left="284"/>
        <w:jc w:val="both"/>
        <w:rPr>
          <w:rFonts w:ascii="Arial" w:eastAsiaTheme="minorEastAsia" w:hAnsi="Arial" w:cs="Arial"/>
          <w:lang w:val="id-ID"/>
        </w:rPr>
      </w:pPr>
      <w:r w:rsidRPr="00E12DBA">
        <w:rPr>
          <w:rFonts w:ascii="Arial" w:hAnsi="Arial" w:cs="Arial"/>
          <w:lang w:val="id-ID"/>
        </w:rPr>
        <w:tab/>
      </w:r>
      <w:r w:rsidR="00393624" w:rsidRPr="00E12DBA">
        <w:rPr>
          <w:rFonts w:ascii="Arial" w:hAnsi="Arial" w:cs="Arial"/>
          <w:lang w:val="id-ID"/>
        </w:rPr>
        <w:t xml:space="preserve">Berdasarkan hasil </w:t>
      </w:r>
      <w:r w:rsidR="00F934B1" w:rsidRPr="00E12DBA">
        <w:rPr>
          <w:rFonts w:ascii="Arial" w:eastAsiaTheme="minorEastAsia" w:hAnsi="Arial" w:cs="Arial"/>
          <w:lang w:val="id-ID"/>
        </w:rPr>
        <w:t xml:space="preserve">analisis bivariat dengan menggunakan </w:t>
      </w:r>
      <w:r w:rsidR="00E12083" w:rsidRPr="00E12DBA">
        <w:rPr>
          <w:rFonts w:ascii="Arial" w:eastAsiaTheme="minorEastAsia" w:hAnsi="Arial" w:cs="Arial"/>
          <w:lang w:val="id-ID"/>
        </w:rPr>
        <w:t xml:space="preserve">Odds Ratio </w:t>
      </w:r>
      <w:r w:rsidR="00E12083" w:rsidRPr="00E12DBA">
        <w:rPr>
          <w:rFonts w:ascii="Arial" w:eastAsiaTheme="minorEastAsia" w:hAnsi="Arial" w:cs="Arial"/>
          <w:szCs w:val="32"/>
          <w:lang w:val="id-ID"/>
        </w:rPr>
        <w:t xml:space="preserve">menunjukkan bahwa dari 30 responden yang mengalami ISPA terdapat 22 balita yang tinggal dengan keadaan ventilasi yang tidak memenuhi syarat dan 8 balita yang tinggal dengan ventilasi yang memenuhi syarat. Sedangkan pada kelompok yang tidak mengalami ISPA terdapat 14 balita yang tinggal dengan keadaan ventilasi yang tidak memenuhi syarat dan 16 balita yang tinggal dengan ventilasi yang memenuhi syarat. </w:t>
      </w:r>
    </w:p>
    <w:p w:rsidR="005714C7" w:rsidRPr="00E12DBA" w:rsidRDefault="00E12083" w:rsidP="00E12083">
      <w:pPr>
        <w:pStyle w:val="ListParagraph"/>
        <w:spacing w:after="0" w:line="360" w:lineRule="auto"/>
        <w:ind w:left="284"/>
        <w:jc w:val="both"/>
        <w:rPr>
          <w:rFonts w:ascii="Arial" w:eastAsiaTheme="minorEastAsia" w:hAnsi="Arial" w:cs="Arial"/>
          <w:szCs w:val="32"/>
          <w:lang w:val="id-ID"/>
        </w:rPr>
      </w:pPr>
      <w:r w:rsidRPr="00E12DBA">
        <w:rPr>
          <w:rFonts w:ascii="Arial" w:eastAsiaTheme="minorEastAsia" w:hAnsi="Arial" w:cs="Arial"/>
          <w:szCs w:val="32"/>
          <w:lang w:val="id-ID"/>
        </w:rPr>
        <w:tab/>
        <w:t>Hasil OR &gt; 1 (faktor risiko) artinya besarnya risiko ISPA terhadap ventilasi yang tidak memenuhi syarat 3,1 kali lebih besar dibanding risiko menderita ISPA terhadap ventilasi yang memenuhi syarat.</w:t>
      </w:r>
      <w:r w:rsidR="005714C7" w:rsidRPr="00E12DBA">
        <w:rPr>
          <w:rFonts w:ascii="Arial" w:eastAsiaTheme="minorEastAsia" w:hAnsi="Arial" w:cs="Arial"/>
          <w:szCs w:val="32"/>
          <w:lang w:val="id-ID"/>
        </w:rPr>
        <w:t xml:space="preserve">Hal ini menunjukkan bahwa ventilasi yang tidak memenuhi syarat merupakan faktor risiko kejadian ISPA pada anak balita </w:t>
      </w:r>
      <w:r w:rsidR="00644F2E" w:rsidRPr="00E12DBA">
        <w:rPr>
          <w:rFonts w:ascii="Arial" w:eastAsiaTheme="minorEastAsia" w:hAnsi="Arial" w:cs="Arial"/>
          <w:szCs w:val="32"/>
          <w:lang w:val="id-ID"/>
        </w:rPr>
        <w:t>di</w:t>
      </w:r>
      <w:r w:rsidR="005714C7" w:rsidRPr="00E12DBA">
        <w:rPr>
          <w:rFonts w:ascii="Arial" w:eastAsiaTheme="minorEastAsia" w:hAnsi="Arial" w:cs="Arial"/>
          <w:szCs w:val="32"/>
          <w:lang w:val="id-ID"/>
        </w:rPr>
        <w:t xml:space="preserve"> wilayah kerja puskesmas Desa Singgamaniik tahun 2017.</w:t>
      </w:r>
    </w:p>
    <w:p w:rsidR="00BF5DBA" w:rsidRPr="00E12DBA" w:rsidRDefault="005714C7" w:rsidP="00E12083">
      <w:pPr>
        <w:autoSpaceDE w:val="0"/>
        <w:autoSpaceDN w:val="0"/>
        <w:adjustRightInd w:val="0"/>
        <w:spacing w:after="0" w:line="360" w:lineRule="auto"/>
        <w:ind w:left="284"/>
        <w:jc w:val="both"/>
        <w:rPr>
          <w:rFonts w:ascii="Arial" w:hAnsi="Arial" w:cs="Arial"/>
          <w:lang w:val="id-ID"/>
        </w:rPr>
      </w:pPr>
      <w:r w:rsidRPr="00E12DBA">
        <w:rPr>
          <w:rFonts w:ascii="Arial" w:hAnsi="Arial" w:cs="Arial"/>
          <w:lang w:val="id-ID"/>
        </w:rPr>
        <w:tab/>
        <w:t>Penelitian ini sejalan dengan penelitian yang d</w:t>
      </w:r>
      <w:r w:rsidR="00BC7933" w:rsidRPr="00E12DBA">
        <w:rPr>
          <w:rFonts w:ascii="Arial" w:hAnsi="Arial" w:cs="Arial"/>
          <w:lang w:val="id-ID"/>
        </w:rPr>
        <w:t>ilakukan oleh I</w:t>
      </w:r>
      <w:r w:rsidR="00A97FCD" w:rsidRPr="00E12DBA">
        <w:rPr>
          <w:rFonts w:ascii="Arial" w:hAnsi="Arial" w:cs="Arial"/>
          <w:lang w:val="id-ID"/>
        </w:rPr>
        <w:t>ke S</w:t>
      </w:r>
      <w:r w:rsidR="00BF5DBA" w:rsidRPr="00E12DBA">
        <w:rPr>
          <w:rFonts w:ascii="Arial" w:hAnsi="Arial" w:cs="Arial"/>
          <w:lang w:val="id-ID"/>
        </w:rPr>
        <w:t>uhandayani (</w:t>
      </w:r>
      <w:r w:rsidRPr="00E12DBA">
        <w:rPr>
          <w:rFonts w:ascii="Arial" w:hAnsi="Arial" w:cs="Arial"/>
          <w:lang w:val="id-ID"/>
        </w:rPr>
        <w:t xml:space="preserve">2006) hal ini menunjukkan bahwa ada hubungan antara ventilasi dengan kejadin ISPA </w:t>
      </w:r>
      <w:r w:rsidR="00BF5DBA" w:rsidRPr="00E12DBA">
        <w:rPr>
          <w:rFonts w:ascii="Arial" w:hAnsi="Arial" w:cs="Arial"/>
          <w:lang w:val="id-ID"/>
        </w:rPr>
        <w:t xml:space="preserve"> di Kabupaten Pati </w:t>
      </w:r>
      <w:r w:rsidRPr="00E12DBA">
        <w:rPr>
          <w:rFonts w:ascii="Arial" w:hAnsi="Arial" w:cs="Arial"/>
          <w:lang w:val="id-ID"/>
        </w:rPr>
        <w:t>dan balita yang tinggal di tempat yang ventilasi yang tidak memenuhi syara</w:t>
      </w:r>
      <w:r w:rsidR="00644F2E" w:rsidRPr="00E12DBA">
        <w:rPr>
          <w:rFonts w:ascii="Arial" w:hAnsi="Arial" w:cs="Arial"/>
          <w:lang w:val="id-ID"/>
        </w:rPr>
        <w:t xml:space="preserve">t mempunyai risiko terkena ISPA 2,2 </w:t>
      </w:r>
      <w:r w:rsidRPr="00E12DBA">
        <w:rPr>
          <w:rFonts w:ascii="Arial" w:hAnsi="Arial" w:cs="Arial"/>
          <w:lang w:val="id-ID"/>
        </w:rPr>
        <w:t xml:space="preserve">kali lebih besar dibanding dengan </w:t>
      </w:r>
      <w:r w:rsidR="00911FC9" w:rsidRPr="00E12DBA">
        <w:rPr>
          <w:rFonts w:ascii="Arial" w:hAnsi="Arial" w:cs="Arial"/>
          <w:lang w:val="id-ID"/>
        </w:rPr>
        <w:t>M</w:t>
      </w:r>
      <w:r w:rsidRPr="00E12DBA">
        <w:rPr>
          <w:rFonts w:ascii="Arial" w:hAnsi="Arial" w:cs="Arial"/>
          <w:lang w:val="id-ID"/>
        </w:rPr>
        <w:t>balita yang tinggal di tempat yang ventilasinya memenuhi syarat.</w:t>
      </w:r>
    </w:p>
    <w:p w:rsidR="000E6BF5" w:rsidRPr="00E12DBA" w:rsidRDefault="00BF5DBA" w:rsidP="00393624">
      <w:pPr>
        <w:autoSpaceDE w:val="0"/>
        <w:autoSpaceDN w:val="0"/>
        <w:adjustRightInd w:val="0"/>
        <w:spacing w:after="0" w:line="360" w:lineRule="auto"/>
        <w:ind w:left="284"/>
        <w:jc w:val="both"/>
        <w:rPr>
          <w:rFonts w:ascii="Arial" w:eastAsia="Times New Roman" w:hAnsi="Arial" w:cs="Arial"/>
          <w:lang w:val="id-ID" w:eastAsia="id-ID"/>
        </w:rPr>
      </w:pPr>
      <w:r w:rsidRPr="00E12DBA">
        <w:rPr>
          <w:rFonts w:ascii="Arial" w:hAnsi="Arial" w:cs="Arial"/>
          <w:lang w:val="id-ID"/>
        </w:rPr>
        <w:lastRenderedPageBreak/>
        <w:tab/>
      </w:r>
      <w:r w:rsidR="00ED1021" w:rsidRPr="00E12DBA">
        <w:rPr>
          <w:rFonts w:ascii="Arial" w:eastAsiaTheme="minorEastAsia" w:hAnsi="Arial" w:cs="Arial"/>
          <w:lang w:val="id-ID"/>
        </w:rPr>
        <w:t>H</w:t>
      </w:r>
      <w:r w:rsidR="000E6BF5" w:rsidRPr="00E12DBA">
        <w:rPr>
          <w:rFonts w:ascii="Arial" w:eastAsiaTheme="minorEastAsia" w:hAnsi="Arial" w:cs="Arial"/>
          <w:lang w:val="id-ID"/>
        </w:rPr>
        <w:t>al ini disebabkan karena masyarakat tidak menghiraukan besar ventilasi tapi lebih memperdulikan bagaimana mereka cukup untuk tidur dan tempat pertukaran udara mereka lebih sering menggunakan pintu yakni dengan cara p</w:t>
      </w:r>
      <w:r w:rsidR="00644F2E" w:rsidRPr="00E12DBA">
        <w:rPr>
          <w:rFonts w:ascii="Arial" w:eastAsiaTheme="minorEastAsia" w:hAnsi="Arial" w:cs="Arial"/>
          <w:lang w:val="id-ID"/>
        </w:rPr>
        <w:t>intu rumah sering di buka lebar dan didukung oleh keberadaan anggota keluarga yang merokok serta kepadatan hunian yang tidak sebanding</w:t>
      </w:r>
      <w:r w:rsidR="00BC62C1" w:rsidRPr="00E12DBA">
        <w:rPr>
          <w:rFonts w:ascii="Arial" w:eastAsiaTheme="minorEastAsia" w:hAnsi="Arial" w:cs="Arial"/>
          <w:lang w:val="id-ID"/>
        </w:rPr>
        <w:t xml:space="preserve"> (luas kamar tidur yang tidak sesuai dengan jumlah penghuni) </w:t>
      </w:r>
      <w:r w:rsidR="00644F2E" w:rsidRPr="00E12DBA">
        <w:rPr>
          <w:rFonts w:ascii="Arial" w:eastAsiaTheme="minorEastAsia" w:hAnsi="Arial" w:cs="Arial"/>
          <w:lang w:val="id-ID"/>
        </w:rPr>
        <w:t>yang dapat men</w:t>
      </w:r>
      <w:r w:rsidR="00393624" w:rsidRPr="00E12DBA">
        <w:rPr>
          <w:rFonts w:ascii="Arial" w:eastAsiaTheme="minorEastAsia" w:hAnsi="Arial" w:cs="Arial"/>
          <w:lang w:val="id-ID"/>
        </w:rPr>
        <w:t xml:space="preserve">imbulkan peningkatan kepengapan </w:t>
      </w:r>
      <w:r w:rsidR="00644F2E" w:rsidRPr="00E12DBA">
        <w:rPr>
          <w:rFonts w:ascii="Arial" w:eastAsiaTheme="minorEastAsia" w:hAnsi="Arial" w:cs="Arial"/>
          <w:lang w:val="id-ID"/>
        </w:rPr>
        <w:t>dan kelembaban sehingga memudahkan penularan penyakit.</w:t>
      </w:r>
    </w:p>
    <w:p w:rsidR="000C3F6A" w:rsidRPr="00E12DBA" w:rsidRDefault="000C3F6A" w:rsidP="00E12083">
      <w:pPr>
        <w:pStyle w:val="ListParagraph"/>
        <w:spacing w:after="0" w:line="360" w:lineRule="auto"/>
        <w:ind w:left="284"/>
        <w:jc w:val="both"/>
        <w:rPr>
          <w:rFonts w:ascii="Arial" w:eastAsiaTheme="minorEastAsia" w:hAnsi="Arial" w:cs="Arial"/>
          <w:lang w:val="id-ID"/>
        </w:rPr>
      </w:pPr>
    </w:p>
    <w:p w:rsidR="0047002F" w:rsidRPr="00E12DBA" w:rsidRDefault="00644F2E" w:rsidP="00393624">
      <w:pPr>
        <w:pStyle w:val="ListParagraph"/>
        <w:tabs>
          <w:tab w:val="left" w:pos="6296"/>
        </w:tabs>
        <w:spacing w:line="360" w:lineRule="auto"/>
        <w:ind w:left="284"/>
        <w:jc w:val="both"/>
        <w:rPr>
          <w:rFonts w:ascii="Arial" w:eastAsiaTheme="minorEastAsia" w:hAnsi="Arial" w:cs="Arial"/>
          <w:b/>
          <w:lang w:val="id-ID"/>
        </w:rPr>
      </w:pPr>
      <w:r w:rsidRPr="00E12DBA">
        <w:rPr>
          <w:rFonts w:ascii="Arial" w:eastAsiaTheme="minorEastAsia" w:hAnsi="Arial" w:cs="Arial"/>
          <w:b/>
          <w:lang w:val="id-ID"/>
        </w:rPr>
        <w:t xml:space="preserve">2. KONDISI DINDING </w:t>
      </w:r>
      <w:r w:rsidR="00E12083" w:rsidRPr="00E12DBA">
        <w:rPr>
          <w:rFonts w:ascii="Arial" w:eastAsiaTheme="minorEastAsia" w:hAnsi="Arial" w:cs="Arial"/>
          <w:b/>
          <w:lang w:val="id-ID"/>
        </w:rPr>
        <w:tab/>
      </w:r>
    </w:p>
    <w:p w:rsidR="00E46D2F" w:rsidRPr="00E12DBA" w:rsidRDefault="0047002F" w:rsidP="00E12083">
      <w:pPr>
        <w:pStyle w:val="ListParagraph"/>
        <w:spacing w:after="0" w:line="360" w:lineRule="auto"/>
        <w:ind w:left="284"/>
        <w:jc w:val="both"/>
        <w:rPr>
          <w:rFonts w:ascii="Arial" w:eastAsiaTheme="minorEastAsia" w:hAnsi="Arial" w:cs="Arial"/>
          <w:lang w:val="id-ID"/>
        </w:rPr>
      </w:pPr>
      <w:r w:rsidRPr="00E12DBA">
        <w:rPr>
          <w:rFonts w:ascii="Arial" w:eastAsiaTheme="minorEastAsia" w:hAnsi="Arial" w:cs="Arial"/>
          <w:lang w:val="id-ID"/>
        </w:rPr>
        <w:tab/>
      </w:r>
      <w:r w:rsidR="00E46D2F" w:rsidRPr="00E12DBA">
        <w:rPr>
          <w:rFonts w:ascii="Arial" w:eastAsiaTheme="minorEastAsia" w:hAnsi="Arial" w:cs="Arial"/>
          <w:lang w:val="id-ID"/>
        </w:rPr>
        <w:t>Dinding rumah berfungsi untuk mendukung atau menyangga atap, menahan angin dan air hujan, melindungi dari panas dan debu dari luar</w:t>
      </w:r>
      <w:r w:rsidR="00C44932" w:rsidRPr="00E12DBA">
        <w:rPr>
          <w:rFonts w:ascii="Arial" w:eastAsiaTheme="minorEastAsia" w:hAnsi="Arial" w:cs="Arial"/>
          <w:lang w:val="id-ID"/>
        </w:rPr>
        <w:t>. WHO 2009</w:t>
      </w:r>
      <w:r w:rsidR="00E46D2F" w:rsidRPr="00E12DBA">
        <w:rPr>
          <w:rFonts w:ascii="Arial" w:eastAsiaTheme="minorEastAsia" w:hAnsi="Arial" w:cs="Arial"/>
          <w:lang w:val="id-ID"/>
        </w:rPr>
        <w:t xml:space="preserve"> juga menyebutkan jamur dan bakteri akan tumbuh pada dinding yang lembab dan kotor. Hal ini yang akan menimbulkan alergi atau infeksi jika terhirup oleh balita.</w:t>
      </w:r>
    </w:p>
    <w:p w:rsidR="00E12083" w:rsidRPr="00E12DBA" w:rsidRDefault="00E46D2F" w:rsidP="00E12083">
      <w:pPr>
        <w:pStyle w:val="ListParagraph"/>
        <w:spacing w:after="0" w:line="360" w:lineRule="auto"/>
        <w:ind w:left="284"/>
        <w:jc w:val="both"/>
        <w:rPr>
          <w:rFonts w:ascii="Arial" w:hAnsi="Arial" w:cs="Arial"/>
          <w:lang w:val="id-ID"/>
        </w:rPr>
      </w:pPr>
      <w:r w:rsidRPr="00E12DBA">
        <w:rPr>
          <w:rFonts w:ascii="Arial" w:eastAsiaTheme="minorEastAsia" w:hAnsi="Arial" w:cs="Arial"/>
          <w:lang w:val="id-ID"/>
        </w:rPr>
        <w:tab/>
      </w:r>
      <w:r w:rsidR="00393624" w:rsidRPr="00E12DBA">
        <w:rPr>
          <w:rFonts w:ascii="Arial" w:hAnsi="Arial" w:cs="Arial"/>
          <w:lang w:val="id-ID"/>
        </w:rPr>
        <w:t xml:space="preserve">Berdasarkan hasil </w:t>
      </w:r>
      <w:r w:rsidR="0047002F" w:rsidRPr="00E12DBA">
        <w:rPr>
          <w:rFonts w:ascii="Arial" w:hAnsi="Arial" w:cs="Arial"/>
          <w:lang w:val="id-ID"/>
        </w:rPr>
        <w:t>analisa bivariat dengan menggunakan Odds Rat</w:t>
      </w:r>
      <w:r w:rsidR="004A0621" w:rsidRPr="00E12DBA">
        <w:rPr>
          <w:rFonts w:ascii="Arial" w:hAnsi="Arial" w:cs="Arial"/>
          <w:lang w:val="id-ID"/>
        </w:rPr>
        <w:t xml:space="preserve">io </w:t>
      </w:r>
      <w:r w:rsidR="00E12083" w:rsidRPr="00E12DBA">
        <w:rPr>
          <w:rFonts w:ascii="Arial" w:eastAsiaTheme="minorEastAsia" w:hAnsi="Arial" w:cs="Arial"/>
          <w:szCs w:val="32"/>
          <w:lang w:val="id-ID"/>
        </w:rPr>
        <w:t xml:space="preserve">menunjukkan bahwa dari 30 responden yang mengalami ISPA terdapat 8 balita yang tinggal dengan keadaan dinding yang tidak memenuhi syarat dan 22 balita yang tinggal dengan dinding yang memenuhi syarat. Sedangkan pada kelompok yang tidak mengalami ISPA terdapat 13 balita yang tinggal dengan keadaan dinding yang tidak memenuhi syarat dan 17 balita yang tinggal dengan dinding yang memenuhi syarat. </w:t>
      </w:r>
    </w:p>
    <w:p w:rsidR="0047002F" w:rsidRPr="00E12DBA" w:rsidRDefault="00E12083" w:rsidP="00E12083">
      <w:pPr>
        <w:pStyle w:val="ListParagraph"/>
        <w:spacing w:after="0" w:line="360" w:lineRule="auto"/>
        <w:ind w:left="284"/>
        <w:jc w:val="both"/>
        <w:rPr>
          <w:rFonts w:ascii="Arial" w:hAnsi="Arial" w:cs="Arial"/>
          <w:lang w:val="id-ID"/>
        </w:rPr>
      </w:pPr>
      <w:r w:rsidRPr="00E12DBA">
        <w:rPr>
          <w:rFonts w:ascii="Arial" w:eastAsiaTheme="minorEastAsia" w:hAnsi="Arial" w:cs="Arial"/>
          <w:szCs w:val="32"/>
          <w:lang w:val="id-ID"/>
        </w:rPr>
        <w:tab/>
        <w:t>Hasil OR &lt; 1 ( bersifat protektif) artinya besarnya risiko ISPA terhadap kondisi dinding yang tidak memenuhi syarat 0,49 kali lebih besar dibanding risiko menderita ISPA terhadap kondisi dinding yang memenuhi syarat.</w:t>
      </w:r>
      <w:r w:rsidR="00BC62C1" w:rsidRPr="00E12DBA">
        <w:rPr>
          <w:rFonts w:ascii="Arial" w:eastAsiaTheme="minorEastAsia" w:hAnsi="Arial" w:cs="Arial"/>
          <w:szCs w:val="32"/>
          <w:lang w:val="id-ID"/>
        </w:rPr>
        <w:t xml:space="preserve"> </w:t>
      </w:r>
      <w:r w:rsidR="0047002F" w:rsidRPr="00E12DBA">
        <w:rPr>
          <w:rFonts w:ascii="Arial" w:eastAsiaTheme="minorEastAsia" w:hAnsi="Arial" w:cs="Arial"/>
          <w:szCs w:val="32"/>
          <w:lang w:val="id-ID"/>
        </w:rPr>
        <w:t xml:space="preserve">Hal ini menunjukkan bahwa kondisi dinding merupakan faktor protektif kejadian ISPA pada anak balita </w:t>
      </w:r>
      <w:r w:rsidR="00F03132" w:rsidRPr="00E12DBA">
        <w:rPr>
          <w:rFonts w:ascii="Arial" w:eastAsiaTheme="minorEastAsia" w:hAnsi="Arial" w:cs="Arial"/>
          <w:szCs w:val="32"/>
          <w:lang w:val="id-ID"/>
        </w:rPr>
        <w:t xml:space="preserve">di </w:t>
      </w:r>
      <w:r w:rsidR="0047002F" w:rsidRPr="00E12DBA">
        <w:rPr>
          <w:rFonts w:ascii="Arial" w:eastAsiaTheme="minorEastAsia" w:hAnsi="Arial" w:cs="Arial"/>
          <w:szCs w:val="32"/>
          <w:lang w:val="id-ID"/>
        </w:rPr>
        <w:t>wilayah kerja puskesmas Desa Singgamaniik tahun 2017.</w:t>
      </w:r>
      <w:r w:rsidR="0047002F" w:rsidRPr="00E12DBA">
        <w:rPr>
          <w:rFonts w:ascii="Arial" w:hAnsi="Arial" w:cs="Arial"/>
          <w:lang w:val="id-ID"/>
        </w:rPr>
        <w:t xml:space="preserve"> </w:t>
      </w:r>
    </w:p>
    <w:p w:rsidR="00542CCF" w:rsidRPr="00E12DBA" w:rsidRDefault="00A66A04" w:rsidP="00393624">
      <w:pPr>
        <w:pStyle w:val="ListParagraph"/>
        <w:spacing w:after="0" w:line="360" w:lineRule="auto"/>
        <w:ind w:left="284"/>
        <w:jc w:val="both"/>
        <w:rPr>
          <w:rFonts w:ascii="Arial" w:eastAsiaTheme="minorEastAsia" w:hAnsi="Arial" w:cs="Arial"/>
          <w:lang w:val="id-ID"/>
        </w:rPr>
      </w:pPr>
      <w:r w:rsidRPr="00E12DBA">
        <w:rPr>
          <w:rFonts w:ascii="Arial" w:hAnsi="Arial" w:cs="Arial"/>
          <w:lang w:val="id-ID"/>
        </w:rPr>
        <w:tab/>
      </w:r>
      <w:r w:rsidRPr="00E12DBA">
        <w:rPr>
          <w:rFonts w:ascii="Arial" w:eastAsiaTheme="minorEastAsia" w:hAnsi="Arial" w:cs="Arial"/>
          <w:lang w:val="id-ID"/>
        </w:rPr>
        <w:t>Walaupun dalam penelitian ini risiko kejadian ISPA terhadap kondisi dinding sebagai faktor protektif harus tetap diperhatikan bawha dinding yang baik adalah tidak berdebu pada musim kemarau dan tidak basah di musim hujan. WHO juga menyebutkan bah</w:t>
      </w:r>
      <w:r w:rsidR="00AA25D1" w:rsidRPr="00E12DBA">
        <w:rPr>
          <w:rFonts w:ascii="Arial" w:eastAsiaTheme="minorEastAsia" w:hAnsi="Arial" w:cs="Arial"/>
          <w:lang w:val="id-ID"/>
        </w:rPr>
        <w:t>w</w:t>
      </w:r>
      <w:r w:rsidRPr="00E12DBA">
        <w:rPr>
          <w:rFonts w:ascii="Arial" w:eastAsiaTheme="minorEastAsia" w:hAnsi="Arial" w:cs="Arial"/>
          <w:lang w:val="id-ID"/>
        </w:rPr>
        <w:t>a jamur dan bakteri akan tumbuh pada dinding yang lembab dan kotor. Hal ini yang akan menimbulkan alergi atau infeksi jika terhirup oleh manusia.</w:t>
      </w:r>
    </w:p>
    <w:p w:rsidR="009E6E05" w:rsidRPr="00E12DBA" w:rsidRDefault="00644F2E" w:rsidP="003F6911">
      <w:pPr>
        <w:pStyle w:val="ListParagraph"/>
        <w:spacing w:line="360" w:lineRule="auto"/>
        <w:ind w:left="284"/>
        <w:jc w:val="both"/>
        <w:rPr>
          <w:rFonts w:ascii="Arial" w:eastAsiaTheme="minorEastAsia" w:hAnsi="Arial" w:cs="Arial"/>
          <w:b/>
          <w:lang w:val="id-ID"/>
        </w:rPr>
      </w:pPr>
      <w:r w:rsidRPr="00E12DBA">
        <w:rPr>
          <w:rFonts w:ascii="Arial" w:eastAsiaTheme="minorEastAsia" w:hAnsi="Arial" w:cs="Arial"/>
          <w:b/>
          <w:lang w:val="id-ID"/>
        </w:rPr>
        <w:lastRenderedPageBreak/>
        <w:t>3. KONDISI LANTAI</w:t>
      </w:r>
    </w:p>
    <w:p w:rsidR="000060EF" w:rsidRPr="00E12DBA" w:rsidRDefault="009E6E05" w:rsidP="00393624">
      <w:pPr>
        <w:pStyle w:val="ListParagraph"/>
        <w:spacing w:after="0" w:line="360" w:lineRule="auto"/>
        <w:ind w:left="284"/>
        <w:jc w:val="both"/>
        <w:rPr>
          <w:rFonts w:ascii="Arial" w:eastAsiaTheme="minorEastAsia" w:hAnsi="Arial" w:cs="Arial"/>
          <w:lang w:val="id-ID"/>
        </w:rPr>
      </w:pPr>
      <w:r w:rsidRPr="00E12DBA">
        <w:rPr>
          <w:rFonts w:ascii="Arial" w:eastAsiaTheme="minorEastAsia" w:hAnsi="Arial" w:cs="Arial"/>
          <w:lang w:val="id-ID"/>
        </w:rPr>
        <w:tab/>
      </w:r>
      <w:r w:rsidR="005635B0" w:rsidRPr="00E12DBA">
        <w:rPr>
          <w:rFonts w:ascii="Arial" w:eastAsiaTheme="minorEastAsia" w:hAnsi="Arial" w:cs="Arial"/>
          <w:lang w:val="id-ID"/>
        </w:rPr>
        <w:t>Jenis lantai sangat berpengaruh</w:t>
      </w:r>
      <w:r w:rsidR="00687020" w:rsidRPr="00E12DBA">
        <w:rPr>
          <w:rFonts w:ascii="Arial" w:eastAsiaTheme="minorEastAsia" w:hAnsi="Arial" w:cs="Arial"/>
          <w:lang w:val="id-ID"/>
        </w:rPr>
        <w:t xml:space="preserve"> terhadap kejadian infeksi saluran pernafasan.</w:t>
      </w:r>
      <w:r w:rsidR="00AA25D1" w:rsidRPr="00E12DBA">
        <w:rPr>
          <w:rFonts w:ascii="Arial" w:eastAsiaTheme="minorEastAsia" w:hAnsi="Arial" w:cs="Arial"/>
          <w:lang w:val="id-ID"/>
        </w:rPr>
        <w:t xml:space="preserve"> </w:t>
      </w:r>
      <w:r w:rsidR="00687020" w:rsidRPr="00E12DBA">
        <w:rPr>
          <w:rFonts w:ascii="Arial" w:eastAsiaTheme="minorEastAsia" w:hAnsi="Arial" w:cs="Arial"/>
          <w:lang w:val="id-ID"/>
        </w:rPr>
        <w:t>Nurzajuli 2009 menyebutkan bahwa lantai yang tidak memenuhi syarat menghasilkan banyak debu,</w:t>
      </w:r>
      <w:r w:rsidR="00ED1021" w:rsidRPr="00E12DBA">
        <w:rPr>
          <w:rFonts w:ascii="Arial" w:eastAsiaTheme="minorEastAsia" w:hAnsi="Arial" w:cs="Arial"/>
          <w:lang w:val="id-ID"/>
        </w:rPr>
        <w:t xml:space="preserve"> </w:t>
      </w:r>
      <w:r w:rsidR="00687020" w:rsidRPr="00E12DBA">
        <w:rPr>
          <w:rFonts w:ascii="Arial" w:eastAsiaTheme="minorEastAsia" w:hAnsi="Arial" w:cs="Arial"/>
          <w:lang w:val="id-ID"/>
        </w:rPr>
        <w:t>yang akhirnya akan dihirup balita dan menyebabkan infeksi saluran pernafasan.</w:t>
      </w:r>
    </w:p>
    <w:p w:rsidR="00132648" w:rsidRPr="00E12DBA" w:rsidRDefault="000060EF" w:rsidP="00393624">
      <w:pPr>
        <w:pStyle w:val="ListParagraph"/>
        <w:spacing w:after="0" w:line="360" w:lineRule="auto"/>
        <w:ind w:left="284"/>
        <w:jc w:val="both"/>
        <w:rPr>
          <w:rFonts w:ascii="Arial" w:eastAsiaTheme="minorEastAsia" w:hAnsi="Arial" w:cs="Arial"/>
          <w:lang w:val="id-ID"/>
        </w:rPr>
      </w:pPr>
      <w:r w:rsidRPr="00E12DBA">
        <w:rPr>
          <w:rFonts w:ascii="Arial" w:eastAsiaTheme="minorEastAsia" w:hAnsi="Arial" w:cs="Arial"/>
          <w:lang w:val="id-ID"/>
        </w:rPr>
        <w:tab/>
      </w:r>
      <w:r w:rsidR="00687020" w:rsidRPr="00E12DBA">
        <w:rPr>
          <w:rFonts w:ascii="Arial" w:eastAsiaTheme="minorEastAsia" w:hAnsi="Arial" w:cs="Arial"/>
          <w:lang w:val="id-ID"/>
        </w:rPr>
        <w:t>WHO 2009 juga menyebutkan bahwa pada lantai yang lembab dan kotor banyak mikroorganisme yang berkembangbiak hingga akhirnya terhirup dan menyebabkab infeksi saluran pernafasan.</w:t>
      </w:r>
      <w:r w:rsidR="00ED1021" w:rsidRPr="00E12DBA">
        <w:rPr>
          <w:rFonts w:ascii="Arial" w:eastAsiaTheme="minorEastAsia" w:hAnsi="Arial" w:cs="Arial"/>
          <w:lang w:val="id-ID"/>
        </w:rPr>
        <w:t xml:space="preserve"> </w:t>
      </w:r>
      <w:r w:rsidR="00132648" w:rsidRPr="00E12DBA">
        <w:rPr>
          <w:rFonts w:ascii="Arial" w:eastAsiaTheme="minorEastAsia" w:hAnsi="Arial" w:cs="Arial"/>
          <w:lang w:val="id-ID"/>
        </w:rPr>
        <w:t>WHO juga menyebutkan bahwa jamur bakteri akan tumbuh pada dinding yang lembab dan kotor.</w:t>
      </w:r>
      <w:r w:rsidR="00ED1021" w:rsidRPr="00E12DBA">
        <w:rPr>
          <w:rFonts w:ascii="Arial" w:eastAsiaTheme="minorEastAsia" w:hAnsi="Arial" w:cs="Arial"/>
          <w:lang w:val="id-ID"/>
        </w:rPr>
        <w:t xml:space="preserve"> </w:t>
      </w:r>
      <w:r w:rsidR="00132648" w:rsidRPr="00E12DBA">
        <w:rPr>
          <w:rFonts w:ascii="Arial" w:eastAsiaTheme="minorEastAsia" w:hAnsi="Arial" w:cs="Arial"/>
          <w:lang w:val="id-ID"/>
        </w:rPr>
        <w:t>Hal ini yang akan menimbulkan alergi atau infeksi jika terhirup oleh balita.</w:t>
      </w:r>
    </w:p>
    <w:p w:rsidR="00E12083" w:rsidRPr="00E12DBA" w:rsidRDefault="00132648" w:rsidP="00393624">
      <w:pPr>
        <w:pStyle w:val="ListParagraph"/>
        <w:spacing w:after="0" w:line="360" w:lineRule="auto"/>
        <w:ind w:left="284"/>
        <w:jc w:val="both"/>
        <w:rPr>
          <w:rFonts w:ascii="Arial" w:hAnsi="Arial" w:cs="Arial"/>
          <w:lang w:val="id-ID"/>
        </w:rPr>
      </w:pPr>
      <w:r w:rsidRPr="00E12DBA">
        <w:rPr>
          <w:rFonts w:ascii="Arial" w:eastAsiaTheme="minorEastAsia" w:hAnsi="Arial" w:cs="Arial"/>
          <w:lang w:val="id-ID"/>
        </w:rPr>
        <w:tab/>
      </w:r>
      <w:r w:rsidR="00A6414D" w:rsidRPr="00E12DBA">
        <w:rPr>
          <w:rFonts w:ascii="Arial" w:hAnsi="Arial" w:cs="Arial"/>
          <w:lang w:val="id-ID"/>
        </w:rPr>
        <w:t>Berdasarkan hasil</w:t>
      </w:r>
      <w:r w:rsidR="00393624" w:rsidRPr="00E12DBA">
        <w:rPr>
          <w:rFonts w:ascii="Arial" w:hAnsi="Arial" w:cs="Arial"/>
          <w:lang w:val="id-ID"/>
        </w:rPr>
        <w:t xml:space="preserve"> </w:t>
      </w:r>
      <w:r w:rsidRPr="00E12DBA">
        <w:rPr>
          <w:rFonts w:ascii="Arial" w:hAnsi="Arial" w:cs="Arial"/>
          <w:lang w:val="id-ID"/>
        </w:rPr>
        <w:t xml:space="preserve">analisa bivariat dengan menggunakan Odds Ratio </w:t>
      </w:r>
      <w:r w:rsidR="00E12083" w:rsidRPr="00E12DBA">
        <w:rPr>
          <w:rFonts w:ascii="Arial" w:eastAsiaTheme="minorEastAsia" w:hAnsi="Arial" w:cs="Arial"/>
          <w:szCs w:val="32"/>
          <w:lang w:val="id-ID"/>
        </w:rPr>
        <w:t xml:space="preserve">menunjukkan bahwa dari 30 responden yang mengalami ISPA terdapat 8 balita yang tinggal dengan keadaan lantai yang tidak memenuhi syarat dan 22 balita yang tinggal dengan lantai yang memenuhi syarat. Sedangkan pada kelompok yang tidak mengalami ISPA terdapat 13 balita yang tinggal dengan keadaan lantai yang tidak memenuhi syarat dan 17 balita yang tinggal dengan lantai yang memenuhi syarat. </w:t>
      </w:r>
    </w:p>
    <w:p w:rsidR="004A0621" w:rsidRPr="00E12DBA" w:rsidRDefault="00E12083" w:rsidP="00393624">
      <w:pPr>
        <w:pStyle w:val="ListParagraph"/>
        <w:spacing w:after="0" w:line="360" w:lineRule="auto"/>
        <w:ind w:left="284"/>
        <w:jc w:val="both"/>
        <w:rPr>
          <w:rFonts w:ascii="Arial" w:eastAsiaTheme="minorEastAsia" w:hAnsi="Arial" w:cs="Arial"/>
          <w:szCs w:val="32"/>
          <w:lang w:val="id-ID"/>
        </w:rPr>
      </w:pPr>
      <w:r w:rsidRPr="00E12DBA">
        <w:rPr>
          <w:rFonts w:ascii="Arial" w:eastAsiaTheme="minorEastAsia" w:hAnsi="Arial" w:cs="Arial"/>
          <w:szCs w:val="32"/>
          <w:lang w:val="id-ID"/>
        </w:rPr>
        <w:tab/>
        <w:t>Hasil OR &lt; 1 ( bersifat protektif) artinya besarnya risiko ISPA terhadap kondisi lantai yan tidak memenuhi syarat 0,49 kali lebih besar dibanding risiko menderita ISPA terhadap kondisi lantai yang memenuhi syarat.</w:t>
      </w:r>
      <w:r w:rsidR="004A0621" w:rsidRPr="00E12DBA">
        <w:rPr>
          <w:rFonts w:ascii="Arial" w:eastAsiaTheme="minorEastAsia" w:hAnsi="Arial" w:cs="Arial"/>
          <w:szCs w:val="32"/>
          <w:lang w:val="id-ID"/>
        </w:rPr>
        <w:t>Hal ini menunjukkan bahwa kondisi lantai merupakan faktor protektif kejadian ISPA pada anak balita DI wilayah kerja puskesmas Desa Singgamaniik tahun 2017.</w:t>
      </w:r>
      <w:r w:rsidR="004A0621" w:rsidRPr="00E12DBA">
        <w:rPr>
          <w:rFonts w:ascii="Arial" w:hAnsi="Arial" w:cs="Arial"/>
          <w:lang w:val="id-ID"/>
        </w:rPr>
        <w:t xml:space="preserve"> </w:t>
      </w:r>
    </w:p>
    <w:p w:rsidR="00542CCF" w:rsidRPr="00E12DBA" w:rsidRDefault="00AA25D1" w:rsidP="00393624">
      <w:pPr>
        <w:pStyle w:val="ListParagraph"/>
        <w:spacing w:after="0" w:line="360" w:lineRule="auto"/>
        <w:ind w:left="284"/>
        <w:jc w:val="both"/>
        <w:rPr>
          <w:rFonts w:ascii="Arial" w:eastAsiaTheme="minorEastAsia" w:hAnsi="Arial" w:cs="Arial"/>
          <w:lang w:val="id-ID"/>
        </w:rPr>
      </w:pPr>
      <w:r w:rsidRPr="00E12DBA">
        <w:rPr>
          <w:rFonts w:ascii="Arial" w:eastAsiaTheme="minorEastAsia" w:hAnsi="Arial" w:cs="Arial"/>
          <w:lang w:val="id-ID"/>
        </w:rPr>
        <w:tab/>
      </w:r>
      <w:r w:rsidR="00A66A04" w:rsidRPr="00E12DBA">
        <w:rPr>
          <w:rFonts w:ascii="Arial" w:eastAsiaTheme="minorEastAsia" w:hAnsi="Arial" w:cs="Arial"/>
          <w:lang w:val="id-ID"/>
        </w:rPr>
        <w:t>Walaupun dalam penelitian ini risiko kejadian ISPA terhadap kondisi dinding sebagai faktor protektif harus tetap diperhatikan bahwa</w:t>
      </w:r>
      <w:r w:rsidR="002247AF" w:rsidRPr="00E12DBA">
        <w:rPr>
          <w:rFonts w:ascii="Arial" w:eastAsiaTheme="minorEastAsia" w:hAnsi="Arial" w:cs="Arial"/>
          <w:lang w:val="id-ID"/>
        </w:rPr>
        <w:t xml:space="preserve"> lantai yang baik adalah tidak berdebu pada musim kemarau</w:t>
      </w:r>
      <w:r w:rsidR="0047002F" w:rsidRPr="00E12DBA">
        <w:rPr>
          <w:rFonts w:ascii="Arial" w:eastAsiaTheme="minorEastAsia" w:hAnsi="Arial" w:cs="Arial"/>
          <w:lang w:val="id-ID"/>
        </w:rPr>
        <w:t xml:space="preserve"> dan tidak basah di musim hujan</w:t>
      </w:r>
      <w:r w:rsidR="006840CF" w:rsidRPr="00E12DBA">
        <w:rPr>
          <w:rFonts w:ascii="Arial" w:eastAsiaTheme="minorEastAsia" w:hAnsi="Arial" w:cs="Arial"/>
          <w:lang w:val="id-ID"/>
        </w:rPr>
        <w:t xml:space="preserve">. </w:t>
      </w:r>
      <w:r w:rsidR="006840CF" w:rsidRPr="00E12DBA">
        <w:rPr>
          <w:rFonts w:ascii="Arial" w:hAnsi="Arial" w:cs="Arial"/>
          <w:szCs w:val="24"/>
          <w:lang w:val="id-ID"/>
        </w:rPr>
        <w:t>Lantai rumah dapat mempengaruhi terjadinya penyakit ISPA karena lantai yang tidak memenuhi standar merupakan media yang baik untuk perkembangbiakkan bakteri dan virus penyebab ISPA</w:t>
      </w:r>
      <w:r w:rsidR="000B58CB" w:rsidRPr="00E12DBA">
        <w:rPr>
          <w:rFonts w:ascii="Arial" w:hAnsi="Arial" w:cs="Arial"/>
          <w:szCs w:val="24"/>
          <w:lang w:val="id-ID"/>
        </w:rPr>
        <w:t>.</w:t>
      </w:r>
    </w:p>
    <w:p w:rsidR="006F7251" w:rsidRPr="00E12DBA" w:rsidRDefault="006F7251" w:rsidP="00393624">
      <w:pPr>
        <w:pStyle w:val="ListParagraph"/>
        <w:tabs>
          <w:tab w:val="left" w:pos="851"/>
        </w:tabs>
        <w:spacing w:after="0" w:line="360" w:lineRule="auto"/>
        <w:ind w:left="284"/>
        <w:jc w:val="both"/>
        <w:rPr>
          <w:rFonts w:ascii="Arial" w:hAnsi="Arial" w:cs="Arial"/>
          <w:lang w:val="id-ID"/>
        </w:rPr>
      </w:pPr>
    </w:p>
    <w:p w:rsidR="00393624" w:rsidRPr="00E12DBA" w:rsidRDefault="00393624" w:rsidP="00393624">
      <w:pPr>
        <w:pStyle w:val="ListParagraph"/>
        <w:tabs>
          <w:tab w:val="left" w:pos="851"/>
        </w:tabs>
        <w:spacing w:after="0" w:line="360" w:lineRule="auto"/>
        <w:ind w:left="284"/>
        <w:jc w:val="both"/>
        <w:rPr>
          <w:rFonts w:ascii="Arial" w:hAnsi="Arial" w:cs="Arial"/>
          <w:lang w:val="id-ID"/>
        </w:rPr>
      </w:pPr>
    </w:p>
    <w:p w:rsidR="00393624" w:rsidRPr="00E12DBA" w:rsidRDefault="00393624" w:rsidP="00393624">
      <w:pPr>
        <w:pStyle w:val="ListParagraph"/>
        <w:tabs>
          <w:tab w:val="left" w:pos="851"/>
        </w:tabs>
        <w:spacing w:after="0" w:line="360" w:lineRule="auto"/>
        <w:ind w:left="284"/>
        <w:jc w:val="both"/>
        <w:rPr>
          <w:rFonts w:ascii="Arial" w:hAnsi="Arial" w:cs="Arial"/>
          <w:lang w:val="id-ID"/>
        </w:rPr>
      </w:pPr>
    </w:p>
    <w:p w:rsidR="00393624" w:rsidRPr="00E12DBA" w:rsidRDefault="00393624" w:rsidP="00393624">
      <w:pPr>
        <w:pStyle w:val="ListParagraph"/>
        <w:tabs>
          <w:tab w:val="left" w:pos="851"/>
        </w:tabs>
        <w:spacing w:after="0" w:line="360" w:lineRule="auto"/>
        <w:ind w:left="284"/>
        <w:jc w:val="both"/>
        <w:rPr>
          <w:rFonts w:ascii="Arial" w:hAnsi="Arial" w:cs="Arial"/>
          <w:lang w:val="id-ID"/>
        </w:rPr>
      </w:pPr>
    </w:p>
    <w:p w:rsidR="00542CCF" w:rsidRPr="00E12DBA" w:rsidRDefault="00542CCF" w:rsidP="00542CCF">
      <w:pPr>
        <w:pStyle w:val="ListParagraph"/>
        <w:tabs>
          <w:tab w:val="left" w:pos="851"/>
        </w:tabs>
        <w:spacing w:after="0" w:line="360" w:lineRule="auto"/>
        <w:ind w:left="284"/>
        <w:jc w:val="both"/>
        <w:rPr>
          <w:rFonts w:ascii="Arial" w:hAnsi="Arial" w:cs="Arial"/>
          <w:lang w:val="id-ID"/>
        </w:rPr>
      </w:pPr>
    </w:p>
    <w:p w:rsidR="00BA7A08" w:rsidRPr="00E12DBA" w:rsidRDefault="00644F2E" w:rsidP="003F6911">
      <w:pPr>
        <w:pStyle w:val="ListParagraph"/>
        <w:spacing w:line="360" w:lineRule="auto"/>
        <w:ind w:left="284"/>
        <w:jc w:val="both"/>
        <w:rPr>
          <w:rFonts w:ascii="Arial" w:eastAsiaTheme="minorEastAsia" w:hAnsi="Arial" w:cs="Arial"/>
          <w:b/>
          <w:lang w:val="id-ID"/>
        </w:rPr>
      </w:pPr>
      <w:r w:rsidRPr="00E12DBA">
        <w:rPr>
          <w:rFonts w:ascii="Arial" w:eastAsiaTheme="minorEastAsia" w:hAnsi="Arial" w:cs="Arial"/>
          <w:b/>
          <w:lang w:val="id-ID"/>
        </w:rPr>
        <w:lastRenderedPageBreak/>
        <w:t>4. KEPADATAN HUNIAN</w:t>
      </w:r>
    </w:p>
    <w:p w:rsidR="00C50C95" w:rsidRPr="00E12DBA" w:rsidRDefault="00825EA0" w:rsidP="00542CCF">
      <w:pPr>
        <w:pStyle w:val="ListParagraph"/>
        <w:spacing w:after="0" w:line="360" w:lineRule="auto"/>
        <w:ind w:left="284"/>
        <w:jc w:val="both"/>
        <w:rPr>
          <w:rFonts w:ascii="Arial" w:eastAsiaTheme="minorEastAsia" w:hAnsi="Arial" w:cs="Arial"/>
          <w:lang w:val="id-ID"/>
        </w:rPr>
      </w:pPr>
      <w:r w:rsidRPr="00E12DBA">
        <w:rPr>
          <w:rFonts w:ascii="Arial" w:eastAsiaTheme="minorEastAsia" w:hAnsi="Arial" w:cs="Arial"/>
          <w:lang w:val="id-ID"/>
        </w:rPr>
        <w:tab/>
        <w:t>Kepadatan penghuni didalam rumah merupakan salah satu faktor terjadinya penyakit ISPA karena dengan tempat yang sempit dengan penghuni yang banyak dapat meningkatkan faktor polusi udara dalam rumah,selain itu juga dapat menghalangi proses pertukaran udara bersih didalam rumah (Sukandarrumidi,</w:t>
      </w:r>
      <w:r w:rsidR="00F03132" w:rsidRPr="00E12DBA">
        <w:rPr>
          <w:rFonts w:ascii="Arial" w:eastAsiaTheme="minorEastAsia" w:hAnsi="Arial" w:cs="Arial"/>
          <w:lang w:val="id-ID"/>
        </w:rPr>
        <w:t xml:space="preserve"> </w:t>
      </w:r>
      <w:r w:rsidRPr="00E12DBA">
        <w:rPr>
          <w:rFonts w:ascii="Arial" w:eastAsiaTheme="minorEastAsia" w:hAnsi="Arial" w:cs="Arial"/>
          <w:lang w:val="id-ID"/>
        </w:rPr>
        <w:t>2010).</w:t>
      </w:r>
      <w:r w:rsidR="00ED1021" w:rsidRPr="00E12DBA">
        <w:rPr>
          <w:rFonts w:ascii="Arial" w:eastAsiaTheme="minorEastAsia" w:hAnsi="Arial" w:cs="Arial"/>
          <w:lang w:val="id-ID"/>
        </w:rPr>
        <w:t xml:space="preserve"> </w:t>
      </w:r>
      <w:r w:rsidRPr="00E12DBA">
        <w:rPr>
          <w:rFonts w:ascii="Arial" w:eastAsiaTheme="minorEastAsia" w:hAnsi="Arial" w:cs="Arial"/>
          <w:lang w:val="id-ID"/>
        </w:rPr>
        <w:t>Luas rumah yang dikatakan rumah sehat dan tidak padat berkisar 36m</w:t>
      </w:r>
      <w:r w:rsidRPr="00E12DBA">
        <w:rPr>
          <w:rFonts w:ascii="Arial" w:eastAsiaTheme="minorEastAsia" w:hAnsi="Arial" w:cs="Arial"/>
          <w:vertAlign w:val="superscript"/>
          <w:lang w:val="id-ID"/>
        </w:rPr>
        <w:t>2</w:t>
      </w:r>
      <w:r w:rsidRPr="00E12DBA">
        <w:rPr>
          <w:rFonts w:ascii="Arial" w:eastAsiaTheme="minorEastAsia" w:hAnsi="Arial" w:cs="Arial"/>
          <w:lang w:val="id-ID"/>
        </w:rPr>
        <w:t xml:space="preserve"> atau diukur dengan 9m</w:t>
      </w:r>
      <w:r w:rsidRPr="00E12DBA">
        <w:rPr>
          <w:rFonts w:ascii="Arial" w:eastAsiaTheme="minorEastAsia" w:hAnsi="Arial" w:cs="Arial"/>
          <w:vertAlign w:val="superscript"/>
          <w:lang w:val="id-ID"/>
        </w:rPr>
        <w:t>2</w:t>
      </w:r>
      <w:r w:rsidR="00C50C95" w:rsidRPr="00E12DBA">
        <w:rPr>
          <w:rFonts w:ascii="Arial" w:eastAsiaTheme="minorEastAsia" w:hAnsi="Arial" w:cs="Arial"/>
          <w:vertAlign w:val="superscript"/>
          <w:lang w:val="id-ID"/>
        </w:rPr>
        <w:t xml:space="preserve"> </w:t>
      </w:r>
      <w:r w:rsidR="00C50C95" w:rsidRPr="00E12DBA">
        <w:rPr>
          <w:rFonts w:ascii="Arial" w:eastAsiaTheme="minorEastAsia" w:hAnsi="Arial" w:cs="Arial"/>
          <w:lang w:val="id-ID"/>
        </w:rPr>
        <w:t>perjiwa (kompas,2012).</w:t>
      </w:r>
    </w:p>
    <w:p w:rsidR="00AD557C" w:rsidRPr="00E12DBA" w:rsidRDefault="00C50C95" w:rsidP="00AD557C">
      <w:pPr>
        <w:pStyle w:val="ListParagraph"/>
        <w:spacing w:after="0" w:line="360" w:lineRule="auto"/>
        <w:ind w:left="284"/>
        <w:jc w:val="both"/>
        <w:rPr>
          <w:rFonts w:ascii="Arial" w:hAnsi="Arial" w:cs="Arial"/>
          <w:lang w:val="id-ID"/>
        </w:rPr>
      </w:pPr>
      <w:r w:rsidRPr="00E12DBA">
        <w:rPr>
          <w:rFonts w:ascii="Arial" w:hAnsi="Arial" w:cs="Arial"/>
          <w:lang w:val="id-ID"/>
        </w:rPr>
        <w:tab/>
      </w:r>
      <w:r w:rsidR="00A6414D" w:rsidRPr="00E12DBA">
        <w:rPr>
          <w:rFonts w:ascii="Arial" w:hAnsi="Arial" w:cs="Arial"/>
          <w:lang w:val="id-ID"/>
        </w:rPr>
        <w:t>Berdasarkan</w:t>
      </w:r>
      <w:r w:rsidR="00680283" w:rsidRPr="00E12DBA">
        <w:rPr>
          <w:rFonts w:ascii="Arial" w:hAnsi="Arial" w:cs="Arial"/>
          <w:lang w:val="id-ID"/>
        </w:rPr>
        <w:t xml:space="preserve"> h</w:t>
      </w:r>
      <w:r w:rsidRPr="00E12DBA">
        <w:rPr>
          <w:rFonts w:ascii="Arial" w:hAnsi="Arial" w:cs="Arial"/>
          <w:lang w:val="id-ID"/>
        </w:rPr>
        <w:t xml:space="preserve">asil analisa bivariat dengan menggunakan Odds Ratio </w:t>
      </w:r>
      <w:r w:rsidR="00AD557C" w:rsidRPr="00E12DBA">
        <w:rPr>
          <w:rFonts w:ascii="Arial" w:eastAsiaTheme="minorEastAsia" w:hAnsi="Arial" w:cs="Arial"/>
          <w:szCs w:val="32"/>
          <w:lang w:val="id-ID"/>
        </w:rPr>
        <w:t xml:space="preserve">menunjukkan bahwa dari 30 responden yang mengalami ISPA terdapat 24 balita yang tinggal di rumah dengan padat hunian dan 6 balita yang tinggal di rumah tidak padat hunian. Sedangkan pada kelompok yang tidak mengalami ISPA terdapat 14 balita yang tinggal di rumah dengan padat hunian dan 16 balita yang tinggal di rumah tidak padat hunian. </w:t>
      </w:r>
    </w:p>
    <w:p w:rsidR="00A6414D" w:rsidRPr="00E12DBA" w:rsidRDefault="00AD557C" w:rsidP="00542CCF">
      <w:pPr>
        <w:pStyle w:val="ListParagraph"/>
        <w:spacing w:after="0" w:line="360" w:lineRule="auto"/>
        <w:ind w:left="284"/>
        <w:jc w:val="both"/>
        <w:rPr>
          <w:rFonts w:ascii="Arial" w:eastAsiaTheme="minorEastAsia" w:hAnsi="Arial" w:cs="Arial"/>
          <w:szCs w:val="32"/>
          <w:lang w:val="id-ID"/>
        </w:rPr>
      </w:pPr>
      <w:r w:rsidRPr="00E12DBA">
        <w:rPr>
          <w:rFonts w:ascii="Arial" w:eastAsiaTheme="minorEastAsia" w:hAnsi="Arial" w:cs="Arial"/>
          <w:szCs w:val="32"/>
          <w:lang w:val="id-ID"/>
        </w:rPr>
        <w:tab/>
        <w:t xml:space="preserve">Hasil OR &gt; 1 (faktor risiko) artinya besarnya risiko ISPA terhadap kepadatan hunian yang tidak sesuai dengan luas kamar 4,5 kali lebih besar dibanding risiko menderita ISPA terhadap kepadatan hunian yang sesuai dengan luas kamar. </w:t>
      </w:r>
      <w:r w:rsidR="001B393A" w:rsidRPr="00E12DBA">
        <w:rPr>
          <w:rFonts w:ascii="Arial" w:eastAsiaTheme="minorEastAsia" w:hAnsi="Arial" w:cs="Arial"/>
          <w:szCs w:val="32"/>
          <w:lang w:val="id-ID"/>
        </w:rPr>
        <w:t>Hal ini menunjukkan bahwa kepadatan penghuni merupakan faktor risiko kejadian ISPA pada anak balita DI wilayah kerja puskesmas Desa Singgamaniik tahun 2017.</w:t>
      </w:r>
      <w:r w:rsidR="001B393A" w:rsidRPr="00E12DBA">
        <w:rPr>
          <w:rFonts w:ascii="Arial" w:hAnsi="Arial" w:cs="Arial"/>
          <w:lang w:val="id-ID"/>
        </w:rPr>
        <w:t xml:space="preserve"> </w:t>
      </w:r>
      <w:r w:rsidR="006840CF" w:rsidRPr="00E12DBA">
        <w:rPr>
          <w:rFonts w:ascii="Arial" w:hAnsi="Arial" w:cs="Arial"/>
          <w:lang w:val="id-ID"/>
        </w:rPr>
        <w:t xml:space="preserve"> </w:t>
      </w:r>
    </w:p>
    <w:p w:rsidR="006840CF" w:rsidRPr="00E12DBA" w:rsidRDefault="006840CF" w:rsidP="00542CCF">
      <w:pPr>
        <w:pStyle w:val="ListParagraph"/>
        <w:spacing w:after="0" w:line="360" w:lineRule="auto"/>
        <w:ind w:left="284"/>
        <w:jc w:val="both"/>
        <w:rPr>
          <w:rFonts w:ascii="Arial" w:hAnsi="Arial" w:cs="Arial"/>
          <w:lang w:val="id-ID"/>
        </w:rPr>
      </w:pPr>
      <w:r w:rsidRPr="00E12DBA">
        <w:rPr>
          <w:rFonts w:ascii="Arial" w:hAnsi="Arial" w:cs="Arial"/>
          <w:lang w:val="id-ID"/>
        </w:rPr>
        <w:tab/>
        <w:t>Penelitian ini sejalan dengan penelitian yang dilakukan oleh Oktaviani dkk (2010) menunnjukkan bahwa ada hubungan antara kepadatan hunian rumah dengan kejadian ISPA pada balita di kelurahan cambai tahun 2010.</w:t>
      </w:r>
      <w:r w:rsidRPr="00E12DBA">
        <w:rPr>
          <w:rFonts w:ascii="Arial" w:eastAsiaTheme="minorEastAsia" w:hAnsi="Arial" w:cs="Arial"/>
          <w:szCs w:val="32"/>
          <w:lang w:val="id-ID"/>
        </w:rPr>
        <w:t xml:space="preserve"> Hasil uji statistik diperoleh nilai OR = 3.1 artinya responden yang kepadatan hunian rumahnya tidak memenuhi syarat kesehatan berpeluang 3.1 kali lebih besar untuk balitanya terkena ISPA dibandingkan responden yang kepadatan hunian rumahnya memenuhi syarat kesehatan.</w:t>
      </w:r>
    </w:p>
    <w:p w:rsidR="00444C33" w:rsidRPr="00E12DBA" w:rsidRDefault="009E6E05" w:rsidP="00542CCF">
      <w:pPr>
        <w:pStyle w:val="ListParagraph"/>
        <w:spacing w:after="0" w:line="360" w:lineRule="auto"/>
        <w:ind w:left="284"/>
        <w:jc w:val="both"/>
        <w:rPr>
          <w:rFonts w:ascii="Arial" w:eastAsiaTheme="minorEastAsia" w:hAnsi="Arial" w:cs="Arial"/>
          <w:b/>
          <w:sz w:val="28"/>
          <w:szCs w:val="32"/>
          <w:lang w:val="id-ID"/>
        </w:rPr>
      </w:pPr>
      <w:r w:rsidRPr="00E12DBA">
        <w:rPr>
          <w:rFonts w:ascii="Arial" w:eastAsiaTheme="minorEastAsia" w:hAnsi="Arial" w:cs="Arial"/>
          <w:b/>
          <w:szCs w:val="32"/>
          <w:lang w:val="id-ID"/>
        </w:rPr>
        <w:tab/>
      </w:r>
      <w:r w:rsidR="00444C33" w:rsidRPr="00E12DBA">
        <w:rPr>
          <w:rFonts w:ascii="Arial" w:eastAsiaTheme="minorEastAsia" w:hAnsi="Arial" w:cs="Arial"/>
          <w:szCs w:val="32"/>
          <w:lang w:val="id-ID"/>
        </w:rPr>
        <w:t xml:space="preserve">Hasil penelitian ini menunjukkan masyarakat lebih banyak tinggal dengan padat penghuni hal ini disebabkan karena </w:t>
      </w:r>
      <w:r w:rsidR="004951E9" w:rsidRPr="00E12DBA">
        <w:rPr>
          <w:rFonts w:ascii="Arial" w:hAnsi="Arial" w:cs="Arial"/>
          <w:lang w:val="id-ID"/>
        </w:rPr>
        <w:t xml:space="preserve">Jumlah orang yang tinggal dalam satu rumah dapat mempengruhi penyebaran penyakit menular dalam kecepatan transmisi mikroorganisme. Luas rumah yang sempit dengan jumlah anggota keluarga yang banyak menyebabkan rasio penghuni dengan luas rumah tidak seimbang yang memungkinkan bakteri maupun virus dapat </w:t>
      </w:r>
      <w:r w:rsidR="004951E9" w:rsidRPr="00E12DBA">
        <w:rPr>
          <w:rFonts w:ascii="Arial" w:hAnsi="Arial" w:cs="Arial"/>
          <w:lang w:val="id-ID"/>
        </w:rPr>
        <w:lastRenderedPageBreak/>
        <w:t>menular melalui pernafasan dari penghuni rumah satu ke penghuni rumah lainny</w:t>
      </w:r>
      <w:r w:rsidR="001B393A" w:rsidRPr="00E12DBA">
        <w:rPr>
          <w:rFonts w:ascii="Arial" w:hAnsi="Arial" w:cs="Arial"/>
          <w:lang w:val="id-ID"/>
        </w:rPr>
        <w:t>a</w:t>
      </w:r>
      <w:r w:rsidR="00BC7933" w:rsidRPr="00E12DBA">
        <w:rPr>
          <w:rFonts w:ascii="Arial" w:hAnsi="Arial" w:cs="Arial"/>
          <w:lang w:val="id-ID"/>
        </w:rPr>
        <w:t xml:space="preserve"> dan didukung dengan keadaan ventilasi yang kurang baik</w:t>
      </w:r>
      <w:r w:rsidR="0024796B" w:rsidRPr="00E12DBA">
        <w:rPr>
          <w:rFonts w:ascii="Arial" w:hAnsi="Arial" w:cs="Arial"/>
          <w:lang w:val="id-ID"/>
        </w:rPr>
        <w:t xml:space="preserve"> (luasnya &lt;10% dari luas lantai dan tidak membuka jendela setiap hari) </w:t>
      </w:r>
      <w:r w:rsidR="00BC7933" w:rsidRPr="00E12DBA">
        <w:rPr>
          <w:rFonts w:ascii="Arial" w:hAnsi="Arial" w:cs="Arial"/>
          <w:lang w:val="id-ID"/>
        </w:rPr>
        <w:t>serta keberadaan anggota keluarga yang merokok didalam rumah.</w:t>
      </w:r>
    </w:p>
    <w:p w:rsidR="00BC7933" w:rsidRPr="00E12DBA" w:rsidRDefault="00444C33" w:rsidP="00542CCF">
      <w:pPr>
        <w:pStyle w:val="ListParagraph"/>
        <w:spacing w:after="0" w:line="360" w:lineRule="auto"/>
        <w:ind w:left="284"/>
        <w:jc w:val="both"/>
        <w:rPr>
          <w:rFonts w:ascii="Arial" w:hAnsi="Arial" w:cs="Arial"/>
          <w:lang w:val="id-ID"/>
        </w:rPr>
      </w:pPr>
      <w:r w:rsidRPr="00E12DBA">
        <w:rPr>
          <w:rFonts w:ascii="Arial" w:eastAsiaTheme="minorEastAsia" w:hAnsi="Arial" w:cs="Arial"/>
          <w:b/>
          <w:sz w:val="28"/>
          <w:szCs w:val="32"/>
          <w:lang w:val="id-ID"/>
        </w:rPr>
        <w:tab/>
      </w:r>
      <w:r w:rsidR="004951E9" w:rsidRPr="00E12DBA">
        <w:rPr>
          <w:rFonts w:ascii="Arial" w:hAnsi="Arial" w:cs="Arial"/>
          <w:lang w:val="id-ID"/>
        </w:rPr>
        <w:t>Kepadatan hunian dapat meningkatkan kelembaban akibat uap air dari pernafasan diikuti peningkatan CO2 ruangan,</w:t>
      </w:r>
      <w:r w:rsidR="00787DDF" w:rsidRPr="00E12DBA">
        <w:rPr>
          <w:rFonts w:ascii="Arial" w:hAnsi="Arial" w:cs="Arial"/>
          <w:lang w:val="id-ID"/>
        </w:rPr>
        <w:t xml:space="preserve"> </w:t>
      </w:r>
      <w:r w:rsidR="004951E9" w:rsidRPr="00E12DBA">
        <w:rPr>
          <w:rFonts w:ascii="Arial" w:hAnsi="Arial" w:cs="Arial"/>
          <w:lang w:val="id-ID"/>
        </w:rPr>
        <w:t>ka</w:t>
      </w:r>
      <w:r w:rsidR="00DA17AF" w:rsidRPr="00E12DBA">
        <w:rPr>
          <w:rFonts w:ascii="Arial" w:hAnsi="Arial" w:cs="Arial"/>
          <w:lang w:val="id-ID"/>
        </w:rPr>
        <w:t>dar oksigen menurun yang berdamp</w:t>
      </w:r>
      <w:r w:rsidR="004951E9" w:rsidRPr="00E12DBA">
        <w:rPr>
          <w:rFonts w:ascii="Arial" w:hAnsi="Arial" w:cs="Arial"/>
          <w:lang w:val="id-ID"/>
        </w:rPr>
        <w:t>ak pada penurunan kualitas udara dalam rumah sehingga daya tahan tubuh penghuninya menurun dan memudahkan terjadinya pencemaran gas atau bakteri kemudian cepat menimbulkan</w:t>
      </w:r>
      <w:r w:rsidR="007119CB" w:rsidRPr="00E12DBA">
        <w:rPr>
          <w:rFonts w:ascii="Arial" w:hAnsi="Arial" w:cs="Arial"/>
          <w:lang w:val="id-ID"/>
        </w:rPr>
        <w:t xml:space="preserve"> penyakit saluran pernafasan seperti ISPA.</w:t>
      </w:r>
      <w:r w:rsidR="004951E9" w:rsidRPr="00E12DBA">
        <w:rPr>
          <w:rFonts w:ascii="Arial" w:hAnsi="Arial" w:cs="Arial"/>
          <w:lang w:val="id-ID"/>
        </w:rPr>
        <w:t xml:space="preserve">  </w:t>
      </w:r>
    </w:p>
    <w:p w:rsidR="00AD557C" w:rsidRPr="00E12DBA" w:rsidRDefault="00AD557C" w:rsidP="00542CCF">
      <w:pPr>
        <w:pStyle w:val="ListParagraph"/>
        <w:spacing w:after="0" w:line="360" w:lineRule="auto"/>
        <w:ind w:left="284"/>
        <w:jc w:val="both"/>
        <w:rPr>
          <w:rFonts w:ascii="Arial" w:hAnsi="Arial" w:cs="Arial"/>
          <w:lang w:val="id-ID"/>
        </w:rPr>
      </w:pPr>
    </w:p>
    <w:p w:rsidR="007119CB" w:rsidRPr="00E12DBA" w:rsidRDefault="0047002F" w:rsidP="00542CCF">
      <w:pPr>
        <w:pStyle w:val="ListParagraph"/>
        <w:spacing w:line="360" w:lineRule="auto"/>
        <w:ind w:left="284"/>
        <w:jc w:val="both"/>
        <w:rPr>
          <w:rFonts w:ascii="Arial" w:hAnsi="Arial" w:cs="Arial"/>
          <w:b/>
          <w:sz w:val="24"/>
          <w:lang w:val="id-ID"/>
        </w:rPr>
      </w:pPr>
      <w:r w:rsidRPr="00E12DBA">
        <w:rPr>
          <w:rFonts w:ascii="Arial" w:hAnsi="Arial" w:cs="Arial"/>
          <w:b/>
          <w:sz w:val="24"/>
          <w:lang w:val="id-ID"/>
        </w:rPr>
        <w:t>5</w:t>
      </w:r>
      <w:r w:rsidR="007119CB" w:rsidRPr="00E12DBA">
        <w:rPr>
          <w:rFonts w:ascii="Arial" w:hAnsi="Arial" w:cs="Arial"/>
          <w:b/>
          <w:sz w:val="24"/>
          <w:lang w:val="id-ID"/>
        </w:rPr>
        <w:t xml:space="preserve">. </w:t>
      </w:r>
      <w:r w:rsidR="001266B2" w:rsidRPr="00E12DBA">
        <w:rPr>
          <w:rFonts w:ascii="Arial" w:hAnsi="Arial" w:cs="Arial"/>
          <w:b/>
          <w:sz w:val="24"/>
          <w:lang w:val="id-ID"/>
        </w:rPr>
        <w:t>PENCEMARAN DIDALAM RUMAH</w:t>
      </w:r>
    </w:p>
    <w:p w:rsidR="008F22B1" w:rsidRPr="00E12DBA" w:rsidRDefault="004C5C40" w:rsidP="00542CCF">
      <w:pPr>
        <w:pStyle w:val="ListParagraph"/>
        <w:spacing w:after="0" w:line="360" w:lineRule="auto"/>
        <w:ind w:left="284"/>
        <w:jc w:val="both"/>
        <w:rPr>
          <w:rFonts w:ascii="Arial" w:hAnsi="Arial" w:cs="Arial"/>
          <w:lang w:val="id-ID"/>
        </w:rPr>
      </w:pPr>
      <w:r w:rsidRPr="00E12DBA">
        <w:rPr>
          <w:rFonts w:ascii="Arial" w:hAnsi="Arial" w:cs="Arial"/>
          <w:b/>
          <w:sz w:val="24"/>
          <w:lang w:val="id-ID"/>
        </w:rPr>
        <w:tab/>
      </w:r>
      <w:r w:rsidR="00A7224E" w:rsidRPr="00E12DBA">
        <w:rPr>
          <w:rFonts w:ascii="Arial" w:hAnsi="Arial" w:cs="Arial"/>
          <w:lang w:val="id-ID"/>
        </w:rPr>
        <w:t>Merokok merupakan penyebab pencemaran udara di dalam rumah.</w:t>
      </w:r>
      <w:r w:rsidR="00831AB9" w:rsidRPr="00E12DBA">
        <w:rPr>
          <w:rFonts w:ascii="Arial" w:hAnsi="Arial" w:cs="Arial"/>
          <w:lang w:val="id-ID"/>
        </w:rPr>
        <w:t xml:space="preserve"> </w:t>
      </w:r>
      <w:r w:rsidR="00A7224E" w:rsidRPr="00E12DBA">
        <w:rPr>
          <w:rFonts w:ascii="Arial" w:hAnsi="Arial" w:cs="Arial"/>
          <w:lang w:val="id-ID"/>
        </w:rPr>
        <w:t>Paramet</w:t>
      </w:r>
      <w:r w:rsidR="000C3F6A" w:rsidRPr="00E12DBA">
        <w:rPr>
          <w:rFonts w:ascii="Arial" w:hAnsi="Arial" w:cs="Arial"/>
          <w:lang w:val="id-ID"/>
        </w:rPr>
        <w:t>e</w:t>
      </w:r>
      <w:r w:rsidR="00A7224E" w:rsidRPr="00E12DBA">
        <w:rPr>
          <w:rFonts w:ascii="Arial" w:hAnsi="Arial" w:cs="Arial"/>
          <w:lang w:val="id-ID"/>
        </w:rPr>
        <w:t>r</w:t>
      </w:r>
      <w:r w:rsidR="000C3F6A" w:rsidRPr="00E12DBA">
        <w:rPr>
          <w:rFonts w:ascii="Arial" w:hAnsi="Arial" w:cs="Arial"/>
          <w:lang w:val="id-ID"/>
        </w:rPr>
        <w:t xml:space="preserve"> </w:t>
      </w:r>
      <w:r w:rsidR="00A7224E" w:rsidRPr="00E12DBA">
        <w:rPr>
          <w:rFonts w:ascii="Arial" w:hAnsi="Arial" w:cs="Arial"/>
          <w:lang w:val="id-ID"/>
        </w:rPr>
        <w:t>-</w:t>
      </w:r>
      <w:r w:rsidR="000C3F6A" w:rsidRPr="00E12DBA">
        <w:rPr>
          <w:rFonts w:ascii="Arial" w:hAnsi="Arial" w:cs="Arial"/>
          <w:lang w:val="id-ID"/>
        </w:rPr>
        <w:t xml:space="preserve"> </w:t>
      </w:r>
      <w:r w:rsidR="00A7224E" w:rsidRPr="00E12DBA">
        <w:rPr>
          <w:rFonts w:ascii="Arial" w:hAnsi="Arial" w:cs="Arial"/>
          <w:lang w:val="id-ID"/>
        </w:rPr>
        <w:t>parameter pencemaran udara yang dihasilkan dari rokok antara lain nikotin,</w:t>
      </w:r>
      <w:r w:rsidR="00787DDF" w:rsidRPr="00E12DBA">
        <w:rPr>
          <w:rFonts w:ascii="Arial" w:hAnsi="Arial" w:cs="Arial"/>
          <w:lang w:val="id-ID"/>
        </w:rPr>
        <w:t xml:space="preserve"> </w:t>
      </w:r>
      <w:r w:rsidR="00A7224E" w:rsidRPr="00E12DBA">
        <w:rPr>
          <w:rFonts w:ascii="Arial" w:hAnsi="Arial" w:cs="Arial"/>
          <w:lang w:val="id-ID"/>
        </w:rPr>
        <w:t>Nox,</w:t>
      </w:r>
      <w:r w:rsidR="00787DDF" w:rsidRPr="00E12DBA">
        <w:rPr>
          <w:rFonts w:ascii="Arial" w:hAnsi="Arial" w:cs="Arial"/>
          <w:lang w:val="id-ID"/>
        </w:rPr>
        <w:t xml:space="preserve"> </w:t>
      </w:r>
      <w:r w:rsidR="00A7224E" w:rsidRPr="00E12DBA">
        <w:rPr>
          <w:rFonts w:ascii="Arial" w:hAnsi="Arial" w:cs="Arial"/>
          <w:lang w:val="id-ID"/>
        </w:rPr>
        <w:t>partikulat dan residu fenol,</w:t>
      </w:r>
      <w:r w:rsidR="00787DDF" w:rsidRPr="00E12DBA">
        <w:rPr>
          <w:rFonts w:ascii="Arial" w:hAnsi="Arial" w:cs="Arial"/>
          <w:lang w:val="id-ID"/>
        </w:rPr>
        <w:t xml:space="preserve"> </w:t>
      </w:r>
      <w:r w:rsidR="00A7224E" w:rsidRPr="00E12DBA">
        <w:rPr>
          <w:rFonts w:ascii="Arial" w:hAnsi="Arial" w:cs="Arial"/>
          <w:lang w:val="id-ID"/>
        </w:rPr>
        <w:t>aldehida,</w:t>
      </w:r>
      <w:r w:rsidR="00787DDF" w:rsidRPr="00E12DBA">
        <w:rPr>
          <w:rFonts w:ascii="Arial" w:hAnsi="Arial" w:cs="Arial"/>
          <w:lang w:val="id-ID"/>
        </w:rPr>
        <w:t xml:space="preserve"> </w:t>
      </w:r>
      <w:r w:rsidR="00A7224E" w:rsidRPr="00E12DBA">
        <w:rPr>
          <w:rFonts w:ascii="Arial" w:hAnsi="Arial" w:cs="Arial"/>
          <w:lang w:val="id-ID"/>
        </w:rPr>
        <w:t>sulfur dioksida,</w:t>
      </w:r>
      <w:r w:rsidR="00787DDF" w:rsidRPr="00E12DBA">
        <w:rPr>
          <w:rFonts w:ascii="Arial" w:hAnsi="Arial" w:cs="Arial"/>
          <w:lang w:val="id-ID"/>
        </w:rPr>
        <w:t xml:space="preserve"> </w:t>
      </w:r>
      <w:r w:rsidR="00A7224E" w:rsidRPr="00E12DBA">
        <w:rPr>
          <w:rFonts w:ascii="Arial" w:hAnsi="Arial" w:cs="Arial"/>
          <w:lang w:val="id-ID"/>
        </w:rPr>
        <w:t>dan sulfat (Kusnoputranto,</w:t>
      </w:r>
      <w:r w:rsidR="00F03132" w:rsidRPr="00E12DBA">
        <w:rPr>
          <w:rFonts w:ascii="Arial" w:hAnsi="Arial" w:cs="Arial"/>
          <w:lang w:val="id-ID"/>
        </w:rPr>
        <w:t xml:space="preserve"> </w:t>
      </w:r>
      <w:r w:rsidR="00A7224E" w:rsidRPr="00E12DBA">
        <w:rPr>
          <w:rFonts w:ascii="Arial" w:hAnsi="Arial" w:cs="Arial"/>
          <w:lang w:val="id-ID"/>
        </w:rPr>
        <w:t>2001)</w:t>
      </w:r>
      <w:r w:rsidR="00787DDF" w:rsidRPr="00E12DBA">
        <w:rPr>
          <w:rFonts w:ascii="Arial" w:hAnsi="Arial" w:cs="Arial"/>
          <w:lang w:val="id-ID"/>
        </w:rPr>
        <w:t xml:space="preserve"> </w:t>
      </w:r>
    </w:p>
    <w:p w:rsidR="00AD557C" w:rsidRPr="00E12DBA" w:rsidRDefault="008F22B1" w:rsidP="00D9367C">
      <w:pPr>
        <w:pStyle w:val="ListParagraph"/>
        <w:spacing w:after="0" w:line="360" w:lineRule="auto"/>
        <w:ind w:left="284"/>
        <w:jc w:val="both"/>
        <w:rPr>
          <w:rFonts w:ascii="Arial" w:eastAsiaTheme="minorEastAsia" w:hAnsi="Arial" w:cs="Arial"/>
          <w:szCs w:val="32"/>
          <w:lang w:val="id-ID"/>
        </w:rPr>
      </w:pPr>
      <w:r w:rsidRPr="00E12DBA">
        <w:rPr>
          <w:rFonts w:ascii="Arial" w:hAnsi="Arial" w:cs="Arial"/>
          <w:lang w:val="id-ID"/>
        </w:rPr>
        <w:tab/>
      </w:r>
      <w:r w:rsidR="00680283" w:rsidRPr="00E12DBA">
        <w:rPr>
          <w:rFonts w:ascii="Arial" w:hAnsi="Arial" w:cs="Arial"/>
          <w:lang w:val="id-ID"/>
        </w:rPr>
        <w:t>Berdasarkan h</w:t>
      </w:r>
      <w:r w:rsidR="003E59C8" w:rsidRPr="00E12DBA">
        <w:rPr>
          <w:rFonts w:ascii="Arial" w:hAnsi="Arial" w:cs="Arial"/>
          <w:lang w:val="id-ID"/>
        </w:rPr>
        <w:t xml:space="preserve">asil analisa bivariat dengan menggunakan Odds Ratio </w:t>
      </w:r>
      <w:r w:rsidR="00AD557C" w:rsidRPr="00E12DBA">
        <w:rPr>
          <w:rFonts w:ascii="Arial" w:eastAsiaTheme="minorEastAsia" w:hAnsi="Arial" w:cs="Arial"/>
          <w:szCs w:val="32"/>
          <w:lang w:val="id-ID"/>
        </w:rPr>
        <w:t>menunjukkan bahwa dari 30 responden yang mengalami ISPA terdapat 25 responden yang terpapar dengan asap dan 5 responden yang tidak terpapar dengan asap. Sedangkan pada kelompok yang tidak mengalami ISPA terdapat 15 responden</w:t>
      </w:r>
      <w:r w:rsidR="00680283" w:rsidRPr="00E12DBA">
        <w:rPr>
          <w:rFonts w:ascii="Arial" w:eastAsiaTheme="minorEastAsia" w:hAnsi="Arial" w:cs="Arial"/>
          <w:szCs w:val="32"/>
          <w:lang w:val="id-ID"/>
        </w:rPr>
        <w:t xml:space="preserve"> </w:t>
      </w:r>
      <w:r w:rsidR="00AD557C" w:rsidRPr="00E12DBA">
        <w:rPr>
          <w:rFonts w:ascii="Arial" w:eastAsiaTheme="minorEastAsia" w:hAnsi="Arial" w:cs="Arial"/>
          <w:szCs w:val="32"/>
          <w:lang w:val="id-ID"/>
        </w:rPr>
        <w:t xml:space="preserve">terpapar dengan asap dan 15 responden yang tidak terpapar dengan asap. </w:t>
      </w:r>
    </w:p>
    <w:p w:rsidR="00D9367C" w:rsidRPr="00E12DBA" w:rsidRDefault="00AD557C" w:rsidP="00D9367C">
      <w:pPr>
        <w:pStyle w:val="ListParagraph"/>
        <w:spacing w:after="0" w:line="360" w:lineRule="auto"/>
        <w:ind w:left="284"/>
        <w:jc w:val="both"/>
        <w:rPr>
          <w:rFonts w:ascii="Arial" w:eastAsiaTheme="minorEastAsia" w:hAnsi="Arial" w:cs="Arial"/>
          <w:szCs w:val="32"/>
          <w:lang w:val="id-ID"/>
        </w:rPr>
      </w:pPr>
      <w:r w:rsidRPr="00E12DBA">
        <w:rPr>
          <w:rFonts w:ascii="Arial" w:eastAsiaTheme="minorEastAsia" w:hAnsi="Arial" w:cs="Arial"/>
          <w:szCs w:val="32"/>
          <w:lang w:val="id-ID"/>
        </w:rPr>
        <w:tab/>
        <w:t xml:space="preserve">Hasil OR &gt; 1 (faktor risiko) artinya besarnya risiko ISPA terhadap paparan asap rokok 5 kali lebih besar dibandingkan risiko menderita ISPA yang tidak terpapar dengan asap rokok. </w:t>
      </w:r>
      <w:r w:rsidR="003E59C8" w:rsidRPr="00E12DBA">
        <w:rPr>
          <w:rFonts w:ascii="Arial" w:eastAsiaTheme="minorEastAsia" w:hAnsi="Arial" w:cs="Arial"/>
          <w:szCs w:val="32"/>
          <w:lang w:val="id-ID"/>
        </w:rPr>
        <w:t xml:space="preserve">Hal ini menunjukkan bahwa paparan asap merupakan faktor risiko kejadian ISPA </w:t>
      </w:r>
      <w:r w:rsidR="001B393A" w:rsidRPr="00E12DBA">
        <w:rPr>
          <w:rFonts w:ascii="Arial" w:eastAsiaTheme="minorEastAsia" w:hAnsi="Arial" w:cs="Arial"/>
          <w:szCs w:val="32"/>
          <w:lang w:val="id-ID"/>
        </w:rPr>
        <w:t>pada anak balita</w:t>
      </w:r>
      <w:r w:rsidR="003E59C8" w:rsidRPr="00E12DBA">
        <w:rPr>
          <w:rFonts w:ascii="Arial" w:eastAsiaTheme="minorEastAsia" w:hAnsi="Arial" w:cs="Arial"/>
          <w:szCs w:val="32"/>
          <w:lang w:val="id-ID"/>
        </w:rPr>
        <w:t xml:space="preserve"> </w:t>
      </w:r>
      <w:r w:rsidR="00376FF1" w:rsidRPr="00E12DBA">
        <w:rPr>
          <w:rFonts w:ascii="Arial" w:eastAsiaTheme="minorEastAsia" w:hAnsi="Arial" w:cs="Arial"/>
          <w:szCs w:val="32"/>
          <w:lang w:val="id-ID"/>
        </w:rPr>
        <w:t>di</w:t>
      </w:r>
      <w:r w:rsidR="003E59C8" w:rsidRPr="00E12DBA">
        <w:rPr>
          <w:rFonts w:ascii="Arial" w:eastAsiaTheme="minorEastAsia" w:hAnsi="Arial" w:cs="Arial"/>
          <w:szCs w:val="32"/>
          <w:lang w:val="id-ID"/>
        </w:rPr>
        <w:t xml:space="preserve"> wilayah kerja puskesmas Desa Singgamaniik tahun 2017.</w:t>
      </w:r>
    </w:p>
    <w:p w:rsidR="00542CCF" w:rsidRPr="00E12DBA" w:rsidRDefault="00D9367C" w:rsidP="00D9367C">
      <w:pPr>
        <w:pStyle w:val="ListParagraph"/>
        <w:spacing w:after="0" w:line="360" w:lineRule="auto"/>
        <w:ind w:left="284"/>
        <w:jc w:val="both"/>
        <w:rPr>
          <w:rFonts w:ascii="Arial" w:eastAsiaTheme="minorEastAsia" w:hAnsi="Arial" w:cs="Arial"/>
          <w:b/>
          <w:sz w:val="28"/>
          <w:szCs w:val="32"/>
          <w:lang w:val="id-ID"/>
        </w:rPr>
      </w:pPr>
      <w:r w:rsidRPr="00E12DBA">
        <w:rPr>
          <w:rFonts w:ascii="Arial" w:eastAsiaTheme="minorEastAsia" w:hAnsi="Arial" w:cs="Arial"/>
          <w:szCs w:val="32"/>
          <w:lang w:val="id-ID"/>
        </w:rPr>
        <w:tab/>
      </w:r>
      <w:r w:rsidR="00542CCF" w:rsidRPr="00E12DBA">
        <w:rPr>
          <w:rFonts w:ascii="Arial" w:hAnsi="Arial" w:cs="Arial"/>
          <w:lang w:val="id-ID"/>
        </w:rPr>
        <w:t xml:space="preserve">Penelitian ini sejalan dengan penelitian yang dilakukan oleh </w:t>
      </w:r>
      <w:r w:rsidR="001266B2" w:rsidRPr="00E12DBA">
        <w:rPr>
          <w:rFonts w:ascii="Arial" w:hAnsi="Arial" w:cs="Arial"/>
          <w:lang w:val="id-ID"/>
        </w:rPr>
        <w:t>Ike Suhandayani</w:t>
      </w:r>
      <w:r w:rsidR="00542CCF" w:rsidRPr="00E12DBA">
        <w:rPr>
          <w:rFonts w:ascii="Arial" w:hAnsi="Arial" w:cs="Arial"/>
          <w:lang w:val="id-ID"/>
        </w:rPr>
        <w:t xml:space="preserve"> (2006) hal ini menunjukkan bahwa ada hubungan antara </w:t>
      </w:r>
      <w:r w:rsidR="00542CCF" w:rsidRPr="00E12DBA">
        <w:rPr>
          <w:rFonts w:ascii="Arial" w:eastAsia="Times New Roman" w:hAnsi="Arial" w:cs="Arial"/>
          <w:szCs w:val="24"/>
          <w:lang w:val="id-ID" w:eastAsia="id-ID"/>
        </w:rPr>
        <w:t>keberadaan anggota keluarga yang merokok dengan kejadian ISPA di Kabupten Pati dengan OR = 4,6. Hal ini berarti bahwa balita yang orang tuanya merokok 4,6 kali lebih besar untuk terkena ISPA dibandingkan dengan balita yang orang tuanya tidak merokok.</w:t>
      </w:r>
    </w:p>
    <w:p w:rsidR="001B393A" w:rsidRPr="00E12DBA" w:rsidRDefault="00A6414D" w:rsidP="00542CCF">
      <w:pPr>
        <w:autoSpaceDE w:val="0"/>
        <w:autoSpaceDN w:val="0"/>
        <w:adjustRightInd w:val="0"/>
        <w:spacing w:after="0" w:line="360" w:lineRule="auto"/>
        <w:ind w:left="284"/>
        <w:jc w:val="both"/>
        <w:rPr>
          <w:rFonts w:ascii="Arial" w:eastAsia="Times New Roman" w:hAnsi="Arial" w:cs="Arial"/>
          <w:szCs w:val="24"/>
          <w:lang w:val="id-ID" w:eastAsia="id-ID"/>
        </w:rPr>
      </w:pPr>
      <w:r w:rsidRPr="00E12DBA">
        <w:rPr>
          <w:rFonts w:ascii="Arial" w:hAnsi="Arial" w:cs="Arial"/>
          <w:lang w:val="id-ID"/>
        </w:rPr>
        <w:lastRenderedPageBreak/>
        <w:tab/>
      </w:r>
      <w:r w:rsidR="009265D7" w:rsidRPr="00E12DBA">
        <w:rPr>
          <w:rFonts w:ascii="Arial" w:hAnsi="Arial" w:cs="Arial"/>
          <w:lang w:val="id-ID"/>
        </w:rPr>
        <w:t>Hasil penelitian ini menunjukkan bahwa balita yang tinggal di rumah dengan adanya perokok dalam rumah lebih rentan terserang ISPA</w:t>
      </w:r>
      <w:r w:rsidR="001266B2" w:rsidRPr="00E12DBA">
        <w:rPr>
          <w:rFonts w:ascii="Arial" w:hAnsi="Arial" w:cs="Arial"/>
          <w:lang w:val="id-ID"/>
        </w:rPr>
        <w:t xml:space="preserve"> </w:t>
      </w:r>
      <w:r w:rsidR="001266B2" w:rsidRPr="00E12DBA">
        <w:rPr>
          <w:rFonts w:ascii="Arial" w:eastAsiaTheme="minorEastAsia" w:hAnsi="Arial" w:cs="Arial"/>
          <w:szCs w:val="32"/>
          <w:lang w:val="id-ID"/>
        </w:rPr>
        <w:t>dan didukung dengan keadaan ventilasi yang kurang baik (luas &lt;10% dari luas lantai dan jarang membuka jendela) serta kepadatan hunian yang tidak sesuai dengan jumlah penghuni</w:t>
      </w:r>
      <w:r w:rsidR="001266B2" w:rsidRPr="00E12DBA">
        <w:rPr>
          <w:rFonts w:ascii="Arial" w:hAnsi="Arial" w:cs="Arial"/>
          <w:lang w:val="id-ID"/>
        </w:rPr>
        <w:t xml:space="preserve"> sehingga</w:t>
      </w:r>
      <w:r w:rsidR="009265D7" w:rsidRPr="00E12DBA">
        <w:rPr>
          <w:rFonts w:ascii="Arial" w:hAnsi="Arial" w:cs="Arial"/>
          <w:lang w:val="id-ID"/>
        </w:rPr>
        <w:t xml:space="preserve"> akan meningkatkan risiko pada balita untuk mendapat serangan ISPA.</w:t>
      </w:r>
    </w:p>
    <w:p w:rsidR="00A51FF3" w:rsidRPr="00E12DBA" w:rsidRDefault="001B393A" w:rsidP="00542CCF">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r w:rsidR="009265D7" w:rsidRPr="00E12DBA">
        <w:rPr>
          <w:rFonts w:ascii="Arial" w:hAnsi="Arial" w:cs="Arial"/>
          <w:lang w:val="id-ID"/>
        </w:rPr>
        <w:t>Asap rokok bukan hanya menjadi penyebab langsung kejadian ISPA pada balita,</w:t>
      </w:r>
      <w:r w:rsidR="00787DDF" w:rsidRPr="00E12DBA">
        <w:rPr>
          <w:rFonts w:ascii="Arial" w:hAnsi="Arial" w:cs="Arial"/>
          <w:lang w:val="id-ID"/>
        </w:rPr>
        <w:t xml:space="preserve"> </w:t>
      </w:r>
      <w:r w:rsidR="009265D7" w:rsidRPr="00E12DBA">
        <w:rPr>
          <w:rFonts w:ascii="Arial" w:hAnsi="Arial" w:cs="Arial"/>
          <w:lang w:val="id-ID"/>
        </w:rPr>
        <w:t>tetapi menjadi faktor tidak langsung yang dintaranya dapat melemahkan daya tahan tubuh balita.</w:t>
      </w:r>
      <w:r w:rsidR="00787DDF" w:rsidRPr="00E12DBA">
        <w:rPr>
          <w:rFonts w:ascii="Arial" w:hAnsi="Arial" w:cs="Arial"/>
          <w:lang w:val="id-ID"/>
        </w:rPr>
        <w:t xml:space="preserve"> </w:t>
      </w:r>
      <w:r w:rsidR="009265D7" w:rsidRPr="00E12DBA">
        <w:rPr>
          <w:rFonts w:ascii="Arial" w:hAnsi="Arial" w:cs="Arial"/>
          <w:lang w:val="id-ID"/>
        </w:rPr>
        <w:t>Asap rokok juga diketahui dapat merusak ketahanan lokal paru,</w:t>
      </w:r>
      <w:r w:rsidR="00787DDF" w:rsidRPr="00E12DBA">
        <w:rPr>
          <w:rFonts w:ascii="Arial" w:hAnsi="Arial" w:cs="Arial"/>
          <w:lang w:val="id-ID"/>
        </w:rPr>
        <w:t xml:space="preserve"> </w:t>
      </w:r>
      <w:r w:rsidR="009265D7" w:rsidRPr="00E12DBA">
        <w:rPr>
          <w:rFonts w:ascii="Arial" w:hAnsi="Arial" w:cs="Arial"/>
          <w:lang w:val="id-ID"/>
        </w:rPr>
        <w:t>seperti kemampuan pembersihan mukosiliaris.</w:t>
      </w:r>
      <w:r w:rsidR="00F03132" w:rsidRPr="00E12DBA">
        <w:rPr>
          <w:rFonts w:ascii="Arial" w:hAnsi="Arial" w:cs="Arial"/>
          <w:lang w:val="id-ID"/>
        </w:rPr>
        <w:t xml:space="preserve"> </w:t>
      </w:r>
      <w:r w:rsidR="009265D7" w:rsidRPr="00E12DBA">
        <w:rPr>
          <w:rFonts w:ascii="Arial" w:hAnsi="Arial" w:cs="Arial"/>
          <w:lang w:val="id-ID"/>
        </w:rPr>
        <w:t>Maka adany</w:t>
      </w:r>
      <w:r w:rsidR="009E6E05" w:rsidRPr="00E12DBA">
        <w:rPr>
          <w:rFonts w:ascii="Arial" w:hAnsi="Arial" w:cs="Arial"/>
          <w:lang w:val="id-ID"/>
        </w:rPr>
        <w:t xml:space="preserve">a </w:t>
      </w:r>
      <w:r w:rsidR="009265D7" w:rsidRPr="00E12DBA">
        <w:rPr>
          <w:rFonts w:ascii="Arial" w:hAnsi="Arial" w:cs="Arial"/>
          <w:lang w:val="id-ID"/>
        </w:rPr>
        <w:t>anggota keluarga yang merokok terbukti merupakan faktor risiko yang dapat menimbulkan gangguan pernafasan pada anak balita.</w:t>
      </w:r>
    </w:p>
    <w:p w:rsidR="000B58CB" w:rsidRPr="00E12DBA" w:rsidRDefault="00A51FF3" w:rsidP="00AD557C">
      <w:pPr>
        <w:pStyle w:val="ListParagraph"/>
        <w:tabs>
          <w:tab w:val="left" w:pos="851"/>
        </w:tabs>
        <w:spacing w:after="0" w:line="360" w:lineRule="auto"/>
        <w:ind w:left="284"/>
        <w:jc w:val="both"/>
        <w:rPr>
          <w:rFonts w:ascii="Arial" w:hAnsi="Arial" w:cs="Arial"/>
          <w:lang w:val="id-ID"/>
        </w:rPr>
      </w:pPr>
      <w:r w:rsidRPr="00E12DBA">
        <w:rPr>
          <w:rFonts w:ascii="Arial" w:hAnsi="Arial" w:cs="Arial"/>
          <w:lang w:val="id-ID"/>
        </w:rPr>
        <w:tab/>
      </w:r>
      <w:r w:rsidR="009265D7" w:rsidRPr="00E12DBA">
        <w:rPr>
          <w:rFonts w:ascii="Arial" w:hAnsi="Arial" w:cs="Arial"/>
          <w:lang w:val="id-ID"/>
        </w:rPr>
        <w:t xml:space="preserve">Efek pencemran udara terhadap saluran pernafasan dapat menyebabkan pergerakan silia hidung menjadi </w:t>
      </w:r>
      <w:r w:rsidRPr="00E12DBA">
        <w:rPr>
          <w:rFonts w:ascii="Arial" w:hAnsi="Arial" w:cs="Arial"/>
          <w:lang w:val="id-ID"/>
        </w:rPr>
        <w:t>lambat dan kaku bahkan dapat berhenti sehingga tidak dapat membersihkan saluran pernafasan saluran pernafasan akibat iritsi oleh bahan pencemar.</w:t>
      </w:r>
      <w:r w:rsidR="00787DDF" w:rsidRPr="00E12DBA">
        <w:rPr>
          <w:rFonts w:ascii="Arial" w:hAnsi="Arial" w:cs="Arial"/>
          <w:lang w:val="id-ID"/>
        </w:rPr>
        <w:t xml:space="preserve"> </w:t>
      </w:r>
      <w:r w:rsidRPr="00E12DBA">
        <w:rPr>
          <w:rFonts w:ascii="Arial" w:hAnsi="Arial" w:cs="Arial"/>
          <w:lang w:val="id-ID"/>
        </w:rPr>
        <w:t>Produksi lendir akan meningkat sehingga menyebabkan penyempitan saluran pernafasan dan rusaknya sel pembunuh bakteri di saluran pernafasan.</w:t>
      </w:r>
      <w:r w:rsidR="00787DDF" w:rsidRPr="00E12DBA">
        <w:rPr>
          <w:rFonts w:ascii="Arial" w:hAnsi="Arial" w:cs="Arial"/>
          <w:lang w:val="id-ID"/>
        </w:rPr>
        <w:t xml:space="preserve"> </w:t>
      </w:r>
      <w:r w:rsidRPr="00E12DBA">
        <w:rPr>
          <w:rFonts w:ascii="Arial" w:hAnsi="Arial" w:cs="Arial"/>
          <w:lang w:val="id-ID"/>
        </w:rPr>
        <w:t>Kesulitan bernafas akibat benda asing tertarik dan bakteri lain tidak dapat dikeluarkan dari saluran pernafasan.</w:t>
      </w:r>
      <w:r w:rsidR="00787DDF" w:rsidRPr="00E12DBA">
        <w:rPr>
          <w:rFonts w:ascii="Arial" w:hAnsi="Arial" w:cs="Arial"/>
          <w:lang w:val="id-ID"/>
        </w:rPr>
        <w:t xml:space="preserve"> </w:t>
      </w:r>
      <w:r w:rsidRPr="00E12DBA">
        <w:rPr>
          <w:rFonts w:ascii="Arial" w:hAnsi="Arial" w:cs="Arial"/>
          <w:lang w:val="id-ID"/>
        </w:rPr>
        <w:t>Keadaan tersebut akan memudahkan terjadinya in</w:t>
      </w:r>
      <w:r w:rsidR="009E6E05" w:rsidRPr="00E12DBA">
        <w:rPr>
          <w:rFonts w:ascii="Arial" w:hAnsi="Arial" w:cs="Arial"/>
          <w:lang w:val="id-ID"/>
        </w:rPr>
        <w:t>feksi saluran pernafasan (Agussalim,2012)</w:t>
      </w:r>
      <w:r w:rsidR="00393624" w:rsidRPr="00E12DBA">
        <w:rPr>
          <w:rFonts w:ascii="Arial" w:hAnsi="Arial" w:cs="Arial"/>
          <w:lang w:val="id-ID"/>
        </w:rPr>
        <w:t>.</w:t>
      </w: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393624" w:rsidRPr="00E12DBA" w:rsidRDefault="00393624" w:rsidP="00AD557C">
      <w:pPr>
        <w:pStyle w:val="ListParagraph"/>
        <w:tabs>
          <w:tab w:val="left" w:pos="851"/>
        </w:tabs>
        <w:spacing w:after="0" w:line="360" w:lineRule="auto"/>
        <w:ind w:left="284"/>
        <w:jc w:val="both"/>
        <w:rPr>
          <w:rFonts w:ascii="Arial" w:hAnsi="Arial" w:cs="Arial"/>
          <w:lang w:val="id-ID"/>
        </w:rPr>
      </w:pPr>
    </w:p>
    <w:p w:rsidR="00A51FF3" w:rsidRPr="00E12DBA" w:rsidRDefault="00A51FF3" w:rsidP="00542CCF">
      <w:pPr>
        <w:pStyle w:val="ListParagraph"/>
        <w:spacing w:after="0" w:line="360" w:lineRule="auto"/>
        <w:ind w:left="567"/>
        <w:jc w:val="center"/>
        <w:rPr>
          <w:rFonts w:ascii="Arial" w:hAnsi="Arial" w:cs="Arial"/>
          <w:b/>
          <w:sz w:val="24"/>
          <w:lang w:val="id-ID"/>
        </w:rPr>
      </w:pPr>
      <w:r w:rsidRPr="00E12DBA">
        <w:rPr>
          <w:rFonts w:ascii="Arial" w:hAnsi="Arial" w:cs="Arial"/>
          <w:b/>
          <w:sz w:val="24"/>
          <w:lang w:val="id-ID"/>
        </w:rPr>
        <w:lastRenderedPageBreak/>
        <w:t xml:space="preserve">BAB V </w:t>
      </w:r>
    </w:p>
    <w:p w:rsidR="00A51FF3" w:rsidRPr="00E12DBA" w:rsidRDefault="00542CCF" w:rsidP="00542CCF">
      <w:pPr>
        <w:pStyle w:val="ListParagraph"/>
        <w:spacing w:after="0" w:line="480" w:lineRule="auto"/>
        <w:ind w:left="567"/>
        <w:jc w:val="center"/>
        <w:rPr>
          <w:rFonts w:ascii="Arial" w:hAnsi="Arial" w:cs="Arial"/>
          <w:b/>
          <w:sz w:val="24"/>
          <w:lang w:val="id-ID"/>
        </w:rPr>
      </w:pPr>
      <w:r w:rsidRPr="00E12DBA">
        <w:rPr>
          <w:rFonts w:ascii="Arial" w:hAnsi="Arial" w:cs="Arial"/>
          <w:b/>
          <w:sz w:val="24"/>
          <w:lang w:val="id-ID"/>
        </w:rPr>
        <w:t>S</w:t>
      </w:r>
      <w:r w:rsidR="00A51FF3" w:rsidRPr="00E12DBA">
        <w:rPr>
          <w:rFonts w:ascii="Arial" w:hAnsi="Arial" w:cs="Arial"/>
          <w:b/>
          <w:sz w:val="24"/>
          <w:lang w:val="id-ID"/>
        </w:rPr>
        <w:t>IMPULAN DAN SARAN</w:t>
      </w:r>
    </w:p>
    <w:p w:rsidR="00A51FF3" w:rsidRPr="00E12DBA" w:rsidRDefault="00BC7933" w:rsidP="004C5C40">
      <w:pPr>
        <w:pStyle w:val="ListParagraph"/>
        <w:spacing w:after="0" w:line="480" w:lineRule="auto"/>
        <w:ind w:left="0"/>
        <w:rPr>
          <w:rFonts w:ascii="Arial" w:hAnsi="Arial" w:cs="Arial"/>
          <w:b/>
          <w:sz w:val="24"/>
          <w:lang w:val="id-ID"/>
        </w:rPr>
      </w:pPr>
      <w:r w:rsidRPr="00E12DBA">
        <w:rPr>
          <w:rFonts w:ascii="Arial" w:hAnsi="Arial" w:cs="Arial"/>
          <w:b/>
          <w:sz w:val="24"/>
          <w:lang w:val="id-ID"/>
        </w:rPr>
        <w:t>A. KESIMPULAN</w:t>
      </w:r>
    </w:p>
    <w:p w:rsidR="000F2CDE" w:rsidRPr="00E12DBA" w:rsidRDefault="006F7251" w:rsidP="002B33F9">
      <w:pPr>
        <w:pStyle w:val="ListParagraph"/>
        <w:numPr>
          <w:ilvl w:val="0"/>
          <w:numId w:val="14"/>
        </w:numPr>
        <w:tabs>
          <w:tab w:val="left" w:pos="990"/>
        </w:tabs>
        <w:spacing w:after="0" w:line="360" w:lineRule="auto"/>
        <w:ind w:left="641" w:hanging="357"/>
        <w:jc w:val="both"/>
        <w:rPr>
          <w:rFonts w:ascii="Arial" w:hAnsi="Arial" w:cs="Arial"/>
          <w:szCs w:val="24"/>
          <w:lang w:val="id-ID"/>
        </w:rPr>
      </w:pPr>
      <w:r w:rsidRPr="00E12DBA">
        <w:rPr>
          <w:rFonts w:ascii="Arial" w:eastAsiaTheme="minorEastAsia" w:hAnsi="Arial" w:cs="Arial"/>
          <w:szCs w:val="32"/>
          <w:lang w:val="id-ID"/>
        </w:rPr>
        <w:t xml:space="preserve">Faktor risiko ISPA dalam penelitian ini adalah </w:t>
      </w:r>
      <w:r w:rsidR="008E551E" w:rsidRPr="00E12DBA">
        <w:rPr>
          <w:rFonts w:ascii="Arial" w:eastAsiaTheme="minorEastAsia" w:hAnsi="Arial" w:cs="Arial"/>
          <w:szCs w:val="32"/>
          <w:lang w:val="id-ID"/>
        </w:rPr>
        <w:t>K</w:t>
      </w:r>
      <w:r w:rsidR="00A51FF3" w:rsidRPr="00E12DBA">
        <w:rPr>
          <w:rFonts w:ascii="Arial" w:eastAsiaTheme="minorEastAsia" w:hAnsi="Arial" w:cs="Arial"/>
          <w:szCs w:val="32"/>
          <w:lang w:val="id-ID"/>
        </w:rPr>
        <w:t>eadaan ventilasi yang tidak memenuhi syarat</w:t>
      </w:r>
      <w:r w:rsidRPr="00E12DBA">
        <w:rPr>
          <w:rFonts w:ascii="Arial" w:eastAsiaTheme="minorEastAsia" w:hAnsi="Arial" w:cs="Arial"/>
          <w:szCs w:val="32"/>
          <w:lang w:val="id-ID"/>
        </w:rPr>
        <w:t xml:space="preserve"> (dengan luas kurang dari 10% dari luas lantai dan kebiasaan masyarakat </w:t>
      </w:r>
      <w:r w:rsidR="000F2CDE" w:rsidRPr="00E12DBA">
        <w:rPr>
          <w:rFonts w:ascii="Arial" w:eastAsiaTheme="minorEastAsia" w:hAnsi="Arial" w:cs="Arial"/>
          <w:szCs w:val="32"/>
          <w:lang w:val="id-ID"/>
        </w:rPr>
        <w:t>yang tidak membuka jendela setiap hari) dengan besar risiko ( OR ) 3.1, Kepadatan hunian (</w:t>
      </w:r>
      <w:r w:rsidR="002B33F9" w:rsidRPr="00E12DBA">
        <w:rPr>
          <w:rFonts w:ascii="Arial" w:hAnsi="Arial" w:cs="Arial"/>
          <w:szCs w:val="24"/>
          <w:lang w:val="id-ID"/>
        </w:rPr>
        <w:t>luas ruang tidur &lt; 4m</w:t>
      </w:r>
      <w:r w:rsidR="002B33F9" w:rsidRPr="00E12DBA">
        <w:rPr>
          <w:rFonts w:ascii="Arial" w:hAnsi="Arial" w:cs="Arial"/>
          <w:szCs w:val="24"/>
          <w:vertAlign w:val="superscript"/>
          <w:lang w:val="id-ID"/>
        </w:rPr>
        <w:t xml:space="preserve">2 </w:t>
      </w:r>
      <w:r w:rsidR="002B33F9" w:rsidRPr="00E12DBA">
        <w:rPr>
          <w:rFonts w:ascii="Arial" w:hAnsi="Arial" w:cs="Arial"/>
          <w:szCs w:val="24"/>
          <w:lang w:val="id-ID"/>
        </w:rPr>
        <w:t xml:space="preserve">dan digunakan lebih dari dua orang dewasa) </w:t>
      </w:r>
      <w:r w:rsidR="000F2CDE" w:rsidRPr="00E12DBA">
        <w:rPr>
          <w:rFonts w:ascii="Arial" w:eastAsiaTheme="minorEastAsia" w:hAnsi="Arial" w:cs="Arial"/>
          <w:szCs w:val="32"/>
          <w:lang w:val="id-ID"/>
        </w:rPr>
        <w:t>dengan besar risiko (OR)  4,5 dan paparan asap rokok di dalam rumah yang menim</w:t>
      </w:r>
      <w:r w:rsidR="0025109B" w:rsidRPr="00E12DBA">
        <w:rPr>
          <w:rFonts w:ascii="Arial" w:eastAsiaTheme="minorEastAsia" w:hAnsi="Arial" w:cs="Arial"/>
          <w:szCs w:val="32"/>
          <w:lang w:val="id-ID"/>
        </w:rPr>
        <w:t>b</w:t>
      </w:r>
      <w:r w:rsidR="000F2CDE" w:rsidRPr="00E12DBA">
        <w:rPr>
          <w:rFonts w:ascii="Arial" w:eastAsiaTheme="minorEastAsia" w:hAnsi="Arial" w:cs="Arial"/>
          <w:szCs w:val="32"/>
          <w:lang w:val="id-ID"/>
        </w:rPr>
        <w:t>ulkan pencemaran udara dengan bes</w:t>
      </w:r>
      <w:r w:rsidR="0025109B" w:rsidRPr="00E12DBA">
        <w:rPr>
          <w:rFonts w:ascii="Arial" w:eastAsiaTheme="minorEastAsia" w:hAnsi="Arial" w:cs="Arial"/>
          <w:szCs w:val="32"/>
          <w:lang w:val="id-ID"/>
        </w:rPr>
        <w:t>a</w:t>
      </w:r>
      <w:r w:rsidR="000F2CDE" w:rsidRPr="00E12DBA">
        <w:rPr>
          <w:rFonts w:ascii="Arial" w:eastAsiaTheme="minorEastAsia" w:hAnsi="Arial" w:cs="Arial"/>
          <w:szCs w:val="32"/>
          <w:lang w:val="id-ID"/>
        </w:rPr>
        <w:t>r risiko (OR) 5</w:t>
      </w:r>
    </w:p>
    <w:p w:rsidR="00644F2E" w:rsidRPr="00E12DBA" w:rsidRDefault="0025109B" w:rsidP="002B33F9">
      <w:pPr>
        <w:pStyle w:val="ListParagraph"/>
        <w:numPr>
          <w:ilvl w:val="0"/>
          <w:numId w:val="14"/>
        </w:numPr>
        <w:spacing w:after="0" w:line="360" w:lineRule="auto"/>
        <w:ind w:left="641" w:hanging="357"/>
        <w:jc w:val="both"/>
        <w:rPr>
          <w:rFonts w:ascii="Arial" w:eastAsiaTheme="minorEastAsia" w:hAnsi="Arial" w:cs="Arial"/>
          <w:szCs w:val="32"/>
          <w:lang w:val="id-ID"/>
        </w:rPr>
      </w:pPr>
      <w:r w:rsidRPr="00E12DBA">
        <w:rPr>
          <w:rFonts w:ascii="Arial" w:eastAsiaTheme="minorEastAsia" w:hAnsi="Arial" w:cs="Arial"/>
          <w:szCs w:val="32"/>
          <w:lang w:val="id-ID"/>
        </w:rPr>
        <w:t xml:space="preserve">Faktor protektif dalam penelitian ini adalah </w:t>
      </w:r>
      <w:r w:rsidR="00644F2E" w:rsidRPr="00E12DBA">
        <w:rPr>
          <w:rFonts w:ascii="Arial" w:eastAsiaTheme="minorEastAsia" w:hAnsi="Arial" w:cs="Arial"/>
          <w:szCs w:val="32"/>
          <w:lang w:val="id-ID"/>
        </w:rPr>
        <w:t xml:space="preserve">Kondisi dinding dan lantai karena dari hasil observasi lebih banyak yang memenuhi syarat </w:t>
      </w:r>
      <w:r w:rsidRPr="00E12DBA">
        <w:rPr>
          <w:rFonts w:ascii="Arial" w:eastAsiaTheme="minorEastAsia" w:hAnsi="Arial" w:cs="Arial"/>
          <w:szCs w:val="32"/>
          <w:lang w:val="id-ID"/>
        </w:rPr>
        <w:t xml:space="preserve">(bersih, tidak berdebu,dan tidak kotor) </w:t>
      </w:r>
      <w:r w:rsidR="00644F2E" w:rsidRPr="00E12DBA">
        <w:rPr>
          <w:rFonts w:ascii="Arial" w:eastAsiaTheme="minorEastAsia" w:hAnsi="Arial" w:cs="Arial"/>
          <w:szCs w:val="32"/>
          <w:lang w:val="id-ID"/>
        </w:rPr>
        <w:t xml:space="preserve">dengan besar risiko  (OR) 0.47  </w:t>
      </w:r>
    </w:p>
    <w:p w:rsidR="00644F2E" w:rsidRPr="00E12DBA" w:rsidRDefault="00644F2E" w:rsidP="00542CCF">
      <w:pPr>
        <w:pStyle w:val="ListParagraph"/>
        <w:spacing w:after="0" w:line="360" w:lineRule="auto"/>
        <w:ind w:left="644"/>
        <w:jc w:val="both"/>
        <w:rPr>
          <w:rFonts w:ascii="Arial" w:eastAsiaTheme="minorEastAsia" w:hAnsi="Arial" w:cs="Arial"/>
          <w:szCs w:val="32"/>
          <w:lang w:val="id-ID"/>
        </w:rPr>
      </w:pPr>
    </w:p>
    <w:p w:rsidR="000C4908" w:rsidRPr="00E12DBA" w:rsidRDefault="00BC7933" w:rsidP="004C5C40">
      <w:pPr>
        <w:pStyle w:val="ListParagraph"/>
        <w:spacing w:after="0" w:line="480" w:lineRule="auto"/>
        <w:ind w:left="0"/>
        <w:jc w:val="both"/>
        <w:rPr>
          <w:rFonts w:ascii="Arial" w:eastAsiaTheme="minorEastAsia" w:hAnsi="Arial" w:cs="Arial"/>
          <w:szCs w:val="32"/>
          <w:lang w:val="id-ID"/>
        </w:rPr>
      </w:pPr>
      <w:r w:rsidRPr="00E12DBA">
        <w:rPr>
          <w:rFonts w:ascii="Arial" w:eastAsiaTheme="minorEastAsia" w:hAnsi="Arial" w:cs="Arial"/>
          <w:b/>
          <w:sz w:val="24"/>
          <w:szCs w:val="32"/>
          <w:lang w:val="id-ID"/>
        </w:rPr>
        <w:t xml:space="preserve">B. SARAN </w:t>
      </w:r>
    </w:p>
    <w:p w:rsidR="007C1956" w:rsidRPr="00E12DBA" w:rsidRDefault="007C1956" w:rsidP="007C1956">
      <w:pPr>
        <w:pStyle w:val="ListParagraph"/>
        <w:numPr>
          <w:ilvl w:val="0"/>
          <w:numId w:val="15"/>
        </w:numPr>
        <w:spacing w:after="0" w:line="360" w:lineRule="auto"/>
        <w:ind w:left="641" w:hanging="357"/>
        <w:jc w:val="both"/>
        <w:rPr>
          <w:rFonts w:ascii="Arial" w:eastAsiaTheme="minorEastAsia" w:hAnsi="Arial" w:cs="Arial"/>
          <w:szCs w:val="32"/>
          <w:lang w:val="id-ID"/>
        </w:rPr>
      </w:pPr>
      <w:r w:rsidRPr="00E12DBA">
        <w:rPr>
          <w:rFonts w:ascii="Arial" w:eastAsiaTheme="minorEastAsia" w:hAnsi="Arial" w:cs="Arial"/>
          <w:szCs w:val="32"/>
          <w:lang w:val="id-ID"/>
        </w:rPr>
        <w:t xml:space="preserve"> </w:t>
      </w:r>
      <w:r w:rsidRPr="00E12DBA">
        <w:rPr>
          <w:rFonts w:ascii="Arial" w:eastAsiaTheme="minorEastAsia" w:hAnsi="Arial" w:cs="Arial"/>
          <w:b/>
          <w:szCs w:val="32"/>
          <w:lang w:val="id-ID"/>
        </w:rPr>
        <w:t>Bagi masyarakat</w:t>
      </w:r>
    </w:p>
    <w:p w:rsidR="00EC3BD7" w:rsidRPr="00E12DBA" w:rsidRDefault="007C1956" w:rsidP="007C1956">
      <w:pPr>
        <w:pStyle w:val="ListParagraph"/>
        <w:spacing w:line="360" w:lineRule="auto"/>
        <w:ind w:left="644"/>
        <w:jc w:val="both"/>
        <w:rPr>
          <w:rFonts w:ascii="Arial" w:eastAsiaTheme="minorEastAsia" w:hAnsi="Arial" w:cs="Arial"/>
          <w:szCs w:val="32"/>
          <w:lang w:val="id-ID"/>
        </w:rPr>
      </w:pPr>
      <w:r w:rsidRPr="00E12DBA">
        <w:rPr>
          <w:rFonts w:ascii="Arial" w:eastAsia="Times New Roman" w:hAnsi="Arial" w:cs="Arial"/>
          <w:szCs w:val="24"/>
          <w:lang w:val="id-ID" w:eastAsia="id-ID"/>
        </w:rPr>
        <w:t>Sebagai tind</w:t>
      </w:r>
      <w:r w:rsidR="00F5774A" w:rsidRPr="00E12DBA">
        <w:rPr>
          <w:rFonts w:ascii="Arial" w:eastAsia="Times New Roman" w:hAnsi="Arial" w:cs="Arial"/>
          <w:szCs w:val="24"/>
          <w:lang w:val="id-ID" w:eastAsia="id-ID"/>
        </w:rPr>
        <w:t>akan pencegahan, diharapkan mas</w:t>
      </w:r>
      <w:r w:rsidRPr="00E12DBA">
        <w:rPr>
          <w:rFonts w:ascii="Arial" w:eastAsia="Times New Roman" w:hAnsi="Arial" w:cs="Arial"/>
          <w:szCs w:val="24"/>
          <w:lang w:val="id-ID" w:eastAsia="id-ID"/>
        </w:rPr>
        <w:t>yarakat di desa Singgamanik  bisa bekerja sama menciptakan lingkungan dan perilaku hidup sehat (tidak merokok di</w:t>
      </w:r>
      <w:r w:rsidR="00F5774A" w:rsidRPr="00E12DBA">
        <w:rPr>
          <w:rFonts w:ascii="Arial" w:eastAsia="Times New Roman" w:hAnsi="Arial" w:cs="Arial"/>
          <w:szCs w:val="24"/>
          <w:lang w:val="id-ID" w:eastAsia="id-ID"/>
        </w:rPr>
        <w:t xml:space="preserve"> </w:t>
      </w:r>
      <w:r w:rsidRPr="00E12DBA">
        <w:rPr>
          <w:rFonts w:ascii="Arial" w:eastAsia="Times New Roman" w:hAnsi="Arial" w:cs="Arial"/>
          <w:szCs w:val="24"/>
          <w:lang w:val="id-ID" w:eastAsia="id-ID"/>
        </w:rPr>
        <w:t>dalam ruangan, kebiasaan membuka jendela pada pagi dan siang hari,</w:t>
      </w:r>
      <w:r w:rsidR="00C07020" w:rsidRPr="00E12DBA">
        <w:rPr>
          <w:rFonts w:ascii="Arial" w:eastAsia="Times New Roman" w:hAnsi="Arial" w:cs="Arial"/>
          <w:szCs w:val="24"/>
          <w:lang w:val="id-ID" w:eastAsia="id-ID"/>
        </w:rPr>
        <w:t xml:space="preserve"> </w:t>
      </w:r>
      <w:r w:rsidRPr="00E12DBA">
        <w:rPr>
          <w:rFonts w:ascii="Arial" w:eastAsia="Times New Roman" w:hAnsi="Arial" w:cs="Arial"/>
          <w:szCs w:val="24"/>
          <w:lang w:val="id-ID" w:eastAsia="id-ID"/>
        </w:rPr>
        <w:t>mengurangi kepadatan hunian</w:t>
      </w:r>
      <w:r w:rsidR="00C07020" w:rsidRPr="00E12DBA">
        <w:rPr>
          <w:rFonts w:ascii="Arial" w:eastAsia="Times New Roman" w:hAnsi="Arial" w:cs="Arial"/>
          <w:szCs w:val="24"/>
          <w:lang w:val="id-ID" w:eastAsia="id-ID"/>
        </w:rPr>
        <w:t xml:space="preserve"> dan menjaga jarak dengan balita apabila menderita ISPA).</w:t>
      </w:r>
    </w:p>
    <w:p w:rsidR="007C1956" w:rsidRPr="00E12DBA" w:rsidRDefault="007C1956" w:rsidP="007C1956">
      <w:pPr>
        <w:pStyle w:val="ListParagraph"/>
        <w:numPr>
          <w:ilvl w:val="0"/>
          <w:numId w:val="15"/>
        </w:numPr>
        <w:spacing w:after="0" w:line="360" w:lineRule="auto"/>
        <w:ind w:left="284" w:firstLine="0"/>
        <w:jc w:val="both"/>
        <w:rPr>
          <w:rFonts w:ascii="Arial" w:eastAsiaTheme="minorEastAsia" w:hAnsi="Arial" w:cs="Arial"/>
          <w:szCs w:val="32"/>
          <w:lang w:val="id-ID"/>
        </w:rPr>
      </w:pPr>
      <w:r w:rsidRPr="00E12DBA">
        <w:rPr>
          <w:rFonts w:ascii="Arial" w:hAnsi="Arial" w:cs="Arial"/>
          <w:b/>
          <w:lang w:val="id-ID"/>
        </w:rPr>
        <w:t>Bagi instansi terkait</w:t>
      </w:r>
    </w:p>
    <w:p w:rsidR="00C07020" w:rsidRPr="00E12DBA" w:rsidRDefault="007C1956" w:rsidP="00C07020">
      <w:pPr>
        <w:autoSpaceDE w:val="0"/>
        <w:autoSpaceDN w:val="0"/>
        <w:adjustRightInd w:val="0"/>
        <w:spacing w:line="360" w:lineRule="auto"/>
        <w:jc w:val="both"/>
        <w:rPr>
          <w:rFonts w:ascii="Arial" w:eastAsia="Times New Roman" w:hAnsi="Arial" w:cs="Arial"/>
          <w:lang w:val="id-ID" w:eastAsia="id-ID"/>
        </w:rPr>
      </w:pPr>
      <w:r w:rsidRPr="00E12DBA">
        <w:rPr>
          <w:rFonts w:ascii="Arial" w:eastAsiaTheme="minorEastAsia" w:hAnsi="Arial" w:cs="Arial"/>
          <w:szCs w:val="32"/>
          <w:lang w:val="id-ID"/>
        </w:rPr>
        <w:tab/>
      </w:r>
      <w:r w:rsidR="00C07020" w:rsidRPr="00E12DBA">
        <w:rPr>
          <w:rFonts w:ascii="Arial" w:eastAsiaTheme="minorEastAsia" w:hAnsi="Arial" w:cs="Arial"/>
          <w:szCs w:val="32"/>
          <w:lang w:val="id-ID"/>
        </w:rPr>
        <w:t xml:space="preserve"> </w:t>
      </w:r>
      <w:r w:rsidR="00C07020" w:rsidRPr="00E12DBA">
        <w:rPr>
          <w:rFonts w:ascii="Arial" w:eastAsiaTheme="minorEastAsia" w:hAnsi="Arial" w:cs="Arial"/>
          <w:lang w:val="id-ID"/>
        </w:rPr>
        <w:t xml:space="preserve">Diharapkan perumusan kebijakan program kesehatan khususnya </w:t>
      </w:r>
      <w:r w:rsidR="00C07020" w:rsidRPr="00E12DBA">
        <w:rPr>
          <w:rFonts w:ascii="Arial" w:eastAsiaTheme="minorEastAsia" w:hAnsi="Arial" w:cs="Arial"/>
          <w:lang w:val="id-ID"/>
        </w:rPr>
        <w:tab/>
        <w:t xml:space="preserve">program  penyakit infeksi saluran pernafasan akut (P2ISPA) dapat lebih </w:t>
      </w:r>
      <w:r w:rsidR="00C07020" w:rsidRPr="00E12DBA">
        <w:rPr>
          <w:rFonts w:ascii="Arial" w:eastAsiaTheme="minorEastAsia" w:hAnsi="Arial" w:cs="Arial"/>
          <w:lang w:val="id-ID"/>
        </w:rPr>
        <w:tab/>
        <w:t xml:space="preserve">diperbaiki dan dilaksanakan </w:t>
      </w:r>
      <w:r w:rsidR="00C07020" w:rsidRPr="00E12DBA">
        <w:rPr>
          <w:rFonts w:ascii="Arial" w:eastAsia="Times New Roman" w:hAnsi="Arial" w:cs="Arial"/>
          <w:lang w:val="id-ID" w:eastAsia="id-ID"/>
        </w:rPr>
        <w:t xml:space="preserve">seperti kegiatan penyuluhan mengenai </w:t>
      </w:r>
      <w:r w:rsidR="00C07020" w:rsidRPr="00E12DBA">
        <w:rPr>
          <w:rFonts w:ascii="Arial" w:eastAsia="Times New Roman" w:hAnsi="Arial" w:cs="Arial"/>
          <w:lang w:val="id-ID" w:eastAsia="id-ID"/>
        </w:rPr>
        <w:tab/>
        <w:t xml:space="preserve">syarat rumah sehat dan bahaya rokok kepada balita sehingga angka </w:t>
      </w:r>
      <w:r w:rsidR="00C07020" w:rsidRPr="00E12DBA">
        <w:rPr>
          <w:rFonts w:ascii="Arial" w:eastAsia="Times New Roman" w:hAnsi="Arial" w:cs="Arial"/>
          <w:lang w:val="id-ID" w:eastAsia="id-ID"/>
        </w:rPr>
        <w:tab/>
        <w:t>kejadian penyakit ISPA mengalami penurunan.</w:t>
      </w:r>
    </w:p>
    <w:p w:rsidR="00C07020" w:rsidRPr="00E12DBA" w:rsidRDefault="00C07020" w:rsidP="007C1956">
      <w:pPr>
        <w:pStyle w:val="ListParagraph"/>
        <w:numPr>
          <w:ilvl w:val="0"/>
          <w:numId w:val="15"/>
        </w:numPr>
        <w:spacing w:after="0" w:line="360" w:lineRule="auto"/>
        <w:ind w:left="284" w:firstLine="0"/>
        <w:jc w:val="both"/>
        <w:rPr>
          <w:rFonts w:ascii="Arial" w:eastAsiaTheme="minorEastAsia" w:hAnsi="Arial" w:cs="Arial"/>
          <w:szCs w:val="32"/>
          <w:lang w:val="id-ID"/>
        </w:rPr>
      </w:pPr>
      <w:r w:rsidRPr="00E12DBA">
        <w:rPr>
          <w:rFonts w:ascii="Arial" w:eastAsiaTheme="minorEastAsia" w:hAnsi="Arial" w:cs="Arial"/>
          <w:b/>
          <w:szCs w:val="32"/>
          <w:lang w:val="id-ID"/>
        </w:rPr>
        <w:t>Bagi jurusan kesehatan lingkungan</w:t>
      </w:r>
    </w:p>
    <w:p w:rsidR="0025109B" w:rsidRPr="00E12DBA" w:rsidRDefault="00C07020" w:rsidP="0075194E">
      <w:pPr>
        <w:pStyle w:val="ListParagraph"/>
        <w:spacing w:after="0" w:line="360" w:lineRule="auto"/>
        <w:ind w:left="284"/>
        <w:jc w:val="both"/>
        <w:rPr>
          <w:rFonts w:ascii="Arial" w:eastAsiaTheme="minorEastAsia" w:hAnsi="Arial" w:cs="Arial"/>
          <w:szCs w:val="32"/>
          <w:lang w:val="id-ID"/>
        </w:rPr>
      </w:pPr>
      <w:r w:rsidRPr="00E12DBA">
        <w:rPr>
          <w:rFonts w:ascii="Arial" w:eastAsiaTheme="minorEastAsia" w:hAnsi="Arial" w:cs="Arial"/>
          <w:szCs w:val="32"/>
          <w:lang w:val="id-ID"/>
        </w:rPr>
        <w:tab/>
      </w:r>
      <w:r w:rsidR="00A31273" w:rsidRPr="00E12DBA">
        <w:rPr>
          <w:rFonts w:ascii="Arial" w:eastAsiaTheme="minorEastAsia" w:hAnsi="Arial" w:cs="Arial"/>
          <w:szCs w:val="32"/>
          <w:lang w:val="id-ID"/>
        </w:rPr>
        <w:t>Penelitian ini diharapkan dapat digunakan sebag</w:t>
      </w:r>
      <w:r w:rsidR="0075194E" w:rsidRPr="00E12DBA">
        <w:rPr>
          <w:rFonts w:ascii="Arial" w:eastAsiaTheme="minorEastAsia" w:hAnsi="Arial" w:cs="Arial"/>
          <w:szCs w:val="32"/>
          <w:lang w:val="id-ID"/>
        </w:rPr>
        <w:t xml:space="preserve">ai refrensi bagi peneliti </w:t>
      </w:r>
      <w:r w:rsidR="0075194E" w:rsidRPr="00E12DBA">
        <w:rPr>
          <w:rFonts w:ascii="Arial" w:eastAsiaTheme="minorEastAsia" w:hAnsi="Arial" w:cs="Arial"/>
          <w:szCs w:val="32"/>
          <w:lang w:val="id-ID"/>
        </w:rPr>
        <w:tab/>
        <w:t xml:space="preserve">lain </w:t>
      </w:r>
      <w:r w:rsidR="00A31273" w:rsidRPr="00E12DBA">
        <w:rPr>
          <w:rFonts w:ascii="Arial" w:eastAsiaTheme="minorEastAsia" w:hAnsi="Arial" w:cs="Arial"/>
          <w:szCs w:val="32"/>
          <w:lang w:val="id-ID"/>
        </w:rPr>
        <w:t>untuk melakukan penelitian selanjutnya yang lebi</w:t>
      </w:r>
      <w:r w:rsidRPr="00E12DBA">
        <w:rPr>
          <w:rFonts w:ascii="Arial" w:eastAsiaTheme="minorEastAsia" w:hAnsi="Arial" w:cs="Arial"/>
          <w:szCs w:val="32"/>
          <w:lang w:val="id-ID"/>
        </w:rPr>
        <w:t>h mendalam</w:t>
      </w:r>
      <w:r w:rsidR="0075194E" w:rsidRPr="00E12DBA">
        <w:rPr>
          <w:rFonts w:ascii="Arial" w:eastAsiaTheme="minorEastAsia" w:hAnsi="Arial" w:cs="Arial"/>
          <w:szCs w:val="32"/>
          <w:lang w:val="id-ID"/>
        </w:rPr>
        <w:t xml:space="preserve"> </w:t>
      </w:r>
      <w:r w:rsidR="0075194E" w:rsidRPr="00E12DBA">
        <w:rPr>
          <w:rFonts w:ascii="Arial" w:eastAsiaTheme="minorEastAsia" w:hAnsi="Arial" w:cs="Arial"/>
          <w:szCs w:val="32"/>
          <w:lang w:val="id-ID"/>
        </w:rPr>
        <w:tab/>
        <w:t>terhadap faktor-faktor yang mempengaruhi kejadian ISPA.</w:t>
      </w:r>
    </w:p>
    <w:p w:rsidR="00AB0F2A" w:rsidRPr="00E12DBA" w:rsidRDefault="00B26441" w:rsidP="0079252D">
      <w:pPr>
        <w:pStyle w:val="ListParagraph"/>
        <w:spacing w:line="480" w:lineRule="auto"/>
        <w:ind w:left="567"/>
        <w:jc w:val="center"/>
        <w:rPr>
          <w:rFonts w:ascii="Arial" w:hAnsi="Arial" w:cs="Arial"/>
          <w:b/>
          <w:sz w:val="24"/>
          <w:lang w:val="id-ID"/>
        </w:rPr>
      </w:pPr>
      <w:r>
        <w:rPr>
          <w:rFonts w:ascii="Arial" w:hAnsi="Arial" w:cs="Arial"/>
          <w:b/>
          <w:noProof/>
          <w:sz w:val="24"/>
          <w:lang w:val="id-ID"/>
        </w:rPr>
        <w:lastRenderedPageBreak/>
        <w:pict>
          <v:oval id="_x0000_s1138" style="position:absolute;left:0;text-align:left;margin-left:375.05pt;margin-top:-61.85pt;width:33.55pt;height:29.45pt;z-index:251745280" strokecolor="white [3212]"/>
        </w:pict>
      </w:r>
      <w:r w:rsidR="00AB0F2A" w:rsidRPr="00E12DBA">
        <w:rPr>
          <w:rFonts w:ascii="Arial" w:hAnsi="Arial" w:cs="Arial"/>
          <w:b/>
          <w:sz w:val="24"/>
          <w:lang w:val="id-ID"/>
        </w:rPr>
        <w:t>DAFTAR PUSTAKA</w:t>
      </w:r>
    </w:p>
    <w:p w:rsidR="00CE7F93" w:rsidRPr="00E12DBA" w:rsidRDefault="00E212F8" w:rsidP="0079252D">
      <w:pPr>
        <w:jc w:val="both"/>
        <w:rPr>
          <w:rFonts w:ascii="Arial" w:hAnsi="Arial" w:cs="Arial"/>
          <w:szCs w:val="23"/>
          <w:lang w:val="id-ID"/>
        </w:rPr>
      </w:pPr>
      <w:r w:rsidRPr="00E12DBA">
        <w:rPr>
          <w:rFonts w:ascii="Arial" w:hAnsi="Arial" w:cs="Arial"/>
          <w:szCs w:val="23"/>
          <w:lang w:val="id-ID"/>
        </w:rPr>
        <w:t>Alsgaf</w:t>
      </w:r>
      <w:r w:rsidR="00C45DA3" w:rsidRPr="00E12DBA">
        <w:rPr>
          <w:rFonts w:ascii="Arial" w:hAnsi="Arial" w:cs="Arial"/>
          <w:szCs w:val="23"/>
          <w:lang w:val="id-ID"/>
        </w:rPr>
        <w:t>f dan Abdul,</w:t>
      </w:r>
      <w:r w:rsidR="00080EEC" w:rsidRPr="00E12DBA">
        <w:rPr>
          <w:rFonts w:ascii="Arial" w:hAnsi="Arial" w:cs="Arial"/>
          <w:szCs w:val="23"/>
          <w:lang w:val="id-ID"/>
        </w:rPr>
        <w:t xml:space="preserve"> </w:t>
      </w:r>
      <w:r w:rsidR="00C45DA3" w:rsidRPr="00E12DBA">
        <w:rPr>
          <w:rFonts w:ascii="Arial" w:hAnsi="Arial" w:cs="Arial"/>
          <w:szCs w:val="23"/>
          <w:lang w:val="id-ID"/>
        </w:rPr>
        <w:t xml:space="preserve">2010 </w:t>
      </w:r>
      <w:r w:rsidRPr="00E12DBA">
        <w:rPr>
          <w:rFonts w:ascii="Arial" w:hAnsi="Arial" w:cs="Arial"/>
          <w:b/>
          <w:i/>
          <w:szCs w:val="23"/>
          <w:lang w:val="id-ID"/>
        </w:rPr>
        <w:t>Pedoman Pemberan</w:t>
      </w:r>
      <w:r w:rsidR="00BF6EF7" w:rsidRPr="00E12DBA">
        <w:rPr>
          <w:rFonts w:ascii="Arial" w:hAnsi="Arial" w:cs="Arial"/>
          <w:b/>
          <w:i/>
          <w:szCs w:val="23"/>
          <w:lang w:val="id-ID"/>
        </w:rPr>
        <w:t xml:space="preserve">tasan Penyakit Infeksi Saluran </w:t>
      </w:r>
      <w:r w:rsidR="00BF6EF7" w:rsidRPr="00E12DBA">
        <w:rPr>
          <w:rFonts w:ascii="Arial" w:hAnsi="Arial" w:cs="Arial"/>
          <w:b/>
          <w:i/>
          <w:szCs w:val="23"/>
          <w:lang w:val="id-ID"/>
        </w:rPr>
        <w:tab/>
      </w:r>
      <w:r w:rsidRPr="00E12DBA">
        <w:rPr>
          <w:rFonts w:ascii="Arial" w:hAnsi="Arial" w:cs="Arial"/>
          <w:b/>
          <w:i/>
          <w:szCs w:val="23"/>
          <w:lang w:val="id-ID"/>
        </w:rPr>
        <w:t>Pernafasan</w:t>
      </w:r>
      <w:r w:rsidRPr="00E12DBA">
        <w:rPr>
          <w:rFonts w:ascii="Arial" w:hAnsi="Arial" w:cs="Arial"/>
          <w:szCs w:val="23"/>
          <w:lang w:val="id-ID"/>
        </w:rPr>
        <w:t>.Salemba Medika Jakarta.</w:t>
      </w:r>
    </w:p>
    <w:p w:rsidR="001D555A" w:rsidRPr="00E12DBA" w:rsidRDefault="001D555A" w:rsidP="002F174E">
      <w:pPr>
        <w:jc w:val="both"/>
        <w:rPr>
          <w:rFonts w:ascii="Arial" w:hAnsi="Arial" w:cs="Arial"/>
          <w:szCs w:val="23"/>
          <w:lang w:val="id-ID"/>
        </w:rPr>
      </w:pPr>
      <w:r w:rsidRPr="00E12DBA">
        <w:rPr>
          <w:rFonts w:ascii="Arial" w:hAnsi="Arial" w:cs="Arial"/>
          <w:szCs w:val="23"/>
          <w:lang w:val="id-ID"/>
        </w:rPr>
        <w:t xml:space="preserve">Agussalim. 2012 </w:t>
      </w:r>
      <w:r w:rsidRPr="00E12DBA">
        <w:rPr>
          <w:rFonts w:ascii="Arial" w:hAnsi="Arial" w:cs="Arial"/>
          <w:b/>
          <w:i/>
          <w:szCs w:val="23"/>
          <w:lang w:val="id-ID"/>
        </w:rPr>
        <w:t xml:space="preserve">Hubungan Pengetahuan, Status Imunisasi, dan Keberadaan </w:t>
      </w:r>
      <w:r w:rsidRPr="00E12DBA">
        <w:rPr>
          <w:rFonts w:ascii="Arial" w:hAnsi="Arial" w:cs="Arial"/>
          <w:b/>
          <w:i/>
          <w:szCs w:val="23"/>
          <w:lang w:val="id-ID"/>
        </w:rPr>
        <w:tab/>
        <w:t>Perokok di Dalam Rumah Dengan Infeksi Saluran Pernafasan Akut.</w:t>
      </w:r>
      <w:r w:rsidRPr="00E12DBA">
        <w:rPr>
          <w:rFonts w:ascii="Arial" w:hAnsi="Arial" w:cs="Arial"/>
          <w:szCs w:val="23"/>
          <w:lang w:val="id-ID"/>
        </w:rPr>
        <w:t xml:space="preserve"> </w:t>
      </w:r>
      <w:r w:rsidRPr="00E12DBA">
        <w:rPr>
          <w:rFonts w:ascii="Arial" w:hAnsi="Arial" w:cs="Arial"/>
          <w:szCs w:val="23"/>
          <w:lang w:val="id-ID"/>
        </w:rPr>
        <w:tab/>
        <w:t>Jurnal Ilmiah STIKES’U Budiyah No.2 Maret 2012 .Vol : 1</w:t>
      </w:r>
    </w:p>
    <w:p w:rsidR="00D80375" w:rsidRPr="00E12DBA" w:rsidRDefault="000A7F12" w:rsidP="002F174E">
      <w:pPr>
        <w:jc w:val="both"/>
        <w:rPr>
          <w:rFonts w:ascii="Arial" w:hAnsi="Arial" w:cs="Arial"/>
          <w:szCs w:val="23"/>
          <w:lang w:val="id-ID"/>
        </w:rPr>
      </w:pPr>
      <w:r w:rsidRPr="00E12DBA">
        <w:rPr>
          <w:rFonts w:ascii="Arial" w:hAnsi="Arial" w:cs="Arial"/>
          <w:szCs w:val="23"/>
          <w:lang w:val="id-ID"/>
        </w:rPr>
        <w:t>Depkes RI</w:t>
      </w:r>
      <w:r w:rsidR="00D80375" w:rsidRPr="00E12DBA">
        <w:rPr>
          <w:rFonts w:ascii="Arial" w:hAnsi="Arial" w:cs="Arial"/>
          <w:szCs w:val="23"/>
          <w:lang w:val="id-ID"/>
        </w:rPr>
        <w:t>,</w:t>
      </w:r>
      <w:r w:rsidR="00080EEC" w:rsidRPr="00E12DBA">
        <w:rPr>
          <w:rFonts w:ascii="Arial" w:hAnsi="Arial" w:cs="Arial"/>
          <w:szCs w:val="23"/>
          <w:lang w:val="id-ID"/>
        </w:rPr>
        <w:t xml:space="preserve"> </w:t>
      </w:r>
      <w:r w:rsidR="00D80375" w:rsidRPr="00E12DBA">
        <w:rPr>
          <w:rFonts w:ascii="Arial" w:hAnsi="Arial" w:cs="Arial"/>
          <w:szCs w:val="23"/>
          <w:lang w:val="id-ID"/>
        </w:rPr>
        <w:t xml:space="preserve">2010 </w:t>
      </w:r>
      <w:r w:rsidR="00D80375" w:rsidRPr="00E12DBA">
        <w:rPr>
          <w:rFonts w:ascii="Arial" w:hAnsi="Arial" w:cs="Arial"/>
          <w:b/>
          <w:i/>
          <w:szCs w:val="23"/>
          <w:lang w:val="id-ID"/>
        </w:rPr>
        <w:t>Pedoman Pengendalian</w:t>
      </w:r>
      <w:r w:rsidR="00C45DA3" w:rsidRPr="00E12DBA">
        <w:rPr>
          <w:rFonts w:ascii="Arial" w:hAnsi="Arial" w:cs="Arial"/>
          <w:b/>
          <w:i/>
          <w:szCs w:val="23"/>
          <w:lang w:val="id-ID"/>
        </w:rPr>
        <w:t xml:space="preserve"> Infeksi Saluran Pernafasan </w:t>
      </w:r>
      <w:r w:rsidR="00C45DA3" w:rsidRPr="00E12DBA">
        <w:rPr>
          <w:rFonts w:ascii="Arial" w:hAnsi="Arial" w:cs="Arial"/>
          <w:b/>
          <w:i/>
          <w:szCs w:val="23"/>
          <w:lang w:val="id-ID"/>
        </w:rPr>
        <w:tab/>
        <w:t xml:space="preserve">Akut </w:t>
      </w:r>
      <w:r w:rsidRPr="00E12DBA">
        <w:rPr>
          <w:rFonts w:ascii="Arial" w:hAnsi="Arial" w:cs="Arial"/>
          <w:b/>
          <w:i/>
          <w:szCs w:val="23"/>
          <w:lang w:val="id-ID"/>
        </w:rPr>
        <w:tab/>
      </w:r>
      <w:r w:rsidR="00D80375" w:rsidRPr="00E12DBA">
        <w:rPr>
          <w:rFonts w:ascii="Arial" w:hAnsi="Arial" w:cs="Arial"/>
          <w:b/>
          <w:i/>
          <w:szCs w:val="23"/>
          <w:lang w:val="id-ID"/>
        </w:rPr>
        <w:t>Dirjen Pengendalian Penyakit Penyehatan Lingkungan</w:t>
      </w:r>
      <w:r w:rsidR="00D80375" w:rsidRPr="00E12DBA">
        <w:rPr>
          <w:rFonts w:ascii="Arial" w:hAnsi="Arial" w:cs="Arial"/>
          <w:szCs w:val="23"/>
          <w:lang w:val="id-ID"/>
        </w:rPr>
        <w:t>:</w:t>
      </w:r>
      <w:r w:rsidR="00080EEC" w:rsidRPr="00E12DBA">
        <w:rPr>
          <w:rFonts w:ascii="Arial" w:hAnsi="Arial" w:cs="Arial"/>
          <w:szCs w:val="23"/>
          <w:lang w:val="id-ID"/>
        </w:rPr>
        <w:t xml:space="preserve"> </w:t>
      </w:r>
      <w:r w:rsidR="00D80375" w:rsidRPr="00E12DBA">
        <w:rPr>
          <w:rFonts w:ascii="Arial" w:hAnsi="Arial" w:cs="Arial"/>
          <w:szCs w:val="23"/>
          <w:lang w:val="id-ID"/>
        </w:rPr>
        <w:t>Jakarta.</w:t>
      </w:r>
    </w:p>
    <w:p w:rsidR="00E212F8" w:rsidRPr="00E12DBA" w:rsidRDefault="00080EEC" w:rsidP="002F174E">
      <w:pPr>
        <w:jc w:val="both"/>
        <w:rPr>
          <w:rFonts w:ascii="Arial" w:hAnsi="Arial" w:cs="Arial"/>
          <w:szCs w:val="23"/>
          <w:lang w:val="id-ID"/>
        </w:rPr>
      </w:pPr>
      <w:r w:rsidRPr="00E12DBA">
        <w:rPr>
          <w:rFonts w:ascii="Arial" w:hAnsi="Arial" w:cs="Arial"/>
          <w:szCs w:val="23"/>
          <w:lang w:val="id-ID"/>
        </w:rPr>
        <w:t>Fitriani</w:t>
      </w:r>
      <w:r w:rsidR="00E212F8" w:rsidRPr="00E12DBA">
        <w:rPr>
          <w:rFonts w:ascii="Arial" w:hAnsi="Arial" w:cs="Arial"/>
          <w:szCs w:val="23"/>
          <w:lang w:val="id-ID"/>
        </w:rPr>
        <w:t>,</w:t>
      </w:r>
      <w:r w:rsidRPr="00E12DBA">
        <w:rPr>
          <w:rFonts w:ascii="Arial" w:hAnsi="Arial" w:cs="Arial"/>
          <w:szCs w:val="23"/>
          <w:lang w:val="id-ID"/>
        </w:rPr>
        <w:t xml:space="preserve"> </w:t>
      </w:r>
      <w:r w:rsidR="00E212F8" w:rsidRPr="00E12DBA">
        <w:rPr>
          <w:rFonts w:ascii="Arial" w:hAnsi="Arial" w:cs="Arial"/>
          <w:szCs w:val="23"/>
          <w:lang w:val="id-ID"/>
        </w:rPr>
        <w:t xml:space="preserve">Sinta </w:t>
      </w:r>
      <w:r w:rsidR="00E212F8" w:rsidRPr="00E12DBA">
        <w:rPr>
          <w:rFonts w:ascii="Arial" w:hAnsi="Arial" w:cs="Arial"/>
          <w:b/>
          <w:i/>
          <w:szCs w:val="23"/>
          <w:lang w:val="id-ID"/>
        </w:rPr>
        <w:t>Promosi Kesehatan</w:t>
      </w:r>
      <w:r w:rsidR="00E212F8" w:rsidRPr="00E12DBA">
        <w:rPr>
          <w:rFonts w:ascii="Arial" w:hAnsi="Arial" w:cs="Arial"/>
          <w:szCs w:val="23"/>
          <w:lang w:val="id-ID"/>
        </w:rPr>
        <w:t>.</w:t>
      </w:r>
      <w:r w:rsidRPr="00E12DBA">
        <w:rPr>
          <w:rFonts w:ascii="Arial" w:hAnsi="Arial" w:cs="Arial"/>
          <w:szCs w:val="23"/>
          <w:lang w:val="id-ID"/>
        </w:rPr>
        <w:t xml:space="preserve"> </w:t>
      </w:r>
      <w:r w:rsidR="00E212F8" w:rsidRPr="00E12DBA">
        <w:rPr>
          <w:rFonts w:ascii="Arial" w:hAnsi="Arial" w:cs="Arial"/>
          <w:szCs w:val="23"/>
          <w:lang w:val="id-ID"/>
        </w:rPr>
        <w:t>Yogyakarta:Graha Ilmu,2011</w:t>
      </w:r>
    </w:p>
    <w:p w:rsidR="00F5774A" w:rsidRPr="00E12DBA" w:rsidRDefault="000B58CB" w:rsidP="00F5774A">
      <w:pPr>
        <w:autoSpaceDE w:val="0"/>
        <w:autoSpaceDN w:val="0"/>
        <w:adjustRightInd w:val="0"/>
        <w:spacing w:after="0"/>
        <w:jc w:val="both"/>
        <w:rPr>
          <w:rFonts w:ascii="Arial" w:eastAsia="Times New Roman" w:hAnsi="Arial" w:cs="Arial"/>
          <w:b/>
          <w:bCs/>
          <w:szCs w:val="24"/>
          <w:lang w:val="id-ID" w:eastAsia="id-ID"/>
        </w:rPr>
      </w:pPr>
      <w:r w:rsidRPr="00E12DBA">
        <w:rPr>
          <w:rFonts w:ascii="Arial" w:eastAsia="Times New Roman" w:hAnsi="Arial" w:cs="Arial"/>
          <w:szCs w:val="24"/>
          <w:lang w:val="id-ID" w:eastAsia="id-ID"/>
        </w:rPr>
        <w:t>I</w:t>
      </w:r>
      <w:r w:rsidR="00F5774A" w:rsidRPr="00E12DBA">
        <w:rPr>
          <w:rFonts w:ascii="Arial" w:eastAsia="Times New Roman" w:hAnsi="Arial" w:cs="Arial"/>
          <w:szCs w:val="24"/>
          <w:lang w:val="id-ID" w:eastAsia="id-ID"/>
        </w:rPr>
        <w:t xml:space="preserve">ke Suhandayani.2007. </w:t>
      </w:r>
      <w:r w:rsidR="00F5774A" w:rsidRPr="00E12DBA">
        <w:rPr>
          <w:rFonts w:ascii="Arial" w:eastAsia="Times New Roman" w:hAnsi="Arial" w:cs="Arial"/>
          <w:b/>
          <w:bCs/>
          <w:i/>
          <w:szCs w:val="24"/>
          <w:lang w:val="id-ID" w:eastAsia="id-ID"/>
        </w:rPr>
        <w:t xml:space="preserve">Faktor-Faktor yang Berhubungan dengan Kejadian </w:t>
      </w:r>
      <w:r w:rsidR="00F5774A" w:rsidRPr="00E12DBA">
        <w:rPr>
          <w:rFonts w:ascii="Arial" w:eastAsia="Times New Roman" w:hAnsi="Arial" w:cs="Arial"/>
          <w:b/>
          <w:bCs/>
          <w:i/>
          <w:szCs w:val="24"/>
          <w:lang w:val="id-ID" w:eastAsia="id-ID"/>
        </w:rPr>
        <w:tab/>
        <w:t>ISPA pada Balita di Puskesmas Pati I Kabupaten Pati tahun 2006.</w:t>
      </w:r>
    </w:p>
    <w:p w:rsidR="00F5774A" w:rsidRPr="00E12DBA" w:rsidRDefault="00F5774A" w:rsidP="00F5774A">
      <w:pPr>
        <w:autoSpaceDE w:val="0"/>
        <w:autoSpaceDN w:val="0"/>
        <w:adjustRightInd w:val="0"/>
        <w:spacing w:after="0"/>
        <w:jc w:val="both"/>
        <w:rPr>
          <w:rFonts w:ascii="Arial" w:eastAsia="Times New Roman" w:hAnsi="Arial" w:cs="Arial"/>
          <w:b/>
          <w:bCs/>
          <w:szCs w:val="24"/>
          <w:lang w:val="id-ID" w:eastAsia="id-ID"/>
        </w:rPr>
      </w:pPr>
    </w:p>
    <w:p w:rsidR="00E212F8" w:rsidRPr="00E12DBA" w:rsidRDefault="00E212F8" w:rsidP="002F174E">
      <w:pPr>
        <w:jc w:val="both"/>
        <w:rPr>
          <w:rFonts w:ascii="Arial" w:hAnsi="Arial" w:cs="Arial"/>
          <w:szCs w:val="23"/>
          <w:lang w:val="id-ID"/>
        </w:rPr>
      </w:pPr>
      <w:r w:rsidRPr="00E12DBA">
        <w:rPr>
          <w:rFonts w:ascii="Arial" w:hAnsi="Arial" w:cs="Arial"/>
          <w:szCs w:val="23"/>
          <w:lang w:val="id-ID"/>
        </w:rPr>
        <w:t>Junaidi,</w:t>
      </w:r>
      <w:r w:rsidR="00080EEC" w:rsidRPr="00E12DBA">
        <w:rPr>
          <w:rFonts w:ascii="Arial" w:hAnsi="Arial" w:cs="Arial"/>
          <w:szCs w:val="23"/>
          <w:lang w:val="id-ID"/>
        </w:rPr>
        <w:t xml:space="preserve"> </w:t>
      </w:r>
      <w:r w:rsidRPr="00E12DBA">
        <w:rPr>
          <w:rFonts w:ascii="Arial" w:hAnsi="Arial" w:cs="Arial"/>
          <w:szCs w:val="23"/>
          <w:lang w:val="id-ID"/>
        </w:rPr>
        <w:t>2010.</w:t>
      </w:r>
      <w:r w:rsidR="00080EEC" w:rsidRPr="00E12DBA">
        <w:rPr>
          <w:rFonts w:ascii="Arial" w:hAnsi="Arial" w:cs="Arial"/>
          <w:szCs w:val="23"/>
          <w:lang w:val="id-ID"/>
        </w:rPr>
        <w:t xml:space="preserve"> </w:t>
      </w:r>
      <w:r w:rsidRPr="00E12DBA">
        <w:rPr>
          <w:rFonts w:ascii="Arial" w:hAnsi="Arial" w:cs="Arial"/>
          <w:b/>
          <w:i/>
          <w:szCs w:val="23"/>
          <w:lang w:val="id-ID"/>
        </w:rPr>
        <w:t>Pengendalian Infeksi Saluran Pernafasan Aku</w:t>
      </w:r>
      <w:r w:rsidRPr="00E12DBA">
        <w:rPr>
          <w:rFonts w:ascii="Arial" w:hAnsi="Arial" w:cs="Arial"/>
          <w:szCs w:val="23"/>
          <w:lang w:val="id-ID"/>
        </w:rPr>
        <w:t xml:space="preserve">t. PT Bhuana </w:t>
      </w:r>
      <w:r w:rsidR="00080EEC" w:rsidRPr="00E12DBA">
        <w:rPr>
          <w:rFonts w:ascii="Arial" w:hAnsi="Arial" w:cs="Arial"/>
          <w:szCs w:val="23"/>
          <w:lang w:val="id-ID"/>
        </w:rPr>
        <w:tab/>
        <w:t xml:space="preserve">ilmu </w:t>
      </w:r>
      <w:r w:rsidRPr="00E12DBA">
        <w:rPr>
          <w:rFonts w:ascii="Arial" w:hAnsi="Arial" w:cs="Arial"/>
          <w:szCs w:val="23"/>
          <w:lang w:val="id-ID"/>
        </w:rPr>
        <w:t>popular.</w:t>
      </w:r>
      <w:r w:rsidR="00080EEC" w:rsidRPr="00E12DBA">
        <w:rPr>
          <w:rFonts w:ascii="Arial" w:hAnsi="Arial" w:cs="Arial"/>
          <w:szCs w:val="23"/>
          <w:lang w:val="id-ID"/>
        </w:rPr>
        <w:t xml:space="preserve"> </w:t>
      </w:r>
      <w:r w:rsidRPr="00E12DBA">
        <w:rPr>
          <w:rFonts w:ascii="Arial" w:hAnsi="Arial" w:cs="Arial"/>
          <w:szCs w:val="23"/>
          <w:lang w:val="id-ID"/>
        </w:rPr>
        <w:t>Jakarta.</w:t>
      </w:r>
    </w:p>
    <w:p w:rsidR="00E212F8" w:rsidRPr="00E12DBA" w:rsidRDefault="00E212F8" w:rsidP="002F174E">
      <w:pPr>
        <w:jc w:val="both"/>
        <w:rPr>
          <w:rFonts w:ascii="Arial" w:hAnsi="Arial" w:cs="Arial"/>
          <w:szCs w:val="23"/>
          <w:lang w:val="id-ID"/>
        </w:rPr>
      </w:pPr>
      <w:r w:rsidRPr="00E12DBA">
        <w:rPr>
          <w:rFonts w:ascii="Arial" w:hAnsi="Arial" w:cs="Arial"/>
          <w:szCs w:val="23"/>
          <w:lang w:val="id-ID"/>
        </w:rPr>
        <w:t>Keputusan Menteri Kesehatan (Kemenkes</w:t>
      </w:r>
      <w:r w:rsidR="00080EEC" w:rsidRPr="00E12DBA">
        <w:rPr>
          <w:rFonts w:ascii="Arial" w:hAnsi="Arial" w:cs="Arial"/>
          <w:szCs w:val="23"/>
          <w:lang w:val="id-ID"/>
        </w:rPr>
        <w:t xml:space="preserve">) RI </w:t>
      </w:r>
      <w:r w:rsidRPr="00E12DBA">
        <w:rPr>
          <w:rFonts w:ascii="Arial" w:hAnsi="Arial" w:cs="Arial"/>
          <w:szCs w:val="23"/>
          <w:lang w:val="id-ID"/>
        </w:rPr>
        <w:t>2008,</w:t>
      </w:r>
      <w:r w:rsidR="00080EEC" w:rsidRPr="00E12DBA">
        <w:rPr>
          <w:rFonts w:ascii="Arial" w:hAnsi="Arial" w:cs="Arial"/>
          <w:szCs w:val="23"/>
          <w:lang w:val="id-ID"/>
        </w:rPr>
        <w:t xml:space="preserve"> </w:t>
      </w:r>
      <w:r w:rsidRPr="00E12DBA">
        <w:rPr>
          <w:rFonts w:ascii="Arial" w:hAnsi="Arial" w:cs="Arial"/>
          <w:b/>
          <w:i/>
          <w:szCs w:val="23"/>
          <w:lang w:val="id-ID"/>
        </w:rPr>
        <w:t>Gejala</w:t>
      </w:r>
      <w:r w:rsidR="00080EEC" w:rsidRPr="00E12DBA">
        <w:rPr>
          <w:rFonts w:ascii="Arial" w:hAnsi="Arial" w:cs="Arial"/>
          <w:b/>
          <w:i/>
          <w:szCs w:val="23"/>
          <w:lang w:val="id-ID"/>
        </w:rPr>
        <w:t xml:space="preserve"> - </w:t>
      </w:r>
      <w:r w:rsidRPr="00E12DBA">
        <w:rPr>
          <w:rFonts w:ascii="Arial" w:hAnsi="Arial" w:cs="Arial"/>
          <w:b/>
          <w:i/>
          <w:szCs w:val="23"/>
          <w:lang w:val="id-ID"/>
        </w:rPr>
        <w:t xml:space="preserve">Gejala dari </w:t>
      </w:r>
      <w:r w:rsidRPr="00E12DBA">
        <w:rPr>
          <w:rFonts w:ascii="Arial" w:hAnsi="Arial" w:cs="Arial"/>
          <w:b/>
          <w:i/>
          <w:szCs w:val="23"/>
          <w:lang w:val="id-ID"/>
        </w:rPr>
        <w:tab/>
        <w:t>Kejadian ISPA</w:t>
      </w:r>
      <w:r w:rsidRPr="00E12DBA">
        <w:rPr>
          <w:rFonts w:ascii="Arial" w:hAnsi="Arial" w:cs="Arial"/>
          <w:szCs w:val="23"/>
          <w:lang w:val="id-ID"/>
        </w:rPr>
        <w:t>, Jakarta.</w:t>
      </w:r>
    </w:p>
    <w:p w:rsidR="00E212F8" w:rsidRPr="00E12DBA" w:rsidRDefault="00E212F8" w:rsidP="002F174E">
      <w:pPr>
        <w:jc w:val="both"/>
        <w:rPr>
          <w:rFonts w:ascii="Arial" w:hAnsi="Arial" w:cs="Arial"/>
          <w:szCs w:val="23"/>
          <w:lang w:val="id-ID"/>
        </w:rPr>
      </w:pPr>
      <w:r w:rsidRPr="00E12DBA">
        <w:rPr>
          <w:rFonts w:ascii="Arial" w:hAnsi="Arial" w:cs="Arial"/>
          <w:szCs w:val="23"/>
          <w:lang w:val="id-ID"/>
        </w:rPr>
        <w:t>Kemenkes RI,</w:t>
      </w:r>
      <w:r w:rsidR="00080EEC" w:rsidRPr="00E12DBA">
        <w:rPr>
          <w:rFonts w:ascii="Arial" w:hAnsi="Arial" w:cs="Arial"/>
          <w:szCs w:val="23"/>
          <w:lang w:val="id-ID"/>
        </w:rPr>
        <w:t xml:space="preserve"> </w:t>
      </w:r>
      <w:r w:rsidRPr="00E12DBA">
        <w:rPr>
          <w:rFonts w:ascii="Arial" w:hAnsi="Arial" w:cs="Arial"/>
          <w:szCs w:val="23"/>
          <w:lang w:val="id-ID"/>
        </w:rPr>
        <w:t>Ditjen PP&amp;PL.</w:t>
      </w:r>
      <w:r w:rsidR="00080EEC" w:rsidRPr="00E12DBA">
        <w:rPr>
          <w:rFonts w:ascii="Arial" w:hAnsi="Arial" w:cs="Arial"/>
          <w:szCs w:val="23"/>
          <w:lang w:val="id-ID"/>
        </w:rPr>
        <w:t xml:space="preserve"> </w:t>
      </w:r>
      <w:r w:rsidRPr="00E12DBA">
        <w:rPr>
          <w:rFonts w:ascii="Arial" w:hAnsi="Arial" w:cs="Arial"/>
          <w:b/>
          <w:i/>
          <w:szCs w:val="23"/>
          <w:lang w:val="id-ID"/>
        </w:rPr>
        <w:t xml:space="preserve">Lihat dan Dengarkan dan Selamatkan Balita </w:t>
      </w:r>
      <w:r w:rsidRPr="00E12DBA">
        <w:rPr>
          <w:rFonts w:ascii="Arial" w:hAnsi="Arial" w:cs="Arial"/>
          <w:b/>
          <w:i/>
          <w:szCs w:val="23"/>
          <w:lang w:val="id-ID"/>
        </w:rPr>
        <w:tab/>
        <w:t>Indonesia dari Kematian ; Modul Tata Laksana Standar Pneumonia</w:t>
      </w:r>
      <w:r w:rsidRPr="00E12DBA">
        <w:rPr>
          <w:rFonts w:ascii="Arial" w:hAnsi="Arial" w:cs="Arial"/>
          <w:szCs w:val="23"/>
          <w:lang w:val="id-ID"/>
        </w:rPr>
        <w:t xml:space="preserve">. </w:t>
      </w:r>
      <w:r w:rsidRPr="00E12DBA">
        <w:rPr>
          <w:rFonts w:ascii="Arial" w:hAnsi="Arial" w:cs="Arial"/>
          <w:szCs w:val="23"/>
          <w:lang w:val="id-ID"/>
        </w:rPr>
        <w:tab/>
        <w:t>Jakarta: Kepmenkes 2012</w:t>
      </w:r>
      <w:r w:rsidR="00CE7F93" w:rsidRPr="00E12DBA">
        <w:rPr>
          <w:rFonts w:ascii="Arial" w:hAnsi="Arial" w:cs="Arial"/>
          <w:szCs w:val="23"/>
          <w:lang w:val="id-ID"/>
        </w:rPr>
        <w:t>.</w:t>
      </w:r>
    </w:p>
    <w:p w:rsidR="00CE7F93" w:rsidRPr="00E12DBA" w:rsidRDefault="00CE7F93" w:rsidP="002F174E">
      <w:pPr>
        <w:jc w:val="both"/>
        <w:rPr>
          <w:rFonts w:ascii="Arial" w:hAnsi="Arial" w:cs="Arial"/>
          <w:szCs w:val="23"/>
          <w:lang w:val="id-ID"/>
        </w:rPr>
      </w:pPr>
      <w:r w:rsidRPr="00E12DBA">
        <w:rPr>
          <w:rFonts w:ascii="Arial" w:hAnsi="Arial" w:cs="Arial"/>
          <w:szCs w:val="23"/>
          <w:lang w:val="id-ID"/>
        </w:rPr>
        <w:t>Layuk</w:t>
      </w:r>
      <w:r w:rsidR="00D80375" w:rsidRPr="00E12DBA">
        <w:rPr>
          <w:rFonts w:ascii="Arial" w:hAnsi="Arial" w:cs="Arial"/>
          <w:szCs w:val="23"/>
          <w:lang w:val="id-ID"/>
        </w:rPr>
        <w:t>,</w:t>
      </w:r>
      <w:r w:rsidR="00080EEC" w:rsidRPr="00E12DBA">
        <w:rPr>
          <w:rFonts w:ascii="Arial" w:hAnsi="Arial" w:cs="Arial"/>
          <w:szCs w:val="23"/>
          <w:lang w:val="id-ID"/>
        </w:rPr>
        <w:t xml:space="preserve"> </w:t>
      </w:r>
      <w:r w:rsidR="00D80375" w:rsidRPr="00E12DBA">
        <w:rPr>
          <w:rFonts w:ascii="Arial" w:hAnsi="Arial" w:cs="Arial"/>
          <w:szCs w:val="23"/>
          <w:lang w:val="id-ID"/>
        </w:rPr>
        <w:t>Ribka Rerung dkk.</w:t>
      </w:r>
      <w:r w:rsidR="00080EEC" w:rsidRPr="00E12DBA">
        <w:rPr>
          <w:rFonts w:ascii="Arial" w:hAnsi="Arial" w:cs="Arial"/>
          <w:szCs w:val="23"/>
          <w:lang w:val="id-ID"/>
        </w:rPr>
        <w:t xml:space="preserve"> </w:t>
      </w:r>
      <w:r w:rsidR="00D80375" w:rsidRPr="00E12DBA">
        <w:rPr>
          <w:rFonts w:ascii="Arial" w:hAnsi="Arial" w:cs="Arial"/>
          <w:b/>
          <w:i/>
          <w:szCs w:val="23"/>
          <w:lang w:val="id-ID"/>
        </w:rPr>
        <w:t xml:space="preserve">Faktor yang berhubungan dengan kejadian ISPA </w:t>
      </w:r>
      <w:r w:rsidR="00C45DA3" w:rsidRPr="00E12DBA">
        <w:rPr>
          <w:rFonts w:ascii="Arial" w:hAnsi="Arial" w:cs="Arial"/>
          <w:b/>
          <w:i/>
          <w:szCs w:val="23"/>
          <w:lang w:val="id-ID"/>
        </w:rPr>
        <w:tab/>
      </w:r>
      <w:r w:rsidR="00D80375" w:rsidRPr="00E12DBA">
        <w:rPr>
          <w:rFonts w:ascii="Arial" w:hAnsi="Arial" w:cs="Arial"/>
          <w:b/>
          <w:i/>
          <w:szCs w:val="23"/>
          <w:lang w:val="id-ID"/>
        </w:rPr>
        <w:t xml:space="preserve">Balita </w:t>
      </w:r>
      <w:r w:rsidR="00BF6EF7" w:rsidRPr="00E12DBA">
        <w:rPr>
          <w:rFonts w:ascii="Arial" w:hAnsi="Arial" w:cs="Arial"/>
          <w:b/>
          <w:i/>
          <w:szCs w:val="23"/>
          <w:lang w:val="id-ID"/>
        </w:rPr>
        <w:tab/>
      </w:r>
      <w:r w:rsidR="00D80375" w:rsidRPr="00E12DBA">
        <w:rPr>
          <w:rFonts w:ascii="Arial" w:hAnsi="Arial" w:cs="Arial"/>
          <w:b/>
          <w:i/>
          <w:szCs w:val="23"/>
          <w:lang w:val="id-ID"/>
        </w:rPr>
        <w:t>di Lembang Batu</w:t>
      </w:r>
      <w:r w:rsidR="00D80375" w:rsidRPr="00E12DBA">
        <w:rPr>
          <w:rFonts w:ascii="Arial" w:hAnsi="Arial" w:cs="Arial"/>
          <w:szCs w:val="23"/>
          <w:lang w:val="id-ID"/>
        </w:rPr>
        <w:t xml:space="preserve"> </w:t>
      </w:r>
      <w:hyperlink r:id="rId12" w:history="1">
        <w:r w:rsidR="00BF6EF7" w:rsidRPr="00E12DBA">
          <w:rPr>
            <w:rStyle w:val="Hyperlink"/>
            <w:rFonts w:ascii="Arial" w:hAnsi="Arial" w:cs="Arial"/>
            <w:szCs w:val="23"/>
            <w:lang w:val="id-ID"/>
          </w:rPr>
          <w:t>http://repository.unhas.ac.id</w:t>
        </w:r>
      </w:hyperlink>
      <w:r w:rsidR="00BF6EF7" w:rsidRPr="00E12DBA">
        <w:rPr>
          <w:rFonts w:ascii="Arial" w:hAnsi="Arial" w:cs="Arial"/>
          <w:szCs w:val="23"/>
          <w:lang w:val="id-ID"/>
        </w:rPr>
        <w:t xml:space="preserve"> Unduh pada Mei </w:t>
      </w:r>
      <w:r w:rsidR="00C45DA3" w:rsidRPr="00E12DBA">
        <w:rPr>
          <w:rFonts w:ascii="Arial" w:hAnsi="Arial" w:cs="Arial"/>
          <w:szCs w:val="23"/>
          <w:lang w:val="id-ID"/>
        </w:rPr>
        <w:tab/>
      </w:r>
      <w:r w:rsidR="00BF6EF7" w:rsidRPr="00E12DBA">
        <w:rPr>
          <w:rFonts w:ascii="Arial" w:hAnsi="Arial" w:cs="Arial"/>
          <w:szCs w:val="23"/>
          <w:lang w:val="id-ID"/>
        </w:rPr>
        <w:t>2017.</w:t>
      </w:r>
    </w:p>
    <w:p w:rsidR="00BF6EF7" w:rsidRPr="00E12DBA" w:rsidRDefault="00BF6EF7" w:rsidP="002F174E">
      <w:pPr>
        <w:jc w:val="both"/>
        <w:rPr>
          <w:rFonts w:ascii="Arial" w:hAnsi="Arial" w:cs="Arial"/>
          <w:szCs w:val="23"/>
          <w:lang w:val="id-ID"/>
        </w:rPr>
      </w:pPr>
      <w:r w:rsidRPr="00E12DBA">
        <w:rPr>
          <w:rFonts w:ascii="Arial" w:hAnsi="Arial" w:cs="Arial"/>
          <w:szCs w:val="23"/>
          <w:lang w:val="id-ID"/>
        </w:rPr>
        <w:t>Maryunani,A.(2010).</w:t>
      </w:r>
      <w:r w:rsidR="00080EEC" w:rsidRPr="00E12DBA">
        <w:rPr>
          <w:rFonts w:ascii="Arial" w:hAnsi="Arial" w:cs="Arial"/>
          <w:szCs w:val="23"/>
          <w:lang w:val="id-ID"/>
        </w:rPr>
        <w:t xml:space="preserve"> </w:t>
      </w:r>
      <w:r w:rsidR="00C45DA3" w:rsidRPr="00E12DBA">
        <w:rPr>
          <w:rFonts w:ascii="Arial" w:hAnsi="Arial" w:cs="Arial"/>
          <w:b/>
          <w:i/>
          <w:szCs w:val="23"/>
          <w:lang w:val="id-ID"/>
        </w:rPr>
        <w:t xml:space="preserve">Ilmu </w:t>
      </w:r>
      <w:r w:rsidRPr="00E12DBA">
        <w:rPr>
          <w:rFonts w:ascii="Arial" w:hAnsi="Arial" w:cs="Arial"/>
          <w:b/>
          <w:i/>
          <w:szCs w:val="23"/>
          <w:lang w:val="id-ID"/>
        </w:rPr>
        <w:t>Kesehatan Anak Dalam Kebidanan</w:t>
      </w:r>
      <w:r w:rsidR="00C45DA3" w:rsidRPr="00E12DBA">
        <w:rPr>
          <w:rFonts w:ascii="Arial" w:hAnsi="Arial" w:cs="Arial"/>
          <w:szCs w:val="23"/>
          <w:lang w:val="id-ID"/>
        </w:rPr>
        <w:t>.</w:t>
      </w:r>
      <w:r w:rsidR="00080EEC" w:rsidRPr="00E12DBA">
        <w:rPr>
          <w:rFonts w:ascii="Arial" w:hAnsi="Arial" w:cs="Arial"/>
          <w:szCs w:val="23"/>
          <w:lang w:val="id-ID"/>
        </w:rPr>
        <w:t xml:space="preserve"> </w:t>
      </w:r>
      <w:r w:rsidR="00C45DA3" w:rsidRPr="00E12DBA">
        <w:rPr>
          <w:rFonts w:ascii="Arial" w:hAnsi="Arial" w:cs="Arial"/>
          <w:szCs w:val="23"/>
          <w:lang w:val="id-ID"/>
        </w:rPr>
        <w:t>Jakarta:</w:t>
      </w:r>
      <w:r w:rsidR="00080EEC" w:rsidRPr="00E12DBA">
        <w:rPr>
          <w:rFonts w:ascii="Arial" w:hAnsi="Arial" w:cs="Arial"/>
          <w:szCs w:val="23"/>
          <w:lang w:val="id-ID"/>
        </w:rPr>
        <w:t xml:space="preserve"> </w:t>
      </w:r>
      <w:r w:rsidR="00C45DA3" w:rsidRPr="00E12DBA">
        <w:rPr>
          <w:rFonts w:ascii="Arial" w:hAnsi="Arial" w:cs="Arial"/>
          <w:szCs w:val="23"/>
          <w:lang w:val="id-ID"/>
        </w:rPr>
        <w:t xml:space="preserve">Trans </w:t>
      </w:r>
      <w:r w:rsidR="00C45DA3" w:rsidRPr="00E12DBA">
        <w:rPr>
          <w:rFonts w:ascii="Arial" w:hAnsi="Arial" w:cs="Arial"/>
          <w:szCs w:val="23"/>
          <w:lang w:val="id-ID"/>
        </w:rPr>
        <w:tab/>
        <w:t xml:space="preserve">Info </w:t>
      </w:r>
      <w:r w:rsidRPr="00E12DBA">
        <w:rPr>
          <w:rFonts w:ascii="Arial" w:hAnsi="Arial" w:cs="Arial"/>
          <w:szCs w:val="23"/>
          <w:lang w:val="id-ID"/>
        </w:rPr>
        <w:t>Media.</w:t>
      </w:r>
    </w:p>
    <w:p w:rsidR="00BF6EF7" w:rsidRPr="00E12DBA" w:rsidRDefault="00B26441" w:rsidP="002F174E">
      <w:pPr>
        <w:jc w:val="both"/>
        <w:rPr>
          <w:rFonts w:ascii="Arial" w:hAnsi="Arial" w:cs="Arial"/>
          <w:szCs w:val="23"/>
          <w:lang w:val="id-ID"/>
        </w:rPr>
      </w:pPr>
      <w:r>
        <w:rPr>
          <w:rFonts w:ascii="Arial" w:hAnsi="Arial" w:cs="Arial"/>
          <w:noProof/>
          <w:szCs w:val="23"/>
          <w:lang w:val="id-ID" w:eastAsia="id-ID"/>
        </w:rPr>
        <w:pict>
          <v:shape id="_x0000_s1157" type="#_x0000_t32" style="position:absolute;left:0;text-align:left;margin-left:2.4pt;margin-top:9.1pt;width:67.85pt;height:.05pt;z-index:251759616" o:connectortype="straight"/>
        </w:pict>
      </w:r>
      <w:r w:rsidR="00BF6EF7" w:rsidRPr="00E12DBA">
        <w:rPr>
          <w:rFonts w:ascii="Arial" w:hAnsi="Arial" w:cs="Arial"/>
          <w:szCs w:val="23"/>
          <w:lang w:val="id-ID"/>
        </w:rPr>
        <w:tab/>
      </w:r>
      <w:r w:rsidR="00BF6EF7" w:rsidRPr="00E12DBA">
        <w:rPr>
          <w:rFonts w:ascii="Arial" w:hAnsi="Arial" w:cs="Arial"/>
          <w:szCs w:val="23"/>
          <w:lang w:val="id-ID"/>
        </w:rPr>
        <w:tab/>
        <w:t xml:space="preserve">.2010 </w:t>
      </w:r>
      <w:r w:rsidR="00BF6EF7" w:rsidRPr="00E12DBA">
        <w:rPr>
          <w:rFonts w:ascii="Arial" w:hAnsi="Arial" w:cs="Arial"/>
          <w:b/>
          <w:i/>
          <w:szCs w:val="23"/>
          <w:lang w:val="id-ID"/>
        </w:rPr>
        <w:t>Metodologi Penelitian Kesehatan</w:t>
      </w:r>
      <w:r w:rsidR="00C45DA3" w:rsidRPr="00E12DBA">
        <w:rPr>
          <w:rFonts w:ascii="Arial" w:hAnsi="Arial" w:cs="Arial"/>
          <w:szCs w:val="23"/>
          <w:lang w:val="id-ID"/>
        </w:rPr>
        <w:t>.</w:t>
      </w:r>
      <w:r w:rsidR="000A7F12" w:rsidRPr="00E12DBA">
        <w:rPr>
          <w:rFonts w:ascii="Arial" w:hAnsi="Arial" w:cs="Arial"/>
          <w:szCs w:val="23"/>
          <w:lang w:val="id-ID"/>
        </w:rPr>
        <w:t xml:space="preserve"> </w:t>
      </w:r>
      <w:r w:rsidR="00C45DA3" w:rsidRPr="00E12DBA">
        <w:rPr>
          <w:rFonts w:ascii="Arial" w:hAnsi="Arial" w:cs="Arial"/>
          <w:szCs w:val="23"/>
          <w:lang w:val="id-ID"/>
        </w:rPr>
        <w:t>Jakarta</w:t>
      </w:r>
      <w:r w:rsidR="000A7F12" w:rsidRPr="00E12DBA">
        <w:rPr>
          <w:rFonts w:ascii="Arial" w:hAnsi="Arial" w:cs="Arial"/>
          <w:szCs w:val="23"/>
          <w:lang w:val="id-ID"/>
        </w:rPr>
        <w:t xml:space="preserve"> </w:t>
      </w:r>
      <w:r w:rsidR="00C45DA3" w:rsidRPr="00E12DBA">
        <w:rPr>
          <w:rFonts w:ascii="Arial" w:hAnsi="Arial" w:cs="Arial"/>
          <w:szCs w:val="23"/>
          <w:lang w:val="id-ID"/>
        </w:rPr>
        <w:t>:</w:t>
      </w:r>
      <w:r w:rsidR="000A7F12" w:rsidRPr="00E12DBA">
        <w:rPr>
          <w:rFonts w:ascii="Arial" w:hAnsi="Arial" w:cs="Arial"/>
          <w:szCs w:val="23"/>
          <w:lang w:val="id-ID"/>
        </w:rPr>
        <w:t xml:space="preserve"> </w:t>
      </w:r>
      <w:r w:rsidR="00C45DA3" w:rsidRPr="00E12DBA">
        <w:rPr>
          <w:rFonts w:ascii="Arial" w:hAnsi="Arial" w:cs="Arial"/>
          <w:szCs w:val="23"/>
          <w:lang w:val="id-ID"/>
        </w:rPr>
        <w:t xml:space="preserve">PT </w:t>
      </w:r>
      <w:r w:rsidR="00BF6EF7" w:rsidRPr="00E12DBA">
        <w:rPr>
          <w:rFonts w:ascii="Arial" w:hAnsi="Arial" w:cs="Arial"/>
          <w:szCs w:val="23"/>
          <w:lang w:val="id-ID"/>
        </w:rPr>
        <w:t xml:space="preserve">Rineka </w:t>
      </w:r>
      <w:r w:rsidR="00C45DA3" w:rsidRPr="00E12DBA">
        <w:rPr>
          <w:rFonts w:ascii="Arial" w:hAnsi="Arial" w:cs="Arial"/>
          <w:szCs w:val="23"/>
          <w:lang w:val="id-ID"/>
        </w:rPr>
        <w:tab/>
      </w:r>
      <w:r w:rsidR="00BF6EF7" w:rsidRPr="00E12DBA">
        <w:rPr>
          <w:rFonts w:ascii="Arial" w:hAnsi="Arial" w:cs="Arial"/>
          <w:szCs w:val="23"/>
          <w:lang w:val="id-ID"/>
        </w:rPr>
        <w:t>Cipta</w:t>
      </w:r>
    </w:p>
    <w:p w:rsidR="00BF6EF7" w:rsidRPr="00E12DBA" w:rsidRDefault="00B26441" w:rsidP="002F174E">
      <w:pPr>
        <w:jc w:val="both"/>
        <w:rPr>
          <w:rFonts w:ascii="Arial" w:hAnsi="Arial" w:cs="Arial"/>
          <w:szCs w:val="23"/>
          <w:lang w:val="id-ID"/>
        </w:rPr>
      </w:pPr>
      <w:r>
        <w:rPr>
          <w:rFonts w:ascii="Arial" w:hAnsi="Arial" w:cs="Arial"/>
          <w:noProof/>
          <w:szCs w:val="23"/>
          <w:lang w:val="id-ID" w:eastAsia="id-ID"/>
        </w:rPr>
        <w:pict>
          <v:shape id="_x0000_s1156" type="#_x0000_t32" style="position:absolute;left:0;text-align:left;margin-left:-.25pt;margin-top:9.3pt;width:67.85pt;height:.05pt;z-index:251758592" o:connectortype="straight"/>
        </w:pict>
      </w:r>
      <w:r w:rsidR="00CA189F" w:rsidRPr="00E12DBA">
        <w:rPr>
          <w:rFonts w:ascii="Arial" w:hAnsi="Arial" w:cs="Arial"/>
          <w:szCs w:val="23"/>
          <w:lang w:val="id-ID"/>
        </w:rPr>
        <w:tab/>
      </w:r>
      <w:r w:rsidR="00CA189F" w:rsidRPr="00E12DBA">
        <w:rPr>
          <w:rFonts w:ascii="Arial" w:hAnsi="Arial" w:cs="Arial"/>
          <w:szCs w:val="23"/>
          <w:lang w:val="id-ID"/>
        </w:rPr>
        <w:tab/>
        <w:t>,</w:t>
      </w:r>
      <w:r w:rsidR="00080EEC" w:rsidRPr="00E12DBA">
        <w:rPr>
          <w:rFonts w:ascii="Arial" w:hAnsi="Arial" w:cs="Arial"/>
          <w:szCs w:val="23"/>
          <w:lang w:val="id-ID"/>
        </w:rPr>
        <w:t>2007</w:t>
      </w:r>
      <w:r w:rsidR="000A7F12" w:rsidRPr="00E12DBA">
        <w:rPr>
          <w:rFonts w:ascii="Arial" w:hAnsi="Arial" w:cs="Arial"/>
          <w:szCs w:val="23"/>
          <w:lang w:val="id-ID"/>
        </w:rPr>
        <w:t>.</w:t>
      </w:r>
      <w:r w:rsidR="0079252D" w:rsidRPr="00E12DBA">
        <w:rPr>
          <w:rFonts w:ascii="Arial" w:hAnsi="Arial" w:cs="Arial"/>
          <w:szCs w:val="23"/>
          <w:lang w:val="id-ID"/>
        </w:rPr>
        <w:t xml:space="preserve"> </w:t>
      </w:r>
      <w:r w:rsidR="00E212F8" w:rsidRPr="00E12DBA">
        <w:rPr>
          <w:rFonts w:ascii="Arial" w:hAnsi="Arial" w:cs="Arial"/>
          <w:b/>
          <w:i/>
          <w:szCs w:val="23"/>
          <w:lang w:val="id-ID"/>
        </w:rPr>
        <w:t>Perilaku kesehatan Kesehatan dan ilmu perilaku</w:t>
      </w:r>
      <w:r w:rsidR="00E212F8" w:rsidRPr="00E12DBA">
        <w:rPr>
          <w:rFonts w:ascii="Arial" w:hAnsi="Arial" w:cs="Arial"/>
          <w:szCs w:val="23"/>
          <w:lang w:val="id-ID"/>
        </w:rPr>
        <w:t>,</w:t>
      </w:r>
      <w:r w:rsidR="00080EEC" w:rsidRPr="00E12DBA">
        <w:rPr>
          <w:rFonts w:ascii="Arial" w:hAnsi="Arial" w:cs="Arial"/>
          <w:szCs w:val="23"/>
          <w:lang w:val="id-ID"/>
        </w:rPr>
        <w:t xml:space="preserve"> </w:t>
      </w:r>
      <w:r w:rsidR="00080EEC" w:rsidRPr="00E12DBA">
        <w:rPr>
          <w:rFonts w:ascii="Arial" w:hAnsi="Arial" w:cs="Arial"/>
          <w:szCs w:val="23"/>
          <w:lang w:val="id-ID"/>
        </w:rPr>
        <w:tab/>
      </w:r>
      <w:r w:rsidR="00E212F8" w:rsidRPr="00E12DBA">
        <w:rPr>
          <w:rFonts w:ascii="Arial" w:hAnsi="Arial" w:cs="Arial"/>
          <w:szCs w:val="23"/>
          <w:lang w:val="id-ID"/>
        </w:rPr>
        <w:t>Jakar</w:t>
      </w:r>
      <w:r w:rsidR="00BF6EF7" w:rsidRPr="00E12DBA">
        <w:rPr>
          <w:rFonts w:ascii="Arial" w:hAnsi="Arial" w:cs="Arial"/>
          <w:szCs w:val="23"/>
          <w:lang w:val="id-ID"/>
        </w:rPr>
        <w:t xml:space="preserve">ta </w:t>
      </w:r>
      <w:r w:rsidR="00080EEC" w:rsidRPr="00E12DBA">
        <w:rPr>
          <w:rFonts w:ascii="Arial" w:hAnsi="Arial" w:cs="Arial"/>
          <w:szCs w:val="23"/>
          <w:lang w:val="id-ID"/>
        </w:rPr>
        <w:t xml:space="preserve">: </w:t>
      </w:r>
      <w:r w:rsidR="00E212F8" w:rsidRPr="00E12DBA">
        <w:rPr>
          <w:rFonts w:ascii="Arial" w:hAnsi="Arial" w:cs="Arial"/>
          <w:szCs w:val="23"/>
          <w:lang w:val="id-ID"/>
        </w:rPr>
        <w:t>PT Rineka Cipta</w:t>
      </w:r>
    </w:p>
    <w:p w:rsidR="00E212F8" w:rsidRPr="00E12DBA" w:rsidRDefault="00E212F8" w:rsidP="002F174E">
      <w:pPr>
        <w:jc w:val="both"/>
        <w:rPr>
          <w:rFonts w:ascii="Arial" w:hAnsi="Arial" w:cs="Arial"/>
          <w:b/>
          <w:i/>
          <w:szCs w:val="23"/>
          <w:lang w:val="id-ID"/>
        </w:rPr>
      </w:pPr>
      <w:r w:rsidRPr="00E12DBA">
        <w:rPr>
          <w:rFonts w:ascii="Arial" w:hAnsi="Arial" w:cs="Arial"/>
          <w:szCs w:val="23"/>
          <w:lang w:val="id-ID"/>
        </w:rPr>
        <w:t>Profil kesehatan kabupaten/sumut tahun 2013,</w:t>
      </w:r>
      <w:r w:rsidR="00080EEC" w:rsidRPr="00E12DBA">
        <w:rPr>
          <w:rFonts w:ascii="Arial" w:hAnsi="Arial" w:cs="Arial"/>
          <w:szCs w:val="23"/>
          <w:lang w:val="id-ID"/>
        </w:rPr>
        <w:t xml:space="preserve"> </w:t>
      </w:r>
      <w:r w:rsidRPr="00E12DBA">
        <w:rPr>
          <w:rFonts w:ascii="Arial" w:hAnsi="Arial" w:cs="Arial"/>
          <w:b/>
          <w:i/>
          <w:szCs w:val="23"/>
          <w:lang w:val="id-ID"/>
        </w:rPr>
        <w:t xml:space="preserve">informasi khusus kematian di </w:t>
      </w:r>
      <w:r w:rsidRPr="00E12DBA">
        <w:rPr>
          <w:rFonts w:ascii="Arial" w:hAnsi="Arial" w:cs="Arial"/>
          <w:b/>
          <w:i/>
          <w:szCs w:val="23"/>
          <w:lang w:val="id-ID"/>
        </w:rPr>
        <w:tab/>
        <w:t>masyarakat.</w:t>
      </w:r>
    </w:p>
    <w:p w:rsidR="00E212F8" w:rsidRPr="00E12DBA" w:rsidRDefault="00080EEC" w:rsidP="002F174E">
      <w:pPr>
        <w:jc w:val="both"/>
        <w:rPr>
          <w:rFonts w:ascii="Arial" w:hAnsi="Arial" w:cs="Arial"/>
          <w:szCs w:val="23"/>
          <w:lang w:val="id-ID"/>
        </w:rPr>
      </w:pPr>
      <w:r w:rsidRPr="00E12DBA">
        <w:rPr>
          <w:rFonts w:ascii="Arial" w:hAnsi="Arial" w:cs="Arial"/>
          <w:szCs w:val="23"/>
          <w:lang w:val="id-ID"/>
        </w:rPr>
        <w:t xml:space="preserve">Riskesdas, 2013. </w:t>
      </w:r>
      <w:r w:rsidR="00E212F8" w:rsidRPr="00E12DBA">
        <w:rPr>
          <w:rFonts w:ascii="Arial" w:hAnsi="Arial" w:cs="Arial"/>
          <w:b/>
          <w:i/>
          <w:szCs w:val="23"/>
          <w:lang w:val="id-ID"/>
        </w:rPr>
        <w:t>ISPA dan Gejala-gejala yang ditimbulkan</w:t>
      </w:r>
      <w:r w:rsidR="00E212F8" w:rsidRPr="00E12DBA">
        <w:rPr>
          <w:rFonts w:ascii="Arial" w:hAnsi="Arial" w:cs="Arial"/>
          <w:szCs w:val="23"/>
          <w:lang w:val="id-ID"/>
        </w:rPr>
        <w:t>.</w:t>
      </w:r>
      <w:r w:rsidRPr="00E12DBA">
        <w:rPr>
          <w:rFonts w:ascii="Arial" w:hAnsi="Arial" w:cs="Arial"/>
          <w:szCs w:val="23"/>
          <w:lang w:val="id-ID"/>
        </w:rPr>
        <w:t xml:space="preserve"> </w:t>
      </w:r>
      <w:r w:rsidR="00E212F8" w:rsidRPr="00E12DBA">
        <w:rPr>
          <w:rFonts w:ascii="Arial" w:hAnsi="Arial" w:cs="Arial"/>
          <w:szCs w:val="23"/>
          <w:lang w:val="id-ID"/>
        </w:rPr>
        <w:t>Jakarta.</w:t>
      </w:r>
    </w:p>
    <w:p w:rsidR="00E212F8" w:rsidRPr="00E12DBA" w:rsidRDefault="00E212F8" w:rsidP="002F174E">
      <w:pPr>
        <w:jc w:val="both"/>
        <w:rPr>
          <w:rFonts w:ascii="Arial" w:hAnsi="Arial" w:cs="Arial"/>
          <w:szCs w:val="23"/>
          <w:lang w:val="id-ID"/>
        </w:rPr>
      </w:pPr>
      <w:r w:rsidRPr="00E12DBA">
        <w:rPr>
          <w:rFonts w:ascii="Arial" w:hAnsi="Arial" w:cs="Arial"/>
          <w:szCs w:val="23"/>
          <w:lang w:val="id-ID"/>
        </w:rPr>
        <w:t>WHO.2007.</w:t>
      </w:r>
      <w:r w:rsidR="00080EEC" w:rsidRPr="00E12DBA">
        <w:rPr>
          <w:rFonts w:ascii="Arial" w:hAnsi="Arial" w:cs="Arial"/>
          <w:szCs w:val="23"/>
          <w:lang w:val="id-ID"/>
        </w:rPr>
        <w:t xml:space="preserve"> </w:t>
      </w:r>
      <w:r w:rsidRPr="00E12DBA">
        <w:rPr>
          <w:rFonts w:ascii="Arial" w:hAnsi="Arial" w:cs="Arial"/>
          <w:b/>
          <w:i/>
          <w:szCs w:val="23"/>
          <w:lang w:val="id-ID"/>
        </w:rPr>
        <w:t xml:space="preserve">Pencegahan dan pengendalian Infeksi Saluran Pernapasan Akut </w:t>
      </w:r>
      <w:r w:rsidRPr="00E12DBA">
        <w:rPr>
          <w:rFonts w:ascii="Arial" w:hAnsi="Arial" w:cs="Arial"/>
          <w:b/>
          <w:i/>
          <w:szCs w:val="23"/>
          <w:lang w:val="id-ID"/>
        </w:rPr>
        <w:tab/>
        <w:t xml:space="preserve">(ISPA) Yang Cenderung Menjadi Epidemi dan Pandemi di Fasilitas </w:t>
      </w:r>
      <w:r w:rsidRPr="00E12DBA">
        <w:rPr>
          <w:rFonts w:ascii="Arial" w:hAnsi="Arial" w:cs="Arial"/>
          <w:b/>
          <w:i/>
          <w:szCs w:val="23"/>
          <w:lang w:val="id-ID"/>
        </w:rPr>
        <w:tab/>
        <w:t>Pelayanan Kesehatan</w:t>
      </w:r>
      <w:r w:rsidRPr="00E12DBA">
        <w:rPr>
          <w:rFonts w:ascii="Arial" w:hAnsi="Arial" w:cs="Arial"/>
          <w:szCs w:val="23"/>
          <w:lang w:val="id-ID"/>
        </w:rPr>
        <w:t>.</w:t>
      </w:r>
      <w:r w:rsidR="00080EEC" w:rsidRPr="00E12DBA">
        <w:rPr>
          <w:rFonts w:ascii="Arial" w:hAnsi="Arial" w:cs="Arial"/>
          <w:szCs w:val="23"/>
          <w:lang w:val="id-ID"/>
        </w:rPr>
        <w:t xml:space="preserve"> </w:t>
      </w:r>
      <w:r w:rsidRPr="00E12DBA">
        <w:rPr>
          <w:rFonts w:ascii="Arial" w:hAnsi="Arial" w:cs="Arial"/>
          <w:szCs w:val="23"/>
          <w:lang w:val="id-ID"/>
        </w:rPr>
        <w:t>Pedoman Interim WHO.</w:t>
      </w:r>
      <w:r w:rsidR="00080EEC" w:rsidRPr="00E12DBA">
        <w:rPr>
          <w:rFonts w:ascii="Arial" w:hAnsi="Arial" w:cs="Arial"/>
          <w:szCs w:val="23"/>
          <w:lang w:val="id-ID"/>
        </w:rPr>
        <w:t xml:space="preserve"> </w:t>
      </w:r>
      <w:r w:rsidRPr="00E12DBA">
        <w:rPr>
          <w:rFonts w:ascii="Arial" w:hAnsi="Arial" w:cs="Arial"/>
          <w:szCs w:val="23"/>
          <w:lang w:val="id-ID"/>
        </w:rPr>
        <w:t>Alih Bahasa:</w:t>
      </w:r>
      <w:r w:rsidR="00080EEC" w:rsidRPr="00E12DBA">
        <w:rPr>
          <w:rFonts w:ascii="Arial" w:hAnsi="Arial" w:cs="Arial"/>
          <w:szCs w:val="23"/>
          <w:lang w:val="id-ID"/>
        </w:rPr>
        <w:t xml:space="preserve"> </w:t>
      </w:r>
      <w:r w:rsidRPr="00E12DBA">
        <w:rPr>
          <w:rFonts w:ascii="Arial" w:hAnsi="Arial" w:cs="Arial"/>
          <w:szCs w:val="23"/>
          <w:lang w:val="id-ID"/>
        </w:rPr>
        <w:t xml:space="preserve">Trust </w:t>
      </w:r>
      <w:r w:rsidRPr="00E12DBA">
        <w:rPr>
          <w:rFonts w:ascii="Arial" w:hAnsi="Arial" w:cs="Arial"/>
          <w:szCs w:val="23"/>
          <w:lang w:val="id-ID"/>
        </w:rPr>
        <w:tab/>
        <w:t>Indonesia.</w:t>
      </w:r>
      <w:r w:rsidR="001F659C" w:rsidRPr="00E12DBA">
        <w:rPr>
          <w:rFonts w:ascii="Arial" w:hAnsi="Arial" w:cs="Arial"/>
          <w:szCs w:val="23"/>
          <w:lang w:val="id-ID"/>
        </w:rPr>
        <w:t xml:space="preserve"> </w:t>
      </w:r>
      <w:r w:rsidRPr="00E12DBA">
        <w:rPr>
          <w:rFonts w:ascii="Arial" w:hAnsi="Arial" w:cs="Arial"/>
          <w:szCs w:val="23"/>
          <w:lang w:val="id-ID"/>
        </w:rPr>
        <w:t>Jakarta.</w:t>
      </w:r>
    </w:p>
    <w:p w:rsidR="001D0AD2" w:rsidRPr="00E12DBA" w:rsidRDefault="00B26441" w:rsidP="00F5774A">
      <w:pPr>
        <w:jc w:val="both"/>
        <w:rPr>
          <w:rFonts w:ascii="Arial" w:hAnsi="Arial" w:cs="Arial"/>
          <w:szCs w:val="23"/>
          <w:lang w:val="id-ID"/>
        </w:rPr>
      </w:pPr>
      <w:r>
        <w:rPr>
          <w:rFonts w:ascii="Arial" w:hAnsi="Arial" w:cs="Arial"/>
          <w:noProof/>
          <w:szCs w:val="23"/>
          <w:lang w:val="id-ID" w:eastAsia="id-ID"/>
        </w:rPr>
        <w:pict>
          <v:shape id="_x0000_s1158" type="#_x0000_t32" style="position:absolute;left:0;text-align:left;margin-left:.6pt;margin-top:10.75pt;width:44.25pt;height:.05pt;z-index:251760640" o:connectortype="straight"/>
        </w:pict>
      </w:r>
      <w:r w:rsidR="00CA189F" w:rsidRPr="00E12DBA">
        <w:rPr>
          <w:rFonts w:ascii="Arial" w:hAnsi="Arial" w:cs="Arial"/>
          <w:szCs w:val="23"/>
          <w:lang w:val="id-ID"/>
        </w:rPr>
        <w:tab/>
      </w:r>
      <w:r w:rsidR="00F53DE9" w:rsidRPr="00E12DBA">
        <w:rPr>
          <w:rFonts w:ascii="Arial" w:hAnsi="Arial" w:cs="Arial"/>
          <w:szCs w:val="23"/>
          <w:lang w:val="id-ID"/>
        </w:rPr>
        <w:t xml:space="preserve">   </w:t>
      </w:r>
      <w:r w:rsidR="00BF6EF7" w:rsidRPr="00E12DBA">
        <w:rPr>
          <w:rFonts w:ascii="Arial" w:hAnsi="Arial" w:cs="Arial"/>
          <w:szCs w:val="23"/>
          <w:lang w:val="id-ID"/>
        </w:rPr>
        <w:t>.</w:t>
      </w:r>
      <w:r w:rsidR="001F659C" w:rsidRPr="00E12DBA">
        <w:rPr>
          <w:rFonts w:ascii="Arial" w:hAnsi="Arial" w:cs="Arial"/>
          <w:szCs w:val="23"/>
          <w:lang w:val="id-ID"/>
        </w:rPr>
        <w:t xml:space="preserve"> </w:t>
      </w:r>
      <w:r w:rsidR="00E212F8" w:rsidRPr="00E12DBA">
        <w:rPr>
          <w:rFonts w:ascii="Arial" w:hAnsi="Arial" w:cs="Arial"/>
          <w:b/>
          <w:i/>
          <w:szCs w:val="23"/>
          <w:lang w:val="id-ID"/>
        </w:rPr>
        <w:t>Indikator Perbaikan Kesehatan Lingkungan Anak</w:t>
      </w:r>
      <w:r w:rsidR="00E212F8" w:rsidRPr="00E12DBA">
        <w:rPr>
          <w:rFonts w:ascii="Arial" w:hAnsi="Arial" w:cs="Arial"/>
          <w:szCs w:val="23"/>
          <w:lang w:val="id-ID"/>
        </w:rPr>
        <w:t xml:space="preserve">. Jakarta: EGC, </w:t>
      </w:r>
      <w:r w:rsidR="001F659C" w:rsidRPr="00E12DBA">
        <w:rPr>
          <w:rFonts w:ascii="Arial" w:hAnsi="Arial" w:cs="Arial"/>
          <w:szCs w:val="23"/>
          <w:lang w:val="id-ID"/>
        </w:rPr>
        <w:tab/>
      </w:r>
      <w:r w:rsidR="00E212F8" w:rsidRPr="00E12DBA">
        <w:rPr>
          <w:rFonts w:ascii="Arial" w:hAnsi="Arial" w:cs="Arial"/>
          <w:szCs w:val="23"/>
          <w:lang w:val="id-ID"/>
        </w:rPr>
        <w:t>2008</w:t>
      </w:r>
    </w:p>
    <w:p w:rsidR="007C1BCF" w:rsidRPr="00E12DBA" w:rsidRDefault="002F124E" w:rsidP="0079252D">
      <w:pPr>
        <w:pStyle w:val="Default"/>
        <w:spacing w:line="480" w:lineRule="auto"/>
        <w:jc w:val="center"/>
        <w:rPr>
          <w:rFonts w:ascii="Arial" w:hAnsi="Arial" w:cs="Arial"/>
          <w:b/>
        </w:rPr>
      </w:pPr>
      <w:r w:rsidRPr="00E12DBA">
        <w:rPr>
          <w:rFonts w:ascii="Arial" w:hAnsi="Arial" w:cs="Arial"/>
          <w:b/>
        </w:rPr>
        <w:lastRenderedPageBreak/>
        <w:t>CHE</w:t>
      </w:r>
      <w:r w:rsidR="007C1BCF" w:rsidRPr="00E12DBA">
        <w:rPr>
          <w:rFonts w:ascii="Arial" w:hAnsi="Arial" w:cs="Arial"/>
          <w:b/>
        </w:rPr>
        <w:t>KLIS PENELITIAN</w:t>
      </w:r>
    </w:p>
    <w:p w:rsidR="00CE4C33" w:rsidRPr="00E12DBA" w:rsidRDefault="00CE4C33" w:rsidP="002F124E">
      <w:pPr>
        <w:pStyle w:val="Default"/>
        <w:jc w:val="center"/>
        <w:rPr>
          <w:rFonts w:ascii="Arial" w:hAnsi="Arial" w:cs="Arial"/>
          <w:b/>
        </w:rPr>
      </w:pPr>
    </w:p>
    <w:p w:rsidR="002F124E" w:rsidRPr="00E12DBA" w:rsidRDefault="00E55F59" w:rsidP="002F124E">
      <w:pPr>
        <w:pStyle w:val="Default"/>
        <w:jc w:val="both"/>
        <w:rPr>
          <w:rFonts w:ascii="Arial" w:hAnsi="Arial" w:cs="Arial"/>
          <w:sz w:val="22"/>
        </w:rPr>
      </w:pPr>
      <w:r w:rsidRPr="00E12DBA">
        <w:rPr>
          <w:rFonts w:ascii="Arial" w:hAnsi="Arial" w:cs="Arial"/>
          <w:sz w:val="22"/>
        </w:rPr>
        <w:t>Nama</w:t>
      </w:r>
      <w:r w:rsidRPr="00E12DBA">
        <w:rPr>
          <w:rFonts w:ascii="Arial" w:hAnsi="Arial" w:cs="Arial"/>
          <w:sz w:val="22"/>
        </w:rPr>
        <w:tab/>
      </w:r>
      <w:r w:rsidR="002F124E" w:rsidRPr="00E12DBA">
        <w:rPr>
          <w:rFonts w:ascii="Arial" w:hAnsi="Arial" w:cs="Arial"/>
          <w:sz w:val="22"/>
        </w:rPr>
        <w:tab/>
      </w:r>
      <w:r w:rsidRPr="00E12DBA">
        <w:rPr>
          <w:rFonts w:ascii="Arial" w:hAnsi="Arial" w:cs="Arial"/>
          <w:sz w:val="22"/>
        </w:rPr>
        <w:tab/>
      </w:r>
      <w:r w:rsidR="002F124E" w:rsidRPr="00E12DBA">
        <w:rPr>
          <w:rFonts w:ascii="Arial" w:hAnsi="Arial" w:cs="Arial"/>
          <w:sz w:val="22"/>
        </w:rPr>
        <w:t>:</w:t>
      </w:r>
      <w:r w:rsidR="002F124E" w:rsidRPr="00E12DBA">
        <w:rPr>
          <w:rFonts w:ascii="Arial" w:hAnsi="Arial" w:cs="Arial"/>
          <w:sz w:val="22"/>
        </w:rPr>
        <w:tab/>
      </w:r>
    </w:p>
    <w:p w:rsidR="00963C3F" w:rsidRPr="00E12DBA" w:rsidRDefault="00963C3F" w:rsidP="002F124E">
      <w:pPr>
        <w:pStyle w:val="Default"/>
        <w:jc w:val="both"/>
        <w:rPr>
          <w:rFonts w:ascii="Arial" w:hAnsi="Arial" w:cs="Arial"/>
          <w:sz w:val="22"/>
        </w:rPr>
      </w:pPr>
      <w:r w:rsidRPr="00E12DBA">
        <w:rPr>
          <w:rFonts w:ascii="Arial" w:hAnsi="Arial" w:cs="Arial"/>
          <w:sz w:val="22"/>
        </w:rPr>
        <w:t>Umur</w:t>
      </w:r>
      <w:r w:rsidRPr="00E12DBA">
        <w:rPr>
          <w:rFonts w:ascii="Arial" w:hAnsi="Arial" w:cs="Arial"/>
          <w:sz w:val="22"/>
        </w:rPr>
        <w:tab/>
      </w:r>
      <w:r w:rsidRPr="00E12DBA">
        <w:rPr>
          <w:rFonts w:ascii="Arial" w:hAnsi="Arial" w:cs="Arial"/>
          <w:sz w:val="22"/>
        </w:rPr>
        <w:tab/>
      </w:r>
      <w:r w:rsidRPr="00E12DBA">
        <w:rPr>
          <w:rFonts w:ascii="Arial" w:hAnsi="Arial" w:cs="Arial"/>
          <w:sz w:val="22"/>
        </w:rPr>
        <w:tab/>
        <w:t>:</w:t>
      </w:r>
    </w:p>
    <w:p w:rsidR="00E55F59" w:rsidRPr="00E12DBA" w:rsidRDefault="00E55F59" w:rsidP="002F124E">
      <w:pPr>
        <w:pStyle w:val="Default"/>
        <w:jc w:val="both"/>
        <w:rPr>
          <w:rFonts w:ascii="Arial" w:hAnsi="Arial" w:cs="Arial"/>
          <w:sz w:val="22"/>
        </w:rPr>
      </w:pPr>
      <w:r w:rsidRPr="00E12DBA">
        <w:rPr>
          <w:rFonts w:ascii="Arial" w:hAnsi="Arial" w:cs="Arial"/>
          <w:sz w:val="22"/>
        </w:rPr>
        <w:t>Jenis kelamin</w:t>
      </w:r>
      <w:r w:rsidRPr="00E12DBA">
        <w:rPr>
          <w:rFonts w:ascii="Arial" w:hAnsi="Arial" w:cs="Arial"/>
          <w:sz w:val="22"/>
        </w:rPr>
        <w:tab/>
      </w:r>
      <w:r w:rsidRPr="00E12DBA">
        <w:rPr>
          <w:rFonts w:ascii="Arial" w:hAnsi="Arial" w:cs="Arial"/>
          <w:sz w:val="22"/>
        </w:rPr>
        <w:tab/>
        <w:t>:</w:t>
      </w:r>
    </w:p>
    <w:p w:rsidR="00E55F59" w:rsidRPr="00E12DBA" w:rsidRDefault="00E55F59" w:rsidP="002F124E">
      <w:pPr>
        <w:pStyle w:val="Default"/>
        <w:jc w:val="both"/>
        <w:rPr>
          <w:rFonts w:ascii="Arial" w:hAnsi="Arial" w:cs="Arial"/>
          <w:sz w:val="22"/>
        </w:rPr>
      </w:pPr>
      <w:r w:rsidRPr="00E12DBA">
        <w:rPr>
          <w:rFonts w:ascii="Arial" w:hAnsi="Arial" w:cs="Arial"/>
          <w:sz w:val="22"/>
        </w:rPr>
        <w:t>ISPA/TIDAK ISPA</w:t>
      </w:r>
      <w:r w:rsidRPr="00E12DBA">
        <w:rPr>
          <w:rFonts w:ascii="Arial" w:hAnsi="Arial" w:cs="Arial"/>
          <w:sz w:val="22"/>
        </w:rPr>
        <w:tab/>
        <w:t>:</w:t>
      </w:r>
    </w:p>
    <w:p w:rsidR="00CE4C33" w:rsidRPr="00E12DBA" w:rsidRDefault="00CE4C33" w:rsidP="002F124E">
      <w:pPr>
        <w:pStyle w:val="Default"/>
        <w:jc w:val="both"/>
        <w:rPr>
          <w:rFonts w:ascii="Arial" w:hAnsi="Arial" w:cs="Arial"/>
          <w:sz w:val="22"/>
        </w:rPr>
      </w:pPr>
    </w:p>
    <w:tbl>
      <w:tblPr>
        <w:tblStyle w:val="TableGrid"/>
        <w:tblW w:w="783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710"/>
        <w:gridCol w:w="994"/>
        <w:gridCol w:w="1342"/>
      </w:tblGrid>
      <w:tr w:rsidR="002F124E" w:rsidRPr="00E12DBA" w:rsidTr="00CE4C33">
        <w:trPr>
          <w:trHeight w:val="515"/>
        </w:trPr>
        <w:tc>
          <w:tcPr>
            <w:tcW w:w="4788" w:type="dxa"/>
          </w:tcPr>
          <w:p w:rsidR="002F124E" w:rsidRPr="00E12DBA" w:rsidRDefault="002F124E" w:rsidP="00EF4E10">
            <w:pPr>
              <w:rPr>
                <w:rFonts w:ascii="Arial" w:hAnsi="Arial" w:cs="Arial"/>
                <w:b/>
                <w:sz w:val="24"/>
                <w:szCs w:val="24"/>
                <w:lang w:val="id-ID"/>
              </w:rPr>
            </w:pPr>
            <w:r w:rsidRPr="00E12DBA">
              <w:rPr>
                <w:rFonts w:ascii="Arial" w:hAnsi="Arial" w:cs="Arial"/>
                <w:b/>
                <w:sz w:val="24"/>
                <w:szCs w:val="24"/>
                <w:lang w:val="id-ID"/>
              </w:rPr>
              <w:t>ITEM YANG DIPERIKSA</w:t>
            </w:r>
          </w:p>
        </w:tc>
        <w:tc>
          <w:tcPr>
            <w:tcW w:w="710" w:type="dxa"/>
          </w:tcPr>
          <w:p w:rsidR="002F124E" w:rsidRPr="00E12DBA" w:rsidRDefault="002F124E" w:rsidP="00EF4E10">
            <w:pPr>
              <w:rPr>
                <w:rFonts w:ascii="Arial" w:hAnsi="Arial" w:cs="Arial"/>
                <w:b/>
                <w:sz w:val="24"/>
                <w:lang w:val="id-ID"/>
              </w:rPr>
            </w:pPr>
            <w:r w:rsidRPr="00E12DBA">
              <w:rPr>
                <w:rFonts w:ascii="Arial" w:hAnsi="Arial" w:cs="Arial"/>
                <w:b/>
                <w:sz w:val="24"/>
                <w:lang w:val="id-ID"/>
              </w:rPr>
              <w:t>YA</w:t>
            </w:r>
          </w:p>
        </w:tc>
        <w:tc>
          <w:tcPr>
            <w:tcW w:w="994" w:type="dxa"/>
          </w:tcPr>
          <w:p w:rsidR="002F124E" w:rsidRPr="00E12DBA" w:rsidRDefault="002F124E" w:rsidP="00EF4E10">
            <w:pPr>
              <w:rPr>
                <w:rFonts w:ascii="Arial" w:hAnsi="Arial" w:cs="Arial"/>
                <w:b/>
                <w:sz w:val="24"/>
                <w:lang w:val="id-ID"/>
              </w:rPr>
            </w:pPr>
            <w:r w:rsidRPr="00E12DBA">
              <w:rPr>
                <w:rFonts w:ascii="Arial" w:hAnsi="Arial" w:cs="Arial"/>
                <w:b/>
                <w:sz w:val="24"/>
                <w:lang w:val="id-ID"/>
              </w:rPr>
              <w:t>TIDAK</w:t>
            </w:r>
          </w:p>
        </w:tc>
        <w:tc>
          <w:tcPr>
            <w:tcW w:w="1342" w:type="dxa"/>
          </w:tcPr>
          <w:p w:rsidR="002F124E" w:rsidRPr="00E12DBA" w:rsidRDefault="002F124E" w:rsidP="00EF4E10">
            <w:pPr>
              <w:jc w:val="center"/>
              <w:rPr>
                <w:rFonts w:ascii="Arial" w:hAnsi="Arial" w:cs="Arial"/>
                <w:b/>
                <w:sz w:val="24"/>
                <w:lang w:val="id-ID"/>
              </w:rPr>
            </w:pPr>
            <w:r w:rsidRPr="00E12DBA">
              <w:rPr>
                <w:rFonts w:ascii="Arial" w:hAnsi="Arial" w:cs="Arial"/>
                <w:b/>
                <w:sz w:val="24"/>
                <w:lang w:val="id-ID"/>
              </w:rPr>
              <w:t>Hasil Penilaian</w:t>
            </w:r>
          </w:p>
        </w:tc>
      </w:tr>
      <w:tr w:rsidR="002F124E" w:rsidRPr="00E12DBA" w:rsidTr="00CE4C33">
        <w:trPr>
          <w:trHeight w:val="506"/>
        </w:trPr>
        <w:tc>
          <w:tcPr>
            <w:tcW w:w="4788" w:type="dxa"/>
          </w:tcPr>
          <w:p w:rsidR="002F124E" w:rsidRPr="00E12DBA" w:rsidRDefault="002F124E" w:rsidP="00EF4E10">
            <w:pPr>
              <w:pStyle w:val="ListParagraph"/>
              <w:contextualSpacing/>
              <w:rPr>
                <w:rFonts w:ascii="Arial" w:hAnsi="Arial" w:cs="Arial"/>
                <w:b/>
                <w:sz w:val="24"/>
                <w:szCs w:val="24"/>
                <w:lang w:val="id-ID"/>
              </w:rPr>
            </w:pPr>
          </w:p>
          <w:p w:rsidR="002F124E" w:rsidRPr="00E12DBA" w:rsidRDefault="00CE4C33" w:rsidP="007F10FB">
            <w:pPr>
              <w:pStyle w:val="ListParagraph"/>
              <w:numPr>
                <w:ilvl w:val="0"/>
                <w:numId w:val="16"/>
              </w:numPr>
              <w:contextualSpacing/>
              <w:rPr>
                <w:rFonts w:ascii="Arial" w:hAnsi="Arial" w:cs="Arial"/>
                <w:sz w:val="24"/>
                <w:szCs w:val="24"/>
                <w:lang w:val="id-ID"/>
              </w:rPr>
            </w:pPr>
            <w:r w:rsidRPr="00E12DBA">
              <w:rPr>
                <w:rFonts w:ascii="Arial" w:hAnsi="Arial" w:cs="Arial"/>
                <w:b/>
                <w:sz w:val="24"/>
                <w:szCs w:val="24"/>
                <w:lang w:val="id-ID"/>
              </w:rPr>
              <w:t>Ventilasi</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1143"/>
        </w:trPr>
        <w:tc>
          <w:tcPr>
            <w:tcW w:w="4788" w:type="dxa"/>
          </w:tcPr>
          <w:p w:rsidR="002F124E" w:rsidRPr="00E12DBA" w:rsidRDefault="00862731" w:rsidP="007F10FB">
            <w:pPr>
              <w:pStyle w:val="ListParagraph"/>
              <w:numPr>
                <w:ilvl w:val="1"/>
                <w:numId w:val="9"/>
              </w:numPr>
              <w:contextualSpacing/>
              <w:rPr>
                <w:rFonts w:ascii="Arial" w:hAnsi="Arial" w:cs="Arial"/>
                <w:sz w:val="24"/>
                <w:szCs w:val="24"/>
                <w:lang w:val="id-ID"/>
              </w:rPr>
            </w:pPr>
            <w:r w:rsidRPr="00E12DBA">
              <w:rPr>
                <w:rFonts w:ascii="Arial" w:hAnsi="Arial" w:cs="Arial"/>
                <w:sz w:val="24"/>
                <w:szCs w:val="24"/>
                <w:lang w:val="id-ID"/>
              </w:rPr>
              <w:t xml:space="preserve">Lubang ventilasi &gt; </w:t>
            </w:r>
            <w:r w:rsidR="002F124E" w:rsidRPr="00E12DBA">
              <w:rPr>
                <w:rFonts w:ascii="Arial" w:hAnsi="Arial" w:cs="Arial"/>
                <w:sz w:val="24"/>
                <w:szCs w:val="24"/>
                <w:lang w:val="id-ID"/>
              </w:rPr>
              <w:t>10% dari luas lantai</w:t>
            </w:r>
          </w:p>
          <w:p w:rsidR="002F124E" w:rsidRPr="00E12DBA" w:rsidRDefault="002F124E" w:rsidP="007F10FB">
            <w:pPr>
              <w:pStyle w:val="ListParagraph"/>
              <w:numPr>
                <w:ilvl w:val="1"/>
                <w:numId w:val="9"/>
              </w:numPr>
              <w:contextualSpacing/>
              <w:rPr>
                <w:rFonts w:ascii="Arial" w:hAnsi="Arial" w:cs="Arial"/>
                <w:sz w:val="24"/>
                <w:szCs w:val="24"/>
                <w:lang w:val="id-ID"/>
              </w:rPr>
            </w:pPr>
            <w:r w:rsidRPr="00E12DBA">
              <w:rPr>
                <w:rFonts w:ascii="Arial" w:hAnsi="Arial" w:cs="Arial"/>
                <w:sz w:val="24"/>
                <w:szCs w:val="24"/>
                <w:lang w:val="id-ID"/>
              </w:rPr>
              <w:t xml:space="preserve">Membuka jendela atau pintu setiap hari </w:t>
            </w:r>
          </w:p>
          <w:p w:rsidR="002F124E" w:rsidRPr="00E12DBA" w:rsidRDefault="002F124E" w:rsidP="00EF4E10">
            <w:pPr>
              <w:pStyle w:val="ListParagraph"/>
              <w:contextualSpacing/>
              <w:rPr>
                <w:rFonts w:ascii="Arial" w:hAnsi="Arial" w:cs="Arial"/>
                <w:b/>
                <w:sz w:val="24"/>
                <w:szCs w:val="24"/>
                <w:lang w:val="id-ID"/>
              </w:rPr>
            </w:pP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404"/>
        </w:trPr>
        <w:tc>
          <w:tcPr>
            <w:tcW w:w="4788" w:type="dxa"/>
          </w:tcPr>
          <w:p w:rsidR="002F124E" w:rsidRPr="00E12DBA" w:rsidRDefault="00CE4C33" w:rsidP="007F10FB">
            <w:pPr>
              <w:pStyle w:val="ListParagraph"/>
              <w:numPr>
                <w:ilvl w:val="0"/>
                <w:numId w:val="16"/>
              </w:numPr>
              <w:rPr>
                <w:rFonts w:ascii="Arial" w:hAnsi="Arial" w:cs="Arial"/>
                <w:sz w:val="24"/>
                <w:szCs w:val="24"/>
                <w:lang w:val="id-ID"/>
              </w:rPr>
            </w:pPr>
            <w:r w:rsidRPr="00E12DBA">
              <w:rPr>
                <w:rFonts w:ascii="Arial" w:hAnsi="Arial" w:cs="Arial"/>
                <w:b/>
                <w:sz w:val="24"/>
                <w:szCs w:val="24"/>
                <w:lang w:val="id-ID"/>
              </w:rPr>
              <w:t xml:space="preserve"> Kondisi </w:t>
            </w:r>
            <w:r w:rsidR="002F124E" w:rsidRPr="00E12DBA">
              <w:rPr>
                <w:rFonts w:ascii="Arial" w:hAnsi="Arial" w:cs="Arial"/>
                <w:b/>
                <w:sz w:val="24"/>
                <w:szCs w:val="24"/>
                <w:lang w:val="id-ID"/>
              </w:rPr>
              <w:t>Lantai</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643"/>
        </w:trPr>
        <w:tc>
          <w:tcPr>
            <w:tcW w:w="4788" w:type="dxa"/>
          </w:tcPr>
          <w:p w:rsidR="002F124E" w:rsidRPr="00E12DBA" w:rsidRDefault="002F124E" w:rsidP="00EF4E10">
            <w:pPr>
              <w:pStyle w:val="ListParagraph"/>
              <w:rPr>
                <w:rFonts w:ascii="Arial" w:hAnsi="Arial" w:cs="Arial"/>
                <w:b/>
                <w:sz w:val="24"/>
                <w:szCs w:val="24"/>
                <w:lang w:val="id-ID"/>
              </w:rPr>
            </w:pPr>
          </w:p>
          <w:p w:rsidR="002F124E" w:rsidRPr="00E12DBA" w:rsidRDefault="002F124E" w:rsidP="007F10FB">
            <w:pPr>
              <w:pStyle w:val="ListParagraph"/>
              <w:numPr>
                <w:ilvl w:val="1"/>
                <w:numId w:val="16"/>
              </w:numPr>
              <w:ind w:left="1418" w:hanging="284"/>
              <w:rPr>
                <w:rFonts w:ascii="Arial" w:hAnsi="Arial" w:cs="Arial"/>
                <w:sz w:val="24"/>
                <w:szCs w:val="24"/>
                <w:lang w:val="id-ID"/>
              </w:rPr>
            </w:pPr>
            <w:r w:rsidRPr="00E12DBA">
              <w:rPr>
                <w:rFonts w:ascii="Arial" w:hAnsi="Arial" w:cs="Arial"/>
                <w:sz w:val="24"/>
                <w:szCs w:val="24"/>
                <w:lang w:val="id-ID"/>
              </w:rPr>
              <w:t xml:space="preserve">Dalam keadaan rusak </w:t>
            </w:r>
          </w:p>
          <w:p w:rsidR="002F124E" w:rsidRPr="00E12DBA" w:rsidRDefault="002F124E" w:rsidP="007F10FB">
            <w:pPr>
              <w:pStyle w:val="ListParagraph"/>
              <w:numPr>
                <w:ilvl w:val="1"/>
                <w:numId w:val="16"/>
              </w:numPr>
              <w:ind w:left="1418" w:hanging="284"/>
              <w:rPr>
                <w:rFonts w:ascii="Arial" w:hAnsi="Arial" w:cs="Arial"/>
                <w:sz w:val="24"/>
                <w:szCs w:val="24"/>
                <w:lang w:val="id-ID"/>
              </w:rPr>
            </w:pPr>
            <w:r w:rsidRPr="00E12DBA">
              <w:rPr>
                <w:rFonts w:ascii="Arial" w:hAnsi="Arial" w:cs="Arial"/>
                <w:sz w:val="24"/>
                <w:szCs w:val="24"/>
                <w:lang w:val="id-ID"/>
              </w:rPr>
              <w:t>kotor dan berdebu</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354"/>
        </w:trPr>
        <w:tc>
          <w:tcPr>
            <w:tcW w:w="4788" w:type="dxa"/>
          </w:tcPr>
          <w:p w:rsidR="002F124E" w:rsidRPr="00E12DBA" w:rsidRDefault="00CE4C33" w:rsidP="007F10FB">
            <w:pPr>
              <w:pStyle w:val="ListParagraph"/>
              <w:numPr>
                <w:ilvl w:val="0"/>
                <w:numId w:val="16"/>
              </w:numPr>
              <w:rPr>
                <w:rFonts w:ascii="Arial" w:hAnsi="Arial" w:cs="Arial"/>
                <w:b/>
                <w:sz w:val="24"/>
                <w:szCs w:val="24"/>
                <w:lang w:val="id-ID"/>
              </w:rPr>
            </w:pPr>
            <w:r w:rsidRPr="00E12DBA">
              <w:rPr>
                <w:rFonts w:ascii="Arial" w:hAnsi="Arial" w:cs="Arial"/>
                <w:b/>
                <w:sz w:val="24"/>
                <w:szCs w:val="24"/>
                <w:lang w:val="id-ID"/>
              </w:rPr>
              <w:t xml:space="preserve">Kondisi </w:t>
            </w:r>
            <w:r w:rsidR="002F124E" w:rsidRPr="00E12DBA">
              <w:rPr>
                <w:rFonts w:ascii="Arial" w:hAnsi="Arial" w:cs="Arial"/>
                <w:b/>
                <w:sz w:val="24"/>
                <w:szCs w:val="24"/>
                <w:lang w:val="id-ID"/>
              </w:rPr>
              <w:t>Dinding</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509"/>
        </w:trPr>
        <w:tc>
          <w:tcPr>
            <w:tcW w:w="4788" w:type="dxa"/>
          </w:tcPr>
          <w:p w:rsidR="002F124E" w:rsidRPr="00E12DBA" w:rsidRDefault="002F124E" w:rsidP="007F10FB">
            <w:pPr>
              <w:pStyle w:val="ListParagraph"/>
              <w:numPr>
                <w:ilvl w:val="1"/>
                <w:numId w:val="16"/>
              </w:numPr>
              <w:ind w:left="1418" w:hanging="284"/>
              <w:rPr>
                <w:rFonts w:ascii="Arial" w:hAnsi="Arial" w:cs="Arial"/>
                <w:sz w:val="24"/>
                <w:szCs w:val="24"/>
                <w:lang w:val="id-ID"/>
              </w:rPr>
            </w:pPr>
            <w:r w:rsidRPr="00E12DBA">
              <w:rPr>
                <w:rFonts w:ascii="Arial" w:hAnsi="Arial" w:cs="Arial"/>
                <w:sz w:val="24"/>
                <w:szCs w:val="24"/>
                <w:lang w:val="id-ID"/>
              </w:rPr>
              <w:t>Dalam keadaan kasar</w:t>
            </w:r>
          </w:p>
          <w:p w:rsidR="002F124E" w:rsidRPr="00E12DBA" w:rsidRDefault="002F124E" w:rsidP="007F10FB">
            <w:pPr>
              <w:pStyle w:val="ListParagraph"/>
              <w:numPr>
                <w:ilvl w:val="1"/>
                <w:numId w:val="16"/>
              </w:numPr>
              <w:ind w:left="1418" w:hanging="284"/>
              <w:rPr>
                <w:rFonts w:ascii="Arial" w:hAnsi="Arial" w:cs="Arial"/>
                <w:sz w:val="24"/>
                <w:szCs w:val="24"/>
                <w:lang w:val="id-ID"/>
              </w:rPr>
            </w:pPr>
            <w:r w:rsidRPr="00E12DBA">
              <w:rPr>
                <w:rFonts w:ascii="Arial" w:hAnsi="Arial" w:cs="Arial"/>
                <w:sz w:val="24"/>
                <w:szCs w:val="24"/>
                <w:lang w:val="id-ID"/>
              </w:rPr>
              <w:t>Kotor dan berdebu</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458"/>
        </w:trPr>
        <w:tc>
          <w:tcPr>
            <w:tcW w:w="4788" w:type="dxa"/>
          </w:tcPr>
          <w:p w:rsidR="002F124E" w:rsidRPr="00E12DBA" w:rsidRDefault="00862731" w:rsidP="007F10FB">
            <w:pPr>
              <w:pStyle w:val="ListParagraph"/>
              <w:numPr>
                <w:ilvl w:val="0"/>
                <w:numId w:val="16"/>
              </w:numPr>
              <w:rPr>
                <w:rFonts w:ascii="Arial" w:hAnsi="Arial" w:cs="Arial"/>
                <w:sz w:val="24"/>
                <w:szCs w:val="24"/>
                <w:lang w:val="id-ID"/>
              </w:rPr>
            </w:pPr>
            <w:r w:rsidRPr="00E12DBA">
              <w:rPr>
                <w:rFonts w:ascii="Arial" w:hAnsi="Arial" w:cs="Arial"/>
                <w:b/>
                <w:sz w:val="24"/>
                <w:szCs w:val="24"/>
                <w:lang w:val="id-ID"/>
              </w:rPr>
              <w:t>Kepadatan Hunian</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670"/>
        </w:trPr>
        <w:tc>
          <w:tcPr>
            <w:tcW w:w="4788" w:type="dxa"/>
          </w:tcPr>
          <w:p w:rsidR="002F124E" w:rsidRPr="00E12DBA" w:rsidRDefault="002F124E" w:rsidP="007F10FB">
            <w:pPr>
              <w:pStyle w:val="ListParagraph"/>
              <w:numPr>
                <w:ilvl w:val="1"/>
                <w:numId w:val="16"/>
              </w:numPr>
              <w:rPr>
                <w:rFonts w:ascii="Arial" w:hAnsi="Arial" w:cs="Arial"/>
                <w:sz w:val="24"/>
                <w:szCs w:val="24"/>
                <w:lang w:val="id-ID"/>
              </w:rPr>
            </w:pPr>
            <w:r w:rsidRPr="00E12DBA">
              <w:rPr>
                <w:rFonts w:ascii="Arial" w:hAnsi="Arial" w:cs="Arial"/>
                <w:sz w:val="24"/>
                <w:szCs w:val="24"/>
                <w:lang w:val="id-ID"/>
              </w:rPr>
              <w:t xml:space="preserve">Jumlah anggota keluarga yang menetap di rumah  </w:t>
            </w:r>
            <w:r w:rsidRPr="00E12DBA">
              <w:rPr>
                <w:rFonts w:ascii="Arial" w:hAnsi="Arial" w:cs="Arial"/>
                <w:b/>
                <w:sz w:val="24"/>
                <w:szCs w:val="24"/>
                <w:lang w:val="id-ID"/>
              </w:rPr>
              <w:t>.......</w:t>
            </w:r>
            <w:r w:rsidRPr="00E12DBA">
              <w:rPr>
                <w:rFonts w:ascii="Arial" w:hAnsi="Arial" w:cs="Arial"/>
                <w:sz w:val="24"/>
                <w:szCs w:val="24"/>
                <w:lang w:val="id-ID"/>
              </w:rPr>
              <w:t>Orang</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557"/>
        </w:trPr>
        <w:tc>
          <w:tcPr>
            <w:tcW w:w="4788" w:type="dxa"/>
          </w:tcPr>
          <w:p w:rsidR="002F124E" w:rsidRPr="00E12DBA" w:rsidRDefault="002F124E" w:rsidP="007F10FB">
            <w:pPr>
              <w:pStyle w:val="ListParagraph"/>
              <w:numPr>
                <w:ilvl w:val="1"/>
                <w:numId w:val="16"/>
              </w:numPr>
              <w:rPr>
                <w:rFonts w:ascii="Arial" w:hAnsi="Arial" w:cs="Arial"/>
                <w:sz w:val="24"/>
                <w:szCs w:val="24"/>
                <w:lang w:val="id-ID"/>
              </w:rPr>
            </w:pPr>
            <w:r w:rsidRPr="00E12DBA">
              <w:rPr>
                <w:rFonts w:ascii="Arial" w:hAnsi="Arial" w:cs="Arial"/>
                <w:sz w:val="24"/>
                <w:szCs w:val="24"/>
                <w:lang w:val="id-ID"/>
              </w:rPr>
              <w:t xml:space="preserve">Luas kamar </w:t>
            </w:r>
            <w:r w:rsidRPr="00E12DBA">
              <w:rPr>
                <w:rFonts w:ascii="Arial" w:hAnsi="Arial" w:cs="Arial"/>
                <w:b/>
                <w:sz w:val="24"/>
                <w:szCs w:val="24"/>
                <w:lang w:val="id-ID"/>
              </w:rPr>
              <w:t>.......</w:t>
            </w:r>
            <w:r w:rsidRPr="00E12DBA">
              <w:rPr>
                <w:rFonts w:ascii="Arial" w:hAnsi="Arial" w:cs="Arial"/>
                <w:sz w:val="24"/>
                <w:szCs w:val="24"/>
                <w:lang w:val="id-ID"/>
              </w:rPr>
              <w:t xml:space="preserve"> m</w:t>
            </w:r>
            <w:r w:rsidRPr="00E12DBA">
              <w:rPr>
                <w:rFonts w:ascii="Arial" w:hAnsi="Arial" w:cs="Arial"/>
                <w:sz w:val="24"/>
                <w:szCs w:val="24"/>
                <w:vertAlign w:val="superscript"/>
                <w:lang w:val="id-ID"/>
              </w:rPr>
              <w:t>2</w:t>
            </w:r>
            <w:r w:rsidRPr="00E12DBA">
              <w:rPr>
                <w:rFonts w:ascii="Arial" w:hAnsi="Arial" w:cs="Arial"/>
                <w:sz w:val="24"/>
                <w:szCs w:val="24"/>
                <w:lang w:val="id-ID"/>
              </w:rPr>
              <w:t>/orang</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636"/>
        </w:trPr>
        <w:tc>
          <w:tcPr>
            <w:tcW w:w="4788" w:type="dxa"/>
          </w:tcPr>
          <w:p w:rsidR="002F124E" w:rsidRPr="00E12DBA" w:rsidRDefault="00CE4C33" w:rsidP="007F10FB">
            <w:pPr>
              <w:pStyle w:val="ListParagraph"/>
              <w:numPr>
                <w:ilvl w:val="0"/>
                <w:numId w:val="16"/>
              </w:numPr>
              <w:rPr>
                <w:rFonts w:ascii="Arial" w:hAnsi="Arial" w:cs="Arial"/>
                <w:sz w:val="24"/>
                <w:szCs w:val="24"/>
                <w:lang w:val="id-ID"/>
              </w:rPr>
            </w:pPr>
            <w:r w:rsidRPr="00E12DBA">
              <w:rPr>
                <w:rFonts w:ascii="Arial" w:hAnsi="Arial" w:cs="Arial"/>
                <w:b/>
                <w:sz w:val="24"/>
                <w:szCs w:val="24"/>
                <w:lang w:val="id-ID"/>
              </w:rPr>
              <w:t xml:space="preserve">Keberadaan Anggota Keluarga Yang Merokok </w:t>
            </w:r>
            <w:r w:rsidR="00862731" w:rsidRPr="00E12DBA">
              <w:rPr>
                <w:rFonts w:ascii="Arial" w:hAnsi="Arial" w:cs="Arial"/>
                <w:b/>
                <w:sz w:val="24"/>
                <w:szCs w:val="24"/>
                <w:lang w:val="id-ID"/>
              </w:rPr>
              <w:t>Gejala ISPA</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588"/>
        </w:trPr>
        <w:tc>
          <w:tcPr>
            <w:tcW w:w="4788" w:type="dxa"/>
          </w:tcPr>
          <w:p w:rsidR="002F124E" w:rsidRPr="00E12DBA" w:rsidRDefault="00CE4C33" w:rsidP="007F10FB">
            <w:pPr>
              <w:pStyle w:val="ListParagraph"/>
              <w:numPr>
                <w:ilvl w:val="1"/>
                <w:numId w:val="16"/>
              </w:numPr>
              <w:rPr>
                <w:rFonts w:ascii="Arial" w:hAnsi="Arial" w:cs="Arial"/>
                <w:b/>
                <w:sz w:val="24"/>
                <w:szCs w:val="24"/>
                <w:lang w:val="id-ID"/>
              </w:rPr>
            </w:pPr>
            <w:r w:rsidRPr="00E12DBA">
              <w:rPr>
                <w:rFonts w:ascii="Arial" w:hAnsi="Arial" w:cs="Arial"/>
                <w:sz w:val="24"/>
                <w:szCs w:val="24"/>
                <w:lang w:val="id-ID"/>
              </w:rPr>
              <w:t>Terdapat anggota keluarga merokok</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CE4C33" w:rsidRPr="00E12DBA" w:rsidTr="00CE4C33">
        <w:trPr>
          <w:trHeight w:val="687"/>
        </w:trPr>
        <w:tc>
          <w:tcPr>
            <w:tcW w:w="4788" w:type="dxa"/>
          </w:tcPr>
          <w:p w:rsidR="00CE4C33" w:rsidRPr="00E12DBA" w:rsidRDefault="00CE4C33" w:rsidP="007F10FB">
            <w:pPr>
              <w:pStyle w:val="ListParagraph"/>
              <w:numPr>
                <w:ilvl w:val="1"/>
                <w:numId w:val="16"/>
              </w:numPr>
              <w:rPr>
                <w:rFonts w:ascii="Arial" w:hAnsi="Arial" w:cs="Arial"/>
                <w:sz w:val="24"/>
                <w:szCs w:val="24"/>
                <w:lang w:val="id-ID"/>
              </w:rPr>
            </w:pPr>
            <w:r w:rsidRPr="00E12DBA">
              <w:rPr>
                <w:rFonts w:ascii="Arial" w:hAnsi="Arial" w:cs="Arial"/>
                <w:sz w:val="24"/>
                <w:szCs w:val="24"/>
                <w:lang w:val="id-ID"/>
              </w:rPr>
              <w:t xml:space="preserve">Menimbulkan pencemaran udara dalam rumah </w:t>
            </w:r>
          </w:p>
        </w:tc>
        <w:tc>
          <w:tcPr>
            <w:tcW w:w="710" w:type="dxa"/>
          </w:tcPr>
          <w:p w:rsidR="00CE4C33" w:rsidRPr="00E12DBA" w:rsidRDefault="00CE4C33" w:rsidP="00EF4E10">
            <w:pPr>
              <w:rPr>
                <w:rFonts w:ascii="Arial" w:hAnsi="Arial" w:cs="Arial"/>
                <w:lang w:val="id-ID"/>
              </w:rPr>
            </w:pPr>
          </w:p>
        </w:tc>
        <w:tc>
          <w:tcPr>
            <w:tcW w:w="994" w:type="dxa"/>
          </w:tcPr>
          <w:p w:rsidR="00CE4C33" w:rsidRPr="00E12DBA" w:rsidRDefault="00CE4C33" w:rsidP="00EF4E10">
            <w:pPr>
              <w:rPr>
                <w:rFonts w:ascii="Arial" w:hAnsi="Arial" w:cs="Arial"/>
                <w:lang w:val="id-ID"/>
              </w:rPr>
            </w:pPr>
          </w:p>
        </w:tc>
        <w:tc>
          <w:tcPr>
            <w:tcW w:w="1342" w:type="dxa"/>
          </w:tcPr>
          <w:p w:rsidR="00CE4C33" w:rsidRPr="00E12DBA" w:rsidRDefault="00CE4C33" w:rsidP="00EF4E10">
            <w:pPr>
              <w:rPr>
                <w:rFonts w:ascii="Arial" w:hAnsi="Arial" w:cs="Arial"/>
                <w:lang w:val="id-ID"/>
              </w:rPr>
            </w:pPr>
          </w:p>
        </w:tc>
      </w:tr>
      <w:tr w:rsidR="002F124E" w:rsidRPr="00E12DBA" w:rsidTr="00CE4C33">
        <w:trPr>
          <w:trHeight w:val="389"/>
        </w:trPr>
        <w:tc>
          <w:tcPr>
            <w:tcW w:w="4788" w:type="dxa"/>
          </w:tcPr>
          <w:p w:rsidR="002F124E" w:rsidRPr="00E12DBA" w:rsidRDefault="002F124E" w:rsidP="00EF4E10">
            <w:pPr>
              <w:pStyle w:val="ListParagraph"/>
              <w:ind w:left="502"/>
              <w:rPr>
                <w:rFonts w:ascii="Arial" w:hAnsi="Arial" w:cs="Arial"/>
                <w:b/>
                <w:sz w:val="24"/>
                <w:szCs w:val="24"/>
                <w:lang w:val="id-ID"/>
              </w:rPr>
            </w:pPr>
          </w:p>
          <w:p w:rsidR="002F124E" w:rsidRPr="00E12DBA" w:rsidRDefault="00CE4C33" w:rsidP="007F10FB">
            <w:pPr>
              <w:pStyle w:val="ListParagraph"/>
              <w:numPr>
                <w:ilvl w:val="0"/>
                <w:numId w:val="16"/>
              </w:numPr>
              <w:rPr>
                <w:rFonts w:ascii="Arial" w:hAnsi="Arial" w:cs="Arial"/>
                <w:b/>
                <w:sz w:val="24"/>
                <w:szCs w:val="24"/>
                <w:lang w:val="id-ID"/>
              </w:rPr>
            </w:pPr>
            <w:r w:rsidRPr="00E12DBA">
              <w:rPr>
                <w:rFonts w:ascii="Arial" w:hAnsi="Arial" w:cs="Arial"/>
                <w:b/>
                <w:sz w:val="24"/>
                <w:szCs w:val="24"/>
                <w:lang w:val="id-ID"/>
              </w:rPr>
              <w:t>Gejala ISPA</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r w:rsidR="002F124E" w:rsidRPr="00E12DBA" w:rsidTr="00CE4C33">
        <w:trPr>
          <w:trHeight w:val="761"/>
        </w:trPr>
        <w:tc>
          <w:tcPr>
            <w:tcW w:w="4788" w:type="dxa"/>
          </w:tcPr>
          <w:p w:rsidR="00862731" w:rsidRPr="00E12DBA" w:rsidRDefault="00CE4C33" w:rsidP="007F10FB">
            <w:pPr>
              <w:pStyle w:val="ListParagraph"/>
              <w:numPr>
                <w:ilvl w:val="1"/>
                <w:numId w:val="16"/>
              </w:numPr>
              <w:rPr>
                <w:rFonts w:ascii="Arial" w:hAnsi="Arial" w:cs="Arial"/>
                <w:b/>
                <w:sz w:val="24"/>
                <w:szCs w:val="24"/>
                <w:lang w:val="id-ID"/>
              </w:rPr>
            </w:pPr>
            <w:r w:rsidRPr="00E12DBA">
              <w:rPr>
                <w:rFonts w:ascii="Arial" w:hAnsi="Arial" w:cs="Arial"/>
                <w:sz w:val="24"/>
                <w:szCs w:val="24"/>
                <w:lang w:val="id-ID"/>
              </w:rPr>
              <w:t>Tercatat  penyakit ISPA di buku register puskesmas</w:t>
            </w:r>
          </w:p>
        </w:tc>
        <w:tc>
          <w:tcPr>
            <w:tcW w:w="710" w:type="dxa"/>
          </w:tcPr>
          <w:p w:rsidR="002F124E" w:rsidRPr="00E12DBA" w:rsidRDefault="002F124E" w:rsidP="00EF4E10">
            <w:pPr>
              <w:rPr>
                <w:rFonts w:ascii="Arial" w:hAnsi="Arial" w:cs="Arial"/>
                <w:lang w:val="id-ID"/>
              </w:rPr>
            </w:pPr>
          </w:p>
        </w:tc>
        <w:tc>
          <w:tcPr>
            <w:tcW w:w="994" w:type="dxa"/>
          </w:tcPr>
          <w:p w:rsidR="002F124E" w:rsidRPr="00E12DBA" w:rsidRDefault="002F124E" w:rsidP="00EF4E10">
            <w:pPr>
              <w:rPr>
                <w:rFonts w:ascii="Arial" w:hAnsi="Arial" w:cs="Arial"/>
                <w:lang w:val="id-ID"/>
              </w:rPr>
            </w:pPr>
          </w:p>
        </w:tc>
        <w:tc>
          <w:tcPr>
            <w:tcW w:w="1342" w:type="dxa"/>
          </w:tcPr>
          <w:p w:rsidR="002F124E" w:rsidRPr="00E12DBA" w:rsidRDefault="002F124E" w:rsidP="00EF4E10">
            <w:pPr>
              <w:rPr>
                <w:rFonts w:ascii="Arial" w:hAnsi="Arial" w:cs="Arial"/>
                <w:lang w:val="id-ID"/>
              </w:rPr>
            </w:pPr>
          </w:p>
        </w:tc>
      </w:tr>
    </w:tbl>
    <w:p w:rsidR="00CE4C33" w:rsidRDefault="00CE4C33" w:rsidP="0083597A">
      <w:pPr>
        <w:pStyle w:val="Default"/>
        <w:spacing w:line="360" w:lineRule="auto"/>
        <w:jc w:val="center"/>
        <w:rPr>
          <w:rFonts w:ascii="Arial" w:hAnsi="Arial" w:cs="Arial"/>
          <w:b/>
          <w:lang w:val="en-US"/>
        </w:rPr>
      </w:pPr>
    </w:p>
    <w:p w:rsidR="00E12DBA" w:rsidRDefault="00E12DBA" w:rsidP="0083597A">
      <w:pPr>
        <w:pStyle w:val="Default"/>
        <w:spacing w:line="360" w:lineRule="auto"/>
        <w:jc w:val="center"/>
        <w:rPr>
          <w:rFonts w:ascii="Arial" w:hAnsi="Arial" w:cs="Arial"/>
          <w:b/>
          <w:lang w:val="en-US"/>
        </w:rPr>
      </w:pPr>
    </w:p>
    <w:p w:rsidR="00E12DBA" w:rsidRPr="00E12DBA" w:rsidRDefault="00E12DBA" w:rsidP="00E12DBA">
      <w:pPr>
        <w:spacing w:after="0" w:line="480" w:lineRule="auto"/>
        <w:ind w:left="567"/>
        <w:jc w:val="center"/>
        <w:rPr>
          <w:rFonts w:ascii="Arial" w:eastAsia="Times New Roman" w:hAnsi="Arial" w:cs="Arial"/>
          <w:b/>
          <w:sz w:val="24"/>
          <w:szCs w:val="24"/>
          <w:lang w:val="id-ID"/>
        </w:rPr>
      </w:pPr>
      <w:r w:rsidRPr="00E12DBA">
        <w:rPr>
          <w:rFonts w:ascii="Arial" w:eastAsia="Times New Roman" w:hAnsi="Arial" w:cs="Arial"/>
          <w:b/>
          <w:sz w:val="24"/>
          <w:szCs w:val="24"/>
          <w:lang w:val="id-ID"/>
        </w:rPr>
        <w:lastRenderedPageBreak/>
        <w:t>DOKUMENTASI PENELITIAN</w:t>
      </w:r>
    </w:p>
    <w:p w:rsidR="00E12DBA" w:rsidRPr="00E12DBA" w:rsidRDefault="00E12DBA" w:rsidP="00E12DBA">
      <w:pPr>
        <w:spacing w:after="0" w:line="480" w:lineRule="auto"/>
        <w:ind w:left="567"/>
        <w:rPr>
          <w:rFonts w:ascii="Arial" w:eastAsia="Times New Roman" w:hAnsi="Arial" w:cs="Arial"/>
          <w:b/>
          <w:sz w:val="24"/>
          <w:szCs w:val="24"/>
          <w:lang w:val="id-ID"/>
        </w:rPr>
      </w:pPr>
      <w:r w:rsidRPr="00E12DBA">
        <w:rPr>
          <w:rFonts w:ascii="Arial" w:eastAsia="Times New Roman" w:hAnsi="Arial" w:cs="Arial"/>
          <w:b/>
          <w:noProof/>
          <w:szCs w:val="24"/>
        </w:rPr>
        <w:drawing>
          <wp:anchor distT="0" distB="0" distL="114300" distR="114300" simplePos="0" relativeHeight="251810816" behindDoc="0" locked="0" layoutInCell="1" allowOverlap="1" wp14:anchorId="62156C62" wp14:editId="6AEBD7B9">
            <wp:simplePos x="0" y="0"/>
            <wp:positionH relativeFrom="column">
              <wp:posOffset>2459355</wp:posOffset>
            </wp:positionH>
            <wp:positionV relativeFrom="paragraph">
              <wp:posOffset>101600</wp:posOffset>
            </wp:positionV>
            <wp:extent cx="2404745" cy="2413000"/>
            <wp:effectExtent l="19050" t="0" r="0" b="0"/>
            <wp:wrapNone/>
            <wp:docPr id="7" name="Picture 4" descr="D:\singgamanik\IMG_20170615_185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inggamanik\IMG_20170615_185950.jpg"/>
                    <pic:cNvPicPr>
                      <a:picLocks noChangeAspect="1" noChangeArrowheads="1"/>
                    </pic:cNvPicPr>
                  </pic:nvPicPr>
                  <pic:blipFill>
                    <a:blip r:embed="rId13" cstate="print"/>
                    <a:srcRect/>
                    <a:stretch>
                      <a:fillRect/>
                    </a:stretch>
                  </pic:blipFill>
                  <pic:spPr bwMode="auto">
                    <a:xfrm>
                      <a:off x="0" y="0"/>
                      <a:ext cx="2404745" cy="2413000"/>
                    </a:xfrm>
                    <a:prstGeom prst="rect">
                      <a:avLst/>
                    </a:prstGeom>
                    <a:ln>
                      <a:noFill/>
                    </a:ln>
                    <a:effectLst>
                      <a:softEdge rad="112500"/>
                    </a:effectLst>
                  </pic:spPr>
                </pic:pic>
              </a:graphicData>
            </a:graphic>
          </wp:anchor>
        </w:drawing>
      </w:r>
      <w:r w:rsidRPr="00E12DBA">
        <w:rPr>
          <w:rFonts w:ascii="Arial" w:eastAsia="Times New Roman" w:hAnsi="Arial" w:cs="Arial"/>
          <w:b/>
          <w:szCs w:val="24"/>
          <w:lang w:val="id-ID"/>
        </w:rPr>
        <w:t xml:space="preserve">kelompok kontrol </w:t>
      </w:r>
      <w:r w:rsidRPr="00E12DBA">
        <w:rPr>
          <w:rFonts w:ascii="Arial" w:eastAsia="Times New Roman" w:hAnsi="Arial" w:cs="Arial"/>
          <w:b/>
          <w:sz w:val="24"/>
          <w:szCs w:val="24"/>
          <w:lang w:val="id-ID"/>
        </w:rPr>
        <w:t xml:space="preserve"> </w:t>
      </w:r>
      <w:r w:rsidRPr="00E12DBA">
        <w:rPr>
          <w:rFonts w:ascii="Arial" w:eastAsia="Times New Roman" w:hAnsi="Arial" w:cs="Arial"/>
          <w:b/>
          <w:noProof/>
          <w:sz w:val="24"/>
          <w:szCs w:val="24"/>
        </w:rPr>
        <w:drawing>
          <wp:anchor distT="0" distB="0" distL="114300" distR="114300" simplePos="0" relativeHeight="251808768" behindDoc="0" locked="0" layoutInCell="1" allowOverlap="1" wp14:anchorId="74BFB22A" wp14:editId="7922ED11">
            <wp:simplePos x="0" y="0"/>
            <wp:positionH relativeFrom="column">
              <wp:posOffset>-17632</wp:posOffset>
            </wp:positionH>
            <wp:positionV relativeFrom="paragraph">
              <wp:posOffset>101894</wp:posOffset>
            </wp:positionV>
            <wp:extent cx="2477447" cy="2445489"/>
            <wp:effectExtent l="19050" t="0" r="0" b="0"/>
            <wp:wrapNone/>
            <wp:docPr id="10" name="Picture 2" descr="D:\singgamanik\Foto0177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inggamanik\Foto0177000.jpg"/>
                    <pic:cNvPicPr>
                      <a:picLocks noChangeAspect="1" noChangeArrowheads="1"/>
                    </pic:cNvPicPr>
                  </pic:nvPicPr>
                  <pic:blipFill>
                    <a:blip r:embed="rId14" cstate="print"/>
                    <a:srcRect/>
                    <a:stretch>
                      <a:fillRect/>
                    </a:stretch>
                  </pic:blipFill>
                  <pic:spPr bwMode="auto">
                    <a:xfrm>
                      <a:off x="0" y="0"/>
                      <a:ext cx="2477135" cy="2445181"/>
                    </a:xfrm>
                    <a:prstGeom prst="rect">
                      <a:avLst/>
                    </a:prstGeom>
                    <a:ln>
                      <a:noFill/>
                    </a:ln>
                    <a:effectLst>
                      <a:softEdge rad="112500"/>
                    </a:effectLst>
                  </pic:spPr>
                </pic:pic>
              </a:graphicData>
            </a:graphic>
          </wp:anchor>
        </w:drawing>
      </w: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r w:rsidRPr="00E12DBA">
        <w:rPr>
          <w:rFonts w:ascii="Arial" w:eastAsia="Times New Roman" w:hAnsi="Arial" w:cs="Arial"/>
          <w:b/>
          <w:noProof/>
          <w:sz w:val="24"/>
          <w:szCs w:val="24"/>
        </w:rPr>
        <w:drawing>
          <wp:anchor distT="0" distB="0" distL="114300" distR="114300" simplePos="0" relativeHeight="251809792" behindDoc="0" locked="0" layoutInCell="1" allowOverlap="1" wp14:anchorId="4BED9019" wp14:editId="73BDF0B6">
            <wp:simplePos x="0" y="0"/>
            <wp:positionH relativeFrom="column">
              <wp:posOffset>2555240</wp:posOffset>
            </wp:positionH>
            <wp:positionV relativeFrom="paragraph">
              <wp:posOffset>122555</wp:posOffset>
            </wp:positionV>
            <wp:extent cx="2500630" cy="2487930"/>
            <wp:effectExtent l="19050" t="0" r="0" b="0"/>
            <wp:wrapNone/>
            <wp:docPr id="14" name="Picture 3" descr="D:\singgamanik\Foto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inggamanik\Foto0166.jpg"/>
                    <pic:cNvPicPr>
                      <a:picLocks noChangeAspect="1" noChangeArrowheads="1"/>
                    </pic:cNvPicPr>
                  </pic:nvPicPr>
                  <pic:blipFill>
                    <a:blip r:embed="rId15" cstate="print"/>
                    <a:srcRect/>
                    <a:stretch>
                      <a:fillRect/>
                    </a:stretch>
                  </pic:blipFill>
                  <pic:spPr bwMode="auto">
                    <a:xfrm>
                      <a:off x="0" y="0"/>
                      <a:ext cx="2500630" cy="2487930"/>
                    </a:xfrm>
                    <a:prstGeom prst="rect">
                      <a:avLst/>
                    </a:prstGeom>
                    <a:ln>
                      <a:noFill/>
                    </a:ln>
                    <a:effectLst>
                      <a:softEdge rad="112500"/>
                    </a:effectLst>
                  </pic:spPr>
                </pic:pic>
              </a:graphicData>
            </a:graphic>
          </wp:anchor>
        </w:drawing>
      </w:r>
      <w:r w:rsidRPr="00E12DBA">
        <w:rPr>
          <w:rFonts w:ascii="Arial" w:eastAsia="Times New Roman" w:hAnsi="Arial" w:cs="Arial"/>
          <w:b/>
          <w:noProof/>
          <w:sz w:val="24"/>
          <w:szCs w:val="24"/>
        </w:rPr>
        <w:drawing>
          <wp:anchor distT="0" distB="0" distL="114300" distR="114300" simplePos="0" relativeHeight="251811840" behindDoc="0" locked="0" layoutInCell="1" allowOverlap="1" wp14:anchorId="58C869F5" wp14:editId="1B95AEF4">
            <wp:simplePos x="0" y="0"/>
            <wp:positionH relativeFrom="column">
              <wp:posOffset>56515</wp:posOffset>
            </wp:positionH>
            <wp:positionV relativeFrom="paragraph">
              <wp:posOffset>90805</wp:posOffset>
            </wp:positionV>
            <wp:extent cx="2573020" cy="2498090"/>
            <wp:effectExtent l="19050" t="0" r="0" b="0"/>
            <wp:wrapNone/>
            <wp:docPr id="15" name="Picture 5" descr="D:\singgamanik\IMG_20170616_19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inggamanik\IMG_20170616_195406.jpg"/>
                    <pic:cNvPicPr>
                      <a:picLocks noChangeAspect="1" noChangeArrowheads="1"/>
                    </pic:cNvPicPr>
                  </pic:nvPicPr>
                  <pic:blipFill>
                    <a:blip r:embed="rId16" cstate="print"/>
                    <a:srcRect/>
                    <a:stretch>
                      <a:fillRect/>
                    </a:stretch>
                  </pic:blipFill>
                  <pic:spPr bwMode="auto">
                    <a:xfrm>
                      <a:off x="0" y="0"/>
                      <a:ext cx="2573020" cy="2498090"/>
                    </a:xfrm>
                    <a:prstGeom prst="rect">
                      <a:avLst/>
                    </a:prstGeom>
                    <a:ln>
                      <a:noFill/>
                    </a:ln>
                    <a:effectLst>
                      <a:softEdge rad="112500"/>
                    </a:effectLst>
                  </pic:spPr>
                </pic:pic>
              </a:graphicData>
            </a:graphic>
          </wp:anchor>
        </w:drawing>
      </w: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Cs w:val="24"/>
          <w:lang w:val="id-ID"/>
        </w:rPr>
      </w:pPr>
    </w:p>
    <w:p w:rsidR="00E12DBA" w:rsidRPr="00E12DBA" w:rsidRDefault="00E12DBA" w:rsidP="00E12DBA">
      <w:pPr>
        <w:spacing w:after="0" w:line="360" w:lineRule="auto"/>
        <w:ind w:left="567"/>
        <w:jc w:val="both"/>
        <w:rPr>
          <w:rFonts w:ascii="Arial" w:eastAsia="Times New Roman" w:hAnsi="Arial" w:cs="Arial"/>
          <w:b/>
          <w:szCs w:val="24"/>
          <w:lang w:val="id-ID"/>
        </w:rPr>
      </w:pPr>
      <w:r w:rsidRPr="00E12DBA">
        <w:rPr>
          <w:rFonts w:ascii="Arial" w:eastAsia="Times New Roman" w:hAnsi="Arial" w:cs="Arial"/>
          <w:b/>
          <w:szCs w:val="24"/>
          <w:lang w:val="id-ID"/>
        </w:rPr>
        <w:t>Kelompok kasus</w:t>
      </w:r>
    </w:p>
    <w:p w:rsidR="00E12DBA" w:rsidRPr="00E12DBA" w:rsidRDefault="00E12DBA" w:rsidP="00E12DBA">
      <w:pPr>
        <w:spacing w:after="0" w:line="360" w:lineRule="auto"/>
        <w:ind w:left="567"/>
        <w:jc w:val="both"/>
        <w:rPr>
          <w:rFonts w:ascii="Arial" w:eastAsia="Times New Roman" w:hAnsi="Arial" w:cs="Arial"/>
          <w:b/>
          <w:sz w:val="24"/>
          <w:szCs w:val="24"/>
          <w:lang w:val="id-ID"/>
        </w:rPr>
      </w:pPr>
      <w:r w:rsidRPr="00E12DBA">
        <w:rPr>
          <w:rFonts w:ascii="Arial" w:eastAsia="Times New Roman" w:hAnsi="Arial" w:cs="Arial"/>
          <w:b/>
          <w:noProof/>
          <w:sz w:val="24"/>
          <w:szCs w:val="24"/>
        </w:rPr>
        <w:drawing>
          <wp:anchor distT="0" distB="0" distL="114300" distR="114300" simplePos="0" relativeHeight="251813888" behindDoc="0" locked="0" layoutInCell="1" allowOverlap="1" wp14:anchorId="58657D0A" wp14:editId="487ABD87">
            <wp:simplePos x="0" y="0"/>
            <wp:positionH relativeFrom="column">
              <wp:posOffset>2566035</wp:posOffset>
            </wp:positionH>
            <wp:positionV relativeFrom="paragraph">
              <wp:posOffset>7620</wp:posOffset>
            </wp:positionV>
            <wp:extent cx="2392680" cy="2487930"/>
            <wp:effectExtent l="19050" t="0" r="7620" b="0"/>
            <wp:wrapNone/>
            <wp:docPr id="16" name="Picture 1" descr="D:\singgamanik\IMG_20170616_194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nggamanik\IMG_20170616_194152.jpg"/>
                    <pic:cNvPicPr>
                      <a:picLocks noChangeAspect="1" noChangeArrowheads="1"/>
                    </pic:cNvPicPr>
                  </pic:nvPicPr>
                  <pic:blipFill>
                    <a:blip r:embed="rId17" cstate="print"/>
                    <a:srcRect/>
                    <a:stretch>
                      <a:fillRect/>
                    </a:stretch>
                  </pic:blipFill>
                  <pic:spPr bwMode="auto">
                    <a:xfrm>
                      <a:off x="0" y="0"/>
                      <a:ext cx="2392680" cy="2487930"/>
                    </a:xfrm>
                    <a:prstGeom prst="rect">
                      <a:avLst/>
                    </a:prstGeom>
                    <a:ln>
                      <a:noFill/>
                    </a:ln>
                    <a:effectLst>
                      <a:softEdge rad="112500"/>
                    </a:effectLst>
                  </pic:spPr>
                </pic:pic>
              </a:graphicData>
            </a:graphic>
          </wp:anchor>
        </w:drawing>
      </w:r>
      <w:r w:rsidRPr="00E12DBA">
        <w:rPr>
          <w:rFonts w:ascii="Arial" w:eastAsia="Times New Roman" w:hAnsi="Arial" w:cs="Arial"/>
          <w:b/>
          <w:noProof/>
          <w:sz w:val="24"/>
          <w:szCs w:val="24"/>
        </w:rPr>
        <w:drawing>
          <wp:anchor distT="0" distB="0" distL="114300" distR="114300" simplePos="0" relativeHeight="251812864" behindDoc="0" locked="0" layoutInCell="1" allowOverlap="1" wp14:anchorId="27C5B62B" wp14:editId="66EA4618">
            <wp:simplePos x="0" y="0"/>
            <wp:positionH relativeFrom="column">
              <wp:posOffset>56515</wp:posOffset>
            </wp:positionH>
            <wp:positionV relativeFrom="paragraph">
              <wp:posOffset>7620</wp:posOffset>
            </wp:positionV>
            <wp:extent cx="2402205" cy="2434590"/>
            <wp:effectExtent l="19050" t="0" r="0" b="0"/>
            <wp:wrapNone/>
            <wp:docPr id="17" name="Picture 6" descr="D:\singgamanik\IMG_20170616_194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inggamanik\IMG_20170616_194103.jpg"/>
                    <pic:cNvPicPr>
                      <a:picLocks noChangeAspect="1" noChangeArrowheads="1"/>
                    </pic:cNvPicPr>
                  </pic:nvPicPr>
                  <pic:blipFill>
                    <a:blip r:embed="rId18" cstate="print"/>
                    <a:srcRect/>
                    <a:stretch>
                      <a:fillRect/>
                    </a:stretch>
                  </pic:blipFill>
                  <pic:spPr bwMode="auto">
                    <a:xfrm>
                      <a:off x="0" y="0"/>
                      <a:ext cx="2402205" cy="2434590"/>
                    </a:xfrm>
                    <a:prstGeom prst="rect">
                      <a:avLst/>
                    </a:prstGeom>
                    <a:ln>
                      <a:noFill/>
                    </a:ln>
                    <a:effectLst>
                      <a:softEdge rad="112500"/>
                    </a:effectLst>
                  </pic:spPr>
                </pic:pic>
              </a:graphicData>
            </a:graphic>
          </wp:anchor>
        </w:drawing>
      </w: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spacing w:after="0" w:line="360" w:lineRule="auto"/>
        <w:ind w:left="567"/>
        <w:jc w:val="both"/>
        <w:rPr>
          <w:rFonts w:ascii="Arial" w:eastAsia="Times New Roman" w:hAnsi="Arial" w:cs="Arial"/>
          <w:b/>
          <w:sz w:val="24"/>
          <w:szCs w:val="24"/>
          <w:lang w:val="id-ID"/>
        </w:rPr>
      </w:pPr>
    </w:p>
    <w:p w:rsidR="00E12DBA" w:rsidRPr="00E12DBA" w:rsidRDefault="00E12DBA" w:rsidP="00E12DBA">
      <w:pPr>
        <w:autoSpaceDE w:val="0"/>
        <w:autoSpaceDN w:val="0"/>
        <w:adjustRightInd w:val="0"/>
        <w:spacing w:after="0" w:line="360" w:lineRule="auto"/>
        <w:jc w:val="center"/>
        <w:rPr>
          <w:rFonts w:ascii="Arial" w:eastAsia="Times New Roman" w:hAnsi="Arial" w:cs="Arial"/>
          <w:b/>
          <w:color w:val="000000"/>
          <w:sz w:val="24"/>
          <w:szCs w:val="24"/>
          <w:lang w:val="id-ID" w:eastAsia="id-ID"/>
        </w:rPr>
      </w:pP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p>
    <w:p w:rsidR="00E12DBA" w:rsidRPr="00E12DBA" w:rsidRDefault="00E12DBA" w:rsidP="00E12DBA">
      <w:pPr>
        <w:autoSpaceDE w:val="0"/>
        <w:autoSpaceDN w:val="0"/>
        <w:adjustRightInd w:val="0"/>
        <w:spacing w:after="0" w:line="480" w:lineRule="auto"/>
        <w:jc w:val="center"/>
        <w:rPr>
          <w:rFonts w:ascii="Arial" w:eastAsia="Times New Roman" w:hAnsi="Arial" w:cs="Arial"/>
          <w:b/>
          <w:color w:val="000000"/>
          <w:sz w:val="24"/>
          <w:szCs w:val="24"/>
          <w:lang w:val="id-ID" w:eastAsia="id-ID"/>
        </w:rPr>
      </w:pPr>
      <w:r w:rsidRPr="00E12DBA">
        <w:rPr>
          <w:rFonts w:ascii="Arial" w:eastAsia="Times New Roman" w:hAnsi="Arial" w:cs="Arial"/>
          <w:b/>
          <w:color w:val="000000"/>
          <w:sz w:val="24"/>
          <w:szCs w:val="24"/>
          <w:lang w:val="id-ID" w:eastAsia="id-ID"/>
        </w:rPr>
        <w:lastRenderedPageBreak/>
        <w:t>MASTER TABEL</w:t>
      </w: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 xml:space="preserve">Kelompok Kasus </w:t>
      </w: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Keterangan untuk kondisi fisik rumah</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b/>
          <w:color w:val="000000"/>
          <w:szCs w:val="24"/>
          <w:lang w:val="id-ID" w:eastAsia="id-ID"/>
        </w:rPr>
        <w:t>Pencemar dalam Rumah</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 = Tidak Memenuhi Syarat</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0 = Tidak Terpapar</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 = Memenuhi Syarat</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1 = Terpapar</w:t>
      </w:r>
    </w:p>
    <w:tbl>
      <w:tblPr>
        <w:tblStyle w:val="TableGrid"/>
        <w:tblW w:w="7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251"/>
        <w:gridCol w:w="681"/>
        <w:gridCol w:w="567"/>
        <w:gridCol w:w="681"/>
        <w:gridCol w:w="564"/>
        <w:gridCol w:w="681"/>
        <w:gridCol w:w="580"/>
        <w:gridCol w:w="681"/>
        <w:gridCol w:w="695"/>
        <w:gridCol w:w="471"/>
        <w:gridCol w:w="32"/>
        <w:gridCol w:w="482"/>
      </w:tblGrid>
      <w:tr w:rsidR="00E12DBA" w:rsidRPr="00E12DBA" w:rsidTr="00C36E9B">
        <w:trPr>
          <w:trHeight w:val="426"/>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1248"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Ventilasi</w:t>
            </w:r>
          </w:p>
        </w:tc>
        <w:tc>
          <w:tcPr>
            <w:tcW w:w="1245"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Lantai</w:t>
            </w:r>
          </w:p>
        </w:tc>
        <w:tc>
          <w:tcPr>
            <w:tcW w:w="1261"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dinding</w:t>
            </w:r>
          </w:p>
        </w:tc>
        <w:tc>
          <w:tcPr>
            <w:tcW w:w="1376"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Kepadatan hunian</w:t>
            </w:r>
          </w:p>
        </w:tc>
        <w:tc>
          <w:tcPr>
            <w:tcW w:w="985" w:type="dxa"/>
            <w:gridSpan w:val="3"/>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 xml:space="preserve">Asap </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No</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Nama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TP</w:t>
            </w: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Amelia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Joy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3</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Fabio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4</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Zeita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5</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Alizia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6</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Adam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7</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Keysia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8</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Habib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9</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Stepi</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10</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Said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11</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Zikana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12</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Gibran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13</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Regita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14</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Keysin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15</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Citra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16</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Moses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17</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Brema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18</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Gelcina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19</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Dila asifa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20</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Desrika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21</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Anzel</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22</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Natalita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23</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Dirga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233"/>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lastRenderedPageBreak/>
              <w:t>24</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Ikhsan</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25</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Riski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26</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Dalad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27</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Brema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28</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Mawar</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29</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Erik</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3"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82"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30</w:t>
            </w: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Medi apri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7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p>
        </w:tc>
        <w:tc>
          <w:tcPr>
            <w:tcW w:w="514"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6"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p>
        </w:tc>
        <w:tc>
          <w:tcPr>
            <w:tcW w:w="125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Total</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22</w:t>
            </w:r>
          </w:p>
        </w:tc>
        <w:tc>
          <w:tcPr>
            <w:tcW w:w="567"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8</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8</w:t>
            </w:r>
          </w:p>
        </w:tc>
        <w:tc>
          <w:tcPr>
            <w:tcW w:w="564"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22</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8</w:t>
            </w:r>
          </w:p>
        </w:tc>
        <w:tc>
          <w:tcPr>
            <w:tcW w:w="580"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22</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24</w:t>
            </w:r>
          </w:p>
        </w:tc>
        <w:tc>
          <w:tcPr>
            <w:tcW w:w="695"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6</w:t>
            </w:r>
          </w:p>
        </w:tc>
        <w:tc>
          <w:tcPr>
            <w:tcW w:w="47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5</w:t>
            </w:r>
          </w:p>
        </w:tc>
        <w:tc>
          <w:tcPr>
            <w:tcW w:w="514"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25</w:t>
            </w:r>
          </w:p>
        </w:tc>
      </w:tr>
    </w:tbl>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r w:rsidRPr="00E12DBA">
        <w:rPr>
          <w:rFonts w:ascii="Arial" w:eastAsia="Times New Roman" w:hAnsi="Arial" w:cs="Arial"/>
          <w:color w:val="000000"/>
          <w:szCs w:val="24"/>
          <w:lang w:val="id-ID" w:eastAsia="id-ID"/>
        </w:rPr>
        <w:t xml:space="preserve"> </w:t>
      </w: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 xml:space="preserve">Kelompok Kontrol </w:t>
      </w:r>
    </w:p>
    <w:p w:rsidR="00E12DBA" w:rsidRPr="00E12DBA" w:rsidRDefault="00E12DBA" w:rsidP="00E12DBA">
      <w:pPr>
        <w:autoSpaceDE w:val="0"/>
        <w:autoSpaceDN w:val="0"/>
        <w:adjustRightInd w:val="0"/>
        <w:spacing w:after="0" w:line="360" w:lineRule="auto"/>
        <w:jc w:val="both"/>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Keterangan untuk kondisi fisik rumah</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b/>
          <w:color w:val="000000"/>
          <w:szCs w:val="24"/>
          <w:lang w:val="id-ID" w:eastAsia="id-ID"/>
        </w:rPr>
        <w:t>Pencemar dalam Rumah</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 = Tidak memenuhi Syarat</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0 = Tidak Terpapar</w:t>
      </w: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 = Memenuhi Syarat</w:t>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r>
      <w:r w:rsidRPr="00E12DBA">
        <w:rPr>
          <w:rFonts w:ascii="Arial" w:eastAsia="Times New Roman" w:hAnsi="Arial" w:cs="Arial"/>
          <w:color w:val="000000"/>
          <w:szCs w:val="24"/>
          <w:lang w:val="id-ID" w:eastAsia="id-ID"/>
        </w:rPr>
        <w:tab/>
        <w:t>1 = Terpapar</w:t>
      </w:r>
    </w:p>
    <w:tbl>
      <w:tblPr>
        <w:tblStyle w:val="TableGrid"/>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313"/>
        <w:gridCol w:w="681"/>
        <w:gridCol w:w="560"/>
        <w:gridCol w:w="681"/>
        <w:gridCol w:w="556"/>
        <w:gridCol w:w="683"/>
        <w:gridCol w:w="557"/>
        <w:gridCol w:w="681"/>
        <w:gridCol w:w="683"/>
        <w:gridCol w:w="479"/>
        <w:gridCol w:w="28"/>
        <w:gridCol w:w="468"/>
      </w:tblGrid>
      <w:tr w:rsidR="00E12DBA" w:rsidRPr="00E12DBA" w:rsidTr="00C36E9B">
        <w:trPr>
          <w:trHeight w:val="426"/>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1241"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Ventilasi</w:t>
            </w:r>
          </w:p>
        </w:tc>
        <w:tc>
          <w:tcPr>
            <w:tcW w:w="1237"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Lantai</w:t>
            </w:r>
          </w:p>
        </w:tc>
        <w:tc>
          <w:tcPr>
            <w:tcW w:w="1240"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dinding</w:t>
            </w:r>
          </w:p>
        </w:tc>
        <w:tc>
          <w:tcPr>
            <w:tcW w:w="1364"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Kepadatan hunian</w:t>
            </w:r>
          </w:p>
        </w:tc>
        <w:tc>
          <w:tcPr>
            <w:tcW w:w="975" w:type="dxa"/>
            <w:gridSpan w:val="3"/>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 xml:space="preserve">Asap </w:t>
            </w: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No</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Nama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TMS</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MS</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TP</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w:t>
            </w: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Desela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 xml:space="preserve">Sebastian </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3</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Regita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4</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Aksel</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5</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Keysin</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6</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Jovero</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7</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Febina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8</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Zesi</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9</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Zepanya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10</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Gevina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11</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Elyin</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12</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Rama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13</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Rosida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14</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Butet</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15</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Tajak</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lastRenderedPageBreak/>
              <w:t>16</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Radipan</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ind w:left="6480" w:hanging="6480"/>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17</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Fauza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18</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Mohamad</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19</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Rani</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20</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Marsello</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21</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Anzelina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22</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Agung</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23</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Joel</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24</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Fitriyani</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80"/>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25</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Jeni</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26</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Dwi</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ind w:left="3600" w:hanging="3600"/>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27</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Nea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28</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Anasya</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61"/>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29</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Elgivo</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507"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68"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30</w:t>
            </w: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Nuraisah</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1</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r w:rsidRPr="00E12DBA">
              <w:rPr>
                <w:rFonts w:ascii="Arial" w:eastAsia="Times New Roman" w:hAnsi="Arial" w:cs="Arial"/>
                <w:color w:val="000000"/>
                <w:szCs w:val="24"/>
                <w:lang w:val="id-ID" w:eastAsia="id-ID"/>
              </w:rPr>
              <w:t>0</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c>
          <w:tcPr>
            <w:tcW w:w="479"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0</w:t>
            </w:r>
          </w:p>
        </w:tc>
        <w:tc>
          <w:tcPr>
            <w:tcW w:w="496" w:type="dxa"/>
            <w:gridSpan w:val="2"/>
          </w:tcPr>
          <w:p w:rsidR="00E12DBA" w:rsidRPr="00E12DBA" w:rsidRDefault="00E12DBA" w:rsidP="00E12DBA">
            <w:pPr>
              <w:autoSpaceDE w:val="0"/>
              <w:autoSpaceDN w:val="0"/>
              <w:adjustRightInd w:val="0"/>
              <w:spacing w:line="360" w:lineRule="auto"/>
              <w:rPr>
                <w:rFonts w:ascii="Arial" w:eastAsia="Times New Roman" w:hAnsi="Arial" w:cs="Arial"/>
                <w:color w:val="000000"/>
                <w:szCs w:val="24"/>
                <w:lang w:val="id-ID" w:eastAsia="id-ID"/>
              </w:rPr>
            </w:pPr>
          </w:p>
        </w:tc>
      </w:tr>
      <w:tr w:rsidR="00E12DBA" w:rsidRPr="00E12DBA" w:rsidTr="00C36E9B">
        <w:trPr>
          <w:trHeight w:val="398"/>
        </w:trPr>
        <w:tc>
          <w:tcPr>
            <w:tcW w:w="51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p>
        </w:tc>
        <w:tc>
          <w:tcPr>
            <w:tcW w:w="131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Total</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14</w:t>
            </w:r>
          </w:p>
        </w:tc>
        <w:tc>
          <w:tcPr>
            <w:tcW w:w="560"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16</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13</w:t>
            </w:r>
          </w:p>
        </w:tc>
        <w:tc>
          <w:tcPr>
            <w:tcW w:w="556"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17</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13</w:t>
            </w:r>
          </w:p>
        </w:tc>
        <w:tc>
          <w:tcPr>
            <w:tcW w:w="557"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17</w:t>
            </w:r>
          </w:p>
        </w:tc>
        <w:tc>
          <w:tcPr>
            <w:tcW w:w="681"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14</w:t>
            </w:r>
          </w:p>
        </w:tc>
        <w:tc>
          <w:tcPr>
            <w:tcW w:w="683"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16</w:t>
            </w:r>
          </w:p>
        </w:tc>
        <w:tc>
          <w:tcPr>
            <w:tcW w:w="479" w:type="dxa"/>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15</w:t>
            </w:r>
          </w:p>
        </w:tc>
        <w:tc>
          <w:tcPr>
            <w:tcW w:w="496" w:type="dxa"/>
            <w:gridSpan w:val="2"/>
          </w:tcPr>
          <w:p w:rsidR="00E12DBA" w:rsidRPr="00E12DBA" w:rsidRDefault="00E12DBA" w:rsidP="00E12DBA">
            <w:pPr>
              <w:autoSpaceDE w:val="0"/>
              <w:autoSpaceDN w:val="0"/>
              <w:adjustRightInd w:val="0"/>
              <w:spacing w:line="360" w:lineRule="auto"/>
              <w:rPr>
                <w:rFonts w:ascii="Arial" w:eastAsia="Times New Roman" w:hAnsi="Arial" w:cs="Arial"/>
                <w:b/>
                <w:color w:val="000000"/>
                <w:szCs w:val="24"/>
                <w:lang w:val="id-ID" w:eastAsia="id-ID"/>
              </w:rPr>
            </w:pPr>
            <w:r w:rsidRPr="00E12DBA">
              <w:rPr>
                <w:rFonts w:ascii="Arial" w:eastAsia="Times New Roman" w:hAnsi="Arial" w:cs="Arial"/>
                <w:b/>
                <w:color w:val="000000"/>
                <w:szCs w:val="24"/>
                <w:lang w:val="id-ID" w:eastAsia="id-ID"/>
              </w:rPr>
              <w:t>15</w:t>
            </w:r>
          </w:p>
        </w:tc>
      </w:tr>
    </w:tbl>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p>
    <w:p w:rsidR="00E12DBA" w:rsidRPr="00E12DBA" w:rsidRDefault="00E12DBA" w:rsidP="00E12DBA">
      <w:pPr>
        <w:autoSpaceDE w:val="0"/>
        <w:autoSpaceDN w:val="0"/>
        <w:adjustRightInd w:val="0"/>
        <w:spacing w:after="0" w:line="360" w:lineRule="auto"/>
        <w:jc w:val="both"/>
        <w:rPr>
          <w:rFonts w:ascii="Arial" w:eastAsia="Times New Roman" w:hAnsi="Arial" w:cs="Arial"/>
          <w:color w:val="000000"/>
          <w:szCs w:val="24"/>
          <w:lang w:val="id-ID" w:eastAsia="id-ID"/>
        </w:rPr>
      </w:pPr>
      <w:bookmarkStart w:id="0" w:name="_GoBack"/>
      <w:bookmarkEnd w:id="0"/>
    </w:p>
    <w:sectPr w:rsidR="00E12DBA" w:rsidRPr="00E12DBA" w:rsidSect="00A23BB1">
      <w:footerReference w:type="default" r:id="rId19"/>
      <w:pgSz w:w="11906" w:h="16838" w:code="9"/>
      <w:pgMar w:top="2268" w:right="1701" w:bottom="1701" w:left="2268"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41" w:rsidRDefault="00B26441" w:rsidP="006277CB">
      <w:pPr>
        <w:spacing w:after="0"/>
      </w:pPr>
      <w:r>
        <w:separator/>
      </w:r>
    </w:p>
  </w:endnote>
  <w:endnote w:type="continuationSeparator" w:id="0">
    <w:p w:rsidR="00B26441" w:rsidRDefault="00B26441" w:rsidP="00627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sha">
    <w:altName w:val="Lucida Sans Unicode"/>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189737"/>
      <w:docPartObj>
        <w:docPartGallery w:val="Page Numbers (Bottom of Page)"/>
        <w:docPartUnique/>
      </w:docPartObj>
    </w:sdtPr>
    <w:sdtEndPr>
      <w:rPr>
        <w:noProof/>
      </w:rPr>
    </w:sdtEndPr>
    <w:sdtContent>
      <w:p w:rsidR="00A23BB1" w:rsidRDefault="00A23BB1">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152943"/>
      <w:docPartObj>
        <w:docPartGallery w:val="Page Numbers (Bottom of Page)"/>
        <w:docPartUnique/>
      </w:docPartObj>
    </w:sdtPr>
    <w:sdtEndPr>
      <w:rPr>
        <w:noProof/>
      </w:rPr>
    </w:sdtEndPr>
    <w:sdtContent>
      <w:p w:rsidR="00A23BB1" w:rsidRDefault="00A23BB1">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41" w:rsidRDefault="00B26441" w:rsidP="006277CB">
      <w:pPr>
        <w:spacing w:after="0"/>
      </w:pPr>
      <w:r>
        <w:separator/>
      </w:r>
    </w:p>
  </w:footnote>
  <w:footnote w:type="continuationSeparator" w:id="0">
    <w:p w:rsidR="00B26441" w:rsidRDefault="00B26441" w:rsidP="006277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AAB"/>
    <w:multiLevelType w:val="hybridMultilevel"/>
    <w:tmpl w:val="76226CB2"/>
    <w:lvl w:ilvl="0" w:tplc="0FB4D4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71237B"/>
    <w:multiLevelType w:val="hybridMultilevel"/>
    <w:tmpl w:val="90DE034A"/>
    <w:lvl w:ilvl="0" w:tplc="6FD0E9DE">
      <w:start w:val="1"/>
      <w:numFmt w:val="bullet"/>
      <w:lvlText w:val="-"/>
      <w:lvlJc w:val="left"/>
      <w:pPr>
        <w:ind w:left="720" w:hanging="360"/>
      </w:pPr>
      <w:rPr>
        <w:rFonts w:ascii="Arial" w:eastAsiaTheme="minorHAnsi" w:hAnsi="Arial" w:cs="Arial"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64E0A4F"/>
    <w:multiLevelType w:val="hybridMultilevel"/>
    <w:tmpl w:val="77A8C83A"/>
    <w:lvl w:ilvl="0" w:tplc="0421000F">
      <w:start w:val="1"/>
      <w:numFmt w:val="decimal"/>
      <w:lvlText w:val="%1."/>
      <w:lvlJc w:val="left"/>
      <w:pPr>
        <w:ind w:left="644" w:hanging="360"/>
      </w:pPr>
    </w:lvl>
    <w:lvl w:ilvl="1" w:tplc="04210019" w:tentative="1">
      <w:start w:val="1"/>
      <w:numFmt w:val="lowerLetter"/>
      <w:lvlText w:val="%2."/>
      <w:lvlJc w:val="left"/>
      <w:pPr>
        <w:ind w:left="939" w:hanging="360"/>
      </w:pPr>
    </w:lvl>
    <w:lvl w:ilvl="2" w:tplc="0421001B" w:tentative="1">
      <w:start w:val="1"/>
      <w:numFmt w:val="lowerRoman"/>
      <w:lvlText w:val="%3."/>
      <w:lvlJc w:val="right"/>
      <w:pPr>
        <w:ind w:left="1659" w:hanging="180"/>
      </w:pPr>
    </w:lvl>
    <w:lvl w:ilvl="3" w:tplc="0421000F" w:tentative="1">
      <w:start w:val="1"/>
      <w:numFmt w:val="decimal"/>
      <w:lvlText w:val="%4."/>
      <w:lvlJc w:val="left"/>
      <w:pPr>
        <w:ind w:left="2379" w:hanging="360"/>
      </w:pPr>
    </w:lvl>
    <w:lvl w:ilvl="4" w:tplc="04210019" w:tentative="1">
      <w:start w:val="1"/>
      <w:numFmt w:val="lowerLetter"/>
      <w:lvlText w:val="%5."/>
      <w:lvlJc w:val="left"/>
      <w:pPr>
        <w:ind w:left="3099" w:hanging="360"/>
      </w:pPr>
    </w:lvl>
    <w:lvl w:ilvl="5" w:tplc="0421001B" w:tentative="1">
      <w:start w:val="1"/>
      <w:numFmt w:val="lowerRoman"/>
      <w:lvlText w:val="%6."/>
      <w:lvlJc w:val="right"/>
      <w:pPr>
        <w:ind w:left="3819" w:hanging="180"/>
      </w:pPr>
    </w:lvl>
    <w:lvl w:ilvl="6" w:tplc="0421000F" w:tentative="1">
      <w:start w:val="1"/>
      <w:numFmt w:val="decimal"/>
      <w:lvlText w:val="%7."/>
      <w:lvlJc w:val="left"/>
      <w:pPr>
        <w:ind w:left="4539" w:hanging="360"/>
      </w:pPr>
    </w:lvl>
    <w:lvl w:ilvl="7" w:tplc="04210019" w:tentative="1">
      <w:start w:val="1"/>
      <w:numFmt w:val="lowerLetter"/>
      <w:lvlText w:val="%8."/>
      <w:lvlJc w:val="left"/>
      <w:pPr>
        <w:ind w:left="5259" w:hanging="360"/>
      </w:pPr>
    </w:lvl>
    <w:lvl w:ilvl="8" w:tplc="0421001B" w:tentative="1">
      <w:start w:val="1"/>
      <w:numFmt w:val="lowerRoman"/>
      <w:lvlText w:val="%9."/>
      <w:lvlJc w:val="right"/>
      <w:pPr>
        <w:ind w:left="5979" w:hanging="180"/>
      </w:pPr>
    </w:lvl>
  </w:abstractNum>
  <w:abstractNum w:abstractNumId="3">
    <w:nsid w:val="07C41CCD"/>
    <w:multiLevelType w:val="hybridMultilevel"/>
    <w:tmpl w:val="716E0D10"/>
    <w:lvl w:ilvl="0" w:tplc="538ED4F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044E34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A84453"/>
    <w:multiLevelType w:val="multilevel"/>
    <w:tmpl w:val="F57662B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689" w:hanging="720"/>
      </w:pPr>
      <w:rPr>
        <w:rFonts w:hint="default"/>
      </w:rPr>
    </w:lvl>
    <w:lvl w:ilvl="4">
      <w:start w:val="1"/>
      <w:numFmt w:val="decimal"/>
      <w:isLgl/>
      <w:lvlText w:val="%1.%2.%3.%4.%5"/>
      <w:lvlJc w:val="left"/>
      <w:pPr>
        <w:ind w:left="2252"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3018" w:hanging="1440"/>
      </w:pPr>
      <w:rPr>
        <w:rFonts w:hint="default"/>
      </w:rPr>
    </w:lvl>
    <w:lvl w:ilvl="7">
      <w:start w:val="1"/>
      <w:numFmt w:val="decimal"/>
      <w:isLgl/>
      <w:lvlText w:val="%1.%2.%3.%4.%5.%6.%7.%8"/>
      <w:lvlJc w:val="left"/>
      <w:pPr>
        <w:ind w:left="3221" w:hanging="1440"/>
      </w:pPr>
      <w:rPr>
        <w:rFonts w:hint="default"/>
      </w:rPr>
    </w:lvl>
    <w:lvl w:ilvl="8">
      <w:start w:val="1"/>
      <w:numFmt w:val="decimal"/>
      <w:isLgl/>
      <w:lvlText w:val="%1.%2.%3.%4.%5.%6.%7.%8.%9"/>
      <w:lvlJc w:val="left"/>
      <w:pPr>
        <w:ind w:left="3784" w:hanging="1800"/>
      </w:pPr>
      <w:rPr>
        <w:rFonts w:hint="default"/>
      </w:rPr>
    </w:lvl>
  </w:abstractNum>
  <w:abstractNum w:abstractNumId="5">
    <w:nsid w:val="22536FCB"/>
    <w:multiLevelType w:val="hybridMultilevel"/>
    <w:tmpl w:val="A5CCFED0"/>
    <w:lvl w:ilvl="0" w:tplc="E6EEF4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4E34482"/>
    <w:multiLevelType w:val="hybridMultilevel"/>
    <w:tmpl w:val="48EE638A"/>
    <w:lvl w:ilvl="0" w:tplc="053E5790">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60F548B"/>
    <w:multiLevelType w:val="hybridMultilevel"/>
    <w:tmpl w:val="E91ECC2C"/>
    <w:lvl w:ilvl="0" w:tplc="EB7ED37C">
      <w:start w:val="1"/>
      <w:numFmt w:val="decimal"/>
      <w:lvlText w:val="%1."/>
      <w:lvlJc w:val="left"/>
      <w:pPr>
        <w:ind w:left="502" w:hanging="360"/>
      </w:pPr>
      <w:rPr>
        <w:rFonts w:hint="default"/>
        <w:b/>
      </w:r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2A8D2306"/>
    <w:multiLevelType w:val="hybridMultilevel"/>
    <w:tmpl w:val="D56668FC"/>
    <w:lvl w:ilvl="0" w:tplc="3318A9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46132F0"/>
    <w:multiLevelType w:val="hybridMultilevel"/>
    <w:tmpl w:val="618E01BA"/>
    <w:lvl w:ilvl="0" w:tplc="623AD1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980186C"/>
    <w:multiLevelType w:val="hybridMultilevel"/>
    <w:tmpl w:val="62A60492"/>
    <w:lvl w:ilvl="0" w:tplc="577A71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997E9C"/>
    <w:multiLevelType w:val="hybridMultilevel"/>
    <w:tmpl w:val="E8744726"/>
    <w:lvl w:ilvl="0" w:tplc="DA824608">
      <w:start w:val="1"/>
      <w:numFmt w:val="upperLetter"/>
      <w:lvlText w:val="%1."/>
      <w:lvlJc w:val="left"/>
      <w:pPr>
        <w:ind w:left="720" w:hanging="360"/>
      </w:pPr>
      <w:rPr>
        <w:rFonts w:hint="default"/>
        <w:b/>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BC3D73"/>
    <w:multiLevelType w:val="hybridMultilevel"/>
    <w:tmpl w:val="67300930"/>
    <w:lvl w:ilvl="0" w:tplc="141CD5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DA94EFB"/>
    <w:multiLevelType w:val="hybridMultilevel"/>
    <w:tmpl w:val="63E49584"/>
    <w:lvl w:ilvl="0" w:tplc="57663C9E">
      <w:start w:val="1"/>
      <w:numFmt w:val="lowerLetter"/>
      <w:lvlText w:val="%1."/>
      <w:lvlJc w:val="left"/>
      <w:pPr>
        <w:ind w:left="786" w:hanging="360"/>
      </w:pPr>
      <w:rPr>
        <w:rFonts w:ascii="Arial" w:eastAsia="Times New Roman" w:hAnsi="Arial" w:cs="Arial"/>
        <w:sz w:val="24"/>
      </w:rPr>
    </w:lvl>
    <w:lvl w:ilvl="1" w:tplc="04210019" w:tentative="1">
      <w:start w:val="1"/>
      <w:numFmt w:val="lowerLetter"/>
      <w:lvlText w:val="%2."/>
      <w:lvlJc w:val="left"/>
      <w:pPr>
        <w:ind w:left="2074" w:hanging="360"/>
      </w:pPr>
    </w:lvl>
    <w:lvl w:ilvl="2" w:tplc="0421001B" w:tentative="1">
      <w:start w:val="1"/>
      <w:numFmt w:val="lowerRoman"/>
      <w:lvlText w:val="%3."/>
      <w:lvlJc w:val="right"/>
      <w:pPr>
        <w:ind w:left="2794" w:hanging="180"/>
      </w:pPr>
    </w:lvl>
    <w:lvl w:ilvl="3" w:tplc="0421000F" w:tentative="1">
      <w:start w:val="1"/>
      <w:numFmt w:val="decimal"/>
      <w:lvlText w:val="%4."/>
      <w:lvlJc w:val="left"/>
      <w:pPr>
        <w:ind w:left="3514" w:hanging="360"/>
      </w:pPr>
    </w:lvl>
    <w:lvl w:ilvl="4" w:tplc="04210019" w:tentative="1">
      <w:start w:val="1"/>
      <w:numFmt w:val="lowerLetter"/>
      <w:lvlText w:val="%5."/>
      <w:lvlJc w:val="left"/>
      <w:pPr>
        <w:ind w:left="4234" w:hanging="360"/>
      </w:pPr>
    </w:lvl>
    <w:lvl w:ilvl="5" w:tplc="0421001B" w:tentative="1">
      <w:start w:val="1"/>
      <w:numFmt w:val="lowerRoman"/>
      <w:lvlText w:val="%6."/>
      <w:lvlJc w:val="right"/>
      <w:pPr>
        <w:ind w:left="4954" w:hanging="180"/>
      </w:pPr>
    </w:lvl>
    <w:lvl w:ilvl="6" w:tplc="0421000F" w:tentative="1">
      <w:start w:val="1"/>
      <w:numFmt w:val="decimal"/>
      <w:lvlText w:val="%7."/>
      <w:lvlJc w:val="left"/>
      <w:pPr>
        <w:ind w:left="5674" w:hanging="360"/>
      </w:pPr>
    </w:lvl>
    <w:lvl w:ilvl="7" w:tplc="04210019" w:tentative="1">
      <w:start w:val="1"/>
      <w:numFmt w:val="lowerLetter"/>
      <w:lvlText w:val="%8."/>
      <w:lvlJc w:val="left"/>
      <w:pPr>
        <w:ind w:left="6394" w:hanging="360"/>
      </w:pPr>
    </w:lvl>
    <w:lvl w:ilvl="8" w:tplc="0421001B" w:tentative="1">
      <w:start w:val="1"/>
      <w:numFmt w:val="lowerRoman"/>
      <w:lvlText w:val="%9."/>
      <w:lvlJc w:val="right"/>
      <w:pPr>
        <w:ind w:left="7114" w:hanging="180"/>
      </w:pPr>
    </w:lvl>
  </w:abstractNum>
  <w:abstractNum w:abstractNumId="14">
    <w:nsid w:val="3EC14095"/>
    <w:multiLevelType w:val="hybridMultilevel"/>
    <w:tmpl w:val="DF6E3BB8"/>
    <w:lvl w:ilvl="0" w:tplc="1B783D8E">
      <w:start w:val="1"/>
      <w:numFmt w:val="decimal"/>
      <w:lvlText w:val="%1."/>
      <w:lvlJc w:val="left"/>
      <w:pPr>
        <w:ind w:left="927" w:hanging="360"/>
      </w:pPr>
      <w:rPr>
        <w:rFonts w:hint="default"/>
        <w:b/>
      </w:rPr>
    </w:lvl>
    <w:lvl w:ilvl="1" w:tplc="817A9636">
      <w:start w:val="1"/>
      <w:numFmt w:val="lowerLetter"/>
      <w:lvlText w:val="%2."/>
      <w:lvlJc w:val="left"/>
      <w:pPr>
        <w:ind w:left="1647" w:hanging="360"/>
      </w:pPr>
      <w:rPr>
        <w:b w:val="0"/>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214438E"/>
    <w:multiLevelType w:val="hybridMultilevel"/>
    <w:tmpl w:val="EFD6A700"/>
    <w:lvl w:ilvl="0" w:tplc="6C8250DE">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7F848E0"/>
    <w:multiLevelType w:val="hybridMultilevel"/>
    <w:tmpl w:val="C08EB3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4869CF"/>
    <w:multiLevelType w:val="hybridMultilevel"/>
    <w:tmpl w:val="993AE112"/>
    <w:lvl w:ilvl="0" w:tplc="6C8250DE">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FED7788"/>
    <w:multiLevelType w:val="hybridMultilevel"/>
    <w:tmpl w:val="393888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5C2A12"/>
    <w:multiLevelType w:val="hybridMultilevel"/>
    <w:tmpl w:val="2604E3C6"/>
    <w:lvl w:ilvl="0" w:tplc="B0CC3638">
      <w:start w:val="1"/>
      <w:numFmt w:val="decimal"/>
      <w:lvlText w:val="%1."/>
      <w:lvlJc w:val="left"/>
      <w:pPr>
        <w:ind w:left="1212" w:hanging="360"/>
      </w:pPr>
      <w:rPr>
        <w:rFonts w:hint="default"/>
        <w:b/>
      </w:rPr>
    </w:lvl>
    <w:lvl w:ilvl="1" w:tplc="04210019">
      <w:start w:val="1"/>
      <w:numFmt w:val="lowerLetter"/>
      <w:lvlText w:val="%2."/>
      <w:lvlJc w:val="left"/>
      <w:pPr>
        <w:ind w:left="1932" w:hanging="360"/>
      </w:pPr>
    </w:lvl>
    <w:lvl w:ilvl="2" w:tplc="0421001B">
      <w:start w:val="1"/>
      <w:numFmt w:val="lowerRoman"/>
      <w:lvlText w:val="%3."/>
      <w:lvlJc w:val="right"/>
      <w:pPr>
        <w:ind w:left="180"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0">
    <w:nsid w:val="59FF4EC5"/>
    <w:multiLevelType w:val="hybridMultilevel"/>
    <w:tmpl w:val="5858A392"/>
    <w:lvl w:ilvl="0" w:tplc="82B4BDF4">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AAD6F3D"/>
    <w:multiLevelType w:val="hybridMultilevel"/>
    <w:tmpl w:val="0C9E86CE"/>
    <w:lvl w:ilvl="0" w:tplc="42AE72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C283B27"/>
    <w:multiLevelType w:val="hybridMultilevel"/>
    <w:tmpl w:val="7DF45A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360361"/>
    <w:multiLevelType w:val="hybridMultilevel"/>
    <w:tmpl w:val="AAD070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AD4111"/>
    <w:multiLevelType w:val="hybridMultilevel"/>
    <w:tmpl w:val="06067194"/>
    <w:lvl w:ilvl="0" w:tplc="BAAABD9E">
      <w:start w:val="2"/>
      <w:numFmt w:val="upperLetter"/>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25">
    <w:nsid w:val="647A6A85"/>
    <w:multiLevelType w:val="hybridMultilevel"/>
    <w:tmpl w:val="FAF05286"/>
    <w:lvl w:ilvl="0" w:tplc="89E0FA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ECF4A33"/>
    <w:multiLevelType w:val="hybridMultilevel"/>
    <w:tmpl w:val="1C8A52E4"/>
    <w:lvl w:ilvl="0" w:tplc="61706EB8">
      <w:start w:val="1"/>
      <w:numFmt w:val="upperLetter"/>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1A2253"/>
    <w:multiLevelType w:val="hybridMultilevel"/>
    <w:tmpl w:val="F66ACD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46112F"/>
    <w:multiLevelType w:val="hybridMultilevel"/>
    <w:tmpl w:val="545CA1AA"/>
    <w:lvl w:ilvl="0" w:tplc="C4EC2E7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5550185"/>
    <w:multiLevelType w:val="hybridMultilevel"/>
    <w:tmpl w:val="A8D8DC78"/>
    <w:lvl w:ilvl="0" w:tplc="9D02D51A">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82709360">
      <w:start w:val="1"/>
      <w:numFmt w:val="upperLetter"/>
      <w:lvlText w:val="%4."/>
      <w:lvlJc w:val="left"/>
      <w:pPr>
        <w:ind w:left="3087" w:hanging="360"/>
      </w:pPr>
      <w:rPr>
        <w:rFonts w:hint="default"/>
      </w:r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3"/>
  </w:num>
  <w:num w:numId="2">
    <w:abstractNumId w:val="2"/>
  </w:num>
  <w:num w:numId="3">
    <w:abstractNumId w:val="4"/>
  </w:num>
  <w:num w:numId="4">
    <w:abstractNumId w:val="15"/>
  </w:num>
  <w:num w:numId="5">
    <w:abstractNumId w:val="17"/>
  </w:num>
  <w:num w:numId="6">
    <w:abstractNumId w:val="1"/>
  </w:num>
  <w:num w:numId="7">
    <w:abstractNumId w:val="29"/>
  </w:num>
  <w:num w:numId="8">
    <w:abstractNumId w:val="28"/>
  </w:num>
  <w:num w:numId="9">
    <w:abstractNumId w:val="3"/>
  </w:num>
  <w:num w:numId="10">
    <w:abstractNumId w:val="7"/>
  </w:num>
  <w:num w:numId="11">
    <w:abstractNumId w:val="11"/>
  </w:num>
  <w:num w:numId="12">
    <w:abstractNumId w:val="19"/>
  </w:num>
  <w:num w:numId="13">
    <w:abstractNumId w:val="6"/>
  </w:num>
  <w:num w:numId="14">
    <w:abstractNumId w:val="12"/>
  </w:num>
  <w:num w:numId="15">
    <w:abstractNumId w:val="20"/>
  </w:num>
  <w:num w:numId="16">
    <w:abstractNumId w:val="14"/>
  </w:num>
  <w:num w:numId="17">
    <w:abstractNumId w:val="24"/>
  </w:num>
  <w:num w:numId="18">
    <w:abstractNumId w:val="22"/>
  </w:num>
  <w:num w:numId="19">
    <w:abstractNumId w:val="9"/>
  </w:num>
  <w:num w:numId="20">
    <w:abstractNumId w:val="16"/>
  </w:num>
  <w:num w:numId="21">
    <w:abstractNumId w:val="23"/>
  </w:num>
  <w:num w:numId="22">
    <w:abstractNumId w:val="18"/>
  </w:num>
  <w:num w:numId="23">
    <w:abstractNumId w:val="26"/>
  </w:num>
  <w:num w:numId="24">
    <w:abstractNumId w:val="10"/>
  </w:num>
  <w:num w:numId="25">
    <w:abstractNumId w:val="21"/>
  </w:num>
  <w:num w:numId="26">
    <w:abstractNumId w:val="8"/>
  </w:num>
  <w:num w:numId="27">
    <w:abstractNumId w:val="25"/>
  </w:num>
  <w:num w:numId="28">
    <w:abstractNumId w:val="0"/>
  </w:num>
  <w:num w:numId="29">
    <w:abstractNumId w:val="5"/>
  </w:num>
  <w:num w:numId="3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1B4C"/>
    <w:rsid w:val="00001CCE"/>
    <w:rsid w:val="00002655"/>
    <w:rsid w:val="000060EF"/>
    <w:rsid w:val="00006F46"/>
    <w:rsid w:val="00021275"/>
    <w:rsid w:val="0002242D"/>
    <w:rsid w:val="000242C6"/>
    <w:rsid w:val="000322EB"/>
    <w:rsid w:val="000336E6"/>
    <w:rsid w:val="0003443B"/>
    <w:rsid w:val="000430A9"/>
    <w:rsid w:val="000447E0"/>
    <w:rsid w:val="000474A8"/>
    <w:rsid w:val="000474D0"/>
    <w:rsid w:val="000510B5"/>
    <w:rsid w:val="00051259"/>
    <w:rsid w:val="00051A6E"/>
    <w:rsid w:val="000520FE"/>
    <w:rsid w:val="00054C8B"/>
    <w:rsid w:val="00061158"/>
    <w:rsid w:val="000716F6"/>
    <w:rsid w:val="000719DF"/>
    <w:rsid w:val="00073DC1"/>
    <w:rsid w:val="00074BCB"/>
    <w:rsid w:val="00074D28"/>
    <w:rsid w:val="00080EEC"/>
    <w:rsid w:val="00086CB2"/>
    <w:rsid w:val="000877D2"/>
    <w:rsid w:val="000901B1"/>
    <w:rsid w:val="00095041"/>
    <w:rsid w:val="000969AF"/>
    <w:rsid w:val="0009769E"/>
    <w:rsid w:val="00097FD5"/>
    <w:rsid w:val="000A035C"/>
    <w:rsid w:val="000A0936"/>
    <w:rsid w:val="000A1E6A"/>
    <w:rsid w:val="000A550F"/>
    <w:rsid w:val="000A5632"/>
    <w:rsid w:val="000A5F33"/>
    <w:rsid w:val="000A712C"/>
    <w:rsid w:val="000A7F12"/>
    <w:rsid w:val="000B09C8"/>
    <w:rsid w:val="000B20FD"/>
    <w:rsid w:val="000B286B"/>
    <w:rsid w:val="000B5268"/>
    <w:rsid w:val="000B58CB"/>
    <w:rsid w:val="000C1D65"/>
    <w:rsid w:val="000C23FA"/>
    <w:rsid w:val="000C3F6A"/>
    <w:rsid w:val="000C42EA"/>
    <w:rsid w:val="000C4908"/>
    <w:rsid w:val="000C53E2"/>
    <w:rsid w:val="000D063F"/>
    <w:rsid w:val="000D2617"/>
    <w:rsid w:val="000E2C2F"/>
    <w:rsid w:val="000E5738"/>
    <w:rsid w:val="000E6243"/>
    <w:rsid w:val="000E6BF5"/>
    <w:rsid w:val="000F2C9C"/>
    <w:rsid w:val="000F2CDE"/>
    <w:rsid w:val="000F3B4A"/>
    <w:rsid w:val="000F428B"/>
    <w:rsid w:val="00103FE3"/>
    <w:rsid w:val="0010482A"/>
    <w:rsid w:val="001108B4"/>
    <w:rsid w:val="00111720"/>
    <w:rsid w:val="001120D0"/>
    <w:rsid w:val="00112981"/>
    <w:rsid w:val="0011779D"/>
    <w:rsid w:val="0012158F"/>
    <w:rsid w:val="001266B2"/>
    <w:rsid w:val="001266F1"/>
    <w:rsid w:val="001314C6"/>
    <w:rsid w:val="00132648"/>
    <w:rsid w:val="00132694"/>
    <w:rsid w:val="001358D0"/>
    <w:rsid w:val="001425A4"/>
    <w:rsid w:val="00142C77"/>
    <w:rsid w:val="00151648"/>
    <w:rsid w:val="0015168A"/>
    <w:rsid w:val="00154EAF"/>
    <w:rsid w:val="00156FF6"/>
    <w:rsid w:val="001605B6"/>
    <w:rsid w:val="0016446F"/>
    <w:rsid w:val="0016714C"/>
    <w:rsid w:val="0016778F"/>
    <w:rsid w:val="00167B51"/>
    <w:rsid w:val="00173155"/>
    <w:rsid w:val="001764E4"/>
    <w:rsid w:val="00177739"/>
    <w:rsid w:val="00183444"/>
    <w:rsid w:val="00184AA1"/>
    <w:rsid w:val="00186653"/>
    <w:rsid w:val="00186C14"/>
    <w:rsid w:val="00193AB6"/>
    <w:rsid w:val="00195CC4"/>
    <w:rsid w:val="0019687E"/>
    <w:rsid w:val="001A6356"/>
    <w:rsid w:val="001B393A"/>
    <w:rsid w:val="001B5E73"/>
    <w:rsid w:val="001C0A9C"/>
    <w:rsid w:val="001C0B8E"/>
    <w:rsid w:val="001C0E72"/>
    <w:rsid w:val="001C34F8"/>
    <w:rsid w:val="001C4672"/>
    <w:rsid w:val="001C4F74"/>
    <w:rsid w:val="001D0598"/>
    <w:rsid w:val="001D0AD2"/>
    <w:rsid w:val="001D0BF4"/>
    <w:rsid w:val="001D27D6"/>
    <w:rsid w:val="001D3169"/>
    <w:rsid w:val="001D555A"/>
    <w:rsid w:val="001D56FF"/>
    <w:rsid w:val="001E0FBF"/>
    <w:rsid w:val="001E12C3"/>
    <w:rsid w:val="001F2F6F"/>
    <w:rsid w:val="001F659C"/>
    <w:rsid w:val="00201BEA"/>
    <w:rsid w:val="00204EA1"/>
    <w:rsid w:val="0020737A"/>
    <w:rsid w:val="00207B55"/>
    <w:rsid w:val="002102C1"/>
    <w:rsid w:val="00211D8B"/>
    <w:rsid w:val="00221119"/>
    <w:rsid w:val="002247AF"/>
    <w:rsid w:val="00224DA8"/>
    <w:rsid w:val="0023057B"/>
    <w:rsid w:val="0023755F"/>
    <w:rsid w:val="0024106A"/>
    <w:rsid w:val="0024796B"/>
    <w:rsid w:val="0025109B"/>
    <w:rsid w:val="00256446"/>
    <w:rsid w:val="00261C24"/>
    <w:rsid w:val="00264FED"/>
    <w:rsid w:val="00266705"/>
    <w:rsid w:val="0027082D"/>
    <w:rsid w:val="00271D52"/>
    <w:rsid w:val="0027792F"/>
    <w:rsid w:val="00283463"/>
    <w:rsid w:val="002849A3"/>
    <w:rsid w:val="002922AB"/>
    <w:rsid w:val="00292CA2"/>
    <w:rsid w:val="00296919"/>
    <w:rsid w:val="00297E83"/>
    <w:rsid w:val="002A3639"/>
    <w:rsid w:val="002A3F61"/>
    <w:rsid w:val="002A74A8"/>
    <w:rsid w:val="002A79D9"/>
    <w:rsid w:val="002B1A86"/>
    <w:rsid w:val="002B33F9"/>
    <w:rsid w:val="002C2513"/>
    <w:rsid w:val="002D1DD2"/>
    <w:rsid w:val="002D303C"/>
    <w:rsid w:val="002E28BF"/>
    <w:rsid w:val="002E29C0"/>
    <w:rsid w:val="002F067B"/>
    <w:rsid w:val="002F0955"/>
    <w:rsid w:val="002F124E"/>
    <w:rsid w:val="002F174E"/>
    <w:rsid w:val="002F2EEF"/>
    <w:rsid w:val="002F3CC1"/>
    <w:rsid w:val="002F7D30"/>
    <w:rsid w:val="00300395"/>
    <w:rsid w:val="0030040C"/>
    <w:rsid w:val="00300D2A"/>
    <w:rsid w:val="003102FB"/>
    <w:rsid w:val="003164F7"/>
    <w:rsid w:val="003207FE"/>
    <w:rsid w:val="003265A4"/>
    <w:rsid w:val="00330E66"/>
    <w:rsid w:val="003343BD"/>
    <w:rsid w:val="003429EC"/>
    <w:rsid w:val="00343DE0"/>
    <w:rsid w:val="00345937"/>
    <w:rsid w:val="003524D0"/>
    <w:rsid w:val="00352D7F"/>
    <w:rsid w:val="003547FE"/>
    <w:rsid w:val="00356E4E"/>
    <w:rsid w:val="003579D8"/>
    <w:rsid w:val="00360A79"/>
    <w:rsid w:val="003664E2"/>
    <w:rsid w:val="00366E0A"/>
    <w:rsid w:val="00367EEB"/>
    <w:rsid w:val="00372118"/>
    <w:rsid w:val="00375432"/>
    <w:rsid w:val="00376FF1"/>
    <w:rsid w:val="00384225"/>
    <w:rsid w:val="003878EE"/>
    <w:rsid w:val="00393624"/>
    <w:rsid w:val="00395A8F"/>
    <w:rsid w:val="00396176"/>
    <w:rsid w:val="00396D15"/>
    <w:rsid w:val="003A1DD9"/>
    <w:rsid w:val="003A5F62"/>
    <w:rsid w:val="003A6A6B"/>
    <w:rsid w:val="003B05BD"/>
    <w:rsid w:val="003B09E8"/>
    <w:rsid w:val="003B53BA"/>
    <w:rsid w:val="003B5802"/>
    <w:rsid w:val="003C3EBE"/>
    <w:rsid w:val="003C5393"/>
    <w:rsid w:val="003C5630"/>
    <w:rsid w:val="003D2774"/>
    <w:rsid w:val="003D4076"/>
    <w:rsid w:val="003D66BD"/>
    <w:rsid w:val="003E59C8"/>
    <w:rsid w:val="003F02FC"/>
    <w:rsid w:val="003F1A7C"/>
    <w:rsid w:val="003F6911"/>
    <w:rsid w:val="0042132D"/>
    <w:rsid w:val="004217AF"/>
    <w:rsid w:val="00432552"/>
    <w:rsid w:val="00432AFB"/>
    <w:rsid w:val="004405FC"/>
    <w:rsid w:val="00442C33"/>
    <w:rsid w:val="0044401D"/>
    <w:rsid w:val="00444C33"/>
    <w:rsid w:val="00446C2A"/>
    <w:rsid w:val="00447994"/>
    <w:rsid w:val="0045036C"/>
    <w:rsid w:val="00452CE3"/>
    <w:rsid w:val="00454D35"/>
    <w:rsid w:val="004619CD"/>
    <w:rsid w:val="004623FB"/>
    <w:rsid w:val="004654C9"/>
    <w:rsid w:val="0047002F"/>
    <w:rsid w:val="004712F7"/>
    <w:rsid w:val="00477B8A"/>
    <w:rsid w:val="004804E6"/>
    <w:rsid w:val="0048095D"/>
    <w:rsid w:val="004811B5"/>
    <w:rsid w:val="0048203B"/>
    <w:rsid w:val="004845A1"/>
    <w:rsid w:val="00485C48"/>
    <w:rsid w:val="004916D8"/>
    <w:rsid w:val="00491CAD"/>
    <w:rsid w:val="00494381"/>
    <w:rsid w:val="00494524"/>
    <w:rsid w:val="004951E9"/>
    <w:rsid w:val="0049609F"/>
    <w:rsid w:val="004960A1"/>
    <w:rsid w:val="00496DF4"/>
    <w:rsid w:val="004A0621"/>
    <w:rsid w:val="004A572F"/>
    <w:rsid w:val="004A68F3"/>
    <w:rsid w:val="004B2933"/>
    <w:rsid w:val="004B68DA"/>
    <w:rsid w:val="004C1F08"/>
    <w:rsid w:val="004C23B2"/>
    <w:rsid w:val="004C38A6"/>
    <w:rsid w:val="004C4CA9"/>
    <w:rsid w:val="004C5C40"/>
    <w:rsid w:val="004D00F1"/>
    <w:rsid w:val="004D3F51"/>
    <w:rsid w:val="004D7DC7"/>
    <w:rsid w:val="004E486B"/>
    <w:rsid w:val="004F31C0"/>
    <w:rsid w:val="004F41CA"/>
    <w:rsid w:val="004F5B2E"/>
    <w:rsid w:val="0050010A"/>
    <w:rsid w:val="005014D9"/>
    <w:rsid w:val="00501813"/>
    <w:rsid w:val="00507EF1"/>
    <w:rsid w:val="00511DAF"/>
    <w:rsid w:val="0051309E"/>
    <w:rsid w:val="00524118"/>
    <w:rsid w:val="005309F0"/>
    <w:rsid w:val="00534AB3"/>
    <w:rsid w:val="005350AB"/>
    <w:rsid w:val="00542CCF"/>
    <w:rsid w:val="0054485A"/>
    <w:rsid w:val="00544DAD"/>
    <w:rsid w:val="00546591"/>
    <w:rsid w:val="0055592E"/>
    <w:rsid w:val="00560AD3"/>
    <w:rsid w:val="005635B0"/>
    <w:rsid w:val="00566C27"/>
    <w:rsid w:val="005704B7"/>
    <w:rsid w:val="005714C7"/>
    <w:rsid w:val="005750C2"/>
    <w:rsid w:val="005761B9"/>
    <w:rsid w:val="00580762"/>
    <w:rsid w:val="005834B5"/>
    <w:rsid w:val="0058794B"/>
    <w:rsid w:val="00593508"/>
    <w:rsid w:val="00593739"/>
    <w:rsid w:val="00594FF6"/>
    <w:rsid w:val="005A5AD9"/>
    <w:rsid w:val="005B04E4"/>
    <w:rsid w:val="005B0703"/>
    <w:rsid w:val="005B2ABD"/>
    <w:rsid w:val="005B2BCA"/>
    <w:rsid w:val="005B2C81"/>
    <w:rsid w:val="005B4CE9"/>
    <w:rsid w:val="005C0A34"/>
    <w:rsid w:val="005D20ED"/>
    <w:rsid w:val="005E15C0"/>
    <w:rsid w:val="005F17AA"/>
    <w:rsid w:val="006021DD"/>
    <w:rsid w:val="006048BE"/>
    <w:rsid w:val="0060553C"/>
    <w:rsid w:val="0060635E"/>
    <w:rsid w:val="00611945"/>
    <w:rsid w:val="0061255A"/>
    <w:rsid w:val="006126BF"/>
    <w:rsid w:val="00613E7D"/>
    <w:rsid w:val="00617FC7"/>
    <w:rsid w:val="00620247"/>
    <w:rsid w:val="00623157"/>
    <w:rsid w:val="00626A9D"/>
    <w:rsid w:val="006277CB"/>
    <w:rsid w:val="00630116"/>
    <w:rsid w:val="0063670F"/>
    <w:rsid w:val="00637F8C"/>
    <w:rsid w:val="00641876"/>
    <w:rsid w:val="00644D16"/>
    <w:rsid w:val="00644F2E"/>
    <w:rsid w:val="00653141"/>
    <w:rsid w:val="0065509F"/>
    <w:rsid w:val="0066116F"/>
    <w:rsid w:val="006633BE"/>
    <w:rsid w:val="00664098"/>
    <w:rsid w:val="00664AD8"/>
    <w:rsid w:val="00670DD1"/>
    <w:rsid w:val="006761A2"/>
    <w:rsid w:val="006773C3"/>
    <w:rsid w:val="00680283"/>
    <w:rsid w:val="006811F3"/>
    <w:rsid w:val="006840CF"/>
    <w:rsid w:val="00684FFD"/>
    <w:rsid w:val="00686FAB"/>
    <w:rsid w:val="00687020"/>
    <w:rsid w:val="0069545B"/>
    <w:rsid w:val="00696159"/>
    <w:rsid w:val="006A1E44"/>
    <w:rsid w:val="006B05A8"/>
    <w:rsid w:val="006B1B27"/>
    <w:rsid w:val="006B24CE"/>
    <w:rsid w:val="006B38A4"/>
    <w:rsid w:val="006B7383"/>
    <w:rsid w:val="006C6846"/>
    <w:rsid w:val="006D1851"/>
    <w:rsid w:val="006D4C7B"/>
    <w:rsid w:val="006E07E2"/>
    <w:rsid w:val="006E2A84"/>
    <w:rsid w:val="006E3C2D"/>
    <w:rsid w:val="006E4E85"/>
    <w:rsid w:val="006E7401"/>
    <w:rsid w:val="006F3D9F"/>
    <w:rsid w:val="006F3E41"/>
    <w:rsid w:val="006F447F"/>
    <w:rsid w:val="006F5307"/>
    <w:rsid w:val="006F7251"/>
    <w:rsid w:val="006F74DC"/>
    <w:rsid w:val="00706440"/>
    <w:rsid w:val="00711755"/>
    <w:rsid w:val="007119CB"/>
    <w:rsid w:val="00730036"/>
    <w:rsid w:val="00732825"/>
    <w:rsid w:val="0073323E"/>
    <w:rsid w:val="00733A65"/>
    <w:rsid w:val="00741552"/>
    <w:rsid w:val="00741A27"/>
    <w:rsid w:val="0074441D"/>
    <w:rsid w:val="0075194E"/>
    <w:rsid w:val="00752130"/>
    <w:rsid w:val="00760A9B"/>
    <w:rsid w:val="00761B4C"/>
    <w:rsid w:val="00765747"/>
    <w:rsid w:val="007677EC"/>
    <w:rsid w:val="0077481F"/>
    <w:rsid w:val="007749D9"/>
    <w:rsid w:val="00785216"/>
    <w:rsid w:val="007861FD"/>
    <w:rsid w:val="00786B0B"/>
    <w:rsid w:val="007876EE"/>
    <w:rsid w:val="00787DDF"/>
    <w:rsid w:val="00787F89"/>
    <w:rsid w:val="0079104F"/>
    <w:rsid w:val="0079252D"/>
    <w:rsid w:val="00793306"/>
    <w:rsid w:val="0079464F"/>
    <w:rsid w:val="00795301"/>
    <w:rsid w:val="00796752"/>
    <w:rsid w:val="007A3A8F"/>
    <w:rsid w:val="007A41C9"/>
    <w:rsid w:val="007A6214"/>
    <w:rsid w:val="007B3658"/>
    <w:rsid w:val="007B5623"/>
    <w:rsid w:val="007C1956"/>
    <w:rsid w:val="007C1ADB"/>
    <w:rsid w:val="007C1BCF"/>
    <w:rsid w:val="007C2F24"/>
    <w:rsid w:val="007C5105"/>
    <w:rsid w:val="007C6996"/>
    <w:rsid w:val="007D05C7"/>
    <w:rsid w:val="007D252D"/>
    <w:rsid w:val="007D3E10"/>
    <w:rsid w:val="007D757C"/>
    <w:rsid w:val="007E0EEB"/>
    <w:rsid w:val="007E4625"/>
    <w:rsid w:val="007E5887"/>
    <w:rsid w:val="007E6E06"/>
    <w:rsid w:val="007F10FB"/>
    <w:rsid w:val="007F1EAB"/>
    <w:rsid w:val="0080453D"/>
    <w:rsid w:val="008068D8"/>
    <w:rsid w:val="008068E3"/>
    <w:rsid w:val="00807B52"/>
    <w:rsid w:val="00807DE1"/>
    <w:rsid w:val="0081262B"/>
    <w:rsid w:val="00814E56"/>
    <w:rsid w:val="00816341"/>
    <w:rsid w:val="008202A9"/>
    <w:rsid w:val="00820A4A"/>
    <w:rsid w:val="0082381B"/>
    <w:rsid w:val="00823A5F"/>
    <w:rsid w:val="00825101"/>
    <w:rsid w:val="00825E93"/>
    <w:rsid w:val="00825EA0"/>
    <w:rsid w:val="00826387"/>
    <w:rsid w:val="00831AB9"/>
    <w:rsid w:val="0083597A"/>
    <w:rsid w:val="00836935"/>
    <w:rsid w:val="00843471"/>
    <w:rsid w:val="00843D13"/>
    <w:rsid w:val="008451E3"/>
    <w:rsid w:val="00846E06"/>
    <w:rsid w:val="00847308"/>
    <w:rsid w:val="0084742C"/>
    <w:rsid w:val="00850FCF"/>
    <w:rsid w:val="0085183B"/>
    <w:rsid w:val="008559F2"/>
    <w:rsid w:val="0086249E"/>
    <w:rsid w:val="00862731"/>
    <w:rsid w:val="008655C6"/>
    <w:rsid w:val="00867636"/>
    <w:rsid w:val="0087328F"/>
    <w:rsid w:val="008744B0"/>
    <w:rsid w:val="0087645B"/>
    <w:rsid w:val="0088220F"/>
    <w:rsid w:val="0088364D"/>
    <w:rsid w:val="008841AC"/>
    <w:rsid w:val="008948E8"/>
    <w:rsid w:val="008A229F"/>
    <w:rsid w:val="008A4C79"/>
    <w:rsid w:val="008A5D35"/>
    <w:rsid w:val="008B3CAD"/>
    <w:rsid w:val="008B5FEF"/>
    <w:rsid w:val="008B6379"/>
    <w:rsid w:val="008B729A"/>
    <w:rsid w:val="008C2D24"/>
    <w:rsid w:val="008C5973"/>
    <w:rsid w:val="008C64F9"/>
    <w:rsid w:val="008D2358"/>
    <w:rsid w:val="008D3D48"/>
    <w:rsid w:val="008D4C5F"/>
    <w:rsid w:val="008D4F5F"/>
    <w:rsid w:val="008D6226"/>
    <w:rsid w:val="008D6B29"/>
    <w:rsid w:val="008D7376"/>
    <w:rsid w:val="008E0D09"/>
    <w:rsid w:val="008E551E"/>
    <w:rsid w:val="008E76DF"/>
    <w:rsid w:val="008F22B1"/>
    <w:rsid w:val="008F26AB"/>
    <w:rsid w:val="008F4362"/>
    <w:rsid w:val="008F5EB2"/>
    <w:rsid w:val="008F633E"/>
    <w:rsid w:val="008F6D68"/>
    <w:rsid w:val="009023F2"/>
    <w:rsid w:val="00907EC7"/>
    <w:rsid w:val="009103A9"/>
    <w:rsid w:val="00911DB1"/>
    <w:rsid w:val="00911FC9"/>
    <w:rsid w:val="00912ECA"/>
    <w:rsid w:val="00916781"/>
    <w:rsid w:val="0092064D"/>
    <w:rsid w:val="00925FAD"/>
    <w:rsid w:val="009265D7"/>
    <w:rsid w:val="00926E49"/>
    <w:rsid w:val="00934494"/>
    <w:rsid w:val="00935FA7"/>
    <w:rsid w:val="00936194"/>
    <w:rsid w:val="00940DCC"/>
    <w:rsid w:val="00942FE8"/>
    <w:rsid w:val="00944F50"/>
    <w:rsid w:val="009455D6"/>
    <w:rsid w:val="0094575B"/>
    <w:rsid w:val="00951441"/>
    <w:rsid w:val="0095455A"/>
    <w:rsid w:val="00955571"/>
    <w:rsid w:val="009563C1"/>
    <w:rsid w:val="0095752A"/>
    <w:rsid w:val="00957C81"/>
    <w:rsid w:val="009605F2"/>
    <w:rsid w:val="00963C3F"/>
    <w:rsid w:val="00964181"/>
    <w:rsid w:val="00965214"/>
    <w:rsid w:val="00972EFC"/>
    <w:rsid w:val="00973BE2"/>
    <w:rsid w:val="00974D61"/>
    <w:rsid w:val="0097576F"/>
    <w:rsid w:val="00980903"/>
    <w:rsid w:val="00982C4A"/>
    <w:rsid w:val="00983151"/>
    <w:rsid w:val="009853D4"/>
    <w:rsid w:val="009855CF"/>
    <w:rsid w:val="00985AF2"/>
    <w:rsid w:val="009870DC"/>
    <w:rsid w:val="009901B4"/>
    <w:rsid w:val="00996F43"/>
    <w:rsid w:val="00996F6B"/>
    <w:rsid w:val="009A1A45"/>
    <w:rsid w:val="009A325D"/>
    <w:rsid w:val="009B0568"/>
    <w:rsid w:val="009B40CC"/>
    <w:rsid w:val="009B4867"/>
    <w:rsid w:val="009B643C"/>
    <w:rsid w:val="009B75CE"/>
    <w:rsid w:val="009C54E7"/>
    <w:rsid w:val="009D41FA"/>
    <w:rsid w:val="009D53F9"/>
    <w:rsid w:val="009D6050"/>
    <w:rsid w:val="009D78DC"/>
    <w:rsid w:val="009E6E05"/>
    <w:rsid w:val="009F117A"/>
    <w:rsid w:val="009F17B6"/>
    <w:rsid w:val="009F57A5"/>
    <w:rsid w:val="00A03377"/>
    <w:rsid w:val="00A047D1"/>
    <w:rsid w:val="00A05E21"/>
    <w:rsid w:val="00A07965"/>
    <w:rsid w:val="00A20368"/>
    <w:rsid w:val="00A2232E"/>
    <w:rsid w:val="00A2366C"/>
    <w:rsid w:val="00A23BB1"/>
    <w:rsid w:val="00A24A79"/>
    <w:rsid w:val="00A30274"/>
    <w:rsid w:val="00A30E76"/>
    <w:rsid w:val="00A31273"/>
    <w:rsid w:val="00A316E7"/>
    <w:rsid w:val="00A35210"/>
    <w:rsid w:val="00A37D33"/>
    <w:rsid w:val="00A42F88"/>
    <w:rsid w:val="00A447B6"/>
    <w:rsid w:val="00A476C4"/>
    <w:rsid w:val="00A47704"/>
    <w:rsid w:val="00A51FF3"/>
    <w:rsid w:val="00A531E2"/>
    <w:rsid w:val="00A54D76"/>
    <w:rsid w:val="00A604EA"/>
    <w:rsid w:val="00A60E60"/>
    <w:rsid w:val="00A6414D"/>
    <w:rsid w:val="00A663AF"/>
    <w:rsid w:val="00A66A04"/>
    <w:rsid w:val="00A6782C"/>
    <w:rsid w:val="00A71F50"/>
    <w:rsid w:val="00A7224E"/>
    <w:rsid w:val="00A761FD"/>
    <w:rsid w:val="00A80BC4"/>
    <w:rsid w:val="00A81F12"/>
    <w:rsid w:val="00A82DF6"/>
    <w:rsid w:val="00A86052"/>
    <w:rsid w:val="00A87595"/>
    <w:rsid w:val="00A87AC2"/>
    <w:rsid w:val="00A94728"/>
    <w:rsid w:val="00A966F0"/>
    <w:rsid w:val="00A97F25"/>
    <w:rsid w:val="00A97FCD"/>
    <w:rsid w:val="00AA25D1"/>
    <w:rsid w:val="00AA6A32"/>
    <w:rsid w:val="00AB069B"/>
    <w:rsid w:val="00AB0F2A"/>
    <w:rsid w:val="00AB22C5"/>
    <w:rsid w:val="00AB5CD9"/>
    <w:rsid w:val="00AB68CF"/>
    <w:rsid w:val="00AB731B"/>
    <w:rsid w:val="00AC7595"/>
    <w:rsid w:val="00AD2273"/>
    <w:rsid w:val="00AD3F99"/>
    <w:rsid w:val="00AD4981"/>
    <w:rsid w:val="00AD5563"/>
    <w:rsid w:val="00AD557C"/>
    <w:rsid w:val="00AE45CE"/>
    <w:rsid w:val="00AF165A"/>
    <w:rsid w:val="00AF366B"/>
    <w:rsid w:val="00AF37B1"/>
    <w:rsid w:val="00B0535D"/>
    <w:rsid w:val="00B055C6"/>
    <w:rsid w:val="00B0637D"/>
    <w:rsid w:val="00B105C1"/>
    <w:rsid w:val="00B160F4"/>
    <w:rsid w:val="00B21EFE"/>
    <w:rsid w:val="00B25C5A"/>
    <w:rsid w:val="00B25E42"/>
    <w:rsid w:val="00B26441"/>
    <w:rsid w:val="00B3117A"/>
    <w:rsid w:val="00B4345D"/>
    <w:rsid w:val="00B440BF"/>
    <w:rsid w:val="00B44345"/>
    <w:rsid w:val="00B505AD"/>
    <w:rsid w:val="00B50978"/>
    <w:rsid w:val="00B528C0"/>
    <w:rsid w:val="00B53ABD"/>
    <w:rsid w:val="00B54D1D"/>
    <w:rsid w:val="00B56846"/>
    <w:rsid w:val="00B64D48"/>
    <w:rsid w:val="00B6545B"/>
    <w:rsid w:val="00B65F5B"/>
    <w:rsid w:val="00B66D17"/>
    <w:rsid w:val="00B67275"/>
    <w:rsid w:val="00B676F3"/>
    <w:rsid w:val="00B85448"/>
    <w:rsid w:val="00B86246"/>
    <w:rsid w:val="00B93760"/>
    <w:rsid w:val="00BA5433"/>
    <w:rsid w:val="00BA66B3"/>
    <w:rsid w:val="00BA6CA8"/>
    <w:rsid w:val="00BA7A08"/>
    <w:rsid w:val="00BB723F"/>
    <w:rsid w:val="00BB7CAB"/>
    <w:rsid w:val="00BC02A6"/>
    <w:rsid w:val="00BC3F60"/>
    <w:rsid w:val="00BC62C1"/>
    <w:rsid w:val="00BC7933"/>
    <w:rsid w:val="00BD1F23"/>
    <w:rsid w:val="00BD2734"/>
    <w:rsid w:val="00BD286B"/>
    <w:rsid w:val="00BE0144"/>
    <w:rsid w:val="00BE6833"/>
    <w:rsid w:val="00BF4F12"/>
    <w:rsid w:val="00BF5DBA"/>
    <w:rsid w:val="00BF6677"/>
    <w:rsid w:val="00BF6EF7"/>
    <w:rsid w:val="00C02BBF"/>
    <w:rsid w:val="00C05E3B"/>
    <w:rsid w:val="00C07020"/>
    <w:rsid w:val="00C07B51"/>
    <w:rsid w:val="00C15591"/>
    <w:rsid w:val="00C1666E"/>
    <w:rsid w:val="00C1728C"/>
    <w:rsid w:val="00C226BF"/>
    <w:rsid w:val="00C32B23"/>
    <w:rsid w:val="00C37958"/>
    <w:rsid w:val="00C37C1D"/>
    <w:rsid w:val="00C44741"/>
    <w:rsid w:val="00C44932"/>
    <w:rsid w:val="00C45DA3"/>
    <w:rsid w:val="00C50C95"/>
    <w:rsid w:val="00C529EE"/>
    <w:rsid w:val="00C569F7"/>
    <w:rsid w:val="00C56E1D"/>
    <w:rsid w:val="00C65650"/>
    <w:rsid w:val="00C67D37"/>
    <w:rsid w:val="00C7182A"/>
    <w:rsid w:val="00C749FA"/>
    <w:rsid w:val="00C7517A"/>
    <w:rsid w:val="00C75700"/>
    <w:rsid w:val="00C75A60"/>
    <w:rsid w:val="00C75EA7"/>
    <w:rsid w:val="00C80325"/>
    <w:rsid w:val="00C80FF8"/>
    <w:rsid w:val="00C845A2"/>
    <w:rsid w:val="00C912BD"/>
    <w:rsid w:val="00C9493F"/>
    <w:rsid w:val="00C96355"/>
    <w:rsid w:val="00C96B20"/>
    <w:rsid w:val="00CA115E"/>
    <w:rsid w:val="00CA189F"/>
    <w:rsid w:val="00CA2949"/>
    <w:rsid w:val="00CA5755"/>
    <w:rsid w:val="00CA5BAE"/>
    <w:rsid w:val="00CB0D28"/>
    <w:rsid w:val="00CB21C6"/>
    <w:rsid w:val="00CB4CD4"/>
    <w:rsid w:val="00CC243C"/>
    <w:rsid w:val="00CC4294"/>
    <w:rsid w:val="00CD4152"/>
    <w:rsid w:val="00CD4943"/>
    <w:rsid w:val="00CD521A"/>
    <w:rsid w:val="00CE10ED"/>
    <w:rsid w:val="00CE336F"/>
    <w:rsid w:val="00CE4C33"/>
    <w:rsid w:val="00CE7F93"/>
    <w:rsid w:val="00CF0A46"/>
    <w:rsid w:val="00CF2398"/>
    <w:rsid w:val="00CF3D6B"/>
    <w:rsid w:val="00D04515"/>
    <w:rsid w:val="00D11C9A"/>
    <w:rsid w:val="00D158B5"/>
    <w:rsid w:val="00D26A60"/>
    <w:rsid w:val="00D31705"/>
    <w:rsid w:val="00D3258D"/>
    <w:rsid w:val="00D33A04"/>
    <w:rsid w:val="00D37468"/>
    <w:rsid w:val="00D37CED"/>
    <w:rsid w:val="00D43D67"/>
    <w:rsid w:val="00D44E25"/>
    <w:rsid w:val="00D451FB"/>
    <w:rsid w:val="00D50242"/>
    <w:rsid w:val="00D50884"/>
    <w:rsid w:val="00D50C15"/>
    <w:rsid w:val="00D6029D"/>
    <w:rsid w:val="00D64E1C"/>
    <w:rsid w:val="00D66840"/>
    <w:rsid w:val="00D66CA2"/>
    <w:rsid w:val="00D677F4"/>
    <w:rsid w:val="00D71524"/>
    <w:rsid w:val="00D716CF"/>
    <w:rsid w:val="00D72A13"/>
    <w:rsid w:val="00D72D70"/>
    <w:rsid w:val="00D80375"/>
    <w:rsid w:val="00D826BA"/>
    <w:rsid w:val="00D82897"/>
    <w:rsid w:val="00D84D3C"/>
    <w:rsid w:val="00D92194"/>
    <w:rsid w:val="00D9311F"/>
    <w:rsid w:val="00D9367C"/>
    <w:rsid w:val="00D9547D"/>
    <w:rsid w:val="00DA083A"/>
    <w:rsid w:val="00DA17AF"/>
    <w:rsid w:val="00DA3990"/>
    <w:rsid w:val="00DA54E7"/>
    <w:rsid w:val="00DB3132"/>
    <w:rsid w:val="00DC300C"/>
    <w:rsid w:val="00DD25AB"/>
    <w:rsid w:val="00DD4F52"/>
    <w:rsid w:val="00DD6B84"/>
    <w:rsid w:val="00DE280D"/>
    <w:rsid w:val="00DF10F6"/>
    <w:rsid w:val="00DF462A"/>
    <w:rsid w:val="00DF4E05"/>
    <w:rsid w:val="00DF6074"/>
    <w:rsid w:val="00E0005F"/>
    <w:rsid w:val="00E0175D"/>
    <w:rsid w:val="00E02B69"/>
    <w:rsid w:val="00E12083"/>
    <w:rsid w:val="00E127BD"/>
    <w:rsid w:val="00E12DBA"/>
    <w:rsid w:val="00E14A00"/>
    <w:rsid w:val="00E14D37"/>
    <w:rsid w:val="00E174E8"/>
    <w:rsid w:val="00E212F8"/>
    <w:rsid w:val="00E22198"/>
    <w:rsid w:val="00E2220F"/>
    <w:rsid w:val="00E302BB"/>
    <w:rsid w:val="00E35587"/>
    <w:rsid w:val="00E44CF9"/>
    <w:rsid w:val="00E46002"/>
    <w:rsid w:val="00E46D2F"/>
    <w:rsid w:val="00E53BDA"/>
    <w:rsid w:val="00E54051"/>
    <w:rsid w:val="00E55F59"/>
    <w:rsid w:val="00E6180C"/>
    <w:rsid w:val="00E633C7"/>
    <w:rsid w:val="00E64326"/>
    <w:rsid w:val="00E82E7E"/>
    <w:rsid w:val="00E8491B"/>
    <w:rsid w:val="00E9135F"/>
    <w:rsid w:val="00E94A69"/>
    <w:rsid w:val="00EA7E38"/>
    <w:rsid w:val="00EB111E"/>
    <w:rsid w:val="00EB3724"/>
    <w:rsid w:val="00EB6E29"/>
    <w:rsid w:val="00EC3BD7"/>
    <w:rsid w:val="00EC664D"/>
    <w:rsid w:val="00ED1021"/>
    <w:rsid w:val="00ED116D"/>
    <w:rsid w:val="00ED4EE4"/>
    <w:rsid w:val="00ED5AB9"/>
    <w:rsid w:val="00EE0AB8"/>
    <w:rsid w:val="00EE6D40"/>
    <w:rsid w:val="00EF4E10"/>
    <w:rsid w:val="00EF72FC"/>
    <w:rsid w:val="00F01ED6"/>
    <w:rsid w:val="00F03132"/>
    <w:rsid w:val="00F0422A"/>
    <w:rsid w:val="00F04F57"/>
    <w:rsid w:val="00F063D7"/>
    <w:rsid w:val="00F11335"/>
    <w:rsid w:val="00F11B3B"/>
    <w:rsid w:val="00F14360"/>
    <w:rsid w:val="00F15048"/>
    <w:rsid w:val="00F207F8"/>
    <w:rsid w:val="00F23F17"/>
    <w:rsid w:val="00F35376"/>
    <w:rsid w:val="00F3616D"/>
    <w:rsid w:val="00F36832"/>
    <w:rsid w:val="00F36F98"/>
    <w:rsid w:val="00F41B0A"/>
    <w:rsid w:val="00F471DB"/>
    <w:rsid w:val="00F50025"/>
    <w:rsid w:val="00F5078D"/>
    <w:rsid w:val="00F517E9"/>
    <w:rsid w:val="00F53DE9"/>
    <w:rsid w:val="00F5774A"/>
    <w:rsid w:val="00F64825"/>
    <w:rsid w:val="00F6586C"/>
    <w:rsid w:val="00F66F36"/>
    <w:rsid w:val="00F701A7"/>
    <w:rsid w:val="00F71489"/>
    <w:rsid w:val="00F71C82"/>
    <w:rsid w:val="00F7347C"/>
    <w:rsid w:val="00F7463B"/>
    <w:rsid w:val="00F76DC2"/>
    <w:rsid w:val="00F85355"/>
    <w:rsid w:val="00F85E91"/>
    <w:rsid w:val="00F86123"/>
    <w:rsid w:val="00F87AE3"/>
    <w:rsid w:val="00F87DC0"/>
    <w:rsid w:val="00F9013D"/>
    <w:rsid w:val="00F90257"/>
    <w:rsid w:val="00F9161F"/>
    <w:rsid w:val="00F934B1"/>
    <w:rsid w:val="00F955E3"/>
    <w:rsid w:val="00F95D98"/>
    <w:rsid w:val="00F97317"/>
    <w:rsid w:val="00FA2FE0"/>
    <w:rsid w:val="00FA3463"/>
    <w:rsid w:val="00FA58C7"/>
    <w:rsid w:val="00FA7865"/>
    <w:rsid w:val="00FB0EF1"/>
    <w:rsid w:val="00FB333F"/>
    <w:rsid w:val="00FB7701"/>
    <w:rsid w:val="00FC3628"/>
    <w:rsid w:val="00FC3969"/>
    <w:rsid w:val="00FC4231"/>
    <w:rsid w:val="00FD0651"/>
    <w:rsid w:val="00FD1304"/>
    <w:rsid w:val="00FD4102"/>
    <w:rsid w:val="00FD6706"/>
    <w:rsid w:val="00FE6030"/>
    <w:rsid w:val="00FE7AC2"/>
    <w:rsid w:val="00FF0B5F"/>
    <w:rsid w:val="00FF2343"/>
    <w:rsid w:val="00FF6296"/>
    <w:rsid w:val="00FF7F2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58"/>
        <o:r id="V:Rule2" type="connector" idref="#_x0000_s1189"/>
        <o:r id="V:Rule3" type="connector" idref="#_x0000_s1198"/>
        <o:r id="V:Rule4" type="connector" idref="#_x0000_s1193"/>
        <o:r id="V:Rule5" type="connector" idref="#_x0000_s1191"/>
        <o:r id="V:Rule6" type="connector" idref="#_x0000_s1156"/>
        <o:r id="V:Rule7" type="connector" idref="#_x0000_s1195"/>
        <o:r id="V:Rule8" type="connector" idref="#_x0000_s1197"/>
        <o:r id="V:Rule9" type="connector" idref="#_x0000_s1157"/>
        <o:r id="V:Rule10" type="connector" idref="#_x0000_s11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4C"/>
    <w:pPr>
      <w:jc w:val="left"/>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2F3CC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151648"/>
    <w:pPr>
      <w:spacing w:before="100" w:beforeAutospacing="1" w:after="100" w:afterAutospacing="1"/>
      <w:outlineLvl w:val="1"/>
    </w:pPr>
    <w:rPr>
      <w:b/>
      <w:bCs/>
      <w:sz w:val="36"/>
      <w:szCs w:val="36"/>
      <w:lang w:val="id-ID" w:eastAsia="id-ID"/>
    </w:rPr>
  </w:style>
  <w:style w:type="paragraph" w:styleId="Heading3">
    <w:name w:val="heading 3"/>
    <w:basedOn w:val="Normal"/>
    <w:next w:val="Normal"/>
    <w:link w:val="Heading3Char"/>
    <w:uiPriority w:val="9"/>
    <w:semiHidden/>
    <w:unhideWhenUsed/>
    <w:qFormat/>
    <w:rsid w:val="002F3CC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F3CC1"/>
    <w:pPr>
      <w:keepNext/>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F3CC1"/>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2F3CC1"/>
    <w:pPr>
      <w:spacing w:before="240" w:after="60"/>
      <w:outlineLvl w:val="5"/>
    </w:pPr>
    <w:rPr>
      <w:rFonts w:eastAsiaTheme="minorEastAsia"/>
      <w:b/>
      <w:bCs/>
    </w:rPr>
  </w:style>
  <w:style w:type="paragraph" w:styleId="Heading7">
    <w:name w:val="heading 7"/>
    <w:basedOn w:val="Normal"/>
    <w:next w:val="Normal"/>
    <w:link w:val="Heading7Char"/>
    <w:uiPriority w:val="9"/>
    <w:semiHidden/>
    <w:unhideWhenUsed/>
    <w:qFormat/>
    <w:rsid w:val="002F3CC1"/>
    <w:pPr>
      <w:spacing w:before="240" w:after="60"/>
      <w:outlineLvl w:val="6"/>
    </w:pPr>
    <w:rPr>
      <w:rFonts w:eastAsiaTheme="minorEastAsia"/>
    </w:rPr>
  </w:style>
  <w:style w:type="paragraph" w:styleId="Heading8">
    <w:name w:val="heading 8"/>
    <w:basedOn w:val="Normal"/>
    <w:next w:val="Normal"/>
    <w:link w:val="Heading8Char"/>
    <w:uiPriority w:val="9"/>
    <w:semiHidden/>
    <w:unhideWhenUsed/>
    <w:qFormat/>
    <w:rsid w:val="002F3CC1"/>
    <w:pPr>
      <w:spacing w:before="240" w:after="60"/>
      <w:outlineLvl w:val="7"/>
    </w:pPr>
    <w:rPr>
      <w:rFonts w:eastAsiaTheme="minorEastAsia"/>
      <w:i/>
      <w:iCs/>
    </w:rPr>
  </w:style>
  <w:style w:type="paragraph" w:styleId="Heading9">
    <w:name w:val="heading 9"/>
    <w:basedOn w:val="Normal"/>
    <w:next w:val="Normal"/>
    <w:link w:val="Heading9Char"/>
    <w:uiPriority w:val="9"/>
    <w:semiHidden/>
    <w:unhideWhenUsed/>
    <w:qFormat/>
    <w:rsid w:val="002F3CC1"/>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CC1"/>
    <w:rPr>
      <w:rFonts w:asciiTheme="majorHAnsi" w:eastAsiaTheme="majorEastAsia" w:hAnsiTheme="majorHAnsi" w:cstheme="majorBidi"/>
      <w:b/>
      <w:bCs/>
      <w:kern w:val="32"/>
      <w:sz w:val="32"/>
      <w:szCs w:val="32"/>
      <w:lang w:val="en-US" w:eastAsia="en-US"/>
    </w:rPr>
  </w:style>
  <w:style w:type="paragraph" w:styleId="Title">
    <w:name w:val="Title"/>
    <w:basedOn w:val="Normal"/>
    <w:next w:val="Normal"/>
    <w:link w:val="TitleChar"/>
    <w:uiPriority w:val="10"/>
    <w:qFormat/>
    <w:rsid w:val="002F3CC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F3CC1"/>
    <w:rPr>
      <w:rFonts w:asciiTheme="majorHAnsi" w:eastAsiaTheme="majorEastAsia" w:hAnsiTheme="majorHAnsi" w:cstheme="majorBidi"/>
      <w:b/>
      <w:bCs/>
      <w:kern w:val="28"/>
      <w:sz w:val="32"/>
      <w:szCs w:val="32"/>
      <w:lang w:val="en-US" w:eastAsia="en-US"/>
    </w:rPr>
  </w:style>
  <w:style w:type="paragraph" w:styleId="Subtitle">
    <w:name w:val="Subtitle"/>
    <w:basedOn w:val="Normal"/>
    <w:next w:val="Normal"/>
    <w:link w:val="SubtitleChar"/>
    <w:uiPriority w:val="11"/>
    <w:qFormat/>
    <w:rsid w:val="002F3CC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F3CC1"/>
    <w:rPr>
      <w:rFonts w:asciiTheme="majorHAnsi" w:eastAsiaTheme="majorEastAsia" w:hAnsiTheme="majorHAnsi" w:cstheme="majorBidi"/>
      <w:sz w:val="24"/>
      <w:szCs w:val="24"/>
      <w:lang w:val="en-US" w:eastAsia="en-US"/>
    </w:rPr>
  </w:style>
  <w:style w:type="character" w:styleId="Emphasis">
    <w:name w:val="Emphasis"/>
    <w:uiPriority w:val="20"/>
    <w:qFormat/>
    <w:rsid w:val="002F3CC1"/>
    <w:rPr>
      <w:i/>
      <w:iCs/>
    </w:rPr>
  </w:style>
  <w:style w:type="paragraph" w:styleId="NoSpacing">
    <w:name w:val="No Spacing"/>
    <w:basedOn w:val="Normal"/>
    <w:link w:val="NoSpacingChar"/>
    <w:uiPriority w:val="1"/>
    <w:qFormat/>
    <w:rsid w:val="002F3CC1"/>
  </w:style>
  <w:style w:type="paragraph" w:styleId="Quote">
    <w:name w:val="Quote"/>
    <w:basedOn w:val="Normal"/>
    <w:next w:val="Normal"/>
    <w:link w:val="QuoteChar"/>
    <w:uiPriority w:val="29"/>
    <w:qFormat/>
    <w:rsid w:val="002F3CC1"/>
    <w:rPr>
      <w:i/>
      <w:iCs/>
      <w:color w:val="000000" w:themeColor="text1"/>
    </w:rPr>
  </w:style>
  <w:style w:type="character" w:customStyle="1" w:styleId="QuoteChar">
    <w:name w:val="Quote Char"/>
    <w:basedOn w:val="DefaultParagraphFont"/>
    <w:link w:val="Quote"/>
    <w:uiPriority w:val="29"/>
    <w:rsid w:val="002F3CC1"/>
    <w:rPr>
      <w:i/>
      <w:iCs/>
      <w:color w:val="000000" w:themeColor="text1"/>
      <w:sz w:val="24"/>
      <w:szCs w:val="24"/>
      <w:lang w:val="en-US" w:eastAsia="en-US"/>
    </w:rPr>
  </w:style>
  <w:style w:type="character" w:styleId="SubtleEmphasis">
    <w:name w:val="Subtle Emphasis"/>
    <w:uiPriority w:val="19"/>
    <w:qFormat/>
    <w:rsid w:val="002F3CC1"/>
    <w:rPr>
      <w:i/>
      <w:iCs/>
      <w:color w:val="808080" w:themeColor="text1" w:themeTint="7F"/>
    </w:rPr>
  </w:style>
  <w:style w:type="character" w:customStyle="1" w:styleId="Heading2Char">
    <w:name w:val="Heading 2 Char"/>
    <w:basedOn w:val="DefaultParagraphFont"/>
    <w:link w:val="Heading2"/>
    <w:uiPriority w:val="9"/>
    <w:rsid w:val="00151648"/>
    <w:rPr>
      <w:b/>
      <w:bCs/>
      <w:sz w:val="36"/>
      <w:szCs w:val="36"/>
    </w:rPr>
  </w:style>
  <w:style w:type="character" w:customStyle="1" w:styleId="Heading3Char">
    <w:name w:val="Heading 3 Char"/>
    <w:basedOn w:val="DefaultParagraphFont"/>
    <w:link w:val="Heading3"/>
    <w:uiPriority w:val="9"/>
    <w:semiHidden/>
    <w:rsid w:val="002F3CC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2F3CC1"/>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2F3CC1"/>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2F3CC1"/>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sid w:val="002F3CC1"/>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2F3CC1"/>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2F3CC1"/>
    <w:rPr>
      <w:rFonts w:asciiTheme="majorHAnsi" w:eastAsiaTheme="majorEastAsia" w:hAnsiTheme="majorHAnsi" w:cstheme="majorBidi"/>
      <w:sz w:val="22"/>
      <w:szCs w:val="22"/>
      <w:lang w:val="en-US" w:eastAsia="en-US"/>
    </w:rPr>
  </w:style>
  <w:style w:type="paragraph" w:styleId="Caption">
    <w:name w:val="caption"/>
    <w:basedOn w:val="Normal"/>
    <w:next w:val="Normal"/>
    <w:uiPriority w:val="35"/>
    <w:semiHidden/>
    <w:unhideWhenUsed/>
    <w:qFormat/>
    <w:rsid w:val="002F3CC1"/>
    <w:rPr>
      <w:b/>
      <w:bCs/>
      <w:sz w:val="20"/>
      <w:szCs w:val="20"/>
    </w:rPr>
  </w:style>
  <w:style w:type="character" w:styleId="Strong">
    <w:name w:val="Strong"/>
    <w:uiPriority w:val="22"/>
    <w:qFormat/>
    <w:rsid w:val="002F3CC1"/>
    <w:rPr>
      <w:b/>
      <w:bCs/>
    </w:rPr>
  </w:style>
  <w:style w:type="character" w:customStyle="1" w:styleId="NoSpacingChar">
    <w:name w:val="No Spacing Char"/>
    <w:basedOn w:val="DefaultParagraphFont"/>
    <w:link w:val="NoSpacing"/>
    <w:uiPriority w:val="1"/>
    <w:rsid w:val="002F3CC1"/>
    <w:rPr>
      <w:sz w:val="24"/>
      <w:szCs w:val="24"/>
      <w:lang w:val="en-US" w:eastAsia="en-US"/>
    </w:rPr>
  </w:style>
  <w:style w:type="paragraph" w:styleId="ListParagraph">
    <w:name w:val="List Paragraph"/>
    <w:basedOn w:val="Normal"/>
    <w:uiPriority w:val="34"/>
    <w:qFormat/>
    <w:rsid w:val="00151648"/>
    <w:pPr>
      <w:ind w:left="720"/>
    </w:pPr>
  </w:style>
  <w:style w:type="paragraph" w:styleId="IntenseQuote">
    <w:name w:val="Intense Quote"/>
    <w:basedOn w:val="Normal"/>
    <w:next w:val="Normal"/>
    <w:link w:val="IntenseQuoteChar"/>
    <w:uiPriority w:val="30"/>
    <w:qFormat/>
    <w:rsid w:val="002F3C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3CC1"/>
    <w:rPr>
      <w:b/>
      <w:bCs/>
      <w:i/>
      <w:iCs/>
      <w:color w:val="4F81BD" w:themeColor="accent1"/>
      <w:sz w:val="24"/>
      <w:szCs w:val="24"/>
      <w:lang w:val="en-US" w:eastAsia="en-US"/>
    </w:rPr>
  </w:style>
  <w:style w:type="character" w:styleId="IntenseEmphasis">
    <w:name w:val="Intense Emphasis"/>
    <w:uiPriority w:val="21"/>
    <w:qFormat/>
    <w:rsid w:val="002F3CC1"/>
    <w:rPr>
      <w:b/>
      <w:bCs/>
      <w:i/>
      <w:iCs/>
      <w:color w:val="4F81BD" w:themeColor="accent1"/>
    </w:rPr>
  </w:style>
  <w:style w:type="character" w:styleId="SubtleReference">
    <w:name w:val="Subtle Reference"/>
    <w:basedOn w:val="DefaultParagraphFont"/>
    <w:uiPriority w:val="31"/>
    <w:qFormat/>
    <w:rsid w:val="002F3CC1"/>
    <w:rPr>
      <w:smallCaps/>
      <w:color w:val="C0504D" w:themeColor="accent2"/>
      <w:u w:val="single"/>
    </w:rPr>
  </w:style>
  <w:style w:type="character" w:styleId="IntenseReference">
    <w:name w:val="Intense Reference"/>
    <w:uiPriority w:val="32"/>
    <w:qFormat/>
    <w:rsid w:val="002F3CC1"/>
    <w:rPr>
      <w:b/>
      <w:bCs/>
      <w:smallCaps/>
      <w:color w:val="C0504D" w:themeColor="accent2"/>
      <w:spacing w:val="5"/>
      <w:u w:val="single"/>
    </w:rPr>
  </w:style>
  <w:style w:type="character" w:styleId="BookTitle">
    <w:name w:val="Book Title"/>
    <w:uiPriority w:val="33"/>
    <w:qFormat/>
    <w:rsid w:val="002F3CC1"/>
    <w:rPr>
      <w:b/>
      <w:bCs/>
      <w:smallCaps/>
      <w:spacing w:val="5"/>
    </w:rPr>
  </w:style>
  <w:style w:type="paragraph" w:styleId="TOCHeading">
    <w:name w:val="TOC Heading"/>
    <w:basedOn w:val="Heading1"/>
    <w:next w:val="Normal"/>
    <w:uiPriority w:val="39"/>
    <w:semiHidden/>
    <w:unhideWhenUsed/>
    <w:qFormat/>
    <w:rsid w:val="002F3CC1"/>
    <w:pPr>
      <w:outlineLvl w:val="9"/>
    </w:pPr>
  </w:style>
  <w:style w:type="paragraph" w:customStyle="1" w:styleId="Default">
    <w:name w:val="Default"/>
    <w:rsid w:val="00761B4C"/>
    <w:pPr>
      <w:autoSpaceDE w:val="0"/>
      <w:autoSpaceDN w:val="0"/>
      <w:adjustRightInd w:val="0"/>
      <w:spacing w:after="0"/>
      <w:jc w:val="left"/>
    </w:pPr>
    <w:rPr>
      <w:color w:val="000000"/>
      <w:sz w:val="24"/>
      <w:szCs w:val="24"/>
    </w:rPr>
  </w:style>
  <w:style w:type="table" w:styleId="TableGrid">
    <w:name w:val="Table Grid"/>
    <w:basedOn w:val="TableNormal"/>
    <w:uiPriority w:val="59"/>
    <w:rsid w:val="00761B4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B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4C"/>
    <w:rPr>
      <w:rFonts w:ascii="Tahoma" w:eastAsiaTheme="minorHAnsi" w:hAnsi="Tahoma" w:cs="Tahoma"/>
      <w:sz w:val="16"/>
      <w:szCs w:val="16"/>
      <w:lang w:val="en-US" w:eastAsia="en-US"/>
    </w:rPr>
  </w:style>
  <w:style w:type="character" w:styleId="PlaceholderText">
    <w:name w:val="Placeholder Text"/>
    <w:basedOn w:val="DefaultParagraphFont"/>
    <w:uiPriority w:val="99"/>
    <w:semiHidden/>
    <w:rsid w:val="00CF0A46"/>
    <w:rPr>
      <w:color w:val="808080"/>
    </w:rPr>
  </w:style>
  <w:style w:type="paragraph" w:styleId="Header">
    <w:name w:val="header"/>
    <w:basedOn w:val="Normal"/>
    <w:link w:val="HeaderChar"/>
    <w:uiPriority w:val="99"/>
    <w:unhideWhenUsed/>
    <w:rsid w:val="006277CB"/>
    <w:pPr>
      <w:tabs>
        <w:tab w:val="center" w:pos="4513"/>
        <w:tab w:val="right" w:pos="9026"/>
      </w:tabs>
      <w:spacing w:after="0"/>
    </w:pPr>
  </w:style>
  <w:style w:type="character" w:customStyle="1" w:styleId="HeaderChar">
    <w:name w:val="Header Char"/>
    <w:basedOn w:val="DefaultParagraphFont"/>
    <w:link w:val="Header"/>
    <w:uiPriority w:val="99"/>
    <w:rsid w:val="006277CB"/>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6277CB"/>
    <w:pPr>
      <w:tabs>
        <w:tab w:val="center" w:pos="4513"/>
        <w:tab w:val="right" w:pos="9026"/>
      </w:tabs>
      <w:spacing w:after="0"/>
    </w:pPr>
  </w:style>
  <w:style w:type="character" w:customStyle="1" w:styleId="FooterChar">
    <w:name w:val="Footer Char"/>
    <w:basedOn w:val="DefaultParagraphFont"/>
    <w:link w:val="Footer"/>
    <w:uiPriority w:val="99"/>
    <w:rsid w:val="006277CB"/>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E212F8"/>
    <w:rPr>
      <w:color w:val="0000FF" w:themeColor="hyperlink"/>
      <w:u w:val="single"/>
    </w:rPr>
  </w:style>
  <w:style w:type="character" w:customStyle="1" w:styleId="A3">
    <w:name w:val="A3"/>
    <w:uiPriority w:val="99"/>
    <w:rsid w:val="00E46D2F"/>
    <w:rPr>
      <w:color w:val="000000"/>
      <w:sz w:val="20"/>
      <w:szCs w:val="20"/>
    </w:rPr>
  </w:style>
  <w:style w:type="character" w:customStyle="1" w:styleId="A4">
    <w:name w:val="A4"/>
    <w:uiPriority w:val="99"/>
    <w:rsid w:val="00E46D2F"/>
    <w:rPr>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8193">
      <w:bodyDiv w:val="1"/>
      <w:marLeft w:val="0"/>
      <w:marRight w:val="0"/>
      <w:marTop w:val="0"/>
      <w:marBottom w:val="0"/>
      <w:divBdr>
        <w:top w:val="none" w:sz="0" w:space="0" w:color="auto"/>
        <w:left w:val="none" w:sz="0" w:space="0" w:color="auto"/>
        <w:bottom w:val="none" w:sz="0" w:space="0" w:color="auto"/>
        <w:right w:val="none" w:sz="0" w:space="0" w:color="auto"/>
      </w:divBdr>
      <w:divsChild>
        <w:div w:id="2898112">
          <w:marLeft w:val="461"/>
          <w:marRight w:val="0"/>
          <w:marTop w:val="0"/>
          <w:marBottom w:val="0"/>
          <w:divBdr>
            <w:top w:val="none" w:sz="0" w:space="0" w:color="auto"/>
            <w:left w:val="none" w:sz="0" w:space="0" w:color="auto"/>
            <w:bottom w:val="none" w:sz="0" w:space="0" w:color="auto"/>
            <w:right w:val="none" w:sz="0" w:space="0" w:color="auto"/>
          </w:divBdr>
        </w:div>
      </w:divsChild>
    </w:div>
    <w:div w:id="1674529609">
      <w:bodyDiv w:val="1"/>
      <w:marLeft w:val="0"/>
      <w:marRight w:val="0"/>
      <w:marTop w:val="0"/>
      <w:marBottom w:val="0"/>
      <w:divBdr>
        <w:top w:val="none" w:sz="0" w:space="0" w:color="auto"/>
        <w:left w:val="none" w:sz="0" w:space="0" w:color="auto"/>
        <w:bottom w:val="none" w:sz="0" w:space="0" w:color="auto"/>
        <w:right w:val="none" w:sz="0" w:space="0" w:color="auto"/>
      </w:divBdr>
    </w:div>
    <w:div w:id="1814249915">
      <w:bodyDiv w:val="1"/>
      <w:marLeft w:val="0"/>
      <w:marRight w:val="0"/>
      <w:marTop w:val="0"/>
      <w:marBottom w:val="0"/>
      <w:divBdr>
        <w:top w:val="none" w:sz="0" w:space="0" w:color="auto"/>
        <w:left w:val="none" w:sz="0" w:space="0" w:color="auto"/>
        <w:bottom w:val="none" w:sz="0" w:space="0" w:color="auto"/>
        <w:right w:val="none" w:sz="0" w:space="0" w:color="auto"/>
      </w:divBdr>
      <w:divsChild>
        <w:div w:id="72799913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pository.unhas.ac.id"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B32C-C993-400E-97BE-BB1C7D47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4945</TotalTime>
  <Pages>51</Pages>
  <Words>9808</Words>
  <Characters>55912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Armada</cp:lastModifiedBy>
  <cp:revision>302</cp:revision>
  <cp:lastPrinted>2017-08-11T06:01:00Z</cp:lastPrinted>
  <dcterms:created xsi:type="dcterms:W3CDTF">2017-03-08T13:13:00Z</dcterms:created>
  <dcterms:modified xsi:type="dcterms:W3CDTF">2017-08-15T03:35:00Z</dcterms:modified>
</cp:coreProperties>
</file>