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7FC" w:rsidRPr="00C948CD" w:rsidRDefault="00A857FC" w:rsidP="00A857FC">
      <w:pPr>
        <w:spacing w:after="0" w:line="480" w:lineRule="auto"/>
        <w:rPr>
          <w:rFonts w:ascii="Arial" w:hAnsi="Arial" w:cs="Arial"/>
          <w:b/>
        </w:rPr>
      </w:pPr>
      <w:r w:rsidRPr="00C948CD">
        <w:rPr>
          <w:rFonts w:ascii="Arial" w:hAnsi="Arial" w:cs="Arial"/>
          <w:b/>
        </w:rPr>
        <w:t>POLITEKNIK KESEHATAN KEMENKES MEDAN</w:t>
      </w:r>
    </w:p>
    <w:p w:rsidR="00A857FC" w:rsidRPr="00C948CD" w:rsidRDefault="00A857FC" w:rsidP="00A857FC">
      <w:pPr>
        <w:spacing w:after="0"/>
        <w:jc w:val="both"/>
        <w:rPr>
          <w:rFonts w:ascii="Arial" w:hAnsi="Arial" w:cs="Arial"/>
          <w:b/>
        </w:rPr>
      </w:pPr>
      <w:r w:rsidRPr="00C948CD">
        <w:rPr>
          <w:rFonts w:ascii="Arial" w:hAnsi="Arial" w:cs="Arial"/>
          <w:b/>
        </w:rPr>
        <w:t>JURUSAN KESEHATAN LINGKUNGAN</w:t>
      </w:r>
    </w:p>
    <w:p w:rsidR="00A857FC" w:rsidRPr="00C948CD" w:rsidRDefault="00A857FC" w:rsidP="00A857FC">
      <w:pPr>
        <w:spacing w:after="0"/>
        <w:jc w:val="both"/>
        <w:rPr>
          <w:rFonts w:ascii="Arial" w:hAnsi="Arial" w:cs="Arial"/>
          <w:b/>
        </w:rPr>
      </w:pPr>
      <w:r w:rsidRPr="00C948CD">
        <w:rPr>
          <w:rFonts w:ascii="Arial" w:hAnsi="Arial" w:cs="Arial"/>
          <w:b/>
        </w:rPr>
        <w:t>KTI,</w:t>
      </w:r>
      <w:r w:rsidRPr="00C948CD">
        <w:rPr>
          <w:rFonts w:ascii="Arial" w:hAnsi="Arial" w:cs="Arial"/>
          <w:b/>
        </w:rPr>
        <w:tab/>
        <w:t>Agustus 2017</w:t>
      </w:r>
    </w:p>
    <w:p w:rsidR="00A857FC" w:rsidRPr="00C948CD" w:rsidRDefault="00A857FC" w:rsidP="00A857FC">
      <w:pPr>
        <w:spacing w:after="0"/>
        <w:jc w:val="both"/>
        <w:rPr>
          <w:rFonts w:ascii="Arial" w:hAnsi="Arial" w:cs="Arial"/>
          <w:b/>
        </w:rPr>
      </w:pPr>
    </w:p>
    <w:p w:rsidR="00A857FC" w:rsidRPr="00C948CD" w:rsidRDefault="00A857FC" w:rsidP="00A857FC">
      <w:pPr>
        <w:spacing w:after="0"/>
        <w:jc w:val="both"/>
        <w:rPr>
          <w:rFonts w:ascii="Arial" w:hAnsi="Arial" w:cs="Arial"/>
          <w:b/>
        </w:rPr>
      </w:pPr>
      <w:r w:rsidRPr="00C948CD">
        <w:rPr>
          <w:rFonts w:ascii="Arial" w:hAnsi="Arial" w:cs="Arial"/>
          <w:b/>
        </w:rPr>
        <w:t>Putri Kasih Gulo</w:t>
      </w:r>
    </w:p>
    <w:p w:rsidR="00A857FC" w:rsidRPr="00C948CD" w:rsidRDefault="00A857FC" w:rsidP="00A857FC">
      <w:pPr>
        <w:spacing w:after="0"/>
        <w:jc w:val="both"/>
        <w:rPr>
          <w:rFonts w:ascii="Arial" w:hAnsi="Arial" w:cs="Arial"/>
          <w:b/>
        </w:rPr>
      </w:pPr>
    </w:p>
    <w:p w:rsidR="00A857FC" w:rsidRPr="00C948CD" w:rsidRDefault="00A857FC" w:rsidP="00A857FC">
      <w:pPr>
        <w:spacing w:after="0"/>
        <w:jc w:val="both"/>
        <w:rPr>
          <w:rFonts w:ascii="Arial" w:hAnsi="Arial" w:cs="Arial"/>
          <w:b/>
        </w:rPr>
      </w:pPr>
      <w:r w:rsidRPr="00C948CD">
        <w:rPr>
          <w:rFonts w:ascii="Arial" w:hAnsi="Arial" w:cs="Arial"/>
          <w:b/>
        </w:rPr>
        <w:t>Tinjauan Lokasi dan Konstruksi Sumur Gali Masyarakat Dusun III Desa Dalu Sepuluh B Kecamatan Tanjung Morawa Kabupaten Deli Serdang Tahun 2017</w:t>
      </w:r>
    </w:p>
    <w:p w:rsidR="00A857FC" w:rsidRPr="00C948CD" w:rsidRDefault="00A857FC" w:rsidP="00A857FC">
      <w:pPr>
        <w:spacing w:after="0"/>
        <w:jc w:val="both"/>
        <w:rPr>
          <w:rFonts w:ascii="Arial" w:hAnsi="Arial" w:cs="Arial"/>
          <w:b/>
        </w:rPr>
      </w:pPr>
    </w:p>
    <w:p w:rsidR="00A857FC" w:rsidRPr="00C948CD" w:rsidRDefault="00A857FC" w:rsidP="00A857FC">
      <w:pPr>
        <w:spacing w:after="0"/>
        <w:jc w:val="both"/>
        <w:rPr>
          <w:rFonts w:ascii="Arial" w:hAnsi="Arial" w:cs="Arial"/>
          <w:b/>
        </w:rPr>
      </w:pPr>
      <w:r w:rsidRPr="00C948CD">
        <w:rPr>
          <w:rFonts w:ascii="Arial" w:hAnsi="Arial" w:cs="Arial"/>
          <w:b/>
        </w:rPr>
        <w:t>xii +</w:t>
      </w:r>
      <w:r w:rsidR="00A37621">
        <w:rPr>
          <w:rFonts w:ascii="Arial" w:hAnsi="Arial" w:cs="Arial"/>
          <w:b/>
        </w:rPr>
        <w:t xml:space="preserve"> 29</w:t>
      </w:r>
      <w:r w:rsidRPr="00C948CD">
        <w:rPr>
          <w:rFonts w:ascii="Arial" w:hAnsi="Arial" w:cs="Arial"/>
          <w:b/>
        </w:rPr>
        <w:t xml:space="preserve"> </w:t>
      </w:r>
      <w:r w:rsidR="002D1DD3">
        <w:rPr>
          <w:rFonts w:ascii="Arial" w:hAnsi="Arial" w:cs="Arial"/>
          <w:b/>
        </w:rPr>
        <w:t xml:space="preserve">halaman, </w:t>
      </w:r>
      <w:r w:rsidR="00A37621">
        <w:rPr>
          <w:rFonts w:ascii="Arial" w:hAnsi="Arial" w:cs="Arial"/>
          <w:b/>
        </w:rPr>
        <w:t>11</w:t>
      </w:r>
      <w:r w:rsidR="00023F62">
        <w:rPr>
          <w:rFonts w:ascii="Arial" w:hAnsi="Arial" w:cs="Arial"/>
          <w:b/>
        </w:rPr>
        <w:t xml:space="preserve"> </w:t>
      </w:r>
      <w:r w:rsidRPr="00C948CD">
        <w:rPr>
          <w:rFonts w:ascii="Arial" w:hAnsi="Arial" w:cs="Arial"/>
          <w:b/>
        </w:rPr>
        <w:t xml:space="preserve">tabel, </w:t>
      </w:r>
      <w:r w:rsidR="00023F62">
        <w:rPr>
          <w:rFonts w:ascii="Arial" w:hAnsi="Arial" w:cs="Arial"/>
          <w:b/>
        </w:rPr>
        <w:t xml:space="preserve"> 2 </w:t>
      </w:r>
      <w:r w:rsidRPr="00C948CD">
        <w:rPr>
          <w:rFonts w:ascii="Arial" w:hAnsi="Arial" w:cs="Arial"/>
          <w:b/>
        </w:rPr>
        <w:t xml:space="preserve">gambar, </w:t>
      </w:r>
      <w:r w:rsidR="00F31055">
        <w:rPr>
          <w:rFonts w:ascii="Arial" w:hAnsi="Arial" w:cs="Arial"/>
          <w:b/>
        </w:rPr>
        <w:t>5</w:t>
      </w:r>
      <w:r w:rsidR="002D1DD3">
        <w:rPr>
          <w:rFonts w:ascii="Arial" w:hAnsi="Arial" w:cs="Arial"/>
          <w:b/>
        </w:rPr>
        <w:t xml:space="preserve"> </w:t>
      </w:r>
      <w:r w:rsidRPr="00C948CD">
        <w:rPr>
          <w:rFonts w:ascii="Arial" w:hAnsi="Arial" w:cs="Arial"/>
          <w:b/>
        </w:rPr>
        <w:t>lampiran</w:t>
      </w:r>
    </w:p>
    <w:p w:rsidR="00A857FC" w:rsidRPr="00C948CD" w:rsidRDefault="00A857FC" w:rsidP="00A857FC">
      <w:pPr>
        <w:spacing w:after="0"/>
        <w:jc w:val="both"/>
        <w:rPr>
          <w:rFonts w:ascii="Arial" w:hAnsi="Arial" w:cs="Arial"/>
          <w:b/>
        </w:rPr>
      </w:pPr>
    </w:p>
    <w:p w:rsidR="00A857FC" w:rsidRDefault="007F3DC0" w:rsidP="00A857FC">
      <w:pPr>
        <w:spacing w:after="0"/>
        <w:jc w:val="center"/>
        <w:rPr>
          <w:rFonts w:ascii="Arial" w:hAnsi="Arial" w:cs="Arial"/>
        </w:rPr>
      </w:pPr>
      <w:r w:rsidRPr="00C948CD">
        <w:rPr>
          <w:rFonts w:ascii="Arial" w:hAnsi="Arial" w:cs="Arial"/>
          <w:b/>
        </w:rPr>
        <w:t>Abstrak</w:t>
      </w:r>
    </w:p>
    <w:p w:rsidR="00A857FC" w:rsidRDefault="00A857FC" w:rsidP="00A857FC">
      <w:pPr>
        <w:spacing w:after="0"/>
        <w:jc w:val="center"/>
        <w:rPr>
          <w:rFonts w:ascii="Arial" w:hAnsi="Arial" w:cs="Arial"/>
        </w:rPr>
      </w:pPr>
    </w:p>
    <w:p w:rsidR="007F3DC0" w:rsidRDefault="007F3DC0" w:rsidP="007F3DC0">
      <w:pPr>
        <w:spacing w:after="0"/>
        <w:ind w:firstLine="720"/>
        <w:jc w:val="both"/>
        <w:rPr>
          <w:rFonts w:ascii="Arial" w:hAnsi="Arial" w:cs="Arial"/>
        </w:rPr>
      </w:pPr>
      <w:r>
        <w:rPr>
          <w:rFonts w:ascii="Arial" w:hAnsi="Arial" w:cs="Arial"/>
        </w:rPr>
        <w:t>Lingkungan yang di jabarkan disini adalah air sebagai kebutuhan dasar kehidupan manusia. Bagi kehidupan makhluk, air bukan merupakan hal yang baru karena kita ketahui bersama tidak satupun kehidupan di atas muka bumi ini dapat berlangsung tanpa adanya air.</w:t>
      </w:r>
    </w:p>
    <w:p w:rsidR="007F3DC0" w:rsidRDefault="007F3DC0" w:rsidP="007F3DC0">
      <w:pPr>
        <w:spacing w:after="0"/>
        <w:ind w:firstLine="720"/>
        <w:jc w:val="both"/>
        <w:rPr>
          <w:rFonts w:ascii="Arial" w:hAnsi="Arial" w:cs="Arial"/>
        </w:rPr>
      </w:pPr>
      <w:r>
        <w:rPr>
          <w:rFonts w:ascii="Arial" w:hAnsi="Arial" w:cs="Arial"/>
        </w:rPr>
        <w:t>Tujuan penelitian ini adalah untuk mengetahui Tinjauan Lokasi Dan Konstuksi Sumur Gali Masyarakat Dusun III Desa Dalu Sepuluh B Kecamatan Tanjung Morawa Kabupaten Deli Serdang Tahun 2017.</w:t>
      </w:r>
    </w:p>
    <w:p w:rsidR="007F3DC0" w:rsidRDefault="007F3DC0" w:rsidP="007F3DC0">
      <w:pPr>
        <w:spacing w:after="0"/>
        <w:ind w:firstLine="720"/>
        <w:jc w:val="both"/>
        <w:rPr>
          <w:rFonts w:ascii="Arial" w:hAnsi="Arial" w:cs="Arial"/>
        </w:rPr>
      </w:pPr>
      <w:r>
        <w:rPr>
          <w:rFonts w:ascii="Arial" w:hAnsi="Arial" w:cs="Arial"/>
        </w:rPr>
        <w:t>Jenis penelitian ini bersifat deskriptif, yaitu untuk menggambarkan keadaan lokasi dan konstruksi sumur gali masyarakat Dusun III Desa Dalu Sepuluh B Kecamatan Tanjung Morawa Kabupaten Deli Serdang Tahun 2017. Objek penelitian ini adalah sarana air bersih sumur gali. Cara pengumpulan data dengan menggunakan formulir check list.</w:t>
      </w:r>
    </w:p>
    <w:p w:rsidR="00BF4085" w:rsidRDefault="00BF4085" w:rsidP="007F3DC0">
      <w:pPr>
        <w:spacing w:after="0"/>
        <w:ind w:firstLine="720"/>
        <w:jc w:val="both"/>
        <w:rPr>
          <w:rFonts w:ascii="Arial" w:hAnsi="Arial" w:cs="Arial"/>
        </w:rPr>
      </w:pPr>
      <w:r>
        <w:rPr>
          <w:rFonts w:ascii="Arial" w:hAnsi="Arial" w:cs="Arial"/>
        </w:rPr>
        <w:t>Hasil yang di peroleh adalah kualitas fisik air serta lokasi dan konstruksi sumur gali masyarakat masih kurang baik untuk digunakan.</w:t>
      </w:r>
    </w:p>
    <w:p w:rsidR="00A857FC" w:rsidRDefault="005C40E4" w:rsidP="006678A4">
      <w:pPr>
        <w:spacing w:after="0"/>
        <w:ind w:firstLine="720"/>
        <w:jc w:val="both"/>
        <w:rPr>
          <w:rFonts w:ascii="Arial" w:hAnsi="Arial" w:cs="Arial"/>
        </w:rPr>
      </w:pPr>
      <w:r>
        <w:rPr>
          <w:rFonts w:ascii="Arial" w:hAnsi="Arial" w:cs="Arial"/>
        </w:rPr>
        <w:t xml:space="preserve">Simpulannya adalah </w:t>
      </w:r>
      <w:r>
        <w:rPr>
          <w:rFonts w:ascii="Arial" w:eastAsiaTheme="minorEastAsia" w:hAnsi="Arial" w:cs="Arial"/>
        </w:rPr>
        <w:t>agar dapat membangun sarana air bersih yang layak dan terutama bagi masyarakat berpendapatan rendah yang belum memiliki sarana air bersih.</w:t>
      </w:r>
    </w:p>
    <w:p w:rsidR="007C4DD0" w:rsidRDefault="007C4DD0" w:rsidP="007C4DD0">
      <w:pPr>
        <w:spacing w:after="0"/>
        <w:jc w:val="both"/>
        <w:rPr>
          <w:rFonts w:ascii="Arial" w:hAnsi="Arial" w:cs="Arial"/>
        </w:rPr>
      </w:pPr>
    </w:p>
    <w:p w:rsidR="00C948CD" w:rsidRDefault="00C948CD" w:rsidP="007C4DD0">
      <w:pPr>
        <w:spacing w:after="0"/>
        <w:jc w:val="both"/>
        <w:rPr>
          <w:rFonts w:ascii="Arial" w:hAnsi="Arial" w:cs="Arial"/>
        </w:rPr>
      </w:pPr>
    </w:p>
    <w:p w:rsidR="00C948CD" w:rsidRDefault="00C948CD" w:rsidP="007C4DD0">
      <w:pPr>
        <w:spacing w:after="0"/>
        <w:jc w:val="both"/>
        <w:rPr>
          <w:rFonts w:ascii="Arial" w:hAnsi="Arial" w:cs="Arial"/>
        </w:rPr>
      </w:pPr>
    </w:p>
    <w:p w:rsidR="000D3DD7" w:rsidRPr="00A857FC" w:rsidRDefault="007C4DD0" w:rsidP="007C4DD0">
      <w:pPr>
        <w:spacing w:after="0"/>
        <w:jc w:val="both"/>
        <w:rPr>
          <w:rFonts w:ascii="Arial" w:hAnsi="Arial" w:cs="Arial"/>
        </w:rPr>
      </w:pPr>
      <w:r>
        <w:rPr>
          <w:rFonts w:ascii="Arial" w:hAnsi="Arial" w:cs="Arial"/>
        </w:rPr>
        <w:t>Kata Kunci</w:t>
      </w:r>
      <w:r>
        <w:rPr>
          <w:rFonts w:ascii="Arial" w:hAnsi="Arial" w:cs="Arial"/>
        </w:rPr>
        <w:tab/>
        <w:t>: Lokasi dan Konstruksi, Sumur Gali</w:t>
      </w:r>
    </w:p>
    <w:sectPr w:rsidR="000D3DD7" w:rsidRPr="00A857FC" w:rsidSect="00A857FC">
      <w:headerReference w:type="even" r:id="rId6"/>
      <w:headerReference w:type="default" r:id="rId7"/>
      <w:footerReference w:type="even" r:id="rId8"/>
      <w:footerReference w:type="default" r:id="rId9"/>
      <w:headerReference w:type="first" r:id="rId10"/>
      <w:footerReference w:type="first" r:id="rId1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8EA" w:rsidRDefault="002D78EA" w:rsidP="00B07BFF">
      <w:pPr>
        <w:spacing w:after="0" w:line="240" w:lineRule="auto"/>
      </w:pPr>
      <w:r>
        <w:separator/>
      </w:r>
    </w:p>
  </w:endnote>
  <w:endnote w:type="continuationSeparator" w:id="0">
    <w:p w:rsidR="002D78EA" w:rsidRDefault="002D78EA" w:rsidP="00B0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B66" w:rsidRDefault="00F24B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72182"/>
      <w:docPartObj>
        <w:docPartGallery w:val="Page Numbers (Bottom of Page)"/>
        <w:docPartUnique/>
      </w:docPartObj>
    </w:sdtPr>
    <w:sdtEndPr>
      <w:rPr>
        <w:rFonts w:ascii="Arial" w:hAnsi="Arial" w:cs="Arial"/>
        <w:noProof/>
      </w:rPr>
    </w:sdtEndPr>
    <w:sdtContent>
      <w:bookmarkStart w:id="0" w:name="_GoBack" w:displacedByCustomXml="prev"/>
      <w:p w:rsidR="00B07BFF" w:rsidRPr="00F24B66" w:rsidRDefault="00B07BFF">
        <w:pPr>
          <w:pStyle w:val="Footer"/>
          <w:jc w:val="center"/>
          <w:rPr>
            <w:rFonts w:ascii="Arial" w:hAnsi="Arial" w:cs="Arial"/>
          </w:rPr>
        </w:pPr>
        <w:r w:rsidRPr="00F24B66">
          <w:rPr>
            <w:rFonts w:ascii="Arial" w:hAnsi="Arial" w:cs="Arial"/>
          </w:rPr>
          <w:t>i</w:t>
        </w:r>
      </w:p>
    </w:sdtContent>
  </w:sdt>
  <w:bookmarkEnd w:id="0"/>
  <w:p w:rsidR="00B07BFF" w:rsidRDefault="00B07B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B66" w:rsidRDefault="00F24B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8EA" w:rsidRDefault="002D78EA" w:rsidP="00B07BFF">
      <w:pPr>
        <w:spacing w:after="0" w:line="240" w:lineRule="auto"/>
      </w:pPr>
      <w:r>
        <w:separator/>
      </w:r>
    </w:p>
  </w:footnote>
  <w:footnote w:type="continuationSeparator" w:id="0">
    <w:p w:rsidR="002D78EA" w:rsidRDefault="002D78EA" w:rsidP="00B0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B66" w:rsidRDefault="00F24B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B66" w:rsidRDefault="00F24B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B66" w:rsidRDefault="00F24B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7FC"/>
    <w:rsid w:val="00023F62"/>
    <w:rsid w:val="000D3DD7"/>
    <w:rsid w:val="001F0AEF"/>
    <w:rsid w:val="002D1DD3"/>
    <w:rsid w:val="002D78EA"/>
    <w:rsid w:val="00431652"/>
    <w:rsid w:val="004B60F9"/>
    <w:rsid w:val="005C40E4"/>
    <w:rsid w:val="006678A4"/>
    <w:rsid w:val="007C4DD0"/>
    <w:rsid w:val="007F3DC0"/>
    <w:rsid w:val="007F76E5"/>
    <w:rsid w:val="00A37621"/>
    <w:rsid w:val="00A857FC"/>
    <w:rsid w:val="00B07BFF"/>
    <w:rsid w:val="00BF4085"/>
    <w:rsid w:val="00C948CD"/>
    <w:rsid w:val="00E644D8"/>
    <w:rsid w:val="00F24B66"/>
    <w:rsid w:val="00F310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DCD4A-3A80-46D7-A3F3-A182A1DA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DD7"/>
    <w:rPr>
      <w:rFonts w:ascii="Segoe UI" w:hAnsi="Segoe UI" w:cs="Segoe UI"/>
      <w:sz w:val="18"/>
      <w:szCs w:val="18"/>
    </w:rPr>
  </w:style>
  <w:style w:type="paragraph" w:styleId="Header">
    <w:name w:val="header"/>
    <w:basedOn w:val="Normal"/>
    <w:link w:val="HeaderChar"/>
    <w:uiPriority w:val="99"/>
    <w:unhideWhenUsed/>
    <w:rsid w:val="00B07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BFF"/>
  </w:style>
  <w:style w:type="paragraph" w:styleId="Footer">
    <w:name w:val="footer"/>
    <w:basedOn w:val="Normal"/>
    <w:link w:val="FooterChar"/>
    <w:uiPriority w:val="99"/>
    <w:unhideWhenUsed/>
    <w:rsid w:val="00B07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67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17</cp:revision>
  <cp:lastPrinted>2017-08-11T06:28:00Z</cp:lastPrinted>
  <dcterms:created xsi:type="dcterms:W3CDTF">2017-07-24T03:54:00Z</dcterms:created>
  <dcterms:modified xsi:type="dcterms:W3CDTF">2017-08-11T06:39:00Z</dcterms:modified>
</cp:coreProperties>
</file>