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9A4" w:rsidRPr="00000237" w:rsidRDefault="009959A4" w:rsidP="009959A4">
      <w:pPr>
        <w:jc w:val="center"/>
        <w:rPr>
          <w:rFonts w:ascii="Arial" w:hAnsi="Arial" w:cs="Arial"/>
          <w:b/>
          <w:sz w:val="28"/>
          <w:szCs w:val="28"/>
        </w:rPr>
      </w:pPr>
      <w:r w:rsidRPr="00000237">
        <w:rPr>
          <w:rFonts w:ascii="Arial" w:hAnsi="Arial" w:cs="Arial"/>
          <w:b/>
          <w:sz w:val="28"/>
          <w:szCs w:val="28"/>
        </w:rPr>
        <w:t>KARYA TULIS ILMIAH</w:t>
      </w:r>
    </w:p>
    <w:p w:rsidR="009959A4" w:rsidRPr="00000237" w:rsidRDefault="009959A4" w:rsidP="009959A4">
      <w:pPr>
        <w:spacing w:after="0" w:line="240" w:lineRule="auto"/>
        <w:jc w:val="center"/>
        <w:rPr>
          <w:rFonts w:ascii="Arial" w:hAnsi="Arial" w:cs="Arial"/>
          <w:b/>
          <w:sz w:val="28"/>
          <w:szCs w:val="28"/>
        </w:rPr>
      </w:pPr>
      <w:r w:rsidRPr="00000237">
        <w:rPr>
          <w:rFonts w:ascii="Arial" w:hAnsi="Arial" w:cs="Arial"/>
          <w:b/>
          <w:sz w:val="28"/>
          <w:szCs w:val="28"/>
        </w:rPr>
        <w:t>PERILAKU PERSONAL HYGIENE PENJAMAH MAKANAN DALAM SANITASI MAKANAN JAJANAN DI PASAR PERCONTOHAN ONAN BARU, KECAMATAN PANGURURAN, KABUPATEN SAMOSIR</w:t>
      </w:r>
    </w:p>
    <w:p w:rsidR="009959A4" w:rsidRDefault="009959A4" w:rsidP="009959A4">
      <w:pPr>
        <w:spacing w:after="0" w:line="240" w:lineRule="auto"/>
        <w:jc w:val="center"/>
        <w:rPr>
          <w:rFonts w:ascii="Arial" w:hAnsi="Arial" w:cs="Arial"/>
          <w:b/>
          <w:sz w:val="28"/>
          <w:szCs w:val="28"/>
        </w:rPr>
      </w:pPr>
      <w:r w:rsidRPr="00000237">
        <w:rPr>
          <w:rFonts w:ascii="Arial" w:hAnsi="Arial" w:cs="Arial"/>
          <w:b/>
          <w:sz w:val="28"/>
          <w:szCs w:val="28"/>
        </w:rPr>
        <w:t>TAHUN 2019</w:t>
      </w:r>
    </w:p>
    <w:p w:rsidR="009959A4" w:rsidRDefault="009959A4" w:rsidP="009959A4">
      <w:pPr>
        <w:spacing w:after="0" w:line="240" w:lineRule="auto"/>
        <w:jc w:val="center"/>
        <w:rPr>
          <w:rFonts w:ascii="Arial" w:hAnsi="Arial" w:cs="Arial"/>
          <w:b/>
          <w:sz w:val="28"/>
          <w:szCs w:val="28"/>
        </w:rPr>
      </w:pPr>
    </w:p>
    <w:p w:rsidR="009959A4" w:rsidRPr="005705D2" w:rsidRDefault="009959A4" w:rsidP="009959A4">
      <w:pPr>
        <w:spacing w:after="0" w:line="240" w:lineRule="auto"/>
        <w:jc w:val="center"/>
        <w:rPr>
          <w:rFonts w:ascii="Arial" w:hAnsi="Arial" w:cs="Arial"/>
          <w:b/>
          <w:sz w:val="24"/>
          <w:szCs w:val="24"/>
        </w:rPr>
      </w:pPr>
      <w:r w:rsidRPr="005705D2">
        <w:rPr>
          <w:rFonts w:ascii="Arial" w:hAnsi="Arial" w:cs="Arial"/>
          <w:b/>
          <w:sz w:val="24"/>
          <w:szCs w:val="24"/>
        </w:rPr>
        <w:t>Karya Tulis ini Diajukan Sebagai Syarat Untuk Menyelesaikan Pendidikan Program Studi Diploma III</w:t>
      </w:r>
    </w:p>
    <w:p w:rsidR="009959A4" w:rsidRDefault="009959A4" w:rsidP="009959A4">
      <w:pPr>
        <w:spacing w:after="0" w:line="240" w:lineRule="auto"/>
        <w:jc w:val="center"/>
        <w:rPr>
          <w:noProof/>
          <w:lang w:eastAsia="id-ID"/>
        </w:rPr>
      </w:pPr>
    </w:p>
    <w:p w:rsidR="009959A4" w:rsidRDefault="009959A4" w:rsidP="009959A4">
      <w:pPr>
        <w:spacing w:after="0" w:line="240" w:lineRule="auto"/>
        <w:jc w:val="center"/>
        <w:rPr>
          <w:noProof/>
          <w:lang w:eastAsia="id-ID"/>
        </w:rPr>
      </w:pPr>
    </w:p>
    <w:p w:rsidR="009959A4" w:rsidRDefault="009959A4" w:rsidP="009959A4">
      <w:pPr>
        <w:spacing w:after="0" w:line="240" w:lineRule="auto"/>
        <w:jc w:val="center"/>
        <w:rPr>
          <w:noProof/>
          <w:lang w:eastAsia="id-ID"/>
        </w:rPr>
      </w:pPr>
    </w:p>
    <w:p w:rsidR="009959A4" w:rsidRDefault="009959A4" w:rsidP="009959A4">
      <w:pPr>
        <w:spacing w:after="0" w:line="240" w:lineRule="auto"/>
        <w:jc w:val="center"/>
        <w:rPr>
          <w:rFonts w:ascii="Arial" w:hAnsi="Arial" w:cs="Arial"/>
          <w:b/>
          <w:sz w:val="28"/>
          <w:szCs w:val="28"/>
        </w:rPr>
      </w:pPr>
      <w:r>
        <w:rPr>
          <w:noProof/>
          <w:lang w:eastAsia="id-ID"/>
        </w:rPr>
        <w:drawing>
          <wp:inline distT="0" distB="0" distL="0" distR="0" wp14:anchorId="72939852" wp14:editId="23476F69">
            <wp:extent cx="4482312" cy="2752725"/>
            <wp:effectExtent l="0" t="0" r="0" b="0"/>
            <wp:docPr id="2" name="Picture 1" descr="https://medlab.id/wp-content/uploads/2016/05/logo-poltekkes-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lab.id/wp-content/uploads/2016/05/logo-poltekkes-medan.png"/>
                    <pic:cNvPicPr>
                      <a:picLocks noChangeAspect="1" noChangeArrowheads="1"/>
                    </pic:cNvPicPr>
                  </pic:nvPicPr>
                  <pic:blipFill>
                    <a:blip r:embed="rId6"/>
                    <a:srcRect/>
                    <a:stretch>
                      <a:fillRect/>
                    </a:stretch>
                  </pic:blipFill>
                  <pic:spPr bwMode="auto">
                    <a:xfrm>
                      <a:off x="0" y="0"/>
                      <a:ext cx="4502297" cy="2764998"/>
                    </a:xfrm>
                    <a:prstGeom prst="rect">
                      <a:avLst/>
                    </a:prstGeom>
                    <a:noFill/>
                    <a:ln w="9525">
                      <a:noFill/>
                      <a:miter lim="800000"/>
                      <a:headEnd/>
                      <a:tailEnd/>
                    </a:ln>
                  </pic:spPr>
                </pic:pic>
              </a:graphicData>
            </a:graphic>
          </wp:inline>
        </w:drawing>
      </w:r>
    </w:p>
    <w:p w:rsidR="009959A4" w:rsidRDefault="009959A4" w:rsidP="009959A4">
      <w:pPr>
        <w:spacing w:after="0" w:line="240" w:lineRule="auto"/>
        <w:jc w:val="center"/>
        <w:rPr>
          <w:rFonts w:ascii="Arial" w:hAnsi="Arial" w:cs="Arial"/>
          <w:b/>
          <w:sz w:val="28"/>
          <w:szCs w:val="28"/>
        </w:rPr>
      </w:pPr>
    </w:p>
    <w:p w:rsidR="009959A4" w:rsidRPr="006538F0" w:rsidRDefault="009959A4" w:rsidP="009959A4">
      <w:pPr>
        <w:jc w:val="center"/>
        <w:rPr>
          <w:rFonts w:ascii="Arial" w:hAnsi="Arial" w:cs="Arial"/>
          <w:b/>
        </w:rPr>
      </w:pPr>
      <w:r w:rsidRPr="006538F0">
        <w:rPr>
          <w:rFonts w:ascii="Arial" w:hAnsi="Arial" w:cs="Arial"/>
          <w:b/>
        </w:rPr>
        <w:t>OLEH:</w:t>
      </w:r>
    </w:p>
    <w:p w:rsidR="009959A4" w:rsidRPr="009C1C7C" w:rsidRDefault="009959A4" w:rsidP="009959A4">
      <w:pPr>
        <w:spacing w:after="0" w:line="240" w:lineRule="auto"/>
        <w:jc w:val="center"/>
        <w:rPr>
          <w:rFonts w:ascii="Arial" w:hAnsi="Arial" w:cs="Arial"/>
          <w:b/>
          <w:sz w:val="24"/>
          <w:szCs w:val="24"/>
          <w:u w:val="single"/>
        </w:rPr>
      </w:pPr>
      <w:r w:rsidRPr="009C1C7C">
        <w:rPr>
          <w:rFonts w:ascii="Arial" w:hAnsi="Arial" w:cs="Arial"/>
          <w:b/>
          <w:sz w:val="24"/>
          <w:szCs w:val="24"/>
          <w:u w:val="single"/>
        </w:rPr>
        <w:t>OKTAVIANY OLOPIAH SIBURIAN</w:t>
      </w:r>
    </w:p>
    <w:p w:rsidR="009959A4" w:rsidRPr="009C1C7C" w:rsidRDefault="009959A4" w:rsidP="009959A4">
      <w:pPr>
        <w:spacing w:after="0" w:line="240" w:lineRule="auto"/>
        <w:jc w:val="center"/>
        <w:rPr>
          <w:rFonts w:ascii="Arial" w:hAnsi="Arial" w:cs="Arial"/>
          <w:b/>
          <w:sz w:val="24"/>
          <w:szCs w:val="24"/>
        </w:rPr>
      </w:pPr>
      <w:r>
        <w:rPr>
          <w:rFonts w:ascii="Arial" w:hAnsi="Arial" w:cs="Arial"/>
          <w:b/>
          <w:sz w:val="24"/>
          <w:szCs w:val="24"/>
        </w:rPr>
        <w:t xml:space="preserve">NIM: </w:t>
      </w:r>
      <w:r w:rsidRPr="009C1C7C">
        <w:rPr>
          <w:rFonts w:ascii="Arial" w:hAnsi="Arial" w:cs="Arial"/>
          <w:b/>
          <w:sz w:val="24"/>
          <w:szCs w:val="24"/>
        </w:rPr>
        <w:t>P00933016098</w:t>
      </w:r>
    </w:p>
    <w:p w:rsidR="009959A4" w:rsidRDefault="009959A4" w:rsidP="009959A4">
      <w:pPr>
        <w:rPr>
          <w:rFonts w:ascii="Arial" w:hAnsi="Arial" w:cs="Arial"/>
          <w:b/>
          <w:sz w:val="24"/>
          <w:szCs w:val="24"/>
        </w:rPr>
      </w:pPr>
    </w:p>
    <w:p w:rsidR="009959A4" w:rsidRDefault="009959A4" w:rsidP="009959A4">
      <w:pPr>
        <w:rPr>
          <w:rFonts w:ascii="Arial" w:hAnsi="Arial" w:cs="Arial"/>
          <w:b/>
          <w:sz w:val="24"/>
          <w:szCs w:val="24"/>
        </w:rPr>
      </w:pPr>
    </w:p>
    <w:p w:rsidR="009959A4" w:rsidRPr="009C1C7C" w:rsidRDefault="009959A4" w:rsidP="009959A4">
      <w:pPr>
        <w:rPr>
          <w:rFonts w:ascii="Arial" w:hAnsi="Arial" w:cs="Arial"/>
          <w:b/>
          <w:sz w:val="24"/>
          <w:szCs w:val="24"/>
        </w:rPr>
      </w:pPr>
    </w:p>
    <w:p w:rsidR="009959A4" w:rsidRPr="009C1C7C" w:rsidRDefault="009959A4" w:rsidP="009959A4">
      <w:pPr>
        <w:spacing w:after="0" w:line="240" w:lineRule="auto"/>
        <w:jc w:val="center"/>
        <w:rPr>
          <w:rFonts w:ascii="Arial" w:hAnsi="Arial" w:cs="Arial"/>
          <w:b/>
          <w:sz w:val="28"/>
          <w:szCs w:val="28"/>
        </w:rPr>
      </w:pPr>
      <w:r w:rsidRPr="009C1C7C">
        <w:rPr>
          <w:rFonts w:ascii="Arial" w:hAnsi="Arial" w:cs="Arial"/>
          <w:b/>
          <w:sz w:val="28"/>
          <w:szCs w:val="28"/>
        </w:rPr>
        <w:t>POLITEKNIK KESEHATAN KEMENKES RI MEDAN</w:t>
      </w:r>
    </w:p>
    <w:p w:rsidR="009959A4" w:rsidRPr="009C1C7C" w:rsidRDefault="009959A4" w:rsidP="009959A4">
      <w:pPr>
        <w:spacing w:after="0" w:line="240" w:lineRule="auto"/>
        <w:jc w:val="center"/>
        <w:rPr>
          <w:rFonts w:ascii="Arial" w:hAnsi="Arial" w:cs="Arial"/>
          <w:b/>
          <w:sz w:val="28"/>
          <w:szCs w:val="28"/>
        </w:rPr>
      </w:pPr>
      <w:r w:rsidRPr="009C1C7C">
        <w:rPr>
          <w:rFonts w:ascii="Arial" w:hAnsi="Arial" w:cs="Arial"/>
          <w:b/>
          <w:sz w:val="28"/>
          <w:szCs w:val="28"/>
        </w:rPr>
        <w:t>JURUSAN KESEHATAN LINGKUNGAN</w:t>
      </w:r>
    </w:p>
    <w:p w:rsidR="009959A4" w:rsidRPr="009C1C7C" w:rsidRDefault="009959A4" w:rsidP="009959A4">
      <w:pPr>
        <w:spacing w:after="0" w:line="240" w:lineRule="auto"/>
        <w:jc w:val="center"/>
        <w:rPr>
          <w:rFonts w:ascii="Arial" w:hAnsi="Arial" w:cs="Arial"/>
          <w:b/>
          <w:sz w:val="28"/>
          <w:szCs w:val="28"/>
        </w:rPr>
      </w:pPr>
      <w:r w:rsidRPr="009C1C7C">
        <w:rPr>
          <w:rFonts w:ascii="Arial" w:hAnsi="Arial" w:cs="Arial"/>
          <w:b/>
          <w:sz w:val="28"/>
          <w:szCs w:val="28"/>
        </w:rPr>
        <w:t>KABANJAHE</w:t>
      </w:r>
    </w:p>
    <w:p w:rsidR="009959A4" w:rsidRDefault="009959A4" w:rsidP="009959A4">
      <w:pPr>
        <w:spacing w:after="0" w:line="240" w:lineRule="auto"/>
        <w:jc w:val="center"/>
        <w:rPr>
          <w:rFonts w:ascii="Arial" w:hAnsi="Arial" w:cs="Arial"/>
          <w:b/>
          <w:sz w:val="28"/>
          <w:szCs w:val="28"/>
        </w:rPr>
      </w:pPr>
      <w:r w:rsidRPr="009C1C7C">
        <w:rPr>
          <w:rFonts w:ascii="Arial" w:hAnsi="Arial" w:cs="Arial"/>
          <w:b/>
          <w:sz w:val="28"/>
          <w:szCs w:val="28"/>
        </w:rPr>
        <w:t>2019</w:t>
      </w:r>
    </w:p>
    <w:p w:rsidR="009959A4" w:rsidRDefault="009959A4" w:rsidP="009959A4">
      <w:pPr>
        <w:spacing w:after="0" w:line="240" w:lineRule="auto"/>
        <w:jc w:val="center"/>
        <w:rPr>
          <w:rFonts w:ascii="Arial" w:hAnsi="Arial" w:cs="Arial"/>
          <w:b/>
          <w:sz w:val="28"/>
          <w:szCs w:val="28"/>
        </w:rPr>
      </w:pPr>
    </w:p>
    <w:p w:rsidR="009959A4" w:rsidRDefault="009959A4" w:rsidP="009959A4">
      <w:pPr>
        <w:jc w:val="center"/>
        <w:rPr>
          <w:rFonts w:ascii="Arial" w:hAnsi="Arial" w:cs="Arial"/>
          <w:b/>
          <w:sz w:val="28"/>
          <w:szCs w:val="28"/>
        </w:rPr>
      </w:pPr>
      <w:r w:rsidRPr="003D4039">
        <w:rPr>
          <w:rFonts w:ascii="Arial" w:hAnsi="Arial" w:cs="Arial"/>
          <w:b/>
          <w:sz w:val="28"/>
          <w:szCs w:val="28"/>
        </w:rPr>
        <w:lastRenderedPageBreak/>
        <w:t>LEMBAR PERSETUJUAN</w:t>
      </w:r>
    </w:p>
    <w:p w:rsidR="009959A4" w:rsidRPr="00BE2980" w:rsidRDefault="009959A4" w:rsidP="009959A4">
      <w:pPr>
        <w:spacing w:after="0" w:line="360" w:lineRule="auto"/>
        <w:ind w:left="1440" w:hanging="1440"/>
        <w:jc w:val="both"/>
        <w:rPr>
          <w:rFonts w:ascii="Arial" w:hAnsi="Arial" w:cs="Arial"/>
          <w:b/>
        </w:rPr>
      </w:pPr>
      <w:r w:rsidRPr="00BE2980">
        <w:rPr>
          <w:rFonts w:ascii="Arial" w:hAnsi="Arial" w:cs="Arial"/>
          <w:b/>
        </w:rPr>
        <w:t>JUDUL</w:t>
      </w:r>
      <w:r w:rsidRPr="00BE2980">
        <w:rPr>
          <w:rFonts w:ascii="Arial" w:hAnsi="Arial" w:cs="Arial"/>
          <w:b/>
        </w:rPr>
        <w:tab/>
        <w:t>: PERILAKU PERSONAL HY</w:t>
      </w:r>
      <w:r>
        <w:rPr>
          <w:rFonts w:ascii="Arial" w:hAnsi="Arial" w:cs="Arial"/>
          <w:b/>
        </w:rPr>
        <w:t xml:space="preserve">GIENE PENJAMAH MAKANAN </w:t>
      </w:r>
      <w:r>
        <w:rPr>
          <w:rFonts w:ascii="Arial" w:hAnsi="Arial" w:cs="Arial"/>
          <w:b/>
        </w:rPr>
        <w:br/>
        <w:t xml:space="preserve">   </w:t>
      </w:r>
      <w:r w:rsidRPr="00BE2980">
        <w:rPr>
          <w:rFonts w:ascii="Arial" w:hAnsi="Arial" w:cs="Arial"/>
          <w:b/>
        </w:rPr>
        <w:t>DALAM SANITASI MAKANAN JAJANAN DI PASAR</w:t>
      </w:r>
      <w:r>
        <w:rPr>
          <w:rFonts w:ascii="Arial" w:hAnsi="Arial" w:cs="Arial"/>
          <w:b/>
        </w:rPr>
        <w:t xml:space="preserve">        </w:t>
      </w:r>
      <w:r>
        <w:rPr>
          <w:rFonts w:ascii="Arial" w:hAnsi="Arial" w:cs="Arial"/>
          <w:b/>
        </w:rPr>
        <w:br/>
        <w:t xml:space="preserve">   </w:t>
      </w:r>
      <w:r w:rsidRPr="00BE2980">
        <w:rPr>
          <w:rFonts w:ascii="Arial" w:hAnsi="Arial" w:cs="Arial"/>
          <w:b/>
        </w:rPr>
        <w:t xml:space="preserve">PERCONTOHAN ONAN BARU, KECAMATAN </w:t>
      </w:r>
      <w:r>
        <w:rPr>
          <w:rFonts w:ascii="Arial" w:hAnsi="Arial" w:cs="Arial"/>
          <w:b/>
        </w:rPr>
        <w:t xml:space="preserve">  </w:t>
      </w:r>
      <w:r>
        <w:rPr>
          <w:rFonts w:ascii="Arial" w:hAnsi="Arial" w:cs="Arial"/>
          <w:b/>
        </w:rPr>
        <w:br/>
        <w:t xml:space="preserve">   </w:t>
      </w:r>
      <w:r w:rsidRPr="00BE2980">
        <w:rPr>
          <w:rFonts w:ascii="Arial" w:hAnsi="Arial" w:cs="Arial"/>
          <w:b/>
        </w:rPr>
        <w:t xml:space="preserve">PANGURURAN, </w:t>
      </w:r>
      <w:r>
        <w:rPr>
          <w:rFonts w:ascii="Arial" w:hAnsi="Arial" w:cs="Arial"/>
          <w:b/>
        </w:rPr>
        <w:t xml:space="preserve"> </w:t>
      </w:r>
      <w:r w:rsidRPr="00BE2980">
        <w:rPr>
          <w:rFonts w:ascii="Arial" w:hAnsi="Arial" w:cs="Arial"/>
          <w:b/>
        </w:rPr>
        <w:t>KABUPATEN SAMOSIR TAHUN 2019</w:t>
      </w:r>
    </w:p>
    <w:p w:rsidR="009959A4" w:rsidRPr="00BE2980" w:rsidRDefault="009959A4" w:rsidP="009959A4">
      <w:pPr>
        <w:spacing w:after="0" w:line="360" w:lineRule="auto"/>
        <w:jc w:val="both"/>
        <w:rPr>
          <w:rFonts w:ascii="Arial" w:hAnsi="Arial" w:cs="Arial"/>
          <w:b/>
        </w:rPr>
      </w:pPr>
      <w:r w:rsidRPr="00BE2980">
        <w:rPr>
          <w:rFonts w:ascii="Arial" w:hAnsi="Arial" w:cs="Arial"/>
          <w:b/>
        </w:rPr>
        <w:t>NAMA</w:t>
      </w:r>
      <w:r w:rsidRPr="00BE2980">
        <w:rPr>
          <w:rFonts w:ascii="Arial" w:hAnsi="Arial" w:cs="Arial"/>
          <w:b/>
        </w:rPr>
        <w:tab/>
      </w:r>
      <w:r w:rsidRPr="00BE2980">
        <w:rPr>
          <w:rFonts w:ascii="Arial" w:hAnsi="Arial" w:cs="Arial"/>
          <w:b/>
        </w:rPr>
        <w:tab/>
        <w:t>: OKTAVIANY OLOPIAH SIBURIAN</w:t>
      </w:r>
    </w:p>
    <w:p w:rsidR="009959A4" w:rsidRDefault="009959A4" w:rsidP="009959A4">
      <w:pPr>
        <w:spacing w:after="0" w:line="360" w:lineRule="auto"/>
        <w:jc w:val="both"/>
        <w:rPr>
          <w:rFonts w:ascii="Arial" w:hAnsi="Arial" w:cs="Arial"/>
        </w:rPr>
      </w:pPr>
      <w:r w:rsidRPr="00BE2980">
        <w:rPr>
          <w:rFonts w:ascii="Arial" w:hAnsi="Arial" w:cs="Arial"/>
          <w:b/>
        </w:rPr>
        <w:t>NIM</w:t>
      </w:r>
      <w:r w:rsidRPr="00BE2980">
        <w:rPr>
          <w:rFonts w:ascii="Arial" w:hAnsi="Arial" w:cs="Arial"/>
          <w:b/>
        </w:rPr>
        <w:tab/>
      </w:r>
      <w:r w:rsidRPr="00BE2980">
        <w:rPr>
          <w:rFonts w:ascii="Arial" w:hAnsi="Arial" w:cs="Arial"/>
          <w:b/>
        </w:rPr>
        <w:tab/>
        <w:t>: P00933016098</w:t>
      </w:r>
    </w:p>
    <w:p w:rsidR="009959A4" w:rsidRDefault="009959A4" w:rsidP="009959A4">
      <w:pPr>
        <w:spacing w:after="0" w:line="360" w:lineRule="auto"/>
        <w:jc w:val="both"/>
        <w:rPr>
          <w:rFonts w:ascii="Arial" w:hAnsi="Arial" w:cs="Arial"/>
        </w:rPr>
      </w:pPr>
    </w:p>
    <w:p w:rsidR="009959A4" w:rsidRDefault="009959A4" w:rsidP="009959A4">
      <w:pPr>
        <w:spacing w:after="0" w:line="360" w:lineRule="auto"/>
        <w:jc w:val="center"/>
        <w:rPr>
          <w:rFonts w:ascii="Arial" w:hAnsi="Arial" w:cs="Arial"/>
        </w:rPr>
      </w:pPr>
      <w:r>
        <w:rPr>
          <w:rFonts w:ascii="Arial" w:hAnsi="Arial" w:cs="Arial"/>
        </w:rPr>
        <w:t>Telah Diterima dan Disetujui Untuk Diseminarkan Dihadapan Penguji</w:t>
      </w:r>
    </w:p>
    <w:p w:rsidR="009959A4" w:rsidRDefault="009959A4" w:rsidP="009959A4">
      <w:pPr>
        <w:spacing w:after="0" w:line="360" w:lineRule="auto"/>
        <w:jc w:val="center"/>
        <w:rPr>
          <w:rFonts w:ascii="Arial" w:hAnsi="Arial" w:cs="Arial"/>
        </w:rPr>
      </w:pPr>
      <w:r>
        <w:rPr>
          <w:rFonts w:ascii="Arial" w:hAnsi="Arial" w:cs="Arial"/>
        </w:rPr>
        <w:t>Kabanjahe, Juli 2019</w:t>
      </w:r>
    </w:p>
    <w:p w:rsidR="009959A4" w:rsidRDefault="009959A4" w:rsidP="009959A4">
      <w:pPr>
        <w:spacing w:after="0" w:line="360" w:lineRule="auto"/>
        <w:jc w:val="center"/>
        <w:rPr>
          <w:rFonts w:ascii="Arial" w:hAnsi="Arial" w:cs="Arial"/>
        </w:rPr>
      </w:pPr>
    </w:p>
    <w:p w:rsidR="009959A4" w:rsidRDefault="009959A4" w:rsidP="009959A4">
      <w:pPr>
        <w:spacing w:after="0" w:line="360" w:lineRule="auto"/>
        <w:jc w:val="center"/>
        <w:rPr>
          <w:rFonts w:ascii="Arial" w:hAnsi="Arial" w:cs="Arial"/>
        </w:rPr>
      </w:pPr>
      <w:r>
        <w:rPr>
          <w:rFonts w:ascii="Arial" w:hAnsi="Arial" w:cs="Arial"/>
        </w:rPr>
        <w:t>Menyetujui</w:t>
      </w:r>
    </w:p>
    <w:p w:rsidR="009959A4" w:rsidRPr="003D4039" w:rsidRDefault="009959A4" w:rsidP="009959A4">
      <w:pPr>
        <w:spacing w:after="0" w:line="360" w:lineRule="auto"/>
        <w:jc w:val="center"/>
        <w:rPr>
          <w:rFonts w:ascii="Arial" w:hAnsi="Arial" w:cs="Arial"/>
          <w:b/>
        </w:rPr>
      </w:pPr>
      <w:r w:rsidRPr="003D4039">
        <w:rPr>
          <w:rFonts w:ascii="Arial" w:hAnsi="Arial" w:cs="Arial"/>
          <w:b/>
        </w:rPr>
        <w:t>Dosen Pembimbing</w:t>
      </w: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240" w:lineRule="auto"/>
        <w:jc w:val="center"/>
        <w:rPr>
          <w:rFonts w:ascii="Arial" w:hAnsi="Arial" w:cs="Arial"/>
          <w:b/>
          <w:u w:val="single"/>
        </w:rPr>
      </w:pPr>
      <w:r w:rsidRPr="003D4039">
        <w:rPr>
          <w:rFonts w:ascii="Arial" w:hAnsi="Arial" w:cs="Arial"/>
          <w:b/>
          <w:u w:val="single"/>
        </w:rPr>
        <w:t>Erba Kalto Manik, SKM, MSc</w:t>
      </w:r>
    </w:p>
    <w:p w:rsidR="009959A4" w:rsidRDefault="009959A4" w:rsidP="009959A4">
      <w:pPr>
        <w:spacing w:after="0" w:line="360" w:lineRule="auto"/>
        <w:jc w:val="center"/>
        <w:rPr>
          <w:rFonts w:ascii="Arial" w:hAnsi="Arial" w:cs="Arial"/>
        </w:rPr>
      </w:pPr>
      <w:r w:rsidRPr="003D4039">
        <w:rPr>
          <w:rFonts w:ascii="Arial" w:hAnsi="Arial" w:cs="Arial"/>
          <w:b/>
        </w:rPr>
        <w:t>NIP.196203261985021001</w:t>
      </w:r>
    </w:p>
    <w:p w:rsidR="009959A4" w:rsidRDefault="009959A4" w:rsidP="009959A4">
      <w:pPr>
        <w:spacing w:after="0" w:line="360" w:lineRule="auto"/>
        <w:jc w:val="center"/>
        <w:rPr>
          <w:rFonts w:ascii="Arial" w:hAnsi="Arial" w:cs="Arial"/>
        </w:rPr>
      </w:pPr>
    </w:p>
    <w:p w:rsidR="009959A4" w:rsidRDefault="009959A4" w:rsidP="009959A4">
      <w:pPr>
        <w:spacing w:after="0" w:line="360" w:lineRule="auto"/>
        <w:jc w:val="center"/>
        <w:rPr>
          <w:rFonts w:ascii="Arial" w:hAnsi="Arial" w:cs="Arial"/>
        </w:rPr>
      </w:pPr>
    </w:p>
    <w:p w:rsidR="009959A4" w:rsidRDefault="009959A4" w:rsidP="009959A4">
      <w:pPr>
        <w:spacing w:after="0" w:line="360" w:lineRule="auto"/>
        <w:jc w:val="center"/>
        <w:rPr>
          <w:rFonts w:ascii="Arial" w:hAnsi="Arial" w:cs="Arial"/>
        </w:rPr>
      </w:pPr>
    </w:p>
    <w:p w:rsidR="009959A4" w:rsidRPr="003D4039" w:rsidRDefault="009959A4" w:rsidP="009959A4">
      <w:pPr>
        <w:spacing w:after="0" w:line="360" w:lineRule="auto"/>
        <w:jc w:val="center"/>
        <w:rPr>
          <w:rFonts w:ascii="Arial" w:hAnsi="Arial" w:cs="Arial"/>
          <w:b/>
        </w:rPr>
      </w:pPr>
      <w:r w:rsidRPr="003D4039">
        <w:rPr>
          <w:rFonts w:ascii="Arial" w:hAnsi="Arial" w:cs="Arial"/>
          <w:b/>
        </w:rPr>
        <w:t>Ketua Jurusan Kesehatan Lingkungan</w:t>
      </w:r>
    </w:p>
    <w:p w:rsidR="009959A4" w:rsidRPr="003D4039" w:rsidRDefault="009959A4" w:rsidP="009959A4">
      <w:pPr>
        <w:spacing w:after="0" w:line="360" w:lineRule="auto"/>
        <w:jc w:val="center"/>
        <w:rPr>
          <w:rFonts w:ascii="Arial" w:hAnsi="Arial" w:cs="Arial"/>
          <w:b/>
        </w:rPr>
      </w:pPr>
      <w:r w:rsidRPr="003D4039">
        <w:rPr>
          <w:rFonts w:ascii="Arial" w:hAnsi="Arial" w:cs="Arial"/>
          <w:b/>
        </w:rPr>
        <w:t>Politeknik Kesehatan kemenkes Medan</w:t>
      </w: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240" w:lineRule="auto"/>
        <w:jc w:val="center"/>
        <w:rPr>
          <w:rFonts w:ascii="Arial" w:hAnsi="Arial" w:cs="Arial"/>
          <w:b/>
          <w:u w:val="single"/>
        </w:rPr>
      </w:pPr>
      <w:r w:rsidRPr="003D4039">
        <w:rPr>
          <w:rFonts w:ascii="Arial" w:hAnsi="Arial" w:cs="Arial"/>
          <w:b/>
          <w:u w:val="single"/>
        </w:rPr>
        <w:t>Erba Kalto Manik, SKM, MSc</w:t>
      </w:r>
    </w:p>
    <w:p w:rsidR="009959A4" w:rsidRPr="003D4039" w:rsidRDefault="009959A4" w:rsidP="009959A4">
      <w:pPr>
        <w:spacing w:after="0" w:line="360" w:lineRule="auto"/>
        <w:jc w:val="center"/>
        <w:rPr>
          <w:rFonts w:ascii="Arial" w:hAnsi="Arial" w:cs="Arial"/>
          <w:b/>
        </w:rPr>
      </w:pPr>
      <w:r w:rsidRPr="003D4039">
        <w:rPr>
          <w:rFonts w:ascii="Arial" w:hAnsi="Arial" w:cs="Arial"/>
          <w:b/>
        </w:rPr>
        <w:t>NIP.196203261985021001</w:t>
      </w:r>
    </w:p>
    <w:p w:rsidR="009959A4" w:rsidRDefault="009959A4" w:rsidP="009959A4">
      <w:pPr>
        <w:spacing w:after="0" w:line="360" w:lineRule="auto"/>
        <w:jc w:val="center"/>
        <w:rPr>
          <w:rFonts w:ascii="Arial" w:hAnsi="Arial" w:cs="Arial"/>
        </w:rPr>
      </w:pPr>
    </w:p>
    <w:p w:rsidR="009959A4" w:rsidRPr="003D4039" w:rsidRDefault="009959A4" w:rsidP="009959A4">
      <w:pPr>
        <w:spacing w:after="0" w:line="360" w:lineRule="auto"/>
        <w:jc w:val="center"/>
        <w:rPr>
          <w:rFonts w:ascii="Arial" w:hAnsi="Arial" w:cs="Arial"/>
        </w:rPr>
      </w:pPr>
    </w:p>
    <w:p w:rsidR="009959A4" w:rsidRPr="009C1C7C" w:rsidRDefault="009959A4" w:rsidP="009959A4">
      <w:pPr>
        <w:spacing w:after="0" w:line="240" w:lineRule="auto"/>
        <w:jc w:val="center"/>
        <w:rPr>
          <w:rFonts w:ascii="Arial" w:hAnsi="Arial" w:cs="Arial"/>
          <w:b/>
          <w:sz w:val="28"/>
          <w:szCs w:val="28"/>
        </w:rPr>
      </w:pPr>
    </w:p>
    <w:p w:rsidR="0094609D" w:rsidRDefault="0094609D"/>
    <w:p w:rsidR="009959A4" w:rsidRDefault="009959A4"/>
    <w:p w:rsidR="009959A4" w:rsidRDefault="009959A4"/>
    <w:p w:rsidR="009959A4" w:rsidRDefault="009959A4" w:rsidP="009959A4">
      <w:pPr>
        <w:jc w:val="center"/>
        <w:rPr>
          <w:rFonts w:ascii="Arial" w:hAnsi="Arial" w:cs="Arial"/>
          <w:b/>
          <w:sz w:val="28"/>
          <w:szCs w:val="28"/>
        </w:rPr>
      </w:pPr>
      <w:r>
        <w:rPr>
          <w:rFonts w:ascii="Arial" w:hAnsi="Arial" w:cs="Arial"/>
          <w:b/>
          <w:sz w:val="28"/>
          <w:szCs w:val="28"/>
        </w:rPr>
        <w:lastRenderedPageBreak/>
        <w:t>LEMBAR PENGESAHAN</w:t>
      </w:r>
    </w:p>
    <w:p w:rsidR="009959A4" w:rsidRPr="00BE2980" w:rsidRDefault="009959A4" w:rsidP="009959A4">
      <w:pPr>
        <w:spacing w:after="0" w:line="360" w:lineRule="auto"/>
        <w:ind w:left="1440" w:hanging="1440"/>
        <w:jc w:val="both"/>
        <w:rPr>
          <w:rFonts w:ascii="Arial" w:hAnsi="Arial" w:cs="Arial"/>
          <w:b/>
        </w:rPr>
      </w:pPr>
      <w:r w:rsidRPr="00BE2980">
        <w:rPr>
          <w:rFonts w:ascii="Arial" w:hAnsi="Arial" w:cs="Arial"/>
          <w:b/>
        </w:rPr>
        <w:t>JUDUL</w:t>
      </w:r>
      <w:r w:rsidRPr="00BE2980">
        <w:rPr>
          <w:rFonts w:ascii="Arial" w:hAnsi="Arial" w:cs="Arial"/>
          <w:b/>
        </w:rPr>
        <w:tab/>
        <w:t>: PERILAKU PERSONAL HY</w:t>
      </w:r>
      <w:r>
        <w:rPr>
          <w:rFonts w:ascii="Arial" w:hAnsi="Arial" w:cs="Arial"/>
          <w:b/>
        </w:rPr>
        <w:t xml:space="preserve">GIENE PENJAMAH MAKANAN </w:t>
      </w:r>
      <w:r>
        <w:rPr>
          <w:rFonts w:ascii="Arial" w:hAnsi="Arial" w:cs="Arial"/>
          <w:b/>
        </w:rPr>
        <w:br/>
        <w:t xml:space="preserve">   </w:t>
      </w:r>
      <w:r w:rsidRPr="00BE2980">
        <w:rPr>
          <w:rFonts w:ascii="Arial" w:hAnsi="Arial" w:cs="Arial"/>
          <w:b/>
        </w:rPr>
        <w:t>DALAM SANITASI MAKANAN JAJANAN DI PASAR</w:t>
      </w:r>
      <w:r>
        <w:rPr>
          <w:rFonts w:ascii="Arial" w:hAnsi="Arial" w:cs="Arial"/>
          <w:b/>
        </w:rPr>
        <w:t xml:space="preserve">        </w:t>
      </w:r>
      <w:r>
        <w:rPr>
          <w:rFonts w:ascii="Arial" w:hAnsi="Arial" w:cs="Arial"/>
          <w:b/>
        </w:rPr>
        <w:br/>
        <w:t xml:space="preserve">   </w:t>
      </w:r>
      <w:r w:rsidRPr="00BE2980">
        <w:rPr>
          <w:rFonts w:ascii="Arial" w:hAnsi="Arial" w:cs="Arial"/>
          <w:b/>
        </w:rPr>
        <w:t xml:space="preserve">PERCONTOHAN ONAN BARU, KECAMATAN </w:t>
      </w:r>
      <w:r>
        <w:rPr>
          <w:rFonts w:ascii="Arial" w:hAnsi="Arial" w:cs="Arial"/>
          <w:b/>
        </w:rPr>
        <w:t xml:space="preserve">  </w:t>
      </w:r>
      <w:r>
        <w:rPr>
          <w:rFonts w:ascii="Arial" w:hAnsi="Arial" w:cs="Arial"/>
          <w:b/>
        </w:rPr>
        <w:br/>
        <w:t xml:space="preserve">   </w:t>
      </w:r>
      <w:r w:rsidRPr="00BE2980">
        <w:rPr>
          <w:rFonts w:ascii="Arial" w:hAnsi="Arial" w:cs="Arial"/>
          <w:b/>
        </w:rPr>
        <w:t xml:space="preserve">PANGURURAN, </w:t>
      </w:r>
      <w:r>
        <w:rPr>
          <w:rFonts w:ascii="Arial" w:hAnsi="Arial" w:cs="Arial"/>
          <w:b/>
        </w:rPr>
        <w:t xml:space="preserve"> </w:t>
      </w:r>
      <w:r w:rsidRPr="00BE2980">
        <w:rPr>
          <w:rFonts w:ascii="Arial" w:hAnsi="Arial" w:cs="Arial"/>
          <w:b/>
        </w:rPr>
        <w:t>KABUPATEN SAMOSIR TAHUN 2019</w:t>
      </w:r>
    </w:p>
    <w:p w:rsidR="009959A4" w:rsidRPr="00BE2980" w:rsidRDefault="009959A4" w:rsidP="009959A4">
      <w:pPr>
        <w:spacing w:after="0" w:line="360" w:lineRule="auto"/>
        <w:jc w:val="both"/>
        <w:rPr>
          <w:rFonts w:ascii="Arial" w:hAnsi="Arial" w:cs="Arial"/>
          <w:b/>
        </w:rPr>
      </w:pPr>
      <w:r w:rsidRPr="00BE2980">
        <w:rPr>
          <w:rFonts w:ascii="Arial" w:hAnsi="Arial" w:cs="Arial"/>
          <w:b/>
        </w:rPr>
        <w:t>NAMA</w:t>
      </w:r>
      <w:r w:rsidRPr="00BE2980">
        <w:rPr>
          <w:rFonts w:ascii="Arial" w:hAnsi="Arial" w:cs="Arial"/>
          <w:b/>
        </w:rPr>
        <w:tab/>
      </w:r>
      <w:r w:rsidRPr="00BE2980">
        <w:rPr>
          <w:rFonts w:ascii="Arial" w:hAnsi="Arial" w:cs="Arial"/>
          <w:b/>
        </w:rPr>
        <w:tab/>
        <w:t>: OKTAVIANY OLOPIAH SIBURIAN</w:t>
      </w:r>
    </w:p>
    <w:p w:rsidR="009959A4" w:rsidRDefault="009959A4" w:rsidP="009959A4">
      <w:pPr>
        <w:spacing w:after="0" w:line="360" w:lineRule="auto"/>
        <w:jc w:val="both"/>
        <w:rPr>
          <w:rFonts w:ascii="Arial" w:hAnsi="Arial" w:cs="Arial"/>
        </w:rPr>
      </w:pPr>
      <w:r w:rsidRPr="00BE2980">
        <w:rPr>
          <w:rFonts w:ascii="Arial" w:hAnsi="Arial" w:cs="Arial"/>
          <w:b/>
        </w:rPr>
        <w:t>NIM</w:t>
      </w:r>
      <w:r w:rsidRPr="00BE2980">
        <w:rPr>
          <w:rFonts w:ascii="Arial" w:hAnsi="Arial" w:cs="Arial"/>
          <w:b/>
        </w:rPr>
        <w:tab/>
      </w:r>
      <w:r w:rsidRPr="00BE2980">
        <w:rPr>
          <w:rFonts w:ascii="Arial" w:hAnsi="Arial" w:cs="Arial"/>
          <w:b/>
        </w:rPr>
        <w:tab/>
        <w:t>: P00933016098</w:t>
      </w:r>
    </w:p>
    <w:p w:rsidR="009959A4" w:rsidRDefault="009959A4" w:rsidP="009959A4">
      <w:pPr>
        <w:spacing w:after="0" w:line="360" w:lineRule="auto"/>
        <w:jc w:val="both"/>
        <w:rPr>
          <w:rFonts w:ascii="Arial" w:hAnsi="Arial" w:cs="Arial"/>
        </w:rPr>
      </w:pPr>
    </w:p>
    <w:p w:rsidR="009959A4" w:rsidRDefault="009959A4" w:rsidP="009959A4">
      <w:pPr>
        <w:spacing w:after="0" w:line="360" w:lineRule="auto"/>
        <w:jc w:val="center"/>
        <w:rPr>
          <w:rFonts w:ascii="Arial" w:hAnsi="Arial" w:cs="Arial"/>
        </w:rPr>
      </w:pPr>
      <w:r>
        <w:rPr>
          <w:rFonts w:ascii="Arial" w:hAnsi="Arial" w:cs="Arial"/>
        </w:rPr>
        <w:t xml:space="preserve">Karya Tulis Ilmiah Ini Telah Diuji Pada Sdang Ujian Akhir Program </w:t>
      </w:r>
    </w:p>
    <w:p w:rsidR="009959A4" w:rsidRDefault="009959A4" w:rsidP="009959A4">
      <w:pPr>
        <w:spacing w:after="0" w:line="360" w:lineRule="auto"/>
        <w:jc w:val="center"/>
        <w:rPr>
          <w:rFonts w:ascii="Arial" w:hAnsi="Arial" w:cs="Arial"/>
        </w:rPr>
      </w:pPr>
      <w:r>
        <w:rPr>
          <w:rFonts w:ascii="Arial" w:hAnsi="Arial" w:cs="Arial"/>
        </w:rPr>
        <w:t xml:space="preserve">Jurusan Kesehatan Lingkungan Kabanjahe </w:t>
      </w:r>
    </w:p>
    <w:p w:rsidR="009959A4" w:rsidRDefault="009959A4" w:rsidP="009959A4">
      <w:pPr>
        <w:spacing w:after="0" w:line="360" w:lineRule="auto"/>
        <w:jc w:val="center"/>
        <w:rPr>
          <w:rFonts w:ascii="Arial" w:hAnsi="Arial" w:cs="Arial"/>
        </w:rPr>
      </w:pPr>
      <w:r>
        <w:rPr>
          <w:rFonts w:ascii="Arial" w:hAnsi="Arial" w:cs="Arial"/>
        </w:rPr>
        <w:t xml:space="preserve">Poltekkes Kemenkes Medan 2019 </w:t>
      </w:r>
    </w:p>
    <w:p w:rsidR="009959A4" w:rsidRDefault="009959A4" w:rsidP="009959A4">
      <w:pPr>
        <w:spacing w:after="0" w:line="360" w:lineRule="auto"/>
        <w:jc w:val="center"/>
        <w:rPr>
          <w:rFonts w:ascii="Arial" w:hAnsi="Arial" w:cs="Arial"/>
        </w:rPr>
      </w:pPr>
    </w:p>
    <w:p w:rsidR="009959A4" w:rsidRDefault="009959A4" w:rsidP="009959A4">
      <w:pPr>
        <w:spacing w:after="0" w:line="360" w:lineRule="auto"/>
        <w:jc w:val="center"/>
        <w:rPr>
          <w:rFonts w:ascii="Arial" w:hAnsi="Arial" w:cs="Arial"/>
        </w:rPr>
      </w:pPr>
      <w:r>
        <w:rPr>
          <w:rFonts w:ascii="Arial" w:hAnsi="Arial" w:cs="Arial"/>
        </w:rPr>
        <w:t>Menyetujui</w:t>
      </w:r>
    </w:p>
    <w:p w:rsidR="009959A4" w:rsidRPr="003D4039" w:rsidRDefault="009959A4" w:rsidP="009959A4">
      <w:pPr>
        <w:spacing w:after="0" w:line="360" w:lineRule="auto"/>
        <w:rPr>
          <w:rFonts w:ascii="Arial" w:hAnsi="Arial" w:cs="Arial"/>
          <w:b/>
        </w:rPr>
      </w:pPr>
      <w:r>
        <w:rPr>
          <w:rFonts w:ascii="Arial" w:hAnsi="Arial" w:cs="Arial"/>
          <w:b/>
        </w:rPr>
        <w:t xml:space="preserve">             Penguji I</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Penguji II</w:t>
      </w:r>
    </w:p>
    <w:p w:rsidR="009959A4" w:rsidRPr="003D4039" w:rsidRDefault="009959A4" w:rsidP="009959A4">
      <w:pPr>
        <w:spacing w:after="0" w:line="360" w:lineRule="auto"/>
        <w:jc w:val="center"/>
        <w:rPr>
          <w:rFonts w:ascii="Arial" w:hAnsi="Arial" w:cs="Arial"/>
          <w:b/>
        </w:rPr>
      </w:pPr>
    </w:p>
    <w:p w:rsidR="009959A4" w:rsidRDefault="009959A4" w:rsidP="009959A4">
      <w:pPr>
        <w:spacing w:after="0" w:line="240" w:lineRule="auto"/>
        <w:rPr>
          <w:rFonts w:ascii="Arial" w:hAnsi="Arial" w:cs="Arial"/>
          <w:b/>
        </w:rPr>
      </w:pPr>
    </w:p>
    <w:p w:rsidR="009959A4" w:rsidRDefault="009959A4" w:rsidP="009959A4">
      <w:pPr>
        <w:spacing w:after="0" w:line="240" w:lineRule="auto"/>
        <w:rPr>
          <w:rFonts w:ascii="Arial" w:hAnsi="Arial" w:cs="Arial"/>
          <w:b/>
        </w:rPr>
      </w:pPr>
    </w:p>
    <w:p w:rsidR="009959A4" w:rsidRPr="00860916" w:rsidRDefault="009959A4" w:rsidP="009959A4">
      <w:pPr>
        <w:spacing w:after="0" w:line="240" w:lineRule="auto"/>
        <w:rPr>
          <w:rFonts w:ascii="Arial" w:hAnsi="Arial" w:cs="Arial"/>
          <w:b/>
        </w:rPr>
      </w:pPr>
    </w:p>
    <w:p w:rsidR="009959A4" w:rsidRPr="00860916" w:rsidRDefault="009959A4" w:rsidP="009959A4">
      <w:pPr>
        <w:spacing w:after="0" w:line="240" w:lineRule="auto"/>
        <w:rPr>
          <w:rFonts w:ascii="Arial" w:hAnsi="Arial" w:cs="Arial"/>
          <w:b/>
        </w:rPr>
      </w:pPr>
      <w:r w:rsidRPr="0072064B">
        <w:rPr>
          <w:rFonts w:ascii="Arial" w:hAnsi="Arial" w:cs="Arial"/>
          <w:b/>
          <w:u w:val="single"/>
        </w:rPr>
        <w:t>Nelson Tanjung, SKM, M.Kes</w:t>
      </w:r>
      <w:r w:rsidRPr="00860916">
        <w:rPr>
          <w:rFonts w:ascii="Arial" w:hAnsi="Arial" w:cs="Arial"/>
          <w:b/>
        </w:rPr>
        <w:t xml:space="preserve">             </w:t>
      </w:r>
      <w:r>
        <w:rPr>
          <w:rFonts w:ascii="Arial" w:hAnsi="Arial" w:cs="Arial"/>
          <w:b/>
        </w:rPr>
        <w:t xml:space="preserve">            </w:t>
      </w:r>
      <w:r w:rsidRPr="0072064B">
        <w:rPr>
          <w:rFonts w:ascii="Arial" w:hAnsi="Arial" w:cs="Arial"/>
          <w:b/>
          <w:u w:val="single"/>
        </w:rPr>
        <w:t>Risnawati Tanjung, SKM, M.Kes</w:t>
      </w:r>
    </w:p>
    <w:p w:rsidR="009959A4" w:rsidRPr="00860916" w:rsidRDefault="009959A4" w:rsidP="009959A4">
      <w:pPr>
        <w:spacing w:after="0" w:line="240" w:lineRule="auto"/>
        <w:rPr>
          <w:rFonts w:ascii="Arial" w:hAnsi="Arial" w:cs="Arial"/>
        </w:rPr>
      </w:pPr>
      <w:r w:rsidRPr="00860916">
        <w:rPr>
          <w:rFonts w:ascii="Arial" w:hAnsi="Arial" w:cs="Arial"/>
          <w:b/>
        </w:rPr>
        <w:t>NIP. 196302171986031003</w:t>
      </w:r>
      <w:r>
        <w:rPr>
          <w:rFonts w:ascii="Arial" w:hAnsi="Arial" w:cs="Arial"/>
          <w:b/>
        </w:rPr>
        <w:t xml:space="preserve">                               NIP. 197505042000122003</w:t>
      </w:r>
    </w:p>
    <w:p w:rsidR="009959A4" w:rsidRDefault="009959A4" w:rsidP="009959A4">
      <w:pPr>
        <w:spacing w:after="0" w:line="360" w:lineRule="auto"/>
        <w:jc w:val="center"/>
        <w:rPr>
          <w:rFonts w:ascii="Arial" w:hAnsi="Arial" w:cs="Arial"/>
        </w:rPr>
      </w:pPr>
    </w:p>
    <w:p w:rsidR="009959A4" w:rsidRDefault="009959A4" w:rsidP="009959A4">
      <w:pPr>
        <w:spacing w:after="0" w:line="360" w:lineRule="auto"/>
        <w:jc w:val="center"/>
        <w:rPr>
          <w:rFonts w:ascii="Arial" w:hAnsi="Arial" w:cs="Arial"/>
        </w:rPr>
      </w:pPr>
    </w:p>
    <w:p w:rsidR="009959A4" w:rsidRDefault="009959A4" w:rsidP="009959A4">
      <w:pPr>
        <w:spacing w:after="0" w:line="360" w:lineRule="auto"/>
        <w:jc w:val="center"/>
        <w:rPr>
          <w:rFonts w:ascii="Arial" w:hAnsi="Arial" w:cs="Arial"/>
          <w:b/>
        </w:rPr>
      </w:pPr>
      <w:r>
        <w:rPr>
          <w:rFonts w:ascii="Arial" w:hAnsi="Arial" w:cs="Arial"/>
          <w:b/>
        </w:rPr>
        <w:t xml:space="preserve">Ketua Penguji </w:t>
      </w:r>
    </w:p>
    <w:p w:rsidR="009959A4" w:rsidRDefault="009959A4" w:rsidP="009959A4">
      <w:pPr>
        <w:spacing w:after="0" w:line="360" w:lineRule="auto"/>
        <w:jc w:val="center"/>
        <w:rPr>
          <w:rFonts w:ascii="Arial" w:hAnsi="Arial" w:cs="Arial"/>
          <w:b/>
        </w:rPr>
      </w:pPr>
    </w:p>
    <w:p w:rsidR="009959A4" w:rsidRDefault="009959A4" w:rsidP="009959A4">
      <w:pPr>
        <w:spacing w:after="0" w:line="360" w:lineRule="auto"/>
        <w:jc w:val="center"/>
        <w:rPr>
          <w:rFonts w:ascii="Arial" w:hAnsi="Arial" w:cs="Arial"/>
          <w:b/>
        </w:rPr>
      </w:pP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240" w:lineRule="auto"/>
        <w:jc w:val="center"/>
        <w:rPr>
          <w:rFonts w:ascii="Arial" w:hAnsi="Arial" w:cs="Arial"/>
          <w:b/>
          <w:u w:val="single"/>
        </w:rPr>
      </w:pPr>
      <w:r w:rsidRPr="003D4039">
        <w:rPr>
          <w:rFonts w:ascii="Arial" w:hAnsi="Arial" w:cs="Arial"/>
          <w:b/>
          <w:u w:val="single"/>
        </w:rPr>
        <w:t>Erba Kalto Manik, SKM, MSc</w:t>
      </w:r>
    </w:p>
    <w:p w:rsidR="009959A4" w:rsidRPr="0072064B" w:rsidRDefault="009959A4" w:rsidP="009959A4">
      <w:pPr>
        <w:spacing w:after="0" w:line="360" w:lineRule="auto"/>
        <w:jc w:val="center"/>
        <w:rPr>
          <w:rFonts w:ascii="Arial" w:hAnsi="Arial" w:cs="Arial"/>
          <w:b/>
        </w:rPr>
      </w:pPr>
      <w:r w:rsidRPr="003D4039">
        <w:rPr>
          <w:rFonts w:ascii="Arial" w:hAnsi="Arial" w:cs="Arial"/>
          <w:b/>
        </w:rPr>
        <w:t>NIP.196203261985021001</w:t>
      </w:r>
    </w:p>
    <w:p w:rsidR="009959A4" w:rsidRDefault="009959A4" w:rsidP="009959A4">
      <w:pPr>
        <w:spacing w:after="0" w:line="360" w:lineRule="auto"/>
        <w:rPr>
          <w:rFonts w:ascii="Arial" w:hAnsi="Arial" w:cs="Arial"/>
        </w:rPr>
      </w:pPr>
    </w:p>
    <w:p w:rsidR="009959A4" w:rsidRDefault="009959A4" w:rsidP="009959A4">
      <w:pPr>
        <w:spacing w:after="0" w:line="360" w:lineRule="auto"/>
        <w:jc w:val="center"/>
        <w:rPr>
          <w:rFonts w:ascii="Arial" w:hAnsi="Arial" w:cs="Arial"/>
        </w:rPr>
      </w:pPr>
    </w:p>
    <w:p w:rsidR="009959A4" w:rsidRPr="003D4039" w:rsidRDefault="009959A4" w:rsidP="009959A4">
      <w:pPr>
        <w:spacing w:after="0" w:line="240" w:lineRule="auto"/>
        <w:jc w:val="center"/>
        <w:rPr>
          <w:rFonts w:ascii="Arial" w:hAnsi="Arial" w:cs="Arial"/>
          <w:b/>
        </w:rPr>
      </w:pPr>
      <w:r w:rsidRPr="003D4039">
        <w:rPr>
          <w:rFonts w:ascii="Arial" w:hAnsi="Arial" w:cs="Arial"/>
          <w:b/>
        </w:rPr>
        <w:t>Ketua Jurusan Kesehatan Lingkungan</w:t>
      </w:r>
    </w:p>
    <w:p w:rsidR="009959A4" w:rsidRPr="003D4039" w:rsidRDefault="009959A4" w:rsidP="009959A4">
      <w:pPr>
        <w:spacing w:after="0" w:line="240" w:lineRule="auto"/>
        <w:jc w:val="center"/>
        <w:rPr>
          <w:rFonts w:ascii="Arial" w:hAnsi="Arial" w:cs="Arial"/>
          <w:b/>
        </w:rPr>
      </w:pPr>
      <w:r w:rsidRPr="003D4039">
        <w:rPr>
          <w:rFonts w:ascii="Arial" w:hAnsi="Arial" w:cs="Arial"/>
          <w:b/>
        </w:rPr>
        <w:t>Politeknik Kesehatan kemenkes Medan</w:t>
      </w:r>
    </w:p>
    <w:p w:rsidR="009959A4" w:rsidRPr="003D4039" w:rsidRDefault="009959A4" w:rsidP="009959A4">
      <w:pPr>
        <w:spacing w:after="0" w:line="240" w:lineRule="auto"/>
        <w:jc w:val="center"/>
        <w:rPr>
          <w:rFonts w:ascii="Arial" w:hAnsi="Arial" w:cs="Arial"/>
          <w:b/>
        </w:rPr>
      </w:pP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360" w:lineRule="auto"/>
        <w:jc w:val="center"/>
        <w:rPr>
          <w:rFonts w:ascii="Arial" w:hAnsi="Arial" w:cs="Arial"/>
          <w:b/>
        </w:rPr>
      </w:pPr>
    </w:p>
    <w:p w:rsidR="009959A4" w:rsidRPr="003D4039" w:rsidRDefault="009959A4" w:rsidP="009959A4">
      <w:pPr>
        <w:spacing w:after="0" w:line="240" w:lineRule="auto"/>
        <w:jc w:val="center"/>
        <w:rPr>
          <w:rFonts w:ascii="Arial" w:hAnsi="Arial" w:cs="Arial"/>
          <w:b/>
          <w:u w:val="single"/>
        </w:rPr>
      </w:pPr>
      <w:r w:rsidRPr="003D4039">
        <w:rPr>
          <w:rFonts w:ascii="Arial" w:hAnsi="Arial" w:cs="Arial"/>
          <w:b/>
          <w:u w:val="single"/>
        </w:rPr>
        <w:t>Erba Kalto Manik, SKM, MSc</w:t>
      </w:r>
    </w:p>
    <w:p w:rsidR="009959A4" w:rsidRPr="0072064B" w:rsidRDefault="009959A4" w:rsidP="009959A4">
      <w:pPr>
        <w:spacing w:after="0" w:line="360" w:lineRule="auto"/>
        <w:jc w:val="center"/>
        <w:rPr>
          <w:rFonts w:ascii="Arial" w:hAnsi="Arial" w:cs="Arial"/>
          <w:b/>
        </w:rPr>
      </w:pPr>
      <w:r w:rsidRPr="003D4039">
        <w:rPr>
          <w:rFonts w:ascii="Arial" w:hAnsi="Arial" w:cs="Arial"/>
          <w:b/>
        </w:rPr>
        <w:t>NIP.196203261985021001</w:t>
      </w:r>
    </w:p>
    <w:p w:rsidR="009959A4" w:rsidRDefault="009959A4" w:rsidP="009959A4">
      <w:pPr>
        <w:jc w:val="center"/>
        <w:rPr>
          <w:rFonts w:ascii="Arial" w:hAnsi="Arial" w:cs="Arial"/>
          <w:b/>
          <w:sz w:val="28"/>
          <w:szCs w:val="28"/>
        </w:rPr>
      </w:pPr>
      <w:r>
        <w:rPr>
          <w:rFonts w:ascii="Arial" w:hAnsi="Arial" w:cs="Arial"/>
          <w:b/>
          <w:sz w:val="28"/>
          <w:szCs w:val="28"/>
        </w:rPr>
        <w:lastRenderedPageBreak/>
        <w:t>DAFTAR RIWAYAT HIDUP</w:t>
      </w:r>
    </w:p>
    <w:p w:rsidR="009959A4" w:rsidRDefault="009959A4" w:rsidP="009959A4">
      <w:pPr>
        <w:jc w:val="center"/>
        <w:rPr>
          <w:rFonts w:ascii="Arial" w:hAnsi="Arial" w:cs="Arial"/>
          <w:b/>
          <w:sz w:val="28"/>
          <w:szCs w:val="28"/>
        </w:rPr>
      </w:pPr>
      <w:r>
        <w:rPr>
          <w:rFonts w:ascii="Arial" w:hAnsi="Arial" w:cs="Arial"/>
          <w:b/>
          <w:noProof/>
          <w:sz w:val="28"/>
          <w:szCs w:val="28"/>
          <w:lang w:eastAsia="id-ID"/>
        </w:rPr>
        <w:drawing>
          <wp:inline distT="0" distB="0" distL="0" distR="0" wp14:anchorId="5876E3B8" wp14:editId="640AF8E3">
            <wp:extent cx="1361872" cy="2266545"/>
            <wp:effectExtent l="0" t="0" r="0" b="635"/>
            <wp:docPr id="1" name="Picture 1" descr="C:\Users\User\PicsArt_08-04-05.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sArt_08-04-05.41.26.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533" b="31561"/>
                    <a:stretch/>
                  </pic:blipFill>
                  <pic:spPr bwMode="auto">
                    <a:xfrm>
                      <a:off x="0" y="0"/>
                      <a:ext cx="1361872" cy="2266545"/>
                    </a:xfrm>
                    <a:prstGeom prst="rect">
                      <a:avLst/>
                    </a:prstGeom>
                    <a:noFill/>
                    <a:ln>
                      <a:noFill/>
                    </a:ln>
                    <a:extLst>
                      <a:ext uri="{53640926-AAD7-44D8-BBD7-CCE9431645EC}">
                        <a14:shadowObscured xmlns:a14="http://schemas.microsoft.com/office/drawing/2010/main"/>
                      </a:ext>
                    </a:extLst>
                  </pic:spPr>
                </pic:pic>
              </a:graphicData>
            </a:graphic>
          </wp:inline>
        </w:drawing>
      </w:r>
    </w:p>
    <w:p w:rsidR="009959A4" w:rsidRDefault="009959A4" w:rsidP="009959A4">
      <w:pPr>
        <w:jc w:val="center"/>
        <w:rPr>
          <w:rFonts w:ascii="Arial" w:hAnsi="Arial" w:cs="Arial"/>
          <w:b/>
          <w:sz w:val="28"/>
          <w:szCs w:val="28"/>
        </w:rPr>
      </w:pPr>
    </w:p>
    <w:p w:rsidR="009959A4" w:rsidRPr="000A6CFD" w:rsidRDefault="009959A4" w:rsidP="009959A4">
      <w:pPr>
        <w:jc w:val="both"/>
        <w:rPr>
          <w:rFonts w:ascii="Arial" w:hAnsi="Arial" w:cs="Arial"/>
        </w:rPr>
      </w:pPr>
      <w:r w:rsidRPr="000A6CFD">
        <w:rPr>
          <w:rFonts w:ascii="Arial" w:hAnsi="Arial" w:cs="Arial"/>
        </w:rPr>
        <w:t>Nama</w:t>
      </w:r>
      <w:r>
        <w:rPr>
          <w:rFonts w:ascii="Arial" w:hAnsi="Arial" w:cs="Arial"/>
        </w:rPr>
        <w:tab/>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Oktaviany Olopiah Siburian</w:t>
      </w:r>
    </w:p>
    <w:p w:rsidR="009959A4" w:rsidRPr="000A6CFD" w:rsidRDefault="009959A4" w:rsidP="009959A4">
      <w:pPr>
        <w:tabs>
          <w:tab w:val="left" w:pos="1057"/>
        </w:tabs>
        <w:jc w:val="both"/>
        <w:rPr>
          <w:rFonts w:ascii="Arial" w:hAnsi="Arial" w:cs="Arial"/>
        </w:rPr>
      </w:pPr>
      <w:r w:rsidRPr="000A6CFD">
        <w:rPr>
          <w:rFonts w:ascii="Arial" w:hAnsi="Arial" w:cs="Arial"/>
        </w:rPr>
        <w:t>NIM</w:t>
      </w:r>
      <w:r>
        <w:rPr>
          <w:rFonts w:ascii="Arial" w:hAnsi="Arial" w:cs="Arial"/>
        </w:rPr>
        <w:tab/>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P00933016098</w:t>
      </w:r>
    </w:p>
    <w:p w:rsidR="009959A4" w:rsidRPr="000A6CFD" w:rsidRDefault="009959A4" w:rsidP="009959A4">
      <w:pPr>
        <w:jc w:val="both"/>
        <w:rPr>
          <w:rFonts w:ascii="Arial" w:hAnsi="Arial" w:cs="Arial"/>
        </w:rPr>
      </w:pPr>
      <w:r w:rsidRPr="000A6CFD">
        <w:rPr>
          <w:rFonts w:ascii="Arial" w:hAnsi="Arial" w:cs="Arial"/>
        </w:rPr>
        <w:t>Tempat/Tanggal Lahir</w:t>
      </w:r>
      <w:r>
        <w:rPr>
          <w:rFonts w:ascii="Arial" w:hAnsi="Arial" w:cs="Arial"/>
        </w:rPr>
        <w:tab/>
      </w:r>
      <w:r w:rsidRPr="000A6CFD">
        <w:rPr>
          <w:rFonts w:ascii="Arial" w:hAnsi="Arial" w:cs="Arial"/>
        </w:rPr>
        <w:t>:</w:t>
      </w:r>
      <w:r>
        <w:rPr>
          <w:rFonts w:ascii="Arial" w:hAnsi="Arial" w:cs="Arial"/>
        </w:rPr>
        <w:t xml:space="preserve"> Ambarita, 08 Oktober 1997</w:t>
      </w:r>
    </w:p>
    <w:p w:rsidR="009959A4" w:rsidRPr="000A6CFD" w:rsidRDefault="009959A4" w:rsidP="009959A4">
      <w:pPr>
        <w:jc w:val="both"/>
        <w:rPr>
          <w:rFonts w:ascii="Arial" w:hAnsi="Arial" w:cs="Arial"/>
        </w:rPr>
      </w:pPr>
      <w:r w:rsidRPr="000A6CFD">
        <w:rPr>
          <w:rFonts w:ascii="Arial" w:hAnsi="Arial" w:cs="Arial"/>
        </w:rPr>
        <w:t>Jenis Kelamin</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Perempuan</w:t>
      </w:r>
    </w:p>
    <w:p w:rsidR="009959A4" w:rsidRPr="000A6CFD" w:rsidRDefault="009959A4" w:rsidP="009959A4">
      <w:pPr>
        <w:jc w:val="both"/>
        <w:rPr>
          <w:rFonts w:ascii="Arial" w:hAnsi="Arial" w:cs="Arial"/>
        </w:rPr>
      </w:pPr>
      <w:r w:rsidRPr="000A6CFD">
        <w:rPr>
          <w:rFonts w:ascii="Arial" w:hAnsi="Arial" w:cs="Arial"/>
        </w:rPr>
        <w:t>Agama</w:t>
      </w:r>
      <w:r>
        <w:rPr>
          <w:rFonts w:ascii="Arial" w:hAnsi="Arial" w:cs="Arial"/>
        </w:rPr>
        <w:tab/>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Kristen Protestan</w:t>
      </w:r>
    </w:p>
    <w:p w:rsidR="009959A4" w:rsidRPr="000A6CFD" w:rsidRDefault="009959A4" w:rsidP="009959A4">
      <w:pPr>
        <w:jc w:val="both"/>
        <w:rPr>
          <w:rFonts w:ascii="Arial" w:hAnsi="Arial" w:cs="Arial"/>
        </w:rPr>
      </w:pPr>
      <w:r w:rsidRPr="000A6CFD">
        <w:rPr>
          <w:rFonts w:ascii="Arial" w:hAnsi="Arial" w:cs="Arial"/>
        </w:rPr>
        <w:t>Anak ke</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5 (Lima) dari 5 (Lima) Bersaudara</w:t>
      </w:r>
    </w:p>
    <w:p w:rsidR="009959A4" w:rsidRPr="000A6CFD" w:rsidRDefault="009959A4" w:rsidP="009959A4">
      <w:pPr>
        <w:jc w:val="both"/>
        <w:rPr>
          <w:rFonts w:ascii="Arial" w:hAnsi="Arial" w:cs="Arial"/>
        </w:rPr>
      </w:pPr>
      <w:r w:rsidRPr="000A6CFD">
        <w:rPr>
          <w:rFonts w:ascii="Arial" w:hAnsi="Arial" w:cs="Arial"/>
        </w:rPr>
        <w:t>Alamat</w:t>
      </w:r>
      <w:r>
        <w:rPr>
          <w:rFonts w:ascii="Arial" w:hAnsi="Arial" w:cs="Arial"/>
        </w:rPr>
        <w:tab/>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Desa Unjur, Kec. Simanindo, Kab.Samosir</w:t>
      </w:r>
    </w:p>
    <w:p w:rsidR="009959A4" w:rsidRPr="000A6CFD" w:rsidRDefault="009959A4" w:rsidP="009959A4">
      <w:pPr>
        <w:jc w:val="both"/>
        <w:rPr>
          <w:rFonts w:ascii="Arial" w:hAnsi="Arial" w:cs="Arial"/>
        </w:rPr>
      </w:pPr>
      <w:r w:rsidRPr="000A6CFD">
        <w:rPr>
          <w:rFonts w:ascii="Arial" w:hAnsi="Arial" w:cs="Arial"/>
        </w:rPr>
        <w:t>Nama Ayah</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Kasmaludin Siburian</w:t>
      </w:r>
    </w:p>
    <w:p w:rsidR="009959A4" w:rsidRPr="000A6CFD" w:rsidRDefault="009959A4" w:rsidP="009959A4">
      <w:pPr>
        <w:jc w:val="both"/>
        <w:rPr>
          <w:rFonts w:ascii="Arial" w:hAnsi="Arial" w:cs="Arial"/>
        </w:rPr>
      </w:pPr>
      <w:r w:rsidRPr="000A6CFD">
        <w:rPr>
          <w:rFonts w:ascii="Arial" w:hAnsi="Arial" w:cs="Arial"/>
        </w:rPr>
        <w:t>Nama Ibu</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Heddina Sitanggang</w:t>
      </w:r>
    </w:p>
    <w:p w:rsidR="009959A4" w:rsidRPr="000A6CFD" w:rsidRDefault="009959A4" w:rsidP="009959A4">
      <w:pPr>
        <w:jc w:val="both"/>
        <w:rPr>
          <w:rFonts w:ascii="Arial" w:hAnsi="Arial" w:cs="Arial"/>
        </w:rPr>
      </w:pPr>
      <w:r w:rsidRPr="000A6CFD">
        <w:rPr>
          <w:rFonts w:ascii="Arial" w:hAnsi="Arial" w:cs="Arial"/>
        </w:rPr>
        <w:t>Riwayat Pendidikan</w:t>
      </w:r>
      <w:r>
        <w:rPr>
          <w:rFonts w:ascii="Arial" w:hAnsi="Arial" w:cs="Arial"/>
        </w:rPr>
        <w:tab/>
      </w:r>
      <w:r w:rsidRPr="000A6CFD">
        <w:rPr>
          <w:rFonts w:ascii="Arial" w:hAnsi="Arial" w:cs="Arial"/>
        </w:rPr>
        <w:t>:</w:t>
      </w:r>
    </w:p>
    <w:p w:rsidR="009959A4" w:rsidRPr="000A6CFD" w:rsidRDefault="009959A4" w:rsidP="009959A4">
      <w:pPr>
        <w:pStyle w:val="ListParagraph"/>
        <w:numPr>
          <w:ilvl w:val="0"/>
          <w:numId w:val="1"/>
        </w:numPr>
        <w:jc w:val="both"/>
        <w:rPr>
          <w:rFonts w:ascii="Arial" w:hAnsi="Arial" w:cs="Arial"/>
        </w:rPr>
      </w:pPr>
      <w:r w:rsidRPr="000A6CFD">
        <w:rPr>
          <w:rFonts w:ascii="Arial" w:hAnsi="Arial" w:cs="Arial"/>
        </w:rPr>
        <w:t>SD</w:t>
      </w:r>
      <w:r>
        <w:rPr>
          <w:rFonts w:ascii="Arial" w:hAnsi="Arial" w:cs="Arial"/>
        </w:rPr>
        <w:t xml:space="preserve"> </w:t>
      </w:r>
      <w:r w:rsidRPr="000A6CFD">
        <w:rPr>
          <w:rFonts w:ascii="Arial" w:hAnsi="Arial" w:cs="Arial"/>
        </w:rPr>
        <w:t>(2003-2009)</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SD NEGERI 174603 UNJUR</w:t>
      </w:r>
    </w:p>
    <w:p w:rsidR="009959A4" w:rsidRPr="000A6CFD" w:rsidRDefault="009959A4" w:rsidP="009959A4">
      <w:pPr>
        <w:pStyle w:val="ListParagraph"/>
        <w:numPr>
          <w:ilvl w:val="0"/>
          <w:numId w:val="1"/>
        </w:numPr>
        <w:jc w:val="both"/>
        <w:rPr>
          <w:rFonts w:ascii="Arial" w:hAnsi="Arial" w:cs="Arial"/>
        </w:rPr>
      </w:pPr>
      <w:r w:rsidRPr="000A6CFD">
        <w:rPr>
          <w:rFonts w:ascii="Arial" w:hAnsi="Arial" w:cs="Arial"/>
        </w:rPr>
        <w:t>SMP</w:t>
      </w:r>
      <w:r>
        <w:rPr>
          <w:rFonts w:ascii="Arial" w:hAnsi="Arial" w:cs="Arial"/>
        </w:rPr>
        <w:t xml:space="preserve"> </w:t>
      </w:r>
      <w:r w:rsidRPr="000A6CFD">
        <w:rPr>
          <w:rFonts w:ascii="Arial" w:hAnsi="Arial" w:cs="Arial"/>
        </w:rPr>
        <w:t>(2009-2012)</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SMP NEGERI 1 SIMANINDO</w:t>
      </w:r>
    </w:p>
    <w:p w:rsidR="009959A4" w:rsidRPr="000A6CFD" w:rsidRDefault="009959A4" w:rsidP="009959A4">
      <w:pPr>
        <w:pStyle w:val="ListParagraph"/>
        <w:numPr>
          <w:ilvl w:val="0"/>
          <w:numId w:val="1"/>
        </w:numPr>
        <w:jc w:val="both"/>
        <w:rPr>
          <w:rFonts w:ascii="Arial" w:hAnsi="Arial" w:cs="Arial"/>
        </w:rPr>
      </w:pPr>
      <w:r w:rsidRPr="000A6CFD">
        <w:rPr>
          <w:rFonts w:ascii="Arial" w:hAnsi="Arial" w:cs="Arial"/>
        </w:rPr>
        <w:t>SMA</w:t>
      </w:r>
      <w:r>
        <w:rPr>
          <w:rFonts w:ascii="Arial" w:hAnsi="Arial" w:cs="Arial"/>
        </w:rPr>
        <w:t xml:space="preserve"> </w:t>
      </w:r>
      <w:r w:rsidRPr="000A6CFD">
        <w:rPr>
          <w:rFonts w:ascii="Arial" w:hAnsi="Arial" w:cs="Arial"/>
        </w:rPr>
        <w:t>(2012-2015)</w:t>
      </w:r>
      <w:r>
        <w:rPr>
          <w:rFonts w:ascii="Arial" w:hAnsi="Arial" w:cs="Arial"/>
        </w:rPr>
        <w:tab/>
      </w:r>
      <w:r>
        <w:rPr>
          <w:rFonts w:ascii="Arial" w:hAnsi="Arial" w:cs="Arial"/>
        </w:rPr>
        <w:tab/>
      </w:r>
      <w:r w:rsidRPr="000A6CFD">
        <w:rPr>
          <w:rFonts w:ascii="Arial" w:hAnsi="Arial" w:cs="Arial"/>
        </w:rPr>
        <w:t>:</w:t>
      </w:r>
      <w:r>
        <w:rPr>
          <w:rFonts w:ascii="Arial" w:hAnsi="Arial" w:cs="Arial"/>
        </w:rPr>
        <w:t xml:space="preserve"> SMA NEGERI 1 SIMANINDO</w:t>
      </w:r>
    </w:p>
    <w:p w:rsidR="009959A4" w:rsidRDefault="009959A4" w:rsidP="009959A4">
      <w:pPr>
        <w:pStyle w:val="ListParagraph"/>
        <w:numPr>
          <w:ilvl w:val="0"/>
          <w:numId w:val="1"/>
        </w:numPr>
        <w:jc w:val="both"/>
        <w:rPr>
          <w:rFonts w:ascii="Arial" w:hAnsi="Arial" w:cs="Arial"/>
        </w:rPr>
      </w:pPr>
      <w:r w:rsidRPr="00131519">
        <w:rPr>
          <w:rFonts w:ascii="Arial" w:hAnsi="Arial" w:cs="Arial"/>
        </w:rPr>
        <w:t>DIPLOMA III (2016-2019)</w:t>
      </w:r>
      <w:r w:rsidRPr="00131519">
        <w:rPr>
          <w:rFonts w:ascii="Arial" w:hAnsi="Arial" w:cs="Arial"/>
        </w:rPr>
        <w:tab/>
        <w:t xml:space="preserve">: POLITEKNIK KESEHATAN KEMENKES </w:t>
      </w:r>
    </w:p>
    <w:p w:rsidR="009959A4" w:rsidRDefault="009959A4" w:rsidP="009959A4">
      <w:pPr>
        <w:pStyle w:val="ListParagraph"/>
        <w:ind w:left="3686"/>
        <w:jc w:val="both"/>
        <w:rPr>
          <w:rFonts w:ascii="Arial" w:hAnsi="Arial" w:cs="Arial"/>
        </w:rPr>
      </w:pPr>
      <w:r>
        <w:rPr>
          <w:rFonts w:ascii="Arial" w:hAnsi="Arial" w:cs="Arial"/>
        </w:rPr>
        <w:t xml:space="preserve"> </w:t>
      </w:r>
      <w:r w:rsidRPr="00131519">
        <w:rPr>
          <w:rFonts w:ascii="Arial" w:hAnsi="Arial" w:cs="Arial"/>
        </w:rPr>
        <w:t xml:space="preserve">RI MEDAN JURUSAN KESEHATAN </w:t>
      </w:r>
      <w:r>
        <w:rPr>
          <w:rFonts w:ascii="Arial" w:hAnsi="Arial" w:cs="Arial"/>
        </w:rPr>
        <w:t xml:space="preserve">  </w:t>
      </w:r>
    </w:p>
    <w:p w:rsidR="009959A4" w:rsidRPr="00131519" w:rsidRDefault="009959A4" w:rsidP="009959A4">
      <w:pPr>
        <w:pStyle w:val="ListParagraph"/>
        <w:ind w:left="3686"/>
        <w:jc w:val="both"/>
        <w:rPr>
          <w:rFonts w:ascii="Arial" w:hAnsi="Arial" w:cs="Arial"/>
        </w:rPr>
      </w:pPr>
      <w:r>
        <w:rPr>
          <w:rFonts w:ascii="Arial" w:hAnsi="Arial" w:cs="Arial"/>
        </w:rPr>
        <w:t xml:space="preserve"> </w:t>
      </w:r>
      <w:r w:rsidRPr="00131519">
        <w:rPr>
          <w:rFonts w:ascii="Arial" w:hAnsi="Arial" w:cs="Arial"/>
        </w:rPr>
        <w:t>LINGKUNGAN</w:t>
      </w:r>
    </w:p>
    <w:p w:rsidR="009959A4" w:rsidRPr="000A6CFD" w:rsidRDefault="009959A4" w:rsidP="009959A4">
      <w:pPr>
        <w:pStyle w:val="ListParagraph"/>
        <w:jc w:val="both"/>
        <w:rPr>
          <w:rFonts w:ascii="Arial" w:hAnsi="Arial" w:cs="Arial"/>
          <w:b/>
          <w:sz w:val="28"/>
          <w:szCs w:val="28"/>
        </w:rPr>
      </w:pPr>
    </w:p>
    <w:p w:rsidR="009959A4" w:rsidRDefault="009959A4"/>
    <w:p w:rsidR="009959A4" w:rsidRPr="006E72FB" w:rsidRDefault="009959A4" w:rsidP="009959A4">
      <w:pPr>
        <w:spacing w:after="0" w:line="240" w:lineRule="auto"/>
        <w:jc w:val="both"/>
        <w:rPr>
          <w:rFonts w:ascii="Arial" w:hAnsi="Arial" w:cs="Arial"/>
          <w:b/>
        </w:rPr>
      </w:pPr>
      <w:r w:rsidRPr="006E72FB">
        <w:rPr>
          <w:rFonts w:ascii="Arial" w:hAnsi="Arial" w:cs="Arial"/>
          <w:b/>
        </w:rPr>
        <w:lastRenderedPageBreak/>
        <w:t>POLITEKNIK KESEHATAN KEMENKES MEDAN</w:t>
      </w:r>
    </w:p>
    <w:p w:rsidR="009959A4" w:rsidRPr="006E72FB" w:rsidRDefault="009959A4" w:rsidP="009959A4">
      <w:pPr>
        <w:spacing w:after="0" w:line="240" w:lineRule="auto"/>
        <w:jc w:val="both"/>
        <w:rPr>
          <w:rFonts w:ascii="Arial" w:hAnsi="Arial" w:cs="Arial"/>
          <w:b/>
        </w:rPr>
      </w:pPr>
      <w:r w:rsidRPr="006E72FB">
        <w:rPr>
          <w:rFonts w:ascii="Arial" w:hAnsi="Arial" w:cs="Arial"/>
          <w:b/>
        </w:rPr>
        <w:t>JURUSAN KESEHATAN LINGKUNGAN</w:t>
      </w:r>
    </w:p>
    <w:p w:rsidR="009959A4" w:rsidRPr="006E72FB" w:rsidRDefault="009959A4" w:rsidP="009959A4">
      <w:pPr>
        <w:spacing w:after="0" w:line="240" w:lineRule="auto"/>
        <w:jc w:val="both"/>
        <w:rPr>
          <w:rFonts w:ascii="Arial" w:hAnsi="Arial" w:cs="Arial"/>
          <w:b/>
        </w:rPr>
      </w:pPr>
      <w:r w:rsidRPr="006E72FB">
        <w:rPr>
          <w:rFonts w:ascii="Arial" w:hAnsi="Arial" w:cs="Arial"/>
          <w:b/>
        </w:rPr>
        <w:t>KARYA TULIS ILMIAH</w:t>
      </w:r>
    </w:p>
    <w:p w:rsidR="009959A4" w:rsidRPr="006E72FB" w:rsidRDefault="009959A4" w:rsidP="009959A4">
      <w:pPr>
        <w:spacing w:after="0" w:line="240" w:lineRule="auto"/>
        <w:jc w:val="both"/>
        <w:rPr>
          <w:rFonts w:ascii="Arial" w:hAnsi="Arial" w:cs="Arial"/>
          <w:b/>
        </w:rPr>
      </w:pPr>
      <w:r w:rsidRPr="006E72FB">
        <w:rPr>
          <w:rFonts w:ascii="Arial" w:hAnsi="Arial" w:cs="Arial"/>
          <w:b/>
        </w:rPr>
        <w:t>AGUSTUS 2019</w:t>
      </w:r>
    </w:p>
    <w:p w:rsidR="009959A4" w:rsidRDefault="009959A4" w:rsidP="009959A4">
      <w:pPr>
        <w:spacing w:before="240" w:after="0" w:line="240" w:lineRule="auto"/>
        <w:jc w:val="both"/>
        <w:rPr>
          <w:rFonts w:ascii="Arial" w:hAnsi="Arial" w:cs="Arial"/>
          <w:b/>
        </w:rPr>
      </w:pPr>
      <w:r w:rsidRPr="006E72FB">
        <w:rPr>
          <w:rFonts w:ascii="Arial" w:hAnsi="Arial" w:cs="Arial"/>
          <w:b/>
        </w:rPr>
        <w:t>OKTAVIANY OLOPIAH SIBURIAN</w:t>
      </w:r>
    </w:p>
    <w:p w:rsidR="009959A4" w:rsidRPr="006E72FB" w:rsidRDefault="009959A4" w:rsidP="009959A4">
      <w:pPr>
        <w:spacing w:after="0" w:line="240" w:lineRule="auto"/>
        <w:jc w:val="both"/>
        <w:rPr>
          <w:rFonts w:ascii="Arial" w:hAnsi="Arial" w:cs="Arial"/>
          <w:b/>
        </w:rPr>
      </w:pPr>
      <w:r>
        <w:rPr>
          <w:rFonts w:ascii="Arial" w:hAnsi="Arial" w:cs="Arial"/>
          <w:b/>
        </w:rPr>
        <w:t xml:space="preserve">“PERILAKU PERSONAL HYGIENE PENJAMAH MAKANAN DALAM SANITASI MAKANAN JAJANAN DI PASAR PERCONTOHAN ONAN BARU, KECAMATAN PANGURURAN, KABUPATEN SAMOSIR TAHUN 2019” </w:t>
      </w:r>
    </w:p>
    <w:p w:rsidR="009959A4" w:rsidRPr="006E72FB" w:rsidRDefault="009959A4" w:rsidP="009959A4">
      <w:pPr>
        <w:spacing w:line="240" w:lineRule="auto"/>
        <w:jc w:val="both"/>
        <w:rPr>
          <w:rFonts w:ascii="Arial" w:hAnsi="Arial" w:cs="Arial"/>
          <w:b/>
          <w:sz w:val="24"/>
          <w:szCs w:val="24"/>
        </w:rPr>
      </w:pPr>
    </w:p>
    <w:p w:rsidR="009959A4" w:rsidRDefault="009959A4" w:rsidP="009959A4">
      <w:pPr>
        <w:jc w:val="both"/>
        <w:rPr>
          <w:rFonts w:ascii="Arial" w:hAnsi="Arial" w:cs="Arial"/>
        </w:rPr>
      </w:pPr>
      <w:r>
        <w:rPr>
          <w:rFonts w:ascii="Arial" w:hAnsi="Arial" w:cs="Arial"/>
        </w:rPr>
        <w:t>ix+29</w:t>
      </w:r>
      <w:r w:rsidRPr="00DF7D82">
        <w:rPr>
          <w:rFonts w:ascii="Arial" w:hAnsi="Arial" w:cs="Arial"/>
        </w:rPr>
        <w:t xml:space="preserve"> Halaman+ 7 Tabel+ 7 Lampiran</w:t>
      </w:r>
    </w:p>
    <w:p w:rsidR="009959A4" w:rsidRDefault="009959A4" w:rsidP="009959A4">
      <w:pPr>
        <w:jc w:val="center"/>
        <w:rPr>
          <w:rFonts w:ascii="Arial" w:hAnsi="Arial" w:cs="Arial"/>
          <w:b/>
          <w:sz w:val="28"/>
          <w:szCs w:val="28"/>
        </w:rPr>
      </w:pPr>
      <w:r w:rsidRPr="00DF7D82">
        <w:rPr>
          <w:rFonts w:ascii="Arial" w:hAnsi="Arial" w:cs="Arial"/>
          <w:b/>
          <w:sz w:val="28"/>
          <w:szCs w:val="28"/>
        </w:rPr>
        <w:t>ABSTRAK</w:t>
      </w:r>
    </w:p>
    <w:p w:rsidR="009959A4" w:rsidRDefault="009959A4" w:rsidP="009959A4">
      <w:pPr>
        <w:spacing w:after="0"/>
        <w:ind w:firstLine="720"/>
        <w:jc w:val="both"/>
        <w:rPr>
          <w:rFonts w:ascii="Arial" w:hAnsi="Arial" w:cs="Arial"/>
        </w:rPr>
      </w:pPr>
      <w:r w:rsidRPr="00DF7D82">
        <w:rPr>
          <w:rFonts w:ascii="Arial" w:hAnsi="Arial" w:cs="Arial"/>
        </w:rPr>
        <w:t>Penjamah makanan memiliki peran utama dalam pecegahan penyakit bawaan makanan karena mereka dapat mengkontaminasi makanan yang telah diolah. Untuk memperoleh makanan yang baik perlu diperhatikan dan diawasi mengenai pengetahuan, sikap dan tindakan tenaga pengolah untuk menghindari terjadinya penularan penyakit melalui makanan yang disebabkan tenaga pengolah makanan. Tujuan penelitian ini adalah untuk mengetahui pengetahuan, sikap, dan tindakan penjamah makanan</w:t>
      </w:r>
      <w:r>
        <w:rPr>
          <w:rFonts w:ascii="Arial" w:hAnsi="Arial" w:cs="Arial"/>
        </w:rPr>
        <w:t xml:space="preserve"> di Pasar Percontohan Onan Baru Pangururan.</w:t>
      </w:r>
    </w:p>
    <w:p w:rsidR="009959A4" w:rsidRDefault="009959A4" w:rsidP="009959A4">
      <w:pPr>
        <w:spacing w:after="0"/>
        <w:ind w:firstLine="720"/>
        <w:jc w:val="both"/>
        <w:rPr>
          <w:rFonts w:ascii="Arial" w:hAnsi="Arial" w:cs="Arial"/>
        </w:rPr>
      </w:pPr>
      <w:r>
        <w:rPr>
          <w:rFonts w:ascii="Arial" w:hAnsi="Arial" w:cs="Arial"/>
        </w:rPr>
        <w:t>Jenis Penelitian ini bersifat deskriptif , data primer diperoleh melalui wawancara, observasi langsung dengan menggunakan kuesioner dan checklist , dan data sekunder diperoleh dari Pasar Percontohan Onan Baru, Kecamatan pangururan, Kabupaten Samosir.</w:t>
      </w:r>
    </w:p>
    <w:p w:rsidR="009959A4" w:rsidRDefault="009959A4" w:rsidP="009959A4">
      <w:pPr>
        <w:spacing w:after="0"/>
        <w:ind w:firstLine="720"/>
        <w:jc w:val="both"/>
        <w:rPr>
          <w:rFonts w:ascii="Arial" w:hAnsi="Arial" w:cs="Arial"/>
        </w:rPr>
      </w:pPr>
      <w:r>
        <w:rPr>
          <w:rFonts w:ascii="Arial" w:hAnsi="Arial" w:cs="Arial"/>
        </w:rPr>
        <w:t>Hasil Penelitian diketahui bahwa pengetahuan penjamah makanan kategori baik sebanyak 66,7%, kategori cukup 26,6</w:t>
      </w:r>
      <w:r w:rsidRPr="00E472CF">
        <w:rPr>
          <w:rFonts w:ascii="Arial" w:hAnsi="Arial" w:cs="Arial"/>
        </w:rPr>
        <w:t>%</w:t>
      </w:r>
      <w:r>
        <w:rPr>
          <w:rFonts w:ascii="Arial" w:hAnsi="Arial" w:cs="Arial"/>
        </w:rPr>
        <w:t>, kategori kurang 6,7%. Sikap penjamah makanan dengan kategori baik sebanyak 100%, Tindakan penjamah makanan dengan kategori baik sebanyak 13,3%, sebanyak 80,0</w:t>
      </w:r>
      <w:r w:rsidRPr="00E472CF">
        <w:rPr>
          <w:rFonts w:ascii="Arial" w:hAnsi="Arial" w:cs="Arial"/>
        </w:rPr>
        <w:t>%</w:t>
      </w:r>
      <w:r>
        <w:rPr>
          <w:rFonts w:ascii="Arial" w:hAnsi="Arial" w:cs="Arial"/>
        </w:rPr>
        <w:t xml:space="preserve"> responden dikategorikan cukup, dan kategori kurang sebanyak 6,7%.  </w:t>
      </w:r>
    </w:p>
    <w:p w:rsidR="009959A4" w:rsidRDefault="009959A4" w:rsidP="009959A4">
      <w:pPr>
        <w:spacing w:after="0"/>
        <w:ind w:firstLine="720"/>
        <w:jc w:val="both"/>
        <w:rPr>
          <w:rFonts w:ascii="Arial" w:hAnsi="Arial" w:cs="Arial"/>
        </w:rPr>
      </w:pPr>
      <w:r>
        <w:rPr>
          <w:rFonts w:ascii="Arial" w:hAnsi="Arial" w:cs="Arial"/>
        </w:rPr>
        <w:t xml:space="preserve">Disarankan untuk dilakukan upaya peningkatan dalam mengolah makanan dan memperhatikan kesehatan diri sendiri dan diharapkan menerapkan perilaku personal hygiene dan sanitasi yang memenuhi syarat kesehatan.  </w:t>
      </w:r>
    </w:p>
    <w:p w:rsidR="009959A4" w:rsidRDefault="009959A4" w:rsidP="009959A4">
      <w:pPr>
        <w:spacing w:after="0"/>
        <w:jc w:val="both"/>
        <w:rPr>
          <w:rFonts w:ascii="Arial" w:hAnsi="Arial" w:cs="Arial"/>
        </w:rPr>
      </w:pPr>
    </w:p>
    <w:p w:rsidR="009959A4" w:rsidRPr="009E7C8B" w:rsidRDefault="009959A4" w:rsidP="009959A4">
      <w:pPr>
        <w:spacing w:after="0"/>
        <w:jc w:val="both"/>
        <w:rPr>
          <w:rFonts w:ascii="Arial" w:hAnsi="Arial" w:cs="Arial"/>
          <w:b/>
        </w:rPr>
      </w:pPr>
      <w:r w:rsidRPr="009E7C8B">
        <w:rPr>
          <w:rFonts w:ascii="Arial" w:hAnsi="Arial" w:cs="Arial"/>
          <w:b/>
        </w:rPr>
        <w:t xml:space="preserve">Kata Kunci: </w:t>
      </w:r>
      <w:r>
        <w:rPr>
          <w:rFonts w:ascii="Arial" w:hAnsi="Arial" w:cs="Arial"/>
          <w:b/>
        </w:rPr>
        <w:t>Perilaku, Penjamah Makanan, Personal Hygiene</w:t>
      </w:r>
    </w:p>
    <w:p w:rsidR="009959A4" w:rsidRDefault="009959A4" w:rsidP="009959A4">
      <w:pPr>
        <w:ind w:firstLine="720"/>
        <w:jc w:val="both"/>
        <w:rPr>
          <w:rFonts w:ascii="Arial" w:hAnsi="Arial" w:cs="Arial"/>
        </w:rPr>
      </w:pPr>
      <w:r>
        <w:rPr>
          <w:rFonts w:ascii="Arial" w:hAnsi="Arial" w:cs="Arial"/>
        </w:rPr>
        <w:t xml:space="preserve"> </w:t>
      </w:r>
    </w:p>
    <w:p w:rsidR="009959A4" w:rsidRDefault="009959A4"/>
    <w:p w:rsidR="009959A4" w:rsidRDefault="009959A4"/>
    <w:p w:rsidR="009959A4" w:rsidRDefault="009959A4"/>
    <w:p w:rsidR="009959A4" w:rsidRDefault="009959A4"/>
    <w:p w:rsidR="009959A4" w:rsidRPr="003431CE" w:rsidRDefault="009959A4" w:rsidP="009959A4">
      <w:pPr>
        <w:spacing w:after="0"/>
        <w:rPr>
          <w:rFonts w:ascii="Arial" w:hAnsi="Arial" w:cs="Arial"/>
          <w:b/>
        </w:rPr>
      </w:pPr>
      <w:r w:rsidRPr="003431CE">
        <w:rPr>
          <w:rFonts w:ascii="Arial" w:hAnsi="Arial" w:cs="Arial"/>
          <w:b/>
        </w:rPr>
        <w:lastRenderedPageBreak/>
        <w:t xml:space="preserve">MEDAN HEALTH POLYTECHNIC </w:t>
      </w:r>
    </w:p>
    <w:p w:rsidR="009959A4" w:rsidRPr="003431CE" w:rsidRDefault="009959A4" w:rsidP="009959A4">
      <w:pPr>
        <w:spacing w:after="0"/>
        <w:rPr>
          <w:rFonts w:ascii="Arial" w:hAnsi="Arial" w:cs="Arial"/>
          <w:b/>
        </w:rPr>
      </w:pPr>
      <w:r w:rsidRPr="003431CE">
        <w:rPr>
          <w:rFonts w:ascii="Arial" w:hAnsi="Arial" w:cs="Arial"/>
          <w:b/>
        </w:rPr>
        <w:t xml:space="preserve">DEPARTMENT OF ENVIRONMENTAL HEALTH </w:t>
      </w:r>
    </w:p>
    <w:p w:rsidR="009959A4" w:rsidRDefault="009959A4" w:rsidP="009959A4">
      <w:pPr>
        <w:spacing w:after="0"/>
        <w:rPr>
          <w:rFonts w:ascii="Arial" w:hAnsi="Arial" w:cs="Arial"/>
          <w:b/>
        </w:rPr>
      </w:pPr>
      <w:r w:rsidRPr="003431CE">
        <w:rPr>
          <w:rFonts w:ascii="Arial" w:hAnsi="Arial" w:cs="Arial"/>
          <w:b/>
        </w:rPr>
        <w:t>SCIENTIFIC PAPERS</w:t>
      </w:r>
    </w:p>
    <w:p w:rsidR="009959A4" w:rsidRPr="003431CE" w:rsidRDefault="009959A4" w:rsidP="009959A4">
      <w:pPr>
        <w:spacing w:after="0"/>
        <w:rPr>
          <w:rFonts w:ascii="Arial" w:hAnsi="Arial" w:cs="Arial"/>
          <w:b/>
        </w:rPr>
      </w:pPr>
      <w:r w:rsidRPr="003431CE">
        <w:rPr>
          <w:rFonts w:ascii="Arial" w:hAnsi="Arial" w:cs="Arial"/>
          <w:b/>
        </w:rPr>
        <w:t>AUGUST 2019</w:t>
      </w:r>
    </w:p>
    <w:p w:rsidR="009959A4" w:rsidRPr="003431CE" w:rsidRDefault="009959A4" w:rsidP="009959A4">
      <w:pPr>
        <w:spacing w:before="240" w:after="0"/>
        <w:rPr>
          <w:rFonts w:ascii="Arial" w:hAnsi="Arial" w:cs="Arial"/>
          <w:b/>
        </w:rPr>
      </w:pPr>
      <w:r w:rsidRPr="003431CE">
        <w:rPr>
          <w:rFonts w:ascii="Arial" w:hAnsi="Arial" w:cs="Arial"/>
          <w:b/>
        </w:rPr>
        <w:t>OKTAVIANY OLOPIAH SIBURIAN</w:t>
      </w:r>
    </w:p>
    <w:p w:rsidR="009959A4" w:rsidRPr="003431CE" w:rsidRDefault="009959A4" w:rsidP="009959A4">
      <w:pPr>
        <w:spacing w:after="0"/>
        <w:jc w:val="both"/>
        <w:rPr>
          <w:rFonts w:ascii="Arial" w:hAnsi="Arial" w:cs="Arial"/>
          <w:b/>
        </w:rPr>
      </w:pPr>
      <w:r w:rsidRPr="003431CE">
        <w:rPr>
          <w:rFonts w:ascii="Arial" w:hAnsi="Arial" w:cs="Arial"/>
          <w:b/>
        </w:rPr>
        <w:t>“PERSONAL BEHAVIOR OF HYGIENE FOOD ADDITION IN SANITATION OF FOOD SERVICES IN PERCONTOHAN ONAN BARU MARKET, PANGURURAN DISTRICT, SAMOSIR REGENCY”</w:t>
      </w:r>
    </w:p>
    <w:p w:rsidR="009959A4" w:rsidRPr="003431CE" w:rsidRDefault="009959A4" w:rsidP="009959A4">
      <w:pPr>
        <w:rPr>
          <w:rFonts w:ascii="Arial" w:hAnsi="Arial" w:cs="Arial"/>
          <w:b/>
        </w:rPr>
      </w:pPr>
      <w:r w:rsidRPr="003431CE">
        <w:rPr>
          <w:rFonts w:ascii="Arial" w:hAnsi="Arial" w:cs="Arial"/>
          <w:b/>
        </w:rPr>
        <w:t>ix</w:t>
      </w:r>
      <w:r>
        <w:rPr>
          <w:rFonts w:ascii="Arial" w:hAnsi="Arial" w:cs="Arial"/>
          <w:b/>
        </w:rPr>
        <w:t xml:space="preserve"> </w:t>
      </w:r>
      <w:r w:rsidRPr="003431CE">
        <w:rPr>
          <w:rFonts w:ascii="Arial" w:hAnsi="Arial" w:cs="Arial"/>
          <w:b/>
        </w:rPr>
        <w:t>+</w:t>
      </w:r>
      <w:r>
        <w:rPr>
          <w:rFonts w:ascii="Arial" w:hAnsi="Arial" w:cs="Arial"/>
          <w:b/>
        </w:rPr>
        <w:t xml:space="preserve"> </w:t>
      </w:r>
      <w:r w:rsidRPr="003431CE">
        <w:rPr>
          <w:rFonts w:ascii="Arial" w:hAnsi="Arial" w:cs="Arial"/>
          <w:b/>
        </w:rPr>
        <w:t>29 pages+</w:t>
      </w:r>
      <w:r>
        <w:rPr>
          <w:rFonts w:ascii="Arial" w:hAnsi="Arial" w:cs="Arial"/>
          <w:b/>
        </w:rPr>
        <w:t xml:space="preserve"> </w:t>
      </w:r>
      <w:r w:rsidRPr="003431CE">
        <w:rPr>
          <w:rFonts w:ascii="Arial" w:hAnsi="Arial" w:cs="Arial"/>
          <w:b/>
        </w:rPr>
        <w:t>7 Tables+ 7 Appendies</w:t>
      </w:r>
    </w:p>
    <w:p w:rsidR="009959A4" w:rsidRPr="003431CE" w:rsidRDefault="009959A4" w:rsidP="009959A4">
      <w:pPr>
        <w:jc w:val="center"/>
        <w:rPr>
          <w:rFonts w:ascii="Arial" w:hAnsi="Arial" w:cs="Arial"/>
          <w:b/>
          <w:sz w:val="28"/>
          <w:szCs w:val="28"/>
        </w:rPr>
      </w:pPr>
      <w:r w:rsidRPr="003431CE">
        <w:rPr>
          <w:rFonts w:ascii="Arial" w:hAnsi="Arial" w:cs="Arial"/>
          <w:b/>
          <w:sz w:val="28"/>
          <w:szCs w:val="28"/>
        </w:rPr>
        <w:t>ABSTRACT</w:t>
      </w:r>
    </w:p>
    <w:p w:rsidR="009959A4" w:rsidRPr="003431CE" w:rsidRDefault="009959A4" w:rsidP="009959A4">
      <w:pPr>
        <w:spacing w:after="0"/>
        <w:ind w:firstLine="720"/>
        <w:jc w:val="both"/>
        <w:rPr>
          <w:rFonts w:ascii="Arial" w:hAnsi="Arial" w:cs="Arial"/>
        </w:rPr>
      </w:pPr>
      <w:r w:rsidRPr="003431CE">
        <w:rPr>
          <w:rFonts w:ascii="Arial" w:hAnsi="Arial" w:cs="Arial"/>
        </w:rPr>
        <w:t>Food handlers has a major role in the preventing foodborne diseases because they can contiminate processed food. In order to obtain good food, it is necessary to pay attention and be monitored regarding the knowledge, attitudes and actions of the processing staff to avoid the transmission of diseases through food caused by the food processing staff. The purpose of this study</w:t>
      </w:r>
      <w:r>
        <w:rPr>
          <w:rFonts w:ascii="Arial" w:hAnsi="Arial" w:cs="Arial"/>
        </w:rPr>
        <w:t xml:space="preserve"> was to determine the knowledge</w:t>
      </w:r>
      <w:r w:rsidRPr="003431CE">
        <w:rPr>
          <w:rFonts w:ascii="Arial" w:hAnsi="Arial" w:cs="Arial"/>
        </w:rPr>
        <w:t>, attitudes, and action of food handlers at the Percontohan Onan Baru Market, Pangururan.</w:t>
      </w:r>
    </w:p>
    <w:p w:rsidR="009959A4" w:rsidRPr="003431CE" w:rsidRDefault="009959A4" w:rsidP="009959A4">
      <w:pPr>
        <w:spacing w:after="0"/>
        <w:ind w:firstLine="720"/>
        <w:jc w:val="both"/>
        <w:rPr>
          <w:rFonts w:ascii="Arial" w:hAnsi="Arial" w:cs="Arial"/>
        </w:rPr>
      </w:pPr>
      <w:r w:rsidRPr="003431CE">
        <w:rPr>
          <w:rFonts w:ascii="Arial" w:hAnsi="Arial" w:cs="Arial"/>
        </w:rPr>
        <w:t xml:space="preserve">This type of research is descriptive, primary data obtained through interviews, direct observation using questionnaires and checklist, and secondary data obtained from the Percontohan Onan Baru Market, Pangururan District, Samosir Regency. </w:t>
      </w:r>
    </w:p>
    <w:p w:rsidR="009959A4" w:rsidRPr="003431CE" w:rsidRDefault="009959A4" w:rsidP="009959A4">
      <w:pPr>
        <w:spacing w:after="0"/>
        <w:ind w:firstLine="720"/>
        <w:jc w:val="both"/>
        <w:rPr>
          <w:rFonts w:ascii="Arial" w:hAnsi="Arial" w:cs="Arial"/>
        </w:rPr>
      </w:pPr>
      <w:r w:rsidRPr="003431CE">
        <w:rPr>
          <w:rFonts w:ascii="Arial" w:hAnsi="Arial" w:cs="Arial"/>
        </w:rPr>
        <w:t>The results showed that knowledge of food handlers good category as much as 66,7%, enough categories 26,6%, 6,7% less categories. The attitude of food handlers in the good category is 100%, the act of food handlers in the good categories is 13,3%, 80% of the respondents are categorized as sufficient, and the category of lack is 6,7%.</w:t>
      </w:r>
    </w:p>
    <w:p w:rsidR="009959A4" w:rsidRPr="003431CE" w:rsidRDefault="009959A4" w:rsidP="009959A4">
      <w:pPr>
        <w:spacing w:after="0"/>
        <w:ind w:firstLine="720"/>
        <w:jc w:val="both"/>
        <w:rPr>
          <w:rFonts w:ascii="Arial" w:hAnsi="Arial" w:cs="Arial"/>
        </w:rPr>
      </w:pPr>
      <w:r w:rsidRPr="003431CE">
        <w:rPr>
          <w:rFonts w:ascii="Arial" w:hAnsi="Arial" w:cs="Arial"/>
        </w:rPr>
        <w:t>It is recommended that efforts be made to improve food processing and self-health and are expected to apply personal hygiene and sanitation behaviors that meet health requirements</w:t>
      </w:r>
    </w:p>
    <w:p w:rsidR="009959A4" w:rsidRPr="003431CE" w:rsidRDefault="009959A4" w:rsidP="009959A4">
      <w:pPr>
        <w:spacing w:after="0"/>
        <w:ind w:firstLine="720"/>
        <w:jc w:val="both"/>
        <w:rPr>
          <w:rFonts w:ascii="Arial" w:hAnsi="Arial" w:cs="Arial"/>
        </w:rPr>
      </w:pPr>
    </w:p>
    <w:p w:rsidR="009959A4" w:rsidRPr="003431CE" w:rsidRDefault="009959A4" w:rsidP="009959A4">
      <w:pPr>
        <w:jc w:val="both"/>
        <w:rPr>
          <w:rFonts w:ascii="Arial" w:hAnsi="Arial" w:cs="Arial"/>
          <w:b/>
        </w:rPr>
      </w:pPr>
      <w:r w:rsidRPr="003431CE">
        <w:rPr>
          <w:rFonts w:ascii="Arial" w:hAnsi="Arial" w:cs="Arial"/>
          <w:b/>
        </w:rPr>
        <w:t>Keywords: Behavior, Food Handler, Personal Hygiene</w:t>
      </w:r>
    </w:p>
    <w:p w:rsidR="009959A4" w:rsidRDefault="009959A4" w:rsidP="009959A4">
      <w:pPr>
        <w:jc w:val="both"/>
        <w:rPr>
          <w:rFonts w:ascii="Arial" w:hAnsi="Arial" w:cs="Arial"/>
        </w:rPr>
      </w:pPr>
    </w:p>
    <w:p w:rsidR="009959A4" w:rsidRPr="00E87BFF" w:rsidRDefault="009959A4" w:rsidP="009959A4">
      <w:pPr>
        <w:rPr>
          <w:rFonts w:ascii="Arial" w:hAnsi="Arial" w:cs="Arial"/>
        </w:rPr>
      </w:pPr>
    </w:p>
    <w:p w:rsidR="009959A4" w:rsidRDefault="009959A4" w:rsidP="009959A4">
      <w:pPr>
        <w:rPr>
          <w:rFonts w:ascii="Arial" w:hAnsi="Arial" w:cs="Arial"/>
        </w:rPr>
      </w:pPr>
    </w:p>
    <w:p w:rsidR="009959A4" w:rsidRPr="00E87BFF" w:rsidRDefault="009959A4" w:rsidP="009959A4">
      <w:pPr>
        <w:jc w:val="center"/>
        <w:rPr>
          <w:rFonts w:ascii="Arial" w:hAnsi="Arial" w:cs="Arial"/>
        </w:rPr>
      </w:pPr>
    </w:p>
    <w:p w:rsidR="009959A4" w:rsidRDefault="009959A4"/>
    <w:p w:rsidR="009959A4" w:rsidRDefault="009959A4"/>
    <w:p w:rsidR="009959A4" w:rsidRDefault="009959A4" w:rsidP="009959A4">
      <w:pPr>
        <w:jc w:val="center"/>
        <w:rPr>
          <w:rFonts w:ascii="Arial" w:hAnsi="Arial" w:cs="Arial"/>
          <w:b/>
          <w:sz w:val="28"/>
          <w:szCs w:val="28"/>
        </w:rPr>
      </w:pPr>
      <w:r w:rsidRPr="00391833">
        <w:rPr>
          <w:rFonts w:ascii="Arial" w:hAnsi="Arial" w:cs="Arial"/>
          <w:b/>
          <w:sz w:val="28"/>
          <w:szCs w:val="28"/>
        </w:rPr>
        <w:lastRenderedPageBreak/>
        <w:t>KATA PENGANTAR</w:t>
      </w:r>
    </w:p>
    <w:p w:rsidR="009959A4" w:rsidRDefault="009959A4" w:rsidP="009959A4">
      <w:pPr>
        <w:spacing w:line="360" w:lineRule="auto"/>
        <w:ind w:firstLine="720"/>
        <w:jc w:val="both"/>
        <w:rPr>
          <w:rFonts w:ascii="Arial" w:hAnsi="Arial" w:cs="Arial"/>
        </w:rPr>
      </w:pPr>
      <w:r w:rsidRPr="00391833">
        <w:rPr>
          <w:rFonts w:ascii="Arial" w:hAnsi="Arial" w:cs="Arial"/>
        </w:rPr>
        <w:t>Puji dan syukur</w:t>
      </w:r>
      <w:r>
        <w:rPr>
          <w:rFonts w:ascii="Arial" w:hAnsi="Arial" w:cs="Arial"/>
        </w:rPr>
        <w:t xml:space="preserve"> kepada tuhan Yang Maha Esa, karena berkat rahmat AnugrahNya penulis dapat menyelesaikan Karya Tulis Ilmiah ini tepat pada waktunya .</w:t>
      </w:r>
    </w:p>
    <w:p w:rsidR="009959A4" w:rsidRDefault="009959A4" w:rsidP="009959A4">
      <w:pPr>
        <w:spacing w:after="0" w:line="360" w:lineRule="auto"/>
        <w:ind w:firstLine="720"/>
        <w:jc w:val="both"/>
        <w:rPr>
          <w:rFonts w:ascii="Arial" w:hAnsi="Arial" w:cs="Arial"/>
          <w:b/>
        </w:rPr>
      </w:pPr>
      <w:r>
        <w:rPr>
          <w:rFonts w:ascii="Arial" w:hAnsi="Arial" w:cs="Arial"/>
        </w:rPr>
        <w:t xml:space="preserve">Karya Tulis Ilmiah ini adalah salah satu syarat untuk memperoleh gelar Diploma Akademi Politrknik Kesehatan Medan Jurusan Kesehatan Lingkungan Kabanjahe. Judul Karya Tulis Ilmiah Ini adalah </w:t>
      </w:r>
      <w:r w:rsidRPr="005E0B9A">
        <w:rPr>
          <w:rFonts w:ascii="Arial" w:hAnsi="Arial" w:cs="Arial"/>
          <w:b/>
        </w:rPr>
        <w:t>“PERILAKU PERSONAL HYGIENE PENJAMAH MAKANAN DALAM SANITASI MAKANAN JAJANAN DI PASAR PERCONTOHAN ONAN BARU, KECAMATAN PANGURURAN, KABUPATEN SAMOSIR TAHUN 2019”</w:t>
      </w:r>
    </w:p>
    <w:p w:rsidR="009959A4" w:rsidRPr="009000E4" w:rsidRDefault="009959A4" w:rsidP="009959A4">
      <w:pPr>
        <w:spacing w:after="0" w:line="360" w:lineRule="auto"/>
        <w:ind w:firstLine="720"/>
        <w:jc w:val="both"/>
        <w:rPr>
          <w:rFonts w:ascii="Arial" w:hAnsi="Arial" w:cs="Arial"/>
        </w:rPr>
      </w:pPr>
      <w:r w:rsidRPr="009000E4">
        <w:rPr>
          <w:rFonts w:ascii="Arial" w:hAnsi="Arial" w:cs="Arial"/>
        </w:rPr>
        <w:t>Penulis menyadari bahwa Karya Tulis Ilmiah ini masih jauh dari kata sempurna, untuk itu penulis dengan senang hati menerima kritik dan saran dari berbagai pihak demi perbaikan penulisan ini.</w:t>
      </w:r>
    </w:p>
    <w:p w:rsidR="009959A4" w:rsidRDefault="009959A4" w:rsidP="009959A4">
      <w:pPr>
        <w:spacing w:after="0" w:line="360" w:lineRule="auto"/>
        <w:ind w:firstLine="720"/>
        <w:jc w:val="both"/>
        <w:rPr>
          <w:rFonts w:ascii="Arial" w:hAnsi="Arial" w:cs="Arial"/>
        </w:rPr>
      </w:pPr>
      <w:r w:rsidRPr="009000E4">
        <w:rPr>
          <w:rFonts w:ascii="Arial" w:hAnsi="Arial" w:cs="Arial"/>
        </w:rPr>
        <w:t>Dalam penulisan Karya Tulis Ilmiah ini, penulis telah banyak mendapat bantuan dan bimbingan dari berbagai pihak dalam menyelesaikan Karya Tulis Ilmiah ini hingga selesai. Untuk ini perkenankan penulis menyampaikan ucapan terimaksih sebesar-besarnya kepada:</w:t>
      </w:r>
    </w:p>
    <w:p w:rsidR="009959A4" w:rsidRDefault="009959A4" w:rsidP="009959A4">
      <w:pPr>
        <w:pStyle w:val="ListParagraph"/>
        <w:numPr>
          <w:ilvl w:val="0"/>
          <w:numId w:val="2"/>
        </w:numPr>
        <w:spacing w:after="0" w:line="360" w:lineRule="auto"/>
        <w:jc w:val="both"/>
        <w:rPr>
          <w:rFonts w:ascii="Arial" w:hAnsi="Arial" w:cs="Arial"/>
        </w:rPr>
      </w:pPr>
      <w:r>
        <w:rPr>
          <w:rFonts w:ascii="Arial" w:hAnsi="Arial" w:cs="Arial"/>
        </w:rPr>
        <w:t>Ibu Dra. Ida Nurhayati M.Kes selaku Direktur Politeknik Kesehatan Medan.</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Bapak Erba Kalto Manik, SKM, MSc selaku Ketua Jurusan Kesehatan Lingkungan.</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Bapak Erba Kalto Manik, SKM, MSc selaku Dosen Pembimbing Karya Tulis Ilmiah yang telah banyak mengorbankan waktu, pemikiran, dan tenaganya hingga tersusunnya Karya Tulis Ilmiah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 xml:space="preserve">Bapak Nelson Tanjung, SKM, M.Kes dan Ibu Risnawati Tanjung, SKM, M.Kes selaku Dosen Penguji Karya Tulis Ilmiah, yang telah memberi masukan dalam penulisan Karya Tulis Ilmiah ini. </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Ibu Susanti Br. Perangin-Angin SKM, M.Kes selaku Dosen Pembimbing Akademik.</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Seluruh Dosen dan Staf Pegawai yang berada di Kampus Kesehatan Lingkungan.</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Bapak Laspayer Sipayung, S.Sos selaku Kepala Bidang Pendapatan Pasar yang telah memberi izin untuk melakukan penelitian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lastRenderedPageBreak/>
        <w:t>Bapak Djannen Ambarita selaku Kepala Desa Unjur yang membantu penulis dalam pengurusan surat izin penelitian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Teristimewa kepada kedua Orangtua yang sangat saya sayangi dan cintai (Kasmaludin Siburian dan Heddina Sitanggang) yang menjadi motivasi dan semangat saya dalam penulisan Karya Tulis Ilmiah ini dan yang telah memberikan dukungan doa, materi, dan segenap cinta dan kasih sayangnya. Terimakasih telah menjadi orangtua terhebat dalam hidup saya. Sukses ini saya persembahkan hanya untuk Orangtua saya tercinta.</w:t>
      </w:r>
    </w:p>
    <w:p w:rsidR="009959A4" w:rsidRPr="00890B59" w:rsidRDefault="009959A4" w:rsidP="009959A4">
      <w:pPr>
        <w:pStyle w:val="ListParagraph"/>
        <w:numPr>
          <w:ilvl w:val="0"/>
          <w:numId w:val="2"/>
        </w:numPr>
        <w:spacing w:line="360" w:lineRule="auto"/>
        <w:jc w:val="both"/>
        <w:rPr>
          <w:rFonts w:ascii="Arial" w:hAnsi="Arial" w:cs="Arial"/>
        </w:rPr>
      </w:pPr>
      <w:r>
        <w:rPr>
          <w:rFonts w:ascii="Arial" w:hAnsi="Arial" w:cs="Arial"/>
        </w:rPr>
        <w:t xml:space="preserve">Terkhusus untuk abang dan kakak saya, Roberto Simatupang, Julita Siburian, Buhitman Siburian, Mesra Danyati Siburian yang telah memberi dukungan baik doa dan finansial selama penulisan Karya Tulis Ilmiah ini. </w:t>
      </w:r>
      <w:r w:rsidRPr="00890B59">
        <w:rPr>
          <w:rFonts w:ascii="Arial" w:hAnsi="Arial" w:cs="Arial"/>
        </w:rPr>
        <w:t>.</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Sahabat-sahabat Karib Kamar 1 Terlope yang sudah menjadi bagian dari keluarga, Elisabet Siburian, Sindy Julita Hasibuan, Maria Sanolo Hia, Peggy Susiana, Mesi Hanna Tambunan, Riana Junianty Nainggolan, dan Rina Gultom. Yang telah memberi semangat, serta dorongan serta selalu menemani penulis dalam suka maupun duka sehingga penulis dapat menyelesaikan Karya Tulis Ilimiah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Sahabat WaTOB tercinta, Citra Sibarani, Indah Nababan, Pani Nainggolan, Bernita Siallagan, Thaty Siallagan yang selalu memberi semangat dan menemani penulis sejak SMA sampai penyelesaian Karya Tulis Ilmiah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Buat teman-teman yang pernah bersama-sama di asrama tercinta, kamar 2, kamar 4, khususnya  Kamar 3, Wiwi Purba, Shinta Napitupulu, Dola Sormin, Elysah Elisabet, dan Titania Brahmana yang selalu memberi kami tumpangan dan selalu mendukung dalam penulisan Karya Tulis Ilmiah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Buat seluruh adek-adek asrama, terkhusus Octavia Lumban Raja, Siska Sembiring, yang mendukung dan memberi semangat dalam penulisan Karya Tulis Ilmiah ini.</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Buat adek ku Waty Ambarita yang selalu bersedia mendengar keluh kesah penulis, dan berbagi cerita tentang per- KPOP an terimakasih telah mendukung.</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lastRenderedPageBreak/>
        <w:t xml:space="preserve">Buat kelompok PKI, Anggriani sembiring, Elisabet Ginting, Agnes Maharani, Hebriany Ginting, Jesica Hutagaol, Lisda Juniarta, Italiana Ginting, Carolus Pinem, Maharani Pinem, Kharimah Husnun terimakasih telah bekerja sama selama PKI dalam suka maupun duka. </w:t>
      </w:r>
    </w:p>
    <w:p w:rsidR="009959A4" w:rsidRDefault="009959A4" w:rsidP="009959A4">
      <w:pPr>
        <w:pStyle w:val="ListParagraph"/>
        <w:numPr>
          <w:ilvl w:val="0"/>
          <w:numId w:val="2"/>
        </w:numPr>
        <w:spacing w:line="360" w:lineRule="auto"/>
        <w:jc w:val="both"/>
        <w:rPr>
          <w:rFonts w:ascii="Arial" w:hAnsi="Arial" w:cs="Arial"/>
        </w:rPr>
      </w:pPr>
      <w:r>
        <w:rPr>
          <w:rFonts w:ascii="Arial" w:hAnsi="Arial" w:cs="Arial"/>
        </w:rPr>
        <w:t>Terimakasih kepada seluruh pedagang makanan di Pasar Percontohan Onan Baru Pangururan yang telah bersedia menjadi responden selama penelitian</w:t>
      </w:r>
    </w:p>
    <w:p w:rsidR="009959A4" w:rsidRPr="006A23A8" w:rsidRDefault="009959A4" w:rsidP="009959A4">
      <w:pPr>
        <w:pStyle w:val="ListParagraph"/>
        <w:numPr>
          <w:ilvl w:val="0"/>
          <w:numId w:val="2"/>
        </w:numPr>
        <w:spacing w:line="360" w:lineRule="auto"/>
        <w:jc w:val="both"/>
        <w:rPr>
          <w:rFonts w:ascii="Arial" w:hAnsi="Arial" w:cs="Arial"/>
        </w:rPr>
      </w:pPr>
      <w:r>
        <w:rPr>
          <w:rFonts w:ascii="Arial" w:hAnsi="Arial" w:cs="Arial"/>
        </w:rPr>
        <w:t xml:space="preserve">Teman seperjuangan penulis, III-B dan III-A yang telah membantu dan memberi motivasi dalam menyelesaikan Karya Tulis Ilmiah ini. </w:t>
      </w:r>
    </w:p>
    <w:p w:rsidR="009959A4" w:rsidRDefault="009959A4" w:rsidP="009959A4">
      <w:pPr>
        <w:spacing w:line="360" w:lineRule="auto"/>
        <w:ind w:firstLine="720"/>
        <w:jc w:val="both"/>
        <w:rPr>
          <w:rFonts w:ascii="Arial" w:hAnsi="Arial" w:cs="Arial"/>
          <w:b/>
        </w:rPr>
      </w:pPr>
    </w:p>
    <w:p w:rsidR="009959A4" w:rsidRDefault="009959A4" w:rsidP="009959A4">
      <w:pPr>
        <w:spacing w:line="360" w:lineRule="auto"/>
        <w:ind w:firstLine="720"/>
        <w:jc w:val="both"/>
        <w:rPr>
          <w:rFonts w:ascii="Arial" w:hAnsi="Arial" w:cs="Arial"/>
          <w:b/>
        </w:rPr>
      </w:pPr>
    </w:p>
    <w:p w:rsidR="009959A4" w:rsidRDefault="009959A4" w:rsidP="009959A4">
      <w:pPr>
        <w:spacing w:line="360" w:lineRule="auto"/>
        <w:ind w:firstLine="720"/>
        <w:jc w:val="both"/>
        <w:rPr>
          <w:rFonts w:ascii="Arial" w:hAnsi="Arial" w:cs="Arial"/>
          <w:b/>
        </w:rPr>
      </w:pPr>
    </w:p>
    <w:p w:rsidR="009959A4" w:rsidRDefault="009959A4" w:rsidP="009959A4">
      <w:pPr>
        <w:spacing w:line="360" w:lineRule="auto"/>
        <w:ind w:firstLine="720"/>
        <w:jc w:val="both"/>
        <w:rPr>
          <w:rFonts w:ascii="Arial" w:hAnsi="Arial" w:cs="Arial"/>
          <w:b/>
        </w:rPr>
      </w:pPr>
    </w:p>
    <w:p w:rsidR="009959A4" w:rsidRDefault="009959A4" w:rsidP="009959A4">
      <w:pPr>
        <w:spacing w:after="0" w:line="360" w:lineRule="auto"/>
        <w:ind w:left="4320"/>
        <w:jc w:val="both"/>
        <w:rPr>
          <w:rFonts w:ascii="Arial" w:hAnsi="Arial" w:cs="Arial"/>
          <w:b/>
        </w:rPr>
      </w:pPr>
      <w:r>
        <w:rPr>
          <w:rFonts w:ascii="Arial" w:hAnsi="Arial" w:cs="Arial"/>
          <w:b/>
        </w:rPr>
        <w:t>Kabanjahe,  Agustus 2019</w:t>
      </w:r>
    </w:p>
    <w:p w:rsidR="009959A4" w:rsidRDefault="009959A4" w:rsidP="009959A4">
      <w:pPr>
        <w:spacing w:after="0" w:line="360" w:lineRule="auto"/>
        <w:ind w:left="5040"/>
        <w:jc w:val="both"/>
        <w:rPr>
          <w:rFonts w:ascii="Arial" w:hAnsi="Arial" w:cs="Arial"/>
          <w:b/>
        </w:rPr>
      </w:pPr>
      <w:r>
        <w:rPr>
          <w:rFonts w:ascii="Arial" w:hAnsi="Arial" w:cs="Arial"/>
          <w:b/>
        </w:rPr>
        <w:t>Penulis</w:t>
      </w:r>
    </w:p>
    <w:p w:rsidR="009959A4" w:rsidRDefault="009959A4" w:rsidP="009959A4">
      <w:pPr>
        <w:spacing w:line="360" w:lineRule="auto"/>
        <w:ind w:left="5040"/>
        <w:jc w:val="both"/>
        <w:rPr>
          <w:rFonts w:ascii="Arial" w:hAnsi="Arial" w:cs="Arial"/>
          <w:b/>
        </w:rPr>
      </w:pPr>
    </w:p>
    <w:p w:rsidR="009959A4" w:rsidRDefault="009959A4" w:rsidP="009959A4">
      <w:pPr>
        <w:spacing w:line="360" w:lineRule="auto"/>
        <w:ind w:left="5040"/>
        <w:jc w:val="both"/>
        <w:rPr>
          <w:rFonts w:ascii="Arial" w:hAnsi="Arial" w:cs="Arial"/>
          <w:b/>
        </w:rPr>
      </w:pPr>
    </w:p>
    <w:p w:rsidR="009959A4" w:rsidRDefault="009959A4" w:rsidP="009959A4">
      <w:pPr>
        <w:spacing w:line="360" w:lineRule="auto"/>
        <w:ind w:left="4320"/>
        <w:jc w:val="both"/>
        <w:rPr>
          <w:rFonts w:ascii="Arial" w:hAnsi="Arial" w:cs="Arial"/>
          <w:b/>
        </w:rPr>
      </w:pPr>
      <w:r>
        <w:rPr>
          <w:rFonts w:ascii="Arial" w:hAnsi="Arial" w:cs="Arial"/>
          <w:b/>
        </w:rPr>
        <w:t>OKTAVIANY OLOPIAH SIBURIAN</w:t>
      </w:r>
    </w:p>
    <w:p w:rsidR="009959A4" w:rsidRDefault="009959A4" w:rsidP="009959A4">
      <w:pPr>
        <w:spacing w:line="360" w:lineRule="auto"/>
        <w:ind w:left="4320"/>
        <w:jc w:val="both"/>
        <w:rPr>
          <w:rFonts w:ascii="Arial" w:hAnsi="Arial" w:cs="Arial"/>
          <w:b/>
        </w:rPr>
      </w:pPr>
    </w:p>
    <w:p w:rsidR="009959A4" w:rsidRDefault="009959A4" w:rsidP="009959A4">
      <w:pPr>
        <w:spacing w:line="360" w:lineRule="auto"/>
        <w:ind w:left="4320"/>
        <w:jc w:val="both"/>
        <w:rPr>
          <w:rFonts w:ascii="Arial" w:hAnsi="Arial" w:cs="Arial"/>
          <w:b/>
        </w:rPr>
      </w:pPr>
    </w:p>
    <w:p w:rsidR="009959A4" w:rsidRDefault="009959A4" w:rsidP="009959A4">
      <w:pPr>
        <w:spacing w:line="360" w:lineRule="auto"/>
        <w:ind w:left="4320"/>
        <w:jc w:val="both"/>
        <w:rPr>
          <w:rFonts w:ascii="Arial" w:hAnsi="Arial" w:cs="Arial"/>
          <w:b/>
        </w:rPr>
      </w:pPr>
    </w:p>
    <w:p w:rsidR="009959A4" w:rsidRDefault="009959A4" w:rsidP="009959A4">
      <w:pPr>
        <w:spacing w:line="360" w:lineRule="auto"/>
        <w:ind w:left="4320"/>
        <w:jc w:val="both"/>
        <w:rPr>
          <w:rFonts w:ascii="Arial" w:hAnsi="Arial" w:cs="Arial"/>
          <w:b/>
        </w:rPr>
      </w:pPr>
    </w:p>
    <w:p w:rsidR="009959A4" w:rsidRDefault="009959A4" w:rsidP="009959A4">
      <w:pPr>
        <w:spacing w:line="360" w:lineRule="auto"/>
        <w:ind w:left="4320"/>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after="0" w:line="480" w:lineRule="auto"/>
        <w:jc w:val="center"/>
        <w:rPr>
          <w:rFonts w:ascii="Arial" w:hAnsi="Arial" w:cs="Arial"/>
          <w:b/>
          <w:sz w:val="28"/>
          <w:szCs w:val="28"/>
        </w:rPr>
      </w:pPr>
      <w:r w:rsidRPr="00F606DC">
        <w:rPr>
          <w:rFonts w:ascii="Arial" w:hAnsi="Arial" w:cs="Arial"/>
          <w:b/>
          <w:sz w:val="28"/>
          <w:szCs w:val="28"/>
        </w:rPr>
        <w:lastRenderedPageBreak/>
        <w:t>DAFTAR ISI</w:t>
      </w:r>
    </w:p>
    <w:p w:rsidR="009959A4" w:rsidRDefault="009959A4" w:rsidP="009959A4">
      <w:pPr>
        <w:spacing w:after="0" w:line="360" w:lineRule="auto"/>
        <w:jc w:val="both"/>
        <w:rPr>
          <w:rFonts w:ascii="Arial" w:hAnsi="Arial" w:cs="Arial"/>
          <w:b/>
          <w:sz w:val="24"/>
          <w:szCs w:val="24"/>
        </w:rPr>
      </w:pPr>
      <w:r w:rsidRPr="00F606DC">
        <w:rPr>
          <w:rFonts w:ascii="Arial" w:hAnsi="Arial" w:cs="Arial"/>
          <w:b/>
          <w:sz w:val="24"/>
          <w:szCs w:val="24"/>
        </w:rPr>
        <w:t>LEMBAR PERSETUJUAN</w:t>
      </w:r>
    </w:p>
    <w:p w:rsidR="009959A4" w:rsidRDefault="009959A4" w:rsidP="009959A4">
      <w:pPr>
        <w:spacing w:after="0" w:line="360" w:lineRule="auto"/>
        <w:jc w:val="both"/>
        <w:rPr>
          <w:rFonts w:ascii="Arial" w:hAnsi="Arial" w:cs="Arial"/>
          <w:b/>
          <w:sz w:val="24"/>
          <w:szCs w:val="24"/>
        </w:rPr>
      </w:pPr>
      <w:r>
        <w:rPr>
          <w:rFonts w:ascii="Arial" w:hAnsi="Arial" w:cs="Arial"/>
          <w:b/>
          <w:sz w:val="24"/>
          <w:szCs w:val="24"/>
        </w:rPr>
        <w:t>LEMBAR PENGESAHAN</w:t>
      </w:r>
    </w:p>
    <w:p w:rsidR="009959A4" w:rsidRPr="00F606DC" w:rsidRDefault="009959A4" w:rsidP="009959A4">
      <w:pPr>
        <w:spacing w:after="0" w:line="360" w:lineRule="auto"/>
        <w:jc w:val="both"/>
        <w:rPr>
          <w:rFonts w:ascii="Arial" w:hAnsi="Arial" w:cs="Arial"/>
          <w:b/>
          <w:sz w:val="24"/>
          <w:szCs w:val="24"/>
        </w:rPr>
      </w:pPr>
      <w:r>
        <w:rPr>
          <w:rFonts w:ascii="Arial" w:hAnsi="Arial" w:cs="Arial"/>
          <w:b/>
          <w:sz w:val="24"/>
          <w:szCs w:val="24"/>
        </w:rPr>
        <w:t>DAFTAR RIWAYAT HIDUP</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9959A4" w:rsidRPr="00F606DC" w:rsidRDefault="009959A4" w:rsidP="009959A4">
      <w:pPr>
        <w:tabs>
          <w:tab w:val="left" w:pos="1276"/>
          <w:tab w:val="center" w:leader="dot" w:pos="7088"/>
        </w:tabs>
        <w:spacing w:after="0" w:line="360" w:lineRule="auto"/>
        <w:jc w:val="both"/>
        <w:rPr>
          <w:rFonts w:ascii="Arial" w:hAnsi="Arial" w:cs="Arial"/>
          <w:b/>
          <w:sz w:val="24"/>
          <w:szCs w:val="24"/>
        </w:rPr>
      </w:pPr>
      <w:r>
        <w:rPr>
          <w:rFonts w:ascii="Arial" w:hAnsi="Arial" w:cs="Arial"/>
          <w:b/>
          <w:sz w:val="24"/>
          <w:szCs w:val="24"/>
        </w:rPr>
        <w:t>ABSTRAK</w:t>
      </w:r>
      <w:r>
        <w:rPr>
          <w:rFonts w:ascii="Arial" w:hAnsi="Arial" w:cs="Arial"/>
          <w:b/>
          <w:sz w:val="24"/>
          <w:szCs w:val="24"/>
        </w:rPr>
        <w:tab/>
      </w:r>
      <w:r>
        <w:rPr>
          <w:rFonts w:ascii="Arial" w:hAnsi="Arial" w:cs="Arial"/>
          <w:b/>
          <w:sz w:val="24"/>
          <w:szCs w:val="24"/>
        </w:rPr>
        <w:tab/>
      </w:r>
      <w:r w:rsidRPr="00F606DC">
        <w:rPr>
          <w:rFonts w:ascii="Arial" w:hAnsi="Arial" w:cs="Arial"/>
          <w:b/>
          <w:sz w:val="24"/>
          <w:szCs w:val="24"/>
        </w:rPr>
        <w:tab/>
        <w:t>i</w:t>
      </w:r>
    </w:p>
    <w:p w:rsidR="009959A4" w:rsidRDefault="009959A4" w:rsidP="009959A4">
      <w:pPr>
        <w:tabs>
          <w:tab w:val="left" w:pos="1276"/>
          <w:tab w:val="center" w:leader="dot" w:pos="7088"/>
        </w:tabs>
        <w:spacing w:after="0" w:line="360" w:lineRule="auto"/>
        <w:jc w:val="both"/>
        <w:rPr>
          <w:rFonts w:ascii="Arial" w:hAnsi="Arial" w:cs="Arial"/>
          <w:b/>
          <w:sz w:val="24"/>
          <w:szCs w:val="24"/>
        </w:rPr>
      </w:pPr>
      <w:r>
        <w:rPr>
          <w:rFonts w:ascii="Arial" w:hAnsi="Arial" w:cs="Arial"/>
          <w:b/>
          <w:sz w:val="24"/>
          <w:szCs w:val="24"/>
        </w:rPr>
        <w:t>KATA PENGANTAR</w:t>
      </w:r>
      <w:r>
        <w:rPr>
          <w:rFonts w:ascii="Arial" w:hAnsi="Arial" w:cs="Arial"/>
          <w:b/>
          <w:sz w:val="24"/>
          <w:szCs w:val="24"/>
        </w:rPr>
        <w:tab/>
      </w:r>
      <w:r>
        <w:rPr>
          <w:rFonts w:ascii="Arial" w:hAnsi="Arial" w:cs="Arial"/>
          <w:b/>
          <w:sz w:val="24"/>
          <w:szCs w:val="24"/>
        </w:rPr>
        <w:tab/>
        <w:t>ii</w:t>
      </w:r>
    </w:p>
    <w:p w:rsidR="009959A4" w:rsidRDefault="009959A4" w:rsidP="009959A4">
      <w:pPr>
        <w:tabs>
          <w:tab w:val="left" w:pos="1276"/>
          <w:tab w:val="center" w:leader="dot" w:pos="7088"/>
        </w:tabs>
        <w:spacing w:after="0" w:line="360" w:lineRule="auto"/>
        <w:jc w:val="both"/>
        <w:rPr>
          <w:rFonts w:ascii="Arial" w:hAnsi="Arial" w:cs="Arial"/>
          <w:b/>
          <w:sz w:val="24"/>
          <w:szCs w:val="24"/>
        </w:rPr>
      </w:pPr>
      <w:r>
        <w:rPr>
          <w:rFonts w:ascii="Arial" w:hAnsi="Arial" w:cs="Arial"/>
          <w:b/>
          <w:sz w:val="24"/>
          <w:szCs w:val="24"/>
        </w:rPr>
        <w:t>DAFTAR ISI</w:t>
      </w:r>
      <w:r w:rsidRPr="00F606DC">
        <w:rPr>
          <w:rFonts w:ascii="Arial" w:hAnsi="Arial" w:cs="Arial"/>
          <w:b/>
          <w:sz w:val="24"/>
          <w:szCs w:val="24"/>
        </w:rPr>
        <w:tab/>
      </w:r>
      <w:r>
        <w:rPr>
          <w:rFonts w:ascii="Arial" w:hAnsi="Arial" w:cs="Arial"/>
          <w:b/>
          <w:sz w:val="24"/>
          <w:szCs w:val="24"/>
        </w:rPr>
        <w:tab/>
        <w:t>v</w:t>
      </w:r>
    </w:p>
    <w:p w:rsidR="009959A4" w:rsidRDefault="009959A4" w:rsidP="009959A4">
      <w:pPr>
        <w:tabs>
          <w:tab w:val="left" w:pos="1276"/>
          <w:tab w:val="center" w:leader="dot" w:pos="7088"/>
        </w:tabs>
        <w:spacing w:after="0" w:line="360" w:lineRule="auto"/>
        <w:jc w:val="both"/>
        <w:rPr>
          <w:rFonts w:ascii="Arial" w:hAnsi="Arial" w:cs="Arial"/>
          <w:b/>
          <w:sz w:val="24"/>
          <w:szCs w:val="24"/>
        </w:rPr>
      </w:pPr>
      <w:r>
        <w:rPr>
          <w:rFonts w:ascii="Arial" w:hAnsi="Arial" w:cs="Arial"/>
          <w:b/>
          <w:sz w:val="24"/>
          <w:szCs w:val="24"/>
        </w:rPr>
        <w:t>DAFTAR TABEL</w:t>
      </w:r>
      <w:r>
        <w:rPr>
          <w:rFonts w:ascii="Arial" w:hAnsi="Arial" w:cs="Arial"/>
          <w:b/>
          <w:sz w:val="24"/>
          <w:szCs w:val="24"/>
        </w:rPr>
        <w:tab/>
      </w:r>
      <w:r>
        <w:rPr>
          <w:rFonts w:ascii="Arial" w:hAnsi="Arial" w:cs="Arial"/>
          <w:b/>
          <w:sz w:val="24"/>
          <w:szCs w:val="24"/>
        </w:rPr>
        <w:tab/>
        <w:t>viii</w:t>
      </w:r>
    </w:p>
    <w:p w:rsidR="009959A4" w:rsidRPr="00F606DC" w:rsidRDefault="009959A4" w:rsidP="009959A4">
      <w:pPr>
        <w:tabs>
          <w:tab w:val="left" w:pos="1276"/>
          <w:tab w:val="center" w:leader="dot" w:pos="7088"/>
        </w:tabs>
        <w:spacing w:after="0" w:line="360" w:lineRule="auto"/>
        <w:jc w:val="both"/>
        <w:rPr>
          <w:rFonts w:ascii="Arial" w:hAnsi="Arial" w:cs="Arial"/>
          <w:b/>
          <w:sz w:val="24"/>
          <w:szCs w:val="24"/>
        </w:rPr>
      </w:pPr>
      <w:r>
        <w:rPr>
          <w:rFonts w:ascii="Arial" w:hAnsi="Arial" w:cs="Arial"/>
          <w:b/>
          <w:sz w:val="24"/>
          <w:szCs w:val="24"/>
        </w:rPr>
        <w:t>DAFTAR LAMPIRAN</w:t>
      </w:r>
      <w:r>
        <w:rPr>
          <w:rFonts w:ascii="Arial" w:hAnsi="Arial" w:cs="Arial"/>
          <w:b/>
          <w:sz w:val="24"/>
          <w:szCs w:val="24"/>
        </w:rPr>
        <w:tab/>
      </w:r>
      <w:r>
        <w:rPr>
          <w:rFonts w:ascii="Arial" w:hAnsi="Arial" w:cs="Arial"/>
          <w:b/>
          <w:sz w:val="24"/>
          <w:szCs w:val="24"/>
        </w:rPr>
        <w:tab/>
        <w:t>ix</w:t>
      </w:r>
    </w:p>
    <w:p w:rsidR="009959A4" w:rsidRDefault="009959A4" w:rsidP="009959A4">
      <w:pPr>
        <w:tabs>
          <w:tab w:val="left" w:pos="1276"/>
          <w:tab w:val="center" w:leader="dot" w:pos="7088"/>
        </w:tabs>
        <w:spacing w:before="240" w:after="0" w:line="360" w:lineRule="auto"/>
        <w:jc w:val="both"/>
        <w:rPr>
          <w:rFonts w:ascii="Arial" w:hAnsi="Arial" w:cs="Arial"/>
          <w:b/>
          <w:sz w:val="24"/>
          <w:szCs w:val="24"/>
        </w:rPr>
      </w:pPr>
      <w:r>
        <w:rPr>
          <w:rFonts w:ascii="Arial" w:hAnsi="Arial" w:cs="Arial"/>
          <w:b/>
          <w:sz w:val="24"/>
          <w:szCs w:val="24"/>
        </w:rPr>
        <w:t>BAB I PENDAHULUAN</w:t>
      </w:r>
      <w:r>
        <w:rPr>
          <w:rFonts w:ascii="Arial" w:hAnsi="Arial" w:cs="Arial"/>
          <w:b/>
          <w:sz w:val="24"/>
          <w:szCs w:val="24"/>
        </w:rPr>
        <w:tab/>
      </w:r>
      <w:r>
        <w:rPr>
          <w:rFonts w:ascii="Arial" w:hAnsi="Arial" w:cs="Arial"/>
          <w:b/>
          <w:sz w:val="24"/>
          <w:szCs w:val="24"/>
        </w:rPr>
        <w:tab/>
        <w:t>1</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A. Latar Belakang</w:t>
      </w:r>
      <w:r w:rsidRPr="00194C7D">
        <w:rPr>
          <w:rFonts w:ascii="Arial" w:hAnsi="Arial" w:cs="Arial"/>
        </w:rPr>
        <w:tab/>
      </w:r>
      <w:r w:rsidRPr="00194C7D">
        <w:rPr>
          <w:rFonts w:ascii="Arial" w:hAnsi="Arial" w:cs="Arial"/>
        </w:rPr>
        <w:tab/>
      </w:r>
      <w:r>
        <w:rPr>
          <w:rFonts w:ascii="Arial" w:hAnsi="Arial" w:cs="Arial"/>
        </w:rPr>
        <w:t>1</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 xml:space="preserve">B. Rumusan Masalah </w:t>
      </w:r>
      <w:r w:rsidRPr="00194C7D">
        <w:rPr>
          <w:rFonts w:ascii="Arial" w:hAnsi="Arial" w:cs="Arial"/>
        </w:rPr>
        <w:tab/>
      </w:r>
      <w:r>
        <w:rPr>
          <w:rFonts w:ascii="Arial" w:hAnsi="Arial" w:cs="Arial"/>
        </w:rPr>
        <w:tab/>
        <w:t>2</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C. Tujuan Penelllitian</w:t>
      </w:r>
      <w:r w:rsidRPr="00194C7D">
        <w:rPr>
          <w:rFonts w:ascii="Arial" w:hAnsi="Arial" w:cs="Arial"/>
        </w:rPr>
        <w:tab/>
      </w:r>
      <w:r>
        <w:rPr>
          <w:rFonts w:ascii="Arial" w:hAnsi="Arial" w:cs="Arial"/>
        </w:rPr>
        <w:tab/>
        <w:t>3</w:t>
      </w:r>
    </w:p>
    <w:p w:rsidR="009959A4" w:rsidRPr="00194C7D" w:rsidRDefault="009959A4" w:rsidP="009959A4">
      <w:pPr>
        <w:tabs>
          <w:tab w:val="left" w:pos="1276"/>
          <w:tab w:val="center" w:leader="dot" w:pos="7088"/>
        </w:tabs>
        <w:spacing w:after="0" w:line="360" w:lineRule="auto"/>
        <w:ind w:left="360"/>
        <w:jc w:val="both"/>
        <w:rPr>
          <w:rFonts w:ascii="Arial" w:hAnsi="Arial" w:cs="Arial"/>
        </w:rPr>
      </w:pPr>
      <w:r w:rsidRPr="00194C7D">
        <w:rPr>
          <w:rFonts w:ascii="Arial" w:hAnsi="Arial" w:cs="Arial"/>
        </w:rPr>
        <w:t>C.1. Tujuan Umum</w:t>
      </w:r>
      <w:r w:rsidRPr="00194C7D">
        <w:rPr>
          <w:rFonts w:ascii="Arial" w:hAnsi="Arial" w:cs="Arial"/>
        </w:rPr>
        <w:tab/>
      </w:r>
      <w:r>
        <w:rPr>
          <w:rFonts w:ascii="Arial" w:hAnsi="Arial" w:cs="Arial"/>
        </w:rPr>
        <w:tab/>
        <w:t>3</w:t>
      </w:r>
    </w:p>
    <w:p w:rsidR="009959A4" w:rsidRPr="00194C7D" w:rsidRDefault="009959A4" w:rsidP="009959A4">
      <w:pPr>
        <w:tabs>
          <w:tab w:val="left" w:pos="1276"/>
          <w:tab w:val="center" w:leader="dot" w:pos="7088"/>
        </w:tabs>
        <w:spacing w:after="0" w:line="360" w:lineRule="auto"/>
        <w:ind w:left="360"/>
        <w:jc w:val="both"/>
        <w:rPr>
          <w:rFonts w:ascii="Arial" w:hAnsi="Arial" w:cs="Arial"/>
        </w:rPr>
      </w:pPr>
      <w:r w:rsidRPr="00194C7D">
        <w:rPr>
          <w:rFonts w:ascii="Arial" w:hAnsi="Arial" w:cs="Arial"/>
        </w:rPr>
        <w:t>C.2. Tujuan Khusu</w:t>
      </w:r>
      <w:r>
        <w:rPr>
          <w:rFonts w:ascii="Arial" w:hAnsi="Arial" w:cs="Arial"/>
        </w:rPr>
        <w:t>s</w:t>
      </w:r>
      <w:r w:rsidRPr="00194C7D">
        <w:rPr>
          <w:rFonts w:ascii="Arial" w:hAnsi="Arial" w:cs="Arial"/>
        </w:rPr>
        <w:tab/>
      </w:r>
      <w:r>
        <w:rPr>
          <w:rFonts w:ascii="Arial" w:hAnsi="Arial" w:cs="Arial"/>
        </w:rPr>
        <w:tab/>
        <w:t>3</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D. Manfaat Penelitian</w:t>
      </w:r>
      <w:r w:rsidRPr="00194C7D">
        <w:rPr>
          <w:rFonts w:ascii="Arial" w:hAnsi="Arial" w:cs="Arial"/>
        </w:rPr>
        <w:tab/>
      </w:r>
      <w:r>
        <w:rPr>
          <w:rFonts w:ascii="Arial" w:hAnsi="Arial" w:cs="Arial"/>
        </w:rPr>
        <w:tab/>
        <w:t>3</w:t>
      </w:r>
    </w:p>
    <w:p w:rsidR="009959A4" w:rsidRPr="00194C7D" w:rsidRDefault="009959A4" w:rsidP="009959A4">
      <w:pPr>
        <w:tabs>
          <w:tab w:val="left" w:pos="1276"/>
          <w:tab w:val="center" w:leader="dot" w:pos="7088"/>
        </w:tabs>
        <w:spacing w:after="0" w:line="360" w:lineRule="auto"/>
        <w:ind w:left="360"/>
        <w:jc w:val="both"/>
        <w:rPr>
          <w:rFonts w:ascii="Arial" w:hAnsi="Arial" w:cs="Arial"/>
        </w:rPr>
      </w:pPr>
      <w:r w:rsidRPr="00194C7D">
        <w:rPr>
          <w:rFonts w:ascii="Arial" w:hAnsi="Arial" w:cs="Arial"/>
        </w:rPr>
        <w:t>D.1. Bagi Instansi</w:t>
      </w:r>
      <w:r w:rsidRPr="00194C7D">
        <w:rPr>
          <w:rFonts w:ascii="Arial" w:hAnsi="Arial" w:cs="Arial"/>
        </w:rPr>
        <w:tab/>
      </w:r>
      <w:r>
        <w:rPr>
          <w:rFonts w:ascii="Arial" w:hAnsi="Arial" w:cs="Arial"/>
        </w:rPr>
        <w:tab/>
        <w:t>3</w:t>
      </w:r>
    </w:p>
    <w:p w:rsidR="009959A4" w:rsidRPr="00194C7D" w:rsidRDefault="009959A4" w:rsidP="009959A4">
      <w:pPr>
        <w:tabs>
          <w:tab w:val="left" w:pos="1276"/>
          <w:tab w:val="center" w:leader="dot" w:pos="7088"/>
        </w:tabs>
        <w:spacing w:after="0" w:line="360" w:lineRule="auto"/>
        <w:ind w:left="360"/>
        <w:jc w:val="both"/>
        <w:rPr>
          <w:rFonts w:ascii="Arial" w:hAnsi="Arial" w:cs="Arial"/>
        </w:rPr>
      </w:pPr>
      <w:r w:rsidRPr="00194C7D">
        <w:rPr>
          <w:rFonts w:ascii="Arial" w:hAnsi="Arial" w:cs="Arial"/>
        </w:rPr>
        <w:t>D.2. Bagi Pedagang</w:t>
      </w:r>
      <w:r w:rsidRPr="00194C7D">
        <w:rPr>
          <w:rFonts w:ascii="Arial" w:hAnsi="Arial" w:cs="Arial"/>
        </w:rPr>
        <w:tab/>
      </w:r>
      <w:r>
        <w:rPr>
          <w:rFonts w:ascii="Arial" w:hAnsi="Arial" w:cs="Arial"/>
        </w:rPr>
        <w:tab/>
        <w:t>3</w:t>
      </w:r>
    </w:p>
    <w:p w:rsidR="009959A4" w:rsidRPr="00EE5F82" w:rsidRDefault="009959A4" w:rsidP="009959A4">
      <w:pPr>
        <w:tabs>
          <w:tab w:val="left" w:pos="1276"/>
          <w:tab w:val="center" w:leader="dot" w:pos="7088"/>
        </w:tabs>
        <w:spacing w:after="0" w:line="360" w:lineRule="auto"/>
        <w:ind w:left="360"/>
        <w:jc w:val="both"/>
        <w:rPr>
          <w:rFonts w:ascii="Arial" w:hAnsi="Arial" w:cs="Arial"/>
          <w:sz w:val="24"/>
          <w:szCs w:val="24"/>
        </w:rPr>
      </w:pPr>
      <w:r w:rsidRPr="00194C7D">
        <w:rPr>
          <w:rFonts w:ascii="Arial" w:hAnsi="Arial" w:cs="Arial"/>
        </w:rPr>
        <w:t>D.3. Bagi Peneliti</w:t>
      </w:r>
      <w:r w:rsidRPr="00194C7D">
        <w:rPr>
          <w:rFonts w:ascii="Arial" w:hAnsi="Arial" w:cs="Arial"/>
        </w:rPr>
        <w:tab/>
      </w:r>
      <w:r>
        <w:rPr>
          <w:rFonts w:ascii="Arial" w:hAnsi="Arial" w:cs="Arial"/>
        </w:rPr>
        <w:tab/>
        <w:t>3</w:t>
      </w:r>
    </w:p>
    <w:p w:rsidR="009959A4" w:rsidRDefault="009959A4" w:rsidP="009959A4">
      <w:pPr>
        <w:tabs>
          <w:tab w:val="left" w:pos="1276"/>
          <w:tab w:val="center" w:leader="dot" w:pos="7088"/>
        </w:tabs>
        <w:spacing w:before="240" w:after="0" w:line="360" w:lineRule="auto"/>
        <w:jc w:val="both"/>
        <w:rPr>
          <w:rFonts w:ascii="Arial" w:hAnsi="Arial" w:cs="Arial"/>
          <w:b/>
          <w:sz w:val="24"/>
          <w:szCs w:val="24"/>
        </w:rPr>
      </w:pPr>
      <w:r>
        <w:rPr>
          <w:rFonts w:ascii="Arial" w:hAnsi="Arial" w:cs="Arial"/>
          <w:b/>
          <w:sz w:val="24"/>
          <w:szCs w:val="24"/>
        </w:rPr>
        <w:t>BAB II TINJAUAN PUSTAKA</w:t>
      </w:r>
      <w:r>
        <w:rPr>
          <w:rFonts w:ascii="Arial" w:hAnsi="Arial" w:cs="Arial"/>
          <w:b/>
          <w:sz w:val="24"/>
          <w:szCs w:val="24"/>
        </w:rPr>
        <w:tab/>
      </w:r>
      <w:r>
        <w:rPr>
          <w:rFonts w:ascii="Arial" w:hAnsi="Arial" w:cs="Arial"/>
          <w:b/>
          <w:sz w:val="24"/>
          <w:szCs w:val="24"/>
        </w:rPr>
        <w:tab/>
        <w:t>4</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A. Pengertian Hgiene dan Sanitasi</w:t>
      </w:r>
      <w:r w:rsidRPr="00194C7D">
        <w:rPr>
          <w:rFonts w:ascii="Arial" w:hAnsi="Arial" w:cs="Arial"/>
        </w:rPr>
        <w:tab/>
      </w:r>
      <w:r w:rsidRPr="00194C7D">
        <w:rPr>
          <w:rFonts w:ascii="Arial" w:hAnsi="Arial" w:cs="Arial"/>
        </w:rPr>
        <w:tab/>
      </w:r>
      <w:r>
        <w:rPr>
          <w:rFonts w:ascii="Arial" w:hAnsi="Arial" w:cs="Arial"/>
        </w:rPr>
        <w:t>4</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B. Hygine Sanitasi Makanan</w:t>
      </w:r>
      <w:r w:rsidRPr="00194C7D">
        <w:rPr>
          <w:rFonts w:ascii="Arial" w:hAnsi="Arial" w:cs="Arial"/>
        </w:rPr>
        <w:tab/>
      </w:r>
      <w:r w:rsidRPr="00194C7D">
        <w:rPr>
          <w:rFonts w:ascii="Arial" w:hAnsi="Arial" w:cs="Arial"/>
        </w:rPr>
        <w:tab/>
      </w:r>
      <w:r>
        <w:rPr>
          <w:rFonts w:ascii="Arial" w:hAnsi="Arial" w:cs="Arial"/>
        </w:rPr>
        <w:t>4</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C. Pengolahan Makanan</w:t>
      </w:r>
      <w:r w:rsidRPr="00194C7D">
        <w:rPr>
          <w:rFonts w:ascii="Arial" w:hAnsi="Arial" w:cs="Arial"/>
        </w:rPr>
        <w:tab/>
      </w:r>
      <w:r w:rsidRPr="00194C7D">
        <w:rPr>
          <w:rFonts w:ascii="Arial" w:hAnsi="Arial" w:cs="Arial"/>
        </w:rPr>
        <w:tab/>
      </w:r>
      <w:r>
        <w:rPr>
          <w:rFonts w:ascii="Arial" w:hAnsi="Arial" w:cs="Arial"/>
        </w:rPr>
        <w:t>5</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C.1. Penjamah Makanan</w:t>
      </w:r>
      <w:r w:rsidRPr="00194C7D">
        <w:rPr>
          <w:rFonts w:ascii="Arial" w:hAnsi="Arial" w:cs="Arial"/>
        </w:rPr>
        <w:tab/>
      </w:r>
      <w:r>
        <w:rPr>
          <w:rFonts w:ascii="Arial" w:hAnsi="Arial" w:cs="Arial"/>
        </w:rPr>
        <w:tab/>
        <w:t>5</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C.2. Cara Pengolahan Makanan</w:t>
      </w:r>
      <w:r w:rsidRPr="00194C7D">
        <w:rPr>
          <w:rFonts w:ascii="Arial" w:hAnsi="Arial" w:cs="Arial"/>
        </w:rPr>
        <w:tab/>
      </w:r>
      <w:r w:rsidRPr="00194C7D">
        <w:rPr>
          <w:rFonts w:ascii="Arial" w:hAnsi="Arial" w:cs="Arial"/>
        </w:rPr>
        <w:tab/>
      </w:r>
      <w:r>
        <w:rPr>
          <w:rFonts w:ascii="Arial" w:hAnsi="Arial" w:cs="Arial"/>
        </w:rPr>
        <w:t>7</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C.3. Tempat Pengolahan Makanan</w:t>
      </w:r>
      <w:r w:rsidRPr="00194C7D">
        <w:rPr>
          <w:rFonts w:ascii="Arial" w:hAnsi="Arial" w:cs="Arial"/>
        </w:rPr>
        <w:tab/>
      </w:r>
      <w:r w:rsidRPr="00194C7D">
        <w:rPr>
          <w:rFonts w:ascii="Arial" w:hAnsi="Arial" w:cs="Arial"/>
        </w:rPr>
        <w:tab/>
      </w:r>
      <w:r>
        <w:rPr>
          <w:rFonts w:ascii="Arial" w:hAnsi="Arial" w:cs="Arial"/>
        </w:rPr>
        <w:t>7</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C.4. Perlengkapan/Peralatan dalam Pengolahan Makanan</w:t>
      </w:r>
      <w:r w:rsidRPr="00194C7D">
        <w:rPr>
          <w:rFonts w:ascii="Arial" w:hAnsi="Arial" w:cs="Arial"/>
        </w:rPr>
        <w:tab/>
      </w:r>
      <w:r w:rsidRPr="00194C7D">
        <w:rPr>
          <w:rFonts w:ascii="Arial" w:hAnsi="Arial" w:cs="Arial"/>
        </w:rPr>
        <w:tab/>
      </w:r>
      <w:r>
        <w:rPr>
          <w:rFonts w:ascii="Arial" w:hAnsi="Arial" w:cs="Arial"/>
        </w:rPr>
        <w:t>9</w:t>
      </w:r>
    </w:p>
    <w:p w:rsidR="009959A4"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 xml:space="preserve">D. </w:t>
      </w:r>
      <w:r>
        <w:rPr>
          <w:rFonts w:ascii="Arial" w:hAnsi="Arial" w:cs="Arial"/>
        </w:rPr>
        <w:t>Penyajian Makanan</w:t>
      </w:r>
      <w:r>
        <w:rPr>
          <w:rFonts w:ascii="Arial" w:hAnsi="Arial" w:cs="Arial"/>
        </w:rPr>
        <w:tab/>
      </w:r>
      <w:r>
        <w:rPr>
          <w:rFonts w:ascii="Arial" w:hAnsi="Arial" w:cs="Arial"/>
        </w:rPr>
        <w:tab/>
        <w:t>9</w:t>
      </w:r>
    </w:p>
    <w:p w:rsidR="009959A4" w:rsidRPr="00194C7D" w:rsidRDefault="009959A4" w:rsidP="009959A4">
      <w:pPr>
        <w:tabs>
          <w:tab w:val="left" w:pos="1276"/>
          <w:tab w:val="center" w:leader="dot" w:pos="7088"/>
        </w:tabs>
        <w:spacing w:after="0" w:line="360" w:lineRule="auto"/>
        <w:jc w:val="both"/>
        <w:rPr>
          <w:rFonts w:ascii="Arial" w:hAnsi="Arial" w:cs="Arial"/>
        </w:rPr>
      </w:pPr>
      <w:r>
        <w:rPr>
          <w:rFonts w:ascii="Arial" w:hAnsi="Arial" w:cs="Arial"/>
        </w:rPr>
        <w:t xml:space="preserve">E. </w:t>
      </w:r>
      <w:r w:rsidRPr="00194C7D">
        <w:rPr>
          <w:rFonts w:ascii="Arial" w:hAnsi="Arial" w:cs="Arial"/>
        </w:rPr>
        <w:t>Perilaku Manusia</w:t>
      </w:r>
      <w:r w:rsidRPr="00194C7D">
        <w:rPr>
          <w:rFonts w:ascii="Arial" w:hAnsi="Arial" w:cs="Arial"/>
        </w:rPr>
        <w:tab/>
      </w:r>
      <w:r w:rsidRPr="00194C7D">
        <w:rPr>
          <w:rFonts w:ascii="Arial" w:hAnsi="Arial" w:cs="Arial"/>
        </w:rPr>
        <w:tab/>
      </w:r>
      <w:r>
        <w:rPr>
          <w:rFonts w:ascii="Arial" w:hAnsi="Arial" w:cs="Arial"/>
        </w:rPr>
        <w:t>10</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Pr>
          <w:rFonts w:ascii="Arial" w:hAnsi="Arial" w:cs="Arial"/>
        </w:rPr>
        <w:t>E</w:t>
      </w:r>
      <w:r w:rsidRPr="00194C7D">
        <w:rPr>
          <w:rFonts w:ascii="Arial" w:hAnsi="Arial" w:cs="Arial"/>
        </w:rPr>
        <w:t>.1. Perilaku dalam Bentuk Pengetahuan</w:t>
      </w:r>
      <w:r w:rsidRPr="00194C7D">
        <w:rPr>
          <w:rFonts w:ascii="Arial" w:hAnsi="Arial" w:cs="Arial"/>
        </w:rPr>
        <w:tab/>
      </w:r>
      <w:r>
        <w:rPr>
          <w:rFonts w:ascii="Arial" w:hAnsi="Arial" w:cs="Arial"/>
        </w:rPr>
        <w:tab/>
        <w:t>10</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Pr>
          <w:rFonts w:ascii="Arial" w:hAnsi="Arial" w:cs="Arial"/>
        </w:rPr>
        <w:t>E</w:t>
      </w:r>
      <w:r w:rsidRPr="00194C7D">
        <w:rPr>
          <w:rFonts w:ascii="Arial" w:hAnsi="Arial" w:cs="Arial"/>
        </w:rPr>
        <w:t>.2. Perilaku dalam Bentuk Sikap</w:t>
      </w:r>
      <w:r w:rsidRPr="00194C7D">
        <w:rPr>
          <w:rFonts w:ascii="Arial" w:hAnsi="Arial" w:cs="Arial"/>
        </w:rPr>
        <w:tab/>
      </w:r>
      <w:r w:rsidRPr="00194C7D">
        <w:rPr>
          <w:rFonts w:ascii="Arial" w:hAnsi="Arial" w:cs="Arial"/>
        </w:rPr>
        <w:tab/>
      </w:r>
      <w:r>
        <w:rPr>
          <w:rFonts w:ascii="Arial" w:hAnsi="Arial" w:cs="Arial"/>
        </w:rPr>
        <w:t>11</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Pr>
          <w:rFonts w:ascii="Arial" w:hAnsi="Arial" w:cs="Arial"/>
        </w:rPr>
        <w:lastRenderedPageBreak/>
        <w:t>E</w:t>
      </w:r>
      <w:r w:rsidRPr="00194C7D">
        <w:rPr>
          <w:rFonts w:ascii="Arial" w:hAnsi="Arial" w:cs="Arial"/>
        </w:rPr>
        <w:t>.3. Perilaku dalam Bentuk Tindakan</w:t>
      </w:r>
      <w:r w:rsidRPr="00194C7D">
        <w:rPr>
          <w:rFonts w:ascii="Arial" w:hAnsi="Arial" w:cs="Arial"/>
        </w:rPr>
        <w:tab/>
      </w:r>
      <w:r w:rsidRPr="00194C7D">
        <w:rPr>
          <w:rFonts w:ascii="Arial" w:hAnsi="Arial" w:cs="Arial"/>
        </w:rPr>
        <w:tab/>
      </w:r>
      <w:r>
        <w:rPr>
          <w:rFonts w:ascii="Arial" w:hAnsi="Arial" w:cs="Arial"/>
        </w:rPr>
        <w:t>13</w:t>
      </w:r>
    </w:p>
    <w:p w:rsidR="009959A4" w:rsidRPr="00194C7D" w:rsidRDefault="009959A4" w:rsidP="009959A4">
      <w:pPr>
        <w:tabs>
          <w:tab w:val="left" w:pos="1276"/>
          <w:tab w:val="center" w:leader="dot" w:pos="7088"/>
        </w:tabs>
        <w:spacing w:after="0" w:line="360" w:lineRule="auto"/>
        <w:jc w:val="both"/>
        <w:rPr>
          <w:rFonts w:ascii="Arial" w:hAnsi="Arial" w:cs="Arial"/>
        </w:rPr>
      </w:pPr>
      <w:r>
        <w:rPr>
          <w:rFonts w:ascii="Arial" w:hAnsi="Arial" w:cs="Arial"/>
        </w:rPr>
        <w:t>F</w:t>
      </w:r>
      <w:r w:rsidRPr="00194C7D">
        <w:rPr>
          <w:rFonts w:ascii="Arial" w:hAnsi="Arial" w:cs="Arial"/>
        </w:rPr>
        <w:t>. Makanan Jajanan</w:t>
      </w:r>
      <w:r w:rsidRPr="00194C7D">
        <w:rPr>
          <w:rFonts w:ascii="Arial" w:hAnsi="Arial" w:cs="Arial"/>
        </w:rPr>
        <w:tab/>
      </w:r>
      <w:r w:rsidRPr="00194C7D">
        <w:rPr>
          <w:rFonts w:ascii="Arial" w:hAnsi="Arial" w:cs="Arial"/>
        </w:rPr>
        <w:tab/>
      </w:r>
      <w:r>
        <w:rPr>
          <w:rFonts w:ascii="Arial" w:hAnsi="Arial" w:cs="Arial"/>
        </w:rPr>
        <w:t>14</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Pr>
          <w:rFonts w:ascii="Arial" w:hAnsi="Arial" w:cs="Arial"/>
        </w:rPr>
        <w:t>F</w:t>
      </w:r>
      <w:r w:rsidRPr="00194C7D">
        <w:rPr>
          <w:rFonts w:ascii="Arial" w:hAnsi="Arial" w:cs="Arial"/>
        </w:rPr>
        <w:t>.1. Makanan Jajanan Tradisional</w:t>
      </w:r>
      <w:r w:rsidRPr="00194C7D">
        <w:rPr>
          <w:rFonts w:ascii="Arial" w:hAnsi="Arial" w:cs="Arial"/>
        </w:rPr>
        <w:tab/>
      </w:r>
      <w:r>
        <w:rPr>
          <w:rFonts w:ascii="Arial" w:hAnsi="Arial" w:cs="Arial"/>
        </w:rPr>
        <w:tab/>
        <w:t>14</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Pr>
          <w:rFonts w:ascii="Arial" w:hAnsi="Arial" w:cs="Arial"/>
        </w:rPr>
        <w:t>F.2. Makanan Jajanan Non Tradisional</w:t>
      </w:r>
      <w:r w:rsidRPr="00194C7D">
        <w:rPr>
          <w:rFonts w:ascii="Arial" w:hAnsi="Arial" w:cs="Arial"/>
        </w:rPr>
        <w:tab/>
      </w:r>
      <w:r>
        <w:rPr>
          <w:rFonts w:ascii="Arial" w:hAnsi="Arial" w:cs="Arial"/>
        </w:rPr>
        <w:tab/>
        <w:t>15</w:t>
      </w:r>
    </w:p>
    <w:p w:rsidR="009959A4" w:rsidRPr="00194C7D" w:rsidRDefault="009959A4" w:rsidP="009959A4">
      <w:pPr>
        <w:tabs>
          <w:tab w:val="left" w:pos="1276"/>
          <w:tab w:val="center" w:leader="dot" w:pos="7088"/>
        </w:tabs>
        <w:spacing w:after="0" w:line="360" w:lineRule="auto"/>
        <w:jc w:val="both"/>
        <w:rPr>
          <w:rFonts w:ascii="Arial" w:hAnsi="Arial" w:cs="Arial"/>
        </w:rPr>
      </w:pPr>
      <w:r>
        <w:rPr>
          <w:rFonts w:ascii="Arial" w:hAnsi="Arial" w:cs="Arial"/>
        </w:rPr>
        <w:t>G</w:t>
      </w:r>
      <w:r w:rsidRPr="00194C7D">
        <w:rPr>
          <w:rFonts w:ascii="Arial" w:hAnsi="Arial" w:cs="Arial"/>
        </w:rPr>
        <w:t>. Kerangka Konsep</w:t>
      </w:r>
      <w:r w:rsidRPr="00194C7D">
        <w:rPr>
          <w:rFonts w:ascii="Arial" w:hAnsi="Arial" w:cs="Arial"/>
        </w:rPr>
        <w:tab/>
      </w:r>
      <w:r>
        <w:rPr>
          <w:rFonts w:ascii="Arial" w:hAnsi="Arial" w:cs="Arial"/>
        </w:rPr>
        <w:tab/>
        <w:t>16</w:t>
      </w:r>
    </w:p>
    <w:p w:rsidR="009959A4" w:rsidRPr="00500715" w:rsidRDefault="009959A4" w:rsidP="009959A4">
      <w:pPr>
        <w:tabs>
          <w:tab w:val="left" w:pos="1276"/>
          <w:tab w:val="center" w:leader="dot" w:pos="7088"/>
        </w:tabs>
        <w:spacing w:after="0" w:line="360" w:lineRule="auto"/>
        <w:jc w:val="both"/>
        <w:rPr>
          <w:rFonts w:ascii="Arial" w:hAnsi="Arial" w:cs="Arial"/>
        </w:rPr>
      </w:pPr>
      <w:r>
        <w:rPr>
          <w:rFonts w:ascii="Arial" w:hAnsi="Arial" w:cs="Arial"/>
        </w:rPr>
        <w:t>H</w:t>
      </w:r>
      <w:r w:rsidRPr="00194C7D">
        <w:rPr>
          <w:rFonts w:ascii="Arial" w:hAnsi="Arial" w:cs="Arial"/>
        </w:rPr>
        <w:t>. Defenisi Operasional</w:t>
      </w:r>
      <w:r w:rsidRPr="00194C7D">
        <w:rPr>
          <w:rFonts w:ascii="Arial" w:hAnsi="Arial" w:cs="Arial"/>
        </w:rPr>
        <w:tab/>
      </w:r>
      <w:r>
        <w:rPr>
          <w:rFonts w:ascii="Arial" w:hAnsi="Arial" w:cs="Arial"/>
        </w:rPr>
        <w:tab/>
        <w:t>17</w:t>
      </w:r>
    </w:p>
    <w:p w:rsidR="009959A4" w:rsidRDefault="009959A4" w:rsidP="009959A4">
      <w:pPr>
        <w:tabs>
          <w:tab w:val="left" w:pos="1276"/>
          <w:tab w:val="center" w:leader="dot" w:pos="7088"/>
        </w:tabs>
        <w:spacing w:before="240" w:after="0" w:line="360" w:lineRule="auto"/>
        <w:jc w:val="both"/>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t xml:space="preserve"> </w:t>
      </w:r>
      <w:r>
        <w:rPr>
          <w:rFonts w:ascii="Arial" w:hAnsi="Arial" w:cs="Arial"/>
          <w:b/>
          <w:sz w:val="24"/>
          <w:szCs w:val="24"/>
        </w:rPr>
        <w:tab/>
        <w:t>18</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A. Jenis dan Desain Penelitian</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A.1. Jenis Penelitian</w:t>
      </w:r>
      <w:r w:rsidRPr="00194C7D">
        <w:rPr>
          <w:rFonts w:ascii="Arial" w:hAnsi="Arial" w:cs="Arial"/>
        </w:rPr>
        <w:tab/>
      </w:r>
      <w:r w:rsidRPr="00194C7D">
        <w:rPr>
          <w:rFonts w:ascii="Arial" w:hAnsi="Arial" w:cs="Arial"/>
        </w:rPr>
        <w:tab/>
      </w:r>
      <w:r>
        <w:rPr>
          <w:rFonts w:ascii="Arial" w:hAnsi="Arial" w:cs="Arial"/>
        </w:rPr>
        <w:t>18</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A.2. Desain Penelitian</w:t>
      </w:r>
      <w:r w:rsidRPr="00194C7D">
        <w:rPr>
          <w:rFonts w:ascii="Arial" w:hAnsi="Arial" w:cs="Arial"/>
        </w:rPr>
        <w:tab/>
      </w:r>
      <w:r>
        <w:rPr>
          <w:rFonts w:ascii="Arial" w:hAnsi="Arial" w:cs="Arial"/>
        </w:rPr>
        <w:tab/>
        <w:t>18</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B. Lokasi dan Waktu Penelitian</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ind w:left="780"/>
        <w:jc w:val="both"/>
        <w:rPr>
          <w:rFonts w:ascii="Arial" w:hAnsi="Arial" w:cs="Arial"/>
        </w:rPr>
      </w:pPr>
      <w:r w:rsidRPr="00194C7D">
        <w:rPr>
          <w:rFonts w:ascii="Arial" w:hAnsi="Arial" w:cs="Arial"/>
        </w:rPr>
        <w:t>B.1. Lokasi Penelitian</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ind w:left="780"/>
        <w:jc w:val="both"/>
        <w:rPr>
          <w:rFonts w:ascii="Arial" w:hAnsi="Arial" w:cs="Arial"/>
        </w:rPr>
      </w:pPr>
      <w:r w:rsidRPr="00194C7D">
        <w:rPr>
          <w:rFonts w:ascii="Arial" w:hAnsi="Arial" w:cs="Arial"/>
        </w:rPr>
        <w:t>B.2. Waktu Penelitian</w:t>
      </w:r>
      <w:r w:rsidRPr="00194C7D">
        <w:rPr>
          <w:rFonts w:ascii="Arial" w:hAnsi="Arial" w:cs="Arial"/>
        </w:rPr>
        <w:tab/>
      </w:r>
      <w:r>
        <w:rPr>
          <w:rFonts w:ascii="Arial" w:hAnsi="Arial" w:cs="Arial"/>
        </w:rPr>
        <w:tab/>
        <w:t>18</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C. Populasi dan Sampel</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C.1. Populasi</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C.2. Sampel</w:t>
      </w:r>
      <w:r w:rsidRPr="00194C7D">
        <w:rPr>
          <w:rFonts w:ascii="Arial" w:hAnsi="Arial" w:cs="Arial"/>
        </w:rPr>
        <w:tab/>
      </w:r>
      <w:r>
        <w:rPr>
          <w:rFonts w:ascii="Arial" w:hAnsi="Arial" w:cs="Arial"/>
        </w:rPr>
        <w:tab/>
        <w:t>18</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D. Jenis dan Cara Pengumpulan Data</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D.1. Data Primer</w:t>
      </w:r>
      <w:r w:rsidRPr="00194C7D">
        <w:rPr>
          <w:rFonts w:ascii="Arial" w:hAnsi="Arial" w:cs="Arial"/>
        </w:rPr>
        <w:tab/>
      </w:r>
      <w:r>
        <w:rPr>
          <w:rFonts w:ascii="Arial" w:hAnsi="Arial" w:cs="Arial"/>
        </w:rPr>
        <w:tab/>
        <w:t>18</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D.2. Data Sekunder</w:t>
      </w:r>
      <w:r w:rsidRPr="00194C7D">
        <w:rPr>
          <w:rFonts w:ascii="Arial" w:hAnsi="Arial" w:cs="Arial"/>
        </w:rPr>
        <w:tab/>
      </w:r>
      <w:r>
        <w:rPr>
          <w:rFonts w:ascii="Arial" w:hAnsi="Arial" w:cs="Arial"/>
        </w:rPr>
        <w:tab/>
        <w:t>19</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E. Instrument Penelitian</w:t>
      </w:r>
      <w:r w:rsidRPr="00194C7D">
        <w:rPr>
          <w:rFonts w:ascii="Arial" w:hAnsi="Arial" w:cs="Arial"/>
        </w:rPr>
        <w:tab/>
      </w:r>
      <w:r>
        <w:rPr>
          <w:rFonts w:ascii="Arial" w:hAnsi="Arial" w:cs="Arial"/>
        </w:rPr>
        <w:tab/>
        <w:t>19</w:t>
      </w:r>
    </w:p>
    <w:p w:rsidR="009959A4" w:rsidRPr="00194C7D" w:rsidRDefault="009959A4" w:rsidP="009959A4">
      <w:pPr>
        <w:tabs>
          <w:tab w:val="left" w:pos="1276"/>
          <w:tab w:val="center" w:leader="dot" w:pos="7088"/>
        </w:tabs>
        <w:spacing w:after="0" w:line="360" w:lineRule="auto"/>
        <w:jc w:val="both"/>
        <w:rPr>
          <w:rFonts w:ascii="Arial" w:hAnsi="Arial" w:cs="Arial"/>
        </w:rPr>
      </w:pPr>
      <w:r w:rsidRPr="00194C7D">
        <w:rPr>
          <w:rFonts w:ascii="Arial" w:hAnsi="Arial" w:cs="Arial"/>
        </w:rPr>
        <w:t>F. Pengolahan dan Analisa Data</w:t>
      </w:r>
      <w:r w:rsidRPr="00194C7D">
        <w:rPr>
          <w:rFonts w:ascii="Arial" w:hAnsi="Arial" w:cs="Arial"/>
        </w:rPr>
        <w:tab/>
      </w:r>
      <w:r>
        <w:rPr>
          <w:rFonts w:ascii="Arial" w:hAnsi="Arial" w:cs="Arial"/>
        </w:rPr>
        <w:tab/>
        <w:t>19</w:t>
      </w:r>
    </w:p>
    <w:p w:rsidR="009959A4" w:rsidRPr="00194C7D" w:rsidRDefault="009959A4" w:rsidP="009959A4">
      <w:pPr>
        <w:pStyle w:val="ListParagraph"/>
        <w:tabs>
          <w:tab w:val="left" w:pos="1276"/>
          <w:tab w:val="center" w:leader="dot" w:pos="7088"/>
        </w:tabs>
        <w:spacing w:after="0" w:line="360" w:lineRule="auto"/>
        <w:jc w:val="both"/>
        <w:rPr>
          <w:rFonts w:ascii="Arial" w:hAnsi="Arial" w:cs="Arial"/>
        </w:rPr>
      </w:pPr>
      <w:r w:rsidRPr="00194C7D">
        <w:rPr>
          <w:rFonts w:ascii="Arial" w:hAnsi="Arial" w:cs="Arial"/>
        </w:rPr>
        <w:t>F.1. Pengolahan Data</w:t>
      </w:r>
      <w:r w:rsidRPr="00194C7D">
        <w:rPr>
          <w:rFonts w:ascii="Arial" w:hAnsi="Arial" w:cs="Arial"/>
        </w:rPr>
        <w:tab/>
      </w:r>
      <w:r>
        <w:rPr>
          <w:rFonts w:ascii="Arial" w:hAnsi="Arial" w:cs="Arial"/>
        </w:rPr>
        <w:tab/>
        <w:t>19</w:t>
      </w:r>
    </w:p>
    <w:p w:rsidR="009959A4" w:rsidRDefault="009959A4" w:rsidP="009959A4">
      <w:pPr>
        <w:pStyle w:val="ListParagraph"/>
        <w:tabs>
          <w:tab w:val="left" w:pos="1276"/>
          <w:tab w:val="center" w:leader="dot" w:pos="7088"/>
        </w:tabs>
        <w:spacing w:after="0" w:line="360" w:lineRule="auto"/>
        <w:jc w:val="both"/>
        <w:rPr>
          <w:rFonts w:ascii="Arial" w:hAnsi="Arial" w:cs="Arial"/>
          <w:sz w:val="24"/>
          <w:szCs w:val="24"/>
        </w:rPr>
      </w:pPr>
      <w:r w:rsidRPr="00194C7D">
        <w:rPr>
          <w:rFonts w:ascii="Arial" w:hAnsi="Arial" w:cs="Arial"/>
        </w:rPr>
        <w:t>F.2. Analisa Data</w:t>
      </w:r>
      <w:r w:rsidRPr="00194C7D">
        <w:rPr>
          <w:rFonts w:ascii="Arial" w:hAnsi="Arial" w:cs="Arial"/>
        </w:rPr>
        <w:tab/>
      </w:r>
      <w:r>
        <w:rPr>
          <w:rFonts w:ascii="Arial" w:hAnsi="Arial" w:cs="Arial"/>
        </w:rPr>
        <w:tab/>
        <w:t>20</w:t>
      </w:r>
    </w:p>
    <w:p w:rsidR="009959A4" w:rsidRPr="001747DF" w:rsidRDefault="009959A4" w:rsidP="009959A4">
      <w:pPr>
        <w:tabs>
          <w:tab w:val="left" w:pos="1276"/>
          <w:tab w:val="center" w:leader="dot" w:pos="7088"/>
        </w:tabs>
        <w:spacing w:before="240" w:after="0" w:line="360" w:lineRule="auto"/>
        <w:jc w:val="both"/>
        <w:rPr>
          <w:rFonts w:ascii="Arial" w:hAnsi="Arial" w:cs="Arial"/>
          <w:b/>
          <w:sz w:val="24"/>
          <w:szCs w:val="24"/>
        </w:rPr>
      </w:pPr>
      <w:r w:rsidRPr="001747DF">
        <w:rPr>
          <w:rFonts w:ascii="Arial" w:hAnsi="Arial" w:cs="Arial"/>
          <w:b/>
          <w:sz w:val="24"/>
          <w:szCs w:val="24"/>
        </w:rPr>
        <w:t>BAB IV HASIL DAN PEMBAHASAN</w:t>
      </w:r>
      <w:r w:rsidRPr="001747DF">
        <w:rPr>
          <w:rFonts w:ascii="Arial" w:hAnsi="Arial" w:cs="Arial"/>
          <w:b/>
          <w:sz w:val="24"/>
          <w:szCs w:val="24"/>
        </w:rPr>
        <w:tab/>
      </w:r>
      <w:r w:rsidRPr="001747DF">
        <w:rPr>
          <w:rFonts w:ascii="Arial" w:hAnsi="Arial" w:cs="Arial"/>
          <w:b/>
          <w:sz w:val="24"/>
          <w:szCs w:val="24"/>
        </w:rPr>
        <w:tab/>
        <w:t>21</w:t>
      </w:r>
    </w:p>
    <w:p w:rsidR="009959A4" w:rsidRPr="00BC700C" w:rsidRDefault="009959A4" w:rsidP="009959A4">
      <w:pPr>
        <w:tabs>
          <w:tab w:val="left" w:pos="1276"/>
          <w:tab w:val="center" w:leader="dot" w:pos="7088"/>
        </w:tabs>
        <w:spacing w:after="0" w:line="360" w:lineRule="auto"/>
        <w:jc w:val="both"/>
        <w:rPr>
          <w:rFonts w:ascii="Arial" w:hAnsi="Arial" w:cs="Arial"/>
        </w:rPr>
      </w:pPr>
      <w:r w:rsidRPr="00BC700C">
        <w:rPr>
          <w:rFonts w:ascii="Arial" w:hAnsi="Arial" w:cs="Arial"/>
        </w:rPr>
        <w:t>A. Gambaran Umum</w:t>
      </w:r>
      <w:r w:rsidRPr="00BC700C">
        <w:rPr>
          <w:rFonts w:ascii="Arial" w:hAnsi="Arial" w:cs="Arial"/>
        </w:rPr>
        <w:tab/>
      </w:r>
      <w:r w:rsidRPr="00BC700C">
        <w:rPr>
          <w:rFonts w:ascii="Arial" w:hAnsi="Arial" w:cs="Arial"/>
        </w:rPr>
        <w:tab/>
        <w:t>21</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A.1. Data Operasional Pasar Percontohan Onan Baru</w:t>
      </w:r>
      <w:r w:rsidRPr="00BC700C">
        <w:rPr>
          <w:rFonts w:ascii="Arial" w:hAnsi="Arial" w:cs="Arial"/>
        </w:rPr>
        <w:tab/>
      </w:r>
      <w:r w:rsidRPr="00BC700C">
        <w:rPr>
          <w:rFonts w:ascii="Arial" w:hAnsi="Arial" w:cs="Arial"/>
        </w:rPr>
        <w:tab/>
        <w:t>21</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A.2. Data Fisik Bangunan</w:t>
      </w:r>
      <w:r w:rsidRPr="00BC700C">
        <w:rPr>
          <w:rFonts w:ascii="Arial" w:hAnsi="Arial" w:cs="Arial"/>
        </w:rPr>
        <w:tab/>
      </w:r>
      <w:r w:rsidRPr="00BC700C">
        <w:rPr>
          <w:rFonts w:ascii="Arial" w:hAnsi="Arial" w:cs="Arial"/>
        </w:rPr>
        <w:tab/>
        <w:t>22</w:t>
      </w:r>
    </w:p>
    <w:p w:rsidR="009959A4" w:rsidRPr="00BC700C" w:rsidRDefault="009959A4" w:rsidP="009959A4">
      <w:pPr>
        <w:tabs>
          <w:tab w:val="left" w:pos="1276"/>
          <w:tab w:val="center" w:leader="dot" w:pos="7088"/>
        </w:tabs>
        <w:spacing w:after="0" w:line="360" w:lineRule="auto"/>
        <w:jc w:val="both"/>
        <w:rPr>
          <w:rFonts w:ascii="Arial" w:hAnsi="Arial" w:cs="Arial"/>
        </w:rPr>
      </w:pPr>
      <w:r w:rsidRPr="00BC700C">
        <w:rPr>
          <w:rFonts w:ascii="Arial" w:hAnsi="Arial" w:cs="Arial"/>
        </w:rPr>
        <w:t>B. Karakteristik Responden</w:t>
      </w:r>
      <w:r w:rsidRPr="00BC700C">
        <w:rPr>
          <w:rFonts w:ascii="Arial" w:hAnsi="Arial" w:cs="Arial"/>
        </w:rPr>
        <w:tab/>
      </w:r>
      <w:r w:rsidRPr="00BC700C">
        <w:rPr>
          <w:rFonts w:ascii="Arial" w:hAnsi="Arial" w:cs="Arial"/>
        </w:rPr>
        <w:tab/>
        <w:t>22</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B.1. Karakteristik Responden Menurut</w:t>
      </w:r>
      <w:r w:rsidRPr="004319E5">
        <w:rPr>
          <w:rFonts w:ascii="Arial" w:hAnsi="Arial" w:cs="Arial"/>
        </w:rPr>
        <w:t xml:space="preserve"> </w:t>
      </w:r>
      <w:r w:rsidRPr="00BC700C">
        <w:rPr>
          <w:rFonts w:ascii="Arial" w:hAnsi="Arial" w:cs="Arial"/>
        </w:rPr>
        <w:t>Jenis Kelamin</w:t>
      </w:r>
      <w:r w:rsidRPr="00BC700C">
        <w:rPr>
          <w:rFonts w:ascii="Arial" w:hAnsi="Arial" w:cs="Arial"/>
        </w:rPr>
        <w:tab/>
      </w:r>
      <w:r w:rsidRPr="00BC700C">
        <w:rPr>
          <w:rFonts w:ascii="Arial" w:hAnsi="Arial" w:cs="Arial"/>
        </w:rPr>
        <w:tab/>
        <w:t>22</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B.2. Karakteristik Responden Menurut Pengalaman Bekerja</w:t>
      </w:r>
      <w:r w:rsidRPr="00BC700C">
        <w:rPr>
          <w:rFonts w:ascii="Arial" w:hAnsi="Arial" w:cs="Arial"/>
        </w:rPr>
        <w:tab/>
      </w:r>
      <w:r w:rsidRPr="00BC700C">
        <w:rPr>
          <w:rFonts w:ascii="Arial" w:hAnsi="Arial" w:cs="Arial"/>
        </w:rPr>
        <w:tab/>
        <w:t>23</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B.3. Karakteristik Responden Menurut Umur</w:t>
      </w:r>
      <w:r w:rsidRPr="00BC700C">
        <w:rPr>
          <w:rFonts w:ascii="Arial" w:hAnsi="Arial" w:cs="Arial"/>
        </w:rPr>
        <w:tab/>
      </w:r>
      <w:r w:rsidRPr="00BC700C">
        <w:rPr>
          <w:rFonts w:ascii="Arial" w:hAnsi="Arial" w:cs="Arial"/>
        </w:rPr>
        <w:tab/>
        <w:t>23</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B.4. Karakteristik Responden Menurut</w:t>
      </w:r>
      <w:r>
        <w:rPr>
          <w:rFonts w:ascii="Arial" w:hAnsi="Arial" w:cs="Arial"/>
        </w:rPr>
        <w:t xml:space="preserve"> Pendidikan</w:t>
      </w:r>
      <w:r w:rsidRPr="00BC700C">
        <w:rPr>
          <w:rFonts w:ascii="Arial" w:hAnsi="Arial" w:cs="Arial"/>
        </w:rPr>
        <w:tab/>
      </w:r>
      <w:r w:rsidRPr="00BC700C">
        <w:rPr>
          <w:rFonts w:ascii="Arial" w:hAnsi="Arial" w:cs="Arial"/>
        </w:rPr>
        <w:tab/>
        <w:t>24</w:t>
      </w:r>
    </w:p>
    <w:p w:rsidR="009959A4" w:rsidRPr="00BC700C" w:rsidRDefault="009959A4" w:rsidP="009959A4">
      <w:pPr>
        <w:tabs>
          <w:tab w:val="left" w:pos="1276"/>
          <w:tab w:val="center" w:leader="dot" w:pos="7088"/>
        </w:tabs>
        <w:spacing w:after="0" w:line="360" w:lineRule="auto"/>
        <w:jc w:val="both"/>
        <w:rPr>
          <w:rFonts w:ascii="Arial" w:hAnsi="Arial" w:cs="Arial"/>
        </w:rPr>
      </w:pPr>
      <w:r w:rsidRPr="00BC700C">
        <w:rPr>
          <w:rFonts w:ascii="Arial" w:hAnsi="Arial" w:cs="Arial"/>
        </w:rPr>
        <w:lastRenderedPageBreak/>
        <w:t>C. Hasil Penelitian</w:t>
      </w:r>
      <w:r w:rsidRPr="00BC700C">
        <w:rPr>
          <w:rFonts w:ascii="Arial" w:hAnsi="Arial" w:cs="Arial"/>
        </w:rPr>
        <w:tab/>
      </w:r>
      <w:r w:rsidRPr="00BC700C">
        <w:rPr>
          <w:rFonts w:ascii="Arial" w:hAnsi="Arial" w:cs="Arial"/>
        </w:rPr>
        <w:tab/>
        <w:t>24</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C.1. Pengetahuan Penjamah Makanan</w:t>
      </w:r>
      <w:r w:rsidRPr="00BC700C">
        <w:rPr>
          <w:rFonts w:ascii="Arial" w:hAnsi="Arial" w:cs="Arial"/>
        </w:rPr>
        <w:tab/>
      </w:r>
      <w:r w:rsidRPr="00BC700C">
        <w:rPr>
          <w:rFonts w:ascii="Arial" w:hAnsi="Arial" w:cs="Arial"/>
        </w:rPr>
        <w:tab/>
        <w:t>24</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C.2. Sikap Penjamah Makanan</w:t>
      </w:r>
      <w:r w:rsidRPr="00BC700C">
        <w:rPr>
          <w:rFonts w:ascii="Arial" w:hAnsi="Arial" w:cs="Arial"/>
        </w:rPr>
        <w:tab/>
      </w:r>
      <w:r w:rsidRPr="00BC700C">
        <w:rPr>
          <w:rFonts w:ascii="Arial" w:hAnsi="Arial" w:cs="Arial"/>
        </w:rPr>
        <w:tab/>
        <w:t>24</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C.3. Tindakan Penjamah Makanan</w:t>
      </w:r>
      <w:r w:rsidRPr="00BC700C">
        <w:rPr>
          <w:rFonts w:ascii="Arial" w:hAnsi="Arial" w:cs="Arial"/>
        </w:rPr>
        <w:tab/>
      </w:r>
      <w:r w:rsidRPr="00BC700C">
        <w:rPr>
          <w:rFonts w:ascii="Arial" w:hAnsi="Arial" w:cs="Arial"/>
        </w:rPr>
        <w:tab/>
        <w:t>25</w:t>
      </w:r>
    </w:p>
    <w:p w:rsidR="009959A4" w:rsidRPr="00BC700C" w:rsidRDefault="009959A4" w:rsidP="009959A4">
      <w:pPr>
        <w:tabs>
          <w:tab w:val="left" w:pos="1276"/>
          <w:tab w:val="center" w:leader="dot" w:pos="7088"/>
        </w:tabs>
        <w:spacing w:after="0" w:line="360" w:lineRule="auto"/>
        <w:jc w:val="both"/>
        <w:rPr>
          <w:rFonts w:ascii="Arial" w:hAnsi="Arial" w:cs="Arial"/>
        </w:rPr>
      </w:pPr>
      <w:r>
        <w:rPr>
          <w:rFonts w:ascii="Arial" w:hAnsi="Arial" w:cs="Arial"/>
        </w:rPr>
        <w:t>D. Pembahasan</w:t>
      </w:r>
      <w:r>
        <w:rPr>
          <w:rFonts w:ascii="Arial" w:hAnsi="Arial" w:cs="Arial"/>
        </w:rPr>
        <w:tab/>
      </w:r>
      <w:r>
        <w:rPr>
          <w:rFonts w:ascii="Arial" w:hAnsi="Arial" w:cs="Arial"/>
        </w:rPr>
        <w:tab/>
        <w:t>26</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 xml:space="preserve">D.1. Tingkat </w:t>
      </w:r>
      <w:r>
        <w:rPr>
          <w:rFonts w:ascii="Arial" w:hAnsi="Arial" w:cs="Arial"/>
        </w:rPr>
        <w:t>Pengetahuan Penjamah Makanan</w:t>
      </w:r>
      <w:r>
        <w:rPr>
          <w:rFonts w:ascii="Arial" w:hAnsi="Arial" w:cs="Arial"/>
        </w:rPr>
        <w:tab/>
      </w:r>
      <w:r>
        <w:rPr>
          <w:rFonts w:ascii="Arial" w:hAnsi="Arial" w:cs="Arial"/>
        </w:rPr>
        <w:tab/>
        <w:t>26</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D.2. Sikap Penjamah Makanan</w:t>
      </w:r>
      <w:r w:rsidRPr="00BC700C">
        <w:rPr>
          <w:rFonts w:ascii="Arial" w:hAnsi="Arial" w:cs="Arial"/>
        </w:rPr>
        <w:tab/>
      </w:r>
      <w:r w:rsidRPr="00BC700C">
        <w:rPr>
          <w:rFonts w:ascii="Arial" w:hAnsi="Arial" w:cs="Arial"/>
        </w:rPr>
        <w:tab/>
        <w:t>27</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sidRPr="00BC700C">
        <w:rPr>
          <w:rFonts w:ascii="Arial" w:hAnsi="Arial" w:cs="Arial"/>
        </w:rPr>
        <w:t>D.</w:t>
      </w:r>
      <w:r>
        <w:rPr>
          <w:rFonts w:ascii="Arial" w:hAnsi="Arial" w:cs="Arial"/>
        </w:rPr>
        <w:t>3. Tindakan Penjamah Makanan</w:t>
      </w:r>
      <w:r>
        <w:rPr>
          <w:rFonts w:ascii="Arial" w:hAnsi="Arial" w:cs="Arial"/>
        </w:rPr>
        <w:tab/>
      </w:r>
      <w:r>
        <w:rPr>
          <w:rFonts w:ascii="Arial" w:hAnsi="Arial" w:cs="Arial"/>
        </w:rPr>
        <w:tab/>
        <w:t>27</w:t>
      </w:r>
    </w:p>
    <w:p w:rsidR="009959A4" w:rsidRDefault="009959A4" w:rsidP="009959A4">
      <w:pPr>
        <w:tabs>
          <w:tab w:val="left" w:pos="1276"/>
          <w:tab w:val="center" w:leader="dot" w:pos="7088"/>
        </w:tabs>
        <w:spacing w:before="240" w:after="0" w:line="360" w:lineRule="auto"/>
        <w:jc w:val="both"/>
        <w:rPr>
          <w:rFonts w:ascii="Arial" w:hAnsi="Arial" w:cs="Arial"/>
          <w:b/>
          <w:sz w:val="24"/>
          <w:szCs w:val="24"/>
        </w:rPr>
      </w:pPr>
      <w:r>
        <w:rPr>
          <w:rFonts w:ascii="Arial" w:hAnsi="Arial" w:cs="Arial"/>
          <w:b/>
          <w:sz w:val="24"/>
          <w:szCs w:val="24"/>
        </w:rPr>
        <w:t xml:space="preserve">BAB V KESIMPULAN DAN SARAN </w:t>
      </w:r>
      <w:r>
        <w:rPr>
          <w:rFonts w:ascii="Arial" w:hAnsi="Arial" w:cs="Arial"/>
          <w:b/>
          <w:sz w:val="24"/>
          <w:szCs w:val="24"/>
        </w:rPr>
        <w:tab/>
      </w:r>
      <w:r>
        <w:rPr>
          <w:rFonts w:ascii="Arial" w:hAnsi="Arial" w:cs="Arial"/>
          <w:b/>
          <w:sz w:val="24"/>
          <w:szCs w:val="24"/>
        </w:rPr>
        <w:tab/>
        <w:t>29</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Pr>
          <w:rFonts w:ascii="Arial" w:hAnsi="Arial" w:cs="Arial"/>
        </w:rPr>
        <w:t>A.Kesimpulan</w:t>
      </w:r>
      <w:r>
        <w:rPr>
          <w:rFonts w:ascii="Arial" w:hAnsi="Arial" w:cs="Arial"/>
        </w:rPr>
        <w:tab/>
      </w:r>
      <w:r>
        <w:rPr>
          <w:rFonts w:ascii="Arial" w:hAnsi="Arial" w:cs="Arial"/>
        </w:rPr>
        <w:tab/>
        <w:t>29</w:t>
      </w:r>
    </w:p>
    <w:p w:rsidR="009959A4" w:rsidRPr="00BC700C" w:rsidRDefault="009959A4" w:rsidP="009959A4">
      <w:pPr>
        <w:tabs>
          <w:tab w:val="left" w:pos="1276"/>
          <w:tab w:val="center" w:leader="dot" w:pos="7088"/>
        </w:tabs>
        <w:spacing w:after="0" w:line="360" w:lineRule="auto"/>
        <w:ind w:firstLine="720"/>
        <w:jc w:val="both"/>
        <w:rPr>
          <w:rFonts w:ascii="Arial" w:hAnsi="Arial" w:cs="Arial"/>
        </w:rPr>
      </w:pPr>
      <w:r>
        <w:rPr>
          <w:rFonts w:ascii="Arial" w:hAnsi="Arial" w:cs="Arial"/>
        </w:rPr>
        <w:t>B. Saran</w:t>
      </w:r>
      <w:r>
        <w:rPr>
          <w:rFonts w:ascii="Arial" w:hAnsi="Arial" w:cs="Arial"/>
        </w:rPr>
        <w:tab/>
      </w:r>
      <w:r>
        <w:rPr>
          <w:rFonts w:ascii="Arial" w:hAnsi="Arial" w:cs="Arial"/>
        </w:rPr>
        <w:tab/>
        <w:t>29</w:t>
      </w:r>
    </w:p>
    <w:p w:rsidR="009959A4" w:rsidRPr="00126373" w:rsidRDefault="009959A4" w:rsidP="009959A4">
      <w:pPr>
        <w:tabs>
          <w:tab w:val="left" w:pos="1276"/>
          <w:tab w:val="center" w:leader="dot" w:pos="7088"/>
        </w:tabs>
        <w:spacing w:before="240" w:after="0" w:line="360" w:lineRule="auto"/>
        <w:jc w:val="both"/>
        <w:rPr>
          <w:rFonts w:ascii="Arial" w:hAnsi="Arial" w:cs="Arial"/>
          <w:b/>
          <w:sz w:val="24"/>
          <w:szCs w:val="24"/>
        </w:rPr>
      </w:pPr>
      <w:r w:rsidRPr="00126373">
        <w:rPr>
          <w:rFonts w:ascii="Arial" w:hAnsi="Arial" w:cs="Arial"/>
          <w:b/>
          <w:sz w:val="24"/>
          <w:szCs w:val="24"/>
        </w:rPr>
        <w:t>DAFTAR PUSTAKA</w:t>
      </w:r>
    </w:p>
    <w:p w:rsidR="009959A4" w:rsidRDefault="009959A4" w:rsidP="009959A4">
      <w:pPr>
        <w:tabs>
          <w:tab w:val="left" w:pos="1276"/>
          <w:tab w:val="center" w:leader="dot" w:pos="7088"/>
        </w:tabs>
        <w:spacing w:after="0" w:line="360" w:lineRule="auto"/>
        <w:jc w:val="both"/>
        <w:rPr>
          <w:rFonts w:ascii="Arial" w:hAnsi="Arial" w:cs="Arial"/>
          <w:b/>
          <w:sz w:val="24"/>
          <w:szCs w:val="24"/>
        </w:rPr>
      </w:pPr>
      <w:r>
        <w:rPr>
          <w:rFonts w:ascii="Arial" w:hAnsi="Arial" w:cs="Arial"/>
          <w:b/>
          <w:sz w:val="24"/>
          <w:szCs w:val="24"/>
        </w:rPr>
        <w:t>LAMPIRAN</w:t>
      </w: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276"/>
          <w:tab w:val="center" w:leader="dot" w:pos="7088"/>
        </w:tabs>
        <w:spacing w:after="0" w:line="360" w:lineRule="auto"/>
        <w:jc w:val="both"/>
        <w:rPr>
          <w:rFonts w:ascii="Arial" w:hAnsi="Arial" w:cs="Arial"/>
          <w:b/>
          <w:sz w:val="24"/>
          <w:szCs w:val="24"/>
        </w:rPr>
      </w:pPr>
    </w:p>
    <w:p w:rsidR="009959A4" w:rsidRDefault="009959A4" w:rsidP="009959A4">
      <w:pPr>
        <w:tabs>
          <w:tab w:val="left" w:pos="1560"/>
          <w:tab w:val="center" w:leader="dot" w:pos="7088"/>
        </w:tabs>
        <w:spacing w:after="0" w:line="240" w:lineRule="auto"/>
        <w:jc w:val="center"/>
        <w:rPr>
          <w:rFonts w:ascii="Arial" w:hAnsi="Arial" w:cs="Arial"/>
          <w:b/>
          <w:sz w:val="28"/>
          <w:szCs w:val="28"/>
        </w:rPr>
      </w:pPr>
      <w:r>
        <w:rPr>
          <w:rFonts w:ascii="Arial" w:hAnsi="Arial" w:cs="Arial"/>
          <w:b/>
          <w:sz w:val="28"/>
          <w:szCs w:val="28"/>
        </w:rPr>
        <w:lastRenderedPageBreak/>
        <w:t>DAFTAR TABEL</w:t>
      </w:r>
    </w:p>
    <w:p w:rsidR="009959A4" w:rsidRDefault="009959A4" w:rsidP="009959A4">
      <w:pPr>
        <w:tabs>
          <w:tab w:val="left" w:pos="1560"/>
          <w:tab w:val="center" w:leader="dot" w:pos="7088"/>
        </w:tabs>
        <w:spacing w:after="0" w:line="240" w:lineRule="auto"/>
        <w:rPr>
          <w:rFonts w:ascii="Arial" w:hAnsi="Arial" w:cs="Arial"/>
          <w:b/>
          <w:sz w:val="28"/>
          <w:szCs w:val="28"/>
        </w:rPr>
      </w:pPr>
    </w:p>
    <w:p w:rsidR="009959A4" w:rsidRDefault="009959A4" w:rsidP="009959A4">
      <w:pPr>
        <w:tabs>
          <w:tab w:val="left" w:pos="1560"/>
          <w:tab w:val="center" w:leader="dot" w:pos="7088"/>
        </w:tabs>
        <w:spacing w:after="0" w:line="360" w:lineRule="auto"/>
        <w:ind w:left="1560" w:hanging="1560"/>
        <w:jc w:val="both"/>
        <w:rPr>
          <w:rFonts w:ascii="Arial" w:hAnsi="Arial" w:cs="Arial"/>
        </w:rPr>
      </w:pPr>
      <w:r w:rsidRPr="00DA0030">
        <w:rPr>
          <w:rFonts w:ascii="Arial" w:hAnsi="Arial" w:cs="Arial"/>
        </w:rPr>
        <w:t>TABEL 4.1</w:t>
      </w:r>
      <w:r w:rsidRPr="00DA0030">
        <w:rPr>
          <w:rFonts w:ascii="Arial" w:hAnsi="Arial" w:cs="Arial"/>
        </w:rPr>
        <w:tab/>
        <w:t>:</w:t>
      </w:r>
      <w:r>
        <w:rPr>
          <w:rFonts w:ascii="Arial" w:hAnsi="Arial" w:cs="Arial"/>
        </w:rPr>
        <w:t xml:space="preserve"> Penjamah Makanan Menurut Jenis Kelamin Di Pasar </w:t>
      </w:r>
    </w:p>
    <w:p w:rsidR="009959A4" w:rsidRDefault="009959A4" w:rsidP="009959A4">
      <w:pPr>
        <w:tabs>
          <w:tab w:val="left" w:pos="1560"/>
          <w:tab w:val="center" w:leader="dot" w:pos="7797"/>
        </w:tabs>
        <w:spacing w:after="0" w:line="360" w:lineRule="auto"/>
        <w:ind w:left="1560" w:firstLine="141"/>
        <w:jc w:val="both"/>
        <w:rPr>
          <w:rFonts w:ascii="Arial" w:hAnsi="Arial" w:cs="Arial"/>
        </w:rPr>
      </w:pPr>
      <w:r>
        <w:rPr>
          <w:rFonts w:ascii="Arial" w:hAnsi="Arial" w:cs="Arial"/>
        </w:rPr>
        <w:t>Percontohan Onan Baru, Pangururan Tahun 2019</w:t>
      </w:r>
      <w:r>
        <w:rPr>
          <w:rFonts w:ascii="Arial" w:hAnsi="Arial" w:cs="Arial"/>
        </w:rPr>
        <w:tab/>
        <w:t xml:space="preserve"> 22</w:t>
      </w:r>
    </w:p>
    <w:p w:rsidR="009959A4" w:rsidRDefault="009959A4" w:rsidP="009959A4">
      <w:pPr>
        <w:tabs>
          <w:tab w:val="left" w:pos="1560"/>
          <w:tab w:val="center" w:leader="dot" w:pos="7088"/>
        </w:tabs>
        <w:spacing w:after="0" w:line="360" w:lineRule="auto"/>
        <w:ind w:left="1560" w:hanging="1560"/>
        <w:jc w:val="both"/>
        <w:rPr>
          <w:rFonts w:ascii="Arial" w:hAnsi="Arial" w:cs="Arial"/>
        </w:rPr>
      </w:pPr>
      <w:r>
        <w:rPr>
          <w:rFonts w:ascii="Arial" w:hAnsi="Arial" w:cs="Arial"/>
        </w:rPr>
        <w:t>TABEL 4.2</w:t>
      </w:r>
      <w:r>
        <w:rPr>
          <w:rFonts w:ascii="Arial" w:hAnsi="Arial" w:cs="Arial"/>
        </w:rPr>
        <w:tab/>
        <w:t xml:space="preserve">: Penjamah Makanan Menurut Lama Bekerja Di Pasar </w:t>
      </w:r>
    </w:p>
    <w:p w:rsidR="009959A4" w:rsidRDefault="009959A4" w:rsidP="009959A4">
      <w:pPr>
        <w:tabs>
          <w:tab w:val="left" w:pos="1560"/>
          <w:tab w:val="center" w:leader="dot" w:pos="7797"/>
        </w:tabs>
        <w:spacing w:after="0" w:line="360" w:lineRule="auto"/>
        <w:ind w:left="1560" w:hanging="1560"/>
        <w:jc w:val="both"/>
        <w:rPr>
          <w:rFonts w:ascii="Arial" w:hAnsi="Arial" w:cs="Arial"/>
        </w:rPr>
      </w:pPr>
      <w:r>
        <w:rPr>
          <w:rFonts w:ascii="Arial" w:hAnsi="Arial" w:cs="Arial"/>
        </w:rPr>
        <w:tab/>
        <w:t xml:space="preserve">  Percontohan Onan Baru, Pangururan Tahun 2019</w:t>
      </w:r>
      <w:r>
        <w:rPr>
          <w:rFonts w:ascii="Arial" w:hAnsi="Arial" w:cs="Arial"/>
        </w:rPr>
        <w:tab/>
        <w:t xml:space="preserve"> 23</w:t>
      </w:r>
    </w:p>
    <w:p w:rsidR="009959A4" w:rsidRDefault="009959A4" w:rsidP="009959A4">
      <w:pPr>
        <w:tabs>
          <w:tab w:val="left" w:pos="1560"/>
          <w:tab w:val="center" w:leader="dot" w:pos="7088"/>
        </w:tabs>
        <w:spacing w:after="0" w:line="360" w:lineRule="auto"/>
        <w:ind w:left="1560" w:hanging="1560"/>
        <w:jc w:val="both"/>
        <w:rPr>
          <w:rFonts w:ascii="Arial" w:hAnsi="Arial" w:cs="Arial"/>
        </w:rPr>
      </w:pPr>
      <w:r>
        <w:rPr>
          <w:rFonts w:ascii="Arial" w:hAnsi="Arial" w:cs="Arial"/>
        </w:rPr>
        <w:t>TABEL 4.3</w:t>
      </w:r>
      <w:r>
        <w:rPr>
          <w:rFonts w:ascii="Arial" w:hAnsi="Arial" w:cs="Arial"/>
        </w:rPr>
        <w:tab/>
        <w:t xml:space="preserve">: Penjamah Makanan Menurut Umur Di Pasar </w:t>
      </w:r>
    </w:p>
    <w:p w:rsidR="009959A4" w:rsidRDefault="009959A4" w:rsidP="009959A4">
      <w:pPr>
        <w:tabs>
          <w:tab w:val="left" w:pos="1560"/>
          <w:tab w:val="center" w:leader="dot" w:pos="7797"/>
        </w:tabs>
        <w:spacing w:after="0" w:line="360" w:lineRule="auto"/>
        <w:ind w:left="1560" w:firstLine="141"/>
        <w:jc w:val="both"/>
        <w:rPr>
          <w:rFonts w:ascii="Arial" w:hAnsi="Arial" w:cs="Arial"/>
        </w:rPr>
      </w:pPr>
      <w:r>
        <w:rPr>
          <w:rFonts w:ascii="Arial" w:hAnsi="Arial" w:cs="Arial"/>
        </w:rPr>
        <w:t>Percontohan Onan Baru, Pangururan Tahun 2019</w:t>
      </w:r>
      <w:r>
        <w:rPr>
          <w:rFonts w:ascii="Arial" w:hAnsi="Arial" w:cs="Arial"/>
        </w:rPr>
        <w:tab/>
        <w:t xml:space="preserve"> 23</w:t>
      </w:r>
    </w:p>
    <w:p w:rsidR="009959A4" w:rsidRDefault="009959A4" w:rsidP="009959A4">
      <w:pPr>
        <w:tabs>
          <w:tab w:val="left" w:pos="1560"/>
          <w:tab w:val="center" w:leader="dot" w:pos="7088"/>
        </w:tabs>
        <w:spacing w:after="0" w:line="360" w:lineRule="auto"/>
        <w:ind w:left="1560" w:hanging="1560"/>
        <w:jc w:val="both"/>
        <w:rPr>
          <w:rFonts w:ascii="Arial" w:hAnsi="Arial" w:cs="Arial"/>
        </w:rPr>
      </w:pPr>
      <w:r>
        <w:rPr>
          <w:rFonts w:ascii="Arial" w:hAnsi="Arial" w:cs="Arial"/>
        </w:rPr>
        <w:t>TABEL 4.4</w:t>
      </w:r>
      <w:r>
        <w:rPr>
          <w:rFonts w:ascii="Arial" w:hAnsi="Arial" w:cs="Arial"/>
        </w:rPr>
        <w:tab/>
        <w:t xml:space="preserve">: Penjamah Makanan Menurut Pendidikan Di Pasar </w:t>
      </w:r>
    </w:p>
    <w:p w:rsidR="009959A4" w:rsidRDefault="009959A4" w:rsidP="009959A4">
      <w:pPr>
        <w:tabs>
          <w:tab w:val="left" w:pos="1560"/>
          <w:tab w:val="center" w:leader="dot" w:pos="7797"/>
        </w:tabs>
        <w:spacing w:after="0" w:line="360" w:lineRule="auto"/>
        <w:ind w:left="1560" w:hanging="1560"/>
        <w:jc w:val="both"/>
        <w:rPr>
          <w:rFonts w:ascii="Arial" w:hAnsi="Arial" w:cs="Arial"/>
        </w:rPr>
      </w:pPr>
      <w:r>
        <w:rPr>
          <w:rFonts w:ascii="Arial" w:hAnsi="Arial" w:cs="Arial"/>
        </w:rPr>
        <w:tab/>
        <w:t xml:space="preserve">  Percontohan Onan Baru, Pangururan Tahun 2019</w:t>
      </w:r>
      <w:r>
        <w:rPr>
          <w:rFonts w:ascii="Arial" w:hAnsi="Arial" w:cs="Arial"/>
        </w:rPr>
        <w:tab/>
        <w:t xml:space="preserve"> 24</w:t>
      </w:r>
    </w:p>
    <w:p w:rsidR="009959A4" w:rsidRDefault="009959A4" w:rsidP="009959A4">
      <w:pPr>
        <w:tabs>
          <w:tab w:val="left" w:pos="1560"/>
          <w:tab w:val="center" w:leader="dot" w:pos="7088"/>
        </w:tabs>
        <w:spacing w:after="0" w:line="360" w:lineRule="auto"/>
        <w:ind w:left="1560" w:hanging="1560"/>
        <w:jc w:val="both"/>
        <w:rPr>
          <w:rFonts w:ascii="Arial" w:hAnsi="Arial" w:cs="Arial"/>
        </w:rPr>
      </w:pPr>
      <w:r>
        <w:rPr>
          <w:rFonts w:ascii="Arial" w:hAnsi="Arial" w:cs="Arial"/>
        </w:rPr>
        <w:t>TABEL 4.5</w:t>
      </w:r>
      <w:r>
        <w:rPr>
          <w:rFonts w:ascii="Arial" w:hAnsi="Arial" w:cs="Arial"/>
        </w:rPr>
        <w:tab/>
        <w:t xml:space="preserve">: Distribusi Frekuensi Pengetahuan Penjamah Makanan Di </w:t>
      </w:r>
    </w:p>
    <w:p w:rsidR="009959A4" w:rsidRDefault="009959A4" w:rsidP="009959A4">
      <w:pPr>
        <w:tabs>
          <w:tab w:val="left" w:pos="1560"/>
          <w:tab w:val="center" w:leader="dot" w:pos="7797"/>
        </w:tabs>
        <w:spacing w:after="0" w:line="360" w:lineRule="auto"/>
        <w:ind w:left="1560" w:firstLine="141"/>
        <w:jc w:val="both"/>
        <w:rPr>
          <w:rFonts w:ascii="Arial" w:hAnsi="Arial" w:cs="Arial"/>
        </w:rPr>
      </w:pPr>
      <w:r>
        <w:rPr>
          <w:rFonts w:ascii="Arial" w:hAnsi="Arial" w:cs="Arial"/>
        </w:rPr>
        <w:t>Pasar Percontohan Onan Baru, Pangururan Tahun 2019</w:t>
      </w:r>
      <w:r>
        <w:rPr>
          <w:rFonts w:ascii="Arial" w:hAnsi="Arial" w:cs="Arial"/>
        </w:rPr>
        <w:tab/>
        <w:t xml:space="preserve"> 24</w:t>
      </w:r>
    </w:p>
    <w:p w:rsidR="009959A4" w:rsidRDefault="009959A4" w:rsidP="009959A4">
      <w:pPr>
        <w:tabs>
          <w:tab w:val="left" w:pos="1560"/>
          <w:tab w:val="center" w:leader="dot" w:pos="7088"/>
        </w:tabs>
        <w:spacing w:after="0" w:line="360" w:lineRule="auto"/>
        <w:ind w:left="1560" w:hanging="1560"/>
        <w:jc w:val="both"/>
        <w:rPr>
          <w:rFonts w:ascii="Arial" w:hAnsi="Arial" w:cs="Arial"/>
        </w:rPr>
      </w:pPr>
      <w:r>
        <w:rPr>
          <w:rFonts w:ascii="Arial" w:hAnsi="Arial" w:cs="Arial"/>
        </w:rPr>
        <w:t>TABEL 4.6</w:t>
      </w:r>
      <w:r>
        <w:rPr>
          <w:rFonts w:ascii="Arial" w:hAnsi="Arial" w:cs="Arial"/>
        </w:rPr>
        <w:tab/>
        <w:t xml:space="preserve">: Distribusi Frekuensi Sikap Penjamah Makanan Di Pasar </w:t>
      </w:r>
    </w:p>
    <w:p w:rsidR="009959A4" w:rsidRDefault="009959A4" w:rsidP="009959A4">
      <w:pPr>
        <w:tabs>
          <w:tab w:val="left" w:pos="1560"/>
          <w:tab w:val="center" w:leader="dot" w:pos="7797"/>
        </w:tabs>
        <w:spacing w:after="0" w:line="360" w:lineRule="auto"/>
        <w:ind w:left="1560" w:hanging="1560"/>
        <w:jc w:val="both"/>
        <w:rPr>
          <w:rFonts w:ascii="Arial" w:hAnsi="Arial" w:cs="Arial"/>
        </w:rPr>
      </w:pPr>
      <w:r>
        <w:rPr>
          <w:rFonts w:ascii="Arial" w:hAnsi="Arial" w:cs="Arial"/>
        </w:rPr>
        <w:tab/>
        <w:t xml:space="preserve">  Percontohan Onan Baru, Pangururan Tahun 2019</w:t>
      </w:r>
      <w:r>
        <w:rPr>
          <w:rFonts w:ascii="Arial" w:hAnsi="Arial" w:cs="Arial"/>
        </w:rPr>
        <w:tab/>
        <w:t xml:space="preserve"> 25</w:t>
      </w:r>
    </w:p>
    <w:p w:rsidR="009959A4" w:rsidRDefault="009959A4" w:rsidP="009959A4">
      <w:pPr>
        <w:tabs>
          <w:tab w:val="left" w:pos="1560"/>
          <w:tab w:val="center" w:leader="dot" w:pos="7088"/>
        </w:tabs>
        <w:spacing w:after="0" w:line="360" w:lineRule="auto"/>
        <w:ind w:left="1560" w:hanging="1560"/>
        <w:jc w:val="both"/>
        <w:rPr>
          <w:rFonts w:ascii="Arial" w:hAnsi="Arial" w:cs="Arial"/>
        </w:rPr>
      </w:pPr>
      <w:r>
        <w:rPr>
          <w:rFonts w:ascii="Arial" w:hAnsi="Arial" w:cs="Arial"/>
        </w:rPr>
        <w:t>TABEL 4.7</w:t>
      </w:r>
      <w:r>
        <w:rPr>
          <w:rFonts w:ascii="Arial" w:hAnsi="Arial" w:cs="Arial"/>
        </w:rPr>
        <w:tab/>
        <w:t xml:space="preserve">: Distribusi Frekuensi Tindakan Penjamah Makanan Di </w:t>
      </w:r>
    </w:p>
    <w:p w:rsidR="009959A4" w:rsidRDefault="009959A4" w:rsidP="009959A4">
      <w:pPr>
        <w:tabs>
          <w:tab w:val="left" w:pos="1560"/>
          <w:tab w:val="center" w:leader="dot" w:pos="7797"/>
        </w:tabs>
        <w:spacing w:after="0" w:line="360" w:lineRule="auto"/>
        <w:ind w:left="1560" w:firstLine="141"/>
        <w:jc w:val="both"/>
        <w:rPr>
          <w:rFonts w:ascii="Arial" w:hAnsi="Arial" w:cs="Arial"/>
        </w:rPr>
      </w:pPr>
      <w:r>
        <w:rPr>
          <w:rFonts w:ascii="Arial" w:hAnsi="Arial" w:cs="Arial"/>
        </w:rPr>
        <w:t>Pasar Percontohan Onan Baru, Pangururan Tahun 2019</w:t>
      </w:r>
      <w:r>
        <w:rPr>
          <w:rFonts w:ascii="Arial" w:hAnsi="Arial" w:cs="Arial"/>
        </w:rPr>
        <w:tab/>
        <w:t xml:space="preserve"> 25</w:t>
      </w:r>
    </w:p>
    <w:p w:rsidR="009959A4" w:rsidRDefault="009959A4" w:rsidP="009959A4">
      <w:pPr>
        <w:tabs>
          <w:tab w:val="left" w:pos="1560"/>
          <w:tab w:val="center" w:leader="dot" w:pos="7088"/>
        </w:tabs>
        <w:spacing w:after="0" w:line="360" w:lineRule="auto"/>
        <w:ind w:left="1560" w:hanging="1560"/>
        <w:jc w:val="both"/>
        <w:rPr>
          <w:rFonts w:ascii="Arial" w:hAnsi="Arial" w:cs="Arial"/>
        </w:rPr>
      </w:pPr>
    </w:p>
    <w:p w:rsidR="009959A4" w:rsidRPr="00DA0030" w:rsidRDefault="009959A4" w:rsidP="009959A4">
      <w:pPr>
        <w:tabs>
          <w:tab w:val="left" w:pos="1560"/>
          <w:tab w:val="center" w:leader="dot" w:pos="7088"/>
        </w:tabs>
        <w:spacing w:after="0" w:line="360" w:lineRule="auto"/>
        <w:ind w:left="1560" w:hanging="1560"/>
        <w:jc w:val="both"/>
        <w:rPr>
          <w:rFonts w:ascii="Arial" w:hAnsi="Arial" w:cs="Arial"/>
        </w:rPr>
      </w:pPr>
    </w:p>
    <w:p w:rsidR="009959A4" w:rsidRPr="00DA0030" w:rsidRDefault="009959A4" w:rsidP="009959A4">
      <w:pPr>
        <w:tabs>
          <w:tab w:val="left" w:pos="1560"/>
          <w:tab w:val="center" w:leader="dot" w:pos="7088"/>
        </w:tabs>
        <w:spacing w:after="0" w:line="360" w:lineRule="auto"/>
        <w:jc w:val="both"/>
        <w:rPr>
          <w:rFonts w:ascii="Arial" w:hAnsi="Arial" w:cs="Arial"/>
          <w:b/>
          <w:sz w:val="28"/>
          <w:szCs w:val="28"/>
        </w:rPr>
      </w:pPr>
    </w:p>
    <w:p w:rsidR="009959A4" w:rsidRDefault="009959A4" w:rsidP="009959A4">
      <w:pPr>
        <w:spacing w:after="0" w:line="240" w:lineRule="auto"/>
        <w:jc w:val="both"/>
        <w:rPr>
          <w:rFonts w:ascii="Arial" w:hAnsi="Arial" w:cs="Arial"/>
          <w:b/>
        </w:rPr>
      </w:pPr>
    </w:p>
    <w:p w:rsidR="009959A4" w:rsidRDefault="009959A4" w:rsidP="009959A4">
      <w:pPr>
        <w:spacing w:after="0" w:line="240" w:lineRule="auto"/>
        <w:ind w:left="720" w:hanging="720"/>
        <w:jc w:val="both"/>
        <w:rPr>
          <w:rFonts w:ascii="Arial" w:hAnsi="Arial" w:cs="Arial"/>
        </w:rPr>
      </w:pPr>
    </w:p>
    <w:p w:rsidR="009959A4" w:rsidRPr="00BC700C" w:rsidRDefault="009959A4" w:rsidP="009959A4">
      <w:pPr>
        <w:spacing w:after="0" w:line="240" w:lineRule="auto"/>
        <w:jc w:val="both"/>
        <w:rPr>
          <w:rFonts w:ascii="Arial" w:hAnsi="Arial" w:cs="Arial"/>
        </w:rPr>
      </w:pPr>
    </w:p>
    <w:p w:rsidR="009959A4" w:rsidRPr="00BC700C" w:rsidRDefault="009959A4" w:rsidP="009959A4">
      <w:pPr>
        <w:tabs>
          <w:tab w:val="left" w:pos="1276"/>
          <w:tab w:val="center" w:leader="dot" w:pos="7088"/>
        </w:tabs>
        <w:spacing w:after="0" w:line="360" w:lineRule="auto"/>
        <w:jc w:val="both"/>
        <w:rPr>
          <w:rFonts w:ascii="Arial" w:hAnsi="Arial" w:cs="Arial"/>
          <w:b/>
          <w:sz w:val="28"/>
          <w:szCs w:val="28"/>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both"/>
        <w:rPr>
          <w:rFonts w:ascii="Arial" w:hAnsi="Arial" w:cs="Arial"/>
          <w:b/>
        </w:rPr>
      </w:pPr>
    </w:p>
    <w:p w:rsidR="009959A4" w:rsidRDefault="009959A4" w:rsidP="009959A4">
      <w:pPr>
        <w:spacing w:line="360" w:lineRule="auto"/>
        <w:jc w:val="center"/>
        <w:rPr>
          <w:rFonts w:ascii="Arial" w:hAnsi="Arial" w:cs="Arial"/>
          <w:b/>
          <w:sz w:val="28"/>
          <w:szCs w:val="28"/>
        </w:rPr>
      </w:pPr>
      <w:r w:rsidRPr="00F413B5">
        <w:rPr>
          <w:rFonts w:ascii="Arial" w:hAnsi="Arial" w:cs="Arial"/>
          <w:b/>
          <w:sz w:val="28"/>
          <w:szCs w:val="28"/>
        </w:rPr>
        <w:lastRenderedPageBreak/>
        <w:t>DAFTAR LAMPIRAN</w:t>
      </w:r>
    </w:p>
    <w:p w:rsidR="009959A4" w:rsidRPr="008D25B1" w:rsidRDefault="009959A4" w:rsidP="009959A4">
      <w:pPr>
        <w:spacing w:after="0" w:line="360" w:lineRule="auto"/>
        <w:jc w:val="both"/>
        <w:rPr>
          <w:rFonts w:ascii="Arial" w:hAnsi="Arial" w:cs="Arial"/>
        </w:rPr>
      </w:pPr>
      <w:r w:rsidRPr="008D25B1">
        <w:rPr>
          <w:rFonts w:ascii="Arial" w:hAnsi="Arial" w:cs="Arial"/>
        </w:rPr>
        <w:t>Lampiran 1</w:t>
      </w:r>
      <w:r w:rsidRPr="008D25B1">
        <w:rPr>
          <w:rFonts w:ascii="Arial" w:hAnsi="Arial" w:cs="Arial"/>
        </w:rPr>
        <w:tab/>
        <w:t>: Kuesioner Penelitian</w:t>
      </w:r>
    </w:p>
    <w:p w:rsidR="009959A4" w:rsidRPr="008D25B1" w:rsidRDefault="009959A4" w:rsidP="009959A4">
      <w:pPr>
        <w:spacing w:after="0" w:line="360" w:lineRule="auto"/>
        <w:jc w:val="both"/>
        <w:rPr>
          <w:rFonts w:ascii="Arial" w:hAnsi="Arial" w:cs="Arial"/>
        </w:rPr>
      </w:pPr>
      <w:r w:rsidRPr="008D25B1">
        <w:rPr>
          <w:rFonts w:ascii="Arial" w:hAnsi="Arial" w:cs="Arial"/>
        </w:rPr>
        <w:t>Lampiran 2</w:t>
      </w:r>
      <w:r w:rsidRPr="008D25B1">
        <w:rPr>
          <w:rFonts w:ascii="Arial" w:hAnsi="Arial" w:cs="Arial"/>
        </w:rPr>
        <w:tab/>
        <w:t>: Lembar Konsul</w:t>
      </w:r>
    </w:p>
    <w:p w:rsidR="009959A4" w:rsidRPr="008D25B1" w:rsidRDefault="009959A4" w:rsidP="009959A4">
      <w:pPr>
        <w:spacing w:after="0" w:line="360" w:lineRule="auto"/>
        <w:jc w:val="both"/>
        <w:rPr>
          <w:rFonts w:ascii="Arial" w:hAnsi="Arial" w:cs="Arial"/>
        </w:rPr>
      </w:pPr>
      <w:r w:rsidRPr="008D25B1">
        <w:rPr>
          <w:rFonts w:ascii="Arial" w:hAnsi="Arial" w:cs="Arial"/>
        </w:rPr>
        <w:t>Lampiran 3</w:t>
      </w:r>
      <w:r w:rsidRPr="008D25B1">
        <w:rPr>
          <w:rFonts w:ascii="Arial" w:hAnsi="Arial" w:cs="Arial"/>
        </w:rPr>
        <w:tab/>
        <w:t>: Surat Permohonan Izin Lokasi Penelitian</w:t>
      </w:r>
    </w:p>
    <w:p w:rsidR="009959A4" w:rsidRPr="008D25B1" w:rsidRDefault="009959A4" w:rsidP="009959A4">
      <w:pPr>
        <w:spacing w:after="0" w:line="360" w:lineRule="auto"/>
        <w:jc w:val="both"/>
        <w:rPr>
          <w:rFonts w:ascii="Arial" w:hAnsi="Arial" w:cs="Arial"/>
        </w:rPr>
      </w:pPr>
      <w:r w:rsidRPr="008D25B1">
        <w:rPr>
          <w:rFonts w:ascii="Arial" w:hAnsi="Arial" w:cs="Arial"/>
        </w:rPr>
        <w:t>Lampiran 4</w:t>
      </w:r>
      <w:r w:rsidRPr="008D25B1">
        <w:rPr>
          <w:rFonts w:ascii="Arial" w:hAnsi="Arial" w:cs="Arial"/>
        </w:rPr>
        <w:tab/>
        <w:t>: Surat Selesai Penelitian</w:t>
      </w:r>
    </w:p>
    <w:p w:rsidR="009959A4" w:rsidRPr="008D25B1" w:rsidRDefault="009959A4" w:rsidP="009959A4">
      <w:pPr>
        <w:spacing w:after="0" w:line="360" w:lineRule="auto"/>
        <w:jc w:val="both"/>
        <w:rPr>
          <w:rFonts w:ascii="Arial" w:hAnsi="Arial" w:cs="Arial"/>
        </w:rPr>
      </w:pPr>
      <w:r w:rsidRPr="008D25B1">
        <w:rPr>
          <w:rFonts w:ascii="Arial" w:hAnsi="Arial" w:cs="Arial"/>
        </w:rPr>
        <w:t>Lampiran 5</w:t>
      </w:r>
      <w:r w:rsidRPr="008D25B1">
        <w:rPr>
          <w:rFonts w:ascii="Arial" w:hAnsi="Arial" w:cs="Arial"/>
        </w:rPr>
        <w:tab/>
        <w:t>: Informed Cinsent</w:t>
      </w:r>
    </w:p>
    <w:p w:rsidR="009959A4" w:rsidRPr="008D25B1" w:rsidRDefault="009959A4" w:rsidP="009959A4">
      <w:pPr>
        <w:spacing w:after="0" w:line="360" w:lineRule="auto"/>
        <w:jc w:val="both"/>
        <w:rPr>
          <w:rFonts w:ascii="Arial" w:hAnsi="Arial" w:cs="Arial"/>
        </w:rPr>
      </w:pPr>
      <w:r w:rsidRPr="008D25B1">
        <w:rPr>
          <w:rFonts w:ascii="Arial" w:hAnsi="Arial" w:cs="Arial"/>
        </w:rPr>
        <w:t>Lampiran 6</w:t>
      </w:r>
      <w:r w:rsidRPr="008D25B1">
        <w:rPr>
          <w:rFonts w:ascii="Arial" w:hAnsi="Arial" w:cs="Arial"/>
        </w:rPr>
        <w:tab/>
        <w:t>: Formulir Isian Oleh Peneliti</w:t>
      </w:r>
    </w:p>
    <w:p w:rsidR="009959A4" w:rsidRPr="004A69A2" w:rsidRDefault="009959A4" w:rsidP="009959A4">
      <w:pPr>
        <w:spacing w:after="0" w:line="360" w:lineRule="auto"/>
        <w:jc w:val="both"/>
        <w:rPr>
          <w:rFonts w:ascii="Arial" w:hAnsi="Arial" w:cs="Arial"/>
        </w:rPr>
      </w:pPr>
      <w:r w:rsidRPr="008D25B1">
        <w:rPr>
          <w:rFonts w:ascii="Arial" w:hAnsi="Arial" w:cs="Arial"/>
        </w:rPr>
        <w:t>Lampiran 7</w:t>
      </w:r>
      <w:r w:rsidRPr="008D25B1">
        <w:rPr>
          <w:rFonts w:ascii="Arial" w:hAnsi="Arial" w:cs="Arial"/>
        </w:rPr>
        <w:tab/>
        <w:t>: Dokumentasi</w:t>
      </w:r>
    </w:p>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Pr="003E74D2" w:rsidRDefault="009959A4" w:rsidP="009959A4">
      <w:pPr>
        <w:spacing w:after="0" w:line="360" w:lineRule="auto"/>
        <w:jc w:val="center"/>
        <w:rPr>
          <w:rFonts w:ascii="Arial" w:hAnsi="Arial" w:cs="Arial"/>
          <w:b/>
          <w:sz w:val="28"/>
          <w:szCs w:val="28"/>
        </w:rPr>
      </w:pPr>
      <w:r w:rsidRPr="003E74D2">
        <w:rPr>
          <w:rFonts w:ascii="Arial" w:hAnsi="Arial" w:cs="Arial"/>
          <w:b/>
          <w:sz w:val="28"/>
          <w:szCs w:val="28"/>
        </w:rPr>
        <w:lastRenderedPageBreak/>
        <w:t>BAB I</w:t>
      </w:r>
    </w:p>
    <w:p w:rsidR="009959A4" w:rsidRPr="003E74D2" w:rsidRDefault="009959A4" w:rsidP="009959A4">
      <w:pPr>
        <w:spacing w:after="0" w:line="360" w:lineRule="auto"/>
        <w:jc w:val="center"/>
        <w:rPr>
          <w:rFonts w:ascii="Arial" w:hAnsi="Arial" w:cs="Arial"/>
          <w:b/>
          <w:sz w:val="28"/>
          <w:szCs w:val="28"/>
        </w:rPr>
      </w:pPr>
      <w:r w:rsidRPr="003E74D2">
        <w:rPr>
          <w:rFonts w:ascii="Arial" w:hAnsi="Arial" w:cs="Arial"/>
          <w:b/>
          <w:sz w:val="28"/>
          <w:szCs w:val="28"/>
        </w:rPr>
        <w:t>PENDAHULUAN</w:t>
      </w:r>
    </w:p>
    <w:p w:rsidR="009959A4" w:rsidRPr="003E74D2" w:rsidRDefault="009959A4" w:rsidP="009959A4">
      <w:pPr>
        <w:spacing w:after="0" w:line="360" w:lineRule="auto"/>
        <w:rPr>
          <w:rFonts w:ascii="Arial" w:hAnsi="Arial" w:cs="Arial"/>
          <w:b/>
          <w:sz w:val="24"/>
          <w:szCs w:val="24"/>
        </w:rPr>
      </w:pPr>
      <w:r w:rsidRPr="003E74D2">
        <w:rPr>
          <w:rFonts w:ascii="Arial" w:hAnsi="Arial" w:cs="Arial"/>
          <w:b/>
          <w:sz w:val="24"/>
          <w:szCs w:val="24"/>
        </w:rPr>
        <w:t>A. Latar Belakang</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Makanan merupakan salah satu kebutuhan pokok manusia untuk dapat melangsungkan kehidupan selain sandang dan perumahan. Makanan selain mengandung nilai gizi, juga merupakan media untuk dapat berkembang biaknya mikroba atau kuman terutama makanan yang mudah membusuk yaitu makanan yang banyak mengandung kadar air serta nilai protein yang tinggi. Kemungkinan lain masuknya atau beradanya bahanbahan berbahaya seperti bahan kimia, residu pestisida serta bahan lainnya antara lain debu, tanah, rambut manusia dapat berpengaruh buruk terhadap kesehatan manusia (Depkes RI, 2010).</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Meningkatnya kebutuhan masyarakat terhadap makanan, maka banyak berdirinya rumah makan yang menyediakan makanan di luar rumah. Produk-produk yang disediakan rumah makan untuk kepentingan umum haruslah terjamin kesehatan dan keselamatannya. Sebagai salah satu jenis pelayanan umum yang mengolah dan menyediakan makanan, maka penjual makanan memiliki potensi yang cukup besar untuk menimbulkan gangguan kesehatan atau penyakit bawaan makanan yang dihasilkannya. Dengan demikian kualitas makanan yang dihasilkan, disajikan dan dijual oleh penjual makanan harus memenuhi syarat kesehatan seperti faktor lokasi dan bangunan, fasilitas sanitasi, peralatan, pengolahan makanan yang baik dan pengolah makanannya sendiri (Depkes RI, 2010). Setiap makanan siap saji selalu mengalami proses penyediaan, pemilihan bahan mentah, pengolahan, selalu mengalami proses penyediaan, pemilihan bahan mentah, pengolahan penyimpanan, pengangkutan sampai penyajian. Dari semua tahapan tersebut memiliki risiko penyebab terjadinya keracunan pangan apabila tidak dilakukan pengawasan pangan secara b</w:t>
      </w:r>
      <w:r>
        <w:rPr>
          <w:rFonts w:ascii="Arial" w:hAnsi="Arial" w:cs="Arial"/>
        </w:rPr>
        <w:t>aik dan benar (Kemenkes RI, 2011</w:t>
      </w:r>
      <w:r w:rsidRPr="003E74D2">
        <w:rPr>
          <w:rFonts w:ascii="Arial" w:hAnsi="Arial" w:cs="Arial"/>
        </w:rPr>
        <w:t xml:space="preserve">). </w:t>
      </w:r>
    </w:p>
    <w:p w:rsidR="009959A4" w:rsidRDefault="009959A4" w:rsidP="009959A4">
      <w:pPr>
        <w:spacing w:after="0" w:line="360" w:lineRule="auto"/>
        <w:ind w:firstLine="720"/>
        <w:jc w:val="both"/>
        <w:rPr>
          <w:rFonts w:ascii="Arial" w:hAnsi="Arial" w:cs="Arial"/>
        </w:rPr>
      </w:pPr>
      <w:r>
        <w:rPr>
          <w:rFonts w:ascii="Arial" w:hAnsi="Arial" w:cs="Arial"/>
        </w:rPr>
        <w:t>Menurut penelitian mengenai perilaku personal hygiene penyelenggaraan makanan di pusat pendidikan dan olahraga pelajar Jawa Tengah ditemukan bahwa pengolah makanan masih ada yang belum menggunakan celemek saat bekerja diantaranya sebanyak 4 orang  (66,7 %), kuku dalam keadaan panjang dan kotor sebanyak 2 orang (33,3 %), berbicara saat mengolah dan tidak memakai sepatu sebanyak 6 orang (100 %) (Fatmawati,2013)</w:t>
      </w:r>
    </w:p>
    <w:p w:rsidR="009959A4" w:rsidRPr="003E74D2" w:rsidRDefault="009959A4" w:rsidP="009959A4">
      <w:pPr>
        <w:spacing w:after="0" w:line="360" w:lineRule="auto"/>
        <w:ind w:firstLine="720"/>
        <w:jc w:val="both"/>
        <w:rPr>
          <w:rFonts w:ascii="Arial" w:eastAsia="Times New Roman" w:hAnsi="Arial" w:cs="Arial"/>
          <w:color w:val="000000" w:themeColor="text1"/>
          <w:lang w:eastAsia="id-ID"/>
        </w:rPr>
      </w:pPr>
      <w:r w:rsidRPr="003E74D2">
        <w:rPr>
          <w:rFonts w:ascii="Arial" w:eastAsia="Times New Roman" w:hAnsi="Arial" w:cs="Arial"/>
          <w:color w:val="000000" w:themeColor="text1"/>
          <w:lang w:eastAsia="id-ID"/>
        </w:rPr>
        <w:lastRenderedPageBreak/>
        <w:t xml:space="preserve">Di Indonesia masalah hygiene dan sanitasi makanan merupakan masalah yang sudah lama dan terus berulang dan mengancam jutaan orang. Jumlah kasus keracunan makanan di Indonesia dalam kurun waktu sepuluh tahun (2005-2010), kejadian keracunan pangan di indonesia rata-rata per tahun 124 kasus. Sebagian besar kasus keracunan bersumber dari makanan olahan jajanan. </w:t>
      </w:r>
    </w:p>
    <w:p w:rsidR="009959A4" w:rsidRPr="003E74D2" w:rsidRDefault="009959A4" w:rsidP="009959A4">
      <w:pPr>
        <w:spacing w:after="0" w:line="360" w:lineRule="auto"/>
        <w:ind w:firstLine="720"/>
        <w:jc w:val="both"/>
        <w:rPr>
          <w:rFonts w:ascii="Arial" w:hAnsi="Arial" w:cs="Arial"/>
          <w:color w:val="000000" w:themeColor="text1"/>
        </w:rPr>
      </w:pPr>
      <w:r w:rsidRPr="003E74D2">
        <w:rPr>
          <w:rFonts w:ascii="Arial" w:hAnsi="Arial" w:cs="Arial"/>
          <w:color w:val="000000" w:themeColor="text1"/>
        </w:rPr>
        <w:t xml:space="preserve">Berdasarkan data profil kesehatan Kabupaten Samosir tahun 2018, telah terjadi Kejadian Luar Biasa (KLB) yaitu kasus Keracunan makanan di Kecamatan Pangururan yang terjadi setelah menyantap makanan siap saji dengan jumlah penderita 4 orang laki-laki dan 5 orang perempuan sehingga total penderita sebanyak 9 orang. </w:t>
      </w:r>
    </w:p>
    <w:p w:rsidR="009959A4" w:rsidRPr="003E74D2" w:rsidRDefault="009959A4" w:rsidP="009959A4">
      <w:pPr>
        <w:pStyle w:val="BodyText"/>
        <w:tabs>
          <w:tab w:val="left" w:pos="8505"/>
        </w:tabs>
        <w:spacing w:line="360" w:lineRule="auto"/>
        <w:ind w:firstLine="720"/>
        <w:jc w:val="both"/>
        <w:rPr>
          <w:rFonts w:ascii="Arial" w:hAnsi="Arial" w:cs="Arial"/>
          <w:color w:val="000000" w:themeColor="text1"/>
          <w:sz w:val="22"/>
          <w:szCs w:val="22"/>
        </w:rPr>
      </w:pPr>
      <w:r w:rsidRPr="003E74D2">
        <w:rPr>
          <w:rFonts w:ascii="Arial" w:hAnsi="Arial" w:cs="Arial"/>
          <w:color w:val="000000" w:themeColor="text1"/>
          <w:sz w:val="22"/>
          <w:szCs w:val="22"/>
        </w:rPr>
        <w:t xml:space="preserve">Dari pengamatan langsung yang dilakukan penulis di Pasar Percontohan Onan Baru, Pangururan ternyata pedagang khususnya pedagang makanan jajanan umumnya belum memperhatikan syarat-syarat hygiene sanitasi makanan. Hal ini dapat dilihat dari cara pedagang tersebut menyajikan makanan dan minuman masih melakukan kebiasaan yang tidak baik, peneliti menemukan masih kurangnya perhatian tentang hygiene dan sanitasi makanan serta hygiene personal saat mengolah makanan. Misalnya tidak mencuci tangan sebelum menangani makanan, tidak menutup kepala/tidak memakai topi, tidak memakai sarung tangan yang sekali pakai, tidak memperhatikan suhu penyimpanan makanan. </w:t>
      </w: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spacing w:after="0" w:line="360" w:lineRule="auto"/>
        <w:jc w:val="both"/>
        <w:rPr>
          <w:rFonts w:ascii="Arial" w:hAnsi="Arial" w:cs="Arial"/>
          <w:b/>
          <w:color w:val="000000" w:themeColor="text1"/>
          <w:sz w:val="24"/>
          <w:szCs w:val="24"/>
        </w:rPr>
      </w:pPr>
      <w:r w:rsidRPr="003E74D2">
        <w:rPr>
          <w:rFonts w:ascii="Arial" w:hAnsi="Arial" w:cs="Arial"/>
          <w:b/>
          <w:color w:val="000000" w:themeColor="text1"/>
          <w:sz w:val="24"/>
          <w:szCs w:val="24"/>
        </w:rPr>
        <w:t>B. Rumusan Masalah</w:t>
      </w:r>
    </w:p>
    <w:p w:rsidR="009959A4" w:rsidRPr="003E74D2" w:rsidRDefault="009959A4" w:rsidP="009959A4">
      <w:pPr>
        <w:spacing w:after="0" w:line="360" w:lineRule="auto"/>
        <w:ind w:firstLine="720"/>
        <w:jc w:val="both"/>
        <w:rPr>
          <w:rFonts w:ascii="Arial" w:hAnsi="Arial" w:cs="Arial"/>
          <w:b/>
        </w:rPr>
      </w:pPr>
      <w:r w:rsidRPr="003E74D2">
        <w:rPr>
          <w:rFonts w:ascii="Arial" w:hAnsi="Arial" w:cs="Arial"/>
        </w:rPr>
        <w:t xml:space="preserve">Berdasarkan latar belakang di atas maka penulis merumuskan permasalahan dalam penulisan ini adalah </w:t>
      </w:r>
      <w:r w:rsidRPr="003E74D2">
        <w:rPr>
          <w:rFonts w:ascii="Arial" w:hAnsi="Arial" w:cs="Arial"/>
          <w:b/>
        </w:rPr>
        <w:t>“ Bagaimana Perilaku Personal Hygiene Penjamah Makanan dalam Sanitasi Makanan Jajanan di Pasar Percontohan Onan Baru, Kecamatan Pangururan, Kabupaten Samosir Tahun 2019?”</w:t>
      </w:r>
    </w:p>
    <w:p w:rsidR="009959A4" w:rsidRPr="003E74D2" w:rsidRDefault="009959A4" w:rsidP="009959A4">
      <w:pPr>
        <w:spacing w:after="0" w:line="360" w:lineRule="auto"/>
        <w:ind w:firstLine="720"/>
        <w:jc w:val="both"/>
        <w:rPr>
          <w:rFonts w:ascii="Arial" w:hAnsi="Arial" w:cs="Arial"/>
          <w:b/>
        </w:rPr>
      </w:pP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C. Tujuan Penelitian</w:t>
      </w: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C.1. Tujuan Umum</w:t>
      </w:r>
    </w:p>
    <w:p w:rsidR="009959A4" w:rsidRPr="003E74D2" w:rsidRDefault="009959A4" w:rsidP="009959A4">
      <w:pPr>
        <w:pStyle w:val="ListParagraph"/>
        <w:spacing w:after="0" w:line="360" w:lineRule="auto"/>
        <w:jc w:val="both"/>
        <w:rPr>
          <w:rFonts w:ascii="Arial" w:hAnsi="Arial" w:cs="Arial"/>
        </w:rPr>
      </w:pPr>
      <w:r w:rsidRPr="003E74D2">
        <w:rPr>
          <w:rFonts w:ascii="Arial" w:hAnsi="Arial" w:cs="Arial"/>
        </w:rPr>
        <w:t xml:space="preserve">Untuk mendapatkan gambaran umum tentang “Personal Hygiene Penjamah Makanan dalam Sanitasi Makanan Jajanan di Pasar </w:t>
      </w:r>
      <w:r w:rsidRPr="003E74D2">
        <w:rPr>
          <w:rFonts w:ascii="Arial" w:hAnsi="Arial" w:cs="Arial"/>
        </w:rPr>
        <w:lastRenderedPageBreak/>
        <w:t xml:space="preserve">Percontohan Onan Baru, Kecamatan Pangururan, Kabupaten Samosir Tahun 2019.” </w:t>
      </w: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C.2. Tujuan Khusus</w:t>
      </w:r>
    </w:p>
    <w:p w:rsidR="009959A4" w:rsidRPr="003E74D2" w:rsidRDefault="009959A4" w:rsidP="009959A4">
      <w:pPr>
        <w:pStyle w:val="ListParagraph"/>
        <w:numPr>
          <w:ilvl w:val="0"/>
          <w:numId w:val="3"/>
        </w:numPr>
        <w:spacing w:after="0" w:line="360" w:lineRule="auto"/>
        <w:jc w:val="both"/>
        <w:rPr>
          <w:rFonts w:ascii="Arial" w:hAnsi="Arial" w:cs="Arial"/>
          <w:b/>
        </w:rPr>
      </w:pPr>
      <w:r w:rsidRPr="003E74D2">
        <w:rPr>
          <w:rFonts w:ascii="Arial" w:hAnsi="Arial" w:cs="Arial"/>
        </w:rPr>
        <w:t>Untuk mengetahui tingkat pengetahuan penjamah makanan tentang sanitasi makanan jajanan di Pasar Percontohan Onan Baru, Kecamatan Pangururan</w:t>
      </w:r>
      <w:r w:rsidRPr="003E74D2">
        <w:rPr>
          <w:rFonts w:ascii="Arial" w:hAnsi="Arial" w:cs="Arial"/>
          <w:b/>
        </w:rPr>
        <w:t>.</w:t>
      </w:r>
    </w:p>
    <w:p w:rsidR="009959A4" w:rsidRPr="003E74D2" w:rsidRDefault="009959A4" w:rsidP="009959A4">
      <w:pPr>
        <w:pStyle w:val="ListParagraph"/>
        <w:numPr>
          <w:ilvl w:val="0"/>
          <w:numId w:val="3"/>
        </w:numPr>
        <w:spacing w:after="0" w:line="360" w:lineRule="auto"/>
        <w:jc w:val="both"/>
        <w:rPr>
          <w:rFonts w:ascii="Arial" w:hAnsi="Arial" w:cs="Arial"/>
          <w:b/>
        </w:rPr>
      </w:pPr>
      <w:r w:rsidRPr="003E74D2">
        <w:rPr>
          <w:rFonts w:ascii="Arial" w:hAnsi="Arial" w:cs="Arial"/>
        </w:rPr>
        <w:t>Untuk menegetahui sikap penjamah makanan tentang sanitasi makanan jajanan di Pasar Percontohan Onan Baru, Kecamatan Pangururan</w:t>
      </w:r>
      <w:r w:rsidRPr="003E74D2">
        <w:rPr>
          <w:rFonts w:ascii="Arial" w:hAnsi="Arial" w:cs="Arial"/>
          <w:b/>
        </w:rPr>
        <w:t>.</w:t>
      </w:r>
    </w:p>
    <w:p w:rsidR="009959A4" w:rsidRPr="003E74D2" w:rsidRDefault="009959A4" w:rsidP="009959A4">
      <w:pPr>
        <w:pStyle w:val="ListParagraph"/>
        <w:numPr>
          <w:ilvl w:val="0"/>
          <w:numId w:val="3"/>
        </w:numPr>
        <w:spacing w:after="0" w:line="360" w:lineRule="auto"/>
        <w:jc w:val="both"/>
        <w:rPr>
          <w:rFonts w:ascii="Arial" w:hAnsi="Arial" w:cs="Arial"/>
          <w:b/>
        </w:rPr>
      </w:pPr>
      <w:r w:rsidRPr="003E74D2">
        <w:rPr>
          <w:rFonts w:ascii="Arial" w:hAnsi="Arial" w:cs="Arial"/>
        </w:rPr>
        <w:t>Untuk mengetahui tindakan penjamah makanan tentang sanitasi makanan jajanan di Pasar Percontohan Onan Baru, Kecamatan Pangururan</w:t>
      </w:r>
      <w:r w:rsidRPr="003E74D2">
        <w:rPr>
          <w:rFonts w:ascii="Arial" w:hAnsi="Arial" w:cs="Arial"/>
          <w:b/>
        </w:rPr>
        <w:t>.</w:t>
      </w:r>
    </w:p>
    <w:p w:rsidR="009959A4" w:rsidRPr="003E74D2" w:rsidRDefault="009959A4" w:rsidP="009959A4">
      <w:pPr>
        <w:spacing w:after="0" w:line="360" w:lineRule="auto"/>
        <w:jc w:val="both"/>
        <w:rPr>
          <w:rFonts w:ascii="Arial" w:hAnsi="Arial" w:cs="Arial"/>
          <w:b/>
        </w:rPr>
      </w:pP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D. Manfaat Penelitian</w:t>
      </w: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D.1. Bagi Instansi</w:t>
      </w:r>
    </w:p>
    <w:p w:rsidR="009959A4" w:rsidRPr="003E74D2" w:rsidRDefault="009959A4" w:rsidP="009959A4">
      <w:pPr>
        <w:spacing w:after="0" w:line="360" w:lineRule="auto"/>
        <w:ind w:left="720"/>
        <w:jc w:val="both"/>
        <w:rPr>
          <w:rFonts w:ascii="Arial" w:hAnsi="Arial" w:cs="Arial"/>
        </w:rPr>
      </w:pPr>
      <w:r w:rsidRPr="003E74D2">
        <w:rPr>
          <w:rFonts w:ascii="Arial" w:hAnsi="Arial" w:cs="Arial"/>
        </w:rPr>
        <w:t>Sebagai referensi bagi mahasiswa di Poltekkes medan jurusan Kesehatan Lingkungan untuk melakukan penelitian terutama di bidang Penyehatan Makanan dan Minuman</w:t>
      </w: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D.2. Bagi Pedagang</w:t>
      </w:r>
    </w:p>
    <w:p w:rsidR="009959A4" w:rsidRPr="003E74D2" w:rsidRDefault="009959A4" w:rsidP="009959A4">
      <w:pPr>
        <w:spacing w:after="0" w:line="360" w:lineRule="auto"/>
        <w:ind w:left="720"/>
        <w:jc w:val="both"/>
        <w:rPr>
          <w:rFonts w:ascii="Arial" w:hAnsi="Arial" w:cs="Arial"/>
        </w:rPr>
      </w:pPr>
      <w:r w:rsidRPr="003E74D2">
        <w:rPr>
          <w:rFonts w:ascii="Arial" w:hAnsi="Arial" w:cs="Arial"/>
        </w:rPr>
        <w:t xml:space="preserve">Memberikan pengetahuan tentang personal hygiene, dan sanitasi dalam pengolahan makanan yang baik sehingga dapat meningkatkan kualitas makanan. </w:t>
      </w: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D.3. Bagi Peneliti</w:t>
      </w:r>
    </w:p>
    <w:p w:rsidR="009959A4" w:rsidRPr="003E74D2" w:rsidRDefault="009959A4" w:rsidP="009959A4">
      <w:pPr>
        <w:spacing w:after="0" w:line="360" w:lineRule="auto"/>
        <w:ind w:left="720"/>
        <w:jc w:val="both"/>
        <w:rPr>
          <w:rFonts w:ascii="Arial" w:hAnsi="Arial" w:cs="Arial"/>
        </w:rPr>
      </w:pPr>
      <w:r w:rsidRPr="003E74D2">
        <w:rPr>
          <w:rFonts w:ascii="Arial" w:hAnsi="Arial" w:cs="Arial"/>
        </w:rPr>
        <w:t xml:space="preserve">Menambah pengetahuan dan wawasan peneliti khususnya tentang Personal hygiene dalam pengolahan makanan. </w:t>
      </w: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both"/>
        <w:rPr>
          <w:rFonts w:ascii="Arial" w:hAnsi="Arial" w:cs="Arial"/>
        </w:rPr>
      </w:pPr>
    </w:p>
    <w:p w:rsidR="009959A4" w:rsidRPr="003E74D2" w:rsidRDefault="009959A4" w:rsidP="009959A4">
      <w:pPr>
        <w:autoSpaceDE w:val="0"/>
        <w:autoSpaceDN w:val="0"/>
        <w:adjustRightInd w:val="0"/>
        <w:spacing w:after="0" w:line="360" w:lineRule="auto"/>
        <w:ind w:firstLine="720"/>
        <w:jc w:val="center"/>
        <w:rPr>
          <w:rFonts w:ascii="Arial" w:hAnsi="Arial" w:cs="Arial"/>
          <w:b/>
          <w:sz w:val="28"/>
          <w:szCs w:val="28"/>
        </w:rPr>
      </w:pPr>
      <w:r w:rsidRPr="003E74D2">
        <w:rPr>
          <w:rFonts w:ascii="Arial" w:hAnsi="Arial" w:cs="Arial"/>
          <w:b/>
          <w:sz w:val="28"/>
          <w:szCs w:val="28"/>
        </w:rPr>
        <w:lastRenderedPageBreak/>
        <w:t>BAB II</w:t>
      </w:r>
    </w:p>
    <w:p w:rsidR="009959A4" w:rsidRPr="003E74D2" w:rsidRDefault="009959A4" w:rsidP="009959A4">
      <w:pPr>
        <w:autoSpaceDE w:val="0"/>
        <w:autoSpaceDN w:val="0"/>
        <w:adjustRightInd w:val="0"/>
        <w:spacing w:after="0" w:line="360" w:lineRule="auto"/>
        <w:ind w:firstLine="720"/>
        <w:jc w:val="center"/>
        <w:rPr>
          <w:rFonts w:ascii="Arial" w:hAnsi="Arial" w:cs="Arial"/>
          <w:b/>
          <w:sz w:val="28"/>
          <w:szCs w:val="28"/>
        </w:rPr>
      </w:pPr>
      <w:r w:rsidRPr="003E74D2">
        <w:rPr>
          <w:rFonts w:ascii="Arial" w:hAnsi="Arial" w:cs="Arial"/>
          <w:b/>
          <w:sz w:val="28"/>
          <w:szCs w:val="28"/>
        </w:rPr>
        <w:t>TINJAUAN PUSTAKA</w:t>
      </w:r>
    </w:p>
    <w:p w:rsidR="009959A4" w:rsidRPr="003E74D2" w:rsidRDefault="009959A4" w:rsidP="009959A4">
      <w:pPr>
        <w:autoSpaceDE w:val="0"/>
        <w:autoSpaceDN w:val="0"/>
        <w:adjustRightInd w:val="0"/>
        <w:spacing w:after="0" w:line="360" w:lineRule="auto"/>
        <w:rPr>
          <w:rFonts w:ascii="Arial" w:hAnsi="Arial" w:cs="Arial"/>
          <w:b/>
          <w:sz w:val="24"/>
          <w:szCs w:val="24"/>
        </w:rPr>
      </w:pPr>
      <w:r w:rsidRPr="003E74D2">
        <w:rPr>
          <w:rFonts w:ascii="Arial" w:hAnsi="Arial" w:cs="Arial"/>
          <w:b/>
          <w:sz w:val="24"/>
          <w:szCs w:val="24"/>
        </w:rPr>
        <w:t>A. Pengertian Hygiene dan Sanitasi</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Hygiene adalah upaya kesehatan dengan cara memelihara dan melindungi kebersian individu subjeknya misalnya mencuci tangan untuk melindungi kebersihan tangan, cuci piring untuk melindungi kebersihan piring, membuang makanan yang rusak untuk melindungi keutuhan makanan secara keseluruhan.</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Sanitasi adalah upaya kesehatan dengan cara memelihara dan melindungi kebersihan lingkungan dari subjeknya. Misalnya, menyediakan air yang bersih untuk keperluan mencuci tangan menyediakan tempat sampah untuk mewadahi sampah agar sampah tidak dibuang sembarangan</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Higiene sanitasi adalah upaya untuk mengendalikan faktor risiko terjadinya kontaminasi terhadap makanan, baik yang berasal dari bahan makanan, orang, tempat dan peralatan agar aman dikonsumsi (Kepmenkes RI, 2011).</w:t>
      </w:r>
    </w:p>
    <w:p w:rsidR="009959A4" w:rsidRPr="003E74D2" w:rsidRDefault="009959A4" w:rsidP="009959A4">
      <w:pPr>
        <w:autoSpaceDE w:val="0"/>
        <w:autoSpaceDN w:val="0"/>
        <w:adjustRightInd w:val="0"/>
        <w:spacing w:after="0" w:line="360" w:lineRule="auto"/>
        <w:jc w:val="both"/>
        <w:rPr>
          <w:rFonts w:ascii="Arial" w:hAnsi="Arial" w:cs="Arial"/>
        </w:rPr>
      </w:pPr>
    </w:p>
    <w:p w:rsidR="009959A4" w:rsidRPr="003E74D2" w:rsidRDefault="009959A4" w:rsidP="009959A4">
      <w:pPr>
        <w:autoSpaceDE w:val="0"/>
        <w:autoSpaceDN w:val="0"/>
        <w:adjustRightInd w:val="0"/>
        <w:spacing w:after="0" w:line="360" w:lineRule="auto"/>
        <w:jc w:val="both"/>
        <w:rPr>
          <w:rFonts w:ascii="Arial" w:hAnsi="Arial" w:cs="Arial"/>
          <w:b/>
          <w:sz w:val="24"/>
          <w:szCs w:val="24"/>
        </w:rPr>
      </w:pPr>
      <w:r w:rsidRPr="003E74D2">
        <w:rPr>
          <w:rFonts w:ascii="Arial" w:hAnsi="Arial" w:cs="Arial"/>
          <w:b/>
          <w:sz w:val="24"/>
          <w:szCs w:val="24"/>
        </w:rPr>
        <w:t xml:space="preserve">B. Hygiene Sanitasi Makanan  </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Sanitasi makanan adalah salah satu usaha pencegahan yang menitik beratkan kegiatan dan tindakan yang perlu untuk membebaskan makanan dan minuman dari segala bahaya yang dapat menganggu kesehatan, mulai dari sebelum makanan diproduksi, selama dalam proses pengolahan, penyimpanan, pengangkutan, sampai pada saat dimana makanan dan minuman tersebut siap untuk dikonsumsikan kepada masyarakat atau konsumen. Sanitasi makanan ini bertujuan untuk menjamin keamanan dan kemurnian makanan, mencegah konsumen dari penyakit, mencegah penjualan makanan yang akan merugikan pembeli, mengurangi kerusakan atau pemborosan makanan ( WHO, 2007 ).</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Menurut Prabu (2008), Sanitasi makanan bertujuan untuk menjamin keamanan dan kemurnian makanan, mencegah konsumen dari penyakit, mencegah penjualan makanan yang akan merugikan pembeli, mengurangi kerusakan/pemborosan makanan. Higiene dan sanitasi makanan adalah upaya untuk mengendalikan faktor makanan, tempat dan perlengkapannya yang dapat atau mungkin dapat menimbulkan penyakit atau gangguan kesehatan lainnya.</w:t>
      </w:r>
    </w:p>
    <w:p w:rsidR="009959A4" w:rsidRPr="003E74D2" w:rsidRDefault="009959A4" w:rsidP="009959A4">
      <w:pPr>
        <w:autoSpaceDE w:val="0"/>
        <w:autoSpaceDN w:val="0"/>
        <w:adjustRightInd w:val="0"/>
        <w:spacing w:after="0" w:line="360" w:lineRule="auto"/>
        <w:jc w:val="both"/>
        <w:rPr>
          <w:rFonts w:ascii="Arial" w:hAnsi="Arial" w:cs="Arial"/>
          <w:b/>
          <w:sz w:val="24"/>
          <w:szCs w:val="24"/>
        </w:rPr>
      </w:pPr>
      <w:r w:rsidRPr="003E74D2">
        <w:rPr>
          <w:rFonts w:ascii="Arial" w:hAnsi="Arial" w:cs="Arial"/>
          <w:b/>
          <w:sz w:val="24"/>
          <w:szCs w:val="24"/>
        </w:rPr>
        <w:lastRenderedPageBreak/>
        <w:t xml:space="preserve">C. Pengolahan Makanan </w:t>
      </w:r>
    </w:p>
    <w:p w:rsidR="009959A4" w:rsidRPr="003E74D2" w:rsidRDefault="009959A4" w:rsidP="009959A4">
      <w:pPr>
        <w:spacing w:after="0" w:line="360" w:lineRule="auto"/>
        <w:ind w:firstLine="720"/>
        <w:jc w:val="both"/>
        <w:rPr>
          <w:rFonts w:ascii="Arial" w:hAnsi="Arial" w:cs="Arial"/>
        </w:rPr>
      </w:pPr>
      <w:r w:rsidRPr="003E74D2">
        <w:rPr>
          <w:rFonts w:ascii="Arial" w:hAnsi="Arial" w:cs="Arial"/>
        </w:rPr>
        <w:t>Pengolahan makanan adalah proses pengubahan bentuk dari bahan mentah menjadi makanan jadi/masak atau siap santap. Pengolahan makanan adalah proses pengubahan bentuk dari bahan mentah menjadi makanan siap santap.</w:t>
      </w:r>
    </w:p>
    <w:p w:rsidR="009959A4" w:rsidRPr="003E74D2" w:rsidRDefault="009959A4" w:rsidP="009959A4">
      <w:pPr>
        <w:spacing w:after="0" w:line="360" w:lineRule="auto"/>
        <w:ind w:firstLine="720"/>
        <w:jc w:val="both"/>
        <w:rPr>
          <w:rFonts w:ascii="Arial" w:hAnsi="Arial" w:cs="Arial"/>
        </w:rPr>
      </w:pPr>
      <w:r w:rsidRPr="003E74D2">
        <w:rPr>
          <w:rFonts w:ascii="Arial" w:hAnsi="Arial" w:cs="Arial"/>
        </w:rPr>
        <w:t>Dalam proses pengolahan makanan, harus memenuhi persyaratan hygiene sanitasi terutama menjaga kebersihan peralatan masak yang digunakan, tempat pengolahan atau disebut dapur serta kebersihan penjamah makanan (Kusmayadi, 2008).</w:t>
      </w:r>
    </w:p>
    <w:p w:rsidR="009959A4" w:rsidRPr="003E74D2" w:rsidRDefault="009959A4" w:rsidP="009959A4">
      <w:pPr>
        <w:tabs>
          <w:tab w:val="left" w:pos="6525"/>
        </w:tabs>
        <w:autoSpaceDE w:val="0"/>
        <w:autoSpaceDN w:val="0"/>
        <w:adjustRightInd w:val="0"/>
        <w:spacing w:after="0" w:line="360" w:lineRule="auto"/>
        <w:jc w:val="both"/>
        <w:rPr>
          <w:rFonts w:ascii="Arial" w:hAnsi="Arial" w:cs="Arial"/>
          <w:b/>
        </w:rPr>
      </w:pPr>
      <w:r w:rsidRPr="003E74D2">
        <w:rPr>
          <w:rFonts w:ascii="Arial" w:hAnsi="Arial" w:cs="Arial"/>
          <w:b/>
        </w:rPr>
        <w:t>C.1. Penjamah Makanan</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Penjamah makanan adalah seorang tenaga yang menjamah makanan baik yang mempersiapkan, mengolah, menyimpan, mengangkut, maupun dalam penyajian. Penjamah makanan adalah orang yang secara langsung berhubungan dengan makanan dan peralatan mulai dari tahap persiapan, pembersihan, pengolahan pengangkutan sampai penyajian. Dalam</w:t>
      </w:r>
      <w:r w:rsidRPr="003E74D2">
        <w:rPr>
          <w:rFonts w:ascii="Arial" w:hAnsi="Arial" w:cs="Arial"/>
          <w:spacing w:val="58"/>
        </w:rPr>
        <w:t xml:space="preserve"> </w:t>
      </w:r>
      <w:r w:rsidRPr="003E74D2">
        <w:rPr>
          <w:rFonts w:ascii="Arial" w:hAnsi="Arial" w:cs="Arial"/>
        </w:rPr>
        <w:t>proses</w:t>
      </w:r>
      <w:r w:rsidRPr="003E74D2">
        <w:rPr>
          <w:rFonts w:ascii="Arial" w:hAnsi="Arial" w:cs="Arial"/>
          <w:b/>
        </w:rPr>
        <w:t xml:space="preserve"> </w:t>
      </w:r>
      <w:r w:rsidRPr="003E74D2">
        <w:rPr>
          <w:rFonts w:ascii="Arial" w:hAnsi="Arial" w:cs="Arial"/>
        </w:rPr>
        <w:t>pengolahan makanan, peran dari penjamah makanan sangatlah besar peranannya. Penjamah makanan ini mempunyai peluang untuk menularkan penyakit.</w:t>
      </w:r>
    </w:p>
    <w:p w:rsidR="009959A4" w:rsidRPr="003E74D2" w:rsidRDefault="009959A4" w:rsidP="009959A4">
      <w:pPr>
        <w:autoSpaceDE w:val="0"/>
        <w:autoSpaceDN w:val="0"/>
        <w:adjustRightInd w:val="0"/>
        <w:spacing w:after="0" w:line="360" w:lineRule="auto"/>
        <w:ind w:firstLine="720"/>
        <w:jc w:val="both"/>
        <w:rPr>
          <w:rFonts w:ascii="Arial" w:hAnsi="Arial" w:cs="Arial"/>
        </w:rPr>
      </w:pPr>
      <w:r w:rsidRPr="003E74D2">
        <w:rPr>
          <w:rFonts w:ascii="Arial" w:hAnsi="Arial" w:cs="Arial"/>
        </w:rPr>
        <w:t>Persyaratan hygiene perilaku penjamah makanan, khususnya pada kantin sesuai Keputusan Menteri Kesehatan Republik Indonesia Nomor 1098/Menkes/SK/VII/2003 meliputi, antara lain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Tidak menderita penyakit mudah menular, misal : batuk, pilek, influenza, diare, penyakit perut sejenisnya</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Menutup luka (pada luka terbuka/bisul)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Menjaga kebersihan tangan, rambut, kuku dan pakaian.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Memakai celemek dan tutup kepala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Mencuci tangan setiap kali hendak menangani makanan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Menjamah makanan harus memakai alat/perlengkapan atau dengan alas tangan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Tidak merokok, menggaruk anggota badan (telinga, hidung, mulut dan bagian lainnya) </w:t>
      </w:r>
    </w:p>
    <w:p w:rsidR="009959A4" w:rsidRPr="003E74D2" w:rsidRDefault="009959A4" w:rsidP="009959A4">
      <w:pPr>
        <w:pStyle w:val="Default"/>
        <w:numPr>
          <w:ilvl w:val="0"/>
          <w:numId w:val="4"/>
        </w:numPr>
        <w:spacing w:line="360" w:lineRule="auto"/>
        <w:jc w:val="both"/>
        <w:rPr>
          <w:sz w:val="22"/>
          <w:szCs w:val="22"/>
        </w:rPr>
      </w:pPr>
      <w:r w:rsidRPr="003E74D2">
        <w:rPr>
          <w:sz w:val="22"/>
          <w:szCs w:val="22"/>
        </w:rPr>
        <w:t xml:space="preserve">Tidak batuk atau bersin dihadapan makanan dan atau tanpa menutup hidung atau mulut </w:t>
      </w:r>
    </w:p>
    <w:p w:rsidR="009959A4" w:rsidRPr="003E74D2" w:rsidRDefault="009959A4" w:rsidP="009959A4">
      <w:pPr>
        <w:autoSpaceDE w:val="0"/>
        <w:autoSpaceDN w:val="0"/>
        <w:adjustRightInd w:val="0"/>
        <w:spacing w:after="0" w:line="360" w:lineRule="auto"/>
        <w:ind w:firstLine="720"/>
        <w:jc w:val="both"/>
        <w:rPr>
          <w:rFonts w:ascii="Arial" w:hAnsi="Arial" w:cs="Arial"/>
          <w:color w:val="000000"/>
        </w:rPr>
      </w:pPr>
      <w:r w:rsidRPr="003E74D2">
        <w:rPr>
          <w:rFonts w:ascii="Arial" w:hAnsi="Arial" w:cs="Arial"/>
          <w:color w:val="000000"/>
        </w:rPr>
        <w:lastRenderedPageBreak/>
        <w:t xml:space="preserve">Seorang penjamah makanan harus memiliki kriteria persyaratan sebagai berikut : </w:t>
      </w:r>
    </w:p>
    <w:p w:rsidR="009959A4" w:rsidRPr="003E74D2" w:rsidRDefault="009959A4" w:rsidP="009959A4">
      <w:pPr>
        <w:pStyle w:val="ListParagraph"/>
        <w:numPr>
          <w:ilvl w:val="0"/>
          <w:numId w:val="5"/>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Mempunyai temperamen yang baik </w:t>
      </w:r>
    </w:p>
    <w:p w:rsidR="009959A4" w:rsidRPr="003E74D2" w:rsidRDefault="009959A4" w:rsidP="009959A4">
      <w:pPr>
        <w:pStyle w:val="ListParagraph"/>
        <w:numPr>
          <w:ilvl w:val="0"/>
          <w:numId w:val="5"/>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Semua kegiatan pengolahan makanan harus dilakukan dengan cara terlindung dari kontak langsung dengan tubuh.</w:t>
      </w:r>
    </w:p>
    <w:p w:rsidR="009959A4" w:rsidRPr="003E74D2" w:rsidRDefault="009959A4" w:rsidP="009959A4">
      <w:pPr>
        <w:pStyle w:val="ListParagraph"/>
        <w:numPr>
          <w:ilvl w:val="0"/>
          <w:numId w:val="5"/>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Perlindungan kontak langsung dengan makanan dilakukan dengan : sarung tangan plastik, penjepit makanan, sendok garpu dan sejenisnya. Sedangkan untuk melindungi makanan dari pencemaran pengolahan makanan digunakan : celemek, tutup rambut, sepatu dapur, tutup mulut, pakain kerja. </w:t>
      </w:r>
    </w:p>
    <w:p w:rsidR="009959A4" w:rsidRPr="003E74D2" w:rsidRDefault="009959A4" w:rsidP="009959A4">
      <w:pPr>
        <w:pStyle w:val="ListParagraph"/>
        <w:numPr>
          <w:ilvl w:val="0"/>
          <w:numId w:val="5"/>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Mencuci tangan tiap kali akan menangani makanan. </w:t>
      </w:r>
    </w:p>
    <w:p w:rsidR="009959A4" w:rsidRPr="003E74D2" w:rsidRDefault="009959A4" w:rsidP="009959A4">
      <w:pPr>
        <w:autoSpaceDE w:val="0"/>
        <w:autoSpaceDN w:val="0"/>
        <w:adjustRightInd w:val="0"/>
        <w:spacing w:before="240" w:after="0" w:line="360" w:lineRule="auto"/>
        <w:jc w:val="both"/>
        <w:rPr>
          <w:rFonts w:ascii="Arial" w:hAnsi="Arial" w:cs="Arial"/>
          <w:b/>
          <w:color w:val="000000"/>
        </w:rPr>
      </w:pPr>
      <w:r w:rsidRPr="003E74D2">
        <w:rPr>
          <w:rFonts w:ascii="Arial" w:hAnsi="Arial" w:cs="Arial"/>
          <w:b/>
          <w:color w:val="000000"/>
        </w:rPr>
        <w:t>C.2. Cara Pengolahan Makanan</w:t>
      </w:r>
    </w:p>
    <w:p w:rsidR="009959A4" w:rsidRPr="003E74D2" w:rsidRDefault="009959A4" w:rsidP="009959A4">
      <w:pPr>
        <w:pStyle w:val="BodyText"/>
        <w:spacing w:line="360" w:lineRule="auto"/>
        <w:ind w:right="-1" w:firstLine="720"/>
        <w:jc w:val="both"/>
        <w:rPr>
          <w:rFonts w:ascii="Arial" w:hAnsi="Arial" w:cs="Arial"/>
          <w:sz w:val="22"/>
          <w:szCs w:val="22"/>
        </w:rPr>
      </w:pPr>
      <w:r w:rsidRPr="003E74D2">
        <w:rPr>
          <w:rFonts w:ascii="Arial" w:hAnsi="Arial" w:cs="Arial"/>
          <w:sz w:val="22"/>
          <w:szCs w:val="22"/>
        </w:rPr>
        <w:t>Cara pengolahan makanan adalah cara atau kegiatan yang dilakukan oleh tenaga pengolahan dalam mengolah makanan agar dapat dimanfaatkan konsumen, mulai dari bahan mentah sampai pada penyajian. dari segi kesehatan atau sanitasi makanan, maka cara pengolahan makanan yang baik menitikberatkan kepada hal-hal sebagai berikut:</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Cara penjamah makanan yang baik.</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Nilai nutrisi atau gizi yang memenuhi syarat kesehatan.</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Teknik memasak yang menarik dan enak.</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Cara pengolahan makanan yang bersih.</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Menerapkan dasar-dasar hygiene dan sanitasi makanan.</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Menerapkan dasar-dasar hygiene perorangan bagi para pengolahnya.</w:t>
      </w:r>
    </w:p>
    <w:p w:rsidR="009959A4" w:rsidRPr="003E74D2" w:rsidRDefault="009959A4" w:rsidP="009959A4">
      <w:pPr>
        <w:pStyle w:val="BodyText"/>
        <w:numPr>
          <w:ilvl w:val="0"/>
          <w:numId w:val="6"/>
        </w:numPr>
        <w:spacing w:line="360" w:lineRule="auto"/>
        <w:ind w:right="-1"/>
        <w:jc w:val="both"/>
        <w:rPr>
          <w:rFonts w:ascii="Arial" w:hAnsi="Arial" w:cs="Arial"/>
          <w:sz w:val="22"/>
          <w:szCs w:val="22"/>
        </w:rPr>
      </w:pPr>
      <w:r w:rsidRPr="003E74D2">
        <w:rPr>
          <w:rFonts w:ascii="Arial" w:hAnsi="Arial" w:cs="Arial"/>
          <w:sz w:val="22"/>
          <w:szCs w:val="22"/>
        </w:rPr>
        <w:t xml:space="preserve">Melarang petugas yang berpenyakit kulit atau yang mempunyai luka-luka pada tangan atau jari-jari untuk bekerja sebagai penjamah. </w:t>
      </w:r>
    </w:p>
    <w:p w:rsidR="009959A4" w:rsidRPr="003E74D2" w:rsidRDefault="009959A4" w:rsidP="009959A4">
      <w:pPr>
        <w:pStyle w:val="BodyText"/>
        <w:spacing w:before="240" w:line="360" w:lineRule="auto"/>
        <w:ind w:right="-1"/>
        <w:jc w:val="both"/>
        <w:rPr>
          <w:rFonts w:ascii="Arial" w:hAnsi="Arial" w:cs="Arial"/>
          <w:b/>
          <w:sz w:val="22"/>
          <w:szCs w:val="22"/>
        </w:rPr>
      </w:pPr>
      <w:r w:rsidRPr="003E74D2">
        <w:rPr>
          <w:rFonts w:ascii="Arial" w:hAnsi="Arial" w:cs="Arial"/>
          <w:b/>
          <w:sz w:val="22"/>
          <w:szCs w:val="22"/>
        </w:rPr>
        <w:t>C.3. Tempat Pengolahan Makanan</w:t>
      </w:r>
    </w:p>
    <w:p w:rsidR="009959A4" w:rsidRPr="003E74D2" w:rsidRDefault="009959A4" w:rsidP="009959A4">
      <w:pPr>
        <w:pStyle w:val="BodyText"/>
        <w:spacing w:line="360" w:lineRule="auto"/>
        <w:ind w:right="-1" w:firstLine="720"/>
        <w:jc w:val="both"/>
        <w:rPr>
          <w:rFonts w:ascii="Arial" w:hAnsi="Arial" w:cs="Arial"/>
          <w:sz w:val="22"/>
          <w:szCs w:val="22"/>
        </w:rPr>
      </w:pPr>
      <w:r w:rsidRPr="003E74D2">
        <w:rPr>
          <w:rFonts w:ascii="Arial" w:hAnsi="Arial" w:cs="Arial"/>
          <w:sz w:val="22"/>
          <w:szCs w:val="22"/>
        </w:rPr>
        <w:t>Tempat pengolahan makanan adalah suatu tempat dimana makanan diolah, tempat pengolahan ini sering disebut dapur. Dapur mempunyai peranan yang penting dalam proses pengolahan makanan, karena itu kebersihan dapur dan lingkungan sekitarnya harus selalu terjaga dan diperhatikan. Dapur yang baik harus memenuhi persyaratan sanitasi. Syarat- syarat tempat pengolahan makanan sebagai berikut:</w:t>
      </w:r>
    </w:p>
    <w:p w:rsidR="009959A4" w:rsidRPr="003E74D2" w:rsidRDefault="009959A4" w:rsidP="009959A4">
      <w:pPr>
        <w:pStyle w:val="Default"/>
        <w:spacing w:line="360" w:lineRule="auto"/>
        <w:ind w:firstLine="720"/>
        <w:jc w:val="both"/>
        <w:rPr>
          <w:sz w:val="22"/>
          <w:szCs w:val="22"/>
        </w:rPr>
      </w:pPr>
      <w:r w:rsidRPr="003E74D2">
        <w:rPr>
          <w:sz w:val="22"/>
          <w:szCs w:val="22"/>
        </w:rPr>
        <w:lastRenderedPageBreak/>
        <w:t xml:space="preserve">Tempat pengolahan makanan, dimana makanan diolah sehingga menjadi makanan yang terolah ataupun makanan jadi yang biasanya disebut dapur. Dapur merupakan tempat pengolahan makanan yang harus memenuhi syarat hygiene dan sanitasi, diantaranya konstruksi dan perlengkapan yang ada. </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Lantai </w:t>
      </w:r>
    </w:p>
    <w:p w:rsidR="009959A4" w:rsidRPr="003E74D2" w:rsidRDefault="009959A4" w:rsidP="009959A4">
      <w:pPr>
        <w:pStyle w:val="Default"/>
        <w:spacing w:line="360" w:lineRule="auto"/>
        <w:ind w:left="720"/>
        <w:jc w:val="both"/>
        <w:rPr>
          <w:sz w:val="22"/>
          <w:szCs w:val="22"/>
        </w:rPr>
      </w:pPr>
      <w:r w:rsidRPr="003E74D2">
        <w:rPr>
          <w:sz w:val="22"/>
          <w:szCs w:val="22"/>
        </w:rPr>
        <w:t xml:space="preserve">Lantai harus dibuat dari bahan yang mudah dibersihkan, tidak licin, tahan lama dan kedap air. Lantai harus dibuat dengan kemiringan 1-2% ke saluran pembuangan air limbah. </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Dinding dan langit-langit </w:t>
      </w:r>
    </w:p>
    <w:p w:rsidR="009959A4" w:rsidRPr="003E74D2" w:rsidRDefault="009959A4" w:rsidP="009959A4">
      <w:pPr>
        <w:pStyle w:val="Default"/>
        <w:spacing w:line="360" w:lineRule="auto"/>
        <w:ind w:left="720"/>
        <w:jc w:val="both"/>
        <w:rPr>
          <w:sz w:val="22"/>
          <w:szCs w:val="22"/>
        </w:rPr>
      </w:pPr>
      <w:r w:rsidRPr="003E74D2">
        <w:rPr>
          <w:sz w:val="22"/>
          <w:szCs w:val="22"/>
        </w:rPr>
        <w:t>Dinding harus dibuat kedap air sekurang-kurangnya satu meter dari lantai. Bagian dinding yang kedap air tersebut dibuat halus, rata dan bewarna terang serta dapat mudah dibersihkan. Demikian juga dengan langit- langit harus terbuat dari bahan yang bewarna terang.</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Pintu dan jendela </w:t>
      </w:r>
    </w:p>
    <w:p w:rsidR="009959A4" w:rsidRPr="003E74D2" w:rsidRDefault="009959A4" w:rsidP="009959A4">
      <w:pPr>
        <w:pStyle w:val="Default"/>
        <w:spacing w:line="360" w:lineRule="auto"/>
        <w:ind w:left="720"/>
        <w:jc w:val="both"/>
        <w:rPr>
          <w:sz w:val="22"/>
          <w:szCs w:val="22"/>
        </w:rPr>
      </w:pPr>
      <w:r w:rsidRPr="003E74D2">
        <w:rPr>
          <w:sz w:val="22"/>
          <w:szCs w:val="22"/>
        </w:rPr>
        <w:t xml:space="preserve">Pintu dan jendela harus dibuat sedemikian rupa sehingga terhindar dari lalu lintas lalat dan serangga lainnya.dengan demikian harus 17 diperhatikan pintu masuk dan keluar harus selalu tertutup atau pintu yang harus bisa ditutup sendiri. </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Ventilasi ruang dapur </w:t>
      </w:r>
    </w:p>
    <w:p w:rsidR="009959A4" w:rsidRPr="003E74D2" w:rsidRDefault="009959A4" w:rsidP="009959A4">
      <w:pPr>
        <w:pStyle w:val="Default"/>
        <w:spacing w:line="360" w:lineRule="auto"/>
        <w:ind w:left="720"/>
        <w:jc w:val="both"/>
        <w:rPr>
          <w:sz w:val="22"/>
          <w:szCs w:val="22"/>
        </w:rPr>
      </w:pPr>
      <w:r w:rsidRPr="003E74D2">
        <w:rPr>
          <w:sz w:val="22"/>
          <w:szCs w:val="22"/>
        </w:rPr>
        <w:t xml:space="preserve">Secara garis besarnya ventilasi terbagi atas dua macam yaitu ventilasi alam dan buatan. Ventilasi alam terjadi secara alamiah dan disyaratkan 10% dari luas lantai dan harus dilengkapi dengan perlindungan terhadap serangga dan tikus. </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Pencahayaan </w:t>
      </w:r>
    </w:p>
    <w:p w:rsidR="009959A4" w:rsidRPr="003E74D2" w:rsidRDefault="009959A4" w:rsidP="009959A4">
      <w:pPr>
        <w:pStyle w:val="Default"/>
        <w:spacing w:line="360" w:lineRule="auto"/>
        <w:ind w:left="720"/>
        <w:jc w:val="both"/>
        <w:rPr>
          <w:sz w:val="22"/>
          <w:szCs w:val="22"/>
        </w:rPr>
      </w:pPr>
      <w:r w:rsidRPr="003E74D2">
        <w:rPr>
          <w:sz w:val="22"/>
          <w:szCs w:val="22"/>
        </w:rPr>
        <w:t>Pencahayaan yang cukup diperlukan pada tempat pengolahan makanan untuk dapat melihat dengan jelas kotoran lemak yang tertimbun dan lain- lain. Pencahayaa diruang dapur sekurang-kurangnya 20 fc, sebaikya dapat menerangi setiap permukaan tempat pengolahan makanan dan pada tempat-tempat lain seperti tempat mencuci peralatan, tempat cuci tangan, ruang pakaian, toilet, tempat penampungan sampah disamping itu selama pembersihan harus disediakan pencahayaan yang cukup memadai.</w:t>
      </w:r>
    </w:p>
    <w:p w:rsidR="009959A4" w:rsidRPr="003E74D2" w:rsidRDefault="009959A4" w:rsidP="009959A4">
      <w:pPr>
        <w:pStyle w:val="Default"/>
        <w:spacing w:line="360" w:lineRule="auto"/>
        <w:ind w:left="720"/>
        <w:jc w:val="both"/>
        <w:rPr>
          <w:sz w:val="22"/>
          <w:szCs w:val="22"/>
        </w:rPr>
      </w:pPr>
    </w:p>
    <w:p w:rsidR="009959A4" w:rsidRPr="003E74D2" w:rsidRDefault="009959A4" w:rsidP="009959A4">
      <w:pPr>
        <w:pStyle w:val="Default"/>
        <w:spacing w:line="360" w:lineRule="auto"/>
        <w:ind w:left="720"/>
        <w:jc w:val="both"/>
        <w:rPr>
          <w:sz w:val="22"/>
          <w:szCs w:val="22"/>
        </w:rPr>
      </w:pP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lastRenderedPageBreak/>
        <w:t xml:space="preserve">Pembuangan asap </w:t>
      </w:r>
    </w:p>
    <w:p w:rsidR="009959A4" w:rsidRPr="003E74D2" w:rsidRDefault="009959A4" w:rsidP="009959A4">
      <w:pPr>
        <w:pStyle w:val="Default"/>
        <w:spacing w:line="360" w:lineRule="auto"/>
        <w:ind w:left="720"/>
        <w:jc w:val="both"/>
        <w:rPr>
          <w:sz w:val="22"/>
          <w:szCs w:val="22"/>
        </w:rPr>
      </w:pPr>
      <w:r w:rsidRPr="003E74D2">
        <w:rPr>
          <w:sz w:val="22"/>
          <w:szCs w:val="22"/>
        </w:rPr>
        <w:t xml:space="preserve">Dapur harus dilengkapi dengan pengumpul asap dan juga harus dilengkapi dengan penyedot asap untuk mengeluarkan asap dari cerobongnya. </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Penyediaan air bersih. </w:t>
      </w:r>
    </w:p>
    <w:p w:rsidR="009959A4" w:rsidRPr="003E74D2" w:rsidRDefault="009959A4" w:rsidP="009959A4">
      <w:pPr>
        <w:pStyle w:val="Default"/>
        <w:spacing w:line="360" w:lineRule="auto"/>
        <w:ind w:left="720"/>
        <w:jc w:val="both"/>
        <w:rPr>
          <w:sz w:val="22"/>
          <w:szCs w:val="22"/>
        </w:rPr>
      </w:pPr>
      <w:r w:rsidRPr="003E74D2">
        <w:rPr>
          <w:sz w:val="22"/>
          <w:szCs w:val="22"/>
        </w:rPr>
        <w:t xml:space="preserve">Harus ada persediaan air bersih yang cukup dan memenuhi syarat kesehatan. Minimal syarat fisik yaitu tidak bewarna, tidak berasa, tidak berbau. </w:t>
      </w:r>
    </w:p>
    <w:p w:rsidR="009959A4" w:rsidRPr="003E74D2" w:rsidRDefault="009959A4" w:rsidP="009959A4">
      <w:pPr>
        <w:pStyle w:val="Default"/>
        <w:numPr>
          <w:ilvl w:val="0"/>
          <w:numId w:val="8"/>
        </w:numPr>
        <w:spacing w:line="360" w:lineRule="auto"/>
        <w:jc w:val="both"/>
        <w:rPr>
          <w:sz w:val="22"/>
          <w:szCs w:val="22"/>
        </w:rPr>
      </w:pPr>
      <w:r w:rsidRPr="003E74D2">
        <w:rPr>
          <w:sz w:val="22"/>
          <w:szCs w:val="22"/>
        </w:rPr>
        <w:t xml:space="preserve">Penampungan dan pembuangan sampah </w:t>
      </w:r>
    </w:p>
    <w:p w:rsidR="009959A4" w:rsidRPr="003E74D2" w:rsidRDefault="009959A4" w:rsidP="009959A4">
      <w:pPr>
        <w:pStyle w:val="Default"/>
        <w:spacing w:line="360" w:lineRule="auto"/>
        <w:ind w:left="720"/>
        <w:jc w:val="both"/>
        <w:rPr>
          <w:sz w:val="22"/>
          <w:szCs w:val="22"/>
        </w:rPr>
      </w:pPr>
      <w:r w:rsidRPr="003E74D2">
        <w:rPr>
          <w:sz w:val="22"/>
          <w:szCs w:val="22"/>
        </w:rPr>
        <w:t xml:space="preserve">Sampah harus ditangani sedemikian rupa untuk menghindari pencemaran makanan dari tempat sampah harus dipisahkan antara sampah basah dan sampah kering serta diusahakan pencegahan masuknya serangga ketempat pembuangan sampah yang memenuhi syarat kesehatan antara lain: </w:t>
      </w:r>
    </w:p>
    <w:p w:rsidR="009959A4" w:rsidRPr="003E74D2" w:rsidRDefault="009959A4" w:rsidP="009959A4">
      <w:pPr>
        <w:pStyle w:val="Default"/>
        <w:numPr>
          <w:ilvl w:val="0"/>
          <w:numId w:val="7"/>
        </w:numPr>
        <w:spacing w:line="360" w:lineRule="auto"/>
        <w:jc w:val="both"/>
        <w:rPr>
          <w:sz w:val="22"/>
          <w:szCs w:val="22"/>
        </w:rPr>
      </w:pPr>
      <w:r w:rsidRPr="003E74D2">
        <w:rPr>
          <w:sz w:val="22"/>
          <w:szCs w:val="22"/>
        </w:rPr>
        <w:t xml:space="preserve">Terbuat dari bahan yang kuat dan tidak mudah berkarat </w:t>
      </w:r>
    </w:p>
    <w:p w:rsidR="009959A4" w:rsidRPr="003E74D2" w:rsidRDefault="009959A4" w:rsidP="009959A4">
      <w:pPr>
        <w:pStyle w:val="Default"/>
        <w:numPr>
          <w:ilvl w:val="0"/>
          <w:numId w:val="7"/>
        </w:numPr>
        <w:spacing w:line="360" w:lineRule="auto"/>
        <w:jc w:val="both"/>
        <w:rPr>
          <w:sz w:val="22"/>
          <w:szCs w:val="22"/>
        </w:rPr>
      </w:pPr>
      <w:r w:rsidRPr="003E74D2">
        <w:rPr>
          <w:sz w:val="22"/>
          <w:szCs w:val="22"/>
        </w:rPr>
        <w:t xml:space="preserve">Mudah dibersihkan dan bagian dalam dibuat licin, serta bentuknya dibuat halus </w:t>
      </w:r>
    </w:p>
    <w:p w:rsidR="009959A4" w:rsidRPr="003E74D2" w:rsidRDefault="009959A4" w:rsidP="009959A4">
      <w:pPr>
        <w:pStyle w:val="Default"/>
        <w:numPr>
          <w:ilvl w:val="0"/>
          <w:numId w:val="7"/>
        </w:numPr>
        <w:spacing w:line="360" w:lineRule="auto"/>
        <w:jc w:val="both"/>
        <w:rPr>
          <w:sz w:val="22"/>
          <w:szCs w:val="22"/>
        </w:rPr>
      </w:pPr>
      <w:r w:rsidRPr="003E74D2">
        <w:rPr>
          <w:sz w:val="22"/>
          <w:szCs w:val="22"/>
        </w:rPr>
        <w:t xml:space="preserve">Mudah diangkat dan ditutup </w:t>
      </w:r>
    </w:p>
    <w:p w:rsidR="009959A4" w:rsidRPr="003E74D2" w:rsidRDefault="009959A4" w:rsidP="009959A4">
      <w:pPr>
        <w:pStyle w:val="Default"/>
        <w:numPr>
          <w:ilvl w:val="0"/>
          <w:numId w:val="7"/>
        </w:numPr>
        <w:spacing w:line="360" w:lineRule="auto"/>
        <w:jc w:val="both"/>
        <w:rPr>
          <w:sz w:val="22"/>
          <w:szCs w:val="22"/>
        </w:rPr>
      </w:pPr>
      <w:r w:rsidRPr="003E74D2">
        <w:rPr>
          <w:sz w:val="22"/>
          <w:szCs w:val="22"/>
        </w:rPr>
        <w:t xml:space="preserve">Kedap air, terutama menampung sampah basah </w:t>
      </w:r>
    </w:p>
    <w:p w:rsidR="009959A4" w:rsidRPr="003E74D2" w:rsidRDefault="009959A4" w:rsidP="009959A4">
      <w:pPr>
        <w:pStyle w:val="Default"/>
        <w:numPr>
          <w:ilvl w:val="0"/>
          <w:numId w:val="7"/>
        </w:numPr>
        <w:spacing w:line="480" w:lineRule="auto"/>
        <w:jc w:val="both"/>
        <w:rPr>
          <w:sz w:val="22"/>
          <w:szCs w:val="22"/>
        </w:rPr>
      </w:pPr>
      <w:r w:rsidRPr="003E74D2">
        <w:rPr>
          <w:sz w:val="22"/>
          <w:szCs w:val="22"/>
        </w:rPr>
        <w:t xml:space="preserve">Tahan terhadap benda tajam dan runcing </w:t>
      </w:r>
    </w:p>
    <w:p w:rsidR="009959A4" w:rsidRPr="003E74D2" w:rsidRDefault="009959A4" w:rsidP="009959A4">
      <w:pPr>
        <w:autoSpaceDE w:val="0"/>
        <w:autoSpaceDN w:val="0"/>
        <w:adjustRightInd w:val="0"/>
        <w:spacing w:after="0" w:line="360" w:lineRule="auto"/>
        <w:jc w:val="both"/>
        <w:rPr>
          <w:rFonts w:ascii="Arial" w:hAnsi="Arial" w:cs="Arial"/>
          <w:b/>
          <w:color w:val="000000"/>
          <w:sz w:val="24"/>
          <w:szCs w:val="24"/>
        </w:rPr>
      </w:pPr>
      <w:r w:rsidRPr="003E74D2">
        <w:rPr>
          <w:rFonts w:ascii="Arial" w:hAnsi="Arial" w:cs="Arial"/>
          <w:b/>
          <w:color w:val="000000"/>
          <w:sz w:val="24"/>
          <w:szCs w:val="24"/>
        </w:rPr>
        <w:t xml:space="preserve">C.4. Perlengkapan/ Peralatan dalam Pengolahan Makanan </w:t>
      </w:r>
    </w:p>
    <w:p w:rsidR="009959A4" w:rsidRPr="003E74D2" w:rsidRDefault="009959A4" w:rsidP="009959A4">
      <w:pPr>
        <w:pStyle w:val="BodyText"/>
        <w:spacing w:line="360" w:lineRule="auto"/>
        <w:ind w:firstLine="567"/>
        <w:jc w:val="both"/>
        <w:rPr>
          <w:rFonts w:ascii="Arial" w:hAnsi="Arial" w:cs="Arial"/>
          <w:color w:val="000000" w:themeColor="text1"/>
          <w:sz w:val="22"/>
          <w:szCs w:val="22"/>
        </w:rPr>
      </w:pPr>
      <w:r w:rsidRPr="003E74D2">
        <w:rPr>
          <w:rFonts w:ascii="Arial" w:hAnsi="Arial" w:cs="Arial"/>
          <w:color w:val="000000" w:themeColor="text1"/>
          <w:sz w:val="22"/>
          <w:szCs w:val="22"/>
        </w:rPr>
        <w:t>Pemeliharaan dan perbaikan peralatan dapur harus teratur dan selanjutnya dilakukan dalam penyelenggaran makanan. prinsip dasar perlengkapan atau peralatan dalam pengolahan adalah sehingga alat dikatakan aman ditinjau dari design perlengkapan tersebut.</w:t>
      </w:r>
    </w:p>
    <w:p w:rsidR="009959A4" w:rsidRPr="003E74D2" w:rsidRDefault="009959A4" w:rsidP="009959A4">
      <w:pPr>
        <w:pStyle w:val="BodyText"/>
        <w:spacing w:line="360" w:lineRule="auto"/>
        <w:ind w:right="416" w:firstLine="567"/>
        <w:jc w:val="both"/>
        <w:rPr>
          <w:rFonts w:ascii="Arial" w:hAnsi="Arial" w:cs="Arial"/>
          <w:color w:val="000000" w:themeColor="text1"/>
          <w:sz w:val="22"/>
          <w:szCs w:val="22"/>
        </w:rPr>
      </w:pPr>
      <w:r w:rsidRPr="003E74D2">
        <w:rPr>
          <w:rFonts w:ascii="Arial" w:hAnsi="Arial" w:cs="Arial"/>
          <w:color w:val="000000" w:themeColor="text1"/>
          <w:sz w:val="22"/>
          <w:szCs w:val="22"/>
        </w:rPr>
        <w:t>Syarat-Syarat Perlengkapan Mencakup :</w:t>
      </w:r>
    </w:p>
    <w:p w:rsidR="009959A4" w:rsidRPr="003E74D2" w:rsidRDefault="009959A4" w:rsidP="009959A4">
      <w:pPr>
        <w:pStyle w:val="ListParagraph"/>
        <w:widowControl w:val="0"/>
        <w:numPr>
          <w:ilvl w:val="0"/>
          <w:numId w:val="9"/>
        </w:numPr>
        <w:tabs>
          <w:tab w:val="left" w:pos="1866"/>
        </w:tabs>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themeColor="text1"/>
        </w:rPr>
        <w:t>Persyaratan umum, terdiri dari bahan yang dipergunakan untuk perbaikan harus anti karat, tidak mudah berubah warna, tidak berbau, dan</w:t>
      </w:r>
      <w:r w:rsidRPr="003E74D2">
        <w:rPr>
          <w:rFonts w:ascii="Arial" w:hAnsi="Arial" w:cs="Arial"/>
          <w:color w:val="000000" w:themeColor="text1"/>
          <w:spacing w:val="-1"/>
        </w:rPr>
        <w:t xml:space="preserve"> </w:t>
      </w:r>
      <w:r w:rsidRPr="003E74D2">
        <w:rPr>
          <w:rFonts w:ascii="Arial" w:hAnsi="Arial" w:cs="Arial"/>
          <w:color w:val="000000" w:themeColor="text1"/>
        </w:rPr>
        <w:t>berasa</w:t>
      </w:r>
    </w:p>
    <w:p w:rsidR="009959A4" w:rsidRPr="003E74D2" w:rsidRDefault="009959A4" w:rsidP="009959A4">
      <w:pPr>
        <w:pStyle w:val="ListParagraph"/>
        <w:widowControl w:val="0"/>
        <w:numPr>
          <w:ilvl w:val="0"/>
          <w:numId w:val="9"/>
        </w:numPr>
        <w:tabs>
          <w:tab w:val="left" w:pos="1866"/>
        </w:tabs>
        <w:autoSpaceDE w:val="0"/>
        <w:autoSpaceDN w:val="0"/>
        <w:spacing w:before="126" w:after="0" w:line="360" w:lineRule="auto"/>
        <w:ind w:right="-46"/>
        <w:jc w:val="both"/>
        <w:rPr>
          <w:rFonts w:ascii="Arial" w:hAnsi="Arial" w:cs="Arial"/>
          <w:color w:val="000000" w:themeColor="text1"/>
        </w:rPr>
      </w:pPr>
      <w:r w:rsidRPr="003E74D2">
        <w:rPr>
          <w:rFonts w:ascii="Arial" w:hAnsi="Arial" w:cs="Arial"/>
          <w:color w:val="000000" w:themeColor="text1"/>
        </w:rPr>
        <w:t>Bila digunakan sambungan gunakan bahan anti karat dan mudah dibersihkan</w:t>
      </w:r>
    </w:p>
    <w:p w:rsidR="009959A4" w:rsidRPr="003E74D2" w:rsidRDefault="009959A4" w:rsidP="009959A4">
      <w:pPr>
        <w:pStyle w:val="ListParagraph"/>
        <w:widowControl w:val="0"/>
        <w:numPr>
          <w:ilvl w:val="0"/>
          <w:numId w:val="9"/>
        </w:numPr>
        <w:tabs>
          <w:tab w:val="left" w:pos="9026"/>
        </w:tabs>
        <w:autoSpaceDE w:val="0"/>
        <w:autoSpaceDN w:val="0"/>
        <w:spacing w:before="126" w:after="0" w:line="360" w:lineRule="auto"/>
        <w:ind w:right="-46"/>
        <w:jc w:val="both"/>
        <w:rPr>
          <w:rFonts w:ascii="Arial" w:hAnsi="Arial" w:cs="Arial"/>
          <w:color w:val="000000" w:themeColor="text1"/>
        </w:rPr>
      </w:pPr>
      <w:r w:rsidRPr="003E74D2">
        <w:rPr>
          <w:rFonts w:ascii="Arial" w:hAnsi="Arial" w:cs="Arial"/>
          <w:color w:val="000000" w:themeColor="text1"/>
        </w:rPr>
        <w:t>Bila kayu digunakan sebagai bahan baku maka sebaiknya tidak dipakai langsung kontak dengan</w:t>
      </w:r>
      <w:r w:rsidRPr="003E74D2">
        <w:rPr>
          <w:rFonts w:ascii="Arial" w:hAnsi="Arial" w:cs="Arial"/>
          <w:color w:val="000000" w:themeColor="text1"/>
          <w:spacing w:val="-6"/>
        </w:rPr>
        <w:t xml:space="preserve"> </w:t>
      </w:r>
      <w:r w:rsidRPr="003E74D2">
        <w:rPr>
          <w:rFonts w:ascii="Arial" w:hAnsi="Arial" w:cs="Arial"/>
          <w:color w:val="000000" w:themeColor="text1"/>
        </w:rPr>
        <w:t>makanan</w:t>
      </w:r>
    </w:p>
    <w:p w:rsidR="009959A4" w:rsidRPr="003E74D2" w:rsidRDefault="009959A4" w:rsidP="009959A4">
      <w:pPr>
        <w:pStyle w:val="ListParagraph"/>
        <w:widowControl w:val="0"/>
        <w:numPr>
          <w:ilvl w:val="0"/>
          <w:numId w:val="9"/>
        </w:numPr>
        <w:autoSpaceDE w:val="0"/>
        <w:autoSpaceDN w:val="0"/>
        <w:spacing w:before="126" w:after="0" w:line="360" w:lineRule="auto"/>
        <w:ind w:right="-46"/>
        <w:jc w:val="both"/>
        <w:rPr>
          <w:rFonts w:ascii="Arial" w:hAnsi="Arial" w:cs="Arial"/>
          <w:color w:val="000000" w:themeColor="text1"/>
        </w:rPr>
      </w:pPr>
      <w:r w:rsidRPr="003E74D2">
        <w:rPr>
          <w:rFonts w:ascii="Arial" w:hAnsi="Arial" w:cs="Arial"/>
          <w:color w:val="000000" w:themeColor="text1"/>
        </w:rPr>
        <w:t xml:space="preserve">Bila menggunakan plastik sebaiknya yang aman dan permukaanya </w:t>
      </w:r>
      <w:r w:rsidRPr="003E74D2">
        <w:rPr>
          <w:rFonts w:ascii="Arial" w:hAnsi="Arial" w:cs="Arial"/>
          <w:color w:val="000000" w:themeColor="text1"/>
        </w:rPr>
        <w:lastRenderedPageBreak/>
        <w:t>mudah</w:t>
      </w:r>
      <w:r w:rsidRPr="003E74D2">
        <w:rPr>
          <w:rFonts w:ascii="Arial" w:hAnsi="Arial" w:cs="Arial"/>
          <w:color w:val="000000" w:themeColor="text1"/>
          <w:spacing w:val="-1"/>
        </w:rPr>
        <w:t xml:space="preserve"> </w:t>
      </w:r>
      <w:r w:rsidRPr="003E74D2">
        <w:rPr>
          <w:rFonts w:ascii="Arial" w:hAnsi="Arial" w:cs="Arial"/>
          <w:color w:val="000000" w:themeColor="text1"/>
        </w:rPr>
        <w:t>dibersihkan</w:t>
      </w:r>
    </w:p>
    <w:p w:rsidR="009959A4" w:rsidRPr="003E74D2" w:rsidRDefault="009959A4" w:rsidP="009959A4">
      <w:pPr>
        <w:pStyle w:val="ListParagraph"/>
        <w:widowControl w:val="0"/>
        <w:numPr>
          <w:ilvl w:val="0"/>
          <w:numId w:val="9"/>
        </w:numPr>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themeColor="text1"/>
        </w:rPr>
        <w:t>Prinsip rancangan bangunan (design) perlengkapan perlu mempertimbangkan:</w:t>
      </w:r>
    </w:p>
    <w:p w:rsidR="009959A4" w:rsidRPr="003E74D2" w:rsidRDefault="009959A4" w:rsidP="009959A4">
      <w:pPr>
        <w:pStyle w:val="ListParagraph"/>
        <w:widowControl w:val="0"/>
        <w:numPr>
          <w:ilvl w:val="0"/>
          <w:numId w:val="10"/>
        </w:numPr>
        <w:tabs>
          <w:tab w:val="left" w:pos="2291"/>
        </w:tabs>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themeColor="text1"/>
        </w:rPr>
        <w:t>Semua bahan perlengkapan harus selalu dibuat untuk keadaan-keadaan yang</w:t>
      </w:r>
      <w:r w:rsidRPr="003E74D2">
        <w:rPr>
          <w:rFonts w:ascii="Arial" w:hAnsi="Arial" w:cs="Arial"/>
          <w:color w:val="000000" w:themeColor="text1"/>
          <w:spacing w:val="-2"/>
        </w:rPr>
        <w:t xml:space="preserve"> </w:t>
      </w:r>
      <w:r w:rsidRPr="003E74D2">
        <w:rPr>
          <w:rFonts w:ascii="Arial" w:hAnsi="Arial" w:cs="Arial"/>
          <w:color w:val="000000" w:themeColor="text1"/>
        </w:rPr>
        <w:t>umum.</w:t>
      </w:r>
    </w:p>
    <w:p w:rsidR="009959A4" w:rsidRPr="003E74D2" w:rsidRDefault="009959A4" w:rsidP="009959A4">
      <w:pPr>
        <w:pStyle w:val="ListParagraph"/>
        <w:widowControl w:val="0"/>
        <w:numPr>
          <w:ilvl w:val="0"/>
          <w:numId w:val="10"/>
        </w:numPr>
        <w:tabs>
          <w:tab w:val="left" w:pos="2291"/>
        </w:tabs>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themeColor="text1"/>
        </w:rPr>
        <w:t>Kontruksi bagian perlengkapan yang memerlukan penyambungan, seperti engsel harus terdiri dari bahan yang tidak mudah</w:t>
      </w:r>
      <w:r w:rsidRPr="003E74D2">
        <w:rPr>
          <w:rFonts w:ascii="Arial" w:hAnsi="Arial" w:cs="Arial"/>
          <w:color w:val="000000" w:themeColor="text1"/>
          <w:spacing w:val="-2"/>
        </w:rPr>
        <w:t xml:space="preserve"> </w:t>
      </w:r>
      <w:r w:rsidRPr="003E74D2">
        <w:rPr>
          <w:rFonts w:ascii="Arial" w:hAnsi="Arial" w:cs="Arial"/>
          <w:color w:val="000000" w:themeColor="text1"/>
        </w:rPr>
        <w:t>rusak.</w:t>
      </w:r>
    </w:p>
    <w:p w:rsidR="009959A4" w:rsidRPr="003E74D2" w:rsidRDefault="009959A4" w:rsidP="009959A4">
      <w:pPr>
        <w:pStyle w:val="ListParagraph"/>
        <w:widowControl w:val="0"/>
        <w:numPr>
          <w:ilvl w:val="0"/>
          <w:numId w:val="10"/>
        </w:numPr>
        <w:tabs>
          <w:tab w:val="left" w:pos="2291"/>
        </w:tabs>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themeColor="text1"/>
        </w:rPr>
        <w:t>Bak-bak atau tempat cuci makanan harus mempunyai kontruksi yang kuat dan</w:t>
      </w:r>
      <w:r w:rsidRPr="003E74D2">
        <w:rPr>
          <w:rFonts w:ascii="Arial" w:hAnsi="Arial" w:cs="Arial"/>
          <w:color w:val="000000" w:themeColor="text1"/>
          <w:spacing w:val="-4"/>
        </w:rPr>
        <w:t xml:space="preserve"> </w:t>
      </w:r>
      <w:r w:rsidRPr="003E74D2">
        <w:rPr>
          <w:rFonts w:ascii="Arial" w:hAnsi="Arial" w:cs="Arial"/>
          <w:color w:val="000000" w:themeColor="text1"/>
        </w:rPr>
        <w:t>bersih.</w:t>
      </w:r>
    </w:p>
    <w:p w:rsidR="009959A4" w:rsidRPr="003E74D2" w:rsidRDefault="009959A4" w:rsidP="009959A4">
      <w:pPr>
        <w:pStyle w:val="ListParagraph"/>
        <w:widowControl w:val="0"/>
        <w:numPr>
          <w:ilvl w:val="0"/>
          <w:numId w:val="10"/>
        </w:numPr>
        <w:tabs>
          <w:tab w:val="left" w:pos="2291"/>
        </w:tabs>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themeColor="text1"/>
        </w:rPr>
        <w:t>Perlengkapan yang permukaanya kontak langsung dengan makanan, sebaiknya mudah</w:t>
      </w:r>
      <w:r w:rsidRPr="003E74D2">
        <w:rPr>
          <w:rFonts w:ascii="Arial" w:hAnsi="Arial" w:cs="Arial"/>
          <w:color w:val="000000" w:themeColor="text1"/>
          <w:spacing w:val="-1"/>
        </w:rPr>
        <w:t xml:space="preserve"> </w:t>
      </w:r>
      <w:r w:rsidRPr="003E74D2">
        <w:rPr>
          <w:rFonts w:ascii="Arial" w:hAnsi="Arial" w:cs="Arial"/>
          <w:color w:val="000000" w:themeColor="text1"/>
        </w:rPr>
        <w:t>dibersihkan.</w:t>
      </w:r>
    </w:p>
    <w:p w:rsidR="009959A4" w:rsidRDefault="009959A4" w:rsidP="009959A4">
      <w:pPr>
        <w:widowControl w:val="0"/>
        <w:tabs>
          <w:tab w:val="left" w:pos="2291"/>
        </w:tabs>
        <w:autoSpaceDE w:val="0"/>
        <w:autoSpaceDN w:val="0"/>
        <w:spacing w:before="240" w:after="0" w:line="360" w:lineRule="auto"/>
        <w:ind w:right="-46"/>
        <w:jc w:val="both"/>
        <w:rPr>
          <w:rFonts w:ascii="Arial" w:hAnsi="Arial" w:cs="Arial"/>
          <w:b/>
          <w:color w:val="000000" w:themeColor="text1"/>
          <w:sz w:val="24"/>
          <w:szCs w:val="24"/>
        </w:rPr>
      </w:pPr>
      <w:r w:rsidRPr="003E74D2">
        <w:rPr>
          <w:rFonts w:ascii="Arial" w:hAnsi="Arial" w:cs="Arial"/>
          <w:b/>
          <w:color w:val="000000" w:themeColor="text1"/>
          <w:sz w:val="24"/>
          <w:szCs w:val="24"/>
        </w:rPr>
        <w:t>D. Penyajian Makanan</w:t>
      </w:r>
    </w:p>
    <w:p w:rsidR="009959A4" w:rsidRPr="003E74D2" w:rsidRDefault="009959A4" w:rsidP="009959A4">
      <w:pPr>
        <w:autoSpaceDE w:val="0"/>
        <w:autoSpaceDN w:val="0"/>
        <w:adjustRightInd w:val="0"/>
        <w:spacing w:after="0" w:line="360" w:lineRule="auto"/>
        <w:ind w:firstLine="720"/>
        <w:jc w:val="both"/>
        <w:rPr>
          <w:rFonts w:ascii="Arial" w:hAnsi="Arial" w:cs="Arial"/>
          <w:color w:val="000000"/>
        </w:rPr>
      </w:pPr>
      <w:r w:rsidRPr="003E74D2">
        <w:rPr>
          <w:rFonts w:ascii="Arial" w:hAnsi="Arial" w:cs="Arial"/>
          <w:color w:val="000000"/>
        </w:rPr>
        <w:t xml:space="preserve">Penyajian makanan yang menarik akan memberikan nilai tambah dalam menarik pelanggan. Teknis penyajian makanan untuk konsumen memiliki berbagai cara asalkan memperhatikan kaidah hygiene sanitasi yang baik. Penggunaan pembungkus seperti plastik, kertas atau boks plastik harus dalam keadaan bersih dan tidak berasal dari bahan yang dapat menimbulkan racun. </w:t>
      </w:r>
    </w:p>
    <w:p w:rsidR="009959A4" w:rsidRPr="003E74D2" w:rsidRDefault="009959A4" w:rsidP="009959A4">
      <w:pPr>
        <w:spacing w:after="0" w:line="360" w:lineRule="auto"/>
        <w:ind w:firstLine="720"/>
        <w:jc w:val="both"/>
        <w:rPr>
          <w:rFonts w:ascii="Arial" w:hAnsi="Arial" w:cs="Arial"/>
          <w:color w:val="000000"/>
        </w:rPr>
      </w:pPr>
      <w:r w:rsidRPr="003E74D2">
        <w:rPr>
          <w:rFonts w:ascii="Arial" w:hAnsi="Arial" w:cs="Arial"/>
          <w:color w:val="000000"/>
        </w:rPr>
        <w:t xml:space="preserve">Makanan yang disajikan pada tempat yang bersih, peralatan yang digunakan bersih, sirkulasi udara dapat berlangsung, penyaji berpakaian bersih dan rapi menggunakan tutup kepala dan clemek. Tidak boleh terjadi kontak langsung dengan makanan yang disajikan (Kusmayadi, 2008) </w:t>
      </w:r>
    </w:p>
    <w:p w:rsidR="009959A4" w:rsidRPr="003E74D2" w:rsidRDefault="009959A4" w:rsidP="009959A4">
      <w:pPr>
        <w:spacing w:after="0" w:line="360" w:lineRule="auto"/>
        <w:ind w:firstLine="720"/>
        <w:jc w:val="both"/>
        <w:rPr>
          <w:rFonts w:ascii="Arial" w:hAnsi="Arial" w:cs="Arial"/>
          <w:color w:val="000000"/>
        </w:rPr>
      </w:pPr>
      <w:r w:rsidRPr="003E74D2">
        <w:rPr>
          <w:rFonts w:ascii="Arial" w:hAnsi="Arial" w:cs="Arial"/>
        </w:rPr>
        <w:t>Menurut Kepmenkes (2011) saat penyajian makanan yang perlu diperhatikan, yaitu :</w:t>
      </w:r>
    </w:p>
    <w:p w:rsidR="009959A4" w:rsidRPr="003E74D2" w:rsidRDefault="009959A4" w:rsidP="009959A4">
      <w:pPr>
        <w:pStyle w:val="ListParagraph"/>
        <w:widowControl w:val="0"/>
        <w:numPr>
          <w:ilvl w:val="0"/>
          <w:numId w:val="11"/>
        </w:numPr>
        <w:tabs>
          <w:tab w:val="left" w:pos="2291"/>
        </w:tabs>
        <w:autoSpaceDE w:val="0"/>
        <w:autoSpaceDN w:val="0"/>
        <w:spacing w:after="0" w:line="360" w:lineRule="auto"/>
        <w:ind w:right="-46"/>
        <w:jc w:val="both"/>
        <w:rPr>
          <w:rFonts w:ascii="Arial" w:hAnsi="Arial" w:cs="Arial"/>
          <w:color w:val="000000" w:themeColor="text1"/>
        </w:rPr>
      </w:pPr>
      <w:r w:rsidRPr="003E74D2">
        <w:rPr>
          <w:rFonts w:ascii="Arial" w:hAnsi="Arial" w:cs="Arial"/>
          <w:color w:val="000000"/>
        </w:rPr>
        <w:t xml:space="preserve">Makanan dinyatakan layak santap apabila telah dilakukan uji organoleptik dan uji biologis dan uji laboratorium dilakukan bila ada kecurigaan. </w:t>
      </w:r>
    </w:p>
    <w:p w:rsidR="009959A4" w:rsidRPr="003E74D2" w:rsidRDefault="009959A4" w:rsidP="009959A4">
      <w:pPr>
        <w:pStyle w:val="ListParagraph"/>
        <w:widowControl w:val="0"/>
        <w:numPr>
          <w:ilvl w:val="0"/>
          <w:numId w:val="12"/>
        </w:numPr>
        <w:tabs>
          <w:tab w:val="left" w:pos="2291"/>
        </w:tabs>
        <w:autoSpaceDE w:val="0"/>
        <w:autoSpaceDN w:val="0"/>
        <w:spacing w:before="240" w:after="0" w:line="360" w:lineRule="auto"/>
        <w:ind w:right="-46"/>
        <w:jc w:val="both"/>
        <w:rPr>
          <w:rFonts w:ascii="Arial" w:hAnsi="Arial" w:cs="Arial"/>
          <w:color w:val="000000" w:themeColor="text1"/>
        </w:rPr>
      </w:pPr>
      <w:r w:rsidRPr="003E74D2">
        <w:rPr>
          <w:rFonts w:ascii="Arial" w:hAnsi="Arial" w:cs="Arial"/>
          <w:color w:val="000000"/>
        </w:rPr>
        <w:t xml:space="preserve">Uji organoleptik yaitu memeriksa makanan dengan cara meneliti dan menggunakan 5 (lima) indera manusia yaitu dengan melihat (penampilan), meraba (tekstur, keempukan), mencium (aroma), mendengar (bunyi misal telur), menjilat (rasa). Apabila secara organoleptik baik maka makanan dinyatakan laik santap. </w:t>
      </w:r>
    </w:p>
    <w:p w:rsidR="009959A4" w:rsidRPr="003E74D2" w:rsidRDefault="009959A4" w:rsidP="009959A4">
      <w:pPr>
        <w:pStyle w:val="ListParagraph"/>
        <w:widowControl w:val="0"/>
        <w:numPr>
          <w:ilvl w:val="0"/>
          <w:numId w:val="12"/>
        </w:numPr>
        <w:tabs>
          <w:tab w:val="left" w:pos="2291"/>
        </w:tabs>
        <w:autoSpaceDE w:val="0"/>
        <w:autoSpaceDN w:val="0"/>
        <w:spacing w:before="240" w:after="0" w:line="360" w:lineRule="auto"/>
        <w:ind w:right="-46"/>
        <w:jc w:val="both"/>
        <w:rPr>
          <w:rFonts w:ascii="Arial" w:hAnsi="Arial" w:cs="Arial"/>
          <w:color w:val="000000" w:themeColor="text1"/>
        </w:rPr>
      </w:pPr>
      <w:r w:rsidRPr="003E74D2">
        <w:rPr>
          <w:rFonts w:ascii="Arial" w:hAnsi="Arial" w:cs="Arial"/>
          <w:color w:val="000000"/>
        </w:rPr>
        <w:t xml:space="preserve">Uji biologis yaitu dengan memakan makanan secara sempurna dan apabila dalam waktu 2 (dua) jam tidak terjadi tanda – tanda kesakitan, makanan tersebut dinyatakan aman. </w:t>
      </w:r>
    </w:p>
    <w:p w:rsidR="009959A4" w:rsidRPr="003E74D2" w:rsidRDefault="009959A4" w:rsidP="009959A4">
      <w:pPr>
        <w:pStyle w:val="ListParagraph"/>
        <w:widowControl w:val="0"/>
        <w:numPr>
          <w:ilvl w:val="0"/>
          <w:numId w:val="12"/>
        </w:numPr>
        <w:tabs>
          <w:tab w:val="left" w:pos="2291"/>
        </w:tabs>
        <w:autoSpaceDE w:val="0"/>
        <w:autoSpaceDN w:val="0"/>
        <w:spacing w:before="240" w:after="0" w:line="360" w:lineRule="auto"/>
        <w:ind w:right="-46"/>
        <w:jc w:val="both"/>
        <w:rPr>
          <w:rFonts w:ascii="Arial" w:hAnsi="Arial" w:cs="Arial"/>
          <w:color w:val="000000" w:themeColor="text1"/>
        </w:rPr>
      </w:pPr>
      <w:r w:rsidRPr="003E74D2">
        <w:rPr>
          <w:rFonts w:ascii="Arial" w:hAnsi="Arial" w:cs="Arial"/>
          <w:color w:val="000000"/>
        </w:rPr>
        <w:lastRenderedPageBreak/>
        <w:t xml:space="preserve">Uji laboratorium dilakukan untuk mengetahui tingkat cemaran makanan baik kimia maupun mikroba. Untuk pemeriksaan ini diperlukan sampel makanan yang diambil mengikuti standar/prosedur yang benar dan hasilnya dibandingkan dengan standar yang telah baku. </w:t>
      </w:r>
    </w:p>
    <w:p w:rsidR="009959A4" w:rsidRDefault="009959A4" w:rsidP="009959A4">
      <w:pPr>
        <w:pStyle w:val="ListParagraph"/>
        <w:numPr>
          <w:ilvl w:val="0"/>
          <w:numId w:val="11"/>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Tempat penyajian dengan memperhatikan jarak dan waktu tempuh dari tempat pengolahan makanan ke tempat penyajian serta hambatan yang mungkin terjadi selama pengangkutan karena akan mempengaruhi kondisi penyajian. Hambatan di luar dugaan sangat mempengaruhi keterlambatan penyajian. </w:t>
      </w:r>
    </w:p>
    <w:p w:rsidR="009959A4" w:rsidRDefault="009959A4" w:rsidP="009959A4">
      <w:pPr>
        <w:pStyle w:val="ListParagraph"/>
        <w:autoSpaceDE w:val="0"/>
        <w:autoSpaceDN w:val="0"/>
        <w:adjustRightInd w:val="0"/>
        <w:spacing w:after="0" w:line="360" w:lineRule="auto"/>
        <w:jc w:val="both"/>
        <w:rPr>
          <w:rFonts w:ascii="Arial" w:hAnsi="Arial" w:cs="Arial"/>
          <w:color w:val="000000"/>
        </w:rPr>
      </w:pPr>
    </w:p>
    <w:p w:rsidR="009959A4" w:rsidRPr="003E74D2" w:rsidRDefault="009959A4" w:rsidP="009959A4">
      <w:pPr>
        <w:spacing w:after="0" w:line="360" w:lineRule="auto"/>
        <w:jc w:val="both"/>
        <w:rPr>
          <w:rFonts w:ascii="Arial" w:hAnsi="Arial" w:cs="Arial"/>
          <w:b/>
          <w:sz w:val="24"/>
          <w:szCs w:val="24"/>
        </w:rPr>
      </w:pPr>
      <w:r w:rsidRPr="003E74D2">
        <w:rPr>
          <w:rFonts w:ascii="Arial" w:hAnsi="Arial" w:cs="Arial"/>
          <w:b/>
          <w:sz w:val="24"/>
          <w:szCs w:val="24"/>
        </w:rPr>
        <w:t>E. Perilaku Manusia</w:t>
      </w:r>
    </w:p>
    <w:p w:rsidR="009959A4" w:rsidRDefault="009959A4" w:rsidP="009959A4">
      <w:pPr>
        <w:spacing w:after="0" w:line="360" w:lineRule="auto"/>
        <w:ind w:firstLine="720"/>
        <w:jc w:val="both"/>
        <w:rPr>
          <w:rFonts w:ascii="Arial" w:hAnsi="Arial" w:cs="Arial"/>
        </w:rPr>
      </w:pPr>
      <w:r>
        <w:rPr>
          <w:rFonts w:ascii="Arial" w:hAnsi="Arial" w:cs="Arial"/>
        </w:rPr>
        <w:t xml:space="preserve">Perilaku </w:t>
      </w:r>
      <w:r w:rsidRPr="003E74D2">
        <w:rPr>
          <w:rFonts w:ascii="Arial" w:hAnsi="Arial" w:cs="Arial"/>
        </w:rPr>
        <w:t>manusia merupakan hasil dari segala macam pengalaman serta interaksi manusia dengan lingkungannya yang terwujud dalam bentuk pengetahuan, sikap dan tindakan. Dengan kata lain perilaku merupakan respon/ reaksi sorang individu terhadap stimulus yang berasal dari luar maupun dari dalam dirinya respon ini dapat bersifat pasif (tanpa tindakan : berfikir, berpendapat, bersikap)</w:t>
      </w:r>
      <w:r>
        <w:rPr>
          <w:rFonts w:ascii="Arial" w:hAnsi="Arial" w:cs="Arial"/>
        </w:rPr>
        <w:t xml:space="preserve"> </w:t>
      </w:r>
      <w:r w:rsidRPr="003E74D2">
        <w:rPr>
          <w:rFonts w:ascii="Arial" w:hAnsi="Arial" w:cs="Arial"/>
        </w:rPr>
        <w:t>maupun aktif (melakukan tindakan). Sesuai dengan batas ini, perilaku kesehatan dapat dirumuskan sebagai segala bentuk pengalaman dan interaksi individu dengan lingkungan, khususnya yang menyangkut pengetahuan dan sikap tentang kesehatan, serta tindakannya yang berhubungan den</w:t>
      </w:r>
      <w:r>
        <w:rPr>
          <w:rFonts w:ascii="Arial" w:hAnsi="Arial" w:cs="Arial"/>
        </w:rPr>
        <w:t>gan kesehatan (Notoatmodjo, 2014</w:t>
      </w:r>
      <w:r w:rsidRPr="003E74D2">
        <w:rPr>
          <w:rFonts w:ascii="Arial" w:hAnsi="Arial" w:cs="Arial"/>
        </w:rPr>
        <w:t>).</w:t>
      </w:r>
    </w:p>
    <w:p w:rsidR="009959A4" w:rsidRPr="003E74D2" w:rsidRDefault="009959A4" w:rsidP="009959A4">
      <w:pPr>
        <w:spacing w:before="240" w:after="0" w:line="360" w:lineRule="auto"/>
        <w:jc w:val="both"/>
        <w:rPr>
          <w:rFonts w:ascii="Arial" w:hAnsi="Arial" w:cs="Arial"/>
          <w:b/>
        </w:rPr>
      </w:pPr>
      <w:r w:rsidRPr="003E74D2">
        <w:rPr>
          <w:rFonts w:ascii="Arial" w:hAnsi="Arial" w:cs="Arial"/>
          <w:b/>
        </w:rPr>
        <w:t>E.1</w:t>
      </w:r>
      <w:r>
        <w:rPr>
          <w:rFonts w:ascii="Arial" w:hAnsi="Arial" w:cs="Arial"/>
          <w:b/>
        </w:rPr>
        <w:t>. Perilaku dalam Bentuk Pengetahuan</w:t>
      </w:r>
    </w:p>
    <w:p w:rsidR="009959A4" w:rsidRPr="003E74D2" w:rsidRDefault="009959A4" w:rsidP="009959A4">
      <w:pPr>
        <w:autoSpaceDE w:val="0"/>
        <w:autoSpaceDN w:val="0"/>
        <w:adjustRightInd w:val="0"/>
        <w:spacing w:after="0" w:line="360" w:lineRule="auto"/>
        <w:ind w:firstLine="720"/>
        <w:jc w:val="both"/>
        <w:rPr>
          <w:rFonts w:ascii="Arial" w:hAnsi="Arial" w:cs="Arial"/>
          <w:color w:val="000000"/>
        </w:rPr>
      </w:pPr>
      <w:r w:rsidRPr="003E74D2">
        <w:rPr>
          <w:rFonts w:ascii="Arial" w:hAnsi="Arial" w:cs="Arial"/>
          <w:color w:val="000000"/>
        </w:rPr>
        <w:t xml:space="preserve">Pengetahuan merupakan hasil dari tahu, dan ini terjadi setelah orang melakukan pengindraan terhadap suatu obyek tertentu. Pengindraan terjadi melalui pancaindra manusia, yakni indra penglihatan, pendengaran, penciuman, rasa, dan raba. Sebagian besar pengetahuan manusia diperoleh melalui mata dan telinga (Notoatmodjo, 2014). </w:t>
      </w:r>
    </w:p>
    <w:p w:rsidR="009959A4" w:rsidRDefault="009959A4" w:rsidP="009959A4">
      <w:pPr>
        <w:spacing w:after="0" w:line="360" w:lineRule="auto"/>
        <w:ind w:firstLine="720"/>
        <w:jc w:val="both"/>
        <w:rPr>
          <w:rFonts w:ascii="Arial" w:hAnsi="Arial" w:cs="Arial"/>
          <w:color w:val="000000"/>
        </w:rPr>
      </w:pPr>
      <w:r w:rsidRPr="003E74D2">
        <w:rPr>
          <w:rFonts w:ascii="Arial" w:hAnsi="Arial" w:cs="Arial"/>
          <w:color w:val="000000"/>
        </w:rPr>
        <w:t xml:space="preserve">Pengetahuan atau kognitif merupakan domain yang sangat penting dalam membentuk tindakan seseorang </w:t>
      </w:r>
      <w:r w:rsidRPr="003E74D2">
        <w:rPr>
          <w:rFonts w:ascii="Arial" w:hAnsi="Arial" w:cs="Arial"/>
          <w:i/>
          <w:iCs/>
          <w:color w:val="000000"/>
        </w:rPr>
        <w:t xml:space="preserve">(overt behaviour). </w:t>
      </w:r>
      <w:r w:rsidRPr="003E74D2">
        <w:rPr>
          <w:rFonts w:ascii="Arial" w:hAnsi="Arial" w:cs="Arial"/>
          <w:color w:val="000000"/>
        </w:rPr>
        <w:t>Tingkat pengetahuan di dalam domain kognitif mempunyai enam tingkatan (Notoatmodjo, 2014), yaitu:</w:t>
      </w:r>
    </w:p>
    <w:p w:rsidR="009959A4" w:rsidRDefault="009959A4" w:rsidP="009959A4">
      <w:pPr>
        <w:spacing w:after="0" w:line="360" w:lineRule="auto"/>
        <w:ind w:firstLine="720"/>
        <w:jc w:val="both"/>
        <w:rPr>
          <w:rFonts w:ascii="Arial" w:hAnsi="Arial" w:cs="Arial"/>
          <w:color w:val="000000"/>
        </w:rPr>
      </w:pPr>
    </w:p>
    <w:p w:rsidR="009959A4" w:rsidRPr="003E74D2" w:rsidRDefault="009959A4" w:rsidP="009959A4">
      <w:pPr>
        <w:spacing w:after="0" w:line="360" w:lineRule="auto"/>
        <w:ind w:firstLine="720"/>
        <w:jc w:val="both"/>
        <w:rPr>
          <w:rFonts w:ascii="Arial" w:hAnsi="Arial" w:cs="Arial"/>
        </w:rPr>
      </w:pPr>
    </w:p>
    <w:p w:rsidR="009959A4" w:rsidRPr="003E74D2" w:rsidRDefault="009959A4" w:rsidP="009959A4">
      <w:pPr>
        <w:pStyle w:val="ListParagraph"/>
        <w:numPr>
          <w:ilvl w:val="0"/>
          <w:numId w:val="13"/>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lastRenderedPageBreak/>
        <w:t xml:space="preserve">Tahu </w:t>
      </w:r>
      <w:r w:rsidRPr="003E74D2">
        <w:rPr>
          <w:rFonts w:ascii="Arial" w:hAnsi="Arial" w:cs="Arial"/>
          <w:i/>
          <w:iCs/>
          <w:color w:val="000000"/>
        </w:rPr>
        <w:t>(know)</w:t>
      </w:r>
    </w:p>
    <w:p w:rsidR="009959A4" w:rsidRPr="003E74D2" w:rsidRDefault="009959A4" w:rsidP="009959A4">
      <w:pPr>
        <w:pStyle w:val="ListParagraph"/>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Tahu diartikan sebagai mengingat suatu materi yang telah dipelajari sebelumnya. Termasuk ke dalam pengetahuan tingkat ini adalah mengingat kembali </w:t>
      </w:r>
      <w:r w:rsidRPr="003E74D2">
        <w:rPr>
          <w:rFonts w:ascii="Arial" w:hAnsi="Arial" w:cs="Arial"/>
          <w:i/>
          <w:iCs/>
          <w:color w:val="000000"/>
        </w:rPr>
        <w:t xml:space="preserve">(recall) </w:t>
      </w:r>
      <w:r w:rsidRPr="003E74D2">
        <w:rPr>
          <w:rFonts w:ascii="Arial" w:hAnsi="Arial" w:cs="Arial"/>
          <w:color w:val="000000"/>
        </w:rPr>
        <w:t>sesuatu yang spesifik dan seluruh bahan yang dipelajari atau rangsangan yang telah diterima. Oleh sebab itu, tahu merupakan tingkatan pengetahuan yang paling rendah.</w:t>
      </w:r>
    </w:p>
    <w:p w:rsidR="009959A4" w:rsidRPr="003E74D2" w:rsidRDefault="009959A4" w:rsidP="009959A4">
      <w:pPr>
        <w:pStyle w:val="ListParagraph"/>
        <w:numPr>
          <w:ilvl w:val="0"/>
          <w:numId w:val="13"/>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Memahami </w:t>
      </w:r>
      <w:r w:rsidRPr="003E74D2">
        <w:rPr>
          <w:rFonts w:ascii="Arial" w:hAnsi="Arial" w:cs="Arial"/>
          <w:i/>
          <w:iCs/>
          <w:color w:val="000000"/>
        </w:rPr>
        <w:t xml:space="preserve">(comprehension) </w:t>
      </w:r>
    </w:p>
    <w:p w:rsidR="009959A4" w:rsidRPr="003E74D2" w:rsidRDefault="009959A4" w:rsidP="009959A4">
      <w:pPr>
        <w:pStyle w:val="ListParagraph"/>
        <w:autoSpaceDE w:val="0"/>
        <w:autoSpaceDN w:val="0"/>
        <w:adjustRightInd w:val="0"/>
        <w:spacing w:after="0" w:line="360" w:lineRule="auto"/>
        <w:jc w:val="both"/>
        <w:rPr>
          <w:rFonts w:ascii="Arial" w:hAnsi="Arial" w:cs="Arial"/>
        </w:rPr>
      </w:pPr>
      <w:r w:rsidRPr="003E74D2">
        <w:rPr>
          <w:rFonts w:ascii="Arial" w:hAnsi="Arial" w:cs="Arial"/>
          <w:color w:val="000000"/>
        </w:rPr>
        <w:t xml:space="preserve">Memahami diartikan sebagai suatu kemampuan untuk menjelaskan secara benar tentang obyek yang diketahui, dan dapat mengintrepretasikan materi tersebut secara benar. Orang yang telah paham terhadap obyek atas materi dapat mnejelaskan, menyebutkan </w:t>
      </w:r>
      <w:r w:rsidRPr="003E74D2">
        <w:rPr>
          <w:rFonts w:ascii="Arial" w:hAnsi="Arial" w:cs="Arial"/>
        </w:rPr>
        <w:t xml:space="preserve">contoh, menyimpulkan, meramalkan, dan sebagainya terhadap obyek yang dipelajari. </w:t>
      </w:r>
    </w:p>
    <w:p w:rsidR="009959A4" w:rsidRPr="003E74D2" w:rsidRDefault="009959A4" w:rsidP="009959A4">
      <w:pPr>
        <w:pStyle w:val="ListParagraph"/>
        <w:numPr>
          <w:ilvl w:val="0"/>
          <w:numId w:val="13"/>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Aplikasi </w:t>
      </w:r>
      <w:r w:rsidRPr="003E74D2">
        <w:rPr>
          <w:rFonts w:ascii="Arial" w:hAnsi="Arial" w:cs="Arial"/>
          <w:i/>
          <w:iCs/>
          <w:color w:val="000000"/>
        </w:rPr>
        <w:t xml:space="preserve">(aplication) </w:t>
      </w:r>
    </w:p>
    <w:p w:rsidR="009959A4" w:rsidRPr="003E74D2" w:rsidRDefault="009959A4" w:rsidP="009959A4">
      <w:pPr>
        <w:pStyle w:val="ListParagraph"/>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Aplikasi diartikan sebagai kemampuan untuk menggunakan materi yang telah dipelajari pada situasi atau kondisi real (sebenarnya). Aplikasi di sini dapat diartikan sebagai aplikasi atau pengguanaan hukum-hukum, metode, prinsip, dan sebagainya dalam konteks atau yang lain. </w:t>
      </w:r>
    </w:p>
    <w:p w:rsidR="009959A4" w:rsidRPr="003E74D2" w:rsidRDefault="009959A4" w:rsidP="009959A4">
      <w:pPr>
        <w:pStyle w:val="ListParagraph"/>
        <w:numPr>
          <w:ilvl w:val="0"/>
          <w:numId w:val="13"/>
        </w:numPr>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Analisis </w:t>
      </w:r>
      <w:r w:rsidRPr="003E74D2">
        <w:rPr>
          <w:rFonts w:ascii="Arial" w:hAnsi="Arial" w:cs="Arial"/>
          <w:i/>
          <w:iCs/>
          <w:color w:val="000000"/>
        </w:rPr>
        <w:t xml:space="preserve">(analysis) </w:t>
      </w:r>
    </w:p>
    <w:p w:rsidR="009959A4" w:rsidRPr="003E74D2" w:rsidRDefault="009959A4" w:rsidP="009959A4">
      <w:pPr>
        <w:pStyle w:val="ListParagraph"/>
        <w:autoSpaceDE w:val="0"/>
        <w:autoSpaceDN w:val="0"/>
        <w:adjustRightInd w:val="0"/>
        <w:spacing w:after="0" w:line="360" w:lineRule="auto"/>
        <w:jc w:val="both"/>
        <w:rPr>
          <w:rFonts w:ascii="Arial" w:hAnsi="Arial" w:cs="Arial"/>
          <w:color w:val="000000"/>
        </w:rPr>
      </w:pPr>
      <w:r w:rsidRPr="003E74D2">
        <w:rPr>
          <w:rFonts w:ascii="Arial" w:hAnsi="Arial" w:cs="Arial"/>
          <w:color w:val="000000"/>
        </w:rPr>
        <w:t>Analisis adalah suatu kemampuan untuk menjabarkan materi atau suatu obyek ke dalam komponen-komponen, tetapi masih di dalam suatu struktur organisasi, dan masih ada kaitannya satu sama lain.</w:t>
      </w:r>
    </w:p>
    <w:p w:rsidR="009959A4" w:rsidRPr="003E74D2" w:rsidRDefault="009959A4" w:rsidP="009959A4">
      <w:pPr>
        <w:pStyle w:val="ListParagraph"/>
        <w:numPr>
          <w:ilvl w:val="0"/>
          <w:numId w:val="13"/>
        </w:numPr>
        <w:autoSpaceDE w:val="0"/>
        <w:autoSpaceDN w:val="0"/>
        <w:adjustRightInd w:val="0"/>
        <w:spacing w:after="0" w:line="360" w:lineRule="auto"/>
        <w:jc w:val="both"/>
        <w:rPr>
          <w:rFonts w:ascii="Arial" w:hAnsi="Arial" w:cs="Arial"/>
          <w:i/>
          <w:iCs/>
          <w:color w:val="000000"/>
        </w:rPr>
      </w:pPr>
      <w:r w:rsidRPr="003E74D2">
        <w:rPr>
          <w:rFonts w:ascii="Arial" w:hAnsi="Arial" w:cs="Arial"/>
          <w:color w:val="000000"/>
        </w:rPr>
        <w:t xml:space="preserve">Sintesis </w:t>
      </w:r>
      <w:r w:rsidRPr="003E74D2">
        <w:rPr>
          <w:rFonts w:ascii="Arial" w:hAnsi="Arial" w:cs="Arial"/>
          <w:i/>
          <w:iCs/>
          <w:color w:val="000000"/>
        </w:rPr>
        <w:t xml:space="preserve">(synthesis) </w:t>
      </w:r>
    </w:p>
    <w:p w:rsidR="009959A4" w:rsidRPr="003E74D2" w:rsidRDefault="009959A4" w:rsidP="009959A4">
      <w:pPr>
        <w:pStyle w:val="ListParagraph"/>
        <w:autoSpaceDE w:val="0"/>
        <w:autoSpaceDN w:val="0"/>
        <w:adjustRightInd w:val="0"/>
        <w:spacing w:after="0" w:line="360" w:lineRule="auto"/>
        <w:jc w:val="both"/>
        <w:rPr>
          <w:rFonts w:ascii="Arial" w:hAnsi="Arial" w:cs="Arial"/>
          <w:color w:val="000000"/>
        </w:rPr>
      </w:pPr>
      <w:r w:rsidRPr="003E74D2">
        <w:rPr>
          <w:rFonts w:ascii="Arial" w:hAnsi="Arial" w:cs="Arial"/>
          <w:color w:val="000000"/>
        </w:rPr>
        <w:t xml:space="preserve">Sintesis menunjuk kepada suatu kemampuan untuk meletakkan atau menghubungkan bagian-bagian di dalam suatu bentuk keseluruhan yang baru. Dengan kata lain sintesis adalah suatu bentuk kemampuan menyusun formulasi baru dari formulasi-formulasi yang baru </w:t>
      </w:r>
    </w:p>
    <w:p w:rsidR="009959A4" w:rsidRPr="003E74D2" w:rsidRDefault="009959A4" w:rsidP="009959A4">
      <w:pPr>
        <w:pStyle w:val="ListParagraph"/>
        <w:numPr>
          <w:ilvl w:val="0"/>
          <w:numId w:val="13"/>
        </w:numPr>
        <w:autoSpaceDE w:val="0"/>
        <w:autoSpaceDN w:val="0"/>
        <w:adjustRightInd w:val="0"/>
        <w:spacing w:after="0" w:line="360" w:lineRule="auto"/>
        <w:jc w:val="both"/>
        <w:rPr>
          <w:rFonts w:ascii="Arial" w:hAnsi="Arial" w:cs="Arial"/>
          <w:i/>
          <w:iCs/>
          <w:color w:val="000000"/>
        </w:rPr>
      </w:pPr>
      <w:r w:rsidRPr="003E74D2">
        <w:rPr>
          <w:rFonts w:ascii="Arial" w:hAnsi="Arial" w:cs="Arial"/>
          <w:color w:val="000000"/>
        </w:rPr>
        <w:t xml:space="preserve">Evaluasi </w:t>
      </w:r>
      <w:r w:rsidRPr="003E74D2">
        <w:rPr>
          <w:rFonts w:ascii="Arial" w:hAnsi="Arial" w:cs="Arial"/>
          <w:i/>
          <w:iCs/>
          <w:color w:val="000000"/>
        </w:rPr>
        <w:t xml:space="preserve">(evaluation) </w:t>
      </w:r>
    </w:p>
    <w:p w:rsidR="009959A4" w:rsidRDefault="009959A4" w:rsidP="009959A4">
      <w:pPr>
        <w:pStyle w:val="ListParagraph"/>
        <w:autoSpaceDE w:val="0"/>
        <w:autoSpaceDN w:val="0"/>
        <w:adjustRightInd w:val="0"/>
        <w:spacing w:after="0" w:line="360" w:lineRule="auto"/>
        <w:jc w:val="both"/>
        <w:rPr>
          <w:rFonts w:ascii="Arial" w:hAnsi="Arial" w:cs="Arial"/>
          <w:color w:val="000000"/>
        </w:rPr>
      </w:pPr>
      <w:r w:rsidRPr="003E74D2">
        <w:rPr>
          <w:rFonts w:ascii="Arial" w:hAnsi="Arial" w:cs="Arial"/>
          <w:color w:val="000000"/>
        </w:rPr>
        <w:t>Evaluasi berkaitan dengan kemampuan untuk melakukan justfikasi atau penilaian terhadap suatu materi atau objek. Penilaian-penilaian ini didasarkan pada suatu kriteria yang ditentukan sendiri, atau menggunakan kriteria-kriteria yang telah ada.</w:t>
      </w:r>
    </w:p>
    <w:p w:rsidR="009959A4" w:rsidRDefault="009959A4" w:rsidP="009959A4">
      <w:pPr>
        <w:pStyle w:val="ListParagraph"/>
        <w:autoSpaceDE w:val="0"/>
        <w:autoSpaceDN w:val="0"/>
        <w:adjustRightInd w:val="0"/>
        <w:spacing w:after="0" w:line="360" w:lineRule="auto"/>
        <w:jc w:val="both"/>
        <w:rPr>
          <w:rFonts w:ascii="Arial" w:hAnsi="Arial" w:cs="Arial"/>
          <w:color w:val="000000"/>
        </w:rPr>
      </w:pPr>
    </w:p>
    <w:p w:rsidR="009959A4" w:rsidRDefault="009959A4" w:rsidP="009959A4">
      <w:pPr>
        <w:pStyle w:val="ListParagraph"/>
        <w:autoSpaceDE w:val="0"/>
        <w:autoSpaceDN w:val="0"/>
        <w:adjustRightInd w:val="0"/>
        <w:spacing w:after="0" w:line="360" w:lineRule="auto"/>
        <w:jc w:val="both"/>
        <w:rPr>
          <w:rFonts w:ascii="Arial" w:hAnsi="Arial" w:cs="Arial"/>
          <w:color w:val="000000"/>
        </w:rPr>
      </w:pPr>
    </w:p>
    <w:p w:rsidR="009959A4" w:rsidRPr="00A86433" w:rsidRDefault="009959A4" w:rsidP="009959A4">
      <w:pPr>
        <w:autoSpaceDE w:val="0"/>
        <w:autoSpaceDN w:val="0"/>
        <w:adjustRightInd w:val="0"/>
        <w:spacing w:before="240" w:after="0" w:line="360" w:lineRule="auto"/>
        <w:jc w:val="both"/>
        <w:rPr>
          <w:rFonts w:ascii="Arial" w:hAnsi="Arial" w:cs="Arial"/>
          <w:b/>
          <w:color w:val="000000"/>
        </w:rPr>
      </w:pPr>
      <w:r w:rsidRPr="00A86433">
        <w:rPr>
          <w:rFonts w:ascii="Arial" w:hAnsi="Arial" w:cs="Arial"/>
          <w:b/>
          <w:color w:val="000000"/>
        </w:rPr>
        <w:lastRenderedPageBreak/>
        <w:t>E.2. Perilaku Dalam Bentuk Sikap</w:t>
      </w:r>
    </w:p>
    <w:p w:rsidR="009959A4" w:rsidRPr="00CD513E" w:rsidRDefault="009959A4" w:rsidP="009959A4">
      <w:pPr>
        <w:autoSpaceDE w:val="0"/>
        <w:autoSpaceDN w:val="0"/>
        <w:adjustRightInd w:val="0"/>
        <w:spacing w:after="0" w:line="360" w:lineRule="auto"/>
        <w:ind w:firstLine="720"/>
        <w:jc w:val="both"/>
        <w:rPr>
          <w:rFonts w:ascii="Arial" w:hAnsi="Arial" w:cs="Arial"/>
          <w:color w:val="000000"/>
        </w:rPr>
      </w:pPr>
      <w:r w:rsidRPr="00CD513E">
        <w:rPr>
          <w:rFonts w:ascii="Arial" w:hAnsi="Arial" w:cs="Arial"/>
          <w:color w:val="000000"/>
        </w:rPr>
        <w:t>Perilaku dalam bentuk sikap, yaitu tanggapan perasaan terhadap keadaan atau rangsangan dari luar diri si subjek, sehingga alam itu sendiri akan mencetak perilaku manusia yang hidup di dalamnya, sesuai dengan sifat keadaan alam tersebut (lingkungan fisik) dan keadaan lingkungan sosial budaya non fisik, tetapi mempunyai pengaruh kuat terhadap pembentukan perilaku manusia.</w:t>
      </w:r>
    </w:p>
    <w:p w:rsidR="009959A4" w:rsidRPr="00CD513E" w:rsidRDefault="009959A4" w:rsidP="009959A4">
      <w:pPr>
        <w:autoSpaceDE w:val="0"/>
        <w:autoSpaceDN w:val="0"/>
        <w:adjustRightInd w:val="0"/>
        <w:spacing w:after="0" w:line="360" w:lineRule="auto"/>
        <w:ind w:firstLine="720"/>
        <w:jc w:val="both"/>
        <w:rPr>
          <w:rFonts w:ascii="Arial" w:hAnsi="Arial" w:cs="Arial"/>
          <w:color w:val="000000"/>
        </w:rPr>
      </w:pPr>
      <w:r w:rsidRPr="00CD513E">
        <w:rPr>
          <w:rFonts w:ascii="Arial" w:hAnsi="Arial" w:cs="Arial"/>
          <w:color w:val="000000"/>
        </w:rPr>
        <w:t xml:space="preserve">Sikap adalah predisposisi untuk memberikan tanggapan terhadap rangsang lingkungan yang dapat memulai atau membimbing tingkah laku orang tersebut. Secara definitif sikap berarti suatu keadaan jiwa dan keadaan berfikir yang disiapkan untuk memberikan tanggapan terhadap suatu objek yang di organisasikan melalui pengalaman serta mempengaruhi secara langsung atau tidak langsung pada praktik atau tindakan (Notoatmodjo, 2012). Sikap sebagai suatu bentuk evaluasi atau reaksi perasaan. </w:t>
      </w:r>
    </w:p>
    <w:p w:rsidR="009959A4" w:rsidRPr="00CD513E" w:rsidRDefault="009959A4" w:rsidP="009959A4">
      <w:pPr>
        <w:autoSpaceDE w:val="0"/>
        <w:autoSpaceDN w:val="0"/>
        <w:adjustRightInd w:val="0"/>
        <w:spacing w:after="0" w:line="360" w:lineRule="auto"/>
        <w:ind w:firstLine="720"/>
        <w:jc w:val="both"/>
        <w:rPr>
          <w:rFonts w:ascii="Arial" w:hAnsi="Arial" w:cs="Arial"/>
          <w:color w:val="000000"/>
        </w:rPr>
      </w:pPr>
      <w:r w:rsidRPr="00CD513E">
        <w:rPr>
          <w:rFonts w:ascii="Arial" w:hAnsi="Arial" w:cs="Arial"/>
          <w:color w:val="000000"/>
        </w:rPr>
        <w:t>Sikap dikatakan sebagai respon yang hanya timbul bila individu dihadapkan pada suatu stimulus. Sikap seseorang terhadap sesuatu objek adalah perasaan mendukung atau memihak (</w:t>
      </w:r>
      <w:r w:rsidRPr="00CD513E">
        <w:rPr>
          <w:rFonts w:ascii="Arial" w:hAnsi="Arial" w:cs="Arial"/>
          <w:i/>
          <w:iCs/>
          <w:color w:val="000000"/>
        </w:rPr>
        <w:t>favorable</w:t>
      </w:r>
      <w:r w:rsidRPr="00CD513E">
        <w:rPr>
          <w:rFonts w:ascii="Arial" w:hAnsi="Arial" w:cs="Arial"/>
          <w:color w:val="000000"/>
        </w:rPr>
        <w:t>) maupun perasaan tidak mendukung atau tidak memihak (</w:t>
      </w:r>
      <w:r w:rsidRPr="00CD513E">
        <w:rPr>
          <w:rFonts w:ascii="Arial" w:hAnsi="Arial" w:cs="Arial"/>
          <w:i/>
          <w:iCs/>
          <w:color w:val="000000"/>
        </w:rPr>
        <w:t>unfavorable</w:t>
      </w:r>
      <w:r w:rsidRPr="00CD513E">
        <w:rPr>
          <w:rFonts w:ascii="Arial" w:hAnsi="Arial" w:cs="Arial"/>
          <w:color w:val="000000"/>
        </w:rPr>
        <w:t xml:space="preserve">) pada objek tertentu (Notoatmodjo, 2012). Sikap merupakan persiapan untuk bereaksi terhadap objek dilingkungan tertentu sebagai suatu penghayatan terhadap objek. </w:t>
      </w:r>
    </w:p>
    <w:p w:rsidR="009959A4" w:rsidRDefault="009959A4" w:rsidP="009959A4">
      <w:pPr>
        <w:autoSpaceDE w:val="0"/>
        <w:autoSpaceDN w:val="0"/>
        <w:adjustRightInd w:val="0"/>
        <w:spacing w:after="0" w:line="360" w:lineRule="auto"/>
        <w:ind w:firstLine="720"/>
        <w:jc w:val="both"/>
        <w:rPr>
          <w:rFonts w:ascii="Arial" w:hAnsi="Arial" w:cs="Arial"/>
          <w:color w:val="000000"/>
        </w:rPr>
      </w:pPr>
      <w:r w:rsidRPr="00CD513E">
        <w:rPr>
          <w:rFonts w:ascii="Arial" w:hAnsi="Arial" w:cs="Arial"/>
          <w:color w:val="000000"/>
        </w:rPr>
        <w:t>New Comb (</w:t>
      </w:r>
      <w:r w:rsidRPr="00CD513E">
        <w:rPr>
          <w:rFonts w:ascii="Arial" w:hAnsi="Arial" w:cs="Arial"/>
        </w:rPr>
        <w:t>Notoatmodjo, 2012), salah seorang ahli psikologi sosial mengatakan bahwa sikap itu merupakan kesiapan atau kesediaan untuk bertindak dan bukan merupakan pelaksanaan motif tertentu. Sikap belum merupakan suatu tindakan atau aktifitas akan tetapi merupakan predisposisi tindak suatu prilaku, sikap itu masih merupakan reaksi tertutup, bukan merupakan reaksi terbuka atau tingkah laku yang terbuka, sikap merupakan kesiapan untuk bereaksi terhadap objek-objek di lingkungan tertentu sebagai suatu penghayatan terhadap objek.</w:t>
      </w:r>
    </w:p>
    <w:p w:rsidR="009959A4" w:rsidRDefault="009959A4" w:rsidP="009959A4">
      <w:pPr>
        <w:pStyle w:val="Default"/>
        <w:spacing w:line="360" w:lineRule="auto"/>
        <w:jc w:val="both"/>
        <w:rPr>
          <w:sz w:val="22"/>
          <w:szCs w:val="22"/>
        </w:rPr>
      </w:pPr>
      <w:r>
        <w:rPr>
          <w:sz w:val="22"/>
          <w:szCs w:val="22"/>
        </w:rPr>
        <w:t>Sikap ini terdiri dari 4 (empat) tingkatan yaitu:</w:t>
      </w:r>
    </w:p>
    <w:p w:rsidR="009959A4" w:rsidRPr="00FE651E" w:rsidRDefault="009959A4" w:rsidP="009959A4">
      <w:pPr>
        <w:pStyle w:val="ListParagraph"/>
        <w:numPr>
          <w:ilvl w:val="0"/>
          <w:numId w:val="14"/>
        </w:numPr>
        <w:autoSpaceDE w:val="0"/>
        <w:autoSpaceDN w:val="0"/>
        <w:adjustRightInd w:val="0"/>
        <w:spacing w:after="0" w:line="360" w:lineRule="auto"/>
        <w:jc w:val="both"/>
        <w:rPr>
          <w:rFonts w:ascii="Arial" w:hAnsi="Arial" w:cs="Arial"/>
          <w:color w:val="000000"/>
        </w:rPr>
      </w:pPr>
      <w:r w:rsidRPr="00FE651E">
        <w:rPr>
          <w:rFonts w:ascii="Arial" w:hAnsi="Arial" w:cs="Arial"/>
          <w:color w:val="000000"/>
        </w:rPr>
        <w:t xml:space="preserve">Menerima (Receiving) </w:t>
      </w:r>
    </w:p>
    <w:p w:rsidR="009959A4" w:rsidRDefault="009959A4" w:rsidP="009959A4">
      <w:pPr>
        <w:pStyle w:val="ListParagraph"/>
        <w:autoSpaceDE w:val="0"/>
        <w:autoSpaceDN w:val="0"/>
        <w:adjustRightInd w:val="0"/>
        <w:spacing w:after="0" w:line="360" w:lineRule="auto"/>
        <w:jc w:val="both"/>
        <w:rPr>
          <w:rFonts w:ascii="Arial" w:hAnsi="Arial" w:cs="Arial"/>
          <w:color w:val="000000"/>
        </w:rPr>
      </w:pPr>
      <w:r w:rsidRPr="00003198">
        <w:rPr>
          <w:rFonts w:ascii="Arial" w:hAnsi="Arial" w:cs="Arial"/>
          <w:color w:val="000000"/>
        </w:rPr>
        <w:t xml:space="preserve">Menerima diartikan bahwa orang (subjek) mau dan memperhatikan stimulus yang diberikan (objek). </w:t>
      </w:r>
    </w:p>
    <w:p w:rsidR="009959A4" w:rsidRDefault="009959A4" w:rsidP="009959A4">
      <w:pPr>
        <w:pStyle w:val="ListParagraph"/>
        <w:numPr>
          <w:ilvl w:val="0"/>
          <w:numId w:val="14"/>
        </w:numPr>
        <w:autoSpaceDE w:val="0"/>
        <w:autoSpaceDN w:val="0"/>
        <w:adjustRightInd w:val="0"/>
        <w:spacing w:after="0" w:line="360" w:lineRule="auto"/>
        <w:jc w:val="both"/>
        <w:rPr>
          <w:rFonts w:ascii="Arial" w:hAnsi="Arial" w:cs="Arial"/>
          <w:color w:val="000000"/>
        </w:rPr>
      </w:pPr>
      <w:r w:rsidRPr="00003198">
        <w:rPr>
          <w:rFonts w:ascii="Arial" w:hAnsi="Arial" w:cs="Arial"/>
          <w:color w:val="000000"/>
        </w:rPr>
        <w:t xml:space="preserve">Merespon (Responding) </w:t>
      </w:r>
    </w:p>
    <w:p w:rsidR="009959A4" w:rsidRPr="00003198" w:rsidRDefault="009959A4" w:rsidP="009959A4">
      <w:pPr>
        <w:pStyle w:val="ListParagraph"/>
        <w:autoSpaceDE w:val="0"/>
        <w:autoSpaceDN w:val="0"/>
        <w:adjustRightInd w:val="0"/>
        <w:spacing w:after="0" w:line="360" w:lineRule="auto"/>
        <w:jc w:val="both"/>
        <w:rPr>
          <w:rFonts w:ascii="Arial" w:hAnsi="Arial" w:cs="Arial"/>
          <w:color w:val="000000"/>
        </w:rPr>
      </w:pPr>
      <w:r w:rsidRPr="00003198">
        <w:rPr>
          <w:rFonts w:ascii="Arial" w:hAnsi="Arial" w:cs="Arial"/>
          <w:color w:val="000000"/>
        </w:rPr>
        <w:lastRenderedPageBreak/>
        <w:t xml:space="preserve">Memberikan jawaban, apabila ditanya, mengerjakan dan menyelesaikan tugas yang diberikan adalah suatu indikasi dari sikap merespon. Karena dengan suatu usaha untuk menjawab pertanyaan atau mengerjakan tugas yang diberikan, terlepas dari pekerjaan itu benar atau salah adalah berarti bahwa orang menerima ide tersebut. </w:t>
      </w:r>
    </w:p>
    <w:p w:rsidR="009959A4" w:rsidRPr="00FE651E" w:rsidRDefault="009959A4" w:rsidP="009959A4">
      <w:pPr>
        <w:pStyle w:val="ListParagraph"/>
        <w:numPr>
          <w:ilvl w:val="0"/>
          <w:numId w:val="14"/>
        </w:numPr>
        <w:autoSpaceDE w:val="0"/>
        <w:autoSpaceDN w:val="0"/>
        <w:adjustRightInd w:val="0"/>
        <w:spacing w:after="0" w:line="360" w:lineRule="auto"/>
        <w:jc w:val="both"/>
        <w:rPr>
          <w:rFonts w:ascii="Arial" w:hAnsi="Arial" w:cs="Arial"/>
          <w:color w:val="000000"/>
        </w:rPr>
      </w:pPr>
      <w:r w:rsidRPr="00FE651E">
        <w:rPr>
          <w:rFonts w:ascii="Arial" w:hAnsi="Arial" w:cs="Arial"/>
          <w:color w:val="000000"/>
        </w:rPr>
        <w:t xml:space="preserve">Menghargai (Valuing) </w:t>
      </w:r>
    </w:p>
    <w:p w:rsidR="009959A4" w:rsidRPr="00545BB9" w:rsidRDefault="009959A4" w:rsidP="009959A4">
      <w:pPr>
        <w:pStyle w:val="ListParagraph"/>
        <w:autoSpaceDE w:val="0"/>
        <w:autoSpaceDN w:val="0"/>
        <w:adjustRightInd w:val="0"/>
        <w:spacing w:after="0" w:line="360" w:lineRule="auto"/>
        <w:jc w:val="both"/>
        <w:rPr>
          <w:rFonts w:ascii="Arial" w:hAnsi="Arial" w:cs="Arial"/>
          <w:color w:val="000000"/>
        </w:rPr>
      </w:pPr>
      <w:r w:rsidRPr="00003198">
        <w:rPr>
          <w:rFonts w:ascii="Arial" w:hAnsi="Arial" w:cs="Arial"/>
          <w:color w:val="000000"/>
        </w:rPr>
        <w:t xml:space="preserve">Mengajak orang lain untuk mengerjakan atau mendiskusikan suatu masalah dan merupakan suatu indikasi sikap tingkat tiga tentang kecendrungan untuk bertindak misalnya : seorang ibu yang mengajak ibu yang lain untuk pergi menimbangkan anaknya ke posyandu atau mendiskusikan tentang gizi adalah suatu bukti bahwa si ibu tersebut telah </w:t>
      </w:r>
      <w:r w:rsidRPr="00545BB9">
        <w:rPr>
          <w:rFonts w:ascii="Arial" w:hAnsi="Arial" w:cs="Arial"/>
          <w:color w:val="000000"/>
        </w:rPr>
        <w:t xml:space="preserve">mempunyai sikap positif terhadap gizi anak. </w:t>
      </w:r>
    </w:p>
    <w:p w:rsidR="009959A4" w:rsidRPr="00545BB9" w:rsidRDefault="009959A4" w:rsidP="009959A4">
      <w:pPr>
        <w:pStyle w:val="ListParagraph"/>
        <w:numPr>
          <w:ilvl w:val="0"/>
          <w:numId w:val="14"/>
        </w:numPr>
        <w:autoSpaceDE w:val="0"/>
        <w:autoSpaceDN w:val="0"/>
        <w:adjustRightInd w:val="0"/>
        <w:spacing w:after="0" w:line="360" w:lineRule="auto"/>
        <w:jc w:val="both"/>
        <w:rPr>
          <w:rFonts w:ascii="Arial" w:hAnsi="Arial" w:cs="Arial"/>
          <w:color w:val="000000"/>
        </w:rPr>
      </w:pPr>
      <w:r w:rsidRPr="00545BB9">
        <w:rPr>
          <w:rFonts w:ascii="Arial" w:hAnsi="Arial" w:cs="Arial"/>
          <w:color w:val="000000"/>
        </w:rPr>
        <w:t xml:space="preserve">Bertanggung jawab (Responsible) </w:t>
      </w:r>
    </w:p>
    <w:p w:rsidR="009959A4" w:rsidRPr="00545BB9" w:rsidRDefault="009959A4" w:rsidP="009959A4">
      <w:pPr>
        <w:pStyle w:val="ListParagraph"/>
        <w:autoSpaceDE w:val="0"/>
        <w:autoSpaceDN w:val="0"/>
        <w:adjustRightInd w:val="0"/>
        <w:spacing w:after="0" w:line="360" w:lineRule="auto"/>
        <w:jc w:val="both"/>
        <w:rPr>
          <w:rFonts w:ascii="Arial" w:hAnsi="Arial" w:cs="Arial"/>
          <w:color w:val="000000"/>
        </w:rPr>
      </w:pPr>
      <w:r w:rsidRPr="00545BB9">
        <w:rPr>
          <w:rFonts w:ascii="Arial" w:hAnsi="Arial" w:cs="Arial"/>
          <w:color w:val="000000"/>
        </w:rPr>
        <w:t>Bertanggung jawab atas segala sesuatu yang telah dipilih dengan segala resiko merupakan sikap yang paling tinggi.</w:t>
      </w:r>
    </w:p>
    <w:p w:rsidR="009959A4" w:rsidRPr="00545BB9" w:rsidRDefault="009959A4" w:rsidP="009959A4">
      <w:pPr>
        <w:pStyle w:val="Default"/>
        <w:spacing w:line="360" w:lineRule="auto"/>
        <w:jc w:val="both"/>
        <w:rPr>
          <w:sz w:val="22"/>
          <w:szCs w:val="22"/>
        </w:rPr>
      </w:pPr>
      <w:r w:rsidRPr="00545BB9">
        <w:rPr>
          <w:sz w:val="22"/>
          <w:szCs w:val="22"/>
        </w:rPr>
        <w:t>Ciri-ciri sikap, yaitu:</w:t>
      </w:r>
    </w:p>
    <w:p w:rsidR="009959A4" w:rsidRPr="00545BB9" w:rsidRDefault="009959A4" w:rsidP="009959A4">
      <w:pPr>
        <w:pStyle w:val="ListParagraph"/>
        <w:numPr>
          <w:ilvl w:val="0"/>
          <w:numId w:val="15"/>
        </w:numPr>
        <w:autoSpaceDE w:val="0"/>
        <w:autoSpaceDN w:val="0"/>
        <w:adjustRightInd w:val="0"/>
        <w:spacing w:after="0" w:line="360" w:lineRule="auto"/>
        <w:jc w:val="both"/>
        <w:rPr>
          <w:rFonts w:ascii="Arial" w:hAnsi="Arial" w:cs="Arial"/>
          <w:color w:val="000000"/>
        </w:rPr>
      </w:pPr>
      <w:r w:rsidRPr="00545BB9">
        <w:rPr>
          <w:rFonts w:ascii="Arial" w:hAnsi="Arial" w:cs="Arial"/>
          <w:color w:val="000000"/>
        </w:rPr>
        <w:t xml:space="preserve">Sikap bukan dibawa sejak lahir, melainkan dibentuk atau dipelajari sepanjang perkembangan orang itu dalam hubungan dengan objeknya. Sifat ini membedakanya dengan sifat motif-motif biogenetis, seperti : lapar, haus atu kebutuhan akan istirahat </w:t>
      </w:r>
    </w:p>
    <w:p w:rsidR="009959A4" w:rsidRPr="00545BB9" w:rsidRDefault="009959A4" w:rsidP="009959A4">
      <w:pPr>
        <w:pStyle w:val="ListParagraph"/>
        <w:numPr>
          <w:ilvl w:val="0"/>
          <w:numId w:val="15"/>
        </w:numPr>
        <w:autoSpaceDE w:val="0"/>
        <w:autoSpaceDN w:val="0"/>
        <w:adjustRightInd w:val="0"/>
        <w:spacing w:after="0" w:line="360" w:lineRule="auto"/>
        <w:jc w:val="both"/>
        <w:rPr>
          <w:rFonts w:ascii="Arial" w:hAnsi="Arial" w:cs="Arial"/>
          <w:color w:val="000000"/>
        </w:rPr>
      </w:pPr>
      <w:r w:rsidRPr="00545BB9">
        <w:rPr>
          <w:rFonts w:ascii="Arial" w:hAnsi="Arial" w:cs="Arial"/>
          <w:color w:val="000000"/>
        </w:rPr>
        <w:t xml:space="preserve">Sikap dapat berubah-berubah, karena itu sikap dapat dipelajari dan karena itu pula sikap dapat diubah-ubah pada orang, bila terdapat keadaan-keadaan dari syarat-syarat tertentu yang mempermudah sikap pada orang itu </w:t>
      </w:r>
    </w:p>
    <w:p w:rsidR="009959A4" w:rsidRPr="00545BB9" w:rsidRDefault="009959A4" w:rsidP="009959A4">
      <w:pPr>
        <w:pStyle w:val="ListParagraph"/>
        <w:numPr>
          <w:ilvl w:val="0"/>
          <w:numId w:val="15"/>
        </w:numPr>
        <w:autoSpaceDE w:val="0"/>
        <w:autoSpaceDN w:val="0"/>
        <w:adjustRightInd w:val="0"/>
        <w:spacing w:after="0" w:line="360" w:lineRule="auto"/>
        <w:jc w:val="both"/>
        <w:rPr>
          <w:rFonts w:ascii="Arial" w:hAnsi="Arial" w:cs="Arial"/>
          <w:color w:val="000000"/>
        </w:rPr>
      </w:pPr>
      <w:r w:rsidRPr="00545BB9">
        <w:rPr>
          <w:rFonts w:ascii="Arial" w:hAnsi="Arial" w:cs="Arial"/>
          <w:color w:val="000000"/>
        </w:rPr>
        <w:t xml:space="preserve">Sikap tidak berdiri sendiri, tetapi senantiasa mempunyai hubungan tertentu terhadap suatu objek, dengan kata lain sikap itu berbentuk dipelajari atau berubah senantiasa </w:t>
      </w:r>
    </w:p>
    <w:p w:rsidR="009959A4" w:rsidRPr="00545BB9" w:rsidRDefault="009959A4" w:rsidP="009959A4">
      <w:pPr>
        <w:pStyle w:val="ListParagraph"/>
        <w:numPr>
          <w:ilvl w:val="0"/>
          <w:numId w:val="15"/>
        </w:numPr>
        <w:autoSpaceDE w:val="0"/>
        <w:autoSpaceDN w:val="0"/>
        <w:adjustRightInd w:val="0"/>
        <w:spacing w:after="0" w:line="360" w:lineRule="auto"/>
        <w:jc w:val="both"/>
        <w:rPr>
          <w:rFonts w:ascii="Arial" w:hAnsi="Arial" w:cs="Arial"/>
          <w:color w:val="000000"/>
        </w:rPr>
      </w:pPr>
      <w:r w:rsidRPr="00545BB9">
        <w:rPr>
          <w:rFonts w:ascii="Arial" w:hAnsi="Arial" w:cs="Arial"/>
          <w:color w:val="000000"/>
        </w:rPr>
        <w:t xml:space="preserve">Objek sikap itu dapat merupakan satu hal tertentu tetapi dapat juga merupakan kumpulan dari hal-hal tersebut. </w:t>
      </w:r>
    </w:p>
    <w:p w:rsidR="009959A4" w:rsidRPr="00E26977" w:rsidRDefault="009959A4" w:rsidP="009959A4">
      <w:pPr>
        <w:pStyle w:val="ListParagraph"/>
        <w:numPr>
          <w:ilvl w:val="0"/>
          <w:numId w:val="15"/>
        </w:numPr>
        <w:autoSpaceDE w:val="0"/>
        <w:autoSpaceDN w:val="0"/>
        <w:adjustRightInd w:val="0"/>
        <w:spacing w:after="0" w:line="360" w:lineRule="auto"/>
        <w:jc w:val="both"/>
        <w:rPr>
          <w:rFonts w:ascii="Arial" w:hAnsi="Arial" w:cs="Arial"/>
          <w:color w:val="000000"/>
        </w:rPr>
      </w:pPr>
      <w:r w:rsidRPr="00545BB9">
        <w:rPr>
          <w:rFonts w:ascii="Arial" w:hAnsi="Arial" w:cs="Arial"/>
          <w:color w:val="000000"/>
        </w:rPr>
        <w:t>Sikap mempunyai segi motivasi dan segi perasaan, sikap ini lah yang membedakan sikap dari kecakapan-kecakapan atau pengetahuan-pengetahuan yang d</w:t>
      </w:r>
      <w:r>
        <w:rPr>
          <w:rFonts w:ascii="Arial" w:hAnsi="Arial" w:cs="Arial"/>
          <w:color w:val="000000"/>
        </w:rPr>
        <w:t xml:space="preserve">imiliki orang </w:t>
      </w:r>
    </w:p>
    <w:p w:rsidR="009959A4" w:rsidRDefault="009959A4" w:rsidP="009959A4">
      <w:pPr>
        <w:autoSpaceDE w:val="0"/>
        <w:autoSpaceDN w:val="0"/>
        <w:adjustRightInd w:val="0"/>
        <w:spacing w:before="240" w:after="0" w:line="360" w:lineRule="auto"/>
        <w:jc w:val="both"/>
        <w:rPr>
          <w:rFonts w:ascii="Arial" w:hAnsi="Arial" w:cs="Arial"/>
          <w:b/>
          <w:color w:val="000000"/>
        </w:rPr>
      </w:pPr>
    </w:p>
    <w:p w:rsidR="009959A4" w:rsidRDefault="009959A4" w:rsidP="009959A4">
      <w:pPr>
        <w:autoSpaceDE w:val="0"/>
        <w:autoSpaceDN w:val="0"/>
        <w:adjustRightInd w:val="0"/>
        <w:spacing w:before="240" w:after="0" w:line="360" w:lineRule="auto"/>
        <w:jc w:val="both"/>
        <w:rPr>
          <w:rFonts w:ascii="Arial" w:hAnsi="Arial" w:cs="Arial"/>
          <w:b/>
          <w:color w:val="000000"/>
        </w:rPr>
      </w:pPr>
      <w:r w:rsidRPr="00F87E9C">
        <w:rPr>
          <w:rFonts w:ascii="Arial" w:hAnsi="Arial" w:cs="Arial"/>
          <w:b/>
          <w:color w:val="000000"/>
        </w:rPr>
        <w:lastRenderedPageBreak/>
        <w:t xml:space="preserve">E.3 Perilaku Dalam Bentuk Tindakan </w:t>
      </w:r>
    </w:p>
    <w:p w:rsidR="009959A4" w:rsidRDefault="009959A4" w:rsidP="009959A4">
      <w:pPr>
        <w:autoSpaceDE w:val="0"/>
        <w:autoSpaceDN w:val="0"/>
        <w:adjustRightInd w:val="0"/>
        <w:spacing w:after="0" w:line="360" w:lineRule="auto"/>
        <w:ind w:firstLine="720"/>
        <w:jc w:val="both"/>
        <w:rPr>
          <w:rFonts w:ascii="Arial" w:hAnsi="Arial" w:cs="Arial"/>
        </w:rPr>
      </w:pPr>
      <w:r>
        <w:rPr>
          <w:rFonts w:ascii="Arial" w:hAnsi="Arial" w:cs="Arial"/>
        </w:rPr>
        <w:t>Notoatmodjo (2012</w:t>
      </w:r>
      <w:r w:rsidRPr="00545BB9">
        <w:rPr>
          <w:rFonts w:ascii="Arial" w:hAnsi="Arial" w:cs="Arial"/>
        </w:rPr>
        <w:t>) menyatakan bahwa sikap belum tentu terwujud dalam bentuk tindakan, sebab untuk mewujudkan tindakan perlu faktor lain, yaitu adanya fasilitas atau sarana dan prasarana sebagai mediator agar sikap dapat meningkat menjadi tindakan.</w:t>
      </w:r>
    </w:p>
    <w:p w:rsidR="009959A4" w:rsidRDefault="009959A4" w:rsidP="009959A4">
      <w:pPr>
        <w:autoSpaceDE w:val="0"/>
        <w:autoSpaceDN w:val="0"/>
        <w:adjustRightInd w:val="0"/>
        <w:spacing w:after="0" w:line="360" w:lineRule="auto"/>
        <w:ind w:firstLine="720"/>
        <w:jc w:val="both"/>
        <w:rPr>
          <w:rFonts w:ascii="Arial" w:hAnsi="Arial" w:cs="Arial"/>
        </w:rPr>
      </w:pPr>
      <w:r w:rsidRPr="00392630">
        <w:rPr>
          <w:rFonts w:ascii="Arial" w:hAnsi="Arial" w:cs="Arial"/>
        </w:rPr>
        <w:t>Perilaku dalam bentuk tindakan yang sudah konkrit berupa perbuatan terhadap situasi dan rangsangan dari luar. Suatu sikap belum tentu otomatis terwujud dalam suatu tindakan untuk terwujudnya sikap menjadi suatu perubahan nyata diperlukan faktor pendukung/suatu kondisi yan</w:t>
      </w:r>
      <w:r>
        <w:rPr>
          <w:rFonts w:ascii="Arial" w:hAnsi="Arial" w:cs="Arial"/>
        </w:rPr>
        <w:t>g memungkinkan (Notoatmodjo,2012</w:t>
      </w:r>
      <w:r w:rsidRPr="00392630">
        <w:rPr>
          <w:rFonts w:ascii="Arial" w:hAnsi="Arial" w:cs="Arial"/>
        </w:rPr>
        <w:t>).</w:t>
      </w:r>
    </w:p>
    <w:p w:rsidR="009959A4" w:rsidRPr="00392630" w:rsidRDefault="009959A4" w:rsidP="009959A4">
      <w:pPr>
        <w:autoSpaceDE w:val="0"/>
        <w:autoSpaceDN w:val="0"/>
        <w:adjustRightInd w:val="0"/>
        <w:spacing w:after="0" w:line="360" w:lineRule="auto"/>
        <w:ind w:firstLine="720"/>
        <w:jc w:val="both"/>
        <w:rPr>
          <w:rFonts w:ascii="Arial" w:hAnsi="Arial" w:cs="Arial"/>
        </w:rPr>
      </w:pPr>
      <w:r w:rsidRPr="00392630">
        <w:rPr>
          <w:rFonts w:ascii="Arial" w:hAnsi="Arial" w:cs="Arial"/>
        </w:rPr>
        <w:t>Tindakan dibagi menjadi 4 (empat), yaitu:</w:t>
      </w:r>
    </w:p>
    <w:p w:rsidR="009959A4" w:rsidRPr="00392630" w:rsidRDefault="009959A4" w:rsidP="009959A4">
      <w:pPr>
        <w:pStyle w:val="ListParagraph"/>
        <w:numPr>
          <w:ilvl w:val="0"/>
          <w:numId w:val="16"/>
        </w:numPr>
        <w:autoSpaceDE w:val="0"/>
        <w:autoSpaceDN w:val="0"/>
        <w:adjustRightInd w:val="0"/>
        <w:spacing w:after="0" w:line="360" w:lineRule="auto"/>
        <w:jc w:val="both"/>
        <w:rPr>
          <w:rFonts w:ascii="Arial" w:hAnsi="Arial" w:cs="Arial"/>
          <w:color w:val="000000"/>
          <w:sz w:val="24"/>
          <w:szCs w:val="24"/>
        </w:rPr>
      </w:pPr>
      <w:r w:rsidRPr="00392630">
        <w:rPr>
          <w:rFonts w:ascii="Arial" w:hAnsi="Arial" w:cs="Arial"/>
          <w:color w:val="000000"/>
        </w:rPr>
        <w:t xml:space="preserve">Persepsi (perception), mengenal dan memilih berbagai objek sehubungan dengan tindakan yang akan diambil adalah merupakan praktek tingkat pertama. </w:t>
      </w:r>
    </w:p>
    <w:p w:rsidR="009959A4" w:rsidRPr="00392630" w:rsidRDefault="009959A4" w:rsidP="009959A4">
      <w:pPr>
        <w:pStyle w:val="ListParagraph"/>
        <w:numPr>
          <w:ilvl w:val="0"/>
          <w:numId w:val="16"/>
        </w:numPr>
        <w:autoSpaceDE w:val="0"/>
        <w:autoSpaceDN w:val="0"/>
        <w:adjustRightInd w:val="0"/>
        <w:spacing w:after="0" w:line="360" w:lineRule="auto"/>
        <w:jc w:val="both"/>
        <w:rPr>
          <w:rFonts w:ascii="Arial" w:hAnsi="Arial" w:cs="Arial"/>
          <w:color w:val="000000"/>
          <w:sz w:val="24"/>
          <w:szCs w:val="24"/>
        </w:rPr>
      </w:pPr>
      <w:r w:rsidRPr="00392630">
        <w:rPr>
          <w:rFonts w:ascii="Arial" w:hAnsi="Arial" w:cs="Arial"/>
          <w:color w:val="000000"/>
        </w:rPr>
        <w:t xml:space="preserve">Respon terpimpin (Guided Response), dapat melakukan sesuatu sesuai dengan urutan yang benar dan sesuai dengan contoh adalah merupakan indikator praktek tingkat dua. </w:t>
      </w:r>
    </w:p>
    <w:p w:rsidR="009959A4" w:rsidRPr="00392630" w:rsidRDefault="009959A4" w:rsidP="009959A4">
      <w:pPr>
        <w:pStyle w:val="ListParagraph"/>
        <w:numPr>
          <w:ilvl w:val="0"/>
          <w:numId w:val="16"/>
        </w:numPr>
        <w:autoSpaceDE w:val="0"/>
        <w:autoSpaceDN w:val="0"/>
        <w:adjustRightInd w:val="0"/>
        <w:spacing w:after="0" w:line="360" w:lineRule="auto"/>
        <w:jc w:val="both"/>
        <w:rPr>
          <w:rFonts w:ascii="Arial" w:hAnsi="Arial" w:cs="Arial"/>
          <w:color w:val="000000"/>
          <w:sz w:val="24"/>
          <w:szCs w:val="24"/>
        </w:rPr>
      </w:pPr>
      <w:r w:rsidRPr="00392630">
        <w:rPr>
          <w:rFonts w:ascii="Arial" w:hAnsi="Arial" w:cs="Arial"/>
          <w:color w:val="000000"/>
        </w:rPr>
        <w:t>Adopsi (Adoption),</w:t>
      </w:r>
      <w:r>
        <w:rPr>
          <w:rFonts w:ascii="Arial" w:hAnsi="Arial" w:cs="Arial"/>
          <w:color w:val="000000"/>
        </w:rPr>
        <w:t xml:space="preserve"> </w:t>
      </w:r>
      <w:r w:rsidRPr="00392630">
        <w:rPr>
          <w:rFonts w:ascii="Arial" w:hAnsi="Arial" w:cs="Arial"/>
          <w:color w:val="000000"/>
        </w:rPr>
        <w:t xml:space="preserve">adaptasi adalah praktek atau tindakan yang sesudah berkembang dengan baik artinya tindakan itu sudah di modifikasikan tanpa mengurangi kebenaran tingkat tersebut. </w:t>
      </w:r>
    </w:p>
    <w:p w:rsidR="009959A4" w:rsidRPr="007C368C" w:rsidRDefault="009959A4" w:rsidP="009959A4">
      <w:pPr>
        <w:pStyle w:val="ListParagraph"/>
        <w:numPr>
          <w:ilvl w:val="0"/>
          <w:numId w:val="16"/>
        </w:num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rPr>
        <w:t xml:space="preserve">Mekanisme </w:t>
      </w:r>
      <w:r w:rsidRPr="00392630">
        <w:rPr>
          <w:rFonts w:ascii="Arial" w:hAnsi="Arial" w:cs="Arial"/>
          <w:color w:val="000000"/>
        </w:rPr>
        <w:t>(Mechanism), apabila seseorang telah dapat melakukan sesuatu dengan benar secara otomatis, atau sesuatu itu sudah merupakan kebiasaan, maka ia sudah mencapai praktek tingkat tiga</w:t>
      </w:r>
      <w:r>
        <w:rPr>
          <w:rFonts w:ascii="Arial" w:hAnsi="Arial" w:cs="Arial"/>
          <w:color w:val="000000"/>
        </w:rPr>
        <w:t>.</w:t>
      </w:r>
    </w:p>
    <w:p w:rsidR="009959A4" w:rsidRDefault="009959A4" w:rsidP="009959A4">
      <w:pPr>
        <w:autoSpaceDE w:val="0"/>
        <w:autoSpaceDN w:val="0"/>
        <w:adjustRightInd w:val="0"/>
        <w:spacing w:after="0" w:line="360" w:lineRule="auto"/>
        <w:jc w:val="both"/>
        <w:rPr>
          <w:rFonts w:ascii="Arial" w:hAnsi="Arial" w:cs="Arial"/>
          <w:b/>
          <w:color w:val="000000"/>
        </w:rPr>
      </w:pPr>
    </w:p>
    <w:p w:rsidR="009959A4" w:rsidRDefault="009959A4" w:rsidP="009959A4">
      <w:pPr>
        <w:autoSpaceDE w:val="0"/>
        <w:autoSpaceDN w:val="0"/>
        <w:adjustRightInd w:val="0"/>
        <w:spacing w:after="0" w:line="360" w:lineRule="auto"/>
        <w:jc w:val="both"/>
        <w:rPr>
          <w:rFonts w:ascii="Arial" w:hAnsi="Arial" w:cs="Arial"/>
          <w:b/>
          <w:color w:val="000000"/>
        </w:rPr>
      </w:pPr>
      <w:r>
        <w:rPr>
          <w:rFonts w:ascii="Arial" w:hAnsi="Arial" w:cs="Arial"/>
          <w:b/>
          <w:color w:val="000000"/>
        </w:rPr>
        <w:t>F. Makanan Jajanan</w:t>
      </w:r>
    </w:p>
    <w:p w:rsidR="009959A4" w:rsidRPr="0076492E" w:rsidRDefault="009959A4" w:rsidP="009959A4">
      <w:pPr>
        <w:autoSpaceDE w:val="0"/>
        <w:autoSpaceDN w:val="0"/>
        <w:adjustRightInd w:val="0"/>
        <w:spacing w:after="0" w:line="360" w:lineRule="auto"/>
        <w:ind w:firstLine="720"/>
        <w:jc w:val="both"/>
        <w:rPr>
          <w:rFonts w:ascii="Arial" w:hAnsi="Arial" w:cs="Arial"/>
          <w:color w:val="000000"/>
        </w:rPr>
      </w:pPr>
      <w:r w:rsidRPr="0076492E">
        <w:rPr>
          <w:rFonts w:ascii="Arial" w:hAnsi="Arial" w:cs="Arial"/>
          <w:color w:val="000000"/>
        </w:rPr>
        <w:t xml:space="preserve">Makanan jajanan menurut Food and Agriculture Organization (FAO) didefenisikan sebagai makanan dan minuman yang dipersiapkan dan dijual oleh pedagang atau penjaja di jalan-jalan dan tempat keramaian umum lainnya. Yang dikonsumsi di tempat atau di konsumsi tanpa proses persiapan dan proses pengolahan lebih lanjut (FAO,2012). </w:t>
      </w:r>
    </w:p>
    <w:p w:rsidR="009959A4" w:rsidRDefault="009959A4" w:rsidP="009959A4">
      <w:pPr>
        <w:autoSpaceDE w:val="0"/>
        <w:autoSpaceDN w:val="0"/>
        <w:adjustRightInd w:val="0"/>
        <w:spacing w:after="0" w:line="360" w:lineRule="auto"/>
        <w:ind w:firstLine="720"/>
        <w:jc w:val="both"/>
        <w:rPr>
          <w:rFonts w:ascii="Arial" w:hAnsi="Arial" w:cs="Arial"/>
          <w:color w:val="000000"/>
        </w:rPr>
      </w:pPr>
      <w:r w:rsidRPr="0076492E">
        <w:rPr>
          <w:rFonts w:ascii="Arial" w:hAnsi="Arial" w:cs="Arial"/>
          <w:color w:val="000000"/>
        </w:rPr>
        <w:t xml:space="preserve">Menurut </w:t>
      </w:r>
      <w:r>
        <w:rPr>
          <w:rFonts w:ascii="Arial" w:hAnsi="Arial" w:cs="Arial"/>
          <w:color w:val="000000"/>
        </w:rPr>
        <w:t>K</w:t>
      </w:r>
      <w:r w:rsidRPr="0076492E">
        <w:rPr>
          <w:rFonts w:ascii="Arial" w:hAnsi="Arial" w:cs="Arial"/>
          <w:color w:val="000000"/>
        </w:rPr>
        <w:t xml:space="preserve">epmenkes No.942/Menkes/SK/VII/2003, makanan jajanan adalah makanan dan minuman yang diolah oleh penjaja makanan di tempat penjualan dan disajikan sebagai makanan siap santap untuk dijual bagi umum selain disajikan jasa boga, rumah makan, atau restoran dan hotel. Makanan </w:t>
      </w:r>
      <w:r w:rsidRPr="0076492E">
        <w:rPr>
          <w:rFonts w:ascii="Arial" w:hAnsi="Arial" w:cs="Arial"/>
          <w:color w:val="000000"/>
        </w:rPr>
        <w:lastRenderedPageBreak/>
        <w:t xml:space="preserve">jajanan memegang peranan penting dalam memberikan kontribusi tambahan untuk kecukupan gizi, khususnya energi. </w:t>
      </w:r>
    </w:p>
    <w:p w:rsidR="009959A4" w:rsidRPr="006553A0" w:rsidRDefault="009959A4" w:rsidP="009959A4">
      <w:pPr>
        <w:autoSpaceDE w:val="0"/>
        <w:autoSpaceDN w:val="0"/>
        <w:adjustRightInd w:val="0"/>
        <w:spacing w:after="0" w:line="360" w:lineRule="auto"/>
        <w:jc w:val="both"/>
        <w:rPr>
          <w:rFonts w:ascii="Arial" w:hAnsi="Arial" w:cs="Arial"/>
          <w:color w:val="000000"/>
        </w:rPr>
      </w:pPr>
      <w:r w:rsidRPr="006553A0">
        <w:rPr>
          <w:rFonts w:ascii="Arial" w:hAnsi="Arial" w:cs="Arial"/>
          <w:color w:val="000000"/>
        </w:rPr>
        <w:t xml:space="preserve">Ada 2 jenis makanan jajanan di Indonesia yaitu: </w:t>
      </w:r>
    </w:p>
    <w:p w:rsidR="009959A4" w:rsidRPr="007C368C" w:rsidRDefault="009959A4" w:rsidP="009959A4">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F</w:t>
      </w:r>
      <w:r w:rsidRPr="007C368C">
        <w:rPr>
          <w:rFonts w:ascii="Arial" w:hAnsi="Arial" w:cs="Arial"/>
          <w:b/>
          <w:color w:val="000000"/>
          <w:sz w:val="24"/>
          <w:szCs w:val="24"/>
        </w:rPr>
        <w:t xml:space="preserve">.1. Makanan Jajanan Tradisional </w:t>
      </w:r>
    </w:p>
    <w:p w:rsidR="009959A4" w:rsidRDefault="009959A4" w:rsidP="009959A4">
      <w:pPr>
        <w:autoSpaceDE w:val="0"/>
        <w:autoSpaceDN w:val="0"/>
        <w:adjustRightInd w:val="0"/>
        <w:spacing w:after="0" w:line="360" w:lineRule="auto"/>
        <w:ind w:firstLine="720"/>
        <w:jc w:val="both"/>
        <w:rPr>
          <w:rFonts w:ascii="Arial" w:hAnsi="Arial" w:cs="Arial"/>
          <w:color w:val="000000"/>
        </w:rPr>
      </w:pPr>
      <w:r w:rsidRPr="006553A0">
        <w:rPr>
          <w:rFonts w:ascii="Arial" w:hAnsi="Arial" w:cs="Arial"/>
          <w:color w:val="000000"/>
        </w:rPr>
        <w:t xml:space="preserve">Makanan jajanan tradisional yang umumnya digemari oleh anak-anak ialah berupa kue-kue yang biasanya dibuat sebagian besar dari tepung dan gula. Dengan jajanan kue-kue ini anak semata-mata hanya mendapatkan tambahan energi, sedangkan tambahan zat pembangun </w:t>
      </w:r>
      <w:r>
        <w:rPr>
          <w:rFonts w:ascii="Arial" w:hAnsi="Arial" w:cs="Arial"/>
          <w:color w:val="000000"/>
        </w:rPr>
        <w:t>dan zat pengatur sangat sedikit.</w:t>
      </w:r>
    </w:p>
    <w:p w:rsidR="009959A4" w:rsidRPr="006553A0" w:rsidRDefault="009959A4" w:rsidP="009959A4">
      <w:pPr>
        <w:autoSpaceDE w:val="0"/>
        <w:autoSpaceDN w:val="0"/>
        <w:adjustRightInd w:val="0"/>
        <w:spacing w:after="0" w:line="360" w:lineRule="auto"/>
        <w:ind w:firstLine="720"/>
        <w:jc w:val="both"/>
        <w:rPr>
          <w:rFonts w:ascii="Arial" w:hAnsi="Arial" w:cs="Arial"/>
          <w:color w:val="000000"/>
        </w:rPr>
      </w:pPr>
      <w:r w:rsidRPr="006553A0">
        <w:rPr>
          <w:rFonts w:ascii="Arial" w:hAnsi="Arial" w:cs="Arial"/>
          <w:color w:val="000000"/>
        </w:rPr>
        <w:t xml:space="preserve">Jenis makanan untuk jajanan ini biasa dipakai sebagai makanan selingan. Pada umumnya makanan ini sebagai penambah kebutuhan gizi sehari-hari di samping menu pokok. Bahan dasar pembuatan makanan ini adalah bahan makanan pokok (tepung) dan variasinya kebanyakan mengenai bentuk dan cara pembuatannya. </w:t>
      </w:r>
    </w:p>
    <w:p w:rsidR="009959A4" w:rsidRPr="006553A0" w:rsidRDefault="009959A4" w:rsidP="009959A4">
      <w:pPr>
        <w:autoSpaceDE w:val="0"/>
        <w:autoSpaceDN w:val="0"/>
        <w:adjustRightInd w:val="0"/>
        <w:spacing w:after="0" w:line="360" w:lineRule="auto"/>
        <w:ind w:firstLine="720"/>
        <w:jc w:val="both"/>
        <w:rPr>
          <w:rFonts w:ascii="Arial" w:hAnsi="Arial" w:cs="Arial"/>
          <w:color w:val="000000"/>
        </w:rPr>
      </w:pPr>
      <w:r w:rsidRPr="00FE651E">
        <w:rPr>
          <w:rFonts w:ascii="Arial" w:hAnsi="Arial" w:cs="Arial"/>
          <w:color w:val="000000"/>
        </w:rPr>
        <w:t>Nilai positif dari makanan jajanan tradisional adalah cukup banyak mengandung zat gizi, dan mutu makanan jajanan tradisional jauh lebih aman bila dibandingkan dengan makanan modern. Makanan jajanan tradisional lebih</w:t>
      </w:r>
      <w:r>
        <w:rPr>
          <w:rFonts w:ascii="Arial" w:hAnsi="Arial" w:cs="Arial"/>
          <w:color w:val="000000"/>
        </w:rPr>
        <w:t xml:space="preserve"> seimbang komposisi zat gizinya.</w:t>
      </w:r>
    </w:p>
    <w:p w:rsidR="009959A4" w:rsidRPr="007C368C" w:rsidRDefault="009959A4" w:rsidP="009959A4">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F</w:t>
      </w:r>
      <w:r w:rsidRPr="007C368C">
        <w:rPr>
          <w:rFonts w:ascii="Arial" w:hAnsi="Arial" w:cs="Arial"/>
          <w:b/>
          <w:color w:val="000000"/>
          <w:sz w:val="24"/>
          <w:szCs w:val="24"/>
        </w:rPr>
        <w:t xml:space="preserve">.2. Makanan Jajanan Non Tradisional </w:t>
      </w:r>
    </w:p>
    <w:p w:rsidR="009959A4" w:rsidRDefault="009959A4" w:rsidP="009959A4">
      <w:pPr>
        <w:autoSpaceDE w:val="0"/>
        <w:autoSpaceDN w:val="0"/>
        <w:adjustRightInd w:val="0"/>
        <w:spacing w:after="0" w:line="360" w:lineRule="auto"/>
        <w:ind w:firstLine="720"/>
        <w:jc w:val="both"/>
        <w:rPr>
          <w:rFonts w:ascii="Arial" w:hAnsi="Arial" w:cs="Arial"/>
          <w:color w:val="000000"/>
        </w:rPr>
      </w:pPr>
      <w:r w:rsidRPr="00FE651E">
        <w:rPr>
          <w:rFonts w:ascii="Arial" w:hAnsi="Arial" w:cs="Arial"/>
          <w:color w:val="000000"/>
        </w:rPr>
        <w:t>Makanan jajanan non tradisional adalah makanan yang diolah dengan alat modern dan menggunakan bahan non lokal baik yang bersifat industri, rumah tangga menengah maupun besar seperti produk ekstruksi, produk roti (biskuit, crackers, wafer) dan roll (roti manis) serta permen. Akhir-akhir ini muncul makanan jajanan yang bersifat global seperti pizza, potato chips, es krim, dan ber</w:t>
      </w:r>
      <w:r>
        <w:rPr>
          <w:rFonts w:ascii="Arial" w:hAnsi="Arial" w:cs="Arial"/>
          <w:color w:val="000000"/>
        </w:rPr>
        <w:t xml:space="preserve">bagai jenis pasta. </w:t>
      </w: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Default="009959A4" w:rsidP="009959A4">
      <w:pPr>
        <w:autoSpaceDE w:val="0"/>
        <w:autoSpaceDN w:val="0"/>
        <w:adjustRightInd w:val="0"/>
        <w:spacing w:after="0" w:line="360" w:lineRule="auto"/>
        <w:ind w:firstLine="720"/>
        <w:jc w:val="both"/>
        <w:rPr>
          <w:rFonts w:ascii="Arial" w:hAnsi="Arial" w:cs="Arial"/>
          <w:color w:val="000000"/>
        </w:rPr>
      </w:pPr>
    </w:p>
    <w:p w:rsidR="009959A4" w:rsidRPr="0076492E" w:rsidRDefault="009959A4" w:rsidP="009959A4">
      <w:pPr>
        <w:autoSpaceDE w:val="0"/>
        <w:autoSpaceDN w:val="0"/>
        <w:adjustRightInd w:val="0"/>
        <w:spacing w:after="0" w:line="360" w:lineRule="auto"/>
        <w:ind w:firstLine="720"/>
        <w:jc w:val="both"/>
        <w:rPr>
          <w:rFonts w:ascii="Arial" w:hAnsi="Arial" w:cs="Arial"/>
          <w:b/>
          <w:color w:val="000000"/>
          <w:sz w:val="24"/>
          <w:szCs w:val="24"/>
        </w:rPr>
      </w:pPr>
    </w:p>
    <w:p w:rsidR="009959A4" w:rsidRDefault="009959A4" w:rsidP="009959A4">
      <w:pPr>
        <w:autoSpaceDE w:val="0"/>
        <w:autoSpaceDN w:val="0"/>
        <w:adjustRightInd w:val="0"/>
        <w:spacing w:after="0" w:line="360" w:lineRule="auto"/>
        <w:jc w:val="both"/>
        <w:rPr>
          <w:rFonts w:ascii="Arial" w:hAnsi="Arial" w:cs="Arial"/>
          <w:b/>
          <w:color w:val="000000"/>
          <w:sz w:val="24"/>
          <w:szCs w:val="24"/>
        </w:rPr>
      </w:pPr>
      <w:r w:rsidRPr="0076492E">
        <w:rPr>
          <w:rFonts w:ascii="Arial" w:hAnsi="Arial" w:cs="Arial"/>
          <w:b/>
          <w:color w:val="000000"/>
          <w:sz w:val="24"/>
          <w:szCs w:val="24"/>
        </w:rPr>
        <w:lastRenderedPageBreak/>
        <w:t>G. Kerangka Konsep</w:t>
      </w:r>
    </w:p>
    <w:p w:rsidR="009959A4" w:rsidRDefault="009959A4" w:rsidP="009959A4">
      <w:pPr>
        <w:autoSpaceDE w:val="0"/>
        <w:autoSpaceDN w:val="0"/>
        <w:adjustRightInd w:val="0"/>
        <w:spacing w:after="0" w:line="360" w:lineRule="auto"/>
        <w:jc w:val="both"/>
        <w:rPr>
          <w:rFonts w:ascii="Arial" w:hAnsi="Arial" w:cs="Arial"/>
          <w:b/>
          <w:color w:val="000000"/>
          <w:sz w:val="24"/>
          <w:szCs w:val="24"/>
        </w:rPr>
      </w:pPr>
      <w:r>
        <w:rPr>
          <w:rFonts w:ascii="Arial" w:hAnsi="Arial" w:cs="Arial"/>
          <w:b/>
          <w:noProof/>
          <w:color w:val="000000"/>
          <w:sz w:val="24"/>
          <w:szCs w:val="24"/>
          <w:lang w:eastAsia="id-ID"/>
        </w:rPr>
        <mc:AlternateContent>
          <mc:Choice Requires="wps">
            <w:drawing>
              <wp:anchor distT="0" distB="0" distL="114300" distR="114300" simplePos="0" relativeHeight="251663360" behindDoc="0" locked="0" layoutInCell="1" allowOverlap="1" wp14:anchorId="403E1EDC" wp14:editId="2A32C39A">
                <wp:simplePos x="0" y="0"/>
                <wp:positionH relativeFrom="column">
                  <wp:posOffset>2045970</wp:posOffset>
                </wp:positionH>
                <wp:positionV relativeFrom="paragraph">
                  <wp:posOffset>678180</wp:posOffset>
                </wp:positionV>
                <wp:extent cx="762000" cy="314325"/>
                <wp:effectExtent l="0" t="19050" r="38100" b="47625"/>
                <wp:wrapNone/>
                <wp:docPr id="4" name="Right Arrow 4"/>
                <wp:cNvGraphicFramePr/>
                <a:graphic xmlns:a="http://schemas.openxmlformats.org/drawingml/2006/main">
                  <a:graphicData uri="http://schemas.microsoft.com/office/word/2010/wordprocessingShape">
                    <wps:wsp>
                      <wps:cNvSpPr/>
                      <wps:spPr>
                        <a:xfrm>
                          <a:off x="0" y="0"/>
                          <a:ext cx="762000" cy="3143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61.1pt;margin-top:53.4pt;width:60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" adj="17145" fillcolor="black [3213]" strokecolor="black [3213]" strokeweight="2pt"/>
            </w:pict>
          </mc:Fallback>
        </mc:AlternateContent>
      </w:r>
      <w:r>
        <w:rPr>
          <w:noProof/>
          <w:lang w:eastAsia="id-ID"/>
        </w:rPr>
        <mc:AlternateContent>
          <mc:Choice Requires="wps">
            <w:drawing>
              <wp:anchor distT="0" distB="0" distL="114300" distR="114300" simplePos="0" relativeHeight="251662336" behindDoc="0" locked="0" layoutInCell="1" allowOverlap="1" wp14:anchorId="7886B113" wp14:editId="624426B4">
                <wp:simplePos x="0" y="0"/>
                <wp:positionH relativeFrom="column">
                  <wp:posOffset>2855595</wp:posOffset>
                </wp:positionH>
                <wp:positionV relativeFrom="paragraph">
                  <wp:posOffset>49530</wp:posOffset>
                </wp:positionV>
                <wp:extent cx="2352675" cy="14192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2352675" cy="1419225"/>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9959A4" w:rsidRDefault="009959A4" w:rsidP="009959A4">
                            <w:pPr>
                              <w:pStyle w:val="BodyText"/>
                              <w:spacing w:line="360" w:lineRule="auto"/>
                              <w:ind w:right="418"/>
                              <w:jc w:val="center"/>
                              <w:rPr>
                                <w:rFonts w:ascii="Arial" w:hAnsi="Arial" w:cs="Arial"/>
                                <w:color w:val="000000" w:themeColor="text1"/>
                                <w:sz w:val="22"/>
                                <w:szCs w:val="22"/>
                              </w:rPr>
                            </w:pPr>
                            <w:r>
                              <w:rPr>
                                <w:rFonts w:ascii="Arial" w:hAnsi="Arial" w:cs="Arial"/>
                                <w:color w:val="000000" w:themeColor="text1"/>
                                <w:sz w:val="22"/>
                                <w:szCs w:val="22"/>
                              </w:rPr>
                              <w:t>Kepmenkes 942/MENKES/SK/VII/2003</w:t>
                            </w:r>
                          </w:p>
                          <w:p w:rsidR="009959A4" w:rsidRPr="00107EB1" w:rsidRDefault="009959A4" w:rsidP="009959A4">
                            <w:pPr>
                              <w:pStyle w:val="BodyText"/>
                              <w:spacing w:line="360" w:lineRule="auto"/>
                              <w:ind w:right="418"/>
                              <w:jc w:val="center"/>
                              <w:rPr>
                                <w:rFonts w:ascii="Arial" w:hAnsi="Arial" w:cs="Arial"/>
                                <w:color w:val="000000" w:themeColor="text1"/>
                                <w:sz w:val="22"/>
                                <w:szCs w:val="22"/>
                              </w:rPr>
                            </w:pPr>
                            <w:r>
                              <w:rPr>
                                <w:rFonts w:ascii="Arial" w:hAnsi="Arial" w:cs="Arial"/>
                                <w:color w:val="000000" w:themeColor="text1"/>
                                <w:sz w:val="22"/>
                                <w:szCs w:val="22"/>
                              </w:rPr>
                              <w:t>Tentang Pedoman Persyaratan Hygiene Sanitasi Makanan Jajanan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left:0;text-align:left;margin-left:224.85pt;margin-top:3.9pt;width:185.25pt;height:11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" fillcolor="white [3212]" strokecolor="black [3213]" strokeweight="2pt">
                <v:stroke dashstyle="dash"/>
                <v:textbox>
                  <w:txbxContent>
                    <w:p w:rsidR="009959A4" w:rsidRDefault="009959A4" w:rsidP="009959A4">
                      <w:pPr>
                        <w:pStyle w:val="BodyText"/>
                        <w:spacing w:line="360" w:lineRule="auto"/>
                        <w:ind w:right="418"/>
                        <w:jc w:val="center"/>
                        <w:rPr>
                          <w:rFonts w:ascii="Arial" w:hAnsi="Arial" w:cs="Arial"/>
                          <w:color w:val="000000" w:themeColor="text1"/>
                          <w:sz w:val="22"/>
                          <w:szCs w:val="22"/>
                        </w:rPr>
                      </w:pPr>
                      <w:r>
                        <w:rPr>
                          <w:rFonts w:ascii="Arial" w:hAnsi="Arial" w:cs="Arial"/>
                          <w:color w:val="000000" w:themeColor="text1"/>
                          <w:sz w:val="22"/>
                          <w:szCs w:val="22"/>
                        </w:rPr>
                        <w:t>Kepmenkes 942/MENKES/SK/VII/2003</w:t>
                      </w:r>
                    </w:p>
                    <w:p w:rsidR="009959A4" w:rsidRPr="00107EB1" w:rsidRDefault="009959A4" w:rsidP="009959A4">
                      <w:pPr>
                        <w:pStyle w:val="BodyText"/>
                        <w:spacing w:line="360" w:lineRule="auto"/>
                        <w:ind w:right="418"/>
                        <w:jc w:val="center"/>
                        <w:rPr>
                          <w:rFonts w:ascii="Arial" w:hAnsi="Arial" w:cs="Arial"/>
                          <w:color w:val="000000" w:themeColor="text1"/>
                          <w:sz w:val="22"/>
                          <w:szCs w:val="22"/>
                        </w:rPr>
                      </w:pPr>
                      <w:r>
                        <w:rPr>
                          <w:rFonts w:ascii="Arial" w:hAnsi="Arial" w:cs="Arial"/>
                          <w:color w:val="000000" w:themeColor="text1"/>
                          <w:sz w:val="22"/>
                          <w:szCs w:val="22"/>
                        </w:rPr>
                        <w:t>Tentang Pedoman Persyaratan Hygiene Sanitasi Makanan Jajanan</w:t>
                      </w:r>
                    </w:p>
                  </w:txbxContent>
                </v:textbox>
              </v:rect>
            </w:pict>
          </mc:Fallback>
        </mc:AlternateContent>
      </w:r>
      <w:r>
        <w:rPr>
          <w:rFonts w:ascii="Arial" w:hAnsi="Arial" w:cs="Arial"/>
          <w:b/>
          <w:noProof/>
          <w:color w:val="000000"/>
          <w:sz w:val="24"/>
          <w:szCs w:val="24"/>
          <w:lang w:eastAsia="id-ID"/>
        </w:rPr>
        <mc:AlternateContent>
          <mc:Choice Requires="wps">
            <w:drawing>
              <wp:anchor distT="0" distB="0" distL="114300" distR="114300" simplePos="0" relativeHeight="251661312" behindDoc="0" locked="0" layoutInCell="1" allowOverlap="1" wp14:anchorId="6B8DAA85" wp14:editId="34D39612">
                <wp:simplePos x="0" y="0"/>
                <wp:positionH relativeFrom="column">
                  <wp:posOffset>217170</wp:posOffset>
                </wp:positionH>
                <wp:positionV relativeFrom="paragraph">
                  <wp:posOffset>2592705</wp:posOffset>
                </wp:positionV>
                <wp:extent cx="1876425" cy="6000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876425" cy="600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59A4" w:rsidRPr="0024591C" w:rsidRDefault="009959A4" w:rsidP="009959A4">
                            <w:pPr>
                              <w:spacing w:after="0"/>
                              <w:jc w:val="center"/>
                              <w:rPr>
                                <w:rFonts w:ascii="Arial" w:hAnsi="Arial" w:cs="Arial"/>
                                <w:color w:val="000000" w:themeColor="text1"/>
                              </w:rPr>
                            </w:pPr>
                            <w:r w:rsidRPr="0024591C">
                              <w:rPr>
                                <w:rFonts w:ascii="Arial" w:hAnsi="Arial" w:cs="Arial"/>
                                <w:color w:val="000000" w:themeColor="text1"/>
                              </w:rPr>
                              <w:t>Penjamah Makanan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7" style="position:absolute;left:0;text-align:left;margin-left:17.1pt;margin-top:204.15pt;width:147.75pt;height:47.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" fillcolor="white [3212]" strokecolor="black [3213]" strokeweight="2pt">
                <v:textbox>
                  <w:txbxContent>
                    <w:p w:rsidR="009959A4" w:rsidRPr="0024591C" w:rsidRDefault="009959A4" w:rsidP="009959A4">
                      <w:pPr>
                        <w:spacing w:after="0"/>
                        <w:jc w:val="center"/>
                        <w:rPr>
                          <w:rFonts w:ascii="Arial" w:hAnsi="Arial" w:cs="Arial"/>
                          <w:color w:val="000000" w:themeColor="text1"/>
                        </w:rPr>
                      </w:pPr>
                      <w:r w:rsidRPr="0024591C">
                        <w:rPr>
                          <w:rFonts w:ascii="Arial" w:hAnsi="Arial" w:cs="Arial"/>
                          <w:color w:val="000000" w:themeColor="text1"/>
                        </w:rPr>
                        <w:t>Penjamah Makanan</w:t>
                      </w:r>
                    </w:p>
                  </w:txbxContent>
                </v:textbox>
              </v:rect>
            </w:pict>
          </mc:Fallback>
        </mc:AlternateContent>
      </w:r>
      <w:r>
        <w:rPr>
          <w:rFonts w:ascii="Arial" w:hAnsi="Arial" w:cs="Arial"/>
          <w:b/>
          <w:noProof/>
          <w:color w:val="000000"/>
          <w:sz w:val="24"/>
          <w:szCs w:val="24"/>
          <w:lang w:eastAsia="id-ID"/>
        </w:rPr>
        <mc:AlternateContent>
          <mc:Choice Requires="wps">
            <w:drawing>
              <wp:anchor distT="0" distB="0" distL="114300" distR="114300" simplePos="0" relativeHeight="251660288" behindDoc="0" locked="0" layoutInCell="1" allowOverlap="1" wp14:anchorId="3430FDCB" wp14:editId="568512A3">
                <wp:simplePos x="0" y="0"/>
                <wp:positionH relativeFrom="column">
                  <wp:posOffset>902970</wp:posOffset>
                </wp:positionH>
                <wp:positionV relativeFrom="paragraph">
                  <wp:posOffset>1630680</wp:posOffset>
                </wp:positionV>
                <wp:extent cx="485775" cy="828675"/>
                <wp:effectExtent l="19050" t="0" r="47625" b="47625"/>
                <wp:wrapNone/>
                <wp:docPr id="5" name="Down Arrow 5"/>
                <wp:cNvGraphicFramePr/>
                <a:graphic xmlns:a="http://schemas.openxmlformats.org/drawingml/2006/main">
                  <a:graphicData uri="http://schemas.microsoft.com/office/word/2010/wordprocessingShape">
                    <wps:wsp>
                      <wps:cNvSpPr/>
                      <wps:spPr>
                        <a:xfrm>
                          <a:off x="0" y="0"/>
                          <a:ext cx="485775" cy="82867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71.1pt;margin-top:128.4pt;width:38.25pt;height:65.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" adj="15269" fillcolor="black [3213]" strokecolor="black [3213]" strokeweight="2pt"/>
            </w:pict>
          </mc:Fallback>
        </mc:AlternateContent>
      </w:r>
      <w:r>
        <w:rPr>
          <w:rFonts w:ascii="Arial" w:hAnsi="Arial" w:cs="Arial"/>
          <w:b/>
          <w:noProof/>
          <w:color w:val="000000"/>
          <w:sz w:val="24"/>
          <w:szCs w:val="24"/>
          <w:lang w:eastAsia="id-ID"/>
        </w:rPr>
        <mc:AlternateContent>
          <mc:Choice Requires="wps">
            <w:drawing>
              <wp:anchor distT="0" distB="0" distL="114300" distR="114300" simplePos="0" relativeHeight="251659264" behindDoc="0" locked="0" layoutInCell="1" allowOverlap="1" wp14:anchorId="4A28D267" wp14:editId="1B1C956F">
                <wp:simplePos x="0" y="0"/>
                <wp:positionH relativeFrom="column">
                  <wp:posOffset>131444</wp:posOffset>
                </wp:positionH>
                <wp:positionV relativeFrom="paragraph">
                  <wp:posOffset>1905</wp:posOffset>
                </wp:positionV>
                <wp:extent cx="1914525" cy="15430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1914525" cy="15430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59A4" w:rsidRPr="0024591C" w:rsidRDefault="009959A4" w:rsidP="009959A4">
                            <w:pPr>
                              <w:spacing w:after="0" w:line="360" w:lineRule="auto"/>
                              <w:jc w:val="center"/>
                              <w:rPr>
                                <w:rFonts w:ascii="Arial" w:hAnsi="Arial" w:cs="Arial"/>
                                <w:color w:val="000000" w:themeColor="text1"/>
                              </w:rPr>
                            </w:pPr>
                            <w:r w:rsidRPr="0024591C">
                              <w:rPr>
                                <w:rFonts w:ascii="Arial" w:hAnsi="Arial" w:cs="Arial"/>
                                <w:color w:val="000000" w:themeColor="text1"/>
                              </w:rPr>
                              <w:t>Perilaku</w:t>
                            </w:r>
                          </w:p>
                          <w:p w:rsidR="009959A4" w:rsidRPr="0024591C" w:rsidRDefault="009959A4" w:rsidP="009959A4">
                            <w:pPr>
                              <w:spacing w:after="0" w:line="360" w:lineRule="auto"/>
                              <w:rPr>
                                <w:rFonts w:ascii="Arial" w:hAnsi="Arial" w:cs="Arial"/>
                                <w:color w:val="000000" w:themeColor="text1"/>
                              </w:rPr>
                            </w:pPr>
                            <w:r w:rsidRPr="0024591C">
                              <w:rPr>
                                <w:rFonts w:ascii="Arial" w:hAnsi="Arial" w:cs="Arial"/>
                                <w:color w:val="000000" w:themeColor="text1"/>
                              </w:rPr>
                              <w:t>1. Pengetahuan</w:t>
                            </w:r>
                          </w:p>
                          <w:p w:rsidR="009959A4" w:rsidRPr="0024591C" w:rsidRDefault="009959A4" w:rsidP="009959A4">
                            <w:pPr>
                              <w:spacing w:after="0" w:line="360" w:lineRule="auto"/>
                              <w:rPr>
                                <w:rFonts w:ascii="Arial" w:hAnsi="Arial" w:cs="Arial"/>
                                <w:color w:val="000000" w:themeColor="text1"/>
                              </w:rPr>
                            </w:pPr>
                            <w:r>
                              <w:rPr>
                                <w:rFonts w:ascii="Arial" w:hAnsi="Arial" w:cs="Arial"/>
                                <w:color w:val="000000" w:themeColor="text1"/>
                              </w:rPr>
                              <w:t>2. S</w:t>
                            </w:r>
                            <w:r w:rsidRPr="0024591C">
                              <w:rPr>
                                <w:rFonts w:ascii="Arial" w:hAnsi="Arial" w:cs="Arial"/>
                                <w:color w:val="000000" w:themeColor="text1"/>
                              </w:rPr>
                              <w:t>ikap</w:t>
                            </w:r>
                          </w:p>
                          <w:p w:rsidR="009959A4" w:rsidRPr="0024591C" w:rsidRDefault="009959A4" w:rsidP="009959A4">
                            <w:pPr>
                              <w:spacing w:after="0" w:line="360" w:lineRule="auto"/>
                              <w:rPr>
                                <w:rFonts w:ascii="Arial" w:hAnsi="Arial" w:cs="Arial"/>
                                <w:color w:val="000000" w:themeColor="text1"/>
                              </w:rPr>
                            </w:pPr>
                            <w:r>
                              <w:rPr>
                                <w:rFonts w:ascii="Arial" w:hAnsi="Arial" w:cs="Arial"/>
                                <w:color w:val="000000" w:themeColor="text1"/>
                              </w:rPr>
                              <w:t>3. T</w:t>
                            </w:r>
                            <w:r w:rsidRPr="0024591C">
                              <w:rPr>
                                <w:rFonts w:ascii="Arial" w:hAnsi="Arial" w:cs="Arial"/>
                                <w:color w:val="000000" w:themeColor="text1"/>
                              </w:rPr>
                              <w: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8" style="position:absolute;left:0;text-align:left;margin-left:10.35pt;margin-top:.15pt;width:150.7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" fillcolor="white [3212]" strokecolor="black [3213]" strokeweight="2pt">
                <v:textbox>
                  <w:txbxContent>
                    <w:p w:rsidR="009959A4" w:rsidRPr="0024591C" w:rsidRDefault="009959A4" w:rsidP="009959A4">
                      <w:pPr>
                        <w:spacing w:after="0" w:line="360" w:lineRule="auto"/>
                        <w:jc w:val="center"/>
                        <w:rPr>
                          <w:rFonts w:ascii="Arial" w:hAnsi="Arial" w:cs="Arial"/>
                          <w:color w:val="000000" w:themeColor="text1"/>
                        </w:rPr>
                      </w:pPr>
                      <w:r w:rsidRPr="0024591C">
                        <w:rPr>
                          <w:rFonts w:ascii="Arial" w:hAnsi="Arial" w:cs="Arial"/>
                          <w:color w:val="000000" w:themeColor="text1"/>
                        </w:rPr>
                        <w:t>Perilaku</w:t>
                      </w:r>
                    </w:p>
                    <w:p w:rsidR="009959A4" w:rsidRPr="0024591C" w:rsidRDefault="009959A4" w:rsidP="009959A4">
                      <w:pPr>
                        <w:spacing w:after="0" w:line="360" w:lineRule="auto"/>
                        <w:rPr>
                          <w:rFonts w:ascii="Arial" w:hAnsi="Arial" w:cs="Arial"/>
                          <w:color w:val="000000" w:themeColor="text1"/>
                        </w:rPr>
                      </w:pPr>
                      <w:r w:rsidRPr="0024591C">
                        <w:rPr>
                          <w:rFonts w:ascii="Arial" w:hAnsi="Arial" w:cs="Arial"/>
                          <w:color w:val="000000" w:themeColor="text1"/>
                        </w:rPr>
                        <w:t>1. Pengetahuan</w:t>
                      </w:r>
                    </w:p>
                    <w:p w:rsidR="009959A4" w:rsidRPr="0024591C" w:rsidRDefault="009959A4" w:rsidP="009959A4">
                      <w:pPr>
                        <w:spacing w:after="0" w:line="360" w:lineRule="auto"/>
                        <w:rPr>
                          <w:rFonts w:ascii="Arial" w:hAnsi="Arial" w:cs="Arial"/>
                          <w:color w:val="000000" w:themeColor="text1"/>
                        </w:rPr>
                      </w:pPr>
                      <w:r>
                        <w:rPr>
                          <w:rFonts w:ascii="Arial" w:hAnsi="Arial" w:cs="Arial"/>
                          <w:color w:val="000000" w:themeColor="text1"/>
                        </w:rPr>
                        <w:t>2. S</w:t>
                      </w:r>
                      <w:r w:rsidRPr="0024591C">
                        <w:rPr>
                          <w:rFonts w:ascii="Arial" w:hAnsi="Arial" w:cs="Arial"/>
                          <w:color w:val="000000" w:themeColor="text1"/>
                        </w:rPr>
                        <w:t>ikap</w:t>
                      </w:r>
                    </w:p>
                    <w:p w:rsidR="009959A4" w:rsidRPr="0024591C" w:rsidRDefault="009959A4" w:rsidP="009959A4">
                      <w:pPr>
                        <w:spacing w:after="0" w:line="360" w:lineRule="auto"/>
                        <w:rPr>
                          <w:rFonts w:ascii="Arial" w:hAnsi="Arial" w:cs="Arial"/>
                          <w:color w:val="000000" w:themeColor="text1"/>
                        </w:rPr>
                      </w:pPr>
                      <w:r>
                        <w:rPr>
                          <w:rFonts w:ascii="Arial" w:hAnsi="Arial" w:cs="Arial"/>
                          <w:color w:val="000000" w:themeColor="text1"/>
                        </w:rPr>
                        <w:t>3. T</w:t>
                      </w:r>
                      <w:r w:rsidRPr="0024591C">
                        <w:rPr>
                          <w:rFonts w:ascii="Arial" w:hAnsi="Arial" w:cs="Arial"/>
                          <w:color w:val="000000" w:themeColor="text1"/>
                        </w:rPr>
                        <w:t>indakan</w:t>
                      </w:r>
                    </w:p>
                  </w:txbxContent>
                </v:textbox>
              </v:rect>
            </w:pict>
          </mc:Fallback>
        </mc:AlternateContent>
      </w: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Pr="0024591C" w:rsidRDefault="009959A4" w:rsidP="009959A4">
      <w:pPr>
        <w:rPr>
          <w:rFonts w:ascii="Arial" w:hAnsi="Arial" w:cs="Arial"/>
          <w:sz w:val="24"/>
          <w:szCs w:val="24"/>
        </w:rPr>
      </w:pPr>
    </w:p>
    <w:p w:rsidR="009959A4" w:rsidRDefault="009959A4" w:rsidP="009959A4">
      <w:pPr>
        <w:rPr>
          <w:rFonts w:ascii="Arial" w:hAnsi="Arial" w:cs="Arial"/>
          <w:sz w:val="24"/>
          <w:szCs w:val="24"/>
        </w:rPr>
      </w:pPr>
    </w:p>
    <w:p w:rsidR="009959A4" w:rsidRDefault="009959A4" w:rsidP="009959A4">
      <w:pPr>
        <w:tabs>
          <w:tab w:val="left" w:pos="3405"/>
        </w:tabs>
        <w:rPr>
          <w:rFonts w:ascii="Arial" w:hAnsi="Arial" w:cs="Arial"/>
          <w:b/>
        </w:rPr>
      </w:pPr>
      <w:r w:rsidRPr="000A2723">
        <w:rPr>
          <w:rFonts w:ascii="Arial" w:hAnsi="Arial" w:cs="Arial"/>
          <w:b/>
        </w:rPr>
        <w:t>Keterangan</w:t>
      </w:r>
      <w:r>
        <w:rPr>
          <w:rFonts w:ascii="Arial" w:hAnsi="Arial" w:cs="Arial"/>
          <w:b/>
        </w:rPr>
        <w:t>:</w:t>
      </w:r>
    </w:p>
    <w:p w:rsidR="009959A4" w:rsidRDefault="009959A4" w:rsidP="009959A4">
      <w:pPr>
        <w:tabs>
          <w:tab w:val="left" w:pos="1575"/>
        </w:tabs>
        <w:rPr>
          <w:rFonts w:ascii="Arial" w:hAnsi="Arial" w:cs="Arial"/>
          <w:b/>
        </w:rPr>
      </w:pPr>
      <w:r>
        <w:rPr>
          <w:rFonts w:ascii="Arial" w:hAnsi="Arial" w:cs="Arial"/>
          <w:b/>
          <w:noProof/>
          <w:lang w:eastAsia="id-ID"/>
        </w:rPr>
        <mc:AlternateContent>
          <mc:Choice Requires="wps">
            <w:drawing>
              <wp:anchor distT="0" distB="0" distL="114300" distR="114300" simplePos="0" relativeHeight="251664384" behindDoc="0" locked="0" layoutInCell="1" allowOverlap="1" wp14:anchorId="4D2A4340" wp14:editId="6962C683">
                <wp:simplePos x="0" y="0"/>
                <wp:positionH relativeFrom="column">
                  <wp:posOffset>74295</wp:posOffset>
                </wp:positionH>
                <wp:positionV relativeFrom="paragraph">
                  <wp:posOffset>17779</wp:posOffset>
                </wp:positionV>
                <wp:extent cx="600075" cy="2000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0007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5.85pt;margin-top:1.4pt;width:47.25pt;height:1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" fillcolor="white [3212]" strokecolor="black [3213]" strokeweight="2pt"/>
            </w:pict>
          </mc:Fallback>
        </mc:AlternateContent>
      </w:r>
      <w:r>
        <w:rPr>
          <w:rFonts w:ascii="Arial" w:hAnsi="Arial" w:cs="Arial"/>
          <w:b/>
        </w:rPr>
        <w:tab/>
        <w:t>: Variabel yang diteliti</w:t>
      </w:r>
    </w:p>
    <w:p w:rsidR="009959A4" w:rsidRDefault="009959A4" w:rsidP="009959A4">
      <w:pPr>
        <w:tabs>
          <w:tab w:val="left" w:pos="1575"/>
        </w:tabs>
        <w:rPr>
          <w:rFonts w:ascii="Arial" w:hAnsi="Arial" w:cs="Arial"/>
          <w:b/>
        </w:rPr>
      </w:pPr>
      <w:r>
        <w:rPr>
          <w:rFonts w:ascii="Arial" w:hAnsi="Arial" w:cs="Arial"/>
          <w:b/>
          <w:noProof/>
          <w:lang w:eastAsia="id-ID"/>
        </w:rPr>
        <mc:AlternateContent>
          <mc:Choice Requires="wps">
            <w:drawing>
              <wp:anchor distT="0" distB="0" distL="114300" distR="114300" simplePos="0" relativeHeight="251665408" behindDoc="0" locked="0" layoutInCell="1" allowOverlap="1" wp14:anchorId="327EF23B" wp14:editId="4B1F87CA">
                <wp:simplePos x="0" y="0"/>
                <wp:positionH relativeFrom="column">
                  <wp:posOffset>74295</wp:posOffset>
                </wp:positionH>
                <wp:positionV relativeFrom="paragraph">
                  <wp:posOffset>267970</wp:posOffset>
                </wp:positionV>
                <wp:extent cx="600075" cy="1905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00075" cy="190500"/>
                        </a:xfrm>
                        <a:prstGeom prst="rect">
                          <a:avLst/>
                        </a:prstGeom>
                        <a:solidFill>
                          <a:schemeClr val="bg1"/>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85pt;margin-top:21.1pt;width:47.25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" fillcolor="white [3212]" strokecolor="black [3213]" strokeweight="2pt">
                <v:stroke dashstyle="dash"/>
              </v:rect>
            </w:pict>
          </mc:Fallback>
        </mc:AlternateContent>
      </w:r>
    </w:p>
    <w:p w:rsidR="009959A4" w:rsidRDefault="009959A4" w:rsidP="009959A4">
      <w:pPr>
        <w:tabs>
          <w:tab w:val="left" w:pos="1575"/>
        </w:tabs>
        <w:rPr>
          <w:rFonts w:ascii="Arial" w:hAnsi="Arial" w:cs="Arial"/>
          <w:b/>
        </w:rPr>
      </w:pPr>
      <w:r>
        <w:rPr>
          <w:rFonts w:ascii="Arial" w:hAnsi="Arial" w:cs="Arial"/>
          <w:b/>
        </w:rPr>
        <w:tab/>
        <w:t>: Variabel Tidak Diteliti</w:t>
      </w:r>
    </w:p>
    <w:p w:rsidR="009959A4" w:rsidRDefault="009959A4" w:rsidP="009959A4">
      <w:pPr>
        <w:tabs>
          <w:tab w:val="left" w:pos="1575"/>
        </w:tabs>
        <w:rPr>
          <w:rFonts w:ascii="Arial" w:hAnsi="Arial" w:cs="Arial"/>
          <w:b/>
        </w:rPr>
      </w:pPr>
    </w:p>
    <w:p w:rsidR="009959A4" w:rsidRDefault="009959A4" w:rsidP="009959A4">
      <w:pPr>
        <w:rPr>
          <w:rFonts w:ascii="Arial" w:hAnsi="Arial" w:cs="Arial"/>
          <w:sz w:val="24"/>
          <w:szCs w:val="24"/>
        </w:rPr>
      </w:pPr>
    </w:p>
    <w:p w:rsidR="009959A4" w:rsidRDefault="009959A4" w:rsidP="009959A4">
      <w:pPr>
        <w:jc w:val="center"/>
        <w:rPr>
          <w:rFonts w:ascii="Arial" w:hAnsi="Arial" w:cs="Arial"/>
          <w:sz w:val="24"/>
          <w:szCs w:val="24"/>
        </w:rPr>
      </w:pPr>
    </w:p>
    <w:p w:rsidR="009959A4" w:rsidRDefault="009959A4" w:rsidP="009959A4">
      <w:pPr>
        <w:jc w:val="center"/>
        <w:rPr>
          <w:rFonts w:ascii="Arial" w:hAnsi="Arial" w:cs="Arial"/>
          <w:sz w:val="24"/>
          <w:szCs w:val="24"/>
        </w:rPr>
      </w:pPr>
    </w:p>
    <w:p w:rsidR="009959A4" w:rsidRDefault="009959A4" w:rsidP="009959A4">
      <w:pPr>
        <w:jc w:val="center"/>
        <w:rPr>
          <w:rFonts w:ascii="Arial" w:hAnsi="Arial" w:cs="Arial"/>
          <w:sz w:val="24"/>
          <w:szCs w:val="24"/>
        </w:rPr>
      </w:pPr>
    </w:p>
    <w:p w:rsidR="009959A4" w:rsidRDefault="009959A4" w:rsidP="009959A4">
      <w:pPr>
        <w:jc w:val="center"/>
        <w:rPr>
          <w:rFonts w:ascii="Arial" w:hAnsi="Arial" w:cs="Arial"/>
          <w:sz w:val="24"/>
          <w:szCs w:val="24"/>
        </w:rPr>
      </w:pPr>
    </w:p>
    <w:p w:rsidR="009959A4" w:rsidRDefault="009959A4" w:rsidP="009959A4">
      <w:pPr>
        <w:rPr>
          <w:rFonts w:ascii="Arial" w:hAnsi="Arial" w:cs="Arial"/>
          <w:sz w:val="24"/>
          <w:szCs w:val="24"/>
        </w:rPr>
      </w:pPr>
    </w:p>
    <w:p w:rsidR="009959A4" w:rsidRDefault="009959A4" w:rsidP="009959A4">
      <w:pPr>
        <w:rPr>
          <w:rFonts w:ascii="Arial" w:hAnsi="Arial" w:cs="Arial"/>
          <w:sz w:val="24"/>
          <w:szCs w:val="24"/>
        </w:rPr>
      </w:pPr>
    </w:p>
    <w:p w:rsidR="009959A4" w:rsidRDefault="009959A4" w:rsidP="009959A4">
      <w:pPr>
        <w:rPr>
          <w:rFonts w:ascii="Arial" w:hAnsi="Arial" w:cs="Arial"/>
          <w:b/>
          <w:sz w:val="24"/>
          <w:szCs w:val="24"/>
        </w:rPr>
      </w:pPr>
      <w:r w:rsidRPr="0024591C">
        <w:rPr>
          <w:rFonts w:ascii="Arial" w:hAnsi="Arial" w:cs="Arial"/>
          <w:b/>
          <w:sz w:val="24"/>
          <w:szCs w:val="24"/>
        </w:rPr>
        <w:lastRenderedPageBreak/>
        <w:t xml:space="preserve">H. Defenisi Operasional </w:t>
      </w:r>
    </w:p>
    <w:tbl>
      <w:tblPr>
        <w:tblStyle w:val="TableGrid"/>
        <w:tblW w:w="0" w:type="auto"/>
        <w:tblLook w:val="04A0" w:firstRow="1" w:lastRow="0" w:firstColumn="1" w:lastColumn="0" w:noHBand="0" w:noVBand="1"/>
      </w:tblPr>
      <w:tblGrid>
        <w:gridCol w:w="564"/>
        <w:gridCol w:w="1529"/>
        <w:gridCol w:w="1701"/>
        <w:gridCol w:w="1263"/>
        <w:gridCol w:w="2052"/>
        <w:gridCol w:w="1044"/>
      </w:tblGrid>
      <w:tr w:rsidR="009959A4" w:rsidRPr="006167B9" w:rsidTr="003D52C0">
        <w:tc>
          <w:tcPr>
            <w:tcW w:w="564" w:type="dxa"/>
          </w:tcPr>
          <w:p w:rsidR="009959A4" w:rsidRPr="006167B9" w:rsidRDefault="009959A4" w:rsidP="003D52C0">
            <w:pPr>
              <w:tabs>
                <w:tab w:val="left" w:pos="3060"/>
              </w:tabs>
              <w:jc w:val="center"/>
              <w:rPr>
                <w:rFonts w:ascii="Arial" w:hAnsi="Arial" w:cs="Arial"/>
                <w:b/>
              </w:rPr>
            </w:pPr>
            <w:r w:rsidRPr="006167B9">
              <w:rPr>
                <w:rFonts w:ascii="Arial" w:hAnsi="Arial" w:cs="Arial"/>
                <w:b/>
              </w:rPr>
              <w:t>N0</w:t>
            </w:r>
          </w:p>
        </w:tc>
        <w:tc>
          <w:tcPr>
            <w:tcW w:w="1529" w:type="dxa"/>
          </w:tcPr>
          <w:p w:rsidR="009959A4" w:rsidRPr="006167B9" w:rsidRDefault="009959A4" w:rsidP="003D52C0">
            <w:pPr>
              <w:tabs>
                <w:tab w:val="left" w:pos="3060"/>
              </w:tabs>
              <w:jc w:val="center"/>
              <w:rPr>
                <w:rFonts w:ascii="Arial" w:hAnsi="Arial" w:cs="Arial"/>
                <w:b/>
              </w:rPr>
            </w:pPr>
            <w:r w:rsidRPr="006167B9">
              <w:rPr>
                <w:rFonts w:ascii="Arial" w:hAnsi="Arial" w:cs="Arial"/>
                <w:b/>
              </w:rPr>
              <w:t>Variabel</w:t>
            </w:r>
          </w:p>
        </w:tc>
        <w:tc>
          <w:tcPr>
            <w:tcW w:w="1701" w:type="dxa"/>
          </w:tcPr>
          <w:p w:rsidR="009959A4" w:rsidRPr="006167B9" w:rsidRDefault="009959A4" w:rsidP="003D52C0">
            <w:pPr>
              <w:tabs>
                <w:tab w:val="left" w:pos="3060"/>
              </w:tabs>
              <w:jc w:val="center"/>
              <w:rPr>
                <w:rFonts w:ascii="Arial" w:hAnsi="Arial" w:cs="Arial"/>
                <w:b/>
              </w:rPr>
            </w:pPr>
            <w:r w:rsidRPr="006167B9">
              <w:rPr>
                <w:rFonts w:ascii="Arial" w:hAnsi="Arial" w:cs="Arial"/>
                <w:b/>
              </w:rPr>
              <w:t>Defenisi</w:t>
            </w:r>
          </w:p>
        </w:tc>
        <w:tc>
          <w:tcPr>
            <w:tcW w:w="1263" w:type="dxa"/>
          </w:tcPr>
          <w:p w:rsidR="009959A4" w:rsidRPr="006167B9" w:rsidRDefault="009959A4" w:rsidP="003D52C0">
            <w:pPr>
              <w:tabs>
                <w:tab w:val="left" w:pos="3060"/>
              </w:tabs>
              <w:jc w:val="center"/>
              <w:rPr>
                <w:rFonts w:ascii="Arial" w:hAnsi="Arial" w:cs="Arial"/>
                <w:b/>
              </w:rPr>
            </w:pPr>
            <w:r w:rsidRPr="006167B9">
              <w:rPr>
                <w:rFonts w:ascii="Arial" w:hAnsi="Arial" w:cs="Arial"/>
                <w:b/>
              </w:rPr>
              <w:t>Alat Ukur</w:t>
            </w:r>
          </w:p>
        </w:tc>
        <w:tc>
          <w:tcPr>
            <w:tcW w:w="2052" w:type="dxa"/>
          </w:tcPr>
          <w:p w:rsidR="009959A4" w:rsidRPr="006167B9" w:rsidRDefault="009959A4" w:rsidP="003D52C0">
            <w:pPr>
              <w:tabs>
                <w:tab w:val="left" w:pos="3060"/>
              </w:tabs>
              <w:jc w:val="center"/>
              <w:rPr>
                <w:rFonts w:ascii="Arial" w:hAnsi="Arial" w:cs="Arial"/>
                <w:b/>
              </w:rPr>
            </w:pPr>
            <w:r w:rsidRPr="006167B9">
              <w:rPr>
                <w:rFonts w:ascii="Arial" w:hAnsi="Arial" w:cs="Arial"/>
                <w:b/>
              </w:rPr>
              <w:t>Hasil Ukur</w:t>
            </w:r>
          </w:p>
        </w:tc>
        <w:tc>
          <w:tcPr>
            <w:tcW w:w="1044" w:type="dxa"/>
          </w:tcPr>
          <w:p w:rsidR="009959A4" w:rsidRPr="006167B9" w:rsidRDefault="009959A4" w:rsidP="003D52C0">
            <w:pPr>
              <w:tabs>
                <w:tab w:val="left" w:pos="3060"/>
              </w:tabs>
              <w:jc w:val="center"/>
              <w:rPr>
                <w:rFonts w:ascii="Arial" w:hAnsi="Arial" w:cs="Arial"/>
                <w:b/>
              </w:rPr>
            </w:pPr>
            <w:r w:rsidRPr="006167B9">
              <w:rPr>
                <w:rFonts w:ascii="Arial" w:hAnsi="Arial" w:cs="Arial"/>
                <w:b/>
              </w:rPr>
              <w:t>Skala Ukur</w:t>
            </w:r>
          </w:p>
        </w:tc>
      </w:tr>
      <w:tr w:rsidR="009959A4" w:rsidRPr="006167B9" w:rsidTr="003D52C0">
        <w:tc>
          <w:tcPr>
            <w:tcW w:w="564" w:type="dxa"/>
          </w:tcPr>
          <w:p w:rsidR="009959A4" w:rsidRPr="006167B9" w:rsidRDefault="009959A4" w:rsidP="003D52C0">
            <w:pPr>
              <w:tabs>
                <w:tab w:val="left" w:pos="3060"/>
              </w:tabs>
              <w:jc w:val="both"/>
              <w:rPr>
                <w:rFonts w:ascii="Arial" w:hAnsi="Arial" w:cs="Arial"/>
              </w:rPr>
            </w:pPr>
            <w:r w:rsidRPr="006167B9">
              <w:rPr>
                <w:rFonts w:ascii="Arial" w:hAnsi="Arial" w:cs="Arial"/>
              </w:rPr>
              <w:t>1</w:t>
            </w:r>
          </w:p>
        </w:tc>
        <w:tc>
          <w:tcPr>
            <w:tcW w:w="1529" w:type="dxa"/>
          </w:tcPr>
          <w:p w:rsidR="009959A4" w:rsidRPr="006167B9" w:rsidRDefault="009959A4" w:rsidP="003D52C0">
            <w:pPr>
              <w:tabs>
                <w:tab w:val="left" w:pos="3060"/>
              </w:tabs>
              <w:jc w:val="both"/>
              <w:rPr>
                <w:rFonts w:ascii="Arial" w:hAnsi="Arial" w:cs="Arial"/>
              </w:rPr>
            </w:pPr>
            <w:r>
              <w:rPr>
                <w:rFonts w:ascii="Arial" w:hAnsi="Arial" w:cs="Arial"/>
              </w:rPr>
              <w:t>Pengetahuan</w:t>
            </w:r>
          </w:p>
        </w:tc>
        <w:tc>
          <w:tcPr>
            <w:tcW w:w="1701" w:type="dxa"/>
          </w:tcPr>
          <w:p w:rsidR="009959A4" w:rsidRPr="006167B9" w:rsidRDefault="009959A4" w:rsidP="003D52C0">
            <w:pPr>
              <w:autoSpaceDE w:val="0"/>
              <w:autoSpaceDN w:val="0"/>
              <w:adjustRightInd w:val="0"/>
              <w:spacing w:line="360" w:lineRule="auto"/>
              <w:rPr>
                <w:rFonts w:ascii="Arial" w:hAnsi="Arial" w:cs="Arial"/>
              </w:rPr>
            </w:pPr>
            <w:r w:rsidRPr="006167B9">
              <w:rPr>
                <w:rFonts w:ascii="Arial" w:hAnsi="Arial" w:cs="Arial"/>
              </w:rPr>
              <w:t xml:space="preserve">Tingkat pemahaman responden tentang </w:t>
            </w:r>
            <w:r>
              <w:rPr>
                <w:rFonts w:ascii="Arial" w:hAnsi="Arial" w:cs="Arial"/>
              </w:rPr>
              <w:t>sanitasi</w:t>
            </w:r>
          </w:p>
          <w:p w:rsidR="009959A4" w:rsidRPr="006167B9" w:rsidRDefault="009959A4" w:rsidP="003D52C0">
            <w:pPr>
              <w:tabs>
                <w:tab w:val="left" w:pos="3060"/>
              </w:tabs>
              <w:spacing w:line="360" w:lineRule="auto"/>
              <w:rPr>
                <w:rFonts w:ascii="Arial" w:hAnsi="Arial" w:cs="Arial"/>
              </w:rPr>
            </w:pPr>
            <w:r w:rsidRPr="006167B9">
              <w:rPr>
                <w:rFonts w:ascii="Arial" w:hAnsi="Arial" w:cs="Arial"/>
              </w:rPr>
              <w:t>makanan.</w:t>
            </w:r>
          </w:p>
        </w:tc>
        <w:tc>
          <w:tcPr>
            <w:tcW w:w="1263" w:type="dxa"/>
          </w:tcPr>
          <w:p w:rsidR="009959A4" w:rsidRPr="006167B9" w:rsidRDefault="009959A4" w:rsidP="003D52C0">
            <w:pPr>
              <w:tabs>
                <w:tab w:val="left" w:pos="3060"/>
              </w:tabs>
              <w:spacing w:line="360" w:lineRule="auto"/>
              <w:jc w:val="both"/>
              <w:rPr>
                <w:rFonts w:ascii="Arial" w:hAnsi="Arial" w:cs="Arial"/>
              </w:rPr>
            </w:pPr>
            <w:r w:rsidRPr="006167B9">
              <w:rPr>
                <w:rFonts w:ascii="Arial" w:hAnsi="Arial" w:cs="Arial"/>
              </w:rPr>
              <w:t>Kuesioner</w:t>
            </w:r>
          </w:p>
        </w:tc>
        <w:tc>
          <w:tcPr>
            <w:tcW w:w="2052" w:type="dxa"/>
          </w:tcPr>
          <w:p w:rsidR="009959A4" w:rsidRDefault="009959A4" w:rsidP="003D52C0">
            <w:pPr>
              <w:tabs>
                <w:tab w:val="left" w:pos="3060"/>
              </w:tabs>
              <w:spacing w:line="360" w:lineRule="auto"/>
              <w:rPr>
                <w:rFonts w:ascii="Arial" w:hAnsi="Arial" w:cs="Arial"/>
              </w:rPr>
            </w:pPr>
            <w:r>
              <w:rPr>
                <w:rFonts w:ascii="Arial" w:hAnsi="Arial" w:cs="Arial"/>
              </w:rPr>
              <w:t xml:space="preserve">1. Baik; jumlah </w:t>
            </w:r>
            <w:r w:rsidRPr="002A57EB">
              <w:rPr>
                <w:rFonts w:ascii="Arial" w:hAnsi="Arial" w:cs="Arial"/>
              </w:rPr>
              <w:t xml:space="preserve">skor </w:t>
            </w:r>
            <m:oMath>
              <m:r>
                <w:rPr>
                  <w:rFonts w:ascii="Cambria Math" w:hAnsi="Cambria Math" w:cs="Arial"/>
                </w:rPr>
                <m:t>&gt;75%</m:t>
              </m:r>
            </m:oMath>
            <w:r w:rsidRPr="002A57EB">
              <w:rPr>
                <w:rFonts w:ascii="Arial" w:hAnsi="Arial" w:cs="Arial"/>
              </w:rPr>
              <w:t xml:space="preserve">  total skor</w:t>
            </w:r>
          </w:p>
          <w:p w:rsidR="009959A4" w:rsidRDefault="009959A4" w:rsidP="003D52C0">
            <w:pPr>
              <w:tabs>
                <w:tab w:val="left" w:pos="3060"/>
              </w:tabs>
              <w:spacing w:line="360" w:lineRule="auto"/>
              <w:rPr>
                <w:rFonts w:ascii="Arial" w:eastAsiaTheme="minorEastAsia" w:hAnsi="Arial" w:cs="Arial"/>
              </w:rPr>
            </w:pPr>
            <w:r>
              <w:rPr>
                <w:rFonts w:ascii="Arial" w:hAnsi="Arial" w:cs="Arial"/>
              </w:rPr>
              <w:t>2. Cukup</w:t>
            </w:r>
            <w:r w:rsidRPr="002A57EB">
              <w:rPr>
                <w:rFonts w:ascii="Arial" w:hAnsi="Arial" w:cs="Arial"/>
              </w:rPr>
              <w:t xml:space="preserve">; jumlah skor </w:t>
            </w:r>
            <m:oMath>
              <m:r>
                <w:rPr>
                  <w:rFonts w:ascii="Cambria Math" w:hAnsi="Cambria Math" w:cs="Arial"/>
                </w:rPr>
                <m:t>56-75%</m:t>
              </m:r>
            </m:oMath>
          </w:p>
          <w:p w:rsidR="009959A4" w:rsidRPr="002A57EB" w:rsidRDefault="009959A4" w:rsidP="003D52C0">
            <w:pPr>
              <w:tabs>
                <w:tab w:val="left" w:pos="3060"/>
              </w:tabs>
              <w:spacing w:line="360" w:lineRule="auto"/>
              <w:rPr>
                <w:rFonts w:ascii="Arial" w:hAnsi="Arial" w:cs="Arial"/>
              </w:rPr>
            </w:pPr>
            <w:r>
              <w:rPr>
                <w:rFonts w:ascii="Arial" w:eastAsiaTheme="minorEastAsia" w:hAnsi="Arial" w:cs="Arial"/>
              </w:rPr>
              <w:t xml:space="preserve">3. Kurang; jumlah skor </w:t>
            </w:r>
            <m:oMath>
              <m:r>
                <w:rPr>
                  <w:rFonts w:ascii="Cambria Math" w:eastAsiaTheme="minorEastAsia" w:hAnsi="Cambria Math" w:cs="Arial"/>
                </w:rPr>
                <m:t>≤55%</m:t>
              </m:r>
            </m:oMath>
          </w:p>
        </w:tc>
        <w:tc>
          <w:tcPr>
            <w:tcW w:w="1044" w:type="dxa"/>
          </w:tcPr>
          <w:p w:rsidR="009959A4" w:rsidRPr="006167B9" w:rsidRDefault="009959A4" w:rsidP="003D52C0">
            <w:pPr>
              <w:tabs>
                <w:tab w:val="left" w:pos="3060"/>
              </w:tabs>
              <w:spacing w:line="360" w:lineRule="auto"/>
              <w:jc w:val="both"/>
              <w:rPr>
                <w:rFonts w:ascii="Arial" w:hAnsi="Arial" w:cs="Arial"/>
              </w:rPr>
            </w:pPr>
            <w:r>
              <w:rPr>
                <w:rFonts w:ascii="Arial" w:hAnsi="Arial" w:cs="Arial"/>
              </w:rPr>
              <w:t>Ordinal</w:t>
            </w:r>
          </w:p>
        </w:tc>
      </w:tr>
      <w:tr w:rsidR="009959A4" w:rsidRPr="006167B9" w:rsidTr="003D52C0">
        <w:tc>
          <w:tcPr>
            <w:tcW w:w="564" w:type="dxa"/>
          </w:tcPr>
          <w:p w:rsidR="009959A4" w:rsidRPr="006167B9" w:rsidRDefault="009959A4" w:rsidP="003D52C0">
            <w:pPr>
              <w:tabs>
                <w:tab w:val="left" w:pos="3060"/>
              </w:tabs>
              <w:jc w:val="both"/>
              <w:rPr>
                <w:rFonts w:ascii="Arial" w:hAnsi="Arial" w:cs="Arial"/>
              </w:rPr>
            </w:pPr>
            <w:r w:rsidRPr="006167B9">
              <w:rPr>
                <w:rFonts w:ascii="Arial" w:hAnsi="Arial" w:cs="Arial"/>
              </w:rPr>
              <w:t>2</w:t>
            </w:r>
          </w:p>
        </w:tc>
        <w:tc>
          <w:tcPr>
            <w:tcW w:w="1529" w:type="dxa"/>
          </w:tcPr>
          <w:p w:rsidR="009959A4" w:rsidRPr="006167B9" w:rsidRDefault="009959A4" w:rsidP="003D52C0">
            <w:pPr>
              <w:tabs>
                <w:tab w:val="left" w:pos="3060"/>
              </w:tabs>
              <w:jc w:val="both"/>
              <w:rPr>
                <w:rFonts w:ascii="Arial" w:hAnsi="Arial" w:cs="Arial"/>
              </w:rPr>
            </w:pPr>
            <w:r w:rsidRPr="006167B9">
              <w:rPr>
                <w:rFonts w:ascii="Arial" w:hAnsi="Arial" w:cs="Arial"/>
              </w:rPr>
              <w:t>Sikap</w:t>
            </w:r>
          </w:p>
        </w:tc>
        <w:tc>
          <w:tcPr>
            <w:tcW w:w="1701" w:type="dxa"/>
          </w:tcPr>
          <w:p w:rsidR="009959A4" w:rsidRPr="006167B9" w:rsidRDefault="009959A4" w:rsidP="003D52C0">
            <w:pPr>
              <w:autoSpaceDE w:val="0"/>
              <w:autoSpaceDN w:val="0"/>
              <w:adjustRightInd w:val="0"/>
              <w:spacing w:line="360" w:lineRule="auto"/>
              <w:rPr>
                <w:rFonts w:ascii="Arial" w:hAnsi="Arial" w:cs="Arial"/>
              </w:rPr>
            </w:pPr>
            <w:r w:rsidRPr="006167B9">
              <w:rPr>
                <w:rFonts w:ascii="Arial" w:hAnsi="Arial" w:cs="Arial"/>
              </w:rPr>
              <w:t>Respon Atau Tanggapan Responden Terhadap</w:t>
            </w:r>
          </w:p>
          <w:p w:rsidR="009959A4" w:rsidRPr="006167B9" w:rsidRDefault="009959A4" w:rsidP="003D52C0">
            <w:pPr>
              <w:tabs>
                <w:tab w:val="left" w:pos="3060"/>
              </w:tabs>
              <w:spacing w:line="360" w:lineRule="auto"/>
              <w:rPr>
                <w:rFonts w:ascii="Arial" w:hAnsi="Arial" w:cs="Arial"/>
              </w:rPr>
            </w:pPr>
            <w:r w:rsidRPr="006167B9">
              <w:rPr>
                <w:rFonts w:ascii="Arial" w:hAnsi="Arial" w:cs="Arial"/>
              </w:rPr>
              <w:t xml:space="preserve">Pernyataan Tentang </w:t>
            </w:r>
            <w:r>
              <w:rPr>
                <w:rFonts w:ascii="Arial" w:hAnsi="Arial" w:cs="Arial"/>
              </w:rPr>
              <w:t xml:space="preserve">sanitasi </w:t>
            </w:r>
            <w:r w:rsidRPr="006167B9">
              <w:rPr>
                <w:rFonts w:ascii="Arial" w:hAnsi="Arial" w:cs="Arial"/>
              </w:rPr>
              <w:t>Makanan</w:t>
            </w:r>
          </w:p>
        </w:tc>
        <w:tc>
          <w:tcPr>
            <w:tcW w:w="1263" w:type="dxa"/>
          </w:tcPr>
          <w:p w:rsidR="009959A4" w:rsidRPr="006167B9" w:rsidRDefault="009959A4" w:rsidP="003D52C0">
            <w:pPr>
              <w:tabs>
                <w:tab w:val="left" w:pos="3060"/>
              </w:tabs>
              <w:spacing w:line="360" w:lineRule="auto"/>
              <w:jc w:val="both"/>
              <w:rPr>
                <w:rFonts w:ascii="Arial" w:hAnsi="Arial" w:cs="Arial"/>
              </w:rPr>
            </w:pPr>
            <w:r w:rsidRPr="006167B9">
              <w:rPr>
                <w:rFonts w:ascii="Arial" w:hAnsi="Arial" w:cs="Arial"/>
              </w:rPr>
              <w:t>Kuesioner</w:t>
            </w:r>
          </w:p>
        </w:tc>
        <w:tc>
          <w:tcPr>
            <w:tcW w:w="2052" w:type="dxa"/>
          </w:tcPr>
          <w:p w:rsidR="009959A4" w:rsidRDefault="009959A4" w:rsidP="003D52C0">
            <w:pPr>
              <w:tabs>
                <w:tab w:val="left" w:pos="3060"/>
              </w:tabs>
              <w:spacing w:line="360" w:lineRule="auto"/>
              <w:rPr>
                <w:rFonts w:ascii="Arial" w:hAnsi="Arial" w:cs="Arial"/>
              </w:rPr>
            </w:pPr>
            <w:r>
              <w:rPr>
                <w:rFonts w:ascii="Arial" w:hAnsi="Arial" w:cs="Arial"/>
              </w:rPr>
              <w:t xml:space="preserve">1. Baik; jumlah </w:t>
            </w:r>
            <w:r w:rsidRPr="002A57EB">
              <w:rPr>
                <w:rFonts w:ascii="Arial" w:hAnsi="Arial" w:cs="Arial"/>
              </w:rPr>
              <w:t xml:space="preserve">skor </w:t>
            </w:r>
            <m:oMath>
              <m:r>
                <w:rPr>
                  <w:rFonts w:ascii="Cambria Math" w:hAnsi="Cambria Math" w:cs="Arial"/>
                </w:rPr>
                <m:t>&gt;75%</m:t>
              </m:r>
            </m:oMath>
            <w:r w:rsidRPr="002A57EB">
              <w:rPr>
                <w:rFonts w:ascii="Arial" w:hAnsi="Arial" w:cs="Arial"/>
              </w:rPr>
              <w:t xml:space="preserve">  total skor</w:t>
            </w:r>
          </w:p>
          <w:p w:rsidR="009959A4" w:rsidRDefault="009959A4" w:rsidP="003D52C0">
            <w:pPr>
              <w:tabs>
                <w:tab w:val="left" w:pos="3060"/>
              </w:tabs>
              <w:spacing w:line="360" w:lineRule="auto"/>
              <w:rPr>
                <w:rFonts w:ascii="Arial" w:eastAsiaTheme="minorEastAsia" w:hAnsi="Arial" w:cs="Arial"/>
              </w:rPr>
            </w:pPr>
            <w:r>
              <w:rPr>
                <w:rFonts w:ascii="Arial" w:hAnsi="Arial" w:cs="Arial"/>
              </w:rPr>
              <w:t>2. Cukup</w:t>
            </w:r>
            <w:r w:rsidRPr="002A57EB">
              <w:rPr>
                <w:rFonts w:ascii="Arial" w:hAnsi="Arial" w:cs="Arial"/>
              </w:rPr>
              <w:t xml:space="preserve">; jumlah skor </w:t>
            </w:r>
            <m:oMath>
              <m:r>
                <w:rPr>
                  <w:rFonts w:ascii="Cambria Math" w:hAnsi="Cambria Math" w:cs="Arial"/>
                </w:rPr>
                <m:t>56-75%</m:t>
              </m:r>
            </m:oMath>
          </w:p>
          <w:p w:rsidR="009959A4" w:rsidRPr="002A57EB" w:rsidRDefault="009959A4" w:rsidP="003D52C0">
            <w:pPr>
              <w:tabs>
                <w:tab w:val="left" w:pos="3060"/>
              </w:tabs>
              <w:spacing w:line="360" w:lineRule="auto"/>
              <w:rPr>
                <w:rFonts w:ascii="Arial" w:hAnsi="Arial" w:cs="Arial"/>
              </w:rPr>
            </w:pPr>
            <w:r>
              <w:rPr>
                <w:rFonts w:ascii="Arial" w:eastAsiaTheme="minorEastAsia" w:hAnsi="Arial" w:cs="Arial"/>
              </w:rPr>
              <w:t xml:space="preserve">3. Kurang; jumlah skor </w:t>
            </w:r>
            <m:oMath>
              <m:r>
                <w:rPr>
                  <w:rFonts w:ascii="Cambria Math" w:eastAsiaTheme="minorEastAsia" w:hAnsi="Cambria Math" w:cs="Arial"/>
                </w:rPr>
                <m:t>≤55%</m:t>
              </m:r>
            </m:oMath>
          </w:p>
        </w:tc>
        <w:tc>
          <w:tcPr>
            <w:tcW w:w="1044" w:type="dxa"/>
          </w:tcPr>
          <w:p w:rsidR="009959A4" w:rsidRPr="006167B9" w:rsidRDefault="009959A4" w:rsidP="003D52C0">
            <w:pPr>
              <w:tabs>
                <w:tab w:val="left" w:pos="3060"/>
              </w:tabs>
              <w:spacing w:line="360" w:lineRule="auto"/>
              <w:jc w:val="both"/>
              <w:rPr>
                <w:rFonts w:ascii="Arial" w:hAnsi="Arial" w:cs="Arial"/>
              </w:rPr>
            </w:pPr>
            <w:r>
              <w:rPr>
                <w:rFonts w:ascii="Arial" w:hAnsi="Arial" w:cs="Arial"/>
              </w:rPr>
              <w:t>Ordinal</w:t>
            </w:r>
          </w:p>
        </w:tc>
      </w:tr>
      <w:tr w:rsidR="009959A4" w:rsidRPr="006167B9" w:rsidTr="003D52C0">
        <w:tc>
          <w:tcPr>
            <w:tcW w:w="564" w:type="dxa"/>
          </w:tcPr>
          <w:p w:rsidR="009959A4" w:rsidRPr="006167B9" w:rsidRDefault="009959A4" w:rsidP="003D52C0">
            <w:pPr>
              <w:tabs>
                <w:tab w:val="left" w:pos="3060"/>
              </w:tabs>
              <w:jc w:val="both"/>
              <w:rPr>
                <w:rFonts w:ascii="Arial" w:hAnsi="Arial" w:cs="Arial"/>
              </w:rPr>
            </w:pPr>
            <w:r w:rsidRPr="006167B9">
              <w:rPr>
                <w:rFonts w:ascii="Arial" w:hAnsi="Arial" w:cs="Arial"/>
              </w:rPr>
              <w:t>3</w:t>
            </w:r>
          </w:p>
        </w:tc>
        <w:tc>
          <w:tcPr>
            <w:tcW w:w="1529" w:type="dxa"/>
          </w:tcPr>
          <w:p w:rsidR="009959A4" w:rsidRPr="006167B9" w:rsidRDefault="009959A4" w:rsidP="003D52C0">
            <w:pPr>
              <w:tabs>
                <w:tab w:val="left" w:pos="3060"/>
              </w:tabs>
              <w:jc w:val="both"/>
              <w:rPr>
                <w:rFonts w:ascii="Arial" w:hAnsi="Arial" w:cs="Arial"/>
              </w:rPr>
            </w:pPr>
            <w:r w:rsidRPr="006167B9">
              <w:rPr>
                <w:rFonts w:ascii="Arial" w:hAnsi="Arial" w:cs="Arial"/>
              </w:rPr>
              <w:t>Tindakan</w:t>
            </w:r>
          </w:p>
        </w:tc>
        <w:tc>
          <w:tcPr>
            <w:tcW w:w="1701" w:type="dxa"/>
          </w:tcPr>
          <w:p w:rsidR="009959A4" w:rsidRPr="006167B9" w:rsidRDefault="009959A4" w:rsidP="003D52C0">
            <w:pPr>
              <w:autoSpaceDE w:val="0"/>
              <w:autoSpaceDN w:val="0"/>
              <w:adjustRightInd w:val="0"/>
              <w:spacing w:line="360" w:lineRule="auto"/>
              <w:rPr>
                <w:rFonts w:ascii="Arial" w:hAnsi="Arial" w:cs="Arial"/>
              </w:rPr>
            </w:pPr>
            <w:r w:rsidRPr="006167B9">
              <w:rPr>
                <w:rFonts w:ascii="Arial" w:hAnsi="Arial" w:cs="Arial"/>
              </w:rPr>
              <w:t>Perilaku atau perbuatan nyata yang dilakukan</w:t>
            </w:r>
          </w:p>
          <w:p w:rsidR="009959A4" w:rsidRPr="006167B9" w:rsidRDefault="009959A4" w:rsidP="003D52C0">
            <w:pPr>
              <w:autoSpaceDE w:val="0"/>
              <w:autoSpaceDN w:val="0"/>
              <w:adjustRightInd w:val="0"/>
              <w:spacing w:line="360" w:lineRule="auto"/>
              <w:rPr>
                <w:rFonts w:ascii="Arial" w:hAnsi="Arial" w:cs="Arial"/>
              </w:rPr>
            </w:pPr>
            <w:r w:rsidRPr="006167B9">
              <w:rPr>
                <w:rFonts w:ascii="Arial" w:hAnsi="Arial" w:cs="Arial"/>
              </w:rPr>
              <w:t xml:space="preserve">penjamah makanan terhadap </w:t>
            </w:r>
            <w:r>
              <w:rPr>
                <w:rFonts w:ascii="Arial" w:hAnsi="Arial" w:cs="Arial"/>
              </w:rPr>
              <w:t>sanitasi</w:t>
            </w:r>
          </w:p>
          <w:p w:rsidR="009959A4" w:rsidRPr="006167B9" w:rsidRDefault="009959A4" w:rsidP="003D52C0">
            <w:pPr>
              <w:tabs>
                <w:tab w:val="left" w:pos="3060"/>
              </w:tabs>
              <w:spacing w:line="360" w:lineRule="auto"/>
              <w:rPr>
                <w:rFonts w:ascii="Arial" w:hAnsi="Arial" w:cs="Arial"/>
              </w:rPr>
            </w:pPr>
            <w:r w:rsidRPr="006167B9">
              <w:rPr>
                <w:rFonts w:ascii="Arial" w:hAnsi="Arial" w:cs="Arial"/>
              </w:rPr>
              <w:t>makanan</w:t>
            </w:r>
          </w:p>
        </w:tc>
        <w:tc>
          <w:tcPr>
            <w:tcW w:w="1263" w:type="dxa"/>
          </w:tcPr>
          <w:p w:rsidR="009959A4" w:rsidRPr="006167B9" w:rsidRDefault="009959A4" w:rsidP="003D52C0">
            <w:pPr>
              <w:tabs>
                <w:tab w:val="left" w:pos="3060"/>
              </w:tabs>
              <w:spacing w:line="360" w:lineRule="auto"/>
              <w:jc w:val="both"/>
              <w:rPr>
                <w:rFonts w:ascii="Arial" w:hAnsi="Arial" w:cs="Arial"/>
              </w:rPr>
            </w:pPr>
            <w:r>
              <w:rPr>
                <w:rFonts w:ascii="Arial" w:hAnsi="Arial" w:cs="Arial"/>
              </w:rPr>
              <w:t>Checklist</w:t>
            </w:r>
          </w:p>
        </w:tc>
        <w:tc>
          <w:tcPr>
            <w:tcW w:w="2052" w:type="dxa"/>
          </w:tcPr>
          <w:p w:rsidR="009959A4" w:rsidRDefault="009959A4" w:rsidP="003D52C0">
            <w:pPr>
              <w:tabs>
                <w:tab w:val="left" w:pos="3060"/>
              </w:tabs>
              <w:spacing w:line="360" w:lineRule="auto"/>
              <w:rPr>
                <w:rFonts w:ascii="Arial" w:hAnsi="Arial" w:cs="Arial"/>
              </w:rPr>
            </w:pPr>
            <w:r>
              <w:rPr>
                <w:rFonts w:ascii="Arial" w:hAnsi="Arial" w:cs="Arial"/>
              </w:rPr>
              <w:t xml:space="preserve">1. Baik; jumlah </w:t>
            </w:r>
            <w:r w:rsidRPr="002A57EB">
              <w:rPr>
                <w:rFonts w:ascii="Arial" w:hAnsi="Arial" w:cs="Arial"/>
              </w:rPr>
              <w:t xml:space="preserve">skor </w:t>
            </w:r>
            <m:oMath>
              <m:r>
                <w:rPr>
                  <w:rFonts w:ascii="Cambria Math" w:hAnsi="Cambria Math" w:cs="Arial"/>
                </w:rPr>
                <m:t>&gt;75%</m:t>
              </m:r>
            </m:oMath>
            <w:r w:rsidRPr="002A57EB">
              <w:rPr>
                <w:rFonts w:ascii="Arial" w:hAnsi="Arial" w:cs="Arial"/>
              </w:rPr>
              <w:t xml:space="preserve">  total skor</w:t>
            </w:r>
          </w:p>
          <w:p w:rsidR="009959A4" w:rsidRDefault="009959A4" w:rsidP="003D52C0">
            <w:pPr>
              <w:tabs>
                <w:tab w:val="left" w:pos="3060"/>
              </w:tabs>
              <w:spacing w:line="360" w:lineRule="auto"/>
              <w:rPr>
                <w:rFonts w:ascii="Arial" w:eastAsiaTheme="minorEastAsia" w:hAnsi="Arial" w:cs="Arial"/>
              </w:rPr>
            </w:pPr>
            <w:r>
              <w:rPr>
                <w:rFonts w:ascii="Arial" w:hAnsi="Arial" w:cs="Arial"/>
              </w:rPr>
              <w:t>2. Cukup</w:t>
            </w:r>
            <w:r w:rsidRPr="002A57EB">
              <w:rPr>
                <w:rFonts w:ascii="Arial" w:hAnsi="Arial" w:cs="Arial"/>
              </w:rPr>
              <w:t xml:space="preserve">; jumlah skor </w:t>
            </w:r>
            <m:oMath>
              <m:r>
                <w:rPr>
                  <w:rFonts w:ascii="Cambria Math" w:hAnsi="Cambria Math" w:cs="Arial"/>
                </w:rPr>
                <m:t>56-75%</m:t>
              </m:r>
            </m:oMath>
          </w:p>
          <w:p w:rsidR="009959A4" w:rsidRPr="002A57EB" w:rsidRDefault="009959A4" w:rsidP="003D52C0">
            <w:pPr>
              <w:tabs>
                <w:tab w:val="left" w:pos="3060"/>
              </w:tabs>
              <w:spacing w:line="360" w:lineRule="auto"/>
              <w:rPr>
                <w:rFonts w:ascii="Arial" w:hAnsi="Arial" w:cs="Arial"/>
              </w:rPr>
            </w:pPr>
            <w:r>
              <w:rPr>
                <w:rFonts w:ascii="Arial" w:eastAsiaTheme="minorEastAsia" w:hAnsi="Arial" w:cs="Arial"/>
              </w:rPr>
              <w:t xml:space="preserve">3. Kurang; jumlah skor </w:t>
            </w:r>
            <m:oMath>
              <m:r>
                <w:rPr>
                  <w:rFonts w:ascii="Cambria Math" w:eastAsiaTheme="minorEastAsia" w:hAnsi="Cambria Math" w:cs="Arial"/>
                </w:rPr>
                <m:t>≤55%</m:t>
              </m:r>
            </m:oMath>
          </w:p>
        </w:tc>
        <w:tc>
          <w:tcPr>
            <w:tcW w:w="1044" w:type="dxa"/>
          </w:tcPr>
          <w:p w:rsidR="009959A4" w:rsidRPr="006167B9" w:rsidRDefault="009959A4" w:rsidP="003D52C0">
            <w:pPr>
              <w:tabs>
                <w:tab w:val="left" w:pos="3060"/>
              </w:tabs>
              <w:spacing w:line="360" w:lineRule="auto"/>
              <w:jc w:val="both"/>
              <w:rPr>
                <w:rFonts w:ascii="Arial" w:hAnsi="Arial" w:cs="Arial"/>
              </w:rPr>
            </w:pPr>
            <w:r>
              <w:rPr>
                <w:rFonts w:ascii="Arial" w:hAnsi="Arial" w:cs="Arial"/>
              </w:rPr>
              <w:t>Ordinal</w:t>
            </w:r>
          </w:p>
        </w:tc>
      </w:tr>
    </w:tbl>
    <w:p w:rsidR="009959A4" w:rsidRDefault="009959A4" w:rsidP="009959A4">
      <w:pPr>
        <w:rPr>
          <w:rFonts w:ascii="Arial" w:hAnsi="Arial" w:cs="Arial"/>
          <w:b/>
          <w:sz w:val="24"/>
          <w:szCs w:val="24"/>
        </w:rPr>
      </w:pPr>
    </w:p>
    <w:p w:rsidR="009959A4" w:rsidRDefault="009959A4" w:rsidP="009959A4">
      <w:pPr>
        <w:rPr>
          <w:rFonts w:ascii="Arial" w:hAnsi="Arial" w:cs="Arial"/>
          <w:b/>
          <w:sz w:val="24"/>
          <w:szCs w:val="24"/>
        </w:rPr>
      </w:pPr>
    </w:p>
    <w:p w:rsidR="009959A4" w:rsidRDefault="009959A4" w:rsidP="009959A4">
      <w:pPr>
        <w:rPr>
          <w:rFonts w:ascii="Arial" w:hAnsi="Arial" w:cs="Arial"/>
          <w:b/>
          <w:sz w:val="24"/>
          <w:szCs w:val="24"/>
        </w:rPr>
      </w:pPr>
    </w:p>
    <w:p w:rsidR="009959A4" w:rsidRDefault="009959A4" w:rsidP="009959A4">
      <w:pPr>
        <w:rPr>
          <w:rFonts w:ascii="Arial" w:hAnsi="Arial" w:cs="Arial"/>
          <w:b/>
          <w:sz w:val="24"/>
          <w:szCs w:val="24"/>
        </w:rPr>
      </w:pPr>
    </w:p>
    <w:p w:rsidR="009959A4" w:rsidRDefault="009959A4" w:rsidP="009959A4">
      <w:pPr>
        <w:rPr>
          <w:rFonts w:ascii="Arial" w:hAnsi="Arial" w:cs="Arial"/>
          <w:b/>
          <w:sz w:val="24"/>
          <w:szCs w:val="24"/>
        </w:rPr>
      </w:pPr>
    </w:p>
    <w:p w:rsidR="009959A4" w:rsidRPr="00071216" w:rsidRDefault="009959A4" w:rsidP="009959A4">
      <w:pPr>
        <w:jc w:val="center"/>
        <w:rPr>
          <w:rFonts w:ascii="Arial" w:hAnsi="Arial" w:cs="Arial"/>
          <w:b/>
          <w:sz w:val="28"/>
          <w:szCs w:val="28"/>
        </w:rPr>
      </w:pPr>
      <w:r w:rsidRPr="00071216">
        <w:rPr>
          <w:rFonts w:ascii="Arial" w:hAnsi="Arial" w:cs="Arial"/>
          <w:b/>
          <w:sz w:val="28"/>
          <w:szCs w:val="28"/>
        </w:rPr>
        <w:lastRenderedPageBreak/>
        <w:t>BAB III</w:t>
      </w:r>
    </w:p>
    <w:p w:rsidR="009959A4" w:rsidRDefault="009959A4" w:rsidP="009959A4">
      <w:pPr>
        <w:jc w:val="center"/>
        <w:rPr>
          <w:rFonts w:ascii="Arial" w:hAnsi="Arial" w:cs="Arial"/>
          <w:b/>
          <w:sz w:val="28"/>
          <w:szCs w:val="28"/>
        </w:rPr>
      </w:pPr>
      <w:r w:rsidRPr="00071216">
        <w:rPr>
          <w:rFonts w:ascii="Arial" w:hAnsi="Arial" w:cs="Arial"/>
          <w:b/>
          <w:sz w:val="28"/>
          <w:szCs w:val="28"/>
        </w:rPr>
        <w:t>METODE PENELITIAN</w:t>
      </w:r>
    </w:p>
    <w:p w:rsidR="009959A4" w:rsidRPr="00414A6C" w:rsidRDefault="009959A4" w:rsidP="009959A4">
      <w:pPr>
        <w:pStyle w:val="Default"/>
        <w:spacing w:line="360" w:lineRule="auto"/>
        <w:jc w:val="both"/>
        <w:rPr>
          <w:b/>
        </w:rPr>
      </w:pPr>
      <w:r>
        <w:rPr>
          <w:b/>
        </w:rPr>
        <w:t>A</w:t>
      </w:r>
      <w:r w:rsidRPr="00414A6C">
        <w:rPr>
          <w:b/>
        </w:rPr>
        <w:t xml:space="preserve">. Jenis dan Desain Penelitian </w:t>
      </w:r>
    </w:p>
    <w:p w:rsidR="009959A4" w:rsidRPr="00414A6C" w:rsidRDefault="009959A4" w:rsidP="009959A4">
      <w:pPr>
        <w:spacing w:after="0" w:line="360" w:lineRule="auto"/>
        <w:jc w:val="both"/>
        <w:rPr>
          <w:rFonts w:ascii="Arial" w:hAnsi="Arial" w:cs="Arial"/>
          <w:b/>
          <w:color w:val="000000"/>
          <w:sz w:val="24"/>
          <w:szCs w:val="24"/>
        </w:rPr>
      </w:pPr>
      <w:r>
        <w:rPr>
          <w:rFonts w:ascii="Arial" w:hAnsi="Arial" w:cs="Arial"/>
          <w:b/>
          <w:color w:val="000000"/>
          <w:sz w:val="24"/>
          <w:szCs w:val="24"/>
        </w:rPr>
        <w:t>A</w:t>
      </w:r>
      <w:r w:rsidRPr="00414A6C">
        <w:rPr>
          <w:rFonts w:ascii="Arial" w:hAnsi="Arial" w:cs="Arial"/>
          <w:b/>
          <w:color w:val="000000"/>
          <w:sz w:val="24"/>
          <w:szCs w:val="24"/>
        </w:rPr>
        <w:t>.1. Jenis Penelitian</w:t>
      </w:r>
    </w:p>
    <w:p w:rsidR="009959A4" w:rsidRDefault="009959A4" w:rsidP="009959A4">
      <w:pPr>
        <w:spacing w:after="0" w:line="360" w:lineRule="auto"/>
        <w:ind w:firstLine="720"/>
        <w:jc w:val="both"/>
        <w:rPr>
          <w:rFonts w:ascii="Arial" w:hAnsi="Arial" w:cs="Arial"/>
          <w:color w:val="000000"/>
        </w:rPr>
      </w:pPr>
      <w:r>
        <w:rPr>
          <w:rFonts w:ascii="Arial" w:hAnsi="Arial" w:cs="Arial"/>
          <w:color w:val="000000"/>
        </w:rPr>
        <w:t xml:space="preserve">Jenis </w:t>
      </w:r>
      <w:r w:rsidRPr="006167B9">
        <w:rPr>
          <w:rFonts w:ascii="Arial" w:hAnsi="Arial" w:cs="Arial"/>
          <w:color w:val="000000"/>
        </w:rPr>
        <w:t>Penelitian</w:t>
      </w:r>
      <w:r>
        <w:rPr>
          <w:rFonts w:ascii="Arial" w:hAnsi="Arial" w:cs="Arial"/>
          <w:color w:val="000000"/>
        </w:rPr>
        <w:t xml:space="preserve"> ini bersifat </w:t>
      </w:r>
      <w:r w:rsidRPr="006167B9">
        <w:rPr>
          <w:rFonts w:ascii="Arial" w:hAnsi="Arial" w:cs="Arial"/>
          <w:color w:val="000000"/>
        </w:rPr>
        <w:t>deskriftif yaitu hanya terbatas pada gambaran mengenai hygiene penjamah makanan, sikap penjamah, tingkat pengetahuan atau pendidikan serta perilaku penjamah makanan di Pasar</w:t>
      </w:r>
      <w:r>
        <w:rPr>
          <w:rFonts w:ascii="Arial" w:hAnsi="Arial" w:cs="Arial"/>
          <w:color w:val="000000"/>
        </w:rPr>
        <w:t xml:space="preserve"> Percontohan </w:t>
      </w:r>
      <w:r w:rsidRPr="006167B9">
        <w:rPr>
          <w:rFonts w:ascii="Arial" w:hAnsi="Arial" w:cs="Arial"/>
          <w:color w:val="000000"/>
        </w:rPr>
        <w:t>Onan Baru,</w:t>
      </w:r>
      <w:r>
        <w:rPr>
          <w:rFonts w:ascii="Arial" w:hAnsi="Arial" w:cs="Arial"/>
          <w:color w:val="000000"/>
        </w:rPr>
        <w:t xml:space="preserve"> </w:t>
      </w:r>
      <w:r w:rsidRPr="006167B9">
        <w:rPr>
          <w:rFonts w:ascii="Arial" w:hAnsi="Arial" w:cs="Arial"/>
          <w:color w:val="000000"/>
        </w:rPr>
        <w:t>Pangururan.</w:t>
      </w:r>
    </w:p>
    <w:p w:rsidR="009959A4" w:rsidRPr="00071216" w:rsidRDefault="009959A4" w:rsidP="009959A4">
      <w:pPr>
        <w:spacing w:after="0" w:line="360" w:lineRule="auto"/>
        <w:jc w:val="both"/>
        <w:rPr>
          <w:rFonts w:ascii="Arial" w:hAnsi="Arial" w:cs="Arial"/>
          <w:b/>
          <w:color w:val="000000"/>
          <w:sz w:val="24"/>
          <w:szCs w:val="24"/>
        </w:rPr>
      </w:pPr>
      <w:r w:rsidRPr="00071216">
        <w:rPr>
          <w:rFonts w:ascii="Arial" w:hAnsi="Arial" w:cs="Arial"/>
          <w:b/>
          <w:color w:val="000000"/>
          <w:sz w:val="24"/>
          <w:szCs w:val="24"/>
        </w:rPr>
        <w:t>A.2. Desain Penelitian</w:t>
      </w:r>
    </w:p>
    <w:p w:rsidR="009959A4" w:rsidRDefault="009959A4" w:rsidP="009959A4">
      <w:pPr>
        <w:spacing w:after="0" w:line="360" w:lineRule="auto"/>
        <w:jc w:val="both"/>
        <w:rPr>
          <w:rFonts w:ascii="Arial" w:hAnsi="Arial" w:cs="Arial"/>
          <w:color w:val="000000"/>
        </w:rPr>
      </w:pPr>
      <w:r w:rsidRPr="008240D6">
        <w:rPr>
          <w:rFonts w:ascii="Arial" w:hAnsi="Arial" w:cs="Arial"/>
          <w:color w:val="000000"/>
        </w:rPr>
        <w:t>Desain penelitia</w:t>
      </w:r>
      <w:r>
        <w:rPr>
          <w:rFonts w:ascii="Arial" w:hAnsi="Arial" w:cs="Arial"/>
          <w:color w:val="000000"/>
        </w:rPr>
        <w:t>n</w:t>
      </w:r>
      <w:r w:rsidRPr="008240D6">
        <w:rPr>
          <w:rFonts w:ascii="Arial" w:hAnsi="Arial" w:cs="Arial"/>
          <w:color w:val="000000"/>
        </w:rPr>
        <w:t xml:space="preserve"> ini adalah penelitian survey. </w:t>
      </w:r>
    </w:p>
    <w:p w:rsidR="009959A4" w:rsidRPr="008240D6" w:rsidRDefault="009959A4" w:rsidP="009959A4">
      <w:pPr>
        <w:spacing w:after="0" w:line="360" w:lineRule="auto"/>
        <w:jc w:val="both"/>
        <w:rPr>
          <w:rFonts w:ascii="Arial" w:hAnsi="Arial" w:cs="Arial"/>
          <w:color w:val="000000"/>
        </w:rPr>
      </w:pPr>
    </w:p>
    <w:p w:rsidR="009959A4" w:rsidRPr="00071216" w:rsidRDefault="009959A4" w:rsidP="009959A4">
      <w:pPr>
        <w:pStyle w:val="Default"/>
        <w:spacing w:line="360" w:lineRule="auto"/>
        <w:jc w:val="both"/>
        <w:rPr>
          <w:b/>
        </w:rPr>
      </w:pPr>
      <w:r w:rsidRPr="00071216">
        <w:rPr>
          <w:b/>
        </w:rPr>
        <w:t xml:space="preserve">B. Lokasi dan Waktu Penelitian </w:t>
      </w:r>
    </w:p>
    <w:p w:rsidR="009959A4" w:rsidRPr="00071216" w:rsidRDefault="009959A4" w:rsidP="009959A4">
      <w:pPr>
        <w:autoSpaceDE w:val="0"/>
        <w:autoSpaceDN w:val="0"/>
        <w:adjustRightInd w:val="0"/>
        <w:spacing w:after="0" w:line="360" w:lineRule="auto"/>
        <w:jc w:val="both"/>
        <w:rPr>
          <w:rFonts w:ascii="Arial" w:hAnsi="Arial" w:cs="Arial"/>
          <w:b/>
          <w:color w:val="000000"/>
          <w:sz w:val="24"/>
          <w:szCs w:val="24"/>
        </w:rPr>
      </w:pPr>
      <w:r w:rsidRPr="00071216">
        <w:rPr>
          <w:rFonts w:ascii="Arial" w:hAnsi="Arial" w:cs="Arial"/>
          <w:b/>
          <w:color w:val="000000"/>
          <w:sz w:val="24"/>
          <w:szCs w:val="24"/>
        </w:rPr>
        <w:t>B.1. Lokasi Penelitian</w:t>
      </w:r>
    </w:p>
    <w:p w:rsidR="009959A4" w:rsidRDefault="009959A4" w:rsidP="009959A4">
      <w:pPr>
        <w:spacing w:after="0" w:line="360" w:lineRule="auto"/>
        <w:jc w:val="both"/>
        <w:rPr>
          <w:rFonts w:ascii="Arial" w:hAnsi="Arial" w:cs="Arial"/>
          <w:color w:val="000000"/>
        </w:rPr>
      </w:pPr>
      <w:r>
        <w:rPr>
          <w:rFonts w:ascii="Arial" w:hAnsi="Arial" w:cs="Arial"/>
          <w:color w:val="000000"/>
        </w:rPr>
        <w:t xml:space="preserve">Penelitian ini dilaksanakan di </w:t>
      </w:r>
      <w:r w:rsidRPr="006167B9">
        <w:rPr>
          <w:rFonts w:ascii="Arial" w:hAnsi="Arial" w:cs="Arial"/>
          <w:color w:val="000000"/>
        </w:rPr>
        <w:t>Pasar</w:t>
      </w:r>
      <w:r>
        <w:rPr>
          <w:rFonts w:ascii="Arial" w:hAnsi="Arial" w:cs="Arial"/>
          <w:color w:val="000000"/>
        </w:rPr>
        <w:t xml:space="preserve"> Percontohan </w:t>
      </w:r>
      <w:r w:rsidRPr="006167B9">
        <w:rPr>
          <w:rFonts w:ascii="Arial" w:hAnsi="Arial" w:cs="Arial"/>
          <w:color w:val="000000"/>
        </w:rPr>
        <w:t>Onan Baru,</w:t>
      </w:r>
      <w:r>
        <w:rPr>
          <w:rFonts w:ascii="Arial" w:hAnsi="Arial" w:cs="Arial"/>
          <w:color w:val="000000"/>
        </w:rPr>
        <w:t xml:space="preserve"> </w:t>
      </w:r>
      <w:r w:rsidRPr="006167B9">
        <w:rPr>
          <w:rFonts w:ascii="Arial" w:hAnsi="Arial" w:cs="Arial"/>
          <w:color w:val="000000"/>
        </w:rPr>
        <w:t>Pangururan.</w:t>
      </w:r>
    </w:p>
    <w:p w:rsidR="009959A4" w:rsidRPr="00071216" w:rsidRDefault="009959A4" w:rsidP="009959A4">
      <w:pPr>
        <w:spacing w:after="0" w:line="360" w:lineRule="auto"/>
        <w:jc w:val="both"/>
        <w:rPr>
          <w:rFonts w:ascii="Arial" w:hAnsi="Arial" w:cs="Arial"/>
          <w:b/>
          <w:color w:val="000000"/>
          <w:sz w:val="24"/>
          <w:szCs w:val="24"/>
        </w:rPr>
      </w:pPr>
      <w:r w:rsidRPr="00071216">
        <w:rPr>
          <w:rFonts w:ascii="Arial" w:hAnsi="Arial" w:cs="Arial"/>
          <w:b/>
          <w:color w:val="000000"/>
          <w:sz w:val="24"/>
          <w:szCs w:val="24"/>
        </w:rPr>
        <w:t>B.2. Waktu penelitian</w:t>
      </w:r>
    </w:p>
    <w:p w:rsidR="009959A4" w:rsidRDefault="009959A4" w:rsidP="009959A4">
      <w:pPr>
        <w:spacing w:after="0" w:line="360" w:lineRule="auto"/>
        <w:jc w:val="both"/>
        <w:rPr>
          <w:rFonts w:ascii="Arial" w:hAnsi="Arial" w:cs="Arial"/>
          <w:color w:val="000000"/>
        </w:rPr>
      </w:pPr>
      <w:r>
        <w:rPr>
          <w:rFonts w:ascii="Arial" w:hAnsi="Arial" w:cs="Arial"/>
          <w:color w:val="000000"/>
        </w:rPr>
        <w:t>Penelitian ini dilaksanakan pada bulan Jul</w:t>
      </w:r>
      <w:r w:rsidRPr="006167B9">
        <w:rPr>
          <w:rFonts w:ascii="Arial" w:hAnsi="Arial" w:cs="Arial"/>
          <w:color w:val="000000"/>
        </w:rPr>
        <w:t>i 2019 di Pasar</w:t>
      </w:r>
      <w:r>
        <w:rPr>
          <w:rFonts w:ascii="Arial" w:hAnsi="Arial" w:cs="Arial"/>
          <w:color w:val="000000"/>
        </w:rPr>
        <w:t xml:space="preserve"> Percontohan </w:t>
      </w:r>
      <w:r w:rsidRPr="006167B9">
        <w:rPr>
          <w:rFonts w:ascii="Arial" w:hAnsi="Arial" w:cs="Arial"/>
          <w:color w:val="000000"/>
        </w:rPr>
        <w:t>Onan Baru,</w:t>
      </w:r>
      <w:r>
        <w:rPr>
          <w:rFonts w:ascii="Arial" w:hAnsi="Arial" w:cs="Arial"/>
          <w:color w:val="000000"/>
        </w:rPr>
        <w:t xml:space="preserve"> </w:t>
      </w:r>
      <w:r w:rsidRPr="006167B9">
        <w:rPr>
          <w:rFonts w:ascii="Arial" w:hAnsi="Arial" w:cs="Arial"/>
          <w:color w:val="000000"/>
        </w:rPr>
        <w:t>Pangururan.</w:t>
      </w:r>
    </w:p>
    <w:p w:rsidR="009959A4" w:rsidRDefault="009959A4" w:rsidP="009959A4">
      <w:pPr>
        <w:spacing w:after="0" w:line="360" w:lineRule="auto"/>
        <w:jc w:val="both"/>
        <w:rPr>
          <w:rFonts w:ascii="Arial" w:hAnsi="Arial" w:cs="Arial"/>
          <w:color w:val="000000"/>
        </w:rPr>
      </w:pPr>
    </w:p>
    <w:p w:rsidR="009959A4" w:rsidRPr="00071216" w:rsidRDefault="009959A4" w:rsidP="009959A4">
      <w:pPr>
        <w:spacing w:after="0" w:line="360" w:lineRule="auto"/>
        <w:jc w:val="both"/>
        <w:rPr>
          <w:rFonts w:ascii="Arial" w:hAnsi="Arial" w:cs="Arial"/>
          <w:b/>
          <w:color w:val="000000"/>
          <w:sz w:val="24"/>
          <w:szCs w:val="24"/>
        </w:rPr>
      </w:pPr>
      <w:r w:rsidRPr="00071216">
        <w:rPr>
          <w:rFonts w:ascii="Arial" w:hAnsi="Arial" w:cs="Arial"/>
          <w:b/>
          <w:color w:val="000000"/>
          <w:sz w:val="24"/>
          <w:szCs w:val="24"/>
        </w:rPr>
        <w:t>C</w:t>
      </w:r>
      <w:r w:rsidRPr="00071216">
        <w:rPr>
          <w:rFonts w:ascii="Arial" w:hAnsi="Arial" w:cs="Arial"/>
          <w:b/>
          <w:bCs/>
          <w:color w:val="000000"/>
          <w:sz w:val="24"/>
          <w:szCs w:val="24"/>
        </w:rPr>
        <w:t>. Populasi dan Sampel</w:t>
      </w:r>
    </w:p>
    <w:p w:rsidR="009959A4" w:rsidRPr="00071216" w:rsidRDefault="009959A4" w:rsidP="009959A4">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C</w:t>
      </w:r>
      <w:r w:rsidRPr="00071216">
        <w:rPr>
          <w:rFonts w:ascii="Arial" w:hAnsi="Arial" w:cs="Arial"/>
          <w:b/>
          <w:color w:val="000000"/>
          <w:sz w:val="24"/>
          <w:szCs w:val="24"/>
        </w:rPr>
        <w:t xml:space="preserve">.1. Populasi </w:t>
      </w:r>
    </w:p>
    <w:p w:rsidR="009959A4" w:rsidRPr="006167B9" w:rsidRDefault="009959A4" w:rsidP="009959A4">
      <w:pPr>
        <w:autoSpaceDE w:val="0"/>
        <w:autoSpaceDN w:val="0"/>
        <w:adjustRightInd w:val="0"/>
        <w:spacing w:after="0" w:line="360" w:lineRule="auto"/>
        <w:ind w:firstLine="720"/>
        <w:jc w:val="both"/>
        <w:rPr>
          <w:rFonts w:ascii="Arial" w:hAnsi="Arial" w:cs="Arial"/>
          <w:color w:val="000000"/>
        </w:rPr>
      </w:pPr>
      <w:r w:rsidRPr="006167B9">
        <w:rPr>
          <w:rFonts w:ascii="Arial" w:hAnsi="Arial" w:cs="Arial"/>
          <w:color w:val="000000"/>
        </w:rPr>
        <w:t xml:space="preserve">Menurut Sugiyono (2008), Populasi adalah wilayah generalisasi terdiri atas obyek/ subjek yang mempunyai kualitas dan karateristik tertentu. Ditetapkan oleh peneliti untuk dipelajari dan kemudian ditarik kesimpulan. Dalam penelitian ini populasinya adalah penjamah makanan yang berada di Pasar Onan Baru, Pangururan yaitu sebanyak </w:t>
      </w:r>
      <w:r>
        <w:rPr>
          <w:rFonts w:ascii="Arial" w:hAnsi="Arial" w:cs="Arial"/>
          <w:color w:val="000000"/>
        </w:rPr>
        <w:t xml:space="preserve">15 orang penjamah makanan jajanan. </w:t>
      </w:r>
    </w:p>
    <w:p w:rsidR="009959A4" w:rsidRPr="00071216" w:rsidRDefault="009959A4" w:rsidP="009959A4">
      <w:pPr>
        <w:autoSpaceDE w:val="0"/>
        <w:autoSpaceDN w:val="0"/>
        <w:adjustRightInd w:val="0"/>
        <w:spacing w:after="0" w:line="360" w:lineRule="auto"/>
        <w:jc w:val="both"/>
        <w:rPr>
          <w:rFonts w:ascii="Arial" w:hAnsi="Arial" w:cs="Arial"/>
          <w:b/>
          <w:color w:val="000000"/>
          <w:sz w:val="24"/>
          <w:szCs w:val="24"/>
        </w:rPr>
      </w:pPr>
      <w:r w:rsidRPr="00071216">
        <w:rPr>
          <w:rFonts w:ascii="Arial" w:hAnsi="Arial" w:cs="Arial"/>
          <w:b/>
          <w:color w:val="000000"/>
          <w:sz w:val="24"/>
          <w:szCs w:val="24"/>
        </w:rPr>
        <w:t>C.2. Sampel</w:t>
      </w:r>
    </w:p>
    <w:p w:rsidR="009959A4" w:rsidRDefault="009959A4" w:rsidP="009959A4">
      <w:pPr>
        <w:autoSpaceDE w:val="0"/>
        <w:autoSpaceDN w:val="0"/>
        <w:adjustRightInd w:val="0"/>
        <w:spacing w:after="0" w:line="360" w:lineRule="auto"/>
        <w:ind w:firstLine="720"/>
        <w:jc w:val="both"/>
        <w:rPr>
          <w:rFonts w:ascii="Arial" w:hAnsi="Arial" w:cs="Arial"/>
          <w:color w:val="000000"/>
        </w:rPr>
      </w:pPr>
      <w:r w:rsidRPr="006167B9">
        <w:rPr>
          <w:rFonts w:ascii="Arial" w:hAnsi="Arial" w:cs="Arial"/>
          <w:color w:val="000000"/>
        </w:rPr>
        <w:t>Sampel adalah sebagian dari jumlah populasi. Dalam penelitian ini Jumlah sampe</w:t>
      </w:r>
      <w:r>
        <w:rPr>
          <w:rFonts w:ascii="Arial" w:hAnsi="Arial" w:cs="Arial"/>
          <w:color w:val="000000"/>
        </w:rPr>
        <w:t xml:space="preserve">l yang diambil adalah sebanyak 15 </w:t>
      </w:r>
      <w:r w:rsidRPr="006167B9">
        <w:rPr>
          <w:rFonts w:ascii="Arial" w:hAnsi="Arial" w:cs="Arial"/>
          <w:color w:val="000000"/>
        </w:rPr>
        <w:t>orang</w:t>
      </w:r>
      <w:r>
        <w:rPr>
          <w:rFonts w:ascii="Arial" w:hAnsi="Arial" w:cs="Arial"/>
          <w:color w:val="000000"/>
        </w:rPr>
        <w:t xml:space="preserve"> penjamah makanan jajanan</w:t>
      </w:r>
      <w:r w:rsidRPr="006167B9">
        <w:rPr>
          <w:rFonts w:ascii="Arial" w:hAnsi="Arial" w:cs="Arial"/>
          <w:color w:val="000000"/>
        </w:rPr>
        <w:t xml:space="preserve"> dimana populasi dijadikan 100 % sampel. </w:t>
      </w:r>
    </w:p>
    <w:p w:rsidR="009959A4" w:rsidRDefault="009959A4" w:rsidP="009959A4">
      <w:pPr>
        <w:autoSpaceDE w:val="0"/>
        <w:autoSpaceDN w:val="0"/>
        <w:adjustRightInd w:val="0"/>
        <w:spacing w:after="0" w:line="360" w:lineRule="auto"/>
        <w:jc w:val="both"/>
        <w:rPr>
          <w:rFonts w:ascii="Arial" w:hAnsi="Arial" w:cs="Arial"/>
          <w:b/>
          <w:color w:val="000000"/>
        </w:rPr>
      </w:pPr>
    </w:p>
    <w:p w:rsidR="009959A4" w:rsidRDefault="009959A4" w:rsidP="009959A4">
      <w:pPr>
        <w:autoSpaceDE w:val="0"/>
        <w:autoSpaceDN w:val="0"/>
        <w:adjustRightInd w:val="0"/>
        <w:spacing w:after="0" w:line="360" w:lineRule="auto"/>
        <w:jc w:val="both"/>
        <w:rPr>
          <w:rFonts w:ascii="Arial" w:hAnsi="Arial" w:cs="Arial"/>
          <w:b/>
          <w:color w:val="000000"/>
        </w:rPr>
      </w:pPr>
    </w:p>
    <w:p w:rsidR="009959A4" w:rsidRDefault="009959A4" w:rsidP="009959A4">
      <w:pPr>
        <w:autoSpaceDE w:val="0"/>
        <w:autoSpaceDN w:val="0"/>
        <w:adjustRightInd w:val="0"/>
        <w:spacing w:after="0" w:line="360" w:lineRule="auto"/>
        <w:jc w:val="both"/>
        <w:rPr>
          <w:rFonts w:ascii="Arial" w:hAnsi="Arial" w:cs="Arial"/>
          <w:b/>
          <w:color w:val="000000"/>
        </w:rPr>
      </w:pPr>
    </w:p>
    <w:p w:rsidR="009959A4" w:rsidRPr="00071216" w:rsidRDefault="009959A4" w:rsidP="009959A4">
      <w:pPr>
        <w:autoSpaceDE w:val="0"/>
        <w:autoSpaceDN w:val="0"/>
        <w:adjustRightInd w:val="0"/>
        <w:spacing w:after="0" w:line="360" w:lineRule="auto"/>
        <w:jc w:val="both"/>
        <w:rPr>
          <w:rFonts w:ascii="Arial" w:hAnsi="Arial" w:cs="Arial"/>
          <w:b/>
          <w:color w:val="000000"/>
          <w:sz w:val="24"/>
          <w:szCs w:val="24"/>
        </w:rPr>
      </w:pPr>
      <w:r>
        <w:rPr>
          <w:rFonts w:ascii="Arial" w:hAnsi="Arial" w:cs="Arial"/>
          <w:b/>
          <w:bCs/>
          <w:color w:val="000000"/>
          <w:sz w:val="24"/>
          <w:szCs w:val="24"/>
        </w:rPr>
        <w:lastRenderedPageBreak/>
        <w:t>D</w:t>
      </w:r>
      <w:r w:rsidRPr="00071216">
        <w:rPr>
          <w:rFonts w:ascii="Arial" w:hAnsi="Arial" w:cs="Arial"/>
          <w:b/>
          <w:bCs/>
          <w:color w:val="000000"/>
          <w:sz w:val="24"/>
          <w:szCs w:val="24"/>
        </w:rPr>
        <w:t xml:space="preserve">. Jenis dan Cara Pengumpulan Data </w:t>
      </w:r>
    </w:p>
    <w:p w:rsidR="009959A4" w:rsidRPr="00BE545D" w:rsidRDefault="009959A4" w:rsidP="009959A4">
      <w:pPr>
        <w:autoSpaceDE w:val="0"/>
        <w:autoSpaceDN w:val="0"/>
        <w:adjustRightInd w:val="0"/>
        <w:spacing w:after="0" w:line="360" w:lineRule="auto"/>
        <w:jc w:val="both"/>
        <w:rPr>
          <w:rFonts w:ascii="Arial" w:hAnsi="Arial" w:cs="Arial"/>
          <w:b/>
          <w:color w:val="000000"/>
          <w:sz w:val="24"/>
          <w:szCs w:val="24"/>
        </w:rPr>
      </w:pPr>
      <w:r w:rsidRPr="00BE545D">
        <w:rPr>
          <w:rFonts w:ascii="Arial" w:hAnsi="Arial" w:cs="Arial"/>
          <w:b/>
          <w:color w:val="000000"/>
          <w:sz w:val="24"/>
          <w:szCs w:val="24"/>
        </w:rPr>
        <w:t>D.1. Data Primer</w:t>
      </w:r>
    </w:p>
    <w:p w:rsidR="009959A4" w:rsidRDefault="009959A4" w:rsidP="009959A4">
      <w:pPr>
        <w:autoSpaceDE w:val="0"/>
        <w:autoSpaceDN w:val="0"/>
        <w:adjustRightInd w:val="0"/>
        <w:spacing w:after="0" w:line="360" w:lineRule="auto"/>
        <w:jc w:val="both"/>
        <w:rPr>
          <w:rFonts w:ascii="Arial" w:hAnsi="Arial" w:cs="Arial"/>
          <w:color w:val="000000"/>
        </w:rPr>
      </w:pPr>
      <w:r w:rsidRPr="006167B9">
        <w:rPr>
          <w:rFonts w:ascii="Arial" w:hAnsi="Arial" w:cs="Arial"/>
          <w:color w:val="000000"/>
        </w:rPr>
        <w:t xml:space="preserve">Data primer; diperoleh dari observasi langsung </w:t>
      </w:r>
      <w:r>
        <w:rPr>
          <w:rFonts w:ascii="Arial" w:hAnsi="Arial" w:cs="Arial"/>
          <w:color w:val="000000"/>
        </w:rPr>
        <w:t xml:space="preserve">dan bertanya kepada responden menggunakan cheklist dan dan kuesioner </w:t>
      </w:r>
      <w:r w:rsidRPr="006167B9">
        <w:rPr>
          <w:rFonts w:ascii="Arial" w:hAnsi="Arial" w:cs="Arial"/>
          <w:color w:val="000000"/>
        </w:rPr>
        <w:t xml:space="preserve">dengan tenaga penjamah makanan </w:t>
      </w:r>
      <w:r>
        <w:rPr>
          <w:rFonts w:ascii="Arial" w:hAnsi="Arial" w:cs="Arial"/>
          <w:color w:val="000000"/>
        </w:rPr>
        <w:t xml:space="preserve">jajanan. </w:t>
      </w:r>
      <w:r w:rsidRPr="006167B9">
        <w:rPr>
          <w:rFonts w:ascii="Arial" w:hAnsi="Arial" w:cs="Arial"/>
          <w:color w:val="000000"/>
        </w:rPr>
        <w:t xml:space="preserve">. </w:t>
      </w:r>
    </w:p>
    <w:p w:rsidR="009959A4" w:rsidRDefault="009959A4" w:rsidP="009959A4">
      <w:pPr>
        <w:autoSpaceDE w:val="0"/>
        <w:autoSpaceDN w:val="0"/>
        <w:adjustRightInd w:val="0"/>
        <w:spacing w:after="0" w:line="360" w:lineRule="auto"/>
        <w:jc w:val="both"/>
        <w:rPr>
          <w:rFonts w:ascii="Arial" w:hAnsi="Arial" w:cs="Arial"/>
          <w:b/>
          <w:color w:val="000000"/>
          <w:sz w:val="24"/>
          <w:szCs w:val="24"/>
        </w:rPr>
      </w:pPr>
      <w:r w:rsidRPr="00BE545D">
        <w:rPr>
          <w:rFonts w:ascii="Arial" w:hAnsi="Arial" w:cs="Arial"/>
          <w:b/>
          <w:color w:val="000000"/>
          <w:sz w:val="24"/>
          <w:szCs w:val="24"/>
        </w:rPr>
        <w:t>D.2. Data Sekunder</w:t>
      </w:r>
    </w:p>
    <w:p w:rsidR="009959A4" w:rsidRPr="00BE545D" w:rsidRDefault="009959A4" w:rsidP="009959A4">
      <w:pPr>
        <w:autoSpaceDE w:val="0"/>
        <w:autoSpaceDN w:val="0"/>
        <w:adjustRightInd w:val="0"/>
        <w:spacing w:after="0" w:line="360" w:lineRule="auto"/>
        <w:jc w:val="both"/>
        <w:rPr>
          <w:rFonts w:ascii="Arial" w:hAnsi="Arial" w:cs="Arial"/>
          <w:color w:val="000000"/>
        </w:rPr>
      </w:pPr>
      <w:r w:rsidRPr="00BE545D">
        <w:rPr>
          <w:rFonts w:ascii="Arial" w:hAnsi="Arial" w:cs="Arial"/>
          <w:color w:val="000000"/>
        </w:rPr>
        <w:t>Data sekunder diperoleh dari pihak Dinas Pasar Percontohan Onan Baru, Pangururan.</w:t>
      </w:r>
    </w:p>
    <w:p w:rsidR="009959A4" w:rsidRDefault="009959A4" w:rsidP="009959A4">
      <w:pPr>
        <w:autoSpaceDE w:val="0"/>
        <w:autoSpaceDN w:val="0"/>
        <w:adjustRightInd w:val="0"/>
        <w:spacing w:after="0" w:line="360" w:lineRule="auto"/>
        <w:jc w:val="both"/>
        <w:rPr>
          <w:rFonts w:ascii="Arial" w:hAnsi="Arial" w:cs="Arial"/>
          <w:b/>
          <w:bCs/>
          <w:color w:val="000000"/>
          <w:sz w:val="24"/>
          <w:szCs w:val="24"/>
        </w:rPr>
      </w:pPr>
      <w:r w:rsidRPr="001F302B">
        <w:rPr>
          <w:rFonts w:ascii="Arial" w:hAnsi="Arial" w:cs="Arial"/>
          <w:b/>
          <w:bCs/>
          <w:color w:val="000000"/>
          <w:sz w:val="24"/>
          <w:szCs w:val="24"/>
        </w:rPr>
        <w:t xml:space="preserve">E. </w:t>
      </w:r>
      <w:r>
        <w:rPr>
          <w:rFonts w:ascii="Arial" w:hAnsi="Arial" w:cs="Arial"/>
          <w:b/>
          <w:bCs/>
          <w:color w:val="000000"/>
          <w:sz w:val="24"/>
          <w:szCs w:val="24"/>
        </w:rPr>
        <w:t xml:space="preserve">Instumen Penelitian  </w:t>
      </w:r>
    </w:p>
    <w:p w:rsidR="009959A4" w:rsidRPr="00E26977" w:rsidRDefault="009959A4" w:rsidP="009959A4">
      <w:pPr>
        <w:autoSpaceDE w:val="0"/>
        <w:autoSpaceDN w:val="0"/>
        <w:adjustRightInd w:val="0"/>
        <w:spacing w:after="0" w:line="360" w:lineRule="auto"/>
        <w:ind w:firstLine="720"/>
        <w:jc w:val="both"/>
        <w:rPr>
          <w:rFonts w:ascii="Arial" w:hAnsi="Arial" w:cs="Arial"/>
          <w:color w:val="000000"/>
        </w:rPr>
      </w:pPr>
      <w:r w:rsidRPr="00E26977">
        <w:rPr>
          <w:rFonts w:ascii="Arial" w:hAnsi="Arial" w:cs="Arial"/>
          <w:color w:val="000000"/>
        </w:rPr>
        <w:t>Pada peneliti ini penulis menggunakan kuesioner sebagai alat pengumpulan data. kuesioner yang digunakan bertujuan agar penulis dapat dengan mudah dan terarah dalam pengumpulan data mengenai pengeta</w:t>
      </w:r>
      <w:r>
        <w:rPr>
          <w:rFonts w:ascii="Arial" w:hAnsi="Arial" w:cs="Arial"/>
          <w:color w:val="000000"/>
        </w:rPr>
        <w:t>huan, sikap dan tindakan penjamah makanan di Pasar Percontohan Onan Baru, Pangururan</w:t>
      </w:r>
      <w:r w:rsidRPr="00E26977">
        <w:rPr>
          <w:rFonts w:ascii="Arial" w:hAnsi="Arial" w:cs="Arial"/>
          <w:color w:val="000000"/>
        </w:rPr>
        <w:t xml:space="preserve">. </w:t>
      </w:r>
    </w:p>
    <w:p w:rsidR="009959A4" w:rsidRPr="00E26977" w:rsidRDefault="009959A4" w:rsidP="009959A4">
      <w:pPr>
        <w:autoSpaceDE w:val="0"/>
        <w:autoSpaceDN w:val="0"/>
        <w:adjustRightInd w:val="0"/>
        <w:spacing w:after="0" w:line="360" w:lineRule="auto"/>
        <w:ind w:firstLine="720"/>
        <w:jc w:val="both"/>
        <w:rPr>
          <w:rFonts w:ascii="Arial" w:hAnsi="Arial" w:cs="Arial"/>
          <w:color w:val="000000"/>
        </w:rPr>
      </w:pPr>
      <w:r w:rsidRPr="00E26977">
        <w:rPr>
          <w:rFonts w:ascii="Arial" w:hAnsi="Arial" w:cs="Arial"/>
          <w:color w:val="000000"/>
        </w:rPr>
        <w:t xml:space="preserve">Adapun pada kuesioner ini memiliki 3 (tiga) jenis pertanyaan yaitu mengenai pengetahuan, sikap dan tindakan seorang penjamah makanan, dimana pengetahuan terdiri dari 10 pertanyaan pilihan berganda, yaitu dengan skor apabila jawaban benar = 1, apabila jawaban salah = 0. </w:t>
      </w:r>
    </w:p>
    <w:p w:rsidR="009959A4" w:rsidRPr="00E26977" w:rsidRDefault="009959A4" w:rsidP="009959A4">
      <w:pPr>
        <w:autoSpaceDE w:val="0"/>
        <w:autoSpaceDN w:val="0"/>
        <w:adjustRightInd w:val="0"/>
        <w:spacing w:after="0" w:line="360" w:lineRule="auto"/>
        <w:ind w:firstLine="720"/>
        <w:jc w:val="both"/>
        <w:rPr>
          <w:rFonts w:ascii="Arial" w:hAnsi="Arial" w:cs="Arial"/>
          <w:color w:val="000000"/>
        </w:rPr>
      </w:pPr>
      <w:r w:rsidRPr="00E26977">
        <w:rPr>
          <w:rFonts w:ascii="Arial" w:hAnsi="Arial" w:cs="Arial"/>
          <w:color w:val="000000"/>
        </w:rPr>
        <w:t xml:space="preserve">Sikap terdiri dari </w:t>
      </w:r>
      <w:r>
        <w:rPr>
          <w:rFonts w:ascii="Arial" w:hAnsi="Arial" w:cs="Arial"/>
          <w:color w:val="000000"/>
        </w:rPr>
        <w:t>10 pertanyaan setuju/</w:t>
      </w:r>
      <w:r w:rsidRPr="00E26977">
        <w:rPr>
          <w:rFonts w:ascii="Arial" w:hAnsi="Arial" w:cs="Arial"/>
          <w:color w:val="000000"/>
        </w:rPr>
        <w:t xml:space="preserve">tidak setuju. Dengan kode </w:t>
      </w:r>
      <w:r>
        <w:rPr>
          <w:rFonts w:ascii="Arial" w:hAnsi="Arial" w:cs="Arial"/>
          <w:color w:val="000000"/>
        </w:rPr>
        <w:t>jawaban masing-masing setuju = 1, tidak setuju = 0</w:t>
      </w:r>
      <w:r w:rsidRPr="00E26977">
        <w:rPr>
          <w:rFonts w:ascii="Arial" w:hAnsi="Arial" w:cs="Arial"/>
          <w:color w:val="000000"/>
        </w:rPr>
        <w:t xml:space="preserve">. </w:t>
      </w:r>
    </w:p>
    <w:p w:rsidR="009959A4" w:rsidRPr="00E26977" w:rsidRDefault="009959A4" w:rsidP="009959A4">
      <w:pPr>
        <w:autoSpaceDE w:val="0"/>
        <w:autoSpaceDN w:val="0"/>
        <w:adjustRightInd w:val="0"/>
        <w:spacing w:after="0" w:line="360" w:lineRule="auto"/>
        <w:ind w:firstLine="720"/>
        <w:jc w:val="both"/>
        <w:rPr>
          <w:rFonts w:ascii="Arial" w:hAnsi="Arial" w:cs="Arial"/>
          <w:color w:val="000000"/>
        </w:rPr>
      </w:pPr>
      <w:r w:rsidRPr="00E26977">
        <w:rPr>
          <w:rFonts w:ascii="Arial" w:hAnsi="Arial" w:cs="Arial"/>
          <w:color w:val="000000"/>
        </w:rPr>
        <w:t xml:space="preserve">Tindakan terdiri dari 10 pertanyaan dimana jawaban yaitu ya, kadang- kadang dan tidak. Adapun kode masing- masing jawaban </w:t>
      </w:r>
      <w:r>
        <w:rPr>
          <w:rFonts w:ascii="Arial" w:hAnsi="Arial" w:cs="Arial"/>
          <w:color w:val="000000"/>
        </w:rPr>
        <w:t xml:space="preserve">yaitu ya = 1, </w:t>
      </w:r>
      <w:r w:rsidRPr="00E26977">
        <w:rPr>
          <w:rFonts w:ascii="Arial" w:hAnsi="Arial" w:cs="Arial"/>
          <w:color w:val="000000"/>
        </w:rPr>
        <w:t xml:space="preserve"> tidak = 0. </w:t>
      </w:r>
    </w:p>
    <w:p w:rsidR="009959A4" w:rsidRDefault="009959A4" w:rsidP="009959A4">
      <w:pPr>
        <w:autoSpaceDE w:val="0"/>
        <w:autoSpaceDN w:val="0"/>
        <w:adjustRightInd w:val="0"/>
        <w:spacing w:after="0" w:line="360" w:lineRule="auto"/>
        <w:ind w:firstLine="720"/>
        <w:jc w:val="both"/>
        <w:rPr>
          <w:rFonts w:ascii="Arial" w:hAnsi="Arial" w:cs="Arial"/>
          <w:color w:val="000000"/>
        </w:rPr>
      </w:pPr>
      <w:r w:rsidRPr="00E26977">
        <w:rPr>
          <w:rFonts w:ascii="Arial" w:hAnsi="Arial" w:cs="Arial"/>
          <w:color w:val="000000"/>
        </w:rPr>
        <w:t xml:space="preserve">Kriteria penilaian, bila responden menjawab benar &gt;75% maka kategori baik, bila menjawab benar 50% - 75% maka kategori cukup dan bila menjawab benar &lt; 50% maka kategori kurang. </w:t>
      </w:r>
    </w:p>
    <w:p w:rsidR="009959A4" w:rsidRDefault="009959A4" w:rsidP="009959A4">
      <w:pPr>
        <w:autoSpaceDE w:val="0"/>
        <w:autoSpaceDN w:val="0"/>
        <w:adjustRightInd w:val="0"/>
        <w:spacing w:after="0" w:line="360" w:lineRule="auto"/>
        <w:jc w:val="both"/>
        <w:rPr>
          <w:rFonts w:ascii="Arial" w:hAnsi="Arial" w:cs="Arial"/>
          <w:color w:val="000000"/>
        </w:rPr>
      </w:pPr>
    </w:p>
    <w:p w:rsidR="009959A4" w:rsidRPr="00E26977" w:rsidRDefault="009959A4" w:rsidP="009959A4">
      <w:pPr>
        <w:autoSpaceDE w:val="0"/>
        <w:autoSpaceDN w:val="0"/>
        <w:adjustRightInd w:val="0"/>
        <w:spacing w:after="0" w:line="360" w:lineRule="auto"/>
        <w:jc w:val="both"/>
        <w:rPr>
          <w:rFonts w:ascii="Arial" w:hAnsi="Arial" w:cs="Arial"/>
          <w:b/>
          <w:color w:val="000000"/>
          <w:sz w:val="24"/>
          <w:szCs w:val="24"/>
        </w:rPr>
      </w:pPr>
      <w:r w:rsidRPr="00E26977">
        <w:rPr>
          <w:rFonts w:ascii="Arial" w:hAnsi="Arial" w:cs="Arial"/>
          <w:b/>
          <w:color w:val="000000"/>
          <w:sz w:val="24"/>
          <w:szCs w:val="24"/>
        </w:rPr>
        <w:t xml:space="preserve">F. </w:t>
      </w:r>
      <w:r w:rsidRPr="00E26977">
        <w:rPr>
          <w:rFonts w:ascii="Arial" w:hAnsi="Arial" w:cs="Arial"/>
          <w:b/>
          <w:bCs/>
          <w:color w:val="000000"/>
          <w:sz w:val="24"/>
          <w:szCs w:val="24"/>
        </w:rPr>
        <w:t xml:space="preserve">Pengolahan dan Analisa Data </w:t>
      </w:r>
    </w:p>
    <w:p w:rsidR="009959A4" w:rsidRPr="001F302B" w:rsidRDefault="009959A4" w:rsidP="009959A4">
      <w:pPr>
        <w:autoSpaceDE w:val="0"/>
        <w:autoSpaceDN w:val="0"/>
        <w:adjustRightInd w:val="0"/>
        <w:spacing w:after="0" w:line="360" w:lineRule="auto"/>
        <w:jc w:val="both"/>
        <w:rPr>
          <w:rFonts w:ascii="Arial" w:hAnsi="Arial" w:cs="Arial"/>
          <w:color w:val="000000"/>
          <w:sz w:val="24"/>
          <w:szCs w:val="24"/>
        </w:rPr>
      </w:pPr>
      <w:r>
        <w:rPr>
          <w:rFonts w:ascii="Arial" w:hAnsi="Arial" w:cs="Arial"/>
          <w:b/>
          <w:bCs/>
          <w:color w:val="000000"/>
          <w:sz w:val="24"/>
          <w:szCs w:val="24"/>
        </w:rPr>
        <w:t>F</w:t>
      </w:r>
      <w:r w:rsidRPr="001F302B">
        <w:rPr>
          <w:rFonts w:ascii="Arial" w:hAnsi="Arial" w:cs="Arial"/>
          <w:b/>
          <w:bCs/>
          <w:color w:val="000000"/>
          <w:sz w:val="24"/>
          <w:szCs w:val="24"/>
        </w:rPr>
        <w:t xml:space="preserve">.1. Pengolahan Data </w:t>
      </w:r>
    </w:p>
    <w:p w:rsidR="009959A4" w:rsidRPr="006167B9" w:rsidRDefault="009959A4" w:rsidP="009959A4">
      <w:pPr>
        <w:autoSpaceDE w:val="0"/>
        <w:autoSpaceDN w:val="0"/>
        <w:adjustRightInd w:val="0"/>
        <w:spacing w:after="0" w:line="360" w:lineRule="auto"/>
        <w:jc w:val="both"/>
        <w:rPr>
          <w:rFonts w:ascii="Arial" w:hAnsi="Arial" w:cs="Arial"/>
          <w:color w:val="000000"/>
        </w:rPr>
      </w:pPr>
      <w:r w:rsidRPr="006167B9">
        <w:rPr>
          <w:rFonts w:ascii="Arial" w:hAnsi="Arial" w:cs="Arial"/>
          <w:color w:val="000000"/>
        </w:rPr>
        <w:t xml:space="preserve">Data yang dikumpulkan diolah dengan menggunakan komputer dengan langkah-langkah sebagai berikut: </w:t>
      </w:r>
    </w:p>
    <w:p w:rsidR="009959A4" w:rsidRDefault="009959A4" w:rsidP="009959A4">
      <w:pPr>
        <w:pStyle w:val="ListParagraph"/>
        <w:numPr>
          <w:ilvl w:val="0"/>
          <w:numId w:val="17"/>
        </w:numPr>
        <w:autoSpaceDE w:val="0"/>
        <w:autoSpaceDN w:val="0"/>
        <w:adjustRightInd w:val="0"/>
        <w:spacing w:after="0" w:line="360" w:lineRule="auto"/>
        <w:jc w:val="both"/>
        <w:rPr>
          <w:rFonts w:ascii="Arial" w:hAnsi="Arial" w:cs="Arial"/>
          <w:color w:val="000000"/>
        </w:rPr>
      </w:pPr>
      <w:r w:rsidRPr="006167B9">
        <w:rPr>
          <w:rFonts w:ascii="Arial" w:hAnsi="Arial" w:cs="Arial"/>
          <w:color w:val="000000"/>
        </w:rPr>
        <w:t xml:space="preserve">Editing </w:t>
      </w:r>
    </w:p>
    <w:p w:rsidR="009959A4" w:rsidRPr="006167B9" w:rsidRDefault="009959A4" w:rsidP="009959A4">
      <w:pPr>
        <w:pStyle w:val="ListParagraph"/>
        <w:autoSpaceDE w:val="0"/>
        <w:autoSpaceDN w:val="0"/>
        <w:adjustRightInd w:val="0"/>
        <w:spacing w:after="0" w:line="360" w:lineRule="auto"/>
        <w:jc w:val="both"/>
        <w:rPr>
          <w:rFonts w:ascii="Arial" w:hAnsi="Arial" w:cs="Arial"/>
          <w:color w:val="000000"/>
        </w:rPr>
      </w:pPr>
      <w:r w:rsidRPr="006167B9">
        <w:rPr>
          <w:rFonts w:ascii="Arial" w:hAnsi="Arial" w:cs="Arial"/>
          <w:color w:val="000000"/>
        </w:rPr>
        <w:lastRenderedPageBreak/>
        <w:t>Melakukan pengecekan, kelengkapan data yang telah dikumpulkan. Bila terdapat kesalahan atau pengumpulan data maka dapat dilengkapi atau diperbaiki.</w:t>
      </w:r>
    </w:p>
    <w:p w:rsidR="009959A4" w:rsidRDefault="009959A4" w:rsidP="009959A4">
      <w:pPr>
        <w:pStyle w:val="ListParagraph"/>
        <w:numPr>
          <w:ilvl w:val="0"/>
          <w:numId w:val="17"/>
        </w:numPr>
        <w:autoSpaceDE w:val="0"/>
        <w:autoSpaceDN w:val="0"/>
        <w:adjustRightInd w:val="0"/>
        <w:spacing w:after="0" w:line="360" w:lineRule="auto"/>
        <w:jc w:val="both"/>
        <w:rPr>
          <w:rFonts w:ascii="Arial" w:hAnsi="Arial" w:cs="Arial"/>
          <w:color w:val="000000"/>
        </w:rPr>
      </w:pPr>
      <w:r w:rsidRPr="006167B9">
        <w:rPr>
          <w:rFonts w:ascii="Arial" w:hAnsi="Arial" w:cs="Arial"/>
          <w:color w:val="000000"/>
        </w:rPr>
        <w:t xml:space="preserve">Codding </w:t>
      </w:r>
    </w:p>
    <w:p w:rsidR="009959A4" w:rsidRPr="006167B9" w:rsidRDefault="009959A4" w:rsidP="009959A4">
      <w:pPr>
        <w:pStyle w:val="ListParagraph"/>
        <w:autoSpaceDE w:val="0"/>
        <w:autoSpaceDN w:val="0"/>
        <w:adjustRightInd w:val="0"/>
        <w:spacing w:after="0" w:line="360" w:lineRule="auto"/>
        <w:jc w:val="both"/>
        <w:rPr>
          <w:rFonts w:ascii="Arial" w:hAnsi="Arial" w:cs="Arial"/>
          <w:color w:val="000000"/>
        </w:rPr>
      </w:pPr>
      <w:r w:rsidRPr="006167B9">
        <w:rPr>
          <w:rFonts w:ascii="Arial" w:hAnsi="Arial" w:cs="Arial"/>
          <w:color w:val="000000"/>
        </w:rPr>
        <w:t xml:space="preserve">Data yang telah diubah dalam bentuk atau kode. Nama responden diubah menjadi nomor kode atau pemberian kode masing-masing jawaban untuk mempermudah pengolahan data. </w:t>
      </w:r>
    </w:p>
    <w:p w:rsidR="009959A4" w:rsidRDefault="009959A4" w:rsidP="009959A4">
      <w:pPr>
        <w:pStyle w:val="ListParagraph"/>
        <w:numPr>
          <w:ilvl w:val="0"/>
          <w:numId w:val="17"/>
        </w:numPr>
        <w:autoSpaceDE w:val="0"/>
        <w:autoSpaceDN w:val="0"/>
        <w:adjustRightInd w:val="0"/>
        <w:spacing w:after="0" w:line="360" w:lineRule="auto"/>
        <w:jc w:val="both"/>
        <w:rPr>
          <w:rFonts w:ascii="Arial" w:hAnsi="Arial" w:cs="Arial"/>
          <w:color w:val="000000"/>
        </w:rPr>
      </w:pPr>
      <w:r w:rsidRPr="006167B9">
        <w:rPr>
          <w:rFonts w:ascii="Arial" w:hAnsi="Arial" w:cs="Arial"/>
          <w:color w:val="000000"/>
        </w:rPr>
        <w:t>Entry</w:t>
      </w:r>
    </w:p>
    <w:p w:rsidR="009959A4" w:rsidRPr="006167B9" w:rsidRDefault="009959A4" w:rsidP="009959A4">
      <w:pPr>
        <w:pStyle w:val="ListParagraph"/>
        <w:autoSpaceDE w:val="0"/>
        <w:autoSpaceDN w:val="0"/>
        <w:adjustRightInd w:val="0"/>
        <w:spacing w:after="0" w:line="360" w:lineRule="auto"/>
        <w:jc w:val="both"/>
        <w:rPr>
          <w:rFonts w:ascii="Arial" w:hAnsi="Arial" w:cs="Arial"/>
          <w:color w:val="000000"/>
        </w:rPr>
      </w:pPr>
      <w:r w:rsidRPr="006167B9">
        <w:rPr>
          <w:rFonts w:ascii="Arial" w:hAnsi="Arial" w:cs="Arial"/>
          <w:color w:val="000000"/>
        </w:rPr>
        <w:t xml:space="preserve">Merupakan kegiatan memasukkan data yang telah dikumpulkan kedalam master table atau data base komputer, kemudian dibuat dalam table distribusi frekuensi. </w:t>
      </w:r>
    </w:p>
    <w:p w:rsidR="009959A4" w:rsidRPr="00E26977" w:rsidRDefault="009959A4" w:rsidP="009959A4">
      <w:pPr>
        <w:autoSpaceDE w:val="0"/>
        <w:autoSpaceDN w:val="0"/>
        <w:adjustRightInd w:val="0"/>
        <w:spacing w:after="0" w:line="360" w:lineRule="auto"/>
        <w:jc w:val="both"/>
        <w:rPr>
          <w:rFonts w:ascii="Arial" w:hAnsi="Arial" w:cs="Arial"/>
          <w:color w:val="000000"/>
          <w:sz w:val="24"/>
          <w:szCs w:val="24"/>
        </w:rPr>
      </w:pPr>
      <w:r w:rsidRPr="00E26977">
        <w:rPr>
          <w:rFonts w:ascii="Arial" w:hAnsi="Arial" w:cs="Arial"/>
          <w:b/>
          <w:bCs/>
          <w:color w:val="000000"/>
          <w:sz w:val="24"/>
          <w:szCs w:val="24"/>
        </w:rPr>
        <w:t xml:space="preserve">F.2. Analisa data </w:t>
      </w:r>
    </w:p>
    <w:p w:rsidR="009959A4" w:rsidRDefault="009959A4" w:rsidP="009959A4">
      <w:pPr>
        <w:pStyle w:val="BodyText"/>
        <w:spacing w:line="360" w:lineRule="auto"/>
        <w:ind w:right="418" w:firstLine="720"/>
        <w:jc w:val="both"/>
        <w:rPr>
          <w:rFonts w:ascii="Arial" w:hAnsi="Arial" w:cs="Arial"/>
          <w:color w:val="000000" w:themeColor="text1"/>
          <w:sz w:val="22"/>
          <w:szCs w:val="22"/>
        </w:rPr>
      </w:pPr>
      <w:r w:rsidRPr="00116A91">
        <w:rPr>
          <w:rFonts w:ascii="Arial" w:hAnsi="Arial" w:cs="Arial"/>
          <w:color w:val="000000"/>
          <w:sz w:val="22"/>
          <w:szCs w:val="22"/>
        </w:rPr>
        <w:t xml:space="preserve">Data yang diperoleh dengan menggunakan ceklis dan kuesioner diolah secara manual dan sajikan dalam bentuk tabel. </w:t>
      </w:r>
      <w:r>
        <w:rPr>
          <w:rFonts w:ascii="Arial" w:hAnsi="Arial" w:cs="Arial"/>
          <w:color w:val="000000"/>
          <w:sz w:val="22"/>
          <w:szCs w:val="22"/>
        </w:rPr>
        <w:t xml:space="preserve">Selanjutnya dilanjutkan dengan analisis </w:t>
      </w:r>
      <w:r>
        <w:rPr>
          <w:rFonts w:ascii="Arial" w:hAnsi="Arial" w:cs="Arial"/>
          <w:color w:val="000000" w:themeColor="text1"/>
          <w:sz w:val="22"/>
          <w:szCs w:val="22"/>
        </w:rPr>
        <w:t xml:space="preserve">Kepmenkes 942/MENKES/SK/VII/2003 tentang Pedoman Persyaratan Hygiene Sanitasi Makanan Jajanan. </w:t>
      </w: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firstLine="720"/>
        <w:jc w:val="both"/>
        <w:rPr>
          <w:rFonts w:ascii="Arial" w:hAnsi="Arial" w:cs="Arial"/>
          <w:color w:val="000000" w:themeColor="text1"/>
          <w:sz w:val="22"/>
          <w:szCs w:val="22"/>
        </w:rPr>
      </w:pPr>
    </w:p>
    <w:p w:rsidR="009959A4" w:rsidRDefault="009959A4" w:rsidP="009959A4">
      <w:pPr>
        <w:pStyle w:val="BodyText"/>
        <w:spacing w:line="360" w:lineRule="auto"/>
        <w:ind w:right="418"/>
        <w:jc w:val="both"/>
        <w:rPr>
          <w:rFonts w:ascii="Arial" w:hAnsi="Arial" w:cs="Arial"/>
          <w:color w:val="000000" w:themeColor="text1"/>
          <w:sz w:val="22"/>
          <w:szCs w:val="22"/>
        </w:rPr>
      </w:pPr>
    </w:p>
    <w:p w:rsidR="009959A4" w:rsidRPr="00FB1D54" w:rsidRDefault="009959A4" w:rsidP="009959A4">
      <w:pPr>
        <w:pStyle w:val="BodyText"/>
        <w:spacing w:line="360" w:lineRule="auto"/>
        <w:ind w:right="418"/>
        <w:jc w:val="center"/>
        <w:rPr>
          <w:rFonts w:ascii="Arial" w:hAnsi="Arial" w:cs="Arial"/>
          <w:b/>
          <w:color w:val="000000" w:themeColor="text1"/>
          <w:sz w:val="28"/>
          <w:szCs w:val="28"/>
        </w:rPr>
      </w:pPr>
      <w:r w:rsidRPr="00FB1D54">
        <w:rPr>
          <w:rFonts w:ascii="Arial" w:hAnsi="Arial" w:cs="Arial"/>
          <w:b/>
          <w:color w:val="000000" w:themeColor="text1"/>
          <w:sz w:val="28"/>
          <w:szCs w:val="28"/>
        </w:rPr>
        <w:lastRenderedPageBreak/>
        <w:t>BAB IV</w:t>
      </w:r>
    </w:p>
    <w:p w:rsidR="009959A4" w:rsidRDefault="009959A4" w:rsidP="009959A4">
      <w:pPr>
        <w:pStyle w:val="BodyText"/>
        <w:spacing w:line="360" w:lineRule="auto"/>
        <w:ind w:right="418"/>
        <w:jc w:val="center"/>
        <w:rPr>
          <w:rFonts w:ascii="Arial" w:hAnsi="Arial" w:cs="Arial"/>
          <w:b/>
          <w:color w:val="000000" w:themeColor="text1"/>
          <w:sz w:val="28"/>
          <w:szCs w:val="28"/>
        </w:rPr>
      </w:pPr>
      <w:r w:rsidRPr="00FB1D54">
        <w:rPr>
          <w:rFonts w:ascii="Arial" w:hAnsi="Arial" w:cs="Arial"/>
          <w:b/>
          <w:color w:val="000000" w:themeColor="text1"/>
          <w:sz w:val="28"/>
          <w:szCs w:val="28"/>
        </w:rPr>
        <w:t>HASIL DAN PEMBAHASAN</w:t>
      </w:r>
    </w:p>
    <w:p w:rsidR="009959A4" w:rsidRDefault="009959A4" w:rsidP="009959A4">
      <w:pPr>
        <w:spacing w:after="0" w:line="360" w:lineRule="auto"/>
        <w:rPr>
          <w:rFonts w:ascii="Arial" w:hAnsi="Arial" w:cs="Arial"/>
          <w:b/>
          <w:sz w:val="24"/>
          <w:szCs w:val="24"/>
        </w:rPr>
      </w:pPr>
      <w:r w:rsidRPr="00D33732">
        <w:rPr>
          <w:rFonts w:ascii="Arial" w:hAnsi="Arial" w:cs="Arial"/>
          <w:b/>
          <w:sz w:val="24"/>
          <w:szCs w:val="24"/>
        </w:rPr>
        <w:t>A. Gambaran Umum</w:t>
      </w:r>
      <w:r>
        <w:rPr>
          <w:rFonts w:ascii="Arial" w:hAnsi="Arial" w:cs="Arial"/>
          <w:b/>
          <w:sz w:val="24"/>
          <w:szCs w:val="24"/>
        </w:rPr>
        <w:t xml:space="preserve"> </w:t>
      </w:r>
    </w:p>
    <w:p w:rsidR="009959A4" w:rsidRDefault="009959A4" w:rsidP="009959A4">
      <w:pPr>
        <w:spacing w:line="360" w:lineRule="auto"/>
        <w:ind w:firstLine="720"/>
        <w:jc w:val="both"/>
        <w:rPr>
          <w:rFonts w:ascii="Arial" w:hAnsi="Arial" w:cs="Arial"/>
        </w:rPr>
      </w:pPr>
      <w:r>
        <w:rPr>
          <w:rFonts w:ascii="Arial" w:hAnsi="Arial" w:cs="Arial"/>
        </w:rPr>
        <w:t xml:space="preserve">Pasar Percontohan Onan Baru </w:t>
      </w:r>
      <w:r w:rsidRPr="00DC3583">
        <w:rPr>
          <w:rFonts w:ascii="Arial" w:hAnsi="Arial" w:cs="Arial"/>
        </w:rPr>
        <w:t xml:space="preserve">Pangururan </w:t>
      </w:r>
      <w:r>
        <w:rPr>
          <w:rFonts w:ascii="Arial" w:hAnsi="Arial" w:cs="Arial"/>
        </w:rPr>
        <w:t xml:space="preserve">berlokasi di Jalan Nahum Situmorang, Pardomuan I, Kecamatan Pangururan, Kabupaten Samosir. Pasar Percontohan Onan Baru </w:t>
      </w:r>
      <w:r w:rsidRPr="00DC3583">
        <w:rPr>
          <w:rFonts w:ascii="Arial" w:hAnsi="Arial" w:cs="Arial"/>
        </w:rPr>
        <w:t>Pangururan merupakan Pasar Percont</w:t>
      </w:r>
      <w:r>
        <w:rPr>
          <w:rFonts w:ascii="Arial" w:hAnsi="Arial" w:cs="Arial"/>
        </w:rPr>
        <w:t xml:space="preserve">ohan ke-6 </w:t>
      </w:r>
      <w:r w:rsidRPr="00DC3583">
        <w:rPr>
          <w:rFonts w:ascii="Arial" w:hAnsi="Arial" w:cs="Arial"/>
        </w:rPr>
        <w:t xml:space="preserve">dari 10 pasar yang telah direvitalisasi pada 2011 menjadi Pasar Percontohan </w:t>
      </w:r>
      <w:r>
        <w:rPr>
          <w:rFonts w:ascii="Arial" w:hAnsi="Arial" w:cs="Arial"/>
        </w:rPr>
        <w:t>dan telah diresmikan pada tanggal 12 April 2012 oleh Menteri Perdagangan Ri, Gita Wirjawan</w:t>
      </w:r>
      <w:r w:rsidRPr="00DC3583">
        <w:rPr>
          <w:rFonts w:ascii="Arial" w:hAnsi="Arial" w:cs="Arial"/>
        </w:rPr>
        <w:t xml:space="preserve">. </w:t>
      </w:r>
      <w:r>
        <w:rPr>
          <w:rFonts w:ascii="Arial" w:hAnsi="Arial" w:cs="Arial"/>
        </w:rPr>
        <w:t xml:space="preserve">Penyebab Pasar Percontohan Onan Baru Pangururan direvitalisasi adalah pedagang yang sudah sangat semrawut, kios-kios yang ada diperjualbelikan dan dialih fungsikan menjadi gudang dan dapur, dan tidak ditempati pedagang sehingga Pemerintah harus turun tangan. </w:t>
      </w:r>
    </w:p>
    <w:p w:rsidR="009959A4" w:rsidRDefault="009959A4" w:rsidP="009959A4">
      <w:pPr>
        <w:spacing w:after="0" w:line="360" w:lineRule="auto"/>
        <w:jc w:val="both"/>
        <w:rPr>
          <w:rFonts w:ascii="Arial" w:hAnsi="Arial" w:cs="Arial"/>
          <w:b/>
        </w:rPr>
      </w:pPr>
      <w:r w:rsidRPr="0046344F">
        <w:rPr>
          <w:rFonts w:ascii="Arial" w:hAnsi="Arial" w:cs="Arial"/>
          <w:b/>
        </w:rPr>
        <w:t>A.1. Data Operasional Pasar Percontohan Onan Baru Pangururan</w:t>
      </w:r>
    </w:p>
    <w:p w:rsidR="009959A4" w:rsidRPr="0046344F" w:rsidRDefault="009959A4" w:rsidP="009959A4">
      <w:pPr>
        <w:pStyle w:val="ListParagraph"/>
        <w:numPr>
          <w:ilvl w:val="0"/>
          <w:numId w:val="18"/>
        </w:numPr>
        <w:spacing w:after="0" w:line="360" w:lineRule="auto"/>
        <w:jc w:val="both"/>
        <w:rPr>
          <w:rFonts w:ascii="Arial" w:hAnsi="Arial" w:cs="Arial"/>
        </w:rPr>
      </w:pPr>
      <w:r w:rsidRPr="0046344F">
        <w:rPr>
          <w:rFonts w:ascii="Arial" w:hAnsi="Arial" w:cs="Arial"/>
        </w:rPr>
        <w:t>Hari Pekan</w:t>
      </w:r>
      <w:r w:rsidRPr="0046344F">
        <w:rPr>
          <w:rFonts w:ascii="Arial" w:hAnsi="Arial" w:cs="Arial"/>
        </w:rPr>
        <w:tab/>
      </w:r>
      <w:r w:rsidRPr="0046344F">
        <w:rPr>
          <w:rFonts w:ascii="Arial" w:hAnsi="Arial" w:cs="Arial"/>
        </w:rPr>
        <w:tab/>
        <w:t>: Rabu</w:t>
      </w:r>
    </w:p>
    <w:p w:rsidR="009959A4" w:rsidRPr="0046344F" w:rsidRDefault="009959A4" w:rsidP="009959A4">
      <w:pPr>
        <w:pStyle w:val="ListParagraph"/>
        <w:numPr>
          <w:ilvl w:val="0"/>
          <w:numId w:val="18"/>
        </w:numPr>
        <w:spacing w:line="360" w:lineRule="auto"/>
        <w:jc w:val="both"/>
        <w:rPr>
          <w:rFonts w:ascii="Arial" w:hAnsi="Arial" w:cs="Arial"/>
        </w:rPr>
      </w:pPr>
      <w:r w:rsidRPr="0046344F">
        <w:rPr>
          <w:rFonts w:ascii="Arial" w:hAnsi="Arial" w:cs="Arial"/>
        </w:rPr>
        <w:t>Pengelola</w:t>
      </w:r>
      <w:r w:rsidRPr="0046344F">
        <w:rPr>
          <w:rFonts w:ascii="Arial" w:hAnsi="Arial" w:cs="Arial"/>
        </w:rPr>
        <w:tab/>
      </w:r>
      <w:r w:rsidRPr="0046344F">
        <w:rPr>
          <w:rFonts w:ascii="Arial" w:hAnsi="Arial" w:cs="Arial"/>
        </w:rPr>
        <w:tab/>
        <w:t>: Badan Pendapatan Daerah</w:t>
      </w:r>
    </w:p>
    <w:p w:rsidR="009959A4" w:rsidRPr="0046344F" w:rsidRDefault="009959A4" w:rsidP="009959A4">
      <w:pPr>
        <w:pStyle w:val="ListParagraph"/>
        <w:numPr>
          <w:ilvl w:val="0"/>
          <w:numId w:val="18"/>
        </w:numPr>
        <w:spacing w:line="360" w:lineRule="auto"/>
        <w:jc w:val="both"/>
        <w:rPr>
          <w:rFonts w:ascii="Arial" w:hAnsi="Arial" w:cs="Arial"/>
        </w:rPr>
      </w:pPr>
      <w:r w:rsidRPr="0046344F">
        <w:rPr>
          <w:rFonts w:ascii="Arial" w:hAnsi="Arial" w:cs="Arial"/>
        </w:rPr>
        <w:t>Jumlah Pedagang</w:t>
      </w:r>
      <w:r w:rsidRPr="0046344F">
        <w:rPr>
          <w:rFonts w:ascii="Arial" w:hAnsi="Arial" w:cs="Arial"/>
        </w:rPr>
        <w:tab/>
        <w:t xml:space="preserve">: 1.117 Pedagang belum termasuk hasil </w:t>
      </w:r>
    </w:p>
    <w:p w:rsidR="009959A4" w:rsidRPr="0046344F" w:rsidRDefault="009959A4" w:rsidP="009959A4">
      <w:pPr>
        <w:pStyle w:val="ListParagraph"/>
        <w:spacing w:line="360" w:lineRule="auto"/>
        <w:ind w:left="2888" w:firstLine="712"/>
        <w:jc w:val="both"/>
        <w:rPr>
          <w:rFonts w:ascii="Arial" w:hAnsi="Arial" w:cs="Arial"/>
        </w:rPr>
      </w:pPr>
      <w:r w:rsidRPr="0046344F">
        <w:rPr>
          <w:rFonts w:ascii="Arial" w:hAnsi="Arial" w:cs="Arial"/>
        </w:rPr>
        <w:t xml:space="preserve">   Bumi</w:t>
      </w:r>
    </w:p>
    <w:p w:rsidR="009959A4" w:rsidRDefault="009959A4" w:rsidP="009959A4">
      <w:pPr>
        <w:pStyle w:val="ListParagraph"/>
        <w:numPr>
          <w:ilvl w:val="0"/>
          <w:numId w:val="18"/>
        </w:numPr>
        <w:spacing w:line="360" w:lineRule="auto"/>
        <w:jc w:val="both"/>
        <w:rPr>
          <w:rFonts w:ascii="Arial" w:hAnsi="Arial" w:cs="Arial"/>
        </w:rPr>
      </w:pPr>
      <w:r w:rsidRPr="0046344F">
        <w:rPr>
          <w:rFonts w:ascii="Arial" w:hAnsi="Arial" w:cs="Arial"/>
        </w:rPr>
        <w:t>Asal Pedagang</w:t>
      </w:r>
      <w:r w:rsidRPr="0046344F">
        <w:rPr>
          <w:rFonts w:ascii="Arial" w:hAnsi="Arial" w:cs="Arial"/>
        </w:rPr>
        <w:tab/>
        <w:t xml:space="preserve">: </w:t>
      </w:r>
      <w:r>
        <w:rPr>
          <w:rFonts w:ascii="Arial" w:hAnsi="Arial" w:cs="Arial"/>
        </w:rPr>
        <w:t>1. Kab. Samosir</w:t>
      </w:r>
      <w:r>
        <w:rPr>
          <w:rFonts w:ascii="Arial" w:hAnsi="Arial" w:cs="Arial"/>
        </w:rPr>
        <w:tab/>
        <w:t>5. Kab.Simalungun</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2. Kab.Dairi</w:t>
      </w:r>
      <w:r>
        <w:rPr>
          <w:rFonts w:ascii="Arial" w:hAnsi="Arial" w:cs="Arial"/>
        </w:rPr>
        <w:tab/>
      </w:r>
      <w:r>
        <w:rPr>
          <w:rFonts w:ascii="Arial" w:hAnsi="Arial" w:cs="Arial"/>
        </w:rPr>
        <w:tab/>
        <w:t>6. Kab.Humbahas</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3. Kab.Karo</w:t>
      </w:r>
      <w:r>
        <w:rPr>
          <w:rFonts w:ascii="Arial" w:hAnsi="Arial" w:cs="Arial"/>
        </w:rPr>
        <w:tab/>
      </w:r>
      <w:r>
        <w:rPr>
          <w:rFonts w:ascii="Arial" w:hAnsi="Arial" w:cs="Arial"/>
        </w:rPr>
        <w:tab/>
        <w:t>7. Pematang Siantar</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4. Kab.Tobasa</w:t>
      </w:r>
      <w:r>
        <w:rPr>
          <w:rFonts w:ascii="Arial" w:hAnsi="Arial" w:cs="Arial"/>
        </w:rPr>
        <w:tab/>
        <w:t>8. Medan</w:t>
      </w:r>
    </w:p>
    <w:p w:rsidR="009959A4" w:rsidRDefault="009959A4" w:rsidP="009959A4">
      <w:pPr>
        <w:pStyle w:val="ListParagraph"/>
        <w:numPr>
          <w:ilvl w:val="0"/>
          <w:numId w:val="18"/>
        </w:numPr>
        <w:spacing w:line="360" w:lineRule="auto"/>
        <w:jc w:val="both"/>
        <w:rPr>
          <w:rFonts w:ascii="Arial" w:hAnsi="Arial" w:cs="Arial"/>
        </w:rPr>
      </w:pPr>
      <w:r>
        <w:rPr>
          <w:rFonts w:ascii="Arial" w:hAnsi="Arial" w:cs="Arial"/>
        </w:rPr>
        <w:t>Jenis Dagangan</w:t>
      </w:r>
      <w:r>
        <w:rPr>
          <w:rFonts w:ascii="Arial" w:hAnsi="Arial" w:cs="Arial"/>
        </w:rPr>
        <w:tab/>
        <w:t>: 1. Kain</w:t>
      </w:r>
      <w:r>
        <w:rPr>
          <w:rFonts w:ascii="Arial" w:hAnsi="Arial" w:cs="Arial"/>
        </w:rPr>
        <w:tab/>
      </w:r>
      <w:r>
        <w:rPr>
          <w:rFonts w:ascii="Arial" w:hAnsi="Arial" w:cs="Arial"/>
        </w:rPr>
        <w:tab/>
      </w:r>
      <w:r>
        <w:rPr>
          <w:rFonts w:ascii="Arial" w:hAnsi="Arial" w:cs="Arial"/>
        </w:rPr>
        <w:tab/>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2. Ulos dan Benang</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3. Pakaian Bekas</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4. Aksesoris</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5. Peralatan Pertanian</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6. Tikar dan Goni</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7. Buku, Kaset</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8. Buah-buahan</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9. Sandang</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10. Pangan</w:t>
      </w:r>
    </w:p>
    <w:p w:rsidR="009959A4" w:rsidRDefault="009959A4" w:rsidP="009959A4">
      <w:pPr>
        <w:pStyle w:val="ListParagraph"/>
        <w:spacing w:line="360" w:lineRule="auto"/>
        <w:ind w:left="3600"/>
        <w:jc w:val="both"/>
        <w:rPr>
          <w:rFonts w:ascii="Arial" w:hAnsi="Arial" w:cs="Arial"/>
        </w:rPr>
      </w:pPr>
      <w:r>
        <w:rPr>
          <w:rFonts w:ascii="Arial" w:hAnsi="Arial" w:cs="Arial"/>
        </w:rPr>
        <w:t xml:space="preserve">  11. Sembako</w:t>
      </w:r>
    </w:p>
    <w:p w:rsidR="009959A4" w:rsidRPr="0080650D" w:rsidRDefault="009959A4" w:rsidP="009959A4">
      <w:pPr>
        <w:spacing w:after="0" w:line="360" w:lineRule="auto"/>
        <w:jc w:val="both"/>
        <w:rPr>
          <w:rFonts w:ascii="Arial" w:hAnsi="Arial" w:cs="Arial"/>
          <w:b/>
        </w:rPr>
      </w:pPr>
      <w:r w:rsidRPr="0080650D">
        <w:rPr>
          <w:rFonts w:ascii="Arial" w:hAnsi="Arial" w:cs="Arial"/>
          <w:b/>
        </w:rPr>
        <w:lastRenderedPageBreak/>
        <w:t>A.2. Data Fisik Bangunan</w:t>
      </w:r>
    </w:p>
    <w:p w:rsidR="009959A4" w:rsidRPr="00450787" w:rsidRDefault="009959A4" w:rsidP="009959A4">
      <w:pPr>
        <w:pStyle w:val="ListParagraph"/>
        <w:numPr>
          <w:ilvl w:val="0"/>
          <w:numId w:val="19"/>
        </w:numPr>
        <w:spacing w:after="0" w:line="360" w:lineRule="auto"/>
        <w:jc w:val="both"/>
        <w:rPr>
          <w:rFonts w:ascii="Arial" w:hAnsi="Arial" w:cs="Arial"/>
        </w:rPr>
      </w:pPr>
      <w:r w:rsidRPr="00450787">
        <w:rPr>
          <w:rFonts w:ascii="Arial" w:hAnsi="Arial" w:cs="Arial"/>
        </w:rPr>
        <w:t>Status Tanah</w:t>
      </w:r>
      <w:r w:rsidRPr="00450787">
        <w:rPr>
          <w:rFonts w:ascii="Arial" w:hAnsi="Arial" w:cs="Arial"/>
        </w:rPr>
        <w:tab/>
      </w:r>
      <w:r w:rsidRPr="00450787">
        <w:rPr>
          <w:rFonts w:ascii="Arial" w:hAnsi="Arial" w:cs="Arial"/>
        </w:rPr>
        <w:tab/>
      </w:r>
      <w:r w:rsidRPr="00450787">
        <w:rPr>
          <w:rFonts w:ascii="Arial" w:hAnsi="Arial" w:cs="Arial"/>
        </w:rPr>
        <w:tab/>
        <w:t>: Milik PemkabSamosir</w:t>
      </w:r>
    </w:p>
    <w:p w:rsidR="009959A4" w:rsidRPr="00450787" w:rsidRDefault="009959A4" w:rsidP="009959A4">
      <w:pPr>
        <w:pStyle w:val="ListParagraph"/>
        <w:numPr>
          <w:ilvl w:val="0"/>
          <w:numId w:val="19"/>
        </w:numPr>
        <w:spacing w:line="360" w:lineRule="auto"/>
        <w:jc w:val="both"/>
        <w:rPr>
          <w:rFonts w:ascii="Arial" w:hAnsi="Arial" w:cs="Arial"/>
        </w:rPr>
      </w:pPr>
      <w:r w:rsidRPr="00450787">
        <w:rPr>
          <w:rFonts w:ascii="Arial" w:hAnsi="Arial" w:cs="Arial"/>
        </w:rPr>
        <w:t>Status Bangunan</w:t>
      </w:r>
      <w:r w:rsidRPr="00450787">
        <w:rPr>
          <w:rFonts w:ascii="Arial" w:hAnsi="Arial" w:cs="Arial"/>
        </w:rPr>
        <w:tab/>
      </w:r>
      <w:r w:rsidRPr="00450787">
        <w:rPr>
          <w:rFonts w:ascii="Arial" w:hAnsi="Arial" w:cs="Arial"/>
        </w:rPr>
        <w:tab/>
        <w:t>: Milik Kementerian Perdagangan</w:t>
      </w:r>
    </w:p>
    <w:p w:rsidR="009959A4" w:rsidRPr="00450787" w:rsidRDefault="009959A4" w:rsidP="009959A4">
      <w:pPr>
        <w:pStyle w:val="ListParagraph"/>
        <w:numPr>
          <w:ilvl w:val="0"/>
          <w:numId w:val="19"/>
        </w:numPr>
        <w:spacing w:line="360" w:lineRule="auto"/>
        <w:jc w:val="both"/>
        <w:rPr>
          <w:rFonts w:ascii="Arial" w:hAnsi="Arial" w:cs="Arial"/>
        </w:rPr>
      </w:pPr>
      <w:r w:rsidRPr="00450787">
        <w:rPr>
          <w:rFonts w:ascii="Arial" w:hAnsi="Arial" w:cs="Arial"/>
        </w:rPr>
        <w:t>Luas Tanah</w:t>
      </w:r>
      <w:r w:rsidRPr="00450787">
        <w:rPr>
          <w:rFonts w:ascii="Arial" w:hAnsi="Arial" w:cs="Arial"/>
        </w:rPr>
        <w:tab/>
      </w:r>
      <w:r w:rsidRPr="00450787">
        <w:rPr>
          <w:rFonts w:ascii="Arial" w:hAnsi="Arial" w:cs="Arial"/>
        </w:rPr>
        <w:tab/>
      </w:r>
      <w:r w:rsidRPr="00450787">
        <w:rPr>
          <w:rFonts w:ascii="Arial" w:hAnsi="Arial" w:cs="Arial"/>
        </w:rPr>
        <w:tab/>
        <w:t xml:space="preserve">: 16.000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450787">
        <w:rPr>
          <w:rFonts w:ascii="Arial" w:hAnsi="Arial" w:cs="Arial"/>
        </w:rPr>
        <w:t xml:space="preserve"> </w:t>
      </w:r>
    </w:p>
    <w:p w:rsidR="009959A4" w:rsidRPr="00450787" w:rsidRDefault="009959A4" w:rsidP="009959A4">
      <w:pPr>
        <w:pStyle w:val="ListParagraph"/>
        <w:numPr>
          <w:ilvl w:val="0"/>
          <w:numId w:val="19"/>
        </w:numPr>
        <w:spacing w:line="360" w:lineRule="auto"/>
        <w:jc w:val="both"/>
        <w:rPr>
          <w:rFonts w:ascii="Arial" w:hAnsi="Arial" w:cs="Arial"/>
        </w:rPr>
      </w:pPr>
      <w:r w:rsidRPr="00450787">
        <w:rPr>
          <w:rFonts w:ascii="Arial" w:hAnsi="Arial" w:cs="Arial"/>
        </w:rPr>
        <w:t>Luas Bangunan</w:t>
      </w:r>
      <w:r w:rsidRPr="00450787">
        <w:rPr>
          <w:rFonts w:ascii="Arial" w:hAnsi="Arial" w:cs="Arial"/>
        </w:rPr>
        <w:tab/>
      </w:r>
      <w:r w:rsidRPr="00450787">
        <w:rPr>
          <w:rFonts w:ascii="Arial" w:hAnsi="Arial" w:cs="Arial"/>
        </w:rPr>
        <w:tab/>
        <w:t xml:space="preserve">: 16.000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450787">
        <w:rPr>
          <w:rFonts w:ascii="Arial" w:hAnsi="Arial" w:cs="Arial"/>
        </w:rPr>
        <w:t xml:space="preserve"> </w:t>
      </w:r>
    </w:p>
    <w:p w:rsidR="009959A4" w:rsidRPr="00450787" w:rsidRDefault="009959A4" w:rsidP="009959A4">
      <w:pPr>
        <w:pStyle w:val="ListParagraph"/>
        <w:numPr>
          <w:ilvl w:val="0"/>
          <w:numId w:val="19"/>
        </w:numPr>
        <w:spacing w:line="360" w:lineRule="auto"/>
        <w:jc w:val="both"/>
        <w:rPr>
          <w:rFonts w:ascii="Arial" w:hAnsi="Arial" w:cs="Arial"/>
        </w:rPr>
      </w:pPr>
      <w:r w:rsidRPr="00450787">
        <w:rPr>
          <w:rFonts w:ascii="Arial" w:hAnsi="Arial" w:cs="Arial"/>
        </w:rPr>
        <w:t>Fasilitas</w:t>
      </w:r>
      <w:r w:rsidRPr="00450787">
        <w:rPr>
          <w:rFonts w:ascii="Arial" w:hAnsi="Arial" w:cs="Arial"/>
        </w:rPr>
        <w:tab/>
      </w:r>
      <w:r w:rsidRPr="00450787">
        <w:rPr>
          <w:rFonts w:ascii="Arial" w:hAnsi="Arial" w:cs="Arial"/>
        </w:rPr>
        <w:tab/>
      </w:r>
      <w:r w:rsidRPr="00450787">
        <w:rPr>
          <w:rFonts w:ascii="Arial" w:hAnsi="Arial" w:cs="Arial"/>
        </w:rPr>
        <w:tab/>
        <w:t>:</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Tempat Berdagang</w:t>
      </w:r>
      <w:r w:rsidRPr="00450787">
        <w:rPr>
          <w:rFonts w:ascii="Arial" w:hAnsi="Arial" w:cs="Arial"/>
        </w:rPr>
        <w:tab/>
        <w:t xml:space="preserve">: 1.579 Unit </w:t>
      </w:r>
    </w:p>
    <w:p w:rsidR="009959A4" w:rsidRPr="00450787" w:rsidRDefault="009959A4" w:rsidP="009959A4">
      <w:pPr>
        <w:pStyle w:val="ListParagraph"/>
        <w:numPr>
          <w:ilvl w:val="0"/>
          <w:numId w:val="21"/>
        </w:numPr>
        <w:spacing w:line="360" w:lineRule="auto"/>
        <w:jc w:val="both"/>
        <w:rPr>
          <w:rFonts w:ascii="Arial" w:hAnsi="Arial" w:cs="Arial"/>
        </w:rPr>
      </w:pPr>
      <w:r w:rsidRPr="00450787">
        <w:rPr>
          <w:rFonts w:ascii="Arial" w:hAnsi="Arial" w:cs="Arial"/>
        </w:rPr>
        <w:t>Lods Basah</w:t>
      </w:r>
      <w:r w:rsidRPr="00450787">
        <w:rPr>
          <w:rFonts w:ascii="Arial" w:hAnsi="Arial" w:cs="Arial"/>
        </w:rPr>
        <w:tab/>
        <w:t>:    485 Unit</w:t>
      </w:r>
    </w:p>
    <w:p w:rsidR="009959A4" w:rsidRPr="00450787" w:rsidRDefault="009959A4" w:rsidP="009959A4">
      <w:pPr>
        <w:pStyle w:val="ListParagraph"/>
        <w:numPr>
          <w:ilvl w:val="0"/>
          <w:numId w:val="21"/>
        </w:numPr>
        <w:spacing w:line="360" w:lineRule="auto"/>
        <w:jc w:val="both"/>
        <w:rPr>
          <w:rFonts w:ascii="Arial" w:hAnsi="Arial" w:cs="Arial"/>
        </w:rPr>
      </w:pPr>
      <w:r w:rsidRPr="00450787">
        <w:rPr>
          <w:rFonts w:ascii="Arial" w:hAnsi="Arial" w:cs="Arial"/>
        </w:rPr>
        <w:t>Lods Kering</w:t>
      </w:r>
      <w:r w:rsidRPr="00450787">
        <w:rPr>
          <w:rFonts w:ascii="Arial" w:hAnsi="Arial" w:cs="Arial"/>
        </w:rPr>
        <w:tab/>
        <w:t>:    680 Unit</w:t>
      </w:r>
    </w:p>
    <w:p w:rsidR="009959A4" w:rsidRPr="00450787" w:rsidRDefault="009959A4" w:rsidP="009959A4">
      <w:pPr>
        <w:pStyle w:val="ListParagraph"/>
        <w:numPr>
          <w:ilvl w:val="0"/>
          <w:numId w:val="21"/>
        </w:numPr>
        <w:spacing w:line="360" w:lineRule="auto"/>
        <w:jc w:val="both"/>
        <w:rPr>
          <w:rFonts w:ascii="Arial" w:hAnsi="Arial" w:cs="Arial"/>
        </w:rPr>
      </w:pPr>
      <w:r w:rsidRPr="00450787">
        <w:rPr>
          <w:rFonts w:ascii="Arial" w:hAnsi="Arial" w:cs="Arial"/>
        </w:rPr>
        <w:t>PKL</w:t>
      </w:r>
      <w:r w:rsidRPr="00450787">
        <w:rPr>
          <w:rFonts w:ascii="Arial" w:hAnsi="Arial" w:cs="Arial"/>
        </w:rPr>
        <w:tab/>
      </w:r>
      <w:r w:rsidRPr="00450787">
        <w:rPr>
          <w:rFonts w:ascii="Arial" w:hAnsi="Arial" w:cs="Arial"/>
        </w:rPr>
        <w:tab/>
        <w:t>:    239 Unit</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Kios</w:t>
      </w:r>
      <w:r w:rsidRPr="00450787">
        <w:rPr>
          <w:rFonts w:ascii="Arial" w:hAnsi="Arial" w:cs="Arial"/>
        </w:rPr>
        <w:tab/>
      </w:r>
      <w:r w:rsidRPr="00450787">
        <w:rPr>
          <w:rFonts w:ascii="Arial" w:hAnsi="Arial" w:cs="Arial"/>
        </w:rPr>
        <w:tab/>
      </w:r>
      <w:r w:rsidRPr="00450787">
        <w:rPr>
          <w:rFonts w:ascii="Arial" w:hAnsi="Arial" w:cs="Arial"/>
        </w:rPr>
        <w:tab/>
        <w:t>:    175 Unit</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Kamar Mandi</w:t>
      </w:r>
      <w:r w:rsidRPr="00450787">
        <w:rPr>
          <w:rFonts w:ascii="Arial" w:hAnsi="Arial" w:cs="Arial"/>
        </w:rPr>
        <w:tab/>
      </w:r>
      <w:r w:rsidRPr="00450787">
        <w:rPr>
          <w:rFonts w:ascii="Arial" w:hAnsi="Arial" w:cs="Arial"/>
        </w:rPr>
        <w:tab/>
        <w:t>:        3 Unit</w:t>
      </w:r>
    </w:p>
    <w:p w:rsidR="009959A4" w:rsidRPr="00450787" w:rsidRDefault="009959A4" w:rsidP="009959A4">
      <w:pPr>
        <w:pStyle w:val="ListParagraph"/>
        <w:numPr>
          <w:ilvl w:val="0"/>
          <w:numId w:val="22"/>
        </w:numPr>
        <w:spacing w:line="360" w:lineRule="auto"/>
        <w:jc w:val="both"/>
        <w:rPr>
          <w:rFonts w:ascii="Arial" w:hAnsi="Arial" w:cs="Arial"/>
        </w:rPr>
      </w:pPr>
      <w:r w:rsidRPr="00450787">
        <w:rPr>
          <w:rFonts w:ascii="Arial" w:hAnsi="Arial" w:cs="Arial"/>
        </w:rPr>
        <w:t>Wanita</w:t>
      </w:r>
      <w:r w:rsidRPr="00450787">
        <w:rPr>
          <w:rFonts w:ascii="Arial" w:hAnsi="Arial" w:cs="Arial"/>
        </w:rPr>
        <w:tab/>
      </w:r>
      <w:r>
        <w:rPr>
          <w:rFonts w:ascii="Arial" w:hAnsi="Arial" w:cs="Arial"/>
        </w:rPr>
        <w:tab/>
      </w:r>
      <w:r w:rsidRPr="00450787">
        <w:rPr>
          <w:rFonts w:ascii="Arial" w:hAnsi="Arial" w:cs="Arial"/>
        </w:rPr>
        <w:t>:      18 Unit</w:t>
      </w:r>
    </w:p>
    <w:p w:rsidR="009959A4" w:rsidRPr="00450787" w:rsidRDefault="009959A4" w:rsidP="009959A4">
      <w:pPr>
        <w:pStyle w:val="ListParagraph"/>
        <w:numPr>
          <w:ilvl w:val="0"/>
          <w:numId w:val="22"/>
        </w:numPr>
        <w:spacing w:line="360" w:lineRule="auto"/>
        <w:jc w:val="both"/>
        <w:rPr>
          <w:rFonts w:ascii="Arial" w:hAnsi="Arial" w:cs="Arial"/>
        </w:rPr>
      </w:pPr>
      <w:r w:rsidRPr="00450787">
        <w:rPr>
          <w:rFonts w:ascii="Arial" w:hAnsi="Arial" w:cs="Arial"/>
        </w:rPr>
        <w:t>Pria</w:t>
      </w:r>
      <w:r w:rsidRPr="00450787">
        <w:rPr>
          <w:rFonts w:ascii="Arial" w:hAnsi="Arial" w:cs="Arial"/>
        </w:rPr>
        <w:tab/>
      </w:r>
      <w:r w:rsidRPr="00450787">
        <w:rPr>
          <w:rFonts w:ascii="Arial" w:hAnsi="Arial" w:cs="Arial"/>
        </w:rPr>
        <w:tab/>
        <w:t>:        9 Unit</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Tempat Parkir</w:t>
      </w:r>
      <w:r>
        <w:rPr>
          <w:rFonts w:ascii="Arial" w:hAnsi="Arial" w:cs="Arial"/>
        </w:rPr>
        <w:tab/>
      </w:r>
      <w:r w:rsidRPr="00450787">
        <w:rPr>
          <w:rFonts w:ascii="Arial" w:hAnsi="Arial" w:cs="Arial"/>
        </w:rPr>
        <w:tab/>
        <w:t>: Tersedia</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Kantor Pengelola</w:t>
      </w:r>
      <w:r w:rsidRPr="00450787">
        <w:rPr>
          <w:rFonts w:ascii="Arial" w:hAnsi="Arial" w:cs="Arial"/>
        </w:rPr>
        <w:tab/>
        <w:t>: 1 Unit</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Air Bersih</w:t>
      </w:r>
      <w:r w:rsidRPr="00450787">
        <w:rPr>
          <w:rFonts w:ascii="Arial" w:hAnsi="Arial" w:cs="Arial"/>
        </w:rPr>
        <w:tab/>
      </w:r>
      <w:r w:rsidRPr="00450787">
        <w:rPr>
          <w:rFonts w:ascii="Arial" w:hAnsi="Arial" w:cs="Arial"/>
        </w:rPr>
        <w:tab/>
        <w:t>: Tersedia</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Listrik</w:t>
      </w:r>
      <w:r w:rsidRPr="00450787">
        <w:rPr>
          <w:rFonts w:ascii="Arial" w:hAnsi="Arial" w:cs="Arial"/>
        </w:rPr>
        <w:tab/>
      </w:r>
      <w:r w:rsidRPr="00450787">
        <w:rPr>
          <w:rFonts w:ascii="Arial" w:hAnsi="Arial" w:cs="Arial"/>
        </w:rPr>
        <w:tab/>
      </w:r>
      <w:r w:rsidRPr="00450787">
        <w:rPr>
          <w:rFonts w:ascii="Arial" w:hAnsi="Arial" w:cs="Arial"/>
        </w:rPr>
        <w:tab/>
        <w:t>: Tersedia</w:t>
      </w:r>
    </w:p>
    <w:p w:rsidR="009959A4" w:rsidRPr="00450787" w:rsidRDefault="009959A4" w:rsidP="009959A4">
      <w:pPr>
        <w:pStyle w:val="ListParagraph"/>
        <w:numPr>
          <w:ilvl w:val="0"/>
          <w:numId w:val="20"/>
        </w:numPr>
        <w:spacing w:line="360" w:lineRule="auto"/>
        <w:jc w:val="both"/>
        <w:rPr>
          <w:rFonts w:ascii="Arial" w:hAnsi="Arial" w:cs="Arial"/>
        </w:rPr>
      </w:pPr>
      <w:r w:rsidRPr="00450787">
        <w:rPr>
          <w:rFonts w:ascii="Arial" w:hAnsi="Arial" w:cs="Arial"/>
        </w:rPr>
        <w:t>TPS</w:t>
      </w:r>
      <w:r w:rsidRPr="00450787">
        <w:rPr>
          <w:rFonts w:ascii="Arial" w:hAnsi="Arial" w:cs="Arial"/>
        </w:rPr>
        <w:tab/>
      </w:r>
      <w:r w:rsidRPr="00450787">
        <w:rPr>
          <w:rFonts w:ascii="Arial" w:hAnsi="Arial" w:cs="Arial"/>
        </w:rPr>
        <w:tab/>
      </w:r>
      <w:r w:rsidRPr="00450787">
        <w:rPr>
          <w:rFonts w:ascii="Arial" w:hAnsi="Arial" w:cs="Arial"/>
        </w:rPr>
        <w:tab/>
        <w:t>: 2 Unit</w:t>
      </w:r>
    </w:p>
    <w:p w:rsidR="009959A4" w:rsidRDefault="009959A4" w:rsidP="009959A4">
      <w:pPr>
        <w:pStyle w:val="ListParagraph"/>
        <w:numPr>
          <w:ilvl w:val="0"/>
          <w:numId w:val="19"/>
        </w:numPr>
        <w:spacing w:line="360" w:lineRule="auto"/>
        <w:jc w:val="both"/>
        <w:rPr>
          <w:rFonts w:ascii="Arial" w:hAnsi="Arial" w:cs="Arial"/>
        </w:rPr>
      </w:pPr>
      <w:r w:rsidRPr="00450787">
        <w:rPr>
          <w:rFonts w:ascii="Arial" w:hAnsi="Arial" w:cs="Arial"/>
        </w:rPr>
        <w:t>Kondisi Pasar</w:t>
      </w:r>
      <w:r w:rsidRPr="00450787">
        <w:rPr>
          <w:rFonts w:ascii="Arial" w:hAnsi="Arial" w:cs="Arial"/>
        </w:rPr>
        <w:tab/>
      </w:r>
      <w:r w:rsidRPr="00450787">
        <w:rPr>
          <w:rFonts w:ascii="Arial" w:hAnsi="Arial" w:cs="Arial"/>
        </w:rPr>
        <w:tab/>
      </w:r>
      <w:r>
        <w:rPr>
          <w:rFonts w:ascii="Arial" w:hAnsi="Arial" w:cs="Arial"/>
        </w:rPr>
        <w:tab/>
      </w:r>
      <w:r w:rsidRPr="00450787">
        <w:rPr>
          <w:rFonts w:ascii="Arial" w:hAnsi="Arial" w:cs="Arial"/>
        </w:rPr>
        <w:t>: Baik</w:t>
      </w:r>
      <w:r w:rsidRPr="00450787">
        <w:rPr>
          <w:rFonts w:ascii="Arial" w:hAnsi="Arial" w:cs="Arial"/>
        </w:rPr>
        <w:tab/>
      </w:r>
    </w:p>
    <w:p w:rsidR="009959A4" w:rsidRDefault="009959A4" w:rsidP="009959A4">
      <w:pPr>
        <w:spacing w:after="0" w:line="360" w:lineRule="auto"/>
        <w:jc w:val="both"/>
        <w:rPr>
          <w:rFonts w:ascii="Arial" w:hAnsi="Arial" w:cs="Arial"/>
          <w:b/>
          <w:sz w:val="24"/>
          <w:szCs w:val="24"/>
        </w:rPr>
      </w:pPr>
      <w:r w:rsidRPr="00B83E2A">
        <w:rPr>
          <w:rFonts w:ascii="Arial" w:hAnsi="Arial" w:cs="Arial"/>
          <w:b/>
          <w:sz w:val="24"/>
          <w:szCs w:val="24"/>
        </w:rPr>
        <w:t>B. Karakteristik Responden</w:t>
      </w:r>
    </w:p>
    <w:p w:rsidR="009959A4" w:rsidRPr="009C258E" w:rsidRDefault="009959A4" w:rsidP="009959A4">
      <w:pPr>
        <w:spacing w:line="360" w:lineRule="auto"/>
        <w:ind w:firstLine="720"/>
        <w:jc w:val="both"/>
        <w:rPr>
          <w:rFonts w:ascii="Arial" w:hAnsi="Arial" w:cs="Arial"/>
        </w:rPr>
      </w:pPr>
      <w:r w:rsidRPr="00B83E2A">
        <w:rPr>
          <w:rFonts w:ascii="Arial" w:hAnsi="Arial" w:cs="Arial"/>
        </w:rPr>
        <w:t>Responden dalam penelitian ini adalah seluruh tenaga penjamah makanan</w:t>
      </w:r>
      <w:r>
        <w:rPr>
          <w:rFonts w:ascii="Arial" w:hAnsi="Arial" w:cs="Arial"/>
        </w:rPr>
        <w:t xml:space="preserve"> makanan jajanan </w:t>
      </w:r>
      <w:r w:rsidRPr="00B83E2A">
        <w:rPr>
          <w:rFonts w:ascii="Arial" w:hAnsi="Arial" w:cs="Arial"/>
        </w:rPr>
        <w:t>yang berada di Pasar P</w:t>
      </w:r>
      <w:r>
        <w:rPr>
          <w:rFonts w:ascii="Arial" w:hAnsi="Arial" w:cs="Arial"/>
        </w:rPr>
        <w:t>ercontohan Onan Baru Pangururan yang berjumlah 15 orang.</w:t>
      </w:r>
    </w:p>
    <w:p w:rsidR="009959A4" w:rsidRDefault="009959A4" w:rsidP="009959A4">
      <w:pPr>
        <w:spacing w:after="0" w:line="360" w:lineRule="auto"/>
        <w:jc w:val="both"/>
        <w:rPr>
          <w:rFonts w:ascii="Arial" w:hAnsi="Arial" w:cs="Arial"/>
          <w:b/>
        </w:rPr>
      </w:pPr>
      <w:r>
        <w:rPr>
          <w:rFonts w:ascii="Arial" w:hAnsi="Arial" w:cs="Arial"/>
          <w:b/>
        </w:rPr>
        <w:t xml:space="preserve">B.1. Karakteristik Responden Menurut Jenis Kelamin </w:t>
      </w:r>
    </w:p>
    <w:p w:rsidR="009959A4" w:rsidRDefault="009959A4" w:rsidP="009959A4">
      <w:pPr>
        <w:spacing w:after="0" w:line="240" w:lineRule="auto"/>
        <w:jc w:val="center"/>
        <w:rPr>
          <w:rFonts w:ascii="Arial" w:hAnsi="Arial" w:cs="Arial"/>
          <w:b/>
        </w:rPr>
      </w:pPr>
      <w:r>
        <w:rPr>
          <w:rFonts w:ascii="Arial" w:hAnsi="Arial" w:cs="Arial"/>
          <w:b/>
        </w:rPr>
        <w:t>Tabel 4.1</w:t>
      </w:r>
    </w:p>
    <w:p w:rsidR="009959A4" w:rsidRDefault="009959A4" w:rsidP="009959A4">
      <w:pPr>
        <w:spacing w:after="0" w:line="240" w:lineRule="auto"/>
        <w:jc w:val="center"/>
        <w:rPr>
          <w:rFonts w:ascii="Arial" w:hAnsi="Arial" w:cs="Arial"/>
          <w:b/>
        </w:rPr>
      </w:pPr>
      <w:r>
        <w:rPr>
          <w:rFonts w:ascii="Arial" w:hAnsi="Arial" w:cs="Arial"/>
          <w:b/>
        </w:rPr>
        <w:t xml:space="preserve"> Karakteristik Penjamah Makanan Menurut Jenis kelamin </w:t>
      </w:r>
    </w:p>
    <w:p w:rsidR="009959A4" w:rsidRPr="004D2919" w:rsidRDefault="009959A4" w:rsidP="009959A4">
      <w:pPr>
        <w:spacing w:line="240" w:lineRule="auto"/>
        <w:jc w:val="center"/>
        <w:rPr>
          <w:rFonts w:ascii="Arial" w:hAnsi="Arial" w:cs="Arial"/>
          <w:b/>
        </w:rPr>
      </w:pPr>
      <w:r>
        <w:rPr>
          <w:rFonts w:ascii="Arial" w:hAnsi="Arial" w:cs="Arial"/>
          <w:b/>
        </w:rPr>
        <w:t>Di Pasar Percontohan Onan Baru, Pangururan Tahun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9959A4" w:rsidTr="003D52C0">
        <w:tc>
          <w:tcPr>
            <w:tcW w:w="2717" w:type="dxa"/>
          </w:tcPr>
          <w:p w:rsidR="009959A4" w:rsidRDefault="009959A4" w:rsidP="003D52C0">
            <w:pPr>
              <w:spacing w:line="360" w:lineRule="auto"/>
              <w:jc w:val="center"/>
              <w:rPr>
                <w:rFonts w:ascii="Arial" w:hAnsi="Arial" w:cs="Arial"/>
                <w:b/>
              </w:rPr>
            </w:pPr>
            <w:r>
              <w:rPr>
                <w:rFonts w:ascii="Arial" w:hAnsi="Arial" w:cs="Arial"/>
                <w:b/>
              </w:rPr>
              <w:t>Jenis Kelamin</w:t>
            </w:r>
          </w:p>
        </w:tc>
        <w:tc>
          <w:tcPr>
            <w:tcW w:w="2718" w:type="dxa"/>
          </w:tcPr>
          <w:p w:rsidR="009959A4" w:rsidRDefault="009959A4" w:rsidP="003D52C0">
            <w:pPr>
              <w:spacing w:line="360" w:lineRule="auto"/>
              <w:jc w:val="center"/>
              <w:rPr>
                <w:rFonts w:ascii="Arial" w:hAnsi="Arial" w:cs="Arial"/>
                <w:b/>
              </w:rPr>
            </w:pPr>
            <w:r>
              <w:rPr>
                <w:rFonts w:ascii="Arial" w:hAnsi="Arial" w:cs="Arial"/>
                <w:b/>
              </w:rPr>
              <w:t>Jumlah</w:t>
            </w:r>
          </w:p>
        </w:tc>
        <w:tc>
          <w:tcPr>
            <w:tcW w:w="2718" w:type="dxa"/>
          </w:tcPr>
          <w:p w:rsidR="009959A4" w:rsidRDefault="009959A4" w:rsidP="003D52C0">
            <w:pPr>
              <w:spacing w:line="360" w:lineRule="auto"/>
              <w:jc w:val="center"/>
              <w:rPr>
                <w:rFonts w:ascii="Arial" w:hAnsi="Arial" w:cs="Arial"/>
                <w:b/>
              </w:rPr>
            </w:pPr>
            <w:r>
              <w:rPr>
                <w:rFonts w:ascii="Arial" w:hAnsi="Arial" w:cs="Arial"/>
                <w:b/>
              </w:rPr>
              <w:t>Persen(%)</w:t>
            </w:r>
          </w:p>
        </w:tc>
      </w:tr>
      <w:tr w:rsidR="009959A4" w:rsidTr="003D52C0">
        <w:tc>
          <w:tcPr>
            <w:tcW w:w="2717" w:type="dxa"/>
          </w:tcPr>
          <w:p w:rsidR="009959A4" w:rsidRPr="00F54C51" w:rsidRDefault="009959A4" w:rsidP="003D52C0">
            <w:pPr>
              <w:spacing w:line="360" w:lineRule="auto"/>
              <w:jc w:val="center"/>
              <w:rPr>
                <w:rFonts w:ascii="Arial" w:hAnsi="Arial" w:cs="Arial"/>
              </w:rPr>
            </w:pPr>
            <w:r w:rsidRPr="00F54C51">
              <w:rPr>
                <w:rFonts w:ascii="Arial" w:hAnsi="Arial" w:cs="Arial"/>
              </w:rPr>
              <w:t>Laki-Laki</w:t>
            </w:r>
          </w:p>
        </w:tc>
        <w:tc>
          <w:tcPr>
            <w:tcW w:w="2718" w:type="dxa"/>
          </w:tcPr>
          <w:p w:rsidR="009959A4" w:rsidRPr="00F54C51" w:rsidRDefault="009959A4" w:rsidP="003D52C0">
            <w:pPr>
              <w:spacing w:line="360" w:lineRule="auto"/>
              <w:jc w:val="center"/>
              <w:rPr>
                <w:rFonts w:ascii="Arial" w:hAnsi="Arial" w:cs="Arial"/>
              </w:rPr>
            </w:pPr>
            <w:r>
              <w:rPr>
                <w:rFonts w:ascii="Arial" w:hAnsi="Arial" w:cs="Arial"/>
              </w:rPr>
              <w:t>4</w:t>
            </w:r>
          </w:p>
        </w:tc>
        <w:tc>
          <w:tcPr>
            <w:tcW w:w="2718" w:type="dxa"/>
          </w:tcPr>
          <w:p w:rsidR="009959A4" w:rsidRPr="00F54C51" w:rsidRDefault="009959A4" w:rsidP="003D52C0">
            <w:pPr>
              <w:spacing w:line="360" w:lineRule="auto"/>
              <w:jc w:val="center"/>
              <w:rPr>
                <w:rFonts w:ascii="Arial" w:hAnsi="Arial" w:cs="Arial"/>
              </w:rPr>
            </w:pPr>
            <w:r>
              <w:rPr>
                <w:rFonts w:ascii="Arial" w:hAnsi="Arial" w:cs="Arial"/>
              </w:rPr>
              <w:t>26,7</w:t>
            </w:r>
            <w:r w:rsidRPr="00F54C51">
              <w:rPr>
                <w:rFonts w:ascii="Arial" w:hAnsi="Arial" w:cs="Arial"/>
              </w:rPr>
              <w:t>%</w:t>
            </w:r>
          </w:p>
        </w:tc>
      </w:tr>
      <w:tr w:rsidR="009959A4" w:rsidTr="003D52C0">
        <w:tc>
          <w:tcPr>
            <w:tcW w:w="2717" w:type="dxa"/>
          </w:tcPr>
          <w:p w:rsidR="009959A4" w:rsidRPr="00F54C51" w:rsidRDefault="009959A4" w:rsidP="003D52C0">
            <w:pPr>
              <w:spacing w:line="360" w:lineRule="auto"/>
              <w:jc w:val="center"/>
              <w:rPr>
                <w:rFonts w:ascii="Arial" w:hAnsi="Arial" w:cs="Arial"/>
              </w:rPr>
            </w:pPr>
            <w:r w:rsidRPr="00F54C51">
              <w:rPr>
                <w:rFonts w:ascii="Arial" w:hAnsi="Arial" w:cs="Arial"/>
              </w:rPr>
              <w:t>Perempuan</w:t>
            </w:r>
          </w:p>
        </w:tc>
        <w:tc>
          <w:tcPr>
            <w:tcW w:w="2718" w:type="dxa"/>
          </w:tcPr>
          <w:p w:rsidR="009959A4" w:rsidRPr="00F54C51" w:rsidRDefault="009959A4" w:rsidP="003D52C0">
            <w:pPr>
              <w:spacing w:line="360" w:lineRule="auto"/>
              <w:jc w:val="center"/>
              <w:rPr>
                <w:rFonts w:ascii="Arial" w:hAnsi="Arial" w:cs="Arial"/>
              </w:rPr>
            </w:pPr>
            <w:r>
              <w:rPr>
                <w:rFonts w:ascii="Arial" w:hAnsi="Arial" w:cs="Arial"/>
              </w:rPr>
              <w:t>11</w:t>
            </w:r>
          </w:p>
        </w:tc>
        <w:tc>
          <w:tcPr>
            <w:tcW w:w="2718" w:type="dxa"/>
          </w:tcPr>
          <w:p w:rsidR="009959A4" w:rsidRPr="00F54C51" w:rsidRDefault="009959A4" w:rsidP="003D52C0">
            <w:pPr>
              <w:spacing w:line="360" w:lineRule="auto"/>
              <w:jc w:val="center"/>
              <w:rPr>
                <w:rFonts w:ascii="Arial" w:hAnsi="Arial" w:cs="Arial"/>
              </w:rPr>
            </w:pPr>
            <w:r>
              <w:rPr>
                <w:rFonts w:ascii="Arial" w:hAnsi="Arial" w:cs="Arial"/>
              </w:rPr>
              <w:t>73,3</w:t>
            </w:r>
            <w:r w:rsidRPr="00F54C51">
              <w:rPr>
                <w:rFonts w:ascii="Arial" w:hAnsi="Arial" w:cs="Arial"/>
              </w:rPr>
              <w:t>%</w:t>
            </w:r>
          </w:p>
        </w:tc>
      </w:tr>
      <w:tr w:rsidR="009959A4" w:rsidTr="003D52C0">
        <w:trPr>
          <w:trHeight w:val="232"/>
        </w:trPr>
        <w:tc>
          <w:tcPr>
            <w:tcW w:w="2717" w:type="dxa"/>
          </w:tcPr>
          <w:p w:rsidR="009959A4" w:rsidRDefault="009959A4" w:rsidP="003D52C0">
            <w:pPr>
              <w:spacing w:line="360" w:lineRule="auto"/>
              <w:jc w:val="center"/>
              <w:rPr>
                <w:rFonts w:ascii="Arial" w:hAnsi="Arial" w:cs="Arial"/>
                <w:b/>
              </w:rPr>
            </w:pPr>
            <w:r>
              <w:rPr>
                <w:rFonts w:ascii="Arial" w:hAnsi="Arial" w:cs="Arial"/>
                <w:b/>
              </w:rPr>
              <w:t>TOTAL</w:t>
            </w:r>
          </w:p>
        </w:tc>
        <w:tc>
          <w:tcPr>
            <w:tcW w:w="2718" w:type="dxa"/>
          </w:tcPr>
          <w:p w:rsidR="009959A4" w:rsidRDefault="009959A4" w:rsidP="003D52C0">
            <w:pPr>
              <w:spacing w:line="360" w:lineRule="auto"/>
              <w:jc w:val="center"/>
              <w:rPr>
                <w:rFonts w:ascii="Arial" w:hAnsi="Arial" w:cs="Arial"/>
                <w:b/>
              </w:rPr>
            </w:pPr>
            <w:r>
              <w:rPr>
                <w:rFonts w:ascii="Arial" w:hAnsi="Arial" w:cs="Arial"/>
                <w:b/>
              </w:rPr>
              <w:t>15</w:t>
            </w:r>
          </w:p>
        </w:tc>
        <w:tc>
          <w:tcPr>
            <w:tcW w:w="2718" w:type="dxa"/>
          </w:tcPr>
          <w:p w:rsidR="009959A4" w:rsidRDefault="009959A4" w:rsidP="003D52C0">
            <w:pPr>
              <w:spacing w:line="360" w:lineRule="auto"/>
              <w:jc w:val="center"/>
              <w:rPr>
                <w:rFonts w:ascii="Arial" w:hAnsi="Arial" w:cs="Arial"/>
                <w:b/>
              </w:rPr>
            </w:pPr>
            <w:r>
              <w:rPr>
                <w:rFonts w:ascii="Arial" w:hAnsi="Arial" w:cs="Arial"/>
                <w:b/>
              </w:rPr>
              <w:t>100%</w:t>
            </w:r>
          </w:p>
        </w:tc>
      </w:tr>
    </w:tbl>
    <w:p w:rsidR="009959A4" w:rsidRDefault="009959A4" w:rsidP="009959A4">
      <w:pPr>
        <w:spacing w:before="240" w:line="360" w:lineRule="auto"/>
        <w:jc w:val="both"/>
        <w:rPr>
          <w:rFonts w:ascii="Arial" w:hAnsi="Arial" w:cs="Arial"/>
        </w:rPr>
      </w:pPr>
      <w:r>
        <w:rPr>
          <w:rFonts w:ascii="Arial" w:hAnsi="Arial" w:cs="Arial"/>
        </w:rPr>
        <w:lastRenderedPageBreak/>
        <w:t xml:space="preserve">Dari tabel  4.1 terlihat bahwa jenis kelamin </w:t>
      </w:r>
      <w:r w:rsidRPr="00372F67">
        <w:rPr>
          <w:rFonts w:ascii="Arial" w:hAnsi="Arial" w:cs="Arial"/>
        </w:rPr>
        <w:t xml:space="preserve">responden </w:t>
      </w:r>
      <w:r>
        <w:rPr>
          <w:rFonts w:ascii="Arial" w:hAnsi="Arial" w:cs="Arial"/>
        </w:rPr>
        <w:t>yang paling banyak adalah perempuan sebanyak 11 orang (73,3%), dan laki-laki sebanyak 4 orang (26,7%).</w:t>
      </w:r>
    </w:p>
    <w:p w:rsidR="009959A4" w:rsidRPr="00372F67" w:rsidRDefault="009959A4" w:rsidP="009959A4">
      <w:pPr>
        <w:spacing w:line="360" w:lineRule="auto"/>
        <w:jc w:val="both"/>
        <w:rPr>
          <w:rFonts w:ascii="Arial" w:hAnsi="Arial" w:cs="Arial"/>
        </w:rPr>
      </w:pPr>
    </w:p>
    <w:p w:rsidR="009959A4" w:rsidRDefault="009959A4" w:rsidP="009959A4">
      <w:pPr>
        <w:spacing w:line="360" w:lineRule="auto"/>
        <w:jc w:val="both"/>
        <w:rPr>
          <w:rFonts w:ascii="Arial" w:hAnsi="Arial" w:cs="Arial"/>
          <w:b/>
        </w:rPr>
      </w:pPr>
      <w:r>
        <w:rPr>
          <w:rFonts w:ascii="Arial" w:hAnsi="Arial" w:cs="Arial"/>
          <w:b/>
        </w:rPr>
        <w:t xml:space="preserve">B.2. Karakteristik Responden Menurut Pengalaman Bekerja </w:t>
      </w:r>
    </w:p>
    <w:p w:rsidR="009959A4" w:rsidRDefault="009959A4" w:rsidP="009959A4">
      <w:pPr>
        <w:spacing w:after="0" w:line="240" w:lineRule="auto"/>
        <w:jc w:val="center"/>
        <w:rPr>
          <w:rFonts w:ascii="Arial" w:hAnsi="Arial" w:cs="Arial"/>
          <w:b/>
        </w:rPr>
      </w:pPr>
      <w:r>
        <w:rPr>
          <w:rFonts w:ascii="Arial" w:hAnsi="Arial" w:cs="Arial"/>
          <w:b/>
        </w:rPr>
        <w:t>Tabel 4.2</w:t>
      </w:r>
    </w:p>
    <w:p w:rsidR="009959A4" w:rsidRDefault="009959A4" w:rsidP="009959A4">
      <w:pPr>
        <w:spacing w:after="0" w:line="240" w:lineRule="auto"/>
        <w:jc w:val="center"/>
        <w:rPr>
          <w:rFonts w:ascii="Arial" w:hAnsi="Arial" w:cs="Arial"/>
          <w:b/>
        </w:rPr>
      </w:pPr>
      <w:r>
        <w:rPr>
          <w:rFonts w:ascii="Arial" w:hAnsi="Arial" w:cs="Arial"/>
          <w:b/>
        </w:rPr>
        <w:t xml:space="preserve">Karakteristik Penjamah Makanan Menurut Lama Bekerja </w:t>
      </w:r>
    </w:p>
    <w:p w:rsidR="009959A4" w:rsidRDefault="009959A4" w:rsidP="009959A4">
      <w:pPr>
        <w:spacing w:line="240" w:lineRule="auto"/>
        <w:jc w:val="center"/>
        <w:rPr>
          <w:rFonts w:ascii="Arial" w:hAnsi="Arial" w:cs="Arial"/>
          <w:b/>
        </w:rPr>
      </w:pPr>
      <w:r>
        <w:rPr>
          <w:rFonts w:ascii="Arial" w:hAnsi="Arial" w:cs="Arial"/>
          <w:b/>
        </w:rPr>
        <w:t>Di Pasar Percontohan Onan Baru, Pangururan Tahun 2019</w:t>
      </w:r>
    </w:p>
    <w:tbl>
      <w:tblPr>
        <w:tblStyle w:val="TableGrid"/>
        <w:tblW w:w="8234" w:type="dxa"/>
        <w:tblBorders>
          <w:left w:val="none" w:sz="0" w:space="0" w:color="auto"/>
          <w:right w:val="none" w:sz="0" w:space="0" w:color="auto"/>
          <w:insideV w:val="none" w:sz="0" w:space="0" w:color="auto"/>
        </w:tblBorders>
        <w:tblLook w:val="04A0" w:firstRow="1" w:lastRow="0" w:firstColumn="1" w:lastColumn="0" w:noHBand="0" w:noVBand="1"/>
      </w:tblPr>
      <w:tblGrid>
        <w:gridCol w:w="2744"/>
        <w:gridCol w:w="2745"/>
        <w:gridCol w:w="2745"/>
      </w:tblGrid>
      <w:tr w:rsidR="009959A4" w:rsidTr="003D52C0">
        <w:trPr>
          <w:trHeight w:val="291"/>
        </w:trPr>
        <w:tc>
          <w:tcPr>
            <w:tcW w:w="2744" w:type="dxa"/>
          </w:tcPr>
          <w:p w:rsidR="009959A4" w:rsidRDefault="009959A4" w:rsidP="003D52C0">
            <w:pPr>
              <w:jc w:val="center"/>
              <w:rPr>
                <w:rFonts w:ascii="Arial" w:hAnsi="Arial" w:cs="Arial"/>
                <w:b/>
              </w:rPr>
            </w:pPr>
            <w:r>
              <w:rPr>
                <w:rFonts w:ascii="Arial" w:hAnsi="Arial" w:cs="Arial"/>
                <w:b/>
              </w:rPr>
              <w:t>Lama Bekerja</w:t>
            </w:r>
          </w:p>
        </w:tc>
        <w:tc>
          <w:tcPr>
            <w:tcW w:w="2745" w:type="dxa"/>
          </w:tcPr>
          <w:p w:rsidR="009959A4" w:rsidRDefault="009959A4" w:rsidP="003D52C0">
            <w:pPr>
              <w:jc w:val="center"/>
              <w:rPr>
                <w:rFonts w:ascii="Arial" w:hAnsi="Arial" w:cs="Arial"/>
                <w:b/>
              </w:rPr>
            </w:pPr>
            <w:r>
              <w:rPr>
                <w:rFonts w:ascii="Arial" w:hAnsi="Arial" w:cs="Arial"/>
                <w:b/>
              </w:rPr>
              <w:t>Jumlah</w:t>
            </w:r>
          </w:p>
        </w:tc>
        <w:tc>
          <w:tcPr>
            <w:tcW w:w="2745" w:type="dxa"/>
          </w:tcPr>
          <w:p w:rsidR="009959A4" w:rsidRDefault="009959A4" w:rsidP="003D52C0">
            <w:pPr>
              <w:jc w:val="center"/>
              <w:rPr>
                <w:rFonts w:ascii="Arial" w:hAnsi="Arial" w:cs="Arial"/>
                <w:b/>
              </w:rPr>
            </w:pPr>
            <w:r>
              <w:rPr>
                <w:rFonts w:ascii="Arial" w:hAnsi="Arial" w:cs="Arial"/>
                <w:b/>
              </w:rPr>
              <w:t>Persen(%)</w:t>
            </w:r>
          </w:p>
        </w:tc>
      </w:tr>
      <w:tr w:rsidR="009959A4" w:rsidTr="003D52C0">
        <w:trPr>
          <w:trHeight w:val="273"/>
        </w:trPr>
        <w:tc>
          <w:tcPr>
            <w:tcW w:w="2744" w:type="dxa"/>
          </w:tcPr>
          <w:p w:rsidR="009959A4" w:rsidRPr="00AF0565" w:rsidRDefault="009959A4" w:rsidP="003D52C0">
            <w:pPr>
              <w:jc w:val="center"/>
              <w:rPr>
                <w:rFonts w:ascii="Arial" w:hAnsi="Arial" w:cs="Arial"/>
              </w:rPr>
            </w:pPr>
            <w:r w:rsidRPr="00AF0565">
              <w:rPr>
                <w:rFonts w:ascii="Arial" w:hAnsi="Arial" w:cs="Arial"/>
              </w:rPr>
              <w:t>1</w:t>
            </w:r>
            <w:r>
              <w:rPr>
                <w:rFonts w:ascii="Arial" w:hAnsi="Arial" w:cs="Arial"/>
              </w:rPr>
              <w:t>-5</w:t>
            </w:r>
          </w:p>
        </w:tc>
        <w:tc>
          <w:tcPr>
            <w:tcW w:w="2745" w:type="dxa"/>
          </w:tcPr>
          <w:p w:rsidR="009959A4" w:rsidRPr="00AF0565" w:rsidRDefault="009959A4" w:rsidP="003D52C0">
            <w:pPr>
              <w:jc w:val="center"/>
              <w:rPr>
                <w:rFonts w:ascii="Arial" w:hAnsi="Arial" w:cs="Arial"/>
              </w:rPr>
            </w:pPr>
            <w:r>
              <w:rPr>
                <w:rFonts w:ascii="Arial" w:hAnsi="Arial" w:cs="Arial"/>
              </w:rPr>
              <w:t>6</w:t>
            </w:r>
          </w:p>
        </w:tc>
        <w:tc>
          <w:tcPr>
            <w:tcW w:w="2745" w:type="dxa"/>
          </w:tcPr>
          <w:p w:rsidR="009959A4" w:rsidRPr="00AF0565" w:rsidRDefault="009959A4" w:rsidP="003D52C0">
            <w:pPr>
              <w:jc w:val="center"/>
              <w:rPr>
                <w:rFonts w:ascii="Arial" w:hAnsi="Arial" w:cs="Arial"/>
              </w:rPr>
            </w:pPr>
            <w:r>
              <w:rPr>
                <w:rFonts w:ascii="Arial" w:hAnsi="Arial" w:cs="Arial"/>
              </w:rPr>
              <w:t>40%</w:t>
            </w:r>
          </w:p>
        </w:tc>
      </w:tr>
      <w:tr w:rsidR="009959A4" w:rsidTr="003D52C0">
        <w:trPr>
          <w:trHeight w:val="273"/>
        </w:trPr>
        <w:tc>
          <w:tcPr>
            <w:tcW w:w="2744" w:type="dxa"/>
          </w:tcPr>
          <w:p w:rsidR="009959A4" w:rsidRPr="00AF0565" w:rsidRDefault="009959A4" w:rsidP="003D52C0">
            <w:pPr>
              <w:jc w:val="center"/>
              <w:rPr>
                <w:rFonts w:ascii="Arial" w:hAnsi="Arial" w:cs="Arial"/>
              </w:rPr>
            </w:pPr>
            <w:r w:rsidRPr="00AF0565">
              <w:rPr>
                <w:rFonts w:ascii="Arial" w:hAnsi="Arial" w:cs="Arial"/>
              </w:rPr>
              <w:t>6</w:t>
            </w:r>
            <w:r>
              <w:rPr>
                <w:rFonts w:ascii="Arial" w:hAnsi="Arial" w:cs="Arial"/>
              </w:rPr>
              <w:t>-10</w:t>
            </w:r>
          </w:p>
        </w:tc>
        <w:tc>
          <w:tcPr>
            <w:tcW w:w="2745" w:type="dxa"/>
          </w:tcPr>
          <w:p w:rsidR="009959A4" w:rsidRPr="00AF0565" w:rsidRDefault="009959A4" w:rsidP="003D52C0">
            <w:pPr>
              <w:jc w:val="center"/>
              <w:rPr>
                <w:rFonts w:ascii="Arial" w:hAnsi="Arial" w:cs="Arial"/>
              </w:rPr>
            </w:pPr>
            <w:r>
              <w:rPr>
                <w:rFonts w:ascii="Arial" w:hAnsi="Arial" w:cs="Arial"/>
              </w:rPr>
              <w:t>2</w:t>
            </w:r>
          </w:p>
        </w:tc>
        <w:tc>
          <w:tcPr>
            <w:tcW w:w="2745" w:type="dxa"/>
          </w:tcPr>
          <w:p w:rsidR="009959A4" w:rsidRPr="00AF0565" w:rsidRDefault="009959A4" w:rsidP="003D52C0">
            <w:pPr>
              <w:jc w:val="center"/>
              <w:rPr>
                <w:rFonts w:ascii="Arial" w:hAnsi="Arial" w:cs="Arial"/>
              </w:rPr>
            </w:pPr>
            <w:r>
              <w:rPr>
                <w:rFonts w:ascii="Arial" w:hAnsi="Arial" w:cs="Arial"/>
              </w:rPr>
              <w:t>13,3%</w:t>
            </w:r>
          </w:p>
        </w:tc>
      </w:tr>
      <w:tr w:rsidR="009959A4" w:rsidTr="003D52C0">
        <w:trPr>
          <w:trHeight w:val="273"/>
        </w:trPr>
        <w:tc>
          <w:tcPr>
            <w:tcW w:w="2744" w:type="dxa"/>
          </w:tcPr>
          <w:p w:rsidR="009959A4" w:rsidRPr="00AF0565" w:rsidRDefault="009959A4" w:rsidP="003D52C0">
            <w:pPr>
              <w:jc w:val="center"/>
              <w:rPr>
                <w:rFonts w:ascii="Arial" w:hAnsi="Arial" w:cs="Arial"/>
              </w:rPr>
            </w:pPr>
            <w:r>
              <w:rPr>
                <w:rFonts w:ascii="Arial" w:hAnsi="Arial" w:cs="Arial"/>
              </w:rPr>
              <w:t>11-15</w:t>
            </w:r>
          </w:p>
        </w:tc>
        <w:tc>
          <w:tcPr>
            <w:tcW w:w="2745" w:type="dxa"/>
          </w:tcPr>
          <w:p w:rsidR="009959A4" w:rsidRPr="00AF0565" w:rsidRDefault="009959A4" w:rsidP="003D52C0">
            <w:pPr>
              <w:jc w:val="center"/>
              <w:rPr>
                <w:rFonts w:ascii="Arial" w:hAnsi="Arial" w:cs="Arial"/>
              </w:rPr>
            </w:pPr>
            <w:r>
              <w:rPr>
                <w:rFonts w:ascii="Arial" w:hAnsi="Arial" w:cs="Arial"/>
              </w:rPr>
              <w:t>4</w:t>
            </w:r>
          </w:p>
        </w:tc>
        <w:tc>
          <w:tcPr>
            <w:tcW w:w="2745" w:type="dxa"/>
          </w:tcPr>
          <w:p w:rsidR="009959A4" w:rsidRPr="00AF0565" w:rsidRDefault="009959A4" w:rsidP="003D52C0">
            <w:pPr>
              <w:jc w:val="center"/>
              <w:rPr>
                <w:rFonts w:ascii="Arial" w:hAnsi="Arial" w:cs="Arial"/>
              </w:rPr>
            </w:pPr>
            <w:r>
              <w:rPr>
                <w:rFonts w:ascii="Arial" w:hAnsi="Arial" w:cs="Arial"/>
              </w:rPr>
              <w:t>26,7%</w:t>
            </w:r>
          </w:p>
        </w:tc>
      </w:tr>
      <w:tr w:rsidR="009959A4" w:rsidTr="003D52C0">
        <w:trPr>
          <w:trHeight w:val="273"/>
        </w:trPr>
        <w:tc>
          <w:tcPr>
            <w:tcW w:w="2744" w:type="dxa"/>
          </w:tcPr>
          <w:p w:rsidR="009959A4" w:rsidRPr="00AF0565" w:rsidRDefault="009959A4" w:rsidP="003D52C0">
            <w:pPr>
              <w:jc w:val="center"/>
              <w:rPr>
                <w:rFonts w:ascii="Arial" w:hAnsi="Arial" w:cs="Arial"/>
              </w:rPr>
            </w:pPr>
            <w:r>
              <w:rPr>
                <w:rFonts w:ascii="Arial" w:hAnsi="Arial" w:cs="Arial"/>
              </w:rPr>
              <w:t>16-</w:t>
            </w:r>
            <w:r w:rsidRPr="00AF0565">
              <w:rPr>
                <w:rFonts w:ascii="Arial" w:hAnsi="Arial" w:cs="Arial"/>
              </w:rPr>
              <w:t>20</w:t>
            </w:r>
          </w:p>
        </w:tc>
        <w:tc>
          <w:tcPr>
            <w:tcW w:w="2745" w:type="dxa"/>
          </w:tcPr>
          <w:p w:rsidR="009959A4" w:rsidRPr="00AF0565" w:rsidRDefault="009959A4" w:rsidP="003D52C0">
            <w:pPr>
              <w:jc w:val="center"/>
              <w:rPr>
                <w:rFonts w:ascii="Arial" w:hAnsi="Arial" w:cs="Arial"/>
              </w:rPr>
            </w:pPr>
            <w:r w:rsidRPr="00AF0565">
              <w:rPr>
                <w:rFonts w:ascii="Arial" w:hAnsi="Arial" w:cs="Arial"/>
              </w:rPr>
              <w:t>2</w:t>
            </w:r>
          </w:p>
        </w:tc>
        <w:tc>
          <w:tcPr>
            <w:tcW w:w="2745" w:type="dxa"/>
          </w:tcPr>
          <w:p w:rsidR="009959A4" w:rsidRPr="00AF0565" w:rsidRDefault="009959A4" w:rsidP="003D52C0">
            <w:pPr>
              <w:jc w:val="center"/>
              <w:rPr>
                <w:rFonts w:ascii="Arial" w:hAnsi="Arial" w:cs="Arial"/>
              </w:rPr>
            </w:pPr>
            <w:r>
              <w:rPr>
                <w:rFonts w:ascii="Arial" w:hAnsi="Arial" w:cs="Arial"/>
              </w:rPr>
              <w:t>13,3%</w:t>
            </w:r>
          </w:p>
        </w:tc>
      </w:tr>
      <w:tr w:rsidR="009959A4" w:rsidTr="003D52C0">
        <w:trPr>
          <w:trHeight w:val="273"/>
        </w:trPr>
        <w:tc>
          <w:tcPr>
            <w:tcW w:w="2744" w:type="dxa"/>
          </w:tcPr>
          <w:p w:rsidR="009959A4" w:rsidRPr="00AF0565" w:rsidRDefault="009959A4" w:rsidP="003D52C0">
            <w:pPr>
              <w:jc w:val="center"/>
              <w:rPr>
                <w:rFonts w:ascii="Arial" w:hAnsi="Arial" w:cs="Arial"/>
              </w:rPr>
            </w:pPr>
            <w:r>
              <w:rPr>
                <w:rFonts w:ascii="Arial" w:hAnsi="Arial" w:cs="Arial"/>
              </w:rPr>
              <w:t>21-</w:t>
            </w:r>
            <w:r w:rsidRPr="00AF0565">
              <w:rPr>
                <w:rFonts w:ascii="Arial" w:hAnsi="Arial" w:cs="Arial"/>
              </w:rPr>
              <w:t>25</w:t>
            </w:r>
          </w:p>
        </w:tc>
        <w:tc>
          <w:tcPr>
            <w:tcW w:w="2745" w:type="dxa"/>
          </w:tcPr>
          <w:p w:rsidR="009959A4" w:rsidRPr="00AF0565" w:rsidRDefault="009959A4" w:rsidP="003D52C0">
            <w:pPr>
              <w:jc w:val="center"/>
              <w:rPr>
                <w:rFonts w:ascii="Arial" w:hAnsi="Arial" w:cs="Arial"/>
              </w:rPr>
            </w:pPr>
            <w:r w:rsidRPr="00AF0565">
              <w:rPr>
                <w:rFonts w:ascii="Arial" w:hAnsi="Arial" w:cs="Arial"/>
              </w:rPr>
              <w:t>1</w:t>
            </w:r>
          </w:p>
        </w:tc>
        <w:tc>
          <w:tcPr>
            <w:tcW w:w="2745" w:type="dxa"/>
          </w:tcPr>
          <w:p w:rsidR="009959A4" w:rsidRPr="00AF0565" w:rsidRDefault="009959A4" w:rsidP="003D52C0">
            <w:pPr>
              <w:jc w:val="center"/>
              <w:rPr>
                <w:rFonts w:ascii="Arial" w:hAnsi="Arial" w:cs="Arial"/>
              </w:rPr>
            </w:pPr>
            <w:r>
              <w:rPr>
                <w:rFonts w:ascii="Arial" w:hAnsi="Arial" w:cs="Arial"/>
              </w:rPr>
              <w:t>6,7%</w:t>
            </w:r>
          </w:p>
        </w:tc>
      </w:tr>
      <w:tr w:rsidR="009959A4" w:rsidTr="003D52C0">
        <w:trPr>
          <w:trHeight w:val="291"/>
        </w:trPr>
        <w:tc>
          <w:tcPr>
            <w:tcW w:w="2744" w:type="dxa"/>
          </w:tcPr>
          <w:p w:rsidR="009959A4" w:rsidRDefault="009959A4" w:rsidP="003D52C0">
            <w:pPr>
              <w:jc w:val="center"/>
              <w:rPr>
                <w:rFonts w:ascii="Arial" w:hAnsi="Arial" w:cs="Arial"/>
                <w:b/>
              </w:rPr>
            </w:pPr>
            <w:r>
              <w:rPr>
                <w:rFonts w:ascii="Arial" w:hAnsi="Arial" w:cs="Arial"/>
                <w:b/>
              </w:rPr>
              <w:t>TOTAL</w:t>
            </w:r>
          </w:p>
        </w:tc>
        <w:tc>
          <w:tcPr>
            <w:tcW w:w="2745" w:type="dxa"/>
          </w:tcPr>
          <w:p w:rsidR="009959A4" w:rsidRDefault="009959A4" w:rsidP="003D52C0">
            <w:pPr>
              <w:jc w:val="center"/>
              <w:rPr>
                <w:rFonts w:ascii="Arial" w:hAnsi="Arial" w:cs="Arial"/>
                <w:b/>
              </w:rPr>
            </w:pPr>
            <w:r>
              <w:rPr>
                <w:rFonts w:ascii="Arial" w:hAnsi="Arial" w:cs="Arial"/>
                <w:b/>
              </w:rPr>
              <w:t>15</w:t>
            </w:r>
          </w:p>
        </w:tc>
        <w:tc>
          <w:tcPr>
            <w:tcW w:w="2745" w:type="dxa"/>
          </w:tcPr>
          <w:p w:rsidR="009959A4" w:rsidRPr="003C2B52" w:rsidRDefault="009959A4" w:rsidP="003D52C0">
            <w:pPr>
              <w:jc w:val="center"/>
              <w:rPr>
                <w:rFonts w:ascii="Arial" w:hAnsi="Arial" w:cs="Arial"/>
                <w:b/>
              </w:rPr>
            </w:pPr>
            <w:r w:rsidRPr="003C2B52">
              <w:rPr>
                <w:rFonts w:ascii="Arial" w:hAnsi="Arial" w:cs="Arial"/>
                <w:b/>
              </w:rPr>
              <w:t>100%</w:t>
            </w:r>
          </w:p>
        </w:tc>
      </w:tr>
    </w:tbl>
    <w:p w:rsidR="009959A4" w:rsidRDefault="009959A4" w:rsidP="009959A4">
      <w:pPr>
        <w:spacing w:after="0" w:line="240" w:lineRule="auto"/>
        <w:rPr>
          <w:rFonts w:ascii="Arial" w:hAnsi="Arial" w:cs="Arial"/>
          <w:b/>
        </w:rPr>
      </w:pPr>
    </w:p>
    <w:p w:rsidR="009959A4" w:rsidRPr="00372F67" w:rsidRDefault="009959A4" w:rsidP="009959A4">
      <w:pPr>
        <w:spacing w:line="360" w:lineRule="auto"/>
        <w:jc w:val="both"/>
        <w:rPr>
          <w:rFonts w:ascii="Arial" w:hAnsi="Arial" w:cs="Arial"/>
        </w:rPr>
      </w:pPr>
      <w:r w:rsidRPr="00372F67">
        <w:rPr>
          <w:rFonts w:ascii="Arial" w:hAnsi="Arial" w:cs="Arial"/>
        </w:rPr>
        <w:t>Dari tabel  4.2 terlihat bahwa lama bekerja responden yang paling banyak adalah 1-5 tahun sebanyak 6 orang (40%), lama bekerja 6-10 tahun sebanyak 2 orang (13,3%), lama bekerja 11-15 tahun ada sebanyak 4 orang (26,7%), lama bekerja 16-20 tahun sebanyak 2 orang (13,3%), lama bekerja 21-25 tahun ada sebanyak 1 orang (6,7%)</w:t>
      </w:r>
    </w:p>
    <w:p w:rsidR="009959A4" w:rsidRDefault="009959A4" w:rsidP="009959A4">
      <w:pPr>
        <w:spacing w:line="360" w:lineRule="auto"/>
        <w:jc w:val="both"/>
        <w:rPr>
          <w:rFonts w:ascii="Arial" w:hAnsi="Arial" w:cs="Arial"/>
          <w:b/>
        </w:rPr>
      </w:pPr>
      <w:r w:rsidRPr="00372F67">
        <w:rPr>
          <w:rFonts w:ascii="Arial" w:hAnsi="Arial" w:cs="Arial"/>
        </w:rPr>
        <w:t xml:space="preserve"> </w:t>
      </w:r>
      <w:r w:rsidRPr="00372F67">
        <w:rPr>
          <w:rFonts w:ascii="Arial" w:hAnsi="Arial" w:cs="Arial"/>
          <w:b/>
        </w:rPr>
        <w:t xml:space="preserve">B.3. </w:t>
      </w:r>
      <w:r>
        <w:rPr>
          <w:rFonts w:ascii="Arial" w:hAnsi="Arial" w:cs="Arial"/>
          <w:b/>
        </w:rPr>
        <w:t xml:space="preserve">Karakteristik Responden Menurut </w:t>
      </w:r>
      <w:r w:rsidRPr="00372F67">
        <w:rPr>
          <w:rFonts w:ascii="Arial" w:hAnsi="Arial" w:cs="Arial"/>
          <w:b/>
        </w:rPr>
        <w:t xml:space="preserve">Umur </w:t>
      </w:r>
    </w:p>
    <w:p w:rsidR="009959A4" w:rsidRDefault="009959A4" w:rsidP="009959A4">
      <w:pPr>
        <w:spacing w:after="0" w:line="240" w:lineRule="auto"/>
        <w:jc w:val="center"/>
        <w:rPr>
          <w:rFonts w:ascii="Arial" w:hAnsi="Arial" w:cs="Arial"/>
          <w:b/>
        </w:rPr>
      </w:pPr>
      <w:r>
        <w:rPr>
          <w:rFonts w:ascii="Arial" w:hAnsi="Arial" w:cs="Arial"/>
          <w:b/>
        </w:rPr>
        <w:t>Tabel 4.3</w:t>
      </w:r>
    </w:p>
    <w:p w:rsidR="009959A4" w:rsidRDefault="009959A4" w:rsidP="009959A4">
      <w:pPr>
        <w:spacing w:after="0" w:line="240" w:lineRule="auto"/>
        <w:jc w:val="center"/>
        <w:rPr>
          <w:rFonts w:ascii="Arial" w:hAnsi="Arial" w:cs="Arial"/>
          <w:b/>
        </w:rPr>
      </w:pPr>
      <w:r>
        <w:rPr>
          <w:rFonts w:ascii="Arial" w:hAnsi="Arial" w:cs="Arial"/>
          <w:b/>
        </w:rPr>
        <w:t xml:space="preserve">Karakteristik Penjamah Makanan Menurut Umur </w:t>
      </w:r>
    </w:p>
    <w:p w:rsidR="009959A4" w:rsidRDefault="009959A4" w:rsidP="009959A4">
      <w:pPr>
        <w:spacing w:line="240" w:lineRule="auto"/>
        <w:jc w:val="center"/>
        <w:rPr>
          <w:rFonts w:ascii="Arial" w:hAnsi="Arial" w:cs="Arial"/>
          <w:b/>
        </w:rPr>
      </w:pPr>
      <w:r>
        <w:rPr>
          <w:rFonts w:ascii="Arial" w:hAnsi="Arial" w:cs="Arial"/>
          <w:b/>
        </w:rPr>
        <w:t>Di Pasar Percontohan Onan Baru, Pangururan Tahun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9959A4" w:rsidTr="003D52C0">
        <w:tc>
          <w:tcPr>
            <w:tcW w:w="2717" w:type="dxa"/>
          </w:tcPr>
          <w:p w:rsidR="009959A4" w:rsidRDefault="009959A4" w:rsidP="003D52C0">
            <w:pPr>
              <w:jc w:val="center"/>
              <w:rPr>
                <w:rFonts w:ascii="Arial" w:hAnsi="Arial" w:cs="Arial"/>
                <w:b/>
              </w:rPr>
            </w:pPr>
            <w:r>
              <w:rPr>
                <w:rFonts w:ascii="Arial" w:hAnsi="Arial" w:cs="Arial"/>
                <w:b/>
              </w:rPr>
              <w:t>Umur</w:t>
            </w:r>
          </w:p>
        </w:tc>
        <w:tc>
          <w:tcPr>
            <w:tcW w:w="2718" w:type="dxa"/>
          </w:tcPr>
          <w:p w:rsidR="009959A4" w:rsidRDefault="009959A4" w:rsidP="003D52C0">
            <w:pPr>
              <w:jc w:val="center"/>
              <w:rPr>
                <w:rFonts w:ascii="Arial" w:hAnsi="Arial" w:cs="Arial"/>
                <w:b/>
              </w:rPr>
            </w:pPr>
            <w:r>
              <w:rPr>
                <w:rFonts w:ascii="Arial" w:hAnsi="Arial" w:cs="Arial"/>
                <w:b/>
              </w:rPr>
              <w:t>Jumlah</w:t>
            </w:r>
          </w:p>
        </w:tc>
        <w:tc>
          <w:tcPr>
            <w:tcW w:w="2718" w:type="dxa"/>
          </w:tcPr>
          <w:p w:rsidR="009959A4" w:rsidRDefault="009959A4" w:rsidP="003D52C0">
            <w:pPr>
              <w:jc w:val="center"/>
              <w:rPr>
                <w:rFonts w:ascii="Arial" w:hAnsi="Arial" w:cs="Arial"/>
                <w:b/>
              </w:rPr>
            </w:pPr>
            <w:r>
              <w:rPr>
                <w:rFonts w:ascii="Arial" w:hAnsi="Arial" w:cs="Arial"/>
                <w:b/>
              </w:rPr>
              <w:t>Persen(%)</w:t>
            </w:r>
          </w:p>
        </w:tc>
      </w:tr>
      <w:tr w:rsidR="009959A4" w:rsidTr="003D52C0">
        <w:tc>
          <w:tcPr>
            <w:tcW w:w="2717" w:type="dxa"/>
          </w:tcPr>
          <w:p w:rsidR="009959A4" w:rsidRPr="00D30EC5" w:rsidRDefault="009959A4" w:rsidP="003D52C0">
            <w:pPr>
              <w:jc w:val="center"/>
              <w:rPr>
                <w:rFonts w:ascii="Arial" w:hAnsi="Arial" w:cs="Arial"/>
              </w:rPr>
            </w:pPr>
            <w:r w:rsidRPr="00D30EC5">
              <w:rPr>
                <w:rFonts w:ascii="Arial" w:hAnsi="Arial" w:cs="Arial"/>
              </w:rPr>
              <w:t>11-20</w:t>
            </w:r>
          </w:p>
        </w:tc>
        <w:tc>
          <w:tcPr>
            <w:tcW w:w="2718" w:type="dxa"/>
          </w:tcPr>
          <w:p w:rsidR="009959A4" w:rsidRPr="00D30EC5" w:rsidRDefault="009959A4" w:rsidP="003D52C0">
            <w:pPr>
              <w:jc w:val="center"/>
              <w:rPr>
                <w:rFonts w:ascii="Arial" w:hAnsi="Arial" w:cs="Arial"/>
              </w:rPr>
            </w:pPr>
            <w:r w:rsidRPr="00D30EC5">
              <w:rPr>
                <w:rFonts w:ascii="Arial" w:hAnsi="Arial" w:cs="Arial"/>
              </w:rPr>
              <w:t>1</w:t>
            </w:r>
          </w:p>
        </w:tc>
        <w:tc>
          <w:tcPr>
            <w:tcW w:w="2718" w:type="dxa"/>
          </w:tcPr>
          <w:p w:rsidR="009959A4" w:rsidRPr="00D30EC5" w:rsidRDefault="009959A4" w:rsidP="003D52C0">
            <w:pPr>
              <w:jc w:val="center"/>
              <w:rPr>
                <w:rFonts w:ascii="Arial" w:hAnsi="Arial" w:cs="Arial"/>
              </w:rPr>
            </w:pPr>
            <w:r w:rsidRPr="00D30EC5">
              <w:rPr>
                <w:rFonts w:ascii="Arial" w:hAnsi="Arial" w:cs="Arial"/>
              </w:rPr>
              <w:t>6,7%</w:t>
            </w:r>
          </w:p>
        </w:tc>
      </w:tr>
      <w:tr w:rsidR="009959A4" w:rsidTr="003D52C0">
        <w:tc>
          <w:tcPr>
            <w:tcW w:w="2717" w:type="dxa"/>
          </w:tcPr>
          <w:p w:rsidR="009959A4" w:rsidRPr="00D30EC5" w:rsidRDefault="009959A4" w:rsidP="003D52C0">
            <w:pPr>
              <w:jc w:val="center"/>
              <w:rPr>
                <w:rFonts w:ascii="Arial" w:hAnsi="Arial" w:cs="Arial"/>
              </w:rPr>
            </w:pPr>
            <w:r w:rsidRPr="00D30EC5">
              <w:rPr>
                <w:rFonts w:ascii="Arial" w:hAnsi="Arial" w:cs="Arial"/>
              </w:rPr>
              <w:t>21-30</w:t>
            </w:r>
          </w:p>
        </w:tc>
        <w:tc>
          <w:tcPr>
            <w:tcW w:w="2718" w:type="dxa"/>
          </w:tcPr>
          <w:p w:rsidR="009959A4" w:rsidRPr="00D30EC5" w:rsidRDefault="009959A4" w:rsidP="003D52C0">
            <w:pPr>
              <w:jc w:val="center"/>
              <w:rPr>
                <w:rFonts w:ascii="Arial" w:hAnsi="Arial" w:cs="Arial"/>
              </w:rPr>
            </w:pPr>
            <w:r w:rsidRPr="00D30EC5">
              <w:rPr>
                <w:rFonts w:ascii="Arial" w:hAnsi="Arial" w:cs="Arial"/>
              </w:rPr>
              <w:t>1</w:t>
            </w:r>
          </w:p>
        </w:tc>
        <w:tc>
          <w:tcPr>
            <w:tcW w:w="2718" w:type="dxa"/>
          </w:tcPr>
          <w:p w:rsidR="009959A4" w:rsidRPr="00D30EC5" w:rsidRDefault="009959A4" w:rsidP="003D52C0">
            <w:pPr>
              <w:jc w:val="center"/>
              <w:rPr>
                <w:rFonts w:ascii="Arial" w:hAnsi="Arial" w:cs="Arial"/>
              </w:rPr>
            </w:pPr>
            <w:r w:rsidRPr="00D30EC5">
              <w:rPr>
                <w:rFonts w:ascii="Arial" w:hAnsi="Arial" w:cs="Arial"/>
              </w:rPr>
              <w:t>6,7%</w:t>
            </w:r>
          </w:p>
        </w:tc>
      </w:tr>
      <w:tr w:rsidR="009959A4" w:rsidTr="003D52C0">
        <w:tc>
          <w:tcPr>
            <w:tcW w:w="2717" w:type="dxa"/>
          </w:tcPr>
          <w:p w:rsidR="009959A4" w:rsidRPr="00D30EC5" w:rsidRDefault="009959A4" w:rsidP="003D52C0">
            <w:pPr>
              <w:jc w:val="center"/>
              <w:rPr>
                <w:rFonts w:ascii="Arial" w:hAnsi="Arial" w:cs="Arial"/>
              </w:rPr>
            </w:pPr>
            <w:r w:rsidRPr="00D30EC5">
              <w:rPr>
                <w:rFonts w:ascii="Arial" w:hAnsi="Arial" w:cs="Arial"/>
              </w:rPr>
              <w:t>31-40</w:t>
            </w:r>
          </w:p>
        </w:tc>
        <w:tc>
          <w:tcPr>
            <w:tcW w:w="2718" w:type="dxa"/>
          </w:tcPr>
          <w:p w:rsidR="009959A4" w:rsidRPr="00D30EC5" w:rsidRDefault="009959A4" w:rsidP="003D52C0">
            <w:pPr>
              <w:jc w:val="center"/>
              <w:rPr>
                <w:rFonts w:ascii="Arial" w:hAnsi="Arial" w:cs="Arial"/>
              </w:rPr>
            </w:pPr>
            <w:r w:rsidRPr="00D30EC5">
              <w:rPr>
                <w:rFonts w:ascii="Arial" w:hAnsi="Arial" w:cs="Arial"/>
              </w:rPr>
              <w:t>8</w:t>
            </w:r>
          </w:p>
        </w:tc>
        <w:tc>
          <w:tcPr>
            <w:tcW w:w="2718" w:type="dxa"/>
          </w:tcPr>
          <w:p w:rsidR="009959A4" w:rsidRPr="00D30EC5" w:rsidRDefault="009959A4" w:rsidP="003D52C0">
            <w:pPr>
              <w:jc w:val="center"/>
              <w:rPr>
                <w:rFonts w:ascii="Arial" w:hAnsi="Arial" w:cs="Arial"/>
              </w:rPr>
            </w:pPr>
            <w:r w:rsidRPr="00D30EC5">
              <w:rPr>
                <w:rFonts w:ascii="Arial" w:hAnsi="Arial" w:cs="Arial"/>
              </w:rPr>
              <w:t>53,3%</w:t>
            </w:r>
          </w:p>
        </w:tc>
      </w:tr>
      <w:tr w:rsidR="009959A4" w:rsidTr="003D52C0">
        <w:tc>
          <w:tcPr>
            <w:tcW w:w="2717" w:type="dxa"/>
          </w:tcPr>
          <w:p w:rsidR="009959A4" w:rsidRPr="00D30EC5" w:rsidRDefault="009959A4" w:rsidP="003D52C0">
            <w:pPr>
              <w:jc w:val="center"/>
              <w:rPr>
                <w:rFonts w:ascii="Arial" w:hAnsi="Arial" w:cs="Arial"/>
              </w:rPr>
            </w:pPr>
            <w:r w:rsidRPr="00D30EC5">
              <w:rPr>
                <w:rFonts w:ascii="Arial" w:hAnsi="Arial" w:cs="Arial"/>
              </w:rPr>
              <w:t>41-50</w:t>
            </w:r>
          </w:p>
        </w:tc>
        <w:tc>
          <w:tcPr>
            <w:tcW w:w="2718" w:type="dxa"/>
          </w:tcPr>
          <w:p w:rsidR="009959A4" w:rsidRPr="00D30EC5" w:rsidRDefault="009959A4" w:rsidP="003D52C0">
            <w:pPr>
              <w:jc w:val="center"/>
              <w:rPr>
                <w:rFonts w:ascii="Arial" w:hAnsi="Arial" w:cs="Arial"/>
              </w:rPr>
            </w:pPr>
            <w:r w:rsidRPr="00D30EC5">
              <w:rPr>
                <w:rFonts w:ascii="Arial" w:hAnsi="Arial" w:cs="Arial"/>
              </w:rPr>
              <w:t>3</w:t>
            </w:r>
          </w:p>
        </w:tc>
        <w:tc>
          <w:tcPr>
            <w:tcW w:w="2718" w:type="dxa"/>
          </w:tcPr>
          <w:p w:rsidR="009959A4" w:rsidRPr="00D30EC5" w:rsidRDefault="009959A4" w:rsidP="003D52C0">
            <w:pPr>
              <w:jc w:val="center"/>
              <w:rPr>
                <w:rFonts w:ascii="Arial" w:hAnsi="Arial" w:cs="Arial"/>
              </w:rPr>
            </w:pPr>
            <w:r w:rsidRPr="00D30EC5">
              <w:rPr>
                <w:rFonts w:ascii="Arial" w:hAnsi="Arial" w:cs="Arial"/>
              </w:rPr>
              <w:t>20,0%</w:t>
            </w:r>
          </w:p>
        </w:tc>
      </w:tr>
      <w:tr w:rsidR="009959A4" w:rsidTr="003D52C0">
        <w:tc>
          <w:tcPr>
            <w:tcW w:w="2717" w:type="dxa"/>
          </w:tcPr>
          <w:p w:rsidR="009959A4" w:rsidRPr="00D30EC5" w:rsidRDefault="009959A4" w:rsidP="003D52C0">
            <w:pPr>
              <w:jc w:val="center"/>
              <w:rPr>
                <w:rFonts w:ascii="Arial" w:hAnsi="Arial" w:cs="Arial"/>
              </w:rPr>
            </w:pPr>
            <w:r w:rsidRPr="00D30EC5">
              <w:rPr>
                <w:rFonts w:ascii="Arial" w:hAnsi="Arial" w:cs="Arial"/>
              </w:rPr>
              <w:t>&gt;50</w:t>
            </w:r>
          </w:p>
        </w:tc>
        <w:tc>
          <w:tcPr>
            <w:tcW w:w="2718" w:type="dxa"/>
          </w:tcPr>
          <w:p w:rsidR="009959A4" w:rsidRPr="00D30EC5" w:rsidRDefault="009959A4" w:rsidP="003D52C0">
            <w:pPr>
              <w:jc w:val="center"/>
              <w:rPr>
                <w:rFonts w:ascii="Arial" w:hAnsi="Arial" w:cs="Arial"/>
              </w:rPr>
            </w:pPr>
            <w:r w:rsidRPr="00D30EC5">
              <w:rPr>
                <w:rFonts w:ascii="Arial" w:hAnsi="Arial" w:cs="Arial"/>
              </w:rPr>
              <w:t>2</w:t>
            </w:r>
          </w:p>
        </w:tc>
        <w:tc>
          <w:tcPr>
            <w:tcW w:w="2718" w:type="dxa"/>
          </w:tcPr>
          <w:p w:rsidR="009959A4" w:rsidRPr="00D30EC5" w:rsidRDefault="009959A4" w:rsidP="003D52C0">
            <w:pPr>
              <w:jc w:val="center"/>
              <w:rPr>
                <w:rFonts w:ascii="Arial" w:hAnsi="Arial" w:cs="Arial"/>
              </w:rPr>
            </w:pPr>
            <w:r w:rsidRPr="00D30EC5">
              <w:rPr>
                <w:rFonts w:ascii="Arial" w:hAnsi="Arial" w:cs="Arial"/>
              </w:rPr>
              <w:t>13,3%</w:t>
            </w:r>
          </w:p>
        </w:tc>
      </w:tr>
      <w:tr w:rsidR="009959A4" w:rsidTr="003D52C0">
        <w:tc>
          <w:tcPr>
            <w:tcW w:w="2717" w:type="dxa"/>
          </w:tcPr>
          <w:p w:rsidR="009959A4" w:rsidRDefault="009959A4" w:rsidP="003D52C0">
            <w:pPr>
              <w:jc w:val="center"/>
              <w:rPr>
                <w:rFonts w:ascii="Arial" w:hAnsi="Arial" w:cs="Arial"/>
                <w:b/>
              </w:rPr>
            </w:pPr>
            <w:r>
              <w:rPr>
                <w:rFonts w:ascii="Arial" w:hAnsi="Arial" w:cs="Arial"/>
                <w:b/>
              </w:rPr>
              <w:t>TOTAL</w:t>
            </w:r>
          </w:p>
        </w:tc>
        <w:tc>
          <w:tcPr>
            <w:tcW w:w="2718" w:type="dxa"/>
          </w:tcPr>
          <w:p w:rsidR="009959A4" w:rsidRDefault="009959A4" w:rsidP="003D52C0">
            <w:pPr>
              <w:jc w:val="center"/>
              <w:rPr>
                <w:rFonts w:ascii="Arial" w:hAnsi="Arial" w:cs="Arial"/>
                <w:b/>
              </w:rPr>
            </w:pPr>
            <w:r>
              <w:rPr>
                <w:rFonts w:ascii="Arial" w:hAnsi="Arial" w:cs="Arial"/>
                <w:b/>
              </w:rPr>
              <w:t>15</w:t>
            </w:r>
          </w:p>
        </w:tc>
        <w:tc>
          <w:tcPr>
            <w:tcW w:w="2718" w:type="dxa"/>
          </w:tcPr>
          <w:p w:rsidR="009959A4" w:rsidRDefault="009959A4" w:rsidP="003D52C0">
            <w:pPr>
              <w:jc w:val="center"/>
              <w:rPr>
                <w:rFonts w:ascii="Arial" w:hAnsi="Arial" w:cs="Arial"/>
                <w:b/>
              </w:rPr>
            </w:pPr>
            <w:r>
              <w:rPr>
                <w:rFonts w:ascii="Arial" w:hAnsi="Arial" w:cs="Arial"/>
                <w:b/>
              </w:rPr>
              <w:t>100%</w:t>
            </w:r>
          </w:p>
        </w:tc>
      </w:tr>
    </w:tbl>
    <w:p w:rsidR="009959A4" w:rsidRDefault="009959A4" w:rsidP="009959A4">
      <w:pPr>
        <w:spacing w:after="0" w:line="240" w:lineRule="auto"/>
        <w:jc w:val="center"/>
        <w:rPr>
          <w:rFonts w:ascii="Arial" w:hAnsi="Arial" w:cs="Arial"/>
          <w:b/>
        </w:rPr>
      </w:pPr>
    </w:p>
    <w:p w:rsidR="009959A4" w:rsidRPr="00372F67" w:rsidRDefault="009959A4" w:rsidP="009959A4">
      <w:pPr>
        <w:spacing w:line="360" w:lineRule="auto"/>
        <w:jc w:val="both"/>
        <w:rPr>
          <w:rFonts w:ascii="Arial" w:hAnsi="Arial" w:cs="Arial"/>
        </w:rPr>
      </w:pPr>
      <w:r>
        <w:rPr>
          <w:rFonts w:ascii="Arial" w:hAnsi="Arial" w:cs="Arial"/>
        </w:rPr>
        <w:t>Dari tabel  4.3 terlihat bahwa umur</w:t>
      </w:r>
      <w:r w:rsidRPr="00372F67">
        <w:rPr>
          <w:rFonts w:ascii="Arial" w:hAnsi="Arial" w:cs="Arial"/>
        </w:rPr>
        <w:t xml:space="preserve"> responden </w:t>
      </w:r>
      <w:r>
        <w:rPr>
          <w:rFonts w:ascii="Arial" w:hAnsi="Arial" w:cs="Arial"/>
        </w:rPr>
        <w:t xml:space="preserve">yang paling banyak adalah 31-40 tahun sebanyak 8 orang (53,3%), umur 41-50 tahun sebanyak 3 orang (20,0%), umur &gt;50 tahun sebanyak 2 orang (13,3%), umur 11-20 tahun sebanyak 1 orang (6,7%), dan umur 21-30 tahun sebanyak 1 orang (6,7%). </w:t>
      </w:r>
    </w:p>
    <w:p w:rsidR="009959A4" w:rsidRDefault="009959A4" w:rsidP="009959A4">
      <w:pPr>
        <w:spacing w:after="0" w:line="360" w:lineRule="auto"/>
        <w:jc w:val="both"/>
        <w:rPr>
          <w:rFonts w:ascii="Arial" w:hAnsi="Arial" w:cs="Arial"/>
          <w:b/>
        </w:rPr>
      </w:pPr>
      <w:r>
        <w:rPr>
          <w:rFonts w:ascii="Arial" w:hAnsi="Arial" w:cs="Arial"/>
          <w:b/>
        </w:rPr>
        <w:lastRenderedPageBreak/>
        <w:t>B.4. Karakteristik Responden Menurut Pendidikan</w:t>
      </w:r>
    </w:p>
    <w:p w:rsidR="009959A4" w:rsidRDefault="009959A4" w:rsidP="009959A4">
      <w:pPr>
        <w:spacing w:after="0" w:line="240" w:lineRule="auto"/>
        <w:jc w:val="center"/>
        <w:rPr>
          <w:rFonts w:ascii="Arial" w:hAnsi="Arial" w:cs="Arial"/>
          <w:b/>
        </w:rPr>
      </w:pPr>
      <w:r>
        <w:rPr>
          <w:rFonts w:ascii="Arial" w:hAnsi="Arial" w:cs="Arial"/>
          <w:b/>
        </w:rPr>
        <w:t>Tabel 4.4</w:t>
      </w:r>
    </w:p>
    <w:p w:rsidR="009959A4" w:rsidRDefault="009959A4" w:rsidP="009959A4">
      <w:pPr>
        <w:spacing w:after="0" w:line="240" w:lineRule="auto"/>
        <w:jc w:val="center"/>
        <w:rPr>
          <w:rFonts w:ascii="Arial" w:hAnsi="Arial" w:cs="Arial"/>
          <w:b/>
        </w:rPr>
      </w:pPr>
      <w:r>
        <w:rPr>
          <w:rFonts w:ascii="Arial" w:hAnsi="Arial" w:cs="Arial"/>
          <w:b/>
        </w:rPr>
        <w:t xml:space="preserve">Karakteristik Penjamah Makanan Menurut Pendidikan </w:t>
      </w:r>
    </w:p>
    <w:p w:rsidR="009959A4" w:rsidRDefault="009959A4" w:rsidP="009959A4">
      <w:pPr>
        <w:spacing w:after="0" w:line="240" w:lineRule="auto"/>
        <w:jc w:val="center"/>
        <w:rPr>
          <w:rFonts w:ascii="Arial" w:hAnsi="Arial" w:cs="Arial"/>
          <w:b/>
        </w:rPr>
      </w:pPr>
      <w:r>
        <w:rPr>
          <w:rFonts w:ascii="Arial" w:hAnsi="Arial" w:cs="Arial"/>
          <w:b/>
        </w:rPr>
        <w:t>Di Pasar Percontohan Onan Baru, PangururanTahun 2019</w:t>
      </w:r>
    </w:p>
    <w:p w:rsidR="009959A4" w:rsidRDefault="009959A4" w:rsidP="009959A4">
      <w:pPr>
        <w:spacing w:after="0" w:line="240" w:lineRule="auto"/>
        <w:jc w:val="center"/>
        <w:rPr>
          <w:rFonts w:ascii="Arial" w:hAnsi="Arial" w:cs="Arial"/>
          <w:b/>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17"/>
        <w:gridCol w:w="2718"/>
        <w:gridCol w:w="2718"/>
      </w:tblGrid>
      <w:tr w:rsidR="009959A4" w:rsidTr="003D52C0">
        <w:tc>
          <w:tcPr>
            <w:tcW w:w="2717" w:type="dxa"/>
          </w:tcPr>
          <w:p w:rsidR="009959A4" w:rsidRDefault="009959A4" w:rsidP="003D52C0">
            <w:pPr>
              <w:spacing w:line="360" w:lineRule="auto"/>
              <w:jc w:val="center"/>
              <w:rPr>
                <w:rFonts w:ascii="Arial" w:hAnsi="Arial" w:cs="Arial"/>
                <w:b/>
              </w:rPr>
            </w:pPr>
            <w:r>
              <w:rPr>
                <w:rFonts w:ascii="Arial" w:hAnsi="Arial" w:cs="Arial"/>
                <w:b/>
              </w:rPr>
              <w:t>Pendidikan</w:t>
            </w:r>
          </w:p>
        </w:tc>
        <w:tc>
          <w:tcPr>
            <w:tcW w:w="2718" w:type="dxa"/>
          </w:tcPr>
          <w:p w:rsidR="009959A4" w:rsidRDefault="009959A4" w:rsidP="003D52C0">
            <w:pPr>
              <w:spacing w:line="360" w:lineRule="auto"/>
              <w:jc w:val="center"/>
              <w:rPr>
                <w:rFonts w:ascii="Arial" w:hAnsi="Arial" w:cs="Arial"/>
                <w:b/>
              </w:rPr>
            </w:pPr>
            <w:r>
              <w:rPr>
                <w:rFonts w:ascii="Arial" w:hAnsi="Arial" w:cs="Arial"/>
                <w:b/>
              </w:rPr>
              <w:t>Jumlah</w:t>
            </w:r>
          </w:p>
        </w:tc>
        <w:tc>
          <w:tcPr>
            <w:tcW w:w="2718" w:type="dxa"/>
          </w:tcPr>
          <w:p w:rsidR="009959A4" w:rsidRDefault="009959A4" w:rsidP="003D52C0">
            <w:pPr>
              <w:spacing w:line="360" w:lineRule="auto"/>
              <w:jc w:val="center"/>
              <w:rPr>
                <w:rFonts w:ascii="Arial" w:hAnsi="Arial" w:cs="Arial"/>
                <w:b/>
              </w:rPr>
            </w:pPr>
            <w:r>
              <w:rPr>
                <w:rFonts w:ascii="Arial" w:hAnsi="Arial" w:cs="Arial"/>
                <w:b/>
              </w:rPr>
              <w:t>Persen(%)</w:t>
            </w:r>
          </w:p>
        </w:tc>
      </w:tr>
      <w:tr w:rsidR="009959A4" w:rsidTr="003D52C0">
        <w:trPr>
          <w:trHeight w:val="262"/>
        </w:trPr>
        <w:tc>
          <w:tcPr>
            <w:tcW w:w="2717" w:type="dxa"/>
          </w:tcPr>
          <w:p w:rsidR="009959A4" w:rsidRPr="00AF0565" w:rsidRDefault="009959A4" w:rsidP="003D52C0">
            <w:pPr>
              <w:spacing w:line="360" w:lineRule="auto"/>
              <w:jc w:val="center"/>
              <w:rPr>
                <w:rFonts w:ascii="Arial" w:hAnsi="Arial" w:cs="Arial"/>
              </w:rPr>
            </w:pPr>
            <w:r w:rsidRPr="00AF0565">
              <w:rPr>
                <w:rFonts w:ascii="Arial" w:hAnsi="Arial" w:cs="Arial"/>
              </w:rPr>
              <w:t>SD</w:t>
            </w:r>
          </w:p>
        </w:tc>
        <w:tc>
          <w:tcPr>
            <w:tcW w:w="2718" w:type="dxa"/>
          </w:tcPr>
          <w:p w:rsidR="009959A4" w:rsidRPr="00AF0565" w:rsidRDefault="009959A4" w:rsidP="003D52C0">
            <w:pPr>
              <w:spacing w:line="360" w:lineRule="auto"/>
              <w:jc w:val="center"/>
              <w:rPr>
                <w:rFonts w:ascii="Arial" w:hAnsi="Arial" w:cs="Arial"/>
              </w:rPr>
            </w:pPr>
            <w:r w:rsidRPr="00AF0565">
              <w:rPr>
                <w:rFonts w:ascii="Arial" w:hAnsi="Arial" w:cs="Arial"/>
              </w:rPr>
              <w:t>1</w:t>
            </w:r>
          </w:p>
        </w:tc>
        <w:tc>
          <w:tcPr>
            <w:tcW w:w="2718" w:type="dxa"/>
          </w:tcPr>
          <w:p w:rsidR="009959A4" w:rsidRPr="00AF0565" w:rsidRDefault="009959A4" w:rsidP="003D52C0">
            <w:pPr>
              <w:spacing w:line="360" w:lineRule="auto"/>
              <w:jc w:val="center"/>
              <w:rPr>
                <w:rFonts w:ascii="Arial" w:hAnsi="Arial" w:cs="Arial"/>
              </w:rPr>
            </w:pPr>
            <w:r w:rsidRPr="00AF0565">
              <w:rPr>
                <w:rFonts w:ascii="Arial" w:hAnsi="Arial" w:cs="Arial"/>
              </w:rPr>
              <w:t>6,7</w:t>
            </w:r>
            <w:r>
              <w:rPr>
                <w:rFonts w:ascii="Arial" w:hAnsi="Arial" w:cs="Arial"/>
              </w:rPr>
              <w:t>%</w:t>
            </w:r>
          </w:p>
        </w:tc>
      </w:tr>
      <w:tr w:rsidR="009959A4" w:rsidTr="003D52C0">
        <w:tc>
          <w:tcPr>
            <w:tcW w:w="2717" w:type="dxa"/>
          </w:tcPr>
          <w:p w:rsidR="009959A4" w:rsidRPr="00AF0565" w:rsidRDefault="009959A4" w:rsidP="003D52C0">
            <w:pPr>
              <w:spacing w:line="360" w:lineRule="auto"/>
              <w:jc w:val="center"/>
              <w:rPr>
                <w:rFonts w:ascii="Arial" w:hAnsi="Arial" w:cs="Arial"/>
              </w:rPr>
            </w:pPr>
            <w:r w:rsidRPr="00AF0565">
              <w:rPr>
                <w:rFonts w:ascii="Arial" w:hAnsi="Arial" w:cs="Arial"/>
              </w:rPr>
              <w:t>SMP</w:t>
            </w:r>
          </w:p>
        </w:tc>
        <w:tc>
          <w:tcPr>
            <w:tcW w:w="2718" w:type="dxa"/>
          </w:tcPr>
          <w:p w:rsidR="009959A4" w:rsidRPr="00AF0565" w:rsidRDefault="009959A4" w:rsidP="003D52C0">
            <w:pPr>
              <w:spacing w:line="360" w:lineRule="auto"/>
              <w:jc w:val="center"/>
              <w:rPr>
                <w:rFonts w:ascii="Arial" w:hAnsi="Arial" w:cs="Arial"/>
              </w:rPr>
            </w:pPr>
            <w:r w:rsidRPr="00AF0565">
              <w:rPr>
                <w:rFonts w:ascii="Arial" w:hAnsi="Arial" w:cs="Arial"/>
              </w:rPr>
              <w:t>1</w:t>
            </w:r>
          </w:p>
        </w:tc>
        <w:tc>
          <w:tcPr>
            <w:tcW w:w="2718" w:type="dxa"/>
          </w:tcPr>
          <w:p w:rsidR="009959A4" w:rsidRPr="00AF0565" w:rsidRDefault="009959A4" w:rsidP="003D52C0">
            <w:pPr>
              <w:spacing w:line="360" w:lineRule="auto"/>
              <w:jc w:val="center"/>
              <w:rPr>
                <w:rFonts w:ascii="Arial" w:hAnsi="Arial" w:cs="Arial"/>
              </w:rPr>
            </w:pPr>
            <w:r w:rsidRPr="00AF0565">
              <w:rPr>
                <w:rFonts w:ascii="Arial" w:hAnsi="Arial" w:cs="Arial"/>
              </w:rPr>
              <w:t>6,7</w:t>
            </w:r>
            <w:r>
              <w:rPr>
                <w:rFonts w:ascii="Arial" w:hAnsi="Arial" w:cs="Arial"/>
              </w:rPr>
              <w:t>%</w:t>
            </w:r>
          </w:p>
        </w:tc>
      </w:tr>
      <w:tr w:rsidR="009959A4" w:rsidTr="003D52C0">
        <w:trPr>
          <w:trHeight w:val="188"/>
        </w:trPr>
        <w:tc>
          <w:tcPr>
            <w:tcW w:w="2717" w:type="dxa"/>
          </w:tcPr>
          <w:p w:rsidR="009959A4" w:rsidRPr="00AF0565" w:rsidRDefault="009959A4" w:rsidP="003D52C0">
            <w:pPr>
              <w:spacing w:line="360" w:lineRule="auto"/>
              <w:jc w:val="center"/>
              <w:rPr>
                <w:rFonts w:ascii="Arial" w:hAnsi="Arial" w:cs="Arial"/>
              </w:rPr>
            </w:pPr>
            <w:r w:rsidRPr="00AF0565">
              <w:rPr>
                <w:rFonts w:ascii="Arial" w:hAnsi="Arial" w:cs="Arial"/>
              </w:rPr>
              <w:t>SMA</w:t>
            </w:r>
          </w:p>
        </w:tc>
        <w:tc>
          <w:tcPr>
            <w:tcW w:w="2718" w:type="dxa"/>
          </w:tcPr>
          <w:p w:rsidR="009959A4" w:rsidRPr="00AF0565" w:rsidRDefault="009959A4" w:rsidP="003D52C0">
            <w:pPr>
              <w:spacing w:line="360" w:lineRule="auto"/>
              <w:jc w:val="center"/>
              <w:rPr>
                <w:rFonts w:ascii="Arial" w:hAnsi="Arial" w:cs="Arial"/>
              </w:rPr>
            </w:pPr>
            <w:r w:rsidRPr="00AF0565">
              <w:rPr>
                <w:rFonts w:ascii="Arial" w:hAnsi="Arial" w:cs="Arial"/>
              </w:rPr>
              <w:t>13</w:t>
            </w:r>
          </w:p>
        </w:tc>
        <w:tc>
          <w:tcPr>
            <w:tcW w:w="2718" w:type="dxa"/>
          </w:tcPr>
          <w:p w:rsidR="009959A4" w:rsidRPr="00AF0565" w:rsidRDefault="009959A4" w:rsidP="003D52C0">
            <w:pPr>
              <w:spacing w:line="360" w:lineRule="auto"/>
              <w:jc w:val="center"/>
              <w:rPr>
                <w:rFonts w:ascii="Arial" w:hAnsi="Arial" w:cs="Arial"/>
              </w:rPr>
            </w:pPr>
            <w:r>
              <w:rPr>
                <w:rFonts w:ascii="Arial" w:hAnsi="Arial" w:cs="Arial"/>
              </w:rPr>
              <w:t>86,6%</w:t>
            </w:r>
          </w:p>
        </w:tc>
      </w:tr>
      <w:tr w:rsidR="009959A4" w:rsidTr="003D52C0">
        <w:tc>
          <w:tcPr>
            <w:tcW w:w="2717" w:type="dxa"/>
          </w:tcPr>
          <w:p w:rsidR="009959A4" w:rsidRDefault="009959A4" w:rsidP="003D52C0">
            <w:pPr>
              <w:spacing w:line="360" w:lineRule="auto"/>
              <w:jc w:val="center"/>
              <w:rPr>
                <w:rFonts w:ascii="Arial" w:hAnsi="Arial" w:cs="Arial"/>
                <w:b/>
              </w:rPr>
            </w:pPr>
            <w:r>
              <w:rPr>
                <w:rFonts w:ascii="Arial" w:hAnsi="Arial" w:cs="Arial"/>
                <w:b/>
              </w:rPr>
              <w:t>TOTAL</w:t>
            </w:r>
          </w:p>
        </w:tc>
        <w:tc>
          <w:tcPr>
            <w:tcW w:w="2718" w:type="dxa"/>
          </w:tcPr>
          <w:p w:rsidR="009959A4" w:rsidRDefault="009959A4" w:rsidP="003D52C0">
            <w:pPr>
              <w:spacing w:line="360" w:lineRule="auto"/>
              <w:jc w:val="center"/>
              <w:rPr>
                <w:rFonts w:ascii="Arial" w:hAnsi="Arial" w:cs="Arial"/>
                <w:b/>
              </w:rPr>
            </w:pPr>
            <w:r>
              <w:rPr>
                <w:rFonts w:ascii="Arial" w:hAnsi="Arial" w:cs="Arial"/>
                <w:b/>
              </w:rPr>
              <w:t>15</w:t>
            </w:r>
          </w:p>
        </w:tc>
        <w:tc>
          <w:tcPr>
            <w:tcW w:w="2718" w:type="dxa"/>
          </w:tcPr>
          <w:p w:rsidR="009959A4" w:rsidRPr="003C2B52" w:rsidRDefault="009959A4" w:rsidP="003D52C0">
            <w:pPr>
              <w:spacing w:line="360" w:lineRule="auto"/>
              <w:jc w:val="center"/>
              <w:rPr>
                <w:rFonts w:ascii="Arial" w:hAnsi="Arial" w:cs="Arial"/>
                <w:b/>
              </w:rPr>
            </w:pPr>
            <w:r w:rsidRPr="003C2B52">
              <w:rPr>
                <w:rFonts w:ascii="Arial" w:hAnsi="Arial" w:cs="Arial"/>
                <w:b/>
              </w:rPr>
              <w:t>100%</w:t>
            </w:r>
          </w:p>
        </w:tc>
      </w:tr>
    </w:tbl>
    <w:p w:rsidR="009959A4" w:rsidRDefault="009959A4" w:rsidP="009959A4">
      <w:pPr>
        <w:spacing w:before="240" w:line="360" w:lineRule="auto"/>
        <w:jc w:val="both"/>
        <w:rPr>
          <w:rFonts w:ascii="Arial" w:hAnsi="Arial" w:cs="Arial"/>
        </w:rPr>
      </w:pPr>
      <w:r w:rsidRPr="004D2919">
        <w:rPr>
          <w:rFonts w:ascii="Arial" w:hAnsi="Arial" w:cs="Arial"/>
        </w:rPr>
        <w:t>Dari tabel 4.1 di atas dapat terlihat bahwa pendidikan responden  ada 3 jenis yaitu, SD, SMP dan SMA. Pendidikan responden yang paling banyak adalah SMA sebanyak 13 orang</w:t>
      </w:r>
      <w:r>
        <w:rPr>
          <w:rFonts w:ascii="Arial" w:hAnsi="Arial" w:cs="Arial"/>
        </w:rPr>
        <w:t xml:space="preserve"> (86,5%),</w:t>
      </w:r>
      <w:r w:rsidRPr="004D2919">
        <w:rPr>
          <w:rFonts w:ascii="Arial" w:hAnsi="Arial" w:cs="Arial"/>
        </w:rPr>
        <w:t xml:space="preserve"> dan SMP sebanyak 1 orang</w:t>
      </w:r>
      <w:r>
        <w:rPr>
          <w:rFonts w:ascii="Arial" w:hAnsi="Arial" w:cs="Arial"/>
        </w:rPr>
        <w:t xml:space="preserve"> (6,7%)</w:t>
      </w:r>
      <w:r w:rsidRPr="004D2919">
        <w:rPr>
          <w:rFonts w:ascii="Arial" w:hAnsi="Arial" w:cs="Arial"/>
        </w:rPr>
        <w:t>, dan SD sebanyak 1 orang</w:t>
      </w:r>
      <w:r>
        <w:rPr>
          <w:rFonts w:ascii="Arial" w:hAnsi="Arial" w:cs="Arial"/>
        </w:rPr>
        <w:t xml:space="preserve"> (6,7%)</w:t>
      </w:r>
      <w:r w:rsidRPr="004D2919">
        <w:rPr>
          <w:rFonts w:ascii="Arial" w:hAnsi="Arial" w:cs="Arial"/>
        </w:rPr>
        <w:t>.</w:t>
      </w:r>
    </w:p>
    <w:p w:rsidR="009959A4" w:rsidRDefault="009959A4" w:rsidP="009959A4">
      <w:pPr>
        <w:spacing w:after="0" w:line="360" w:lineRule="auto"/>
        <w:rPr>
          <w:rFonts w:ascii="Arial" w:hAnsi="Arial" w:cs="Arial"/>
          <w:b/>
          <w:sz w:val="24"/>
          <w:szCs w:val="24"/>
        </w:rPr>
      </w:pPr>
      <w:r w:rsidRPr="008D74FA">
        <w:rPr>
          <w:rFonts w:ascii="Arial" w:hAnsi="Arial" w:cs="Arial"/>
          <w:b/>
          <w:sz w:val="24"/>
          <w:szCs w:val="24"/>
        </w:rPr>
        <w:t>C. Hasil Penelitian</w:t>
      </w:r>
    </w:p>
    <w:p w:rsidR="009959A4" w:rsidRDefault="009959A4" w:rsidP="009959A4">
      <w:pPr>
        <w:spacing w:after="0" w:line="360" w:lineRule="auto"/>
        <w:rPr>
          <w:rFonts w:ascii="Arial" w:hAnsi="Arial" w:cs="Arial"/>
          <w:b/>
          <w:sz w:val="24"/>
          <w:szCs w:val="24"/>
        </w:rPr>
      </w:pPr>
      <w:r>
        <w:rPr>
          <w:rFonts w:ascii="Arial" w:hAnsi="Arial" w:cs="Arial"/>
          <w:b/>
          <w:sz w:val="24"/>
          <w:szCs w:val="24"/>
        </w:rPr>
        <w:t xml:space="preserve">C.1. Pengetahuan Penjamah Makanan </w:t>
      </w:r>
    </w:p>
    <w:p w:rsidR="009959A4" w:rsidRPr="009144BF" w:rsidRDefault="009959A4" w:rsidP="009959A4">
      <w:pPr>
        <w:spacing w:after="0" w:line="240" w:lineRule="auto"/>
        <w:jc w:val="center"/>
        <w:rPr>
          <w:rFonts w:ascii="Arial" w:hAnsi="Arial" w:cs="Arial"/>
          <w:b/>
        </w:rPr>
      </w:pPr>
      <w:r w:rsidRPr="009144BF">
        <w:rPr>
          <w:rFonts w:ascii="Arial" w:hAnsi="Arial" w:cs="Arial"/>
          <w:b/>
        </w:rPr>
        <w:t>Tabel 4.5</w:t>
      </w:r>
    </w:p>
    <w:p w:rsidR="009959A4" w:rsidRDefault="009959A4" w:rsidP="009959A4">
      <w:pPr>
        <w:spacing w:after="0" w:line="240" w:lineRule="auto"/>
        <w:jc w:val="center"/>
        <w:rPr>
          <w:rFonts w:ascii="Arial" w:hAnsi="Arial" w:cs="Arial"/>
          <w:b/>
        </w:rPr>
      </w:pPr>
      <w:r>
        <w:rPr>
          <w:rFonts w:ascii="Arial" w:hAnsi="Arial" w:cs="Arial"/>
          <w:b/>
          <w:bCs/>
        </w:rPr>
        <w:t xml:space="preserve">Distribusi Frekuensi </w:t>
      </w:r>
      <w:r w:rsidRPr="009144BF">
        <w:rPr>
          <w:rFonts w:ascii="Arial" w:hAnsi="Arial" w:cs="Arial"/>
          <w:b/>
          <w:bCs/>
        </w:rPr>
        <w:t>Pengetahuan</w:t>
      </w:r>
      <w:r>
        <w:rPr>
          <w:rFonts w:ascii="Arial" w:hAnsi="Arial" w:cs="Arial"/>
          <w:b/>
          <w:bCs/>
        </w:rPr>
        <w:t xml:space="preserve"> Berdasarkan Pendidikan Penjamah Makanan </w:t>
      </w:r>
      <w:r w:rsidRPr="009144BF">
        <w:rPr>
          <w:rFonts w:ascii="Arial" w:hAnsi="Arial" w:cs="Arial"/>
          <w:b/>
        </w:rPr>
        <w:t>Di Pasar Percontohan Onan Baru, Pangururan</w:t>
      </w:r>
    </w:p>
    <w:p w:rsidR="009959A4" w:rsidRPr="00F97F59" w:rsidRDefault="009959A4" w:rsidP="009959A4">
      <w:pPr>
        <w:spacing w:after="0" w:line="240" w:lineRule="auto"/>
        <w:jc w:val="center"/>
        <w:rPr>
          <w:rFonts w:ascii="Arial" w:hAnsi="Arial" w:cs="Arial"/>
          <w:b/>
          <w:bCs/>
        </w:rPr>
      </w:pPr>
      <w:r w:rsidRPr="009144BF">
        <w:rPr>
          <w:rFonts w:ascii="Arial" w:hAnsi="Arial" w:cs="Arial"/>
          <w:b/>
        </w:rPr>
        <w:t xml:space="preserve"> Tahun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1"/>
        <w:gridCol w:w="1336"/>
        <w:gridCol w:w="1343"/>
        <w:gridCol w:w="1346"/>
        <w:gridCol w:w="1346"/>
        <w:gridCol w:w="1391"/>
      </w:tblGrid>
      <w:tr w:rsidR="009959A4" w:rsidRPr="00C550C2" w:rsidTr="003D52C0">
        <w:tc>
          <w:tcPr>
            <w:tcW w:w="1358" w:type="dxa"/>
            <w:vAlign w:val="center"/>
          </w:tcPr>
          <w:p w:rsidR="009959A4" w:rsidRPr="00C550C2" w:rsidRDefault="009959A4" w:rsidP="003D52C0">
            <w:pPr>
              <w:spacing w:before="240" w:line="360" w:lineRule="auto"/>
              <w:jc w:val="center"/>
              <w:rPr>
                <w:rFonts w:ascii="Arial" w:hAnsi="Arial" w:cs="Arial"/>
                <w:b/>
              </w:rPr>
            </w:pPr>
            <w:r>
              <w:rPr>
                <w:rFonts w:ascii="Arial" w:hAnsi="Arial" w:cs="Arial"/>
                <w:b/>
              </w:rPr>
              <w:t>Pendidikan</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Baik</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Cukup</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Kurang</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Jumlah</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Persentase</w:t>
            </w:r>
          </w:p>
        </w:tc>
      </w:tr>
      <w:tr w:rsidR="009959A4" w:rsidTr="003D52C0">
        <w:trPr>
          <w:trHeight w:val="565"/>
        </w:trPr>
        <w:tc>
          <w:tcPr>
            <w:tcW w:w="1358" w:type="dxa"/>
          </w:tcPr>
          <w:p w:rsidR="009959A4" w:rsidRDefault="009959A4" w:rsidP="003D52C0">
            <w:pPr>
              <w:spacing w:before="240" w:line="360" w:lineRule="auto"/>
              <w:jc w:val="center"/>
              <w:rPr>
                <w:rFonts w:ascii="Arial" w:hAnsi="Arial" w:cs="Arial"/>
              </w:rPr>
            </w:pPr>
            <w:r>
              <w:rPr>
                <w:rFonts w:ascii="Arial" w:hAnsi="Arial" w:cs="Arial"/>
              </w:rPr>
              <w:t>SD</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6,7%</w:t>
            </w:r>
          </w:p>
        </w:tc>
      </w:tr>
      <w:tr w:rsidR="009959A4" w:rsidTr="003D52C0">
        <w:tc>
          <w:tcPr>
            <w:tcW w:w="1358" w:type="dxa"/>
          </w:tcPr>
          <w:p w:rsidR="009959A4" w:rsidRDefault="009959A4" w:rsidP="003D52C0">
            <w:pPr>
              <w:spacing w:before="240" w:line="360" w:lineRule="auto"/>
              <w:jc w:val="center"/>
              <w:rPr>
                <w:rFonts w:ascii="Arial" w:hAnsi="Arial" w:cs="Arial"/>
              </w:rPr>
            </w:pPr>
            <w:r>
              <w:rPr>
                <w:rFonts w:ascii="Arial" w:hAnsi="Arial" w:cs="Arial"/>
              </w:rPr>
              <w:t>SMP</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6,7%</w:t>
            </w:r>
          </w:p>
        </w:tc>
      </w:tr>
      <w:tr w:rsidR="009959A4" w:rsidTr="003D52C0">
        <w:tc>
          <w:tcPr>
            <w:tcW w:w="1358" w:type="dxa"/>
          </w:tcPr>
          <w:p w:rsidR="009959A4" w:rsidRPr="00F97F59" w:rsidRDefault="009959A4" w:rsidP="003D52C0">
            <w:pPr>
              <w:spacing w:before="240" w:line="360" w:lineRule="auto"/>
              <w:jc w:val="center"/>
              <w:rPr>
                <w:rFonts w:ascii="Arial" w:hAnsi="Arial" w:cs="Arial"/>
              </w:rPr>
            </w:pPr>
            <w:r w:rsidRPr="00F97F59">
              <w:rPr>
                <w:rFonts w:ascii="Arial" w:hAnsi="Arial" w:cs="Arial"/>
              </w:rPr>
              <w:t>SMA</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8</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4</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1</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13</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86,6%</w:t>
            </w:r>
          </w:p>
        </w:tc>
      </w:tr>
      <w:tr w:rsidR="009959A4" w:rsidTr="003D52C0">
        <w:tc>
          <w:tcPr>
            <w:tcW w:w="1358" w:type="dxa"/>
          </w:tcPr>
          <w:p w:rsidR="009959A4" w:rsidRDefault="009959A4" w:rsidP="003D52C0">
            <w:pPr>
              <w:spacing w:before="240" w:line="360" w:lineRule="auto"/>
              <w:jc w:val="center"/>
              <w:rPr>
                <w:rFonts w:ascii="Arial" w:hAnsi="Arial" w:cs="Arial"/>
                <w:b/>
              </w:rPr>
            </w:pPr>
            <w:r>
              <w:rPr>
                <w:rFonts w:ascii="Arial" w:hAnsi="Arial" w:cs="Arial"/>
                <w:b/>
              </w:rPr>
              <w:t>TOTAL</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9</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5</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15</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100%</w:t>
            </w:r>
          </w:p>
        </w:tc>
      </w:tr>
    </w:tbl>
    <w:p w:rsidR="009959A4" w:rsidRDefault="009959A4" w:rsidP="009959A4">
      <w:pPr>
        <w:spacing w:before="240" w:line="360" w:lineRule="auto"/>
        <w:jc w:val="both"/>
        <w:rPr>
          <w:rFonts w:ascii="Arial" w:hAnsi="Arial" w:cs="Arial"/>
        </w:rPr>
      </w:pPr>
      <w:r w:rsidRPr="00E472CF">
        <w:rPr>
          <w:rFonts w:ascii="Arial" w:hAnsi="Arial" w:cs="Arial"/>
        </w:rPr>
        <w:t>Berdasarkan hasil observasi yang dilakukan oleh peneliti dapat lihat pengetahuan penjamah makanan</w:t>
      </w:r>
      <w:r>
        <w:rPr>
          <w:rFonts w:ascii="Arial" w:hAnsi="Arial" w:cs="Arial"/>
        </w:rPr>
        <w:t xml:space="preserve"> berdasarkan pendidikan</w:t>
      </w:r>
      <w:r w:rsidRPr="00E472CF">
        <w:rPr>
          <w:rFonts w:ascii="Arial" w:hAnsi="Arial" w:cs="Arial"/>
        </w:rPr>
        <w:t xml:space="preserve"> </w:t>
      </w:r>
      <w:r>
        <w:rPr>
          <w:rFonts w:ascii="Arial" w:hAnsi="Arial" w:cs="Arial"/>
        </w:rPr>
        <w:t>sebanyak 9 orang (60,0</w:t>
      </w:r>
      <w:r w:rsidRPr="00E472CF">
        <w:rPr>
          <w:rFonts w:ascii="Arial" w:hAnsi="Arial" w:cs="Arial"/>
        </w:rPr>
        <w:t xml:space="preserve">%) </w:t>
      </w:r>
      <w:r>
        <w:rPr>
          <w:rFonts w:ascii="Arial" w:hAnsi="Arial" w:cs="Arial"/>
        </w:rPr>
        <w:t>yang terdiri dari 1 orang pendidikan SD, 8 orang SMA</w:t>
      </w:r>
      <w:r w:rsidRPr="00E472CF">
        <w:rPr>
          <w:rFonts w:ascii="Arial" w:hAnsi="Arial" w:cs="Arial"/>
        </w:rPr>
        <w:t xml:space="preserve"> yang tingkat pen</w:t>
      </w:r>
      <w:r>
        <w:rPr>
          <w:rFonts w:ascii="Arial" w:hAnsi="Arial" w:cs="Arial"/>
        </w:rPr>
        <w:t>getahuannya baik, dan sebanyak 5 orang (33,3</w:t>
      </w:r>
      <w:r w:rsidRPr="00E472CF">
        <w:rPr>
          <w:rFonts w:ascii="Arial" w:hAnsi="Arial" w:cs="Arial"/>
        </w:rPr>
        <w:t>%</w:t>
      </w:r>
      <w:r>
        <w:rPr>
          <w:rFonts w:ascii="Arial" w:hAnsi="Arial" w:cs="Arial"/>
        </w:rPr>
        <w:t>) yaitu 1 SMP, dan $ pendidikan SMA dikategorikan cukup, dan sebanyak 1 orang yang berpendidikan SMA (6,7%) dikategorikan kurang.</w:t>
      </w:r>
    </w:p>
    <w:p w:rsidR="009959A4" w:rsidRDefault="009959A4" w:rsidP="009959A4">
      <w:pPr>
        <w:spacing w:after="0" w:line="360" w:lineRule="auto"/>
        <w:jc w:val="both"/>
        <w:rPr>
          <w:rFonts w:ascii="Arial" w:hAnsi="Arial" w:cs="Arial"/>
          <w:b/>
        </w:rPr>
      </w:pPr>
      <w:r w:rsidRPr="00AE0576">
        <w:rPr>
          <w:rFonts w:ascii="Arial" w:hAnsi="Arial" w:cs="Arial"/>
          <w:b/>
        </w:rPr>
        <w:lastRenderedPageBreak/>
        <w:t>C.2. Sikap Penjamah Makanan</w:t>
      </w:r>
    </w:p>
    <w:p w:rsidR="009959A4" w:rsidRPr="009144BF" w:rsidRDefault="009959A4" w:rsidP="009959A4">
      <w:pPr>
        <w:spacing w:after="0" w:line="240" w:lineRule="auto"/>
        <w:jc w:val="center"/>
        <w:rPr>
          <w:rFonts w:ascii="Arial" w:hAnsi="Arial" w:cs="Arial"/>
          <w:b/>
        </w:rPr>
      </w:pPr>
      <w:r>
        <w:rPr>
          <w:rFonts w:ascii="Arial" w:hAnsi="Arial" w:cs="Arial"/>
          <w:b/>
        </w:rPr>
        <w:t>Tabel 4.6</w:t>
      </w:r>
    </w:p>
    <w:p w:rsidR="009959A4" w:rsidRPr="009144BF" w:rsidRDefault="009959A4" w:rsidP="009959A4">
      <w:pPr>
        <w:spacing w:after="0" w:line="240" w:lineRule="auto"/>
        <w:jc w:val="center"/>
        <w:rPr>
          <w:rFonts w:ascii="Arial" w:hAnsi="Arial" w:cs="Arial"/>
          <w:b/>
          <w:bCs/>
        </w:rPr>
      </w:pPr>
      <w:r>
        <w:rPr>
          <w:rFonts w:ascii="Arial" w:hAnsi="Arial" w:cs="Arial"/>
          <w:b/>
          <w:bCs/>
        </w:rPr>
        <w:t>Distribusi Frekuensi Sikap</w:t>
      </w:r>
      <w:r w:rsidRPr="009144BF">
        <w:rPr>
          <w:rFonts w:ascii="Arial" w:hAnsi="Arial" w:cs="Arial"/>
          <w:b/>
          <w:bCs/>
        </w:rPr>
        <w:t xml:space="preserve"> Penjamah Makanan</w:t>
      </w:r>
      <w:r>
        <w:rPr>
          <w:rFonts w:ascii="Arial" w:hAnsi="Arial" w:cs="Arial"/>
          <w:b/>
          <w:bCs/>
        </w:rPr>
        <w:t xml:space="preserve"> Berdasarkan Pendidikan</w:t>
      </w:r>
    </w:p>
    <w:p w:rsidR="009959A4" w:rsidRDefault="009959A4" w:rsidP="009959A4">
      <w:pPr>
        <w:spacing w:after="0" w:line="240" w:lineRule="auto"/>
        <w:jc w:val="center"/>
        <w:rPr>
          <w:rFonts w:ascii="Arial" w:hAnsi="Arial" w:cs="Arial"/>
          <w:b/>
        </w:rPr>
      </w:pPr>
      <w:r w:rsidRPr="009144BF">
        <w:rPr>
          <w:rFonts w:ascii="Arial" w:hAnsi="Arial" w:cs="Arial"/>
          <w:b/>
        </w:rPr>
        <w:t xml:space="preserve">Di Pasar Percontohan Onan Baru, Pangururan </w:t>
      </w:r>
    </w:p>
    <w:p w:rsidR="009959A4" w:rsidRDefault="009959A4" w:rsidP="009959A4">
      <w:pPr>
        <w:spacing w:after="0" w:line="240" w:lineRule="auto"/>
        <w:jc w:val="center"/>
        <w:rPr>
          <w:rFonts w:ascii="Arial" w:hAnsi="Arial" w:cs="Arial"/>
          <w:b/>
        </w:rPr>
      </w:pPr>
      <w:r w:rsidRPr="009144BF">
        <w:rPr>
          <w:rFonts w:ascii="Arial" w:hAnsi="Arial" w:cs="Arial"/>
          <w:b/>
        </w:rPr>
        <w:t>Tahun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1"/>
        <w:gridCol w:w="1336"/>
        <w:gridCol w:w="1343"/>
        <w:gridCol w:w="1346"/>
        <w:gridCol w:w="1346"/>
        <w:gridCol w:w="1391"/>
      </w:tblGrid>
      <w:tr w:rsidR="009959A4" w:rsidRPr="00C550C2" w:rsidTr="003D52C0">
        <w:tc>
          <w:tcPr>
            <w:tcW w:w="1358" w:type="dxa"/>
            <w:vAlign w:val="center"/>
          </w:tcPr>
          <w:p w:rsidR="009959A4" w:rsidRPr="00C550C2" w:rsidRDefault="009959A4" w:rsidP="003D52C0">
            <w:pPr>
              <w:spacing w:before="240" w:line="360" w:lineRule="auto"/>
              <w:jc w:val="center"/>
              <w:rPr>
                <w:rFonts w:ascii="Arial" w:hAnsi="Arial" w:cs="Arial"/>
                <w:b/>
              </w:rPr>
            </w:pPr>
            <w:r>
              <w:rPr>
                <w:rFonts w:ascii="Arial" w:hAnsi="Arial" w:cs="Arial"/>
                <w:b/>
              </w:rPr>
              <w:t>Pendidikan</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Baik</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Cukup</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Kurang</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Jumlah</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Persentase</w:t>
            </w:r>
          </w:p>
        </w:tc>
      </w:tr>
      <w:tr w:rsidR="009959A4" w:rsidTr="003D52C0">
        <w:trPr>
          <w:trHeight w:val="565"/>
        </w:trPr>
        <w:tc>
          <w:tcPr>
            <w:tcW w:w="1358" w:type="dxa"/>
          </w:tcPr>
          <w:p w:rsidR="009959A4" w:rsidRDefault="009959A4" w:rsidP="003D52C0">
            <w:pPr>
              <w:spacing w:before="240" w:line="360" w:lineRule="auto"/>
              <w:jc w:val="center"/>
              <w:rPr>
                <w:rFonts w:ascii="Arial" w:hAnsi="Arial" w:cs="Arial"/>
              </w:rPr>
            </w:pPr>
            <w:r>
              <w:rPr>
                <w:rFonts w:ascii="Arial" w:hAnsi="Arial" w:cs="Arial"/>
              </w:rPr>
              <w:t>SD</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6,7%</w:t>
            </w:r>
          </w:p>
        </w:tc>
      </w:tr>
      <w:tr w:rsidR="009959A4" w:rsidTr="003D52C0">
        <w:tc>
          <w:tcPr>
            <w:tcW w:w="1358" w:type="dxa"/>
          </w:tcPr>
          <w:p w:rsidR="009959A4" w:rsidRDefault="009959A4" w:rsidP="003D52C0">
            <w:pPr>
              <w:spacing w:before="240" w:line="360" w:lineRule="auto"/>
              <w:jc w:val="center"/>
              <w:rPr>
                <w:rFonts w:ascii="Arial" w:hAnsi="Arial" w:cs="Arial"/>
              </w:rPr>
            </w:pPr>
            <w:r>
              <w:rPr>
                <w:rFonts w:ascii="Arial" w:hAnsi="Arial" w:cs="Arial"/>
              </w:rPr>
              <w:t>SMP</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6,7%</w:t>
            </w:r>
          </w:p>
        </w:tc>
      </w:tr>
      <w:tr w:rsidR="009959A4" w:rsidTr="003D52C0">
        <w:tc>
          <w:tcPr>
            <w:tcW w:w="1358" w:type="dxa"/>
          </w:tcPr>
          <w:p w:rsidR="009959A4" w:rsidRPr="00F97F59" w:rsidRDefault="009959A4" w:rsidP="003D52C0">
            <w:pPr>
              <w:spacing w:before="240" w:line="360" w:lineRule="auto"/>
              <w:jc w:val="center"/>
              <w:rPr>
                <w:rFonts w:ascii="Arial" w:hAnsi="Arial" w:cs="Arial"/>
              </w:rPr>
            </w:pPr>
            <w:r w:rsidRPr="00F97F59">
              <w:rPr>
                <w:rFonts w:ascii="Arial" w:hAnsi="Arial" w:cs="Arial"/>
              </w:rPr>
              <w:t>SMA</w:t>
            </w:r>
          </w:p>
        </w:tc>
        <w:tc>
          <w:tcPr>
            <w:tcW w:w="1359" w:type="dxa"/>
          </w:tcPr>
          <w:p w:rsidR="009959A4" w:rsidRPr="001510D3" w:rsidRDefault="009959A4" w:rsidP="003D52C0">
            <w:pPr>
              <w:spacing w:before="240" w:line="360" w:lineRule="auto"/>
              <w:jc w:val="center"/>
              <w:rPr>
                <w:rFonts w:ascii="Arial" w:hAnsi="Arial" w:cs="Arial"/>
              </w:rPr>
            </w:pPr>
            <w:r>
              <w:rPr>
                <w:rFonts w:ascii="Arial" w:hAnsi="Arial" w:cs="Arial"/>
              </w:rPr>
              <w:t>13</w:t>
            </w:r>
          </w:p>
        </w:tc>
        <w:tc>
          <w:tcPr>
            <w:tcW w:w="1359" w:type="dxa"/>
          </w:tcPr>
          <w:p w:rsidR="009959A4" w:rsidRPr="001510D3"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Pr="001510D3"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13</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86,6%</w:t>
            </w:r>
          </w:p>
        </w:tc>
      </w:tr>
      <w:tr w:rsidR="009959A4" w:rsidTr="003D52C0">
        <w:tc>
          <w:tcPr>
            <w:tcW w:w="1358" w:type="dxa"/>
          </w:tcPr>
          <w:p w:rsidR="009959A4" w:rsidRDefault="009959A4" w:rsidP="003D52C0">
            <w:pPr>
              <w:spacing w:before="240" w:line="360" w:lineRule="auto"/>
              <w:jc w:val="center"/>
              <w:rPr>
                <w:rFonts w:ascii="Arial" w:hAnsi="Arial" w:cs="Arial"/>
                <w:b/>
              </w:rPr>
            </w:pPr>
            <w:r>
              <w:rPr>
                <w:rFonts w:ascii="Arial" w:hAnsi="Arial" w:cs="Arial"/>
                <w:b/>
              </w:rPr>
              <w:t>TOTAL</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15</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15</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100%</w:t>
            </w:r>
          </w:p>
        </w:tc>
      </w:tr>
    </w:tbl>
    <w:p w:rsidR="009959A4" w:rsidRDefault="009959A4" w:rsidP="009959A4">
      <w:pPr>
        <w:spacing w:after="0" w:line="240" w:lineRule="auto"/>
        <w:rPr>
          <w:rFonts w:ascii="Arial" w:hAnsi="Arial" w:cs="Arial"/>
          <w:b/>
        </w:rPr>
      </w:pPr>
    </w:p>
    <w:p w:rsidR="009959A4" w:rsidRDefault="009959A4" w:rsidP="009959A4">
      <w:pPr>
        <w:spacing w:after="0" w:line="240" w:lineRule="auto"/>
        <w:rPr>
          <w:rFonts w:ascii="Arial" w:hAnsi="Arial" w:cs="Arial"/>
          <w:b/>
        </w:rPr>
      </w:pPr>
    </w:p>
    <w:p w:rsidR="009959A4" w:rsidRDefault="009959A4" w:rsidP="009959A4">
      <w:pPr>
        <w:spacing w:before="240" w:line="360" w:lineRule="auto"/>
        <w:jc w:val="both"/>
        <w:rPr>
          <w:rFonts w:ascii="Arial" w:hAnsi="Arial" w:cs="Arial"/>
        </w:rPr>
      </w:pPr>
      <w:r w:rsidRPr="00A969CC">
        <w:rPr>
          <w:rFonts w:ascii="Arial" w:hAnsi="Arial" w:cs="Arial"/>
        </w:rPr>
        <w:t>Berdasarkan hasil observasi yang dilakukan peneliti dapat dinyatakan bahwa seluruh penjamah makanan yang berjumlah 15 orang(100%)</w:t>
      </w:r>
      <w:r>
        <w:rPr>
          <w:rFonts w:ascii="Arial" w:hAnsi="Arial" w:cs="Arial"/>
        </w:rPr>
        <w:t>, 1 SD,1 SMP, 13 SMA</w:t>
      </w:r>
      <w:r w:rsidRPr="00A969CC">
        <w:rPr>
          <w:rFonts w:ascii="Arial" w:hAnsi="Arial" w:cs="Arial"/>
        </w:rPr>
        <w:t xml:space="preserve"> di kategorikan memiliki sikap yang baik. </w:t>
      </w:r>
    </w:p>
    <w:p w:rsidR="009959A4" w:rsidRPr="00A969CC" w:rsidRDefault="009959A4" w:rsidP="009959A4">
      <w:pPr>
        <w:spacing w:after="0" w:line="360" w:lineRule="auto"/>
        <w:jc w:val="both"/>
        <w:rPr>
          <w:rFonts w:ascii="Arial" w:hAnsi="Arial" w:cs="Arial"/>
          <w:b/>
        </w:rPr>
      </w:pPr>
      <w:r w:rsidRPr="00A969CC">
        <w:rPr>
          <w:rFonts w:ascii="Arial" w:hAnsi="Arial" w:cs="Arial"/>
          <w:b/>
        </w:rPr>
        <w:t>C.3. Tindakan Penjamah Makanan</w:t>
      </w:r>
    </w:p>
    <w:p w:rsidR="009959A4" w:rsidRPr="009144BF" w:rsidRDefault="009959A4" w:rsidP="009959A4">
      <w:pPr>
        <w:spacing w:after="0" w:line="240" w:lineRule="auto"/>
        <w:jc w:val="center"/>
        <w:rPr>
          <w:rFonts w:ascii="Arial" w:hAnsi="Arial" w:cs="Arial"/>
          <w:b/>
        </w:rPr>
      </w:pPr>
      <w:r>
        <w:rPr>
          <w:rFonts w:ascii="Arial" w:hAnsi="Arial" w:cs="Arial"/>
          <w:b/>
        </w:rPr>
        <w:t>Tabel 4.7</w:t>
      </w:r>
    </w:p>
    <w:p w:rsidR="009959A4" w:rsidRPr="009144BF" w:rsidRDefault="009959A4" w:rsidP="009959A4">
      <w:pPr>
        <w:spacing w:after="0" w:line="240" w:lineRule="auto"/>
        <w:jc w:val="center"/>
        <w:rPr>
          <w:rFonts w:ascii="Arial" w:hAnsi="Arial" w:cs="Arial"/>
          <w:b/>
          <w:bCs/>
        </w:rPr>
      </w:pPr>
      <w:r>
        <w:rPr>
          <w:rFonts w:ascii="Arial" w:hAnsi="Arial" w:cs="Arial"/>
          <w:b/>
          <w:bCs/>
        </w:rPr>
        <w:t xml:space="preserve">Distribusi Frekuensi Tindakan </w:t>
      </w:r>
      <w:r w:rsidRPr="009144BF">
        <w:rPr>
          <w:rFonts w:ascii="Arial" w:hAnsi="Arial" w:cs="Arial"/>
          <w:b/>
          <w:bCs/>
        </w:rPr>
        <w:t>Penjamah Makanan</w:t>
      </w:r>
      <w:r>
        <w:rPr>
          <w:rFonts w:ascii="Arial" w:hAnsi="Arial" w:cs="Arial"/>
          <w:b/>
          <w:bCs/>
        </w:rPr>
        <w:t xml:space="preserve"> Berdasarkan Pendidikan</w:t>
      </w:r>
    </w:p>
    <w:p w:rsidR="009959A4" w:rsidRDefault="009959A4" w:rsidP="009959A4">
      <w:pPr>
        <w:spacing w:after="0" w:line="240" w:lineRule="auto"/>
        <w:jc w:val="center"/>
        <w:rPr>
          <w:rFonts w:ascii="Arial" w:hAnsi="Arial" w:cs="Arial"/>
          <w:b/>
        </w:rPr>
      </w:pPr>
      <w:r w:rsidRPr="009144BF">
        <w:rPr>
          <w:rFonts w:ascii="Arial" w:hAnsi="Arial" w:cs="Arial"/>
          <w:b/>
        </w:rPr>
        <w:t xml:space="preserve">Di Pasar Percontohan Onan Baru, Pangururan </w:t>
      </w:r>
    </w:p>
    <w:p w:rsidR="009959A4" w:rsidRDefault="009959A4" w:rsidP="009959A4">
      <w:pPr>
        <w:spacing w:after="0" w:line="240" w:lineRule="auto"/>
        <w:jc w:val="center"/>
        <w:rPr>
          <w:rFonts w:ascii="Arial" w:hAnsi="Arial" w:cs="Arial"/>
          <w:b/>
        </w:rPr>
      </w:pPr>
      <w:r w:rsidRPr="009144BF">
        <w:rPr>
          <w:rFonts w:ascii="Arial" w:hAnsi="Arial" w:cs="Arial"/>
          <w:b/>
        </w:rPr>
        <w:t>Tahun 2019</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91"/>
        <w:gridCol w:w="1336"/>
        <w:gridCol w:w="1343"/>
        <w:gridCol w:w="1346"/>
        <w:gridCol w:w="1346"/>
        <w:gridCol w:w="1391"/>
      </w:tblGrid>
      <w:tr w:rsidR="009959A4" w:rsidRPr="00C550C2" w:rsidTr="003D52C0">
        <w:tc>
          <w:tcPr>
            <w:tcW w:w="1358" w:type="dxa"/>
            <w:vAlign w:val="center"/>
          </w:tcPr>
          <w:p w:rsidR="009959A4" w:rsidRPr="00C550C2" w:rsidRDefault="009959A4" w:rsidP="003D52C0">
            <w:pPr>
              <w:spacing w:before="240" w:line="360" w:lineRule="auto"/>
              <w:jc w:val="center"/>
              <w:rPr>
                <w:rFonts w:ascii="Arial" w:hAnsi="Arial" w:cs="Arial"/>
                <w:b/>
              </w:rPr>
            </w:pPr>
            <w:r>
              <w:rPr>
                <w:rFonts w:ascii="Arial" w:hAnsi="Arial" w:cs="Arial"/>
                <w:b/>
              </w:rPr>
              <w:t>Pendidikan</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Baik</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Cukup</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Kurang</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Jumlah</w:t>
            </w:r>
          </w:p>
        </w:tc>
        <w:tc>
          <w:tcPr>
            <w:tcW w:w="1359" w:type="dxa"/>
            <w:vAlign w:val="center"/>
          </w:tcPr>
          <w:p w:rsidR="009959A4" w:rsidRPr="00C550C2" w:rsidRDefault="009959A4" w:rsidP="003D52C0">
            <w:pPr>
              <w:spacing w:before="240" w:line="360" w:lineRule="auto"/>
              <w:jc w:val="center"/>
              <w:rPr>
                <w:rFonts w:ascii="Arial" w:hAnsi="Arial" w:cs="Arial"/>
                <w:b/>
              </w:rPr>
            </w:pPr>
            <w:r w:rsidRPr="00C550C2">
              <w:rPr>
                <w:rFonts w:ascii="Arial" w:hAnsi="Arial" w:cs="Arial"/>
                <w:b/>
              </w:rPr>
              <w:t>Persentase</w:t>
            </w:r>
          </w:p>
        </w:tc>
      </w:tr>
      <w:tr w:rsidR="009959A4" w:rsidTr="003D52C0">
        <w:trPr>
          <w:trHeight w:val="565"/>
        </w:trPr>
        <w:tc>
          <w:tcPr>
            <w:tcW w:w="1358" w:type="dxa"/>
          </w:tcPr>
          <w:p w:rsidR="009959A4" w:rsidRDefault="009959A4" w:rsidP="003D52C0">
            <w:pPr>
              <w:spacing w:before="240" w:line="360" w:lineRule="auto"/>
              <w:jc w:val="center"/>
              <w:rPr>
                <w:rFonts w:ascii="Arial" w:hAnsi="Arial" w:cs="Arial"/>
              </w:rPr>
            </w:pPr>
            <w:r>
              <w:rPr>
                <w:rFonts w:ascii="Arial" w:hAnsi="Arial" w:cs="Arial"/>
              </w:rPr>
              <w:t>SD</w:t>
            </w:r>
          </w:p>
        </w:tc>
        <w:tc>
          <w:tcPr>
            <w:tcW w:w="1359" w:type="dxa"/>
          </w:tcPr>
          <w:p w:rsidR="009959A4" w:rsidRDefault="009959A4" w:rsidP="003D52C0">
            <w:pPr>
              <w:spacing w:before="240" w:line="360" w:lineRule="auto"/>
              <w:jc w:val="center"/>
              <w:rPr>
                <w:rFonts w:ascii="Arial" w:hAnsi="Arial" w:cs="Arial"/>
              </w:rPr>
            </w:pP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6,7%</w:t>
            </w:r>
          </w:p>
        </w:tc>
      </w:tr>
      <w:tr w:rsidR="009959A4" w:rsidTr="003D52C0">
        <w:tc>
          <w:tcPr>
            <w:tcW w:w="1358" w:type="dxa"/>
          </w:tcPr>
          <w:p w:rsidR="009959A4" w:rsidRDefault="009959A4" w:rsidP="003D52C0">
            <w:pPr>
              <w:spacing w:before="240" w:line="360" w:lineRule="auto"/>
              <w:jc w:val="center"/>
              <w:rPr>
                <w:rFonts w:ascii="Arial" w:hAnsi="Arial" w:cs="Arial"/>
              </w:rPr>
            </w:pPr>
            <w:r>
              <w:rPr>
                <w:rFonts w:ascii="Arial" w:hAnsi="Arial" w:cs="Arial"/>
              </w:rPr>
              <w:t>SMP</w:t>
            </w:r>
          </w:p>
        </w:tc>
        <w:tc>
          <w:tcPr>
            <w:tcW w:w="1359" w:type="dxa"/>
          </w:tcPr>
          <w:p w:rsidR="009959A4" w:rsidRDefault="009959A4" w:rsidP="003D52C0">
            <w:pPr>
              <w:spacing w:before="240" w:line="360" w:lineRule="auto"/>
              <w:jc w:val="center"/>
              <w:rPr>
                <w:rFonts w:ascii="Arial" w:hAnsi="Arial" w:cs="Arial"/>
              </w:rPr>
            </w:pP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Default="009959A4" w:rsidP="003D52C0">
            <w:pPr>
              <w:spacing w:before="240" w:line="360" w:lineRule="auto"/>
              <w:jc w:val="center"/>
              <w:rPr>
                <w:rFonts w:ascii="Arial" w:hAnsi="Arial" w:cs="Arial"/>
              </w:rPr>
            </w:pPr>
            <w:r>
              <w:rPr>
                <w:rFonts w:ascii="Arial" w:hAnsi="Arial" w:cs="Arial"/>
              </w:rPr>
              <w:t>6,7%</w:t>
            </w:r>
          </w:p>
        </w:tc>
      </w:tr>
      <w:tr w:rsidR="009959A4" w:rsidTr="003D52C0">
        <w:tc>
          <w:tcPr>
            <w:tcW w:w="1358" w:type="dxa"/>
          </w:tcPr>
          <w:p w:rsidR="009959A4" w:rsidRPr="00F97F59" w:rsidRDefault="009959A4" w:rsidP="003D52C0">
            <w:pPr>
              <w:spacing w:before="240" w:line="360" w:lineRule="auto"/>
              <w:jc w:val="center"/>
              <w:rPr>
                <w:rFonts w:ascii="Arial" w:hAnsi="Arial" w:cs="Arial"/>
              </w:rPr>
            </w:pPr>
            <w:r w:rsidRPr="00F97F59">
              <w:rPr>
                <w:rFonts w:ascii="Arial" w:hAnsi="Arial" w:cs="Arial"/>
              </w:rPr>
              <w:t>SMA</w:t>
            </w:r>
          </w:p>
        </w:tc>
        <w:tc>
          <w:tcPr>
            <w:tcW w:w="1359" w:type="dxa"/>
          </w:tcPr>
          <w:p w:rsidR="009959A4" w:rsidRPr="001510D3" w:rsidRDefault="009959A4" w:rsidP="003D52C0">
            <w:pPr>
              <w:spacing w:before="240" w:line="360" w:lineRule="auto"/>
              <w:jc w:val="center"/>
              <w:rPr>
                <w:rFonts w:ascii="Arial" w:hAnsi="Arial" w:cs="Arial"/>
              </w:rPr>
            </w:pPr>
            <w:r>
              <w:rPr>
                <w:rFonts w:ascii="Arial" w:hAnsi="Arial" w:cs="Arial"/>
              </w:rPr>
              <w:t>-</w:t>
            </w:r>
          </w:p>
        </w:tc>
        <w:tc>
          <w:tcPr>
            <w:tcW w:w="1359" w:type="dxa"/>
          </w:tcPr>
          <w:p w:rsidR="009959A4" w:rsidRPr="001510D3" w:rsidRDefault="009959A4" w:rsidP="003D52C0">
            <w:pPr>
              <w:spacing w:before="240" w:line="360" w:lineRule="auto"/>
              <w:jc w:val="center"/>
              <w:rPr>
                <w:rFonts w:ascii="Arial" w:hAnsi="Arial" w:cs="Arial"/>
              </w:rPr>
            </w:pPr>
            <w:r>
              <w:rPr>
                <w:rFonts w:ascii="Arial" w:hAnsi="Arial" w:cs="Arial"/>
              </w:rPr>
              <w:t>12</w:t>
            </w:r>
          </w:p>
        </w:tc>
        <w:tc>
          <w:tcPr>
            <w:tcW w:w="1359" w:type="dxa"/>
          </w:tcPr>
          <w:p w:rsidR="009959A4" w:rsidRPr="001510D3" w:rsidRDefault="009959A4" w:rsidP="003D52C0">
            <w:pPr>
              <w:spacing w:before="240" w:line="360" w:lineRule="auto"/>
              <w:jc w:val="center"/>
              <w:rPr>
                <w:rFonts w:ascii="Arial" w:hAnsi="Arial" w:cs="Arial"/>
              </w:rPr>
            </w:pPr>
            <w:r>
              <w:rPr>
                <w:rFonts w:ascii="Arial" w:hAnsi="Arial" w:cs="Arial"/>
              </w:rPr>
              <w:t>1</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13</w:t>
            </w:r>
          </w:p>
        </w:tc>
        <w:tc>
          <w:tcPr>
            <w:tcW w:w="1359" w:type="dxa"/>
          </w:tcPr>
          <w:p w:rsidR="009959A4" w:rsidRPr="001510D3" w:rsidRDefault="009959A4" w:rsidP="003D52C0">
            <w:pPr>
              <w:spacing w:before="240" w:line="360" w:lineRule="auto"/>
              <w:jc w:val="center"/>
              <w:rPr>
                <w:rFonts w:ascii="Arial" w:hAnsi="Arial" w:cs="Arial"/>
              </w:rPr>
            </w:pPr>
            <w:r w:rsidRPr="001510D3">
              <w:rPr>
                <w:rFonts w:ascii="Arial" w:hAnsi="Arial" w:cs="Arial"/>
              </w:rPr>
              <w:t>86,6%</w:t>
            </w:r>
          </w:p>
        </w:tc>
      </w:tr>
      <w:tr w:rsidR="009959A4" w:rsidTr="003D52C0">
        <w:tc>
          <w:tcPr>
            <w:tcW w:w="1358" w:type="dxa"/>
          </w:tcPr>
          <w:p w:rsidR="009959A4" w:rsidRDefault="009959A4" w:rsidP="003D52C0">
            <w:pPr>
              <w:spacing w:before="240" w:line="360" w:lineRule="auto"/>
              <w:jc w:val="center"/>
              <w:rPr>
                <w:rFonts w:ascii="Arial" w:hAnsi="Arial" w:cs="Arial"/>
                <w:b/>
              </w:rPr>
            </w:pPr>
            <w:r>
              <w:rPr>
                <w:rFonts w:ascii="Arial" w:hAnsi="Arial" w:cs="Arial"/>
                <w:b/>
              </w:rPr>
              <w:t>TOTAL</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14</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15</w:t>
            </w:r>
          </w:p>
        </w:tc>
        <w:tc>
          <w:tcPr>
            <w:tcW w:w="1359" w:type="dxa"/>
          </w:tcPr>
          <w:p w:rsidR="009959A4" w:rsidRPr="00F97F59" w:rsidRDefault="009959A4" w:rsidP="003D52C0">
            <w:pPr>
              <w:spacing w:before="240" w:line="360" w:lineRule="auto"/>
              <w:jc w:val="center"/>
              <w:rPr>
                <w:rFonts w:ascii="Arial" w:hAnsi="Arial" w:cs="Arial"/>
                <w:b/>
              </w:rPr>
            </w:pPr>
            <w:r>
              <w:rPr>
                <w:rFonts w:ascii="Arial" w:hAnsi="Arial" w:cs="Arial"/>
                <w:b/>
              </w:rPr>
              <w:t>100%</w:t>
            </w:r>
          </w:p>
        </w:tc>
      </w:tr>
    </w:tbl>
    <w:p w:rsidR="009959A4" w:rsidRDefault="009959A4" w:rsidP="009959A4">
      <w:pPr>
        <w:spacing w:before="240" w:line="360" w:lineRule="auto"/>
        <w:jc w:val="both"/>
        <w:rPr>
          <w:rFonts w:ascii="Arial" w:hAnsi="Arial" w:cs="Arial"/>
        </w:rPr>
      </w:pPr>
      <w:r w:rsidRPr="00E472CF">
        <w:rPr>
          <w:rFonts w:ascii="Arial" w:hAnsi="Arial" w:cs="Arial"/>
        </w:rPr>
        <w:t>Berdasarkan hasil observasi yang dilakukan oleh p</w:t>
      </w:r>
      <w:r>
        <w:rPr>
          <w:rFonts w:ascii="Arial" w:hAnsi="Arial" w:cs="Arial"/>
        </w:rPr>
        <w:t xml:space="preserve">eneliti dapat lihat tindakan </w:t>
      </w:r>
      <w:r w:rsidRPr="00E472CF">
        <w:rPr>
          <w:rFonts w:ascii="Arial" w:hAnsi="Arial" w:cs="Arial"/>
        </w:rPr>
        <w:t xml:space="preserve">penjamah makanan </w:t>
      </w:r>
      <w:r>
        <w:rPr>
          <w:rFonts w:ascii="Arial" w:hAnsi="Arial" w:cs="Arial"/>
        </w:rPr>
        <w:t>sebanyak 14 orang (93,3</w:t>
      </w:r>
      <w:r w:rsidRPr="00E472CF">
        <w:rPr>
          <w:rFonts w:ascii="Arial" w:hAnsi="Arial" w:cs="Arial"/>
        </w:rPr>
        <w:t xml:space="preserve">%) </w:t>
      </w:r>
      <w:r>
        <w:rPr>
          <w:rFonts w:ascii="Arial" w:hAnsi="Arial" w:cs="Arial"/>
        </w:rPr>
        <w:t>responden dikategorikan cukup, yang terdiri dari 1 orang SD, 1 orang SMP, 12 orang SMA, dan sebanyak 1 orang (6,7%) yang berpendidikan SMA dikategorikan kurang.</w:t>
      </w:r>
    </w:p>
    <w:p w:rsidR="009959A4" w:rsidRDefault="009959A4" w:rsidP="009959A4">
      <w:pPr>
        <w:spacing w:after="0" w:line="360" w:lineRule="auto"/>
        <w:jc w:val="both"/>
        <w:rPr>
          <w:rFonts w:ascii="Arial" w:hAnsi="Arial" w:cs="Arial"/>
          <w:b/>
          <w:sz w:val="24"/>
          <w:szCs w:val="24"/>
        </w:rPr>
      </w:pPr>
      <w:r w:rsidRPr="002629F8">
        <w:rPr>
          <w:rFonts w:ascii="Arial" w:hAnsi="Arial" w:cs="Arial"/>
          <w:b/>
          <w:sz w:val="24"/>
          <w:szCs w:val="24"/>
        </w:rPr>
        <w:lastRenderedPageBreak/>
        <w:t>D. Pembahasan</w:t>
      </w:r>
    </w:p>
    <w:p w:rsidR="009959A4" w:rsidRPr="002629F8" w:rsidRDefault="009959A4" w:rsidP="009959A4">
      <w:pPr>
        <w:spacing w:after="0" w:line="360" w:lineRule="auto"/>
        <w:jc w:val="both"/>
        <w:rPr>
          <w:rFonts w:ascii="Arial" w:hAnsi="Arial" w:cs="Arial"/>
          <w:b/>
        </w:rPr>
      </w:pPr>
      <w:r w:rsidRPr="002629F8">
        <w:rPr>
          <w:rFonts w:ascii="Arial" w:hAnsi="Arial" w:cs="Arial"/>
          <w:b/>
        </w:rPr>
        <w:t xml:space="preserve">D.1. Tingkat Pengetahuan Penjamah Makanan di Pasar Percontohan Onan     </w:t>
      </w:r>
    </w:p>
    <w:p w:rsidR="009959A4" w:rsidRDefault="009959A4" w:rsidP="009959A4">
      <w:pPr>
        <w:spacing w:after="0" w:line="360" w:lineRule="auto"/>
        <w:jc w:val="both"/>
        <w:rPr>
          <w:rFonts w:ascii="Arial" w:hAnsi="Arial" w:cs="Arial"/>
          <w:b/>
        </w:rPr>
      </w:pPr>
      <w:r w:rsidRPr="002629F8">
        <w:rPr>
          <w:rFonts w:ascii="Arial" w:hAnsi="Arial" w:cs="Arial"/>
          <w:b/>
        </w:rPr>
        <w:t xml:space="preserve">        Baru, Pangururan Tahun 2019</w:t>
      </w:r>
    </w:p>
    <w:p w:rsidR="009959A4" w:rsidRPr="00CB4A43" w:rsidRDefault="009959A4" w:rsidP="009959A4">
      <w:pPr>
        <w:autoSpaceDE w:val="0"/>
        <w:autoSpaceDN w:val="0"/>
        <w:adjustRightInd w:val="0"/>
        <w:spacing w:after="0" w:line="360" w:lineRule="auto"/>
        <w:ind w:firstLine="720"/>
        <w:rPr>
          <w:rFonts w:ascii="Arial" w:hAnsi="Arial" w:cs="Arial"/>
          <w:color w:val="000000"/>
        </w:rPr>
      </w:pPr>
      <w:r w:rsidRPr="00CB4A43">
        <w:rPr>
          <w:rFonts w:ascii="Arial" w:hAnsi="Arial" w:cs="Arial"/>
          <w:color w:val="000000"/>
        </w:rPr>
        <w:t xml:space="preserve">Ada beberapa faktor yang mempengaruhi pengetahuan seseorang, yaitu: </w:t>
      </w:r>
    </w:p>
    <w:p w:rsidR="009959A4" w:rsidRPr="00507B6E" w:rsidRDefault="009959A4" w:rsidP="009959A4">
      <w:pPr>
        <w:pStyle w:val="ListParagraph"/>
        <w:numPr>
          <w:ilvl w:val="0"/>
          <w:numId w:val="23"/>
        </w:numPr>
        <w:autoSpaceDE w:val="0"/>
        <w:autoSpaceDN w:val="0"/>
        <w:adjustRightInd w:val="0"/>
        <w:spacing w:after="0" w:line="360" w:lineRule="auto"/>
        <w:rPr>
          <w:rFonts w:ascii="Arial" w:hAnsi="Arial" w:cs="Arial"/>
          <w:color w:val="000000"/>
        </w:rPr>
      </w:pPr>
      <w:r w:rsidRPr="00507B6E">
        <w:rPr>
          <w:rFonts w:ascii="Arial" w:hAnsi="Arial" w:cs="Arial"/>
          <w:color w:val="000000"/>
        </w:rPr>
        <w:t xml:space="preserve">Umur </w:t>
      </w:r>
    </w:p>
    <w:p w:rsidR="009959A4" w:rsidRPr="00507B6E" w:rsidRDefault="009959A4" w:rsidP="009959A4">
      <w:pPr>
        <w:spacing w:after="0" w:line="360" w:lineRule="auto"/>
        <w:ind w:left="360" w:firstLine="720"/>
        <w:jc w:val="both"/>
        <w:rPr>
          <w:rFonts w:ascii="Arial" w:hAnsi="Arial" w:cs="Arial"/>
          <w:color w:val="000000"/>
        </w:rPr>
      </w:pPr>
      <w:r w:rsidRPr="00507B6E">
        <w:rPr>
          <w:rFonts w:ascii="Arial" w:hAnsi="Arial" w:cs="Arial"/>
          <w:color w:val="000000"/>
        </w:rPr>
        <w:t>Semakin cukup umur tingkat kematangan dan kekuatan seseorang akan lebih matang dalam berpikir dan bekerja dari segi kepercayaan masyarakat yang lebih dewasa akan lebih percaya dari pada orang yang belum cukup tinggi kedewasaannya. Hal ini sebagai akibat dari pengalaman jiwa (Nursalam, 2011).</w:t>
      </w:r>
    </w:p>
    <w:p w:rsidR="009959A4" w:rsidRPr="00507B6E" w:rsidRDefault="009959A4" w:rsidP="009959A4">
      <w:pPr>
        <w:pStyle w:val="ListParagraph"/>
        <w:numPr>
          <w:ilvl w:val="0"/>
          <w:numId w:val="23"/>
        </w:numPr>
        <w:spacing w:after="0" w:line="360" w:lineRule="auto"/>
        <w:jc w:val="both"/>
        <w:rPr>
          <w:rFonts w:ascii="Arial" w:hAnsi="Arial" w:cs="Arial"/>
          <w:color w:val="000000"/>
        </w:rPr>
      </w:pPr>
      <w:r w:rsidRPr="00507B6E">
        <w:rPr>
          <w:rFonts w:ascii="Arial" w:hAnsi="Arial" w:cs="Arial"/>
          <w:color w:val="000000"/>
        </w:rPr>
        <w:t xml:space="preserve">Pengalaman </w:t>
      </w:r>
    </w:p>
    <w:p w:rsidR="009959A4" w:rsidRPr="00507B6E" w:rsidRDefault="009959A4" w:rsidP="009959A4">
      <w:pPr>
        <w:spacing w:after="0" w:line="360" w:lineRule="auto"/>
        <w:ind w:left="360" w:firstLine="720"/>
        <w:jc w:val="both"/>
        <w:rPr>
          <w:rFonts w:ascii="Arial" w:hAnsi="Arial" w:cs="Arial"/>
        </w:rPr>
      </w:pPr>
      <w:r w:rsidRPr="00507B6E">
        <w:rPr>
          <w:rFonts w:ascii="Arial" w:hAnsi="Arial" w:cs="Arial"/>
          <w:color w:val="000000"/>
        </w:rPr>
        <w:t xml:space="preserve">Pengalaman merupakan guru yang terbaik </w:t>
      </w:r>
      <w:r w:rsidRPr="00507B6E">
        <w:rPr>
          <w:rFonts w:ascii="Arial" w:hAnsi="Arial" w:cs="Arial"/>
          <w:i/>
          <w:iCs/>
          <w:color w:val="000000"/>
        </w:rPr>
        <w:t>(experience is the best teacher</w:t>
      </w:r>
      <w:r w:rsidRPr="00507B6E">
        <w:rPr>
          <w:rFonts w:ascii="Arial" w:hAnsi="Arial" w:cs="Arial"/>
          <w:color w:val="000000"/>
        </w:rPr>
        <w:t>), pepatah tersebut bisa diartikan bahwa pengalaman merupakan sumber pengetahuan, atau pengalaman itu merupakan cara untuk memperoleh suatu kebenaran pengetahuan. Oleh sebab itu pengalaman pribadi pun dapat dijadikan sebagai upaya untuk memperoleh pengetahuan. Hal ini dilakukan dengan cara mengulang kembali pengetahuan yang diperoleh dalam memecahkan persoalan yang dihadapai pada masa lalu (Notoadmodjo, 2010).</w:t>
      </w:r>
    </w:p>
    <w:p w:rsidR="009959A4" w:rsidRPr="00507B6E" w:rsidRDefault="009959A4" w:rsidP="009959A4">
      <w:pPr>
        <w:pStyle w:val="ListParagraph"/>
        <w:numPr>
          <w:ilvl w:val="0"/>
          <w:numId w:val="23"/>
        </w:numPr>
        <w:spacing w:after="0" w:line="360" w:lineRule="auto"/>
        <w:jc w:val="both"/>
        <w:rPr>
          <w:rFonts w:ascii="Arial" w:hAnsi="Arial" w:cs="Arial"/>
        </w:rPr>
      </w:pPr>
      <w:r w:rsidRPr="00507B6E">
        <w:rPr>
          <w:rFonts w:ascii="Arial" w:hAnsi="Arial" w:cs="Arial"/>
          <w:color w:val="000000"/>
        </w:rPr>
        <w:t xml:space="preserve">Pendidikan </w:t>
      </w:r>
    </w:p>
    <w:p w:rsidR="009959A4" w:rsidRPr="00507B6E" w:rsidRDefault="009959A4" w:rsidP="009959A4">
      <w:pPr>
        <w:pStyle w:val="ListParagraph"/>
        <w:spacing w:after="0" w:line="360" w:lineRule="auto"/>
        <w:ind w:firstLine="720"/>
        <w:jc w:val="both"/>
        <w:rPr>
          <w:rFonts w:ascii="Arial" w:hAnsi="Arial" w:cs="Arial"/>
          <w:color w:val="000000"/>
        </w:rPr>
      </w:pPr>
      <w:r w:rsidRPr="00507B6E">
        <w:rPr>
          <w:rFonts w:ascii="Arial" w:hAnsi="Arial" w:cs="Arial"/>
          <w:color w:val="000000"/>
        </w:rPr>
        <w:t xml:space="preserve">Semakin tinggi tingkat pendidikan seseorang semakin banyak pula pengetahuan yang dimiliki. Sebaliknya semakin pendidikan yang kurang akan mengahambat perkembangan sikap seseorang terhadap nilai-nilai yang baru diperkenalkan (Nursalam, 2011). </w:t>
      </w:r>
    </w:p>
    <w:p w:rsidR="009959A4" w:rsidRPr="00507B6E" w:rsidRDefault="009959A4" w:rsidP="009959A4">
      <w:pPr>
        <w:pStyle w:val="ListParagraph"/>
        <w:numPr>
          <w:ilvl w:val="0"/>
          <w:numId w:val="23"/>
        </w:numPr>
        <w:spacing w:after="0" w:line="360" w:lineRule="auto"/>
        <w:jc w:val="both"/>
        <w:rPr>
          <w:rFonts w:ascii="Arial" w:hAnsi="Arial" w:cs="Arial"/>
        </w:rPr>
      </w:pPr>
      <w:r w:rsidRPr="00507B6E">
        <w:rPr>
          <w:rFonts w:ascii="Arial" w:hAnsi="Arial" w:cs="Arial"/>
          <w:color w:val="000000"/>
        </w:rPr>
        <w:t xml:space="preserve">Pekerjaan </w:t>
      </w:r>
    </w:p>
    <w:p w:rsidR="009959A4" w:rsidRDefault="009959A4" w:rsidP="009959A4">
      <w:pPr>
        <w:pStyle w:val="ListParagraph"/>
        <w:spacing w:after="0" w:line="360" w:lineRule="auto"/>
        <w:ind w:firstLine="720"/>
        <w:jc w:val="both"/>
        <w:rPr>
          <w:rFonts w:ascii="Arial" w:hAnsi="Arial" w:cs="Arial"/>
          <w:color w:val="000000"/>
        </w:rPr>
      </w:pPr>
      <w:r w:rsidRPr="00507B6E">
        <w:rPr>
          <w:rFonts w:ascii="Arial" w:hAnsi="Arial" w:cs="Arial"/>
          <w:color w:val="000000"/>
        </w:rPr>
        <w:t xml:space="preserve">Pekerjaan adalah kebutuhan yang harus dilakukan terutama untuk menunjang kehidupannya dan kehidupan keluarganya. Pekerjaan bukanlah sumber kesenangan, tetapi lebih banyak merupakan cara mencari nafkah yang membosankan berulang dan banyak tantangan. </w:t>
      </w:r>
    </w:p>
    <w:p w:rsidR="009959A4" w:rsidRDefault="009959A4" w:rsidP="009959A4">
      <w:pPr>
        <w:spacing w:before="240" w:after="0" w:line="360" w:lineRule="auto"/>
        <w:ind w:firstLine="720"/>
        <w:jc w:val="both"/>
        <w:rPr>
          <w:rFonts w:ascii="Arial" w:hAnsi="Arial" w:cs="Arial"/>
        </w:rPr>
      </w:pPr>
      <w:r>
        <w:rPr>
          <w:rFonts w:ascii="Arial" w:hAnsi="Arial" w:cs="Arial"/>
        </w:rPr>
        <w:t xml:space="preserve">Hasil penelitian tingkat pengetahuan penjamah makanan jajanan di Pasar Percontohan Onan Baru, Pangururan didapatkan bahwa persentase responden yang mempunyai pengetahuan baik sebanyak 60%, responden yang mempuyai </w:t>
      </w:r>
      <w:r>
        <w:rPr>
          <w:rFonts w:ascii="Arial" w:hAnsi="Arial" w:cs="Arial"/>
        </w:rPr>
        <w:lastRenderedPageBreak/>
        <w:t>pengetahuan cukup 33,3%, dan responden yang mempunyai pengetahuan kurang sebanyak 6,7% .</w:t>
      </w:r>
    </w:p>
    <w:p w:rsidR="009959A4" w:rsidRDefault="009959A4" w:rsidP="009959A4">
      <w:pPr>
        <w:spacing w:after="0" w:line="360" w:lineRule="auto"/>
        <w:jc w:val="both"/>
        <w:rPr>
          <w:rFonts w:ascii="Arial" w:hAnsi="Arial" w:cs="Arial"/>
        </w:rPr>
      </w:pPr>
      <w:r>
        <w:rPr>
          <w:rFonts w:ascii="Arial" w:hAnsi="Arial" w:cs="Arial"/>
        </w:rPr>
        <w:tab/>
        <w:t>Dari 15 orang responden ada 9 orang yang memiliki pengetahuan yang baik. Dan diantaranya 1 orang responden hanya berpendidikan SD. Hal ini menunjukkan bahwa ilmu pengetahuan saat ini tidak hanya diperoleh dari pendidikan formal, melainkan dapat diperoleh dari faktor eksternal yaitu informasi, lingkungan, dan sosial budaya. Internet pada saat ini dapat digunakan untuk mencari segala informasi yang terjadi di seluruh penjuru dunia, internet juga dapat digunakan sebagai media untuk belajar.</w:t>
      </w:r>
    </w:p>
    <w:p w:rsidR="009959A4" w:rsidRPr="00867903" w:rsidRDefault="009959A4" w:rsidP="009959A4">
      <w:pPr>
        <w:spacing w:after="0" w:line="360" w:lineRule="auto"/>
        <w:ind w:firstLine="720"/>
        <w:jc w:val="both"/>
        <w:rPr>
          <w:rFonts w:ascii="Arial" w:hAnsi="Arial" w:cs="Arial"/>
        </w:rPr>
      </w:pPr>
      <w:r w:rsidRPr="00867903">
        <w:rPr>
          <w:rFonts w:ascii="Arial" w:hAnsi="Arial" w:cs="Arial"/>
        </w:rPr>
        <w:t xml:space="preserve">Pengetahuan dapat diperoleh dari pengalaman langsung atau melalui pengalaman orang lain dan dapat ditingkatkan melalui penyuluhan, baik secara individu maupun kelompok. </w:t>
      </w:r>
      <w:r>
        <w:rPr>
          <w:rFonts w:ascii="Arial" w:hAnsi="Arial" w:cs="Arial"/>
        </w:rPr>
        <w:t>(Notoatmodjo, 2012</w:t>
      </w:r>
      <w:r w:rsidRPr="00867903">
        <w:rPr>
          <w:rFonts w:ascii="Arial" w:hAnsi="Arial" w:cs="Arial"/>
        </w:rPr>
        <w:t>).</w:t>
      </w:r>
    </w:p>
    <w:p w:rsidR="009959A4" w:rsidRPr="00507B6E" w:rsidRDefault="009959A4" w:rsidP="009959A4">
      <w:pPr>
        <w:spacing w:after="0" w:line="360" w:lineRule="auto"/>
        <w:jc w:val="both"/>
        <w:rPr>
          <w:rFonts w:ascii="Arial" w:hAnsi="Arial" w:cs="Arial"/>
          <w:b/>
        </w:rPr>
      </w:pPr>
    </w:p>
    <w:p w:rsidR="009959A4" w:rsidRDefault="009959A4" w:rsidP="009959A4">
      <w:pPr>
        <w:spacing w:after="0" w:line="360" w:lineRule="auto"/>
        <w:ind w:left="709" w:hanging="709"/>
        <w:jc w:val="both"/>
        <w:rPr>
          <w:rFonts w:ascii="Arial" w:hAnsi="Arial" w:cs="Arial"/>
          <w:b/>
        </w:rPr>
      </w:pPr>
      <w:r>
        <w:rPr>
          <w:rFonts w:ascii="Arial" w:hAnsi="Arial" w:cs="Arial"/>
          <w:b/>
        </w:rPr>
        <w:t xml:space="preserve">D.2. Sikap </w:t>
      </w:r>
      <w:r w:rsidRPr="002629F8">
        <w:rPr>
          <w:rFonts w:ascii="Arial" w:hAnsi="Arial" w:cs="Arial"/>
          <w:b/>
        </w:rPr>
        <w:t>Penjamah Makanan</w:t>
      </w:r>
      <w:r>
        <w:rPr>
          <w:rFonts w:ascii="Arial" w:hAnsi="Arial" w:cs="Arial"/>
          <w:b/>
        </w:rPr>
        <w:t xml:space="preserve"> di Pasar Percontohan Onan </w:t>
      </w:r>
      <w:r w:rsidRPr="002629F8">
        <w:rPr>
          <w:rFonts w:ascii="Arial" w:hAnsi="Arial" w:cs="Arial"/>
          <w:b/>
        </w:rPr>
        <w:t xml:space="preserve">Baru, </w:t>
      </w:r>
      <w:r>
        <w:rPr>
          <w:rFonts w:ascii="Arial" w:hAnsi="Arial" w:cs="Arial"/>
          <w:b/>
        </w:rPr>
        <w:t xml:space="preserve">       </w:t>
      </w:r>
      <w:r w:rsidRPr="002629F8">
        <w:rPr>
          <w:rFonts w:ascii="Arial" w:hAnsi="Arial" w:cs="Arial"/>
          <w:b/>
        </w:rPr>
        <w:t>Pangururan Tahun 2019</w:t>
      </w:r>
    </w:p>
    <w:p w:rsidR="009959A4" w:rsidRPr="000C7C93" w:rsidRDefault="009959A4" w:rsidP="009959A4">
      <w:pPr>
        <w:spacing w:after="0" w:line="360" w:lineRule="auto"/>
        <w:jc w:val="both"/>
        <w:rPr>
          <w:rFonts w:ascii="Arial" w:hAnsi="Arial" w:cs="Arial"/>
        </w:rPr>
      </w:pPr>
      <w:r>
        <w:rPr>
          <w:rFonts w:ascii="Arial" w:hAnsi="Arial" w:cs="Arial"/>
          <w:b/>
        </w:rPr>
        <w:tab/>
      </w:r>
      <w:r w:rsidRPr="000C7C93">
        <w:rPr>
          <w:rFonts w:ascii="Arial" w:hAnsi="Arial" w:cs="Arial"/>
        </w:rPr>
        <w:t xml:space="preserve">Dari hasil penelitian sikap penjamah makanan 100% dalam kategori baik. </w:t>
      </w:r>
    </w:p>
    <w:p w:rsidR="009959A4" w:rsidRDefault="009959A4" w:rsidP="009959A4">
      <w:pPr>
        <w:spacing w:line="360" w:lineRule="auto"/>
        <w:jc w:val="both"/>
        <w:rPr>
          <w:rFonts w:ascii="Arial" w:hAnsi="Arial" w:cs="Arial"/>
        </w:rPr>
      </w:pPr>
      <w:r w:rsidRPr="000C7C93">
        <w:rPr>
          <w:rFonts w:ascii="Arial" w:hAnsi="Arial" w:cs="Arial"/>
        </w:rPr>
        <w:t xml:space="preserve">Namun dari pengamatan langsung yang dilakukan penulis, masih banyak yang tidak sesuai dengan tindakan dari penjamah. Penelitian ini menggunakan kuesioner yang diisi langsung oleh responden sehingga ada kemungkinan bahwa responden mengisi kuesioner menurut yang seharusnya dilakukan sehingga diperoleh sikap yang baik namun berbanding terbalik dengan tindakan dari penjamah. </w:t>
      </w:r>
    </w:p>
    <w:p w:rsidR="009959A4" w:rsidRDefault="009959A4" w:rsidP="009959A4">
      <w:pPr>
        <w:spacing w:after="0" w:line="360" w:lineRule="auto"/>
        <w:ind w:left="567" w:hanging="567"/>
        <w:jc w:val="both"/>
        <w:rPr>
          <w:rFonts w:ascii="Arial" w:hAnsi="Arial" w:cs="Arial"/>
          <w:b/>
        </w:rPr>
      </w:pPr>
      <w:r>
        <w:rPr>
          <w:rFonts w:ascii="Arial" w:hAnsi="Arial" w:cs="Arial"/>
          <w:b/>
        </w:rPr>
        <w:t xml:space="preserve">D.3. Tindakan </w:t>
      </w:r>
      <w:r w:rsidRPr="002629F8">
        <w:rPr>
          <w:rFonts w:ascii="Arial" w:hAnsi="Arial" w:cs="Arial"/>
          <w:b/>
        </w:rPr>
        <w:t>Penjamah Makanan</w:t>
      </w:r>
      <w:r>
        <w:rPr>
          <w:rFonts w:ascii="Arial" w:hAnsi="Arial" w:cs="Arial"/>
          <w:b/>
        </w:rPr>
        <w:t xml:space="preserve"> di Pasar Percontohan Onan </w:t>
      </w:r>
      <w:r w:rsidRPr="002629F8">
        <w:rPr>
          <w:rFonts w:ascii="Arial" w:hAnsi="Arial" w:cs="Arial"/>
          <w:b/>
        </w:rPr>
        <w:t xml:space="preserve">Baru, </w:t>
      </w:r>
      <w:r>
        <w:rPr>
          <w:rFonts w:ascii="Arial" w:hAnsi="Arial" w:cs="Arial"/>
          <w:b/>
        </w:rPr>
        <w:t xml:space="preserve">      </w:t>
      </w:r>
      <w:r w:rsidRPr="002629F8">
        <w:rPr>
          <w:rFonts w:ascii="Arial" w:hAnsi="Arial" w:cs="Arial"/>
          <w:b/>
        </w:rPr>
        <w:t>Pangururan Tahun 2019</w:t>
      </w:r>
    </w:p>
    <w:p w:rsidR="009959A4" w:rsidRDefault="009959A4" w:rsidP="009959A4">
      <w:pPr>
        <w:spacing w:after="0" w:line="360" w:lineRule="auto"/>
        <w:jc w:val="both"/>
        <w:rPr>
          <w:rFonts w:ascii="Arial" w:hAnsi="Arial" w:cs="Arial"/>
        </w:rPr>
      </w:pPr>
      <w:r>
        <w:rPr>
          <w:rFonts w:ascii="Arial" w:hAnsi="Arial" w:cs="Arial"/>
        </w:rPr>
        <w:tab/>
        <w:t xml:space="preserve">Dari hasil penelitian tindakan penjamah makanan jajanan di Pasar Percontohan Onan Baru, Pangururan  93,3% dalam kategori cukup, dan 6,7 % dalam kategori kurang. Penjamah makanan di pasar percontohan tidak ada yang menggunakan APD seperti sarung tangan plastik/penjepit makanan, penutup kepala. Hal ini dapat meyebabkan makanan terkena cemaran fisik, seperti rambut, maupun kotoran dari tangan. Penjamah makanan juga tidak menutup makanan saat disajikan sehingga vektor seperti lalat mempunyai kemungkinan besar untuk menularkan penyakit. Masih ada penjamah makanan yang merokok saat menangani makanan dan tidak mencuci tangan setelah melakukannya </w:t>
      </w:r>
      <w:r>
        <w:rPr>
          <w:rFonts w:ascii="Arial" w:hAnsi="Arial" w:cs="Arial"/>
        </w:rPr>
        <w:lastRenderedPageBreak/>
        <w:t xml:space="preserve">sehingga dapat menularkan kuman kepada makanan, penjamah juga masih ada yang menggunakan perhiasan sehingga dapat menyebabkan makanan dapat  terkena cemaran kimia dari cincin yang digunakan. </w:t>
      </w:r>
    </w:p>
    <w:p w:rsidR="009959A4" w:rsidRPr="007B5745" w:rsidRDefault="009959A4" w:rsidP="009959A4">
      <w:pPr>
        <w:spacing w:after="0" w:line="360" w:lineRule="auto"/>
        <w:ind w:firstLine="720"/>
        <w:jc w:val="both"/>
        <w:rPr>
          <w:rFonts w:ascii="Arial" w:hAnsi="Arial" w:cs="Arial"/>
        </w:rPr>
      </w:pPr>
      <w:r w:rsidRPr="007B5745">
        <w:rPr>
          <w:rFonts w:ascii="Arial" w:hAnsi="Arial" w:cs="Arial"/>
        </w:rPr>
        <w:t>Berdasarkan hasil penelitian dapat</w:t>
      </w:r>
      <w:r>
        <w:rPr>
          <w:rFonts w:ascii="Arial" w:hAnsi="Arial" w:cs="Arial"/>
        </w:rPr>
        <w:t xml:space="preserve"> </w:t>
      </w:r>
      <w:r w:rsidRPr="007B5745">
        <w:rPr>
          <w:rFonts w:ascii="Arial" w:hAnsi="Arial" w:cs="Arial"/>
        </w:rPr>
        <w:t>disimpulkan ba</w:t>
      </w:r>
      <w:r>
        <w:rPr>
          <w:rFonts w:ascii="Arial" w:hAnsi="Arial" w:cs="Arial"/>
        </w:rPr>
        <w:t xml:space="preserve">hwa pengetahuan tentang hygiene </w:t>
      </w:r>
      <w:r w:rsidRPr="007B5745">
        <w:rPr>
          <w:rFonts w:ascii="Arial" w:hAnsi="Arial" w:cs="Arial"/>
        </w:rPr>
        <w:t>mengolah makana</w:t>
      </w:r>
      <w:r>
        <w:rPr>
          <w:rFonts w:ascii="Arial" w:hAnsi="Arial" w:cs="Arial"/>
        </w:rPr>
        <w:t xml:space="preserve">n yang baik belum tentu diikuti </w:t>
      </w:r>
      <w:r w:rsidRPr="007B5745">
        <w:rPr>
          <w:rFonts w:ascii="Arial" w:hAnsi="Arial" w:cs="Arial"/>
        </w:rPr>
        <w:t>perilaku h</w:t>
      </w:r>
      <w:r>
        <w:rPr>
          <w:rFonts w:ascii="Arial" w:hAnsi="Arial" w:cs="Arial"/>
        </w:rPr>
        <w:t xml:space="preserve">ygiene yang baik pula. Ternyata </w:t>
      </w:r>
      <w:r w:rsidRPr="007B5745">
        <w:rPr>
          <w:rFonts w:ascii="Arial" w:hAnsi="Arial" w:cs="Arial"/>
        </w:rPr>
        <w:t>pen</w:t>
      </w:r>
      <w:r>
        <w:rPr>
          <w:rFonts w:ascii="Arial" w:hAnsi="Arial" w:cs="Arial"/>
        </w:rPr>
        <w:t xml:space="preserve">getahuan pengolah makanan tidak </w:t>
      </w:r>
      <w:r w:rsidRPr="007B5745">
        <w:rPr>
          <w:rFonts w:ascii="Arial" w:hAnsi="Arial" w:cs="Arial"/>
        </w:rPr>
        <w:t>berpengaruh se</w:t>
      </w:r>
      <w:r>
        <w:rPr>
          <w:rFonts w:ascii="Arial" w:hAnsi="Arial" w:cs="Arial"/>
        </w:rPr>
        <w:t xml:space="preserve">cara langsung terhadap perilaku </w:t>
      </w:r>
      <w:r w:rsidRPr="007B5745">
        <w:rPr>
          <w:rFonts w:ascii="Arial" w:hAnsi="Arial" w:cs="Arial"/>
        </w:rPr>
        <w:t>higiene pengol</w:t>
      </w:r>
      <w:r>
        <w:rPr>
          <w:rFonts w:ascii="Arial" w:hAnsi="Arial" w:cs="Arial"/>
        </w:rPr>
        <w:t xml:space="preserve">ah makanan. Hal ini menunjukkan </w:t>
      </w:r>
      <w:r w:rsidRPr="007B5745">
        <w:rPr>
          <w:rFonts w:ascii="Arial" w:hAnsi="Arial" w:cs="Arial"/>
        </w:rPr>
        <w:t>bahwa disampi</w:t>
      </w:r>
      <w:r>
        <w:rPr>
          <w:rFonts w:ascii="Arial" w:hAnsi="Arial" w:cs="Arial"/>
        </w:rPr>
        <w:t xml:space="preserve">ng pengetahuan masih ada faktor </w:t>
      </w:r>
      <w:r w:rsidRPr="007B5745">
        <w:rPr>
          <w:rFonts w:ascii="Arial" w:hAnsi="Arial" w:cs="Arial"/>
        </w:rPr>
        <w:t xml:space="preserve">lain yang </w:t>
      </w:r>
      <w:r>
        <w:rPr>
          <w:rFonts w:ascii="Arial" w:hAnsi="Arial" w:cs="Arial"/>
        </w:rPr>
        <w:t xml:space="preserve">berpengaruh lebih kuat terhadap </w:t>
      </w:r>
      <w:r w:rsidRPr="007B5745">
        <w:rPr>
          <w:rFonts w:ascii="Arial" w:hAnsi="Arial" w:cs="Arial"/>
        </w:rPr>
        <w:t>perilaku h</w:t>
      </w:r>
      <w:r>
        <w:rPr>
          <w:rFonts w:ascii="Arial" w:hAnsi="Arial" w:cs="Arial"/>
        </w:rPr>
        <w:t xml:space="preserve">ygiene pengolah makanan seperti </w:t>
      </w:r>
      <w:r w:rsidRPr="007B5745">
        <w:rPr>
          <w:rFonts w:ascii="Arial" w:hAnsi="Arial" w:cs="Arial"/>
        </w:rPr>
        <w:t>kebiasan da</w:t>
      </w:r>
      <w:r>
        <w:rPr>
          <w:rFonts w:ascii="Arial" w:hAnsi="Arial" w:cs="Arial"/>
        </w:rPr>
        <w:t xml:space="preserve">ri tenaga pengolah makanan yang </w:t>
      </w:r>
      <w:r w:rsidRPr="007B5745">
        <w:rPr>
          <w:rFonts w:ascii="Arial" w:hAnsi="Arial" w:cs="Arial"/>
        </w:rPr>
        <w:t>belum mempe</w:t>
      </w:r>
      <w:r>
        <w:rPr>
          <w:rFonts w:ascii="Arial" w:hAnsi="Arial" w:cs="Arial"/>
        </w:rPr>
        <w:t xml:space="preserve">rhatikan hygiene dalam mengolah </w:t>
      </w:r>
      <w:r w:rsidRPr="007B5745">
        <w:rPr>
          <w:rFonts w:ascii="Arial" w:hAnsi="Arial" w:cs="Arial"/>
        </w:rPr>
        <w:t xml:space="preserve">makanan, </w:t>
      </w:r>
      <w:r>
        <w:rPr>
          <w:rFonts w:ascii="Arial" w:hAnsi="Arial" w:cs="Arial"/>
        </w:rPr>
        <w:t xml:space="preserve">lingkungan yang tidak mendukung </w:t>
      </w:r>
      <w:r w:rsidRPr="007B5745">
        <w:rPr>
          <w:rFonts w:ascii="Arial" w:hAnsi="Arial" w:cs="Arial"/>
        </w:rPr>
        <w:t>seperti tidak dise</w:t>
      </w:r>
      <w:r>
        <w:rPr>
          <w:rFonts w:ascii="Arial" w:hAnsi="Arial" w:cs="Arial"/>
        </w:rPr>
        <w:t xml:space="preserve">diakan alat pelindung diri bagi </w:t>
      </w:r>
      <w:r w:rsidRPr="007B5745">
        <w:rPr>
          <w:rFonts w:ascii="Arial" w:hAnsi="Arial" w:cs="Arial"/>
        </w:rPr>
        <w:t>tenaga peng</w:t>
      </w:r>
      <w:r>
        <w:rPr>
          <w:rFonts w:ascii="Arial" w:hAnsi="Arial" w:cs="Arial"/>
        </w:rPr>
        <w:t xml:space="preserve">olah makanan, pengalaman tenaga </w:t>
      </w:r>
      <w:r w:rsidRPr="007B5745">
        <w:rPr>
          <w:rFonts w:ascii="Arial" w:hAnsi="Arial" w:cs="Arial"/>
        </w:rPr>
        <w:t>pengolah makan</w:t>
      </w:r>
      <w:r>
        <w:rPr>
          <w:rFonts w:ascii="Arial" w:hAnsi="Arial" w:cs="Arial"/>
        </w:rPr>
        <w:t xml:space="preserve">an yang masih sedikit dalam hal </w:t>
      </w:r>
      <w:r w:rsidRPr="007B5745">
        <w:rPr>
          <w:rFonts w:ascii="Arial" w:hAnsi="Arial" w:cs="Arial"/>
        </w:rPr>
        <w:t>peng</w:t>
      </w:r>
      <w:r>
        <w:rPr>
          <w:rFonts w:ascii="Arial" w:hAnsi="Arial" w:cs="Arial"/>
        </w:rPr>
        <w:t xml:space="preserve">olahan makanan dan belum pernah </w:t>
      </w:r>
      <w:r w:rsidRPr="007B5745">
        <w:rPr>
          <w:rFonts w:ascii="Arial" w:hAnsi="Arial" w:cs="Arial"/>
        </w:rPr>
        <w:t>mengikuti pelatihan tentang higiene dala</w:t>
      </w:r>
      <w:r>
        <w:rPr>
          <w:rFonts w:ascii="Arial" w:hAnsi="Arial" w:cs="Arial"/>
        </w:rPr>
        <w:t xml:space="preserve">m </w:t>
      </w:r>
      <w:r w:rsidRPr="007B5745">
        <w:rPr>
          <w:rFonts w:ascii="Arial" w:hAnsi="Arial" w:cs="Arial"/>
        </w:rPr>
        <w:t>pengola</w:t>
      </w:r>
      <w:r>
        <w:rPr>
          <w:rFonts w:ascii="Arial" w:hAnsi="Arial" w:cs="Arial"/>
        </w:rPr>
        <w:t xml:space="preserve">han makanan, serta belum pernah </w:t>
      </w:r>
      <w:r w:rsidRPr="007B5745">
        <w:rPr>
          <w:rFonts w:ascii="Arial" w:hAnsi="Arial" w:cs="Arial"/>
        </w:rPr>
        <w:t>mendapatka</w:t>
      </w:r>
      <w:r>
        <w:rPr>
          <w:rFonts w:ascii="Arial" w:hAnsi="Arial" w:cs="Arial"/>
        </w:rPr>
        <w:t xml:space="preserve">n informasi seperti sosialisasi </w:t>
      </w:r>
      <w:r w:rsidRPr="007B5745">
        <w:rPr>
          <w:rFonts w:ascii="Arial" w:hAnsi="Arial" w:cs="Arial"/>
        </w:rPr>
        <w:t>tent</w:t>
      </w:r>
      <w:r>
        <w:rPr>
          <w:rFonts w:ascii="Arial" w:hAnsi="Arial" w:cs="Arial"/>
        </w:rPr>
        <w:t xml:space="preserve">ang higiene pengolahan makanan. </w:t>
      </w:r>
      <w:r w:rsidRPr="007B5745">
        <w:rPr>
          <w:rFonts w:ascii="Arial" w:hAnsi="Arial" w:cs="Arial"/>
        </w:rPr>
        <w:t>Pen</w:t>
      </w:r>
      <w:r>
        <w:rPr>
          <w:rFonts w:ascii="Arial" w:hAnsi="Arial" w:cs="Arial"/>
        </w:rPr>
        <w:t xml:space="preserve">getahuan tidak memegang peranan </w:t>
      </w:r>
      <w:r w:rsidRPr="007B5745">
        <w:rPr>
          <w:rFonts w:ascii="Arial" w:hAnsi="Arial" w:cs="Arial"/>
        </w:rPr>
        <w:t>penting terhada</w:t>
      </w:r>
      <w:r>
        <w:rPr>
          <w:rFonts w:ascii="Arial" w:hAnsi="Arial" w:cs="Arial"/>
        </w:rPr>
        <w:t xml:space="preserve">p hygiene dan sanitasi makanan. </w:t>
      </w:r>
      <w:r w:rsidRPr="007B5745">
        <w:rPr>
          <w:rFonts w:ascii="Arial" w:hAnsi="Arial" w:cs="Arial"/>
        </w:rPr>
        <w:t>Hal ini mung</w:t>
      </w:r>
      <w:r>
        <w:rPr>
          <w:rFonts w:ascii="Arial" w:hAnsi="Arial" w:cs="Arial"/>
        </w:rPr>
        <w:t xml:space="preserve">kin disebabkan sejak awal sudah </w:t>
      </w:r>
      <w:r w:rsidRPr="007B5745">
        <w:rPr>
          <w:rFonts w:ascii="Arial" w:hAnsi="Arial" w:cs="Arial"/>
        </w:rPr>
        <w:t>menjadi keb</w:t>
      </w:r>
      <w:r>
        <w:rPr>
          <w:rFonts w:ascii="Arial" w:hAnsi="Arial" w:cs="Arial"/>
        </w:rPr>
        <w:t xml:space="preserve">iasaan pengolah makanan yang </w:t>
      </w:r>
      <w:r w:rsidRPr="007B5745">
        <w:rPr>
          <w:rFonts w:ascii="Arial" w:hAnsi="Arial" w:cs="Arial"/>
        </w:rPr>
        <w:t>kurang memperhatikan hygiene, responden</w:t>
      </w:r>
      <w:r>
        <w:rPr>
          <w:rFonts w:ascii="Arial" w:hAnsi="Arial" w:cs="Arial"/>
        </w:rPr>
        <w:t xml:space="preserve"> </w:t>
      </w:r>
      <w:r w:rsidRPr="007B5745">
        <w:rPr>
          <w:rFonts w:ascii="Arial" w:hAnsi="Arial" w:cs="Arial"/>
        </w:rPr>
        <w:t>kurang menge</w:t>
      </w:r>
      <w:r>
        <w:rPr>
          <w:rFonts w:ascii="Arial" w:hAnsi="Arial" w:cs="Arial"/>
        </w:rPr>
        <w:t xml:space="preserve">tahui benar tentang hygiene dan </w:t>
      </w:r>
      <w:r w:rsidRPr="007B5745">
        <w:rPr>
          <w:rFonts w:ascii="Arial" w:hAnsi="Arial" w:cs="Arial"/>
        </w:rPr>
        <w:t>sanitasi mak</w:t>
      </w:r>
      <w:r>
        <w:rPr>
          <w:rFonts w:ascii="Arial" w:hAnsi="Arial" w:cs="Arial"/>
        </w:rPr>
        <w:t xml:space="preserve">anan. Mereka hanya sekedar tahu </w:t>
      </w:r>
      <w:r w:rsidRPr="007B5745">
        <w:rPr>
          <w:rFonts w:ascii="Arial" w:hAnsi="Arial" w:cs="Arial"/>
        </w:rPr>
        <w:t>perlengkapa</w:t>
      </w:r>
      <w:r>
        <w:rPr>
          <w:rFonts w:ascii="Arial" w:hAnsi="Arial" w:cs="Arial"/>
        </w:rPr>
        <w:t xml:space="preserve">n apa yang seharusnya </w:t>
      </w:r>
      <w:r w:rsidRPr="007B5745">
        <w:rPr>
          <w:rFonts w:ascii="Arial" w:hAnsi="Arial" w:cs="Arial"/>
        </w:rPr>
        <w:t>digunakan saat mengolah makanan tanpa tahu apa manfaatnya, sehingga ada yang tidak memakainya karena alasan tidak nyaman dan mengganggu saat bekerja.</w:t>
      </w:r>
      <w:r w:rsidRPr="007B5745">
        <w:rPr>
          <w:rFonts w:ascii="Arial" w:hAnsi="Arial" w:cs="Arial"/>
        </w:rPr>
        <w:tab/>
      </w:r>
    </w:p>
    <w:p w:rsidR="009959A4" w:rsidRPr="007B5745" w:rsidRDefault="009959A4" w:rsidP="009959A4">
      <w:pPr>
        <w:spacing w:after="0" w:line="360" w:lineRule="auto"/>
        <w:ind w:firstLine="720"/>
        <w:jc w:val="both"/>
        <w:rPr>
          <w:rFonts w:ascii="Arial" w:hAnsi="Arial" w:cs="Arial"/>
        </w:rPr>
      </w:pPr>
      <w:r w:rsidRPr="007B5745">
        <w:rPr>
          <w:rFonts w:ascii="Arial" w:hAnsi="Arial" w:cs="Arial"/>
        </w:rPr>
        <w:t xml:space="preserve">Selain itu, ada faktor lain yang menyebabkan kurangnya perilaku hygiene pengolah makanan diantaranya pengolah makanan belum pernah mengikuti pelatihan tentang hygiene pengolah makanan serta tidak adanya sosialisasi tentang hygiene pengolah makanan tidak adanya pengawasan khusus dari institusi </w:t>
      </w:r>
      <w:r>
        <w:rPr>
          <w:rFonts w:ascii="Arial" w:hAnsi="Arial" w:cs="Arial"/>
        </w:rPr>
        <w:t xml:space="preserve">yaitu Dinas Kesehatan Samosir </w:t>
      </w:r>
      <w:r w:rsidRPr="007B5745">
        <w:rPr>
          <w:rFonts w:ascii="Arial" w:hAnsi="Arial" w:cs="Arial"/>
        </w:rPr>
        <w:t>dalam</w:t>
      </w:r>
      <w:r>
        <w:rPr>
          <w:rFonts w:ascii="Arial" w:hAnsi="Arial" w:cs="Arial"/>
        </w:rPr>
        <w:t xml:space="preserve"> pengolahan makanan, dan kurangnya pengawasan langsung dari petugas pengawas pasar. </w:t>
      </w:r>
    </w:p>
    <w:p w:rsidR="009959A4" w:rsidRDefault="009959A4" w:rsidP="009959A4">
      <w:pPr>
        <w:spacing w:after="0" w:line="360" w:lineRule="auto"/>
        <w:ind w:firstLine="720"/>
        <w:jc w:val="both"/>
        <w:rPr>
          <w:rFonts w:ascii="Arial" w:hAnsi="Arial" w:cs="Arial"/>
        </w:rPr>
      </w:pPr>
      <w:r>
        <w:rPr>
          <w:rFonts w:ascii="Arial" w:hAnsi="Arial" w:cs="Arial"/>
        </w:rPr>
        <w:t>Notoatmodjo (2012</w:t>
      </w:r>
      <w:r w:rsidRPr="003F6722">
        <w:rPr>
          <w:rFonts w:ascii="Arial" w:hAnsi="Arial" w:cs="Arial"/>
        </w:rPr>
        <w:t>), menyatakan bahwa suatu sikap belum otomatis terwujud dalam suatu tindakan. Untuk terwujudnya sikap menjadi suatu perbuatan nyata diperlukan faktor pendukung atau suatu kondisi yang memungkinka</w:t>
      </w:r>
      <w:r>
        <w:rPr>
          <w:rFonts w:ascii="Arial" w:hAnsi="Arial" w:cs="Arial"/>
        </w:rPr>
        <w:t xml:space="preserve">n, antara lain adalah Fasilitas. </w:t>
      </w:r>
    </w:p>
    <w:p w:rsidR="009959A4" w:rsidRDefault="009959A4" w:rsidP="009959A4">
      <w:pPr>
        <w:spacing w:after="0" w:line="360" w:lineRule="auto"/>
        <w:ind w:firstLine="720"/>
        <w:jc w:val="both"/>
        <w:rPr>
          <w:rFonts w:ascii="Arial" w:hAnsi="Arial" w:cs="Arial"/>
        </w:rPr>
      </w:pPr>
    </w:p>
    <w:p w:rsidR="009959A4" w:rsidRPr="006F5F73" w:rsidRDefault="009959A4" w:rsidP="009959A4">
      <w:pPr>
        <w:spacing w:after="0" w:line="360" w:lineRule="auto"/>
        <w:ind w:firstLine="720"/>
        <w:jc w:val="center"/>
        <w:rPr>
          <w:rFonts w:ascii="Arial" w:hAnsi="Arial" w:cs="Arial"/>
          <w:b/>
          <w:sz w:val="28"/>
          <w:szCs w:val="28"/>
        </w:rPr>
      </w:pPr>
      <w:r w:rsidRPr="006F5F73">
        <w:rPr>
          <w:rFonts w:ascii="Arial" w:hAnsi="Arial" w:cs="Arial"/>
          <w:b/>
          <w:sz w:val="28"/>
          <w:szCs w:val="28"/>
        </w:rPr>
        <w:lastRenderedPageBreak/>
        <w:t>BAB V</w:t>
      </w:r>
    </w:p>
    <w:p w:rsidR="009959A4" w:rsidRDefault="009959A4" w:rsidP="009959A4">
      <w:pPr>
        <w:spacing w:after="0" w:line="360" w:lineRule="auto"/>
        <w:ind w:firstLine="720"/>
        <w:jc w:val="center"/>
        <w:rPr>
          <w:rFonts w:ascii="Arial" w:hAnsi="Arial" w:cs="Arial"/>
          <w:b/>
          <w:sz w:val="28"/>
          <w:szCs w:val="28"/>
        </w:rPr>
      </w:pPr>
      <w:r w:rsidRPr="006F5F73">
        <w:rPr>
          <w:rFonts w:ascii="Arial" w:hAnsi="Arial" w:cs="Arial"/>
          <w:b/>
          <w:sz w:val="28"/>
          <w:szCs w:val="28"/>
        </w:rPr>
        <w:t>KESIMPULAN DAN SARAN</w:t>
      </w:r>
    </w:p>
    <w:p w:rsidR="009959A4" w:rsidRDefault="009959A4" w:rsidP="009959A4">
      <w:pPr>
        <w:spacing w:after="0" w:line="360" w:lineRule="auto"/>
        <w:ind w:firstLine="720"/>
        <w:rPr>
          <w:rFonts w:ascii="Arial" w:hAnsi="Arial" w:cs="Arial"/>
        </w:rPr>
      </w:pPr>
      <w:r w:rsidRPr="006F5F73">
        <w:rPr>
          <w:rFonts w:ascii="Arial" w:hAnsi="Arial" w:cs="Arial"/>
          <w:b/>
          <w:sz w:val="24"/>
          <w:szCs w:val="24"/>
        </w:rPr>
        <w:t>A. Kesimpulan</w:t>
      </w:r>
      <w:r w:rsidRPr="006F5F73">
        <w:rPr>
          <w:rFonts w:ascii="Arial" w:hAnsi="Arial" w:cs="Arial"/>
        </w:rPr>
        <w:t xml:space="preserve"> </w:t>
      </w:r>
      <w:r w:rsidRPr="003F6722">
        <w:rPr>
          <w:rFonts w:ascii="Arial" w:hAnsi="Arial" w:cs="Arial"/>
        </w:rPr>
        <w:t>Berdasarkan uraian pembahasan diatas, dapat disimpulkan beberapa hal sebagai berikut:</w:t>
      </w:r>
    </w:p>
    <w:p w:rsidR="009959A4" w:rsidRDefault="009959A4" w:rsidP="009959A4">
      <w:pPr>
        <w:pStyle w:val="Default"/>
        <w:numPr>
          <w:ilvl w:val="0"/>
          <w:numId w:val="24"/>
        </w:numPr>
        <w:spacing w:line="360" w:lineRule="auto"/>
        <w:ind w:left="709" w:hanging="425"/>
        <w:jc w:val="both"/>
        <w:rPr>
          <w:sz w:val="22"/>
          <w:szCs w:val="22"/>
        </w:rPr>
      </w:pPr>
      <w:r w:rsidRPr="0063406C">
        <w:rPr>
          <w:sz w:val="22"/>
          <w:szCs w:val="22"/>
        </w:rPr>
        <w:t>Pengetahuan penjamah makanan tentang Personal Hygiene dalam</w:t>
      </w:r>
      <w:r>
        <w:rPr>
          <w:sz w:val="22"/>
          <w:szCs w:val="22"/>
        </w:rPr>
        <w:t xml:space="preserve"> </w:t>
      </w:r>
      <w:r w:rsidRPr="0063406C">
        <w:rPr>
          <w:sz w:val="22"/>
          <w:szCs w:val="22"/>
        </w:rPr>
        <w:t xml:space="preserve">sanitasi makanan </w:t>
      </w:r>
      <w:r>
        <w:rPr>
          <w:sz w:val="22"/>
          <w:szCs w:val="22"/>
        </w:rPr>
        <w:t xml:space="preserve">jajanan </w:t>
      </w:r>
      <w:r w:rsidRPr="0063406C">
        <w:rPr>
          <w:sz w:val="22"/>
          <w:szCs w:val="22"/>
        </w:rPr>
        <w:t>paling banyak berada pada kategori baik yaitu sebanyak 10 orang (66,7%) responden, sebanyak 4 orang (26,6%) responden dikategorikan cukup, dan sebanyak 1 orang (6,7%) dikategorikan kurang</w:t>
      </w:r>
    </w:p>
    <w:p w:rsidR="009959A4" w:rsidRDefault="009959A4" w:rsidP="009959A4">
      <w:pPr>
        <w:pStyle w:val="Default"/>
        <w:numPr>
          <w:ilvl w:val="0"/>
          <w:numId w:val="24"/>
        </w:numPr>
        <w:spacing w:line="360" w:lineRule="auto"/>
        <w:ind w:left="709" w:hanging="425"/>
        <w:jc w:val="both"/>
        <w:rPr>
          <w:sz w:val="22"/>
          <w:szCs w:val="22"/>
        </w:rPr>
      </w:pPr>
      <w:r w:rsidRPr="002D3EF2">
        <w:rPr>
          <w:sz w:val="22"/>
          <w:szCs w:val="22"/>
        </w:rPr>
        <w:t>Sikap penjamah makanan tentang Personal Hygiene dalam sanitasi makanan jajanan 100% dikategorikan baik.</w:t>
      </w:r>
    </w:p>
    <w:p w:rsidR="009959A4" w:rsidRPr="006B204D" w:rsidRDefault="009959A4" w:rsidP="009959A4">
      <w:pPr>
        <w:pStyle w:val="Default"/>
        <w:numPr>
          <w:ilvl w:val="0"/>
          <w:numId w:val="24"/>
        </w:numPr>
        <w:spacing w:line="360" w:lineRule="auto"/>
        <w:ind w:left="709" w:hanging="425"/>
        <w:jc w:val="both"/>
        <w:rPr>
          <w:sz w:val="22"/>
          <w:szCs w:val="22"/>
        </w:rPr>
      </w:pPr>
      <w:r w:rsidRPr="006B204D">
        <w:rPr>
          <w:sz w:val="22"/>
          <w:szCs w:val="22"/>
        </w:rPr>
        <w:t xml:space="preserve">Tindakan penjamah makanan tentang Personal Hygiene dalam sanitasi makanan jajanan paling banyak pada kategori cukup yaitu sebanyak 12 orang (80,0%), 2 orang (13,3%) responden dikategorikan baik, dan sebanyak 1 orang (6,7%) responden dalam kategori kurang.  </w:t>
      </w:r>
    </w:p>
    <w:p w:rsidR="009959A4" w:rsidRDefault="009959A4" w:rsidP="009959A4">
      <w:pPr>
        <w:pStyle w:val="Default"/>
        <w:spacing w:line="360" w:lineRule="auto"/>
        <w:jc w:val="both"/>
        <w:rPr>
          <w:sz w:val="22"/>
          <w:szCs w:val="22"/>
        </w:rPr>
      </w:pPr>
    </w:p>
    <w:p w:rsidR="009959A4" w:rsidRPr="002D3EF2" w:rsidRDefault="009959A4" w:rsidP="009959A4">
      <w:pPr>
        <w:pStyle w:val="Default"/>
        <w:spacing w:line="360" w:lineRule="auto"/>
        <w:jc w:val="both"/>
        <w:rPr>
          <w:b/>
        </w:rPr>
      </w:pPr>
      <w:r w:rsidRPr="004D4533">
        <w:rPr>
          <w:b/>
        </w:rPr>
        <w:t>B</w:t>
      </w:r>
      <w:r w:rsidRPr="002D3EF2">
        <w:rPr>
          <w:b/>
        </w:rPr>
        <w:t>. Saran</w:t>
      </w:r>
    </w:p>
    <w:p w:rsidR="009959A4" w:rsidRPr="004E55B8" w:rsidRDefault="009959A4" w:rsidP="009959A4">
      <w:pPr>
        <w:pStyle w:val="Default"/>
        <w:numPr>
          <w:ilvl w:val="0"/>
          <w:numId w:val="25"/>
        </w:numPr>
        <w:spacing w:line="360" w:lineRule="auto"/>
        <w:jc w:val="both"/>
      </w:pPr>
      <w:r w:rsidRPr="004E55B8">
        <w:rPr>
          <w:sz w:val="22"/>
          <w:szCs w:val="22"/>
        </w:rPr>
        <w:t>Kepada Dinas Kesehatan Samosir  perlu dilakukan bimbingan dan pembinaan bagi tenaga pengolah/penjamah makanan melalui penyuluhan mengenai sanitasi dalam penanganan makanan</w:t>
      </w:r>
      <w:r>
        <w:rPr>
          <w:sz w:val="22"/>
          <w:szCs w:val="22"/>
        </w:rPr>
        <w:t>.</w:t>
      </w:r>
    </w:p>
    <w:p w:rsidR="009959A4" w:rsidRPr="002D3EF2" w:rsidRDefault="009959A4" w:rsidP="009959A4">
      <w:pPr>
        <w:pStyle w:val="Default"/>
        <w:numPr>
          <w:ilvl w:val="0"/>
          <w:numId w:val="25"/>
        </w:numPr>
        <w:spacing w:line="360" w:lineRule="auto"/>
        <w:jc w:val="both"/>
      </w:pPr>
      <w:r w:rsidRPr="004E55B8">
        <w:rPr>
          <w:sz w:val="22"/>
          <w:szCs w:val="22"/>
        </w:rPr>
        <w:t xml:space="preserve">Kepada Dinas kesehatan Samosir perlu mengadakan pelatihan tentang Personal Hygiene kepada penjamah makanan. </w:t>
      </w:r>
    </w:p>
    <w:p w:rsidR="009959A4" w:rsidRPr="002D3EF2" w:rsidRDefault="009959A4" w:rsidP="009959A4">
      <w:pPr>
        <w:pStyle w:val="Default"/>
        <w:numPr>
          <w:ilvl w:val="0"/>
          <w:numId w:val="25"/>
        </w:numPr>
        <w:spacing w:line="360" w:lineRule="auto"/>
        <w:jc w:val="both"/>
        <w:rPr>
          <w:sz w:val="22"/>
          <w:szCs w:val="22"/>
        </w:rPr>
      </w:pPr>
      <w:r w:rsidRPr="002D3EF2">
        <w:rPr>
          <w:sz w:val="22"/>
          <w:szCs w:val="22"/>
        </w:rPr>
        <w:t>Kepada petugas pengawas Pasar agar memantau serta mengawasi penerapan sanitasi dalam mengolah makanan khususnya bagi penjamah makanan jajanan.</w:t>
      </w:r>
    </w:p>
    <w:p w:rsidR="009959A4" w:rsidRPr="00986DF1" w:rsidRDefault="009959A4" w:rsidP="009959A4">
      <w:pPr>
        <w:pStyle w:val="Default"/>
        <w:numPr>
          <w:ilvl w:val="0"/>
          <w:numId w:val="25"/>
        </w:numPr>
        <w:spacing w:line="360" w:lineRule="auto"/>
        <w:jc w:val="both"/>
        <w:rPr>
          <w:sz w:val="22"/>
          <w:szCs w:val="22"/>
        </w:rPr>
      </w:pPr>
      <w:r w:rsidRPr="002D3EF2">
        <w:rPr>
          <w:sz w:val="22"/>
          <w:szCs w:val="22"/>
        </w:rPr>
        <w:t xml:space="preserve">Kepada penjamah makanan di Pasar Percontohan Onan Baru, Pangururan perlu untuk menjaga kebersihan diri dan menjaga hygiene dan sanitasi saaat mengolah makanan. </w:t>
      </w:r>
    </w:p>
    <w:p w:rsidR="009959A4" w:rsidRPr="006F5F73" w:rsidRDefault="009959A4" w:rsidP="009959A4">
      <w:pPr>
        <w:spacing w:after="0" w:line="360" w:lineRule="auto"/>
        <w:rPr>
          <w:rFonts w:ascii="Arial" w:hAnsi="Arial" w:cs="Arial"/>
          <w:b/>
          <w:sz w:val="24"/>
          <w:szCs w:val="24"/>
        </w:rPr>
      </w:pPr>
    </w:p>
    <w:p w:rsidR="009959A4" w:rsidRDefault="009959A4"/>
    <w:p w:rsidR="009959A4" w:rsidRDefault="009959A4"/>
    <w:p w:rsidR="009959A4" w:rsidRDefault="009959A4"/>
    <w:p w:rsidR="009959A4" w:rsidRDefault="009959A4" w:rsidP="009959A4">
      <w:pPr>
        <w:ind w:left="993" w:hanging="993"/>
        <w:jc w:val="center"/>
        <w:rPr>
          <w:rFonts w:ascii="Arial" w:hAnsi="Arial" w:cs="Arial"/>
          <w:b/>
          <w:sz w:val="28"/>
          <w:szCs w:val="28"/>
        </w:rPr>
      </w:pPr>
      <w:r w:rsidRPr="00F37F1D">
        <w:rPr>
          <w:rFonts w:ascii="Arial" w:hAnsi="Arial" w:cs="Arial"/>
          <w:b/>
          <w:sz w:val="28"/>
          <w:szCs w:val="28"/>
        </w:rPr>
        <w:lastRenderedPageBreak/>
        <w:t>DAFTAR PUSTAKA</w:t>
      </w:r>
    </w:p>
    <w:p w:rsidR="009959A4" w:rsidRPr="003638DD" w:rsidRDefault="009959A4" w:rsidP="009959A4">
      <w:pPr>
        <w:ind w:left="851" w:hanging="851"/>
        <w:jc w:val="both"/>
        <w:rPr>
          <w:rFonts w:ascii="Arial" w:hAnsi="Arial" w:cs="Arial"/>
          <w:b/>
        </w:rPr>
      </w:pPr>
      <w:r w:rsidRPr="003638DD">
        <w:rPr>
          <w:rFonts w:ascii="Arial" w:hAnsi="Arial" w:cs="Arial"/>
        </w:rPr>
        <w:t xml:space="preserve">Depkes RI. 2003. </w:t>
      </w:r>
      <w:r w:rsidRPr="003638DD">
        <w:rPr>
          <w:rFonts w:ascii="Arial" w:hAnsi="Arial" w:cs="Arial"/>
          <w:b/>
          <w:bCs/>
        </w:rPr>
        <w:t>Keputusan Menteri Kesehatan Republik Indonesia Nomor 942/MENKES/SK/VII/2003 tentang Pedoman Persyaratan Hygiene Sanitasi Makanan Jajanan</w:t>
      </w:r>
      <w:r w:rsidRPr="003638DD">
        <w:rPr>
          <w:rFonts w:ascii="Arial" w:hAnsi="Arial" w:cs="Arial"/>
        </w:rPr>
        <w:t>. Jakarta.</w:t>
      </w:r>
    </w:p>
    <w:p w:rsidR="009959A4" w:rsidRDefault="009959A4" w:rsidP="009959A4">
      <w:pPr>
        <w:tabs>
          <w:tab w:val="left" w:pos="3060"/>
        </w:tabs>
        <w:spacing w:after="0" w:line="240" w:lineRule="auto"/>
        <w:ind w:left="851" w:hanging="851"/>
        <w:jc w:val="both"/>
        <w:rPr>
          <w:rFonts w:ascii="Arial" w:hAnsi="Arial" w:cs="Arial"/>
        </w:rPr>
      </w:pPr>
      <w:r w:rsidRPr="003638DD">
        <w:rPr>
          <w:rFonts w:ascii="Arial" w:hAnsi="Arial" w:cs="Arial"/>
        </w:rPr>
        <w:t xml:space="preserve">__________. 2010. </w:t>
      </w:r>
      <w:r w:rsidRPr="003638DD">
        <w:rPr>
          <w:rFonts w:ascii="Arial" w:hAnsi="Arial" w:cs="Arial"/>
          <w:b/>
          <w:i/>
          <w:iCs/>
        </w:rPr>
        <w:t>Modul Khusus Hygiene dan Sanitasi Makanan dan Minuman.</w:t>
      </w:r>
      <w:r w:rsidRPr="003638DD">
        <w:rPr>
          <w:rFonts w:ascii="Arial" w:hAnsi="Arial" w:cs="Arial"/>
          <w:i/>
          <w:iCs/>
        </w:rPr>
        <w:t xml:space="preserve"> </w:t>
      </w:r>
      <w:r w:rsidRPr="003638DD">
        <w:rPr>
          <w:rFonts w:ascii="Arial" w:hAnsi="Arial" w:cs="Arial"/>
        </w:rPr>
        <w:t>Jakarta: Departemen Kesehatan Republik Indonesia</w:t>
      </w:r>
    </w:p>
    <w:p w:rsidR="009959A4" w:rsidRPr="003638DD" w:rsidRDefault="009959A4" w:rsidP="009959A4">
      <w:pPr>
        <w:tabs>
          <w:tab w:val="left" w:pos="3060"/>
        </w:tabs>
        <w:spacing w:after="0" w:line="240" w:lineRule="auto"/>
        <w:ind w:left="851" w:hanging="851"/>
        <w:jc w:val="both"/>
        <w:rPr>
          <w:rFonts w:ascii="Arial" w:hAnsi="Arial" w:cs="Arial"/>
        </w:rPr>
      </w:pPr>
    </w:p>
    <w:p w:rsidR="009959A4" w:rsidRDefault="009959A4" w:rsidP="009959A4">
      <w:pPr>
        <w:tabs>
          <w:tab w:val="left" w:pos="3060"/>
        </w:tabs>
        <w:spacing w:after="0" w:line="240" w:lineRule="auto"/>
        <w:ind w:left="851" w:hanging="851"/>
        <w:jc w:val="both"/>
        <w:rPr>
          <w:rFonts w:ascii="Arial" w:hAnsi="Arial" w:cs="Arial"/>
        </w:rPr>
      </w:pPr>
      <w:r w:rsidRPr="003638DD">
        <w:rPr>
          <w:rFonts w:ascii="Arial" w:hAnsi="Arial" w:cs="Arial"/>
        </w:rPr>
        <w:t xml:space="preserve">__________. 2011. </w:t>
      </w:r>
      <w:r w:rsidRPr="003638DD">
        <w:rPr>
          <w:rFonts w:ascii="Arial" w:hAnsi="Arial" w:cs="Arial"/>
          <w:b/>
          <w:bCs/>
        </w:rPr>
        <w:t>Permenkes RI Nomor 1096/MENKES/PER/VI/2011 tentang Higiene Sanitasi Jasaboga</w:t>
      </w:r>
      <w:r w:rsidRPr="003638DD">
        <w:rPr>
          <w:rFonts w:ascii="Arial" w:hAnsi="Arial" w:cs="Arial"/>
        </w:rPr>
        <w:t>. Jakarta.</w:t>
      </w:r>
    </w:p>
    <w:p w:rsidR="009959A4" w:rsidRPr="003638DD" w:rsidRDefault="009959A4" w:rsidP="009959A4">
      <w:pPr>
        <w:tabs>
          <w:tab w:val="left" w:pos="3060"/>
        </w:tabs>
        <w:spacing w:after="0" w:line="240" w:lineRule="auto"/>
        <w:ind w:left="851" w:hanging="851"/>
        <w:jc w:val="both"/>
        <w:rPr>
          <w:rFonts w:ascii="Arial" w:hAnsi="Arial" w:cs="Arial"/>
        </w:rPr>
      </w:pPr>
    </w:p>
    <w:p w:rsidR="009959A4" w:rsidRPr="003638DD" w:rsidRDefault="009959A4" w:rsidP="009959A4">
      <w:pPr>
        <w:tabs>
          <w:tab w:val="left" w:pos="3060"/>
        </w:tabs>
        <w:spacing w:after="0" w:line="240" w:lineRule="auto"/>
        <w:ind w:left="851" w:hanging="851"/>
        <w:jc w:val="both"/>
        <w:rPr>
          <w:rFonts w:ascii="Arial" w:hAnsi="Arial" w:cs="Arial"/>
        </w:rPr>
      </w:pPr>
      <w:r w:rsidRPr="003638DD">
        <w:rPr>
          <w:rFonts w:ascii="Arial" w:hAnsi="Arial" w:cs="Arial"/>
        </w:rPr>
        <w:t xml:space="preserve">Fatmawati, S., Rosidi, A., Handasari, E. 2013. </w:t>
      </w:r>
      <w:r w:rsidRPr="003638DD">
        <w:rPr>
          <w:rFonts w:ascii="Arial" w:hAnsi="Arial" w:cs="Arial"/>
          <w:b/>
          <w:i/>
        </w:rPr>
        <w:t>Perilaku Hygiene Pengolah Makanan berdasarkan pengetahuan tentang Hygiene mengolah makanan dalam Penyelenggaraan makanan di Pusat Pendidikan dan Latihan Olahraga Pelajar Jawa Tengah.</w:t>
      </w:r>
      <w:r w:rsidRPr="003638DD">
        <w:rPr>
          <w:rFonts w:ascii="Arial" w:hAnsi="Arial" w:cs="Arial"/>
        </w:rPr>
        <w:t xml:space="preserve"> Semarang: Jurnal Gizi Universitas Muhammadiyah</w:t>
      </w:r>
    </w:p>
    <w:p w:rsidR="009959A4" w:rsidRPr="003638DD" w:rsidRDefault="009959A4" w:rsidP="009959A4">
      <w:pPr>
        <w:tabs>
          <w:tab w:val="left" w:pos="3060"/>
        </w:tabs>
        <w:spacing w:after="0" w:line="240" w:lineRule="auto"/>
        <w:ind w:left="851" w:hanging="851"/>
        <w:jc w:val="both"/>
        <w:rPr>
          <w:rFonts w:ascii="Arial" w:hAnsi="Arial" w:cs="Arial"/>
        </w:rPr>
      </w:pPr>
    </w:p>
    <w:p w:rsidR="009959A4" w:rsidRDefault="009959A4" w:rsidP="009959A4">
      <w:pPr>
        <w:tabs>
          <w:tab w:val="left" w:pos="3060"/>
        </w:tabs>
        <w:spacing w:after="0" w:line="240" w:lineRule="auto"/>
        <w:ind w:left="851" w:hanging="851"/>
        <w:jc w:val="both"/>
        <w:rPr>
          <w:rFonts w:ascii="Arial" w:hAnsi="Arial" w:cs="Arial"/>
          <w:b/>
          <w:i/>
          <w:iCs/>
        </w:rPr>
      </w:pPr>
      <w:r w:rsidRPr="003638DD">
        <w:rPr>
          <w:rFonts w:ascii="Arial" w:hAnsi="Arial" w:cs="Arial"/>
        </w:rPr>
        <w:t xml:space="preserve">Kusmayadi, 2008. </w:t>
      </w:r>
      <w:r w:rsidRPr="003638DD">
        <w:rPr>
          <w:rFonts w:ascii="Arial" w:hAnsi="Arial" w:cs="Arial"/>
          <w:b/>
          <w:bCs/>
        </w:rPr>
        <w:t>Cara Memilih dan Mengolah Makanan Untuk Perbaikan Gizi Masyarakat</w:t>
      </w:r>
      <w:r w:rsidRPr="003638DD">
        <w:rPr>
          <w:rFonts w:ascii="Arial" w:hAnsi="Arial" w:cs="Arial"/>
        </w:rPr>
        <w:t>. http://database.deptan.go.id, diakses tanggal 17 Juli 2019</w:t>
      </w:r>
    </w:p>
    <w:p w:rsidR="009959A4" w:rsidRPr="003638DD" w:rsidRDefault="009959A4" w:rsidP="009959A4">
      <w:pPr>
        <w:tabs>
          <w:tab w:val="left" w:pos="3060"/>
        </w:tabs>
        <w:spacing w:after="0" w:line="240" w:lineRule="auto"/>
        <w:ind w:left="851" w:hanging="851"/>
        <w:jc w:val="both"/>
        <w:rPr>
          <w:rFonts w:ascii="Arial" w:hAnsi="Arial" w:cs="Arial"/>
          <w:b/>
          <w:i/>
          <w:iCs/>
        </w:rPr>
      </w:pPr>
    </w:p>
    <w:p w:rsidR="009959A4" w:rsidRPr="003638DD" w:rsidRDefault="009959A4" w:rsidP="009959A4">
      <w:pPr>
        <w:autoSpaceDE w:val="0"/>
        <w:autoSpaceDN w:val="0"/>
        <w:adjustRightInd w:val="0"/>
        <w:spacing w:after="0" w:line="240" w:lineRule="auto"/>
        <w:ind w:left="851" w:hanging="851"/>
        <w:jc w:val="both"/>
        <w:rPr>
          <w:rFonts w:ascii="Arial" w:hAnsi="Arial" w:cs="Arial"/>
          <w:color w:val="000000"/>
        </w:rPr>
      </w:pPr>
      <w:r w:rsidRPr="003638DD">
        <w:rPr>
          <w:rFonts w:ascii="Arial" w:hAnsi="Arial" w:cs="Arial"/>
          <w:color w:val="000000"/>
        </w:rPr>
        <w:t xml:space="preserve">Notoatmodjo, Soekidjo. 2012. </w:t>
      </w:r>
      <w:r w:rsidRPr="003638DD">
        <w:rPr>
          <w:rFonts w:ascii="Arial" w:hAnsi="Arial" w:cs="Arial"/>
          <w:b/>
          <w:bCs/>
          <w:i/>
          <w:iCs/>
          <w:color w:val="000000"/>
        </w:rPr>
        <w:t>Promosi Kesehatan dan Perilaku Kesehatan</w:t>
      </w:r>
      <w:r w:rsidRPr="003638DD">
        <w:rPr>
          <w:rFonts w:ascii="Arial" w:hAnsi="Arial" w:cs="Arial"/>
          <w:color w:val="000000"/>
        </w:rPr>
        <w:t xml:space="preserve">. Jakarta: PT Rineka Cipta. </w:t>
      </w:r>
    </w:p>
    <w:p w:rsidR="009959A4" w:rsidRPr="003638DD" w:rsidRDefault="009959A4" w:rsidP="009959A4">
      <w:pPr>
        <w:autoSpaceDE w:val="0"/>
        <w:autoSpaceDN w:val="0"/>
        <w:adjustRightInd w:val="0"/>
        <w:spacing w:after="0" w:line="240" w:lineRule="auto"/>
        <w:jc w:val="both"/>
        <w:rPr>
          <w:rFonts w:ascii="Arial" w:hAnsi="Arial" w:cs="Arial"/>
          <w:color w:val="000000"/>
        </w:rPr>
      </w:pPr>
    </w:p>
    <w:p w:rsidR="009959A4" w:rsidRPr="003638DD" w:rsidRDefault="009959A4" w:rsidP="009959A4">
      <w:pPr>
        <w:ind w:left="851" w:hanging="851"/>
        <w:jc w:val="both"/>
        <w:rPr>
          <w:rFonts w:ascii="Arial" w:hAnsi="Arial" w:cs="Arial"/>
          <w:color w:val="000000"/>
        </w:rPr>
      </w:pPr>
      <w:r w:rsidRPr="003638DD">
        <w:rPr>
          <w:rFonts w:ascii="Arial" w:hAnsi="Arial" w:cs="Arial"/>
          <w:color w:val="000000"/>
        </w:rPr>
        <w:t xml:space="preserve">Notoatmodjo, Soekidjo. 2014. </w:t>
      </w:r>
      <w:r w:rsidRPr="003638DD">
        <w:rPr>
          <w:rFonts w:ascii="Arial" w:hAnsi="Arial" w:cs="Arial"/>
          <w:b/>
          <w:i/>
          <w:color w:val="000000"/>
        </w:rPr>
        <w:t xml:space="preserve">Ilmu </w:t>
      </w:r>
      <w:r w:rsidRPr="003638DD">
        <w:rPr>
          <w:rFonts w:ascii="Arial" w:hAnsi="Arial" w:cs="Arial"/>
          <w:b/>
          <w:bCs/>
          <w:i/>
          <w:iCs/>
          <w:color w:val="000000"/>
        </w:rPr>
        <w:t xml:space="preserve"> Perilaku Kesehatan</w:t>
      </w:r>
      <w:r w:rsidRPr="003638DD">
        <w:rPr>
          <w:rFonts w:ascii="Arial" w:hAnsi="Arial" w:cs="Arial"/>
          <w:color w:val="000000"/>
        </w:rPr>
        <w:t>. Jakarta: PT Rineka Cipta</w:t>
      </w:r>
    </w:p>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Default="009959A4"/>
    <w:p w:rsidR="009959A4" w:rsidRPr="00304CCC" w:rsidRDefault="009959A4" w:rsidP="009959A4">
      <w:pPr>
        <w:autoSpaceDE w:val="0"/>
        <w:autoSpaceDN w:val="0"/>
        <w:adjustRightInd w:val="0"/>
        <w:spacing w:after="0" w:line="240" w:lineRule="auto"/>
        <w:jc w:val="center"/>
        <w:rPr>
          <w:rFonts w:ascii="Arial" w:hAnsi="Arial" w:cs="Arial"/>
          <w:b/>
          <w:color w:val="000000"/>
          <w:sz w:val="28"/>
          <w:szCs w:val="28"/>
        </w:rPr>
      </w:pPr>
      <w:r w:rsidRPr="00304CCC">
        <w:rPr>
          <w:rFonts w:ascii="Arial" w:hAnsi="Arial" w:cs="Arial"/>
          <w:b/>
          <w:bCs/>
          <w:color w:val="000000"/>
          <w:sz w:val="28"/>
          <w:szCs w:val="28"/>
        </w:rPr>
        <w:lastRenderedPageBreak/>
        <w:t>KUE</w:t>
      </w:r>
      <w:r>
        <w:rPr>
          <w:rFonts w:ascii="Arial" w:hAnsi="Arial" w:cs="Arial"/>
          <w:b/>
          <w:bCs/>
          <w:color w:val="000000"/>
          <w:sz w:val="28"/>
          <w:szCs w:val="28"/>
        </w:rPr>
        <w:t xml:space="preserve">SIONER DAN CHECKLIST PERILAKU PERSONAL HYGIENE PENJAMAH MAKANAN DALAM SANITASI MAKANAN JAJANAN </w:t>
      </w:r>
      <w:r w:rsidRPr="00304CCC">
        <w:rPr>
          <w:rFonts w:ascii="Arial" w:hAnsi="Arial" w:cs="Arial"/>
          <w:b/>
          <w:color w:val="000000"/>
          <w:sz w:val="28"/>
          <w:szCs w:val="28"/>
        </w:rPr>
        <w:t xml:space="preserve">DI PASAR </w:t>
      </w:r>
      <w:r>
        <w:rPr>
          <w:rFonts w:ascii="Arial" w:hAnsi="Arial" w:cs="Arial"/>
          <w:b/>
          <w:color w:val="000000"/>
          <w:sz w:val="28"/>
          <w:szCs w:val="28"/>
        </w:rPr>
        <w:t xml:space="preserve">PERCONTOHAN </w:t>
      </w:r>
      <w:r w:rsidRPr="00304CCC">
        <w:rPr>
          <w:rFonts w:ascii="Arial" w:hAnsi="Arial" w:cs="Arial"/>
          <w:b/>
          <w:color w:val="000000"/>
          <w:sz w:val="28"/>
          <w:szCs w:val="28"/>
        </w:rPr>
        <w:t>ONAN BARU, PANGURURAN</w:t>
      </w:r>
    </w:p>
    <w:p w:rsidR="009959A4" w:rsidRDefault="009959A4" w:rsidP="009959A4">
      <w:pPr>
        <w:autoSpaceDE w:val="0"/>
        <w:autoSpaceDN w:val="0"/>
        <w:adjustRightInd w:val="0"/>
        <w:spacing w:after="0" w:line="240" w:lineRule="auto"/>
        <w:jc w:val="center"/>
        <w:rPr>
          <w:rFonts w:ascii="Arial" w:hAnsi="Arial" w:cs="Arial"/>
          <w:b/>
          <w:color w:val="000000"/>
          <w:sz w:val="28"/>
          <w:szCs w:val="28"/>
        </w:rPr>
      </w:pPr>
      <w:r w:rsidRPr="00304CCC">
        <w:rPr>
          <w:rFonts w:ascii="Arial" w:hAnsi="Arial" w:cs="Arial"/>
          <w:b/>
          <w:color w:val="000000"/>
          <w:sz w:val="28"/>
          <w:szCs w:val="28"/>
        </w:rPr>
        <w:t>KABUPATEN SAMOSIR TAHUN 2019</w:t>
      </w:r>
    </w:p>
    <w:p w:rsidR="009959A4" w:rsidRPr="00304CCC" w:rsidRDefault="009959A4" w:rsidP="009959A4">
      <w:pPr>
        <w:tabs>
          <w:tab w:val="left" w:pos="4605"/>
        </w:tabs>
        <w:autoSpaceDE w:val="0"/>
        <w:autoSpaceDN w:val="0"/>
        <w:adjustRightInd w:val="0"/>
        <w:spacing w:after="0" w:line="240" w:lineRule="auto"/>
        <w:rPr>
          <w:rFonts w:ascii="Arial" w:hAnsi="Arial" w:cs="Arial"/>
          <w:b/>
          <w:color w:val="000000"/>
          <w:sz w:val="28"/>
          <w:szCs w:val="28"/>
        </w:rPr>
      </w:pPr>
      <w:r>
        <w:rPr>
          <w:rFonts w:ascii="Arial" w:hAnsi="Arial" w:cs="Arial"/>
          <w:b/>
          <w:color w:val="000000"/>
          <w:sz w:val="28"/>
          <w:szCs w:val="28"/>
        </w:rPr>
        <w:tab/>
      </w:r>
    </w:p>
    <w:p w:rsidR="009959A4" w:rsidRPr="00AF1854" w:rsidRDefault="009959A4" w:rsidP="009959A4">
      <w:pPr>
        <w:autoSpaceDE w:val="0"/>
        <w:autoSpaceDN w:val="0"/>
        <w:adjustRightInd w:val="0"/>
        <w:spacing w:after="0" w:line="360" w:lineRule="auto"/>
        <w:jc w:val="both"/>
        <w:rPr>
          <w:rFonts w:ascii="Arial" w:hAnsi="Arial" w:cs="Arial"/>
          <w:color w:val="000000"/>
          <w:sz w:val="24"/>
          <w:szCs w:val="24"/>
        </w:rPr>
      </w:pPr>
      <w:r w:rsidRPr="00AF1854">
        <w:rPr>
          <w:rFonts w:ascii="Arial" w:hAnsi="Arial" w:cs="Arial"/>
          <w:color w:val="000000"/>
          <w:sz w:val="24"/>
          <w:szCs w:val="24"/>
        </w:rPr>
        <w:t>Nama</w:t>
      </w:r>
      <w:r w:rsidRPr="00AF1854">
        <w:rPr>
          <w:rFonts w:ascii="Arial" w:hAnsi="Arial" w:cs="Arial"/>
          <w:color w:val="000000"/>
          <w:sz w:val="24"/>
          <w:szCs w:val="24"/>
        </w:rPr>
        <w:tab/>
      </w:r>
      <w:r w:rsidRPr="00AF1854">
        <w:rPr>
          <w:rFonts w:ascii="Arial" w:hAnsi="Arial" w:cs="Arial"/>
          <w:color w:val="000000"/>
          <w:sz w:val="24"/>
          <w:szCs w:val="24"/>
        </w:rPr>
        <w:tab/>
      </w:r>
      <w:r w:rsidRPr="00AF1854">
        <w:rPr>
          <w:rFonts w:ascii="Arial" w:hAnsi="Arial" w:cs="Arial"/>
          <w:color w:val="000000"/>
          <w:sz w:val="24"/>
          <w:szCs w:val="24"/>
        </w:rPr>
        <w:tab/>
        <w:t xml:space="preserve">: </w:t>
      </w:r>
    </w:p>
    <w:p w:rsidR="009959A4" w:rsidRPr="00AF1854" w:rsidRDefault="009959A4" w:rsidP="009959A4">
      <w:pPr>
        <w:autoSpaceDE w:val="0"/>
        <w:autoSpaceDN w:val="0"/>
        <w:adjustRightInd w:val="0"/>
        <w:spacing w:after="0" w:line="360" w:lineRule="auto"/>
        <w:jc w:val="both"/>
        <w:rPr>
          <w:rFonts w:ascii="Arial" w:hAnsi="Arial" w:cs="Arial"/>
          <w:color w:val="000000"/>
          <w:sz w:val="24"/>
          <w:szCs w:val="24"/>
        </w:rPr>
      </w:pPr>
      <w:r w:rsidRPr="00AF1854">
        <w:rPr>
          <w:rFonts w:ascii="Arial" w:hAnsi="Arial" w:cs="Arial"/>
          <w:color w:val="000000"/>
          <w:sz w:val="24"/>
          <w:szCs w:val="24"/>
        </w:rPr>
        <w:t>Umur</w:t>
      </w:r>
      <w:r w:rsidRPr="00AF1854">
        <w:rPr>
          <w:rFonts w:ascii="Arial" w:hAnsi="Arial" w:cs="Arial"/>
          <w:color w:val="000000"/>
          <w:sz w:val="24"/>
          <w:szCs w:val="24"/>
        </w:rPr>
        <w:tab/>
      </w:r>
      <w:r w:rsidRPr="00AF1854">
        <w:rPr>
          <w:rFonts w:ascii="Arial" w:hAnsi="Arial" w:cs="Arial"/>
          <w:color w:val="000000"/>
          <w:sz w:val="24"/>
          <w:szCs w:val="24"/>
        </w:rPr>
        <w:tab/>
      </w:r>
      <w:r w:rsidRPr="00AF1854">
        <w:rPr>
          <w:rFonts w:ascii="Arial" w:hAnsi="Arial" w:cs="Arial"/>
          <w:color w:val="000000"/>
          <w:sz w:val="24"/>
          <w:szCs w:val="24"/>
        </w:rPr>
        <w:tab/>
        <w:t>:</w:t>
      </w:r>
    </w:p>
    <w:p w:rsidR="009959A4" w:rsidRDefault="009959A4" w:rsidP="009959A4">
      <w:pPr>
        <w:autoSpaceDE w:val="0"/>
        <w:autoSpaceDN w:val="0"/>
        <w:adjustRightInd w:val="0"/>
        <w:spacing w:after="0" w:line="360" w:lineRule="auto"/>
        <w:jc w:val="both"/>
        <w:rPr>
          <w:rFonts w:ascii="Arial" w:hAnsi="Arial" w:cs="Arial"/>
          <w:color w:val="000000"/>
          <w:sz w:val="24"/>
          <w:szCs w:val="24"/>
        </w:rPr>
      </w:pPr>
      <w:r w:rsidRPr="00AF1854">
        <w:rPr>
          <w:rFonts w:ascii="Arial" w:hAnsi="Arial" w:cs="Arial"/>
          <w:color w:val="000000"/>
          <w:sz w:val="24"/>
          <w:szCs w:val="24"/>
        </w:rPr>
        <w:t>Jenis Kelamin</w:t>
      </w:r>
      <w:r w:rsidRPr="00AF1854">
        <w:rPr>
          <w:rFonts w:ascii="Arial" w:hAnsi="Arial" w:cs="Arial"/>
          <w:color w:val="000000"/>
          <w:sz w:val="24"/>
          <w:szCs w:val="24"/>
        </w:rPr>
        <w:tab/>
        <w:t>:</w:t>
      </w:r>
    </w:p>
    <w:p w:rsidR="009959A4" w:rsidRDefault="009959A4" w:rsidP="009959A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Pendidikan</w:t>
      </w:r>
      <w:r>
        <w:rPr>
          <w:rFonts w:ascii="Arial" w:hAnsi="Arial" w:cs="Arial"/>
          <w:color w:val="000000"/>
          <w:sz w:val="24"/>
          <w:szCs w:val="24"/>
        </w:rPr>
        <w:tab/>
      </w:r>
      <w:r>
        <w:rPr>
          <w:rFonts w:ascii="Arial" w:hAnsi="Arial" w:cs="Arial"/>
          <w:color w:val="000000"/>
          <w:sz w:val="24"/>
          <w:szCs w:val="24"/>
        </w:rPr>
        <w:tab/>
        <w:t>:</w:t>
      </w:r>
    </w:p>
    <w:p w:rsidR="009959A4" w:rsidRDefault="009959A4" w:rsidP="009959A4">
      <w:pPr>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Lama Bekerja</w:t>
      </w:r>
      <w:r>
        <w:rPr>
          <w:rFonts w:ascii="Arial" w:hAnsi="Arial" w:cs="Arial"/>
          <w:color w:val="000000"/>
          <w:sz w:val="24"/>
          <w:szCs w:val="24"/>
        </w:rPr>
        <w:tab/>
        <w:t>:</w:t>
      </w:r>
    </w:p>
    <w:p w:rsidR="009959A4" w:rsidRDefault="009959A4" w:rsidP="009959A4">
      <w:pPr>
        <w:autoSpaceDE w:val="0"/>
        <w:autoSpaceDN w:val="0"/>
        <w:adjustRightInd w:val="0"/>
        <w:spacing w:after="0" w:line="360" w:lineRule="auto"/>
        <w:jc w:val="both"/>
        <w:rPr>
          <w:rFonts w:ascii="Arial" w:hAnsi="Arial" w:cs="Arial"/>
          <w:color w:val="000000"/>
          <w:sz w:val="24"/>
          <w:szCs w:val="24"/>
        </w:rPr>
      </w:pPr>
    </w:p>
    <w:p w:rsidR="009959A4" w:rsidRPr="00AF1854" w:rsidRDefault="009959A4" w:rsidP="009959A4">
      <w:pPr>
        <w:autoSpaceDE w:val="0"/>
        <w:autoSpaceDN w:val="0"/>
        <w:adjustRightInd w:val="0"/>
        <w:spacing w:after="0" w:line="360" w:lineRule="auto"/>
        <w:jc w:val="both"/>
        <w:rPr>
          <w:rFonts w:ascii="Arial" w:hAnsi="Arial" w:cs="Arial"/>
          <w:b/>
          <w:color w:val="000000"/>
          <w:sz w:val="24"/>
          <w:szCs w:val="24"/>
        </w:rPr>
      </w:pPr>
      <w:r w:rsidRPr="00AF1854">
        <w:rPr>
          <w:rFonts w:ascii="Arial" w:hAnsi="Arial" w:cs="Arial"/>
          <w:b/>
          <w:color w:val="000000"/>
          <w:sz w:val="24"/>
          <w:szCs w:val="24"/>
        </w:rPr>
        <w:t>A. Kuesioner Pengetahuan</w:t>
      </w:r>
    </w:p>
    <w:p w:rsidR="009959A4" w:rsidRPr="008E0A85" w:rsidRDefault="009959A4" w:rsidP="009959A4">
      <w:pPr>
        <w:pStyle w:val="ListParagraph"/>
        <w:numPr>
          <w:ilvl w:val="0"/>
          <w:numId w:val="26"/>
        </w:numPr>
        <w:autoSpaceDE w:val="0"/>
        <w:autoSpaceDN w:val="0"/>
        <w:adjustRightInd w:val="0"/>
        <w:spacing w:after="0" w:line="360" w:lineRule="auto"/>
        <w:jc w:val="both"/>
        <w:rPr>
          <w:rFonts w:ascii="Arial" w:hAnsi="Arial" w:cs="Arial"/>
          <w:color w:val="000000"/>
        </w:rPr>
      </w:pPr>
      <w:r>
        <w:rPr>
          <w:rFonts w:ascii="Arial" w:hAnsi="Arial" w:cs="Arial"/>
          <w:color w:val="000000"/>
        </w:rPr>
        <w:t>A</w:t>
      </w:r>
      <w:r w:rsidRPr="008E0A85">
        <w:rPr>
          <w:rFonts w:ascii="Arial" w:hAnsi="Arial" w:cs="Arial"/>
          <w:color w:val="000000"/>
        </w:rPr>
        <w:t xml:space="preserve">pa saja yang harus digunakan penjamah makanan sewaktu menangani makanan? </w:t>
      </w:r>
    </w:p>
    <w:p w:rsidR="009959A4" w:rsidRPr="008E0A85" w:rsidRDefault="009959A4" w:rsidP="009959A4">
      <w:pPr>
        <w:pStyle w:val="ListParagraph"/>
        <w:numPr>
          <w:ilvl w:val="0"/>
          <w:numId w:val="27"/>
        </w:numPr>
        <w:autoSpaceDE w:val="0"/>
        <w:autoSpaceDN w:val="0"/>
        <w:adjustRightInd w:val="0"/>
        <w:spacing w:after="0" w:line="360" w:lineRule="auto"/>
        <w:jc w:val="both"/>
        <w:rPr>
          <w:rFonts w:ascii="Arial" w:hAnsi="Arial" w:cs="Arial"/>
          <w:color w:val="000000"/>
        </w:rPr>
      </w:pPr>
      <w:r w:rsidRPr="008E0A85">
        <w:rPr>
          <w:rFonts w:ascii="Arial" w:hAnsi="Arial" w:cs="Arial"/>
          <w:color w:val="000000"/>
        </w:rPr>
        <w:t xml:space="preserve">Penutup kepala, sarung tangan plastik, celemek </w:t>
      </w:r>
    </w:p>
    <w:p w:rsidR="009959A4" w:rsidRPr="008E0A85" w:rsidRDefault="009959A4" w:rsidP="009959A4">
      <w:pPr>
        <w:pStyle w:val="ListParagraph"/>
        <w:numPr>
          <w:ilvl w:val="0"/>
          <w:numId w:val="27"/>
        </w:numPr>
        <w:autoSpaceDE w:val="0"/>
        <w:autoSpaceDN w:val="0"/>
        <w:adjustRightInd w:val="0"/>
        <w:spacing w:after="0" w:line="360" w:lineRule="auto"/>
        <w:jc w:val="both"/>
        <w:rPr>
          <w:rFonts w:ascii="Arial" w:hAnsi="Arial" w:cs="Arial"/>
          <w:color w:val="000000"/>
        </w:rPr>
      </w:pPr>
      <w:r w:rsidRPr="008E0A85">
        <w:rPr>
          <w:rFonts w:ascii="Arial" w:hAnsi="Arial" w:cs="Arial"/>
          <w:color w:val="000000"/>
        </w:rPr>
        <w:t xml:space="preserve">Sepatu boot, kaca mata </w:t>
      </w:r>
    </w:p>
    <w:p w:rsidR="009959A4" w:rsidRPr="008E0A85" w:rsidRDefault="009959A4" w:rsidP="009959A4">
      <w:pPr>
        <w:pStyle w:val="ListParagraph"/>
        <w:numPr>
          <w:ilvl w:val="0"/>
          <w:numId w:val="27"/>
        </w:numPr>
        <w:autoSpaceDE w:val="0"/>
        <w:autoSpaceDN w:val="0"/>
        <w:adjustRightInd w:val="0"/>
        <w:spacing w:after="0" w:line="360" w:lineRule="auto"/>
        <w:jc w:val="both"/>
        <w:rPr>
          <w:rFonts w:ascii="Arial" w:hAnsi="Arial" w:cs="Arial"/>
          <w:color w:val="000000"/>
        </w:rPr>
      </w:pPr>
      <w:r w:rsidRPr="008E0A85">
        <w:rPr>
          <w:rFonts w:ascii="Arial" w:hAnsi="Arial" w:cs="Arial"/>
          <w:color w:val="000000"/>
        </w:rPr>
        <w:t xml:space="preserve">Masker, penjepit makanan </w:t>
      </w:r>
    </w:p>
    <w:p w:rsidR="009959A4" w:rsidRPr="008E0A85" w:rsidRDefault="009959A4" w:rsidP="009959A4">
      <w:pPr>
        <w:pStyle w:val="ListParagraph"/>
        <w:numPr>
          <w:ilvl w:val="0"/>
          <w:numId w:val="26"/>
        </w:numPr>
        <w:autoSpaceDE w:val="0"/>
        <w:autoSpaceDN w:val="0"/>
        <w:adjustRightInd w:val="0"/>
        <w:spacing w:after="0" w:line="360" w:lineRule="auto"/>
        <w:jc w:val="both"/>
        <w:rPr>
          <w:rFonts w:ascii="Arial" w:hAnsi="Arial" w:cs="Arial"/>
          <w:color w:val="000000"/>
        </w:rPr>
      </w:pPr>
      <w:r w:rsidRPr="008E0A85">
        <w:rPr>
          <w:rFonts w:ascii="Arial" w:hAnsi="Arial" w:cs="Arial"/>
        </w:rPr>
        <w:t xml:space="preserve">Apakah tujuan penjamah makanan menggunakan pakaian kerja yang bersih saat menangani makanan? </w:t>
      </w:r>
    </w:p>
    <w:p w:rsidR="009959A4" w:rsidRDefault="009959A4" w:rsidP="009959A4">
      <w:pPr>
        <w:pStyle w:val="Default"/>
        <w:numPr>
          <w:ilvl w:val="0"/>
          <w:numId w:val="47"/>
        </w:numPr>
        <w:spacing w:line="360" w:lineRule="auto"/>
        <w:jc w:val="both"/>
        <w:rPr>
          <w:sz w:val="22"/>
          <w:szCs w:val="22"/>
        </w:rPr>
      </w:pPr>
      <w:r w:rsidRPr="008E0A85">
        <w:rPr>
          <w:sz w:val="22"/>
          <w:szCs w:val="22"/>
        </w:rPr>
        <w:t xml:space="preserve">Supaya kelihatan seragam </w:t>
      </w:r>
    </w:p>
    <w:p w:rsidR="009959A4" w:rsidRDefault="009959A4" w:rsidP="009959A4">
      <w:pPr>
        <w:pStyle w:val="Default"/>
        <w:numPr>
          <w:ilvl w:val="0"/>
          <w:numId w:val="47"/>
        </w:numPr>
        <w:spacing w:line="360" w:lineRule="auto"/>
        <w:jc w:val="both"/>
        <w:rPr>
          <w:sz w:val="22"/>
          <w:szCs w:val="22"/>
        </w:rPr>
      </w:pPr>
      <w:r w:rsidRPr="008E0A85">
        <w:rPr>
          <w:sz w:val="22"/>
          <w:szCs w:val="22"/>
        </w:rPr>
        <w:t xml:space="preserve">Agar pakaian tidak kotor oleh makanan </w:t>
      </w:r>
    </w:p>
    <w:p w:rsidR="009959A4" w:rsidRPr="008E0A85" w:rsidRDefault="009959A4" w:rsidP="009959A4">
      <w:pPr>
        <w:pStyle w:val="Default"/>
        <w:numPr>
          <w:ilvl w:val="0"/>
          <w:numId w:val="47"/>
        </w:numPr>
        <w:spacing w:line="360" w:lineRule="auto"/>
        <w:jc w:val="both"/>
        <w:rPr>
          <w:sz w:val="22"/>
          <w:szCs w:val="22"/>
        </w:rPr>
      </w:pPr>
      <w:r w:rsidRPr="008E0A85">
        <w:rPr>
          <w:sz w:val="22"/>
          <w:szCs w:val="22"/>
        </w:rPr>
        <w:t xml:space="preserve">Agar makanan tidak terkontaminasi oleh kuman yang lengket pada pakaian sewaktu dalam pejalanan dari rumah ketempat kerja </w:t>
      </w:r>
    </w:p>
    <w:p w:rsidR="009959A4" w:rsidRPr="008E0A85" w:rsidRDefault="009959A4" w:rsidP="009959A4">
      <w:pPr>
        <w:pStyle w:val="ListParagraph"/>
        <w:numPr>
          <w:ilvl w:val="0"/>
          <w:numId w:val="26"/>
        </w:numPr>
        <w:autoSpaceDE w:val="0"/>
        <w:autoSpaceDN w:val="0"/>
        <w:adjustRightInd w:val="0"/>
        <w:spacing w:after="0" w:line="360" w:lineRule="auto"/>
        <w:jc w:val="both"/>
        <w:rPr>
          <w:rFonts w:ascii="Arial" w:hAnsi="Arial" w:cs="Arial"/>
          <w:color w:val="000000"/>
        </w:rPr>
      </w:pPr>
      <w:r w:rsidRPr="008E0A85">
        <w:rPr>
          <w:rFonts w:ascii="Arial" w:hAnsi="Arial" w:cs="Arial"/>
          <w:color w:val="000000"/>
        </w:rPr>
        <w:t>Apa tujuan menggunakan penutup kepala/rambut sewaktu bekerja?</w:t>
      </w:r>
    </w:p>
    <w:p w:rsidR="009959A4" w:rsidRDefault="009959A4" w:rsidP="009959A4">
      <w:pPr>
        <w:pStyle w:val="ListParagraph"/>
        <w:numPr>
          <w:ilvl w:val="0"/>
          <w:numId w:val="28"/>
        </w:numPr>
        <w:autoSpaceDE w:val="0"/>
        <w:autoSpaceDN w:val="0"/>
        <w:adjustRightInd w:val="0"/>
        <w:spacing w:after="0" w:line="360" w:lineRule="auto"/>
        <w:jc w:val="both"/>
        <w:rPr>
          <w:rFonts w:ascii="Arial" w:hAnsi="Arial" w:cs="Arial"/>
          <w:color w:val="000000"/>
        </w:rPr>
      </w:pPr>
      <w:r w:rsidRPr="008E0A85">
        <w:rPr>
          <w:rFonts w:ascii="Arial" w:hAnsi="Arial" w:cs="Arial"/>
          <w:color w:val="000000"/>
        </w:rPr>
        <w:t>Agar rambut tidak jatuh</w:t>
      </w:r>
      <w:r w:rsidRPr="00AF1854">
        <w:rPr>
          <w:rFonts w:ascii="Arial" w:hAnsi="Arial" w:cs="Arial"/>
          <w:color w:val="000000"/>
        </w:rPr>
        <w:t xml:space="preserve"> ke dalam makanan sehinggga terkontaminasi </w:t>
      </w:r>
    </w:p>
    <w:p w:rsidR="009959A4" w:rsidRDefault="009959A4" w:rsidP="009959A4">
      <w:pPr>
        <w:pStyle w:val="ListParagraph"/>
        <w:numPr>
          <w:ilvl w:val="0"/>
          <w:numId w:val="28"/>
        </w:numPr>
        <w:autoSpaceDE w:val="0"/>
        <w:autoSpaceDN w:val="0"/>
        <w:adjustRightInd w:val="0"/>
        <w:spacing w:after="0" w:line="360" w:lineRule="auto"/>
        <w:jc w:val="both"/>
        <w:rPr>
          <w:rFonts w:ascii="Arial" w:hAnsi="Arial" w:cs="Arial"/>
          <w:color w:val="000000"/>
        </w:rPr>
      </w:pPr>
      <w:r w:rsidRPr="00E57285">
        <w:rPr>
          <w:rFonts w:ascii="Arial" w:hAnsi="Arial" w:cs="Arial"/>
          <w:color w:val="000000"/>
        </w:rPr>
        <w:t>Agar rambut tertata rapi</w:t>
      </w:r>
    </w:p>
    <w:p w:rsidR="009959A4" w:rsidRPr="00E57285" w:rsidRDefault="009959A4" w:rsidP="009959A4">
      <w:pPr>
        <w:pStyle w:val="ListParagraph"/>
        <w:numPr>
          <w:ilvl w:val="0"/>
          <w:numId w:val="28"/>
        </w:numPr>
        <w:autoSpaceDE w:val="0"/>
        <w:autoSpaceDN w:val="0"/>
        <w:adjustRightInd w:val="0"/>
        <w:spacing w:after="0" w:line="360" w:lineRule="auto"/>
        <w:jc w:val="both"/>
        <w:rPr>
          <w:rFonts w:ascii="Arial" w:hAnsi="Arial" w:cs="Arial"/>
          <w:color w:val="000000"/>
        </w:rPr>
      </w:pPr>
      <w:r w:rsidRPr="00E57285">
        <w:rPr>
          <w:rFonts w:ascii="Arial" w:hAnsi="Arial" w:cs="Arial"/>
          <w:color w:val="000000"/>
        </w:rPr>
        <w:t>Agar terlihat indah</w:t>
      </w:r>
    </w:p>
    <w:p w:rsidR="009959A4" w:rsidRPr="00E57285"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 xml:space="preserve">Penyakit apa saja yang dapat ditimbulkan akibat makanan yang terkontaminasi? </w:t>
      </w:r>
    </w:p>
    <w:p w:rsidR="009959A4" w:rsidRDefault="009959A4" w:rsidP="009959A4">
      <w:pPr>
        <w:pStyle w:val="ListParagraph"/>
        <w:numPr>
          <w:ilvl w:val="0"/>
          <w:numId w:val="29"/>
        </w:numPr>
        <w:autoSpaceDE w:val="0"/>
        <w:autoSpaceDN w:val="0"/>
        <w:adjustRightInd w:val="0"/>
        <w:spacing w:after="58" w:line="360" w:lineRule="auto"/>
        <w:jc w:val="both"/>
        <w:rPr>
          <w:rFonts w:ascii="Arial" w:hAnsi="Arial" w:cs="Arial"/>
          <w:color w:val="000000"/>
        </w:rPr>
      </w:pPr>
      <w:r w:rsidRPr="00AF1854">
        <w:rPr>
          <w:rFonts w:ascii="Arial" w:hAnsi="Arial" w:cs="Arial"/>
          <w:color w:val="000000"/>
        </w:rPr>
        <w:t xml:space="preserve">Diare, typus </w:t>
      </w:r>
    </w:p>
    <w:p w:rsidR="009959A4" w:rsidRDefault="009959A4" w:rsidP="009959A4">
      <w:pPr>
        <w:pStyle w:val="ListParagraph"/>
        <w:numPr>
          <w:ilvl w:val="0"/>
          <w:numId w:val="29"/>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 xml:space="preserve">DBD (Demam Berdarah) </w:t>
      </w:r>
    </w:p>
    <w:p w:rsidR="009959A4" w:rsidRPr="00E57285" w:rsidRDefault="009959A4" w:rsidP="009959A4">
      <w:pPr>
        <w:pStyle w:val="ListParagraph"/>
        <w:numPr>
          <w:ilvl w:val="0"/>
          <w:numId w:val="29"/>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lastRenderedPageBreak/>
        <w:t xml:space="preserve">Batuk </w:t>
      </w:r>
    </w:p>
    <w:p w:rsidR="009959A4" w:rsidRPr="00E57285"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Apa tujuan sarung tangan plastik/penjepit digunakan penjamah makanan saat menyentuh makanan?</w:t>
      </w:r>
    </w:p>
    <w:p w:rsidR="009959A4" w:rsidRDefault="009959A4" w:rsidP="009959A4">
      <w:pPr>
        <w:pStyle w:val="ListParagraph"/>
        <w:numPr>
          <w:ilvl w:val="0"/>
          <w:numId w:val="30"/>
        </w:numPr>
        <w:autoSpaceDE w:val="0"/>
        <w:autoSpaceDN w:val="0"/>
        <w:adjustRightInd w:val="0"/>
        <w:spacing w:after="58" w:line="360" w:lineRule="auto"/>
        <w:jc w:val="both"/>
        <w:rPr>
          <w:rFonts w:ascii="Arial" w:hAnsi="Arial" w:cs="Arial"/>
          <w:color w:val="000000"/>
        </w:rPr>
      </w:pPr>
      <w:r>
        <w:rPr>
          <w:rFonts w:ascii="Arial" w:hAnsi="Arial" w:cs="Arial"/>
          <w:color w:val="000000"/>
        </w:rPr>
        <w:t>Agar makanan tidak terkontaminasi kuman yang berasal dari tangan</w:t>
      </w:r>
    </w:p>
    <w:p w:rsidR="009959A4" w:rsidRDefault="009959A4" w:rsidP="009959A4">
      <w:pPr>
        <w:pStyle w:val="ListParagraph"/>
        <w:numPr>
          <w:ilvl w:val="0"/>
          <w:numId w:val="30"/>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Agar tidak kontak langsung dengan makanan</w:t>
      </w:r>
    </w:p>
    <w:p w:rsidR="009959A4" w:rsidRPr="00E57285" w:rsidRDefault="009959A4" w:rsidP="009959A4">
      <w:pPr>
        <w:pStyle w:val="ListParagraph"/>
        <w:numPr>
          <w:ilvl w:val="0"/>
          <w:numId w:val="30"/>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Agar terlihat sehat</w:t>
      </w:r>
    </w:p>
    <w:p w:rsidR="009959A4" w:rsidRPr="00E57285"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Seorang penjamah makanan yang sedang sakit seharusnya?</w:t>
      </w:r>
    </w:p>
    <w:p w:rsidR="009959A4" w:rsidRDefault="009959A4" w:rsidP="009959A4">
      <w:pPr>
        <w:pStyle w:val="ListParagraph"/>
        <w:numPr>
          <w:ilvl w:val="0"/>
          <w:numId w:val="31"/>
        </w:numPr>
        <w:autoSpaceDE w:val="0"/>
        <w:autoSpaceDN w:val="0"/>
        <w:adjustRightInd w:val="0"/>
        <w:spacing w:after="58" w:line="360" w:lineRule="auto"/>
        <w:jc w:val="both"/>
        <w:rPr>
          <w:rFonts w:ascii="Arial" w:hAnsi="Arial" w:cs="Arial"/>
          <w:color w:val="000000"/>
        </w:rPr>
      </w:pPr>
      <w:r>
        <w:rPr>
          <w:rFonts w:ascii="Arial" w:hAnsi="Arial" w:cs="Arial"/>
          <w:color w:val="000000"/>
        </w:rPr>
        <w:t>Diperbolehkan masuk dan bekerja seperti biasa</w:t>
      </w:r>
    </w:p>
    <w:p w:rsidR="009959A4" w:rsidRDefault="009959A4" w:rsidP="009959A4">
      <w:pPr>
        <w:pStyle w:val="ListParagraph"/>
        <w:numPr>
          <w:ilvl w:val="0"/>
          <w:numId w:val="31"/>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Tidak diperbolehkan masuk kerja dan tidak boleh mengolah makanan</w:t>
      </w:r>
    </w:p>
    <w:p w:rsidR="009959A4" w:rsidRPr="00E57285" w:rsidRDefault="009959A4" w:rsidP="009959A4">
      <w:pPr>
        <w:pStyle w:val="ListParagraph"/>
        <w:numPr>
          <w:ilvl w:val="0"/>
          <w:numId w:val="31"/>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Diperbolehkan masuktetapi tidak mengolah makanan</w:t>
      </w:r>
    </w:p>
    <w:p w:rsidR="009959A4"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Pr>
          <w:rFonts w:ascii="Arial" w:hAnsi="Arial" w:cs="Arial"/>
          <w:color w:val="000000"/>
        </w:rPr>
        <w:t>Apa tujuan tidak diperbolehkan bekerja sewaktu dalam keadaan sakit?</w:t>
      </w:r>
    </w:p>
    <w:p w:rsidR="009959A4" w:rsidRDefault="009959A4" w:rsidP="009959A4">
      <w:pPr>
        <w:pStyle w:val="ListParagraph"/>
        <w:numPr>
          <w:ilvl w:val="0"/>
          <w:numId w:val="46"/>
        </w:numPr>
        <w:autoSpaceDE w:val="0"/>
        <w:autoSpaceDN w:val="0"/>
        <w:adjustRightInd w:val="0"/>
        <w:spacing w:after="58" w:line="360" w:lineRule="auto"/>
        <w:jc w:val="both"/>
        <w:rPr>
          <w:rFonts w:ascii="Arial" w:hAnsi="Arial" w:cs="Arial"/>
          <w:color w:val="000000"/>
        </w:rPr>
      </w:pPr>
      <w:r>
        <w:rPr>
          <w:rFonts w:ascii="Arial" w:hAnsi="Arial" w:cs="Arial"/>
          <w:color w:val="000000"/>
        </w:rPr>
        <w:t>Agar makanan tidak terkontaminasi dari penyakit si penjamah makanan</w:t>
      </w:r>
    </w:p>
    <w:p w:rsidR="009959A4" w:rsidRDefault="009959A4" w:rsidP="009959A4">
      <w:pPr>
        <w:pStyle w:val="ListParagraph"/>
        <w:numPr>
          <w:ilvl w:val="0"/>
          <w:numId w:val="46"/>
        </w:numPr>
        <w:autoSpaceDE w:val="0"/>
        <w:autoSpaceDN w:val="0"/>
        <w:adjustRightInd w:val="0"/>
        <w:spacing w:after="58" w:line="360" w:lineRule="auto"/>
        <w:jc w:val="both"/>
        <w:rPr>
          <w:rFonts w:ascii="Arial" w:hAnsi="Arial" w:cs="Arial"/>
          <w:color w:val="000000"/>
        </w:rPr>
      </w:pPr>
      <w:r>
        <w:rPr>
          <w:rFonts w:ascii="Arial" w:hAnsi="Arial" w:cs="Arial"/>
          <w:color w:val="000000"/>
        </w:rPr>
        <w:t>Supaya penjamah makanan tidak lalai saat bekerja</w:t>
      </w:r>
    </w:p>
    <w:p w:rsidR="009959A4" w:rsidRDefault="009959A4" w:rsidP="009959A4">
      <w:pPr>
        <w:pStyle w:val="ListParagraph"/>
        <w:numPr>
          <w:ilvl w:val="0"/>
          <w:numId w:val="46"/>
        </w:numPr>
        <w:autoSpaceDE w:val="0"/>
        <w:autoSpaceDN w:val="0"/>
        <w:adjustRightInd w:val="0"/>
        <w:spacing w:after="58" w:line="360" w:lineRule="auto"/>
        <w:jc w:val="both"/>
        <w:rPr>
          <w:rFonts w:ascii="Arial" w:hAnsi="Arial" w:cs="Arial"/>
          <w:color w:val="000000"/>
        </w:rPr>
      </w:pPr>
      <w:r>
        <w:rPr>
          <w:rFonts w:ascii="Arial" w:hAnsi="Arial" w:cs="Arial"/>
          <w:color w:val="000000"/>
        </w:rPr>
        <w:t>Agar penjamah makanan tidak semakin sakit</w:t>
      </w:r>
    </w:p>
    <w:p w:rsidR="009959A4" w:rsidRPr="00E57285"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Apa tujuan tidak diperbolehkan bercakap-cakap saat mengolah makanan?</w:t>
      </w:r>
    </w:p>
    <w:p w:rsidR="009959A4" w:rsidRDefault="009959A4" w:rsidP="009959A4">
      <w:pPr>
        <w:pStyle w:val="ListParagraph"/>
        <w:numPr>
          <w:ilvl w:val="0"/>
          <w:numId w:val="32"/>
        </w:numPr>
        <w:autoSpaceDE w:val="0"/>
        <w:autoSpaceDN w:val="0"/>
        <w:adjustRightInd w:val="0"/>
        <w:spacing w:after="58" w:line="360" w:lineRule="auto"/>
        <w:jc w:val="both"/>
        <w:rPr>
          <w:rFonts w:ascii="Arial" w:hAnsi="Arial" w:cs="Arial"/>
          <w:color w:val="000000"/>
        </w:rPr>
      </w:pPr>
      <w:r>
        <w:rPr>
          <w:rFonts w:ascii="Arial" w:hAnsi="Arial" w:cs="Arial"/>
          <w:color w:val="000000"/>
        </w:rPr>
        <w:t>Agar suasana tidak bising</w:t>
      </w:r>
    </w:p>
    <w:p w:rsidR="009959A4" w:rsidRDefault="009959A4" w:rsidP="009959A4">
      <w:pPr>
        <w:pStyle w:val="ListParagraph"/>
        <w:numPr>
          <w:ilvl w:val="0"/>
          <w:numId w:val="32"/>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 xml:space="preserve">Agar konsentrasi pengolah makanan tidak terganggu </w:t>
      </w:r>
    </w:p>
    <w:p w:rsidR="009959A4" w:rsidRPr="00E57285" w:rsidRDefault="009959A4" w:rsidP="009959A4">
      <w:pPr>
        <w:pStyle w:val="ListParagraph"/>
        <w:numPr>
          <w:ilvl w:val="0"/>
          <w:numId w:val="32"/>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Agar makanan tidak terkontaminasi penyakit yang keluar dari mulut penjamah</w:t>
      </w:r>
    </w:p>
    <w:p w:rsidR="009959A4" w:rsidRPr="00E57285"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Apa yang akan anda lakukan apabila batuk/bersin?</w:t>
      </w:r>
    </w:p>
    <w:p w:rsidR="009959A4" w:rsidRDefault="009959A4" w:rsidP="009959A4">
      <w:pPr>
        <w:pStyle w:val="ListParagraph"/>
        <w:numPr>
          <w:ilvl w:val="0"/>
          <w:numId w:val="33"/>
        </w:numPr>
        <w:autoSpaceDE w:val="0"/>
        <w:autoSpaceDN w:val="0"/>
        <w:adjustRightInd w:val="0"/>
        <w:spacing w:after="58" w:line="360" w:lineRule="auto"/>
        <w:jc w:val="both"/>
        <w:rPr>
          <w:rFonts w:ascii="Arial" w:hAnsi="Arial" w:cs="Arial"/>
          <w:color w:val="000000"/>
        </w:rPr>
      </w:pPr>
      <w:r>
        <w:rPr>
          <w:rFonts w:ascii="Arial" w:hAnsi="Arial" w:cs="Arial"/>
          <w:color w:val="000000"/>
        </w:rPr>
        <w:t>Mulut ditutup dengan tangan terbuka</w:t>
      </w:r>
    </w:p>
    <w:p w:rsidR="009959A4" w:rsidRDefault="009959A4" w:rsidP="009959A4">
      <w:pPr>
        <w:pStyle w:val="ListParagraph"/>
        <w:numPr>
          <w:ilvl w:val="0"/>
          <w:numId w:val="33"/>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Batuk dibiarkan begitu saja</w:t>
      </w:r>
    </w:p>
    <w:p w:rsidR="009959A4" w:rsidRPr="00E57285" w:rsidRDefault="009959A4" w:rsidP="009959A4">
      <w:pPr>
        <w:pStyle w:val="ListParagraph"/>
        <w:numPr>
          <w:ilvl w:val="0"/>
          <w:numId w:val="33"/>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Mulut ditutup dengan sapu tangan/tissue</w:t>
      </w:r>
    </w:p>
    <w:p w:rsidR="009959A4" w:rsidRPr="00E57285" w:rsidRDefault="009959A4" w:rsidP="009959A4">
      <w:pPr>
        <w:pStyle w:val="ListParagraph"/>
        <w:numPr>
          <w:ilvl w:val="0"/>
          <w:numId w:val="26"/>
        </w:numPr>
        <w:autoSpaceDE w:val="0"/>
        <w:autoSpaceDN w:val="0"/>
        <w:adjustRightInd w:val="0"/>
        <w:spacing w:after="58" w:line="360" w:lineRule="auto"/>
        <w:jc w:val="both"/>
        <w:rPr>
          <w:rFonts w:ascii="Arial" w:hAnsi="Arial" w:cs="Arial"/>
          <w:color w:val="000000"/>
        </w:rPr>
      </w:pPr>
      <w:r w:rsidRPr="00E57285">
        <w:rPr>
          <w:rFonts w:ascii="Arial" w:hAnsi="Arial" w:cs="Arial"/>
          <w:color w:val="000000"/>
        </w:rPr>
        <w:t>Apa tujuan mencuci tangan paka</w:t>
      </w:r>
      <w:r>
        <w:rPr>
          <w:rFonts w:ascii="Arial" w:hAnsi="Arial" w:cs="Arial"/>
          <w:color w:val="000000"/>
        </w:rPr>
        <w:t>i</w:t>
      </w:r>
      <w:r w:rsidRPr="00E57285">
        <w:rPr>
          <w:rFonts w:ascii="Arial" w:hAnsi="Arial" w:cs="Arial"/>
          <w:color w:val="000000"/>
        </w:rPr>
        <w:t xml:space="preserve"> sabun terlebih dahulu sebelum dan sesudah menangani makanan?</w:t>
      </w:r>
    </w:p>
    <w:p w:rsidR="009959A4" w:rsidRDefault="009959A4" w:rsidP="009959A4">
      <w:pPr>
        <w:pStyle w:val="ListParagraph"/>
        <w:numPr>
          <w:ilvl w:val="0"/>
          <w:numId w:val="34"/>
        </w:numPr>
        <w:autoSpaceDE w:val="0"/>
        <w:autoSpaceDN w:val="0"/>
        <w:adjustRightInd w:val="0"/>
        <w:spacing w:after="58" w:line="360" w:lineRule="auto"/>
        <w:jc w:val="both"/>
        <w:rPr>
          <w:rFonts w:ascii="Arial" w:hAnsi="Arial" w:cs="Arial"/>
          <w:color w:val="000000"/>
        </w:rPr>
      </w:pPr>
      <w:r>
        <w:rPr>
          <w:rFonts w:ascii="Arial" w:hAnsi="Arial" w:cs="Arial"/>
          <w:color w:val="000000"/>
        </w:rPr>
        <w:t>Supaya nyaman bekerja saat mengolah makanan</w:t>
      </w:r>
    </w:p>
    <w:p w:rsidR="009959A4" w:rsidRDefault="009959A4" w:rsidP="009959A4">
      <w:pPr>
        <w:pStyle w:val="ListParagraph"/>
        <w:numPr>
          <w:ilvl w:val="0"/>
          <w:numId w:val="34"/>
        </w:numPr>
        <w:autoSpaceDE w:val="0"/>
        <w:autoSpaceDN w:val="0"/>
        <w:adjustRightInd w:val="0"/>
        <w:spacing w:after="58" w:line="360" w:lineRule="auto"/>
        <w:jc w:val="both"/>
        <w:rPr>
          <w:rFonts w:ascii="Arial" w:hAnsi="Arial" w:cs="Arial"/>
          <w:color w:val="000000"/>
        </w:rPr>
      </w:pPr>
      <w:r w:rsidRPr="00276225">
        <w:rPr>
          <w:rFonts w:ascii="Arial" w:hAnsi="Arial" w:cs="Arial"/>
          <w:color w:val="000000"/>
        </w:rPr>
        <w:t>Supaya tangan bersih dan bebas dari kuman</w:t>
      </w:r>
    </w:p>
    <w:p w:rsidR="009959A4" w:rsidRDefault="009959A4" w:rsidP="009959A4">
      <w:pPr>
        <w:pStyle w:val="ListParagraph"/>
        <w:numPr>
          <w:ilvl w:val="0"/>
          <w:numId w:val="34"/>
        </w:numPr>
        <w:autoSpaceDE w:val="0"/>
        <w:autoSpaceDN w:val="0"/>
        <w:adjustRightInd w:val="0"/>
        <w:spacing w:after="58" w:line="360" w:lineRule="auto"/>
        <w:jc w:val="both"/>
        <w:rPr>
          <w:rFonts w:ascii="Arial" w:hAnsi="Arial" w:cs="Arial"/>
          <w:color w:val="000000"/>
        </w:rPr>
      </w:pPr>
      <w:r w:rsidRPr="00276225">
        <w:rPr>
          <w:rFonts w:ascii="Arial" w:hAnsi="Arial" w:cs="Arial"/>
          <w:color w:val="000000"/>
        </w:rPr>
        <w:t xml:space="preserve">Agar tangan wangi dan harum </w:t>
      </w:r>
    </w:p>
    <w:p w:rsidR="009959A4" w:rsidRPr="008E0A85" w:rsidRDefault="009959A4" w:rsidP="009959A4">
      <w:pPr>
        <w:pStyle w:val="ListParagraph"/>
        <w:autoSpaceDE w:val="0"/>
        <w:autoSpaceDN w:val="0"/>
        <w:adjustRightInd w:val="0"/>
        <w:spacing w:after="58" w:line="360" w:lineRule="auto"/>
        <w:ind w:left="1440"/>
        <w:jc w:val="both"/>
        <w:rPr>
          <w:rFonts w:ascii="Arial" w:hAnsi="Arial" w:cs="Arial"/>
          <w:color w:val="000000"/>
        </w:rPr>
      </w:pPr>
    </w:p>
    <w:p w:rsidR="009959A4" w:rsidRPr="00AF1854" w:rsidRDefault="009959A4" w:rsidP="009959A4">
      <w:pPr>
        <w:autoSpaceDE w:val="0"/>
        <w:autoSpaceDN w:val="0"/>
        <w:adjustRightInd w:val="0"/>
        <w:spacing w:after="0" w:line="360" w:lineRule="auto"/>
        <w:jc w:val="both"/>
        <w:rPr>
          <w:rFonts w:ascii="Arial" w:hAnsi="Arial" w:cs="Arial"/>
          <w:color w:val="000000"/>
          <w:sz w:val="24"/>
          <w:szCs w:val="24"/>
        </w:rPr>
      </w:pPr>
    </w:p>
    <w:p w:rsidR="009959A4" w:rsidRDefault="009959A4" w:rsidP="009959A4">
      <w:pPr>
        <w:spacing w:after="0" w:line="360" w:lineRule="auto"/>
        <w:jc w:val="both"/>
        <w:rPr>
          <w:rFonts w:ascii="Arial" w:hAnsi="Arial" w:cs="Arial"/>
          <w:b/>
          <w:sz w:val="24"/>
          <w:szCs w:val="24"/>
        </w:rPr>
      </w:pPr>
      <w:r w:rsidRPr="00276225">
        <w:rPr>
          <w:rFonts w:ascii="Arial" w:hAnsi="Arial" w:cs="Arial"/>
          <w:b/>
          <w:sz w:val="24"/>
          <w:szCs w:val="24"/>
        </w:rPr>
        <w:lastRenderedPageBreak/>
        <w:t>B. Kuesioner Sikap</w:t>
      </w:r>
    </w:p>
    <w:p w:rsidR="009959A4" w:rsidRPr="00276225" w:rsidRDefault="009959A4" w:rsidP="009959A4">
      <w:pPr>
        <w:pStyle w:val="ListParagraph"/>
        <w:numPr>
          <w:ilvl w:val="0"/>
          <w:numId w:val="35"/>
        </w:numPr>
        <w:spacing w:after="0" w:line="360" w:lineRule="auto"/>
        <w:jc w:val="both"/>
        <w:rPr>
          <w:rFonts w:ascii="Arial" w:hAnsi="Arial" w:cs="Arial"/>
        </w:rPr>
      </w:pPr>
      <w:r w:rsidRPr="00276225">
        <w:rPr>
          <w:rFonts w:ascii="Arial" w:hAnsi="Arial" w:cs="Arial"/>
        </w:rPr>
        <w:t>Sewaktu bekerja harus menggunakan penutup kepala/rambut</w:t>
      </w:r>
    </w:p>
    <w:p w:rsidR="009959A4" w:rsidRPr="00276225" w:rsidRDefault="009959A4" w:rsidP="009959A4">
      <w:pPr>
        <w:pStyle w:val="ListParagraph"/>
        <w:numPr>
          <w:ilvl w:val="0"/>
          <w:numId w:val="36"/>
        </w:numPr>
        <w:spacing w:line="360" w:lineRule="auto"/>
        <w:jc w:val="both"/>
        <w:rPr>
          <w:rFonts w:ascii="Arial" w:hAnsi="Arial" w:cs="Arial"/>
        </w:rPr>
      </w:pPr>
      <w:r w:rsidRPr="00276225">
        <w:rPr>
          <w:rFonts w:ascii="Arial" w:hAnsi="Arial" w:cs="Arial"/>
        </w:rPr>
        <w:t>Setuju</w:t>
      </w:r>
    </w:p>
    <w:p w:rsidR="009959A4" w:rsidRDefault="009959A4" w:rsidP="009959A4">
      <w:pPr>
        <w:pStyle w:val="ListParagraph"/>
        <w:numPr>
          <w:ilvl w:val="0"/>
          <w:numId w:val="36"/>
        </w:numPr>
        <w:spacing w:line="360" w:lineRule="auto"/>
        <w:jc w:val="both"/>
        <w:rPr>
          <w:rFonts w:ascii="Arial" w:hAnsi="Arial" w:cs="Arial"/>
        </w:rPr>
      </w:pPr>
      <w:r w:rsidRPr="00276225">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Penting mencuci tangan sebelum mengolah makanan</w:t>
      </w:r>
    </w:p>
    <w:p w:rsidR="009959A4" w:rsidRDefault="009959A4" w:rsidP="009959A4">
      <w:pPr>
        <w:pStyle w:val="ListParagraph"/>
        <w:numPr>
          <w:ilvl w:val="0"/>
          <w:numId w:val="37"/>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37"/>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 xml:space="preserve">Sewaktu mengolah makanan tidak menggunakan perhiasan seperti cincin </w:t>
      </w:r>
    </w:p>
    <w:p w:rsidR="009959A4" w:rsidRDefault="009959A4" w:rsidP="009959A4">
      <w:pPr>
        <w:pStyle w:val="ListParagraph"/>
        <w:numPr>
          <w:ilvl w:val="0"/>
          <w:numId w:val="38"/>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38"/>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Penjamah makanan tidak menggaruk kepala/rambut serta anggota badan laiinya saat menangani makanan</w:t>
      </w:r>
    </w:p>
    <w:p w:rsidR="009959A4" w:rsidRDefault="009959A4" w:rsidP="009959A4">
      <w:pPr>
        <w:pStyle w:val="ListParagraph"/>
        <w:numPr>
          <w:ilvl w:val="0"/>
          <w:numId w:val="39"/>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39"/>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Dilarang bercakap-cakap saat mengolah makanan</w:t>
      </w:r>
    </w:p>
    <w:p w:rsidR="009959A4" w:rsidRDefault="009959A4" w:rsidP="009959A4">
      <w:pPr>
        <w:pStyle w:val="ListParagraph"/>
        <w:numPr>
          <w:ilvl w:val="0"/>
          <w:numId w:val="40"/>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40"/>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Menutup luka terbuka seperti bisul atau luka lainnya saat mengolah makanan</w:t>
      </w:r>
    </w:p>
    <w:p w:rsidR="009959A4" w:rsidRDefault="009959A4" w:rsidP="009959A4">
      <w:pPr>
        <w:pStyle w:val="ListParagraph"/>
        <w:numPr>
          <w:ilvl w:val="0"/>
          <w:numId w:val="41"/>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41"/>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Pada saat batuk/bersin mulut ditutup dengan sapu tangan/tissue</w:t>
      </w:r>
    </w:p>
    <w:p w:rsidR="009959A4" w:rsidRDefault="009959A4" w:rsidP="009959A4">
      <w:pPr>
        <w:pStyle w:val="ListParagraph"/>
        <w:numPr>
          <w:ilvl w:val="0"/>
          <w:numId w:val="42"/>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42"/>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Penjamah makanan tidak diperbolehkan merokok saat mengolah makanan</w:t>
      </w:r>
    </w:p>
    <w:p w:rsidR="009959A4" w:rsidRDefault="009959A4" w:rsidP="009959A4">
      <w:pPr>
        <w:pStyle w:val="ListParagraph"/>
        <w:numPr>
          <w:ilvl w:val="0"/>
          <w:numId w:val="43"/>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43"/>
        </w:numPr>
        <w:spacing w:line="360" w:lineRule="auto"/>
        <w:jc w:val="both"/>
        <w:rPr>
          <w:rFonts w:ascii="Arial" w:hAnsi="Arial" w:cs="Arial"/>
        </w:rPr>
      </w:pPr>
      <w:r>
        <w:rPr>
          <w:rFonts w:ascii="Arial" w:hAnsi="Arial" w:cs="Arial"/>
        </w:rPr>
        <w:t>Tidak setuju</w:t>
      </w:r>
    </w:p>
    <w:p w:rsidR="009959A4" w:rsidRPr="00B02FD4" w:rsidRDefault="009959A4" w:rsidP="009959A4">
      <w:pPr>
        <w:pStyle w:val="ListParagraph"/>
        <w:numPr>
          <w:ilvl w:val="0"/>
          <w:numId w:val="35"/>
        </w:numPr>
        <w:spacing w:line="360" w:lineRule="auto"/>
        <w:jc w:val="both"/>
        <w:rPr>
          <w:rFonts w:ascii="Arial" w:hAnsi="Arial" w:cs="Arial"/>
        </w:rPr>
      </w:pPr>
      <w:r>
        <w:rPr>
          <w:rFonts w:ascii="Arial" w:hAnsi="Arial" w:cs="Arial"/>
          <w:color w:val="000000"/>
        </w:rPr>
        <w:t>Penjamah makanan</w:t>
      </w:r>
      <w:r w:rsidRPr="00507030">
        <w:rPr>
          <w:rFonts w:ascii="Arial" w:hAnsi="Arial" w:cs="Arial"/>
          <w:color w:val="000000"/>
        </w:rPr>
        <w:t xml:space="preserve"> harus mencuci tangan pakai sabun sesudah keluar dari WC / toilet</w:t>
      </w:r>
    </w:p>
    <w:p w:rsidR="009959A4" w:rsidRDefault="009959A4" w:rsidP="009959A4">
      <w:pPr>
        <w:pStyle w:val="ListParagraph"/>
        <w:numPr>
          <w:ilvl w:val="0"/>
          <w:numId w:val="44"/>
        </w:numPr>
        <w:spacing w:line="360" w:lineRule="auto"/>
        <w:jc w:val="both"/>
        <w:rPr>
          <w:rFonts w:ascii="Arial" w:hAnsi="Arial" w:cs="Arial"/>
        </w:rPr>
      </w:pPr>
      <w:r>
        <w:rPr>
          <w:rFonts w:ascii="Arial" w:hAnsi="Arial" w:cs="Arial"/>
        </w:rPr>
        <w:t>Setuju</w:t>
      </w:r>
    </w:p>
    <w:p w:rsidR="009959A4" w:rsidRDefault="009959A4" w:rsidP="009959A4">
      <w:pPr>
        <w:pStyle w:val="ListParagraph"/>
        <w:numPr>
          <w:ilvl w:val="0"/>
          <w:numId w:val="44"/>
        </w:numPr>
        <w:spacing w:line="360" w:lineRule="auto"/>
        <w:jc w:val="both"/>
        <w:rPr>
          <w:rFonts w:ascii="Arial" w:hAnsi="Arial" w:cs="Arial"/>
        </w:rPr>
      </w:pPr>
      <w:r>
        <w:rPr>
          <w:rFonts w:ascii="Arial" w:hAnsi="Arial" w:cs="Arial"/>
        </w:rPr>
        <w:t>Tidak setuju</w:t>
      </w:r>
    </w:p>
    <w:p w:rsidR="009959A4" w:rsidRDefault="009959A4" w:rsidP="009959A4">
      <w:pPr>
        <w:pStyle w:val="ListParagraph"/>
        <w:numPr>
          <w:ilvl w:val="0"/>
          <w:numId w:val="35"/>
        </w:numPr>
        <w:spacing w:line="360" w:lineRule="auto"/>
        <w:jc w:val="both"/>
        <w:rPr>
          <w:rFonts w:ascii="Arial" w:hAnsi="Arial" w:cs="Arial"/>
        </w:rPr>
      </w:pPr>
      <w:r>
        <w:rPr>
          <w:rFonts w:ascii="Arial" w:hAnsi="Arial" w:cs="Arial"/>
        </w:rPr>
        <w:t>Pada saat menyentuh makanan penjamah makanan menggunakan sarung tangan plastik/penjepit makanan</w:t>
      </w:r>
    </w:p>
    <w:p w:rsidR="009959A4" w:rsidRDefault="009959A4" w:rsidP="009959A4">
      <w:pPr>
        <w:pStyle w:val="ListParagraph"/>
        <w:numPr>
          <w:ilvl w:val="0"/>
          <w:numId w:val="45"/>
        </w:numPr>
        <w:spacing w:line="360" w:lineRule="auto"/>
        <w:jc w:val="both"/>
        <w:rPr>
          <w:rFonts w:ascii="Arial" w:hAnsi="Arial" w:cs="Arial"/>
        </w:rPr>
      </w:pPr>
      <w:r>
        <w:rPr>
          <w:rFonts w:ascii="Arial" w:hAnsi="Arial" w:cs="Arial"/>
        </w:rPr>
        <w:lastRenderedPageBreak/>
        <w:t>Setuju</w:t>
      </w:r>
    </w:p>
    <w:p w:rsidR="009959A4" w:rsidRDefault="009959A4" w:rsidP="009959A4">
      <w:pPr>
        <w:pStyle w:val="ListParagraph"/>
        <w:numPr>
          <w:ilvl w:val="0"/>
          <w:numId w:val="45"/>
        </w:numPr>
        <w:spacing w:line="360" w:lineRule="auto"/>
        <w:jc w:val="both"/>
        <w:rPr>
          <w:rFonts w:ascii="Arial" w:hAnsi="Arial" w:cs="Arial"/>
        </w:rPr>
      </w:pPr>
      <w:r>
        <w:rPr>
          <w:rFonts w:ascii="Arial" w:hAnsi="Arial" w:cs="Arial"/>
        </w:rPr>
        <w:t>Tidak setuju</w:t>
      </w:r>
    </w:p>
    <w:p w:rsidR="009959A4" w:rsidRDefault="009959A4" w:rsidP="009959A4">
      <w:pPr>
        <w:spacing w:line="360" w:lineRule="auto"/>
        <w:jc w:val="both"/>
        <w:rPr>
          <w:rFonts w:ascii="Arial" w:hAnsi="Arial" w:cs="Arial"/>
        </w:rPr>
      </w:pPr>
    </w:p>
    <w:p w:rsidR="009959A4" w:rsidRDefault="009959A4" w:rsidP="009959A4">
      <w:pPr>
        <w:spacing w:line="360" w:lineRule="auto"/>
        <w:jc w:val="both"/>
        <w:rPr>
          <w:rFonts w:ascii="Arial" w:hAnsi="Arial" w:cs="Arial"/>
        </w:rPr>
      </w:pPr>
    </w:p>
    <w:p w:rsidR="009959A4" w:rsidRDefault="009959A4" w:rsidP="009959A4">
      <w:pPr>
        <w:spacing w:line="360" w:lineRule="auto"/>
        <w:jc w:val="both"/>
        <w:rPr>
          <w:rFonts w:ascii="Arial" w:hAnsi="Arial" w:cs="Arial"/>
          <w:b/>
          <w:sz w:val="24"/>
          <w:szCs w:val="24"/>
        </w:rPr>
      </w:pPr>
      <w:r>
        <w:rPr>
          <w:rFonts w:ascii="Arial" w:hAnsi="Arial" w:cs="Arial"/>
          <w:b/>
          <w:sz w:val="24"/>
          <w:szCs w:val="24"/>
        </w:rPr>
        <w:t>C. Checklist Tindakan</w:t>
      </w:r>
    </w:p>
    <w:tbl>
      <w:tblPr>
        <w:tblStyle w:val="TableGrid"/>
        <w:tblW w:w="0" w:type="auto"/>
        <w:tblLayout w:type="fixed"/>
        <w:tblLook w:val="04A0" w:firstRow="1" w:lastRow="0" w:firstColumn="1" w:lastColumn="0" w:noHBand="0" w:noVBand="1"/>
      </w:tblPr>
      <w:tblGrid>
        <w:gridCol w:w="537"/>
        <w:gridCol w:w="5383"/>
        <w:gridCol w:w="851"/>
        <w:gridCol w:w="1275"/>
      </w:tblGrid>
      <w:tr w:rsidR="009959A4" w:rsidTr="003D52C0">
        <w:tc>
          <w:tcPr>
            <w:tcW w:w="537" w:type="dxa"/>
          </w:tcPr>
          <w:p w:rsidR="009959A4" w:rsidRDefault="009959A4" w:rsidP="003D52C0">
            <w:pPr>
              <w:spacing w:line="360" w:lineRule="auto"/>
              <w:jc w:val="center"/>
              <w:rPr>
                <w:rFonts w:ascii="Arial" w:hAnsi="Arial" w:cs="Arial"/>
                <w:b/>
                <w:sz w:val="24"/>
                <w:szCs w:val="24"/>
              </w:rPr>
            </w:pPr>
            <w:r>
              <w:rPr>
                <w:rFonts w:ascii="Arial" w:hAnsi="Arial" w:cs="Arial"/>
                <w:b/>
                <w:sz w:val="24"/>
                <w:szCs w:val="24"/>
              </w:rPr>
              <w:t>No</w:t>
            </w:r>
          </w:p>
        </w:tc>
        <w:tc>
          <w:tcPr>
            <w:tcW w:w="5383" w:type="dxa"/>
          </w:tcPr>
          <w:p w:rsidR="009959A4" w:rsidRDefault="009959A4" w:rsidP="003D52C0">
            <w:pPr>
              <w:spacing w:line="360" w:lineRule="auto"/>
              <w:jc w:val="center"/>
              <w:rPr>
                <w:rFonts w:ascii="Arial" w:hAnsi="Arial" w:cs="Arial"/>
                <w:b/>
                <w:sz w:val="24"/>
                <w:szCs w:val="24"/>
              </w:rPr>
            </w:pPr>
            <w:r>
              <w:rPr>
                <w:rFonts w:ascii="Arial" w:hAnsi="Arial" w:cs="Arial"/>
                <w:b/>
                <w:sz w:val="24"/>
                <w:szCs w:val="24"/>
              </w:rPr>
              <w:t>Pernyataan</w:t>
            </w:r>
          </w:p>
        </w:tc>
        <w:tc>
          <w:tcPr>
            <w:tcW w:w="851" w:type="dxa"/>
          </w:tcPr>
          <w:p w:rsidR="009959A4" w:rsidRDefault="009959A4" w:rsidP="003D52C0">
            <w:pPr>
              <w:spacing w:line="360" w:lineRule="auto"/>
              <w:jc w:val="center"/>
              <w:rPr>
                <w:rFonts w:ascii="Arial" w:hAnsi="Arial" w:cs="Arial"/>
                <w:b/>
                <w:sz w:val="24"/>
                <w:szCs w:val="24"/>
              </w:rPr>
            </w:pPr>
            <w:r>
              <w:rPr>
                <w:rFonts w:ascii="Arial" w:hAnsi="Arial" w:cs="Arial"/>
                <w:b/>
                <w:sz w:val="24"/>
                <w:szCs w:val="24"/>
              </w:rPr>
              <w:t>Ya</w:t>
            </w:r>
          </w:p>
        </w:tc>
        <w:tc>
          <w:tcPr>
            <w:tcW w:w="1275" w:type="dxa"/>
          </w:tcPr>
          <w:p w:rsidR="009959A4" w:rsidRDefault="009959A4" w:rsidP="003D52C0">
            <w:pPr>
              <w:spacing w:line="360" w:lineRule="auto"/>
              <w:jc w:val="center"/>
              <w:rPr>
                <w:rFonts w:ascii="Arial" w:hAnsi="Arial" w:cs="Arial"/>
                <w:b/>
                <w:sz w:val="24"/>
                <w:szCs w:val="24"/>
              </w:rPr>
            </w:pPr>
            <w:r>
              <w:rPr>
                <w:rFonts w:ascii="Arial" w:hAnsi="Arial" w:cs="Arial"/>
                <w:b/>
                <w:sz w:val="24"/>
                <w:szCs w:val="24"/>
              </w:rPr>
              <w:t>Tidak</w:t>
            </w: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1</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 xml:space="preserve">Penjamah makanan </w:t>
            </w:r>
            <w:r>
              <w:rPr>
                <w:rFonts w:ascii="Arial" w:hAnsi="Arial" w:cs="Arial"/>
              </w:rPr>
              <w:t>menutup makanan saat disajikan</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2</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Penjamah makanan sewaktu batuk/ bersin menggunakan tissu/ sapu tangan</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3</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 xml:space="preserve">Penjamah makanan </w:t>
            </w:r>
            <w:r>
              <w:rPr>
                <w:rFonts w:ascii="Arial" w:hAnsi="Arial" w:cs="Arial"/>
              </w:rPr>
              <w:t xml:space="preserve">tidak </w:t>
            </w:r>
            <w:r w:rsidRPr="0052730F">
              <w:rPr>
                <w:rFonts w:ascii="Arial" w:hAnsi="Arial" w:cs="Arial"/>
              </w:rPr>
              <w:t>menggaruk kepala/rambut serta anggota badan lainnya</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4</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Penjamah makanan mencuci tanganya terlebih dahulu sebelum menangani makanan</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5</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color w:val="000000"/>
              </w:rPr>
              <w:t>Penjamah makanan tidak berbicara pada saat bekerja atau mengolah makanan</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6</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color w:val="000000"/>
              </w:rPr>
              <w:t>Penjamah makanan menggunakan sarung tangan plastik atau penjepit makanan pada saat menyentuh makanan jadi</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7</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Penjamah makanan</w:t>
            </w:r>
            <w:r>
              <w:rPr>
                <w:rFonts w:ascii="Arial" w:hAnsi="Arial" w:cs="Arial"/>
              </w:rPr>
              <w:t xml:space="preserve"> tidak</w:t>
            </w:r>
            <w:r w:rsidRPr="0052730F">
              <w:rPr>
                <w:rFonts w:ascii="Arial" w:hAnsi="Arial" w:cs="Arial"/>
              </w:rPr>
              <w:t xml:space="preserve"> merokok saat menangani makanan</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8</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 xml:space="preserve">Penjamah makanan </w:t>
            </w:r>
            <w:r>
              <w:rPr>
                <w:rFonts w:ascii="Arial" w:hAnsi="Arial" w:cs="Arial"/>
              </w:rPr>
              <w:t xml:space="preserve">tidak </w:t>
            </w:r>
            <w:r w:rsidRPr="0052730F">
              <w:rPr>
                <w:rFonts w:ascii="Arial" w:hAnsi="Arial" w:cs="Arial"/>
              </w:rPr>
              <w:t xml:space="preserve">menggunakan perhiasan seperti cincin saat mengolah makanan </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9</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Penjamah makanan menutup luka terbuka, seperti bisul atau luka lainnya saat mengolah makanan</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r w:rsidR="009959A4" w:rsidRPr="0052730F" w:rsidTr="003D52C0">
        <w:tc>
          <w:tcPr>
            <w:tcW w:w="537" w:type="dxa"/>
          </w:tcPr>
          <w:p w:rsidR="009959A4" w:rsidRPr="0052730F" w:rsidRDefault="009959A4" w:rsidP="003D52C0">
            <w:pPr>
              <w:spacing w:line="360" w:lineRule="auto"/>
              <w:jc w:val="both"/>
              <w:rPr>
                <w:rFonts w:ascii="Arial" w:hAnsi="Arial" w:cs="Arial"/>
              </w:rPr>
            </w:pPr>
            <w:r w:rsidRPr="0052730F">
              <w:rPr>
                <w:rFonts w:ascii="Arial" w:hAnsi="Arial" w:cs="Arial"/>
              </w:rPr>
              <w:t>10</w:t>
            </w:r>
          </w:p>
        </w:tc>
        <w:tc>
          <w:tcPr>
            <w:tcW w:w="5383" w:type="dxa"/>
          </w:tcPr>
          <w:p w:rsidR="009959A4" w:rsidRPr="0052730F" w:rsidRDefault="009959A4" w:rsidP="003D52C0">
            <w:pPr>
              <w:spacing w:line="360" w:lineRule="auto"/>
              <w:jc w:val="both"/>
              <w:rPr>
                <w:rFonts w:ascii="Arial" w:hAnsi="Arial" w:cs="Arial"/>
              </w:rPr>
            </w:pPr>
            <w:r w:rsidRPr="0052730F">
              <w:rPr>
                <w:rFonts w:ascii="Arial" w:hAnsi="Arial" w:cs="Arial"/>
              </w:rPr>
              <w:t>Penjamah makanan menggunakan penutup kepala sewaktu bekerja</w:t>
            </w:r>
          </w:p>
        </w:tc>
        <w:tc>
          <w:tcPr>
            <w:tcW w:w="851" w:type="dxa"/>
          </w:tcPr>
          <w:p w:rsidR="009959A4" w:rsidRPr="0052730F" w:rsidRDefault="009959A4" w:rsidP="003D52C0">
            <w:pPr>
              <w:spacing w:line="360" w:lineRule="auto"/>
              <w:jc w:val="both"/>
              <w:rPr>
                <w:rFonts w:ascii="Arial" w:hAnsi="Arial" w:cs="Arial"/>
              </w:rPr>
            </w:pPr>
          </w:p>
        </w:tc>
        <w:tc>
          <w:tcPr>
            <w:tcW w:w="1275" w:type="dxa"/>
          </w:tcPr>
          <w:p w:rsidR="009959A4" w:rsidRPr="0052730F" w:rsidRDefault="009959A4" w:rsidP="003D52C0">
            <w:pPr>
              <w:spacing w:line="360" w:lineRule="auto"/>
              <w:jc w:val="both"/>
              <w:rPr>
                <w:rFonts w:ascii="Arial" w:hAnsi="Arial" w:cs="Arial"/>
              </w:rPr>
            </w:pPr>
          </w:p>
        </w:tc>
      </w:tr>
    </w:tbl>
    <w:p w:rsidR="009959A4" w:rsidRPr="0052730F" w:rsidRDefault="009959A4" w:rsidP="009959A4">
      <w:pPr>
        <w:spacing w:line="360" w:lineRule="auto"/>
        <w:jc w:val="both"/>
        <w:rPr>
          <w:rFonts w:ascii="Arial" w:hAnsi="Arial" w:cs="Arial"/>
        </w:rPr>
      </w:pPr>
    </w:p>
    <w:p w:rsidR="009959A4" w:rsidRDefault="009959A4">
      <w:bookmarkStart w:id="0" w:name="_GoBack"/>
      <w:bookmarkEnd w:id="0"/>
    </w:p>
    <w:p w:rsidR="009959A4" w:rsidRDefault="009959A4"/>
    <w:p w:rsidR="009959A4" w:rsidRDefault="009959A4" w:rsidP="009959A4">
      <w:pPr>
        <w:jc w:val="center"/>
        <w:rPr>
          <w:rFonts w:ascii="Arial" w:hAnsi="Arial" w:cs="Arial"/>
          <w:b/>
          <w:sz w:val="28"/>
          <w:szCs w:val="28"/>
        </w:rPr>
      </w:pPr>
      <w:r w:rsidRPr="00B32369">
        <w:rPr>
          <w:rFonts w:ascii="Arial" w:hAnsi="Arial" w:cs="Arial"/>
          <w:b/>
          <w:sz w:val="28"/>
          <w:szCs w:val="28"/>
        </w:rPr>
        <w:lastRenderedPageBreak/>
        <w:t>DOKUMENTASI</w:t>
      </w:r>
    </w:p>
    <w:p w:rsidR="009959A4" w:rsidRPr="00B32369" w:rsidRDefault="009959A4" w:rsidP="009959A4">
      <w:pPr>
        <w:pStyle w:val="ListParagraph"/>
        <w:numPr>
          <w:ilvl w:val="0"/>
          <w:numId w:val="48"/>
        </w:numPr>
        <w:rPr>
          <w:rFonts w:ascii="Arial" w:hAnsi="Arial" w:cs="Arial"/>
        </w:rPr>
      </w:pPr>
      <w:r>
        <w:rPr>
          <w:rFonts w:ascii="Arial" w:hAnsi="Arial" w:cs="Arial"/>
        </w:rPr>
        <w:t xml:space="preserve">Responden </w:t>
      </w:r>
      <w:r w:rsidRPr="00B32369">
        <w:rPr>
          <w:rFonts w:ascii="Arial" w:hAnsi="Arial" w:cs="Arial"/>
        </w:rPr>
        <w:t>Tidak menggunakan penutup Kepala</w:t>
      </w:r>
      <w:r>
        <w:rPr>
          <w:rFonts w:ascii="Arial" w:hAnsi="Arial" w:cs="Arial"/>
        </w:rPr>
        <w:t>.</w:t>
      </w:r>
      <w:r w:rsidRPr="00B32369">
        <w:rPr>
          <w:rFonts w:ascii="Arial" w:hAnsi="Arial" w:cs="Arial"/>
        </w:rPr>
        <w:tab/>
      </w:r>
    </w:p>
    <w:p w:rsidR="009959A4" w:rsidRDefault="009959A4" w:rsidP="009959A4">
      <w:pPr>
        <w:rPr>
          <w:rFonts w:ascii="Arial" w:hAnsi="Arial" w:cs="Arial"/>
          <w:b/>
          <w:noProof/>
          <w:sz w:val="28"/>
          <w:szCs w:val="28"/>
          <w:lang w:eastAsia="id-ID"/>
        </w:rPr>
      </w:pPr>
      <w:r>
        <w:rPr>
          <w:rFonts w:ascii="Arial" w:hAnsi="Arial" w:cs="Arial"/>
          <w:b/>
          <w:noProof/>
          <w:sz w:val="28"/>
          <w:szCs w:val="28"/>
          <w:lang w:eastAsia="id-ID"/>
        </w:rPr>
        <w:t xml:space="preserve">          </w:t>
      </w:r>
      <w:r>
        <w:rPr>
          <w:rFonts w:ascii="Arial" w:hAnsi="Arial" w:cs="Arial"/>
          <w:b/>
          <w:noProof/>
          <w:sz w:val="28"/>
          <w:szCs w:val="28"/>
          <w:lang w:eastAsia="id-ID"/>
        </w:rPr>
        <w:drawing>
          <wp:inline distT="0" distB="0" distL="0" distR="0" wp14:anchorId="771E09F4" wp14:editId="5670BA91">
            <wp:extent cx="2276475" cy="2781300"/>
            <wp:effectExtent l="0" t="0" r="9525" b="0"/>
            <wp:docPr id="10" name="Picture 10" descr="C:\Users\User\Pictures\DOKUMENTASI PENELITIAN\IMG_20190717_105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OKUMENTASI PENELITIAN\IMG_20190717_1051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7049" cy="2782001"/>
                    </a:xfrm>
                    <a:prstGeom prst="rect">
                      <a:avLst/>
                    </a:prstGeom>
                    <a:noFill/>
                    <a:ln>
                      <a:noFill/>
                    </a:ln>
                  </pic:spPr>
                </pic:pic>
              </a:graphicData>
            </a:graphic>
          </wp:inline>
        </w:drawing>
      </w:r>
      <w:r>
        <w:rPr>
          <w:rFonts w:ascii="Arial" w:hAnsi="Arial" w:cs="Arial"/>
          <w:b/>
          <w:sz w:val="28"/>
          <w:szCs w:val="28"/>
        </w:rPr>
        <w:t xml:space="preserve"> </w:t>
      </w:r>
      <w:r>
        <w:rPr>
          <w:rFonts w:ascii="Arial" w:hAnsi="Arial" w:cs="Arial"/>
          <w:b/>
          <w:noProof/>
          <w:sz w:val="28"/>
          <w:szCs w:val="28"/>
          <w:lang w:eastAsia="id-ID"/>
        </w:rPr>
        <w:t xml:space="preserve">      </w:t>
      </w:r>
      <w:r>
        <w:rPr>
          <w:rFonts w:ascii="Arial" w:hAnsi="Arial" w:cs="Arial"/>
          <w:b/>
          <w:noProof/>
          <w:sz w:val="28"/>
          <w:szCs w:val="28"/>
          <w:lang w:eastAsia="id-ID"/>
        </w:rPr>
        <w:drawing>
          <wp:inline distT="0" distB="0" distL="0" distR="0" wp14:anchorId="3DB2404A" wp14:editId="7A593B22">
            <wp:extent cx="1749142" cy="2781300"/>
            <wp:effectExtent l="0" t="0" r="3810" b="0"/>
            <wp:docPr id="11" name="Picture 11" descr="C:\Users\User\Pictures\DOKUMENTASI PENELITIAN\IMG_20190717_12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DOKUMENTASI PENELITIAN\IMG_20190717_1216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475" cy="2786600"/>
                    </a:xfrm>
                    <a:prstGeom prst="rect">
                      <a:avLst/>
                    </a:prstGeom>
                    <a:noFill/>
                    <a:ln>
                      <a:noFill/>
                    </a:ln>
                  </pic:spPr>
                </pic:pic>
              </a:graphicData>
            </a:graphic>
          </wp:inline>
        </w:drawing>
      </w:r>
    </w:p>
    <w:p w:rsidR="009959A4" w:rsidRPr="00B32369" w:rsidRDefault="009959A4" w:rsidP="009959A4">
      <w:pPr>
        <w:pStyle w:val="ListParagraph"/>
        <w:numPr>
          <w:ilvl w:val="0"/>
          <w:numId w:val="48"/>
        </w:numPr>
        <w:jc w:val="both"/>
        <w:rPr>
          <w:rFonts w:ascii="Arial" w:hAnsi="Arial" w:cs="Arial"/>
          <w:noProof/>
          <w:lang w:eastAsia="id-ID"/>
        </w:rPr>
      </w:pPr>
      <w:r>
        <w:rPr>
          <w:rFonts w:ascii="Arial" w:hAnsi="Arial" w:cs="Arial"/>
          <w:noProof/>
          <w:lang w:eastAsia="id-ID"/>
        </w:rPr>
        <w:t xml:space="preserve">Responden </w:t>
      </w:r>
      <w:r w:rsidRPr="00B32369">
        <w:rPr>
          <w:rFonts w:ascii="Arial" w:hAnsi="Arial" w:cs="Arial"/>
          <w:noProof/>
          <w:lang w:eastAsia="id-ID"/>
        </w:rPr>
        <w:t>menggunakan perhiasan, yaitu cincin saat mengolah makanan</w:t>
      </w:r>
    </w:p>
    <w:p w:rsidR="009959A4" w:rsidRDefault="009959A4" w:rsidP="009959A4">
      <w:pPr>
        <w:rPr>
          <w:rFonts w:ascii="Arial" w:hAnsi="Arial" w:cs="Arial"/>
          <w:b/>
          <w:noProof/>
          <w:sz w:val="28"/>
          <w:szCs w:val="28"/>
          <w:lang w:eastAsia="id-ID"/>
        </w:rPr>
      </w:pPr>
      <w:r>
        <w:rPr>
          <w:rFonts w:ascii="Arial" w:hAnsi="Arial" w:cs="Arial"/>
          <w:b/>
          <w:noProof/>
          <w:sz w:val="28"/>
          <w:szCs w:val="28"/>
          <w:lang w:eastAsia="id-ID"/>
        </w:rPr>
        <w:t xml:space="preserve">          </w:t>
      </w:r>
      <w:r>
        <w:rPr>
          <w:rFonts w:ascii="Arial" w:hAnsi="Arial" w:cs="Arial"/>
          <w:b/>
          <w:noProof/>
          <w:sz w:val="28"/>
          <w:szCs w:val="28"/>
          <w:lang w:eastAsia="id-ID"/>
        </w:rPr>
        <w:drawing>
          <wp:inline distT="0" distB="0" distL="0" distR="0" wp14:anchorId="2D214727" wp14:editId="70B36ACC">
            <wp:extent cx="2209800" cy="2771775"/>
            <wp:effectExtent l="0" t="0" r="0" b="9525"/>
            <wp:docPr id="12" name="Picture 12" descr="C:\Users\User\Pictures\DOKUMENTASI PENELITIAN\IMG_20190717_11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OKUMENTASI PENELITIAN\IMG_20190717_1125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357" cy="2772474"/>
                    </a:xfrm>
                    <a:prstGeom prst="rect">
                      <a:avLst/>
                    </a:prstGeom>
                    <a:noFill/>
                    <a:ln>
                      <a:noFill/>
                    </a:ln>
                  </pic:spPr>
                </pic:pic>
              </a:graphicData>
            </a:graphic>
          </wp:inline>
        </w:drawing>
      </w:r>
      <w:r w:rsidRPr="00B323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8"/>
          <w:szCs w:val="28"/>
          <w:lang w:eastAsia="id-ID"/>
        </w:rPr>
        <w:t xml:space="preserve">   </w:t>
      </w:r>
      <w:r>
        <w:rPr>
          <w:rFonts w:ascii="Arial" w:hAnsi="Arial" w:cs="Arial"/>
          <w:b/>
          <w:noProof/>
          <w:sz w:val="28"/>
          <w:szCs w:val="28"/>
          <w:lang w:eastAsia="id-ID"/>
        </w:rPr>
        <w:drawing>
          <wp:inline distT="0" distB="0" distL="0" distR="0" wp14:anchorId="2E1506D3" wp14:editId="77B3AA16">
            <wp:extent cx="2105025" cy="2781300"/>
            <wp:effectExtent l="0" t="0" r="9525" b="0"/>
            <wp:docPr id="13" name="Picture 13" descr="C:\Users\User\Pictures\DOKUMENTASI PENELITIAN\IMG_20190717_11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OKUMENTASI PENELITIAN\IMG_20190717_1147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5025" cy="2781300"/>
                    </a:xfrm>
                    <a:prstGeom prst="rect">
                      <a:avLst/>
                    </a:prstGeom>
                    <a:noFill/>
                    <a:ln>
                      <a:noFill/>
                    </a:ln>
                  </pic:spPr>
                </pic:pic>
              </a:graphicData>
            </a:graphic>
          </wp:inline>
        </w:drawing>
      </w:r>
    </w:p>
    <w:p w:rsidR="009959A4" w:rsidRDefault="009959A4" w:rsidP="009959A4">
      <w:pPr>
        <w:pStyle w:val="ListParagraph"/>
        <w:rPr>
          <w:rFonts w:ascii="Arial" w:hAnsi="Arial" w:cs="Arial"/>
          <w:b/>
          <w:noProof/>
          <w:sz w:val="28"/>
          <w:szCs w:val="28"/>
          <w:lang w:eastAsia="id-ID"/>
        </w:rPr>
      </w:pPr>
    </w:p>
    <w:p w:rsidR="009959A4" w:rsidRDefault="009959A4" w:rsidP="009959A4">
      <w:pPr>
        <w:rPr>
          <w:rFonts w:ascii="Arial" w:hAnsi="Arial" w:cs="Arial"/>
          <w:b/>
          <w:noProof/>
          <w:sz w:val="28"/>
          <w:szCs w:val="28"/>
          <w:lang w:eastAsia="id-ID"/>
        </w:rPr>
      </w:pPr>
    </w:p>
    <w:p w:rsidR="009959A4" w:rsidRPr="00C05298" w:rsidRDefault="009959A4" w:rsidP="009959A4">
      <w:pPr>
        <w:rPr>
          <w:rFonts w:ascii="Arial" w:hAnsi="Arial" w:cs="Arial"/>
          <w:b/>
          <w:noProof/>
          <w:sz w:val="28"/>
          <w:szCs w:val="28"/>
          <w:lang w:eastAsia="id-ID"/>
        </w:rPr>
      </w:pPr>
    </w:p>
    <w:p w:rsidR="009959A4" w:rsidRDefault="009959A4" w:rsidP="009959A4">
      <w:pPr>
        <w:pStyle w:val="ListParagraph"/>
        <w:numPr>
          <w:ilvl w:val="0"/>
          <w:numId w:val="48"/>
        </w:numPr>
        <w:rPr>
          <w:rFonts w:ascii="Arial" w:hAnsi="Arial" w:cs="Arial"/>
          <w:noProof/>
          <w:lang w:eastAsia="id-ID"/>
        </w:rPr>
      </w:pPr>
      <w:r>
        <w:rPr>
          <w:rFonts w:ascii="Arial" w:hAnsi="Arial" w:cs="Arial"/>
          <w:noProof/>
          <w:lang w:eastAsia="id-ID"/>
        </w:rPr>
        <w:lastRenderedPageBreak/>
        <w:t>Responden Tidak menggunakan sarung tangan  plastik/penjepit makanan saat mengolah dan menyaji makanan</w:t>
      </w:r>
    </w:p>
    <w:p w:rsidR="009959A4" w:rsidRDefault="009959A4" w:rsidP="009959A4">
      <w:pPr>
        <w:pStyle w:val="ListParagraph"/>
        <w:rPr>
          <w:rFonts w:ascii="Arial" w:hAnsi="Arial" w:cs="Arial"/>
          <w:noProof/>
          <w:lang w:eastAsia="id-ID"/>
        </w:rPr>
      </w:pPr>
      <w:r>
        <w:rPr>
          <w:rFonts w:ascii="Arial" w:hAnsi="Arial" w:cs="Arial"/>
          <w:noProof/>
          <w:lang w:eastAsia="id-ID"/>
        </w:rPr>
        <w:drawing>
          <wp:inline distT="0" distB="0" distL="0" distR="0" wp14:anchorId="5E5ACB91" wp14:editId="5C4060B3">
            <wp:extent cx="2203374" cy="3211783"/>
            <wp:effectExtent l="0" t="0" r="6985" b="8255"/>
            <wp:docPr id="14" name="Picture 14" descr="C:\Users\User\Pictures\DOKUMENTASI PENELITIAN\IMG_20190717_12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DOKUMENTASI PENELITIAN\IMG_20190717_1204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4292" cy="3213121"/>
                    </a:xfrm>
                    <a:prstGeom prst="rect">
                      <a:avLst/>
                    </a:prstGeom>
                    <a:noFill/>
                    <a:ln>
                      <a:noFill/>
                    </a:ln>
                  </pic:spPr>
                </pic:pic>
              </a:graphicData>
            </a:graphic>
          </wp:inline>
        </w:drawing>
      </w:r>
      <w:r w:rsidRPr="00C05298">
        <w:rPr>
          <w:rFonts w:ascii="Arial" w:hAnsi="Arial" w:cs="Arial"/>
          <w:noProof/>
          <w:lang w:eastAsia="id-ID"/>
        </w:rPr>
        <w:t xml:space="preserve"> </w:t>
      </w:r>
      <w:r>
        <w:rPr>
          <w:rFonts w:ascii="Arial" w:hAnsi="Arial" w:cs="Arial"/>
          <w:noProof/>
          <w:lang w:eastAsia="id-ID"/>
        </w:rPr>
        <w:t xml:space="preserve">   </w:t>
      </w:r>
      <w:r>
        <w:rPr>
          <w:rFonts w:ascii="Arial" w:hAnsi="Arial" w:cs="Arial"/>
          <w:noProof/>
          <w:lang w:eastAsia="id-ID"/>
        </w:rPr>
        <w:drawing>
          <wp:inline distT="0" distB="0" distL="0" distR="0" wp14:anchorId="2CCAA9DD" wp14:editId="75E36045">
            <wp:extent cx="2093205" cy="3205124"/>
            <wp:effectExtent l="0" t="0" r="2540" b="0"/>
            <wp:docPr id="15" name="Picture 15" descr="C:\Users\User\Pictures\DOKUMENTASI PENELITIAN\IMG_20190717_12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DOKUMENTASI PENELITIAN\IMG_20190717_1203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444" cy="3220802"/>
                    </a:xfrm>
                    <a:prstGeom prst="rect">
                      <a:avLst/>
                    </a:prstGeom>
                    <a:noFill/>
                    <a:ln>
                      <a:noFill/>
                    </a:ln>
                  </pic:spPr>
                </pic:pic>
              </a:graphicData>
            </a:graphic>
          </wp:inline>
        </w:drawing>
      </w:r>
    </w:p>
    <w:p w:rsidR="009959A4" w:rsidRDefault="009959A4" w:rsidP="009959A4">
      <w:pPr>
        <w:pStyle w:val="ListParagraph"/>
        <w:rPr>
          <w:rFonts w:ascii="Arial" w:hAnsi="Arial" w:cs="Arial"/>
          <w:noProof/>
          <w:lang w:eastAsia="id-ID"/>
        </w:rPr>
      </w:pPr>
    </w:p>
    <w:p w:rsidR="009959A4" w:rsidRDefault="009959A4" w:rsidP="009959A4">
      <w:pPr>
        <w:pStyle w:val="ListParagraph"/>
        <w:rPr>
          <w:rFonts w:ascii="Arial" w:hAnsi="Arial" w:cs="Arial"/>
          <w:noProof/>
          <w:lang w:eastAsia="id-ID"/>
        </w:rPr>
      </w:pPr>
    </w:p>
    <w:p w:rsidR="009959A4" w:rsidRPr="00C05298" w:rsidRDefault="009959A4" w:rsidP="009959A4">
      <w:pPr>
        <w:pStyle w:val="ListParagraph"/>
        <w:numPr>
          <w:ilvl w:val="0"/>
          <w:numId w:val="48"/>
        </w:numPr>
        <w:rPr>
          <w:rFonts w:ascii="Arial" w:hAnsi="Arial" w:cs="Arial"/>
          <w:noProof/>
          <w:lang w:eastAsia="id-ID"/>
        </w:rPr>
      </w:pPr>
      <w:r w:rsidRPr="00C05298">
        <w:rPr>
          <w:rFonts w:ascii="Arial" w:hAnsi="Arial" w:cs="Arial"/>
          <w:noProof/>
          <w:lang w:eastAsia="id-ID"/>
        </w:rPr>
        <w:t xml:space="preserve">Responden Merokok saat mengolah makanan </w:t>
      </w:r>
    </w:p>
    <w:p w:rsidR="009959A4" w:rsidRPr="00B32369" w:rsidRDefault="009959A4" w:rsidP="009959A4">
      <w:pPr>
        <w:pStyle w:val="ListParagraph"/>
        <w:rPr>
          <w:rFonts w:ascii="Arial" w:hAnsi="Arial" w:cs="Arial"/>
          <w:b/>
          <w:noProof/>
          <w:sz w:val="28"/>
          <w:szCs w:val="28"/>
          <w:lang w:eastAsia="id-ID"/>
        </w:rPr>
      </w:pPr>
      <w:r>
        <w:rPr>
          <w:rFonts w:ascii="Arial" w:hAnsi="Arial" w:cs="Arial"/>
          <w:b/>
          <w:noProof/>
          <w:sz w:val="28"/>
          <w:szCs w:val="28"/>
          <w:lang w:eastAsia="id-ID"/>
        </w:rPr>
        <w:drawing>
          <wp:inline distT="0" distB="0" distL="0" distR="0" wp14:anchorId="23CE8B79" wp14:editId="45C96571">
            <wp:extent cx="2190750" cy="2828925"/>
            <wp:effectExtent l="0" t="0" r="0" b="9525"/>
            <wp:docPr id="16" name="Picture 16" descr="C:\Users\User\Pictures\DOKUMENTASI PENELITIAN\IMG_20190717_1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OKUMENTASI PENELITIAN\IMG_20190717_1203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33353"/>
                    <a:stretch/>
                  </pic:blipFill>
                  <pic:spPr bwMode="auto">
                    <a:xfrm>
                      <a:off x="0" y="0"/>
                      <a:ext cx="2194925" cy="2834316"/>
                    </a:xfrm>
                    <a:prstGeom prst="rect">
                      <a:avLst/>
                    </a:prstGeom>
                    <a:noFill/>
                    <a:ln>
                      <a:noFill/>
                    </a:ln>
                    <a:extLst>
                      <a:ext uri="{53640926-AAD7-44D8-BBD7-CCE9431645EC}">
                        <a14:shadowObscured xmlns:a14="http://schemas.microsoft.com/office/drawing/2010/main"/>
                      </a:ext>
                    </a:extLst>
                  </pic:spPr>
                </pic:pic>
              </a:graphicData>
            </a:graphic>
          </wp:inline>
        </w:drawing>
      </w:r>
    </w:p>
    <w:p w:rsidR="009959A4" w:rsidRPr="00B32369" w:rsidRDefault="009959A4" w:rsidP="009959A4">
      <w:pPr>
        <w:rPr>
          <w:rFonts w:ascii="Arial" w:hAnsi="Arial" w:cs="Arial"/>
          <w:b/>
          <w:sz w:val="28"/>
          <w:szCs w:val="28"/>
        </w:rPr>
      </w:pPr>
    </w:p>
    <w:p w:rsidR="009959A4" w:rsidRDefault="009959A4"/>
    <w:sectPr w:rsidR="009959A4" w:rsidSect="00516117">
      <w:pgSz w:w="11906" w:h="16838"/>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60A5"/>
    <w:multiLevelType w:val="hybridMultilevel"/>
    <w:tmpl w:val="A5DC7F1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7722BA"/>
    <w:multiLevelType w:val="hybridMultilevel"/>
    <w:tmpl w:val="BD2CC5F2"/>
    <w:lvl w:ilvl="0" w:tplc="8662CE74">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550018D"/>
    <w:multiLevelType w:val="hybridMultilevel"/>
    <w:tmpl w:val="5986DBF2"/>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A8F52AD"/>
    <w:multiLevelType w:val="hybridMultilevel"/>
    <w:tmpl w:val="460CA5DE"/>
    <w:lvl w:ilvl="0" w:tplc="04210019">
      <w:start w:val="1"/>
      <w:numFmt w:val="lowerLetter"/>
      <w:lvlText w:val="%1."/>
      <w:lvlJc w:val="left"/>
      <w:pPr>
        <w:ind w:left="720" w:hanging="360"/>
      </w:pPr>
    </w:lvl>
    <w:lvl w:ilvl="1" w:tplc="C71C1EF4">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1C343E"/>
    <w:multiLevelType w:val="hybridMultilevel"/>
    <w:tmpl w:val="CA408C9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DF113E9"/>
    <w:multiLevelType w:val="hybridMultilevel"/>
    <w:tmpl w:val="13BA1A1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15D70222"/>
    <w:multiLevelType w:val="hybridMultilevel"/>
    <w:tmpl w:val="FFBA25AE"/>
    <w:lvl w:ilvl="0" w:tplc="0421000D">
      <w:start w:val="1"/>
      <w:numFmt w:val="bullet"/>
      <w:lvlText w:val=""/>
      <w:lvlJc w:val="left"/>
      <w:pPr>
        <w:ind w:left="2888" w:hanging="360"/>
      </w:pPr>
      <w:rPr>
        <w:rFonts w:ascii="Wingdings" w:hAnsi="Wingdings" w:hint="default"/>
      </w:rPr>
    </w:lvl>
    <w:lvl w:ilvl="1" w:tplc="04210003" w:tentative="1">
      <w:start w:val="1"/>
      <w:numFmt w:val="bullet"/>
      <w:lvlText w:val="o"/>
      <w:lvlJc w:val="left"/>
      <w:pPr>
        <w:ind w:left="3608" w:hanging="360"/>
      </w:pPr>
      <w:rPr>
        <w:rFonts w:ascii="Courier New" w:hAnsi="Courier New" w:cs="Courier New" w:hint="default"/>
      </w:rPr>
    </w:lvl>
    <w:lvl w:ilvl="2" w:tplc="04210005" w:tentative="1">
      <w:start w:val="1"/>
      <w:numFmt w:val="bullet"/>
      <w:lvlText w:val=""/>
      <w:lvlJc w:val="left"/>
      <w:pPr>
        <w:ind w:left="4328" w:hanging="360"/>
      </w:pPr>
      <w:rPr>
        <w:rFonts w:ascii="Wingdings" w:hAnsi="Wingdings" w:hint="default"/>
      </w:rPr>
    </w:lvl>
    <w:lvl w:ilvl="3" w:tplc="04210001" w:tentative="1">
      <w:start w:val="1"/>
      <w:numFmt w:val="bullet"/>
      <w:lvlText w:val=""/>
      <w:lvlJc w:val="left"/>
      <w:pPr>
        <w:ind w:left="5048" w:hanging="360"/>
      </w:pPr>
      <w:rPr>
        <w:rFonts w:ascii="Symbol" w:hAnsi="Symbol" w:hint="default"/>
      </w:rPr>
    </w:lvl>
    <w:lvl w:ilvl="4" w:tplc="04210003" w:tentative="1">
      <w:start w:val="1"/>
      <w:numFmt w:val="bullet"/>
      <w:lvlText w:val="o"/>
      <w:lvlJc w:val="left"/>
      <w:pPr>
        <w:ind w:left="5768" w:hanging="360"/>
      </w:pPr>
      <w:rPr>
        <w:rFonts w:ascii="Courier New" w:hAnsi="Courier New" w:cs="Courier New" w:hint="default"/>
      </w:rPr>
    </w:lvl>
    <w:lvl w:ilvl="5" w:tplc="04210005" w:tentative="1">
      <w:start w:val="1"/>
      <w:numFmt w:val="bullet"/>
      <w:lvlText w:val=""/>
      <w:lvlJc w:val="left"/>
      <w:pPr>
        <w:ind w:left="6488" w:hanging="360"/>
      </w:pPr>
      <w:rPr>
        <w:rFonts w:ascii="Wingdings" w:hAnsi="Wingdings" w:hint="default"/>
      </w:rPr>
    </w:lvl>
    <w:lvl w:ilvl="6" w:tplc="04210001" w:tentative="1">
      <w:start w:val="1"/>
      <w:numFmt w:val="bullet"/>
      <w:lvlText w:val=""/>
      <w:lvlJc w:val="left"/>
      <w:pPr>
        <w:ind w:left="7208" w:hanging="360"/>
      </w:pPr>
      <w:rPr>
        <w:rFonts w:ascii="Symbol" w:hAnsi="Symbol" w:hint="default"/>
      </w:rPr>
    </w:lvl>
    <w:lvl w:ilvl="7" w:tplc="04210003" w:tentative="1">
      <w:start w:val="1"/>
      <w:numFmt w:val="bullet"/>
      <w:lvlText w:val="o"/>
      <w:lvlJc w:val="left"/>
      <w:pPr>
        <w:ind w:left="7928" w:hanging="360"/>
      </w:pPr>
      <w:rPr>
        <w:rFonts w:ascii="Courier New" w:hAnsi="Courier New" w:cs="Courier New" w:hint="default"/>
      </w:rPr>
    </w:lvl>
    <w:lvl w:ilvl="8" w:tplc="04210005" w:tentative="1">
      <w:start w:val="1"/>
      <w:numFmt w:val="bullet"/>
      <w:lvlText w:val=""/>
      <w:lvlJc w:val="left"/>
      <w:pPr>
        <w:ind w:left="8648" w:hanging="360"/>
      </w:pPr>
      <w:rPr>
        <w:rFonts w:ascii="Wingdings" w:hAnsi="Wingdings" w:hint="default"/>
      </w:rPr>
    </w:lvl>
  </w:abstractNum>
  <w:abstractNum w:abstractNumId="7">
    <w:nsid w:val="17FA77C4"/>
    <w:multiLevelType w:val="hybridMultilevel"/>
    <w:tmpl w:val="FDB0DF0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DBE3698"/>
    <w:multiLevelType w:val="hybridMultilevel"/>
    <w:tmpl w:val="864A40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F0A6AF4"/>
    <w:multiLevelType w:val="hybridMultilevel"/>
    <w:tmpl w:val="AB4E5A8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nsid w:val="1FAD5BC1"/>
    <w:multiLevelType w:val="hybridMultilevel"/>
    <w:tmpl w:val="986E4AD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214C0C76"/>
    <w:multiLevelType w:val="hybridMultilevel"/>
    <w:tmpl w:val="FBD231A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75E799E"/>
    <w:multiLevelType w:val="hybridMultilevel"/>
    <w:tmpl w:val="E6BAED0E"/>
    <w:lvl w:ilvl="0" w:tplc="0421000F">
      <w:start w:val="1"/>
      <w:numFmt w:val="decimal"/>
      <w:lvlText w:val="%1."/>
      <w:lvlJc w:val="left"/>
      <w:pPr>
        <w:ind w:left="1448" w:hanging="360"/>
      </w:pPr>
    </w:lvl>
    <w:lvl w:ilvl="1" w:tplc="04210019">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13">
    <w:nsid w:val="29874999"/>
    <w:multiLevelType w:val="hybridMultilevel"/>
    <w:tmpl w:val="6874C09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2DD32CB0"/>
    <w:multiLevelType w:val="hybridMultilevel"/>
    <w:tmpl w:val="D87806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E9131FA"/>
    <w:multiLevelType w:val="hybridMultilevel"/>
    <w:tmpl w:val="FE80076C"/>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F3B1A6B"/>
    <w:multiLevelType w:val="hybridMultilevel"/>
    <w:tmpl w:val="5D04EBE0"/>
    <w:lvl w:ilvl="0" w:tplc="04210019">
      <w:start w:val="1"/>
      <w:numFmt w:val="lowerLetter"/>
      <w:lvlText w:val="%1."/>
      <w:lvlJc w:val="left"/>
      <w:pPr>
        <w:ind w:left="2168" w:hanging="360"/>
      </w:pPr>
    </w:lvl>
    <w:lvl w:ilvl="1" w:tplc="04210019" w:tentative="1">
      <w:start w:val="1"/>
      <w:numFmt w:val="lowerLetter"/>
      <w:lvlText w:val="%2."/>
      <w:lvlJc w:val="left"/>
      <w:pPr>
        <w:ind w:left="2888" w:hanging="360"/>
      </w:pPr>
    </w:lvl>
    <w:lvl w:ilvl="2" w:tplc="0421001B" w:tentative="1">
      <w:start w:val="1"/>
      <w:numFmt w:val="lowerRoman"/>
      <w:lvlText w:val="%3."/>
      <w:lvlJc w:val="right"/>
      <w:pPr>
        <w:ind w:left="3608" w:hanging="180"/>
      </w:pPr>
    </w:lvl>
    <w:lvl w:ilvl="3" w:tplc="0421000F" w:tentative="1">
      <w:start w:val="1"/>
      <w:numFmt w:val="decimal"/>
      <w:lvlText w:val="%4."/>
      <w:lvlJc w:val="left"/>
      <w:pPr>
        <w:ind w:left="4328" w:hanging="360"/>
      </w:pPr>
    </w:lvl>
    <w:lvl w:ilvl="4" w:tplc="04210019" w:tentative="1">
      <w:start w:val="1"/>
      <w:numFmt w:val="lowerLetter"/>
      <w:lvlText w:val="%5."/>
      <w:lvlJc w:val="left"/>
      <w:pPr>
        <w:ind w:left="5048" w:hanging="360"/>
      </w:pPr>
    </w:lvl>
    <w:lvl w:ilvl="5" w:tplc="0421001B" w:tentative="1">
      <w:start w:val="1"/>
      <w:numFmt w:val="lowerRoman"/>
      <w:lvlText w:val="%6."/>
      <w:lvlJc w:val="right"/>
      <w:pPr>
        <w:ind w:left="5768" w:hanging="180"/>
      </w:pPr>
    </w:lvl>
    <w:lvl w:ilvl="6" w:tplc="0421000F" w:tentative="1">
      <w:start w:val="1"/>
      <w:numFmt w:val="decimal"/>
      <w:lvlText w:val="%7."/>
      <w:lvlJc w:val="left"/>
      <w:pPr>
        <w:ind w:left="6488" w:hanging="360"/>
      </w:pPr>
    </w:lvl>
    <w:lvl w:ilvl="7" w:tplc="04210019" w:tentative="1">
      <w:start w:val="1"/>
      <w:numFmt w:val="lowerLetter"/>
      <w:lvlText w:val="%8."/>
      <w:lvlJc w:val="left"/>
      <w:pPr>
        <w:ind w:left="7208" w:hanging="360"/>
      </w:pPr>
    </w:lvl>
    <w:lvl w:ilvl="8" w:tplc="0421001B" w:tentative="1">
      <w:start w:val="1"/>
      <w:numFmt w:val="lowerRoman"/>
      <w:lvlText w:val="%9."/>
      <w:lvlJc w:val="right"/>
      <w:pPr>
        <w:ind w:left="7928" w:hanging="180"/>
      </w:pPr>
    </w:lvl>
  </w:abstractNum>
  <w:abstractNum w:abstractNumId="17">
    <w:nsid w:val="331A3137"/>
    <w:multiLevelType w:val="hybridMultilevel"/>
    <w:tmpl w:val="7674BB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9BC2817"/>
    <w:multiLevelType w:val="hybridMultilevel"/>
    <w:tmpl w:val="56080C4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9">
    <w:nsid w:val="43183247"/>
    <w:multiLevelType w:val="hybridMultilevel"/>
    <w:tmpl w:val="F25EAC14"/>
    <w:lvl w:ilvl="0" w:tplc="04210019">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20">
    <w:nsid w:val="459A59B4"/>
    <w:multiLevelType w:val="hybridMultilevel"/>
    <w:tmpl w:val="16842BC4"/>
    <w:lvl w:ilvl="0" w:tplc="0421000F">
      <w:start w:val="1"/>
      <w:numFmt w:val="decimal"/>
      <w:lvlText w:val="%1."/>
      <w:lvlJc w:val="left"/>
      <w:pPr>
        <w:ind w:left="2756" w:hanging="360"/>
      </w:pPr>
    </w:lvl>
    <w:lvl w:ilvl="1" w:tplc="04210019">
      <w:start w:val="1"/>
      <w:numFmt w:val="lowerLetter"/>
      <w:lvlText w:val="%2."/>
      <w:lvlJc w:val="left"/>
      <w:pPr>
        <w:ind w:left="3476" w:hanging="360"/>
      </w:pPr>
    </w:lvl>
    <w:lvl w:ilvl="2" w:tplc="0421001B" w:tentative="1">
      <w:start w:val="1"/>
      <w:numFmt w:val="lowerRoman"/>
      <w:lvlText w:val="%3."/>
      <w:lvlJc w:val="right"/>
      <w:pPr>
        <w:ind w:left="4196" w:hanging="180"/>
      </w:pPr>
    </w:lvl>
    <w:lvl w:ilvl="3" w:tplc="0421000F" w:tentative="1">
      <w:start w:val="1"/>
      <w:numFmt w:val="decimal"/>
      <w:lvlText w:val="%4."/>
      <w:lvlJc w:val="left"/>
      <w:pPr>
        <w:ind w:left="4916" w:hanging="360"/>
      </w:pPr>
    </w:lvl>
    <w:lvl w:ilvl="4" w:tplc="04210019" w:tentative="1">
      <w:start w:val="1"/>
      <w:numFmt w:val="lowerLetter"/>
      <w:lvlText w:val="%5."/>
      <w:lvlJc w:val="left"/>
      <w:pPr>
        <w:ind w:left="5636" w:hanging="360"/>
      </w:pPr>
    </w:lvl>
    <w:lvl w:ilvl="5" w:tplc="0421001B" w:tentative="1">
      <w:start w:val="1"/>
      <w:numFmt w:val="lowerRoman"/>
      <w:lvlText w:val="%6."/>
      <w:lvlJc w:val="right"/>
      <w:pPr>
        <w:ind w:left="6356" w:hanging="180"/>
      </w:pPr>
    </w:lvl>
    <w:lvl w:ilvl="6" w:tplc="0421000F" w:tentative="1">
      <w:start w:val="1"/>
      <w:numFmt w:val="decimal"/>
      <w:lvlText w:val="%7."/>
      <w:lvlJc w:val="left"/>
      <w:pPr>
        <w:ind w:left="7076" w:hanging="360"/>
      </w:pPr>
    </w:lvl>
    <w:lvl w:ilvl="7" w:tplc="04210019" w:tentative="1">
      <w:start w:val="1"/>
      <w:numFmt w:val="lowerLetter"/>
      <w:lvlText w:val="%8."/>
      <w:lvlJc w:val="left"/>
      <w:pPr>
        <w:ind w:left="7796" w:hanging="360"/>
      </w:pPr>
    </w:lvl>
    <w:lvl w:ilvl="8" w:tplc="0421001B" w:tentative="1">
      <w:start w:val="1"/>
      <w:numFmt w:val="lowerRoman"/>
      <w:lvlText w:val="%9."/>
      <w:lvlJc w:val="right"/>
      <w:pPr>
        <w:ind w:left="8516" w:hanging="180"/>
      </w:pPr>
    </w:lvl>
  </w:abstractNum>
  <w:abstractNum w:abstractNumId="21">
    <w:nsid w:val="47AA7B70"/>
    <w:multiLevelType w:val="hybridMultilevel"/>
    <w:tmpl w:val="E06A0554"/>
    <w:lvl w:ilvl="0" w:tplc="AB901CF2">
      <w:start w:val="1"/>
      <w:numFmt w:val="lowerLetter"/>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7DD2668"/>
    <w:multiLevelType w:val="hybridMultilevel"/>
    <w:tmpl w:val="668C9B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A4B6112"/>
    <w:multiLevelType w:val="hybridMultilevel"/>
    <w:tmpl w:val="5034586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C0B7B2E"/>
    <w:multiLevelType w:val="hybridMultilevel"/>
    <w:tmpl w:val="ADB8EE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66542F"/>
    <w:multiLevelType w:val="hybridMultilevel"/>
    <w:tmpl w:val="9ADC7E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0575E89"/>
    <w:multiLevelType w:val="hybridMultilevel"/>
    <w:tmpl w:val="EF1A6A6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52862106"/>
    <w:multiLevelType w:val="hybridMultilevel"/>
    <w:tmpl w:val="3E280EE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57366F4"/>
    <w:multiLevelType w:val="hybridMultilevel"/>
    <w:tmpl w:val="C28E782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6792A6D"/>
    <w:multiLevelType w:val="hybridMultilevel"/>
    <w:tmpl w:val="0F6274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8882080"/>
    <w:multiLevelType w:val="hybridMultilevel"/>
    <w:tmpl w:val="01F0ADB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9154EA3"/>
    <w:multiLevelType w:val="hybridMultilevel"/>
    <w:tmpl w:val="32101AC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5B0E6B0D"/>
    <w:multiLevelType w:val="hybridMultilevel"/>
    <w:tmpl w:val="E482DC70"/>
    <w:lvl w:ilvl="0" w:tplc="0421000F">
      <w:start w:val="1"/>
      <w:numFmt w:val="decimal"/>
      <w:lvlText w:val="%1."/>
      <w:lvlJc w:val="left"/>
      <w:pPr>
        <w:ind w:left="1448" w:hanging="360"/>
      </w:pPr>
    </w:lvl>
    <w:lvl w:ilvl="1" w:tplc="04210019">
      <w:start w:val="1"/>
      <w:numFmt w:val="lowerLetter"/>
      <w:lvlText w:val="%2."/>
      <w:lvlJc w:val="left"/>
      <w:pPr>
        <w:ind w:left="2168" w:hanging="360"/>
      </w:pPr>
    </w:lvl>
    <w:lvl w:ilvl="2" w:tplc="0421001B" w:tentative="1">
      <w:start w:val="1"/>
      <w:numFmt w:val="lowerRoman"/>
      <w:lvlText w:val="%3."/>
      <w:lvlJc w:val="right"/>
      <w:pPr>
        <w:ind w:left="2888" w:hanging="180"/>
      </w:pPr>
    </w:lvl>
    <w:lvl w:ilvl="3" w:tplc="0421000F" w:tentative="1">
      <w:start w:val="1"/>
      <w:numFmt w:val="decimal"/>
      <w:lvlText w:val="%4."/>
      <w:lvlJc w:val="left"/>
      <w:pPr>
        <w:ind w:left="3608" w:hanging="360"/>
      </w:pPr>
    </w:lvl>
    <w:lvl w:ilvl="4" w:tplc="04210019" w:tentative="1">
      <w:start w:val="1"/>
      <w:numFmt w:val="lowerLetter"/>
      <w:lvlText w:val="%5."/>
      <w:lvlJc w:val="left"/>
      <w:pPr>
        <w:ind w:left="4328" w:hanging="360"/>
      </w:pPr>
    </w:lvl>
    <w:lvl w:ilvl="5" w:tplc="0421001B" w:tentative="1">
      <w:start w:val="1"/>
      <w:numFmt w:val="lowerRoman"/>
      <w:lvlText w:val="%6."/>
      <w:lvlJc w:val="right"/>
      <w:pPr>
        <w:ind w:left="5048" w:hanging="180"/>
      </w:pPr>
    </w:lvl>
    <w:lvl w:ilvl="6" w:tplc="0421000F" w:tentative="1">
      <w:start w:val="1"/>
      <w:numFmt w:val="decimal"/>
      <w:lvlText w:val="%7."/>
      <w:lvlJc w:val="left"/>
      <w:pPr>
        <w:ind w:left="5768" w:hanging="360"/>
      </w:pPr>
    </w:lvl>
    <w:lvl w:ilvl="7" w:tplc="04210019" w:tentative="1">
      <w:start w:val="1"/>
      <w:numFmt w:val="lowerLetter"/>
      <w:lvlText w:val="%8."/>
      <w:lvlJc w:val="left"/>
      <w:pPr>
        <w:ind w:left="6488" w:hanging="360"/>
      </w:pPr>
    </w:lvl>
    <w:lvl w:ilvl="8" w:tplc="0421001B" w:tentative="1">
      <w:start w:val="1"/>
      <w:numFmt w:val="lowerRoman"/>
      <w:lvlText w:val="%9."/>
      <w:lvlJc w:val="right"/>
      <w:pPr>
        <w:ind w:left="7208" w:hanging="180"/>
      </w:pPr>
    </w:lvl>
  </w:abstractNum>
  <w:abstractNum w:abstractNumId="33">
    <w:nsid w:val="5F5B7DAC"/>
    <w:multiLevelType w:val="hybridMultilevel"/>
    <w:tmpl w:val="8422B3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0671A2B"/>
    <w:multiLevelType w:val="hybridMultilevel"/>
    <w:tmpl w:val="48D698F2"/>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5">
    <w:nsid w:val="608A5C19"/>
    <w:multiLevelType w:val="hybridMultilevel"/>
    <w:tmpl w:val="FAB6BA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40557AF"/>
    <w:multiLevelType w:val="hybridMultilevel"/>
    <w:tmpl w:val="F662BA6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48046BD"/>
    <w:multiLevelType w:val="hybridMultilevel"/>
    <w:tmpl w:val="E78C67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5577583"/>
    <w:multiLevelType w:val="hybridMultilevel"/>
    <w:tmpl w:val="1ACC8D54"/>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67FB56F2"/>
    <w:multiLevelType w:val="hybridMultilevel"/>
    <w:tmpl w:val="2208F0BE"/>
    <w:lvl w:ilvl="0" w:tplc="0421000F">
      <w:start w:val="1"/>
      <w:numFmt w:val="decimal"/>
      <w:lvlText w:val="%1."/>
      <w:lvlJc w:val="left"/>
      <w:pPr>
        <w:ind w:left="720" w:hanging="360"/>
      </w:pPr>
    </w:lvl>
    <w:lvl w:ilvl="1" w:tplc="04210019">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9BC0FD9"/>
    <w:multiLevelType w:val="hybridMultilevel"/>
    <w:tmpl w:val="32EA9EE0"/>
    <w:lvl w:ilvl="0" w:tplc="0421000D">
      <w:start w:val="1"/>
      <w:numFmt w:val="bullet"/>
      <w:lvlText w:val=""/>
      <w:lvlJc w:val="left"/>
      <w:pPr>
        <w:ind w:left="2888" w:hanging="360"/>
      </w:pPr>
      <w:rPr>
        <w:rFonts w:ascii="Wingdings" w:hAnsi="Wingdings" w:hint="default"/>
      </w:rPr>
    </w:lvl>
    <w:lvl w:ilvl="1" w:tplc="04210003" w:tentative="1">
      <w:start w:val="1"/>
      <w:numFmt w:val="bullet"/>
      <w:lvlText w:val="o"/>
      <w:lvlJc w:val="left"/>
      <w:pPr>
        <w:ind w:left="3608" w:hanging="360"/>
      </w:pPr>
      <w:rPr>
        <w:rFonts w:ascii="Courier New" w:hAnsi="Courier New" w:cs="Courier New" w:hint="default"/>
      </w:rPr>
    </w:lvl>
    <w:lvl w:ilvl="2" w:tplc="04210005" w:tentative="1">
      <w:start w:val="1"/>
      <w:numFmt w:val="bullet"/>
      <w:lvlText w:val=""/>
      <w:lvlJc w:val="left"/>
      <w:pPr>
        <w:ind w:left="4328" w:hanging="360"/>
      </w:pPr>
      <w:rPr>
        <w:rFonts w:ascii="Wingdings" w:hAnsi="Wingdings" w:hint="default"/>
      </w:rPr>
    </w:lvl>
    <w:lvl w:ilvl="3" w:tplc="04210001" w:tentative="1">
      <w:start w:val="1"/>
      <w:numFmt w:val="bullet"/>
      <w:lvlText w:val=""/>
      <w:lvlJc w:val="left"/>
      <w:pPr>
        <w:ind w:left="5048" w:hanging="360"/>
      </w:pPr>
      <w:rPr>
        <w:rFonts w:ascii="Symbol" w:hAnsi="Symbol" w:hint="default"/>
      </w:rPr>
    </w:lvl>
    <w:lvl w:ilvl="4" w:tplc="04210003" w:tentative="1">
      <w:start w:val="1"/>
      <w:numFmt w:val="bullet"/>
      <w:lvlText w:val="o"/>
      <w:lvlJc w:val="left"/>
      <w:pPr>
        <w:ind w:left="5768" w:hanging="360"/>
      </w:pPr>
      <w:rPr>
        <w:rFonts w:ascii="Courier New" w:hAnsi="Courier New" w:cs="Courier New" w:hint="default"/>
      </w:rPr>
    </w:lvl>
    <w:lvl w:ilvl="5" w:tplc="04210005" w:tentative="1">
      <w:start w:val="1"/>
      <w:numFmt w:val="bullet"/>
      <w:lvlText w:val=""/>
      <w:lvlJc w:val="left"/>
      <w:pPr>
        <w:ind w:left="6488" w:hanging="360"/>
      </w:pPr>
      <w:rPr>
        <w:rFonts w:ascii="Wingdings" w:hAnsi="Wingdings" w:hint="default"/>
      </w:rPr>
    </w:lvl>
    <w:lvl w:ilvl="6" w:tplc="04210001" w:tentative="1">
      <w:start w:val="1"/>
      <w:numFmt w:val="bullet"/>
      <w:lvlText w:val=""/>
      <w:lvlJc w:val="left"/>
      <w:pPr>
        <w:ind w:left="7208" w:hanging="360"/>
      </w:pPr>
      <w:rPr>
        <w:rFonts w:ascii="Symbol" w:hAnsi="Symbol" w:hint="default"/>
      </w:rPr>
    </w:lvl>
    <w:lvl w:ilvl="7" w:tplc="04210003" w:tentative="1">
      <w:start w:val="1"/>
      <w:numFmt w:val="bullet"/>
      <w:lvlText w:val="o"/>
      <w:lvlJc w:val="left"/>
      <w:pPr>
        <w:ind w:left="7928" w:hanging="360"/>
      </w:pPr>
      <w:rPr>
        <w:rFonts w:ascii="Courier New" w:hAnsi="Courier New" w:cs="Courier New" w:hint="default"/>
      </w:rPr>
    </w:lvl>
    <w:lvl w:ilvl="8" w:tplc="04210005" w:tentative="1">
      <w:start w:val="1"/>
      <w:numFmt w:val="bullet"/>
      <w:lvlText w:val=""/>
      <w:lvlJc w:val="left"/>
      <w:pPr>
        <w:ind w:left="8648" w:hanging="360"/>
      </w:pPr>
      <w:rPr>
        <w:rFonts w:ascii="Wingdings" w:hAnsi="Wingdings" w:hint="default"/>
      </w:rPr>
    </w:lvl>
  </w:abstractNum>
  <w:abstractNum w:abstractNumId="41">
    <w:nsid w:val="6C246ACC"/>
    <w:multiLevelType w:val="hybridMultilevel"/>
    <w:tmpl w:val="BCF460DA"/>
    <w:lvl w:ilvl="0" w:tplc="04210019">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2">
    <w:nsid w:val="6CFE0872"/>
    <w:multiLevelType w:val="hybridMultilevel"/>
    <w:tmpl w:val="7E68D760"/>
    <w:lvl w:ilvl="0" w:tplc="04210019">
      <w:start w:val="1"/>
      <w:numFmt w:val="lowerLetter"/>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43">
    <w:nsid w:val="71371166"/>
    <w:multiLevelType w:val="hybridMultilevel"/>
    <w:tmpl w:val="6164A48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3490C70"/>
    <w:multiLevelType w:val="hybridMultilevel"/>
    <w:tmpl w:val="BF500BB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5">
    <w:nsid w:val="7659031B"/>
    <w:multiLevelType w:val="hybridMultilevel"/>
    <w:tmpl w:val="ADB8EE9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6C64A66"/>
    <w:multiLevelType w:val="hybridMultilevel"/>
    <w:tmpl w:val="D848F27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7EA02416"/>
    <w:multiLevelType w:val="hybridMultilevel"/>
    <w:tmpl w:val="13B45F9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2"/>
  </w:num>
  <w:num w:numId="2">
    <w:abstractNumId w:val="25"/>
  </w:num>
  <w:num w:numId="3">
    <w:abstractNumId w:val="1"/>
  </w:num>
  <w:num w:numId="4">
    <w:abstractNumId w:val="17"/>
  </w:num>
  <w:num w:numId="5">
    <w:abstractNumId w:val="3"/>
  </w:num>
  <w:num w:numId="6">
    <w:abstractNumId w:val="27"/>
  </w:num>
  <w:num w:numId="7">
    <w:abstractNumId w:val="2"/>
  </w:num>
  <w:num w:numId="8">
    <w:abstractNumId w:val="36"/>
  </w:num>
  <w:num w:numId="9">
    <w:abstractNumId w:val="39"/>
  </w:num>
  <w:num w:numId="10">
    <w:abstractNumId w:val="44"/>
  </w:num>
  <w:num w:numId="11">
    <w:abstractNumId w:val="35"/>
  </w:num>
  <w:num w:numId="12">
    <w:abstractNumId w:val="38"/>
  </w:num>
  <w:num w:numId="13">
    <w:abstractNumId w:val="8"/>
  </w:num>
  <w:num w:numId="14">
    <w:abstractNumId w:val="45"/>
  </w:num>
  <w:num w:numId="15">
    <w:abstractNumId w:val="24"/>
  </w:num>
  <w:num w:numId="16">
    <w:abstractNumId w:val="21"/>
  </w:num>
  <w:num w:numId="17">
    <w:abstractNumId w:val="29"/>
  </w:num>
  <w:num w:numId="18">
    <w:abstractNumId w:val="32"/>
  </w:num>
  <w:num w:numId="19">
    <w:abstractNumId w:val="12"/>
  </w:num>
  <w:num w:numId="20">
    <w:abstractNumId w:val="16"/>
  </w:num>
  <w:num w:numId="21">
    <w:abstractNumId w:val="6"/>
  </w:num>
  <w:num w:numId="22">
    <w:abstractNumId w:val="40"/>
  </w:num>
  <w:num w:numId="23">
    <w:abstractNumId w:val="11"/>
  </w:num>
  <w:num w:numId="24">
    <w:abstractNumId w:val="20"/>
  </w:num>
  <w:num w:numId="25">
    <w:abstractNumId w:val="28"/>
  </w:num>
  <w:num w:numId="26">
    <w:abstractNumId w:val="33"/>
  </w:num>
  <w:num w:numId="27">
    <w:abstractNumId w:val="43"/>
  </w:num>
  <w:num w:numId="28">
    <w:abstractNumId w:val="23"/>
  </w:num>
  <w:num w:numId="29">
    <w:abstractNumId w:val="31"/>
  </w:num>
  <w:num w:numId="30">
    <w:abstractNumId w:val="47"/>
  </w:num>
  <w:num w:numId="31">
    <w:abstractNumId w:val="42"/>
  </w:num>
  <w:num w:numId="32">
    <w:abstractNumId w:val="0"/>
  </w:num>
  <w:num w:numId="33">
    <w:abstractNumId w:val="7"/>
  </w:num>
  <w:num w:numId="34">
    <w:abstractNumId w:val="9"/>
  </w:num>
  <w:num w:numId="35">
    <w:abstractNumId w:val="14"/>
  </w:num>
  <w:num w:numId="36">
    <w:abstractNumId w:val="41"/>
  </w:num>
  <w:num w:numId="37">
    <w:abstractNumId w:val="13"/>
  </w:num>
  <w:num w:numId="38">
    <w:abstractNumId w:val="4"/>
  </w:num>
  <w:num w:numId="39">
    <w:abstractNumId w:val="30"/>
  </w:num>
  <w:num w:numId="40">
    <w:abstractNumId w:val="10"/>
  </w:num>
  <w:num w:numId="41">
    <w:abstractNumId w:val="18"/>
  </w:num>
  <w:num w:numId="42">
    <w:abstractNumId w:val="46"/>
  </w:num>
  <w:num w:numId="43">
    <w:abstractNumId w:val="34"/>
  </w:num>
  <w:num w:numId="44">
    <w:abstractNumId w:val="5"/>
  </w:num>
  <w:num w:numId="45">
    <w:abstractNumId w:val="26"/>
  </w:num>
  <w:num w:numId="46">
    <w:abstractNumId w:val="15"/>
  </w:num>
  <w:num w:numId="47">
    <w:abstractNumId w:val="19"/>
  </w:num>
  <w:num w:numId="48">
    <w:abstractNumId w:val="3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9A4"/>
    <w:rsid w:val="00516117"/>
    <w:rsid w:val="0094609D"/>
    <w:rsid w:val="009959A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9A4"/>
    <w:rPr>
      <w:rFonts w:ascii="Tahoma" w:hAnsi="Tahoma" w:cs="Tahoma"/>
      <w:sz w:val="16"/>
      <w:szCs w:val="16"/>
    </w:rPr>
  </w:style>
  <w:style w:type="paragraph" w:styleId="ListParagraph">
    <w:name w:val="List Paragraph"/>
    <w:basedOn w:val="Normal"/>
    <w:uiPriority w:val="34"/>
    <w:qFormat/>
    <w:rsid w:val="009959A4"/>
    <w:pPr>
      <w:ind w:left="720"/>
      <w:contextualSpacing/>
    </w:pPr>
  </w:style>
  <w:style w:type="paragraph" w:styleId="BodyText">
    <w:name w:val="Body Text"/>
    <w:basedOn w:val="Normal"/>
    <w:link w:val="BodyTextChar"/>
    <w:uiPriority w:val="1"/>
    <w:qFormat/>
    <w:rsid w:val="009959A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959A4"/>
    <w:rPr>
      <w:rFonts w:ascii="Times New Roman" w:eastAsia="Times New Roman" w:hAnsi="Times New Roman" w:cs="Times New Roman"/>
      <w:sz w:val="24"/>
      <w:szCs w:val="24"/>
    </w:rPr>
  </w:style>
  <w:style w:type="paragraph" w:customStyle="1" w:styleId="Default">
    <w:name w:val="Default"/>
    <w:rsid w:val="009959A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95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5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9A4"/>
  </w:style>
  <w:style w:type="paragraph" w:styleId="Footer">
    <w:name w:val="footer"/>
    <w:basedOn w:val="Normal"/>
    <w:link w:val="FooterChar"/>
    <w:uiPriority w:val="99"/>
    <w:unhideWhenUsed/>
    <w:rsid w:val="00995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9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9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9A4"/>
    <w:rPr>
      <w:rFonts w:ascii="Tahoma" w:hAnsi="Tahoma" w:cs="Tahoma"/>
      <w:sz w:val="16"/>
      <w:szCs w:val="16"/>
    </w:rPr>
  </w:style>
  <w:style w:type="paragraph" w:styleId="ListParagraph">
    <w:name w:val="List Paragraph"/>
    <w:basedOn w:val="Normal"/>
    <w:uiPriority w:val="34"/>
    <w:qFormat/>
    <w:rsid w:val="009959A4"/>
    <w:pPr>
      <w:ind w:left="720"/>
      <w:contextualSpacing/>
    </w:pPr>
  </w:style>
  <w:style w:type="paragraph" w:styleId="BodyText">
    <w:name w:val="Body Text"/>
    <w:basedOn w:val="Normal"/>
    <w:link w:val="BodyTextChar"/>
    <w:uiPriority w:val="1"/>
    <w:qFormat/>
    <w:rsid w:val="009959A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959A4"/>
    <w:rPr>
      <w:rFonts w:ascii="Times New Roman" w:eastAsia="Times New Roman" w:hAnsi="Times New Roman" w:cs="Times New Roman"/>
      <w:sz w:val="24"/>
      <w:szCs w:val="24"/>
    </w:rPr>
  </w:style>
  <w:style w:type="paragraph" w:customStyle="1" w:styleId="Default">
    <w:name w:val="Default"/>
    <w:rsid w:val="009959A4"/>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95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5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9A4"/>
  </w:style>
  <w:style w:type="paragraph" w:styleId="Footer">
    <w:name w:val="footer"/>
    <w:basedOn w:val="Normal"/>
    <w:link w:val="FooterChar"/>
    <w:uiPriority w:val="99"/>
    <w:unhideWhenUsed/>
    <w:rsid w:val="00995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5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9274</Words>
  <Characters>52864</Characters>
  <Application>Microsoft Office Word</Application>
  <DocSecurity>0</DocSecurity>
  <Lines>440</Lines>
  <Paragraphs>124</Paragraphs>
  <ScaleCrop>false</ScaleCrop>
  <Company/>
  <LinksUpToDate>false</LinksUpToDate>
  <CharactersWithSpaces>62014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2019-08-08T00:17:00Z</dcterms:created>
  <dcterms:modified xsi:type="dcterms:W3CDTF">2019-08-08T00:26:00Z</dcterms:modified>
</cp:coreProperties>
</file>