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28B3" w:rsidRPr="0097722F" w:rsidRDefault="00826176" w:rsidP="00573647">
      <w:pPr>
        <w:jc w:val="center"/>
        <w:rPr>
          <w:rFonts w:ascii="Arial" w:hAnsi="Arial" w:cs="Arial"/>
          <w:b/>
        </w:rPr>
      </w:pPr>
      <w:r w:rsidRPr="0097722F">
        <w:rPr>
          <w:rFonts w:ascii="Arial" w:hAnsi="Arial" w:cs="Arial"/>
          <w:b/>
        </w:rPr>
        <w:t>BAB I</w:t>
      </w:r>
    </w:p>
    <w:p w:rsidR="00826176" w:rsidRPr="0097722F" w:rsidRDefault="00826176" w:rsidP="00573647">
      <w:pPr>
        <w:spacing w:line="360" w:lineRule="auto"/>
        <w:jc w:val="center"/>
        <w:rPr>
          <w:rFonts w:ascii="Arial" w:hAnsi="Arial" w:cs="Arial"/>
          <w:b/>
        </w:rPr>
      </w:pPr>
      <w:r w:rsidRPr="0097722F">
        <w:rPr>
          <w:rFonts w:ascii="Arial" w:hAnsi="Arial" w:cs="Arial"/>
          <w:b/>
        </w:rPr>
        <w:t>PENDAHULUAN</w:t>
      </w:r>
    </w:p>
    <w:p w:rsidR="009C28B3" w:rsidRPr="0097722F" w:rsidRDefault="009C28B3" w:rsidP="00573647">
      <w:pPr>
        <w:spacing w:line="360" w:lineRule="auto"/>
        <w:jc w:val="both"/>
        <w:rPr>
          <w:rFonts w:ascii="Arial" w:hAnsi="Arial" w:cs="Arial"/>
          <w:b/>
        </w:rPr>
      </w:pPr>
    </w:p>
    <w:p w:rsidR="00826176" w:rsidRPr="0097722F" w:rsidRDefault="00826176" w:rsidP="00573647">
      <w:pPr>
        <w:pStyle w:val="ListParagraph"/>
        <w:numPr>
          <w:ilvl w:val="1"/>
          <w:numId w:val="65"/>
        </w:numPr>
        <w:spacing w:after="0" w:line="360" w:lineRule="auto"/>
        <w:ind w:right="14"/>
        <w:jc w:val="both"/>
        <w:rPr>
          <w:rFonts w:ascii="Arial" w:hAnsi="Arial" w:cs="Arial"/>
          <w:b/>
          <w:sz w:val="24"/>
          <w:szCs w:val="24"/>
        </w:rPr>
      </w:pPr>
      <w:r w:rsidRPr="0097722F">
        <w:rPr>
          <w:rFonts w:ascii="Arial" w:hAnsi="Arial" w:cs="Arial"/>
          <w:b/>
          <w:sz w:val="24"/>
          <w:szCs w:val="24"/>
        </w:rPr>
        <w:t>Latar Belakang</w:t>
      </w:r>
    </w:p>
    <w:p w:rsidR="00573647" w:rsidRPr="0097722F" w:rsidRDefault="00826176" w:rsidP="00573647">
      <w:pPr>
        <w:pStyle w:val="ListParagraph"/>
        <w:spacing w:after="0" w:line="360" w:lineRule="auto"/>
        <w:ind w:left="0" w:firstLine="709"/>
        <w:jc w:val="both"/>
        <w:rPr>
          <w:rFonts w:ascii="Arial" w:hAnsi="Arial" w:cs="Arial"/>
        </w:rPr>
      </w:pPr>
      <w:r w:rsidRPr="0097722F">
        <w:rPr>
          <w:rFonts w:ascii="Arial" w:hAnsi="Arial" w:cs="Arial"/>
        </w:rPr>
        <w:t xml:space="preserve">Dalam organisasi kesehatan sedunia </w:t>
      </w:r>
      <w:r w:rsidRPr="0097722F">
        <w:rPr>
          <w:rFonts w:ascii="Arial" w:hAnsi="Arial" w:cs="Arial"/>
          <w:i/>
        </w:rPr>
        <w:t>World Health Organization</w:t>
      </w:r>
      <w:r w:rsidRPr="0097722F">
        <w:rPr>
          <w:rFonts w:ascii="Arial" w:hAnsi="Arial" w:cs="Arial"/>
        </w:rPr>
        <w:t xml:space="preserve"> (WHO), menganjurkan agar ibu yang baru melahirkan diberi tahu tentang keuntungan dan kerugian Air Susu Ibu (ASI), terutama karena ASI memberikan gizi terbaik untuk bayi serta perlindungan terhadap penyakit. Keuntungan ASI Eksklusif ini adalah memberikan nutrisi yang optimal, meningkatkan kecerdasan, serta memberi kekebalan tubuh pada bayi, sedangkan kerugian bila tidak memberikan ASI Eksklusif kepada bayi akan mudah terkena penyakit salah satunya yaitu diare. (Maryunani, 2012).</w:t>
      </w:r>
    </w:p>
    <w:p w:rsidR="00573647" w:rsidRPr="0097722F" w:rsidRDefault="00826176" w:rsidP="00573647">
      <w:pPr>
        <w:pStyle w:val="ListParagraph"/>
        <w:spacing w:after="0" w:line="360" w:lineRule="auto"/>
        <w:ind w:left="0" w:firstLine="709"/>
        <w:jc w:val="both"/>
        <w:rPr>
          <w:rFonts w:ascii="Arial" w:hAnsi="Arial" w:cs="Arial"/>
        </w:rPr>
      </w:pPr>
      <w:r w:rsidRPr="0097722F">
        <w:rPr>
          <w:rFonts w:ascii="Arial" w:hAnsi="Arial" w:cs="Arial"/>
        </w:rPr>
        <w:t>Pada tahun 2010 di negara maju seperti Inggris, 22% ibu-ibu tidak pernah menyusui anaknya sama sekali, di Swedia hanya 2% yang tidak melakukannya, cakupan ASI eksklusif di India sudah mencapai 46%, di Philippines 34%, di Vietnam 27% dan di Myanmar 24%. Oleh karena itu, penting untuk menyampaikan informasi tentang laktasi dan inisiasi menyusui dini kepada ibu antenatal, intranatal, postnatal dan tenaga kesehatan agar dapat melaksanakan tugas sebagai promotor professional dalam penggunaan ASI (Yudhasmara, 2012).</w:t>
      </w:r>
    </w:p>
    <w:p w:rsidR="00573647" w:rsidRPr="0097722F" w:rsidRDefault="00826176" w:rsidP="00573647">
      <w:pPr>
        <w:pStyle w:val="ListParagraph"/>
        <w:spacing w:after="0" w:line="360" w:lineRule="auto"/>
        <w:ind w:left="0" w:firstLine="709"/>
        <w:jc w:val="both"/>
        <w:rPr>
          <w:rFonts w:ascii="Arial" w:hAnsi="Arial" w:cs="Arial"/>
        </w:rPr>
      </w:pPr>
      <w:r w:rsidRPr="0097722F">
        <w:rPr>
          <w:rFonts w:ascii="Arial" w:hAnsi="Arial" w:cs="Arial"/>
        </w:rPr>
        <w:t>Berdasarkan Profil Kesehatan Indonesia 2010 Survey Demografi Kesehatan Indonesia (SDKI) tahun 2007 Angka Kematian Bayi (AKB) adalah 34 per 1000 kelahiran hidup. penyebab kematian bayi ini disebabkan karena gizi buruk yang mencapai 4,9%, perekonomian yang rendah serta penyakit infeksi, salah satu cara untuk mengurangi adalah program imunisasi, nutrisi seimbang, dan pemberian ASI. Dengan memberikan ASI Eksklusif dapat menekan AKB karena ASI mengandung lebih dari 100 jenis zat gizi diantaranya AA, DHA, taurin, dan spingomyelin yang dapat menurunkan resiko terjadinya penyakit infeksi, misalnya infeksi saluran pencernaan (diare), infeksi saluran pernafasan, infeksi telinga dan penyakit non infeksi seperti penyakit alergi, obesitas, kurang gizi, ASMA (Prasetyono, 2009)</w:t>
      </w:r>
      <w:r w:rsidR="00573647" w:rsidRPr="0097722F">
        <w:rPr>
          <w:rFonts w:ascii="Arial" w:hAnsi="Arial" w:cs="Arial"/>
        </w:rPr>
        <w:t>.</w:t>
      </w:r>
    </w:p>
    <w:p w:rsidR="00573647" w:rsidRPr="0097722F" w:rsidRDefault="00826176" w:rsidP="00573647">
      <w:pPr>
        <w:pStyle w:val="ListParagraph"/>
        <w:spacing w:after="0" w:line="360" w:lineRule="auto"/>
        <w:ind w:left="0" w:firstLine="709"/>
        <w:jc w:val="both"/>
        <w:rPr>
          <w:rFonts w:ascii="Arial" w:hAnsi="Arial" w:cs="Arial"/>
        </w:rPr>
      </w:pPr>
      <w:r w:rsidRPr="0097722F">
        <w:rPr>
          <w:rFonts w:ascii="Arial" w:hAnsi="Arial" w:cs="Arial"/>
        </w:rPr>
        <w:t xml:space="preserve">Menurut Badan Pusat Statistik (BPS), Survei Sosial Ekonomi Nasional (Susena) (2009, 2010) dan Subdis Kesehatan Keluarga (Kesga) Dinas </w:t>
      </w:r>
      <w:r w:rsidR="00573647" w:rsidRPr="0097722F">
        <w:rPr>
          <w:rFonts w:ascii="Arial" w:hAnsi="Arial" w:cs="Arial"/>
        </w:rPr>
        <w:t xml:space="preserve"> </w:t>
      </w:r>
      <w:r w:rsidRPr="0097722F">
        <w:rPr>
          <w:rFonts w:ascii="Arial" w:hAnsi="Arial" w:cs="Arial"/>
        </w:rPr>
        <w:t xml:space="preserve">Kesehatan (Dinkes) Propinsi Sumatera Utara presentase pemberian ASI </w:t>
      </w:r>
      <w:r w:rsidRPr="0097722F">
        <w:rPr>
          <w:rFonts w:ascii="Arial" w:hAnsi="Arial" w:cs="Arial"/>
        </w:rPr>
        <w:lastRenderedPageBreak/>
        <w:t xml:space="preserve">Eksklusif pada bayi di Sumatera Utara mulai tahun 2004 s/d 2010 tidak menunjukkan peningkatan yang cukup memuaskan, kenaikan baru  mulai terjadi pada tahun 2008-2010. Tahun 2010 pemberian ASI Eksklusif meningkat menjadi 56,6% naik dari tahun sebelumnya 55,1% (Profil Kesehatan Indonesia, 2010, 2011 dan Profil Kesehatan Sumatera Utara, 2008). </w:t>
      </w:r>
    </w:p>
    <w:p w:rsidR="00573647" w:rsidRPr="0097722F" w:rsidRDefault="00826176" w:rsidP="00573647">
      <w:pPr>
        <w:pStyle w:val="ListParagraph"/>
        <w:spacing w:after="0" w:line="360" w:lineRule="auto"/>
        <w:ind w:left="0" w:firstLine="709"/>
        <w:jc w:val="both"/>
        <w:rPr>
          <w:rFonts w:ascii="Arial" w:hAnsi="Arial" w:cs="Arial"/>
        </w:rPr>
      </w:pPr>
      <w:r w:rsidRPr="0097722F">
        <w:rPr>
          <w:rFonts w:ascii="Arial" w:hAnsi="Arial" w:cs="Arial"/>
        </w:rPr>
        <w:t xml:space="preserve">Menurut penelitian Fitri Aulia dengan judul Pengetahuan Dan Sikap Ibu Bekerja Terhadap Pemberian ASI di RSU.Dr. Pirngadi Kota Medan (2009) pencapaian ASI eksklusif di RSU.Dr.Pirngadi Kota Medan tahun 2009, terhadap 40 orang responden yang merupakan pegawai atau ibu pekerja serta dalam masa menyusui, menyatakan bahwasanya mereka memahami apa makna dari pemberian ASI ekskusif namun mereka tidak dapat optimal memberikannya kepada bayi dikarenakan aktifitas ibu bekerja serta kurangnya partisipasi untuk memberikannya secara tepat.   </w:t>
      </w:r>
    </w:p>
    <w:p w:rsidR="00573647" w:rsidRPr="0097722F" w:rsidRDefault="00826176" w:rsidP="00573647">
      <w:pPr>
        <w:pStyle w:val="ListParagraph"/>
        <w:spacing w:after="0" w:line="360" w:lineRule="auto"/>
        <w:ind w:left="0" w:firstLine="709"/>
        <w:jc w:val="both"/>
        <w:rPr>
          <w:rFonts w:ascii="Arial" w:hAnsi="Arial" w:cs="Arial"/>
        </w:rPr>
      </w:pPr>
      <w:r w:rsidRPr="0097722F">
        <w:rPr>
          <w:rFonts w:ascii="Arial" w:hAnsi="Arial" w:cs="Arial"/>
        </w:rPr>
        <w:t xml:space="preserve">Menurut penelitian </w:t>
      </w:r>
      <w:r w:rsidRPr="0097722F">
        <w:rPr>
          <w:rFonts w:ascii="Arial" w:hAnsi="Arial" w:cs="Arial"/>
          <w:bCs/>
        </w:rPr>
        <w:t xml:space="preserve">Nurhuda Firmansyah dengan judul Pengaruh Karakteristik dan Pengetahuan Sikap Ibu Menyusui Terhadap Pemberian ASI Eksklusif Di Kabupaten Tuban 2012, </w:t>
      </w:r>
      <w:r w:rsidRPr="0097722F">
        <w:rPr>
          <w:rFonts w:ascii="Arial" w:hAnsi="Arial" w:cs="Arial"/>
        </w:rPr>
        <w:t>cakupan ASI eksklusif di Kabupaten Tuban sebesar 48,8%. Rendahnya pencapaian ASI eksklusif di Kabupaten Tuban tersebut tidak terlepas dari rendahnya pencapaian di setiap Puskesmas di Kabupaten Tuban. Dari 33 puskesmas yang ada di Kabupaten Tuban, ternyata pencapaian di Puskesmas Wire menduduki peringkat terendah dibanding dengan puskesmas lainnya. Tingkat pencapaian ASI eksklusif di Puskesmas Wire tersebut sebesar 7,2%. Namun ada juga puskesmas yang mampu mencapai target pencapaian ASI eksklusif. Puskesmas Tuban Kota salah satunya. Tingkat pencapaiannya sebesar 82,8 %</w:t>
      </w:r>
    </w:p>
    <w:p w:rsidR="00573647" w:rsidRPr="0097722F" w:rsidRDefault="00826176" w:rsidP="00573647">
      <w:pPr>
        <w:pStyle w:val="ListParagraph"/>
        <w:spacing w:after="0" w:line="360" w:lineRule="auto"/>
        <w:ind w:left="0" w:firstLine="709"/>
        <w:jc w:val="both"/>
        <w:rPr>
          <w:rFonts w:ascii="Arial" w:hAnsi="Arial" w:cs="Arial"/>
        </w:rPr>
      </w:pPr>
      <w:r w:rsidRPr="0097722F">
        <w:rPr>
          <w:rFonts w:ascii="Arial" w:hAnsi="Arial" w:cs="Arial"/>
        </w:rPr>
        <w:t>Dari survey awal penulis meneliti di Desa Sidorukun Kecamatan Pangkatan Kabupaten Labuhan Batu tahun 2013 terdapat 12 orang ibu yang memberikan ASI eksklusif usia 0-6 bulan yang diwawancarai didapatkan hanya 20% ibu yang memberikan ASI eksklusif 0-6 bulan dan 80% ibu yang tidak memberikan ASI eksklusif 0-6 bulan, karena pendidikan ibu yang masih kurang.</w:t>
      </w:r>
    </w:p>
    <w:p w:rsidR="00826176" w:rsidRPr="0097722F" w:rsidRDefault="00826176" w:rsidP="00573647">
      <w:pPr>
        <w:pStyle w:val="ListParagraph"/>
        <w:spacing w:after="0" w:line="360" w:lineRule="auto"/>
        <w:ind w:left="0" w:firstLine="709"/>
        <w:jc w:val="both"/>
        <w:rPr>
          <w:rFonts w:ascii="Arial" w:hAnsi="Arial" w:cs="Arial"/>
        </w:rPr>
      </w:pPr>
      <w:r w:rsidRPr="0097722F">
        <w:rPr>
          <w:rFonts w:ascii="Arial" w:hAnsi="Arial" w:cs="Arial"/>
        </w:rPr>
        <w:t>Berdasarkan latar belakang di atas, maka saya tertarik untuk menyusun Karya Tulis Ilmiah dengan judul “Hubungan Karakteristik dan Pengetahuan Ibu Menyusui tentang ASI Eksklusif dengan Pemberian ASI Eksklusif pada Bayi di Desa Sidorukun Kec. Pangkatan Kab. Labuhan Batu Tahun 2013”.</w:t>
      </w:r>
    </w:p>
    <w:p w:rsidR="00826176" w:rsidRPr="0097722F" w:rsidRDefault="00826176" w:rsidP="00573647">
      <w:pPr>
        <w:pStyle w:val="ListParagraph"/>
        <w:spacing w:after="0" w:line="360" w:lineRule="auto"/>
        <w:ind w:left="357" w:right="11" w:firstLine="448"/>
        <w:jc w:val="both"/>
        <w:rPr>
          <w:rFonts w:ascii="Arial" w:hAnsi="Arial" w:cs="Arial"/>
        </w:rPr>
      </w:pPr>
    </w:p>
    <w:p w:rsidR="00826176" w:rsidRPr="0097722F" w:rsidRDefault="00826176" w:rsidP="00573647">
      <w:pPr>
        <w:pStyle w:val="ListParagraph"/>
        <w:numPr>
          <w:ilvl w:val="1"/>
          <w:numId w:val="65"/>
        </w:numPr>
        <w:spacing w:after="0" w:line="360" w:lineRule="auto"/>
        <w:ind w:right="14"/>
        <w:jc w:val="both"/>
        <w:rPr>
          <w:rFonts w:ascii="Arial" w:hAnsi="Arial" w:cs="Arial"/>
          <w:b/>
          <w:sz w:val="24"/>
          <w:szCs w:val="24"/>
        </w:rPr>
      </w:pPr>
      <w:r w:rsidRPr="0097722F">
        <w:rPr>
          <w:rFonts w:ascii="Arial" w:hAnsi="Arial" w:cs="Arial"/>
          <w:b/>
          <w:sz w:val="24"/>
          <w:szCs w:val="24"/>
        </w:rPr>
        <w:lastRenderedPageBreak/>
        <w:t>Perumusan Masalah</w:t>
      </w:r>
    </w:p>
    <w:p w:rsidR="00826176" w:rsidRPr="0097722F" w:rsidRDefault="00826176" w:rsidP="00573647">
      <w:pPr>
        <w:pStyle w:val="ListParagraph"/>
        <w:spacing w:after="0" w:line="360" w:lineRule="auto"/>
        <w:ind w:left="0" w:firstLine="540"/>
        <w:jc w:val="both"/>
        <w:rPr>
          <w:rFonts w:ascii="Arial" w:hAnsi="Arial" w:cs="Arial"/>
        </w:rPr>
      </w:pPr>
      <w:r w:rsidRPr="0097722F">
        <w:rPr>
          <w:rFonts w:ascii="Arial" w:hAnsi="Arial" w:cs="Arial"/>
        </w:rPr>
        <w:t>Dari uraian latar belakang di atas, maka dalam rumusan penelitian ini adalah “Bagaimana Hubungan Karakteristik dan Pengetahuan Ibu Menyusui tentang ASI Eksklusif dengan Pemberian ASI Eksklusif pada Bayi di Desa Sidorukun Kecamatan Pangkatan Kabupaten Labuhan Batu Tahun 2013”.</w:t>
      </w:r>
    </w:p>
    <w:p w:rsidR="00826176" w:rsidRPr="0097722F" w:rsidRDefault="000A2C57" w:rsidP="00573647">
      <w:pPr>
        <w:tabs>
          <w:tab w:val="left" w:pos="1065"/>
        </w:tabs>
        <w:spacing w:line="480" w:lineRule="auto"/>
        <w:jc w:val="both"/>
        <w:rPr>
          <w:rFonts w:ascii="Arial" w:hAnsi="Arial" w:cs="Arial"/>
          <w:sz w:val="22"/>
          <w:szCs w:val="22"/>
          <w:lang w:val="id-ID"/>
        </w:rPr>
      </w:pPr>
      <w:r w:rsidRPr="0097722F">
        <w:rPr>
          <w:rFonts w:ascii="Arial" w:hAnsi="Arial" w:cs="Arial"/>
          <w:sz w:val="22"/>
          <w:szCs w:val="22"/>
          <w:lang w:val="id-ID"/>
        </w:rPr>
        <w:tab/>
      </w:r>
    </w:p>
    <w:p w:rsidR="00826176" w:rsidRPr="0097722F" w:rsidRDefault="00826176" w:rsidP="00573647">
      <w:pPr>
        <w:pStyle w:val="ListParagraph"/>
        <w:numPr>
          <w:ilvl w:val="1"/>
          <w:numId w:val="65"/>
        </w:numPr>
        <w:spacing w:after="0" w:line="360" w:lineRule="auto"/>
        <w:ind w:right="14"/>
        <w:jc w:val="both"/>
        <w:rPr>
          <w:rFonts w:ascii="Arial" w:hAnsi="Arial" w:cs="Arial"/>
          <w:b/>
          <w:sz w:val="24"/>
          <w:szCs w:val="24"/>
        </w:rPr>
      </w:pPr>
      <w:r w:rsidRPr="0097722F">
        <w:rPr>
          <w:rFonts w:ascii="Arial" w:hAnsi="Arial" w:cs="Arial"/>
          <w:b/>
          <w:sz w:val="24"/>
          <w:szCs w:val="24"/>
        </w:rPr>
        <w:t>Tujuan Penelitian</w:t>
      </w:r>
    </w:p>
    <w:p w:rsidR="009C28B3" w:rsidRPr="0097722F" w:rsidRDefault="00826176" w:rsidP="00573647">
      <w:pPr>
        <w:pStyle w:val="ListParagraph"/>
        <w:numPr>
          <w:ilvl w:val="2"/>
          <w:numId w:val="65"/>
        </w:numPr>
        <w:spacing w:after="0" w:line="360" w:lineRule="auto"/>
        <w:jc w:val="both"/>
        <w:rPr>
          <w:rFonts w:ascii="Arial" w:hAnsi="Arial" w:cs="Arial"/>
          <w:b/>
          <w:sz w:val="24"/>
          <w:szCs w:val="24"/>
        </w:rPr>
      </w:pPr>
      <w:r w:rsidRPr="0097722F">
        <w:rPr>
          <w:rFonts w:ascii="Arial" w:hAnsi="Arial" w:cs="Arial"/>
          <w:b/>
          <w:sz w:val="24"/>
          <w:szCs w:val="24"/>
        </w:rPr>
        <w:t>Tujuan Umum</w:t>
      </w:r>
    </w:p>
    <w:p w:rsidR="009C28B3" w:rsidRPr="0097722F" w:rsidRDefault="00826176" w:rsidP="00573647">
      <w:pPr>
        <w:spacing w:line="360" w:lineRule="auto"/>
        <w:ind w:firstLine="709"/>
        <w:jc w:val="both"/>
        <w:rPr>
          <w:rFonts w:ascii="Arial" w:hAnsi="Arial" w:cs="Arial"/>
        </w:rPr>
      </w:pPr>
      <w:r w:rsidRPr="0097722F">
        <w:rPr>
          <w:rFonts w:ascii="Arial" w:hAnsi="Arial" w:cs="Arial"/>
        </w:rPr>
        <w:t>Untuk mengetahui Hubungan Karakteristik dan Pengetahuan Ibu Menyusui tentang ASI Eksklusif dengan Pemberian ASI Eksklusif pada Bayi di Desa Sidorukun Kec. Pangkatan Kab. Lab. Batu Tahun 2013.</w:t>
      </w:r>
    </w:p>
    <w:p w:rsidR="009C28B3" w:rsidRPr="0097722F" w:rsidRDefault="009C28B3" w:rsidP="00573647">
      <w:pPr>
        <w:spacing w:line="360" w:lineRule="auto"/>
        <w:jc w:val="both"/>
        <w:rPr>
          <w:rFonts w:ascii="Arial" w:hAnsi="Arial" w:cs="Arial"/>
          <w:b/>
        </w:rPr>
      </w:pPr>
    </w:p>
    <w:p w:rsidR="00826176" w:rsidRPr="0097722F" w:rsidRDefault="00826176" w:rsidP="00573647">
      <w:pPr>
        <w:pStyle w:val="ListParagraph"/>
        <w:numPr>
          <w:ilvl w:val="2"/>
          <w:numId w:val="65"/>
        </w:numPr>
        <w:spacing w:after="0" w:line="360" w:lineRule="auto"/>
        <w:jc w:val="both"/>
        <w:rPr>
          <w:rFonts w:ascii="Arial" w:hAnsi="Arial" w:cs="Arial"/>
          <w:b/>
          <w:sz w:val="24"/>
          <w:szCs w:val="24"/>
        </w:rPr>
      </w:pPr>
      <w:r w:rsidRPr="0097722F">
        <w:rPr>
          <w:rFonts w:ascii="Arial" w:hAnsi="Arial" w:cs="Arial"/>
          <w:b/>
          <w:sz w:val="24"/>
          <w:szCs w:val="24"/>
        </w:rPr>
        <w:t>Tujuan Khusus</w:t>
      </w:r>
    </w:p>
    <w:p w:rsidR="00826176" w:rsidRPr="0097722F" w:rsidRDefault="00826176" w:rsidP="00573647">
      <w:pPr>
        <w:pStyle w:val="ListParagraph"/>
        <w:numPr>
          <w:ilvl w:val="0"/>
          <w:numId w:val="26"/>
        </w:numPr>
        <w:spacing w:after="0" w:line="360" w:lineRule="auto"/>
        <w:ind w:right="14"/>
        <w:jc w:val="both"/>
        <w:rPr>
          <w:rFonts w:ascii="Arial" w:hAnsi="Arial" w:cs="Arial"/>
        </w:rPr>
      </w:pPr>
      <w:r w:rsidRPr="0097722F">
        <w:rPr>
          <w:rFonts w:ascii="Arial" w:hAnsi="Arial" w:cs="Arial"/>
        </w:rPr>
        <w:t>Untuk mengetahui hubungan karakteristik (umur, pendidikan, paritas dan pekrjaan) ibu menyusui dengan pemberian ASI Eksklusif di Desa Sidorukun Kecamatan Pangkatan Kabupaten Labuhan Batu Tahun 2013.</w:t>
      </w:r>
    </w:p>
    <w:p w:rsidR="00826176" w:rsidRPr="0097722F" w:rsidRDefault="00826176" w:rsidP="00573647">
      <w:pPr>
        <w:pStyle w:val="ListParagraph"/>
        <w:numPr>
          <w:ilvl w:val="0"/>
          <w:numId w:val="26"/>
        </w:numPr>
        <w:spacing w:after="0" w:line="360" w:lineRule="auto"/>
        <w:ind w:right="14"/>
        <w:jc w:val="both"/>
        <w:rPr>
          <w:rFonts w:ascii="Arial" w:hAnsi="Arial" w:cs="Arial"/>
        </w:rPr>
      </w:pPr>
      <w:r w:rsidRPr="0097722F">
        <w:rPr>
          <w:rFonts w:ascii="Arial" w:hAnsi="Arial" w:cs="Arial"/>
        </w:rPr>
        <w:t>Untuk mengetahui hubungan pengetahuan ibu menyusui dengan pemberian ASI Eksklusif di Desa Sidorukun Kecamatan Pangkatan Kabupaten Labuhan Batu Tahun 2013.</w:t>
      </w:r>
    </w:p>
    <w:p w:rsidR="00883F1F" w:rsidRPr="0097722F" w:rsidRDefault="00883F1F" w:rsidP="00573647">
      <w:pPr>
        <w:spacing w:line="480" w:lineRule="auto"/>
        <w:ind w:right="14"/>
        <w:jc w:val="both"/>
        <w:rPr>
          <w:rFonts w:ascii="Arial" w:hAnsi="Arial" w:cs="Arial"/>
        </w:rPr>
      </w:pPr>
    </w:p>
    <w:p w:rsidR="00573647" w:rsidRPr="0097722F" w:rsidRDefault="00573647" w:rsidP="00573647">
      <w:pPr>
        <w:spacing w:line="480" w:lineRule="auto"/>
        <w:ind w:right="14"/>
        <w:jc w:val="both"/>
        <w:rPr>
          <w:rFonts w:ascii="Arial" w:hAnsi="Arial" w:cs="Arial"/>
        </w:rPr>
      </w:pPr>
    </w:p>
    <w:p w:rsidR="00573647" w:rsidRPr="0097722F" w:rsidRDefault="00573647" w:rsidP="00573647">
      <w:pPr>
        <w:spacing w:line="480" w:lineRule="auto"/>
        <w:ind w:right="14"/>
        <w:jc w:val="both"/>
        <w:rPr>
          <w:rFonts w:ascii="Arial" w:hAnsi="Arial" w:cs="Arial"/>
        </w:rPr>
      </w:pPr>
    </w:p>
    <w:p w:rsidR="00573647" w:rsidRPr="0097722F" w:rsidRDefault="00573647" w:rsidP="00573647">
      <w:pPr>
        <w:spacing w:line="480" w:lineRule="auto"/>
        <w:ind w:right="14"/>
        <w:jc w:val="both"/>
        <w:rPr>
          <w:rFonts w:ascii="Arial" w:hAnsi="Arial" w:cs="Arial"/>
        </w:rPr>
      </w:pPr>
    </w:p>
    <w:p w:rsidR="00573647" w:rsidRPr="0097722F" w:rsidRDefault="00573647" w:rsidP="00573647">
      <w:pPr>
        <w:spacing w:line="480" w:lineRule="auto"/>
        <w:ind w:right="14"/>
        <w:jc w:val="both"/>
        <w:rPr>
          <w:rFonts w:ascii="Arial" w:hAnsi="Arial" w:cs="Arial"/>
        </w:rPr>
      </w:pPr>
    </w:p>
    <w:p w:rsidR="00573647" w:rsidRPr="0097722F" w:rsidRDefault="00573647" w:rsidP="00573647">
      <w:pPr>
        <w:spacing w:line="480" w:lineRule="auto"/>
        <w:ind w:right="14"/>
        <w:jc w:val="both"/>
        <w:rPr>
          <w:rFonts w:ascii="Arial" w:hAnsi="Arial" w:cs="Arial"/>
        </w:rPr>
      </w:pPr>
    </w:p>
    <w:p w:rsidR="00573647" w:rsidRPr="0097722F" w:rsidRDefault="00573647" w:rsidP="00573647">
      <w:pPr>
        <w:spacing w:line="480" w:lineRule="auto"/>
        <w:ind w:right="14"/>
        <w:jc w:val="both"/>
        <w:rPr>
          <w:rFonts w:ascii="Arial" w:hAnsi="Arial" w:cs="Arial"/>
        </w:rPr>
      </w:pPr>
    </w:p>
    <w:p w:rsidR="00573647" w:rsidRPr="0097722F" w:rsidRDefault="00573647" w:rsidP="00573647">
      <w:pPr>
        <w:spacing w:line="480" w:lineRule="auto"/>
        <w:ind w:right="14"/>
        <w:jc w:val="both"/>
        <w:rPr>
          <w:rFonts w:ascii="Arial" w:hAnsi="Arial" w:cs="Arial"/>
        </w:rPr>
      </w:pPr>
    </w:p>
    <w:p w:rsidR="00573647" w:rsidRPr="0097722F" w:rsidRDefault="00573647" w:rsidP="00573647">
      <w:pPr>
        <w:spacing w:line="480" w:lineRule="auto"/>
        <w:ind w:right="14"/>
        <w:jc w:val="both"/>
        <w:rPr>
          <w:rFonts w:ascii="Arial" w:hAnsi="Arial" w:cs="Arial"/>
        </w:rPr>
      </w:pPr>
    </w:p>
    <w:p w:rsidR="00573647" w:rsidRPr="0097722F" w:rsidRDefault="00573647" w:rsidP="00573647">
      <w:pPr>
        <w:spacing w:line="480" w:lineRule="auto"/>
        <w:ind w:right="14"/>
        <w:jc w:val="both"/>
        <w:rPr>
          <w:rFonts w:ascii="Arial" w:hAnsi="Arial" w:cs="Arial"/>
        </w:rPr>
      </w:pPr>
    </w:p>
    <w:p w:rsidR="00826176" w:rsidRPr="0097722F" w:rsidRDefault="00826176" w:rsidP="00573647">
      <w:pPr>
        <w:pStyle w:val="ListParagraph"/>
        <w:numPr>
          <w:ilvl w:val="1"/>
          <w:numId w:val="65"/>
        </w:numPr>
        <w:spacing w:after="0" w:line="360" w:lineRule="auto"/>
        <w:ind w:right="14"/>
        <w:jc w:val="both"/>
        <w:rPr>
          <w:rFonts w:ascii="Arial" w:hAnsi="Arial" w:cs="Arial"/>
          <w:b/>
          <w:sz w:val="24"/>
          <w:szCs w:val="24"/>
        </w:rPr>
      </w:pPr>
      <w:r w:rsidRPr="0097722F">
        <w:rPr>
          <w:rFonts w:ascii="Arial" w:hAnsi="Arial" w:cs="Arial"/>
          <w:b/>
          <w:sz w:val="24"/>
          <w:szCs w:val="24"/>
        </w:rPr>
        <w:lastRenderedPageBreak/>
        <w:t xml:space="preserve">Manfaat Penelitian </w:t>
      </w:r>
    </w:p>
    <w:p w:rsidR="00826176" w:rsidRPr="0097722F" w:rsidRDefault="00826176" w:rsidP="00573647">
      <w:pPr>
        <w:shd w:val="clear" w:color="auto" w:fill="FFFFFF"/>
        <w:autoSpaceDE w:val="0"/>
        <w:autoSpaceDN w:val="0"/>
        <w:adjustRightInd w:val="0"/>
        <w:spacing w:line="360" w:lineRule="auto"/>
        <w:ind w:firstLine="540"/>
        <w:jc w:val="both"/>
        <w:rPr>
          <w:rFonts w:ascii="Arial" w:hAnsi="Arial" w:cs="Arial"/>
          <w:sz w:val="22"/>
          <w:szCs w:val="22"/>
          <w:lang w:val="id-ID"/>
        </w:rPr>
      </w:pPr>
      <w:r w:rsidRPr="0097722F">
        <w:rPr>
          <w:rFonts w:ascii="Arial" w:hAnsi="Arial" w:cs="Arial"/>
          <w:sz w:val="22"/>
          <w:szCs w:val="22"/>
        </w:rPr>
        <w:t>Hasil penelitian ini dapat memberikan manfaat kepada :</w:t>
      </w:r>
    </w:p>
    <w:p w:rsidR="00826176" w:rsidRPr="0097722F" w:rsidRDefault="00826176" w:rsidP="00573647">
      <w:pPr>
        <w:pStyle w:val="ListParagraph"/>
        <w:numPr>
          <w:ilvl w:val="0"/>
          <w:numId w:val="27"/>
        </w:numPr>
        <w:shd w:val="clear" w:color="auto" w:fill="FFFFFF"/>
        <w:tabs>
          <w:tab w:val="left" w:pos="142"/>
        </w:tabs>
        <w:autoSpaceDE w:val="0"/>
        <w:autoSpaceDN w:val="0"/>
        <w:adjustRightInd w:val="0"/>
        <w:spacing w:after="0" w:line="360" w:lineRule="auto"/>
        <w:ind w:left="360" w:right="14"/>
        <w:jc w:val="both"/>
        <w:rPr>
          <w:rFonts w:ascii="Arial" w:hAnsi="Arial" w:cs="Arial"/>
        </w:rPr>
      </w:pPr>
      <w:r w:rsidRPr="0097722F">
        <w:rPr>
          <w:rFonts w:ascii="Arial" w:hAnsi="Arial" w:cs="Arial"/>
        </w:rPr>
        <w:t xml:space="preserve">Bagi Penulis </w:t>
      </w:r>
    </w:p>
    <w:p w:rsidR="00826176" w:rsidRPr="0097722F" w:rsidRDefault="00826176" w:rsidP="00573647">
      <w:pPr>
        <w:pStyle w:val="ListParagraph"/>
        <w:tabs>
          <w:tab w:val="left" w:pos="142"/>
        </w:tabs>
        <w:spacing w:after="0" w:line="360" w:lineRule="auto"/>
        <w:ind w:left="360"/>
        <w:jc w:val="both"/>
        <w:rPr>
          <w:rFonts w:ascii="Arial" w:hAnsi="Arial" w:cs="Arial"/>
          <w:lang w:val="id-ID"/>
        </w:rPr>
      </w:pPr>
      <w:r w:rsidRPr="0097722F">
        <w:rPr>
          <w:rFonts w:ascii="Arial" w:hAnsi="Arial" w:cs="Arial"/>
        </w:rPr>
        <w:t>Dapat menambah wawasan dan pengetahuan penulis dalam mengaplikasikan ilmu yang diperoleh selama mengikuti perkuliahan khususnya metodologi penelitian. Serta dapat mengetahui hubungan karakteristik dan pengetahuan ibu menyusui tentang ASI Eksklusif dengan pemberian ASI Eksklusif pada bayi.</w:t>
      </w:r>
    </w:p>
    <w:p w:rsidR="00826176" w:rsidRPr="0097722F" w:rsidRDefault="00826176" w:rsidP="00573647">
      <w:pPr>
        <w:pStyle w:val="ListParagraph"/>
        <w:numPr>
          <w:ilvl w:val="0"/>
          <w:numId w:val="27"/>
        </w:numPr>
        <w:tabs>
          <w:tab w:val="left" w:pos="142"/>
        </w:tabs>
        <w:spacing w:after="0" w:line="360" w:lineRule="auto"/>
        <w:ind w:left="360" w:right="14"/>
        <w:jc w:val="both"/>
        <w:rPr>
          <w:rFonts w:ascii="Arial" w:hAnsi="Arial" w:cs="Arial"/>
        </w:rPr>
      </w:pPr>
      <w:r w:rsidRPr="0097722F">
        <w:rPr>
          <w:rFonts w:ascii="Arial" w:hAnsi="Arial" w:cs="Arial"/>
        </w:rPr>
        <w:t>Bagi Institusi Pendidikan</w:t>
      </w:r>
    </w:p>
    <w:p w:rsidR="00826176" w:rsidRPr="0097722F" w:rsidRDefault="00826176" w:rsidP="00573647">
      <w:pPr>
        <w:pStyle w:val="ListParagraph"/>
        <w:tabs>
          <w:tab w:val="left" w:pos="142"/>
        </w:tabs>
        <w:spacing w:after="0" w:line="360" w:lineRule="auto"/>
        <w:ind w:left="360"/>
        <w:jc w:val="both"/>
        <w:rPr>
          <w:rFonts w:ascii="Arial" w:hAnsi="Arial" w:cs="Arial"/>
        </w:rPr>
      </w:pPr>
      <w:r w:rsidRPr="0097722F">
        <w:rPr>
          <w:rFonts w:ascii="Arial" w:hAnsi="Arial" w:cs="Arial"/>
        </w:rPr>
        <w:t>Sebagai bahan referensi di Perpustakaan Politeknik Kesehatan Program Studi D-III Kebidanan Medan serta dapat menambah pengetahuan mahasisiwi tentang hubungan karakteristik dan pengetahuan ibu menyusui tentang ASI Eksklusif dengan pemberian ASI Eksklusif pada bayi.</w:t>
      </w:r>
    </w:p>
    <w:p w:rsidR="00826176" w:rsidRPr="0097722F" w:rsidRDefault="00826176" w:rsidP="00573647">
      <w:pPr>
        <w:pStyle w:val="ListParagraph"/>
        <w:numPr>
          <w:ilvl w:val="0"/>
          <w:numId w:val="27"/>
        </w:numPr>
        <w:tabs>
          <w:tab w:val="left" w:pos="142"/>
        </w:tabs>
        <w:spacing w:after="0" w:line="360" w:lineRule="auto"/>
        <w:ind w:left="360" w:right="14"/>
        <w:jc w:val="both"/>
        <w:rPr>
          <w:rFonts w:ascii="Arial" w:hAnsi="Arial" w:cs="Arial"/>
        </w:rPr>
      </w:pPr>
      <w:r w:rsidRPr="0097722F">
        <w:rPr>
          <w:rFonts w:ascii="Arial" w:hAnsi="Arial" w:cs="Arial"/>
        </w:rPr>
        <w:t>Bagi Tempat Penelitian</w:t>
      </w:r>
    </w:p>
    <w:p w:rsidR="00826176" w:rsidRPr="0097722F" w:rsidRDefault="00826176" w:rsidP="00573647">
      <w:pPr>
        <w:pStyle w:val="ListParagraph"/>
        <w:tabs>
          <w:tab w:val="left" w:pos="142"/>
        </w:tabs>
        <w:spacing w:after="0" w:line="360" w:lineRule="auto"/>
        <w:ind w:left="360"/>
        <w:jc w:val="both"/>
        <w:rPr>
          <w:rFonts w:ascii="Arial" w:hAnsi="Arial" w:cs="Arial"/>
        </w:rPr>
      </w:pPr>
      <w:r w:rsidRPr="0097722F">
        <w:rPr>
          <w:rFonts w:ascii="Arial" w:hAnsi="Arial" w:cs="Arial"/>
        </w:rPr>
        <w:t>Sebagai masukan dan informasi kepada tempat penelitian mengenai hubungan karakteristik dan pengetahuan ibu menyusui tentang ASI Eksklusif dengan pemberian ASI Eksklusif pada bayi dan dapat dijadikan sebagai suatu acuan tindakan.</w:t>
      </w:r>
    </w:p>
    <w:p w:rsidR="00826176" w:rsidRPr="0097722F" w:rsidRDefault="00826176" w:rsidP="00573647">
      <w:pPr>
        <w:pStyle w:val="ListParagraph"/>
        <w:tabs>
          <w:tab w:val="left" w:pos="142"/>
        </w:tabs>
        <w:spacing w:after="0" w:line="360" w:lineRule="auto"/>
        <w:ind w:left="360" w:firstLine="540"/>
        <w:jc w:val="both"/>
        <w:rPr>
          <w:rFonts w:ascii="Arial" w:hAnsi="Arial" w:cs="Arial"/>
        </w:rPr>
      </w:pPr>
    </w:p>
    <w:p w:rsidR="00826176" w:rsidRPr="0097722F" w:rsidRDefault="00826176" w:rsidP="00573647">
      <w:pPr>
        <w:spacing w:line="360" w:lineRule="auto"/>
        <w:jc w:val="both"/>
        <w:rPr>
          <w:rFonts w:ascii="Arial" w:hAnsi="Arial" w:cs="Arial"/>
          <w:sz w:val="22"/>
          <w:szCs w:val="22"/>
        </w:rPr>
      </w:pPr>
    </w:p>
    <w:p w:rsidR="00826176" w:rsidRPr="0097722F" w:rsidRDefault="00826176" w:rsidP="00573647">
      <w:pPr>
        <w:spacing w:line="360" w:lineRule="auto"/>
        <w:jc w:val="both"/>
        <w:rPr>
          <w:rFonts w:ascii="Arial" w:hAnsi="Arial" w:cs="Arial"/>
          <w:sz w:val="22"/>
          <w:szCs w:val="22"/>
        </w:rPr>
      </w:pPr>
    </w:p>
    <w:p w:rsidR="00826176" w:rsidRPr="0097722F" w:rsidRDefault="00826176" w:rsidP="00573647">
      <w:pPr>
        <w:spacing w:line="360" w:lineRule="auto"/>
        <w:jc w:val="both"/>
        <w:rPr>
          <w:rFonts w:ascii="Arial" w:hAnsi="Arial" w:cs="Arial"/>
          <w:b/>
          <w:sz w:val="22"/>
          <w:szCs w:val="22"/>
        </w:rPr>
      </w:pPr>
    </w:p>
    <w:p w:rsidR="00883F1F" w:rsidRPr="0097722F" w:rsidRDefault="00883F1F" w:rsidP="00573647">
      <w:pPr>
        <w:spacing w:line="360" w:lineRule="auto"/>
        <w:jc w:val="both"/>
        <w:rPr>
          <w:rFonts w:ascii="Arial" w:hAnsi="Arial" w:cs="Arial"/>
          <w:b/>
          <w:sz w:val="22"/>
          <w:szCs w:val="22"/>
        </w:rPr>
      </w:pPr>
    </w:p>
    <w:p w:rsidR="00883F1F" w:rsidRPr="0097722F" w:rsidRDefault="00883F1F" w:rsidP="00573647">
      <w:pPr>
        <w:spacing w:line="360" w:lineRule="auto"/>
        <w:jc w:val="both"/>
        <w:rPr>
          <w:rFonts w:ascii="Arial" w:hAnsi="Arial" w:cs="Arial"/>
          <w:b/>
          <w:sz w:val="22"/>
          <w:szCs w:val="22"/>
        </w:rPr>
      </w:pPr>
    </w:p>
    <w:p w:rsidR="00573647" w:rsidRPr="0097722F" w:rsidRDefault="00573647" w:rsidP="00573647">
      <w:pPr>
        <w:spacing w:line="360" w:lineRule="auto"/>
        <w:jc w:val="both"/>
        <w:rPr>
          <w:rFonts w:ascii="Arial" w:hAnsi="Arial" w:cs="Arial"/>
          <w:b/>
          <w:sz w:val="22"/>
          <w:szCs w:val="22"/>
        </w:rPr>
      </w:pPr>
    </w:p>
    <w:p w:rsidR="00573647" w:rsidRPr="0097722F" w:rsidRDefault="00573647" w:rsidP="00573647">
      <w:pPr>
        <w:spacing w:line="360" w:lineRule="auto"/>
        <w:jc w:val="both"/>
        <w:rPr>
          <w:rFonts w:ascii="Arial" w:hAnsi="Arial" w:cs="Arial"/>
          <w:b/>
          <w:sz w:val="22"/>
          <w:szCs w:val="22"/>
        </w:rPr>
      </w:pPr>
    </w:p>
    <w:p w:rsidR="00573647" w:rsidRPr="0097722F" w:rsidRDefault="00573647" w:rsidP="00573647">
      <w:pPr>
        <w:spacing w:line="360" w:lineRule="auto"/>
        <w:jc w:val="both"/>
        <w:rPr>
          <w:rFonts w:ascii="Arial" w:hAnsi="Arial" w:cs="Arial"/>
          <w:b/>
          <w:sz w:val="22"/>
          <w:szCs w:val="22"/>
        </w:rPr>
      </w:pPr>
    </w:p>
    <w:p w:rsidR="00573647" w:rsidRPr="0097722F" w:rsidRDefault="00573647" w:rsidP="00573647">
      <w:pPr>
        <w:spacing w:line="360" w:lineRule="auto"/>
        <w:jc w:val="both"/>
        <w:rPr>
          <w:rFonts w:ascii="Arial" w:hAnsi="Arial" w:cs="Arial"/>
          <w:b/>
          <w:sz w:val="22"/>
          <w:szCs w:val="22"/>
        </w:rPr>
      </w:pPr>
    </w:p>
    <w:p w:rsidR="00883F1F" w:rsidRPr="0097722F" w:rsidRDefault="00883F1F" w:rsidP="00573647">
      <w:pPr>
        <w:spacing w:line="360" w:lineRule="auto"/>
        <w:jc w:val="both"/>
        <w:rPr>
          <w:rFonts w:ascii="Arial" w:hAnsi="Arial" w:cs="Arial"/>
          <w:b/>
          <w:sz w:val="22"/>
          <w:szCs w:val="22"/>
        </w:rPr>
      </w:pPr>
    </w:p>
    <w:p w:rsidR="00883F1F" w:rsidRPr="0097722F" w:rsidRDefault="00883F1F" w:rsidP="00573647">
      <w:pPr>
        <w:spacing w:line="360" w:lineRule="auto"/>
        <w:jc w:val="both"/>
        <w:rPr>
          <w:rFonts w:ascii="Arial" w:hAnsi="Arial" w:cs="Arial"/>
          <w:b/>
          <w:sz w:val="22"/>
          <w:szCs w:val="22"/>
        </w:rPr>
      </w:pPr>
    </w:p>
    <w:p w:rsidR="00883F1F" w:rsidRPr="0097722F" w:rsidRDefault="00883F1F" w:rsidP="00573647">
      <w:pPr>
        <w:spacing w:line="360" w:lineRule="auto"/>
        <w:jc w:val="both"/>
        <w:rPr>
          <w:rFonts w:ascii="Arial" w:hAnsi="Arial" w:cs="Arial"/>
          <w:b/>
          <w:sz w:val="22"/>
          <w:szCs w:val="22"/>
        </w:rPr>
      </w:pPr>
    </w:p>
    <w:p w:rsidR="00883F1F" w:rsidRPr="0097722F" w:rsidRDefault="00883F1F" w:rsidP="00573647">
      <w:pPr>
        <w:spacing w:line="360" w:lineRule="auto"/>
        <w:jc w:val="both"/>
        <w:rPr>
          <w:rFonts w:ascii="Arial" w:hAnsi="Arial" w:cs="Arial"/>
          <w:b/>
          <w:sz w:val="22"/>
          <w:szCs w:val="22"/>
        </w:rPr>
      </w:pPr>
    </w:p>
    <w:p w:rsidR="00883F1F" w:rsidRPr="0097722F" w:rsidRDefault="00883F1F" w:rsidP="00573647">
      <w:pPr>
        <w:spacing w:line="360" w:lineRule="auto"/>
        <w:jc w:val="both"/>
        <w:rPr>
          <w:rFonts w:ascii="Arial" w:hAnsi="Arial" w:cs="Arial"/>
          <w:b/>
          <w:sz w:val="22"/>
          <w:szCs w:val="22"/>
        </w:rPr>
      </w:pPr>
    </w:p>
    <w:p w:rsidR="00883F1F" w:rsidRPr="0097722F" w:rsidRDefault="00883F1F" w:rsidP="00573647">
      <w:pPr>
        <w:spacing w:line="360" w:lineRule="auto"/>
        <w:jc w:val="both"/>
        <w:rPr>
          <w:rFonts w:ascii="Arial" w:hAnsi="Arial" w:cs="Arial"/>
          <w:b/>
          <w:sz w:val="22"/>
          <w:szCs w:val="22"/>
        </w:rPr>
      </w:pPr>
    </w:p>
    <w:p w:rsidR="00883F1F" w:rsidRPr="0097722F" w:rsidRDefault="00826176" w:rsidP="00573647">
      <w:pPr>
        <w:jc w:val="center"/>
        <w:rPr>
          <w:rFonts w:ascii="Arial" w:hAnsi="Arial" w:cs="Arial"/>
          <w:b/>
        </w:rPr>
      </w:pPr>
      <w:r w:rsidRPr="0097722F">
        <w:rPr>
          <w:rFonts w:ascii="Arial" w:hAnsi="Arial" w:cs="Arial"/>
          <w:b/>
        </w:rPr>
        <w:lastRenderedPageBreak/>
        <w:t>BAB II</w:t>
      </w:r>
    </w:p>
    <w:p w:rsidR="00826176" w:rsidRPr="0097722F" w:rsidRDefault="00826176" w:rsidP="00573647">
      <w:pPr>
        <w:spacing w:line="360" w:lineRule="auto"/>
        <w:jc w:val="center"/>
        <w:rPr>
          <w:rFonts w:ascii="Arial" w:hAnsi="Arial" w:cs="Arial"/>
          <w:b/>
        </w:rPr>
      </w:pPr>
      <w:r w:rsidRPr="0097722F">
        <w:rPr>
          <w:rFonts w:ascii="Arial" w:hAnsi="Arial" w:cs="Arial"/>
          <w:b/>
        </w:rPr>
        <w:t>TINJAUAN PUSTAKA</w:t>
      </w:r>
    </w:p>
    <w:p w:rsidR="00826176" w:rsidRPr="0097722F" w:rsidRDefault="00826176" w:rsidP="00573647">
      <w:pPr>
        <w:spacing w:line="360" w:lineRule="auto"/>
        <w:jc w:val="center"/>
        <w:rPr>
          <w:rFonts w:ascii="Arial" w:hAnsi="Arial" w:cs="Arial"/>
          <w:b/>
        </w:rPr>
      </w:pPr>
    </w:p>
    <w:p w:rsidR="00826176" w:rsidRPr="0097722F" w:rsidRDefault="00826176" w:rsidP="00573647">
      <w:pPr>
        <w:pStyle w:val="ListParagraph"/>
        <w:numPr>
          <w:ilvl w:val="1"/>
          <w:numId w:val="66"/>
        </w:numPr>
        <w:spacing w:after="0" w:line="360" w:lineRule="auto"/>
        <w:jc w:val="both"/>
        <w:rPr>
          <w:rFonts w:ascii="Arial" w:hAnsi="Arial" w:cs="Arial"/>
          <w:b/>
          <w:sz w:val="24"/>
          <w:szCs w:val="24"/>
        </w:rPr>
      </w:pPr>
      <w:r w:rsidRPr="0097722F">
        <w:rPr>
          <w:rFonts w:ascii="Arial" w:hAnsi="Arial" w:cs="Arial"/>
          <w:b/>
          <w:sz w:val="24"/>
          <w:szCs w:val="24"/>
        </w:rPr>
        <w:t>Tinjauan Pustaka</w:t>
      </w:r>
    </w:p>
    <w:p w:rsidR="00826176" w:rsidRPr="0097722F" w:rsidRDefault="00826176" w:rsidP="00573647">
      <w:pPr>
        <w:pStyle w:val="ListParagraph"/>
        <w:numPr>
          <w:ilvl w:val="2"/>
          <w:numId w:val="66"/>
        </w:numPr>
        <w:spacing w:after="0" w:line="360" w:lineRule="auto"/>
        <w:ind w:right="14"/>
        <w:jc w:val="both"/>
        <w:rPr>
          <w:rFonts w:ascii="Arial" w:hAnsi="Arial" w:cs="Arial"/>
          <w:b/>
          <w:sz w:val="24"/>
          <w:szCs w:val="24"/>
        </w:rPr>
      </w:pPr>
      <w:r w:rsidRPr="0097722F">
        <w:rPr>
          <w:rFonts w:ascii="Arial" w:hAnsi="Arial" w:cs="Arial"/>
          <w:b/>
          <w:sz w:val="24"/>
          <w:szCs w:val="24"/>
        </w:rPr>
        <w:t>Pengertian Pengetahuan</w:t>
      </w:r>
    </w:p>
    <w:p w:rsidR="00826176" w:rsidRPr="0097722F" w:rsidRDefault="00826176" w:rsidP="0097722F">
      <w:pPr>
        <w:pStyle w:val="ListParagraph"/>
        <w:spacing w:after="0" w:line="360" w:lineRule="auto"/>
        <w:ind w:left="0" w:firstLine="709"/>
        <w:jc w:val="both"/>
        <w:rPr>
          <w:rFonts w:ascii="Arial" w:hAnsi="Arial" w:cs="Arial"/>
          <w:b/>
        </w:rPr>
      </w:pPr>
      <w:r w:rsidRPr="0097722F">
        <w:rPr>
          <w:rFonts w:ascii="Arial" w:hAnsi="Arial" w:cs="Arial"/>
        </w:rPr>
        <w:t xml:space="preserve">Pengetahuan adalah merupakan hasil dari tahu, dan ini terjadi setelah orang melakukan penginderaan pada suatu objek tertentu. Pengetahuan adalah hasil penginderaan manusia, hasil tahu seseorang terhadap objek melalui </w:t>
      </w:r>
      <w:r w:rsidR="0097722F" w:rsidRPr="0097722F">
        <w:rPr>
          <w:rFonts w:ascii="Arial" w:hAnsi="Arial" w:cs="Arial"/>
        </w:rPr>
        <w:t xml:space="preserve">               </w:t>
      </w:r>
      <w:r w:rsidRPr="0097722F">
        <w:rPr>
          <w:rFonts w:ascii="Arial" w:hAnsi="Arial" w:cs="Arial"/>
        </w:rPr>
        <w:t>indra yang dimilikinya seperti mata, hidung, telinga dan sebagainya (Notoatmodjo,</w:t>
      </w:r>
      <w:r w:rsidR="0097722F" w:rsidRPr="0097722F">
        <w:rPr>
          <w:rFonts w:ascii="Arial" w:hAnsi="Arial" w:cs="Arial"/>
        </w:rPr>
        <w:t xml:space="preserve"> </w:t>
      </w:r>
      <w:r w:rsidRPr="0097722F">
        <w:rPr>
          <w:rFonts w:ascii="Arial" w:hAnsi="Arial" w:cs="Arial"/>
        </w:rPr>
        <w:t xml:space="preserve">2010). </w:t>
      </w:r>
    </w:p>
    <w:p w:rsidR="00826176" w:rsidRPr="0097722F" w:rsidRDefault="00826176" w:rsidP="00573647">
      <w:pPr>
        <w:spacing w:line="360" w:lineRule="auto"/>
        <w:ind w:firstLine="709"/>
        <w:jc w:val="both"/>
        <w:rPr>
          <w:rFonts w:ascii="Arial" w:hAnsi="Arial" w:cs="Arial"/>
          <w:sz w:val="22"/>
          <w:szCs w:val="22"/>
        </w:rPr>
      </w:pPr>
    </w:p>
    <w:p w:rsidR="00826176" w:rsidRPr="0097722F" w:rsidRDefault="00826176" w:rsidP="00573647">
      <w:pPr>
        <w:pStyle w:val="ListParagraph"/>
        <w:numPr>
          <w:ilvl w:val="2"/>
          <w:numId w:val="66"/>
        </w:numPr>
        <w:spacing w:after="0" w:line="360" w:lineRule="auto"/>
        <w:jc w:val="both"/>
        <w:rPr>
          <w:rFonts w:ascii="Arial" w:hAnsi="Arial" w:cs="Arial"/>
          <w:b/>
          <w:sz w:val="24"/>
        </w:rPr>
      </w:pPr>
      <w:r w:rsidRPr="0097722F">
        <w:rPr>
          <w:rFonts w:ascii="Arial" w:hAnsi="Arial" w:cs="Arial"/>
          <w:b/>
          <w:sz w:val="24"/>
        </w:rPr>
        <w:t xml:space="preserve">Tingkat Pengetahuan </w:t>
      </w:r>
    </w:p>
    <w:p w:rsidR="00826176" w:rsidRPr="0097722F" w:rsidRDefault="00826176" w:rsidP="00573647">
      <w:pPr>
        <w:spacing w:line="360" w:lineRule="auto"/>
        <w:ind w:firstLine="720"/>
        <w:jc w:val="both"/>
        <w:rPr>
          <w:rFonts w:ascii="Arial" w:hAnsi="Arial" w:cs="Arial"/>
          <w:sz w:val="22"/>
          <w:szCs w:val="22"/>
          <w:lang w:val="id-ID"/>
        </w:rPr>
      </w:pPr>
      <w:r w:rsidRPr="0097722F">
        <w:rPr>
          <w:rFonts w:ascii="Arial" w:hAnsi="Arial" w:cs="Arial"/>
          <w:sz w:val="22"/>
          <w:szCs w:val="22"/>
        </w:rPr>
        <w:t>Menurut Notoatmodjo (2010), pengetahuan yang dicakup dalam domain kognitif mempunyai 6 tingkatan.</w:t>
      </w:r>
    </w:p>
    <w:p w:rsidR="00826176" w:rsidRPr="0097722F" w:rsidRDefault="00826176" w:rsidP="00573647">
      <w:pPr>
        <w:pStyle w:val="ListParagraph"/>
        <w:numPr>
          <w:ilvl w:val="0"/>
          <w:numId w:val="30"/>
        </w:numPr>
        <w:spacing w:after="0" w:line="360" w:lineRule="auto"/>
        <w:ind w:left="426" w:right="14" w:hanging="426"/>
        <w:jc w:val="both"/>
        <w:rPr>
          <w:rFonts w:ascii="Arial" w:hAnsi="Arial" w:cs="Arial"/>
        </w:rPr>
      </w:pPr>
      <w:r w:rsidRPr="0097722F">
        <w:rPr>
          <w:rFonts w:ascii="Arial" w:hAnsi="Arial" w:cs="Arial"/>
        </w:rPr>
        <w:t>Tahu (</w:t>
      </w:r>
      <w:r w:rsidRPr="0097722F">
        <w:rPr>
          <w:rFonts w:ascii="Arial" w:hAnsi="Arial" w:cs="Arial"/>
          <w:i/>
        </w:rPr>
        <w:t>know</w:t>
      </w:r>
      <w:r w:rsidRPr="0097722F">
        <w:rPr>
          <w:rFonts w:ascii="Arial" w:hAnsi="Arial" w:cs="Arial"/>
        </w:rPr>
        <w:t xml:space="preserve">) </w:t>
      </w:r>
    </w:p>
    <w:p w:rsidR="00826176" w:rsidRPr="0097722F" w:rsidRDefault="00826176" w:rsidP="00573647">
      <w:pPr>
        <w:spacing w:line="360" w:lineRule="auto"/>
        <w:ind w:left="426"/>
        <w:jc w:val="both"/>
        <w:rPr>
          <w:rFonts w:ascii="Arial" w:hAnsi="Arial" w:cs="Arial"/>
          <w:sz w:val="22"/>
          <w:szCs w:val="22"/>
        </w:rPr>
      </w:pPr>
      <w:r w:rsidRPr="0097722F">
        <w:rPr>
          <w:rFonts w:ascii="Arial" w:hAnsi="Arial" w:cs="Arial"/>
          <w:sz w:val="22"/>
          <w:szCs w:val="22"/>
        </w:rPr>
        <w:t xml:space="preserve">Tahu diartikan sebagai mengingat suatu materi yang telah dipelajari sebelumnya. Termasuk ke dalam tingkat pengetahuan ini adalah mengingat kembali terhadap suatu spesifik dari seluruh bahan yang dipelajari atau rangsangan yang diterima. Oleh sebab itu “Tahu” ini merupakan tingkat pengetahuan yang paling rendah. Untuk mengkur bahwa orang tahu tentang apa yang dipelajari yaitu menyebutkan, menguraikan, mendefenisikan, menyatakan dan sebagainya. </w:t>
      </w:r>
    </w:p>
    <w:p w:rsidR="00826176" w:rsidRPr="0097722F" w:rsidRDefault="00826176" w:rsidP="00573647">
      <w:pPr>
        <w:pStyle w:val="ListParagraph"/>
        <w:numPr>
          <w:ilvl w:val="0"/>
          <w:numId w:val="30"/>
        </w:numPr>
        <w:spacing w:after="0" w:line="360" w:lineRule="auto"/>
        <w:ind w:left="426" w:hanging="426"/>
        <w:jc w:val="both"/>
        <w:rPr>
          <w:rFonts w:ascii="Arial" w:hAnsi="Arial" w:cs="Arial"/>
        </w:rPr>
      </w:pPr>
      <w:r w:rsidRPr="0097722F">
        <w:rPr>
          <w:rFonts w:ascii="Arial" w:hAnsi="Arial" w:cs="Arial"/>
        </w:rPr>
        <w:t>Memahami (</w:t>
      </w:r>
      <w:r w:rsidRPr="0097722F">
        <w:rPr>
          <w:rFonts w:ascii="Arial" w:hAnsi="Arial" w:cs="Arial"/>
          <w:i/>
        </w:rPr>
        <w:t>comprehension</w:t>
      </w:r>
      <w:r w:rsidRPr="0097722F">
        <w:rPr>
          <w:rFonts w:ascii="Arial" w:hAnsi="Arial" w:cs="Arial"/>
        </w:rPr>
        <w:t xml:space="preserve">) </w:t>
      </w:r>
    </w:p>
    <w:p w:rsidR="00826176" w:rsidRPr="0097722F" w:rsidRDefault="00826176" w:rsidP="00573647">
      <w:pPr>
        <w:pStyle w:val="ListParagraph"/>
        <w:spacing w:after="0" w:line="360" w:lineRule="auto"/>
        <w:ind w:left="426"/>
        <w:jc w:val="both"/>
        <w:rPr>
          <w:rFonts w:ascii="Arial" w:hAnsi="Arial" w:cs="Arial"/>
        </w:rPr>
      </w:pPr>
      <w:r w:rsidRPr="0097722F">
        <w:rPr>
          <w:rFonts w:ascii="Arial" w:hAnsi="Arial" w:cs="Arial"/>
        </w:rPr>
        <w:t>Memahami diartikan sebagai satu kemampuan menjelaskan secara benar tentang objek yang diketahui dan dapat menginterprestasikan materi tersebut secara benar. Orang yang telah paham terhadap objek dan materi harus dapat menjelaskan.</w:t>
      </w:r>
    </w:p>
    <w:p w:rsidR="00826176" w:rsidRPr="0097722F" w:rsidRDefault="00826176" w:rsidP="00573647">
      <w:pPr>
        <w:pStyle w:val="ListParagraph"/>
        <w:numPr>
          <w:ilvl w:val="0"/>
          <w:numId w:val="30"/>
        </w:numPr>
        <w:spacing w:after="0" w:line="360" w:lineRule="auto"/>
        <w:ind w:left="426" w:hanging="425"/>
        <w:jc w:val="both"/>
        <w:rPr>
          <w:rFonts w:ascii="Arial" w:hAnsi="Arial" w:cs="Arial"/>
        </w:rPr>
      </w:pPr>
      <w:r w:rsidRPr="0097722F">
        <w:rPr>
          <w:rFonts w:ascii="Arial" w:hAnsi="Arial" w:cs="Arial"/>
        </w:rPr>
        <w:t>Aplikasi (</w:t>
      </w:r>
      <w:r w:rsidRPr="0097722F">
        <w:rPr>
          <w:rFonts w:ascii="Arial" w:hAnsi="Arial" w:cs="Arial"/>
          <w:i/>
        </w:rPr>
        <w:t>application</w:t>
      </w:r>
      <w:r w:rsidRPr="0097722F">
        <w:rPr>
          <w:rFonts w:ascii="Arial" w:hAnsi="Arial" w:cs="Arial"/>
        </w:rPr>
        <w:t>)</w:t>
      </w:r>
    </w:p>
    <w:p w:rsidR="00826176" w:rsidRPr="0097722F" w:rsidRDefault="00826176" w:rsidP="00573647">
      <w:pPr>
        <w:pStyle w:val="ListParagraph"/>
        <w:spacing w:after="0" w:line="360" w:lineRule="auto"/>
        <w:ind w:left="426"/>
        <w:jc w:val="both"/>
        <w:rPr>
          <w:rFonts w:ascii="Arial" w:hAnsi="Arial" w:cs="Arial"/>
        </w:rPr>
      </w:pPr>
      <w:r w:rsidRPr="0097722F">
        <w:rPr>
          <w:rFonts w:ascii="Arial" w:hAnsi="Arial" w:cs="Arial"/>
        </w:rPr>
        <w:t xml:space="preserve">Aplikasi diartikan sebagai kemampuan untuk menggunakan materi yang telah dipelajari pada situasi atau kondisi yang riil (sebenarnya). Aplikasi di sini dapat diartikan aplikasi atau penggunaan hukum-hukum, rumus, metode, prinsip dan sebagainya dalam konteks atau situasi yang lain. </w:t>
      </w:r>
    </w:p>
    <w:p w:rsidR="00573647" w:rsidRPr="0097722F" w:rsidRDefault="00573647" w:rsidP="00573647">
      <w:pPr>
        <w:pStyle w:val="ListParagraph"/>
        <w:spacing w:after="0" w:line="360" w:lineRule="auto"/>
        <w:ind w:left="426"/>
        <w:jc w:val="both"/>
        <w:rPr>
          <w:rFonts w:ascii="Arial" w:hAnsi="Arial" w:cs="Arial"/>
        </w:rPr>
      </w:pPr>
    </w:p>
    <w:p w:rsidR="00573647" w:rsidRPr="0097722F" w:rsidRDefault="00573647" w:rsidP="00573647">
      <w:pPr>
        <w:pStyle w:val="ListParagraph"/>
        <w:spacing w:after="0" w:line="360" w:lineRule="auto"/>
        <w:ind w:left="426"/>
        <w:jc w:val="both"/>
        <w:rPr>
          <w:rFonts w:ascii="Arial" w:hAnsi="Arial" w:cs="Arial"/>
        </w:rPr>
      </w:pPr>
    </w:p>
    <w:p w:rsidR="00826176" w:rsidRPr="0097722F" w:rsidRDefault="00826176" w:rsidP="00573647">
      <w:pPr>
        <w:pStyle w:val="ListParagraph"/>
        <w:numPr>
          <w:ilvl w:val="0"/>
          <w:numId w:val="30"/>
        </w:numPr>
        <w:spacing w:after="0" w:line="360" w:lineRule="auto"/>
        <w:ind w:left="426" w:hanging="425"/>
        <w:jc w:val="both"/>
        <w:rPr>
          <w:rFonts w:ascii="Arial" w:hAnsi="Arial" w:cs="Arial"/>
        </w:rPr>
      </w:pPr>
      <w:r w:rsidRPr="0097722F">
        <w:rPr>
          <w:rFonts w:ascii="Arial" w:hAnsi="Arial" w:cs="Arial"/>
        </w:rPr>
        <w:lastRenderedPageBreak/>
        <w:t>Analisis (</w:t>
      </w:r>
      <w:r w:rsidRPr="0097722F">
        <w:rPr>
          <w:rFonts w:ascii="Arial" w:hAnsi="Arial" w:cs="Arial"/>
          <w:i/>
        </w:rPr>
        <w:t>analysis</w:t>
      </w:r>
      <w:r w:rsidRPr="0097722F">
        <w:rPr>
          <w:rFonts w:ascii="Arial" w:hAnsi="Arial" w:cs="Arial"/>
        </w:rPr>
        <w:t>)</w:t>
      </w:r>
    </w:p>
    <w:p w:rsidR="000A2C57" w:rsidRPr="0097722F" w:rsidRDefault="00826176" w:rsidP="00573647">
      <w:pPr>
        <w:pStyle w:val="ListParagraph"/>
        <w:spacing w:after="0" w:line="360" w:lineRule="auto"/>
        <w:ind w:left="426"/>
        <w:jc w:val="both"/>
        <w:rPr>
          <w:rFonts w:ascii="Arial" w:hAnsi="Arial" w:cs="Arial"/>
          <w:lang w:val="id-ID"/>
        </w:rPr>
      </w:pPr>
      <w:r w:rsidRPr="0097722F">
        <w:rPr>
          <w:rFonts w:ascii="Arial" w:hAnsi="Arial" w:cs="Arial"/>
        </w:rPr>
        <w:t xml:space="preserve">Analisis adalah suatu kemampuan untuk menjabarkan materi atau suatu objek ke dalam komponen-komponen tetapi masih dalam suatu struktur organisasi tersebut dan masih ada kaitannya satu sama lain. </w:t>
      </w:r>
    </w:p>
    <w:p w:rsidR="00826176" w:rsidRPr="0097722F" w:rsidRDefault="00826176" w:rsidP="00573647">
      <w:pPr>
        <w:pStyle w:val="ListParagraph"/>
        <w:numPr>
          <w:ilvl w:val="0"/>
          <w:numId w:val="30"/>
        </w:numPr>
        <w:spacing w:after="0" w:line="360" w:lineRule="auto"/>
        <w:ind w:left="426" w:hanging="425"/>
        <w:jc w:val="both"/>
        <w:rPr>
          <w:rFonts w:ascii="Arial" w:hAnsi="Arial" w:cs="Arial"/>
        </w:rPr>
      </w:pPr>
      <w:r w:rsidRPr="0097722F">
        <w:rPr>
          <w:rFonts w:ascii="Arial" w:hAnsi="Arial" w:cs="Arial"/>
        </w:rPr>
        <w:t>Sintesis (</w:t>
      </w:r>
      <w:r w:rsidRPr="0097722F">
        <w:rPr>
          <w:rFonts w:ascii="Arial" w:hAnsi="Arial" w:cs="Arial"/>
          <w:i/>
        </w:rPr>
        <w:t>synthesis</w:t>
      </w:r>
      <w:r w:rsidRPr="0097722F">
        <w:rPr>
          <w:rFonts w:ascii="Arial" w:hAnsi="Arial" w:cs="Arial"/>
        </w:rPr>
        <w:t>)</w:t>
      </w:r>
    </w:p>
    <w:p w:rsidR="00826176" w:rsidRPr="0097722F" w:rsidRDefault="00826176" w:rsidP="00573647">
      <w:pPr>
        <w:pStyle w:val="ListParagraph"/>
        <w:spacing w:after="0" w:line="360" w:lineRule="auto"/>
        <w:ind w:left="426"/>
        <w:jc w:val="both"/>
        <w:rPr>
          <w:rFonts w:ascii="Arial" w:hAnsi="Arial" w:cs="Arial"/>
        </w:rPr>
      </w:pPr>
      <w:r w:rsidRPr="0097722F">
        <w:rPr>
          <w:rFonts w:ascii="Arial" w:hAnsi="Arial" w:cs="Arial"/>
        </w:rPr>
        <w:t xml:space="preserve">Sintesis menunjukkan kepada suatu kemampuan untuk melakukan atau menghubungkan bagian-bagian di dalam suatu bentuk keseluruhan yang baru. </w:t>
      </w:r>
    </w:p>
    <w:p w:rsidR="00826176" w:rsidRPr="0097722F" w:rsidRDefault="00826176" w:rsidP="00573647">
      <w:pPr>
        <w:pStyle w:val="ListParagraph"/>
        <w:numPr>
          <w:ilvl w:val="0"/>
          <w:numId w:val="30"/>
        </w:numPr>
        <w:spacing w:after="0" w:line="360" w:lineRule="auto"/>
        <w:ind w:left="426" w:hanging="425"/>
        <w:jc w:val="both"/>
        <w:rPr>
          <w:rFonts w:ascii="Arial" w:hAnsi="Arial" w:cs="Arial"/>
        </w:rPr>
      </w:pPr>
      <w:r w:rsidRPr="0097722F">
        <w:rPr>
          <w:rFonts w:ascii="Arial" w:hAnsi="Arial" w:cs="Arial"/>
        </w:rPr>
        <w:t>Evaluasi(</w:t>
      </w:r>
      <w:r w:rsidRPr="0097722F">
        <w:rPr>
          <w:rFonts w:ascii="Arial" w:hAnsi="Arial" w:cs="Arial"/>
          <w:i/>
        </w:rPr>
        <w:t>evaluation</w:t>
      </w:r>
      <w:r w:rsidRPr="0097722F">
        <w:rPr>
          <w:rFonts w:ascii="Arial" w:hAnsi="Arial" w:cs="Arial"/>
        </w:rPr>
        <w:t>)</w:t>
      </w:r>
    </w:p>
    <w:p w:rsidR="00826176" w:rsidRPr="0097722F" w:rsidRDefault="00826176" w:rsidP="00573647">
      <w:pPr>
        <w:pStyle w:val="ListParagraph"/>
        <w:spacing w:after="0" w:line="360" w:lineRule="auto"/>
        <w:ind w:left="426"/>
        <w:jc w:val="both"/>
        <w:rPr>
          <w:rFonts w:ascii="Arial" w:hAnsi="Arial" w:cs="Arial"/>
        </w:rPr>
      </w:pPr>
      <w:r w:rsidRPr="0097722F">
        <w:rPr>
          <w:rFonts w:ascii="Arial" w:hAnsi="Arial" w:cs="Arial"/>
        </w:rPr>
        <w:t xml:space="preserve">Evaluasi ini berkaitan dengan kemampuan untuk melakukan penelitian atau penilaian terhadap suatu materi atau objek. </w:t>
      </w:r>
    </w:p>
    <w:p w:rsidR="00826176" w:rsidRPr="0097722F" w:rsidRDefault="00826176" w:rsidP="00573647">
      <w:pPr>
        <w:pStyle w:val="ListParagraph"/>
        <w:spacing w:after="0" w:line="360" w:lineRule="auto"/>
        <w:ind w:left="0" w:firstLine="709"/>
        <w:jc w:val="both"/>
        <w:rPr>
          <w:rFonts w:ascii="Arial" w:hAnsi="Arial" w:cs="Arial"/>
        </w:rPr>
      </w:pPr>
      <w:r w:rsidRPr="0097722F">
        <w:rPr>
          <w:rFonts w:ascii="Arial" w:hAnsi="Arial" w:cs="Arial"/>
        </w:rPr>
        <w:t xml:space="preserve">Pengukuran pengetahuan dapat dilakukan dengan cara wawancara atau angket yang menanyakan tentang isi materi yang ingin diukur dari subjek penelitian atau responden ke dalam pengetahuan yang ingin kita ketahui dan dapat kita sesuaikan dengan tingkat-tingkat tersebut di atas (Notoatmodjo,2011). </w:t>
      </w:r>
    </w:p>
    <w:p w:rsidR="00826176" w:rsidRPr="0097722F" w:rsidRDefault="00826176" w:rsidP="00573647">
      <w:pPr>
        <w:pStyle w:val="ListParagraph"/>
        <w:spacing w:after="0" w:line="360" w:lineRule="auto"/>
        <w:ind w:left="0" w:firstLine="709"/>
        <w:jc w:val="both"/>
        <w:rPr>
          <w:rFonts w:ascii="Arial" w:hAnsi="Arial" w:cs="Arial"/>
        </w:rPr>
      </w:pPr>
    </w:p>
    <w:p w:rsidR="00826176" w:rsidRPr="0097722F" w:rsidRDefault="00826176" w:rsidP="00573647">
      <w:pPr>
        <w:pStyle w:val="ListParagraph"/>
        <w:numPr>
          <w:ilvl w:val="2"/>
          <w:numId w:val="66"/>
        </w:numPr>
        <w:spacing w:after="0" w:line="360" w:lineRule="auto"/>
        <w:jc w:val="both"/>
        <w:rPr>
          <w:rFonts w:ascii="Arial" w:hAnsi="Arial" w:cs="Arial"/>
          <w:b/>
          <w:sz w:val="24"/>
        </w:rPr>
      </w:pPr>
      <w:r w:rsidRPr="0097722F">
        <w:rPr>
          <w:rFonts w:ascii="Arial" w:hAnsi="Arial" w:cs="Arial"/>
          <w:b/>
          <w:sz w:val="24"/>
        </w:rPr>
        <w:t>Cara Memperoleh Pengetahuan (Notoadmodjo,2010)</w:t>
      </w:r>
    </w:p>
    <w:p w:rsidR="00826176" w:rsidRPr="0097722F" w:rsidRDefault="00826176" w:rsidP="00573647">
      <w:pPr>
        <w:spacing w:line="360" w:lineRule="auto"/>
        <w:jc w:val="both"/>
        <w:rPr>
          <w:rFonts w:ascii="Arial" w:hAnsi="Arial" w:cs="Arial"/>
          <w:sz w:val="22"/>
          <w:szCs w:val="22"/>
        </w:rPr>
      </w:pPr>
      <w:r w:rsidRPr="0097722F">
        <w:rPr>
          <w:rFonts w:ascii="Arial" w:hAnsi="Arial" w:cs="Arial"/>
          <w:b/>
          <w:sz w:val="22"/>
          <w:szCs w:val="22"/>
        </w:rPr>
        <w:tab/>
      </w:r>
      <w:r w:rsidRPr="0097722F">
        <w:rPr>
          <w:rFonts w:ascii="Arial" w:hAnsi="Arial" w:cs="Arial"/>
          <w:sz w:val="22"/>
          <w:szCs w:val="22"/>
        </w:rPr>
        <w:t>Pengetahuan dapat diperoleh dengan melakukan berbagai macam cara, yaitu dikelompokkan dengan beberapa cara antara lain :</w:t>
      </w:r>
    </w:p>
    <w:p w:rsidR="00826176" w:rsidRPr="0097722F" w:rsidRDefault="00826176" w:rsidP="00573647">
      <w:pPr>
        <w:pStyle w:val="ListParagraph"/>
        <w:numPr>
          <w:ilvl w:val="0"/>
          <w:numId w:val="31"/>
        </w:numPr>
        <w:tabs>
          <w:tab w:val="left" w:pos="426"/>
        </w:tabs>
        <w:spacing w:after="0" w:line="360" w:lineRule="auto"/>
        <w:ind w:left="426" w:right="14" w:hanging="426"/>
        <w:jc w:val="both"/>
        <w:rPr>
          <w:rFonts w:ascii="Arial" w:hAnsi="Arial" w:cs="Arial"/>
          <w:b/>
        </w:rPr>
      </w:pPr>
      <w:r w:rsidRPr="0097722F">
        <w:rPr>
          <w:rFonts w:ascii="Arial" w:hAnsi="Arial" w:cs="Arial"/>
        </w:rPr>
        <w:t xml:space="preserve">Cara Coba Salah </w:t>
      </w:r>
      <w:r w:rsidRPr="0097722F">
        <w:rPr>
          <w:rFonts w:ascii="Arial" w:hAnsi="Arial" w:cs="Arial"/>
          <w:i/>
        </w:rPr>
        <w:t>(Trial and error)</w:t>
      </w:r>
    </w:p>
    <w:p w:rsidR="00826176" w:rsidRPr="0097722F" w:rsidRDefault="00826176" w:rsidP="00573647">
      <w:pPr>
        <w:tabs>
          <w:tab w:val="left" w:pos="426"/>
        </w:tabs>
        <w:spacing w:line="360" w:lineRule="auto"/>
        <w:jc w:val="both"/>
        <w:rPr>
          <w:rFonts w:ascii="Arial" w:hAnsi="Arial" w:cs="Arial"/>
          <w:sz w:val="22"/>
          <w:szCs w:val="22"/>
        </w:rPr>
      </w:pPr>
      <w:r w:rsidRPr="0097722F">
        <w:rPr>
          <w:rFonts w:ascii="Arial" w:hAnsi="Arial" w:cs="Arial"/>
          <w:sz w:val="22"/>
          <w:szCs w:val="22"/>
          <w:lang w:val="id-ID"/>
        </w:rPr>
        <w:tab/>
      </w:r>
      <w:r w:rsidRPr="0097722F">
        <w:rPr>
          <w:rFonts w:ascii="Arial" w:hAnsi="Arial" w:cs="Arial"/>
          <w:sz w:val="22"/>
          <w:szCs w:val="22"/>
        </w:rPr>
        <w:t>Cara coba salah dilakukan dengan menggunakan kemungkinan dalam</w:t>
      </w:r>
    </w:p>
    <w:p w:rsidR="00826176" w:rsidRPr="0097722F" w:rsidRDefault="00826176" w:rsidP="00573647">
      <w:pPr>
        <w:tabs>
          <w:tab w:val="left" w:pos="426"/>
        </w:tabs>
        <w:spacing w:line="360" w:lineRule="auto"/>
        <w:ind w:left="426"/>
        <w:jc w:val="both"/>
        <w:rPr>
          <w:rFonts w:ascii="Arial" w:hAnsi="Arial" w:cs="Arial"/>
          <w:sz w:val="22"/>
          <w:szCs w:val="22"/>
        </w:rPr>
      </w:pPr>
      <w:r w:rsidRPr="0097722F">
        <w:rPr>
          <w:rFonts w:ascii="Arial" w:hAnsi="Arial" w:cs="Arial"/>
          <w:sz w:val="22"/>
          <w:szCs w:val="22"/>
        </w:rPr>
        <w:t>Memecahkan masalah, dan apabila kemungkinan tersebut tidak berhasil, dicoba kemungkinan lain. Apabila kemungkinan yang kedua ini gagal pula dicoba kemungkinan yang ketiga, dan apabila yang ketiga ini gagal maka dicoba kemungkinan yang keempat, dan seterusnya sampai dapat dipecahkan.</w:t>
      </w:r>
    </w:p>
    <w:p w:rsidR="00826176" w:rsidRPr="0097722F" w:rsidRDefault="00826176" w:rsidP="00573647">
      <w:pPr>
        <w:pStyle w:val="ListParagraph"/>
        <w:numPr>
          <w:ilvl w:val="0"/>
          <w:numId w:val="31"/>
        </w:numPr>
        <w:tabs>
          <w:tab w:val="left" w:pos="540"/>
        </w:tabs>
        <w:spacing w:after="0" w:line="360" w:lineRule="auto"/>
        <w:ind w:left="426" w:right="14" w:hanging="426"/>
        <w:jc w:val="both"/>
        <w:rPr>
          <w:rFonts w:ascii="Arial" w:hAnsi="Arial" w:cs="Arial"/>
        </w:rPr>
      </w:pPr>
      <w:r w:rsidRPr="0097722F">
        <w:rPr>
          <w:rFonts w:ascii="Arial" w:hAnsi="Arial" w:cs="Arial"/>
        </w:rPr>
        <w:t>Cara Kekuasaan Atau Otoritas</w:t>
      </w:r>
    </w:p>
    <w:p w:rsidR="00826176" w:rsidRPr="0097722F" w:rsidRDefault="00826176" w:rsidP="00573647">
      <w:pPr>
        <w:tabs>
          <w:tab w:val="left" w:pos="540"/>
        </w:tabs>
        <w:spacing w:line="360" w:lineRule="auto"/>
        <w:ind w:left="426"/>
        <w:jc w:val="both"/>
        <w:rPr>
          <w:rFonts w:ascii="Arial" w:hAnsi="Arial" w:cs="Arial"/>
          <w:sz w:val="22"/>
          <w:szCs w:val="22"/>
        </w:rPr>
      </w:pPr>
      <w:r w:rsidRPr="0097722F">
        <w:rPr>
          <w:rFonts w:ascii="Arial" w:hAnsi="Arial" w:cs="Arial"/>
          <w:sz w:val="22"/>
          <w:szCs w:val="22"/>
        </w:rPr>
        <w:t>Prinsip cara memperoleh pengetahuan berdasarkan otoritas adalah orang lain menerima pendapat yang dikemukakan oleh orang yang mempunyai otoritas, tanpa terlebih dahulu menguji atau membuktikan kebenarannya, baik berdasarkan data empiris ataupun berdasarkan penalaran sendiri.</w:t>
      </w:r>
    </w:p>
    <w:p w:rsidR="0084504E" w:rsidRPr="0097722F" w:rsidRDefault="0084504E" w:rsidP="00573647">
      <w:pPr>
        <w:tabs>
          <w:tab w:val="left" w:pos="540"/>
        </w:tabs>
        <w:spacing w:line="360" w:lineRule="auto"/>
        <w:ind w:left="426"/>
        <w:jc w:val="both"/>
        <w:rPr>
          <w:rFonts w:ascii="Arial" w:hAnsi="Arial" w:cs="Arial"/>
          <w:sz w:val="22"/>
          <w:szCs w:val="22"/>
        </w:rPr>
      </w:pPr>
    </w:p>
    <w:p w:rsidR="0084504E" w:rsidRPr="0097722F" w:rsidRDefault="0084504E" w:rsidP="00573647">
      <w:pPr>
        <w:tabs>
          <w:tab w:val="left" w:pos="540"/>
        </w:tabs>
        <w:spacing w:line="360" w:lineRule="auto"/>
        <w:ind w:left="426"/>
        <w:jc w:val="both"/>
        <w:rPr>
          <w:rFonts w:ascii="Arial" w:hAnsi="Arial" w:cs="Arial"/>
          <w:sz w:val="22"/>
          <w:szCs w:val="22"/>
        </w:rPr>
      </w:pPr>
    </w:p>
    <w:p w:rsidR="00573647" w:rsidRPr="0097722F" w:rsidRDefault="00573647" w:rsidP="00573647">
      <w:pPr>
        <w:tabs>
          <w:tab w:val="left" w:pos="540"/>
        </w:tabs>
        <w:spacing w:line="360" w:lineRule="auto"/>
        <w:ind w:left="426"/>
        <w:jc w:val="both"/>
        <w:rPr>
          <w:rFonts w:ascii="Arial" w:hAnsi="Arial" w:cs="Arial"/>
          <w:sz w:val="22"/>
          <w:szCs w:val="22"/>
        </w:rPr>
      </w:pPr>
    </w:p>
    <w:p w:rsidR="00826176" w:rsidRPr="0097722F" w:rsidRDefault="00826176" w:rsidP="00573647">
      <w:pPr>
        <w:pStyle w:val="ListParagraph"/>
        <w:numPr>
          <w:ilvl w:val="0"/>
          <w:numId w:val="31"/>
        </w:numPr>
        <w:tabs>
          <w:tab w:val="left" w:pos="540"/>
        </w:tabs>
        <w:spacing w:after="0" w:line="360" w:lineRule="auto"/>
        <w:ind w:left="0" w:right="14" w:firstLine="0"/>
        <w:jc w:val="both"/>
        <w:rPr>
          <w:rFonts w:ascii="Arial" w:hAnsi="Arial" w:cs="Arial"/>
        </w:rPr>
      </w:pPr>
      <w:r w:rsidRPr="0097722F">
        <w:rPr>
          <w:rFonts w:ascii="Arial" w:hAnsi="Arial" w:cs="Arial"/>
        </w:rPr>
        <w:lastRenderedPageBreak/>
        <w:t>Berdasarkan Pengalaman Pribadi</w:t>
      </w:r>
    </w:p>
    <w:p w:rsidR="00826176" w:rsidRPr="0097722F" w:rsidRDefault="00826176" w:rsidP="00573647">
      <w:pPr>
        <w:pStyle w:val="ListParagraph"/>
        <w:tabs>
          <w:tab w:val="left" w:pos="540"/>
        </w:tabs>
        <w:spacing w:after="0" w:line="360" w:lineRule="auto"/>
        <w:ind w:left="540"/>
        <w:jc w:val="both"/>
        <w:rPr>
          <w:rFonts w:ascii="Arial" w:hAnsi="Arial" w:cs="Arial"/>
        </w:rPr>
      </w:pPr>
      <w:r w:rsidRPr="0097722F">
        <w:rPr>
          <w:rFonts w:ascii="Arial" w:hAnsi="Arial" w:cs="Arial"/>
        </w:rPr>
        <w:t>Pengalaman adalah guru yang baik, pengalaman itu merupakan sumber pengetahuan atau pengalaman itu merupakan suatu cara untuk memperoleh kebenaran pengetahuan.</w:t>
      </w:r>
    </w:p>
    <w:p w:rsidR="00826176" w:rsidRPr="0097722F" w:rsidRDefault="00826176" w:rsidP="00573647">
      <w:pPr>
        <w:pStyle w:val="ListParagraph"/>
        <w:numPr>
          <w:ilvl w:val="0"/>
          <w:numId w:val="31"/>
        </w:numPr>
        <w:tabs>
          <w:tab w:val="left" w:pos="540"/>
        </w:tabs>
        <w:spacing w:after="0" w:line="360" w:lineRule="auto"/>
        <w:ind w:right="14" w:hanging="720"/>
        <w:jc w:val="both"/>
        <w:rPr>
          <w:rFonts w:ascii="Arial" w:hAnsi="Arial" w:cs="Arial"/>
        </w:rPr>
      </w:pPr>
      <w:r w:rsidRPr="0097722F">
        <w:rPr>
          <w:rFonts w:ascii="Arial" w:hAnsi="Arial" w:cs="Arial"/>
        </w:rPr>
        <w:t xml:space="preserve">Melalui Jalan Pikiran </w:t>
      </w:r>
    </w:p>
    <w:p w:rsidR="00826176" w:rsidRPr="0097722F" w:rsidRDefault="00826176" w:rsidP="00573647">
      <w:pPr>
        <w:tabs>
          <w:tab w:val="left" w:pos="540"/>
        </w:tabs>
        <w:spacing w:line="360" w:lineRule="auto"/>
        <w:ind w:left="540"/>
        <w:jc w:val="both"/>
        <w:rPr>
          <w:rFonts w:ascii="Arial" w:hAnsi="Arial" w:cs="Arial"/>
          <w:sz w:val="22"/>
          <w:szCs w:val="22"/>
        </w:rPr>
      </w:pPr>
      <w:r w:rsidRPr="0097722F">
        <w:rPr>
          <w:rFonts w:ascii="Arial" w:hAnsi="Arial" w:cs="Arial"/>
          <w:sz w:val="22"/>
          <w:szCs w:val="22"/>
        </w:rPr>
        <w:t>Dalam memperoleh kebenaran pengetahuan manusia telah menggunakan jalan pikirannya., baik melalui induksi maupun deduksi. Induksi dan deduksi pada dasarnya merupakan cara melahirkan pemikiran secara tidak langsung melalui pertanyaan-pertanyaan yang dikemukakan, kemudian dicari hubungannya sehingga dapat dibuat suatu kesimpulan. Apabila proses pembuatan kesimpulan itu melalui pertanyaan-pertanyaan khusus ke yang umum dinamakan induksi. Sedangkan deduksi adalah pembuatan kesimpulan dan pertanyaan-pertanyaan umum yang ke khusus.</w:t>
      </w:r>
    </w:p>
    <w:p w:rsidR="00826176" w:rsidRPr="0097722F" w:rsidRDefault="00826176" w:rsidP="00573647">
      <w:pPr>
        <w:tabs>
          <w:tab w:val="left" w:pos="540"/>
        </w:tabs>
        <w:spacing w:line="360" w:lineRule="auto"/>
        <w:ind w:left="540"/>
        <w:jc w:val="both"/>
        <w:rPr>
          <w:rFonts w:ascii="Arial" w:hAnsi="Arial" w:cs="Arial"/>
          <w:sz w:val="22"/>
          <w:szCs w:val="22"/>
        </w:rPr>
      </w:pPr>
      <w:r w:rsidRPr="0097722F">
        <w:rPr>
          <w:rFonts w:ascii="Arial" w:hAnsi="Arial" w:cs="Arial"/>
          <w:sz w:val="22"/>
          <w:szCs w:val="22"/>
        </w:rPr>
        <w:t>Untuk mengukur pengetahuan kesehatan adalah dengan mengajukan pertanyaan secara langsung (wawancara) atau melalui pertanyaan-pertanyaan tertulis atau angket. Indikator pengetahuan kesehatan adalah “tingginya pengetahuan” responden tentang kesehatan, atau besarnya presentase kelompok responden atau masyarakat tentang variabel-variabel atau komponen-komponenkesehatan. (Notoadmodjo, 2010).</w:t>
      </w:r>
    </w:p>
    <w:p w:rsidR="00826176" w:rsidRPr="0097722F" w:rsidRDefault="00826176" w:rsidP="00573647">
      <w:pPr>
        <w:tabs>
          <w:tab w:val="left" w:pos="540"/>
        </w:tabs>
        <w:spacing w:line="360" w:lineRule="auto"/>
        <w:ind w:left="540"/>
        <w:jc w:val="both"/>
        <w:rPr>
          <w:rFonts w:ascii="Arial" w:hAnsi="Arial" w:cs="Arial"/>
          <w:sz w:val="22"/>
          <w:szCs w:val="22"/>
        </w:rPr>
      </w:pPr>
    </w:p>
    <w:p w:rsidR="00826176" w:rsidRPr="0097722F" w:rsidRDefault="00826176" w:rsidP="00573647">
      <w:pPr>
        <w:pStyle w:val="ListParagraph"/>
        <w:numPr>
          <w:ilvl w:val="2"/>
          <w:numId w:val="66"/>
        </w:numPr>
        <w:tabs>
          <w:tab w:val="left" w:pos="540"/>
        </w:tabs>
        <w:spacing w:after="0" w:line="360" w:lineRule="auto"/>
        <w:jc w:val="both"/>
        <w:rPr>
          <w:rFonts w:ascii="Arial" w:hAnsi="Arial" w:cs="Arial"/>
          <w:b/>
          <w:sz w:val="24"/>
        </w:rPr>
      </w:pPr>
      <w:r w:rsidRPr="0097722F">
        <w:rPr>
          <w:rFonts w:ascii="Arial" w:hAnsi="Arial" w:cs="Arial"/>
          <w:b/>
          <w:sz w:val="24"/>
        </w:rPr>
        <w:t>Faktor-Faktor Yang Mempengaruhi Pengetahuan</w:t>
      </w:r>
    </w:p>
    <w:p w:rsidR="00826176" w:rsidRPr="0097722F" w:rsidRDefault="00826176" w:rsidP="00573647">
      <w:pPr>
        <w:tabs>
          <w:tab w:val="left" w:pos="540"/>
        </w:tabs>
        <w:spacing w:line="360" w:lineRule="auto"/>
        <w:jc w:val="both"/>
        <w:rPr>
          <w:rFonts w:ascii="Arial" w:hAnsi="Arial" w:cs="Arial"/>
          <w:sz w:val="22"/>
          <w:szCs w:val="22"/>
        </w:rPr>
      </w:pPr>
      <w:r w:rsidRPr="0097722F">
        <w:rPr>
          <w:rFonts w:ascii="Arial" w:hAnsi="Arial" w:cs="Arial"/>
          <w:b/>
          <w:sz w:val="22"/>
          <w:szCs w:val="22"/>
        </w:rPr>
        <w:tab/>
      </w:r>
      <w:r w:rsidRPr="0097722F">
        <w:rPr>
          <w:rFonts w:ascii="Arial" w:hAnsi="Arial" w:cs="Arial"/>
          <w:b/>
          <w:sz w:val="22"/>
          <w:szCs w:val="22"/>
        </w:rPr>
        <w:tab/>
      </w:r>
      <w:r w:rsidRPr="0097722F">
        <w:rPr>
          <w:rFonts w:ascii="Arial" w:hAnsi="Arial" w:cs="Arial"/>
          <w:sz w:val="22"/>
          <w:szCs w:val="22"/>
        </w:rPr>
        <w:t>Menurut Wawan dan Dewi (2010) faktor-faktor yang mempengaruhi pengetahuan yaitu :</w:t>
      </w:r>
    </w:p>
    <w:p w:rsidR="00826176" w:rsidRPr="0097722F" w:rsidRDefault="00826176" w:rsidP="00573647">
      <w:pPr>
        <w:pStyle w:val="ListParagraph"/>
        <w:numPr>
          <w:ilvl w:val="0"/>
          <w:numId w:val="15"/>
        </w:numPr>
        <w:tabs>
          <w:tab w:val="left" w:pos="540"/>
        </w:tabs>
        <w:spacing w:after="0" w:line="360" w:lineRule="auto"/>
        <w:ind w:right="14"/>
        <w:jc w:val="both"/>
        <w:rPr>
          <w:rFonts w:ascii="Arial" w:hAnsi="Arial" w:cs="Arial"/>
        </w:rPr>
      </w:pPr>
      <w:r w:rsidRPr="0097722F">
        <w:rPr>
          <w:rFonts w:ascii="Arial" w:hAnsi="Arial" w:cs="Arial"/>
        </w:rPr>
        <w:t>Umur</w:t>
      </w:r>
    </w:p>
    <w:p w:rsidR="00826176" w:rsidRPr="0097722F" w:rsidRDefault="00826176" w:rsidP="00573647">
      <w:pPr>
        <w:tabs>
          <w:tab w:val="left" w:pos="540"/>
        </w:tabs>
        <w:spacing w:line="360" w:lineRule="auto"/>
        <w:ind w:left="720"/>
        <w:jc w:val="both"/>
        <w:rPr>
          <w:rFonts w:ascii="Arial" w:hAnsi="Arial" w:cs="Arial"/>
          <w:sz w:val="22"/>
          <w:szCs w:val="22"/>
          <w:lang w:val="id-ID"/>
        </w:rPr>
      </w:pPr>
      <w:r w:rsidRPr="0097722F">
        <w:rPr>
          <w:rFonts w:ascii="Arial" w:hAnsi="Arial" w:cs="Arial"/>
          <w:sz w:val="22"/>
          <w:szCs w:val="22"/>
        </w:rPr>
        <w:t>Usia adalah umur individu yang terhitung mulai mulai saat dilahirkan sampai berulang tahun. Semakin cukup umur, tingkat kematangan dan kekuatan seseorang akan lebih matang dalam berfikir dan bekerja. Dari segi kepercayaan masyarakat seseorang yang lebih dewasa dipercayai dari orang yang tinggi kedewasaannya.</w:t>
      </w:r>
    </w:p>
    <w:p w:rsidR="00826176" w:rsidRPr="0097722F" w:rsidRDefault="00826176" w:rsidP="00573647">
      <w:pPr>
        <w:pStyle w:val="ListParagraph"/>
        <w:numPr>
          <w:ilvl w:val="0"/>
          <w:numId w:val="15"/>
        </w:numPr>
        <w:tabs>
          <w:tab w:val="left" w:pos="540"/>
        </w:tabs>
        <w:spacing w:after="0" w:line="360" w:lineRule="auto"/>
        <w:ind w:right="14"/>
        <w:jc w:val="both"/>
        <w:rPr>
          <w:rFonts w:ascii="Arial" w:hAnsi="Arial" w:cs="Arial"/>
        </w:rPr>
      </w:pPr>
      <w:r w:rsidRPr="0097722F">
        <w:rPr>
          <w:rFonts w:ascii="Arial" w:hAnsi="Arial" w:cs="Arial"/>
        </w:rPr>
        <w:t>Pendidikan</w:t>
      </w:r>
    </w:p>
    <w:p w:rsidR="00826176" w:rsidRPr="0097722F" w:rsidRDefault="00826176" w:rsidP="00573647">
      <w:pPr>
        <w:pStyle w:val="ListParagraph"/>
        <w:tabs>
          <w:tab w:val="left" w:pos="540"/>
        </w:tabs>
        <w:spacing w:after="0" w:line="360" w:lineRule="auto"/>
        <w:jc w:val="both"/>
        <w:rPr>
          <w:rFonts w:ascii="Arial" w:hAnsi="Arial" w:cs="Arial"/>
        </w:rPr>
      </w:pPr>
      <w:r w:rsidRPr="0097722F">
        <w:rPr>
          <w:rFonts w:ascii="Arial" w:hAnsi="Arial" w:cs="Arial"/>
        </w:rPr>
        <w:t xml:space="preserve">Pendidikan berarti bimbingan yang diberikan seseorang terhadap perkembangan orang lain menuju kearah cita-cita tertentu yang menentukan manusia untuk berbuat dan mengisi kehidupan untuk mencapai keselamatan dan kebahagiaan. Pendidikan diperlukan untuk </w:t>
      </w:r>
      <w:r w:rsidRPr="0097722F">
        <w:rPr>
          <w:rFonts w:ascii="Arial" w:hAnsi="Arial" w:cs="Arial"/>
        </w:rPr>
        <w:lastRenderedPageBreak/>
        <w:t>mendapat informasi misalnya hal-hal yang menunjang kesehatan, sehingga dapat meningkatkan hidup.</w:t>
      </w:r>
    </w:p>
    <w:p w:rsidR="00826176" w:rsidRPr="0097722F" w:rsidRDefault="00826176" w:rsidP="00573647">
      <w:pPr>
        <w:pStyle w:val="ListParagraph"/>
        <w:numPr>
          <w:ilvl w:val="0"/>
          <w:numId w:val="15"/>
        </w:numPr>
        <w:tabs>
          <w:tab w:val="left" w:pos="540"/>
        </w:tabs>
        <w:spacing w:after="0" w:line="360" w:lineRule="auto"/>
        <w:ind w:right="14"/>
        <w:jc w:val="both"/>
        <w:rPr>
          <w:rFonts w:ascii="Arial" w:hAnsi="Arial" w:cs="Arial"/>
        </w:rPr>
      </w:pPr>
      <w:r w:rsidRPr="0097722F">
        <w:rPr>
          <w:rFonts w:ascii="Arial" w:hAnsi="Arial" w:cs="Arial"/>
        </w:rPr>
        <w:t xml:space="preserve">Pekerjaan </w:t>
      </w:r>
    </w:p>
    <w:p w:rsidR="00826176" w:rsidRPr="0097722F" w:rsidRDefault="00826176" w:rsidP="00573647">
      <w:pPr>
        <w:pStyle w:val="ListParagraph"/>
        <w:tabs>
          <w:tab w:val="left" w:pos="540"/>
        </w:tabs>
        <w:spacing w:after="0" w:line="360" w:lineRule="auto"/>
        <w:jc w:val="both"/>
        <w:rPr>
          <w:rFonts w:ascii="Arial" w:hAnsi="Arial" w:cs="Arial"/>
        </w:rPr>
      </w:pPr>
      <w:r w:rsidRPr="0097722F">
        <w:rPr>
          <w:rFonts w:ascii="Arial" w:hAnsi="Arial" w:cs="Arial"/>
        </w:rPr>
        <w:t xml:space="preserve">Pekerjaan adalah kegiatan yang harus dilakukan terutama menunjang kehidupannya dan kehidupan keluarga. Pekerjaan merupakan cara mencari nafkah yang berulang dan banyak tantangan. Bekerja umumnya kegiatan yang menyita waktu. Ibu-ibu yang bekerja berpengaruhi terhadap kehidupan keluarganya.  </w:t>
      </w:r>
    </w:p>
    <w:p w:rsidR="00826176" w:rsidRPr="0097722F" w:rsidRDefault="00826176" w:rsidP="00573647">
      <w:pPr>
        <w:pStyle w:val="ListParagraph"/>
        <w:numPr>
          <w:ilvl w:val="0"/>
          <w:numId w:val="15"/>
        </w:numPr>
        <w:tabs>
          <w:tab w:val="left" w:pos="540"/>
        </w:tabs>
        <w:spacing w:after="0" w:line="360" w:lineRule="auto"/>
        <w:ind w:right="14"/>
        <w:jc w:val="both"/>
        <w:rPr>
          <w:rFonts w:ascii="Arial" w:hAnsi="Arial" w:cs="Arial"/>
        </w:rPr>
      </w:pPr>
      <w:r w:rsidRPr="0097722F">
        <w:rPr>
          <w:rFonts w:ascii="Arial" w:hAnsi="Arial" w:cs="Arial"/>
        </w:rPr>
        <w:t>Paritas</w:t>
      </w:r>
    </w:p>
    <w:p w:rsidR="00826176" w:rsidRPr="0097722F" w:rsidRDefault="00826176" w:rsidP="00573647">
      <w:pPr>
        <w:pStyle w:val="ListParagraph"/>
        <w:tabs>
          <w:tab w:val="left" w:pos="540"/>
        </w:tabs>
        <w:spacing w:after="0" w:line="360" w:lineRule="auto"/>
        <w:jc w:val="both"/>
        <w:rPr>
          <w:rFonts w:ascii="Arial" w:hAnsi="Arial" w:cs="Arial"/>
        </w:rPr>
      </w:pPr>
      <w:r w:rsidRPr="0097722F">
        <w:rPr>
          <w:rFonts w:ascii="Arial" w:hAnsi="Arial" w:cs="Arial"/>
        </w:rPr>
        <w:t>Paritas adalah keadaan wanita sehubungan dengan kelahiran anak yang usia hidup. Paritas telah menarik perhatianpeniliti dalam sehubungan kesehatan ibu dan anak. Ibu yang berparitas rendah lebih baik dari pada yang berparitas tinggi, terdapat asosiasi antara tingkat paritas dan penyakit-penyakit tertentu.</w:t>
      </w:r>
    </w:p>
    <w:p w:rsidR="00826176" w:rsidRPr="0097722F" w:rsidRDefault="00826176" w:rsidP="00573647">
      <w:pPr>
        <w:pStyle w:val="ListParagraph"/>
        <w:tabs>
          <w:tab w:val="left" w:pos="540"/>
        </w:tabs>
        <w:spacing w:after="0" w:line="360" w:lineRule="auto"/>
        <w:jc w:val="both"/>
        <w:rPr>
          <w:rFonts w:ascii="Arial" w:hAnsi="Arial" w:cs="Arial"/>
        </w:rPr>
      </w:pPr>
    </w:p>
    <w:p w:rsidR="00826176" w:rsidRPr="0097722F" w:rsidRDefault="00826176" w:rsidP="00573647">
      <w:pPr>
        <w:pStyle w:val="ListParagraph"/>
        <w:numPr>
          <w:ilvl w:val="2"/>
          <w:numId w:val="66"/>
        </w:numPr>
        <w:spacing w:after="0" w:line="360" w:lineRule="auto"/>
        <w:jc w:val="both"/>
        <w:rPr>
          <w:rFonts w:ascii="Arial" w:hAnsi="Arial" w:cs="Arial"/>
          <w:b/>
          <w:sz w:val="24"/>
        </w:rPr>
      </w:pPr>
      <w:r w:rsidRPr="0097722F">
        <w:rPr>
          <w:rFonts w:ascii="Arial" w:hAnsi="Arial" w:cs="Arial"/>
          <w:b/>
          <w:sz w:val="24"/>
        </w:rPr>
        <w:t xml:space="preserve">Karakteristik Ibu Yang Menyusui </w:t>
      </w:r>
    </w:p>
    <w:p w:rsidR="00826176" w:rsidRPr="0097722F" w:rsidRDefault="00826176" w:rsidP="00573647">
      <w:pPr>
        <w:pStyle w:val="ListParagraph"/>
        <w:spacing w:after="0" w:line="360" w:lineRule="auto"/>
        <w:ind w:left="0" w:firstLine="540"/>
        <w:jc w:val="both"/>
        <w:rPr>
          <w:rFonts w:ascii="Arial" w:hAnsi="Arial" w:cs="Arial"/>
        </w:rPr>
      </w:pPr>
      <w:r w:rsidRPr="0097722F">
        <w:rPr>
          <w:rFonts w:ascii="Arial" w:hAnsi="Arial" w:cs="Arial"/>
        </w:rPr>
        <w:t>Merupakan ciri khas yang mempunyai sifat khas dengan watak tertentu seperti tabiat, watak, sifat kejiwaan, akhlak (budi pekerti) yang membedakannya dengan orang lain (Depdikbud, 2003). Menurut Depdiknas (2003), Karakteristik adalah ciri-ciri khusus yang mempunyai sifat yang khas sesuai dengan yang dimiliki seseorang.</w:t>
      </w:r>
    </w:p>
    <w:p w:rsidR="00826176" w:rsidRPr="0097722F" w:rsidRDefault="00826176" w:rsidP="00573647">
      <w:pPr>
        <w:pStyle w:val="ListParagraph"/>
        <w:spacing w:after="0" w:line="360" w:lineRule="auto"/>
        <w:ind w:left="0" w:firstLine="540"/>
        <w:jc w:val="both"/>
        <w:rPr>
          <w:rFonts w:ascii="Arial" w:hAnsi="Arial" w:cs="Arial"/>
        </w:rPr>
      </w:pPr>
      <w:r w:rsidRPr="0097722F">
        <w:rPr>
          <w:rFonts w:ascii="Arial" w:hAnsi="Arial" w:cs="Arial"/>
        </w:rPr>
        <w:t xml:space="preserve">Menurut Freud dalam Soedarsono (2008) karakteristik adalah kumpulan tata nilai yang terwujud dalam suatu system daya dorong yang melandasi pemikiran, sikap dan prilaku, yang akan ditampilkan secara mantap. Karakteristik merupakan aktualisasi diri seseorang potensi dari dalam dan internalisasi nilai-nilai yang terpatri dalam diri seseorang melalui pendidikan, percobaan, pengorbanan dan pengaruh lingkungan, menjadi nilai yang </w:t>
      </w:r>
      <w:r w:rsidRPr="0097722F">
        <w:rPr>
          <w:rFonts w:ascii="Arial" w:hAnsi="Arial" w:cs="Arial"/>
          <w:i/>
        </w:rPr>
        <w:t xml:space="preserve">intrinsic </w:t>
      </w:r>
      <w:r w:rsidRPr="0097722F">
        <w:rPr>
          <w:rFonts w:ascii="Arial" w:hAnsi="Arial" w:cs="Arial"/>
        </w:rPr>
        <w:t>yang melandasi sikap dan prilaku, Notoadmodjo (2003) mengatakan bahwa karakteristik seseorang atau masyarakat dipengaruhi oleh pendidikan, pekerjaan, umur, sikap, perilaku, etnis, jenis kelamin, pendapatan dan spiritual (keyakinan).</w:t>
      </w:r>
    </w:p>
    <w:p w:rsidR="0084504E" w:rsidRPr="0097722F" w:rsidRDefault="0084504E" w:rsidP="00573647">
      <w:pPr>
        <w:pStyle w:val="ListParagraph"/>
        <w:spacing w:after="0" w:line="360" w:lineRule="auto"/>
        <w:ind w:left="0" w:firstLine="540"/>
        <w:jc w:val="both"/>
        <w:rPr>
          <w:rFonts w:ascii="Arial" w:hAnsi="Arial" w:cs="Arial"/>
        </w:rPr>
      </w:pPr>
    </w:p>
    <w:p w:rsidR="0084504E" w:rsidRPr="0097722F" w:rsidRDefault="0084504E" w:rsidP="00573647">
      <w:pPr>
        <w:pStyle w:val="ListParagraph"/>
        <w:spacing w:after="0" w:line="360" w:lineRule="auto"/>
        <w:ind w:left="0" w:firstLine="540"/>
        <w:jc w:val="both"/>
        <w:rPr>
          <w:rFonts w:ascii="Arial" w:hAnsi="Arial" w:cs="Arial"/>
        </w:rPr>
      </w:pPr>
    </w:p>
    <w:p w:rsidR="0084504E" w:rsidRPr="0097722F" w:rsidRDefault="0084504E" w:rsidP="00573647">
      <w:pPr>
        <w:pStyle w:val="ListParagraph"/>
        <w:spacing w:after="0" w:line="360" w:lineRule="auto"/>
        <w:ind w:left="0" w:firstLine="540"/>
        <w:jc w:val="both"/>
        <w:rPr>
          <w:rFonts w:ascii="Arial" w:hAnsi="Arial" w:cs="Arial"/>
        </w:rPr>
      </w:pPr>
    </w:p>
    <w:p w:rsidR="00573647" w:rsidRPr="0097722F" w:rsidRDefault="00573647" w:rsidP="00573647">
      <w:pPr>
        <w:pStyle w:val="ListParagraph"/>
        <w:spacing w:after="0" w:line="360" w:lineRule="auto"/>
        <w:ind w:left="0" w:firstLine="540"/>
        <w:jc w:val="both"/>
        <w:rPr>
          <w:rFonts w:ascii="Arial" w:hAnsi="Arial" w:cs="Arial"/>
        </w:rPr>
      </w:pPr>
    </w:p>
    <w:p w:rsidR="00826176" w:rsidRPr="0097722F" w:rsidRDefault="00826176" w:rsidP="00573647">
      <w:pPr>
        <w:pStyle w:val="ListParagraph"/>
        <w:numPr>
          <w:ilvl w:val="0"/>
          <w:numId w:val="18"/>
        </w:numPr>
        <w:spacing w:after="0" w:line="360" w:lineRule="auto"/>
        <w:ind w:left="540" w:right="14"/>
        <w:jc w:val="both"/>
        <w:rPr>
          <w:rFonts w:ascii="Arial" w:hAnsi="Arial" w:cs="Arial"/>
        </w:rPr>
      </w:pPr>
      <w:r w:rsidRPr="0097722F">
        <w:rPr>
          <w:rFonts w:ascii="Arial" w:hAnsi="Arial" w:cs="Arial"/>
        </w:rPr>
        <w:lastRenderedPageBreak/>
        <w:t>Umur</w:t>
      </w:r>
    </w:p>
    <w:p w:rsidR="00826176" w:rsidRPr="0097722F" w:rsidRDefault="00826176" w:rsidP="00573647">
      <w:pPr>
        <w:spacing w:line="360" w:lineRule="auto"/>
        <w:ind w:left="540"/>
        <w:jc w:val="both"/>
        <w:rPr>
          <w:rFonts w:ascii="Arial" w:hAnsi="Arial" w:cs="Arial"/>
          <w:sz w:val="22"/>
          <w:szCs w:val="22"/>
        </w:rPr>
      </w:pPr>
      <w:r w:rsidRPr="0097722F">
        <w:rPr>
          <w:rFonts w:ascii="Arial" w:hAnsi="Arial" w:cs="Arial"/>
          <w:sz w:val="22"/>
          <w:szCs w:val="22"/>
        </w:rPr>
        <w:t xml:space="preserve">Umur seseorang bisa mempengaruhi dalam berbagai hal, sehingga umur yang semakin matang dapat mempengaruhi pula dalam segi pengetahuan begitu juga dalam pemberian ASI Eksklusif. </w:t>
      </w:r>
    </w:p>
    <w:p w:rsidR="00826176" w:rsidRPr="0097722F" w:rsidRDefault="00826176" w:rsidP="00573647">
      <w:pPr>
        <w:pStyle w:val="ListParagraph"/>
        <w:numPr>
          <w:ilvl w:val="0"/>
          <w:numId w:val="18"/>
        </w:numPr>
        <w:spacing w:after="0" w:line="360" w:lineRule="auto"/>
        <w:ind w:left="540" w:right="14"/>
        <w:jc w:val="both"/>
        <w:rPr>
          <w:rFonts w:ascii="Arial" w:hAnsi="Arial" w:cs="Arial"/>
        </w:rPr>
      </w:pPr>
      <w:r w:rsidRPr="0097722F">
        <w:rPr>
          <w:rFonts w:ascii="Arial" w:hAnsi="Arial" w:cs="Arial"/>
        </w:rPr>
        <w:t xml:space="preserve">Pendidikan </w:t>
      </w:r>
    </w:p>
    <w:p w:rsidR="00826176" w:rsidRPr="0097722F" w:rsidRDefault="00826176" w:rsidP="00573647">
      <w:pPr>
        <w:tabs>
          <w:tab w:val="left" w:pos="540"/>
        </w:tabs>
        <w:spacing w:line="360" w:lineRule="auto"/>
        <w:ind w:left="540"/>
        <w:jc w:val="both"/>
        <w:rPr>
          <w:rFonts w:ascii="Arial" w:hAnsi="Arial" w:cs="Arial"/>
          <w:sz w:val="22"/>
          <w:szCs w:val="22"/>
        </w:rPr>
      </w:pPr>
      <w:r w:rsidRPr="0097722F">
        <w:rPr>
          <w:rFonts w:ascii="Arial" w:hAnsi="Arial" w:cs="Arial"/>
          <w:sz w:val="22"/>
          <w:szCs w:val="22"/>
        </w:rPr>
        <w:t>Status pendidikan seseorang akan mempengaruhi seseorang dalam mengambil tindakan. Wanita yang berpendidikan tinggi cenderung akan mengetahui dan memberikan ASI eksklusif kepada bayinya demi kesejahteraan bayinya kelak.</w:t>
      </w:r>
    </w:p>
    <w:p w:rsidR="00826176" w:rsidRPr="0097722F" w:rsidRDefault="00826176" w:rsidP="00573647">
      <w:pPr>
        <w:pStyle w:val="ListParagraph"/>
        <w:numPr>
          <w:ilvl w:val="0"/>
          <w:numId w:val="18"/>
        </w:numPr>
        <w:spacing w:after="0" w:line="360" w:lineRule="auto"/>
        <w:ind w:left="540" w:right="14"/>
        <w:jc w:val="both"/>
        <w:rPr>
          <w:rFonts w:ascii="Arial" w:hAnsi="Arial" w:cs="Arial"/>
        </w:rPr>
      </w:pPr>
      <w:r w:rsidRPr="0097722F">
        <w:rPr>
          <w:rFonts w:ascii="Arial" w:hAnsi="Arial" w:cs="Arial"/>
        </w:rPr>
        <w:t xml:space="preserve">Pekerjaan </w:t>
      </w:r>
    </w:p>
    <w:p w:rsidR="00826176" w:rsidRPr="0097722F" w:rsidRDefault="00826176" w:rsidP="00573647">
      <w:pPr>
        <w:spacing w:line="360" w:lineRule="auto"/>
        <w:ind w:left="540"/>
        <w:jc w:val="both"/>
        <w:rPr>
          <w:rFonts w:ascii="Arial" w:hAnsi="Arial" w:cs="Arial"/>
          <w:sz w:val="22"/>
          <w:szCs w:val="22"/>
        </w:rPr>
      </w:pPr>
      <w:r w:rsidRPr="0097722F">
        <w:rPr>
          <w:rFonts w:ascii="Arial" w:hAnsi="Arial" w:cs="Arial"/>
          <w:sz w:val="22"/>
          <w:szCs w:val="22"/>
        </w:rPr>
        <w:t>Pekerjaan merupakan aktifitas utama yang dilakukan oleh manusia dan merupakan suatu tugas atau kerja yang menghasilkan uang bagi seseorang, dan sering dianggap sinonim dari profesi (Wikipedia, 2009).</w:t>
      </w:r>
    </w:p>
    <w:p w:rsidR="00826176" w:rsidRPr="0097722F" w:rsidRDefault="00826176" w:rsidP="00573647">
      <w:pPr>
        <w:spacing w:line="360" w:lineRule="auto"/>
        <w:ind w:left="540" w:firstLine="540"/>
        <w:jc w:val="both"/>
        <w:rPr>
          <w:rFonts w:ascii="Arial" w:hAnsi="Arial" w:cs="Arial"/>
          <w:sz w:val="22"/>
          <w:szCs w:val="22"/>
        </w:rPr>
      </w:pPr>
      <w:r w:rsidRPr="0097722F">
        <w:rPr>
          <w:rFonts w:ascii="Arial" w:hAnsi="Arial" w:cs="Arial"/>
          <w:sz w:val="22"/>
          <w:szCs w:val="22"/>
        </w:rPr>
        <w:t xml:space="preserve">Menurut Puspa (2009), bekerja adalah aktifitas dasar yang menyangkut kebutuhan dasar manusia untuk mendapatkan nafkah kebutuhan diri sendiri dan keluarga. Pengertian dan pemahaman masyarakat tentang pekerjaan cenderung menunjukkan pada jenis pekerjaan di lapangan kerja formal, mereka yang dianggap bekerja hanya sebatas pada pegawai atau karyawan yang mempunyai kantor, setiap hari berangkat bekerja, dan menerima gaji pada akhir bulan. </w:t>
      </w:r>
    </w:p>
    <w:p w:rsidR="00826176" w:rsidRPr="0097722F" w:rsidRDefault="00826176" w:rsidP="00573647">
      <w:pPr>
        <w:spacing w:line="360" w:lineRule="auto"/>
        <w:ind w:left="540" w:firstLine="540"/>
        <w:jc w:val="both"/>
        <w:rPr>
          <w:rFonts w:ascii="Arial" w:hAnsi="Arial" w:cs="Arial"/>
          <w:sz w:val="22"/>
          <w:szCs w:val="22"/>
        </w:rPr>
      </w:pPr>
      <w:r w:rsidRPr="0097722F">
        <w:rPr>
          <w:rFonts w:ascii="Arial" w:hAnsi="Arial" w:cs="Arial"/>
          <w:sz w:val="22"/>
          <w:szCs w:val="22"/>
        </w:rPr>
        <w:t>Dalam arti sesungguhnya lapangan kerja informal kenyataan banyak menampung dan menyerap tenaga kerja justru kurang mendapat perhatian dari para pencari kerja. Lapangann kerja informal biasanya dijadikan pilihan terakhir setelah mereka gagal memasuki lapangan kerja formal. Lapangan kerja dapat dibedakan menjadi lapangan kerja formal dan informal. Lapangan kerja formal adalah lapangan kerja yang keberadaannya diatur dan dilindungi oleh peraturan ketenagakerjaan, misalnya Pegawai Negeri Sipil (PNS), ABRI, karyawan perusahaan swasta dan Badan Usaha Milik Negara (BUMN). Sementara lapangan kerja informal adalah lapangan kerja yang keberadaannya atas usaha sendiri dan upah tidak terjangkau oleh peraturan ketenagakerjaan, termasuk di dalamnya usaha mandiri, pedagang, peternak, petani, nelayan, tukang kayu/bangunan, tukang jahit, jasa profesi mandiri dan lain sebagainya.</w:t>
      </w:r>
    </w:p>
    <w:p w:rsidR="0084504E" w:rsidRPr="0097722F" w:rsidRDefault="0084504E" w:rsidP="00573647">
      <w:pPr>
        <w:spacing w:line="360" w:lineRule="auto"/>
        <w:ind w:left="540" w:firstLine="540"/>
        <w:jc w:val="both"/>
        <w:rPr>
          <w:rFonts w:ascii="Arial" w:hAnsi="Arial" w:cs="Arial"/>
          <w:sz w:val="22"/>
          <w:szCs w:val="22"/>
        </w:rPr>
      </w:pPr>
    </w:p>
    <w:p w:rsidR="00826176" w:rsidRPr="0097722F" w:rsidRDefault="00826176" w:rsidP="00573647">
      <w:pPr>
        <w:pStyle w:val="ListParagraph"/>
        <w:numPr>
          <w:ilvl w:val="0"/>
          <w:numId w:val="18"/>
        </w:numPr>
        <w:spacing w:after="0" w:line="360" w:lineRule="auto"/>
        <w:ind w:left="540" w:right="14"/>
        <w:jc w:val="both"/>
        <w:rPr>
          <w:rFonts w:ascii="Arial" w:hAnsi="Arial" w:cs="Arial"/>
        </w:rPr>
      </w:pPr>
      <w:r w:rsidRPr="0097722F">
        <w:rPr>
          <w:rFonts w:ascii="Arial" w:hAnsi="Arial" w:cs="Arial"/>
        </w:rPr>
        <w:lastRenderedPageBreak/>
        <w:t>Paritas</w:t>
      </w:r>
    </w:p>
    <w:p w:rsidR="00826176" w:rsidRPr="0097722F" w:rsidRDefault="00826176" w:rsidP="00573647">
      <w:pPr>
        <w:spacing w:line="360" w:lineRule="auto"/>
        <w:ind w:left="540"/>
        <w:jc w:val="both"/>
        <w:rPr>
          <w:rFonts w:ascii="Arial" w:hAnsi="Arial" w:cs="Arial"/>
          <w:sz w:val="22"/>
          <w:szCs w:val="22"/>
        </w:rPr>
      </w:pPr>
      <w:r w:rsidRPr="0097722F">
        <w:rPr>
          <w:rFonts w:ascii="Arial" w:hAnsi="Arial" w:cs="Arial"/>
          <w:sz w:val="22"/>
          <w:szCs w:val="22"/>
        </w:rPr>
        <w:t>Wanita dengan paritas yang lebih tinggi cenderung akan lebih memberikan ASI eksklusif kepada bayinya karena semakin seringnya ia melahirkan dan mengetahui manfaat-manfaat yang terdapat dalam ASI tersebut.</w:t>
      </w:r>
    </w:p>
    <w:p w:rsidR="00826176" w:rsidRPr="0097722F" w:rsidRDefault="00826176" w:rsidP="00573647">
      <w:pPr>
        <w:spacing w:line="360" w:lineRule="auto"/>
        <w:ind w:left="540"/>
        <w:jc w:val="both"/>
        <w:rPr>
          <w:rFonts w:ascii="Arial" w:hAnsi="Arial" w:cs="Arial"/>
          <w:sz w:val="22"/>
          <w:szCs w:val="22"/>
        </w:rPr>
      </w:pPr>
    </w:p>
    <w:p w:rsidR="00826176" w:rsidRPr="0097722F" w:rsidRDefault="00826176" w:rsidP="00573647">
      <w:pPr>
        <w:pStyle w:val="ListParagraph"/>
        <w:numPr>
          <w:ilvl w:val="2"/>
          <w:numId w:val="66"/>
        </w:numPr>
        <w:spacing w:after="0" w:line="360" w:lineRule="auto"/>
        <w:jc w:val="both"/>
        <w:rPr>
          <w:rFonts w:ascii="Arial" w:hAnsi="Arial" w:cs="Arial"/>
          <w:b/>
          <w:sz w:val="24"/>
        </w:rPr>
      </w:pPr>
      <w:r w:rsidRPr="0097722F">
        <w:rPr>
          <w:rFonts w:ascii="Arial" w:hAnsi="Arial" w:cs="Arial"/>
          <w:b/>
          <w:sz w:val="24"/>
        </w:rPr>
        <w:t>Pengertian ASI Eksklusif</w:t>
      </w:r>
    </w:p>
    <w:p w:rsidR="00826176" w:rsidRPr="0097722F" w:rsidRDefault="00826176" w:rsidP="00573647">
      <w:pPr>
        <w:spacing w:line="360" w:lineRule="auto"/>
        <w:ind w:firstLine="540"/>
        <w:jc w:val="both"/>
        <w:rPr>
          <w:rFonts w:ascii="Arial" w:hAnsi="Arial" w:cs="Arial"/>
          <w:sz w:val="22"/>
          <w:szCs w:val="22"/>
        </w:rPr>
      </w:pPr>
      <w:r w:rsidRPr="0097722F">
        <w:rPr>
          <w:rFonts w:ascii="Arial" w:hAnsi="Arial" w:cs="Arial"/>
          <w:sz w:val="22"/>
          <w:szCs w:val="22"/>
        </w:rPr>
        <w:t>ASI eksklusif adalah pemberian ASI selama 6 bulan tanpa dicampur dengan tambahan cairan lain seperti susu formula, jeruk, madu, air teh, air putih, dan tanpa tambahan makanan padat seperti pisang, pepaya, bubur susu, biskuit, bubur nasi tim. Setelah 6 bulan, barulah bayi mulai diberikan makanan pendamping ASI, sedangkan ASI dapat diberikan sampai 2 tahun atau lebih. (Kristiyanasari, 2011).</w:t>
      </w:r>
    </w:p>
    <w:p w:rsidR="00826176" w:rsidRPr="0097722F" w:rsidRDefault="00826176" w:rsidP="00573647">
      <w:pPr>
        <w:spacing w:line="360" w:lineRule="auto"/>
        <w:ind w:firstLine="540"/>
        <w:jc w:val="both"/>
        <w:rPr>
          <w:rFonts w:ascii="Arial" w:hAnsi="Arial" w:cs="Arial"/>
          <w:sz w:val="22"/>
          <w:szCs w:val="22"/>
        </w:rPr>
      </w:pPr>
      <w:r w:rsidRPr="0097722F">
        <w:rPr>
          <w:rFonts w:ascii="Arial" w:hAnsi="Arial" w:cs="Arial"/>
          <w:sz w:val="22"/>
          <w:szCs w:val="22"/>
        </w:rPr>
        <w:t>Makanan terbaik bagi bayi sebenarnya bukan lah susu formula, tetapi ASI eksklusif. ASI eksklusif adalah makanan terbaik yang harus diberikan kepada bayi karena didalamnya terkandung hampir semua zat gizi yang dibutuhkan oleh bayi. Tidak ada yang dapat mengganti ASI karena ASI didesain khusus untuk bayi, sedangkan komposisi susu formula yang sudah diformulasikan khusus untuk bayi sangat berbeda sehingga tidak dapat menggantikan ASI. (Yuliarti, 2010).</w:t>
      </w:r>
    </w:p>
    <w:p w:rsidR="00826176" w:rsidRPr="0097722F" w:rsidRDefault="00826176" w:rsidP="00573647">
      <w:pPr>
        <w:spacing w:line="360" w:lineRule="auto"/>
        <w:ind w:firstLine="540"/>
        <w:jc w:val="both"/>
        <w:rPr>
          <w:rFonts w:ascii="Arial" w:hAnsi="Arial" w:cs="Arial"/>
          <w:sz w:val="22"/>
          <w:szCs w:val="22"/>
        </w:rPr>
      </w:pPr>
      <w:r w:rsidRPr="0097722F">
        <w:rPr>
          <w:rFonts w:ascii="Arial" w:hAnsi="Arial" w:cs="Arial"/>
          <w:sz w:val="22"/>
          <w:szCs w:val="22"/>
        </w:rPr>
        <w:t>Alasan pemberian ASI eksklusif kepada bayi karena mengandung banyak manfaat dan kelebihan. Diantaranya ialah menurunkan resiko terjadinya penyakit infeksi, misalnya infeksi saluran pencernaan (diare), infeksi saluran pernafasan, dan infeksi telinga. ASI juga bisa menurunkan dan mencegah terjadinya penyakit non-infeksi, seperti penyakit elergi, obesitas, kurang gizi dan asma. Selain itu ASI dapat pula meningkatkan EQ anak. (Prasetyono, 2009).</w:t>
      </w:r>
    </w:p>
    <w:p w:rsidR="00826176" w:rsidRPr="0097722F" w:rsidRDefault="00826176" w:rsidP="00573647">
      <w:pPr>
        <w:spacing w:line="360" w:lineRule="auto"/>
        <w:jc w:val="both"/>
        <w:rPr>
          <w:rFonts w:ascii="Arial" w:hAnsi="Arial" w:cs="Arial"/>
          <w:sz w:val="22"/>
          <w:szCs w:val="22"/>
        </w:rPr>
      </w:pPr>
    </w:p>
    <w:p w:rsidR="00826176" w:rsidRPr="0097722F" w:rsidRDefault="00826176" w:rsidP="00573647">
      <w:pPr>
        <w:pStyle w:val="ListParagraph"/>
        <w:numPr>
          <w:ilvl w:val="2"/>
          <w:numId w:val="66"/>
        </w:numPr>
        <w:spacing w:after="0" w:line="360" w:lineRule="auto"/>
        <w:jc w:val="both"/>
        <w:rPr>
          <w:rFonts w:ascii="Arial" w:hAnsi="Arial" w:cs="Arial"/>
          <w:b/>
          <w:sz w:val="24"/>
        </w:rPr>
      </w:pPr>
      <w:r w:rsidRPr="0097722F">
        <w:rPr>
          <w:rFonts w:ascii="Arial" w:hAnsi="Arial" w:cs="Arial"/>
          <w:b/>
          <w:sz w:val="24"/>
        </w:rPr>
        <w:t xml:space="preserve">Manfaat ASI Eksklusif </w:t>
      </w:r>
    </w:p>
    <w:p w:rsidR="00826176" w:rsidRPr="0097722F" w:rsidRDefault="00826176" w:rsidP="00573647">
      <w:pPr>
        <w:pStyle w:val="ListParagraph"/>
        <w:numPr>
          <w:ilvl w:val="3"/>
          <w:numId w:val="66"/>
        </w:numPr>
        <w:spacing w:after="0" w:line="360" w:lineRule="auto"/>
        <w:jc w:val="both"/>
        <w:rPr>
          <w:rFonts w:ascii="Arial" w:hAnsi="Arial" w:cs="Arial"/>
          <w:b/>
        </w:rPr>
      </w:pPr>
      <w:r w:rsidRPr="0097722F">
        <w:rPr>
          <w:rFonts w:ascii="Arial" w:hAnsi="Arial" w:cs="Arial"/>
          <w:b/>
        </w:rPr>
        <w:t>Bagi Bayi</w:t>
      </w:r>
    </w:p>
    <w:p w:rsidR="00826176" w:rsidRPr="0097722F" w:rsidRDefault="00826176" w:rsidP="00573647">
      <w:pPr>
        <w:pStyle w:val="ListParagraph"/>
        <w:numPr>
          <w:ilvl w:val="0"/>
          <w:numId w:val="5"/>
        </w:numPr>
        <w:spacing w:after="0" w:line="360" w:lineRule="auto"/>
        <w:ind w:left="360" w:right="14"/>
        <w:jc w:val="both"/>
        <w:rPr>
          <w:rFonts w:ascii="Arial" w:hAnsi="Arial" w:cs="Arial"/>
        </w:rPr>
      </w:pPr>
      <w:r w:rsidRPr="0097722F">
        <w:rPr>
          <w:rFonts w:ascii="Arial" w:hAnsi="Arial" w:cs="Arial"/>
        </w:rPr>
        <w:t>Ketika bayi berusia 6-12 bulan, ASI bertindak sebagai makanan utama bayi, Karena mengandung lebih dari 60% kebutuhan bayi.</w:t>
      </w:r>
    </w:p>
    <w:p w:rsidR="00826176" w:rsidRPr="0097722F" w:rsidRDefault="00826176" w:rsidP="00573647">
      <w:pPr>
        <w:pStyle w:val="ListParagraph"/>
        <w:numPr>
          <w:ilvl w:val="0"/>
          <w:numId w:val="5"/>
        </w:numPr>
        <w:spacing w:after="0" w:line="360" w:lineRule="auto"/>
        <w:ind w:left="360" w:right="14"/>
        <w:jc w:val="both"/>
        <w:rPr>
          <w:rFonts w:ascii="Arial" w:hAnsi="Arial" w:cs="Arial"/>
        </w:rPr>
      </w:pPr>
      <w:r w:rsidRPr="0097722F">
        <w:rPr>
          <w:rFonts w:ascii="Arial" w:hAnsi="Arial" w:cs="Arial"/>
        </w:rPr>
        <w:t>ASI memang terbaik untuk bayi manusia.</w:t>
      </w:r>
    </w:p>
    <w:p w:rsidR="00826176" w:rsidRPr="0097722F" w:rsidRDefault="00826176" w:rsidP="00573647">
      <w:pPr>
        <w:pStyle w:val="ListParagraph"/>
        <w:numPr>
          <w:ilvl w:val="0"/>
          <w:numId w:val="5"/>
        </w:numPr>
        <w:spacing w:after="0" w:line="360" w:lineRule="auto"/>
        <w:ind w:left="360" w:right="14"/>
        <w:jc w:val="both"/>
        <w:rPr>
          <w:rFonts w:ascii="Arial" w:hAnsi="Arial" w:cs="Arial"/>
        </w:rPr>
      </w:pPr>
      <w:r w:rsidRPr="0097722F">
        <w:rPr>
          <w:rFonts w:ascii="Arial" w:hAnsi="Arial" w:cs="Arial"/>
        </w:rPr>
        <w:t>ASI merupakan komposisi makanan ideal untuk bayi.</w:t>
      </w:r>
    </w:p>
    <w:p w:rsidR="00826176" w:rsidRPr="0097722F" w:rsidRDefault="00826176" w:rsidP="00573647">
      <w:pPr>
        <w:pStyle w:val="ListParagraph"/>
        <w:numPr>
          <w:ilvl w:val="0"/>
          <w:numId w:val="5"/>
        </w:numPr>
        <w:spacing w:after="0" w:line="360" w:lineRule="auto"/>
        <w:ind w:left="360" w:right="14"/>
        <w:jc w:val="both"/>
        <w:rPr>
          <w:rFonts w:ascii="Arial" w:hAnsi="Arial" w:cs="Arial"/>
        </w:rPr>
      </w:pPr>
      <w:r w:rsidRPr="0097722F">
        <w:rPr>
          <w:rFonts w:ascii="Arial" w:hAnsi="Arial" w:cs="Arial"/>
        </w:rPr>
        <w:t>Para dokter menyepakati bahwa pemberian ASI dapat mengurangi resiko infeksi lambung, dan usus, sembelit, serta alergi.</w:t>
      </w:r>
    </w:p>
    <w:p w:rsidR="00826176" w:rsidRPr="0097722F" w:rsidRDefault="00826176" w:rsidP="00573647">
      <w:pPr>
        <w:pStyle w:val="ListParagraph"/>
        <w:numPr>
          <w:ilvl w:val="0"/>
          <w:numId w:val="5"/>
        </w:numPr>
        <w:spacing w:after="0" w:line="360" w:lineRule="auto"/>
        <w:ind w:left="360" w:right="14"/>
        <w:jc w:val="both"/>
        <w:rPr>
          <w:rFonts w:ascii="Arial" w:hAnsi="Arial" w:cs="Arial"/>
        </w:rPr>
      </w:pPr>
      <w:r w:rsidRPr="0097722F">
        <w:rPr>
          <w:rFonts w:ascii="Arial" w:hAnsi="Arial" w:cs="Arial"/>
        </w:rPr>
        <w:lastRenderedPageBreak/>
        <w:t>Bayi yang diberi ASI lebih kebal terhadap penyakit ketimbang bayi yang tidak memperoleh ASI.</w:t>
      </w:r>
    </w:p>
    <w:p w:rsidR="00826176" w:rsidRPr="0097722F" w:rsidRDefault="00826176" w:rsidP="00573647">
      <w:pPr>
        <w:pStyle w:val="ListParagraph"/>
        <w:numPr>
          <w:ilvl w:val="0"/>
          <w:numId w:val="5"/>
        </w:numPr>
        <w:spacing w:after="0" w:line="360" w:lineRule="auto"/>
        <w:ind w:left="360" w:right="14"/>
        <w:jc w:val="both"/>
        <w:rPr>
          <w:rFonts w:ascii="Arial" w:hAnsi="Arial" w:cs="Arial"/>
        </w:rPr>
      </w:pPr>
      <w:r w:rsidRPr="0097722F">
        <w:rPr>
          <w:rFonts w:ascii="Arial" w:hAnsi="Arial" w:cs="Arial"/>
        </w:rPr>
        <w:t>Bayi yang diberi ASI lebih mampu menghadapi efak penyakit kuning.</w:t>
      </w:r>
    </w:p>
    <w:p w:rsidR="00826176" w:rsidRPr="0097722F" w:rsidRDefault="00826176" w:rsidP="00573647">
      <w:pPr>
        <w:pStyle w:val="ListParagraph"/>
        <w:numPr>
          <w:ilvl w:val="0"/>
          <w:numId w:val="5"/>
        </w:numPr>
        <w:spacing w:after="0" w:line="360" w:lineRule="auto"/>
        <w:ind w:left="360" w:right="14"/>
        <w:jc w:val="both"/>
        <w:rPr>
          <w:rFonts w:ascii="Arial" w:hAnsi="Arial" w:cs="Arial"/>
        </w:rPr>
      </w:pPr>
      <w:r w:rsidRPr="0097722F">
        <w:rPr>
          <w:rFonts w:ascii="Arial" w:hAnsi="Arial" w:cs="Arial"/>
        </w:rPr>
        <w:t>ASI selalu siap sedia ketika bayi menginginkannya.</w:t>
      </w:r>
    </w:p>
    <w:p w:rsidR="00826176" w:rsidRPr="0097722F" w:rsidRDefault="00826176" w:rsidP="00573647">
      <w:pPr>
        <w:pStyle w:val="ListParagraph"/>
        <w:numPr>
          <w:ilvl w:val="0"/>
          <w:numId w:val="5"/>
        </w:numPr>
        <w:spacing w:after="0" w:line="360" w:lineRule="auto"/>
        <w:ind w:left="360" w:right="14"/>
        <w:jc w:val="both"/>
        <w:rPr>
          <w:rFonts w:ascii="Arial" w:hAnsi="Arial" w:cs="Arial"/>
        </w:rPr>
      </w:pPr>
      <w:r w:rsidRPr="0097722F">
        <w:rPr>
          <w:rFonts w:ascii="Arial" w:hAnsi="Arial" w:cs="Arial"/>
        </w:rPr>
        <w:t>Dengan adanya kontak mata dan badan, pemberian ASI semakin mendekatkan hubungan antara ibu dan anak.</w:t>
      </w:r>
    </w:p>
    <w:p w:rsidR="00826176" w:rsidRPr="0097722F" w:rsidRDefault="00826176" w:rsidP="00573647">
      <w:pPr>
        <w:pStyle w:val="ListParagraph"/>
        <w:numPr>
          <w:ilvl w:val="0"/>
          <w:numId w:val="5"/>
        </w:numPr>
        <w:spacing w:after="0" w:line="360" w:lineRule="auto"/>
        <w:ind w:left="360" w:right="14"/>
        <w:jc w:val="both"/>
        <w:rPr>
          <w:rFonts w:ascii="Arial" w:hAnsi="Arial" w:cs="Arial"/>
        </w:rPr>
      </w:pPr>
      <w:r w:rsidRPr="0097722F">
        <w:rPr>
          <w:rFonts w:ascii="Arial" w:hAnsi="Arial" w:cs="Arial"/>
        </w:rPr>
        <w:t>Apabila bayi sakit, ASI adalah makanan yang terbaik untuk diberikan kepadanya, karena ASI sangat mudah dicerna.</w:t>
      </w:r>
    </w:p>
    <w:p w:rsidR="00826176" w:rsidRPr="0097722F" w:rsidRDefault="00826176" w:rsidP="00573647">
      <w:pPr>
        <w:pStyle w:val="ListParagraph"/>
        <w:numPr>
          <w:ilvl w:val="0"/>
          <w:numId w:val="5"/>
        </w:numPr>
        <w:spacing w:after="0" w:line="360" w:lineRule="auto"/>
        <w:ind w:left="360" w:right="14"/>
        <w:jc w:val="both"/>
        <w:rPr>
          <w:rFonts w:ascii="Arial" w:hAnsi="Arial" w:cs="Arial"/>
        </w:rPr>
      </w:pPr>
      <w:r w:rsidRPr="0097722F">
        <w:rPr>
          <w:rFonts w:ascii="Arial" w:hAnsi="Arial" w:cs="Arial"/>
        </w:rPr>
        <w:t>IQ pada bayi yang memperoleh ASI lebih tinggi ketimbang bayi yang tidak memperoleh ASI.</w:t>
      </w:r>
    </w:p>
    <w:p w:rsidR="00573647" w:rsidRPr="0097722F" w:rsidRDefault="00573647" w:rsidP="00573647">
      <w:pPr>
        <w:pStyle w:val="ListParagraph"/>
        <w:spacing w:after="0" w:line="360" w:lineRule="auto"/>
        <w:ind w:left="360" w:right="14"/>
        <w:jc w:val="both"/>
        <w:rPr>
          <w:rFonts w:ascii="Arial" w:hAnsi="Arial" w:cs="Arial"/>
        </w:rPr>
      </w:pPr>
    </w:p>
    <w:p w:rsidR="00826176" w:rsidRPr="0097722F" w:rsidRDefault="00F85E3B" w:rsidP="00573647">
      <w:pPr>
        <w:spacing w:line="360" w:lineRule="auto"/>
        <w:jc w:val="both"/>
        <w:rPr>
          <w:rFonts w:ascii="Arial" w:hAnsi="Arial" w:cs="Arial"/>
          <w:b/>
          <w:sz w:val="22"/>
        </w:rPr>
      </w:pPr>
      <w:r w:rsidRPr="0097722F">
        <w:rPr>
          <w:rFonts w:ascii="Arial" w:hAnsi="Arial" w:cs="Arial"/>
          <w:b/>
          <w:sz w:val="22"/>
        </w:rPr>
        <w:t xml:space="preserve">2.1.7.2. </w:t>
      </w:r>
      <w:r w:rsidR="00826176" w:rsidRPr="0097722F">
        <w:rPr>
          <w:rFonts w:ascii="Arial" w:hAnsi="Arial" w:cs="Arial"/>
          <w:b/>
          <w:sz w:val="22"/>
        </w:rPr>
        <w:t xml:space="preserve">Bagi Ibu </w:t>
      </w:r>
    </w:p>
    <w:p w:rsidR="00826176" w:rsidRPr="0097722F" w:rsidRDefault="00826176" w:rsidP="00573647">
      <w:pPr>
        <w:pStyle w:val="ListParagraph"/>
        <w:numPr>
          <w:ilvl w:val="0"/>
          <w:numId w:val="6"/>
        </w:numPr>
        <w:spacing w:after="0" w:line="360" w:lineRule="auto"/>
        <w:ind w:right="14"/>
        <w:jc w:val="both"/>
        <w:rPr>
          <w:rFonts w:ascii="Arial" w:hAnsi="Arial" w:cs="Arial"/>
        </w:rPr>
      </w:pPr>
      <w:r w:rsidRPr="0097722F">
        <w:rPr>
          <w:rFonts w:ascii="Arial" w:hAnsi="Arial" w:cs="Arial"/>
        </w:rPr>
        <w:t>Isapan bayi dapat membuat memulihkan rahim serta mengurangi resiko perdarahan.</w:t>
      </w:r>
    </w:p>
    <w:p w:rsidR="00826176" w:rsidRPr="0097722F" w:rsidRDefault="00826176" w:rsidP="00573647">
      <w:pPr>
        <w:pStyle w:val="ListParagraph"/>
        <w:numPr>
          <w:ilvl w:val="0"/>
          <w:numId w:val="6"/>
        </w:numPr>
        <w:spacing w:after="0" w:line="360" w:lineRule="auto"/>
        <w:ind w:right="14"/>
        <w:jc w:val="both"/>
        <w:rPr>
          <w:rFonts w:ascii="Arial" w:hAnsi="Arial" w:cs="Arial"/>
        </w:rPr>
      </w:pPr>
      <w:r w:rsidRPr="0097722F">
        <w:rPr>
          <w:rFonts w:ascii="Arial" w:hAnsi="Arial" w:cs="Arial"/>
        </w:rPr>
        <w:t>Lemak disekitar panggul dan paha yang ditimbun pada masa kehamilan berpindah ke dalam ASI, sehingga ibu lebih cepat langsing kembali.</w:t>
      </w:r>
    </w:p>
    <w:p w:rsidR="00826176" w:rsidRPr="0097722F" w:rsidRDefault="00826176" w:rsidP="00573647">
      <w:pPr>
        <w:pStyle w:val="ListParagraph"/>
        <w:numPr>
          <w:ilvl w:val="0"/>
          <w:numId w:val="6"/>
        </w:numPr>
        <w:spacing w:after="0" w:line="360" w:lineRule="auto"/>
        <w:ind w:right="14"/>
        <w:jc w:val="both"/>
        <w:rPr>
          <w:rFonts w:ascii="Arial" w:hAnsi="Arial" w:cs="Arial"/>
        </w:rPr>
      </w:pPr>
      <w:r w:rsidRPr="0097722F">
        <w:rPr>
          <w:rFonts w:ascii="Arial" w:hAnsi="Arial" w:cs="Arial"/>
        </w:rPr>
        <w:t>Resiko terkena kanker rahim dan kanker payudara pada ibu yang menyusui bayi lebih rendah ketimbang ibu yang tidak menyusui bayi.</w:t>
      </w:r>
    </w:p>
    <w:p w:rsidR="00826176" w:rsidRPr="0097722F" w:rsidRDefault="00826176" w:rsidP="00573647">
      <w:pPr>
        <w:pStyle w:val="ListParagraph"/>
        <w:numPr>
          <w:ilvl w:val="0"/>
          <w:numId w:val="6"/>
        </w:numPr>
        <w:spacing w:after="0" w:line="360" w:lineRule="auto"/>
        <w:ind w:right="14"/>
        <w:jc w:val="both"/>
        <w:rPr>
          <w:rFonts w:ascii="Arial" w:hAnsi="Arial" w:cs="Arial"/>
        </w:rPr>
      </w:pPr>
      <w:r w:rsidRPr="0097722F">
        <w:rPr>
          <w:rFonts w:ascii="Arial" w:hAnsi="Arial" w:cs="Arial"/>
        </w:rPr>
        <w:t>Menyusui bayi lebih menghemat waktu, karena ibu tidak perlu menyiapkan dan mensterilkan botol susu, dot, dan lain sebagainya.</w:t>
      </w:r>
    </w:p>
    <w:p w:rsidR="00826176" w:rsidRPr="0097722F" w:rsidRDefault="00826176" w:rsidP="00573647">
      <w:pPr>
        <w:pStyle w:val="ListParagraph"/>
        <w:numPr>
          <w:ilvl w:val="0"/>
          <w:numId w:val="6"/>
        </w:numPr>
        <w:spacing w:after="0" w:line="360" w:lineRule="auto"/>
        <w:ind w:right="14"/>
        <w:jc w:val="both"/>
        <w:rPr>
          <w:rFonts w:ascii="Arial" w:hAnsi="Arial" w:cs="Arial"/>
        </w:rPr>
      </w:pPr>
      <w:r w:rsidRPr="0097722F">
        <w:rPr>
          <w:rFonts w:ascii="Arial" w:hAnsi="Arial" w:cs="Arial"/>
        </w:rPr>
        <w:t>ASI lebih praktis tanpa harus membawa banyak perlengkapan, seperti botol, kaleng susu formula, air panas dan lain-lain.</w:t>
      </w:r>
    </w:p>
    <w:p w:rsidR="00826176" w:rsidRPr="0097722F" w:rsidRDefault="00826176" w:rsidP="00573647">
      <w:pPr>
        <w:pStyle w:val="ListParagraph"/>
        <w:numPr>
          <w:ilvl w:val="0"/>
          <w:numId w:val="6"/>
        </w:numPr>
        <w:spacing w:after="0" w:line="360" w:lineRule="auto"/>
        <w:ind w:right="14"/>
        <w:jc w:val="both"/>
        <w:rPr>
          <w:rFonts w:ascii="Arial" w:hAnsi="Arial" w:cs="Arial"/>
        </w:rPr>
      </w:pPr>
      <w:r w:rsidRPr="0097722F">
        <w:rPr>
          <w:rFonts w:ascii="Arial" w:hAnsi="Arial" w:cs="Arial"/>
        </w:rPr>
        <w:t>ASI lebih murah, karena ibu tidak perlu membeli susu formula beserta perlengkapannya.</w:t>
      </w:r>
    </w:p>
    <w:p w:rsidR="00826176" w:rsidRPr="0097722F" w:rsidRDefault="00826176" w:rsidP="00573647">
      <w:pPr>
        <w:pStyle w:val="ListParagraph"/>
        <w:numPr>
          <w:ilvl w:val="0"/>
          <w:numId w:val="6"/>
        </w:numPr>
        <w:spacing w:after="0" w:line="360" w:lineRule="auto"/>
        <w:ind w:right="14"/>
        <w:jc w:val="both"/>
        <w:rPr>
          <w:rFonts w:ascii="Arial" w:hAnsi="Arial" w:cs="Arial"/>
        </w:rPr>
      </w:pPr>
      <w:r w:rsidRPr="0097722F">
        <w:rPr>
          <w:rFonts w:ascii="Arial" w:hAnsi="Arial" w:cs="Arial"/>
        </w:rPr>
        <w:t>ASI selalu bebas kuman, sedangkan campuran susu formula belum tentu steril.</w:t>
      </w:r>
    </w:p>
    <w:p w:rsidR="00826176" w:rsidRPr="0097722F" w:rsidRDefault="00826176" w:rsidP="00573647">
      <w:pPr>
        <w:pStyle w:val="ListParagraph"/>
        <w:numPr>
          <w:ilvl w:val="0"/>
          <w:numId w:val="6"/>
        </w:numPr>
        <w:spacing w:after="0" w:line="360" w:lineRule="auto"/>
        <w:ind w:right="14"/>
        <w:jc w:val="both"/>
        <w:rPr>
          <w:rFonts w:ascii="Arial" w:hAnsi="Arial" w:cs="Arial"/>
        </w:rPr>
      </w:pPr>
      <w:r w:rsidRPr="0097722F">
        <w:rPr>
          <w:rFonts w:ascii="Arial" w:hAnsi="Arial" w:cs="Arial"/>
        </w:rPr>
        <w:t>Ibu yang menyusui bayinya memperoleh manfaat fisik dan emosional.</w:t>
      </w:r>
    </w:p>
    <w:p w:rsidR="00F85E3B" w:rsidRPr="0097722F" w:rsidRDefault="00826176" w:rsidP="00573647">
      <w:pPr>
        <w:pStyle w:val="ListParagraph"/>
        <w:numPr>
          <w:ilvl w:val="0"/>
          <w:numId w:val="6"/>
        </w:numPr>
        <w:spacing w:after="0" w:line="360" w:lineRule="auto"/>
        <w:ind w:right="14"/>
        <w:jc w:val="both"/>
        <w:rPr>
          <w:rFonts w:ascii="Arial" w:hAnsi="Arial" w:cs="Arial"/>
        </w:rPr>
      </w:pPr>
      <w:r w:rsidRPr="0097722F">
        <w:rPr>
          <w:rFonts w:ascii="Arial" w:hAnsi="Arial" w:cs="Arial"/>
        </w:rPr>
        <w:t>ASI tidak akan basi,karena senantiasa diproduksi oleh pabriknya diwilayah payudara.</w:t>
      </w:r>
    </w:p>
    <w:p w:rsidR="0084504E" w:rsidRPr="0097722F" w:rsidRDefault="0084504E" w:rsidP="00573647">
      <w:pPr>
        <w:spacing w:line="360" w:lineRule="auto"/>
        <w:ind w:right="14"/>
        <w:jc w:val="both"/>
        <w:rPr>
          <w:rFonts w:ascii="Arial" w:hAnsi="Arial" w:cs="Arial"/>
        </w:rPr>
      </w:pPr>
    </w:p>
    <w:p w:rsidR="0084504E" w:rsidRPr="0097722F" w:rsidRDefault="0084504E" w:rsidP="00573647">
      <w:pPr>
        <w:spacing w:line="360" w:lineRule="auto"/>
        <w:ind w:right="14"/>
        <w:jc w:val="both"/>
        <w:rPr>
          <w:rFonts w:ascii="Arial" w:hAnsi="Arial" w:cs="Arial"/>
        </w:rPr>
      </w:pPr>
    </w:p>
    <w:p w:rsidR="00573647" w:rsidRPr="0097722F" w:rsidRDefault="00573647" w:rsidP="00573647">
      <w:pPr>
        <w:spacing w:line="360" w:lineRule="auto"/>
        <w:ind w:right="14"/>
        <w:jc w:val="both"/>
        <w:rPr>
          <w:rFonts w:ascii="Arial" w:hAnsi="Arial" w:cs="Arial"/>
        </w:rPr>
      </w:pPr>
    </w:p>
    <w:p w:rsidR="0084504E" w:rsidRPr="0097722F" w:rsidRDefault="0084504E" w:rsidP="00573647">
      <w:pPr>
        <w:spacing w:line="360" w:lineRule="auto"/>
        <w:ind w:right="14"/>
        <w:jc w:val="both"/>
        <w:rPr>
          <w:rFonts w:ascii="Arial" w:hAnsi="Arial" w:cs="Arial"/>
        </w:rPr>
      </w:pPr>
    </w:p>
    <w:p w:rsidR="00826176" w:rsidRPr="0097722F" w:rsidRDefault="00F85E3B" w:rsidP="00573647">
      <w:pPr>
        <w:spacing w:line="360" w:lineRule="auto"/>
        <w:ind w:right="14"/>
        <w:jc w:val="both"/>
        <w:rPr>
          <w:rFonts w:ascii="Arial" w:hAnsi="Arial" w:cs="Arial"/>
          <w:b/>
        </w:rPr>
      </w:pPr>
      <w:r w:rsidRPr="0097722F">
        <w:rPr>
          <w:rFonts w:ascii="Arial" w:hAnsi="Arial" w:cs="Arial"/>
          <w:b/>
        </w:rPr>
        <w:lastRenderedPageBreak/>
        <w:t>2.1.7.3.</w:t>
      </w:r>
      <w:r w:rsidR="00826176" w:rsidRPr="0097722F">
        <w:rPr>
          <w:rFonts w:ascii="Arial" w:hAnsi="Arial" w:cs="Arial"/>
          <w:b/>
        </w:rPr>
        <w:t xml:space="preserve">Bagi Keluarga </w:t>
      </w:r>
    </w:p>
    <w:p w:rsidR="00826176" w:rsidRPr="0097722F" w:rsidRDefault="00826176" w:rsidP="00573647">
      <w:pPr>
        <w:pStyle w:val="ListParagraph"/>
        <w:numPr>
          <w:ilvl w:val="0"/>
          <w:numId w:val="7"/>
        </w:numPr>
        <w:spacing w:after="0" w:line="360" w:lineRule="auto"/>
        <w:ind w:right="14"/>
        <w:jc w:val="both"/>
        <w:rPr>
          <w:rFonts w:ascii="Arial" w:hAnsi="Arial" w:cs="Arial"/>
        </w:rPr>
      </w:pPr>
      <w:r w:rsidRPr="0097722F">
        <w:rPr>
          <w:rFonts w:ascii="Arial" w:hAnsi="Arial" w:cs="Arial"/>
        </w:rPr>
        <w:t>Tidak perlu menghabiskan banyak uang untuk membeli susu formula.</w:t>
      </w:r>
    </w:p>
    <w:p w:rsidR="00826176" w:rsidRPr="0097722F" w:rsidRDefault="00826176" w:rsidP="00573647">
      <w:pPr>
        <w:pStyle w:val="ListParagraph"/>
        <w:numPr>
          <w:ilvl w:val="0"/>
          <w:numId w:val="7"/>
        </w:numPr>
        <w:spacing w:after="0" w:line="360" w:lineRule="auto"/>
        <w:ind w:right="14"/>
        <w:jc w:val="both"/>
        <w:rPr>
          <w:rFonts w:ascii="Arial" w:hAnsi="Arial" w:cs="Arial"/>
        </w:rPr>
      </w:pPr>
      <w:r w:rsidRPr="0097722F">
        <w:rPr>
          <w:rFonts w:ascii="Arial" w:hAnsi="Arial" w:cs="Arial"/>
        </w:rPr>
        <w:t>Jika bayi sehat, berarti keluarga mengeluarka lebih sedikit biaya guna perawatan kesehatan.</w:t>
      </w:r>
    </w:p>
    <w:p w:rsidR="00826176" w:rsidRPr="0097722F" w:rsidRDefault="00826176" w:rsidP="00573647">
      <w:pPr>
        <w:pStyle w:val="ListParagraph"/>
        <w:numPr>
          <w:ilvl w:val="0"/>
          <w:numId w:val="7"/>
        </w:numPr>
        <w:spacing w:after="0" w:line="360" w:lineRule="auto"/>
        <w:ind w:right="14"/>
        <w:jc w:val="both"/>
        <w:rPr>
          <w:rFonts w:ascii="Arial" w:hAnsi="Arial" w:cs="Arial"/>
        </w:rPr>
      </w:pPr>
      <w:r w:rsidRPr="0097722F">
        <w:rPr>
          <w:rFonts w:ascii="Arial" w:hAnsi="Arial" w:cs="Arial"/>
        </w:rPr>
        <w:t>Penjarangan kehamilan lantaran efek kontrasepsi dari ASI eksklusif.</w:t>
      </w:r>
    </w:p>
    <w:p w:rsidR="00826176" w:rsidRPr="0097722F" w:rsidRDefault="00826176" w:rsidP="00573647">
      <w:pPr>
        <w:pStyle w:val="ListParagraph"/>
        <w:numPr>
          <w:ilvl w:val="0"/>
          <w:numId w:val="7"/>
        </w:numPr>
        <w:spacing w:after="0" w:line="360" w:lineRule="auto"/>
        <w:ind w:right="14"/>
        <w:jc w:val="both"/>
        <w:rPr>
          <w:rFonts w:ascii="Arial" w:hAnsi="Arial" w:cs="Arial"/>
        </w:rPr>
      </w:pPr>
      <w:r w:rsidRPr="0097722F">
        <w:rPr>
          <w:rFonts w:ascii="Arial" w:hAnsi="Arial" w:cs="Arial"/>
        </w:rPr>
        <w:t>Jika bayi sehat, berarti menghemat waktu keluarga.</w:t>
      </w:r>
    </w:p>
    <w:p w:rsidR="00826176" w:rsidRPr="0097722F" w:rsidRDefault="00826176" w:rsidP="00573647">
      <w:pPr>
        <w:pStyle w:val="ListParagraph"/>
        <w:numPr>
          <w:ilvl w:val="0"/>
          <w:numId w:val="7"/>
        </w:numPr>
        <w:spacing w:after="0" w:line="360" w:lineRule="auto"/>
        <w:ind w:right="14"/>
        <w:jc w:val="both"/>
        <w:rPr>
          <w:rFonts w:ascii="Arial" w:hAnsi="Arial" w:cs="Arial"/>
        </w:rPr>
      </w:pPr>
      <w:r w:rsidRPr="0097722F">
        <w:rPr>
          <w:rFonts w:ascii="Arial" w:hAnsi="Arial" w:cs="Arial"/>
        </w:rPr>
        <w:t>Menghemat tenaga keluarga karena ASI selalu siap tersedia.</w:t>
      </w:r>
    </w:p>
    <w:p w:rsidR="00826176" w:rsidRPr="0097722F" w:rsidRDefault="00826176" w:rsidP="00573647">
      <w:pPr>
        <w:pStyle w:val="ListParagraph"/>
        <w:numPr>
          <w:ilvl w:val="0"/>
          <w:numId w:val="7"/>
        </w:numPr>
        <w:spacing w:after="0" w:line="360" w:lineRule="auto"/>
        <w:ind w:right="14"/>
        <w:jc w:val="both"/>
        <w:rPr>
          <w:rFonts w:ascii="Arial" w:hAnsi="Arial" w:cs="Arial"/>
        </w:rPr>
      </w:pPr>
      <w:r w:rsidRPr="0097722F">
        <w:rPr>
          <w:rFonts w:ascii="Arial" w:hAnsi="Arial" w:cs="Arial"/>
        </w:rPr>
        <w:t>Keluarga tidak perlu repot membawa botol susu, susu formula ketika bepergian.</w:t>
      </w:r>
    </w:p>
    <w:p w:rsidR="00F85E3B" w:rsidRPr="0097722F" w:rsidRDefault="00F85E3B" w:rsidP="00573647">
      <w:pPr>
        <w:pStyle w:val="ListParagraph"/>
        <w:spacing w:after="0" w:line="360" w:lineRule="auto"/>
        <w:ind w:right="14"/>
        <w:jc w:val="both"/>
        <w:rPr>
          <w:rFonts w:ascii="Arial" w:hAnsi="Arial" w:cs="Arial"/>
        </w:rPr>
      </w:pPr>
    </w:p>
    <w:p w:rsidR="00826176" w:rsidRPr="0097722F" w:rsidRDefault="00F85E3B" w:rsidP="00573647">
      <w:pPr>
        <w:spacing w:line="360" w:lineRule="auto"/>
        <w:jc w:val="both"/>
        <w:rPr>
          <w:rFonts w:ascii="Arial" w:hAnsi="Arial" w:cs="Arial"/>
          <w:b/>
          <w:sz w:val="22"/>
          <w:szCs w:val="22"/>
        </w:rPr>
      </w:pPr>
      <w:r w:rsidRPr="0097722F">
        <w:rPr>
          <w:rFonts w:ascii="Arial" w:hAnsi="Arial" w:cs="Arial"/>
          <w:b/>
          <w:sz w:val="22"/>
          <w:szCs w:val="22"/>
        </w:rPr>
        <w:t xml:space="preserve">2.1.7.4. </w:t>
      </w:r>
      <w:r w:rsidR="00826176" w:rsidRPr="0097722F">
        <w:rPr>
          <w:rFonts w:ascii="Arial" w:hAnsi="Arial" w:cs="Arial"/>
          <w:b/>
          <w:sz w:val="22"/>
          <w:szCs w:val="22"/>
        </w:rPr>
        <w:t>Bagi Masyarakat Dan Negara</w:t>
      </w:r>
    </w:p>
    <w:p w:rsidR="00826176" w:rsidRPr="0097722F" w:rsidRDefault="00826176" w:rsidP="00573647">
      <w:pPr>
        <w:pStyle w:val="ListParagraph"/>
        <w:numPr>
          <w:ilvl w:val="0"/>
          <w:numId w:val="8"/>
        </w:numPr>
        <w:spacing w:after="0" w:line="360" w:lineRule="auto"/>
        <w:ind w:right="14"/>
        <w:jc w:val="both"/>
        <w:rPr>
          <w:rFonts w:ascii="Arial" w:hAnsi="Arial" w:cs="Arial"/>
        </w:rPr>
      </w:pPr>
      <w:r w:rsidRPr="0097722F">
        <w:rPr>
          <w:rFonts w:ascii="Arial" w:hAnsi="Arial" w:cs="Arial"/>
        </w:rPr>
        <w:t>Menghemat devisa Negara lantaran tidak perlu menginpor susu formula dan peralatan lainnya.</w:t>
      </w:r>
    </w:p>
    <w:p w:rsidR="00826176" w:rsidRPr="0097722F" w:rsidRDefault="00826176" w:rsidP="00573647">
      <w:pPr>
        <w:pStyle w:val="ListParagraph"/>
        <w:numPr>
          <w:ilvl w:val="0"/>
          <w:numId w:val="8"/>
        </w:numPr>
        <w:spacing w:after="0" w:line="360" w:lineRule="auto"/>
        <w:ind w:right="14"/>
        <w:jc w:val="both"/>
        <w:rPr>
          <w:rFonts w:ascii="Arial" w:hAnsi="Arial" w:cs="Arial"/>
        </w:rPr>
      </w:pPr>
      <w:r w:rsidRPr="0097722F">
        <w:rPr>
          <w:rFonts w:ascii="Arial" w:hAnsi="Arial" w:cs="Arial"/>
        </w:rPr>
        <w:t>Bayi sehat membuat Negara lebih sehat.</w:t>
      </w:r>
    </w:p>
    <w:p w:rsidR="00826176" w:rsidRPr="0097722F" w:rsidRDefault="00826176" w:rsidP="00573647">
      <w:pPr>
        <w:pStyle w:val="ListParagraph"/>
        <w:numPr>
          <w:ilvl w:val="0"/>
          <w:numId w:val="8"/>
        </w:numPr>
        <w:spacing w:after="0" w:line="360" w:lineRule="auto"/>
        <w:ind w:right="14"/>
        <w:jc w:val="both"/>
        <w:rPr>
          <w:rFonts w:ascii="Arial" w:hAnsi="Arial" w:cs="Arial"/>
        </w:rPr>
      </w:pPr>
      <w:r w:rsidRPr="0097722F">
        <w:rPr>
          <w:rFonts w:ascii="Arial" w:hAnsi="Arial" w:cs="Arial"/>
        </w:rPr>
        <w:t>Penghematan pada sector kesehatan , karena jumlah bayi yang sakit hanya sedikit.</w:t>
      </w:r>
    </w:p>
    <w:p w:rsidR="00826176" w:rsidRPr="0097722F" w:rsidRDefault="00826176" w:rsidP="00573647">
      <w:pPr>
        <w:pStyle w:val="ListParagraph"/>
        <w:numPr>
          <w:ilvl w:val="0"/>
          <w:numId w:val="8"/>
        </w:numPr>
        <w:spacing w:after="0" w:line="360" w:lineRule="auto"/>
        <w:ind w:right="14"/>
        <w:jc w:val="both"/>
        <w:rPr>
          <w:rFonts w:ascii="Arial" w:hAnsi="Arial" w:cs="Arial"/>
        </w:rPr>
      </w:pPr>
      <w:r w:rsidRPr="0097722F">
        <w:rPr>
          <w:rFonts w:ascii="Arial" w:hAnsi="Arial" w:cs="Arial"/>
        </w:rPr>
        <w:t>Memperbaiki kelangsungan hidup anak dengan menurunkan angka kematian.</w:t>
      </w:r>
    </w:p>
    <w:p w:rsidR="00826176" w:rsidRPr="0097722F" w:rsidRDefault="00826176" w:rsidP="00573647">
      <w:pPr>
        <w:pStyle w:val="ListParagraph"/>
        <w:numPr>
          <w:ilvl w:val="0"/>
          <w:numId w:val="8"/>
        </w:numPr>
        <w:spacing w:after="0" w:line="360" w:lineRule="auto"/>
        <w:ind w:right="14"/>
        <w:jc w:val="both"/>
        <w:rPr>
          <w:rFonts w:ascii="Arial" w:hAnsi="Arial" w:cs="Arial"/>
        </w:rPr>
      </w:pPr>
      <w:r w:rsidRPr="0097722F">
        <w:rPr>
          <w:rFonts w:ascii="Arial" w:hAnsi="Arial" w:cs="Arial"/>
        </w:rPr>
        <w:t>ASI merupakan sumber daya yang terus-menerus diproduksi. (Prasetyono,2009).</w:t>
      </w:r>
    </w:p>
    <w:p w:rsidR="00826176" w:rsidRPr="0097722F" w:rsidRDefault="00826176" w:rsidP="00573647">
      <w:pPr>
        <w:pStyle w:val="ListParagraph"/>
        <w:spacing w:after="0" w:line="360" w:lineRule="auto"/>
        <w:jc w:val="both"/>
        <w:rPr>
          <w:rFonts w:ascii="Arial" w:hAnsi="Arial" w:cs="Arial"/>
        </w:rPr>
      </w:pPr>
    </w:p>
    <w:p w:rsidR="00826176" w:rsidRPr="0097722F" w:rsidRDefault="00826176" w:rsidP="00573647">
      <w:pPr>
        <w:pStyle w:val="ListParagraph"/>
        <w:numPr>
          <w:ilvl w:val="2"/>
          <w:numId w:val="66"/>
        </w:numPr>
        <w:spacing w:after="0" w:line="360" w:lineRule="auto"/>
        <w:jc w:val="both"/>
        <w:rPr>
          <w:rFonts w:ascii="Arial" w:hAnsi="Arial" w:cs="Arial"/>
          <w:b/>
          <w:sz w:val="24"/>
        </w:rPr>
      </w:pPr>
      <w:r w:rsidRPr="0097722F">
        <w:rPr>
          <w:rFonts w:ascii="Arial" w:hAnsi="Arial" w:cs="Arial"/>
          <w:b/>
          <w:sz w:val="24"/>
        </w:rPr>
        <w:t>Kualitas dan Kuantitas ASI</w:t>
      </w:r>
    </w:p>
    <w:p w:rsidR="00826176" w:rsidRPr="0097722F" w:rsidRDefault="00826176" w:rsidP="0097722F">
      <w:pPr>
        <w:spacing w:line="360" w:lineRule="auto"/>
        <w:ind w:firstLine="851"/>
        <w:jc w:val="both"/>
        <w:rPr>
          <w:rFonts w:ascii="Arial" w:hAnsi="Arial" w:cs="Arial"/>
          <w:sz w:val="22"/>
          <w:szCs w:val="22"/>
        </w:rPr>
      </w:pPr>
      <w:r w:rsidRPr="0097722F">
        <w:rPr>
          <w:rFonts w:ascii="Arial" w:hAnsi="Arial" w:cs="Arial"/>
          <w:sz w:val="22"/>
          <w:szCs w:val="22"/>
        </w:rPr>
        <w:t>Kualitas dan kuantitas ASI dapat dipengaruhi oleh berbagai faktor-faktor di bawah ini, dalam Prasetyono (2009) yaitu:</w:t>
      </w:r>
    </w:p>
    <w:p w:rsidR="00826176" w:rsidRPr="0097722F" w:rsidRDefault="00826176" w:rsidP="00573647">
      <w:pPr>
        <w:pStyle w:val="ListParagraph"/>
        <w:numPr>
          <w:ilvl w:val="0"/>
          <w:numId w:val="9"/>
        </w:numPr>
        <w:spacing w:after="0" w:line="360" w:lineRule="auto"/>
        <w:ind w:right="14"/>
        <w:jc w:val="both"/>
        <w:rPr>
          <w:rFonts w:ascii="Arial" w:hAnsi="Arial" w:cs="Arial"/>
        </w:rPr>
      </w:pPr>
      <w:r w:rsidRPr="0097722F">
        <w:rPr>
          <w:rFonts w:ascii="Arial" w:hAnsi="Arial" w:cs="Arial"/>
        </w:rPr>
        <w:t xml:space="preserve">Makanan dan gizi ibu saat menyusui </w:t>
      </w:r>
    </w:p>
    <w:p w:rsidR="00826176" w:rsidRPr="0097722F" w:rsidRDefault="00826176" w:rsidP="00573647">
      <w:pPr>
        <w:pStyle w:val="ListParagraph"/>
        <w:spacing w:after="0" w:line="360" w:lineRule="auto"/>
        <w:jc w:val="both"/>
        <w:rPr>
          <w:rFonts w:ascii="Arial" w:hAnsi="Arial" w:cs="Arial"/>
        </w:rPr>
      </w:pPr>
      <w:r w:rsidRPr="0097722F">
        <w:rPr>
          <w:rFonts w:ascii="Arial" w:hAnsi="Arial" w:cs="Arial"/>
        </w:rPr>
        <w:t>Pada ibu menyusui dibutuhkan 300-500 kalori tambahan setiap harinya agar bisa memenuhi kebutuhan menyusui bayinya dengan baik.</w:t>
      </w:r>
    </w:p>
    <w:p w:rsidR="00826176" w:rsidRPr="0097722F" w:rsidRDefault="00826176" w:rsidP="00573647">
      <w:pPr>
        <w:pStyle w:val="ListParagraph"/>
        <w:numPr>
          <w:ilvl w:val="0"/>
          <w:numId w:val="9"/>
        </w:numPr>
        <w:spacing w:after="0" w:line="360" w:lineRule="auto"/>
        <w:ind w:right="14"/>
        <w:jc w:val="both"/>
        <w:rPr>
          <w:rFonts w:ascii="Arial" w:hAnsi="Arial" w:cs="Arial"/>
        </w:rPr>
      </w:pPr>
      <w:r w:rsidRPr="0097722F">
        <w:rPr>
          <w:rFonts w:ascii="Arial" w:hAnsi="Arial" w:cs="Arial"/>
        </w:rPr>
        <w:t xml:space="preserve">Kondisi psikis </w:t>
      </w:r>
    </w:p>
    <w:p w:rsidR="0084504E" w:rsidRPr="0097722F" w:rsidRDefault="00826176" w:rsidP="00573647">
      <w:pPr>
        <w:pStyle w:val="ListParagraph"/>
        <w:spacing w:after="0" w:line="360" w:lineRule="auto"/>
        <w:jc w:val="both"/>
        <w:rPr>
          <w:rFonts w:ascii="Arial" w:hAnsi="Arial" w:cs="Arial"/>
        </w:rPr>
      </w:pPr>
      <w:r w:rsidRPr="0097722F">
        <w:rPr>
          <w:rFonts w:ascii="Arial" w:hAnsi="Arial" w:cs="Arial"/>
        </w:rPr>
        <w:t>Kondisi psikis ibu yang kurang baik juga bisa mempengaruhi produksi ASI misal, kegelisahan, kurang percaya diri, rasa tertekan dan berbagai bentuk ketegangan emosional sehingga.</w:t>
      </w:r>
    </w:p>
    <w:p w:rsidR="00826176" w:rsidRPr="0097722F" w:rsidRDefault="00826176" w:rsidP="00573647">
      <w:pPr>
        <w:pStyle w:val="ListParagraph"/>
        <w:spacing w:after="0" w:line="360" w:lineRule="auto"/>
        <w:jc w:val="both"/>
        <w:rPr>
          <w:rFonts w:ascii="Arial" w:hAnsi="Arial" w:cs="Arial"/>
        </w:rPr>
      </w:pPr>
      <w:r w:rsidRPr="0097722F">
        <w:rPr>
          <w:rFonts w:ascii="Arial" w:hAnsi="Arial" w:cs="Arial"/>
        </w:rPr>
        <w:t xml:space="preserve">Pengaruh persalinan dan klinik bersalin </w:t>
      </w:r>
    </w:p>
    <w:p w:rsidR="00826176" w:rsidRPr="0097722F" w:rsidRDefault="00826176" w:rsidP="00573647">
      <w:pPr>
        <w:pStyle w:val="ListParagraph"/>
        <w:spacing w:after="0" w:line="360" w:lineRule="auto"/>
        <w:jc w:val="both"/>
        <w:rPr>
          <w:rFonts w:ascii="Arial" w:hAnsi="Arial" w:cs="Arial"/>
        </w:rPr>
      </w:pPr>
      <w:r w:rsidRPr="0097722F">
        <w:rPr>
          <w:rFonts w:ascii="Arial" w:hAnsi="Arial" w:cs="Arial"/>
        </w:rPr>
        <w:t xml:space="preserve">Sebagian besar ahli kesehatan berpendapat bahwa rumah sakit dan klinik bersalin mengutamakan kondisi kesehatan ibu dan bayi, akan tetapi </w:t>
      </w:r>
      <w:r w:rsidRPr="0097722F">
        <w:rPr>
          <w:rFonts w:ascii="Arial" w:hAnsi="Arial" w:cs="Arial"/>
        </w:rPr>
        <w:lastRenderedPageBreak/>
        <w:t>dalam hal pemberian ASI kurang mendapatkan perhatian dengan seringnya pemberian susu formula pada bayi baru lahir.</w:t>
      </w:r>
    </w:p>
    <w:p w:rsidR="00826176" w:rsidRPr="0097722F" w:rsidRDefault="00826176" w:rsidP="00573647">
      <w:pPr>
        <w:pStyle w:val="ListParagraph"/>
        <w:numPr>
          <w:ilvl w:val="0"/>
          <w:numId w:val="9"/>
        </w:numPr>
        <w:spacing w:after="0" w:line="360" w:lineRule="auto"/>
        <w:ind w:right="14"/>
        <w:jc w:val="both"/>
        <w:rPr>
          <w:rFonts w:ascii="Arial" w:hAnsi="Arial" w:cs="Arial"/>
        </w:rPr>
      </w:pPr>
      <w:r w:rsidRPr="0097722F">
        <w:rPr>
          <w:rFonts w:ascii="Arial" w:hAnsi="Arial" w:cs="Arial"/>
        </w:rPr>
        <w:t>Penggunaan alat kontrasepsi</w:t>
      </w:r>
    </w:p>
    <w:p w:rsidR="00826176" w:rsidRPr="0097722F" w:rsidRDefault="00826176" w:rsidP="00573647">
      <w:pPr>
        <w:pStyle w:val="ListParagraph"/>
        <w:spacing w:after="0" w:line="360" w:lineRule="auto"/>
        <w:jc w:val="both"/>
        <w:rPr>
          <w:rFonts w:ascii="Arial" w:hAnsi="Arial" w:cs="Arial"/>
        </w:rPr>
      </w:pPr>
      <w:r w:rsidRPr="0097722F">
        <w:rPr>
          <w:rFonts w:ascii="Arial" w:hAnsi="Arial" w:cs="Arial"/>
        </w:rPr>
        <w:t xml:space="preserve">Menghindari penggunaan alat kontrasepsi merupakan pilihan terbaik pada saat menyusui karena efek jangka panjang yang belum diketahui dari alat kontrasepsi tersebut. Pil KB dapat mengurangi produksi susu. </w:t>
      </w:r>
    </w:p>
    <w:p w:rsidR="00826176" w:rsidRPr="0097722F" w:rsidRDefault="00826176" w:rsidP="00573647">
      <w:pPr>
        <w:pStyle w:val="ListParagraph"/>
        <w:spacing w:after="0" w:line="360" w:lineRule="auto"/>
        <w:jc w:val="both"/>
        <w:rPr>
          <w:rFonts w:ascii="Arial" w:hAnsi="Arial" w:cs="Arial"/>
        </w:rPr>
      </w:pPr>
    </w:p>
    <w:p w:rsidR="00826176" w:rsidRPr="0097722F" w:rsidRDefault="00826176" w:rsidP="00573647">
      <w:pPr>
        <w:pStyle w:val="ListParagraph"/>
        <w:numPr>
          <w:ilvl w:val="2"/>
          <w:numId w:val="66"/>
        </w:numPr>
        <w:tabs>
          <w:tab w:val="left" w:pos="270"/>
          <w:tab w:val="left" w:pos="450"/>
          <w:tab w:val="left" w:pos="810"/>
          <w:tab w:val="left" w:pos="900"/>
        </w:tabs>
        <w:spacing w:after="0" w:line="360" w:lineRule="auto"/>
        <w:jc w:val="both"/>
        <w:rPr>
          <w:rFonts w:ascii="Arial" w:hAnsi="Arial" w:cs="Arial"/>
          <w:b/>
          <w:sz w:val="24"/>
        </w:rPr>
      </w:pPr>
      <w:r w:rsidRPr="0097722F">
        <w:rPr>
          <w:rFonts w:ascii="Arial" w:hAnsi="Arial" w:cs="Arial"/>
          <w:b/>
          <w:sz w:val="24"/>
        </w:rPr>
        <w:t>Sepuluh keuntungan Pemberian ASI Eksklusif Pada Bayi</w:t>
      </w:r>
    </w:p>
    <w:p w:rsidR="00826176" w:rsidRPr="0097722F" w:rsidRDefault="00826176" w:rsidP="00573647">
      <w:pPr>
        <w:pStyle w:val="ListParagraph"/>
        <w:numPr>
          <w:ilvl w:val="0"/>
          <w:numId w:val="16"/>
        </w:numPr>
        <w:tabs>
          <w:tab w:val="left" w:pos="270"/>
          <w:tab w:val="left" w:pos="450"/>
          <w:tab w:val="left" w:pos="810"/>
          <w:tab w:val="left" w:pos="900"/>
        </w:tabs>
        <w:spacing w:after="0" w:line="360" w:lineRule="auto"/>
        <w:ind w:right="14"/>
        <w:jc w:val="both"/>
        <w:rPr>
          <w:rFonts w:ascii="Arial" w:hAnsi="Arial" w:cs="Arial"/>
        </w:rPr>
      </w:pPr>
      <w:r w:rsidRPr="0097722F">
        <w:rPr>
          <w:rFonts w:ascii="Arial" w:hAnsi="Arial" w:cs="Arial"/>
        </w:rPr>
        <w:t>Enam hingga delapan kali lebih jarang menderita kanker anak.</w:t>
      </w:r>
    </w:p>
    <w:p w:rsidR="00826176" w:rsidRPr="0097722F" w:rsidRDefault="00826176" w:rsidP="00573647">
      <w:pPr>
        <w:pStyle w:val="ListParagraph"/>
        <w:numPr>
          <w:ilvl w:val="0"/>
          <w:numId w:val="16"/>
        </w:numPr>
        <w:tabs>
          <w:tab w:val="left" w:pos="270"/>
          <w:tab w:val="left" w:pos="450"/>
          <w:tab w:val="left" w:pos="810"/>
          <w:tab w:val="left" w:pos="900"/>
        </w:tabs>
        <w:spacing w:after="0" w:line="360" w:lineRule="auto"/>
        <w:ind w:right="14"/>
        <w:jc w:val="both"/>
        <w:rPr>
          <w:rFonts w:ascii="Arial" w:hAnsi="Arial" w:cs="Arial"/>
        </w:rPr>
      </w:pPr>
      <w:r w:rsidRPr="0097722F">
        <w:rPr>
          <w:rFonts w:ascii="Arial" w:hAnsi="Arial" w:cs="Arial"/>
        </w:rPr>
        <w:t>Resiko dirawat dengan sakit saluran pernafasan 3 kali lebih jarang dari bayi yang rutin konsumsi susu formula.</w:t>
      </w:r>
    </w:p>
    <w:p w:rsidR="00826176" w:rsidRPr="0097722F" w:rsidRDefault="00826176" w:rsidP="00573647">
      <w:pPr>
        <w:pStyle w:val="ListParagraph"/>
        <w:numPr>
          <w:ilvl w:val="0"/>
          <w:numId w:val="16"/>
        </w:numPr>
        <w:tabs>
          <w:tab w:val="left" w:pos="270"/>
          <w:tab w:val="left" w:pos="450"/>
          <w:tab w:val="left" w:pos="810"/>
          <w:tab w:val="left" w:pos="900"/>
        </w:tabs>
        <w:spacing w:after="0" w:line="360" w:lineRule="auto"/>
        <w:ind w:right="14"/>
        <w:jc w:val="both"/>
        <w:rPr>
          <w:rFonts w:ascii="Arial" w:hAnsi="Arial" w:cs="Arial"/>
        </w:rPr>
      </w:pPr>
      <w:r w:rsidRPr="0097722F">
        <w:rPr>
          <w:rFonts w:ascii="Arial" w:hAnsi="Arial" w:cs="Arial"/>
        </w:rPr>
        <w:t>Sebanyak 47 persen lebih jarang diare.</w:t>
      </w:r>
    </w:p>
    <w:p w:rsidR="00826176" w:rsidRPr="0097722F" w:rsidRDefault="00826176" w:rsidP="00573647">
      <w:pPr>
        <w:pStyle w:val="ListParagraph"/>
        <w:numPr>
          <w:ilvl w:val="0"/>
          <w:numId w:val="16"/>
        </w:numPr>
        <w:tabs>
          <w:tab w:val="left" w:pos="270"/>
          <w:tab w:val="left" w:pos="450"/>
          <w:tab w:val="left" w:pos="810"/>
          <w:tab w:val="left" w:pos="900"/>
        </w:tabs>
        <w:spacing w:after="0" w:line="360" w:lineRule="auto"/>
        <w:ind w:right="14"/>
        <w:jc w:val="both"/>
        <w:rPr>
          <w:rFonts w:ascii="Arial" w:hAnsi="Arial" w:cs="Arial"/>
        </w:rPr>
      </w:pPr>
      <w:r w:rsidRPr="0097722F">
        <w:rPr>
          <w:rFonts w:ascii="Arial" w:hAnsi="Arial" w:cs="Arial"/>
        </w:rPr>
        <w:t>Mengurangi resiko alami kekurangan gizi dan vitamin.</w:t>
      </w:r>
    </w:p>
    <w:p w:rsidR="00826176" w:rsidRPr="0097722F" w:rsidRDefault="00826176" w:rsidP="00573647">
      <w:pPr>
        <w:pStyle w:val="ListParagraph"/>
        <w:numPr>
          <w:ilvl w:val="0"/>
          <w:numId w:val="16"/>
        </w:numPr>
        <w:tabs>
          <w:tab w:val="left" w:pos="270"/>
          <w:tab w:val="left" w:pos="450"/>
          <w:tab w:val="left" w:pos="810"/>
          <w:tab w:val="left" w:pos="900"/>
        </w:tabs>
        <w:spacing w:after="0" w:line="360" w:lineRule="auto"/>
        <w:ind w:right="14"/>
        <w:jc w:val="both"/>
        <w:rPr>
          <w:rFonts w:ascii="Arial" w:hAnsi="Arial" w:cs="Arial"/>
        </w:rPr>
      </w:pPr>
      <w:r w:rsidRPr="0097722F">
        <w:rPr>
          <w:rFonts w:ascii="Arial" w:hAnsi="Arial" w:cs="Arial"/>
        </w:rPr>
        <w:t>Mengurangi resiko kencing manis.</w:t>
      </w:r>
    </w:p>
    <w:p w:rsidR="00826176" w:rsidRPr="0097722F" w:rsidRDefault="00826176" w:rsidP="00573647">
      <w:pPr>
        <w:pStyle w:val="ListParagraph"/>
        <w:numPr>
          <w:ilvl w:val="0"/>
          <w:numId w:val="16"/>
        </w:numPr>
        <w:tabs>
          <w:tab w:val="left" w:pos="270"/>
          <w:tab w:val="left" w:pos="450"/>
          <w:tab w:val="left" w:pos="810"/>
          <w:tab w:val="left" w:pos="900"/>
        </w:tabs>
        <w:spacing w:after="0" w:line="360" w:lineRule="auto"/>
        <w:ind w:right="14"/>
        <w:jc w:val="both"/>
        <w:rPr>
          <w:rFonts w:ascii="Arial" w:hAnsi="Arial" w:cs="Arial"/>
        </w:rPr>
      </w:pPr>
      <w:r w:rsidRPr="0097722F">
        <w:rPr>
          <w:rFonts w:ascii="Arial" w:hAnsi="Arial" w:cs="Arial"/>
        </w:rPr>
        <w:t>Lebih kebal terkena alergi.</w:t>
      </w:r>
    </w:p>
    <w:p w:rsidR="00826176" w:rsidRPr="0097722F" w:rsidRDefault="00826176" w:rsidP="00573647">
      <w:pPr>
        <w:pStyle w:val="ListParagraph"/>
        <w:numPr>
          <w:ilvl w:val="0"/>
          <w:numId w:val="16"/>
        </w:numPr>
        <w:tabs>
          <w:tab w:val="left" w:pos="270"/>
          <w:tab w:val="left" w:pos="450"/>
          <w:tab w:val="left" w:pos="810"/>
          <w:tab w:val="left" w:pos="900"/>
        </w:tabs>
        <w:spacing w:after="0" w:line="360" w:lineRule="auto"/>
        <w:ind w:right="14"/>
        <w:jc w:val="both"/>
        <w:rPr>
          <w:rFonts w:ascii="Arial" w:hAnsi="Arial" w:cs="Arial"/>
        </w:rPr>
      </w:pPr>
      <w:r w:rsidRPr="0097722F">
        <w:rPr>
          <w:rFonts w:ascii="Arial" w:hAnsi="Arial" w:cs="Arial"/>
        </w:rPr>
        <w:t>Mengurangi resiko penyakit jantung dan pembuluh darah.</w:t>
      </w:r>
    </w:p>
    <w:p w:rsidR="00826176" w:rsidRPr="0097722F" w:rsidRDefault="00826176" w:rsidP="00573647">
      <w:pPr>
        <w:pStyle w:val="ListParagraph"/>
        <w:numPr>
          <w:ilvl w:val="0"/>
          <w:numId w:val="16"/>
        </w:numPr>
        <w:tabs>
          <w:tab w:val="left" w:pos="270"/>
          <w:tab w:val="left" w:pos="450"/>
          <w:tab w:val="left" w:pos="810"/>
          <w:tab w:val="left" w:pos="900"/>
        </w:tabs>
        <w:spacing w:after="0" w:line="360" w:lineRule="auto"/>
        <w:ind w:right="14"/>
        <w:jc w:val="both"/>
        <w:rPr>
          <w:rFonts w:ascii="Arial" w:hAnsi="Arial" w:cs="Arial"/>
        </w:rPr>
      </w:pPr>
      <w:r w:rsidRPr="0097722F">
        <w:rPr>
          <w:rFonts w:ascii="Arial" w:hAnsi="Arial" w:cs="Arial"/>
        </w:rPr>
        <w:t>Mengurangi penyakit menahun seperti usus besar.</w:t>
      </w:r>
    </w:p>
    <w:p w:rsidR="00826176" w:rsidRPr="0097722F" w:rsidRDefault="00826176" w:rsidP="00573647">
      <w:pPr>
        <w:pStyle w:val="ListParagraph"/>
        <w:numPr>
          <w:ilvl w:val="0"/>
          <w:numId w:val="16"/>
        </w:numPr>
        <w:tabs>
          <w:tab w:val="left" w:pos="270"/>
          <w:tab w:val="left" w:pos="450"/>
          <w:tab w:val="left" w:pos="810"/>
          <w:tab w:val="left" w:pos="900"/>
        </w:tabs>
        <w:spacing w:after="0" w:line="360" w:lineRule="auto"/>
        <w:ind w:right="14"/>
        <w:jc w:val="both"/>
        <w:rPr>
          <w:rFonts w:ascii="Arial" w:hAnsi="Arial" w:cs="Arial"/>
        </w:rPr>
      </w:pPr>
      <w:r w:rsidRPr="0097722F">
        <w:rPr>
          <w:rFonts w:ascii="Arial" w:hAnsi="Arial" w:cs="Arial"/>
        </w:rPr>
        <w:t>Mengurangi kemungkinan terkena asma.</w:t>
      </w:r>
    </w:p>
    <w:p w:rsidR="00826176" w:rsidRPr="0097722F" w:rsidRDefault="00826176" w:rsidP="00573647">
      <w:pPr>
        <w:pStyle w:val="ListParagraph"/>
        <w:numPr>
          <w:ilvl w:val="0"/>
          <w:numId w:val="16"/>
        </w:numPr>
        <w:tabs>
          <w:tab w:val="left" w:pos="270"/>
          <w:tab w:val="left" w:pos="450"/>
          <w:tab w:val="left" w:pos="810"/>
          <w:tab w:val="left" w:pos="900"/>
        </w:tabs>
        <w:spacing w:after="0" w:line="360" w:lineRule="auto"/>
        <w:ind w:right="14"/>
        <w:jc w:val="both"/>
        <w:rPr>
          <w:rFonts w:ascii="Arial" w:hAnsi="Arial" w:cs="Arial"/>
        </w:rPr>
      </w:pPr>
      <w:r w:rsidRPr="0097722F">
        <w:rPr>
          <w:rFonts w:ascii="Arial" w:hAnsi="Arial" w:cs="Arial"/>
        </w:rPr>
        <w:t>Mengurangi resiko terkena bakteri dari bubuk susu yang tercemar. (Maryunani, 2012).</w:t>
      </w:r>
    </w:p>
    <w:p w:rsidR="00826176" w:rsidRPr="0097722F" w:rsidRDefault="00826176" w:rsidP="00573647">
      <w:pPr>
        <w:pStyle w:val="ListParagraph"/>
        <w:tabs>
          <w:tab w:val="left" w:pos="270"/>
          <w:tab w:val="left" w:pos="450"/>
          <w:tab w:val="left" w:pos="810"/>
          <w:tab w:val="left" w:pos="900"/>
        </w:tabs>
        <w:spacing w:after="0" w:line="360" w:lineRule="auto"/>
        <w:jc w:val="both"/>
        <w:rPr>
          <w:rFonts w:ascii="Arial" w:hAnsi="Arial" w:cs="Arial"/>
        </w:rPr>
      </w:pPr>
    </w:p>
    <w:p w:rsidR="00826176" w:rsidRPr="0097722F" w:rsidRDefault="0084504E" w:rsidP="00573647">
      <w:pPr>
        <w:pStyle w:val="ListParagraph"/>
        <w:spacing w:after="0" w:line="360" w:lineRule="auto"/>
        <w:ind w:left="540" w:hanging="540"/>
        <w:jc w:val="both"/>
        <w:rPr>
          <w:rFonts w:ascii="Arial" w:hAnsi="Arial" w:cs="Arial"/>
          <w:b/>
          <w:sz w:val="24"/>
        </w:rPr>
      </w:pPr>
      <w:r w:rsidRPr="0097722F">
        <w:rPr>
          <w:rFonts w:ascii="Arial" w:hAnsi="Arial" w:cs="Arial"/>
          <w:b/>
          <w:sz w:val="24"/>
        </w:rPr>
        <w:t xml:space="preserve">2.1.10. </w:t>
      </w:r>
      <w:r w:rsidR="00826176" w:rsidRPr="0097722F">
        <w:rPr>
          <w:rFonts w:ascii="Arial" w:hAnsi="Arial" w:cs="Arial"/>
          <w:b/>
          <w:sz w:val="24"/>
        </w:rPr>
        <w:t>Cara Menyusui Yang Baik Dan Benar</w:t>
      </w:r>
    </w:p>
    <w:p w:rsidR="00826176" w:rsidRPr="0097722F" w:rsidRDefault="00826176" w:rsidP="00573647">
      <w:pPr>
        <w:spacing w:line="360" w:lineRule="auto"/>
        <w:ind w:left="720" w:hanging="360"/>
        <w:jc w:val="both"/>
        <w:rPr>
          <w:rFonts w:ascii="Arial" w:hAnsi="Arial" w:cs="Arial"/>
          <w:sz w:val="22"/>
          <w:szCs w:val="22"/>
        </w:rPr>
      </w:pPr>
      <w:r w:rsidRPr="0097722F">
        <w:rPr>
          <w:rFonts w:ascii="Arial" w:hAnsi="Arial" w:cs="Arial"/>
          <w:sz w:val="22"/>
          <w:szCs w:val="22"/>
        </w:rPr>
        <w:t>1.</w:t>
      </w:r>
      <w:r w:rsidRPr="0097722F">
        <w:rPr>
          <w:rFonts w:ascii="Arial" w:hAnsi="Arial" w:cs="Arial"/>
          <w:sz w:val="22"/>
          <w:szCs w:val="22"/>
        </w:rPr>
        <w:tab/>
        <w:t>Sebelum menyusui, ASI dikeluarkan sedikit dan dioleskan ke puting susu dan areola sekitarnya. Hal ini bermanfaat sebagai desinfektan dan menjaga kelembaban puting susu.</w:t>
      </w:r>
    </w:p>
    <w:p w:rsidR="00826176" w:rsidRPr="0097722F" w:rsidRDefault="00826176" w:rsidP="00573647">
      <w:pPr>
        <w:spacing w:line="360" w:lineRule="auto"/>
        <w:ind w:left="720" w:hanging="360"/>
        <w:jc w:val="both"/>
        <w:rPr>
          <w:rFonts w:ascii="Arial" w:hAnsi="Arial" w:cs="Arial"/>
          <w:sz w:val="22"/>
          <w:szCs w:val="22"/>
        </w:rPr>
      </w:pPr>
      <w:r w:rsidRPr="0097722F">
        <w:rPr>
          <w:rFonts w:ascii="Arial" w:hAnsi="Arial" w:cs="Arial"/>
          <w:sz w:val="22"/>
          <w:szCs w:val="22"/>
        </w:rPr>
        <w:t>2.</w:t>
      </w:r>
      <w:r w:rsidRPr="0097722F">
        <w:rPr>
          <w:rFonts w:ascii="Arial" w:hAnsi="Arial" w:cs="Arial"/>
          <w:sz w:val="22"/>
          <w:szCs w:val="22"/>
        </w:rPr>
        <w:tab/>
        <w:t xml:space="preserve">Bayi diletakkan menghadap perut ibu/payudara : </w:t>
      </w:r>
    </w:p>
    <w:p w:rsidR="00826176" w:rsidRPr="0097722F" w:rsidRDefault="00826176" w:rsidP="00573647">
      <w:pPr>
        <w:pStyle w:val="ListParagraph"/>
        <w:numPr>
          <w:ilvl w:val="0"/>
          <w:numId w:val="10"/>
        </w:numPr>
        <w:spacing w:after="0" w:line="360" w:lineRule="auto"/>
        <w:ind w:left="1080" w:right="14"/>
        <w:jc w:val="both"/>
        <w:rPr>
          <w:rFonts w:ascii="Arial" w:hAnsi="Arial" w:cs="Arial"/>
        </w:rPr>
      </w:pPr>
      <w:r w:rsidRPr="0097722F">
        <w:rPr>
          <w:rFonts w:ascii="Arial" w:hAnsi="Arial" w:cs="Arial"/>
        </w:rPr>
        <w:t>Ibu duduk atau berbaring santai</w:t>
      </w:r>
    </w:p>
    <w:p w:rsidR="00826176" w:rsidRPr="0097722F" w:rsidRDefault="00826176" w:rsidP="00573647">
      <w:pPr>
        <w:pStyle w:val="ListParagraph"/>
        <w:numPr>
          <w:ilvl w:val="0"/>
          <w:numId w:val="10"/>
        </w:numPr>
        <w:spacing w:after="0" w:line="360" w:lineRule="auto"/>
        <w:ind w:left="1080" w:right="14"/>
        <w:jc w:val="both"/>
        <w:rPr>
          <w:rFonts w:ascii="Arial" w:hAnsi="Arial" w:cs="Arial"/>
        </w:rPr>
      </w:pPr>
      <w:r w:rsidRPr="0097722F">
        <w:rPr>
          <w:rFonts w:ascii="Arial" w:hAnsi="Arial" w:cs="Arial"/>
        </w:rPr>
        <w:t>Bayi dipegang dengan satu tangan, kepala bayi terletak pada  lengkung siku ibu dan bokong bayi terletak pada lengan, kepala bayi tidak boleh bertengadah dan bokong bayi ditahan dengan telapak tangan ibu.</w:t>
      </w:r>
    </w:p>
    <w:p w:rsidR="00826176" w:rsidRPr="0097722F" w:rsidRDefault="00826176" w:rsidP="00573647">
      <w:pPr>
        <w:pStyle w:val="ListParagraph"/>
        <w:numPr>
          <w:ilvl w:val="0"/>
          <w:numId w:val="10"/>
        </w:numPr>
        <w:spacing w:after="0" w:line="360" w:lineRule="auto"/>
        <w:ind w:left="1080" w:right="14"/>
        <w:jc w:val="both"/>
        <w:rPr>
          <w:rFonts w:ascii="Arial" w:hAnsi="Arial" w:cs="Arial"/>
        </w:rPr>
      </w:pPr>
      <w:r w:rsidRPr="0097722F">
        <w:rPr>
          <w:rFonts w:ascii="Arial" w:hAnsi="Arial" w:cs="Arial"/>
        </w:rPr>
        <w:t>Bayi menempel badan ibu, kepala bayi menghadap payudara (tidak hanya membelokkan kepala bayi).</w:t>
      </w:r>
    </w:p>
    <w:p w:rsidR="00826176" w:rsidRPr="0097722F" w:rsidRDefault="00826176" w:rsidP="00573647">
      <w:pPr>
        <w:pStyle w:val="ListParagraph"/>
        <w:numPr>
          <w:ilvl w:val="0"/>
          <w:numId w:val="10"/>
        </w:numPr>
        <w:spacing w:after="0" w:line="360" w:lineRule="auto"/>
        <w:ind w:left="1080" w:right="14"/>
        <w:jc w:val="both"/>
        <w:rPr>
          <w:rFonts w:ascii="Arial" w:hAnsi="Arial" w:cs="Arial"/>
        </w:rPr>
      </w:pPr>
      <w:r w:rsidRPr="0097722F">
        <w:rPr>
          <w:rFonts w:ascii="Arial" w:hAnsi="Arial" w:cs="Arial"/>
        </w:rPr>
        <w:t>Telinga dan lengan bayi terletak pada satu garis lurus.</w:t>
      </w:r>
    </w:p>
    <w:p w:rsidR="00826176" w:rsidRPr="0097722F" w:rsidRDefault="00826176" w:rsidP="00573647">
      <w:pPr>
        <w:pStyle w:val="ListParagraph"/>
        <w:numPr>
          <w:ilvl w:val="0"/>
          <w:numId w:val="10"/>
        </w:numPr>
        <w:spacing w:after="0" w:line="360" w:lineRule="auto"/>
        <w:ind w:left="1080" w:right="14"/>
        <w:jc w:val="both"/>
        <w:rPr>
          <w:rFonts w:ascii="Arial" w:hAnsi="Arial" w:cs="Arial"/>
        </w:rPr>
      </w:pPr>
      <w:r w:rsidRPr="0097722F">
        <w:rPr>
          <w:rFonts w:ascii="Arial" w:hAnsi="Arial" w:cs="Arial"/>
        </w:rPr>
        <w:lastRenderedPageBreak/>
        <w:t>Ibu menatap bayi dengan kasih sayang.</w:t>
      </w:r>
    </w:p>
    <w:p w:rsidR="00826176" w:rsidRPr="0097722F" w:rsidRDefault="00826176" w:rsidP="00573647">
      <w:pPr>
        <w:pStyle w:val="ListParagraph"/>
        <w:numPr>
          <w:ilvl w:val="0"/>
          <w:numId w:val="10"/>
        </w:numPr>
        <w:spacing w:after="0" w:line="360" w:lineRule="auto"/>
        <w:ind w:left="1080" w:right="14"/>
        <w:jc w:val="both"/>
        <w:rPr>
          <w:rFonts w:ascii="Arial" w:hAnsi="Arial" w:cs="Arial"/>
        </w:rPr>
      </w:pPr>
      <w:r w:rsidRPr="0097722F">
        <w:rPr>
          <w:rFonts w:ascii="Arial" w:hAnsi="Arial" w:cs="Arial"/>
        </w:rPr>
        <w:t>Payudara dipegang dengan ibu jari diatas dan jari yang lain menopang di bawah, jangan menekan putting susu dan areolanya saja.</w:t>
      </w:r>
    </w:p>
    <w:p w:rsidR="00826176" w:rsidRPr="0097722F" w:rsidRDefault="00826176" w:rsidP="00573647">
      <w:pPr>
        <w:tabs>
          <w:tab w:val="left" w:pos="270"/>
          <w:tab w:val="left" w:pos="450"/>
          <w:tab w:val="left" w:pos="810"/>
        </w:tabs>
        <w:spacing w:line="360" w:lineRule="auto"/>
        <w:ind w:left="720" w:hanging="450"/>
        <w:jc w:val="both"/>
        <w:rPr>
          <w:rFonts w:ascii="Arial" w:hAnsi="Arial" w:cs="Arial"/>
          <w:sz w:val="22"/>
          <w:szCs w:val="22"/>
        </w:rPr>
      </w:pPr>
      <w:r w:rsidRPr="0097722F">
        <w:rPr>
          <w:rFonts w:ascii="Arial" w:hAnsi="Arial" w:cs="Arial"/>
          <w:sz w:val="22"/>
          <w:szCs w:val="22"/>
        </w:rPr>
        <w:t>3.</w:t>
      </w:r>
      <w:r w:rsidRPr="0097722F">
        <w:rPr>
          <w:rFonts w:ascii="Arial" w:hAnsi="Arial" w:cs="Arial"/>
          <w:sz w:val="22"/>
          <w:szCs w:val="22"/>
        </w:rPr>
        <w:tab/>
        <w:t xml:space="preserve">Bayi diberi rangsangan untuk membuka mulut </w:t>
      </w:r>
      <w:r w:rsidRPr="0097722F">
        <w:rPr>
          <w:rFonts w:ascii="Arial" w:hAnsi="Arial" w:cs="Arial"/>
          <w:i/>
          <w:sz w:val="22"/>
          <w:szCs w:val="22"/>
        </w:rPr>
        <w:t>(rooting reflex)</w:t>
      </w:r>
      <w:r w:rsidRPr="0097722F">
        <w:rPr>
          <w:rFonts w:ascii="Arial" w:hAnsi="Arial" w:cs="Arial"/>
          <w:sz w:val="22"/>
          <w:szCs w:val="22"/>
        </w:rPr>
        <w:t xml:space="preserve"> dengan cara:</w:t>
      </w:r>
    </w:p>
    <w:p w:rsidR="00826176" w:rsidRPr="0097722F" w:rsidRDefault="00826176" w:rsidP="00573647">
      <w:pPr>
        <w:pStyle w:val="ListParagraph"/>
        <w:numPr>
          <w:ilvl w:val="0"/>
          <w:numId w:val="11"/>
        </w:numPr>
        <w:tabs>
          <w:tab w:val="left" w:pos="270"/>
          <w:tab w:val="left" w:pos="450"/>
          <w:tab w:val="left" w:pos="810"/>
        </w:tabs>
        <w:spacing w:after="0" w:line="360" w:lineRule="auto"/>
        <w:ind w:left="1170" w:right="14"/>
        <w:jc w:val="both"/>
        <w:rPr>
          <w:rFonts w:ascii="Arial" w:hAnsi="Arial" w:cs="Arial"/>
        </w:rPr>
      </w:pPr>
      <w:r w:rsidRPr="0097722F">
        <w:rPr>
          <w:rFonts w:ascii="Arial" w:hAnsi="Arial" w:cs="Arial"/>
        </w:rPr>
        <w:t>Menyentuh pipi dengan puting susu.</w:t>
      </w:r>
    </w:p>
    <w:p w:rsidR="00826176" w:rsidRPr="0097722F" w:rsidRDefault="00826176" w:rsidP="00573647">
      <w:pPr>
        <w:pStyle w:val="ListParagraph"/>
        <w:numPr>
          <w:ilvl w:val="0"/>
          <w:numId w:val="11"/>
        </w:numPr>
        <w:tabs>
          <w:tab w:val="left" w:pos="270"/>
          <w:tab w:val="left" w:pos="450"/>
          <w:tab w:val="left" w:pos="810"/>
        </w:tabs>
        <w:spacing w:after="0" w:line="360" w:lineRule="auto"/>
        <w:ind w:left="1170" w:right="14"/>
        <w:jc w:val="both"/>
        <w:rPr>
          <w:rFonts w:ascii="Arial" w:hAnsi="Arial" w:cs="Arial"/>
        </w:rPr>
      </w:pPr>
      <w:r w:rsidRPr="0097722F">
        <w:rPr>
          <w:rFonts w:ascii="Arial" w:hAnsi="Arial" w:cs="Arial"/>
        </w:rPr>
        <w:t>Menyentuh sisi mulut bayi.</w:t>
      </w:r>
    </w:p>
    <w:p w:rsidR="00826176" w:rsidRPr="0097722F" w:rsidRDefault="00826176" w:rsidP="00573647">
      <w:pPr>
        <w:tabs>
          <w:tab w:val="left" w:pos="270"/>
          <w:tab w:val="left" w:pos="450"/>
          <w:tab w:val="left" w:pos="720"/>
          <w:tab w:val="left" w:pos="810"/>
        </w:tabs>
        <w:spacing w:line="360" w:lineRule="auto"/>
        <w:ind w:left="720" w:hanging="450"/>
        <w:jc w:val="both"/>
        <w:rPr>
          <w:rFonts w:ascii="Arial" w:hAnsi="Arial" w:cs="Arial"/>
          <w:sz w:val="22"/>
          <w:szCs w:val="22"/>
        </w:rPr>
      </w:pPr>
      <w:r w:rsidRPr="0097722F">
        <w:rPr>
          <w:rFonts w:ascii="Arial" w:hAnsi="Arial" w:cs="Arial"/>
          <w:sz w:val="22"/>
          <w:szCs w:val="22"/>
        </w:rPr>
        <w:t>4.</w:t>
      </w:r>
      <w:r w:rsidRPr="0097722F">
        <w:rPr>
          <w:rFonts w:ascii="Arial" w:hAnsi="Arial" w:cs="Arial"/>
          <w:sz w:val="22"/>
          <w:szCs w:val="22"/>
        </w:rPr>
        <w:tab/>
        <w:t>Setelah bayi membuka mulut, dengan cepat kepala bayi didekatkan ke payudara ibu dengan puting serta areola dimasukkan kemulut bayi :</w:t>
      </w:r>
    </w:p>
    <w:p w:rsidR="00826176" w:rsidRPr="0097722F" w:rsidRDefault="00826176" w:rsidP="00573647">
      <w:pPr>
        <w:pStyle w:val="ListParagraph"/>
        <w:numPr>
          <w:ilvl w:val="0"/>
          <w:numId w:val="12"/>
        </w:numPr>
        <w:tabs>
          <w:tab w:val="left" w:pos="270"/>
          <w:tab w:val="left" w:pos="450"/>
          <w:tab w:val="left" w:pos="810"/>
          <w:tab w:val="left" w:pos="900"/>
        </w:tabs>
        <w:spacing w:after="0" w:line="360" w:lineRule="auto"/>
        <w:ind w:left="1170" w:right="14"/>
        <w:jc w:val="both"/>
        <w:rPr>
          <w:rFonts w:ascii="Arial" w:hAnsi="Arial" w:cs="Arial"/>
        </w:rPr>
      </w:pPr>
      <w:r w:rsidRPr="0097722F">
        <w:rPr>
          <w:rFonts w:ascii="Arial" w:hAnsi="Arial" w:cs="Arial"/>
        </w:rPr>
        <w:t>Usahakan sebagian besar areola dapat masuk ke dalam mulut bayi, sehingga puting susu berada di bawah langit-langit dan lidah bayi akan menekan ASI keluar dari tempat penampungan ASI yang terletak dibawah areola.</w:t>
      </w:r>
    </w:p>
    <w:p w:rsidR="00826176" w:rsidRPr="0097722F" w:rsidRDefault="00826176" w:rsidP="00573647">
      <w:pPr>
        <w:pStyle w:val="ListParagraph"/>
        <w:numPr>
          <w:ilvl w:val="0"/>
          <w:numId w:val="12"/>
        </w:numPr>
        <w:tabs>
          <w:tab w:val="left" w:pos="270"/>
          <w:tab w:val="left" w:pos="450"/>
          <w:tab w:val="left" w:pos="810"/>
          <w:tab w:val="left" w:pos="900"/>
        </w:tabs>
        <w:spacing w:after="0" w:line="360" w:lineRule="auto"/>
        <w:ind w:left="1170" w:right="14"/>
        <w:jc w:val="both"/>
        <w:rPr>
          <w:rFonts w:ascii="Arial" w:hAnsi="Arial" w:cs="Arial"/>
        </w:rPr>
      </w:pPr>
      <w:r w:rsidRPr="0097722F">
        <w:rPr>
          <w:rFonts w:ascii="Arial" w:hAnsi="Arial" w:cs="Arial"/>
        </w:rPr>
        <w:t>Setelah bayi mulai menghisap, payudara tudak perlu dipegang atau disanggah lagi.</w:t>
      </w:r>
    </w:p>
    <w:p w:rsidR="00826176" w:rsidRPr="0097722F" w:rsidRDefault="00826176" w:rsidP="00573647">
      <w:pPr>
        <w:tabs>
          <w:tab w:val="left" w:pos="270"/>
          <w:tab w:val="left" w:pos="450"/>
          <w:tab w:val="left" w:pos="720"/>
        </w:tabs>
        <w:spacing w:line="360" w:lineRule="auto"/>
        <w:ind w:left="720" w:hanging="720"/>
        <w:jc w:val="both"/>
        <w:rPr>
          <w:rFonts w:ascii="Arial" w:hAnsi="Arial" w:cs="Arial"/>
          <w:sz w:val="22"/>
          <w:szCs w:val="22"/>
        </w:rPr>
      </w:pPr>
      <w:r w:rsidRPr="0097722F">
        <w:rPr>
          <w:rFonts w:ascii="Arial" w:hAnsi="Arial" w:cs="Arial"/>
          <w:sz w:val="22"/>
          <w:szCs w:val="22"/>
        </w:rPr>
        <w:tab/>
        <w:t>5.</w:t>
      </w:r>
      <w:r w:rsidRPr="0097722F">
        <w:rPr>
          <w:rFonts w:ascii="Arial" w:hAnsi="Arial" w:cs="Arial"/>
          <w:sz w:val="22"/>
          <w:szCs w:val="22"/>
        </w:rPr>
        <w:tab/>
        <w:t>Setelah bayi menyusu pada salah satu payudara sampai terasa kosong, sebaiknya ganti menyusui pada payudara yang lain. Cara melepas isapan bayi :</w:t>
      </w:r>
    </w:p>
    <w:p w:rsidR="00826176" w:rsidRPr="0097722F" w:rsidRDefault="00826176" w:rsidP="00573647">
      <w:pPr>
        <w:pStyle w:val="ListParagraph"/>
        <w:numPr>
          <w:ilvl w:val="0"/>
          <w:numId w:val="13"/>
        </w:numPr>
        <w:tabs>
          <w:tab w:val="left" w:pos="270"/>
          <w:tab w:val="left" w:pos="450"/>
          <w:tab w:val="left" w:pos="810"/>
          <w:tab w:val="left" w:pos="900"/>
        </w:tabs>
        <w:spacing w:after="0" w:line="360" w:lineRule="auto"/>
        <w:ind w:left="1260" w:right="14"/>
        <w:jc w:val="both"/>
        <w:rPr>
          <w:rFonts w:ascii="Arial" w:hAnsi="Arial" w:cs="Arial"/>
        </w:rPr>
      </w:pPr>
      <w:r w:rsidRPr="0097722F">
        <w:rPr>
          <w:rFonts w:ascii="Arial" w:hAnsi="Arial" w:cs="Arial"/>
        </w:rPr>
        <w:t>Jari kelingking ibu dimasukkan kemulut bayi melalui sudut mulut.</w:t>
      </w:r>
    </w:p>
    <w:p w:rsidR="00826176" w:rsidRPr="0097722F" w:rsidRDefault="00826176" w:rsidP="00573647">
      <w:pPr>
        <w:pStyle w:val="ListParagraph"/>
        <w:numPr>
          <w:ilvl w:val="0"/>
          <w:numId w:val="13"/>
        </w:numPr>
        <w:tabs>
          <w:tab w:val="left" w:pos="270"/>
          <w:tab w:val="left" w:pos="450"/>
          <w:tab w:val="left" w:pos="810"/>
          <w:tab w:val="left" w:pos="900"/>
        </w:tabs>
        <w:spacing w:after="0" w:line="360" w:lineRule="auto"/>
        <w:ind w:left="1260" w:right="14"/>
        <w:jc w:val="both"/>
        <w:rPr>
          <w:rFonts w:ascii="Arial" w:hAnsi="Arial" w:cs="Arial"/>
        </w:rPr>
      </w:pPr>
      <w:r w:rsidRPr="0097722F">
        <w:rPr>
          <w:rFonts w:ascii="Arial" w:hAnsi="Arial" w:cs="Arial"/>
        </w:rPr>
        <w:t>Dagu bawah bayi ditekan.</w:t>
      </w:r>
    </w:p>
    <w:p w:rsidR="00826176" w:rsidRPr="0097722F" w:rsidRDefault="00826176" w:rsidP="00573647">
      <w:pPr>
        <w:tabs>
          <w:tab w:val="left" w:pos="270"/>
          <w:tab w:val="left" w:pos="450"/>
          <w:tab w:val="left" w:pos="720"/>
          <w:tab w:val="left" w:pos="810"/>
        </w:tabs>
        <w:spacing w:line="360" w:lineRule="auto"/>
        <w:ind w:left="720" w:hanging="720"/>
        <w:jc w:val="both"/>
        <w:rPr>
          <w:rFonts w:ascii="Arial" w:hAnsi="Arial" w:cs="Arial"/>
          <w:sz w:val="22"/>
          <w:szCs w:val="22"/>
        </w:rPr>
      </w:pPr>
      <w:r w:rsidRPr="0097722F">
        <w:rPr>
          <w:rFonts w:ascii="Arial" w:hAnsi="Arial" w:cs="Arial"/>
          <w:sz w:val="22"/>
          <w:szCs w:val="22"/>
        </w:rPr>
        <w:tab/>
        <w:t>6.</w:t>
      </w:r>
      <w:r w:rsidRPr="0097722F">
        <w:rPr>
          <w:rFonts w:ascii="Arial" w:hAnsi="Arial" w:cs="Arial"/>
          <w:sz w:val="22"/>
          <w:szCs w:val="22"/>
        </w:rPr>
        <w:tab/>
        <w:t>Menyusui berikutnya mulai dari payudara yang belum terkosongkan (yang dihisap terakhir).</w:t>
      </w:r>
    </w:p>
    <w:p w:rsidR="00826176" w:rsidRPr="0097722F" w:rsidRDefault="00826176" w:rsidP="00573647">
      <w:pPr>
        <w:tabs>
          <w:tab w:val="left" w:pos="270"/>
          <w:tab w:val="left" w:pos="450"/>
          <w:tab w:val="left" w:pos="720"/>
          <w:tab w:val="left" w:pos="810"/>
        </w:tabs>
        <w:spacing w:line="360" w:lineRule="auto"/>
        <w:ind w:left="720" w:hanging="720"/>
        <w:jc w:val="both"/>
        <w:rPr>
          <w:rFonts w:ascii="Arial" w:hAnsi="Arial" w:cs="Arial"/>
          <w:sz w:val="22"/>
          <w:szCs w:val="22"/>
        </w:rPr>
      </w:pPr>
      <w:r w:rsidRPr="0097722F">
        <w:rPr>
          <w:rFonts w:ascii="Arial" w:hAnsi="Arial" w:cs="Arial"/>
          <w:sz w:val="22"/>
          <w:szCs w:val="22"/>
        </w:rPr>
        <w:tab/>
        <w:t>7.</w:t>
      </w:r>
      <w:r w:rsidRPr="0097722F">
        <w:rPr>
          <w:rFonts w:ascii="Arial" w:hAnsi="Arial" w:cs="Arial"/>
          <w:sz w:val="22"/>
          <w:szCs w:val="22"/>
        </w:rPr>
        <w:tab/>
        <w:t>Setelah selesai menyusui, bayi disendawakan dengan tujuan mengeluarkan udara dari lambung supaya bayi tidak muntah.</w:t>
      </w:r>
    </w:p>
    <w:p w:rsidR="00826176" w:rsidRPr="0097722F" w:rsidRDefault="00826176" w:rsidP="00573647">
      <w:pPr>
        <w:pStyle w:val="ListParagraph"/>
        <w:numPr>
          <w:ilvl w:val="0"/>
          <w:numId w:val="14"/>
        </w:numPr>
        <w:tabs>
          <w:tab w:val="left" w:pos="270"/>
          <w:tab w:val="left" w:pos="450"/>
          <w:tab w:val="left" w:pos="810"/>
          <w:tab w:val="left" w:pos="900"/>
        </w:tabs>
        <w:spacing w:after="0" w:line="360" w:lineRule="auto"/>
        <w:ind w:left="1260" w:right="14"/>
        <w:jc w:val="both"/>
        <w:rPr>
          <w:rFonts w:ascii="Arial" w:hAnsi="Arial" w:cs="Arial"/>
        </w:rPr>
      </w:pPr>
      <w:r w:rsidRPr="0097722F">
        <w:rPr>
          <w:rFonts w:ascii="Arial" w:hAnsi="Arial" w:cs="Arial"/>
        </w:rPr>
        <w:t>Bayi digendong tegak dan bersandar pada bahu ibu, lalu punggung bayi ditepuk  perlahan-lahan.</w:t>
      </w:r>
    </w:p>
    <w:p w:rsidR="00826176" w:rsidRPr="0097722F" w:rsidRDefault="00826176" w:rsidP="00573647">
      <w:pPr>
        <w:pStyle w:val="ListParagraph"/>
        <w:numPr>
          <w:ilvl w:val="0"/>
          <w:numId w:val="14"/>
        </w:numPr>
        <w:tabs>
          <w:tab w:val="left" w:pos="270"/>
          <w:tab w:val="left" w:pos="450"/>
          <w:tab w:val="left" w:pos="810"/>
          <w:tab w:val="left" w:pos="900"/>
        </w:tabs>
        <w:spacing w:after="0" w:line="360" w:lineRule="auto"/>
        <w:ind w:left="1260" w:right="14"/>
        <w:jc w:val="both"/>
        <w:rPr>
          <w:rFonts w:ascii="Arial" w:hAnsi="Arial" w:cs="Arial"/>
        </w:rPr>
      </w:pPr>
      <w:r w:rsidRPr="0097722F">
        <w:rPr>
          <w:rFonts w:ascii="Arial" w:hAnsi="Arial" w:cs="Arial"/>
        </w:rPr>
        <w:t>Bayi tidur tengkurap di pangkuan ibu, kemudian punggungnya ditepuk perlahan-lahan. (Maryunani, 2012).</w:t>
      </w:r>
    </w:p>
    <w:p w:rsidR="00573647" w:rsidRPr="0097722F" w:rsidRDefault="00573647" w:rsidP="00573647">
      <w:pPr>
        <w:tabs>
          <w:tab w:val="left" w:pos="270"/>
          <w:tab w:val="left" w:pos="450"/>
          <w:tab w:val="left" w:pos="810"/>
          <w:tab w:val="left" w:pos="900"/>
        </w:tabs>
        <w:spacing w:line="360" w:lineRule="auto"/>
        <w:ind w:right="14"/>
        <w:jc w:val="both"/>
        <w:rPr>
          <w:rFonts w:ascii="Arial" w:hAnsi="Arial" w:cs="Arial"/>
        </w:rPr>
      </w:pPr>
    </w:p>
    <w:p w:rsidR="00573647" w:rsidRPr="0097722F" w:rsidRDefault="00573647" w:rsidP="00573647">
      <w:pPr>
        <w:tabs>
          <w:tab w:val="left" w:pos="270"/>
          <w:tab w:val="left" w:pos="450"/>
          <w:tab w:val="left" w:pos="810"/>
          <w:tab w:val="left" w:pos="900"/>
        </w:tabs>
        <w:spacing w:line="360" w:lineRule="auto"/>
        <w:ind w:right="14"/>
        <w:jc w:val="both"/>
        <w:rPr>
          <w:rFonts w:ascii="Arial" w:hAnsi="Arial" w:cs="Arial"/>
        </w:rPr>
      </w:pPr>
    </w:p>
    <w:p w:rsidR="00573647" w:rsidRPr="0097722F" w:rsidRDefault="00573647" w:rsidP="00573647">
      <w:pPr>
        <w:tabs>
          <w:tab w:val="left" w:pos="270"/>
          <w:tab w:val="left" w:pos="450"/>
          <w:tab w:val="left" w:pos="810"/>
          <w:tab w:val="left" w:pos="900"/>
        </w:tabs>
        <w:spacing w:line="360" w:lineRule="auto"/>
        <w:ind w:right="14"/>
        <w:jc w:val="both"/>
        <w:rPr>
          <w:rFonts w:ascii="Arial" w:hAnsi="Arial" w:cs="Arial"/>
        </w:rPr>
      </w:pPr>
    </w:p>
    <w:p w:rsidR="00573647" w:rsidRPr="0097722F" w:rsidRDefault="00573647" w:rsidP="00573647">
      <w:pPr>
        <w:tabs>
          <w:tab w:val="left" w:pos="270"/>
          <w:tab w:val="left" w:pos="450"/>
          <w:tab w:val="left" w:pos="810"/>
          <w:tab w:val="left" w:pos="900"/>
        </w:tabs>
        <w:spacing w:line="360" w:lineRule="auto"/>
        <w:ind w:right="14"/>
        <w:jc w:val="both"/>
        <w:rPr>
          <w:rFonts w:ascii="Arial" w:hAnsi="Arial" w:cs="Arial"/>
        </w:rPr>
      </w:pPr>
    </w:p>
    <w:p w:rsidR="00826176" w:rsidRPr="0097722F" w:rsidRDefault="00826176" w:rsidP="00573647">
      <w:pPr>
        <w:pStyle w:val="ListParagraph"/>
        <w:numPr>
          <w:ilvl w:val="2"/>
          <w:numId w:val="14"/>
        </w:numPr>
        <w:tabs>
          <w:tab w:val="left" w:pos="851"/>
        </w:tabs>
        <w:spacing w:after="0" w:line="360" w:lineRule="auto"/>
        <w:ind w:left="709" w:hanging="709"/>
        <w:jc w:val="both"/>
        <w:rPr>
          <w:rFonts w:ascii="Arial" w:hAnsi="Arial" w:cs="Arial"/>
          <w:b/>
          <w:sz w:val="24"/>
          <w:szCs w:val="24"/>
        </w:rPr>
      </w:pPr>
      <w:r w:rsidRPr="0097722F">
        <w:rPr>
          <w:rFonts w:ascii="Arial" w:hAnsi="Arial" w:cs="Arial"/>
          <w:b/>
          <w:sz w:val="24"/>
          <w:szCs w:val="24"/>
        </w:rPr>
        <w:lastRenderedPageBreak/>
        <w:t>Komposisi ASI Eksklusif</w:t>
      </w:r>
    </w:p>
    <w:p w:rsidR="00826176" w:rsidRPr="0097722F" w:rsidRDefault="00826176" w:rsidP="00573647">
      <w:pPr>
        <w:spacing w:line="360" w:lineRule="auto"/>
        <w:ind w:left="540"/>
        <w:jc w:val="both"/>
        <w:rPr>
          <w:rFonts w:ascii="Arial" w:hAnsi="Arial" w:cs="Arial"/>
          <w:sz w:val="22"/>
          <w:szCs w:val="22"/>
        </w:rPr>
      </w:pPr>
      <w:r w:rsidRPr="0097722F">
        <w:rPr>
          <w:rFonts w:ascii="Arial" w:hAnsi="Arial" w:cs="Arial"/>
          <w:sz w:val="22"/>
          <w:szCs w:val="22"/>
        </w:rPr>
        <w:tab/>
        <w:t xml:space="preserve">  Komposisi zat gizi dalam ASI adalah sebagai berikut :</w:t>
      </w:r>
    </w:p>
    <w:p w:rsidR="00826176" w:rsidRPr="0097722F" w:rsidRDefault="00826176" w:rsidP="00573647">
      <w:pPr>
        <w:pStyle w:val="ListParagraph"/>
        <w:numPr>
          <w:ilvl w:val="0"/>
          <w:numId w:val="17"/>
        </w:numPr>
        <w:spacing w:after="0" w:line="360" w:lineRule="auto"/>
        <w:ind w:right="14"/>
        <w:jc w:val="both"/>
        <w:rPr>
          <w:rFonts w:ascii="Arial" w:hAnsi="Arial" w:cs="Arial"/>
        </w:rPr>
      </w:pPr>
      <w:r w:rsidRPr="0097722F">
        <w:rPr>
          <w:rFonts w:ascii="Arial" w:hAnsi="Arial" w:cs="Arial"/>
        </w:rPr>
        <w:t>Karbohidrat</w:t>
      </w:r>
    </w:p>
    <w:p w:rsidR="00826176" w:rsidRPr="0097722F" w:rsidRDefault="00826176" w:rsidP="00573647">
      <w:pPr>
        <w:pStyle w:val="ListParagraph"/>
        <w:spacing w:after="0" w:line="360" w:lineRule="auto"/>
        <w:ind w:left="900"/>
        <w:jc w:val="both"/>
        <w:rPr>
          <w:rFonts w:ascii="Arial" w:hAnsi="Arial" w:cs="Arial"/>
        </w:rPr>
      </w:pPr>
      <w:r w:rsidRPr="0097722F">
        <w:rPr>
          <w:rFonts w:ascii="Arial" w:hAnsi="Arial" w:cs="Arial"/>
        </w:rPr>
        <w:t>Karbohidrat dalam ASI berbentuk laktosa (gula susu) yang jumlahnya tidak bervariasi setiap hari, dan jumlahnya lebih banyak ketimbang dalam PASI.</w:t>
      </w:r>
    </w:p>
    <w:p w:rsidR="00826176" w:rsidRPr="0097722F" w:rsidRDefault="00826176" w:rsidP="00573647">
      <w:pPr>
        <w:pStyle w:val="ListParagraph"/>
        <w:numPr>
          <w:ilvl w:val="0"/>
          <w:numId w:val="17"/>
        </w:numPr>
        <w:spacing w:after="0" w:line="360" w:lineRule="auto"/>
        <w:ind w:right="14"/>
        <w:jc w:val="both"/>
        <w:rPr>
          <w:rFonts w:ascii="Arial" w:hAnsi="Arial" w:cs="Arial"/>
        </w:rPr>
      </w:pPr>
      <w:r w:rsidRPr="0097722F">
        <w:rPr>
          <w:rFonts w:ascii="Arial" w:hAnsi="Arial" w:cs="Arial"/>
        </w:rPr>
        <w:t>Protein</w:t>
      </w:r>
    </w:p>
    <w:p w:rsidR="00826176" w:rsidRPr="0097722F" w:rsidRDefault="00826176" w:rsidP="00573647">
      <w:pPr>
        <w:pStyle w:val="ListParagraph"/>
        <w:spacing w:after="0" w:line="360" w:lineRule="auto"/>
        <w:ind w:left="900"/>
        <w:jc w:val="both"/>
        <w:rPr>
          <w:rFonts w:ascii="Arial" w:hAnsi="Arial" w:cs="Arial"/>
        </w:rPr>
      </w:pPr>
      <w:r w:rsidRPr="0097722F">
        <w:rPr>
          <w:rFonts w:ascii="Arial" w:hAnsi="Arial" w:cs="Arial"/>
        </w:rPr>
        <w:t>Protein dalam ASI lebih rendah bila dibandingkan dengan PASI. Dalam protein ASI hampir seluruhnya terserap oleh system pencernaan bayi. Karena ASI lebih lunak dan mudah dicerna.</w:t>
      </w:r>
    </w:p>
    <w:p w:rsidR="00826176" w:rsidRPr="0097722F" w:rsidRDefault="00826176" w:rsidP="00573647">
      <w:pPr>
        <w:pStyle w:val="ListParagraph"/>
        <w:numPr>
          <w:ilvl w:val="0"/>
          <w:numId w:val="17"/>
        </w:numPr>
        <w:spacing w:after="0" w:line="360" w:lineRule="auto"/>
        <w:ind w:right="14"/>
        <w:jc w:val="both"/>
        <w:rPr>
          <w:rFonts w:ascii="Arial" w:hAnsi="Arial" w:cs="Arial"/>
        </w:rPr>
      </w:pPr>
      <w:r w:rsidRPr="0097722F">
        <w:rPr>
          <w:rFonts w:ascii="Arial" w:hAnsi="Arial" w:cs="Arial"/>
        </w:rPr>
        <w:t>Lemak</w:t>
      </w:r>
    </w:p>
    <w:p w:rsidR="00826176" w:rsidRPr="0097722F" w:rsidRDefault="00826176" w:rsidP="00573647">
      <w:pPr>
        <w:pStyle w:val="ListParagraph"/>
        <w:spacing w:after="0" w:line="360" w:lineRule="auto"/>
        <w:ind w:left="900"/>
        <w:jc w:val="both"/>
        <w:rPr>
          <w:rFonts w:ascii="Arial" w:hAnsi="Arial" w:cs="Arial"/>
        </w:rPr>
      </w:pPr>
      <w:r w:rsidRPr="0097722F">
        <w:rPr>
          <w:rFonts w:ascii="Arial" w:hAnsi="Arial" w:cs="Arial"/>
        </w:rPr>
        <w:t>Sekitar setengah dari energi yang terkandung dalam ASI berasal dari lemak yang lebih mudah dicerna dan diserap oleh bayi ketimbang PASI. Karena ASI lebih banyak mengandung enzim pemecah lemak (lipase).</w:t>
      </w:r>
    </w:p>
    <w:p w:rsidR="00826176" w:rsidRPr="0097722F" w:rsidRDefault="00826176" w:rsidP="00573647">
      <w:pPr>
        <w:pStyle w:val="ListParagraph"/>
        <w:numPr>
          <w:ilvl w:val="0"/>
          <w:numId w:val="17"/>
        </w:numPr>
        <w:spacing w:after="0" w:line="360" w:lineRule="auto"/>
        <w:ind w:right="14"/>
        <w:jc w:val="both"/>
        <w:rPr>
          <w:rFonts w:ascii="Arial" w:hAnsi="Arial" w:cs="Arial"/>
        </w:rPr>
      </w:pPr>
      <w:r w:rsidRPr="0097722F">
        <w:rPr>
          <w:rFonts w:ascii="Arial" w:hAnsi="Arial" w:cs="Arial"/>
        </w:rPr>
        <w:t>Mineral</w:t>
      </w:r>
    </w:p>
    <w:p w:rsidR="00826176" w:rsidRPr="0097722F" w:rsidRDefault="00826176" w:rsidP="00573647">
      <w:pPr>
        <w:pStyle w:val="ListParagraph"/>
        <w:spacing w:after="0" w:line="360" w:lineRule="auto"/>
        <w:ind w:left="900"/>
        <w:jc w:val="both"/>
        <w:rPr>
          <w:rFonts w:ascii="Arial" w:hAnsi="Arial" w:cs="Arial"/>
        </w:rPr>
      </w:pPr>
      <w:r w:rsidRPr="0097722F">
        <w:rPr>
          <w:rFonts w:ascii="Arial" w:hAnsi="Arial" w:cs="Arial"/>
        </w:rPr>
        <w:t>Zat besi dan kalsium dalam ASI merupakan mineral yang sangat stabil, mudah diserap tubuh, dan berjumlah sangat sedikit. ASI juga mengandung natrium, kalium, fosfor, dan klor yang lebih sedikit ketimbang PASI, ia tetap mencukupi kebutuhan bayi.</w:t>
      </w:r>
    </w:p>
    <w:p w:rsidR="00826176" w:rsidRPr="0097722F" w:rsidRDefault="00826176" w:rsidP="00573647">
      <w:pPr>
        <w:pStyle w:val="ListParagraph"/>
        <w:numPr>
          <w:ilvl w:val="0"/>
          <w:numId w:val="17"/>
        </w:numPr>
        <w:spacing w:after="0" w:line="360" w:lineRule="auto"/>
        <w:ind w:right="14"/>
        <w:jc w:val="both"/>
        <w:rPr>
          <w:rFonts w:ascii="Arial" w:hAnsi="Arial" w:cs="Arial"/>
        </w:rPr>
      </w:pPr>
      <w:r w:rsidRPr="0097722F">
        <w:rPr>
          <w:rFonts w:ascii="Arial" w:hAnsi="Arial" w:cs="Arial"/>
        </w:rPr>
        <w:t>Vitamin</w:t>
      </w:r>
    </w:p>
    <w:p w:rsidR="00826176" w:rsidRPr="0097722F" w:rsidRDefault="00826176" w:rsidP="00573647">
      <w:pPr>
        <w:pStyle w:val="ListParagraph"/>
        <w:spacing w:after="0" w:line="360" w:lineRule="auto"/>
        <w:ind w:left="900"/>
        <w:jc w:val="both"/>
        <w:rPr>
          <w:rFonts w:ascii="Arial" w:hAnsi="Arial" w:cs="Arial"/>
        </w:rPr>
      </w:pPr>
      <w:r w:rsidRPr="0097722F">
        <w:rPr>
          <w:rFonts w:ascii="Arial" w:hAnsi="Arial" w:cs="Arial"/>
        </w:rPr>
        <w:t>Vitamin D yang larut air terdapat dalam susu.Perlu diketahui bahwa vitamin bisa ditambahkan kedalam vitamin D yang larut lemak. Dan, jumlah vitamin A, tiamin, dan vitamin C bervariasi sesuai makanan yang dikonsumsi oleh ibu. (Prasetyono, 2009).</w:t>
      </w:r>
    </w:p>
    <w:p w:rsidR="0084504E" w:rsidRPr="0097722F" w:rsidRDefault="0084504E" w:rsidP="00573647">
      <w:pPr>
        <w:tabs>
          <w:tab w:val="left" w:pos="567"/>
          <w:tab w:val="left" w:pos="709"/>
        </w:tabs>
        <w:spacing w:line="360" w:lineRule="auto"/>
        <w:jc w:val="both"/>
        <w:rPr>
          <w:rFonts w:ascii="Arial" w:eastAsia="Calibri" w:hAnsi="Arial" w:cs="Arial"/>
        </w:rPr>
      </w:pPr>
    </w:p>
    <w:p w:rsidR="00826176" w:rsidRPr="0097722F" w:rsidRDefault="00826176" w:rsidP="00573647">
      <w:pPr>
        <w:pStyle w:val="ListParagraph"/>
        <w:numPr>
          <w:ilvl w:val="2"/>
          <w:numId w:val="14"/>
        </w:numPr>
        <w:tabs>
          <w:tab w:val="left" w:pos="709"/>
          <w:tab w:val="left" w:pos="851"/>
        </w:tabs>
        <w:spacing w:after="0" w:line="360" w:lineRule="auto"/>
        <w:ind w:left="720"/>
        <w:jc w:val="both"/>
        <w:rPr>
          <w:rFonts w:ascii="Arial" w:hAnsi="Arial" w:cs="Arial"/>
          <w:b/>
          <w:sz w:val="24"/>
          <w:szCs w:val="24"/>
        </w:rPr>
      </w:pPr>
      <w:r w:rsidRPr="0097722F">
        <w:rPr>
          <w:rFonts w:ascii="Arial" w:hAnsi="Arial" w:cs="Arial"/>
          <w:b/>
          <w:sz w:val="24"/>
          <w:szCs w:val="24"/>
        </w:rPr>
        <w:t>ASI Bagi Ibu Pekerja</w:t>
      </w:r>
    </w:p>
    <w:p w:rsidR="00826176" w:rsidRPr="0097722F" w:rsidRDefault="00826176" w:rsidP="00573647">
      <w:pPr>
        <w:tabs>
          <w:tab w:val="left" w:pos="720"/>
          <w:tab w:val="left" w:pos="1260"/>
        </w:tabs>
        <w:spacing w:line="360" w:lineRule="auto"/>
        <w:jc w:val="both"/>
        <w:rPr>
          <w:rFonts w:ascii="Arial" w:hAnsi="Arial" w:cs="Arial"/>
          <w:sz w:val="22"/>
          <w:szCs w:val="22"/>
        </w:rPr>
      </w:pPr>
      <w:r w:rsidRPr="0097722F">
        <w:rPr>
          <w:rFonts w:ascii="Arial" w:hAnsi="Arial" w:cs="Arial"/>
          <w:b/>
          <w:sz w:val="22"/>
          <w:szCs w:val="22"/>
        </w:rPr>
        <w:tab/>
      </w:r>
      <w:r w:rsidRPr="0097722F">
        <w:rPr>
          <w:rFonts w:ascii="Arial" w:hAnsi="Arial" w:cs="Arial"/>
          <w:sz w:val="22"/>
          <w:szCs w:val="22"/>
        </w:rPr>
        <w:t>Banyak ibu bekerja yang memutuskan untuk tetap menyusui. Salah satu upaya yang bisa dilakukan adalah memerah ASI lalu menyimpan ASI Perah (ASIP) dengan baik agar manfaatnya tidak berkurang. ASI perah adalah ASI yang diambil dengan cara diperas dari payudara untuk disimpan dan nantinya diberikan kepada bayi. Adapun persiapan bagi para ibu bekerja yang ingin tetap memberikan ASI nya yaitu sebagai berikut :</w:t>
      </w:r>
    </w:p>
    <w:p w:rsidR="00826176" w:rsidRPr="0097722F" w:rsidRDefault="00826176" w:rsidP="00573647">
      <w:pPr>
        <w:tabs>
          <w:tab w:val="left" w:pos="720"/>
          <w:tab w:val="left" w:pos="1260"/>
        </w:tabs>
        <w:spacing w:line="360" w:lineRule="auto"/>
        <w:jc w:val="both"/>
        <w:rPr>
          <w:rFonts w:ascii="Arial" w:hAnsi="Arial" w:cs="Arial"/>
          <w:sz w:val="22"/>
          <w:szCs w:val="22"/>
          <w:lang w:val="id-ID"/>
        </w:rPr>
      </w:pPr>
    </w:p>
    <w:p w:rsidR="00826176" w:rsidRPr="0097722F" w:rsidRDefault="00826176" w:rsidP="00573647">
      <w:pPr>
        <w:pStyle w:val="ListParagraph"/>
        <w:numPr>
          <w:ilvl w:val="0"/>
          <w:numId w:val="19"/>
        </w:numPr>
        <w:tabs>
          <w:tab w:val="left" w:pos="720"/>
          <w:tab w:val="left" w:pos="1260"/>
        </w:tabs>
        <w:spacing w:after="0" w:line="360" w:lineRule="auto"/>
        <w:ind w:left="720" w:right="14"/>
        <w:jc w:val="both"/>
        <w:rPr>
          <w:rFonts w:ascii="Arial" w:hAnsi="Arial" w:cs="Arial"/>
        </w:rPr>
      </w:pPr>
      <w:r w:rsidRPr="0097722F">
        <w:rPr>
          <w:rFonts w:ascii="Arial" w:hAnsi="Arial" w:cs="Arial"/>
        </w:rPr>
        <w:lastRenderedPageBreak/>
        <w:t>Persiapan Secara Fisik</w:t>
      </w:r>
    </w:p>
    <w:p w:rsidR="00826176" w:rsidRPr="0097722F" w:rsidRDefault="00826176" w:rsidP="00573647">
      <w:pPr>
        <w:pStyle w:val="ListParagraph"/>
        <w:tabs>
          <w:tab w:val="left" w:pos="720"/>
          <w:tab w:val="left" w:pos="1260"/>
        </w:tabs>
        <w:spacing w:after="0" w:line="360" w:lineRule="auto"/>
        <w:jc w:val="both"/>
        <w:rPr>
          <w:rFonts w:ascii="Arial" w:hAnsi="Arial" w:cs="Arial"/>
        </w:rPr>
      </w:pPr>
      <w:r w:rsidRPr="0097722F">
        <w:rPr>
          <w:rFonts w:ascii="Arial" w:hAnsi="Arial" w:cs="Arial"/>
        </w:rPr>
        <w:t>Ibu tentu harus mempersiapkan fisik sebaik-baiknya, berusaha agar tetap sehat dengan menjalankan pola hidup sehat. Namun, ada pengecualian bagi kondisi tertentu yang memang tidak memungkinkan ibu memberikan ASI pada sang bayi.</w:t>
      </w:r>
    </w:p>
    <w:p w:rsidR="00826176" w:rsidRPr="0097722F" w:rsidRDefault="00826176" w:rsidP="00573647">
      <w:pPr>
        <w:pStyle w:val="ListParagraph"/>
        <w:numPr>
          <w:ilvl w:val="0"/>
          <w:numId w:val="19"/>
        </w:numPr>
        <w:tabs>
          <w:tab w:val="left" w:pos="720"/>
          <w:tab w:val="left" w:pos="1260"/>
        </w:tabs>
        <w:spacing w:after="0" w:line="360" w:lineRule="auto"/>
        <w:ind w:left="720" w:right="14"/>
        <w:jc w:val="both"/>
        <w:rPr>
          <w:rFonts w:ascii="Arial" w:hAnsi="Arial" w:cs="Arial"/>
        </w:rPr>
      </w:pPr>
      <w:r w:rsidRPr="0097722F">
        <w:rPr>
          <w:rFonts w:ascii="Arial" w:hAnsi="Arial" w:cs="Arial"/>
        </w:rPr>
        <w:t>Persiapan Secara Mental</w:t>
      </w:r>
    </w:p>
    <w:p w:rsidR="00826176" w:rsidRPr="0097722F" w:rsidRDefault="00826176" w:rsidP="00573647">
      <w:pPr>
        <w:pStyle w:val="ListParagraph"/>
        <w:tabs>
          <w:tab w:val="left" w:pos="720"/>
          <w:tab w:val="left" w:pos="1260"/>
        </w:tabs>
        <w:spacing w:after="0" w:line="360" w:lineRule="auto"/>
        <w:jc w:val="both"/>
        <w:rPr>
          <w:rFonts w:ascii="Arial" w:hAnsi="Arial" w:cs="Arial"/>
        </w:rPr>
      </w:pPr>
      <w:r w:rsidRPr="0097722F">
        <w:rPr>
          <w:rFonts w:ascii="Arial" w:hAnsi="Arial" w:cs="Arial"/>
        </w:rPr>
        <w:t>Terdapat berbagai macam alasan mengapa ibu bekerja tidak mau menyusui bayinya karena kekhawatiran karirnya terganggu, takut badan tidak ramping lagi. Oleh sebab itu, ibu yang bekerja memerlukan komitmen besar dan kesadaran tinggi baik ibu maupun keluarga.</w:t>
      </w:r>
    </w:p>
    <w:p w:rsidR="00826176" w:rsidRPr="0097722F" w:rsidRDefault="00826176" w:rsidP="00573647">
      <w:pPr>
        <w:pStyle w:val="ListParagraph"/>
        <w:numPr>
          <w:ilvl w:val="0"/>
          <w:numId w:val="19"/>
        </w:numPr>
        <w:tabs>
          <w:tab w:val="left" w:pos="720"/>
          <w:tab w:val="left" w:pos="1260"/>
        </w:tabs>
        <w:spacing w:after="0" w:line="360" w:lineRule="auto"/>
        <w:ind w:left="720" w:right="14"/>
        <w:jc w:val="both"/>
        <w:rPr>
          <w:rFonts w:ascii="Arial" w:hAnsi="Arial" w:cs="Arial"/>
        </w:rPr>
      </w:pPr>
      <w:r w:rsidRPr="0097722F">
        <w:rPr>
          <w:rFonts w:ascii="Arial" w:hAnsi="Arial" w:cs="Arial"/>
        </w:rPr>
        <w:t>Persiapan Sosial</w:t>
      </w:r>
    </w:p>
    <w:p w:rsidR="00826176" w:rsidRPr="0097722F" w:rsidRDefault="00826176" w:rsidP="00573647">
      <w:pPr>
        <w:pStyle w:val="ListParagraph"/>
        <w:tabs>
          <w:tab w:val="left" w:pos="720"/>
          <w:tab w:val="left" w:pos="1260"/>
        </w:tabs>
        <w:spacing w:after="0" w:line="360" w:lineRule="auto"/>
        <w:jc w:val="both"/>
        <w:rPr>
          <w:rFonts w:ascii="Arial" w:hAnsi="Arial" w:cs="Arial"/>
        </w:rPr>
      </w:pPr>
      <w:r w:rsidRPr="0097722F">
        <w:rPr>
          <w:rFonts w:ascii="Arial" w:hAnsi="Arial" w:cs="Arial"/>
        </w:rPr>
        <w:t>Agar pemberian ASI Eksklusif lancar, diperlukan upaya khusus dan tentunya ibu tidak boleh malas memberikan ASI nya, ibu harus menyisihkan waktu untuk memerah ASI atau menyusui bayinya dirumah. Tentu harus ada dukungan dari semua pihak, baik suami, kerabat, orang tua, dan keluarga lain. (Riksani, 2012).</w:t>
      </w:r>
    </w:p>
    <w:p w:rsidR="00826176" w:rsidRPr="0097722F" w:rsidRDefault="00826176" w:rsidP="00573647">
      <w:pPr>
        <w:pStyle w:val="ListParagraph"/>
        <w:tabs>
          <w:tab w:val="left" w:pos="720"/>
          <w:tab w:val="left" w:pos="1260"/>
        </w:tabs>
        <w:spacing w:after="0" w:line="360" w:lineRule="auto"/>
        <w:ind w:left="0"/>
        <w:jc w:val="both"/>
        <w:rPr>
          <w:rFonts w:ascii="Arial" w:hAnsi="Arial" w:cs="Arial"/>
        </w:rPr>
      </w:pPr>
      <w:r w:rsidRPr="0097722F">
        <w:rPr>
          <w:rFonts w:ascii="Arial" w:hAnsi="Arial" w:cs="Arial"/>
        </w:rPr>
        <w:tab/>
        <w:t>Ibu yang bekerja sering kali alasan pekerjaan membuat seorang ibu berhenti menyusui, sebenarnya ada beberapa cara yang dapat dianjurkan pada ibu menyusui yang bekerja yaitu sebagai berikut :</w:t>
      </w:r>
    </w:p>
    <w:p w:rsidR="00826176" w:rsidRPr="0097722F" w:rsidRDefault="00826176" w:rsidP="00573647">
      <w:pPr>
        <w:pStyle w:val="ListParagraph"/>
        <w:numPr>
          <w:ilvl w:val="0"/>
          <w:numId w:val="20"/>
        </w:numPr>
        <w:tabs>
          <w:tab w:val="left" w:pos="900"/>
          <w:tab w:val="left" w:pos="1260"/>
        </w:tabs>
        <w:spacing w:after="0" w:line="360" w:lineRule="auto"/>
        <w:ind w:left="720" w:right="14"/>
        <w:jc w:val="both"/>
        <w:rPr>
          <w:rFonts w:ascii="Arial" w:hAnsi="Arial" w:cs="Arial"/>
        </w:rPr>
      </w:pPr>
      <w:r w:rsidRPr="0097722F">
        <w:rPr>
          <w:rFonts w:ascii="Arial" w:hAnsi="Arial" w:cs="Arial"/>
        </w:rPr>
        <w:t>Susui bayi sebelum ibu bekerja.</w:t>
      </w:r>
    </w:p>
    <w:p w:rsidR="00826176" w:rsidRPr="0097722F" w:rsidRDefault="00826176" w:rsidP="00573647">
      <w:pPr>
        <w:pStyle w:val="ListParagraph"/>
        <w:numPr>
          <w:ilvl w:val="0"/>
          <w:numId w:val="20"/>
        </w:numPr>
        <w:tabs>
          <w:tab w:val="left" w:pos="900"/>
          <w:tab w:val="left" w:pos="1260"/>
        </w:tabs>
        <w:spacing w:after="0" w:line="360" w:lineRule="auto"/>
        <w:ind w:left="720" w:right="14"/>
        <w:jc w:val="both"/>
        <w:rPr>
          <w:rFonts w:ascii="Arial" w:hAnsi="Arial" w:cs="Arial"/>
        </w:rPr>
      </w:pPr>
      <w:r w:rsidRPr="0097722F">
        <w:rPr>
          <w:rFonts w:ascii="Arial" w:hAnsi="Arial" w:cs="Arial"/>
        </w:rPr>
        <w:t>ASI dikeluarkan untuk persediaan dirumah sebelum berangkat bekerja.</w:t>
      </w:r>
    </w:p>
    <w:p w:rsidR="00826176" w:rsidRPr="0097722F" w:rsidRDefault="00826176" w:rsidP="00573647">
      <w:pPr>
        <w:pStyle w:val="ListParagraph"/>
        <w:numPr>
          <w:ilvl w:val="0"/>
          <w:numId w:val="20"/>
        </w:numPr>
        <w:tabs>
          <w:tab w:val="left" w:pos="900"/>
          <w:tab w:val="left" w:pos="1260"/>
        </w:tabs>
        <w:spacing w:after="0" w:line="360" w:lineRule="auto"/>
        <w:ind w:left="720" w:right="14"/>
        <w:jc w:val="both"/>
        <w:rPr>
          <w:rFonts w:ascii="Arial" w:hAnsi="Arial" w:cs="Arial"/>
        </w:rPr>
      </w:pPr>
      <w:r w:rsidRPr="0097722F">
        <w:rPr>
          <w:rFonts w:ascii="Arial" w:hAnsi="Arial" w:cs="Arial"/>
        </w:rPr>
        <w:t>Pengosongan payudara ditempat kerja setiap 3-4 jam.</w:t>
      </w:r>
    </w:p>
    <w:p w:rsidR="00826176" w:rsidRPr="0097722F" w:rsidRDefault="00826176" w:rsidP="00573647">
      <w:pPr>
        <w:pStyle w:val="ListParagraph"/>
        <w:numPr>
          <w:ilvl w:val="0"/>
          <w:numId w:val="20"/>
        </w:numPr>
        <w:tabs>
          <w:tab w:val="left" w:pos="900"/>
          <w:tab w:val="left" w:pos="1260"/>
        </w:tabs>
        <w:spacing w:after="0" w:line="360" w:lineRule="auto"/>
        <w:ind w:left="720" w:right="14"/>
        <w:jc w:val="both"/>
        <w:rPr>
          <w:rFonts w:ascii="Arial" w:hAnsi="Arial" w:cs="Arial"/>
        </w:rPr>
      </w:pPr>
      <w:r w:rsidRPr="0097722F">
        <w:rPr>
          <w:rFonts w:ascii="Arial" w:hAnsi="Arial" w:cs="Arial"/>
        </w:rPr>
        <w:t>ASI dapat disimpan dilemari pendingin dan dapat diberikan pada bayi saat ibu bekerja dengan cangkir.</w:t>
      </w:r>
    </w:p>
    <w:p w:rsidR="00826176" w:rsidRPr="0097722F" w:rsidRDefault="00826176" w:rsidP="00573647">
      <w:pPr>
        <w:pStyle w:val="ListParagraph"/>
        <w:numPr>
          <w:ilvl w:val="0"/>
          <w:numId w:val="20"/>
        </w:numPr>
        <w:tabs>
          <w:tab w:val="left" w:pos="900"/>
          <w:tab w:val="left" w:pos="1260"/>
        </w:tabs>
        <w:spacing w:after="0" w:line="360" w:lineRule="auto"/>
        <w:ind w:left="720" w:right="14"/>
        <w:jc w:val="both"/>
        <w:rPr>
          <w:rFonts w:ascii="Arial" w:hAnsi="Arial" w:cs="Arial"/>
        </w:rPr>
      </w:pPr>
      <w:r w:rsidRPr="0097722F">
        <w:rPr>
          <w:rFonts w:ascii="Arial" w:hAnsi="Arial" w:cs="Arial"/>
        </w:rPr>
        <w:t>Pada saat ibu dirumah sering mungkin bayi disusui dang ganti jadwal menyusuinya sehingga banyak menyusui dimalam hari.</w:t>
      </w:r>
    </w:p>
    <w:p w:rsidR="00826176" w:rsidRPr="0097722F" w:rsidRDefault="00826176" w:rsidP="00573647">
      <w:pPr>
        <w:pStyle w:val="ListParagraph"/>
        <w:numPr>
          <w:ilvl w:val="0"/>
          <w:numId w:val="20"/>
        </w:numPr>
        <w:tabs>
          <w:tab w:val="left" w:pos="900"/>
          <w:tab w:val="left" w:pos="1260"/>
        </w:tabs>
        <w:spacing w:after="0" w:line="360" w:lineRule="auto"/>
        <w:ind w:left="720" w:right="14"/>
        <w:jc w:val="both"/>
        <w:rPr>
          <w:rFonts w:ascii="Arial" w:hAnsi="Arial" w:cs="Arial"/>
        </w:rPr>
      </w:pPr>
      <w:r w:rsidRPr="0097722F">
        <w:rPr>
          <w:rFonts w:ascii="Arial" w:hAnsi="Arial" w:cs="Arial"/>
        </w:rPr>
        <w:t>Keterampilan mengeluarkan ASI dan merubah jadwal menyusui sebaiknya telah mulai dipraktekkan sejak satu bulan sebelum kembali bekerja.</w:t>
      </w:r>
    </w:p>
    <w:p w:rsidR="00826176" w:rsidRPr="0097722F" w:rsidRDefault="00826176" w:rsidP="00573647">
      <w:pPr>
        <w:pStyle w:val="ListParagraph"/>
        <w:numPr>
          <w:ilvl w:val="0"/>
          <w:numId w:val="20"/>
        </w:numPr>
        <w:tabs>
          <w:tab w:val="left" w:pos="900"/>
          <w:tab w:val="left" w:pos="1260"/>
        </w:tabs>
        <w:spacing w:after="0" w:line="360" w:lineRule="auto"/>
        <w:ind w:left="720" w:right="14"/>
        <w:jc w:val="both"/>
        <w:rPr>
          <w:rFonts w:ascii="Arial" w:hAnsi="Arial" w:cs="Arial"/>
        </w:rPr>
      </w:pPr>
      <w:r w:rsidRPr="0097722F">
        <w:rPr>
          <w:rFonts w:ascii="Arial" w:hAnsi="Arial" w:cs="Arial"/>
        </w:rPr>
        <w:t>Minum dan makan makanan yang bergizi dan selama menyusui bayinya. (Kristayanasari, 2011).</w:t>
      </w:r>
    </w:p>
    <w:p w:rsidR="003E76F2" w:rsidRPr="0097722F" w:rsidRDefault="003E76F2" w:rsidP="00573647">
      <w:pPr>
        <w:spacing w:line="360" w:lineRule="auto"/>
        <w:jc w:val="both"/>
        <w:rPr>
          <w:rFonts w:ascii="Arial" w:hAnsi="Arial" w:cs="Arial"/>
          <w:sz w:val="22"/>
          <w:szCs w:val="22"/>
        </w:rPr>
      </w:pPr>
    </w:p>
    <w:p w:rsidR="0084504E" w:rsidRPr="0097722F" w:rsidRDefault="0084504E" w:rsidP="00573647">
      <w:pPr>
        <w:spacing w:line="360" w:lineRule="auto"/>
        <w:jc w:val="both"/>
        <w:rPr>
          <w:rFonts w:ascii="Arial" w:hAnsi="Arial" w:cs="Arial"/>
          <w:sz w:val="22"/>
          <w:szCs w:val="22"/>
        </w:rPr>
      </w:pPr>
    </w:p>
    <w:p w:rsidR="00573647" w:rsidRPr="0097722F" w:rsidRDefault="00573647" w:rsidP="00573647">
      <w:pPr>
        <w:spacing w:line="360" w:lineRule="auto"/>
        <w:jc w:val="both"/>
        <w:rPr>
          <w:rFonts w:ascii="Arial" w:hAnsi="Arial" w:cs="Arial"/>
          <w:sz w:val="22"/>
          <w:szCs w:val="22"/>
        </w:rPr>
      </w:pPr>
    </w:p>
    <w:p w:rsidR="00826176" w:rsidRPr="0097722F" w:rsidRDefault="00826176" w:rsidP="00573647">
      <w:pPr>
        <w:pStyle w:val="ListParagraph"/>
        <w:numPr>
          <w:ilvl w:val="2"/>
          <w:numId w:val="14"/>
        </w:numPr>
        <w:spacing w:after="0" w:line="360" w:lineRule="auto"/>
        <w:ind w:left="851" w:hanging="851"/>
        <w:jc w:val="both"/>
        <w:rPr>
          <w:rFonts w:ascii="Arial" w:hAnsi="Arial" w:cs="Arial"/>
          <w:b/>
          <w:sz w:val="24"/>
        </w:rPr>
      </w:pPr>
      <w:r w:rsidRPr="0097722F">
        <w:rPr>
          <w:rFonts w:ascii="Arial" w:hAnsi="Arial" w:cs="Arial"/>
          <w:b/>
          <w:sz w:val="24"/>
        </w:rPr>
        <w:lastRenderedPageBreak/>
        <w:t>Pemberian ASI Ekskluisf Pada Bayi 0-6 bulan</w:t>
      </w:r>
    </w:p>
    <w:p w:rsidR="00826176" w:rsidRPr="0097722F" w:rsidRDefault="00826176" w:rsidP="00573647">
      <w:pPr>
        <w:spacing w:line="360" w:lineRule="auto"/>
        <w:ind w:firstLine="851"/>
        <w:jc w:val="both"/>
        <w:rPr>
          <w:rFonts w:ascii="Arial" w:hAnsi="Arial" w:cs="Arial"/>
          <w:sz w:val="22"/>
          <w:szCs w:val="22"/>
        </w:rPr>
      </w:pPr>
      <w:r w:rsidRPr="0097722F">
        <w:rPr>
          <w:rFonts w:ascii="Arial" w:hAnsi="Arial" w:cs="Arial"/>
          <w:sz w:val="22"/>
          <w:szCs w:val="22"/>
        </w:rPr>
        <w:t>Hal yang perlu diperhatikan dalam pemberian ASI, antara lain :</w:t>
      </w:r>
    </w:p>
    <w:p w:rsidR="00826176" w:rsidRPr="0097722F" w:rsidRDefault="00826176" w:rsidP="00573647">
      <w:pPr>
        <w:pStyle w:val="ListParagraph"/>
        <w:numPr>
          <w:ilvl w:val="0"/>
          <w:numId w:val="21"/>
        </w:numPr>
        <w:spacing w:after="0" w:line="360" w:lineRule="auto"/>
        <w:ind w:right="14"/>
        <w:jc w:val="both"/>
        <w:rPr>
          <w:rFonts w:ascii="Arial" w:hAnsi="Arial" w:cs="Arial"/>
        </w:rPr>
      </w:pPr>
      <w:r w:rsidRPr="0097722F">
        <w:rPr>
          <w:rFonts w:ascii="Arial" w:hAnsi="Arial" w:cs="Arial"/>
        </w:rPr>
        <w:t>Bayi sering menangis</w:t>
      </w:r>
    </w:p>
    <w:p w:rsidR="003E76F2" w:rsidRPr="0097722F" w:rsidRDefault="00826176" w:rsidP="00573647">
      <w:pPr>
        <w:spacing w:line="360" w:lineRule="auto"/>
        <w:ind w:left="360"/>
        <w:jc w:val="both"/>
        <w:rPr>
          <w:rFonts w:ascii="Arial" w:hAnsi="Arial" w:cs="Arial"/>
          <w:sz w:val="22"/>
          <w:szCs w:val="22"/>
        </w:rPr>
      </w:pPr>
      <w:r w:rsidRPr="0097722F">
        <w:rPr>
          <w:rFonts w:ascii="Arial" w:hAnsi="Arial" w:cs="Arial"/>
          <w:sz w:val="22"/>
          <w:szCs w:val="22"/>
        </w:rPr>
        <w:t>Menangis merupakan salah satu cara bayi berkomunikasi. Apabila bayi menangis terlalu lama maka ia akan menjadi lelah dan sehingga kemampuan menghisapnya berkurang.</w:t>
      </w:r>
    </w:p>
    <w:p w:rsidR="00826176" w:rsidRPr="0097722F" w:rsidRDefault="00826176" w:rsidP="00573647">
      <w:pPr>
        <w:pStyle w:val="ListParagraph"/>
        <w:numPr>
          <w:ilvl w:val="0"/>
          <w:numId w:val="21"/>
        </w:numPr>
        <w:spacing w:after="0" w:line="360" w:lineRule="auto"/>
        <w:ind w:right="14"/>
        <w:jc w:val="both"/>
        <w:rPr>
          <w:rFonts w:ascii="Arial" w:hAnsi="Arial" w:cs="Arial"/>
        </w:rPr>
      </w:pPr>
      <w:r w:rsidRPr="0097722F">
        <w:rPr>
          <w:rFonts w:ascii="Arial" w:hAnsi="Arial" w:cs="Arial"/>
        </w:rPr>
        <w:t>Bayi kembar</w:t>
      </w:r>
    </w:p>
    <w:p w:rsidR="00826176" w:rsidRPr="0097722F" w:rsidRDefault="00826176" w:rsidP="00573647">
      <w:pPr>
        <w:spacing w:line="360" w:lineRule="auto"/>
        <w:ind w:left="360"/>
        <w:jc w:val="both"/>
        <w:rPr>
          <w:rFonts w:ascii="Arial" w:hAnsi="Arial" w:cs="Arial"/>
          <w:sz w:val="22"/>
          <w:szCs w:val="22"/>
        </w:rPr>
      </w:pPr>
      <w:r w:rsidRPr="0097722F">
        <w:rPr>
          <w:rFonts w:ascii="Arial" w:hAnsi="Arial" w:cs="Arial"/>
          <w:sz w:val="22"/>
          <w:szCs w:val="22"/>
        </w:rPr>
        <w:t>Sebagian ibu menganggap bahwa apabila ia melahirkan bayi kembar maka ASI-nya pasti tidak dapat memenuhi kebutuhan bayi kembarnya. Produksi ASI sesuai dengan rangsangan yang diberikan sehingga bayi kembar tersebut akan merangsang lebih sering/banyak sehingga produksi ASI juga lebih banyak.</w:t>
      </w:r>
    </w:p>
    <w:p w:rsidR="00826176" w:rsidRPr="0097722F" w:rsidRDefault="00826176" w:rsidP="00573647">
      <w:pPr>
        <w:pStyle w:val="ListParagraph"/>
        <w:numPr>
          <w:ilvl w:val="0"/>
          <w:numId w:val="21"/>
        </w:numPr>
        <w:spacing w:after="0" w:line="360" w:lineRule="auto"/>
        <w:ind w:right="14"/>
        <w:jc w:val="both"/>
        <w:rPr>
          <w:rFonts w:ascii="Arial" w:hAnsi="Arial" w:cs="Arial"/>
        </w:rPr>
      </w:pPr>
      <w:r w:rsidRPr="0097722F">
        <w:rPr>
          <w:rFonts w:ascii="Arial" w:hAnsi="Arial" w:cs="Arial"/>
        </w:rPr>
        <w:t>Bayi yang menderita diare</w:t>
      </w:r>
    </w:p>
    <w:p w:rsidR="00826176" w:rsidRPr="0097722F" w:rsidRDefault="00826176" w:rsidP="00573647">
      <w:pPr>
        <w:spacing w:line="360" w:lineRule="auto"/>
        <w:ind w:left="360"/>
        <w:jc w:val="both"/>
        <w:rPr>
          <w:rFonts w:ascii="Arial" w:hAnsi="Arial" w:cs="Arial"/>
          <w:sz w:val="22"/>
          <w:szCs w:val="22"/>
        </w:rPr>
      </w:pPr>
      <w:r w:rsidRPr="0097722F">
        <w:rPr>
          <w:rFonts w:ascii="Arial" w:hAnsi="Arial" w:cs="Arial"/>
          <w:sz w:val="22"/>
          <w:szCs w:val="22"/>
        </w:rPr>
        <w:t xml:space="preserve">Perlu diketahui bahwa pola defekasi pada bayi yang mendapat kolostrum adalah sering dan cair sehingga perlu dibedakan dengan diare. Apabila bayi benar mengalami diare maka tidak ada alasan sama sekali untuk menghentikan ASI karena ASI justru mempunyai banyak manfaat untuk diare. (Yuliarti, 2010).  </w:t>
      </w:r>
    </w:p>
    <w:p w:rsidR="00826176" w:rsidRPr="0097722F" w:rsidRDefault="003E76F2" w:rsidP="00573647">
      <w:pPr>
        <w:tabs>
          <w:tab w:val="left" w:pos="2940"/>
        </w:tabs>
        <w:spacing w:line="360" w:lineRule="auto"/>
        <w:ind w:firstLine="720"/>
        <w:jc w:val="both"/>
        <w:rPr>
          <w:rFonts w:ascii="Arial" w:hAnsi="Arial" w:cs="Arial"/>
          <w:sz w:val="22"/>
          <w:szCs w:val="22"/>
        </w:rPr>
      </w:pPr>
      <w:r w:rsidRPr="0097722F">
        <w:rPr>
          <w:rFonts w:ascii="Arial" w:hAnsi="Arial" w:cs="Arial"/>
          <w:sz w:val="22"/>
          <w:szCs w:val="22"/>
        </w:rPr>
        <w:tab/>
      </w:r>
    </w:p>
    <w:p w:rsidR="00826176" w:rsidRPr="0097722F" w:rsidRDefault="00826176" w:rsidP="00573647">
      <w:pPr>
        <w:spacing w:line="360" w:lineRule="auto"/>
        <w:jc w:val="both"/>
        <w:rPr>
          <w:rFonts w:ascii="Arial" w:hAnsi="Arial" w:cs="Arial"/>
          <w:sz w:val="22"/>
          <w:szCs w:val="22"/>
          <w:lang w:val="id-ID"/>
        </w:rPr>
      </w:pPr>
    </w:p>
    <w:p w:rsidR="003E76F2" w:rsidRPr="0097722F" w:rsidRDefault="003E76F2" w:rsidP="00573647">
      <w:pPr>
        <w:spacing w:line="360" w:lineRule="auto"/>
        <w:jc w:val="both"/>
        <w:rPr>
          <w:rFonts w:ascii="Arial" w:hAnsi="Arial" w:cs="Arial"/>
          <w:sz w:val="22"/>
          <w:szCs w:val="22"/>
          <w:lang w:val="id-ID"/>
        </w:rPr>
      </w:pPr>
    </w:p>
    <w:p w:rsidR="003E76F2" w:rsidRPr="0097722F" w:rsidRDefault="003E76F2" w:rsidP="00573647">
      <w:pPr>
        <w:spacing w:line="360" w:lineRule="auto"/>
        <w:jc w:val="both"/>
        <w:rPr>
          <w:rFonts w:ascii="Arial" w:hAnsi="Arial" w:cs="Arial"/>
          <w:sz w:val="22"/>
          <w:szCs w:val="22"/>
          <w:lang w:val="id-ID"/>
        </w:rPr>
      </w:pPr>
    </w:p>
    <w:p w:rsidR="003E76F2" w:rsidRPr="0097722F" w:rsidRDefault="003E76F2" w:rsidP="00573647">
      <w:pPr>
        <w:spacing w:line="360" w:lineRule="auto"/>
        <w:jc w:val="both"/>
        <w:rPr>
          <w:rFonts w:ascii="Arial" w:hAnsi="Arial" w:cs="Arial"/>
          <w:sz w:val="22"/>
          <w:szCs w:val="22"/>
          <w:lang w:val="id-ID"/>
        </w:rPr>
      </w:pPr>
    </w:p>
    <w:p w:rsidR="003E76F2" w:rsidRPr="0097722F" w:rsidRDefault="003E76F2" w:rsidP="00573647">
      <w:pPr>
        <w:spacing w:line="360" w:lineRule="auto"/>
        <w:jc w:val="both"/>
        <w:rPr>
          <w:rFonts w:ascii="Arial" w:hAnsi="Arial" w:cs="Arial"/>
          <w:sz w:val="22"/>
          <w:szCs w:val="22"/>
          <w:lang w:val="id-ID"/>
        </w:rPr>
      </w:pPr>
    </w:p>
    <w:p w:rsidR="003E76F2" w:rsidRPr="0097722F" w:rsidRDefault="003E76F2" w:rsidP="00573647">
      <w:pPr>
        <w:spacing w:line="360" w:lineRule="auto"/>
        <w:jc w:val="both"/>
        <w:rPr>
          <w:rFonts w:ascii="Arial" w:hAnsi="Arial" w:cs="Arial"/>
          <w:sz w:val="22"/>
          <w:szCs w:val="22"/>
          <w:lang w:val="id-ID"/>
        </w:rPr>
      </w:pPr>
    </w:p>
    <w:p w:rsidR="003E76F2" w:rsidRPr="0097722F" w:rsidRDefault="003E76F2" w:rsidP="00573647">
      <w:pPr>
        <w:spacing w:line="360" w:lineRule="auto"/>
        <w:jc w:val="both"/>
        <w:rPr>
          <w:rFonts w:ascii="Arial" w:hAnsi="Arial" w:cs="Arial"/>
          <w:sz w:val="22"/>
          <w:szCs w:val="22"/>
          <w:lang w:val="id-ID"/>
        </w:rPr>
      </w:pPr>
    </w:p>
    <w:p w:rsidR="003E76F2" w:rsidRPr="0097722F" w:rsidRDefault="003E76F2" w:rsidP="00573647">
      <w:pPr>
        <w:spacing w:line="360" w:lineRule="auto"/>
        <w:jc w:val="both"/>
        <w:rPr>
          <w:rFonts w:ascii="Arial" w:hAnsi="Arial" w:cs="Arial"/>
          <w:sz w:val="22"/>
          <w:szCs w:val="22"/>
          <w:lang w:val="id-ID"/>
        </w:rPr>
      </w:pPr>
    </w:p>
    <w:p w:rsidR="003E76F2" w:rsidRPr="0097722F" w:rsidRDefault="003E76F2" w:rsidP="00573647">
      <w:pPr>
        <w:spacing w:line="360" w:lineRule="auto"/>
        <w:jc w:val="both"/>
        <w:rPr>
          <w:rFonts w:ascii="Arial" w:hAnsi="Arial" w:cs="Arial"/>
          <w:sz w:val="22"/>
          <w:szCs w:val="22"/>
          <w:lang w:val="id-ID"/>
        </w:rPr>
      </w:pPr>
    </w:p>
    <w:p w:rsidR="003E76F2" w:rsidRPr="0097722F" w:rsidRDefault="003E76F2" w:rsidP="00573647">
      <w:pPr>
        <w:spacing w:line="360" w:lineRule="auto"/>
        <w:jc w:val="both"/>
        <w:rPr>
          <w:rFonts w:ascii="Arial" w:hAnsi="Arial" w:cs="Arial"/>
          <w:sz w:val="22"/>
          <w:szCs w:val="22"/>
          <w:lang w:val="id-ID"/>
        </w:rPr>
      </w:pPr>
    </w:p>
    <w:p w:rsidR="003E76F2" w:rsidRPr="0097722F" w:rsidRDefault="003E76F2" w:rsidP="00573647">
      <w:pPr>
        <w:spacing w:line="360" w:lineRule="auto"/>
        <w:jc w:val="both"/>
        <w:rPr>
          <w:rFonts w:ascii="Arial" w:hAnsi="Arial" w:cs="Arial"/>
          <w:sz w:val="22"/>
          <w:szCs w:val="22"/>
          <w:lang w:val="id-ID"/>
        </w:rPr>
      </w:pPr>
    </w:p>
    <w:p w:rsidR="003E76F2" w:rsidRPr="0097722F" w:rsidRDefault="003E76F2" w:rsidP="00573647">
      <w:pPr>
        <w:spacing w:line="360" w:lineRule="auto"/>
        <w:jc w:val="both"/>
        <w:rPr>
          <w:rFonts w:ascii="Arial" w:hAnsi="Arial" w:cs="Arial"/>
          <w:sz w:val="22"/>
          <w:szCs w:val="22"/>
        </w:rPr>
      </w:pPr>
    </w:p>
    <w:p w:rsidR="00573647" w:rsidRPr="0097722F" w:rsidRDefault="00573647" w:rsidP="00573647">
      <w:pPr>
        <w:spacing w:line="360" w:lineRule="auto"/>
        <w:jc w:val="both"/>
        <w:rPr>
          <w:rFonts w:ascii="Arial" w:hAnsi="Arial" w:cs="Arial"/>
          <w:sz w:val="22"/>
          <w:szCs w:val="22"/>
        </w:rPr>
      </w:pPr>
    </w:p>
    <w:p w:rsidR="003E76F2" w:rsidRPr="0097722F" w:rsidRDefault="003E76F2" w:rsidP="00573647">
      <w:pPr>
        <w:spacing w:line="360" w:lineRule="auto"/>
        <w:jc w:val="both"/>
        <w:rPr>
          <w:rFonts w:ascii="Arial" w:hAnsi="Arial" w:cs="Arial"/>
          <w:sz w:val="22"/>
          <w:szCs w:val="22"/>
          <w:lang w:val="id-ID"/>
        </w:rPr>
      </w:pPr>
    </w:p>
    <w:p w:rsidR="00826176" w:rsidRPr="0097722F" w:rsidRDefault="00826176" w:rsidP="00573647">
      <w:pPr>
        <w:spacing w:line="360" w:lineRule="auto"/>
        <w:jc w:val="both"/>
        <w:rPr>
          <w:rFonts w:ascii="Arial" w:hAnsi="Arial" w:cs="Arial"/>
        </w:rPr>
      </w:pPr>
    </w:p>
    <w:p w:rsidR="00826176" w:rsidRPr="0097722F" w:rsidRDefault="00826176" w:rsidP="00573647">
      <w:pPr>
        <w:pStyle w:val="ListParagraph"/>
        <w:numPr>
          <w:ilvl w:val="1"/>
          <w:numId w:val="14"/>
        </w:numPr>
        <w:spacing w:after="0" w:line="360" w:lineRule="auto"/>
        <w:ind w:left="720"/>
        <w:jc w:val="both"/>
        <w:rPr>
          <w:rFonts w:ascii="Arial" w:hAnsi="Arial" w:cs="Arial"/>
          <w:b/>
          <w:sz w:val="24"/>
        </w:rPr>
      </w:pPr>
      <w:r w:rsidRPr="0097722F">
        <w:rPr>
          <w:rFonts w:ascii="Arial" w:hAnsi="Arial" w:cs="Arial"/>
          <w:b/>
          <w:sz w:val="24"/>
        </w:rPr>
        <w:lastRenderedPageBreak/>
        <w:t xml:space="preserve">Kerangka Konsep </w:t>
      </w:r>
    </w:p>
    <w:p w:rsidR="00826176" w:rsidRPr="0097722F" w:rsidRDefault="00826176" w:rsidP="00573647">
      <w:pPr>
        <w:spacing w:line="360" w:lineRule="auto"/>
        <w:ind w:firstLine="540"/>
        <w:jc w:val="both"/>
        <w:rPr>
          <w:rFonts w:ascii="Arial" w:hAnsi="Arial" w:cs="Arial"/>
          <w:sz w:val="22"/>
          <w:szCs w:val="22"/>
        </w:rPr>
      </w:pPr>
      <w:r w:rsidRPr="0097722F">
        <w:rPr>
          <w:rFonts w:ascii="Arial" w:hAnsi="Arial" w:cs="Arial"/>
          <w:sz w:val="22"/>
          <w:szCs w:val="22"/>
        </w:rPr>
        <w:t>Variabel dalam penelitian ini adalah karakteristik, pengetahuan terhadap pemberian ASI eksklusif, secara konseptual dari variabel satu diyakini merupakan faktor yang mempengaruhi pemberian ASI eksklusif.</w:t>
      </w:r>
    </w:p>
    <w:p w:rsidR="00826176" w:rsidRPr="0097722F" w:rsidRDefault="00826176" w:rsidP="00573647">
      <w:pPr>
        <w:spacing w:line="360" w:lineRule="auto"/>
        <w:ind w:left="540" w:firstLine="540"/>
        <w:jc w:val="both"/>
        <w:rPr>
          <w:rFonts w:ascii="Arial" w:hAnsi="Arial" w:cs="Arial"/>
          <w:sz w:val="22"/>
          <w:szCs w:val="22"/>
        </w:rPr>
      </w:pPr>
    </w:p>
    <w:p w:rsidR="00826176" w:rsidRPr="0097722F" w:rsidRDefault="00826176" w:rsidP="00573647">
      <w:pPr>
        <w:tabs>
          <w:tab w:val="left" w:pos="5400"/>
        </w:tabs>
        <w:spacing w:line="360" w:lineRule="auto"/>
        <w:ind w:left="270"/>
        <w:jc w:val="both"/>
        <w:rPr>
          <w:rFonts w:ascii="Arial" w:hAnsi="Arial" w:cs="Arial"/>
          <w:b/>
          <w:sz w:val="22"/>
          <w:szCs w:val="22"/>
        </w:rPr>
      </w:pPr>
      <w:r w:rsidRPr="0097722F">
        <w:rPr>
          <w:rFonts w:ascii="Arial" w:hAnsi="Arial" w:cs="Arial"/>
          <w:b/>
          <w:sz w:val="22"/>
          <w:szCs w:val="22"/>
        </w:rPr>
        <w:t>Variabel Independen</w:t>
      </w:r>
      <w:r w:rsidRPr="0097722F">
        <w:rPr>
          <w:rFonts w:ascii="Arial" w:hAnsi="Arial" w:cs="Arial"/>
          <w:sz w:val="22"/>
          <w:szCs w:val="22"/>
        </w:rPr>
        <w:tab/>
      </w:r>
      <w:r w:rsidRPr="0097722F">
        <w:rPr>
          <w:rFonts w:ascii="Arial" w:hAnsi="Arial" w:cs="Arial"/>
          <w:b/>
          <w:sz w:val="22"/>
          <w:szCs w:val="22"/>
        </w:rPr>
        <w:t>Variabel Dependen</w:t>
      </w:r>
    </w:p>
    <w:p w:rsidR="00826176" w:rsidRPr="0097722F" w:rsidRDefault="00655B16" w:rsidP="00573647">
      <w:pPr>
        <w:spacing w:line="360" w:lineRule="auto"/>
        <w:ind w:left="540" w:firstLine="540"/>
        <w:jc w:val="both"/>
        <w:rPr>
          <w:rFonts w:ascii="Arial" w:hAnsi="Arial" w:cs="Arial"/>
          <w:sz w:val="22"/>
          <w:szCs w:val="22"/>
        </w:rPr>
      </w:pPr>
      <w:r w:rsidRPr="00655B16">
        <w:rPr>
          <w:rFonts w:ascii="Arial" w:hAnsi="Arial" w:cs="Arial"/>
          <w:b/>
          <w:noProof/>
          <w:sz w:val="22"/>
          <w:szCs w:val="22"/>
        </w:rPr>
        <w:pict>
          <v:rect id="_x0000_s1031" style="position:absolute;left:0;text-align:left;margin-left:8.25pt;margin-top:16.25pt;width:126pt;height:75.15pt;z-index:251651584">
            <v:textbox style="mso-next-textbox:#_x0000_s1031">
              <w:txbxContent>
                <w:p w:rsidR="00883F1F" w:rsidRPr="00F65A00" w:rsidRDefault="00883F1F" w:rsidP="00826176">
                  <w:pPr>
                    <w:ind w:right="11"/>
                    <w:rPr>
                      <w:rFonts w:ascii="Arial" w:hAnsi="Arial" w:cs="Arial"/>
                    </w:rPr>
                  </w:pPr>
                  <w:r w:rsidRPr="00F65A00">
                    <w:rPr>
                      <w:rFonts w:ascii="Arial" w:hAnsi="Arial" w:cs="Arial"/>
                    </w:rPr>
                    <w:t xml:space="preserve">Karakteristik </w:t>
                  </w:r>
                </w:p>
                <w:p w:rsidR="00883F1F" w:rsidRPr="00F65A00" w:rsidRDefault="00883F1F" w:rsidP="0094255F">
                  <w:pPr>
                    <w:pStyle w:val="ListParagraph"/>
                    <w:numPr>
                      <w:ilvl w:val="0"/>
                      <w:numId w:val="22"/>
                    </w:numPr>
                    <w:spacing w:after="0" w:line="240" w:lineRule="auto"/>
                    <w:ind w:right="11"/>
                    <w:jc w:val="both"/>
                    <w:rPr>
                      <w:rFonts w:ascii="Arial" w:hAnsi="Arial" w:cs="Arial"/>
                    </w:rPr>
                  </w:pPr>
                  <w:r w:rsidRPr="00F65A00">
                    <w:rPr>
                      <w:rFonts w:ascii="Arial" w:hAnsi="Arial" w:cs="Arial"/>
                    </w:rPr>
                    <w:t>Umur</w:t>
                  </w:r>
                </w:p>
                <w:p w:rsidR="00883F1F" w:rsidRDefault="00883F1F" w:rsidP="0094255F">
                  <w:pPr>
                    <w:pStyle w:val="ListParagraph"/>
                    <w:numPr>
                      <w:ilvl w:val="0"/>
                      <w:numId w:val="22"/>
                    </w:numPr>
                    <w:spacing w:after="0" w:line="240" w:lineRule="auto"/>
                    <w:ind w:right="11"/>
                    <w:jc w:val="both"/>
                    <w:rPr>
                      <w:rFonts w:ascii="Arial" w:hAnsi="Arial" w:cs="Arial"/>
                    </w:rPr>
                  </w:pPr>
                  <w:r>
                    <w:rPr>
                      <w:rFonts w:ascii="Arial" w:hAnsi="Arial" w:cs="Arial"/>
                    </w:rPr>
                    <w:t>Pendidikan</w:t>
                  </w:r>
                </w:p>
                <w:p w:rsidR="00883F1F" w:rsidRDefault="00883F1F" w:rsidP="0094255F">
                  <w:pPr>
                    <w:pStyle w:val="ListParagraph"/>
                    <w:numPr>
                      <w:ilvl w:val="0"/>
                      <w:numId w:val="22"/>
                    </w:numPr>
                    <w:spacing w:after="0" w:line="240" w:lineRule="auto"/>
                    <w:ind w:right="11"/>
                    <w:jc w:val="both"/>
                    <w:rPr>
                      <w:rFonts w:ascii="Arial" w:hAnsi="Arial" w:cs="Arial"/>
                    </w:rPr>
                  </w:pPr>
                  <w:r>
                    <w:rPr>
                      <w:rFonts w:ascii="Arial" w:hAnsi="Arial" w:cs="Arial"/>
                    </w:rPr>
                    <w:t>Pekerjaan</w:t>
                  </w:r>
                </w:p>
                <w:p w:rsidR="00883F1F" w:rsidRDefault="00883F1F" w:rsidP="0094255F">
                  <w:pPr>
                    <w:pStyle w:val="ListParagraph"/>
                    <w:numPr>
                      <w:ilvl w:val="0"/>
                      <w:numId w:val="22"/>
                    </w:numPr>
                    <w:spacing w:after="0" w:line="240" w:lineRule="auto"/>
                    <w:ind w:right="11"/>
                    <w:jc w:val="both"/>
                    <w:rPr>
                      <w:rFonts w:ascii="Arial" w:hAnsi="Arial" w:cs="Arial"/>
                    </w:rPr>
                  </w:pPr>
                  <w:r>
                    <w:rPr>
                      <w:rFonts w:ascii="Arial" w:hAnsi="Arial" w:cs="Arial"/>
                    </w:rPr>
                    <w:t>Paritas</w:t>
                  </w:r>
                </w:p>
                <w:p w:rsidR="00883F1F" w:rsidRPr="00F65A00" w:rsidRDefault="00883F1F" w:rsidP="00826176">
                  <w:pPr>
                    <w:ind w:right="11"/>
                    <w:rPr>
                      <w:rFonts w:ascii="Arial" w:hAnsi="Arial" w:cs="Arial"/>
                    </w:rPr>
                  </w:pPr>
                </w:p>
              </w:txbxContent>
            </v:textbox>
          </v:rect>
        </w:pict>
      </w:r>
    </w:p>
    <w:p w:rsidR="00826176" w:rsidRPr="0097722F" w:rsidRDefault="00826176" w:rsidP="00573647">
      <w:pPr>
        <w:spacing w:line="360" w:lineRule="auto"/>
        <w:ind w:left="1800" w:hanging="1800"/>
        <w:jc w:val="both"/>
        <w:rPr>
          <w:rFonts w:ascii="Arial" w:hAnsi="Arial" w:cs="Arial"/>
          <w:sz w:val="22"/>
          <w:szCs w:val="22"/>
        </w:rPr>
      </w:pPr>
    </w:p>
    <w:p w:rsidR="00826176" w:rsidRPr="0097722F" w:rsidRDefault="00655B16" w:rsidP="00573647">
      <w:pPr>
        <w:tabs>
          <w:tab w:val="left" w:pos="4800"/>
        </w:tabs>
        <w:spacing w:line="360" w:lineRule="auto"/>
        <w:ind w:left="1800" w:hanging="1800"/>
        <w:jc w:val="both"/>
        <w:rPr>
          <w:rFonts w:ascii="Arial" w:hAnsi="Arial" w:cs="Arial"/>
          <w:sz w:val="22"/>
          <w:szCs w:val="22"/>
        </w:rPr>
      </w:pPr>
      <w:r>
        <w:rPr>
          <w:rFonts w:ascii="Arial" w:hAnsi="Arial" w:cs="Arial"/>
          <w:noProof/>
          <w:sz w:val="22"/>
          <w:szCs w:val="22"/>
        </w:rPr>
        <w:pict>
          <v:shapetype id="_x0000_t32" coordsize="21600,21600" o:spt="32" o:oned="t" path="m,l21600,21600e" filled="f">
            <v:path arrowok="t" fillok="f" o:connecttype="none"/>
            <o:lock v:ext="edit" shapetype="t"/>
          </v:shapetype>
          <v:shape id="_x0000_s1034" type="#_x0000_t32" style="position:absolute;left:0;text-align:left;margin-left:166.5pt;margin-top:15.05pt;width:.05pt;height:83.25pt;z-index:251654656" o:connectortype="straight"/>
        </w:pict>
      </w:r>
      <w:r>
        <w:rPr>
          <w:rFonts w:ascii="Arial" w:hAnsi="Arial" w:cs="Arial"/>
          <w:noProof/>
          <w:sz w:val="22"/>
          <w:szCs w:val="22"/>
        </w:rPr>
        <w:pict>
          <v:shape id="_x0000_s1035" type="#_x0000_t32" style="position:absolute;left:0;text-align:left;margin-left:134.25pt;margin-top:15.05pt;width:32.25pt;height:0;z-index:251655680" o:connectortype="straight"/>
        </w:pict>
      </w:r>
      <w:r w:rsidR="00826176" w:rsidRPr="0097722F">
        <w:rPr>
          <w:rFonts w:ascii="Arial" w:hAnsi="Arial" w:cs="Arial"/>
          <w:sz w:val="22"/>
          <w:szCs w:val="22"/>
        </w:rPr>
        <w:tab/>
      </w:r>
      <w:r w:rsidR="00826176" w:rsidRPr="0097722F">
        <w:rPr>
          <w:rFonts w:ascii="Arial" w:hAnsi="Arial" w:cs="Arial"/>
          <w:sz w:val="22"/>
          <w:szCs w:val="22"/>
        </w:rPr>
        <w:tab/>
      </w:r>
    </w:p>
    <w:p w:rsidR="00826176" w:rsidRPr="0097722F" w:rsidRDefault="00655B16" w:rsidP="00573647">
      <w:pPr>
        <w:tabs>
          <w:tab w:val="left" w:pos="4800"/>
        </w:tabs>
        <w:spacing w:line="360" w:lineRule="auto"/>
        <w:ind w:left="1800" w:hanging="1800"/>
        <w:jc w:val="both"/>
        <w:rPr>
          <w:rFonts w:ascii="Arial" w:hAnsi="Arial" w:cs="Arial"/>
          <w:sz w:val="22"/>
          <w:szCs w:val="22"/>
        </w:rPr>
      </w:pPr>
      <w:r>
        <w:rPr>
          <w:rFonts w:ascii="Arial" w:hAnsi="Arial" w:cs="Arial"/>
          <w:noProof/>
          <w:sz w:val="22"/>
          <w:szCs w:val="22"/>
        </w:rPr>
        <w:pict>
          <v:rect id="_x0000_s1033" style="position:absolute;left:0;text-align:left;margin-left:229.5pt;margin-top:5.65pt;width:159pt;height:57.75pt;z-index:251653632">
            <v:textbox style="mso-next-textbox:#_x0000_s1033">
              <w:txbxContent>
                <w:p w:rsidR="00883F1F" w:rsidRDefault="00883F1F" w:rsidP="00826176">
                  <w:pPr>
                    <w:ind w:right="11"/>
                    <w:jc w:val="center"/>
                    <w:rPr>
                      <w:rFonts w:ascii="Arial" w:hAnsi="Arial" w:cs="Arial"/>
                    </w:rPr>
                  </w:pPr>
                </w:p>
                <w:p w:rsidR="00883F1F" w:rsidRPr="00690DF8" w:rsidRDefault="00883F1F" w:rsidP="00826176">
                  <w:pPr>
                    <w:ind w:right="11"/>
                    <w:jc w:val="center"/>
                    <w:rPr>
                      <w:rFonts w:ascii="Arial" w:hAnsi="Arial" w:cs="Arial"/>
                    </w:rPr>
                  </w:pPr>
                  <w:r w:rsidRPr="00690DF8">
                    <w:rPr>
                      <w:rFonts w:ascii="Arial" w:hAnsi="Arial" w:cs="Arial"/>
                    </w:rPr>
                    <w:t>Pemberian ASI Eksklusi</w:t>
                  </w:r>
                  <w:r>
                    <w:rPr>
                      <w:rFonts w:ascii="Arial" w:hAnsi="Arial" w:cs="Arial"/>
                    </w:rPr>
                    <w:t>f</w:t>
                  </w:r>
                </w:p>
              </w:txbxContent>
            </v:textbox>
          </v:rect>
        </w:pict>
      </w:r>
    </w:p>
    <w:p w:rsidR="00826176" w:rsidRPr="0097722F" w:rsidRDefault="00655B16" w:rsidP="00573647">
      <w:pPr>
        <w:tabs>
          <w:tab w:val="left" w:pos="4800"/>
        </w:tabs>
        <w:spacing w:line="360" w:lineRule="auto"/>
        <w:ind w:left="1800" w:hanging="1800"/>
        <w:jc w:val="both"/>
        <w:rPr>
          <w:rFonts w:ascii="Arial" w:hAnsi="Arial" w:cs="Arial"/>
          <w:sz w:val="22"/>
          <w:szCs w:val="22"/>
        </w:rPr>
      </w:pPr>
      <w:r>
        <w:rPr>
          <w:rFonts w:ascii="Arial" w:hAnsi="Arial" w:cs="Arial"/>
          <w:noProof/>
          <w:sz w:val="22"/>
          <w:szCs w:val="22"/>
        </w:rPr>
        <w:pict>
          <v:shape id="_x0000_s1037" type="#_x0000_t32" style="position:absolute;left:0;text-align:left;margin-left:166.5pt;margin-top:15.5pt;width:63pt;height:0;z-index:251657728" o:connectortype="straight">
            <v:stroke endarrow="block"/>
          </v:shape>
        </w:pict>
      </w:r>
      <w:r w:rsidR="00826176" w:rsidRPr="0097722F">
        <w:rPr>
          <w:rFonts w:ascii="Arial" w:hAnsi="Arial" w:cs="Arial"/>
          <w:sz w:val="22"/>
          <w:szCs w:val="22"/>
        </w:rPr>
        <w:tab/>
      </w:r>
      <w:r w:rsidR="00826176" w:rsidRPr="0097722F">
        <w:rPr>
          <w:rFonts w:ascii="Arial" w:hAnsi="Arial" w:cs="Arial"/>
          <w:sz w:val="22"/>
          <w:szCs w:val="22"/>
        </w:rPr>
        <w:tab/>
      </w:r>
    </w:p>
    <w:p w:rsidR="00826176" w:rsidRPr="0097722F" w:rsidRDefault="00826176" w:rsidP="00573647">
      <w:pPr>
        <w:spacing w:line="360" w:lineRule="auto"/>
        <w:ind w:left="1800" w:hanging="1800"/>
        <w:jc w:val="both"/>
        <w:rPr>
          <w:rFonts w:ascii="Arial" w:hAnsi="Arial" w:cs="Arial"/>
          <w:sz w:val="22"/>
          <w:szCs w:val="22"/>
        </w:rPr>
      </w:pPr>
    </w:p>
    <w:p w:rsidR="00826176" w:rsidRPr="0097722F" w:rsidRDefault="00655B16" w:rsidP="00573647">
      <w:pPr>
        <w:spacing w:line="360" w:lineRule="auto"/>
        <w:ind w:left="1800" w:hanging="1800"/>
        <w:jc w:val="both"/>
        <w:rPr>
          <w:rFonts w:ascii="Arial" w:hAnsi="Arial" w:cs="Arial"/>
          <w:sz w:val="22"/>
          <w:szCs w:val="22"/>
        </w:rPr>
      </w:pPr>
      <w:r>
        <w:rPr>
          <w:rFonts w:ascii="Arial" w:hAnsi="Arial" w:cs="Arial"/>
          <w:noProof/>
          <w:sz w:val="22"/>
          <w:szCs w:val="22"/>
        </w:rPr>
        <w:pict>
          <v:rect id="_x0000_s1032" style="position:absolute;left:0;text-align:left;margin-left:8.25pt;margin-top:6.5pt;width:126pt;height:30.15pt;z-index:251652608">
            <v:textbox style="mso-next-textbox:#_x0000_s1032">
              <w:txbxContent>
                <w:p w:rsidR="00883F1F" w:rsidRDefault="00883F1F" w:rsidP="00826176">
                  <w:pPr>
                    <w:jc w:val="center"/>
                    <w:rPr>
                      <w:rFonts w:ascii="Arial" w:hAnsi="Arial" w:cs="Arial"/>
                    </w:rPr>
                  </w:pPr>
                  <w:r>
                    <w:rPr>
                      <w:rFonts w:ascii="Arial" w:hAnsi="Arial" w:cs="Arial"/>
                    </w:rPr>
                    <w:t>Pengetahuan</w:t>
                  </w:r>
                </w:p>
                <w:p w:rsidR="00883F1F" w:rsidRDefault="00883F1F" w:rsidP="00826176">
                  <w:pPr>
                    <w:rPr>
                      <w:rFonts w:ascii="Arial" w:hAnsi="Arial" w:cs="Arial"/>
                    </w:rPr>
                  </w:pPr>
                </w:p>
                <w:p w:rsidR="00883F1F" w:rsidRDefault="00883F1F" w:rsidP="00826176">
                  <w:pPr>
                    <w:jc w:val="center"/>
                    <w:rPr>
                      <w:rFonts w:ascii="Arial" w:hAnsi="Arial" w:cs="Arial"/>
                    </w:rPr>
                  </w:pPr>
                  <w:r>
                    <w:rPr>
                      <w:rFonts w:ascii="Arial" w:hAnsi="Arial" w:cs="Arial"/>
                    </w:rPr>
                    <w:t>Pengetahuan</w:t>
                  </w:r>
                </w:p>
                <w:p w:rsidR="00883F1F" w:rsidRPr="00F65A00" w:rsidRDefault="00883F1F" w:rsidP="00826176">
                  <w:pPr>
                    <w:rPr>
                      <w:rFonts w:ascii="Arial" w:hAnsi="Arial" w:cs="Arial"/>
                    </w:rPr>
                  </w:pPr>
                </w:p>
              </w:txbxContent>
            </v:textbox>
          </v:rect>
        </w:pict>
      </w:r>
    </w:p>
    <w:p w:rsidR="00826176" w:rsidRPr="0097722F" w:rsidRDefault="00655B16" w:rsidP="00573647">
      <w:pPr>
        <w:spacing w:line="360" w:lineRule="auto"/>
        <w:ind w:left="1800" w:hanging="1800"/>
        <w:jc w:val="both"/>
        <w:rPr>
          <w:rFonts w:ascii="Arial" w:hAnsi="Arial" w:cs="Arial"/>
          <w:sz w:val="22"/>
          <w:szCs w:val="22"/>
        </w:rPr>
      </w:pPr>
      <w:r>
        <w:rPr>
          <w:rFonts w:ascii="Arial" w:hAnsi="Arial" w:cs="Arial"/>
          <w:noProof/>
          <w:sz w:val="22"/>
          <w:szCs w:val="22"/>
        </w:rPr>
        <w:pict>
          <v:shape id="_x0000_s1036" type="#_x0000_t32" style="position:absolute;left:0;text-align:left;margin-left:134.2pt;margin-top:3.4pt;width:32.3pt;height:0;z-index:251656704" o:connectortype="straight"/>
        </w:pict>
      </w:r>
    </w:p>
    <w:p w:rsidR="00826176" w:rsidRPr="0097722F" w:rsidRDefault="00826176" w:rsidP="00573647">
      <w:pPr>
        <w:spacing w:line="360" w:lineRule="auto"/>
        <w:ind w:left="1800" w:hanging="1800"/>
        <w:jc w:val="both"/>
        <w:rPr>
          <w:rFonts w:ascii="Arial" w:hAnsi="Arial" w:cs="Arial"/>
          <w:sz w:val="22"/>
          <w:szCs w:val="22"/>
        </w:rPr>
      </w:pPr>
    </w:p>
    <w:p w:rsidR="00826176" w:rsidRPr="0097722F" w:rsidRDefault="00F85E3B" w:rsidP="00573647">
      <w:pPr>
        <w:spacing w:line="360" w:lineRule="auto"/>
        <w:ind w:left="1800" w:hanging="1800"/>
        <w:jc w:val="both"/>
        <w:rPr>
          <w:rFonts w:ascii="Arial" w:hAnsi="Arial" w:cs="Arial"/>
          <w:sz w:val="22"/>
          <w:szCs w:val="22"/>
        </w:rPr>
      </w:pPr>
      <w:r w:rsidRPr="0097722F">
        <w:rPr>
          <w:rFonts w:ascii="Arial" w:hAnsi="Arial" w:cs="Arial"/>
          <w:sz w:val="22"/>
          <w:szCs w:val="22"/>
        </w:rPr>
        <w:t xml:space="preserve">Gambar 2.2 </w:t>
      </w:r>
      <w:r w:rsidR="00826176" w:rsidRPr="0097722F">
        <w:rPr>
          <w:rFonts w:ascii="Arial" w:hAnsi="Arial" w:cs="Arial"/>
          <w:sz w:val="22"/>
          <w:szCs w:val="22"/>
        </w:rPr>
        <w:t>:    Skema yang menyatakan hubungan secara konseptual antara karakteristik dan pengetahuan ibu menyusui terhadap pemberian ASI eksklusif.</w:t>
      </w:r>
    </w:p>
    <w:p w:rsidR="00826176" w:rsidRPr="0097722F" w:rsidRDefault="00826176" w:rsidP="00573647">
      <w:pPr>
        <w:spacing w:line="480" w:lineRule="auto"/>
        <w:jc w:val="both"/>
        <w:rPr>
          <w:rFonts w:ascii="Arial" w:hAnsi="Arial" w:cs="Arial"/>
          <w:sz w:val="22"/>
          <w:szCs w:val="22"/>
        </w:rPr>
      </w:pPr>
    </w:p>
    <w:p w:rsidR="00826176" w:rsidRPr="0097722F" w:rsidRDefault="00F85E3B" w:rsidP="00573647">
      <w:pPr>
        <w:spacing w:line="360" w:lineRule="auto"/>
        <w:ind w:left="540" w:hanging="540"/>
        <w:jc w:val="both"/>
        <w:rPr>
          <w:rFonts w:ascii="Arial" w:hAnsi="Arial" w:cs="Arial"/>
          <w:b/>
        </w:rPr>
      </w:pPr>
      <w:r w:rsidRPr="0097722F">
        <w:rPr>
          <w:rFonts w:ascii="Arial" w:hAnsi="Arial" w:cs="Arial"/>
          <w:b/>
        </w:rPr>
        <w:t>2.</w:t>
      </w:r>
      <w:r w:rsidRPr="0097722F">
        <w:rPr>
          <w:rFonts w:ascii="Arial" w:hAnsi="Arial" w:cs="Arial"/>
          <w:b/>
          <w:lang w:val="id-ID"/>
        </w:rPr>
        <w:t>3.</w:t>
      </w:r>
      <w:r w:rsidRPr="0097722F">
        <w:rPr>
          <w:rFonts w:ascii="Arial" w:hAnsi="Arial" w:cs="Arial"/>
          <w:b/>
        </w:rPr>
        <w:t xml:space="preserve"> </w:t>
      </w:r>
      <w:r w:rsidR="00826176" w:rsidRPr="0097722F">
        <w:rPr>
          <w:rFonts w:ascii="Arial" w:hAnsi="Arial" w:cs="Arial"/>
          <w:b/>
        </w:rPr>
        <w:t xml:space="preserve">Defenisi Operasional </w:t>
      </w:r>
    </w:p>
    <w:p w:rsidR="00826176" w:rsidRPr="0097722F" w:rsidRDefault="00F85E3B" w:rsidP="00573647">
      <w:pPr>
        <w:spacing w:line="360" w:lineRule="auto"/>
        <w:ind w:left="540" w:hanging="540"/>
        <w:jc w:val="both"/>
        <w:rPr>
          <w:rFonts w:ascii="Arial" w:hAnsi="Arial" w:cs="Arial"/>
          <w:b/>
        </w:rPr>
      </w:pPr>
      <w:r w:rsidRPr="0097722F">
        <w:rPr>
          <w:rFonts w:ascii="Arial" w:hAnsi="Arial" w:cs="Arial"/>
          <w:b/>
        </w:rPr>
        <w:t>2.</w:t>
      </w:r>
      <w:r w:rsidR="00826176" w:rsidRPr="0097722F">
        <w:rPr>
          <w:rFonts w:ascii="Arial" w:hAnsi="Arial" w:cs="Arial"/>
          <w:b/>
          <w:lang w:val="id-ID"/>
        </w:rPr>
        <w:t>3</w:t>
      </w:r>
      <w:r w:rsidR="00826176" w:rsidRPr="0097722F">
        <w:rPr>
          <w:rFonts w:ascii="Arial" w:hAnsi="Arial" w:cs="Arial"/>
          <w:b/>
        </w:rPr>
        <w:t xml:space="preserve">.1. </w:t>
      </w:r>
      <w:r w:rsidR="00826176" w:rsidRPr="0097722F">
        <w:rPr>
          <w:rFonts w:ascii="Arial" w:hAnsi="Arial" w:cs="Arial"/>
          <w:b/>
        </w:rPr>
        <w:tab/>
        <w:t xml:space="preserve">Umur </w:t>
      </w:r>
    </w:p>
    <w:p w:rsidR="00826176" w:rsidRPr="0097722F" w:rsidRDefault="00826176" w:rsidP="00573647">
      <w:pPr>
        <w:tabs>
          <w:tab w:val="left" w:pos="1980"/>
        </w:tabs>
        <w:spacing w:line="360" w:lineRule="auto"/>
        <w:ind w:left="540"/>
        <w:jc w:val="both"/>
        <w:rPr>
          <w:rFonts w:ascii="Arial" w:hAnsi="Arial" w:cs="Arial"/>
          <w:sz w:val="22"/>
          <w:szCs w:val="22"/>
        </w:rPr>
      </w:pPr>
      <w:r w:rsidRPr="0097722F">
        <w:rPr>
          <w:rFonts w:ascii="Arial" w:hAnsi="Arial" w:cs="Arial"/>
          <w:sz w:val="22"/>
          <w:szCs w:val="22"/>
        </w:rPr>
        <w:t>Defenisi</w:t>
      </w:r>
      <w:r w:rsidRPr="0097722F">
        <w:rPr>
          <w:rFonts w:ascii="Arial" w:hAnsi="Arial" w:cs="Arial"/>
          <w:sz w:val="22"/>
          <w:szCs w:val="22"/>
        </w:rPr>
        <w:tab/>
        <w:t>: Umur saat ibu melahirkan dan dinyatakan dalam tahun. Dengan kategori :</w:t>
      </w:r>
    </w:p>
    <w:p w:rsidR="00826176" w:rsidRPr="0097722F" w:rsidRDefault="00826176" w:rsidP="00573647">
      <w:pPr>
        <w:tabs>
          <w:tab w:val="left" w:pos="1980"/>
        </w:tabs>
        <w:spacing w:line="360" w:lineRule="auto"/>
        <w:ind w:left="540" w:hanging="1710"/>
        <w:jc w:val="both"/>
        <w:rPr>
          <w:rFonts w:ascii="Arial" w:hAnsi="Arial" w:cs="Arial"/>
          <w:sz w:val="22"/>
          <w:szCs w:val="22"/>
        </w:rPr>
      </w:pPr>
      <w:r w:rsidRPr="0097722F">
        <w:rPr>
          <w:rFonts w:ascii="Arial" w:hAnsi="Arial" w:cs="Arial"/>
          <w:sz w:val="22"/>
          <w:szCs w:val="22"/>
        </w:rPr>
        <w:tab/>
        <w:t>1 = 20-35 tahun (Masa reproduksi sehat).</w:t>
      </w:r>
    </w:p>
    <w:p w:rsidR="00826176" w:rsidRPr="0097722F" w:rsidRDefault="00826176" w:rsidP="00573647">
      <w:pPr>
        <w:tabs>
          <w:tab w:val="left" w:pos="1980"/>
        </w:tabs>
        <w:spacing w:line="360" w:lineRule="auto"/>
        <w:ind w:left="2250" w:hanging="1710"/>
        <w:jc w:val="both"/>
        <w:rPr>
          <w:rFonts w:ascii="Arial" w:hAnsi="Arial" w:cs="Arial"/>
          <w:sz w:val="22"/>
          <w:szCs w:val="22"/>
        </w:rPr>
      </w:pPr>
      <w:r w:rsidRPr="0097722F">
        <w:rPr>
          <w:rFonts w:ascii="Arial" w:hAnsi="Arial" w:cs="Arial"/>
          <w:sz w:val="22"/>
          <w:szCs w:val="22"/>
        </w:rPr>
        <w:t>2 = &lt;20 tahun &gt;35 tahun (Masa reproduksi beresiko).</w:t>
      </w:r>
    </w:p>
    <w:p w:rsidR="00826176" w:rsidRPr="0097722F" w:rsidRDefault="00826176" w:rsidP="00573647">
      <w:pPr>
        <w:tabs>
          <w:tab w:val="left" w:pos="1980"/>
        </w:tabs>
        <w:spacing w:line="360" w:lineRule="auto"/>
        <w:ind w:left="2250" w:hanging="1710"/>
        <w:jc w:val="both"/>
        <w:rPr>
          <w:rFonts w:ascii="Arial" w:hAnsi="Arial" w:cs="Arial"/>
          <w:sz w:val="22"/>
          <w:szCs w:val="22"/>
        </w:rPr>
      </w:pPr>
      <w:r w:rsidRPr="0097722F">
        <w:rPr>
          <w:rFonts w:ascii="Arial" w:hAnsi="Arial" w:cs="Arial"/>
          <w:sz w:val="22"/>
          <w:szCs w:val="22"/>
        </w:rPr>
        <w:t>Skala ukur</w:t>
      </w:r>
      <w:r w:rsidRPr="0097722F">
        <w:rPr>
          <w:rFonts w:ascii="Arial" w:hAnsi="Arial" w:cs="Arial"/>
          <w:sz w:val="22"/>
          <w:szCs w:val="22"/>
        </w:rPr>
        <w:tab/>
        <w:t xml:space="preserve">: </w:t>
      </w:r>
      <w:r w:rsidRPr="0097722F">
        <w:rPr>
          <w:rFonts w:ascii="Arial" w:hAnsi="Arial" w:cs="Arial"/>
          <w:sz w:val="22"/>
          <w:szCs w:val="22"/>
        </w:rPr>
        <w:tab/>
        <w:t>Ordinal</w:t>
      </w:r>
    </w:p>
    <w:p w:rsidR="00826176" w:rsidRPr="0097722F" w:rsidRDefault="00826176" w:rsidP="00573647">
      <w:pPr>
        <w:tabs>
          <w:tab w:val="left" w:pos="1980"/>
        </w:tabs>
        <w:spacing w:line="360" w:lineRule="auto"/>
        <w:ind w:left="2250" w:hanging="1710"/>
        <w:jc w:val="both"/>
        <w:rPr>
          <w:rFonts w:ascii="Arial" w:hAnsi="Arial" w:cs="Arial"/>
          <w:sz w:val="22"/>
          <w:szCs w:val="22"/>
        </w:rPr>
      </w:pPr>
      <w:r w:rsidRPr="0097722F">
        <w:rPr>
          <w:rFonts w:ascii="Arial" w:hAnsi="Arial" w:cs="Arial"/>
          <w:sz w:val="22"/>
          <w:szCs w:val="22"/>
        </w:rPr>
        <w:t>Alat ukur</w:t>
      </w:r>
      <w:r w:rsidRPr="0097722F">
        <w:rPr>
          <w:rFonts w:ascii="Arial" w:hAnsi="Arial" w:cs="Arial"/>
          <w:sz w:val="22"/>
          <w:szCs w:val="22"/>
        </w:rPr>
        <w:tab/>
        <w:t xml:space="preserve">: </w:t>
      </w:r>
      <w:r w:rsidRPr="0097722F">
        <w:rPr>
          <w:rFonts w:ascii="Arial" w:hAnsi="Arial" w:cs="Arial"/>
          <w:sz w:val="22"/>
          <w:szCs w:val="22"/>
        </w:rPr>
        <w:tab/>
        <w:t>Kuesioner</w:t>
      </w:r>
    </w:p>
    <w:p w:rsidR="00826176" w:rsidRPr="0097722F" w:rsidRDefault="00826176" w:rsidP="00573647">
      <w:pPr>
        <w:tabs>
          <w:tab w:val="left" w:pos="1980"/>
        </w:tabs>
        <w:spacing w:line="360" w:lineRule="auto"/>
        <w:ind w:left="2250" w:hanging="1710"/>
        <w:jc w:val="both"/>
        <w:rPr>
          <w:rFonts w:ascii="Arial" w:hAnsi="Arial" w:cs="Arial"/>
          <w:sz w:val="22"/>
          <w:szCs w:val="22"/>
        </w:rPr>
      </w:pPr>
      <w:r w:rsidRPr="0097722F">
        <w:rPr>
          <w:rFonts w:ascii="Arial" w:hAnsi="Arial" w:cs="Arial"/>
          <w:sz w:val="22"/>
          <w:szCs w:val="22"/>
        </w:rPr>
        <w:tab/>
      </w:r>
    </w:p>
    <w:p w:rsidR="00573647" w:rsidRPr="0097722F" w:rsidRDefault="00573647" w:rsidP="00573647">
      <w:pPr>
        <w:tabs>
          <w:tab w:val="left" w:pos="1980"/>
        </w:tabs>
        <w:spacing w:line="360" w:lineRule="auto"/>
        <w:ind w:left="2250" w:hanging="1710"/>
        <w:jc w:val="both"/>
        <w:rPr>
          <w:rFonts w:ascii="Arial" w:hAnsi="Arial" w:cs="Arial"/>
          <w:sz w:val="22"/>
          <w:szCs w:val="22"/>
        </w:rPr>
      </w:pPr>
    </w:p>
    <w:p w:rsidR="00573647" w:rsidRPr="0097722F" w:rsidRDefault="00573647" w:rsidP="00573647">
      <w:pPr>
        <w:tabs>
          <w:tab w:val="left" w:pos="1980"/>
        </w:tabs>
        <w:spacing w:line="360" w:lineRule="auto"/>
        <w:ind w:left="2250" w:hanging="1710"/>
        <w:jc w:val="both"/>
        <w:rPr>
          <w:rFonts w:ascii="Arial" w:hAnsi="Arial" w:cs="Arial"/>
          <w:sz w:val="22"/>
          <w:szCs w:val="22"/>
        </w:rPr>
      </w:pPr>
    </w:p>
    <w:p w:rsidR="00573647" w:rsidRPr="0097722F" w:rsidRDefault="00573647" w:rsidP="00573647">
      <w:pPr>
        <w:tabs>
          <w:tab w:val="left" w:pos="1980"/>
        </w:tabs>
        <w:spacing w:line="360" w:lineRule="auto"/>
        <w:ind w:left="2250" w:hanging="1710"/>
        <w:jc w:val="both"/>
        <w:rPr>
          <w:rFonts w:ascii="Arial" w:hAnsi="Arial" w:cs="Arial"/>
          <w:sz w:val="22"/>
          <w:szCs w:val="22"/>
        </w:rPr>
      </w:pPr>
    </w:p>
    <w:p w:rsidR="00573647" w:rsidRPr="0097722F" w:rsidRDefault="00573647" w:rsidP="00573647">
      <w:pPr>
        <w:tabs>
          <w:tab w:val="left" w:pos="1980"/>
        </w:tabs>
        <w:spacing w:line="360" w:lineRule="auto"/>
        <w:ind w:left="2250" w:hanging="1710"/>
        <w:jc w:val="both"/>
        <w:rPr>
          <w:rFonts w:ascii="Arial" w:hAnsi="Arial" w:cs="Arial"/>
          <w:sz w:val="22"/>
          <w:szCs w:val="22"/>
        </w:rPr>
      </w:pPr>
    </w:p>
    <w:p w:rsidR="00573647" w:rsidRPr="0097722F" w:rsidRDefault="00573647" w:rsidP="00573647">
      <w:pPr>
        <w:tabs>
          <w:tab w:val="left" w:pos="1980"/>
        </w:tabs>
        <w:spacing w:line="360" w:lineRule="auto"/>
        <w:ind w:left="2250" w:hanging="1710"/>
        <w:jc w:val="both"/>
        <w:rPr>
          <w:rFonts w:ascii="Arial" w:hAnsi="Arial" w:cs="Arial"/>
          <w:sz w:val="22"/>
          <w:szCs w:val="22"/>
        </w:rPr>
      </w:pPr>
    </w:p>
    <w:p w:rsidR="00826176" w:rsidRPr="0097722F" w:rsidRDefault="00F85E3B" w:rsidP="0097722F">
      <w:pPr>
        <w:tabs>
          <w:tab w:val="left" w:pos="709"/>
          <w:tab w:val="left" w:pos="1980"/>
        </w:tabs>
        <w:spacing w:line="360" w:lineRule="auto"/>
        <w:ind w:left="540" w:hanging="540"/>
        <w:jc w:val="both"/>
        <w:rPr>
          <w:rFonts w:ascii="Arial" w:hAnsi="Arial" w:cs="Arial"/>
          <w:b/>
          <w:szCs w:val="22"/>
        </w:rPr>
      </w:pPr>
      <w:r w:rsidRPr="0097722F">
        <w:rPr>
          <w:rFonts w:ascii="Arial" w:hAnsi="Arial" w:cs="Arial"/>
          <w:b/>
          <w:szCs w:val="22"/>
        </w:rPr>
        <w:lastRenderedPageBreak/>
        <w:t>2.</w:t>
      </w:r>
      <w:r w:rsidR="00826176" w:rsidRPr="0097722F">
        <w:rPr>
          <w:rFonts w:ascii="Arial" w:hAnsi="Arial" w:cs="Arial"/>
          <w:b/>
          <w:szCs w:val="22"/>
          <w:lang w:val="id-ID"/>
        </w:rPr>
        <w:t>3</w:t>
      </w:r>
      <w:r w:rsidR="00826176" w:rsidRPr="0097722F">
        <w:rPr>
          <w:rFonts w:ascii="Arial" w:hAnsi="Arial" w:cs="Arial"/>
          <w:b/>
          <w:szCs w:val="22"/>
        </w:rPr>
        <w:t xml:space="preserve">.2. </w:t>
      </w:r>
      <w:r w:rsidR="00826176" w:rsidRPr="0097722F">
        <w:rPr>
          <w:rFonts w:ascii="Arial" w:hAnsi="Arial" w:cs="Arial"/>
          <w:b/>
          <w:szCs w:val="22"/>
        </w:rPr>
        <w:tab/>
        <w:t>Pendidikan</w:t>
      </w:r>
    </w:p>
    <w:p w:rsidR="00826176" w:rsidRPr="0097722F" w:rsidRDefault="00826176" w:rsidP="0097722F">
      <w:pPr>
        <w:tabs>
          <w:tab w:val="left" w:pos="1701"/>
        </w:tabs>
        <w:spacing w:line="360" w:lineRule="auto"/>
        <w:ind w:left="1985" w:hanging="1445"/>
        <w:jc w:val="both"/>
        <w:rPr>
          <w:rFonts w:ascii="Arial" w:hAnsi="Arial" w:cs="Arial"/>
          <w:sz w:val="22"/>
          <w:szCs w:val="22"/>
        </w:rPr>
      </w:pPr>
      <w:r w:rsidRPr="0097722F">
        <w:rPr>
          <w:rFonts w:ascii="Arial" w:hAnsi="Arial" w:cs="Arial"/>
          <w:sz w:val="22"/>
          <w:szCs w:val="22"/>
        </w:rPr>
        <w:t>Defenisi</w:t>
      </w:r>
      <w:r w:rsidRPr="0097722F">
        <w:rPr>
          <w:rFonts w:ascii="Arial" w:hAnsi="Arial" w:cs="Arial"/>
          <w:sz w:val="22"/>
          <w:szCs w:val="22"/>
        </w:rPr>
        <w:tab/>
        <w:t xml:space="preserve">: </w:t>
      </w:r>
      <w:r w:rsidRPr="0097722F">
        <w:rPr>
          <w:rFonts w:ascii="Arial" w:hAnsi="Arial" w:cs="Arial"/>
          <w:sz w:val="22"/>
          <w:szCs w:val="22"/>
        </w:rPr>
        <w:tab/>
        <w:t>Pendidikan formal ibu berdasarkan pendidikan ijasah terakhir.</w:t>
      </w:r>
    </w:p>
    <w:p w:rsidR="00826176" w:rsidRPr="0097722F" w:rsidRDefault="00826176" w:rsidP="00573647">
      <w:pPr>
        <w:tabs>
          <w:tab w:val="left" w:pos="1980"/>
        </w:tabs>
        <w:spacing w:line="360" w:lineRule="auto"/>
        <w:ind w:left="2250" w:hanging="1710"/>
        <w:jc w:val="both"/>
        <w:rPr>
          <w:rFonts w:ascii="Arial" w:hAnsi="Arial" w:cs="Arial"/>
          <w:sz w:val="22"/>
          <w:szCs w:val="22"/>
        </w:rPr>
      </w:pPr>
      <w:r w:rsidRPr="0097722F">
        <w:rPr>
          <w:rFonts w:ascii="Arial" w:hAnsi="Arial" w:cs="Arial"/>
          <w:sz w:val="22"/>
          <w:szCs w:val="22"/>
        </w:rPr>
        <w:t>Dengan kategori :</w:t>
      </w:r>
    </w:p>
    <w:p w:rsidR="00826176" w:rsidRPr="0097722F" w:rsidRDefault="00826176" w:rsidP="00573647">
      <w:pPr>
        <w:tabs>
          <w:tab w:val="left" w:pos="1980"/>
        </w:tabs>
        <w:spacing w:line="360" w:lineRule="auto"/>
        <w:ind w:left="2250" w:hanging="1710"/>
        <w:jc w:val="both"/>
        <w:rPr>
          <w:rFonts w:ascii="Arial" w:hAnsi="Arial" w:cs="Arial"/>
          <w:sz w:val="22"/>
          <w:szCs w:val="22"/>
        </w:rPr>
      </w:pPr>
      <w:r w:rsidRPr="0097722F">
        <w:rPr>
          <w:rFonts w:ascii="Arial" w:hAnsi="Arial" w:cs="Arial"/>
          <w:sz w:val="22"/>
          <w:szCs w:val="22"/>
        </w:rPr>
        <w:t>1 = Rendah (SD-SMP)</w:t>
      </w:r>
    </w:p>
    <w:p w:rsidR="00826176" w:rsidRPr="0097722F" w:rsidRDefault="00826176" w:rsidP="00573647">
      <w:pPr>
        <w:tabs>
          <w:tab w:val="left" w:pos="1980"/>
        </w:tabs>
        <w:spacing w:line="360" w:lineRule="auto"/>
        <w:ind w:left="2250" w:hanging="1710"/>
        <w:jc w:val="both"/>
        <w:rPr>
          <w:rFonts w:ascii="Arial" w:hAnsi="Arial" w:cs="Arial"/>
          <w:sz w:val="22"/>
          <w:szCs w:val="22"/>
        </w:rPr>
      </w:pPr>
      <w:r w:rsidRPr="0097722F">
        <w:rPr>
          <w:rFonts w:ascii="Arial" w:hAnsi="Arial" w:cs="Arial"/>
          <w:sz w:val="22"/>
          <w:szCs w:val="22"/>
        </w:rPr>
        <w:t>2 = Tinggi   (SMA-PT)</w:t>
      </w:r>
    </w:p>
    <w:p w:rsidR="00826176" w:rsidRPr="0097722F" w:rsidRDefault="00826176" w:rsidP="00573647">
      <w:pPr>
        <w:tabs>
          <w:tab w:val="left" w:pos="1980"/>
        </w:tabs>
        <w:spacing w:line="360" w:lineRule="auto"/>
        <w:ind w:left="2250" w:hanging="1710"/>
        <w:jc w:val="both"/>
        <w:rPr>
          <w:rFonts w:ascii="Arial" w:hAnsi="Arial" w:cs="Arial"/>
          <w:sz w:val="22"/>
          <w:szCs w:val="22"/>
        </w:rPr>
      </w:pPr>
      <w:r w:rsidRPr="0097722F">
        <w:rPr>
          <w:rFonts w:ascii="Arial" w:hAnsi="Arial" w:cs="Arial"/>
          <w:sz w:val="22"/>
          <w:szCs w:val="22"/>
        </w:rPr>
        <w:t>Skala ukur</w:t>
      </w:r>
      <w:r w:rsidRPr="0097722F">
        <w:rPr>
          <w:rFonts w:ascii="Arial" w:hAnsi="Arial" w:cs="Arial"/>
          <w:sz w:val="22"/>
          <w:szCs w:val="22"/>
        </w:rPr>
        <w:tab/>
        <w:t xml:space="preserve">: </w:t>
      </w:r>
      <w:r w:rsidRPr="0097722F">
        <w:rPr>
          <w:rFonts w:ascii="Arial" w:hAnsi="Arial" w:cs="Arial"/>
          <w:sz w:val="22"/>
          <w:szCs w:val="22"/>
        </w:rPr>
        <w:tab/>
        <w:t>Ordinal</w:t>
      </w:r>
    </w:p>
    <w:p w:rsidR="00826176" w:rsidRPr="0097722F" w:rsidRDefault="00826176" w:rsidP="00573647">
      <w:pPr>
        <w:tabs>
          <w:tab w:val="left" w:pos="1980"/>
        </w:tabs>
        <w:spacing w:line="360" w:lineRule="auto"/>
        <w:ind w:left="2250" w:hanging="1710"/>
        <w:jc w:val="both"/>
        <w:rPr>
          <w:rFonts w:ascii="Arial" w:hAnsi="Arial" w:cs="Arial"/>
          <w:sz w:val="22"/>
          <w:szCs w:val="22"/>
        </w:rPr>
      </w:pPr>
      <w:r w:rsidRPr="0097722F">
        <w:rPr>
          <w:rFonts w:ascii="Arial" w:hAnsi="Arial" w:cs="Arial"/>
          <w:sz w:val="22"/>
          <w:szCs w:val="22"/>
        </w:rPr>
        <w:t>Alat ukur</w:t>
      </w:r>
      <w:r w:rsidRPr="0097722F">
        <w:rPr>
          <w:rFonts w:ascii="Arial" w:hAnsi="Arial" w:cs="Arial"/>
          <w:sz w:val="22"/>
          <w:szCs w:val="22"/>
        </w:rPr>
        <w:tab/>
        <w:t xml:space="preserve">: </w:t>
      </w:r>
      <w:r w:rsidRPr="0097722F">
        <w:rPr>
          <w:rFonts w:ascii="Arial" w:hAnsi="Arial" w:cs="Arial"/>
          <w:sz w:val="22"/>
          <w:szCs w:val="22"/>
        </w:rPr>
        <w:tab/>
        <w:t>Kuesioner</w:t>
      </w:r>
    </w:p>
    <w:p w:rsidR="00826176" w:rsidRPr="0097722F" w:rsidRDefault="00826176" w:rsidP="00573647">
      <w:pPr>
        <w:tabs>
          <w:tab w:val="left" w:pos="1980"/>
        </w:tabs>
        <w:spacing w:line="360" w:lineRule="auto"/>
        <w:ind w:left="2250" w:hanging="1710"/>
        <w:jc w:val="both"/>
        <w:rPr>
          <w:rFonts w:ascii="Arial" w:hAnsi="Arial" w:cs="Arial"/>
          <w:sz w:val="22"/>
          <w:szCs w:val="22"/>
          <w:lang w:val="id-ID"/>
        </w:rPr>
      </w:pPr>
    </w:p>
    <w:p w:rsidR="00826176" w:rsidRPr="0097722F" w:rsidRDefault="00F85E3B" w:rsidP="00573647">
      <w:pPr>
        <w:tabs>
          <w:tab w:val="left" w:pos="1980"/>
        </w:tabs>
        <w:spacing w:line="360" w:lineRule="auto"/>
        <w:ind w:left="540" w:hanging="540"/>
        <w:jc w:val="both"/>
        <w:rPr>
          <w:rFonts w:ascii="Arial" w:hAnsi="Arial" w:cs="Arial"/>
          <w:b/>
          <w:szCs w:val="22"/>
        </w:rPr>
      </w:pPr>
      <w:r w:rsidRPr="0097722F">
        <w:rPr>
          <w:rFonts w:ascii="Arial" w:hAnsi="Arial" w:cs="Arial"/>
          <w:b/>
          <w:szCs w:val="22"/>
        </w:rPr>
        <w:t>2.</w:t>
      </w:r>
      <w:r w:rsidR="00826176" w:rsidRPr="0097722F">
        <w:rPr>
          <w:rFonts w:ascii="Arial" w:hAnsi="Arial" w:cs="Arial"/>
          <w:b/>
          <w:szCs w:val="22"/>
          <w:lang w:val="id-ID"/>
        </w:rPr>
        <w:t>3</w:t>
      </w:r>
      <w:r w:rsidR="00826176" w:rsidRPr="0097722F">
        <w:rPr>
          <w:rFonts w:ascii="Arial" w:hAnsi="Arial" w:cs="Arial"/>
          <w:b/>
          <w:szCs w:val="22"/>
        </w:rPr>
        <w:t>.3. Pekerjaan</w:t>
      </w:r>
    </w:p>
    <w:p w:rsidR="00826176" w:rsidRPr="0097722F" w:rsidRDefault="00826176" w:rsidP="00573647">
      <w:pPr>
        <w:tabs>
          <w:tab w:val="left" w:pos="1980"/>
        </w:tabs>
        <w:spacing w:line="360" w:lineRule="auto"/>
        <w:ind w:left="2250" w:hanging="1710"/>
        <w:jc w:val="both"/>
        <w:rPr>
          <w:rFonts w:ascii="Arial" w:hAnsi="Arial" w:cs="Arial"/>
          <w:sz w:val="22"/>
          <w:szCs w:val="22"/>
        </w:rPr>
      </w:pPr>
      <w:r w:rsidRPr="0097722F">
        <w:rPr>
          <w:rFonts w:ascii="Arial" w:hAnsi="Arial" w:cs="Arial"/>
          <w:sz w:val="22"/>
          <w:szCs w:val="22"/>
        </w:rPr>
        <w:t>Defenisi</w:t>
      </w:r>
      <w:r w:rsidRPr="0097722F">
        <w:rPr>
          <w:rFonts w:ascii="Arial" w:hAnsi="Arial" w:cs="Arial"/>
          <w:sz w:val="22"/>
          <w:szCs w:val="22"/>
        </w:rPr>
        <w:tab/>
        <w:t>:</w:t>
      </w:r>
      <w:r w:rsidRPr="0097722F">
        <w:rPr>
          <w:rFonts w:ascii="Arial" w:hAnsi="Arial" w:cs="Arial"/>
          <w:sz w:val="22"/>
          <w:szCs w:val="22"/>
        </w:rPr>
        <w:tab/>
        <w:t>Kegiatan yang</w:t>
      </w:r>
      <w:r w:rsidRPr="0097722F">
        <w:rPr>
          <w:rFonts w:ascii="Arial" w:hAnsi="Arial" w:cs="Arial"/>
          <w:sz w:val="22"/>
          <w:szCs w:val="22"/>
          <w:lang w:val="id-ID"/>
        </w:rPr>
        <w:t xml:space="preserve"> </w:t>
      </w:r>
      <w:r w:rsidRPr="0097722F">
        <w:rPr>
          <w:rFonts w:ascii="Arial" w:hAnsi="Arial" w:cs="Arial"/>
          <w:sz w:val="22"/>
          <w:szCs w:val="22"/>
        </w:rPr>
        <w:t>dilakukan Ibu untuk me</w:t>
      </w:r>
      <w:r w:rsidRPr="0097722F">
        <w:rPr>
          <w:rFonts w:ascii="Arial" w:hAnsi="Arial" w:cs="Arial"/>
          <w:sz w:val="22"/>
          <w:szCs w:val="22"/>
          <w:lang w:val="id-ID"/>
        </w:rPr>
        <w:t>ndapatkan</w:t>
      </w:r>
      <w:r w:rsidRPr="0097722F">
        <w:rPr>
          <w:rFonts w:ascii="Arial" w:hAnsi="Arial" w:cs="Arial"/>
          <w:sz w:val="22"/>
          <w:szCs w:val="22"/>
        </w:rPr>
        <w:t xml:space="preserve"> </w:t>
      </w:r>
      <w:r w:rsidRPr="0097722F">
        <w:rPr>
          <w:rFonts w:ascii="Arial" w:hAnsi="Arial" w:cs="Arial"/>
          <w:sz w:val="22"/>
          <w:szCs w:val="22"/>
          <w:lang w:val="id-ID"/>
        </w:rPr>
        <w:t>uang guna</w:t>
      </w:r>
      <w:r w:rsidRPr="0097722F">
        <w:rPr>
          <w:rFonts w:ascii="Arial" w:hAnsi="Arial" w:cs="Arial"/>
          <w:sz w:val="22"/>
          <w:szCs w:val="22"/>
        </w:rPr>
        <w:t xml:space="preserve"> untuk memenuhi kebutuhan keluarga.</w:t>
      </w:r>
    </w:p>
    <w:p w:rsidR="00826176" w:rsidRPr="0097722F" w:rsidRDefault="00826176" w:rsidP="00573647">
      <w:pPr>
        <w:tabs>
          <w:tab w:val="left" w:pos="1980"/>
        </w:tabs>
        <w:spacing w:line="360" w:lineRule="auto"/>
        <w:ind w:left="2250" w:hanging="1710"/>
        <w:jc w:val="both"/>
        <w:rPr>
          <w:rFonts w:ascii="Arial" w:hAnsi="Arial" w:cs="Arial"/>
          <w:sz w:val="22"/>
          <w:szCs w:val="22"/>
        </w:rPr>
      </w:pPr>
      <w:r w:rsidRPr="0097722F">
        <w:rPr>
          <w:rFonts w:ascii="Arial" w:hAnsi="Arial" w:cs="Arial"/>
          <w:sz w:val="22"/>
          <w:szCs w:val="22"/>
        </w:rPr>
        <w:t xml:space="preserve">Dengan kategori : </w:t>
      </w:r>
    </w:p>
    <w:p w:rsidR="00826176" w:rsidRPr="0097722F" w:rsidRDefault="00826176" w:rsidP="00573647">
      <w:pPr>
        <w:tabs>
          <w:tab w:val="left" w:pos="1980"/>
        </w:tabs>
        <w:spacing w:line="360" w:lineRule="auto"/>
        <w:ind w:left="2250" w:hanging="1710"/>
        <w:jc w:val="both"/>
        <w:rPr>
          <w:rFonts w:ascii="Arial" w:hAnsi="Arial" w:cs="Arial"/>
          <w:sz w:val="22"/>
          <w:szCs w:val="22"/>
        </w:rPr>
      </w:pPr>
      <w:r w:rsidRPr="0097722F">
        <w:rPr>
          <w:rFonts w:ascii="Arial" w:hAnsi="Arial" w:cs="Arial"/>
          <w:sz w:val="22"/>
          <w:szCs w:val="22"/>
        </w:rPr>
        <w:t>1 = Bekerja (Pegawai Negeri, Wiraswasta)</w:t>
      </w:r>
    </w:p>
    <w:p w:rsidR="00826176" w:rsidRPr="0097722F" w:rsidRDefault="00826176" w:rsidP="00573647">
      <w:pPr>
        <w:tabs>
          <w:tab w:val="left" w:pos="1980"/>
        </w:tabs>
        <w:spacing w:line="360" w:lineRule="auto"/>
        <w:jc w:val="both"/>
        <w:rPr>
          <w:rFonts w:ascii="Arial" w:hAnsi="Arial" w:cs="Arial"/>
          <w:sz w:val="22"/>
          <w:szCs w:val="22"/>
        </w:rPr>
      </w:pPr>
      <w:r w:rsidRPr="0097722F">
        <w:rPr>
          <w:rFonts w:ascii="Arial" w:hAnsi="Arial" w:cs="Arial"/>
          <w:sz w:val="22"/>
          <w:szCs w:val="22"/>
        </w:rPr>
        <w:t xml:space="preserve">         2 = Tidak Bekerja (Ibu rumah tangga)</w:t>
      </w:r>
      <w:r w:rsidRPr="0097722F">
        <w:rPr>
          <w:rFonts w:ascii="Arial" w:hAnsi="Arial" w:cs="Arial"/>
          <w:sz w:val="22"/>
          <w:szCs w:val="22"/>
        </w:rPr>
        <w:tab/>
      </w:r>
    </w:p>
    <w:p w:rsidR="00826176" w:rsidRPr="0097722F" w:rsidRDefault="00826176" w:rsidP="00573647">
      <w:pPr>
        <w:tabs>
          <w:tab w:val="left" w:pos="1980"/>
        </w:tabs>
        <w:spacing w:line="360" w:lineRule="auto"/>
        <w:ind w:left="2250" w:hanging="1710"/>
        <w:jc w:val="both"/>
        <w:rPr>
          <w:rFonts w:ascii="Arial" w:hAnsi="Arial" w:cs="Arial"/>
          <w:sz w:val="22"/>
          <w:szCs w:val="22"/>
        </w:rPr>
      </w:pPr>
      <w:r w:rsidRPr="0097722F">
        <w:rPr>
          <w:rFonts w:ascii="Arial" w:hAnsi="Arial" w:cs="Arial"/>
          <w:sz w:val="22"/>
          <w:szCs w:val="22"/>
        </w:rPr>
        <w:t>Skala ukur</w:t>
      </w:r>
      <w:r w:rsidRPr="0097722F">
        <w:rPr>
          <w:rFonts w:ascii="Arial" w:hAnsi="Arial" w:cs="Arial"/>
          <w:sz w:val="22"/>
          <w:szCs w:val="22"/>
        </w:rPr>
        <w:tab/>
        <w:t>:</w:t>
      </w:r>
      <w:r w:rsidRPr="0097722F">
        <w:rPr>
          <w:rFonts w:ascii="Arial" w:hAnsi="Arial" w:cs="Arial"/>
          <w:sz w:val="22"/>
          <w:szCs w:val="22"/>
        </w:rPr>
        <w:tab/>
        <w:t>Ordinal</w:t>
      </w:r>
    </w:p>
    <w:p w:rsidR="00826176" w:rsidRPr="0097722F" w:rsidRDefault="00826176" w:rsidP="00573647">
      <w:pPr>
        <w:tabs>
          <w:tab w:val="left" w:pos="1980"/>
        </w:tabs>
        <w:spacing w:line="360" w:lineRule="auto"/>
        <w:ind w:left="2250" w:hanging="1710"/>
        <w:jc w:val="both"/>
        <w:rPr>
          <w:rFonts w:ascii="Arial" w:hAnsi="Arial" w:cs="Arial"/>
          <w:sz w:val="22"/>
          <w:szCs w:val="22"/>
        </w:rPr>
      </w:pPr>
      <w:r w:rsidRPr="0097722F">
        <w:rPr>
          <w:rFonts w:ascii="Arial" w:hAnsi="Arial" w:cs="Arial"/>
          <w:sz w:val="22"/>
          <w:szCs w:val="22"/>
        </w:rPr>
        <w:t>Alat ukur</w:t>
      </w:r>
      <w:r w:rsidRPr="0097722F">
        <w:rPr>
          <w:rFonts w:ascii="Arial" w:hAnsi="Arial" w:cs="Arial"/>
          <w:sz w:val="22"/>
          <w:szCs w:val="22"/>
        </w:rPr>
        <w:tab/>
        <w:t>:</w:t>
      </w:r>
      <w:r w:rsidRPr="0097722F">
        <w:rPr>
          <w:rFonts w:ascii="Arial" w:hAnsi="Arial" w:cs="Arial"/>
          <w:sz w:val="22"/>
          <w:szCs w:val="22"/>
        </w:rPr>
        <w:tab/>
        <w:t>Kuesioner</w:t>
      </w:r>
    </w:p>
    <w:p w:rsidR="00826176" w:rsidRPr="0097722F" w:rsidRDefault="00826176" w:rsidP="00573647">
      <w:pPr>
        <w:tabs>
          <w:tab w:val="left" w:pos="1980"/>
        </w:tabs>
        <w:spacing w:line="360" w:lineRule="auto"/>
        <w:ind w:left="2250" w:hanging="1710"/>
        <w:jc w:val="both"/>
        <w:rPr>
          <w:rFonts w:ascii="Arial" w:hAnsi="Arial" w:cs="Arial"/>
          <w:sz w:val="22"/>
          <w:szCs w:val="22"/>
        </w:rPr>
      </w:pPr>
    </w:p>
    <w:p w:rsidR="00826176" w:rsidRPr="0097722F" w:rsidRDefault="00F85E3B" w:rsidP="00573647">
      <w:pPr>
        <w:tabs>
          <w:tab w:val="left" w:pos="1980"/>
        </w:tabs>
        <w:spacing w:line="360" w:lineRule="auto"/>
        <w:ind w:left="540" w:hanging="540"/>
        <w:jc w:val="both"/>
        <w:rPr>
          <w:rFonts w:ascii="Arial" w:hAnsi="Arial" w:cs="Arial"/>
          <w:b/>
          <w:szCs w:val="22"/>
        </w:rPr>
      </w:pPr>
      <w:r w:rsidRPr="0097722F">
        <w:rPr>
          <w:rFonts w:ascii="Arial" w:hAnsi="Arial" w:cs="Arial"/>
          <w:b/>
          <w:szCs w:val="22"/>
        </w:rPr>
        <w:t>2.</w:t>
      </w:r>
      <w:r w:rsidR="00826176" w:rsidRPr="0097722F">
        <w:rPr>
          <w:rFonts w:ascii="Arial" w:hAnsi="Arial" w:cs="Arial"/>
          <w:b/>
          <w:szCs w:val="22"/>
          <w:lang w:val="id-ID"/>
        </w:rPr>
        <w:t>3</w:t>
      </w:r>
      <w:r w:rsidR="00826176" w:rsidRPr="0097722F">
        <w:rPr>
          <w:rFonts w:ascii="Arial" w:hAnsi="Arial" w:cs="Arial"/>
          <w:b/>
          <w:szCs w:val="22"/>
        </w:rPr>
        <w:t>.4. Paritas</w:t>
      </w:r>
    </w:p>
    <w:p w:rsidR="00826176" w:rsidRPr="0097722F" w:rsidRDefault="00826176" w:rsidP="00573647">
      <w:pPr>
        <w:tabs>
          <w:tab w:val="left" w:pos="1980"/>
        </w:tabs>
        <w:spacing w:line="360" w:lineRule="auto"/>
        <w:ind w:left="2250" w:hanging="1710"/>
        <w:jc w:val="both"/>
        <w:rPr>
          <w:rFonts w:ascii="Arial" w:hAnsi="Arial" w:cs="Arial"/>
          <w:sz w:val="22"/>
          <w:szCs w:val="22"/>
        </w:rPr>
      </w:pPr>
      <w:r w:rsidRPr="0097722F">
        <w:rPr>
          <w:rFonts w:ascii="Arial" w:hAnsi="Arial" w:cs="Arial"/>
          <w:sz w:val="22"/>
          <w:szCs w:val="22"/>
        </w:rPr>
        <w:t>Defenisi</w:t>
      </w:r>
      <w:r w:rsidRPr="0097722F">
        <w:rPr>
          <w:rFonts w:ascii="Arial" w:hAnsi="Arial" w:cs="Arial"/>
          <w:sz w:val="22"/>
          <w:szCs w:val="22"/>
        </w:rPr>
        <w:tab/>
        <w:t>:</w:t>
      </w:r>
      <w:r w:rsidRPr="0097722F">
        <w:rPr>
          <w:rFonts w:ascii="Arial" w:hAnsi="Arial" w:cs="Arial"/>
          <w:sz w:val="22"/>
          <w:szCs w:val="22"/>
        </w:rPr>
        <w:tab/>
        <w:t>Jumlah anak yang pernah dilahirkan oleh ibu</w:t>
      </w:r>
      <w:r w:rsidRPr="0097722F">
        <w:rPr>
          <w:rFonts w:ascii="Arial" w:hAnsi="Arial" w:cs="Arial"/>
          <w:sz w:val="22"/>
          <w:szCs w:val="22"/>
          <w:lang w:val="id-ID"/>
        </w:rPr>
        <w:t xml:space="preserve"> baik yang hidup maupun yang mati</w:t>
      </w:r>
      <w:r w:rsidRPr="0097722F">
        <w:rPr>
          <w:rFonts w:ascii="Arial" w:hAnsi="Arial" w:cs="Arial"/>
          <w:sz w:val="22"/>
          <w:szCs w:val="22"/>
        </w:rPr>
        <w:t>.</w:t>
      </w:r>
    </w:p>
    <w:p w:rsidR="00826176" w:rsidRPr="0097722F" w:rsidRDefault="00826176" w:rsidP="00573647">
      <w:pPr>
        <w:tabs>
          <w:tab w:val="left" w:pos="1980"/>
        </w:tabs>
        <w:spacing w:line="360" w:lineRule="auto"/>
        <w:ind w:left="2250" w:hanging="1710"/>
        <w:jc w:val="both"/>
        <w:rPr>
          <w:rFonts w:ascii="Arial" w:hAnsi="Arial" w:cs="Arial"/>
          <w:sz w:val="22"/>
          <w:szCs w:val="22"/>
        </w:rPr>
      </w:pPr>
      <w:r w:rsidRPr="0097722F">
        <w:rPr>
          <w:rFonts w:ascii="Arial" w:hAnsi="Arial" w:cs="Arial"/>
          <w:sz w:val="22"/>
          <w:szCs w:val="22"/>
        </w:rPr>
        <w:t>Dengan kategori :</w:t>
      </w:r>
    </w:p>
    <w:p w:rsidR="00826176" w:rsidRPr="0097722F" w:rsidRDefault="00826176" w:rsidP="00573647">
      <w:pPr>
        <w:tabs>
          <w:tab w:val="left" w:pos="1980"/>
        </w:tabs>
        <w:spacing w:line="360" w:lineRule="auto"/>
        <w:ind w:left="2250" w:hanging="1710"/>
        <w:jc w:val="both"/>
        <w:rPr>
          <w:rFonts w:ascii="Arial" w:hAnsi="Arial" w:cs="Arial"/>
          <w:sz w:val="22"/>
          <w:szCs w:val="22"/>
        </w:rPr>
      </w:pPr>
      <w:r w:rsidRPr="0097722F">
        <w:rPr>
          <w:rFonts w:ascii="Arial" w:hAnsi="Arial" w:cs="Arial"/>
          <w:sz w:val="22"/>
          <w:szCs w:val="22"/>
        </w:rPr>
        <w:t>1 = Primipara (Apabila ibu melahirkan anak pertama)</w:t>
      </w:r>
    </w:p>
    <w:p w:rsidR="00826176" w:rsidRPr="0097722F" w:rsidRDefault="00826176" w:rsidP="00573647">
      <w:pPr>
        <w:tabs>
          <w:tab w:val="left" w:pos="1980"/>
        </w:tabs>
        <w:spacing w:line="360" w:lineRule="auto"/>
        <w:ind w:left="2250" w:hanging="1710"/>
        <w:jc w:val="both"/>
        <w:rPr>
          <w:rFonts w:ascii="Arial" w:hAnsi="Arial" w:cs="Arial"/>
          <w:sz w:val="22"/>
          <w:szCs w:val="22"/>
        </w:rPr>
      </w:pPr>
      <w:r w:rsidRPr="0097722F">
        <w:rPr>
          <w:rFonts w:ascii="Arial" w:hAnsi="Arial" w:cs="Arial"/>
          <w:sz w:val="22"/>
          <w:szCs w:val="22"/>
        </w:rPr>
        <w:t>2 = Multipara (Apabila ibu melahirkan lebih dari satu kali)</w:t>
      </w:r>
    </w:p>
    <w:p w:rsidR="00826176" w:rsidRPr="0097722F" w:rsidRDefault="00826176" w:rsidP="00573647">
      <w:pPr>
        <w:tabs>
          <w:tab w:val="left" w:pos="1980"/>
        </w:tabs>
        <w:spacing w:line="360" w:lineRule="auto"/>
        <w:ind w:left="2250" w:hanging="1710"/>
        <w:jc w:val="both"/>
        <w:rPr>
          <w:rFonts w:ascii="Arial" w:hAnsi="Arial" w:cs="Arial"/>
          <w:sz w:val="22"/>
          <w:szCs w:val="22"/>
        </w:rPr>
      </w:pPr>
      <w:r w:rsidRPr="0097722F">
        <w:rPr>
          <w:rFonts w:ascii="Arial" w:hAnsi="Arial" w:cs="Arial"/>
          <w:sz w:val="22"/>
          <w:szCs w:val="22"/>
        </w:rPr>
        <w:t>Skala ukur</w:t>
      </w:r>
      <w:r w:rsidRPr="0097722F">
        <w:rPr>
          <w:rFonts w:ascii="Arial" w:hAnsi="Arial" w:cs="Arial"/>
          <w:sz w:val="22"/>
          <w:szCs w:val="22"/>
        </w:rPr>
        <w:tab/>
        <w:t xml:space="preserve">: </w:t>
      </w:r>
      <w:r w:rsidRPr="0097722F">
        <w:rPr>
          <w:rFonts w:ascii="Arial" w:hAnsi="Arial" w:cs="Arial"/>
          <w:sz w:val="22"/>
          <w:szCs w:val="22"/>
        </w:rPr>
        <w:tab/>
        <w:t xml:space="preserve">Ordinal </w:t>
      </w:r>
    </w:p>
    <w:p w:rsidR="00826176" w:rsidRPr="0097722F" w:rsidRDefault="00826176" w:rsidP="00573647">
      <w:pPr>
        <w:tabs>
          <w:tab w:val="left" w:pos="1980"/>
        </w:tabs>
        <w:spacing w:line="360" w:lineRule="auto"/>
        <w:ind w:left="2250" w:hanging="1710"/>
        <w:jc w:val="both"/>
        <w:rPr>
          <w:rFonts w:ascii="Arial" w:hAnsi="Arial" w:cs="Arial"/>
          <w:sz w:val="22"/>
          <w:szCs w:val="22"/>
        </w:rPr>
      </w:pPr>
      <w:r w:rsidRPr="0097722F">
        <w:rPr>
          <w:rFonts w:ascii="Arial" w:hAnsi="Arial" w:cs="Arial"/>
          <w:sz w:val="22"/>
          <w:szCs w:val="22"/>
        </w:rPr>
        <w:t>Alat ukur</w:t>
      </w:r>
      <w:r w:rsidRPr="0097722F">
        <w:rPr>
          <w:rFonts w:ascii="Arial" w:hAnsi="Arial" w:cs="Arial"/>
          <w:sz w:val="22"/>
          <w:szCs w:val="22"/>
        </w:rPr>
        <w:tab/>
        <w:t xml:space="preserve">: </w:t>
      </w:r>
      <w:r w:rsidRPr="0097722F">
        <w:rPr>
          <w:rFonts w:ascii="Arial" w:hAnsi="Arial" w:cs="Arial"/>
          <w:sz w:val="22"/>
          <w:szCs w:val="22"/>
        </w:rPr>
        <w:tab/>
        <w:t>Kuesioner</w:t>
      </w:r>
    </w:p>
    <w:p w:rsidR="00826176" w:rsidRPr="0097722F" w:rsidRDefault="00826176" w:rsidP="00573647">
      <w:pPr>
        <w:tabs>
          <w:tab w:val="left" w:pos="1980"/>
        </w:tabs>
        <w:spacing w:line="360" w:lineRule="auto"/>
        <w:ind w:left="2250" w:hanging="1710"/>
        <w:jc w:val="both"/>
        <w:rPr>
          <w:rFonts w:ascii="Arial" w:hAnsi="Arial" w:cs="Arial"/>
          <w:sz w:val="22"/>
          <w:szCs w:val="22"/>
        </w:rPr>
      </w:pPr>
    </w:p>
    <w:p w:rsidR="00826176" w:rsidRPr="0097722F" w:rsidRDefault="00F85E3B" w:rsidP="00573647">
      <w:pPr>
        <w:spacing w:line="360" w:lineRule="auto"/>
        <w:ind w:left="540" w:hanging="540"/>
        <w:jc w:val="both"/>
        <w:rPr>
          <w:rFonts w:ascii="Arial" w:hAnsi="Arial" w:cs="Arial"/>
          <w:b/>
          <w:szCs w:val="22"/>
        </w:rPr>
      </w:pPr>
      <w:r w:rsidRPr="0097722F">
        <w:rPr>
          <w:rFonts w:ascii="Arial" w:hAnsi="Arial" w:cs="Arial"/>
          <w:b/>
          <w:szCs w:val="22"/>
        </w:rPr>
        <w:t>2.</w:t>
      </w:r>
      <w:r w:rsidR="00826176" w:rsidRPr="0097722F">
        <w:rPr>
          <w:rFonts w:ascii="Arial" w:hAnsi="Arial" w:cs="Arial"/>
          <w:b/>
          <w:szCs w:val="22"/>
          <w:lang w:val="id-ID"/>
        </w:rPr>
        <w:t>3</w:t>
      </w:r>
      <w:r w:rsidR="00826176" w:rsidRPr="0097722F">
        <w:rPr>
          <w:rFonts w:ascii="Arial" w:hAnsi="Arial" w:cs="Arial"/>
          <w:b/>
          <w:szCs w:val="22"/>
        </w:rPr>
        <w:t xml:space="preserve">.5. </w:t>
      </w:r>
      <w:r w:rsidR="00826176" w:rsidRPr="0097722F">
        <w:rPr>
          <w:rFonts w:ascii="Arial" w:hAnsi="Arial" w:cs="Arial"/>
          <w:b/>
          <w:szCs w:val="22"/>
        </w:rPr>
        <w:tab/>
        <w:t>Pengetahuan</w:t>
      </w:r>
    </w:p>
    <w:p w:rsidR="00826176" w:rsidRPr="0097722F" w:rsidRDefault="00826176" w:rsidP="00573647">
      <w:pPr>
        <w:shd w:val="clear" w:color="auto" w:fill="FFFFFF"/>
        <w:autoSpaceDE w:val="0"/>
        <w:autoSpaceDN w:val="0"/>
        <w:adjustRightInd w:val="0"/>
        <w:spacing w:line="360" w:lineRule="auto"/>
        <w:ind w:firstLine="851"/>
        <w:jc w:val="both"/>
        <w:rPr>
          <w:rFonts w:ascii="Arial" w:hAnsi="Arial" w:cs="Arial"/>
          <w:spacing w:val="2"/>
          <w:position w:val="2"/>
          <w:sz w:val="22"/>
          <w:szCs w:val="22"/>
          <w:lang w:val="id-ID"/>
        </w:rPr>
      </w:pPr>
      <w:r w:rsidRPr="0097722F">
        <w:rPr>
          <w:rFonts w:ascii="Arial" w:hAnsi="Arial" w:cs="Arial"/>
          <w:spacing w:val="2"/>
          <w:position w:val="2"/>
          <w:sz w:val="22"/>
          <w:szCs w:val="22"/>
        </w:rPr>
        <w:t xml:space="preserve">Pengetahuan adalah sesuatu yang diketahui oleh ibu menyusui yang mempunyai bayi usia 0-6 bulan tentang ASI Eksklusif. Yang dapat diukur dengan menggunakan kuesioner dan dinilai berdasarkan angka yang didapatkan dari jumlah jawaban yang benar dari kuesioner yang telah dibagikan. Pertanyaan yang digunakan berjumlah 20 pertanyaan, soal yang </w:t>
      </w:r>
      <w:r w:rsidRPr="0097722F">
        <w:rPr>
          <w:rFonts w:ascii="Arial" w:hAnsi="Arial" w:cs="Arial"/>
          <w:spacing w:val="2"/>
          <w:position w:val="2"/>
          <w:sz w:val="22"/>
          <w:szCs w:val="22"/>
        </w:rPr>
        <w:lastRenderedPageBreak/>
        <w:t xml:space="preserve">diajukan dengan kriteria penelitian : nilai </w:t>
      </w:r>
      <w:r w:rsidRPr="0097722F">
        <w:rPr>
          <w:rFonts w:ascii="Arial" w:hAnsi="Arial" w:cs="Arial"/>
          <w:spacing w:val="2"/>
          <w:position w:val="2"/>
          <w:sz w:val="22"/>
          <w:szCs w:val="22"/>
          <w:lang w:val="id-ID"/>
        </w:rPr>
        <w:t>1</w:t>
      </w:r>
      <w:r w:rsidRPr="0097722F">
        <w:rPr>
          <w:rFonts w:ascii="Arial" w:hAnsi="Arial" w:cs="Arial"/>
          <w:spacing w:val="2"/>
          <w:position w:val="2"/>
          <w:sz w:val="22"/>
          <w:szCs w:val="22"/>
        </w:rPr>
        <w:t xml:space="preserve"> untuk setiap jawaban benar, dan nilai 0 untuk setiap jawaban yang salah. Skor maksimal yang diperoleh </w:t>
      </w:r>
    </w:p>
    <w:p w:rsidR="00826176" w:rsidRPr="0097722F" w:rsidRDefault="00826176" w:rsidP="00573647">
      <w:pPr>
        <w:shd w:val="clear" w:color="auto" w:fill="FFFFFF"/>
        <w:autoSpaceDE w:val="0"/>
        <w:autoSpaceDN w:val="0"/>
        <w:adjustRightInd w:val="0"/>
        <w:spacing w:line="360" w:lineRule="auto"/>
        <w:jc w:val="both"/>
        <w:rPr>
          <w:rFonts w:ascii="Arial" w:hAnsi="Arial" w:cs="Arial"/>
          <w:spacing w:val="2"/>
          <w:position w:val="2"/>
          <w:sz w:val="22"/>
          <w:szCs w:val="22"/>
        </w:rPr>
      </w:pPr>
      <w:r w:rsidRPr="0097722F">
        <w:rPr>
          <w:rFonts w:ascii="Arial" w:hAnsi="Arial" w:cs="Arial"/>
          <w:spacing w:val="2"/>
          <w:position w:val="2"/>
          <w:sz w:val="22"/>
          <w:szCs w:val="22"/>
        </w:rPr>
        <w:t xml:space="preserve">responden adalah </w:t>
      </w:r>
      <w:r w:rsidRPr="0097722F">
        <w:rPr>
          <w:rFonts w:ascii="Arial" w:hAnsi="Arial" w:cs="Arial"/>
          <w:spacing w:val="2"/>
          <w:position w:val="2"/>
          <w:sz w:val="22"/>
          <w:szCs w:val="22"/>
          <w:lang w:val="id-ID"/>
        </w:rPr>
        <w:t>2</w:t>
      </w:r>
      <w:r w:rsidRPr="0097722F">
        <w:rPr>
          <w:rFonts w:ascii="Arial" w:hAnsi="Arial" w:cs="Arial"/>
          <w:spacing w:val="2"/>
          <w:position w:val="2"/>
          <w:sz w:val="22"/>
          <w:szCs w:val="22"/>
        </w:rPr>
        <w:t>0 yaitu 20x</w:t>
      </w:r>
      <w:r w:rsidRPr="0097722F">
        <w:rPr>
          <w:rFonts w:ascii="Arial" w:hAnsi="Arial" w:cs="Arial"/>
          <w:spacing w:val="2"/>
          <w:position w:val="2"/>
          <w:sz w:val="22"/>
          <w:szCs w:val="22"/>
          <w:lang w:val="id-ID"/>
        </w:rPr>
        <w:t>0</w:t>
      </w:r>
      <w:r w:rsidRPr="0097722F">
        <w:rPr>
          <w:rFonts w:ascii="Arial" w:hAnsi="Arial" w:cs="Arial"/>
          <w:spacing w:val="2"/>
          <w:position w:val="2"/>
          <w:sz w:val="22"/>
          <w:szCs w:val="22"/>
        </w:rPr>
        <w:t>=</w:t>
      </w:r>
      <w:r w:rsidRPr="0097722F">
        <w:rPr>
          <w:rFonts w:ascii="Arial" w:hAnsi="Arial" w:cs="Arial"/>
          <w:spacing w:val="2"/>
          <w:position w:val="2"/>
          <w:sz w:val="22"/>
          <w:szCs w:val="22"/>
          <w:lang w:val="id-ID"/>
        </w:rPr>
        <w:t>2</w:t>
      </w:r>
      <w:r w:rsidRPr="0097722F">
        <w:rPr>
          <w:rFonts w:ascii="Arial" w:hAnsi="Arial" w:cs="Arial"/>
          <w:spacing w:val="2"/>
          <w:position w:val="2"/>
          <w:sz w:val="22"/>
          <w:szCs w:val="22"/>
        </w:rPr>
        <w:t>0. Dan dengan skor minimal adalah 0 yaitu 20x0=0.</w:t>
      </w:r>
    </w:p>
    <w:p w:rsidR="00826176" w:rsidRPr="0097722F" w:rsidRDefault="00826176" w:rsidP="00573647">
      <w:pPr>
        <w:shd w:val="clear" w:color="auto" w:fill="FFFFFF"/>
        <w:autoSpaceDE w:val="0"/>
        <w:autoSpaceDN w:val="0"/>
        <w:adjustRightInd w:val="0"/>
        <w:spacing w:line="360" w:lineRule="auto"/>
        <w:jc w:val="both"/>
        <w:rPr>
          <w:rFonts w:ascii="Arial" w:hAnsi="Arial" w:cs="Arial"/>
          <w:spacing w:val="2"/>
          <w:position w:val="2"/>
          <w:sz w:val="22"/>
          <w:szCs w:val="22"/>
        </w:rPr>
      </w:pPr>
      <w:r w:rsidRPr="0097722F">
        <w:rPr>
          <w:rFonts w:ascii="Arial" w:hAnsi="Arial" w:cs="Arial"/>
          <w:spacing w:val="2"/>
          <w:position w:val="2"/>
          <w:sz w:val="22"/>
          <w:szCs w:val="22"/>
        </w:rPr>
        <w:t xml:space="preserve">Dengan kategori penilaian sebagai berikut: </w:t>
      </w:r>
    </w:p>
    <w:p w:rsidR="00826176" w:rsidRPr="0097722F" w:rsidRDefault="00826176" w:rsidP="00573647">
      <w:pPr>
        <w:pStyle w:val="ListParagraph"/>
        <w:numPr>
          <w:ilvl w:val="0"/>
          <w:numId w:val="24"/>
        </w:numPr>
        <w:shd w:val="clear" w:color="auto" w:fill="FFFFFF"/>
        <w:autoSpaceDE w:val="0"/>
        <w:autoSpaceDN w:val="0"/>
        <w:adjustRightInd w:val="0"/>
        <w:spacing w:after="0" w:line="360" w:lineRule="auto"/>
        <w:ind w:left="360"/>
        <w:jc w:val="both"/>
        <w:rPr>
          <w:rFonts w:ascii="Arial" w:hAnsi="Arial" w:cs="Arial"/>
          <w:spacing w:val="2"/>
          <w:position w:val="2"/>
        </w:rPr>
      </w:pPr>
      <w:r w:rsidRPr="0097722F">
        <w:rPr>
          <w:rFonts w:ascii="Arial" w:hAnsi="Arial" w:cs="Arial"/>
          <w:spacing w:val="2"/>
          <w:position w:val="2"/>
        </w:rPr>
        <w:t>Baik</w:t>
      </w:r>
      <w:r w:rsidRPr="0097722F">
        <w:rPr>
          <w:rFonts w:ascii="Arial" w:hAnsi="Arial" w:cs="Arial"/>
          <w:spacing w:val="2"/>
          <w:position w:val="2"/>
        </w:rPr>
        <w:tab/>
        <w:t>: Jika menjawab benar 12-20 soal (</w:t>
      </w:r>
      <w:r w:rsidRPr="0097722F">
        <w:rPr>
          <w:rFonts w:ascii="Arial" w:hAnsi="Arial" w:cs="Arial"/>
          <w:spacing w:val="2"/>
          <w:position w:val="2"/>
          <w:lang w:val="id-ID"/>
        </w:rPr>
        <w:t>11</w:t>
      </w:r>
      <w:r w:rsidRPr="0097722F">
        <w:rPr>
          <w:rFonts w:ascii="Arial" w:hAnsi="Arial" w:cs="Arial"/>
          <w:spacing w:val="2"/>
          <w:position w:val="2"/>
        </w:rPr>
        <w:t>-</w:t>
      </w:r>
      <w:r w:rsidRPr="0097722F">
        <w:rPr>
          <w:rFonts w:ascii="Arial" w:hAnsi="Arial" w:cs="Arial"/>
          <w:spacing w:val="2"/>
          <w:position w:val="2"/>
          <w:lang w:val="id-ID"/>
        </w:rPr>
        <w:t>20</w:t>
      </w:r>
      <w:r w:rsidRPr="0097722F">
        <w:rPr>
          <w:rFonts w:ascii="Arial" w:hAnsi="Arial" w:cs="Arial"/>
          <w:spacing w:val="2"/>
          <w:position w:val="2"/>
        </w:rPr>
        <w:t xml:space="preserve">). </w:t>
      </w:r>
    </w:p>
    <w:p w:rsidR="00826176" w:rsidRPr="0097722F" w:rsidRDefault="00826176" w:rsidP="00573647">
      <w:pPr>
        <w:pStyle w:val="ListParagraph"/>
        <w:numPr>
          <w:ilvl w:val="0"/>
          <w:numId w:val="24"/>
        </w:numPr>
        <w:shd w:val="clear" w:color="auto" w:fill="FFFFFF"/>
        <w:autoSpaceDE w:val="0"/>
        <w:autoSpaceDN w:val="0"/>
        <w:adjustRightInd w:val="0"/>
        <w:spacing w:after="0" w:line="360" w:lineRule="auto"/>
        <w:ind w:left="360"/>
        <w:jc w:val="both"/>
        <w:rPr>
          <w:rFonts w:ascii="Arial" w:hAnsi="Arial" w:cs="Arial"/>
          <w:spacing w:val="2"/>
          <w:position w:val="2"/>
        </w:rPr>
      </w:pPr>
      <w:r w:rsidRPr="0097722F">
        <w:rPr>
          <w:rFonts w:ascii="Arial" w:hAnsi="Arial" w:cs="Arial"/>
          <w:spacing w:val="2"/>
          <w:position w:val="2"/>
        </w:rPr>
        <w:t>Kurang</w:t>
      </w:r>
      <w:r w:rsidRPr="0097722F">
        <w:rPr>
          <w:rFonts w:ascii="Arial" w:hAnsi="Arial" w:cs="Arial"/>
          <w:spacing w:val="2"/>
          <w:position w:val="2"/>
        </w:rPr>
        <w:tab/>
        <w:t xml:space="preserve">: Jika menjawab benar ≤ 12 soal (≤ </w:t>
      </w:r>
      <w:r w:rsidRPr="0097722F">
        <w:rPr>
          <w:rFonts w:ascii="Arial" w:hAnsi="Arial" w:cs="Arial"/>
          <w:spacing w:val="2"/>
          <w:position w:val="2"/>
          <w:lang w:val="id-ID"/>
        </w:rPr>
        <w:t>1</w:t>
      </w:r>
      <w:r w:rsidRPr="0097722F">
        <w:rPr>
          <w:rFonts w:ascii="Arial" w:hAnsi="Arial" w:cs="Arial"/>
          <w:spacing w:val="2"/>
          <w:position w:val="2"/>
        </w:rPr>
        <w:t>0).</w:t>
      </w:r>
    </w:p>
    <w:p w:rsidR="00826176" w:rsidRPr="0097722F" w:rsidRDefault="00826176" w:rsidP="00573647">
      <w:pPr>
        <w:shd w:val="clear" w:color="auto" w:fill="FFFFFF"/>
        <w:autoSpaceDE w:val="0"/>
        <w:autoSpaceDN w:val="0"/>
        <w:adjustRightInd w:val="0"/>
        <w:spacing w:line="360" w:lineRule="auto"/>
        <w:jc w:val="both"/>
        <w:rPr>
          <w:rFonts w:ascii="Arial" w:hAnsi="Arial" w:cs="Arial"/>
          <w:spacing w:val="2"/>
          <w:position w:val="2"/>
          <w:sz w:val="22"/>
          <w:szCs w:val="22"/>
        </w:rPr>
      </w:pPr>
      <w:r w:rsidRPr="0097722F">
        <w:rPr>
          <w:rFonts w:ascii="Arial" w:hAnsi="Arial" w:cs="Arial"/>
          <w:spacing w:val="2"/>
          <w:position w:val="2"/>
          <w:sz w:val="22"/>
          <w:szCs w:val="22"/>
        </w:rPr>
        <w:t xml:space="preserve"> Alat ukur </w:t>
      </w:r>
      <w:r w:rsidRPr="0097722F">
        <w:rPr>
          <w:rFonts w:ascii="Arial" w:hAnsi="Arial" w:cs="Arial"/>
          <w:spacing w:val="2"/>
          <w:position w:val="2"/>
          <w:sz w:val="22"/>
          <w:szCs w:val="22"/>
        </w:rPr>
        <w:tab/>
        <w:t xml:space="preserve">: Kuesioner </w:t>
      </w:r>
    </w:p>
    <w:p w:rsidR="00826176" w:rsidRPr="0097722F" w:rsidRDefault="00826176" w:rsidP="00573647">
      <w:pPr>
        <w:shd w:val="clear" w:color="auto" w:fill="FFFFFF"/>
        <w:autoSpaceDE w:val="0"/>
        <w:autoSpaceDN w:val="0"/>
        <w:adjustRightInd w:val="0"/>
        <w:spacing w:line="360" w:lineRule="auto"/>
        <w:jc w:val="both"/>
        <w:rPr>
          <w:rFonts w:ascii="Arial" w:hAnsi="Arial" w:cs="Arial"/>
          <w:spacing w:val="2"/>
          <w:position w:val="2"/>
          <w:sz w:val="22"/>
          <w:szCs w:val="22"/>
          <w:lang w:val="id-ID"/>
        </w:rPr>
      </w:pPr>
      <w:r w:rsidRPr="0097722F">
        <w:rPr>
          <w:rFonts w:ascii="Arial" w:hAnsi="Arial" w:cs="Arial"/>
          <w:spacing w:val="2"/>
          <w:position w:val="2"/>
          <w:sz w:val="22"/>
          <w:szCs w:val="22"/>
        </w:rPr>
        <w:t xml:space="preserve">Skala ukur </w:t>
      </w:r>
      <w:r w:rsidRPr="0097722F">
        <w:rPr>
          <w:rFonts w:ascii="Arial" w:hAnsi="Arial" w:cs="Arial"/>
          <w:spacing w:val="2"/>
          <w:position w:val="2"/>
          <w:sz w:val="22"/>
          <w:szCs w:val="22"/>
        </w:rPr>
        <w:tab/>
        <w:t>: Ordinal</w:t>
      </w:r>
    </w:p>
    <w:p w:rsidR="003E76F2" w:rsidRPr="0097722F" w:rsidRDefault="003E76F2" w:rsidP="00573647">
      <w:pPr>
        <w:shd w:val="clear" w:color="auto" w:fill="FFFFFF"/>
        <w:autoSpaceDE w:val="0"/>
        <w:autoSpaceDN w:val="0"/>
        <w:adjustRightInd w:val="0"/>
        <w:spacing w:line="360" w:lineRule="auto"/>
        <w:jc w:val="both"/>
        <w:rPr>
          <w:rFonts w:ascii="Arial" w:hAnsi="Arial" w:cs="Arial"/>
          <w:spacing w:val="2"/>
          <w:position w:val="2"/>
          <w:sz w:val="22"/>
          <w:szCs w:val="22"/>
          <w:lang w:val="id-ID"/>
        </w:rPr>
      </w:pPr>
    </w:p>
    <w:p w:rsidR="00826176" w:rsidRPr="0097722F" w:rsidRDefault="00F85E3B" w:rsidP="00573647">
      <w:pPr>
        <w:spacing w:line="360" w:lineRule="auto"/>
        <w:ind w:left="540" w:hanging="540"/>
        <w:jc w:val="both"/>
        <w:rPr>
          <w:rFonts w:ascii="Arial" w:hAnsi="Arial" w:cs="Arial"/>
          <w:b/>
          <w:szCs w:val="22"/>
        </w:rPr>
      </w:pPr>
      <w:r w:rsidRPr="0097722F">
        <w:rPr>
          <w:rFonts w:ascii="Arial" w:hAnsi="Arial" w:cs="Arial"/>
          <w:b/>
          <w:szCs w:val="22"/>
        </w:rPr>
        <w:t>2.</w:t>
      </w:r>
      <w:r w:rsidR="00826176" w:rsidRPr="0097722F">
        <w:rPr>
          <w:rFonts w:ascii="Arial" w:hAnsi="Arial" w:cs="Arial"/>
          <w:b/>
          <w:szCs w:val="22"/>
          <w:lang w:val="id-ID"/>
        </w:rPr>
        <w:t>3</w:t>
      </w:r>
      <w:r w:rsidR="00826176" w:rsidRPr="0097722F">
        <w:rPr>
          <w:rFonts w:ascii="Arial" w:hAnsi="Arial" w:cs="Arial"/>
          <w:b/>
          <w:szCs w:val="22"/>
        </w:rPr>
        <w:t xml:space="preserve">.6. </w:t>
      </w:r>
      <w:r w:rsidR="00826176" w:rsidRPr="0097722F">
        <w:rPr>
          <w:rFonts w:ascii="Arial" w:hAnsi="Arial" w:cs="Arial"/>
          <w:b/>
          <w:szCs w:val="22"/>
        </w:rPr>
        <w:tab/>
        <w:t>Pemberian ASI Eksklusif</w:t>
      </w:r>
    </w:p>
    <w:p w:rsidR="00826176" w:rsidRPr="0097722F" w:rsidRDefault="00826176" w:rsidP="00573647">
      <w:pPr>
        <w:spacing w:line="360" w:lineRule="auto"/>
        <w:ind w:firstLine="540"/>
        <w:jc w:val="both"/>
        <w:rPr>
          <w:rFonts w:ascii="Arial" w:hAnsi="Arial" w:cs="Arial"/>
          <w:sz w:val="22"/>
          <w:szCs w:val="22"/>
          <w:lang w:val="id-ID"/>
        </w:rPr>
      </w:pPr>
      <w:r w:rsidRPr="0097722F">
        <w:rPr>
          <w:rFonts w:ascii="Arial" w:hAnsi="Arial" w:cs="Arial"/>
          <w:sz w:val="22"/>
          <w:szCs w:val="22"/>
        </w:rPr>
        <w:t>Pemberian ASI Eksklusif merupakan pemberian ASI</w:t>
      </w:r>
      <w:r w:rsidRPr="0097722F">
        <w:rPr>
          <w:rFonts w:ascii="Arial" w:hAnsi="Arial" w:cs="Arial"/>
          <w:sz w:val="22"/>
          <w:szCs w:val="22"/>
          <w:lang w:val="id-ID"/>
        </w:rPr>
        <w:t xml:space="preserve"> selama 6 bulan tanpa dicampur dengan tambahan makanan </w:t>
      </w:r>
      <w:r w:rsidRPr="0097722F">
        <w:rPr>
          <w:rFonts w:ascii="Arial" w:hAnsi="Arial" w:cs="Arial"/>
          <w:sz w:val="22"/>
          <w:szCs w:val="22"/>
        </w:rPr>
        <w:t>cairan lain seperti susu formula, jeruk, madu, air teh, air putih, dan tanpa tambahan makanan padat seperti pisang, pepaya, bubur susu, biskuit, bubur nasi tim</w:t>
      </w:r>
      <w:r w:rsidRPr="0097722F">
        <w:rPr>
          <w:rFonts w:ascii="Arial" w:hAnsi="Arial" w:cs="Arial"/>
          <w:sz w:val="22"/>
          <w:szCs w:val="22"/>
          <w:lang w:val="id-ID"/>
        </w:rPr>
        <w:t>.</w:t>
      </w:r>
    </w:p>
    <w:p w:rsidR="00826176" w:rsidRPr="0097722F" w:rsidRDefault="00826176" w:rsidP="00573647">
      <w:pPr>
        <w:spacing w:line="360" w:lineRule="auto"/>
        <w:jc w:val="both"/>
        <w:rPr>
          <w:rFonts w:ascii="Arial" w:hAnsi="Arial" w:cs="Arial"/>
          <w:sz w:val="22"/>
          <w:szCs w:val="22"/>
          <w:lang w:val="id-ID"/>
        </w:rPr>
      </w:pPr>
      <w:r w:rsidRPr="0097722F">
        <w:rPr>
          <w:rFonts w:ascii="Arial" w:hAnsi="Arial" w:cs="Arial"/>
          <w:sz w:val="22"/>
          <w:szCs w:val="22"/>
        </w:rPr>
        <w:t>Dengan kategori penilaian sebagai berikut :</w:t>
      </w:r>
    </w:p>
    <w:p w:rsidR="00826176" w:rsidRPr="0097722F" w:rsidRDefault="00826176" w:rsidP="00573647">
      <w:pPr>
        <w:pStyle w:val="ListParagraph"/>
        <w:numPr>
          <w:ilvl w:val="0"/>
          <w:numId w:val="23"/>
        </w:numPr>
        <w:tabs>
          <w:tab w:val="left" w:pos="1800"/>
        </w:tabs>
        <w:spacing w:after="0" w:line="360" w:lineRule="auto"/>
        <w:ind w:left="900" w:right="14"/>
        <w:jc w:val="both"/>
        <w:rPr>
          <w:rFonts w:ascii="Arial" w:hAnsi="Arial" w:cs="Arial"/>
        </w:rPr>
      </w:pPr>
      <w:r w:rsidRPr="0097722F">
        <w:rPr>
          <w:rFonts w:ascii="Arial" w:hAnsi="Arial" w:cs="Arial"/>
          <w:lang w:val="id-ID"/>
        </w:rPr>
        <w:t xml:space="preserve">Ya, (Ibu memberikan ASI 0-6 bulan tanpa tambahan cairan </w:t>
      </w:r>
      <w:r w:rsidRPr="0097722F">
        <w:rPr>
          <w:rFonts w:ascii="Arial" w:hAnsi="Arial" w:cs="Arial"/>
        </w:rPr>
        <w:t>lain seperti susu formula, air putih, dan tanpa tambahan makanan lainnya seperti pisang, pepaya), dengan score 2-3 dari 3 pertanyaan.</w:t>
      </w:r>
    </w:p>
    <w:p w:rsidR="00826176" w:rsidRPr="0097722F" w:rsidRDefault="00826176" w:rsidP="00573647">
      <w:pPr>
        <w:pStyle w:val="ListParagraph"/>
        <w:numPr>
          <w:ilvl w:val="0"/>
          <w:numId w:val="23"/>
        </w:numPr>
        <w:tabs>
          <w:tab w:val="left" w:pos="1800"/>
        </w:tabs>
        <w:spacing w:after="0" w:line="360" w:lineRule="auto"/>
        <w:ind w:left="900" w:right="14"/>
        <w:jc w:val="both"/>
        <w:rPr>
          <w:rFonts w:ascii="Arial" w:hAnsi="Arial" w:cs="Arial"/>
        </w:rPr>
      </w:pPr>
      <w:r w:rsidRPr="0097722F">
        <w:rPr>
          <w:rFonts w:ascii="Arial" w:hAnsi="Arial" w:cs="Arial"/>
        </w:rPr>
        <w:t>Tidak, (Ibu memberikan ASI 0-6 bulan dan diberi tambahan cairan lain seperti susu formula, air putih, dan makanan lainnya seperti pisang, pep</w:t>
      </w:r>
      <w:r w:rsidRPr="0097722F">
        <w:rPr>
          <w:rFonts w:ascii="Arial" w:hAnsi="Arial" w:cs="Arial"/>
          <w:lang w:val="id-ID"/>
        </w:rPr>
        <w:t>a</w:t>
      </w:r>
      <w:r w:rsidRPr="0097722F">
        <w:rPr>
          <w:rFonts w:ascii="Arial" w:hAnsi="Arial" w:cs="Arial"/>
        </w:rPr>
        <w:t>ya), dengan score 0-1 dari 3 pertanyaan.</w:t>
      </w:r>
    </w:p>
    <w:p w:rsidR="00826176" w:rsidRPr="0097722F" w:rsidRDefault="00826176" w:rsidP="00573647">
      <w:pPr>
        <w:tabs>
          <w:tab w:val="left" w:pos="0"/>
        </w:tabs>
        <w:spacing w:line="360" w:lineRule="auto"/>
        <w:jc w:val="both"/>
        <w:rPr>
          <w:rFonts w:ascii="Arial" w:hAnsi="Arial" w:cs="Arial"/>
          <w:sz w:val="22"/>
          <w:szCs w:val="22"/>
        </w:rPr>
      </w:pPr>
      <w:r w:rsidRPr="0097722F">
        <w:rPr>
          <w:rFonts w:ascii="Arial" w:hAnsi="Arial" w:cs="Arial"/>
          <w:sz w:val="22"/>
          <w:szCs w:val="22"/>
        </w:rPr>
        <w:t xml:space="preserve">               Alat ukur</w:t>
      </w:r>
      <w:r w:rsidRPr="0097722F">
        <w:rPr>
          <w:rFonts w:ascii="Arial" w:hAnsi="Arial" w:cs="Arial"/>
          <w:sz w:val="22"/>
          <w:szCs w:val="22"/>
        </w:rPr>
        <w:tab/>
        <w:t>: Kuesioner</w:t>
      </w:r>
    </w:p>
    <w:p w:rsidR="00826176" w:rsidRPr="0097722F" w:rsidRDefault="00826176" w:rsidP="00573647">
      <w:pPr>
        <w:pStyle w:val="ListParagraph"/>
        <w:tabs>
          <w:tab w:val="left" w:pos="1800"/>
        </w:tabs>
        <w:spacing w:after="0" w:line="360" w:lineRule="auto"/>
        <w:ind w:left="900"/>
        <w:jc w:val="both"/>
        <w:rPr>
          <w:rFonts w:ascii="Arial" w:hAnsi="Arial" w:cs="Arial"/>
        </w:rPr>
      </w:pPr>
      <w:r w:rsidRPr="0097722F">
        <w:rPr>
          <w:rFonts w:ascii="Arial" w:hAnsi="Arial" w:cs="Arial"/>
        </w:rPr>
        <w:t>Skala ukur</w:t>
      </w:r>
      <w:r w:rsidRPr="0097722F">
        <w:rPr>
          <w:rFonts w:ascii="Arial" w:hAnsi="Arial" w:cs="Arial"/>
        </w:rPr>
        <w:tab/>
        <w:t>: Ordinal</w:t>
      </w:r>
    </w:p>
    <w:p w:rsidR="00826176" w:rsidRPr="0097722F" w:rsidRDefault="00826176" w:rsidP="00573647">
      <w:pPr>
        <w:tabs>
          <w:tab w:val="left" w:pos="1800"/>
        </w:tabs>
        <w:spacing w:line="360" w:lineRule="auto"/>
        <w:jc w:val="both"/>
        <w:rPr>
          <w:rFonts w:ascii="Arial" w:hAnsi="Arial" w:cs="Arial"/>
          <w:sz w:val="22"/>
          <w:szCs w:val="22"/>
        </w:rPr>
      </w:pPr>
    </w:p>
    <w:p w:rsidR="00826176" w:rsidRPr="0097722F" w:rsidRDefault="002562F8" w:rsidP="00573647">
      <w:pPr>
        <w:shd w:val="clear" w:color="auto" w:fill="FFFFFF"/>
        <w:autoSpaceDE w:val="0"/>
        <w:autoSpaceDN w:val="0"/>
        <w:adjustRightInd w:val="0"/>
        <w:spacing w:line="360" w:lineRule="auto"/>
        <w:jc w:val="both"/>
        <w:rPr>
          <w:rFonts w:ascii="Arial" w:hAnsi="Arial" w:cs="Arial"/>
          <w:spacing w:val="2"/>
          <w:position w:val="2"/>
        </w:rPr>
      </w:pPr>
      <w:r w:rsidRPr="0097722F">
        <w:rPr>
          <w:rFonts w:ascii="Arial" w:hAnsi="Arial" w:cs="Arial"/>
          <w:b/>
          <w:bCs/>
          <w:spacing w:val="2"/>
          <w:position w:val="2"/>
        </w:rPr>
        <w:t>2.</w:t>
      </w:r>
      <w:r w:rsidR="00826176" w:rsidRPr="0097722F">
        <w:rPr>
          <w:rFonts w:ascii="Arial" w:hAnsi="Arial" w:cs="Arial"/>
          <w:b/>
          <w:bCs/>
          <w:spacing w:val="2"/>
          <w:position w:val="2"/>
          <w:lang w:val="id-ID"/>
        </w:rPr>
        <w:t>4</w:t>
      </w:r>
      <w:r w:rsidR="00826176" w:rsidRPr="0097722F">
        <w:rPr>
          <w:rFonts w:ascii="Arial" w:hAnsi="Arial" w:cs="Arial"/>
          <w:b/>
          <w:bCs/>
          <w:spacing w:val="2"/>
          <w:position w:val="2"/>
        </w:rPr>
        <w:t>.  Hipotesis Penelitian</w:t>
      </w:r>
    </w:p>
    <w:p w:rsidR="00826176" w:rsidRPr="0097722F" w:rsidRDefault="00826176" w:rsidP="00573647">
      <w:pPr>
        <w:spacing w:line="360" w:lineRule="auto"/>
        <w:ind w:firstLine="540"/>
        <w:jc w:val="both"/>
        <w:rPr>
          <w:rFonts w:ascii="Arial" w:hAnsi="Arial" w:cs="Arial"/>
          <w:sz w:val="22"/>
          <w:szCs w:val="22"/>
        </w:rPr>
      </w:pPr>
      <w:r w:rsidRPr="0097722F">
        <w:rPr>
          <w:rFonts w:ascii="Arial" w:hAnsi="Arial" w:cs="Arial"/>
          <w:sz w:val="22"/>
          <w:szCs w:val="22"/>
        </w:rPr>
        <w:t xml:space="preserve">Hipotesa yang akan dibuktikan dalam penelitian ini adalah hipotesa alternative (Ha) yaitu : </w:t>
      </w:r>
    </w:p>
    <w:p w:rsidR="00826176" w:rsidRPr="0097722F" w:rsidRDefault="00826176" w:rsidP="00573647">
      <w:pPr>
        <w:pStyle w:val="ListParagraph"/>
        <w:numPr>
          <w:ilvl w:val="0"/>
          <w:numId w:val="4"/>
        </w:numPr>
        <w:spacing w:after="0" w:line="360" w:lineRule="auto"/>
        <w:jc w:val="both"/>
        <w:rPr>
          <w:rFonts w:ascii="Arial" w:hAnsi="Arial" w:cs="Arial"/>
        </w:rPr>
      </w:pPr>
      <w:r w:rsidRPr="0097722F">
        <w:rPr>
          <w:rFonts w:ascii="Arial" w:hAnsi="Arial" w:cs="Arial"/>
        </w:rPr>
        <w:t>Adanya hubungan antara karakteristik ibu menyusui dengan pemberian ASI eksklusif.</w:t>
      </w:r>
    </w:p>
    <w:p w:rsidR="00826176" w:rsidRPr="0097722F" w:rsidRDefault="00826176" w:rsidP="00573647">
      <w:pPr>
        <w:pStyle w:val="ListParagraph"/>
        <w:numPr>
          <w:ilvl w:val="0"/>
          <w:numId w:val="4"/>
        </w:numPr>
        <w:spacing w:after="0" w:line="360" w:lineRule="auto"/>
        <w:jc w:val="both"/>
        <w:rPr>
          <w:rFonts w:ascii="Arial" w:hAnsi="Arial" w:cs="Arial"/>
        </w:rPr>
      </w:pPr>
      <w:r w:rsidRPr="0097722F">
        <w:rPr>
          <w:rFonts w:ascii="Arial" w:hAnsi="Arial" w:cs="Arial"/>
        </w:rPr>
        <w:t>Adanya hubungan antara pengetahuan ibu menyusui dengan pemberian ASI eksklusif.</w:t>
      </w:r>
    </w:p>
    <w:p w:rsidR="00826176" w:rsidRPr="0097722F" w:rsidRDefault="00826176" w:rsidP="00573647">
      <w:pPr>
        <w:pStyle w:val="ListParagraph"/>
        <w:spacing w:after="0" w:line="360" w:lineRule="auto"/>
        <w:ind w:left="900"/>
        <w:jc w:val="both"/>
        <w:rPr>
          <w:rFonts w:ascii="Arial" w:hAnsi="Arial" w:cs="Arial"/>
          <w:lang w:val="id-ID"/>
        </w:rPr>
      </w:pPr>
    </w:p>
    <w:p w:rsidR="00826176" w:rsidRPr="0097722F" w:rsidRDefault="00826176" w:rsidP="00573647">
      <w:pPr>
        <w:pStyle w:val="ListParagraph"/>
        <w:spacing w:after="0" w:line="360" w:lineRule="auto"/>
        <w:ind w:left="900"/>
        <w:jc w:val="both"/>
        <w:rPr>
          <w:rFonts w:ascii="Arial" w:hAnsi="Arial" w:cs="Arial"/>
          <w:lang w:val="id-ID"/>
        </w:rPr>
      </w:pPr>
    </w:p>
    <w:p w:rsidR="00573647" w:rsidRPr="0097722F" w:rsidRDefault="00826176" w:rsidP="00573647">
      <w:pPr>
        <w:jc w:val="center"/>
        <w:rPr>
          <w:rFonts w:ascii="Arial" w:hAnsi="Arial" w:cs="Arial"/>
          <w:b/>
        </w:rPr>
      </w:pPr>
      <w:r w:rsidRPr="0097722F">
        <w:rPr>
          <w:rFonts w:ascii="Arial" w:hAnsi="Arial" w:cs="Arial"/>
          <w:b/>
        </w:rPr>
        <w:lastRenderedPageBreak/>
        <w:t>BAB III</w:t>
      </w:r>
    </w:p>
    <w:p w:rsidR="00826176" w:rsidRPr="0097722F" w:rsidRDefault="00826176" w:rsidP="00573647">
      <w:pPr>
        <w:jc w:val="center"/>
        <w:rPr>
          <w:rFonts w:ascii="Arial" w:hAnsi="Arial" w:cs="Arial"/>
          <w:b/>
        </w:rPr>
      </w:pPr>
      <w:r w:rsidRPr="0097722F">
        <w:rPr>
          <w:rFonts w:ascii="Arial" w:hAnsi="Arial" w:cs="Arial"/>
          <w:b/>
        </w:rPr>
        <w:t>METODE PENELITIAN</w:t>
      </w:r>
    </w:p>
    <w:p w:rsidR="00826176" w:rsidRPr="0097722F" w:rsidRDefault="00826176" w:rsidP="00573647">
      <w:pPr>
        <w:jc w:val="center"/>
        <w:rPr>
          <w:rFonts w:ascii="Arial" w:hAnsi="Arial" w:cs="Arial"/>
          <w:b/>
        </w:rPr>
      </w:pPr>
    </w:p>
    <w:p w:rsidR="00573647" w:rsidRPr="0097722F" w:rsidRDefault="00573647" w:rsidP="00573647">
      <w:pPr>
        <w:jc w:val="center"/>
        <w:rPr>
          <w:rFonts w:ascii="Arial" w:hAnsi="Arial" w:cs="Arial"/>
          <w:b/>
        </w:rPr>
      </w:pPr>
    </w:p>
    <w:p w:rsidR="00826176" w:rsidRPr="0097722F" w:rsidRDefault="00826176" w:rsidP="00573647">
      <w:pPr>
        <w:pStyle w:val="ListParagraph"/>
        <w:numPr>
          <w:ilvl w:val="1"/>
          <w:numId w:val="21"/>
        </w:numPr>
        <w:spacing w:after="0" w:line="360" w:lineRule="auto"/>
        <w:ind w:right="14"/>
        <w:jc w:val="both"/>
        <w:rPr>
          <w:rFonts w:ascii="Arial" w:hAnsi="Arial" w:cs="Arial"/>
          <w:b/>
          <w:sz w:val="32"/>
          <w:szCs w:val="28"/>
        </w:rPr>
      </w:pPr>
      <w:r w:rsidRPr="0097722F">
        <w:rPr>
          <w:rFonts w:ascii="Arial" w:hAnsi="Arial" w:cs="Arial"/>
          <w:b/>
          <w:sz w:val="24"/>
        </w:rPr>
        <w:t>Jenis dan Desain Penelitian</w:t>
      </w:r>
      <w:r w:rsidRPr="0097722F">
        <w:rPr>
          <w:rFonts w:ascii="Arial" w:hAnsi="Arial" w:cs="Arial"/>
          <w:b/>
          <w:sz w:val="32"/>
          <w:szCs w:val="28"/>
        </w:rPr>
        <w:t xml:space="preserve"> </w:t>
      </w:r>
    </w:p>
    <w:p w:rsidR="00826176" w:rsidRPr="0097722F" w:rsidRDefault="00826176" w:rsidP="00573647">
      <w:pPr>
        <w:spacing w:line="360" w:lineRule="auto"/>
        <w:ind w:firstLine="540"/>
        <w:jc w:val="both"/>
        <w:rPr>
          <w:rFonts w:ascii="Arial" w:hAnsi="Arial" w:cs="Arial"/>
          <w:sz w:val="22"/>
          <w:szCs w:val="22"/>
        </w:rPr>
      </w:pPr>
      <w:r w:rsidRPr="0097722F">
        <w:rPr>
          <w:rFonts w:ascii="Arial" w:hAnsi="Arial" w:cs="Arial"/>
          <w:sz w:val="22"/>
          <w:szCs w:val="22"/>
        </w:rPr>
        <w:t xml:space="preserve">Jenis penelitan yang digunakan pada penelitian ini adalah observasional analitik dengan tujuan untuk menemukan ada atau tidaknya hubungan karakteristik dan pengetahuan dengan pemberian ASI Eksklusif dengan metode pendekatan </w:t>
      </w:r>
      <w:r w:rsidRPr="0097722F">
        <w:rPr>
          <w:rFonts w:ascii="Arial" w:hAnsi="Arial" w:cs="Arial"/>
          <w:i/>
          <w:sz w:val="22"/>
          <w:szCs w:val="22"/>
        </w:rPr>
        <w:t xml:space="preserve">cross sectional </w:t>
      </w:r>
      <w:r w:rsidRPr="0097722F">
        <w:rPr>
          <w:rFonts w:ascii="Arial" w:hAnsi="Arial" w:cs="Arial"/>
          <w:sz w:val="22"/>
          <w:szCs w:val="22"/>
        </w:rPr>
        <w:t>yaitu pengukuran variabel independen dan dependen diteliti secara bersamaan dalam satu waktu.</w:t>
      </w:r>
    </w:p>
    <w:p w:rsidR="00826176" w:rsidRPr="0097722F" w:rsidRDefault="003E76F2" w:rsidP="0097722F">
      <w:pPr>
        <w:tabs>
          <w:tab w:val="left" w:pos="2790"/>
        </w:tabs>
        <w:spacing w:line="480" w:lineRule="auto"/>
        <w:jc w:val="both"/>
        <w:rPr>
          <w:rFonts w:ascii="Arial" w:hAnsi="Arial" w:cs="Arial"/>
          <w:sz w:val="22"/>
          <w:szCs w:val="22"/>
          <w:lang w:val="id-ID"/>
        </w:rPr>
      </w:pPr>
      <w:r w:rsidRPr="0097722F">
        <w:rPr>
          <w:rFonts w:ascii="Arial" w:hAnsi="Arial" w:cs="Arial"/>
          <w:sz w:val="22"/>
          <w:szCs w:val="22"/>
          <w:lang w:val="id-ID"/>
        </w:rPr>
        <w:tab/>
      </w:r>
    </w:p>
    <w:p w:rsidR="00826176" w:rsidRPr="0097722F" w:rsidRDefault="00826176" w:rsidP="00573647">
      <w:pPr>
        <w:pStyle w:val="ListParagraph"/>
        <w:numPr>
          <w:ilvl w:val="1"/>
          <w:numId w:val="21"/>
        </w:numPr>
        <w:spacing w:after="0" w:line="360" w:lineRule="auto"/>
        <w:ind w:right="14"/>
        <w:jc w:val="both"/>
        <w:rPr>
          <w:rFonts w:ascii="Arial" w:hAnsi="Arial" w:cs="Arial"/>
          <w:b/>
          <w:sz w:val="24"/>
          <w:szCs w:val="24"/>
        </w:rPr>
      </w:pPr>
      <w:r w:rsidRPr="0097722F">
        <w:rPr>
          <w:rFonts w:ascii="Arial" w:hAnsi="Arial" w:cs="Arial"/>
          <w:b/>
          <w:sz w:val="24"/>
          <w:szCs w:val="24"/>
        </w:rPr>
        <w:t>Lokasi dan Waktu Penelitian</w:t>
      </w:r>
    </w:p>
    <w:p w:rsidR="00826176" w:rsidRPr="0097722F" w:rsidRDefault="002562F8" w:rsidP="00573647">
      <w:pPr>
        <w:spacing w:line="360" w:lineRule="auto"/>
        <w:jc w:val="both"/>
        <w:rPr>
          <w:rFonts w:ascii="Arial" w:hAnsi="Arial" w:cs="Arial"/>
        </w:rPr>
      </w:pPr>
      <w:r w:rsidRPr="0097722F">
        <w:rPr>
          <w:rFonts w:ascii="Arial" w:hAnsi="Arial" w:cs="Arial"/>
          <w:b/>
        </w:rPr>
        <w:t>3.</w:t>
      </w:r>
      <w:r w:rsidR="00826176" w:rsidRPr="0097722F">
        <w:rPr>
          <w:rFonts w:ascii="Arial" w:hAnsi="Arial" w:cs="Arial"/>
          <w:b/>
          <w:lang w:val="id-ID"/>
        </w:rPr>
        <w:t>2</w:t>
      </w:r>
      <w:r w:rsidR="00826176" w:rsidRPr="0097722F">
        <w:rPr>
          <w:rFonts w:ascii="Arial" w:hAnsi="Arial" w:cs="Arial"/>
          <w:b/>
        </w:rPr>
        <w:t xml:space="preserve">.1.  Lokasi </w:t>
      </w:r>
    </w:p>
    <w:p w:rsidR="00826176" w:rsidRPr="0097722F" w:rsidRDefault="00826176" w:rsidP="00573647">
      <w:pPr>
        <w:pStyle w:val="ListParagraph"/>
        <w:spacing w:after="0" w:line="360" w:lineRule="auto"/>
        <w:ind w:left="0" w:firstLine="540"/>
        <w:jc w:val="both"/>
        <w:rPr>
          <w:rFonts w:ascii="Arial" w:hAnsi="Arial" w:cs="Arial"/>
        </w:rPr>
      </w:pPr>
      <w:r w:rsidRPr="0097722F">
        <w:rPr>
          <w:rFonts w:ascii="Arial" w:hAnsi="Arial" w:cs="Arial"/>
        </w:rPr>
        <w:t>Lokasi yang dipilih dalam penelitian ini adalah di Desa Sidorukun Kecamatan Pangkatan Kabupaten Labuhan Batu karena lokasi tersebut mudah terjangkau, populasi ada, dan belum pernah dilakukan penelitian sejenis sebelumnya.</w:t>
      </w:r>
    </w:p>
    <w:p w:rsidR="00573647" w:rsidRPr="0097722F" w:rsidRDefault="00573647" w:rsidP="00573647">
      <w:pPr>
        <w:pStyle w:val="ListParagraph"/>
        <w:spacing w:after="0" w:line="360" w:lineRule="auto"/>
        <w:ind w:left="0" w:firstLine="540"/>
        <w:jc w:val="both"/>
        <w:rPr>
          <w:rFonts w:ascii="Arial" w:hAnsi="Arial" w:cs="Arial"/>
        </w:rPr>
      </w:pPr>
    </w:p>
    <w:p w:rsidR="00826176" w:rsidRPr="0097722F" w:rsidRDefault="002562F8" w:rsidP="00573647">
      <w:pPr>
        <w:pStyle w:val="ListParagraph"/>
        <w:spacing w:after="0" w:line="360" w:lineRule="auto"/>
        <w:ind w:left="540" w:hanging="540"/>
        <w:jc w:val="both"/>
        <w:rPr>
          <w:rFonts w:ascii="Arial" w:hAnsi="Arial" w:cs="Arial"/>
          <w:sz w:val="24"/>
        </w:rPr>
      </w:pPr>
      <w:r w:rsidRPr="0097722F">
        <w:rPr>
          <w:rFonts w:ascii="Arial" w:hAnsi="Arial" w:cs="Arial"/>
          <w:b/>
          <w:sz w:val="24"/>
        </w:rPr>
        <w:t>3.</w:t>
      </w:r>
      <w:r w:rsidR="00826176" w:rsidRPr="0097722F">
        <w:rPr>
          <w:rFonts w:ascii="Arial" w:hAnsi="Arial" w:cs="Arial"/>
          <w:b/>
          <w:sz w:val="24"/>
          <w:lang w:val="id-ID"/>
        </w:rPr>
        <w:t>2</w:t>
      </w:r>
      <w:r w:rsidR="00826176" w:rsidRPr="0097722F">
        <w:rPr>
          <w:rFonts w:ascii="Arial" w:hAnsi="Arial" w:cs="Arial"/>
          <w:b/>
          <w:sz w:val="24"/>
        </w:rPr>
        <w:t xml:space="preserve">.2. </w:t>
      </w:r>
      <w:r w:rsidR="00826176" w:rsidRPr="0097722F">
        <w:rPr>
          <w:rFonts w:ascii="Arial" w:hAnsi="Arial" w:cs="Arial"/>
          <w:b/>
          <w:sz w:val="24"/>
        </w:rPr>
        <w:tab/>
      </w:r>
      <w:r w:rsidR="00573647" w:rsidRPr="0097722F">
        <w:rPr>
          <w:rFonts w:ascii="Arial" w:hAnsi="Arial" w:cs="Arial"/>
          <w:b/>
          <w:sz w:val="24"/>
        </w:rPr>
        <w:t>Waktu Penelitian</w:t>
      </w:r>
      <w:r w:rsidR="00573647" w:rsidRPr="0097722F">
        <w:rPr>
          <w:rFonts w:ascii="Arial" w:hAnsi="Arial" w:cs="Arial"/>
          <w:sz w:val="24"/>
        </w:rPr>
        <w:t xml:space="preserve"> </w:t>
      </w:r>
    </w:p>
    <w:p w:rsidR="00826176" w:rsidRPr="0097722F" w:rsidRDefault="00826176" w:rsidP="00573647">
      <w:pPr>
        <w:pStyle w:val="ListParagraph"/>
        <w:shd w:val="clear" w:color="auto" w:fill="FFFFFF"/>
        <w:tabs>
          <w:tab w:val="left" w:pos="567"/>
        </w:tabs>
        <w:autoSpaceDE w:val="0"/>
        <w:autoSpaceDN w:val="0"/>
        <w:adjustRightInd w:val="0"/>
        <w:spacing w:after="0" w:line="360" w:lineRule="auto"/>
        <w:ind w:left="0"/>
        <w:jc w:val="both"/>
        <w:rPr>
          <w:rFonts w:ascii="Arial" w:hAnsi="Arial" w:cs="Arial"/>
          <w:spacing w:val="2"/>
          <w:position w:val="2"/>
          <w:lang w:val="id-ID"/>
        </w:rPr>
      </w:pPr>
      <w:r w:rsidRPr="0097722F">
        <w:rPr>
          <w:rFonts w:ascii="Arial" w:hAnsi="Arial" w:cs="Arial"/>
          <w:spacing w:val="2"/>
          <w:position w:val="2"/>
          <w:lang w:val="id-ID"/>
        </w:rPr>
        <w:tab/>
      </w:r>
      <w:r w:rsidRPr="0097722F">
        <w:rPr>
          <w:rFonts w:ascii="Arial" w:hAnsi="Arial" w:cs="Arial"/>
          <w:spacing w:val="2"/>
          <w:position w:val="2"/>
        </w:rPr>
        <w:t xml:space="preserve">Pelaksanaan penelitian ini dilakukan pada bulan </w:t>
      </w:r>
      <w:r w:rsidRPr="0097722F">
        <w:rPr>
          <w:rFonts w:ascii="Arial" w:hAnsi="Arial" w:cs="Arial"/>
          <w:spacing w:val="2"/>
          <w:position w:val="2"/>
          <w:lang w:val="id-ID"/>
        </w:rPr>
        <w:t>Februari</w:t>
      </w:r>
      <w:r w:rsidRPr="0097722F">
        <w:rPr>
          <w:rFonts w:ascii="Arial" w:hAnsi="Arial" w:cs="Arial"/>
          <w:spacing w:val="2"/>
          <w:position w:val="2"/>
        </w:rPr>
        <w:t xml:space="preserve"> sampai dengan Juli 2013. Penelitian ini dimulai dari pengajuan judul pada bulan Februari 2013 kemudian dilanjutkan dengan pembuatan proposal pada akhir </w:t>
      </w:r>
      <w:r w:rsidRPr="0097722F">
        <w:rPr>
          <w:rFonts w:ascii="Arial" w:hAnsi="Arial" w:cs="Arial"/>
          <w:spacing w:val="2"/>
          <w:position w:val="2"/>
          <w:lang w:val="id-ID"/>
        </w:rPr>
        <w:t>Maret-Juni</w:t>
      </w:r>
      <w:r w:rsidRPr="0097722F">
        <w:rPr>
          <w:rFonts w:ascii="Arial" w:hAnsi="Arial" w:cs="Arial"/>
          <w:spacing w:val="2"/>
          <w:position w:val="2"/>
        </w:rPr>
        <w:t xml:space="preserve"> 2013 dilanjutkan dengan pengumpulan data pada bulan </w:t>
      </w:r>
      <w:r w:rsidRPr="0097722F">
        <w:rPr>
          <w:rFonts w:ascii="Arial" w:hAnsi="Arial" w:cs="Arial"/>
          <w:spacing w:val="2"/>
          <w:position w:val="2"/>
          <w:lang w:val="id-ID"/>
        </w:rPr>
        <w:t>Juni-Juli</w:t>
      </w:r>
      <w:r w:rsidRPr="0097722F">
        <w:rPr>
          <w:rFonts w:ascii="Arial" w:hAnsi="Arial" w:cs="Arial"/>
          <w:spacing w:val="2"/>
          <w:position w:val="2"/>
        </w:rPr>
        <w:t xml:space="preserve"> 2013 dan pengolahan data pada </w:t>
      </w:r>
      <w:r w:rsidRPr="0097722F">
        <w:rPr>
          <w:rFonts w:ascii="Arial" w:hAnsi="Arial" w:cs="Arial"/>
          <w:spacing w:val="2"/>
          <w:position w:val="2"/>
          <w:lang w:val="id-ID"/>
        </w:rPr>
        <w:t>pertengahan</w:t>
      </w:r>
      <w:r w:rsidRPr="0097722F">
        <w:rPr>
          <w:rFonts w:ascii="Arial" w:hAnsi="Arial" w:cs="Arial"/>
          <w:spacing w:val="2"/>
          <w:position w:val="2"/>
        </w:rPr>
        <w:t xml:space="preserve"> Ju</w:t>
      </w:r>
      <w:r w:rsidRPr="0097722F">
        <w:rPr>
          <w:rFonts w:ascii="Arial" w:hAnsi="Arial" w:cs="Arial"/>
          <w:spacing w:val="2"/>
          <w:position w:val="2"/>
          <w:lang w:val="id-ID"/>
        </w:rPr>
        <w:t>l</w:t>
      </w:r>
      <w:r w:rsidRPr="0097722F">
        <w:rPr>
          <w:rFonts w:ascii="Arial" w:hAnsi="Arial" w:cs="Arial"/>
          <w:spacing w:val="2"/>
          <w:position w:val="2"/>
        </w:rPr>
        <w:t>i 2013.</w:t>
      </w:r>
    </w:p>
    <w:p w:rsidR="00826176" w:rsidRPr="0097722F" w:rsidRDefault="00826176" w:rsidP="00573647">
      <w:pPr>
        <w:tabs>
          <w:tab w:val="left" w:pos="1995"/>
          <w:tab w:val="center" w:pos="4513"/>
        </w:tabs>
        <w:spacing w:line="480" w:lineRule="auto"/>
        <w:jc w:val="both"/>
        <w:rPr>
          <w:rFonts w:ascii="Arial" w:hAnsi="Arial" w:cs="Arial"/>
        </w:rPr>
      </w:pPr>
      <w:r w:rsidRPr="0097722F">
        <w:rPr>
          <w:rFonts w:ascii="Arial" w:hAnsi="Arial" w:cs="Arial"/>
        </w:rPr>
        <w:tab/>
      </w:r>
      <w:r w:rsidR="003E76F2" w:rsidRPr="0097722F">
        <w:rPr>
          <w:rFonts w:ascii="Arial" w:hAnsi="Arial" w:cs="Arial"/>
        </w:rPr>
        <w:tab/>
      </w:r>
    </w:p>
    <w:p w:rsidR="00826176" w:rsidRPr="0097722F" w:rsidRDefault="00826176" w:rsidP="00573647">
      <w:pPr>
        <w:pStyle w:val="ListParagraph"/>
        <w:numPr>
          <w:ilvl w:val="1"/>
          <w:numId w:val="21"/>
        </w:numPr>
        <w:spacing w:after="0" w:line="360" w:lineRule="auto"/>
        <w:ind w:right="14"/>
        <w:jc w:val="both"/>
        <w:rPr>
          <w:rFonts w:ascii="Arial" w:hAnsi="Arial" w:cs="Arial"/>
          <w:b/>
          <w:sz w:val="24"/>
        </w:rPr>
      </w:pPr>
      <w:r w:rsidRPr="0097722F">
        <w:rPr>
          <w:rFonts w:ascii="Arial" w:hAnsi="Arial" w:cs="Arial"/>
          <w:b/>
          <w:sz w:val="24"/>
        </w:rPr>
        <w:t xml:space="preserve">Populasi dan Sampel  </w:t>
      </w:r>
    </w:p>
    <w:p w:rsidR="00826176" w:rsidRPr="0097722F" w:rsidRDefault="002562F8" w:rsidP="00573647">
      <w:pPr>
        <w:tabs>
          <w:tab w:val="left" w:pos="720"/>
        </w:tabs>
        <w:spacing w:line="360" w:lineRule="auto"/>
        <w:ind w:left="540" w:hanging="540"/>
        <w:jc w:val="both"/>
        <w:rPr>
          <w:rFonts w:ascii="Arial" w:hAnsi="Arial" w:cs="Arial"/>
          <w:b/>
          <w:szCs w:val="22"/>
        </w:rPr>
      </w:pPr>
      <w:r w:rsidRPr="0097722F">
        <w:rPr>
          <w:rFonts w:ascii="Arial" w:hAnsi="Arial" w:cs="Arial"/>
          <w:b/>
          <w:szCs w:val="22"/>
        </w:rPr>
        <w:t>3.</w:t>
      </w:r>
      <w:r w:rsidR="00826176" w:rsidRPr="0097722F">
        <w:rPr>
          <w:rFonts w:ascii="Arial" w:hAnsi="Arial" w:cs="Arial"/>
          <w:b/>
          <w:szCs w:val="22"/>
          <w:lang w:val="id-ID"/>
        </w:rPr>
        <w:t>3</w:t>
      </w:r>
      <w:r w:rsidR="00826176" w:rsidRPr="0097722F">
        <w:rPr>
          <w:rFonts w:ascii="Arial" w:hAnsi="Arial" w:cs="Arial"/>
          <w:b/>
          <w:szCs w:val="22"/>
        </w:rPr>
        <w:t xml:space="preserve">.1. </w:t>
      </w:r>
      <w:r w:rsidR="00826176" w:rsidRPr="0097722F">
        <w:rPr>
          <w:rFonts w:ascii="Arial" w:hAnsi="Arial" w:cs="Arial"/>
          <w:b/>
          <w:szCs w:val="22"/>
        </w:rPr>
        <w:tab/>
        <w:t xml:space="preserve">Populasi </w:t>
      </w:r>
    </w:p>
    <w:p w:rsidR="00826176" w:rsidRPr="0097722F" w:rsidRDefault="00826176" w:rsidP="00573647">
      <w:pPr>
        <w:tabs>
          <w:tab w:val="left" w:pos="1080"/>
        </w:tabs>
        <w:spacing w:line="360" w:lineRule="auto"/>
        <w:ind w:firstLine="540"/>
        <w:jc w:val="both"/>
        <w:rPr>
          <w:rFonts w:ascii="Arial" w:eastAsia="Calibri" w:hAnsi="Arial" w:cs="Arial"/>
          <w:sz w:val="22"/>
          <w:szCs w:val="22"/>
        </w:rPr>
      </w:pPr>
      <w:r w:rsidRPr="0097722F">
        <w:rPr>
          <w:rFonts w:ascii="Arial" w:eastAsia="Calibri" w:hAnsi="Arial" w:cs="Arial"/>
          <w:sz w:val="22"/>
          <w:szCs w:val="22"/>
        </w:rPr>
        <w:t>Populasi adalah keseluruhan subyek yang akan diteliti. Populasi dalam penelitian ini adalah Ibu menyusui yang mempunyai bayi usia 0-6 bulan di Desa Sidorukun Kecamatan Pangkatan Kabupaten Labuhan Batu Tahun 2013 yaitu sebanyak 103 orang</w:t>
      </w:r>
      <w:r w:rsidRPr="0097722F">
        <w:rPr>
          <w:rFonts w:ascii="Arial" w:eastAsia="Calibri" w:hAnsi="Arial" w:cs="Arial"/>
          <w:sz w:val="22"/>
          <w:szCs w:val="22"/>
          <w:lang w:val="id-ID"/>
        </w:rPr>
        <w:t>, terdapat 7 Dusun dengan rincian sebagai berikut :</w:t>
      </w:r>
    </w:p>
    <w:p w:rsidR="00573647" w:rsidRPr="0097722F" w:rsidRDefault="00573647" w:rsidP="00573647">
      <w:pPr>
        <w:tabs>
          <w:tab w:val="left" w:pos="1080"/>
        </w:tabs>
        <w:spacing w:line="360" w:lineRule="auto"/>
        <w:ind w:firstLine="540"/>
        <w:jc w:val="both"/>
        <w:rPr>
          <w:rFonts w:ascii="Arial" w:eastAsia="Calibri" w:hAnsi="Arial" w:cs="Arial"/>
          <w:sz w:val="22"/>
          <w:szCs w:val="22"/>
        </w:rPr>
      </w:pPr>
    </w:p>
    <w:p w:rsidR="00826176" w:rsidRPr="0097722F" w:rsidRDefault="00826176" w:rsidP="00573647">
      <w:pPr>
        <w:tabs>
          <w:tab w:val="left" w:pos="1080"/>
        </w:tabs>
        <w:spacing w:line="360" w:lineRule="auto"/>
        <w:ind w:firstLine="540"/>
        <w:jc w:val="both"/>
        <w:rPr>
          <w:rFonts w:ascii="Arial" w:eastAsia="Calibri" w:hAnsi="Arial" w:cs="Arial"/>
          <w:lang w:val="id-ID"/>
        </w:rPr>
      </w:pPr>
    </w:p>
    <w:tbl>
      <w:tblPr>
        <w:tblStyle w:val="TableGrid"/>
        <w:tblW w:w="0" w:type="auto"/>
        <w:tblLook w:val="04A0"/>
      </w:tblPr>
      <w:tblGrid>
        <w:gridCol w:w="3190"/>
        <w:gridCol w:w="4677"/>
      </w:tblGrid>
      <w:tr w:rsidR="00826176" w:rsidRPr="0097722F" w:rsidTr="00826176">
        <w:tc>
          <w:tcPr>
            <w:tcW w:w="3190" w:type="dxa"/>
            <w:tcBorders>
              <w:top w:val="single" w:sz="4" w:space="0" w:color="auto"/>
              <w:left w:val="nil"/>
              <w:bottom w:val="nil"/>
              <w:right w:val="nil"/>
            </w:tcBorders>
          </w:tcPr>
          <w:p w:rsidR="00826176" w:rsidRPr="0097722F" w:rsidRDefault="00826176" w:rsidP="00573647">
            <w:pPr>
              <w:pStyle w:val="NoSpacing"/>
              <w:jc w:val="both"/>
              <w:rPr>
                <w:rFonts w:ascii="Arial" w:hAnsi="Arial" w:cs="Arial"/>
                <w:b/>
                <w:lang w:val="id-ID"/>
              </w:rPr>
            </w:pPr>
            <w:r w:rsidRPr="0097722F">
              <w:rPr>
                <w:rFonts w:ascii="Arial" w:hAnsi="Arial" w:cs="Arial"/>
                <w:b/>
                <w:lang w:val="id-ID"/>
              </w:rPr>
              <w:lastRenderedPageBreak/>
              <w:t>Dusun</w:t>
            </w:r>
          </w:p>
        </w:tc>
        <w:tc>
          <w:tcPr>
            <w:tcW w:w="4677" w:type="dxa"/>
            <w:tcBorders>
              <w:top w:val="single" w:sz="4" w:space="0" w:color="auto"/>
              <w:left w:val="nil"/>
              <w:bottom w:val="nil"/>
              <w:right w:val="nil"/>
            </w:tcBorders>
          </w:tcPr>
          <w:p w:rsidR="00826176" w:rsidRPr="0097722F" w:rsidRDefault="00826176" w:rsidP="00573647">
            <w:pPr>
              <w:pStyle w:val="NoSpacing"/>
              <w:jc w:val="both"/>
              <w:rPr>
                <w:rFonts w:ascii="Arial" w:hAnsi="Arial" w:cs="Arial"/>
                <w:b/>
                <w:lang w:val="id-ID"/>
              </w:rPr>
            </w:pPr>
            <w:r w:rsidRPr="0097722F">
              <w:rPr>
                <w:rFonts w:ascii="Arial" w:hAnsi="Arial" w:cs="Arial"/>
                <w:b/>
                <w:lang w:val="id-ID"/>
              </w:rPr>
              <w:t xml:space="preserve">Jumlah </w:t>
            </w:r>
            <w:r w:rsidRPr="0097722F">
              <w:rPr>
                <w:rFonts w:ascii="Arial" w:hAnsi="Arial" w:cs="Arial"/>
                <w:b/>
              </w:rPr>
              <w:t xml:space="preserve">Ibu menyusi 0-6 Bulan </w:t>
            </w:r>
          </w:p>
        </w:tc>
      </w:tr>
      <w:tr w:rsidR="00826176" w:rsidRPr="0097722F" w:rsidTr="00826176">
        <w:tc>
          <w:tcPr>
            <w:tcW w:w="3190" w:type="dxa"/>
            <w:tcBorders>
              <w:top w:val="nil"/>
              <w:left w:val="nil"/>
              <w:bottom w:val="nil"/>
              <w:right w:val="nil"/>
            </w:tcBorders>
          </w:tcPr>
          <w:p w:rsidR="00826176" w:rsidRPr="0097722F" w:rsidRDefault="00826176" w:rsidP="00573647">
            <w:pPr>
              <w:pStyle w:val="NoSpacing"/>
              <w:ind w:left="1062"/>
              <w:jc w:val="both"/>
              <w:rPr>
                <w:rFonts w:ascii="Arial" w:hAnsi="Arial" w:cs="Arial"/>
                <w:lang w:val="id-ID"/>
              </w:rPr>
            </w:pPr>
            <w:r w:rsidRPr="0097722F">
              <w:rPr>
                <w:rFonts w:ascii="Arial" w:hAnsi="Arial" w:cs="Arial"/>
                <w:lang w:val="id-ID"/>
              </w:rPr>
              <w:t>I</w:t>
            </w:r>
          </w:p>
        </w:tc>
        <w:tc>
          <w:tcPr>
            <w:tcW w:w="4677" w:type="dxa"/>
            <w:tcBorders>
              <w:top w:val="nil"/>
              <w:left w:val="nil"/>
              <w:bottom w:val="nil"/>
              <w:right w:val="nil"/>
            </w:tcBorders>
          </w:tcPr>
          <w:p w:rsidR="00826176" w:rsidRPr="0097722F" w:rsidRDefault="00826176" w:rsidP="00573647">
            <w:pPr>
              <w:pStyle w:val="NoSpacing"/>
              <w:ind w:right="494"/>
              <w:jc w:val="both"/>
              <w:rPr>
                <w:rFonts w:ascii="Arial" w:hAnsi="Arial" w:cs="Arial"/>
                <w:lang w:val="id-ID"/>
              </w:rPr>
            </w:pPr>
            <w:r w:rsidRPr="0097722F">
              <w:rPr>
                <w:rFonts w:ascii="Arial" w:hAnsi="Arial" w:cs="Arial"/>
              </w:rPr>
              <w:t>15</w:t>
            </w:r>
            <w:r w:rsidRPr="0097722F">
              <w:rPr>
                <w:rFonts w:ascii="Arial" w:hAnsi="Arial" w:cs="Arial"/>
                <w:lang w:val="id-ID"/>
              </w:rPr>
              <w:t xml:space="preserve"> orang</w:t>
            </w:r>
          </w:p>
        </w:tc>
      </w:tr>
      <w:tr w:rsidR="00826176" w:rsidRPr="0097722F" w:rsidTr="00826176">
        <w:tc>
          <w:tcPr>
            <w:tcW w:w="3190" w:type="dxa"/>
            <w:tcBorders>
              <w:top w:val="nil"/>
              <w:left w:val="nil"/>
              <w:bottom w:val="nil"/>
              <w:right w:val="nil"/>
            </w:tcBorders>
          </w:tcPr>
          <w:p w:rsidR="00826176" w:rsidRPr="0097722F" w:rsidRDefault="00826176" w:rsidP="00573647">
            <w:pPr>
              <w:pStyle w:val="NoSpacing"/>
              <w:ind w:left="1062"/>
              <w:jc w:val="both"/>
              <w:rPr>
                <w:rFonts w:ascii="Arial" w:hAnsi="Arial" w:cs="Arial"/>
              </w:rPr>
            </w:pPr>
            <w:r w:rsidRPr="0097722F">
              <w:rPr>
                <w:rFonts w:ascii="Arial" w:hAnsi="Arial" w:cs="Arial"/>
                <w:lang w:val="id-ID"/>
              </w:rPr>
              <w:t>I</w:t>
            </w:r>
            <w:r w:rsidRPr="0097722F">
              <w:rPr>
                <w:rFonts w:ascii="Arial" w:hAnsi="Arial" w:cs="Arial"/>
              </w:rPr>
              <w:t>I</w:t>
            </w:r>
          </w:p>
        </w:tc>
        <w:tc>
          <w:tcPr>
            <w:tcW w:w="4677" w:type="dxa"/>
            <w:tcBorders>
              <w:top w:val="nil"/>
              <w:left w:val="nil"/>
              <w:bottom w:val="nil"/>
              <w:right w:val="nil"/>
            </w:tcBorders>
          </w:tcPr>
          <w:p w:rsidR="00826176" w:rsidRPr="0097722F" w:rsidRDefault="00826176" w:rsidP="00573647">
            <w:pPr>
              <w:pStyle w:val="NoSpacing"/>
              <w:ind w:right="494"/>
              <w:jc w:val="both"/>
              <w:rPr>
                <w:rFonts w:ascii="Arial" w:hAnsi="Arial" w:cs="Arial"/>
                <w:lang w:val="id-ID"/>
              </w:rPr>
            </w:pPr>
            <w:r w:rsidRPr="0097722F">
              <w:rPr>
                <w:rFonts w:ascii="Arial" w:hAnsi="Arial" w:cs="Arial"/>
              </w:rPr>
              <w:t>11</w:t>
            </w:r>
            <w:r w:rsidRPr="0097722F">
              <w:rPr>
                <w:rFonts w:ascii="Arial" w:hAnsi="Arial" w:cs="Arial"/>
                <w:lang w:val="id-ID"/>
              </w:rPr>
              <w:t xml:space="preserve"> orang</w:t>
            </w:r>
          </w:p>
        </w:tc>
      </w:tr>
      <w:tr w:rsidR="00826176" w:rsidRPr="0097722F" w:rsidTr="00826176">
        <w:tc>
          <w:tcPr>
            <w:tcW w:w="3190" w:type="dxa"/>
            <w:tcBorders>
              <w:top w:val="nil"/>
              <w:left w:val="nil"/>
              <w:bottom w:val="nil"/>
              <w:right w:val="nil"/>
            </w:tcBorders>
          </w:tcPr>
          <w:p w:rsidR="00826176" w:rsidRPr="0097722F" w:rsidRDefault="00826176" w:rsidP="00573647">
            <w:pPr>
              <w:pStyle w:val="NoSpacing"/>
              <w:ind w:left="1062"/>
              <w:jc w:val="both"/>
              <w:rPr>
                <w:rFonts w:ascii="Arial" w:hAnsi="Arial" w:cs="Arial"/>
              </w:rPr>
            </w:pPr>
            <w:r w:rsidRPr="0097722F">
              <w:rPr>
                <w:rFonts w:ascii="Arial" w:hAnsi="Arial" w:cs="Arial"/>
                <w:lang w:val="id-ID"/>
              </w:rPr>
              <w:t>II</w:t>
            </w:r>
            <w:r w:rsidRPr="0097722F">
              <w:rPr>
                <w:rFonts w:ascii="Arial" w:hAnsi="Arial" w:cs="Arial"/>
              </w:rPr>
              <w:t>I</w:t>
            </w:r>
          </w:p>
        </w:tc>
        <w:tc>
          <w:tcPr>
            <w:tcW w:w="4677" w:type="dxa"/>
            <w:tcBorders>
              <w:top w:val="nil"/>
              <w:left w:val="nil"/>
              <w:bottom w:val="nil"/>
              <w:right w:val="nil"/>
            </w:tcBorders>
          </w:tcPr>
          <w:p w:rsidR="00826176" w:rsidRPr="0097722F" w:rsidRDefault="00826176" w:rsidP="00573647">
            <w:pPr>
              <w:pStyle w:val="NoSpacing"/>
              <w:ind w:right="494"/>
              <w:jc w:val="both"/>
              <w:rPr>
                <w:rFonts w:ascii="Arial" w:hAnsi="Arial" w:cs="Arial"/>
                <w:lang w:val="id-ID"/>
              </w:rPr>
            </w:pPr>
            <w:r w:rsidRPr="0097722F">
              <w:rPr>
                <w:rFonts w:ascii="Arial" w:hAnsi="Arial" w:cs="Arial"/>
              </w:rPr>
              <w:t>13</w:t>
            </w:r>
            <w:r w:rsidRPr="0097722F">
              <w:rPr>
                <w:rFonts w:ascii="Arial" w:hAnsi="Arial" w:cs="Arial"/>
                <w:lang w:val="id-ID"/>
              </w:rPr>
              <w:t xml:space="preserve"> orang</w:t>
            </w:r>
          </w:p>
        </w:tc>
      </w:tr>
      <w:tr w:rsidR="00826176" w:rsidRPr="0097722F" w:rsidTr="00826176">
        <w:tc>
          <w:tcPr>
            <w:tcW w:w="3190" w:type="dxa"/>
            <w:tcBorders>
              <w:top w:val="nil"/>
              <w:left w:val="nil"/>
              <w:bottom w:val="nil"/>
              <w:right w:val="nil"/>
            </w:tcBorders>
          </w:tcPr>
          <w:p w:rsidR="00826176" w:rsidRPr="0097722F" w:rsidRDefault="00826176" w:rsidP="00573647">
            <w:pPr>
              <w:pStyle w:val="NoSpacing"/>
              <w:ind w:left="1062"/>
              <w:jc w:val="both"/>
              <w:rPr>
                <w:rFonts w:ascii="Arial" w:hAnsi="Arial" w:cs="Arial"/>
              </w:rPr>
            </w:pPr>
            <w:r w:rsidRPr="0097722F">
              <w:rPr>
                <w:rFonts w:ascii="Arial" w:hAnsi="Arial" w:cs="Arial"/>
                <w:lang w:val="id-ID"/>
              </w:rPr>
              <w:t>I</w:t>
            </w:r>
            <w:r w:rsidRPr="0097722F">
              <w:rPr>
                <w:rFonts w:ascii="Arial" w:hAnsi="Arial" w:cs="Arial"/>
              </w:rPr>
              <w:t>V</w:t>
            </w:r>
          </w:p>
        </w:tc>
        <w:tc>
          <w:tcPr>
            <w:tcW w:w="4677" w:type="dxa"/>
            <w:tcBorders>
              <w:top w:val="nil"/>
              <w:left w:val="nil"/>
              <w:bottom w:val="nil"/>
              <w:right w:val="nil"/>
            </w:tcBorders>
          </w:tcPr>
          <w:p w:rsidR="00826176" w:rsidRPr="0097722F" w:rsidRDefault="00826176" w:rsidP="00573647">
            <w:pPr>
              <w:pStyle w:val="NoSpacing"/>
              <w:ind w:right="494"/>
              <w:jc w:val="both"/>
              <w:rPr>
                <w:rFonts w:ascii="Arial" w:hAnsi="Arial" w:cs="Arial"/>
                <w:lang w:val="id-ID"/>
              </w:rPr>
            </w:pPr>
            <w:r w:rsidRPr="0097722F">
              <w:rPr>
                <w:rFonts w:ascii="Arial" w:hAnsi="Arial" w:cs="Arial"/>
              </w:rPr>
              <w:t>18</w:t>
            </w:r>
            <w:r w:rsidRPr="0097722F">
              <w:rPr>
                <w:rFonts w:ascii="Arial" w:hAnsi="Arial" w:cs="Arial"/>
                <w:lang w:val="id-ID"/>
              </w:rPr>
              <w:t xml:space="preserve"> orang</w:t>
            </w:r>
          </w:p>
        </w:tc>
      </w:tr>
      <w:tr w:rsidR="00826176" w:rsidRPr="0097722F" w:rsidTr="00826176">
        <w:tc>
          <w:tcPr>
            <w:tcW w:w="3190" w:type="dxa"/>
            <w:tcBorders>
              <w:top w:val="nil"/>
              <w:left w:val="nil"/>
              <w:bottom w:val="nil"/>
              <w:right w:val="nil"/>
            </w:tcBorders>
          </w:tcPr>
          <w:p w:rsidR="00826176" w:rsidRPr="0097722F" w:rsidRDefault="00826176" w:rsidP="00573647">
            <w:pPr>
              <w:pStyle w:val="NoSpacing"/>
              <w:ind w:left="1062"/>
              <w:jc w:val="both"/>
              <w:rPr>
                <w:rFonts w:ascii="Arial" w:hAnsi="Arial" w:cs="Arial"/>
              </w:rPr>
            </w:pPr>
            <w:r w:rsidRPr="0097722F">
              <w:rPr>
                <w:rFonts w:ascii="Arial" w:hAnsi="Arial" w:cs="Arial"/>
              </w:rPr>
              <w:t>V</w:t>
            </w:r>
          </w:p>
        </w:tc>
        <w:tc>
          <w:tcPr>
            <w:tcW w:w="4677" w:type="dxa"/>
            <w:tcBorders>
              <w:top w:val="nil"/>
              <w:left w:val="nil"/>
              <w:bottom w:val="nil"/>
              <w:right w:val="nil"/>
            </w:tcBorders>
          </w:tcPr>
          <w:p w:rsidR="00826176" w:rsidRPr="0097722F" w:rsidRDefault="00826176" w:rsidP="00573647">
            <w:pPr>
              <w:pStyle w:val="NoSpacing"/>
              <w:ind w:right="494"/>
              <w:jc w:val="both"/>
              <w:rPr>
                <w:rFonts w:ascii="Arial" w:hAnsi="Arial" w:cs="Arial"/>
                <w:lang w:val="id-ID"/>
              </w:rPr>
            </w:pPr>
            <w:r w:rsidRPr="0097722F">
              <w:rPr>
                <w:rFonts w:ascii="Arial" w:hAnsi="Arial" w:cs="Arial"/>
              </w:rPr>
              <w:t>20</w:t>
            </w:r>
            <w:r w:rsidRPr="0097722F">
              <w:rPr>
                <w:rFonts w:ascii="Arial" w:hAnsi="Arial" w:cs="Arial"/>
                <w:lang w:val="id-ID"/>
              </w:rPr>
              <w:t xml:space="preserve"> orang</w:t>
            </w:r>
          </w:p>
        </w:tc>
      </w:tr>
      <w:tr w:rsidR="00826176" w:rsidRPr="0097722F" w:rsidTr="00826176">
        <w:tc>
          <w:tcPr>
            <w:tcW w:w="3190" w:type="dxa"/>
            <w:tcBorders>
              <w:top w:val="nil"/>
              <w:left w:val="nil"/>
              <w:bottom w:val="nil"/>
              <w:right w:val="nil"/>
            </w:tcBorders>
          </w:tcPr>
          <w:p w:rsidR="00826176" w:rsidRPr="0097722F" w:rsidRDefault="00826176" w:rsidP="00573647">
            <w:pPr>
              <w:pStyle w:val="NoSpacing"/>
              <w:ind w:left="1062"/>
              <w:jc w:val="both"/>
              <w:rPr>
                <w:rFonts w:ascii="Arial" w:hAnsi="Arial" w:cs="Arial"/>
              </w:rPr>
            </w:pPr>
            <w:r w:rsidRPr="0097722F">
              <w:rPr>
                <w:rFonts w:ascii="Arial" w:hAnsi="Arial" w:cs="Arial"/>
              </w:rPr>
              <w:t>VI</w:t>
            </w:r>
          </w:p>
        </w:tc>
        <w:tc>
          <w:tcPr>
            <w:tcW w:w="4677" w:type="dxa"/>
            <w:tcBorders>
              <w:top w:val="nil"/>
              <w:left w:val="nil"/>
              <w:bottom w:val="nil"/>
              <w:right w:val="nil"/>
            </w:tcBorders>
          </w:tcPr>
          <w:p w:rsidR="00826176" w:rsidRPr="0097722F" w:rsidRDefault="00826176" w:rsidP="00573647">
            <w:pPr>
              <w:pStyle w:val="NoSpacing"/>
              <w:ind w:right="494"/>
              <w:jc w:val="both"/>
              <w:rPr>
                <w:rFonts w:ascii="Arial" w:hAnsi="Arial" w:cs="Arial"/>
                <w:lang w:val="id-ID"/>
              </w:rPr>
            </w:pPr>
            <w:r w:rsidRPr="0097722F">
              <w:rPr>
                <w:rFonts w:ascii="Arial" w:hAnsi="Arial" w:cs="Arial"/>
              </w:rPr>
              <w:t>14</w:t>
            </w:r>
            <w:r w:rsidRPr="0097722F">
              <w:rPr>
                <w:rFonts w:ascii="Arial" w:hAnsi="Arial" w:cs="Arial"/>
                <w:lang w:val="id-ID"/>
              </w:rPr>
              <w:t xml:space="preserve"> orang</w:t>
            </w:r>
          </w:p>
        </w:tc>
      </w:tr>
      <w:tr w:rsidR="00826176" w:rsidRPr="0097722F" w:rsidTr="00826176">
        <w:tc>
          <w:tcPr>
            <w:tcW w:w="3190" w:type="dxa"/>
            <w:tcBorders>
              <w:top w:val="nil"/>
              <w:left w:val="nil"/>
              <w:bottom w:val="nil"/>
              <w:right w:val="nil"/>
            </w:tcBorders>
          </w:tcPr>
          <w:p w:rsidR="00826176" w:rsidRPr="0097722F" w:rsidRDefault="00826176" w:rsidP="00573647">
            <w:pPr>
              <w:pStyle w:val="NoSpacing"/>
              <w:ind w:left="1062"/>
              <w:jc w:val="both"/>
              <w:rPr>
                <w:rFonts w:ascii="Arial" w:hAnsi="Arial" w:cs="Arial"/>
              </w:rPr>
            </w:pPr>
            <w:r w:rsidRPr="0097722F">
              <w:rPr>
                <w:rFonts w:ascii="Arial" w:hAnsi="Arial" w:cs="Arial"/>
              </w:rPr>
              <w:t>VII</w:t>
            </w:r>
          </w:p>
        </w:tc>
        <w:tc>
          <w:tcPr>
            <w:tcW w:w="4677" w:type="dxa"/>
            <w:tcBorders>
              <w:top w:val="nil"/>
              <w:left w:val="nil"/>
              <w:bottom w:val="nil"/>
              <w:right w:val="nil"/>
            </w:tcBorders>
          </w:tcPr>
          <w:p w:rsidR="00826176" w:rsidRPr="0097722F" w:rsidRDefault="00826176" w:rsidP="00573647">
            <w:pPr>
              <w:pStyle w:val="NoSpacing"/>
              <w:ind w:right="494"/>
              <w:jc w:val="both"/>
              <w:rPr>
                <w:rFonts w:ascii="Arial" w:hAnsi="Arial" w:cs="Arial"/>
                <w:lang w:val="id-ID"/>
              </w:rPr>
            </w:pPr>
            <w:r w:rsidRPr="0097722F">
              <w:rPr>
                <w:rFonts w:ascii="Arial" w:hAnsi="Arial" w:cs="Arial"/>
              </w:rPr>
              <w:t>12</w:t>
            </w:r>
            <w:r w:rsidRPr="0097722F">
              <w:rPr>
                <w:rFonts w:ascii="Arial" w:hAnsi="Arial" w:cs="Arial"/>
                <w:lang w:val="id-ID"/>
              </w:rPr>
              <w:t xml:space="preserve"> orang</w:t>
            </w:r>
          </w:p>
        </w:tc>
      </w:tr>
      <w:tr w:rsidR="00826176" w:rsidRPr="0097722F" w:rsidTr="00826176">
        <w:tc>
          <w:tcPr>
            <w:tcW w:w="3190" w:type="dxa"/>
            <w:tcBorders>
              <w:top w:val="single" w:sz="4" w:space="0" w:color="auto"/>
              <w:left w:val="nil"/>
              <w:bottom w:val="single" w:sz="4" w:space="0" w:color="auto"/>
              <w:right w:val="nil"/>
            </w:tcBorders>
          </w:tcPr>
          <w:p w:rsidR="00826176" w:rsidRPr="0097722F" w:rsidRDefault="00826176" w:rsidP="00573647">
            <w:pPr>
              <w:pStyle w:val="NoSpacing"/>
              <w:ind w:left="901"/>
              <w:jc w:val="both"/>
              <w:rPr>
                <w:rFonts w:ascii="Arial" w:hAnsi="Arial" w:cs="Arial"/>
              </w:rPr>
            </w:pPr>
            <w:r w:rsidRPr="0097722F">
              <w:rPr>
                <w:rFonts w:ascii="Arial" w:hAnsi="Arial" w:cs="Arial"/>
              </w:rPr>
              <w:t>Jumlah</w:t>
            </w:r>
          </w:p>
        </w:tc>
        <w:tc>
          <w:tcPr>
            <w:tcW w:w="4677" w:type="dxa"/>
            <w:tcBorders>
              <w:top w:val="single" w:sz="4" w:space="0" w:color="auto"/>
              <w:left w:val="nil"/>
              <w:bottom w:val="single" w:sz="4" w:space="0" w:color="auto"/>
              <w:right w:val="nil"/>
            </w:tcBorders>
          </w:tcPr>
          <w:p w:rsidR="00826176" w:rsidRPr="0097722F" w:rsidRDefault="00826176" w:rsidP="00573647">
            <w:pPr>
              <w:pStyle w:val="NoSpacing"/>
              <w:ind w:right="494"/>
              <w:jc w:val="both"/>
              <w:rPr>
                <w:rFonts w:ascii="Arial" w:hAnsi="Arial" w:cs="Arial"/>
              </w:rPr>
            </w:pPr>
            <w:r w:rsidRPr="0097722F">
              <w:rPr>
                <w:rFonts w:ascii="Arial" w:hAnsi="Arial" w:cs="Arial"/>
              </w:rPr>
              <w:t xml:space="preserve">                         103 orang</w:t>
            </w:r>
          </w:p>
        </w:tc>
      </w:tr>
    </w:tbl>
    <w:p w:rsidR="00826176" w:rsidRPr="0097722F" w:rsidRDefault="00826176" w:rsidP="00573647">
      <w:pPr>
        <w:tabs>
          <w:tab w:val="left" w:pos="1665"/>
        </w:tabs>
        <w:spacing w:line="360" w:lineRule="auto"/>
        <w:jc w:val="both"/>
        <w:rPr>
          <w:rFonts w:ascii="Arial" w:hAnsi="Arial" w:cs="Arial"/>
          <w:lang w:val="id-ID"/>
        </w:rPr>
      </w:pPr>
      <w:r w:rsidRPr="0097722F">
        <w:rPr>
          <w:rFonts w:ascii="Arial" w:hAnsi="Arial" w:cs="Arial"/>
          <w:lang w:val="id-ID"/>
        </w:rPr>
        <w:tab/>
      </w:r>
    </w:p>
    <w:p w:rsidR="00826176" w:rsidRPr="0097722F" w:rsidRDefault="002562F8" w:rsidP="00573647">
      <w:pPr>
        <w:tabs>
          <w:tab w:val="left" w:pos="1080"/>
        </w:tabs>
        <w:spacing w:line="360" w:lineRule="auto"/>
        <w:jc w:val="both"/>
        <w:rPr>
          <w:rFonts w:ascii="Arial" w:hAnsi="Arial" w:cs="Arial"/>
          <w:b/>
          <w:szCs w:val="22"/>
        </w:rPr>
      </w:pPr>
      <w:r w:rsidRPr="0097722F">
        <w:rPr>
          <w:rFonts w:ascii="Arial" w:hAnsi="Arial" w:cs="Arial"/>
          <w:b/>
          <w:szCs w:val="22"/>
        </w:rPr>
        <w:t>3.</w:t>
      </w:r>
      <w:r w:rsidR="00826176" w:rsidRPr="0097722F">
        <w:rPr>
          <w:rFonts w:ascii="Arial" w:hAnsi="Arial" w:cs="Arial"/>
          <w:b/>
          <w:szCs w:val="22"/>
          <w:lang w:val="id-ID"/>
        </w:rPr>
        <w:t>3</w:t>
      </w:r>
      <w:r w:rsidR="00826176" w:rsidRPr="0097722F">
        <w:rPr>
          <w:rFonts w:ascii="Arial" w:hAnsi="Arial" w:cs="Arial"/>
          <w:b/>
          <w:szCs w:val="22"/>
        </w:rPr>
        <w:t>.2.   Sampel</w:t>
      </w:r>
    </w:p>
    <w:p w:rsidR="00826176" w:rsidRPr="0097722F" w:rsidRDefault="00826176" w:rsidP="00573647">
      <w:pPr>
        <w:spacing w:line="360" w:lineRule="auto"/>
        <w:ind w:firstLine="851"/>
        <w:jc w:val="both"/>
        <w:rPr>
          <w:rFonts w:ascii="Arial" w:hAnsi="Arial" w:cs="Arial"/>
          <w:spacing w:val="2"/>
          <w:position w:val="2"/>
          <w:sz w:val="22"/>
          <w:szCs w:val="22"/>
        </w:rPr>
      </w:pPr>
      <w:r w:rsidRPr="0097722F">
        <w:rPr>
          <w:rFonts w:ascii="Arial" w:hAnsi="Arial" w:cs="Arial"/>
          <w:spacing w:val="2"/>
          <w:position w:val="2"/>
          <w:sz w:val="22"/>
          <w:szCs w:val="22"/>
        </w:rPr>
        <w:t xml:space="preserve">Sampel adalah bagian yang diambil dari keseluruhan objek yang diteliti dan dianggap mewakili seluruh populasi. Penentuan ukuran sampel dalam penelitian ini dilakukan dengan menggunakan rumus </w:t>
      </w:r>
      <w:r w:rsidRPr="0097722F">
        <w:rPr>
          <w:rFonts w:ascii="Arial" w:hAnsi="Arial" w:cs="Arial"/>
          <w:i/>
          <w:iCs/>
          <w:spacing w:val="2"/>
          <w:position w:val="2"/>
          <w:sz w:val="22"/>
          <w:szCs w:val="22"/>
        </w:rPr>
        <w:t xml:space="preserve">Slovin </w:t>
      </w:r>
      <w:r w:rsidRPr="0097722F">
        <w:rPr>
          <w:rFonts w:ascii="Arial" w:hAnsi="Arial" w:cs="Arial"/>
          <w:spacing w:val="2"/>
          <w:position w:val="2"/>
          <w:sz w:val="22"/>
          <w:szCs w:val="22"/>
        </w:rPr>
        <w:t>sebagai berikut:</w:t>
      </w:r>
    </w:p>
    <w:p w:rsidR="00826176" w:rsidRPr="0097722F" w:rsidRDefault="00826176" w:rsidP="00573647">
      <w:pPr>
        <w:spacing w:line="360" w:lineRule="auto"/>
        <w:ind w:firstLine="851"/>
        <w:jc w:val="both"/>
        <w:rPr>
          <w:rFonts w:ascii="Arial" w:hAnsi="Arial" w:cs="Arial"/>
          <w:spacing w:val="2"/>
          <w:position w:val="2"/>
          <w:sz w:val="22"/>
          <w:szCs w:val="22"/>
        </w:rPr>
      </w:pPr>
    </w:p>
    <w:p w:rsidR="00826176" w:rsidRPr="0097722F" w:rsidRDefault="00826176" w:rsidP="00573647">
      <w:pPr>
        <w:shd w:val="clear" w:color="auto" w:fill="FFFFFF"/>
        <w:autoSpaceDE w:val="0"/>
        <w:autoSpaceDN w:val="0"/>
        <w:adjustRightInd w:val="0"/>
        <w:spacing w:line="360" w:lineRule="auto"/>
        <w:jc w:val="both"/>
        <w:rPr>
          <w:rFonts w:ascii="Arial" w:hAnsi="Arial" w:cs="Arial"/>
          <w:spacing w:val="2"/>
          <w:position w:val="2"/>
          <w:sz w:val="22"/>
          <w:szCs w:val="22"/>
        </w:rPr>
      </w:pPr>
      <m:oMathPara>
        <m:oMathParaPr>
          <m:jc m:val="left"/>
        </m:oMathParaPr>
        <m:oMath>
          <m:r>
            <w:rPr>
              <w:rFonts w:ascii="Cambria Math" w:hAnsi="Cambria Math" w:cs="Arial"/>
              <w:spacing w:val="2"/>
              <w:position w:val="2"/>
              <w:sz w:val="22"/>
              <w:szCs w:val="22"/>
            </w:rPr>
            <m:t>n</m:t>
          </m:r>
          <m:r>
            <w:rPr>
              <w:rFonts w:ascii="Cambria Math" w:hAnsi="Arial" w:cs="Arial"/>
              <w:spacing w:val="2"/>
              <w:position w:val="2"/>
              <w:sz w:val="22"/>
              <w:szCs w:val="22"/>
            </w:rPr>
            <m:t>=</m:t>
          </m:r>
          <m:f>
            <m:fPr>
              <m:ctrlPr>
                <w:rPr>
                  <w:rFonts w:ascii="Cambria Math" w:hAnsi="Arial" w:cs="Arial"/>
                  <w:i/>
                  <w:spacing w:val="2"/>
                  <w:position w:val="2"/>
                  <w:sz w:val="22"/>
                  <w:szCs w:val="22"/>
                </w:rPr>
              </m:ctrlPr>
            </m:fPr>
            <m:num>
              <m:r>
                <w:rPr>
                  <w:rFonts w:ascii="Cambria Math" w:hAnsi="Cambria Math" w:cs="Arial"/>
                  <w:spacing w:val="2"/>
                  <w:position w:val="2"/>
                  <w:sz w:val="22"/>
                  <w:szCs w:val="22"/>
                </w:rPr>
                <m:t>N</m:t>
              </m:r>
            </m:num>
            <m:den>
              <m:r>
                <w:rPr>
                  <w:rFonts w:ascii="Cambria Math" w:hAnsi="Arial" w:cs="Arial"/>
                  <w:spacing w:val="2"/>
                  <w:position w:val="2"/>
                  <w:sz w:val="22"/>
                  <w:szCs w:val="22"/>
                </w:rPr>
                <m:t>1+</m:t>
              </m:r>
              <m:r>
                <w:rPr>
                  <w:rFonts w:ascii="Cambria Math" w:hAnsi="Cambria Math" w:cs="Arial"/>
                  <w:spacing w:val="2"/>
                  <w:position w:val="2"/>
                  <w:sz w:val="22"/>
                  <w:szCs w:val="22"/>
                </w:rPr>
                <m:t>N</m:t>
              </m:r>
              <m:r>
                <w:rPr>
                  <w:rFonts w:ascii="Cambria Math" w:hAnsi="Arial" w:cs="Arial"/>
                  <w:spacing w:val="2"/>
                  <w:position w:val="2"/>
                  <w:sz w:val="22"/>
                  <w:szCs w:val="22"/>
                </w:rPr>
                <m:t>(</m:t>
              </m:r>
              <m:sSup>
                <m:sSupPr>
                  <m:ctrlPr>
                    <w:rPr>
                      <w:rFonts w:ascii="Cambria Math" w:hAnsi="Arial" w:cs="Arial"/>
                      <w:i/>
                      <w:spacing w:val="2"/>
                      <w:position w:val="2"/>
                      <w:sz w:val="22"/>
                      <w:szCs w:val="22"/>
                    </w:rPr>
                  </m:ctrlPr>
                </m:sSupPr>
                <m:e>
                  <m:r>
                    <w:rPr>
                      <w:rFonts w:ascii="Cambria Math" w:hAnsi="Cambria Math" w:cs="Arial"/>
                      <w:spacing w:val="2"/>
                      <w:position w:val="2"/>
                      <w:sz w:val="22"/>
                      <w:szCs w:val="22"/>
                    </w:rPr>
                    <m:t>d</m:t>
                  </m:r>
                </m:e>
                <m:sup>
                  <m:r>
                    <w:rPr>
                      <w:rFonts w:ascii="Cambria Math" w:hAnsi="Arial" w:cs="Arial"/>
                      <w:spacing w:val="2"/>
                      <w:position w:val="2"/>
                      <w:sz w:val="22"/>
                      <w:szCs w:val="22"/>
                    </w:rPr>
                    <m:t>2</m:t>
                  </m:r>
                </m:sup>
              </m:sSup>
              <m:r>
                <w:rPr>
                  <w:rFonts w:ascii="Cambria Math" w:hAnsi="Arial" w:cs="Arial"/>
                  <w:spacing w:val="2"/>
                  <w:position w:val="2"/>
                  <w:sz w:val="22"/>
                  <w:szCs w:val="22"/>
                </w:rPr>
                <m:t>)</m:t>
              </m:r>
            </m:den>
          </m:f>
        </m:oMath>
      </m:oMathPara>
    </w:p>
    <w:p w:rsidR="00826176" w:rsidRPr="0097722F" w:rsidRDefault="00826176" w:rsidP="00573647">
      <w:pPr>
        <w:shd w:val="clear" w:color="auto" w:fill="FFFFFF"/>
        <w:autoSpaceDE w:val="0"/>
        <w:autoSpaceDN w:val="0"/>
        <w:adjustRightInd w:val="0"/>
        <w:spacing w:line="360" w:lineRule="auto"/>
        <w:jc w:val="both"/>
        <w:rPr>
          <w:rFonts w:ascii="Arial" w:hAnsi="Arial" w:cs="Arial"/>
          <w:spacing w:val="2"/>
          <w:position w:val="2"/>
          <w:sz w:val="22"/>
          <w:szCs w:val="22"/>
        </w:rPr>
      </w:pPr>
      <w:r w:rsidRPr="0097722F">
        <w:rPr>
          <w:rFonts w:ascii="Arial" w:hAnsi="Arial" w:cs="Arial"/>
          <w:spacing w:val="2"/>
          <w:position w:val="2"/>
          <w:sz w:val="22"/>
          <w:szCs w:val="22"/>
        </w:rPr>
        <w:t>Dimana:</w:t>
      </w:r>
    </w:p>
    <w:p w:rsidR="00826176" w:rsidRPr="0097722F" w:rsidRDefault="00826176" w:rsidP="00573647">
      <w:pPr>
        <w:shd w:val="clear" w:color="auto" w:fill="FFFFFF"/>
        <w:autoSpaceDE w:val="0"/>
        <w:autoSpaceDN w:val="0"/>
        <w:adjustRightInd w:val="0"/>
        <w:spacing w:line="360" w:lineRule="auto"/>
        <w:jc w:val="both"/>
        <w:rPr>
          <w:rFonts w:ascii="Arial" w:hAnsi="Arial" w:cs="Arial"/>
          <w:spacing w:val="2"/>
          <w:position w:val="2"/>
          <w:sz w:val="22"/>
          <w:szCs w:val="22"/>
        </w:rPr>
      </w:pPr>
      <w:r w:rsidRPr="0097722F">
        <w:rPr>
          <w:rFonts w:ascii="Arial" w:hAnsi="Arial" w:cs="Arial"/>
          <w:spacing w:val="2"/>
          <w:position w:val="2"/>
          <w:sz w:val="22"/>
          <w:szCs w:val="22"/>
        </w:rPr>
        <w:t>n : Besar sampel</w:t>
      </w:r>
    </w:p>
    <w:p w:rsidR="00826176" w:rsidRPr="0097722F" w:rsidRDefault="00826176" w:rsidP="00573647">
      <w:pPr>
        <w:shd w:val="clear" w:color="auto" w:fill="FFFFFF"/>
        <w:autoSpaceDE w:val="0"/>
        <w:autoSpaceDN w:val="0"/>
        <w:adjustRightInd w:val="0"/>
        <w:spacing w:line="360" w:lineRule="auto"/>
        <w:jc w:val="both"/>
        <w:rPr>
          <w:rFonts w:ascii="Arial" w:hAnsi="Arial" w:cs="Arial"/>
          <w:spacing w:val="2"/>
          <w:position w:val="2"/>
          <w:sz w:val="22"/>
          <w:szCs w:val="22"/>
        </w:rPr>
      </w:pPr>
      <w:r w:rsidRPr="0097722F">
        <w:rPr>
          <w:rFonts w:ascii="Arial" w:hAnsi="Arial" w:cs="Arial"/>
          <w:spacing w:val="2"/>
          <w:position w:val="2"/>
          <w:sz w:val="22"/>
          <w:szCs w:val="22"/>
        </w:rPr>
        <w:t>d : Ketetapan yang diinginkan (0,1)</w:t>
      </w:r>
    </w:p>
    <w:p w:rsidR="00826176" w:rsidRPr="0097722F" w:rsidRDefault="00826176" w:rsidP="00573647">
      <w:pPr>
        <w:shd w:val="clear" w:color="auto" w:fill="FFFFFF"/>
        <w:autoSpaceDE w:val="0"/>
        <w:autoSpaceDN w:val="0"/>
        <w:adjustRightInd w:val="0"/>
        <w:spacing w:line="360" w:lineRule="auto"/>
        <w:jc w:val="both"/>
        <w:rPr>
          <w:rFonts w:ascii="Arial" w:hAnsi="Arial" w:cs="Arial"/>
          <w:spacing w:val="2"/>
          <w:position w:val="2"/>
          <w:sz w:val="22"/>
          <w:szCs w:val="22"/>
        </w:rPr>
      </w:pPr>
      <w:r w:rsidRPr="0097722F">
        <w:rPr>
          <w:rFonts w:ascii="Arial" w:hAnsi="Arial" w:cs="Arial"/>
          <w:spacing w:val="2"/>
          <w:position w:val="2"/>
          <w:sz w:val="22"/>
          <w:szCs w:val="22"/>
        </w:rPr>
        <w:t xml:space="preserve">N : Besar populasi </w:t>
      </w:r>
    </w:p>
    <w:p w:rsidR="00826176" w:rsidRPr="0097722F" w:rsidRDefault="00826176" w:rsidP="00573647">
      <w:pPr>
        <w:shd w:val="clear" w:color="auto" w:fill="FFFFFF"/>
        <w:autoSpaceDE w:val="0"/>
        <w:autoSpaceDN w:val="0"/>
        <w:adjustRightInd w:val="0"/>
        <w:spacing w:line="360" w:lineRule="auto"/>
        <w:jc w:val="both"/>
        <w:rPr>
          <w:rFonts w:ascii="Arial" w:hAnsi="Arial" w:cs="Arial"/>
          <w:spacing w:val="2"/>
          <w:position w:val="2"/>
          <w:sz w:val="22"/>
          <w:szCs w:val="22"/>
        </w:rPr>
      </w:pPr>
    </w:p>
    <w:p w:rsidR="00826176" w:rsidRPr="0097722F" w:rsidRDefault="00826176" w:rsidP="00573647">
      <w:pPr>
        <w:shd w:val="clear" w:color="auto" w:fill="FFFFFF"/>
        <w:autoSpaceDE w:val="0"/>
        <w:autoSpaceDN w:val="0"/>
        <w:adjustRightInd w:val="0"/>
        <w:spacing w:line="360" w:lineRule="auto"/>
        <w:jc w:val="both"/>
        <w:rPr>
          <w:rFonts w:ascii="Arial" w:eastAsiaTheme="minorEastAsia" w:hAnsi="Arial" w:cs="Arial"/>
          <w:spacing w:val="2"/>
          <w:position w:val="2"/>
          <w:sz w:val="22"/>
          <w:szCs w:val="22"/>
        </w:rPr>
      </w:pPr>
      <m:oMathPara>
        <m:oMathParaPr>
          <m:jc m:val="left"/>
        </m:oMathParaPr>
        <m:oMath>
          <m:r>
            <w:rPr>
              <w:rFonts w:ascii="Cambria Math" w:hAnsi="Cambria Math" w:cs="Arial"/>
              <w:spacing w:val="2"/>
              <w:position w:val="2"/>
              <w:sz w:val="22"/>
              <w:szCs w:val="22"/>
            </w:rPr>
            <m:t>n</m:t>
          </m:r>
          <m:r>
            <w:rPr>
              <w:rFonts w:ascii="Cambria Math" w:hAnsi="Arial" w:cs="Arial"/>
              <w:spacing w:val="2"/>
              <w:position w:val="2"/>
              <w:sz w:val="22"/>
              <w:szCs w:val="22"/>
            </w:rPr>
            <m:t>=</m:t>
          </m:r>
          <m:f>
            <m:fPr>
              <m:ctrlPr>
                <w:rPr>
                  <w:rFonts w:ascii="Cambria Math" w:hAnsi="Arial" w:cs="Arial"/>
                  <w:spacing w:val="2"/>
                  <w:position w:val="2"/>
                  <w:sz w:val="22"/>
                  <w:szCs w:val="22"/>
                </w:rPr>
              </m:ctrlPr>
            </m:fPr>
            <m:num>
              <m:r>
                <m:rPr>
                  <m:sty m:val="p"/>
                </m:rPr>
                <w:rPr>
                  <w:rFonts w:ascii="Cambria Math" w:hAnsi="Arial" w:cs="Arial"/>
                  <w:spacing w:val="2"/>
                  <w:position w:val="2"/>
                  <w:sz w:val="22"/>
                  <w:szCs w:val="22"/>
                </w:rPr>
                <m:t>N</m:t>
              </m:r>
            </m:num>
            <m:den>
              <m:r>
                <m:rPr>
                  <m:sty m:val="p"/>
                </m:rPr>
                <w:rPr>
                  <w:rFonts w:ascii="Cambria Math" w:hAnsi="Arial" w:cs="Arial"/>
                  <w:spacing w:val="2"/>
                  <w:position w:val="2"/>
                  <w:sz w:val="22"/>
                  <w:szCs w:val="22"/>
                </w:rPr>
                <m:t>1+N(</m:t>
              </m:r>
              <m:sSup>
                <m:sSupPr>
                  <m:ctrlPr>
                    <w:rPr>
                      <w:rFonts w:ascii="Cambria Math" w:hAnsi="Arial" w:cs="Arial"/>
                      <w:spacing w:val="2"/>
                      <w:position w:val="2"/>
                      <w:sz w:val="22"/>
                      <w:szCs w:val="22"/>
                    </w:rPr>
                  </m:ctrlPr>
                </m:sSupPr>
                <m:e>
                  <m:r>
                    <m:rPr>
                      <m:sty m:val="p"/>
                    </m:rPr>
                    <w:rPr>
                      <w:rFonts w:ascii="Cambria Math" w:hAnsi="Arial" w:cs="Arial"/>
                      <w:spacing w:val="2"/>
                      <w:position w:val="2"/>
                      <w:sz w:val="22"/>
                      <w:szCs w:val="22"/>
                    </w:rPr>
                    <m:t>d</m:t>
                  </m:r>
                </m:e>
                <m:sup>
                  <m:r>
                    <m:rPr>
                      <m:sty m:val="p"/>
                    </m:rPr>
                    <w:rPr>
                      <w:rFonts w:ascii="Cambria Math" w:hAnsi="Arial" w:cs="Arial"/>
                      <w:spacing w:val="2"/>
                      <w:position w:val="2"/>
                      <w:sz w:val="22"/>
                      <w:szCs w:val="22"/>
                    </w:rPr>
                    <m:t>2</m:t>
                  </m:r>
                </m:sup>
              </m:sSup>
              <m:r>
                <m:rPr>
                  <m:sty m:val="p"/>
                </m:rPr>
                <w:rPr>
                  <w:rFonts w:ascii="Cambria Math" w:hAnsi="Arial" w:cs="Arial"/>
                  <w:spacing w:val="2"/>
                  <w:position w:val="2"/>
                  <w:sz w:val="22"/>
                  <w:szCs w:val="22"/>
                </w:rPr>
                <m:t>)</m:t>
              </m:r>
            </m:den>
          </m:f>
        </m:oMath>
      </m:oMathPara>
    </w:p>
    <w:p w:rsidR="00826176" w:rsidRPr="0097722F" w:rsidRDefault="00826176" w:rsidP="00573647">
      <w:pPr>
        <w:shd w:val="clear" w:color="auto" w:fill="FFFFFF"/>
        <w:autoSpaceDE w:val="0"/>
        <w:autoSpaceDN w:val="0"/>
        <w:adjustRightInd w:val="0"/>
        <w:spacing w:line="360" w:lineRule="auto"/>
        <w:jc w:val="both"/>
        <w:rPr>
          <w:rFonts w:ascii="Arial" w:hAnsi="Arial" w:cs="Arial"/>
          <w:spacing w:val="2"/>
          <w:position w:val="2"/>
          <w:sz w:val="22"/>
          <w:szCs w:val="22"/>
        </w:rPr>
      </w:pPr>
      <m:oMathPara>
        <m:oMathParaPr>
          <m:jc m:val="left"/>
        </m:oMathParaPr>
        <m:oMath>
          <m:r>
            <m:rPr>
              <m:sty m:val="p"/>
            </m:rPr>
            <w:rPr>
              <w:rFonts w:ascii="Cambria Math" w:hAnsi="Arial" w:cs="Arial"/>
              <w:spacing w:val="2"/>
              <w:position w:val="2"/>
              <w:sz w:val="22"/>
              <w:szCs w:val="22"/>
            </w:rPr>
            <m:t>n=</m:t>
          </m:r>
          <m:f>
            <m:fPr>
              <m:ctrlPr>
                <w:rPr>
                  <w:rFonts w:ascii="Cambria Math" w:hAnsi="Arial" w:cs="Arial"/>
                  <w:spacing w:val="2"/>
                  <w:position w:val="2"/>
                  <w:sz w:val="22"/>
                  <w:szCs w:val="22"/>
                </w:rPr>
              </m:ctrlPr>
            </m:fPr>
            <m:num>
              <m:r>
                <m:rPr>
                  <m:sty m:val="p"/>
                </m:rPr>
                <w:rPr>
                  <w:rFonts w:ascii="Cambria Math" w:hAnsi="Arial" w:cs="Arial"/>
                  <w:spacing w:val="2"/>
                  <w:position w:val="2"/>
                  <w:sz w:val="22"/>
                  <w:szCs w:val="22"/>
                </w:rPr>
                <m:t>103</m:t>
              </m:r>
            </m:num>
            <m:den>
              <m:r>
                <m:rPr>
                  <m:sty m:val="p"/>
                </m:rPr>
                <w:rPr>
                  <w:rFonts w:ascii="Cambria Math" w:hAnsi="Arial" w:cs="Arial"/>
                  <w:spacing w:val="2"/>
                  <w:position w:val="2"/>
                  <w:sz w:val="22"/>
                  <w:szCs w:val="22"/>
                </w:rPr>
                <m:t>1+103 (</m:t>
              </m:r>
              <m:sSup>
                <m:sSupPr>
                  <m:ctrlPr>
                    <w:rPr>
                      <w:rFonts w:ascii="Cambria Math" w:hAnsi="Arial" w:cs="Arial"/>
                      <w:spacing w:val="2"/>
                      <w:position w:val="2"/>
                      <w:sz w:val="22"/>
                      <w:szCs w:val="22"/>
                    </w:rPr>
                  </m:ctrlPr>
                </m:sSupPr>
                <m:e>
                  <m:r>
                    <m:rPr>
                      <m:sty m:val="p"/>
                    </m:rPr>
                    <w:rPr>
                      <w:rFonts w:ascii="Cambria Math" w:hAnsi="Arial" w:cs="Arial"/>
                      <w:spacing w:val="2"/>
                      <w:position w:val="2"/>
                      <w:sz w:val="22"/>
                      <w:szCs w:val="22"/>
                    </w:rPr>
                    <m:t>0,1</m:t>
                  </m:r>
                </m:e>
                <m:sup>
                  <m:r>
                    <m:rPr>
                      <m:sty m:val="p"/>
                    </m:rPr>
                    <w:rPr>
                      <w:rFonts w:ascii="Cambria Math" w:hAnsi="Arial" w:cs="Arial"/>
                      <w:spacing w:val="2"/>
                      <w:position w:val="2"/>
                      <w:sz w:val="22"/>
                      <w:szCs w:val="22"/>
                    </w:rPr>
                    <m:t>2</m:t>
                  </m:r>
                </m:sup>
              </m:sSup>
              <m:r>
                <m:rPr>
                  <m:sty m:val="p"/>
                </m:rPr>
                <w:rPr>
                  <w:rFonts w:ascii="Cambria Math" w:hAnsi="Arial" w:cs="Arial"/>
                  <w:spacing w:val="2"/>
                  <w:position w:val="2"/>
                  <w:sz w:val="22"/>
                  <w:szCs w:val="22"/>
                </w:rPr>
                <m:t>)</m:t>
              </m:r>
            </m:den>
          </m:f>
        </m:oMath>
      </m:oMathPara>
    </w:p>
    <w:p w:rsidR="00826176" w:rsidRPr="0097722F" w:rsidRDefault="00826176" w:rsidP="00573647">
      <w:pPr>
        <w:shd w:val="clear" w:color="auto" w:fill="FFFFFF"/>
        <w:autoSpaceDE w:val="0"/>
        <w:autoSpaceDN w:val="0"/>
        <w:adjustRightInd w:val="0"/>
        <w:spacing w:line="360" w:lineRule="auto"/>
        <w:jc w:val="both"/>
        <w:rPr>
          <w:rFonts w:ascii="Arial" w:hAnsi="Arial" w:cs="Arial"/>
          <w:spacing w:val="2"/>
          <w:position w:val="2"/>
          <w:sz w:val="22"/>
          <w:szCs w:val="22"/>
        </w:rPr>
      </w:pPr>
      <m:oMathPara>
        <m:oMathParaPr>
          <m:jc m:val="left"/>
        </m:oMathParaPr>
        <m:oMath>
          <m:r>
            <m:rPr>
              <m:sty m:val="p"/>
            </m:rPr>
            <w:rPr>
              <w:rFonts w:ascii="Cambria Math" w:hAnsi="Arial" w:cs="Arial"/>
              <w:spacing w:val="2"/>
              <w:position w:val="2"/>
              <w:sz w:val="22"/>
              <w:szCs w:val="22"/>
            </w:rPr>
            <m:t>n=</m:t>
          </m:r>
          <m:f>
            <m:fPr>
              <m:ctrlPr>
                <w:rPr>
                  <w:rFonts w:ascii="Cambria Math" w:hAnsi="Arial" w:cs="Arial"/>
                  <w:spacing w:val="2"/>
                  <w:position w:val="2"/>
                  <w:sz w:val="22"/>
                  <w:szCs w:val="22"/>
                </w:rPr>
              </m:ctrlPr>
            </m:fPr>
            <m:num>
              <m:r>
                <m:rPr>
                  <m:sty m:val="p"/>
                </m:rPr>
                <w:rPr>
                  <w:rFonts w:ascii="Cambria Math" w:hAnsi="Arial" w:cs="Arial"/>
                  <w:spacing w:val="2"/>
                  <w:position w:val="2"/>
                  <w:sz w:val="22"/>
                  <w:szCs w:val="22"/>
                </w:rPr>
                <m:t>103</m:t>
              </m:r>
            </m:num>
            <m:den>
              <m:r>
                <m:rPr>
                  <m:sty m:val="p"/>
                </m:rPr>
                <w:rPr>
                  <w:rFonts w:ascii="Cambria Math" w:hAnsi="Arial" w:cs="Arial"/>
                  <w:spacing w:val="2"/>
                  <w:position w:val="2"/>
                  <w:sz w:val="22"/>
                  <w:szCs w:val="22"/>
                </w:rPr>
                <m:t>1+1,03</m:t>
              </m:r>
            </m:den>
          </m:f>
        </m:oMath>
      </m:oMathPara>
    </w:p>
    <w:p w:rsidR="00826176" w:rsidRPr="0097722F" w:rsidRDefault="00826176" w:rsidP="00573647">
      <w:pPr>
        <w:shd w:val="clear" w:color="auto" w:fill="FFFFFF"/>
        <w:autoSpaceDE w:val="0"/>
        <w:autoSpaceDN w:val="0"/>
        <w:adjustRightInd w:val="0"/>
        <w:spacing w:line="360" w:lineRule="auto"/>
        <w:jc w:val="both"/>
        <w:rPr>
          <w:rFonts w:ascii="Arial" w:hAnsi="Arial" w:cs="Arial"/>
          <w:spacing w:val="2"/>
          <w:position w:val="2"/>
          <w:sz w:val="22"/>
          <w:szCs w:val="22"/>
        </w:rPr>
      </w:pPr>
      <m:oMathPara>
        <m:oMathParaPr>
          <m:jc m:val="left"/>
        </m:oMathParaPr>
        <m:oMath>
          <m:r>
            <m:rPr>
              <m:sty m:val="p"/>
            </m:rPr>
            <w:rPr>
              <w:rFonts w:ascii="Cambria Math" w:hAnsi="Arial" w:cs="Arial"/>
              <w:spacing w:val="2"/>
              <w:position w:val="2"/>
              <w:sz w:val="22"/>
              <w:szCs w:val="22"/>
            </w:rPr>
            <m:t>n=</m:t>
          </m:r>
          <m:f>
            <m:fPr>
              <m:ctrlPr>
                <w:rPr>
                  <w:rFonts w:ascii="Cambria Math" w:hAnsi="Arial" w:cs="Arial"/>
                  <w:spacing w:val="2"/>
                  <w:position w:val="2"/>
                  <w:sz w:val="22"/>
                  <w:szCs w:val="22"/>
                </w:rPr>
              </m:ctrlPr>
            </m:fPr>
            <m:num>
              <m:r>
                <m:rPr>
                  <m:sty m:val="p"/>
                </m:rPr>
                <w:rPr>
                  <w:rFonts w:ascii="Cambria Math" w:hAnsi="Arial" w:cs="Arial"/>
                  <w:spacing w:val="2"/>
                  <w:position w:val="2"/>
                  <w:sz w:val="22"/>
                  <w:szCs w:val="22"/>
                </w:rPr>
                <m:t>103</m:t>
              </m:r>
            </m:num>
            <m:den>
              <m:r>
                <m:rPr>
                  <m:sty m:val="p"/>
                </m:rPr>
                <w:rPr>
                  <w:rFonts w:ascii="Cambria Math" w:hAnsi="Arial" w:cs="Arial"/>
                  <w:spacing w:val="2"/>
                  <w:position w:val="2"/>
                  <w:sz w:val="22"/>
                  <w:szCs w:val="22"/>
                </w:rPr>
                <m:t>2,03</m:t>
              </m:r>
            </m:den>
          </m:f>
        </m:oMath>
      </m:oMathPara>
    </w:p>
    <w:p w:rsidR="00826176" w:rsidRPr="0097722F" w:rsidRDefault="00826176" w:rsidP="00573647">
      <w:pPr>
        <w:shd w:val="clear" w:color="auto" w:fill="FFFFFF"/>
        <w:autoSpaceDE w:val="0"/>
        <w:autoSpaceDN w:val="0"/>
        <w:adjustRightInd w:val="0"/>
        <w:spacing w:line="360" w:lineRule="auto"/>
        <w:jc w:val="both"/>
        <w:rPr>
          <w:rFonts w:ascii="Arial" w:hAnsi="Arial" w:cs="Arial"/>
          <w:spacing w:val="2"/>
          <w:position w:val="2"/>
          <w:sz w:val="22"/>
          <w:szCs w:val="22"/>
        </w:rPr>
      </w:pPr>
      <m:oMathPara>
        <m:oMathParaPr>
          <m:jc m:val="left"/>
        </m:oMathParaPr>
        <m:oMath>
          <m:r>
            <m:rPr>
              <m:sty m:val="p"/>
            </m:rPr>
            <w:rPr>
              <w:rFonts w:ascii="Cambria Math" w:hAnsi="Arial" w:cs="Arial"/>
              <w:spacing w:val="2"/>
              <w:position w:val="2"/>
              <w:sz w:val="22"/>
              <w:szCs w:val="22"/>
            </w:rPr>
            <m:t>n=50,7</m:t>
          </m:r>
        </m:oMath>
      </m:oMathPara>
    </w:p>
    <w:p w:rsidR="00826176" w:rsidRPr="0097722F" w:rsidRDefault="00826176" w:rsidP="00573647">
      <w:pPr>
        <w:shd w:val="clear" w:color="auto" w:fill="FFFFFF"/>
        <w:autoSpaceDE w:val="0"/>
        <w:autoSpaceDN w:val="0"/>
        <w:adjustRightInd w:val="0"/>
        <w:spacing w:line="360" w:lineRule="auto"/>
        <w:jc w:val="both"/>
        <w:rPr>
          <w:rFonts w:ascii="Arial" w:hAnsi="Arial" w:cs="Arial"/>
          <w:spacing w:val="2"/>
          <w:position w:val="2"/>
          <w:sz w:val="22"/>
          <w:szCs w:val="22"/>
          <w:lang w:val="id-ID"/>
        </w:rPr>
      </w:pPr>
      <m:oMath>
        <m:r>
          <m:rPr>
            <m:sty m:val="p"/>
          </m:rPr>
          <w:rPr>
            <w:rFonts w:ascii="Cambria Math" w:hAnsi="Arial" w:cs="Arial"/>
            <w:spacing w:val="2"/>
            <w:position w:val="2"/>
            <w:sz w:val="22"/>
            <w:szCs w:val="22"/>
          </w:rPr>
          <m:t>n=51 orang</m:t>
        </m:r>
      </m:oMath>
      <w:r w:rsidRPr="0097722F">
        <w:rPr>
          <w:rFonts w:ascii="Arial" w:eastAsiaTheme="minorEastAsia" w:hAnsi="Arial" w:cs="Arial"/>
          <w:spacing w:val="2"/>
          <w:position w:val="2"/>
          <w:sz w:val="22"/>
          <w:szCs w:val="22"/>
        </w:rPr>
        <w:tab/>
        <w:t>total sampel adalah 51 orang</w:t>
      </w:r>
    </w:p>
    <w:p w:rsidR="00826176" w:rsidRPr="0097722F" w:rsidRDefault="00826176" w:rsidP="00573647">
      <w:pPr>
        <w:spacing w:line="360" w:lineRule="auto"/>
        <w:jc w:val="both"/>
        <w:rPr>
          <w:rFonts w:ascii="Arial" w:eastAsia="Calibri" w:hAnsi="Arial" w:cs="Arial"/>
          <w:sz w:val="22"/>
          <w:szCs w:val="22"/>
          <w:lang w:val="id-ID"/>
        </w:rPr>
      </w:pPr>
      <w:r w:rsidRPr="0097722F">
        <w:rPr>
          <w:rFonts w:ascii="Arial" w:eastAsia="Calibri" w:hAnsi="Arial" w:cs="Arial"/>
          <w:sz w:val="22"/>
          <w:szCs w:val="22"/>
          <w:lang w:val="id-ID"/>
        </w:rPr>
        <w:t>Dengan cara menghitung proporsinya sebagai berikut :</w:t>
      </w:r>
    </w:p>
    <w:p w:rsidR="00826176" w:rsidRPr="0097722F" w:rsidRDefault="00826176" w:rsidP="00573647">
      <w:pPr>
        <w:spacing w:line="360" w:lineRule="auto"/>
        <w:jc w:val="both"/>
        <w:rPr>
          <w:rFonts w:ascii="Arial" w:eastAsia="Calibri" w:hAnsi="Arial" w:cs="Arial"/>
          <w:sz w:val="22"/>
          <w:szCs w:val="22"/>
          <w:lang w:val="id-ID"/>
        </w:rPr>
      </w:pPr>
      <w:r w:rsidRPr="0097722F">
        <w:rPr>
          <w:rFonts w:ascii="Arial" w:eastAsia="Calibri" w:hAnsi="Arial" w:cs="Arial"/>
          <w:sz w:val="22"/>
          <w:szCs w:val="22"/>
          <w:u w:val="single"/>
          <w:lang w:val="id-ID"/>
        </w:rPr>
        <w:t>Jumlah perdusun</w:t>
      </w:r>
      <w:r w:rsidRPr="0097722F">
        <w:rPr>
          <w:rFonts w:ascii="Arial" w:eastAsia="Calibri" w:hAnsi="Arial" w:cs="Arial"/>
          <w:sz w:val="22"/>
          <w:szCs w:val="22"/>
          <w:lang w:val="id-ID"/>
        </w:rPr>
        <w:t xml:space="preserve"> x sampel</w:t>
      </w:r>
    </w:p>
    <w:p w:rsidR="00826176" w:rsidRPr="0097722F" w:rsidRDefault="00573647" w:rsidP="00573647">
      <w:pPr>
        <w:spacing w:line="360" w:lineRule="auto"/>
        <w:jc w:val="both"/>
        <w:rPr>
          <w:rFonts w:ascii="Arial" w:eastAsia="Calibri" w:hAnsi="Arial" w:cs="Arial"/>
          <w:sz w:val="22"/>
          <w:szCs w:val="22"/>
        </w:rPr>
      </w:pPr>
      <w:r w:rsidRPr="0097722F">
        <w:rPr>
          <w:rFonts w:ascii="Arial" w:eastAsia="Calibri" w:hAnsi="Arial" w:cs="Arial"/>
          <w:sz w:val="22"/>
          <w:szCs w:val="22"/>
          <w:lang w:val="id-ID"/>
        </w:rPr>
        <w:t>P</w:t>
      </w:r>
      <w:r w:rsidR="00826176" w:rsidRPr="0097722F">
        <w:rPr>
          <w:rFonts w:ascii="Arial" w:eastAsia="Calibri" w:hAnsi="Arial" w:cs="Arial"/>
          <w:sz w:val="22"/>
          <w:szCs w:val="22"/>
          <w:lang w:val="id-ID"/>
        </w:rPr>
        <w:t>opulasi</w:t>
      </w:r>
    </w:p>
    <w:p w:rsidR="00573647" w:rsidRPr="0097722F" w:rsidRDefault="00573647" w:rsidP="00573647">
      <w:pPr>
        <w:spacing w:line="360" w:lineRule="auto"/>
        <w:jc w:val="both"/>
        <w:rPr>
          <w:rFonts w:ascii="Arial" w:eastAsia="Calibri" w:hAnsi="Arial" w:cs="Arial"/>
          <w:sz w:val="22"/>
          <w:szCs w:val="22"/>
        </w:rPr>
      </w:pPr>
    </w:p>
    <w:p w:rsidR="00826176" w:rsidRPr="0097722F" w:rsidRDefault="00826176" w:rsidP="00573647">
      <w:pPr>
        <w:pStyle w:val="NoSpacing"/>
        <w:tabs>
          <w:tab w:val="left" w:pos="6495"/>
        </w:tabs>
        <w:spacing w:line="360" w:lineRule="auto"/>
        <w:jc w:val="both"/>
        <w:rPr>
          <w:rFonts w:ascii="Arial" w:eastAsia="Calibri" w:hAnsi="Arial" w:cs="Arial"/>
          <w:b/>
        </w:rPr>
      </w:pPr>
      <w:r w:rsidRPr="0097722F">
        <w:rPr>
          <w:rFonts w:ascii="Arial" w:eastAsia="Calibri" w:hAnsi="Arial" w:cs="Arial"/>
          <w:b/>
        </w:rPr>
        <w:tab/>
      </w:r>
    </w:p>
    <w:p w:rsidR="00826176" w:rsidRPr="0097722F" w:rsidRDefault="00826176" w:rsidP="00573647">
      <w:pPr>
        <w:pStyle w:val="NoSpacing"/>
        <w:jc w:val="both"/>
        <w:rPr>
          <w:rFonts w:ascii="Arial" w:eastAsia="Calibri" w:hAnsi="Arial" w:cs="Arial"/>
          <w:b/>
          <w:lang w:val="id-ID"/>
        </w:rPr>
      </w:pPr>
      <w:r w:rsidRPr="0097722F">
        <w:rPr>
          <w:rFonts w:ascii="Arial" w:eastAsia="Calibri" w:hAnsi="Arial" w:cs="Arial"/>
          <w:b/>
          <w:lang w:val="id-ID"/>
        </w:rPr>
        <w:lastRenderedPageBreak/>
        <w:t xml:space="preserve">Distribusi Populasi Dari Masing-Masing </w:t>
      </w:r>
      <w:r w:rsidRPr="0097722F">
        <w:rPr>
          <w:rFonts w:ascii="Arial" w:eastAsia="Calibri" w:hAnsi="Arial" w:cs="Arial"/>
          <w:b/>
        </w:rPr>
        <w:t>Dusun Di Desa Sidorukun Kecamatan Pangkatan Kabupaten Labuhan Batu</w:t>
      </w:r>
    </w:p>
    <w:tbl>
      <w:tblPr>
        <w:tblW w:w="8084" w:type="dxa"/>
        <w:jc w:val="center"/>
        <w:tblInd w:w="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700"/>
        <w:gridCol w:w="3370"/>
        <w:gridCol w:w="2976"/>
        <w:gridCol w:w="38"/>
      </w:tblGrid>
      <w:tr w:rsidR="00826176" w:rsidRPr="0097722F" w:rsidTr="00826176">
        <w:trPr>
          <w:gridAfter w:val="1"/>
          <w:wAfter w:w="38" w:type="dxa"/>
          <w:jc w:val="center"/>
        </w:trPr>
        <w:tc>
          <w:tcPr>
            <w:tcW w:w="1700" w:type="dxa"/>
            <w:tcBorders>
              <w:left w:val="nil"/>
              <w:bottom w:val="single" w:sz="4" w:space="0" w:color="auto"/>
              <w:right w:val="nil"/>
            </w:tcBorders>
            <w:shd w:val="clear" w:color="auto" w:fill="auto"/>
          </w:tcPr>
          <w:p w:rsidR="00826176" w:rsidRPr="0097722F" w:rsidRDefault="00826176" w:rsidP="00573647">
            <w:pPr>
              <w:pStyle w:val="NoSpacing"/>
              <w:jc w:val="both"/>
              <w:rPr>
                <w:rFonts w:ascii="Arial" w:eastAsia="Calibri" w:hAnsi="Arial" w:cs="Arial"/>
                <w:b/>
                <w:lang w:val="id-ID"/>
              </w:rPr>
            </w:pPr>
            <w:r w:rsidRPr="0097722F">
              <w:rPr>
                <w:rFonts w:ascii="Arial" w:eastAsia="Calibri" w:hAnsi="Arial" w:cs="Arial"/>
                <w:b/>
                <w:lang w:val="id-ID"/>
              </w:rPr>
              <w:t>Dusun</w:t>
            </w:r>
          </w:p>
        </w:tc>
        <w:tc>
          <w:tcPr>
            <w:tcW w:w="3370" w:type="dxa"/>
            <w:tcBorders>
              <w:left w:val="nil"/>
              <w:bottom w:val="single" w:sz="4" w:space="0" w:color="auto"/>
              <w:right w:val="nil"/>
            </w:tcBorders>
            <w:shd w:val="clear" w:color="auto" w:fill="auto"/>
          </w:tcPr>
          <w:p w:rsidR="00826176" w:rsidRPr="0097722F" w:rsidRDefault="00826176" w:rsidP="00573647">
            <w:pPr>
              <w:pStyle w:val="NoSpacing"/>
              <w:jc w:val="both"/>
              <w:rPr>
                <w:rFonts w:ascii="Arial" w:eastAsia="Calibri" w:hAnsi="Arial" w:cs="Arial"/>
                <w:b/>
              </w:rPr>
            </w:pPr>
            <w:r w:rsidRPr="0097722F">
              <w:rPr>
                <w:rFonts w:ascii="Arial" w:eastAsia="Calibri" w:hAnsi="Arial" w:cs="Arial"/>
                <w:b/>
                <w:lang w:val="id-ID"/>
              </w:rPr>
              <w:t xml:space="preserve">Jumlah </w:t>
            </w:r>
            <w:r w:rsidRPr="0097722F">
              <w:rPr>
                <w:rFonts w:ascii="Arial" w:eastAsia="Calibri" w:hAnsi="Arial" w:cs="Arial"/>
                <w:b/>
              </w:rPr>
              <w:t xml:space="preserve">Ibu Menyusui </w:t>
            </w:r>
          </w:p>
          <w:p w:rsidR="00826176" w:rsidRPr="0097722F" w:rsidRDefault="00826176" w:rsidP="00573647">
            <w:pPr>
              <w:pStyle w:val="NoSpacing"/>
              <w:tabs>
                <w:tab w:val="left" w:pos="735"/>
                <w:tab w:val="center" w:pos="1577"/>
              </w:tabs>
              <w:jc w:val="both"/>
              <w:rPr>
                <w:rFonts w:ascii="Arial" w:eastAsia="Calibri" w:hAnsi="Arial" w:cs="Arial"/>
                <w:b/>
              </w:rPr>
            </w:pPr>
            <w:r w:rsidRPr="0097722F">
              <w:rPr>
                <w:rFonts w:ascii="Arial" w:eastAsia="Calibri" w:hAnsi="Arial" w:cs="Arial"/>
                <w:b/>
              </w:rPr>
              <w:tab/>
            </w:r>
            <w:r w:rsidRPr="0097722F">
              <w:rPr>
                <w:rFonts w:ascii="Arial" w:eastAsia="Calibri" w:hAnsi="Arial" w:cs="Arial"/>
                <w:b/>
              </w:rPr>
              <w:tab/>
              <w:t>0-6 Bulan</w:t>
            </w:r>
          </w:p>
        </w:tc>
        <w:tc>
          <w:tcPr>
            <w:tcW w:w="2976" w:type="dxa"/>
            <w:tcBorders>
              <w:left w:val="nil"/>
              <w:bottom w:val="single" w:sz="4" w:space="0" w:color="auto"/>
              <w:right w:val="nil"/>
            </w:tcBorders>
            <w:shd w:val="clear" w:color="auto" w:fill="auto"/>
          </w:tcPr>
          <w:p w:rsidR="00826176" w:rsidRPr="0097722F" w:rsidRDefault="00826176" w:rsidP="00573647">
            <w:pPr>
              <w:pStyle w:val="NoSpacing"/>
              <w:jc w:val="both"/>
              <w:rPr>
                <w:rFonts w:ascii="Arial" w:eastAsia="Calibri" w:hAnsi="Arial" w:cs="Arial"/>
                <w:b/>
                <w:lang w:val="id-ID"/>
              </w:rPr>
            </w:pPr>
            <w:r w:rsidRPr="0097722F">
              <w:rPr>
                <w:rFonts w:ascii="Arial" w:eastAsia="Calibri" w:hAnsi="Arial" w:cs="Arial"/>
                <w:b/>
                <w:lang w:val="id-ID"/>
              </w:rPr>
              <w:t>Sampel</w:t>
            </w:r>
          </w:p>
        </w:tc>
      </w:tr>
      <w:tr w:rsidR="00826176" w:rsidRPr="0097722F" w:rsidTr="00826176">
        <w:trPr>
          <w:gridAfter w:val="1"/>
          <w:wAfter w:w="38" w:type="dxa"/>
          <w:jc w:val="center"/>
        </w:trPr>
        <w:tc>
          <w:tcPr>
            <w:tcW w:w="1700" w:type="dxa"/>
            <w:tcBorders>
              <w:top w:val="single" w:sz="4" w:space="0" w:color="auto"/>
              <w:left w:val="nil"/>
              <w:bottom w:val="nil"/>
              <w:right w:val="nil"/>
            </w:tcBorders>
            <w:shd w:val="clear" w:color="auto" w:fill="auto"/>
          </w:tcPr>
          <w:p w:rsidR="00826176" w:rsidRPr="0097722F" w:rsidRDefault="00826176" w:rsidP="00573647">
            <w:pPr>
              <w:pStyle w:val="NoSpacing"/>
              <w:ind w:left="682"/>
              <w:jc w:val="both"/>
              <w:rPr>
                <w:rFonts w:ascii="Arial" w:eastAsia="Calibri" w:hAnsi="Arial" w:cs="Arial"/>
                <w:lang w:val="id-ID"/>
              </w:rPr>
            </w:pPr>
            <w:r w:rsidRPr="0097722F">
              <w:rPr>
                <w:rFonts w:ascii="Arial" w:eastAsia="Calibri" w:hAnsi="Arial" w:cs="Arial"/>
                <w:lang w:val="id-ID"/>
              </w:rPr>
              <w:t>I</w:t>
            </w:r>
          </w:p>
        </w:tc>
        <w:tc>
          <w:tcPr>
            <w:tcW w:w="3370" w:type="dxa"/>
            <w:tcBorders>
              <w:top w:val="single" w:sz="4" w:space="0" w:color="auto"/>
              <w:left w:val="nil"/>
              <w:bottom w:val="nil"/>
              <w:right w:val="nil"/>
            </w:tcBorders>
            <w:shd w:val="clear" w:color="auto" w:fill="auto"/>
          </w:tcPr>
          <w:p w:rsidR="00826176" w:rsidRPr="0097722F" w:rsidRDefault="00826176" w:rsidP="00573647">
            <w:pPr>
              <w:pStyle w:val="NoSpacing"/>
              <w:ind w:right="397"/>
              <w:jc w:val="both"/>
              <w:rPr>
                <w:rFonts w:ascii="Arial" w:eastAsia="Calibri" w:hAnsi="Arial" w:cs="Arial"/>
                <w:lang w:val="id-ID"/>
              </w:rPr>
            </w:pPr>
            <w:r w:rsidRPr="0097722F">
              <w:rPr>
                <w:rFonts w:ascii="Arial" w:eastAsia="Calibri" w:hAnsi="Arial" w:cs="Arial"/>
              </w:rPr>
              <w:t>15</w:t>
            </w:r>
            <w:r w:rsidRPr="0097722F">
              <w:rPr>
                <w:rFonts w:ascii="Arial" w:eastAsia="Calibri" w:hAnsi="Arial" w:cs="Arial"/>
                <w:lang w:val="id-ID"/>
              </w:rPr>
              <w:t xml:space="preserve"> orang</w:t>
            </w:r>
          </w:p>
        </w:tc>
        <w:tc>
          <w:tcPr>
            <w:tcW w:w="2976" w:type="dxa"/>
            <w:tcBorders>
              <w:top w:val="single" w:sz="4" w:space="0" w:color="auto"/>
              <w:left w:val="nil"/>
              <w:bottom w:val="nil"/>
              <w:right w:val="nil"/>
            </w:tcBorders>
            <w:shd w:val="clear" w:color="auto" w:fill="auto"/>
          </w:tcPr>
          <w:p w:rsidR="00826176" w:rsidRPr="0097722F" w:rsidRDefault="00826176" w:rsidP="00573647">
            <w:pPr>
              <w:pStyle w:val="NoSpacing"/>
              <w:ind w:right="567"/>
              <w:jc w:val="both"/>
              <w:rPr>
                <w:rFonts w:ascii="Arial" w:eastAsia="Calibri" w:hAnsi="Arial" w:cs="Arial"/>
                <w:lang w:val="id-ID"/>
              </w:rPr>
            </w:pPr>
            <w:r w:rsidRPr="0097722F">
              <w:rPr>
                <w:rFonts w:ascii="Arial" w:eastAsia="Calibri" w:hAnsi="Arial" w:cs="Arial"/>
              </w:rPr>
              <w:t>7</w:t>
            </w:r>
            <w:r w:rsidRPr="0097722F">
              <w:rPr>
                <w:rFonts w:ascii="Arial" w:eastAsia="Calibri" w:hAnsi="Arial" w:cs="Arial"/>
                <w:lang w:val="id-ID"/>
              </w:rPr>
              <w:t xml:space="preserve"> orang</w:t>
            </w:r>
          </w:p>
        </w:tc>
      </w:tr>
      <w:tr w:rsidR="00826176" w:rsidRPr="0097722F" w:rsidTr="00826176">
        <w:trPr>
          <w:gridAfter w:val="1"/>
          <w:wAfter w:w="38" w:type="dxa"/>
          <w:jc w:val="center"/>
        </w:trPr>
        <w:tc>
          <w:tcPr>
            <w:tcW w:w="1700" w:type="dxa"/>
            <w:tcBorders>
              <w:top w:val="nil"/>
              <w:left w:val="nil"/>
              <w:bottom w:val="nil"/>
              <w:right w:val="nil"/>
            </w:tcBorders>
            <w:shd w:val="clear" w:color="auto" w:fill="auto"/>
          </w:tcPr>
          <w:p w:rsidR="00826176" w:rsidRPr="0097722F" w:rsidRDefault="00826176" w:rsidP="00573647">
            <w:pPr>
              <w:pStyle w:val="NoSpacing"/>
              <w:ind w:left="682"/>
              <w:jc w:val="both"/>
              <w:rPr>
                <w:rFonts w:ascii="Arial" w:eastAsia="Calibri" w:hAnsi="Arial" w:cs="Arial"/>
              </w:rPr>
            </w:pPr>
            <w:r w:rsidRPr="0097722F">
              <w:rPr>
                <w:rFonts w:ascii="Arial" w:eastAsia="Calibri" w:hAnsi="Arial" w:cs="Arial"/>
                <w:lang w:val="id-ID"/>
              </w:rPr>
              <w:t>I</w:t>
            </w:r>
            <w:r w:rsidRPr="0097722F">
              <w:rPr>
                <w:rFonts w:ascii="Arial" w:eastAsia="Calibri" w:hAnsi="Arial" w:cs="Arial"/>
              </w:rPr>
              <w:t>I</w:t>
            </w:r>
          </w:p>
        </w:tc>
        <w:tc>
          <w:tcPr>
            <w:tcW w:w="3370" w:type="dxa"/>
            <w:tcBorders>
              <w:top w:val="nil"/>
              <w:left w:val="nil"/>
              <w:bottom w:val="nil"/>
              <w:right w:val="nil"/>
            </w:tcBorders>
            <w:shd w:val="clear" w:color="auto" w:fill="auto"/>
          </w:tcPr>
          <w:p w:rsidR="00826176" w:rsidRPr="0097722F" w:rsidRDefault="00826176" w:rsidP="00573647">
            <w:pPr>
              <w:pStyle w:val="NoSpacing"/>
              <w:ind w:right="397"/>
              <w:jc w:val="both"/>
              <w:rPr>
                <w:rFonts w:ascii="Arial" w:eastAsia="Calibri" w:hAnsi="Arial" w:cs="Arial"/>
                <w:lang w:val="id-ID"/>
              </w:rPr>
            </w:pPr>
            <w:r w:rsidRPr="0097722F">
              <w:rPr>
                <w:rFonts w:ascii="Arial" w:eastAsia="Calibri" w:hAnsi="Arial" w:cs="Arial"/>
              </w:rPr>
              <w:t>11</w:t>
            </w:r>
            <w:r w:rsidRPr="0097722F">
              <w:rPr>
                <w:rFonts w:ascii="Arial" w:eastAsia="Calibri" w:hAnsi="Arial" w:cs="Arial"/>
                <w:lang w:val="id-ID"/>
              </w:rPr>
              <w:t xml:space="preserve"> orang</w:t>
            </w:r>
          </w:p>
        </w:tc>
        <w:tc>
          <w:tcPr>
            <w:tcW w:w="2976" w:type="dxa"/>
            <w:tcBorders>
              <w:top w:val="nil"/>
              <w:left w:val="nil"/>
              <w:bottom w:val="nil"/>
              <w:right w:val="nil"/>
            </w:tcBorders>
            <w:shd w:val="clear" w:color="auto" w:fill="auto"/>
          </w:tcPr>
          <w:p w:rsidR="00826176" w:rsidRPr="0097722F" w:rsidRDefault="00826176" w:rsidP="00573647">
            <w:pPr>
              <w:pStyle w:val="NoSpacing"/>
              <w:ind w:right="567"/>
              <w:jc w:val="both"/>
              <w:rPr>
                <w:rFonts w:ascii="Arial" w:eastAsia="Calibri" w:hAnsi="Arial" w:cs="Arial"/>
                <w:lang w:val="id-ID"/>
              </w:rPr>
            </w:pPr>
            <w:r w:rsidRPr="0097722F">
              <w:rPr>
                <w:rFonts w:ascii="Arial" w:eastAsia="Calibri" w:hAnsi="Arial" w:cs="Arial"/>
              </w:rPr>
              <w:t>6</w:t>
            </w:r>
            <w:r w:rsidRPr="0097722F">
              <w:rPr>
                <w:rFonts w:ascii="Arial" w:eastAsia="Calibri" w:hAnsi="Arial" w:cs="Arial"/>
                <w:lang w:val="id-ID"/>
              </w:rPr>
              <w:t xml:space="preserve"> orang</w:t>
            </w:r>
          </w:p>
        </w:tc>
      </w:tr>
      <w:tr w:rsidR="00826176" w:rsidRPr="0097722F" w:rsidTr="00826176">
        <w:trPr>
          <w:gridAfter w:val="1"/>
          <w:wAfter w:w="38" w:type="dxa"/>
          <w:jc w:val="center"/>
        </w:trPr>
        <w:tc>
          <w:tcPr>
            <w:tcW w:w="1700" w:type="dxa"/>
            <w:tcBorders>
              <w:top w:val="nil"/>
              <w:left w:val="nil"/>
              <w:bottom w:val="nil"/>
              <w:right w:val="nil"/>
            </w:tcBorders>
            <w:shd w:val="clear" w:color="auto" w:fill="auto"/>
          </w:tcPr>
          <w:p w:rsidR="00826176" w:rsidRPr="0097722F" w:rsidRDefault="00826176" w:rsidP="00573647">
            <w:pPr>
              <w:pStyle w:val="NoSpacing"/>
              <w:ind w:left="682"/>
              <w:jc w:val="both"/>
              <w:rPr>
                <w:rFonts w:ascii="Arial" w:eastAsia="Calibri" w:hAnsi="Arial" w:cs="Arial"/>
              </w:rPr>
            </w:pPr>
            <w:r w:rsidRPr="0097722F">
              <w:rPr>
                <w:rFonts w:ascii="Arial" w:eastAsia="Calibri" w:hAnsi="Arial" w:cs="Arial"/>
                <w:lang w:val="id-ID"/>
              </w:rPr>
              <w:t>II</w:t>
            </w:r>
            <w:r w:rsidRPr="0097722F">
              <w:rPr>
                <w:rFonts w:ascii="Arial" w:eastAsia="Calibri" w:hAnsi="Arial" w:cs="Arial"/>
              </w:rPr>
              <w:t>I</w:t>
            </w:r>
          </w:p>
        </w:tc>
        <w:tc>
          <w:tcPr>
            <w:tcW w:w="3370" w:type="dxa"/>
            <w:tcBorders>
              <w:top w:val="nil"/>
              <w:left w:val="nil"/>
              <w:bottom w:val="nil"/>
              <w:right w:val="nil"/>
            </w:tcBorders>
            <w:shd w:val="clear" w:color="auto" w:fill="auto"/>
          </w:tcPr>
          <w:p w:rsidR="00826176" w:rsidRPr="0097722F" w:rsidRDefault="00826176" w:rsidP="00573647">
            <w:pPr>
              <w:pStyle w:val="NoSpacing"/>
              <w:ind w:right="397"/>
              <w:jc w:val="both"/>
              <w:rPr>
                <w:rFonts w:ascii="Arial" w:eastAsia="Calibri" w:hAnsi="Arial" w:cs="Arial"/>
                <w:lang w:val="id-ID"/>
              </w:rPr>
            </w:pPr>
            <w:r w:rsidRPr="0097722F">
              <w:rPr>
                <w:rFonts w:ascii="Arial" w:eastAsia="Calibri" w:hAnsi="Arial" w:cs="Arial"/>
              </w:rPr>
              <w:t>13</w:t>
            </w:r>
            <w:r w:rsidRPr="0097722F">
              <w:rPr>
                <w:rFonts w:ascii="Arial" w:eastAsia="Calibri" w:hAnsi="Arial" w:cs="Arial"/>
                <w:lang w:val="id-ID"/>
              </w:rPr>
              <w:t xml:space="preserve"> orang</w:t>
            </w:r>
          </w:p>
        </w:tc>
        <w:tc>
          <w:tcPr>
            <w:tcW w:w="2976" w:type="dxa"/>
            <w:tcBorders>
              <w:top w:val="nil"/>
              <w:left w:val="nil"/>
              <w:bottom w:val="nil"/>
              <w:right w:val="nil"/>
            </w:tcBorders>
            <w:shd w:val="clear" w:color="auto" w:fill="auto"/>
          </w:tcPr>
          <w:p w:rsidR="00826176" w:rsidRPr="0097722F" w:rsidRDefault="00826176" w:rsidP="00573647">
            <w:pPr>
              <w:pStyle w:val="NoSpacing"/>
              <w:ind w:right="567"/>
              <w:jc w:val="both"/>
              <w:rPr>
                <w:rFonts w:ascii="Arial" w:eastAsia="Calibri" w:hAnsi="Arial" w:cs="Arial"/>
                <w:lang w:val="id-ID"/>
              </w:rPr>
            </w:pPr>
            <w:r w:rsidRPr="0097722F">
              <w:rPr>
                <w:rFonts w:ascii="Arial" w:eastAsia="Calibri" w:hAnsi="Arial" w:cs="Arial"/>
              </w:rPr>
              <w:t>6</w:t>
            </w:r>
            <w:r w:rsidRPr="0097722F">
              <w:rPr>
                <w:rFonts w:ascii="Arial" w:eastAsia="Calibri" w:hAnsi="Arial" w:cs="Arial"/>
                <w:lang w:val="id-ID"/>
              </w:rPr>
              <w:t xml:space="preserve"> orang</w:t>
            </w:r>
          </w:p>
        </w:tc>
      </w:tr>
      <w:tr w:rsidR="00826176" w:rsidRPr="0097722F" w:rsidTr="00826176">
        <w:trPr>
          <w:gridAfter w:val="1"/>
          <w:wAfter w:w="38" w:type="dxa"/>
          <w:jc w:val="center"/>
        </w:trPr>
        <w:tc>
          <w:tcPr>
            <w:tcW w:w="1700" w:type="dxa"/>
            <w:tcBorders>
              <w:top w:val="nil"/>
              <w:left w:val="nil"/>
              <w:bottom w:val="nil"/>
              <w:right w:val="nil"/>
            </w:tcBorders>
            <w:shd w:val="clear" w:color="auto" w:fill="auto"/>
          </w:tcPr>
          <w:p w:rsidR="00826176" w:rsidRPr="0097722F" w:rsidRDefault="00826176" w:rsidP="00573647">
            <w:pPr>
              <w:pStyle w:val="NoSpacing"/>
              <w:ind w:left="682"/>
              <w:jc w:val="both"/>
              <w:rPr>
                <w:rFonts w:ascii="Arial" w:eastAsia="Calibri" w:hAnsi="Arial" w:cs="Arial"/>
              </w:rPr>
            </w:pPr>
            <w:r w:rsidRPr="0097722F">
              <w:rPr>
                <w:rFonts w:ascii="Arial" w:eastAsia="Calibri" w:hAnsi="Arial" w:cs="Arial"/>
              </w:rPr>
              <w:t>IV</w:t>
            </w:r>
          </w:p>
        </w:tc>
        <w:tc>
          <w:tcPr>
            <w:tcW w:w="3370" w:type="dxa"/>
            <w:tcBorders>
              <w:top w:val="nil"/>
              <w:left w:val="nil"/>
              <w:bottom w:val="nil"/>
              <w:right w:val="nil"/>
            </w:tcBorders>
            <w:shd w:val="clear" w:color="auto" w:fill="auto"/>
          </w:tcPr>
          <w:p w:rsidR="00826176" w:rsidRPr="0097722F" w:rsidRDefault="00826176" w:rsidP="00573647">
            <w:pPr>
              <w:pStyle w:val="NoSpacing"/>
              <w:ind w:right="397"/>
              <w:jc w:val="both"/>
              <w:rPr>
                <w:rFonts w:ascii="Arial" w:eastAsia="Calibri" w:hAnsi="Arial" w:cs="Arial"/>
                <w:lang w:val="id-ID"/>
              </w:rPr>
            </w:pPr>
            <w:r w:rsidRPr="0097722F">
              <w:rPr>
                <w:rFonts w:ascii="Arial" w:eastAsia="Calibri" w:hAnsi="Arial" w:cs="Arial"/>
              </w:rPr>
              <w:t>18</w:t>
            </w:r>
            <w:r w:rsidRPr="0097722F">
              <w:rPr>
                <w:rFonts w:ascii="Arial" w:eastAsia="Calibri" w:hAnsi="Arial" w:cs="Arial"/>
                <w:lang w:val="id-ID"/>
              </w:rPr>
              <w:t xml:space="preserve"> orang</w:t>
            </w:r>
          </w:p>
        </w:tc>
        <w:tc>
          <w:tcPr>
            <w:tcW w:w="2976" w:type="dxa"/>
            <w:tcBorders>
              <w:top w:val="nil"/>
              <w:left w:val="nil"/>
              <w:bottom w:val="nil"/>
              <w:right w:val="nil"/>
            </w:tcBorders>
            <w:shd w:val="clear" w:color="auto" w:fill="auto"/>
          </w:tcPr>
          <w:p w:rsidR="00826176" w:rsidRPr="0097722F" w:rsidRDefault="00826176" w:rsidP="00573647">
            <w:pPr>
              <w:pStyle w:val="NoSpacing"/>
              <w:ind w:right="567"/>
              <w:jc w:val="both"/>
              <w:rPr>
                <w:rFonts w:ascii="Arial" w:eastAsia="Calibri" w:hAnsi="Arial" w:cs="Arial"/>
                <w:lang w:val="id-ID"/>
              </w:rPr>
            </w:pPr>
            <w:r w:rsidRPr="0097722F">
              <w:rPr>
                <w:rFonts w:ascii="Arial" w:eastAsia="Calibri" w:hAnsi="Arial" w:cs="Arial"/>
              </w:rPr>
              <w:t>9</w:t>
            </w:r>
            <w:r w:rsidRPr="0097722F">
              <w:rPr>
                <w:rFonts w:ascii="Arial" w:eastAsia="Calibri" w:hAnsi="Arial" w:cs="Arial"/>
                <w:lang w:val="id-ID"/>
              </w:rPr>
              <w:t xml:space="preserve"> orang</w:t>
            </w:r>
          </w:p>
        </w:tc>
      </w:tr>
      <w:tr w:rsidR="00826176" w:rsidRPr="0097722F" w:rsidTr="00826176">
        <w:trPr>
          <w:gridAfter w:val="1"/>
          <w:wAfter w:w="38" w:type="dxa"/>
          <w:jc w:val="center"/>
        </w:trPr>
        <w:tc>
          <w:tcPr>
            <w:tcW w:w="1700" w:type="dxa"/>
            <w:tcBorders>
              <w:top w:val="nil"/>
              <w:left w:val="nil"/>
              <w:bottom w:val="nil"/>
              <w:right w:val="nil"/>
            </w:tcBorders>
            <w:shd w:val="clear" w:color="auto" w:fill="auto"/>
          </w:tcPr>
          <w:p w:rsidR="00826176" w:rsidRPr="0097722F" w:rsidRDefault="00826176" w:rsidP="00573647">
            <w:pPr>
              <w:pStyle w:val="NoSpacing"/>
              <w:ind w:left="682"/>
              <w:jc w:val="both"/>
              <w:rPr>
                <w:rFonts w:ascii="Arial" w:eastAsia="Calibri" w:hAnsi="Arial" w:cs="Arial"/>
              </w:rPr>
            </w:pPr>
            <w:r w:rsidRPr="0097722F">
              <w:rPr>
                <w:rFonts w:ascii="Arial" w:eastAsia="Calibri" w:hAnsi="Arial" w:cs="Arial"/>
              </w:rPr>
              <w:t>V</w:t>
            </w:r>
          </w:p>
        </w:tc>
        <w:tc>
          <w:tcPr>
            <w:tcW w:w="3370" w:type="dxa"/>
            <w:tcBorders>
              <w:top w:val="nil"/>
              <w:left w:val="nil"/>
              <w:bottom w:val="nil"/>
              <w:right w:val="nil"/>
            </w:tcBorders>
            <w:shd w:val="clear" w:color="auto" w:fill="auto"/>
          </w:tcPr>
          <w:p w:rsidR="00826176" w:rsidRPr="0097722F" w:rsidRDefault="00826176" w:rsidP="00573647">
            <w:pPr>
              <w:pStyle w:val="NoSpacing"/>
              <w:ind w:right="397"/>
              <w:jc w:val="both"/>
              <w:rPr>
                <w:rFonts w:ascii="Arial" w:eastAsia="Calibri" w:hAnsi="Arial" w:cs="Arial"/>
                <w:lang w:val="id-ID"/>
              </w:rPr>
            </w:pPr>
            <w:r w:rsidRPr="0097722F">
              <w:rPr>
                <w:rFonts w:ascii="Arial" w:eastAsia="Calibri" w:hAnsi="Arial" w:cs="Arial"/>
              </w:rPr>
              <w:t>20</w:t>
            </w:r>
            <w:r w:rsidRPr="0097722F">
              <w:rPr>
                <w:rFonts w:ascii="Arial" w:eastAsia="Calibri" w:hAnsi="Arial" w:cs="Arial"/>
                <w:lang w:val="id-ID"/>
              </w:rPr>
              <w:t xml:space="preserve"> orang</w:t>
            </w:r>
          </w:p>
        </w:tc>
        <w:tc>
          <w:tcPr>
            <w:tcW w:w="2976" w:type="dxa"/>
            <w:tcBorders>
              <w:top w:val="nil"/>
              <w:left w:val="nil"/>
              <w:bottom w:val="nil"/>
              <w:right w:val="nil"/>
            </w:tcBorders>
            <w:shd w:val="clear" w:color="auto" w:fill="auto"/>
          </w:tcPr>
          <w:p w:rsidR="00826176" w:rsidRPr="0097722F" w:rsidRDefault="00826176" w:rsidP="00573647">
            <w:pPr>
              <w:pStyle w:val="NoSpacing"/>
              <w:ind w:right="567"/>
              <w:jc w:val="both"/>
              <w:rPr>
                <w:rFonts w:ascii="Arial" w:eastAsia="Calibri" w:hAnsi="Arial" w:cs="Arial"/>
                <w:lang w:val="id-ID"/>
              </w:rPr>
            </w:pPr>
            <w:r w:rsidRPr="0097722F">
              <w:rPr>
                <w:rFonts w:ascii="Arial" w:eastAsia="Calibri" w:hAnsi="Arial" w:cs="Arial"/>
              </w:rPr>
              <w:t>10</w:t>
            </w:r>
            <w:r w:rsidRPr="0097722F">
              <w:rPr>
                <w:rFonts w:ascii="Arial" w:eastAsia="Calibri" w:hAnsi="Arial" w:cs="Arial"/>
                <w:lang w:val="id-ID"/>
              </w:rPr>
              <w:t xml:space="preserve"> orang</w:t>
            </w:r>
          </w:p>
        </w:tc>
      </w:tr>
      <w:tr w:rsidR="00826176" w:rsidRPr="0097722F" w:rsidTr="00826176">
        <w:trPr>
          <w:gridAfter w:val="1"/>
          <w:wAfter w:w="38" w:type="dxa"/>
          <w:jc w:val="center"/>
        </w:trPr>
        <w:tc>
          <w:tcPr>
            <w:tcW w:w="1700" w:type="dxa"/>
            <w:tcBorders>
              <w:top w:val="nil"/>
              <w:left w:val="nil"/>
              <w:bottom w:val="nil"/>
              <w:right w:val="nil"/>
            </w:tcBorders>
            <w:shd w:val="clear" w:color="auto" w:fill="auto"/>
          </w:tcPr>
          <w:p w:rsidR="00826176" w:rsidRPr="0097722F" w:rsidRDefault="00826176" w:rsidP="00573647">
            <w:pPr>
              <w:pStyle w:val="NoSpacing"/>
              <w:ind w:left="682"/>
              <w:jc w:val="both"/>
              <w:rPr>
                <w:rFonts w:ascii="Arial" w:eastAsia="Calibri" w:hAnsi="Arial" w:cs="Arial"/>
              </w:rPr>
            </w:pPr>
            <w:r w:rsidRPr="0097722F">
              <w:rPr>
                <w:rFonts w:ascii="Arial" w:eastAsia="Calibri" w:hAnsi="Arial" w:cs="Arial"/>
              </w:rPr>
              <w:t>VI</w:t>
            </w:r>
          </w:p>
        </w:tc>
        <w:tc>
          <w:tcPr>
            <w:tcW w:w="3370" w:type="dxa"/>
            <w:tcBorders>
              <w:top w:val="nil"/>
              <w:left w:val="nil"/>
              <w:bottom w:val="nil"/>
              <w:right w:val="nil"/>
            </w:tcBorders>
            <w:shd w:val="clear" w:color="auto" w:fill="auto"/>
          </w:tcPr>
          <w:p w:rsidR="00826176" w:rsidRPr="0097722F" w:rsidRDefault="00826176" w:rsidP="00573647">
            <w:pPr>
              <w:pStyle w:val="NoSpacing"/>
              <w:ind w:right="397"/>
              <w:jc w:val="both"/>
              <w:rPr>
                <w:rFonts w:ascii="Arial" w:eastAsia="Calibri" w:hAnsi="Arial" w:cs="Arial"/>
                <w:lang w:val="id-ID"/>
              </w:rPr>
            </w:pPr>
            <w:r w:rsidRPr="0097722F">
              <w:rPr>
                <w:rFonts w:ascii="Arial" w:eastAsia="Calibri" w:hAnsi="Arial" w:cs="Arial"/>
              </w:rPr>
              <w:t>14</w:t>
            </w:r>
            <w:r w:rsidRPr="0097722F">
              <w:rPr>
                <w:rFonts w:ascii="Arial" w:eastAsia="Calibri" w:hAnsi="Arial" w:cs="Arial"/>
                <w:lang w:val="id-ID"/>
              </w:rPr>
              <w:t xml:space="preserve"> orang</w:t>
            </w:r>
          </w:p>
        </w:tc>
        <w:tc>
          <w:tcPr>
            <w:tcW w:w="2976" w:type="dxa"/>
            <w:tcBorders>
              <w:top w:val="nil"/>
              <w:left w:val="nil"/>
              <w:bottom w:val="nil"/>
              <w:right w:val="nil"/>
            </w:tcBorders>
            <w:shd w:val="clear" w:color="auto" w:fill="auto"/>
          </w:tcPr>
          <w:p w:rsidR="00826176" w:rsidRPr="0097722F" w:rsidRDefault="00826176" w:rsidP="00573647">
            <w:pPr>
              <w:pStyle w:val="NoSpacing"/>
              <w:ind w:right="567"/>
              <w:jc w:val="both"/>
              <w:rPr>
                <w:rFonts w:ascii="Arial" w:eastAsia="Calibri" w:hAnsi="Arial" w:cs="Arial"/>
                <w:lang w:val="id-ID"/>
              </w:rPr>
            </w:pPr>
            <w:r w:rsidRPr="0097722F">
              <w:rPr>
                <w:rFonts w:ascii="Arial" w:eastAsia="Calibri" w:hAnsi="Arial" w:cs="Arial"/>
              </w:rPr>
              <w:t xml:space="preserve">7 </w:t>
            </w:r>
            <w:r w:rsidRPr="0097722F">
              <w:rPr>
                <w:rFonts w:ascii="Arial" w:eastAsia="Calibri" w:hAnsi="Arial" w:cs="Arial"/>
                <w:lang w:val="id-ID"/>
              </w:rPr>
              <w:t>orang</w:t>
            </w:r>
          </w:p>
        </w:tc>
      </w:tr>
      <w:tr w:rsidR="00826176" w:rsidRPr="0097722F" w:rsidTr="00826176">
        <w:trPr>
          <w:gridAfter w:val="1"/>
          <w:wAfter w:w="38" w:type="dxa"/>
          <w:jc w:val="center"/>
        </w:trPr>
        <w:tc>
          <w:tcPr>
            <w:tcW w:w="1700" w:type="dxa"/>
            <w:tcBorders>
              <w:top w:val="nil"/>
              <w:left w:val="nil"/>
              <w:bottom w:val="nil"/>
              <w:right w:val="nil"/>
            </w:tcBorders>
            <w:shd w:val="clear" w:color="auto" w:fill="auto"/>
          </w:tcPr>
          <w:p w:rsidR="00826176" w:rsidRPr="0097722F" w:rsidRDefault="00826176" w:rsidP="00573647">
            <w:pPr>
              <w:pStyle w:val="NoSpacing"/>
              <w:ind w:left="682"/>
              <w:jc w:val="both"/>
              <w:rPr>
                <w:rFonts w:ascii="Arial" w:eastAsia="Calibri" w:hAnsi="Arial" w:cs="Arial"/>
              </w:rPr>
            </w:pPr>
            <w:r w:rsidRPr="0097722F">
              <w:rPr>
                <w:rFonts w:ascii="Arial" w:eastAsia="Calibri" w:hAnsi="Arial" w:cs="Arial"/>
                <w:lang w:val="id-ID"/>
              </w:rPr>
              <w:t>V</w:t>
            </w:r>
            <w:r w:rsidRPr="0097722F">
              <w:rPr>
                <w:rFonts w:ascii="Arial" w:eastAsia="Calibri" w:hAnsi="Arial" w:cs="Arial"/>
              </w:rPr>
              <w:t>II</w:t>
            </w:r>
          </w:p>
        </w:tc>
        <w:tc>
          <w:tcPr>
            <w:tcW w:w="3370" w:type="dxa"/>
            <w:tcBorders>
              <w:top w:val="nil"/>
              <w:left w:val="nil"/>
              <w:bottom w:val="nil"/>
              <w:right w:val="nil"/>
            </w:tcBorders>
            <w:shd w:val="clear" w:color="auto" w:fill="auto"/>
          </w:tcPr>
          <w:p w:rsidR="00826176" w:rsidRPr="0097722F" w:rsidRDefault="00826176" w:rsidP="00573647">
            <w:pPr>
              <w:pStyle w:val="NoSpacing"/>
              <w:ind w:right="397"/>
              <w:jc w:val="both"/>
              <w:rPr>
                <w:rFonts w:ascii="Arial" w:eastAsia="Calibri" w:hAnsi="Arial" w:cs="Arial"/>
                <w:lang w:val="id-ID"/>
              </w:rPr>
            </w:pPr>
            <w:r w:rsidRPr="0097722F">
              <w:rPr>
                <w:rFonts w:ascii="Arial" w:eastAsia="Calibri" w:hAnsi="Arial" w:cs="Arial"/>
              </w:rPr>
              <w:t>12</w:t>
            </w:r>
            <w:r w:rsidRPr="0097722F">
              <w:rPr>
                <w:rFonts w:ascii="Arial" w:eastAsia="Calibri" w:hAnsi="Arial" w:cs="Arial"/>
                <w:lang w:val="id-ID"/>
              </w:rPr>
              <w:t xml:space="preserve"> orang</w:t>
            </w:r>
          </w:p>
        </w:tc>
        <w:tc>
          <w:tcPr>
            <w:tcW w:w="2976" w:type="dxa"/>
            <w:tcBorders>
              <w:top w:val="nil"/>
              <w:left w:val="nil"/>
              <w:bottom w:val="nil"/>
              <w:right w:val="nil"/>
            </w:tcBorders>
            <w:shd w:val="clear" w:color="auto" w:fill="auto"/>
          </w:tcPr>
          <w:p w:rsidR="00826176" w:rsidRPr="0097722F" w:rsidRDefault="00826176" w:rsidP="00573647">
            <w:pPr>
              <w:pStyle w:val="NoSpacing"/>
              <w:ind w:right="567"/>
              <w:jc w:val="both"/>
              <w:rPr>
                <w:rFonts w:ascii="Arial" w:eastAsia="Calibri" w:hAnsi="Arial" w:cs="Arial"/>
                <w:lang w:val="id-ID"/>
              </w:rPr>
            </w:pPr>
            <w:r w:rsidRPr="0097722F">
              <w:rPr>
                <w:rFonts w:ascii="Arial" w:eastAsia="Calibri" w:hAnsi="Arial" w:cs="Arial"/>
              </w:rPr>
              <w:t xml:space="preserve">6 </w:t>
            </w:r>
            <w:r w:rsidRPr="0097722F">
              <w:rPr>
                <w:rFonts w:ascii="Arial" w:eastAsia="Calibri" w:hAnsi="Arial" w:cs="Arial"/>
                <w:lang w:val="id-ID"/>
              </w:rPr>
              <w:t>orang</w:t>
            </w:r>
          </w:p>
        </w:tc>
      </w:tr>
      <w:tr w:rsidR="00826176" w:rsidRPr="0097722F" w:rsidTr="00826176">
        <w:trPr>
          <w:jc w:val="center"/>
        </w:trPr>
        <w:tc>
          <w:tcPr>
            <w:tcW w:w="8084" w:type="dxa"/>
            <w:gridSpan w:val="4"/>
            <w:tcBorders>
              <w:left w:val="nil"/>
              <w:right w:val="nil"/>
            </w:tcBorders>
            <w:shd w:val="clear" w:color="auto" w:fill="auto"/>
          </w:tcPr>
          <w:p w:rsidR="00826176" w:rsidRPr="0097722F" w:rsidRDefault="00826176" w:rsidP="00573647">
            <w:pPr>
              <w:pStyle w:val="NoSpacing"/>
              <w:jc w:val="both"/>
              <w:rPr>
                <w:rFonts w:ascii="Arial" w:eastAsia="Calibri" w:hAnsi="Arial" w:cs="Arial"/>
                <w:lang w:val="id-ID"/>
              </w:rPr>
            </w:pPr>
            <w:r w:rsidRPr="0097722F">
              <w:rPr>
                <w:rFonts w:ascii="Arial" w:eastAsia="Calibri" w:hAnsi="Arial" w:cs="Arial"/>
              </w:rPr>
              <w:t xml:space="preserve">      </w:t>
            </w:r>
            <w:r w:rsidRPr="0097722F">
              <w:rPr>
                <w:rFonts w:ascii="Arial" w:eastAsia="Calibri" w:hAnsi="Arial" w:cs="Arial"/>
                <w:lang w:val="id-ID"/>
              </w:rPr>
              <w:t>Jumlah</w:t>
            </w:r>
            <w:r w:rsidRPr="0097722F">
              <w:rPr>
                <w:rFonts w:ascii="Arial" w:eastAsia="Calibri" w:hAnsi="Arial" w:cs="Arial"/>
              </w:rPr>
              <w:t xml:space="preserve">                         103 </w:t>
            </w:r>
            <w:r w:rsidRPr="0097722F">
              <w:rPr>
                <w:rFonts w:ascii="Arial" w:eastAsia="Calibri" w:hAnsi="Arial" w:cs="Arial"/>
                <w:lang w:val="id-ID"/>
              </w:rPr>
              <w:t>orang</w:t>
            </w:r>
            <w:r w:rsidRPr="0097722F">
              <w:rPr>
                <w:rFonts w:ascii="Arial" w:eastAsia="Calibri" w:hAnsi="Arial" w:cs="Arial"/>
              </w:rPr>
              <w:t xml:space="preserve">                                   51 </w:t>
            </w:r>
            <w:r w:rsidRPr="0097722F">
              <w:rPr>
                <w:rFonts w:ascii="Arial" w:eastAsia="Calibri" w:hAnsi="Arial" w:cs="Arial"/>
                <w:lang w:val="id-ID"/>
              </w:rPr>
              <w:t>orang</w:t>
            </w:r>
          </w:p>
        </w:tc>
      </w:tr>
    </w:tbl>
    <w:p w:rsidR="003E76F2" w:rsidRPr="0097722F" w:rsidRDefault="00826176" w:rsidP="00573647">
      <w:pPr>
        <w:pStyle w:val="ListParagraph"/>
        <w:tabs>
          <w:tab w:val="left" w:pos="851"/>
        </w:tabs>
        <w:spacing w:after="0" w:line="360" w:lineRule="auto"/>
        <w:ind w:left="0"/>
        <w:jc w:val="both"/>
        <w:rPr>
          <w:rFonts w:ascii="Arial" w:hAnsi="Arial" w:cs="Arial"/>
          <w:lang w:val="id-ID"/>
        </w:rPr>
      </w:pPr>
      <w:r w:rsidRPr="0097722F">
        <w:rPr>
          <w:rFonts w:ascii="Arial" w:hAnsi="Arial" w:cs="Arial"/>
        </w:rPr>
        <w:t>Sumber Data PWS-KIA</w:t>
      </w:r>
    </w:p>
    <w:p w:rsidR="00826176" w:rsidRPr="0097722F" w:rsidRDefault="003E76F2" w:rsidP="00573647">
      <w:pPr>
        <w:pStyle w:val="ListParagraph"/>
        <w:tabs>
          <w:tab w:val="left" w:pos="851"/>
        </w:tabs>
        <w:spacing w:after="0" w:line="360" w:lineRule="auto"/>
        <w:ind w:left="0"/>
        <w:jc w:val="both"/>
        <w:rPr>
          <w:rFonts w:ascii="Arial" w:hAnsi="Arial" w:cs="Arial"/>
        </w:rPr>
      </w:pPr>
      <w:r w:rsidRPr="0097722F">
        <w:rPr>
          <w:rFonts w:ascii="Arial" w:hAnsi="Arial" w:cs="Arial"/>
          <w:lang w:val="id-ID"/>
        </w:rPr>
        <w:tab/>
      </w:r>
      <w:r w:rsidR="00826176" w:rsidRPr="0097722F">
        <w:rPr>
          <w:rFonts w:ascii="Arial" w:eastAsia="Times New Roman" w:hAnsi="Arial" w:cs="Arial"/>
          <w:lang w:val="id-ID"/>
        </w:rPr>
        <w:t xml:space="preserve">Tehnik pengambilan sampel menggunakan cara </w:t>
      </w:r>
      <w:r w:rsidR="00826176" w:rsidRPr="0097722F">
        <w:rPr>
          <w:rFonts w:ascii="Arial" w:eastAsia="Times New Roman" w:hAnsi="Arial" w:cs="Arial"/>
          <w:i/>
          <w:lang w:val="id-ID"/>
        </w:rPr>
        <w:t xml:space="preserve">Simple Random Sampling </w:t>
      </w:r>
      <w:r w:rsidR="00826176" w:rsidRPr="0097722F">
        <w:rPr>
          <w:rFonts w:ascii="Arial" w:eastAsia="Times New Roman" w:hAnsi="Arial" w:cs="Arial"/>
          <w:lang w:val="id-ID"/>
        </w:rPr>
        <w:t>(acak secara sederhana).</w:t>
      </w:r>
    </w:p>
    <w:p w:rsidR="002562F8" w:rsidRPr="0097722F" w:rsidRDefault="002562F8" w:rsidP="00573647">
      <w:pPr>
        <w:pStyle w:val="ListParagraph"/>
        <w:tabs>
          <w:tab w:val="left" w:pos="851"/>
        </w:tabs>
        <w:spacing w:after="0" w:line="480" w:lineRule="auto"/>
        <w:ind w:left="0"/>
        <w:jc w:val="both"/>
        <w:rPr>
          <w:rFonts w:ascii="Arial" w:eastAsia="Times New Roman" w:hAnsi="Arial" w:cs="Arial"/>
        </w:rPr>
      </w:pPr>
    </w:p>
    <w:p w:rsidR="00826176" w:rsidRPr="0097722F" w:rsidRDefault="002562F8" w:rsidP="00573647">
      <w:pPr>
        <w:pStyle w:val="ListParagraph"/>
        <w:tabs>
          <w:tab w:val="left" w:pos="851"/>
        </w:tabs>
        <w:spacing w:after="0" w:line="360" w:lineRule="auto"/>
        <w:ind w:left="0"/>
        <w:jc w:val="both"/>
        <w:rPr>
          <w:rFonts w:ascii="Arial" w:hAnsi="Arial" w:cs="Arial"/>
          <w:b/>
          <w:sz w:val="28"/>
          <w:szCs w:val="24"/>
        </w:rPr>
      </w:pPr>
      <w:r w:rsidRPr="0097722F">
        <w:rPr>
          <w:rFonts w:ascii="Arial" w:eastAsia="Times New Roman" w:hAnsi="Arial" w:cs="Arial"/>
          <w:b/>
          <w:sz w:val="24"/>
        </w:rPr>
        <w:t>3.</w:t>
      </w:r>
      <w:r w:rsidR="00826176" w:rsidRPr="0097722F">
        <w:rPr>
          <w:rFonts w:ascii="Arial" w:eastAsia="Times New Roman" w:hAnsi="Arial" w:cs="Arial"/>
          <w:b/>
          <w:sz w:val="24"/>
          <w:lang w:val="id-ID"/>
        </w:rPr>
        <w:t>4.</w:t>
      </w:r>
      <w:r w:rsidR="00826176" w:rsidRPr="0097722F">
        <w:rPr>
          <w:rFonts w:ascii="Arial" w:eastAsia="Times New Roman" w:hAnsi="Arial" w:cs="Arial"/>
          <w:sz w:val="24"/>
          <w:lang w:val="id-ID"/>
        </w:rPr>
        <w:t xml:space="preserve"> </w:t>
      </w:r>
      <w:r w:rsidR="00826176" w:rsidRPr="0097722F">
        <w:rPr>
          <w:rFonts w:ascii="Arial" w:hAnsi="Arial" w:cs="Arial"/>
          <w:b/>
          <w:sz w:val="28"/>
          <w:szCs w:val="24"/>
        </w:rPr>
        <w:t>Jenis dan Cara Pengumpulan Data</w:t>
      </w:r>
    </w:p>
    <w:p w:rsidR="00826176" w:rsidRPr="0097722F" w:rsidRDefault="002562F8" w:rsidP="00573647">
      <w:pPr>
        <w:pStyle w:val="ListParagraph"/>
        <w:tabs>
          <w:tab w:val="left" w:pos="720"/>
          <w:tab w:val="left" w:pos="1440"/>
          <w:tab w:val="left" w:pos="5085"/>
        </w:tabs>
        <w:spacing w:after="0" w:line="360" w:lineRule="auto"/>
        <w:ind w:left="540" w:hanging="540"/>
        <w:jc w:val="both"/>
        <w:rPr>
          <w:rFonts w:ascii="Arial" w:hAnsi="Arial" w:cs="Arial"/>
          <w:b/>
          <w:sz w:val="24"/>
        </w:rPr>
      </w:pPr>
      <w:r w:rsidRPr="0097722F">
        <w:rPr>
          <w:rFonts w:ascii="Arial" w:hAnsi="Arial" w:cs="Arial"/>
          <w:b/>
          <w:sz w:val="24"/>
        </w:rPr>
        <w:t>3.</w:t>
      </w:r>
      <w:r w:rsidR="00826176" w:rsidRPr="0097722F">
        <w:rPr>
          <w:rFonts w:ascii="Arial" w:hAnsi="Arial" w:cs="Arial"/>
          <w:b/>
          <w:sz w:val="24"/>
          <w:lang w:val="id-ID"/>
        </w:rPr>
        <w:t>4</w:t>
      </w:r>
      <w:r w:rsidR="00826176" w:rsidRPr="0097722F">
        <w:rPr>
          <w:rFonts w:ascii="Arial" w:hAnsi="Arial" w:cs="Arial"/>
          <w:b/>
          <w:sz w:val="24"/>
        </w:rPr>
        <w:t xml:space="preserve">.1. </w:t>
      </w:r>
      <w:r w:rsidR="00826176" w:rsidRPr="0097722F">
        <w:rPr>
          <w:rFonts w:ascii="Arial" w:hAnsi="Arial" w:cs="Arial"/>
          <w:b/>
          <w:sz w:val="24"/>
        </w:rPr>
        <w:tab/>
        <w:t>Jenis Data</w:t>
      </w:r>
      <w:r w:rsidR="00826176" w:rsidRPr="0097722F">
        <w:rPr>
          <w:rFonts w:ascii="Arial" w:hAnsi="Arial" w:cs="Arial"/>
          <w:b/>
          <w:sz w:val="24"/>
        </w:rPr>
        <w:tab/>
      </w:r>
    </w:p>
    <w:p w:rsidR="00826176" w:rsidRPr="0097722F" w:rsidRDefault="00826176" w:rsidP="00573647">
      <w:pPr>
        <w:pStyle w:val="ListParagraph"/>
        <w:spacing w:after="0" w:line="360" w:lineRule="auto"/>
        <w:ind w:left="0" w:firstLine="540"/>
        <w:jc w:val="both"/>
        <w:rPr>
          <w:rFonts w:ascii="Arial" w:hAnsi="Arial" w:cs="Arial"/>
          <w:lang w:val="id-ID"/>
        </w:rPr>
      </w:pPr>
      <w:r w:rsidRPr="0097722F">
        <w:rPr>
          <w:rFonts w:ascii="Arial" w:hAnsi="Arial" w:cs="Arial"/>
        </w:rPr>
        <w:t xml:space="preserve">Jenis data yang digunakan pada penelitian ini adalah data primer yaitu pengambilan data yang dilakukan secara langsung kepada ibu yang menyusui 0-6 bulan di Desa Sidorukun Kecamatan Pangkatan Kabupaten Labuhan Batu. Data tentang karakteristik, pengetahuan dan pemberian ASI eksklusif nantinya akan diperoleh melalui kuisioner terstruktur. </w:t>
      </w:r>
    </w:p>
    <w:p w:rsidR="003E76F2" w:rsidRPr="0097722F" w:rsidRDefault="003E76F2" w:rsidP="00573647">
      <w:pPr>
        <w:pStyle w:val="ListParagraph"/>
        <w:spacing w:after="0" w:line="360" w:lineRule="auto"/>
        <w:ind w:left="0" w:firstLine="540"/>
        <w:jc w:val="both"/>
        <w:rPr>
          <w:rFonts w:ascii="Arial" w:hAnsi="Arial" w:cs="Arial"/>
          <w:sz w:val="24"/>
          <w:lang w:val="id-ID"/>
        </w:rPr>
      </w:pPr>
    </w:p>
    <w:p w:rsidR="00826176" w:rsidRPr="0097722F" w:rsidRDefault="002562F8" w:rsidP="00573647">
      <w:pPr>
        <w:spacing w:line="360" w:lineRule="auto"/>
        <w:ind w:left="540" w:hanging="540"/>
        <w:jc w:val="both"/>
        <w:rPr>
          <w:rFonts w:ascii="Arial" w:hAnsi="Arial" w:cs="Arial"/>
          <w:b/>
          <w:szCs w:val="22"/>
        </w:rPr>
      </w:pPr>
      <w:r w:rsidRPr="0097722F">
        <w:rPr>
          <w:rFonts w:ascii="Arial" w:hAnsi="Arial" w:cs="Arial"/>
          <w:b/>
          <w:szCs w:val="22"/>
        </w:rPr>
        <w:t>3.</w:t>
      </w:r>
      <w:r w:rsidR="00826176" w:rsidRPr="0097722F">
        <w:rPr>
          <w:rFonts w:ascii="Arial" w:hAnsi="Arial" w:cs="Arial"/>
          <w:b/>
          <w:szCs w:val="22"/>
          <w:lang w:val="id-ID"/>
        </w:rPr>
        <w:t>4</w:t>
      </w:r>
      <w:r w:rsidR="00826176" w:rsidRPr="0097722F">
        <w:rPr>
          <w:rFonts w:ascii="Arial" w:hAnsi="Arial" w:cs="Arial"/>
          <w:b/>
          <w:szCs w:val="22"/>
        </w:rPr>
        <w:t xml:space="preserve">.2. </w:t>
      </w:r>
      <w:r w:rsidR="00826176" w:rsidRPr="0097722F">
        <w:rPr>
          <w:rFonts w:ascii="Arial" w:hAnsi="Arial" w:cs="Arial"/>
          <w:b/>
          <w:szCs w:val="22"/>
        </w:rPr>
        <w:tab/>
        <w:t xml:space="preserve">Cara Pengumpulan Data </w:t>
      </w:r>
    </w:p>
    <w:p w:rsidR="00826176" w:rsidRPr="0097722F" w:rsidRDefault="00826176" w:rsidP="00573647">
      <w:pPr>
        <w:spacing w:line="360" w:lineRule="auto"/>
        <w:ind w:firstLine="540"/>
        <w:jc w:val="both"/>
        <w:rPr>
          <w:rFonts w:ascii="Arial" w:hAnsi="Arial" w:cs="Arial"/>
          <w:b/>
          <w:sz w:val="22"/>
          <w:szCs w:val="22"/>
          <w:lang w:val="id-ID"/>
        </w:rPr>
      </w:pPr>
      <w:r w:rsidRPr="0097722F">
        <w:rPr>
          <w:rFonts w:ascii="Arial" w:hAnsi="Arial" w:cs="Arial"/>
          <w:sz w:val="22"/>
          <w:szCs w:val="22"/>
        </w:rPr>
        <w:t>Pengumpulan data dilakukan dengan cara pengisian kuesioner oleh responden di mana sebelumnya responden dilakukan penjelasan tentang cara pengisian kuesioner serta meminta responden untuk menandatangani lembar persetujuan menjadi responden (</w:t>
      </w:r>
      <w:r w:rsidRPr="0097722F">
        <w:rPr>
          <w:rFonts w:ascii="Arial" w:hAnsi="Arial" w:cs="Arial"/>
          <w:i/>
          <w:sz w:val="22"/>
          <w:szCs w:val="22"/>
        </w:rPr>
        <w:t>informed consent</w:t>
      </w:r>
      <w:r w:rsidRPr="0097722F">
        <w:rPr>
          <w:rFonts w:ascii="Arial" w:hAnsi="Arial" w:cs="Arial"/>
          <w:sz w:val="22"/>
          <w:szCs w:val="22"/>
        </w:rPr>
        <w:t xml:space="preserve">) dan menjawab bila ada hal yang tidak dimengerti oleh responden, kemudian memberikan kesempatan pada responden untuk mengisi, kuesioner dikumpulkan kembali oleh peneliti untuk dilakukan pengolahan data. </w:t>
      </w:r>
    </w:p>
    <w:p w:rsidR="00826176" w:rsidRPr="0097722F" w:rsidRDefault="00826176" w:rsidP="00573647">
      <w:pPr>
        <w:spacing w:line="360" w:lineRule="auto"/>
        <w:jc w:val="both"/>
        <w:rPr>
          <w:rFonts w:ascii="Arial" w:hAnsi="Arial" w:cs="Arial"/>
          <w:b/>
        </w:rPr>
      </w:pPr>
    </w:p>
    <w:p w:rsidR="00573647" w:rsidRPr="0097722F" w:rsidRDefault="00573647" w:rsidP="00573647">
      <w:pPr>
        <w:spacing w:line="360" w:lineRule="auto"/>
        <w:jc w:val="both"/>
        <w:rPr>
          <w:rFonts w:ascii="Arial" w:hAnsi="Arial" w:cs="Arial"/>
          <w:b/>
        </w:rPr>
      </w:pPr>
    </w:p>
    <w:p w:rsidR="00573647" w:rsidRPr="0097722F" w:rsidRDefault="00573647" w:rsidP="00573647">
      <w:pPr>
        <w:spacing w:line="360" w:lineRule="auto"/>
        <w:jc w:val="both"/>
        <w:rPr>
          <w:rFonts w:ascii="Arial" w:hAnsi="Arial" w:cs="Arial"/>
          <w:b/>
        </w:rPr>
      </w:pPr>
    </w:p>
    <w:p w:rsidR="00573647" w:rsidRPr="0097722F" w:rsidRDefault="00573647" w:rsidP="00573647">
      <w:pPr>
        <w:spacing w:line="360" w:lineRule="auto"/>
        <w:jc w:val="both"/>
        <w:rPr>
          <w:rFonts w:ascii="Arial" w:hAnsi="Arial" w:cs="Arial"/>
          <w:b/>
        </w:rPr>
      </w:pPr>
    </w:p>
    <w:p w:rsidR="00826176" w:rsidRPr="0097722F" w:rsidRDefault="002562F8" w:rsidP="00573647">
      <w:pPr>
        <w:tabs>
          <w:tab w:val="left" w:pos="567"/>
        </w:tabs>
        <w:spacing w:line="360" w:lineRule="auto"/>
        <w:jc w:val="both"/>
        <w:rPr>
          <w:rFonts w:ascii="Arial" w:hAnsi="Arial" w:cs="Arial"/>
          <w:b/>
        </w:rPr>
      </w:pPr>
      <w:r w:rsidRPr="0097722F">
        <w:rPr>
          <w:rFonts w:ascii="Arial" w:hAnsi="Arial" w:cs="Arial"/>
          <w:b/>
        </w:rPr>
        <w:lastRenderedPageBreak/>
        <w:t>3.</w:t>
      </w:r>
      <w:r w:rsidR="00826176" w:rsidRPr="0097722F">
        <w:rPr>
          <w:rFonts w:ascii="Arial" w:hAnsi="Arial" w:cs="Arial"/>
          <w:b/>
          <w:lang w:val="id-ID"/>
        </w:rPr>
        <w:t>5.</w:t>
      </w:r>
      <w:r w:rsidR="00826176" w:rsidRPr="0097722F">
        <w:rPr>
          <w:rFonts w:ascii="Arial" w:hAnsi="Arial" w:cs="Arial"/>
          <w:b/>
          <w:lang w:val="id-ID"/>
        </w:rPr>
        <w:tab/>
      </w:r>
      <w:r w:rsidR="00826176" w:rsidRPr="0097722F">
        <w:rPr>
          <w:rFonts w:ascii="Arial" w:hAnsi="Arial" w:cs="Arial"/>
          <w:b/>
        </w:rPr>
        <w:t>Pengolahan dan Analisis Data</w:t>
      </w:r>
    </w:p>
    <w:p w:rsidR="00826176" w:rsidRPr="0097722F" w:rsidRDefault="002562F8" w:rsidP="00573647">
      <w:pPr>
        <w:pStyle w:val="ListParagraph"/>
        <w:tabs>
          <w:tab w:val="left" w:pos="540"/>
        </w:tabs>
        <w:spacing w:after="0" w:line="360" w:lineRule="auto"/>
        <w:ind w:left="540" w:hanging="540"/>
        <w:jc w:val="both"/>
        <w:rPr>
          <w:rFonts w:ascii="Arial" w:hAnsi="Arial" w:cs="Arial"/>
          <w:b/>
          <w:sz w:val="24"/>
          <w:szCs w:val="24"/>
        </w:rPr>
      </w:pPr>
      <w:r w:rsidRPr="0097722F">
        <w:rPr>
          <w:rFonts w:ascii="Arial" w:hAnsi="Arial" w:cs="Arial"/>
          <w:b/>
          <w:sz w:val="24"/>
          <w:szCs w:val="24"/>
        </w:rPr>
        <w:t>3.</w:t>
      </w:r>
      <w:r w:rsidR="00826176" w:rsidRPr="0097722F">
        <w:rPr>
          <w:rFonts w:ascii="Arial" w:hAnsi="Arial" w:cs="Arial"/>
          <w:b/>
          <w:sz w:val="24"/>
          <w:szCs w:val="24"/>
          <w:lang w:val="id-ID"/>
        </w:rPr>
        <w:t>5</w:t>
      </w:r>
      <w:r w:rsidR="00826176" w:rsidRPr="0097722F">
        <w:rPr>
          <w:rFonts w:ascii="Arial" w:hAnsi="Arial" w:cs="Arial"/>
          <w:b/>
          <w:sz w:val="24"/>
          <w:szCs w:val="24"/>
        </w:rPr>
        <w:t xml:space="preserve">.1. </w:t>
      </w:r>
      <w:r w:rsidR="00826176" w:rsidRPr="0097722F">
        <w:rPr>
          <w:rFonts w:ascii="Arial" w:hAnsi="Arial" w:cs="Arial"/>
          <w:b/>
          <w:sz w:val="24"/>
          <w:szCs w:val="24"/>
        </w:rPr>
        <w:tab/>
        <w:t>Pengolahan Data</w:t>
      </w:r>
    </w:p>
    <w:p w:rsidR="00826176" w:rsidRPr="0097722F" w:rsidRDefault="00826176" w:rsidP="00573647">
      <w:pPr>
        <w:spacing w:line="360" w:lineRule="auto"/>
        <w:ind w:firstLine="540"/>
        <w:jc w:val="both"/>
        <w:rPr>
          <w:rFonts w:ascii="Arial" w:eastAsiaTheme="minorEastAsia" w:hAnsi="Arial" w:cs="Arial"/>
          <w:sz w:val="22"/>
          <w:szCs w:val="22"/>
          <w:lang w:val="id-ID"/>
        </w:rPr>
      </w:pPr>
      <w:r w:rsidRPr="0097722F">
        <w:rPr>
          <w:rFonts w:ascii="Arial" w:eastAsiaTheme="minorEastAsia" w:hAnsi="Arial" w:cs="Arial"/>
          <w:sz w:val="22"/>
          <w:szCs w:val="22"/>
        </w:rPr>
        <w:t>Pengolahan data dilakukan dengan cara :</w:t>
      </w:r>
    </w:p>
    <w:p w:rsidR="00826176" w:rsidRPr="0097722F" w:rsidRDefault="00826176" w:rsidP="00573647">
      <w:pPr>
        <w:pStyle w:val="ListParagraph"/>
        <w:numPr>
          <w:ilvl w:val="0"/>
          <w:numId w:val="33"/>
        </w:numPr>
        <w:shd w:val="clear" w:color="auto" w:fill="FFFFFF"/>
        <w:autoSpaceDE w:val="0"/>
        <w:autoSpaceDN w:val="0"/>
        <w:adjustRightInd w:val="0"/>
        <w:spacing w:after="0" w:line="360" w:lineRule="auto"/>
        <w:ind w:left="360"/>
        <w:jc w:val="both"/>
        <w:rPr>
          <w:rFonts w:ascii="Arial" w:hAnsi="Arial" w:cs="Arial"/>
          <w:spacing w:val="2"/>
          <w:position w:val="2"/>
        </w:rPr>
      </w:pPr>
      <w:r w:rsidRPr="0097722F">
        <w:rPr>
          <w:rFonts w:ascii="Arial" w:hAnsi="Arial" w:cs="Arial"/>
          <w:i/>
          <w:iCs/>
          <w:spacing w:val="2"/>
          <w:position w:val="2"/>
        </w:rPr>
        <w:t xml:space="preserve">Editing </w:t>
      </w:r>
      <w:r w:rsidRPr="0097722F">
        <w:rPr>
          <w:rFonts w:ascii="Arial" w:hAnsi="Arial" w:cs="Arial"/>
          <w:spacing w:val="2"/>
          <w:position w:val="2"/>
        </w:rPr>
        <w:t>yaitu dilakukan untuk memeriksa kuesioner dengan tujuan agar data yang masuk dapat diolah secara benar sehingga pegolahan data dapat memberikan hasil yang menggambarkan masalah yang diteliti, kemudian data dikelompokkan dengan menggunakan aspek pengukuran, jika terdapat kesalahan-kesalahan atau kekurangan pada pengumpulan data maka diperbaiki, diperiksa kembali dan diiakukan pendataan ulang.</w:t>
      </w:r>
    </w:p>
    <w:p w:rsidR="00826176" w:rsidRPr="0097722F" w:rsidRDefault="00826176" w:rsidP="00573647">
      <w:pPr>
        <w:pStyle w:val="ListParagraph"/>
        <w:numPr>
          <w:ilvl w:val="0"/>
          <w:numId w:val="33"/>
        </w:numPr>
        <w:shd w:val="clear" w:color="auto" w:fill="FFFFFF"/>
        <w:autoSpaceDE w:val="0"/>
        <w:autoSpaceDN w:val="0"/>
        <w:adjustRightInd w:val="0"/>
        <w:spacing w:after="0" w:line="360" w:lineRule="auto"/>
        <w:ind w:left="360"/>
        <w:jc w:val="both"/>
        <w:rPr>
          <w:rFonts w:ascii="Arial" w:hAnsi="Arial" w:cs="Arial"/>
          <w:spacing w:val="2"/>
          <w:position w:val="2"/>
        </w:rPr>
      </w:pPr>
      <w:r w:rsidRPr="0097722F">
        <w:rPr>
          <w:rFonts w:ascii="Arial" w:hAnsi="Arial" w:cs="Arial"/>
          <w:i/>
          <w:iCs/>
          <w:spacing w:val="2"/>
          <w:position w:val="2"/>
        </w:rPr>
        <w:t xml:space="preserve">Coding   </w:t>
      </w:r>
      <w:r w:rsidRPr="0097722F">
        <w:rPr>
          <w:rFonts w:ascii="Arial" w:hAnsi="Arial" w:cs="Arial"/>
          <w:spacing w:val="2"/>
          <w:position w:val="2"/>
        </w:rPr>
        <w:t xml:space="preserve">yaitu   dengan   membuat   kode   dalam   rangka   mempermudah perhitungan. Data yang telah diperoleh nantinya akan diubah ke dalam bentuk angka (kode). </w:t>
      </w:r>
    </w:p>
    <w:p w:rsidR="00826176" w:rsidRPr="0097722F" w:rsidRDefault="00826176" w:rsidP="00573647">
      <w:pPr>
        <w:pStyle w:val="ListParagraph"/>
        <w:shd w:val="clear" w:color="auto" w:fill="FFFFFF"/>
        <w:autoSpaceDE w:val="0"/>
        <w:autoSpaceDN w:val="0"/>
        <w:adjustRightInd w:val="0"/>
        <w:spacing w:after="0" w:line="360" w:lineRule="auto"/>
        <w:ind w:left="360"/>
        <w:jc w:val="both"/>
        <w:rPr>
          <w:rFonts w:ascii="Arial" w:hAnsi="Arial" w:cs="Arial"/>
          <w:spacing w:val="2"/>
          <w:position w:val="2"/>
        </w:rPr>
      </w:pPr>
      <w:r w:rsidRPr="0097722F">
        <w:rPr>
          <w:rFonts w:ascii="Arial" w:hAnsi="Arial" w:cs="Arial"/>
          <w:spacing w:val="2"/>
          <w:position w:val="2"/>
        </w:rPr>
        <w:t>Kode untuk skor pengetahuan :</w:t>
      </w:r>
    </w:p>
    <w:p w:rsidR="00826176" w:rsidRPr="0097722F" w:rsidRDefault="00826176" w:rsidP="00573647">
      <w:pPr>
        <w:pStyle w:val="ListParagraph"/>
        <w:shd w:val="clear" w:color="auto" w:fill="FFFFFF"/>
        <w:autoSpaceDE w:val="0"/>
        <w:autoSpaceDN w:val="0"/>
        <w:adjustRightInd w:val="0"/>
        <w:spacing w:after="0" w:line="360" w:lineRule="auto"/>
        <w:ind w:left="360"/>
        <w:jc w:val="both"/>
        <w:rPr>
          <w:rFonts w:ascii="Arial" w:hAnsi="Arial" w:cs="Arial"/>
          <w:spacing w:val="2"/>
          <w:position w:val="2"/>
        </w:rPr>
      </w:pPr>
      <w:r w:rsidRPr="0097722F">
        <w:rPr>
          <w:rFonts w:ascii="Arial" w:hAnsi="Arial" w:cs="Arial"/>
          <w:spacing w:val="2"/>
          <w:position w:val="2"/>
        </w:rPr>
        <w:t xml:space="preserve">Kode 0 : pengetahuan kurang </w:t>
      </w:r>
    </w:p>
    <w:p w:rsidR="00826176" w:rsidRPr="0097722F" w:rsidRDefault="00826176" w:rsidP="00573647">
      <w:pPr>
        <w:pStyle w:val="ListParagraph"/>
        <w:shd w:val="clear" w:color="auto" w:fill="FFFFFF"/>
        <w:autoSpaceDE w:val="0"/>
        <w:autoSpaceDN w:val="0"/>
        <w:adjustRightInd w:val="0"/>
        <w:spacing w:after="0" w:line="360" w:lineRule="auto"/>
        <w:ind w:left="360"/>
        <w:jc w:val="both"/>
        <w:rPr>
          <w:rFonts w:ascii="Arial" w:hAnsi="Arial" w:cs="Arial"/>
          <w:spacing w:val="2"/>
          <w:position w:val="2"/>
        </w:rPr>
      </w:pPr>
      <w:r w:rsidRPr="0097722F">
        <w:rPr>
          <w:rFonts w:ascii="Arial" w:hAnsi="Arial" w:cs="Arial"/>
          <w:spacing w:val="2"/>
          <w:position w:val="2"/>
        </w:rPr>
        <w:t xml:space="preserve">Kode 1 : pengetahuan baik </w:t>
      </w:r>
    </w:p>
    <w:p w:rsidR="00826176" w:rsidRPr="0097722F" w:rsidRDefault="00826176" w:rsidP="00573647">
      <w:pPr>
        <w:pStyle w:val="ListParagraph"/>
        <w:shd w:val="clear" w:color="auto" w:fill="FFFFFF"/>
        <w:autoSpaceDE w:val="0"/>
        <w:autoSpaceDN w:val="0"/>
        <w:adjustRightInd w:val="0"/>
        <w:spacing w:after="0" w:line="360" w:lineRule="auto"/>
        <w:ind w:left="360"/>
        <w:jc w:val="both"/>
        <w:rPr>
          <w:rFonts w:ascii="Arial" w:hAnsi="Arial" w:cs="Arial"/>
          <w:spacing w:val="2"/>
          <w:position w:val="2"/>
        </w:rPr>
      </w:pPr>
      <w:r w:rsidRPr="0097722F">
        <w:rPr>
          <w:rFonts w:ascii="Arial" w:hAnsi="Arial" w:cs="Arial"/>
          <w:spacing w:val="2"/>
          <w:position w:val="2"/>
        </w:rPr>
        <w:t xml:space="preserve">Untuk skor </w:t>
      </w:r>
      <w:r w:rsidRPr="0097722F">
        <w:rPr>
          <w:rFonts w:ascii="Arial" w:hAnsi="Arial" w:cs="Arial"/>
          <w:spacing w:val="2"/>
          <w:position w:val="2"/>
          <w:lang w:val="id-ID"/>
        </w:rPr>
        <w:t>pemberian ASI Eksklusif :</w:t>
      </w:r>
    </w:p>
    <w:p w:rsidR="00826176" w:rsidRPr="0097722F" w:rsidRDefault="00826176" w:rsidP="00573647">
      <w:pPr>
        <w:pStyle w:val="ListParagraph"/>
        <w:shd w:val="clear" w:color="auto" w:fill="FFFFFF"/>
        <w:autoSpaceDE w:val="0"/>
        <w:autoSpaceDN w:val="0"/>
        <w:adjustRightInd w:val="0"/>
        <w:spacing w:after="0" w:line="360" w:lineRule="auto"/>
        <w:ind w:left="360"/>
        <w:jc w:val="both"/>
        <w:rPr>
          <w:rFonts w:ascii="Arial" w:hAnsi="Arial" w:cs="Arial"/>
          <w:spacing w:val="2"/>
          <w:position w:val="2"/>
        </w:rPr>
      </w:pPr>
      <w:r w:rsidRPr="0097722F">
        <w:rPr>
          <w:rFonts w:ascii="Arial" w:hAnsi="Arial" w:cs="Arial"/>
          <w:spacing w:val="2"/>
          <w:position w:val="2"/>
        </w:rPr>
        <w:t xml:space="preserve">Kode 0 : tidak </w:t>
      </w:r>
      <w:r w:rsidRPr="0097722F">
        <w:rPr>
          <w:rFonts w:ascii="Arial" w:hAnsi="Arial" w:cs="Arial"/>
          <w:spacing w:val="2"/>
          <w:position w:val="2"/>
          <w:lang w:val="id-ID"/>
        </w:rPr>
        <w:t>memberikan</w:t>
      </w:r>
    </w:p>
    <w:p w:rsidR="00826176" w:rsidRPr="0097722F" w:rsidRDefault="00826176" w:rsidP="00573647">
      <w:pPr>
        <w:pStyle w:val="ListParagraph"/>
        <w:shd w:val="clear" w:color="auto" w:fill="FFFFFF"/>
        <w:tabs>
          <w:tab w:val="left" w:pos="2850"/>
        </w:tabs>
        <w:autoSpaceDE w:val="0"/>
        <w:autoSpaceDN w:val="0"/>
        <w:adjustRightInd w:val="0"/>
        <w:spacing w:after="0" w:line="360" w:lineRule="auto"/>
        <w:ind w:left="360"/>
        <w:jc w:val="both"/>
        <w:rPr>
          <w:rFonts w:ascii="Arial" w:hAnsi="Arial" w:cs="Arial"/>
          <w:spacing w:val="2"/>
          <w:position w:val="2"/>
        </w:rPr>
      </w:pPr>
      <w:r w:rsidRPr="0097722F">
        <w:rPr>
          <w:rFonts w:ascii="Arial" w:hAnsi="Arial" w:cs="Arial"/>
          <w:spacing w:val="2"/>
          <w:position w:val="2"/>
        </w:rPr>
        <w:t>Kode 1 :</w:t>
      </w:r>
      <w:r w:rsidRPr="0097722F">
        <w:rPr>
          <w:rFonts w:ascii="Arial" w:hAnsi="Arial" w:cs="Arial"/>
          <w:spacing w:val="2"/>
          <w:position w:val="2"/>
          <w:lang w:val="id-ID"/>
        </w:rPr>
        <w:t>memberikan</w:t>
      </w:r>
      <w:r w:rsidRPr="0097722F">
        <w:rPr>
          <w:rFonts w:ascii="Arial" w:hAnsi="Arial" w:cs="Arial"/>
          <w:spacing w:val="2"/>
          <w:position w:val="2"/>
        </w:rPr>
        <w:tab/>
      </w:r>
    </w:p>
    <w:p w:rsidR="003E76F2" w:rsidRPr="0097722F" w:rsidRDefault="00826176" w:rsidP="00573647">
      <w:pPr>
        <w:pStyle w:val="ListParagraph"/>
        <w:numPr>
          <w:ilvl w:val="0"/>
          <w:numId w:val="33"/>
        </w:numPr>
        <w:shd w:val="clear" w:color="auto" w:fill="FFFFFF"/>
        <w:autoSpaceDE w:val="0"/>
        <w:autoSpaceDN w:val="0"/>
        <w:adjustRightInd w:val="0"/>
        <w:spacing w:after="0" w:line="360" w:lineRule="auto"/>
        <w:ind w:left="360"/>
        <w:jc w:val="both"/>
        <w:rPr>
          <w:rFonts w:ascii="Arial" w:hAnsi="Arial" w:cs="Arial"/>
          <w:spacing w:val="2"/>
          <w:position w:val="2"/>
        </w:rPr>
      </w:pPr>
      <w:r w:rsidRPr="0097722F">
        <w:rPr>
          <w:rFonts w:ascii="Arial" w:hAnsi="Arial" w:cs="Arial"/>
          <w:i/>
          <w:iCs/>
          <w:spacing w:val="2"/>
          <w:position w:val="2"/>
        </w:rPr>
        <w:t xml:space="preserve">Tabulating </w:t>
      </w:r>
      <w:r w:rsidRPr="0097722F">
        <w:rPr>
          <w:rFonts w:ascii="Arial" w:hAnsi="Arial" w:cs="Arial"/>
          <w:spacing w:val="2"/>
          <w:position w:val="2"/>
        </w:rPr>
        <w:t>yaitu setelah diiakukan pengkodean pada semua data selanjutnya data diolah dengan menggunakan program komputerisasi.</w:t>
      </w:r>
    </w:p>
    <w:p w:rsidR="003E76F2" w:rsidRPr="0097722F" w:rsidRDefault="003E76F2" w:rsidP="00573647">
      <w:pPr>
        <w:pStyle w:val="ListParagraph"/>
        <w:shd w:val="clear" w:color="auto" w:fill="FFFFFF"/>
        <w:autoSpaceDE w:val="0"/>
        <w:autoSpaceDN w:val="0"/>
        <w:adjustRightInd w:val="0"/>
        <w:spacing w:after="0" w:line="360" w:lineRule="auto"/>
        <w:ind w:left="360"/>
        <w:jc w:val="both"/>
        <w:rPr>
          <w:rFonts w:ascii="Arial" w:hAnsi="Arial" w:cs="Arial"/>
          <w:spacing w:val="2"/>
          <w:position w:val="2"/>
        </w:rPr>
      </w:pPr>
    </w:p>
    <w:p w:rsidR="00826176" w:rsidRPr="0097722F" w:rsidRDefault="002562F8" w:rsidP="00573647">
      <w:pPr>
        <w:pStyle w:val="ListParagraph"/>
        <w:tabs>
          <w:tab w:val="left" w:pos="540"/>
        </w:tabs>
        <w:spacing w:after="0" w:line="360" w:lineRule="auto"/>
        <w:ind w:left="540" w:hanging="540"/>
        <w:jc w:val="both"/>
        <w:rPr>
          <w:rFonts w:ascii="Arial" w:hAnsi="Arial" w:cs="Arial"/>
          <w:b/>
          <w:sz w:val="24"/>
          <w:szCs w:val="24"/>
        </w:rPr>
      </w:pPr>
      <w:r w:rsidRPr="0097722F">
        <w:rPr>
          <w:rFonts w:ascii="Arial" w:hAnsi="Arial" w:cs="Arial"/>
          <w:b/>
          <w:sz w:val="24"/>
          <w:szCs w:val="24"/>
        </w:rPr>
        <w:t>3.</w:t>
      </w:r>
      <w:r w:rsidR="00826176" w:rsidRPr="0097722F">
        <w:rPr>
          <w:rFonts w:ascii="Arial" w:hAnsi="Arial" w:cs="Arial"/>
          <w:b/>
          <w:sz w:val="24"/>
          <w:szCs w:val="24"/>
          <w:lang w:val="id-ID"/>
        </w:rPr>
        <w:t>5</w:t>
      </w:r>
      <w:r w:rsidR="00826176" w:rsidRPr="0097722F">
        <w:rPr>
          <w:rFonts w:ascii="Arial" w:hAnsi="Arial" w:cs="Arial"/>
          <w:b/>
          <w:sz w:val="24"/>
          <w:szCs w:val="24"/>
        </w:rPr>
        <w:t xml:space="preserve">.2. </w:t>
      </w:r>
      <w:r w:rsidR="00826176" w:rsidRPr="0097722F">
        <w:rPr>
          <w:rFonts w:ascii="Arial" w:hAnsi="Arial" w:cs="Arial"/>
          <w:b/>
          <w:sz w:val="24"/>
          <w:szCs w:val="24"/>
        </w:rPr>
        <w:tab/>
        <w:t>Analisa Data</w:t>
      </w:r>
    </w:p>
    <w:p w:rsidR="00826176" w:rsidRPr="0097722F" w:rsidRDefault="00826176" w:rsidP="00573647">
      <w:pPr>
        <w:pStyle w:val="ListParagraph"/>
        <w:spacing w:after="0" w:line="360" w:lineRule="auto"/>
        <w:ind w:left="900" w:hanging="360"/>
        <w:jc w:val="both"/>
        <w:rPr>
          <w:rFonts w:ascii="Arial" w:hAnsi="Arial" w:cs="Arial"/>
        </w:rPr>
      </w:pPr>
      <w:r w:rsidRPr="0097722F">
        <w:rPr>
          <w:rFonts w:ascii="Arial" w:hAnsi="Arial" w:cs="Arial"/>
        </w:rPr>
        <w:t xml:space="preserve">1. </w:t>
      </w:r>
      <w:r w:rsidRPr="0097722F">
        <w:rPr>
          <w:rFonts w:ascii="Arial" w:hAnsi="Arial" w:cs="Arial"/>
        </w:rPr>
        <w:tab/>
        <w:t xml:space="preserve">Analisis </w:t>
      </w:r>
      <w:r w:rsidRPr="0097722F">
        <w:rPr>
          <w:rFonts w:ascii="Arial" w:hAnsi="Arial" w:cs="Arial"/>
          <w:i/>
        </w:rPr>
        <w:t>univariat</w:t>
      </w:r>
    </w:p>
    <w:p w:rsidR="00826176" w:rsidRPr="0097722F" w:rsidRDefault="00826176" w:rsidP="00573647">
      <w:pPr>
        <w:pStyle w:val="ListParagraph"/>
        <w:spacing w:after="0" w:line="360" w:lineRule="auto"/>
        <w:ind w:left="900"/>
        <w:jc w:val="both"/>
        <w:rPr>
          <w:rFonts w:ascii="Arial" w:hAnsi="Arial" w:cs="Arial"/>
        </w:rPr>
      </w:pPr>
      <w:r w:rsidRPr="0097722F">
        <w:rPr>
          <w:rFonts w:ascii="Arial" w:hAnsi="Arial" w:cs="Arial"/>
        </w:rPr>
        <w:t>Menjelaskan atau menggambarkan distribusi responden serta menggambarkan variabel bebas dan variabel terikat sehingga diketahui variasi dari masing-masing variabel.</w:t>
      </w:r>
    </w:p>
    <w:p w:rsidR="00826176" w:rsidRPr="0097722F" w:rsidRDefault="00826176" w:rsidP="00573647">
      <w:pPr>
        <w:pStyle w:val="ListParagraph"/>
        <w:spacing w:after="0" w:line="360" w:lineRule="auto"/>
        <w:ind w:left="900" w:hanging="360"/>
        <w:jc w:val="both"/>
        <w:rPr>
          <w:rFonts w:ascii="Arial" w:hAnsi="Arial" w:cs="Arial"/>
          <w:i/>
        </w:rPr>
      </w:pPr>
      <w:r w:rsidRPr="0097722F">
        <w:rPr>
          <w:rFonts w:ascii="Arial" w:hAnsi="Arial" w:cs="Arial"/>
        </w:rPr>
        <w:t xml:space="preserve">2. </w:t>
      </w:r>
      <w:r w:rsidRPr="0097722F">
        <w:rPr>
          <w:rFonts w:ascii="Arial" w:hAnsi="Arial" w:cs="Arial"/>
        </w:rPr>
        <w:tab/>
        <w:t xml:space="preserve">Analisis </w:t>
      </w:r>
      <w:r w:rsidRPr="0097722F">
        <w:rPr>
          <w:rFonts w:ascii="Arial" w:hAnsi="Arial" w:cs="Arial"/>
          <w:i/>
        </w:rPr>
        <w:t>bivariat</w:t>
      </w:r>
    </w:p>
    <w:p w:rsidR="00826176" w:rsidRPr="0097722F" w:rsidRDefault="00826176" w:rsidP="00573647">
      <w:pPr>
        <w:pStyle w:val="ListParagraph"/>
        <w:shd w:val="clear" w:color="auto" w:fill="FFFFFF"/>
        <w:autoSpaceDE w:val="0"/>
        <w:autoSpaceDN w:val="0"/>
        <w:adjustRightInd w:val="0"/>
        <w:spacing w:after="0" w:line="360" w:lineRule="auto"/>
        <w:ind w:left="900"/>
        <w:jc w:val="both"/>
        <w:rPr>
          <w:rFonts w:ascii="Arial" w:hAnsi="Arial" w:cs="Arial"/>
          <w:spacing w:val="2"/>
          <w:position w:val="2"/>
        </w:rPr>
      </w:pPr>
      <w:r w:rsidRPr="0097722F">
        <w:rPr>
          <w:rFonts w:ascii="Arial" w:hAnsi="Arial" w:cs="Arial"/>
          <w:spacing w:val="2"/>
          <w:position w:val="2"/>
        </w:rPr>
        <w:t xml:space="preserve">Melihat hubungan antara dua variabel independen dengan variabel dependen. Pangujian data dilakukan dengan menggunakan uji statistic </w:t>
      </w:r>
      <w:r w:rsidRPr="0097722F">
        <w:rPr>
          <w:rFonts w:ascii="Arial" w:hAnsi="Arial" w:cs="Arial"/>
          <w:i/>
          <w:iCs/>
          <w:spacing w:val="2"/>
          <w:position w:val="2"/>
        </w:rPr>
        <w:t xml:space="preserve">Chi-Square </w:t>
      </w:r>
      <w:r w:rsidRPr="0097722F">
        <w:rPr>
          <w:rFonts w:ascii="Arial" w:hAnsi="Arial" w:cs="Arial"/>
          <w:spacing w:val="2"/>
          <w:position w:val="2"/>
        </w:rPr>
        <w:t>(α = 0,005).</w:t>
      </w:r>
    </w:p>
    <w:p w:rsidR="00826176" w:rsidRPr="0097722F" w:rsidRDefault="00826176" w:rsidP="00573647">
      <w:pPr>
        <w:pStyle w:val="ListParagraph"/>
        <w:shd w:val="clear" w:color="auto" w:fill="FFFFFF"/>
        <w:autoSpaceDE w:val="0"/>
        <w:autoSpaceDN w:val="0"/>
        <w:adjustRightInd w:val="0"/>
        <w:spacing w:after="0" w:line="360" w:lineRule="auto"/>
        <w:ind w:left="900"/>
        <w:jc w:val="both"/>
        <w:rPr>
          <w:rFonts w:ascii="Arial" w:hAnsi="Arial" w:cs="Arial"/>
          <w:spacing w:val="2"/>
          <w:position w:val="2"/>
        </w:rPr>
      </w:pPr>
      <w:r w:rsidRPr="0097722F">
        <w:rPr>
          <w:rFonts w:ascii="Arial" w:hAnsi="Arial" w:cs="Arial"/>
          <w:spacing w:val="2"/>
          <w:position w:val="2"/>
        </w:rPr>
        <w:t>Penerimaan atau penolakan hipotesis penelitian adalah sebagai berikut:</w:t>
      </w:r>
    </w:p>
    <w:p w:rsidR="00826176" w:rsidRPr="0097722F" w:rsidRDefault="00826176" w:rsidP="00573647">
      <w:pPr>
        <w:pStyle w:val="ListParagraph"/>
        <w:numPr>
          <w:ilvl w:val="0"/>
          <w:numId w:val="34"/>
        </w:numPr>
        <w:shd w:val="clear" w:color="auto" w:fill="FFFFFF"/>
        <w:autoSpaceDE w:val="0"/>
        <w:autoSpaceDN w:val="0"/>
        <w:adjustRightInd w:val="0"/>
        <w:spacing w:after="0" w:line="360" w:lineRule="auto"/>
        <w:ind w:left="360"/>
        <w:jc w:val="both"/>
        <w:rPr>
          <w:rFonts w:ascii="Arial" w:hAnsi="Arial" w:cs="Arial"/>
          <w:spacing w:val="2"/>
          <w:position w:val="2"/>
        </w:rPr>
      </w:pPr>
      <w:r w:rsidRPr="0097722F">
        <w:rPr>
          <w:rFonts w:ascii="Arial" w:hAnsi="Arial" w:cs="Arial"/>
          <w:spacing w:val="2"/>
          <w:position w:val="2"/>
        </w:rPr>
        <w:lastRenderedPageBreak/>
        <w:t xml:space="preserve">Ho ditolak dan Ha diterima yaitu jika nilai probabilitas </w:t>
      </w:r>
      <w:r w:rsidRPr="0097722F">
        <w:rPr>
          <w:rFonts w:ascii="Arial" w:hAnsi="Arial" w:cs="Arial"/>
          <w:i/>
          <w:spacing w:val="2"/>
          <w:position w:val="2"/>
        </w:rPr>
        <w:t xml:space="preserve">P </w:t>
      </w:r>
      <w:r w:rsidRPr="0097722F">
        <w:rPr>
          <w:rFonts w:ascii="Arial" w:hAnsi="Arial" w:cs="Arial"/>
          <w:spacing w:val="2"/>
          <w:position w:val="2"/>
        </w:rPr>
        <w:t>&lt; 0,005, berarti ada hubungan antara</w:t>
      </w:r>
      <w:r w:rsidRPr="0097722F">
        <w:rPr>
          <w:rFonts w:ascii="Arial" w:hAnsi="Arial" w:cs="Arial"/>
          <w:spacing w:val="2"/>
          <w:position w:val="2"/>
          <w:lang w:val="id-ID"/>
        </w:rPr>
        <w:t xml:space="preserve"> karakteristik dan</w:t>
      </w:r>
      <w:r w:rsidRPr="0097722F">
        <w:rPr>
          <w:rFonts w:ascii="Arial" w:hAnsi="Arial" w:cs="Arial"/>
          <w:spacing w:val="2"/>
          <w:position w:val="2"/>
        </w:rPr>
        <w:t xml:space="preserve"> pengetahuan </w:t>
      </w:r>
      <w:r w:rsidRPr="0097722F">
        <w:rPr>
          <w:rFonts w:ascii="Arial" w:hAnsi="Arial" w:cs="Arial"/>
          <w:spacing w:val="2"/>
          <w:position w:val="2"/>
          <w:lang w:val="id-ID"/>
        </w:rPr>
        <w:t>ibu menyusui tentang ASI Eksklusif dengan pemberian ASI Eksklusif pada bayi Di Desa Sidorukun Kecamatan Pangkatan Kabupaten Labuhan Batu Tahun 2013.</w:t>
      </w:r>
    </w:p>
    <w:p w:rsidR="00826176" w:rsidRPr="0097722F" w:rsidRDefault="00826176" w:rsidP="00573647">
      <w:pPr>
        <w:pStyle w:val="ListParagraph"/>
        <w:numPr>
          <w:ilvl w:val="0"/>
          <w:numId w:val="34"/>
        </w:numPr>
        <w:shd w:val="clear" w:color="auto" w:fill="FFFFFF"/>
        <w:autoSpaceDE w:val="0"/>
        <w:autoSpaceDN w:val="0"/>
        <w:adjustRightInd w:val="0"/>
        <w:spacing w:after="0" w:line="360" w:lineRule="auto"/>
        <w:ind w:left="360"/>
        <w:jc w:val="both"/>
        <w:rPr>
          <w:rFonts w:ascii="Arial" w:hAnsi="Arial" w:cs="Arial"/>
          <w:spacing w:val="2"/>
          <w:position w:val="2"/>
        </w:rPr>
      </w:pPr>
      <w:r w:rsidRPr="0097722F">
        <w:rPr>
          <w:rFonts w:ascii="Arial" w:hAnsi="Arial" w:cs="Arial"/>
          <w:spacing w:val="2"/>
          <w:position w:val="2"/>
        </w:rPr>
        <w:t xml:space="preserve"> Ho diterima dan Ha ditolak yaitu jika nilai probabilitas </w:t>
      </w:r>
      <w:r w:rsidRPr="0097722F">
        <w:rPr>
          <w:rFonts w:ascii="Arial" w:hAnsi="Arial" w:cs="Arial"/>
          <w:i/>
          <w:spacing w:val="2"/>
          <w:position w:val="2"/>
        </w:rPr>
        <w:t>P</w:t>
      </w:r>
      <w:r w:rsidRPr="0097722F">
        <w:rPr>
          <w:rFonts w:ascii="Arial" w:hAnsi="Arial" w:cs="Arial"/>
          <w:spacing w:val="2"/>
          <w:position w:val="2"/>
        </w:rPr>
        <w:t>&gt; 0,005 berarti tidak ada hubungan antara</w:t>
      </w:r>
      <w:r w:rsidRPr="0097722F">
        <w:rPr>
          <w:rFonts w:ascii="Arial" w:hAnsi="Arial" w:cs="Arial"/>
          <w:spacing w:val="2"/>
          <w:position w:val="2"/>
          <w:lang w:val="id-ID"/>
        </w:rPr>
        <w:t xml:space="preserve"> karakteristik dan</w:t>
      </w:r>
      <w:r w:rsidRPr="0097722F">
        <w:rPr>
          <w:rFonts w:ascii="Arial" w:hAnsi="Arial" w:cs="Arial"/>
          <w:spacing w:val="2"/>
          <w:position w:val="2"/>
        </w:rPr>
        <w:t xml:space="preserve"> pengetahuan </w:t>
      </w:r>
      <w:r w:rsidRPr="0097722F">
        <w:rPr>
          <w:rFonts w:ascii="Arial" w:hAnsi="Arial" w:cs="Arial"/>
          <w:spacing w:val="2"/>
          <w:position w:val="2"/>
          <w:lang w:val="id-ID"/>
        </w:rPr>
        <w:t>ibu menyusui tentang ASI Eksklusif dengan pemberian ASI Eksklusif pada bayi Di Desa Sidorukun Kecamatan Pangkatan Kabupaten Labuhan Batu Tahun 2013.</w:t>
      </w:r>
    </w:p>
    <w:p w:rsidR="00826176" w:rsidRPr="0097722F" w:rsidRDefault="00826176" w:rsidP="00573647">
      <w:pPr>
        <w:pStyle w:val="ListParagraph"/>
        <w:shd w:val="clear" w:color="auto" w:fill="FFFFFF"/>
        <w:autoSpaceDE w:val="0"/>
        <w:autoSpaceDN w:val="0"/>
        <w:adjustRightInd w:val="0"/>
        <w:spacing w:after="0" w:line="360" w:lineRule="auto"/>
        <w:ind w:left="360"/>
        <w:jc w:val="both"/>
        <w:rPr>
          <w:rFonts w:ascii="Arial" w:hAnsi="Arial" w:cs="Arial"/>
          <w:spacing w:val="2"/>
          <w:position w:val="2"/>
        </w:rPr>
      </w:pPr>
    </w:p>
    <w:p w:rsidR="00826176" w:rsidRPr="0097722F" w:rsidRDefault="00826176" w:rsidP="00573647">
      <w:pPr>
        <w:shd w:val="clear" w:color="auto" w:fill="FFFFFF"/>
        <w:autoSpaceDE w:val="0"/>
        <w:autoSpaceDN w:val="0"/>
        <w:adjustRightInd w:val="0"/>
        <w:spacing w:line="360" w:lineRule="auto"/>
        <w:jc w:val="both"/>
        <w:rPr>
          <w:rFonts w:ascii="Arial" w:hAnsi="Arial" w:cs="Arial"/>
          <w:spacing w:val="2"/>
          <w:position w:val="2"/>
          <w:sz w:val="22"/>
          <w:szCs w:val="22"/>
        </w:rPr>
      </w:pPr>
    </w:p>
    <w:p w:rsidR="00826176" w:rsidRPr="0097722F" w:rsidRDefault="00826176" w:rsidP="00573647">
      <w:pPr>
        <w:pStyle w:val="ListParagraph"/>
        <w:spacing w:after="0" w:line="360" w:lineRule="auto"/>
        <w:ind w:left="360"/>
        <w:jc w:val="both"/>
        <w:rPr>
          <w:rFonts w:ascii="Arial" w:hAnsi="Arial" w:cs="Arial"/>
          <w:b/>
        </w:rPr>
      </w:pPr>
    </w:p>
    <w:p w:rsidR="00826176" w:rsidRPr="0097722F" w:rsidRDefault="00826176" w:rsidP="00573647">
      <w:pPr>
        <w:spacing w:line="360" w:lineRule="auto"/>
        <w:jc w:val="both"/>
        <w:rPr>
          <w:rFonts w:ascii="Arial" w:hAnsi="Arial" w:cs="Arial"/>
          <w:sz w:val="22"/>
          <w:szCs w:val="22"/>
        </w:rPr>
      </w:pPr>
    </w:p>
    <w:p w:rsidR="00826176" w:rsidRPr="0097722F" w:rsidRDefault="00826176" w:rsidP="00573647">
      <w:pPr>
        <w:spacing w:line="360" w:lineRule="auto"/>
        <w:ind w:firstLine="720"/>
        <w:jc w:val="both"/>
        <w:rPr>
          <w:rFonts w:ascii="Arial" w:hAnsi="Arial" w:cs="Arial"/>
        </w:rPr>
      </w:pPr>
    </w:p>
    <w:p w:rsidR="00826176" w:rsidRPr="0097722F" w:rsidRDefault="00826176" w:rsidP="00573647">
      <w:pPr>
        <w:spacing w:line="360" w:lineRule="auto"/>
        <w:jc w:val="both"/>
        <w:rPr>
          <w:rFonts w:ascii="Arial" w:hAnsi="Arial" w:cs="Arial"/>
        </w:rPr>
      </w:pPr>
    </w:p>
    <w:p w:rsidR="00826176" w:rsidRPr="0097722F" w:rsidRDefault="00826176" w:rsidP="00573647">
      <w:pPr>
        <w:spacing w:line="360" w:lineRule="auto"/>
        <w:jc w:val="both"/>
        <w:rPr>
          <w:rFonts w:ascii="Arial" w:hAnsi="Arial" w:cs="Arial"/>
        </w:rPr>
      </w:pPr>
    </w:p>
    <w:p w:rsidR="00826176" w:rsidRPr="0097722F" w:rsidRDefault="00826176" w:rsidP="00573647">
      <w:pPr>
        <w:spacing w:line="360" w:lineRule="auto"/>
        <w:jc w:val="both"/>
        <w:rPr>
          <w:rFonts w:ascii="Arial" w:hAnsi="Arial" w:cs="Arial"/>
        </w:rPr>
      </w:pPr>
    </w:p>
    <w:p w:rsidR="00826176" w:rsidRPr="0097722F" w:rsidRDefault="00826176" w:rsidP="00573647">
      <w:pPr>
        <w:tabs>
          <w:tab w:val="left" w:pos="851"/>
        </w:tabs>
        <w:spacing w:line="360" w:lineRule="auto"/>
        <w:jc w:val="both"/>
        <w:rPr>
          <w:rFonts w:ascii="Arial" w:hAnsi="Arial" w:cs="Arial"/>
        </w:rPr>
      </w:pPr>
    </w:p>
    <w:p w:rsidR="00573647" w:rsidRPr="0097722F" w:rsidRDefault="00573647" w:rsidP="00573647">
      <w:pPr>
        <w:tabs>
          <w:tab w:val="left" w:pos="851"/>
        </w:tabs>
        <w:spacing w:line="360" w:lineRule="auto"/>
        <w:jc w:val="both"/>
        <w:rPr>
          <w:rFonts w:ascii="Arial" w:hAnsi="Arial" w:cs="Arial"/>
        </w:rPr>
      </w:pPr>
    </w:p>
    <w:p w:rsidR="00573647" w:rsidRPr="0097722F" w:rsidRDefault="00573647" w:rsidP="00573647">
      <w:pPr>
        <w:tabs>
          <w:tab w:val="left" w:pos="851"/>
        </w:tabs>
        <w:spacing w:line="360" w:lineRule="auto"/>
        <w:jc w:val="both"/>
        <w:rPr>
          <w:rFonts w:ascii="Arial" w:hAnsi="Arial" w:cs="Arial"/>
        </w:rPr>
      </w:pPr>
    </w:p>
    <w:p w:rsidR="00573647" w:rsidRPr="0097722F" w:rsidRDefault="00573647" w:rsidP="00573647">
      <w:pPr>
        <w:tabs>
          <w:tab w:val="left" w:pos="851"/>
        </w:tabs>
        <w:spacing w:line="360" w:lineRule="auto"/>
        <w:jc w:val="both"/>
        <w:rPr>
          <w:rFonts w:ascii="Arial" w:hAnsi="Arial" w:cs="Arial"/>
        </w:rPr>
      </w:pPr>
    </w:p>
    <w:p w:rsidR="00573647" w:rsidRPr="0097722F" w:rsidRDefault="00573647" w:rsidP="00573647">
      <w:pPr>
        <w:tabs>
          <w:tab w:val="left" w:pos="851"/>
        </w:tabs>
        <w:spacing w:line="360" w:lineRule="auto"/>
        <w:jc w:val="both"/>
        <w:rPr>
          <w:rFonts w:ascii="Arial" w:hAnsi="Arial" w:cs="Arial"/>
        </w:rPr>
      </w:pPr>
    </w:p>
    <w:p w:rsidR="00573647" w:rsidRPr="0097722F" w:rsidRDefault="00573647" w:rsidP="00573647">
      <w:pPr>
        <w:tabs>
          <w:tab w:val="left" w:pos="851"/>
        </w:tabs>
        <w:spacing w:line="360" w:lineRule="auto"/>
        <w:jc w:val="both"/>
        <w:rPr>
          <w:rFonts w:ascii="Arial" w:hAnsi="Arial" w:cs="Arial"/>
        </w:rPr>
      </w:pPr>
    </w:p>
    <w:p w:rsidR="00573647" w:rsidRPr="0097722F" w:rsidRDefault="00573647" w:rsidP="00573647">
      <w:pPr>
        <w:tabs>
          <w:tab w:val="left" w:pos="851"/>
        </w:tabs>
        <w:spacing w:line="360" w:lineRule="auto"/>
        <w:jc w:val="both"/>
        <w:rPr>
          <w:rFonts w:ascii="Arial" w:hAnsi="Arial" w:cs="Arial"/>
        </w:rPr>
      </w:pPr>
    </w:p>
    <w:p w:rsidR="00573647" w:rsidRPr="0097722F" w:rsidRDefault="00573647" w:rsidP="00573647">
      <w:pPr>
        <w:tabs>
          <w:tab w:val="left" w:pos="851"/>
        </w:tabs>
        <w:spacing w:line="360" w:lineRule="auto"/>
        <w:jc w:val="both"/>
        <w:rPr>
          <w:rFonts w:ascii="Arial" w:hAnsi="Arial" w:cs="Arial"/>
        </w:rPr>
      </w:pPr>
    </w:p>
    <w:p w:rsidR="00573647" w:rsidRPr="0097722F" w:rsidRDefault="00573647" w:rsidP="00573647">
      <w:pPr>
        <w:tabs>
          <w:tab w:val="left" w:pos="851"/>
        </w:tabs>
        <w:spacing w:line="360" w:lineRule="auto"/>
        <w:jc w:val="both"/>
        <w:rPr>
          <w:rFonts w:ascii="Arial" w:hAnsi="Arial" w:cs="Arial"/>
        </w:rPr>
      </w:pPr>
    </w:p>
    <w:p w:rsidR="00573647" w:rsidRPr="0097722F" w:rsidRDefault="00573647" w:rsidP="00573647">
      <w:pPr>
        <w:tabs>
          <w:tab w:val="left" w:pos="851"/>
        </w:tabs>
        <w:spacing w:line="360" w:lineRule="auto"/>
        <w:jc w:val="both"/>
        <w:rPr>
          <w:rFonts w:ascii="Arial" w:hAnsi="Arial" w:cs="Arial"/>
        </w:rPr>
      </w:pPr>
    </w:p>
    <w:p w:rsidR="00573647" w:rsidRPr="0097722F" w:rsidRDefault="00573647" w:rsidP="00573647">
      <w:pPr>
        <w:tabs>
          <w:tab w:val="left" w:pos="851"/>
        </w:tabs>
        <w:spacing w:line="360" w:lineRule="auto"/>
        <w:jc w:val="both"/>
        <w:rPr>
          <w:rFonts w:ascii="Arial" w:hAnsi="Arial" w:cs="Arial"/>
        </w:rPr>
      </w:pPr>
    </w:p>
    <w:p w:rsidR="00573647" w:rsidRPr="0097722F" w:rsidRDefault="00573647" w:rsidP="00573647">
      <w:pPr>
        <w:tabs>
          <w:tab w:val="left" w:pos="851"/>
        </w:tabs>
        <w:spacing w:line="360" w:lineRule="auto"/>
        <w:jc w:val="both"/>
        <w:rPr>
          <w:rFonts w:ascii="Arial" w:hAnsi="Arial" w:cs="Arial"/>
        </w:rPr>
      </w:pPr>
    </w:p>
    <w:p w:rsidR="00826176" w:rsidRPr="0097722F" w:rsidRDefault="00826176" w:rsidP="00573647">
      <w:pPr>
        <w:tabs>
          <w:tab w:val="left" w:pos="851"/>
        </w:tabs>
        <w:spacing w:line="360" w:lineRule="auto"/>
        <w:jc w:val="both"/>
        <w:rPr>
          <w:rFonts w:ascii="Arial" w:hAnsi="Arial" w:cs="Arial"/>
        </w:rPr>
      </w:pPr>
    </w:p>
    <w:p w:rsidR="00826176" w:rsidRPr="0097722F" w:rsidRDefault="00826176" w:rsidP="00573647">
      <w:pPr>
        <w:tabs>
          <w:tab w:val="left" w:pos="851"/>
        </w:tabs>
        <w:spacing w:line="360" w:lineRule="auto"/>
        <w:jc w:val="both"/>
        <w:rPr>
          <w:rFonts w:ascii="Arial" w:hAnsi="Arial" w:cs="Arial"/>
        </w:rPr>
      </w:pPr>
    </w:p>
    <w:p w:rsidR="00826176" w:rsidRPr="0097722F" w:rsidRDefault="00826176" w:rsidP="00573647">
      <w:pPr>
        <w:tabs>
          <w:tab w:val="left" w:pos="851"/>
        </w:tabs>
        <w:spacing w:line="360" w:lineRule="auto"/>
        <w:jc w:val="both"/>
        <w:rPr>
          <w:rFonts w:ascii="Arial" w:hAnsi="Arial" w:cs="Arial"/>
        </w:rPr>
      </w:pPr>
    </w:p>
    <w:p w:rsidR="00826176" w:rsidRPr="0097722F" w:rsidRDefault="00826176" w:rsidP="00573647">
      <w:pPr>
        <w:tabs>
          <w:tab w:val="left" w:pos="851"/>
        </w:tabs>
        <w:spacing w:line="360" w:lineRule="auto"/>
        <w:jc w:val="both"/>
        <w:rPr>
          <w:rFonts w:ascii="Arial" w:hAnsi="Arial" w:cs="Arial"/>
        </w:rPr>
      </w:pPr>
    </w:p>
    <w:p w:rsidR="00170F9E" w:rsidRPr="0097722F" w:rsidRDefault="00170F9E" w:rsidP="00573647">
      <w:pPr>
        <w:jc w:val="center"/>
        <w:rPr>
          <w:rFonts w:ascii="Arial" w:hAnsi="Arial" w:cs="Arial"/>
          <w:b/>
          <w:lang w:val="id-ID"/>
        </w:rPr>
      </w:pPr>
      <w:r w:rsidRPr="0097722F">
        <w:rPr>
          <w:rFonts w:ascii="Arial" w:hAnsi="Arial" w:cs="Arial"/>
          <w:b/>
        </w:rPr>
        <w:lastRenderedPageBreak/>
        <w:t xml:space="preserve">BAB </w:t>
      </w:r>
      <w:r w:rsidRPr="0097722F">
        <w:rPr>
          <w:rFonts w:ascii="Arial" w:hAnsi="Arial" w:cs="Arial"/>
          <w:b/>
          <w:lang w:val="id-ID"/>
        </w:rPr>
        <w:t>IV</w:t>
      </w:r>
    </w:p>
    <w:p w:rsidR="00170F9E" w:rsidRPr="0097722F" w:rsidRDefault="00170F9E" w:rsidP="00573647">
      <w:pPr>
        <w:spacing w:line="360" w:lineRule="auto"/>
        <w:jc w:val="center"/>
        <w:rPr>
          <w:rFonts w:ascii="Arial" w:hAnsi="Arial" w:cs="Arial"/>
          <w:b/>
        </w:rPr>
      </w:pPr>
      <w:r w:rsidRPr="0097722F">
        <w:rPr>
          <w:rFonts w:ascii="Arial" w:hAnsi="Arial" w:cs="Arial"/>
          <w:b/>
        </w:rPr>
        <w:t>HASIL PENELITIAN DAN PEMBAHASAN</w:t>
      </w:r>
    </w:p>
    <w:p w:rsidR="00170F9E" w:rsidRPr="0097722F" w:rsidRDefault="00170F9E" w:rsidP="00573647">
      <w:pPr>
        <w:tabs>
          <w:tab w:val="left" w:pos="5415"/>
        </w:tabs>
        <w:spacing w:line="360" w:lineRule="auto"/>
        <w:jc w:val="both"/>
        <w:rPr>
          <w:rFonts w:ascii="Arial" w:hAnsi="Arial" w:cs="Arial"/>
          <w:b/>
        </w:rPr>
      </w:pPr>
      <w:r w:rsidRPr="0097722F">
        <w:rPr>
          <w:rFonts w:ascii="Arial" w:hAnsi="Arial" w:cs="Arial"/>
          <w:b/>
        </w:rPr>
        <w:tab/>
      </w:r>
    </w:p>
    <w:p w:rsidR="00170F9E" w:rsidRPr="0097722F" w:rsidRDefault="00170F9E" w:rsidP="00573647">
      <w:pPr>
        <w:pStyle w:val="ListParagraph"/>
        <w:numPr>
          <w:ilvl w:val="1"/>
          <w:numId w:val="18"/>
        </w:numPr>
        <w:spacing w:after="0" w:line="360" w:lineRule="auto"/>
        <w:ind w:left="720"/>
        <w:jc w:val="both"/>
        <w:rPr>
          <w:rFonts w:ascii="Arial" w:hAnsi="Arial" w:cs="Arial"/>
          <w:b/>
          <w:sz w:val="24"/>
          <w:szCs w:val="24"/>
          <w:lang w:val="id-ID"/>
        </w:rPr>
      </w:pPr>
      <w:r w:rsidRPr="0097722F">
        <w:rPr>
          <w:rFonts w:ascii="Arial" w:hAnsi="Arial" w:cs="Arial"/>
          <w:b/>
          <w:sz w:val="24"/>
          <w:szCs w:val="24"/>
        </w:rPr>
        <w:t>Hasil Penelitian</w:t>
      </w:r>
    </w:p>
    <w:p w:rsidR="00170F9E" w:rsidRPr="0097722F" w:rsidRDefault="00170F9E" w:rsidP="00573647">
      <w:pPr>
        <w:spacing w:line="360" w:lineRule="auto"/>
        <w:ind w:firstLine="567"/>
        <w:jc w:val="both"/>
        <w:rPr>
          <w:rFonts w:ascii="Arial" w:hAnsi="Arial" w:cs="Arial"/>
          <w:bCs/>
          <w:sz w:val="22"/>
          <w:szCs w:val="22"/>
        </w:rPr>
      </w:pPr>
      <w:r w:rsidRPr="0097722F">
        <w:rPr>
          <w:rFonts w:ascii="Arial" w:hAnsi="Arial" w:cs="Arial"/>
          <w:bCs/>
          <w:sz w:val="22"/>
          <w:szCs w:val="22"/>
        </w:rPr>
        <w:t xml:space="preserve">Berdasarkan hasil penelitian yang berjudul </w:t>
      </w:r>
      <w:r w:rsidRPr="0097722F">
        <w:rPr>
          <w:rFonts w:ascii="Arial" w:hAnsi="Arial" w:cs="Arial"/>
          <w:bCs/>
          <w:sz w:val="22"/>
          <w:szCs w:val="22"/>
          <w:lang w:val="id-ID"/>
        </w:rPr>
        <w:t xml:space="preserve"> </w:t>
      </w:r>
      <w:r w:rsidRPr="0097722F">
        <w:rPr>
          <w:rFonts w:ascii="Arial" w:hAnsi="Arial" w:cs="Arial"/>
          <w:bCs/>
          <w:sz w:val="22"/>
          <w:szCs w:val="22"/>
        </w:rPr>
        <w:t>“</w:t>
      </w:r>
      <w:r w:rsidRPr="0097722F">
        <w:rPr>
          <w:rFonts w:ascii="Arial" w:hAnsi="Arial" w:cs="Arial"/>
          <w:sz w:val="22"/>
          <w:szCs w:val="22"/>
        </w:rPr>
        <w:t>Hubungan Karakteristik dan Pengetahuan Ibu Menyusui tentang ASI Eksklusif dengan Pemberian ASI Eksklusif pada Bayi di Desa Sidorukun Kecamatan Pangkatan Kabupaten Labuhan Batu Tahun 2013</w:t>
      </w:r>
      <w:r w:rsidRPr="0097722F">
        <w:rPr>
          <w:rFonts w:ascii="Arial" w:hAnsi="Arial" w:cs="Arial"/>
          <w:sz w:val="22"/>
          <w:szCs w:val="22"/>
          <w:lang w:val="id-ID"/>
        </w:rPr>
        <w:t>”</w:t>
      </w:r>
      <w:r w:rsidRPr="0097722F">
        <w:rPr>
          <w:rFonts w:ascii="Arial" w:hAnsi="Arial" w:cs="Arial"/>
          <w:sz w:val="22"/>
          <w:szCs w:val="22"/>
        </w:rPr>
        <w:t xml:space="preserve"> </w:t>
      </w:r>
      <w:r w:rsidRPr="0097722F">
        <w:rPr>
          <w:rFonts w:ascii="Arial" w:hAnsi="Arial" w:cs="Arial"/>
          <w:sz w:val="22"/>
          <w:szCs w:val="22"/>
          <w:lang w:val="id-ID"/>
        </w:rPr>
        <w:t xml:space="preserve"> </w:t>
      </w:r>
      <w:r w:rsidRPr="0097722F">
        <w:rPr>
          <w:rFonts w:ascii="Arial" w:hAnsi="Arial" w:cs="Arial"/>
          <w:bCs/>
          <w:sz w:val="22"/>
          <w:szCs w:val="22"/>
          <w:lang w:val="id-ID"/>
        </w:rPr>
        <w:t xml:space="preserve">berdasarkan hasil kuisioner yang diperoleh </w:t>
      </w:r>
      <w:r w:rsidRPr="0097722F">
        <w:rPr>
          <w:rFonts w:ascii="Arial" w:hAnsi="Arial" w:cs="Arial"/>
          <w:bCs/>
          <w:sz w:val="22"/>
          <w:szCs w:val="22"/>
        </w:rPr>
        <w:t xml:space="preserve">diuraikan </w:t>
      </w:r>
      <w:r w:rsidRPr="0097722F">
        <w:rPr>
          <w:rFonts w:ascii="Arial" w:hAnsi="Arial" w:cs="Arial"/>
          <w:bCs/>
          <w:sz w:val="22"/>
          <w:szCs w:val="22"/>
          <w:lang w:val="id-ID"/>
        </w:rPr>
        <w:t xml:space="preserve"> </w:t>
      </w:r>
      <w:r w:rsidRPr="0097722F">
        <w:rPr>
          <w:rFonts w:ascii="Arial" w:hAnsi="Arial" w:cs="Arial"/>
          <w:bCs/>
          <w:sz w:val="22"/>
          <w:szCs w:val="22"/>
        </w:rPr>
        <w:t>sebagai berikut</w:t>
      </w:r>
      <w:r w:rsidRPr="0097722F">
        <w:rPr>
          <w:rFonts w:ascii="Arial" w:hAnsi="Arial" w:cs="Arial"/>
          <w:bCs/>
          <w:sz w:val="22"/>
          <w:szCs w:val="22"/>
          <w:lang w:val="id-ID"/>
        </w:rPr>
        <w:t xml:space="preserve"> :</w:t>
      </w:r>
    </w:p>
    <w:p w:rsidR="00170F9E" w:rsidRPr="0097722F" w:rsidRDefault="00170F9E" w:rsidP="00573647">
      <w:pPr>
        <w:spacing w:line="360" w:lineRule="auto"/>
        <w:ind w:firstLine="720"/>
        <w:jc w:val="both"/>
        <w:rPr>
          <w:rFonts w:ascii="Arial" w:hAnsi="Arial" w:cs="Arial"/>
          <w:bCs/>
          <w:sz w:val="22"/>
          <w:szCs w:val="22"/>
        </w:rPr>
      </w:pPr>
    </w:p>
    <w:p w:rsidR="00170F9E" w:rsidRPr="0097722F" w:rsidRDefault="002562F8" w:rsidP="00573647">
      <w:pPr>
        <w:spacing w:line="360" w:lineRule="auto"/>
        <w:jc w:val="both"/>
        <w:rPr>
          <w:rFonts w:ascii="Arial" w:hAnsi="Arial" w:cs="Arial"/>
          <w:b/>
        </w:rPr>
      </w:pPr>
      <w:r w:rsidRPr="0097722F">
        <w:rPr>
          <w:rFonts w:ascii="Arial" w:hAnsi="Arial" w:cs="Arial"/>
          <w:b/>
        </w:rPr>
        <w:t>4.</w:t>
      </w:r>
      <w:r w:rsidR="00170F9E" w:rsidRPr="0097722F">
        <w:rPr>
          <w:rFonts w:ascii="Arial" w:hAnsi="Arial" w:cs="Arial"/>
          <w:b/>
        </w:rPr>
        <w:t>1.</w:t>
      </w:r>
      <w:r w:rsidRPr="0097722F">
        <w:rPr>
          <w:rFonts w:ascii="Arial" w:hAnsi="Arial" w:cs="Arial"/>
          <w:b/>
        </w:rPr>
        <w:t>1.</w:t>
      </w:r>
      <w:r w:rsidR="00170F9E" w:rsidRPr="0097722F">
        <w:rPr>
          <w:rFonts w:ascii="Arial" w:hAnsi="Arial" w:cs="Arial"/>
          <w:b/>
        </w:rPr>
        <w:t xml:space="preserve"> Analisis Univariat </w:t>
      </w:r>
    </w:p>
    <w:p w:rsidR="00170F9E" w:rsidRPr="0097722F" w:rsidRDefault="002562F8" w:rsidP="00573647">
      <w:pPr>
        <w:pStyle w:val="ListParagraph"/>
        <w:numPr>
          <w:ilvl w:val="3"/>
          <w:numId w:val="18"/>
        </w:numPr>
        <w:spacing w:after="0" w:line="360" w:lineRule="auto"/>
        <w:ind w:left="851" w:hanging="851"/>
        <w:jc w:val="both"/>
        <w:rPr>
          <w:rFonts w:ascii="Arial" w:hAnsi="Arial" w:cs="Arial"/>
          <w:b/>
          <w:sz w:val="24"/>
          <w:szCs w:val="24"/>
          <w:lang w:val="id-ID"/>
        </w:rPr>
      </w:pPr>
      <w:r w:rsidRPr="0097722F">
        <w:rPr>
          <w:rFonts w:ascii="Arial" w:hAnsi="Arial" w:cs="Arial"/>
          <w:b/>
          <w:sz w:val="24"/>
          <w:szCs w:val="24"/>
        </w:rPr>
        <w:t>Karakteristik</w:t>
      </w:r>
      <w:r w:rsidR="00170F9E" w:rsidRPr="0097722F">
        <w:rPr>
          <w:rFonts w:ascii="Arial" w:hAnsi="Arial" w:cs="Arial"/>
          <w:b/>
          <w:sz w:val="24"/>
          <w:szCs w:val="24"/>
          <w:lang w:val="id-ID"/>
        </w:rPr>
        <w:t xml:space="preserve"> Ibu</w:t>
      </w:r>
    </w:p>
    <w:p w:rsidR="00170F9E" w:rsidRPr="0097722F" w:rsidRDefault="00170F9E" w:rsidP="00573647">
      <w:pPr>
        <w:spacing w:line="360" w:lineRule="auto"/>
        <w:ind w:firstLine="426"/>
        <w:jc w:val="both"/>
        <w:rPr>
          <w:rFonts w:ascii="Arial" w:hAnsi="Arial" w:cs="Arial"/>
          <w:sz w:val="22"/>
          <w:szCs w:val="22"/>
          <w:lang w:val="id-ID"/>
        </w:rPr>
      </w:pPr>
      <w:r w:rsidRPr="0097722F">
        <w:rPr>
          <w:rFonts w:ascii="Arial" w:hAnsi="Arial" w:cs="Arial"/>
          <w:sz w:val="22"/>
          <w:szCs w:val="22"/>
          <w:lang w:val="id-ID"/>
        </w:rPr>
        <w:t xml:space="preserve">Umur ibu menyusui yang berada di  </w:t>
      </w:r>
      <w:r w:rsidRPr="0097722F">
        <w:rPr>
          <w:rFonts w:ascii="Arial" w:hAnsi="Arial" w:cs="Arial"/>
          <w:sz w:val="22"/>
          <w:szCs w:val="22"/>
        </w:rPr>
        <w:t>Desa Sidorukun Kecamatan Pangkatan Kabupaten Labuhan Batu</w:t>
      </w:r>
      <w:r w:rsidRPr="0097722F">
        <w:rPr>
          <w:rFonts w:ascii="Arial" w:hAnsi="Arial" w:cs="Arial"/>
          <w:sz w:val="22"/>
          <w:szCs w:val="22"/>
          <w:lang w:val="id-ID"/>
        </w:rPr>
        <w:t xml:space="preserve"> diuraikan sebagai berikut :</w:t>
      </w:r>
    </w:p>
    <w:p w:rsidR="00170F9E" w:rsidRPr="0097722F" w:rsidRDefault="00170F9E" w:rsidP="00573647">
      <w:pPr>
        <w:jc w:val="center"/>
        <w:rPr>
          <w:rFonts w:ascii="Arial" w:hAnsi="Arial" w:cs="Arial"/>
          <w:b/>
          <w:sz w:val="22"/>
          <w:szCs w:val="22"/>
        </w:rPr>
      </w:pPr>
      <w:r w:rsidRPr="0097722F">
        <w:rPr>
          <w:rFonts w:ascii="Arial" w:hAnsi="Arial" w:cs="Arial"/>
          <w:b/>
          <w:sz w:val="22"/>
          <w:szCs w:val="22"/>
          <w:lang w:val="it-IT"/>
        </w:rPr>
        <w:t xml:space="preserve">Tabel </w:t>
      </w:r>
      <w:r w:rsidRPr="0097722F">
        <w:rPr>
          <w:rFonts w:ascii="Arial" w:hAnsi="Arial" w:cs="Arial"/>
          <w:b/>
          <w:sz w:val="22"/>
          <w:szCs w:val="22"/>
          <w:lang w:val="id-ID"/>
        </w:rPr>
        <w:t>4</w:t>
      </w:r>
      <w:r w:rsidRPr="0097722F">
        <w:rPr>
          <w:rFonts w:ascii="Arial" w:hAnsi="Arial" w:cs="Arial"/>
          <w:b/>
          <w:sz w:val="22"/>
          <w:szCs w:val="22"/>
          <w:lang w:val="it-IT"/>
        </w:rPr>
        <w:t>.</w:t>
      </w:r>
      <w:r w:rsidRPr="0097722F">
        <w:rPr>
          <w:rFonts w:ascii="Arial" w:hAnsi="Arial" w:cs="Arial"/>
          <w:b/>
          <w:sz w:val="22"/>
          <w:szCs w:val="22"/>
          <w:lang w:val="id-ID"/>
        </w:rPr>
        <w:t>1</w:t>
      </w:r>
      <w:r w:rsidR="002562F8" w:rsidRPr="0097722F">
        <w:rPr>
          <w:rFonts w:ascii="Arial" w:hAnsi="Arial" w:cs="Arial"/>
          <w:b/>
          <w:sz w:val="22"/>
          <w:szCs w:val="22"/>
        </w:rPr>
        <w:t>.1.1</w:t>
      </w:r>
    </w:p>
    <w:p w:rsidR="00573647" w:rsidRPr="0097722F" w:rsidRDefault="00170F9E" w:rsidP="00573647">
      <w:pPr>
        <w:jc w:val="center"/>
        <w:rPr>
          <w:rFonts w:ascii="Arial" w:hAnsi="Arial" w:cs="Arial"/>
          <w:b/>
          <w:sz w:val="22"/>
          <w:szCs w:val="22"/>
        </w:rPr>
      </w:pPr>
      <w:r w:rsidRPr="0097722F">
        <w:rPr>
          <w:rFonts w:ascii="Arial" w:hAnsi="Arial" w:cs="Arial"/>
          <w:b/>
          <w:sz w:val="22"/>
          <w:szCs w:val="22"/>
          <w:lang w:val="it-IT"/>
        </w:rPr>
        <w:t xml:space="preserve">Distribusi </w:t>
      </w:r>
      <w:r w:rsidRPr="0097722F">
        <w:rPr>
          <w:rFonts w:ascii="Arial" w:hAnsi="Arial" w:cs="Arial"/>
          <w:b/>
          <w:sz w:val="22"/>
          <w:szCs w:val="22"/>
          <w:lang w:val="id-ID"/>
        </w:rPr>
        <w:t>Ibu Menyusui Berdasarkan</w:t>
      </w:r>
      <w:r w:rsidRPr="0097722F">
        <w:rPr>
          <w:rFonts w:ascii="Arial" w:hAnsi="Arial" w:cs="Arial"/>
          <w:b/>
          <w:sz w:val="22"/>
          <w:szCs w:val="22"/>
          <w:lang w:val="it-IT"/>
        </w:rPr>
        <w:t xml:space="preserve"> </w:t>
      </w:r>
      <w:r w:rsidRPr="0097722F">
        <w:rPr>
          <w:rFonts w:ascii="Arial" w:hAnsi="Arial" w:cs="Arial"/>
          <w:b/>
          <w:sz w:val="22"/>
          <w:szCs w:val="22"/>
          <w:lang w:val="id-ID"/>
        </w:rPr>
        <w:t xml:space="preserve">Karakteristik (Umur, Pendidikan, Pekerjaan, Paritas)  di </w:t>
      </w:r>
      <w:r w:rsidRPr="0097722F">
        <w:rPr>
          <w:rFonts w:ascii="Arial" w:hAnsi="Arial" w:cs="Arial"/>
          <w:b/>
          <w:sz w:val="22"/>
          <w:szCs w:val="22"/>
        </w:rPr>
        <w:t xml:space="preserve">Desa Sidorukun Kecamatan Pangkatan </w:t>
      </w:r>
    </w:p>
    <w:p w:rsidR="00170F9E" w:rsidRPr="0097722F" w:rsidRDefault="00170F9E" w:rsidP="00573647">
      <w:pPr>
        <w:jc w:val="center"/>
        <w:rPr>
          <w:rFonts w:ascii="Arial" w:hAnsi="Arial" w:cs="Arial"/>
          <w:b/>
          <w:sz w:val="22"/>
          <w:szCs w:val="22"/>
          <w:lang w:val="id-ID"/>
        </w:rPr>
      </w:pPr>
      <w:r w:rsidRPr="0097722F">
        <w:rPr>
          <w:rFonts w:ascii="Arial" w:hAnsi="Arial" w:cs="Arial"/>
          <w:b/>
          <w:sz w:val="22"/>
          <w:szCs w:val="22"/>
        </w:rPr>
        <w:t>Kabupaten Labuhan Batu</w:t>
      </w:r>
      <w:r w:rsidRPr="0097722F">
        <w:rPr>
          <w:rFonts w:ascii="Arial" w:hAnsi="Arial" w:cs="Arial"/>
          <w:b/>
          <w:sz w:val="22"/>
          <w:szCs w:val="22"/>
          <w:lang w:val="id-ID"/>
        </w:rPr>
        <w:t xml:space="preserve"> Tahun 2013</w:t>
      </w:r>
    </w:p>
    <w:p w:rsidR="00170F9E" w:rsidRPr="0097722F" w:rsidRDefault="00170F9E" w:rsidP="00573647">
      <w:pPr>
        <w:tabs>
          <w:tab w:val="left" w:pos="1665"/>
        </w:tabs>
        <w:jc w:val="center"/>
        <w:rPr>
          <w:rFonts w:ascii="Arial" w:hAnsi="Arial" w:cs="Arial"/>
          <w:b/>
          <w:sz w:val="22"/>
          <w:szCs w:val="22"/>
          <w:lang w:val="it-IT"/>
        </w:rPr>
      </w:pPr>
    </w:p>
    <w:tbl>
      <w:tblPr>
        <w:tblW w:w="0" w:type="auto"/>
        <w:tblInd w:w="108" w:type="dxa"/>
        <w:tblBorders>
          <w:top w:val="single" w:sz="4" w:space="0" w:color="auto"/>
          <w:bottom w:val="single" w:sz="4" w:space="0" w:color="auto"/>
          <w:insideH w:val="single" w:sz="4" w:space="0" w:color="auto"/>
        </w:tblBorders>
        <w:tblLook w:val="01E0"/>
      </w:tblPr>
      <w:tblGrid>
        <w:gridCol w:w="589"/>
        <w:gridCol w:w="3204"/>
        <w:gridCol w:w="2178"/>
        <w:gridCol w:w="1967"/>
        <w:gridCol w:w="107"/>
      </w:tblGrid>
      <w:tr w:rsidR="00170F9E" w:rsidRPr="0097722F" w:rsidTr="00573647">
        <w:trPr>
          <w:trHeight w:val="370"/>
        </w:trPr>
        <w:tc>
          <w:tcPr>
            <w:tcW w:w="589" w:type="dxa"/>
          </w:tcPr>
          <w:p w:rsidR="00170F9E" w:rsidRPr="0097722F" w:rsidRDefault="00170F9E" w:rsidP="00573647">
            <w:pPr>
              <w:jc w:val="both"/>
              <w:rPr>
                <w:rFonts w:ascii="Arial" w:hAnsi="Arial" w:cs="Arial"/>
                <w:b/>
                <w:lang w:val="id-ID"/>
              </w:rPr>
            </w:pPr>
            <w:r w:rsidRPr="0097722F">
              <w:rPr>
                <w:rFonts w:ascii="Arial" w:hAnsi="Arial" w:cs="Arial"/>
                <w:b/>
                <w:sz w:val="22"/>
                <w:szCs w:val="22"/>
                <w:lang w:val="id-ID"/>
              </w:rPr>
              <w:t>1.</w:t>
            </w:r>
          </w:p>
        </w:tc>
        <w:tc>
          <w:tcPr>
            <w:tcW w:w="3204" w:type="dxa"/>
          </w:tcPr>
          <w:p w:rsidR="00170F9E" w:rsidRPr="0097722F" w:rsidRDefault="00170F9E" w:rsidP="00573647">
            <w:pPr>
              <w:jc w:val="both"/>
              <w:rPr>
                <w:rFonts w:ascii="Arial" w:hAnsi="Arial" w:cs="Arial"/>
                <w:b/>
                <w:lang w:val="id-ID"/>
              </w:rPr>
            </w:pPr>
            <w:r w:rsidRPr="0097722F">
              <w:rPr>
                <w:rFonts w:ascii="Arial" w:hAnsi="Arial" w:cs="Arial"/>
                <w:b/>
                <w:sz w:val="22"/>
                <w:szCs w:val="22"/>
                <w:lang w:val="id-ID"/>
              </w:rPr>
              <w:t>Umur  Ibu</w:t>
            </w:r>
          </w:p>
        </w:tc>
        <w:tc>
          <w:tcPr>
            <w:tcW w:w="2178" w:type="dxa"/>
          </w:tcPr>
          <w:p w:rsidR="00170F9E" w:rsidRPr="0097722F" w:rsidRDefault="00170F9E" w:rsidP="00573647">
            <w:pPr>
              <w:jc w:val="both"/>
              <w:rPr>
                <w:rFonts w:ascii="Arial" w:hAnsi="Arial" w:cs="Arial"/>
                <w:b/>
                <w:lang w:val="id-ID"/>
              </w:rPr>
            </w:pPr>
            <w:r w:rsidRPr="0097722F">
              <w:rPr>
                <w:rFonts w:ascii="Arial" w:hAnsi="Arial" w:cs="Arial"/>
                <w:b/>
                <w:sz w:val="22"/>
                <w:szCs w:val="22"/>
                <w:lang w:val="id-ID"/>
              </w:rPr>
              <w:t>Frekuensi (F)</w:t>
            </w:r>
          </w:p>
        </w:tc>
        <w:tc>
          <w:tcPr>
            <w:tcW w:w="2074" w:type="dxa"/>
            <w:gridSpan w:val="2"/>
          </w:tcPr>
          <w:p w:rsidR="00170F9E" w:rsidRPr="0097722F" w:rsidRDefault="00170F9E" w:rsidP="00573647">
            <w:pPr>
              <w:jc w:val="both"/>
              <w:rPr>
                <w:rFonts w:ascii="Arial" w:hAnsi="Arial" w:cs="Arial"/>
                <w:b/>
                <w:lang w:val="id-ID"/>
              </w:rPr>
            </w:pPr>
            <w:r w:rsidRPr="0097722F">
              <w:rPr>
                <w:rFonts w:ascii="Arial" w:hAnsi="Arial" w:cs="Arial"/>
                <w:b/>
                <w:sz w:val="22"/>
                <w:szCs w:val="22"/>
                <w:lang w:val="id-ID"/>
              </w:rPr>
              <w:t>Persentase (%)</w:t>
            </w:r>
          </w:p>
        </w:tc>
      </w:tr>
      <w:tr w:rsidR="00170F9E" w:rsidRPr="0097722F" w:rsidTr="00F559F9">
        <w:trPr>
          <w:gridAfter w:val="1"/>
          <w:wAfter w:w="107" w:type="dxa"/>
        </w:trPr>
        <w:tc>
          <w:tcPr>
            <w:tcW w:w="3793" w:type="dxa"/>
            <w:gridSpan w:val="2"/>
            <w:tcBorders>
              <w:bottom w:val="nil"/>
            </w:tcBorders>
          </w:tcPr>
          <w:p w:rsidR="00170F9E" w:rsidRPr="0097722F" w:rsidRDefault="00170F9E" w:rsidP="00573647">
            <w:pPr>
              <w:ind w:firstLine="601"/>
              <w:jc w:val="both"/>
              <w:rPr>
                <w:rFonts w:ascii="Arial" w:hAnsi="Arial" w:cs="Arial"/>
                <w:lang w:val="id-ID"/>
              </w:rPr>
            </w:pPr>
            <w:r w:rsidRPr="0097722F">
              <w:rPr>
                <w:rFonts w:ascii="Arial" w:hAnsi="Arial" w:cs="Arial"/>
                <w:sz w:val="22"/>
                <w:szCs w:val="22"/>
                <w:lang w:val="id-ID"/>
              </w:rPr>
              <w:t>20-35 tahun</w:t>
            </w:r>
          </w:p>
        </w:tc>
        <w:tc>
          <w:tcPr>
            <w:tcW w:w="2178" w:type="dxa"/>
            <w:tcBorders>
              <w:bottom w:val="nil"/>
            </w:tcBorders>
          </w:tcPr>
          <w:p w:rsidR="00170F9E" w:rsidRPr="0097722F" w:rsidRDefault="00170F9E" w:rsidP="00F559F9">
            <w:pPr>
              <w:autoSpaceDE w:val="0"/>
              <w:autoSpaceDN w:val="0"/>
              <w:adjustRightInd w:val="0"/>
              <w:ind w:left="852" w:hanging="852"/>
              <w:jc w:val="center"/>
              <w:rPr>
                <w:rFonts w:ascii="Arial" w:hAnsi="Arial" w:cs="Arial"/>
                <w:color w:val="000000"/>
              </w:rPr>
            </w:pPr>
            <w:r w:rsidRPr="0097722F">
              <w:rPr>
                <w:rFonts w:ascii="Arial" w:hAnsi="Arial" w:cs="Arial"/>
                <w:color w:val="000000"/>
                <w:sz w:val="22"/>
                <w:szCs w:val="22"/>
              </w:rPr>
              <w:t>24</w:t>
            </w:r>
          </w:p>
        </w:tc>
        <w:tc>
          <w:tcPr>
            <w:tcW w:w="1967" w:type="dxa"/>
            <w:tcBorders>
              <w:bottom w:val="nil"/>
            </w:tcBorders>
          </w:tcPr>
          <w:p w:rsidR="00170F9E" w:rsidRPr="0097722F" w:rsidRDefault="00170F9E" w:rsidP="00F559F9">
            <w:pPr>
              <w:autoSpaceDE w:val="0"/>
              <w:autoSpaceDN w:val="0"/>
              <w:adjustRightInd w:val="0"/>
              <w:jc w:val="center"/>
              <w:rPr>
                <w:rFonts w:ascii="Arial" w:hAnsi="Arial" w:cs="Arial"/>
                <w:color w:val="000000"/>
                <w:lang w:val="id-ID"/>
              </w:rPr>
            </w:pPr>
            <w:r w:rsidRPr="0097722F">
              <w:rPr>
                <w:rFonts w:ascii="Arial" w:hAnsi="Arial" w:cs="Arial"/>
                <w:color w:val="000000"/>
                <w:sz w:val="22"/>
                <w:szCs w:val="22"/>
              </w:rPr>
              <w:t>47</w:t>
            </w:r>
            <w:r w:rsidRPr="0097722F">
              <w:rPr>
                <w:rFonts w:ascii="Arial" w:hAnsi="Arial" w:cs="Arial"/>
                <w:color w:val="000000"/>
                <w:sz w:val="22"/>
                <w:szCs w:val="22"/>
                <w:lang w:val="id-ID"/>
              </w:rPr>
              <w:t>,</w:t>
            </w:r>
            <w:r w:rsidRPr="0097722F">
              <w:rPr>
                <w:rFonts w:ascii="Arial" w:hAnsi="Arial" w:cs="Arial"/>
                <w:color w:val="000000"/>
                <w:sz w:val="22"/>
                <w:szCs w:val="22"/>
              </w:rPr>
              <w:t>1</w:t>
            </w:r>
          </w:p>
        </w:tc>
      </w:tr>
      <w:tr w:rsidR="00170F9E" w:rsidRPr="0097722F" w:rsidTr="00F559F9">
        <w:trPr>
          <w:gridAfter w:val="1"/>
          <w:wAfter w:w="107" w:type="dxa"/>
        </w:trPr>
        <w:tc>
          <w:tcPr>
            <w:tcW w:w="3793" w:type="dxa"/>
            <w:gridSpan w:val="2"/>
            <w:tcBorders>
              <w:top w:val="nil"/>
            </w:tcBorders>
          </w:tcPr>
          <w:p w:rsidR="00170F9E" w:rsidRPr="0097722F" w:rsidRDefault="00170F9E" w:rsidP="00573647">
            <w:pPr>
              <w:ind w:left="601"/>
              <w:jc w:val="both"/>
              <w:rPr>
                <w:rFonts w:ascii="Arial" w:hAnsi="Arial" w:cs="Arial"/>
                <w:lang w:val="id-ID"/>
              </w:rPr>
            </w:pPr>
            <w:r w:rsidRPr="0097722F">
              <w:rPr>
                <w:rFonts w:ascii="Arial" w:hAnsi="Arial" w:cs="Arial"/>
                <w:sz w:val="22"/>
                <w:szCs w:val="22"/>
                <w:lang w:val="id-ID"/>
              </w:rPr>
              <w:t>&lt; 20 tahun dan &gt; 35 tahun</w:t>
            </w:r>
          </w:p>
        </w:tc>
        <w:tc>
          <w:tcPr>
            <w:tcW w:w="2178" w:type="dxa"/>
            <w:tcBorders>
              <w:top w:val="nil"/>
            </w:tcBorders>
          </w:tcPr>
          <w:p w:rsidR="00170F9E" w:rsidRPr="0097722F" w:rsidRDefault="00170F9E" w:rsidP="00F559F9">
            <w:pPr>
              <w:autoSpaceDE w:val="0"/>
              <w:autoSpaceDN w:val="0"/>
              <w:adjustRightInd w:val="0"/>
              <w:ind w:left="852" w:hanging="852"/>
              <w:jc w:val="center"/>
              <w:rPr>
                <w:rFonts w:ascii="Arial" w:hAnsi="Arial" w:cs="Arial"/>
                <w:color w:val="000000"/>
              </w:rPr>
            </w:pPr>
            <w:r w:rsidRPr="0097722F">
              <w:rPr>
                <w:rFonts w:ascii="Arial" w:hAnsi="Arial" w:cs="Arial"/>
                <w:color w:val="000000"/>
                <w:sz w:val="22"/>
                <w:szCs w:val="22"/>
              </w:rPr>
              <w:t>27</w:t>
            </w:r>
          </w:p>
        </w:tc>
        <w:tc>
          <w:tcPr>
            <w:tcW w:w="1967" w:type="dxa"/>
            <w:tcBorders>
              <w:top w:val="nil"/>
            </w:tcBorders>
          </w:tcPr>
          <w:p w:rsidR="00170F9E" w:rsidRPr="0097722F" w:rsidRDefault="00170F9E" w:rsidP="00F559F9">
            <w:pPr>
              <w:autoSpaceDE w:val="0"/>
              <w:autoSpaceDN w:val="0"/>
              <w:adjustRightInd w:val="0"/>
              <w:jc w:val="center"/>
              <w:rPr>
                <w:rFonts w:ascii="Arial" w:hAnsi="Arial" w:cs="Arial"/>
                <w:color w:val="000000"/>
              </w:rPr>
            </w:pPr>
            <w:r w:rsidRPr="0097722F">
              <w:rPr>
                <w:rFonts w:ascii="Arial" w:hAnsi="Arial" w:cs="Arial"/>
                <w:color w:val="000000"/>
                <w:sz w:val="22"/>
                <w:szCs w:val="22"/>
              </w:rPr>
              <w:t>52</w:t>
            </w:r>
            <w:r w:rsidRPr="0097722F">
              <w:rPr>
                <w:rFonts w:ascii="Arial" w:hAnsi="Arial" w:cs="Arial"/>
                <w:color w:val="000000"/>
                <w:sz w:val="22"/>
                <w:szCs w:val="22"/>
                <w:lang w:val="id-ID"/>
              </w:rPr>
              <w:t>,</w:t>
            </w:r>
            <w:r w:rsidRPr="0097722F">
              <w:rPr>
                <w:rFonts w:ascii="Arial" w:hAnsi="Arial" w:cs="Arial"/>
                <w:color w:val="000000"/>
                <w:sz w:val="22"/>
                <w:szCs w:val="22"/>
              </w:rPr>
              <w:t>9</w:t>
            </w:r>
          </w:p>
        </w:tc>
      </w:tr>
      <w:tr w:rsidR="00170F9E" w:rsidRPr="0097722F" w:rsidTr="00573647">
        <w:tc>
          <w:tcPr>
            <w:tcW w:w="589" w:type="dxa"/>
          </w:tcPr>
          <w:p w:rsidR="00170F9E" w:rsidRPr="0097722F" w:rsidRDefault="00170F9E" w:rsidP="00573647">
            <w:pPr>
              <w:jc w:val="both"/>
              <w:rPr>
                <w:rFonts w:ascii="Arial" w:hAnsi="Arial" w:cs="Arial"/>
                <w:lang w:val="sv-SE"/>
              </w:rPr>
            </w:pPr>
          </w:p>
        </w:tc>
        <w:tc>
          <w:tcPr>
            <w:tcW w:w="3204" w:type="dxa"/>
          </w:tcPr>
          <w:p w:rsidR="00170F9E" w:rsidRPr="0097722F" w:rsidRDefault="00170F9E" w:rsidP="00573647">
            <w:pPr>
              <w:jc w:val="both"/>
              <w:rPr>
                <w:rFonts w:ascii="Arial" w:hAnsi="Arial" w:cs="Arial"/>
                <w:b/>
                <w:lang w:val="sv-SE"/>
              </w:rPr>
            </w:pPr>
            <w:r w:rsidRPr="0097722F">
              <w:rPr>
                <w:rFonts w:ascii="Arial" w:hAnsi="Arial" w:cs="Arial"/>
                <w:b/>
                <w:sz w:val="22"/>
                <w:szCs w:val="22"/>
                <w:lang w:val="id-ID"/>
              </w:rPr>
              <w:t xml:space="preserve">             </w:t>
            </w:r>
            <w:r w:rsidRPr="0097722F">
              <w:rPr>
                <w:rFonts w:ascii="Arial" w:hAnsi="Arial" w:cs="Arial"/>
                <w:b/>
                <w:sz w:val="22"/>
                <w:szCs w:val="22"/>
                <w:lang w:val="sv-SE"/>
              </w:rPr>
              <w:t>Jumlah</w:t>
            </w:r>
          </w:p>
        </w:tc>
        <w:tc>
          <w:tcPr>
            <w:tcW w:w="2178" w:type="dxa"/>
          </w:tcPr>
          <w:p w:rsidR="00170F9E" w:rsidRPr="0097722F" w:rsidRDefault="00170F9E" w:rsidP="00F559F9">
            <w:pPr>
              <w:jc w:val="center"/>
              <w:rPr>
                <w:rFonts w:ascii="Arial" w:hAnsi="Arial" w:cs="Arial"/>
                <w:b/>
                <w:lang w:val="id-ID"/>
              </w:rPr>
            </w:pPr>
            <w:r w:rsidRPr="0097722F">
              <w:rPr>
                <w:rFonts w:ascii="Arial" w:hAnsi="Arial" w:cs="Arial"/>
                <w:b/>
                <w:sz w:val="22"/>
                <w:szCs w:val="22"/>
                <w:lang w:val="id-ID"/>
              </w:rPr>
              <w:t>51</w:t>
            </w:r>
          </w:p>
        </w:tc>
        <w:tc>
          <w:tcPr>
            <w:tcW w:w="2074" w:type="dxa"/>
            <w:gridSpan w:val="2"/>
          </w:tcPr>
          <w:p w:rsidR="00170F9E" w:rsidRPr="0097722F" w:rsidRDefault="00170F9E" w:rsidP="00F559F9">
            <w:pPr>
              <w:jc w:val="center"/>
              <w:rPr>
                <w:rFonts w:ascii="Arial" w:hAnsi="Arial" w:cs="Arial"/>
                <w:b/>
                <w:lang w:val="sv-SE"/>
              </w:rPr>
            </w:pPr>
            <w:r w:rsidRPr="0097722F">
              <w:rPr>
                <w:rFonts w:ascii="Arial" w:hAnsi="Arial" w:cs="Arial"/>
                <w:b/>
                <w:sz w:val="22"/>
                <w:szCs w:val="22"/>
                <w:lang w:val="sv-SE"/>
              </w:rPr>
              <w:t>100</w:t>
            </w:r>
          </w:p>
        </w:tc>
      </w:tr>
      <w:tr w:rsidR="00170F9E" w:rsidRPr="0097722F" w:rsidTr="00573647">
        <w:trPr>
          <w:trHeight w:val="370"/>
        </w:trPr>
        <w:tc>
          <w:tcPr>
            <w:tcW w:w="589" w:type="dxa"/>
          </w:tcPr>
          <w:p w:rsidR="00170F9E" w:rsidRPr="0097722F" w:rsidRDefault="00170F9E" w:rsidP="00573647">
            <w:pPr>
              <w:jc w:val="both"/>
              <w:rPr>
                <w:rFonts w:ascii="Arial" w:hAnsi="Arial" w:cs="Arial"/>
                <w:b/>
                <w:lang w:val="id-ID"/>
              </w:rPr>
            </w:pPr>
            <w:r w:rsidRPr="0097722F">
              <w:rPr>
                <w:rFonts w:ascii="Arial" w:hAnsi="Arial" w:cs="Arial"/>
                <w:b/>
                <w:sz w:val="22"/>
                <w:szCs w:val="22"/>
                <w:lang w:val="id-ID"/>
              </w:rPr>
              <w:t>2.</w:t>
            </w:r>
          </w:p>
        </w:tc>
        <w:tc>
          <w:tcPr>
            <w:tcW w:w="3204" w:type="dxa"/>
          </w:tcPr>
          <w:p w:rsidR="00170F9E" w:rsidRPr="0097722F" w:rsidRDefault="00170F9E" w:rsidP="00573647">
            <w:pPr>
              <w:jc w:val="both"/>
              <w:rPr>
                <w:rFonts w:ascii="Arial" w:hAnsi="Arial" w:cs="Arial"/>
                <w:b/>
                <w:lang w:val="id-ID"/>
              </w:rPr>
            </w:pPr>
            <w:r w:rsidRPr="0097722F">
              <w:rPr>
                <w:rFonts w:ascii="Arial" w:hAnsi="Arial" w:cs="Arial"/>
                <w:b/>
                <w:sz w:val="22"/>
                <w:szCs w:val="22"/>
                <w:lang w:val="id-ID"/>
              </w:rPr>
              <w:t>Pendidikan  Ibu</w:t>
            </w:r>
          </w:p>
        </w:tc>
        <w:tc>
          <w:tcPr>
            <w:tcW w:w="2178" w:type="dxa"/>
          </w:tcPr>
          <w:p w:rsidR="00170F9E" w:rsidRPr="0097722F" w:rsidRDefault="00170F9E" w:rsidP="00573647">
            <w:pPr>
              <w:jc w:val="both"/>
              <w:rPr>
                <w:rFonts w:ascii="Arial" w:hAnsi="Arial" w:cs="Arial"/>
                <w:b/>
                <w:lang w:val="id-ID"/>
              </w:rPr>
            </w:pPr>
            <w:r w:rsidRPr="0097722F">
              <w:rPr>
                <w:rFonts w:ascii="Arial" w:hAnsi="Arial" w:cs="Arial"/>
                <w:b/>
                <w:sz w:val="22"/>
                <w:szCs w:val="22"/>
                <w:lang w:val="id-ID"/>
              </w:rPr>
              <w:t>Frekuensi (F)</w:t>
            </w:r>
          </w:p>
        </w:tc>
        <w:tc>
          <w:tcPr>
            <w:tcW w:w="2074" w:type="dxa"/>
            <w:gridSpan w:val="2"/>
          </w:tcPr>
          <w:p w:rsidR="00170F9E" w:rsidRPr="0097722F" w:rsidRDefault="00170F9E" w:rsidP="00573647">
            <w:pPr>
              <w:jc w:val="both"/>
              <w:rPr>
                <w:rFonts w:ascii="Arial" w:hAnsi="Arial" w:cs="Arial"/>
                <w:b/>
                <w:lang w:val="id-ID"/>
              </w:rPr>
            </w:pPr>
            <w:r w:rsidRPr="0097722F">
              <w:rPr>
                <w:rFonts w:ascii="Arial" w:hAnsi="Arial" w:cs="Arial"/>
                <w:b/>
                <w:sz w:val="22"/>
                <w:szCs w:val="22"/>
                <w:lang w:val="id-ID"/>
              </w:rPr>
              <w:t>Persentase (%)</w:t>
            </w:r>
          </w:p>
        </w:tc>
      </w:tr>
      <w:tr w:rsidR="00170F9E" w:rsidRPr="0097722F" w:rsidTr="00F559F9">
        <w:tc>
          <w:tcPr>
            <w:tcW w:w="3793" w:type="dxa"/>
            <w:gridSpan w:val="2"/>
            <w:tcBorders>
              <w:bottom w:val="nil"/>
            </w:tcBorders>
          </w:tcPr>
          <w:p w:rsidR="00170F9E" w:rsidRPr="0097722F" w:rsidRDefault="00170F9E" w:rsidP="00573647">
            <w:pPr>
              <w:ind w:firstLine="601"/>
              <w:jc w:val="both"/>
              <w:rPr>
                <w:rFonts w:ascii="Arial" w:hAnsi="Arial" w:cs="Arial"/>
                <w:lang w:val="id-ID"/>
              </w:rPr>
            </w:pPr>
            <w:r w:rsidRPr="0097722F">
              <w:rPr>
                <w:rFonts w:ascii="Arial" w:hAnsi="Arial" w:cs="Arial"/>
                <w:sz w:val="22"/>
                <w:szCs w:val="22"/>
                <w:lang w:val="id-ID"/>
              </w:rPr>
              <w:t>Rendah</w:t>
            </w:r>
          </w:p>
        </w:tc>
        <w:tc>
          <w:tcPr>
            <w:tcW w:w="2178" w:type="dxa"/>
            <w:tcBorders>
              <w:bottom w:val="nil"/>
            </w:tcBorders>
          </w:tcPr>
          <w:p w:rsidR="00170F9E" w:rsidRPr="0097722F" w:rsidRDefault="00170F9E" w:rsidP="00F559F9">
            <w:pPr>
              <w:autoSpaceDE w:val="0"/>
              <w:autoSpaceDN w:val="0"/>
              <w:adjustRightInd w:val="0"/>
              <w:jc w:val="center"/>
              <w:rPr>
                <w:rFonts w:ascii="Arial" w:hAnsi="Arial" w:cs="Arial"/>
                <w:color w:val="000000"/>
              </w:rPr>
            </w:pPr>
            <w:r w:rsidRPr="0097722F">
              <w:rPr>
                <w:rFonts w:ascii="Arial" w:hAnsi="Arial" w:cs="Arial"/>
                <w:color w:val="000000"/>
                <w:sz w:val="22"/>
                <w:szCs w:val="22"/>
              </w:rPr>
              <w:t>27</w:t>
            </w:r>
          </w:p>
        </w:tc>
        <w:tc>
          <w:tcPr>
            <w:tcW w:w="2074" w:type="dxa"/>
            <w:gridSpan w:val="2"/>
            <w:tcBorders>
              <w:bottom w:val="nil"/>
            </w:tcBorders>
          </w:tcPr>
          <w:p w:rsidR="00170F9E" w:rsidRPr="0097722F" w:rsidRDefault="00170F9E" w:rsidP="00F559F9">
            <w:pPr>
              <w:autoSpaceDE w:val="0"/>
              <w:autoSpaceDN w:val="0"/>
              <w:adjustRightInd w:val="0"/>
              <w:jc w:val="center"/>
              <w:rPr>
                <w:rFonts w:ascii="Arial" w:hAnsi="Arial" w:cs="Arial"/>
                <w:color w:val="000000"/>
              </w:rPr>
            </w:pPr>
            <w:r w:rsidRPr="0097722F">
              <w:rPr>
                <w:rFonts w:ascii="Arial" w:hAnsi="Arial" w:cs="Arial"/>
                <w:color w:val="000000"/>
                <w:sz w:val="22"/>
                <w:szCs w:val="22"/>
              </w:rPr>
              <w:t>52</w:t>
            </w:r>
            <w:r w:rsidRPr="0097722F">
              <w:rPr>
                <w:rFonts w:ascii="Arial" w:hAnsi="Arial" w:cs="Arial"/>
                <w:color w:val="000000"/>
                <w:sz w:val="22"/>
                <w:szCs w:val="22"/>
                <w:lang w:val="id-ID"/>
              </w:rPr>
              <w:t>,</w:t>
            </w:r>
            <w:r w:rsidRPr="0097722F">
              <w:rPr>
                <w:rFonts w:ascii="Arial" w:hAnsi="Arial" w:cs="Arial"/>
                <w:color w:val="000000"/>
                <w:sz w:val="22"/>
                <w:szCs w:val="22"/>
              </w:rPr>
              <w:t>9</w:t>
            </w:r>
          </w:p>
        </w:tc>
      </w:tr>
      <w:tr w:rsidR="00170F9E" w:rsidRPr="0097722F" w:rsidTr="00F559F9">
        <w:tc>
          <w:tcPr>
            <w:tcW w:w="3793" w:type="dxa"/>
            <w:gridSpan w:val="2"/>
            <w:tcBorders>
              <w:top w:val="nil"/>
            </w:tcBorders>
          </w:tcPr>
          <w:p w:rsidR="00170F9E" w:rsidRPr="0097722F" w:rsidRDefault="00170F9E" w:rsidP="00573647">
            <w:pPr>
              <w:ind w:firstLine="601"/>
              <w:jc w:val="both"/>
              <w:rPr>
                <w:rFonts w:ascii="Arial" w:hAnsi="Arial" w:cs="Arial"/>
                <w:lang w:val="id-ID"/>
              </w:rPr>
            </w:pPr>
            <w:r w:rsidRPr="0097722F">
              <w:rPr>
                <w:rFonts w:ascii="Arial" w:hAnsi="Arial" w:cs="Arial"/>
                <w:sz w:val="22"/>
                <w:szCs w:val="22"/>
                <w:lang w:val="id-ID"/>
              </w:rPr>
              <w:t>Tinggi</w:t>
            </w:r>
          </w:p>
        </w:tc>
        <w:tc>
          <w:tcPr>
            <w:tcW w:w="2178" w:type="dxa"/>
            <w:tcBorders>
              <w:top w:val="nil"/>
            </w:tcBorders>
          </w:tcPr>
          <w:p w:rsidR="00170F9E" w:rsidRPr="0097722F" w:rsidRDefault="00170F9E" w:rsidP="00F559F9">
            <w:pPr>
              <w:autoSpaceDE w:val="0"/>
              <w:autoSpaceDN w:val="0"/>
              <w:adjustRightInd w:val="0"/>
              <w:jc w:val="center"/>
              <w:rPr>
                <w:rFonts w:ascii="Arial" w:hAnsi="Arial" w:cs="Arial"/>
                <w:color w:val="000000"/>
              </w:rPr>
            </w:pPr>
            <w:r w:rsidRPr="0097722F">
              <w:rPr>
                <w:rFonts w:ascii="Arial" w:hAnsi="Arial" w:cs="Arial"/>
                <w:color w:val="000000"/>
                <w:sz w:val="22"/>
                <w:szCs w:val="22"/>
              </w:rPr>
              <w:t>24</w:t>
            </w:r>
          </w:p>
        </w:tc>
        <w:tc>
          <w:tcPr>
            <w:tcW w:w="2074" w:type="dxa"/>
            <w:gridSpan w:val="2"/>
            <w:tcBorders>
              <w:top w:val="nil"/>
            </w:tcBorders>
          </w:tcPr>
          <w:p w:rsidR="00170F9E" w:rsidRPr="0097722F" w:rsidRDefault="00170F9E" w:rsidP="00F559F9">
            <w:pPr>
              <w:autoSpaceDE w:val="0"/>
              <w:autoSpaceDN w:val="0"/>
              <w:adjustRightInd w:val="0"/>
              <w:jc w:val="center"/>
              <w:rPr>
                <w:rFonts w:ascii="Arial" w:hAnsi="Arial" w:cs="Arial"/>
                <w:color w:val="000000"/>
              </w:rPr>
            </w:pPr>
            <w:r w:rsidRPr="0097722F">
              <w:rPr>
                <w:rFonts w:ascii="Arial" w:hAnsi="Arial" w:cs="Arial"/>
                <w:color w:val="000000"/>
                <w:sz w:val="22"/>
                <w:szCs w:val="22"/>
              </w:rPr>
              <w:t>47</w:t>
            </w:r>
            <w:r w:rsidRPr="0097722F">
              <w:rPr>
                <w:rFonts w:ascii="Arial" w:hAnsi="Arial" w:cs="Arial"/>
                <w:color w:val="000000"/>
                <w:sz w:val="22"/>
                <w:szCs w:val="22"/>
                <w:lang w:val="id-ID"/>
              </w:rPr>
              <w:t>,</w:t>
            </w:r>
            <w:r w:rsidRPr="0097722F">
              <w:rPr>
                <w:rFonts w:ascii="Arial" w:hAnsi="Arial" w:cs="Arial"/>
                <w:color w:val="000000"/>
                <w:sz w:val="22"/>
                <w:szCs w:val="22"/>
              </w:rPr>
              <w:t>1</w:t>
            </w:r>
          </w:p>
        </w:tc>
      </w:tr>
      <w:tr w:rsidR="00170F9E" w:rsidRPr="0097722F" w:rsidTr="00573647">
        <w:tc>
          <w:tcPr>
            <w:tcW w:w="589" w:type="dxa"/>
          </w:tcPr>
          <w:p w:rsidR="00170F9E" w:rsidRPr="0097722F" w:rsidRDefault="00170F9E" w:rsidP="00573647">
            <w:pPr>
              <w:jc w:val="both"/>
              <w:rPr>
                <w:rFonts w:ascii="Arial" w:hAnsi="Arial" w:cs="Arial"/>
                <w:lang w:val="sv-SE"/>
              </w:rPr>
            </w:pPr>
          </w:p>
        </w:tc>
        <w:tc>
          <w:tcPr>
            <w:tcW w:w="3204" w:type="dxa"/>
          </w:tcPr>
          <w:p w:rsidR="00170F9E" w:rsidRPr="0097722F" w:rsidRDefault="00170F9E" w:rsidP="00573647">
            <w:pPr>
              <w:jc w:val="both"/>
              <w:rPr>
                <w:rFonts w:ascii="Arial" w:hAnsi="Arial" w:cs="Arial"/>
                <w:b/>
                <w:lang w:val="id-ID"/>
              </w:rPr>
            </w:pPr>
            <w:r w:rsidRPr="0097722F">
              <w:rPr>
                <w:rFonts w:ascii="Arial" w:hAnsi="Arial" w:cs="Arial"/>
                <w:b/>
                <w:sz w:val="22"/>
                <w:szCs w:val="22"/>
                <w:lang w:val="id-ID"/>
              </w:rPr>
              <w:t xml:space="preserve">             </w:t>
            </w:r>
            <w:r w:rsidRPr="0097722F">
              <w:rPr>
                <w:rFonts w:ascii="Arial" w:hAnsi="Arial" w:cs="Arial"/>
                <w:b/>
                <w:sz w:val="22"/>
                <w:szCs w:val="22"/>
                <w:lang w:val="sv-SE"/>
              </w:rPr>
              <w:t>Jumla</w:t>
            </w:r>
            <w:r w:rsidRPr="0097722F">
              <w:rPr>
                <w:rFonts w:ascii="Arial" w:hAnsi="Arial" w:cs="Arial"/>
                <w:b/>
                <w:sz w:val="22"/>
                <w:szCs w:val="22"/>
                <w:lang w:val="id-ID"/>
              </w:rPr>
              <w:t>h</w:t>
            </w:r>
          </w:p>
        </w:tc>
        <w:tc>
          <w:tcPr>
            <w:tcW w:w="2178" w:type="dxa"/>
          </w:tcPr>
          <w:p w:rsidR="00170F9E" w:rsidRPr="0097722F" w:rsidRDefault="00170F9E" w:rsidP="00F559F9">
            <w:pPr>
              <w:jc w:val="center"/>
              <w:rPr>
                <w:rFonts w:ascii="Arial" w:hAnsi="Arial" w:cs="Arial"/>
                <w:b/>
                <w:lang w:val="id-ID"/>
              </w:rPr>
            </w:pPr>
            <w:r w:rsidRPr="0097722F">
              <w:rPr>
                <w:rFonts w:ascii="Arial" w:hAnsi="Arial" w:cs="Arial"/>
                <w:b/>
                <w:sz w:val="22"/>
                <w:szCs w:val="22"/>
                <w:lang w:val="id-ID"/>
              </w:rPr>
              <w:t>51</w:t>
            </w:r>
          </w:p>
        </w:tc>
        <w:tc>
          <w:tcPr>
            <w:tcW w:w="2074" w:type="dxa"/>
            <w:gridSpan w:val="2"/>
          </w:tcPr>
          <w:p w:rsidR="00170F9E" w:rsidRPr="0097722F" w:rsidRDefault="00170F9E" w:rsidP="00F559F9">
            <w:pPr>
              <w:jc w:val="center"/>
              <w:rPr>
                <w:rFonts w:ascii="Arial" w:hAnsi="Arial" w:cs="Arial"/>
                <w:b/>
                <w:lang w:val="sv-SE"/>
              </w:rPr>
            </w:pPr>
            <w:r w:rsidRPr="0097722F">
              <w:rPr>
                <w:rFonts w:ascii="Arial" w:hAnsi="Arial" w:cs="Arial"/>
                <w:b/>
                <w:sz w:val="22"/>
                <w:szCs w:val="22"/>
                <w:lang w:val="sv-SE"/>
              </w:rPr>
              <w:t>100</w:t>
            </w:r>
          </w:p>
        </w:tc>
      </w:tr>
      <w:tr w:rsidR="00170F9E" w:rsidRPr="0097722F" w:rsidTr="00573647">
        <w:trPr>
          <w:trHeight w:val="370"/>
        </w:trPr>
        <w:tc>
          <w:tcPr>
            <w:tcW w:w="589" w:type="dxa"/>
          </w:tcPr>
          <w:p w:rsidR="00170F9E" w:rsidRPr="0097722F" w:rsidRDefault="00170F9E" w:rsidP="00573647">
            <w:pPr>
              <w:jc w:val="both"/>
              <w:rPr>
                <w:rFonts w:ascii="Arial" w:hAnsi="Arial" w:cs="Arial"/>
                <w:b/>
                <w:lang w:val="id-ID"/>
              </w:rPr>
            </w:pPr>
            <w:r w:rsidRPr="0097722F">
              <w:rPr>
                <w:rFonts w:ascii="Arial" w:hAnsi="Arial" w:cs="Arial"/>
                <w:b/>
                <w:sz w:val="22"/>
                <w:szCs w:val="22"/>
                <w:lang w:val="id-ID"/>
              </w:rPr>
              <w:t>3.</w:t>
            </w:r>
          </w:p>
        </w:tc>
        <w:tc>
          <w:tcPr>
            <w:tcW w:w="3204" w:type="dxa"/>
          </w:tcPr>
          <w:p w:rsidR="00170F9E" w:rsidRPr="0097722F" w:rsidRDefault="00170F9E" w:rsidP="00573647">
            <w:pPr>
              <w:jc w:val="both"/>
              <w:rPr>
                <w:rFonts w:ascii="Arial" w:hAnsi="Arial" w:cs="Arial"/>
                <w:b/>
                <w:lang w:val="id-ID"/>
              </w:rPr>
            </w:pPr>
            <w:r w:rsidRPr="0097722F">
              <w:rPr>
                <w:rFonts w:ascii="Arial" w:hAnsi="Arial" w:cs="Arial"/>
                <w:b/>
                <w:sz w:val="22"/>
                <w:szCs w:val="22"/>
                <w:lang w:val="id-ID"/>
              </w:rPr>
              <w:t>Pekerjaan Ibu</w:t>
            </w:r>
          </w:p>
        </w:tc>
        <w:tc>
          <w:tcPr>
            <w:tcW w:w="2178" w:type="dxa"/>
          </w:tcPr>
          <w:p w:rsidR="00170F9E" w:rsidRPr="0097722F" w:rsidRDefault="00170F9E" w:rsidP="00573647">
            <w:pPr>
              <w:jc w:val="both"/>
              <w:rPr>
                <w:rFonts w:ascii="Arial" w:hAnsi="Arial" w:cs="Arial"/>
                <w:b/>
                <w:lang w:val="id-ID"/>
              </w:rPr>
            </w:pPr>
            <w:r w:rsidRPr="0097722F">
              <w:rPr>
                <w:rFonts w:ascii="Arial" w:hAnsi="Arial" w:cs="Arial"/>
                <w:b/>
                <w:sz w:val="22"/>
                <w:szCs w:val="22"/>
                <w:lang w:val="id-ID"/>
              </w:rPr>
              <w:t>Frekuensi (F)</w:t>
            </w:r>
          </w:p>
        </w:tc>
        <w:tc>
          <w:tcPr>
            <w:tcW w:w="2074" w:type="dxa"/>
            <w:gridSpan w:val="2"/>
          </w:tcPr>
          <w:p w:rsidR="00170F9E" w:rsidRPr="0097722F" w:rsidRDefault="00170F9E" w:rsidP="00573647">
            <w:pPr>
              <w:jc w:val="both"/>
              <w:rPr>
                <w:rFonts w:ascii="Arial" w:hAnsi="Arial" w:cs="Arial"/>
                <w:b/>
                <w:lang w:val="id-ID"/>
              </w:rPr>
            </w:pPr>
            <w:r w:rsidRPr="0097722F">
              <w:rPr>
                <w:rFonts w:ascii="Arial" w:hAnsi="Arial" w:cs="Arial"/>
                <w:b/>
                <w:sz w:val="22"/>
                <w:szCs w:val="22"/>
                <w:lang w:val="id-ID"/>
              </w:rPr>
              <w:t>Persentase (%)</w:t>
            </w:r>
          </w:p>
        </w:tc>
      </w:tr>
      <w:tr w:rsidR="00170F9E" w:rsidRPr="0097722F" w:rsidTr="00F559F9">
        <w:tc>
          <w:tcPr>
            <w:tcW w:w="3793" w:type="dxa"/>
            <w:gridSpan w:val="2"/>
            <w:tcBorders>
              <w:bottom w:val="nil"/>
            </w:tcBorders>
          </w:tcPr>
          <w:p w:rsidR="00170F9E" w:rsidRPr="0097722F" w:rsidRDefault="00170F9E" w:rsidP="00573647">
            <w:pPr>
              <w:ind w:left="601"/>
              <w:jc w:val="both"/>
              <w:rPr>
                <w:rFonts w:ascii="Arial" w:hAnsi="Arial" w:cs="Arial"/>
                <w:lang w:val="id-ID"/>
              </w:rPr>
            </w:pPr>
            <w:r w:rsidRPr="0097722F">
              <w:rPr>
                <w:rFonts w:ascii="Arial" w:hAnsi="Arial" w:cs="Arial"/>
                <w:sz w:val="22"/>
                <w:szCs w:val="22"/>
                <w:lang w:val="id-ID"/>
              </w:rPr>
              <w:t>Tidak Bekerja</w:t>
            </w:r>
          </w:p>
        </w:tc>
        <w:tc>
          <w:tcPr>
            <w:tcW w:w="2178" w:type="dxa"/>
            <w:tcBorders>
              <w:bottom w:val="nil"/>
            </w:tcBorders>
          </w:tcPr>
          <w:p w:rsidR="00170F9E" w:rsidRPr="0097722F" w:rsidRDefault="00170F9E" w:rsidP="00F559F9">
            <w:pPr>
              <w:autoSpaceDE w:val="0"/>
              <w:autoSpaceDN w:val="0"/>
              <w:adjustRightInd w:val="0"/>
              <w:jc w:val="center"/>
              <w:rPr>
                <w:rFonts w:ascii="Arial" w:hAnsi="Arial" w:cs="Arial"/>
                <w:color w:val="000000"/>
              </w:rPr>
            </w:pPr>
            <w:r w:rsidRPr="0097722F">
              <w:rPr>
                <w:rFonts w:ascii="Arial" w:hAnsi="Arial" w:cs="Arial"/>
                <w:color w:val="000000"/>
                <w:sz w:val="22"/>
                <w:szCs w:val="22"/>
              </w:rPr>
              <w:t>27</w:t>
            </w:r>
          </w:p>
        </w:tc>
        <w:tc>
          <w:tcPr>
            <w:tcW w:w="2074" w:type="dxa"/>
            <w:gridSpan w:val="2"/>
            <w:tcBorders>
              <w:bottom w:val="nil"/>
            </w:tcBorders>
          </w:tcPr>
          <w:p w:rsidR="00170F9E" w:rsidRPr="0097722F" w:rsidRDefault="00170F9E" w:rsidP="00F559F9">
            <w:pPr>
              <w:autoSpaceDE w:val="0"/>
              <w:autoSpaceDN w:val="0"/>
              <w:adjustRightInd w:val="0"/>
              <w:jc w:val="center"/>
              <w:rPr>
                <w:rFonts w:ascii="Arial" w:hAnsi="Arial" w:cs="Arial"/>
                <w:color w:val="000000"/>
              </w:rPr>
            </w:pPr>
            <w:r w:rsidRPr="0097722F">
              <w:rPr>
                <w:rFonts w:ascii="Arial" w:hAnsi="Arial" w:cs="Arial"/>
                <w:color w:val="000000"/>
                <w:sz w:val="22"/>
                <w:szCs w:val="22"/>
              </w:rPr>
              <w:t>52</w:t>
            </w:r>
            <w:r w:rsidRPr="0097722F">
              <w:rPr>
                <w:rFonts w:ascii="Arial" w:hAnsi="Arial" w:cs="Arial"/>
                <w:color w:val="000000"/>
                <w:sz w:val="22"/>
                <w:szCs w:val="22"/>
                <w:lang w:val="id-ID"/>
              </w:rPr>
              <w:t>,</w:t>
            </w:r>
            <w:r w:rsidRPr="0097722F">
              <w:rPr>
                <w:rFonts w:ascii="Arial" w:hAnsi="Arial" w:cs="Arial"/>
                <w:color w:val="000000"/>
                <w:sz w:val="22"/>
                <w:szCs w:val="22"/>
              </w:rPr>
              <w:t>9</w:t>
            </w:r>
          </w:p>
        </w:tc>
      </w:tr>
      <w:tr w:rsidR="00170F9E" w:rsidRPr="0097722F" w:rsidTr="00F559F9">
        <w:tc>
          <w:tcPr>
            <w:tcW w:w="3793" w:type="dxa"/>
            <w:gridSpan w:val="2"/>
            <w:tcBorders>
              <w:top w:val="nil"/>
            </w:tcBorders>
          </w:tcPr>
          <w:p w:rsidR="00170F9E" w:rsidRPr="0097722F" w:rsidRDefault="00170F9E" w:rsidP="00573647">
            <w:pPr>
              <w:ind w:left="601"/>
              <w:jc w:val="both"/>
              <w:rPr>
                <w:rFonts w:ascii="Arial" w:hAnsi="Arial" w:cs="Arial"/>
                <w:lang w:val="id-ID"/>
              </w:rPr>
            </w:pPr>
            <w:r w:rsidRPr="0097722F">
              <w:rPr>
                <w:rFonts w:ascii="Arial" w:hAnsi="Arial" w:cs="Arial"/>
                <w:sz w:val="22"/>
                <w:szCs w:val="22"/>
                <w:lang w:val="id-ID"/>
              </w:rPr>
              <w:t>Bekerja</w:t>
            </w:r>
          </w:p>
        </w:tc>
        <w:tc>
          <w:tcPr>
            <w:tcW w:w="2178" w:type="dxa"/>
            <w:tcBorders>
              <w:top w:val="nil"/>
            </w:tcBorders>
          </w:tcPr>
          <w:p w:rsidR="00170F9E" w:rsidRPr="0097722F" w:rsidRDefault="00170F9E" w:rsidP="00F559F9">
            <w:pPr>
              <w:autoSpaceDE w:val="0"/>
              <w:autoSpaceDN w:val="0"/>
              <w:adjustRightInd w:val="0"/>
              <w:jc w:val="center"/>
              <w:rPr>
                <w:rFonts w:ascii="Arial" w:hAnsi="Arial" w:cs="Arial"/>
                <w:color w:val="000000"/>
              </w:rPr>
            </w:pPr>
            <w:r w:rsidRPr="0097722F">
              <w:rPr>
                <w:rFonts w:ascii="Arial" w:hAnsi="Arial" w:cs="Arial"/>
                <w:color w:val="000000"/>
                <w:sz w:val="22"/>
                <w:szCs w:val="22"/>
              </w:rPr>
              <w:t>24</w:t>
            </w:r>
          </w:p>
        </w:tc>
        <w:tc>
          <w:tcPr>
            <w:tcW w:w="2074" w:type="dxa"/>
            <w:gridSpan w:val="2"/>
            <w:tcBorders>
              <w:top w:val="nil"/>
            </w:tcBorders>
          </w:tcPr>
          <w:p w:rsidR="00170F9E" w:rsidRPr="0097722F" w:rsidRDefault="00170F9E" w:rsidP="00F559F9">
            <w:pPr>
              <w:autoSpaceDE w:val="0"/>
              <w:autoSpaceDN w:val="0"/>
              <w:adjustRightInd w:val="0"/>
              <w:jc w:val="center"/>
              <w:rPr>
                <w:rFonts w:ascii="Arial" w:hAnsi="Arial" w:cs="Arial"/>
                <w:color w:val="000000"/>
              </w:rPr>
            </w:pPr>
            <w:r w:rsidRPr="0097722F">
              <w:rPr>
                <w:rFonts w:ascii="Arial" w:hAnsi="Arial" w:cs="Arial"/>
                <w:color w:val="000000"/>
                <w:sz w:val="22"/>
                <w:szCs w:val="22"/>
              </w:rPr>
              <w:t>47</w:t>
            </w:r>
            <w:r w:rsidRPr="0097722F">
              <w:rPr>
                <w:rFonts w:ascii="Arial" w:hAnsi="Arial" w:cs="Arial"/>
                <w:color w:val="000000"/>
                <w:sz w:val="22"/>
                <w:szCs w:val="22"/>
                <w:lang w:val="id-ID"/>
              </w:rPr>
              <w:t>,</w:t>
            </w:r>
            <w:r w:rsidRPr="0097722F">
              <w:rPr>
                <w:rFonts w:ascii="Arial" w:hAnsi="Arial" w:cs="Arial"/>
                <w:color w:val="000000"/>
                <w:sz w:val="22"/>
                <w:szCs w:val="22"/>
              </w:rPr>
              <w:t>1</w:t>
            </w:r>
          </w:p>
        </w:tc>
      </w:tr>
      <w:tr w:rsidR="00170F9E" w:rsidRPr="0097722F" w:rsidTr="00573647">
        <w:trPr>
          <w:trHeight w:val="187"/>
        </w:trPr>
        <w:tc>
          <w:tcPr>
            <w:tcW w:w="589" w:type="dxa"/>
          </w:tcPr>
          <w:p w:rsidR="00170F9E" w:rsidRPr="0097722F" w:rsidRDefault="00170F9E" w:rsidP="00573647">
            <w:pPr>
              <w:jc w:val="both"/>
              <w:rPr>
                <w:rFonts w:ascii="Arial" w:hAnsi="Arial" w:cs="Arial"/>
                <w:lang w:val="sv-SE"/>
              </w:rPr>
            </w:pPr>
          </w:p>
        </w:tc>
        <w:tc>
          <w:tcPr>
            <w:tcW w:w="3204" w:type="dxa"/>
          </w:tcPr>
          <w:p w:rsidR="00170F9E" w:rsidRPr="0097722F" w:rsidRDefault="00170F9E" w:rsidP="00573647">
            <w:pPr>
              <w:jc w:val="both"/>
              <w:rPr>
                <w:rFonts w:ascii="Arial" w:hAnsi="Arial" w:cs="Arial"/>
                <w:b/>
                <w:lang w:val="sv-SE"/>
              </w:rPr>
            </w:pPr>
            <w:r w:rsidRPr="0097722F">
              <w:rPr>
                <w:rFonts w:ascii="Arial" w:hAnsi="Arial" w:cs="Arial"/>
                <w:b/>
                <w:sz w:val="22"/>
                <w:szCs w:val="22"/>
                <w:lang w:val="id-ID"/>
              </w:rPr>
              <w:t xml:space="preserve">             </w:t>
            </w:r>
            <w:r w:rsidRPr="0097722F">
              <w:rPr>
                <w:rFonts w:ascii="Arial" w:hAnsi="Arial" w:cs="Arial"/>
                <w:b/>
                <w:sz w:val="22"/>
                <w:szCs w:val="22"/>
                <w:lang w:val="sv-SE"/>
              </w:rPr>
              <w:t>Jumlah</w:t>
            </w:r>
          </w:p>
        </w:tc>
        <w:tc>
          <w:tcPr>
            <w:tcW w:w="2178" w:type="dxa"/>
          </w:tcPr>
          <w:p w:rsidR="00170F9E" w:rsidRPr="0097722F" w:rsidRDefault="00170F9E" w:rsidP="00F559F9">
            <w:pPr>
              <w:jc w:val="center"/>
              <w:rPr>
                <w:rFonts w:ascii="Arial" w:hAnsi="Arial" w:cs="Arial"/>
                <w:b/>
                <w:lang w:val="id-ID"/>
              </w:rPr>
            </w:pPr>
            <w:r w:rsidRPr="0097722F">
              <w:rPr>
                <w:rFonts w:ascii="Arial" w:hAnsi="Arial" w:cs="Arial"/>
                <w:b/>
                <w:sz w:val="22"/>
                <w:szCs w:val="22"/>
                <w:lang w:val="id-ID"/>
              </w:rPr>
              <w:t>51</w:t>
            </w:r>
          </w:p>
        </w:tc>
        <w:tc>
          <w:tcPr>
            <w:tcW w:w="2074" w:type="dxa"/>
            <w:gridSpan w:val="2"/>
          </w:tcPr>
          <w:p w:rsidR="00170F9E" w:rsidRPr="0097722F" w:rsidRDefault="00170F9E" w:rsidP="00F559F9">
            <w:pPr>
              <w:jc w:val="center"/>
              <w:rPr>
                <w:rFonts w:ascii="Arial" w:hAnsi="Arial" w:cs="Arial"/>
                <w:b/>
                <w:lang w:val="sv-SE"/>
              </w:rPr>
            </w:pPr>
            <w:r w:rsidRPr="0097722F">
              <w:rPr>
                <w:rFonts w:ascii="Arial" w:hAnsi="Arial" w:cs="Arial"/>
                <w:b/>
                <w:sz w:val="22"/>
                <w:szCs w:val="22"/>
                <w:lang w:val="sv-SE"/>
              </w:rPr>
              <w:t>100</w:t>
            </w:r>
          </w:p>
        </w:tc>
      </w:tr>
      <w:tr w:rsidR="00170F9E" w:rsidRPr="0097722F" w:rsidTr="00573647">
        <w:trPr>
          <w:trHeight w:val="164"/>
        </w:trPr>
        <w:tc>
          <w:tcPr>
            <w:tcW w:w="589" w:type="dxa"/>
          </w:tcPr>
          <w:p w:rsidR="00170F9E" w:rsidRPr="0097722F" w:rsidRDefault="00170F9E" w:rsidP="00573647">
            <w:pPr>
              <w:jc w:val="both"/>
              <w:rPr>
                <w:rFonts w:ascii="Arial" w:hAnsi="Arial" w:cs="Arial"/>
                <w:b/>
                <w:lang w:val="id-ID"/>
              </w:rPr>
            </w:pPr>
            <w:r w:rsidRPr="0097722F">
              <w:rPr>
                <w:rFonts w:ascii="Arial" w:hAnsi="Arial" w:cs="Arial"/>
                <w:b/>
                <w:sz w:val="22"/>
                <w:szCs w:val="22"/>
                <w:lang w:val="id-ID"/>
              </w:rPr>
              <w:t>4.</w:t>
            </w:r>
          </w:p>
        </w:tc>
        <w:tc>
          <w:tcPr>
            <w:tcW w:w="3204" w:type="dxa"/>
          </w:tcPr>
          <w:p w:rsidR="00170F9E" w:rsidRPr="0097722F" w:rsidRDefault="00170F9E" w:rsidP="00573647">
            <w:pPr>
              <w:jc w:val="both"/>
              <w:rPr>
                <w:rFonts w:ascii="Arial" w:hAnsi="Arial" w:cs="Arial"/>
                <w:b/>
                <w:lang w:val="id-ID"/>
              </w:rPr>
            </w:pPr>
            <w:r w:rsidRPr="0097722F">
              <w:rPr>
                <w:rFonts w:ascii="Arial" w:hAnsi="Arial" w:cs="Arial"/>
                <w:b/>
                <w:sz w:val="22"/>
                <w:szCs w:val="22"/>
                <w:lang w:val="id-ID"/>
              </w:rPr>
              <w:t>Paritas Ibu</w:t>
            </w:r>
          </w:p>
        </w:tc>
        <w:tc>
          <w:tcPr>
            <w:tcW w:w="2178" w:type="dxa"/>
          </w:tcPr>
          <w:p w:rsidR="00170F9E" w:rsidRPr="0097722F" w:rsidRDefault="00170F9E" w:rsidP="00573647">
            <w:pPr>
              <w:jc w:val="both"/>
              <w:rPr>
                <w:rFonts w:ascii="Arial" w:hAnsi="Arial" w:cs="Arial"/>
                <w:b/>
                <w:lang w:val="id-ID"/>
              </w:rPr>
            </w:pPr>
            <w:r w:rsidRPr="0097722F">
              <w:rPr>
                <w:rFonts w:ascii="Arial" w:hAnsi="Arial" w:cs="Arial"/>
                <w:b/>
                <w:sz w:val="22"/>
                <w:szCs w:val="22"/>
                <w:lang w:val="id-ID"/>
              </w:rPr>
              <w:t>Frekuensi (F)</w:t>
            </w:r>
          </w:p>
        </w:tc>
        <w:tc>
          <w:tcPr>
            <w:tcW w:w="2074" w:type="dxa"/>
            <w:gridSpan w:val="2"/>
          </w:tcPr>
          <w:p w:rsidR="00170F9E" w:rsidRPr="0097722F" w:rsidRDefault="00170F9E" w:rsidP="00573647">
            <w:pPr>
              <w:jc w:val="both"/>
              <w:rPr>
                <w:rFonts w:ascii="Arial" w:hAnsi="Arial" w:cs="Arial"/>
                <w:b/>
                <w:lang w:val="id-ID"/>
              </w:rPr>
            </w:pPr>
            <w:r w:rsidRPr="0097722F">
              <w:rPr>
                <w:rFonts w:ascii="Arial" w:hAnsi="Arial" w:cs="Arial"/>
                <w:b/>
                <w:sz w:val="22"/>
                <w:szCs w:val="22"/>
                <w:lang w:val="id-ID"/>
              </w:rPr>
              <w:t>Persentase (%)</w:t>
            </w:r>
          </w:p>
        </w:tc>
      </w:tr>
      <w:tr w:rsidR="00170F9E" w:rsidRPr="0097722F" w:rsidTr="00F559F9">
        <w:tc>
          <w:tcPr>
            <w:tcW w:w="3793" w:type="dxa"/>
            <w:gridSpan w:val="2"/>
            <w:tcBorders>
              <w:bottom w:val="nil"/>
            </w:tcBorders>
          </w:tcPr>
          <w:p w:rsidR="00170F9E" w:rsidRPr="0097722F" w:rsidRDefault="00170F9E" w:rsidP="00573647">
            <w:pPr>
              <w:autoSpaceDE w:val="0"/>
              <w:autoSpaceDN w:val="0"/>
              <w:adjustRightInd w:val="0"/>
              <w:ind w:firstLine="601"/>
              <w:jc w:val="both"/>
              <w:rPr>
                <w:rFonts w:ascii="Arial" w:hAnsi="Arial" w:cs="Arial"/>
                <w:color w:val="000000"/>
              </w:rPr>
            </w:pPr>
            <w:r w:rsidRPr="0097722F">
              <w:rPr>
                <w:rFonts w:ascii="Arial" w:hAnsi="Arial" w:cs="Arial"/>
                <w:color w:val="000000"/>
                <w:sz w:val="22"/>
                <w:szCs w:val="22"/>
              </w:rPr>
              <w:t>Primipara</w:t>
            </w:r>
          </w:p>
        </w:tc>
        <w:tc>
          <w:tcPr>
            <w:tcW w:w="2178" w:type="dxa"/>
            <w:tcBorders>
              <w:bottom w:val="nil"/>
            </w:tcBorders>
          </w:tcPr>
          <w:p w:rsidR="00170F9E" w:rsidRPr="0097722F" w:rsidRDefault="00170F9E" w:rsidP="00F559F9">
            <w:pPr>
              <w:autoSpaceDE w:val="0"/>
              <w:autoSpaceDN w:val="0"/>
              <w:adjustRightInd w:val="0"/>
              <w:jc w:val="center"/>
              <w:rPr>
                <w:rFonts w:ascii="Arial" w:hAnsi="Arial" w:cs="Arial"/>
                <w:color w:val="000000"/>
              </w:rPr>
            </w:pPr>
            <w:r w:rsidRPr="0097722F">
              <w:rPr>
                <w:rFonts w:ascii="Arial" w:hAnsi="Arial" w:cs="Arial"/>
                <w:color w:val="000000"/>
                <w:sz w:val="22"/>
                <w:szCs w:val="22"/>
              </w:rPr>
              <w:t>31</w:t>
            </w:r>
          </w:p>
        </w:tc>
        <w:tc>
          <w:tcPr>
            <w:tcW w:w="2074" w:type="dxa"/>
            <w:gridSpan w:val="2"/>
            <w:tcBorders>
              <w:bottom w:val="nil"/>
            </w:tcBorders>
          </w:tcPr>
          <w:p w:rsidR="00170F9E" w:rsidRPr="0097722F" w:rsidRDefault="00170F9E" w:rsidP="00F559F9">
            <w:pPr>
              <w:autoSpaceDE w:val="0"/>
              <w:autoSpaceDN w:val="0"/>
              <w:adjustRightInd w:val="0"/>
              <w:jc w:val="center"/>
              <w:rPr>
                <w:rFonts w:ascii="Arial" w:hAnsi="Arial" w:cs="Arial"/>
                <w:color w:val="000000"/>
              </w:rPr>
            </w:pPr>
            <w:r w:rsidRPr="0097722F">
              <w:rPr>
                <w:rFonts w:ascii="Arial" w:hAnsi="Arial" w:cs="Arial"/>
                <w:color w:val="000000"/>
                <w:sz w:val="22"/>
                <w:szCs w:val="22"/>
              </w:rPr>
              <w:t>60</w:t>
            </w:r>
            <w:r w:rsidRPr="0097722F">
              <w:rPr>
                <w:rFonts w:ascii="Arial" w:hAnsi="Arial" w:cs="Arial"/>
                <w:color w:val="000000"/>
                <w:sz w:val="22"/>
                <w:szCs w:val="22"/>
                <w:lang w:val="id-ID"/>
              </w:rPr>
              <w:t>,</w:t>
            </w:r>
            <w:r w:rsidRPr="0097722F">
              <w:rPr>
                <w:rFonts w:ascii="Arial" w:hAnsi="Arial" w:cs="Arial"/>
                <w:color w:val="000000"/>
                <w:sz w:val="22"/>
                <w:szCs w:val="22"/>
              </w:rPr>
              <w:t>8</w:t>
            </w:r>
          </w:p>
        </w:tc>
      </w:tr>
      <w:tr w:rsidR="00170F9E" w:rsidRPr="0097722F" w:rsidTr="00F559F9">
        <w:tc>
          <w:tcPr>
            <w:tcW w:w="3793" w:type="dxa"/>
            <w:gridSpan w:val="2"/>
            <w:tcBorders>
              <w:top w:val="nil"/>
            </w:tcBorders>
          </w:tcPr>
          <w:p w:rsidR="00170F9E" w:rsidRPr="0097722F" w:rsidRDefault="00170F9E" w:rsidP="00573647">
            <w:pPr>
              <w:autoSpaceDE w:val="0"/>
              <w:autoSpaceDN w:val="0"/>
              <w:adjustRightInd w:val="0"/>
              <w:ind w:firstLine="601"/>
              <w:jc w:val="both"/>
              <w:rPr>
                <w:rFonts w:ascii="Arial" w:hAnsi="Arial" w:cs="Arial"/>
                <w:color w:val="000000"/>
              </w:rPr>
            </w:pPr>
            <w:r w:rsidRPr="0097722F">
              <w:rPr>
                <w:rFonts w:ascii="Arial" w:hAnsi="Arial" w:cs="Arial"/>
                <w:color w:val="000000"/>
                <w:sz w:val="22"/>
                <w:szCs w:val="22"/>
              </w:rPr>
              <w:t>Multipara</w:t>
            </w:r>
          </w:p>
        </w:tc>
        <w:tc>
          <w:tcPr>
            <w:tcW w:w="2178" w:type="dxa"/>
            <w:tcBorders>
              <w:top w:val="nil"/>
            </w:tcBorders>
          </w:tcPr>
          <w:p w:rsidR="00170F9E" w:rsidRPr="0097722F" w:rsidRDefault="00170F9E" w:rsidP="00F559F9">
            <w:pPr>
              <w:autoSpaceDE w:val="0"/>
              <w:autoSpaceDN w:val="0"/>
              <w:adjustRightInd w:val="0"/>
              <w:jc w:val="center"/>
              <w:rPr>
                <w:rFonts w:ascii="Arial" w:hAnsi="Arial" w:cs="Arial"/>
                <w:color w:val="000000"/>
              </w:rPr>
            </w:pPr>
            <w:r w:rsidRPr="0097722F">
              <w:rPr>
                <w:rFonts w:ascii="Arial" w:hAnsi="Arial" w:cs="Arial"/>
                <w:color w:val="000000"/>
                <w:sz w:val="22"/>
                <w:szCs w:val="22"/>
              </w:rPr>
              <w:t>20</w:t>
            </w:r>
          </w:p>
        </w:tc>
        <w:tc>
          <w:tcPr>
            <w:tcW w:w="2074" w:type="dxa"/>
            <w:gridSpan w:val="2"/>
            <w:tcBorders>
              <w:top w:val="nil"/>
            </w:tcBorders>
          </w:tcPr>
          <w:p w:rsidR="00170F9E" w:rsidRPr="0097722F" w:rsidRDefault="00170F9E" w:rsidP="00F559F9">
            <w:pPr>
              <w:autoSpaceDE w:val="0"/>
              <w:autoSpaceDN w:val="0"/>
              <w:adjustRightInd w:val="0"/>
              <w:jc w:val="center"/>
              <w:rPr>
                <w:rFonts w:ascii="Arial" w:hAnsi="Arial" w:cs="Arial"/>
                <w:color w:val="000000"/>
              </w:rPr>
            </w:pPr>
            <w:r w:rsidRPr="0097722F">
              <w:rPr>
                <w:rFonts w:ascii="Arial" w:hAnsi="Arial" w:cs="Arial"/>
                <w:color w:val="000000"/>
                <w:sz w:val="22"/>
                <w:szCs w:val="22"/>
              </w:rPr>
              <w:t>39</w:t>
            </w:r>
            <w:r w:rsidRPr="0097722F">
              <w:rPr>
                <w:rFonts w:ascii="Arial" w:hAnsi="Arial" w:cs="Arial"/>
                <w:color w:val="000000"/>
                <w:sz w:val="22"/>
                <w:szCs w:val="22"/>
                <w:lang w:val="id-ID"/>
              </w:rPr>
              <w:t>,</w:t>
            </w:r>
            <w:r w:rsidRPr="0097722F">
              <w:rPr>
                <w:rFonts w:ascii="Arial" w:hAnsi="Arial" w:cs="Arial"/>
                <w:color w:val="000000"/>
                <w:sz w:val="22"/>
                <w:szCs w:val="22"/>
              </w:rPr>
              <w:t>2</w:t>
            </w:r>
          </w:p>
        </w:tc>
      </w:tr>
      <w:tr w:rsidR="00170F9E" w:rsidRPr="0097722F" w:rsidTr="00573647">
        <w:tc>
          <w:tcPr>
            <w:tcW w:w="589" w:type="dxa"/>
          </w:tcPr>
          <w:p w:rsidR="00170F9E" w:rsidRPr="0097722F" w:rsidRDefault="00170F9E" w:rsidP="00573647">
            <w:pPr>
              <w:jc w:val="both"/>
              <w:rPr>
                <w:rFonts w:ascii="Arial" w:hAnsi="Arial" w:cs="Arial"/>
                <w:lang w:val="sv-SE"/>
              </w:rPr>
            </w:pPr>
          </w:p>
        </w:tc>
        <w:tc>
          <w:tcPr>
            <w:tcW w:w="3204" w:type="dxa"/>
          </w:tcPr>
          <w:p w:rsidR="00170F9E" w:rsidRPr="0097722F" w:rsidRDefault="00170F9E" w:rsidP="00573647">
            <w:pPr>
              <w:jc w:val="both"/>
              <w:rPr>
                <w:rFonts w:ascii="Arial" w:hAnsi="Arial" w:cs="Arial"/>
                <w:b/>
                <w:lang w:val="sv-SE"/>
              </w:rPr>
            </w:pPr>
            <w:r w:rsidRPr="0097722F">
              <w:rPr>
                <w:rFonts w:ascii="Arial" w:hAnsi="Arial" w:cs="Arial"/>
                <w:b/>
                <w:sz w:val="22"/>
                <w:szCs w:val="22"/>
                <w:lang w:val="id-ID"/>
              </w:rPr>
              <w:t xml:space="preserve">             </w:t>
            </w:r>
            <w:r w:rsidRPr="0097722F">
              <w:rPr>
                <w:rFonts w:ascii="Arial" w:hAnsi="Arial" w:cs="Arial"/>
                <w:b/>
                <w:sz w:val="22"/>
                <w:szCs w:val="22"/>
                <w:lang w:val="sv-SE"/>
              </w:rPr>
              <w:t>Jumlah</w:t>
            </w:r>
          </w:p>
        </w:tc>
        <w:tc>
          <w:tcPr>
            <w:tcW w:w="2178" w:type="dxa"/>
          </w:tcPr>
          <w:p w:rsidR="00170F9E" w:rsidRPr="0097722F" w:rsidRDefault="00170F9E" w:rsidP="00F559F9">
            <w:pPr>
              <w:jc w:val="center"/>
              <w:rPr>
                <w:rFonts w:ascii="Arial" w:hAnsi="Arial" w:cs="Arial"/>
                <w:b/>
                <w:lang w:val="id-ID"/>
              </w:rPr>
            </w:pPr>
            <w:r w:rsidRPr="0097722F">
              <w:rPr>
                <w:rFonts w:ascii="Arial" w:hAnsi="Arial" w:cs="Arial"/>
                <w:b/>
                <w:sz w:val="22"/>
                <w:szCs w:val="22"/>
                <w:lang w:val="id-ID"/>
              </w:rPr>
              <w:t>51</w:t>
            </w:r>
          </w:p>
        </w:tc>
        <w:tc>
          <w:tcPr>
            <w:tcW w:w="2074" w:type="dxa"/>
            <w:gridSpan w:val="2"/>
          </w:tcPr>
          <w:p w:rsidR="00170F9E" w:rsidRPr="0097722F" w:rsidRDefault="00170F9E" w:rsidP="00F559F9">
            <w:pPr>
              <w:jc w:val="center"/>
              <w:rPr>
                <w:rFonts w:ascii="Arial" w:hAnsi="Arial" w:cs="Arial"/>
                <w:b/>
                <w:lang w:val="sv-SE"/>
              </w:rPr>
            </w:pPr>
            <w:r w:rsidRPr="0097722F">
              <w:rPr>
                <w:rFonts w:ascii="Arial" w:hAnsi="Arial" w:cs="Arial"/>
                <w:b/>
                <w:sz w:val="22"/>
                <w:szCs w:val="22"/>
                <w:lang w:val="sv-SE"/>
              </w:rPr>
              <w:t>100</w:t>
            </w:r>
          </w:p>
        </w:tc>
      </w:tr>
    </w:tbl>
    <w:p w:rsidR="00170F9E" w:rsidRPr="0097722F" w:rsidRDefault="00170F9E" w:rsidP="00573647">
      <w:pPr>
        <w:spacing w:line="360" w:lineRule="auto"/>
        <w:ind w:firstLine="720"/>
        <w:jc w:val="both"/>
        <w:rPr>
          <w:rFonts w:ascii="Arial" w:hAnsi="Arial" w:cs="Arial"/>
          <w:sz w:val="22"/>
          <w:szCs w:val="22"/>
          <w:lang w:val="id-ID"/>
        </w:rPr>
      </w:pPr>
      <w:r w:rsidRPr="0097722F">
        <w:rPr>
          <w:rFonts w:ascii="Arial" w:hAnsi="Arial" w:cs="Arial"/>
          <w:sz w:val="22"/>
          <w:szCs w:val="22"/>
          <w:lang w:val="sv-SE"/>
        </w:rPr>
        <w:t xml:space="preserve">Pada tabel </w:t>
      </w:r>
      <w:r w:rsidRPr="0097722F">
        <w:rPr>
          <w:rFonts w:ascii="Arial" w:hAnsi="Arial" w:cs="Arial"/>
          <w:sz w:val="22"/>
          <w:szCs w:val="22"/>
          <w:lang w:val="id-ID"/>
        </w:rPr>
        <w:t>4</w:t>
      </w:r>
      <w:r w:rsidRPr="0097722F">
        <w:rPr>
          <w:rFonts w:ascii="Arial" w:hAnsi="Arial" w:cs="Arial"/>
          <w:sz w:val="22"/>
          <w:szCs w:val="22"/>
          <w:lang w:val="sv-SE"/>
        </w:rPr>
        <w:t>.</w:t>
      </w:r>
      <w:r w:rsidRPr="0097722F">
        <w:rPr>
          <w:rFonts w:ascii="Arial" w:hAnsi="Arial" w:cs="Arial"/>
          <w:sz w:val="22"/>
          <w:szCs w:val="22"/>
          <w:lang w:val="id-ID"/>
        </w:rPr>
        <w:t>1</w:t>
      </w:r>
      <w:r w:rsidR="002562F8" w:rsidRPr="0097722F">
        <w:rPr>
          <w:rFonts w:ascii="Arial" w:hAnsi="Arial" w:cs="Arial"/>
          <w:sz w:val="22"/>
          <w:szCs w:val="22"/>
        </w:rPr>
        <w:t>.1.1.</w:t>
      </w:r>
      <w:r w:rsidRPr="0097722F">
        <w:rPr>
          <w:rFonts w:ascii="Arial" w:hAnsi="Arial" w:cs="Arial"/>
          <w:sz w:val="22"/>
          <w:szCs w:val="22"/>
          <w:lang w:val="sv-SE"/>
        </w:rPr>
        <w:t xml:space="preserve"> diatas diketahui bahwa </w:t>
      </w:r>
      <w:r w:rsidRPr="0097722F">
        <w:rPr>
          <w:rFonts w:ascii="Arial" w:hAnsi="Arial" w:cs="Arial"/>
          <w:sz w:val="22"/>
          <w:szCs w:val="22"/>
          <w:lang w:val="id-ID"/>
        </w:rPr>
        <w:t>dari 51 orang ibu menyusui , mayoritas</w:t>
      </w:r>
      <w:r w:rsidRPr="0097722F">
        <w:rPr>
          <w:rFonts w:ascii="Arial" w:hAnsi="Arial" w:cs="Arial"/>
          <w:sz w:val="22"/>
          <w:szCs w:val="22"/>
          <w:lang w:val="sv-SE"/>
        </w:rPr>
        <w:t xml:space="preserve"> </w:t>
      </w:r>
      <w:r w:rsidRPr="0097722F">
        <w:rPr>
          <w:rFonts w:ascii="Arial" w:hAnsi="Arial" w:cs="Arial"/>
          <w:sz w:val="22"/>
          <w:szCs w:val="22"/>
          <w:lang w:val="id-ID"/>
        </w:rPr>
        <w:t>berumur &lt; 20 tahun dan &gt; 35 tahun yaitu 27 orang (52,9%), mayoritas</w:t>
      </w:r>
      <w:r w:rsidRPr="0097722F">
        <w:rPr>
          <w:rFonts w:ascii="Arial" w:hAnsi="Arial" w:cs="Arial"/>
          <w:sz w:val="22"/>
          <w:szCs w:val="22"/>
          <w:lang w:val="sv-SE"/>
        </w:rPr>
        <w:t xml:space="preserve"> </w:t>
      </w:r>
      <w:r w:rsidRPr="0097722F">
        <w:rPr>
          <w:rFonts w:ascii="Arial" w:hAnsi="Arial" w:cs="Arial"/>
          <w:sz w:val="22"/>
          <w:szCs w:val="22"/>
          <w:lang w:val="id-ID"/>
        </w:rPr>
        <w:t xml:space="preserve">berpendidikan rendah  yaitu 27 orang (52,9%), dan mayoritas tidak bekerja yaitu 27 orang (52,9%), mayoritas yang Primipara 31 orang (60,8%). </w:t>
      </w:r>
    </w:p>
    <w:p w:rsidR="00170F9E" w:rsidRPr="0097722F" w:rsidRDefault="00170F9E" w:rsidP="00F559F9">
      <w:pPr>
        <w:pStyle w:val="ListParagraph"/>
        <w:numPr>
          <w:ilvl w:val="3"/>
          <w:numId w:val="18"/>
        </w:numPr>
        <w:spacing w:after="0" w:line="360" w:lineRule="auto"/>
        <w:ind w:left="851" w:hanging="851"/>
        <w:jc w:val="both"/>
        <w:rPr>
          <w:rFonts w:ascii="Arial" w:hAnsi="Arial" w:cs="Arial"/>
          <w:b/>
          <w:lang w:val="id-ID"/>
        </w:rPr>
      </w:pPr>
      <w:r w:rsidRPr="0097722F">
        <w:rPr>
          <w:rFonts w:ascii="Arial" w:hAnsi="Arial" w:cs="Arial"/>
          <w:b/>
          <w:lang w:val="id-ID"/>
        </w:rPr>
        <w:lastRenderedPageBreak/>
        <w:t>Pengetahuan Ibu</w:t>
      </w:r>
    </w:p>
    <w:p w:rsidR="00170F9E" w:rsidRPr="0097722F" w:rsidRDefault="00170F9E" w:rsidP="00F559F9">
      <w:pPr>
        <w:spacing w:line="360" w:lineRule="auto"/>
        <w:ind w:firstLine="851"/>
        <w:jc w:val="both"/>
        <w:rPr>
          <w:rFonts w:ascii="Arial" w:hAnsi="Arial" w:cs="Arial"/>
          <w:sz w:val="22"/>
          <w:szCs w:val="22"/>
          <w:lang w:val="id-ID"/>
        </w:rPr>
      </w:pPr>
      <w:r w:rsidRPr="0097722F">
        <w:rPr>
          <w:rFonts w:ascii="Arial" w:hAnsi="Arial" w:cs="Arial"/>
          <w:sz w:val="22"/>
          <w:szCs w:val="22"/>
          <w:lang w:val="id-ID"/>
        </w:rPr>
        <w:t xml:space="preserve">Pengetahuan ibu menyusui yang berada di  </w:t>
      </w:r>
      <w:r w:rsidRPr="0097722F">
        <w:rPr>
          <w:rFonts w:ascii="Arial" w:hAnsi="Arial" w:cs="Arial"/>
          <w:sz w:val="22"/>
          <w:szCs w:val="22"/>
        </w:rPr>
        <w:t>Desa Sidorukun Kecamatan Pangkatan Kabupaten Labuhan Batu</w:t>
      </w:r>
      <w:r w:rsidRPr="0097722F">
        <w:rPr>
          <w:rFonts w:ascii="Arial" w:hAnsi="Arial" w:cs="Arial"/>
          <w:sz w:val="22"/>
          <w:szCs w:val="22"/>
          <w:lang w:val="id-ID"/>
        </w:rPr>
        <w:t xml:space="preserve"> diuraikan sebagai berikut :</w:t>
      </w:r>
    </w:p>
    <w:p w:rsidR="00170F9E" w:rsidRPr="0097722F" w:rsidRDefault="00170F9E" w:rsidP="00F559F9">
      <w:pPr>
        <w:jc w:val="center"/>
        <w:rPr>
          <w:rFonts w:ascii="Arial" w:hAnsi="Arial" w:cs="Arial"/>
          <w:b/>
          <w:sz w:val="22"/>
          <w:szCs w:val="22"/>
        </w:rPr>
      </w:pPr>
      <w:r w:rsidRPr="0097722F">
        <w:rPr>
          <w:rFonts w:ascii="Arial" w:hAnsi="Arial" w:cs="Arial"/>
          <w:b/>
          <w:sz w:val="22"/>
          <w:szCs w:val="22"/>
          <w:lang w:val="it-IT"/>
        </w:rPr>
        <w:t xml:space="preserve">Tabel </w:t>
      </w:r>
      <w:r w:rsidRPr="0097722F">
        <w:rPr>
          <w:rFonts w:ascii="Arial" w:hAnsi="Arial" w:cs="Arial"/>
          <w:b/>
          <w:sz w:val="22"/>
          <w:szCs w:val="22"/>
          <w:lang w:val="id-ID"/>
        </w:rPr>
        <w:t>4</w:t>
      </w:r>
      <w:r w:rsidRPr="0097722F">
        <w:rPr>
          <w:rFonts w:ascii="Arial" w:hAnsi="Arial" w:cs="Arial"/>
          <w:b/>
          <w:sz w:val="22"/>
          <w:szCs w:val="22"/>
          <w:lang w:val="it-IT"/>
        </w:rPr>
        <w:t>.</w:t>
      </w:r>
      <w:r w:rsidR="002562F8" w:rsidRPr="0097722F">
        <w:rPr>
          <w:rFonts w:ascii="Arial" w:hAnsi="Arial" w:cs="Arial"/>
          <w:b/>
          <w:sz w:val="22"/>
          <w:szCs w:val="22"/>
          <w:lang w:val="it-IT"/>
        </w:rPr>
        <w:t>1.1.</w:t>
      </w:r>
      <w:r w:rsidRPr="0097722F">
        <w:rPr>
          <w:rFonts w:ascii="Arial" w:hAnsi="Arial" w:cs="Arial"/>
          <w:b/>
          <w:sz w:val="22"/>
          <w:szCs w:val="22"/>
          <w:lang w:val="id-ID"/>
        </w:rPr>
        <w:t>2</w:t>
      </w:r>
      <w:r w:rsidR="002562F8" w:rsidRPr="0097722F">
        <w:rPr>
          <w:rFonts w:ascii="Arial" w:hAnsi="Arial" w:cs="Arial"/>
          <w:b/>
          <w:sz w:val="22"/>
          <w:szCs w:val="22"/>
        </w:rPr>
        <w:t>.</w:t>
      </w:r>
    </w:p>
    <w:p w:rsidR="00170F9E" w:rsidRPr="0097722F" w:rsidRDefault="00170F9E" w:rsidP="00F559F9">
      <w:pPr>
        <w:jc w:val="center"/>
        <w:rPr>
          <w:rFonts w:ascii="Arial" w:hAnsi="Arial" w:cs="Arial"/>
          <w:b/>
          <w:sz w:val="22"/>
          <w:szCs w:val="22"/>
          <w:lang w:val="id-ID"/>
        </w:rPr>
      </w:pPr>
      <w:r w:rsidRPr="0097722F">
        <w:rPr>
          <w:rFonts w:ascii="Arial" w:hAnsi="Arial" w:cs="Arial"/>
          <w:b/>
          <w:sz w:val="22"/>
          <w:szCs w:val="22"/>
          <w:lang w:val="it-IT"/>
        </w:rPr>
        <w:t xml:space="preserve">Distribusi  </w:t>
      </w:r>
      <w:r w:rsidRPr="0097722F">
        <w:rPr>
          <w:rFonts w:ascii="Arial" w:hAnsi="Arial" w:cs="Arial"/>
          <w:b/>
          <w:sz w:val="22"/>
          <w:szCs w:val="22"/>
          <w:lang w:val="id-ID"/>
        </w:rPr>
        <w:t xml:space="preserve">Ibu Menyusui Berdasarkan Pengatahuan di </w:t>
      </w:r>
      <w:r w:rsidRPr="0097722F">
        <w:rPr>
          <w:rFonts w:ascii="Arial" w:hAnsi="Arial" w:cs="Arial"/>
          <w:b/>
          <w:sz w:val="22"/>
          <w:szCs w:val="22"/>
        </w:rPr>
        <w:t>Desa Sidorukun Kecamatan Pangkatan Kabupaten Labuhan Batu</w:t>
      </w:r>
      <w:r w:rsidRPr="0097722F">
        <w:rPr>
          <w:rFonts w:ascii="Arial" w:hAnsi="Arial" w:cs="Arial"/>
          <w:b/>
          <w:sz w:val="22"/>
          <w:szCs w:val="22"/>
          <w:lang w:val="id-ID"/>
        </w:rPr>
        <w:t xml:space="preserve"> Tahun 2013</w:t>
      </w:r>
    </w:p>
    <w:p w:rsidR="00170F9E" w:rsidRPr="0097722F" w:rsidRDefault="00170F9E" w:rsidP="00F559F9">
      <w:pPr>
        <w:jc w:val="both"/>
        <w:rPr>
          <w:rFonts w:ascii="Arial" w:hAnsi="Arial" w:cs="Arial"/>
          <w:b/>
          <w:sz w:val="22"/>
          <w:szCs w:val="22"/>
          <w:lang w:val="it-IT"/>
        </w:rPr>
      </w:pPr>
    </w:p>
    <w:tbl>
      <w:tblPr>
        <w:tblW w:w="0" w:type="auto"/>
        <w:tblInd w:w="108" w:type="dxa"/>
        <w:tblBorders>
          <w:top w:val="single" w:sz="4" w:space="0" w:color="auto"/>
          <w:bottom w:val="single" w:sz="4" w:space="0" w:color="auto"/>
          <w:insideH w:val="single" w:sz="4" w:space="0" w:color="auto"/>
        </w:tblBorders>
        <w:tblLook w:val="01E0"/>
      </w:tblPr>
      <w:tblGrid>
        <w:gridCol w:w="560"/>
        <w:gridCol w:w="3231"/>
        <w:gridCol w:w="2180"/>
        <w:gridCol w:w="1967"/>
      </w:tblGrid>
      <w:tr w:rsidR="00170F9E" w:rsidRPr="0097722F" w:rsidTr="00F559F9">
        <w:trPr>
          <w:trHeight w:val="370"/>
        </w:trPr>
        <w:tc>
          <w:tcPr>
            <w:tcW w:w="560" w:type="dxa"/>
          </w:tcPr>
          <w:p w:rsidR="00170F9E" w:rsidRPr="0097722F" w:rsidRDefault="00170F9E" w:rsidP="00F559F9">
            <w:pPr>
              <w:jc w:val="both"/>
              <w:rPr>
                <w:rFonts w:ascii="Arial" w:hAnsi="Arial" w:cs="Arial"/>
                <w:b/>
                <w:lang w:val="sv-SE"/>
              </w:rPr>
            </w:pPr>
          </w:p>
        </w:tc>
        <w:tc>
          <w:tcPr>
            <w:tcW w:w="3231" w:type="dxa"/>
          </w:tcPr>
          <w:p w:rsidR="00170F9E" w:rsidRPr="0097722F" w:rsidRDefault="00170F9E" w:rsidP="00F559F9">
            <w:pPr>
              <w:jc w:val="both"/>
              <w:rPr>
                <w:rFonts w:ascii="Arial" w:hAnsi="Arial" w:cs="Arial"/>
                <w:b/>
                <w:lang w:val="id-ID"/>
              </w:rPr>
            </w:pPr>
            <w:r w:rsidRPr="0097722F">
              <w:rPr>
                <w:rFonts w:ascii="Arial" w:hAnsi="Arial" w:cs="Arial"/>
                <w:b/>
                <w:sz w:val="22"/>
                <w:szCs w:val="22"/>
                <w:lang w:val="id-ID"/>
              </w:rPr>
              <w:t>Pengetahuan  Ibu</w:t>
            </w:r>
          </w:p>
        </w:tc>
        <w:tc>
          <w:tcPr>
            <w:tcW w:w="2180" w:type="dxa"/>
          </w:tcPr>
          <w:p w:rsidR="00170F9E" w:rsidRPr="0097722F" w:rsidRDefault="00170F9E" w:rsidP="00F559F9">
            <w:pPr>
              <w:jc w:val="both"/>
              <w:rPr>
                <w:rFonts w:ascii="Arial" w:hAnsi="Arial" w:cs="Arial"/>
                <w:b/>
                <w:lang w:val="id-ID"/>
              </w:rPr>
            </w:pPr>
            <w:r w:rsidRPr="0097722F">
              <w:rPr>
                <w:rFonts w:ascii="Arial" w:hAnsi="Arial" w:cs="Arial"/>
                <w:b/>
                <w:sz w:val="22"/>
                <w:szCs w:val="22"/>
                <w:lang w:val="id-ID"/>
              </w:rPr>
              <w:t>Frekuensi (F)</w:t>
            </w:r>
          </w:p>
        </w:tc>
        <w:tc>
          <w:tcPr>
            <w:tcW w:w="1967" w:type="dxa"/>
          </w:tcPr>
          <w:p w:rsidR="00170F9E" w:rsidRPr="0097722F" w:rsidRDefault="00170F9E" w:rsidP="00F559F9">
            <w:pPr>
              <w:jc w:val="both"/>
              <w:rPr>
                <w:rFonts w:ascii="Arial" w:hAnsi="Arial" w:cs="Arial"/>
                <w:b/>
                <w:lang w:val="id-ID"/>
              </w:rPr>
            </w:pPr>
            <w:r w:rsidRPr="0097722F">
              <w:rPr>
                <w:rFonts w:ascii="Arial" w:hAnsi="Arial" w:cs="Arial"/>
                <w:b/>
                <w:sz w:val="22"/>
                <w:szCs w:val="22"/>
                <w:lang w:val="id-ID"/>
              </w:rPr>
              <w:t>Persentase (%)</w:t>
            </w:r>
          </w:p>
        </w:tc>
      </w:tr>
      <w:tr w:rsidR="00170F9E" w:rsidRPr="0097722F" w:rsidTr="00F559F9">
        <w:tc>
          <w:tcPr>
            <w:tcW w:w="3791" w:type="dxa"/>
            <w:gridSpan w:val="2"/>
            <w:tcBorders>
              <w:bottom w:val="nil"/>
            </w:tcBorders>
          </w:tcPr>
          <w:p w:rsidR="00170F9E" w:rsidRPr="0097722F" w:rsidRDefault="00170F9E" w:rsidP="00F559F9">
            <w:pPr>
              <w:ind w:firstLine="1168"/>
              <w:jc w:val="both"/>
              <w:rPr>
                <w:rFonts w:ascii="Arial" w:hAnsi="Arial" w:cs="Arial"/>
                <w:lang w:val="id-ID"/>
              </w:rPr>
            </w:pPr>
            <w:r w:rsidRPr="0097722F">
              <w:rPr>
                <w:rFonts w:ascii="Arial" w:hAnsi="Arial" w:cs="Arial"/>
                <w:sz w:val="22"/>
                <w:szCs w:val="22"/>
                <w:lang w:val="id-ID"/>
              </w:rPr>
              <w:t>Kurang</w:t>
            </w:r>
          </w:p>
        </w:tc>
        <w:tc>
          <w:tcPr>
            <w:tcW w:w="2180" w:type="dxa"/>
            <w:tcBorders>
              <w:bottom w:val="nil"/>
            </w:tcBorders>
          </w:tcPr>
          <w:p w:rsidR="00170F9E" w:rsidRPr="0097722F" w:rsidRDefault="00170F9E" w:rsidP="00F559F9">
            <w:pPr>
              <w:autoSpaceDE w:val="0"/>
              <w:autoSpaceDN w:val="0"/>
              <w:adjustRightInd w:val="0"/>
              <w:jc w:val="both"/>
              <w:rPr>
                <w:rFonts w:ascii="Arial" w:hAnsi="Arial" w:cs="Arial"/>
                <w:color w:val="000000"/>
              </w:rPr>
            </w:pPr>
            <w:r w:rsidRPr="0097722F">
              <w:rPr>
                <w:rFonts w:ascii="Arial" w:hAnsi="Arial" w:cs="Arial"/>
                <w:color w:val="000000"/>
                <w:sz w:val="22"/>
                <w:szCs w:val="22"/>
                <w:lang w:val="id-ID"/>
              </w:rPr>
              <w:t xml:space="preserve">            </w:t>
            </w:r>
            <w:r w:rsidRPr="0097722F">
              <w:rPr>
                <w:rFonts w:ascii="Arial" w:hAnsi="Arial" w:cs="Arial"/>
                <w:color w:val="000000"/>
                <w:sz w:val="22"/>
                <w:szCs w:val="22"/>
              </w:rPr>
              <w:t>28</w:t>
            </w:r>
          </w:p>
        </w:tc>
        <w:tc>
          <w:tcPr>
            <w:tcW w:w="1967" w:type="dxa"/>
            <w:tcBorders>
              <w:bottom w:val="nil"/>
            </w:tcBorders>
          </w:tcPr>
          <w:p w:rsidR="00170F9E" w:rsidRPr="0097722F" w:rsidRDefault="00170F9E" w:rsidP="00F559F9">
            <w:pPr>
              <w:autoSpaceDE w:val="0"/>
              <w:autoSpaceDN w:val="0"/>
              <w:adjustRightInd w:val="0"/>
              <w:jc w:val="center"/>
              <w:rPr>
                <w:rFonts w:ascii="Arial" w:hAnsi="Arial" w:cs="Arial"/>
                <w:color w:val="000000"/>
              </w:rPr>
            </w:pPr>
            <w:r w:rsidRPr="0097722F">
              <w:rPr>
                <w:rFonts w:ascii="Arial" w:hAnsi="Arial" w:cs="Arial"/>
                <w:color w:val="000000"/>
                <w:sz w:val="22"/>
                <w:szCs w:val="22"/>
              </w:rPr>
              <w:t>54</w:t>
            </w:r>
            <w:r w:rsidRPr="0097722F">
              <w:rPr>
                <w:rFonts w:ascii="Arial" w:hAnsi="Arial" w:cs="Arial"/>
                <w:color w:val="000000"/>
                <w:sz w:val="22"/>
                <w:szCs w:val="22"/>
                <w:lang w:val="id-ID"/>
              </w:rPr>
              <w:t>,</w:t>
            </w:r>
            <w:r w:rsidRPr="0097722F">
              <w:rPr>
                <w:rFonts w:ascii="Arial" w:hAnsi="Arial" w:cs="Arial"/>
                <w:color w:val="000000"/>
                <w:sz w:val="22"/>
                <w:szCs w:val="22"/>
              </w:rPr>
              <w:t>9</w:t>
            </w:r>
          </w:p>
        </w:tc>
      </w:tr>
      <w:tr w:rsidR="00170F9E" w:rsidRPr="0097722F" w:rsidTr="00F559F9">
        <w:tc>
          <w:tcPr>
            <w:tcW w:w="3791" w:type="dxa"/>
            <w:gridSpan w:val="2"/>
            <w:tcBorders>
              <w:top w:val="nil"/>
            </w:tcBorders>
          </w:tcPr>
          <w:p w:rsidR="00170F9E" w:rsidRPr="0097722F" w:rsidRDefault="00170F9E" w:rsidP="00F559F9">
            <w:pPr>
              <w:ind w:firstLine="1168"/>
              <w:jc w:val="both"/>
              <w:rPr>
                <w:rFonts w:ascii="Arial" w:hAnsi="Arial" w:cs="Arial"/>
                <w:lang w:val="id-ID"/>
              </w:rPr>
            </w:pPr>
            <w:r w:rsidRPr="0097722F">
              <w:rPr>
                <w:rFonts w:ascii="Arial" w:hAnsi="Arial" w:cs="Arial"/>
                <w:sz w:val="22"/>
                <w:szCs w:val="22"/>
                <w:lang w:val="id-ID"/>
              </w:rPr>
              <w:t>Baik</w:t>
            </w:r>
          </w:p>
        </w:tc>
        <w:tc>
          <w:tcPr>
            <w:tcW w:w="2180" w:type="dxa"/>
            <w:tcBorders>
              <w:top w:val="nil"/>
            </w:tcBorders>
          </w:tcPr>
          <w:p w:rsidR="00170F9E" w:rsidRPr="0097722F" w:rsidRDefault="00170F9E" w:rsidP="00F559F9">
            <w:pPr>
              <w:autoSpaceDE w:val="0"/>
              <w:autoSpaceDN w:val="0"/>
              <w:adjustRightInd w:val="0"/>
              <w:jc w:val="both"/>
              <w:rPr>
                <w:rFonts w:ascii="Arial" w:hAnsi="Arial" w:cs="Arial"/>
                <w:color w:val="000000"/>
              </w:rPr>
            </w:pPr>
            <w:r w:rsidRPr="0097722F">
              <w:rPr>
                <w:rFonts w:ascii="Arial" w:hAnsi="Arial" w:cs="Arial"/>
                <w:color w:val="000000"/>
                <w:sz w:val="22"/>
                <w:szCs w:val="22"/>
                <w:lang w:val="id-ID"/>
              </w:rPr>
              <w:t xml:space="preserve">            </w:t>
            </w:r>
            <w:r w:rsidRPr="0097722F">
              <w:rPr>
                <w:rFonts w:ascii="Arial" w:hAnsi="Arial" w:cs="Arial"/>
                <w:color w:val="000000"/>
                <w:sz w:val="22"/>
                <w:szCs w:val="22"/>
              </w:rPr>
              <w:t>23</w:t>
            </w:r>
          </w:p>
        </w:tc>
        <w:tc>
          <w:tcPr>
            <w:tcW w:w="1967" w:type="dxa"/>
            <w:tcBorders>
              <w:top w:val="nil"/>
            </w:tcBorders>
          </w:tcPr>
          <w:p w:rsidR="00170F9E" w:rsidRPr="0097722F" w:rsidRDefault="00170F9E" w:rsidP="00F559F9">
            <w:pPr>
              <w:autoSpaceDE w:val="0"/>
              <w:autoSpaceDN w:val="0"/>
              <w:adjustRightInd w:val="0"/>
              <w:jc w:val="center"/>
              <w:rPr>
                <w:rFonts w:ascii="Arial" w:hAnsi="Arial" w:cs="Arial"/>
                <w:color w:val="000000"/>
              </w:rPr>
            </w:pPr>
            <w:r w:rsidRPr="0097722F">
              <w:rPr>
                <w:rFonts w:ascii="Arial" w:hAnsi="Arial" w:cs="Arial"/>
                <w:color w:val="000000"/>
                <w:sz w:val="22"/>
                <w:szCs w:val="22"/>
              </w:rPr>
              <w:t>45</w:t>
            </w:r>
            <w:r w:rsidRPr="0097722F">
              <w:rPr>
                <w:rFonts w:ascii="Arial" w:hAnsi="Arial" w:cs="Arial"/>
                <w:color w:val="000000"/>
                <w:sz w:val="22"/>
                <w:szCs w:val="22"/>
                <w:lang w:val="id-ID"/>
              </w:rPr>
              <w:t>,</w:t>
            </w:r>
            <w:r w:rsidRPr="0097722F">
              <w:rPr>
                <w:rFonts w:ascii="Arial" w:hAnsi="Arial" w:cs="Arial"/>
                <w:color w:val="000000"/>
                <w:sz w:val="22"/>
                <w:szCs w:val="22"/>
              </w:rPr>
              <w:t>1</w:t>
            </w:r>
          </w:p>
        </w:tc>
      </w:tr>
      <w:tr w:rsidR="00170F9E" w:rsidRPr="0097722F" w:rsidTr="00F559F9">
        <w:tc>
          <w:tcPr>
            <w:tcW w:w="560" w:type="dxa"/>
          </w:tcPr>
          <w:p w:rsidR="00170F9E" w:rsidRPr="0097722F" w:rsidRDefault="00170F9E" w:rsidP="00F559F9">
            <w:pPr>
              <w:jc w:val="both"/>
              <w:rPr>
                <w:rFonts w:ascii="Arial" w:hAnsi="Arial" w:cs="Arial"/>
                <w:lang w:val="sv-SE"/>
              </w:rPr>
            </w:pPr>
          </w:p>
        </w:tc>
        <w:tc>
          <w:tcPr>
            <w:tcW w:w="3231" w:type="dxa"/>
          </w:tcPr>
          <w:p w:rsidR="00170F9E" w:rsidRPr="0097722F" w:rsidRDefault="00170F9E" w:rsidP="00F559F9">
            <w:pPr>
              <w:jc w:val="both"/>
              <w:rPr>
                <w:rFonts w:ascii="Arial" w:hAnsi="Arial" w:cs="Arial"/>
                <w:b/>
                <w:lang w:val="sv-SE"/>
              </w:rPr>
            </w:pPr>
            <w:r w:rsidRPr="0097722F">
              <w:rPr>
                <w:rFonts w:ascii="Arial" w:hAnsi="Arial" w:cs="Arial"/>
                <w:b/>
                <w:sz w:val="22"/>
                <w:szCs w:val="22"/>
                <w:lang w:val="id-ID"/>
              </w:rPr>
              <w:t xml:space="preserve">       </w:t>
            </w:r>
            <w:r w:rsidRPr="0097722F">
              <w:rPr>
                <w:rFonts w:ascii="Arial" w:hAnsi="Arial" w:cs="Arial"/>
                <w:b/>
                <w:sz w:val="22"/>
                <w:szCs w:val="22"/>
                <w:lang w:val="sv-SE"/>
              </w:rPr>
              <w:t>Jumlah</w:t>
            </w:r>
          </w:p>
        </w:tc>
        <w:tc>
          <w:tcPr>
            <w:tcW w:w="2180" w:type="dxa"/>
          </w:tcPr>
          <w:p w:rsidR="00170F9E" w:rsidRPr="0097722F" w:rsidRDefault="00170F9E" w:rsidP="00F559F9">
            <w:pPr>
              <w:jc w:val="both"/>
              <w:rPr>
                <w:rFonts w:ascii="Arial" w:hAnsi="Arial" w:cs="Arial"/>
                <w:b/>
                <w:lang w:val="id-ID"/>
              </w:rPr>
            </w:pPr>
            <w:r w:rsidRPr="0097722F">
              <w:rPr>
                <w:rFonts w:ascii="Arial" w:hAnsi="Arial" w:cs="Arial"/>
                <w:b/>
                <w:sz w:val="22"/>
                <w:szCs w:val="22"/>
                <w:lang w:val="id-ID"/>
              </w:rPr>
              <w:t xml:space="preserve">           51</w:t>
            </w:r>
          </w:p>
        </w:tc>
        <w:tc>
          <w:tcPr>
            <w:tcW w:w="1967" w:type="dxa"/>
          </w:tcPr>
          <w:p w:rsidR="00170F9E" w:rsidRPr="0097722F" w:rsidRDefault="00170F9E" w:rsidP="00F559F9">
            <w:pPr>
              <w:jc w:val="center"/>
              <w:rPr>
                <w:rFonts w:ascii="Arial" w:hAnsi="Arial" w:cs="Arial"/>
                <w:b/>
                <w:lang w:val="sv-SE"/>
              </w:rPr>
            </w:pPr>
            <w:r w:rsidRPr="0097722F">
              <w:rPr>
                <w:rFonts w:ascii="Arial" w:hAnsi="Arial" w:cs="Arial"/>
                <w:b/>
                <w:sz w:val="22"/>
                <w:szCs w:val="22"/>
                <w:lang w:val="sv-SE"/>
              </w:rPr>
              <w:t>100</w:t>
            </w:r>
          </w:p>
        </w:tc>
      </w:tr>
    </w:tbl>
    <w:p w:rsidR="00170F9E" w:rsidRPr="0097722F" w:rsidRDefault="00170F9E" w:rsidP="00573647">
      <w:pPr>
        <w:tabs>
          <w:tab w:val="left" w:pos="1980"/>
        </w:tabs>
        <w:spacing w:line="360" w:lineRule="auto"/>
        <w:jc w:val="both"/>
        <w:rPr>
          <w:rFonts w:ascii="Arial" w:hAnsi="Arial" w:cs="Arial"/>
          <w:sz w:val="22"/>
          <w:szCs w:val="22"/>
          <w:lang w:val="id-ID"/>
        </w:rPr>
      </w:pPr>
      <w:r w:rsidRPr="0097722F">
        <w:rPr>
          <w:rFonts w:ascii="Arial" w:hAnsi="Arial" w:cs="Arial"/>
          <w:sz w:val="22"/>
          <w:szCs w:val="22"/>
          <w:lang w:val="id-ID"/>
        </w:rPr>
        <w:tab/>
      </w:r>
    </w:p>
    <w:p w:rsidR="00170F9E" w:rsidRPr="0097722F" w:rsidRDefault="00170F9E" w:rsidP="00573647">
      <w:pPr>
        <w:spacing w:line="360" w:lineRule="auto"/>
        <w:ind w:firstLine="720"/>
        <w:jc w:val="both"/>
        <w:rPr>
          <w:rFonts w:ascii="Arial" w:hAnsi="Arial" w:cs="Arial"/>
          <w:sz w:val="22"/>
          <w:szCs w:val="22"/>
          <w:lang w:val="id-ID"/>
        </w:rPr>
      </w:pPr>
      <w:r w:rsidRPr="0097722F">
        <w:rPr>
          <w:rFonts w:ascii="Arial" w:hAnsi="Arial" w:cs="Arial"/>
          <w:sz w:val="22"/>
          <w:szCs w:val="22"/>
          <w:lang w:val="sv-SE"/>
        </w:rPr>
        <w:t xml:space="preserve">Pada tabel </w:t>
      </w:r>
      <w:r w:rsidRPr="0097722F">
        <w:rPr>
          <w:rFonts w:ascii="Arial" w:hAnsi="Arial" w:cs="Arial"/>
          <w:sz w:val="22"/>
          <w:szCs w:val="22"/>
          <w:lang w:val="id-ID"/>
        </w:rPr>
        <w:t>4</w:t>
      </w:r>
      <w:r w:rsidRPr="0097722F">
        <w:rPr>
          <w:rFonts w:ascii="Arial" w:hAnsi="Arial" w:cs="Arial"/>
          <w:sz w:val="22"/>
          <w:szCs w:val="22"/>
          <w:lang w:val="sv-SE"/>
        </w:rPr>
        <w:t>.</w:t>
      </w:r>
      <w:r w:rsidR="002562F8" w:rsidRPr="0097722F">
        <w:rPr>
          <w:rFonts w:ascii="Arial" w:hAnsi="Arial" w:cs="Arial"/>
          <w:sz w:val="22"/>
          <w:szCs w:val="22"/>
          <w:lang w:val="sv-SE"/>
        </w:rPr>
        <w:t>1.1.2.</w:t>
      </w:r>
      <w:r w:rsidRPr="0097722F">
        <w:rPr>
          <w:rFonts w:ascii="Arial" w:hAnsi="Arial" w:cs="Arial"/>
          <w:sz w:val="22"/>
          <w:szCs w:val="22"/>
          <w:lang w:val="sv-SE"/>
        </w:rPr>
        <w:t xml:space="preserve"> diatas diketahui </w:t>
      </w:r>
      <w:r w:rsidRPr="0097722F">
        <w:rPr>
          <w:rFonts w:ascii="Arial" w:hAnsi="Arial" w:cs="Arial"/>
          <w:sz w:val="22"/>
          <w:szCs w:val="22"/>
          <w:lang w:val="id-ID"/>
        </w:rPr>
        <w:t>dari 51 orang ibu  menyusui, mayoritas</w:t>
      </w:r>
      <w:r w:rsidRPr="0097722F">
        <w:rPr>
          <w:rFonts w:ascii="Arial" w:hAnsi="Arial" w:cs="Arial"/>
          <w:sz w:val="22"/>
          <w:szCs w:val="22"/>
          <w:lang w:val="sv-SE"/>
        </w:rPr>
        <w:t xml:space="preserve"> </w:t>
      </w:r>
      <w:r w:rsidRPr="0097722F">
        <w:rPr>
          <w:rFonts w:ascii="Arial" w:hAnsi="Arial" w:cs="Arial"/>
          <w:sz w:val="22"/>
          <w:szCs w:val="22"/>
          <w:lang w:val="id-ID"/>
        </w:rPr>
        <w:t xml:space="preserve">berpengetahuan kurang yaitu 28 orang (54,9%). </w:t>
      </w:r>
    </w:p>
    <w:p w:rsidR="00170F9E" w:rsidRPr="0097722F" w:rsidRDefault="00170F9E" w:rsidP="00573647">
      <w:pPr>
        <w:spacing w:line="360" w:lineRule="auto"/>
        <w:jc w:val="both"/>
        <w:rPr>
          <w:rFonts w:ascii="Arial" w:hAnsi="Arial" w:cs="Arial"/>
          <w:sz w:val="22"/>
          <w:szCs w:val="22"/>
          <w:lang w:val="id-ID"/>
        </w:rPr>
      </w:pPr>
    </w:p>
    <w:p w:rsidR="00170F9E" w:rsidRPr="0097722F" w:rsidRDefault="00170F9E" w:rsidP="00F559F9">
      <w:pPr>
        <w:pStyle w:val="ListParagraph"/>
        <w:numPr>
          <w:ilvl w:val="3"/>
          <w:numId w:val="18"/>
        </w:numPr>
        <w:tabs>
          <w:tab w:val="left" w:pos="851"/>
        </w:tabs>
        <w:spacing w:after="0" w:line="360" w:lineRule="auto"/>
        <w:ind w:left="993" w:hanging="993"/>
        <w:jc w:val="both"/>
        <w:rPr>
          <w:rFonts w:ascii="Arial" w:hAnsi="Arial" w:cs="Arial"/>
          <w:lang w:val="id-ID"/>
        </w:rPr>
      </w:pPr>
      <w:r w:rsidRPr="0097722F">
        <w:rPr>
          <w:rFonts w:ascii="Arial" w:hAnsi="Arial" w:cs="Arial"/>
          <w:b/>
          <w:lang w:val="id-ID"/>
        </w:rPr>
        <w:t>Pemberian ASI Eksklusif</w:t>
      </w:r>
    </w:p>
    <w:p w:rsidR="00170F9E" w:rsidRPr="0097722F" w:rsidRDefault="00170F9E" w:rsidP="00573647">
      <w:pPr>
        <w:spacing w:line="360" w:lineRule="auto"/>
        <w:ind w:firstLine="426"/>
        <w:jc w:val="both"/>
        <w:rPr>
          <w:rFonts w:ascii="Arial" w:hAnsi="Arial" w:cs="Arial"/>
          <w:sz w:val="22"/>
          <w:szCs w:val="22"/>
          <w:lang w:val="id-ID"/>
        </w:rPr>
      </w:pPr>
      <w:r w:rsidRPr="0097722F">
        <w:rPr>
          <w:rFonts w:ascii="Arial" w:hAnsi="Arial" w:cs="Arial"/>
          <w:b/>
          <w:sz w:val="22"/>
          <w:szCs w:val="22"/>
          <w:lang w:val="id-ID"/>
        </w:rPr>
        <w:tab/>
      </w:r>
      <w:r w:rsidRPr="0097722F">
        <w:rPr>
          <w:rFonts w:ascii="Arial" w:hAnsi="Arial" w:cs="Arial"/>
          <w:sz w:val="22"/>
          <w:szCs w:val="22"/>
          <w:lang w:val="id-ID"/>
        </w:rPr>
        <w:t xml:space="preserve">Pemberian ASI eksklusif oleh ibu di  </w:t>
      </w:r>
      <w:r w:rsidRPr="0097722F">
        <w:rPr>
          <w:rFonts w:ascii="Arial" w:hAnsi="Arial" w:cs="Arial"/>
          <w:sz w:val="22"/>
          <w:szCs w:val="22"/>
        </w:rPr>
        <w:t>Desa Sidorukun Kecamatan Pangkatan Kabupaten Labuhan Batu</w:t>
      </w:r>
      <w:r w:rsidRPr="0097722F">
        <w:rPr>
          <w:rFonts w:ascii="Arial" w:hAnsi="Arial" w:cs="Arial"/>
          <w:sz w:val="22"/>
          <w:szCs w:val="22"/>
          <w:lang w:val="id-ID"/>
        </w:rPr>
        <w:t xml:space="preserve"> diuraikan sebagai berikut :</w:t>
      </w:r>
    </w:p>
    <w:p w:rsidR="00170F9E" w:rsidRPr="0097722F" w:rsidRDefault="00170F9E" w:rsidP="00F559F9">
      <w:pPr>
        <w:jc w:val="center"/>
        <w:rPr>
          <w:rFonts w:ascii="Arial" w:hAnsi="Arial" w:cs="Arial"/>
          <w:b/>
          <w:sz w:val="22"/>
          <w:szCs w:val="22"/>
        </w:rPr>
      </w:pPr>
      <w:r w:rsidRPr="0097722F">
        <w:rPr>
          <w:rFonts w:ascii="Arial" w:hAnsi="Arial" w:cs="Arial"/>
          <w:b/>
          <w:sz w:val="22"/>
          <w:szCs w:val="22"/>
          <w:lang w:val="it-IT"/>
        </w:rPr>
        <w:t xml:space="preserve">Tabel </w:t>
      </w:r>
      <w:r w:rsidRPr="0097722F">
        <w:rPr>
          <w:rFonts w:ascii="Arial" w:hAnsi="Arial" w:cs="Arial"/>
          <w:b/>
          <w:sz w:val="22"/>
          <w:szCs w:val="22"/>
          <w:lang w:val="id-ID"/>
        </w:rPr>
        <w:t>4</w:t>
      </w:r>
      <w:r w:rsidRPr="0097722F">
        <w:rPr>
          <w:rFonts w:ascii="Arial" w:hAnsi="Arial" w:cs="Arial"/>
          <w:b/>
          <w:sz w:val="22"/>
          <w:szCs w:val="22"/>
          <w:lang w:val="it-IT"/>
        </w:rPr>
        <w:t>.</w:t>
      </w:r>
      <w:r w:rsidR="002562F8" w:rsidRPr="0097722F">
        <w:rPr>
          <w:rFonts w:ascii="Arial" w:hAnsi="Arial" w:cs="Arial"/>
          <w:b/>
          <w:sz w:val="22"/>
          <w:szCs w:val="22"/>
          <w:lang w:val="it-IT"/>
        </w:rPr>
        <w:t>1.1.</w:t>
      </w:r>
      <w:r w:rsidRPr="0097722F">
        <w:rPr>
          <w:rFonts w:ascii="Arial" w:hAnsi="Arial" w:cs="Arial"/>
          <w:b/>
          <w:sz w:val="22"/>
          <w:szCs w:val="22"/>
          <w:lang w:val="id-ID"/>
        </w:rPr>
        <w:t>3</w:t>
      </w:r>
      <w:r w:rsidR="002562F8" w:rsidRPr="0097722F">
        <w:rPr>
          <w:rFonts w:ascii="Arial" w:hAnsi="Arial" w:cs="Arial"/>
          <w:b/>
          <w:sz w:val="22"/>
          <w:szCs w:val="22"/>
        </w:rPr>
        <w:t>.</w:t>
      </w:r>
    </w:p>
    <w:p w:rsidR="00F559F9" w:rsidRPr="0097722F" w:rsidRDefault="00170F9E" w:rsidP="00F559F9">
      <w:pPr>
        <w:jc w:val="center"/>
        <w:rPr>
          <w:rFonts w:ascii="Arial" w:hAnsi="Arial" w:cs="Arial"/>
          <w:b/>
          <w:sz w:val="22"/>
          <w:szCs w:val="22"/>
        </w:rPr>
      </w:pPr>
      <w:r w:rsidRPr="0097722F">
        <w:rPr>
          <w:rFonts w:ascii="Arial" w:hAnsi="Arial" w:cs="Arial"/>
          <w:b/>
          <w:sz w:val="22"/>
          <w:szCs w:val="22"/>
          <w:lang w:val="it-IT"/>
        </w:rPr>
        <w:t xml:space="preserve">Distribusi  </w:t>
      </w:r>
      <w:r w:rsidRPr="0097722F">
        <w:rPr>
          <w:rFonts w:ascii="Arial" w:hAnsi="Arial" w:cs="Arial"/>
          <w:b/>
          <w:sz w:val="22"/>
          <w:szCs w:val="22"/>
          <w:lang w:val="id-ID"/>
        </w:rPr>
        <w:t xml:space="preserve">Ibu Menyusui Berdasarkan Pemberian ASI Eksklusif di </w:t>
      </w:r>
      <w:r w:rsidRPr="0097722F">
        <w:rPr>
          <w:rFonts w:ascii="Arial" w:hAnsi="Arial" w:cs="Arial"/>
          <w:b/>
          <w:sz w:val="22"/>
          <w:szCs w:val="22"/>
        </w:rPr>
        <w:t>Desa Sidorukun Kecamatan Pangkatan Kabupaten Labuhan Batu</w:t>
      </w:r>
      <w:r w:rsidRPr="0097722F">
        <w:rPr>
          <w:rFonts w:ascii="Arial" w:hAnsi="Arial" w:cs="Arial"/>
          <w:b/>
          <w:sz w:val="22"/>
          <w:szCs w:val="22"/>
          <w:lang w:val="id-ID"/>
        </w:rPr>
        <w:t xml:space="preserve"> </w:t>
      </w:r>
    </w:p>
    <w:p w:rsidR="00170F9E" w:rsidRPr="0097722F" w:rsidRDefault="00170F9E" w:rsidP="00F559F9">
      <w:pPr>
        <w:jc w:val="center"/>
        <w:rPr>
          <w:rFonts w:ascii="Arial" w:hAnsi="Arial" w:cs="Arial"/>
          <w:b/>
          <w:sz w:val="22"/>
          <w:szCs w:val="22"/>
        </w:rPr>
      </w:pPr>
      <w:r w:rsidRPr="0097722F">
        <w:rPr>
          <w:rFonts w:ascii="Arial" w:hAnsi="Arial" w:cs="Arial"/>
          <w:b/>
          <w:sz w:val="22"/>
          <w:szCs w:val="22"/>
          <w:lang w:val="id-ID"/>
        </w:rPr>
        <w:t>Tahun 2013</w:t>
      </w:r>
    </w:p>
    <w:p w:rsidR="00170F9E" w:rsidRPr="0097722F" w:rsidRDefault="00170F9E" w:rsidP="00F559F9">
      <w:pPr>
        <w:jc w:val="both"/>
        <w:rPr>
          <w:rFonts w:ascii="Arial" w:hAnsi="Arial" w:cs="Arial"/>
          <w:b/>
          <w:sz w:val="22"/>
          <w:szCs w:val="22"/>
        </w:rPr>
      </w:pPr>
    </w:p>
    <w:tbl>
      <w:tblPr>
        <w:tblW w:w="0" w:type="auto"/>
        <w:tblInd w:w="108" w:type="dxa"/>
        <w:tblBorders>
          <w:top w:val="single" w:sz="4" w:space="0" w:color="auto"/>
          <w:bottom w:val="single" w:sz="4" w:space="0" w:color="auto"/>
          <w:insideH w:val="single" w:sz="4" w:space="0" w:color="auto"/>
        </w:tblBorders>
        <w:tblLook w:val="01E0"/>
      </w:tblPr>
      <w:tblGrid>
        <w:gridCol w:w="564"/>
        <w:gridCol w:w="2838"/>
        <w:gridCol w:w="1701"/>
        <w:gridCol w:w="2835"/>
        <w:gridCol w:w="107"/>
      </w:tblGrid>
      <w:tr w:rsidR="00170F9E" w:rsidRPr="0097722F" w:rsidTr="00F559F9">
        <w:trPr>
          <w:trHeight w:val="370"/>
        </w:trPr>
        <w:tc>
          <w:tcPr>
            <w:tcW w:w="564" w:type="dxa"/>
          </w:tcPr>
          <w:p w:rsidR="00170F9E" w:rsidRPr="0097722F" w:rsidRDefault="00170F9E" w:rsidP="00F559F9">
            <w:pPr>
              <w:jc w:val="both"/>
              <w:rPr>
                <w:rFonts w:ascii="Arial" w:hAnsi="Arial" w:cs="Arial"/>
                <w:b/>
                <w:lang w:val="sv-SE"/>
              </w:rPr>
            </w:pPr>
          </w:p>
        </w:tc>
        <w:tc>
          <w:tcPr>
            <w:tcW w:w="2838" w:type="dxa"/>
          </w:tcPr>
          <w:p w:rsidR="00170F9E" w:rsidRPr="0097722F" w:rsidRDefault="00170F9E" w:rsidP="00F559F9">
            <w:pPr>
              <w:jc w:val="both"/>
              <w:rPr>
                <w:rFonts w:ascii="Arial" w:hAnsi="Arial" w:cs="Arial"/>
                <w:b/>
                <w:lang w:val="id-ID"/>
              </w:rPr>
            </w:pPr>
            <w:r w:rsidRPr="0097722F">
              <w:rPr>
                <w:rFonts w:ascii="Arial" w:hAnsi="Arial" w:cs="Arial"/>
                <w:b/>
                <w:sz w:val="22"/>
                <w:szCs w:val="22"/>
                <w:lang w:val="id-ID"/>
              </w:rPr>
              <w:t>Pemberian ASI Eksklusif</w:t>
            </w:r>
          </w:p>
        </w:tc>
        <w:tc>
          <w:tcPr>
            <w:tcW w:w="1701" w:type="dxa"/>
          </w:tcPr>
          <w:p w:rsidR="00170F9E" w:rsidRPr="0097722F" w:rsidRDefault="00170F9E" w:rsidP="00F559F9">
            <w:pPr>
              <w:jc w:val="center"/>
              <w:rPr>
                <w:rFonts w:ascii="Arial" w:hAnsi="Arial" w:cs="Arial"/>
                <w:b/>
                <w:lang w:val="id-ID"/>
              </w:rPr>
            </w:pPr>
            <w:r w:rsidRPr="0097722F">
              <w:rPr>
                <w:rFonts w:ascii="Arial" w:hAnsi="Arial" w:cs="Arial"/>
                <w:b/>
                <w:sz w:val="22"/>
                <w:szCs w:val="22"/>
                <w:lang w:val="id-ID"/>
              </w:rPr>
              <w:t>Frekuensi (F)</w:t>
            </w:r>
          </w:p>
        </w:tc>
        <w:tc>
          <w:tcPr>
            <w:tcW w:w="2942" w:type="dxa"/>
            <w:gridSpan w:val="2"/>
          </w:tcPr>
          <w:p w:rsidR="00170F9E" w:rsidRPr="0097722F" w:rsidRDefault="00170F9E" w:rsidP="00F559F9">
            <w:pPr>
              <w:jc w:val="center"/>
              <w:rPr>
                <w:rFonts w:ascii="Arial" w:hAnsi="Arial" w:cs="Arial"/>
                <w:b/>
                <w:lang w:val="id-ID"/>
              </w:rPr>
            </w:pPr>
            <w:r w:rsidRPr="0097722F">
              <w:rPr>
                <w:rFonts w:ascii="Arial" w:hAnsi="Arial" w:cs="Arial"/>
                <w:b/>
                <w:sz w:val="22"/>
                <w:szCs w:val="22"/>
                <w:lang w:val="id-ID"/>
              </w:rPr>
              <w:t>Persentase (%)</w:t>
            </w:r>
          </w:p>
        </w:tc>
      </w:tr>
      <w:tr w:rsidR="00170F9E" w:rsidRPr="0097722F" w:rsidTr="00F559F9">
        <w:trPr>
          <w:gridAfter w:val="1"/>
          <w:wAfter w:w="107" w:type="dxa"/>
        </w:trPr>
        <w:tc>
          <w:tcPr>
            <w:tcW w:w="3402" w:type="dxa"/>
            <w:gridSpan w:val="2"/>
            <w:tcBorders>
              <w:bottom w:val="nil"/>
            </w:tcBorders>
          </w:tcPr>
          <w:p w:rsidR="00170F9E" w:rsidRPr="0097722F" w:rsidRDefault="00170F9E" w:rsidP="00F559F9">
            <w:pPr>
              <w:ind w:firstLine="1452"/>
              <w:jc w:val="both"/>
              <w:rPr>
                <w:rFonts w:ascii="Arial" w:hAnsi="Arial" w:cs="Arial"/>
                <w:lang w:val="id-ID"/>
              </w:rPr>
            </w:pPr>
            <w:r w:rsidRPr="0097722F">
              <w:rPr>
                <w:rFonts w:ascii="Arial" w:hAnsi="Arial" w:cs="Arial"/>
                <w:sz w:val="22"/>
                <w:szCs w:val="22"/>
                <w:lang w:val="id-ID"/>
              </w:rPr>
              <w:t xml:space="preserve">Tidak </w:t>
            </w:r>
          </w:p>
        </w:tc>
        <w:tc>
          <w:tcPr>
            <w:tcW w:w="1701" w:type="dxa"/>
            <w:tcBorders>
              <w:bottom w:val="nil"/>
            </w:tcBorders>
          </w:tcPr>
          <w:p w:rsidR="00170F9E" w:rsidRPr="0097722F" w:rsidRDefault="00170F9E" w:rsidP="00F559F9">
            <w:pPr>
              <w:autoSpaceDE w:val="0"/>
              <w:autoSpaceDN w:val="0"/>
              <w:adjustRightInd w:val="0"/>
              <w:jc w:val="center"/>
              <w:rPr>
                <w:rFonts w:ascii="Arial" w:hAnsi="Arial" w:cs="Arial"/>
                <w:color w:val="000000"/>
              </w:rPr>
            </w:pPr>
            <w:r w:rsidRPr="0097722F">
              <w:rPr>
                <w:rFonts w:ascii="Arial" w:hAnsi="Arial" w:cs="Arial"/>
                <w:color w:val="000000"/>
                <w:sz w:val="22"/>
                <w:szCs w:val="22"/>
              </w:rPr>
              <w:t>29</w:t>
            </w:r>
          </w:p>
        </w:tc>
        <w:tc>
          <w:tcPr>
            <w:tcW w:w="2835" w:type="dxa"/>
            <w:tcBorders>
              <w:bottom w:val="nil"/>
            </w:tcBorders>
          </w:tcPr>
          <w:p w:rsidR="00170F9E" w:rsidRPr="0097722F" w:rsidRDefault="00170F9E" w:rsidP="00F559F9">
            <w:pPr>
              <w:autoSpaceDE w:val="0"/>
              <w:autoSpaceDN w:val="0"/>
              <w:adjustRightInd w:val="0"/>
              <w:jc w:val="center"/>
              <w:rPr>
                <w:rFonts w:ascii="Arial" w:hAnsi="Arial" w:cs="Arial"/>
                <w:color w:val="000000"/>
              </w:rPr>
            </w:pPr>
            <w:r w:rsidRPr="0097722F">
              <w:rPr>
                <w:rFonts w:ascii="Arial" w:hAnsi="Arial" w:cs="Arial"/>
                <w:color w:val="000000"/>
                <w:sz w:val="22"/>
                <w:szCs w:val="22"/>
              </w:rPr>
              <w:t>56.9</w:t>
            </w:r>
          </w:p>
        </w:tc>
      </w:tr>
      <w:tr w:rsidR="00170F9E" w:rsidRPr="0097722F" w:rsidTr="00F559F9">
        <w:trPr>
          <w:gridAfter w:val="1"/>
          <w:wAfter w:w="107" w:type="dxa"/>
        </w:trPr>
        <w:tc>
          <w:tcPr>
            <w:tcW w:w="3402" w:type="dxa"/>
            <w:gridSpan w:val="2"/>
            <w:tcBorders>
              <w:top w:val="nil"/>
            </w:tcBorders>
          </w:tcPr>
          <w:p w:rsidR="00170F9E" w:rsidRPr="0097722F" w:rsidRDefault="00170F9E" w:rsidP="00F559F9">
            <w:pPr>
              <w:ind w:firstLine="1452"/>
              <w:jc w:val="both"/>
              <w:rPr>
                <w:rFonts w:ascii="Arial" w:hAnsi="Arial" w:cs="Arial"/>
                <w:lang w:val="id-ID"/>
              </w:rPr>
            </w:pPr>
            <w:r w:rsidRPr="0097722F">
              <w:rPr>
                <w:rFonts w:ascii="Arial" w:hAnsi="Arial" w:cs="Arial"/>
                <w:sz w:val="22"/>
                <w:szCs w:val="22"/>
                <w:lang w:val="id-ID"/>
              </w:rPr>
              <w:t>Ya</w:t>
            </w:r>
          </w:p>
        </w:tc>
        <w:tc>
          <w:tcPr>
            <w:tcW w:w="1701" w:type="dxa"/>
            <w:tcBorders>
              <w:top w:val="nil"/>
            </w:tcBorders>
          </w:tcPr>
          <w:p w:rsidR="00170F9E" w:rsidRPr="0097722F" w:rsidRDefault="00170F9E" w:rsidP="00F559F9">
            <w:pPr>
              <w:autoSpaceDE w:val="0"/>
              <w:autoSpaceDN w:val="0"/>
              <w:adjustRightInd w:val="0"/>
              <w:jc w:val="center"/>
              <w:rPr>
                <w:rFonts w:ascii="Arial" w:hAnsi="Arial" w:cs="Arial"/>
                <w:color w:val="000000"/>
              </w:rPr>
            </w:pPr>
            <w:r w:rsidRPr="0097722F">
              <w:rPr>
                <w:rFonts w:ascii="Arial" w:hAnsi="Arial" w:cs="Arial"/>
                <w:color w:val="000000"/>
                <w:sz w:val="22"/>
                <w:szCs w:val="22"/>
              </w:rPr>
              <w:t>22</w:t>
            </w:r>
          </w:p>
        </w:tc>
        <w:tc>
          <w:tcPr>
            <w:tcW w:w="2835" w:type="dxa"/>
            <w:tcBorders>
              <w:top w:val="nil"/>
            </w:tcBorders>
          </w:tcPr>
          <w:p w:rsidR="00170F9E" w:rsidRPr="0097722F" w:rsidRDefault="00170F9E" w:rsidP="00F559F9">
            <w:pPr>
              <w:autoSpaceDE w:val="0"/>
              <w:autoSpaceDN w:val="0"/>
              <w:adjustRightInd w:val="0"/>
              <w:jc w:val="center"/>
              <w:rPr>
                <w:rFonts w:ascii="Arial" w:hAnsi="Arial" w:cs="Arial"/>
                <w:color w:val="000000"/>
              </w:rPr>
            </w:pPr>
            <w:r w:rsidRPr="0097722F">
              <w:rPr>
                <w:rFonts w:ascii="Arial" w:hAnsi="Arial" w:cs="Arial"/>
                <w:color w:val="000000"/>
                <w:sz w:val="22"/>
                <w:szCs w:val="22"/>
              </w:rPr>
              <w:t>43.1</w:t>
            </w:r>
          </w:p>
        </w:tc>
      </w:tr>
      <w:tr w:rsidR="00170F9E" w:rsidRPr="0097722F" w:rsidTr="00F559F9">
        <w:tc>
          <w:tcPr>
            <w:tcW w:w="564" w:type="dxa"/>
          </w:tcPr>
          <w:p w:rsidR="00170F9E" w:rsidRPr="0097722F" w:rsidRDefault="00170F9E" w:rsidP="00F559F9">
            <w:pPr>
              <w:jc w:val="both"/>
              <w:rPr>
                <w:rFonts w:ascii="Arial" w:hAnsi="Arial" w:cs="Arial"/>
                <w:lang w:val="sv-SE"/>
              </w:rPr>
            </w:pPr>
          </w:p>
        </w:tc>
        <w:tc>
          <w:tcPr>
            <w:tcW w:w="2838" w:type="dxa"/>
          </w:tcPr>
          <w:p w:rsidR="00170F9E" w:rsidRPr="0097722F" w:rsidRDefault="00170F9E" w:rsidP="00F559F9">
            <w:pPr>
              <w:jc w:val="both"/>
              <w:rPr>
                <w:rFonts w:ascii="Arial" w:hAnsi="Arial" w:cs="Arial"/>
                <w:b/>
                <w:lang w:val="sv-SE"/>
              </w:rPr>
            </w:pPr>
            <w:r w:rsidRPr="0097722F">
              <w:rPr>
                <w:rFonts w:ascii="Arial" w:hAnsi="Arial" w:cs="Arial"/>
                <w:b/>
                <w:sz w:val="22"/>
                <w:szCs w:val="22"/>
                <w:lang w:val="id-ID"/>
              </w:rPr>
              <w:t xml:space="preserve">           </w:t>
            </w:r>
            <w:r w:rsidRPr="0097722F">
              <w:rPr>
                <w:rFonts w:ascii="Arial" w:hAnsi="Arial" w:cs="Arial"/>
                <w:b/>
                <w:sz w:val="22"/>
                <w:szCs w:val="22"/>
                <w:lang w:val="sv-SE"/>
              </w:rPr>
              <w:t>Jumlah</w:t>
            </w:r>
          </w:p>
        </w:tc>
        <w:tc>
          <w:tcPr>
            <w:tcW w:w="1701" w:type="dxa"/>
          </w:tcPr>
          <w:p w:rsidR="00170F9E" w:rsidRPr="0097722F" w:rsidRDefault="00170F9E" w:rsidP="00F559F9">
            <w:pPr>
              <w:jc w:val="center"/>
              <w:rPr>
                <w:rFonts w:ascii="Arial" w:hAnsi="Arial" w:cs="Arial"/>
                <w:b/>
                <w:lang w:val="id-ID"/>
              </w:rPr>
            </w:pPr>
            <w:r w:rsidRPr="0097722F">
              <w:rPr>
                <w:rFonts w:ascii="Arial" w:hAnsi="Arial" w:cs="Arial"/>
                <w:b/>
                <w:sz w:val="22"/>
                <w:szCs w:val="22"/>
                <w:lang w:val="id-ID"/>
              </w:rPr>
              <w:t>51</w:t>
            </w:r>
          </w:p>
        </w:tc>
        <w:tc>
          <w:tcPr>
            <w:tcW w:w="2942" w:type="dxa"/>
            <w:gridSpan w:val="2"/>
          </w:tcPr>
          <w:p w:rsidR="00170F9E" w:rsidRPr="0097722F" w:rsidRDefault="00170F9E" w:rsidP="00F559F9">
            <w:pPr>
              <w:jc w:val="center"/>
              <w:rPr>
                <w:rFonts w:ascii="Arial" w:hAnsi="Arial" w:cs="Arial"/>
                <w:b/>
                <w:lang w:val="sv-SE"/>
              </w:rPr>
            </w:pPr>
            <w:r w:rsidRPr="0097722F">
              <w:rPr>
                <w:rFonts w:ascii="Arial" w:hAnsi="Arial" w:cs="Arial"/>
                <w:b/>
                <w:sz w:val="22"/>
                <w:szCs w:val="22"/>
                <w:lang w:val="sv-SE"/>
              </w:rPr>
              <w:t>100</w:t>
            </w:r>
          </w:p>
        </w:tc>
      </w:tr>
    </w:tbl>
    <w:p w:rsidR="00170F9E" w:rsidRPr="0097722F" w:rsidRDefault="00170F9E" w:rsidP="00573647">
      <w:pPr>
        <w:spacing w:line="360" w:lineRule="auto"/>
        <w:jc w:val="both"/>
        <w:rPr>
          <w:rFonts w:ascii="Arial" w:hAnsi="Arial" w:cs="Arial"/>
          <w:sz w:val="22"/>
          <w:szCs w:val="22"/>
          <w:lang w:val="id-ID"/>
        </w:rPr>
      </w:pPr>
    </w:p>
    <w:p w:rsidR="00170F9E" w:rsidRPr="0097722F" w:rsidRDefault="00170F9E" w:rsidP="00573647">
      <w:pPr>
        <w:spacing w:line="360" w:lineRule="auto"/>
        <w:ind w:firstLine="720"/>
        <w:jc w:val="both"/>
        <w:rPr>
          <w:rFonts w:ascii="Arial" w:hAnsi="Arial" w:cs="Arial"/>
          <w:sz w:val="22"/>
          <w:szCs w:val="22"/>
          <w:lang w:val="id-ID"/>
        </w:rPr>
      </w:pPr>
      <w:r w:rsidRPr="0097722F">
        <w:rPr>
          <w:rFonts w:ascii="Arial" w:hAnsi="Arial" w:cs="Arial"/>
          <w:sz w:val="22"/>
          <w:szCs w:val="22"/>
          <w:lang w:val="sv-SE"/>
        </w:rPr>
        <w:t xml:space="preserve">Pada tabel </w:t>
      </w:r>
      <w:r w:rsidRPr="0097722F">
        <w:rPr>
          <w:rFonts w:ascii="Arial" w:hAnsi="Arial" w:cs="Arial"/>
          <w:sz w:val="22"/>
          <w:szCs w:val="22"/>
          <w:lang w:val="id-ID"/>
        </w:rPr>
        <w:t>4</w:t>
      </w:r>
      <w:r w:rsidRPr="0097722F">
        <w:rPr>
          <w:rFonts w:ascii="Arial" w:hAnsi="Arial" w:cs="Arial"/>
          <w:sz w:val="22"/>
          <w:szCs w:val="22"/>
          <w:lang w:val="sv-SE"/>
        </w:rPr>
        <w:t>.</w:t>
      </w:r>
      <w:r w:rsidR="002562F8" w:rsidRPr="0097722F">
        <w:rPr>
          <w:rFonts w:ascii="Arial" w:hAnsi="Arial" w:cs="Arial"/>
          <w:sz w:val="22"/>
          <w:szCs w:val="22"/>
          <w:lang w:val="sv-SE"/>
        </w:rPr>
        <w:t>1.1.</w:t>
      </w:r>
      <w:r w:rsidR="002562F8" w:rsidRPr="0097722F">
        <w:rPr>
          <w:rFonts w:ascii="Arial" w:hAnsi="Arial" w:cs="Arial"/>
          <w:sz w:val="22"/>
          <w:szCs w:val="22"/>
        </w:rPr>
        <w:t>3.</w:t>
      </w:r>
      <w:r w:rsidRPr="0097722F">
        <w:rPr>
          <w:rFonts w:ascii="Arial" w:hAnsi="Arial" w:cs="Arial"/>
          <w:sz w:val="22"/>
          <w:szCs w:val="22"/>
          <w:lang w:val="sv-SE"/>
        </w:rPr>
        <w:t xml:space="preserve"> diatas diketahui </w:t>
      </w:r>
      <w:r w:rsidRPr="0097722F">
        <w:rPr>
          <w:rFonts w:ascii="Arial" w:hAnsi="Arial" w:cs="Arial"/>
          <w:sz w:val="22"/>
          <w:szCs w:val="22"/>
          <w:lang w:val="id-ID"/>
        </w:rPr>
        <w:t>dari 51 orang ibu  menyusui,  mayoritas</w:t>
      </w:r>
      <w:r w:rsidRPr="0097722F">
        <w:rPr>
          <w:rFonts w:ascii="Arial" w:hAnsi="Arial" w:cs="Arial"/>
          <w:sz w:val="22"/>
          <w:szCs w:val="22"/>
          <w:lang w:val="sv-SE"/>
        </w:rPr>
        <w:t xml:space="preserve"> </w:t>
      </w:r>
      <w:r w:rsidRPr="0097722F">
        <w:rPr>
          <w:rFonts w:ascii="Arial" w:hAnsi="Arial" w:cs="Arial"/>
          <w:sz w:val="22"/>
          <w:szCs w:val="22"/>
          <w:lang w:val="id-ID"/>
        </w:rPr>
        <w:t xml:space="preserve">tidak memberikan ASI Eksklusif yaitu 29 orang (56,9%). </w:t>
      </w:r>
    </w:p>
    <w:p w:rsidR="00170F9E" w:rsidRPr="0097722F" w:rsidRDefault="00170F9E" w:rsidP="00573647">
      <w:pPr>
        <w:spacing w:line="360" w:lineRule="auto"/>
        <w:ind w:firstLine="720"/>
        <w:jc w:val="both"/>
        <w:rPr>
          <w:rFonts w:ascii="Arial" w:hAnsi="Arial" w:cs="Arial"/>
          <w:sz w:val="22"/>
          <w:szCs w:val="22"/>
          <w:lang w:val="id-ID"/>
        </w:rPr>
      </w:pPr>
    </w:p>
    <w:p w:rsidR="00170F9E" w:rsidRPr="0097722F" w:rsidRDefault="00170F9E" w:rsidP="00573647">
      <w:pPr>
        <w:spacing w:line="360" w:lineRule="auto"/>
        <w:ind w:firstLine="720"/>
        <w:jc w:val="both"/>
        <w:rPr>
          <w:rFonts w:ascii="Arial" w:hAnsi="Arial" w:cs="Arial"/>
          <w:sz w:val="22"/>
          <w:szCs w:val="22"/>
          <w:lang w:val="id-ID"/>
        </w:rPr>
      </w:pPr>
    </w:p>
    <w:p w:rsidR="00170F9E" w:rsidRPr="0097722F" w:rsidRDefault="00170F9E" w:rsidP="00573647">
      <w:pPr>
        <w:spacing w:line="360" w:lineRule="auto"/>
        <w:ind w:firstLine="720"/>
        <w:jc w:val="both"/>
        <w:rPr>
          <w:rFonts w:ascii="Arial" w:hAnsi="Arial" w:cs="Arial"/>
          <w:sz w:val="22"/>
          <w:szCs w:val="22"/>
          <w:lang w:val="id-ID"/>
        </w:rPr>
      </w:pPr>
    </w:p>
    <w:p w:rsidR="00170F9E" w:rsidRPr="0097722F" w:rsidRDefault="00170F9E" w:rsidP="00573647">
      <w:pPr>
        <w:spacing w:line="360" w:lineRule="auto"/>
        <w:ind w:firstLine="720"/>
        <w:jc w:val="both"/>
        <w:rPr>
          <w:rFonts w:ascii="Arial" w:hAnsi="Arial" w:cs="Arial"/>
          <w:sz w:val="22"/>
          <w:szCs w:val="22"/>
          <w:lang w:val="id-ID"/>
        </w:rPr>
      </w:pPr>
    </w:p>
    <w:p w:rsidR="00170F9E" w:rsidRPr="0097722F" w:rsidRDefault="00170F9E" w:rsidP="00573647">
      <w:pPr>
        <w:spacing w:line="360" w:lineRule="auto"/>
        <w:ind w:firstLine="720"/>
        <w:jc w:val="both"/>
        <w:rPr>
          <w:rFonts w:ascii="Arial" w:hAnsi="Arial" w:cs="Arial"/>
          <w:sz w:val="22"/>
          <w:szCs w:val="22"/>
          <w:lang w:val="id-ID"/>
        </w:rPr>
      </w:pPr>
    </w:p>
    <w:p w:rsidR="00170F9E" w:rsidRPr="0097722F" w:rsidRDefault="00170F9E" w:rsidP="00573647">
      <w:pPr>
        <w:spacing w:line="360" w:lineRule="auto"/>
        <w:ind w:firstLine="720"/>
        <w:jc w:val="both"/>
        <w:rPr>
          <w:rFonts w:ascii="Arial" w:hAnsi="Arial" w:cs="Arial"/>
          <w:sz w:val="22"/>
          <w:szCs w:val="22"/>
          <w:lang w:val="id-ID"/>
        </w:rPr>
      </w:pPr>
    </w:p>
    <w:p w:rsidR="00170F9E" w:rsidRPr="0097722F" w:rsidRDefault="00170F9E" w:rsidP="00573647">
      <w:pPr>
        <w:spacing w:line="360" w:lineRule="auto"/>
        <w:ind w:firstLine="720"/>
        <w:jc w:val="both"/>
        <w:rPr>
          <w:rFonts w:ascii="Arial" w:hAnsi="Arial" w:cs="Arial"/>
          <w:sz w:val="22"/>
          <w:szCs w:val="22"/>
          <w:lang w:val="id-ID"/>
        </w:rPr>
      </w:pPr>
    </w:p>
    <w:p w:rsidR="00170F9E" w:rsidRPr="0097722F" w:rsidRDefault="00170F9E" w:rsidP="00573647">
      <w:pPr>
        <w:spacing w:line="360" w:lineRule="auto"/>
        <w:ind w:firstLine="720"/>
        <w:jc w:val="both"/>
        <w:rPr>
          <w:rFonts w:ascii="Arial" w:hAnsi="Arial" w:cs="Arial"/>
          <w:sz w:val="22"/>
          <w:szCs w:val="22"/>
        </w:rPr>
      </w:pPr>
    </w:p>
    <w:p w:rsidR="00170F9E" w:rsidRPr="0097722F" w:rsidRDefault="002562F8" w:rsidP="00573647">
      <w:pPr>
        <w:spacing w:line="360" w:lineRule="auto"/>
        <w:jc w:val="both"/>
        <w:rPr>
          <w:rFonts w:ascii="Arial" w:hAnsi="Arial" w:cs="Arial"/>
          <w:b/>
          <w:sz w:val="22"/>
          <w:szCs w:val="22"/>
          <w:lang w:val="id-ID"/>
        </w:rPr>
      </w:pPr>
      <w:r w:rsidRPr="0097722F">
        <w:rPr>
          <w:rFonts w:ascii="Arial" w:hAnsi="Arial" w:cs="Arial"/>
          <w:b/>
          <w:sz w:val="22"/>
          <w:szCs w:val="22"/>
        </w:rPr>
        <w:lastRenderedPageBreak/>
        <w:t>4.</w:t>
      </w:r>
      <w:r w:rsidR="00170F9E" w:rsidRPr="0097722F">
        <w:rPr>
          <w:rFonts w:ascii="Arial" w:hAnsi="Arial" w:cs="Arial"/>
          <w:b/>
          <w:sz w:val="22"/>
          <w:szCs w:val="22"/>
          <w:lang w:val="id-ID"/>
        </w:rPr>
        <w:t>1.2. Analisa Bivariat</w:t>
      </w:r>
    </w:p>
    <w:p w:rsidR="00170F9E" w:rsidRPr="0097722F" w:rsidRDefault="00170F9E" w:rsidP="00573647">
      <w:pPr>
        <w:spacing w:line="360" w:lineRule="auto"/>
        <w:jc w:val="both"/>
        <w:rPr>
          <w:rFonts w:ascii="Arial" w:hAnsi="Arial" w:cs="Arial"/>
          <w:sz w:val="22"/>
          <w:szCs w:val="22"/>
          <w:lang w:val="id-ID"/>
        </w:rPr>
      </w:pPr>
      <w:r w:rsidRPr="0097722F">
        <w:rPr>
          <w:rFonts w:ascii="Arial" w:hAnsi="Arial" w:cs="Arial"/>
          <w:b/>
          <w:sz w:val="22"/>
          <w:szCs w:val="22"/>
          <w:lang w:val="id-ID"/>
        </w:rPr>
        <w:tab/>
      </w:r>
      <w:r w:rsidRPr="0097722F">
        <w:rPr>
          <w:rFonts w:ascii="Arial" w:hAnsi="Arial" w:cs="Arial"/>
          <w:sz w:val="22"/>
          <w:szCs w:val="22"/>
          <w:lang w:val="id-ID"/>
        </w:rPr>
        <w:t>Analisa bivariat untuk mengetahui  h</w:t>
      </w:r>
      <w:r w:rsidRPr="0097722F">
        <w:rPr>
          <w:rFonts w:ascii="Arial" w:hAnsi="Arial" w:cs="Arial"/>
          <w:sz w:val="22"/>
          <w:szCs w:val="22"/>
        </w:rPr>
        <w:t xml:space="preserve">ubungan </w:t>
      </w:r>
      <w:r w:rsidRPr="0097722F">
        <w:rPr>
          <w:rFonts w:ascii="Arial" w:hAnsi="Arial" w:cs="Arial"/>
          <w:sz w:val="22"/>
          <w:szCs w:val="22"/>
          <w:lang w:val="id-ID"/>
        </w:rPr>
        <w:t xml:space="preserve">karakteristik ibu (umur, pendidikan, pekerjaan, paritas) dan </w:t>
      </w:r>
      <w:r w:rsidRPr="0097722F">
        <w:rPr>
          <w:rFonts w:ascii="Arial" w:hAnsi="Arial" w:cs="Arial"/>
          <w:sz w:val="22"/>
          <w:szCs w:val="22"/>
        </w:rPr>
        <w:t>pengetahuan</w:t>
      </w:r>
      <w:r w:rsidRPr="0097722F">
        <w:rPr>
          <w:rFonts w:ascii="Arial" w:hAnsi="Arial" w:cs="Arial"/>
          <w:sz w:val="22"/>
          <w:szCs w:val="22"/>
          <w:lang w:val="id-ID"/>
        </w:rPr>
        <w:t xml:space="preserve"> dengan p</w:t>
      </w:r>
      <w:r w:rsidRPr="0097722F">
        <w:rPr>
          <w:rFonts w:ascii="Arial" w:hAnsi="Arial" w:cs="Arial"/>
          <w:sz w:val="22"/>
          <w:szCs w:val="22"/>
        </w:rPr>
        <w:t>emberian ASI Eksklusif pada Bayi di Desa Sidorukun Kecamatan Pangkatan Kabupaten Labuhan Batu Tahun 2013</w:t>
      </w:r>
      <w:r w:rsidRPr="0097722F">
        <w:rPr>
          <w:rFonts w:ascii="Arial" w:hAnsi="Arial" w:cs="Arial"/>
          <w:sz w:val="22"/>
          <w:szCs w:val="22"/>
          <w:lang w:val="id-ID"/>
        </w:rPr>
        <w:t xml:space="preserve">  diuraikan sebagai berikut :</w:t>
      </w:r>
    </w:p>
    <w:p w:rsidR="00170F9E" w:rsidRPr="0097722F" w:rsidRDefault="00170F9E" w:rsidP="00573647">
      <w:pPr>
        <w:spacing w:line="360" w:lineRule="auto"/>
        <w:jc w:val="both"/>
        <w:rPr>
          <w:rFonts w:ascii="Arial" w:hAnsi="Arial" w:cs="Arial"/>
          <w:sz w:val="22"/>
          <w:szCs w:val="22"/>
          <w:lang w:val="id-ID"/>
        </w:rPr>
      </w:pPr>
    </w:p>
    <w:p w:rsidR="00170F9E" w:rsidRPr="0097722F" w:rsidRDefault="00170F9E" w:rsidP="00F559F9">
      <w:pPr>
        <w:pStyle w:val="ListParagraph"/>
        <w:numPr>
          <w:ilvl w:val="3"/>
          <w:numId w:val="18"/>
        </w:numPr>
        <w:spacing w:after="0" w:line="360" w:lineRule="auto"/>
        <w:ind w:left="1080"/>
        <w:jc w:val="both"/>
        <w:rPr>
          <w:rFonts w:ascii="Arial" w:hAnsi="Arial" w:cs="Arial"/>
          <w:b/>
          <w:lang w:val="id-ID"/>
        </w:rPr>
      </w:pPr>
      <w:r w:rsidRPr="0097722F">
        <w:rPr>
          <w:rFonts w:ascii="Arial" w:hAnsi="Arial" w:cs="Arial"/>
          <w:b/>
          <w:lang w:val="id-ID"/>
        </w:rPr>
        <w:t>Hubungan Umur dengan Pemberian ASI Eksklusif</w:t>
      </w:r>
    </w:p>
    <w:p w:rsidR="00170F9E" w:rsidRPr="0097722F" w:rsidRDefault="00170F9E" w:rsidP="00573647">
      <w:pPr>
        <w:spacing w:line="360" w:lineRule="auto"/>
        <w:ind w:firstLine="709"/>
        <w:jc w:val="both"/>
        <w:rPr>
          <w:rFonts w:ascii="Arial" w:hAnsi="Arial" w:cs="Arial"/>
          <w:sz w:val="22"/>
          <w:szCs w:val="22"/>
          <w:lang w:val="id-ID"/>
        </w:rPr>
      </w:pPr>
      <w:r w:rsidRPr="0097722F">
        <w:rPr>
          <w:rFonts w:ascii="Arial" w:hAnsi="Arial" w:cs="Arial"/>
          <w:sz w:val="22"/>
          <w:szCs w:val="22"/>
          <w:lang w:val="id-ID"/>
        </w:rPr>
        <w:t>Hubungan antara  umur ibu dengan p</w:t>
      </w:r>
      <w:r w:rsidRPr="0097722F">
        <w:rPr>
          <w:rFonts w:ascii="Arial" w:hAnsi="Arial" w:cs="Arial"/>
          <w:sz w:val="22"/>
          <w:szCs w:val="22"/>
        </w:rPr>
        <w:t>emberian ASI Eksklusif pada Bayi Tahun 2013</w:t>
      </w:r>
      <w:r w:rsidRPr="0097722F">
        <w:rPr>
          <w:rFonts w:ascii="Arial" w:hAnsi="Arial" w:cs="Arial"/>
          <w:sz w:val="22"/>
          <w:szCs w:val="22"/>
          <w:lang w:val="id-ID"/>
        </w:rPr>
        <w:t xml:space="preserve"> diuraikan sebagai berikut :</w:t>
      </w:r>
    </w:p>
    <w:p w:rsidR="00170F9E" w:rsidRPr="0097722F" w:rsidRDefault="00170F9E" w:rsidP="00F559F9">
      <w:pPr>
        <w:jc w:val="center"/>
        <w:rPr>
          <w:rFonts w:ascii="Arial" w:hAnsi="Arial" w:cs="Arial"/>
          <w:b/>
          <w:sz w:val="22"/>
          <w:szCs w:val="22"/>
        </w:rPr>
      </w:pPr>
      <w:r w:rsidRPr="0097722F">
        <w:rPr>
          <w:rFonts w:ascii="Arial" w:hAnsi="Arial" w:cs="Arial"/>
          <w:b/>
          <w:sz w:val="22"/>
          <w:szCs w:val="22"/>
          <w:lang w:val="it-IT"/>
        </w:rPr>
        <w:t xml:space="preserve">Tabel </w:t>
      </w:r>
      <w:r w:rsidRPr="0097722F">
        <w:rPr>
          <w:rFonts w:ascii="Arial" w:hAnsi="Arial" w:cs="Arial"/>
          <w:b/>
          <w:sz w:val="22"/>
          <w:szCs w:val="22"/>
          <w:lang w:val="id-ID"/>
        </w:rPr>
        <w:t>4</w:t>
      </w:r>
      <w:r w:rsidRPr="0097722F">
        <w:rPr>
          <w:rFonts w:ascii="Arial" w:hAnsi="Arial" w:cs="Arial"/>
          <w:b/>
          <w:sz w:val="22"/>
          <w:szCs w:val="22"/>
          <w:lang w:val="it-IT"/>
        </w:rPr>
        <w:t>.</w:t>
      </w:r>
      <w:r w:rsidR="002562F8" w:rsidRPr="0097722F">
        <w:rPr>
          <w:rFonts w:ascii="Arial" w:hAnsi="Arial" w:cs="Arial"/>
          <w:b/>
          <w:sz w:val="22"/>
          <w:szCs w:val="22"/>
        </w:rPr>
        <w:t>1.2.1.</w:t>
      </w:r>
    </w:p>
    <w:p w:rsidR="00F559F9" w:rsidRPr="0097722F" w:rsidRDefault="00170F9E" w:rsidP="00F559F9">
      <w:pPr>
        <w:jc w:val="center"/>
        <w:rPr>
          <w:rFonts w:ascii="Arial" w:hAnsi="Arial" w:cs="Arial"/>
          <w:b/>
          <w:sz w:val="22"/>
          <w:szCs w:val="22"/>
        </w:rPr>
      </w:pPr>
      <w:r w:rsidRPr="0097722F">
        <w:rPr>
          <w:rFonts w:ascii="Arial" w:hAnsi="Arial" w:cs="Arial"/>
          <w:b/>
          <w:sz w:val="22"/>
          <w:szCs w:val="22"/>
          <w:lang w:val="it-IT"/>
        </w:rPr>
        <w:t xml:space="preserve">Distribusi  </w:t>
      </w:r>
      <w:r w:rsidRPr="0097722F">
        <w:rPr>
          <w:rFonts w:ascii="Arial" w:hAnsi="Arial" w:cs="Arial"/>
          <w:b/>
          <w:sz w:val="22"/>
          <w:szCs w:val="22"/>
          <w:lang w:val="id-ID"/>
        </w:rPr>
        <w:t xml:space="preserve">Hubungan Umur dengan Pemberian ASI Eksklusif di </w:t>
      </w:r>
      <w:r w:rsidRPr="0097722F">
        <w:rPr>
          <w:rFonts w:ascii="Arial" w:hAnsi="Arial" w:cs="Arial"/>
          <w:b/>
          <w:sz w:val="22"/>
          <w:szCs w:val="22"/>
        </w:rPr>
        <w:t>Desa Sidorukun Kecamatan Pangkatan Kabupaten Labuhan Batu</w:t>
      </w:r>
      <w:r w:rsidRPr="0097722F">
        <w:rPr>
          <w:rFonts w:ascii="Arial" w:hAnsi="Arial" w:cs="Arial"/>
          <w:b/>
          <w:sz w:val="22"/>
          <w:szCs w:val="22"/>
          <w:lang w:val="id-ID"/>
        </w:rPr>
        <w:t xml:space="preserve"> </w:t>
      </w:r>
    </w:p>
    <w:p w:rsidR="00170F9E" w:rsidRPr="0097722F" w:rsidRDefault="00170F9E" w:rsidP="00F559F9">
      <w:pPr>
        <w:jc w:val="center"/>
        <w:rPr>
          <w:rFonts w:ascii="Arial" w:hAnsi="Arial" w:cs="Arial"/>
          <w:b/>
          <w:sz w:val="22"/>
          <w:szCs w:val="22"/>
          <w:lang w:val="id-ID"/>
        </w:rPr>
      </w:pPr>
      <w:r w:rsidRPr="0097722F">
        <w:rPr>
          <w:rFonts w:ascii="Arial" w:hAnsi="Arial" w:cs="Arial"/>
          <w:b/>
          <w:sz w:val="22"/>
          <w:szCs w:val="22"/>
          <w:lang w:val="id-ID"/>
        </w:rPr>
        <w:t>Tahun 2013</w:t>
      </w:r>
    </w:p>
    <w:p w:rsidR="00170F9E" w:rsidRPr="0097722F" w:rsidRDefault="00170F9E" w:rsidP="00F559F9">
      <w:pPr>
        <w:tabs>
          <w:tab w:val="left" w:pos="1380"/>
        </w:tabs>
        <w:ind w:left="1276" w:hanging="1276"/>
        <w:jc w:val="center"/>
        <w:rPr>
          <w:rFonts w:ascii="Arial" w:hAnsi="Arial" w:cs="Arial"/>
          <w:b/>
          <w:sz w:val="22"/>
          <w:szCs w:val="22"/>
          <w:lang w:val="id-ID"/>
        </w:rPr>
      </w:pPr>
    </w:p>
    <w:tbl>
      <w:tblPr>
        <w:tblW w:w="7938" w:type="dxa"/>
        <w:tblInd w:w="108" w:type="dxa"/>
        <w:tblBorders>
          <w:top w:val="single" w:sz="4" w:space="0" w:color="auto"/>
          <w:bottom w:val="single" w:sz="4" w:space="0" w:color="auto"/>
          <w:insideH w:val="single" w:sz="4" w:space="0" w:color="auto"/>
        </w:tblBorders>
        <w:tblLayout w:type="fixed"/>
        <w:tblLook w:val="01E0"/>
      </w:tblPr>
      <w:tblGrid>
        <w:gridCol w:w="1843"/>
        <w:gridCol w:w="851"/>
        <w:gridCol w:w="850"/>
        <w:gridCol w:w="709"/>
        <w:gridCol w:w="709"/>
        <w:gridCol w:w="850"/>
        <w:gridCol w:w="992"/>
        <w:gridCol w:w="1134"/>
      </w:tblGrid>
      <w:tr w:rsidR="00170F9E" w:rsidRPr="0097722F" w:rsidTr="00EB11A1">
        <w:trPr>
          <w:trHeight w:val="57"/>
        </w:trPr>
        <w:tc>
          <w:tcPr>
            <w:tcW w:w="1843" w:type="dxa"/>
            <w:vMerge w:val="restart"/>
            <w:vAlign w:val="center"/>
          </w:tcPr>
          <w:p w:rsidR="00170F9E" w:rsidRPr="0097722F" w:rsidRDefault="00170F9E" w:rsidP="00F559F9">
            <w:pPr>
              <w:ind w:left="34"/>
              <w:contextualSpacing/>
              <w:jc w:val="center"/>
              <w:rPr>
                <w:rFonts w:ascii="Arial" w:eastAsia="Calibri" w:hAnsi="Arial" w:cs="Arial"/>
                <w:b/>
                <w:bCs/>
                <w:lang w:val="id-ID"/>
              </w:rPr>
            </w:pPr>
            <w:r w:rsidRPr="0097722F">
              <w:rPr>
                <w:rFonts w:ascii="Arial" w:eastAsia="Calibri" w:hAnsi="Arial" w:cs="Arial"/>
                <w:b/>
                <w:bCs/>
                <w:sz w:val="22"/>
                <w:szCs w:val="22"/>
                <w:lang w:val="id-ID"/>
              </w:rPr>
              <w:t>Umur</w:t>
            </w:r>
          </w:p>
        </w:tc>
        <w:tc>
          <w:tcPr>
            <w:tcW w:w="3119" w:type="dxa"/>
            <w:gridSpan w:val="4"/>
            <w:vAlign w:val="center"/>
          </w:tcPr>
          <w:p w:rsidR="00170F9E" w:rsidRPr="0097722F" w:rsidRDefault="00170F9E" w:rsidP="00F559F9">
            <w:pPr>
              <w:ind w:left="33"/>
              <w:contextualSpacing/>
              <w:jc w:val="center"/>
              <w:rPr>
                <w:rFonts w:ascii="Arial" w:eastAsia="Calibri" w:hAnsi="Arial" w:cs="Arial"/>
                <w:b/>
                <w:bCs/>
                <w:lang w:val="id-ID"/>
              </w:rPr>
            </w:pPr>
            <w:r w:rsidRPr="0097722F">
              <w:rPr>
                <w:rFonts w:ascii="Arial" w:eastAsia="Calibri" w:hAnsi="Arial" w:cs="Arial"/>
                <w:b/>
                <w:bCs/>
                <w:sz w:val="22"/>
                <w:szCs w:val="22"/>
                <w:lang w:val="id-ID"/>
              </w:rPr>
              <w:t>Pemberian ASI Eksklusif</w:t>
            </w:r>
          </w:p>
        </w:tc>
        <w:tc>
          <w:tcPr>
            <w:tcW w:w="1842" w:type="dxa"/>
            <w:gridSpan w:val="2"/>
            <w:vMerge w:val="restart"/>
            <w:vAlign w:val="center"/>
          </w:tcPr>
          <w:p w:rsidR="00170F9E" w:rsidRPr="0097722F" w:rsidRDefault="00170F9E" w:rsidP="00F559F9">
            <w:pPr>
              <w:ind w:left="59"/>
              <w:contextualSpacing/>
              <w:jc w:val="center"/>
              <w:rPr>
                <w:rFonts w:ascii="Arial" w:eastAsia="Calibri" w:hAnsi="Arial" w:cs="Arial"/>
                <w:b/>
                <w:bCs/>
                <w:lang w:val="id-ID"/>
              </w:rPr>
            </w:pPr>
            <w:r w:rsidRPr="0097722F">
              <w:rPr>
                <w:rFonts w:ascii="Arial" w:eastAsia="Calibri" w:hAnsi="Arial" w:cs="Arial"/>
                <w:b/>
                <w:bCs/>
                <w:sz w:val="22"/>
                <w:szCs w:val="22"/>
                <w:lang w:val="id-ID"/>
              </w:rPr>
              <w:t>Jumlah</w:t>
            </w:r>
          </w:p>
        </w:tc>
        <w:tc>
          <w:tcPr>
            <w:tcW w:w="1134" w:type="dxa"/>
            <w:vMerge w:val="restart"/>
            <w:vAlign w:val="center"/>
          </w:tcPr>
          <w:p w:rsidR="00170F9E" w:rsidRPr="0097722F" w:rsidRDefault="00170F9E" w:rsidP="00F559F9">
            <w:pPr>
              <w:ind w:left="50"/>
              <w:contextualSpacing/>
              <w:jc w:val="center"/>
              <w:rPr>
                <w:rFonts w:ascii="Arial" w:eastAsia="Calibri" w:hAnsi="Arial" w:cs="Arial"/>
                <w:b/>
                <w:bCs/>
              </w:rPr>
            </w:pPr>
            <w:r w:rsidRPr="0097722F">
              <w:rPr>
                <w:rFonts w:ascii="Arial" w:eastAsia="Calibri" w:hAnsi="Arial" w:cs="Arial"/>
                <w:b/>
                <w:bCs/>
                <w:i/>
                <w:sz w:val="22"/>
                <w:szCs w:val="22"/>
                <w:lang w:val="id-ID"/>
              </w:rPr>
              <w:t>p</w:t>
            </w:r>
            <w:r w:rsidRPr="0097722F">
              <w:rPr>
                <w:rFonts w:ascii="Arial" w:eastAsia="Calibri" w:hAnsi="Arial" w:cs="Arial"/>
                <w:b/>
                <w:bCs/>
                <w:sz w:val="22"/>
                <w:szCs w:val="22"/>
              </w:rPr>
              <w:t xml:space="preserve"> (Value)</w:t>
            </w:r>
          </w:p>
        </w:tc>
      </w:tr>
      <w:tr w:rsidR="00170F9E" w:rsidRPr="0097722F" w:rsidTr="00EB11A1">
        <w:trPr>
          <w:trHeight w:val="57"/>
        </w:trPr>
        <w:tc>
          <w:tcPr>
            <w:tcW w:w="1843" w:type="dxa"/>
            <w:vMerge/>
          </w:tcPr>
          <w:p w:rsidR="00170F9E" w:rsidRPr="0097722F" w:rsidRDefault="00170F9E" w:rsidP="00F559F9">
            <w:pPr>
              <w:ind w:left="720"/>
              <w:contextualSpacing/>
              <w:jc w:val="center"/>
              <w:rPr>
                <w:rFonts w:ascii="Arial" w:eastAsia="Calibri" w:hAnsi="Arial" w:cs="Arial"/>
                <w:b/>
                <w:bCs/>
                <w:lang w:val="sv-SE"/>
              </w:rPr>
            </w:pPr>
          </w:p>
        </w:tc>
        <w:tc>
          <w:tcPr>
            <w:tcW w:w="1701" w:type="dxa"/>
            <w:gridSpan w:val="2"/>
            <w:vAlign w:val="center"/>
          </w:tcPr>
          <w:p w:rsidR="00170F9E" w:rsidRPr="0097722F" w:rsidRDefault="00170F9E" w:rsidP="00F559F9">
            <w:pPr>
              <w:ind w:left="33" w:hanging="33"/>
              <w:contextualSpacing/>
              <w:jc w:val="center"/>
              <w:rPr>
                <w:rFonts w:ascii="Arial" w:eastAsia="Calibri" w:hAnsi="Arial" w:cs="Arial"/>
                <w:b/>
                <w:bCs/>
                <w:lang w:val="id-ID"/>
              </w:rPr>
            </w:pPr>
            <w:r w:rsidRPr="0097722F">
              <w:rPr>
                <w:rFonts w:ascii="Arial" w:eastAsia="Calibri" w:hAnsi="Arial" w:cs="Arial"/>
                <w:b/>
                <w:bCs/>
                <w:sz w:val="22"/>
                <w:szCs w:val="22"/>
                <w:lang w:val="id-ID"/>
              </w:rPr>
              <w:t>Tidak</w:t>
            </w:r>
          </w:p>
        </w:tc>
        <w:tc>
          <w:tcPr>
            <w:tcW w:w="1418" w:type="dxa"/>
            <w:gridSpan w:val="2"/>
            <w:vAlign w:val="center"/>
          </w:tcPr>
          <w:p w:rsidR="00170F9E" w:rsidRPr="0097722F" w:rsidRDefault="00170F9E" w:rsidP="00F559F9">
            <w:pPr>
              <w:ind w:left="34"/>
              <w:contextualSpacing/>
              <w:jc w:val="center"/>
              <w:rPr>
                <w:rFonts w:ascii="Arial" w:eastAsia="Calibri" w:hAnsi="Arial" w:cs="Arial"/>
                <w:b/>
                <w:bCs/>
                <w:lang w:val="id-ID"/>
              </w:rPr>
            </w:pPr>
            <w:r w:rsidRPr="0097722F">
              <w:rPr>
                <w:rFonts w:ascii="Arial" w:eastAsia="Calibri" w:hAnsi="Arial" w:cs="Arial"/>
                <w:b/>
                <w:bCs/>
                <w:sz w:val="22"/>
                <w:szCs w:val="22"/>
                <w:lang w:val="id-ID"/>
              </w:rPr>
              <w:t>Ya</w:t>
            </w:r>
          </w:p>
        </w:tc>
        <w:tc>
          <w:tcPr>
            <w:tcW w:w="1842" w:type="dxa"/>
            <w:gridSpan w:val="2"/>
            <w:vMerge/>
            <w:vAlign w:val="center"/>
          </w:tcPr>
          <w:p w:rsidR="00170F9E" w:rsidRPr="0097722F" w:rsidRDefault="00170F9E" w:rsidP="00F559F9">
            <w:pPr>
              <w:ind w:left="720"/>
              <w:contextualSpacing/>
              <w:jc w:val="center"/>
              <w:rPr>
                <w:rFonts w:ascii="Arial" w:eastAsia="Calibri" w:hAnsi="Arial" w:cs="Arial"/>
                <w:b/>
                <w:bCs/>
                <w:lang w:val="sv-SE"/>
              </w:rPr>
            </w:pPr>
          </w:p>
        </w:tc>
        <w:tc>
          <w:tcPr>
            <w:tcW w:w="1134" w:type="dxa"/>
            <w:vMerge/>
            <w:vAlign w:val="center"/>
          </w:tcPr>
          <w:p w:rsidR="00170F9E" w:rsidRPr="0097722F" w:rsidRDefault="00170F9E" w:rsidP="00F559F9">
            <w:pPr>
              <w:ind w:left="720"/>
              <w:contextualSpacing/>
              <w:jc w:val="center"/>
              <w:rPr>
                <w:rFonts w:ascii="Arial" w:eastAsia="Calibri" w:hAnsi="Arial" w:cs="Arial"/>
                <w:b/>
                <w:bCs/>
                <w:lang w:val="sv-SE"/>
              </w:rPr>
            </w:pPr>
          </w:p>
        </w:tc>
      </w:tr>
      <w:tr w:rsidR="00170F9E" w:rsidRPr="0097722F" w:rsidTr="00EB11A1">
        <w:trPr>
          <w:trHeight w:val="57"/>
        </w:trPr>
        <w:tc>
          <w:tcPr>
            <w:tcW w:w="1843" w:type="dxa"/>
            <w:vMerge/>
            <w:tcBorders>
              <w:bottom w:val="single" w:sz="4" w:space="0" w:color="auto"/>
            </w:tcBorders>
          </w:tcPr>
          <w:p w:rsidR="00170F9E" w:rsidRPr="0097722F" w:rsidRDefault="00170F9E" w:rsidP="00F559F9">
            <w:pPr>
              <w:ind w:left="720"/>
              <w:contextualSpacing/>
              <w:jc w:val="center"/>
              <w:rPr>
                <w:rFonts w:ascii="Arial" w:eastAsia="Calibri" w:hAnsi="Arial" w:cs="Arial"/>
                <w:b/>
                <w:bCs/>
                <w:lang w:val="sv-SE"/>
              </w:rPr>
            </w:pPr>
          </w:p>
        </w:tc>
        <w:tc>
          <w:tcPr>
            <w:tcW w:w="851" w:type="dxa"/>
            <w:tcBorders>
              <w:bottom w:val="single" w:sz="4" w:space="0" w:color="auto"/>
            </w:tcBorders>
          </w:tcPr>
          <w:p w:rsidR="00170F9E" w:rsidRPr="0097722F" w:rsidRDefault="00170F9E" w:rsidP="00F559F9">
            <w:pPr>
              <w:tabs>
                <w:tab w:val="left" w:pos="33"/>
              </w:tabs>
              <w:contextualSpacing/>
              <w:jc w:val="center"/>
              <w:rPr>
                <w:rFonts w:ascii="Arial" w:eastAsia="Calibri" w:hAnsi="Arial" w:cs="Arial"/>
                <w:b/>
                <w:bCs/>
                <w:lang w:val="id-ID"/>
              </w:rPr>
            </w:pPr>
            <w:r w:rsidRPr="0097722F">
              <w:rPr>
                <w:rFonts w:ascii="Arial" w:eastAsia="Calibri" w:hAnsi="Arial" w:cs="Arial"/>
                <w:b/>
                <w:bCs/>
                <w:sz w:val="22"/>
                <w:szCs w:val="22"/>
                <w:lang w:val="id-ID"/>
              </w:rPr>
              <w:t>N</w:t>
            </w:r>
          </w:p>
        </w:tc>
        <w:tc>
          <w:tcPr>
            <w:tcW w:w="850" w:type="dxa"/>
            <w:tcBorders>
              <w:bottom w:val="single" w:sz="4" w:space="0" w:color="auto"/>
            </w:tcBorders>
          </w:tcPr>
          <w:p w:rsidR="00170F9E" w:rsidRPr="0097722F" w:rsidRDefault="00170F9E" w:rsidP="00F559F9">
            <w:pPr>
              <w:tabs>
                <w:tab w:val="left" w:pos="33"/>
              </w:tabs>
              <w:contextualSpacing/>
              <w:jc w:val="center"/>
              <w:rPr>
                <w:rFonts w:ascii="Arial" w:eastAsia="Calibri" w:hAnsi="Arial" w:cs="Arial"/>
                <w:b/>
                <w:bCs/>
                <w:lang w:val="id-ID"/>
              </w:rPr>
            </w:pPr>
            <w:r w:rsidRPr="0097722F">
              <w:rPr>
                <w:rFonts w:ascii="Arial" w:eastAsia="Calibri" w:hAnsi="Arial" w:cs="Arial"/>
                <w:b/>
                <w:bCs/>
                <w:sz w:val="22"/>
                <w:szCs w:val="22"/>
                <w:lang w:val="id-ID"/>
              </w:rPr>
              <w:t>%</w:t>
            </w:r>
          </w:p>
        </w:tc>
        <w:tc>
          <w:tcPr>
            <w:tcW w:w="709" w:type="dxa"/>
            <w:tcBorders>
              <w:bottom w:val="single" w:sz="4" w:space="0" w:color="auto"/>
            </w:tcBorders>
          </w:tcPr>
          <w:p w:rsidR="00170F9E" w:rsidRPr="0097722F" w:rsidRDefault="00170F9E" w:rsidP="00F559F9">
            <w:pPr>
              <w:tabs>
                <w:tab w:val="left" w:pos="33"/>
              </w:tabs>
              <w:contextualSpacing/>
              <w:jc w:val="center"/>
              <w:rPr>
                <w:rFonts w:ascii="Arial" w:eastAsia="Calibri" w:hAnsi="Arial" w:cs="Arial"/>
                <w:b/>
                <w:bCs/>
                <w:lang w:val="id-ID"/>
              </w:rPr>
            </w:pPr>
            <w:r w:rsidRPr="0097722F">
              <w:rPr>
                <w:rFonts w:ascii="Arial" w:eastAsia="Calibri" w:hAnsi="Arial" w:cs="Arial"/>
                <w:b/>
                <w:bCs/>
                <w:sz w:val="22"/>
                <w:szCs w:val="22"/>
                <w:lang w:val="id-ID"/>
              </w:rPr>
              <w:t>n</w:t>
            </w:r>
          </w:p>
        </w:tc>
        <w:tc>
          <w:tcPr>
            <w:tcW w:w="709" w:type="dxa"/>
            <w:tcBorders>
              <w:bottom w:val="single" w:sz="4" w:space="0" w:color="auto"/>
            </w:tcBorders>
          </w:tcPr>
          <w:p w:rsidR="00170F9E" w:rsidRPr="0097722F" w:rsidRDefault="00170F9E" w:rsidP="00F559F9">
            <w:pPr>
              <w:tabs>
                <w:tab w:val="left" w:pos="33"/>
              </w:tabs>
              <w:contextualSpacing/>
              <w:jc w:val="center"/>
              <w:rPr>
                <w:rFonts w:ascii="Arial" w:eastAsia="Calibri" w:hAnsi="Arial" w:cs="Arial"/>
                <w:b/>
                <w:bCs/>
                <w:lang w:val="id-ID"/>
              </w:rPr>
            </w:pPr>
            <w:r w:rsidRPr="0097722F">
              <w:rPr>
                <w:rFonts w:ascii="Arial" w:eastAsia="Calibri" w:hAnsi="Arial" w:cs="Arial"/>
                <w:b/>
                <w:bCs/>
                <w:sz w:val="22"/>
                <w:szCs w:val="22"/>
                <w:lang w:val="id-ID"/>
              </w:rPr>
              <w:t>%</w:t>
            </w:r>
          </w:p>
        </w:tc>
        <w:tc>
          <w:tcPr>
            <w:tcW w:w="850" w:type="dxa"/>
            <w:tcBorders>
              <w:bottom w:val="single" w:sz="4" w:space="0" w:color="auto"/>
            </w:tcBorders>
          </w:tcPr>
          <w:p w:rsidR="00170F9E" w:rsidRPr="0097722F" w:rsidRDefault="00170F9E" w:rsidP="00F559F9">
            <w:pPr>
              <w:tabs>
                <w:tab w:val="left" w:pos="33"/>
              </w:tabs>
              <w:contextualSpacing/>
              <w:jc w:val="center"/>
              <w:rPr>
                <w:rFonts w:ascii="Arial" w:eastAsia="Calibri" w:hAnsi="Arial" w:cs="Arial"/>
                <w:b/>
                <w:bCs/>
                <w:lang w:val="id-ID"/>
              </w:rPr>
            </w:pPr>
            <w:r w:rsidRPr="0097722F">
              <w:rPr>
                <w:rFonts w:ascii="Arial" w:eastAsia="Calibri" w:hAnsi="Arial" w:cs="Arial"/>
                <w:b/>
                <w:bCs/>
                <w:sz w:val="22"/>
                <w:szCs w:val="22"/>
                <w:lang w:val="id-ID"/>
              </w:rPr>
              <w:t>N</w:t>
            </w:r>
          </w:p>
        </w:tc>
        <w:tc>
          <w:tcPr>
            <w:tcW w:w="992" w:type="dxa"/>
            <w:tcBorders>
              <w:bottom w:val="single" w:sz="4" w:space="0" w:color="auto"/>
            </w:tcBorders>
          </w:tcPr>
          <w:p w:rsidR="00170F9E" w:rsidRPr="0097722F" w:rsidRDefault="00170F9E" w:rsidP="00F559F9">
            <w:pPr>
              <w:tabs>
                <w:tab w:val="left" w:pos="33"/>
              </w:tabs>
              <w:contextualSpacing/>
              <w:jc w:val="center"/>
              <w:rPr>
                <w:rFonts w:ascii="Arial" w:eastAsia="Calibri" w:hAnsi="Arial" w:cs="Arial"/>
                <w:b/>
                <w:bCs/>
                <w:lang w:val="id-ID"/>
              </w:rPr>
            </w:pPr>
            <w:r w:rsidRPr="0097722F">
              <w:rPr>
                <w:rFonts w:ascii="Arial" w:eastAsia="Calibri" w:hAnsi="Arial" w:cs="Arial"/>
                <w:b/>
                <w:bCs/>
                <w:sz w:val="22"/>
                <w:szCs w:val="22"/>
                <w:lang w:val="id-ID"/>
              </w:rPr>
              <w:t>%</w:t>
            </w:r>
          </w:p>
        </w:tc>
        <w:tc>
          <w:tcPr>
            <w:tcW w:w="1134" w:type="dxa"/>
            <w:vMerge w:val="restart"/>
            <w:vAlign w:val="center"/>
          </w:tcPr>
          <w:p w:rsidR="00170F9E" w:rsidRPr="0097722F" w:rsidRDefault="00170F9E" w:rsidP="00F559F9">
            <w:pPr>
              <w:ind w:left="33"/>
              <w:contextualSpacing/>
              <w:jc w:val="center"/>
              <w:rPr>
                <w:rFonts w:ascii="Arial" w:eastAsia="Calibri" w:hAnsi="Arial" w:cs="Arial"/>
                <w:b/>
                <w:bCs/>
                <w:lang w:val="id-ID"/>
              </w:rPr>
            </w:pPr>
            <w:r w:rsidRPr="0097722F">
              <w:rPr>
                <w:rFonts w:ascii="Arial" w:eastAsia="Calibri" w:hAnsi="Arial" w:cs="Arial"/>
                <w:b/>
                <w:bCs/>
                <w:sz w:val="22"/>
                <w:szCs w:val="22"/>
                <w:lang w:val="id-ID"/>
              </w:rPr>
              <w:t>0,003</w:t>
            </w:r>
          </w:p>
        </w:tc>
      </w:tr>
      <w:tr w:rsidR="00170F9E" w:rsidRPr="0097722F" w:rsidTr="00EB11A1">
        <w:trPr>
          <w:trHeight w:val="57"/>
        </w:trPr>
        <w:tc>
          <w:tcPr>
            <w:tcW w:w="1843" w:type="dxa"/>
            <w:tcBorders>
              <w:top w:val="single" w:sz="4" w:space="0" w:color="auto"/>
              <w:bottom w:val="nil"/>
            </w:tcBorders>
          </w:tcPr>
          <w:p w:rsidR="00170F9E" w:rsidRPr="0097722F" w:rsidRDefault="00170F9E" w:rsidP="00F559F9">
            <w:pPr>
              <w:ind w:left="720" w:hanging="686"/>
              <w:contextualSpacing/>
              <w:jc w:val="center"/>
              <w:rPr>
                <w:rFonts w:ascii="Arial" w:eastAsia="Calibri" w:hAnsi="Arial" w:cs="Arial"/>
                <w:bCs/>
                <w:lang w:val="id-ID"/>
              </w:rPr>
            </w:pPr>
            <w:r w:rsidRPr="0097722F">
              <w:rPr>
                <w:rFonts w:ascii="Arial" w:eastAsia="Calibri" w:hAnsi="Arial" w:cs="Arial"/>
                <w:bCs/>
                <w:sz w:val="22"/>
                <w:szCs w:val="22"/>
                <w:lang w:val="id-ID"/>
              </w:rPr>
              <w:t>20-35 tahun</w:t>
            </w:r>
          </w:p>
        </w:tc>
        <w:tc>
          <w:tcPr>
            <w:tcW w:w="851" w:type="dxa"/>
            <w:tcBorders>
              <w:top w:val="single" w:sz="4" w:space="0" w:color="auto"/>
              <w:bottom w:val="nil"/>
            </w:tcBorders>
          </w:tcPr>
          <w:p w:rsidR="00170F9E" w:rsidRPr="0097722F" w:rsidRDefault="00170F9E" w:rsidP="00F559F9">
            <w:pPr>
              <w:tabs>
                <w:tab w:val="left" w:pos="33"/>
              </w:tabs>
              <w:contextualSpacing/>
              <w:jc w:val="center"/>
              <w:rPr>
                <w:rFonts w:ascii="Arial" w:eastAsia="Calibri" w:hAnsi="Arial" w:cs="Arial"/>
                <w:bCs/>
                <w:lang w:val="id-ID"/>
              </w:rPr>
            </w:pPr>
            <w:r w:rsidRPr="0097722F">
              <w:rPr>
                <w:rFonts w:ascii="Arial" w:eastAsia="Calibri" w:hAnsi="Arial" w:cs="Arial"/>
                <w:bCs/>
                <w:sz w:val="22"/>
                <w:szCs w:val="22"/>
                <w:lang w:val="id-ID"/>
              </w:rPr>
              <w:t>20</w:t>
            </w:r>
          </w:p>
        </w:tc>
        <w:tc>
          <w:tcPr>
            <w:tcW w:w="850" w:type="dxa"/>
            <w:tcBorders>
              <w:top w:val="single" w:sz="4" w:space="0" w:color="auto"/>
              <w:bottom w:val="nil"/>
            </w:tcBorders>
          </w:tcPr>
          <w:p w:rsidR="00170F9E" w:rsidRPr="0097722F" w:rsidRDefault="00170F9E" w:rsidP="00F559F9">
            <w:pPr>
              <w:tabs>
                <w:tab w:val="left" w:pos="33"/>
              </w:tabs>
              <w:contextualSpacing/>
              <w:jc w:val="center"/>
              <w:rPr>
                <w:rFonts w:ascii="Arial" w:eastAsia="Calibri" w:hAnsi="Arial" w:cs="Arial"/>
                <w:bCs/>
                <w:lang w:val="id-ID"/>
              </w:rPr>
            </w:pPr>
            <w:r w:rsidRPr="0097722F">
              <w:rPr>
                <w:rFonts w:ascii="Arial" w:eastAsia="Calibri" w:hAnsi="Arial" w:cs="Arial"/>
                <w:bCs/>
                <w:sz w:val="22"/>
                <w:szCs w:val="22"/>
                <w:lang w:val="id-ID"/>
              </w:rPr>
              <w:t>76,9</w:t>
            </w:r>
          </w:p>
        </w:tc>
        <w:tc>
          <w:tcPr>
            <w:tcW w:w="709" w:type="dxa"/>
            <w:tcBorders>
              <w:top w:val="single" w:sz="4" w:space="0" w:color="auto"/>
              <w:bottom w:val="nil"/>
            </w:tcBorders>
          </w:tcPr>
          <w:p w:rsidR="00170F9E" w:rsidRPr="0097722F" w:rsidRDefault="00170F9E" w:rsidP="00F559F9">
            <w:pPr>
              <w:tabs>
                <w:tab w:val="left" w:pos="33"/>
              </w:tabs>
              <w:contextualSpacing/>
              <w:jc w:val="center"/>
              <w:rPr>
                <w:rFonts w:ascii="Arial" w:eastAsia="Calibri" w:hAnsi="Arial" w:cs="Arial"/>
                <w:bCs/>
                <w:lang w:val="id-ID"/>
              </w:rPr>
            </w:pPr>
            <w:r w:rsidRPr="0097722F">
              <w:rPr>
                <w:rFonts w:ascii="Arial" w:eastAsia="Calibri" w:hAnsi="Arial" w:cs="Arial"/>
                <w:bCs/>
                <w:sz w:val="22"/>
                <w:szCs w:val="22"/>
                <w:lang w:val="id-ID"/>
              </w:rPr>
              <w:t>6</w:t>
            </w:r>
          </w:p>
        </w:tc>
        <w:tc>
          <w:tcPr>
            <w:tcW w:w="709" w:type="dxa"/>
            <w:tcBorders>
              <w:top w:val="single" w:sz="4" w:space="0" w:color="auto"/>
              <w:bottom w:val="nil"/>
            </w:tcBorders>
          </w:tcPr>
          <w:p w:rsidR="00170F9E" w:rsidRPr="0097722F" w:rsidRDefault="00170F9E" w:rsidP="00F559F9">
            <w:pPr>
              <w:tabs>
                <w:tab w:val="left" w:pos="33"/>
              </w:tabs>
              <w:contextualSpacing/>
              <w:jc w:val="center"/>
              <w:rPr>
                <w:rFonts w:ascii="Arial" w:eastAsia="Calibri" w:hAnsi="Arial" w:cs="Arial"/>
                <w:bCs/>
                <w:lang w:val="id-ID"/>
              </w:rPr>
            </w:pPr>
            <w:r w:rsidRPr="0097722F">
              <w:rPr>
                <w:rFonts w:ascii="Arial" w:eastAsia="Calibri" w:hAnsi="Arial" w:cs="Arial"/>
                <w:bCs/>
                <w:sz w:val="22"/>
                <w:szCs w:val="22"/>
                <w:lang w:val="id-ID"/>
              </w:rPr>
              <w:t>23,1</w:t>
            </w:r>
          </w:p>
        </w:tc>
        <w:tc>
          <w:tcPr>
            <w:tcW w:w="850" w:type="dxa"/>
            <w:tcBorders>
              <w:top w:val="single" w:sz="4" w:space="0" w:color="auto"/>
              <w:bottom w:val="nil"/>
            </w:tcBorders>
          </w:tcPr>
          <w:p w:rsidR="00170F9E" w:rsidRPr="0097722F" w:rsidRDefault="00170F9E" w:rsidP="00F559F9">
            <w:pPr>
              <w:tabs>
                <w:tab w:val="left" w:pos="33"/>
              </w:tabs>
              <w:contextualSpacing/>
              <w:jc w:val="center"/>
              <w:rPr>
                <w:rFonts w:ascii="Arial" w:eastAsia="Calibri" w:hAnsi="Arial" w:cs="Arial"/>
                <w:bCs/>
                <w:lang w:val="id-ID"/>
              </w:rPr>
            </w:pPr>
            <w:r w:rsidRPr="0097722F">
              <w:rPr>
                <w:rFonts w:ascii="Arial" w:eastAsia="Calibri" w:hAnsi="Arial" w:cs="Arial"/>
                <w:bCs/>
                <w:sz w:val="22"/>
                <w:szCs w:val="22"/>
                <w:lang w:val="id-ID"/>
              </w:rPr>
              <w:t>26</w:t>
            </w:r>
          </w:p>
        </w:tc>
        <w:tc>
          <w:tcPr>
            <w:tcW w:w="992" w:type="dxa"/>
            <w:tcBorders>
              <w:top w:val="single" w:sz="4" w:space="0" w:color="auto"/>
              <w:bottom w:val="nil"/>
            </w:tcBorders>
          </w:tcPr>
          <w:p w:rsidR="00170F9E" w:rsidRPr="0097722F" w:rsidRDefault="00170F9E" w:rsidP="00F559F9">
            <w:pPr>
              <w:tabs>
                <w:tab w:val="left" w:pos="33"/>
              </w:tabs>
              <w:contextualSpacing/>
              <w:jc w:val="center"/>
              <w:rPr>
                <w:rFonts w:ascii="Arial" w:eastAsia="Calibri" w:hAnsi="Arial" w:cs="Arial"/>
                <w:bCs/>
                <w:lang w:val="id-ID"/>
              </w:rPr>
            </w:pPr>
            <w:r w:rsidRPr="0097722F">
              <w:rPr>
                <w:rFonts w:ascii="Arial" w:eastAsia="Calibri" w:hAnsi="Arial" w:cs="Arial"/>
                <w:bCs/>
                <w:sz w:val="22"/>
                <w:szCs w:val="22"/>
                <w:lang w:val="id-ID"/>
              </w:rPr>
              <w:t>100</w:t>
            </w:r>
          </w:p>
        </w:tc>
        <w:tc>
          <w:tcPr>
            <w:tcW w:w="1134" w:type="dxa"/>
            <w:vMerge/>
            <w:vAlign w:val="center"/>
          </w:tcPr>
          <w:p w:rsidR="00170F9E" w:rsidRPr="0097722F" w:rsidRDefault="00170F9E" w:rsidP="00F559F9">
            <w:pPr>
              <w:ind w:left="720"/>
              <w:contextualSpacing/>
              <w:jc w:val="center"/>
              <w:rPr>
                <w:rFonts w:ascii="Arial" w:eastAsia="Calibri" w:hAnsi="Arial" w:cs="Arial"/>
                <w:bCs/>
                <w:lang w:val="id-ID"/>
              </w:rPr>
            </w:pPr>
          </w:p>
        </w:tc>
      </w:tr>
      <w:tr w:rsidR="00170F9E" w:rsidRPr="0097722F" w:rsidTr="00EB11A1">
        <w:trPr>
          <w:trHeight w:val="57"/>
        </w:trPr>
        <w:tc>
          <w:tcPr>
            <w:tcW w:w="1843" w:type="dxa"/>
            <w:tcBorders>
              <w:top w:val="nil"/>
              <w:bottom w:val="single" w:sz="4" w:space="0" w:color="auto"/>
            </w:tcBorders>
          </w:tcPr>
          <w:p w:rsidR="00170F9E" w:rsidRPr="0097722F" w:rsidRDefault="00170F9E" w:rsidP="00F559F9">
            <w:pPr>
              <w:ind w:left="34"/>
              <w:contextualSpacing/>
              <w:jc w:val="center"/>
              <w:rPr>
                <w:rFonts w:ascii="Arial" w:eastAsia="Calibri" w:hAnsi="Arial" w:cs="Arial"/>
                <w:bCs/>
                <w:lang w:val="id-ID"/>
              </w:rPr>
            </w:pPr>
            <w:r w:rsidRPr="0097722F">
              <w:rPr>
                <w:rFonts w:ascii="Arial" w:eastAsia="Calibri" w:hAnsi="Arial" w:cs="Arial"/>
                <w:bCs/>
                <w:sz w:val="22"/>
                <w:szCs w:val="22"/>
                <w:lang w:val="id-ID"/>
              </w:rPr>
              <w:t>&lt;20 tahun dan &gt;35 tahun</w:t>
            </w:r>
          </w:p>
        </w:tc>
        <w:tc>
          <w:tcPr>
            <w:tcW w:w="851" w:type="dxa"/>
            <w:tcBorders>
              <w:top w:val="nil"/>
              <w:bottom w:val="single" w:sz="4" w:space="0" w:color="auto"/>
            </w:tcBorders>
          </w:tcPr>
          <w:p w:rsidR="00170F9E" w:rsidRPr="0097722F" w:rsidRDefault="00170F9E" w:rsidP="00F559F9">
            <w:pPr>
              <w:tabs>
                <w:tab w:val="left" w:pos="33"/>
              </w:tabs>
              <w:contextualSpacing/>
              <w:jc w:val="center"/>
              <w:rPr>
                <w:rFonts w:ascii="Arial" w:eastAsia="Calibri" w:hAnsi="Arial" w:cs="Arial"/>
                <w:bCs/>
                <w:lang w:val="id-ID"/>
              </w:rPr>
            </w:pPr>
            <w:r w:rsidRPr="0097722F">
              <w:rPr>
                <w:rFonts w:ascii="Arial" w:eastAsia="Calibri" w:hAnsi="Arial" w:cs="Arial"/>
                <w:bCs/>
                <w:sz w:val="22"/>
                <w:szCs w:val="22"/>
                <w:lang w:val="id-ID"/>
              </w:rPr>
              <w:t>9</w:t>
            </w:r>
          </w:p>
        </w:tc>
        <w:tc>
          <w:tcPr>
            <w:tcW w:w="850" w:type="dxa"/>
            <w:tcBorders>
              <w:top w:val="nil"/>
              <w:bottom w:val="single" w:sz="4" w:space="0" w:color="auto"/>
            </w:tcBorders>
          </w:tcPr>
          <w:p w:rsidR="00170F9E" w:rsidRPr="0097722F" w:rsidRDefault="00170F9E" w:rsidP="00F559F9">
            <w:pPr>
              <w:tabs>
                <w:tab w:val="left" w:pos="33"/>
              </w:tabs>
              <w:contextualSpacing/>
              <w:jc w:val="center"/>
              <w:rPr>
                <w:rFonts w:ascii="Arial" w:eastAsia="Calibri" w:hAnsi="Arial" w:cs="Arial"/>
                <w:bCs/>
                <w:lang w:val="id-ID"/>
              </w:rPr>
            </w:pPr>
            <w:r w:rsidRPr="0097722F">
              <w:rPr>
                <w:rFonts w:ascii="Arial" w:eastAsia="Calibri" w:hAnsi="Arial" w:cs="Arial"/>
                <w:bCs/>
                <w:sz w:val="22"/>
                <w:szCs w:val="22"/>
                <w:lang w:val="id-ID"/>
              </w:rPr>
              <w:t>36,0</w:t>
            </w:r>
          </w:p>
        </w:tc>
        <w:tc>
          <w:tcPr>
            <w:tcW w:w="709" w:type="dxa"/>
            <w:tcBorders>
              <w:top w:val="nil"/>
              <w:bottom w:val="single" w:sz="4" w:space="0" w:color="auto"/>
            </w:tcBorders>
          </w:tcPr>
          <w:p w:rsidR="00170F9E" w:rsidRPr="0097722F" w:rsidRDefault="00170F9E" w:rsidP="00F559F9">
            <w:pPr>
              <w:tabs>
                <w:tab w:val="left" w:pos="33"/>
              </w:tabs>
              <w:contextualSpacing/>
              <w:jc w:val="center"/>
              <w:rPr>
                <w:rFonts w:ascii="Arial" w:eastAsia="Calibri" w:hAnsi="Arial" w:cs="Arial"/>
                <w:bCs/>
                <w:lang w:val="id-ID"/>
              </w:rPr>
            </w:pPr>
            <w:r w:rsidRPr="0097722F">
              <w:rPr>
                <w:rFonts w:ascii="Arial" w:eastAsia="Calibri" w:hAnsi="Arial" w:cs="Arial"/>
                <w:bCs/>
                <w:sz w:val="22"/>
                <w:szCs w:val="22"/>
                <w:lang w:val="id-ID"/>
              </w:rPr>
              <w:t>16</w:t>
            </w:r>
          </w:p>
        </w:tc>
        <w:tc>
          <w:tcPr>
            <w:tcW w:w="709" w:type="dxa"/>
            <w:tcBorders>
              <w:top w:val="nil"/>
              <w:bottom w:val="single" w:sz="4" w:space="0" w:color="auto"/>
            </w:tcBorders>
          </w:tcPr>
          <w:p w:rsidR="00170F9E" w:rsidRPr="0097722F" w:rsidRDefault="00170F9E" w:rsidP="00F559F9">
            <w:pPr>
              <w:tabs>
                <w:tab w:val="left" w:pos="33"/>
              </w:tabs>
              <w:contextualSpacing/>
              <w:jc w:val="center"/>
              <w:rPr>
                <w:rFonts w:ascii="Arial" w:eastAsia="Calibri" w:hAnsi="Arial" w:cs="Arial"/>
                <w:bCs/>
                <w:lang w:val="id-ID"/>
              </w:rPr>
            </w:pPr>
            <w:r w:rsidRPr="0097722F">
              <w:rPr>
                <w:rFonts w:ascii="Arial" w:eastAsia="Calibri" w:hAnsi="Arial" w:cs="Arial"/>
                <w:bCs/>
                <w:sz w:val="22"/>
                <w:szCs w:val="22"/>
                <w:lang w:val="id-ID"/>
              </w:rPr>
              <w:t>64,0</w:t>
            </w:r>
          </w:p>
        </w:tc>
        <w:tc>
          <w:tcPr>
            <w:tcW w:w="850" w:type="dxa"/>
            <w:tcBorders>
              <w:top w:val="nil"/>
              <w:bottom w:val="single" w:sz="4" w:space="0" w:color="auto"/>
            </w:tcBorders>
          </w:tcPr>
          <w:p w:rsidR="00170F9E" w:rsidRPr="0097722F" w:rsidRDefault="00170F9E" w:rsidP="00F559F9">
            <w:pPr>
              <w:tabs>
                <w:tab w:val="left" w:pos="33"/>
              </w:tabs>
              <w:contextualSpacing/>
              <w:jc w:val="center"/>
              <w:rPr>
                <w:rFonts w:ascii="Arial" w:eastAsia="Calibri" w:hAnsi="Arial" w:cs="Arial"/>
                <w:bCs/>
                <w:lang w:val="id-ID"/>
              </w:rPr>
            </w:pPr>
            <w:r w:rsidRPr="0097722F">
              <w:rPr>
                <w:rFonts w:ascii="Arial" w:eastAsia="Calibri" w:hAnsi="Arial" w:cs="Arial"/>
                <w:bCs/>
                <w:sz w:val="22"/>
                <w:szCs w:val="22"/>
                <w:lang w:val="id-ID"/>
              </w:rPr>
              <w:t>25</w:t>
            </w:r>
          </w:p>
        </w:tc>
        <w:tc>
          <w:tcPr>
            <w:tcW w:w="992" w:type="dxa"/>
            <w:tcBorders>
              <w:top w:val="nil"/>
              <w:bottom w:val="single" w:sz="4" w:space="0" w:color="auto"/>
            </w:tcBorders>
          </w:tcPr>
          <w:p w:rsidR="00170F9E" w:rsidRPr="0097722F" w:rsidRDefault="00170F9E" w:rsidP="00F559F9">
            <w:pPr>
              <w:tabs>
                <w:tab w:val="left" w:pos="33"/>
              </w:tabs>
              <w:contextualSpacing/>
              <w:jc w:val="center"/>
              <w:rPr>
                <w:rFonts w:ascii="Arial" w:eastAsia="Calibri" w:hAnsi="Arial" w:cs="Arial"/>
                <w:bCs/>
                <w:lang w:val="id-ID"/>
              </w:rPr>
            </w:pPr>
            <w:r w:rsidRPr="0097722F">
              <w:rPr>
                <w:rFonts w:ascii="Arial" w:eastAsia="Calibri" w:hAnsi="Arial" w:cs="Arial"/>
                <w:bCs/>
                <w:sz w:val="22"/>
                <w:szCs w:val="22"/>
                <w:lang w:val="id-ID"/>
              </w:rPr>
              <w:t>100</w:t>
            </w:r>
          </w:p>
        </w:tc>
        <w:tc>
          <w:tcPr>
            <w:tcW w:w="1134" w:type="dxa"/>
            <w:vMerge/>
          </w:tcPr>
          <w:p w:rsidR="00170F9E" w:rsidRPr="0097722F" w:rsidRDefault="00170F9E" w:rsidP="00F559F9">
            <w:pPr>
              <w:ind w:left="720"/>
              <w:contextualSpacing/>
              <w:jc w:val="center"/>
              <w:rPr>
                <w:rFonts w:ascii="Arial" w:eastAsia="Calibri" w:hAnsi="Arial" w:cs="Arial"/>
                <w:bCs/>
                <w:lang w:val="sv-SE"/>
              </w:rPr>
            </w:pPr>
          </w:p>
        </w:tc>
      </w:tr>
      <w:tr w:rsidR="00170F9E" w:rsidRPr="0097722F" w:rsidTr="00EB11A1">
        <w:trPr>
          <w:trHeight w:val="57"/>
        </w:trPr>
        <w:tc>
          <w:tcPr>
            <w:tcW w:w="1843" w:type="dxa"/>
            <w:tcBorders>
              <w:top w:val="single" w:sz="4" w:space="0" w:color="auto"/>
            </w:tcBorders>
          </w:tcPr>
          <w:p w:rsidR="00170F9E" w:rsidRPr="0097722F" w:rsidRDefault="00170F9E" w:rsidP="00F559F9">
            <w:pPr>
              <w:ind w:left="720"/>
              <w:contextualSpacing/>
              <w:jc w:val="center"/>
              <w:rPr>
                <w:rFonts w:ascii="Arial" w:eastAsia="Calibri" w:hAnsi="Arial" w:cs="Arial"/>
                <w:b/>
                <w:bCs/>
                <w:lang w:val="id-ID"/>
              </w:rPr>
            </w:pPr>
            <w:r w:rsidRPr="0097722F">
              <w:rPr>
                <w:rFonts w:ascii="Arial" w:eastAsia="Calibri" w:hAnsi="Arial" w:cs="Arial"/>
                <w:b/>
                <w:bCs/>
                <w:sz w:val="22"/>
                <w:szCs w:val="22"/>
                <w:lang w:val="id-ID"/>
              </w:rPr>
              <w:t>Total</w:t>
            </w:r>
          </w:p>
        </w:tc>
        <w:tc>
          <w:tcPr>
            <w:tcW w:w="851" w:type="dxa"/>
            <w:tcBorders>
              <w:top w:val="single" w:sz="4" w:space="0" w:color="auto"/>
            </w:tcBorders>
          </w:tcPr>
          <w:p w:rsidR="00170F9E" w:rsidRPr="0097722F" w:rsidRDefault="00170F9E" w:rsidP="00F559F9">
            <w:pPr>
              <w:tabs>
                <w:tab w:val="left" w:pos="33"/>
              </w:tabs>
              <w:contextualSpacing/>
              <w:jc w:val="center"/>
              <w:rPr>
                <w:rFonts w:ascii="Arial" w:eastAsia="Calibri" w:hAnsi="Arial" w:cs="Arial"/>
                <w:b/>
                <w:bCs/>
                <w:lang w:val="id-ID"/>
              </w:rPr>
            </w:pPr>
            <w:r w:rsidRPr="0097722F">
              <w:rPr>
                <w:rFonts w:ascii="Arial" w:eastAsia="Calibri" w:hAnsi="Arial" w:cs="Arial"/>
                <w:b/>
                <w:bCs/>
                <w:sz w:val="22"/>
                <w:szCs w:val="22"/>
                <w:lang w:val="id-ID"/>
              </w:rPr>
              <w:t>29</w:t>
            </w:r>
          </w:p>
        </w:tc>
        <w:tc>
          <w:tcPr>
            <w:tcW w:w="850" w:type="dxa"/>
            <w:tcBorders>
              <w:top w:val="single" w:sz="4" w:space="0" w:color="auto"/>
            </w:tcBorders>
          </w:tcPr>
          <w:p w:rsidR="00170F9E" w:rsidRPr="0097722F" w:rsidRDefault="00170F9E" w:rsidP="00F559F9">
            <w:pPr>
              <w:tabs>
                <w:tab w:val="left" w:pos="33"/>
              </w:tabs>
              <w:contextualSpacing/>
              <w:jc w:val="center"/>
              <w:rPr>
                <w:rFonts w:ascii="Arial" w:eastAsia="Calibri" w:hAnsi="Arial" w:cs="Arial"/>
                <w:b/>
                <w:bCs/>
                <w:lang w:val="id-ID"/>
              </w:rPr>
            </w:pPr>
            <w:r w:rsidRPr="0097722F">
              <w:rPr>
                <w:rFonts w:ascii="Arial" w:eastAsia="Calibri" w:hAnsi="Arial" w:cs="Arial"/>
                <w:b/>
                <w:bCs/>
                <w:sz w:val="22"/>
                <w:szCs w:val="22"/>
                <w:lang w:val="id-ID"/>
              </w:rPr>
              <w:t>56,9</w:t>
            </w:r>
          </w:p>
        </w:tc>
        <w:tc>
          <w:tcPr>
            <w:tcW w:w="709" w:type="dxa"/>
            <w:tcBorders>
              <w:top w:val="single" w:sz="4" w:space="0" w:color="auto"/>
            </w:tcBorders>
          </w:tcPr>
          <w:p w:rsidR="00170F9E" w:rsidRPr="0097722F" w:rsidRDefault="00170F9E" w:rsidP="00F559F9">
            <w:pPr>
              <w:tabs>
                <w:tab w:val="left" w:pos="33"/>
              </w:tabs>
              <w:contextualSpacing/>
              <w:jc w:val="center"/>
              <w:rPr>
                <w:rFonts w:ascii="Arial" w:eastAsia="Calibri" w:hAnsi="Arial" w:cs="Arial"/>
                <w:b/>
                <w:bCs/>
                <w:lang w:val="id-ID"/>
              </w:rPr>
            </w:pPr>
            <w:r w:rsidRPr="0097722F">
              <w:rPr>
                <w:rFonts w:ascii="Arial" w:eastAsia="Calibri" w:hAnsi="Arial" w:cs="Arial"/>
                <w:b/>
                <w:bCs/>
                <w:sz w:val="22"/>
                <w:szCs w:val="22"/>
                <w:lang w:val="id-ID"/>
              </w:rPr>
              <w:t>22</w:t>
            </w:r>
          </w:p>
        </w:tc>
        <w:tc>
          <w:tcPr>
            <w:tcW w:w="709" w:type="dxa"/>
            <w:tcBorders>
              <w:top w:val="single" w:sz="4" w:space="0" w:color="auto"/>
            </w:tcBorders>
          </w:tcPr>
          <w:p w:rsidR="00170F9E" w:rsidRPr="0097722F" w:rsidRDefault="00170F9E" w:rsidP="00F559F9">
            <w:pPr>
              <w:tabs>
                <w:tab w:val="left" w:pos="33"/>
              </w:tabs>
              <w:contextualSpacing/>
              <w:jc w:val="center"/>
              <w:rPr>
                <w:rFonts w:ascii="Arial" w:eastAsia="Calibri" w:hAnsi="Arial" w:cs="Arial"/>
                <w:b/>
                <w:bCs/>
                <w:lang w:val="id-ID"/>
              </w:rPr>
            </w:pPr>
            <w:r w:rsidRPr="0097722F">
              <w:rPr>
                <w:rFonts w:ascii="Arial" w:eastAsia="Calibri" w:hAnsi="Arial" w:cs="Arial"/>
                <w:b/>
                <w:bCs/>
                <w:sz w:val="22"/>
                <w:szCs w:val="22"/>
                <w:lang w:val="id-ID"/>
              </w:rPr>
              <w:t>43,1</w:t>
            </w:r>
          </w:p>
        </w:tc>
        <w:tc>
          <w:tcPr>
            <w:tcW w:w="850" w:type="dxa"/>
            <w:tcBorders>
              <w:top w:val="single" w:sz="4" w:space="0" w:color="auto"/>
            </w:tcBorders>
          </w:tcPr>
          <w:p w:rsidR="00170F9E" w:rsidRPr="0097722F" w:rsidRDefault="00170F9E" w:rsidP="00F559F9">
            <w:pPr>
              <w:tabs>
                <w:tab w:val="left" w:pos="33"/>
              </w:tabs>
              <w:contextualSpacing/>
              <w:jc w:val="center"/>
              <w:rPr>
                <w:rFonts w:ascii="Arial" w:eastAsia="Calibri" w:hAnsi="Arial" w:cs="Arial"/>
                <w:b/>
                <w:bCs/>
                <w:lang w:val="id-ID"/>
              </w:rPr>
            </w:pPr>
            <w:r w:rsidRPr="0097722F">
              <w:rPr>
                <w:rFonts w:ascii="Arial" w:eastAsia="Calibri" w:hAnsi="Arial" w:cs="Arial"/>
                <w:b/>
                <w:bCs/>
                <w:sz w:val="22"/>
                <w:szCs w:val="22"/>
                <w:lang w:val="id-ID"/>
              </w:rPr>
              <w:t>51</w:t>
            </w:r>
          </w:p>
        </w:tc>
        <w:tc>
          <w:tcPr>
            <w:tcW w:w="992" w:type="dxa"/>
            <w:tcBorders>
              <w:top w:val="single" w:sz="4" w:space="0" w:color="auto"/>
            </w:tcBorders>
          </w:tcPr>
          <w:p w:rsidR="00170F9E" w:rsidRPr="0097722F" w:rsidRDefault="00170F9E" w:rsidP="00F559F9">
            <w:pPr>
              <w:tabs>
                <w:tab w:val="left" w:pos="33"/>
              </w:tabs>
              <w:contextualSpacing/>
              <w:jc w:val="center"/>
              <w:rPr>
                <w:rFonts w:ascii="Arial" w:eastAsia="Calibri" w:hAnsi="Arial" w:cs="Arial"/>
                <w:b/>
                <w:bCs/>
                <w:lang w:val="id-ID"/>
              </w:rPr>
            </w:pPr>
            <w:r w:rsidRPr="0097722F">
              <w:rPr>
                <w:rFonts w:ascii="Arial" w:eastAsia="Calibri" w:hAnsi="Arial" w:cs="Arial"/>
                <w:b/>
                <w:bCs/>
                <w:sz w:val="22"/>
                <w:szCs w:val="22"/>
                <w:lang w:val="id-ID"/>
              </w:rPr>
              <w:t>100</w:t>
            </w:r>
          </w:p>
        </w:tc>
        <w:tc>
          <w:tcPr>
            <w:tcW w:w="1134" w:type="dxa"/>
            <w:vMerge/>
          </w:tcPr>
          <w:p w:rsidR="00170F9E" w:rsidRPr="0097722F" w:rsidRDefault="00170F9E" w:rsidP="00F559F9">
            <w:pPr>
              <w:ind w:left="720"/>
              <w:contextualSpacing/>
              <w:jc w:val="center"/>
              <w:rPr>
                <w:rFonts w:ascii="Arial" w:eastAsia="Calibri" w:hAnsi="Arial" w:cs="Arial"/>
                <w:b/>
                <w:bCs/>
                <w:lang w:val="sv-SE"/>
              </w:rPr>
            </w:pPr>
          </w:p>
        </w:tc>
      </w:tr>
    </w:tbl>
    <w:p w:rsidR="00170F9E" w:rsidRPr="0097722F" w:rsidRDefault="00170F9E" w:rsidP="00F559F9">
      <w:pPr>
        <w:spacing w:line="360" w:lineRule="auto"/>
        <w:jc w:val="center"/>
        <w:rPr>
          <w:rFonts w:ascii="Arial" w:hAnsi="Arial" w:cs="Arial"/>
          <w:sz w:val="22"/>
          <w:szCs w:val="22"/>
          <w:lang w:val="id-ID"/>
        </w:rPr>
      </w:pPr>
    </w:p>
    <w:p w:rsidR="00170F9E" w:rsidRPr="0097722F" w:rsidRDefault="002562F8" w:rsidP="00573647">
      <w:pPr>
        <w:spacing w:line="360" w:lineRule="auto"/>
        <w:ind w:firstLine="720"/>
        <w:jc w:val="both"/>
        <w:rPr>
          <w:rFonts w:ascii="Arial" w:hAnsi="Arial" w:cs="Arial"/>
          <w:sz w:val="22"/>
          <w:szCs w:val="22"/>
          <w:lang w:val="id-ID"/>
        </w:rPr>
      </w:pPr>
      <w:r w:rsidRPr="0097722F">
        <w:rPr>
          <w:rFonts w:ascii="Arial" w:hAnsi="Arial" w:cs="Arial"/>
          <w:sz w:val="22"/>
          <w:szCs w:val="22"/>
          <w:lang w:val="id-ID"/>
        </w:rPr>
        <w:t>Berdasarkan tabel 4.</w:t>
      </w:r>
      <w:r w:rsidRPr="0097722F">
        <w:rPr>
          <w:rFonts w:ascii="Arial" w:hAnsi="Arial" w:cs="Arial"/>
          <w:sz w:val="22"/>
          <w:szCs w:val="22"/>
        </w:rPr>
        <w:t>1.2.1.</w:t>
      </w:r>
      <w:r w:rsidR="00170F9E" w:rsidRPr="0097722F">
        <w:rPr>
          <w:rFonts w:ascii="Arial" w:hAnsi="Arial" w:cs="Arial"/>
          <w:sz w:val="22"/>
          <w:szCs w:val="22"/>
          <w:lang w:val="id-ID"/>
        </w:rPr>
        <w:t xml:space="preserve"> diatas, dari 26 orang ibu yang berumur 20-35 tahun, mayoritas yang tidak memberikan ASI Ekskluisf yaitu 20 orang (76,9%), dan minoritas dari 25 orang ibu umur ibu &lt; 20 tahun dan &gt; 35 tahun yang tidak memberikan ASI Ekskluisf yaitu 9 orang (36,0%). H</w:t>
      </w:r>
      <w:r w:rsidR="00170F9E" w:rsidRPr="0097722F">
        <w:rPr>
          <w:rFonts w:ascii="Arial" w:hAnsi="Arial" w:cs="Arial"/>
          <w:sz w:val="22"/>
          <w:szCs w:val="22"/>
          <w:lang w:val="it-IT"/>
        </w:rPr>
        <w:t xml:space="preserve">asil uji </w:t>
      </w:r>
      <w:r w:rsidR="00170F9E" w:rsidRPr="0097722F">
        <w:rPr>
          <w:rFonts w:ascii="Arial" w:hAnsi="Arial" w:cs="Arial"/>
          <w:i/>
          <w:sz w:val="22"/>
          <w:szCs w:val="22"/>
          <w:lang w:val="it-IT"/>
        </w:rPr>
        <w:t>Chi-square</w:t>
      </w:r>
      <w:r w:rsidR="00170F9E" w:rsidRPr="0097722F">
        <w:rPr>
          <w:rFonts w:ascii="Arial" w:hAnsi="Arial" w:cs="Arial"/>
          <w:sz w:val="22"/>
          <w:szCs w:val="22"/>
          <w:lang w:val="it-IT"/>
        </w:rPr>
        <w:t xml:space="preserve"> </w:t>
      </w:r>
      <w:r w:rsidR="00170F9E" w:rsidRPr="0097722F">
        <w:rPr>
          <w:rFonts w:ascii="Arial" w:hAnsi="Arial" w:cs="Arial"/>
          <w:bCs/>
          <w:sz w:val="22"/>
          <w:szCs w:val="22"/>
          <w:lang w:val="it-IT"/>
        </w:rPr>
        <w:t xml:space="preserve">menyatakan </w:t>
      </w:r>
      <w:r w:rsidR="00170F9E" w:rsidRPr="0097722F">
        <w:rPr>
          <w:rFonts w:ascii="Arial" w:hAnsi="Arial" w:cs="Arial"/>
          <w:bCs/>
          <w:sz w:val="22"/>
          <w:szCs w:val="22"/>
          <w:lang w:val="id-ID"/>
        </w:rPr>
        <w:t xml:space="preserve">bahwa </w:t>
      </w:r>
      <w:r w:rsidR="00170F9E" w:rsidRPr="0097722F">
        <w:rPr>
          <w:rFonts w:ascii="Arial" w:hAnsi="Arial" w:cs="Arial"/>
          <w:bCs/>
          <w:i/>
          <w:sz w:val="22"/>
          <w:szCs w:val="22"/>
          <w:lang w:val="id-ID"/>
        </w:rPr>
        <w:t>p</w:t>
      </w:r>
      <w:r w:rsidR="00170F9E" w:rsidRPr="0097722F">
        <w:rPr>
          <w:rFonts w:ascii="Arial" w:hAnsi="Arial" w:cs="Arial"/>
          <w:bCs/>
          <w:sz w:val="22"/>
          <w:szCs w:val="22"/>
          <w:lang w:val="id-ID"/>
        </w:rPr>
        <w:t xml:space="preserve"> = 0,003 &lt; α 0,05 </w:t>
      </w:r>
      <w:r w:rsidR="00170F9E" w:rsidRPr="0097722F">
        <w:rPr>
          <w:rFonts w:ascii="Arial" w:hAnsi="Arial" w:cs="Arial"/>
          <w:sz w:val="22"/>
          <w:szCs w:val="22"/>
        </w:rPr>
        <w:t xml:space="preserve">artinya terdapat hubungan yang signifikan antara </w:t>
      </w:r>
      <w:r w:rsidR="00170F9E" w:rsidRPr="0097722F">
        <w:rPr>
          <w:rFonts w:ascii="Arial" w:hAnsi="Arial" w:cs="Arial"/>
          <w:sz w:val="22"/>
          <w:szCs w:val="22"/>
          <w:lang w:val="id-ID"/>
        </w:rPr>
        <w:t>umur Ibu menyusui 0-6 bulan dengan pemberian ASI Eksklusif.</w:t>
      </w:r>
    </w:p>
    <w:p w:rsidR="00170F9E" w:rsidRPr="0097722F" w:rsidRDefault="00170F9E" w:rsidP="00573647">
      <w:pPr>
        <w:spacing w:line="360" w:lineRule="auto"/>
        <w:ind w:firstLine="720"/>
        <w:jc w:val="both"/>
        <w:rPr>
          <w:rFonts w:ascii="Arial" w:hAnsi="Arial" w:cs="Arial"/>
          <w:sz w:val="22"/>
          <w:szCs w:val="22"/>
          <w:lang w:val="id-ID"/>
        </w:rPr>
      </w:pPr>
    </w:p>
    <w:p w:rsidR="00170F9E" w:rsidRPr="0097722F" w:rsidRDefault="00170F9E" w:rsidP="00573647">
      <w:pPr>
        <w:spacing w:line="360" w:lineRule="auto"/>
        <w:ind w:firstLine="720"/>
        <w:jc w:val="both"/>
        <w:rPr>
          <w:rFonts w:ascii="Arial" w:hAnsi="Arial" w:cs="Arial"/>
          <w:sz w:val="22"/>
          <w:szCs w:val="22"/>
          <w:lang w:val="id-ID"/>
        </w:rPr>
      </w:pPr>
    </w:p>
    <w:p w:rsidR="00170F9E" w:rsidRPr="0097722F" w:rsidRDefault="00170F9E" w:rsidP="00573647">
      <w:pPr>
        <w:spacing w:line="360" w:lineRule="auto"/>
        <w:ind w:firstLine="720"/>
        <w:jc w:val="both"/>
        <w:rPr>
          <w:rFonts w:ascii="Arial" w:hAnsi="Arial" w:cs="Arial"/>
          <w:sz w:val="22"/>
          <w:szCs w:val="22"/>
          <w:lang w:val="id-ID"/>
        </w:rPr>
      </w:pPr>
    </w:p>
    <w:p w:rsidR="00170F9E" w:rsidRPr="0097722F" w:rsidRDefault="00170F9E" w:rsidP="00573647">
      <w:pPr>
        <w:spacing w:line="360" w:lineRule="auto"/>
        <w:ind w:firstLine="720"/>
        <w:jc w:val="both"/>
        <w:rPr>
          <w:rFonts w:ascii="Arial" w:hAnsi="Arial" w:cs="Arial"/>
          <w:sz w:val="22"/>
          <w:szCs w:val="22"/>
        </w:rPr>
      </w:pPr>
    </w:p>
    <w:p w:rsidR="00F559F9" w:rsidRPr="0097722F" w:rsidRDefault="00F559F9" w:rsidP="00573647">
      <w:pPr>
        <w:spacing w:line="360" w:lineRule="auto"/>
        <w:ind w:firstLine="720"/>
        <w:jc w:val="both"/>
        <w:rPr>
          <w:rFonts w:ascii="Arial" w:hAnsi="Arial" w:cs="Arial"/>
          <w:sz w:val="22"/>
          <w:szCs w:val="22"/>
        </w:rPr>
      </w:pPr>
    </w:p>
    <w:p w:rsidR="00F559F9" w:rsidRPr="0097722F" w:rsidRDefault="00F559F9" w:rsidP="00573647">
      <w:pPr>
        <w:spacing w:line="360" w:lineRule="auto"/>
        <w:ind w:firstLine="720"/>
        <w:jc w:val="both"/>
        <w:rPr>
          <w:rFonts w:ascii="Arial" w:hAnsi="Arial" w:cs="Arial"/>
          <w:sz w:val="22"/>
          <w:szCs w:val="22"/>
        </w:rPr>
      </w:pPr>
    </w:p>
    <w:p w:rsidR="00170F9E" w:rsidRPr="0097722F" w:rsidRDefault="00170F9E" w:rsidP="00573647">
      <w:pPr>
        <w:spacing w:line="360" w:lineRule="auto"/>
        <w:ind w:firstLine="720"/>
        <w:jc w:val="both"/>
        <w:rPr>
          <w:rFonts w:ascii="Arial" w:hAnsi="Arial" w:cs="Arial"/>
          <w:sz w:val="22"/>
          <w:szCs w:val="22"/>
          <w:lang w:val="id-ID"/>
        </w:rPr>
      </w:pPr>
    </w:p>
    <w:p w:rsidR="00170F9E" w:rsidRPr="0097722F" w:rsidRDefault="00170F9E" w:rsidP="00573647">
      <w:pPr>
        <w:spacing w:line="360" w:lineRule="auto"/>
        <w:ind w:firstLine="720"/>
        <w:jc w:val="both"/>
        <w:rPr>
          <w:rFonts w:ascii="Arial" w:hAnsi="Arial" w:cs="Arial"/>
          <w:sz w:val="22"/>
          <w:szCs w:val="22"/>
          <w:lang w:val="id-ID"/>
        </w:rPr>
      </w:pPr>
    </w:p>
    <w:p w:rsidR="00170F9E" w:rsidRPr="0097722F" w:rsidRDefault="00170F9E" w:rsidP="00573647">
      <w:pPr>
        <w:spacing w:line="360" w:lineRule="auto"/>
        <w:ind w:firstLine="720"/>
        <w:jc w:val="both"/>
        <w:rPr>
          <w:rFonts w:ascii="Arial" w:hAnsi="Arial" w:cs="Arial"/>
          <w:sz w:val="22"/>
          <w:szCs w:val="22"/>
          <w:lang w:val="id-ID"/>
        </w:rPr>
      </w:pPr>
    </w:p>
    <w:p w:rsidR="00170F9E" w:rsidRPr="0097722F" w:rsidRDefault="00170F9E" w:rsidP="00573647">
      <w:pPr>
        <w:spacing w:line="360" w:lineRule="auto"/>
        <w:ind w:firstLine="720"/>
        <w:jc w:val="both"/>
        <w:rPr>
          <w:rFonts w:ascii="Arial" w:hAnsi="Arial" w:cs="Arial"/>
          <w:sz w:val="22"/>
          <w:szCs w:val="22"/>
          <w:lang w:val="id-ID"/>
        </w:rPr>
      </w:pPr>
    </w:p>
    <w:p w:rsidR="00170F9E" w:rsidRPr="0097722F" w:rsidRDefault="00170F9E" w:rsidP="00F559F9">
      <w:pPr>
        <w:pStyle w:val="ListParagraph"/>
        <w:numPr>
          <w:ilvl w:val="3"/>
          <w:numId w:val="18"/>
        </w:numPr>
        <w:spacing w:after="0" w:line="360" w:lineRule="auto"/>
        <w:ind w:left="1080"/>
        <w:jc w:val="both"/>
        <w:rPr>
          <w:rFonts w:ascii="Arial" w:hAnsi="Arial" w:cs="Arial"/>
          <w:b/>
          <w:lang w:val="id-ID"/>
        </w:rPr>
      </w:pPr>
      <w:r w:rsidRPr="0097722F">
        <w:rPr>
          <w:rFonts w:ascii="Arial" w:hAnsi="Arial" w:cs="Arial"/>
          <w:b/>
          <w:lang w:val="id-ID"/>
        </w:rPr>
        <w:lastRenderedPageBreak/>
        <w:t>Hubungan Pendidikan dengan Pemberian ASI Eksklusif</w:t>
      </w:r>
    </w:p>
    <w:p w:rsidR="00170F9E" w:rsidRPr="0097722F" w:rsidRDefault="00170F9E" w:rsidP="00573647">
      <w:pPr>
        <w:spacing w:line="360" w:lineRule="auto"/>
        <w:ind w:firstLine="709"/>
        <w:jc w:val="both"/>
        <w:rPr>
          <w:rFonts w:ascii="Arial" w:hAnsi="Arial" w:cs="Arial"/>
          <w:sz w:val="22"/>
          <w:szCs w:val="22"/>
          <w:lang w:val="id-ID"/>
        </w:rPr>
      </w:pPr>
      <w:r w:rsidRPr="0097722F">
        <w:rPr>
          <w:rFonts w:ascii="Arial" w:hAnsi="Arial" w:cs="Arial"/>
          <w:sz w:val="22"/>
          <w:szCs w:val="22"/>
          <w:lang w:val="id-ID"/>
        </w:rPr>
        <w:t>Hubungan antara pendidikan ibu dengan p</w:t>
      </w:r>
      <w:r w:rsidRPr="0097722F">
        <w:rPr>
          <w:rFonts w:ascii="Arial" w:hAnsi="Arial" w:cs="Arial"/>
          <w:sz w:val="22"/>
          <w:szCs w:val="22"/>
        </w:rPr>
        <w:t>emberian ASI Eksklusif pada Bayi Tahun 2013</w:t>
      </w:r>
      <w:r w:rsidRPr="0097722F">
        <w:rPr>
          <w:rFonts w:ascii="Arial" w:hAnsi="Arial" w:cs="Arial"/>
          <w:sz w:val="22"/>
          <w:szCs w:val="22"/>
          <w:lang w:val="id-ID"/>
        </w:rPr>
        <w:t xml:space="preserve"> diuraikan sebagai berikut :</w:t>
      </w:r>
    </w:p>
    <w:p w:rsidR="00170F9E" w:rsidRPr="0097722F" w:rsidRDefault="00170F9E" w:rsidP="00F559F9">
      <w:pPr>
        <w:jc w:val="center"/>
        <w:rPr>
          <w:rFonts w:ascii="Arial" w:hAnsi="Arial" w:cs="Arial"/>
          <w:b/>
          <w:sz w:val="22"/>
          <w:szCs w:val="22"/>
        </w:rPr>
      </w:pPr>
      <w:r w:rsidRPr="0097722F">
        <w:rPr>
          <w:rFonts w:ascii="Arial" w:hAnsi="Arial" w:cs="Arial"/>
          <w:b/>
          <w:sz w:val="22"/>
          <w:szCs w:val="22"/>
          <w:lang w:val="it-IT"/>
        </w:rPr>
        <w:t xml:space="preserve">Tabel </w:t>
      </w:r>
      <w:r w:rsidRPr="0097722F">
        <w:rPr>
          <w:rFonts w:ascii="Arial" w:hAnsi="Arial" w:cs="Arial"/>
          <w:b/>
          <w:sz w:val="22"/>
          <w:szCs w:val="22"/>
          <w:lang w:val="id-ID"/>
        </w:rPr>
        <w:t>4</w:t>
      </w:r>
      <w:r w:rsidRPr="0097722F">
        <w:rPr>
          <w:rFonts w:ascii="Arial" w:hAnsi="Arial" w:cs="Arial"/>
          <w:b/>
          <w:sz w:val="22"/>
          <w:szCs w:val="22"/>
          <w:lang w:val="it-IT"/>
        </w:rPr>
        <w:t>.</w:t>
      </w:r>
      <w:r w:rsidR="002562F8" w:rsidRPr="0097722F">
        <w:rPr>
          <w:rFonts w:ascii="Arial" w:hAnsi="Arial" w:cs="Arial"/>
          <w:b/>
          <w:sz w:val="22"/>
          <w:szCs w:val="22"/>
        </w:rPr>
        <w:t>1.2.2.</w:t>
      </w:r>
    </w:p>
    <w:p w:rsidR="00170F9E" w:rsidRPr="0097722F" w:rsidRDefault="00170F9E" w:rsidP="00F559F9">
      <w:pPr>
        <w:jc w:val="center"/>
        <w:rPr>
          <w:rFonts w:ascii="Arial" w:hAnsi="Arial" w:cs="Arial"/>
          <w:b/>
          <w:sz w:val="22"/>
          <w:szCs w:val="22"/>
        </w:rPr>
      </w:pPr>
      <w:r w:rsidRPr="0097722F">
        <w:rPr>
          <w:rFonts w:ascii="Arial" w:hAnsi="Arial" w:cs="Arial"/>
          <w:b/>
          <w:sz w:val="22"/>
          <w:szCs w:val="22"/>
          <w:lang w:val="it-IT"/>
        </w:rPr>
        <w:t xml:space="preserve">Distribusi  </w:t>
      </w:r>
      <w:r w:rsidRPr="0097722F">
        <w:rPr>
          <w:rFonts w:ascii="Arial" w:hAnsi="Arial" w:cs="Arial"/>
          <w:b/>
          <w:sz w:val="22"/>
          <w:szCs w:val="22"/>
          <w:lang w:val="id-ID"/>
        </w:rPr>
        <w:t xml:space="preserve">Hubungan Pendidikan dengan Pemberian ASI Eksklusif di </w:t>
      </w:r>
      <w:r w:rsidRPr="0097722F">
        <w:rPr>
          <w:rFonts w:ascii="Arial" w:hAnsi="Arial" w:cs="Arial"/>
          <w:b/>
          <w:sz w:val="22"/>
          <w:szCs w:val="22"/>
        </w:rPr>
        <w:t>Desa Sidorukun Kecamatan Pangkatan Kabupaten Labuhan Batu</w:t>
      </w:r>
    </w:p>
    <w:p w:rsidR="00170F9E" w:rsidRPr="0097722F" w:rsidRDefault="00170F9E" w:rsidP="00F559F9">
      <w:pPr>
        <w:jc w:val="center"/>
        <w:rPr>
          <w:rFonts w:ascii="Arial" w:hAnsi="Arial" w:cs="Arial"/>
          <w:b/>
          <w:sz w:val="22"/>
          <w:szCs w:val="22"/>
          <w:lang w:val="id-ID"/>
        </w:rPr>
      </w:pPr>
      <w:r w:rsidRPr="0097722F">
        <w:rPr>
          <w:rFonts w:ascii="Arial" w:hAnsi="Arial" w:cs="Arial"/>
          <w:b/>
          <w:sz w:val="22"/>
          <w:szCs w:val="22"/>
          <w:lang w:val="id-ID"/>
        </w:rPr>
        <w:t>Tahun 2013</w:t>
      </w:r>
    </w:p>
    <w:p w:rsidR="00170F9E" w:rsidRPr="0097722F" w:rsidRDefault="00170F9E" w:rsidP="00F559F9">
      <w:pPr>
        <w:ind w:left="1276" w:hanging="1276"/>
        <w:jc w:val="both"/>
        <w:rPr>
          <w:rFonts w:ascii="Arial" w:hAnsi="Arial" w:cs="Arial"/>
          <w:b/>
          <w:sz w:val="22"/>
          <w:szCs w:val="22"/>
          <w:lang w:val="id-ID"/>
        </w:rPr>
      </w:pPr>
    </w:p>
    <w:tbl>
      <w:tblPr>
        <w:tblW w:w="7938" w:type="dxa"/>
        <w:tblInd w:w="108" w:type="dxa"/>
        <w:tblBorders>
          <w:top w:val="single" w:sz="4" w:space="0" w:color="auto"/>
          <w:bottom w:val="single" w:sz="4" w:space="0" w:color="auto"/>
          <w:insideH w:val="single" w:sz="4" w:space="0" w:color="auto"/>
        </w:tblBorders>
        <w:tblLayout w:type="fixed"/>
        <w:tblLook w:val="01E0"/>
      </w:tblPr>
      <w:tblGrid>
        <w:gridCol w:w="1843"/>
        <w:gridCol w:w="851"/>
        <w:gridCol w:w="850"/>
        <w:gridCol w:w="709"/>
        <w:gridCol w:w="709"/>
        <w:gridCol w:w="850"/>
        <w:gridCol w:w="992"/>
        <w:gridCol w:w="1134"/>
      </w:tblGrid>
      <w:tr w:rsidR="00170F9E" w:rsidRPr="0097722F" w:rsidTr="00EB11A1">
        <w:tc>
          <w:tcPr>
            <w:tcW w:w="1843" w:type="dxa"/>
            <w:vMerge w:val="restart"/>
            <w:vAlign w:val="center"/>
          </w:tcPr>
          <w:p w:rsidR="00170F9E" w:rsidRPr="0097722F" w:rsidRDefault="00170F9E" w:rsidP="00F559F9">
            <w:pPr>
              <w:ind w:left="34"/>
              <w:contextualSpacing/>
              <w:jc w:val="both"/>
              <w:rPr>
                <w:rFonts w:ascii="Arial" w:eastAsia="Calibri" w:hAnsi="Arial" w:cs="Arial"/>
                <w:b/>
                <w:bCs/>
                <w:lang w:val="id-ID"/>
              </w:rPr>
            </w:pPr>
            <w:r w:rsidRPr="0097722F">
              <w:rPr>
                <w:rFonts w:ascii="Arial" w:eastAsia="Calibri" w:hAnsi="Arial" w:cs="Arial"/>
                <w:b/>
                <w:bCs/>
                <w:sz w:val="22"/>
                <w:szCs w:val="22"/>
                <w:lang w:val="id-ID"/>
              </w:rPr>
              <w:t>Pendidikan</w:t>
            </w:r>
          </w:p>
        </w:tc>
        <w:tc>
          <w:tcPr>
            <w:tcW w:w="3119" w:type="dxa"/>
            <w:gridSpan w:val="4"/>
            <w:vAlign w:val="center"/>
          </w:tcPr>
          <w:p w:rsidR="00170F9E" w:rsidRPr="0097722F" w:rsidRDefault="00170F9E" w:rsidP="00F559F9">
            <w:pPr>
              <w:ind w:left="33"/>
              <w:contextualSpacing/>
              <w:jc w:val="both"/>
              <w:rPr>
                <w:rFonts w:ascii="Arial" w:eastAsia="Calibri" w:hAnsi="Arial" w:cs="Arial"/>
                <w:b/>
                <w:bCs/>
                <w:lang w:val="id-ID"/>
              </w:rPr>
            </w:pPr>
            <w:r w:rsidRPr="0097722F">
              <w:rPr>
                <w:rFonts w:ascii="Arial" w:eastAsia="Calibri" w:hAnsi="Arial" w:cs="Arial"/>
                <w:b/>
                <w:bCs/>
                <w:sz w:val="22"/>
                <w:szCs w:val="22"/>
                <w:lang w:val="id-ID"/>
              </w:rPr>
              <w:t>Pemberian ASI Eksklusif</w:t>
            </w:r>
          </w:p>
        </w:tc>
        <w:tc>
          <w:tcPr>
            <w:tcW w:w="1842" w:type="dxa"/>
            <w:gridSpan w:val="2"/>
            <w:vMerge w:val="restart"/>
            <w:vAlign w:val="center"/>
          </w:tcPr>
          <w:p w:rsidR="00170F9E" w:rsidRPr="0097722F" w:rsidRDefault="00170F9E" w:rsidP="00F559F9">
            <w:pPr>
              <w:ind w:left="59"/>
              <w:contextualSpacing/>
              <w:jc w:val="both"/>
              <w:rPr>
                <w:rFonts w:ascii="Arial" w:eastAsia="Calibri" w:hAnsi="Arial" w:cs="Arial"/>
                <w:b/>
                <w:bCs/>
                <w:lang w:val="id-ID"/>
              </w:rPr>
            </w:pPr>
            <w:r w:rsidRPr="0097722F">
              <w:rPr>
                <w:rFonts w:ascii="Arial" w:eastAsia="Calibri" w:hAnsi="Arial" w:cs="Arial"/>
                <w:b/>
                <w:bCs/>
                <w:sz w:val="22"/>
                <w:szCs w:val="22"/>
                <w:lang w:val="id-ID"/>
              </w:rPr>
              <w:t>Jumlah</w:t>
            </w:r>
          </w:p>
        </w:tc>
        <w:tc>
          <w:tcPr>
            <w:tcW w:w="1134" w:type="dxa"/>
            <w:vMerge w:val="restart"/>
            <w:vAlign w:val="center"/>
          </w:tcPr>
          <w:p w:rsidR="00170F9E" w:rsidRPr="0097722F" w:rsidRDefault="00170F9E" w:rsidP="00F559F9">
            <w:pPr>
              <w:ind w:left="50"/>
              <w:contextualSpacing/>
              <w:jc w:val="both"/>
              <w:rPr>
                <w:rFonts w:ascii="Arial" w:eastAsia="Calibri" w:hAnsi="Arial" w:cs="Arial"/>
                <w:b/>
                <w:bCs/>
              </w:rPr>
            </w:pPr>
            <w:r w:rsidRPr="0097722F">
              <w:rPr>
                <w:rFonts w:ascii="Arial" w:eastAsia="Calibri" w:hAnsi="Arial" w:cs="Arial"/>
                <w:b/>
                <w:bCs/>
                <w:i/>
                <w:sz w:val="22"/>
                <w:szCs w:val="22"/>
                <w:lang w:val="id-ID"/>
              </w:rPr>
              <w:t>p</w:t>
            </w:r>
            <w:r w:rsidRPr="0097722F">
              <w:rPr>
                <w:rFonts w:ascii="Arial" w:eastAsia="Calibri" w:hAnsi="Arial" w:cs="Arial"/>
                <w:b/>
                <w:bCs/>
                <w:sz w:val="22"/>
                <w:szCs w:val="22"/>
              </w:rPr>
              <w:t xml:space="preserve"> (Value)</w:t>
            </w:r>
          </w:p>
        </w:tc>
      </w:tr>
      <w:tr w:rsidR="00170F9E" w:rsidRPr="0097722F" w:rsidTr="00EB11A1">
        <w:tc>
          <w:tcPr>
            <w:tcW w:w="1843" w:type="dxa"/>
            <w:vMerge/>
          </w:tcPr>
          <w:p w:rsidR="00170F9E" w:rsidRPr="0097722F" w:rsidRDefault="00170F9E" w:rsidP="00F559F9">
            <w:pPr>
              <w:ind w:left="720"/>
              <w:contextualSpacing/>
              <w:jc w:val="both"/>
              <w:rPr>
                <w:rFonts w:ascii="Arial" w:eastAsia="Calibri" w:hAnsi="Arial" w:cs="Arial"/>
                <w:b/>
                <w:bCs/>
                <w:lang w:val="sv-SE"/>
              </w:rPr>
            </w:pPr>
          </w:p>
        </w:tc>
        <w:tc>
          <w:tcPr>
            <w:tcW w:w="1701" w:type="dxa"/>
            <w:gridSpan w:val="2"/>
            <w:vAlign w:val="center"/>
          </w:tcPr>
          <w:p w:rsidR="00170F9E" w:rsidRPr="0097722F" w:rsidRDefault="00170F9E" w:rsidP="00F559F9">
            <w:pPr>
              <w:ind w:left="33" w:hanging="33"/>
              <w:contextualSpacing/>
              <w:jc w:val="both"/>
              <w:rPr>
                <w:rFonts w:ascii="Arial" w:eastAsia="Calibri" w:hAnsi="Arial" w:cs="Arial"/>
                <w:b/>
                <w:bCs/>
                <w:lang w:val="id-ID"/>
              </w:rPr>
            </w:pPr>
            <w:r w:rsidRPr="0097722F">
              <w:rPr>
                <w:rFonts w:ascii="Arial" w:eastAsia="Calibri" w:hAnsi="Arial" w:cs="Arial"/>
                <w:b/>
                <w:bCs/>
                <w:sz w:val="22"/>
                <w:szCs w:val="22"/>
                <w:lang w:val="id-ID"/>
              </w:rPr>
              <w:t xml:space="preserve">Tidak </w:t>
            </w:r>
          </w:p>
        </w:tc>
        <w:tc>
          <w:tcPr>
            <w:tcW w:w="1418" w:type="dxa"/>
            <w:gridSpan w:val="2"/>
            <w:vAlign w:val="center"/>
          </w:tcPr>
          <w:p w:rsidR="00170F9E" w:rsidRPr="0097722F" w:rsidRDefault="00170F9E" w:rsidP="00F559F9">
            <w:pPr>
              <w:ind w:left="34"/>
              <w:contextualSpacing/>
              <w:jc w:val="both"/>
              <w:rPr>
                <w:rFonts w:ascii="Arial" w:eastAsia="Calibri" w:hAnsi="Arial" w:cs="Arial"/>
                <w:b/>
                <w:bCs/>
                <w:lang w:val="id-ID"/>
              </w:rPr>
            </w:pPr>
            <w:r w:rsidRPr="0097722F">
              <w:rPr>
                <w:rFonts w:ascii="Arial" w:eastAsia="Calibri" w:hAnsi="Arial" w:cs="Arial"/>
                <w:b/>
                <w:bCs/>
                <w:sz w:val="22"/>
                <w:szCs w:val="22"/>
                <w:lang w:val="id-ID"/>
              </w:rPr>
              <w:t>Ya</w:t>
            </w:r>
          </w:p>
        </w:tc>
        <w:tc>
          <w:tcPr>
            <w:tcW w:w="1842" w:type="dxa"/>
            <w:gridSpan w:val="2"/>
            <w:vMerge/>
            <w:vAlign w:val="center"/>
          </w:tcPr>
          <w:p w:rsidR="00170F9E" w:rsidRPr="0097722F" w:rsidRDefault="00170F9E" w:rsidP="00F559F9">
            <w:pPr>
              <w:ind w:left="720"/>
              <w:contextualSpacing/>
              <w:jc w:val="both"/>
              <w:rPr>
                <w:rFonts w:ascii="Arial" w:eastAsia="Calibri" w:hAnsi="Arial" w:cs="Arial"/>
                <w:b/>
                <w:bCs/>
                <w:lang w:val="sv-SE"/>
              </w:rPr>
            </w:pPr>
          </w:p>
        </w:tc>
        <w:tc>
          <w:tcPr>
            <w:tcW w:w="1134" w:type="dxa"/>
            <w:vMerge/>
            <w:vAlign w:val="center"/>
          </w:tcPr>
          <w:p w:rsidR="00170F9E" w:rsidRPr="0097722F" w:rsidRDefault="00170F9E" w:rsidP="00F559F9">
            <w:pPr>
              <w:ind w:left="720"/>
              <w:contextualSpacing/>
              <w:jc w:val="both"/>
              <w:rPr>
                <w:rFonts w:ascii="Arial" w:eastAsia="Calibri" w:hAnsi="Arial" w:cs="Arial"/>
                <w:b/>
                <w:bCs/>
                <w:lang w:val="sv-SE"/>
              </w:rPr>
            </w:pPr>
          </w:p>
        </w:tc>
      </w:tr>
      <w:tr w:rsidR="00170F9E" w:rsidRPr="0097722F" w:rsidTr="00EB11A1">
        <w:tc>
          <w:tcPr>
            <w:tcW w:w="1843" w:type="dxa"/>
            <w:vMerge/>
          </w:tcPr>
          <w:p w:rsidR="00170F9E" w:rsidRPr="0097722F" w:rsidRDefault="00170F9E" w:rsidP="00F559F9">
            <w:pPr>
              <w:ind w:left="720"/>
              <w:contextualSpacing/>
              <w:jc w:val="both"/>
              <w:rPr>
                <w:rFonts w:ascii="Arial" w:eastAsia="Calibri" w:hAnsi="Arial" w:cs="Arial"/>
                <w:b/>
                <w:bCs/>
                <w:lang w:val="sv-SE"/>
              </w:rPr>
            </w:pPr>
          </w:p>
        </w:tc>
        <w:tc>
          <w:tcPr>
            <w:tcW w:w="851" w:type="dxa"/>
          </w:tcPr>
          <w:p w:rsidR="00170F9E" w:rsidRPr="0097722F" w:rsidRDefault="00170F9E" w:rsidP="00F559F9">
            <w:pPr>
              <w:tabs>
                <w:tab w:val="left" w:pos="33"/>
              </w:tabs>
              <w:contextualSpacing/>
              <w:jc w:val="both"/>
              <w:rPr>
                <w:rFonts w:ascii="Arial" w:eastAsia="Calibri" w:hAnsi="Arial" w:cs="Arial"/>
                <w:b/>
                <w:bCs/>
                <w:lang w:val="id-ID"/>
              </w:rPr>
            </w:pPr>
            <w:r w:rsidRPr="0097722F">
              <w:rPr>
                <w:rFonts w:ascii="Arial" w:eastAsia="Calibri" w:hAnsi="Arial" w:cs="Arial"/>
                <w:b/>
                <w:bCs/>
                <w:sz w:val="22"/>
                <w:szCs w:val="22"/>
                <w:lang w:val="id-ID"/>
              </w:rPr>
              <w:t>N</w:t>
            </w:r>
          </w:p>
        </w:tc>
        <w:tc>
          <w:tcPr>
            <w:tcW w:w="850" w:type="dxa"/>
          </w:tcPr>
          <w:p w:rsidR="00170F9E" w:rsidRPr="0097722F" w:rsidRDefault="00170F9E" w:rsidP="00F559F9">
            <w:pPr>
              <w:tabs>
                <w:tab w:val="left" w:pos="33"/>
              </w:tabs>
              <w:contextualSpacing/>
              <w:jc w:val="both"/>
              <w:rPr>
                <w:rFonts w:ascii="Arial" w:eastAsia="Calibri" w:hAnsi="Arial" w:cs="Arial"/>
                <w:b/>
                <w:bCs/>
                <w:lang w:val="id-ID"/>
              </w:rPr>
            </w:pPr>
            <w:r w:rsidRPr="0097722F">
              <w:rPr>
                <w:rFonts w:ascii="Arial" w:eastAsia="Calibri" w:hAnsi="Arial" w:cs="Arial"/>
                <w:b/>
                <w:bCs/>
                <w:sz w:val="22"/>
                <w:szCs w:val="22"/>
                <w:lang w:val="id-ID"/>
              </w:rPr>
              <w:t>%</w:t>
            </w:r>
          </w:p>
        </w:tc>
        <w:tc>
          <w:tcPr>
            <w:tcW w:w="709" w:type="dxa"/>
          </w:tcPr>
          <w:p w:rsidR="00170F9E" w:rsidRPr="0097722F" w:rsidRDefault="00170F9E" w:rsidP="00F559F9">
            <w:pPr>
              <w:tabs>
                <w:tab w:val="left" w:pos="33"/>
              </w:tabs>
              <w:contextualSpacing/>
              <w:jc w:val="both"/>
              <w:rPr>
                <w:rFonts w:ascii="Arial" w:eastAsia="Calibri" w:hAnsi="Arial" w:cs="Arial"/>
                <w:b/>
                <w:bCs/>
                <w:lang w:val="id-ID"/>
              </w:rPr>
            </w:pPr>
            <w:r w:rsidRPr="0097722F">
              <w:rPr>
                <w:rFonts w:ascii="Arial" w:eastAsia="Calibri" w:hAnsi="Arial" w:cs="Arial"/>
                <w:b/>
                <w:bCs/>
                <w:sz w:val="22"/>
                <w:szCs w:val="22"/>
                <w:lang w:val="id-ID"/>
              </w:rPr>
              <w:t>N</w:t>
            </w:r>
          </w:p>
        </w:tc>
        <w:tc>
          <w:tcPr>
            <w:tcW w:w="709" w:type="dxa"/>
          </w:tcPr>
          <w:p w:rsidR="00170F9E" w:rsidRPr="0097722F" w:rsidRDefault="00170F9E" w:rsidP="00F559F9">
            <w:pPr>
              <w:tabs>
                <w:tab w:val="left" w:pos="33"/>
              </w:tabs>
              <w:contextualSpacing/>
              <w:jc w:val="both"/>
              <w:rPr>
                <w:rFonts w:ascii="Arial" w:eastAsia="Calibri" w:hAnsi="Arial" w:cs="Arial"/>
                <w:b/>
                <w:bCs/>
                <w:lang w:val="id-ID"/>
              </w:rPr>
            </w:pPr>
            <w:r w:rsidRPr="0097722F">
              <w:rPr>
                <w:rFonts w:ascii="Arial" w:eastAsia="Calibri" w:hAnsi="Arial" w:cs="Arial"/>
                <w:b/>
                <w:bCs/>
                <w:sz w:val="22"/>
                <w:szCs w:val="22"/>
                <w:lang w:val="id-ID"/>
              </w:rPr>
              <w:t>%</w:t>
            </w:r>
          </w:p>
        </w:tc>
        <w:tc>
          <w:tcPr>
            <w:tcW w:w="850" w:type="dxa"/>
          </w:tcPr>
          <w:p w:rsidR="00170F9E" w:rsidRPr="0097722F" w:rsidRDefault="00170F9E" w:rsidP="00F559F9">
            <w:pPr>
              <w:tabs>
                <w:tab w:val="left" w:pos="33"/>
              </w:tabs>
              <w:contextualSpacing/>
              <w:jc w:val="both"/>
              <w:rPr>
                <w:rFonts w:ascii="Arial" w:eastAsia="Calibri" w:hAnsi="Arial" w:cs="Arial"/>
                <w:b/>
                <w:bCs/>
                <w:lang w:val="id-ID"/>
              </w:rPr>
            </w:pPr>
            <w:r w:rsidRPr="0097722F">
              <w:rPr>
                <w:rFonts w:ascii="Arial" w:eastAsia="Calibri" w:hAnsi="Arial" w:cs="Arial"/>
                <w:b/>
                <w:bCs/>
                <w:sz w:val="22"/>
                <w:szCs w:val="22"/>
                <w:lang w:val="id-ID"/>
              </w:rPr>
              <w:t>N</w:t>
            </w:r>
          </w:p>
        </w:tc>
        <w:tc>
          <w:tcPr>
            <w:tcW w:w="992" w:type="dxa"/>
          </w:tcPr>
          <w:p w:rsidR="00170F9E" w:rsidRPr="0097722F" w:rsidRDefault="00170F9E" w:rsidP="00F559F9">
            <w:pPr>
              <w:tabs>
                <w:tab w:val="left" w:pos="33"/>
              </w:tabs>
              <w:contextualSpacing/>
              <w:jc w:val="both"/>
              <w:rPr>
                <w:rFonts w:ascii="Arial" w:eastAsia="Calibri" w:hAnsi="Arial" w:cs="Arial"/>
                <w:b/>
                <w:bCs/>
                <w:lang w:val="id-ID"/>
              </w:rPr>
            </w:pPr>
            <w:r w:rsidRPr="0097722F">
              <w:rPr>
                <w:rFonts w:ascii="Arial" w:eastAsia="Calibri" w:hAnsi="Arial" w:cs="Arial"/>
                <w:b/>
                <w:bCs/>
                <w:sz w:val="22"/>
                <w:szCs w:val="22"/>
                <w:lang w:val="id-ID"/>
              </w:rPr>
              <w:t>%</w:t>
            </w:r>
          </w:p>
        </w:tc>
        <w:tc>
          <w:tcPr>
            <w:tcW w:w="1134" w:type="dxa"/>
            <w:vMerge w:val="restart"/>
            <w:vAlign w:val="center"/>
          </w:tcPr>
          <w:p w:rsidR="00170F9E" w:rsidRPr="0097722F" w:rsidRDefault="00170F9E" w:rsidP="00F559F9">
            <w:pPr>
              <w:ind w:left="33"/>
              <w:contextualSpacing/>
              <w:jc w:val="both"/>
              <w:rPr>
                <w:rFonts w:ascii="Arial" w:eastAsia="Calibri" w:hAnsi="Arial" w:cs="Arial"/>
                <w:b/>
                <w:bCs/>
                <w:lang w:val="id-ID"/>
              </w:rPr>
            </w:pPr>
            <w:r w:rsidRPr="0097722F">
              <w:rPr>
                <w:rFonts w:ascii="Arial" w:eastAsia="Calibri" w:hAnsi="Arial" w:cs="Arial"/>
                <w:b/>
                <w:bCs/>
                <w:sz w:val="22"/>
                <w:szCs w:val="22"/>
                <w:lang w:val="id-ID"/>
              </w:rPr>
              <w:t>0,000</w:t>
            </w:r>
          </w:p>
        </w:tc>
      </w:tr>
      <w:tr w:rsidR="00170F9E" w:rsidRPr="0097722F" w:rsidTr="00EB11A1">
        <w:tc>
          <w:tcPr>
            <w:tcW w:w="1843" w:type="dxa"/>
            <w:tcBorders>
              <w:bottom w:val="nil"/>
            </w:tcBorders>
          </w:tcPr>
          <w:p w:rsidR="00170F9E" w:rsidRPr="0097722F" w:rsidRDefault="00170F9E" w:rsidP="00F559F9">
            <w:pPr>
              <w:ind w:left="720" w:hanging="686"/>
              <w:contextualSpacing/>
              <w:jc w:val="both"/>
              <w:rPr>
                <w:rFonts w:ascii="Arial" w:eastAsia="Calibri" w:hAnsi="Arial" w:cs="Arial"/>
                <w:bCs/>
                <w:lang w:val="id-ID"/>
              </w:rPr>
            </w:pPr>
            <w:r w:rsidRPr="0097722F">
              <w:rPr>
                <w:rFonts w:ascii="Arial" w:eastAsia="Calibri" w:hAnsi="Arial" w:cs="Arial"/>
                <w:bCs/>
                <w:sz w:val="22"/>
                <w:szCs w:val="22"/>
                <w:lang w:val="id-ID"/>
              </w:rPr>
              <w:t>Rendah</w:t>
            </w:r>
          </w:p>
        </w:tc>
        <w:tc>
          <w:tcPr>
            <w:tcW w:w="851" w:type="dxa"/>
            <w:tcBorders>
              <w:bottom w:val="nil"/>
            </w:tcBorders>
          </w:tcPr>
          <w:p w:rsidR="00170F9E" w:rsidRPr="0097722F" w:rsidRDefault="00170F9E" w:rsidP="00F559F9">
            <w:pPr>
              <w:tabs>
                <w:tab w:val="left" w:pos="33"/>
              </w:tabs>
              <w:contextualSpacing/>
              <w:jc w:val="both"/>
              <w:rPr>
                <w:rFonts w:ascii="Arial" w:eastAsia="Calibri" w:hAnsi="Arial" w:cs="Arial"/>
                <w:bCs/>
                <w:lang w:val="id-ID"/>
              </w:rPr>
            </w:pPr>
            <w:r w:rsidRPr="0097722F">
              <w:rPr>
                <w:rFonts w:ascii="Arial" w:eastAsia="Calibri" w:hAnsi="Arial" w:cs="Arial"/>
                <w:bCs/>
                <w:sz w:val="22"/>
                <w:szCs w:val="22"/>
                <w:lang w:val="id-ID"/>
              </w:rPr>
              <w:t>20</w:t>
            </w:r>
          </w:p>
        </w:tc>
        <w:tc>
          <w:tcPr>
            <w:tcW w:w="850" w:type="dxa"/>
            <w:tcBorders>
              <w:bottom w:val="nil"/>
            </w:tcBorders>
          </w:tcPr>
          <w:p w:rsidR="00170F9E" w:rsidRPr="0097722F" w:rsidRDefault="00170F9E" w:rsidP="00F559F9">
            <w:pPr>
              <w:tabs>
                <w:tab w:val="left" w:pos="33"/>
              </w:tabs>
              <w:contextualSpacing/>
              <w:jc w:val="both"/>
              <w:rPr>
                <w:rFonts w:ascii="Arial" w:eastAsia="Calibri" w:hAnsi="Arial" w:cs="Arial"/>
                <w:bCs/>
                <w:lang w:val="id-ID"/>
              </w:rPr>
            </w:pPr>
            <w:r w:rsidRPr="0097722F">
              <w:rPr>
                <w:rFonts w:ascii="Arial" w:eastAsia="Calibri" w:hAnsi="Arial" w:cs="Arial"/>
                <w:bCs/>
                <w:sz w:val="22"/>
                <w:szCs w:val="22"/>
                <w:lang w:val="id-ID"/>
              </w:rPr>
              <w:t>87,0</w:t>
            </w:r>
          </w:p>
        </w:tc>
        <w:tc>
          <w:tcPr>
            <w:tcW w:w="709" w:type="dxa"/>
            <w:tcBorders>
              <w:bottom w:val="nil"/>
            </w:tcBorders>
          </w:tcPr>
          <w:p w:rsidR="00170F9E" w:rsidRPr="0097722F" w:rsidRDefault="00170F9E" w:rsidP="00F559F9">
            <w:pPr>
              <w:tabs>
                <w:tab w:val="left" w:pos="33"/>
              </w:tabs>
              <w:contextualSpacing/>
              <w:jc w:val="both"/>
              <w:rPr>
                <w:rFonts w:ascii="Arial" w:eastAsia="Calibri" w:hAnsi="Arial" w:cs="Arial"/>
                <w:bCs/>
                <w:lang w:val="id-ID"/>
              </w:rPr>
            </w:pPr>
            <w:r w:rsidRPr="0097722F">
              <w:rPr>
                <w:rFonts w:ascii="Arial" w:eastAsia="Calibri" w:hAnsi="Arial" w:cs="Arial"/>
                <w:bCs/>
                <w:sz w:val="22"/>
                <w:szCs w:val="22"/>
                <w:lang w:val="id-ID"/>
              </w:rPr>
              <w:t>3</w:t>
            </w:r>
          </w:p>
        </w:tc>
        <w:tc>
          <w:tcPr>
            <w:tcW w:w="709" w:type="dxa"/>
            <w:tcBorders>
              <w:bottom w:val="nil"/>
            </w:tcBorders>
          </w:tcPr>
          <w:p w:rsidR="00170F9E" w:rsidRPr="0097722F" w:rsidRDefault="00170F9E" w:rsidP="00F559F9">
            <w:pPr>
              <w:tabs>
                <w:tab w:val="left" w:pos="33"/>
              </w:tabs>
              <w:contextualSpacing/>
              <w:jc w:val="both"/>
              <w:rPr>
                <w:rFonts w:ascii="Arial" w:eastAsia="Calibri" w:hAnsi="Arial" w:cs="Arial"/>
                <w:bCs/>
                <w:lang w:val="id-ID"/>
              </w:rPr>
            </w:pPr>
            <w:r w:rsidRPr="0097722F">
              <w:rPr>
                <w:rFonts w:ascii="Arial" w:eastAsia="Calibri" w:hAnsi="Arial" w:cs="Arial"/>
                <w:bCs/>
                <w:sz w:val="22"/>
                <w:szCs w:val="22"/>
                <w:lang w:val="id-ID"/>
              </w:rPr>
              <w:t>13,0</w:t>
            </w:r>
          </w:p>
        </w:tc>
        <w:tc>
          <w:tcPr>
            <w:tcW w:w="850" w:type="dxa"/>
            <w:tcBorders>
              <w:bottom w:val="nil"/>
            </w:tcBorders>
          </w:tcPr>
          <w:p w:rsidR="00170F9E" w:rsidRPr="0097722F" w:rsidRDefault="00170F9E" w:rsidP="00F559F9">
            <w:pPr>
              <w:tabs>
                <w:tab w:val="left" w:pos="33"/>
              </w:tabs>
              <w:contextualSpacing/>
              <w:jc w:val="both"/>
              <w:rPr>
                <w:rFonts w:ascii="Arial" w:eastAsia="Calibri" w:hAnsi="Arial" w:cs="Arial"/>
                <w:bCs/>
                <w:lang w:val="id-ID"/>
              </w:rPr>
            </w:pPr>
            <w:r w:rsidRPr="0097722F">
              <w:rPr>
                <w:rFonts w:ascii="Arial" w:eastAsia="Calibri" w:hAnsi="Arial" w:cs="Arial"/>
                <w:bCs/>
                <w:sz w:val="22"/>
                <w:szCs w:val="22"/>
                <w:lang w:val="id-ID"/>
              </w:rPr>
              <w:t>23</w:t>
            </w:r>
          </w:p>
        </w:tc>
        <w:tc>
          <w:tcPr>
            <w:tcW w:w="992" w:type="dxa"/>
            <w:tcBorders>
              <w:bottom w:val="nil"/>
            </w:tcBorders>
          </w:tcPr>
          <w:p w:rsidR="00170F9E" w:rsidRPr="0097722F" w:rsidRDefault="00170F9E" w:rsidP="00F559F9">
            <w:pPr>
              <w:tabs>
                <w:tab w:val="left" w:pos="33"/>
              </w:tabs>
              <w:contextualSpacing/>
              <w:jc w:val="both"/>
              <w:rPr>
                <w:rFonts w:ascii="Arial" w:eastAsia="Calibri" w:hAnsi="Arial" w:cs="Arial"/>
                <w:bCs/>
                <w:lang w:val="id-ID"/>
              </w:rPr>
            </w:pPr>
            <w:r w:rsidRPr="0097722F">
              <w:rPr>
                <w:rFonts w:ascii="Arial" w:eastAsia="Calibri" w:hAnsi="Arial" w:cs="Arial"/>
                <w:bCs/>
                <w:sz w:val="22"/>
                <w:szCs w:val="22"/>
                <w:lang w:val="id-ID"/>
              </w:rPr>
              <w:t>100</w:t>
            </w:r>
          </w:p>
        </w:tc>
        <w:tc>
          <w:tcPr>
            <w:tcW w:w="1134" w:type="dxa"/>
            <w:vMerge/>
            <w:vAlign w:val="center"/>
          </w:tcPr>
          <w:p w:rsidR="00170F9E" w:rsidRPr="0097722F" w:rsidRDefault="00170F9E" w:rsidP="00F559F9">
            <w:pPr>
              <w:ind w:left="720"/>
              <w:contextualSpacing/>
              <w:jc w:val="both"/>
              <w:rPr>
                <w:rFonts w:ascii="Arial" w:eastAsia="Calibri" w:hAnsi="Arial" w:cs="Arial"/>
                <w:bCs/>
                <w:lang w:val="id-ID"/>
              </w:rPr>
            </w:pPr>
          </w:p>
        </w:tc>
      </w:tr>
      <w:tr w:rsidR="00170F9E" w:rsidRPr="0097722F" w:rsidTr="00EB11A1">
        <w:tc>
          <w:tcPr>
            <w:tcW w:w="1843" w:type="dxa"/>
            <w:tcBorders>
              <w:top w:val="nil"/>
            </w:tcBorders>
          </w:tcPr>
          <w:p w:rsidR="00170F9E" w:rsidRPr="0097722F" w:rsidRDefault="00170F9E" w:rsidP="00F559F9">
            <w:pPr>
              <w:ind w:left="34"/>
              <w:contextualSpacing/>
              <w:jc w:val="both"/>
              <w:rPr>
                <w:rFonts w:ascii="Arial" w:eastAsia="Calibri" w:hAnsi="Arial" w:cs="Arial"/>
                <w:bCs/>
                <w:lang w:val="id-ID"/>
              </w:rPr>
            </w:pPr>
            <w:r w:rsidRPr="0097722F">
              <w:rPr>
                <w:rFonts w:ascii="Arial" w:eastAsia="Calibri" w:hAnsi="Arial" w:cs="Arial"/>
                <w:bCs/>
                <w:sz w:val="22"/>
                <w:szCs w:val="22"/>
                <w:lang w:val="id-ID"/>
              </w:rPr>
              <w:t>Tinggi</w:t>
            </w:r>
          </w:p>
        </w:tc>
        <w:tc>
          <w:tcPr>
            <w:tcW w:w="851" w:type="dxa"/>
            <w:tcBorders>
              <w:top w:val="nil"/>
            </w:tcBorders>
          </w:tcPr>
          <w:p w:rsidR="00170F9E" w:rsidRPr="0097722F" w:rsidRDefault="00170F9E" w:rsidP="00F559F9">
            <w:pPr>
              <w:tabs>
                <w:tab w:val="left" w:pos="33"/>
              </w:tabs>
              <w:contextualSpacing/>
              <w:jc w:val="both"/>
              <w:rPr>
                <w:rFonts w:ascii="Arial" w:eastAsia="Calibri" w:hAnsi="Arial" w:cs="Arial"/>
                <w:bCs/>
                <w:lang w:val="id-ID"/>
              </w:rPr>
            </w:pPr>
            <w:r w:rsidRPr="0097722F">
              <w:rPr>
                <w:rFonts w:ascii="Arial" w:eastAsia="Calibri" w:hAnsi="Arial" w:cs="Arial"/>
                <w:bCs/>
                <w:sz w:val="22"/>
                <w:szCs w:val="22"/>
                <w:lang w:val="id-ID"/>
              </w:rPr>
              <w:t>9</w:t>
            </w:r>
          </w:p>
        </w:tc>
        <w:tc>
          <w:tcPr>
            <w:tcW w:w="850" w:type="dxa"/>
            <w:tcBorders>
              <w:top w:val="nil"/>
            </w:tcBorders>
          </w:tcPr>
          <w:p w:rsidR="00170F9E" w:rsidRPr="0097722F" w:rsidRDefault="00170F9E" w:rsidP="00F559F9">
            <w:pPr>
              <w:tabs>
                <w:tab w:val="left" w:pos="33"/>
              </w:tabs>
              <w:contextualSpacing/>
              <w:jc w:val="both"/>
              <w:rPr>
                <w:rFonts w:ascii="Arial" w:eastAsia="Calibri" w:hAnsi="Arial" w:cs="Arial"/>
                <w:bCs/>
                <w:lang w:val="id-ID"/>
              </w:rPr>
            </w:pPr>
            <w:r w:rsidRPr="0097722F">
              <w:rPr>
                <w:rFonts w:ascii="Arial" w:eastAsia="Calibri" w:hAnsi="Arial" w:cs="Arial"/>
                <w:bCs/>
                <w:sz w:val="22"/>
                <w:szCs w:val="22"/>
                <w:lang w:val="id-ID"/>
              </w:rPr>
              <w:t>32,1</w:t>
            </w:r>
          </w:p>
        </w:tc>
        <w:tc>
          <w:tcPr>
            <w:tcW w:w="709" w:type="dxa"/>
            <w:tcBorders>
              <w:top w:val="nil"/>
            </w:tcBorders>
          </w:tcPr>
          <w:p w:rsidR="00170F9E" w:rsidRPr="0097722F" w:rsidRDefault="00170F9E" w:rsidP="00F559F9">
            <w:pPr>
              <w:tabs>
                <w:tab w:val="left" w:pos="33"/>
              </w:tabs>
              <w:contextualSpacing/>
              <w:jc w:val="both"/>
              <w:rPr>
                <w:rFonts w:ascii="Arial" w:eastAsia="Calibri" w:hAnsi="Arial" w:cs="Arial"/>
                <w:bCs/>
                <w:lang w:val="id-ID"/>
              </w:rPr>
            </w:pPr>
            <w:r w:rsidRPr="0097722F">
              <w:rPr>
                <w:rFonts w:ascii="Arial" w:eastAsia="Calibri" w:hAnsi="Arial" w:cs="Arial"/>
                <w:bCs/>
                <w:sz w:val="22"/>
                <w:szCs w:val="22"/>
                <w:lang w:val="id-ID"/>
              </w:rPr>
              <w:t>19</w:t>
            </w:r>
          </w:p>
        </w:tc>
        <w:tc>
          <w:tcPr>
            <w:tcW w:w="709" w:type="dxa"/>
            <w:tcBorders>
              <w:top w:val="nil"/>
            </w:tcBorders>
          </w:tcPr>
          <w:p w:rsidR="00170F9E" w:rsidRPr="0097722F" w:rsidRDefault="00170F9E" w:rsidP="00F559F9">
            <w:pPr>
              <w:tabs>
                <w:tab w:val="left" w:pos="33"/>
              </w:tabs>
              <w:contextualSpacing/>
              <w:jc w:val="both"/>
              <w:rPr>
                <w:rFonts w:ascii="Arial" w:eastAsia="Calibri" w:hAnsi="Arial" w:cs="Arial"/>
                <w:bCs/>
                <w:lang w:val="id-ID"/>
              </w:rPr>
            </w:pPr>
            <w:r w:rsidRPr="0097722F">
              <w:rPr>
                <w:rFonts w:ascii="Arial" w:eastAsia="Calibri" w:hAnsi="Arial" w:cs="Arial"/>
                <w:bCs/>
                <w:sz w:val="22"/>
                <w:szCs w:val="22"/>
                <w:lang w:val="id-ID"/>
              </w:rPr>
              <w:t>67,9</w:t>
            </w:r>
          </w:p>
        </w:tc>
        <w:tc>
          <w:tcPr>
            <w:tcW w:w="850" w:type="dxa"/>
            <w:tcBorders>
              <w:top w:val="nil"/>
            </w:tcBorders>
          </w:tcPr>
          <w:p w:rsidR="00170F9E" w:rsidRPr="0097722F" w:rsidRDefault="00170F9E" w:rsidP="00F559F9">
            <w:pPr>
              <w:tabs>
                <w:tab w:val="left" w:pos="33"/>
              </w:tabs>
              <w:contextualSpacing/>
              <w:jc w:val="both"/>
              <w:rPr>
                <w:rFonts w:ascii="Arial" w:eastAsia="Calibri" w:hAnsi="Arial" w:cs="Arial"/>
                <w:bCs/>
                <w:lang w:val="id-ID"/>
              </w:rPr>
            </w:pPr>
            <w:r w:rsidRPr="0097722F">
              <w:rPr>
                <w:rFonts w:ascii="Arial" w:eastAsia="Calibri" w:hAnsi="Arial" w:cs="Arial"/>
                <w:bCs/>
                <w:sz w:val="22"/>
                <w:szCs w:val="22"/>
                <w:lang w:val="id-ID"/>
              </w:rPr>
              <w:t>28</w:t>
            </w:r>
          </w:p>
        </w:tc>
        <w:tc>
          <w:tcPr>
            <w:tcW w:w="992" w:type="dxa"/>
            <w:tcBorders>
              <w:top w:val="nil"/>
            </w:tcBorders>
          </w:tcPr>
          <w:p w:rsidR="00170F9E" w:rsidRPr="0097722F" w:rsidRDefault="00170F9E" w:rsidP="00F559F9">
            <w:pPr>
              <w:tabs>
                <w:tab w:val="left" w:pos="33"/>
              </w:tabs>
              <w:contextualSpacing/>
              <w:jc w:val="both"/>
              <w:rPr>
                <w:rFonts w:ascii="Arial" w:eastAsia="Calibri" w:hAnsi="Arial" w:cs="Arial"/>
                <w:bCs/>
                <w:lang w:val="id-ID"/>
              </w:rPr>
            </w:pPr>
            <w:r w:rsidRPr="0097722F">
              <w:rPr>
                <w:rFonts w:ascii="Arial" w:eastAsia="Calibri" w:hAnsi="Arial" w:cs="Arial"/>
                <w:bCs/>
                <w:sz w:val="22"/>
                <w:szCs w:val="22"/>
                <w:lang w:val="id-ID"/>
              </w:rPr>
              <w:t>100</w:t>
            </w:r>
          </w:p>
        </w:tc>
        <w:tc>
          <w:tcPr>
            <w:tcW w:w="1134" w:type="dxa"/>
            <w:vMerge/>
          </w:tcPr>
          <w:p w:rsidR="00170F9E" w:rsidRPr="0097722F" w:rsidRDefault="00170F9E" w:rsidP="00F559F9">
            <w:pPr>
              <w:ind w:left="720"/>
              <w:contextualSpacing/>
              <w:jc w:val="both"/>
              <w:rPr>
                <w:rFonts w:ascii="Arial" w:eastAsia="Calibri" w:hAnsi="Arial" w:cs="Arial"/>
                <w:bCs/>
                <w:lang w:val="sv-SE"/>
              </w:rPr>
            </w:pPr>
          </w:p>
        </w:tc>
      </w:tr>
      <w:tr w:rsidR="00170F9E" w:rsidRPr="0097722F" w:rsidTr="00EB11A1">
        <w:tc>
          <w:tcPr>
            <w:tcW w:w="1843" w:type="dxa"/>
          </w:tcPr>
          <w:p w:rsidR="00170F9E" w:rsidRPr="0097722F" w:rsidRDefault="00170F9E" w:rsidP="00F559F9">
            <w:pPr>
              <w:ind w:left="720"/>
              <w:contextualSpacing/>
              <w:jc w:val="both"/>
              <w:rPr>
                <w:rFonts w:ascii="Arial" w:eastAsia="Calibri" w:hAnsi="Arial" w:cs="Arial"/>
                <w:b/>
                <w:bCs/>
                <w:lang w:val="id-ID"/>
              </w:rPr>
            </w:pPr>
            <w:r w:rsidRPr="0097722F">
              <w:rPr>
                <w:rFonts w:ascii="Arial" w:eastAsia="Calibri" w:hAnsi="Arial" w:cs="Arial"/>
                <w:b/>
                <w:bCs/>
                <w:sz w:val="22"/>
                <w:szCs w:val="22"/>
                <w:lang w:val="id-ID"/>
              </w:rPr>
              <w:t>Total</w:t>
            </w:r>
          </w:p>
        </w:tc>
        <w:tc>
          <w:tcPr>
            <w:tcW w:w="851" w:type="dxa"/>
          </w:tcPr>
          <w:p w:rsidR="00170F9E" w:rsidRPr="0097722F" w:rsidRDefault="00170F9E" w:rsidP="00F559F9">
            <w:pPr>
              <w:tabs>
                <w:tab w:val="left" w:pos="33"/>
              </w:tabs>
              <w:contextualSpacing/>
              <w:jc w:val="both"/>
              <w:rPr>
                <w:rFonts w:ascii="Arial" w:eastAsia="Calibri" w:hAnsi="Arial" w:cs="Arial"/>
                <w:b/>
                <w:bCs/>
                <w:lang w:val="id-ID"/>
              </w:rPr>
            </w:pPr>
            <w:r w:rsidRPr="0097722F">
              <w:rPr>
                <w:rFonts w:ascii="Arial" w:eastAsia="Calibri" w:hAnsi="Arial" w:cs="Arial"/>
                <w:b/>
                <w:bCs/>
                <w:sz w:val="22"/>
                <w:szCs w:val="22"/>
                <w:lang w:val="id-ID"/>
              </w:rPr>
              <w:t>29</w:t>
            </w:r>
          </w:p>
        </w:tc>
        <w:tc>
          <w:tcPr>
            <w:tcW w:w="850" w:type="dxa"/>
          </w:tcPr>
          <w:p w:rsidR="00170F9E" w:rsidRPr="0097722F" w:rsidRDefault="00170F9E" w:rsidP="00F559F9">
            <w:pPr>
              <w:tabs>
                <w:tab w:val="left" w:pos="33"/>
              </w:tabs>
              <w:contextualSpacing/>
              <w:jc w:val="both"/>
              <w:rPr>
                <w:rFonts w:ascii="Arial" w:eastAsia="Calibri" w:hAnsi="Arial" w:cs="Arial"/>
                <w:b/>
                <w:bCs/>
                <w:lang w:val="id-ID"/>
              </w:rPr>
            </w:pPr>
            <w:r w:rsidRPr="0097722F">
              <w:rPr>
                <w:rFonts w:ascii="Arial" w:eastAsia="Calibri" w:hAnsi="Arial" w:cs="Arial"/>
                <w:b/>
                <w:bCs/>
                <w:sz w:val="22"/>
                <w:szCs w:val="22"/>
                <w:lang w:val="id-ID"/>
              </w:rPr>
              <w:t>56,9</w:t>
            </w:r>
          </w:p>
        </w:tc>
        <w:tc>
          <w:tcPr>
            <w:tcW w:w="709" w:type="dxa"/>
          </w:tcPr>
          <w:p w:rsidR="00170F9E" w:rsidRPr="0097722F" w:rsidRDefault="00170F9E" w:rsidP="00F559F9">
            <w:pPr>
              <w:tabs>
                <w:tab w:val="left" w:pos="33"/>
              </w:tabs>
              <w:contextualSpacing/>
              <w:jc w:val="both"/>
              <w:rPr>
                <w:rFonts w:ascii="Arial" w:eastAsia="Calibri" w:hAnsi="Arial" w:cs="Arial"/>
                <w:b/>
                <w:bCs/>
                <w:lang w:val="id-ID"/>
              </w:rPr>
            </w:pPr>
            <w:r w:rsidRPr="0097722F">
              <w:rPr>
                <w:rFonts w:ascii="Arial" w:eastAsia="Calibri" w:hAnsi="Arial" w:cs="Arial"/>
                <w:b/>
                <w:bCs/>
                <w:sz w:val="22"/>
                <w:szCs w:val="22"/>
                <w:lang w:val="id-ID"/>
              </w:rPr>
              <w:t>22</w:t>
            </w:r>
          </w:p>
        </w:tc>
        <w:tc>
          <w:tcPr>
            <w:tcW w:w="709" w:type="dxa"/>
          </w:tcPr>
          <w:p w:rsidR="00170F9E" w:rsidRPr="0097722F" w:rsidRDefault="00170F9E" w:rsidP="00F559F9">
            <w:pPr>
              <w:tabs>
                <w:tab w:val="left" w:pos="33"/>
              </w:tabs>
              <w:contextualSpacing/>
              <w:jc w:val="both"/>
              <w:rPr>
                <w:rFonts w:ascii="Arial" w:eastAsia="Calibri" w:hAnsi="Arial" w:cs="Arial"/>
                <w:b/>
                <w:bCs/>
                <w:lang w:val="id-ID"/>
              </w:rPr>
            </w:pPr>
            <w:r w:rsidRPr="0097722F">
              <w:rPr>
                <w:rFonts w:ascii="Arial" w:eastAsia="Calibri" w:hAnsi="Arial" w:cs="Arial"/>
                <w:b/>
                <w:bCs/>
                <w:sz w:val="22"/>
                <w:szCs w:val="22"/>
                <w:lang w:val="id-ID"/>
              </w:rPr>
              <w:t>43,1</w:t>
            </w:r>
          </w:p>
        </w:tc>
        <w:tc>
          <w:tcPr>
            <w:tcW w:w="850" w:type="dxa"/>
          </w:tcPr>
          <w:p w:rsidR="00170F9E" w:rsidRPr="0097722F" w:rsidRDefault="00170F9E" w:rsidP="00F559F9">
            <w:pPr>
              <w:tabs>
                <w:tab w:val="left" w:pos="33"/>
              </w:tabs>
              <w:contextualSpacing/>
              <w:jc w:val="both"/>
              <w:rPr>
                <w:rFonts w:ascii="Arial" w:eastAsia="Calibri" w:hAnsi="Arial" w:cs="Arial"/>
                <w:b/>
                <w:bCs/>
                <w:lang w:val="id-ID"/>
              </w:rPr>
            </w:pPr>
            <w:r w:rsidRPr="0097722F">
              <w:rPr>
                <w:rFonts w:ascii="Arial" w:eastAsia="Calibri" w:hAnsi="Arial" w:cs="Arial"/>
                <w:b/>
                <w:bCs/>
                <w:sz w:val="22"/>
                <w:szCs w:val="22"/>
                <w:lang w:val="id-ID"/>
              </w:rPr>
              <w:t>51</w:t>
            </w:r>
          </w:p>
        </w:tc>
        <w:tc>
          <w:tcPr>
            <w:tcW w:w="992" w:type="dxa"/>
          </w:tcPr>
          <w:p w:rsidR="00170F9E" w:rsidRPr="0097722F" w:rsidRDefault="00170F9E" w:rsidP="00F559F9">
            <w:pPr>
              <w:tabs>
                <w:tab w:val="left" w:pos="33"/>
              </w:tabs>
              <w:contextualSpacing/>
              <w:jc w:val="both"/>
              <w:rPr>
                <w:rFonts w:ascii="Arial" w:eastAsia="Calibri" w:hAnsi="Arial" w:cs="Arial"/>
                <w:b/>
                <w:bCs/>
                <w:lang w:val="id-ID"/>
              </w:rPr>
            </w:pPr>
            <w:r w:rsidRPr="0097722F">
              <w:rPr>
                <w:rFonts w:ascii="Arial" w:eastAsia="Calibri" w:hAnsi="Arial" w:cs="Arial"/>
                <w:b/>
                <w:bCs/>
                <w:sz w:val="22"/>
                <w:szCs w:val="22"/>
                <w:lang w:val="id-ID"/>
              </w:rPr>
              <w:t>100</w:t>
            </w:r>
          </w:p>
        </w:tc>
        <w:tc>
          <w:tcPr>
            <w:tcW w:w="1134" w:type="dxa"/>
            <w:vMerge/>
          </w:tcPr>
          <w:p w:rsidR="00170F9E" w:rsidRPr="0097722F" w:rsidRDefault="00170F9E" w:rsidP="00F559F9">
            <w:pPr>
              <w:ind w:left="720"/>
              <w:contextualSpacing/>
              <w:jc w:val="both"/>
              <w:rPr>
                <w:rFonts w:ascii="Arial" w:eastAsia="Calibri" w:hAnsi="Arial" w:cs="Arial"/>
                <w:b/>
                <w:bCs/>
                <w:lang w:val="sv-SE"/>
              </w:rPr>
            </w:pPr>
          </w:p>
        </w:tc>
      </w:tr>
      <w:tr w:rsidR="00F559F9" w:rsidRPr="0097722F" w:rsidTr="00EB11A1">
        <w:tc>
          <w:tcPr>
            <w:tcW w:w="1843" w:type="dxa"/>
          </w:tcPr>
          <w:p w:rsidR="00F559F9" w:rsidRPr="0097722F" w:rsidRDefault="00F559F9" w:rsidP="00F559F9">
            <w:pPr>
              <w:ind w:left="720"/>
              <w:contextualSpacing/>
              <w:jc w:val="both"/>
              <w:rPr>
                <w:rFonts w:ascii="Arial" w:eastAsia="Calibri" w:hAnsi="Arial" w:cs="Arial"/>
                <w:b/>
                <w:bCs/>
                <w:lang w:val="id-ID"/>
              </w:rPr>
            </w:pPr>
          </w:p>
        </w:tc>
        <w:tc>
          <w:tcPr>
            <w:tcW w:w="851" w:type="dxa"/>
          </w:tcPr>
          <w:p w:rsidR="00F559F9" w:rsidRPr="0097722F" w:rsidRDefault="00F559F9" w:rsidP="00F559F9">
            <w:pPr>
              <w:tabs>
                <w:tab w:val="left" w:pos="33"/>
              </w:tabs>
              <w:contextualSpacing/>
              <w:jc w:val="both"/>
              <w:rPr>
                <w:rFonts w:ascii="Arial" w:eastAsia="Calibri" w:hAnsi="Arial" w:cs="Arial"/>
                <w:b/>
                <w:bCs/>
                <w:lang w:val="id-ID"/>
              </w:rPr>
            </w:pPr>
          </w:p>
        </w:tc>
        <w:tc>
          <w:tcPr>
            <w:tcW w:w="850" w:type="dxa"/>
          </w:tcPr>
          <w:p w:rsidR="00F559F9" w:rsidRPr="0097722F" w:rsidRDefault="00F559F9" w:rsidP="00F559F9">
            <w:pPr>
              <w:tabs>
                <w:tab w:val="left" w:pos="33"/>
              </w:tabs>
              <w:contextualSpacing/>
              <w:jc w:val="both"/>
              <w:rPr>
                <w:rFonts w:ascii="Arial" w:eastAsia="Calibri" w:hAnsi="Arial" w:cs="Arial"/>
                <w:b/>
                <w:bCs/>
                <w:lang w:val="id-ID"/>
              </w:rPr>
            </w:pPr>
          </w:p>
        </w:tc>
        <w:tc>
          <w:tcPr>
            <w:tcW w:w="709" w:type="dxa"/>
          </w:tcPr>
          <w:p w:rsidR="00F559F9" w:rsidRPr="0097722F" w:rsidRDefault="00F559F9" w:rsidP="00F559F9">
            <w:pPr>
              <w:tabs>
                <w:tab w:val="left" w:pos="33"/>
              </w:tabs>
              <w:contextualSpacing/>
              <w:jc w:val="both"/>
              <w:rPr>
                <w:rFonts w:ascii="Arial" w:eastAsia="Calibri" w:hAnsi="Arial" w:cs="Arial"/>
                <w:b/>
                <w:bCs/>
                <w:lang w:val="id-ID"/>
              </w:rPr>
            </w:pPr>
          </w:p>
        </w:tc>
        <w:tc>
          <w:tcPr>
            <w:tcW w:w="709" w:type="dxa"/>
          </w:tcPr>
          <w:p w:rsidR="00F559F9" w:rsidRPr="0097722F" w:rsidRDefault="00F559F9" w:rsidP="00F559F9">
            <w:pPr>
              <w:tabs>
                <w:tab w:val="left" w:pos="33"/>
              </w:tabs>
              <w:contextualSpacing/>
              <w:jc w:val="both"/>
              <w:rPr>
                <w:rFonts w:ascii="Arial" w:eastAsia="Calibri" w:hAnsi="Arial" w:cs="Arial"/>
                <w:b/>
                <w:bCs/>
                <w:lang w:val="id-ID"/>
              </w:rPr>
            </w:pPr>
          </w:p>
        </w:tc>
        <w:tc>
          <w:tcPr>
            <w:tcW w:w="850" w:type="dxa"/>
          </w:tcPr>
          <w:p w:rsidR="00F559F9" w:rsidRPr="0097722F" w:rsidRDefault="00F559F9" w:rsidP="00F559F9">
            <w:pPr>
              <w:tabs>
                <w:tab w:val="left" w:pos="33"/>
              </w:tabs>
              <w:contextualSpacing/>
              <w:jc w:val="both"/>
              <w:rPr>
                <w:rFonts w:ascii="Arial" w:eastAsia="Calibri" w:hAnsi="Arial" w:cs="Arial"/>
                <w:b/>
                <w:bCs/>
                <w:lang w:val="id-ID"/>
              </w:rPr>
            </w:pPr>
          </w:p>
        </w:tc>
        <w:tc>
          <w:tcPr>
            <w:tcW w:w="992" w:type="dxa"/>
          </w:tcPr>
          <w:p w:rsidR="00F559F9" w:rsidRPr="0097722F" w:rsidRDefault="00F559F9" w:rsidP="00F559F9">
            <w:pPr>
              <w:tabs>
                <w:tab w:val="left" w:pos="33"/>
              </w:tabs>
              <w:contextualSpacing/>
              <w:jc w:val="both"/>
              <w:rPr>
                <w:rFonts w:ascii="Arial" w:eastAsia="Calibri" w:hAnsi="Arial" w:cs="Arial"/>
                <w:b/>
                <w:bCs/>
                <w:lang w:val="id-ID"/>
              </w:rPr>
            </w:pPr>
          </w:p>
        </w:tc>
        <w:tc>
          <w:tcPr>
            <w:tcW w:w="1134" w:type="dxa"/>
          </w:tcPr>
          <w:p w:rsidR="00F559F9" w:rsidRPr="0097722F" w:rsidRDefault="00F559F9" w:rsidP="00F559F9">
            <w:pPr>
              <w:ind w:left="720"/>
              <w:contextualSpacing/>
              <w:jc w:val="both"/>
              <w:rPr>
                <w:rFonts w:ascii="Arial" w:eastAsia="Calibri" w:hAnsi="Arial" w:cs="Arial"/>
                <w:b/>
                <w:bCs/>
                <w:lang w:val="sv-SE"/>
              </w:rPr>
            </w:pPr>
          </w:p>
        </w:tc>
      </w:tr>
    </w:tbl>
    <w:p w:rsidR="00F559F9" w:rsidRPr="0097722F" w:rsidRDefault="00F559F9" w:rsidP="00573647">
      <w:pPr>
        <w:pStyle w:val="NoSpacing"/>
        <w:spacing w:line="360" w:lineRule="auto"/>
        <w:ind w:firstLine="360"/>
        <w:jc w:val="both"/>
        <w:rPr>
          <w:rFonts w:ascii="Arial" w:hAnsi="Arial" w:cs="Arial"/>
        </w:rPr>
      </w:pPr>
    </w:p>
    <w:p w:rsidR="00170F9E" w:rsidRPr="0097722F" w:rsidRDefault="00170F9E" w:rsidP="00573647">
      <w:pPr>
        <w:pStyle w:val="NoSpacing"/>
        <w:spacing w:line="360" w:lineRule="auto"/>
        <w:ind w:firstLine="360"/>
        <w:jc w:val="both"/>
        <w:rPr>
          <w:rFonts w:ascii="Arial" w:hAnsi="Arial" w:cs="Arial"/>
        </w:rPr>
      </w:pPr>
      <w:r w:rsidRPr="0097722F">
        <w:rPr>
          <w:rFonts w:ascii="Arial" w:hAnsi="Arial" w:cs="Arial"/>
          <w:lang w:val="id-ID"/>
        </w:rPr>
        <w:t>Berdasarkan tabel 4</w:t>
      </w:r>
      <w:r w:rsidRPr="0097722F">
        <w:rPr>
          <w:rFonts w:ascii="Arial" w:hAnsi="Arial" w:cs="Arial"/>
        </w:rPr>
        <w:t>.</w:t>
      </w:r>
      <w:r w:rsidR="002562F8" w:rsidRPr="0097722F">
        <w:rPr>
          <w:rFonts w:ascii="Arial" w:hAnsi="Arial" w:cs="Arial"/>
        </w:rPr>
        <w:t>1.2.2.</w:t>
      </w:r>
      <w:r w:rsidRPr="0097722F">
        <w:rPr>
          <w:rFonts w:ascii="Arial" w:hAnsi="Arial" w:cs="Arial"/>
          <w:lang w:val="id-ID"/>
        </w:rPr>
        <w:t xml:space="preserve"> diatas, dari 23 orang ibu mayoritas berpendidikan rendah yang tidak memberikan ASI Ekskluisf yaitu 20 orang (87,0%), dan minoritas dari 28 orang ibu yang berpendidikan tinggi yang tidak memberikan ASI Eksklusif yaitu 9 orang (32,1%). H</w:t>
      </w:r>
      <w:r w:rsidRPr="0097722F">
        <w:rPr>
          <w:rFonts w:ascii="Arial" w:hAnsi="Arial" w:cs="Arial"/>
          <w:lang w:val="it-IT"/>
        </w:rPr>
        <w:t xml:space="preserve">asil uji </w:t>
      </w:r>
      <w:r w:rsidRPr="0097722F">
        <w:rPr>
          <w:rFonts w:ascii="Arial" w:hAnsi="Arial" w:cs="Arial"/>
          <w:i/>
          <w:lang w:val="it-IT"/>
        </w:rPr>
        <w:t>Chi-square</w:t>
      </w:r>
      <w:r w:rsidRPr="0097722F">
        <w:rPr>
          <w:rFonts w:ascii="Arial" w:hAnsi="Arial" w:cs="Arial"/>
          <w:lang w:val="it-IT"/>
        </w:rPr>
        <w:t xml:space="preserve"> </w:t>
      </w:r>
      <w:r w:rsidRPr="0097722F">
        <w:rPr>
          <w:rFonts w:ascii="Arial" w:hAnsi="Arial" w:cs="Arial"/>
        </w:rPr>
        <w:t xml:space="preserve">menunjukkan bahwa </w:t>
      </w:r>
      <w:r w:rsidRPr="0097722F">
        <w:rPr>
          <w:rFonts w:ascii="Arial" w:hAnsi="Arial" w:cs="Arial"/>
          <w:i/>
        </w:rPr>
        <w:t>p</w:t>
      </w:r>
      <w:r w:rsidRPr="0097722F">
        <w:rPr>
          <w:rFonts w:ascii="Arial" w:hAnsi="Arial" w:cs="Arial"/>
        </w:rPr>
        <w:t xml:space="preserve"> = 0,00</w:t>
      </w:r>
      <w:r w:rsidRPr="0097722F">
        <w:rPr>
          <w:rFonts w:ascii="Arial" w:hAnsi="Arial" w:cs="Arial"/>
          <w:lang w:val="id-ID"/>
        </w:rPr>
        <w:t>0</w:t>
      </w:r>
      <w:r w:rsidRPr="0097722F">
        <w:rPr>
          <w:rFonts w:ascii="Arial" w:hAnsi="Arial" w:cs="Arial"/>
        </w:rPr>
        <w:t xml:space="preserve"> &gt;</w:t>
      </w:r>
      <w:r w:rsidRPr="0097722F">
        <w:rPr>
          <w:rFonts w:ascii="Arial" w:hAnsi="Arial" w:cs="Arial"/>
          <w:lang w:val="id-ID"/>
        </w:rPr>
        <w:t xml:space="preserve"> </w:t>
      </w:r>
      <w:r w:rsidRPr="0097722F">
        <w:rPr>
          <w:rFonts w:ascii="Arial" w:hAnsi="Arial" w:cs="Arial"/>
        </w:rPr>
        <w:t>α</w:t>
      </w:r>
      <w:r w:rsidRPr="0097722F">
        <w:rPr>
          <w:rFonts w:ascii="Arial" w:hAnsi="Arial" w:cs="Arial"/>
          <w:lang w:val="id-ID"/>
        </w:rPr>
        <w:t xml:space="preserve"> </w:t>
      </w:r>
      <w:r w:rsidRPr="0097722F">
        <w:rPr>
          <w:rFonts w:ascii="Arial" w:hAnsi="Arial" w:cs="Arial"/>
        </w:rPr>
        <w:t>0,05, artinya terdapat hubungan yang signifikan antara pen</w:t>
      </w:r>
      <w:r w:rsidRPr="0097722F">
        <w:rPr>
          <w:rFonts w:ascii="Arial" w:hAnsi="Arial" w:cs="Arial"/>
          <w:lang w:val="id-ID"/>
        </w:rPr>
        <w:t xml:space="preserve">didikan </w:t>
      </w:r>
      <w:r w:rsidRPr="0097722F">
        <w:rPr>
          <w:rFonts w:ascii="Arial" w:hAnsi="Arial" w:cs="Arial"/>
        </w:rPr>
        <w:t xml:space="preserve">ibu </w:t>
      </w:r>
      <w:r w:rsidRPr="0097722F">
        <w:rPr>
          <w:rFonts w:ascii="Arial" w:hAnsi="Arial" w:cs="Arial"/>
          <w:lang w:val="id-ID"/>
        </w:rPr>
        <w:t>menyusui 0-6 bulan dengan pemberian ASI Eksklusif.</w:t>
      </w:r>
    </w:p>
    <w:p w:rsidR="00F559F9" w:rsidRPr="0097722F" w:rsidRDefault="00F559F9" w:rsidP="00573647">
      <w:pPr>
        <w:pStyle w:val="NoSpacing"/>
        <w:spacing w:line="360" w:lineRule="auto"/>
        <w:ind w:firstLine="360"/>
        <w:jc w:val="both"/>
        <w:rPr>
          <w:rFonts w:ascii="Arial" w:hAnsi="Arial" w:cs="Arial"/>
        </w:rPr>
      </w:pPr>
    </w:p>
    <w:p w:rsidR="00F559F9" w:rsidRPr="0097722F" w:rsidRDefault="00F559F9" w:rsidP="00573647">
      <w:pPr>
        <w:pStyle w:val="NoSpacing"/>
        <w:spacing w:line="360" w:lineRule="auto"/>
        <w:ind w:firstLine="360"/>
        <w:jc w:val="both"/>
        <w:rPr>
          <w:rFonts w:ascii="Arial" w:hAnsi="Arial" w:cs="Arial"/>
        </w:rPr>
      </w:pPr>
    </w:p>
    <w:p w:rsidR="00F559F9" w:rsidRPr="0097722F" w:rsidRDefault="00F559F9" w:rsidP="00573647">
      <w:pPr>
        <w:pStyle w:val="NoSpacing"/>
        <w:spacing w:line="360" w:lineRule="auto"/>
        <w:ind w:firstLine="360"/>
        <w:jc w:val="both"/>
        <w:rPr>
          <w:rFonts w:ascii="Arial" w:hAnsi="Arial" w:cs="Arial"/>
        </w:rPr>
      </w:pPr>
    </w:p>
    <w:p w:rsidR="00F559F9" w:rsidRPr="0097722F" w:rsidRDefault="00F559F9" w:rsidP="00573647">
      <w:pPr>
        <w:pStyle w:val="NoSpacing"/>
        <w:spacing w:line="360" w:lineRule="auto"/>
        <w:ind w:firstLine="360"/>
        <w:jc w:val="both"/>
        <w:rPr>
          <w:rFonts w:ascii="Arial" w:hAnsi="Arial" w:cs="Arial"/>
        </w:rPr>
      </w:pPr>
    </w:p>
    <w:p w:rsidR="00F559F9" w:rsidRPr="0097722F" w:rsidRDefault="00F559F9" w:rsidP="00573647">
      <w:pPr>
        <w:pStyle w:val="NoSpacing"/>
        <w:spacing w:line="360" w:lineRule="auto"/>
        <w:ind w:firstLine="360"/>
        <w:jc w:val="both"/>
        <w:rPr>
          <w:rFonts w:ascii="Arial" w:hAnsi="Arial" w:cs="Arial"/>
        </w:rPr>
      </w:pPr>
    </w:p>
    <w:p w:rsidR="00F559F9" w:rsidRPr="0097722F" w:rsidRDefault="00F559F9" w:rsidP="00573647">
      <w:pPr>
        <w:pStyle w:val="NoSpacing"/>
        <w:spacing w:line="360" w:lineRule="auto"/>
        <w:ind w:firstLine="360"/>
        <w:jc w:val="both"/>
        <w:rPr>
          <w:rFonts w:ascii="Arial" w:hAnsi="Arial" w:cs="Arial"/>
        </w:rPr>
      </w:pPr>
    </w:p>
    <w:p w:rsidR="00F559F9" w:rsidRPr="0097722F" w:rsidRDefault="00F559F9" w:rsidP="00573647">
      <w:pPr>
        <w:pStyle w:val="NoSpacing"/>
        <w:spacing w:line="360" w:lineRule="auto"/>
        <w:ind w:firstLine="360"/>
        <w:jc w:val="both"/>
        <w:rPr>
          <w:rFonts w:ascii="Arial" w:hAnsi="Arial" w:cs="Arial"/>
        </w:rPr>
      </w:pPr>
    </w:p>
    <w:p w:rsidR="00F559F9" w:rsidRPr="0097722F" w:rsidRDefault="00F559F9" w:rsidP="00573647">
      <w:pPr>
        <w:pStyle w:val="NoSpacing"/>
        <w:spacing w:line="360" w:lineRule="auto"/>
        <w:ind w:firstLine="360"/>
        <w:jc w:val="both"/>
        <w:rPr>
          <w:rFonts w:ascii="Arial" w:hAnsi="Arial" w:cs="Arial"/>
        </w:rPr>
      </w:pPr>
    </w:p>
    <w:p w:rsidR="00F559F9" w:rsidRPr="0097722F" w:rsidRDefault="00F559F9" w:rsidP="00573647">
      <w:pPr>
        <w:pStyle w:val="NoSpacing"/>
        <w:spacing w:line="360" w:lineRule="auto"/>
        <w:ind w:firstLine="360"/>
        <w:jc w:val="both"/>
        <w:rPr>
          <w:rFonts w:ascii="Arial" w:hAnsi="Arial" w:cs="Arial"/>
        </w:rPr>
      </w:pPr>
    </w:p>
    <w:p w:rsidR="00F559F9" w:rsidRPr="0097722F" w:rsidRDefault="00F559F9" w:rsidP="00573647">
      <w:pPr>
        <w:pStyle w:val="NoSpacing"/>
        <w:spacing w:line="360" w:lineRule="auto"/>
        <w:ind w:firstLine="360"/>
        <w:jc w:val="both"/>
        <w:rPr>
          <w:rFonts w:ascii="Arial" w:hAnsi="Arial" w:cs="Arial"/>
        </w:rPr>
      </w:pPr>
    </w:p>
    <w:p w:rsidR="00F559F9" w:rsidRPr="0097722F" w:rsidRDefault="00F559F9" w:rsidP="00573647">
      <w:pPr>
        <w:pStyle w:val="NoSpacing"/>
        <w:spacing w:line="360" w:lineRule="auto"/>
        <w:ind w:firstLine="360"/>
        <w:jc w:val="both"/>
        <w:rPr>
          <w:rFonts w:ascii="Arial" w:hAnsi="Arial" w:cs="Arial"/>
        </w:rPr>
      </w:pPr>
    </w:p>
    <w:p w:rsidR="00F559F9" w:rsidRPr="0097722F" w:rsidRDefault="00F559F9" w:rsidP="00573647">
      <w:pPr>
        <w:pStyle w:val="NoSpacing"/>
        <w:spacing w:line="360" w:lineRule="auto"/>
        <w:ind w:firstLine="360"/>
        <w:jc w:val="both"/>
        <w:rPr>
          <w:rFonts w:ascii="Arial" w:hAnsi="Arial" w:cs="Arial"/>
        </w:rPr>
      </w:pPr>
    </w:p>
    <w:p w:rsidR="00F559F9" w:rsidRPr="0097722F" w:rsidRDefault="00F559F9" w:rsidP="00573647">
      <w:pPr>
        <w:pStyle w:val="NoSpacing"/>
        <w:spacing w:line="360" w:lineRule="auto"/>
        <w:ind w:firstLine="360"/>
        <w:jc w:val="both"/>
        <w:rPr>
          <w:rFonts w:ascii="Arial" w:hAnsi="Arial" w:cs="Arial"/>
        </w:rPr>
      </w:pPr>
    </w:p>
    <w:p w:rsidR="00F559F9" w:rsidRPr="0097722F" w:rsidRDefault="00F559F9" w:rsidP="00573647">
      <w:pPr>
        <w:pStyle w:val="NoSpacing"/>
        <w:spacing w:line="360" w:lineRule="auto"/>
        <w:ind w:firstLine="360"/>
        <w:jc w:val="both"/>
        <w:rPr>
          <w:rFonts w:ascii="Arial" w:hAnsi="Arial" w:cs="Arial"/>
        </w:rPr>
      </w:pPr>
    </w:p>
    <w:p w:rsidR="00F559F9" w:rsidRPr="0097722F" w:rsidRDefault="00F559F9" w:rsidP="00573647">
      <w:pPr>
        <w:pStyle w:val="NoSpacing"/>
        <w:spacing w:line="360" w:lineRule="auto"/>
        <w:ind w:firstLine="360"/>
        <w:jc w:val="both"/>
        <w:rPr>
          <w:rFonts w:ascii="Arial" w:hAnsi="Arial" w:cs="Arial"/>
        </w:rPr>
      </w:pPr>
    </w:p>
    <w:p w:rsidR="00170F9E" w:rsidRPr="0097722F" w:rsidRDefault="00170F9E" w:rsidP="00F559F9">
      <w:pPr>
        <w:pStyle w:val="ListParagraph"/>
        <w:numPr>
          <w:ilvl w:val="3"/>
          <w:numId w:val="18"/>
        </w:numPr>
        <w:spacing w:after="0" w:line="360" w:lineRule="auto"/>
        <w:ind w:left="1080"/>
        <w:jc w:val="both"/>
        <w:rPr>
          <w:rFonts w:ascii="Arial" w:hAnsi="Arial" w:cs="Arial"/>
          <w:b/>
          <w:lang w:val="id-ID"/>
        </w:rPr>
      </w:pPr>
      <w:r w:rsidRPr="0097722F">
        <w:rPr>
          <w:rFonts w:ascii="Arial" w:hAnsi="Arial" w:cs="Arial"/>
          <w:b/>
          <w:lang w:val="id-ID"/>
        </w:rPr>
        <w:lastRenderedPageBreak/>
        <w:t>Hubungan Pekerjaan dengan Pemberian ASI Eksklusif</w:t>
      </w:r>
    </w:p>
    <w:p w:rsidR="00170F9E" w:rsidRPr="0097722F" w:rsidRDefault="00170F9E" w:rsidP="00573647">
      <w:pPr>
        <w:spacing w:line="360" w:lineRule="auto"/>
        <w:ind w:firstLine="709"/>
        <w:jc w:val="both"/>
        <w:rPr>
          <w:rFonts w:ascii="Arial" w:hAnsi="Arial" w:cs="Arial"/>
          <w:sz w:val="22"/>
          <w:szCs w:val="22"/>
          <w:lang w:val="id-ID"/>
        </w:rPr>
      </w:pPr>
      <w:r w:rsidRPr="0097722F">
        <w:rPr>
          <w:rFonts w:ascii="Arial" w:hAnsi="Arial" w:cs="Arial"/>
          <w:sz w:val="22"/>
          <w:szCs w:val="22"/>
          <w:lang w:val="id-ID"/>
        </w:rPr>
        <w:t>Hubungan antara pekerjaan ibu dengan p</w:t>
      </w:r>
      <w:r w:rsidRPr="0097722F">
        <w:rPr>
          <w:rFonts w:ascii="Arial" w:hAnsi="Arial" w:cs="Arial"/>
          <w:sz w:val="22"/>
          <w:szCs w:val="22"/>
        </w:rPr>
        <w:t>emberian ASI Eksklusif pada Bayi Tahun 2013</w:t>
      </w:r>
      <w:r w:rsidRPr="0097722F">
        <w:rPr>
          <w:rFonts w:ascii="Arial" w:hAnsi="Arial" w:cs="Arial"/>
          <w:sz w:val="22"/>
          <w:szCs w:val="22"/>
          <w:lang w:val="id-ID"/>
        </w:rPr>
        <w:t xml:space="preserve"> diuraikan sebagai berikut :</w:t>
      </w:r>
    </w:p>
    <w:p w:rsidR="00170F9E" w:rsidRPr="0097722F" w:rsidRDefault="00170F9E" w:rsidP="00F559F9">
      <w:pPr>
        <w:jc w:val="center"/>
        <w:rPr>
          <w:rFonts w:ascii="Arial" w:hAnsi="Arial" w:cs="Arial"/>
          <w:b/>
          <w:sz w:val="22"/>
          <w:szCs w:val="22"/>
        </w:rPr>
      </w:pPr>
      <w:r w:rsidRPr="0097722F">
        <w:rPr>
          <w:rFonts w:ascii="Arial" w:hAnsi="Arial" w:cs="Arial"/>
          <w:b/>
          <w:sz w:val="22"/>
          <w:szCs w:val="22"/>
          <w:lang w:val="it-IT"/>
        </w:rPr>
        <w:t xml:space="preserve">Tabel </w:t>
      </w:r>
      <w:r w:rsidRPr="0097722F">
        <w:rPr>
          <w:rFonts w:ascii="Arial" w:hAnsi="Arial" w:cs="Arial"/>
          <w:b/>
          <w:sz w:val="22"/>
          <w:szCs w:val="22"/>
          <w:lang w:val="id-ID"/>
        </w:rPr>
        <w:t>4</w:t>
      </w:r>
      <w:r w:rsidRPr="0097722F">
        <w:rPr>
          <w:rFonts w:ascii="Arial" w:hAnsi="Arial" w:cs="Arial"/>
          <w:b/>
          <w:sz w:val="22"/>
          <w:szCs w:val="22"/>
          <w:lang w:val="it-IT"/>
        </w:rPr>
        <w:t>.</w:t>
      </w:r>
      <w:r w:rsidR="002562F8" w:rsidRPr="0097722F">
        <w:rPr>
          <w:rFonts w:ascii="Arial" w:hAnsi="Arial" w:cs="Arial"/>
          <w:b/>
          <w:sz w:val="22"/>
          <w:szCs w:val="22"/>
        </w:rPr>
        <w:t>1.2.3.</w:t>
      </w:r>
    </w:p>
    <w:p w:rsidR="00170F9E" w:rsidRPr="0097722F" w:rsidRDefault="00170F9E" w:rsidP="00F559F9">
      <w:pPr>
        <w:jc w:val="center"/>
        <w:rPr>
          <w:rFonts w:ascii="Arial" w:hAnsi="Arial" w:cs="Arial"/>
          <w:b/>
          <w:sz w:val="22"/>
          <w:szCs w:val="22"/>
        </w:rPr>
      </w:pPr>
      <w:r w:rsidRPr="0097722F">
        <w:rPr>
          <w:rFonts w:ascii="Arial" w:hAnsi="Arial" w:cs="Arial"/>
          <w:b/>
          <w:sz w:val="22"/>
          <w:szCs w:val="22"/>
          <w:lang w:val="it-IT"/>
        </w:rPr>
        <w:t xml:space="preserve">Distribusi  </w:t>
      </w:r>
      <w:r w:rsidRPr="0097722F">
        <w:rPr>
          <w:rFonts w:ascii="Arial" w:hAnsi="Arial" w:cs="Arial"/>
          <w:b/>
          <w:sz w:val="22"/>
          <w:szCs w:val="22"/>
          <w:lang w:val="id-ID"/>
        </w:rPr>
        <w:t xml:space="preserve">Hubungan </w:t>
      </w:r>
      <w:r w:rsidRPr="0097722F">
        <w:rPr>
          <w:rFonts w:ascii="Arial" w:hAnsi="Arial" w:cs="Arial"/>
          <w:b/>
          <w:sz w:val="22"/>
          <w:szCs w:val="22"/>
        </w:rPr>
        <w:t>Pekerjaan</w:t>
      </w:r>
      <w:r w:rsidRPr="0097722F">
        <w:rPr>
          <w:rFonts w:ascii="Arial" w:hAnsi="Arial" w:cs="Arial"/>
          <w:b/>
          <w:sz w:val="22"/>
          <w:szCs w:val="22"/>
          <w:lang w:val="id-ID"/>
        </w:rPr>
        <w:t xml:space="preserve"> dengan Pemberian ASI Eksklusif di </w:t>
      </w:r>
      <w:r w:rsidRPr="0097722F">
        <w:rPr>
          <w:rFonts w:ascii="Arial" w:hAnsi="Arial" w:cs="Arial"/>
          <w:b/>
          <w:sz w:val="22"/>
          <w:szCs w:val="22"/>
        </w:rPr>
        <w:t>Desa Sidorukun Kecamatan Pangkatan Kabupaten Labuhan Batu</w:t>
      </w:r>
    </w:p>
    <w:p w:rsidR="00170F9E" w:rsidRPr="0097722F" w:rsidRDefault="00170F9E" w:rsidP="00F559F9">
      <w:pPr>
        <w:jc w:val="center"/>
        <w:rPr>
          <w:rFonts w:ascii="Arial" w:hAnsi="Arial" w:cs="Arial"/>
          <w:b/>
          <w:sz w:val="22"/>
          <w:szCs w:val="22"/>
        </w:rPr>
      </w:pPr>
      <w:r w:rsidRPr="0097722F">
        <w:rPr>
          <w:rFonts w:ascii="Arial" w:hAnsi="Arial" w:cs="Arial"/>
          <w:b/>
          <w:sz w:val="22"/>
          <w:szCs w:val="22"/>
          <w:lang w:val="id-ID"/>
        </w:rPr>
        <w:t>Tahun 2013</w:t>
      </w:r>
    </w:p>
    <w:p w:rsidR="00170F9E" w:rsidRPr="0097722F" w:rsidRDefault="00170F9E" w:rsidP="00F559F9">
      <w:pPr>
        <w:jc w:val="both"/>
        <w:rPr>
          <w:rFonts w:ascii="Arial" w:hAnsi="Arial" w:cs="Arial"/>
          <w:b/>
          <w:sz w:val="22"/>
          <w:szCs w:val="22"/>
        </w:rPr>
      </w:pPr>
    </w:p>
    <w:tbl>
      <w:tblPr>
        <w:tblW w:w="7938" w:type="dxa"/>
        <w:tblInd w:w="108" w:type="dxa"/>
        <w:tblBorders>
          <w:top w:val="single" w:sz="4" w:space="0" w:color="auto"/>
          <w:bottom w:val="single" w:sz="4" w:space="0" w:color="auto"/>
          <w:insideH w:val="single" w:sz="4" w:space="0" w:color="auto"/>
        </w:tblBorders>
        <w:tblLayout w:type="fixed"/>
        <w:tblLook w:val="01E0"/>
      </w:tblPr>
      <w:tblGrid>
        <w:gridCol w:w="1843"/>
        <w:gridCol w:w="851"/>
        <w:gridCol w:w="850"/>
        <w:gridCol w:w="709"/>
        <w:gridCol w:w="709"/>
        <w:gridCol w:w="850"/>
        <w:gridCol w:w="992"/>
        <w:gridCol w:w="1134"/>
      </w:tblGrid>
      <w:tr w:rsidR="00170F9E" w:rsidRPr="0097722F" w:rsidTr="00EB11A1">
        <w:tc>
          <w:tcPr>
            <w:tcW w:w="1843" w:type="dxa"/>
            <w:vMerge w:val="restart"/>
            <w:vAlign w:val="center"/>
          </w:tcPr>
          <w:p w:rsidR="00170F9E" w:rsidRPr="0097722F" w:rsidRDefault="00170F9E" w:rsidP="00F559F9">
            <w:pPr>
              <w:ind w:left="34"/>
              <w:contextualSpacing/>
              <w:jc w:val="both"/>
              <w:rPr>
                <w:rFonts w:ascii="Arial" w:eastAsia="Calibri" w:hAnsi="Arial" w:cs="Arial"/>
                <w:b/>
                <w:bCs/>
                <w:lang w:val="id-ID"/>
              </w:rPr>
            </w:pPr>
            <w:r w:rsidRPr="0097722F">
              <w:rPr>
                <w:rFonts w:ascii="Arial" w:eastAsia="Calibri" w:hAnsi="Arial" w:cs="Arial"/>
                <w:b/>
                <w:bCs/>
                <w:sz w:val="22"/>
                <w:szCs w:val="22"/>
                <w:lang w:val="id-ID"/>
              </w:rPr>
              <w:t>Pekerjaan</w:t>
            </w:r>
          </w:p>
        </w:tc>
        <w:tc>
          <w:tcPr>
            <w:tcW w:w="3119" w:type="dxa"/>
            <w:gridSpan w:val="4"/>
            <w:vAlign w:val="center"/>
          </w:tcPr>
          <w:p w:rsidR="00170F9E" w:rsidRPr="0097722F" w:rsidRDefault="00170F9E" w:rsidP="00F559F9">
            <w:pPr>
              <w:ind w:left="33"/>
              <w:contextualSpacing/>
              <w:jc w:val="both"/>
              <w:rPr>
                <w:rFonts w:ascii="Arial" w:eastAsia="Calibri" w:hAnsi="Arial" w:cs="Arial"/>
                <w:b/>
                <w:bCs/>
                <w:lang w:val="id-ID"/>
              </w:rPr>
            </w:pPr>
            <w:r w:rsidRPr="0097722F">
              <w:rPr>
                <w:rFonts w:ascii="Arial" w:eastAsia="Calibri" w:hAnsi="Arial" w:cs="Arial"/>
                <w:b/>
                <w:bCs/>
                <w:sz w:val="22"/>
                <w:szCs w:val="22"/>
                <w:lang w:val="id-ID"/>
              </w:rPr>
              <w:t>Pemberian ASI Eksklusif</w:t>
            </w:r>
          </w:p>
        </w:tc>
        <w:tc>
          <w:tcPr>
            <w:tcW w:w="1842" w:type="dxa"/>
            <w:gridSpan w:val="2"/>
            <w:vMerge w:val="restart"/>
            <w:vAlign w:val="center"/>
          </w:tcPr>
          <w:p w:rsidR="00170F9E" w:rsidRPr="0097722F" w:rsidRDefault="00170F9E" w:rsidP="00F559F9">
            <w:pPr>
              <w:ind w:left="59"/>
              <w:contextualSpacing/>
              <w:jc w:val="both"/>
              <w:rPr>
                <w:rFonts w:ascii="Arial" w:eastAsia="Calibri" w:hAnsi="Arial" w:cs="Arial"/>
                <w:b/>
                <w:bCs/>
                <w:lang w:val="id-ID"/>
              </w:rPr>
            </w:pPr>
            <w:r w:rsidRPr="0097722F">
              <w:rPr>
                <w:rFonts w:ascii="Arial" w:eastAsia="Calibri" w:hAnsi="Arial" w:cs="Arial"/>
                <w:b/>
                <w:bCs/>
                <w:sz w:val="22"/>
                <w:szCs w:val="22"/>
                <w:lang w:val="id-ID"/>
              </w:rPr>
              <w:t>Jumlah</w:t>
            </w:r>
          </w:p>
        </w:tc>
        <w:tc>
          <w:tcPr>
            <w:tcW w:w="1134" w:type="dxa"/>
            <w:vMerge w:val="restart"/>
            <w:vAlign w:val="center"/>
          </w:tcPr>
          <w:p w:rsidR="00170F9E" w:rsidRPr="0097722F" w:rsidRDefault="00170F9E" w:rsidP="00F559F9">
            <w:pPr>
              <w:ind w:left="50"/>
              <w:contextualSpacing/>
              <w:jc w:val="both"/>
              <w:rPr>
                <w:rFonts w:ascii="Arial" w:eastAsia="Calibri" w:hAnsi="Arial" w:cs="Arial"/>
                <w:b/>
                <w:bCs/>
              </w:rPr>
            </w:pPr>
            <w:r w:rsidRPr="0097722F">
              <w:rPr>
                <w:rFonts w:ascii="Arial" w:eastAsia="Calibri" w:hAnsi="Arial" w:cs="Arial"/>
                <w:b/>
                <w:bCs/>
                <w:i/>
                <w:sz w:val="22"/>
                <w:szCs w:val="22"/>
                <w:lang w:val="id-ID"/>
              </w:rPr>
              <w:t>p</w:t>
            </w:r>
            <w:r w:rsidRPr="0097722F">
              <w:rPr>
                <w:rFonts w:ascii="Arial" w:eastAsia="Calibri" w:hAnsi="Arial" w:cs="Arial"/>
                <w:b/>
                <w:bCs/>
                <w:sz w:val="22"/>
                <w:szCs w:val="22"/>
              </w:rPr>
              <w:t xml:space="preserve"> (Value)</w:t>
            </w:r>
          </w:p>
        </w:tc>
      </w:tr>
      <w:tr w:rsidR="00170F9E" w:rsidRPr="0097722F" w:rsidTr="00EB11A1">
        <w:tc>
          <w:tcPr>
            <w:tcW w:w="1843" w:type="dxa"/>
            <w:vMerge/>
          </w:tcPr>
          <w:p w:rsidR="00170F9E" w:rsidRPr="0097722F" w:rsidRDefault="00170F9E" w:rsidP="00F559F9">
            <w:pPr>
              <w:ind w:left="720"/>
              <w:contextualSpacing/>
              <w:jc w:val="both"/>
              <w:rPr>
                <w:rFonts w:ascii="Arial" w:eastAsia="Calibri" w:hAnsi="Arial" w:cs="Arial"/>
                <w:b/>
                <w:bCs/>
                <w:lang w:val="sv-SE"/>
              </w:rPr>
            </w:pPr>
          </w:p>
        </w:tc>
        <w:tc>
          <w:tcPr>
            <w:tcW w:w="1701" w:type="dxa"/>
            <w:gridSpan w:val="2"/>
            <w:vAlign w:val="center"/>
          </w:tcPr>
          <w:p w:rsidR="00170F9E" w:rsidRPr="0097722F" w:rsidRDefault="00170F9E" w:rsidP="00F559F9">
            <w:pPr>
              <w:ind w:left="33" w:hanging="33"/>
              <w:contextualSpacing/>
              <w:jc w:val="both"/>
              <w:rPr>
                <w:rFonts w:ascii="Arial" w:eastAsia="Calibri" w:hAnsi="Arial" w:cs="Arial"/>
                <w:b/>
                <w:bCs/>
                <w:lang w:val="id-ID"/>
              </w:rPr>
            </w:pPr>
            <w:r w:rsidRPr="0097722F">
              <w:rPr>
                <w:rFonts w:ascii="Arial" w:eastAsia="Calibri" w:hAnsi="Arial" w:cs="Arial"/>
                <w:b/>
                <w:bCs/>
                <w:sz w:val="22"/>
                <w:szCs w:val="22"/>
                <w:lang w:val="id-ID"/>
              </w:rPr>
              <w:t xml:space="preserve">Tidak </w:t>
            </w:r>
          </w:p>
        </w:tc>
        <w:tc>
          <w:tcPr>
            <w:tcW w:w="1418" w:type="dxa"/>
            <w:gridSpan w:val="2"/>
            <w:vAlign w:val="center"/>
          </w:tcPr>
          <w:p w:rsidR="00170F9E" w:rsidRPr="0097722F" w:rsidRDefault="00170F9E" w:rsidP="00F559F9">
            <w:pPr>
              <w:ind w:left="34"/>
              <w:contextualSpacing/>
              <w:jc w:val="both"/>
              <w:rPr>
                <w:rFonts w:ascii="Arial" w:eastAsia="Calibri" w:hAnsi="Arial" w:cs="Arial"/>
                <w:b/>
                <w:bCs/>
                <w:lang w:val="id-ID"/>
              </w:rPr>
            </w:pPr>
            <w:r w:rsidRPr="0097722F">
              <w:rPr>
                <w:rFonts w:ascii="Arial" w:eastAsia="Calibri" w:hAnsi="Arial" w:cs="Arial"/>
                <w:b/>
                <w:bCs/>
                <w:sz w:val="22"/>
                <w:szCs w:val="22"/>
                <w:lang w:val="id-ID"/>
              </w:rPr>
              <w:t>Ya</w:t>
            </w:r>
          </w:p>
        </w:tc>
        <w:tc>
          <w:tcPr>
            <w:tcW w:w="1842" w:type="dxa"/>
            <w:gridSpan w:val="2"/>
            <w:vMerge/>
            <w:vAlign w:val="center"/>
          </w:tcPr>
          <w:p w:rsidR="00170F9E" w:rsidRPr="0097722F" w:rsidRDefault="00170F9E" w:rsidP="00F559F9">
            <w:pPr>
              <w:ind w:left="720"/>
              <w:contextualSpacing/>
              <w:jc w:val="both"/>
              <w:rPr>
                <w:rFonts w:ascii="Arial" w:eastAsia="Calibri" w:hAnsi="Arial" w:cs="Arial"/>
                <w:b/>
                <w:bCs/>
                <w:lang w:val="sv-SE"/>
              </w:rPr>
            </w:pPr>
          </w:p>
        </w:tc>
        <w:tc>
          <w:tcPr>
            <w:tcW w:w="1134" w:type="dxa"/>
            <w:vMerge/>
            <w:vAlign w:val="center"/>
          </w:tcPr>
          <w:p w:rsidR="00170F9E" w:rsidRPr="0097722F" w:rsidRDefault="00170F9E" w:rsidP="00F559F9">
            <w:pPr>
              <w:ind w:left="720"/>
              <w:contextualSpacing/>
              <w:jc w:val="both"/>
              <w:rPr>
                <w:rFonts w:ascii="Arial" w:eastAsia="Calibri" w:hAnsi="Arial" w:cs="Arial"/>
                <w:b/>
                <w:bCs/>
                <w:lang w:val="sv-SE"/>
              </w:rPr>
            </w:pPr>
          </w:p>
        </w:tc>
      </w:tr>
      <w:tr w:rsidR="00170F9E" w:rsidRPr="0097722F" w:rsidTr="00EB11A1">
        <w:tc>
          <w:tcPr>
            <w:tcW w:w="1843" w:type="dxa"/>
            <w:vMerge/>
          </w:tcPr>
          <w:p w:rsidR="00170F9E" w:rsidRPr="0097722F" w:rsidRDefault="00170F9E" w:rsidP="00F559F9">
            <w:pPr>
              <w:ind w:left="720"/>
              <w:contextualSpacing/>
              <w:jc w:val="both"/>
              <w:rPr>
                <w:rFonts w:ascii="Arial" w:eastAsia="Calibri" w:hAnsi="Arial" w:cs="Arial"/>
                <w:b/>
                <w:bCs/>
                <w:lang w:val="sv-SE"/>
              </w:rPr>
            </w:pPr>
          </w:p>
        </w:tc>
        <w:tc>
          <w:tcPr>
            <w:tcW w:w="851" w:type="dxa"/>
          </w:tcPr>
          <w:p w:rsidR="00170F9E" w:rsidRPr="0097722F" w:rsidRDefault="00170F9E" w:rsidP="00F559F9">
            <w:pPr>
              <w:tabs>
                <w:tab w:val="left" w:pos="33"/>
              </w:tabs>
              <w:contextualSpacing/>
              <w:jc w:val="both"/>
              <w:rPr>
                <w:rFonts w:ascii="Arial" w:eastAsia="Calibri" w:hAnsi="Arial" w:cs="Arial"/>
                <w:b/>
                <w:bCs/>
                <w:lang w:val="id-ID"/>
              </w:rPr>
            </w:pPr>
            <w:r w:rsidRPr="0097722F">
              <w:rPr>
                <w:rFonts w:ascii="Arial" w:eastAsia="Calibri" w:hAnsi="Arial" w:cs="Arial"/>
                <w:b/>
                <w:bCs/>
                <w:sz w:val="22"/>
                <w:szCs w:val="22"/>
                <w:lang w:val="id-ID"/>
              </w:rPr>
              <w:t>N</w:t>
            </w:r>
          </w:p>
        </w:tc>
        <w:tc>
          <w:tcPr>
            <w:tcW w:w="850" w:type="dxa"/>
          </w:tcPr>
          <w:p w:rsidR="00170F9E" w:rsidRPr="0097722F" w:rsidRDefault="00170F9E" w:rsidP="00F559F9">
            <w:pPr>
              <w:tabs>
                <w:tab w:val="left" w:pos="33"/>
              </w:tabs>
              <w:contextualSpacing/>
              <w:jc w:val="both"/>
              <w:rPr>
                <w:rFonts w:ascii="Arial" w:eastAsia="Calibri" w:hAnsi="Arial" w:cs="Arial"/>
                <w:b/>
                <w:bCs/>
                <w:lang w:val="id-ID"/>
              </w:rPr>
            </w:pPr>
            <w:r w:rsidRPr="0097722F">
              <w:rPr>
                <w:rFonts w:ascii="Arial" w:eastAsia="Calibri" w:hAnsi="Arial" w:cs="Arial"/>
                <w:b/>
                <w:bCs/>
                <w:sz w:val="22"/>
                <w:szCs w:val="22"/>
                <w:lang w:val="id-ID"/>
              </w:rPr>
              <w:t>%</w:t>
            </w:r>
          </w:p>
        </w:tc>
        <w:tc>
          <w:tcPr>
            <w:tcW w:w="709" w:type="dxa"/>
          </w:tcPr>
          <w:p w:rsidR="00170F9E" w:rsidRPr="0097722F" w:rsidRDefault="00170F9E" w:rsidP="00F559F9">
            <w:pPr>
              <w:tabs>
                <w:tab w:val="left" w:pos="33"/>
              </w:tabs>
              <w:contextualSpacing/>
              <w:jc w:val="both"/>
              <w:rPr>
                <w:rFonts w:ascii="Arial" w:eastAsia="Calibri" w:hAnsi="Arial" w:cs="Arial"/>
                <w:b/>
                <w:bCs/>
                <w:lang w:val="id-ID"/>
              </w:rPr>
            </w:pPr>
            <w:r w:rsidRPr="0097722F">
              <w:rPr>
                <w:rFonts w:ascii="Arial" w:eastAsia="Calibri" w:hAnsi="Arial" w:cs="Arial"/>
                <w:b/>
                <w:bCs/>
                <w:sz w:val="22"/>
                <w:szCs w:val="22"/>
                <w:lang w:val="id-ID"/>
              </w:rPr>
              <w:t>N</w:t>
            </w:r>
          </w:p>
        </w:tc>
        <w:tc>
          <w:tcPr>
            <w:tcW w:w="709" w:type="dxa"/>
          </w:tcPr>
          <w:p w:rsidR="00170F9E" w:rsidRPr="0097722F" w:rsidRDefault="00170F9E" w:rsidP="00F559F9">
            <w:pPr>
              <w:tabs>
                <w:tab w:val="left" w:pos="33"/>
              </w:tabs>
              <w:contextualSpacing/>
              <w:jc w:val="both"/>
              <w:rPr>
                <w:rFonts w:ascii="Arial" w:eastAsia="Calibri" w:hAnsi="Arial" w:cs="Arial"/>
                <w:b/>
                <w:bCs/>
                <w:lang w:val="id-ID"/>
              </w:rPr>
            </w:pPr>
            <w:r w:rsidRPr="0097722F">
              <w:rPr>
                <w:rFonts w:ascii="Arial" w:eastAsia="Calibri" w:hAnsi="Arial" w:cs="Arial"/>
                <w:b/>
                <w:bCs/>
                <w:sz w:val="22"/>
                <w:szCs w:val="22"/>
                <w:lang w:val="id-ID"/>
              </w:rPr>
              <w:t>%</w:t>
            </w:r>
          </w:p>
        </w:tc>
        <w:tc>
          <w:tcPr>
            <w:tcW w:w="850" w:type="dxa"/>
          </w:tcPr>
          <w:p w:rsidR="00170F9E" w:rsidRPr="0097722F" w:rsidRDefault="00170F9E" w:rsidP="00F559F9">
            <w:pPr>
              <w:tabs>
                <w:tab w:val="left" w:pos="33"/>
              </w:tabs>
              <w:contextualSpacing/>
              <w:jc w:val="both"/>
              <w:rPr>
                <w:rFonts w:ascii="Arial" w:eastAsia="Calibri" w:hAnsi="Arial" w:cs="Arial"/>
                <w:b/>
                <w:bCs/>
                <w:lang w:val="id-ID"/>
              </w:rPr>
            </w:pPr>
            <w:r w:rsidRPr="0097722F">
              <w:rPr>
                <w:rFonts w:ascii="Arial" w:eastAsia="Calibri" w:hAnsi="Arial" w:cs="Arial"/>
                <w:b/>
                <w:bCs/>
                <w:sz w:val="22"/>
                <w:szCs w:val="22"/>
                <w:lang w:val="id-ID"/>
              </w:rPr>
              <w:t>n</w:t>
            </w:r>
          </w:p>
        </w:tc>
        <w:tc>
          <w:tcPr>
            <w:tcW w:w="992" w:type="dxa"/>
          </w:tcPr>
          <w:p w:rsidR="00170F9E" w:rsidRPr="0097722F" w:rsidRDefault="00170F9E" w:rsidP="00F559F9">
            <w:pPr>
              <w:tabs>
                <w:tab w:val="left" w:pos="33"/>
              </w:tabs>
              <w:contextualSpacing/>
              <w:jc w:val="both"/>
              <w:rPr>
                <w:rFonts w:ascii="Arial" w:eastAsia="Calibri" w:hAnsi="Arial" w:cs="Arial"/>
                <w:b/>
                <w:bCs/>
                <w:lang w:val="id-ID"/>
              </w:rPr>
            </w:pPr>
            <w:r w:rsidRPr="0097722F">
              <w:rPr>
                <w:rFonts w:ascii="Arial" w:eastAsia="Calibri" w:hAnsi="Arial" w:cs="Arial"/>
                <w:b/>
                <w:bCs/>
                <w:sz w:val="22"/>
                <w:szCs w:val="22"/>
                <w:lang w:val="id-ID"/>
              </w:rPr>
              <w:t>%</w:t>
            </w:r>
          </w:p>
        </w:tc>
        <w:tc>
          <w:tcPr>
            <w:tcW w:w="1134" w:type="dxa"/>
            <w:vMerge w:val="restart"/>
            <w:vAlign w:val="center"/>
          </w:tcPr>
          <w:p w:rsidR="00170F9E" w:rsidRPr="0097722F" w:rsidRDefault="00170F9E" w:rsidP="00F559F9">
            <w:pPr>
              <w:ind w:left="33"/>
              <w:contextualSpacing/>
              <w:jc w:val="both"/>
              <w:rPr>
                <w:rFonts w:ascii="Arial" w:eastAsia="Calibri" w:hAnsi="Arial" w:cs="Arial"/>
                <w:b/>
                <w:bCs/>
                <w:lang w:val="id-ID"/>
              </w:rPr>
            </w:pPr>
            <w:r w:rsidRPr="0097722F">
              <w:rPr>
                <w:rFonts w:ascii="Arial" w:eastAsia="Calibri" w:hAnsi="Arial" w:cs="Arial"/>
                <w:b/>
                <w:bCs/>
                <w:sz w:val="22"/>
                <w:szCs w:val="22"/>
                <w:lang w:val="id-ID"/>
              </w:rPr>
              <w:t>0,001</w:t>
            </w:r>
          </w:p>
        </w:tc>
      </w:tr>
      <w:tr w:rsidR="00170F9E" w:rsidRPr="0097722F" w:rsidTr="00EB11A1">
        <w:tc>
          <w:tcPr>
            <w:tcW w:w="1843" w:type="dxa"/>
            <w:tcBorders>
              <w:bottom w:val="nil"/>
            </w:tcBorders>
          </w:tcPr>
          <w:p w:rsidR="00170F9E" w:rsidRPr="0097722F" w:rsidRDefault="00170F9E" w:rsidP="00F559F9">
            <w:pPr>
              <w:ind w:left="720" w:hanging="686"/>
              <w:contextualSpacing/>
              <w:jc w:val="both"/>
              <w:rPr>
                <w:rFonts w:ascii="Arial" w:eastAsia="Calibri" w:hAnsi="Arial" w:cs="Arial"/>
                <w:bCs/>
                <w:lang w:val="id-ID"/>
              </w:rPr>
            </w:pPr>
            <w:r w:rsidRPr="0097722F">
              <w:rPr>
                <w:rFonts w:ascii="Arial" w:eastAsia="Calibri" w:hAnsi="Arial" w:cs="Arial"/>
                <w:bCs/>
                <w:sz w:val="22"/>
                <w:szCs w:val="22"/>
                <w:lang w:val="id-ID"/>
              </w:rPr>
              <w:t>Bekerja</w:t>
            </w:r>
          </w:p>
        </w:tc>
        <w:tc>
          <w:tcPr>
            <w:tcW w:w="851" w:type="dxa"/>
            <w:tcBorders>
              <w:bottom w:val="nil"/>
            </w:tcBorders>
          </w:tcPr>
          <w:p w:rsidR="00170F9E" w:rsidRPr="0097722F" w:rsidRDefault="00170F9E" w:rsidP="00F559F9">
            <w:pPr>
              <w:tabs>
                <w:tab w:val="left" w:pos="33"/>
              </w:tabs>
              <w:contextualSpacing/>
              <w:jc w:val="both"/>
              <w:rPr>
                <w:rFonts w:ascii="Arial" w:eastAsia="Calibri" w:hAnsi="Arial" w:cs="Arial"/>
                <w:bCs/>
                <w:lang w:val="id-ID"/>
              </w:rPr>
            </w:pPr>
            <w:r w:rsidRPr="0097722F">
              <w:rPr>
                <w:rFonts w:ascii="Arial" w:eastAsia="Calibri" w:hAnsi="Arial" w:cs="Arial"/>
                <w:bCs/>
                <w:sz w:val="22"/>
                <w:szCs w:val="22"/>
                <w:lang w:val="id-ID"/>
              </w:rPr>
              <w:t>21</w:t>
            </w:r>
          </w:p>
        </w:tc>
        <w:tc>
          <w:tcPr>
            <w:tcW w:w="850" w:type="dxa"/>
            <w:tcBorders>
              <w:bottom w:val="nil"/>
            </w:tcBorders>
          </w:tcPr>
          <w:p w:rsidR="00170F9E" w:rsidRPr="0097722F" w:rsidRDefault="00170F9E" w:rsidP="00F559F9">
            <w:pPr>
              <w:tabs>
                <w:tab w:val="left" w:pos="33"/>
              </w:tabs>
              <w:contextualSpacing/>
              <w:jc w:val="both"/>
              <w:rPr>
                <w:rFonts w:ascii="Arial" w:eastAsia="Calibri" w:hAnsi="Arial" w:cs="Arial"/>
                <w:bCs/>
                <w:lang w:val="id-ID"/>
              </w:rPr>
            </w:pPr>
            <w:r w:rsidRPr="0097722F">
              <w:rPr>
                <w:rFonts w:ascii="Arial" w:eastAsia="Calibri" w:hAnsi="Arial" w:cs="Arial"/>
                <w:bCs/>
                <w:sz w:val="22"/>
                <w:szCs w:val="22"/>
                <w:lang w:val="id-ID"/>
              </w:rPr>
              <w:t>77,8</w:t>
            </w:r>
          </w:p>
        </w:tc>
        <w:tc>
          <w:tcPr>
            <w:tcW w:w="709" w:type="dxa"/>
            <w:tcBorders>
              <w:bottom w:val="nil"/>
            </w:tcBorders>
          </w:tcPr>
          <w:p w:rsidR="00170F9E" w:rsidRPr="0097722F" w:rsidRDefault="00170F9E" w:rsidP="00F559F9">
            <w:pPr>
              <w:tabs>
                <w:tab w:val="left" w:pos="33"/>
              </w:tabs>
              <w:contextualSpacing/>
              <w:jc w:val="both"/>
              <w:rPr>
                <w:rFonts w:ascii="Arial" w:eastAsia="Calibri" w:hAnsi="Arial" w:cs="Arial"/>
                <w:bCs/>
                <w:lang w:val="id-ID"/>
              </w:rPr>
            </w:pPr>
            <w:r w:rsidRPr="0097722F">
              <w:rPr>
                <w:rFonts w:ascii="Arial" w:eastAsia="Calibri" w:hAnsi="Arial" w:cs="Arial"/>
                <w:bCs/>
                <w:sz w:val="22"/>
                <w:szCs w:val="22"/>
                <w:lang w:val="id-ID"/>
              </w:rPr>
              <w:t>6</w:t>
            </w:r>
          </w:p>
        </w:tc>
        <w:tc>
          <w:tcPr>
            <w:tcW w:w="709" w:type="dxa"/>
            <w:tcBorders>
              <w:bottom w:val="nil"/>
            </w:tcBorders>
          </w:tcPr>
          <w:p w:rsidR="00170F9E" w:rsidRPr="0097722F" w:rsidRDefault="00170F9E" w:rsidP="00F559F9">
            <w:pPr>
              <w:tabs>
                <w:tab w:val="left" w:pos="33"/>
              </w:tabs>
              <w:contextualSpacing/>
              <w:jc w:val="both"/>
              <w:rPr>
                <w:rFonts w:ascii="Arial" w:eastAsia="Calibri" w:hAnsi="Arial" w:cs="Arial"/>
                <w:bCs/>
                <w:lang w:val="id-ID"/>
              </w:rPr>
            </w:pPr>
            <w:r w:rsidRPr="0097722F">
              <w:rPr>
                <w:rFonts w:ascii="Arial" w:eastAsia="Calibri" w:hAnsi="Arial" w:cs="Arial"/>
                <w:bCs/>
                <w:sz w:val="22"/>
                <w:szCs w:val="22"/>
                <w:lang w:val="id-ID"/>
              </w:rPr>
              <w:t>22,2</w:t>
            </w:r>
          </w:p>
        </w:tc>
        <w:tc>
          <w:tcPr>
            <w:tcW w:w="850" w:type="dxa"/>
            <w:tcBorders>
              <w:bottom w:val="nil"/>
            </w:tcBorders>
          </w:tcPr>
          <w:p w:rsidR="00170F9E" w:rsidRPr="0097722F" w:rsidRDefault="00170F9E" w:rsidP="00F559F9">
            <w:pPr>
              <w:tabs>
                <w:tab w:val="left" w:pos="33"/>
              </w:tabs>
              <w:contextualSpacing/>
              <w:jc w:val="both"/>
              <w:rPr>
                <w:rFonts w:ascii="Arial" w:eastAsia="Calibri" w:hAnsi="Arial" w:cs="Arial"/>
                <w:bCs/>
                <w:lang w:val="id-ID"/>
              </w:rPr>
            </w:pPr>
            <w:r w:rsidRPr="0097722F">
              <w:rPr>
                <w:rFonts w:ascii="Arial" w:eastAsia="Calibri" w:hAnsi="Arial" w:cs="Arial"/>
                <w:bCs/>
                <w:sz w:val="22"/>
                <w:szCs w:val="22"/>
                <w:lang w:val="id-ID"/>
              </w:rPr>
              <w:t>27</w:t>
            </w:r>
          </w:p>
        </w:tc>
        <w:tc>
          <w:tcPr>
            <w:tcW w:w="992" w:type="dxa"/>
            <w:tcBorders>
              <w:bottom w:val="nil"/>
            </w:tcBorders>
          </w:tcPr>
          <w:p w:rsidR="00170F9E" w:rsidRPr="0097722F" w:rsidRDefault="00170F9E" w:rsidP="00F559F9">
            <w:pPr>
              <w:tabs>
                <w:tab w:val="left" w:pos="33"/>
              </w:tabs>
              <w:contextualSpacing/>
              <w:jc w:val="both"/>
              <w:rPr>
                <w:rFonts w:ascii="Arial" w:eastAsia="Calibri" w:hAnsi="Arial" w:cs="Arial"/>
                <w:bCs/>
              </w:rPr>
            </w:pPr>
            <w:r w:rsidRPr="0097722F">
              <w:rPr>
                <w:rFonts w:ascii="Arial" w:eastAsia="Calibri" w:hAnsi="Arial" w:cs="Arial"/>
                <w:bCs/>
                <w:sz w:val="22"/>
                <w:szCs w:val="22"/>
                <w:lang w:val="id-ID"/>
              </w:rPr>
              <w:t>100</w:t>
            </w:r>
          </w:p>
        </w:tc>
        <w:tc>
          <w:tcPr>
            <w:tcW w:w="1134" w:type="dxa"/>
            <w:vMerge/>
            <w:vAlign w:val="center"/>
          </w:tcPr>
          <w:p w:rsidR="00170F9E" w:rsidRPr="0097722F" w:rsidRDefault="00170F9E" w:rsidP="00F559F9">
            <w:pPr>
              <w:ind w:left="720"/>
              <w:contextualSpacing/>
              <w:jc w:val="both"/>
              <w:rPr>
                <w:rFonts w:ascii="Arial" w:eastAsia="Calibri" w:hAnsi="Arial" w:cs="Arial"/>
                <w:bCs/>
                <w:lang w:val="id-ID"/>
              </w:rPr>
            </w:pPr>
          </w:p>
        </w:tc>
      </w:tr>
      <w:tr w:rsidR="00170F9E" w:rsidRPr="0097722F" w:rsidTr="00EB11A1">
        <w:tc>
          <w:tcPr>
            <w:tcW w:w="1843" w:type="dxa"/>
            <w:tcBorders>
              <w:top w:val="nil"/>
            </w:tcBorders>
          </w:tcPr>
          <w:p w:rsidR="00170F9E" w:rsidRPr="0097722F" w:rsidRDefault="00170F9E" w:rsidP="00F559F9">
            <w:pPr>
              <w:ind w:left="34"/>
              <w:contextualSpacing/>
              <w:jc w:val="both"/>
              <w:rPr>
                <w:rFonts w:ascii="Arial" w:eastAsia="Calibri" w:hAnsi="Arial" w:cs="Arial"/>
                <w:bCs/>
                <w:lang w:val="id-ID"/>
              </w:rPr>
            </w:pPr>
            <w:r w:rsidRPr="0097722F">
              <w:rPr>
                <w:rFonts w:ascii="Arial" w:eastAsia="Calibri" w:hAnsi="Arial" w:cs="Arial"/>
                <w:bCs/>
                <w:sz w:val="22"/>
                <w:szCs w:val="22"/>
                <w:lang w:val="id-ID"/>
              </w:rPr>
              <w:t>Tidak bekerja</w:t>
            </w:r>
          </w:p>
        </w:tc>
        <w:tc>
          <w:tcPr>
            <w:tcW w:w="851" w:type="dxa"/>
            <w:tcBorders>
              <w:top w:val="nil"/>
            </w:tcBorders>
          </w:tcPr>
          <w:p w:rsidR="00170F9E" w:rsidRPr="0097722F" w:rsidRDefault="00170F9E" w:rsidP="00F559F9">
            <w:pPr>
              <w:tabs>
                <w:tab w:val="left" w:pos="33"/>
              </w:tabs>
              <w:contextualSpacing/>
              <w:jc w:val="both"/>
              <w:rPr>
                <w:rFonts w:ascii="Arial" w:eastAsia="Calibri" w:hAnsi="Arial" w:cs="Arial"/>
                <w:bCs/>
                <w:lang w:val="id-ID"/>
              </w:rPr>
            </w:pPr>
            <w:r w:rsidRPr="0097722F">
              <w:rPr>
                <w:rFonts w:ascii="Arial" w:eastAsia="Calibri" w:hAnsi="Arial" w:cs="Arial"/>
                <w:bCs/>
                <w:sz w:val="22"/>
                <w:szCs w:val="22"/>
                <w:lang w:val="id-ID"/>
              </w:rPr>
              <w:t>8</w:t>
            </w:r>
          </w:p>
        </w:tc>
        <w:tc>
          <w:tcPr>
            <w:tcW w:w="850" w:type="dxa"/>
            <w:tcBorders>
              <w:top w:val="nil"/>
            </w:tcBorders>
          </w:tcPr>
          <w:p w:rsidR="00170F9E" w:rsidRPr="0097722F" w:rsidRDefault="00170F9E" w:rsidP="00F559F9">
            <w:pPr>
              <w:tabs>
                <w:tab w:val="left" w:pos="33"/>
              </w:tabs>
              <w:contextualSpacing/>
              <w:jc w:val="both"/>
              <w:rPr>
                <w:rFonts w:ascii="Arial" w:eastAsia="Calibri" w:hAnsi="Arial" w:cs="Arial"/>
                <w:bCs/>
                <w:lang w:val="id-ID"/>
              </w:rPr>
            </w:pPr>
            <w:r w:rsidRPr="0097722F">
              <w:rPr>
                <w:rFonts w:ascii="Arial" w:eastAsia="Calibri" w:hAnsi="Arial" w:cs="Arial"/>
                <w:bCs/>
                <w:sz w:val="22"/>
                <w:szCs w:val="22"/>
                <w:lang w:val="id-ID"/>
              </w:rPr>
              <w:t>33,3</w:t>
            </w:r>
          </w:p>
        </w:tc>
        <w:tc>
          <w:tcPr>
            <w:tcW w:w="709" w:type="dxa"/>
            <w:tcBorders>
              <w:top w:val="nil"/>
            </w:tcBorders>
          </w:tcPr>
          <w:p w:rsidR="00170F9E" w:rsidRPr="0097722F" w:rsidRDefault="00170F9E" w:rsidP="00F559F9">
            <w:pPr>
              <w:tabs>
                <w:tab w:val="left" w:pos="33"/>
              </w:tabs>
              <w:contextualSpacing/>
              <w:jc w:val="both"/>
              <w:rPr>
                <w:rFonts w:ascii="Arial" w:eastAsia="Calibri" w:hAnsi="Arial" w:cs="Arial"/>
                <w:bCs/>
                <w:lang w:val="id-ID"/>
              </w:rPr>
            </w:pPr>
            <w:r w:rsidRPr="0097722F">
              <w:rPr>
                <w:rFonts w:ascii="Arial" w:eastAsia="Calibri" w:hAnsi="Arial" w:cs="Arial"/>
                <w:bCs/>
                <w:sz w:val="22"/>
                <w:szCs w:val="22"/>
                <w:lang w:val="id-ID"/>
              </w:rPr>
              <w:t>16</w:t>
            </w:r>
          </w:p>
        </w:tc>
        <w:tc>
          <w:tcPr>
            <w:tcW w:w="709" w:type="dxa"/>
            <w:tcBorders>
              <w:top w:val="nil"/>
            </w:tcBorders>
          </w:tcPr>
          <w:p w:rsidR="00170F9E" w:rsidRPr="0097722F" w:rsidRDefault="00170F9E" w:rsidP="00F559F9">
            <w:pPr>
              <w:tabs>
                <w:tab w:val="left" w:pos="33"/>
              </w:tabs>
              <w:contextualSpacing/>
              <w:jc w:val="both"/>
              <w:rPr>
                <w:rFonts w:ascii="Arial" w:eastAsia="Calibri" w:hAnsi="Arial" w:cs="Arial"/>
                <w:bCs/>
                <w:lang w:val="id-ID"/>
              </w:rPr>
            </w:pPr>
            <w:r w:rsidRPr="0097722F">
              <w:rPr>
                <w:rFonts w:ascii="Arial" w:eastAsia="Calibri" w:hAnsi="Arial" w:cs="Arial"/>
                <w:bCs/>
                <w:sz w:val="22"/>
                <w:szCs w:val="22"/>
                <w:lang w:val="id-ID"/>
              </w:rPr>
              <w:t>66,7</w:t>
            </w:r>
          </w:p>
        </w:tc>
        <w:tc>
          <w:tcPr>
            <w:tcW w:w="850" w:type="dxa"/>
            <w:tcBorders>
              <w:top w:val="nil"/>
            </w:tcBorders>
          </w:tcPr>
          <w:p w:rsidR="00170F9E" w:rsidRPr="0097722F" w:rsidRDefault="00170F9E" w:rsidP="00F559F9">
            <w:pPr>
              <w:tabs>
                <w:tab w:val="left" w:pos="33"/>
              </w:tabs>
              <w:contextualSpacing/>
              <w:jc w:val="both"/>
              <w:rPr>
                <w:rFonts w:ascii="Arial" w:eastAsia="Calibri" w:hAnsi="Arial" w:cs="Arial"/>
                <w:bCs/>
                <w:lang w:val="id-ID"/>
              </w:rPr>
            </w:pPr>
            <w:r w:rsidRPr="0097722F">
              <w:rPr>
                <w:rFonts w:ascii="Arial" w:eastAsia="Calibri" w:hAnsi="Arial" w:cs="Arial"/>
                <w:bCs/>
                <w:sz w:val="22"/>
                <w:szCs w:val="22"/>
                <w:lang w:val="id-ID"/>
              </w:rPr>
              <w:t>24</w:t>
            </w:r>
          </w:p>
        </w:tc>
        <w:tc>
          <w:tcPr>
            <w:tcW w:w="992" w:type="dxa"/>
            <w:tcBorders>
              <w:top w:val="nil"/>
            </w:tcBorders>
          </w:tcPr>
          <w:p w:rsidR="00170F9E" w:rsidRPr="0097722F" w:rsidRDefault="00170F9E" w:rsidP="00F559F9">
            <w:pPr>
              <w:tabs>
                <w:tab w:val="left" w:pos="33"/>
              </w:tabs>
              <w:contextualSpacing/>
              <w:jc w:val="both"/>
              <w:rPr>
                <w:rFonts w:ascii="Arial" w:eastAsia="Calibri" w:hAnsi="Arial" w:cs="Arial"/>
                <w:bCs/>
              </w:rPr>
            </w:pPr>
            <w:r w:rsidRPr="0097722F">
              <w:rPr>
                <w:rFonts w:ascii="Arial" w:eastAsia="Calibri" w:hAnsi="Arial" w:cs="Arial"/>
                <w:bCs/>
                <w:sz w:val="22"/>
                <w:szCs w:val="22"/>
                <w:lang w:val="id-ID"/>
              </w:rPr>
              <w:t>100</w:t>
            </w:r>
          </w:p>
        </w:tc>
        <w:tc>
          <w:tcPr>
            <w:tcW w:w="1134" w:type="dxa"/>
            <w:vMerge/>
          </w:tcPr>
          <w:p w:rsidR="00170F9E" w:rsidRPr="0097722F" w:rsidRDefault="00170F9E" w:rsidP="00F559F9">
            <w:pPr>
              <w:ind w:left="720"/>
              <w:contextualSpacing/>
              <w:jc w:val="both"/>
              <w:rPr>
                <w:rFonts w:ascii="Arial" w:eastAsia="Calibri" w:hAnsi="Arial" w:cs="Arial"/>
                <w:bCs/>
                <w:lang w:val="sv-SE"/>
              </w:rPr>
            </w:pPr>
          </w:p>
        </w:tc>
      </w:tr>
      <w:tr w:rsidR="00170F9E" w:rsidRPr="0097722F" w:rsidTr="00EB11A1">
        <w:tc>
          <w:tcPr>
            <w:tcW w:w="1843" w:type="dxa"/>
          </w:tcPr>
          <w:p w:rsidR="00170F9E" w:rsidRPr="0097722F" w:rsidRDefault="00170F9E" w:rsidP="00F559F9">
            <w:pPr>
              <w:ind w:left="720"/>
              <w:contextualSpacing/>
              <w:jc w:val="both"/>
              <w:rPr>
                <w:rFonts w:ascii="Arial" w:eastAsia="Calibri" w:hAnsi="Arial" w:cs="Arial"/>
                <w:b/>
                <w:bCs/>
                <w:lang w:val="id-ID"/>
              </w:rPr>
            </w:pPr>
            <w:r w:rsidRPr="0097722F">
              <w:rPr>
                <w:rFonts w:ascii="Arial" w:eastAsia="Calibri" w:hAnsi="Arial" w:cs="Arial"/>
                <w:b/>
                <w:bCs/>
                <w:sz w:val="22"/>
                <w:szCs w:val="22"/>
                <w:lang w:val="id-ID"/>
              </w:rPr>
              <w:t>Total</w:t>
            </w:r>
          </w:p>
        </w:tc>
        <w:tc>
          <w:tcPr>
            <w:tcW w:w="851" w:type="dxa"/>
          </w:tcPr>
          <w:p w:rsidR="00170F9E" w:rsidRPr="0097722F" w:rsidRDefault="00170F9E" w:rsidP="00F559F9">
            <w:pPr>
              <w:tabs>
                <w:tab w:val="left" w:pos="33"/>
              </w:tabs>
              <w:contextualSpacing/>
              <w:jc w:val="both"/>
              <w:rPr>
                <w:rFonts w:ascii="Arial" w:eastAsia="Calibri" w:hAnsi="Arial" w:cs="Arial"/>
                <w:b/>
                <w:bCs/>
                <w:lang w:val="id-ID"/>
              </w:rPr>
            </w:pPr>
            <w:r w:rsidRPr="0097722F">
              <w:rPr>
                <w:rFonts w:ascii="Arial" w:eastAsia="Calibri" w:hAnsi="Arial" w:cs="Arial"/>
                <w:b/>
                <w:bCs/>
                <w:sz w:val="22"/>
                <w:szCs w:val="22"/>
                <w:lang w:val="id-ID"/>
              </w:rPr>
              <w:t>29</w:t>
            </w:r>
          </w:p>
        </w:tc>
        <w:tc>
          <w:tcPr>
            <w:tcW w:w="850" w:type="dxa"/>
          </w:tcPr>
          <w:p w:rsidR="00170F9E" w:rsidRPr="0097722F" w:rsidRDefault="00170F9E" w:rsidP="00F559F9">
            <w:pPr>
              <w:tabs>
                <w:tab w:val="left" w:pos="33"/>
              </w:tabs>
              <w:contextualSpacing/>
              <w:jc w:val="both"/>
              <w:rPr>
                <w:rFonts w:ascii="Arial" w:eastAsia="Calibri" w:hAnsi="Arial" w:cs="Arial"/>
                <w:b/>
                <w:bCs/>
                <w:lang w:val="id-ID"/>
              </w:rPr>
            </w:pPr>
            <w:r w:rsidRPr="0097722F">
              <w:rPr>
                <w:rFonts w:ascii="Arial" w:eastAsia="Calibri" w:hAnsi="Arial" w:cs="Arial"/>
                <w:b/>
                <w:bCs/>
                <w:sz w:val="22"/>
                <w:szCs w:val="22"/>
                <w:lang w:val="id-ID"/>
              </w:rPr>
              <w:t>56,9</w:t>
            </w:r>
          </w:p>
        </w:tc>
        <w:tc>
          <w:tcPr>
            <w:tcW w:w="709" w:type="dxa"/>
          </w:tcPr>
          <w:p w:rsidR="00170F9E" w:rsidRPr="0097722F" w:rsidRDefault="00170F9E" w:rsidP="00F559F9">
            <w:pPr>
              <w:tabs>
                <w:tab w:val="left" w:pos="33"/>
              </w:tabs>
              <w:contextualSpacing/>
              <w:jc w:val="both"/>
              <w:rPr>
                <w:rFonts w:ascii="Arial" w:eastAsia="Calibri" w:hAnsi="Arial" w:cs="Arial"/>
                <w:b/>
                <w:bCs/>
                <w:lang w:val="id-ID"/>
              </w:rPr>
            </w:pPr>
            <w:r w:rsidRPr="0097722F">
              <w:rPr>
                <w:rFonts w:ascii="Arial" w:eastAsia="Calibri" w:hAnsi="Arial" w:cs="Arial"/>
                <w:b/>
                <w:bCs/>
                <w:sz w:val="22"/>
                <w:szCs w:val="22"/>
                <w:lang w:val="id-ID"/>
              </w:rPr>
              <w:t>22</w:t>
            </w:r>
          </w:p>
        </w:tc>
        <w:tc>
          <w:tcPr>
            <w:tcW w:w="709" w:type="dxa"/>
          </w:tcPr>
          <w:p w:rsidR="00170F9E" w:rsidRPr="0097722F" w:rsidRDefault="00170F9E" w:rsidP="00F559F9">
            <w:pPr>
              <w:tabs>
                <w:tab w:val="left" w:pos="33"/>
              </w:tabs>
              <w:contextualSpacing/>
              <w:jc w:val="both"/>
              <w:rPr>
                <w:rFonts w:ascii="Arial" w:eastAsia="Calibri" w:hAnsi="Arial" w:cs="Arial"/>
                <w:b/>
                <w:bCs/>
                <w:lang w:val="id-ID"/>
              </w:rPr>
            </w:pPr>
            <w:r w:rsidRPr="0097722F">
              <w:rPr>
                <w:rFonts w:ascii="Arial" w:eastAsia="Calibri" w:hAnsi="Arial" w:cs="Arial"/>
                <w:b/>
                <w:bCs/>
                <w:sz w:val="22"/>
                <w:szCs w:val="22"/>
                <w:lang w:val="id-ID"/>
              </w:rPr>
              <w:t>43,1</w:t>
            </w:r>
          </w:p>
        </w:tc>
        <w:tc>
          <w:tcPr>
            <w:tcW w:w="850" w:type="dxa"/>
          </w:tcPr>
          <w:p w:rsidR="00170F9E" w:rsidRPr="0097722F" w:rsidRDefault="00170F9E" w:rsidP="00F559F9">
            <w:pPr>
              <w:tabs>
                <w:tab w:val="left" w:pos="33"/>
              </w:tabs>
              <w:contextualSpacing/>
              <w:jc w:val="both"/>
              <w:rPr>
                <w:rFonts w:ascii="Arial" w:eastAsia="Calibri" w:hAnsi="Arial" w:cs="Arial"/>
                <w:b/>
                <w:bCs/>
                <w:lang w:val="id-ID"/>
              </w:rPr>
            </w:pPr>
            <w:r w:rsidRPr="0097722F">
              <w:rPr>
                <w:rFonts w:ascii="Arial" w:eastAsia="Calibri" w:hAnsi="Arial" w:cs="Arial"/>
                <w:b/>
                <w:bCs/>
                <w:sz w:val="22"/>
                <w:szCs w:val="22"/>
                <w:lang w:val="id-ID"/>
              </w:rPr>
              <w:t>51</w:t>
            </w:r>
          </w:p>
        </w:tc>
        <w:tc>
          <w:tcPr>
            <w:tcW w:w="992" w:type="dxa"/>
          </w:tcPr>
          <w:p w:rsidR="00170F9E" w:rsidRPr="0097722F" w:rsidRDefault="00170F9E" w:rsidP="00F559F9">
            <w:pPr>
              <w:tabs>
                <w:tab w:val="left" w:pos="33"/>
              </w:tabs>
              <w:contextualSpacing/>
              <w:jc w:val="both"/>
              <w:rPr>
                <w:rFonts w:ascii="Arial" w:eastAsia="Calibri" w:hAnsi="Arial" w:cs="Arial"/>
                <w:b/>
                <w:bCs/>
              </w:rPr>
            </w:pPr>
            <w:r w:rsidRPr="0097722F">
              <w:rPr>
                <w:rFonts w:ascii="Arial" w:eastAsia="Calibri" w:hAnsi="Arial" w:cs="Arial"/>
                <w:b/>
                <w:bCs/>
                <w:sz w:val="22"/>
                <w:szCs w:val="22"/>
                <w:lang w:val="id-ID"/>
              </w:rPr>
              <w:t>100</w:t>
            </w:r>
          </w:p>
        </w:tc>
        <w:tc>
          <w:tcPr>
            <w:tcW w:w="1134" w:type="dxa"/>
            <w:vMerge/>
          </w:tcPr>
          <w:p w:rsidR="00170F9E" w:rsidRPr="0097722F" w:rsidRDefault="00170F9E" w:rsidP="00F559F9">
            <w:pPr>
              <w:ind w:left="720"/>
              <w:contextualSpacing/>
              <w:jc w:val="both"/>
              <w:rPr>
                <w:rFonts w:ascii="Arial" w:eastAsia="Calibri" w:hAnsi="Arial" w:cs="Arial"/>
                <w:b/>
                <w:bCs/>
                <w:lang w:val="sv-SE"/>
              </w:rPr>
            </w:pPr>
          </w:p>
        </w:tc>
      </w:tr>
    </w:tbl>
    <w:p w:rsidR="00170F9E" w:rsidRPr="0097722F" w:rsidRDefault="00170F9E" w:rsidP="00573647">
      <w:pPr>
        <w:spacing w:line="360" w:lineRule="auto"/>
        <w:jc w:val="both"/>
        <w:rPr>
          <w:rFonts w:ascii="Arial" w:hAnsi="Arial" w:cs="Arial"/>
          <w:sz w:val="22"/>
          <w:szCs w:val="22"/>
          <w:lang w:val="id-ID"/>
        </w:rPr>
      </w:pPr>
    </w:p>
    <w:p w:rsidR="00170F9E" w:rsidRPr="0097722F" w:rsidRDefault="002562F8" w:rsidP="00573647">
      <w:pPr>
        <w:pStyle w:val="NoSpacing"/>
        <w:spacing w:line="360" w:lineRule="auto"/>
        <w:ind w:firstLine="720"/>
        <w:jc w:val="both"/>
        <w:rPr>
          <w:rFonts w:ascii="Arial" w:hAnsi="Arial" w:cs="Arial"/>
          <w:lang w:val="id-ID"/>
        </w:rPr>
      </w:pPr>
      <w:r w:rsidRPr="0097722F">
        <w:rPr>
          <w:rFonts w:ascii="Arial" w:hAnsi="Arial" w:cs="Arial"/>
          <w:lang w:val="id-ID"/>
        </w:rPr>
        <w:t>Berdasarkan tabel 4.</w:t>
      </w:r>
      <w:r w:rsidRPr="0097722F">
        <w:rPr>
          <w:rFonts w:ascii="Arial" w:hAnsi="Arial" w:cs="Arial"/>
        </w:rPr>
        <w:t>1.2.3.</w:t>
      </w:r>
      <w:r w:rsidR="00170F9E" w:rsidRPr="0097722F">
        <w:rPr>
          <w:rFonts w:ascii="Arial" w:hAnsi="Arial" w:cs="Arial"/>
          <w:lang w:val="id-ID"/>
        </w:rPr>
        <w:t xml:space="preserve"> diatas, dari 27 orang Ibu yang mayoritas yang bekerja, mayoritas yang tidak memberikan ASI Ekskluisf yaitu 21 orang (77,8%), dan minoritas dari 24 orang ibu yang tidak bekerja yang tidak memberikan ASI Eksklusif yaitu 8 orang (33,3%). H</w:t>
      </w:r>
      <w:r w:rsidR="00170F9E" w:rsidRPr="0097722F">
        <w:rPr>
          <w:rFonts w:ascii="Arial" w:hAnsi="Arial" w:cs="Arial"/>
          <w:lang w:val="it-IT"/>
        </w:rPr>
        <w:t xml:space="preserve">asil uji </w:t>
      </w:r>
      <w:r w:rsidR="00170F9E" w:rsidRPr="0097722F">
        <w:rPr>
          <w:rFonts w:ascii="Arial" w:hAnsi="Arial" w:cs="Arial"/>
          <w:i/>
          <w:lang w:val="it-IT"/>
        </w:rPr>
        <w:t>Chi-square</w:t>
      </w:r>
      <w:r w:rsidR="00170F9E" w:rsidRPr="0097722F">
        <w:rPr>
          <w:rFonts w:ascii="Arial" w:hAnsi="Arial" w:cs="Arial"/>
          <w:lang w:val="it-IT"/>
        </w:rPr>
        <w:t xml:space="preserve"> </w:t>
      </w:r>
      <w:r w:rsidR="00170F9E" w:rsidRPr="0097722F">
        <w:rPr>
          <w:rFonts w:ascii="Arial" w:hAnsi="Arial" w:cs="Arial"/>
        </w:rPr>
        <w:t>menunjukkan bahwa</w:t>
      </w:r>
      <w:r w:rsidR="00170F9E" w:rsidRPr="0097722F">
        <w:rPr>
          <w:rFonts w:ascii="Arial" w:hAnsi="Arial" w:cs="Arial"/>
          <w:lang w:val="id-ID"/>
        </w:rPr>
        <w:t xml:space="preserve"> </w:t>
      </w:r>
      <w:r w:rsidR="00170F9E" w:rsidRPr="0097722F">
        <w:rPr>
          <w:rFonts w:ascii="Arial" w:hAnsi="Arial" w:cs="Arial"/>
          <w:i/>
        </w:rPr>
        <w:t>p</w:t>
      </w:r>
      <w:r w:rsidR="00170F9E" w:rsidRPr="0097722F">
        <w:rPr>
          <w:rFonts w:ascii="Arial" w:hAnsi="Arial" w:cs="Arial"/>
        </w:rPr>
        <w:t xml:space="preserve"> = 0,00</w:t>
      </w:r>
      <w:r w:rsidR="00170F9E" w:rsidRPr="0097722F">
        <w:rPr>
          <w:rFonts w:ascii="Arial" w:hAnsi="Arial" w:cs="Arial"/>
          <w:lang w:val="id-ID"/>
        </w:rPr>
        <w:t>1</w:t>
      </w:r>
      <w:r w:rsidR="00170F9E" w:rsidRPr="0097722F">
        <w:rPr>
          <w:rFonts w:ascii="Arial" w:hAnsi="Arial" w:cs="Arial"/>
        </w:rPr>
        <w:t xml:space="preserve"> &lt; α</w:t>
      </w:r>
      <w:r w:rsidR="00170F9E" w:rsidRPr="0097722F">
        <w:rPr>
          <w:rFonts w:ascii="Arial" w:hAnsi="Arial" w:cs="Arial"/>
          <w:lang w:val="id-ID"/>
        </w:rPr>
        <w:t xml:space="preserve"> </w:t>
      </w:r>
      <w:r w:rsidR="00170F9E" w:rsidRPr="0097722F">
        <w:rPr>
          <w:rFonts w:ascii="Arial" w:hAnsi="Arial" w:cs="Arial"/>
        </w:rPr>
        <w:t>0,05, artinya terdapat hubungan yang signifikan antara pe</w:t>
      </w:r>
      <w:r w:rsidR="00170F9E" w:rsidRPr="0097722F">
        <w:rPr>
          <w:rFonts w:ascii="Arial" w:hAnsi="Arial" w:cs="Arial"/>
          <w:lang w:val="id-ID"/>
        </w:rPr>
        <w:t>kerjaan</w:t>
      </w:r>
      <w:r w:rsidR="00170F9E" w:rsidRPr="0097722F">
        <w:rPr>
          <w:rFonts w:ascii="Arial" w:hAnsi="Arial" w:cs="Arial"/>
        </w:rPr>
        <w:t xml:space="preserve"> ibu </w:t>
      </w:r>
      <w:r w:rsidR="00170F9E" w:rsidRPr="0097722F">
        <w:rPr>
          <w:rFonts w:ascii="Arial" w:hAnsi="Arial" w:cs="Arial"/>
          <w:lang w:val="id-ID"/>
        </w:rPr>
        <w:t>menyusui 0-6 bulan dengan pemberian ASI Eksklusif.</w:t>
      </w:r>
    </w:p>
    <w:p w:rsidR="00170F9E" w:rsidRPr="0097722F" w:rsidRDefault="00170F9E" w:rsidP="00573647">
      <w:pPr>
        <w:pStyle w:val="NoSpacing"/>
        <w:spacing w:line="360" w:lineRule="auto"/>
        <w:ind w:firstLine="720"/>
        <w:jc w:val="both"/>
        <w:rPr>
          <w:rFonts w:ascii="Arial" w:hAnsi="Arial" w:cs="Arial"/>
        </w:rPr>
      </w:pPr>
    </w:p>
    <w:p w:rsidR="00F559F9" w:rsidRPr="0097722F" w:rsidRDefault="00F559F9" w:rsidP="00573647">
      <w:pPr>
        <w:pStyle w:val="NoSpacing"/>
        <w:spacing w:line="360" w:lineRule="auto"/>
        <w:ind w:firstLine="720"/>
        <w:jc w:val="both"/>
        <w:rPr>
          <w:rFonts w:ascii="Arial" w:hAnsi="Arial" w:cs="Arial"/>
        </w:rPr>
      </w:pPr>
    </w:p>
    <w:p w:rsidR="00F559F9" w:rsidRPr="0097722F" w:rsidRDefault="00F559F9" w:rsidP="00573647">
      <w:pPr>
        <w:pStyle w:val="NoSpacing"/>
        <w:spacing w:line="360" w:lineRule="auto"/>
        <w:ind w:firstLine="720"/>
        <w:jc w:val="both"/>
        <w:rPr>
          <w:rFonts w:ascii="Arial" w:hAnsi="Arial" w:cs="Arial"/>
        </w:rPr>
      </w:pPr>
    </w:p>
    <w:p w:rsidR="00F559F9" w:rsidRPr="0097722F" w:rsidRDefault="00F559F9" w:rsidP="00573647">
      <w:pPr>
        <w:pStyle w:val="NoSpacing"/>
        <w:spacing w:line="360" w:lineRule="auto"/>
        <w:ind w:firstLine="720"/>
        <w:jc w:val="both"/>
        <w:rPr>
          <w:rFonts w:ascii="Arial" w:hAnsi="Arial" w:cs="Arial"/>
        </w:rPr>
      </w:pPr>
    </w:p>
    <w:p w:rsidR="00F559F9" w:rsidRPr="0097722F" w:rsidRDefault="00F559F9" w:rsidP="00573647">
      <w:pPr>
        <w:pStyle w:val="NoSpacing"/>
        <w:spacing w:line="360" w:lineRule="auto"/>
        <w:ind w:firstLine="720"/>
        <w:jc w:val="both"/>
        <w:rPr>
          <w:rFonts w:ascii="Arial" w:hAnsi="Arial" w:cs="Arial"/>
        </w:rPr>
      </w:pPr>
    </w:p>
    <w:p w:rsidR="00F559F9" w:rsidRPr="0097722F" w:rsidRDefault="00F559F9" w:rsidP="00573647">
      <w:pPr>
        <w:pStyle w:val="NoSpacing"/>
        <w:spacing w:line="360" w:lineRule="auto"/>
        <w:ind w:firstLine="720"/>
        <w:jc w:val="both"/>
        <w:rPr>
          <w:rFonts w:ascii="Arial" w:hAnsi="Arial" w:cs="Arial"/>
        </w:rPr>
      </w:pPr>
    </w:p>
    <w:p w:rsidR="00F559F9" w:rsidRPr="0097722F" w:rsidRDefault="00F559F9" w:rsidP="00573647">
      <w:pPr>
        <w:pStyle w:val="NoSpacing"/>
        <w:spacing w:line="360" w:lineRule="auto"/>
        <w:ind w:firstLine="720"/>
        <w:jc w:val="both"/>
        <w:rPr>
          <w:rFonts w:ascii="Arial" w:hAnsi="Arial" w:cs="Arial"/>
        </w:rPr>
      </w:pPr>
    </w:p>
    <w:p w:rsidR="00F559F9" w:rsidRPr="0097722F" w:rsidRDefault="00F559F9" w:rsidP="00573647">
      <w:pPr>
        <w:pStyle w:val="NoSpacing"/>
        <w:spacing w:line="360" w:lineRule="auto"/>
        <w:ind w:firstLine="720"/>
        <w:jc w:val="both"/>
        <w:rPr>
          <w:rFonts w:ascii="Arial" w:hAnsi="Arial" w:cs="Arial"/>
        </w:rPr>
      </w:pPr>
    </w:p>
    <w:p w:rsidR="00F559F9" w:rsidRPr="0097722F" w:rsidRDefault="00F559F9" w:rsidP="00573647">
      <w:pPr>
        <w:pStyle w:val="NoSpacing"/>
        <w:spacing w:line="360" w:lineRule="auto"/>
        <w:ind w:firstLine="720"/>
        <w:jc w:val="both"/>
        <w:rPr>
          <w:rFonts w:ascii="Arial" w:hAnsi="Arial" w:cs="Arial"/>
        </w:rPr>
      </w:pPr>
    </w:p>
    <w:p w:rsidR="00F559F9" w:rsidRPr="0097722F" w:rsidRDefault="00F559F9" w:rsidP="00573647">
      <w:pPr>
        <w:pStyle w:val="NoSpacing"/>
        <w:spacing w:line="360" w:lineRule="auto"/>
        <w:ind w:firstLine="720"/>
        <w:jc w:val="both"/>
        <w:rPr>
          <w:rFonts w:ascii="Arial" w:hAnsi="Arial" w:cs="Arial"/>
        </w:rPr>
      </w:pPr>
    </w:p>
    <w:p w:rsidR="00F559F9" w:rsidRPr="0097722F" w:rsidRDefault="00F559F9" w:rsidP="00573647">
      <w:pPr>
        <w:pStyle w:val="NoSpacing"/>
        <w:spacing w:line="360" w:lineRule="auto"/>
        <w:ind w:firstLine="720"/>
        <w:jc w:val="both"/>
        <w:rPr>
          <w:rFonts w:ascii="Arial" w:hAnsi="Arial" w:cs="Arial"/>
        </w:rPr>
      </w:pPr>
    </w:p>
    <w:p w:rsidR="00F559F9" w:rsidRPr="0097722F" w:rsidRDefault="00F559F9" w:rsidP="00573647">
      <w:pPr>
        <w:pStyle w:val="NoSpacing"/>
        <w:spacing w:line="360" w:lineRule="auto"/>
        <w:ind w:firstLine="720"/>
        <w:jc w:val="both"/>
        <w:rPr>
          <w:rFonts w:ascii="Arial" w:hAnsi="Arial" w:cs="Arial"/>
        </w:rPr>
      </w:pPr>
    </w:p>
    <w:p w:rsidR="00F559F9" w:rsidRPr="0097722F" w:rsidRDefault="00F559F9" w:rsidP="00573647">
      <w:pPr>
        <w:pStyle w:val="NoSpacing"/>
        <w:spacing w:line="360" w:lineRule="auto"/>
        <w:ind w:firstLine="720"/>
        <w:jc w:val="both"/>
        <w:rPr>
          <w:rFonts w:ascii="Arial" w:hAnsi="Arial" w:cs="Arial"/>
        </w:rPr>
      </w:pPr>
    </w:p>
    <w:p w:rsidR="00F559F9" w:rsidRPr="0097722F" w:rsidRDefault="00F559F9" w:rsidP="00573647">
      <w:pPr>
        <w:pStyle w:val="NoSpacing"/>
        <w:spacing w:line="360" w:lineRule="auto"/>
        <w:ind w:firstLine="720"/>
        <w:jc w:val="both"/>
        <w:rPr>
          <w:rFonts w:ascii="Arial" w:hAnsi="Arial" w:cs="Arial"/>
        </w:rPr>
      </w:pPr>
    </w:p>
    <w:p w:rsidR="00F559F9" w:rsidRPr="0097722F" w:rsidRDefault="00F559F9" w:rsidP="00573647">
      <w:pPr>
        <w:pStyle w:val="NoSpacing"/>
        <w:spacing w:line="360" w:lineRule="auto"/>
        <w:ind w:firstLine="720"/>
        <w:jc w:val="both"/>
        <w:rPr>
          <w:rFonts w:ascii="Arial" w:hAnsi="Arial" w:cs="Arial"/>
        </w:rPr>
      </w:pPr>
    </w:p>
    <w:p w:rsidR="00F559F9" w:rsidRPr="0097722F" w:rsidRDefault="00F559F9" w:rsidP="00573647">
      <w:pPr>
        <w:pStyle w:val="NoSpacing"/>
        <w:spacing w:line="360" w:lineRule="auto"/>
        <w:ind w:firstLine="720"/>
        <w:jc w:val="both"/>
        <w:rPr>
          <w:rFonts w:ascii="Arial" w:hAnsi="Arial" w:cs="Arial"/>
        </w:rPr>
      </w:pPr>
    </w:p>
    <w:p w:rsidR="00170F9E" w:rsidRPr="0097722F" w:rsidRDefault="00170F9E" w:rsidP="00F559F9">
      <w:pPr>
        <w:pStyle w:val="ListParagraph"/>
        <w:numPr>
          <w:ilvl w:val="3"/>
          <w:numId w:val="18"/>
        </w:numPr>
        <w:spacing w:after="0" w:line="360" w:lineRule="auto"/>
        <w:ind w:left="851" w:hanging="851"/>
        <w:jc w:val="both"/>
        <w:rPr>
          <w:rFonts w:ascii="Arial" w:hAnsi="Arial" w:cs="Arial"/>
          <w:b/>
          <w:lang w:val="id-ID"/>
        </w:rPr>
      </w:pPr>
      <w:r w:rsidRPr="0097722F">
        <w:rPr>
          <w:rFonts w:ascii="Arial" w:hAnsi="Arial" w:cs="Arial"/>
          <w:b/>
          <w:lang w:val="id-ID"/>
        </w:rPr>
        <w:lastRenderedPageBreak/>
        <w:t>Paritas dengan Pemberian ASI Eksklusif</w:t>
      </w:r>
    </w:p>
    <w:p w:rsidR="00170F9E" w:rsidRPr="0097722F" w:rsidRDefault="00170F9E" w:rsidP="00573647">
      <w:pPr>
        <w:spacing w:line="360" w:lineRule="auto"/>
        <w:ind w:firstLine="709"/>
        <w:jc w:val="both"/>
        <w:rPr>
          <w:rFonts w:ascii="Arial" w:hAnsi="Arial" w:cs="Arial"/>
          <w:sz w:val="22"/>
          <w:szCs w:val="22"/>
          <w:lang w:val="id-ID"/>
        </w:rPr>
      </w:pPr>
      <w:r w:rsidRPr="0097722F">
        <w:rPr>
          <w:rFonts w:ascii="Arial" w:hAnsi="Arial" w:cs="Arial"/>
          <w:sz w:val="22"/>
          <w:szCs w:val="22"/>
          <w:lang w:val="id-ID"/>
        </w:rPr>
        <w:t>Hubungan antara paritas ibu dengan p</w:t>
      </w:r>
      <w:r w:rsidRPr="0097722F">
        <w:rPr>
          <w:rFonts w:ascii="Arial" w:hAnsi="Arial" w:cs="Arial"/>
          <w:sz w:val="22"/>
          <w:szCs w:val="22"/>
        </w:rPr>
        <w:t>emberian ASI Eksklusif pada Bayi Tahun 2013</w:t>
      </w:r>
      <w:r w:rsidRPr="0097722F">
        <w:rPr>
          <w:rFonts w:ascii="Arial" w:hAnsi="Arial" w:cs="Arial"/>
          <w:sz w:val="22"/>
          <w:szCs w:val="22"/>
          <w:lang w:val="id-ID"/>
        </w:rPr>
        <w:t xml:space="preserve"> diuraikan sebagai berikut :</w:t>
      </w:r>
    </w:p>
    <w:p w:rsidR="00170F9E" w:rsidRPr="0097722F" w:rsidRDefault="00170F9E" w:rsidP="00F559F9">
      <w:pPr>
        <w:jc w:val="center"/>
        <w:rPr>
          <w:rFonts w:ascii="Arial" w:hAnsi="Arial" w:cs="Arial"/>
          <w:b/>
          <w:sz w:val="22"/>
          <w:szCs w:val="22"/>
        </w:rPr>
      </w:pPr>
      <w:r w:rsidRPr="0097722F">
        <w:rPr>
          <w:rFonts w:ascii="Arial" w:hAnsi="Arial" w:cs="Arial"/>
          <w:b/>
          <w:sz w:val="22"/>
          <w:szCs w:val="22"/>
          <w:lang w:val="it-IT"/>
        </w:rPr>
        <w:t xml:space="preserve">Tabel </w:t>
      </w:r>
      <w:r w:rsidRPr="0097722F">
        <w:rPr>
          <w:rFonts w:ascii="Arial" w:hAnsi="Arial" w:cs="Arial"/>
          <w:b/>
          <w:sz w:val="22"/>
          <w:szCs w:val="22"/>
          <w:lang w:val="id-ID"/>
        </w:rPr>
        <w:t>4</w:t>
      </w:r>
      <w:r w:rsidRPr="0097722F">
        <w:rPr>
          <w:rFonts w:ascii="Arial" w:hAnsi="Arial" w:cs="Arial"/>
          <w:b/>
          <w:sz w:val="22"/>
          <w:szCs w:val="22"/>
          <w:lang w:val="it-IT"/>
        </w:rPr>
        <w:t>.</w:t>
      </w:r>
      <w:r w:rsidR="002562F8" w:rsidRPr="0097722F">
        <w:rPr>
          <w:rFonts w:ascii="Arial" w:hAnsi="Arial" w:cs="Arial"/>
          <w:b/>
          <w:sz w:val="22"/>
          <w:szCs w:val="22"/>
        </w:rPr>
        <w:t>1.2.4.</w:t>
      </w:r>
    </w:p>
    <w:p w:rsidR="00170F9E" w:rsidRPr="0097722F" w:rsidRDefault="00170F9E" w:rsidP="00F559F9">
      <w:pPr>
        <w:jc w:val="center"/>
        <w:rPr>
          <w:rFonts w:ascii="Arial" w:hAnsi="Arial" w:cs="Arial"/>
          <w:b/>
          <w:sz w:val="22"/>
          <w:szCs w:val="22"/>
        </w:rPr>
      </w:pPr>
      <w:r w:rsidRPr="0097722F">
        <w:rPr>
          <w:rFonts w:ascii="Arial" w:hAnsi="Arial" w:cs="Arial"/>
          <w:b/>
          <w:sz w:val="22"/>
          <w:szCs w:val="22"/>
          <w:lang w:val="it-IT"/>
        </w:rPr>
        <w:t xml:space="preserve">Distribusi  </w:t>
      </w:r>
      <w:r w:rsidRPr="0097722F">
        <w:rPr>
          <w:rFonts w:ascii="Arial" w:hAnsi="Arial" w:cs="Arial"/>
          <w:b/>
          <w:sz w:val="22"/>
          <w:szCs w:val="22"/>
          <w:lang w:val="id-ID"/>
        </w:rPr>
        <w:t xml:space="preserve">Hubungan Paritas dengan Pemberian ASI Eksklusif di </w:t>
      </w:r>
      <w:r w:rsidRPr="0097722F">
        <w:rPr>
          <w:rFonts w:ascii="Arial" w:hAnsi="Arial" w:cs="Arial"/>
          <w:b/>
          <w:sz w:val="22"/>
          <w:szCs w:val="22"/>
        </w:rPr>
        <w:t>Desa Sidorukun Kecamatan Pangkatan Kabupaten Labuhan Batu</w:t>
      </w:r>
    </w:p>
    <w:p w:rsidR="00170F9E" w:rsidRPr="0097722F" w:rsidRDefault="00170F9E" w:rsidP="00F559F9">
      <w:pPr>
        <w:jc w:val="center"/>
        <w:rPr>
          <w:rFonts w:ascii="Arial" w:hAnsi="Arial" w:cs="Arial"/>
          <w:b/>
          <w:sz w:val="22"/>
          <w:szCs w:val="22"/>
          <w:lang w:val="id-ID"/>
        </w:rPr>
      </w:pPr>
      <w:r w:rsidRPr="0097722F">
        <w:rPr>
          <w:rFonts w:ascii="Arial" w:hAnsi="Arial" w:cs="Arial"/>
          <w:b/>
          <w:sz w:val="22"/>
          <w:szCs w:val="22"/>
          <w:lang w:val="id-ID"/>
        </w:rPr>
        <w:t>Tahun 2013</w:t>
      </w:r>
    </w:p>
    <w:p w:rsidR="00170F9E" w:rsidRPr="0097722F" w:rsidRDefault="00170F9E" w:rsidP="00F559F9">
      <w:pPr>
        <w:ind w:left="1276" w:hanging="1276"/>
        <w:jc w:val="center"/>
        <w:rPr>
          <w:rFonts w:ascii="Arial" w:hAnsi="Arial" w:cs="Arial"/>
          <w:b/>
          <w:sz w:val="22"/>
          <w:szCs w:val="22"/>
          <w:lang w:val="id-ID"/>
        </w:rPr>
      </w:pPr>
    </w:p>
    <w:tbl>
      <w:tblPr>
        <w:tblW w:w="8080" w:type="dxa"/>
        <w:tblInd w:w="108" w:type="dxa"/>
        <w:tblBorders>
          <w:top w:val="single" w:sz="4" w:space="0" w:color="auto"/>
          <w:bottom w:val="single" w:sz="4" w:space="0" w:color="auto"/>
          <w:insideH w:val="single" w:sz="4" w:space="0" w:color="auto"/>
        </w:tblBorders>
        <w:tblLayout w:type="fixed"/>
        <w:tblLook w:val="01E0"/>
      </w:tblPr>
      <w:tblGrid>
        <w:gridCol w:w="1843"/>
        <w:gridCol w:w="851"/>
        <w:gridCol w:w="850"/>
        <w:gridCol w:w="709"/>
        <w:gridCol w:w="709"/>
        <w:gridCol w:w="850"/>
        <w:gridCol w:w="992"/>
        <w:gridCol w:w="1276"/>
      </w:tblGrid>
      <w:tr w:rsidR="00170F9E" w:rsidRPr="0097722F" w:rsidTr="00EB11A1">
        <w:tc>
          <w:tcPr>
            <w:tcW w:w="1843" w:type="dxa"/>
            <w:vMerge w:val="restart"/>
            <w:vAlign w:val="center"/>
          </w:tcPr>
          <w:p w:rsidR="00170F9E" w:rsidRPr="0097722F" w:rsidRDefault="00170F9E" w:rsidP="00F559F9">
            <w:pPr>
              <w:ind w:left="34"/>
              <w:contextualSpacing/>
              <w:jc w:val="both"/>
              <w:rPr>
                <w:rFonts w:ascii="Arial" w:eastAsia="Calibri" w:hAnsi="Arial" w:cs="Arial"/>
                <w:b/>
                <w:bCs/>
                <w:lang w:val="id-ID"/>
              </w:rPr>
            </w:pPr>
            <w:r w:rsidRPr="0097722F">
              <w:rPr>
                <w:rFonts w:ascii="Arial" w:eastAsia="Calibri" w:hAnsi="Arial" w:cs="Arial"/>
                <w:b/>
                <w:bCs/>
                <w:sz w:val="22"/>
                <w:szCs w:val="22"/>
                <w:lang w:val="id-ID"/>
              </w:rPr>
              <w:t>Paritas</w:t>
            </w:r>
          </w:p>
        </w:tc>
        <w:tc>
          <w:tcPr>
            <w:tcW w:w="3119" w:type="dxa"/>
            <w:gridSpan w:val="4"/>
            <w:vAlign w:val="center"/>
          </w:tcPr>
          <w:p w:rsidR="00170F9E" w:rsidRPr="0097722F" w:rsidRDefault="00170F9E" w:rsidP="00F559F9">
            <w:pPr>
              <w:ind w:left="33"/>
              <w:contextualSpacing/>
              <w:jc w:val="both"/>
              <w:rPr>
                <w:rFonts w:ascii="Arial" w:eastAsia="Calibri" w:hAnsi="Arial" w:cs="Arial"/>
                <w:b/>
                <w:bCs/>
                <w:lang w:val="id-ID"/>
              </w:rPr>
            </w:pPr>
            <w:r w:rsidRPr="0097722F">
              <w:rPr>
                <w:rFonts w:ascii="Arial" w:eastAsia="Calibri" w:hAnsi="Arial" w:cs="Arial"/>
                <w:b/>
                <w:bCs/>
                <w:sz w:val="22"/>
                <w:szCs w:val="22"/>
                <w:lang w:val="id-ID"/>
              </w:rPr>
              <w:t>Pemberian ASI Eksklusif</w:t>
            </w:r>
          </w:p>
        </w:tc>
        <w:tc>
          <w:tcPr>
            <w:tcW w:w="1842" w:type="dxa"/>
            <w:gridSpan w:val="2"/>
            <w:vMerge w:val="restart"/>
            <w:vAlign w:val="center"/>
          </w:tcPr>
          <w:p w:rsidR="00170F9E" w:rsidRPr="0097722F" w:rsidRDefault="00170F9E" w:rsidP="00F559F9">
            <w:pPr>
              <w:ind w:left="59"/>
              <w:contextualSpacing/>
              <w:jc w:val="both"/>
              <w:rPr>
                <w:rFonts w:ascii="Arial" w:eastAsia="Calibri" w:hAnsi="Arial" w:cs="Arial"/>
                <w:b/>
                <w:bCs/>
                <w:lang w:val="id-ID"/>
              </w:rPr>
            </w:pPr>
            <w:r w:rsidRPr="0097722F">
              <w:rPr>
                <w:rFonts w:ascii="Arial" w:eastAsia="Calibri" w:hAnsi="Arial" w:cs="Arial"/>
                <w:b/>
                <w:bCs/>
                <w:sz w:val="22"/>
                <w:szCs w:val="22"/>
                <w:lang w:val="id-ID"/>
              </w:rPr>
              <w:t>Jumlah</w:t>
            </w:r>
          </w:p>
        </w:tc>
        <w:tc>
          <w:tcPr>
            <w:tcW w:w="1276" w:type="dxa"/>
            <w:vMerge w:val="restart"/>
            <w:vAlign w:val="center"/>
          </w:tcPr>
          <w:p w:rsidR="00170F9E" w:rsidRPr="0097722F" w:rsidRDefault="00170F9E" w:rsidP="00F559F9">
            <w:pPr>
              <w:ind w:left="50"/>
              <w:contextualSpacing/>
              <w:jc w:val="both"/>
              <w:rPr>
                <w:rFonts w:ascii="Arial" w:eastAsia="Calibri" w:hAnsi="Arial" w:cs="Arial"/>
                <w:b/>
                <w:bCs/>
                <w:lang w:val="id-ID"/>
              </w:rPr>
            </w:pPr>
            <w:r w:rsidRPr="0097722F">
              <w:rPr>
                <w:rFonts w:ascii="Arial" w:eastAsia="Calibri" w:hAnsi="Arial" w:cs="Arial"/>
                <w:b/>
                <w:bCs/>
                <w:i/>
                <w:sz w:val="22"/>
                <w:szCs w:val="22"/>
                <w:lang w:val="id-ID"/>
              </w:rPr>
              <w:t>p</w:t>
            </w:r>
            <w:r w:rsidRPr="0097722F">
              <w:rPr>
                <w:rFonts w:ascii="Arial" w:eastAsia="Calibri" w:hAnsi="Arial" w:cs="Arial"/>
                <w:b/>
                <w:bCs/>
                <w:sz w:val="22"/>
                <w:szCs w:val="22"/>
              </w:rPr>
              <w:t xml:space="preserve"> </w:t>
            </w:r>
          </w:p>
          <w:p w:rsidR="00170F9E" w:rsidRPr="0097722F" w:rsidRDefault="00170F9E" w:rsidP="00F559F9">
            <w:pPr>
              <w:ind w:left="50"/>
              <w:contextualSpacing/>
              <w:jc w:val="both"/>
              <w:rPr>
                <w:rFonts w:ascii="Arial" w:eastAsia="Calibri" w:hAnsi="Arial" w:cs="Arial"/>
                <w:b/>
                <w:bCs/>
                <w:lang w:val="id-ID"/>
              </w:rPr>
            </w:pPr>
            <w:r w:rsidRPr="0097722F">
              <w:rPr>
                <w:rFonts w:ascii="Arial" w:eastAsia="Calibri" w:hAnsi="Arial" w:cs="Arial"/>
                <w:b/>
                <w:bCs/>
                <w:sz w:val="22"/>
                <w:szCs w:val="22"/>
              </w:rPr>
              <w:t>(Value)</w:t>
            </w:r>
          </w:p>
        </w:tc>
      </w:tr>
      <w:tr w:rsidR="00170F9E" w:rsidRPr="0097722F" w:rsidTr="00EB11A1">
        <w:tc>
          <w:tcPr>
            <w:tcW w:w="1843" w:type="dxa"/>
            <w:vMerge/>
          </w:tcPr>
          <w:p w:rsidR="00170F9E" w:rsidRPr="0097722F" w:rsidRDefault="00170F9E" w:rsidP="00F559F9">
            <w:pPr>
              <w:ind w:left="720"/>
              <w:contextualSpacing/>
              <w:jc w:val="both"/>
              <w:rPr>
                <w:rFonts w:ascii="Arial" w:eastAsia="Calibri" w:hAnsi="Arial" w:cs="Arial"/>
                <w:b/>
                <w:bCs/>
                <w:lang w:val="sv-SE"/>
              </w:rPr>
            </w:pPr>
          </w:p>
        </w:tc>
        <w:tc>
          <w:tcPr>
            <w:tcW w:w="1701" w:type="dxa"/>
            <w:gridSpan w:val="2"/>
            <w:vAlign w:val="center"/>
          </w:tcPr>
          <w:p w:rsidR="00170F9E" w:rsidRPr="0097722F" w:rsidRDefault="00170F9E" w:rsidP="00F559F9">
            <w:pPr>
              <w:ind w:left="33" w:hanging="33"/>
              <w:contextualSpacing/>
              <w:jc w:val="both"/>
              <w:rPr>
                <w:rFonts w:ascii="Arial" w:eastAsia="Calibri" w:hAnsi="Arial" w:cs="Arial"/>
                <w:b/>
                <w:bCs/>
                <w:lang w:val="id-ID"/>
              </w:rPr>
            </w:pPr>
            <w:r w:rsidRPr="0097722F">
              <w:rPr>
                <w:rFonts w:ascii="Arial" w:eastAsia="Calibri" w:hAnsi="Arial" w:cs="Arial"/>
                <w:b/>
                <w:bCs/>
                <w:sz w:val="22"/>
                <w:szCs w:val="22"/>
                <w:lang w:val="id-ID"/>
              </w:rPr>
              <w:t xml:space="preserve">Tidak </w:t>
            </w:r>
          </w:p>
        </w:tc>
        <w:tc>
          <w:tcPr>
            <w:tcW w:w="1418" w:type="dxa"/>
            <w:gridSpan w:val="2"/>
            <w:vAlign w:val="center"/>
          </w:tcPr>
          <w:p w:rsidR="00170F9E" w:rsidRPr="0097722F" w:rsidRDefault="00170F9E" w:rsidP="00F559F9">
            <w:pPr>
              <w:ind w:left="34"/>
              <w:contextualSpacing/>
              <w:jc w:val="both"/>
              <w:rPr>
                <w:rFonts w:ascii="Arial" w:eastAsia="Calibri" w:hAnsi="Arial" w:cs="Arial"/>
                <w:b/>
                <w:bCs/>
                <w:lang w:val="id-ID"/>
              </w:rPr>
            </w:pPr>
            <w:r w:rsidRPr="0097722F">
              <w:rPr>
                <w:rFonts w:ascii="Arial" w:eastAsia="Calibri" w:hAnsi="Arial" w:cs="Arial"/>
                <w:b/>
                <w:bCs/>
                <w:sz w:val="22"/>
                <w:szCs w:val="22"/>
                <w:lang w:val="id-ID"/>
              </w:rPr>
              <w:t>Ya</w:t>
            </w:r>
          </w:p>
        </w:tc>
        <w:tc>
          <w:tcPr>
            <w:tcW w:w="1842" w:type="dxa"/>
            <w:gridSpan w:val="2"/>
            <w:vMerge/>
            <w:vAlign w:val="center"/>
          </w:tcPr>
          <w:p w:rsidR="00170F9E" w:rsidRPr="0097722F" w:rsidRDefault="00170F9E" w:rsidP="00F559F9">
            <w:pPr>
              <w:ind w:left="720"/>
              <w:contextualSpacing/>
              <w:jc w:val="both"/>
              <w:rPr>
                <w:rFonts w:ascii="Arial" w:eastAsia="Calibri" w:hAnsi="Arial" w:cs="Arial"/>
                <w:b/>
                <w:bCs/>
                <w:lang w:val="sv-SE"/>
              </w:rPr>
            </w:pPr>
          </w:p>
        </w:tc>
        <w:tc>
          <w:tcPr>
            <w:tcW w:w="1276" w:type="dxa"/>
            <w:vMerge/>
            <w:vAlign w:val="center"/>
          </w:tcPr>
          <w:p w:rsidR="00170F9E" w:rsidRPr="0097722F" w:rsidRDefault="00170F9E" w:rsidP="00F559F9">
            <w:pPr>
              <w:ind w:left="720"/>
              <w:contextualSpacing/>
              <w:jc w:val="both"/>
              <w:rPr>
                <w:rFonts w:ascii="Arial" w:eastAsia="Calibri" w:hAnsi="Arial" w:cs="Arial"/>
                <w:b/>
                <w:bCs/>
                <w:lang w:val="sv-SE"/>
              </w:rPr>
            </w:pPr>
          </w:p>
        </w:tc>
      </w:tr>
      <w:tr w:rsidR="00170F9E" w:rsidRPr="0097722F" w:rsidTr="00EB11A1">
        <w:tc>
          <w:tcPr>
            <w:tcW w:w="1843" w:type="dxa"/>
            <w:vMerge/>
          </w:tcPr>
          <w:p w:rsidR="00170F9E" w:rsidRPr="0097722F" w:rsidRDefault="00170F9E" w:rsidP="00F559F9">
            <w:pPr>
              <w:ind w:left="720"/>
              <w:contextualSpacing/>
              <w:jc w:val="both"/>
              <w:rPr>
                <w:rFonts w:ascii="Arial" w:eastAsia="Calibri" w:hAnsi="Arial" w:cs="Arial"/>
                <w:b/>
                <w:bCs/>
                <w:lang w:val="sv-SE"/>
              </w:rPr>
            </w:pPr>
          </w:p>
        </w:tc>
        <w:tc>
          <w:tcPr>
            <w:tcW w:w="851" w:type="dxa"/>
          </w:tcPr>
          <w:p w:rsidR="00170F9E" w:rsidRPr="0097722F" w:rsidRDefault="00170F9E" w:rsidP="00F559F9">
            <w:pPr>
              <w:tabs>
                <w:tab w:val="left" w:pos="33"/>
              </w:tabs>
              <w:contextualSpacing/>
              <w:jc w:val="both"/>
              <w:rPr>
                <w:rFonts w:ascii="Arial" w:eastAsia="Calibri" w:hAnsi="Arial" w:cs="Arial"/>
                <w:b/>
                <w:bCs/>
                <w:lang w:val="id-ID"/>
              </w:rPr>
            </w:pPr>
            <w:r w:rsidRPr="0097722F">
              <w:rPr>
                <w:rFonts w:ascii="Arial" w:eastAsia="Calibri" w:hAnsi="Arial" w:cs="Arial"/>
                <w:b/>
                <w:bCs/>
                <w:sz w:val="22"/>
                <w:szCs w:val="22"/>
                <w:lang w:val="id-ID"/>
              </w:rPr>
              <w:t>N</w:t>
            </w:r>
          </w:p>
        </w:tc>
        <w:tc>
          <w:tcPr>
            <w:tcW w:w="850" w:type="dxa"/>
          </w:tcPr>
          <w:p w:rsidR="00170F9E" w:rsidRPr="0097722F" w:rsidRDefault="00170F9E" w:rsidP="00F559F9">
            <w:pPr>
              <w:tabs>
                <w:tab w:val="left" w:pos="33"/>
              </w:tabs>
              <w:contextualSpacing/>
              <w:jc w:val="both"/>
              <w:rPr>
                <w:rFonts w:ascii="Arial" w:eastAsia="Calibri" w:hAnsi="Arial" w:cs="Arial"/>
                <w:b/>
                <w:bCs/>
                <w:lang w:val="id-ID"/>
              </w:rPr>
            </w:pPr>
            <w:r w:rsidRPr="0097722F">
              <w:rPr>
                <w:rFonts w:ascii="Arial" w:eastAsia="Calibri" w:hAnsi="Arial" w:cs="Arial"/>
                <w:b/>
                <w:bCs/>
                <w:sz w:val="22"/>
                <w:szCs w:val="22"/>
                <w:lang w:val="id-ID"/>
              </w:rPr>
              <w:t>%</w:t>
            </w:r>
          </w:p>
        </w:tc>
        <w:tc>
          <w:tcPr>
            <w:tcW w:w="709" w:type="dxa"/>
          </w:tcPr>
          <w:p w:rsidR="00170F9E" w:rsidRPr="0097722F" w:rsidRDefault="00170F9E" w:rsidP="00F559F9">
            <w:pPr>
              <w:tabs>
                <w:tab w:val="left" w:pos="33"/>
              </w:tabs>
              <w:contextualSpacing/>
              <w:jc w:val="both"/>
              <w:rPr>
                <w:rFonts w:ascii="Arial" w:eastAsia="Calibri" w:hAnsi="Arial" w:cs="Arial"/>
                <w:b/>
                <w:bCs/>
                <w:lang w:val="id-ID"/>
              </w:rPr>
            </w:pPr>
            <w:r w:rsidRPr="0097722F">
              <w:rPr>
                <w:rFonts w:ascii="Arial" w:eastAsia="Calibri" w:hAnsi="Arial" w:cs="Arial"/>
                <w:b/>
                <w:bCs/>
                <w:sz w:val="22"/>
                <w:szCs w:val="22"/>
                <w:lang w:val="id-ID"/>
              </w:rPr>
              <w:t>N</w:t>
            </w:r>
          </w:p>
        </w:tc>
        <w:tc>
          <w:tcPr>
            <w:tcW w:w="709" w:type="dxa"/>
          </w:tcPr>
          <w:p w:rsidR="00170F9E" w:rsidRPr="0097722F" w:rsidRDefault="00170F9E" w:rsidP="00F559F9">
            <w:pPr>
              <w:tabs>
                <w:tab w:val="left" w:pos="33"/>
              </w:tabs>
              <w:contextualSpacing/>
              <w:jc w:val="both"/>
              <w:rPr>
                <w:rFonts w:ascii="Arial" w:eastAsia="Calibri" w:hAnsi="Arial" w:cs="Arial"/>
                <w:b/>
                <w:bCs/>
                <w:lang w:val="id-ID"/>
              </w:rPr>
            </w:pPr>
            <w:r w:rsidRPr="0097722F">
              <w:rPr>
                <w:rFonts w:ascii="Arial" w:eastAsia="Calibri" w:hAnsi="Arial" w:cs="Arial"/>
                <w:b/>
                <w:bCs/>
                <w:sz w:val="22"/>
                <w:szCs w:val="22"/>
                <w:lang w:val="id-ID"/>
              </w:rPr>
              <w:t>%</w:t>
            </w:r>
          </w:p>
        </w:tc>
        <w:tc>
          <w:tcPr>
            <w:tcW w:w="850" w:type="dxa"/>
          </w:tcPr>
          <w:p w:rsidR="00170F9E" w:rsidRPr="0097722F" w:rsidRDefault="00170F9E" w:rsidP="00F559F9">
            <w:pPr>
              <w:tabs>
                <w:tab w:val="left" w:pos="33"/>
              </w:tabs>
              <w:contextualSpacing/>
              <w:jc w:val="both"/>
              <w:rPr>
                <w:rFonts w:ascii="Arial" w:eastAsia="Calibri" w:hAnsi="Arial" w:cs="Arial"/>
                <w:b/>
                <w:bCs/>
                <w:lang w:val="id-ID"/>
              </w:rPr>
            </w:pPr>
            <w:r w:rsidRPr="0097722F">
              <w:rPr>
                <w:rFonts w:ascii="Arial" w:eastAsia="Calibri" w:hAnsi="Arial" w:cs="Arial"/>
                <w:b/>
                <w:bCs/>
                <w:sz w:val="22"/>
                <w:szCs w:val="22"/>
                <w:lang w:val="id-ID"/>
              </w:rPr>
              <w:t>N</w:t>
            </w:r>
          </w:p>
        </w:tc>
        <w:tc>
          <w:tcPr>
            <w:tcW w:w="992" w:type="dxa"/>
          </w:tcPr>
          <w:p w:rsidR="00170F9E" w:rsidRPr="0097722F" w:rsidRDefault="00170F9E" w:rsidP="00F559F9">
            <w:pPr>
              <w:tabs>
                <w:tab w:val="left" w:pos="33"/>
              </w:tabs>
              <w:contextualSpacing/>
              <w:jc w:val="both"/>
              <w:rPr>
                <w:rFonts w:ascii="Arial" w:eastAsia="Calibri" w:hAnsi="Arial" w:cs="Arial"/>
                <w:b/>
                <w:bCs/>
                <w:lang w:val="id-ID"/>
              </w:rPr>
            </w:pPr>
            <w:r w:rsidRPr="0097722F">
              <w:rPr>
                <w:rFonts w:ascii="Arial" w:eastAsia="Calibri" w:hAnsi="Arial" w:cs="Arial"/>
                <w:b/>
                <w:bCs/>
                <w:sz w:val="22"/>
                <w:szCs w:val="22"/>
                <w:lang w:val="id-ID"/>
              </w:rPr>
              <w:t>%</w:t>
            </w:r>
          </w:p>
        </w:tc>
        <w:tc>
          <w:tcPr>
            <w:tcW w:w="1276" w:type="dxa"/>
            <w:vMerge w:val="restart"/>
            <w:vAlign w:val="center"/>
          </w:tcPr>
          <w:p w:rsidR="00170F9E" w:rsidRPr="0097722F" w:rsidRDefault="00170F9E" w:rsidP="00F559F9">
            <w:pPr>
              <w:ind w:left="33"/>
              <w:contextualSpacing/>
              <w:jc w:val="both"/>
              <w:rPr>
                <w:rFonts w:ascii="Arial" w:eastAsia="Calibri" w:hAnsi="Arial" w:cs="Arial"/>
                <w:b/>
                <w:bCs/>
                <w:lang w:val="id-ID"/>
              </w:rPr>
            </w:pPr>
            <w:r w:rsidRPr="0097722F">
              <w:rPr>
                <w:rFonts w:ascii="Arial" w:eastAsia="Calibri" w:hAnsi="Arial" w:cs="Arial"/>
                <w:b/>
                <w:bCs/>
                <w:sz w:val="22"/>
                <w:szCs w:val="22"/>
                <w:lang w:val="id-ID"/>
              </w:rPr>
              <w:t>0,002</w:t>
            </w:r>
          </w:p>
        </w:tc>
      </w:tr>
      <w:tr w:rsidR="00170F9E" w:rsidRPr="0097722F" w:rsidTr="00EB11A1">
        <w:tc>
          <w:tcPr>
            <w:tcW w:w="1843" w:type="dxa"/>
            <w:tcBorders>
              <w:bottom w:val="nil"/>
            </w:tcBorders>
          </w:tcPr>
          <w:p w:rsidR="00170F9E" w:rsidRPr="0097722F" w:rsidRDefault="00170F9E" w:rsidP="00F559F9">
            <w:pPr>
              <w:ind w:left="720" w:hanging="686"/>
              <w:contextualSpacing/>
              <w:jc w:val="both"/>
              <w:rPr>
                <w:rFonts w:ascii="Arial" w:eastAsia="Calibri" w:hAnsi="Arial" w:cs="Arial"/>
                <w:bCs/>
                <w:lang w:val="id-ID"/>
              </w:rPr>
            </w:pPr>
            <w:r w:rsidRPr="0097722F">
              <w:rPr>
                <w:rFonts w:ascii="Arial" w:eastAsia="Calibri" w:hAnsi="Arial" w:cs="Arial"/>
                <w:bCs/>
                <w:sz w:val="22"/>
                <w:szCs w:val="22"/>
                <w:lang w:val="id-ID"/>
              </w:rPr>
              <w:t>Primipara</w:t>
            </w:r>
          </w:p>
        </w:tc>
        <w:tc>
          <w:tcPr>
            <w:tcW w:w="851" w:type="dxa"/>
            <w:tcBorders>
              <w:bottom w:val="nil"/>
            </w:tcBorders>
          </w:tcPr>
          <w:p w:rsidR="00170F9E" w:rsidRPr="0097722F" w:rsidRDefault="00170F9E" w:rsidP="00F559F9">
            <w:pPr>
              <w:tabs>
                <w:tab w:val="left" w:pos="33"/>
              </w:tabs>
              <w:contextualSpacing/>
              <w:jc w:val="both"/>
              <w:rPr>
                <w:rFonts w:ascii="Arial" w:eastAsia="Calibri" w:hAnsi="Arial" w:cs="Arial"/>
                <w:bCs/>
                <w:lang w:val="id-ID"/>
              </w:rPr>
            </w:pPr>
            <w:r w:rsidRPr="0097722F">
              <w:rPr>
                <w:rFonts w:ascii="Arial" w:eastAsia="Calibri" w:hAnsi="Arial" w:cs="Arial"/>
                <w:bCs/>
                <w:sz w:val="22"/>
                <w:szCs w:val="22"/>
                <w:lang w:val="id-ID"/>
              </w:rPr>
              <w:t>23</w:t>
            </w:r>
          </w:p>
        </w:tc>
        <w:tc>
          <w:tcPr>
            <w:tcW w:w="850" w:type="dxa"/>
            <w:tcBorders>
              <w:bottom w:val="nil"/>
            </w:tcBorders>
          </w:tcPr>
          <w:p w:rsidR="00170F9E" w:rsidRPr="0097722F" w:rsidRDefault="00170F9E" w:rsidP="00F559F9">
            <w:pPr>
              <w:tabs>
                <w:tab w:val="left" w:pos="33"/>
              </w:tabs>
              <w:contextualSpacing/>
              <w:jc w:val="both"/>
              <w:rPr>
                <w:rFonts w:ascii="Arial" w:eastAsia="Calibri" w:hAnsi="Arial" w:cs="Arial"/>
                <w:bCs/>
                <w:lang w:val="id-ID"/>
              </w:rPr>
            </w:pPr>
            <w:r w:rsidRPr="0097722F">
              <w:rPr>
                <w:rFonts w:ascii="Arial" w:eastAsia="Calibri" w:hAnsi="Arial" w:cs="Arial"/>
                <w:bCs/>
                <w:sz w:val="22"/>
                <w:szCs w:val="22"/>
                <w:lang w:val="id-ID"/>
              </w:rPr>
              <w:t>74,2</w:t>
            </w:r>
          </w:p>
        </w:tc>
        <w:tc>
          <w:tcPr>
            <w:tcW w:w="709" w:type="dxa"/>
            <w:tcBorders>
              <w:bottom w:val="nil"/>
            </w:tcBorders>
          </w:tcPr>
          <w:p w:rsidR="00170F9E" w:rsidRPr="0097722F" w:rsidRDefault="00170F9E" w:rsidP="00F559F9">
            <w:pPr>
              <w:tabs>
                <w:tab w:val="left" w:pos="33"/>
              </w:tabs>
              <w:contextualSpacing/>
              <w:jc w:val="both"/>
              <w:rPr>
                <w:rFonts w:ascii="Arial" w:eastAsia="Calibri" w:hAnsi="Arial" w:cs="Arial"/>
                <w:bCs/>
                <w:lang w:val="id-ID"/>
              </w:rPr>
            </w:pPr>
            <w:r w:rsidRPr="0097722F">
              <w:rPr>
                <w:rFonts w:ascii="Arial" w:eastAsia="Calibri" w:hAnsi="Arial" w:cs="Arial"/>
                <w:bCs/>
                <w:sz w:val="22"/>
                <w:szCs w:val="22"/>
                <w:lang w:val="id-ID"/>
              </w:rPr>
              <w:t>8</w:t>
            </w:r>
          </w:p>
        </w:tc>
        <w:tc>
          <w:tcPr>
            <w:tcW w:w="709" w:type="dxa"/>
            <w:tcBorders>
              <w:bottom w:val="nil"/>
            </w:tcBorders>
          </w:tcPr>
          <w:p w:rsidR="00170F9E" w:rsidRPr="0097722F" w:rsidRDefault="00170F9E" w:rsidP="00F559F9">
            <w:pPr>
              <w:tabs>
                <w:tab w:val="left" w:pos="33"/>
              </w:tabs>
              <w:contextualSpacing/>
              <w:jc w:val="both"/>
              <w:rPr>
                <w:rFonts w:ascii="Arial" w:eastAsia="Calibri" w:hAnsi="Arial" w:cs="Arial"/>
                <w:bCs/>
                <w:lang w:val="id-ID"/>
              </w:rPr>
            </w:pPr>
            <w:r w:rsidRPr="0097722F">
              <w:rPr>
                <w:rFonts w:ascii="Arial" w:eastAsia="Calibri" w:hAnsi="Arial" w:cs="Arial"/>
                <w:bCs/>
                <w:sz w:val="22"/>
                <w:szCs w:val="22"/>
                <w:lang w:val="id-ID"/>
              </w:rPr>
              <w:t>25,8</w:t>
            </w:r>
          </w:p>
        </w:tc>
        <w:tc>
          <w:tcPr>
            <w:tcW w:w="850" w:type="dxa"/>
            <w:tcBorders>
              <w:bottom w:val="nil"/>
            </w:tcBorders>
          </w:tcPr>
          <w:p w:rsidR="00170F9E" w:rsidRPr="0097722F" w:rsidRDefault="00170F9E" w:rsidP="00F559F9">
            <w:pPr>
              <w:tabs>
                <w:tab w:val="left" w:pos="33"/>
              </w:tabs>
              <w:contextualSpacing/>
              <w:jc w:val="both"/>
              <w:rPr>
                <w:rFonts w:ascii="Arial" w:eastAsia="Calibri" w:hAnsi="Arial" w:cs="Arial"/>
                <w:bCs/>
                <w:lang w:val="id-ID"/>
              </w:rPr>
            </w:pPr>
            <w:r w:rsidRPr="0097722F">
              <w:rPr>
                <w:rFonts w:ascii="Arial" w:eastAsia="Calibri" w:hAnsi="Arial" w:cs="Arial"/>
                <w:bCs/>
                <w:sz w:val="22"/>
                <w:szCs w:val="22"/>
                <w:lang w:val="id-ID"/>
              </w:rPr>
              <w:t>31</w:t>
            </w:r>
          </w:p>
        </w:tc>
        <w:tc>
          <w:tcPr>
            <w:tcW w:w="992" w:type="dxa"/>
            <w:tcBorders>
              <w:bottom w:val="nil"/>
            </w:tcBorders>
          </w:tcPr>
          <w:p w:rsidR="00170F9E" w:rsidRPr="0097722F" w:rsidRDefault="00170F9E" w:rsidP="00F559F9">
            <w:pPr>
              <w:tabs>
                <w:tab w:val="left" w:pos="33"/>
              </w:tabs>
              <w:contextualSpacing/>
              <w:jc w:val="both"/>
              <w:rPr>
                <w:rFonts w:ascii="Arial" w:eastAsia="Calibri" w:hAnsi="Arial" w:cs="Arial"/>
                <w:bCs/>
                <w:lang w:val="id-ID"/>
              </w:rPr>
            </w:pPr>
            <w:r w:rsidRPr="0097722F">
              <w:rPr>
                <w:rFonts w:ascii="Arial" w:eastAsia="Calibri" w:hAnsi="Arial" w:cs="Arial"/>
                <w:bCs/>
                <w:sz w:val="22"/>
                <w:szCs w:val="22"/>
                <w:lang w:val="id-ID"/>
              </w:rPr>
              <w:t>100,0</w:t>
            </w:r>
          </w:p>
        </w:tc>
        <w:tc>
          <w:tcPr>
            <w:tcW w:w="1276" w:type="dxa"/>
            <w:vMerge/>
            <w:vAlign w:val="center"/>
          </w:tcPr>
          <w:p w:rsidR="00170F9E" w:rsidRPr="0097722F" w:rsidRDefault="00170F9E" w:rsidP="00F559F9">
            <w:pPr>
              <w:ind w:left="720"/>
              <w:contextualSpacing/>
              <w:jc w:val="both"/>
              <w:rPr>
                <w:rFonts w:ascii="Arial" w:eastAsia="Calibri" w:hAnsi="Arial" w:cs="Arial"/>
                <w:bCs/>
                <w:lang w:val="id-ID"/>
              </w:rPr>
            </w:pPr>
          </w:p>
        </w:tc>
      </w:tr>
      <w:tr w:rsidR="00170F9E" w:rsidRPr="0097722F" w:rsidTr="00EB11A1">
        <w:tc>
          <w:tcPr>
            <w:tcW w:w="1843" w:type="dxa"/>
            <w:tcBorders>
              <w:top w:val="nil"/>
            </w:tcBorders>
          </w:tcPr>
          <w:p w:rsidR="00170F9E" w:rsidRPr="0097722F" w:rsidRDefault="00170F9E" w:rsidP="00F559F9">
            <w:pPr>
              <w:ind w:left="34"/>
              <w:contextualSpacing/>
              <w:jc w:val="both"/>
              <w:rPr>
                <w:rFonts w:ascii="Arial" w:eastAsia="Calibri" w:hAnsi="Arial" w:cs="Arial"/>
                <w:bCs/>
                <w:lang w:val="id-ID"/>
              </w:rPr>
            </w:pPr>
            <w:r w:rsidRPr="0097722F">
              <w:rPr>
                <w:rFonts w:ascii="Arial" w:eastAsia="Calibri" w:hAnsi="Arial" w:cs="Arial"/>
                <w:bCs/>
                <w:sz w:val="22"/>
                <w:szCs w:val="22"/>
                <w:lang w:val="id-ID"/>
              </w:rPr>
              <w:t>Multipara</w:t>
            </w:r>
          </w:p>
        </w:tc>
        <w:tc>
          <w:tcPr>
            <w:tcW w:w="851" w:type="dxa"/>
            <w:tcBorders>
              <w:top w:val="nil"/>
            </w:tcBorders>
          </w:tcPr>
          <w:p w:rsidR="00170F9E" w:rsidRPr="0097722F" w:rsidRDefault="00170F9E" w:rsidP="00F559F9">
            <w:pPr>
              <w:tabs>
                <w:tab w:val="left" w:pos="33"/>
              </w:tabs>
              <w:contextualSpacing/>
              <w:jc w:val="both"/>
              <w:rPr>
                <w:rFonts w:ascii="Arial" w:eastAsia="Calibri" w:hAnsi="Arial" w:cs="Arial"/>
                <w:bCs/>
                <w:lang w:val="id-ID"/>
              </w:rPr>
            </w:pPr>
            <w:r w:rsidRPr="0097722F">
              <w:rPr>
                <w:rFonts w:ascii="Arial" w:eastAsia="Calibri" w:hAnsi="Arial" w:cs="Arial"/>
                <w:bCs/>
                <w:sz w:val="22"/>
                <w:szCs w:val="22"/>
                <w:lang w:val="id-ID"/>
              </w:rPr>
              <w:t>6</w:t>
            </w:r>
          </w:p>
        </w:tc>
        <w:tc>
          <w:tcPr>
            <w:tcW w:w="850" w:type="dxa"/>
            <w:tcBorders>
              <w:top w:val="nil"/>
            </w:tcBorders>
          </w:tcPr>
          <w:p w:rsidR="00170F9E" w:rsidRPr="0097722F" w:rsidRDefault="00170F9E" w:rsidP="00F559F9">
            <w:pPr>
              <w:tabs>
                <w:tab w:val="left" w:pos="33"/>
              </w:tabs>
              <w:contextualSpacing/>
              <w:jc w:val="both"/>
              <w:rPr>
                <w:rFonts w:ascii="Arial" w:eastAsia="Calibri" w:hAnsi="Arial" w:cs="Arial"/>
                <w:bCs/>
                <w:lang w:val="id-ID"/>
              </w:rPr>
            </w:pPr>
            <w:r w:rsidRPr="0097722F">
              <w:rPr>
                <w:rFonts w:ascii="Arial" w:eastAsia="Calibri" w:hAnsi="Arial" w:cs="Arial"/>
                <w:bCs/>
                <w:sz w:val="22"/>
                <w:szCs w:val="22"/>
                <w:lang w:val="id-ID"/>
              </w:rPr>
              <w:t>30,0</w:t>
            </w:r>
          </w:p>
        </w:tc>
        <w:tc>
          <w:tcPr>
            <w:tcW w:w="709" w:type="dxa"/>
            <w:tcBorders>
              <w:top w:val="nil"/>
            </w:tcBorders>
          </w:tcPr>
          <w:p w:rsidR="00170F9E" w:rsidRPr="0097722F" w:rsidRDefault="00170F9E" w:rsidP="00F559F9">
            <w:pPr>
              <w:tabs>
                <w:tab w:val="left" w:pos="33"/>
              </w:tabs>
              <w:contextualSpacing/>
              <w:jc w:val="both"/>
              <w:rPr>
                <w:rFonts w:ascii="Arial" w:eastAsia="Calibri" w:hAnsi="Arial" w:cs="Arial"/>
                <w:bCs/>
                <w:lang w:val="id-ID"/>
              </w:rPr>
            </w:pPr>
            <w:r w:rsidRPr="0097722F">
              <w:rPr>
                <w:rFonts w:ascii="Arial" w:eastAsia="Calibri" w:hAnsi="Arial" w:cs="Arial"/>
                <w:bCs/>
                <w:sz w:val="22"/>
                <w:szCs w:val="22"/>
                <w:lang w:val="id-ID"/>
              </w:rPr>
              <w:t>14</w:t>
            </w:r>
          </w:p>
        </w:tc>
        <w:tc>
          <w:tcPr>
            <w:tcW w:w="709" w:type="dxa"/>
            <w:tcBorders>
              <w:top w:val="nil"/>
            </w:tcBorders>
          </w:tcPr>
          <w:p w:rsidR="00170F9E" w:rsidRPr="0097722F" w:rsidRDefault="00170F9E" w:rsidP="00F559F9">
            <w:pPr>
              <w:tabs>
                <w:tab w:val="left" w:pos="33"/>
              </w:tabs>
              <w:contextualSpacing/>
              <w:jc w:val="both"/>
              <w:rPr>
                <w:rFonts w:ascii="Arial" w:eastAsia="Calibri" w:hAnsi="Arial" w:cs="Arial"/>
                <w:bCs/>
                <w:lang w:val="id-ID"/>
              </w:rPr>
            </w:pPr>
            <w:r w:rsidRPr="0097722F">
              <w:rPr>
                <w:rFonts w:ascii="Arial" w:eastAsia="Calibri" w:hAnsi="Arial" w:cs="Arial"/>
                <w:bCs/>
                <w:sz w:val="22"/>
                <w:szCs w:val="22"/>
                <w:lang w:val="id-ID"/>
              </w:rPr>
              <w:t>70,0</w:t>
            </w:r>
          </w:p>
        </w:tc>
        <w:tc>
          <w:tcPr>
            <w:tcW w:w="850" w:type="dxa"/>
            <w:tcBorders>
              <w:top w:val="nil"/>
            </w:tcBorders>
          </w:tcPr>
          <w:p w:rsidR="00170F9E" w:rsidRPr="0097722F" w:rsidRDefault="00170F9E" w:rsidP="00F559F9">
            <w:pPr>
              <w:tabs>
                <w:tab w:val="left" w:pos="33"/>
              </w:tabs>
              <w:contextualSpacing/>
              <w:jc w:val="both"/>
              <w:rPr>
                <w:rFonts w:ascii="Arial" w:eastAsia="Calibri" w:hAnsi="Arial" w:cs="Arial"/>
                <w:bCs/>
                <w:lang w:val="id-ID"/>
              </w:rPr>
            </w:pPr>
            <w:r w:rsidRPr="0097722F">
              <w:rPr>
                <w:rFonts w:ascii="Arial" w:eastAsia="Calibri" w:hAnsi="Arial" w:cs="Arial"/>
                <w:bCs/>
                <w:sz w:val="22"/>
                <w:szCs w:val="22"/>
                <w:lang w:val="id-ID"/>
              </w:rPr>
              <w:t>20</w:t>
            </w:r>
          </w:p>
        </w:tc>
        <w:tc>
          <w:tcPr>
            <w:tcW w:w="992" w:type="dxa"/>
            <w:tcBorders>
              <w:top w:val="nil"/>
            </w:tcBorders>
          </w:tcPr>
          <w:p w:rsidR="00170F9E" w:rsidRPr="0097722F" w:rsidRDefault="00170F9E" w:rsidP="00F559F9">
            <w:pPr>
              <w:tabs>
                <w:tab w:val="left" w:pos="33"/>
              </w:tabs>
              <w:contextualSpacing/>
              <w:jc w:val="both"/>
              <w:rPr>
                <w:rFonts w:ascii="Arial" w:eastAsia="Calibri" w:hAnsi="Arial" w:cs="Arial"/>
                <w:bCs/>
                <w:lang w:val="id-ID"/>
              </w:rPr>
            </w:pPr>
            <w:r w:rsidRPr="0097722F">
              <w:rPr>
                <w:rFonts w:ascii="Arial" w:eastAsia="Calibri" w:hAnsi="Arial" w:cs="Arial"/>
                <w:bCs/>
                <w:sz w:val="22"/>
                <w:szCs w:val="22"/>
                <w:lang w:val="id-ID"/>
              </w:rPr>
              <w:t>100,0</w:t>
            </w:r>
          </w:p>
        </w:tc>
        <w:tc>
          <w:tcPr>
            <w:tcW w:w="1276" w:type="dxa"/>
            <w:vMerge/>
          </w:tcPr>
          <w:p w:rsidR="00170F9E" w:rsidRPr="0097722F" w:rsidRDefault="00170F9E" w:rsidP="00F559F9">
            <w:pPr>
              <w:ind w:left="720"/>
              <w:contextualSpacing/>
              <w:jc w:val="both"/>
              <w:rPr>
                <w:rFonts w:ascii="Arial" w:eastAsia="Calibri" w:hAnsi="Arial" w:cs="Arial"/>
                <w:bCs/>
                <w:lang w:val="sv-SE"/>
              </w:rPr>
            </w:pPr>
          </w:p>
        </w:tc>
      </w:tr>
      <w:tr w:rsidR="00170F9E" w:rsidRPr="0097722F" w:rsidTr="00EB11A1">
        <w:tc>
          <w:tcPr>
            <w:tcW w:w="1843" w:type="dxa"/>
          </w:tcPr>
          <w:p w:rsidR="00170F9E" w:rsidRPr="0097722F" w:rsidRDefault="00170F9E" w:rsidP="00F559F9">
            <w:pPr>
              <w:ind w:left="720"/>
              <w:contextualSpacing/>
              <w:jc w:val="both"/>
              <w:rPr>
                <w:rFonts w:ascii="Arial" w:eastAsia="Calibri" w:hAnsi="Arial" w:cs="Arial"/>
                <w:b/>
                <w:bCs/>
                <w:lang w:val="id-ID"/>
              </w:rPr>
            </w:pPr>
            <w:r w:rsidRPr="0097722F">
              <w:rPr>
                <w:rFonts w:ascii="Arial" w:eastAsia="Calibri" w:hAnsi="Arial" w:cs="Arial"/>
                <w:b/>
                <w:bCs/>
                <w:sz w:val="22"/>
                <w:szCs w:val="22"/>
                <w:lang w:val="id-ID"/>
              </w:rPr>
              <w:t>Total</w:t>
            </w:r>
          </w:p>
        </w:tc>
        <w:tc>
          <w:tcPr>
            <w:tcW w:w="851" w:type="dxa"/>
          </w:tcPr>
          <w:p w:rsidR="00170F9E" w:rsidRPr="0097722F" w:rsidRDefault="00170F9E" w:rsidP="00F559F9">
            <w:pPr>
              <w:tabs>
                <w:tab w:val="left" w:pos="33"/>
              </w:tabs>
              <w:contextualSpacing/>
              <w:jc w:val="both"/>
              <w:rPr>
                <w:rFonts w:ascii="Arial" w:eastAsia="Calibri" w:hAnsi="Arial" w:cs="Arial"/>
                <w:b/>
                <w:bCs/>
                <w:lang w:val="id-ID"/>
              </w:rPr>
            </w:pPr>
            <w:r w:rsidRPr="0097722F">
              <w:rPr>
                <w:rFonts w:ascii="Arial" w:eastAsia="Calibri" w:hAnsi="Arial" w:cs="Arial"/>
                <w:b/>
                <w:bCs/>
                <w:sz w:val="22"/>
                <w:szCs w:val="22"/>
                <w:lang w:val="id-ID"/>
              </w:rPr>
              <w:t>29</w:t>
            </w:r>
          </w:p>
        </w:tc>
        <w:tc>
          <w:tcPr>
            <w:tcW w:w="850" w:type="dxa"/>
          </w:tcPr>
          <w:p w:rsidR="00170F9E" w:rsidRPr="0097722F" w:rsidRDefault="00170F9E" w:rsidP="00F559F9">
            <w:pPr>
              <w:tabs>
                <w:tab w:val="left" w:pos="33"/>
              </w:tabs>
              <w:contextualSpacing/>
              <w:jc w:val="both"/>
              <w:rPr>
                <w:rFonts w:ascii="Arial" w:eastAsia="Calibri" w:hAnsi="Arial" w:cs="Arial"/>
                <w:b/>
                <w:bCs/>
                <w:lang w:val="id-ID"/>
              </w:rPr>
            </w:pPr>
            <w:r w:rsidRPr="0097722F">
              <w:rPr>
                <w:rFonts w:ascii="Arial" w:eastAsia="Calibri" w:hAnsi="Arial" w:cs="Arial"/>
                <w:b/>
                <w:bCs/>
                <w:sz w:val="22"/>
                <w:szCs w:val="22"/>
                <w:lang w:val="id-ID"/>
              </w:rPr>
              <w:t>56,9</w:t>
            </w:r>
          </w:p>
        </w:tc>
        <w:tc>
          <w:tcPr>
            <w:tcW w:w="709" w:type="dxa"/>
          </w:tcPr>
          <w:p w:rsidR="00170F9E" w:rsidRPr="0097722F" w:rsidRDefault="00170F9E" w:rsidP="00F559F9">
            <w:pPr>
              <w:tabs>
                <w:tab w:val="left" w:pos="33"/>
              </w:tabs>
              <w:contextualSpacing/>
              <w:jc w:val="both"/>
              <w:rPr>
                <w:rFonts w:ascii="Arial" w:eastAsia="Calibri" w:hAnsi="Arial" w:cs="Arial"/>
                <w:b/>
                <w:bCs/>
                <w:lang w:val="id-ID"/>
              </w:rPr>
            </w:pPr>
            <w:r w:rsidRPr="0097722F">
              <w:rPr>
                <w:rFonts w:ascii="Arial" w:eastAsia="Calibri" w:hAnsi="Arial" w:cs="Arial"/>
                <w:b/>
                <w:bCs/>
                <w:sz w:val="22"/>
                <w:szCs w:val="22"/>
                <w:lang w:val="id-ID"/>
              </w:rPr>
              <w:t>22</w:t>
            </w:r>
          </w:p>
        </w:tc>
        <w:tc>
          <w:tcPr>
            <w:tcW w:w="709" w:type="dxa"/>
          </w:tcPr>
          <w:p w:rsidR="00170F9E" w:rsidRPr="0097722F" w:rsidRDefault="00170F9E" w:rsidP="00F559F9">
            <w:pPr>
              <w:tabs>
                <w:tab w:val="left" w:pos="33"/>
              </w:tabs>
              <w:contextualSpacing/>
              <w:jc w:val="both"/>
              <w:rPr>
                <w:rFonts w:ascii="Arial" w:eastAsia="Calibri" w:hAnsi="Arial" w:cs="Arial"/>
                <w:b/>
                <w:bCs/>
                <w:lang w:val="id-ID"/>
              </w:rPr>
            </w:pPr>
            <w:r w:rsidRPr="0097722F">
              <w:rPr>
                <w:rFonts w:ascii="Arial" w:eastAsia="Calibri" w:hAnsi="Arial" w:cs="Arial"/>
                <w:b/>
                <w:bCs/>
                <w:sz w:val="22"/>
                <w:szCs w:val="22"/>
                <w:lang w:val="id-ID"/>
              </w:rPr>
              <w:t>43,1</w:t>
            </w:r>
          </w:p>
        </w:tc>
        <w:tc>
          <w:tcPr>
            <w:tcW w:w="850" w:type="dxa"/>
          </w:tcPr>
          <w:p w:rsidR="00170F9E" w:rsidRPr="0097722F" w:rsidRDefault="00170F9E" w:rsidP="00F559F9">
            <w:pPr>
              <w:tabs>
                <w:tab w:val="left" w:pos="33"/>
              </w:tabs>
              <w:contextualSpacing/>
              <w:jc w:val="both"/>
              <w:rPr>
                <w:rFonts w:ascii="Arial" w:eastAsia="Calibri" w:hAnsi="Arial" w:cs="Arial"/>
                <w:b/>
                <w:bCs/>
                <w:lang w:val="id-ID"/>
              </w:rPr>
            </w:pPr>
            <w:r w:rsidRPr="0097722F">
              <w:rPr>
                <w:rFonts w:ascii="Arial" w:eastAsia="Calibri" w:hAnsi="Arial" w:cs="Arial"/>
                <w:b/>
                <w:bCs/>
                <w:sz w:val="22"/>
                <w:szCs w:val="22"/>
                <w:lang w:val="id-ID"/>
              </w:rPr>
              <w:t>51</w:t>
            </w:r>
          </w:p>
        </w:tc>
        <w:tc>
          <w:tcPr>
            <w:tcW w:w="992" w:type="dxa"/>
          </w:tcPr>
          <w:p w:rsidR="00170F9E" w:rsidRPr="0097722F" w:rsidRDefault="00170F9E" w:rsidP="00F559F9">
            <w:pPr>
              <w:tabs>
                <w:tab w:val="left" w:pos="33"/>
              </w:tabs>
              <w:contextualSpacing/>
              <w:jc w:val="both"/>
              <w:rPr>
                <w:rFonts w:ascii="Arial" w:eastAsia="Calibri" w:hAnsi="Arial" w:cs="Arial"/>
                <w:b/>
                <w:bCs/>
                <w:lang w:val="id-ID"/>
              </w:rPr>
            </w:pPr>
            <w:r w:rsidRPr="0097722F">
              <w:rPr>
                <w:rFonts w:ascii="Arial" w:eastAsia="Calibri" w:hAnsi="Arial" w:cs="Arial"/>
                <w:b/>
                <w:bCs/>
                <w:sz w:val="22"/>
                <w:szCs w:val="22"/>
                <w:lang w:val="id-ID"/>
              </w:rPr>
              <w:t>100,0</w:t>
            </w:r>
          </w:p>
        </w:tc>
        <w:tc>
          <w:tcPr>
            <w:tcW w:w="1276" w:type="dxa"/>
            <w:vMerge/>
          </w:tcPr>
          <w:p w:rsidR="00170F9E" w:rsidRPr="0097722F" w:rsidRDefault="00170F9E" w:rsidP="00F559F9">
            <w:pPr>
              <w:ind w:left="720"/>
              <w:contextualSpacing/>
              <w:jc w:val="both"/>
              <w:rPr>
                <w:rFonts w:ascii="Arial" w:eastAsia="Calibri" w:hAnsi="Arial" w:cs="Arial"/>
                <w:b/>
                <w:bCs/>
                <w:lang w:val="sv-SE"/>
              </w:rPr>
            </w:pPr>
          </w:p>
        </w:tc>
      </w:tr>
    </w:tbl>
    <w:p w:rsidR="00170F9E" w:rsidRPr="0097722F" w:rsidRDefault="00170F9E" w:rsidP="00573647">
      <w:pPr>
        <w:spacing w:line="360" w:lineRule="auto"/>
        <w:jc w:val="both"/>
        <w:rPr>
          <w:rFonts w:ascii="Arial" w:hAnsi="Arial" w:cs="Arial"/>
          <w:sz w:val="22"/>
          <w:szCs w:val="22"/>
          <w:lang w:val="id-ID"/>
        </w:rPr>
      </w:pPr>
    </w:p>
    <w:p w:rsidR="00170F9E" w:rsidRPr="0097722F" w:rsidRDefault="00170F9E" w:rsidP="00573647">
      <w:pPr>
        <w:pStyle w:val="NoSpacing"/>
        <w:spacing w:line="360" w:lineRule="auto"/>
        <w:ind w:firstLine="720"/>
        <w:jc w:val="both"/>
        <w:rPr>
          <w:rFonts w:ascii="Arial" w:hAnsi="Arial" w:cs="Arial"/>
          <w:lang w:val="id-ID"/>
        </w:rPr>
      </w:pPr>
      <w:r w:rsidRPr="0097722F">
        <w:rPr>
          <w:rFonts w:ascii="Arial" w:hAnsi="Arial" w:cs="Arial"/>
          <w:lang w:val="id-ID"/>
        </w:rPr>
        <w:t>Berdasarkan tabel 4</w:t>
      </w:r>
      <w:r w:rsidRPr="0097722F">
        <w:rPr>
          <w:rFonts w:ascii="Arial" w:hAnsi="Arial" w:cs="Arial"/>
        </w:rPr>
        <w:t>.</w:t>
      </w:r>
      <w:r w:rsidR="0084504E" w:rsidRPr="0097722F">
        <w:rPr>
          <w:rFonts w:ascii="Arial" w:hAnsi="Arial" w:cs="Arial"/>
        </w:rPr>
        <w:t>1.2.4.</w:t>
      </w:r>
      <w:r w:rsidRPr="0097722F">
        <w:rPr>
          <w:rFonts w:ascii="Arial" w:hAnsi="Arial" w:cs="Arial"/>
        </w:rPr>
        <w:t xml:space="preserve"> </w:t>
      </w:r>
      <w:r w:rsidRPr="0097722F">
        <w:rPr>
          <w:rFonts w:ascii="Arial" w:hAnsi="Arial" w:cs="Arial"/>
          <w:lang w:val="id-ID"/>
        </w:rPr>
        <w:t>diatas, dari 31 orang Ibu yang mayoritas primipara, mayoritas yang tidak memberikan ASI Ekskluisf yaitu 23 orang (74,2%), dan minoritas dari 20 orang ibu multipara yang tidak memberikan ASI Eksklusif yaitu 6 orang (30,0%). H</w:t>
      </w:r>
      <w:r w:rsidRPr="0097722F">
        <w:rPr>
          <w:rFonts w:ascii="Arial" w:hAnsi="Arial" w:cs="Arial"/>
          <w:lang w:val="it-IT"/>
        </w:rPr>
        <w:t xml:space="preserve">asil uji </w:t>
      </w:r>
      <w:r w:rsidRPr="0097722F">
        <w:rPr>
          <w:rFonts w:ascii="Arial" w:hAnsi="Arial" w:cs="Arial"/>
          <w:i/>
          <w:lang w:val="it-IT"/>
        </w:rPr>
        <w:t>Chi-square</w:t>
      </w:r>
      <w:r w:rsidRPr="0097722F">
        <w:rPr>
          <w:rFonts w:ascii="Arial" w:hAnsi="Arial" w:cs="Arial"/>
          <w:lang w:val="it-IT"/>
        </w:rPr>
        <w:t xml:space="preserve"> </w:t>
      </w:r>
      <w:r w:rsidRPr="0097722F">
        <w:rPr>
          <w:rFonts w:ascii="Arial" w:hAnsi="Arial" w:cs="Arial"/>
        </w:rPr>
        <w:t xml:space="preserve">menunjukkan bahwa </w:t>
      </w:r>
      <w:r w:rsidRPr="0097722F">
        <w:rPr>
          <w:rFonts w:ascii="Arial" w:hAnsi="Arial" w:cs="Arial"/>
          <w:i/>
        </w:rPr>
        <w:t>p</w:t>
      </w:r>
      <w:r w:rsidRPr="0097722F">
        <w:rPr>
          <w:rFonts w:ascii="Arial" w:hAnsi="Arial" w:cs="Arial"/>
        </w:rPr>
        <w:t xml:space="preserve"> = 0,00</w:t>
      </w:r>
      <w:r w:rsidRPr="0097722F">
        <w:rPr>
          <w:rFonts w:ascii="Arial" w:hAnsi="Arial" w:cs="Arial"/>
          <w:lang w:val="id-ID"/>
        </w:rPr>
        <w:t>2</w:t>
      </w:r>
      <w:r w:rsidRPr="0097722F">
        <w:rPr>
          <w:rFonts w:ascii="Arial" w:hAnsi="Arial" w:cs="Arial"/>
        </w:rPr>
        <w:t xml:space="preserve"> &lt;</w:t>
      </w:r>
      <w:r w:rsidRPr="0097722F">
        <w:rPr>
          <w:rFonts w:ascii="Arial" w:hAnsi="Arial" w:cs="Arial"/>
          <w:lang w:val="id-ID"/>
        </w:rPr>
        <w:t xml:space="preserve"> α </w:t>
      </w:r>
      <w:r w:rsidRPr="0097722F">
        <w:rPr>
          <w:rFonts w:ascii="Arial" w:hAnsi="Arial" w:cs="Arial"/>
        </w:rPr>
        <w:t xml:space="preserve">0,05, artinya terdapat hubungan yang signifikan antara </w:t>
      </w:r>
      <w:r w:rsidRPr="0097722F">
        <w:rPr>
          <w:rFonts w:ascii="Arial" w:hAnsi="Arial" w:cs="Arial"/>
          <w:lang w:val="id-ID"/>
        </w:rPr>
        <w:t xml:space="preserve">paritas </w:t>
      </w:r>
      <w:r w:rsidRPr="0097722F">
        <w:rPr>
          <w:rFonts w:ascii="Arial" w:hAnsi="Arial" w:cs="Arial"/>
        </w:rPr>
        <w:t xml:space="preserve">ibu </w:t>
      </w:r>
      <w:r w:rsidRPr="0097722F">
        <w:rPr>
          <w:rFonts w:ascii="Arial" w:hAnsi="Arial" w:cs="Arial"/>
          <w:lang w:val="id-ID"/>
        </w:rPr>
        <w:t>menyusui 0-6 bulan dengan pemberian asi Eksklusif</w:t>
      </w:r>
      <w:r w:rsidRPr="0097722F">
        <w:rPr>
          <w:rFonts w:ascii="Arial" w:hAnsi="Arial" w:cs="Arial"/>
        </w:rPr>
        <w:t>.</w:t>
      </w:r>
    </w:p>
    <w:p w:rsidR="00170F9E" w:rsidRPr="0097722F" w:rsidRDefault="00170F9E" w:rsidP="00573647">
      <w:pPr>
        <w:pStyle w:val="NoSpacing"/>
        <w:spacing w:line="360" w:lineRule="auto"/>
        <w:ind w:firstLine="720"/>
        <w:jc w:val="both"/>
        <w:rPr>
          <w:rFonts w:ascii="Arial" w:hAnsi="Arial" w:cs="Arial"/>
        </w:rPr>
      </w:pPr>
    </w:p>
    <w:p w:rsidR="00F559F9" w:rsidRPr="0097722F" w:rsidRDefault="00F559F9" w:rsidP="00573647">
      <w:pPr>
        <w:pStyle w:val="NoSpacing"/>
        <w:spacing w:line="360" w:lineRule="auto"/>
        <w:ind w:firstLine="720"/>
        <w:jc w:val="both"/>
        <w:rPr>
          <w:rFonts w:ascii="Arial" w:hAnsi="Arial" w:cs="Arial"/>
        </w:rPr>
      </w:pPr>
    </w:p>
    <w:p w:rsidR="00F559F9" w:rsidRPr="0097722F" w:rsidRDefault="00F559F9" w:rsidP="00573647">
      <w:pPr>
        <w:pStyle w:val="NoSpacing"/>
        <w:spacing w:line="360" w:lineRule="auto"/>
        <w:ind w:firstLine="720"/>
        <w:jc w:val="both"/>
        <w:rPr>
          <w:rFonts w:ascii="Arial" w:hAnsi="Arial" w:cs="Arial"/>
        </w:rPr>
      </w:pPr>
    </w:p>
    <w:p w:rsidR="00F559F9" w:rsidRPr="0097722F" w:rsidRDefault="00F559F9" w:rsidP="00573647">
      <w:pPr>
        <w:pStyle w:val="NoSpacing"/>
        <w:spacing w:line="360" w:lineRule="auto"/>
        <w:ind w:firstLine="720"/>
        <w:jc w:val="both"/>
        <w:rPr>
          <w:rFonts w:ascii="Arial" w:hAnsi="Arial" w:cs="Arial"/>
        </w:rPr>
      </w:pPr>
    </w:p>
    <w:p w:rsidR="00F559F9" w:rsidRPr="0097722F" w:rsidRDefault="00F559F9" w:rsidP="00573647">
      <w:pPr>
        <w:pStyle w:val="NoSpacing"/>
        <w:spacing w:line="360" w:lineRule="auto"/>
        <w:ind w:firstLine="720"/>
        <w:jc w:val="both"/>
        <w:rPr>
          <w:rFonts w:ascii="Arial" w:hAnsi="Arial" w:cs="Arial"/>
        </w:rPr>
      </w:pPr>
    </w:p>
    <w:p w:rsidR="00F559F9" w:rsidRPr="0097722F" w:rsidRDefault="00F559F9" w:rsidP="00573647">
      <w:pPr>
        <w:pStyle w:val="NoSpacing"/>
        <w:spacing w:line="360" w:lineRule="auto"/>
        <w:ind w:firstLine="720"/>
        <w:jc w:val="both"/>
        <w:rPr>
          <w:rFonts w:ascii="Arial" w:hAnsi="Arial" w:cs="Arial"/>
        </w:rPr>
      </w:pPr>
    </w:p>
    <w:p w:rsidR="00F559F9" w:rsidRPr="0097722F" w:rsidRDefault="00F559F9" w:rsidP="00573647">
      <w:pPr>
        <w:pStyle w:val="NoSpacing"/>
        <w:spacing w:line="360" w:lineRule="auto"/>
        <w:ind w:firstLine="720"/>
        <w:jc w:val="both"/>
        <w:rPr>
          <w:rFonts w:ascii="Arial" w:hAnsi="Arial" w:cs="Arial"/>
        </w:rPr>
      </w:pPr>
    </w:p>
    <w:p w:rsidR="00F559F9" w:rsidRPr="0097722F" w:rsidRDefault="00F559F9" w:rsidP="00573647">
      <w:pPr>
        <w:pStyle w:val="NoSpacing"/>
        <w:spacing w:line="360" w:lineRule="auto"/>
        <w:ind w:firstLine="720"/>
        <w:jc w:val="both"/>
        <w:rPr>
          <w:rFonts w:ascii="Arial" w:hAnsi="Arial" w:cs="Arial"/>
        </w:rPr>
      </w:pPr>
    </w:p>
    <w:p w:rsidR="00F559F9" w:rsidRPr="0097722F" w:rsidRDefault="00F559F9" w:rsidP="00573647">
      <w:pPr>
        <w:pStyle w:val="NoSpacing"/>
        <w:spacing w:line="360" w:lineRule="auto"/>
        <w:ind w:firstLine="720"/>
        <w:jc w:val="both"/>
        <w:rPr>
          <w:rFonts w:ascii="Arial" w:hAnsi="Arial" w:cs="Arial"/>
        </w:rPr>
      </w:pPr>
    </w:p>
    <w:p w:rsidR="00F559F9" w:rsidRPr="0097722F" w:rsidRDefault="00F559F9" w:rsidP="00573647">
      <w:pPr>
        <w:pStyle w:val="NoSpacing"/>
        <w:spacing w:line="360" w:lineRule="auto"/>
        <w:ind w:firstLine="720"/>
        <w:jc w:val="both"/>
        <w:rPr>
          <w:rFonts w:ascii="Arial" w:hAnsi="Arial" w:cs="Arial"/>
        </w:rPr>
      </w:pPr>
    </w:p>
    <w:p w:rsidR="00F559F9" w:rsidRPr="0097722F" w:rsidRDefault="00F559F9" w:rsidP="00573647">
      <w:pPr>
        <w:pStyle w:val="NoSpacing"/>
        <w:spacing w:line="360" w:lineRule="auto"/>
        <w:ind w:firstLine="720"/>
        <w:jc w:val="both"/>
        <w:rPr>
          <w:rFonts w:ascii="Arial" w:hAnsi="Arial" w:cs="Arial"/>
        </w:rPr>
      </w:pPr>
    </w:p>
    <w:p w:rsidR="00F559F9" w:rsidRPr="0097722F" w:rsidRDefault="00F559F9" w:rsidP="00573647">
      <w:pPr>
        <w:pStyle w:val="NoSpacing"/>
        <w:spacing w:line="360" w:lineRule="auto"/>
        <w:ind w:firstLine="720"/>
        <w:jc w:val="both"/>
        <w:rPr>
          <w:rFonts w:ascii="Arial" w:hAnsi="Arial" w:cs="Arial"/>
        </w:rPr>
      </w:pPr>
    </w:p>
    <w:p w:rsidR="00F559F9" w:rsidRPr="0097722F" w:rsidRDefault="00F559F9" w:rsidP="00573647">
      <w:pPr>
        <w:pStyle w:val="NoSpacing"/>
        <w:spacing w:line="360" w:lineRule="auto"/>
        <w:ind w:firstLine="720"/>
        <w:jc w:val="both"/>
        <w:rPr>
          <w:rFonts w:ascii="Arial" w:hAnsi="Arial" w:cs="Arial"/>
        </w:rPr>
      </w:pPr>
    </w:p>
    <w:p w:rsidR="00F559F9" w:rsidRPr="0097722F" w:rsidRDefault="00F559F9" w:rsidP="00573647">
      <w:pPr>
        <w:pStyle w:val="NoSpacing"/>
        <w:spacing w:line="360" w:lineRule="auto"/>
        <w:ind w:firstLine="720"/>
        <w:jc w:val="both"/>
        <w:rPr>
          <w:rFonts w:ascii="Arial" w:hAnsi="Arial" w:cs="Arial"/>
        </w:rPr>
      </w:pPr>
    </w:p>
    <w:p w:rsidR="00F559F9" w:rsidRPr="0097722F" w:rsidRDefault="00F559F9" w:rsidP="00573647">
      <w:pPr>
        <w:pStyle w:val="NoSpacing"/>
        <w:spacing w:line="360" w:lineRule="auto"/>
        <w:ind w:firstLine="720"/>
        <w:jc w:val="both"/>
        <w:rPr>
          <w:rFonts w:ascii="Arial" w:hAnsi="Arial" w:cs="Arial"/>
        </w:rPr>
      </w:pPr>
    </w:p>
    <w:p w:rsidR="00F559F9" w:rsidRPr="0097722F" w:rsidRDefault="00F559F9" w:rsidP="00573647">
      <w:pPr>
        <w:pStyle w:val="NoSpacing"/>
        <w:spacing w:line="360" w:lineRule="auto"/>
        <w:ind w:firstLine="720"/>
        <w:jc w:val="both"/>
        <w:rPr>
          <w:rFonts w:ascii="Arial" w:hAnsi="Arial" w:cs="Arial"/>
        </w:rPr>
      </w:pPr>
    </w:p>
    <w:p w:rsidR="00170F9E" w:rsidRPr="0097722F" w:rsidRDefault="00170F9E" w:rsidP="00F559F9">
      <w:pPr>
        <w:pStyle w:val="ListParagraph"/>
        <w:numPr>
          <w:ilvl w:val="3"/>
          <w:numId w:val="18"/>
        </w:numPr>
        <w:spacing w:after="0" w:line="360" w:lineRule="auto"/>
        <w:ind w:left="1080"/>
        <w:jc w:val="both"/>
        <w:rPr>
          <w:rFonts w:ascii="Arial" w:hAnsi="Arial" w:cs="Arial"/>
          <w:b/>
          <w:lang w:val="id-ID"/>
        </w:rPr>
      </w:pPr>
      <w:r w:rsidRPr="0097722F">
        <w:rPr>
          <w:rFonts w:ascii="Arial" w:hAnsi="Arial" w:cs="Arial"/>
          <w:b/>
          <w:lang w:val="id-ID"/>
        </w:rPr>
        <w:lastRenderedPageBreak/>
        <w:t>Hubungan Pengetahuan dengan Pemberian ASI Eksklusif</w:t>
      </w:r>
    </w:p>
    <w:p w:rsidR="00170F9E" w:rsidRPr="0097722F" w:rsidRDefault="00170F9E" w:rsidP="00573647">
      <w:pPr>
        <w:spacing w:line="360" w:lineRule="auto"/>
        <w:ind w:firstLine="709"/>
        <w:jc w:val="both"/>
        <w:rPr>
          <w:rFonts w:ascii="Arial" w:hAnsi="Arial" w:cs="Arial"/>
          <w:sz w:val="22"/>
          <w:szCs w:val="22"/>
          <w:lang w:val="id-ID"/>
        </w:rPr>
      </w:pPr>
      <w:r w:rsidRPr="0097722F">
        <w:rPr>
          <w:rFonts w:ascii="Arial" w:hAnsi="Arial" w:cs="Arial"/>
          <w:sz w:val="22"/>
          <w:szCs w:val="22"/>
          <w:lang w:val="id-ID"/>
        </w:rPr>
        <w:t>Hubungan antara pengetahuan  ibu dengan p</w:t>
      </w:r>
      <w:r w:rsidRPr="0097722F">
        <w:rPr>
          <w:rFonts w:ascii="Arial" w:hAnsi="Arial" w:cs="Arial"/>
          <w:sz w:val="22"/>
          <w:szCs w:val="22"/>
        </w:rPr>
        <w:t>emberian ASI Eksklusif pada Bayi Tahun 2013</w:t>
      </w:r>
      <w:r w:rsidRPr="0097722F">
        <w:rPr>
          <w:rFonts w:ascii="Arial" w:hAnsi="Arial" w:cs="Arial"/>
          <w:sz w:val="22"/>
          <w:szCs w:val="22"/>
          <w:lang w:val="id-ID"/>
        </w:rPr>
        <w:t xml:space="preserve"> diuraikan sebagai berikut :</w:t>
      </w:r>
    </w:p>
    <w:p w:rsidR="00170F9E" w:rsidRPr="0097722F" w:rsidRDefault="00170F9E" w:rsidP="00F559F9">
      <w:pPr>
        <w:jc w:val="center"/>
        <w:rPr>
          <w:rFonts w:ascii="Arial" w:hAnsi="Arial" w:cs="Arial"/>
          <w:b/>
          <w:sz w:val="22"/>
          <w:szCs w:val="22"/>
        </w:rPr>
      </w:pPr>
      <w:r w:rsidRPr="0097722F">
        <w:rPr>
          <w:rFonts w:ascii="Arial" w:hAnsi="Arial" w:cs="Arial"/>
          <w:b/>
          <w:sz w:val="22"/>
          <w:szCs w:val="22"/>
          <w:lang w:val="it-IT"/>
        </w:rPr>
        <w:t xml:space="preserve">Tabel </w:t>
      </w:r>
      <w:r w:rsidRPr="0097722F">
        <w:rPr>
          <w:rFonts w:ascii="Arial" w:hAnsi="Arial" w:cs="Arial"/>
          <w:b/>
          <w:sz w:val="22"/>
          <w:szCs w:val="22"/>
          <w:lang w:val="id-ID"/>
        </w:rPr>
        <w:t>4</w:t>
      </w:r>
      <w:r w:rsidRPr="0097722F">
        <w:rPr>
          <w:rFonts w:ascii="Arial" w:hAnsi="Arial" w:cs="Arial"/>
          <w:b/>
          <w:sz w:val="22"/>
          <w:szCs w:val="22"/>
          <w:lang w:val="it-IT"/>
        </w:rPr>
        <w:t>.</w:t>
      </w:r>
      <w:r w:rsidR="0084504E" w:rsidRPr="0097722F">
        <w:rPr>
          <w:rFonts w:ascii="Arial" w:hAnsi="Arial" w:cs="Arial"/>
          <w:b/>
          <w:sz w:val="22"/>
          <w:szCs w:val="22"/>
        </w:rPr>
        <w:t>1.2.5.</w:t>
      </w:r>
    </w:p>
    <w:p w:rsidR="00F559F9" w:rsidRPr="0097722F" w:rsidRDefault="00170F9E" w:rsidP="00F559F9">
      <w:pPr>
        <w:jc w:val="center"/>
        <w:rPr>
          <w:rFonts w:ascii="Arial" w:hAnsi="Arial" w:cs="Arial"/>
          <w:b/>
          <w:sz w:val="22"/>
          <w:szCs w:val="22"/>
        </w:rPr>
      </w:pPr>
      <w:r w:rsidRPr="0097722F">
        <w:rPr>
          <w:rFonts w:ascii="Arial" w:hAnsi="Arial" w:cs="Arial"/>
          <w:b/>
          <w:sz w:val="22"/>
          <w:szCs w:val="22"/>
          <w:lang w:val="it-IT"/>
        </w:rPr>
        <w:t xml:space="preserve">Distribusi  </w:t>
      </w:r>
      <w:r w:rsidRPr="0097722F">
        <w:rPr>
          <w:rFonts w:ascii="Arial" w:hAnsi="Arial" w:cs="Arial"/>
          <w:b/>
          <w:sz w:val="22"/>
          <w:szCs w:val="22"/>
          <w:lang w:val="id-ID"/>
        </w:rPr>
        <w:t xml:space="preserve">Hubungan Pengetahuan dengan Pemberian ASI Eksklusif di </w:t>
      </w:r>
      <w:r w:rsidRPr="0097722F">
        <w:rPr>
          <w:rFonts w:ascii="Arial" w:hAnsi="Arial" w:cs="Arial"/>
          <w:b/>
          <w:sz w:val="22"/>
          <w:szCs w:val="22"/>
        </w:rPr>
        <w:t>Desa Sidorukun Kecamatan Pangkatan Kabupaten Labuhan Batu</w:t>
      </w:r>
      <w:r w:rsidRPr="0097722F">
        <w:rPr>
          <w:rFonts w:ascii="Arial" w:hAnsi="Arial" w:cs="Arial"/>
          <w:b/>
          <w:sz w:val="22"/>
          <w:szCs w:val="22"/>
          <w:lang w:val="id-ID"/>
        </w:rPr>
        <w:t xml:space="preserve"> </w:t>
      </w:r>
    </w:p>
    <w:p w:rsidR="00170F9E" w:rsidRPr="0097722F" w:rsidRDefault="00170F9E" w:rsidP="00F559F9">
      <w:pPr>
        <w:jc w:val="center"/>
        <w:rPr>
          <w:rFonts w:ascii="Arial" w:hAnsi="Arial" w:cs="Arial"/>
          <w:b/>
          <w:sz w:val="22"/>
          <w:szCs w:val="22"/>
          <w:lang w:val="id-ID"/>
        </w:rPr>
      </w:pPr>
      <w:r w:rsidRPr="0097722F">
        <w:rPr>
          <w:rFonts w:ascii="Arial" w:hAnsi="Arial" w:cs="Arial"/>
          <w:b/>
          <w:sz w:val="22"/>
          <w:szCs w:val="22"/>
          <w:lang w:val="id-ID"/>
        </w:rPr>
        <w:t>Tahun 2013</w:t>
      </w:r>
    </w:p>
    <w:p w:rsidR="00170F9E" w:rsidRPr="0097722F" w:rsidRDefault="00170F9E" w:rsidP="00F559F9">
      <w:pPr>
        <w:ind w:left="1276" w:hanging="1276"/>
        <w:jc w:val="center"/>
        <w:rPr>
          <w:rFonts w:ascii="Arial" w:hAnsi="Arial" w:cs="Arial"/>
          <w:b/>
          <w:sz w:val="22"/>
          <w:szCs w:val="22"/>
          <w:lang w:val="id-ID"/>
        </w:rPr>
      </w:pPr>
    </w:p>
    <w:tbl>
      <w:tblPr>
        <w:tblW w:w="8080" w:type="dxa"/>
        <w:tblInd w:w="108" w:type="dxa"/>
        <w:tblBorders>
          <w:top w:val="single" w:sz="4" w:space="0" w:color="auto"/>
          <w:bottom w:val="single" w:sz="4" w:space="0" w:color="auto"/>
          <w:insideH w:val="single" w:sz="4" w:space="0" w:color="auto"/>
        </w:tblBorders>
        <w:tblLayout w:type="fixed"/>
        <w:tblLook w:val="01E0"/>
      </w:tblPr>
      <w:tblGrid>
        <w:gridCol w:w="1843"/>
        <w:gridCol w:w="851"/>
        <w:gridCol w:w="850"/>
        <w:gridCol w:w="709"/>
        <w:gridCol w:w="709"/>
        <w:gridCol w:w="850"/>
        <w:gridCol w:w="992"/>
        <w:gridCol w:w="1276"/>
      </w:tblGrid>
      <w:tr w:rsidR="00170F9E" w:rsidRPr="0097722F" w:rsidTr="00EB11A1">
        <w:tc>
          <w:tcPr>
            <w:tcW w:w="1843" w:type="dxa"/>
            <w:vMerge w:val="restart"/>
            <w:vAlign w:val="center"/>
          </w:tcPr>
          <w:p w:rsidR="00170F9E" w:rsidRPr="0097722F" w:rsidRDefault="00170F9E" w:rsidP="00F559F9">
            <w:pPr>
              <w:ind w:left="34"/>
              <w:contextualSpacing/>
              <w:jc w:val="both"/>
              <w:rPr>
                <w:rFonts w:ascii="Arial" w:eastAsia="Calibri" w:hAnsi="Arial" w:cs="Arial"/>
                <w:b/>
                <w:bCs/>
                <w:lang w:val="id-ID"/>
              </w:rPr>
            </w:pPr>
            <w:r w:rsidRPr="0097722F">
              <w:rPr>
                <w:rFonts w:ascii="Arial" w:eastAsia="Calibri" w:hAnsi="Arial" w:cs="Arial"/>
                <w:b/>
                <w:bCs/>
                <w:sz w:val="22"/>
                <w:szCs w:val="22"/>
                <w:lang w:val="id-ID"/>
              </w:rPr>
              <w:t>Pengetahuan</w:t>
            </w:r>
          </w:p>
        </w:tc>
        <w:tc>
          <w:tcPr>
            <w:tcW w:w="3119" w:type="dxa"/>
            <w:gridSpan w:val="4"/>
            <w:vAlign w:val="center"/>
          </w:tcPr>
          <w:p w:rsidR="00170F9E" w:rsidRPr="0097722F" w:rsidRDefault="00170F9E" w:rsidP="00F559F9">
            <w:pPr>
              <w:ind w:left="33"/>
              <w:contextualSpacing/>
              <w:jc w:val="both"/>
              <w:rPr>
                <w:rFonts w:ascii="Arial" w:eastAsia="Calibri" w:hAnsi="Arial" w:cs="Arial"/>
                <w:b/>
                <w:bCs/>
                <w:lang w:val="id-ID"/>
              </w:rPr>
            </w:pPr>
            <w:r w:rsidRPr="0097722F">
              <w:rPr>
                <w:rFonts w:ascii="Arial" w:eastAsia="Calibri" w:hAnsi="Arial" w:cs="Arial"/>
                <w:b/>
                <w:bCs/>
                <w:sz w:val="22"/>
                <w:szCs w:val="22"/>
                <w:lang w:val="id-ID"/>
              </w:rPr>
              <w:t>Pemberian ASI Eksklusif</w:t>
            </w:r>
          </w:p>
        </w:tc>
        <w:tc>
          <w:tcPr>
            <w:tcW w:w="1842" w:type="dxa"/>
            <w:gridSpan w:val="2"/>
            <w:vMerge w:val="restart"/>
            <w:vAlign w:val="center"/>
          </w:tcPr>
          <w:p w:rsidR="00170F9E" w:rsidRPr="0097722F" w:rsidRDefault="00170F9E" w:rsidP="00F559F9">
            <w:pPr>
              <w:ind w:left="59"/>
              <w:contextualSpacing/>
              <w:jc w:val="both"/>
              <w:rPr>
                <w:rFonts w:ascii="Arial" w:eastAsia="Calibri" w:hAnsi="Arial" w:cs="Arial"/>
                <w:b/>
                <w:bCs/>
                <w:lang w:val="id-ID"/>
              </w:rPr>
            </w:pPr>
            <w:r w:rsidRPr="0097722F">
              <w:rPr>
                <w:rFonts w:ascii="Arial" w:eastAsia="Calibri" w:hAnsi="Arial" w:cs="Arial"/>
                <w:b/>
                <w:bCs/>
                <w:sz w:val="22"/>
                <w:szCs w:val="22"/>
                <w:lang w:val="id-ID"/>
              </w:rPr>
              <w:t>Jumlah</w:t>
            </w:r>
          </w:p>
        </w:tc>
        <w:tc>
          <w:tcPr>
            <w:tcW w:w="1276" w:type="dxa"/>
            <w:vMerge w:val="restart"/>
            <w:vAlign w:val="center"/>
          </w:tcPr>
          <w:p w:rsidR="00170F9E" w:rsidRPr="0097722F" w:rsidRDefault="00170F9E" w:rsidP="00F559F9">
            <w:pPr>
              <w:ind w:left="50"/>
              <w:contextualSpacing/>
              <w:jc w:val="both"/>
              <w:rPr>
                <w:rFonts w:ascii="Arial" w:eastAsia="Calibri" w:hAnsi="Arial" w:cs="Arial"/>
                <w:b/>
                <w:bCs/>
                <w:i/>
                <w:lang w:val="id-ID"/>
              </w:rPr>
            </w:pPr>
            <w:r w:rsidRPr="0097722F">
              <w:rPr>
                <w:rFonts w:ascii="Arial" w:eastAsia="Calibri" w:hAnsi="Arial" w:cs="Arial"/>
                <w:b/>
                <w:bCs/>
                <w:i/>
                <w:sz w:val="22"/>
                <w:szCs w:val="22"/>
                <w:lang w:val="id-ID"/>
              </w:rPr>
              <w:t>p</w:t>
            </w:r>
            <w:r w:rsidRPr="0097722F">
              <w:rPr>
                <w:rFonts w:ascii="Arial" w:eastAsia="Calibri" w:hAnsi="Arial" w:cs="Arial"/>
                <w:b/>
                <w:bCs/>
                <w:i/>
                <w:sz w:val="22"/>
                <w:szCs w:val="22"/>
              </w:rPr>
              <w:t xml:space="preserve"> </w:t>
            </w:r>
          </w:p>
          <w:p w:rsidR="00170F9E" w:rsidRPr="0097722F" w:rsidRDefault="00170F9E" w:rsidP="00F559F9">
            <w:pPr>
              <w:ind w:left="50"/>
              <w:contextualSpacing/>
              <w:jc w:val="both"/>
              <w:rPr>
                <w:rFonts w:ascii="Arial" w:eastAsia="Calibri" w:hAnsi="Arial" w:cs="Arial"/>
                <w:b/>
                <w:bCs/>
              </w:rPr>
            </w:pPr>
            <w:r w:rsidRPr="0097722F">
              <w:rPr>
                <w:rFonts w:ascii="Arial" w:eastAsia="Calibri" w:hAnsi="Arial" w:cs="Arial"/>
                <w:b/>
                <w:bCs/>
                <w:sz w:val="22"/>
                <w:szCs w:val="22"/>
              </w:rPr>
              <w:t>(Value)</w:t>
            </w:r>
          </w:p>
        </w:tc>
      </w:tr>
      <w:tr w:rsidR="00170F9E" w:rsidRPr="0097722F" w:rsidTr="00EB11A1">
        <w:tc>
          <w:tcPr>
            <w:tcW w:w="1843" w:type="dxa"/>
            <w:vMerge/>
          </w:tcPr>
          <w:p w:rsidR="00170F9E" w:rsidRPr="0097722F" w:rsidRDefault="00170F9E" w:rsidP="00F559F9">
            <w:pPr>
              <w:ind w:left="720"/>
              <w:contextualSpacing/>
              <w:jc w:val="both"/>
              <w:rPr>
                <w:rFonts w:ascii="Arial" w:eastAsia="Calibri" w:hAnsi="Arial" w:cs="Arial"/>
                <w:b/>
                <w:bCs/>
                <w:lang w:val="sv-SE"/>
              </w:rPr>
            </w:pPr>
          </w:p>
        </w:tc>
        <w:tc>
          <w:tcPr>
            <w:tcW w:w="1701" w:type="dxa"/>
            <w:gridSpan w:val="2"/>
            <w:vAlign w:val="center"/>
          </w:tcPr>
          <w:p w:rsidR="00170F9E" w:rsidRPr="0097722F" w:rsidRDefault="00170F9E" w:rsidP="00F559F9">
            <w:pPr>
              <w:ind w:left="33" w:hanging="33"/>
              <w:contextualSpacing/>
              <w:jc w:val="both"/>
              <w:rPr>
                <w:rFonts w:ascii="Arial" w:eastAsia="Calibri" w:hAnsi="Arial" w:cs="Arial"/>
                <w:b/>
                <w:bCs/>
                <w:lang w:val="id-ID"/>
              </w:rPr>
            </w:pPr>
            <w:r w:rsidRPr="0097722F">
              <w:rPr>
                <w:rFonts w:ascii="Arial" w:eastAsia="Calibri" w:hAnsi="Arial" w:cs="Arial"/>
                <w:b/>
                <w:bCs/>
                <w:sz w:val="22"/>
                <w:szCs w:val="22"/>
                <w:lang w:val="id-ID"/>
              </w:rPr>
              <w:t xml:space="preserve">Tidak </w:t>
            </w:r>
          </w:p>
        </w:tc>
        <w:tc>
          <w:tcPr>
            <w:tcW w:w="1418" w:type="dxa"/>
            <w:gridSpan w:val="2"/>
            <w:vAlign w:val="center"/>
          </w:tcPr>
          <w:p w:rsidR="00170F9E" w:rsidRPr="0097722F" w:rsidRDefault="00170F9E" w:rsidP="00F559F9">
            <w:pPr>
              <w:ind w:left="34"/>
              <w:contextualSpacing/>
              <w:jc w:val="both"/>
              <w:rPr>
                <w:rFonts w:ascii="Arial" w:eastAsia="Calibri" w:hAnsi="Arial" w:cs="Arial"/>
                <w:b/>
                <w:bCs/>
                <w:lang w:val="id-ID"/>
              </w:rPr>
            </w:pPr>
            <w:r w:rsidRPr="0097722F">
              <w:rPr>
                <w:rFonts w:ascii="Arial" w:eastAsia="Calibri" w:hAnsi="Arial" w:cs="Arial"/>
                <w:b/>
                <w:bCs/>
                <w:sz w:val="22"/>
                <w:szCs w:val="22"/>
                <w:lang w:val="id-ID"/>
              </w:rPr>
              <w:t>Ya</w:t>
            </w:r>
          </w:p>
        </w:tc>
        <w:tc>
          <w:tcPr>
            <w:tcW w:w="1842" w:type="dxa"/>
            <w:gridSpan w:val="2"/>
            <w:vMerge/>
            <w:vAlign w:val="center"/>
          </w:tcPr>
          <w:p w:rsidR="00170F9E" w:rsidRPr="0097722F" w:rsidRDefault="00170F9E" w:rsidP="00F559F9">
            <w:pPr>
              <w:ind w:left="720"/>
              <w:contextualSpacing/>
              <w:jc w:val="both"/>
              <w:rPr>
                <w:rFonts w:ascii="Arial" w:eastAsia="Calibri" w:hAnsi="Arial" w:cs="Arial"/>
                <w:b/>
                <w:bCs/>
                <w:lang w:val="sv-SE"/>
              </w:rPr>
            </w:pPr>
          </w:p>
        </w:tc>
        <w:tc>
          <w:tcPr>
            <w:tcW w:w="1276" w:type="dxa"/>
            <w:vMerge/>
            <w:vAlign w:val="center"/>
          </w:tcPr>
          <w:p w:rsidR="00170F9E" w:rsidRPr="0097722F" w:rsidRDefault="00170F9E" w:rsidP="00F559F9">
            <w:pPr>
              <w:ind w:left="720"/>
              <w:contextualSpacing/>
              <w:jc w:val="both"/>
              <w:rPr>
                <w:rFonts w:ascii="Arial" w:eastAsia="Calibri" w:hAnsi="Arial" w:cs="Arial"/>
                <w:b/>
                <w:bCs/>
                <w:lang w:val="sv-SE"/>
              </w:rPr>
            </w:pPr>
          </w:p>
        </w:tc>
      </w:tr>
      <w:tr w:rsidR="00170F9E" w:rsidRPr="0097722F" w:rsidTr="00EB11A1">
        <w:tc>
          <w:tcPr>
            <w:tcW w:w="1843" w:type="dxa"/>
            <w:vMerge/>
          </w:tcPr>
          <w:p w:rsidR="00170F9E" w:rsidRPr="0097722F" w:rsidRDefault="00170F9E" w:rsidP="00F559F9">
            <w:pPr>
              <w:ind w:left="720"/>
              <w:contextualSpacing/>
              <w:jc w:val="both"/>
              <w:rPr>
                <w:rFonts w:ascii="Arial" w:eastAsia="Calibri" w:hAnsi="Arial" w:cs="Arial"/>
                <w:b/>
                <w:bCs/>
                <w:lang w:val="sv-SE"/>
              </w:rPr>
            </w:pPr>
          </w:p>
        </w:tc>
        <w:tc>
          <w:tcPr>
            <w:tcW w:w="851" w:type="dxa"/>
          </w:tcPr>
          <w:p w:rsidR="00170F9E" w:rsidRPr="0097722F" w:rsidRDefault="00170F9E" w:rsidP="00F559F9">
            <w:pPr>
              <w:tabs>
                <w:tab w:val="left" w:pos="33"/>
              </w:tabs>
              <w:contextualSpacing/>
              <w:jc w:val="both"/>
              <w:rPr>
                <w:rFonts w:ascii="Arial" w:eastAsia="Calibri" w:hAnsi="Arial" w:cs="Arial"/>
                <w:b/>
                <w:bCs/>
                <w:lang w:val="id-ID"/>
              </w:rPr>
            </w:pPr>
            <w:r w:rsidRPr="0097722F">
              <w:rPr>
                <w:rFonts w:ascii="Arial" w:eastAsia="Calibri" w:hAnsi="Arial" w:cs="Arial"/>
                <w:b/>
                <w:bCs/>
                <w:sz w:val="22"/>
                <w:szCs w:val="22"/>
                <w:lang w:val="id-ID"/>
              </w:rPr>
              <w:t>N</w:t>
            </w:r>
          </w:p>
        </w:tc>
        <w:tc>
          <w:tcPr>
            <w:tcW w:w="850" w:type="dxa"/>
          </w:tcPr>
          <w:p w:rsidR="00170F9E" w:rsidRPr="0097722F" w:rsidRDefault="00170F9E" w:rsidP="00F559F9">
            <w:pPr>
              <w:tabs>
                <w:tab w:val="left" w:pos="33"/>
              </w:tabs>
              <w:contextualSpacing/>
              <w:jc w:val="both"/>
              <w:rPr>
                <w:rFonts w:ascii="Arial" w:eastAsia="Calibri" w:hAnsi="Arial" w:cs="Arial"/>
                <w:b/>
                <w:bCs/>
                <w:lang w:val="id-ID"/>
              </w:rPr>
            </w:pPr>
            <w:r w:rsidRPr="0097722F">
              <w:rPr>
                <w:rFonts w:ascii="Arial" w:eastAsia="Calibri" w:hAnsi="Arial" w:cs="Arial"/>
                <w:b/>
                <w:bCs/>
                <w:sz w:val="22"/>
                <w:szCs w:val="22"/>
                <w:lang w:val="id-ID"/>
              </w:rPr>
              <w:t>%</w:t>
            </w:r>
          </w:p>
        </w:tc>
        <w:tc>
          <w:tcPr>
            <w:tcW w:w="709" w:type="dxa"/>
          </w:tcPr>
          <w:p w:rsidR="00170F9E" w:rsidRPr="0097722F" w:rsidRDefault="00170F9E" w:rsidP="00F559F9">
            <w:pPr>
              <w:tabs>
                <w:tab w:val="left" w:pos="33"/>
              </w:tabs>
              <w:contextualSpacing/>
              <w:jc w:val="both"/>
              <w:rPr>
                <w:rFonts w:ascii="Arial" w:eastAsia="Calibri" w:hAnsi="Arial" w:cs="Arial"/>
                <w:b/>
                <w:bCs/>
                <w:lang w:val="id-ID"/>
              </w:rPr>
            </w:pPr>
            <w:r w:rsidRPr="0097722F">
              <w:rPr>
                <w:rFonts w:ascii="Arial" w:eastAsia="Calibri" w:hAnsi="Arial" w:cs="Arial"/>
                <w:b/>
                <w:bCs/>
                <w:sz w:val="22"/>
                <w:szCs w:val="22"/>
                <w:lang w:val="id-ID"/>
              </w:rPr>
              <w:t>N</w:t>
            </w:r>
          </w:p>
        </w:tc>
        <w:tc>
          <w:tcPr>
            <w:tcW w:w="709" w:type="dxa"/>
          </w:tcPr>
          <w:p w:rsidR="00170F9E" w:rsidRPr="0097722F" w:rsidRDefault="00170F9E" w:rsidP="00F559F9">
            <w:pPr>
              <w:tabs>
                <w:tab w:val="left" w:pos="33"/>
              </w:tabs>
              <w:contextualSpacing/>
              <w:jc w:val="both"/>
              <w:rPr>
                <w:rFonts w:ascii="Arial" w:eastAsia="Calibri" w:hAnsi="Arial" w:cs="Arial"/>
                <w:b/>
                <w:bCs/>
                <w:lang w:val="id-ID"/>
              </w:rPr>
            </w:pPr>
            <w:r w:rsidRPr="0097722F">
              <w:rPr>
                <w:rFonts w:ascii="Arial" w:eastAsia="Calibri" w:hAnsi="Arial" w:cs="Arial"/>
                <w:b/>
                <w:bCs/>
                <w:sz w:val="22"/>
                <w:szCs w:val="22"/>
                <w:lang w:val="id-ID"/>
              </w:rPr>
              <w:t>%</w:t>
            </w:r>
          </w:p>
        </w:tc>
        <w:tc>
          <w:tcPr>
            <w:tcW w:w="850" w:type="dxa"/>
          </w:tcPr>
          <w:p w:rsidR="00170F9E" w:rsidRPr="0097722F" w:rsidRDefault="00170F9E" w:rsidP="00F559F9">
            <w:pPr>
              <w:tabs>
                <w:tab w:val="left" w:pos="33"/>
              </w:tabs>
              <w:contextualSpacing/>
              <w:jc w:val="both"/>
              <w:rPr>
                <w:rFonts w:ascii="Arial" w:eastAsia="Calibri" w:hAnsi="Arial" w:cs="Arial"/>
                <w:b/>
                <w:bCs/>
                <w:lang w:val="id-ID"/>
              </w:rPr>
            </w:pPr>
            <w:r w:rsidRPr="0097722F">
              <w:rPr>
                <w:rFonts w:ascii="Arial" w:eastAsia="Calibri" w:hAnsi="Arial" w:cs="Arial"/>
                <w:b/>
                <w:bCs/>
                <w:sz w:val="22"/>
                <w:szCs w:val="22"/>
                <w:lang w:val="id-ID"/>
              </w:rPr>
              <w:t>N</w:t>
            </w:r>
          </w:p>
        </w:tc>
        <w:tc>
          <w:tcPr>
            <w:tcW w:w="992" w:type="dxa"/>
          </w:tcPr>
          <w:p w:rsidR="00170F9E" w:rsidRPr="0097722F" w:rsidRDefault="00170F9E" w:rsidP="00F559F9">
            <w:pPr>
              <w:tabs>
                <w:tab w:val="left" w:pos="33"/>
              </w:tabs>
              <w:contextualSpacing/>
              <w:jc w:val="both"/>
              <w:rPr>
                <w:rFonts w:ascii="Arial" w:eastAsia="Calibri" w:hAnsi="Arial" w:cs="Arial"/>
                <w:b/>
                <w:bCs/>
                <w:lang w:val="id-ID"/>
              </w:rPr>
            </w:pPr>
            <w:r w:rsidRPr="0097722F">
              <w:rPr>
                <w:rFonts w:ascii="Arial" w:eastAsia="Calibri" w:hAnsi="Arial" w:cs="Arial"/>
                <w:b/>
                <w:bCs/>
                <w:sz w:val="22"/>
                <w:szCs w:val="22"/>
                <w:lang w:val="id-ID"/>
              </w:rPr>
              <w:t>%</w:t>
            </w:r>
          </w:p>
        </w:tc>
        <w:tc>
          <w:tcPr>
            <w:tcW w:w="1276" w:type="dxa"/>
            <w:vMerge w:val="restart"/>
            <w:vAlign w:val="center"/>
          </w:tcPr>
          <w:p w:rsidR="00170F9E" w:rsidRPr="0097722F" w:rsidRDefault="00170F9E" w:rsidP="00F559F9">
            <w:pPr>
              <w:ind w:left="33"/>
              <w:contextualSpacing/>
              <w:jc w:val="both"/>
              <w:rPr>
                <w:rFonts w:ascii="Arial" w:eastAsia="Calibri" w:hAnsi="Arial" w:cs="Arial"/>
                <w:b/>
                <w:bCs/>
                <w:lang w:val="id-ID"/>
              </w:rPr>
            </w:pPr>
            <w:r w:rsidRPr="0097722F">
              <w:rPr>
                <w:rFonts w:ascii="Arial" w:eastAsia="Calibri" w:hAnsi="Arial" w:cs="Arial"/>
                <w:b/>
                <w:bCs/>
                <w:sz w:val="22"/>
                <w:szCs w:val="22"/>
                <w:lang w:val="id-ID"/>
              </w:rPr>
              <w:t>0,001</w:t>
            </w:r>
          </w:p>
        </w:tc>
      </w:tr>
      <w:tr w:rsidR="00170F9E" w:rsidRPr="0097722F" w:rsidTr="00EB11A1">
        <w:tc>
          <w:tcPr>
            <w:tcW w:w="1843" w:type="dxa"/>
            <w:tcBorders>
              <w:bottom w:val="nil"/>
            </w:tcBorders>
          </w:tcPr>
          <w:p w:rsidR="00170F9E" w:rsidRPr="0097722F" w:rsidRDefault="00170F9E" w:rsidP="00F559F9">
            <w:pPr>
              <w:ind w:left="720" w:hanging="686"/>
              <w:contextualSpacing/>
              <w:jc w:val="both"/>
              <w:rPr>
                <w:rFonts w:ascii="Arial" w:eastAsia="Calibri" w:hAnsi="Arial" w:cs="Arial"/>
                <w:bCs/>
                <w:lang w:val="id-ID"/>
              </w:rPr>
            </w:pPr>
            <w:r w:rsidRPr="0097722F">
              <w:rPr>
                <w:rFonts w:ascii="Arial" w:eastAsia="Calibri" w:hAnsi="Arial" w:cs="Arial"/>
                <w:bCs/>
                <w:sz w:val="22"/>
                <w:szCs w:val="22"/>
                <w:lang w:val="id-ID"/>
              </w:rPr>
              <w:t>Kurang</w:t>
            </w:r>
          </w:p>
        </w:tc>
        <w:tc>
          <w:tcPr>
            <w:tcW w:w="851" w:type="dxa"/>
            <w:tcBorders>
              <w:bottom w:val="nil"/>
            </w:tcBorders>
          </w:tcPr>
          <w:p w:rsidR="00170F9E" w:rsidRPr="0097722F" w:rsidRDefault="00170F9E" w:rsidP="00F559F9">
            <w:pPr>
              <w:tabs>
                <w:tab w:val="left" w:pos="33"/>
              </w:tabs>
              <w:contextualSpacing/>
              <w:jc w:val="both"/>
              <w:rPr>
                <w:rFonts w:ascii="Arial" w:eastAsia="Calibri" w:hAnsi="Arial" w:cs="Arial"/>
                <w:bCs/>
                <w:lang w:val="id-ID"/>
              </w:rPr>
            </w:pPr>
            <w:r w:rsidRPr="0097722F">
              <w:rPr>
                <w:rFonts w:ascii="Arial" w:eastAsia="Calibri" w:hAnsi="Arial" w:cs="Arial"/>
                <w:bCs/>
                <w:sz w:val="22"/>
                <w:szCs w:val="22"/>
                <w:lang w:val="id-ID"/>
              </w:rPr>
              <w:t>22</w:t>
            </w:r>
          </w:p>
        </w:tc>
        <w:tc>
          <w:tcPr>
            <w:tcW w:w="850" w:type="dxa"/>
            <w:tcBorders>
              <w:bottom w:val="nil"/>
            </w:tcBorders>
          </w:tcPr>
          <w:p w:rsidR="00170F9E" w:rsidRPr="0097722F" w:rsidRDefault="00170F9E" w:rsidP="00F559F9">
            <w:pPr>
              <w:tabs>
                <w:tab w:val="left" w:pos="33"/>
              </w:tabs>
              <w:contextualSpacing/>
              <w:jc w:val="both"/>
              <w:rPr>
                <w:rFonts w:ascii="Arial" w:eastAsia="Calibri" w:hAnsi="Arial" w:cs="Arial"/>
                <w:bCs/>
                <w:lang w:val="id-ID"/>
              </w:rPr>
            </w:pPr>
            <w:r w:rsidRPr="0097722F">
              <w:rPr>
                <w:rFonts w:ascii="Arial" w:eastAsia="Calibri" w:hAnsi="Arial" w:cs="Arial"/>
                <w:bCs/>
                <w:sz w:val="22"/>
                <w:szCs w:val="22"/>
                <w:lang w:val="id-ID"/>
              </w:rPr>
              <w:t>84,6</w:t>
            </w:r>
          </w:p>
        </w:tc>
        <w:tc>
          <w:tcPr>
            <w:tcW w:w="709" w:type="dxa"/>
            <w:tcBorders>
              <w:bottom w:val="nil"/>
            </w:tcBorders>
          </w:tcPr>
          <w:p w:rsidR="00170F9E" w:rsidRPr="0097722F" w:rsidRDefault="00170F9E" w:rsidP="00F559F9">
            <w:pPr>
              <w:tabs>
                <w:tab w:val="left" w:pos="33"/>
              </w:tabs>
              <w:contextualSpacing/>
              <w:jc w:val="both"/>
              <w:rPr>
                <w:rFonts w:ascii="Arial" w:eastAsia="Calibri" w:hAnsi="Arial" w:cs="Arial"/>
                <w:bCs/>
                <w:lang w:val="id-ID"/>
              </w:rPr>
            </w:pPr>
            <w:r w:rsidRPr="0097722F">
              <w:rPr>
                <w:rFonts w:ascii="Arial" w:eastAsia="Calibri" w:hAnsi="Arial" w:cs="Arial"/>
                <w:bCs/>
                <w:sz w:val="22"/>
                <w:szCs w:val="22"/>
                <w:lang w:val="id-ID"/>
              </w:rPr>
              <w:t>6</w:t>
            </w:r>
          </w:p>
        </w:tc>
        <w:tc>
          <w:tcPr>
            <w:tcW w:w="709" w:type="dxa"/>
            <w:tcBorders>
              <w:bottom w:val="nil"/>
            </w:tcBorders>
          </w:tcPr>
          <w:p w:rsidR="00170F9E" w:rsidRPr="0097722F" w:rsidRDefault="00170F9E" w:rsidP="00F559F9">
            <w:pPr>
              <w:tabs>
                <w:tab w:val="left" w:pos="33"/>
              </w:tabs>
              <w:contextualSpacing/>
              <w:jc w:val="both"/>
              <w:rPr>
                <w:rFonts w:ascii="Arial" w:eastAsia="Calibri" w:hAnsi="Arial" w:cs="Arial"/>
                <w:bCs/>
                <w:lang w:val="id-ID"/>
              </w:rPr>
            </w:pPr>
            <w:r w:rsidRPr="0097722F">
              <w:rPr>
                <w:rFonts w:ascii="Arial" w:eastAsia="Calibri" w:hAnsi="Arial" w:cs="Arial"/>
                <w:bCs/>
                <w:sz w:val="22"/>
                <w:szCs w:val="22"/>
                <w:lang w:val="id-ID"/>
              </w:rPr>
              <w:t>15,4</w:t>
            </w:r>
          </w:p>
        </w:tc>
        <w:tc>
          <w:tcPr>
            <w:tcW w:w="850" w:type="dxa"/>
            <w:tcBorders>
              <w:bottom w:val="nil"/>
            </w:tcBorders>
          </w:tcPr>
          <w:p w:rsidR="00170F9E" w:rsidRPr="0097722F" w:rsidRDefault="00170F9E" w:rsidP="00F559F9">
            <w:pPr>
              <w:tabs>
                <w:tab w:val="left" w:pos="33"/>
              </w:tabs>
              <w:contextualSpacing/>
              <w:jc w:val="both"/>
              <w:rPr>
                <w:rFonts w:ascii="Arial" w:eastAsia="Calibri" w:hAnsi="Arial" w:cs="Arial"/>
                <w:bCs/>
                <w:lang w:val="id-ID"/>
              </w:rPr>
            </w:pPr>
            <w:r w:rsidRPr="0097722F">
              <w:rPr>
                <w:rFonts w:ascii="Arial" w:eastAsia="Calibri" w:hAnsi="Arial" w:cs="Arial"/>
                <w:bCs/>
                <w:sz w:val="22"/>
                <w:szCs w:val="22"/>
                <w:lang w:val="id-ID"/>
              </w:rPr>
              <w:t>28</w:t>
            </w:r>
          </w:p>
        </w:tc>
        <w:tc>
          <w:tcPr>
            <w:tcW w:w="992" w:type="dxa"/>
            <w:tcBorders>
              <w:bottom w:val="nil"/>
            </w:tcBorders>
          </w:tcPr>
          <w:p w:rsidR="00170F9E" w:rsidRPr="0097722F" w:rsidRDefault="00170F9E" w:rsidP="00F559F9">
            <w:pPr>
              <w:tabs>
                <w:tab w:val="left" w:pos="33"/>
              </w:tabs>
              <w:contextualSpacing/>
              <w:jc w:val="both"/>
              <w:rPr>
                <w:rFonts w:ascii="Arial" w:eastAsia="Calibri" w:hAnsi="Arial" w:cs="Arial"/>
                <w:bCs/>
                <w:lang w:val="id-ID"/>
              </w:rPr>
            </w:pPr>
            <w:r w:rsidRPr="0097722F">
              <w:rPr>
                <w:rFonts w:ascii="Arial" w:eastAsia="Calibri" w:hAnsi="Arial" w:cs="Arial"/>
                <w:bCs/>
                <w:sz w:val="22"/>
                <w:szCs w:val="22"/>
                <w:lang w:val="id-ID"/>
              </w:rPr>
              <w:t>100</w:t>
            </w:r>
          </w:p>
        </w:tc>
        <w:tc>
          <w:tcPr>
            <w:tcW w:w="1276" w:type="dxa"/>
            <w:vMerge/>
            <w:vAlign w:val="center"/>
          </w:tcPr>
          <w:p w:rsidR="00170F9E" w:rsidRPr="0097722F" w:rsidRDefault="00170F9E" w:rsidP="00F559F9">
            <w:pPr>
              <w:ind w:left="720"/>
              <w:contextualSpacing/>
              <w:jc w:val="both"/>
              <w:rPr>
                <w:rFonts w:ascii="Arial" w:eastAsia="Calibri" w:hAnsi="Arial" w:cs="Arial"/>
                <w:bCs/>
                <w:lang w:val="id-ID"/>
              </w:rPr>
            </w:pPr>
          </w:p>
        </w:tc>
      </w:tr>
      <w:tr w:rsidR="00170F9E" w:rsidRPr="0097722F" w:rsidTr="00EB11A1">
        <w:tc>
          <w:tcPr>
            <w:tcW w:w="1843" w:type="dxa"/>
            <w:tcBorders>
              <w:top w:val="nil"/>
            </w:tcBorders>
          </w:tcPr>
          <w:p w:rsidR="00170F9E" w:rsidRPr="0097722F" w:rsidRDefault="00170F9E" w:rsidP="00F559F9">
            <w:pPr>
              <w:ind w:left="34"/>
              <w:contextualSpacing/>
              <w:jc w:val="both"/>
              <w:rPr>
                <w:rFonts w:ascii="Arial" w:eastAsia="Calibri" w:hAnsi="Arial" w:cs="Arial"/>
                <w:bCs/>
                <w:lang w:val="id-ID"/>
              </w:rPr>
            </w:pPr>
            <w:r w:rsidRPr="0097722F">
              <w:rPr>
                <w:rFonts w:ascii="Arial" w:eastAsia="Calibri" w:hAnsi="Arial" w:cs="Arial"/>
                <w:bCs/>
                <w:sz w:val="22"/>
                <w:szCs w:val="22"/>
                <w:lang w:val="id-ID"/>
              </w:rPr>
              <w:t>Baik</w:t>
            </w:r>
          </w:p>
        </w:tc>
        <w:tc>
          <w:tcPr>
            <w:tcW w:w="851" w:type="dxa"/>
            <w:tcBorders>
              <w:top w:val="nil"/>
            </w:tcBorders>
          </w:tcPr>
          <w:p w:rsidR="00170F9E" w:rsidRPr="0097722F" w:rsidRDefault="00170F9E" w:rsidP="00F559F9">
            <w:pPr>
              <w:tabs>
                <w:tab w:val="left" w:pos="33"/>
              </w:tabs>
              <w:contextualSpacing/>
              <w:jc w:val="both"/>
              <w:rPr>
                <w:rFonts w:ascii="Arial" w:eastAsia="Calibri" w:hAnsi="Arial" w:cs="Arial"/>
                <w:bCs/>
                <w:lang w:val="id-ID"/>
              </w:rPr>
            </w:pPr>
            <w:r w:rsidRPr="0097722F">
              <w:rPr>
                <w:rFonts w:ascii="Arial" w:eastAsia="Calibri" w:hAnsi="Arial" w:cs="Arial"/>
                <w:bCs/>
                <w:sz w:val="22"/>
                <w:szCs w:val="22"/>
                <w:lang w:val="id-ID"/>
              </w:rPr>
              <w:t>7</w:t>
            </w:r>
          </w:p>
        </w:tc>
        <w:tc>
          <w:tcPr>
            <w:tcW w:w="850" w:type="dxa"/>
            <w:tcBorders>
              <w:top w:val="nil"/>
            </w:tcBorders>
          </w:tcPr>
          <w:p w:rsidR="00170F9E" w:rsidRPr="0097722F" w:rsidRDefault="00170F9E" w:rsidP="00F559F9">
            <w:pPr>
              <w:tabs>
                <w:tab w:val="left" w:pos="33"/>
              </w:tabs>
              <w:contextualSpacing/>
              <w:jc w:val="both"/>
              <w:rPr>
                <w:rFonts w:ascii="Arial" w:eastAsia="Calibri" w:hAnsi="Arial" w:cs="Arial"/>
                <w:bCs/>
                <w:lang w:val="id-ID"/>
              </w:rPr>
            </w:pPr>
            <w:r w:rsidRPr="0097722F">
              <w:rPr>
                <w:rFonts w:ascii="Arial" w:eastAsia="Calibri" w:hAnsi="Arial" w:cs="Arial"/>
                <w:bCs/>
                <w:sz w:val="22"/>
                <w:szCs w:val="22"/>
                <w:lang w:val="id-ID"/>
              </w:rPr>
              <w:t>28,0</w:t>
            </w:r>
          </w:p>
        </w:tc>
        <w:tc>
          <w:tcPr>
            <w:tcW w:w="709" w:type="dxa"/>
            <w:tcBorders>
              <w:top w:val="nil"/>
            </w:tcBorders>
          </w:tcPr>
          <w:p w:rsidR="00170F9E" w:rsidRPr="0097722F" w:rsidRDefault="00170F9E" w:rsidP="00F559F9">
            <w:pPr>
              <w:tabs>
                <w:tab w:val="left" w:pos="33"/>
              </w:tabs>
              <w:contextualSpacing/>
              <w:jc w:val="both"/>
              <w:rPr>
                <w:rFonts w:ascii="Arial" w:eastAsia="Calibri" w:hAnsi="Arial" w:cs="Arial"/>
                <w:bCs/>
                <w:lang w:val="id-ID"/>
              </w:rPr>
            </w:pPr>
            <w:r w:rsidRPr="0097722F">
              <w:rPr>
                <w:rFonts w:ascii="Arial" w:eastAsia="Calibri" w:hAnsi="Arial" w:cs="Arial"/>
                <w:bCs/>
                <w:sz w:val="22"/>
                <w:szCs w:val="22"/>
                <w:lang w:val="id-ID"/>
              </w:rPr>
              <w:t>16</w:t>
            </w:r>
          </w:p>
        </w:tc>
        <w:tc>
          <w:tcPr>
            <w:tcW w:w="709" w:type="dxa"/>
            <w:tcBorders>
              <w:top w:val="nil"/>
            </w:tcBorders>
          </w:tcPr>
          <w:p w:rsidR="00170F9E" w:rsidRPr="0097722F" w:rsidRDefault="00170F9E" w:rsidP="00F559F9">
            <w:pPr>
              <w:tabs>
                <w:tab w:val="left" w:pos="33"/>
              </w:tabs>
              <w:contextualSpacing/>
              <w:jc w:val="both"/>
              <w:rPr>
                <w:rFonts w:ascii="Arial" w:eastAsia="Calibri" w:hAnsi="Arial" w:cs="Arial"/>
                <w:bCs/>
                <w:lang w:val="id-ID"/>
              </w:rPr>
            </w:pPr>
            <w:r w:rsidRPr="0097722F">
              <w:rPr>
                <w:rFonts w:ascii="Arial" w:eastAsia="Calibri" w:hAnsi="Arial" w:cs="Arial"/>
                <w:bCs/>
                <w:sz w:val="22"/>
                <w:szCs w:val="22"/>
                <w:lang w:val="id-ID"/>
              </w:rPr>
              <w:t xml:space="preserve"> 72,0</w:t>
            </w:r>
          </w:p>
        </w:tc>
        <w:tc>
          <w:tcPr>
            <w:tcW w:w="850" w:type="dxa"/>
            <w:tcBorders>
              <w:top w:val="nil"/>
            </w:tcBorders>
          </w:tcPr>
          <w:p w:rsidR="00170F9E" w:rsidRPr="0097722F" w:rsidRDefault="00170F9E" w:rsidP="00F559F9">
            <w:pPr>
              <w:tabs>
                <w:tab w:val="left" w:pos="33"/>
              </w:tabs>
              <w:contextualSpacing/>
              <w:jc w:val="both"/>
              <w:rPr>
                <w:rFonts w:ascii="Arial" w:eastAsia="Calibri" w:hAnsi="Arial" w:cs="Arial"/>
                <w:bCs/>
                <w:lang w:val="id-ID"/>
              </w:rPr>
            </w:pPr>
            <w:r w:rsidRPr="0097722F">
              <w:rPr>
                <w:rFonts w:ascii="Arial" w:eastAsia="Calibri" w:hAnsi="Arial" w:cs="Arial"/>
                <w:bCs/>
                <w:sz w:val="22"/>
                <w:szCs w:val="22"/>
                <w:lang w:val="id-ID"/>
              </w:rPr>
              <w:t>23</w:t>
            </w:r>
          </w:p>
        </w:tc>
        <w:tc>
          <w:tcPr>
            <w:tcW w:w="992" w:type="dxa"/>
            <w:tcBorders>
              <w:top w:val="nil"/>
            </w:tcBorders>
          </w:tcPr>
          <w:p w:rsidR="00170F9E" w:rsidRPr="0097722F" w:rsidRDefault="00170F9E" w:rsidP="00F559F9">
            <w:pPr>
              <w:tabs>
                <w:tab w:val="left" w:pos="33"/>
              </w:tabs>
              <w:contextualSpacing/>
              <w:jc w:val="both"/>
              <w:rPr>
                <w:rFonts w:ascii="Arial" w:eastAsia="Calibri" w:hAnsi="Arial" w:cs="Arial"/>
                <w:bCs/>
                <w:lang w:val="id-ID"/>
              </w:rPr>
            </w:pPr>
            <w:r w:rsidRPr="0097722F">
              <w:rPr>
                <w:rFonts w:ascii="Arial" w:eastAsia="Calibri" w:hAnsi="Arial" w:cs="Arial"/>
                <w:bCs/>
                <w:sz w:val="22"/>
                <w:szCs w:val="22"/>
                <w:lang w:val="id-ID"/>
              </w:rPr>
              <w:t>100</w:t>
            </w:r>
          </w:p>
        </w:tc>
        <w:tc>
          <w:tcPr>
            <w:tcW w:w="1276" w:type="dxa"/>
            <w:vMerge/>
          </w:tcPr>
          <w:p w:rsidR="00170F9E" w:rsidRPr="0097722F" w:rsidRDefault="00170F9E" w:rsidP="00F559F9">
            <w:pPr>
              <w:ind w:left="720"/>
              <w:contextualSpacing/>
              <w:jc w:val="both"/>
              <w:rPr>
                <w:rFonts w:ascii="Arial" w:eastAsia="Calibri" w:hAnsi="Arial" w:cs="Arial"/>
                <w:bCs/>
                <w:lang w:val="sv-SE"/>
              </w:rPr>
            </w:pPr>
          </w:p>
        </w:tc>
      </w:tr>
      <w:tr w:rsidR="00170F9E" w:rsidRPr="0097722F" w:rsidTr="00EB11A1">
        <w:tc>
          <w:tcPr>
            <w:tcW w:w="1843" w:type="dxa"/>
          </w:tcPr>
          <w:p w:rsidR="00170F9E" w:rsidRPr="0097722F" w:rsidRDefault="00170F9E" w:rsidP="00F559F9">
            <w:pPr>
              <w:ind w:left="720"/>
              <w:contextualSpacing/>
              <w:jc w:val="both"/>
              <w:rPr>
                <w:rFonts w:ascii="Arial" w:eastAsia="Calibri" w:hAnsi="Arial" w:cs="Arial"/>
                <w:b/>
                <w:bCs/>
                <w:lang w:val="id-ID"/>
              </w:rPr>
            </w:pPr>
            <w:r w:rsidRPr="0097722F">
              <w:rPr>
                <w:rFonts w:ascii="Arial" w:eastAsia="Calibri" w:hAnsi="Arial" w:cs="Arial"/>
                <w:b/>
                <w:bCs/>
                <w:sz w:val="22"/>
                <w:szCs w:val="22"/>
                <w:lang w:val="id-ID"/>
              </w:rPr>
              <w:t>Total</w:t>
            </w:r>
          </w:p>
        </w:tc>
        <w:tc>
          <w:tcPr>
            <w:tcW w:w="851" w:type="dxa"/>
          </w:tcPr>
          <w:p w:rsidR="00170F9E" w:rsidRPr="0097722F" w:rsidRDefault="00170F9E" w:rsidP="00F559F9">
            <w:pPr>
              <w:tabs>
                <w:tab w:val="left" w:pos="33"/>
              </w:tabs>
              <w:contextualSpacing/>
              <w:jc w:val="both"/>
              <w:rPr>
                <w:rFonts w:ascii="Arial" w:eastAsia="Calibri" w:hAnsi="Arial" w:cs="Arial"/>
                <w:b/>
                <w:bCs/>
                <w:lang w:val="id-ID"/>
              </w:rPr>
            </w:pPr>
            <w:r w:rsidRPr="0097722F">
              <w:rPr>
                <w:rFonts w:ascii="Arial" w:eastAsia="Calibri" w:hAnsi="Arial" w:cs="Arial"/>
                <w:b/>
                <w:bCs/>
                <w:sz w:val="22"/>
                <w:szCs w:val="22"/>
                <w:lang w:val="id-ID"/>
              </w:rPr>
              <w:t>29</w:t>
            </w:r>
          </w:p>
        </w:tc>
        <w:tc>
          <w:tcPr>
            <w:tcW w:w="850" w:type="dxa"/>
          </w:tcPr>
          <w:p w:rsidR="00170F9E" w:rsidRPr="0097722F" w:rsidRDefault="00170F9E" w:rsidP="00F559F9">
            <w:pPr>
              <w:tabs>
                <w:tab w:val="left" w:pos="33"/>
              </w:tabs>
              <w:contextualSpacing/>
              <w:jc w:val="both"/>
              <w:rPr>
                <w:rFonts w:ascii="Arial" w:eastAsia="Calibri" w:hAnsi="Arial" w:cs="Arial"/>
                <w:b/>
                <w:bCs/>
                <w:lang w:val="id-ID"/>
              </w:rPr>
            </w:pPr>
            <w:r w:rsidRPr="0097722F">
              <w:rPr>
                <w:rFonts w:ascii="Arial" w:eastAsia="Calibri" w:hAnsi="Arial" w:cs="Arial"/>
                <w:b/>
                <w:bCs/>
                <w:sz w:val="22"/>
                <w:szCs w:val="22"/>
                <w:lang w:val="id-ID"/>
              </w:rPr>
              <w:t>56,9</w:t>
            </w:r>
          </w:p>
        </w:tc>
        <w:tc>
          <w:tcPr>
            <w:tcW w:w="709" w:type="dxa"/>
          </w:tcPr>
          <w:p w:rsidR="00170F9E" w:rsidRPr="0097722F" w:rsidRDefault="00170F9E" w:rsidP="00F559F9">
            <w:pPr>
              <w:tabs>
                <w:tab w:val="left" w:pos="33"/>
              </w:tabs>
              <w:contextualSpacing/>
              <w:jc w:val="both"/>
              <w:rPr>
                <w:rFonts w:ascii="Arial" w:eastAsia="Calibri" w:hAnsi="Arial" w:cs="Arial"/>
                <w:b/>
                <w:bCs/>
                <w:lang w:val="id-ID"/>
              </w:rPr>
            </w:pPr>
            <w:r w:rsidRPr="0097722F">
              <w:rPr>
                <w:rFonts w:ascii="Arial" w:eastAsia="Calibri" w:hAnsi="Arial" w:cs="Arial"/>
                <w:b/>
                <w:bCs/>
                <w:sz w:val="22"/>
                <w:szCs w:val="22"/>
                <w:lang w:val="id-ID"/>
              </w:rPr>
              <w:t>22</w:t>
            </w:r>
          </w:p>
        </w:tc>
        <w:tc>
          <w:tcPr>
            <w:tcW w:w="709" w:type="dxa"/>
          </w:tcPr>
          <w:p w:rsidR="00170F9E" w:rsidRPr="0097722F" w:rsidRDefault="00170F9E" w:rsidP="00F559F9">
            <w:pPr>
              <w:tabs>
                <w:tab w:val="left" w:pos="33"/>
              </w:tabs>
              <w:contextualSpacing/>
              <w:jc w:val="both"/>
              <w:rPr>
                <w:rFonts w:ascii="Arial" w:eastAsia="Calibri" w:hAnsi="Arial" w:cs="Arial"/>
                <w:b/>
                <w:bCs/>
                <w:lang w:val="id-ID"/>
              </w:rPr>
            </w:pPr>
            <w:r w:rsidRPr="0097722F">
              <w:rPr>
                <w:rFonts w:ascii="Arial" w:eastAsia="Calibri" w:hAnsi="Arial" w:cs="Arial"/>
                <w:b/>
                <w:bCs/>
                <w:sz w:val="22"/>
                <w:szCs w:val="22"/>
                <w:lang w:val="id-ID"/>
              </w:rPr>
              <w:t>43,1</w:t>
            </w:r>
          </w:p>
        </w:tc>
        <w:tc>
          <w:tcPr>
            <w:tcW w:w="850" w:type="dxa"/>
          </w:tcPr>
          <w:p w:rsidR="00170F9E" w:rsidRPr="0097722F" w:rsidRDefault="00170F9E" w:rsidP="00F559F9">
            <w:pPr>
              <w:tabs>
                <w:tab w:val="left" w:pos="33"/>
              </w:tabs>
              <w:contextualSpacing/>
              <w:jc w:val="both"/>
              <w:rPr>
                <w:rFonts w:ascii="Arial" w:eastAsia="Calibri" w:hAnsi="Arial" w:cs="Arial"/>
                <w:b/>
                <w:bCs/>
                <w:lang w:val="id-ID"/>
              </w:rPr>
            </w:pPr>
            <w:r w:rsidRPr="0097722F">
              <w:rPr>
                <w:rFonts w:ascii="Arial" w:eastAsia="Calibri" w:hAnsi="Arial" w:cs="Arial"/>
                <w:b/>
                <w:bCs/>
                <w:sz w:val="22"/>
                <w:szCs w:val="22"/>
                <w:lang w:val="id-ID"/>
              </w:rPr>
              <w:t>51</w:t>
            </w:r>
          </w:p>
        </w:tc>
        <w:tc>
          <w:tcPr>
            <w:tcW w:w="992" w:type="dxa"/>
          </w:tcPr>
          <w:p w:rsidR="00170F9E" w:rsidRPr="0097722F" w:rsidRDefault="00170F9E" w:rsidP="00F559F9">
            <w:pPr>
              <w:tabs>
                <w:tab w:val="left" w:pos="33"/>
              </w:tabs>
              <w:contextualSpacing/>
              <w:jc w:val="both"/>
              <w:rPr>
                <w:rFonts w:ascii="Arial" w:eastAsia="Calibri" w:hAnsi="Arial" w:cs="Arial"/>
                <w:b/>
                <w:bCs/>
                <w:lang w:val="id-ID"/>
              </w:rPr>
            </w:pPr>
            <w:r w:rsidRPr="0097722F">
              <w:rPr>
                <w:rFonts w:ascii="Arial" w:eastAsia="Calibri" w:hAnsi="Arial" w:cs="Arial"/>
                <w:b/>
                <w:bCs/>
                <w:sz w:val="22"/>
                <w:szCs w:val="22"/>
                <w:lang w:val="id-ID"/>
              </w:rPr>
              <w:t>100</w:t>
            </w:r>
          </w:p>
        </w:tc>
        <w:tc>
          <w:tcPr>
            <w:tcW w:w="1276" w:type="dxa"/>
            <w:vMerge/>
          </w:tcPr>
          <w:p w:rsidR="00170F9E" w:rsidRPr="0097722F" w:rsidRDefault="00170F9E" w:rsidP="00F559F9">
            <w:pPr>
              <w:ind w:left="720"/>
              <w:contextualSpacing/>
              <w:jc w:val="both"/>
              <w:rPr>
                <w:rFonts w:ascii="Arial" w:eastAsia="Calibri" w:hAnsi="Arial" w:cs="Arial"/>
                <w:b/>
                <w:bCs/>
                <w:lang w:val="sv-SE"/>
              </w:rPr>
            </w:pPr>
          </w:p>
        </w:tc>
      </w:tr>
    </w:tbl>
    <w:p w:rsidR="00170F9E" w:rsidRPr="0097722F" w:rsidRDefault="00170F9E" w:rsidP="00573647">
      <w:pPr>
        <w:spacing w:line="360" w:lineRule="auto"/>
        <w:jc w:val="both"/>
        <w:rPr>
          <w:rFonts w:ascii="Arial" w:hAnsi="Arial" w:cs="Arial"/>
          <w:sz w:val="22"/>
          <w:szCs w:val="22"/>
          <w:lang w:val="id-ID"/>
        </w:rPr>
      </w:pPr>
    </w:p>
    <w:p w:rsidR="00170F9E" w:rsidRPr="0097722F" w:rsidRDefault="00170F9E" w:rsidP="00573647">
      <w:pPr>
        <w:pStyle w:val="NoSpacing"/>
        <w:spacing w:line="360" w:lineRule="auto"/>
        <w:ind w:firstLine="720"/>
        <w:jc w:val="both"/>
        <w:rPr>
          <w:rFonts w:ascii="Arial" w:hAnsi="Arial" w:cs="Arial"/>
          <w:lang w:val="id-ID"/>
        </w:rPr>
      </w:pPr>
      <w:r w:rsidRPr="0097722F">
        <w:rPr>
          <w:rFonts w:ascii="Arial" w:hAnsi="Arial" w:cs="Arial"/>
          <w:lang w:val="id-ID"/>
        </w:rPr>
        <w:t>Berdas</w:t>
      </w:r>
      <w:r w:rsidR="0084504E" w:rsidRPr="0097722F">
        <w:rPr>
          <w:rFonts w:ascii="Arial" w:hAnsi="Arial" w:cs="Arial"/>
          <w:lang w:val="id-ID"/>
        </w:rPr>
        <w:t>arkan tabel 4.</w:t>
      </w:r>
      <w:r w:rsidR="0084504E" w:rsidRPr="0097722F">
        <w:rPr>
          <w:rFonts w:ascii="Arial" w:hAnsi="Arial" w:cs="Arial"/>
        </w:rPr>
        <w:t>1.2.5.</w:t>
      </w:r>
      <w:r w:rsidRPr="0097722F">
        <w:rPr>
          <w:rFonts w:ascii="Arial" w:hAnsi="Arial" w:cs="Arial"/>
          <w:lang w:val="id-ID"/>
        </w:rPr>
        <w:t xml:space="preserve"> diatas, dari 28 orang Ibu mayoritas yang berpengetahuan kurang, mayoritas tidak memberikan ASI Eksklusif yaitu 22 orang (84,6%), dan minoritas dari 23 orang ibu yang berpengetahuan baik yang tidak memberikan ASI Ekslksluif yaitu 7 orang (28,0%).  H</w:t>
      </w:r>
      <w:r w:rsidRPr="0097722F">
        <w:rPr>
          <w:rFonts w:ascii="Arial" w:hAnsi="Arial" w:cs="Arial"/>
          <w:lang w:val="it-IT"/>
        </w:rPr>
        <w:t xml:space="preserve">asil uji </w:t>
      </w:r>
      <w:r w:rsidRPr="0097722F">
        <w:rPr>
          <w:rFonts w:ascii="Arial" w:hAnsi="Arial" w:cs="Arial"/>
          <w:i/>
          <w:lang w:val="it-IT"/>
        </w:rPr>
        <w:t>Chi-square</w:t>
      </w:r>
      <w:r w:rsidRPr="0097722F">
        <w:rPr>
          <w:rFonts w:ascii="Arial" w:hAnsi="Arial" w:cs="Arial"/>
          <w:lang w:val="it-IT"/>
        </w:rPr>
        <w:t xml:space="preserve"> </w:t>
      </w:r>
      <w:r w:rsidRPr="0097722F">
        <w:rPr>
          <w:rFonts w:ascii="Arial" w:hAnsi="Arial" w:cs="Arial"/>
        </w:rPr>
        <w:t xml:space="preserve">menunjukkan bahwa </w:t>
      </w:r>
      <w:r w:rsidRPr="0097722F">
        <w:rPr>
          <w:rFonts w:ascii="Arial" w:hAnsi="Arial" w:cs="Arial"/>
          <w:i/>
        </w:rPr>
        <w:t>p</w:t>
      </w:r>
      <w:r w:rsidRPr="0097722F">
        <w:rPr>
          <w:rFonts w:ascii="Arial" w:hAnsi="Arial" w:cs="Arial"/>
        </w:rPr>
        <w:t xml:space="preserve"> = 0,00</w:t>
      </w:r>
      <w:r w:rsidRPr="0097722F">
        <w:rPr>
          <w:rFonts w:ascii="Arial" w:hAnsi="Arial" w:cs="Arial"/>
          <w:lang w:val="id-ID"/>
        </w:rPr>
        <w:t>1</w:t>
      </w:r>
      <w:r w:rsidRPr="0097722F">
        <w:rPr>
          <w:rFonts w:ascii="Arial" w:hAnsi="Arial" w:cs="Arial"/>
        </w:rPr>
        <w:t xml:space="preserve"> &lt; α</w:t>
      </w:r>
      <w:r w:rsidRPr="0097722F">
        <w:rPr>
          <w:rFonts w:ascii="Arial" w:hAnsi="Arial" w:cs="Arial"/>
          <w:lang w:val="id-ID"/>
        </w:rPr>
        <w:t xml:space="preserve"> </w:t>
      </w:r>
      <w:r w:rsidRPr="0097722F">
        <w:rPr>
          <w:rFonts w:ascii="Arial" w:hAnsi="Arial" w:cs="Arial"/>
        </w:rPr>
        <w:t>0,05, artinya</w:t>
      </w:r>
      <w:r w:rsidRPr="0097722F">
        <w:rPr>
          <w:rFonts w:ascii="Arial" w:hAnsi="Arial" w:cs="Arial"/>
          <w:lang w:val="id-ID"/>
        </w:rPr>
        <w:t xml:space="preserve"> </w:t>
      </w:r>
      <w:r w:rsidRPr="0097722F">
        <w:rPr>
          <w:rFonts w:ascii="Arial" w:hAnsi="Arial" w:cs="Arial"/>
        </w:rPr>
        <w:t>terdapat hubungan yang signifikan antara pen</w:t>
      </w:r>
      <w:r w:rsidRPr="0097722F">
        <w:rPr>
          <w:rFonts w:ascii="Arial" w:hAnsi="Arial" w:cs="Arial"/>
          <w:lang w:val="id-ID"/>
        </w:rPr>
        <w:t xml:space="preserve">getahuan </w:t>
      </w:r>
      <w:r w:rsidRPr="0097722F">
        <w:rPr>
          <w:rFonts w:ascii="Arial" w:hAnsi="Arial" w:cs="Arial"/>
        </w:rPr>
        <w:t xml:space="preserve">ibu </w:t>
      </w:r>
      <w:r w:rsidRPr="0097722F">
        <w:rPr>
          <w:rFonts w:ascii="Arial" w:hAnsi="Arial" w:cs="Arial"/>
          <w:lang w:val="id-ID"/>
        </w:rPr>
        <w:t>menyusui 0-6 bulan dengan pemberian asi Eksklusif</w:t>
      </w:r>
      <w:r w:rsidRPr="0097722F">
        <w:rPr>
          <w:rFonts w:ascii="Arial" w:hAnsi="Arial" w:cs="Arial"/>
        </w:rPr>
        <w:t>.</w:t>
      </w:r>
    </w:p>
    <w:p w:rsidR="00170F9E" w:rsidRPr="0097722F" w:rsidRDefault="00170F9E" w:rsidP="00573647">
      <w:pPr>
        <w:pStyle w:val="NoSpacing"/>
        <w:spacing w:line="360" w:lineRule="auto"/>
        <w:ind w:firstLine="720"/>
        <w:jc w:val="both"/>
        <w:rPr>
          <w:rFonts w:ascii="Arial" w:hAnsi="Arial" w:cs="Arial"/>
        </w:rPr>
      </w:pPr>
    </w:p>
    <w:p w:rsidR="00F559F9" w:rsidRPr="0097722F" w:rsidRDefault="00F559F9" w:rsidP="00573647">
      <w:pPr>
        <w:pStyle w:val="NoSpacing"/>
        <w:spacing w:line="360" w:lineRule="auto"/>
        <w:ind w:firstLine="720"/>
        <w:jc w:val="both"/>
        <w:rPr>
          <w:rFonts w:ascii="Arial" w:hAnsi="Arial" w:cs="Arial"/>
        </w:rPr>
      </w:pPr>
    </w:p>
    <w:p w:rsidR="00F559F9" w:rsidRPr="0097722F" w:rsidRDefault="00F559F9" w:rsidP="00573647">
      <w:pPr>
        <w:pStyle w:val="NoSpacing"/>
        <w:spacing w:line="360" w:lineRule="auto"/>
        <w:ind w:firstLine="720"/>
        <w:jc w:val="both"/>
        <w:rPr>
          <w:rFonts w:ascii="Arial" w:hAnsi="Arial" w:cs="Arial"/>
        </w:rPr>
      </w:pPr>
    </w:p>
    <w:p w:rsidR="00F559F9" w:rsidRPr="0097722F" w:rsidRDefault="00F559F9" w:rsidP="00573647">
      <w:pPr>
        <w:pStyle w:val="NoSpacing"/>
        <w:spacing w:line="360" w:lineRule="auto"/>
        <w:ind w:firstLine="720"/>
        <w:jc w:val="both"/>
        <w:rPr>
          <w:rFonts w:ascii="Arial" w:hAnsi="Arial" w:cs="Arial"/>
        </w:rPr>
      </w:pPr>
    </w:p>
    <w:p w:rsidR="00F559F9" w:rsidRPr="0097722F" w:rsidRDefault="00F559F9" w:rsidP="00573647">
      <w:pPr>
        <w:pStyle w:val="NoSpacing"/>
        <w:spacing w:line="360" w:lineRule="auto"/>
        <w:ind w:firstLine="720"/>
        <w:jc w:val="both"/>
        <w:rPr>
          <w:rFonts w:ascii="Arial" w:hAnsi="Arial" w:cs="Arial"/>
        </w:rPr>
      </w:pPr>
    </w:p>
    <w:p w:rsidR="00F559F9" w:rsidRPr="0097722F" w:rsidRDefault="00F559F9" w:rsidP="00573647">
      <w:pPr>
        <w:pStyle w:val="NoSpacing"/>
        <w:spacing w:line="360" w:lineRule="auto"/>
        <w:ind w:firstLine="720"/>
        <w:jc w:val="both"/>
        <w:rPr>
          <w:rFonts w:ascii="Arial" w:hAnsi="Arial" w:cs="Arial"/>
        </w:rPr>
      </w:pPr>
    </w:p>
    <w:p w:rsidR="00F559F9" w:rsidRPr="0097722F" w:rsidRDefault="00F559F9" w:rsidP="00573647">
      <w:pPr>
        <w:pStyle w:val="NoSpacing"/>
        <w:spacing w:line="360" w:lineRule="auto"/>
        <w:ind w:firstLine="720"/>
        <w:jc w:val="both"/>
        <w:rPr>
          <w:rFonts w:ascii="Arial" w:hAnsi="Arial" w:cs="Arial"/>
        </w:rPr>
      </w:pPr>
    </w:p>
    <w:p w:rsidR="00F559F9" w:rsidRPr="0097722F" w:rsidRDefault="00F559F9" w:rsidP="00573647">
      <w:pPr>
        <w:pStyle w:val="NoSpacing"/>
        <w:spacing w:line="360" w:lineRule="auto"/>
        <w:ind w:firstLine="720"/>
        <w:jc w:val="both"/>
        <w:rPr>
          <w:rFonts w:ascii="Arial" w:hAnsi="Arial" w:cs="Arial"/>
        </w:rPr>
      </w:pPr>
    </w:p>
    <w:p w:rsidR="00F559F9" w:rsidRPr="0097722F" w:rsidRDefault="00F559F9" w:rsidP="00573647">
      <w:pPr>
        <w:pStyle w:val="NoSpacing"/>
        <w:spacing w:line="360" w:lineRule="auto"/>
        <w:ind w:firstLine="720"/>
        <w:jc w:val="both"/>
        <w:rPr>
          <w:rFonts w:ascii="Arial" w:hAnsi="Arial" w:cs="Arial"/>
        </w:rPr>
      </w:pPr>
    </w:p>
    <w:p w:rsidR="00F559F9" w:rsidRPr="0097722F" w:rsidRDefault="00F559F9" w:rsidP="00573647">
      <w:pPr>
        <w:pStyle w:val="NoSpacing"/>
        <w:spacing w:line="360" w:lineRule="auto"/>
        <w:ind w:firstLine="720"/>
        <w:jc w:val="both"/>
        <w:rPr>
          <w:rFonts w:ascii="Arial" w:hAnsi="Arial" w:cs="Arial"/>
        </w:rPr>
      </w:pPr>
    </w:p>
    <w:p w:rsidR="00F559F9" w:rsidRPr="0097722F" w:rsidRDefault="00F559F9" w:rsidP="00573647">
      <w:pPr>
        <w:pStyle w:val="NoSpacing"/>
        <w:spacing w:line="360" w:lineRule="auto"/>
        <w:ind w:firstLine="720"/>
        <w:jc w:val="both"/>
        <w:rPr>
          <w:rFonts w:ascii="Arial" w:hAnsi="Arial" w:cs="Arial"/>
        </w:rPr>
      </w:pPr>
    </w:p>
    <w:p w:rsidR="00F559F9" w:rsidRPr="0097722F" w:rsidRDefault="00F559F9" w:rsidP="00573647">
      <w:pPr>
        <w:pStyle w:val="NoSpacing"/>
        <w:spacing w:line="360" w:lineRule="auto"/>
        <w:ind w:firstLine="720"/>
        <w:jc w:val="both"/>
        <w:rPr>
          <w:rFonts w:ascii="Arial" w:hAnsi="Arial" w:cs="Arial"/>
        </w:rPr>
      </w:pPr>
    </w:p>
    <w:p w:rsidR="00F559F9" w:rsidRPr="0097722F" w:rsidRDefault="00F559F9" w:rsidP="00573647">
      <w:pPr>
        <w:pStyle w:val="NoSpacing"/>
        <w:spacing w:line="360" w:lineRule="auto"/>
        <w:ind w:firstLine="720"/>
        <w:jc w:val="both"/>
        <w:rPr>
          <w:rFonts w:ascii="Arial" w:hAnsi="Arial" w:cs="Arial"/>
        </w:rPr>
      </w:pPr>
    </w:p>
    <w:p w:rsidR="00F559F9" w:rsidRPr="0097722F" w:rsidRDefault="00F559F9" w:rsidP="00573647">
      <w:pPr>
        <w:pStyle w:val="NoSpacing"/>
        <w:spacing w:line="360" w:lineRule="auto"/>
        <w:ind w:firstLine="720"/>
        <w:jc w:val="both"/>
        <w:rPr>
          <w:rFonts w:ascii="Arial" w:hAnsi="Arial" w:cs="Arial"/>
        </w:rPr>
      </w:pPr>
    </w:p>
    <w:p w:rsidR="00F559F9" w:rsidRPr="0097722F" w:rsidRDefault="00F559F9" w:rsidP="00573647">
      <w:pPr>
        <w:pStyle w:val="NoSpacing"/>
        <w:spacing w:line="360" w:lineRule="auto"/>
        <w:ind w:firstLine="720"/>
        <w:jc w:val="both"/>
        <w:rPr>
          <w:rFonts w:ascii="Arial" w:hAnsi="Arial" w:cs="Arial"/>
        </w:rPr>
      </w:pPr>
    </w:p>
    <w:p w:rsidR="00170F9E" w:rsidRPr="0097722F" w:rsidRDefault="0084504E" w:rsidP="00573647">
      <w:pPr>
        <w:spacing w:line="360" w:lineRule="auto"/>
        <w:jc w:val="both"/>
        <w:rPr>
          <w:rFonts w:ascii="Arial" w:hAnsi="Arial" w:cs="Arial"/>
          <w:b/>
          <w:sz w:val="22"/>
          <w:szCs w:val="22"/>
          <w:lang w:val="id-ID"/>
        </w:rPr>
      </w:pPr>
      <w:r w:rsidRPr="0097722F">
        <w:rPr>
          <w:rFonts w:ascii="Arial" w:hAnsi="Arial" w:cs="Arial"/>
          <w:b/>
          <w:sz w:val="22"/>
          <w:szCs w:val="22"/>
        </w:rPr>
        <w:lastRenderedPageBreak/>
        <w:t xml:space="preserve">4.2. </w:t>
      </w:r>
      <w:r w:rsidR="00170F9E" w:rsidRPr="0097722F">
        <w:rPr>
          <w:rFonts w:ascii="Arial" w:hAnsi="Arial" w:cs="Arial"/>
          <w:b/>
          <w:sz w:val="22"/>
          <w:szCs w:val="22"/>
          <w:lang w:val="it-IT"/>
        </w:rPr>
        <w:t>Pembahasan</w:t>
      </w:r>
    </w:p>
    <w:p w:rsidR="00170F9E" w:rsidRPr="0097722F" w:rsidRDefault="0084504E" w:rsidP="00573647">
      <w:pPr>
        <w:spacing w:line="360" w:lineRule="auto"/>
        <w:ind w:left="426" w:hanging="426"/>
        <w:jc w:val="both"/>
        <w:rPr>
          <w:rFonts w:ascii="Arial" w:hAnsi="Arial" w:cs="Arial"/>
          <w:b/>
          <w:sz w:val="22"/>
          <w:szCs w:val="22"/>
        </w:rPr>
      </w:pPr>
      <w:r w:rsidRPr="0097722F">
        <w:rPr>
          <w:rFonts w:ascii="Arial" w:hAnsi="Arial" w:cs="Arial"/>
          <w:b/>
          <w:sz w:val="22"/>
          <w:szCs w:val="22"/>
        </w:rPr>
        <w:t>4.2.</w:t>
      </w:r>
      <w:r w:rsidR="00170F9E" w:rsidRPr="0097722F">
        <w:rPr>
          <w:rFonts w:ascii="Arial" w:hAnsi="Arial" w:cs="Arial"/>
          <w:b/>
          <w:sz w:val="22"/>
          <w:szCs w:val="22"/>
        </w:rPr>
        <w:t xml:space="preserve">1. </w:t>
      </w:r>
      <w:r w:rsidR="00170F9E" w:rsidRPr="0097722F">
        <w:rPr>
          <w:rFonts w:ascii="Arial" w:hAnsi="Arial" w:cs="Arial"/>
          <w:b/>
          <w:sz w:val="22"/>
          <w:szCs w:val="22"/>
          <w:lang w:val="id-ID"/>
        </w:rPr>
        <w:t xml:space="preserve">Hubungan Karakteristik Ibu Menyusui dengan Pemberian ASI Eksklusif di </w:t>
      </w:r>
      <w:r w:rsidR="00170F9E" w:rsidRPr="0097722F">
        <w:rPr>
          <w:rFonts w:ascii="Arial" w:hAnsi="Arial" w:cs="Arial"/>
          <w:b/>
          <w:sz w:val="22"/>
          <w:szCs w:val="22"/>
        </w:rPr>
        <w:t>Desa Sidorukun Kecamatan Pangkatan Kabupaten Labuhan Batu</w:t>
      </w:r>
      <w:r w:rsidR="00170F9E" w:rsidRPr="0097722F">
        <w:rPr>
          <w:rFonts w:ascii="Arial" w:hAnsi="Arial" w:cs="Arial"/>
          <w:b/>
          <w:sz w:val="22"/>
          <w:szCs w:val="22"/>
          <w:lang w:val="id-ID"/>
        </w:rPr>
        <w:t xml:space="preserve"> Tahun 2013</w:t>
      </w:r>
    </w:p>
    <w:p w:rsidR="00170F9E" w:rsidRPr="0097722F" w:rsidRDefault="00170F9E" w:rsidP="00573647">
      <w:pPr>
        <w:pStyle w:val="NoSpacing"/>
        <w:spacing w:line="360" w:lineRule="auto"/>
        <w:ind w:firstLine="426"/>
        <w:jc w:val="both"/>
        <w:rPr>
          <w:rFonts w:ascii="Arial" w:hAnsi="Arial" w:cs="Arial"/>
          <w:lang w:val="id-ID"/>
        </w:rPr>
      </w:pPr>
      <w:r w:rsidRPr="0097722F">
        <w:rPr>
          <w:rFonts w:ascii="Arial" w:hAnsi="Arial" w:cs="Arial"/>
        </w:rPr>
        <w:t>Berdasarkan hasil penelitian diketahui bahwa dari 5</w:t>
      </w:r>
      <w:r w:rsidRPr="0097722F">
        <w:rPr>
          <w:rFonts w:ascii="Arial" w:hAnsi="Arial" w:cs="Arial"/>
          <w:lang w:val="id-ID"/>
        </w:rPr>
        <w:t>1</w:t>
      </w:r>
      <w:r w:rsidRPr="0097722F">
        <w:rPr>
          <w:rFonts w:ascii="Arial" w:hAnsi="Arial" w:cs="Arial"/>
        </w:rPr>
        <w:t xml:space="preserve"> orang ibu </w:t>
      </w:r>
      <w:r w:rsidRPr="0097722F">
        <w:rPr>
          <w:rFonts w:ascii="Arial" w:hAnsi="Arial" w:cs="Arial"/>
          <w:lang w:val="id-ID"/>
        </w:rPr>
        <w:t>menyusui 0-6 bulan</w:t>
      </w:r>
      <w:r w:rsidRPr="0097722F">
        <w:rPr>
          <w:rFonts w:ascii="Arial" w:hAnsi="Arial" w:cs="Arial"/>
        </w:rPr>
        <w:t xml:space="preserve">, mayoritas tidak </w:t>
      </w:r>
      <w:r w:rsidRPr="0097722F">
        <w:rPr>
          <w:rFonts w:ascii="Arial" w:hAnsi="Arial" w:cs="Arial"/>
          <w:lang w:val="id-ID"/>
        </w:rPr>
        <w:t>memberikan ASI Eksklusif</w:t>
      </w:r>
      <w:r w:rsidRPr="0097722F">
        <w:rPr>
          <w:rFonts w:ascii="Arial" w:hAnsi="Arial" w:cs="Arial"/>
        </w:rPr>
        <w:t xml:space="preserve"> yaitu </w:t>
      </w:r>
      <w:r w:rsidRPr="0097722F">
        <w:rPr>
          <w:rFonts w:ascii="Arial" w:hAnsi="Arial" w:cs="Arial"/>
          <w:lang w:val="id-ID"/>
        </w:rPr>
        <w:t>di lihat dari Umur 20-35 tahun 20</w:t>
      </w:r>
      <w:r w:rsidRPr="0097722F">
        <w:rPr>
          <w:rFonts w:ascii="Arial" w:hAnsi="Arial" w:cs="Arial"/>
        </w:rPr>
        <w:t xml:space="preserve"> orang (</w:t>
      </w:r>
      <w:r w:rsidRPr="0097722F">
        <w:rPr>
          <w:rFonts w:ascii="Arial" w:hAnsi="Arial" w:cs="Arial"/>
          <w:lang w:val="id-ID"/>
        </w:rPr>
        <w:t>76,9</w:t>
      </w:r>
      <w:r w:rsidRPr="0097722F">
        <w:rPr>
          <w:rFonts w:ascii="Arial" w:hAnsi="Arial" w:cs="Arial"/>
        </w:rPr>
        <w:t>%)</w:t>
      </w:r>
      <w:r w:rsidRPr="0097722F">
        <w:rPr>
          <w:rFonts w:ascii="Arial" w:hAnsi="Arial" w:cs="Arial"/>
          <w:lang w:val="id-ID"/>
        </w:rPr>
        <w:t>, karena masih kurangnya informasi tentang pemberian ASI Ekskluif sehinggan umur yang semakin matang dapat mempengaruhi pula dalam segi pengetahuan begitu juga dalam pemberian ASI Eksklusif. Pendidikan Ibu yang Rendah 20 orang (87,0%) yang tidak memberikan ASI Ekskluisf, karena pendidikan seseorang akan mempengaruhi seseorang dalam mengambil tidakan, Wanita yang berpendidikan tinggi cenderung akan mengetahui dan memberikan ASI Eksklusif kepada bayinya demi kesejahteraan bayinya kelak. Pekerjaan Ibu yang bekerja 21 orang (77,8%) yang tidak memberikan ASI Ekskluisf, karena jauhnya jarak tempuh antara tempat kerja dan rumah dan keterbatasan waktu saat beristirahat sehingga tidak memungkinkan ibu untuk pulang. Paritas Ibu yang primipara 23 orang (74,2%) ibu yang tidak memberikan ASI Eksklusif, karena pemberian ASI Eksklusif belum mencukupi kebutuhan bayi, sehingga perlu juga susu tambahan yang bukan ASI.</w:t>
      </w:r>
    </w:p>
    <w:p w:rsidR="00170F9E" w:rsidRPr="0097722F" w:rsidRDefault="00170F9E" w:rsidP="00573647">
      <w:pPr>
        <w:spacing w:line="360" w:lineRule="auto"/>
        <w:ind w:firstLine="720"/>
        <w:jc w:val="both"/>
        <w:rPr>
          <w:rFonts w:ascii="Arial" w:hAnsi="Arial" w:cs="Arial"/>
          <w:sz w:val="22"/>
          <w:szCs w:val="22"/>
        </w:rPr>
      </w:pPr>
      <w:r w:rsidRPr="0097722F">
        <w:rPr>
          <w:rFonts w:ascii="Arial" w:hAnsi="Arial" w:cs="Arial"/>
          <w:sz w:val="22"/>
          <w:szCs w:val="22"/>
        </w:rPr>
        <w:t>Hasil penelitian di atas didukung hasil penelitian</w:t>
      </w:r>
      <w:r w:rsidRPr="0097722F">
        <w:rPr>
          <w:rFonts w:ascii="Arial" w:hAnsi="Arial" w:cs="Arial"/>
          <w:sz w:val="22"/>
          <w:szCs w:val="22"/>
          <w:lang w:val="id-ID"/>
        </w:rPr>
        <w:t xml:space="preserve"> Yanti (2010) </w:t>
      </w:r>
      <w:r w:rsidRPr="0097722F">
        <w:rPr>
          <w:rFonts w:ascii="Arial" w:hAnsi="Arial" w:cs="Arial"/>
          <w:sz w:val="22"/>
          <w:szCs w:val="22"/>
        </w:rPr>
        <w:t>Hubungan Umur dan Tingkat Pendidikan Ibu Terhadap Pemberian ASI Eksklusif di Desa Gunung Selan, Wilayah Kerja Puskesmas Arga Makmur Kecamatan Kota Arga Makmur Kabupaten Bengkulu Utara, Karya Tulis Ilmiah  Fakultas Ilmu Kesehatan Program D-III Keperawatan, Universitas Ratu Samban, Bengkulu Utara</w:t>
      </w:r>
      <w:r w:rsidRPr="0097722F">
        <w:rPr>
          <w:rFonts w:ascii="Arial" w:hAnsi="Arial" w:cs="Arial"/>
          <w:sz w:val="22"/>
          <w:szCs w:val="22"/>
          <w:lang w:val="id-ID"/>
        </w:rPr>
        <w:t xml:space="preserve"> mengemukakan bahwa </w:t>
      </w:r>
      <w:r w:rsidRPr="0097722F">
        <w:rPr>
          <w:rFonts w:ascii="Arial" w:hAnsi="Arial" w:cs="Arial"/>
          <w:sz w:val="22"/>
          <w:szCs w:val="22"/>
        </w:rPr>
        <w:t>umur 35 tahun lebih, ibu melahirkan termasuk berisiko karena pada usia ini erat kaitannya dengan anemia gizi yang dapat mempengaruhi produksi ASI yang dihasilkan</w:t>
      </w:r>
      <w:r w:rsidRPr="0097722F">
        <w:rPr>
          <w:rFonts w:ascii="Arial" w:hAnsi="Arial" w:cs="Arial"/>
          <w:sz w:val="22"/>
          <w:szCs w:val="22"/>
          <w:lang w:val="id-ID"/>
        </w:rPr>
        <w:t xml:space="preserve">, dan </w:t>
      </w:r>
      <w:r w:rsidRPr="0097722F">
        <w:rPr>
          <w:rFonts w:ascii="Arial" w:hAnsi="Arial" w:cs="Arial"/>
          <w:sz w:val="22"/>
          <w:szCs w:val="22"/>
        </w:rPr>
        <w:t>semakin meningkat umur maka persentase berpengetahuan semakin baik karena disebabkan oleh akses informasi, wawasan, dan mobilitas yang masih rendah</w:t>
      </w:r>
      <w:r w:rsidRPr="0097722F">
        <w:rPr>
          <w:rFonts w:ascii="Arial" w:hAnsi="Arial" w:cs="Arial"/>
          <w:sz w:val="22"/>
          <w:szCs w:val="22"/>
          <w:lang w:val="id-ID"/>
        </w:rPr>
        <w:t xml:space="preserve">, dan </w:t>
      </w:r>
      <w:r w:rsidRPr="0097722F">
        <w:rPr>
          <w:rFonts w:ascii="Arial" w:hAnsi="Arial" w:cs="Arial"/>
          <w:sz w:val="22"/>
          <w:szCs w:val="22"/>
        </w:rPr>
        <w:t>semakin meningkatnya umur dan tingkat kematangan maka kekuatan seseorang dalam berpikir dan bekerja juga akan lebih matang.</w:t>
      </w:r>
    </w:p>
    <w:p w:rsidR="00170F9E" w:rsidRPr="0097722F" w:rsidRDefault="00170F9E" w:rsidP="00573647">
      <w:pPr>
        <w:spacing w:line="360" w:lineRule="auto"/>
        <w:ind w:firstLine="720"/>
        <w:jc w:val="both"/>
        <w:rPr>
          <w:rFonts w:ascii="Arial" w:hAnsi="Arial" w:cs="Arial"/>
          <w:sz w:val="22"/>
          <w:szCs w:val="22"/>
          <w:lang w:val="id-ID"/>
        </w:rPr>
      </w:pPr>
      <w:r w:rsidRPr="0097722F">
        <w:rPr>
          <w:rFonts w:ascii="Arial" w:hAnsi="Arial" w:cs="Arial"/>
          <w:sz w:val="22"/>
          <w:szCs w:val="22"/>
        </w:rPr>
        <w:t>Hasil penelitian ini juga didukung oleh pendapat</w:t>
      </w:r>
      <w:r w:rsidRPr="0097722F">
        <w:rPr>
          <w:rFonts w:ascii="Arial" w:hAnsi="Arial" w:cs="Arial"/>
          <w:sz w:val="22"/>
          <w:szCs w:val="22"/>
          <w:lang w:val="id-ID"/>
        </w:rPr>
        <w:t xml:space="preserve"> Yanti (2010) mengemukakan bahwa p</w:t>
      </w:r>
      <w:r w:rsidRPr="0097722F">
        <w:rPr>
          <w:rFonts w:ascii="Arial" w:hAnsi="Arial" w:cs="Arial"/>
          <w:sz w:val="22"/>
          <w:szCs w:val="22"/>
        </w:rPr>
        <w:t xml:space="preserve">endidikan diperkirakan ada kaitannya dengan pengetahuan ibu menyusui dalam memberikan ASI eksklusif, hal ini dihubungkan </w:t>
      </w:r>
      <w:r w:rsidRPr="0097722F">
        <w:rPr>
          <w:rFonts w:ascii="Arial" w:hAnsi="Arial" w:cs="Arial"/>
          <w:sz w:val="22"/>
          <w:szCs w:val="22"/>
        </w:rPr>
        <w:lastRenderedPageBreak/>
        <w:t>dengan tingkat pengetahuan ibu bahwa seseorang yang berpendidikan lebih tinggi akan mempunyai pengetahuan yang lebih luas dibandingkan dengan tingkat pendidikan yang rendah</w:t>
      </w:r>
      <w:r w:rsidRPr="0097722F">
        <w:rPr>
          <w:rFonts w:ascii="Arial" w:hAnsi="Arial" w:cs="Arial"/>
          <w:sz w:val="22"/>
          <w:szCs w:val="22"/>
          <w:lang w:val="id-ID"/>
        </w:rPr>
        <w:t>.</w:t>
      </w:r>
    </w:p>
    <w:p w:rsidR="00170F9E" w:rsidRPr="0097722F" w:rsidRDefault="00170F9E" w:rsidP="00573647">
      <w:pPr>
        <w:spacing w:line="360" w:lineRule="auto"/>
        <w:ind w:firstLine="720"/>
        <w:jc w:val="both"/>
        <w:rPr>
          <w:rFonts w:ascii="Arial" w:hAnsi="Arial" w:cs="Arial"/>
          <w:sz w:val="22"/>
          <w:szCs w:val="22"/>
          <w:lang w:val="id-ID"/>
        </w:rPr>
      </w:pPr>
      <w:r w:rsidRPr="0097722F">
        <w:rPr>
          <w:rFonts w:ascii="Arial" w:hAnsi="Arial" w:cs="Arial"/>
          <w:sz w:val="22"/>
          <w:szCs w:val="22"/>
          <w:lang w:val="id-ID"/>
        </w:rPr>
        <w:t>Hasil penelitian Sari (2011) mengemukakan bahwa a</w:t>
      </w:r>
      <w:r w:rsidRPr="0097722F">
        <w:rPr>
          <w:rFonts w:ascii="Arial" w:hAnsi="Arial" w:cs="Arial"/>
          <w:sz w:val="22"/>
          <w:szCs w:val="22"/>
          <w:lang w:val="id-ID" w:eastAsia="id-ID"/>
        </w:rPr>
        <w:t>ktivitas bekerja di luar rumah yang menjadi faktor penentu rendahnya</w:t>
      </w:r>
      <w:r w:rsidRPr="0097722F">
        <w:rPr>
          <w:rFonts w:ascii="Arial" w:hAnsi="Arial" w:cs="Arial"/>
          <w:sz w:val="22"/>
          <w:szCs w:val="22"/>
          <w:lang w:val="id-ID"/>
        </w:rPr>
        <w:t xml:space="preserve"> </w:t>
      </w:r>
      <w:r w:rsidRPr="0097722F">
        <w:rPr>
          <w:rFonts w:ascii="Arial" w:hAnsi="Arial" w:cs="Arial"/>
          <w:sz w:val="22"/>
          <w:szCs w:val="22"/>
          <w:lang w:val="id-ID" w:eastAsia="id-ID"/>
        </w:rPr>
        <w:t>pemberian ASI eksklusif kepada bayinya</w:t>
      </w:r>
      <w:r w:rsidRPr="0097722F">
        <w:rPr>
          <w:rFonts w:ascii="Arial" w:hAnsi="Arial" w:cs="Arial"/>
          <w:sz w:val="22"/>
          <w:szCs w:val="22"/>
          <w:lang w:val="id-ID"/>
        </w:rPr>
        <w:t xml:space="preserve"> </w:t>
      </w:r>
      <w:r w:rsidRPr="0097722F">
        <w:rPr>
          <w:rFonts w:ascii="Arial" w:hAnsi="Arial" w:cs="Arial"/>
          <w:sz w:val="22"/>
          <w:szCs w:val="22"/>
          <w:lang w:val="id-ID" w:eastAsia="id-ID"/>
        </w:rPr>
        <w:t>hingga usia 6 bulan. Pada ibu bekerja</w:t>
      </w:r>
      <w:r w:rsidRPr="0097722F">
        <w:rPr>
          <w:rFonts w:ascii="Arial" w:hAnsi="Arial" w:cs="Arial"/>
          <w:sz w:val="22"/>
          <w:szCs w:val="22"/>
          <w:lang w:val="id-ID"/>
        </w:rPr>
        <w:t xml:space="preserve"> </w:t>
      </w:r>
      <w:r w:rsidRPr="0097722F">
        <w:rPr>
          <w:rFonts w:ascii="Arial" w:hAnsi="Arial" w:cs="Arial"/>
          <w:sz w:val="22"/>
          <w:szCs w:val="22"/>
          <w:lang w:val="id-ID" w:eastAsia="id-ID"/>
        </w:rPr>
        <w:t>pemberian ASI eksklusif sering kali</w:t>
      </w:r>
      <w:r w:rsidRPr="0097722F">
        <w:rPr>
          <w:rFonts w:ascii="Arial" w:hAnsi="Arial" w:cs="Arial"/>
          <w:sz w:val="22"/>
          <w:szCs w:val="22"/>
          <w:lang w:val="id-ID"/>
        </w:rPr>
        <w:t xml:space="preserve"> </w:t>
      </w:r>
      <w:r w:rsidRPr="0097722F">
        <w:rPr>
          <w:rFonts w:ascii="Arial" w:hAnsi="Arial" w:cs="Arial"/>
          <w:sz w:val="22"/>
          <w:szCs w:val="22"/>
          <w:lang w:val="id-ID" w:eastAsia="id-ID"/>
        </w:rPr>
        <w:t>mengalami hambatan karena jam kerja</w:t>
      </w:r>
      <w:r w:rsidRPr="0097722F">
        <w:rPr>
          <w:rFonts w:ascii="Arial" w:hAnsi="Arial" w:cs="Arial"/>
          <w:sz w:val="22"/>
          <w:szCs w:val="22"/>
          <w:lang w:val="id-ID"/>
        </w:rPr>
        <w:t xml:space="preserve"> </w:t>
      </w:r>
      <w:r w:rsidRPr="0097722F">
        <w:rPr>
          <w:rFonts w:ascii="Arial" w:hAnsi="Arial" w:cs="Arial"/>
          <w:sz w:val="22"/>
          <w:szCs w:val="22"/>
          <w:lang w:val="id-ID" w:eastAsia="id-ID"/>
        </w:rPr>
        <w:t>yang sangat terbatas dan kesibukan dalam</w:t>
      </w:r>
      <w:r w:rsidRPr="0097722F">
        <w:rPr>
          <w:rFonts w:ascii="Arial" w:hAnsi="Arial" w:cs="Arial"/>
          <w:sz w:val="22"/>
          <w:szCs w:val="22"/>
          <w:lang w:val="id-ID"/>
        </w:rPr>
        <w:t xml:space="preserve"> </w:t>
      </w:r>
      <w:r w:rsidRPr="0097722F">
        <w:rPr>
          <w:rFonts w:ascii="Arial" w:hAnsi="Arial" w:cs="Arial"/>
          <w:sz w:val="22"/>
          <w:szCs w:val="22"/>
          <w:lang w:val="id-ID" w:eastAsia="id-ID"/>
        </w:rPr>
        <w:t>melaksanakan pekerjaan serta lingkungan</w:t>
      </w:r>
      <w:r w:rsidRPr="0097722F">
        <w:rPr>
          <w:rFonts w:ascii="Arial" w:hAnsi="Arial" w:cs="Arial"/>
          <w:sz w:val="22"/>
          <w:szCs w:val="22"/>
          <w:lang w:val="id-ID"/>
        </w:rPr>
        <w:t xml:space="preserve"> </w:t>
      </w:r>
      <w:r w:rsidRPr="0097722F">
        <w:rPr>
          <w:rFonts w:ascii="Arial" w:hAnsi="Arial" w:cs="Arial"/>
          <w:sz w:val="22"/>
          <w:szCs w:val="22"/>
          <w:lang w:val="id-ID" w:eastAsia="id-ID"/>
        </w:rPr>
        <w:t>kerja ibu yang tidak mendukung apabila</w:t>
      </w:r>
      <w:r w:rsidRPr="0097722F">
        <w:rPr>
          <w:rFonts w:ascii="Arial" w:hAnsi="Arial" w:cs="Arial"/>
          <w:sz w:val="22"/>
          <w:szCs w:val="22"/>
          <w:lang w:val="id-ID"/>
        </w:rPr>
        <w:t xml:space="preserve"> </w:t>
      </w:r>
      <w:r w:rsidRPr="0097722F">
        <w:rPr>
          <w:rFonts w:ascii="Arial" w:hAnsi="Arial" w:cs="Arial"/>
          <w:sz w:val="22"/>
          <w:szCs w:val="22"/>
          <w:lang w:val="id-ID" w:eastAsia="id-ID"/>
        </w:rPr>
        <w:t>ibu memberikan ASI eksklusif nantinya</w:t>
      </w:r>
      <w:r w:rsidRPr="0097722F">
        <w:rPr>
          <w:rFonts w:ascii="Arial" w:hAnsi="Arial" w:cs="Arial"/>
          <w:sz w:val="22"/>
          <w:szCs w:val="22"/>
          <w:lang w:val="id-ID"/>
        </w:rPr>
        <w:t xml:space="preserve"> </w:t>
      </w:r>
      <w:r w:rsidRPr="0097722F">
        <w:rPr>
          <w:rFonts w:ascii="Arial" w:hAnsi="Arial" w:cs="Arial"/>
          <w:sz w:val="22"/>
          <w:szCs w:val="22"/>
          <w:lang w:val="id-ID" w:eastAsia="id-ID"/>
        </w:rPr>
        <w:t xml:space="preserve">akan mengganggu produktifitas dalam bekerja. </w:t>
      </w:r>
      <w:r w:rsidRPr="0097722F">
        <w:rPr>
          <w:rFonts w:ascii="Arial" w:hAnsi="Arial" w:cs="Arial"/>
          <w:sz w:val="22"/>
          <w:szCs w:val="22"/>
          <w:lang w:val="id-ID"/>
        </w:rPr>
        <w:t>Hal ini sesuai dengan teori Sukuini (2007) bahwa ibu yang bekerja dapat  memberikan susu formula kepada bayinya. Ibu yang berpengetahuan rendah dan bekerja tidak mengetahui cara pemberian ASI yang bisa dilakukan meskipun ibu bekerja. Hal ini sesuai dengan pendapat Thomas (2009) bahwa bekerja bagi ibu-ibu akan berpengaruh terhadap keluarganya, sebab tidak ada waktu luang pada saat  bekerja untuk memberikan ASI, sehingga para ibu berfikir  lebih mampu memberikan susu formula dari pada ASI ekslusif.</w:t>
      </w:r>
    </w:p>
    <w:p w:rsidR="00170F9E" w:rsidRPr="0097722F" w:rsidRDefault="00170F9E" w:rsidP="00573647">
      <w:pPr>
        <w:spacing w:line="360" w:lineRule="auto"/>
        <w:ind w:firstLine="720"/>
        <w:jc w:val="both"/>
        <w:rPr>
          <w:rFonts w:ascii="Arial" w:hAnsi="Arial" w:cs="Arial"/>
          <w:sz w:val="22"/>
          <w:szCs w:val="22"/>
          <w:lang w:val="id-ID"/>
        </w:rPr>
      </w:pPr>
      <w:r w:rsidRPr="0097722F">
        <w:rPr>
          <w:rFonts w:ascii="Arial" w:hAnsi="Arial" w:cs="Arial"/>
          <w:sz w:val="22"/>
          <w:szCs w:val="22"/>
          <w:lang w:val="id-ID"/>
        </w:rPr>
        <w:t>Hal ini sesuai dengan pendapat Arini (2012) bahwa s</w:t>
      </w:r>
      <w:r w:rsidRPr="0097722F">
        <w:rPr>
          <w:rFonts w:ascii="Arial" w:hAnsi="Arial" w:cs="Arial"/>
          <w:sz w:val="22"/>
          <w:szCs w:val="22"/>
        </w:rPr>
        <w:t>eorang ibu dengan bayi pertamanya mungkin akan mengalami masalah ketika menyusui yang sebetulnya hanya karena tidak tahu cara-cara yang sebenarnya dan apabila ibu mendengar ada pengalaman menyusui yang kurang baik yang dialami orang lain, hal ini memungkinkan ibu ragu untuk memberikan ASI pada bayinya</w:t>
      </w:r>
      <w:r w:rsidRPr="0097722F">
        <w:rPr>
          <w:rFonts w:ascii="Arial" w:hAnsi="Arial" w:cs="Arial"/>
          <w:sz w:val="22"/>
          <w:szCs w:val="22"/>
          <w:lang w:val="id-ID"/>
        </w:rPr>
        <w:t>.</w:t>
      </w:r>
      <w:r w:rsidRPr="0097722F">
        <w:rPr>
          <w:rFonts w:ascii="Arial" w:hAnsi="Arial" w:cs="Arial"/>
          <w:lang w:val="id-ID"/>
        </w:rPr>
        <w:t xml:space="preserve"> </w:t>
      </w:r>
      <w:r w:rsidRPr="0097722F">
        <w:rPr>
          <w:rFonts w:ascii="Arial" w:hAnsi="Arial" w:cs="Arial"/>
          <w:sz w:val="22"/>
          <w:szCs w:val="22"/>
          <w:lang w:val="id-ID"/>
        </w:rPr>
        <w:t xml:space="preserve">Sedangkan menurut hasil penelitian Yanti (2010) bahwa </w:t>
      </w:r>
      <w:r w:rsidRPr="0097722F">
        <w:rPr>
          <w:rFonts w:ascii="Arial" w:hAnsi="Arial" w:cs="Arial"/>
          <w:sz w:val="22"/>
          <w:szCs w:val="22"/>
        </w:rPr>
        <w:t xml:space="preserve">paritas </w:t>
      </w:r>
      <w:r w:rsidRPr="0097722F">
        <w:rPr>
          <w:rFonts w:ascii="Arial" w:hAnsi="Arial" w:cs="Arial"/>
          <w:sz w:val="22"/>
          <w:szCs w:val="22"/>
          <w:lang w:val="id-ID"/>
        </w:rPr>
        <w:t xml:space="preserve">ibu </w:t>
      </w:r>
      <w:r w:rsidRPr="0097722F">
        <w:rPr>
          <w:rFonts w:ascii="Arial" w:hAnsi="Arial" w:cs="Arial"/>
          <w:sz w:val="22"/>
          <w:szCs w:val="22"/>
        </w:rPr>
        <w:t xml:space="preserve">dalam menyusui </w:t>
      </w:r>
      <w:r w:rsidRPr="0097722F">
        <w:rPr>
          <w:rFonts w:ascii="Arial" w:hAnsi="Arial" w:cs="Arial"/>
          <w:sz w:val="22"/>
          <w:szCs w:val="22"/>
          <w:lang w:val="id-ID"/>
        </w:rPr>
        <w:t xml:space="preserve">berkaitan dengan </w:t>
      </w:r>
      <w:r w:rsidRPr="0097722F">
        <w:rPr>
          <w:rFonts w:ascii="Arial" w:hAnsi="Arial" w:cs="Arial"/>
          <w:sz w:val="22"/>
          <w:szCs w:val="22"/>
        </w:rPr>
        <w:t xml:space="preserve">pengalaman </w:t>
      </w:r>
      <w:r w:rsidRPr="0097722F">
        <w:rPr>
          <w:rFonts w:ascii="Arial" w:hAnsi="Arial" w:cs="Arial"/>
          <w:sz w:val="22"/>
          <w:szCs w:val="22"/>
          <w:lang w:val="id-ID"/>
        </w:rPr>
        <w:t xml:space="preserve">ibu dalam </w:t>
      </w:r>
      <w:r w:rsidRPr="0097722F">
        <w:rPr>
          <w:rFonts w:ascii="Arial" w:hAnsi="Arial" w:cs="Arial"/>
          <w:sz w:val="22"/>
          <w:szCs w:val="22"/>
        </w:rPr>
        <w:t>pemberian ASI eksklusif, menyusui pada kelahiran anak sebelumnya, kebiasaan menyusui dalam keluarga, serta pengetahuan tentang manfaat ASI berpengaruh terhadap keputusan ibu untuk menyusui atau tidak. Dukungan dokter, bidan, atau petugas kesehatan lainnya, juga kerabat dekat sangat dibutuhkan terutama untuk yang pertama kali hamil. Dalam pemberian ASI eksklusif, ibu yang pertama kali menyusui pengetahuannya terhadap pemberian ASI eksklusif belum berpengalaman dibandingkan dengan ibu yang sudah berpengalaman menyusui anak sebelumnya.</w:t>
      </w:r>
    </w:p>
    <w:p w:rsidR="00170F9E" w:rsidRPr="0097722F" w:rsidRDefault="00170F9E" w:rsidP="00573647">
      <w:pPr>
        <w:tabs>
          <w:tab w:val="left" w:pos="5730"/>
        </w:tabs>
        <w:spacing w:line="360" w:lineRule="auto"/>
        <w:ind w:firstLine="720"/>
        <w:jc w:val="both"/>
        <w:rPr>
          <w:rFonts w:ascii="Arial" w:hAnsi="Arial" w:cs="Arial"/>
          <w:sz w:val="22"/>
          <w:szCs w:val="22"/>
          <w:lang w:val="id-ID" w:eastAsia="id-ID"/>
        </w:rPr>
      </w:pPr>
      <w:r w:rsidRPr="0097722F">
        <w:rPr>
          <w:rFonts w:ascii="Arial" w:hAnsi="Arial" w:cs="Arial"/>
          <w:sz w:val="22"/>
          <w:szCs w:val="22"/>
          <w:lang w:val="id-ID" w:eastAsia="id-ID"/>
        </w:rPr>
        <w:tab/>
      </w:r>
    </w:p>
    <w:p w:rsidR="00170F9E" w:rsidRPr="0097722F" w:rsidRDefault="00170F9E" w:rsidP="00573647">
      <w:pPr>
        <w:spacing w:line="360" w:lineRule="auto"/>
        <w:ind w:firstLine="720"/>
        <w:jc w:val="both"/>
        <w:rPr>
          <w:rFonts w:ascii="Arial" w:hAnsi="Arial" w:cs="Arial"/>
          <w:sz w:val="22"/>
          <w:szCs w:val="22"/>
          <w:lang w:val="id-ID"/>
        </w:rPr>
      </w:pPr>
    </w:p>
    <w:p w:rsidR="00170F9E" w:rsidRPr="0097722F" w:rsidRDefault="0084504E" w:rsidP="00573647">
      <w:pPr>
        <w:spacing w:line="360" w:lineRule="auto"/>
        <w:ind w:left="709" w:hanging="709"/>
        <w:jc w:val="both"/>
        <w:rPr>
          <w:rFonts w:ascii="Arial" w:hAnsi="Arial" w:cs="Arial"/>
          <w:b/>
          <w:sz w:val="22"/>
          <w:szCs w:val="22"/>
          <w:lang w:val="id-ID"/>
        </w:rPr>
      </w:pPr>
      <w:r w:rsidRPr="0097722F">
        <w:rPr>
          <w:rFonts w:ascii="Arial" w:hAnsi="Arial" w:cs="Arial"/>
          <w:b/>
          <w:sz w:val="22"/>
          <w:szCs w:val="22"/>
        </w:rPr>
        <w:lastRenderedPageBreak/>
        <w:t>4</w:t>
      </w:r>
      <w:r w:rsidR="00170F9E" w:rsidRPr="0097722F">
        <w:rPr>
          <w:rFonts w:ascii="Arial" w:hAnsi="Arial" w:cs="Arial"/>
          <w:b/>
          <w:sz w:val="22"/>
          <w:szCs w:val="22"/>
        </w:rPr>
        <w:t>.2.</w:t>
      </w:r>
      <w:r w:rsidRPr="0097722F">
        <w:rPr>
          <w:rFonts w:ascii="Arial" w:hAnsi="Arial" w:cs="Arial"/>
          <w:b/>
          <w:sz w:val="22"/>
          <w:szCs w:val="22"/>
        </w:rPr>
        <w:t>3.</w:t>
      </w:r>
      <w:r w:rsidR="00170F9E" w:rsidRPr="0097722F">
        <w:rPr>
          <w:rFonts w:ascii="Arial" w:hAnsi="Arial" w:cs="Arial"/>
          <w:b/>
          <w:sz w:val="22"/>
          <w:szCs w:val="22"/>
        </w:rPr>
        <w:t xml:space="preserve"> </w:t>
      </w:r>
      <w:r w:rsidR="00170F9E" w:rsidRPr="0097722F">
        <w:rPr>
          <w:rFonts w:ascii="Arial" w:hAnsi="Arial" w:cs="Arial"/>
          <w:b/>
          <w:sz w:val="22"/>
          <w:szCs w:val="22"/>
          <w:lang w:val="id-ID"/>
        </w:rPr>
        <w:t xml:space="preserve">Hubungan Pengetahuan Ibu Menyusui Dengan Pemberian ASI Eksklusif di </w:t>
      </w:r>
      <w:r w:rsidR="00170F9E" w:rsidRPr="0097722F">
        <w:rPr>
          <w:rFonts w:ascii="Arial" w:hAnsi="Arial" w:cs="Arial"/>
          <w:b/>
          <w:sz w:val="22"/>
          <w:szCs w:val="22"/>
        </w:rPr>
        <w:t>Desa Sidorukun Kecamatan Pangkatan Kabupaten Labuhan Batu</w:t>
      </w:r>
      <w:r w:rsidR="00170F9E" w:rsidRPr="0097722F">
        <w:rPr>
          <w:rFonts w:ascii="Arial" w:hAnsi="Arial" w:cs="Arial"/>
          <w:b/>
          <w:sz w:val="22"/>
          <w:szCs w:val="22"/>
          <w:lang w:val="id-ID"/>
        </w:rPr>
        <w:t xml:space="preserve"> Tahun 2013</w:t>
      </w:r>
    </w:p>
    <w:p w:rsidR="00170F9E" w:rsidRPr="0097722F" w:rsidRDefault="00170F9E" w:rsidP="00573647">
      <w:pPr>
        <w:spacing w:line="360" w:lineRule="auto"/>
        <w:ind w:firstLine="720"/>
        <w:jc w:val="both"/>
        <w:rPr>
          <w:rFonts w:ascii="Arial" w:hAnsi="Arial" w:cs="Arial"/>
          <w:sz w:val="22"/>
          <w:szCs w:val="22"/>
          <w:lang w:val="id-ID"/>
        </w:rPr>
      </w:pPr>
      <w:r w:rsidRPr="0097722F">
        <w:rPr>
          <w:rFonts w:ascii="Arial" w:hAnsi="Arial" w:cs="Arial"/>
          <w:bCs/>
          <w:sz w:val="22"/>
          <w:szCs w:val="22"/>
          <w:lang w:val="it-IT"/>
        </w:rPr>
        <w:t xml:space="preserve">Hasil analisa dengan uji </w:t>
      </w:r>
      <w:r w:rsidRPr="0097722F">
        <w:rPr>
          <w:rFonts w:ascii="Arial" w:hAnsi="Arial" w:cs="Arial"/>
          <w:bCs/>
          <w:i/>
          <w:sz w:val="22"/>
          <w:szCs w:val="22"/>
          <w:lang w:val="it-IT"/>
        </w:rPr>
        <w:t>Chi-square</w:t>
      </w:r>
      <w:r w:rsidRPr="0097722F">
        <w:rPr>
          <w:rFonts w:ascii="Arial" w:hAnsi="Arial" w:cs="Arial"/>
          <w:bCs/>
          <w:sz w:val="22"/>
          <w:szCs w:val="22"/>
          <w:lang w:val="it-IT"/>
        </w:rPr>
        <w:t xml:space="preserve"> diperoleh nilai probabilitas (p = 0,0</w:t>
      </w:r>
      <w:r w:rsidRPr="0097722F">
        <w:rPr>
          <w:rFonts w:ascii="Arial" w:hAnsi="Arial" w:cs="Arial"/>
          <w:bCs/>
          <w:sz w:val="22"/>
          <w:szCs w:val="22"/>
          <w:lang w:val="id-ID"/>
        </w:rPr>
        <w:t>01</w:t>
      </w:r>
      <w:r w:rsidRPr="0097722F">
        <w:rPr>
          <w:rFonts w:ascii="Arial" w:hAnsi="Arial" w:cs="Arial"/>
          <w:bCs/>
          <w:sz w:val="22"/>
          <w:szCs w:val="22"/>
          <w:lang w:val="it-IT"/>
        </w:rPr>
        <w:t xml:space="preserve"> &lt; 0,</w:t>
      </w:r>
      <w:r w:rsidRPr="0097722F">
        <w:rPr>
          <w:rFonts w:ascii="Arial" w:hAnsi="Arial" w:cs="Arial"/>
          <w:bCs/>
          <w:sz w:val="22"/>
          <w:szCs w:val="22"/>
          <w:lang w:val="id-ID"/>
        </w:rPr>
        <w:t>0</w:t>
      </w:r>
      <w:r w:rsidRPr="0097722F">
        <w:rPr>
          <w:rFonts w:ascii="Arial" w:hAnsi="Arial" w:cs="Arial"/>
          <w:bCs/>
          <w:sz w:val="22"/>
          <w:szCs w:val="22"/>
          <w:lang w:val="it-IT"/>
        </w:rPr>
        <w:t xml:space="preserve">05), artinya terdapat hubungan yang signifikan antara </w:t>
      </w:r>
      <w:r w:rsidRPr="0097722F">
        <w:rPr>
          <w:rFonts w:ascii="Arial" w:hAnsi="Arial" w:cs="Arial"/>
          <w:bCs/>
          <w:sz w:val="22"/>
          <w:szCs w:val="22"/>
          <w:lang w:val="id-ID"/>
        </w:rPr>
        <w:t>pengetahuan ibu dengan p</w:t>
      </w:r>
      <w:r w:rsidRPr="0097722F">
        <w:rPr>
          <w:rFonts w:ascii="Arial" w:hAnsi="Arial" w:cs="Arial"/>
          <w:sz w:val="22"/>
          <w:szCs w:val="22"/>
        </w:rPr>
        <w:t>emberian ASI Eksklusif pada Bayi di Desa Sidorukun Kecamatan Pangkatan Kabupaten Labuhan Batu Tahun 2013</w:t>
      </w:r>
      <w:r w:rsidRPr="0097722F">
        <w:rPr>
          <w:rFonts w:ascii="Arial" w:hAnsi="Arial" w:cs="Arial"/>
          <w:sz w:val="22"/>
          <w:szCs w:val="22"/>
          <w:lang w:val="id-ID"/>
        </w:rPr>
        <w:t>.</w:t>
      </w:r>
    </w:p>
    <w:p w:rsidR="00170F9E" w:rsidRPr="0097722F" w:rsidRDefault="00170F9E" w:rsidP="00573647">
      <w:pPr>
        <w:spacing w:line="360" w:lineRule="auto"/>
        <w:ind w:firstLine="720"/>
        <w:jc w:val="both"/>
        <w:rPr>
          <w:rFonts w:ascii="Arial" w:hAnsi="Arial" w:cs="Arial"/>
          <w:sz w:val="22"/>
          <w:szCs w:val="22"/>
          <w:lang w:val="id-ID"/>
        </w:rPr>
      </w:pPr>
      <w:r w:rsidRPr="0097722F">
        <w:rPr>
          <w:rFonts w:ascii="Arial" w:hAnsi="Arial" w:cs="Arial"/>
          <w:sz w:val="22"/>
          <w:szCs w:val="22"/>
          <w:lang w:val="id-ID"/>
        </w:rPr>
        <w:t xml:space="preserve">Pengetahuan ibu yang dalam kategori kurang disebabkan karena ibu ada yang menganggap bahwa ASI yang keluar dari payudara ibu sedikit sehingga ibu merasa khawatir bila bayinya nanti tidak cukup mendapat ASI dari ibu. Selain itu masih ada ibu yang beranggapan bahwa ASI saja tidak dapat memenuhi kebutuhan gizi bayi. Ibu menyusui yang berpengetahuan kurang masih memberikan susu formula karena beranggapan bahwa ASI tidak cukup bagi bayinya sebab ASI yang dihasilkan ibu sedikit, sehingga ibu beranggapan keperluan makanan bagi bayinya hanya bisa dipenuhi dengan pemberian susu formula. Ibu yang berpengetahuan baik tetapi memberikan susu formula disebabkan selain ASI ibu tidak mencukupi, ibu juga bekerja sehingga tidak mempunyai waktu luang untuk memberikan ASI. Hal ini sesuai dengan pendapat Mustakimaninsih (2009) bahwa pemberian ASI  kepada bayi dipengaruhi oleh tingkat pengetahuan ibu. Pengetahuan akan membentuk sikap ibu yang positif terhadap menyusui sehingga mampu menumbuhkan motivasi dalam dirinya secara suka rela dan penuh rasa percaya diri mampu memberikan ASI kepada bayinya. </w:t>
      </w:r>
    </w:p>
    <w:p w:rsidR="00170F9E" w:rsidRPr="0097722F" w:rsidRDefault="00170F9E" w:rsidP="00573647">
      <w:pPr>
        <w:spacing w:line="360" w:lineRule="auto"/>
        <w:ind w:firstLine="720"/>
        <w:jc w:val="both"/>
        <w:rPr>
          <w:rFonts w:ascii="Arial" w:hAnsi="Arial" w:cs="Arial"/>
          <w:sz w:val="22"/>
          <w:szCs w:val="22"/>
          <w:lang w:val="id-ID"/>
        </w:rPr>
      </w:pPr>
      <w:r w:rsidRPr="0097722F">
        <w:rPr>
          <w:rFonts w:ascii="Arial" w:hAnsi="Arial" w:cs="Arial"/>
          <w:sz w:val="22"/>
          <w:szCs w:val="22"/>
          <w:lang w:val="id-ID"/>
        </w:rPr>
        <w:t xml:space="preserve">Menurut hasil penelitia </w:t>
      </w:r>
      <w:r w:rsidRPr="0097722F">
        <w:rPr>
          <w:rFonts w:ascii="Arial" w:hAnsi="Arial" w:cs="Arial"/>
          <w:sz w:val="22"/>
          <w:szCs w:val="22"/>
        </w:rPr>
        <w:t xml:space="preserve">Arifin Siregar </w:t>
      </w:r>
      <w:r w:rsidRPr="0097722F">
        <w:rPr>
          <w:rFonts w:ascii="Arial" w:hAnsi="Arial" w:cs="Arial"/>
          <w:sz w:val="22"/>
          <w:szCs w:val="22"/>
          <w:lang w:val="id-ID"/>
        </w:rPr>
        <w:t>(</w:t>
      </w:r>
      <w:r w:rsidRPr="0097722F">
        <w:rPr>
          <w:rFonts w:ascii="Arial" w:hAnsi="Arial" w:cs="Arial"/>
          <w:sz w:val="22"/>
          <w:szCs w:val="22"/>
        </w:rPr>
        <w:t>2004</w:t>
      </w:r>
      <w:r w:rsidRPr="0097722F">
        <w:rPr>
          <w:rFonts w:ascii="Arial" w:hAnsi="Arial" w:cs="Arial"/>
          <w:sz w:val="22"/>
          <w:szCs w:val="22"/>
          <w:lang w:val="id-ID"/>
        </w:rPr>
        <w:t>)</w:t>
      </w:r>
      <w:r w:rsidRPr="0097722F">
        <w:rPr>
          <w:rFonts w:ascii="Arial" w:hAnsi="Arial" w:cs="Arial"/>
          <w:sz w:val="22"/>
          <w:szCs w:val="22"/>
        </w:rPr>
        <w:t xml:space="preserve"> dijelaskan alasan ibu tidak menyusui bayinya</w:t>
      </w:r>
      <w:r w:rsidRPr="0097722F">
        <w:rPr>
          <w:rFonts w:ascii="Arial" w:hAnsi="Arial" w:cs="Arial"/>
          <w:sz w:val="22"/>
          <w:szCs w:val="22"/>
          <w:lang w:val="id-ID"/>
        </w:rPr>
        <w:t>, karena</w:t>
      </w:r>
      <w:r w:rsidRPr="0097722F">
        <w:rPr>
          <w:rFonts w:ascii="Arial" w:hAnsi="Arial" w:cs="Arial"/>
          <w:sz w:val="22"/>
          <w:szCs w:val="22"/>
        </w:rPr>
        <w:t xml:space="preserve"> kurangnya pengertian dan pengetahuan ibu tentang manfaat ASI dan me</w:t>
      </w:r>
      <w:r w:rsidRPr="0097722F">
        <w:rPr>
          <w:rFonts w:ascii="Arial" w:hAnsi="Arial" w:cs="Arial"/>
          <w:sz w:val="22"/>
          <w:szCs w:val="22"/>
          <w:lang w:val="id-ID"/>
        </w:rPr>
        <w:t>n</w:t>
      </w:r>
      <w:r w:rsidRPr="0097722F">
        <w:rPr>
          <w:rFonts w:ascii="Arial" w:hAnsi="Arial" w:cs="Arial"/>
          <w:sz w:val="22"/>
          <w:szCs w:val="22"/>
        </w:rPr>
        <w:t>yusui yang menyebabkan ibu terpengaruh kepada susu formula. Kesehatan / status gizi bayi serta kelangsungan akan lebih baik pada ibu yang berpendidikan rendah. Hal ini karena ibu yang berpendidikan tinggi akan memiliki pengetahuan yang luas serta kemampuan untuk menerima informasi lebih tinggi.</w:t>
      </w:r>
      <w:r w:rsidRPr="0097722F">
        <w:rPr>
          <w:rFonts w:ascii="Arial" w:hAnsi="Arial" w:cs="Arial"/>
          <w:sz w:val="22"/>
          <w:szCs w:val="22"/>
          <w:lang w:val="id-ID"/>
        </w:rPr>
        <w:t xml:space="preserve"> Menurut hasil penelitian Roebijoso dkk (2012)  s</w:t>
      </w:r>
      <w:r w:rsidRPr="0097722F">
        <w:rPr>
          <w:rFonts w:ascii="Arial" w:hAnsi="Arial" w:cs="Arial"/>
          <w:sz w:val="22"/>
          <w:szCs w:val="22"/>
        </w:rPr>
        <w:t>emakin baik pengetahuan tentang ASI eksklusif maka ibu-ibu akan semakin sadar tentang betapa pentingnya pemberian ASI eksklusif serta manfaatnya bagi ibu dan bayi.</w:t>
      </w:r>
    </w:p>
    <w:p w:rsidR="00170F9E" w:rsidRPr="0097722F" w:rsidRDefault="00170F9E" w:rsidP="00573647">
      <w:pPr>
        <w:spacing w:line="360" w:lineRule="auto"/>
        <w:ind w:firstLine="720"/>
        <w:jc w:val="both"/>
        <w:rPr>
          <w:rFonts w:ascii="Arial" w:hAnsi="Arial" w:cs="Arial"/>
          <w:sz w:val="22"/>
          <w:szCs w:val="22"/>
          <w:lang w:val="id-ID"/>
        </w:rPr>
      </w:pPr>
      <w:r w:rsidRPr="0097722F">
        <w:rPr>
          <w:rFonts w:ascii="Arial" w:hAnsi="Arial" w:cs="Arial"/>
          <w:sz w:val="22"/>
          <w:szCs w:val="22"/>
          <w:lang w:val="id-ID"/>
        </w:rPr>
        <w:lastRenderedPageBreak/>
        <w:t>Menurut asumsi penulis pengetahuan ibu berhubungan dengan pemberian ASI eksklusif. Pengetahuan ibu akan kebutuhan  gizi  pada bayi baru lahir berpengaruh terhadap tindakan dalam pemberian ASI eksklusif,  semakin banyak pengetahuan ibu mengenai pentingnya ASI eksklusif pada bayi maka akan semakin baik tindakan ibu dalam pemberian ASI eksklusif pada bayinya.</w:t>
      </w:r>
    </w:p>
    <w:p w:rsidR="00170F9E" w:rsidRPr="0097722F" w:rsidRDefault="00170F9E" w:rsidP="00573647">
      <w:pPr>
        <w:spacing w:line="360" w:lineRule="auto"/>
        <w:ind w:firstLine="720"/>
        <w:jc w:val="both"/>
        <w:rPr>
          <w:rFonts w:ascii="Arial" w:hAnsi="Arial" w:cs="Arial"/>
          <w:b/>
          <w:sz w:val="22"/>
          <w:szCs w:val="22"/>
          <w:lang w:val="id-ID"/>
        </w:rPr>
      </w:pPr>
    </w:p>
    <w:p w:rsidR="00170F9E" w:rsidRPr="0097722F" w:rsidRDefault="00170F9E" w:rsidP="00573647">
      <w:pPr>
        <w:spacing w:line="360" w:lineRule="auto"/>
        <w:ind w:firstLine="720"/>
        <w:jc w:val="both"/>
        <w:rPr>
          <w:rFonts w:ascii="Arial" w:hAnsi="Arial" w:cs="Arial"/>
          <w:b/>
          <w:sz w:val="22"/>
          <w:szCs w:val="22"/>
          <w:lang w:val="id-ID"/>
        </w:rPr>
      </w:pPr>
    </w:p>
    <w:p w:rsidR="00170F9E" w:rsidRPr="0097722F" w:rsidRDefault="00170F9E" w:rsidP="00573647">
      <w:pPr>
        <w:spacing w:line="360" w:lineRule="auto"/>
        <w:jc w:val="both"/>
        <w:rPr>
          <w:rFonts w:ascii="Arial" w:hAnsi="Arial" w:cs="Arial"/>
          <w:b/>
          <w:sz w:val="22"/>
          <w:szCs w:val="22"/>
          <w:lang w:val="id-ID"/>
        </w:rPr>
      </w:pPr>
    </w:p>
    <w:p w:rsidR="00170F9E" w:rsidRPr="0097722F" w:rsidRDefault="00170F9E" w:rsidP="00573647">
      <w:pPr>
        <w:spacing w:line="360" w:lineRule="auto"/>
        <w:jc w:val="both"/>
        <w:rPr>
          <w:rFonts w:ascii="Arial" w:hAnsi="Arial" w:cs="Arial"/>
          <w:b/>
          <w:sz w:val="22"/>
          <w:szCs w:val="22"/>
        </w:rPr>
      </w:pPr>
    </w:p>
    <w:p w:rsidR="00F559F9" w:rsidRPr="0097722F" w:rsidRDefault="00F559F9" w:rsidP="00573647">
      <w:pPr>
        <w:spacing w:line="360" w:lineRule="auto"/>
        <w:jc w:val="both"/>
        <w:rPr>
          <w:rFonts w:ascii="Arial" w:hAnsi="Arial" w:cs="Arial"/>
          <w:b/>
          <w:sz w:val="22"/>
          <w:szCs w:val="22"/>
        </w:rPr>
      </w:pPr>
    </w:p>
    <w:p w:rsidR="00F559F9" w:rsidRPr="0097722F" w:rsidRDefault="00F559F9" w:rsidP="00573647">
      <w:pPr>
        <w:spacing w:line="360" w:lineRule="auto"/>
        <w:jc w:val="both"/>
        <w:rPr>
          <w:rFonts w:ascii="Arial" w:hAnsi="Arial" w:cs="Arial"/>
          <w:b/>
          <w:sz w:val="22"/>
          <w:szCs w:val="22"/>
        </w:rPr>
      </w:pPr>
    </w:p>
    <w:p w:rsidR="00F559F9" w:rsidRPr="0097722F" w:rsidRDefault="00F559F9" w:rsidP="00573647">
      <w:pPr>
        <w:spacing w:line="360" w:lineRule="auto"/>
        <w:jc w:val="both"/>
        <w:rPr>
          <w:rFonts w:ascii="Arial" w:hAnsi="Arial" w:cs="Arial"/>
          <w:b/>
          <w:sz w:val="22"/>
          <w:szCs w:val="22"/>
        </w:rPr>
      </w:pPr>
    </w:p>
    <w:p w:rsidR="00F559F9" w:rsidRPr="0097722F" w:rsidRDefault="00F559F9" w:rsidP="00573647">
      <w:pPr>
        <w:spacing w:line="360" w:lineRule="auto"/>
        <w:jc w:val="both"/>
        <w:rPr>
          <w:rFonts w:ascii="Arial" w:hAnsi="Arial" w:cs="Arial"/>
          <w:b/>
          <w:sz w:val="22"/>
          <w:szCs w:val="22"/>
        </w:rPr>
      </w:pPr>
    </w:p>
    <w:p w:rsidR="00F559F9" w:rsidRPr="0097722F" w:rsidRDefault="00F559F9" w:rsidP="00573647">
      <w:pPr>
        <w:spacing w:line="360" w:lineRule="auto"/>
        <w:jc w:val="both"/>
        <w:rPr>
          <w:rFonts w:ascii="Arial" w:hAnsi="Arial" w:cs="Arial"/>
          <w:b/>
          <w:sz w:val="22"/>
          <w:szCs w:val="22"/>
        </w:rPr>
      </w:pPr>
    </w:p>
    <w:p w:rsidR="00F559F9" w:rsidRPr="0097722F" w:rsidRDefault="00F559F9" w:rsidP="00573647">
      <w:pPr>
        <w:spacing w:line="360" w:lineRule="auto"/>
        <w:jc w:val="both"/>
        <w:rPr>
          <w:rFonts w:ascii="Arial" w:hAnsi="Arial" w:cs="Arial"/>
          <w:b/>
          <w:sz w:val="22"/>
          <w:szCs w:val="22"/>
        </w:rPr>
      </w:pPr>
    </w:p>
    <w:p w:rsidR="00F559F9" w:rsidRPr="0097722F" w:rsidRDefault="00F559F9" w:rsidP="00573647">
      <w:pPr>
        <w:spacing w:line="360" w:lineRule="auto"/>
        <w:jc w:val="both"/>
        <w:rPr>
          <w:rFonts w:ascii="Arial" w:hAnsi="Arial" w:cs="Arial"/>
          <w:b/>
          <w:sz w:val="22"/>
          <w:szCs w:val="22"/>
        </w:rPr>
      </w:pPr>
    </w:p>
    <w:p w:rsidR="00F559F9" w:rsidRPr="0097722F" w:rsidRDefault="00F559F9" w:rsidP="00573647">
      <w:pPr>
        <w:spacing w:line="360" w:lineRule="auto"/>
        <w:jc w:val="both"/>
        <w:rPr>
          <w:rFonts w:ascii="Arial" w:hAnsi="Arial" w:cs="Arial"/>
          <w:b/>
          <w:sz w:val="22"/>
          <w:szCs w:val="22"/>
        </w:rPr>
      </w:pPr>
    </w:p>
    <w:p w:rsidR="00F559F9" w:rsidRPr="0097722F" w:rsidRDefault="00F559F9" w:rsidP="00573647">
      <w:pPr>
        <w:spacing w:line="360" w:lineRule="auto"/>
        <w:jc w:val="both"/>
        <w:rPr>
          <w:rFonts w:ascii="Arial" w:hAnsi="Arial" w:cs="Arial"/>
          <w:b/>
          <w:sz w:val="22"/>
          <w:szCs w:val="22"/>
        </w:rPr>
      </w:pPr>
    </w:p>
    <w:p w:rsidR="00F559F9" w:rsidRPr="0097722F" w:rsidRDefault="00F559F9" w:rsidP="00573647">
      <w:pPr>
        <w:spacing w:line="360" w:lineRule="auto"/>
        <w:jc w:val="both"/>
        <w:rPr>
          <w:rFonts w:ascii="Arial" w:hAnsi="Arial" w:cs="Arial"/>
          <w:b/>
          <w:sz w:val="22"/>
          <w:szCs w:val="22"/>
        </w:rPr>
      </w:pPr>
    </w:p>
    <w:p w:rsidR="00F559F9" w:rsidRPr="0097722F" w:rsidRDefault="00F559F9" w:rsidP="00573647">
      <w:pPr>
        <w:spacing w:line="360" w:lineRule="auto"/>
        <w:jc w:val="both"/>
        <w:rPr>
          <w:rFonts w:ascii="Arial" w:hAnsi="Arial" w:cs="Arial"/>
          <w:b/>
          <w:sz w:val="22"/>
          <w:szCs w:val="22"/>
        </w:rPr>
      </w:pPr>
    </w:p>
    <w:p w:rsidR="00F559F9" w:rsidRPr="0097722F" w:rsidRDefault="00F559F9" w:rsidP="00573647">
      <w:pPr>
        <w:spacing w:line="360" w:lineRule="auto"/>
        <w:jc w:val="both"/>
        <w:rPr>
          <w:rFonts w:ascii="Arial" w:hAnsi="Arial" w:cs="Arial"/>
          <w:b/>
          <w:sz w:val="22"/>
          <w:szCs w:val="22"/>
        </w:rPr>
      </w:pPr>
    </w:p>
    <w:p w:rsidR="00F559F9" w:rsidRPr="0097722F" w:rsidRDefault="00F559F9" w:rsidP="00573647">
      <w:pPr>
        <w:spacing w:line="360" w:lineRule="auto"/>
        <w:jc w:val="both"/>
        <w:rPr>
          <w:rFonts w:ascii="Arial" w:hAnsi="Arial" w:cs="Arial"/>
          <w:b/>
          <w:sz w:val="22"/>
          <w:szCs w:val="22"/>
        </w:rPr>
      </w:pPr>
    </w:p>
    <w:p w:rsidR="00F559F9" w:rsidRPr="0097722F" w:rsidRDefault="00F559F9" w:rsidP="00573647">
      <w:pPr>
        <w:spacing w:line="360" w:lineRule="auto"/>
        <w:jc w:val="both"/>
        <w:rPr>
          <w:rFonts w:ascii="Arial" w:hAnsi="Arial" w:cs="Arial"/>
          <w:b/>
          <w:sz w:val="22"/>
          <w:szCs w:val="22"/>
        </w:rPr>
      </w:pPr>
    </w:p>
    <w:p w:rsidR="00F559F9" w:rsidRPr="0097722F" w:rsidRDefault="00F559F9" w:rsidP="00573647">
      <w:pPr>
        <w:spacing w:line="360" w:lineRule="auto"/>
        <w:jc w:val="both"/>
        <w:rPr>
          <w:rFonts w:ascii="Arial" w:hAnsi="Arial" w:cs="Arial"/>
          <w:b/>
          <w:sz w:val="22"/>
          <w:szCs w:val="22"/>
        </w:rPr>
      </w:pPr>
    </w:p>
    <w:p w:rsidR="00F559F9" w:rsidRPr="0097722F" w:rsidRDefault="00F559F9" w:rsidP="00573647">
      <w:pPr>
        <w:spacing w:line="360" w:lineRule="auto"/>
        <w:jc w:val="both"/>
        <w:rPr>
          <w:rFonts w:ascii="Arial" w:hAnsi="Arial" w:cs="Arial"/>
          <w:b/>
          <w:sz w:val="22"/>
          <w:szCs w:val="22"/>
        </w:rPr>
      </w:pPr>
    </w:p>
    <w:p w:rsidR="00F559F9" w:rsidRPr="0097722F" w:rsidRDefault="00F559F9" w:rsidP="00573647">
      <w:pPr>
        <w:spacing w:line="360" w:lineRule="auto"/>
        <w:jc w:val="both"/>
        <w:rPr>
          <w:rFonts w:ascii="Arial" w:hAnsi="Arial" w:cs="Arial"/>
          <w:b/>
          <w:sz w:val="22"/>
          <w:szCs w:val="22"/>
        </w:rPr>
      </w:pPr>
    </w:p>
    <w:p w:rsidR="00F559F9" w:rsidRPr="0097722F" w:rsidRDefault="00F559F9" w:rsidP="00573647">
      <w:pPr>
        <w:spacing w:line="360" w:lineRule="auto"/>
        <w:jc w:val="both"/>
        <w:rPr>
          <w:rFonts w:ascii="Arial" w:hAnsi="Arial" w:cs="Arial"/>
          <w:b/>
          <w:sz w:val="22"/>
          <w:szCs w:val="22"/>
        </w:rPr>
      </w:pPr>
    </w:p>
    <w:p w:rsidR="00F559F9" w:rsidRPr="0097722F" w:rsidRDefault="00F559F9" w:rsidP="00573647">
      <w:pPr>
        <w:spacing w:line="360" w:lineRule="auto"/>
        <w:jc w:val="both"/>
        <w:rPr>
          <w:rFonts w:ascii="Arial" w:hAnsi="Arial" w:cs="Arial"/>
          <w:b/>
          <w:sz w:val="22"/>
          <w:szCs w:val="22"/>
        </w:rPr>
      </w:pPr>
    </w:p>
    <w:p w:rsidR="00F559F9" w:rsidRPr="0097722F" w:rsidRDefault="00F559F9" w:rsidP="00573647">
      <w:pPr>
        <w:spacing w:line="360" w:lineRule="auto"/>
        <w:jc w:val="both"/>
        <w:rPr>
          <w:rFonts w:ascii="Arial" w:hAnsi="Arial" w:cs="Arial"/>
          <w:b/>
          <w:sz w:val="22"/>
          <w:szCs w:val="22"/>
        </w:rPr>
      </w:pPr>
    </w:p>
    <w:p w:rsidR="00F559F9" w:rsidRPr="0097722F" w:rsidRDefault="00F559F9" w:rsidP="00573647">
      <w:pPr>
        <w:spacing w:line="360" w:lineRule="auto"/>
        <w:jc w:val="both"/>
        <w:rPr>
          <w:rFonts w:ascii="Arial" w:hAnsi="Arial" w:cs="Arial"/>
          <w:b/>
          <w:sz w:val="22"/>
          <w:szCs w:val="22"/>
        </w:rPr>
      </w:pPr>
    </w:p>
    <w:p w:rsidR="00170F9E" w:rsidRPr="0097722F" w:rsidRDefault="00170F9E" w:rsidP="00573647">
      <w:pPr>
        <w:spacing w:line="360" w:lineRule="auto"/>
        <w:jc w:val="both"/>
        <w:rPr>
          <w:rFonts w:ascii="Arial" w:hAnsi="Arial" w:cs="Arial"/>
          <w:b/>
          <w:sz w:val="22"/>
          <w:szCs w:val="22"/>
        </w:rPr>
      </w:pPr>
    </w:p>
    <w:p w:rsidR="00170F9E" w:rsidRPr="0097722F" w:rsidRDefault="00170F9E" w:rsidP="00573647">
      <w:pPr>
        <w:spacing w:line="360" w:lineRule="auto"/>
        <w:jc w:val="both"/>
        <w:rPr>
          <w:rFonts w:ascii="Arial" w:hAnsi="Arial" w:cs="Arial"/>
          <w:b/>
          <w:sz w:val="22"/>
          <w:szCs w:val="22"/>
        </w:rPr>
      </w:pPr>
    </w:p>
    <w:p w:rsidR="00170F9E" w:rsidRPr="0097722F" w:rsidRDefault="00170F9E" w:rsidP="00573647">
      <w:pPr>
        <w:spacing w:line="360" w:lineRule="auto"/>
        <w:jc w:val="both"/>
        <w:rPr>
          <w:rFonts w:ascii="Arial" w:hAnsi="Arial" w:cs="Arial"/>
          <w:b/>
          <w:sz w:val="22"/>
          <w:szCs w:val="22"/>
          <w:lang w:val="id-ID"/>
        </w:rPr>
      </w:pPr>
    </w:p>
    <w:p w:rsidR="0073435A" w:rsidRPr="0097722F" w:rsidRDefault="0073435A" w:rsidP="00573647">
      <w:pPr>
        <w:spacing w:line="360" w:lineRule="auto"/>
        <w:jc w:val="both"/>
        <w:rPr>
          <w:rFonts w:ascii="Arial" w:hAnsi="Arial" w:cs="Arial"/>
          <w:b/>
          <w:sz w:val="22"/>
          <w:szCs w:val="22"/>
          <w:lang w:val="id-ID"/>
        </w:rPr>
      </w:pPr>
    </w:p>
    <w:p w:rsidR="00170F9E" w:rsidRPr="0097722F" w:rsidRDefault="00170F9E" w:rsidP="00F559F9">
      <w:pPr>
        <w:jc w:val="center"/>
        <w:rPr>
          <w:rFonts w:ascii="Arial" w:hAnsi="Arial" w:cs="Arial"/>
          <w:b/>
          <w:lang w:val="id-ID"/>
        </w:rPr>
      </w:pPr>
      <w:r w:rsidRPr="0097722F">
        <w:rPr>
          <w:rFonts w:ascii="Arial" w:hAnsi="Arial" w:cs="Arial"/>
          <w:b/>
          <w:lang w:val="id-ID"/>
        </w:rPr>
        <w:lastRenderedPageBreak/>
        <w:t>BAB V</w:t>
      </w:r>
    </w:p>
    <w:p w:rsidR="00170F9E" w:rsidRPr="0097722F" w:rsidRDefault="00170F9E" w:rsidP="00F559F9">
      <w:pPr>
        <w:jc w:val="center"/>
        <w:rPr>
          <w:rFonts w:ascii="Arial" w:hAnsi="Arial" w:cs="Arial"/>
          <w:b/>
          <w:lang w:val="id-ID"/>
        </w:rPr>
      </w:pPr>
      <w:r w:rsidRPr="0097722F">
        <w:rPr>
          <w:rFonts w:ascii="Arial" w:hAnsi="Arial" w:cs="Arial"/>
          <w:b/>
          <w:lang w:val="id-ID"/>
        </w:rPr>
        <w:t>KESIMPULAN DAN SARAN</w:t>
      </w:r>
    </w:p>
    <w:p w:rsidR="00170F9E" w:rsidRPr="0097722F" w:rsidRDefault="00170F9E" w:rsidP="00573647">
      <w:pPr>
        <w:spacing w:line="360" w:lineRule="auto"/>
        <w:ind w:firstLine="720"/>
        <w:jc w:val="both"/>
        <w:rPr>
          <w:rFonts w:ascii="Arial" w:hAnsi="Arial" w:cs="Arial"/>
          <w:b/>
          <w:lang w:val="id-ID"/>
        </w:rPr>
      </w:pPr>
    </w:p>
    <w:p w:rsidR="00170F9E" w:rsidRPr="0097722F" w:rsidRDefault="00170F9E" w:rsidP="00F559F9">
      <w:pPr>
        <w:pStyle w:val="ListParagraph"/>
        <w:numPr>
          <w:ilvl w:val="1"/>
          <w:numId w:val="17"/>
        </w:numPr>
        <w:spacing w:after="0" w:line="360" w:lineRule="auto"/>
        <w:ind w:left="720"/>
        <w:jc w:val="both"/>
        <w:rPr>
          <w:rFonts w:ascii="Arial" w:hAnsi="Arial" w:cs="Arial"/>
          <w:b/>
          <w:sz w:val="24"/>
          <w:szCs w:val="24"/>
          <w:lang w:val="id-ID"/>
        </w:rPr>
      </w:pPr>
      <w:r w:rsidRPr="0097722F">
        <w:rPr>
          <w:rFonts w:ascii="Arial" w:hAnsi="Arial" w:cs="Arial"/>
          <w:b/>
          <w:sz w:val="24"/>
          <w:szCs w:val="24"/>
          <w:lang w:val="id-ID"/>
        </w:rPr>
        <w:t>Kesimpulan</w:t>
      </w:r>
    </w:p>
    <w:p w:rsidR="00170F9E" w:rsidRPr="0097722F" w:rsidRDefault="00170F9E" w:rsidP="00573647">
      <w:pPr>
        <w:spacing w:line="360" w:lineRule="auto"/>
        <w:jc w:val="both"/>
        <w:rPr>
          <w:rFonts w:ascii="Arial" w:hAnsi="Arial" w:cs="Arial"/>
          <w:sz w:val="22"/>
          <w:szCs w:val="22"/>
          <w:lang w:val="id-ID"/>
        </w:rPr>
      </w:pPr>
      <w:r w:rsidRPr="0097722F">
        <w:rPr>
          <w:rFonts w:ascii="Arial" w:hAnsi="Arial" w:cs="Arial"/>
          <w:b/>
          <w:sz w:val="22"/>
          <w:szCs w:val="22"/>
          <w:lang w:val="id-ID"/>
        </w:rPr>
        <w:tab/>
      </w:r>
      <w:r w:rsidRPr="0097722F">
        <w:rPr>
          <w:rFonts w:ascii="Arial" w:hAnsi="Arial" w:cs="Arial"/>
          <w:sz w:val="22"/>
          <w:szCs w:val="22"/>
          <w:lang w:val="id-ID"/>
        </w:rPr>
        <w:t>Berdasarkan hasil penelitian yang berjudul “</w:t>
      </w:r>
      <w:r w:rsidRPr="0097722F">
        <w:rPr>
          <w:rFonts w:ascii="Arial" w:hAnsi="Arial" w:cs="Arial"/>
          <w:sz w:val="22"/>
          <w:szCs w:val="22"/>
        </w:rPr>
        <w:t>Hubungan Karakteristik dan Pengetahuan Ibu Menyusui tentang ASI Eksklusif dengan Pemberian ASI Eksklusif pada Bayi di Desa Sidorukun Kecamatan Pangkatan Kabupaten Labuhan Batu Tahun 2013</w:t>
      </w:r>
      <w:r w:rsidRPr="0097722F">
        <w:rPr>
          <w:rFonts w:ascii="Arial" w:hAnsi="Arial" w:cs="Arial"/>
          <w:sz w:val="22"/>
          <w:szCs w:val="22"/>
          <w:lang w:val="id-ID"/>
        </w:rPr>
        <w:t>”, maka dapat disimpulkan sebagai berikut :</w:t>
      </w:r>
    </w:p>
    <w:p w:rsidR="00170F9E" w:rsidRPr="0097722F" w:rsidRDefault="00170F9E" w:rsidP="00573647">
      <w:pPr>
        <w:numPr>
          <w:ilvl w:val="0"/>
          <w:numId w:val="39"/>
        </w:numPr>
        <w:spacing w:line="360" w:lineRule="auto"/>
        <w:jc w:val="both"/>
        <w:rPr>
          <w:rFonts w:ascii="Arial" w:hAnsi="Arial" w:cs="Arial"/>
          <w:sz w:val="22"/>
          <w:szCs w:val="22"/>
          <w:lang w:val="id-ID"/>
        </w:rPr>
      </w:pPr>
      <w:r w:rsidRPr="0097722F">
        <w:rPr>
          <w:rFonts w:ascii="Arial" w:hAnsi="Arial" w:cs="Arial"/>
          <w:sz w:val="22"/>
          <w:szCs w:val="22"/>
          <w:lang w:val="id-ID"/>
        </w:rPr>
        <w:t xml:space="preserve">Terdapat hubungan antara karakteristik (umur dengan nilai </w:t>
      </w:r>
      <w:r w:rsidRPr="0097722F">
        <w:rPr>
          <w:rFonts w:ascii="Arial" w:hAnsi="Arial" w:cs="Arial"/>
          <w:i/>
          <w:sz w:val="22"/>
          <w:szCs w:val="22"/>
          <w:lang w:val="id-ID"/>
        </w:rPr>
        <w:t>p</w:t>
      </w:r>
      <w:r w:rsidRPr="0097722F">
        <w:rPr>
          <w:rFonts w:ascii="Arial" w:hAnsi="Arial" w:cs="Arial"/>
          <w:sz w:val="22"/>
          <w:szCs w:val="22"/>
          <w:lang w:val="id-ID"/>
        </w:rPr>
        <w:t xml:space="preserve"> = 0,003, Pendidikan dengan nilai </w:t>
      </w:r>
      <w:r w:rsidRPr="0097722F">
        <w:rPr>
          <w:rFonts w:ascii="Arial" w:hAnsi="Arial" w:cs="Arial"/>
          <w:i/>
          <w:sz w:val="22"/>
          <w:szCs w:val="22"/>
          <w:lang w:val="id-ID"/>
        </w:rPr>
        <w:t>p</w:t>
      </w:r>
      <w:r w:rsidRPr="0097722F">
        <w:rPr>
          <w:rFonts w:ascii="Arial" w:hAnsi="Arial" w:cs="Arial"/>
          <w:sz w:val="22"/>
          <w:szCs w:val="22"/>
          <w:lang w:val="id-ID"/>
        </w:rPr>
        <w:t xml:space="preserve"> = 0,000, Pekerjaan dengan nilai nilai </w:t>
      </w:r>
      <w:r w:rsidRPr="0097722F">
        <w:rPr>
          <w:rFonts w:ascii="Arial" w:hAnsi="Arial" w:cs="Arial"/>
          <w:i/>
          <w:sz w:val="22"/>
          <w:szCs w:val="22"/>
          <w:lang w:val="id-ID"/>
        </w:rPr>
        <w:t>p</w:t>
      </w:r>
      <w:r w:rsidRPr="0097722F">
        <w:rPr>
          <w:rFonts w:ascii="Arial" w:hAnsi="Arial" w:cs="Arial"/>
          <w:sz w:val="22"/>
          <w:szCs w:val="22"/>
          <w:lang w:val="id-ID"/>
        </w:rPr>
        <w:t xml:space="preserve"> = 0,001, Paritas dengan nilai </w:t>
      </w:r>
      <w:r w:rsidRPr="0097722F">
        <w:rPr>
          <w:rFonts w:ascii="Arial" w:hAnsi="Arial" w:cs="Arial"/>
          <w:i/>
          <w:sz w:val="22"/>
          <w:szCs w:val="22"/>
          <w:lang w:val="id-ID"/>
        </w:rPr>
        <w:t>p</w:t>
      </w:r>
      <w:r w:rsidRPr="0097722F">
        <w:rPr>
          <w:rFonts w:ascii="Arial" w:hAnsi="Arial" w:cs="Arial"/>
          <w:sz w:val="22"/>
          <w:szCs w:val="22"/>
          <w:lang w:val="id-ID"/>
        </w:rPr>
        <w:t xml:space="preserve"> = 0,002) dengan pemberian ASI eksklusif, dari 51 responden yang diteliti di Desa Sidorukun Kecamatan Pangkatan Kabupaten Labuhan Batu Tahun 2013. </w:t>
      </w:r>
    </w:p>
    <w:p w:rsidR="00170F9E" w:rsidRPr="0097722F" w:rsidRDefault="00170F9E" w:rsidP="00573647">
      <w:pPr>
        <w:numPr>
          <w:ilvl w:val="0"/>
          <w:numId w:val="39"/>
        </w:numPr>
        <w:spacing w:line="360" w:lineRule="auto"/>
        <w:jc w:val="both"/>
        <w:rPr>
          <w:rFonts w:ascii="Arial" w:hAnsi="Arial" w:cs="Arial"/>
          <w:sz w:val="22"/>
          <w:szCs w:val="22"/>
          <w:lang w:val="id-ID"/>
        </w:rPr>
      </w:pPr>
      <w:r w:rsidRPr="0097722F">
        <w:rPr>
          <w:rFonts w:ascii="Arial" w:hAnsi="Arial" w:cs="Arial"/>
          <w:sz w:val="22"/>
          <w:szCs w:val="22"/>
          <w:lang w:val="id-ID"/>
        </w:rPr>
        <w:t xml:space="preserve">Terdapat hubungan antara pengetahuan dengan pemberian ASI eksklusif dengan nilai </w:t>
      </w:r>
      <w:r w:rsidRPr="0097722F">
        <w:rPr>
          <w:rFonts w:ascii="Arial" w:hAnsi="Arial" w:cs="Arial"/>
          <w:i/>
          <w:sz w:val="22"/>
          <w:szCs w:val="22"/>
          <w:lang w:val="id-ID"/>
        </w:rPr>
        <w:t>p</w:t>
      </w:r>
      <w:r w:rsidRPr="0097722F">
        <w:rPr>
          <w:rFonts w:ascii="Arial" w:hAnsi="Arial" w:cs="Arial"/>
          <w:sz w:val="22"/>
          <w:szCs w:val="22"/>
          <w:lang w:val="id-ID"/>
        </w:rPr>
        <w:t xml:space="preserve"> = 0,000, dari 51 responden yang diteliti di Desa Sidorukun Kecamatan Pangkatan Kabupaten Labuhan Batu Tahun 2013.</w:t>
      </w:r>
    </w:p>
    <w:p w:rsidR="00170F9E" w:rsidRPr="0097722F" w:rsidRDefault="00170F9E" w:rsidP="00F559F9">
      <w:pPr>
        <w:spacing w:line="480" w:lineRule="auto"/>
        <w:ind w:left="720"/>
        <w:jc w:val="both"/>
        <w:rPr>
          <w:rFonts w:ascii="Arial" w:hAnsi="Arial" w:cs="Arial"/>
          <w:sz w:val="22"/>
          <w:szCs w:val="22"/>
          <w:lang w:val="id-ID"/>
        </w:rPr>
      </w:pPr>
    </w:p>
    <w:p w:rsidR="00170F9E" w:rsidRPr="0097722F" w:rsidRDefault="00170F9E" w:rsidP="00F559F9">
      <w:pPr>
        <w:pStyle w:val="ListParagraph"/>
        <w:numPr>
          <w:ilvl w:val="1"/>
          <w:numId w:val="17"/>
        </w:numPr>
        <w:spacing w:after="0" w:line="360" w:lineRule="auto"/>
        <w:ind w:left="720" w:right="43"/>
        <w:jc w:val="both"/>
        <w:rPr>
          <w:rFonts w:ascii="Arial" w:hAnsi="Arial" w:cs="Arial"/>
          <w:b/>
          <w:sz w:val="24"/>
          <w:lang w:val="sv-SE"/>
        </w:rPr>
      </w:pPr>
      <w:r w:rsidRPr="0097722F">
        <w:rPr>
          <w:rFonts w:ascii="Arial" w:hAnsi="Arial" w:cs="Arial"/>
          <w:b/>
          <w:sz w:val="24"/>
          <w:lang w:val="sv-SE"/>
        </w:rPr>
        <w:t>Saran</w:t>
      </w:r>
    </w:p>
    <w:p w:rsidR="00170F9E" w:rsidRPr="0097722F" w:rsidRDefault="00170F9E" w:rsidP="00573647">
      <w:pPr>
        <w:spacing w:line="360" w:lineRule="auto"/>
        <w:ind w:right="43" w:firstLine="720"/>
        <w:jc w:val="both"/>
        <w:rPr>
          <w:rFonts w:ascii="Arial" w:eastAsia="Calibri" w:hAnsi="Arial" w:cs="Arial"/>
          <w:sz w:val="22"/>
          <w:szCs w:val="22"/>
        </w:rPr>
      </w:pPr>
      <w:r w:rsidRPr="0097722F">
        <w:rPr>
          <w:rFonts w:ascii="Arial" w:eastAsia="Calibri" w:hAnsi="Arial" w:cs="Arial"/>
          <w:sz w:val="22"/>
          <w:szCs w:val="22"/>
        </w:rPr>
        <w:t>Adapun saran yang disampaikan yaitu :</w:t>
      </w:r>
    </w:p>
    <w:p w:rsidR="00170F9E" w:rsidRPr="0097722F" w:rsidRDefault="00170F9E" w:rsidP="00573647">
      <w:pPr>
        <w:pStyle w:val="ListParagraph"/>
        <w:numPr>
          <w:ilvl w:val="0"/>
          <w:numId w:val="37"/>
        </w:numPr>
        <w:spacing w:after="0" w:line="360" w:lineRule="auto"/>
        <w:ind w:right="43"/>
        <w:jc w:val="both"/>
        <w:rPr>
          <w:rFonts w:ascii="Arial" w:hAnsi="Arial" w:cs="Arial"/>
        </w:rPr>
      </w:pPr>
      <w:r w:rsidRPr="0097722F">
        <w:rPr>
          <w:rFonts w:ascii="Arial" w:hAnsi="Arial" w:cs="Arial"/>
        </w:rPr>
        <w:t xml:space="preserve">Bagi </w:t>
      </w:r>
      <w:r w:rsidRPr="0097722F">
        <w:rPr>
          <w:rFonts w:ascii="Arial" w:hAnsi="Arial" w:cs="Arial"/>
          <w:lang w:val="id-ID"/>
        </w:rPr>
        <w:t>Bidan atau Tenaga Kesehatan Di Desa Sidorukun</w:t>
      </w:r>
    </w:p>
    <w:p w:rsidR="00170F9E" w:rsidRPr="0097722F" w:rsidRDefault="00170F9E" w:rsidP="00573647">
      <w:pPr>
        <w:pStyle w:val="ListParagraph"/>
        <w:spacing w:after="0" w:line="360" w:lineRule="auto"/>
        <w:ind w:right="43"/>
        <w:jc w:val="both"/>
        <w:rPr>
          <w:rFonts w:ascii="Arial" w:hAnsi="Arial" w:cs="Arial"/>
          <w:lang w:val="id-ID"/>
        </w:rPr>
      </w:pPr>
      <w:r w:rsidRPr="0097722F">
        <w:rPr>
          <w:rFonts w:ascii="Arial" w:hAnsi="Arial" w:cs="Arial"/>
        </w:rPr>
        <w:t xml:space="preserve">Meningkatkan </w:t>
      </w:r>
      <w:r w:rsidRPr="0097722F">
        <w:rPr>
          <w:rFonts w:ascii="Arial" w:hAnsi="Arial" w:cs="Arial"/>
          <w:lang w:val="id-ID"/>
        </w:rPr>
        <w:t>penyuluhan bagi ibu tentang pemberian ASI ekslusif. agar ibu mengerti manfaat pemberian ASI ekslusif sehingga  meningkatkan jumlah pemberian ASI pada bayinya. Dimulai sejak masa kehamilan.</w:t>
      </w:r>
    </w:p>
    <w:p w:rsidR="00170F9E" w:rsidRPr="0097722F" w:rsidRDefault="00170F9E" w:rsidP="00573647">
      <w:pPr>
        <w:pStyle w:val="ListParagraph"/>
        <w:numPr>
          <w:ilvl w:val="0"/>
          <w:numId w:val="37"/>
        </w:numPr>
        <w:spacing w:after="0" w:line="360" w:lineRule="auto"/>
        <w:ind w:right="43"/>
        <w:jc w:val="both"/>
        <w:rPr>
          <w:rFonts w:ascii="Arial" w:hAnsi="Arial" w:cs="Arial"/>
          <w:lang w:val="id-ID"/>
        </w:rPr>
      </w:pPr>
      <w:r w:rsidRPr="0097722F">
        <w:rPr>
          <w:rFonts w:ascii="Arial" w:hAnsi="Arial" w:cs="Arial"/>
          <w:lang w:val="id-ID"/>
        </w:rPr>
        <w:t>Bagi Kantor Desa Sidorukun</w:t>
      </w:r>
    </w:p>
    <w:p w:rsidR="00170F9E" w:rsidRPr="0097722F" w:rsidRDefault="00170F9E" w:rsidP="00573647">
      <w:pPr>
        <w:pStyle w:val="ListParagraph"/>
        <w:spacing w:after="0" w:line="360" w:lineRule="auto"/>
        <w:ind w:right="43"/>
        <w:jc w:val="both"/>
        <w:rPr>
          <w:rFonts w:ascii="Arial" w:hAnsi="Arial" w:cs="Arial"/>
          <w:lang w:val="id-ID"/>
        </w:rPr>
      </w:pPr>
      <w:r w:rsidRPr="0097722F">
        <w:rPr>
          <w:rFonts w:ascii="Arial" w:hAnsi="Arial" w:cs="Arial"/>
          <w:lang w:val="id-ID"/>
        </w:rPr>
        <w:t xml:space="preserve">Diharapkan kiranya penelitian ini nantinya dijadikan sebagai bahan informasi yang penting Di Kantor Desa Sidorukun, dan dapat dijadikan promosi kesehatan khususnya untuk menambah pengetahuan mengenai pemberian ASI Eksklusif. </w:t>
      </w:r>
    </w:p>
    <w:p w:rsidR="00170F9E" w:rsidRPr="0097722F" w:rsidRDefault="00170F9E" w:rsidP="00573647">
      <w:pPr>
        <w:pStyle w:val="ListParagraph"/>
        <w:spacing w:after="0" w:line="360" w:lineRule="auto"/>
        <w:ind w:right="43"/>
        <w:jc w:val="both"/>
        <w:rPr>
          <w:rFonts w:ascii="Arial" w:hAnsi="Arial" w:cs="Arial"/>
          <w:lang w:val="id-ID"/>
        </w:rPr>
      </w:pPr>
    </w:p>
    <w:p w:rsidR="003A0169" w:rsidRPr="0097722F" w:rsidRDefault="003A0169" w:rsidP="00573647">
      <w:pPr>
        <w:spacing w:line="360" w:lineRule="auto"/>
        <w:jc w:val="both"/>
        <w:rPr>
          <w:rFonts w:ascii="Arial" w:hAnsi="Arial" w:cs="Arial"/>
          <w:b/>
          <w:lang w:val="id-ID"/>
        </w:rPr>
      </w:pPr>
    </w:p>
    <w:p w:rsidR="0073435A" w:rsidRPr="0097722F" w:rsidRDefault="0073435A" w:rsidP="00573647">
      <w:pPr>
        <w:spacing w:line="360" w:lineRule="auto"/>
        <w:jc w:val="both"/>
        <w:rPr>
          <w:rFonts w:ascii="Arial" w:hAnsi="Arial" w:cs="Arial"/>
          <w:b/>
          <w:lang w:val="id-ID"/>
        </w:rPr>
      </w:pPr>
    </w:p>
    <w:p w:rsidR="0073435A" w:rsidRPr="0097722F" w:rsidRDefault="0073435A" w:rsidP="00573647">
      <w:pPr>
        <w:spacing w:line="360" w:lineRule="auto"/>
        <w:jc w:val="both"/>
        <w:rPr>
          <w:rFonts w:ascii="Arial" w:hAnsi="Arial" w:cs="Arial"/>
          <w:b/>
          <w:lang w:val="id-ID"/>
        </w:rPr>
      </w:pPr>
    </w:p>
    <w:p w:rsidR="0073435A" w:rsidRPr="0097722F" w:rsidRDefault="0073435A" w:rsidP="00573647">
      <w:pPr>
        <w:spacing w:line="360" w:lineRule="auto"/>
        <w:jc w:val="both"/>
        <w:rPr>
          <w:rFonts w:ascii="Arial" w:hAnsi="Arial" w:cs="Arial"/>
          <w:b/>
          <w:lang w:val="id-ID"/>
        </w:rPr>
      </w:pPr>
    </w:p>
    <w:p w:rsidR="0073435A" w:rsidRPr="0097722F" w:rsidRDefault="0073435A" w:rsidP="00F559F9">
      <w:pPr>
        <w:jc w:val="center"/>
        <w:rPr>
          <w:rFonts w:ascii="Arial" w:hAnsi="Arial" w:cs="Arial"/>
          <w:b/>
          <w:color w:val="000000" w:themeColor="text1"/>
        </w:rPr>
      </w:pPr>
      <w:r w:rsidRPr="0097722F">
        <w:rPr>
          <w:rFonts w:ascii="Arial" w:hAnsi="Arial" w:cs="Arial"/>
          <w:b/>
          <w:color w:val="000000" w:themeColor="text1"/>
        </w:rPr>
        <w:lastRenderedPageBreak/>
        <w:t>DAFTAR PUSTAKA</w:t>
      </w:r>
    </w:p>
    <w:p w:rsidR="00F559F9" w:rsidRPr="0097722F" w:rsidRDefault="00F559F9" w:rsidP="00F559F9">
      <w:pPr>
        <w:jc w:val="center"/>
        <w:rPr>
          <w:rFonts w:ascii="Arial" w:hAnsi="Arial" w:cs="Arial"/>
          <w:b/>
          <w:color w:val="000000" w:themeColor="text1"/>
          <w:lang w:val="id-ID"/>
        </w:rPr>
      </w:pPr>
    </w:p>
    <w:p w:rsidR="0073435A" w:rsidRPr="0097722F" w:rsidRDefault="0073435A" w:rsidP="00F559F9">
      <w:pPr>
        <w:ind w:left="709" w:hanging="709"/>
        <w:jc w:val="both"/>
        <w:rPr>
          <w:rFonts w:ascii="Arial" w:hAnsi="Arial" w:cs="Arial"/>
          <w:b/>
          <w:color w:val="000000" w:themeColor="text1"/>
          <w:lang w:val="id-ID"/>
        </w:rPr>
      </w:pPr>
    </w:p>
    <w:p w:rsidR="0073435A" w:rsidRPr="0097722F" w:rsidRDefault="0073435A" w:rsidP="00F559F9">
      <w:pPr>
        <w:ind w:left="709" w:hanging="709"/>
        <w:jc w:val="both"/>
        <w:rPr>
          <w:rFonts w:ascii="Arial" w:hAnsi="Arial" w:cs="Arial"/>
          <w:color w:val="000000" w:themeColor="text1"/>
          <w:sz w:val="22"/>
          <w:szCs w:val="22"/>
        </w:rPr>
      </w:pPr>
      <w:r w:rsidRPr="0097722F">
        <w:rPr>
          <w:rFonts w:ascii="Arial" w:hAnsi="Arial" w:cs="Arial"/>
          <w:color w:val="000000" w:themeColor="text1"/>
          <w:sz w:val="22"/>
          <w:szCs w:val="22"/>
        </w:rPr>
        <w:t>Arini</w:t>
      </w:r>
      <w:r w:rsidRPr="0097722F">
        <w:rPr>
          <w:rFonts w:ascii="Arial" w:hAnsi="Arial" w:cs="Arial"/>
          <w:color w:val="000000" w:themeColor="text1"/>
          <w:sz w:val="22"/>
          <w:szCs w:val="22"/>
          <w:lang w:val="id-ID"/>
        </w:rPr>
        <w:t>.</w:t>
      </w:r>
      <w:r w:rsidRPr="0097722F">
        <w:rPr>
          <w:rFonts w:ascii="Arial" w:hAnsi="Arial" w:cs="Arial"/>
          <w:color w:val="000000" w:themeColor="text1"/>
          <w:sz w:val="22"/>
          <w:szCs w:val="22"/>
        </w:rPr>
        <w:t xml:space="preserve">, 2012. </w:t>
      </w:r>
      <w:r w:rsidRPr="0097722F">
        <w:rPr>
          <w:rFonts w:ascii="Arial" w:hAnsi="Arial" w:cs="Arial"/>
          <w:i/>
          <w:color w:val="000000" w:themeColor="text1"/>
          <w:sz w:val="22"/>
          <w:szCs w:val="22"/>
        </w:rPr>
        <w:t>Mengapa Seorang Ibu Harus Menyusui</w:t>
      </w:r>
      <w:r w:rsidRPr="0097722F">
        <w:rPr>
          <w:rFonts w:ascii="Arial" w:hAnsi="Arial" w:cs="Arial"/>
          <w:color w:val="000000" w:themeColor="text1"/>
          <w:sz w:val="22"/>
          <w:szCs w:val="22"/>
        </w:rPr>
        <w:t>, Penerbit  Yogyakarta. Flash Books.</w:t>
      </w:r>
    </w:p>
    <w:p w:rsidR="0073435A" w:rsidRPr="0097722F" w:rsidRDefault="0073435A" w:rsidP="00F559F9">
      <w:pPr>
        <w:ind w:left="709" w:hanging="709"/>
        <w:jc w:val="both"/>
        <w:rPr>
          <w:rFonts w:ascii="Arial" w:hAnsi="Arial" w:cs="Arial"/>
          <w:b/>
          <w:color w:val="000000" w:themeColor="text1"/>
          <w:sz w:val="22"/>
          <w:szCs w:val="22"/>
          <w:lang w:val="id-ID"/>
        </w:rPr>
      </w:pPr>
    </w:p>
    <w:p w:rsidR="0073435A" w:rsidRPr="0097722F" w:rsidRDefault="0073435A" w:rsidP="00F559F9">
      <w:pPr>
        <w:ind w:left="709" w:hanging="709"/>
        <w:jc w:val="both"/>
        <w:rPr>
          <w:rFonts w:ascii="Arial" w:hAnsi="Arial" w:cs="Arial"/>
          <w:color w:val="000000" w:themeColor="text1"/>
          <w:sz w:val="22"/>
          <w:szCs w:val="22"/>
        </w:rPr>
      </w:pPr>
      <w:r w:rsidRPr="0097722F">
        <w:rPr>
          <w:rFonts w:ascii="Arial" w:hAnsi="Arial" w:cs="Arial"/>
          <w:color w:val="000000" w:themeColor="text1"/>
          <w:sz w:val="22"/>
          <w:szCs w:val="22"/>
        </w:rPr>
        <w:t xml:space="preserve">Aulia, F., 2009. </w:t>
      </w:r>
      <w:r w:rsidRPr="0097722F">
        <w:rPr>
          <w:rFonts w:ascii="Arial" w:hAnsi="Arial" w:cs="Arial"/>
          <w:i/>
          <w:color w:val="000000" w:themeColor="text1"/>
          <w:sz w:val="22"/>
          <w:szCs w:val="22"/>
        </w:rPr>
        <w:t>Pengetahuan dan Sikap Ibu Bekerja terhadap Pemberian ASI Eksklusif di RSU Dr. Pirngadi Kota Medan Tahun 2009. Medan :</w:t>
      </w:r>
      <w:r w:rsidRPr="0097722F">
        <w:rPr>
          <w:rFonts w:ascii="Arial" w:hAnsi="Arial" w:cs="Arial"/>
          <w:color w:val="000000" w:themeColor="text1"/>
          <w:sz w:val="22"/>
          <w:szCs w:val="22"/>
        </w:rPr>
        <w:t xml:space="preserve"> FKep USU.</w:t>
      </w:r>
    </w:p>
    <w:p w:rsidR="0073435A" w:rsidRPr="0097722F" w:rsidRDefault="0073435A" w:rsidP="00F559F9">
      <w:pPr>
        <w:ind w:left="709" w:hanging="709"/>
        <w:jc w:val="both"/>
        <w:rPr>
          <w:rFonts w:ascii="Arial" w:hAnsi="Arial" w:cs="Arial"/>
          <w:color w:val="000000" w:themeColor="text1"/>
          <w:sz w:val="22"/>
          <w:szCs w:val="22"/>
        </w:rPr>
      </w:pPr>
    </w:p>
    <w:p w:rsidR="0073435A" w:rsidRPr="0097722F" w:rsidRDefault="0073435A" w:rsidP="00F559F9">
      <w:pPr>
        <w:ind w:left="709" w:hanging="709"/>
        <w:jc w:val="both"/>
        <w:rPr>
          <w:rFonts w:ascii="Arial" w:hAnsi="Arial" w:cs="Arial"/>
          <w:color w:val="000000" w:themeColor="text1"/>
          <w:sz w:val="22"/>
          <w:szCs w:val="22"/>
        </w:rPr>
      </w:pPr>
      <w:r w:rsidRPr="0097722F">
        <w:rPr>
          <w:rFonts w:ascii="Arial" w:hAnsi="Arial" w:cs="Arial"/>
          <w:color w:val="000000" w:themeColor="text1"/>
          <w:sz w:val="22"/>
          <w:szCs w:val="22"/>
        </w:rPr>
        <w:t>Depdikbud</w:t>
      </w:r>
      <w:r w:rsidRPr="0097722F">
        <w:rPr>
          <w:rFonts w:ascii="Arial" w:hAnsi="Arial" w:cs="Arial"/>
          <w:color w:val="000000" w:themeColor="text1"/>
          <w:sz w:val="22"/>
          <w:szCs w:val="22"/>
          <w:lang w:val="id-ID"/>
        </w:rPr>
        <w:t>.</w:t>
      </w:r>
      <w:r w:rsidRPr="0097722F">
        <w:rPr>
          <w:rFonts w:ascii="Arial" w:hAnsi="Arial" w:cs="Arial"/>
          <w:color w:val="000000" w:themeColor="text1"/>
          <w:sz w:val="22"/>
          <w:szCs w:val="22"/>
        </w:rPr>
        <w:t>, 2003, Depdiknas., 2003, Soedarsono., 2008, Notoadmodjo., 2003, Puspa 2009., Wikipedia., 2009 dalam Jurnal USU.</w:t>
      </w:r>
    </w:p>
    <w:p w:rsidR="0073435A" w:rsidRPr="0097722F" w:rsidRDefault="0073435A" w:rsidP="00F559F9">
      <w:pPr>
        <w:ind w:left="709" w:hanging="709"/>
        <w:jc w:val="both"/>
        <w:rPr>
          <w:rFonts w:ascii="Arial" w:hAnsi="Arial" w:cs="Arial"/>
          <w:color w:val="000000" w:themeColor="text1"/>
          <w:sz w:val="22"/>
          <w:szCs w:val="22"/>
        </w:rPr>
      </w:pPr>
    </w:p>
    <w:p w:rsidR="0073435A" w:rsidRPr="0097722F" w:rsidRDefault="0073435A" w:rsidP="00F559F9">
      <w:pPr>
        <w:pStyle w:val="Default"/>
        <w:ind w:left="709" w:hanging="709"/>
        <w:jc w:val="both"/>
        <w:rPr>
          <w:rFonts w:ascii="Arial" w:hAnsi="Arial" w:cs="Arial"/>
          <w:bCs/>
          <w:color w:val="000000" w:themeColor="text1"/>
          <w:sz w:val="22"/>
          <w:szCs w:val="22"/>
          <w:lang w:val="id-ID"/>
        </w:rPr>
      </w:pPr>
      <w:r w:rsidRPr="0097722F">
        <w:rPr>
          <w:rFonts w:ascii="Arial" w:hAnsi="Arial" w:cs="Arial"/>
          <w:color w:val="000000" w:themeColor="text1"/>
          <w:sz w:val="22"/>
          <w:szCs w:val="22"/>
        </w:rPr>
        <w:t>Firmansyah</w:t>
      </w:r>
      <w:r w:rsidRPr="0097722F">
        <w:rPr>
          <w:rFonts w:ascii="Arial" w:hAnsi="Arial" w:cs="Arial"/>
          <w:color w:val="000000" w:themeColor="text1"/>
          <w:sz w:val="22"/>
          <w:szCs w:val="22"/>
          <w:lang w:val="id-ID"/>
        </w:rPr>
        <w:t>.</w:t>
      </w:r>
      <w:r w:rsidRPr="0097722F">
        <w:rPr>
          <w:rFonts w:ascii="Arial" w:hAnsi="Arial" w:cs="Arial"/>
          <w:color w:val="000000" w:themeColor="text1"/>
          <w:sz w:val="22"/>
          <w:szCs w:val="22"/>
        </w:rPr>
        <w:t xml:space="preserve">, N., 2012. </w:t>
      </w:r>
      <w:r w:rsidRPr="0097722F">
        <w:rPr>
          <w:rFonts w:ascii="Arial" w:hAnsi="Arial" w:cs="Arial"/>
          <w:bCs/>
          <w:i/>
          <w:color w:val="000000" w:themeColor="text1"/>
          <w:sz w:val="22"/>
          <w:szCs w:val="22"/>
        </w:rPr>
        <w:t xml:space="preserve">Pengaruh Karakteristik dan Pengetahuan Dan Sikap Ibu Menyusui Terhadap Pemberian Asi Eksklusif Di Kabupaten Tuban Tahun 2012 Surabaya : </w:t>
      </w:r>
      <w:r w:rsidRPr="0097722F">
        <w:rPr>
          <w:rFonts w:ascii="Arial" w:hAnsi="Arial" w:cs="Arial"/>
          <w:bCs/>
          <w:color w:val="000000" w:themeColor="text1"/>
          <w:sz w:val="22"/>
          <w:szCs w:val="22"/>
        </w:rPr>
        <w:t>FKM Surabaya.</w:t>
      </w:r>
    </w:p>
    <w:p w:rsidR="0073435A" w:rsidRPr="0097722F" w:rsidRDefault="0073435A" w:rsidP="00F559F9">
      <w:pPr>
        <w:pStyle w:val="NormalWeb"/>
        <w:spacing w:before="0" w:beforeAutospacing="0" w:after="0" w:afterAutospacing="0"/>
        <w:ind w:left="709" w:hanging="709"/>
        <w:jc w:val="both"/>
        <w:rPr>
          <w:rFonts w:ascii="Arial" w:hAnsi="Arial" w:cs="Arial"/>
          <w:color w:val="000000" w:themeColor="text1"/>
          <w:sz w:val="22"/>
          <w:szCs w:val="22"/>
        </w:rPr>
      </w:pPr>
      <w:r w:rsidRPr="0097722F">
        <w:rPr>
          <w:rFonts w:ascii="Arial" w:hAnsi="Arial" w:cs="Arial"/>
          <w:color w:val="000000" w:themeColor="text1"/>
          <w:sz w:val="22"/>
          <w:szCs w:val="22"/>
        </w:rPr>
        <w:t>Hapsari., D., 2009</w:t>
      </w:r>
      <w:r w:rsidRPr="0097722F">
        <w:rPr>
          <w:rFonts w:ascii="Arial" w:hAnsi="Arial" w:cs="Arial"/>
          <w:i/>
          <w:color w:val="000000" w:themeColor="text1"/>
          <w:sz w:val="22"/>
          <w:szCs w:val="22"/>
        </w:rPr>
        <w:t xml:space="preserve">. </w:t>
      </w:r>
      <w:r w:rsidRPr="0097722F">
        <w:rPr>
          <w:rStyle w:val="Emphasis"/>
          <w:rFonts w:ascii="Arial" w:hAnsi="Arial" w:cs="Arial"/>
          <w:color w:val="000000" w:themeColor="text1"/>
          <w:sz w:val="22"/>
          <w:szCs w:val="22"/>
        </w:rPr>
        <w:t xml:space="preserve">Telaah  Berbagai Faktor yang Berhubungan dengan Pemberian ASI Pertama (Colostrum). </w:t>
      </w:r>
      <w:r w:rsidRPr="0097722F">
        <w:rPr>
          <w:rFonts w:ascii="Arial" w:hAnsi="Arial" w:cs="Arial"/>
          <w:i/>
          <w:color w:val="000000" w:themeColor="text1"/>
          <w:sz w:val="22"/>
          <w:szCs w:val="22"/>
        </w:rPr>
        <w:t>Jurnal Makara Vol. 2. Jak</w:t>
      </w:r>
      <w:r w:rsidRPr="0097722F">
        <w:rPr>
          <w:rFonts w:ascii="Arial" w:hAnsi="Arial" w:cs="Arial"/>
          <w:color w:val="000000" w:themeColor="text1"/>
          <w:sz w:val="22"/>
          <w:szCs w:val="22"/>
        </w:rPr>
        <w:t>arta.</w:t>
      </w:r>
    </w:p>
    <w:p w:rsidR="0073435A" w:rsidRPr="0097722F" w:rsidRDefault="0073435A" w:rsidP="00F559F9">
      <w:pPr>
        <w:pStyle w:val="NormalWeb"/>
        <w:spacing w:before="0" w:beforeAutospacing="0" w:after="0" w:afterAutospacing="0"/>
        <w:ind w:left="709" w:hanging="709"/>
        <w:jc w:val="both"/>
        <w:rPr>
          <w:rFonts w:ascii="Arial" w:hAnsi="Arial" w:cs="Arial"/>
          <w:color w:val="000000" w:themeColor="text1"/>
          <w:sz w:val="22"/>
          <w:szCs w:val="22"/>
        </w:rPr>
      </w:pPr>
      <w:r w:rsidRPr="0097722F">
        <w:rPr>
          <w:rFonts w:ascii="Arial" w:hAnsi="Arial" w:cs="Arial"/>
          <w:color w:val="000000" w:themeColor="text1"/>
          <w:sz w:val="22"/>
          <w:szCs w:val="22"/>
        </w:rPr>
        <w:t xml:space="preserve">Hariyanto., 2010. </w:t>
      </w:r>
      <w:r w:rsidRPr="0097722F">
        <w:rPr>
          <w:rFonts w:ascii="Arial" w:hAnsi="Arial" w:cs="Arial"/>
          <w:i/>
          <w:color w:val="000000" w:themeColor="text1"/>
          <w:sz w:val="22"/>
          <w:szCs w:val="22"/>
        </w:rPr>
        <w:t>Faktor-Faktor Yang mempengaruhi Pemberian ASI.</w:t>
      </w:r>
      <w:r w:rsidRPr="0097722F">
        <w:rPr>
          <w:rFonts w:ascii="Arial" w:hAnsi="Arial" w:cs="Arial"/>
          <w:color w:val="000000" w:themeColor="text1"/>
          <w:sz w:val="22"/>
          <w:szCs w:val="22"/>
        </w:rPr>
        <w:t xml:space="preserve"> </w:t>
      </w:r>
      <w:r w:rsidRPr="0097722F">
        <w:rPr>
          <w:rFonts w:ascii="Arial" w:hAnsi="Arial" w:cs="Arial"/>
          <w:color w:val="000000" w:themeColor="text1"/>
          <w:sz w:val="22"/>
          <w:szCs w:val="22"/>
          <w:u w:val="single"/>
        </w:rPr>
        <w:t>http://repository.usu.ac.id.bitsream/123456789/31701/3/chapterII.pdf.</w:t>
      </w:r>
      <w:r w:rsidRPr="0097722F">
        <w:rPr>
          <w:rFonts w:ascii="Arial" w:hAnsi="Arial" w:cs="Arial"/>
          <w:color w:val="000000" w:themeColor="text1"/>
          <w:sz w:val="22"/>
          <w:szCs w:val="22"/>
        </w:rPr>
        <w:t xml:space="preserve"> diakses tgl 6 Juni 2013. </w:t>
      </w:r>
    </w:p>
    <w:p w:rsidR="0073435A" w:rsidRPr="0097722F" w:rsidRDefault="0073435A" w:rsidP="00F559F9">
      <w:pPr>
        <w:tabs>
          <w:tab w:val="left" w:pos="1335"/>
        </w:tabs>
        <w:ind w:left="709" w:hanging="709"/>
        <w:jc w:val="both"/>
        <w:rPr>
          <w:rFonts w:ascii="Arial" w:hAnsi="Arial" w:cs="Arial"/>
          <w:color w:val="000000" w:themeColor="text1"/>
          <w:sz w:val="22"/>
          <w:szCs w:val="22"/>
        </w:rPr>
      </w:pPr>
      <w:r w:rsidRPr="0097722F">
        <w:rPr>
          <w:rFonts w:ascii="Arial" w:hAnsi="Arial" w:cs="Arial"/>
          <w:color w:val="000000" w:themeColor="text1"/>
          <w:sz w:val="22"/>
          <w:szCs w:val="22"/>
        </w:rPr>
        <w:tab/>
      </w:r>
      <w:r w:rsidRPr="0097722F">
        <w:rPr>
          <w:rFonts w:ascii="Arial" w:hAnsi="Arial" w:cs="Arial"/>
          <w:color w:val="000000" w:themeColor="text1"/>
          <w:sz w:val="22"/>
          <w:szCs w:val="22"/>
        </w:rPr>
        <w:tab/>
      </w:r>
    </w:p>
    <w:p w:rsidR="0073435A" w:rsidRPr="0097722F" w:rsidRDefault="0073435A" w:rsidP="00F559F9">
      <w:pPr>
        <w:ind w:left="709" w:hanging="709"/>
        <w:jc w:val="both"/>
        <w:rPr>
          <w:rFonts w:ascii="Arial" w:hAnsi="Arial" w:cs="Arial"/>
          <w:color w:val="000000" w:themeColor="text1"/>
          <w:sz w:val="22"/>
          <w:szCs w:val="22"/>
        </w:rPr>
      </w:pPr>
      <w:r w:rsidRPr="0097722F">
        <w:rPr>
          <w:rFonts w:ascii="Arial" w:hAnsi="Arial" w:cs="Arial"/>
          <w:color w:val="000000" w:themeColor="text1"/>
          <w:sz w:val="22"/>
          <w:szCs w:val="22"/>
        </w:rPr>
        <w:t xml:space="preserve">Kristiyanasari, w., 2011. </w:t>
      </w:r>
      <w:r w:rsidRPr="0097722F">
        <w:rPr>
          <w:rFonts w:ascii="Arial" w:hAnsi="Arial" w:cs="Arial"/>
          <w:i/>
          <w:color w:val="000000" w:themeColor="text1"/>
          <w:sz w:val="22"/>
          <w:szCs w:val="22"/>
        </w:rPr>
        <w:t>ASI, Menyusui &amp; Sadari. Yogyakarta :</w:t>
      </w:r>
      <w:r w:rsidRPr="0097722F">
        <w:rPr>
          <w:rFonts w:ascii="Arial" w:hAnsi="Arial" w:cs="Arial"/>
          <w:color w:val="000000" w:themeColor="text1"/>
          <w:sz w:val="22"/>
          <w:szCs w:val="22"/>
        </w:rPr>
        <w:t xml:space="preserve"> Nuha Medika.</w:t>
      </w:r>
    </w:p>
    <w:p w:rsidR="0073435A" w:rsidRPr="0097722F" w:rsidRDefault="0073435A" w:rsidP="00F559F9">
      <w:pPr>
        <w:ind w:left="709" w:hanging="709"/>
        <w:jc w:val="both"/>
        <w:rPr>
          <w:rFonts w:ascii="Arial" w:hAnsi="Arial" w:cs="Arial"/>
          <w:color w:val="000000" w:themeColor="text1"/>
          <w:sz w:val="22"/>
          <w:szCs w:val="22"/>
        </w:rPr>
      </w:pPr>
    </w:p>
    <w:p w:rsidR="0073435A" w:rsidRPr="0097722F" w:rsidRDefault="0073435A" w:rsidP="00F559F9">
      <w:pPr>
        <w:ind w:left="709" w:hanging="709"/>
        <w:jc w:val="both"/>
        <w:rPr>
          <w:rFonts w:ascii="Arial" w:hAnsi="Arial" w:cs="Arial"/>
          <w:color w:val="000000" w:themeColor="text1"/>
          <w:sz w:val="22"/>
          <w:szCs w:val="22"/>
        </w:rPr>
      </w:pPr>
      <w:r w:rsidRPr="0097722F">
        <w:rPr>
          <w:rFonts w:ascii="Arial" w:hAnsi="Arial" w:cs="Arial"/>
          <w:color w:val="000000" w:themeColor="text1"/>
          <w:sz w:val="22"/>
          <w:szCs w:val="22"/>
        </w:rPr>
        <w:t xml:space="preserve">Maryunani, A., 2012. </w:t>
      </w:r>
      <w:r w:rsidRPr="0097722F">
        <w:rPr>
          <w:rFonts w:ascii="Arial" w:hAnsi="Arial" w:cs="Arial"/>
          <w:i/>
          <w:color w:val="000000" w:themeColor="text1"/>
          <w:sz w:val="22"/>
          <w:szCs w:val="22"/>
        </w:rPr>
        <w:t>Inisiasi Menyusu Dini, ASI Eksklusif</w:t>
      </w:r>
      <w:r w:rsidRPr="0097722F">
        <w:rPr>
          <w:rFonts w:ascii="Arial" w:hAnsi="Arial" w:cs="Arial"/>
          <w:color w:val="000000" w:themeColor="text1"/>
          <w:sz w:val="22"/>
          <w:szCs w:val="22"/>
        </w:rPr>
        <w:t>. Jakarta : TIM Buku Kedokteran.</w:t>
      </w:r>
    </w:p>
    <w:p w:rsidR="0073435A" w:rsidRPr="0097722F" w:rsidRDefault="0073435A" w:rsidP="00F559F9">
      <w:pPr>
        <w:ind w:left="709" w:hanging="709"/>
        <w:jc w:val="both"/>
        <w:rPr>
          <w:rFonts w:ascii="Arial" w:hAnsi="Arial" w:cs="Arial"/>
          <w:color w:val="000000" w:themeColor="text1"/>
          <w:sz w:val="22"/>
          <w:szCs w:val="22"/>
          <w:lang w:val="id-ID"/>
        </w:rPr>
      </w:pPr>
    </w:p>
    <w:p w:rsidR="0073435A" w:rsidRPr="0097722F" w:rsidRDefault="0073435A" w:rsidP="00F559F9">
      <w:pPr>
        <w:ind w:left="709" w:hanging="709"/>
        <w:jc w:val="both"/>
        <w:rPr>
          <w:rFonts w:ascii="Arial" w:hAnsi="Arial" w:cs="Arial"/>
          <w:color w:val="000000" w:themeColor="text1"/>
          <w:sz w:val="22"/>
          <w:szCs w:val="22"/>
        </w:rPr>
      </w:pPr>
      <w:r w:rsidRPr="0097722F">
        <w:rPr>
          <w:rFonts w:ascii="Arial" w:hAnsi="Arial" w:cs="Arial"/>
          <w:color w:val="000000" w:themeColor="text1"/>
          <w:sz w:val="22"/>
          <w:szCs w:val="22"/>
        </w:rPr>
        <w:t>Mustakimaninsih</w:t>
      </w:r>
      <w:r w:rsidRPr="0097722F">
        <w:rPr>
          <w:rFonts w:ascii="Arial" w:hAnsi="Arial" w:cs="Arial"/>
          <w:color w:val="000000" w:themeColor="text1"/>
          <w:sz w:val="22"/>
          <w:szCs w:val="22"/>
          <w:lang w:val="id-ID"/>
        </w:rPr>
        <w:t xml:space="preserve">., </w:t>
      </w:r>
      <w:r w:rsidRPr="0097722F">
        <w:rPr>
          <w:rFonts w:ascii="Arial" w:hAnsi="Arial" w:cs="Arial"/>
          <w:color w:val="000000" w:themeColor="text1"/>
          <w:sz w:val="22"/>
          <w:szCs w:val="22"/>
        </w:rPr>
        <w:t xml:space="preserve">2009. </w:t>
      </w:r>
      <w:r w:rsidRPr="0097722F">
        <w:rPr>
          <w:rFonts w:ascii="Arial" w:hAnsi="Arial" w:cs="Arial"/>
          <w:i/>
          <w:color w:val="000000" w:themeColor="text1"/>
          <w:sz w:val="22"/>
          <w:szCs w:val="22"/>
        </w:rPr>
        <w:t>Keluarga Dengan Sikap Ibu Dalam Memberikan Kolostrum di Wilayah Kerja Puskesmas Kecamatan Kartasura</w:t>
      </w:r>
      <w:r w:rsidRPr="0097722F">
        <w:rPr>
          <w:rFonts w:ascii="Arial" w:hAnsi="Arial" w:cs="Arial"/>
          <w:color w:val="000000" w:themeColor="text1"/>
          <w:sz w:val="22"/>
          <w:szCs w:val="22"/>
        </w:rPr>
        <w:t>, Fakultas Ilmu Kesehatan Universitas Muhammadiyah Surakarta, sumber : www.digilib.ums.ac.id.</w:t>
      </w:r>
      <w:r w:rsidRPr="0097722F">
        <w:rPr>
          <w:rFonts w:ascii="Arial" w:hAnsi="Arial" w:cs="Arial"/>
          <w:color w:val="000000" w:themeColor="text1"/>
          <w:sz w:val="22"/>
          <w:szCs w:val="22"/>
          <w:lang w:val="id-ID"/>
        </w:rPr>
        <w:t xml:space="preserve"> Diakses</w:t>
      </w:r>
      <w:r w:rsidRPr="0097722F">
        <w:rPr>
          <w:rFonts w:ascii="Arial" w:hAnsi="Arial" w:cs="Arial"/>
          <w:color w:val="000000" w:themeColor="text1"/>
          <w:sz w:val="22"/>
          <w:szCs w:val="22"/>
        </w:rPr>
        <w:t xml:space="preserve"> tanggal 6 April 2013.</w:t>
      </w:r>
    </w:p>
    <w:p w:rsidR="0073435A" w:rsidRPr="0097722F" w:rsidRDefault="0073435A" w:rsidP="00F559F9">
      <w:pPr>
        <w:ind w:left="709" w:hanging="709"/>
        <w:jc w:val="both"/>
        <w:rPr>
          <w:rFonts w:ascii="Arial" w:hAnsi="Arial" w:cs="Arial"/>
          <w:color w:val="000000" w:themeColor="text1"/>
          <w:sz w:val="22"/>
          <w:szCs w:val="22"/>
          <w:lang w:val="id-ID"/>
        </w:rPr>
      </w:pPr>
    </w:p>
    <w:p w:rsidR="0073435A" w:rsidRPr="0097722F" w:rsidRDefault="0073435A" w:rsidP="00F559F9">
      <w:pPr>
        <w:ind w:left="709" w:hanging="709"/>
        <w:jc w:val="both"/>
        <w:rPr>
          <w:rFonts w:ascii="Arial" w:hAnsi="Arial" w:cs="Arial"/>
          <w:color w:val="000000" w:themeColor="text1"/>
          <w:sz w:val="22"/>
          <w:szCs w:val="22"/>
        </w:rPr>
      </w:pPr>
      <w:r w:rsidRPr="0097722F">
        <w:rPr>
          <w:rFonts w:ascii="Arial" w:hAnsi="Arial" w:cs="Arial"/>
          <w:color w:val="000000" w:themeColor="text1"/>
          <w:sz w:val="22"/>
          <w:szCs w:val="22"/>
        </w:rPr>
        <w:t xml:space="preserve">Notoatmodjo, S., 2010. </w:t>
      </w:r>
      <w:r w:rsidRPr="0097722F">
        <w:rPr>
          <w:rFonts w:ascii="Arial" w:hAnsi="Arial" w:cs="Arial"/>
          <w:i/>
          <w:color w:val="000000" w:themeColor="text1"/>
          <w:sz w:val="22"/>
          <w:szCs w:val="22"/>
        </w:rPr>
        <w:t>Metodologi Penelitian Kesehatan</w:t>
      </w:r>
      <w:r w:rsidRPr="0097722F">
        <w:rPr>
          <w:rFonts w:ascii="Arial" w:hAnsi="Arial" w:cs="Arial"/>
          <w:color w:val="000000" w:themeColor="text1"/>
          <w:sz w:val="22"/>
          <w:szCs w:val="22"/>
        </w:rPr>
        <w:t>. Jakarta : Rineka. Cipta.</w:t>
      </w:r>
    </w:p>
    <w:p w:rsidR="0073435A" w:rsidRPr="0097722F" w:rsidRDefault="0073435A" w:rsidP="00F559F9">
      <w:pPr>
        <w:ind w:left="709" w:hanging="709"/>
        <w:jc w:val="both"/>
        <w:rPr>
          <w:rFonts w:ascii="Arial" w:hAnsi="Arial" w:cs="Arial"/>
          <w:color w:val="000000" w:themeColor="text1"/>
          <w:sz w:val="22"/>
          <w:szCs w:val="22"/>
        </w:rPr>
      </w:pPr>
      <w:r w:rsidRPr="0097722F">
        <w:rPr>
          <w:rFonts w:ascii="Arial" w:hAnsi="Arial" w:cs="Arial"/>
          <w:color w:val="000000" w:themeColor="text1"/>
          <w:sz w:val="22"/>
          <w:szCs w:val="22"/>
        </w:rPr>
        <w:tab/>
      </w:r>
      <w:r w:rsidRPr="0097722F">
        <w:rPr>
          <w:rFonts w:ascii="Arial" w:hAnsi="Arial" w:cs="Arial"/>
          <w:color w:val="000000" w:themeColor="text1"/>
          <w:sz w:val="22"/>
          <w:szCs w:val="22"/>
        </w:rPr>
        <w:tab/>
      </w:r>
      <w:r w:rsidRPr="0097722F">
        <w:rPr>
          <w:rFonts w:ascii="Arial" w:hAnsi="Arial" w:cs="Arial"/>
          <w:color w:val="000000" w:themeColor="text1"/>
          <w:sz w:val="22"/>
          <w:szCs w:val="22"/>
        </w:rPr>
        <w:tab/>
        <w:t xml:space="preserve">    </w:t>
      </w:r>
    </w:p>
    <w:p w:rsidR="0073435A" w:rsidRPr="0097722F" w:rsidRDefault="0073435A" w:rsidP="00F559F9">
      <w:pPr>
        <w:ind w:left="709" w:hanging="709"/>
        <w:jc w:val="both"/>
        <w:rPr>
          <w:rFonts w:ascii="Arial" w:hAnsi="Arial" w:cs="Arial"/>
          <w:color w:val="000000" w:themeColor="text1"/>
          <w:sz w:val="22"/>
          <w:szCs w:val="22"/>
        </w:rPr>
      </w:pPr>
      <w:r w:rsidRPr="0097722F">
        <w:rPr>
          <w:rFonts w:ascii="Arial" w:hAnsi="Arial" w:cs="Arial"/>
          <w:color w:val="000000" w:themeColor="text1"/>
          <w:sz w:val="22"/>
          <w:szCs w:val="22"/>
        </w:rPr>
        <w:t xml:space="preserve">_____________, 2011. </w:t>
      </w:r>
      <w:r w:rsidRPr="0097722F">
        <w:rPr>
          <w:rFonts w:ascii="Arial" w:hAnsi="Arial" w:cs="Arial"/>
          <w:i/>
          <w:color w:val="000000" w:themeColor="text1"/>
          <w:sz w:val="22"/>
          <w:szCs w:val="22"/>
        </w:rPr>
        <w:t>Metodologi Penelitian Kesehatan</w:t>
      </w:r>
      <w:r w:rsidRPr="0097722F">
        <w:rPr>
          <w:rFonts w:ascii="Arial" w:hAnsi="Arial" w:cs="Arial"/>
          <w:color w:val="000000" w:themeColor="text1"/>
          <w:sz w:val="22"/>
          <w:szCs w:val="22"/>
        </w:rPr>
        <w:t>. Jakarta : Rineka. Cipta.</w:t>
      </w:r>
    </w:p>
    <w:p w:rsidR="0073435A" w:rsidRPr="0097722F" w:rsidRDefault="0073435A" w:rsidP="00F559F9">
      <w:pPr>
        <w:ind w:left="709" w:hanging="709"/>
        <w:jc w:val="both"/>
        <w:rPr>
          <w:rFonts w:ascii="Arial" w:hAnsi="Arial" w:cs="Arial"/>
          <w:color w:val="000000" w:themeColor="text1"/>
          <w:sz w:val="22"/>
          <w:szCs w:val="22"/>
        </w:rPr>
      </w:pPr>
    </w:p>
    <w:p w:rsidR="0073435A" w:rsidRPr="0097722F" w:rsidRDefault="0073435A" w:rsidP="00F559F9">
      <w:pPr>
        <w:ind w:left="709" w:hanging="709"/>
        <w:jc w:val="both"/>
        <w:rPr>
          <w:rFonts w:ascii="Arial" w:hAnsi="Arial" w:cs="Arial"/>
          <w:color w:val="000000" w:themeColor="text1"/>
          <w:sz w:val="22"/>
          <w:szCs w:val="22"/>
        </w:rPr>
      </w:pPr>
      <w:r w:rsidRPr="0097722F">
        <w:rPr>
          <w:rFonts w:ascii="Arial" w:hAnsi="Arial" w:cs="Arial"/>
          <w:color w:val="000000" w:themeColor="text1"/>
          <w:sz w:val="22"/>
          <w:szCs w:val="22"/>
        </w:rPr>
        <w:t xml:space="preserve">Prasetyono, D., S., 2009. </w:t>
      </w:r>
      <w:r w:rsidRPr="0097722F">
        <w:rPr>
          <w:rFonts w:ascii="Arial" w:hAnsi="Arial" w:cs="Arial"/>
          <w:i/>
          <w:color w:val="000000" w:themeColor="text1"/>
          <w:sz w:val="22"/>
          <w:szCs w:val="22"/>
        </w:rPr>
        <w:t>Buku Pintar ASI Eksklusif</w:t>
      </w:r>
      <w:r w:rsidRPr="0097722F">
        <w:rPr>
          <w:rFonts w:ascii="Arial" w:hAnsi="Arial" w:cs="Arial"/>
          <w:color w:val="000000" w:themeColor="text1"/>
          <w:sz w:val="22"/>
          <w:szCs w:val="22"/>
        </w:rPr>
        <w:t>. Jogjakarta : DIVA Press.</w:t>
      </w:r>
    </w:p>
    <w:p w:rsidR="0073435A" w:rsidRPr="0097722F" w:rsidRDefault="0073435A" w:rsidP="00F559F9">
      <w:pPr>
        <w:ind w:left="709" w:hanging="709"/>
        <w:jc w:val="both"/>
        <w:rPr>
          <w:rFonts w:ascii="Arial" w:hAnsi="Arial" w:cs="Arial"/>
          <w:color w:val="000000" w:themeColor="text1"/>
          <w:sz w:val="22"/>
          <w:szCs w:val="22"/>
        </w:rPr>
      </w:pPr>
    </w:p>
    <w:p w:rsidR="0073435A" w:rsidRPr="0097722F" w:rsidRDefault="0073435A" w:rsidP="00F559F9">
      <w:pPr>
        <w:ind w:left="709" w:hanging="709"/>
        <w:jc w:val="both"/>
        <w:rPr>
          <w:rFonts w:ascii="Arial" w:hAnsi="Arial" w:cs="Arial"/>
          <w:color w:val="000000" w:themeColor="text1"/>
          <w:sz w:val="22"/>
          <w:szCs w:val="22"/>
        </w:rPr>
      </w:pPr>
      <w:r w:rsidRPr="0097722F">
        <w:rPr>
          <w:rFonts w:ascii="Arial" w:hAnsi="Arial" w:cs="Arial"/>
          <w:color w:val="000000" w:themeColor="text1"/>
          <w:sz w:val="22"/>
          <w:szCs w:val="22"/>
        </w:rPr>
        <w:t xml:space="preserve">Profil Kesehatan Indonesia 2010. </w:t>
      </w:r>
      <w:r w:rsidRPr="0097722F">
        <w:rPr>
          <w:rFonts w:ascii="Arial" w:hAnsi="Arial" w:cs="Arial"/>
          <w:i/>
          <w:color w:val="000000" w:themeColor="text1"/>
          <w:sz w:val="22"/>
          <w:szCs w:val="22"/>
        </w:rPr>
        <w:t>Profil Kesehatan Indonesia</w:t>
      </w:r>
      <w:r w:rsidRPr="0097722F">
        <w:rPr>
          <w:rFonts w:ascii="Arial" w:hAnsi="Arial" w:cs="Arial"/>
          <w:color w:val="000000" w:themeColor="text1"/>
          <w:sz w:val="22"/>
          <w:szCs w:val="22"/>
        </w:rPr>
        <w:t>. Kementrian Kesehatan Republik Indonesia 2011.</w:t>
      </w:r>
    </w:p>
    <w:p w:rsidR="0073435A" w:rsidRPr="0097722F" w:rsidRDefault="0073435A" w:rsidP="00F559F9">
      <w:pPr>
        <w:ind w:left="709" w:hanging="709"/>
        <w:jc w:val="both"/>
        <w:rPr>
          <w:rFonts w:ascii="Arial" w:hAnsi="Arial" w:cs="Arial"/>
          <w:color w:val="000000" w:themeColor="text1"/>
          <w:sz w:val="22"/>
          <w:szCs w:val="22"/>
        </w:rPr>
      </w:pPr>
    </w:p>
    <w:p w:rsidR="0073435A" w:rsidRPr="0097722F" w:rsidRDefault="0073435A" w:rsidP="00F559F9">
      <w:pPr>
        <w:ind w:left="709" w:hanging="709"/>
        <w:jc w:val="both"/>
        <w:rPr>
          <w:rFonts w:ascii="Arial" w:hAnsi="Arial" w:cs="Arial"/>
          <w:color w:val="000000" w:themeColor="text1"/>
          <w:sz w:val="22"/>
          <w:szCs w:val="22"/>
        </w:rPr>
      </w:pPr>
      <w:r w:rsidRPr="0097722F">
        <w:rPr>
          <w:rFonts w:ascii="Arial" w:hAnsi="Arial" w:cs="Arial"/>
          <w:color w:val="000000" w:themeColor="text1"/>
          <w:sz w:val="22"/>
          <w:szCs w:val="22"/>
        </w:rPr>
        <w:t xml:space="preserve">____________, 2011. </w:t>
      </w:r>
      <w:r w:rsidRPr="0097722F">
        <w:rPr>
          <w:rFonts w:ascii="Arial" w:hAnsi="Arial" w:cs="Arial"/>
          <w:i/>
          <w:color w:val="000000" w:themeColor="text1"/>
          <w:sz w:val="22"/>
          <w:szCs w:val="22"/>
        </w:rPr>
        <w:t>Profil Kesehatan Indonesia</w:t>
      </w:r>
      <w:r w:rsidRPr="0097722F">
        <w:rPr>
          <w:rFonts w:ascii="Arial" w:hAnsi="Arial" w:cs="Arial"/>
          <w:color w:val="000000" w:themeColor="text1"/>
          <w:sz w:val="22"/>
          <w:szCs w:val="22"/>
        </w:rPr>
        <w:t>. Kementrian Kesehatan Republik Indonesia 2012.</w:t>
      </w:r>
    </w:p>
    <w:p w:rsidR="0073435A" w:rsidRPr="0097722F" w:rsidRDefault="0073435A" w:rsidP="00F559F9">
      <w:pPr>
        <w:ind w:left="709" w:hanging="709"/>
        <w:jc w:val="both"/>
        <w:rPr>
          <w:rFonts w:ascii="Arial" w:hAnsi="Arial" w:cs="Arial"/>
          <w:color w:val="000000" w:themeColor="text1"/>
          <w:sz w:val="22"/>
          <w:szCs w:val="22"/>
        </w:rPr>
      </w:pPr>
    </w:p>
    <w:p w:rsidR="0073435A" w:rsidRPr="0097722F" w:rsidRDefault="0073435A" w:rsidP="00F559F9">
      <w:pPr>
        <w:ind w:left="709" w:hanging="709"/>
        <w:jc w:val="both"/>
        <w:rPr>
          <w:rFonts w:ascii="Arial" w:hAnsi="Arial" w:cs="Arial"/>
          <w:i/>
          <w:color w:val="000000" w:themeColor="text1"/>
          <w:sz w:val="22"/>
          <w:szCs w:val="22"/>
          <w:lang w:val="id-ID"/>
        </w:rPr>
      </w:pPr>
      <w:r w:rsidRPr="0097722F">
        <w:rPr>
          <w:rFonts w:ascii="Arial" w:hAnsi="Arial" w:cs="Arial"/>
          <w:color w:val="000000" w:themeColor="text1"/>
          <w:sz w:val="22"/>
          <w:szCs w:val="22"/>
        </w:rPr>
        <w:t xml:space="preserve">Profil Kesehatan Sumatera Utara 2008. </w:t>
      </w:r>
      <w:r w:rsidRPr="0097722F">
        <w:rPr>
          <w:rFonts w:ascii="Arial" w:hAnsi="Arial" w:cs="Arial"/>
          <w:i/>
          <w:color w:val="000000" w:themeColor="text1"/>
          <w:sz w:val="22"/>
          <w:szCs w:val="22"/>
        </w:rPr>
        <w:t>Profil Kesehatan Sumatera Utara.</w:t>
      </w:r>
    </w:p>
    <w:p w:rsidR="0073435A" w:rsidRPr="0097722F" w:rsidRDefault="0073435A" w:rsidP="00F559F9">
      <w:pPr>
        <w:ind w:left="709" w:hanging="709"/>
        <w:jc w:val="both"/>
        <w:rPr>
          <w:rFonts w:ascii="Arial" w:hAnsi="Arial" w:cs="Arial"/>
          <w:i/>
          <w:color w:val="000000" w:themeColor="text1"/>
          <w:sz w:val="22"/>
          <w:szCs w:val="22"/>
          <w:lang w:val="id-ID"/>
        </w:rPr>
      </w:pPr>
    </w:p>
    <w:p w:rsidR="0073435A" w:rsidRPr="0097722F" w:rsidRDefault="0073435A" w:rsidP="00F559F9">
      <w:pPr>
        <w:ind w:left="709" w:hanging="709"/>
        <w:jc w:val="both"/>
        <w:rPr>
          <w:rFonts w:ascii="Arial" w:hAnsi="Arial" w:cs="Arial"/>
          <w:i/>
          <w:color w:val="000000" w:themeColor="text1"/>
          <w:sz w:val="22"/>
          <w:szCs w:val="22"/>
          <w:lang w:val="id-ID"/>
        </w:rPr>
      </w:pPr>
    </w:p>
    <w:p w:rsidR="0073435A" w:rsidRPr="0097722F" w:rsidRDefault="0073435A" w:rsidP="00F559F9">
      <w:pPr>
        <w:ind w:left="709" w:hanging="709"/>
        <w:jc w:val="both"/>
        <w:rPr>
          <w:rFonts w:ascii="Arial" w:hAnsi="Arial" w:cs="Arial"/>
          <w:color w:val="000000" w:themeColor="text1"/>
          <w:sz w:val="22"/>
          <w:szCs w:val="22"/>
          <w:lang w:val="id-ID"/>
        </w:rPr>
      </w:pPr>
    </w:p>
    <w:p w:rsidR="0073435A" w:rsidRPr="0097722F" w:rsidRDefault="00655B16" w:rsidP="00F559F9">
      <w:pPr>
        <w:ind w:left="709" w:hanging="709"/>
        <w:jc w:val="both"/>
        <w:rPr>
          <w:rFonts w:ascii="Arial" w:hAnsi="Arial" w:cs="Arial"/>
          <w:color w:val="000000" w:themeColor="text1"/>
          <w:sz w:val="22"/>
          <w:szCs w:val="22"/>
          <w:lang w:val="id-ID"/>
        </w:rPr>
      </w:pPr>
      <w:r>
        <w:rPr>
          <w:rFonts w:ascii="Arial" w:hAnsi="Arial" w:cs="Arial"/>
          <w:noProof/>
          <w:color w:val="000000" w:themeColor="text1"/>
          <w:sz w:val="22"/>
          <w:szCs w:val="22"/>
        </w:rPr>
        <w:pict>
          <v:shapetype id="_x0000_t202" coordsize="21600,21600" o:spt="202" path="m,l,21600r21600,l21600,xe">
            <v:stroke joinstyle="miter"/>
            <v:path gradientshapeok="t" o:connecttype="rect"/>
          </v:shapetype>
          <v:shape id="_x0000_s1048" type="#_x0000_t202" style="position:absolute;left:0;text-align:left;margin-left:167.1pt;margin-top:33.6pt;width:70.5pt;height:39.75pt;z-index:251659776" strokecolor="white [3212]">
            <v:textbox>
              <w:txbxContent>
                <w:p w:rsidR="00F559F9" w:rsidRDefault="00F559F9"/>
              </w:txbxContent>
            </v:textbox>
          </v:shape>
        </w:pict>
      </w:r>
    </w:p>
    <w:p w:rsidR="0073435A" w:rsidRPr="0097722F" w:rsidRDefault="0073435A" w:rsidP="00F559F9">
      <w:pPr>
        <w:ind w:left="709" w:hanging="709"/>
        <w:jc w:val="both"/>
        <w:rPr>
          <w:rFonts w:ascii="Arial" w:hAnsi="Arial" w:cs="Arial"/>
          <w:iCs/>
          <w:color w:val="000000" w:themeColor="text1"/>
          <w:sz w:val="22"/>
          <w:szCs w:val="22"/>
          <w:lang w:val="id-ID"/>
        </w:rPr>
      </w:pPr>
      <w:r w:rsidRPr="0097722F">
        <w:rPr>
          <w:rFonts w:ascii="Arial" w:hAnsi="Arial" w:cs="Arial"/>
          <w:color w:val="000000" w:themeColor="text1"/>
          <w:sz w:val="22"/>
          <w:szCs w:val="22"/>
        </w:rPr>
        <w:lastRenderedPageBreak/>
        <w:t>Roebijoso</w:t>
      </w:r>
      <w:r w:rsidRPr="0097722F">
        <w:rPr>
          <w:rFonts w:ascii="Arial" w:hAnsi="Arial" w:cs="Arial"/>
          <w:color w:val="000000" w:themeColor="text1"/>
          <w:sz w:val="22"/>
          <w:szCs w:val="22"/>
          <w:lang w:val="id-ID"/>
        </w:rPr>
        <w:t xml:space="preserve"> </w:t>
      </w:r>
      <w:r w:rsidRPr="0097722F">
        <w:rPr>
          <w:rFonts w:ascii="Arial" w:hAnsi="Arial" w:cs="Arial"/>
          <w:color w:val="000000" w:themeColor="text1"/>
          <w:sz w:val="22"/>
          <w:szCs w:val="22"/>
        </w:rPr>
        <w:t>dkk</w:t>
      </w:r>
      <w:r w:rsidRPr="0097722F">
        <w:rPr>
          <w:rFonts w:ascii="Arial" w:hAnsi="Arial" w:cs="Arial"/>
          <w:color w:val="000000" w:themeColor="text1"/>
          <w:sz w:val="22"/>
          <w:szCs w:val="22"/>
          <w:lang w:val="id-ID"/>
        </w:rPr>
        <w:t>.</w:t>
      </w:r>
      <w:r w:rsidRPr="0097722F">
        <w:rPr>
          <w:rFonts w:ascii="Arial" w:hAnsi="Arial" w:cs="Arial"/>
          <w:color w:val="000000" w:themeColor="text1"/>
          <w:sz w:val="22"/>
          <w:szCs w:val="22"/>
        </w:rPr>
        <w:t xml:space="preserve">, 2012. Hubungan Antara Status Pekerjaan, Pendidikan, Tingkat Pengetahuan Ibu, Serta Dukungan Bidan Terhadap Pemberian ASI Eksklusif di Wilayah Kerja Puskesmas Gribig. Sumber :http://www. </w:t>
      </w:r>
      <w:r w:rsidRPr="0097722F">
        <w:rPr>
          <w:rStyle w:val="HTMLCite"/>
          <w:rFonts w:ascii="Arial" w:hAnsi="Arial" w:cs="Arial"/>
          <w:color w:val="000000" w:themeColor="text1"/>
          <w:sz w:val="22"/>
          <w:szCs w:val="22"/>
        </w:rPr>
        <w:t>fk.ub.ac.id.</w:t>
      </w:r>
    </w:p>
    <w:p w:rsidR="0073435A" w:rsidRPr="0097722F" w:rsidRDefault="0073435A" w:rsidP="00F559F9">
      <w:pPr>
        <w:ind w:left="709" w:hanging="709"/>
        <w:jc w:val="both"/>
        <w:rPr>
          <w:rFonts w:ascii="Arial" w:hAnsi="Arial" w:cs="Arial"/>
          <w:color w:val="000000" w:themeColor="text1"/>
          <w:sz w:val="22"/>
          <w:szCs w:val="22"/>
        </w:rPr>
      </w:pPr>
    </w:p>
    <w:p w:rsidR="0073435A" w:rsidRPr="0097722F" w:rsidRDefault="0073435A" w:rsidP="00F559F9">
      <w:pPr>
        <w:ind w:left="709" w:hanging="709"/>
        <w:jc w:val="both"/>
        <w:rPr>
          <w:rFonts w:ascii="Arial" w:hAnsi="Arial" w:cs="Arial"/>
          <w:color w:val="000000" w:themeColor="text1"/>
          <w:sz w:val="22"/>
          <w:szCs w:val="22"/>
          <w:lang w:val="id-ID"/>
        </w:rPr>
      </w:pPr>
      <w:r w:rsidRPr="0097722F">
        <w:rPr>
          <w:rFonts w:ascii="Arial" w:hAnsi="Arial" w:cs="Arial"/>
          <w:color w:val="000000" w:themeColor="text1"/>
          <w:sz w:val="22"/>
          <w:szCs w:val="22"/>
        </w:rPr>
        <w:t>Riksani</w:t>
      </w:r>
      <w:r w:rsidRPr="0097722F">
        <w:rPr>
          <w:rFonts w:ascii="Arial" w:hAnsi="Arial" w:cs="Arial"/>
          <w:color w:val="000000" w:themeColor="text1"/>
          <w:sz w:val="22"/>
          <w:szCs w:val="22"/>
          <w:lang w:val="id-ID"/>
        </w:rPr>
        <w:t>.</w:t>
      </w:r>
      <w:r w:rsidRPr="0097722F">
        <w:rPr>
          <w:rFonts w:ascii="Arial" w:hAnsi="Arial" w:cs="Arial"/>
          <w:color w:val="000000" w:themeColor="text1"/>
          <w:sz w:val="22"/>
          <w:szCs w:val="22"/>
        </w:rPr>
        <w:t xml:space="preserve">, R., </w:t>
      </w:r>
      <w:r w:rsidRPr="0097722F">
        <w:rPr>
          <w:rFonts w:ascii="Arial" w:hAnsi="Arial" w:cs="Arial"/>
          <w:i/>
          <w:color w:val="000000" w:themeColor="text1"/>
          <w:sz w:val="22"/>
          <w:szCs w:val="22"/>
        </w:rPr>
        <w:t>2012. Keajaiban ASI (Air Susu Ibu)</w:t>
      </w:r>
      <w:r w:rsidRPr="0097722F">
        <w:rPr>
          <w:rFonts w:ascii="Arial" w:hAnsi="Arial" w:cs="Arial"/>
          <w:color w:val="000000" w:themeColor="text1"/>
          <w:sz w:val="22"/>
          <w:szCs w:val="22"/>
        </w:rPr>
        <w:t>.Jakarta : Dunia Sehat</w:t>
      </w:r>
    </w:p>
    <w:p w:rsidR="0073435A" w:rsidRPr="0097722F" w:rsidRDefault="0073435A" w:rsidP="00F559F9">
      <w:pPr>
        <w:ind w:left="709" w:hanging="709"/>
        <w:jc w:val="both"/>
        <w:rPr>
          <w:rFonts w:ascii="Arial" w:hAnsi="Arial" w:cs="Arial"/>
          <w:color w:val="000000" w:themeColor="text1"/>
          <w:sz w:val="22"/>
          <w:szCs w:val="22"/>
          <w:lang w:val="id-ID"/>
        </w:rPr>
      </w:pPr>
    </w:p>
    <w:p w:rsidR="0073435A" w:rsidRPr="0097722F" w:rsidRDefault="0073435A" w:rsidP="00F559F9">
      <w:pPr>
        <w:autoSpaceDE w:val="0"/>
        <w:autoSpaceDN w:val="0"/>
        <w:adjustRightInd w:val="0"/>
        <w:ind w:left="709" w:hanging="709"/>
        <w:jc w:val="both"/>
        <w:rPr>
          <w:rFonts w:ascii="Arial" w:hAnsi="Arial" w:cs="Arial"/>
          <w:iCs/>
          <w:color w:val="000000" w:themeColor="text1"/>
          <w:sz w:val="22"/>
          <w:szCs w:val="22"/>
        </w:rPr>
      </w:pPr>
      <w:r w:rsidRPr="0097722F">
        <w:rPr>
          <w:rStyle w:val="HTMLCite"/>
          <w:rFonts w:ascii="Arial" w:hAnsi="Arial" w:cs="Arial"/>
          <w:color w:val="000000" w:themeColor="text1"/>
          <w:sz w:val="22"/>
          <w:szCs w:val="22"/>
        </w:rPr>
        <w:t>Sari</w:t>
      </w:r>
      <w:r w:rsidRPr="0097722F">
        <w:rPr>
          <w:rStyle w:val="HTMLCite"/>
          <w:rFonts w:ascii="Arial" w:hAnsi="Arial" w:cs="Arial"/>
          <w:color w:val="000000" w:themeColor="text1"/>
          <w:sz w:val="22"/>
          <w:szCs w:val="22"/>
          <w:lang w:val="id-ID"/>
        </w:rPr>
        <w:t>.</w:t>
      </w:r>
      <w:r w:rsidRPr="0097722F">
        <w:rPr>
          <w:rStyle w:val="HTMLCite"/>
          <w:rFonts w:ascii="Arial" w:hAnsi="Arial" w:cs="Arial"/>
          <w:color w:val="000000" w:themeColor="text1"/>
          <w:sz w:val="22"/>
          <w:szCs w:val="22"/>
        </w:rPr>
        <w:t xml:space="preserve">, 2011. Hubungan Tingkat Pengetahuan Ibu Bekerja dengan Pemberian ASI Eksklusif di Desa Sumberejo Kecamatan Mranggen Kabupaten Demak, Jurnal </w:t>
      </w:r>
      <w:r w:rsidRPr="0097722F">
        <w:rPr>
          <w:rFonts w:ascii="Arial" w:hAnsi="Arial" w:cs="Arial"/>
          <w:color w:val="000000" w:themeColor="text1"/>
          <w:sz w:val="22"/>
          <w:szCs w:val="22"/>
        </w:rPr>
        <w:t>Program Studi Diploma III Kebidanan Fikkes Universitas Muhammadiyah Semarang</w:t>
      </w:r>
      <w:r w:rsidRPr="0097722F">
        <w:rPr>
          <w:rStyle w:val="HTMLCite"/>
          <w:rFonts w:ascii="Arial" w:hAnsi="Arial" w:cs="Arial"/>
          <w:color w:val="000000" w:themeColor="text1"/>
          <w:sz w:val="22"/>
          <w:szCs w:val="22"/>
        </w:rPr>
        <w:t>, Sumber :http://www.</w:t>
      </w:r>
      <w:r w:rsidRPr="0097722F">
        <w:rPr>
          <w:rFonts w:ascii="Arial" w:hAnsi="Arial" w:cs="Arial"/>
          <w:color w:val="000000" w:themeColor="text1"/>
          <w:sz w:val="22"/>
          <w:szCs w:val="22"/>
        </w:rPr>
        <w:t xml:space="preserve"> </w:t>
      </w:r>
      <w:r w:rsidRPr="0097722F">
        <w:rPr>
          <w:rStyle w:val="HTMLCite"/>
          <w:rFonts w:ascii="Arial" w:hAnsi="Arial" w:cs="Arial"/>
          <w:color w:val="000000" w:themeColor="text1"/>
          <w:sz w:val="22"/>
          <w:szCs w:val="22"/>
        </w:rPr>
        <w:t xml:space="preserve">jurnal.unimus.ac.id. </w:t>
      </w:r>
    </w:p>
    <w:p w:rsidR="0073435A" w:rsidRPr="0097722F" w:rsidRDefault="0073435A" w:rsidP="00F559F9">
      <w:pPr>
        <w:ind w:left="709" w:hanging="709"/>
        <w:jc w:val="both"/>
        <w:rPr>
          <w:rFonts w:ascii="Arial" w:hAnsi="Arial" w:cs="Arial"/>
          <w:color w:val="000000" w:themeColor="text1"/>
          <w:sz w:val="22"/>
          <w:szCs w:val="22"/>
        </w:rPr>
      </w:pPr>
    </w:p>
    <w:p w:rsidR="0073435A" w:rsidRPr="0097722F" w:rsidRDefault="0073435A" w:rsidP="00F559F9">
      <w:pPr>
        <w:ind w:left="709" w:hanging="709"/>
        <w:jc w:val="both"/>
        <w:rPr>
          <w:rFonts w:ascii="Arial" w:hAnsi="Arial" w:cs="Arial"/>
          <w:color w:val="000000" w:themeColor="text1"/>
          <w:sz w:val="22"/>
          <w:szCs w:val="22"/>
          <w:lang w:val="id-ID"/>
        </w:rPr>
      </w:pPr>
      <w:r w:rsidRPr="0097722F">
        <w:rPr>
          <w:rFonts w:ascii="Arial" w:hAnsi="Arial" w:cs="Arial"/>
          <w:color w:val="000000" w:themeColor="text1"/>
          <w:sz w:val="22"/>
          <w:szCs w:val="22"/>
        </w:rPr>
        <w:t>Sukuini</w:t>
      </w:r>
      <w:r w:rsidRPr="0097722F">
        <w:rPr>
          <w:rFonts w:ascii="Arial" w:hAnsi="Arial" w:cs="Arial"/>
          <w:color w:val="000000" w:themeColor="text1"/>
          <w:sz w:val="22"/>
          <w:szCs w:val="22"/>
          <w:lang w:val="id-ID"/>
        </w:rPr>
        <w:t xml:space="preserve">., </w:t>
      </w:r>
      <w:r w:rsidRPr="0097722F">
        <w:rPr>
          <w:rFonts w:ascii="Arial" w:hAnsi="Arial" w:cs="Arial"/>
          <w:color w:val="000000" w:themeColor="text1"/>
          <w:sz w:val="22"/>
          <w:szCs w:val="22"/>
        </w:rPr>
        <w:t xml:space="preserve">2007. </w:t>
      </w:r>
      <w:r w:rsidRPr="0097722F">
        <w:rPr>
          <w:rFonts w:ascii="Arial" w:hAnsi="Arial" w:cs="Arial"/>
          <w:i/>
          <w:color w:val="000000" w:themeColor="text1"/>
          <w:sz w:val="22"/>
          <w:szCs w:val="22"/>
        </w:rPr>
        <w:t>ASI, Meningkatkan Kecerdasan Bayi</w:t>
      </w:r>
      <w:r w:rsidRPr="0097722F">
        <w:rPr>
          <w:rFonts w:ascii="Arial" w:hAnsi="Arial" w:cs="Arial"/>
          <w:color w:val="000000" w:themeColor="text1"/>
          <w:sz w:val="22"/>
          <w:szCs w:val="22"/>
        </w:rPr>
        <w:t xml:space="preserve">, </w:t>
      </w:r>
      <w:hyperlink r:id="rId8" w:history="1">
        <w:r w:rsidRPr="0097722F">
          <w:rPr>
            <w:rStyle w:val="Hyperlink"/>
            <w:rFonts w:ascii="Arial" w:hAnsi="Arial" w:cs="Arial"/>
            <w:color w:val="000000" w:themeColor="text1"/>
            <w:sz w:val="22"/>
            <w:szCs w:val="22"/>
          </w:rPr>
          <w:t>http://www.wordpress.com</w:t>
        </w:r>
      </w:hyperlink>
      <w:r w:rsidRPr="0097722F">
        <w:rPr>
          <w:rFonts w:ascii="Arial" w:hAnsi="Arial" w:cs="Arial"/>
          <w:color w:val="000000" w:themeColor="text1"/>
          <w:sz w:val="22"/>
          <w:szCs w:val="22"/>
        </w:rPr>
        <w:t>.</w:t>
      </w:r>
      <w:r w:rsidRPr="0097722F">
        <w:rPr>
          <w:rFonts w:ascii="Arial" w:hAnsi="Arial" w:cs="Arial"/>
          <w:color w:val="000000" w:themeColor="text1"/>
          <w:sz w:val="22"/>
          <w:szCs w:val="22"/>
          <w:lang w:val="id-ID"/>
        </w:rPr>
        <w:t xml:space="preserve"> Diakses tanggal 30 juli 2013</w:t>
      </w:r>
    </w:p>
    <w:p w:rsidR="0073435A" w:rsidRPr="0097722F" w:rsidRDefault="0073435A" w:rsidP="00F559F9">
      <w:pPr>
        <w:ind w:left="709" w:hanging="709"/>
        <w:jc w:val="both"/>
        <w:rPr>
          <w:rFonts w:ascii="Arial" w:hAnsi="Arial" w:cs="Arial"/>
          <w:color w:val="000000" w:themeColor="text1"/>
          <w:sz w:val="22"/>
          <w:szCs w:val="22"/>
          <w:lang w:val="id-ID"/>
        </w:rPr>
      </w:pPr>
    </w:p>
    <w:p w:rsidR="0073435A" w:rsidRPr="0097722F" w:rsidRDefault="0073435A" w:rsidP="00F559F9">
      <w:pPr>
        <w:ind w:left="709" w:hanging="709"/>
        <w:jc w:val="both"/>
        <w:rPr>
          <w:rFonts w:ascii="Arial" w:hAnsi="Arial" w:cs="Arial"/>
          <w:color w:val="000000" w:themeColor="text1"/>
          <w:sz w:val="22"/>
          <w:szCs w:val="22"/>
          <w:lang w:val="id-ID"/>
        </w:rPr>
      </w:pPr>
      <w:r w:rsidRPr="0097722F">
        <w:rPr>
          <w:rFonts w:ascii="Arial" w:hAnsi="Arial" w:cs="Arial"/>
          <w:color w:val="000000" w:themeColor="text1"/>
          <w:sz w:val="22"/>
          <w:szCs w:val="22"/>
        </w:rPr>
        <w:t>Thomas</w:t>
      </w:r>
      <w:r w:rsidRPr="0097722F">
        <w:rPr>
          <w:rFonts w:ascii="Arial" w:hAnsi="Arial" w:cs="Arial"/>
          <w:color w:val="000000" w:themeColor="text1"/>
          <w:sz w:val="22"/>
          <w:szCs w:val="22"/>
          <w:lang w:val="id-ID"/>
        </w:rPr>
        <w:t>.,</w:t>
      </w:r>
      <w:r w:rsidRPr="0097722F">
        <w:rPr>
          <w:rFonts w:ascii="Arial" w:hAnsi="Arial" w:cs="Arial"/>
          <w:color w:val="000000" w:themeColor="text1"/>
          <w:sz w:val="22"/>
          <w:szCs w:val="22"/>
        </w:rPr>
        <w:t xml:space="preserve"> 2007. </w:t>
      </w:r>
      <w:r w:rsidRPr="0097722F">
        <w:rPr>
          <w:rFonts w:ascii="Arial" w:hAnsi="Arial" w:cs="Arial"/>
          <w:i/>
          <w:color w:val="000000" w:themeColor="text1"/>
          <w:sz w:val="22"/>
          <w:szCs w:val="22"/>
        </w:rPr>
        <w:t>Bayi Sehat dengan ASI</w:t>
      </w:r>
      <w:r w:rsidRPr="0097722F">
        <w:rPr>
          <w:rFonts w:ascii="Arial" w:hAnsi="Arial" w:cs="Arial"/>
          <w:color w:val="000000" w:themeColor="text1"/>
          <w:sz w:val="22"/>
          <w:szCs w:val="22"/>
        </w:rPr>
        <w:t xml:space="preserve">, </w:t>
      </w:r>
      <w:hyperlink r:id="rId9" w:history="1">
        <w:r w:rsidRPr="0097722F">
          <w:rPr>
            <w:rStyle w:val="Hyperlink"/>
            <w:rFonts w:ascii="Arial" w:hAnsi="Arial" w:cs="Arial"/>
            <w:color w:val="000000" w:themeColor="text1"/>
            <w:sz w:val="22"/>
            <w:szCs w:val="22"/>
          </w:rPr>
          <w:t>http://www.blogspot.com</w:t>
        </w:r>
      </w:hyperlink>
      <w:r w:rsidRPr="0097722F">
        <w:rPr>
          <w:rFonts w:ascii="Arial" w:hAnsi="Arial" w:cs="Arial"/>
          <w:color w:val="000000" w:themeColor="text1"/>
          <w:sz w:val="22"/>
          <w:szCs w:val="22"/>
        </w:rPr>
        <w:t>.</w:t>
      </w:r>
      <w:r w:rsidRPr="0097722F">
        <w:rPr>
          <w:rFonts w:ascii="Arial" w:hAnsi="Arial" w:cs="Arial"/>
          <w:color w:val="000000" w:themeColor="text1"/>
          <w:sz w:val="22"/>
          <w:szCs w:val="22"/>
          <w:lang w:val="id-ID"/>
        </w:rPr>
        <w:t xml:space="preserve"> Diakses tanggal 30 juli 2013</w:t>
      </w:r>
    </w:p>
    <w:p w:rsidR="0073435A" w:rsidRPr="0097722F" w:rsidRDefault="0073435A" w:rsidP="00F559F9">
      <w:pPr>
        <w:ind w:left="709" w:hanging="709"/>
        <w:jc w:val="both"/>
        <w:rPr>
          <w:rFonts w:ascii="Arial" w:hAnsi="Arial" w:cs="Arial"/>
          <w:color w:val="000000" w:themeColor="text1"/>
          <w:sz w:val="22"/>
          <w:szCs w:val="22"/>
          <w:lang w:val="id-ID"/>
        </w:rPr>
      </w:pPr>
    </w:p>
    <w:p w:rsidR="0073435A" w:rsidRPr="0097722F" w:rsidRDefault="0073435A" w:rsidP="00F559F9">
      <w:pPr>
        <w:ind w:left="709" w:hanging="709"/>
        <w:jc w:val="both"/>
        <w:rPr>
          <w:rFonts w:ascii="Arial" w:hAnsi="Arial" w:cs="Arial"/>
          <w:color w:val="000000" w:themeColor="text1"/>
          <w:sz w:val="22"/>
          <w:szCs w:val="22"/>
          <w:lang w:val="id-ID"/>
        </w:rPr>
      </w:pPr>
      <w:r w:rsidRPr="0097722F">
        <w:rPr>
          <w:rFonts w:ascii="Arial" w:hAnsi="Arial" w:cs="Arial"/>
          <w:color w:val="000000" w:themeColor="text1"/>
          <w:sz w:val="22"/>
          <w:szCs w:val="22"/>
        </w:rPr>
        <w:t xml:space="preserve">Wawan dan </w:t>
      </w:r>
      <w:r w:rsidRPr="0097722F">
        <w:rPr>
          <w:rFonts w:ascii="Arial" w:hAnsi="Arial" w:cs="Arial"/>
          <w:color w:val="000000" w:themeColor="text1"/>
          <w:sz w:val="22"/>
          <w:szCs w:val="22"/>
          <w:lang w:val="id-ID"/>
        </w:rPr>
        <w:t>D</w:t>
      </w:r>
      <w:r w:rsidRPr="0097722F">
        <w:rPr>
          <w:rFonts w:ascii="Arial" w:hAnsi="Arial" w:cs="Arial"/>
          <w:color w:val="000000" w:themeColor="text1"/>
          <w:sz w:val="22"/>
          <w:szCs w:val="22"/>
        </w:rPr>
        <w:t xml:space="preserve">ewi., 2010, </w:t>
      </w:r>
      <w:r w:rsidRPr="0097722F">
        <w:rPr>
          <w:rFonts w:ascii="Arial" w:hAnsi="Arial" w:cs="Arial"/>
          <w:i/>
          <w:color w:val="000000" w:themeColor="text1"/>
          <w:sz w:val="22"/>
          <w:szCs w:val="22"/>
        </w:rPr>
        <w:t>Teori &amp; Pengukuran, Sikap dan Perilaku Manusia,</w:t>
      </w:r>
      <w:r w:rsidRPr="0097722F">
        <w:rPr>
          <w:rFonts w:ascii="Arial" w:hAnsi="Arial" w:cs="Arial"/>
          <w:color w:val="000000" w:themeColor="text1"/>
          <w:sz w:val="22"/>
          <w:szCs w:val="22"/>
        </w:rPr>
        <w:t xml:space="preserve"> Nuha Medika Yogyakarta.</w:t>
      </w:r>
    </w:p>
    <w:p w:rsidR="0073435A" w:rsidRPr="0097722F" w:rsidRDefault="0073435A" w:rsidP="00F559F9">
      <w:pPr>
        <w:ind w:left="709" w:hanging="709"/>
        <w:jc w:val="both"/>
        <w:rPr>
          <w:rFonts w:ascii="Arial" w:hAnsi="Arial" w:cs="Arial"/>
          <w:color w:val="000000" w:themeColor="text1"/>
          <w:sz w:val="22"/>
          <w:szCs w:val="22"/>
          <w:lang w:val="id-ID"/>
        </w:rPr>
      </w:pPr>
    </w:p>
    <w:p w:rsidR="0073435A" w:rsidRPr="0097722F" w:rsidRDefault="0073435A" w:rsidP="00F559F9">
      <w:pPr>
        <w:ind w:left="709" w:hanging="709"/>
        <w:jc w:val="both"/>
        <w:rPr>
          <w:rStyle w:val="Hyperlink"/>
          <w:rFonts w:ascii="Arial" w:hAnsi="Arial" w:cs="Arial"/>
          <w:color w:val="000000" w:themeColor="text1"/>
          <w:sz w:val="22"/>
          <w:szCs w:val="22"/>
          <w:lang w:val="id-ID"/>
        </w:rPr>
      </w:pPr>
      <w:r w:rsidRPr="0097722F">
        <w:rPr>
          <w:rFonts w:ascii="Arial" w:hAnsi="Arial" w:cs="Arial"/>
          <w:color w:val="000000" w:themeColor="text1"/>
          <w:sz w:val="22"/>
          <w:szCs w:val="22"/>
        </w:rPr>
        <w:t>Yanti</w:t>
      </w:r>
      <w:r w:rsidRPr="0097722F">
        <w:rPr>
          <w:rFonts w:ascii="Arial" w:hAnsi="Arial" w:cs="Arial"/>
          <w:color w:val="000000" w:themeColor="text1"/>
          <w:sz w:val="22"/>
          <w:szCs w:val="22"/>
          <w:lang w:val="id-ID"/>
        </w:rPr>
        <w:t>.</w:t>
      </w:r>
      <w:r w:rsidRPr="0097722F">
        <w:rPr>
          <w:rFonts w:ascii="Arial" w:hAnsi="Arial" w:cs="Arial"/>
          <w:color w:val="000000" w:themeColor="text1"/>
          <w:sz w:val="22"/>
          <w:szCs w:val="22"/>
        </w:rPr>
        <w:t xml:space="preserve">, 2010. Hubungan Umur dan Tingkat Pendidikan Ibu Terhadap Pemberian ASI Eksklusif di Desa Gunung Selan, Wilayah Kerja Puskesmas Arga Makmur Kecamatan Kota Arga Makmur Kabupaten Bengkulu Utara, Karya Tulis Ilmiah  Fakultas Ilmu Kesehatan Program D-III Keperawatan, Universitas Ratu Samban, Bengkulu Utara. Sumber : </w:t>
      </w:r>
      <w:hyperlink r:id="rId10" w:history="1">
        <w:r w:rsidRPr="0097722F">
          <w:rPr>
            <w:rStyle w:val="Hyperlink"/>
            <w:rFonts w:ascii="Arial" w:hAnsi="Arial" w:cs="Arial"/>
            <w:color w:val="000000" w:themeColor="text1"/>
            <w:sz w:val="22"/>
            <w:szCs w:val="22"/>
          </w:rPr>
          <w:t>http://www.aperlindraha.wordpress.com</w:t>
        </w:r>
      </w:hyperlink>
      <w:r w:rsidRPr="0097722F">
        <w:rPr>
          <w:rStyle w:val="Hyperlink"/>
          <w:rFonts w:ascii="Arial" w:hAnsi="Arial" w:cs="Arial"/>
          <w:color w:val="000000" w:themeColor="text1"/>
          <w:sz w:val="22"/>
          <w:szCs w:val="22"/>
          <w:lang w:val="id-ID"/>
        </w:rPr>
        <w:t>. Diakses tanggal 30 juli 2013</w:t>
      </w:r>
    </w:p>
    <w:p w:rsidR="0073435A" w:rsidRPr="0097722F" w:rsidRDefault="0073435A" w:rsidP="00F559F9">
      <w:pPr>
        <w:ind w:left="709" w:hanging="709"/>
        <w:jc w:val="both"/>
        <w:rPr>
          <w:rFonts w:ascii="Arial" w:hAnsi="Arial" w:cs="Arial"/>
          <w:color w:val="000000" w:themeColor="text1"/>
          <w:sz w:val="22"/>
          <w:szCs w:val="22"/>
          <w:lang w:val="id-ID"/>
        </w:rPr>
      </w:pPr>
    </w:p>
    <w:p w:rsidR="0073435A" w:rsidRPr="0097722F" w:rsidRDefault="0073435A" w:rsidP="00F559F9">
      <w:pPr>
        <w:ind w:left="709" w:hanging="709"/>
        <w:jc w:val="both"/>
        <w:rPr>
          <w:rFonts w:ascii="Arial" w:hAnsi="Arial" w:cs="Arial"/>
          <w:color w:val="000000" w:themeColor="text1"/>
          <w:sz w:val="22"/>
          <w:szCs w:val="22"/>
        </w:rPr>
      </w:pPr>
      <w:r w:rsidRPr="0097722F">
        <w:rPr>
          <w:rFonts w:ascii="Arial" w:hAnsi="Arial" w:cs="Arial"/>
          <w:color w:val="000000" w:themeColor="text1"/>
          <w:sz w:val="22"/>
          <w:szCs w:val="22"/>
        </w:rPr>
        <w:t xml:space="preserve">Yudhasmara., 2012. </w:t>
      </w:r>
      <w:r w:rsidRPr="0097722F">
        <w:rPr>
          <w:rFonts w:ascii="Arial" w:hAnsi="Arial" w:cs="Arial"/>
          <w:i/>
          <w:color w:val="000000" w:themeColor="text1"/>
          <w:sz w:val="22"/>
          <w:szCs w:val="22"/>
        </w:rPr>
        <w:t xml:space="preserve">Indonesia dan Dunia Masih Abaikan Kehebatan ASI. </w:t>
      </w:r>
      <w:r w:rsidRPr="0097722F">
        <w:rPr>
          <w:rFonts w:ascii="Arial" w:hAnsi="Arial" w:cs="Arial"/>
          <w:color w:val="000000" w:themeColor="text1"/>
          <w:sz w:val="22"/>
          <w:szCs w:val="22"/>
        </w:rPr>
        <w:t>Diunduh dari</w:t>
      </w:r>
      <w:r w:rsidRPr="0097722F">
        <w:rPr>
          <w:rFonts w:ascii="Arial" w:hAnsi="Arial" w:cs="Arial"/>
          <w:color w:val="000000" w:themeColor="text1"/>
          <w:sz w:val="22"/>
          <w:szCs w:val="22"/>
          <w:lang w:val="id-ID"/>
        </w:rPr>
        <w:t xml:space="preserve"> </w:t>
      </w:r>
      <w:hyperlink r:id="rId11" w:history="1">
        <w:r w:rsidRPr="0097722F">
          <w:rPr>
            <w:rStyle w:val="Hyperlink"/>
            <w:rFonts w:ascii="Arial" w:hAnsi="Arial" w:cs="Arial"/>
            <w:color w:val="000000" w:themeColor="text1"/>
            <w:sz w:val="22"/>
            <w:szCs w:val="22"/>
          </w:rPr>
          <w:t>http://breastfeedingindonesia.wordpress.com/2012/12/08/indonesia-dan-dunia-masih-abaikan-asi</w:t>
        </w:r>
      </w:hyperlink>
      <w:r w:rsidRPr="0097722F">
        <w:rPr>
          <w:rFonts w:ascii="Arial" w:hAnsi="Arial" w:cs="Arial"/>
          <w:color w:val="000000" w:themeColor="text1"/>
          <w:sz w:val="22"/>
          <w:szCs w:val="22"/>
        </w:rPr>
        <w:t>. Diakses tanggal 27 April 2013.</w:t>
      </w:r>
    </w:p>
    <w:p w:rsidR="0073435A" w:rsidRPr="0097722F" w:rsidRDefault="0073435A" w:rsidP="00F559F9">
      <w:pPr>
        <w:ind w:left="709" w:hanging="709"/>
        <w:jc w:val="both"/>
        <w:rPr>
          <w:rFonts w:ascii="Arial" w:hAnsi="Arial" w:cs="Arial"/>
          <w:color w:val="000000" w:themeColor="text1"/>
          <w:sz w:val="22"/>
          <w:szCs w:val="22"/>
        </w:rPr>
      </w:pPr>
    </w:p>
    <w:p w:rsidR="0073435A" w:rsidRPr="0097722F" w:rsidRDefault="0073435A" w:rsidP="00F559F9">
      <w:pPr>
        <w:ind w:left="709" w:hanging="709"/>
        <w:jc w:val="both"/>
        <w:rPr>
          <w:rFonts w:ascii="Arial" w:hAnsi="Arial" w:cs="Arial"/>
          <w:color w:val="000000" w:themeColor="text1"/>
          <w:sz w:val="22"/>
          <w:szCs w:val="22"/>
        </w:rPr>
      </w:pPr>
      <w:r w:rsidRPr="0097722F">
        <w:rPr>
          <w:rFonts w:ascii="Arial" w:hAnsi="Arial" w:cs="Arial"/>
          <w:color w:val="000000" w:themeColor="text1"/>
          <w:sz w:val="22"/>
          <w:szCs w:val="22"/>
        </w:rPr>
        <w:t xml:space="preserve">Yuliarti, N., 2010. </w:t>
      </w:r>
      <w:r w:rsidRPr="0097722F">
        <w:rPr>
          <w:rFonts w:ascii="Arial" w:hAnsi="Arial" w:cs="Arial"/>
          <w:i/>
          <w:color w:val="000000" w:themeColor="text1"/>
          <w:sz w:val="22"/>
          <w:szCs w:val="22"/>
        </w:rPr>
        <w:t>Keajaiban ASI-Makanan Terbaik Untuk Kesehatan, Kecerdasan, dan Kelincahan Si Kecil.</w:t>
      </w:r>
      <w:r w:rsidRPr="0097722F">
        <w:rPr>
          <w:rFonts w:ascii="Arial" w:hAnsi="Arial" w:cs="Arial"/>
          <w:color w:val="000000" w:themeColor="text1"/>
          <w:sz w:val="22"/>
          <w:szCs w:val="22"/>
        </w:rPr>
        <w:t xml:space="preserve"> Yogyakarta : C.V Andi OFFSE</w:t>
      </w:r>
    </w:p>
    <w:p w:rsidR="0073435A" w:rsidRPr="0097722F" w:rsidRDefault="0073435A" w:rsidP="00F559F9">
      <w:pPr>
        <w:ind w:left="709" w:hanging="709"/>
        <w:jc w:val="both"/>
        <w:rPr>
          <w:rFonts w:ascii="Arial" w:hAnsi="Arial" w:cs="Arial"/>
          <w:color w:val="000000" w:themeColor="text1"/>
          <w:sz w:val="22"/>
          <w:szCs w:val="22"/>
        </w:rPr>
      </w:pPr>
    </w:p>
    <w:p w:rsidR="0073435A" w:rsidRPr="0097722F" w:rsidRDefault="0073435A" w:rsidP="00F559F9">
      <w:pPr>
        <w:ind w:left="709" w:hanging="709"/>
        <w:jc w:val="both"/>
        <w:rPr>
          <w:rFonts w:ascii="Arial" w:hAnsi="Arial" w:cs="Arial"/>
          <w:color w:val="000000" w:themeColor="text1"/>
          <w:sz w:val="22"/>
          <w:szCs w:val="22"/>
          <w:lang w:val="id-ID"/>
        </w:rPr>
      </w:pPr>
    </w:p>
    <w:p w:rsidR="0073435A" w:rsidRPr="0097722F" w:rsidRDefault="0073435A" w:rsidP="00F559F9">
      <w:pPr>
        <w:ind w:left="709" w:hanging="709"/>
        <w:jc w:val="both"/>
        <w:rPr>
          <w:rFonts w:ascii="Arial" w:hAnsi="Arial" w:cs="Arial"/>
          <w:color w:val="000000" w:themeColor="text1"/>
          <w:sz w:val="22"/>
          <w:szCs w:val="22"/>
          <w:lang w:val="id-ID"/>
        </w:rPr>
      </w:pPr>
    </w:p>
    <w:p w:rsidR="0073435A" w:rsidRPr="0097722F" w:rsidRDefault="0073435A" w:rsidP="00F559F9">
      <w:pPr>
        <w:ind w:left="709" w:hanging="709"/>
        <w:jc w:val="both"/>
        <w:rPr>
          <w:rFonts w:ascii="Arial" w:hAnsi="Arial" w:cs="Arial"/>
          <w:color w:val="000000" w:themeColor="text1"/>
          <w:sz w:val="22"/>
          <w:szCs w:val="22"/>
          <w:lang w:val="id-ID"/>
        </w:rPr>
      </w:pPr>
    </w:p>
    <w:p w:rsidR="0073435A" w:rsidRPr="0097722F" w:rsidRDefault="0073435A" w:rsidP="00F559F9">
      <w:pPr>
        <w:ind w:left="709" w:hanging="709"/>
        <w:jc w:val="both"/>
        <w:rPr>
          <w:rFonts w:ascii="Arial" w:hAnsi="Arial" w:cs="Arial"/>
          <w:color w:val="000000" w:themeColor="text1"/>
          <w:sz w:val="22"/>
          <w:szCs w:val="22"/>
          <w:lang w:val="id-ID"/>
        </w:rPr>
      </w:pPr>
    </w:p>
    <w:p w:rsidR="0073435A" w:rsidRPr="0097722F" w:rsidRDefault="00655B16" w:rsidP="00F559F9">
      <w:pPr>
        <w:ind w:left="709" w:hanging="709"/>
        <w:jc w:val="both"/>
        <w:rPr>
          <w:rFonts w:ascii="Arial" w:hAnsi="Arial" w:cs="Arial"/>
          <w:color w:val="000000" w:themeColor="text1"/>
          <w:sz w:val="22"/>
          <w:szCs w:val="22"/>
          <w:lang w:val="id-ID"/>
        </w:rPr>
      </w:pPr>
      <w:r w:rsidRPr="00655B16">
        <w:rPr>
          <w:rFonts w:ascii="Arial" w:hAnsi="Arial" w:cs="Arial"/>
          <w:b/>
          <w:noProof/>
          <w:color w:val="000000" w:themeColor="text1"/>
          <w:sz w:val="22"/>
          <w:szCs w:val="22"/>
        </w:rPr>
        <w:pict>
          <v:shape id="_x0000_s1038" type="#_x0000_t202" style="position:absolute;left:0;text-align:left;margin-left:162.75pt;margin-top:150.9pt;width:45.75pt;height:35.25pt;z-index:251658752" strokecolor="white">
            <v:textbox>
              <w:txbxContent>
                <w:p w:rsidR="00883F1F" w:rsidRDefault="00883F1F" w:rsidP="0073435A"/>
              </w:txbxContent>
            </v:textbox>
          </v:shape>
        </w:pict>
      </w:r>
    </w:p>
    <w:sectPr w:rsidR="0073435A" w:rsidRPr="0097722F" w:rsidSect="009C28B3">
      <w:footerReference w:type="default" r:id="rId12"/>
      <w:pgSz w:w="11906" w:h="16838" w:code="9"/>
      <w:pgMar w:top="2268" w:right="1701" w:bottom="1701" w:left="226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73647" w:rsidRDefault="00573647" w:rsidP="00573647">
      <w:r>
        <w:separator/>
      </w:r>
    </w:p>
  </w:endnote>
  <w:endnote w:type="continuationSeparator" w:id="1">
    <w:p w:rsidR="00573647" w:rsidRDefault="00573647" w:rsidP="0057364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Math">
    <w:panose1 w:val="02040503050406030204"/>
    <w:charset w:val="00"/>
    <w:family w:val="roman"/>
    <w:pitch w:val="variable"/>
    <w:sig w:usb0="A00002EF" w:usb1="420020E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Arial" w:hAnsi="Arial" w:cs="Arial"/>
        <w:sz w:val="22"/>
        <w:szCs w:val="22"/>
      </w:rPr>
      <w:id w:val="12801893"/>
      <w:docPartObj>
        <w:docPartGallery w:val="Page Numbers (Bottom of Page)"/>
        <w:docPartUnique/>
      </w:docPartObj>
    </w:sdtPr>
    <w:sdtContent>
      <w:p w:rsidR="00573647" w:rsidRPr="00573647" w:rsidRDefault="00655B16">
        <w:pPr>
          <w:pStyle w:val="Footer"/>
          <w:jc w:val="center"/>
          <w:rPr>
            <w:rFonts w:ascii="Arial" w:hAnsi="Arial" w:cs="Arial"/>
            <w:sz w:val="22"/>
            <w:szCs w:val="22"/>
          </w:rPr>
        </w:pPr>
        <w:r w:rsidRPr="00573647">
          <w:rPr>
            <w:rFonts w:ascii="Arial" w:hAnsi="Arial" w:cs="Arial"/>
            <w:sz w:val="22"/>
            <w:szCs w:val="22"/>
          </w:rPr>
          <w:fldChar w:fldCharType="begin"/>
        </w:r>
        <w:r w:rsidR="00573647" w:rsidRPr="00573647">
          <w:rPr>
            <w:rFonts w:ascii="Arial" w:hAnsi="Arial" w:cs="Arial"/>
            <w:sz w:val="22"/>
            <w:szCs w:val="22"/>
          </w:rPr>
          <w:instrText xml:space="preserve"> PAGE   \* MERGEFORMAT </w:instrText>
        </w:r>
        <w:r w:rsidRPr="00573647">
          <w:rPr>
            <w:rFonts w:ascii="Arial" w:hAnsi="Arial" w:cs="Arial"/>
            <w:sz w:val="22"/>
            <w:szCs w:val="22"/>
          </w:rPr>
          <w:fldChar w:fldCharType="separate"/>
        </w:r>
        <w:r w:rsidR="003D168A">
          <w:rPr>
            <w:rFonts w:ascii="Arial" w:hAnsi="Arial" w:cs="Arial"/>
            <w:noProof/>
            <w:sz w:val="22"/>
            <w:szCs w:val="22"/>
          </w:rPr>
          <w:t>1</w:t>
        </w:r>
        <w:r w:rsidRPr="00573647">
          <w:rPr>
            <w:rFonts w:ascii="Arial" w:hAnsi="Arial" w:cs="Arial"/>
            <w:sz w:val="22"/>
            <w:szCs w:val="22"/>
          </w:rPr>
          <w:fldChar w:fldCharType="end"/>
        </w:r>
      </w:p>
    </w:sdtContent>
  </w:sdt>
  <w:p w:rsidR="00573647" w:rsidRPr="00573647" w:rsidRDefault="00573647">
    <w:pPr>
      <w:pStyle w:val="Footer"/>
      <w:rPr>
        <w:rFonts w:ascii="Arial" w:hAnsi="Arial" w:cs="Arial"/>
        <w:sz w:val="22"/>
        <w:szCs w:val="2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73647" w:rsidRDefault="00573647" w:rsidP="00573647">
      <w:r>
        <w:separator/>
      </w:r>
    </w:p>
  </w:footnote>
  <w:footnote w:type="continuationSeparator" w:id="1">
    <w:p w:rsidR="00573647" w:rsidRDefault="00573647" w:rsidP="0057364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87963"/>
    <w:multiLevelType w:val="hybridMultilevel"/>
    <w:tmpl w:val="2E0A91F2"/>
    <w:lvl w:ilvl="0" w:tplc="0421000F">
      <w:start w:val="1"/>
      <w:numFmt w:val="decimal"/>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
    <w:nsid w:val="039A5597"/>
    <w:multiLevelType w:val="hybridMultilevel"/>
    <w:tmpl w:val="0BF871E2"/>
    <w:lvl w:ilvl="0" w:tplc="C5FAADB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7F02EC6"/>
    <w:multiLevelType w:val="hybridMultilevel"/>
    <w:tmpl w:val="7BC0E0B2"/>
    <w:lvl w:ilvl="0" w:tplc="8A8455F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834657D"/>
    <w:multiLevelType w:val="hybridMultilevel"/>
    <w:tmpl w:val="E1F29774"/>
    <w:lvl w:ilvl="0" w:tplc="2704126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91520D9"/>
    <w:multiLevelType w:val="hybridMultilevel"/>
    <w:tmpl w:val="186AF512"/>
    <w:lvl w:ilvl="0" w:tplc="97D2DDA2">
      <w:start w:val="1"/>
      <w:numFmt w:val="decimal"/>
      <w:lvlText w:val="%1."/>
      <w:lvlJc w:val="left"/>
      <w:pPr>
        <w:ind w:left="786" w:hanging="360"/>
      </w:pPr>
      <w:rPr>
        <w:rFonts w:hint="default"/>
        <w:b w:val="0"/>
        <w:sz w:val="22"/>
      </w:rPr>
    </w:lvl>
    <w:lvl w:ilvl="1" w:tplc="04210019">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5">
    <w:nsid w:val="09A3508B"/>
    <w:multiLevelType w:val="hybridMultilevel"/>
    <w:tmpl w:val="E35A7AAA"/>
    <w:lvl w:ilvl="0" w:tplc="1D2C882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0CE56DB4"/>
    <w:multiLevelType w:val="hybridMultilevel"/>
    <w:tmpl w:val="7682E09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ED10DEA"/>
    <w:multiLevelType w:val="hybridMultilevel"/>
    <w:tmpl w:val="07849A46"/>
    <w:lvl w:ilvl="0" w:tplc="60EE28E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2910A71"/>
    <w:multiLevelType w:val="hybridMultilevel"/>
    <w:tmpl w:val="4BB6E4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4052B52"/>
    <w:multiLevelType w:val="hybridMultilevel"/>
    <w:tmpl w:val="3C0CF6A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1A5448E5"/>
    <w:multiLevelType w:val="multilevel"/>
    <w:tmpl w:val="7E261C6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
    <w:nsid w:val="1E4621DA"/>
    <w:multiLevelType w:val="hybridMultilevel"/>
    <w:tmpl w:val="46824B5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start w:val="1"/>
      <w:numFmt w:val="decimal"/>
      <w:lvlText w:val="%4."/>
      <w:lvlJc w:val="left"/>
      <w:pPr>
        <w:ind w:left="2771"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21F737B3"/>
    <w:multiLevelType w:val="hybridMultilevel"/>
    <w:tmpl w:val="D42402F0"/>
    <w:lvl w:ilvl="0" w:tplc="262602BA">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3">
    <w:nsid w:val="228207FB"/>
    <w:multiLevelType w:val="hybridMultilevel"/>
    <w:tmpl w:val="8306E1CC"/>
    <w:lvl w:ilvl="0" w:tplc="B17EA19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238F68BB"/>
    <w:multiLevelType w:val="hybridMultilevel"/>
    <w:tmpl w:val="B52E3A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7396345"/>
    <w:multiLevelType w:val="hybridMultilevel"/>
    <w:tmpl w:val="3C0E52AE"/>
    <w:lvl w:ilvl="0" w:tplc="04090019">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28754F09"/>
    <w:multiLevelType w:val="hybridMultilevel"/>
    <w:tmpl w:val="85BE2A50"/>
    <w:lvl w:ilvl="0" w:tplc="C268C7E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288667F4"/>
    <w:multiLevelType w:val="hybridMultilevel"/>
    <w:tmpl w:val="ADA897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8A908D0"/>
    <w:multiLevelType w:val="hybridMultilevel"/>
    <w:tmpl w:val="08AAA808"/>
    <w:lvl w:ilvl="0" w:tplc="04FEC47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2A92585A"/>
    <w:multiLevelType w:val="hybridMultilevel"/>
    <w:tmpl w:val="502031A8"/>
    <w:lvl w:ilvl="0" w:tplc="8FD69262">
      <w:start w:val="1"/>
      <w:numFmt w:val="decimal"/>
      <w:lvlText w:val="%1."/>
      <w:lvlJc w:val="left"/>
      <w:pPr>
        <w:ind w:left="644" w:hanging="360"/>
      </w:pPr>
      <w:rPr>
        <w:rFonts w:hint="default"/>
      </w:rPr>
    </w:lvl>
    <w:lvl w:ilvl="1" w:tplc="04210019" w:tentative="1">
      <w:start w:val="1"/>
      <w:numFmt w:val="lowerLetter"/>
      <w:lvlText w:val="%2."/>
      <w:lvlJc w:val="left"/>
      <w:pPr>
        <w:ind w:left="1620" w:hanging="360"/>
      </w:pPr>
    </w:lvl>
    <w:lvl w:ilvl="2" w:tplc="0421001B" w:tentative="1">
      <w:start w:val="1"/>
      <w:numFmt w:val="lowerRoman"/>
      <w:lvlText w:val="%3."/>
      <w:lvlJc w:val="right"/>
      <w:pPr>
        <w:ind w:left="2340" w:hanging="180"/>
      </w:pPr>
    </w:lvl>
    <w:lvl w:ilvl="3" w:tplc="0421000F" w:tentative="1">
      <w:start w:val="1"/>
      <w:numFmt w:val="decimal"/>
      <w:lvlText w:val="%4."/>
      <w:lvlJc w:val="left"/>
      <w:pPr>
        <w:ind w:left="3060" w:hanging="360"/>
      </w:pPr>
    </w:lvl>
    <w:lvl w:ilvl="4" w:tplc="04210019" w:tentative="1">
      <w:start w:val="1"/>
      <w:numFmt w:val="lowerLetter"/>
      <w:lvlText w:val="%5."/>
      <w:lvlJc w:val="left"/>
      <w:pPr>
        <w:ind w:left="3780" w:hanging="360"/>
      </w:pPr>
    </w:lvl>
    <w:lvl w:ilvl="5" w:tplc="0421001B" w:tentative="1">
      <w:start w:val="1"/>
      <w:numFmt w:val="lowerRoman"/>
      <w:lvlText w:val="%6."/>
      <w:lvlJc w:val="right"/>
      <w:pPr>
        <w:ind w:left="4500" w:hanging="180"/>
      </w:pPr>
    </w:lvl>
    <w:lvl w:ilvl="6" w:tplc="0421000F" w:tentative="1">
      <w:start w:val="1"/>
      <w:numFmt w:val="decimal"/>
      <w:lvlText w:val="%7."/>
      <w:lvlJc w:val="left"/>
      <w:pPr>
        <w:ind w:left="5220" w:hanging="360"/>
      </w:pPr>
    </w:lvl>
    <w:lvl w:ilvl="7" w:tplc="04210019" w:tentative="1">
      <w:start w:val="1"/>
      <w:numFmt w:val="lowerLetter"/>
      <w:lvlText w:val="%8."/>
      <w:lvlJc w:val="left"/>
      <w:pPr>
        <w:ind w:left="5940" w:hanging="360"/>
      </w:pPr>
    </w:lvl>
    <w:lvl w:ilvl="8" w:tplc="0421001B" w:tentative="1">
      <w:start w:val="1"/>
      <w:numFmt w:val="lowerRoman"/>
      <w:lvlText w:val="%9."/>
      <w:lvlJc w:val="right"/>
      <w:pPr>
        <w:ind w:left="6660" w:hanging="180"/>
      </w:pPr>
    </w:lvl>
  </w:abstractNum>
  <w:abstractNum w:abstractNumId="20">
    <w:nsid w:val="2BCA1F2D"/>
    <w:multiLevelType w:val="hybridMultilevel"/>
    <w:tmpl w:val="078E4CF2"/>
    <w:lvl w:ilvl="0" w:tplc="0421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2C30564A"/>
    <w:multiLevelType w:val="hybridMultilevel"/>
    <w:tmpl w:val="A48AE1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C8A554D"/>
    <w:multiLevelType w:val="multilevel"/>
    <w:tmpl w:val="19AE9B6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3">
    <w:nsid w:val="2C9E581B"/>
    <w:multiLevelType w:val="multilevel"/>
    <w:tmpl w:val="95DEDA28"/>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sz w:val="24"/>
      </w:rPr>
    </w:lvl>
    <w:lvl w:ilvl="2">
      <w:start w:val="1"/>
      <w:numFmt w:val="decimal"/>
      <w:isLgl/>
      <w:lvlText w:val="%1.%2.%3."/>
      <w:lvlJc w:val="left"/>
      <w:pPr>
        <w:ind w:left="720" w:hanging="720"/>
      </w:pPr>
      <w:rPr>
        <w:rFonts w:hint="default"/>
        <w:sz w:val="24"/>
      </w:rPr>
    </w:lvl>
    <w:lvl w:ilvl="3">
      <w:start w:val="1"/>
      <w:numFmt w:val="decimal"/>
      <w:isLgl/>
      <w:lvlText w:val="%1.%2.%3.%4."/>
      <w:lvlJc w:val="left"/>
      <w:pPr>
        <w:ind w:left="1080" w:hanging="1080"/>
      </w:pPr>
      <w:rPr>
        <w:rFonts w:hint="default"/>
        <w:sz w:val="24"/>
      </w:rPr>
    </w:lvl>
    <w:lvl w:ilvl="4">
      <w:start w:val="1"/>
      <w:numFmt w:val="decimal"/>
      <w:isLgl/>
      <w:lvlText w:val="%1.%2.%3.%4.%5."/>
      <w:lvlJc w:val="left"/>
      <w:pPr>
        <w:ind w:left="1440" w:hanging="1440"/>
      </w:pPr>
      <w:rPr>
        <w:rFonts w:hint="default"/>
        <w:sz w:val="24"/>
      </w:rPr>
    </w:lvl>
    <w:lvl w:ilvl="5">
      <w:start w:val="1"/>
      <w:numFmt w:val="decimal"/>
      <w:isLgl/>
      <w:lvlText w:val="%1.%2.%3.%4.%5.%6."/>
      <w:lvlJc w:val="left"/>
      <w:pPr>
        <w:ind w:left="1440" w:hanging="1440"/>
      </w:pPr>
      <w:rPr>
        <w:rFonts w:hint="default"/>
        <w:sz w:val="24"/>
      </w:rPr>
    </w:lvl>
    <w:lvl w:ilvl="6">
      <w:start w:val="1"/>
      <w:numFmt w:val="decimal"/>
      <w:isLgl/>
      <w:lvlText w:val="%1.%2.%3.%4.%5.%6.%7."/>
      <w:lvlJc w:val="left"/>
      <w:pPr>
        <w:ind w:left="1800" w:hanging="1800"/>
      </w:pPr>
      <w:rPr>
        <w:rFonts w:hint="default"/>
        <w:sz w:val="24"/>
      </w:rPr>
    </w:lvl>
    <w:lvl w:ilvl="7">
      <w:start w:val="1"/>
      <w:numFmt w:val="decimal"/>
      <w:isLgl/>
      <w:lvlText w:val="%1.%2.%3.%4.%5.%6.%7.%8."/>
      <w:lvlJc w:val="left"/>
      <w:pPr>
        <w:ind w:left="2160" w:hanging="2160"/>
      </w:pPr>
      <w:rPr>
        <w:rFonts w:hint="default"/>
        <w:sz w:val="24"/>
      </w:rPr>
    </w:lvl>
    <w:lvl w:ilvl="8">
      <w:start w:val="1"/>
      <w:numFmt w:val="decimal"/>
      <w:isLgl/>
      <w:lvlText w:val="%1.%2.%3.%4.%5.%6.%7.%8.%9."/>
      <w:lvlJc w:val="left"/>
      <w:pPr>
        <w:ind w:left="2160" w:hanging="2160"/>
      </w:pPr>
      <w:rPr>
        <w:rFonts w:hint="default"/>
        <w:sz w:val="24"/>
      </w:rPr>
    </w:lvl>
  </w:abstractNum>
  <w:abstractNum w:abstractNumId="24">
    <w:nsid w:val="2E2F07DE"/>
    <w:multiLevelType w:val="hybridMultilevel"/>
    <w:tmpl w:val="D9449B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2F0341BB"/>
    <w:multiLevelType w:val="hybridMultilevel"/>
    <w:tmpl w:val="078CC8E2"/>
    <w:lvl w:ilvl="0" w:tplc="0421000F">
      <w:start w:val="1"/>
      <w:numFmt w:val="decimal"/>
      <w:lvlText w:val="%1."/>
      <w:lvlJc w:val="left"/>
      <w:pPr>
        <w:ind w:left="720" w:hanging="360"/>
      </w:pPr>
    </w:lvl>
    <w:lvl w:ilvl="1" w:tplc="04090019">
      <w:start w:val="1"/>
      <w:numFmt w:val="decimal"/>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2F6B6941"/>
    <w:multiLevelType w:val="hybridMultilevel"/>
    <w:tmpl w:val="827EA7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342364FD"/>
    <w:multiLevelType w:val="multilevel"/>
    <w:tmpl w:val="F39C540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386E1DCA"/>
    <w:multiLevelType w:val="hybridMultilevel"/>
    <w:tmpl w:val="E8049F88"/>
    <w:lvl w:ilvl="0" w:tplc="F5A6A532">
      <w:start w:val="1"/>
      <w:numFmt w:val="decimal"/>
      <w:lvlText w:val="%1."/>
      <w:lvlJc w:val="left"/>
      <w:pPr>
        <w:ind w:left="720" w:hanging="360"/>
      </w:pPr>
      <w:rPr>
        <w:rFonts w:hint="default"/>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nsid w:val="396F14D0"/>
    <w:multiLevelType w:val="multilevel"/>
    <w:tmpl w:val="318AE8F0"/>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nsid w:val="3D411990"/>
    <w:multiLevelType w:val="hybridMultilevel"/>
    <w:tmpl w:val="BB1A84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3FA300A7"/>
    <w:multiLevelType w:val="hybridMultilevel"/>
    <w:tmpl w:val="F86CF1AC"/>
    <w:lvl w:ilvl="0" w:tplc="0421000F">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2">
    <w:nsid w:val="408C7334"/>
    <w:multiLevelType w:val="hybridMultilevel"/>
    <w:tmpl w:val="A53465C4"/>
    <w:lvl w:ilvl="0" w:tplc="1E60B93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424A6103"/>
    <w:multiLevelType w:val="multilevel"/>
    <w:tmpl w:val="00F4E998"/>
    <w:lvl w:ilvl="0">
      <w:start w:val="1"/>
      <w:numFmt w:val="decimal"/>
      <w:lvlText w:val="%1."/>
      <w:lvlJc w:val="left"/>
      <w:pPr>
        <w:ind w:left="1170" w:hanging="360"/>
      </w:pPr>
    </w:lvl>
    <w:lvl w:ilvl="1">
      <w:start w:val="1"/>
      <w:numFmt w:val="decimal"/>
      <w:isLgl/>
      <w:lvlText w:val="%1.%2."/>
      <w:lvlJc w:val="left"/>
      <w:pPr>
        <w:ind w:left="1530" w:hanging="720"/>
      </w:pPr>
      <w:rPr>
        <w:rFonts w:hint="default"/>
      </w:rPr>
    </w:lvl>
    <w:lvl w:ilvl="2">
      <w:start w:val="7"/>
      <w:numFmt w:val="decimal"/>
      <w:isLgl/>
      <w:lvlText w:val="%1.%2.%3."/>
      <w:lvlJc w:val="left"/>
      <w:pPr>
        <w:ind w:left="1530" w:hanging="720"/>
      </w:pPr>
      <w:rPr>
        <w:rFonts w:hint="default"/>
      </w:rPr>
    </w:lvl>
    <w:lvl w:ilvl="3">
      <w:start w:val="8"/>
      <w:numFmt w:val="decimal"/>
      <w:isLgl/>
      <w:lvlText w:val="%1.%2.%3.%4."/>
      <w:lvlJc w:val="left"/>
      <w:pPr>
        <w:ind w:left="1890" w:hanging="1080"/>
      </w:pPr>
      <w:rPr>
        <w:rFonts w:hint="default"/>
      </w:rPr>
    </w:lvl>
    <w:lvl w:ilvl="4">
      <w:start w:val="1"/>
      <w:numFmt w:val="decimal"/>
      <w:isLgl/>
      <w:lvlText w:val="%1.%2.%3.%4.%5."/>
      <w:lvlJc w:val="left"/>
      <w:pPr>
        <w:ind w:left="1890" w:hanging="1080"/>
      </w:pPr>
      <w:rPr>
        <w:rFonts w:hint="default"/>
      </w:rPr>
    </w:lvl>
    <w:lvl w:ilvl="5">
      <w:start w:val="1"/>
      <w:numFmt w:val="decimal"/>
      <w:isLgl/>
      <w:lvlText w:val="%1.%2.%3.%4.%5.%6."/>
      <w:lvlJc w:val="left"/>
      <w:pPr>
        <w:ind w:left="2250" w:hanging="1440"/>
      </w:pPr>
      <w:rPr>
        <w:rFonts w:hint="default"/>
      </w:rPr>
    </w:lvl>
    <w:lvl w:ilvl="6">
      <w:start w:val="1"/>
      <w:numFmt w:val="decimal"/>
      <w:isLgl/>
      <w:lvlText w:val="%1.%2.%3.%4.%5.%6.%7."/>
      <w:lvlJc w:val="left"/>
      <w:pPr>
        <w:ind w:left="2250" w:hanging="1440"/>
      </w:pPr>
      <w:rPr>
        <w:rFonts w:hint="default"/>
      </w:rPr>
    </w:lvl>
    <w:lvl w:ilvl="7">
      <w:start w:val="1"/>
      <w:numFmt w:val="decimal"/>
      <w:isLgl/>
      <w:lvlText w:val="%1.%2.%3.%4.%5.%6.%7.%8."/>
      <w:lvlJc w:val="left"/>
      <w:pPr>
        <w:ind w:left="2610" w:hanging="1800"/>
      </w:pPr>
      <w:rPr>
        <w:rFonts w:hint="default"/>
      </w:rPr>
    </w:lvl>
    <w:lvl w:ilvl="8">
      <w:start w:val="1"/>
      <w:numFmt w:val="decimal"/>
      <w:isLgl/>
      <w:lvlText w:val="%1.%2.%3.%4.%5.%6.%7.%8.%9."/>
      <w:lvlJc w:val="left"/>
      <w:pPr>
        <w:ind w:left="2610" w:hanging="1800"/>
      </w:pPr>
      <w:rPr>
        <w:rFonts w:hint="default"/>
      </w:rPr>
    </w:lvl>
  </w:abstractNum>
  <w:abstractNum w:abstractNumId="34">
    <w:nsid w:val="43DB5F99"/>
    <w:multiLevelType w:val="multilevel"/>
    <w:tmpl w:val="71B6C190"/>
    <w:lvl w:ilvl="0">
      <w:start w:val="1"/>
      <w:numFmt w:val="decimal"/>
      <w:lvlText w:val="%1."/>
      <w:lvlJc w:val="left"/>
      <w:pPr>
        <w:ind w:left="900" w:hanging="360"/>
      </w:pPr>
      <w:rPr>
        <w:rFonts w:hint="default"/>
      </w:rPr>
    </w:lvl>
    <w:lvl w:ilvl="1">
      <w:start w:val="1"/>
      <w:numFmt w:val="decimal"/>
      <w:isLgl/>
      <w:lvlText w:val="%1.%2."/>
      <w:lvlJc w:val="left"/>
      <w:pPr>
        <w:ind w:left="126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340" w:hanging="1800"/>
      </w:pPr>
      <w:rPr>
        <w:rFonts w:hint="default"/>
      </w:rPr>
    </w:lvl>
  </w:abstractNum>
  <w:abstractNum w:abstractNumId="35">
    <w:nsid w:val="44040727"/>
    <w:multiLevelType w:val="hybridMultilevel"/>
    <w:tmpl w:val="6D8AD2C6"/>
    <w:lvl w:ilvl="0" w:tplc="28409EC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475A0263"/>
    <w:multiLevelType w:val="multilevel"/>
    <w:tmpl w:val="5F9C79B8"/>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7">
    <w:nsid w:val="48C31446"/>
    <w:multiLevelType w:val="hybridMultilevel"/>
    <w:tmpl w:val="12885F14"/>
    <w:lvl w:ilvl="0" w:tplc="1684357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490228A9"/>
    <w:multiLevelType w:val="hybridMultilevel"/>
    <w:tmpl w:val="DDF0FBBE"/>
    <w:lvl w:ilvl="0" w:tplc="371C9EF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nsid w:val="49691044"/>
    <w:multiLevelType w:val="hybridMultilevel"/>
    <w:tmpl w:val="D4184F7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52E01A2F"/>
    <w:multiLevelType w:val="hybridMultilevel"/>
    <w:tmpl w:val="1014252C"/>
    <w:lvl w:ilvl="0" w:tplc="E7E044A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nsid w:val="54E46FA3"/>
    <w:multiLevelType w:val="hybridMultilevel"/>
    <w:tmpl w:val="35EABE14"/>
    <w:lvl w:ilvl="0" w:tplc="0421000F">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42">
    <w:nsid w:val="58841882"/>
    <w:multiLevelType w:val="multilevel"/>
    <w:tmpl w:val="F6BC3660"/>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3">
    <w:nsid w:val="59B420A5"/>
    <w:multiLevelType w:val="hybridMultilevel"/>
    <w:tmpl w:val="4A26E73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4">
    <w:nsid w:val="5D136C59"/>
    <w:multiLevelType w:val="hybridMultilevel"/>
    <w:tmpl w:val="B2283A6E"/>
    <w:lvl w:ilvl="0" w:tplc="190676C4">
      <w:start w:val="1"/>
      <w:numFmt w:val="decimal"/>
      <w:lvlText w:val="%1."/>
      <w:lvlJc w:val="left"/>
      <w:pPr>
        <w:ind w:left="1425" w:hanging="360"/>
      </w:pPr>
      <w:rPr>
        <w:rFonts w:hint="default"/>
      </w:rPr>
    </w:lvl>
    <w:lvl w:ilvl="1" w:tplc="04210019" w:tentative="1">
      <w:start w:val="1"/>
      <w:numFmt w:val="lowerLetter"/>
      <w:lvlText w:val="%2."/>
      <w:lvlJc w:val="left"/>
      <w:pPr>
        <w:ind w:left="2145" w:hanging="360"/>
      </w:pPr>
    </w:lvl>
    <w:lvl w:ilvl="2" w:tplc="0421001B" w:tentative="1">
      <w:start w:val="1"/>
      <w:numFmt w:val="lowerRoman"/>
      <w:lvlText w:val="%3."/>
      <w:lvlJc w:val="right"/>
      <w:pPr>
        <w:ind w:left="2865" w:hanging="180"/>
      </w:pPr>
    </w:lvl>
    <w:lvl w:ilvl="3" w:tplc="0421000F" w:tentative="1">
      <w:start w:val="1"/>
      <w:numFmt w:val="decimal"/>
      <w:lvlText w:val="%4."/>
      <w:lvlJc w:val="left"/>
      <w:pPr>
        <w:ind w:left="3585" w:hanging="360"/>
      </w:pPr>
    </w:lvl>
    <w:lvl w:ilvl="4" w:tplc="04210019" w:tentative="1">
      <w:start w:val="1"/>
      <w:numFmt w:val="lowerLetter"/>
      <w:lvlText w:val="%5."/>
      <w:lvlJc w:val="left"/>
      <w:pPr>
        <w:ind w:left="4305" w:hanging="360"/>
      </w:pPr>
    </w:lvl>
    <w:lvl w:ilvl="5" w:tplc="0421001B" w:tentative="1">
      <w:start w:val="1"/>
      <w:numFmt w:val="lowerRoman"/>
      <w:lvlText w:val="%6."/>
      <w:lvlJc w:val="right"/>
      <w:pPr>
        <w:ind w:left="5025" w:hanging="180"/>
      </w:pPr>
    </w:lvl>
    <w:lvl w:ilvl="6" w:tplc="0421000F" w:tentative="1">
      <w:start w:val="1"/>
      <w:numFmt w:val="decimal"/>
      <w:lvlText w:val="%7."/>
      <w:lvlJc w:val="left"/>
      <w:pPr>
        <w:ind w:left="5745" w:hanging="360"/>
      </w:pPr>
    </w:lvl>
    <w:lvl w:ilvl="7" w:tplc="04210019" w:tentative="1">
      <w:start w:val="1"/>
      <w:numFmt w:val="lowerLetter"/>
      <w:lvlText w:val="%8."/>
      <w:lvlJc w:val="left"/>
      <w:pPr>
        <w:ind w:left="6465" w:hanging="360"/>
      </w:pPr>
    </w:lvl>
    <w:lvl w:ilvl="8" w:tplc="0421001B" w:tentative="1">
      <w:start w:val="1"/>
      <w:numFmt w:val="lowerRoman"/>
      <w:lvlText w:val="%9."/>
      <w:lvlJc w:val="right"/>
      <w:pPr>
        <w:ind w:left="7185" w:hanging="180"/>
      </w:pPr>
    </w:lvl>
  </w:abstractNum>
  <w:abstractNum w:abstractNumId="45">
    <w:nsid w:val="5F0B0157"/>
    <w:multiLevelType w:val="hybridMultilevel"/>
    <w:tmpl w:val="A3D0050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5FFD293F"/>
    <w:multiLevelType w:val="hybridMultilevel"/>
    <w:tmpl w:val="1A162722"/>
    <w:lvl w:ilvl="0" w:tplc="0409000F">
      <w:start w:val="1"/>
      <w:numFmt w:val="decimal"/>
      <w:lvlText w:val="%1."/>
      <w:lvlJc w:val="left"/>
      <w:pPr>
        <w:ind w:left="780" w:hanging="360"/>
      </w:pPr>
      <w:rPr>
        <w:rFont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7">
    <w:nsid w:val="626C0CAB"/>
    <w:multiLevelType w:val="hybridMultilevel"/>
    <w:tmpl w:val="0AA6BFCC"/>
    <w:lvl w:ilvl="0" w:tplc="6D42FC92">
      <w:start w:val="1"/>
      <w:numFmt w:val="decimal"/>
      <w:lvlText w:val="%1."/>
      <w:lvlJc w:val="left"/>
      <w:pPr>
        <w:ind w:left="1080" w:hanging="360"/>
      </w:pPr>
      <w:rPr>
        <w:rFonts w:hint="default"/>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nsid w:val="63AF73F3"/>
    <w:multiLevelType w:val="hybridMultilevel"/>
    <w:tmpl w:val="EAF8ED5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65A5494D"/>
    <w:multiLevelType w:val="hybridMultilevel"/>
    <w:tmpl w:val="EB026988"/>
    <w:lvl w:ilvl="0" w:tplc="0421000F">
      <w:start w:val="1"/>
      <w:numFmt w:val="decimal"/>
      <w:lvlText w:val="%1."/>
      <w:lvlJc w:val="left"/>
      <w:pPr>
        <w:ind w:left="1070" w:hanging="360"/>
      </w:p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50">
    <w:nsid w:val="667A1372"/>
    <w:multiLevelType w:val="multilevel"/>
    <w:tmpl w:val="805E20B6"/>
    <w:lvl w:ilvl="0">
      <w:start w:val="1"/>
      <w:numFmt w:val="decimal"/>
      <w:lvlText w:val="%1."/>
      <w:lvlJc w:val="left"/>
      <w:pPr>
        <w:ind w:left="1080" w:hanging="360"/>
      </w:pPr>
      <w:rPr>
        <w:rFonts w:hint="default"/>
      </w:rPr>
    </w:lvl>
    <w:lvl w:ilvl="1">
      <w:start w:val="4"/>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51">
    <w:nsid w:val="6C997802"/>
    <w:multiLevelType w:val="hybridMultilevel"/>
    <w:tmpl w:val="C5249A0C"/>
    <w:lvl w:ilvl="0" w:tplc="84E8420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2">
    <w:nsid w:val="6CAF38A1"/>
    <w:multiLevelType w:val="multilevel"/>
    <w:tmpl w:val="051C5CB6"/>
    <w:lvl w:ilvl="0">
      <w:start w:val="1"/>
      <w:numFmt w:val="decimal"/>
      <w:lvlText w:val="%1."/>
      <w:lvlJc w:val="left"/>
      <w:pPr>
        <w:ind w:left="1530" w:hanging="360"/>
      </w:pPr>
    </w:lvl>
    <w:lvl w:ilvl="1">
      <w:start w:val="1"/>
      <w:numFmt w:val="decimal"/>
      <w:isLgl/>
      <w:lvlText w:val="%1.%2."/>
      <w:lvlJc w:val="left"/>
      <w:pPr>
        <w:ind w:left="1890" w:hanging="720"/>
      </w:pPr>
      <w:rPr>
        <w:rFonts w:hint="default"/>
      </w:rPr>
    </w:lvl>
    <w:lvl w:ilvl="2">
      <w:start w:val="11"/>
      <w:numFmt w:val="decimal"/>
      <w:isLgl/>
      <w:lvlText w:val="%1.%2.%3."/>
      <w:lvlJc w:val="left"/>
      <w:pPr>
        <w:ind w:left="1890" w:hanging="720"/>
      </w:pPr>
      <w:rPr>
        <w:rFonts w:hint="default"/>
      </w:rPr>
    </w:lvl>
    <w:lvl w:ilvl="3">
      <w:start w:val="1"/>
      <w:numFmt w:val="decimal"/>
      <w:isLgl/>
      <w:lvlText w:val="%1.%2.%3.%4."/>
      <w:lvlJc w:val="left"/>
      <w:pPr>
        <w:ind w:left="2250" w:hanging="1080"/>
      </w:pPr>
      <w:rPr>
        <w:rFonts w:hint="default"/>
      </w:rPr>
    </w:lvl>
    <w:lvl w:ilvl="4">
      <w:start w:val="1"/>
      <w:numFmt w:val="decimal"/>
      <w:isLgl/>
      <w:lvlText w:val="%1.%2.%3.%4.%5."/>
      <w:lvlJc w:val="left"/>
      <w:pPr>
        <w:ind w:left="2250" w:hanging="1080"/>
      </w:pPr>
      <w:rPr>
        <w:rFonts w:hint="default"/>
      </w:rPr>
    </w:lvl>
    <w:lvl w:ilvl="5">
      <w:start w:val="1"/>
      <w:numFmt w:val="decimal"/>
      <w:isLgl/>
      <w:lvlText w:val="%1.%2.%3.%4.%5.%6."/>
      <w:lvlJc w:val="left"/>
      <w:pPr>
        <w:ind w:left="2610" w:hanging="1440"/>
      </w:pPr>
      <w:rPr>
        <w:rFonts w:hint="default"/>
      </w:rPr>
    </w:lvl>
    <w:lvl w:ilvl="6">
      <w:start w:val="1"/>
      <w:numFmt w:val="decimal"/>
      <w:isLgl/>
      <w:lvlText w:val="%1.%2.%3.%4.%5.%6.%7."/>
      <w:lvlJc w:val="left"/>
      <w:pPr>
        <w:ind w:left="2610" w:hanging="1440"/>
      </w:pPr>
      <w:rPr>
        <w:rFonts w:hint="default"/>
      </w:rPr>
    </w:lvl>
    <w:lvl w:ilvl="7">
      <w:start w:val="1"/>
      <w:numFmt w:val="decimal"/>
      <w:isLgl/>
      <w:lvlText w:val="%1.%2.%3.%4.%5.%6.%7.%8."/>
      <w:lvlJc w:val="left"/>
      <w:pPr>
        <w:ind w:left="2970" w:hanging="1800"/>
      </w:pPr>
      <w:rPr>
        <w:rFonts w:hint="default"/>
      </w:rPr>
    </w:lvl>
    <w:lvl w:ilvl="8">
      <w:start w:val="1"/>
      <w:numFmt w:val="decimal"/>
      <w:isLgl/>
      <w:lvlText w:val="%1.%2.%3.%4.%5.%6.%7.%8.%9."/>
      <w:lvlJc w:val="left"/>
      <w:pPr>
        <w:ind w:left="3330" w:hanging="2160"/>
      </w:pPr>
      <w:rPr>
        <w:rFonts w:hint="default"/>
      </w:rPr>
    </w:lvl>
  </w:abstractNum>
  <w:abstractNum w:abstractNumId="53">
    <w:nsid w:val="6CE604AD"/>
    <w:multiLevelType w:val="hybridMultilevel"/>
    <w:tmpl w:val="498CD6D4"/>
    <w:lvl w:ilvl="0" w:tplc="0421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4">
    <w:nsid w:val="6F030B0C"/>
    <w:multiLevelType w:val="multilevel"/>
    <w:tmpl w:val="FC96D42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5">
    <w:nsid w:val="701648A3"/>
    <w:multiLevelType w:val="hybridMultilevel"/>
    <w:tmpl w:val="EA963864"/>
    <w:lvl w:ilvl="0" w:tplc="15D01D8C">
      <w:start w:val="1"/>
      <w:numFmt w:val="lowerLetter"/>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72B84226"/>
    <w:multiLevelType w:val="hybridMultilevel"/>
    <w:tmpl w:val="74B238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74A53463"/>
    <w:multiLevelType w:val="hybridMultilevel"/>
    <w:tmpl w:val="BA06F26C"/>
    <w:lvl w:ilvl="0" w:tplc="E9B6979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8">
    <w:nsid w:val="787C0A63"/>
    <w:multiLevelType w:val="hybridMultilevel"/>
    <w:tmpl w:val="3CA88314"/>
    <w:lvl w:ilvl="0" w:tplc="6E448B7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9">
    <w:nsid w:val="7A9B64A9"/>
    <w:multiLevelType w:val="hybridMultilevel"/>
    <w:tmpl w:val="FE8E3F70"/>
    <w:lvl w:ilvl="0" w:tplc="29A2930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0">
    <w:nsid w:val="7ADB0207"/>
    <w:multiLevelType w:val="hybridMultilevel"/>
    <w:tmpl w:val="545A91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7B9B4456"/>
    <w:multiLevelType w:val="hybridMultilevel"/>
    <w:tmpl w:val="C5944FCE"/>
    <w:lvl w:ilvl="0" w:tplc="DBA86E94">
      <w:start w:val="1"/>
      <w:numFmt w:val="decimal"/>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62">
    <w:nsid w:val="7CC61C4D"/>
    <w:multiLevelType w:val="hybridMultilevel"/>
    <w:tmpl w:val="576670E0"/>
    <w:lvl w:ilvl="0" w:tplc="C6F68008">
      <w:start w:val="1"/>
      <w:numFmt w:val="decimal"/>
      <w:lvlText w:val="%1."/>
      <w:lvlJc w:val="left"/>
      <w:pPr>
        <w:ind w:left="1571" w:hanging="360"/>
      </w:pPr>
      <w:rPr>
        <w:rFonts w:hint="default"/>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63">
    <w:nsid w:val="7F204E4B"/>
    <w:multiLevelType w:val="hybridMultilevel"/>
    <w:tmpl w:val="7E226C8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nsid w:val="7F5709D1"/>
    <w:multiLevelType w:val="hybridMultilevel"/>
    <w:tmpl w:val="49D621FC"/>
    <w:lvl w:ilvl="0" w:tplc="D146157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nsid w:val="7F744F45"/>
    <w:multiLevelType w:val="hybridMultilevel"/>
    <w:tmpl w:val="97229878"/>
    <w:lvl w:ilvl="0" w:tplc="04090019">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61"/>
  </w:num>
  <w:num w:numId="2">
    <w:abstractNumId w:val="44"/>
  </w:num>
  <w:num w:numId="3">
    <w:abstractNumId w:val="25"/>
  </w:num>
  <w:num w:numId="4">
    <w:abstractNumId w:val="31"/>
  </w:num>
  <w:num w:numId="5">
    <w:abstractNumId w:val="39"/>
  </w:num>
  <w:num w:numId="6">
    <w:abstractNumId w:val="46"/>
  </w:num>
  <w:num w:numId="7">
    <w:abstractNumId w:val="26"/>
  </w:num>
  <w:num w:numId="8">
    <w:abstractNumId w:val="14"/>
  </w:num>
  <w:num w:numId="9">
    <w:abstractNumId w:val="22"/>
  </w:num>
  <w:num w:numId="10">
    <w:abstractNumId w:val="53"/>
  </w:num>
  <w:num w:numId="11">
    <w:abstractNumId w:val="20"/>
  </w:num>
  <w:num w:numId="12">
    <w:abstractNumId w:val="49"/>
  </w:num>
  <w:num w:numId="13">
    <w:abstractNumId w:val="33"/>
  </w:num>
  <w:num w:numId="14">
    <w:abstractNumId w:val="52"/>
  </w:num>
  <w:num w:numId="15">
    <w:abstractNumId w:val="32"/>
  </w:num>
  <w:num w:numId="16">
    <w:abstractNumId w:val="17"/>
  </w:num>
  <w:num w:numId="17">
    <w:abstractNumId w:val="34"/>
  </w:num>
  <w:num w:numId="18">
    <w:abstractNumId w:val="54"/>
  </w:num>
  <w:num w:numId="19">
    <w:abstractNumId w:val="50"/>
  </w:num>
  <w:num w:numId="20">
    <w:abstractNumId w:val="18"/>
  </w:num>
  <w:num w:numId="21">
    <w:abstractNumId w:val="23"/>
  </w:num>
  <w:num w:numId="22">
    <w:abstractNumId w:val="8"/>
  </w:num>
  <w:num w:numId="23">
    <w:abstractNumId w:val="0"/>
  </w:num>
  <w:num w:numId="24">
    <w:abstractNumId w:val="41"/>
  </w:num>
  <w:num w:numId="25">
    <w:abstractNumId w:val="15"/>
  </w:num>
  <w:num w:numId="26">
    <w:abstractNumId w:val="36"/>
  </w:num>
  <w:num w:numId="27">
    <w:abstractNumId w:val="19"/>
  </w:num>
  <w:num w:numId="28">
    <w:abstractNumId w:val="10"/>
  </w:num>
  <w:num w:numId="29">
    <w:abstractNumId w:val="27"/>
  </w:num>
  <w:num w:numId="30">
    <w:abstractNumId w:val="12"/>
  </w:num>
  <w:num w:numId="31">
    <w:abstractNumId w:val="65"/>
  </w:num>
  <w:num w:numId="32">
    <w:abstractNumId w:val="28"/>
  </w:num>
  <w:num w:numId="33">
    <w:abstractNumId w:val="47"/>
  </w:num>
  <w:num w:numId="34">
    <w:abstractNumId w:val="63"/>
  </w:num>
  <w:num w:numId="35">
    <w:abstractNumId w:val="9"/>
  </w:num>
  <w:num w:numId="36">
    <w:abstractNumId w:val="11"/>
  </w:num>
  <w:num w:numId="37">
    <w:abstractNumId w:val="21"/>
  </w:num>
  <w:num w:numId="38">
    <w:abstractNumId w:val="6"/>
  </w:num>
  <w:num w:numId="39">
    <w:abstractNumId w:val="30"/>
  </w:num>
  <w:num w:numId="40">
    <w:abstractNumId w:val="43"/>
  </w:num>
  <w:num w:numId="41">
    <w:abstractNumId w:val="62"/>
  </w:num>
  <w:num w:numId="42">
    <w:abstractNumId w:val="55"/>
  </w:num>
  <w:num w:numId="43">
    <w:abstractNumId w:val="56"/>
  </w:num>
  <w:num w:numId="44">
    <w:abstractNumId w:val="60"/>
  </w:num>
  <w:num w:numId="45">
    <w:abstractNumId w:val="48"/>
  </w:num>
  <w:num w:numId="46">
    <w:abstractNumId w:val="5"/>
  </w:num>
  <w:num w:numId="47">
    <w:abstractNumId w:val="16"/>
  </w:num>
  <w:num w:numId="48">
    <w:abstractNumId w:val="3"/>
  </w:num>
  <w:num w:numId="49">
    <w:abstractNumId w:val="2"/>
  </w:num>
  <w:num w:numId="50">
    <w:abstractNumId w:val="40"/>
  </w:num>
  <w:num w:numId="51">
    <w:abstractNumId w:val="37"/>
  </w:num>
  <w:num w:numId="52">
    <w:abstractNumId w:val="13"/>
  </w:num>
  <w:num w:numId="53">
    <w:abstractNumId w:val="7"/>
  </w:num>
  <w:num w:numId="54">
    <w:abstractNumId w:val="58"/>
  </w:num>
  <w:num w:numId="55">
    <w:abstractNumId w:val="35"/>
  </w:num>
  <w:num w:numId="56">
    <w:abstractNumId w:val="59"/>
  </w:num>
  <w:num w:numId="57">
    <w:abstractNumId w:val="1"/>
  </w:num>
  <w:num w:numId="58">
    <w:abstractNumId w:val="24"/>
  </w:num>
  <w:num w:numId="59">
    <w:abstractNumId w:val="57"/>
  </w:num>
  <w:num w:numId="60">
    <w:abstractNumId w:val="51"/>
  </w:num>
  <w:num w:numId="61">
    <w:abstractNumId w:val="38"/>
  </w:num>
  <w:num w:numId="62">
    <w:abstractNumId w:val="4"/>
  </w:num>
  <w:num w:numId="63">
    <w:abstractNumId w:val="64"/>
  </w:num>
  <w:num w:numId="64">
    <w:abstractNumId w:val="45"/>
  </w:num>
  <w:num w:numId="65">
    <w:abstractNumId w:val="42"/>
  </w:num>
  <w:num w:numId="66">
    <w:abstractNumId w:val="29"/>
  </w:num>
  <w:numIdMacAtCleanup w:val="6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footnotePr>
    <w:footnote w:id="0"/>
    <w:footnote w:id="1"/>
  </w:footnotePr>
  <w:endnotePr>
    <w:endnote w:id="0"/>
    <w:endnote w:id="1"/>
  </w:endnotePr>
  <w:compat/>
  <w:rsids>
    <w:rsidRoot w:val="00387839"/>
    <w:rsid w:val="00002F95"/>
    <w:rsid w:val="000068B3"/>
    <w:rsid w:val="000131FF"/>
    <w:rsid w:val="00016C8F"/>
    <w:rsid w:val="000227F4"/>
    <w:rsid w:val="00041717"/>
    <w:rsid w:val="00045D93"/>
    <w:rsid w:val="00047940"/>
    <w:rsid w:val="0008228C"/>
    <w:rsid w:val="00090954"/>
    <w:rsid w:val="00093625"/>
    <w:rsid w:val="0009665B"/>
    <w:rsid w:val="000A2C57"/>
    <w:rsid w:val="000B1B85"/>
    <w:rsid w:val="000D1D1F"/>
    <w:rsid w:val="000D4FE6"/>
    <w:rsid w:val="000E0890"/>
    <w:rsid w:val="000F29C1"/>
    <w:rsid w:val="000F2D19"/>
    <w:rsid w:val="000F5FF3"/>
    <w:rsid w:val="00100E44"/>
    <w:rsid w:val="00106AD1"/>
    <w:rsid w:val="00115648"/>
    <w:rsid w:val="00122399"/>
    <w:rsid w:val="00126435"/>
    <w:rsid w:val="001273E0"/>
    <w:rsid w:val="00134C15"/>
    <w:rsid w:val="00135FAC"/>
    <w:rsid w:val="00137BA7"/>
    <w:rsid w:val="00137CAD"/>
    <w:rsid w:val="001408BC"/>
    <w:rsid w:val="00140A95"/>
    <w:rsid w:val="001529B2"/>
    <w:rsid w:val="00153886"/>
    <w:rsid w:val="00153CD2"/>
    <w:rsid w:val="001575CB"/>
    <w:rsid w:val="001576ED"/>
    <w:rsid w:val="00164233"/>
    <w:rsid w:val="00165542"/>
    <w:rsid w:val="00170F9E"/>
    <w:rsid w:val="00171D54"/>
    <w:rsid w:val="00173A5C"/>
    <w:rsid w:val="00175738"/>
    <w:rsid w:val="00181F0D"/>
    <w:rsid w:val="001928DE"/>
    <w:rsid w:val="001A0164"/>
    <w:rsid w:val="001A0BD7"/>
    <w:rsid w:val="001A15B8"/>
    <w:rsid w:val="001A4F21"/>
    <w:rsid w:val="001B44EE"/>
    <w:rsid w:val="001B69C8"/>
    <w:rsid w:val="001C14D3"/>
    <w:rsid w:val="001D16FF"/>
    <w:rsid w:val="001E4299"/>
    <w:rsid w:val="001F7A84"/>
    <w:rsid w:val="002012A0"/>
    <w:rsid w:val="002040B9"/>
    <w:rsid w:val="002047B9"/>
    <w:rsid w:val="00206CBE"/>
    <w:rsid w:val="0023053D"/>
    <w:rsid w:val="00231E6F"/>
    <w:rsid w:val="00236064"/>
    <w:rsid w:val="00240970"/>
    <w:rsid w:val="002537DA"/>
    <w:rsid w:val="002562F8"/>
    <w:rsid w:val="00257122"/>
    <w:rsid w:val="0025764B"/>
    <w:rsid w:val="002741D0"/>
    <w:rsid w:val="00276EAA"/>
    <w:rsid w:val="00277101"/>
    <w:rsid w:val="00291CFC"/>
    <w:rsid w:val="0029500E"/>
    <w:rsid w:val="00295982"/>
    <w:rsid w:val="002A29A9"/>
    <w:rsid w:val="002B0D1D"/>
    <w:rsid w:val="002B147D"/>
    <w:rsid w:val="002B66F1"/>
    <w:rsid w:val="002C14F3"/>
    <w:rsid w:val="002C3B67"/>
    <w:rsid w:val="002C5C8C"/>
    <w:rsid w:val="002C64F9"/>
    <w:rsid w:val="002C6903"/>
    <w:rsid w:val="002D18BB"/>
    <w:rsid w:val="002D2ECA"/>
    <w:rsid w:val="002E5BC5"/>
    <w:rsid w:val="002F70BB"/>
    <w:rsid w:val="00300916"/>
    <w:rsid w:val="00322D74"/>
    <w:rsid w:val="003233BF"/>
    <w:rsid w:val="00323F4B"/>
    <w:rsid w:val="00325700"/>
    <w:rsid w:val="00346A84"/>
    <w:rsid w:val="00376CBF"/>
    <w:rsid w:val="00382737"/>
    <w:rsid w:val="00387839"/>
    <w:rsid w:val="00394372"/>
    <w:rsid w:val="003A0169"/>
    <w:rsid w:val="003A0644"/>
    <w:rsid w:val="003A3851"/>
    <w:rsid w:val="003A44AE"/>
    <w:rsid w:val="003B10E6"/>
    <w:rsid w:val="003B6511"/>
    <w:rsid w:val="003C0E26"/>
    <w:rsid w:val="003C3BB7"/>
    <w:rsid w:val="003C796E"/>
    <w:rsid w:val="003D168A"/>
    <w:rsid w:val="003D34A3"/>
    <w:rsid w:val="003D469F"/>
    <w:rsid w:val="003E4555"/>
    <w:rsid w:val="003E76F2"/>
    <w:rsid w:val="003E7E26"/>
    <w:rsid w:val="003F4B33"/>
    <w:rsid w:val="003F4CD3"/>
    <w:rsid w:val="004126F5"/>
    <w:rsid w:val="0041453E"/>
    <w:rsid w:val="00416DAA"/>
    <w:rsid w:val="00417C6B"/>
    <w:rsid w:val="00426B83"/>
    <w:rsid w:val="0043234E"/>
    <w:rsid w:val="004351EE"/>
    <w:rsid w:val="004466E1"/>
    <w:rsid w:val="00452CA5"/>
    <w:rsid w:val="00470D22"/>
    <w:rsid w:val="00472198"/>
    <w:rsid w:val="0048268C"/>
    <w:rsid w:val="0048419A"/>
    <w:rsid w:val="0048674C"/>
    <w:rsid w:val="00490F99"/>
    <w:rsid w:val="004916E2"/>
    <w:rsid w:val="00493BC1"/>
    <w:rsid w:val="004965BE"/>
    <w:rsid w:val="00497759"/>
    <w:rsid w:val="004A15AB"/>
    <w:rsid w:val="004B15AD"/>
    <w:rsid w:val="004B3AD5"/>
    <w:rsid w:val="004B6A8C"/>
    <w:rsid w:val="004C0F29"/>
    <w:rsid w:val="004C4E78"/>
    <w:rsid w:val="004C5207"/>
    <w:rsid w:val="004D420D"/>
    <w:rsid w:val="004D6A24"/>
    <w:rsid w:val="004E448A"/>
    <w:rsid w:val="004E7DCF"/>
    <w:rsid w:val="00510826"/>
    <w:rsid w:val="005248CA"/>
    <w:rsid w:val="00524D6B"/>
    <w:rsid w:val="005253B6"/>
    <w:rsid w:val="0052625E"/>
    <w:rsid w:val="005301D5"/>
    <w:rsid w:val="005319E7"/>
    <w:rsid w:val="00556453"/>
    <w:rsid w:val="00571BF2"/>
    <w:rsid w:val="00573647"/>
    <w:rsid w:val="005800A2"/>
    <w:rsid w:val="005858A5"/>
    <w:rsid w:val="005A0E47"/>
    <w:rsid w:val="005A0ED5"/>
    <w:rsid w:val="005B6170"/>
    <w:rsid w:val="005B7375"/>
    <w:rsid w:val="005C6E34"/>
    <w:rsid w:val="005D26A5"/>
    <w:rsid w:val="005D479F"/>
    <w:rsid w:val="005E4983"/>
    <w:rsid w:val="005E639A"/>
    <w:rsid w:val="005F072F"/>
    <w:rsid w:val="005F1BA3"/>
    <w:rsid w:val="006009DA"/>
    <w:rsid w:val="00600EE7"/>
    <w:rsid w:val="00603FBF"/>
    <w:rsid w:val="00604945"/>
    <w:rsid w:val="0060739D"/>
    <w:rsid w:val="006163E6"/>
    <w:rsid w:val="00635AF6"/>
    <w:rsid w:val="006421F6"/>
    <w:rsid w:val="00650442"/>
    <w:rsid w:val="006516D7"/>
    <w:rsid w:val="00651B6A"/>
    <w:rsid w:val="00655B16"/>
    <w:rsid w:val="00663F73"/>
    <w:rsid w:val="00666155"/>
    <w:rsid w:val="00671F35"/>
    <w:rsid w:val="0067644C"/>
    <w:rsid w:val="006807CA"/>
    <w:rsid w:val="00683510"/>
    <w:rsid w:val="00685EC2"/>
    <w:rsid w:val="006917A2"/>
    <w:rsid w:val="006936DE"/>
    <w:rsid w:val="006A1CAD"/>
    <w:rsid w:val="006A773F"/>
    <w:rsid w:val="006B289E"/>
    <w:rsid w:val="006D21F7"/>
    <w:rsid w:val="006D4FA3"/>
    <w:rsid w:val="006F082E"/>
    <w:rsid w:val="006F1DB1"/>
    <w:rsid w:val="00705894"/>
    <w:rsid w:val="00706833"/>
    <w:rsid w:val="00712E22"/>
    <w:rsid w:val="00717B88"/>
    <w:rsid w:val="00730A2F"/>
    <w:rsid w:val="0073435A"/>
    <w:rsid w:val="007441C8"/>
    <w:rsid w:val="00746A22"/>
    <w:rsid w:val="0075147A"/>
    <w:rsid w:val="00763B2E"/>
    <w:rsid w:val="007768DC"/>
    <w:rsid w:val="00783F73"/>
    <w:rsid w:val="007938B7"/>
    <w:rsid w:val="00795357"/>
    <w:rsid w:val="007A584F"/>
    <w:rsid w:val="007C5A0C"/>
    <w:rsid w:val="007C5AFC"/>
    <w:rsid w:val="007D07CA"/>
    <w:rsid w:val="007D5572"/>
    <w:rsid w:val="007E2AB7"/>
    <w:rsid w:val="007F0339"/>
    <w:rsid w:val="007F29DD"/>
    <w:rsid w:val="0080028D"/>
    <w:rsid w:val="00804D57"/>
    <w:rsid w:val="00806D8B"/>
    <w:rsid w:val="00817056"/>
    <w:rsid w:val="0082308F"/>
    <w:rsid w:val="00826176"/>
    <w:rsid w:val="008352FC"/>
    <w:rsid w:val="0084504E"/>
    <w:rsid w:val="00847388"/>
    <w:rsid w:val="00861160"/>
    <w:rsid w:val="00863181"/>
    <w:rsid w:val="00870108"/>
    <w:rsid w:val="0087154C"/>
    <w:rsid w:val="00883F1F"/>
    <w:rsid w:val="0089548C"/>
    <w:rsid w:val="008D0085"/>
    <w:rsid w:val="008D505A"/>
    <w:rsid w:val="008D51EE"/>
    <w:rsid w:val="008E4EBB"/>
    <w:rsid w:val="008F4EF4"/>
    <w:rsid w:val="008F53B1"/>
    <w:rsid w:val="0090126A"/>
    <w:rsid w:val="009354F2"/>
    <w:rsid w:val="0094255F"/>
    <w:rsid w:val="00942674"/>
    <w:rsid w:val="009616BB"/>
    <w:rsid w:val="00976EC7"/>
    <w:rsid w:val="0097722F"/>
    <w:rsid w:val="0098074A"/>
    <w:rsid w:val="0098159C"/>
    <w:rsid w:val="009866E0"/>
    <w:rsid w:val="009A5527"/>
    <w:rsid w:val="009A573B"/>
    <w:rsid w:val="009B1338"/>
    <w:rsid w:val="009B438B"/>
    <w:rsid w:val="009C28B3"/>
    <w:rsid w:val="009C57EE"/>
    <w:rsid w:val="009D7F2C"/>
    <w:rsid w:val="009E1284"/>
    <w:rsid w:val="009F2B05"/>
    <w:rsid w:val="00A06398"/>
    <w:rsid w:val="00A06F0E"/>
    <w:rsid w:val="00A10B1F"/>
    <w:rsid w:val="00A11831"/>
    <w:rsid w:val="00A12694"/>
    <w:rsid w:val="00A36C9B"/>
    <w:rsid w:val="00A403B2"/>
    <w:rsid w:val="00A47BB4"/>
    <w:rsid w:val="00A521B6"/>
    <w:rsid w:val="00A56177"/>
    <w:rsid w:val="00A710D7"/>
    <w:rsid w:val="00A7739D"/>
    <w:rsid w:val="00A86E26"/>
    <w:rsid w:val="00AC1C5A"/>
    <w:rsid w:val="00AC4CFD"/>
    <w:rsid w:val="00AC5CC8"/>
    <w:rsid w:val="00AE1371"/>
    <w:rsid w:val="00B05DE4"/>
    <w:rsid w:val="00B10A04"/>
    <w:rsid w:val="00B140C9"/>
    <w:rsid w:val="00B2338E"/>
    <w:rsid w:val="00B30812"/>
    <w:rsid w:val="00B35B0E"/>
    <w:rsid w:val="00B47E45"/>
    <w:rsid w:val="00B50DD0"/>
    <w:rsid w:val="00B52FF1"/>
    <w:rsid w:val="00B701E7"/>
    <w:rsid w:val="00B77CF4"/>
    <w:rsid w:val="00B91ED8"/>
    <w:rsid w:val="00B95AB7"/>
    <w:rsid w:val="00BA3C70"/>
    <w:rsid w:val="00BA47E4"/>
    <w:rsid w:val="00BB1F47"/>
    <w:rsid w:val="00BB5F98"/>
    <w:rsid w:val="00BC387B"/>
    <w:rsid w:val="00BC7FE6"/>
    <w:rsid w:val="00BD5573"/>
    <w:rsid w:val="00BD6F47"/>
    <w:rsid w:val="00BE18F0"/>
    <w:rsid w:val="00BF178A"/>
    <w:rsid w:val="00BF39EE"/>
    <w:rsid w:val="00BF4B79"/>
    <w:rsid w:val="00BF53ED"/>
    <w:rsid w:val="00BF592D"/>
    <w:rsid w:val="00C0377E"/>
    <w:rsid w:val="00C05691"/>
    <w:rsid w:val="00C11087"/>
    <w:rsid w:val="00C11B1C"/>
    <w:rsid w:val="00C123D2"/>
    <w:rsid w:val="00C25C37"/>
    <w:rsid w:val="00C26FFF"/>
    <w:rsid w:val="00C31E0E"/>
    <w:rsid w:val="00C445CA"/>
    <w:rsid w:val="00C45BDC"/>
    <w:rsid w:val="00C45C42"/>
    <w:rsid w:val="00C53345"/>
    <w:rsid w:val="00C61447"/>
    <w:rsid w:val="00C66710"/>
    <w:rsid w:val="00C70696"/>
    <w:rsid w:val="00C72FCB"/>
    <w:rsid w:val="00C757B3"/>
    <w:rsid w:val="00C80853"/>
    <w:rsid w:val="00C8107C"/>
    <w:rsid w:val="00C85DBC"/>
    <w:rsid w:val="00C904A1"/>
    <w:rsid w:val="00CA1C1A"/>
    <w:rsid w:val="00CA34E8"/>
    <w:rsid w:val="00CA7CDD"/>
    <w:rsid w:val="00CB1B84"/>
    <w:rsid w:val="00CC00D2"/>
    <w:rsid w:val="00CC38B0"/>
    <w:rsid w:val="00CC5E3D"/>
    <w:rsid w:val="00CC6D28"/>
    <w:rsid w:val="00CC7531"/>
    <w:rsid w:val="00CD2285"/>
    <w:rsid w:val="00CD6025"/>
    <w:rsid w:val="00CF1301"/>
    <w:rsid w:val="00D01650"/>
    <w:rsid w:val="00D04824"/>
    <w:rsid w:val="00D05CDC"/>
    <w:rsid w:val="00D07A04"/>
    <w:rsid w:val="00D145AF"/>
    <w:rsid w:val="00D1771B"/>
    <w:rsid w:val="00D23D9E"/>
    <w:rsid w:val="00D32655"/>
    <w:rsid w:val="00D32CC9"/>
    <w:rsid w:val="00D422C3"/>
    <w:rsid w:val="00D432A9"/>
    <w:rsid w:val="00D505EC"/>
    <w:rsid w:val="00D539B7"/>
    <w:rsid w:val="00D54F6D"/>
    <w:rsid w:val="00D70DA0"/>
    <w:rsid w:val="00D81EE6"/>
    <w:rsid w:val="00D944DA"/>
    <w:rsid w:val="00D95D84"/>
    <w:rsid w:val="00DA6488"/>
    <w:rsid w:val="00DB0D49"/>
    <w:rsid w:val="00DB21FC"/>
    <w:rsid w:val="00DC1BBE"/>
    <w:rsid w:val="00DC31EF"/>
    <w:rsid w:val="00DD4D49"/>
    <w:rsid w:val="00DE618D"/>
    <w:rsid w:val="00DF0098"/>
    <w:rsid w:val="00DF076B"/>
    <w:rsid w:val="00DF689A"/>
    <w:rsid w:val="00E01FCD"/>
    <w:rsid w:val="00E03603"/>
    <w:rsid w:val="00E03B00"/>
    <w:rsid w:val="00E0523C"/>
    <w:rsid w:val="00E10591"/>
    <w:rsid w:val="00E20A24"/>
    <w:rsid w:val="00E2198E"/>
    <w:rsid w:val="00E26B3A"/>
    <w:rsid w:val="00E363F0"/>
    <w:rsid w:val="00E402BC"/>
    <w:rsid w:val="00E53683"/>
    <w:rsid w:val="00E601AF"/>
    <w:rsid w:val="00E636F8"/>
    <w:rsid w:val="00E64E2B"/>
    <w:rsid w:val="00E73552"/>
    <w:rsid w:val="00E91CB8"/>
    <w:rsid w:val="00E955CE"/>
    <w:rsid w:val="00E97935"/>
    <w:rsid w:val="00EB11A1"/>
    <w:rsid w:val="00EB14C3"/>
    <w:rsid w:val="00EB1B4E"/>
    <w:rsid w:val="00EB3BF9"/>
    <w:rsid w:val="00EB4217"/>
    <w:rsid w:val="00EB52FB"/>
    <w:rsid w:val="00EB7F50"/>
    <w:rsid w:val="00EC0FDA"/>
    <w:rsid w:val="00EC4629"/>
    <w:rsid w:val="00EC7F6B"/>
    <w:rsid w:val="00EE50EF"/>
    <w:rsid w:val="00EE59B0"/>
    <w:rsid w:val="00EF5FFD"/>
    <w:rsid w:val="00F073FC"/>
    <w:rsid w:val="00F149DB"/>
    <w:rsid w:val="00F17197"/>
    <w:rsid w:val="00F27404"/>
    <w:rsid w:val="00F3121C"/>
    <w:rsid w:val="00F331CF"/>
    <w:rsid w:val="00F41CC7"/>
    <w:rsid w:val="00F467A8"/>
    <w:rsid w:val="00F559F9"/>
    <w:rsid w:val="00F57A56"/>
    <w:rsid w:val="00F65592"/>
    <w:rsid w:val="00F66195"/>
    <w:rsid w:val="00F70CF5"/>
    <w:rsid w:val="00F71AC3"/>
    <w:rsid w:val="00F85E3B"/>
    <w:rsid w:val="00F93FE9"/>
    <w:rsid w:val="00F949CA"/>
    <w:rsid w:val="00F97C00"/>
    <w:rsid w:val="00FA0093"/>
    <w:rsid w:val="00FA1BF2"/>
    <w:rsid w:val="00FA47C8"/>
    <w:rsid w:val="00FA6691"/>
    <w:rsid w:val="00FB03EA"/>
    <w:rsid w:val="00FC3C1E"/>
    <w:rsid w:val="00FD64BA"/>
    <w:rsid w:val="00FE4B9C"/>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50">
      <o:colormenu v:ext="edit" strokecolor="none [3212]"/>
    </o:shapedefaults>
    <o:shapelayout v:ext="edit">
      <o:idmap v:ext="edit" data="1"/>
      <o:rules v:ext="edit">
        <o:r id="V:Rule5" type="connector" idref="#_x0000_s1037"/>
        <o:r id="V:Rule6" type="connector" idref="#_x0000_s1036"/>
        <o:r id="V:Rule7" type="connector" idref="#_x0000_s1035"/>
        <o:r id="V:Rule8" type="connector" idref="#_x0000_s103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7839"/>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7839"/>
    <w:pPr>
      <w:spacing w:after="200" w:line="276" w:lineRule="auto"/>
      <w:ind w:left="720"/>
      <w:contextualSpacing/>
    </w:pPr>
    <w:rPr>
      <w:rFonts w:ascii="Calibri" w:eastAsia="Calibri" w:hAnsi="Calibri"/>
      <w:sz w:val="22"/>
      <w:szCs w:val="22"/>
    </w:rPr>
  </w:style>
  <w:style w:type="paragraph" w:styleId="NoSpacing">
    <w:name w:val="No Spacing"/>
    <w:uiPriority w:val="1"/>
    <w:qFormat/>
    <w:rsid w:val="00826176"/>
    <w:pPr>
      <w:spacing w:after="0" w:line="240" w:lineRule="auto"/>
    </w:pPr>
    <w:rPr>
      <w:lang w:val="en-US"/>
    </w:rPr>
  </w:style>
  <w:style w:type="table" w:styleId="TableGrid">
    <w:name w:val="Table Grid"/>
    <w:basedOn w:val="TableNormal"/>
    <w:uiPriority w:val="59"/>
    <w:rsid w:val="00826176"/>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26176"/>
    <w:rPr>
      <w:rFonts w:ascii="Tahoma" w:hAnsi="Tahoma" w:cs="Tahoma"/>
      <w:sz w:val="16"/>
      <w:szCs w:val="16"/>
    </w:rPr>
  </w:style>
  <w:style w:type="character" w:customStyle="1" w:styleId="BalloonTextChar">
    <w:name w:val="Balloon Text Char"/>
    <w:basedOn w:val="DefaultParagraphFont"/>
    <w:link w:val="BalloonText"/>
    <w:uiPriority w:val="99"/>
    <w:semiHidden/>
    <w:rsid w:val="00826176"/>
    <w:rPr>
      <w:rFonts w:ascii="Tahoma" w:eastAsia="Times New Roman" w:hAnsi="Tahoma" w:cs="Tahoma"/>
      <w:sz w:val="16"/>
      <w:szCs w:val="16"/>
      <w:lang w:val="en-US"/>
    </w:rPr>
  </w:style>
  <w:style w:type="character" w:styleId="Hyperlink">
    <w:name w:val="Hyperlink"/>
    <w:uiPriority w:val="99"/>
    <w:unhideWhenUsed/>
    <w:rsid w:val="0073435A"/>
    <w:rPr>
      <w:color w:val="0000FF"/>
      <w:u w:val="single"/>
    </w:rPr>
  </w:style>
  <w:style w:type="paragraph" w:customStyle="1" w:styleId="Default">
    <w:name w:val="Default"/>
    <w:rsid w:val="0073435A"/>
    <w:pPr>
      <w:autoSpaceDE w:val="0"/>
      <w:autoSpaceDN w:val="0"/>
      <w:adjustRightInd w:val="0"/>
      <w:spacing w:after="0" w:line="240" w:lineRule="auto"/>
    </w:pPr>
    <w:rPr>
      <w:rFonts w:ascii="Times New Roman" w:eastAsia="Calibri" w:hAnsi="Times New Roman" w:cs="Times New Roman"/>
      <w:color w:val="000000"/>
      <w:sz w:val="24"/>
      <w:szCs w:val="24"/>
      <w:lang w:val="en-US"/>
    </w:rPr>
  </w:style>
  <w:style w:type="paragraph" w:styleId="NormalWeb">
    <w:name w:val="Normal (Web)"/>
    <w:basedOn w:val="Normal"/>
    <w:uiPriority w:val="99"/>
    <w:unhideWhenUsed/>
    <w:rsid w:val="0073435A"/>
    <w:pPr>
      <w:spacing w:before="100" w:beforeAutospacing="1" w:after="100" w:afterAutospacing="1"/>
    </w:pPr>
    <w:rPr>
      <w:lang w:val="id-ID" w:eastAsia="id-ID"/>
    </w:rPr>
  </w:style>
  <w:style w:type="character" w:styleId="Emphasis">
    <w:name w:val="Emphasis"/>
    <w:uiPriority w:val="20"/>
    <w:qFormat/>
    <w:rsid w:val="0073435A"/>
    <w:rPr>
      <w:i/>
      <w:iCs/>
    </w:rPr>
  </w:style>
  <w:style w:type="character" w:styleId="HTMLCite">
    <w:name w:val="HTML Cite"/>
    <w:uiPriority w:val="99"/>
    <w:semiHidden/>
    <w:unhideWhenUsed/>
    <w:rsid w:val="0073435A"/>
    <w:rPr>
      <w:i/>
      <w:iCs/>
    </w:rPr>
  </w:style>
  <w:style w:type="paragraph" w:styleId="Header">
    <w:name w:val="header"/>
    <w:basedOn w:val="Normal"/>
    <w:link w:val="HeaderChar"/>
    <w:uiPriority w:val="99"/>
    <w:semiHidden/>
    <w:unhideWhenUsed/>
    <w:rsid w:val="00573647"/>
    <w:pPr>
      <w:tabs>
        <w:tab w:val="center" w:pos="4680"/>
        <w:tab w:val="right" w:pos="9360"/>
      </w:tabs>
    </w:pPr>
  </w:style>
  <w:style w:type="character" w:customStyle="1" w:styleId="HeaderChar">
    <w:name w:val="Header Char"/>
    <w:basedOn w:val="DefaultParagraphFont"/>
    <w:link w:val="Header"/>
    <w:uiPriority w:val="99"/>
    <w:semiHidden/>
    <w:rsid w:val="00573647"/>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573647"/>
    <w:pPr>
      <w:tabs>
        <w:tab w:val="center" w:pos="4680"/>
        <w:tab w:val="right" w:pos="9360"/>
      </w:tabs>
    </w:pPr>
  </w:style>
  <w:style w:type="character" w:customStyle="1" w:styleId="FooterChar">
    <w:name w:val="Footer Char"/>
    <w:basedOn w:val="DefaultParagraphFont"/>
    <w:link w:val="Footer"/>
    <w:uiPriority w:val="99"/>
    <w:rsid w:val="00573647"/>
    <w:rPr>
      <w:rFonts w:ascii="Times New Roman" w:eastAsia="Times New Roman" w:hAnsi="Times New Roman" w:cs="Times New Roman"/>
      <w:sz w:val="24"/>
      <w:szCs w:val="24"/>
      <w:lang w:val="en-US"/>
    </w:rPr>
  </w:style>
</w:styles>
</file>

<file path=word/webSettings.xml><?xml version="1.0" encoding="utf-8"?>
<w:webSettings xmlns:r="http://schemas.openxmlformats.org/officeDocument/2006/relationships" xmlns:w="http://schemas.openxmlformats.org/wordprocessingml/2006/main">
  <w:divs>
    <w:div w:id="435371613">
      <w:bodyDiv w:val="1"/>
      <w:marLeft w:val="0"/>
      <w:marRight w:val="0"/>
      <w:marTop w:val="0"/>
      <w:marBottom w:val="0"/>
      <w:divBdr>
        <w:top w:val="none" w:sz="0" w:space="0" w:color="auto"/>
        <w:left w:val="none" w:sz="0" w:space="0" w:color="auto"/>
        <w:bottom w:val="none" w:sz="0" w:space="0" w:color="auto"/>
        <w:right w:val="none" w:sz="0" w:space="0" w:color="auto"/>
      </w:divBdr>
    </w:div>
    <w:div w:id="729307390">
      <w:bodyDiv w:val="1"/>
      <w:marLeft w:val="0"/>
      <w:marRight w:val="0"/>
      <w:marTop w:val="0"/>
      <w:marBottom w:val="0"/>
      <w:divBdr>
        <w:top w:val="none" w:sz="0" w:space="0" w:color="auto"/>
        <w:left w:val="none" w:sz="0" w:space="0" w:color="auto"/>
        <w:bottom w:val="none" w:sz="0" w:space="0" w:color="auto"/>
        <w:right w:val="none" w:sz="0" w:space="0" w:color="auto"/>
      </w:divBdr>
    </w:div>
    <w:div w:id="871503114">
      <w:bodyDiv w:val="1"/>
      <w:marLeft w:val="0"/>
      <w:marRight w:val="0"/>
      <w:marTop w:val="0"/>
      <w:marBottom w:val="0"/>
      <w:divBdr>
        <w:top w:val="none" w:sz="0" w:space="0" w:color="auto"/>
        <w:left w:val="none" w:sz="0" w:space="0" w:color="auto"/>
        <w:bottom w:val="none" w:sz="0" w:space="0" w:color="auto"/>
        <w:right w:val="none" w:sz="0" w:space="0" w:color="auto"/>
      </w:divBdr>
    </w:div>
    <w:div w:id="1192374003">
      <w:bodyDiv w:val="1"/>
      <w:marLeft w:val="0"/>
      <w:marRight w:val="0"/>
      <w:marTop w:val="0"/>
      <w:marBottom w:val="0"/>
      <w:divBdr>
        <w:top w:val="none" w:sz="0" w:space="0" w:color="auto"/>
        <w:left w:val="none" w:sz="0" w:space="0" w:color="auto"/>
        <w:bottom w:val="none" w:sz="0" w:space="0" w:color="auto"/>
        <w:right w:val="none" w:sz="0" w:space="0" w:color="auto"/>
      </w:divBdr>
    </w:div>
    <w:div w:id="1249927115">
      <w:bodyDiv w:val="1"/>
      <w:marLeft w:val="0"/>
      <w:marRight w:val="0"/>
      <w:marTop w:val="0"/>
      <w:marBottom w:val="0"/>
      <w:divBdr>
        <w:top w:val="none" w:sz="0" w:space="0" w:color="auto"/>
        <w:left w:val="none" w:sz="0" w:space="0" w:color="auto"/>
        <w:bottom w:val="none" w:sz="0" w:space="0" w:color="auto"/>
        <w:right w:val="none" w:sz="0" w:space="0" w:color="auto"/>
      </w:divBdr>
    </w:div>
    <w:div w:id="1895892695">
      <w:bodyDiv w:val="1"/>
      <w:marLeft w:val="0"/>
      <w:marRight w:val="0"/>
      <w:marTop w:val="0"/>
      <w:marBottom w:val="0"/>
      <w:divBdr>
        <w:top w:val="none" w:sz="0" w:space="0" w:color="auto"/>
        <w:left w:val="none" w:sz="0" w:space="0" w:color="auto"/>
        <w:bottom w:val="none" w:sz="0" w:space="0" w:color="auto"/>
        <w:right w:val="none" w:sz="0" w:space="0" w:color="auto"/>
      </w:divBdr>
    </w:div>
    <w:div w:id="2010137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wordpress.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reastfeedingindonesia.wordpress.com/2012/12/08/indonesia-dan-dunia-masih-abaikan-asi" TargetMode="External"/><Relationship Id="rId5" Type="http://schemas.openxmlformats.org/officeDocument/2006/relationships/webSettings" Target="webSettings.xml"/><Relationship Id="rId10" Type="http://schemas.openxmlformats.org/officeDocument/2006/relationships/hyperlink" Target="http://www.aperlindraha.wordpress.com" TargetMode="External"/><Relationship Id="rId4" Type="http://schemas.openxmlformats.org/officeDocument/2006/relationships/settings" Target="settings.xml"/><Relationship Id="rId9" Type="http://schemas.openxmlformats.org/officeDocument/2006/relationships/hyperlink" Target="http://www.blogspot.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EA9093-C193-42D5-B4B3-F1B87B2214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39</Pages>
  <Words>8237</Words>
  <Characters>46957</Characters>
  <Application>Microsoft Office Word</Application>
  <DocSecurity>0</DocSecurity>
  <Lines>391</Lines>
  <Paragraphs>110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55084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NurY</dc:creator>
  <cp:lastModifiedBy>Winxp</cp:lastModifiedBy>
  <cp:revision>2</cp:revision>
  <cp:lastPrinted>2002-01-01T05:03:00Z</cp:lastPrinted>
  <dcterms:created xsi:type="dcterms:W3CDTF">2002-01-01T06:14:00Z</dcterms:created>
  <dcterms:modified xsi:type="dcterms:W3CDTF">2002-01-01T06:14:00Z</dcterms:modified>
</cp:coreProperties>
</file>