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4E9" w:rsidRPr="001574D4" w:rsidRDefault="009E04E9" w:rsidP="009E04E9">
      <w:pPr>
        <w:spacing w:after="0" w:line="240" w:lineRule="auto"/>
        <w:jc w:val="center"/>
        <w:rPr>
          <w:rFonts w:ascii="Arial" w:hAnsi="Arial" w:cs="Arial"/>
          <w:b/>
          <w:sz w:val="28"/>
          <w:szCs w:val="28"/>
        </w:rPr>
      </w:pPr>
      <w:r w:rsidRPr="001574D4">
        <w:rPr>
          <w:rFonts w:ascii="Arial" w:hAnsi="Arial" w:cs="Arial"/>
          <w:b/>
          <w:sz w:val="28"/>
          <w:szCs w:val="28"/>
        </w:rPr>
        <w:t>BAB I</w:t>
      </w:r>
    </w:p>
    <w:p w:rsidR="009E04E9" w:rsidRDefault="009E04E9" w:rsidP="009E04E9">
      <w:pPr>
        <w:spacing w:after="0" w:line="240" w:lineRule="auto"/>
        <w:jc w:val="center"/>
        <w:rPr>
          <w:rFonts w:ascii="Arial" w:hAnsi="Arial" w:cs="Arial"/>
          <w:b/>
          <w:sz w:val="28"/>
          <w:szCs w:val="28"/>
          <w:lang w:val="id-ID"/>
        </w:rPr>
      </w:pPr>
      <w:r w:rsidRPr="001574D4">
        <w:rPr>
          <w:rFonts w:ascii="Arial" w:hAnsi="Arial" w:cs="Arial"/>
          <w:b/>
          <w:sz w:val="28"/>
          <w:szCs w:val="28"/>
        </w:rPr>
        <w:t>PENDAHULUAN</w:t>
      </w:r>
    </w:p>
    <w:p w:rsidR="009E04E9" w:rsidRPr="006300DD" w:rsidRDefault="009E04E9" w:rsidP="009E04E9">
      <w:pPr>
        <w:spacing w:after="0" w:line="480" w:lineRule="auto"/>
        <w:jc w:val="center"/>
        <w:rPr>
          <w:rFonts w:ascii="Arial" w:hAnsi="Arial" w:cs="Arial"/>
          <w:b/>
          <w:sz w:val="28"/>
          <w:szCs w:val="28"/>
          <w:lang w:val="id-ID"/>
        </w:rPr>
      </w:pPr>
    </w:p>
    <w:p w:rsidR="009E04E9" w:rsidRPr="007213FB" w:rsidRDefault="007213FB" w:rsidP="009E04E9">
      <w:pPr>
        <w:tabs>
          <w:tab w:val="left" w:pos="567"/>
        </w:tabs>
        <w:spacing w:after="0" w:line="360" w:lineRule="auto"/>
        <w:rPr>
          <w:rFonts w:ascii="Arial" w:hAnsi="Arial" w:cs="Arial"/>
          <w:b/>
          <w:sz w:val="24"/>
          <w:szCs w:val="24"/>
        </w:rPr>
      </w:pPr>
      <w:r>
        <w:rPr>
          <w:rFonts w:ascii="Arial" w:hAnsi="Arial" w:cs="Arial"/>
          <w:b/>
          <w:sz w:val="24"/>
          <w:szCs w:val="24"/>
        </w:rPr>
        <w:t>1</w:t>
      </w:r>
      <w:r w:rsidR="009E04E9" w:rsidRPr="007213FB">
        <w:rPr>
          <w:rFonts w:ascii="Arial" w:hAnsi="Arial" w:cs="Arial"/>
          <w:b/>
          <w:sz w:val="24"/>
          <w:szCs w:val="24"/>
        </w:rPr>
        <w:t>.</w:t>
      </w:r>
      <w:r>
        <w:rPr>
          <w:rFonts w:ascii="Arial" w:hAnsi="Arial" w:cs="Arial"/>
          <w:b/>
          <w:sz w:val="24"/>
          <w:szCs w:val="24"/>
        </w:rPr>
        <w:t>1</w:t>
      </w:r>
      <w:r w:rsidR="009E04E9" w:rsidRPr="007213FB">
        <w:rPr>
          <w:rFonts w:ascii="Arial" w:hAnsi="Arial" w:cs="Arial"/>
          <w:b/>
          <w:sz w:val="24"/>
          <w:szCs w:val="24"/>
        </w:rPr>
        <w:t xml:space="preserve">    Latar Belakang</w:t>
      </w:r>
    </w:p>
    <w:p w:rsidR="009E04E9" w:rsidRDefault="009E04E9" w:rsidP="009E04E9">
      <w:pPr>
        <w:tabs>
          <w:tab w:val="left" w:pos="567"/>
        </w:tabs>
        <w:spacing w:after="0" w:line="360" w:lineRule="auto"/>
        <w:ind w:firstLine="567"/>
        <w:jc w:val="both"/>
        <w:rPr>
          <w:rFonts w:ascii="Arial" w:hAnsi="Arial" w:cs="Arial"/>
        </w:rPr>
      </w:pPr>
      <w:r w:rsidRPr="001B1080">
        <w:rPr>
          <w:rFonts w:ascii="Arial" w:hAnsi="Arial" w:cs="Arial"/>
        </w:rPr>
        <w:t xml:space="preserve">Anemia dalam kehamilan merupakan suatu kondisi ibu hamil mengalami penurunan sel darah merah (kurang darah) dimana </w:t>
      </w:r>
      <w:proofErr w:type="gramStart"/>
      <w:r w:rsidRPr="001B1080">
        <w:rPr>
          <w:rFonts w:ascii="Arial" w:hAnsi="Arial" w:cs="Arial"/>
        </w:rPr>
        <w:t>kadar</w:t>
      </w:r>
      <w:proofErr w:type="gramEnd"/>
      <w:r w:rsidRPr="001B1080">
        <w:rPr>
          <w:rFonts w:ascii="Arial" w:hAnsi="Arial" w:cs="Arial"/>
        </w:rPr>
        <w:t xml:space="preserve"> hemoglobin dibawah 11 gram/%</w:t>
      </w:r>
      <w:r>
        <w:rPr>
          <w:rFonts w:ascii="Arial" w:hAnsi="Arial" w:cs="Arial"/>
        </w:rPr>
        <w:t xml:space="preserve">. Menurut WHO kejadian anemia kehamilan berkisar 20% sampai 89% dengan menetapkan Hb 11 gram% sebagai dasarnya. </w:t>
      </w:r>
      <w:proofErr w:type="gramStart"/>
      <w:r>
        <w:rPr>
          <w:rFonts w:ascii="Arial" w:hAnsi="Arial" w:cs="Arial"/>
        </w:rPr>
        <w:t>Di Indonesia anemia menunjukkan nilai yang cukup tinggi sekitar 70% ibu hamil menderita anemia karena kekurangan zat besi (Fitri, 2010).</w:t>
      </w:r>
      <w:proofErr w:type="gramEnd"/>
    </w:p>
    <w:p w:rsidR="009E04E9" w:rsidRDefault="009E04E9" w:rsidP="009E04E9">
      <w:pPr>
        <w:tabs>
          <w:tab w:val="left" w:pos="567"/>
        </w:tabs>
        <w:spacing w:after="0" w:line="360" w:lineRule="auto"/>
        <w:ind w:firstLine="567"/>
        <w:jc w:val="both"/>
        <w:rPr>
          <w:rFonts w:ascii="Arial" w:hAnsi="Arial" w:cs="Arial"/>
        </w:rPr>
      </w:pPr>
      <w:r>
        <w:rPr>
          <w:rFonts w:ascii="Arial" w:hAnsi="Arial" w:cs="Arial"/>
        </w:rPr>
        <w:t>Prevalensi anemia pada ibu hamil di Indonesia pada tahun 2010 adalah 70% atau 7 dari 10 ibu hamil menderita anemia. Persentase ibu yang melaporkan meminum tablet zat besi berdasarkan jumlah hari di Indonesia yaitu, meminum tablet zat besi selama 30 hari hanya 36,3%, yang meminum 31-59 hari hanya 2,8%, meminum 60-89 hari berkisar 8,3% dan ibu hamil yang meminum tablet zat besi selama 90 hari sebanyak 18%. Rendahnya jumlah tersebut diduga karena kurangnya kepatuhan mengkonsumsi tablet zat besi (Nirdayani, 2012).</w:t>
      </w:r>
    </w:p>
    <w:p w:rsidR="009E04E9" w:rsidRDefault="009E04E9" w:rsidP="009E04E9">
      <w:pPr>
        <w:tabs>
          <w:tab w:val="left" w:pos="567"/>
        </w:tabs>
        <w:spacing w:after="0" w:line="360" w:lineRule="auto"/>
        <w:ind w:firstLine="567"/>
        <w:jc w:val="both"/>
        <w:rPr>
          <w:rFonts w:ascii="Arial" w:hAnsi="Arial" w:cs="Arial"/>
        </w:rPr>
      </w:pPr>
      <w:proofErr w:type="gramStart"/>
      <w:r>
        <w:rPr>
          <w:rFonts w:ascii="Arial" w:hAnsi="Arial" w:cs="Arial"/>
        </w:rPr>
        <w:t>Prevalensi kejadian anemia kehamilan dalam jumlah besar di Indonesia 70%, salah satu penyebabnya adalah kurangnya tingkat kepatuhan ibu hamil dalam meminum tablet zat besi.</w:t>
      </w:r>
      <w:proofErr w:type="gramEnd"/>
      <w:r>
        <w:rPr>
          <w:rFonts w:ascii="Arial" w:hAnsi="Arial" w:cs="Arial"/>
        </w:rPr>
        <w:t xml:space="preserve"> Kurangnya tingkat kepatuhan ibu hamil dapat terjadi karena sulitnya untuk menemukan sumber belajar atau kurangnya pengetahuan ibu dalam mengkonsumsi tablet zat besi (Widiasih, 2011).</w:t>
      </w:r>
    </w:p>
    <w:p w:rsidR="009E04E9" w:rsidRDefault="009E04E9" w:rsidP="009E04E9">
      <w:pPr>
        <w:tabs>
          <w:tab w:val="left" w:pos="567"/>
        </w:tabs>
        <w:spacing w:after="0" w:line="360" w:lineRule="auto"/>
        <w:ind w:firstLine="567"/>
        <w:jc w:val="both"/>
        <w:rPr>
          <w:rFonts w:ascii="Arial" w:hAnsi="Arial" w:cs="Arial"/>
        </w:rPr>
      </w:pPr>
      <w:r>
        <w:rPr>
          <w:rFonts w:ascii="Arial" w:hAnsi="Arial" w:cs="Arial"/>
        </w:rPr>
        <w:t>Hasil Riset Kesehatan Dasar (Riskesdas) pada tahun 2010 menyebutkan bahwa ibu hamil yang terkena anemia mencapai 40% sampai 50%, yang berarti 5 dari 10 ibu hamil di Indonesia mengalami anemia (Elvina, 2012).</w:t>
      </w:r>
    </w:p>
    <w:p w:rsidR="009E04E9" w:rsidRDefault="009E04E9" w:rsidP="009E04E9">
      <w:pPr>
        <w:tabs>
          <w:tab w:val="left" w:pos="567"/>
        </w:tabs>
        <w:spacing w:after="0" w:line="360" w:lineRule="auto"/>
        <w:ind w:firstLine="567"/>
        <w:jc w:val="both"/>
        <w:rPr>
          <w:rFonts w:ascii="Arial" w:hAnsi="Arial" w:cs="Arial"/>
        </w:rPr>
      </w:pPr>
      <w:r>
        <w:rPr>
          <w:rFonts w:ascii="Arial" w:hAnsi="Arial" w:cs="Arial"/>
        </w:rPr>
        <w:t xml:space="preserve">Pengetahuan yang kurang tentang anemia dapat mengakibatkan faktor resiko yang terjadi pada kehamilan, karena pengetahuan memegang </w:t>
      </w:r>
      <w:proofErr w:type="gramStart"/>
      <w:r>
        <w:rPr>
          <w:rFonts w:ascii="Arial" w:hAnsi="Arial" w:cs="Arial"/>
        </w:rPr>
        <w:t>peranan  yang</w:t>
      </w:r>
      <w:proofErr w:type="gramEnd"/>
      <w:r>
        <w:rPr>
          <w:rFonts w:ascii="Arial" w:hAnsi="Arial" w:cs="Arial"/>
        </w:rPr>
        <w:t xml:space="preserve"> sangat penting sehingga ibu hamil patuh meminum tablet zat besi dalam kehamilan. Ibu hamil selalu diberikan tablet zat besi setiap ANC namun sebagian besar dari mereka belum mengetahui pentingnya mengkonsumsi tablet zat besi sehingga terjadi ketidakpatuhan ibu hamil untuk meminum tablet zat besi (Nirdayani, 2012).   </w:t>
      </w:r>
    </w:p>
    <w:p w:rsidR="009E04E9" w:rsidRDefault="009E04E9" w:rsidP="009E04E9">
      <w:pPr>
        <w:tabs>
          <w:tab w:val="left" w:pos="567"/>
        </w:tabs>
        <w:spacing w:after="0" w:line="360" w:lineRule="auto"/>
        <w:ind w:firstLine="567"/>
        <w:jc w:val="both"/>
        <w:rPr>
          <w:rFonts w:ascii="Arial" w:hAnsi="Arial" w:cs="Arial"/>
        </w:rPr>
      </w:pPr>
      <w:r>
        <w:rPr>
          <w:rFonts w:ascii="Arial" w:hAnsi="Arial" w:cs="Arial"/>
        </w:rPr>
        <w:lastRenderedPageBreak/>
        <w:t>Hasil penelitian yang dilakukan Dina Afnita pada tahun 2010 di Rumah Sakit Ibu dan Anak Badrul Aini Medan menunjukkan 41,9% ibu hamil patuh mengkonsumsi tablet zat besi dan 58,1% ibu hamil tidak patuh mengonsumsi tablet zat besi. Dari hasil analisis data yang menggunakan kuesioner sebagai pedoman wawancara diperoleh bahwa pengetahuan berhubungan secara signifikan dengan kepatuhan mengkonsumsi tablet zat besi (Dina Afnita, 2012).</w:t>
      </w:r>
    </w:p>
    <w:p w:rsidR="009E04E9" w:rsidRDefault="009E04E9" w:rsidP="009E04E9">
      <w:pPr>
        <w:tabs>
          <w:tab w:val="left" w:pos="567"/>
        </w:tabs>
        <w:spacing w:after="0" w:line="360" w:lineRule="auto"/>
        <w:ind w:firstLine="567"/>
        <w:jc w:val="both"/>
        <w:rPr>
          <w:rFonts w:ascii="Arial" w:hAnsi="Arial" w:cs="Arial"/>
        </w:rPr>
      </w:pPr>
      <w:proofErr w:type="gramStart"/>
      <w:r>
        <w:rPr>
          <w:rFonts w:ascii="Arial" w:hAnsi="Arial" w:cs="Arial"/>
        </w:rPr>
        <w:t>Hasil penelitian yang dilakukan Fitri Itawari pada tahun 2009 di Klinik Dina Medan ditemukan jumlah kasus ibu hamil dengan anemia.</w:t>
      </w:r>
      <w:proofErr w:type="gramEnd"/>
      <w:r>
        <w:rPr>
          <w:rFonts w:ascii="Arial" w:hAnsi="Arial" w:cs="Arial"/>
        </w:rPr>
        <w:t xml:space="preserve"> Berdasarkan usia ibu, kasus anemia pada ibu hamil mayoritas terjadi pada kelompok usia 20-35 tahun sebanyak 29 orang (87</w:t>
      </w:r>
      <w:proofErr w:type="gramStart"/>
      <w:r>
        <w:rPr>
          <w:rFonts w:ascii="Arial" w:hAnsi="Arial" w:cs="Arial"/>
        </w:rPr>
        <w:t>,9</w:t>
      </w:r>
      <w:proofErr w:type="gramEnd"/>
      <w:r>
        <w:rPr>
          <w:rFonts w:ascii="Arial" w:hAnsi="Arial" w:cs="Arial"/>
        </w:rPr>
        <w:t>%). Berdasarkan usia kehamilan, kasus anemia pada ibu hamil terjadi pada kelompok usia kehamilan &gt; 37 minggu sebanyak 22 orang (66</w:t>
      </w:r>
      <w:proofErr w:type="gramStart"/>
      <w:r>
        <w:rPr>
          <w:rFonts w:ascii="Arial" w:hAnsi="Arial" w:cs="Arial"/>
        </w:rPr>
        <w:t>,6</w:t>
      </w:r>
      <w:proofErr w:type="gramEnd"/>
      <w:r>
        <w:rPr>
          <w:rFonts w:ascii="Arial" w:hAnsi="Arial" w:cs="Arial"/>
        </w:rPr>
        <w:t>%). Dan apabila ditinjau berdasarkan tingkat pengetahuan, kasus anemia pada ibu hamil mayoritas terjadi pada kelompok pendidikan SMA sebanyak 12 orang (36</w:t>
      </w:r>
      <w:proofErr w:type="gramStart"/>
      <w:r>
        <w:rPr>
          <w:rFonts w:ascii="Arial" w:hAnsi="Arial" w:cs="Arial"/>
        </w:rPr>
        <w:t>,4</w:t>
      </w:r>
      <w:proofErr w:type="gramEnd"/>
      <w:r>
        <w:rPr>
          <w:rFonts w:ascii="Arial" w:hAnsi="Arial" w:cs="Arial"/>
        </w:rPr>
        <w:t xml:space="preserve">%) </w:t>
      </w:r>
      <w:proofErr w:type="gramStart"/>
      <w:r>
        <w:rPr>
          <w:rFonts w:ascii="Arial" w:hAnsi="Arial" w:cs="Arial"/>
        </w:rPr>
        <w:t>(Fitri, 2010).</w:t>
      </w:r>
      <w:proofErr w:type="gramEnd"/>
    </w:p>
    <w:p w:rsidR="009E04E9" w:rsidRDefault="009E04E9" w:rsidP="009E04E9">
      <w:pPr>
        <w:tabs>
          <w:tab w:val="left" w:pos="567"/>
        </w:tabs>
        <w:spacing w:after="0" w:line="360" w:lineRule="auto"/>
        <w:ind w:firstLine="567"/>
        <w:jc w:val="both"/>
        <w:rPr>
          <w:rFonts w:ascii="Arial" w:hAnsi="Arial" w:cs="Arial"/>
        </w:rPr>
      </w:pPr>
      <w:r>
        <w:rPr>
          <w:rFonts w:ascii="Arial" w:hAnsi="Arial" w:cs="Arial"/>
        </w:rPr>
        <w:t>Berdasarkan survey awal yang dilakukan melalui wawancara di Rumah Bersalin Niar Kecamatan Patumbak Medan Tahun 2013 terhadap 10 ibu hamil, diperoleh bahwa terdapat 6 orang (60%) tidak mengetahui tentang anemia dan tidak patuh meminum tablet zat besi sesuai dengan anjuran petugas kesehatan.</w:t>
      </w:r>
    </w:p>
    <w:p w:rsidR="009E04E9" w:rsidRDefault="009E04E9" w:rsidP="009E04E9">
      <w:pPr>
        <w:tabs>
          <w:tab w:val="left" w:pos="567"/>
        </w:tabs>
        <w:spacing w:after="0" w:line="360" w:lineRule="auto"/>
        <w:ind w:firstLine="567"/>
        <w:jc w:val="both"/>
        <w:rPr>
          <w:rFonts w:ascii="Arial" w:hAnsi="Arial" w:cs="Arial"/>
        </w:rPr>
      </w:pPr>
      <w:proofErr w:type="gramStart"/>
      <w:r>
        <w:rPr>
          <w:rFonts w:ascii="Arial" w:hAnsi="Arial" w:cs="Arial"/>
        </w:rPr>
        <w:t>Berdasarkan uraian diatas, maka peneliti tertarik untuk melakukan penelitian mengenai “Hubungan pengetahuan ibu hamil tentang anemia dengan kepatuhan meminum tablet zat besi dalam kehamilan di Rumah Bersalin Niar Kecamatan Patumbak Medan tahun 2013”.</w:t>
      </w:r>
      <w:proofErr w:type="gramEnd"/>
    </w:p>
    <w:p w:rsidR="009E04E9" w:rsidRDefault="009E04E9" w:rsidP="009E04E9">
      <w:pPr>
        <w:tabs>
          <w:tab w:val="left" w:pos="567"/>
        </w:tabs>
        <w:spacing w:after="0" w:line="480" w:lineRule="auto"/>
        <w:jc w:val="both"/>
        <w:rPr>
          <w:rFonts w:ascii="Arial" w:hAnsi="Arial" w:cs="Arial"/>
        </w:rPr>
      </w:pPr>
    </w:p>
    <w:p w:rsidR="009E04E9" w:rsidRPr="00855158" w:rsidRDefault="00855158" w:rsidP="009E04E9">
      <w:pPr>
        <w:tabs>
          <w:tab w:val="left" w:pos="567"/>
        </w:tabs>
        <w:spacing w:after="0" w:line="360" w:lineRule="auto"/>
        <w:jc w:val="both"/>
        <w:rPr>
          <w:rFonts w:ascii="Arial" w:hAnsi="Arial" w:cs="Arial"/>
          <w:b/>
          <w:sz w:val="24"/>
          <w:szCs w:val="24"/>
        </w:rPr>
      </w:pPr>
      <w:r>
        <w:rPr>
          <w:rFonts w:ascii="Arial" w:hAnsi="Arial" w:cs="Arial"/>
          <w:b/>
          <w:sz w:val="24"/>
          <w:szCs w:val="24"/>
        </w:rPr>
        <w:t>1</w:t>
      </w:r>
      <w:r w:rsidR="009E04E9" w:rsidRPr="00855158">
        <w:rPr>
          <w:rFonts w:ascii="Arial" w:hAnsi="Arial" w:cs="Arial"/>
          <w:b/>
          <w:sz w:val="24"/>
          <w:szCs w:val="24"/>
        </w:rPr>
        <w:t>.</w:t>
      </w:r>
      <w:r>
        <w:rPr>
          <w:rFonts w:ascii="Arial" w:hAnsi="Arial" w:cs="Arial"/>
          <w:b/>
          <w:sz w:val="24"/>
          <w:szCs w:val="24"/>
        </w:rPr>
        <w:t>2</w:t>
      </w:r>
      <w:r w:rsidR="009E04E9" w:rsidRPr="00855158">
        <w:rPr>
          <w:rFonts w:ascii="Arial" w:hAnsi="Arial" w:cs="Arial"/>
          <w:b/>
          <w:sz w:val="24"/>
          <w:szCs w:val="24"/>
        </w:rPr>
        <w:t xml:space="preserve">    Perumusan Masalah </w:t>
      </w:r>
    </w:p>
    <w:p w:rsidR="009E04E9" w:rsidRDefault="009E04E9" w:rsidP="009E04E9">
      <w:pPr>
        <w:tabs>
          <w:tab w:val="left" w:pos="567"/>
        </w:tabs>
        <w:spacing w:after="0" w:line="360" w:lineRule="auto"/>
        <w:ind w:firstLine="567"/>
        <w:jc w:val="both"/>
        <w:rPr>
          <w:rFonts w:ascii="Arial" w:hAnsi="Arial" w:cs="Arial"/>
        </w:rPr>
      </w:pPr>
      <w:proofErr w:type="gramStart"/>
      <w:r w:rsidRPr="00FB5644">
        <w:rPr>
          <w:rFonts w:ascii="Arial" w:hAnsi="Arial" w:cs="Arial"/>
        </w:rPr>
        <w:t>Dari uraian</w:t>
      </w:r>
      <w:r>
        <w:rPr>
          <w:rFonts w:ascii="Arial" w:hAnsi="Arial" w:cs="Arial"/>
        </w:rPr>
        <w:t xml:space="preserve"> latar belakang diatas, maka perumusan masalah dalam penelitian ini adalah “Adakah hubungan pengetahuan ibu hamil tentang anemia dengan kepatuhan meminum tablet zat besi dalam kehamilan di Rumah Bersalin Niar Kecamatan Patumbak Medan tahun 2013?”</w:t>
      </w:r>
      <w:proofErr w:type="gramEnd"/>
    </w:p>
    <w:p w:rsidR="009E04E9" w:rsidRDefault="009E04E9" w:rsidP="009E04E9">
      <w:pPr>
        <w:tabs>
          <w:tab w:val="left" w:pos="567"/>
        </w:tabs>
        <w:spacing w:after="0" w:line="480" w:lineRule="auto"/>
        <w:jc w:val="both"/>
        <w:rPr>
          <w:rFonts w:ascii="Arial" w:hAnsi="Arial" w:cs="Arial"/>
        </w:rPr>
      </w:pPr>
    </w:p>
    <w:p w:rsidR="009E04E9" w:rsidRDefault="009E04E9" w:rsidP="009E04E9">
      <w:pPr>
        <w:tabs>
          <w:tab w:val="left" w:pos="567"/>
        </w:tabs>
        <w:spacing w:after="0" w:line="480" w:lineRule="auto"/>
        <w:jc w:val="both"/>
        <w:rPr>
          <w:rFonts w:ascii="Arial" w:hAnsi="Arial" w:cs="Arial"/>
        </w:rPr>
      </w:pPr>
    </w:p>
    <w:p w:rsidR="009E04E9" w:rsidRDefault="009E04E9" w:rsidP="009E04E9">
      <w:pPr>
        <w:tabs>
          <w:tab w:val="left" w:pos="567"/>
        </w:tabs>
        <w:spacing w:after="0" w:line="480" w:lineRule="auto"/>
        <w:jc w:val="both"/>
        <w:rPr>
          <w:rFonts w:ascii="Arial" w:hAnsi="Arial" w:cs="Arial"/>
        </w:rPr>
      </w:pPr>
    </w:p>
    <w:p w:rsidR="009E04E9" w:rsidRDefault="009E04E9" w:rsidP="009E04E9">
      <w:pPr>
        <w:tabs>
          <w:tab w:val="left" w:pos="567"/>
        </w:tabs>
        <w:spacing w:after="0" w:line="480" w:lineRule="auto"/>
        <w:jc w:val="both"/>
        <w:rPr>
          <w:rFonts w:ascii="Arial" w:hAnsi="Arial" w:cs="Arial"/>
        </w:rPr>
      </w:pPr>
    </w:p>
    <w:p w:rsidR="009E04E9" w:rsidRPr="000B1704" w:rsidRDefault="000B1704" w:rsidP="009E04E9">
      <w:pPr>
        <w:tabs>
          <w:tab w:val="left" w:pos="567"/>
        </w:tabs>
        <w:spacing w:after="0" w:line="360" w:lineRule="auto"/>
        <w:jc w:val="both"/>
        <w:rPr>
          <w:rFonts w:ascii="Arial" w:hAnsi="Arial" w:cs="Arial"/>
          <w:b/>
          <w:sz w:val="24"/>
          <w:szCs w:val="24"/>
        </w:rPr>
      </w:pPr>
      <w:r>
        <w:rPr>
          <w:rFonts w:ascii="Arial" w:hAnsi="Arial" w:cs="Arial"/>
          <w:b/>
          <w:sz w:val="24"/>
          <w:szCs w:val="24"/>
        </w:rPr>
        <w:lastRenderedPageBreak/>
        <w:t>1</w:t>
      </w:r>
      <w:r w:rsidR="009E04E9" w:rsidRPr="000B1704">
        <w:rPr>
          <w:rFonts w:ascii="Arial" w:hAnsi="Arial" w:cs="Arial"/>
          <w:b/>
          <w:sz w:val="24"/>
          <w:szCs w:val="24"/>
        </w:rPr>
        <w:t>.</w:t>
      </w:r>
      <w:r>
        <w:rPr>
          <w:rFonts w:ascii="Arial" w:hAnsi="Arial" w:cs="Arial"/>
          <w:b/>
          <w:sz w:val="24"/>
          <w:szCs w:val="24"/>
        </w:rPr>
        <w:t>3</w:t>
      </w:r>
      <w:r w:rsidR="009E04E9" w:rsidRPr="000B1704">
        <w:rPr>
          <w:rFonts w:ascii="Arial" w:hAnsi="Arial" w:cs="Arial"/>
          <w:b/>
          <w:sz w:val="24"/>
          <w:szCs w:val="24"/>
        </w:rPr>
        <w:t xml:space="preserve">   Tujuan Penelitian</w:t>
      </w:r>
    </w:p>
    <w:p w:rsidR="009E04E9" w:rsidRPr="000B1704" w:rsidRDefault="000B1704" w:rsidP="009E04E9">
      <w:pPr>
        <w:tabs>
          <w:tab w:val="left" w:pos="567"/>
        </w:tabs>
        <w:spacing w:after="0" w:line="360" w:lineRule="auto"/>
        <w:jc w:val="both"/>
        <w:rPr>
          <w:rFonts w:ascii="Arial" w:hAnsi="Arial" w:cs="Arial"/>
          <w:b/>
        </w:rPr>
      </w:pPr>
      <w:proofErr w:type="gramStart"/>
      <w:r>
        <w:rPr>
          <w:rFonts w:ascii="Arial" w:hAnsi="Arial" w:cs="Arial"/>
          <w:b/>
        </w:rPr>
        <w:t>1.3</w:t>
      </w:r>
      <w:r w:rsidR="009E04E9" w:rsidRPr="000B1704">
        <w:rPr>
          <w:rFonts w:ascii="Arial" w:hAnsi="Arial" w:cs="Arial"/>
          <w:b/>
        </w:rPr>
        <w:t>.1  Tujuan</w:t>
      </w:r>
      <w:proofErr w:type="gramEnd"/>
      <w:r w:rsidR="009E04E9" w:rsidRPr="000B1704">
        <w:rPr>
          <w:rFonts w:ascii="Arial" w:hAnsi="Arial" w:cs="Arial"/>
          <w:b/>
        </w:rPr>
        <w:t xml:space="preserve"> Umum</w:t>
      </w:r>
    </w:p>
    <w:p w:rsidR="009E04E9" w:rsidRDefault="009E04E9" w:rsidP="009E04E9">
      <w:pPr>
        <w:tabs>
          <w:tab w:val="left" w:pos="567"/>
        </w:tabs>
        <w:spacing w:after="0" w:line="360" w:lineRule="auto"/>
        <w:ind w:firstLine="567"/>
        <w:jc w:val="both"/>
        <w:rPr>
          <w:rFonts w:ascii="Arial" w:hAnsi="Arial" w:cs="Arial"/>
        </w:rPr>
      </w:pPr>
      <w:r w:rsidRPr="00212B7D">
        <w:rPr>
          <w:rFonts w:ascii="Arial" w:hAnsi="Arial" w:cs="Arial"/>
        </w:rPr>
        <w:t>Untuk mengetahui</w:t>
      </w:r>
      <w:r>
        <w:rPr>
          <w:rFonts w:ascii="Arial" w:hAnsi="Arial" w:cs="Arial"/>
        </w:rPr>
        <w:t xml:space="preserve"> hubungan antara tingkat pengetahuan ibu hamil tentang anemia dengan kepatuhan meminum tablet zat besi dalam kehamilan di Rumah Bersalin Niar Kecamatan Patumbak Medan tahun 2013.</w:t>
      </w:r>
    </w:p>
    <w:p w:rsidR="009E04E9" w:rsidRDefault="009E04E9" w:rsidP="009E04E9">
      <w:pPr>
        <w:tabs>
          <w:tab w:val="left" w:pos="567"/>
        </w:tabs>
        <w:spacing w:after="0" w:line="360" w:lineRule="auto"/>
        <w:jc w:val="both"/>
        <w:rPr>
          <w:rFonts w:ascii="Arial" w:hAnsi="Arial" w:cs="Arial"/>
        </w:rPr>
      </w:pPr>
    </w:p>
    <w:p w:rsidR="009E04E9" w:rsidRPr="000B1704" w:rsidRDefault="00CE67C2" w:rsidP="009E04E9">
      <w:pPr>
        <w:tabs>
          <w:tab w:val="left" w:pos="567"/>
        </w:tabs>
        <w:spacing w:after="0" w:line="360" w:lineRule="auto"/>
        <w:jc w:val="both"/>
        <w:rPr>
          <w:rFonts w:ascii="Arial" w:hAnsi="Arial" w:cs="Arial"/>
          <w:b/>
        </w:rPr>
      </w:pPr>
      <w:proofErr w:type="gramStart"/>
      <w:r>
        <w:rPr>
          <w:rFonts w:ascii="Arial" w:hAnsi="Arial" w:cs="Arial"/>
          <w:b/>
        </w:rPr>
        <w:t>1.3</w:t>
      </w:r>
      <w:r w:rsidR="009E04E9" w:rsidRPr="000B1704">
        <w:rPr>
          <w:rFonts w:ascii="Arial" w:hAnsi="Arial" w:cs="Arial"/>
          <w:b/>
        </w:rPr>
        <w:t>.2  Tujuan</w:t>
      </w:r>
      <w:proofErr w:type="gramEnd"/>
      <w:r w:rsidR="009E04E9" w:rsidRPr="000B1704">
        <w:rPr>
          <w:rFonts w:ascii="Arial" w:hAnsi="Arial" w:cs="Arial"/>
          <w:b/>
        </w:rPr>
        <w:t xml:space="preserve"> Khusus</w:t>
      </w:r>
    </w:p>
    <w:p w:rsidR="009E04E9" w:rsidRDefault="009E04E9" w:rsidP="009E04E9">
      <w:pPr>
        <w:spacing w:after="0" w:line="360" w:lineRule="auto"/>
        <w:ind w:left="851" w:hanging="284"/>
        <w:jc w:val="both"/>
        <w:rPr>
          <w:rFonts w:ascii="Arial" w:hAnsi="Arial" w:cs="Arial"/>
        </w:rPr>
      </w:pPr>
      <w:r w:rsidRPr="00274BC3">
        <w:rPr>
          <w:rFonts w:ascii="Arial" w:hAnsi="Arial" w:cs="Arial"/>
        </w:rPr>
        <w:t>a. Untuk mengetahui</w:t>
      </w:r>
      <w:r>
        <w:rPr>
          <w:rFonts w:ascii="Arial" w:hAnsi="Arial" w:cs="Arial"/>
        </w:rPr>
        <w:t xml:space="preserve"> gambaran tingkat pengetahuan ibu hamil tentang anemia dalam kehamilan di Rumah Bersalin Niar Kecamatan Patumbak Medan tahun 2013.</w:t>
      </w:r>
    </w:p>
    <w:p w:rsidR="009E04E9" w:rsidRDefault="009E04E9" w:rsidP="009E04E9">
      <w:pPr>
        <w:spacing w:after="0" w:line="360" w:lineRule="auto"/>
        <w:ind w:left="851" w:hanging="284"/>
        <w:jc w:val="both"/>
        <w:rPr>
          <w:rFonts w:ascii="Arial" w:hAnsi="Arial" w:cs="Arial"/>
        </w:rPr>
      </w:pPr>
      <w:r>
        <w:rPr>
          <w:rFonts w:ascii="Arial" w:hAnsi="Arial" w:cs="Arial"/>
        </w:rPr>
        <w:t>b. Untuk mengetahui kepatuhan ibu hamil dalam meminum tablet zat besi dalam kehamilan di Rumah Bersalin Niar Kecamatan Patumbak Medan tahun 2013.</w:t>
      </w:r>
    </w:p>
    <w:p w:rsidR="009E04E9" w:rsidRDefault="009E04E9" w:rsidP="009E04E9">
      <w:pPr>
        <w:spacing w:after="0" w:line="360" w:lineRule="auto"/>
        <w:ind w:left="851" w:hanging="284"/>
        <w:jc w:val="both"/>
        <w:rPr>
          <w:rFonts w:ascii="Arial" w:hAnsi="Arial" w:cs="Arial"/>
        </w:rPr>
      </w:pPr>
      <w:r>
        <w:rPr>
          <w:rFonts w:ascii="Arial" w:hAnsi="Arial" w:cs="Arial"/>
        </w:rPr>
        <w:t xml:space="preserve">c. Untuk mengetahui hubungan tingkat pengetahuan ibu hamil tentang anemia dengan kepatuhan meminum tablet zat besi dalam kehamilan di Rumah Bersalin Niar Kecamatan patumbak Medan tahun 2013. </w:t>
      </w:r>
    </w:p>
    <w:p w:rsidR="009E04E9" w:rsidRDefault="009E04E9" w:rsidP="005339B9">
      <w:pPr>
        <w:spacing w:after="0" w:line="480" w:lineRule="auto"/>
        <w:jc w:val="both"/>
        <w:rPr>
          <w:rFonts w:ascii="Arial" w:hAnsi="Arial" w:cs="Arial"/>
        </w:rPr>
      </w:pPr>
    </w:p>
    <w:p w:rsidR="009E04E9" w:rsidRPr="00665F2B" w:rsidRDefault="00665F2B" w:rsidP="009E04E9">
      <w:pPr>
        <w:tabs>
          <w:tab w:val="left" w:pos="567"/>
        </w:tabs>
        <w:spacing w:after="0" w:line="360" w:lineRule="auto"/>
        <w:jc w:val="both"/>
        <w:rPr>
          <w:rFonts w:ascii="Arial" w:hAnsi="Arial" w:cs="Arial"/>
          <w:b/>
          <w:sz w:val="24"/>
          <w:szCs w:val="24"/>
        </w:rPr>
      </w:pPr>
      <w:r>
        <w:rPr>
          <w:rFonts w:ascii="Arial" w:hAnsi="Arial" w:cs="Arial"/>
          <w:b/>
          <w:sz w:val="24"/>
          <w:szCs w:val="24"/>
        </w:rPr>
        <w:t>1</w:t>
      </w:r>
      <w:r w:rsidR="009E04E9" w:rsidRPr="00665F2B">
        <w:rPr>
          <w:rFonts w:ascii="Arial" w:hAnsi="Arial" w:cs="Arial"/>
          <w:b/>
          <w:sz w:val="24"/>
          <w:szCs w:val="24"/>
        </w:rPr>
        <w:t>.</w:t>
      </w:r>
      <w:r>
        <w:rPr>
          <w:rFonts w:ascii="Arial" w:hAnsi="Arial" w:cs="Arial"/>
          <w:b/>
          <w:sz w:val="24"/>
          <w:szCs w:val="24"/>
        </w:rPr>
        <w:t>4</w:t>
      </w:r>
      <w:r w:rsidR="009E04E9" w:rsidRPr="00665F2B">
        <w:rPr>
          <w:rFonts w:ascii="Arial" w:hAnsi="Arial" w:cs="Arial"/>
          <w:b/>
          <w:sz w:val="24"/>
          <w:szCs w:val="24"/>
        </w:rPr>
        <w:t xml:space="preserve">    Manfaat Penelitian</w:t>
      </w:r>
    </w:p>
    <w:p w:rsidR="009E04E9" w:rsidRPr="00C35A58" w:rsidRDefault="00665F2B" w:rsidP="009E04E9">
      <w:pPr>
        <w:tabs>
          <w:tab w:val="left" w:pos="567"/>
        </w:tabs>
        <w:spacing w:after="0" w:line="360" w:lineRule="auto"/>
        <w:jc w:val="both"/>
        <w:rPr>
          <w:rFonts w:ascii="Arial" w:hAnsi="Arial" w:cs="Arial"/>
          <w:b/>
        </w:rPr>
      </w:pPr>
      <w:proofErr w:type="gramStart"/>
      <w:r>
        <w:rPr>
          <w:rFonts w:ascii="Arial" w:hAnsi="Arial" w:cs="Arial"/>
          <w:b/>
        </w:rPr>
        <w:t>1.4</w:t>
      </w:r>
      <w:r w:rsidR="009E04E9" w:rsidRPr="00C35A58">
        <w:rPr>
          <w:rFonts w:ascii="Arial" w:hAnsi="Arial" w:cs="Arial"/>
          <w:b/>
        </w:rPr>
        <w:t>.1  Bagi</w:t>
      </w:r>
      <w:proofErr w:type="gramEnd"/>
      <w:r w:rsidR="009E04E9" w:rsidRPr="00C35A58">
        <w:rPr>
          <w:rFonts w:ascii="Arial" w:hAnsi="Arial" w:cs="Arial"/>
          <w:b/>
        </w:rPr>
        <w:t xml:space="preserve"> Peneliti</w:t>
      </w:r>
    </w:p>
    <w:p w:rsidR="009E04E9" w:rsidRDefault="009E04E9" w:rsidP="009E04E9">
      <w:pPr>
        <w:spacing w:after="0" w:line="360" w:lineRule="auto"/>
        <w:ind w:firstLine="567"/>
        <w:jc w:val="both"/>
        <w:rPr>
          <w:rFonts w:ascii="Arial" w:hAnsi="Arial" w:cs="Arial"/>
          <w:lang w:val="id-ID"/>
        </w:rPr>
      </w:pPr>
      <w:proofErr w:type="gramStart"/>
      <w:r w:rsidRPr="00C35A58">
        <w:rPr>
          <w:rFonts w:ascii="Arial" w:hAnsi="Arial" w:cs="Arial"/>
        </w:rPr>
        <w:t>Untuk menambah wawasan dan pegetahuan peneliti dalam mengaplikasikan ilmu yang diperoleh selama mengikuti perkuliahan khususnya metodelogi penelitian.</w:t>
      </w:r>
      <w:proofErr w:type="gramEnd"/>
      <w:r w:rsidRPr="00C35A58">
        <w:rPr>
          <w:rFonts w:ascii="Arial" w:hAnsi="Arial" w:cs="Arial"/>
        </w:rPr>
        <w:t xml:space="preserve"> Serta dapat mengetahui hubungan pengetahuan ibu hamil tentang anemia dengan kepatuhan ibu hamil meminum tablet zat besi selama kehamilan.</w:t>
      </w:r>
    </w:p>
    <w:p w:rsidR="009E04E9" w:rsidRPr="006300DD" w:rsidRDefault="009E04E9" w:rsidP="009E04E9">
      <w:pPr>
        <w:spacing w:after="0" w:line="360" w:lineRule="auto"/>
        <w:jc w:val="both"/>
        <w:rPr>
          <w:rFonts w:ascii="Arial" w:hAnsi="Arial" w:cs="Arial"/>
          <w:lang w:val="id-ID"/>
        </w:rPr>
      </w:pPr>
    </w:p>
    <w:p w:rsidR="009E04E9" w:rsidRPr="00C35A58" w:rsidRDefault="00963A5D" w:rsidP="009E04E9">
      <w:pPr>
        <w:tabs>
          <w:tab w:val="left" w:pos="567"/>
        </w:tabs>
        <w:spacing w:after="0" w:line="360" w:lineRule="auto"/>
        <w:jc w:val="both"/>
        <w:rPr>
          <w:rFonts w:ascii="Arial" w:hAnsi="Arial" w:cs="Arial"/>
          <w:b/>
        </w:rPr>
      </w:pPr>
      <w:proofErr w:type="gramStart"/>
      <w:r>
        <w:rPr>
          <w:rFonts w:ascii="Arial" w:hAnsi="Arial" w:cs="Arial"/>
          <w:b/>
        </w:rPr>
        <w:t>1.4</w:t>
      </w:r>
      <w:r w:rsidR="009E04E9" w:rsidRPr="00C35A58">
        <w:rPr>
          <w:rFonts w:ascii="Arial" w:hAnsi="Arial" w:cs="Arial"/>
          <w:b/>
        </w:rPr>
        <w:t>.2  Bagi</w:t>
      </w:r>
      <w:proofErr w:type="gramEnd"/>
      <w:r w:rsidR="009E04E9" w:rsidRPr="00C35A58">
        <w:rPr>
          <w:rFonts w:ascii="Arial" w:hAnsi="Arial" w:cs="Arial"/>
          <w:b/>
        </w:rPr>
        <w:t xml:space="preserve"> Institusi Pendidikan</w:t>
      </w:r>
    </w:p>
    <w:p w:rsidR="009E04E9" w:rsidRDefault="009E04E9" w:rsidP="009E04E9">
      <w:pPr>
        <w:tabs>
          <w:tab w:val="left" w:pos="567"/>
        </w:tabs>
        <w:spacing w:after="0" w:line="360" w:lineRule="auto"/>
        <w:ind w:firstLine="567"/>
        <w:jc w:val="both"/>
        <w:rPr>
          <w:rFonts w:ascii="Arial" w:hAnsi="Arial" w:cs="Arial"/>
          <w:lang w:val="id-ID"/>
        </w:rPr>
      </w:pPr>
      <w:r w:rsidRPr="00C35A58">
        <w:rPr>
          <w:rFonts w:ascii="Arial" w:hAnsi="Arial" w:cs="Arial"/>
        </w:rPr>
        <w:t xml:space="preserve">Sebagai sumber bacaan bagi mahasiswa kebidanan dan tambahan informasi serta melengkapi bahan dan masukan dalam proses belajar mengajar tentang </w:t>
      </w:r>
      <w:proofErr w:type="gramStart"/>
      <w:r w:rsidRPr="00C35A58">
        <w:rPr>
          <w:rFonts w:ascii="Arial" w:hAnsi="Arial" w:cs="Arial"/>
        </w:rPr>
        <w:t>anemia .</w:t>
      </w:r>
      <w:proofErr w:type="gramEnd"/>
    </w:p>
    <w:p w:rsidR="009E04E9" w:rsidRDefault="009E04E9" w:rsidP="009E04E9">
      <w:pPr>
        <w:tabs>
          <w:tab w:val="left" w:pos="567"/>
        </w:tabs>
        <w:spacing w:after="0" w:line="360" w:lineRule="auto"/>
        <w:ind w:firstLine="567"/>
        <w:jc w:val="both"/>
        <w:rPr>
          <w:rFonts w:ascii="Arial" w:hAnsi="Arial" w:cs="Arial"/>
          <w:lang w:val="id-ID"/>
        </w:rPr>
      </w:pPr>
    </w:p>
    <w:p w:rsidR="009E04E9" w:rsidRDefault="009E04E9" w:rsidP="009E04E9">
      <w:pPr>
        <w:tabs>
          <w:tab w:val="left" w:pos="567"/>
        </w:tabs>
        <w:spacing w:after="0" w:line="360" w:lineRule="auto"/>
        <w:ind w:firstLine="567"/>
        <w:jc w:val="both"/>
        <w:rPr>
          <w:rFonts w:ascii="Arial" w:hAnsi="Arial" w:cs="Arial"/>
        </w:rPr>
      </w:pPr>
    </w:p>
    <w:p w:rsidR="00963A5D" w:rsidRPr="00963A5D" w:rsidRDefault="00963A5D" w:rsidP="009E04E9">
      <w:pPr>
        <w:tabs>
          <w:tab w:val="left" w:pos="567"/>
        </w:tabs>
        <w:spacing w:after="0" w:line="360" w:lineRule="auto"/>
        <w:ind w:firstLine="567"/>
        <w:jc w:val="both"/>
        <w:rPr>
          <w:rFonts w:ascii="Arial" w:hAnsi="Arial" w:cs="Arial"/>
        </w:rPr>
      </w:pPr>
    </w:p>
    <w:p w:rsidR="009E04E9" w:rsidRPr="006300DD" w:rsidRDefault="009E04E9" w:rsidP="009E04E9">
      <w:pPr>
        <w:tabs>
          <w:tab w:val="left" w:pos="567"/>
        </w:tabs>
        <w:spacing w:after="0" w:line="360" w:lineRule="auto"/>
        <w:ind w:firstLine="567"/>
        <w:jc w:val="both"/>
        <w:rPr>
          <w:rFonts w:ascii="Arial" w:hAnsi="Arial" w:cs="Arial"/>
          <w:lang w:val="id-ID"/>
        </w:rPr>
      </w:pPr>
    </w:p>
    <w:p w:rsidR="009E04E9" w:rsidRPr="00C35A58" w:rsidRDefault="00963A5D" w:rsidP="009E04E9">
      <w:pPr>
        <w:pStyle w:val="ListParagraph"/>
        <w:spacing w:after="0" w:line="360" w:lineRule="auto"/>
        <w:ind w:left="0"/>
        <w:jc w:val="both"/>
        <w:rPr>
          <w:rFonts w:ascii="Arial" w:hAnsi="Arial" w:cs="Arial"/>
          <w:b/>
        </w:rPr>
      </w:pPr>
      <w:proofErr w:type="gramStart"/>
      <w:r>
        <w:rPr>
          <w:rFonts w:ascii="Arial" w:hAnsi="Arial" w:cs="Arial"/>
          <w:b/>
        </w:rPr>
        <w:lastRenderedPageBreak/>
        <w:t>1.4</w:t>
      </w:r>
      <w:r w:rsidR="009E04E9" w:rsidRPr="00C35A58">
        <w:rPr>
          <w:rFonts w:ascii="Arial" w:hAnsi="Arial" w:cs="Arial"/>
          <w:b/>
        </w:rPr>
        <w:t>.3  Bagi</w:t>
      </w:r>
      <w:proofErr w:type="gramEnd"/>
      <w:r w:rsidR="009E04E9" w:rsidRPr="00C35A58">
        <w:rPr>
          <w:rFonts w:ascii="Arial" w:hAnsi="Arial" w:cs="Arial"/>
          <w:b/>
        </w:rPr>
        <w:t xml:space="preserve"> Rumah Bersalin Niar </w:t>
      </w:r>
    </w:p>
    <w:p w:rsidR="009E04E9" w:rsidRDefault="009E04E9" w:rsidP="009E04E9">
      <w:pPr>
        <w:spacing w:after="0" w:line="360" w:lineRule="auto"/>
        <w:ind w:firstLine="567"/>
        <w:jc w:val="both"/>
        <w:rPr>
          <w:rFonts w:ascii="Arial" w:hAnsi="Arial" w:cs="Arial"/>
          <w:lang w:val="id-ID"/>
        </w:rPr>
      </w:pPr>
      <w:r w:rsidRPr="00C35A58">
        <w:rPr>
          <w:rFonts w:ascii="Arial" w:hAnsi="Arial" w:cs="Arial"/>
        </w:rPr>
        <w:t>Sebagai masukan dan informasi yang dapat dimanfaatkan bagi petugas kesehatan dalam mengantisipasi terjadinya anemia yang berhubungan dengan pengetahuan ibu hamil tentang anemia dengan kepatuhan ibu hamil meminum tablet zat besi selama kehamilan.</w:t>
      </w:r>
    </w:p>
    <w:p w:rsidR="009E04E9" w:rsidRPr="006300DD" w:rsidRDefault="009E04E9" w:rsidP="009E04E9">
      <w:pPr>
        <w:spacing w:after="0" w:line="360" w:lineRule="auto"/>
        <w:ind w:firstLine="567"/>
        <w:jc w:val="both"/>
        <w:rPr>
          <w:rFonts w:ascii="Arial" w:hAnsi="Arial" w:cs="Arial"/>
          <w:lang w:val="id-ID"/>
        </w:rPr>
      </w:pPr>
    </w:p>
    <w:p w:rsidR="009E04E9" w:rsidRPr="00C35A58" w:rsidRDefault="005C6C84" w:rsidP="009E04E9">
      <w:pPr>
        <w:tabs>
          <w:tab w:val="left" w:pos="567"/>
        </w:tabs>
        <w:spacing w:after="0" w:line="360" w:lineRule="auto"/>
        <w:jc w:val="both"/>
        <w:rPr>
          <w:rFonts w:ascii="Arial" w:hAnsi="Arial" w:cs="Arial"/>
          <w:b/>
        </w:rPr>
      </w:pPr>
      <w:proofErr w:type="gramStart"/>
      <w:r>
        <w:rPr>
          <w:rFonts w:ascii="Arial" w:hAnsi="Arial" w:cs="Arial"/>
          <w:b/>
        </w:rPr>
        <w:t>1.4</w:t>
      </w:r>
      <w:r w:rsidR="009E04E9" w:rsidRPr="00C35A58">
        <w:rPr>
          <w:rFonts w:ascii="Arial" w:hAnsi="Arial" w:cs="Arial"/>
          <w:b/>
        </w:rPr>
        <w:t>.4  Bagi</w:t>
      </w:r>
      <w:proofErr w:type="gramEnd"/>
      <w:r w:rsidR="009E04E9" w:rsidRPr="00C35A58">
        <w:rPr>
          <w:rFonts w:ascii="Arial" w:hAnsi="Arial" w:cs="Arial"/>
          <w:b/>
        </w:rPr>
        <w:t xml:space="preserve"> Ibu Hamil</w:t>
      </w:r>
    </w:p>
    <w:p w:rsidR="009E04E9" w:rsidRPr="00C35A58" w:rsidRDefault="009E04E9" w:rsidP="009E04E9">
      <w:pPr>
        <w:spacing w:after="0" w:line="360" w:lineRule="auto"/>
        <w:ind w:firstLine="567"/>
        <w:jc w:val="both"/>
        <w:rPr>
          <w:rFonts w:ascii="Arial" w:hAnsi="Arial" w:cs="Arial"/>
        </w:rPr>
      </w:pPr>
      <w:r w:rsidRPr="00C35A58">
        <w:rPr>
          <w:rFonts w:ascii="Arial" w:hAnsi="Arial" w:cs="Arial"/>
        </w:rPr>
        <w:t xml:space="preserve">Menambah informasi dan pengetahuan kepada para ibu hamil tentang resiko anemia sehingga diharapkan dapat meningkatkan kesadaran para ibu hami untuk mengkonsumsi tablet zat besi sesuai anjuran tenaga kesehatan, yaitu minimal dapat mencegah terjadinya kekurangan zat besi. </w:t>
      </w:r>
    </w:p>
    <w:p w:rsidR="009E04E9" w:rsidRDefault="009E04E9" w:rsidP="009E04E9">
      <w:pPr>
        <w:spacing w:after="0" w:line="360" w:lineRule="auto"/>
        <w:rPr>
          <w:rFonts w:ascii="Arial" w:hAnsi="Arial" w:cs="Arial"/>
          <w:b/>
        </w:rPr>
      </w:pPr>
    </w:p>
    <w:p w:rsidR="009E04E9" w:rsidRDefault="009E04E9" w:rsidP="009E04E9">
      <w:pPr>
        <w:spacing w:after="0" w:line="360" w:lineRule="auto"/>
        <w:rPr>
          <w:rFonts w:ascii="Arial" w:hAnsi="Arial" w:cs="Arial"/>
          <w:b/>
        </w:rPr>
      </w:pPr>
    </w:p>
    <w:p w:rsidR="009E04E9" w:rsidRDefault="009E04E9" w:rsidP="009E04E9">
      <w:pPr>
        <w:spacing w:after="0" w:line="360" w:lineRule="auto"/>
        <w:rPr>
          <w:rFonts w:ascii="Arial" w:hAnsi="Arial" w:cs="Arial"/>
          <w:b/>
        </w:rPr>
      </w:pPr>
    </w:p>
    <w:p w:rsidR="009E04E9" w:rsidRDefault="009E04E9" w:rsidP="009E04E9">
      <w:pPr>
        <w:spacing w:after="0" w:line="360" w:lineRule="auto"/>
        <w:rPr>
          <w:rFonts w:ascii="Arial" w:hAnsi="Arial" w:cs="Arial"/>
          <w:b/>
        </w:rPr>
      </w:pPr>
    </w:p>
    <w:p w:rsidR="009E04E9" w:rsidRDefault="009E04E9" w:rsidP="009E04E9">
      <w:pPr>
        <w:spacing w:after="0" w:line="360" w:lineRule="auto"/>
        <w:rPr>
          <w:rFonts w:ascii="Arial" w:hAnsi="Arial" w:cs="Arial"/>
          <w:b/>
        </w:rPr>
      </w:pPr>
    </w:p>
    <w:p w:rsidR="009E04E9" w:rsidRDefault="009E04E9" w:rsidP="009E04E9">
      <w:pPr>
        <w:spacing w:after="0" w:line="360" w:lineRule="auto"/>
        <w:rPr>
          <w:rFonts w:ascii="Arial" w:hAnsi="Arial" w:cs="Arial"/>
          <w:b/>
        </w:rPr>
      </w:pPr>
    </w:p>
    <w:p w:rsidR="009E04E9" w:rsidRDefault="009E04E9" w:rsidP="009E04E9">
      <w:pPr>
        <w:spacing w:after="0" w:line="360" w:lineRule="auto"/>
        <w:rPr>
          <w:rFonts w:ascii="Arial" w:hAnsi="Arial" w:cs="Arial"/>
          <w:b/>
        </w:rPr>
      </w:pPr>
    </w:p>
    <w:p w:rsidR="009E04E9" w:rsidRDefault="009E04E9" w:rsidP="009E04E9">
      <w:pPr>
        <w:spacing w:after="0" w:line="360" w:lineRule="auto"/>
        <w:rPr>
          <w:rFonts w:ascii="Arial" w:hAnsi="Arial" w:cs="Arial"/>
          <w:b/>
        </w:rPr>
      </w:pPr>
    </w:p>
    <w:p w:rsidR="009E04E9" w:rsidRDefault="009E04E9" w:rsidP="009E04E9">
      <w:pPr>
        <w:spacing w:after="0" w:line="360" w:lineRule="auto"/>
        <w:rPr>
          <w:rFonts w:ascii="Arial" w:hAnsi="Arial" w:cs="Arial"/>
          <w:b/>
        </w:rPr>
      </w:pPr>
    </w:p>
    <w:p w:rsidR="009E04E9" w:rsidRDefault="009E04E9" w:rsidP="009E04E9">
      <w:pPr>
        <w:spacing w:after="0" w:line="360" w:lineRule="auto"/>
        <w:rPr>
          <w:rFonts w:ascii="Arial" w:hAnsi="Arial" w:cs="Arial"/>
          <w:b/>
        </w:rPr>
      </w:pPr>
    </w:p>
    <w:p w:rsidR="009E04E9" w:rsidRDefault="009E04E9" w:rsidP="009E04E9">
      <w:pPr>
        <w:spacing w:after="0" w:line="360" w:lineRule="auto"/>
        <w:rPr>
          <w:rFonts w:ascii="Arial" w:hAnsi="Arial" w:cs="Arial"/>
          <w:b/>
        </w:rPr>
      </w:pPr>
    </w:p>
    <w:p w:rsidR="009E04E9" w:rsidRDefault="009E04E9" w:rsidP="009E04E9">
      <w:pPr>
        <w:spacing w:after="0" w:line="360" w:lineRule="auto"/>
        <w:rPr>
          <w:rFonts w:ascii="Arial" w:hAnsi="Arial" w:cs="Arial"/>
          <w:b/>
        </w:rPr>
      </w:pPr>
    </w:p>
    <w:p w:rsidR="009E04E9" w:rsidRDefault="009E04E9" w:rsidP="009E04E9">
      <w:pPr>
        <w:spacing w:after="0" w:line="360" w:lineRule="auto"/>
        <w:rPr>
          <w:rFonts w:ascii="Arial" w:hAnsi="Arial" w:cs="Arial"/>
          <w:b/>
        </w:rPr>
      </w:pPr>
    </w:p>
    <w:p w:rsidR="009E04E9" w:rsidRDefault="009E04E9" w:rsidP="009E04E9">
      <w:pPr>
        <w:spacing w:after="0" w:line="360" w:lineRule="auto"/>
        <w:rPr>
          <w:rFonts w:ascii="Arial" w:hAnsi="Arial" w:cs="Arial"/>
          <w:b/>
        </w:rPr>
      </w:pPr>
    </w:p>
    <w:p w:rsidR="009E04E9" w:rsidRDefault="009E04E9" w:rsidP="009E04E9">
      <w:pPr>
        <w:spacing w:after="0" w:line="360" w:lineRule="auto"/>
        <w:rPr>
          <w:rFonts w:ascii="Arial" w:hAnsi="Arial" w:cs="Arial"/>
          <w:b/>
        </w:rPr>
      </w:pPr>
    </w:p>
    <w:p w:rsidR="009E04E9" w:rsidRDefault="009E04E9" w:rsidP="009E04E9">
      <w:pPr>
        <w:spacing w:after="0" w:line="360" w:lineRule="auto"/>
        <w:rPr>
          <w:rFonts w:ascii="Arial" w:hAnsi="Arial" w:cs="Arial"/>
          <w:b/>
        </w:rPr>
      </w:pPr>
    </w:p>
    <w:p w:rsidR="009E04E9" w:rsidRDefault="009E04E9" w:rsidP="009E04E9">
      <w:pPr>
        <w:spacing w:after="0" w:line="360" w:lineRule="auto"/>
        <w:rPr>
          <w:rFonts w:ascii="Arial" w:hAnsi="Arial" w:cs="Arial"/>
          <w:b/>
        </w:rPr>
      </w:pPr>
    </w:p>
    <w:p w:rsidR="009E04E9" w:rsidRDefault="009E04E9" w:rsidP="009E04E9">
      <w:pPr>
        <w:spacing w:after="0" w:line="360" w:lineRule="auto"/>
        <w:rPr>
          <w:rFonts w:ascii="Arial" w:hAnsi="Arial" w:cs="Arial"/>
          <w:b/>
        </w:rPr>
      </w:pPr>
    </w:p>
    <w:p w:rsidR="009E04E9" w:rsidRDefault="009E04E9" w:rsidP="009E04E9">
      <w:pPr>
        <w:spacing w:after="0" w:line="360" w:lineRule="auto"/>
        <w:rPr>
          <w:rFonts w:ascii="Arial" w:hAnsi="Arial" w:cs="Arial"/>
          <w:b/>
        </w:rPr>
      </w:pPr>
    </w:p>
    <w:p w:rsidR="009E04E9" w:rsidRDefault="009E04E9" w:rsidP="009E04E9">
      <w:pPr>
        <w:spacing w:after="0" w:line="360" w:lineRule="auto"/>
        <w:rPr>
          <w:rFonts w:ascii="Arial" w:hAnsi="Arial" w:cs="Arial"/>
          <w:b/>
        </w:rPr>
      </w:pPr>
    </w:p>
    <w:p w:rsidR="009E04E9" w:rsidRDefault="009E04E9" w:rsidP="009E04E9">
      <w:pPr>
        <w:spacing w:after="0" w:line="360" w:lineRule="auto"/>
        <w:rPr>
          <w:rFonts w:ascii="Arial" w:hAnsi="Arial" w:cs="Arial"/>
          <w:b/>
        </w:rPr>
      </w:pPr>
    </w:p>
    <w:p w:rsidR="009E04E9" w:rsidRDefault="009E04E9" w:rsidP="009E04E9">
      <w:pPr>
        <w:spacing w:after="0" w:line="360" w:lineRule="auto"/>
        <w:rPr>
          <w:rFonts w:ascii="Arial" w:hAnsi="Arial" w:cs="Arial"/>
          <w:b/>
        </w:rPr>
      </w:pPr>
    </w:p>
    <w:p w:rsidR="009E04E9" w:rsidRPr="006300DD" w:rsidRDefault="009E04E9" w:rsidP="009E04E9">
      <w:pPr>
        <w:spacing w:after="0" w:line="360" w:lineRule="auto"/>
        <w:rPr>
          <w:rFonts w:ascii="Arial" w:hAnsi="Arial" w:cs="Arial"/>
          <w:lang w:val="id-ID"/>
        </w:rPr>
      </w:pPr>
    </w:p>
    <w:p w:rsidR="009E04E9" w:rsidRPr="00863351" w:rsidRDefault="009E04E9" w:rsidP="009E04E9">
      <w:pPr>
        <w:pStyle w:val="ListParagraph"/>
        <w:spacing w:after="0" w:line="240" w:lineRule="auto"/>
        <w:ind w:left="0"/>
        <w:jc w:val="center"/>
        <w:rPr>
          <w:rFonts w:ascii="Arial" w:hAnsi="Arial" w:cs="Arial"/>
          <w:b/>
          <w:sz w:val="28"/>
          <w:szCs w:val="28"/>
        </w:rPr>
      </w:pPr>
      <w:r w:rsidRPr="00863351">
        <w:rPr>
          <w:rFonts w:ascii="Arial" w:hAnsi="Arial" w:cs="Arial"/>
          <w:b/>
          <w:sz w:val="28"/>
          <w:szCs w:val="28"/>
        </w:rPr>
        <w:lastRenderedPageBreak/>
        <w:t>BAB II</w:t>
      </w:r>
    </w:p>
    <w:p w:rsidR="009E04E9" w:rsidRDefault="009E04E9" w:rsidP="009E04E9">
      <w:pPr>
        <w:pStyle w:val="ListParagraph"/>
        <w:spacing w:after="0" w:line="240" w:lineRule="auto"/>
        <w:ind w:left="0"/>
        <w:jc w:val="center"/>
        <w:rPr>
          <w:rFonts w:ascii="Arial" w:hAnsi="Arial" w:cs="Arial"/>
          <w:b/>
          <w:sz w:val="28"/>
          <w:szCs w:val="28"/>
        </w:rPr>
      </w:pPr>
      <w:r w:rsidRPr="00863351">
        <w:rPr>
          <w:rFonts w:ascii="Arial" w:hAnsi="Arial" w:cs="Arial"/>
          <w:b/>
          <w:sz w:val="28"/>
          <w:szCs w:val="28"/>
        </w:rPr>
        <w:t>TINJAUAN PUSTAKA</w:t>
      </w:r>
    </w:p>
    <w:p w:rsidR="009E04E9" w:rsidRPr="006300DD" w:rsidRDefault="009E04E9" w:rsidP="009E04E9">
      <w:pPr>
        <w:spacing w:after="0" w:line="360" w:lineRule="auto"/>
        <w:rPr>
          <w:rFonts w:ascii="Arial" w:hAnsi="Arial" w:cs="Arial"/>
          <w:b/>
          <w:sz w:val="28"/>
          <w:szCs w:val="28"/>
          <w:lang w:val="id-ID"/>
        </w:rPr>
      </w:pPr>
    </w:p>
    <w:p w:rsidR="009E04E9" w:rsidRPr="00C14E84" w:rsidRDefault="00C14E84" w:rsidP="009E04E9">
      <w:pPr>
        <w:tabs>
          <w:tab w:val="left" w:pos="567"/>
        </w:tabs>
        <w:spacing w:after="0" w:line="360" w:lineRule="auto"/>
        <w:rPr>
          <w:rFonts w:ascii="Arial" w:hAnsi="Arial" w:cs="Arial"/>
          <w:b/>
          <w:sz w:val="24"/>
          <w:szCs w:val="24"/>
        </w:rPr>
      </w:pPr>
      <w:r>
        <w:rPr>
          <w:rFonts w:ascii="Arial" w:hAnsi="Arial" w:cs="Arial"/>
          <w:b/>
          <w:sz w:val="24"/>
          <w:szCs w:val="24"/>
        </w:rPr>
        <w:t>2</w:t>
      </w:r>
      <w:r w:rsidR="009E04E9" w:rsidRPr="00C14E84">
        <w:rPr>
          <w:rFonts w:ascii="Arial" w:hAnsi="Arial" w:cs="Arial"/>
          <w:b/>
          <w:sz w:val="24"/>
          <w:szCs w:val="24"/>
        </w:rPr>
        <w:t>.</w:t>
      </w:r>
      <w:r>
        <w:rPr>
          <w:rFonts w:ascii="Arial" w:hAnsi="Arial" w:cs="Arial"/>
          <w:b/>
          <w:sz w:val="24"/>
          <w:szCs w:val="24"/>
        </w:rPr>
        <w:t>1</w:t>
      </w:r>
      <w:r w:rsidR="009E04E9" w:rsidRPr="00C14E84">
        <w:rPr>
          <w:rFonts w:ascii="Arial" w:hAnsi="Arial" w:cs="Arial"/>
          <w:b/>
          <w:sz w:val="24"/>
          <w:szCs w:val="24"/>
        </w:rPr>
        <w:t xml:space="preserve">   Tinjauan Pustaka</w:t>
      </w:r>
    </w:p>
    <w:p w:rsidR="009E04E9" w:rsidRPr="006E6F26" w:rsidRDefault="006E6F26" w:rsidP="009E04E9">
      <w:pPr>
        <w:spacing w:after="0" w:line="360" w:lineRule="auto"/>
        <w:ind w:left="567" w:hanging="567"/>
        <w:rPr>
          <w:rFonts w:ascii="Arial" w:hAnsi="Arial" w:cs="Arial"/>
          <w:b/>
        </w:rPr>
      </w:pPr>
      <w:r>
        <w:rPr>
          <w:rFonts w:ascii="Arial" w:hAnsi="Arial" w:cs="Arial"/>
          <w:b/>
        </w:rPr>
        <w:t>2.1</w:t>
      </w:r>
      <w:r w:rsidR="009E04E9" w:rsidRPr="006E6F26">
        <w:rPr>
          <w:rFonts w:ascii="Arial" w:hAnsi="Arial" w:cs="Arial"/>
          <w:b/>
        </w:rPr>
        <w:t>.1</w:t>
      </w:r>
      <w:r w:rsidR="009E04E9" w:rsidRPr="006E6F26">
        <w:rPr>
          <w:rFonts w:ascii="Arial" w:hAnsi="Arial" w:cs="Arial"/>
          <w:b/>
        </w:rPr>
        <w:tab/>
      </w:r>
      <w:r w:rsidR="0097420B">
        <w:rPr>
          <w:rFonts w:ascii="Arial" w:hAnsi="Arial" w:cs="Arial"/>
          <w:b/>
          <w:lang w:val="id-ID"/>
        </w:rPr>
        <w:t xml:space="preserve">Defenisi </w:t>
      </w:r>
      <w:r w:rsidR="009E04E9" w:rsidRPr="006E6F26">
        <w:rPr>
          <w:rFonts w:ascii="Arial" w:hAnsi="Arial" w:cs="Arial"/>
          <w:b/>
        </w:rPr>
        <w:t>Pengetahuan</w:t>
      </w:r>
    </w:p>
    <w:p w:rsidR="009E04E9" w:rsidRDefault="009E04E9" w:rsidP="009E04E9">
      <w:pPr>
        <w:spacing w:after="0" w:line="360" w:lineRule="auto"/>
        <w:ind w:firstLine="567"/>
        <w:jc w:val="both"/>
        <w:rPr>
          <w:rFonts w:ascii="Arial" w:hAnsi="Arial" w:cs="Arial"/>
        </w:rPr>
      </w:pPr>
      <w:proofErr w:type="gramStart"/>
      <w:r w:rsidRPr="00E519D9">
        <w:rPr>
          <w:rFonts w:ascii="Arial" w:hAnsi="Arial" w:cs="Arial"/>
        </w:rPr>
        <w:t xml:space="preserve">Pengetahuan </w:t>
      </w:r>
      <w:r w:rsidRPr="00E519D9">
        <w:rPr>
          <w:rFonts w:ascii="Arial" w:hAnsi="Arial" w:cs="Arial"/>
          <w:i/>
        </w:rPr>
        <w:t xml:space="preserve">(knowledge) </w:t>
      </w:r>
      <w:r w:rsidRPr="00E519D9">
        <w:rPr>
          <w:rFonts w:ascii="Arial" w:hAnsi="Arial" w:cs="Arial"/>
        </w:rPr>
        <w:t>merupakan hasil dari tahu, dan ini terjadi setelah orang melakukan pengindraan terhadap suatu objek tertentu.</w:t>
      </w:r>
      <w:proofErr w:type="gramEnd"/>
      <w:r w:rsidRPr="00E519D9">
        <w:rPr>
          <w:rFonts w:ascii="Arial" w:hAnsi="Arial" w:cs="Arial"/>
        </w:rPr>
        <w:t xml:space="preserve"> Pengindraan terjadi melalui pancaindra manusia, yaitu </w:t>
      </w:r>
      <w:proofErr w:type="gramStart"/>
      <w:r w:rsidRPr="00E519D9">
        <w:rPr>
          <w:rFonts w:ascii="Arial" w:hAnsi="Arial" w:cs="Arial"/>
        </w:rPr>
        <w:t>indra</w:t>
      </w:r>
      <w:proofErr w:type="gramEnd"/>
      <w:r w:rsidRPr="00E519D9">
        <w:rPr>
          <w:rFonts w:ascii="Arial" w:hAnsi="Arial" w:cs="Arial"/>
        </w:rPr>
        <w:t xml:space="preserve"> penglihatan, pendengaran, penciuman, rasa dan raba. </w:t>
      </w:r>
      <w:proofErr w:type="gramStart"/>
      <w:r w:rsidRPr="00E519D9">
        <w:rPr>
          <w:rFonts w:ascii="Arial" w:hAnsi="Arial" w:cs="Arial"/>
        </w:rPr>
        <w:t>Sebagian besar pengetahuan manusia diperoleh melalui mata dan telinga (Notoatmojo, 2012).</w:t>
      </w:r>
      <w:proofErr w:type="gramEnd"/>
    </w:p>
    <w:p w:rsidR="009E04E9" w:rsidRPr="0018768A" w:rsidRDefault="009E04E9" w:rsidP="009E04E9">
      <w:pPr>
        <w:spacing w:after="0" w:line="360" w:lineRule="auto"/>
        <w:jc w:val="both"/>
        <w:rPr>
          <w:rFonts w:ascii="Arial" w:hAnsi="Arial" w:cs="Arial"/>
        </w:rPr>
      </w:pPr>
    </w:p>
    <w:p w:rsidR="009E04E9" w:rsidRPr="00801E8A" w:rsidRDefault="0097420B" w:rsidP="009E04E9">
      <w:pPr>
        <w:tabs>
          <w:tab w:val="left" w:pos="709"/>
        </w:tabs>
        <w:spacing w:after="0" w:line="360" w:lineRule="auto"/>
        <w:ind w:left="567" w:hanging="567"/>
        <w:jc w:val="both"/>
        <w:rPr>
          <w:rFonts w:ascii="Arial" w:hAnsi="Arial" w:cs="Arial"/>
          <w:b/>
        </w:rPr>
      </w:pPr>
      <w:proofErr w:type="gramStart"/>
      <w:r>
        <w:rPr>
          <w:rFonts w:ascii="Arial" w:hAnsi="Arial" w:cs="Arial"/>
          <w:b/>
        </w:rPr>
        <w:t>2.1.</w:t>
      </w:r>
      <w:r>
        <w:rPr>
          <w:rFonts w:ascii="Arial" w:hAnsi="Arial" w:cs="Arial"/>
          <w:b/>
          <w:lang w:val="id-ID"/>
        </w:rPr>
        <w:t>1.1</w:t>
      </w:r>
      <w:r w:rsidR="009E04E9" w:rsidRPr="00801E8A">
        <w:rPr>
          <w:rFonts w:ascii="Arial" w:hAnsi="Arial" w:cs="Arial"/>
          <w:b/>
        </w:rPr>
        <w:t xml:space="preserve">  Tingkat</w:t>
      </w:r>
      <w:proofErr w:type="gramEnd"/>
      <w:r w:rsidR="009E04E9" w:rsidRPr="00801E8A">
        <w:rPr>
          <w:rFonts w:ascii="Arial" w:hAnsi="Arial" w:cs="Arial"/>
          <w:b/>
        </w:rPr>
        <w:t xml:space="preserve"> Pengetahuan</w:t>
      </w:r>
    </w:p>
    <w:p w:rsidR="009E04E9" w:rsidRPr="00EA0165" w:rsidRDefault="009E04E9" w:rsidP="009E04E9">
      <w:pPr>
        <w:spacing w:after="0" w:line="360" w:lineRule="auto"/>
        <w:ind w:left="57" w:firstLine="663"/>
        <w:jc w:val="both"/>
        <w:rPr>
          <w:rFonts w:ascii="Arial" w:hAnsi="Arial" w:cs="Arial"/>
        </w:rPr>
      </w:pPr>
      <w:r w:rsidRPr="00EA0165">
        <w:rPr>
          <w:rFonts w:ascii="Arial" w:hAnsi="Arial" w:cs="Arial"/>
        </w:rPr>
        <w:t>Menurut Notoatmojo (2012), pengetahuan yang tercakup dalam domain kognitif mempunyai enam tingkatan yaitu:</w:t>
      </w:r>
    </w:p>
    <w:p w:rsidR="009E04E9" w:rsidRPr="00EA0165" w:rsidRDefault="009E04E9" w:rsidP="009E04E9">
      <w:pPr>
        <w:pStyle w:val="ListParagraph"/>
        <w:numPr>
          <w:ilvl w:val="0"/>
          <w:numId w:val="7"/>
        </w:numPr>
        <w:spacing w:after="0" w:line="360" w:lineRule="auto"/>
        <w:ind w:left="567"/>
        <w:jc w:val="both"/>
        <w:rPr>
          <w:rFonts w:ascii="Arial" w:hAnsi="Arial" w:cs="Arial"/>
        </w:rPr>
      </w:pPr>
      <w:r w:rsidRPr="00EA0165">
        <w:rPr>
          <w:rFonts w:ascii="Arial" w:hAnsi="Arial" w:cs="Arial"/>
        </w:rPr>
        <w:t xml:space="preserve">Tahu </w:t>
      </w:r>
      <w:r w:rsidRPr="00EA0165">
        <w:rPr>
          <w:rFonts w:ascii="Arial" w:hAnsi="Arial" w:cs="Arial"/>
          <w:i/>
        </w:rPr>
        <w:t>(know)</w:t>
      </w:r>
    </w:p>
    <w:p w:rsidR="009E04E9" w:rsidRPr="00EA0165" w:rsidRDefault="009E04E9" w:rsidP="009E04E9">
      <w:pPr>
        <w:pStyle w:val="ListParagraph"/>
        <w:spacing w:after="0" w:line="360" w:lineRule="auto"/>
        <w:ind w:left="567"/>
        <w:jc w:val="both"/>
        <w:rPr>
          <w:rFonts w:ascii="Arial" w:hAnsi="Arial" w:cs="Arial"/>
        </w:rPr>
      </w:pPr>
      <w:proofErr w:type="gramStart"/>
      <w:r w:rsidRPr="00EA0165">
        <w:rPr>
          <w:rFonts w:ascii="Arial" w:hAnsi="Arial" w:cs="Arial"/>
        </w:rPr>
        <w:t>Tahu diartikan sebagai mengingat suatu materi yang telah dipelajari sebelumnya.</w:t>
      </w:r>
      <w:proofErr w:type="gramEnd"/>
      <w:r w:rsidRPr="00EA0165">
        <w:rPr>
          <w:rFonts w:ascii="Arial" w:hAnsi="Arial" w:cs="Arial"/>
        </w:rPr>
        <w:t xml:space="preserve"> </w:t>
      </w:r>
      <w:proofErr w:type="gramStart"/>
      <w:r w:rsidRPr="00EA0165">
        <w:rPr>
          <w:rFonts w:ascii="Arial" w:hAnsi="Arial" w:cs="Arial"/>
        </w:rPr>
        <w:t xml:space="preserve">Termasuk ke dalam pengetahuan tingkat ini adalah mengingat kembali </w:t>
      </w:r>
      <w:r w:rsidRPr="00EA0165">
        <w:rPr>
          <w:rFonts w:ascii="Arial" w:hAnsi="Arial" w:cs="Arial"/>
          <w:i/>
        </w:rPr>
        <w:t>(recall)</w:t>
      </w:r>
      <w:r w:rsidRPr="00EA0165">
        <w:rPr>
          <w:rFonts w:ascii="Arial" w:hAnsi="Arial" w:cs="Arial"/>
        </w:rPr>
        <w:t xml:space="preserve"> sesuatu yang spesifik dan seluruh bahan yang dipelajari atau rangsangan yang telah diterima.</w:t>
      </w:r>
      <w:proofErr w:type="gramEnd"/>
      <w:r w:rsidRPr="00EA0165">
        <w:rPr>
          <w:rFonts w:ascii="Arial" w:hAnsi="Arial" w:cs="Arial"/>
        </w:rPr>
        <w:t xml:space="preserve"> </w:t>
      </w:r>
      <w:proofErr w:type="gramStart"/>
      <w:r w:rsidRPr="00EA0165">
        <w:rPr>
          <w:rFonts w:ascii="Arial" w:hAnsi="Arial" w:cs="Arial"/>
        </w:rPr>
        <w:t>Oleh sebab itu, tahu ini merupakan tingkat pengetahuan yang paling rendah.</w:t>
      </w:r>
      <w:proofErr w:type="gramEnd"/>
      <w:r w:rsidRPr="00EA0165">
        <w:rPr>
          <w:rFonts w:ascii="Arial" w:hAnsi="Arial" w:cs="Arial"/>
        </w:rPr>
        <w:t xml:space="preserve"> Kata kerja untuk mengukur bahwa orang tahu tentang </w:t>
      </w:r>
      <w:proofErr w:type="gramStart"/>
      <w:r w:rsidRPr="00EA0165">
        <w:rPr>
          <w:rFonts w:ascii="Arial" w:hAnsi="Arial" w:cs="Arial"/>
        </w:rPr>
        <w:t>apa</w:t>
      </w:r>
      <w:proofErr w:type="gramEnd"/>
      <w:r w:rsidRPr="00EA0165">
        <w:rPr>
          <w:rFonts w:ascii="Arial" w:hAnsi="Arial" w:cs="Arial"/>
        </w:rPr>
        <w:t xml:space="preserve"> yang dipelajari antara lain dapat menyebutkan, menguraikan, mendefinisikan, menyatakan, dan sebagainya. </w:t>
      </w:r>
    </w:p>
    <w:p w:rsidR="009E04E9" w:rsidRPr="00EA0165" w:rsidRDefault="009E04E9" w:rsidP="009E04E9">
      <w:pPr>
        <w:pStyle w:val="ListParagraph"/>
        <w:numPr>
          <w:ilvl w:val="0"/>
          <w:numId w:val="7"/>
        </w:numPr>
        <w:spacing w:after="0" w:line="360" w:lineRule="auto"/>
        <w:ind w:left="567"/>
        <w:jc w:val="both"/>
        <w:rPr>
          <w:rFonts w:ascii="Arial" w:hAnsi="Arial" w:cs="Arial"/>
          <w:i/>
        </w:rPr>
      </w:pPr>
      <w:r w:rsidRPr="00EA0165">
        <w:rPr>
          <w:rFonts w:ascii="Arial" w:hAnsi="Arial" w:cs="Arial"/>
        </w:rPr>
        <w:t xml:space="preserve">Memahami </w:t>
      </w:r>
      <w:r w:rsidRPr="00EA0165">
        <w:rPr>
          <w:rFonts w:ascii="Arial" w:hAnsi="Arial" w:cs="Arial"/>
          <w:i/>
        </w:rPr>
        <w:t>(comprehension)</w:t>
      </w:r>
    </w:p>
    <w:p w:rsidR="009E04E9" w:rsidRPr="00EA0165" w:rsidRDefault="009E04E9" w:rsidP="009E04E9">
      <w:pPr>
        <w:pStyle w:val="ListParagraph"/>
        <w:spacing w:after="0" w:line="360" w:lineRule="auto"/>
        <w:ind w:left="567"/>
        <w:jc w:val="both"/>
        <w:rPr>
          <w:rFonts w:ascii="Arial" w:hAnsi="Arial" w:cs="Arial"/>
        </w:rPr>
      </w:pPr>
      <w:proofErr w:type="gramStart"/>
      <w:r w:rsidRPr="00EA0165">
        <w:rPr>
          <w:rFonts w:ascii="Arial" w:hAnsi="Arial" w:cs="Arial"/>
        </w:rPr>
        <w:t>Memahami diartikan sebagai suatu kemampuan untuk menjelaskan secara benar tentang objek yang diketahui, dan dapat menginterprestasikan materi tersebut secara benar.</w:t>
      </w:r>
      <w:proofErr w:type="gramEnd"/>
      <w:r w:rsidRPr="00EA0165">
        <w:rPr>
          <w:rFonts w:ascii="Arial" w:hAnsi="Arial" w:cs="Arial"/>
        </w:rPr>
        <w:t xml:space="preserve"> </w:t>
      </w:r>
      <w:proofErr w:type="gramStart"/>
      <w:r w:rsidRPr="00EA0165">
        <w:rPr>
          <w:rFonts w:ascii="Arial" w:hAnsi="Arial" w:cs="Arial"/>
        </w:rPr>
        <w:t>Orang yang telah paham terhadap objek atau materi harus dapat menjelaskan, menyebutkan contoh, menyimpulkan, meramalkan, dan sebagainya terhadap objek yang dipelajari.</w:t>
      </w:r>
      <w:proofErr w:type="gramEnd"/>
    </w:p>
    <w:p w:rsidR="009E04E9" w:rsidRPr="00EA0165" w:rsidRDefault="009E04E9" w:rsidP="009E04E9">
      <w:pPr>
        <w:pStyle w:val="ListParagraph"/>
        <w:numPr>
          <w:ilvl w:val="0"/>
          <w:numId w:val="7"/>
        </w:numPr>
        <w:spacing w:after="0" w:line="360" w:lineRule="auto"/>
        <w:ind w:left="567"/>
        <w:jc w:val="both"/>
        <w:rPr>
          <w:rFonts w:ascii="Arial" w:hAnsi="Arial" w:cs="Arial"/>
          <w:i/>
        </w:rPr>
      </w:pPr>
      <w:r w:rsidRPr="00EA0165">
        <w:rPr>
          <w:rFonts w:ascii="Arial" w:hAnsi="Arial" w:cs="Arial"/>
        </w:rPr>
        <w:t xml:space="preserve">Aplikasi </w:t>
      </w:r>
      <w:r w:rsidRPr="00EA0165">
        <w:rPr>
          <w:rFonts w:ascii="Arial" w:hAnsi="Arial" w:cs="Arial"/>
          <w:i/>
        </w:rPr>
        <w:t xml:space="preserve">(aplication) </w:t>
      </w:r>
    </w:p>
    <w:p w:rsidR="009E04E9" w:rsidRDefault="009E04E9" w:rsidP="009E04E9">
      <w:pPr>
        <w:pStyle w:val="ListParagraph"/>
        <w:spacing w:after="0" w:line="360" w:lineRule="auto"/>
        <w:ind w:left="567"/>
        <w:jc w:val="both"/>
        <w:rPr>
          <w:rFonts w:ascii="Arial" w:hAnsi="Arial" w:cs="Arial"/>
          <w:lang w:val="id-ID"/>
        </w:rPr>
      </w:pPr>
      <w:proofErr w:type="gramStart"/>
      <w:r w:rsidRPr="00EA0165">
        <w:rPr>
          <w:rFonts w:ascii="Arial" w:hAnsi="Arial" w:cs="Arial"/>
        </w:rPr>
        <w:t xml:space="preserve">Aplikasi diartikan sebagai kemampuan untuk menggunakan materi yang telah dipelajari pada situasi atau kondisi </w:t>
      </w:r>
      <w:r w:rsidRPr="00EA0165">
        <w:rPr>
          <w:rFonts w:ascii="Arial" w:hAnsi="Arial" w:cs="Arial"/>
          <w:i/>
        </w:rPr>
        <w:t xml:space="preserve">real </w:t>
      </w:r>
      <w:r w:rsidRPr="00EA0165">
        <w:rPr>
          <w:rFonts w:ascii="Arial" w:hAnsi="Arial" w:cs="Arial"/>
        </w:rPr>
        <w:t>(sebenarnya).</w:t>
      </w:r>
      <w:proofErr w:type="gramEnd"/>
      <w:r w:rsidRPr="00EA0165">
        <w:rPr>
          <w:rFonts w:ascii="Arial" w:hAnsi="Arial" w:cs="Arial"/>
        </w:rPr>
        <w:t xml:space="preserve"> Aplikasi disini dapat diartikan sebagai aplikasi atau penggunaan hukum-hukum, rumus, metode, prinsip</w:t>
      </w:r>
      <w:proofErr w:type="gramStart"/>
      <w:r w:rsidRPr="00EA0165">
        <w:rPr>
          <w:rFonts w:ascii="Arial" w:hAnsi="Arial" w:cs="Arial"/>
        </w:rPr>
        <w:t>,  dan</w:t>
      </w:r>
      <w:proofErr w:type="gramEnd"/>
      <w:r w:rsidRPr="00EA0165">
        <w:rPr>
          <w:rFonts w:ascii="Arial" w:hAnsi="Arial" w:cs="Arial"/>
        </w:rPr>
        <w:t xml:space="preserve"> sebagainya dalam konteks atau situasi yang lain.</w:t>
      </w:r>
    </w:p>
    <w:p w:rsidR="0078406D" w:rsidRPr="0078406D" w:rsidRDefault="0078406D" w:rsidP="009E04E9">
      <w:pPr>
        <w:pStyle w:val="ListParagraph"/>
        <w:spacing w:after="0" w:line="360" w:lineRule="auto"/>
        <w:ind w:left="567"/>
        <w:jc w:val="both"/>
        <w:rPr>
          <w:rFonts w:ascii="Arial" w:hAnsi="Arial" w:cs="Arial"/>
          <w:lang w:val="id-ID"/>
        </w:rPr>
      </w:pPr>
    </w:p>
    <w:p w:rsidR="009E04E9" w:rsidRPr="00EA0165" w:rsidRDefault="009E04E9" w:rsidP="009E04E9">
      <w:pPr>
        <w:pStyle w:val="ListParagraph"/>
        <w:numPr>
          <w:ilvl w:val="0"/>
          <w:numId w:val="7"/>
        </w:numPr>
        <w:spacing w:after="0" w:line="360" w:lineRule="auto"/>
        <w:ind w:left="567"/>
        <w:jc w:val="both"/>
        <w:rPr>
          <w:rFonts w:ascii="Arial" w:hAnsi="Arial" w:cs="Arial"/>
          <w:i/>
        </w:rPr>
      </w:pPr>
      <w:r w:rsidRPr="00EA0165">
        <w:rPr>
          <w:rFonts w:ascii="Arial" w:hAnsi="Arial" w:cs="Arial"/>
        </w:rPr>
        <w:lastRenderedPageBreak/>
        <w:t xml:space="preserve">Analisis </w:t>
      </w:r>
      <w:r w:rsidRPr="00EA0165">
        <w:rPr>
          <w:rFonts w:ascii="Arial" w:hAnsi="Arial" w:cs="Arial"/>
          <w:i/>
        </w:rPr>
        <w:t>(analysis)</w:t>
      </w:r>
    </w:p>
    <w:p w:rsidR="009E04E9" w:rsidRPr="00EA0165" w:rsidRDefault="009E04E9" w:rsidP="009E04E9">
      <w:pPr>
        <w:pStyle w:val="ListParagraph"/>
        <w:spacing w:after="0" w:line="360" w:lineRule="auto"/>
        <w:ind w:left="567"/>
        <w:jc w:val="both"/>
        <w:rPr>
          <w:rFonts w:ascii="Arial" w:hAnsi="Arial" w:cs="Arial"/>
        </w:rPr>
      </w:pPr>
      <w:r w:rsidRPr="00EA0165">
        <w:rPr>
          <w:rFonts w:ascii="Arial" w:hAnsi="Arial" w:cs="Arial"/>
        </w:rPr>
        <w:t xml:space="preserve">Analisis adalah suatu kemampuan untuk menjabarkan materi atau suatu objek ke dalam komponen-komponen, tetapi masih di dalam satu struktur organisasi, dan masih ada kaitannya satu </w:t>
      </w:r>
      <w:proofErr w:type="gramStart"/>
      <w:r w:rsidRPr="00EA0165">
        <w:rPr>
          <w:rFonts w:ascii="Arial" w:hAnsi="Arial" w:cs="Arial"/>
        </w:rPr>
        <w:t>sama</w:t>
      </w:r>
      <w:proofErr w:type="gramEnd"/>
      <w:r w:rsidRPr="00EA0165">
        <w:rPr>
          <w:rFonts w:ascii="Arial" w:hAnsi="Arial" w:cs="Arial"/>
        </w:rPr>
        <w:t xml:space="preserve"> lain.</w:t>
      </w:r>
    </w:p>
    <w:p w:rsidR="009E04E9" w:rsidRPr="00EA0165" w:rsidRDefault="009E04E9" w:rsidP="009E04E9">
      <w:pPr>
        <w:pStyle w:val="ListParagraph"/>
        <w:numPr>
          <w:ilvl w:val="0"/>
          <w:numId w:val="7"/>
        </w:numPr>
        <w:spacing w:after="0" w:line="360" w:lineRule="auto"/>
        <w:ind w:left="567"/>
        <w:jc w:val="both"/>
        <w:rPr>
          <w:rFonts w:ascii="Arial" w:hAnsi="Arial" w:cs="Arial"/>
          <w:i/>
        </w:rPr>
      </w:pPr>
      <w:r w:rsidRPr="00EA0165">
        <w:rPr>
          <w:rFonts w:ascii="Arial" w:hAnsi="Arial" w:cs="Arial"/>
        </w:rPr>
        <w:t>Sintesis</w:t>
      </w:r>
      <w:r w:rsidRPr="00EA0165">
        <w:rPr>
          <w:rFonts w:ascii="Arial" w:hAnsi="Arial" w:cs="Arial"/>
          <w:i/>
        </w:rPr>
        <w:t xml:space="preserve"> (synthesis) </w:t>
      </w:r>
    </w:p>
    <w:p w:rsidR="009E04E9" w:rsidRPr="00EA0165" w:rsidRDefault="009E04E9" w:rsidP="009E04E9">
      <w:pPr>
        <w:pStyle w:val="ListParagraph"/>
        <w:spacing w:after="0" w:line="360" w:lineRule="auto"/>
        <w:ind w:left="567"/>
        <w:jc w:val="both"/>
        <w:rPr>
          <w:rFonts w:ascii="Arial" w:hAnsi="Arial" w:cs="Arial"/>
        </w:rPr>
      </w:pPr>
      <w:proofErr w:type="gramStart"/>
      <w:r w:rsidRPr="00EA0165">
        <w:rPr>
          <w:rFonts w:ascii="Arial" w:hAnsi="Arial" w:cs="Arial"/>
        </w:rPr>
        <w:t>Sintesis menunjuk kepada suatu kemampuan untuk meletakkan atau menghubungkan bagian-bagian di dalam suatu bentuk keseluruhan yang baru.</w:t>
      </w:r>
      <w:proofErr w:type="gramEnd"/>
      <w:r w:rsidRPr="00EA0165">
        <w:rPr>
          <w:rFonts w:ascii="Arial" w:hAnsi="Arial" w:cs="Arial"/>
        </w:rPr>
        <w:t xml:space="preserve"> Dengan kata lain </w:t>
      </w:r>
      <w:proofErr w:type="gramStart"/>
      <w:r w:rsidRPr="00EA0165">
        <w:rPr>
          <w:rFonts w:ascii="Arial" w:hAnsi="Arial" w:cs="Arial"/>
        </w:rPr>
        <w:t>sintesis  adalah</w:t>
      </w:r>
      <w:proofErr w:type="gramEnd"/>
      <w:r w:rsidRPr="00EA0165">
        <w:rPr>
          <w:rFonts w:ascii="Arial" w:hAnsi="Arial" w:cs="Arial"/>
        </w:rPr>
        <w:t xml:space="preserve"> suatu kemampuan untuk menyusun formulasi baru dari formulasi-formulasi yang ada. </w:t>
      </w:r>
    </w:p>
    <w:p w:rsidR="009E04E9" w:rsidRPr="00EA0165" w:rsidRDefault="009E04E9" w:rsidP="009E04E9">
      <w:pPr>
        <w:pStyle w:val="ListParagraph"/>
        <w:numPr>
          <w:ilvl w:val="0"/>
          <w:numId w:val="7"/>
        </w:numPr>
        <w:spacing w:after="0" w:line="360" w:lineRule="auto"/>
        <w:ind w:left="567"/>
        <w:jc w:val="both"/>
        <w:rPr>
          <w:rFonts w:ascii="Arial" w:hAnsi="Arial" w:cs="Arial"/>
          <w:i/>
        </w:rPr>
      </w:pPr>
      <w:r w:rsidRPr="00EA0165">
        <w:rPr>
          <w:rFonts w:ascii="Arial" w:hAnsi="Arial" w:cs="Arial"/>
        </w:rPr>
        <w:t xml:space="preserve">Evaluasi </w:t>
      </w:r>
      <w:r w:rsidRPr="00EA0165">
        <w:rPr>
          <w:rFonts w:ascii="Arial" w:hAnsi="Arial" w:cs="Arial"/>
          <w:i/>
        </w:rPr>
        <w:t>(evaluation)</w:t>
      </w:r>
    </w:p>
    <w:p w:rsidR="009E04E9" w:rsidRDefault="009E04E9" w:rsidP="009E04E9">
      <w:pPr>
        <w:pStyle w:val="ListParagraph"/>
        <w:spacing w:after="0" w:line="360" w:lineRule="auto"/>
        <w:ind w:left="567"/>
        <w:jc w:val="both"/>
        <w:rPr>
          <w:rFonts w:ascii="Arial" w:hAnsi="Arial" w:cs="Arial"/>
        </w:rPr>
      </w:pPr>
      <w:proofErr w:type="gramStart"/>
      <w:r w:rsidRPr="00EA0165">
        <w:rPr>
          <w:rFonts w:ascii="Arial" w:hAnsi="Arial" w:cs="Arial"/>
        </w:rPr>
        <w:t>Evaluasi ini berkaitan dengan kemampuan untuk melakukan justifikasi atau penilaian terhadap suatu materi atau objek.</w:t>
      </w:r>
      <w:proofErr w:type="gramEnd"/>
      <w:r w:rsidRPr="00EA0165">
        <w:rPr>
          <w:rFonts w:ascii="Arial" w:hAnsi="Arial" w:cs="Arial"/>
        </w:rPr>
        <w:t xml:space="preserve"> </w:t>
      </w:r>
      <w:proofErr w:type="gramStart"/>
      <w:r w:rsidRPr="00EA0165">
        <w:rPr>
          <w:rFonts w:ascii="Arial" w:hAnsi="Arial" w:cs="Arial"/>
        </w:rPr>
        <w:t>Penilaian-penilaian itu didasarkan pada suatu kriteria yang ditentukan sendiri, atau menggunakan kriteria-kriteria yang telah ada.</w:t>
      </w:r>
      <w:proofErr w:type="gramEnd"/>
    </w:p>
    <w:p w:rsidR="009E04E9" w:rsidRPr="00FF1BDB" w:rsidRDefault="009E04E9" w:rsidP="009E04E9">
      <w:pPr>
        <w:spacing w:after="0" w:line="360" w:lineRule="auto"/>
        <w:jc w:val="both"/>
        <w:rPr>
          <w:rFonts w:ascii="Arial" w:hAnsi="Arial" w:cs="Arial"/>
        </w:rPr>
      </w:pPr>
    </w:p>
    <w:p w:rsidR="009E04E9" w:rsidRPr="00FF1BDB" w:rsidRDefault="00FF1BDB" w:rsidP="009E04E9">
      <w:pPr>
        <w:tabs>
          <w:tab w:val="left" w:pos="567"/>
          <w:tab w:val="left" w:pos="709"/>
        </w:tabs>
        <w:spacing w:after="0" w:line="360" w:lineRule="auto"/>
        <w:ind w:left="-113" w:firstLine="113"/>
        <w:jc w:val="both"/>
        <w:rPr>
          <w:rFonts w:ascii="Arial" w:hAnsi="Arial" w:cs="Arial"/>
          <w:b/>
        </w:rPr>
      </w:pPr>
      <w:r>
        <w:rPr>
          <w:rFonts w:ascii="Arial" w:hAnsi="Arial" w:cs="Arial"/>
          <w:b/>
        </w:rPr>
        <w:t>2</w:t>
      </w:r>
      <w:r w:rsidR="009E04E9" w:rsidRPr="00FF1BDB">
        <w:rPr>
          <w:rFonts w:ascii="Arial" w:hAnsi="Arial" w:cs="Arial"/>
          <w:b/>
        </w:rPr>
        <w:t>.1</w:t>
      </w:r>
      <w:r w:rsidR="0097420B">
        <w:rPr>
          <w:rFonts w:ascii="Arial" w:hAnsi="Arial" w:cs="Arial"/>
          <w:b/>
          <w:lang w:val="id-ID"/>
        </w:rPr>
        <w:t>.1</w:t>
      </w:r>
      <w:r w:rsidR="009E04E9" w:rsidRPr="00FF1BDB">
        <w:rPr>
          <w:rFonts w:ascii="Arial" w:hAnsi="Arial" w:cs="Arial"/>
          <w:b/>
        </w:rPr>
        <w:t>.2</w:t>
      </w:r>
      <w:r w:rsidR="009E04E9" w:rsidRPr="00FF1BDB">
        <w:rPr>
          <w:rFonts w:ascii="Arial" w:hAnsi="Arial" w:cs="Arial"/>
          <w:b/>
        </w:rPr>
        <w:tab/>
        <w:t>Cara Memperoleh Pengetahuan</w:t>
      </w:r>
    </w:p>
    <w:p w:rsidR="009E04E9" w:rsidRPr="00A51C7D" w:rsidRDefault="009E04E9" w:rsidP="009E04E9">
      <w:pPr>
        <w:spacing w:after="0" w:line="360" w:lineRule="auto"/>
        <w:ind w:firstLine="720"/>
        <w:jc w:val="both"/>
        <w:rPr>
          <w:rFonts w:ascii="Arial" w:hAnsi="Arial" w:cs="Arial"/>
        </w:rPr>
      </w:pPr>
      <w:r w:rsidRPr="00A51C7D">
        <w:rPr>
          <w:rFonts w:ascii="Arial" w:hAnsi="Arial" w:cs="Arial"/>
        </w:rPr>
        <w:t>Menurut Notoatmojo (2012), cara mempero</w:t>
      </w:r>
      <w:r>
        <w:rPr>
          <w:rFonts w:ascii="Arial" w:hAnsi="Arial" w:cs="Arial"/>
        </w:rPr>
        <w:t>leh pengetahuan ada dua</w:t>
      </w:r>
      <w:proofErr w:type="gramStart"/>
      <w:r>
        <w:rPr>
          <w:rFonts w:ascii="Arial" w:hAnsi="Arial" w:cs="Arial"/>
        </w:rPr>
        <w:t>,yaitu</w:t>
      </w:r>
      <w:proofErr w:type="gramEnd"/>
      <w:r>
        <w:rPr>
          <w:rFonts w:ascii="Arial" w:hAnsi="Arial" w:cs="Arial"/>
        </w:rPr>
        <w:t>:</w:t>
      </w:r>
    </w:p>
    <w:p w:rsidR="009E04E9" w:rsidRPr="00706F5E" w:rsidRDefault="009E04E9" w:rsidP="009E04E9">
      <w:pPr>
        <w:pStyle w:val="ListParagraph"/>
        <w:numPr>
          <w:ilvl w:val="0"/>
          <w:numId w:val="8"/>
        </w:numPr>
        <w:spacing w:after="0" w:line="360" w:lineRule="auto"/>
        <w:ind w:left="284" w:hanging="284"/>
        <w:jc w:val="both"/>
        <w:rPr>
          <w:rFonts w:ascii="Arial" w:hAnsi="Arial" w:cs="Arial"/>
          <w:b/>
        </w:rPr>
      </w:pPr>
      <w:r w:rsidRPr="00706F5E">
        <w:rPr>
          <w:rFonts w:ascii="Arial" w:hAnsi="Arial" w:cs="Arial"/>
          <w:b/>
        </w:rPr>
        <w:t>Cara Kuno / Cara Non Ilmiah</w:t>
      </w:r>
    </w:p>
    <w:p w:rsidR="009E04E9" w:rsidRPr="00A51C7D" w:rsidRDefault="009E04E9" w:rsidP="009E04E9">
      <w:pPr>
        <w:pStyle w:val="ListParagraph"/>
        <w:numPr>
          <w:ilvl w:val="0"/>
          <w:numId w:val="9"/>
        </w:numPr>
        <w:spacing w:after="0" w:line="360" w:lineRule="auto"/>
        <w:ind w:left="567"/>
        <w:jc w:val="both"/>
        <w:rPr>
          <w:rFonts w:ascii="Arial" w:hAnsi="Arial" w:cs="Arial"/>
        </w:rPr>
      </w:pPr>
      <w:r w:rsidRPr="00A51C7D">
        <w:rPr>
          <w:rFonts w:ascii="Arial" w:hAnsi="Arial" w:cs="Arial"/>
        </w:rPr>
        <w:t xml:space="preserve">Cara coba salah </w:t>
      </w:r>
    </w:p>
    <w:p w:rsidR="009E04E9" w:rsidRPr="0084469E" w:rsidRDefault="009E04E9" w:rsidP="009E04E9">
      <w:pPr>
        <w:pStyle w:val="ListParagraph"/>
        <w:spacing w:after="0" w:line="360" w:lineRule="auto"/>
        <w:ind w:left="567"/>
        <w:jc w:val="both"/>
        <w:rPr>
          <w:rFonts w:ascii="Arial" w:hAnsi="Arial" w:cs="Arial"/>
        </w:rPr>
      </w:pPr>
      <w:r w:rsidRPr="00A51C7D">
        <w:rPr>
          <w:rFonts w:ascii="Arial" w:hAnsi="Arial" w:cs="Arial"/>
        </w:rPr>
        <w:t xml:space="preserve">Yaitu </w:t>
      </w:r>
      <w:proofErr w:type="gramStart"/>
      <w:r w:rsidRPr="00A51C7D">
        <w:rPr>
          <w:rFonts w:ascii="Arial" w:hAnsi="Arial" w:cs="Arial"/>
        </w:rPr>
        <w:t>cara</w:t>
      </w:r>
      <w:proofErr w:type="gramEnd"/>
      <w:r w:rsidRPr="00A51C7D">
        <w:rPr>
          <w:rFonts w:ascii="Arial" w:hAnsi="Arial" w:cs="Arial"/>
        </w:rPr>
        <w:t xml:space="preserve"> tradisional yang pernah digunakan dalam memperoleh pengetahuan. </w:t>
      </w:r>
      <w:proofErr w:type="gramStart"/>
      <w:r w:rsidRPr="00A51C7D">
        <w:rPr>
          <w:rFonts w:ascii="Arial" w:hAnsi="Arial" w:cs="Arial"/>
        </w:rPr>
        <w:t>Cara ini digunakan sebelum ada peradaban sebagai usaha pemecahan masalah.</w:t>
      </w:r>
      <w:proofErr w:type="gramEnd"/>
      <w:r w:rsidRPr="00A51C7D">
        <w:rPr>
          <w:rFonts w:ascii="Arial" w:hAnsi="Arial" w:cs="Arial"/>
        </w:rPr>
        <w:t xml:space="preserve"> Meggunakan kemungkinan pemecahan masalah dan apabila tidak berhasil maka </w:t>
      </w:r>
      <w:proofErr w:type="gramStart"/>
      <w:r w:rsidRPr="00A51C7D">
        <w:rPr>
          <w:rFonts w:ascii="Arial" w:hAnsi="Arial" w:cs="Arial"/>
        </w:rPr>
        <w:t>akan</w:t>
      </w:r>
      <w:proofErr w:type="gramEnd"/>
      <w:r w:rsidRPr="00A51C7D">
        <w:rPr>
          <w:rFonts w:ascii="Arial" w:hAnsi="Arial" w:cs="Arial"/>
        </w:rPr>
        <w:t xml:space="preserve"> dicoba kemungkinan lain.</w:t>
      </w:r>
    </w:p>
    <w:p w:rsidR="009E04E9" w:rsidRPr="00A51C7D" w:rsidRDefault="009E04E9" w:rsidP="009E04E9">
      <w:pPr>
        <w:pStyle w:val="ListParagraph"/>
        <w:numPr>
          <w:ilvl w:val="0"/>
          <w:numId w:val="9"/>
        </w:numPr>
        <w:spacing w:after="0" w:line="360" w:lineRule="auto"/>
        <w:ind w:left="567"/>
        <w:jc w:val="both"/>
        <w:rPr>
          <w:rFonts w:ascii="Arial" w:hAnsi="Arial" w:cs="Arial"/>
        </w:rPr>
      </w:pPr>
      <w:r w:rsidRPr="00A51C7D">
        <w:rPr>
          <w:rFonts w:ascii="Arial" w:hAnsi="Arial" w:cs="Arial"/>
        </w:rPr>
        <w:t>Cara kekuasaan / otoritas yaitu cara kebiasaan</w:t>
      </w:r>
    </w:p>
    <w:p w:rsidR="009E04E9" w:rsidRPr="00A51C7D" w:rsidRDefault="009E04E9" w:rsidP="009E04E9">
      <w:pPr>
        <w:pStyle w:val="ListParagraph"/>
        <w:spacing w:after="0" w:line="360" w:lineRule="auto"/>
        <w:ind w:left="567"/>
        <w:jc w:val="both"/>
        <w:rPr>
          <w:rFonts w:ascii="Arial" w:hAnsi="Arial" w:cs="Arial"/>
        </w:rPr>
      </w:pPr>
      <w:proofErr w:type="gramStart"/>
      <w:r w:rsidRPr="00A51C7D">
        <w:rPr>
          <w:rFonts w:ascii="Arial" w:hAnsi="Arial" w:cs="Arial"/>
        </w:rPr>
        <w:t>Kebiasaan atau tradisi yang dilakukan untuk orang-orang tanpa melalui pengalaman dan kebiasaan-kebiasaan ini seolah-olah diterima dengan sumbernya sebagai kebenaran mutlak.</w:t>
      </w:r>
      <w:proofErr w:type="gramEnd"/>
    </w:p>
    <w:p w:rsidR="009E04E9" w:rsidRPr="00A51C7D" w:rsidRDefault="009E04E9" w:rsidP="009E04E9">
      <w:pPr>
        <w:pStyle w:val="ListParagraph"/>
        <w:numPr>
          <w:ilvl w:val="0"/>
          <w:numId w:val="9"/>
        </w:numPr>
        <w:spacing w:after="0" w:line="360" w:lineRule="auto"/>
        <w:ind w:left="567"/>
        <w:jc w:val="both"/>
        <w:rPr>
          <w:rFonts w:ascii="Arial" w:hAnsi="Arial" w:cs="Arial"/>
        </w:rPr>
      </w:pPr>
      <w:r w:rsidRPr="00A51C7D">
        <w:rPr>
          <w:rFonts w:ascii="Arial" w:hAnsi="Arial" w:cs="Arial"/>
        </w:rPr>
        <w:t>Berdasarkan pengamatan</w:t>
      </w:r>
    </w:p>
    <w:p w:rsidR="009E04E9" w:rsidRDefault="009E04E9" w:rsidP="009E04E9">
      <w:pPr>
        <w:pStyle w:val="ListParagraph"/>
        <w:spacing w:after="0" w:line="360" w:lineRule="auto"/>
        <w:ind w:left="567"/>
        <w:jc w:val="both"/>
        <w:rPr>
          <w:rFonts w:ascii="Arial" w:hAnsi="Arial" w:cs="Arial"/>
        </w:rPr>
      </w:pPr>
      <w:r w:rsidRPr="00A51C7D">
        <w:rPr>
          <w:rFonts w:ascii="Arial" w:hAnsi="Arial" w:cs="Arial"/>
        </w:rPr>
        <w:t xml:space="preserve">Yaitu suatu upaya untuk memperoleh pengetahuan dengan </w:t>
      </w:r>
      <w:proofErr w:type="gramStart"/>
      <w:r w:rsidRPr="00A51C7D">
        <w:rPr>
          <w:rFonts w:ascii="Arial" w:hAnsi="Arial" w:cs="Arial"/>
        </w:rPr>
        <w:t>cara</w:t>
      </w:r>
      <w:proofErr w:type="gramEnd"/>
      <w:r w:rsidRPr="00A51C7D">
        <w:rPr>
          <w:rFonts w:ascii="Arial" w:hAnsi="Arial" w:cs="Arial"/>
        </w:rPr>
        <w:t xml:space="preserve"> mengulang kembali pengalaman yang pernah dialami dalam memecahkan permasalahan yang dihadapi pada masa lalu.</w:t>
      </w:r>
    </w:p>
    <w:p w:rsidR="009E04E9" w:rsidRDefault="009E04E9" w:rsidP="009E04E9">
      <w:pPr>
        <w:pStyle w:val="ListParagraph"/>
        <w:spacing w:after="0" w:line="360" w:lineRule="auto"/>
        <w:ind w:left="567"/>
        <w:jc w:val="both"/>
        <w:rPr>
          <w:rFonts w:ascii="Arial" w:hAnsi="Arial" w:cs="Arial"/>
          <w:lang w:val="id-ID"/>
        </w:rPr>
      </w:pPr>
    </w:p>
    <w:p w:rsidR="00C84627" w:rsidRPr="00C84627" w:rsidRDefault="00C84627" w:rsidP="009E04E9">
      <w:pPr>
        <w:pStyle w:val="ListParagraph"/>
        <w:spacing w:after="0" w:line="360" w:lineRule="auto"/>
        <w:ind w:left="567"/>
        <w:jc w:val="both"/>
        <w:rPr>
          <w:rFonts w:ascii="Arial" w:hAnsi="Arial" w:cs="Arial"/>
          <w:lang w:val="id-ID"/>
        </w:rPr>
      </w:pPr>
    </w:p>
    <w:p w:rsidR="009E04E9" w:rsidRPr="00126D53" w:rsidRDefault="009E04E9" w:rsidP="009E04E9">
      <w:pPr>
        <w:pStyle w:val="ListParagraph"/>
        <w:numPr>
          <w:ilvl w:val="0"/>
          <w:numId w:val="8"/>
        </w:numPr>
        <w:spacing w:after="0" w:line="360" w:lineRule="auto"/>
        <w:ind w:left="284" w:hanging="284"/>
        <w:jc w:val="both"/>
        <w:rPr>
          <w:rFonts w:ascii="Arial" w:hAnsi="Arial" w:cs="Arial"/>
          <w:b/>
        </w:rPr>
      </w:pPr>
      <w:r w:rsidRPr="00126D53">
        <w:rPr>
          <w:rFonts w:ascii="Arial" w:hAnsi="Arial" w:cs="Arial"/>
          <w:b/>
        </w:rPr>
        <w:lastRenderedPageBreak/>
        <w:t>Cara Modern / Cara Ilmiah</w:t>
      </w:r>
    </w:p>
    <w:p w:rsidR="009E04E9" w:rsidRPr="00AD28BE" w:rsidRDefault="009E04E9" w:rsidP="009E04E9">
      <w:pPr>
        <w:pStyle w:val="ListParagraph"/>
        <w:spacing w:after="0" w:line="360" w:lineRule="auto"/>
        <w:ind w:left="284"/>
        <w:jc w:val="both"/>
        <w:rPr>
          <w:rFonts w:ascii="Arial" w:hAnsi="Arial" w:cs="Arial"/>
        </w:rPr>
      </w:pPr>
      <w:r w:rsidRPr="00A51C7D">
        <w:rPr>
          <w:rFonts w:ascii="Arial" w:hAnsi="Arial" w:cs="Arial"/>
        </w:rPr>
        <w:t xml:space="preserve">Metode yang digunakan </w:t>
      </w:r>
      <w:proofErr w:type="gramStart"/>
      <w:r w:rsidRPr="00A51C7D">
        <w:rPr>
          <w:rFonts w:ascii="Arial" w:hAnsi="Arial" w:cs="Arial"/>
        </w:rPr>
        <w:t>cara</w:t>
      </w:r>
      <w:proofErr w:type="gramEnd"/>
      <w:r w:rsidRPr="00A51C7D">
        <w:rPr>
          <w:rFonts w:ascii="Arial" w:hAnsi="Arial" w:cs="Arial"/>
        </w:rPr>
        <w:t xml:space="preserve"> baru / modern dalam memperoleh pengetahuan yang lebih sistematis, logis, da ilmiah. </w:t>
      </w:r>
      <w:proofErr w:type="gramStart"/>
      <w:r w:rsidRPr="00A51C7D">
        <w:rPr>
          <w:rFonts w:ascii="Arial" w:hAnsi="Arial" w:cs="Arial"/>
        </w:rPr>
        <w:t>Dimana pengetahuan ini diperoleh dengan mengadakan observasi langsung dan membuat pencatatan-pencatatan terhadap semua fakta sehubungan dengan objek yang diamatinya.</w:t>
      </w:r>
      <w:proofErr w:type="gramEnd"/>
    </w:p>
    <w:p w:rsidR="009E04E9" w:rsidRPr="00AD28BE" w:rsidRDefault="009E04E9" w:rsidP="009E04E9">
      <w:pPr>
        <w:spacing w:after="0" w:line="360" w:lineRule="auto"/>
        <w:jc w:val="both"/>
        <w:rPr>
          <w:rFonts w:ascii="Arial" w:hAnsi="Arial" w:cs="Arial"/>
        </w:rPr>
      </w:pPr>
    </w:p>
    <w:p w:rsidR="009E04E9" w:rsidRPr="00AD28BE" w:rsidRDefault="00AD28BE" w:rsidP="009E04E9">
      <w:pPr>
        <w:tabs>
          <w:tab w:val="left" w:pos="567"/>
          <w:tab w:val="left" w:pos="709"/>
        </w:tabs>
        <w:spacing w:after="0" w:line="360" w:lineRule="auto"/>
        <w:jc w:val="both"/>
        <w:rPr>
          <w:rFonts w:ascii="Arial" w:hAnsi="Arial" w:cs="Arial"/>
          <w:b/>
        </w:rPr>
      </w:pPr>
      <w:r>
        <w:rPr>
          <w:rFonts w:ascii="Arial" w:hAnsi="Arial" w:cs="Arial"/>
          <w:b/>
        </w:rPr>
        <w:t>2</w:t>
      </w:r>
      <w:r w:rsidR="009E04E9" w:rsidRPr="00AD28BE">
        <w:rPr>
          <w:rFonts w:ascii="Arial" w:hAnsi="Arial" w:cs="Arial"/>
          <w:b/>
        </w:rPr>
        <w:t>.1.</w:t>
      </w:r>
      <w:r w:rsidR="0097420B">
        <w:rPr>
          <w:rFonts w:ascii="Arial" w:hAnsi="Arial" w:cs="Arial"/>
          <w:b/>
          <w:lang w:val="id-ID"/>
        </w:rPr>
        <w:t>1.</w:t>
      </w:r>
      <w:r w:rsidR="009E04E9" w:rsidRPr="00AD28BE">
        <w:rPr>
          <w:rFonts w:ascii="Arial" w:hAnsi="Arial" w:cs="Arial"/>
          <w:b/>
        </w:rPr>
        <w:t>3</w:t>
      </w:r>
      <w:r w:rsidR="009E04E9" w:rsidRPr="00AD28BE">
        <w:rPr>
          <w:rFonts w:ascii="Arial" w:hAnsi="Arial" w:cs="Arial"/>
          <w:b/>
        </w:rPr>
        <w:tab/>
        <w:t>Faktor-faktor Yang Mempengaruhi Pengetahuan</w:t>
      </w:r>
    </w:p>
    <w:p w:rsidR="009E04E9" w:rsidRPr="009C0644" w:rsidRDefault="009E04E9" w:rsidP="009E04E9">
      <w:pPr>
        <w:spacing w:after="0" w:line="360" w:lineRule="auto"/>
        <w:ind w:firstLine="720"/>
        <w:jc w:val="both"/>
        <w:rPr>
          <w:rFonts w:ascii="Arial" w:hAnsi="Arial" w:cs="Arial"/>
        </w:rPr>
      </w:pPr>
      <w:r w:rsidRPr="006D66BF">
        <w:rPr>
          <w:rFonts w:ascii="Arial" w:hAnsi="Arial" w:cs="Arial"/>
        </w:rPr>
        <w:t xml:space="preserve">Menurut Notoatmojo (2012), faktor-faktor yang mempengaruhi pengetahuan ada </w:t>
      </w:r>
      <w:proofErr w:type="gramStart"/>
      <w:r w:rsidRPr="006D66BF">
        <w:rPr>
          <w:rFonts w:ascii="Arial" w:hAnsi="Arial" w:cs="Arial"/>
        </w:rPr>
        <w:t>dua ,</w:t>
      </w:r>
      <w:proofErr w:type="gramEnd"/>
      <w:r w:rsidRPr="006D66BF">
        <w:rPr>
          <w:rFonts w:ascii="Arial" w:hAnsi="Arial" w:cs="Arial"/>
        </w:rPr>
        <w:t xml:space="preserve"> yaitu :</w:t>
      </w:r>
    </w:p>
    <w:p w:rsidR="009E04E9" w:rsidRPr="009C0644" w:rsidRDefault="009E04E9" w:rsidP="009E04E9">
      <w:pPr>
        <w:pStyle w:val="ListParagraph"/>
        <w:numPr>
          <w:ilvl w:val="0"/>
          <w:numId w:val="24"/>
        </w:numPr>
        <w:tabs>
          <w:tab w:val="left" w:pos="567"/>
        </w:tabs>
        <w:spacing w:after="0" w:line="360" w:lineRule="auto"/>
        <w:ind w:hanging="720"/>
        <w:jc w:val="both"/>
        <w:rPr>
          <w:rFonts w:ascii="Arial" w:hAnsi="Arial" w:cs="Arial"/>
          <w:b/>
        </w:rPr>
      </w:pPr>
      <w:r w:rsidRPr="009C0644">
        <w:rPr>
          <w:rFonts w:ascii="Arial" w:hAnsi="Arial" w:cs="Arial"/>
          <w:b/>
        </w:rPr>
        <w:t>Faktor Internal</w:t>
      </w:r>
    </w:p>
    <w:p w:rsidR="009E04E9" w:rsidRPr="00B01D26" w:rsidRDefault="009E04E9" w:rsidP="009E04E9">
      <w:pPr>
        <w:pStyle w:val="ListParagraph"/>
        <w:numPr>
          <w:ilvl w:val="0"/>
          <w:numId w:val="10"/>
        </w:numPr>
        <w:spacing w:after="0" w:line="360" w:lineRule="auto"/>
        <w:ind w:left="993" w:hanging="284"/>
        <w:jc w:val="both"/>
        <w:rPr>
          <w:rFonts w:ascii="Arial" w:hAnsi="Arial" w:cs="Arial"/>
        </w:rPr>
      </w:pPr>
      <w:r w:rsidRPr="00B01D26">
        <w:rPr>
          <w:rFonts w:ascii="Arial" w:hAnsi="Arial" w:cs="Arial"/>
        </w:rPr>
        <w:t>Usia</w:t>
      </w:r>
    </w:p>
    <w:p w:rsidR="009E04E9" w:rsidRPr="00B01D26" w:rsidRDefault="009E04E9" w:rsidP="009E04E9">
      <w:pPr>
        <w:pStyle w:val="ListParagraph"/>
        <w:spacing w:after="0" w:line="360" w:lineRule="auto"/>
        <w:ind w:left="993"/>
        <w:jc w:val="both"/>
        <w:rPr>
          <w:rFonts w:ascii="Arial" w:hAnsi="Arial" w:cs="Arial"/>
        </w:rPr>
      </w:pPr>
      <w:r w:rsidRPr="00B01D26">
        <w:rPr>
          <w:rFonts w:ascii="Arial" w:hAnsi="Arial" w:cs="Arial"/>
        </w:rPr>
        <w:t xml:space="preserve">Dengan bertambahnya </w:t>
      </w:r>
      <w:proofErr w:type="gramStart"/>
      <w:r w:rsidRPr="00B01D26">
        <w:rPr>
          <w:rFonts w:ascii="Arial" w:hAnsi="Arial" w:cs="Arial"/>
        </w:rPr>
        <w:t>usia</w:t>
      </w:r>
      <w:proofErr w:type="gramEnd"/>
      <w:r w:rsidRPr="00B01D26">
        <w:rPr>
          <w:rFonts w:ascii="Arial" w:hAnsi="Arial" w:cs="Arial"/>
        </w:rPr>
        <w:t xml:space="preserve"> maka tingkat pengetahuan akan berkembang sesuai pengetahuan yang pernah didapat juga dari pengalaman.</w:t>
      </w:r>
    </w:p>
    <w:p w:rsidR="009E04E9" w:rsidRPr="00B01D26" w:rsidRDefault="009E04E9" w:rsidP="009E04E9">
      <w:pPr>
        <w:pStyle w:val="ListParagraph"/>
        <w:numPr>
          <w:ilvl w:val="0"/>
          <w:numId w:val="10"/>
        </w:numPr>
        <w:spacing w:after="0" w:line="360" w:lineRule="auto"/>
        <w:ind w:left="993" w:hanging="284"/>
        <w:jc w:val="both"/>
        <w:rPr>
          <w:rFonts w:ascii="Arial" w:hAnsi="Arial" w:cs="Arial"/>
          <w:i/>
        </w:rPr>
      </w:pPr>
      <w:r w:rsidRPr="00B01D26">
        <w:rPr>
          <w:rFonts w:ascii="Arial" w:hAnsi="Arial" w:cs="Arial"/>
          <w:i/>
        </w:rPr>
        <w:t>Intelegensia</w:t>
      </w:r>
    </w:p>
    <w:p w:rsidR="009E04E9" w:rsidRPr="009C0644" w:rsidRDefault="009E04E9" w:rsidP="009E04E9">
      <w:pPr>
        <w:pStyle w:val="ListParagraph"/>
        <w:spacing w:after="0" w:line="360" w:lineRule="auto"/>
        <w:ind w:left="993"/>
        <w:jc w:val="both"/>
        <w:rPr>
          <w:rFonts w:ascii="Arial" w:hAnsi="Arial" w:cs="Arial"/>
          <w:sz w:val="24"/>
          <w:szCs w:val="24"/>
        </w:rPr>
      </w:pPr>
      <w:r w:rsidRPr="00B01D26">
        <w:rPr>
          <w:rFonts w:ascii="Arial" w:hAnsi="Arial" w:cs="Arial"/>
        </w:rPr>
        <w:t xml:space="preserve">Yaitu dengan tingginya </w:t>
      </w:r>
      <w:r w:rsidRPr="00B01D26">
        <w:rPr>
          <w:rFonts w:ascii="Arial" w:hAnsi="Arial" w:cs="Arial"/>
          <w:i/>
        </w:rPr>
        <w:t>intelegensia</w:t>
      </w:r>
      <w:r w:rsidRPr="00B01D26">
        <w:rPr>
          <w:rFonts w:ascii="Arial" w:hAnsi="Arial" w:cs="Arial"/>
        </w:rPr>
        <w:t xml:space="preserve"> orang dapat bertindak cepat, tepat, dan mudah dalam mengambil keputusan, seseorang yang mempunyai </w:t>
      </w:r>
      <w:r w:rsidRPr="00B01D26">
        <w:rPr>
          <w:rFonts w:ascii="Arial" w:hAnsi="Arial" w:cs="Arial"/>
          <w:i/>
        </w:rPr>
        <w:t>intelegensia</w:t>
      </w:r>
      <w:r w:rsidRPr="00B01D26">
        <w:rPr>
          <w:rFonts w:ascii="Arial" w:hAnsi="Arial" w:cs="Arial"/>
        </w:rPr>
        <w:t xml:space="preserve"> yang rendah </w:t>
      </w:r>
      <w:proofErr w:type="gramStart"/>
      <w:r w:rsidRPr="00B01D26">
        <w:rPr>
          <w:rFonts w:ascii="Arial" w:hAnsi="Arial" w:cs="Arial"/>
        </w:rPr>
        <w:t>akan</w:t>
      </w:r>
      <w:proofErr w:type="gramEnd"/>
      <w:r w:rsidRPr="00B01D26">
        <w:rPr>
          <w:rFonts w:ascii="Arial" w:hAnsi="Arial" w:cs="Arial"/>
        </w:rPr>
        <w:t xml:space="preserve"> bertingkah laku lambat dalam pegambilan keputusan</w:t>
      </w:r>
      <w:r>
        <w:rPr>
          <w:rFonts w:ascii="Arial" w:hAnsi="Arial" w:cs="Arial"/>
          <w:sz w:val="24"/>
          <w:szCs w:val="24"/>
        </w:rPr>
        <w:t>.</w:t>
      </w:r>
    </w:p>
    <w:p w:rsidR="009E04E9" w:rsidRPr="009C0644" w:rsidRDefault="009E04E9" w:rsidP="009E04E9">
      <w:pPr>
        <w:pStyle w:val="ListParagraph"/>
        <w:numPr>
          <w:ilvl w:val="0"/>
          <w:numId w:val="24"/>
        </w:numPr>
        <w:spacing w:after="0" w:line="360" w:lineRule="auto"/>
        <w:ind w:left="567" w:hanging="567"/>
        <w:jc w:val="both"/>
        <w:rPr>
          <w:rFonts w:ascii="Arial" w:hAnsi="Arial" w:cs="Arial"/>
          <w:b/>
        </w:rPr>
      </w:pPr>
      <w:r w:rsidRPr="009C0644">
        <w:rPr>
          <w:rFonts w:ascii="Arial" w:hAnsi="Arial" w:cs="Arial"/>
          <w:b/>
        </w:rPr>
        <w:t>Faktor Eksternal</w:t>
      </w:r>
    </w:p>
    <w:p w:rsidR="009E04E9" w:rsidRPr="00615819" w:rsidRDefault="009E04E9" w:rsidP="009E04E9">
      <w:pPr>
        <w:pStyle w:val="ListParagraph"/>
        <w:numPr>
          <w:ilvl w:val="0"/>
          <w:numId w:val="11"/>
        </w:numPr>
        <w:spacing w:after="0" w:line="360" w:lineRule="auto"/>
        <w:ind w:left="993" w:hanging="284"/>
        <w:jc w:val="both"/>
        <w:rPr>
          <w:rFonts w:ascii="Arial" w:hAnsi="Arial" w:cs="Arial"/>
        </w:rPr>
      </w:pPr>
      <w:r w:rsidRPr="00615819">
        <w:rPr>
          <w:rFonts w:ascii="Arial" w:hAnsi="Arial" w:cs="Arial"/>
        </w:rPr>
        <w:t>Pendidikan</w:t>
      </w:r>
    </w:p>
    <w:p w:rsidR="009E04E9" w:rsidRPr="00615819" w:rsidRDefault="009E04E9" w:rsidP="009E04E9">
      <w:pPr>
        <w:pStyle w:val="ListParagraph"/>
        <w:spacing w:after="0" w:line="360" w:lineRule="auto"/>
        <w:ind w:left="993"/>
        <w:jc w:val="both"/>
        <w:rPr>
          <w:rFonts w:ascii="Arial" w:hAnsi="Arial" w:cs="Arial"/>
        </w:rPr>
      </w:pPr>
      <w:proofErr w:type="gramStart"/>
      <w:r w:rsidRPr="00615819">
        <w:rPr>
          <w:rFonts w:ascii="Arial" w:hAnsi="Arial" w:cs="Arial"/>
        </w:rPr>
        <w:t>Tingkat pendidikan sangat besar pengaruhnya terhadap pengetahuan.</w:t>
      </w:r>
      <w:proofErr w:type="gramEnd"/>
      <w:r w:rsidRPr="00615819">
        <w:rPr>
          <w:rFonts w:ascii="Arial" w:hAnsi="Arial" w:cs="Arial"/>
        </w:rPr>
        <w:t xml:space="preserve"> Seseorang berpendidikan tinggi pengetahuannya </w:t>
      </w:r>
      <w:proofErr w:type="gramStart"/>
      <w:r w:rsidRPr="00615819">
        <w:rPr>
          <w:rFonts w:ascii="Arial" w:hAnsi="Arial" w:cs="Arial"/>
        </w:rPr>
        <w:t>akan</w:t>
      </w:r>
      <w:proofErr w:type="gramEnd"/>
      <w:r w:rsidRPr="00615819">
        <w:rPr>
          <w:rFonts w:ascii="Arial" w:hAnsi="Arial" w:cs="Arial"/>
        </w:rPr>
        <w:t xml:space="preserve"> berbeda dengan orang berpendidikan rendah.</w:t>
      </w:r>
    </w:p>
    <w:p w:rsidR="009E04E9" w:rsidRPr="00615819" w:rsidRDefault="009E04E9" w:rsidP="009E04E9">
      <w:pPr>
        <w:pStyle w:val="ListParagraph"/>
        <w:numPr>
          <w:ilvl w:val="0"/>
          <w:numId w:val="11"/>
        </w:numPr>
        <w:spacing w:after="0" w:line="360" w:lineRule="auto"/>
        <w:ind w:left="993" w:hanging="284"/>
        <w:jc w:val="both"/>
        <w:rPr>
          <w:rFonts w:ascii="Arial" w:hAnsi="Arial" w:cs="Arial"/>
        </w:rPr>
      </w:pPr>
      <w:r w:rsidRPr="00615819">
        <w:rPr>
          <w:rFonts w:ascii="Arial" w:hAnsi="Arial" w:cs="Arial"/>
        </w:rPr>
        <w:t>Lingkungan</w:t>
      </w:r>
    </w:p>
    <w:p w:rsidR="009E04E9" w:rsidRPr="00324BE4" w:rsidRDefault="009E04E9" w:rsidP="009E04E9">
      <w:pPr>
        <w:pStyle w:val="ListParagraph"/>
        <w:spacing w:after="0" w:line="360" w:lineRule="auto"/>
        <w:ind w:left="993"/>
        <w:jc w:val="both"/>
        <w:rPr>
          <w:rFonts w:ascii="Arial" w:hAnsi="Arial" w:cs="Arial"/>
        </w:rPr>
      </w:pPr>
      <w:r w:rsidRPr="00615819">
        <w:rPr>
          <w:rFonts w:ascii="Arial" w:hAnsi="Arial" w:cs="Arial"/>
        </w:rPr>
        <w:t xml:space="preserve">Seseorang hidup dalam lingkugan yang berpikir luas maka pengetahuannya </w:t>
      </w:r>
      <w:proofErr w:type="gramStart"/>
      <w:r w:rsidRPr="00615819">
        <w:rPr>
          <w:rFonts w:ascii="Arial" w:hAnsi="Arial" w:cs="Arial"/>
        </w:rPr>
        <w:t>akan</w:t>
      </w:r>
      <w:proofErr w:type="gramEnd"/>
      <w:r w:rsidRPr="00615819">
        <w:rPr>
          <w:rFonts w:ascii="Arial" w:hAnsi="Arial" w:cs="Arial"/>
        </w:rPr>
        <w:t xml:space="preserve"> lebih baik daripada orang yang tinggal di lingkungan yang berpikir sempit.</w:t>
      </w:r>
    </w:p>
    <w:p w:rsidR="009E04E9" w:rsidRPr="00615819" w:rsidRDefault="009E04E9" w:rsidP="009E04E9">
      <w:pPr>
        <w:pStyle w:val="ListParagraph"/>
        <w:numPr>
          <w:ilvl w:val="0"/>
          <w:numId w:val="11"/>
        </w:numPr>
        <w:spacing w:after="0" w:line="360" w:lineRule="auto"/>
        <w:ind w:left="993" w:hanging="284"/>
        <w:jc w:val="both"/>
        <w:rPr>
          <w:rFonts w:ascii="Arial" w:hAnsi="Arial" w:cs="Arial"/>
        </w:rPr>
      </w:pPr>
      <w:r w:rsidRPr="00615819">
        <w:rPr>
          <w:rFonts w:ascii="Arial" w:hAnsi="Arial" w:cs="Arial"/>
        </w:rPr>
        <w:t>Pekerjaan</w:t>
      </w:r>
    </w:p>
    <w:p w:rsidR="009E04E9" w:rsidRDefault="009E04E9" w:rsidP="009E04E9">
      <w:pPr>
        <w:pStyle w:val="ListParagraph"/>
        <w:spacing w:after="0" w:line="360" w:lineRule="auto"/>
        <w:ind w:left="993"/>
        <w:jc w:val="both"/>
        <w:rPr>
          <w:rFonts w:ascii="Arial" w:hAnsi="Arial" w:cs="Arial"/>
          <w:lang w:val="id-ID"/>
        </w:rPr>
      </w:pPr>
      <w:r w:rsidRPr="00615819">
        <w:rPr>
          <w:rFonts w:ascii="Arial" w:hAnsi="Arial" w:cs="Arial"/>
        </w:rPr>
        <w:t xml:space="preserve">Seseorang yang bekerja pengetahuannya </w:t>
      </w:r>
      <w:proofErr w:type="gramStart"/>
      <w:r w:rsidRPr="00615819">
        <w:rPr>
          <w:rFonts w:ascii="Arial" w:hAnsi="Arial" w:cs="Arial"/>
        </w:rPr>
        <w:t>akan</w:t>
      </w:r>
      <w:proofErr w:type="gramEnd"/>
      <w:r w:rsidRPr="00615819">
        <w:rPr>
          <w:rFonts w:ascii="Arial" w:hAnsi="Arial" w:cs="Arial"/>
        </w:rPr>
        <w:t xml:space="preserve"> lebih luas daripada seseorang yang tidak bekerja karena denagn bekerja seseorang akan banyak mendapat informasi dan pengalaman.</w:t>
      </w:r>
    </w:p>
    <w:p w:rsidR="00C84627" w:rsidRPr="00C84627" w:rsidRDefault="00C84627" w:rsidP="009E04E9">
      <w:pPr>
        <w:pStyle w:val="ListParagraph"/>
        <w:spacing w:after="0" w:line="360" w:lineRule="auto"/>
        <w:ind w:left="993"/>
        <w:jc w:val="both"/>
        <w:rPr>
          <w:rFonts w:ascii="Arial" w:hAnsi="Arial" w:cs="Arial"/>
          <w:lang w:val="id-ID"/>
        </w:rPr>
      </w:pPr>
    </w:p>
    <w:p w:rsidR="009E04E9" w:rsidRPr="00615819" w:rsidRDefault="009E04E9" w:rsidP="009E04E9">
      <w:pPr>
        <w:pStyle w:val="ListParagraph"/>
        <w:numPr>
          <w:ilvl w:val="0"/>
          <w:numId w:val="11"/>
        </w:numPr>
        <w:spacing w:after="0" w:line="360" w:lineRule="auto"/>
        <w:ind w:left="993" w:hanging="284"/>
        <w:jc w:val="both"/>
        <w:rPr>
          <w:rFonts w:ascii="Arial" w:hAnsi="Arial" w:cs="Arial"/>
        </w:rPr>
      </w:pPr>
      <w:r w:rsidRPr="00615819">
        <w:rPr>
          <w:rFonts w:ascii="Arial" w:hAnsi="Arial" w:cs="Arial"/>
        </w:rPr>
        <w:lastRenderedPageBreak/>
        <w:t>Sosial Budaya</w:t>
      </w:r>
    </w:p>
    <w:p w:rsidR="009E04E9" w:rsidRDefault="009E04E9" w:rsidP="009E04E9">
      <w:pPr>
        <w:pStyle w:val="ListParagraph"/>
        <w:spacing w:after="0" w:line="360" w:lineRule="auto"/>
        <w:ind w:left="993"/>
        <w:jc w:val="both"/>
        <w:rPr>
          <w:rFonts w:ascii="Arial" w:hAnsi="Arial" w:cs="Arial"/>
        </w:rPr>
      </w:pPr>
      <w:r w:rsidRPr="00615819">
        <w:rPr>
          <w:rFonts w:ascii="Arial" w:hAnsi="Arial" w:cs="Arial"/>
        </w:rPr>
        <w:t xml:space="preserve">Seseorang yang hidup dalam </w:t>
      </w:r>
      <w:r w:rsidRPr="00615819">
        <w:rPr>
          <w:rFonts w:ascii="Arial" w:hAnsi="Arial" w:cs="Arial"/>
          <w:i/>
        </w:rPr>
        <w:t>heterogenitas</w:t>
      </w:r>
      <w:r w:rsidRPr="00615819">
        <w:rPr>
          <w:rFonts w:ascii="Arial" w:hAnsi="Arial" w:cs="Arial"/>
        </w:rPr>
        <w:t xml:space="preserve"> social dan budaya yang berpengaruh turun temurun yang tinggi, maka pengetahuannya </w:t>
      </w:r>
      <w:proofErr w:type="gramStart"/>
      <w:r w:rsidRPr="00615819">
        <w:rPr>
          <w:rFonts w:ascii="Arial" w:hAnsi="Arial" w:cs="Arial"/>
        </w:rPr>
        <w:t>akan</w:t>
      </w:r>
      <w:proofErr w:type="gramEnd"/>
      <w:r w:rsidRPr="00615819">
        <w:rPr>
          <w:rFonts w:ascii="Arial" w:hAnsi="Arial" w:cs="Arial"/>
        </w:rPr>
        <w:t xml:space="preserve"> lebih baik daripada orang yang tinggal di </w:t>
      </w:r>
      <w:r w:rsidRPr="00615819">
        <w:rPr>
          <w:rFonts w:ascii="Arial" w:hAnsi="Arial" w:cs="Arial"/>
          <w:i/>
        </w:rPr>
        <w:t>heterogenitas</w:t>
      </w:r>
      <w:r w:rsidRPr="00615819">
        <w:rPr>
          <w:rFonts w:ascii="Arial" w:hAnsi="Arial" w:cs="Arial"/>
        </w:rPr>
        <w:t xml:space="preserve"> yang</w:t>
      </w:r>
      <w:r>
        <w:rPr>
          <w:rFonts w:ascii="Arial" w:hAnsi="Arial" w:cs="Arial"/>
        </w:rPr>
        <w:t xml:space="preserve"> rendah yang berpikiran sempit.</w:t>
      </w:r>
    </w:p>
    <w:p w:rsidR="009E04E9" w:rsidRPr="00810BFE" w:rsidRDefault="009E04E9" w:rsidP="009E04E9">
      <w:pPr>
        <w:spacing w:after="0" w:line="360" w:lineRule="auto"/>
        <w:jc w:val="both"/>
        <w:rPr>
          <w:rFonts w:ascii="Arial" w:hAnsi="Arial" w:cs="Arial"/>
        </w:rPr>
      </w:pPr>
    </w:p>
    <w:p w:rsidR="009E04E9" w:rsidRPr="00C4040E" w:rsidRDefault="00C4040E" w:rsidP="009E04E9">
      <w:pPr>
        <w:tabs>
          <w:tab w:val="left" w:pos="709"/>
        </w:tabs>
        <w:spacing w:after="0" w:line="360" w:lineRule="auto"/>
        <w:ind w:left="567" w:hanging="567"/>
        <w:jc w:val="both"/>
        <w:rPr>
          <w:rFonts w:ascii="Arial" w:hAnsi="Arial" w:cs="Arial"/>
          <w:b/>
          <w:sz w:val="24"/>
          <w:szCs w:val="24"/>
        </w:rPr>
      </w:pPr>
      <w:r>
        <w:rPr>
          <w:rFonts w:ascii="Arial" w:hAnsi="Arial" w:cs="Arial"/>
          <w:b/>
          <w:sz w:val="24"/>
          <w:szCs w:val="24"/>
        </w:rPr>
        <w:t>2</w:t>
      </w:r>
      <w:r w:rsidR="0097420B">
        <w:rPr>
          <w:rFonts w:ascii="Arial" w:hAnsi="Arial" w:cs="Arial"/>
          <w:b/>
          <w:sz w:val="24"/>
          <w:szCs w:val="24"/>
        </w:rPr>
        <w:t>.</w:t>
      </w:r>
      <w:r w:rsidR="0097420B">
        <w:rPr>
          <w:rFonts w:ascii="Arial" w:hAnsi="Arial" w:cs="Arial"/>
          <w:b/>
          <w:sz w:val="24"/>
          <w:szCs w:val="24"/>
          <w:lang w:val="id-ID"/>
        </w:rPr>
        <w:t>1.2</w:t>
      </w:r>
      <w:r w:rsidR="009E04E9" w:rsidRPr="00C4040E">
        <w:rPr>
          <w:rFonts w:ascii="Arial" w:hAnsi="Arial" w:cs="Arial"/>
          <w:b/>
          <w:sz w:val="24"/>
          <w:szCs w:val="24"/>
        </w:rPr>
        <w:tab/>
        <w:t xml:space="preserve">  Kepatuhan</w:t>
      </w:r>
    </w:p>
    <w:p w:rsidR="009E04E9" w:rsidRPr="00A743ED" w:rsidRDefault="00A743ED" w:rsidP="009E04E9">
      <w:pPr>
        <w:spacing w:after="0" w:line="360" w:lineRule="auto"/>
        <w:ind w:left="567" w:hanging="567"/>
        <w:jc w:val="both"/>
        <w:rPr>
          <w:rFonts w:ascii="Arial" w:hAnsi="Arial" w:cs="Arial"/>
          <w:b/>
        </w:rPr>
      </w:pPr>
      <w:r>
        <w:rPr>
          <w:rFonts w:ascii="Arial" w:hAnsi="Arial" w:cs="Arial"/>
          <w:b/>
        </w:rPr>
        <w:t>2</w:t>
      </w:r>
      <w:r w:rsidR="0097420B">
        <w:rPr>
          <w:rFonts w:ascii="Arial" w:hAnsi="Arial" w:cs="Arial"/>
          <w:b/>
        </w:rPr>
        <w:t>.</w:t>
      </w:r>
      <w:r w:rsidR="0097420B">
        <w:rPr>
          <w:rFonts w:ascii="Arial" w:hAnsi="Arial" w:cs="Arial"/>
          <w:b/>
          <w:lang w:val="id-ID"/>
        </w:rPr>
        <w:t>1</w:t>
      </w:r>
      <w:r w:rsidR="0097420B">
        <w:rPr>
          <w:rFonts w:ascii="Arial" w:hAnsi="Arial" w:cs="Arial"/>
          <w:b/>
        </w:rPr>
        <w:t>.</w:t>
      </w:r>
      <w:r w:rsidR="0097420B">
        <w:rPr>
          <w:rFonts w:ascii="Arial" w:hAnsi="Arial" w:cs="Arial"/>
          <w:b/>
          <w:lang w:val="id-ID"/>
        </w:rPr>
        <w:t>2.1</w:t>
      </w:r>
      <w:r w:rsidR="009E04E9" w:rsidRPr="00A743ED">
        <w:rPr>
          <w:rFonts w:ascii="Arial" w:hAnsi="Arial" w:cs="Arial"/>
          <w:b/>
        </w:rPr>
        <w:tab/>
        <w:t>Definisi Kepatuhan</w:t>
      </w:r>
    </w:p>
    <w:p w:rsidR="009E04E9" w:rsidRPr="00784DB1" w:rsidRDefault="009E04E9" w:rsidP="009E04E9">
      <w:pPr>
        <w:spacing w:after="0" w:line="360" w:lineRule="auto"/>
        <w:ind w:firstLine="720"/>
        <w:jc w:val="both"/>
        <w:rPr>
          <w:rFonts w:ascii="Arial" w:eastAsia="Times New Roman" w:hAnsi="Arial" w:cs="Arial"/>
        </w:rPr>
      </w:pPr>
      <w:proofErr w:type="gramStart"/>
      <w:r w:rsidRPr="00784DB1">
        <w:rPr>
          <w:rFonts w:ascii="Arial" w:eastAsia="Times New Roman" w:hAnsi="Arial" w:cs="Arial"/>
        </w:rPr>
        <w:t>Kata “kepatuhan” berasal dari kata dasar “patuh” yang berarti taat, suka menurut dan disiplin.</w:t>
      </w:r>
      <w:proofErr w:type="gramEnd"/>
      <w:r w:rsidRPr="00784DB1">
        <w:rPr>
          <w:rFonts w:ascii="Arial" w:eastAsia="Times New Roman" w:hAnsi="Arial" w:cs="Arial"/>
        </w:rPr>
        <w:t xml:space="preserve"> </w:t>
      </w:r>
      <w:proofErr w:type="gramStart"/>
      <w:r w:rsidRPr="00784DB1">
        <w:rPr>
          <w:rFonts w:ascii="Arial" w:eastAsia="Times New Roman" w:hAnsi="Arial" w:cs="Arial"/>
        </w:rPr>
        <w:t>Pengertian kepatuhan adalah tingkat perilaku penderita dalam mengambil suatu tindakan untuk pengobatan, misalnya dalam melakukan diet dan mengkonsumsi zat besi dan ketetapan berobat.</w:t>
      </w:r>
      <w:proofErr w:type="gramEnd"/>
      <w:r w:rsidRPr="00784DB1">
        <w:rPr>
          <w:rFonts w:ascii="Arial" w:eastAsia="Times New Roman" w:hAnsi="Arial" w:cs="Arial"/>
        </w:rPr>
        <w:t xml:space="preserve"> </w:t>
      </w:r>
      <w:proofErr w:type="gramStart"/>
      <w:r w:rsidRPr="00784DB1">
        <w:rPr>
          <w:rFonts w:ascii="Arial" w:eastAsia="Times New Roman" w:hAnsi="Arial" w:cs="Arial"/>
        </w:rPr>
        <w:t>Dalam bidang pengobatan, seseorang dikatakan tidak patuh apabila orang tersebut melalaikan kewajiban untuk berobat (misalnya minum tablet besi), sedemikian rupa sehingga dapat mengakibatkan terhalangnya kesembuhan (Yati, 2010).</w:t>
      </w:r>
      <w:proofErr w:type="gramEnd"/>
      <w:r w:rsidRPr="00784DB1">
        <w:rPr>
          <w:rFonts w:ascii="Arial" w:eastAsia="Times New Roman" w:hAnsi="Arial" w:cs="Arial"/>
        </w:rPr>
        <w:t xml:space="preserve">  </w:t>
      </w:r>
    </w:p>
    <w:p w:rsidR="009E04E9" w:rsidRPr="00E52D93" w:rsidRDefault="009E04E9" w:rsidP="009E04E9">
      <w:pPr>
        <w:spacing w:after="0" w:line="360" w:lineRule="auto"/>
        <w:ind w:firstLine="720"/>
        <w:jc w:val="both"/>
        <w:rPr>
          <w:rFonts w:ascii="Arial" w:eastAsia="Times New Roman" w:hAnsi="Arial" w:cs="Arial"/>
        </w:rPr>
      </w:pPr>
      <w:proofErr w:type="gramStart"/>
      <w:r w:rsidRPr="00E52D93">
        <w:rPr>
          <w:rFonts w:ascii="Arial" w:eastAsia="Times New Roman" w:hAnsi="Arial" w:cs="Arial"/>
        </w:rPr>
        <w:t>Patuh adalah suka menurut perintah, taat pada perintah atau aturan.</w:t>
      </w:r>
      <w:proofErr w:type="gramEnd"/>
      <w:r w:rsidRPr="00E52D93">
        <w:rPr>
          <w:rFonts w:ascii="Arial" w:eastAsia="Times New Roman" w:hAnsi="Arial" w:cs="Arial"/>
        </w:rPr>
        <w:t xml:space="preserve"> </w:t>
      </w:r>
      <w:proofErr w:type="gramStart"/>
      <w:r w:rsidRPr="00E52D93">
        <w:rPr>
          <w:rFonts w:ascii="Arial" w:eastAsia="Times New Roman" w:hAnsi="Arial" w:cs="Arial"/>
        </w:rPr>
        <w:t>Sedangkan kepatuhan adalah perilaku sesuai aturan dan berdisiplin.</w:t>
      </w:r>
      <w:proofErr w:type="gramEnd"/>
      <w:r w:rsidRPr="00E52D93">
        <w:rPr>
          <w:rFonts w:ascii="Arial" w:eastAsia="Times New Roman" w:hAnsi="Arial" w:cs="Arial"/>
        </w:rPr>
        <w:t xml:space="preserve"> Seseorang dikatakan patuh berobat bila mau datang ke petugas kesehatan yang telah ditentukan sesuai dengan jadwal yang telah ditetapkan serta mau melaksanakan </w:t>
      </w:r>
      <w:proofErr w:type="gramStart"/>
      <w:r w:rsidRPr="00E52D93">
        <w:rPr>
          <w:rFonts w:ascii="Arial" w:eastAsia="Times New Roman" w:hAnsi="Arial" w:cs="Arial"/>
        </w:rPr>
        <w:t>apa</w:t>
      </w:r>
      <w:proofErr w:type="gramEnd"/>
      <w:r w:rsidRPr="00E52D93">
        <w:rPr>
          <w:rFonts w:ascii="Arial" w:eastAsia="Times New Roman" w:hAnsi="Arial" w:cs="Arial"/>
        </w:rPr>
        <w:t xml:space="preserve"> yang dianjurkan oleh petugas (Notoatmojo, 2012).</w:t>
      </w:r>
    </w:p>
    <w:p w:rsidR="009E04E9" w:rsidRPr="00E52D93" w:rsidRDefault="009E04E9" w:rsidP="009E04E9">
      <w:pPr>
        <w:spacing w:after="0" w:line="360" w:lineRule="auto"/>
        <w:ind w:firstLine="720"/>
        <w:jc w:val="both"/>
        <w:rPr>
          <w:rFonts w:ascii="Arial" w:eastAsia="Times New Roman" w:hAnsi="Arial" w:cs="Arial"/>
        </w:rPr>
      </w:pPr>
      <w:proofErr w:type="gramStart"/>
      <w:r w:rsidRPr="00E52D93">
        <w:rPr>
          <w:rFonts w:ascii="Arial" w:eastAsia="Times New Roman" w:hAnsi="Arial" w:cs="Arial"/>
        </w:rPr>
        <w:t>Kepatuhan adalah derajat dimana pasien mengikuti anjuran klinis dari dokter yang mengobatinya (Kaplan dkk, 2010).</w:t>
      </w:r>
      <w:proofErr w:type="gramEnd"/>
      <w:r w:rsidRPr="00E52D93">
        <w:rPr>
          <w:rFonts w:ascii="Arial" w:eastAsia="Times New Roman" w:hAnsi="Arial" w:cs="Arial"/>
        </w:rPr>
        <w:t xml:space="preserve"> </w:t>
      </w:r>
    </w:p>
    <w:p w:rsidR="009E04E9" w:rsidRDefault="009E04E9" w:rsidP="009E04E9">
      <w:pPr>
        <w:spacing w:after="0" w:line="360" w:lineRule="auto"/>
        <w:ind w:firstLine="720"/>
        <w:jc w:val="both"/>
        <w:rPr>
          <w:rFonts w:ascii="Arial" w:eastAsia="Times New Roman" w:hAnsi="Arial" w:cs="Arial"/>
        </w:rPr>
      </w:pPr>
      <w:proofErr w:type="gramStart"/>
      <w:r w:rsidRPr="00E52D93">
        <w:rPr>
          <w:rFonts w:ascii="Arial" w:eastAsia="Times New Roman" w:hAnsi="Arial" w:cs="Arial"/>
        </w:rPr>
        <w:t>Menurut Sacket dalam Niven (2009) kepatuhan adalah sejauh mana perilaku pasien sesuai dengan ketentuan yang diberikan oleh profesional kesehatan.</w:t>
      </w:r>
      <w:proofErr w:type="gramEnd"/>
    </w:p>
    <w:p w:rsidR="009E04E9" w:rsidRPr="00E52D93" w:rsidRDefault="009E04E9" w:rsidP="009E04E9">
      <w:pPr>
        <w:spacing w:after="0" w:line="360" w:lineRule="auto"/>
        <w:jc w:val="both"/>
        <w:rPr>
          <w:rFonts w:ascii="Arial" w:eastAsia="Times New Roman" w:hAnsi="Arial" w:cs="Arial"/>
        </w:rPr>
      </w:pPr>
    </w:p>
    <w:p w:rsidR="009E04E9" w:rsidRPr="004369A6" w:rsidRDefault="004369A6" w:rsidP="009E04E9">
      <w:pPr>
        <w:tabs>
          <w:tab w:val="left" w:pos="567"/>
        </w:tabs>
        <w:spacing w:after="0" w:line="360" w:lineRule="auto"/>
        <w:ind w:left="-113" w:firstLine="113"/>
        <w:jc w:val="both"/>
        <w:rPr>
          <w:rFonts w:ascii="Arial" w:eastAsia="Times New Roman" w:hAnsi="Arial" w:cs="Arial"/>
          <w:b/>
        </w:rPr>
      </w:pPr>
      <w:r>
        <w:rPr>
          <w:rFonts w:ascii="Arial" w:eastAsia="Times New Roman" w:hAnsi="Arial" w:cs="Arial"/>
          <w:b/>
        </w:rPr>
        <w:t>2</w:t>
      </w:r>
      <w:r w:rsidR="009E04E9" w:rsidRPr="004369A6">
        <w:rPr>
          <w:rFonts w:ascii="Arial" w:eastAsia="Times New Roman" w:hAnsi="Arial" w:cs="Arial"/>
          <w:b/>
        </w:rPr>
        <w:t>.</w:t>
      </w:r>
      <w:r w:rsidR="0097420B">
        <w:rPr>
          <w:rFonts w:ascii="Arial" w:eastAsia="Times New Roman" w:hAnsi="Arial" w:cs="Arial"/>
          <w:b/>
          <w:lang w:val="id-ID"/>
        </w:rPr>
        <w:t>1.</w:t>
      </w:r>
      <w:r w:rsidR="009E04E9" w:rsidRPr="004369A6">
        <w:rPr>
          <w:rFonts w:ascii="Arial" w:eastAsia="Times New Roman" w:hAnsi="Arial" w:cs="Arial"/>
          <w:b/>
        </w:rPr>
        <w:t>2.2</w:t>
      </w:r>
      <w:r w:rsidR="009E04E9" w:rsidRPr="004369A6">
        <w:rPr>
          <w:rFonts w:ascii="Arial" w:eastAsia="Times New Roman" w:hAnsi="Arial" w:cs="Arial"/>
          <w:b/>
        </w:rPr>
        <w:tab/>
        <w:t>Tingkat Kepatuhan</w:t>
      </w:r>
    </w:p>
    <w:p w:rsidR="009E04E9" w:rsidRPr="001A57DD" w:rsidRDefault="009E04E9" w:rsidP="009E04E9">
      <w:pPr>
        <w:spacing w:after="0" w:line="360" w:lineRule="auto"/>
        <w:ind w:firstLine="720"/>
        <w:jc w:val="both"/>
        <w:rPr>
          <w:rFonts w:ascii="Arial" w:eastAsia="Times New Roman" w:hAnsi="Arial" w:cs="Arial"/>
        </w:rPr>
      </w:pPr>
      <w:r w:rsidRPr="001A57DD">
        <w:rPr>
          <w:rFonts w:ascii="Arial" w:eastAsia="Times New Roman" w:hAnsi="Arial" w:cs="Arial"/>
        </w:rPr>
        <w:t>Menurut Niven (2009) derajat kepatuhan d</w:t>
      </w:r>
      <w:r>
        <w:rPr>
          <w:rFonts w:ascii="Arial" w:eastAsia="Times New Roman" w:hAnsi="Arial" w:cs="Arial"/>
        </w:rPr>
        <w:t xml:space="preserve">itentukan oleh beberapa faktor, </w:t>
      </w:r>
      <w:proofErr w:type="gramStart"/>
      <w:r w:rsidRPr="001A57DD">
        <w:rPr>
          <w:rFonts w:ascii="Arial" w:eastAsia="Times New Roman" w:hAnsi="Arial" w:cs="Arial"/>
        </w:rPr>
        <w:t>yaitu :</w:t>
      </w:r>
      <w:proofErr w:type="gramEnd"/>
    </w:p>
    <w:p w:rsidR="009E04E9" w:rsidRPr="001A57DD" w:rsidRDefault="009E04E9" w:rsidP="009E04E9">
      <w:pPr>
        <w:pStyle w:val="ListParagraph"/>
        <w:numPr>
          <w:ilvl w:val="0"/>
          <w:numId w:val="22"/>
        </w:numPr>
        <w:spacing w:after="0" w:line="360" w:lineRule="auto"/>
        <w:ind w:left="567"/>
        <w:jc w:val="both"/>
        <w:rPr>
          <w:rFonts w:ascii="Arial" w:eastAsia="Times New Roman" w:hAnsi="Arial" w:cs="Arial"/>
        </w:rPr>
      </w:pPr>
      <w:r w:rsidRPr="001A57DD">
        <w:rPr>
          <w:rFonts w:ascii="Arial" w:eastAsia="Times New Roman" w:hAnsi="Arial" w:cs="Arial"/>
        </w:rPr>
        <w:t>Kompleksitas prosedur pengobatan atau pencegahan</w:t>
      </w:r>
    </w:p>
    <w:p w:rsidR="009E04E9" w:rsidRPr="001A57DD" w:rsidRDefault="009E04E9" w:rsidP="009E04E9">
      <w:pPr>
        <w:pStyle w:val="ListParagraph"/>
        <w:numPr>
          <w:ilvl w:val="0"/>
          <w:numId w:val="22"/>
        </w:numPr>
        <w:spacing w:after="0" w:line="360" w:lineRule="auto"/>
        <w:ind w:left="567"/>
        <w:jc w:val="both"/>
        <w:rPr>
          <w:rFonts w:ascii="Arial" w:eastAsia="Times New Roman" w:hAnsi="Arial" w:cs="Arial"/>
        </w:rPr>
      </w:pPr>
      <w:r w:rsidRPr="001A57DD">
        <w:rPr>
          <w:rFonts w:ascii="Arial" w:eastAsia="Times New Roman" w:hAnsi="Arial" w:cs="Arial"/>
        </w:rPr>
        <w:t xml:space="preserve">Derajat perubahan gaya hidup yang dibutuhkan </w:t>
      </w:r>
    </w:p>
    <w:p w:rsidR="009E04E9" w:rsidRPr="00C84627" w:rsidRDefault="009E04E9" w:rsidP="00C84627">
      <w:pPr>
        <w:pStyle w:val="ListParagraph"/>
        <w:numPr>
          <w:ilvl w:val="0"/>
          <w:numId w:val="22"/>
        </w:numPr>
        <w:spacing w:after="0" w:line="360" w:lineRule="auto"/>
        <w:ind w:left="567"/>
        <w:jc w:val="both"/>
        <w:rPr>
          <w:rFonts w:ascii="Arial" w:eastAsia="Times New Roman" w:hAnsi="Arial" w:cs="Arial"/>
        </w:rPr>
      </w:pPr>
      <w:r w:rsidRPr="001A57DD">
        <w:rPr>
          <w:rFonts w:ascii="Arial" w:eastAsia="Times New Roman" w:hAnsi="Arial" w:cs="Arial"/>
        </w:rPr>
        <w:t>Lamanya waktu dimana pasien harus mematuhi nasehat tersebut</w:t>
      </w:r>
    </w:p>
    <w:p w:rsidR="009E04E9" w:rsidRPr="001A57DD" w:rsidRDefault="009E04E9" w:rsidP="009E04E9">
      <w:pPr>
        <w:pStyle w:val="ListParagraph"/>
        <w:numPr>
          <w:ilvl w:val="0"/>
          <w:numId w:val="22"/>
        </w:numPr>
        <w:spacing w:after="0" w:line="360" w:lineRule="auto"/>
        <w:ind w:left="567"/>
        <w:jc w:val="both"/>
        <w:rPr>
          <w:rFonts w:ascii="Arial" w:eastAsia="Times New Roman" w:hAnsi="Arial" w:cs="Arial"/>
        </w:rPr>
      </w:pPr>
      <w:r w:rsidRPr="001A57DD">
        <w:rPr>
          <w:rFonts w:ascii="Arial" w:eastAsia="Times New Roman" w:hAnsi="Arial" w:cs="Arial"/>
        </w:rPr>
        <w:t>Apakah penyakit tersebut benar-benar menyakitkan</w:t>
      </w:r>
    </w:p>
    <w:p w:rsidR="009E04E9" w:rsidRPr="001A57DD" w:rsidRDefault="009E04E9" w:rsidP="009E04E9">
      <w:pPr>
        <w:pStyle w:val="ListParagraph"/>
        <w:numPr>
          <w:ilvl w:val="0"/>
          <w:numId w:val="22"/>
        </w:numPr>
        <w:spacing w:after="0" w:line="360" w:lineRule="auto"/>
        <w:ind w:left="567"/>
        <w:jc w:val="both"/>
        <w:rPr>
          <w:rFonts w:ascii="Arial" w:eastAsia="Times New Roman" w:hAnsi="Arial" w:cs="Arial"/>
        </w:rPr>
      </w:pPr>
      <w:r w:rsidRPr="001A57DD">
        <w:rPr>
          <w:rFonts w:ascii="Arial" w:eastAsia="Times New Roman" w:hAnsi="Arial" w:cs="Arial"/>
        </w:rPr>
        <w:t>Apakah penyakit tersebut terlihat berpotensi menyelamatkan hidup</w:t>
      </w:r>
    </w:p>
    <w:p w:rsidR="009E04E9" w:rsidRDefault="009E04E9" w:rsidP="009E04E9">
      <w:pPr>
        <w:spacing w:after="0" w:line="360" w:lineRule="auto"/>
        <w:ind w:firstLine="567"/>
        <w:jc w:val="both"/>
        <w:rPr>
          <w:rFonts w:ascii="Arial" w:eastAsia="Times New Roman" w:hAnsi="Arial" w:cs="Arial"/>
        </w:rPr>
      </w:pPr>
      <w:proofErr w:type="gramStart"/>
      <w:r w:rsidRPr="001A57DD">
        <w:rPr>
          <w:rFonts w:ascii="Arial" w:eastAsia="Times New Roman" w:hAnsi="Arial" w:cs="Arial"/>
        </w:rPr>
        <w:lastRenderedPageBreak/>
        <w:t>Menemukan ketaatan pasien terhadap jadwal pengobatan sejumlah 70-80% dengan tujuan mengobati, dan 60-70% dengan tujuannya adalah pencegahan.</w:t>
      </w:r>
      <w:proofErr w:type="gramEnd"/>
      <w:r w:rsidRPr="001A57DD">
        <w:rPr>
          <w:rFonts w:ascii="Arial" w:eastAsia="Times New Roman" w:hAnsi="Arial" w:cs="Arial"/>
        </w:rPr>
        <w:t xml:space="preserve"> </w:t>
      </w:r>
      <w:proofErr w:type="gramStart"/>
      <w:r w:rsidRPr="001A57DD">
        <w:rPr>
          <w:rFonts w:ascii="Arial" w:eastAsia="Times New Roman" w:hAnsi="Arial" w:cs="Arial"/>
        </w:rPr>
        <w:t>Kegagalan untuk mengikuti program pengobatan yang bukan dalam kondisi akut, dimana derajat ketidakpatuhannya rata-rata 50% dan derajat tersebut dapat bertambah buruk sesuai waktu.</w:t>
      </w:r>
      <w:proofErr w:type="gramEnd"/>
    </w:p>
    <w:p w:rsidR="009E04E9" w:rsidRPr="00E90EE7" w:rsidRDefault="009E04E9" w:rsidP="009E04E9">
      <w:pPr>
        <w:spacing w:after="0" w:line="360" w:lineRule="auto"/>
        <w:jc w:val="both"/>
        <w:rPr>
          <w:rFonts w:ascii="Arial" w:eastAsia="Times New Roman" w:hAnsi="Arial" w:cs="Arial"/>
        </w:rPr>
      </w:pPr>
    </w:p>
    <w:p w:rsidR="009E04E9" w:rsidRPr="00300CC7" w:rsidRDefault="00E90EE7" w:rsidP="009E04E9">
      <w:pPr>
        <w:tabs>
          <w:tab w:val="left" w:pos="567"/>
        </w:tabs>
        <w:spacing w:after="0" w:line="360" w:lineRule="auto"/>
        <w:jc w:val="both"/>
        <w:rPr>
          <w:rFonts w:ascii="Arial" w:eastAsia="Times New Roman" w:hAnsi="Arial" w:cs="Arial"/>
        </w:rPr>
      </w:pPr>
      <w:r>
        <w:rPr>
          <w:rFonts w:ascii="Arial" w:eastAsia="Times New Roman" w:hAnsi="Arial" w:cs="Arial"/>
          <w:b/>
        </w:rPr>
        <w:t>2</w:t>
      </w:r>
      <w:r w:rsidR="009E04E9" w:rsidRPr="00E90EE7">
        <w:rPr>
          <w:rFonts w:ascii="Arial" w:eastAsia="Times New Roman" w:hAnsi="Arial" w:cs="Arial"/>
          <w:b/>
        </w:rPr>
        <w:t>.</w:t>
      </w:r>
      <w:r w:rsidR="0097420B">
        <w:rPr>
          <w:rFonts w:ascii="Arial" w:eastAsia="Times New Roman" w:hAnsi="Arial" w:cs="Arial"/>
          <w:b/>
          <w:lang w:val="id-ID"/>
        </w:rPr>
        <w:t>1.</w:t>
      </w:r>
      <w:r w:rsidR="009E04E9" w:rsidRPr="00E90EE7">
        <w:rPr>
          <w:rFonts w:ascii="Arial" w:eastAsia="Times New Roman" w:hAnsi="Arial" w:cs="Arial"/>
          <w:b/>
        </w:rPr>
        <w:t>2.3</w:t>
      </w:r>
      <w:r w:rsidR="009E04E9" w:rsidRPr="00E90EE7">
        <w:rPr>
          <w:rFonts w:ascii="Arial" w:eastAsia="Times New Roman" w:hAnsi="Arial" w:cs="Arial"/>
          <w:b/>
        </w:rPr>
        <w:tab/>
        <w:t>Variabel Yang Mempengaruhi Tingkat Kepatuhan</w:t>
      </w:r>
      <w:r w:rsidR="009E04E9" w:rsidRPr="0083409D">
        <w:rPr>
          <w:rFonts w:ascii="Times New Roman" w:eastAsia="Times New Roman" w:hAnsi="Times New Roman" w:cs="Times New Roman"/>
          <w:sz w:val="28"/>
          <w:szCs w:val="28"/>
        </w:rPr>
        <w:t xml:space="preserve"> </w:t>
      </w:r>
      <w:r w:rsidR="009E04E9" w:rsidRPr="000738C6">
        <w:rPr>
          <w:rFonts w:ascii="Times New Roman" w:eastAsia="Times New Roman" w:hAnsi="Times New Roman" w:cs="Times New Roman"/>
          <w:sz w:val="28"/>
          <w:szCs w:val="28"/>
        </w:rPr>
        <w:tab/>
      </w:r>
      <w:r w:rsidR="009E04E9" w:rsidRPr="00E82339">
        <w:rPr>
          <w:rFonts w:ascii="Times New Roman" w:eastAsia="Times New Roman" w:hAnsi="Times New Roman" w:cs="Times New Roman"/>
          <w:sz w:val="24"/>
          <w:szCs w:val="24"/>
        </w:rPr>
        <w:br/>
      </w:r>
      <w:r w:rsidR="009E04E9">
        <w:rPr>
          <w:rFonts w:ascii="Arial" w:eastAsia="Times New Roman" w:hAnsi="Arial" w:cs="Arial"/>
          <w:sz w:val="24"/>
          <w:szCs w:val="24"/>
        </w:rPr>
        <w:t xml:space="preserve">          </w:t>
      </w:r>
      <w:r w:rsidR="009E04E9">
        <w:rPr>
          <w:rFonts w:ascii="Arial" w:eastAsia="Times New Roman" w:hAnsi="Arial" w:cs="Arial"/>
          <w:sz w:val="24"/>
          <w:szCs w:val="24"/>
        </w:rPr>
        <w:tab/>
      </w:r>
      <w:r w:rsidR="009E04E9" w:rsidRPr="00300CC7">
        <w:rPr>
          <w:rFonts w:ascii="Arial" w:eastAsia="Times New Roman" w:hAnsi="Arial" w:cs="Arial"/>
        </w:rPr>
        <w:t>Beberapa variabel yang mempengaruhi tingkat kepatuhan menurut Suddart dan Brunner (2010) adalah:</w:t>
      </w:r>
    </w:p>
    <w:p w:rsidR="009E04E9" w:rsidRPr="00D01B4A" w:rsidRDefault="009E04E9" w:rsidP="009E04E9">
      <w:pPr>
        <w:pStyle w:val="ListParagraph"/>
        <w:numPr>
          <w:ilvl w:val="0"/>
          <w:numId w:val="19"/>
        </w:numPr>
        <w:spacing w:after="0" w:line="360" w:lineRule="auto"/>
        <w:jc w:val="both"/>
        <w:rPr>
          <w:rFonts w:ascii="Arial" w:eastAsia="Times New Roman" w:hAnsi="Arial" w:cs="Arial"/>
        </w:rPr>
      </w:pPr>
      <w:r w:rsidRPr="00D01B4A">
        <w:rPr>
          <w:rFonts w:ascii="Arial" w:eastAsia="Times New Roman" w:hAnsi="Arial" w:cs="Arial"/>
        </w:rPr>
        <w:t xml:space="preserve">Variabel demografi seperti </w:t>
      </w:r>
      <w:proofErr w:type="gramStart"/>
      <w:r w:rsidRPr="00D01B4A">
        <w:rPr>
          <w:rFonts w:ascii="Arial" w:eastAsia="Times New Roman" w:hAnsi="Arial" w:cs="Arial"/>
        </w:rPr>
        <w:t>usia</w:t>
      </w:r>
      <w:proofErr w:type="gramEnd"/>
      <w:r w:rsidRPr="00D01B4A">
        <w:rPr>
          <w:rFonts w:ascii="Arial" w:eastAsia="Times New Roman" w:hAnsi="Arial" w:cs="Arial"/>
        </w:rPr>
        <w:t>, jenis kelamin, suku bangsa, status sosio ekonomi dan pendidikan.</w:t>
      </w:r>
    </w:p>
    <w:p w:rsidR="009E04E9" w:rsidRPr="00D01B4A" w:rsidRDefault="009E04E9" w:rsidP="009E04E9">
      <w:pPr>
        <w:pStyle w:val="ListParagraph"/>
        <w:numPr>
          <w:ilvl w:val="0"/>
          <w:numId w:val="19"/>
        </w:numPr>
        <w:spacing w:after="0" w:line="360" w:lineRule="auto"/>
        <w:jc w:val="both"/>
        <w:rPr>
          <w:rFonts w:ascii="Arial" w:eastAsia="Times New Roman" w:hAnsi="Arial" w:cs="Arial"/>
        </w:rPr>
      </w:pPr>
      <w:r w:rsidRPr="00D01B4A">
        <w:rPr>
          <w:rFonts w:ascii="Arial" w:eastAsia="Times New Roman" w:hAnsi="Arial" w:cs="Arial"/>
        </w:rPr>
        <w:t xml:space="preserve"> Variabel penyakit seperti keparahan penyakit dan hilangnya gejala akibat terapi.</w:t>
      </w:r>
    </w:p>
    <w:p w:rsidR="009E04E9" w:rsidRPr="00D01B4A" w:rsidRDefault="009E04E9" w:rsidP="009E04E9">
      <w:pPr>
        <w:pStyle w:val="ListParagraph"/>
        <w:numPr>
          <w:ilvl w:val="0"/>
          <w:numId w:val="19"/>
        </w:numPr>
        <w:spacing w:after="0" w:line="360" w:lineRule="auto"/>
        <w:jc w:val="both"/>
        <w:rPr>
          <w:rFonts w:ascii="Arial" w:eastAsia="Times New Roman" w:hAnsi="Arial" w:cs="Arial"/>
        </w:rPr>
      </w:pPr>
      <w:r w:rsidRPr="00D01B4A">
        <w:rPr>
          <w:rFonts w:ascii="Arial" w:eastAsia="Times New Roman" w:hAnsi="Arial" w:cs="Arial"/>
        </w:rPr>
        <w:t>Variabel program terapeutik seperti kompleksitas program dan efek samping yang tidak menyenangkan.</w:t>
      </w:r>
    </w:p>
    <w:p w:rsidR="009E04E9" w:rsidRPr="00D01B4A" w:rsidRDefault="009E04E9" w:rsidP="009E04E9">
      <w:pPr>
        <w:pStyle w:val="ListParagraph"/>
        <w:numPr>
          <w:ilvl w:val="0"/>
          <w:numId w:val="19"/>
        </w:numPr>
        <w:spacing w:after="0" w:line="360" w:lineRule="auto"/>
        <w:jc w:val="both"/>
        <w:rPr>
          <w:rFonts w:ascii="Arial" w:eastAsia="Times New Roman" w:hAnsi="Arial" w:cs="Arial"/>
        </w:rPr>
      </w:pPr>
      <w:r w:rsidRPr="00D01B4A">
        <w:rPr>
          <w:rFonts w:ascii="Arial" w:eastAsia="Times New Roman" w:hAnsi="Arial" w:cs="Arial"/>
        </w:rPr>
        <w:t>Variabel psikososial seperti intelegensia, sikap terhadap tenaga kesehatan, penerimaan, atau penyangkalan terhadap penyakit, keyakinan agama atau budaya dan biaya financial dan lainnya yang termasuk dalam mengikuti regimen hal tersebut diatas juga ditemukan oleh Bart Smet dalam psikologi kesehatan.</w:t>
      </w:r>
    </w:p>
    <w:p w:rsidR="009E04E9" w:rsidRPr="0084367C" w:rsidRDefault="009E04E9" w:rsidP="009E04E9">
      <w:pPr>
        <w:spacing w:after="0" w:line="360" w:lineRule="auto"/>
        <w:jc w:val="both"/>
        <w:rPr>
          <w:rFonts w:ascii="Arial" w:eastAsia="Times New Roman" w:hAnsi="Arial" w:cs="Arial"/>
        </w:rPr>
      </w:pPr>
      <w:r w:rsidRPr="0084367C">
        <w:rPr>
          <w:rFonts w:ascii="Arial" w:eastAsia="Times New Roman" w:hAnsi="Arial" w:cs="Arial"/>
        </w:rPr>
        <w:tab/>
      </w:r>
    </w:p>
    <w:p w:rsidR="009E04E9" w:rsidRPr="00504ACB" w:rsidRDefault="00504ACB" w:rsidP="009E04E9">
      <w:pPr>
        <w:spacing w:after="0" w:line="360" w:lineRule="auto"/>
        <w:ind w:left="567" w:hanging="567"/>
        <w:jc w:val="both"/>
        <w:rPr>
          <w:rFonts w:ascii="Arial" w:eastAsia="Times New Roman" w:hAnsi="Arial" w:cs="Arial"/>
          <w:b/>
        </w:rPr>
      </w:pPr>
      <w:r>
        <w:rPr>
          <w:rFonts w:ascii="Arial" w:eastAsia="Times New Roman" w:hAnsi="Arial" w:cs="Arial"/>
          <w:b/>
        </w:rPr>
        <w:t>2</w:t>
      </w:r>
      <w:r w:rsidR="009E04E9" w:rsidRPr="00504ACB">
        <w:rPr>
          <w:rFonts w:ascii="Arial" w:eastAsia="Times New Roman" w:hAnsi="Arial" w:cs="Arial"/>
          <w:b/>
        </w:rPr>
        <w:t>.</w:t>
      </w:r>
      <w:r w:rsidR="0097420B">
        <w:rPr>
          <w:rFonts w:ascii="Arial" w:eastAsia="Times New Roman" w:hAnsi="Arial" w:cs="Arial"/>
          <w:b/>
          <w:lang w:val="id-ID"/>
        </w:rPr>
        <w:t>1.</w:t>
      </w:r>
      <w:r w:rsidR="009E04E9" w:rsidRPr="00504ACB">
        <w:rPr>
          <w:rFonts w:ascii="Arial" w:eastAsia="Times New Roman" w:hAnsi="Arial" w:cs="Arial"/>
          <w:b/>
        </w:rPr>
        <w:t>2.4</w:t>
      </w:r>
      <w:r w:rsidR="009E04E9" w:rsidRPr="00504ACB">
        <w:rPr>
          <w:rFonts w:ascii="Arial" w:eastAsia="Times New Roman" w:hAnsi="Arial" w:cs="Arial"/>
          <w:b/>
        </w:rPr>
        <w:tab/>
        <w:t>Faktor-Faktor Yang Mempengaruhi Ketidakpatuhan</w:t>
      </w:r>
    </w:p>
    <w:p w:rsidR="009E04E9" w:rsidRPr="00147AAE" w:rsidRDefault="009E04E9" w:rsidP="009E04E9">
      <w:pPr>
        <w:spacing w:after="0" w:line="360" w:lineRule="auto"/>
        <w:ind w:firstLine="720"/>
        <w:jc w:val="both"/>
        <w:rPr>
          <w:rFonts w:ascii="Arial" w:eastAsia="Times New Roman" w:hAnsi="Arial" w:cs="Arial"/>
        </w:rPr>
      </w:pPr>
      <w:r w:rsidRPr="00147AAE">
        <w:rPr>
          <w:rFonts w:ascii="Arial" w:eastAsia="Times New Roman" w:hAnsi="Arial" w:cs="Arial"/>
        </w:rPr>
        <w:t xml:space="preserve">Faktor – faktor yang mempengaruhi ketidakpatuhan dapat digolongkan menjadi empat bagian menurut Niven (2009) antara </w:t>
      </w:r>
      <w:proofErr w:type="gramStart"/>
      <w:r w:rsidRPr="00147AAE">
        <w:rPr>
          <w:rFonts w:ascii="Arial" w:eastAsia="Times New Roman" w:hAnsi="Arial" w:cs="Arial"/>
        </w:rPr>
        <w:t>lain :</w:t>
      </w:r>
      <w:proofErr w:type="gramEnd"/>
      <w:r w:rsidRPr="00147AAE">
        <w:rPr>
          <w:rFonts w:ascii="Arial" w:eastAsia="Times New Roman" w:hAnsi="Arial" w:cs="Arial"/>
        </w:rPr>
        <w:tab/>
      </w:r>
    </w:p>
    <w:p w:rsidR="009E04E9" w:rsidRPr="00F74713" w:rsidRDefault="009E04E9" w:rsidP="009E04E9">
      <w:pPr>
        <w:pStyle w:val="ListParagraph"/>
        <w:numPr>
          <w:ilvl w:val="0"/>
          <w:numId w:val="20"/>
        </w:numPr>
        <w:spacing w:after="0" w:line="360" w:lineRule="auto"/>
        <w:ind w:left="709" w:hanging="283"/>
        <w:jc w:val="both"/>
        <w:rPr>
          <w:rFonts w:ascii="Arial" w:eastAsia="Times New Roman" w:hAnsi="Arial" w:cs="Arial"/>
        </w:rPr>
      </w:pPr>
      <w:r w:rsidRPr="00F74713">
        <w:rPr>
          <w:rFonts w:ascii="Arial" w:eastAsia="Times New Roman" w:hAnsi="Arial" w:cs="Arial"/>
        </w:rPr>
        <w:t>Pemahaman tentang intruksi</w:t>
      </w:r>
      <w:r w:rsidRPr="00F74713">
        <w:rPr>
          <w:rFonts w:ascii="Arial" w:eastAsia="Times New Roman" w:hAnsi="Arial" w:cs="Arial"/>
        </w:rPr>
        <w:tab/>
        <w:t xml:space="preserve"> </w:t>
      </w:r>
      <w:r w:rsidRPr="00F74713">
        <w:rPr>
          <w:rFonts w:ascii="Arial" w:eastAsia="Times New Roman" w:hAnsi="Arial" w:cs="Arial"/>
        </w:rPr>
        <w:br/>
        <w:t xml:space="preserve">Tak seorang pun dapat mematuhi intruksi jika </w:t>
      </w:r>
      <w:proofErr w:type="gramStart"/>
      <w:r w:rsidRPr="00F74713">
        <w:rPr>
          <w:rFonts w:ascii="Arial" w:eastAsia="Times New Roman" w:hAnsi="Arial" w:cs="Arial"/>
        </w:rPr>
        <w:t>ia</w:t>
      </w:r>
      <w:proofErr w:type="gramEnd"/>
      <w:r w:rsidRPr="00F74713">
        <w:rPr>
          <w:rFonts w:ascii="Arial" w:eastAsia="Times New Roman" w:hAnsi="Arial" w:cs="Arial"/>
        </w:rPr>
        <w:t xml:space="preserve"> salah paham tentang intruksi yang diberikan kepadanya.</w:t>
      </w:r>
    </w:p>
    <w:p w:rsidR="009E04E9" w:rsidRPr="00F74713" w:rsidRDefault="009E04E9" w:rsidP="009E04E9">
      <w:pPr>
        <w:pStyle w:val="ListParagraph"/>
        <w:numPr>
          <w:ilvl w:val="0"/>
          <w:numId w:val="20"/>
        </w:numPr>
        <w:spacing w:after="0" w:line="360" w:lineRule="auto"/>
        <w:ind w:left="709" w:hanging="283"/>
        <w:jc w:val="both"/>
        <w:rPr>
          <w:rFonts w:ascii="Arial" w:eastAsia="Times New Roman" w:hAnsi="Arial" w:cs="Arial"/>
        </w:rPr>
      </w:pPr>
      <w:r w:rsidRPr="00F74713">
        <w:rPr>
          <w:rFonts w:ascii="Arial" w:eastAsia="Times New Roman" w:hAnsi="Arial" w:cs="Arial"/>
        </w:rPr>
        <w:t>Kualitas Interaksi</w:t>
      </w:r>
      <w:r w:rsidRPr="00F74713">
        <w:rPr>
          <w:rFonts w:ascii="Arial" w:eastAsia="Times New Roman" w:hAnsi="Arial" w:cs="Arial"/>
        </w:rPr>
        <w:tab/>
      </w:r>
      <w:r w:rsidRPr="00F74713">
        <w:rPr>
          <w:rFonts w:ascii="Arial" w:eastAsia="Times New Roman" w:hAnsi="Arial" w:cs="Arial"/>
        </w:rPr>
        <w:br/>
        <w:t>Kualitas interaksi antara profesional kesehatan dan pasien merupakan bagian yang penting dalam menentukan derajat kepatuhan.</w:t>
      </w:r>
    </w:p>
    <w:p w:rsidR="009E04E9" w:rsidRPr="00F74713" w:rsidRDefault="009E04E9" w:rsidP="009E04E9">
      <w:pPr>
        <w:pStyle w:val="ListParagraph"/>
        <w:numPr>
          <w:ilvl w:val="0"/>
          <w:numId w:val="20"/>
        </w:numPr>
        <w:spacing w:after="0" w:line="360" w:lineRule="auto"/>
        <w:ind w:left="709" w:hanging="283"/>
        <w:jc w:val="both"/>
        <w:rPr>
          <w:rFonts w:ascii="Arial" w:eastAsia="Times New Roman" w:hAnsi="Arial" w:cs="Arial"/>
        </w:rPr>
      </w:pPr>
      <w:r w:rsidRPr="00F74713">
        <w:rPr>
          <w:rFonts w:ascii="Arial" w:eastAsia="Times New Roman" w:hAnsi="Arial" w:cs="Arial"/>
        </w:rPr>
        <w:t>Isolasi sosial dan keluarga</w:t>
      </w:r>
      <w:r w:rsidRPr="00F74713">
        <w:rPr>
          <w:rFonts w:ascii="Arial" w:eastAsia="Times New Roman" w:hAnsi="Arial" w:cs="Arial"/>
        </w:rPr>
        <w:tab/>
      </w:r>
      <w:r w:rsidRPr="00F74713">
        <w:rPr>
          <w:rFonts w:ascii="Arial" w:eastAsia="Times New Roman" w:hAnsi="Arial" w:cs="Arial"/>
        </w:rPr>
        <w:br/>
        <w:t>Keluarga dapat menjadi faktor yang sangat berpengaruh dalam menentukan keyakinan dan nilai kesehatan individu serta juga dapat menentukan tentang program pengobatan yang dapat mereka terima.</w:t>
      </w:r>
    </w:p>
    <w:p w:rsidR="009E04E9" w:rsidRPr="00E0171B" w:rsidRDefault="00E0171B" w:rsidP="009E04E9">
      <w:pPr>
        <w:spacing w:after="0" w:line="360" w:lineRule="auto"/>
        <w:jc w:val="both"/>
        <w:rPr>
          <w:rFonts w:ascii="Arial" w:eastAsia="Times New Roman" w:hAnsi="Arial" w:cs="Arial"/>
          <w:b/>
        </w:rPr>
      </w:pPr>
      <w:r>
        <w:rPr>
          <w:rFonts w:ascii="Arial" w:eastAsia="Times New Roman" w:hAnsi="Arial" w:cs="Arial"/>
          <w:b/>
        </w:rPr>
        <w:lastRenderedPageBreak/>
        <w:t>2</w:t>
      </w:r>
      <w:r w:rsidR="009E04E9" w:rsidRPr="00E0171B">
        <w:rPr>
          <w:rFonts w:ascii="Arial" w:eastAsia="Times New Roman" w:hAnsi="Arial" w:cs="Arial"/>
          <w:b/>
        </w:rPr>
        <w:t>.</w:t>
      </w:r>
      <w:r w:rsidR="0097420B">
        <w:rPr>
          <w:rFonts w:ascii="Arial" w:eastAsia="Times New Roman" w:hAnsi="Arial" w:cs="Arial"/>
          <w:b/>
          <w:lang w:val="id-ID"/>
        </w:rPr>
        <w:t>1.</w:t>
      </w:r>
      <w:r w:rsidR="009E04E9" w:rsidRPr="00E0171B">
        <w:rPr>
          <w:rFonts w:ascii="Arial" w:eastAsia="Times New Roman" w:hAnsi="Arial" w:cs="Arial"/>
          <w:b/>
        </w:rPr>
        <w:t>2.5</w:t>
      </w:r>
      <w:r w:rsidR="009E04E9" w:rsidRPr="00E0171B">
        <w:rPr>
          <w:rFonts w:ascii="Arial" w:eastAsia="Times New Roman" w:hAnsi="Arial" w:cs="Arial"/>
          <w:b/>
        </w:rPr>
        <w:tab/>
        <w:t>Strategi Untuk Meningkatkan Kepatuhan</w:t>
      </w:r>
    </w:p>
    <w:p w:rsidR="009E04E9" w:rsidRPr="00692CD2" w:rsidRDefault="009E04E9" w:rsidP="009E04E9">
      <w:pPr>
        <w:spacing w:after="0" w:line="360" w:lineRule="auto"/>
        <w:ind w:firstLine="720"/>
        <w:rPr>
          <w:rFonts w:ascii="Arial" w:eastAsia="Times New Roman" w:hAnsi="Arial" w:cs="Arial"/>
        </w:rPr>
      </w:pPr>
      <w:r w:rsidRPr="00692CD2">
        <w:rPr>
          <w:rFonts w:ascii="Arial" w:eastAsia="Times New Roman" w:hAnsi="Arial" w:cs="Arial"/>
        </w:rPr>
        <w:t xml:space="preserve">Menurut Smet (2009) berbagai strategi telah dicoba untuk meningkatkan kepatuhan </w:t>
      </w:r>
      <w:proofErr w:type="gramStart"/>
      <w:r w:rsidRPr="00692CD2">
        <w:rPr>
          <w:rFonts w:ascii="Arial" w:eastAsia="Times New Roman" w:hAnsi="Arial" w:cs="Arial"/>
        </w:rPr>
        <w:t>adalah :</w:t>
      </w:r>
      <w:proofErr w:type="gramEnd"/>
    </w:p>
    <w:p w:rsidR="009E04E9" w:rsidRPr="00204D61" w:rsidRDefault="009E04E9" w:rsidP="009E04E9">
      <w:pPr>
        <w:pStyle w:val="ListParagraph"/>
        <w:numPr>
          <w:ilvl w:val="0"/>
          <w:numId w:val="21"/>
        </w:numPr>
        <w:spacing w:after="0" w:line="360" w:lineRule="auto"/>
        <w:ind w:left="567" w:hanging="283"/>
        <w:jc w:val="both"/>
        <w:rPr>
          <w:rFonts w:ascii="Arial" w:eastAsia="Times New Roman" w:hAnsi="Arial" w:cs="Arial"/>
        </w:rPr>
      </w:pPr>
      <w:r w:rsidRPr="00204D61">
        <w:rPr>
          <w:rFonts w:ascii="Arial" w:eastAsia="Times New Roman" w:hAnsi="Arial" w:cs="Arial"/>
        </w:rPr>
        <w:t>Dukungan profesional kesehatan</w:t>
      </w:r>
      <w:r w:rsidRPr="00204D61">
        <w:rPr>
          <w:rFonts w:ascii="Arial" w:eastAsia="Times New Roman" w:hAnsi="Arial" w:cs="Arial"/>
        </w:rPr>
        <w:tab/>
      </w:r>
      <w:r w:rsidRPr="00204D61">
        <w:rPr>
          <w:rFonts w:ascii="Arial" w:eastAsia="Times New Roman" w:hAnsi="Arial" w:cs="Arial"/>
        </w:rPr>
        <w:br/>
        <w:t>Dukungan profesional kesehatan sangat diperlukan untuk meningkatkan kepatuhan, contoh yang paling sederhana dalam hal dukungan tersebut adalah dengan adanya teknik komunikasi. Komunikasi memegang peranan penting karena komunikasi yang baik diberikan oleh profesional kesehatan baik Dokter/ perawat dapat menanamkan ketaatan bagi pasien.</w:t>
      </w:r>
    </w:p>
    <w:p w:rsidR="009E04E9" w:rsidRPr="00692CD2" w:rsidRDefault="009E04E9" w:rsidP="009E04E9">
      <w:pPr>
        <w:pStyle w:val="ListParagraph"/>
        <w:numPr>
          <w:ilvl w:val="0"/>
          <w:numId w:val="21"/>
        </w:numPr>
        <w:spacing w:after="0" w:line="360" w:lineRule="auto"/>
        <w:ind w:left="567"/>
        <w:jc w:val="both"/>
        <w:rPr>
          <w:rFonts w:ascii="Arial" w:eastAsia="Times New Roman" w:hAnsi="Arial" w:cs="Arial"/>
        </w:rPr>
      </w:pPr>
      <w:r w:rsidRPr="00692CD2">
        <w:rPr>
          <w:rFonts w:ascii="Arial" w:eastAsia="Times New Roman" w:hAnsi="Arial" w:cs="Arial"/>
        </w:rPr>
        <w:t>Dukungan sosial</w:t>
      </w:r>
      <w:r>
        <w:rPr>
          <w:rFonts w:ascii="Arial" w:eastAsia="Times New Roman" w:hAnsi="Arial" w:cs="Arial"/>
        </w:rPr>
        <w:tab/>
      </w:r>
      <w:r w:rsidRPr="00692CD2">
        <w:rPr>
          <w:rFonts w:ascii="Arial" w:eastAsia="Times New Roman" w:hAnsi="Arial" w:cs="Arial"/>
        </w:rPr>
        <w:br/>
        <w:t>Dukungan sosial yang dimaksud adalah keluarga. Para profesional kesehatan yang dapat meyakinkan keluarga pasien untuk menunjang peningkatan kesehatan pasien maka ketidakpatuhan dapat dikurangi.</w:t>
      </w:r>
    </w:p>
    <w:p w:rsidR="009E04E9" w:rsidRPr="00692CD2" w:rsidRDefault="009E04E9" w:rsidP="009E04E9">
      <w:pPr>
        <w:pStyle w:val="ListParagraph"/>
        <w:numPr>
          <w:ilvl w:val="0"/>
          <w:numId w:val="21"/>
        </w:numPr>
        <w:spacing w:after="0" w:line="360" w:lineRule="auto"/>
        <w:ind w:left="567"/>
        <w:jc w:val="both"/>
        <w:rPr>
          <w:rFonts w:ascii="Arial" w:eastAsia="Times New Roman" w:hAnsi="Arial" w:cs="Arial"/>
        </w:rPr>
      </w:pPr>
      <w:r w:rsidRPr="00692CD2">
        <w:rPr>
          <w:rFonts w:ascii="Arial" w:eastAsia="Times New Roman" w:hAnsi="Arial" w:cs="Arial"/>
        </w:rPr>
        <w:t>Perilaku sehat</w:t>
      </w:r>
      <w:r>
        <w:rPr>
          <w:rFonts w:ascii="Arial" w:eastAsia="Times New Roman" w:hAnsi="Arial" w:cs="Arial"/>
        </w:rPr>
        <w:tab/>
      </w:r>
      <w:r w:rsidRPr="00692CD2">
        <w:rPr>
          <w:rFonts w:ascii="Arial" w:eastAsia="Times New Roman" w:hAnsi="Arial" w:cs="Arial"/>
        </w:rPr>
        <w:br/>
        <w:t xml:space="preserve">Modifikasi perilaku sehat sangat diperlukan. Untuk pasien dengan hipertensi diantaranya adalah tentang bagaimana </w:t>
      </w:r>
      <w:proofErr w:type="gramStart"/>
      <w:r w:rsidRPr="00692CD2">
        <w:rPr>
          <w:rFonts w:ascii="Arial" w:eastAsia="Times New Roman" w:hAnsi="Arial" w:cs="Arial"/>
        </w:rPr>
        <w:t>cara</w:t>
      </w:r>
      <w:proofErr w:type="gramEnd"/>
      <w:r w:rsidRPr="00692CD2">
        <w:rPr>
          <w:rFonts w:ascii="Arial" w:eastAsia="Times New Roman" w:hAnsi="Arial" w:cs="Arial"/>
        </w:rPr>
        <w:t xml:space="preserve"> untuk menghindari dari komplikasi lebih lanjut apabila sudah menderita hipertensi. Modifikasi </w:t>
      </w:r>
      <w:proofErr w:type="gramStart"/>
      <w:r w:rsidRPr="00692CD2">
        <w:rPr>
          <w:rFonts w:ascii="Arial" w:eastAsia="Times New Roman" w:hAnsi="Arial" w:cs="Arial"/>
        </w:rPr>
        <w:t>gaya</w:t>
      </w:r>
      <w:proofErr w:type="gramEnd"/>
      <w:r w:rsidRPr="00692CD2">
        <w:rPr>
          <w:rFonts w:ascii="Arial" w:eastAsia="Times New Roman" w:hAnsi="Arial" w:cs="Arial"/>
        </w:rPr>
        <w:t xml:space="preserve"> hidup dan kontrol secara teratur atau minum obat anti hipertensi sangat perlu bagi pasien hipertensi.</w:t>
      </w:r>
    </w:p>
    <w:p w:rsidR="009E04E9" w:rsidRDefault="009E04E9" w:rsidP="009E04E9">
      <w:pPr>
        <w:pStyle w:val="ListParagraph"/>
        <w:numPr>
          <w:ilvl w:val="0"/>
          <w:numId w:val="21"/>
        </w:numPr>
        <w:spacing w:after="0" w:line="360" w:lineRule="auto"/>
        <w:ind w:left="567"/>
        <w:jc w:val="both"/>
        <w:rPr>
          <w:rFonts w:ascii="Arial" w:eastAsia="Times New Roman" w:hAnsi="Arial" w:cs="Arial"/>
        </w:rPr>
      </w:pPr>
      <w:r w:rsidRPr="00692CD2">
        <w:rPr>
          <w:rFonts w:ascii="Arial" w:eastAsia="Times New Roman" w:hAnsi="Arial" w:cs="Arial"/>
        </w:rPr>
        <w:t>Pemberian informasi</w:t>
      </w:r>
      <w:r>
        <w:rPr>
          <w:rFonts w:ascii="Arial" w:eastAsia="Times New Roman" w:hAnsi="Arial" w:cs="Arial"/>
        </w:rPr>
        <w:tab/>
      </w:r>
      <w:r w:rsidRPr="00692CD2">
        <w:rPr>
          <w:rFonts w:ascii="Arial" w:eastAsia="Times New Roman" w:hAnsi="Arial" w:cs="Arial"/>
        </w:rPr>
        <w:br/>
        <w:t xml:space="preserve">Pemberian informasi yang jelas pada pasien dan keluarga mengenai penyakit yang dideritanya serta </w:t>
      </w:r>
      <w:proofErr w:type="gramStart"/>
      <w:r w:rsidRPr="00692CD2">
        <w:rPr>
          <w:rFonts w:ascii="Arial" w:eastAsia="Times New Roman" w:hAnsi="Arial" w:cs="Arial"/>
        </w:rPr>
        <w:t>cara</w:t>
      </w:r>
      <w:proofErr w:type="gramEnd"/>
      <w:r w:rsidRPr="00692CD2">
        <w:rPr>
          <w:rFonts w:ascii="Arial" w:eastAsia="Times New Roman" w:hAnsi="Arial" w:cs="Arial"/>
        </w:rPr>
        <w:t xml:space="preserve"> pengobatannya. </w:t>
      </w:r>
    </w:p>
    <w:p w:rsidR="009E04E9" w:rsidRPr="00C84627" w:rsidRDefault="009E04E9" w:rsidP="009E04E9">
      <w:pPr>
        <w:spacing w:after="0" w:line="360" w:lineRule="auto"/>
        <w:jc w:val="both"/>
        <w:rPr>
          <w:rFonts w:ascii="Arial" w:eastAsia="Times New Roman" w:hAnsi="Arial" w:cs="Arial"/>
          <w:lang w:val="id-ID"/>
        </w:rPr>
      </w:pPr>
    </w:p>
    <w:p w:rsidR="009E04E9" w:rsidRPr="009C6915" w:rsidRDefault="009C6915" w:rsidP="009E04E9">
      <w:pPr>
        <w:tabs>
          <w:tab w:val="left" w:pos="567"/>
        </w:tabs>
        <w:spacing w:after="0" w:line="360" w:lineRule="auto"/>
        <w:jc w:val="both"/>
        <w:rPr>
          <w:rFonts w:ascii="Arial" w:eastAsia="Times New Roman" w:hAnsi="Arial" w:cs="Arial"/>
          <w:sz w:val="24"/>
          <w:szCs w:val="24"/>
        </w:rPr>
      </w:pPr>
      <w:r>
        <w:rPr>
          <w:rFonts w:ascii="Arial" w:hAnsi="Arial" w:cs="Arial"/>
          <w:b/>
          <w:sz w:val="24"/>
          <w:szCs w:val="24"/>
        </w:rPr>
        <w:t>2</w:t>
      </w:r>
      <w:r w:rsidR="009E04E9" w:rsidRPr="009C6915">
        <w:rPr>
          <w:rFonts w:ascii="Arial" w:hAnsi="Arial" w:cs="Arial"/>
          <w:b/>
          <w:sz w:val="24"/>
          <w:szCs w:val="24"/>
        </w:rPr>
        <w:t>.</w:t>
      </w:r>
      <w:r w:rsidR="0097420B">
        <w:rPr>
          <w:rFonts w:ascii="Arial" w:hAnsi="Arial" w:cs="Arial"/>
          <w:b/>
          <w:sz w:val="24"/>
          <w:szCs w:val="24"/>
          <w:lang w:val="id-ID"/>
        </w:rPr>
        <w:t>1.</w:t>
      </w:r>
      <w:r w:rsidR="009E04E9" w:rsidRPr="009C6915">
        <w:rPr>
          <w:rFonts w:ascii="Arial" w:hAnsi="Arial" w:cs="Arial"/>
          <w:b/>
          <w:sz w:val="24"/>
          <w:szCs w:val="24"/>
        </w:rPr>
        <w:t>3</w:t>
      </w:r>
      <w:r w:rsidR="009E04E9" w:rsidRPr="009C6915">
        <w:rPr>
          <w:rFonts w:ascii="Arial" w:hAnsi="Arial" w:cs="Arial"/>
          <w:b/>
          <w:sz w:val="24"/>
          <w:szCs w:val="24"/>
        </w:rPr>
        <w:tab/>
        <w:t xml:space="preserve">  Anemia</w:t>
      </w:r>
    </w:p>
    <w:p w:rsidR="009E04E9" w:rsidRPr="002E12AC" w:rsidRDefault="002E12AC" w:rsidP="009E04E9">
      <w:pPr>
        <w:spacing w:after="0" w:line="360" w:lineRule="auto"/>
        <w:ind w:left="-113" w:firstLine="113"/>
        <w:jc w:val="both"/>
        <w:rPr>
          <w:rFonts w:ascii="Arial" w:hAnsi="Arial" w:cs="Arial"/>
          <w:b/>
        </w:rPr>
      </w:pPr>
      <w:r>
        <w:rPr>
          <w:rFonts w:ascii="Arial" w:hAnsi="Arial" w:cs="Arial"/>
          <w:b/>
        </w:rPr>
        <w:t>2</w:t>
      </w:r>
      <w:r w:rsidR="009E04E9" w:rsidRPr="002E12AC">
        <w:rPr>
          <w:rFonts w:ascii="Arial" w:hAnsi="Arial" w:cs="Arial"/>
          <w:b/>
        </w:rPr>
        <w:t>.</w:t>
      </w:r>
      <w:r w:rsidR="0097420B">
        <w:rPr>
          <w:rFonts w:ascii="Arial" w:hAnsi="Arial" w:cs="Arial"/>
          <w:b/>
          <w:lang w:val="id-ID"/>
        </w:rPr>
        <w:t>1.</w:t>
      </w:r>
      <w:r w:rsidR="009E04E9" w:rsidRPr="002E12AC">
        <w:rPr>
          <w:rFonts w:ascii="Arial" w:hAnsi="Arial" w:cs="Arial"/>
          <w:b/>
        </w:rPr>
        <w:t>3.1</w:t>
      </w:r>
      <w:r w:rsidR="009E04E9" w:rsidRPr="002E12AC">
        <w:rPr>
          <w:rFonts w:ascii="Arial" w:hAnsi="Arial" w:cs="Arial"/>
          <w:b/>
        </w:rPr>
        <w:tab/>
        <w:t>Definisi Anemia</w:t>
      </w:r>
    </w:p>
    <w:p w:rsidR="009E04E9" w:rsidRDefault="009E04E9" w:rsidP="009E04E9">
      <w:pPr>
        <w:tabs>
          <w:tab w:val="left" w:pos="567"/>
          <w:tab w:val="left" w:pos="851"/>
        </w:tabs>
        <w:spacing w:after="0" w:line="360" w:lineRule="auto"/>
        <w:ind w:firstLine="567"/>
        <w:jc w:val="both"/>
        <w:rPr>
          <w:rFonts w:ascii="Arial" w:hAnsi="Arial" w:cs="Arial"/>
        </w:rPr>
      </w:pPr>
      <w:r>
        <w:rPr>
          <w:rFonts w:ascii="Arial" w:hAnsi="Arial" w:cs="Arial"/>
        </w:rPr>
        <w:t xml:space="preserve">  </w:t>
      </w:r>
      <w:proofErr w:type="gramStart"/>
      <w:r w:rsidRPr="00345159">
        <w:rPr>
          <w:rFonts w:ascii="Arial" w:hAnsi="Arial" w:cs="Arial"/>
        </w:rPr>
        <w:t>Anemia adalah suatu kondisi medis dimana jumlah sel darah merah atau hemoglobin kurang dari normal.</w:t>
      </w:r>
      <w:proofErr w:type="gramEnd"/>
      <w:r w:rsidRPr="00345159">
        <w:rPr>
          <w:rFonts w:ascii="Arial" w:hAnsi="Arial" w:cs="Arial"/>
        </w:rPr>
        <w:t xml:space="preserve"> </w:t>
      </w:r>
      <w:proofErr w:type="gramStart"/>
      <w:r w:rsidRPr="00345159">
        <w:rPr>
          <w:rFonts w:ascii="Arial" w:hAnsi="Arial" w:cs="Arial"/>
        </w:rPr>
        <w:t>Kadar hemoglobin normal umumnya berbeda pada laki-laki dan perempuan.</w:t>
      </w:r>
      <w:proofErr w:type="gramEnd"/>
      <w:r w:rsidRPr="00345159">
        <w:rPr>
          <w:rFonts w:ascii="Arial" w:hAnsi="Arial" w:cs="Arial"/>
        </w:rPr>
        <w:t xml:space="preserve"> Untuk pria, anemia biasanya didefinisikan sebagai kadar hemoglobin kurang dari 13</w:t>
      </w:r>
      <w:proofErr w:type="gramStart"/>
      <w:r w:rsidRPr="00345159">
        <w:rPr>
          <w:rFonts w:ascii="Arial" w:hAnsi="Arial" w:cs="Arial"/>
        </w:rPr>
        <w:t>,5</w:t>
      </w:r>
      <w:proofErr w:type="gramEnd"/>
      <w:r w:rsidRPr="00345159">
        <w:rPr>
          <w:rFonts w:ascii="Arial" w:hAnsi="Arial" w:cs="Arial"/>
        </w:rPr>
        <w:t xml:space="preserve"> gram/100ml dan pada wanita kadar hemoglob</w:t>
      </w:r>
      <w:r>
        <w:rPr>
          <w:rFonts w:ascii="Arial" w:hAnsi="Arial" w:cs="Arial"/>
        </w:rPr>
        <w:t xml:space="preserve">in kurang dari 12,0 gram/100ml. </w:t>
      </w:r>
      <w:r w:rsidRPr="00345159">
        <w:rPr>
          <w:rFonts w:ascii="Arial" w:hAnsi="Arial" w:cs="Arial"/>
        </w:rPr>
        <w:t xml:space="preserve">Anemia merupakan salah satu kelainan darah yang umum terjadi ketika kadar sel darah merah </w:t>
      </w:r>
      <w:r w:rsidRPr="00345159">
        <w:rPr>
          <w:rFonts w:ascii="Arial" w:hAnsi="Arial" w:cs="Arial"/>
          <w:i/>
        </w:rPr>
        <w:t>(eritrosit)</w:t>
      </w:r>
      <w:r w:rsidRPr="00345159">
        <w:rPr>
          <w:rFonts w:ascii="Arial" w:hAnsi="Arial" w:cs="Arial"/>
        </w:rPr>
        <w:t xml:space="preserve"> dalam tubuh menjadi terlalu rendah (Atikah, 2011).</w:t>
      </w:r>
    </w:p>
    <w:p w:rsidR="005339B9" w:rsidRPr="00345159" w:rsidRDefault="005339B9" w:rsidP="009E04E9">
      <w:pPr>
        <w:tabs>
          <w:tab w:val="left" w:pos="567"/>
          <w:tab w:val="left" w:pos="851"/>
        </w:tabs>
        <w:spacing w:after="0" w:line="360" w:lineRule="auto"/>
        <w:ind w:firstLine="567"/>
        <w:jc w:val="both"/>
        <w:rPr>
          <w:rFonts w:ascii="Arial" w:hAnsi="Arial" w:cs="Arial"/>
        </w:rPr>
      </w:pPr>
    </w:p>
    <w:p w:rsidR="009E04E9" w:rsidRDefault="009E04E9" w:rsidP="009E04E9">
      <w:pPr>
        <w:spacing w:after="0" w:line="360" w:lineRule="auto"/>
        <w:ind w:firstLine="720"/>
        <w:jc w:val="both"/>
        <w:rPr>
          <w:rFonts w:ascii="Arial" w:hAnsi="Arial" w:cs="Arial"/>
        </w:rPr>
      </w:pPr>
      <w:r w:rsidRPr="00345159">
        <w:rPr>
          <w:rFonts w:ascii="Arial" w:hAnsi="Arial" w:cs="Arial"/>
        </w:rPr>
        <w:lastRenderedPageBreak/>
        <w:t xml:space="preserve">Anemia dapat didefinisikan sebagai kondisi dengan </w:t>
      </w:r>
      <w:proofErr w:type="gramStart"/>
      <w:r w:rsidRPr="00345159">
        <w:rPr>
          <w:rFonts w:ascii="Arial" w:hAnsi="Arial" w:cs="Arial"/>
        </w:rPr>
        <w:t>kadar</w:t>
      </w:r>
      <w:proofErr w:type="gramEnd"/>
      <w:r w:rsidRPr="00345159">
        <w:rPr>
          <w:rFonts w:ascii="Arial" w:hAnsi="Arial" w:cs="Arial"/>
        </w:rPr>
        <w:t xml:space="preserve"> hemoglobin berada di bawah normal. </w:t>
      </w:r>
      <w:proofErr w:type="gramStart"/>
      <w:r w:rsidRPr="00345159">
        <w:rPr>
          <w:rFonts w:ascii="Arial" w:hAnsi="Arial" w:cs="Arial"/>
        </w:rPr>
        <w:t>Di Indonesia anemia umumnya disebabkan karena kekurangan zat besi, sehingga lebih dikenal dengan istilah Anemia Gizi Besi.</w:t>
      </w:r>
      <w:proofErr w:type="gramEnd"/>
      <w:r w:rsidRPr="00345159">
        <w:rPr>
          <w:rFonts w:ascii="Arial" w:hAnsi="Arial" w:cs="Arial"/>
        </w:rPr>
        <w:t xml:space="preserve"> </w:t>
      </w:r>
      <w:proofErr w:type="gramStart"/>
      <w:r w:rsidRPr="00345159">
        <w:rPr>
          <w:rFonts w:ascii="Arial" w:hAnsi="Arial" w:cs="Arial"/>
        </w:rPr>
        <w:t>Anemia defisiensi besi merupakan salah satu gangguan yang paling sering terjadi selama kehamilan.</w:t>
      </w:r>
      <w:proofErr w:type="gramEnd"/>
      <w:r w:rsidRPr="00345159">
        <w:rPr>
          <w:rFonts w:ascii="Arial" w:hAnsi="Arial" w:cs="Arial"/>
        </w:rPr>
        <w:t xml:space="preserve"> </w:t>
      </w:r>
      <w:proofErr w:type="gramStart"/>
      <w:r w:rsidRPr="00345159">
        <w:rPr>
          <w:rFonts w:ascii="Arial" w:hAnsi="Arial" w:cs="Arial"/>
        </w:rPr>
        <w:t>Ibu hamil umumnya mengalami deplesi besi sehingga hanya memberi sedikit besi kepada janin yang dibutuhkan untuk metabolisme besi yang normal.</w:t>
      </w:r>
      <w:proofErr w:type="gramEnd"/>
      <w:r w:rsidRPr="00345159">
        <w:rPr>
          <w:rFonts w:ascii="Arial" w:hAnsi="Arial" w:cs="Arial"/>
        </w:rPr>
        <w:t xml:space="preserve"> Selanjutnya, </w:t>
      </w:r>
      <w:proofErr w:type="gramStart"/>
      <w:r w:rsidRPr="00345159">
        <w:rPr>
          <w:rFonts w:ascii="Arial" w:hAnsi="Arial" w:cs="Arial"/>
        </w:rPr>
        <w:t>akan</w:t>
      </w:r>
      <w:proofErr w:type="gramEnd"/>
      <w:r w:rsidRPr="00345159">
        <w:rPr>
          <w:rFonts w:ascii="Arial" w:hAnsi="Arial" w:cs="Arial"/>
        </w:rPr>
        <w:t xml:space="preserve"> menjadi anemia pada saat kadar hemoglobin ibu turun sampai dibawah 11 gram/dl selama trimester III (Waryana, 2010).</w:t>
      </w:r>
    </w:p>
    <w:p w:rsidR="009E04E9" w:rsidRPr="001F4097" w:rsidRDefault="009E04E9" w:rsidP="009E04E9">
      <w:pPr>
        <w:spacing w:after="0" w:line="360" w:lineRule="auto"/>
        <w:jc w:val="both"/>
        <w:rPr>
          <w:rFonts w:ascii="Arial" w:hAnsi="Arial" w:cs="Arial"/>
        </w:rPr>
      </w:pPr>
    </w:p>
    <w:p w:rsidR="009E04E9" w:rsidRPr="00912048" w:rsidRDefault="00912048" w:rsidP="009E04E9">
      <w:pPr>
        <w:spacing w:after="0" w:line="360" w:lineRule="auto"/>
        <w:ind w:left="-113" w:firstLine="113"/>
        <w:jc w:val="both"/>
        <w:rPr>
          <w:rFonts w:ascii="Arial" w:hAnsi="Arial" w:cs="Arial"/>
          <w:b/>
        </w:rPr>
      </w:pPr>
      <w:r>
        <w:rPr>
          <w:rFonts w:ascii="Arial" w:hAnsi="Arial" w:cs="Arial"/>
          <w:b/>
          <w:lang w:val="id-ID"/>
        </w:rPr>
        <w:t>2</w:t>
      </w:r>
      <w:r w:rsidR="0097420B">
        <w:rPr>
          <w:rFonts w:ascii="Arial" w:hAnsi="Arial" w:cs="Arial"/>
          <w:b/>
          <w:lang w:val="id-ID"/>
        </w:rPr>
        <w:t>.1</w:t>
      </w:r>
      <w:r w:rsidR="009E04E9" w:rsidRPr="00912048">
        <w:rPr>
          <w:rFonts w:ascii="Arial" w:hAnsi="Arial" w:cs="Arial"/>
          <w:b/>
        </w:rPr>
        <w:t>.3.2</w:t>
      </w:r>
      <w:r w:rsidR="009E04E9" w:rsidRPr="00912048">
        <w:rPr>
          <w:rFonts w:ascii="Arial" w:hAnsi="Arial" w:cs="Arial"/>
          <w:b/>
        </w:rPr>
        <w:tab/>
        <w:t>Tanda dan Gejala Anemia</w:t>
      </w:r>
    </w:p>
    <w:p w:rsidR="009E04E9" w:rsidRPr="00975D17" w:rsidRDefault="009E04E9" w:rsidP="009E04E9">
      <w:pPr>
        <w:spacing w:after="0" w:line="360" w:lineRule="auto"/>
        <w:ind w:firstLine="720"/>
        <w:jc w:val="both"/>
        <w:rPr>
          <w:rFonts w:ascii="Arial" w:hAnsi="Arial" w:cs="Arial"/>
        </w:rPr>
      </w:pPr>
      <w:proofErr w:type="gramStart"/>
      <w:r w:rsidRPr="00975D17">
        <w:rPr>
          <w:rFonts w:ascii="Arial" w:hAnsi="Arial" w:cs="Arial"/>
        </w:rPr>
        <w:t>Anemia dapat menyebabkan berbagai tanda dan gejala.</w:t>
      </w:r>
      <w:proofErr w:type="gramEnd"/>
      <w:r w:rsidRPr="00975D17">
        <w:rPr>
          <w:rFonts w:ascii="Arial" w:hAnsi="Arial" w:cs="Arial"/>
        </w:rPr>
        <w:t xml:space="preserve"> Beberapa pasien dengan anemia merasa </w:t>
      </w:r>
      <w:proofErr w:type="gramStart"/>
      <w:r w:rsidRPr="00975D17">
        <w:rPr>
          <w:rFonts w:ascii="Arial" w:hAnsi="Arial" w:cs="Arial"/>
        </w:rPr>
        <w:t>capek</w:t>
      </w:r>
      <w:proofErr w:type="gramEnd"/>
      <w:r w:rsidRPr="00975D17">
        <w:rPr>
          <w:rFonts w:ascii="Arial" w:hAnsi="Arial" w:cs="Arial"/>
        </w:rPr>
        <w:t>, mudah kelelahan, tampak pucat, terjadi palpitasi / berdebar (rasa balap jantung), dan menjadi sesak nafas. Adapun tanda da gejala anemia pada ibu hamill adalah sebagai berikut (Atikah, 2011</w:t>
      </w:r>
      <w:proofErr w:type="gramStart"/>
      <w:r w:rsidRPr="00975D17">
        <w:rPr>
          <w:rFonts w:ascii="Arial" w:hAnsi="Arial" w:cs="Arial"/>
        </w:rPr>
        <w:t>) :</w:t>
      </w:r>
      <w:proofErr w:type="gramEnd"/>
    </w:p>
    <w:p w:rsidR="009E04E9" w:rsidRPr="00975D17" w:rsidRDefault="009E04E9" w:rsidP="009E04E9">
      <w:pPr>
        <w:pStyle w:val="ListParagraph"/>
        <w:numPr>
          <w:ilvl w:val="0"/>
          <w:numId w:val="12"/>
        </w:numPr>
        <w:spacing w:after="0" w:line="360" w:lineRule="auto"/>
        <w:ind w:left="567"/>
        <w:jc w:val="both"/>
        <w:rPr>
          <w:rFonts w:ascii="Arial" w:hAnsi="Arial" w:cs="Arial"/>
        </w:rPr>
      </w:pPr>
      <w:r w:rsidRPr="00975D17">
        <w:rPr>
          <w:rFonts w:ascii="Arial" w:hAnsi="Arial" w:cs="Arial"/>
        </w:rPr>
        <w:t>Kelelahan atau kekurangan energi</w:t>
      </w:r>
    </w:p>
    <w:p w:rsidR="009E04E9" w:rsidRPr="00975D17" w:rsidRDefault="009E04E9" w:rsidP="009E04E9">
      <w:pPr>
        <w:pStyle w:val="ListParagraph"/>
        <w:numPr>
          <w:ilvl w:val="0"/>
          <w:numId w:val="12"/>
        </w:numPr>
        <w:spacing w:after="0" w:line="360" w:lineRule="auto"/>
        <w:ind w:left="567"/>
        <w:jc w:val="both"/>
        <w:rPr>
          <w:rFonts w:ascii="Arial" w:hAnsi="Arial" w:cs="Arial"/>
        </w:rPr>
      </w:pPr>
      <w:r w:rsidRPr="00975D17">
        <w:rPr>
          <w:rFonts w:ascii="Arial" w:hAnsi="Arial" w:cs="Arial"/>
        </w:rPr>
        <w:t>Tampak pucat atau kulit dingin</w:t>
      </w:r>
    </w:p>
    <w:p w:rsidR="009E04E9" w:rsidRPr="00975D17" w:rsidRDefault="009E04E9" w:rsidP="009E04E9">
      <w:pPr>
        <w:pStyle w:val="ListParagraph"/>
        <w:numPr>
          <w:ilvl w:val="0"/>
          <w:numId w:val="12"/>
        </w:numPr>
        <w:spacing w:after="0" w:line="360" w:lineRule="auto"/>
        <w:ind w:left="567"/>
        <w:jc w:val="both"/>
        <w:rPr>
          <w:rFonts w:ascii="Arial" w:hAnsi="Arial" w:cs="Arial"/>
        </w:rPr>
      </w:pPr>
      <w:r w:rsidRPr="00975D17">
        <w:rPr>
          <w:rFonts w:ascii="Arial" w:hAnsi="Arial" w:cs="Arial"/>
        </w:rPr>
        <w:t>Badan cepat lemas dan lesu</w:t>
      </w:r>
    </w:p>
    <w:p w:rsidR="009E04E9" w:rsidRPr="00975D17" w:rsidRDefault="009E04E9" w:rsidP="009E04E9">
      <w:pPr>
        <w:pStyle w:val="ListParagraph"/>
        <w:numPr>
          <w:ilvl w:val="0"/>
          <w:numId w:val="12"/>
        </w:numPr>
        <w:spacing w:after="0" w:line="360" w:lineRule="auto"/>
        <w:ind w:left="567"/>
        <w:jc w:val="both"/>
        <w:rPr>
          <w:rFonts w:ascii="Arial" w:hAnsi="Arial" w:cs="Arial"/>
        </w:rPr>
      </w:pPr>
      <w:r w:rsidRPr="00975D17">
        <w:rPr>
          <w:rFonts w:ascii="Arial" w:hAnsi="Arial" w:cs="Arial"/>
        </w:rPr>
        <w:t>Rambut rontok</w:t>
      </w:r>
    </w:p>
    <w:p w:rsidR="009E04E9" w:rsidRPr="00975D17" w:rsidRDefault="009E04E9" w:rsidP="009E04E9">
      <w:pPr>
        <w:pStyle w:val="ListParagraph"/>
        <w:numPr>
          <w:ilvl w:val="0"/>
          <w:numId w:val="12"/>
        </w:numPr>
        <w:spacing w:after="0" w:line="360" w:lineRule="auto"/>
        <w:ind w:left="567"/>
        <w:jc w:val="both"/>
        <w:rPr>
          <w:rFonts w:ascii="Arial" w:hAnsi="Arial" w:cs="Arial"/>
        </w:rPr>
      </w:pPr>
      <w:r w:rsidRPr="00975D17">
        <w:rPr>
          <w:rFonts w:ascii="Arial" w:hAnsi="Arial" w:cs="Arial"/>
        </w:rPr>
        <w:t>Daya konsentrasi rendah</w:t>
      </w:r>
    </w:p>
    <w:p w:rsidR="009E04E9" w:rsidRPr="00975D17" w:rsidRDefault="009E04E9" w:rsidP="009E04E9">
      <w:pPr>
        <w:pStyle w:val="ListParagraph"/>
        <w:numPr>
          <w:ilvl w:val="0"/>
          <w:numId w:val="12"/>
        </w:numPr>
        <w:spacing w:after="0" w:line="360" w:lineRule="auto"/>
        <w:ind w:left="567"/>
        <w:jc w:val="both"/>
        <w:rPr>
          <w:rFonts w:ascii="Arial" w:hAnsi="Arial" w:cs="Arial"/>
        </w:rPr>
      </w:pPr>
      <w:r w:rsidRPr="00975D17">
        <w:rPr>
          <w:rFonts w:ascii="Arial" w:hAnsi="Arial" w:cs="Arial"/>
        </w:rPr>
        <w:t>Pusing atau kepala terasa ringan (terutama ketika berdiri atau dengan tenaga)</w:t>
      </w:r>
    </w:p>
    <w:p w:rsidR="009E04E9" w:rsidRPr="00975D17" w:rsidRDefault="009E04E9" w:rsidP="009E04E9">
      <w:pPr>
        <w:pStyle w:val="ListParagraph"/>
        <w:numPr>
          <w:ilvl w:val="0"/>
          <w:numId w:val="12"/>
        </w:numPr>
        <w:spacing w:after="0" w:line="360" w:lineRule="auto"/>
        <w:ind w:left="567"/>
        <w:jc w:val="both"/>
        <w:rPr>
          <w:rFonts w:ascii="Arial" w:hAnsi="Arial" w:cs="Arial"/>
        </w:rPr>
      </w:pPr>
      <w:r w:rsidRPr="00975D17">
        <w:rPr>
          <w:rFonts w:ascii="Arial" w:hAnsi="Arial" w:cs="Arial"/>
        </w:rPr>
        <w:t>Nafsu makan menurun</w:t>
      </w:r>
    </w:p>
    <w:p w:rsidR="009E04E9" w:rsidRPr="00975D17" w:rsidRDefault="009E04E9" w:rsidP="009E04E9">
      <w:pPr>
        <w:pStyle w:val="ListParagraph"/>
        <w:numPr>
          <w:ilvl w:val="0"/>
          <w:numId w:val="12"/>
        </w:numPr>
        <w:spacing w:after="0" w:line="360" w:lineRule="auto"/>
        <w:ind w:left="567"/>
        <w:jc w:val="both"/>
        <w:rPr>
          <w:rFonts w:ascii="Arial" w:hAnsi="Arial" w:cs="Arial"/>
        </w:rPr>
      </w:pPr>
      <w:r w:rsidRPr="00975D17">
        <w:rPr>
          <w:rFonts w:ascii="Arial" w:hAnsi="Arial" w:cs="Arial"/>
        </w:rPr>
        <w:t>Tekanan darah rendah</w:t>
      </w:r>
    </w:p>
    <w:p w:rsidR="009E04E9" w:rsidRPr="00975D17" w:rsidRDefault="009E04E9" w:rsidP="009E04E9">
      <w:pPr>
        <w:pStyle w:val="ListParagraph"/>
        <w:numPr>
          <w:ilvl w:val="0"/>
          <w:numId w:val="12"/>
        </w:numPr>
        <w:spacing w:after="0" w:line="360" w:lineRule="auto"/>
        <w:ind w:left="567"/>
        <w:jc w:val="both"/>
        <w:rPr>
          <w:rFonts w:ascii="Arial" w:hAnsi="Arial" w:cs="Arial"/>
        </w:rPr>
      </w:pPr>
      <w:r w:rsidRPr="00975D17">
        <w:rPr>
          <w:rFonts w:ascii="Arial" w:hAnsi="Arial" w:cs="Arial"/>
        </w:rPr>
        <w:t>Peningkatan kecepatan pernafasan karena tubuh berusaha menyediakan lebih banyak oksigen ke darah</w:t>
      </w:r>
    </w:p>
    <w:p w:rsidR="009E04E9" w:rsidRPr="00975D17" w:rsidRDefault="009E04E9" w:rsidP="009E04E9">
      <w:pPr>
        <w:pStyle w:val="ListParagraph"/>
        <w:numPr>
          <w:ilvl w:val="0"/>
          <w:numId w:val="12"/>
        </w:numPr>
        <w:spacing w:after="0" w:line="360" w:lineRule="auto"/>
        <w:ind w:left="567"/>
        <w:jc w:val="both"/>
        <w:rPr>
          <w:rFonts w:ascii="Arial" w:hAnsi="Arial" w:cs="Arial"/>
        </w:rPr>
      </w:pPr>
      <w:r w:rsidRPr="00975D17">
        <w:rPr>
          <w:rFonts w:ascii="Arial" w:hAnsi="Arial" w:cs="Arial"/>
        </w:rPr>
        <w:t xml:space="preserve">Mual yang berlebihan pada saat hamil muda akibat penurunan aliran darah, saluran cerna dan saluran saraf pusat </w:t>
      </w:r>
    </w:p>
    <w:p w:rsidR="009E04E9" w:rsidRPr="00975D17" w:rsidRDefault="009E04E9" w:rsidP="009E04E9">
      <w:pPr>
        <w:pStyle w:val="ListParagraph"/>
        <w:numPr>
          <w:ilvl w:val="0"/>
          <w:numId w:val="12"/>
        </w:numPr>
        <w:spacing w:after="0" w:line="360" w:lineRule="auto"/>
        <w:ind w:left="567"/>
        <w:jc w:val="both"/>
        <w:rPr>
          <w:rFonts w:ascii="Arial" w:hAnsi="Arial" w:cs="Arial"/>
        </w:rPr>
      </w:pPr>
      <w:r w:rsidRPr="00975D17">
        <w:rPr>
          <w:rFonts w:ascii="Arial" w:hAnsi="Arial" w:cs="Arial"/>
        </w:rPr>
        <w:t>Terjadi sariawan, peradangan gusi, peradangan pada lidah dan peradangan pada sudut mulut</w:t>
      </w:r>
    </w:p>
    <w:p w:rsidR="009E04E9" w:rsidRDefault="009E04E9" w:rsidP="009E04E9">
      <w:pPr>
        <w:pStyle w:val="ListParagraph"/>
        <w:numPr>
          <w:ilvl w:val="0"/>
          <w:numId w:val="12"/>
        </w:numPr>
        <w:spacing w:after="0" w:line="360" w:lineRule="auto"/>
        <w:ind w:left="567"/>
        <w:jc w:val="both"/>
        <w:rPr>
          <w:rFonts w:ascii="Arial" w:hAnsi="Arial" w:cs="Arial"/>
        </w:rPr>
      </w:pPr>
      <w:r w:rsidRPr="00975D17">
        <w:rPr>
          <w:rFonts w:ascii="Arial" w:hAnsi="Arial" w:cs="Arial"/>
        </w:rPr>
        <w:t>Sering terjadi kram kaki (kesemutan)</w:t>
      </w:r>
    </w:p>
    <w:p w:rsidR="009E04E9" w:rsidRDefault="009E04E9" w:rsidP="009E04E9">
      <w:pPr>
        <w:pStyle w:val="ListParagraph"/>
        <w:spacing w:after="0" w:line="360" w:lineRule="auto"/>
        <w:ind w:left="567"/>
        <w:jc w:val="both"/>
        <w:rPr>
          <w:rFonts w:ascii="Arial" w:hAnsi="Arial" w:cs="Arial"/>
          <w:lang w:val="id-ID"/>
        </w:rPr>
      </w:pPr>
    </w:p>
    <w:p w:rsidR="00C84627" w:rsidRDefault="00C84627" w:rsidP="009E04E9">
      <w:pPr>
        <w:pStyle w:val="ListParagraph"/>
        <w:spacing w:after="0" w:line="360" w:lineRule="auto"/>
        <w:ind w:left="567"/>
        <w:jc w:val="both"/>
        <w:rPr>
          <w:rFonts w:ascii="Arial" w:hAnsi="Arial" w:cs="Arial"/>
          <w:lang w:val="id-ID"/>
        </w:rPr>
      </w:pPr>
    </w:p>
    <w:p w:rsidR="00C84627" w:rsidRPr="00C84627" w:rsidRDefault="00C84627" w:rsidP="009E04E9">
      <w:pPr>
        <w:pStyle w:val="ListParagraph"/>
        <w:spacing w:after="0" w:line="360" w:lineRule="auto"/>
        <w:ind w:left="567"/>
        <w:jc w:val="both"/>
        <w:rPr>
          <w:rFonts w:ascii="Arial" w:hAnsi="Arial" w:cs="Arial"/>
          <w:lang w:val="id-ID"/>
        </w:rPr>
      </w:pPr>
    </w:p>
    <w:p w:rsidR="009E04E9" w:rsidRPr="00D71343" w:rsidRDefault="00D71343" w:rsidP="009E04E9">
      <w:pPr>
        <w:spacing w:after="0" w:line="360" w:lineRule="auto"/>
        <w:ind w:left="-113" w:firstLine="113"/>
        <w:jc w:val="both"/>
        <w:rPr>
          <w:rFonts w:ascii="Arial" w:hAnsi="Arial" w:cs="Arial"/>
          <w:b/>
        </w:rPr>
      </w:pPr>
      <w:r>
        <w:rPr>
          <w:rFonts w:ascii="Arial" w:hAnsi="Arial" w:cs="Arial"/>
          <w:b/>
          <w:lang w:val="id-ID"/>
        </w:rPr>
        <w:lastRenderedPageBreak/>
        <w:t>2</w:t>
      </w:r>
      <w:r w:rsidR="009E04E9" w:rsidRPr="00D71343">
        <w:rPr>
          <w:rFonts w:ascii="Arial" w:hAnsi="Arial" w:cs="Arial"/>
          <w:b/>
        </w:rPr>
        <w:t>.</w:t>
      </w:r>
      <w:r w:rsidR="0097420B">
        <w:rPr>
          <w:rFonts w:ascii="Arial" w:hAnsi="Arial" w:cs="Arial"/>
          <w:b/>
          <w:lang w:val="id-ID"/>
        </w:rPr>
        <w:t>1.</w:t>
      </w:r>
      <w:r w:rsidR="009E04E9" w:rsidRPr="00D71343">
        <w:rPr>
          <w:rFonts w:ascii="Arial" w:hAnsi="Arial" w:cs="Arial"/>
          <w:b/>
        </w:rPr>
        <w:t>3.3</w:t>
      </w:r>
      <w:r w:rsidR="009E04E9" w:rsidRPr="00D71343">
        <w:rPr>
          <w:rFonts w:ascii="Arial" w:hAnsi="Arial" w:cs="Arial"/>
          <w:b/>
        </w:rPr>
        <w:tab/>
        <w:t>Jenis Anemia dalam Kehamilan</w:t>
      </w:r>
    </w:p>
    <w:p w:rsidR="009E04E9" w:rsidRPr="00405327" w:rsidRDefault="009E04E9" w:rsidP="009E04E9">
      <w:pPr>
        <w:spacing w:after="0" w:line="360" w:lineRule="auto"/>
        <w:ind w:firstLine="720"/>
        <w:jc w:val="both"/>
        <w:rPr>
          <w:rFonts w:ascii="Arial" w:hAnsi="Arial" w:cs="Arial"/>
        </w:rPr>
      </w:pPr>
      <w:r w:rsidRPr="00405327">
        <w:rPr>
          <w:rFonts w:ascii="Arial" w:hAnsi="Arial" w:cs="Arial"/>
        </w:rPr>
        <w:t>Adapun pembagian anemia dalam kehamilan adalah sebagai berikut (Atikah, 2011</w:t>
      </w:r>
      <w:proofErr w:type="gramStart"/>
      <w:r w:rsidRPr="00405327">
        <w:rPr>
          <w:rFonts w:ascii="Arial" w:hAnsi="Arial" w:cs="Arial"/>
        </w:rPr>
        <w:t>) :</w:t>
      </w:r>
      <w:proofErr w:type="gramEnd"/>
    </w:p>
    <w:p w:rsidR="009E04E9" w:rsidRPr="00AB4123" w:rsidRDefault="009E04E9" w:rsidP="009E04E9">
      <w:pPr>
        <w:pStyle w:val="ListParagraph"/>
        <w:numPr>
          <w:ilvl w:val="0"/>
          <w:numId w:val="13"/>
        </w:numPr>
        <w:spacing w:after="0" w:line="360" w:lineRule="auto"/>
        <w:ind w:left="567"/>
        <w:jc w:val="both"/>
        <w:rPr>
          <w:rFonts w:ascii="Arial" w:hAnsi="Arial" w:cs="Arial"/>
          <w:b/>
        </w:rPr>
      </w:pPr>
      <w:r w:rsidRPr="00AB4123">
        <w:rPr>
          <w:rFonts w:ascii="Arial" w:hAnsi="Arial" w:cs="Arial"/>
          <w:b/>
        </w:rPr>
        <w:t>Anemia Defisiensi Besi</w:t>
      </w:r>
    </w:p>
    <w:p w:rsidR="009E04E9" w:rsidRPr="008D1CC1" w:rsidRDefault="009E04E9" w:rsidP="009E04E9">
      <w:pPr>
        <w:spacing w:after="0" w:line="360" w:lineRule="auto"/>
        <w:ind w:firstLine="567"/>
        <w:jc w:val="both"/>
        <w:rPr>
          <w:rFonts w:ascii="Arial" w:hAnsi="Arial" w:cs="Arial"/>
        </w:rPr>
      </w:pPr>
      <w:proofErr w:type="gramStart"/>
      <w:r w:rsidRPr="00B22D4C">
        <w:rPr>
          <w:rFonts w:ascii="Arial" w:hAnsi="Arial" w:cs="Arial"/>
        </w:rPr>
        <w:t>Anemia defisiensi besi merupakan jenis anemia terbanyak di dunia, terutama pada Negara miskin dan berkembang.</w:t>
      </w:r>
      <w:proofErr w:type="gramEnd"/>
      <w:r w:rsidRPr="00B22D4C">
        <w:rPr>
          <w:rFonts w:ascii="Arial" w:hAnsi="Arial" w:cs="Arial"/>
        </w:rPr>
        <w:t xml:space="preserve"> Anemia defisiensi besi merupakan gejala kronis dengan keadaan hiprokromik </w:t>
      </w:r>
      <w:proofErr w:type="gramStart"/>
      <w:r w:rsidRPr="00B22D4C">
        <w:rPr>
          <w:rFonts w:ascii="Arial" w:hAnsi="Arial" w:cs="Arial"/>
        </w:rPr>
        <w:t>( konsentrasi</w:t>
      </w:r>
      <w:proofErr w:type="gramEnd"/>
      <w:r w:rsidRPr="00B22D4C">
        <w:rPr>
          <w:rFonts w:ascii="Arial" w:hAnsi="Arial" w:cs="Arial"/>
        </w:rPr>
        <w:t xml:space="preserve"> hemoglobin kurang), yang disebabkan oleh suplai besi kurang dalam tubuh. Sehingga dapat mempengaruhi proses pengangkutan oksigen </w:t>
      </w:r>
      <w:proofErr w:type="gramStart"/>
      <w:r w:rsidRPr="00B22D4C">
        <w:rPr>
          <w:rFonts w:ascii="Arial" w:hAnsi="Arial" w:cs="Arial"/>
        </w:rPr>
        <w:t>keseluruh  jaringan</w:t>
      </w:r>
      <w:proofErr w:type="gramEnd"/>
      <w:r w:rsidRPr="00B22D4C">
        <w:rPr>
          <w:rFonts w:ascii="Arial" w:hAnsi="Arial" w:cs="Arial"/>
        </w:rPr>
        <w:t xml:space="preserve"> tubuh sehingga konsentrasi sel darah merah untuk membentuk hemoglobin berkurang.</w:t>
      </w:r>
    </w:p>
    <w:p w:rsidR="009E04E9" w:rsidRPr="00AB4123" w:rsidRDefault="009E04E9" w:rsidP="009E04E9">
      <w:pPr>
        <w:pStyle w:val="ListParagraph"/>
        <w:numPr>
          <w:ilvl w:val="0"/>
          <w:numId w:val="13"/>
        </w:numPr>
        <w:spacing w:after="0" w:line="360" w:lineRule="auto"/>
        <w:ind w:left="567"/>
        <w:jc w:val="both"/>
        <w:rPr>
          <w:rFonts w:ascii="Arial" w:hAnsi="Arial" w:cs="Arial"/>
          <w:b/>
        </w:rPr>
      </w:pPr>
      <w:r w:rsidRPr="00AB4123">
        <w:rPr>
          <w:rFonts w:ascii="Arial" w:hAnsi="Arial" w:cs="Arial"/>
          <w:b/>
        </w:rPr>
        <w:t>Anemia Megaloblastik</w:t>
      </w:r>
    </w:p>
    <w:p w:rsidR="009E04E9" w:rsidRPr="00AB4123" w:rsidRDefault="009E04E9" w:rsidP="009E04E9">
      <w:pPr>
        <w:spacing w:after="0" w:line="360" w:lineRule="auto"/>
        <w:ind w:firstLine="567"/>
        <w:jc w:val="both"/>
        <w:rPr>
          <w:rFonts w:ascii="Arial" w:hAnsi="Arial" w:cs="Arial"/>
        </w:rPr>
      </w:pPr>
      <w:r w:rsidRPr="005A00EF">
        <w:rPr>
          <w:rFonts w:ascii="Arial" w:hAnsi="Arial" w:cs="Arial"/>
        </w:rPr>
        <w:t xml:space="preserve">Anemia yang disebabkan karena kekurangan asam folat, sehingga sel megaloblas tidak berfungsi secara normal, dan dihancurkan semasa dalam sumsum tulang sehingga terjadinya </w:t>
      </w:r>
      <w:r w:rsidRPr="005A00EF">
        <w:rPr>
          <w:rFonts w:ascii="Arial" w:hAnsi="Arial" w:cs="Arial"/>
          <w:i/>
        </w:rPr>
        <w:t>eritripoesis</w:t>
      </w:r>
      <w:r w:rsidRPr="005A00EF">
        <w:rPr>
          <w:rFonts w:ascii="Arial" w:hAnsi="Arial" w:cs="Arial"/>
        </w:rPr>
        <w:t xml:space="preserve"> yakni tidak efektif dan masa hidup eritrosit lebih pendek dan dapat menyebabkan terjadinya gangguan pada </w:t>
      </w:r>
      <w:r w:rsidRPr="005A00EF">
        <w:rPr>
          <w:rFonts w:ascii="Arial" w:hAnsi="Arial" w:cs="Arial"/>
          <w:i/>
        </w:rPr>
        <w:t>oral</w:t>
      </w:r>
      <w:r w:rsidRPr="005A00EF">
        <w:rPr>
          <w:rFonts w:ascii="Arial" w:hAnsi="Arial" w:cs="Arial"/>
        </w:rPr>
        <w:t xml:space="preserve"> (indra perasa), </w:t>
      </w:r>
      <w:r w:rsidRPr="005A00EF">
        <w:rPr>
          <w:rFonts w:ascii="Arial" w:hAnsi="Arial" w:cs="Arial"/>
          <w:i/>
        </w:rPr>
        <w:t>gastrointestinal</w:t>
      </w:r>
      <w:r w:rsidRPr="005A00EF">
        <w:rPr>
          <w:rFonts w:ascii="Arial" w:hAnsi="Arial" w:cs="Arial"/>
        </w:rPr>
        <w:t xml:space="preserve"> (pencernaan), dan </w:t>
      </w:r>
      <w:r w:rsidRPr="005A00EF">
        <w:rPr>
          <w:rFonts w:ascii="Arial" w:hAnsi="Arial" w:cs="Arial"/>
          <w:i/>
        </w:rPr>
        <w:t xml:space="preserve">neurologi </w:t>
      </w:r>
      <w:r w:rsidRPr="005A00EF">
        <w:rPr>
          <w:rFonts w:ascii="Arial" w:hAnsi="Arial" w:cs="Arial"/>
        </w:rPr>
        <w:t xml:space="preserve">(sistem saraf). </w:t>
      </w:r>
    </w:p>
    <w:p w:rsidR="009E04E9" w:rsidRPr="00AB4123" w:rsidRDefault="009E04E9" w:rsidP="009E04E9">
      <w:pPr>
        <w:pStyle w:val="ListParagraph"/>
        <w:numPr>
          <w:ilvl w:val="0"/>
          <w:numId w:val="13"/>
        </w:numPr>
        <w:spacing w:after="0" w:line="360" w:lineRule="auto"/>
        <w:ind w:left="567"/>
        <w:jc w:val="both"/>
        <w:rPr>
          <w:rFonts w:ascii="Arial" w:hAnsi="Arial" w:cs="Arial"/>
          <w:b/>
        </w:rPr>
      </w:pPr>
      <w:r w:rsidRPr="00AB4123">
        <w:rPr>
          <w:rFonts w:ascii="Arial" w:hAnsi="Arial" w:cs="Arial"/>
          <w:b/>
        </w:rPr>
        <w:t>Anemia Hipoplastik</w:t>
      </w:r>
    </w:p>
    <w:p w:rsidR="009E04E9" w:rsidRPr="00AB4123" w:rsidRDefault="009E04E9" w:rsidP="009E04E9">
      <w:pPr>
        <w:spacing w:after="0" w:line="360" w:lineRule="auto"/>
        <w:ind w:firstLine="567"/>
        <w:jc w:val="both"/>
        <w:rPr>
          <w:rFonts w:ascii="Arial" w:hAnsi="Arial" w:cs="Arial"/>
        </w:rPr>
      </w:pPr>
      <w:proofErr w:type="gramStart"/>
      <w:r w:rsidRPr="00D0330A">
        <w:rPr>
          <w:rFonts w:ascii="Arial" w:hAnsi="Arial" w:cs="Arial"/>
        </w:rPr>
        <w:t>Anemia hipoplastik adalah anemia yang disebabkan oleh hipofungsi sumsum tulang, membentuk sel darah merah baru.</w:t>
      </w:r>
      <w:proofErr w:type="gramEnd"/>
    </w:p>
    <w:p w:rsidR="009E04E9" w:rsidRPr="00AB4123" w:rsidRDefault="009E04E9" w:rsidP="009E04E9">
      <w:pPr>
        <w:pStyle w:val="ListParagraph"/>
        <w:numPr>
          <w:ilvl w:val="0"/>
          <w:numId w:val="13"/>
        </w:numPr>
        <w:spacing w:after="0" w:line="360" w:lineRule="auto"/>
        <w:ind w:left="567"/>
        <w:jc w:val="both"/>
        <w:rPr>
          <w:rFonts w:ascii="Arial" w:hAnsi="Arial" w:cs="Arial"/>
          <w:b/>
        </w:rPr>
      </w:pPr>
      <w:r w:rsidRPr="00AB4123">
        <w:rPr>
          <w:rFonts w:ascii="Arial" w:hAnsi="Arial" w:cs="Arial"/>
          <w:b/>
        </w:rPr>
        <w:t>Anemia Hemolitik</w:t>
      </w:r>
    </w:p>
    <w:p w:rsidR="009E04E9" w:rsidRDefault="009E04E9" w:rsidP="009E04E9">
      <w:pPr>
        <w:spacing w:after="0" w:line="360" w:lineRule="auto"/>
        <w:ind w:firstLine="567"/>
        <w:jc w:val="both"/>
        <w:rPr>
          <w:rFonts w:ascii="Arial" w:hAnsi="Arial" w:cs="Arial"/>
        </w:rPr>
      </w:pPr>
      <w:proofErr w:type="gramStart"/>
      <w:r w:rsidRPr="00EE780A">
        <w:rPr>
          <w:rFonts w:ascii="Arial" w:hAnsi="Arial" w:cs="Arial"/>
        </w:rPr>
        <w:t>Anemia hemolitik terjadi dimana terjadinya peningkatan pemecahan sel darah merah yang lebih cepat dari pembuatannya, sehingga usianya lebih pendek.</w:t>
      </w:r>
      <w:proofErr w:type="gramEnd"/>
    </w:p>
    <w:p w:rsidR="009E04E9" w:rsidRPr="00C84627" w:rsidRDefault="009E04E9" w:rsidP="009E04E9">
      <w:pPr>
        <w:spacing w:after="0" w:line="360" w:lineRule="auto"/>
        <w:jc w:val="both"/>
        <w:rPr>
          <w:rFonts w:ascii="Arial" w:hAnsi="Arial" w:cs="Arial"/>
          <w:lang w:val="id-ID"/>
        </w:rPr>
      </w:pPr>
    </w:p>
    <w:p w:rsidR="009E04E9" w:rsidRPr="00D71343" w:rsidRDefault="00D71343" w:rsidP="009E04E9">
      <w:pPr>
        <w:spacing w:after="0" w:line="360" w:lineRule="auto"/>
        <w:ind w:left="-113" w:firstLine="113"/>
        <w:jc w:val="both"/>
        <w:rPr>
          <w:rFonts w:ascii="Arial" w:hAnsi="Arial" w:cs="Arial"/>
          <w:b/>
        </w:rPr>
      </w:pPr>
      <w:r>
        <w:rPr>
          <w:rFonts w:ascii="Arial" w:hAnsi="Arial" w:cs="Arial"/>
          <w:b/>
          <w:lang w:val="id-ID"/>
        </w:rPr>
        <w:t>2</w:t>
      </w:r>
      <w:r w:rsidR="009E04E9" w:rsidRPr="00D71343">
        <w:rPr>
          <w:rFonts w:ascii="Arial" w:hAnsi="Arial" w:cs="Arial"/>
          <w:b/>
        </w:rPr>
        <w:t>.</w:t>
      </w:r>
      <w:r w:rsidR="0097420B">
        <w:rPr>
          <w:rFonts w:ascii="Arial" w:hAnsi="Arial" w:cs="Arial"/>
          <w:b/>
          <w:lang w:val="id-ID"/>
        </w:rPr>
        <w:t>1.</w:t>
      </w:r>
      <w:r w:rsidR="009E04E9" w:rsidRPr="00D71343">
        <w:rPr>
          <w:rFonts w:ascii="Arial" w:hAnsi="Arial" w:cs="Arial"/>
          <w:b/>
        </w:rPr>
        <w:t>3.4</w:t>
      </w:r>
      <w:r w:rsidR="009E04E9" w:rsidRPr="00D71343">
        <w:rPr>
          <w:rFonts w:ascii="Arial" w:hAnsi="Arial" w:cs="Arial"/>
          <w:b/>
        </w:rPr>
        <w:tab/>
        <w:t>Penyebab Anemia</w:t>
      </w:r>
    </w:p>
    <w:p w:rsidR="009E04E9" w:rsidRPr="00DA673B" w:rsidRDefault="009E04E9" w:rsidP="009E04E9">
      <w:pPr>
        <w:spacing w:after="0" w:line="360" w:lineRule="auto"/>
        <w:ind w:firstLine="567"/>
        <w:jc w:val="both"/>
        <w:rPr>
          <w:rFonts w:ascii="Arial" w:hAnsi="Arial" w:cs="Arial"/>
        </w:rPr>
      </w:pPr>
      <w:r>
        <w:rPr>
          <w:rFonts w:ascii="Arial" w:hAnsi="Arial" w:cs="Arial"/>
        </w:rPr>
        <w:t xml:space="preserve">  </w:t>
      </w:r>
      <w:r>
        <w:rPr>
          <w:rFonts w:ascii="Arial" w:hAnsi="Arial" w:cs="Arial"/>
        </w:rPr>
        <w:tab/>
      </w:r>
      <w:r w:rsidRPr="00DA673B">
        <w:rPr>
          <w:rFonts w:ascii="Arial" w:hAnsi="Arial" w:cs="Arial"/>
        </w:rPr>
        <w:t>Kebanyakan anemia dalam kehamilan disebabkan oleh defisiensi besi bahkan perdarahan akut yang disebabkan oleh kurangnya asupan besi dalam gizi, dan normalnya zat besi dikeluarkan tidak lebih dari 1 mg setiap hari melalui urine, kulit dan feses. Penyebab anemia pada ibu hamil adalah sebagai berikut (Atikah, 2011</w:t>
      </w:r>
      <w:proofErr w:type="gramStart"/>
      <w:r w:rsidRPr="00DA673B">
        <w:rPr>
          <w:rFonts w:ascii="Arial" w:hAnsi="Arial" w:cs="Arial"/>
        </w:rPr>
        <w:t>) :</w:t>
      </w:r>
      <w:proofErr w:type="gramEnd"/>
    </w:p>
    <w:p w:rsidR="009E04E9" w:rsidRPr="00DA673B" w:rsidRDefault="009E04E9" w:rsidP="009E04E9">
      <w:pPr>
        <w:pStyle w:val="ListParagraph"/>
        <w:numPr>
          <w:ilvl w:val="0"/>
          <w:numId w:val="14"/>
        </w:numPr>
        <w:spacing w:after="0" w:line="360" w:lineRule="auto"/>
        <w:ind w:left="567"/>
        <w:jc w:val="both"/>
        <w:rPr>
          <w:rFonts w:ascii="Arial" w:hAnsi="Arial" w:cs="Arial"/>
        </w:rPr>
      </w:pPr>
      <w:r w:rsidRPr="00DA673B">
        <w:rPr>
          <w:rFonts w:ascii="Arial" w:hAnsi="Arial" w:cs="Arial"/>
        </w:rPr>
        <w:t>Kebutuhan zat besi dan asam folat yang meningkat untuk memenuhi kebutuhan darah ibu dan janinnya.</w:t>
      </w:r>
    </w:p>
    <w:p w:rsidR="009E04E9" w:rsidRPr="00DA673B" w:rsidRDefault="009E04E9" w:rsidP="009E04E9">
      <w:pPr>
        <w:pStyle w:val="ListParagraph"/>
        <w:numPr>
          <w:ilvl w:val="0"/>
          <w:numId w:val="14"/>
        </w:numPr>
        <w:spacing w:after="0" w:line="360" w:lineRule="auto"/>
        <w:ind w:left="567"/>
        <w:jc w:val="both"/>
        <w:rPr>
          <w:rFonts w:ascii="Arial" w:hAnsi="Arial" w:cs="Arial"/>
          <w:i/>
        </w:rPr>
      </w:pPr>
      <w:r w:rsidRPr="00DA673B">
        <w:rPr>
          <w:rFonts w:ascii="Arial" w:hAnsi="Arial" w:cs="Arial"/>
        </w:rPr>
        <w:t xml:space="preserve">Penyakit tertentu : Penyakit ginjal, jantung, pecernaan, </w:t>
      </w:r>
      <w:r w:rsidRPr="00DA673B">
        <w:rPr>
          <w:rFonts w:ascii="Arial" w:hAnsi="Arial" w:cs="Arial"/>
          <w:i/>
        </w:rPr>
        <w:t>diabetes melitus</w:t>
      </w:r>
    </w:p>
    <w:p w:rsidR="009E04E9" w:rsidRPr="00DA673B" w:rsidRDefault="009E04E9" w:rsidP="009E04E9">
      <w:pPr>
        <w:pStyle w:val="ListParagraph"/>
        <w:numPr>
          <w:ilvl w:val="0"/>
          <w:numId w:val="14"/>
        </w:numPr>
        <w:spacing w:after="0" w:line="360" w:lineRule="auto"/>
        <w:ind w:left="567"/>
        <w:jc w:val="both"/>
        <w:rPr>
          <w:rFonts w:ascii="Arial" w:hAnsi="Arial" w:cs="Arial"/>
          <w:i/>
        </w:rPr>
      </w:pPr>
      <w:r w:rsidRPr="00DA673B">
        <w:rPr>
          <w:rFonts w:ascii="Arial" w:hAnsi="Arial" w:cs="Arial"/>
        </w:rPr>
        <w:t>Kurangnya asupan zat besi pada makanan yang dikonsumsi ibu hamil</w:t>
      </w:r>
    </w:p>
    <w:p w:rsidR="009E04E9" w:rsidRPr="00DA673B" w:rsidRDefault="009E04E9" w:rsidP="009E04E9">
      <w:pPr>
        <w:pStyle w:val="ListParagraph"/>
        <w:numPr>
          <w:ilvl w:val="0"/>
          <w:numId w:val="14"/>
        </w:numPr>
        <w:spacing w:after="0" w:line="360" w:lineRule="auto"/>
        <w:ind w:left="567"/>
        <w:jc w:val="both"/>
        <w:rPr>
          <w:rFonts w:ascii="Arial" w:hAnsi="Arial" w:cs="Arial"/>
          <w:i/>
        </w:rPr>
      </w:pPr>
      <w:r w:rsidRPr="00DA673B">
        <w:rPr>
          <w:rFonts w:ascii="Arial" w:hAnsi="Arial" w:cs="Arial"/>
        </w:rPr>
        <w:lastRenderedPageBreak/>
        <w:t>Cara mengolah makanan yang kurang tepat</w:t>
      </w:r>
    </w:p>
    <w:p w:rsidR="009E04E9" w:rsidRPr="00C34A2A" w:rsidRDefault="009E04E9" w:rsidP="009E04E9">
      <w:pPr>
        <w:pStyle w:val="ListParagraph"/>
        <w:numPr>
          <w:ilvl w:val="0"/>
          <w:numId w:val="14"/>
        </w:numPr>
        <w:spacing w:after="0" w:line="360" w:lineRule="auto"/>
        <w:ind w:left="567"/>
        <w:jc w:val="both"/>
        <w:rPr>
          <w:rFonts w:ascii="Arial" w:hAnsi="Arial" w:cs="Arial"/>
          <w:i/>
          <w:sz w:val="24"/>
          <w:szCs w:val="24"/>
        </w:rPr>
      </w:pPr>
      <w:r w:rsidRPr="00C34A2A">
        <w:rPr>
          <w:rFonts w:ascii="Arial" w:hAnsi="Arial" w:cs="Arial"/>
          <w:i/>
        </w:rPr>
        <w:t>Malabsorpsi</w:t>
      </w:r>
    </w:p>
    <w:p w:rsidR="009E04E9" w:rsidRPr="00C34A2A" w:rsidRDefault="009E04E9" w:rsidP="009E04E9">
      <w:pPr>
        <w:spacing w:after="0" w:line="360" w:lineRule="auto"/>
        <w:jc w:val="both"/>
        <w:rPr>
          <w:rFonts w:ascii="Arial" w:hAnsi="Arial" w:cs="Arial"/>
          <w:i/>
          <w:sz w:val="24"/>
          <w:szCs w:val="24"/>
        </w:rPr>
      </w:pPr>
    </w:p>
    <w:p w:rsidR="009E04E9" w:rsidRPr="00D71343" w:rsidRDefault="00D71343" w:rsidP="009E04E9">
      <w:pPr>
        <w:spacing w:after="0" w:line="360" w:lineRule="auto"/>
        <w:ind w:left="-113" w:firstLine="113"/>
        <w:jc w:val="both"/>
        <w:rPr>
          <w:rFonts w:ascii="Arial" w:hAnsi="Arial" w:cs="Arial"/>
          <w:b/>
        </w:rPr>
      </w:pPr>
      <w:r>
        <w:rPr>
          <w:rFonts w:ascii="Arial" w:hAnsi="Arial" w:cs="Arial"/>
          <w:b/>
          <w:lang w:val="id-ID"/>
        </w:rPr>
        <w:t>2</w:t>
      </w:r>
      <w:r w:rsidR="009E04E9" w:rsidRPr="00D71343">
        <w:rPr>
          <w:rFonts w:ascii="Arial" w:hAnsi="Arial" w:cs="Arial"/>
          <w:b/>
        </w:rPr>
        <w:t>.</w:t>
      </w:r>
      <w:r w:rsidR="0097420B">
        <w:rPr>
          <w:rFonts w:ascii="Arial" w:hAnsi="Arial" w:cs="Arial"/>
          <w:b/>
          <w:lang w:val="id-ID"/>
        </w:rPr>
        <w:t>1.</w:t>
      </w:r>
      <w:r w:rsidR="009E04E9" w:rsidRPr="00D71343">
        <w:rPr>
          <w:rFonts w:ascii="Arial" w:hAnsi="Arial" w:cs="Arial"/>
          <w:b/>
        </w:rPr>
        <w:t>3.5</w:t>
      </w:r>
      <w:r w:rsidR="009E04E9" w:rsidRPr="00D71343">
        <w:rPr>
          <w:rFonts w:ascii="Arial" w:hAnsi="Arial" w:cs="Arial"/>
          <w:b/>
        </w:rPr>
        <w:tab/>
        <w:t>Dampak Terjadinya Anemia pada ibu hamil</w:t>
      </w:r>
    </w:p>
    <w:p w:rsidR="009E04E9" w:rsidRPr="00C869FF" w:rsidRDefault="009E04E9" w:rsidP="009E04E9">
      <w:pPr>
        <w:spacing w:after="0" w:line="360" w:lineRule="auto"/>
        <w:ind w:firstLine="720"/>
        <w:jc w:val="both"/>
        <w:rPr>
          <w:rFonts w:ascii="Arial" w:hAnsi="Arial" w:cs="Arial"/>
        </w:rPr>
      </w:pPr>
      <w:proofErr w:type="gramStart"/>
      <w:r w:rsidRPr="00C869FF">
        <w:rPr>
          <w:rFonts w:ascii="Arial" w:hAnsi="Arial" w:cs="Arial"/>
        </w:rPr>
        <w:t>Gejala awal biasanya tidak ada atau tidak spesifik (misalnya, kelelahan, kelemahan, pusing, dispnea ringan dengan tenaga).</w:t>
      </w:r>
      <w:proofErr w:type="gramEnd"/>
      <w:r w:rsidRPr="00C869FF">
        <w:rPr>
          <w:rFonts w:ascii="Arial" w:hAnsi="Arial" w:cs="Arial"/>
        </w:rPr>
        <w:t xml:space="preserve"> Gejala dan tanda lain mungkin termasuk pucat dan jika terjadi anemia berat, </w:t>
      </w:r>
      <w:proofErr w:type="gramStart"/>
      <w:r w:rsidRPr="00C869FF">
        <w:rPr>
          <w:rFonts w:ascii="Arial" w:hAnsi="Arial" w:cs="Arial"/>
        </w:rPr>
        <w:t>aka</w:t>
      </w:r>
      <w:r>
        <w:rPr>
          <w:rFonts w:ascii="Arial" w:hAnsi="Arial" w:cs="Arial"/>
        </w:rPr>
        <w:t>n</w:t>
      </w:r>
      <w:proofErr w:type="gramEnd"/>
      <w:r w:rsidRPr="00C869FF">
        <w:rPr>
          <w:rFonts w:ascii="Arial" w:hAnsi="Arial" w:cs="Arial"/>
        </w:rPr>
        <w:t xml:space="preserve"> mengalami takikardi atau hipotensi. </w:t>
      </w:r>
      <w:proofErr w:type="gramStart"/>
      <w:r w:rsidRPr="00C869FF">
        <w:rPr>
          <w:rFonts w:ascii="Arial" w:hAnsi="Arial" w:cs="Arial"/>
        </w:rPr>
        <w:t>Anemia meningkatkan risiko kelahiran prematur dan infeksi ibu postpartum.</w:t>
      </w:r>
      <w:proofErr w:type="gramEnd"/>
      <w:r w:rsidRPr="00C869FF">
        <w:rPr>
          <w:rFonts w:ascii="Arial" w:hAnsi="Arial" w:cs="Arial"/>
        </w:rPr>
        <w:t xml:space="preserve"> </w:t>
      </w:r>
      <w:proofErr w:type="gramStart"/>
      <w:r w:rsidRPr="00C869FF">
        <w:rPr>
          <w:rFonts w:ascii="Arial" w:hAnsi="Arial" w:cs="Arial"/>
        </w:rPr>
        <w:t>Anemia dapat menyebabkan berbagai komplikasi, termasuk kelelahan dan stress pada organ tubuh (Atikah, 2011).</w:t>
      </w:r>
      <w:proofErr w:type="gramEnd"/>
    </w:p>
    <w:p w:rsidR="009E04E9" w:rsidRPr="00C869FF" w:rsidRDefault="009E04E9" w:rsidP="009E04E9">
      <w:pPr>
        <w:spacing w:after="0" w:line="360" w:lineRule="auto"/>
        <w:ind w:firstLine="720"/>
        <w:jc w:val="both"/>
        <w:rPr>
          <w:rFonts w:ascii="Arial" w:hAnsi="Arial" w:cs="Arial"/>
        </w:rPr>
      </w:pPr>
      <w:proofErr w:type="gramStart"/>
      <w:r w:rsidRPr="00C869FF">
        <w:rPr>
          <w:rFonts w:ascii="Arial" w:hAnsi="Arial" w:cs="Arial"/>
        </w:rPr>
        <w:t>Ibu hamil yang mengalami anemia dapat mengakibatkan kematian janin di dalam kandungan, abortus, cacat bawaan, BBLR, anemia pada bayi yang dilahirkan.</w:t>
      </w:r>
      <w:proofErr w:type="gramEnd"/>
      <w:r w:rsidRPr="00C869FF">
        <w:rPr>
          <w:rFonts w:ascii="Arial" w:hAnsi="Arial" w:cs="Arial"/>
        </w:rPr>
        <w:t xml:space="preserve"> </w:t>
      </w:r>
      <w:proofErr w:type="gramStart"/>
      <w:r w:rsidRPr="00C869FF">
        <w:rPr>
          <w:rFonts w:ascii="Arial" w:hAnsi="Arial" w:cs="Arial"/>
        </w:rPr>
        <w:t>Ha</w:t>
      </w:r>
      <w:r>
        <w:rPr>
          <w:rFonts w:ascii="Arial" w:hAnsi="Arial" w:cs="Arial"/>
        </w:rPr>
        <w:t>l</w:t>
      </w:r>
      <w:r w:rsidRPr="00C869FF">
        <w:rPr>
          <w:rFonts w:ascii="Arial" w:hAnsi="Arial" w:cs="Arial"/>
        </w:rPr>
        <w:t xml:space="preserve"> ini menyebabkan morbiditas dan mortalitas ibu dan kematian perinatal secara bermakna lebih tinggi.</w:t>
      </w:r>
      <w:proofErr w:type="gramEnd"/>
      <w:r w:rsidRPr="00C869FF">
        <w:rPr>
          <w:rFonts w:ascii="Arial" w:hAnsi="Arial" w:cs="Arial"/>
        </w:rPr>
        <w:t xml:space="preserve"> Hubungan antara </w:t>
      </w:r>
      <w:proofErr w:type="gramStart"/>
      <w:r w:rsidRPr="00C869FF">
        <w:rPr>
          <w:rFonts w:ascii="Arial" w:hAnsi="Arial" w:cs="Arial"/>
        </w:rPr>
        <w:t>kadar</w:t>
      </w:r>
      <w:proofErr w:type="gramEnd"/>
      <w:r w:rsidRPr="00C869FF">
        <w:rPr>
          <w:rFonts w:ascii="Arial" w:hAnsi="Arial" w:cs="Arial"/>
        </w:rPr>
        <w:t xml:space="preserve"> hemoglobin ibu hamil denga</w:t>
      </w:r>
      <w:r>
        <w:rPr>
          <w:rFonts w:ascii="Arial" w:hAnsi="Arial" w:cs="Arial"/>
        </w:rPr>
        <w:t>n</w:t>
      </w:r>
      <w:r w:rsidRPr="00C869FF">
        <w:rPr>
          <w:rFonts w:ascii="Arial" w:hAnsi="Arial" w:cs="Arial"/>
        </w:rPr>
        <w:t xml:space="preserve"> berat bayi lahir, dimana semakin tinggi kadar hemoglobin ibu semakin besar berat bada bayi yang dilahirkan (Hariyani, 2011).</w:t>
      </w:r>
    </w:p>
    <w:p w:rsidR="009E04E9" w:rsidRDefault="009E04E9" w:rsidP="009E04E9">
      <w:pPr>
        <w:spacing w:after="0" w:line="360" w:lineRule="auto"/>
        <w:ind w:firstLine="720"/>
        <w:jc w:val="both"/>
        <w:rPr>
          <w:rFonts w:ascii="Arial" w:hAnsi="Arial" w:cs="Arial"/>
        </w:rPr>
      </w:pPr>
      <w:r w:rsidRPr="00C869FF">
        <w:rPr>
          <w:rFonts w:ascii="Arial" w:hAnsi="Arial" w:cs="Arial"/>
        </w:rPr>
        <w:t xml:space="preserve">Ibu hamil yang anemia </w:t>
      </w:r>
      <w:proofErr w:type="gramStart"/>
      <w:r w:rsidRPr="00C869FF">
        <w:rPr>
          <w:rFonts w:ascii="Arial" w:hAnsi="Arial" w:cs="Arial"/>
        </w:rPr>
        <w:t>akan</w:t>
      </w:r>
      <w:proofErr w:type="gramEnd"/>
      <w:r w:rsidRPr="00C869FF">
        <w:rPr>
          <w:rFonts w:ascii="Arial" w:hAnsi="Arial" w:cs="Arial"/>
        </w:rPr>
        <w:t xml:space="preserve"> melahirkan bayi yang anemia pula, yang dapat menimbulkan disfungsi pada otaknya dan gangguan proses tumbuh kembang otak. </w:t>
      </w:r>
      <w:proofErr w:type="gramStart"/>
      <w:r w:rsidRPr="00C869FF">
        <w:rPr>
          <w:rFonts w:ascii="Arial" w:hAnsi="Arial" w:cs="Arial"/>
        </w:rPr>
        <w:t>Selanjutnya, maka ibu hamil dianjurkan mengkonsumsi zat besi sebanyak 60-100 mg/hari (Waryana, 2010).</w:t>
      </w:r>
      <w:proofErr w:type="gramEnd"/>
    </w:p>
    <w:p w:rsidR="009E04E9" w:rsidRPr="00C84627" w:rsidRDefault="009E04E9" w:rsidP="009E04E9">
      <w:pPr>
        <w:spacing w:after="0" w:line="360" w:lineRule="auto"/>
        <w:jc w:val="both"/>
        <w:rPr>
          <w:rFonts w:ascii="Arial" w:hAnsi="Arial" w:cs="Arial"/>
          <w:lang w:val="id-ID"/>
        </w:rPr>
      </w:pPr>
    </w:p>
    <w:p w:rsidR="009E04E9" w:rsidRPr="002E485A" w:rsidRDefault="002E485A" w:rsidP="009E04E9">
      <w:pPr>
        <w:spacing w:after="0" w:line="360" w:lineRule="auto"/>
        <w:ind w:left="-113" w:firstLine="113"/>
        <w:jc w:val="both"/>
        <w:rPr>
          <w:rFonts w:ascii="Arial" w:hAnsi="Arial" w:cs="Arial"/>
          <w:b/>
        </w:rPr>
      </w:pPr>
      <w:r>
        <w:rPr>
          <w:rFonts w:ascii="Arial" w:hAnsi="Arial" w:cs="Arial"/>
          <w:b/>
          <w:lang w:val="id-ID"/>
        </w:rPr>
        <w:t>2</w:t>
      </w:r>
      <w:r w:rsidR="009E04E9" w:rsidRPr="002E485A">
        <w:rPr>
          <w:rFonts w:ascii="Arial" w:hAnsi="Arial" w:cs="Arial"/>
          <w:b/>
        </w:rPr>
        <w:t>.</w:t>
      </w:r>
      <w:r w:rsidR="0097420B">
        <w:rPr>
          <w:rFonts w:ascii="Arial" w:hAnsi="Arial" w:cs="Arial"/>
          <w:b/>
          <w:lang w:val="id-ID"/>
        </w:rPr>
        <w:t>1.</w:t>
      </w:r>
      <w:r w:rsidR="009E04E9" w:rsidRPr="002E485A">
        <w:rPr>
          <w:rFonts w:ascii="Arial" w:hAnsi="Arial" w:cs="Arial"/>
          <w:b/>
        </w:rPr>
        <w:t>3.6</w:t>
      </w:r>
      <w:r w:rsidR="009E04E9" w:rsidRPr="002E485A">
        <w:rPr>
          <w:rFonts w:ascii="Arial" w:hAnsi="Arial" w:cs="Arial"/>
          <w:b/>
        </w:rPr>
        <w:tab/>
        <w:t>Faktor Risiko dalam Kehamilan</w:t>
      </w:r>
    </w:p>
    <w:p w:rsidR="009E04E9" w:rsidRPr="005852F3" w:rsidRDefault="009E04E9" w:rsidP="009E04E9">
      <w:pPr>
        <w:spacing w:after="0" w:line="360" w:lineRule="auto"/>
        <w:ind w:firstLine="720"/>
        <w:jc w:val="both"/>
        <w:rPr>
          <w:rFonts w:ascii="Arial" w:hAnsi="Arial" w:cs="Arial"/>
        </w:rPr>
      </w:pPr>
      <w:r w:rsidRPr="005852F3">
        <w:rPr>
          <w:rFonts w:ascii="Arial" w:hAnsi="Arial" w:cs="Arial"/>
        </w:rPr>
        <w:t>Tubuh berada pada risiko tinggi untuk menjadi anemia selama kehamilan jika (Atikah, 2011</w:t>
      </w:r>
      <w:proofErr w:type="gramStart"/>
      <w:r w:rsidRPr="005852F3">
        <w:rPr>
          <w:rFonts w:ascii="Arial" w:hAnsi="Arial" w:cs="Arial"/>
        </w:rPr>
        <w:t>) :</w:t>
      </w:r>
      <w:proofErr w:type="gramEnd"/>
    </w:p>
    <w:p w:rsidR="009E04E9" w:rsidRPr="005852F3" w:rsidRDefault="009E04E9" w:rsidP="009E04E9">
      <w:pPr>
        <w:pStyle w:val="ListParagraph"/>
        <w:numPr>
          <w:ilvl w:val="0"/>
          <w:numId w:val="15"/>
        </w:numPr>
        <w:spacing w:after="0" w:line="360" w:lineRule="auto"/>
        <w:ind w:left="567"/>
        <w:jc w:val="both"/>
        <w:rPr>
          <w:rFonts w:ascii="Arial" w:hAnsi="Arial" w:cs="Arial"/>
        </w:rPr>
      </w:pPr>
      <w:r w:rsidRPr="005852F3">
        <w:rPr>
          <w:rFonts w:ascii="Arial" w:hAnsi="Arial" w:cs="Arial"/>
        </w:rPr>
        <w:t>Mengalami dua kehamilan yang berdekatan</w:t>
      </w:r>
    </w:p>
    <w:p w:rsidR="009E04E9" w:rsidRPr="005852F3" w:rsidRDefault="009E04E9" w:rsidP="009E04E9">
      <w:pPr>
        <w:pStyle w:val="ListParagraph"/>
        <w:numPr>
          <w:ilvl w:val="0"/>
          <w:numId w:val="15"/>
        </w:numPr>
        <w:spacing w:after="0" w:line="360" w:lineRule="auto"/>
        <w:ind w:left="567"/>
        <w:jc w:val="both"/>
        <w:rPr>
          <w:rFonts w:ascii="Arial" w:hAnsi="Arial" w:cs="Arial"/>
        </w:rPr>
      </w:pPr>
      <w:r w:rsidRPr="005852F3">
        <w:rPr>
          <w:rFonts w:ascii="Arial" w:hAnsi="Arial" w:cs="Arial"/>
        </w:rPr>
        <w:t>Hamil dengan lebih dari satu anak</w:t>
      </w:r>
    </w:p>
    <w:p w:rsidR="009E04E9" w:rsidRPr="005852F3" w:rsidRDefault="009E04E9" w:rsidP="009E04E9">
      <w:pPr>
        <w:pStyle w:val="ListParagraph"/>
        <w:numPr>
          <w:ilvl w:val="0"/>
          <w:numId w:val="15"/>
        </w:numPr>
        <w:spacing w:after="0" w:line="360" w:lineRule="auto"/>
        <w:ind w:left="567"/>
        <w:jc w:val="both"/>
        <w:rPr>
          <w:rFonts w:ascii="Arial" w:hAnsi="Arial" w:cs="Arial"/>
        </w:rPr>
      </w:pPr>
      <w:r w:rsidRPr="005852F3">
        <w:rPr>
          <w:rFonts w:ascii="Arial" w:hAnsi="Arial" w:cs="Arial"/>
        </w:rPr>
        <w:t>Sering mual dan muntah karena sakit pagi hari</w:t>
      </w:r>
    </w:p>
    <w:p w:rsidR="009E04E9" w:rsidRPr="005852F3" w:rsidRDefault="009E04E9" w:rsidP="009E04E9">
      <w:pPr>
        <w:pStyle w:val="ListParagraph"/>
        <w:numPr>
          <w:ilvl w:val="0"/>
          <w:numId w:val="15"/>
        </w:numPr>
        <w:spacing w:after="0" w:line="360" w:lineRule="auto"/>
        <w:ind w:left="567"/>
        <w:jc w:val="both"/>
        <w:rPr>
          <w:rFonts w:ascii="Arial" w:hAnsi="Arial" w:cs="Arial"/>
        </w:rPr>
      </w:pPr>
      <w:r w:rsidRPr="005852F3">
        <w:rPr>
          <w:rFonts w:ascii="Arial" w:hAnsi="Arial" w:cs="Arial"/>
        </w:rPr>
        <w:t>Tidak mengkonsumsi cukup zat besi</w:t>
      </w:r>
    </w:p>
    <w:p w:rsidR="009E04E9" w:rsidRPr="005852F3" w:rsidRDefault="009E04E9" w:rsidP="009E04E9">
      <w:pPr>
        <w:pStyle w:val="ListParagraph"/>
        <w:numPr>
          <w:ilvl w:val="0"/>
          <w:numId w:val="15"/>
        </w:numPr>
        <w:spacing w:after="0" w:line="360" w:lineRule="auto"/>
        <w:ind w:left="567"/>
        <w:jc w:val="both"/>
        <w:rPr>
          <w:rFonts w:ascii="Arial" w:hAnsi="Arial" w:cs="Arial"/>
        </w:rPr>
      </w:pPr>
      <w:r w:rsidRPr="005852F3">
        <w:rPr>
          <w:rFonts w:ascii="Arial" w:hAnsi="Arial" w:cs="Arial"/>
        </w:rPr>
        <w:t>Mengalami menstruasi berat sebelum kehamilan</w:t>
      </w:r>
    </w:p>
    <w:p w:rsidR="009E04E9" w:rsidRPr="005852F3" w:rsidRDefault="009E04E9" w:rsidP="009E04E9">
      <w:pPr>
        <w:pStyle w:val="ListParagraph"/>
        <w:numPr>
          <w:ilvl w:val="0"/>
          <w:numId w:val="15"/>
        </w:numPr>
        <w:spacing w:after="0" w:line="360" w:lineRule="auto"/>
        <w:ind w:left="567"/>
        <w:jc w:val="both"/>
        <w:rPr>
          <w:rFonts w:ascii="Arial" w:hAnsi="Arial" w:cs="Arial"/>
        </w:rPr>
      </w:pPr>
      <w:r w:rsidRPr="005852F3">
        <w:rPr>
          <w:rFonts w:ascii="Arial" w:hAnsi="Arial" w:cs="Arial"/>
        </w:rPr>
        <w:t>Hamil saat masih remaja</w:t>
      </w:r>
    </w:p>
    <w:p w:rsidR="009E04E9" w:rsidRDefault="009E04E9" w:rsidP="009E04E9">
      <w:pPr>
        <w:pStyle w:val="ListParagraph"/>
        <w:numPr>
          <w:ilvl w:val="0"/>
          <w:numId w:val="15"/>
        </w:numPr>
        <w:spacing w:after="0" w:line="360" w:lineRule="auto"/>
        <w:ind w:left="567"/>
        <w:jc w:val="both"/>
        <w:rPr>
          <w:rFonts w:ascii="Arial" w:hAnsi="Arial" w:cs="Arial"/>
        </w:rPr>
      </w:pPr>
      <w:r w:rsidRPr="005852F3">
        <w:rPr>
          <w:rFonts w:ascii="Arial" w:hAnsi="Arial" w:cs="Arial"/>
        </w:rPr>
        <w:t>Kehilangan banyak darah (misalnya, dari cedera atau selama operasi).</w:t>
      </w:r>
    </w:p>
    <w:p w:rsidR="009E04E9" w:rsidRDefault="009E04E9" w:rsidP="009E04E9">
      <w:pPr>
        <w:spacing w:after="0" w:line="360" w:lineRule="auto"/>
        <w:jc w:val="both"/>
        <w:rPr>
          <w:rFonts w:ascii="Arial" w:hAnsi="Arial" w:cs="Arial"/>
          <w:lang w:val="id-ID"/>
        </w:rPr>
      </w:pPr>
    </w:p>
    <w:p w:rsidR="00C84627" w:rsidRDefault="00C84627" w:rsidP="009E04E9">
      <w:pPr>
        <w:spacing w:after="0" w:line="360" w:lineRule="auto"/>
        <w:jc w:val="both"/>
        <w:rPr>
          <w:rFonts w:ascii="Arial" w:hAnsi="Arial" w:cs="Arial"/>
          <w:lang w:val="id-ID"/>
        </w:rPr>
      </w:pPr>
    </w:p>
    <w:p w:rsidR="00C84627" w:rsidRPr="00C84627" w:rsidRDefault="00C84627" w:rsidP="009E04E9">
      <w:pPr>
        <w:spacing w:after="0" w:line="360" w:lineRule="auto"/>
        <w:jc w:val="both"/>
        <w:rPr>
          <w:rFonts w:ascii="Arial" w:hAnsi="Arial" w:cs="Arial"/>
          <w:lang w:val="id-ID"/>
        </w:rPr>
      </w:pPr>
    </w:p>
    <w:p w:rsidR="009E04E9" w:rsidRPr="002E485A" w:rsidRDefault="002E485A" w:rsidP="009E04E9">
      <w:pPr>
        <w:spacing w:after="0" w:line="360" w:lineRule="auto"/>
        <w:ind w:left="-170" w:firstLine="170"/>
        <w:jc w:val="both"/>
        <w:rPr>
          <w:rFonts w:ascii="Arial" w:hAnsi="Arial" w:cs="Arial"/>
          <w:b/>
        </w:rPr>
      </w:pPr>
      <w:r>
        <w:rPr>
          <w:rFonts w:ascii="Arial" w:hAnsi="Arial" w:cs="Arial"/>
          <w:b/>
          <w:lang w:val="id-ID"/>
        </w:rPr>
        <w:lastRenderedPageBreak/>
        <w:t>2</w:t>
      </w:r>
      <w:r w:rsidR="009E04E9" w:rsidRPr="002E485A">
        <w:rPr>
          <w:rFonts w:ascii="Arial" w:hAnsi="Arial" w:cs="Arial"/>
          <w:b/>
        </w:rPr>
        <w:t>.</w:t>
      </w:r>
      <w:r w:rsidR="0097420B">
        <w:rPr>
          <w:rFonts w:ascii="Arial" w:hAnsi="Arial" w:cs="Arial"/>
          <w:b/>
          <w:lang w:val="id-ID"/>
        </w:rPr>
        <w:t>1.</w:t>
      </w:r>
      <w:r w:rsidR="009E04E9" w:rsidRPr="002E485A">
        <w:rPr>
          <w:rFonts w:ascii="Arial" w:hAnsi="Arial" w:cs="Arial"/>
          <w:b/>
        </w:rPr>
        <w:t>3.7</w:t>
      </w:r>
      <w:r w:rsidR="009E04E9" w:rsidRPr="002E485A">
        <w:rPr>
          <w:rFonts w:ascii="Arial" w:hAnsi="Arial" w:cs="Arial"/>
          <w:b/>
        </w:rPr>
        <w:tab/>
        <w:t>Pecegahan Anemia Kehamilan</w:t>
      </w:r>
    </w:p>
    <w:p w:rsidR="009E04E9" w:rsidRDefault="009E04E9" w:rsidP="009E04E9">
      <w:pPr>
        <w:spacing w:after="0" w:line="360" w:lineRule="auto"/>
        <w:ind w:firstLine="720"/>
        <w:jc w:val="both"/>
        <w:rPr>
          <w:rFonts w:ascii="Arial" w:hAnsi="Arial" w:cs="Arial"/>
        </w:rPr>
      </w:pPr>
      <w:r w:rsidRPr="003730E0">
        <w:rPr>
          <w:rFonts w:ascii="Arial" w:hAnsi="Arial" w:cs="Arial"/>
        </w:rPr>
        <w:t xml:space="preserve">Penanggulangan anemia pada ibu hamil dapat dilakukan dengan </w:t>
      </w:r>
      <w:proofErr w:type="gramStart"/>
      <w:r w:rsidRPr="003730E0">
        <w:rPr>
          <w:rFonts w:ascii="Arial" w:hAnsi="Arial" w:cs="Arial"/>
        </w:rPr>
        <w:t>cara</w:t>
      </w:r>
      <w:proofErr w:type="gramEnd"/>
      <w:r w:rsidRPr="003730E0">
        <w:rPr>
          <w:rFonts w:ascii="Arial" w:hAnsi="Arial" w:cs="Arial"/>
        </w:rPr>
        <w:t xml:space="preserve"> pemberian tablet zat besi serta peningkatan kualitas makanan sehari-hari. </w:t>
      </w:r>
      <w:proofErr w:type="gramStart"/>
      <w:r w:rsidRPr="003730E0">
        <w:rPr>
          <w:rFonts w:ascii="Arial" w:hAnsi="Arial" w:cs="Arial"/>
        </w:rPr>
        <w:t>Ibu hamil biasanya tidak hanya mendapatkan preparat besi tetapi juga asam folat.</w:t>
      </w:r>
      <w:proofErr w:type="gramEnd"/>
      <w:r w:rsidRPr="003730E0">
        <w:rPr>
          <w:rFonts w:ascii="Arial" w:hAnsi="Arial" w:cs="Arial"/>
        </w:rPr>
        <w:t xml:space="preserve"> Dosis pemberian preparat asam folat sebanyak 500 µg dan zat besi sebanyak 120 mg. Pemberian zat besi sebanyak 30 gram per hari akan meningkat kadar hemoglobinnya sebesar 0,3 dl/gr/minggu atau dalam 10 hari (Hariyani, 2011).</w:t>
      </w:r>
    </w:p>
    <w:p w:rsidR="009E04E9" w:rsidRPr="007731F1" w:rsidRDefault="009E04E9" w:rsidP="009E04E9">
      <w:pPr>
        <w:spacing w:after="0" w:line="360" w:lineRule="auto"/>
        <w:jc w:val="both"/>
        <w:rPr>
          <w:rFonts w:ascii="Arial" w:hAnsi="Arial" w:cs="Arial"/>
        </w:rPr>
      </w:pPr>
    </w:p>
    <w:p w:rsidR="009E04E9" w:rsidRPr="002E485A" w:rsidRDefault="002E485A" w:rsidP="009E04E9">
      <w:pPr>
        <w:spacing w:after="0" w:line="360" w:lineRule="auto"/>
        <w:ind w:left="-170" w:firstLine="170"/>
        <w:jc w:val="both"/>
        <w:rPr>
          <w:rFonts w:ascii="Arial" w:hAnsi="Arial" w:cs="Arial"/>
          <w:b/>
        </w:rPr>
      </w:pPr>
      <w:r>
        <w:rPr>
          <w:rFonts w:ascii="Arial" w:hAnsi="Arial" w:cs="Arial"/>
          <w:b/>
          <w:lang w:val="id-ID"/>
        </w:rPr>
        <w:t>2</w:t>
      </w:r>
      <w:r w:rsidR="009E04E9" w:rsidRPr="002E485A">
        <w:rPr>
          <w:rFonts w:ascii="Arial" w:hAnsi="Arial" w:cs="Arial"/>
          <w:b/>
        </w:rPr>
        <w:t>.</w:t>
      </w:r>
      <w:r w:rsidR="0097420B">
        <w:rPr>
          <w:rFonts w:ascii="Arial" w:hAnsi="Arial" w:cs="Arial"/>
          <w:b/>
          <w:lang w:val="id-ID"/>
        </w:rPr>
        <w:t>1.</w:t>
      </w:r>
      <w:r w:rsidR="009E04E9" w:rsidRPr="002E485A">
        <w:rPr>
          <w:rFonts w:ascii="Arial" w:hAnsi="Arial" w:cs="Arial"/>
          <w:b/>
        </w:rPr>
        <w:t>3.8</w:t>
      </w:r>
      <w:r w:rsidR="009E04E9" w:rsidRPr="002E485A">
        <w:rPr>
          <w:rFonts w:ascii="Arial" w:hAnsi="Arial" w:cs="Arial"/>
          <w:b/>
        </w:rPr>
        <w:tab/>
        <w:t>Diagnosa Anemia</w:t>
      </w:r>
    </w:p>
    <w:p w:rsidR="009E04E9" w:rsidRDefault="009E04E9" w:rsidP="009E04E9">
      <w:pPr>
        <w:spacing w:after="0" w:line="360" w:lineRule="auto"/>
        <w:ind w:firstLine="720"/>
        <w:jc w:val="both"/>
        <w:rPr>
          <w:rFonts w:ascii="Arial" w:eastAsia="Times New Roman" w:hAnsi="Arial" w:cs="Arial"/>
        </w:rPr>
      </w:pPr>
      <w:r w:rsidRPr="003A3DE1">
        <w:rPr>
          <w:rFonts w:ascii="Arial" w:eastAsia="Times New Roman" w:hAnsi="Arial" w:cs="Arial"/>
        </w:rPr>
        <w:t xml:space="preserve">Diagnosis Anemia pada ibu hamil biasanya dapat diketahui melalui pemeriksaan darah atau kadar </w:t>
      </w:r>
      <w:proofErr w:type="gramStart"/>
      <w:r w:rsidRPr="003A3DE1">
        <w:rPr>
          <w:rFonts w:ascii="Arial" w:eastAsia="Times New Roman" w:hAnsi="Arial" w:cs="Arial"/>
        </w:rPr>
        <w:t>hemoglobin(</w:t>
      </w:r>
      <w:proofErr w:type="gramEnd"/>
      <w:r w:rsidRPr="003A3DE1">
        <w:rPr>
          <w:rFonts w:ascii="Arial" w:eastAsia="Times New Roman" w:hAnsi="Arial" w:cs="Arial"/>
        </w:rPr>
        <w:t>Hb). Hasil pemeriksaan Hb dengan sachli dapat digolongkan sebagai berikut (Atikah, 2011):</w:t>
      </w:r>
      <w:r w:rsidRPr="003A3DE1">
        <w:rPr>
          <w:rFonts w:ascii="Arial" w:eastAsia="Times New Roman" w:hAnsi="Arial" w:cs="Arial"/>
        </w:rPr>
        <w:tab/>
      </w:r>
      <w:r w:rsidRPr="003A3DE1">
        <w:rPr>
          <w:rFonts w:ascii="Arial" w:eastAsia="Times New Roman" w:hAnsi="Arial" w:cs="Arial"/>
        </w:rPr>
        <w:br/>
        <w:t xml:space="preserve">            1. Hb 11 gr%</w:t>
      </w:r>
      <w:r w:rsidRPr="003A3DE1">
        <w:rPr>
          <w:rFonts w:ascii="Arial" w:eastAsia="Times New Roman" w:hAnsi="Arial" w:cs="Arial"/>
        </w:rPr>
        <w:tab/>
        <w:t xml:space="preserve"> </w:t>
      </w:r>
      <w:r>
        <w:rPr>
          <w:rFonts w:ascii="Arial" w:eastAsia="Times New Roman" w:hAnsi="Arial" w:cs="Arial"/>
        </w:rPr>
        <w:t xml:space="preserve">           </w:t>
      </w:r>
      <w:r w:rsidRPr="003A3DE1">
        <w:rPr>
          <w:rFonts w:ascii="Arial" w:eastAsia="Times New Roman" w:hAnsi="Arial" w:cs="Arial"/>
        </w:rPr>
        <w:t>: Tidak anemia</w:t>
      </w:r>
      <w:r w:rsidRPr="003A3DE1">
        <w:rPr>
          <w:rFonts w:ascii="Arial" w:eastAsia="Times New Roman" w:hAnsi="Arial" w:cs="Arial"/>
        </w:rPr>
        <w:tab/>
      </w:r>
      <w:r w:rsidRPr="003A3DE1">
        <w:rPr>
          <w:rFonts w:ascii="Arial" w:eastAsia="Times New Roman" w:hAnsi="Arial" w:cs="Arial"/>
        </w:rPr>
        <w:br/>
        <w:t xml:space="preserve">            2. Hb 9-10 gr%</w:t>
      </w:r>
      <w:r w:rsidRPr="003A3DE1">
        <w:rPr>
          <w:rFonts w:ascii="Arial" w:eastAsia="Times New Roman" w:hAnsi="Arial" w:cs="Arial"/>
        </w:rPr>
        <w:tab/>
        <w:t>: Anemia ringan</w:t>
      </w:r>
      <w:r w:rsidRPr="003A3DE1">
        <w:rPr>
          <w:rFonts w:ascii="Arial" w:eastAsia="Times New Roman" w:hAnsi="Arial" w:cs="Arial"/>
        </w:rPr>
        <w:tab/>
      </w:r>
      <w:r w:rsidRPr="003A3DE1">
        <w:rPr>
          <w:rFonts w:ascii="Arial" w:eastAsia="Times New Roman" w:hAnsi="Arial" w:cs="Arial"/>
        </w:rPr>
        <w:br/>
      </w:r>
      <w:r>
        <w:rPr>
          <w:rFonts w:ascii="Arial" w:eastAsia="Times New Roman" w:hAnsi="Arial" w:cs="Arial"/>
        </w:rPr>
        <w:t xml:space="preserve">            </w:t>
      </w:r>
      <w:r w:rsidRPr="003A3DE1">
        <w:rPr>
          <w:rFonts w:ascii="Arial" w:eastAsia="Times New Roman" w:hAnsi="Arial" w:cs="Arial"/>
        </w:rPr>
        <w:t xml:space="preserve">3. Hb 7 – 8 gr% </w:t>
      </w:r>
      <w:r w:rsidRPr="003A3DE1">
        <w:rPr>
          <w:rFonts w:ascii="Arial" w:eastAsia="Times New Roman" w:hAnsi="Arial" w:cs="Arial"/>
        </w:rPr>
        <w:tab/>
        <w:t>: Anemia sedang</w:t>
      </w:r>
      <w:r w:rsidRPr="003A3DE1">
        <w:rPr>
          <w:rFonts w:ascii="Arial" w:eastAsia="Times New Roman" w:hAnsi="Arial" w:cs="Arial"/>
        </w:rPr>
        <w:tab/>
      </w:r>
      <w:r w:rsidRPr="003A3DE1">
        <w:rPr>
          <w:rFonts w:ascii="Arial" w:eastAsia="Times New Roman" w:hAnsi="Arial" w:cs="Arial"/>
        </w:rPr>
        <w:br/>
      </w:r>
      <w:r>
        <w:rPr>
          <w:rFonts w:ascii="Arial" w:eastAsia="Times New Roman" w:hAnsi="Arial" w:cs="Arial"/>
        </w:rPr>
        <w:t xml:space="preserve">            </w:t>
      </w:r>
      <w:r w:rsidRPr="003A3DE1">
        <w:rPr>
          <w:rFonts w:ascii="Arial" w:eastAsia="Times New Roman" w:hAnsi="Arial" w:cs="Arial"/>
        </w:rPr>
        <w:t>4. Hb &lt; 7 gr%</w:t>
      </w:r>
      <w:r w:rsidRPr="003A3DE1">
        <w:rPr>
          <w:rFonts w:ascii="Arial" w:eastAsia="Times New Roman" w:hAnsi="Arial" w:cs="Arial"/>
        </w:rPr>
        <w:tab/>
      </w:r>
      <w:r>
        <w:rPr>
          <w:rFonts w:ascii="Arial" w:eastAsia="Times New Roman" w:hAnsi="Arial" w:cs="Arial"/>
        </w:rPr>
        <w:tab/>
      </w:r>
      <w:r w:rsidRPr="003A3DE1">
        <w:rPr>
          <w:rFonts w:ascii="Arial" w:eastAsia="Times New Roman" w:hAnsi="Arial" w:cs="Arial"/>
        </w:rPr>
        <w:t>: Anemia berat</w:t>
      </w:r>
      <w:r w:rsidRPr="003A3DE1">
        <w:rPr>
          <w:rFonts w:ascii="Arial" w:eastAsia="Times New Roman" w:hAnsi="Arial" w:cs="Arial"/>
        </w:rPr>
        <w:tab/>
      </w:r>
    </w:p>
    <w:p w:rsidR="009E04E9" w:rsidRPr="00C84627" w:rsidRDefault="009E04E9" w:rsidP="009E04E9">
      <w:pPr>
        <w:spacing w:after="0" w:line="360" w:lineRule="auto"/>
        <w:jc w:val="both"/>
        <w:rPr>
          <w:rFonts w:ascii="Arial" w:eastAsia="Times New Roman" w:hAnsi="Arial" w:cs="Arial"/>
          <w:lang w:val="id-ID"/>
        </w:rPr>
      </w:pPr>
    </w:p>
    <w:p w:rsidR="009E04E9" w:rsidRPr="00DC3991" w:rsidRDefault="00DC3991" w:rsidP="009E04E9">
      <w:pPr>
        <w:tabs>
          <w:tab w:val="left" w:pos="567"/>
        </w:tabs>
        <w:spacing w:after="0" w:line="360" w:lineRule="auto"/>
        <w:ind w:left="-113" w:firstLine="113"/>
        <w:jc w:val="both"/>
        <w:rPr>
          <w:rFonts w:ascii="Arial" w:hAnsi="Arial" w:cs="Arial"/>
          <w:b/>
          <w:sz w:val="24"/>
          <w:szCs w:val="24"/>
        </w:rPr>
      </w:pPr>
      <w:r>
        <w:rPr>
          <w:rFonts w:ascii="Arial" w:hAnsi="Arial" w:cs="Arial"/>
          <w:b/>
          <w:sz w:val="24"/>
          <w:szCs w:val="24"/>
          <w:lang w:val="id-ID"/>
        </w:rPr>
        <w:t>2</w:t>
      </w:r>
      <w:r w:rsidR="009E04E9" w:rsidRPr="00DC3991">
        <w:rPr>
          <w:rFonts w:ascii="Arial" w:hAnsi="Arial" w:cs="Arial"/>
          <w:b/>
          <w:sz w:val="24"/>
          <w:szCs w:val="24"/>
        </w:rPr>
        <w:t>.</w:t>
      </w:r>
      <w:r w:rsidR="0097420B">
        <w:rPr>
          <w:rFonts w:ascii="Arial" w:hAnsi="Arial" w:cs="Arial"/>
          <w:b/>
          <w:sz w:val="24"/>
          <w:szCs w:val="24"/>
          <w:lang w:val="id-ID"/>
        </w:rPr>
        <w:t>1.</w:t>
      </w:r>
      <w:r w:rsidR="009E04E9" w:rsidRPr="00DC3991">
        <w:rPr>
          <w:rFonts w:ascii="Arial" w:hAnsi="Arial" w:cs="Arial"/>
          <w:b/>
          <w:sz w:val="24"/>
          <w:szCs w:val="24"/>
        </w:rPr>
        <w:t>4</w:t>
      </w:r>
      <w:r w:rsidR="009E04E9" w:rsidRPr="00DC3991">
        <w:rPr>
          <w:rFonts w:ascii="Arial" w:hAnsi="Arial" w:cs="Arial"/>
          <w:b/>
          <w:sz w:val="24"/>
          <w:szCs w:val="24"/>
        </w:rPr>
        <w:tab/>
        <w:t xml:space="preserve">  Tablet Zat Besi</w:t>
      </w:r>
    </w:p>
    <w:p w:rsidR="009E04E9" w:rsidRPr="00DC3991" w:rsidRDefault="00DC3991" w:rsidP="009E04E9">
      <w:pPr>
        <w:tabs>
          <w:tab w:val="left" w:pos="567"/>
        </w:tabs>
        <w:spacing w:after="0" w:line="360" w:lineRule="auto"/>
        <w:ind w:left="-113" w:firstLine="113"/>
        <w:jc w:val="both"/>
        <w:rPr>
          <w:rFonts w:ascii="Arial" w:hAnsi="Arial" w:cs="Arial"/>
          <w:b/>
        </w:rPr>
      </w:pPr>
      <w:r>
        <w:rPr>
          <w:rFonts w:ascii="Arial" w:hAnsi="Arial" w:cs="Arial"/>
          <w:b/>
          <w:lang w:val="id-ID"/>
        </w:rPr>
        <w:t>2</w:t>
      </w:r>
      <w:r w:rsidR="009E04E9" w:rsidRPr="00DC3991">
        <w:rPr>
          <w:rFonts w:ascii="Arial" w:hAnsi="Arial" w:cs="Arial"/>
          <w:b/>
        </w:rPr>
        <w:t>.</w:t>
      </w:r>
      <w:r w:rsidR="0097420B">
        <w:rPr>
          <w:rFonts w:ascii="Arial" w:hAnsi="Arial" w:cs="Arial"/>
          <w:b/>
          <w:lang w:val="id-ID"/>
        </w:rPr>
        <w:t>1.</w:t>
      </w:r>
      <w:r w:rsidR="009E04E9" w:rsidRPr="00DC3991">
        <w:rPr>
          <w:rFonts w:ascii="Arial" w:hAnsi="Arial" w:cs="Arial"/>
          <w:b/>
        </w:rPr>
        <w:t>4.1 Definisi Zat Besi</w:t>
      </w:r>
    </w:p>
    <w:p w:rsidR="009E04E9" w:rsidRPr="00DE1496" w:rsidRDefault="009E04E9" w:rsidP="009E04E9">
      <w:pPr>
        <w:spacing w:after="0" w:line="360" w:lineRule="auto"/>
        <w:ind w:firstLine="567"/>
        <w:jc w:val="both"/>
        <w:rPr>
          <w:rFonts w:ascii="Arial" w:hAnsi="Arial" w:cs="Arial"/>
        </w:rPr>
      </w:pPr>
      <w:proofErr w:type="gramStart"/>
      <w:r w:rsidRPr="00DE1496">
        <w:rPr>
          <w:rFonts w:ascii="Arial" w:hAnsi="Arial" w:cs="Arial"/>
        </w:rPr>
        <w:t>Zat besi merupakan mineral mikro yang paling banyak terdapat dalam tubuh, yaitu sebanyak 3-5 gram di dalam tubuh manusia dewasa.</w:t>
      </w:r>
      <w:proofErr w:type="gramEnd"/>
      <w:r w:rsidRPr="00DE1496">
        <w:rPr>
          <w:rFonts w:ascii="Arial" w:hAnsi="Arial" w:cs="Arial"/>
        </w:rPr>
        <w:t xml:space="preserve"> Zat besi sangat dibutuhkan oleh tenaga kerja </w:t>
      </w:r>
      <w:proofErr w:type="gramStart"/>
      <w:r w:rsidRPr="00DE1496">
        <w:rPr>
          <w:rFonts w:ascii="Arial" w:hAnsi="Arial" w:cs="Arial"/>
        </w:rPr>
        <w:t>untuk  menunjang</w:t>
      </w:r>
      <w:proofErr w:type="gramEnd"/>
      <w:r w:rsidRPr="00DE1496">
        <w:rPr>
          <w:rFonts w:ascii="Arial" w:hAnsi="Arial" w:cs="Arial"/>
        </w:rPr>
        <w:t xml:space="preserve"> aktivitas kerjanya.  </w:t>
      </w:r>
      <w:proofErr w:type="gramStart"/>
      <w:r w:rsidRPr="00DE1496">
        <w:rPr>
          <w:rFonts w:ascii="Arial" w:hAnsi="Arial" w:cs="Arial"/>
        </w:rPr>
        <w:t>Di dalam tubuh zat besi berperan sebagai alat angkut oksigen dari paru-paru ke jaringan, sebagai alat angkut electron pada metabolism energi, sebagai bagian enzim pembentuk kekebalan tubuh dan sebagai pelarut obat-obatan (Waryana, 2010).</w:t>
      </w:r>
      <w:proofErr w:type="gramEnd"/>
    </w:p>
    <w:p w:rsidR="009E04E9" w:rsidRDefault="009E04E9" w:rsidP="009E04E9">
      <w:pPr>
        <w:spacing w:after="0" w:line="360" w:lineRule="auto"/>
        <w:ind w:firstLine="720"/>
        <w:jc w:val="both"/>
        <w:rPr>
          <w:rFonts w:ascii="Arial" w:hAnsi="Arial" w:cs="Arial"/>
        </w:rPr>
      </w:pPr>
      <w:r w:rsidRPr="00DE1496">
        <w:rPr>
          <w:rFonts w:ascii="Arial" w:hAnsi="Arial" w:cs="Arial"/>
        </w:rPr>
        <w:t xml:space="preserve">Salah satu unsur penting dalam proses pembentukan sel darah merah adalah zat besi. </w:t>
      </w:r>
      <w:proofErr w:type="gramStart"/>
      <w:r w:rsidRPr="00DE1496">
        <w:rPr>
          <w:rFonts w:ascii="Arial" w:hAnsi="Arial" w:cs="Arial"/>
        </w:rPr>
        <w:t>Fungsi utama zat besi adalah untuk mengantarkan oksigen kedalam jaringan-jarigan tubuh (fungsi hemoglobin) dan berperan pada mekanisme oksidase seluler atau fungsi sistem sitokro (Atikah, 2011).</w:t>
      </w:r>
      <w:proofErr w:type="gramEnd"/>
      <w:r w:rsidRPr="00DE1496">
        <w:rPr>
          <w:rFonts w:ascii="Arial" w:hAnsi="Arial" w:cs="Arial"/>
        </w:rPr>
        <w:t xml:space="preserve"> </w:t>
      </w:r>
    </w:p>
    <w:p w:rsidR="009E04E9" w:rsidRDefault="009E04E9" w:rsidP="009E04E9">
      <w:pPr>
        <w:spacing w:after="0" w:line="360" w:lineRule="auto"/>
        <w:jc w:val="both"/>
        <w:rPr>
          <w:rFonts w:ascii="Arial" w:hAnsi="Arial" w:cs="Arial"/>
        </w:rPr>
      </w:pPr>
    </w:p>
    <w:p w:rsidR="005339B9" w:rsidRDefault="005339B9" w:rsidP="009E04E9">
      <w:pPr>
        <w:spacing w:after="0" w:line="360" w:lineRule="auto"/>
        <w:jc w:val="both"/>
        <w:rPr>
          <w:rFonts w:ascii="Arial" w:hAnsi="Arial" w:cs="Arial"/>
        </w:rPr>
      </w:pPr>
    </w:p>
    <w:p w:rsidR="005339B9" w:rsidRDefault="005339B9" w:rsidP="009E04E9">
      <w:pPr>
        <w:spacing w:after="0" w:line="360" w:lineRule="auto"/>
        <w:jc w:val="both"/>
        <w:rPr>
          <w:rFonts w:ascii="Arial" w:hAnsi="Arial" w:cs="Arial"/>
        </w:rPr>
      </w:pPr>
    </w:p>
    <w:p w:rsidR="005339B9" w:rsidRDefault="005339B9" w:rsidP="009E04E9">
      <w:pPr>
        <w:spacing w:after="0" w:line="360" w:lineRule="auto"/>
        <w:jc w:val="both"/>
        <w:rPr>
          <w:rFonts w:ascii="Arial" w:hAnsi="Arial" w:cs="Arial"/>
        </w:rPr>
      </w:pPr>
    </w:p>
    <w:p w:rsidR="005339B9" w:rsidRPr="00DC3991" w:rsidRDefault="005339B9" w:rsidP="009E04E9">
      <w:pPr>
        <w:spacing w:after="0" w:line="360" w:lineRule="auto"/>
        <w:jc w:val="both"/>
        <w:rPr>
          <w:rFonts w:ascii="Arial" w:hAnsi="Arial" w:cs="Arial"/>
        </w:rPr>
      </w:pPr>
    </w:p>
    <w:p w:rsidR="009E04E9" w:rsidRPr="00DC3991" w:rsidRDefault="00DC3991" w:rsidP="009E04E9">
      <w:pPr>
        <w:spacing w:after="0" w:line="360" w:lineRule="auto"/>
        <w:ind w:left="-170" w:firstLine="170"/>
        <w:jc w:val="both"/>
        <w:rPr>
          <w:rFonts w:ascii="Arial" w:hAnsi="Arial" w:cs="Arial"/>
          <w:b/>
        </w:rPr>
      </w:pPr>
      <w:r>
        <w:rPr>
          <w:rFonts w:ascii="Arial" w:hAnsi="Arial" w:cs="Arial"/>
          <w:b/>
          <w:lang w:val="id-ID"/>
        </w:rPr>
        <w:lastRenderedPageBreak/>
        <w:t>2</w:t>
      </w:r>
      <w:r w:rsidR="009E04E9" w:rsidRPr="00DC3991">
        <w:rPr>
          <w:rFonts w:ascii="Arial" w:hAnsi="Arial" w:cs="Arial"/>
          <w:b/>
        </w:rPr>
        <w:t>.</w:t>
      </w:r>
      <w:r w:rsidR="0097420B">
        <w:rPr>
          <w:rFonts w:ascii="Arial" w:hAnsi="Arial" w:cs="Arial"/>
          <w:b/>
          <w:lang w:val="id-ID"/>
        </w:rPr>
        <w:t>1.</w:t>
      </w:r>
      <w:r w:rsidR="009E04E9" w:rsidRPr="00DC3991">
        <w:rPr>
          <w:rFonts w:ascii="Arial" w:hAnsi="Arial" w:cs="Arial"/>
          <w:b/>
        </w:rPr>
        <w:t>4.2 Makanan Sumber Zat besi</w:t>
      </w:r>
    </w:p>
    <w:p w:rsidR="009E04E9" w:rsidRDefault="009E04E9" w:rsidP="009E04E9">
      <w:pPr>
        <w:spacing w:after="0" w:line="360" w:lineRule="auto"/>
        <w:ind w:firstLine="567"/>
        <w:jc w:val="both"/>
        <w:rPr>
          <w:rFonts w:ascii="Arial" w:hAnsi="Arial" w:cs="Arial"/>
        </w:rPr>
      </w:pPr>
      <w:r>
        <w:rPr>
          <w:rFonts w:ascii="Arial" w:hAnsi="Arial" w:cs="Arial"/>
        </w:rPr>
        <w:t xml:space="preserve"> </w:t>
      </w:r>
      <w:r w:rsidRPr="007A27C4">
        <w:rPr>
          <w:rFonts w:ascii="Arial" w:hAnsi="Arial" w:cs="Arial"/>
        </w:rPr>
        <w:t xml:space="preserve">Makanan sumber zat besi yang baik dikonsumsi ibu hamil antara lain daging, ayam, ikan, telur, serelia tumbuk, kacang-kacangan, sayuran hijau, dan pisang </w:t>
      </w:r>
      <w:proofErr w:type="gramStart"/>
      <w:r w:rsidRPr="007A27C4">
        <w:rPr>
          <w:rFonts w:ascii="Arial" w:hAnsi="Arial" w:cs="Arial"/>
        </w:rPr>
        <w:t>ambon</w:t>
      </w:r>
      <w:proofErr w:type="gramEnd"/>
      <w:r w:rsidRPr="007A27C4">
        <w:rPr>
          <w:rFonts w:ascii="Arial" w:hAnsi="Arial" w:cs="Arial"/>
        </w:rPr>
        <w:t xml:space="preserve">. </w:t>
      </w:r>
      <w:proofErr w:type="gramStart"/>
      <w:r w:rsidRPr="007A27C4">
        <w:rPr>
          <w:rFonts w:ascii="Arial" w:hAnsi="Arial" w:cs="Arial"/>
        </w:rPr>
        <w:t>Zat besi yang berasal dari makanan hewani lebih mudah diserap oleh tubuh daripada zat besi yang berasal dari makanan nabati (Waryana, 2010).</w:t>
      </w:r>
      <w:proofErr w:type="gramEnd"/>
    </w:p>
    <w:p w:rsidR="009E04E9" w:rsidRPr="00AB28B6" w:rsidRDefault="009E04E9" w:rsidP="009E04E9">
      <w:pPr>
        <w:spacing w:after="0" w:line="360" w:lineRule="auto"/>
        <w:jc w:val="both"/>
        <w:rPr>
          <w:rFonts w:ascii="Arial" w:hAnsi="Arial" w:cs="Arial"/>
        </w:rPr>
      </w:pPr>
    </w:p>
    <w:p w:rsidR="009E04E9" w:rsidRPr="00DC3991" w:rsidRDefault="00DC3991" w:rsidP="009E04E9">
      <w:pPr>
        <w:spacing w:after="0" w:line="360" w:lineRule="auto"/>
        <w:jc w:val="both"/>
        <w:rPr>
          <w:rFonts w:ascii="Arial" w:hAnsi="Arial" w:cs="Arial"/>
          <w:b/>
        </w:rPr>
      </w:pPr>
      <w:r>
        <w:rPr>
          <w:rFonts w:ascii="Arial" w:hAnsi="Arial" w:cs="Arial"/>
          <w:b/>
          <w:lang w:val="id-ID"/>
        </w:rPr>
        <w:t>2</w:t>
      </w:r>
      <w:r w:rsidR="009E04E9" w:rsidRPr="00DC3991">
        <w:rPr>
          <w:rFonts w:ascii="Arial" w:hAnsi="Arial" w:cs="Arial"/>
          <w:b/>
        </w:rPr>
        <w:t>.</w:t>
      </w:r>
      <w:r w:rsidR="0097420B">
        <w:rPr>
          <w:rFonts w:ascii="Arial" w:hAnsi="Arial" w:cs="Arial"/>
          <w:b/>
          <w:lang w:val="id-ID"/>
        </w:rPr>
        <w:t>1.</w:t>
      </w:r>
      <w:r w:rsidR="009E04E9" w:rsidRPr="00DC3991">
        <w:rPr>
          <w:rFonts w:ascii="Arial" w:hAnsi="Arial" w:cs="Arial"/>
          <w:b/>
        </w:rPr>
        <w:t>4.3</w:t>
      </w:r>
      <w:r w:rsidR="009E04E9" w:rsidRPr="00DC3991">
        <w:rPr>
          <w:rFonts w:ascii="Arial" w:hAnsi="Arial" w:cs="Arial"/>
          <w:b/>
        </w:rPr>
        <w:tab/>
        <w:t>Faktor-faktor Yang Mempengaruhi Absorpsi Zat Besi</w:t>
      </w:r>
    </w:p>
    <w:p w:rsidR="009E04E9" w:rsidRPr="006140FC" w:rsidRDefault="009E04E9" w:rsidP="009E04E9">
      <w:pPr>
        <w:spacing w:after="0" w:line="360" w:lineRule="auto"/>
        <w:ind w:firstLine="567"/>
        <w:jc w:val="both"/>
        <w:rPr>
          <w:rFonts w:ascii="Arial" w:hAnsi="Arial" w:cs="Arial"/>
        </w:rPr>
      </w:pPr>
      <w:r w:rsidRPr="006140FC">
        <w:rPr>
          <w:rFonts w:ascii="Arial" w:hAnsi="Arial" w:cs="Arial"/>
        </w:rPr>
        <w:t>Faktor-faktor yang mempengaruhi absorpsi zat besi dalam tubuh sebagai berikut (Waryana, 2010</w:t>
      </w:r>
      <w:proofErr w:type="gramStart"/>
      <w:r w:rsidRPr="006140FC">
        <w:rPr>
          <w:rFonts w:ascii="Arial" w:hAnsi="Arial" w:cs="Arial"/>
        </w:rPr>
        <w:t>) :</w:t>
      </w:r>
      <w:proofErr w:type="gramEnd"/>
    </w:p>
    <w:p w:rsidR="009E04E9" w:rsidRPr="006140FC" w:rsidRDefault="009E04E9" w:rsidP="009E04E9">
      <w:pPr>
        <w:pStyle w:val="ListParagraph"/>
        <w:numPr>
          <w:ilvl w:val="0"/>
          <w:numId w:val="16"/>
        </w:numPr>
        <w:spacing w:after="0" w:line="360" w:lineRule="auto"/>
        <w:ind w:left="567"/>
        <w:jc w:val="both"/>
        <w:rPr>
          <w:rFonts w:ascii="Arial" w:hAnsi="Arial" w:cs="Arial"/>
        </w:rPr>
      </w:pPr>
      <w:r w:rsidRPr="006140FC">
        <w:rPr>
          <w:rFonts w:ascii="Arial" w:hAnsi="Arial" w:cs="Arial"/>
        </w:rPr>
        <w:t>Bentuk tablet zat besi</w:t>
      </w:r>
    </w:p>
    <w:p w:rsidR="009E04E9" w:rsidRPr="006140FC" w:rsidRDefault="009E04E9" w:rsidP="009E04E9">
      <w:pPr>
        <w:pStyle w:val="ListParagraph"/>
        <w:spacing w:after="0" w:line="360" w:lineRule="auto"/>
        <w:ind w:left="567"/>
        <w:jc w:val="both"/>
        <w:rPr>
          <w:rFonts w:ascii="Arial" w:hAnsi="Arial" w:cs="Arial"/>
        </w:rPr>
      </w:pPr>
      <w:proofErr w:type="gramStart"/>
      <w:r w:rsidRPr="006140FC">
        <w:rPr>
          <w:rFonts w:ascii="Arial" w:hAnsi="Arial" w:cs="Arial"/>
        </w:rPr>
        <w:t>Besi-hem yang merupakan bagian dari hemoglobin dan mioglobin yang terdapat dalam daging hewan dapat diserap dua kali lipat daripada besi-nonhem yang berasal dari makanan nabati.</w:t>
      </w:r>
      <w:proofErr w:type="gramEnd"/>
    </w:p>
    <w:p w:rsidR="009E04E9" w:rsidRPr="006140FC" w:rsidRDefault="009E04E9" w:rsidP="009E04E9">
      <w:pPr>
        <w:pStyle w:val="ListParagraph"/>
        <w:numPr>
          <w:ilvl w:val="0"/>
          <w:numId w:val="16"/>
        </w:numPr>
        <w:spacing w:after="0" w:line="360" w:lineRule="auto"/>
        <w:ind w:left="567"/>
        <w:jc w:val="both"/>
        <w:rPr>
          <w:rFonts w:ascii="Arial" w:hAnsi="Arial" w:cs="Arial"/>
        </w:rPr>
      </w:pPr>
      <w:r w:rsidRPr="006140FC">
        <w:rPr>
          <w:rFonts w:ascii="Arial" w:hAnsi="Arial" w:cs="Arial"/>
        </w:rPr>
        <w:t>Asam Organik</w:t>
      </w:r>
    </w:p>
    <w:p w:rsidR="009E04E9" w:rsidRPr="002A53C2" w:rsidRDefault="009E04E9" w:rsidP="009E04E9">
      <w:pPr>
        <w:pStyle w:val="ListParagraph"/>
        <w:spacing w:after="0" w:line="360" w:lineRule="auto"/>
        <w:ind w:left="567"/>
        <w:jc w:val="both"/>
        <w:rPr>
          <w:rFonts w:ascii="Arial" w:hAnsi="Arial" w:cs="Arial"/>
        </w:rPr>
      </w:pPr>
      <w:proofErr w:type="gramStart"/>
      <w:r w:rsidRPr="006140FC">
        <w:rPr>
          <w:rFonts w:ascii="Arial" w:hAnsi="Arial" w:cs="Arial"/>
        </w:rPr>
        <w:t>Vitamin C dan asam sitrat sangat membantu penyerapan besi-nonhem dengan merubah bentuk feri menjadi fero.</w:t>
      </w:r>
      <w:proofErr w:type="gramEnd"/>
    </w:p>
    <w:p w:rsidR="009E04E9" w:rsidRPr="006140FC" w:rsidRDefault="009E04E9" w:rsidP="009E04E9">
      <w:pPr>
        <w:pStyle w:val="ListParagraph"/>
        <w:numPr>
          <w:ilvl w:val="0"/>
          <w:numId w:val="16"/>
        </w:numPr>
        <w:spacing w:after="0" w:line="360" w:lineRule="auto"/>
        <w:ind w:left="567"/>
        <w:jc w:val="both"/>
        <w:rPr>
          <w:rFonts w:ascii="Arial" w:hAnsi="Arial" w:cs="Arial"/>
        </w:rPr>
      </w:pPr>
      <w:r w:rsidRPr="006140FC">
        <w:rPr>
          <w:rFonts w:ascii="Arial" w:hAnsi="Arial" w:cs="Arial"/>
        </w:rPr>
        <w:t>Asam Fitat, Asam Oksalat da Tamin</w:t>
      </w:r>
    </w:p>
    <w:p w:rsidR="009E04E9" w:rsidRPr="006140FC" w:rsidRDefault="009E04E9" w:rsidP="009E04E9">
      <w:pPr>
        <w:pStyle w:val="ListParagraph"/>
        <w:spacing w:after="0" w:line="360" w:lineRule="auto"/>
        <w:ind w:left="567"/>
        <w:jc w:val="both"/>
        <w:rPr>
          <w:rFonts w:ascii="Arial" w:hAnsi="Arial" w:cs="Arial"/>
        </w:rPr>
      </w:pPr>
      <w:proofErr w:type="gramStart"/>
      <w:r w:rsidRPr="006140FC">
        <w:rPr>
          <w:rFonts w:ascii="Arial" w:hAnsi="Arial" w:cs="Arial"/>
        </w:rPr>
        <w:t>Ketiga jenis zat tersebut dapat mengikat zat besi sehingga menghambat penyerapannya.</w:t>
      </w:r>
      <w:proofErr w:type="gramEnd"/>
      <w:r w:rsidRPr="006140FC">
        <w:rPr>
          <w:rFonts w:ascii="Arial" w:hAnsi="Arial" w:cs="Arial"/>
        </w:rPr>
        <w:t xml:space="preserve"> </w:t>
      </w:r>
      <w:proofErr w:type="gramStart"/>
      <w:r w:rsidRPr="006140FC">
        <w:rPr>
          <w:rFonts w:ascii="Arial" w:hAnsi="Arial" w:cs="Arial"/>
        </w:rPr>
        <w:t>Namun pengaruhnya negatife ini dapat dikurangi dengan mengkonsumsi vitamin C.</w:t>
      </w:r>
      <w:proofErr w:type="gramEnd"/>
    </w:p>
    <w:p w:rsidR="009E04E9" w:rsidRPr="006140FC" w:rsidRDefault="009E04E9" w:rsidP="009E04E9">
      <w:pPr>
        <w:pStyle w:val="ListParagraph"/>
        <w:numPr>
          <w:ilvl w:val="0"/>
          <w:numId w:val="16"/>
        </w:numPr>
        <w:spacing w:after="0" w:line="360" w:lineRule="auto"/>
        <w:ind w:left="567"/>
        <w:jc w:val="both"/>
        <w:rPr>
          <w:rFonts w:ascii="Arial" w:hAnsi="Arial" w:cs="Arial"/>
        </w:rPr>
      </w:pPr>
      <w:r w:rsidRPr="006140FC">
        <w:rPr>
          <w:rFonts w:ascii="Arial" w:hAnsi="Arial" w:cs="Arial"/>
        </w:rPr>
        <w:t>Tingkat Keasaman  Lambung</w:t>
      </w:r>
    </w:p>
    <w:p w:rsidR="009E04E9" w:rsidRPr="00853916" w:rsidRDefault="009E04E9" w:rsidP="009E04E9">
      <w:pPr>
        <w:pStyle w:val="ListParagraph"/>
        <w:spacing w:after="0" w:line="360" w:lineRule="auto"/>
        <w:ind w:left="567"/>
        <w:jc w:val="both"/>
        <w:rPr>
          <w:rFonts w:ascii="Arial" w:hAnsi="Arial" w:cs="Arial"/>
        </w:rPr>
      </w:pPr>
      <w:proofErr w:type="gramStart"/>
      <w:r w:rsidRPr="006140FC">
        <w:rPr>
          <w:rFonts w:ascii="Arial" w:hAnsi="Arial" w:cs="Arial"/>
        </w:rPr>
        <w:t>Keasaman lambung dapat meningkatkan daya larut besi.</w:t>
      </w:r>
      <w:proofErr w:type="gramEnd"/>
    </w:p>
    <w:p w:rsidR="009E04E9" w:rsidRPr="006140FC" w:rsidRDefault="009E04E9" w:rsidP="009E04E9">
      <w:pPr>
        <w:pStyle w:val="ListParagraph"/>
        <w:numPr>
          <w:ilvl w:val="0"/>
          <w:numId w:val="16"/>
        </w:numPr>
        <w:spacing w:after="0" w:line="360" w:lineRule="auto"/>
        <w:ind w:left="567"/>
        <w:jc w:val="both"/>
        <w:rPr>
          <w:rFonts w:ascii="Arial" w:hAnsi="Arial" w:cs="Arial"/>
        </w:rPr>
      </w:pPr>
      <w:r w:rsidRPr="006140FC">
        <w:rPr>
          <w:rFonts w:ascii="Arial" w:hAnsi="Arial" w:cs="Arial"/>
        </w:rPr>
        <w:t>Kebutuhan Tubuh</w:t>
      </w:r>
    </w:p>
    <w:p w:rsidR="009E04E9" w:rsidRDefault="009E04E9" w:rsidP="009E04E9">
      <w:pPr>
        <w:pStyle w:val="ListParagraph"/>
        <w:spacing w:after="0" w:line="360" w:lineRule="auto"/>
        <w:ind w:left="567"/>
        <w:jc w:val="both"/>
        <w:rPr>
          <w:rFonts w:ascii="Arial" w:hAnsi="Arial" w:cs="Arial"/>
        </w:rPr>
      </w:pPr>
      <w:r w:rsidRPr="006140FC">
        <w:rPr>
          <w:rFonts w:ascii="Arial" w:hAnsi="Arial" w:cs="Arial"/>
        </w:rPr>
        <w:t xml:space="preserve">Jika tubuh kekurangan zat besi atau kebutuhan meningkat maka penyerapannya juga </w:t>
      </w:r>
      <w:proofErr w:type="gramStart"/>
      <w:r w:rsidRPr="006140FC">
        <w:rPr>
          <w:rFonts w:ascii="Arial" w:hAnsi="Arial" w:cs="Arial"/>
        </w:rPr>
        <w:t>akan</w:t>
      </w:r>
      <w:proofErr w:type="gramEnd"/>
      <w:r w:rsidRPr="006140FC">
        <w:rPr>
          <w:rFonts w:ascii="Arial" w:hAnsi="Arial" w:cs="Arial"/>
        </w:rPr>
        <w:t xml:space="preserve"> meningkat. </w:t>
      </w:r>
      <w:proofErr w:type="gramStart"/>
      <w:r w:rsidRPr="006140FC">
        <w:rPr>
          <w:rFonts w:ascii="Arial" w:hAnsi="Arial" w:cs="Arial"/>
        </w:rPr>
        <w:t>Kebutuhan zat besi untuk tenaga kerja laki-laki dewasa adalah 13 mg per hari.</w:t>
      </w:r>
      <w:proofErr w:type="gramEnd"/>
      <w:r w:rsidRPr="006140FC">
        <w:rPr>
          <w:rFonts w:ascii="Arial" w:hAnsi="Arial" w:cs="Arial"/>
        </w:rPr>
        <w:t xml:space="preserve"> </w:t>
      </w:r>
    </w:p>
    <w:p w:rsidR="009E04E9" w:rsidRDefault="009E04E9" w:rsidP="009E04E9">
      <w:pPr>
        <w:spacing w:after="0" w:line="360" w:lineRule="auto"/>
        <w:jc w:val="both"/>
        <w:rPr>
          <w:rFonts w:ascii="Arial" w:hAnsi="Arial" w:cs="Arial"/>
        </w:rPr>
      </w:pPr>
    </w:p>
    <w:p w:rsidR="005339B9" w:rsidRDefault="005339B9" w:rsidP="009E04E9">
      <w:pPr>
        <w:spacing w:after="0" w:line="360" w:lineRule="auto"/>
        <w:jc w:val="both"/>
        <w:rPr>
          <w:rFonts w:ascii="Arial" w:hAnsi="Arial" w:cs="Arial"/>
        </w:rPr>
      </w:pPr>
    </w:p>
    <w:p w:rsidR="005339B9" w:rsidRDefault="005339B9" w:rsidP="009E04E9">
      <w:pPr>
        <w:spacing w:after="0" w:line="360" w:lineRule="auto"/>
        <w:jc w:val="both"/>
        <w:rPr>
          <w:rFonts w:ascii="Arial" w:hAnsi="Arial" w:cs="Arial"/>
        </w:rPr>
      </w:pPr>
    </w:p>
    <w:p w:rsidR="005339B9" w:rsidRDefault="005339B9" w:rsidP="009E04E9">
      <w:pPr>
        <w:spacing w:after="0" w:line="360" w:lineRule="auto"/>
        <w:jc w:val="both"/>
        <w:rPr>
          <w:rFonts w:ascii="Arial" w:hAnsi="Arial" w:cs="Arial"/>
        </w:rPr>
      </w:pPr>
    </w:p>
    <w:p w:rsidR="005339B9" w:rsidRDefault="005339B9" w:rsidP="009E04E9">
      <w:pPr>
        <w:spacing w:after="0" w:line="360" w:lineRule="auto"/>
        <w:jc w:val="both"/>
        <w:rPr>
          <w:rFonts w:ascii="Arial" w:hAnsi="Arial" w:cs="Arial"/>
        </w:rPr>
      </w:pPr>
    </w:p>
    <w:p w:rsidR="005339B9" w:rsidRDefault="005339B9" w:rsidP="009E04E9">
      <w:pPr>
        <w:spacing w:after="0" w:line="360" w:lineRule="auto"/>
        <w:jc w:val="both"/>
        <w:rPr>
          <w:rFonts w:ascii="Arial" w:hAnsi="Arial" w:cs="Arial"/>
        </w:rPr>
      </w:pPr>
    </w:p>
    <w:p w:rsidR="005339B9" w:rsidRDefault="005339B9" w:rsidP="009E04E9">
      <w:pPr>
        <w:spacing w:after="0" w:line="360" w:lineRule="auto"/>
        <w:jc w:val="both"/>
        <w:rPr>
          <w:rFonts w:ascii="Arial" w:hAnsi="Arial" w:cs="Arial"/>
        </w:rPr>
      </w:pPr>
    </w:p>
    <w:p w:rsidR="005339B9" w:rsidRDefault="005339B9" w:rsidP="009E04E9">
      <w:pPr>
        <w:spacing w:after="0" w:line="360" w:lineRule="auto"/>
        <w:jc w:val="both"/>
        <w:rPr>
          <w:rFonts w:ascii="Arial" w:hAnsi="Arial" w:cs="Arial"/>
        </w:rPr>
      </w:pPr>
    </w:p>
    <w:p w:rsidR="009E04E9" w:rsidRPr="00DC3991" w:rsidRDefault="00DC3991" w:rsidP="009E04E9">
      <w:pPr>
        <w:spacing w:after="0" w:line="360" w:lineRule="auto"/>
        <w:ind w:left="-170" w:firstLine="170"/>
        <w:jc w:val="both"/>
        <w:rPr>
          <w:rFonts w:ascii="Arial" w:hAnsi="Arial" w:cs="Arial"/>
          <w:b/>
        </w:rPr>
      </w:pPr>
      <w:r>
        <w:rPr>
          <w:rFonts w:ascii="Arial" w:hAnsi="Arial" w:cs="Arial"/>
          <w:b/>
          <w:lang w:val="id-ID"/>
        </w:rPr>
        <w:lastRenderedPageBreak/>
        <w:t>2</w:t>
      </w:r>
      <w:r w:rsidR="009E04E9" w:rsidRPr="00DC3991">
        <w:rPr>
          <w:rFonts w:ascii="Arial" w:hAnsi="Arial" w:cs="Arial"/>
          <w:b/>
        </w:rPr>
        <w:t>.</w:t>
      </w:r>
      <w:r w:rsidR="0097420B">
        <w:rPr>
          <w:rFonts w:ascii="Arial" w:hAnsi="Arial" w:cs="Arial"/>
          <w:b/>
          <w:lang w:val="id-ID"/>
        </w:rPr>
        <w:t>1.</w:t>
      </w:r>
      <w:r w:rsidR="009E04E9" w:rsidRPr="00DC3991">
        <w:rPr>
          <w:rFonts w:ascii="Arial" w:hAnsi="Arial" w:cs="Arial"/>
          <w:b/>
        </w:rPr>
        <w:t>4.4  Kebutuhan Zat besi Dalam Kehamilan</w:t>
      </w:r>
    </w:p>
    <w:p w:rsidR="009E04E9" w:rsidRPr="00652442" w:rsidRDefault="009E04E9" w:rsidP="009E04E9">
      <w:pPr>
        <w:spacing w:after="0" w:line="360" w:lineRule="auto"/>
        <w:ind w:firstLine="567"/>
        <w:jc w:val="both"/>
        <w:rPr>
          <w:rFonts w:ascii="Arial" w:hAnsi="Arial" w:cs="Arial"/>
        </w:rPr>
      </w:pPr>
      <w:r w:rsidRPr="00652442">
        <w:rPr>
          <w:rFonts w:ascii="Arial" w:hAnsi="Arial" w:cs="Arial"/>
        </w:rPr>
        <w:t>Kebutuhan zat besi menurut Triwulan adalah sebagai berikut (Waryana, 2010</w:t>
      </w:r>
      <w:proofErr w:type="gramStart"/>
      <w:r w:rsidRPr="00652442">
        <w:rPr>
          <w:rFonts w:ascii="Arial" w:hAnsi="Arial" w:cs="Arial"/>
        </w:rPr>
        <w:t>) :</w:t>
      </w:r>
      <w:proofErr w:type="gramEnd"/>
    </w:p>
    <w:p w:rsidR="009E04E9" w:rsidRPr="00652442" w:rsidRDefault="009E04E9" w:rsidP="009E04E9">
      <w:pPr>
        <w:pStyle w:val="ListParagraph"/>
        <w:numPr>
          <w:ilvl w:val="0"/>
          <w:numId w:val="17"/>
        </w:numPr>
        <w:spacing w:after="0" w:line="360" w:lineRule="auto"/>
        <w:ind w:left="567"/>
        <w:jc w:val="both"/>
        <w:rPr>
          <w:rFonts w:ascii="Arial" w:hAnsi="Arial" w:cs="Arial"/>
        </w:rPr>
      </w:pPr>
      <w:r w:rsidRPr="00652442">
        <w:rPr>
          <w:rFonts w:ascii="Arial" w:hAnsi="Arial" w:cs="Arial"/>
        </w:rPr>
        <w:t>Pada Triwulan I zat besi yang dibutuhkan adalah 1 mg/hari yaitu untuk kebutuhan basal 0,8 mg/hari ditambah dengan kebutuhan janin dan red cell mass 30-40 mg.</w:t>
      </w:r>
    </w:p>
    <w:p w:rsidR="009E04E9" w:rsidRPr="00652442" w:rsidRDefault="009E04E9" w:rsidP="009E04E9">
      <w:pPr>
        <w:pStyle w:val="ListParagraph"/>
        <w:numPr>
          <w:ilvl w:val="0"/>
          <w:numId w:val="17"/>
        </w:numPr>
        <w:spacing w:after="0" w:line="360" w:lineRule="auto"/>
        <w:ind w:left="567"/>
        <w:jc w:val="both"/>
        <w:rPr>
          <w:rFonts w:ascii="Arial" w:hAnsi="Arial" w:cs="Arial"/>
        </w:rPr>
      </w:pPr>
      <w:r w:rsidRPr="00652442">
        <w:rPr>
          <w:rFonts w:ascii="Arial" w:hAnsi="Arial" w:cs="Arial"/>
        </w:rPr>
        <w:t>Pada Triwulan II zat besi yang diberlakukan adalah ±5 mg/hari yaitu untuk kebutuhan basal 0</w:t>
      </w:r>
      <w:proofErr w:type="gramStart"/>
      <w:r w:rsidRPr="00652442">
        <w:rPr>
          <w:rFonts w:ascii="Arial" w:hAnsi="Arial" w:cs="Arial"/>
        </w:rPr>
        <w:t>,8</w:t>
      </w:r>
      <w:proofErr w:type="gramEnd"/>
      <w:r w:rsidRPr="00652442">
        <w:rPr>
          <w:rFonts w:ascii="Arial" w:hAnsi="Arial" w:cs="Arial"/>
        </w:rPr>
        <w:t xml:space="preserve"> mg/hari ditambah dengan kebutuhan red cell mass 300 mg dan conceptus 115 mg.</w:t>
      </w:r>
    </w:p>
    <w:p w:rsidR="009E04E9" w:rsidRDefault="009E04E9" w:rsidP="009E04E9">
      <w:pPr>
        <w:pStyle w:val="ListParagraph"/>
        <w:numPr>
          <w:ilvl w:val="0"/>
          <w:numId w:val="17"/>
        </w:numPr>
        <w:spacing w:after="0" w:line="360" w:lineRule="auto"/>
        <w:ind w:left="567"/>
        <w:jc w:val="both"/>
        <w:rPr>
          <w:rFonts w:ascii="Arial" w:hAnsi="Arial" w:cs="Arial"/>
        </w:rPr>
      </w:pPr>
      <w:r w:rsidRPr="00652442">
        <w:rPr>
          <w:rFonts w:ascii="Arial" w:hAnsi="Arial" w:cs="Arial"/>
        </w:rPr>
        <w:t>Pada Triwulan III zat besi dibutuhkan adalah 5 mg/hari yaitu untuk kebutuhan basal 0,8 mg/hari ditambah dengan kebutuhan red cell mass 150 mg dan conceptus 223 mg. Maka kebutuhan pada Triwulan II dan III jauh lebih besar dari jumlah zat besi yang didapat dari makanan.</w:t>
      </w:r>
    </w:p>
    <w:p w:rsidR="009E04E9" w:rsidRPr="009F7840" w:rsidRDefault="009E04E9" w:rsidP="009E04E9">
      <w:pPr>
        <w:spacing w:after="0" w:line="360" w:lineRule="auto"/>
        <w:jc w:val="both"/>
        <w:rPr>
          <w:rFonts w:ascii="Arial" w:hAnsi="Arial" w:cs="Arial"/>
        </w:rPr>
      </w:pPr>
    </w:p>
    <w:p w:rsidR="009E04E9" w:rsidRPr="004D11FD" w:rsidRDefault="004D11FD" w:rsidP="009E04E9">
      <w:pPr>
        <w:spacing w:after="0" w:line="360" w:lineRule="auto"/>
        <w:ind w:left="-170" w:firstLine="170"/>
        <w:jc w:val="both"/>
        <w:rPr>
          <w:rFonts w:ascii="Arial" w:hAnsi="Arial" w:cs="Arial"/>
          <w:b/>
        </w:rPr>
      </w:pPr>
      <w:r>
        <w:rPr>
          <w:rFonts w:ascii="Arial" w:hAnsi="Arial" w:cs="Arial"/>
          <w:b/>
          <w:lang w:val="id-ID"/>
        </w:rPr>
        <w:t>2</w:t>
      </w:r>
      <w:r w:rsidR="009E04E9" w:rsidRPr="004D11FD">
        <w:rPr>
          <w:rFonts w:ascii="Arial" w:hAnsi="Arial" w:cs="Arial"/>
          <w:b/>
        </w:rPr>
        <w:t>.</w:t>
      </w:r>
      <w:r w:rsidR="0097420B">
        <w:rPr>
          <w:rFonts w:ascii="Arial" w:hAnsi="Arial" w:cs="Arial"/>
          <w:b/>
          <w:lang w:val="id-ID"/>
        </w:rPr>
        <w:t>1.</w:t>
      </w:r>
      <w:r w:rsidR="009E04E9" w:rsidRPr="004D11FD">
        <w:rPr>
          <w:rFonts w:ascii="Arial" w:hAnsi="Arial" w:cs="Arial"/>
          <w:b/>
        </w:rPr>
        <w:t>4.5  Cara Mengkonsumsi Tablet Zat Besi</w:t>
      </w:r>
    </w:p>
    <w:p w:rsidR="009E04E9" w:rsidRPr="00751D18" w:rsidRDefault="009E04E9" w:rsidP="009E04E9">
      <w:pPr>
        <w:spacing w:after="0" w:line="360" w:lineRule="auto"/>
        <w:ind w:firstLine="567"/>
        <w:jc w:val="both"/>
        <w:rPr>
          <w:rFonts w:ascii="Arial" w:hAnsi="Arial" w:cs="Arial"/>
        </w:rPr>
      </w:pPr>
      <w:r w:rsidRPr="00751D18">
        <w:rPr>
          <w:rFonts w:ascii="Arial" w:hAnsi="Arial" w:cs="Arial"/>
        </w:rPr>
        <w:t xml:space="preserve">Menambah pemasukan zat besi ke dalam tubuh dengan minum tablet penambah darah (tablet zat besi). </w:t>
      </w:r>
      <w:proofErr w:type="gramStart"/>
      <w:r w:rsidRPr="00751D18">
        <w:rPr>
          <w:rFonts w:ascii="Arial" w:hAnsi="Arial" w:cs="Arial"/>
        </w:rPr>
        <w:t>Beberapa  hal</w:t>
      </w:r>
      <w:proofErr w:type="gramEnd"/>
      <w:r w:rsidRPr="00751D18">
        <w:rPr>
          <w:rFonts w:ascii="Arial" w:hAnsi="Arial" w:cs="Arial"/>
        </w:rPr>
        <w:t xml:space="preserve"> yang harus diperhatikan dalam mengkonsumsi tablet besi yaitu (Hariyani, 2011)</w:t>
      </w:r>
    </w:p>
    <w:p w:rsidR="009E04E9" w:rsidRPr="00751D18" w:rsidRDefault="009E04E9" w:rsidP="009E04E9">
      <w:pPr>
        <w:pStyle w:val="ListParagraph"/>
        <w:numPr>
          <w:ilvl w:val="0"/>
          <w:numId w:val="18"/>
        </w:numPr>
        <w:spacing w:after="0" w:line="360" w:lineRule="auto"/>
        <w:ind w:left="567"/>
        <w:jc w:val="both"/>
        <w:rPr>
          <w:rFonts w:ascii="Arial" w:hAnsi="Arial" w:cs="Arial"/>
        </w:rPr>
      </w:pPr>
      <w:r w:rsidRPr="00751D18">
        <w:rPr>
          <w:rFonts w:ascii="Arial" w:hAnsi="Arial" w:cs="Arial"/>
        </w:rPr>
        <w:t xml:space="preserve">Minum tablet besi dengan air putih, jangan minum dengan teh, </w:t>
      </w:r>
      <w:proofErr w:type="gramStart"/>
      <w:r w:rsidRPr="00751D18">
        <w:rPr>
          <w:rFonts w:ascii="Arial" w:hAnsi="Arial" w:cs="Arial"/>
        </w:rPr>
        <w:t>susu</w:t>
      </w:r>
      <w:proofErr w:type="gramEnd"/>
      <w:r w:rsidRPr="00751D18">
        <w:rPr>
          <w:rFonts w:ascii="Arial" w:hAnsi="Arial" w:cs="Arial"/>
        </w:rPr>
        <w:t xml:space="preserve"> atau kopi karena dapat menurunkan penyerapan zat besi dalam tubuh sehingga manfaatnya menjadi berkurang.</w:t>
      </w:r>
    </w:p>
    <w:p w:rsidR="009E04E9" w:rsidRPr="00751D18" w:rsidRDefault="009E04E9" w:rsidP="009E04E9">
      <w:pPr>
        <w:pStyle w:val="ListParagraph"/>
        <w:numPr>
          <w:ilvl w:val="0"/>
          <w:numId w:val="18"/>
        </w:numPr>
        <w:spacing w:after="0" w:line="360" w:lineRule="auto"/>
        <w:ind w:left="567"/>
        <w:jc w:val="both"/>
        <w:rPr>
          <w:rFonts w:ascii="Arial" w:hAnsi="Arial" w:cs="Arial"/>
        </w:rPr>
      </w:pPr>
      <w:r w:rsidRPr="00751D18">
        <w:rPr>
          <w:rFonts w:ascii="Arial" w:hAnsi="Arial" w:cs="Arial"/>
        </w:rPr>
        <w:t xml:space="preserve">Kadang-kadang dapat terjadi gejala ringan yang tidak membahayakan seperti perut terasa tidak enak, mual-mual, </w:t>
      </w:r>
      <w:proofErr w:type="gramStart"/>
      <w:r w:rsidRPr="00751D18">
        <w:rPr>
          <w:rFonts w:ascii="Arial" w:hAnsi="Arial" w:cs="Arial"/>
        </w:rPr>
        <w:t>susah</w:t>
      </w:r>
      <w:proofErr w:type="gramEnd"/>
      <w:r w:rsidRPr="00751D18">
        <w:rPr>
          <w:rFonts w:ascii="Arial" w:hAnsi="Arial" w:cs="Arial"/>
        </w:rPr>
        <w:t xml:space="preserve"> buang air besar dan tinja berwarna hitam.</w:t>
      </w:r>
    </w:p>
    <w:p w:rsidR="009E04E9" w:rsidRPr="00751D18" w:rsidRDefault="009E04E9" w:rsidP="009E04E9">
      <w:pPr>
        <w:pStyle w:val="ListParagraph"/>
        <w:numPr>
          <w:ilvl w:val="0"/>
          <w:numId w:val="18"/>
        </w:numPr>
        <w:spacing w:after="0" w:line="360" w:lineRule="auto"/>
        <w:ind w:left="567"/>
        <w:jc w:val="both"/>
        <w:rPr>
          <w:rFonts w:ascii="Arial" w:hAnsi="Arial" w:cs="Arial"/>
        </w:rPr>
      </w:pPr>
      <w:r w:rsidRPr="00751D18">
        <w:rPr>
          <w:rFonts w:ascii="Arial" w:hAnsi="Arial" w:cs="Arial"/>
        </w:rPr>
        <w:t>Untuk mengurangi gejala sampingan, minum tablet besi setelah makan malam, menjelang tidur. Akan lebih baik bila setelah minum tablet zat besi disertai makan buah-buahan.</w:t>
      </w:r>
    </w:p>
    <w:p w:rsidR="009E04E9" w:rsidRPr="00751D18" w:rsidRDefault="009E04E9" w:rsidP="009E04E9">
      <w:pPr>
        <w:pStyle w:val="ListParagraph"/>
        <w:numPr>
          <w:ilvl w:val="0"/>
          <w:numId w:val="18"/>
        </w:numPr>
        <w:spacing w:after="0" w:line="360" w:lineRule="auto"/>
        <w:ind w:left="567"/>
        <w:jc w:val="both"/>
        <w:rPr>
          <w:rFonts w:ascii="Arial" w:hAnsi="Arial" w:cs="Arial"/>
        </w:rPr>
      </w:pPr>
      <w:r w:rsidRPr="00751D18">
        <w:rPr>
          <w:rFonts w:ascii="Arial" w:hAnsi="Arial" w:cs="Arial"/>
        </w:rPr>
        <w:t>Simpanlah tablet zat besi di tempat yang kering, terhindar dari sinar matahari langsung, jauhkan dari jangkauan anak, dan setelah dibuka harus ditutup kembali dengan rapat. Tablet besi yang telah berubah warna sebaiknya tidak diminum (warna asli=merah darah).</w:t>
      </w:r>
    </w:p>
    <w:p w:rsidR="009E04E9" w:rsidRDefault="009E04E9" w:rsidP="009E04E9">
      <w:pPr>
        <w:pStyle w:val="ListParagraph"/>
        <w:numPr>
          <w:ilvl w:val="0"/>
          <w:numId w:val="18"/>
        </w:numPr>
        <w:spacing w:after="0" w:line="360" w:lineRule="auto"/>
        <w:ind w:left="567"/>
        <w:jc w:val="both"/>
        <w:rPr>
          <w:rFonts w:ascii="Arial" w:hAnsi="Arial" w:cs="Arial"/>
        </w:rPr>
      </w:pPr>
      <w:r w:rsidRPr="00751D18">
        <w:rPr>
          <w:rFonts w:ascii="Arial" w:hAnsi="Arial" w:cs="Arial"/>
        </w:rPr>
        <w:t>Tablet besi tidak menyebabkan tekanan darah tinggi atau kebanyakan darah.</w:t>
      </w:r>
    </w:p>
    <w:p w:rsidR="009E04E9" w:rsidRDefault="009E04E9" w:rsidP="009E04E9">
      <w:pPr>
        <w:pStyle w:val="ListParagraph"/>
        <w:spacing w:after="0" w:line="360" w:lineRule="auto"/>
        <w:ind w:left="567"/>
        <w:jc w:val="both"/>
        <w:rPr>
          <w:rFonts w:ascii="Arial" w:hAnsi="Arial" w:cs="Arial"/>
        </w:rPr>
      </w:pPr>
    </w:p>
    <w:p w:rsidR="009E04E9" w:rsidRPr="004D11FD" w:rsidRDefault="004D11FD" w:rsidP="009E04E9">
      <w:pPr>
        <w:spacing w:after="0" w:line="360" w:lineRule="auto"/>
        <w:ind w:left="-170" w:firstLine="170"/>
        <w:jc w:val="both"/>
        <w:rPr>
          <w:rFonts w:ascii="Arial" w:hAnsi="Arial" w:cs="Arial"/>
          <w:b/>
        </w:rPr>
      </w:pPr>
      <w:r>
        <w:rPr>
          <w:rFonts w:ascii="Arial" w:hAnsi="Arial" w:cs="Arial"/>
          <w:b/>
          <w:lang w:val="id-ID"/>
        </w:rPr>
        <w:lastRenderedPageBreak/>
        <w:t>2</w:t>
      </w:r>
      <w:r w:rsidR="009E04E9" w:rsidRPr="004D11FD">
        <w:rPr>
          <w:rFonts w:ascii="Arial" w:hAnsi="Arial" w:cs="Arial"/>
          <w:b/>
        </w:rPr>
        <w:t>.</w:t>
      </w:r>
      <w:r w:rsidR="0097420B">
        <w:rPr>
          <w:rFonts w:ascii="Arial" w:hAnsi="Arial" w:cs="Arial"/>
          <w:b/>
          <w:lang w:val="id-ID"/>
        </w:rPr>
        <w:t>1.</w:t>
      </w:r>
      <w:r w:rsidR="009E04E9" w:rsidRPr="004D11FD">
        <w:rPr>
          <w:rFonts w:ascii="Arial" w:hAnsi="Arial" w:cs="Arial"/>
          <w:b/>
        </w:rPr>
        <w:t>4.6  Manfaat Zat Besi</w:t>
      </w:r>
    </w:p>
    <w:p w:rsidR="009E04E9" w:rsidRPr="00387434" w:rsidRDefault="009E04E9" w:rsidP="009E04E9">
      <w:pPr>
        <w:spacing w:after="0" w:line="360" w:lineRule="auto"/>
        <w:ind w:firstLine="567"/>
        <w:jc w:val="both"/>
        <w:rPr>
          <w:rFonts w:ascii="Arial" w:hAnsi="Arial" w:cs="Arial"/>
        </w:rPr>
      </w:pPr>
      <w:r>
        <w:rPr>
          <w:rFonts w:ascii="Arial" w:hAnsi="Arial" w:cs="Arial"/>
        </w:rPr>
        <w:t>Menurut (Waryana</w:t>
      </w:r>
      <w:r w:rsidRPr="00387434">
        <w:rPr>
          <w:rFonts w:ascii="Arial" w:hAnsi="Arial" w:cs="Arial"/>
        </w:rPr>
        <w:t xml:space="preserve">, 2010) manfaat zat besi bagi tubuh, </w:t>
      </w:r>
      <w:proofErr w:type="gramStart"/>
      <w:r w:rsidRPr="00387434">
        <w:rPr>
          <w:rFonts w:ascii="Arial" w:hAnsi="Arial" w:cs="Arial"/>
        </w:rPr>
        <w:t>yaitu :</w:t>
      </w:r>
      <w:proofErr w:type="gramEnd"/>
    </w:p>
    <w:p w:rsidR="009E04E9" w:rsidRPr="00387434" w:rsidRDefault="009E04E9" w:rsidP="009E04E9">
      <w:pPr>
        <w:pStyle w:val="ListParagraph"/>
        <w:numPr>
          <w:ilvl w:val="0"/>
          <w:numId w:val="23"/>
        </w:numPr>
        <w:spacing w:after="0" w:line="360" w:lineRule="auto"/>
        <w:ind w:left="567"/>
        <w:jc w:val="both"/>
        <w:rPr>
          <w:rFonts w:ascii="Arial" w:hAnsi="Arial" w:cs="Arial"/>
        </w:rPr>
      </w:pPr>
      <w:r w:rsidRPr="00387434">
        <w:rPr>
          <w:rFonts w:ascii="Arial" w:hAnsi="Arial" w:cs="Arial"/>
        </w:rPr>
        <w:t>Zat besi untuk membuat hemoglobin di dalam sel darah merah</w:t>
      </w:r>
    </w:p>
    <w:p w:rsidR="009E04E9" w:rsidRPr="00387434" w:rsidRDefault="009E04E9" w:rsidP="009E04E9">
      <w:pPr>
        <w:pStyle w:val="ListParagraph"/>
        <w:numPr>
          <w:ilvl w:val="0"/>
          <w:numId w:val="23"/>
        </w:numPr>
        <w:spacing w:after="0" w:line="360" w:lineRule="auto"/>
        <w:ind w:left="567"/>
        <w:jc w:val="both"/>
        <w:rPr>
          <w:rFonts w:ascii="Arial" w:hAnsi="Arial" w:cs="Arial"/>
        </w:rPr>
      </w:pPr>
      <w:r w:rsidRPr="00387434">
        <w:rPr>
          <w:rFonts w:ascii="Arial" w:hAnsi="Arial" w:cs="Arial"/>
        </w:rPr>
        <w:t>Membantu mencegah anemia dan perdarahan saat melahirkan</w:t>
      </w:r>
    </w:p>
    <w:p w:rsidR="009E04E9" w:rsidRPr="00387434" w:rsidRDefault="009E04E9" w:rsidP="009E04E9">
      <w:pPr>
        <w:pStyle w:val="ListParagraph"/>
        <w:numPr>
          <w:ilvl w:val="0"/>
          <w:numId w:val="23"/>
        </w:numPr>
        <w:spacing w:after="0" w:line="360" w:lineRule="auto"/>
        <w:ind w:left="567"/>
        <w:jc w:val="both"/>
        <w:rPr>
          <w:rFonts w:ascii="Arial" w:hAnsi="Arial" w:cs="Arial"/>
        </w:rPr>
      </w:pPr>
      <w:r w:rsidRPr="00387434">
        <w:rPr>
          <w:rFonts w:ascii="Arial" w:hAnsi="Arial" w:cs="Arial"/>
        </w:rPr>
        <w:t>Mencegah cacat janin</w:t>
      </w:r>
    </w:p>
    <w:p w:rsidR="009E04E9" w:rsidRPr="00387434" w:rsidRDefault="009E04E9" w:rsidP="009E04E9">
      <w:pPr>
        <w:pStyle w:val="ListParagraph"/>
        <w:numPr>
          <w:ilvl w:val="0"/>
          <w:numId w:val="23"/>
        </w:numPr>
        <w:spacing w:after="0" w:line="360" w:lineRule="auto"/>
        <w:ind w:left="567"/>
        <w:jc w:val="both"/>
        <w:rPr>
          <w:rFonts w:ascii="Arial" w:hAnsi="Arial" w:cs="Arial"/>
        </w:rPr>
      </w:pPr>
      <w:r w:rsidRPr="00387434">
        <w:rPr>
          <w:rFonts w:ascii="Arial" w:hAnsi="Arial" w:cs="Arial"/>
        </w:rPr>
        <w:t>Terpenuhinya kecukupan vitamin A, karena makanan sumber zat besi biasanya juga merupakan sumber vitamn A</w:t>
      </w:r>
    </w:p>
    <w:p w:rsidR="009E04E9" w:rsidRPr="00387434" w:rsidRDefault="009E04E9" w:rsidP="009E04E9">
      <w:pPr>
        <w:pStyle w:val="ListParagraph"/>
        <w:numPr>
          <w:ilvl w:val="0"/>
          <w:numId w:val="23"/>
        </w:numPr>
        <w:spacing w:after="0" w:line="360" w:lineRule="auto"/>
        <w:ind w:left="567"/>
        <w:jc w:val="both"/>
        <w:rPr>
          <w:rFonts w:ascii="Arial" w:hAnsi="Arial" w:cs="Arial"/>
        </w:rPr>
      </w:pPr>
      <w:r w:rsidRPr="00387434">
        <w:rPr>
          <w:rFonts w:ascii="Arial" w:hAnsi="Arial" w:cs="Arial"/>
        </w:rPr>
        <w:t>Sebagai pigmen pengangkut oksigen dalam darah</w:t>
      </w:r>
    </w:p>
    <w:p w:rsidR="009E04E9" w:rsidRDefault="009E04E9" w:rsidP="009E04E9">
      <w:pPr>
        <w:pStyle w:val="ListParagraph"/>
        <w:numPr>
          <w:ilvl w:val="0"/>
          <w:numId w:val="23"/>
        </w:numPr>
        <w:spacing w:after="0" w:line="360" w:lineRule="auto"/>
        <w:ind w:left="567"/>
        <w:jc w:val="both"/>
        <w:rPr>
          <w:rFonts w:ascii="Arial" w:hAnsi="Arial" w:cs="Arial"/>
        </w:rPr>
      </w:pPr>
      <w:r w:rsidRPr="00387434">
        <w:rPr>
          <w:rFonts w:ascii="Arial" w:hAnsi="Arial" w:cs="Arial"/>
        </w:rPr>
        <w:t>Untuk memenuhi kebutuhan sel darah merah yang meningkat dan memenuhi kebutuhan plasenta dan janin</w:t>
      </w:r>
    </w:p>
    <w:p w:rsidR="009E04E9" w:rsidRPr="004D11FD" w:rsidRDefault="009E04E9" w:rsidP="009E04E9">
      <w:pPr>
        <w:spacing w:after="0" w:line="360" w:lineRule="auto"/>
        <w:jc w:val="both"/>
        <w:rPr>
          <w:rFonts w:ascii="Arial" w:hAnsi="Arial" w:cs="Arial"/>
        </w:rPr>
      </w:pPr>
    </w:p>
    <w:p w:rsidR="009E04E9" w:rsidRPr="004D11FD" w:rsidRDefault="004D11FD" w:rsidP="009E04E9">
      <w:pPr>
        <w:spacing w:after="0" w:line="360" w:lineRule="auto"/>
        <w:ind w:left="-170" w:firstLine="170"/>
        <w:jc w:val="both"/>
        <w:rPr>
          <w:rFonts w:ascii="Arial" w:hAnsi="Arial" w:cs="Arial"/>
          <w:b/>
        </w:rPr>
      </w:pPr>
      <w:r>
        <w:rPr>
          <w:rFonts w:ascii="Arial" w:hAnsi="Arial" w:cs="Arial"/>
          <w:b/>
          <w:lang w:val="id-ID"/>
        </w:rPr>
        <w:t>2</w:t>
      </w:r>
      <w:r w:rsidR="009E04E9" w:rsidRPr="004D11FD">
        <w:rPr>
          <w:rFonts w:ascii="Arial" w:hAnsi="Arial" w:cs="Arial"/>
          <w:b/>
        </w:rPr>
        <w:t>.</w:t>
      </w:r>
      <w:r w:rsidR="0097420B">
        <w:rPr>
          <w:rFonts w:ascii="Arial" w:hAnsi="Arial" w:cs="Arial"/>
          <w:b/>
          <w:lang w:val="id-ID"/>
        </w:rPr>
        <w:t>1.</w:t>
      </w:r>
      <w:r w:rsidR="009E04E9" w:rsidRPr="004D11FD">
        <w:rPr>
          <w:rFonts w:ascii="Arial" w:hAnsi="Arial" w:cs="Arial"/>
          <w:b/>
        </w:rPr>
        <w:t>4.7 Efek Samping Pemberian Zat Besi</w:t>
      </w:r>
    </w:p>
    <w:p w:rsidR="009E04E9" w:rsidRPr="00C84627" w:rsidRDefault="009E04E9" w:rsidP="00C84627">
      <w:pPr>
        <w:tabs>
          <w:tab w:val="left" w:pos="0"/>
          <w:tab w:val="left" w:pos="709"/>
        </w:tabs>
        <w:spacing w:after="0" w:line="360" w:lineRule="auto"/>
        <w:ind w:firstLine="567"/>
        <w:jc w:val="both"/>
        <w:rPr>
          <w:rFonts w:ascii="Arial" w:hAnsi="Arial" w:cs="Arial"/>
          <w:lang w:val="id-ID"/>
        </w:rPr>
      </w:pPr>
      <w:r>
        <w:rPr>
          <w:rFonts w:ascii="Arial" w:hAnsi="Arial" w:cs="Arial"/>
        </w:rPr>
        <w:t xml:space="preserve"> </w:t>
      </w:r>
      <w:proofErr w:type="gramStart"/>
      <w:r w:rsidRPr="00E87EBA">
        <w:rPr>
          <w:rFonts w:ascii="Arial" w:hAnsi="Arial" w:cs="Arial"/>
        </w:rPr>
        <w:t>Peningkatan absorpsi zat besi dapat menambah intensitas efek samping yang dialami pasien.</w:t>
      </w:r>
      <w:proofErr w:type="gramEnd"/>
      <w:r w:rsidRPr="00E87EBA">
        <w:rPr>
          <w:rFonts w:ascii="Arial" w:hAnsi="Arial" w:cs="Arial"/>
        </w:rPr>
        <w:t xml:space="preserve"> Efek samping gastrointestinal dari tablet zat besi yaitu mual, muntah, nyeri ulu hati, dan konstipasi atau terkadang diare. </w:t>
      </w:r>
      <w:proofErr w:type="gramStart"/>
      <w:r w:rsidRPr="00E87EBA">
        <w:rPr>
          <w:rFonts w:ascii="Arial" w:hAnsi="Arial" w:cs="Arial"/>
        </w:rPr>
        <w:t>Namun derajat yang ditimbulkan oleh setiap preparat tergantung pada jumlah lemen zat besi yang diserap (Waryana, 2010).</w:t>
      </w:r>
      <w:proofErr w:type="gramEnd"/>
    </w:p>
    <w:p w:rsidR="009E04E9" w:rsidRPr="009F7840" w:rsidRDefault="009E04E9" w:rsidP="009E04E9">
      <w:pPr>
        <w:tabs>
          <w:tab w:val="left" w:pos="0"/>
          <w:tab w:val="left" w:pos="709"/>
        </w:tabs>
        <w:spacing w:after="0" w:line="360" w:lineRule="auto"/>
        <w:jc w:val="both"/>
        <w:rPr>
          <w:rFonts w:ascii="Arial" w:hAnsi="Arial" w:cs="Arial"/>
        </w:rPr>
      </w:pPr>
    </w:p>
    <w:p w:rsidR="009E04E9" w:rsidRPr="004D11FD" w:rsidRDefault="004D11FD" w:rsidP="009E04E9">
      <w:pPr>
        <w:spacing w:after="0" w:line="360" w:lineRule="auto"/>
        <w:ind w:left="567" w:hanging="567"/>
        <w:jc w:val="both"/>
        <w:rPr>
          <w:rFonts w:ascii="Arial" w:hAnsi="Arial" w:cs="Arial"/>
          <w:b/>
          <w:sz w:val="24"/>
          <w:szCs w:val="24"/>
        </w:rPr>
      </w:pPr>
      <w:r>
        <w:rPr>
          <w:rFonts w:ascii="Arial" w:hAnsi="Arial" w:cs="Arial"/>
          <w:b/>
          <w:sz w:val="24"/>
          <w:szCs w:val="24"/>
          <w:lang w:val="id-ID"/>
        </w:rPr>
        <w:t>2</w:t>
      </w:r>
      <w:r w:rsidR="009E04E9" w:rsidRPr="004D11FD">
        <w:rPr>
          <w:rFonts w:ascii="Arial" w:hAnsi="Arial" w:cs="Arial"/>
          <w:b/>
          <w:sz w:val="24"/>
          <w:szCs w:val="24"/>
        </w:rPr>
        <w:t>.</w:t>
      </w:r>
      <w:r w:rsidR="0097420B">
        <w:rPr>
          <w:rFonts w:ascii="Arial" w:hAnsi="Arial" w:cs="Arial"/>
          <w:b/>
          <w:sz w:val="24"/>
          <w:szCs w:val="24"/>
          <w:lang w:val="id-ID"/>
        </w:rPr>
        <w:t>1.</w:t>
      </w:r>
      <w:r w:rsidR="009E04E9" w:rsidRPr="004D11FD">
        <w:rPr>
          <w:rFonts w:ascii="Arial" w:hAnsi="Arial" w:cs="Arial"/>
          <w:b/>
          <w:sz w:val="24"/>
          <w:szCs w:val="24"/>
        </w:rPr>
        <w:t>5</w:t>
      </w:r>
      <w:r w:rsidR="009E04E9" w:rsidRPr="004D11FD">
        <w:rPr>
          <w:rFonts w:ascii="Arial" w:hAnsi="Arial" w:cs="Arial"/>
          <w:b/>
          <w:sz w:val="24"/>
          <w:szCs w:val="24"/>
        </w:rPr>
        <w:tab/>
        <w:t>Kaitan Pengetahuan Tentang Anemia  dengan Kepatuhan Ibu Hamil meminum Tablet Zat Besi</w:t>
      </w:r>
    </w:p>
    <w:p w:rsidR="009E04E9" w:rsidRPr="00866181" w:rsidRDefault="009E04E9" w:rsidP="009E04E9">
      <w:pPr>
        <w:spacing w:after="0" w:line="360" w:lineRule="auto"/>
        <w:ind w:firstLine="567"/>
        <w:jc w:val="both"/>
        <w:rPr>
          <w:rFonts w:ascii="Arial" w:hAnsi="Arial" w:cs="Arial"/>
        </w:rPr>
      </w:pPr>
      <w:r w:rsidRPr="00866181">
        <w:rPr>
          <w:rFonts w:ascii="Arial" w:hAnsi="Arial" w:cs="Arial"/>
        </w:rPr>
        <w:t xml:space="preserve">Menurut Notoatmojo (2012) pengetahuan atau ranah kognitif merupakan domain yang sangat penting dalam membentuk tindakan seseorang </w:t>
      </w:r>
      <w:r w:rsidRPr="00866181">
        <w:rPr>
          <w:rFonts w:ascii="Arial" w:hAnsi="Arial" w:cs="Arial"/>
          <w:i/>
        </w:rPr>
        <w:t>(overt behavior</w:t>
      </w:r>
      <w:proofErr w:type="gramStart"/>
      <w:r w:rsidRPr="00866181">
        <w:rPr>
          <w:rFonts w:ascii="Arial" w:hAnsi="Arial" w:cs="Arial"/>
          <w:i/>
        </w:rPr>
        <w:t>)</w:t>
      </w:r>
      <w:r w:rsidRPr="00866181">
        <w:rPr>
          <w:rFonts w:ascii="Arial" w:hAnsi="Arial" w:cs="Arial"/>
        </w:rPr>
        <w:t xml:space="preserve"> .</w:t>
      </w:r>
      <w:proofErr w:type="gramEnd"/>
    </w:p>
    <w:p w:rsidR="009E04E9" w:rsidRPr="00866181" w:rsidRDefault="009E04E9" w:rsidP="009E04E9">
      <w:pPr>
        <w:spacing w:after="0" w:line="360" w:lineRule="auto"/>
        <w:ind w:firstLine="567"/>
        <w:jc w:val="both"/>
        <w:rPr>
          <w:rFonts w:ascii="Arial" w:eastAsia="Times New Roman" w:hAnsi="Arial" w:cs="Arial"/>
        </w:rPr>
      </w:pPr>
      <w:proofErr w:type="gramStart"/>
      <w:r w:rsidRPr="00866181">
        <w:rPr>
          <w:rFonts w:ascii="Arial" w:hAnsi="Arial" w:cs="Arial"/>
        </w:rPr>
        <w:t>Kepatuhan seseora</w:t>
      </w:r>
      <w:r>
        <w:rPr>
          <w:rFonts w:ascii="Arial" w:hAnsi="Arial" w:cs="Arial"/>
        </w:rPr>
        <w:t>n</w:t>
      </w:r>
      <w:r w:rsidRPr="00866181">
        <w:rPr>
          <w:rFonts w:ascii="Arial" w:hAnsi="Arial" w:cs="Arial"/>
        </w:rPr>
        <w:t>g dapat dinilai dari</w:t>
      </w:r>
      <w:r w:rsidRPr="00866181">
        <w:rPr>
          <w:rFonts w:ascii="Arial" w:eastAsia="Times New Roman" w:hAnsi="Arial" w:cs="Arial"/>
        </w:rPr>
        <w:t xml:space="preserve"> derajat dimana pasien mengikuti anjuran klinis dari dokter yang mengobatinya (Kaplan dkk, 2010).</w:t>
      </w:r>
      <w:proofErr w:type="gramEnd"/>
    </w:p>
    <w:p w:rsidR="009E04E9" w:rsidRPr="00866181" w:rsidRDefault="009E04E9" w:rsidP="009E04E9">
      <w:pPr>
        <w:spacing w:after="0" w:line="360" w:lineRule="auto"/>
        <w:ind w:firstLine="567"/>
        <w:jc w:val="both"/>
        <w:rPr>
          <w:rFonts w:ascii="Arial" w:hAnsi="Arial" w:cs="Arial"/>
        </w:rPr>
      </w:pPr>
      <w:r w:rsidRPr="00866181">
        <w:rPr>
          <w:rFonts w:ascii="Arial" w:hAnsi="Arial" w:cs="Arial"/>
        </w:rPr>
        <w:t>Pengetahuan memegang peranan yang sangat penting sehingga ibu hamil dapat patuh meminum tablet zat besi.</w:t>
      </w:r>
      <w:r>
        <w:rPr>
          <w:rFonts w:ascii="Arial" w:hAnsi="Arial" w:cs="Arial"/>
        </w:rPr>
        <w:t xml:space="preserve"> </w:t>
      </w:r>
      <w:r w:rsidRPr="00866181">
        <w:rPr>
          <w:rFonts w:ascii="Arial" w:hAnsi="Arial" w:cs="Arial"/>
        </w:rPr>
        <w:t xml:space="preserve">Pengetahuan ibu hamil tentang kesehatan khususnya anemia </w:t>
      </w:r>
      <w:proofErr w:type="gramStart"/>
      <w:r w:rsidRPr="00866181">
        <w:rPr>
          <w:rFonts w:ascii="Arial" w:hAnsi="Arial" w:cs="Arial"/>
        </w:rPr>
        <w:t>akan</w:t>
      </w:r>
      <w:proofErr w:type="gramEnd"/>
      <w:r w:rsidRPr="00866181">
        <w:rPr>
          <w:rFonts w:ascii="Arial" w:hAnsi="Arial" w:cs="Arial"/>
        </w:rPr>
        <w:t xml:space="preserve"> berpengaruh terhadap perilaku ibu hamil pada pelaksanaan program pencegahan anemia. Pengetahuan ibu hamil tentang anemia sangat penting agar memiliki tingkat kepatuhan yang baik dalam mengkonsumsi tablet zat besi untuk mencegah terjadinya anemia pada kehamilan atau faktor resiko yang terjadi (Nirdayani, 2012).</w:t>
      </w:r>
      <w:r w:rsidRPr="00866181">
        <w:rPr>
          <w:rFonts w:ascii="Arial" w:hAnsi="Arial" w:cs="Arial"/>
        </w:rPr>
        <w:tab/>
      </w:r>
    </w:p>
    <w:p w:rsidR="009E04E9" w:rsidRPr="00866181" w:rsidRDefault="009E04E9" w:rsidP="009E04E9">
      <w:pPr>
        <w:spacing w:after="0" w:line="360" w:lineRule="auto"/>
        <w:ind w:firstLine="567"/>
        <w:jc w:val="both"/>
        <w:rPr>
          <w:rFonts w:ascii="Arial" w:hAnsi="Arial" w:cs="Arial"/>
        </w:rPr>
      </w:pPr>
      <w:r w:rsidRPr="00866181">
        <w:rPr>
          <w:rFonts w:ascii="Arial" w:hAnsi="Arial" w:cs="Arial"/>
        </w:rPr>
        <w:lastRenderedPageBreak/>
        <w:t xml:space="preserve">Hasil penelitian Yati (2010), menunjukkan </w:t>
      </w:r>
      <w:r w:rsidRPr="00866181">
        <w:rPr>
          <w:rFonts w:ascii="Arial" w:eastAsia="Times New Roman" w:hAnsi="Arial" w:cs="Arial"/>
        </w:rPr>
        <w:t xml:space="preserve">bahwa </w:t>
      </w:r>
      <w:proofErr w:type="gramStart"/>
      <w:r w:rsidRPr="00866181">
        <w:rPr>
          <w:rFonts w:ascii="Arial" w:eastAsia="Times New Roman" w:hAnsi="Arial" w:cs="Arial"/>
        </w:rPr>
        <w:t>pengetahuan  berhubungan</w:t>
      </w:r>
      <w:proofErr w:type="gramEnd"/>
      <w:r w:rsidRPr="00866181">
        <w:rPr>
          <w:rFonts w:ascii="Arial" w:eastAsia="Times New Roman" w:hAnsi="Arial" w:cs="Arial"/>
        </w:rPr>
        <w:t xml:space="preserve"> secara signifikan dengan kepatuhan mengkonsumsi</w:t>
      </w:r>
      <w:r w:rsidRPr="00866181">
        <w:rPr>
          <w:rFonts w:ascii="Times New Roman" w:eastAsia="Times New Roman" w:hAnsi="Times New Roman" w:cs="Times New Roman"/>
          <w:b/>
        </w:rPr>
        <w:t xml:space="preserve"> </w:t>
      </w:r>
      <w:r w:rsidRPr="00866181">
        <w:rPr>
          <w:rFonts w:ascii="Arial" w:eastAsia="Times New Roman" w:hAnsi="Arial" w:cs="Arial"/>
        </w:rPr>
        <w:t>tablet zat besi</w:t>
      </w:r>
      <w:r w:rsidRPr="00866181">
        <w:rPr>
          <w:rFonts w:ascii="Arial" w:hAnsi="Arial" w:cs="Arial"/>
        </w:rPr>
        <w:t xml:space="preserve"> pada kehamilan.</w:t>
      </w:r>
    </w:p>
    <w:p w:rsidR="009E04E9" w:rsidRDefault="009E04E9" w:rsidP="009E04E9">
      <w:pPr>
        <w:spacing w:after="0" w:line="360" w:lineRule="auto"/>
        <w:ind w:firstLine="567"/>
        <w:jc w:val="both"/>
        <w:rPr>
          <w:rFonts w:ascii="Arial" w:eastAsia="Times New Roman" w:hAnsi="Arial" w:cs="Arial"/>
        </w:rPr>
      </w:pPr>
      <w:r w:rsidRPr="00866181">
        <w:rPr>
          <w:rFonts w:ascii="Arial" w:eastAsia="Times New Roman" w:hAnsi="Arial" w:cs="Arial"/>
        </w:rPr>
        <w:t xml:space="preserve">Kepatuhan ibu hamil terhadap konsumsi tablet zat besi serta kepatuhan petugas dalam pengelolaan anemia merupakan faktor yang berhubungan secara langsung kejadian anemia pada ibu hamil. </w:t>
      </w:r>
      <w:proofErr w:type="gramStart"/>
      <w:r w:rsidRPr="00866181">
        <w:rPr>
          <w:rFonts w:ascii="Arial" w:eastAsia="Times New Roman" w:hAnsi="Arial" w:cs="Arial"/>
        </w:rPr>
        <w:t>Untuk itu diharapkan adanya kerjasama antara ibu hamil dan petugas kesehatan untuk memberikan informasi sehingga dapat menurunkan angka kejadian anemia</w:t>
      </w:r>
      <w:r w:rsidRPr="00866181">
        <w:rPr>
          <w:rFonts w:ascii="Times New Roman" w:eastAsia="Times New Roman" w:hAnsi="Times New Roman" w:cs="Times New Roman"/>
          <w:b/>
        </w:rPr>
        <w:t xml:space="preserve"> </w:t>
      </w:r>
      <w:r w:rsidRPr="00866181">
        <w:rPr>
          <w:rFonts w:ascii="Arial" w:eastAsia="Times New Roman" w:hAnsi="Arial" w:cs="Arial"/>
        </w:rPr>
        <w:t>(Piliang, 2012).</w:t>
      </w:r>
      <w:proofErr w:type="gramEnd"/>
    </w:p>
    <w:p w:rsidR="005339B9" w:rsidRDefault="005339B9" w:rsidP="005339B9">
      <w:pPr>
        <w:spacing w:after="0" w:line="480" w:lineRule="auto"/>
        <w:ind w:firstLine="567"/>
        <w:jc w:val="both"/>
        <w:rPr>
          <w:rFonts w:ascii="Arial" w:eastAsia="Times New Roman" w:hAnsi="Arial" w:cs="Arial"/>
        </w:rPr>
      </w:pPr>
    </w:p>
    <w:p w:rsidR="009E04E9" w:rsidRPr="0097420B" w:rsidRDefault="0097420B" w:rsidP="009E04E9">
      <w:pPr>
        <w:spacing w:after="0" w:line="360" w:lineRule="auto"/>
        <w:ind w:left="567" w:hanging="567"/>
        <w:rPr>
          <w:rFonts w:ascii="Arial" w:hAnsi="Arial" w:cs="Arial"/>
          <w:b/>
          <w:sz w:val="24"/>
          <w:szCs w:val="24"/>
        </w:rPr>
      </w:pPr>
      <w:r>
        <w:rPr>
          <w:rFonts w:ascii="Arial" w:hAnsi="Arial" w:cs="Arial"/>
          <w:b/>
          <w:sz w:val="24"/>
          <w:szCs w:val="24"/>
          <w:lang w:val="id-ID"/>
        </w:rPr>
        <w:t>2</w:t>
      </w:r>
      <w:r w:rsidR="009E04E9" w:rsidRPr="0097420B">
        <w:rPr>
          <w:rFonts w:ascii="Arial" w:hAnsi="Arial" w:cs="Arial"/>
          <w:b/>
          <w:sz w:val="24"/>
          <w:szCs w:val="24"/>
        </w:rPr>
        <w:t>.</w:t>
      </w:r>
      <w:r>
        <w:rPr>
          <w:rFonts w:ascii="Arial" w:hAnsi="Arial" w:cs="Arial"/>
          <w:b/>
          <w:sz w:val="24"/>
          <w:szCs w:val="24"/>
          <w:lang w:val="id-ID"/>
        </w:rPr>
        <w:t>2</w:t>
      </w:r>
      <w:r w:rsidR="009E04E9" w:rsidRPr="0097420B">
        <w:rPr>
          <w:rFonts w:ascii="Arial" w:hAnsi="Arial" w:cs="Arial"/>
          <w:b/>
          <w:sz w:val="24"/>
          <w:szCs w:val="24"/>
        </w:rPr>
        <w:tab/>
        <w:t>Kerangka Konsep</w:t>
      </w:r>
    </w:p>
    <w:p w:rsidR="009E04E9" w:rsidRPr="00EC3647" w:rsidRDefault="009E04E9" w:rsidP="009E04E9">
      <w:pPr>
        <w:spacing w:after="0" w:line="360" w:lineRule="auto"/>
        <w:ind w:firstLine="567"/>
        <w:jc w:val="both"/>
        <w:rPr>
          <w:rFonts w:ascii="Arial" w:hAnsi="Arial" w:cs="Arial"/>
        </w:rPr>
      </w:pPr>
      <w:r w:rsidRPr="00E5239F">
        <w:rPr>
          <w:rFonts w:ascii="Arial" w:hAnsi="Arial" w:cs="Arial"/>
        </w:rPr>
        <w:t>Kerangka konsep dalam penelitian yang berjudul” Hubungan Pengetahuan Ibu Hamil Tentang A</w:t>
      </w:r>
      <w:r>
        <w:rPr>
          <w:rFonts w:ascii="Arial" w:hAnsi="Arial" w:cs="Arial"/>
        </w:rPr>
        <w:t xml:space="preserve">nemia Dengan Kepatuhan </w:t>
      </w:r>
      <w:proofErr w:type="gramStart"/>
      <w:r>
        <w:rPr>
          <w:rFonts w:ascii="Arial" w:hAnsi="Arial" w:cs="Arial"/>
        </w:rPr>
        <w:t>Meminum  Tablet</w:t>
      </w:r>
      <w:proofErr w:type="gramEnd"/>
      <w:r>
        <w:rPr>
          <w:rFonts w:ascii="Arial" w:hAnsi="Arial" w:cs="Arial"/>
        </w:rPr>
        <w:t xml:space="preserve"> Zat Besi Dalam</w:t>
      </w:r>
      <w:r w:rsidRPr="00E5239F">
        <w:rPr>
          <w:rFonts w:ascii="Arial" w:hAnsi="Arial" w:cs="Arial"/>
        </w:rPr>
        <w:t xml:space="preserve"> Ke</w:t>
      </w:r>
      <w:r>
        <w:rPr>
          <w:rFonts w:ascii="Arial" w:hAnsi="Arial" w:cs="Arial"/>
        </w:rPr>
        <w:t xml:space="preserve">hamilan di Rumah Bersalin Niar Kecamatan Patumbak Medan </w:t>
      </w:r>
      <w:r w:rsidRPr="00E5239F">
        <w:rPr>
          <w:rFonts w:ascii="Arial" w:hAnsi="Arial" w:cs="Arial"/>
        </w:rPr>
        <w:t>Tahun 2013” adalah sebagai berikut :</w:t>
      </w:r>
    </w:p>
    <w:p w:rsidR="009E04E9" w:rsidRPr="0052566C" w:rsidRDefault="009E04E9" w:rsidP="009E04E9">
      <w:pPr>
        <w:spacing w:after="0" w:line="360" w:lineRule="auto"/>
        <w:jc w:val="center"/>
        <w:rPr>
          <w:rFonts w:ascii="Arial" w:hAnsi="Arial" w:cs="Arial"/>
          <w:b/>
        </w:rPr>
      </w:pPr>
      <w:r>
        <w:rPr>
          <w:rFonts w:ascii="Arial" w:hAnsi="Arial" w:cs="Arial"/>
          <w:b/>
        </w:rPr>
        <w:t>Bagan 2</w:t>
      </w:r>
      <w:r w:rsidRPr="0052566C">
        <w:rPr>
          <w:rFonts w:ascii="Arial" w:hAnsi="Arial" w:cs="Arial"/>
          <w:b/>
        </w:rPr>
        <w:t>.1</w:t>
      </w:r>
    </w:p>
    <w:p w:rsidR="009E04E9" w:rsidRPr="0052566C" w:rsidRDefault="009E04E9" w:rsidP="009E04E9">
      <w:pPr>
        <w:spacing w:after="0" w:line="360" w:lineRule="auto"/>
        <w:jc w:val="center"/>
        <w:rPr>
          <w:rFonts w:ascii="Arial" w:hAnsi="Arial" w:cs="Arial"/>
          <w:b/>
        </w:rPr>
      </w:pPr>
      <w:r w:rsidRPr="0052566C">
        <w:rPr>
          <w:rFonts w:ascii="Arial" w:hAnsi="Arial" w:cs="Arial"/>
          <w:b/>
        </w:rPr>
        <w:t>Kerangka Konsep</w:t>
      </w:r>
    </w:p>
    <w:p w:rsidR="009E04E9" w:rsidRPr="0052566C" w:rsidRDefault="009E04E9" w:rsidP="009E04E9">
      <w:pPr>
        <w:spacing w:after="0" w:line="360" w:lineRule="auto"/>
        <w:rPr>
          <w:rFonts w:ascii="Arial" w:hAnsi="Arial" w:cs="Arial"/>
          <w:b/>
        </w:rPr>
      </w:pPr>
    </w:p>
    <w:p w:rsidR="009E04E9" w:rsidRPr="0052566C" w:rsidRDefault="009E04E9" w:rsidP="009E04E9">
      <w:pPr>
        <w:tabs>
          <w:tab w:val="left" w:pos="6195"/>
        </w:tabs>
        <w:spacing w:after="0" w:line="360" w:lineRule="auto"/>
        <w:rPr>
          <w:rFonts w:ascii="Arial" w:hAnsi="Arial" w:cs="Arial"/>
          <w:b/>
        </w:rPr>
      </w:pPr>
      <w:r w:rsidRPr="0052566C">
        <w:rPr>
          <w:rFonts w:ascii="Arial" w:hAnsi="Arial" w:cs="Arial"/>
          <w:b/>
        </w:rPr>
        <w:t xml:space="preserve">      Variabel Independen                                        Variabel Dependen</w:t>
      </w:r>
    </w:p>
    <w:p w:rsidR="009E04E9" w:rsidRPr="00797743" w:rsidRDefault="00D611CE" w:rsidP="009E04E9">
      <w:pPr>
        <w:spacing w:after="0" w:line="360" w:lineRule="auto"/>
        <w:rPr>
          <w:rFonts w:ascii="Arial" w:hAnsi="Arial" w:cs="Arial"/>
          <w:b/>
          <w:sz w:val="24"/>
          <w:szCs w:val="24"/>
        </w:rPr>
      </w:pPr>
      <w:r>
        <w:rPr>
          <w:rFonts w:ascii="Arial" w:hAnsi="Arial" w:cs="Arial"/>
          <w:b/>
          <w:noProof/>
          <w:sz w:val="24"/>
          <w:szCs w:val="24"/>
        </w:rPr>
        <w:pict>
          <v:rect id="_x0000_s1026" style="position:absolute;margin-left:239.1pt;margin-top:10.8pt;width:156pt;height:64.15pt;z-index:251660288">
            <v:textbox>
              <w:txbxContent>
                <w:p w:rsidR="00D50746" w:rsidRPr="00340740" w:rsidRDefault="00D50746" w:rsidP="009E04E9">
                  <w:pPr>
                    <w:spacing w:line="360" w:lineRule="auto"/>
                    <w:rPr>
                      <w:rFonts w:ascii="Arial" w:hAnsi="Arial" w:cs="Arial"/>
                    </w:rPr>
                  </w:pPr>
                  <w:r w:rsidRPr="00340740">
                    <w:rPr>
                      <w:rFonts w:ascii="Arial" w:hAnsi="Arial" w:cs="Arial"/>
                    </w:rPr>
                    <w:t>Kepatuhan Ibu Hamil Meminum Tablet Zat Besi</w:t>
                  </w:r>
                </w:p>
              </w:txbxContent>
            </v:textbox>
          </v:rect>
        </w:pict>
      </w:r>
      <w:r>
        <w:rPr>
          <w:rFonts w:ascii="Arial" w:hAnsi="Arial" w:cs="Arial"/>
          <w:b/>
          <w:noProof/>
          <w:sz w:val="24"/>
          <w:szCs w:val="24"/>
        </w:rPr>
        <w:pict>
          <v:rect id="_x0000_s1027" style="position:absolute;margin-left:2.1pt;margin-top:7.05pt;width:150.75pt;height:63.4pt;z-index:251661312">
            <v:textbox>
              <w:txbxContent>
                <w:p w:rsidR="00D50746" w:rsidRPr="00172002" w:rsidRDefault="00D50746" w:rsidP="009E04E9">
                  <w:pPr>
                    <w:spacing w:line="240" w:lineRule="auto"/>
                    <w:rPr>
                      <w:rFonts w:ascii="Arial" w:hAnsi="Arial" w:cs="Arial"/>
                      <w:sz w:val="2"/>
                    </w:rPr>
                  </w:pPr>
                </w:p>
                <w:p w:rsidR="00D50746" w:rsidRPr="00340740" w:rsidRDefault="00D50746" w:rsidP="009E04E9">
                  <w:pPr>
                    <w:spacing w:line="360" w:lineRule="auto"/>
                    <w:rPr>
                      <w:rFonts w:ascii="Arial" w:hAnsi="Arial" w:cs="Arial"/>
                    </w:rPr>
                  </w:pPr>
                  <w:r w:rsidRPr="00340740">
                    <w:rPr>
                      <w:rFonts w:ascii="Arial" w:hAnsi="Arial" w:cs="Arial"/>
                    </w:rPr>
                    <w:t>Pengetahuan Ibu Hamil Tentang Anemia</w:t>
                  </w:r>
                </w:p>
              </w:txbxContent>
            </v:textbox>
          </v:rect>
        </w:pict>
      </w:r>
    </w:p>
    <w:p w:rsidR="009E04E9" w:rsidRDefault="00D611CE" w:rsidP="009E04E9">
      <w:pPr>
        <w:tabs>
          <w:tab w:val="left" w:pos="3495"/>
          <w:tab w:val="left" w:pos="5175"/>
          <w:tab w:val="right" w:pos="7938"/>
        </w:tabs>
        <w:spacing w:after="0" w:line="360" w:lineRule="auto"/>
        <w:jc w:val="both"/>
        <w:rPr>
          <w:rFonts w:ascii="Arial" w:hAnsi="Arial" w:cs="Arial"/>
          <w:sz w:val="24"/>
          <w:szCs w:val="24"/>
        </w:rPr>
      </w:pPr>
      <w:r w:rsidRPr="00D611CE">
        <w:rPr>
          <w:rFonts w:ascii="Arial" w:hAnsi="Arial" w:cs="Arial"/>
          <w:b/>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152.85pt;margin-top:2.85pt;width:86.25pt;height:38.25pt;z-index:251662336"/>
        </w:pict>
      </w:r>
      <w:r w:rsidR="009E04E9">
        <w:rPr>
          <w:rFonts w:ascii="Arial" w:hAnsi="Arial" w:cs="Arial"/>
          <w:sz w:val="24"/>
          <w:szCs w:val="24"/>
        </w:rPr>
        <w:tab/>
      </w:r>
      <w:r w:rsidR="009E04E9">
        <w:rPr>
          <w:rFonts w:ascii="Arial" w:hAnsi="Arial" w:cs="Arial"/>
          <w:sz w:val="24"/>
          <w:szCs w:val="24"/>
        </w:rPr>
        <w:tab/>
      </w:r>
      <w:r w:rsidR="009E04E9">
        <w:rPr>
          <w:rFonts w:ascii="Arial" w:hAnsi="Arial" w:cs="Arial"/>
          <w:sz w:val="24"/>
          <w:szCs w:val="24"/>
        </w:rPr>
        <w:tab/>
      </w:r>
    </w:p>
    <w:p w:rsidR="009E04E9" w:rsidRDefault="009E04E9" w:rsidP="009E04E9">
      <w:pPr>
        <w:tabs>
          <w:tab w:val="left" w:pos="3495"/>
          <w:tab w:val="left" w:pos="5175"/>
          <w:tab w:val="right" w:pos="7938"/>
        </w:tabs>
        <w:spacing w:after="0" w:line="360" w:lineRule="auto"/>
        <w:jc w:val="both"/>
        <w:rPr>
          <w:rFonts w:ascii="Arial" w:hAnsi="Arial" w:cs="Arial"/>
          <w:sz w:val="24"/>
          <w:szCs w:val="24"/>
        </w:rPr>
      </w:pPr>
    </w:p>
    <w:p w:rsidR="009E04E9" w:rsidRDefault="009E04E9" w:rsidP="009E04E9">
      <w:pPr>
        <w:tabs>
          <w:tab w:val="left" w:pos="3495"/>
          <w:tab w:val="left" w:pos="5175"/>
          <w:tab w:val="right" w:pos="7938"/>
        </w:tabs>
        <w:spacing w:after="0" w:line="360" w:lineRule="auto"/>
        <w:jc w:val="both"/>
        <w:rPr>
          <w:rFonts w:ascii="Arial" w:hAnsi="Arial" w:cs="Arial"/>
          <w:sz w:val="24"/>
          <w:szCs w:val="24"/>
        </w:rPr>
      </w:pPr>
    </w:p>
    <w:p w:rsidR="005339B9" w:rsidRDefault="005339B9" w:rsidP="009E04E9">
      <w:pPr>
        <w:tabs>
          <w:tab w:val="left" w:pos="3495"/>
          <w:tab w:val="left" w:pos="5175"/>
          <w:tab w:val="right" w:pos="7938"/>
        </w:tabs>
        <w:spacing w:after="0" w:line="360" w:lineRule="auto"/>
        <w:jc w:val="both"/>
        <w:rPr>
          <w:rFonts w:ascii="Arial" w:hAnsi="Arial" w:cs="Arial"/>
          <w:sz w:val="24"/>
          <w:szCs w:val="24"/>
        </w:rPr>
      </w:pPr>
    </w:p>
    <w:p w:rsidR="009E04E9" w:rsidRDefault="009E04E9" w:rsidP="009E04E9">
      <w:pPr>
        <w:tabs>
          <w:tab w:val="left" w:pos="3495"/>
          <w:tab w:val="left" w:pos="5175"/>
          <w:tab w:val="right" w:pos="7938"/>
        </w:tabs>
        <w:spacing w:after="0" w:line="360" w:lineRule="auto"/>
        <w:ind w:firstLine="709"/>
        <w:jc w:val="both"/>
        <w:rPr>
          <w:rFonts w:ascii="Arial" w:hAnsi="Arial" w:cs="Arial"/>
        </w:rPr>
      </w:pPr>
      <w:r>
        <w:rPr>
          <w:rFonts w:ascii="Arial" w:hAnsi="Arial" w:cs="Arial"/>
          <w:sz w:val="24"/>
          <w:szCs w:val="24"/>
        </w:rPr>
        <w:t xml:space="preserve"> </w:t>
      </w:r>
      <w:proofErr w:type="gramStart"/>
      <w:r w:rsidRPr="00FF4A98">
        <w:rPr>
          <w:rFonts w:ascii="Arial" w:hAnsi="Arial" w:cs="Arial"/>
        </w:rPr>
        <w:t>Dari kerangka konsep diatas, dapat dilihat bahwa variabel independen dalam penelitian ini yaitu pengetahuan ibu hamil tentang pengertian, peny</w:t>
      </w:r>
      <w:r>
        <w:rPr>
          <w:rFonts w:ascii="Arial" w:hAnsi="Arial" w:cs="Arial"/>
        </w:rPr>
        <w:t xml:space="preserve">ebab, tanda dan gejala anemia, </w:t>
      </w:r>
      <w:r w:rsidRPr="00FF4A98">
        <w:rPr>
          <w:rFonts w:ascii="Arial" w:hAnsi="Arial" w:cs="Arial"/>
        </w:rPr>
        <w:t>dan pencegahan anemia.</w:t>
      </w:r>
      <w:proofErr w:type="gramEnd"/>
      <w:r w:rsidRPr="00FF4A98">
        <w:rPr>
          <w:rFonts w:ascii="Arial" w:hAnsi="Arial" w:cs="Arial"/>
        </w:rPr>
        <w:t xml:space="preserve"> Sedangkan variabel dependen dalam penelitian ini yaitu kepatuhan ibu hamil meminum tablet zat besi.</w:t>
      </w:r>
    </w:p>
    <w:p w:rsidR="005339B9" w:rsidRDefault="005339B9" w:rsidP="009E04E9">
      <w:pPr>
        <w:tabs>
          <w:tab w:val="left" w:pos="3495"/>
          <w:tab w:val="left" w:pos="5175"/>
          <w:tab w:val="right" w:pos="7938"/>
        </w:tabs>
        <w:spacing w:after="0" w:line="360" w:lineRule="auto"/>
        <w:ind w:firstLine="709"/>
        <w:jc w:val="both"/>
        <w:rPr>
          <w:rFonts w:ascii="Arial" w:hAnsi="Arial" w:cs="Arial"/>
        </w:rPr>
      </w:pPr>
    </w:p>
    <w:p w:rsidR="005339B9" w:rsidRDefault="005339B9" w:rsidP="009E04E9">
      <w:pPr>
        <w:tabs>
          <w:tab w:val="left" w:pos="3495"/>
          <w:tab w:val="left" w:pos="5175"/>
          <w:tab w:val="right" w:pos="7938"/>
        </w:tabs>
        <w:spacing w:after="0" w:line="360" w:lineRule="auto"/>
        <w:ind w:firstLine="709"/>
        <w:jc w:val="both"/>
        <w:rPr>
          <w:rFonts w:ascii="Arial" w:hAnsi="Arial" w:cs="Arial"/>
        </w:rPr>
      </w:pPr>
    </w:p>
    <w:p w:rsidR="005339B9" w:rsidRDefault="005339B9" w:rsidP="009E04E9">
      <w:pPr>
        <w:tabs>
          <w:tab w:val="left" w:pos="3495"/>
          <w:tab w:val="left" w:pos="5175"/>
          <w:tab w:val="right" w:pos="7938"/>
        </w:tabs>
        <w:spacing w:after="0" w:line="360" w:lineRule="auto"/>
        <w:ind w:firstLine="709"/>
        <w:jc w:val="both"/>
        <w:rPr>
          <w:rFonts w:ascii="Arial" w:hAnsi="Arial" w:cs="Arial"/>
        </w:rPr>
      </w:pPr>
    </w:p>
    <w:p w:rsidR="005339B9" w:rsidRDefault="005339B9" w:rsidP="009E04E9">
      <w:pPr>
        <w:tabs>
          <w:tab w:val="left" w:pos="3495"/>
          <w:tab w:val="left" w:pos="5175"/>
          <w:tab w:val="right" w:pos="7938"/>
        </w:tabs>
        <w:spacing w:after="0" w:line="360" w:lineRule="auto"/>
        <w:ind w:firstLine="709"/>
        <w:jc w:val="both"/>
        <w:rPr>
          <w:rFonts w:ascii="Arial" w:hAnsi="Arial" w:cs="Arial"/>
        </w:rPr>
      </w:pPr>
    </w:p>
    <w:p w:rsidR="009E04E9" w:rsidRDefault="009E04E9" w:rsidP="009E04E9">
      <w:pPr>
        <w:tabs>
          <w:tab w:val="left" w:pos="3495"/>
          <w:tab w:val="left" w:pos="5175"/>
          <w:tab w:val="right" w:pos="7938"/>
        </w:tabs>
        <w:spacing w:after="0" w:line="360" w:lineRule="auto"/>
        <w:ind w:firstLine="709"/>
        <w:jc w:val="both"/>
        <w:rPr>
          <w:rFonts w:ascii="Arial" w:hAnsi="Arial" w:cs="Arial"/>
        </w:rPr>
      </w:pPr>
    </w:p>
    <w:p w:rsidR="009E04E9" w:rsidRPr="00AD1262" w:rsidRDefault="00AD1262" w:rsidP="009E04E9">
      <w:pPr>
        <w:tabs>
          <w:tab w:val="left" w:pos="567"/>
          <w:tab w:val="left" w:pos="3495"/>
          <w:tab w:val="left" w:pos="5175"/>
          <w:tab w:val="right" w:pos="7938"/>
        </w:tabs>
        <w:spacing w:after="0" w:line="360" w:lineRule="auto"/>
        <w:jc w:val="both"/>
        <w:rPr>
          <w:rFonts w:ascii="Arial" w:hAnsi="Arial" w:cs="Arial"/>
          <w:b/>
          <w:sz w:val="24"/>
          <w:szCs w:val="24"/>
        </w:rPr>
      </w:pPr>
      <w:r>
        <w:rPr>
          <w:rFonts w:ascii="Arial" w:hAnsi="Arial" w:cs="Arial"/>
          <w:b/>
          <w:sz w:val="24"/>
          <w:szCs w:val="24"/>
          <w:lang w:val="id-ID"/>
        </w:rPr>
        <w:lastRenderedPageBreak/>
        <w:t>2</w:t>
      </w:r>
      <w:r w:rsidR="009E04E9" w:rsidRPr="00AD1262">
        <w:rPr>
          <w:rFonts w:ascii="Arial" w:hAnsi="Arial" w:cs="Arial"/>
          <w:b/>
          <w:sz w:val="24"/>
          <w:szCs w:val="24"/>
        </w:rPr>
        <w:t>.</w:t>
      </w:r>
      <w:r>
        <w:rPr>
          <w:rFonts w:ascii="Arial" w:hAnsi="Arial" w:cs="Arial"/>
          <w:b/>
          <w:sz w:val="24"/>
          <w:szCs w:val="24"/>
          <w:lang w:val="id-ID"/>
        </w:rPr>
        <w:t>3</w:t>
      </w:r>
      <w:r w:rsidR="009E04E9" w:rsidRPr="00AD1262">
        <w:rPr>
          <w:rFonts w:ascii="Arial" w:hAnsi="Arial" w:cs="Arial"/>
          <w:b/>
          <w:sz w:val="24"/>
          <w:szCs w:val="24"/>
        </w:rPr>
        <w:tab/>
        <w:t xml:space="preserve">Defenisi Operasional </w:t>
      </w:r>
    </w:p>
    <w:p w:rsidR="009E04E9" w:rsidRPr="00AD1262" w:rsidRDefault="00AD1262" w:rsidP="009E04E9">
      <w:pPr>
        <w:tabs>
          <w:tab w:val="left" w:pos="567"/>
          <w:tab w:val="left" w:pos="3495"/>
          <w:tab w:val="left" w:pos="5175"/>
          <w:tab w:val="right" w:pos="7938"/>
        </w:tabs>
        <w:spacing w:after="0" w:line="360" w:lineRule="auto"/>
        <w:jc w:val="both"/>
        <w:rPr>
          <w:rFonts w:ascii="Arial" w:hAnsi="Arial" w:cs="Arial"/>
          <w:b/>
        </w:rPr>
      </w:pPr>
      <w:r>
        <w:rPr>
          <w:rFonts w:ascii="Arial" w:hAnsi="Arial" w:cs="Arial"/>
          <w:b/>
          <w:lang w:val="id-ID"/>
        </w:rPr>
        <w:t>2</w:t>
      </w:r>
      <w:r w:rsidR="009E04E9" w:rsidRPr="00AD1262">
        <w:rPr>
          <w:rFonts w:ascii="Arial" w:hAnsi="Arial" w:cs="Arial"/>
          <w:b/>
        </w:rPr>
        <w:t>.</w:t>
      </w:r>
      <w:r>
        <w:rPr>
          <w:rFonts w:ascii="Arial" w:hAnsi="Arial" w:cs="Arial"/>
          <w:b/>
          <w:lang w:val="id-ID"/>
        </w:rPr>
        <w:t>3.</w:t>
      </w:r>
      <w:r w:rsidR="009E04E9" w:rsidRPr="00AD1262">
        <w:rPr>
          <w:rFonts w:ascii="Arial" w:hAnsi="Arial" w:cs="Arial"/>
          <w:b/>
        </w:rPr>
        <w:t>1</w:t>
      </w:r>
      <w:r w:rsidR="009E04E9" w:rsidRPr="00AD1262">
        <w:rPr>
          <w:rFonts w:ascii="Arial" w:hAnsi="Arial" w:cs="Arial"/>
          <w:b/>
        </w:rPr>
        <w:tab/>
        <w:t>Pengetahuan Ibu Hamil Tentang Anemia</w:t>
      </w:r>
    </w:p>
    <w:p w:rsidR="009E04E9" w:rsidRDefault="009E04E9" w:rsidP="009E04E9">
      <w:pPr>
        <w:tabs>
          <w:tab w:val="left" w:pos="3495"/>
          <w:tab w:val="left" w:pos="5175"/>
          <w:tab w:val="right" w:pos="7938"/>
        </w:tabs>
        <w:spacing w:after="0" w:line="360" w:lineRule="auto"/>
        <w:ind w:firstLine="567"/>
        <w:jc w:val="both"/>
        <w:rPr>
          <w:rFonts w:ascii="Arial" w:hAnsi="Arial" w:cs="Arial"/>
        </w:rPr>
      </w:pPr>
      <w:r w:rsidRPr="004B38E4">
        <w:rPr>
          <w:rFonts w:ascii="Arial" w:hAnsi="Arial" w:cs="Arial"/>
        </w:rPr>
        <w:t xml:space="preserve">Tingkat pengetahuan ibu Hamil tentang anemia merupakan hasil </w:t>
      </w:r>
      <w:proofErr w:type="gramStart"/>
      <w:r w:rsidRPr="004B38E4">
        <w:rPr>
          <w:rFonts w:ascii="Arial" w:hAnsi="Arial" w:cs="Arial"/>
        </w:rPr>
        <w:t>tah</w:t>
      </w:r>
      <w:r>
        <w:rPr>
          <w:rFonts w:ascii="Arial" w:hAnsi="Arial" w:cs="Arial"/>
        </w:rPr>
        <w:t xml:space="preserve">u  </w:t>
      </w:r>
      <w:r w:rsidRPr="004B38E4">
        <w:rPr>
          <w:rFonts w:ascii="Arial" w:hAnsi="Arial" w:cs="Arial"/>
        </w:rPr>
        <w:t>yang</w:t>
      </w:r>
      <w:proofErr w:type="gramEnd"/>
      <w:r w:rsidRPr="004B38E4">
        <w:rPr>
          <w:rFonts w:ascii="Arial" w:hAnsi="Arial" w:cs="Arial"/>
        </w:rPr>
        <w:t xml:space="preserve"> diharapkan dapat memberikan pengetahuan untuk mencegah terjadinya anemia.</w:t>
      </w:r>
    </w:p>
    <w:p w:rsidR="009E04E9" w:rsidRDefault="009E04E9" w:rsidP="009E04E9">
      <w:pPr>
        <w:pStyle w:val="ListParagraph"/>
        <w:numPr>
          <w:ilvl w:val="0"/>
          <w:numId w:val="32"/>
        </w:numPr>
        <w:tabs>
          <w:tab w:val="left" w:pos="3495"/>
          <w:tab w:val="left" w:pos="5175"/>
          <w:tab w:val="right" w:pos="7938"/>
        </w:tabs>
        <w:spacing w:after="0" w:line="360" w:lineRule="auto"/>
        <w:jc w:val="both"/>
        <w:rPr>
          <w:rFonts w:ascii="Arial" w:hAnsi="Arial" w:cs="Arial"/>
        </w:rPr>
      </w:pPr>
      <w:r>
        <w:rPr>
          <w:rFonts w:ascii="Arial" w:hAnsi="Arial" w:cs="Arial"/>
        </w:rPr>
        <w:t>Jawaban yang benar diberi skor 5</w:t>
      </w:r>
    </w:p>
    <w:p w:rsidR="009E04E9" w:rsidRDefault="009E04E9" w:rsidP="009E04E9">
      <w:pPr>
        <w:pStyle w:val="ListParagraph"/>
        <w:numPr>
          <w:ilvl w:val="0"/>
          <w:numId w:val="32"/>
        </w:numPr>
        <w:tabs>
          <w:tab w:val="left" w:pos="3495"/>
          <w:tab w:val="left" w:pos="5175"/>
          <w:tab w:val="right" w:pos="7938"/>
        </w:tabs>
        <w:spacing w:after="0" w:line="360" w:lineRule="auto"/>
        <w:jc w:val="both"/>
        <w:rPr>
          <w:rFonts w:ascii="Arial" w:hAnsi="Arial" w:cs="Arial"/>
        </w:rPr>
      </w:pPr>
      <w:r>
        <w:rPr>
          <w:rFonts w:ascii="Arial" w:hAnsi="Arial" w:cs="Arial"/>
        </w:rPr>
        <w:t>Jawaban yang salah diberi skor 0</w:t>
      </w:r>
    </w:p>
    <w:p w:rsidR="009E04E9" w:rsidRPr="00EC3647" w:rsidRDefault="009E04E9" w:rsidP="009E04E9">
      <w:pPr>
        <w:pStyle w:val="ListParagraph"/>
        <w:tabs>
          <w:tab w:val="left" w:pos="3495"/>
          <w:tab w:val="left" w:pos="5175"/>
          <w:tab w:val="right" w:pos="7938"/>
        </w:tabs>
        <w:spacing w:after="0" w:line="360" w:lineRule="auto"/>
        <w:jc w:val="both"/>
        <w:rPr>
          <w:rFonts w:ascii="Arial" w:hAnsi="Arial" w:cs="Arial"/>
        </w:rPr>
      </w:pPr>
      <w:r>
        <w:rPr>
          <w:rFonts w:ascii="Arial" w:hAnsi="Arial" w:cs="Arial"/>
        </w:rPr>
        <w:t xml:space="preserve">Maka pengetahuan dilakukan dengan </w:t>
      </w:r>
      <w:proofErr w:type="gramStart"/>
      <w:r>
        <w:rPr>
          <w:rFonts w:ascii="Arial" w:hAnsi="Arial" w:cs="Arial"/>
        </w:rPr>
        <w:t>cara :</w:t>
      </w:r>
      <w:proofErr w:type="gramEnd"/>
    </w:p>
    <w:p w:rsidR="009E04E9" w:rsidRDefault="009E04E9" w:rsidP="009E04E9">
      <w:pPr>
        <w:pStyle w:val="ListParagraph"/>
        <w:tabs>
          <w:tab w:val="left" w:pos="3495"/>
          <w:tab w:val="left" w:pos="5175"/>
          <w:tab w:val="right" w:pos="7938"/>
        </w:tabs>
        <w:spacing w:after="0" w:line="360" w:lineRule="auto"/>
        <w:ind w:left="1418" w:hanging="698"/>
        <w:jc w:val="both"/>
        <w:rPr>
          <w:rFonts w:ascii="Arial" w:hAnsi="Arial" w:cs="Arial"/>
        </w:rPr>
      </w:pPr>
      <w:r w:rsidRPr="003C19F1">
        <w:rPr>
          <w:rFonts w:ascii="Arial" w:hAnsi="Arial" w:cs="Arial"/>
          <w:u w:val="single"/>
        </w:rPr>
        <w:t>Jumlah jawaban yang benar</w:t>
      </w:r>
      <w:r>
        <w:rPr>
          <w:rFonts w:ascii="Arial" w:hAnsi="Arial" w:cs="Arial"/>
        </w:rPr>
        <w:t xml:space="preserve"> X 100 %</w:t>
      </w:r>
    </w:p>
    <w:p w:rsidR="009E04E9" w:rsidRPr="00EC3647" w:rsidRDefault="009E04E9" w:rsidP="009E04E9">
      <w:pPr>
        <w:pStyle w:val="ListParagraph"/>
        <w:tabs>
          <w:tab w:val="left" w:pos="3495"/>
          <w:tab w:val="left" w:pos="5175"/>
          <w:tab w:val="right" w:pos="7938"/>
        </w:tabs>
        <w:spacing w:after="0" w:line="360" w:lineRule="auto"/>
        <w:ind w:left="1418" w:hanging="698"/>
        <w:jc w:val="both"/>
        <w:rPr>
          <w:rFonts w:ascii="Arial" w:hAnsi="Arial" w:cs="Arial"/>
        </w:rPr>
      </w:pPr>
      <w:r w:rsidRPr="003C19F1">
        <w:rPr>
          <w:rFonts w:ascii="Arial" w:hAnsi="Arial" w:cs="Arial"/>
        </w:rPr>
        <w:t xml:space="preserve">     </w:t>
      </w:r>
      <w:r>
        <w:rPr>
          <w:rFonts w:ascii="Arial" w:hAnsi="Arial" w:cs="Arial"/>
        </w:rPr>
        <w:t xml:space="preserve">     </w:t>
      </w:r>
      <w:r w:rsidRPr="003C19F1">
        <w:rPr>
          <w:rFonts w:ascii="Arial" w:hAnsi="Arial" w:cs="Arial"/>
        </w:rPr>
        <w:t xml:space="preserve"> Juml</w:t>
      </w:r>
      <w:r>
        <w:rPr>
          <w:rFonts w:ascii="Arial" w:hAnsi="Arial" w:cs="Arial"/>
        </w:rPr>
        <w:t>a</w:t>
      </w:r>
      <w:r w:rsidRPr="003C19F1">
        <w:rPr>
          <w:rFonts w:ascii="Arial" w:hAnsi="Arial" w:cs="Arial"/>
        </w:rPr>
        <w:t>h soal</w:t>
      </w:r>
    </w:p>
    <w:p w:rsidR="009E04E9" w:rsidRDefault="009E04E9" w:rsidP="009E04E9">
      <w:pPr>
        <w:tabs>
          <w:tab w:val="left" w:pos="3495"/>
          <w:tab w:val="left" w:pos="5175"/>
          <w:tab w:val="right" w:pos="7938"/>
        </w:tabs>
        <w:spacing w:after="0" w:line="360" w:lineRule="auto"/>
        <w:ind w:firstLine="567"/>
        <w:jc w:val="both"/>
        <w:rPr>
          <w:rFonts w:ascii="Arial" w:hAnsi="Arial" w:cs="Arial"/>
        </w:rPr>
      </w:pPr>
      <w:r>
        <w:rPr>
          <w:rFonts w:ascii="Arial" w:hAnsi="Arial" w:cs="Arial"/>
        </w:rPr>
        <w:t xml:space="preserve">Aspek pengukuran pengetahuan dilakukan dengan kuesioner yang menanyakan tentang isi </w:t>
      </w:r>
      <w:proofErr w:type="gramStart"/>
      <w:r>
        <w:rPr>
          <w:rFonts w:ascii="Arial" w:hAnsi="Arial" w:cs="Arial"/>
        </w:rPr>
        <w:t>materi  yang</w:t>
      </w:r>
      <w:proofErr w:type="gramEnd"/>
      <w:r>
        <w:rPr>
          <w:rFonts w:ascii="Arial" w:hAnsi="Arial" w:cs="Arial"/>
        </w:rPr>
        <w:t xml:space="preserve"> diberikan pada responden </w:t>
      </w:r>
      <w:r w:rsidRPr="004B38E4">
        <w:rPr>
          <w:rFonts w:ascii="Arial" w:hAnsi="Arial" w:cs="Arial"/>
        </w:rPr>
        <w:t>dengan kategori</w:t>
      </w:r>
      <w:r>
        <w:rPr>
          <w:rFonts w:ascii="Arial" w:hAnsi="Arial" w:cs="Arial"/>
        </w:rPr>
        <w:t xml:space="preserve">, yaitu </w:t>
      </w:r>
      <w:r w:rsidRPr="004B38E4">
        <w:rPr>
          <w:rFonts w:ascii="Arial" w:hAnsi="Arial" w:cs="Arial"/>
        </w:rPr>
        <w:t>:</w:t>
      </w:r>
    </w:p>
    <w:p w:rsidR="009E04E9" w:rsidRPr="005C42DB" w:rsidRDefault="009E04E9" w:rsidP="009E04E9">
      <w:pPr>
        <w:tabs>
          <w:tab w:val="left" w:pos="3495"/>
          <w:tab w:val="left" w:pos="5175"/>
          <w:tab w:val="right" w:pos="7938"/>
        </w:tabs>
        <w:spacing w:after="0" w:line="360" w:lineRule="auto"/>
        <w:ind w:firstLine="567"/>
        <w:jc w:val="both"/>
        <w:rPr>
          <w:rFonts w:ascii="Arial" w:hAnsi="Arial" w:cs="Arial"/>
        </w:rPr>
      </w:pPr>
    </w:p>
    <w:p w:rsidR="009E04E9" w:rsidRDefault="009E04E9" w:rsidP="009E04E9">
      <w:pPr>
        <w:pStyle w:val="ListParagraph"/>
        <w:numPr>
          <w:ilvl w:val="0"/>
          <w:numId w:val="25"/>
        </w:numPr>
        <w:tabs>
          <w:tab w:val="left" w:pos="3495"/>
          <w:tab w:val="left" w:pos="5175"/>
          <w:tab w:val="right" w:pos="7938"/>
        </w:tabs>
        <w:spacing w:after="0" w:line="360" w:lineRule="auto"/>
        <w:ind w:left="567"/>
        <w:rPr>
          <w:rFonts w:ascii="Arial" w:hAnsi="Arial" w:cs="Arial"/>
        </w:rPr>
      </w:pPr>
      <w:r w:rsidRPr="004B38E4">
        <w:rPr>
          <w:rFonts w:ascii="Arial" w:hAnsi="Arial" w:cs="Arial"/>
        </w:rPr>
        <w:t xml:space="preserve">Baik         </w:t>
      </w:r>
      <w:r>
        <w:rPr>
          <w:rFonts w:ascii="Arial" w:hAnsi="Arial" w:cs="Arial"/>
        </w:rPr>
        <w:t xml:space="preserve">    </w:t>
      </w:r>
      <w:r w:rsidRPr="004B38E4">
        <w:rPr>
          <w:rFonts w:ascii="Arial" w:hAnsi="Arial" w:cs="Arial"/>
        </w:rPr>
        <w:t>: Apabila responen menjaw</w:t>
      </w:r>
      <w:r>
        <w:rPr>
          <w:rFonts w:ascii="Arial" w:hAnsi="Arial" w:cs="Arial"/>
        </w:rPr>
        <w:t>ab &gt;50% dengan benar atau</w:t>
      </w:r>
    </w:p>
    <w:p w:rsidR="009E04E9" w:rsidRPr="004B38E4" w:rsidRDefault="009E04E9" w:rsidP="009E04E9">
      <w:pPr>
        <w:pStyle w:val="ListParagraph"/>
        <w:tabs>
          <w:tab w:val="left" w:pos="3495"/>
          <w:tab w:val="left" w:pos="5175"/>
          <w:tab w:val="right" w:pos="7938"/>
        </w:tabs>
        <w:spacing w:after="0" w:line="360" w:lineRule="auto"/>
        <w:ind w:left="1560" w:hanging="993"/>
        <w:rPr>
          <w:rFonts w:ascii="Arial" w:hAnsi="Arial" w:cs="Arial"/>
        </w:rPr>
      </w:pPr>
      <w:r>
        <w:rPr>
          <w:rFonts w:ascii="Arial" w:hAnsi="Arial" w:cs="Arial"/>
        </w:rPr>
        <w:tab/>
        <w:t xml:space="preserve">      </w:t>
      </w:r>
      <w:proofErr w:type="gramStart"/>
      <w:r>
        <w:rPr>
          <w:rFonts w:ascii="Arial" w:hAnsi="Arial" w:cs="Arial"/>
        </w:rPr>
        <w:t>benar</w:t>
      </w:r>
      <w:proofErr w:type="gramEnd"/>
      <w:r>
        <w:rPr>
          <w:rFonts w:ascii="Arial" w:hAnsi="Arial" w:cs="Arial"/>
        </w:rPr>
        <w:t xml:space="preserve"> &gt;10</w:t>
      </w:r>
      <w:r w:rsidRPr="004B38E4">
        <w:rPr>
          <w:rFonts w:ascii="Arial" w:hAnsi="Arial" w:cs="Arial"/>
        </w:rPr>
        <w:t xml:space="preserve"> pertanyaan dari 20 soal yang diberikan.</w:t>
      </w:r>
    </w:p>
    <w:p w:rsidR="009E04E9" w:rsidRDefault="009E04E9" w:rsidP="009E04E9">
      <w:pPr>
        <w:pStyle w:val="ListParagraph"/>
        <w:numPr>
          <w:ilvl w:val="0"/>
          <w:numId w:val="25"/>
        </w:numPr>
        <w:tabs>
          <w:tab w:val="left" w:pos="3495"/>
          <w:tab w:val="left" w:pos="5175"/>
          <w:tab w:val="right" w:pos="7938"/>
        </w:tabs>
        <w:spacing w:after="0" w:line="360" w:lineRule="auto"/>
        <w:ind w:left="567"/>
        <w:rPr>
          <w:rFonts w:ascii="Arial" w:hAnsi="Arial" w:cs="Arial"/>
        </w:rPr>
      </w:pPr>
      <w:r>
        <w:rPr>
          <w:rFonts w:ascii="Arial" w:hAnsi="Arial" w:cs="Arial"/>
        </w:rPr>
        <w:t xml:space="preserve">Kurang        </w:t>
      </w:r>
      <w:r w:rsidRPr="004B38E4">
        <w:rPr>
          <w:rFonts w:ascii="Arial" w:hAnsi="Arial" w:cs="Arial"/>
        </w:rPr>
        <w:t>: Apabila responden menjaw</w:t>
      </w:r>
      <w:r>
        <w:rPr>
          <w:rFonts w:ascii="Arial" w:hAnsi="Arial" w:cs="Arial"/>
        </w:rPr>
        <w:t>ab &lt;50% dengan benar atau</w:t>
      </w:r>
      <w:r>
        <w:rPr>
          <w:rFonts w:ascii="Arial" w:hAnsi="Arial" w:cs="Arial"/>
        </w:rPr>
        <w:tab/>
      </w:r>
    </w:p>
    <w:p w:rsidR="009E04E9" w:rsidRPr="00CF0451" w:rsidRDefault="009E04E9" w:rsidP="009E04E9">
      <w:pPr>
        <w:tabs>
          <w:tab w:val="left" w:pos="3495"/>
          <w:tab w:val="left" w:pos="5175"/>
          <w:tab w:val="right" w:pos="7938"/>
        </w:tabs>
        <w:spacing w:after="0" w:line="360" w:lineRule="auto"/>
        <w:ind w:left="207"/>
        <w:rPr>
          <w:rFonts w:ascii="Arial" w:hAnsi="Arial" w:cs="Arial"/>
        </w:rPr>
      </w:pPr>
      <w:r>
        <w:rPr>
          <w:rFonts w:ascii="Arial" w:hAnsi="Arial" w:cs="Arial"/>
        </w:rPr>
        <w:t xml:space="preserve">                           </w:t>
      </w:r>
      <w:r w:rsidRPr="00CF0451">
        <w:rPr>
          <w:rFonts w:ascii="Arial" w:hAnsi="Arial" w:cs="Arial"/>
        </w:rPr>
        <w:t xml:space="preserve"> </w:t>
      </w:r>
      <w:proofErr w:type="gramStart"/>
      <w:r w:rsidRPr="00CF0451">
        <w:rPr>
          <w:rFonts w:ascii="Arial" w:hAnsi="Arial" w:cs="Arial"/>
        </w:rPr>
        <w:t>benar&lt;</w:t>
      </w:r>
      <w:proofErr w:type="gramEnd"/>
      <w:r w:rsidRPr="00CF0451">
        <w:rPr>
          <w:rFonts w:ascii="Arial" w:hAnsi="Arial" w:cs="Arial"/>
        </w:rPr>
        <w:t>10 pertanyaan dari 20 soal yang diberikan.</w:t>
      </w:r>
    </w:p>
    <w:p w:rsidR="009E04E9" w:rsidRPr="004B38E4" w:rsidRDefault="009E04E9" w:rsidP="009E04E9">
      <w:pPr>
        <w:pStyle w:val="ListParagraph"/>
        <w:tabs>
          <w:tab w:val="left" w:pos="3495"/>
          <w:tab w:val="left" w:pos="5175"/>
          <w:tab w:val="right" w:pos="7938"/>
        </w:tabs>
        <w:spacing w:after="0" w:line="360" w:lineRule="auto"/>
        <w:ind w:left="567"/>
        <w:rPr>
          <w:rFonts w:ascii="Arial" w:hAnsi="Arial" w:cs="Arial"/>
        </w:rPr>
      </w:pPr>
      <w:r w:rsidRPr="004B38E4">
        <w:rPr>
          <w:rFonts w:ascii="Arial" w:hAnsi="Arial" w:cs="Arial"/>
        </w:rPr>
        <w:t>Skala ukur   : Ordinal</w:t>
      </w:r>
    </w:p>
    <w:p w:rsidR="009E04E9" w:rsidRDefault="009E04E9" w:rsidP="009E04E9">
      <w:pPr>
        <w:pStyle w:val="ListParagraph"/>
        <w:tabs>
          <w:tab w:val="left" w:pos="3495"/>
          <w:tab w:val="left" w:pos="5175"/>
          <w:tab w:val="right" w:pos="7938"/>
        </w:tabs>
        <w:spacing w:after="0" w:line="360" w:lineRule="auto"/>
        <w:ind w:left="567"/>
        <w:rPr>
          <w:rFonts w:ascii="Arial" w:hAnsi="Arial" w:cs="Arial"/>
        </w:rPr>
      </w:pPr>
      <w:r w:rsidRPr="004B38E4">
        <w:rPr>
          <w:rFonts w:ascii="Arial" w:hAnsi="Arial" w:cs="Arial"/>
        </w:rPr>
        <w:t>Alat ukur      : Kuesioner</w:t>
      </w:r>
    </w:p>
    <w:p w:rsidR="009E04E9" w:rsidRPr="00A63974" w:rsidRDefault="009E04E9" w:rsidP="009E04E9">
      <w:pPr>
        <w:tabs>
          <w:tab w:val="left" w:pos="3495"/>
          <w:tab w:val="left" w:pos="5175"/>
          <w:tab w:val="right" w:pos="7938"/>
        </w:tabs>
        <w:spacing w:after="0" w:line="360" w:lineRule="auto"/>
        <w:jc w:val="both"/>
        <w:rPr>
          <w:rFonts w:ascii="Arial" w:hAnsi="Arial" w:cs="Arial"/>
        </w:rPr>
      </w:pPr>
    </w:p>
    <w:p w:rsidR="009E04E9" w:rsidRPr="00AD1262" w:rsidRDefault="00AD1262" w:rsidP="009E04E9">
      <w:pPr>
        <w:tabs>
          <w:tab w:val="left" w:pos="709"/>
          <w:tab w:val="left" w:pos="3495"/>
          <w:tab w:val="left" w:pos="5175"/>
          <w:tab w:val="right" w:pos="7938"/>
        </w:tabs>
        <w:spacing w:after="0" w:line="360" w:lineRule="auto"/>
        <w:jc w:val="both"/>
        <w:rPr>
          <w:rFonts w:ascii="Arial" w:hAnsi="Arial" w:cs="Arial"/>
          <w:b/>
        </w:rPr>
      </w:pPr>
      <w:r>
        <w:rPr>
          <w:rFonts w:ascii="Arial" w:hAnsi="Arial" w:cs="Arial"/>
          <w:b/>
          <w:lang w:val="id-ID"/>
        </w:rPr>
        <w:t>2.3</w:t>
      </w:r>
      <w:r w:rsidR="009E04E9" w:rsidRPr="00AD1262">
        <w:rPr>
          <w:rFonts w:ascii="Arial" w:hAnsi="Arial" w:cs="Arial"/>
          <w:b/>
        </w:rPr>
        <w:t xml:space="preserve">.2 </w:t>
      </w:r>
      <w:r w:rsidR="009E04E9" w:rsidRPr="00AD1262">
        <w:rPr>
          <w:rFonts w:ascii="Arial" w:hAnsi="Arial" w:cs="Arial"/>
          <w:b/>
        </w:rPr>
        <w:tab/>
        <w:t>Kepatuhan Ibu Hamil Meminum Tablet Zat Besi</w:t>
      </w:r>
    </w:p>
    <w:p w:rsidR="009E04E9" w:rsidRDefault="009E04E9" w:rsidP="009E04E9">
      <w:pPr>
        <w:tabs>
          <w:tab w:val="left" w:pos="3495"/>
          <w:tab w:val="left" w:pos="5175"/>
          <w:tab w:val="right" w:pos="7938"/>
        </w:tabs>
        <w:spacing w:after="0" w:line="360" w:lineRule="auto"/>
        <w:ind w:firstLine="567"/>
        <w:jc w:val="both"/>
        <w:rPr>
          <w:rFonts w:ascii="Arial" w:hAnsi="Arial" w:cs="Arial"/>
        </w:rPr>
      </w:pPr>
      <w:r>
        <w:rPr>
          <w:rFonts w:ascii="Arial" w:hAnsi="Arial" w:cs="Arial"/>
        </w:rPr>
        <w:t xml:space="preserve">  </w:t>
      </w:r>
      <w:r w:rsidRPr="0091052D">
        <w:rPr>
          <w:rFonts w:ascii="Arial" w:hAnsi="Arial" w:cs="Arial"/>
        </w:rPr>
        <w:t xml:space="preserve">Kepatuhan ibu hamil adalah perilaku mengkonsumsi tablet zat besi selama </w:t>
      </w:r>
      <w:proofErr w:type="gramStart"/>
      <w:r w:rsidRPr="0091052D">
        <w:rPr>
          <w:rFonts w:ascii="Arial" w:hAnsi="Arial" w:cs="Arial"/>
        </w:rPr>
        <w:t>massa</w:t>
      </w:r>
      <w:proofErr w:type="gramEnd"/>
      <w:r w:rsidRPr="0091052D">
        <w:rPr>
          <w:rFonts w:ascii="Arial" w:hAnsi="Arial" w:cs="Arial"/>
        </w:rPr>
        <w:t xml:space="preserve"> kehamilan. </w:t>
      </w:r>
    </w:p>
    <w:p w:rsidR="009E04E9" w:rsidRDefault="009E04E9" w:rsidP="009E04E9">
      <w:pPr>
        <w:pStyle w:val="ListParagraph"/>
        <w:numPr>
          <w:ilvl w:val="0"/>
          <w:numId w:val="31"/>
        </w:numPr>
        <w:tabs>
          <w:tab w:val="left" w:pos="3495"/>
          <w:tab w:val="left" w:pos="5175"/>
          <w:tab w:val="right" w:pos="7938"/>
        </w:tabs>
        <w:spacing w:after="0" w:line="360" w:lineRule="auto"/>
        <w:ind w:left="567" w:hanging="283"/>
        <w:jc w:val="both"/>
        <w:rPr>
          <w:rFonts w:ascii="Arial" w:hAnsi="Arial" w:cs="Arial"/>
        </w:rPr>
      </w:pPr>
      <w:r>
        <w:rPr>
          <w:rFonts w:ascii="Arial" w:hAnsi="Arial" w:cs="Arial"/>
        </w:rPr>
        <w:t>Patuh         : Bila ibu hamil meminum tablet zat besi sesuai anjuran petugas</w:t>
      </w:r>
    </w:p>
    <w:p w:rsidR="009E04E9" w:rsidRDefault="009E04E9" w:rsidP="009E04E9">
      <w:pPr>
        <w:pStyle w:val="ListParagraph"/>
        <w:tabs>
          <w:tab w:val="left" w:pos="3495"/>
          <w:tab w:val="left" w:pos="5175"/>
          <w:tab w:val="right" w:pos="7938"/>
        </w:tabs>
        <w:spacing w:after="0" w:line="360" w:lineRule="auto"/>
        <w:ind w:left="1843" w:hanging="1276"/>
        <w:jc w:val="both"/>
        <w:rPr>
          <w:rFonts w:ascii="Arial" w:hAnsi="Arial" w:cs="Arial"/>
        </w:rPr>
      </w:pPr>
      <w:r>
        <w:rPr>
          <w:rFonts w:ascii="Arial" w:hAnsi="Arial" w:cs="Arial"/>
        </w:rPr>
        <w:tab/>
      </w:r>
      <w:proofErr w:type="gramStart"/>
      <w:r>
        <w:rPr>
          <w:rFonts w:ascii="Arial" w:hAnsi="Arial" w:cs="Arial"/>
        </w:rPr>
        <w:t>kesehatan</w:t>
      </w:r>
      <w:proofErr w:type="gramEnd"/>
      <w:r>
        <w:rPr>
          <w:rFonts w:ascii="Arial" w:hAnsi="Arial" w:cs="Arial"/>
        </w:rPr>
        <w:t>.</w:t>
      </w:r>
    </w:p>
    <w:p w:rsidR="009E04E9" w:rsidRDefault="009E04E9" w:rsidP="009E04E9">
      <w:pPr>
        <w:pStyle w:val="ListParagraph"/>
        <w:numPr>
          <w:ilvl w:val="0"/>
          <w:numId w:val="31"/>
        </w:numPr>
        <w:tabs>
          <w:tab w:val="left" w:pos="3495"/>
          <w:tab w:val="left" w:pos="5175"/>
          <w:tab w:val="right" w:pos="7938"/>
        </w:tabs>
        <w:spacing w:after="0" w:line="360" w:lineRule="auto"/>
        <w:ind w:left="567" w:hanging="283"/>
        <w:jc w:val="both"/>
        <w:rPr>
          <w:rFonts w:ascii="Arial" w:hAnsi="Arial" w:cs="Arial"/>
        </w:rPr>
      </w:pPr>
      <w:r>
        <w:rPr>
          <w:rFonts w:ascii="Arial" w:hAnsi="Arial" w:cs="Arial"/>
        </w:rPr>
        <w:t>Tidak Patuh : Bila ibu hamil tidak meminum tablet zat besi sesuai anjuran</w:t>
      </w:r>
    </w:p>
    <w:p w:rsidR="009E04E9" w:rsidRDefault="009E04E9" w:rsidP="009E04E9">
      <w:pPr>
        <w:pStyle w:val="ListParagraph"/>
        <w:tabs>
          <w:tab w:val="left" w:pos="3495"/>
          <w:tab w:val="left" w:pos="5175"/>
          <w:tab w:val="right" w:pos="7938"/>
        </w:tabs>
        <w:spacing w:after="0" w:line="360" w:lineRule="auto"/>
        <w:ind w:left="1843" w:hanging="1276"/>
        <w:jc w:val="both"/>
        <w:rPr>
          <w:rFonts w:ascii="Arial" w:hAnsi="Arial" w:cs="Arial"/>
        </w:rPr>
      </w:pPr>
      <w:r>
        <w:rPr>
          <w:rFonts w:ascii="Arial" w:hAnsi="Arial" w:cs="Arial"/>
        </w:rPr>
        <w:tab/>
      </w:r>
      <w:proofErr w:type="gramStart"/>
      <w:r>
        <w:rPr>
          <w:rFonts w:ascii="Arial" w:hAnsi="Arial" w:cs="Arial"/>
        </w:rPr>
        <w:t>petugas</w:t>
      </w:r>
      <w:proofErr w:type="gramEnd"/>
      <w:r>
        <w:rPr>
          <w:rFonts w:ascii="Arial" w:hAnsi="Arial" w:cs="Arial"/>
        </w:rPr>
        <w:t xml:space="preserve"> kesehatan.</w:t>
      </w:r>
    </w:p>
    <w:p w:rsidR="009E04E9" w:rsidRDefault="009E04E9" w:rsidP="009E04E9">
      <w:pPr>
        <w:pStyle w:val="ListParagraph"/>
        <w:numPr>
          <w:ilvl w:val="0"/>
          <w:numId w:val="33"/>
        </w:numPr>
        <w:tabs>
          <w:tab w:val="left" w:pos="3495"/>
          <w:tab w:val="left" w:pos="5175"/>
          <w:tab w:val="right" w:pos="7938"/>
        </w:tabs>
        <w:spacing w:after="0" w:line="360" w:lineRule="auto"/>
        <w:jc w:val="both"/>
        <w:rPr>
          <w:rFonts w:ascii="Arial" w:hAnsi="Arial" w:cs="Arial"/>
        </w:rPr>
      </w:pPr>
      <w:r>
        <w:rPr>
          <w:rFonts w:ascii="Arial" w:hAnsi="Arial" w:cs="Arial"/>
        </w:rPr>
        <w:t>Jawaban Ya diberi skor 10</w:t>
      </w:r>
    </w:p>
    <w:p w:rsidR="009E04E9" w:rsidRDefault="009E04E9" w:rsidP="009E04E9">
      <w:pPr>
        <w:pStyle w:val="ListParagraph"/>
        <w:numPr>
          <w:ilvl w:val="0"/>
          <w:numId w:val="33"/>
        </w:numPr>
        <w:tabs>
          <w:tab w:val="left" w:pos="3495"/>
          <w:tab w:val="left" w:pos="5175"/>
          <w:tab w:val="right" w:pos="7938"/>
        </w:tabs>
        <w:spacing w:after="0" w:line="360" w:lineRule="auto"/>
        <w:jc w:val="both"/>
        <w:rPr>
          <w:rFonts w:ascii="Arial" w:hAnsi="Arial" w:cs="Arial"/>
        </w:rPr>
      </w:pPr>
      <w:r>
        <w:rPr>
          <w:rFonts w:ascii="Arial" w:hAnsi="Arial" w:cs="Arial"/>
        </w:rPr>
        <w:t>Jawaban Tidak diberi skor 0</w:t>
      </w:r>
    </w:p>
    <w:p w:rsidR="009E04E9" w:rsidRDefault="009E04E9" w:rsidP="009E04E9">
      <w:pPr>
        <w:pStyle w:val="ListParagraph"/>
        <w:tabs>
          <w:tab w:val="left" w:pos="3495"/>
          <w:tab w:val="left" w:pos="5175"/>
          <w:tab w:val="right" w:pos="7938"/>
        </w:tabs>
        <w:spacing w:after="0" w:line="360" w:lineRule="auto"/>
        <w:jc w:val="both"/>
        <w:rPr>
          <w:rFonts w:ascii="Arial" w:hAnsi="Arial" w:cs="Arial"/>
        </w:rPr>
      </w:pPr>
      <w:r>
        <w:rPr>
          <w:rFonts w:ascii="Arial" w:hAnsi="Arial" w:cs="Arial"/>
        </w:rPr>
        <w:t xml:space="preserve">Maka kepatuhan dilakukan dengan </w:t>
      </w:r>
      <w:proofErr w:type="gramStart"/>
      <w:r>
        <w:rPr>
          <w:rFonts w:ascii="Arial" w:hAnsi="Arial" w:cs="Arial"/>
        </w:rPr>
        <w:t>cara :</w:t>
      </w:r>
      <w:proofErr w:type="gramEnd"/>
    </w:p>
    <w:p w:rsidR="009E04E9" w:rsidRDefault="009E04E9" w:rsidP="009E04E9">
      <w:pPr>
        <w:pStyle w:val="ListParagraph"/>
        <w:tabs>
          <w:tab w:val="left" w:pos="3495"/>
          <w:tab w:val="left" w:pos="5175"/>
          <w:tab w:val="right" w:pos="7938"/>
        </w:tabs>
        <w:spacing w:after="0" w:line="360" w:lineRule="auto"/>
        <w:ind w:left="1418" w:hanging="698"/>
        <w:jc w:val="both"/>
        <w:rPr>
          <w:rFonts w:ascii="Arial" w:hAnsi="Arial" w:cs="Arial"/>
        </w:rPr>
      </w:pPr>
      <w:r w:rsidRPr="003C19F1">
        <w:rPr>
          <w:rFonts w:ascii="Arial" w:hAnsi="Arial" w:cs="Arial"/>
          <w:u w:val="single"/>
        </w:rPr>
        <w:t>Jumlah jawaban yang benar</w:t>
      </w:r>
      <w:r>
        <w:rPr>
          <w:rFonts w:ascii="Arial" w:hAnsi="Arial" w:cs="Arial"/>
        </w:rPr>
        <w:t xml:space="preserve"> X 100 %</w:t>
      </w:r>
    </w:p>
    <w:p w:rsidR="009E04E9" w:rsidRPr="00EC3647" w:rsidRDefault="009E04E9" w:rsidP="009E04E9">
      <w:pPr>
        <w:pStyle w:val="ListParagraph"/>
        <w:tabs>
          <w:tab w:val="left" w:pos="3495"/>
          <w:tab w:val="left" w:pos="5175"/>
          <w:tab w:val="right" w:pos="7938"/>
        </w:tabs>
        <w:spacing w:after="0" w:line="360" w:lineRule="auto"/>
        <w:ind w:left="1418" w:hanging="698"/>
        <w:jc w:val="both"/>
        <w:rPr>
          <w:rFonts w:ascii="Arial" w:hAnsi="Arial" w:cs="Arial"/>
        </w:rPr>
      </w:pPr>
      <w:r w:rsidRPr="003C19F1">
        <w:rPr>
          <w:rFonts w:ascii="Arial" w:hAnsi="Arial" w:cs="Arial"/>
        </w:rPr>
        <w:t xml:space="preserve">     </w:t>
      </w:r>
      <w:r>
        <w:rPr>
          <w:rFonts w:ascii="Arial" w:hAnsi="Arial" w:cs="Arial"/>
        </w:rPr>
        <w:t xml:space="preserve">     </w:t>
      </w:r>
      <w:r w:rsidRPr="003C19F1">
        <w:rPr>
          <w:rFonts w:ascii="Arial" w:hAnsi="Arial" w:cs="Arial"/>
        </w:rPr>
        <w:t xml:space="preserve"> Juml</w:t>
      </w:r>
      <w:r>
        <w:rPr>
          <w:rFonts w:ascii="Arial" w:hAnsi="Arial" w:cs="Arial"/>
        </w:rPr>
        <w:t>a</w:t>
      </w:r>
      <w:r w:rsidRPr="003C19F1">
        <w:rPr>
          <w:rFonts w:ascii="Arial" w:hAnsi="Arial" w:cs="Arial"/>
        </w:rPr>
        <w:t>h soal</w:t>
      </w:r>
    </w:p>
    <w:p w:rsidR="009E04E9" w:rsidRPr="0091052D" w:rsidRDefault="009E04E9" w:rsidP="009E04E9">
      <w:pPr>
        <w:tabs>
          <w:tab w:val="left" w:pos="3495"/>
          <w:tab w:val="left" w:pos="5175"/>
          <w:tab w:val="right" w:pos="7938"/>
        </w:tabs>
        <w:spacing w:after="0" w:line="360" w:lineRule="auto"/>
        <w:ind w:firstLine="567"/>
        <w:jc w:val="both"/>
        <w:rPr>
          <w:rFonts w:ascii="Arial" w:hAnsi="Arial" w:cs="Arial"/>
        </w:rPr>
      </w:pPr>
      <w:r>
        <w:rPr>
          <w:rFonts w:ascii="Arial" w:hAnsi="Arial" w:cs="Arial"/>
        </w:rPr>
        <w:lastRenderedPageBreak/>
        <w:t>Aspek pengukuran kepatuhan dilakukan dengan memberikan kuesioner pada responden</w:t>
      </w:r>
      <w:r w:rsidRPr="0091052D">
        <w:rPr>
          <w:rFonts w:ascii="Arial" w:hAnsi="Arial" w:cs="Arial"/>
        </w:rPr>
        <w:t xml:space="preserve"> dengan</w:t>
      </w:r>
      <w:r>
        <w:rPr>
          <w:rFonts w:ascii="Arial" w:hAnsi="Arial" w:cs="Arial"/>
        </w:rPr>
        <w:t xml:space="preserve"> kategori, </w:t>
      </w:r>
      <w:proofErr w:type="gramStart"/>
      <w:r>
        <w:rPr>
          <w:rFonts w:ascii="Arial" w:hAnsi="Arial" w:cs="Arial"/>
        </w:rPr>
        <w:t>yaitu</w:t>
      </w:r>
      <w:r w:rsidRPr="0091052D">
        <w:rPr>
          <w:rFonts w:ascii="Arial" w:hAnsi="Arial" w:cs="Arial"/>
        </w:rPr>
        <w:t xml:space="preserve"> :</w:t>
      </w:r>
      <w:proofErr w:type="gramEnd"/>
      <w:r w:rsidRPr="0091052D">
        <w:rPr>
          <w:rFonts w:ascii="Arial" w:hAnsi="Arial" w:cs="Arial"/>
        </w:rPr>
        <w:t xml:space="preserve"> </w:t>
      </w:r>
    </w:p>
    <w:p w:rsidR="009E04E9" w:rsidRDefault="009E04E9" w:rsidP="009E04E9">
      <w:pPr>
        <w:pStyle w:val="ListParagraph"/>
        <w:numPr>
          <w:ilvl w:val="0"/>
          <w:numId w:val="29"/>
        </w:numPr>
        <w:tabs>
          <w:tab w:val="left" w:pos="3495"/>
          <w:tab w:val="left" w:pos="5175"/>
          <w:tab w:val="right" w:pos="7938"/>
        </w:tabs>
        <w:spacing w:after="0" w:line="360" w:lineRule="auto"/>
        <w:ind w:left="567"/>
        <w:jc w:val="both"/>
        <w:rPr>
          <w:rFonts w:ascii="Arial" w:hAnsi="Arial" w:cs="Arial"/>
        </w:rPr>
      </w:pPr>
      <w:r>
        <w:rPr>
          <w:rFonts w:ascii="Arial" w:hAnsi="Arial" w:cs="Arial"/>
        </w:rPr>
        <w:t xml:space="preserve">Patuh                 </w:t>
      </w:r>
      <w:r w:rsidRPr="0091052D">
        <w:rPr>
          <w:rFonts w:ascii="Arial" w:hAnsi="Arial" w:cs="Arial"/>
        </w:rPr>
        <w:t xml:space="preserve">: Bila ibu hamil </w:t>
      </w:r>
      <w:r>
        <w:rPr>
          <w:rFonts w:ascii="Arial" w:hAnsi="Arial" w:cs="Arial"/>
        </w:rPr>
        <w:t>menjawab ya dari 1</w:t>
      </w:r>
      <w:r w:rsidRPr="0091052D">
        <w:rPr>
          <w:rFonts w:ascii="Arial" w:hAnsi="Arial" w:cs="Arial"/>
        </w:rPr>
        <w:t>0 pertanyaan</w:t>
      </w:r>
      <w:r>
        <w:rPr>
          <w:rFonts w:ascii="Arial" w:hAnsi="Arial" w:cs="Arial"/>
        </w:rPr>
        <w:t xml:space="preserve"> kuesioner</w:t>
      </w:r>
    </w:p>
    <w:p w:rsidR="009E04E9" w:rsidRDefault="009E04E9" w:rsidP="009E04E9">
      <w:pPr>
        <w:pStyle w:val="ListParagraph"/>
        <w:tabs>
          <w:tab w:val="left" w:pos="3495"/>
          <w:tab w:val="left" w:pos="5175"/>
          <w:tab w:val="right" w:pos="7938"/>
        </w:tabs>
        <w:spacing w:after="0" w:line="360" w:lineRule="auto"/>
        <w:ind w:left="2268" w:hanging="1701"/>
        <w:jc w:val="both"/>
        <w:rPr>
          <w:rFonts w:ascii="Arial" w:hAnsi="Arial" w:cs="Arial"/>
        </w:rPr>
      </w:pPr>
      <w:r>
        <w:rPr>
          <w:rFonts w:ascii="Arial" w:hAnsi="Arial" w:cs="Arial"/>
        </w:rPr>
        <w:tab/>
      </w:r>
      <w:proofErr w:type="gramStart"/>
      <w:r w:rsidRPr="009D7AB4">
        <w:rPr>
          <w:rFonts w:ascii="Arial" w:hAnsi="Arial" w:cs="Arial"/>
        </w:rPr>
        <w:t>yang</w:t>
      </w:r>
      <w:proofErr w:type="gramEnd"/>
      <w:r w:rsidRPr="009D7AB4">
        <w:rPr>
          <w:rFonts w:ascii="Arial" w:hAnsi="Arial" w:cs="Arial"/>
        </w:rPr>
        <w:t xml:space="preserve"> diberikan sebanyak &gt; 5 dari 10 pertanyaan (&gt;50%).</w:t>
      </w:r>
    </w:p>
    <w:p w:rsidR="009E04E9" w:rsidRDefault="009E04E9" w:rsidP="009E04E9">
      <w:pPr>
        <w:pStyle w:val="ListParagraph"/>
        <w:numPr>
          <w:ilvl w:val="0"/>
          <w:numId w:val="29"/>
        </w:numPr>
        <w:tabs>
          <w:tab w:val="left" w:pos="3495"/>
          <w:tab w:val="left" w:pos="5175"/>
          <w:tab w:val="right" w:pos="7938"/>
        </w:tabs>
        <w:spacing w:after="0" w:line="360" w:lineRule="auto"/>
        <w:ind w:left="567"/>
        <w:jc w:val="both"/>
        <w:rPr>
          <w:rFonts w:ascii="Arial" w:hAnsi="Arial" w:cs="Arial"/>
        </w:rPr>
      </w:pPr>
      <w:r w:rsidRPr="0091052D">
        <w:rPr>
          <w:rFonts w:ascii="Arial" w:hAnsi="Arial" w:cs="Arial"/>
        </w:rPr>
        <w:t xml:space="preserve">Tidak Patuh     </w:t>
      </w:r>
      <w:r>
        <w:rPr>
          <w:rFonts w:ascii="Arial" w:hAnsi="Arial" w:cs="Arial"/>
        </w:rPr>
        <w:t xml:space="preserve"> </w:t>
      </w:r>
      <w:r w:rsidRPr="0091052D">
        <w:rPr>
          <w:rFonts w:ascii="Arial" w:hAnsi="Arial" w:cs="Arial"/>
        </w:rPr>
        <w:t xml:space="preserve"> : B</w:t>
      </w:r>
      <w:r>
        <w:rPr>
          <w:rFonts w:ascii="Arial" w:hAnsi="Arial" w:cs="Arial"/>
        </w:rPr>
        <w:t>ila ibu hamil menjawab ya dari 10 pertanyaan kuesioner</w:t>
      </w:r>
    </w:p>
    <w:p w:rsidR="009E04E9" w:rsidRPr="0091052D" w:rsidRDefault="009E04E9" w:rsidP="009E04E9">
      <w:pPr>
        <w:pStyle w:val="ListParagraph"/>
        <w:tabs>
          <w:tab w:val="left" w:pos="3495"/>
          <w:tab w:val="left" w:pos="5175"/>
          <w:tab w:val="right" w:pos="7938"/>
        </w:tabs>
        <w:spacing w:after="0" w:line="360" w:lineRule="auto"/>
        <w:ind w:left="2268" w:hanging="1701"/>
        <w:jc w:val="both"/>
        <w:rPr>
          <w:rFonts w:ascii="Arial" w:hAnsi="Arial" w:cs="Arial"/>
        </w:rPr>
      </w:pPr>
      <w:r>
        <w:rPr>
          <w:rFonts w:ascii="Arial" w:hAnsi="Arial" w:cs="Arial"/>
        </w:rPr>
        <w:tab/>
      </w:r>
      <w:proofErr w:type="gramStart"/>
      <w:r w:rsidRPr="0091052D">
        <w:rPr>
          <w:rFonts w:ascii="Arial" w:hAnsi="Arial" w:cs="Arial"/>
        </w:rPr>
        <w:t>yan</w:t>
      </w:r>
      <w:r>
        <w:rPr>
          <w:rFonts w:ascii="Arial" w:hAnsi="Arial" w:cs="Arial"/>
        </w:rPr>
        <w:t>g</w:t>
      </w:r>
      <w:proofErr w:type="gramEnd"/>
      <w:r>
        <w:rPr>
          <w:rFonts w:ascii="Arial" w:hAnsi="Arial" w:cs="Arial"/>
        </w:rPr>
        <w:t xml:space="preserve"> diberikan sebanyak &lt; 5 dari 1</w:t>
      </w:r>
      <w:r w:rsidRPr="0091052D">
        <w:rPr>
          <w:rFonts w:ascii="Arial" w:hAnsi="Arial" w:cs="Arial"/>
        </w:rPr>
        <w:t>0 pertanyaan (&lt;50%).</w:t>
      </w:r>
    </w:p>
    <w:p w:rsidR="009E04E9" w:rsidRPr="0091052D" w:rsidRDefault="009E04E9" w:rsidP="009E04E9">
      <w:pPr>
        <w:tabs>
          <w:tab w:val="left" w:pos="3495"/>
          <w:tab w:val="left" w:pos="5175"/>
          <w:tab w:val="right" w:pos="7938"/>
        </w:tabs>
        <w:spacing w:after="0" w:line="360" w:lineRule="auto"/>
        <w:ind w:left="567"/>
        <w:jc w:val="both"/>
        <w:rPr>
          <w:rFonts w:ascii="Arial" w:hAnsi="Arial" w:cs="Arial"/>
        </w:rPr>
      </w:pPr>
      <w:r w:rsidRPr="0091052D">
        <w:rPr>
          <w:rFonts w:ascii="Arial" w:hAnsi="Arial" w:cs="Arial"/>
        </w:rPr>
        <w:t>Skala ukur          : Ordinal</w:t>
      </w:r>
    </w:p>
    <w:p w:rsidR="009E04E9" w:rsidRDefault="009E04E9" w:rsidP="009E04E9">
      <w:pPr>
        <w:tabs>
          <w:tab w:val="left" w:pos="3495"/>
          <w:tab w:val="left" w:pos="5175"/>
          <w:tab w:val="right" w:pos="7938"/>
        </w:tabs>
        <w:spacing w:after="0" w:line="360" w:lineRule="auto"/>
        <w:ind w:left="567"/>
        <w:jc w:val="both"/>
        <w:rPr>
          <w:rFonts w:ascii="Arial" w:hAnsi="Arial" w:cs="Arial"/>
        </w:rPr>
      </w:pPr>
      <w:r w:rsidRPr="0091052D">
        <w:rPr>
          <w:rFonts w:ascii="Arial" w:hAnsi="Arial" w:cs="Arial"/>
        </w:rPr>
        <w:t xml:space="preserve">Alat ukur            </w:t>
      </w:r>
      <w:r>
        <w:rPr>
          <w:rFonts w:ascii="Arial" w:hAnsi="Arial" w:cs="Arial"/>
        </w:rPr>
        <w:t xml:space="preserve"> : Kuesioner</w:t>
      </w:r>
    </w:p>
    <w:p w:rsidR="005339B9" w:rsidRDefault="005339B9" w:rsidP="005339B9">
      <w:pPr>
        <w:tabs>
          <w:tab w:val="left" w:pos="3495"/>
          <w:tab w:val="left" w:pos="5175"/>
          <w:tab w:val="right" w:pos="7938"/>
        </w:tabs>
        <w:spacing w:after="0" w:line="480" w:lineRule="auto"/>
        <w:jc w:val="both"/>
        <w:rPr>
          <w:rFonts w:ascii="Arial" w:hAnsi="Arial" w:cs="Arial"/>
        </w:rPr>
      </w:pPr>
    </w:p>
    <w:p w:rsidR="009E04E9" w:rsidRPr="00AD1262" w:rsidRDefault="00AD1262" w:rsidP="009E04E9">
      <w:pPr>
        <w:tabs>
          <w:tab w:val="left" w:pos="567"/>
          <w:tab w:val="left" w:pos="3495"/>
          <w:tab w:val="left" w:pos="5175"/>
          <w:tab w:val="right" w:pos="7938"/>
        </w:tabs>
        <w:spacing w:after="0" w:line="360" w:lineRule="auto"/>
        <w:jc w:val="both"/>
        <w:rPr>
          <w:rFonts w:ascii="Arial" w:hAnsi="Arial" w:cs="Arial"/>
          <w:b/>
          <w:sz w:val="24"/>
          <w:szCs w:val="24"/>
        </w:rPr>
      </w:pPr>
      <w:r>
        <w:rPr>
          <w:rFonts w:ascii="Arial" w:hAnsi="Arial" w:cs="Arial"/>
          <w:b/>
          <w:sz w:val="24"/>
          <w:szCs w:val="24"/>
          <w:lang w:val="id-ID"/>
        </w:rPr>
        <w:t>2</w:t>
      </w:r>
      <w:r w:rsidR="009E04E9" w:rsidRPr="00AD1262">
        <w:rPr>
          <w:rFonts w:ascii="Arial" w:hAnsi="Arial" w:cs="Arial"/>
          <w:b/>
          <w:sz w:val="24"/>
          <w:szCs w:val="24"/>
        </w:rPr>
        <w:t>.</w:t>
      </w:r>
      <w:r>
        <w:rPr>
          <w:rFonts w:ascii="Arial" w:hAnsi="Arial" w:cs="Arial"/>
          <w:b/>
          <w:sz w:val="24"/>
          <w:szCs w:val="24"/>
          <w:lang w:val="id-ID"/>
        </w:rPr>
        <w:t>4</w:t>
      </w:r>
      <w:r w:rsidR="009E04E9" w:rsidRPr="00AD1262">
        <w:rPr>
          <w:rFonts w:ascii="Arial" w:hAnsi="Arial" w:cs="Arial"/>
          <w:b/>
          <w:sz w:val="24"/>
          <w:szCs w:val="24"/>
        </w:rPr>
        <w:tab/>
        <w:t>Hipotesis Penelitian</w:t>
      </w:r>
    </w:p>
    <w:p w:rsidR="00D50746" w:rsidRDefault="009E04E9" w:rsidP="00D50746">
      <w:pPr>
        <w:tabs>
          <w:tab w:val="left" w:pos="3495"/>
          <w:tab w:val="left" w:pos="5175"/>
          <w:tab w:val="right" w:pos="7938"/>
        </w:tabs>
        <w:spacing w:after="0" w:line="360" w:lineRule="auto"/>
        <w:rPr>
          <w:rFonts w:ascii="Arial" w:hAnsi="Arial" w:cs="Arial"/>
        </w:rPr>
      </w:pPr>
      <w:r>
        <w:rPr>
          <w:rFonts w:ascii="Arial" w:hAnsi="Arial" w:cs="Arial"/>
        </w:rPr>
        <w:t xml:space="preserve">          Hipotesis (Ha</w:t>
      </w:r>
      <w:proofErr w:type="gramStart"/>
      <w:r>
        <w:rPr>
          <w:rFonts w:ascii="Arial" w:hAnsi="Arial" w:cs="Arial"/>
        </w:rPr>
        <w:t>)“</w:t>
      </w:r>
      <w:proofErr w:type="gramEnd"/>
      <w:r w:rsidRPr="00832939">
        <w:rPr>
          <w:rFonts w:ascii="Arial" w:hAnsi="Arial" w:cs="Arial"/>
        </w:rPr>
        <w:t>ada hubungan pengetahuan ibu Hamil tentang anemia</w:t>
      </w:r>
      <w:r>
        <w:rPr>
          <w:rFonts w:ascii="Arial" w:hAnsi="Arial" w:cs="Arial"/>
        </w:rPr>
        <w:tab/>
        <w:t xml:space="preserve"> </w:t>
      </w:r>
    </w:p>
    <w:p w:rsidR="009E04E9" w:rsidRPr="00D50746" w:rsidRDefault="009E04E9" w:rsidP="00D50746">
      <w:pPr>
        <w:tabs>
          <w:tab w:val="left" w:pos="3495"/>
          <w:tab w:val="left" w:pos="5175"/>
          <w:tab w:val="right" w:pos="7938"/>
        </w:tabs>
        <w:spacing w:after="0" w:line="360" w:lineRule="auto"/>
        <w:jc w:val="both"/>
        <w:rPr>
          <w:rFonts w:ascii="Arial" w:hAnsi="Arial" w:cs="Arial"/>
        </w:rPr>
      </w:pPr>
      <w:proofErr w:type="gramStart"/>
      <w:r w:rsidRPr="00832939">
        <w:rPr>
          <w:rFonts w:ascii="Arial" w:hAnsi="Arial" w:cs="Arial"/>
        </w:rPr>
        <w:t>dengan</w:t>
      </w:r>
      <w:proofErr w:type="gramEnd"/>
      <w:r w:rsidRPr="00832939">
        <w:rPr>
          <w:rFonts w:ascii="Arial" w:hAnsi="Arial" w:cs="Arial"/>
        </w:rPr>
        <w:t xml:space="preserve"> kepa</w:t>
      </w:r>
      <w:r>
        <w:rPr>
          <w:rFonts w:ascii="Arial" w:hAnsi="Arial" w:cs="Arial"/>
        </w:rPr>
        <w:t>tuhan meminum tablet zat besi “</w:t>
      </w:r>
      <w:r w:rsidR="00C84627">
        <w:rPr>
          <w:rFonts w:ascii="Arial" w:hAnsi="Arial" w:cs="Arial"/>
          <w:lang w:val="id-ID"/>
        </w:rPr>
        <w:t>.</w:t>
      </w:r>
    </w:p>
    <w:p w:rsidR="009E04E9" w:rsidRDefault="009E04E9" w:rsidP="009E04E9">
      <w:pPr>
        <w:tabs>
          <w:tab w:val="left" w:pos="3495"/>
          <w:tab w:val="left" w:pos="5175"/>
          <w:tab w:val="right" w:pos="7938"/>
        </w:tabs>
        <w:spacing w:after="0" w:line="360" w:lineRule="auto"/>
        <w:ind w:firstLine="567"/>
        <w:jc w:val="both"/>
        <w:rPr>
          <w:rFonts w:ascii="Arial" w:hAnsi="Arial" w:cs="Arial"/>
        </w:rPr>
      </w:pPr>
    </w:p>
    <w:p w:rsidR="007F1910" w:rsidRDefault="007F1910" w:rsidP="009E04E9">
      <w:pPr>
        <w:tabs>
          <w:tab w:val="left" w:pos="3495"/>
          <w:tab w:val="left" w:pos="5175"/>
          <w:tab w:val="right" w:pos="7938"/>
        </w:tabs>
        <w:spacing w:after="0" w:line="360" w:lineRule="auto"/>
        <w:jc w:val="both"/>
        <w:rPr>
          <w:rFonts w:ascii="Arial" w:hAnsi="Arial" w:cs="Arial"/>
        </w:rPr>
      </w:pPr>
    </w:p>
    <w:p w:rsidR="005339B9" w:rsidRDefault="005339B9" w:rsidP="009E04E9">
      <w:pPr>
        <w:tabs>
          <w:tab w:val="left" w:pos="3495"/>
          <w:tab w:val="left" w:pos="5175"/>
          <w:tab w:val="right" w:pos="7938"/>
        </w:tabs>
        <w:spacing w:after="0" w:line="360" w:lineRule="auto"/>
        <w:jc w:val="both"/>
        <w:rPr>
          <w:rFonts w:ascii="Arial" w:hAnsi="Arial" w:cs="Arial"/>
        </w:rPr>
      </w:pPr>
    </w:p>
    <w:p w:rsidR="005339B9" w:rsidRDefault="005339B9" w:rsidP="009E04E9">
      <w:pPr>
        <w:tabs>
          <w:tab w:val="left" w:pos="3495"/>
          <w:tab w:val="left" w:pos="5175"/>
          <w:tab w:val="right" w:pos="7938"/>
        </w:tabs>
        <w:spacing w:after="0" w:line="360" w:lineRule="auto"/>
        <w:jc w:val="both"/>
        <w:rPr>
          <w:rFonts w:ascii="Arial" w:hAnsi="Arial" w:cs="Arial"/>
        </w:rPr>
      </w:pPr>
    </w:p>
    <w:p w:rsidR="005339B9" w:rsidRDefault="005339B9" w:rsidP="009E04E9">
      <w:pPr>
        <w:tabs>
          <w:tab w:val="left" w:pos="3495"/>
          <w:tab w:val="left" w:pos="5175"/>
          <w:tab w:val="right" w:pos="7938"/>
        </w:tabs>
        <w:spacing w:after="0" w:line="360" w:lineRule="auto"/>
        <w:jc w:val="both"/>
        <w:rPr>
          <w:rFonts w:ascii="Arial" w:hAnsi="Arial" w:cs="Arial"/>
        </w:rPr>
      </w:pPr>
    </w:p>
    <w:p w:rsidR="005339B9" w:rsidRDefault="005339B9" w:rsidP="009E04E9">
      <w:pPr>
        <w:tabs>
          <w:tab w:val="left" w:pos="3495"/>
          <w:tab w:val="left" w:pos="5175"/>
          <w:tab w:val="right" w:pos="7938"/>
        </w:tabs>
        <w:spacing w:after="0" w:line="360" w:lineRule="auto"/>
        <w:jc w:val="both"/>
        <w:rPr>
          <w:rFonts w:ascii="Arial" w:hAnsi="Arial" w:cs="Arial"/>
        </w:rPr>
      </w:pPr>
    </w:p>
    <w:p w:rsidR="005339B9" w:rsidRDefault="005339B9" w:rsidP="009E04E9">
      <w:pPr>
        <w:tabs>
          <w:tab w:val="left" w:pos="3495"/>
          <w:tab w:val="left" w:pos="5175"/>
          <w:tab w:val="right" w:pos="7938"/>
        </w:tabs>
        <w:spacing w:after="0" w:line="360" w:lineRule="auto"/>
        <w:jc w:val="both"/>
        <w:rPr>
          <w:rFonts w:ascii="Arial" w:hAnsi="Arial" w:cs="Arial"/>
        </w:rPr>
      </w:pPr>
    </w:p>
    <w:p w:rsidR="005339B9" w:rsidRDefault="005339B9" w:rsidP="009E04E9">
      <w:pPr>
        <w:tabs>
          <w:tab w:val="left" w:pos="3495"/>
          <w:tab w:val="left" w:pos="5175"/>
          <w:tab w:val="right" w:pos="7938"/>
        </w:tabs>
        <w:spacing w:after="0" w:line="360" w:lineRule="auto"/>
        <w:jc w:val="both"/>
        <w:rPr>
          <w:rFonts w:ascii="Arial" w:hAnsi="Arial" w:cs="Arial"/>
        </w:rPr>
      </w:pPr>
    </w:p>
    <w:p w:rsidR="005339B9" w:rsidRDefault="005339B9" w:rsidP="009E04E9">
      <w:pPr>
        <w:tabs>
          <w:tab w:val="left" w:pos="3495"/>
          <w:tab w:val="left" w:pos="5175"/>
          <w:tab w:val="right" w:pos="7938"/>
        </w:tabs>
        <w:spacing w:after="0" w:line="360" w:lineRule="auto"/>
        <w:jc w:val="both"/>
        <w:rPr>
          <w:rFonts w:ascii="Arial" w:hAnsi="Arial" w:cs="Arial"/>
        </w:rPr>
      </w:pPr>
    </w:p>
    <w:p w:rsidR="005339B9" w:rsidRDefault="005339B9" w:rsidP="009E04E9">
      <w:pPr>
        <w:tabs>
          <w:tab w:val="left" w:pos="3495"/>
          <w:tab w:val="left" w:pos="5175"/>
          <w:tab w:val="right" w:pos="7938"/>
        </w:tabs>
        <w:spacing w:after="0" w:line="360" w:lineRule="auto"/>
        <w:jc w:val="both"/>
        <w:rPr>
          <w:rFonts w:ascii="Arial" w:hAnsi="Arial" w:cs="Arial"/>
        </w:rPr>
      </w:pPr>
    </w:p>
    <w:p w:rsidR="005339B9" w:rsidRDefault="005339B9" w:rsidP="009E04E9">
      <w:pPr>
        <w:tabs>
          <w:tab w:val="left" w:pos="3495"/>
          <w:tab w:val="left" w:pos="5175"/>
          <w:tab w:val="right" w:pos="7938"/>
        </w:tabs>
        <w:spacing w:after="0" w:line="360" w:lineRule="auto"/>
        <w:jc w:val="both"/>
        <w:rPr>
          <w:rFonts w:ascii="Arial" w:hAnsi="Arial" w:cs="Arial"/>
        </w:rPr>
      </w:pPr>
    </w:p>
    <w:p w:rsidR="005339B9" w:rsidRDefault="005339B9" w:rsidP="009E04E9">
      <w:pPr>
        <w:tabs>
          <w:tab w:val="left" w:pos="3495"/>
          <w:tab w:val="left" w:pos="5175"/>
          <w:tab w:val="right" w:pos="7938"/>
        </w:tabs>
        <w:spacing w:after="0" w:line="360" w:lineRule="auto"/>
        <w:jc w:val="both"/>
        <w:rPr>
          <w:rFonts w:ascii="Arial" w:hAnsi="Arial" w:cs="Arial"/>
        </w:rPr>
      </w:pPr>
    </w:p>
    <w:p w:rsidR="005339B9" w:rsidRDefault="005339B9" w:rsidP="009E04E9">
      <w:pPr>
        <w:tabs>
          <w:tab w:val="left" w:pos="3495"/>
          <w:tab w:val="left" w:pos="5175"/>
          <w:tab w:val="right" w:pos="7938"/>
        </w:tabs>
        <w:spacing w:after="0" w:line="360" w:lineRule="auto"/>
        <w:jc w:val="both"/>
        <w:rPr>
          <w:rFonts w:ascii="Arial" w:hAnsi="Arial" w:cs="Arial"/>
        </w:rPr>
      </w:pPr>
    </w:p>
    <w:p w:rsidR="005339B9" w:rsidRDefault="005339B9" w:rsidP="009E04E9">
      <w:pPr>
        <w:tabs>
          <w:tab w:val="left" w:pos="3495"/>
          <w:tab w:val="left" w:pos="5175"/>
          <w:tab w:val="right" w:pos="7938"/>
        </w:tabs>
        <w:spacing w:after="0" w:line="360" w:lineRule="auto"/>
        <w:jc w:val="both"/>
        <w:rPr>
          <w:rFonts w:ascii="Arial" w:hAnsi="Arial" w:cs="Arial"/>
        </w:rPr>
      </w:pPr>
    </w:p>
    <w:p w:rsidR="005339B9" w:rsidRDefault="005339B9" w:rsidP="009E04E9">
      <w:pPr>
        <w:tabs>
          <w:tab w:val="left" w:pos="3495"/>
          <w:tab w:val="left" w:pos="5175"/>
          <w:tab w:val="right" w:pos="7938"/>
        </w:tabs>
        <w:spacing w:after="0" w:line="360" w:lineRule="auto"/>
        <w:jc w:val="both"/>
        <w:rPr>
          <w:rFonts w:ascii="Arial" w:hAnsi="Arial" w:cs="Arial"/>
        </w:rPr>
      </w:pPr>
    </w:p>
    <w:p w:rsidR="005339B9" w:rsidRDefault="005339B9" w:rsidP="009E04E9">
      <w:pPr>
        <w:tabs>
          <w:tab w:val="left" w:pos="3495"/>
          <w:tab w:val="left" w:pos="5175"/>
          <w:tab w:val="right" w:pos="7938"/>
        </w:tabs>
        <w:spacing w:after="0" w:line="360" w:lineRule="auto"/>
        <w:jc w:val="both"/>
        <w:rPr>
          <w:rFonts w:ascii="Arial" w:hAnsi="Arial" w:cs="Arial"/>
        </w:rPr>
      </w:pPr>
    </w:p>
    <w:p w:rsidR="005339B9" w:rsidRDefault="005339B9" w:rsidP="009E04E9">
      <w:pPr>
        <w:tabs>
          <w:tab w:val="left" w:pos="3495"/>
          <w:tab w:val="left" w:pos="5175"/>
          <w:tab w:val="right" w:pos="7938"/>
        </w:tabs>
        <w:spacing w:after="0" w:line="360" w:lineRule="auto"/>
        <w:jc w:val="both"/>
        <w:rPr>
          <w:rFonts w:ascii="Arial" w:hAnsi="Arial" w:cs="Arial"/>
        </w:rPr>
      </w:pPr>
    </w:p>
    <w:p w:rsidR="005339B9" w:rsidRDefault="005339B9" w:rsidP="009E04E9">
      <w:pPr>
        <w:tabs>
          <w:tab w:val="left" w:pos="3495"/>
          <w:tab w:val="left" w:pos="5175"/>
          <w:tab w:val="right" w:pos="7938"/>
        </w:tabs>
        <w:spacing w:after="0" w:line="360" w:lineRule="auto"/>
        <w:jc w:val="both"/>
        <w:rPr>
          <w:rFonts w:ascii="Arial" w:hAnsi="Arial" w:cs="Arial"/>
        </w:rPr>
      </w:pPr>
    </w:p>
    <w:p w:rsidR="005339B9" w:rsidRDefault="005339B9" w:rsidP="009E04E9">
      <w:pPr>
        <w:tabs>
          <w:tab w:val="left" w:pos="3495"/>
          <w:tab w:val="left" w:pos="5175"/>
          <w:tab w:val="right" w:pos="7938"/>
        </w:tabs>
        <w:spacing w:after="0" w:line="360" w:lineRule="auto"/>
        <w:jc w:val="both"/>
        <w:rPr>
          <w:rFonts w:ascii="Arial" w:hAnsi="Arial" w:cs="Arial"/>
        </w:rPr>
      </w:pPr>
    </w:p>
    <w:p w:rsidR="005339B9" w:rsidRDefault="005339B9" w:rsidP="009E04E9">
      <w:pPr>
        <w:tabs>
          <w:tab w:val="left" w:pos="3495"/>
          <w:tab w:val="left" w:pos="5175"/>
          <w:tab w:val="right" w:pos="7938"/>
        </w:tabs>
        <w:spacing w:after="0" w:line="360" w:lineRule="auto"/>
        <w:jc w:val="both"/>
        <w:rPr>
          <w:rFonts w:ascii="Arial" w:hAnsi="Arial" w:cs="Arial"/>
        </w:rPr>
      </w:pPr>
    </w:p>
    <w:p w:rsidR="005339B9" w:rsidRPr="005339B9" w:rsidRDefault="005339B9" w:rsidP="009E04E9">
      <w:pPr>
        <w:tabs>
          <w:tab w:val="left" w:pos="3495"/>
          <w:tab w:val="left" w:pos="5175"/>
          <w:tab w:val="right" w:pos="7938"/>
        </w:tabs>
        <w:spacing w:after="0" w:line="360" w:lineRule="auto"/>
        <w:jc w:val="both"/>
        <w:rPr>
          <w:rFonts w:ascii="Arial" w:hAnsi="Arial" w:cs="Arial"/>
        </w:rPr>
      </w:pPr>
    </w:p>
    <w:p w:rsidR="009E04E9" w:rsidRPr="00287986" w:rsidRDefault="009E04E9" w:rsidP="009E04E9">
      <w:pPr>
        <w:spacing w:after="0" w:line="240" w:lineRule="auto"/>
        <w:ind w:left="720" w:hanging="720"/>
        <w:jc w:val="center"/>
        <w:rPr>
          <w:rFonts w:ascii="Arial" w:hAnsi="Arial" w:cs="Arial"/>
          <w:b/>
          <w:sz w:val="28"/>
          <w:szCs w:val="28"/>
        </w:rPr>
      </w:pPr>
      <w:r w:rsidRPr="00287986">
        <w:rPr>
          <w:rFonts w:ascii="Arial" w:hAnsi="Arial" w:cs="Arial"/>
          <w:b/>
          <w:sz w:val="28"/>
          <w:szCs w:val="28"/>
        </w:rPr>
        <w:lastRenderedPageBreak/>
        <w:t>BAB III</w:t>
      </w:r>
    </w:p>
    <w:p w:rsidR="009E04E9" w:rsidRDefault="009E04E9" w:rsidP="009E04E9">
      <w:pPr>
        <w:spacing w:after="0" w:line="360" w:lineRule="auto"/>
        <w:ind w:left="720" w:hanging="720"/>
        <w:jc w:val="center"/>
        <w:rPr>
          <w:rFonts w:ascii="Arial" w:hAnsi="Arial" w:cs="Arial"/>
          <w:b/>
          <w:sz w:val="28"/>
          <w:szCs w:val="28"/>
        </w:rPr>
      </w:pPr>
      <w:r w:rsidRPr="00287986">
        <w:rPr>
          <w:rFonts w:ascii="Arial" w:hAnsi="Arial" w:cs="Arial"/>
          <w:b/>
          <w:sz w:val="28"/>
          <w:szCs w:val="28"/>
        </w:rPr>
        <w:t>METODE PENELITIAN</w:t>
      </w:r>
    </w:p>
    <w:p w:rsidR="009E04E9" w:rsidRDefault="009E04E9" w:rsidP="009E04E9">
      <w:pPr>
        <w:spacing w:after="0" w:line="360" w:lineRule="auto"/>
        <w:ind w:left="720" w:hanging="720"/>
        <w:jc w:val="center"/>
        <w:rPr>
          <w:rFonts w:ascii="Arial" w:hAnsi="Arial" w:cs="Arial"/>
          <w:b/>
          <w:sz w:val="28"/>
          <w:szCs w:val="28"/>
        </w:rPr>
      </w:pPr>
    </w:p>
    <w:p w:rsidR="009E04E9" w:rsidRPr="000F5A0E" w:rsidRDefault="000F5A0E" w:rsidP="009E04E9">
      <w:pPr>
        <w:spacing w:after="0" w:line="360" w:lineRule="auto"/>
        <w:ind w:left="567" w:hanging="567"/>
        <w:jc w:val="both"/>
        <w:rPr>
          <w:rFonts w:ascii="Arial" w:hAnsi="Arial" w:cs="Arial"/>
          <w:sz w:val="24"/>
          <w:szCs w:val="24"/>
        </w:rPr>
      </w:pPr>
      <w:r>
        <w:rPr>
          <w:rFonts w:ascii="Arial" w:hAnsi="Arial" w:cs="Arial"/>
          <w:b/>
          <w:sz w:val="24"/>
          <w:szCs w:val="24"/>
          <w:lang w:val="id-ID"/>
        </w:rPr>
        <w:t>3</w:t>
      </w:r>
      <w:r w:rsidR="009E04E9" w:rsidRPr="000F5A0E">
        <w:rPr>
          <w:rFonts w:ascii="Arial" w:hAnsi="Arial" w:cs="Arial"/>
          <w:b/>
          <w:sz w:val="24"/>
          <w:szCs w:val="24"/>
        </w:rPr>
        <w:t>.</w:t>
      </w:r>
      <w:r>
        <w:rPr>
          <w:rFonts w:ascii="Arial" w:hAnsi="Arial" w:cs="Arial"/>
          <w:b/>
          <w:sz w:val="24"/>
          <w:szCs w:val="24"/>
          <w:lang w:val="id-ID"/>
        </w:rPr>
        <w:t>1</w:t>
      </w:r>
      <w:r w:rsidR="009E04E9" w:rsidRPr="000F5A0E">
        <w:rPr>
          <w:rFonts w:ascii="Arial" w:hAnsi="Arial" w:cs="Arial"/>
          <w:b/>
          <w:sz w:val="24"/>
          <w:szCs w:val="24"/>
        </w:rPr>
        <w:tab/>
        <w:t>Jenis dan Desain Penelitian</w:t>
      </w:r>
    </w:p>
    <w:p w:rsidR="009E04E9" w:rsidRDefault="009E04E9" w:rsidP="009E04E9">
      <w:pPr>
        <w:tabs>
          <w:tab w:val="left" w:pos="3495"/>
          <w:tab w:val="left" w:pos="5175"/>
          <w:tab w:val="right" w:pos="7938"/>
        </w:tabs>
        <w:spacing w:after="0" w:line="360" w:lineRule="auto"/>
        <w:ind w:firstLine="567"/>
        <w:jc w:val="both"/>
        <w:rPr>
          <w:rFonts w:ascii="Arial" w:hAnsi="Arial" w:cs="Arial"/>
        </w:rPr>
      </w:pPr>
      <w:r w:rsidRPr="00567C00">
        <w:rPr>
          <w:rFonts w:ascii="Arial" w:hAnsi="Arial" w:cs="Arial"/>
        </w:rPr>
        <w:t>Jenis penelitian yang digunakan adala</w:t>
      </w:r>
      <w:r>
        <w:rPr>
          <w:rFonts w:ascii="Arial" w:hAnsi="Arial" w:cs="Arial"/>
        </w:rPr>
        <w:t xml:space="preserve">h penelitian bersifat </w:t>
      </w:r>
      <w:r w:rsidRPr="00567C00">
        <w:rPr>
          <w:rFonts w:ascii="Arial" w:hAnsi="Arial" w:cs="Arial"/>
        </w:rPr>
        <w:t xml:space="preserve">analitik dengan desain </w:t>
      </w:r>
      <w:r w:rsidRPr="00567C00">
        <w:rPr>
          <w:rFonts w:ascii="Arial" w:hAnsi="Arial" w:cs="Arial"/>
          <w:i/>
        </w:rPr>
        <w:t>“cross sectional</w:t>
      </w:r>
      <w:r>
        <w:rPr>
          <w:rFonts w:ascii="Arial" w:hAnsi="Arial" w:cs="Arial"/>
        </w:rPr>
        <w:t xml:space="preserve">” yaitu pengukuran variabel independen dan dependen </w:t>
      </w:r>
      <w:proofErr w:type="gramStart"/>
      <w:r>
        <w:rPr>
          <w:rFonts w:ascii="Arial" w:hAnsi="Arial" w:cs="Arial"/>
        </w:rPr>
        <w:t>akan</w:t>
      </w:r>
      <w:proofErr w:type="gramEnd"/>
      <w:r>
        <w:rPr>
          <w:rFonts w:ascii="Arial" w:hAnsi="Arial" w:cs="Arial"/>
        </w:rPr>
        <w:t xml:space="preserve"> d</w:t>
      </w:r>
      <w:r w:rsidR="00D50746">
        <w:rPr>
          <w:rFonts w:ascii="Arial" w:hAnsi="Arial" w:cs="Arial"/>
        </w:rPr>
        <w:t>ilakukan dalam waktu bersamaan.</w:t>
      </w:r>
    </w:p>
    <w:p w:rsidR="00D50746" w:rsidRDefault="00D50746" w:rsidP="00D50746">
      <w:pPr>
        <w:tabs>
          <w:tab w:val="left" w:pos="3495"/>
          <w:tab w:val="left" w:pos="5175"/>
          <w:tab w:val="right" w:pos="7938"/>
        </w:tabs>
        <w:spacing w:after="0" w:line="480" w:lineRule="auto"/>
        <w:ind w:firstLine="567"/>
        <w:jc w:val="both"/>
        <w:rPr>
          <w:rFonts w:ascii="Arial" w:hAnsi="Arial" w:cs="Arial"/>
        </w:rPr>
      </w:pPr>
    </w:p>
    <w:p w:rsidR="009E04E9" w:rsidRPr="003D3A59" w:rsidRDefault="003D3A59" w:rsidP="009E04E9">
      <w:pPr>
        <w:tabs>
          <w:tab w:val="left" w:pos="567"/>
          <w:tab w:val="left" w:pos="3495"/>
          <w:tab w:val="left" w:pos="5175"/>
          <w:tab w:val="right" w:pos="7938"/>
        </w:tabs>
        <w:spacing w:after="0" w:line="360" w:lineRule="auto"/>
        <w:jc w:val="both"/>
        <w:rPr>
          <w:rFonts w:ascii="Arial" w:hAnsi="Arial" w:cs="Arial"/>
          <w:b/>
          <w:sz w:val="24"/>
          <w:szCs w:val="24"/>
        </w:rPr>
      </w:pPr>
      <w:r>
        <w:rPr>
          <w:rFonts w:ascii="Arial" w:hAnsi="Arial" w:cs="Arial"/>
          <w:b/>
          <w:sz w:val="24"/>
          <w:szCs w:val="24"/>
          <w:lang w:val="id-ID"/>
        </w:rPr>
        <w:t>3</w:t>
      </w:r>
      <w:r w:rsidR="009E04E9" w:rsidRPr="003D3A59">
        <w:rPr>
          <w:rFonts w:ascii="Arial" w:hAnsi="Arial" w:cs="Arial"/>
          <w:b/>
          <w:sz w:val="24"/>
          <w:szCs w:val="24"/>
        </w:rPr>
        <w:t>.</w:t>
      </w:r>
      <w:r>
        <w:rPr>
          <w:rFonts w:ascii="Arial" w:hAnsi="Arial" w:cs="Arial"/>
          <w:b/>
          <w:sz w:val="24"/>
          <w:szCs w:val="24"/>
          <w:lang w:val="id-ID"/>
        </w:rPr>
        <w:t>2</w:t>
      </w:r>
      <w:r w:rsidR="009E04E9" w:rsidRPr="003D3A59">
        <w:rPr>
          <w:rFonts w:ascii="Arial" w:hAnsi="Arial" w:cs="Arial"/>
          <w:b/>
          <w:sz w:val="24"/>
          <w:szCs w:val="24"/>
        </w:rPr>
        <w:t xml:space="preserve"> </w:t>
      </w:r>
      <w:r w:rsidR="009E04E9" w:rsidRPr="003D3A59">
        <w:rPr>
          <w:rFonts w:ascii="Arial" w:hAnsi="Arial" w:cs="Arial"/>
          <w:b/>
          <w:sz w:val="24"/>
          <w:szCs w:val="24"/>
        </w:rPr>
        <w:tab/>
        <w:t xml:space="preserve">Lokasi dan Waktu Penelitian </w:t>
      </w:r>
    </w:p>
    <w:p w:rsidR="009E04E9" w:rsidRPr="003D3A59" w:rsidRDefault="003D3A59" w:rsidP="009E04E9">
      <w:pPr>
        <w:tabs>
          <w:tab w:val="left" w:pos="567"/>
          <w:tab w:val="left" w:pos="3495"/>
          <w:tab w:val="left" w:pos="5175"/>
          <w:tab w:val="right" w:pos="7938"/>
        </w:tabs>
        <w:spacing w:after="0" w:line="360" w:lineRule="auto"/>
        <w:jc w:val="both"/>
        <w:rPr>
          <w:rFonts w:ascii="Arial" w:hAnsi="Arial" w:cs="Arial"/>
          <w:b/>
        </w:rPr>
      </w:pPr>
      <w:r>
        <w:rPr>
          <w:rFonts w:ascii="Arial" w:hAnsi="Arial" w:cs="Arial"/>
          <w:b/>
          <w:lang w:val="id-ID"/>
        </w:rPr>
        <w:t>3.2</w:t>
      </w:r>
      <w:r w:rsidR="009E04E9" w:rsidRPr="003D3A59">
        <w:rPr>
          <w:rFonts w:ascii="Arial" w:hAnsi="Arial" w:cs="Arial"/>
          <w:b/>
        </w:rPr>
        <w:t>.1</w:t>
      </w:r>
      <w:r w:rsidR="009E04E9" w:rsidRPr="003D3A59">
        <w:rPr>
          <w:rFonts w:ascii="Arial" w:hAnsi="Arial" w:cs="Arial"/>
          <w:b/>
        </w:rPr>
        <w:tab/>
        <w:t xml:space="preserve">Lokasi Penelitian </w:t>
      </w:r>
    </w:p>
    <w:p w:rsidR="009E04E9" w:rsidRPr="00A36A15" w:rsidRDefault="009E04E9" w:rsidP="009E04E9">
      <w:pPr>
        <w:tabs>
          <w:tab w:val="left" w:pos="3495"/>
          <w:tab w:val="left" w:pos="5175"/>
          <w:tab w:val="right" w:pos="7938"/>
        </w:tabs>
        <w:spacing w:after="0" w:line="360" w:lineRule="auto"/>
        <w:ind w:firstLine="567"/>
        <w:jc w:val="both"/>
        <w:rPr>
          <w:rFonts w:ascii="Arial" w:hAnsi="Arial" w:cs="Arial"/>
        </w:rPr>
      </w:pPr>
      <w:r w:rsidRPr="00A36A15">
        <w:rPr>
          <w:rFonts w:ascii="Arial" w:hAnsi="Arial" w:cs="Arial"/>
        </w:rPr>
        <w:t>Penelitian ini di</w:t>
      </w:r>
      <w:r>
        <w:rPr>
          <w:rFonts w:ascii="Arial" w:hAnsi="Arial" w:cs="Arial"/>
        </w:rPr>
        <w:t>lakukan di Rumah Bersalin Niar Kecamatan Patumbak Medan</w:t>
      </w:r>
      <w:r w:rsidRPr="00A36A15">
        <w:rPr>
          <w:rFonts w:ascii="Arial" w:hAnsi="Arial" w:cs="Arial"/>
        </w:rPr>
        <w:t xml:space="preserve"> dengan pertimbangan, </w:t>
      </w:r>
      <w:proofErr w:type="gramStart"/>
      <w:r w:rsidRPr="00A36A15">
        <w:rPr>
          <w:rFonts w:ascii="Arial" w:hAnsi="Arial" w:cs="Arial"/>
        </w:rPr>
        <w:t>yaitu :</w:t>
      </w:r>
      <w:proofErr w:type="gramEnd"/>
    </w:p>
    <w:p w:rsidR="009E04E9" w:rsidRPr="00E12407" w:rsidRDefault="009E04E9" w:rsidP="009E04E9">
      <w:pPr>
        <w:pStyle w:val="ListParagraph"/>
        <w:numPr>
          <w:ilvl w:val="0"/>
          <w:numId w:val="26"/>
        </w:numPr>
        <w:tabs>
          <w:tab w:val="left" w:pos="3495"/>
          <w:tab w:val="left" w:pos="5175"/>
          <w:tab w:val="right" w:pos="7938"/>
        </w:tabs>
        <w:spacing w:after="0" w:line="360" w:lineRule="auto"/>
        <w:ind w:left="567"/>
        <w:jc w:val="both"/>
        <w:rPr>
          <w:rFonts w:ascii="Arial" w:hAnsi="Arial" w:cs="Arial"/>
        </w:rPr>
      </w:pPr>
      <w:r>
        <w:rPr>
          <w:rFonts w:ascii="Arial" w:hAnsi="Arial" w:cs="Arial"/>
        </w:rPr>
        <w:t xml:space="preserve">Ditemukan masih tingginya jumlah ibu hamil yang </w:t>
      </w:r>
      <w:r w:rsidRPr="00A36A15">
        <w:rPr>
          <w:rFonts w:ascii="Arial" w:hAnsi="Arial" w:cs="Arial"/>
        </w:rPr>
        <w:t>anemia</w:t>
      </w:r>
    </w:p>
    <w:p w:rsidR="009E04E9" w:rsidRDefault="009E04E9" w:rsidP="009E04E9">
      <w:pPr>
        <w:pStyle w:val="ListParagraph"/>
        <w:numPr>
          <w:ilvl w:val="0"/>
          <w:numId w:val="26"/>
        </w:numPr>
        <w:tabs>
          <w:tab w:val="left" w:pos="3495"/>
          <w:tab w:val="left" w:pos="5175"/>
          <w:tab w:val="right" w:pos="7938"/>
        </w:tabs>
        <w:spacing w:after="0" w:line="360" w:lineRule="auto"/>
        <w:ind w:left="567"/>
        <w:jc w:val="both"/>
        <w:rPr>
          <w:rFonts w:ascii="Arial" w:hAnsi="Arial" w:cs="Arial"/>
        </w:rPr>
      </w:pPr>
      <w:r>
        <w:rPr>
          <w:rFonts w:ascii="Arial" w:hAnsi="Arial" w:cs="Arial"/>
        </w:rPr>
        <w:t>Mudah dijangkau oleh peneliti.</w:t>
      </w:r>
    </w:p>
    <w:p w:rsidR="009E04E9" w:rsidRDefault="009E04E9" w:rsidP="009E04E9">
      <w:pPr>
        <w:pStyle w:val="ListParagraph"/>
        <w:numPr>
          <w:ilvl w:val="0"/>
          <w:numId w:val="26"/>
        </w:numPr>
        <w:tabs>
          <w:tab w:val="left" w:pos="3495"/>
          <w:tab w:val="left" w:pos="5175"/>
          <w:tab w:val="right" w:pos="7938"/>
        </w:tabs>
        <w:spacing w:after="0" w:line="360" w:lineRule="auto"/>
        <w:ind w:left="567"/>
        <w:jc w:val="both"/>
        <w:rPr>
          <w:rFonts w:ascii="Arial" w:hAnsi="Arial" w:cs="Arial"/>
        </w:rPr>
      </w:pPr>
      <w:r>
        <w:rPr>
          <w:rFonts w:ascii="Arial" w:hAnsi="Arial" w:cs="Arial"/>
        </w:rPr>
        <w:t xml:space="preserve">Populasi memenuhi sampel yang </w:t>
      </w:r>
      <w:proofErr w:type="gramStart"/>
      <w:r>
        <w:rPr>
          <w:rFonts w:ascii="Arial" w:hAnsi="Arial" w:cs="Arial"/>
        </w:rPr>
        <w:t>akan</w:t>
      </w:r>
      <w:proofErr w:type="gramEnd"/>
      <w:r>
        <w:rPr>
          <w:rFonts w:ascii="Arial" w:hAnsi="Arial" w:cs="Arial"/>
        </w:rPr>
        <w:t xml:space="preserve"> diteliti.</w:t>
      </w:r>
    </w:p>
    <w:p w:rsidR="009E04E9" w:rsidRPr="00305C2E" w:rsidRDefault="009E04E9" w:rsidP="009E04E9">
      <w:pPr>
        <w:tabs>
          <w:tab w:val="left" w:pos="3495"/>
          <w:tab w:val="left" w:pos="5175"/>
          <w:tab w:val="right" w:pos="7938"/>
        </w:tabs>
        <w:spacing w:after="0" w:line="360" w:lineRule="auto"/>
        <w:jc w:val="both"/>
        <w:rPr>
          <w:rFonts w:ascii="Arial" w:hAnsi="Arial" w:cs="Arial"/>
        </w:rPr>
      </w:pPr>
    </w:p>
    <w:p w:rsidR="009E04E9" w:rsidRPr="003D3A59" w:rsidRDefault="003D3A59" w:rsidP="009E04E9">
      <w:pPr>
        <w:tabs>
          <w:tab w:val="left" w:pos="567"/>
          <w:tab w:val="left" w:pos="3495"/>
          <w:tab w:val="left" w:pos="5175"/>
          <w:tab w:val="right" w:pos="7938"/>
        </w:tabs>
        <w:spacing w:after="0" w:line="360" w:lineRule="auto"/>
        <w:jc w:val="both"/>
        <w:rPr>
          <w:rFonts w:ascii="Arial" w:hAnsi="Arial" w:cs="Arial"/>
          <w:b/>
        </w:rPr>
      </w:pPr>
      <w:r>
        <w:rPr>
          <w:rFonts w:ascii="Arial" w:hAnsi="Arial" w:cs="Arial"/>
          <w:b/>
          <w:lang w:val="id-ID"/>
        </w:rPr>
        <w:t>3.2</w:t>
      </w:r>
      <w:r w:rsidR="009E04E9" w:rsidRPr="003D3A59">
        <w:rPr>
          <w:rFonts w:ascii="Arial" w:hAnsi="Arial" w:cs="Arial"/>
          <w:b/>
        </w:rPr>
        <w:t>.2</w:t>
      </w:r>
      <w:r w:rsidR="009E04E9" w:rsidRPr="003D3A59">
        <w:rPr>
          <w:rFonts w:ascii="Arial" w:hAnsi="Arial" w:cs="Arial"/>
          <w:b/>
        </w:rPr>
        <w:tab/>
        <w:t>Waktu Penelitian</w:t>
      </w:r>
    </w:p>
    <w:p w:rsidR="009E04E9" w:rsidRDefault="009E04E9" w:rsidP="009E04E9">
      <w:pPr>
        <w:tabs>
          <w:tab w:val="left" w:pos="3495"/>
          <w:tab w:val="left" w:pos="5175"/>
          <w:tab w:val="right" w:pos="7938"/>
        </w:tabs>
        <w:spacing w:after="0" w:line="360" w:lineRule="auto"/>
        <w:ind w:firstLine="567"/>
        <w:jc w:val="both"/>
        <w:rPr>
          <w:rFonts w:ascii="Arial" w:hAnsi="Arial" w:cs="Arial"/>
        </w:rPr>
      </w:pPr>
      <w:r>
        <w:rPr>
          <w:rFonts w:ascii="Arial" w:hAnsi="Arial" w:cs="Arial"/>
        </w:rPr>
        <w:t xml:space="preserve">   </w:t>
      </w:r>
      <w:proofErr w:type="gramStart"/>
      <w:r>
        <w:rPr>
          <w:rFonts w:ascii="Arial" w:hAnsi="Arial" w:cs="Arial"/>
        </w:rPr>
        <w:t>Waktu penelitian ini dilakukan selama kurang lebih 7 hari yaitu sejak tanggal 23 Juni sampai 30 Juni</w:t>
      </w:r>
      <w:r w:rsidRPr="00427602">
        <w:rPr>
          <w:rFonts w:ascii="Arial" w:hAnsi="Arial" w:cs="Arial"/>
        </w:rPr>
        <w:t xml:space="preserve"> 2013.</w:t>
      </w:r>
      <w:proofErr w:type="gramEnd"/>
      <w:r w:rsidRPr="00427602">
        <w:rPr>
          <w:rFonts w:ascii="Arial" w:hAnsi="Arial" w:cs="Arial"/>
        </w:rPr>
        <w:t xml:space="preserve"> </w:t>
      </w:r>
      <w:proofErr w:type="gramStart"/>
      <w:r>
        <w:rPr>
          <w:rFonts w:ascii="Arial" w:hAnsi="Arial" w:cs="Arial"/>
        </w:rPr>
        <w:t>Adapun kegiatan yang dilakukan adalah dimulai dari pengumpuan data, pengolahan data dan analisa data.</w:t>
      </w:r>
      <w:proofErr w:type="gramEnd"/>
      <w:r>
        <w:rPr>
          <w:rFonts w:ascii="Arial" w:hAnsi="Arial" w:cs="Arial"/>
        </w:rPr>
        <w:t xml:space="preserve"> </w:t>
      </w:r>
      <w:proofErr w:type="gramStart"/>
      <w:r>
        <w:rPr>
          <w:rFonts w:ascii="Arial" w:hAnsi="Arial" w:cs="Arial"/>
        </w:rPr>
        <w:t>Dan setelah itu diseminarkan.</w:t>
      </w:r>
      <w:proofErr w:type="gramEnd"/>
    </w:p>
    <w:p w:rsidR="009E04E9" w:rsidRPr="00427602" w:rsidRDefault="009E04E9" w:rsidP="005339B9">
      <w:pPr>
        <w:tabs>
          <w:tab w:val="left" w:pos="3495"/>
          <w:tab w:val="left" w:pos="5175"/>
          <w:tab w:val="right" w:pos="7938"/>
        </w:tabs>
        <w:spacing w:after="0" w:line="480" w:lineRule="auto"/>
        <w:jc w:val="both"/>
        <w:rPr>
          <w:rFonts w:ascii="Arial" w:hAnsi="Arial" w:cs="Arial"/>
        </w:rPr>
      </w:pPr>
    </w:p>
    <w:p w:rsidR="009E04E9" w:rsidRPr="003D3A59" w:rsidRDefault="003D3A59" w:rsidP="009E04E9">
      <w:pPr>
        <w:tabs>
          <w:tab w:val="left" w:pos="567"/>
          <w:tab w:val="left" w:pos="3495"/>
          <w:tab w:val="left" w:pos="5175"/>
          <w:tab w:val="right" w:pos="7938"/>
        </w:tabs>
        <w:spacing w:after="0" w:line="360" w:lineRule="auto"/>
        <w:jc w:val="both"/>
        <w:rPr>
          <w:rFonts w:ascii="Arial" w:hAnsi="Arial" w:cs="Arial"/>
          <w:b/>
          <w:sz w:val="24"/>
          <w:szCs w:val="24"/>
        </w:rPr>
      </w:pPr>
      <w:r>
        <w:rPr>
          <w:rFonts w:ascii="Arial" w:hAnsi="Arial" w:cs="Arial"/>
          <w:b/>
          <w:sz w:val="24"/>
          <w:szCs w:val="24"/>
          <w:lang w:val="id-ID"/>
        </w:rPr>
        <w:t>3</w:t>
      </w:r>
      <w:r w:rsidR="009E04E9" w:rsidRPr="003D3A59">
        <w:rPr>
          <w:rFonts w:ascii="Arial" w:hAnsi="Arial" w:cs="Arial"/>
          <w:b/>
          <w:sz w:val="24"/>
          <w:szCs w:val="24"/>
        </w:rPr>
        <w:t>.</w:t>
      </w:r>
      <w:r>
        <w:rPr>
          <w:rFonts w:ascii="Arial" w:hAnsi="Arial" w:cs="Arial"/>
          <w:b/>
          <w:sz w:val="24"/>
          <w:szCs w:val="24"/>
          <w:lang w:val="id-ID"/>
        </w:rPr>
        <w:t>3</w:t>
      </w:r>
      <w:r w:rsidR="009E04E9" w:rsidRPr="003D3A59">
        <w:rPr>
          <w:rFonts w:ascii="Arial" w:hAnsi="Arial" w:cs="Arial"/>
          <w:b/>
          <w:sz w:val="24"/>
          <w:szCs w:val="24"/>
        </w:rPr>
        <w:tab/>
        <w:t>Populasi dan Sampel</w:t>
      </w:r>
    </w:p>
    <w:p w:rsidR="009E04E9" w:rsidRPr="003D3A59" w:rsidRDefault="003D3A59" w:rsidP="009E04E9">
      <w:pPr>
        <w:tabs>
          <w:tab w:val="left" w:pos="567"/>
          <w:tab w:val="left" w:pos="3495"/>
          <w:tab w:val="left" w:pos="5175"/>
          <w:tab w:val="right" w:pos="7938"/>
        </w:tabs>
        <w:spacing w:after="0" w:line="360" w:lineRule="auto"/>
        <w:jc w:val="both"/>
        <w:rPr>
          <w:rFonts w:ascii="Arial" w:hAnsi="Arial" w:cs="Arial"/>
          <w:b/>
        </w:rPr>
      </w:pPr>
      <w:r>
        <w:rPr>
          <w:rFonts w:ascii="Arial" w:hAnsi="Arial" w:cs="Arial"/>
          <w:b/>
          <w:lang w:val="id-ID"/>
        </w:rPr>
        <w:t>3.3</w:t>
      </w:r>
      <w:r w:rsidR="009E04E9" w:rsidRPr="003D3A59">
        <w:rPr>
          <w:rFonts w:ascii="Arial" w:hAnsi="Arial" w:cs="Arial"/>
          <w:b/>
        </w:rPr>
        <w:t>.1</w:t>
      </w:r>
      <w:r w:rsidR="009E04E9" w:rsidRPr="003D3A59">
        <w:rPr>
          <w:rFonts w:ascii="Arial" w:hAnsi="Arial" w:cs="Arial"/>
          <w:b/>
        </w:rPr>
        <w:tab/>
        <w:t xml:space="preserve">Populasi </w:t>
      </w:r>
    </w:p>
    <w:p w:rsidR="009E04E9" w:rsidRDefault="009E04E9" w:rsidP="009E04E9">
      <w:pPr>
        <w:tabs>
          <w:tab w:val="left" w:pos="3495"/>
          <w:tab w:val="left" w:pos="5175"/>
          <w:tab w:val="right" w:pos="7938"/>
        </w:tabs>
        <w:spacing w:after="0" w:line="360" w:lineRule="auto"/>
        <w:ind w:firstLine="567"/>
        <w:jc w:val="both"/>
        <w:rPr>
          <w:rFonts w:ascii="Arial" w:hAnsi="Arial" w:cs="Arial"/>
        </w:rPr>
      </w:pPr>
      <w:r>
        <w:rPr>
          <w:rFonts w:ascii="Arial" w:hAnsi="Arial" w:cs="Arial"/>
        </w:rPr>
        <w:t xml:space="preserve"> </w:t>
      </w:r>
      <w:r w:rsidRPr="001D1714">
        <w:rPr>
          <w:rFonts w:ascii="Arial" w:hAnsi="Arial" w:cs="Arial"/>
        </w:rPr>
        <w:t xml:space="preserve">Populasi dalam penelitian ini adalah seluruh ibu hamil </w:t>
      </w:r>
      <w:r>
        <w:rPr>
          <w:rFonts w:ascii="Arial" w:hAnsi="Arial" w:cs="Arial"/>
        </w:rPr>
        <w:t xml:space="preserve">trimester III </w:t>
      </w:r>
      <w:r w:rsidRPr="001D1714">
        <w:rPr>
          <w:rFonts w:ascii="Arial" w:hAnsi="Arial" w:cs="Arial"/>
        </w:rPr>
        <w:t>yang memeriksakan k</w:t>
      </w:r>
      <w:r>
        <w:rPr>
          <w:rFonts w:ascii="Arial" w:hAnsi="Arial" w:cs="Arial"/>
        </w:rPr>
        <w:t xml:space="preserve">ehamilannya </w:t>
      </w:r>
      <w:r w:rsidRPr="001D1714">
        <w:rPr>
          <w:rFonts w:ascii="Arial" w:hAnsi="Arial" w:cs="Arial"/>
        </w:rPr>
        <w:t>di Ru</w:t>
      </w:r>
      <w:r>
        <w:rPr>
          <w:rFonts w:ascii="Arial" w:hAnsi="Arial" w:cs="Arial"/>
        </w:rPr>
        <w:t xml:space="preserve">mah Bersalin Niar Kecamatan Patumbak </w:t>
      </w:r>
      <w:proofErr w:type="gramStart"/>
      <w:r>
        <w:rPr>
          <w:rFonts w:ascii="Arial" w:hAnsi="Arial" w:cs="Arial"/>
        </w:rPr>
        <w:t xml:space="preserve">Medan </w:t>
      </w:r>
      <w:r w:rsidRPr="001D1714">
        <w:rPr>
          <w:rFonts w:ascii="Arial" w:hAnsi="Arial" w:cs="Arial"/>
        </w:rPr>
        <w:t>.</w:t>
      </w:r>
      <w:proofErr w:type="gramEnd"/>
    </w:p>
    <w:p w:rsidR="009E04E9" w:rsidRPr="00E80BB9" w:rsidRDefault="009E04E9" w:rsidP="009E04E9">
      <w:pPr>
        <w:tabs>
          <w:tab w:val="left" w:pos="3495"/>
          <w:tab w:val="left" w:pos="5175"/>
          <w:tab w:val="right" w:pos="7938"/>
        </w:tabs>
        <w:spacing w:after="0" w:line="360" w:lineRule="auto"/>
        <w:jc w:val="both"/>
        <w:rPr>
          <w:rFonts w:ascii="Arial" w:hAnsi="Arial" w:cs="Arial"/>
        </w:rPr>
      </w:pPr>
    </w:p>
    <w:p w:rsidR="009E04E9" w:rsidRPr="003D3A59" w:rsidRDefault="003D3A59" w:rsidP="009E04E9">
      <w:pPr>
        <w:tabs>
          <w:tab w:val="left" w:pos="567"/>
          <w:tab w:val="left" w:pos="3495"/>
          <w:tab w:val="left" w:pos="5175"/>
          <w:tab w:val="right" w:pos="7938"/>
        </w:tabs>
        <w:spacing w:after="0" w:line="360" w:lineRule="auto"/>
        <w:jc w:val="both"/>
        <w:rPr>
          <w:rFonts w:ascii="Arial" w:hAnsi="Arial" w:cs="Arial"/>
          <w:b/>
        </w:rPr>
      </w:pPr>
      <w:r>
        <w:rPr>
          <w:rFonts w:ascii="Arial" w:hAnsi="Arial" w:cs="Arial"/>
          <w:b/>
          <w:lang w:val="id-ID"/>
        </w:rPr>
        <w:t>3.3</w:t>
      </w:r>
      <w:r w:rsidR="009E04E9" w:rsidRPr="003D3A59">
        <w:rPr>
          <w:rFonts w:ascii="Arial" w:hAnsi="Arial" w:cs="Arial"/>
          <w:b/>
        </w:rPr>
        <w:t>.2</w:t>
      </w:r>
      <w:r w:rsidR="009E04E9" w:rsidRPr="003D3A59">
        <w:rPr>
          <w:rFonts w:ascii="Arial" w:hAnsi="Arial" w:cs="Arial"/>
          <w:b/>
        </w:rPr>
        <w:tab/>
        <w:t>Sampel</w:t>
      </w:r>
    </w:p>
    <w:p w:rsidR="009E04E9" w:rsidRDefault="009E04E9" w:rsidP="009E04E9">
      <w:pPr>
        <w:tabs>
          <w:tab w:val="left" w:pos="3495"/>
          <w:tab w:val="left" w:pos="5175"/>
          <w:tab w:val="right" w:pos="7938"/>
        </w:tabs>
        <w:spacing w:after="0" w:line="360" w:lineRule="auto"/>
        <w:ind w:firstLine="567"/>
        <w:jc w:val="both"/>
        <w:rPr>
          <w:rFonts w:ascii="Arial" w:hAnsi="Arial" w:cs="Arial"/>
          <w:i/>
        </w:rPr>
      </w:pPr>
      <w:r w:rsidRPr="00597880">
        <w:rPr>
          <w:rFonts w:ascii="Arial" w:hAnsi="Arial" w:cs="Arial"/>
        </w:rPr>
        <w:t>Sampel dal</w:t>
      </w:r>
      <w:r>
        <w:rPr>
          <w:rFonts w:ascii="Arial" w:hAnsi="Arial" w:cs="Arial"/>
        </w:rPr>
        <w:t>am penelitian ini adalah</w:t>
      </w:r>
      <w:r w:rsidRPr="00597880">
        <w:rPr>
          <w:rFonts w:ascii="Arial" w:hAnsi="Arial" w:cs="Arial"/>
        </w:rPr>
        <w:t xml:space="preserve"> ibu ha</w:t>
      </w:r>
      <w:r>
        <w:rPr>
          <w:rFonts w:ascii="Arial" w:hAnsi="Arial" w:cs="Arial"/>
        </w:rPr>
        <w:t xml:space="preserve">mil trimester III yang memeriksakan kehamilannya di Rumah Bersalin Niar Kecamatan Patumbak </w:t>
      </w:r>
      <w:r>
        <w:rPr>
          <w:rFonts w:ascii="Arial" w:hAnsi="Arial" w:cs="Arial"/>
        </w:rPr>
        <w:lastRenderedPageBreak/>
        <w:t xml:space="preserve">Medan pada tanggal 23 Juni sampai 30 Juni 2013 sebanyak 30 orang. </w:t>
      </w:r>
      <w:proofErr w:type="gramStart"/>
      <w:r>
        <w:rPr>
          <w:rFonts w:ascii="Arial" w:hAnsi="Arial" w:cs="Arial"/>
        </w:rPr>
        <w:t>Teknik pengambilan</w:t>
      </w:r>
      <w:r w:rsidRPr="00597880">
        <w:rPr>
          <w:rFonts w:ascii="Arial" w:hAnsi="Arial" w:cs="Arial"/>
        </w:rPr>
        <w:t xml:space="preserve"> sampel dalam penelitian in</w:t>
      </w:r>
      <w:r>
        <w:rPr>
          <w:rFonts w:ascii="Arial" w:hAnsi="Arial" w:cs="Arial"/>
        </w:rPr>
        <w:t xml:space="preserve">i adalah </w:t>
      </w:r>
      <w:r w:rsidRPr="006960E1">
        <w:rPr>
          <w:rFonts w:ascii="Arial" w:hAnsi="Arial" w:cs="Arial"/>
        </w:rPr>
        <w:t>teknik</w:t>
      </w:r>
      <w:r w:rsidRPr="006960E1">
        <w:rPr>
          <w:rFonts w:ascii="Arial" w:hAnsi="Arial" w:cs="Arial"/>
          <w:i/>
        </w:rPr>
        <w:t xml:space="preserve"> accidental sampling.</w:t>
      </w:r>
      <w:proofErr w:type="gramEnd"/>
    </w:p>
    <w:p w:rsidR="009E04E9" w:rsidRPr="006960E1" w:rsidRDefault="009E04E9" w:rsidP="005339B9">
      <w:pPr>
        <w:tabs>
          <w:tab w:val="left" w:pos="3495"/>
          <w:tab w:val="left" w:pos="5175"/>
          <w:tab w:val="right" w:pos="7938"/>
        </w:tabs>
        <w:spacing w:after="0" w:line="480" w:lineRule="auto"/>
        <w:jc w:val="both"/>
        <w:rPr>
          <w:rFonts w:ascii="Arial" w:hAnsi="Arial" w:cs="Arial"/>
          <w:b/>
          <w:i/>
          <w:sz w:val="28"/>
          <w:szCs w:val="28"/>
        </w:rPr>
      </w:pPr>
    </w:p>
    <w:p w:rsidR="009E04E9" w:rsidRPr="00D96CD8" w:rsidRDefault="00D96CD8" w:rsidP="009E04E9">
      <w:pPr>
        <w:tabs>
          <w:tab w:val="left" w:pos="567"/>
          <w:tab w:val="left" w:pos="3495"/>
          <w:tab w:val="left" w:pos="5175"/>
          <w:tab w:val="right" w:pos="7938"/>
        </w:tabs>
        <w:spacing w:after="0" w:line="360" w:lineRule="auto"/>
        <w:jc w:val="both"/>
        <w:rPr>
          <w:rFonts w:ascii="Arial" w:hAnsi="Arial" w:cs="Arial"/>
          <w:b/>
          <w:sz w:val="24"/>
          <w:szCs w:val="24"/>
        </w:rPr>
      </w:pPr>
      <w:r>
        <w:rPr>
          <w:rFonts w:ascii="Arial" w:hAnsi="Arial" w:cs="Arial"/>
          <w:b/>
          <w:sz w:val="24"/>
          <w:szCs w:val="24"/>
          <w:lang w:val="id-ID"/>
        </w:rPr>
        <w:t>3</w:t>
      </w:r>
      <w:r w:rsidR="009E04E9" w:rsidRPr="00D96CD8">
        <w:rPr>
          <w:rFonts w:ascii="Arial" w:hAnsi="Arial" w:cs="Arial"/>
          <w:b/>
          <w:sz w:val="24"/>
          <w:szCs w:val="24"/>
        </w:rPr>
        <w:t>.</w:t>
      </w:r>
      <w:r>
        <w:rPr>
          <w:rFonts w:ascii="Arial" w:hAnsi="Arial" w:cs="Arial"/>
          <w:b/>
          <w:sz w:val="24"/>
          <w:szCs w:val="24"/>
          <w:lang w:val="id-ID"/>
        </w:rPr>
        <w:t>4</w:t>
      </w:r>
      <w:r w:rsidR="009E04E9" w:rsidRPr="00D96CD8">
        <w:rPr>
          <w:rFonts w:ascii="Arial" w:hAnsi="Arial" w:cs="Arial"/>
          <w:b/>
          <w:sz w:val="24"/>
          <w:szCs w:val="24"/>
        </w:rPr>
        <w:tab/>
        <w:t>Jenis dan Cara Pengumpulan Data</w:t>
      </w:r>
    </w:p>
    <w:p w:rsidR="009E04E9" w:rsidRPr="00D96CD8" w:rsidRDefault="00D96CD8" w:rsidP="009E04E9">
      <w:pPr>
        <w:tabs>
          <w:tab w:val="left" w:pos="567"/>
          <w:tab w:val="left" w:pos="3495"/>
          <w:tab w:val="left" w:pos="5175"/>
          <w:tab w:val="right" w:pos="7938"/>
        </w:tabs>
        <w:spacing w:after="0" w:line="360" w:lineRule="auto"/>
        <w:jc w:val="both"/>
        <w:rPr>
          <w:rFonts w:ascii="Arial" w:hAnsi="Arial" w:cs="Arial"/>
          <w:b/>
        </w:rPr>
      </w:pPr>
      <w:r>
        <w:rPr>
          <w:rFonts w:ascii="Arial" w:hAnsi="Arial" w:cs="Arial"/>
          <w:b/>
          <w:lang w:val="id-ID"/>
        </w:rPr>
        <w:t>3.4</w:t>
      </w:r>
      <w:r w:rsidR="009E04E9" w:rsidRPr="00D96CD8">
        <w:rPr>
          <w:rFonts w:ascii="Arial" w:hAnsi="Arial" w:cs="Arial"/>
          <w:b/>
        </w:rPr>
        <w:t>.1</w:t>
      </w:r>
      <w:r w:rsidR="009E04E9" w:rsidRPr="00D96CD8">
        <w:rPr>
          <w:rFonts w:ascii="Arial" w:hAnsi="Arial" w:cs="Arial"/>
          <w:b/>
        </w:rPr>
        <w:tab/>
        <w:t xml:space="preserve">Jenis Data  </w:t>
      </w:r>
    </w:p>
    <w:p w:rsidR="009E04E9" w:rsidRDefault="009E04E9" w:rsidP="009E04E9">
      <w:pPr>
        <w:tabs>
          <w:tab w:val="left" w:pos="3495"/>
          <w:tab w:val="left" w:pos="5175"/>
          <w:tab w:val="right" w:pos="7938"/>
        </w:tabs>
        <w:spacing w:after="0" w:line="360" w:lineRule="auto"/>
        <w:ind w:firstLine="567"/>
        <w:jc w:val="both"/>
        <w:rPr>
          <w:rFonts w:ascii="Arial" w:hAnsi="Arial" w:cs="Arial"/>
        </w:rPr>
      </w:pPr>
      <w:proofErr w:type="gramStart"/>
      <w:r w:rsidRPr="00835F56">
        <w:rPr>
          <w:rFonts w:ascii="Arial" w:hAnsi="Arial" w:cs="Arial"/>
        </w:rPr>
        <w:t>Jenis data y</w:t>
      </w:r>
      <w:r>
        <w:rPr>
          <w:rFonts w:ascii="Arial" w:hAnsi="Arial" w:cs="Arial"/>
        </w:rPr>
        <w:t>ang digunakan adalah data sekunder dan data primer</w:t>
      </w:r>
      <w:r w:rsidRPr="00835F56">
        <w:rPr>
          <w:rFonts w:ascii="Arial" w:hAnsi="Arial" w:cs="Arial"/>
        </w:rPr>
        <w:t xml:space="preserve"> yang diperoleh dari pengisian kuesioner</w:t>
      </w:r>
      <w:r>
        <w:rPr>
          <w:rFonts w:ascii="Arial" w:hAnsi="Arial" w:cs="Arial"/>
        </w:rPr>
        <w:t xml:space="preserve"> atau angket</w:t>
      </w:r>
      <w:r w:rsidRPr="00835F56">
        <w:rPr>
          <w:rFonts w:ascii="Arial" w:hAnsi="Arial" w:cs="Arial"/>
        </w:rPr>
        <w:t xml:space="preserve"> yan</w:t>
      </w:r>
      <w:r>
        <w:rPr>
          <w:rFonts w:ascii="Arial" w:hAnsi="Arial" w:cs="Arial"/>
        </w:rPr>
        <w:t>g diberikan kepada ibu hamil atau responden</w:t>
      </w:r>
      <w:r w:rsidRPr="00835F56">
        <w:rPr>
          <w:rFonts w:ascii="Arial" w:hAnsi="Arial" w:cs="Arial"/>
        </w:rPr>
        <w:t>.</w:t>
      </w:r>
      <w:proofErr w:type="gramEnd"/>
    </w:p>
    <w:p w:rsidR="009E04E9" w:rsidRPr="00835F56" w:rsidRDefault="009E04E9" w:rsidP="009E04E9">
      <w:pPr>
        <w:tabs>
          <w:tab w:val="left" w:pos="3495"/>
          <w:tab w:val="left" w:pos="5175"/>
          <w:tab w:val="right" w:pos="7938"/>
        </w:tabs>
        <w:spacing w:after="0" w:line="360" w:lineRule="auto"/>
        <w:jc w:val="both"/>
        <w:rPr>
          <w:rFonts w:ascii="Arial" w:hAnsi="Arial" w:cs="Arial"/>
        </w:rPr>
      </w:pPr>
    </w:p>
    <w:p w:rsidR="009E04E9" w:rsidRPr="00D96CD8" w:rsidRDefault="00D96CD8" w:rsidP="009E04E9">
      <w:pPr>
        <w:tabs>
          <w:tab w:val="left" w:pos="567"/>
          <w:tab w:val="left" w:pos="3495"/>
          <w:tab w:val="left" w:pos="5175"/>
          <w:tab w:val="right" w:pos="7938"/>
        </w:tabs>
        <w:spacing w:after="0" w:line="360" w:lineRule="auto"/>
        <w:jc w:val="both"/>
        <w:rPr>
          <w:rFonts w:ascii="Arial" w:hAnsi="Arial" w:cs="Arial"/>
          <w:b/>
        </w:rPr>
      </w:pPr>
      <w:r>
        <w:rPr>
          <w:rFonts w:ascii="Arial" w:hAnsi="Arial" w:cs="Arial"/>
          <w:b/>
          <w:lang w:val="id-ID"/>
        </w:rPr>
        <w:t>3.4</w:t>
      </w:r>
      <w:r w:rsidR="009E04E9" w:rsidRPr="00D96CD8">
        <w:rPr>
          <w:rFonts w:ascii="Arial" w:hAnsi="Arial" w:cs="Arial"/>
          <w:b/>
        </w:rPr>
        <w:t>.2</w:t>
      </w:r>
      <w:r w:rsidR="009E04E9" w:rsidRPr="00D96CD8">
        <w:rPr>
          <w:rFonts w:ascii="Arial" w:hAnsi="Arial" w:cs="Arial"/>
          <w:b/>
        </w:rPr>
        <w:tab/>
        <w:t>Cara Pengumpulan Data</w:t>
      </w:r>
    </w:p>
    <w:p w:rsidR="009E04E9" w:rsidRDefault="009E04E9" w:rsidP="009E04E9">
      <w:pPr>
        <w:tabs>
          <w:tab w:val="left" w:pos="567"/>
          <w:tab w:val="left" w:pos="3495"/>
          <w:tab w:val="left" w:pos="5175"/>
          <w:tab w:val="right" w:pos="7938"/>
        </w:tabs>
        <w:spacing w:after="0" w:line="360" w:lineRule="auto"/>
        <w:jc w:val="both"/>
        <w:rPr>
          <w:rFonts w:ascii="Arial" w:hAnsi="Arial" w:cs="Arial"/>
        </w:rPr>
      </w:pPr>
      <w:r>
        <w:rPr>
          <w:rFonts w:ascii="Arial" w:hAnsi="Arial" w:cs="Arial"/>
          <w:sz w:val="24"/>
          <w:szCs w:val="24"/>
        </w:rPr>
        <w:t xml:space="preserve">          </w:t>
      </w:r>
      <w:proofErr w:type="gramStart"/>
      <w:r w:rsidRPr="00597880">
        <w:rPr>
          <w:rFonts w:ascii="Arial" w:hAnsi="Arial" w:cs="Arial"/>
        </w:rPr>
        <w:t xml:space="preserve">Pengumpulan </w:t>
      </w:r>
      <w:r>
        <w:rPr>
          <w:rFonts w:ascii="Arial" w:hAnsi="Arial" w:cs="Arial"/>
        </w:rPr>
        <w:t>data dilakukan dengan menggunakan kuesioner atau angket yang telah diberikan kepada ibu hamil atau responden yang berjumlah 20 soal pilihan ganda dan 10 soal daftar ceklist.</w:t>
      </w:r>
      <w:proofErr w:type="gramEnd"/>
      <w:r>
        <w:rPr>
          <w:rFonts w:ascii="Arial" w:hAnsi="Arial" w:cs="Arial"/>
        </w:rPr>
        <w:t xml:space="preserve"> Dengan terlebih dahulu meminta responden menandatangani </w:t>
      </w:r>
      <w:proofErr w:type="gramStart"/>
      <w:r>
        <w:rPr>
          <w:rFonts w:ascii="Arial" w:hAnsi="Arial" w:cs="Arial"/>
        </w:rPr>
        <w:t>surat</w:t>
      </w:r>
      <w:proofErr w:type="gramEnd"/>
      <w:r>
        <w:rPr>
          <w:rFonts w:ascii="Arial" w:hAnsi="Arial" w:cs="Arial"/>
        </w:rPr>
        <w:t xml:space="preserve"> persetujuan menjadi responden, kemudian memberikan penjelasan kepada responden cara dalam pengisian kuesioner. </w:t>
      </w:r>
      <w:proofErr w:type="gramStart"/>
      <w:r>
        <w:rPr>
          <w:rFonts w:ascii="Arial" w:hAnsi="Arial" w:cs="Arial"/>
        </w:rPr>
        <w:t>Agar pengumpulan data berjalan dengan baik dan teliti, maka peneliti mengawasi dan mendampingi responden, lalu memberi kesempatan pada responden untuk mengisi kuesioner peneliti dan setelah diisi dikumpulkan kembali kepada peneliti.</w:t>
      </w:r>
      <w:proofErr w:type="gramEnd"/>
      <w:r>
        <w:rPr>
          <w:rFonts w:ascii="Arial" w:hAnsi="Arial" w:cs="Arial"/>
        </w:rPr>
        <w:t xml:space="preserve"> </w:t>
      </w:r>
      <w:proofErr w:type="gramStart"/>
      <w:r>
        <w:rPr>
          <w:rFonts w:ascii="Arial" w:hAnsi="Arial" w:cs="Arial"/>
        </w:rPr>
        <w:t>Apabila kuesioner masih ada yang kurang atau tidak diisi maka peneliti kembali memberitahukan dan meminta kepada responden untuk kembali mengisi kuesioner.</w:t>
      </w:r>
      <w:proofErr w:type="gramEnd"/>
    </w:p>
    <w:p w:rsidR="009E04E9" w:rsidRPr="00E73581" w:rsidRDefault="009E04E9" w:rsidP="005339B9">
      <w:pPr>
        <w:tabs>
          <w:tab w:val="left" w:pos="567"/>
          <w:tab w:val="left" w:pos="3495"/>
          <w:tab w:val="left" w:pos="5175"/>
          <w:tab w:val="right" w:pos="7938"/>
        </w:tabs>
        <w:spacing w:after="0" w:line="480" w:lineRule="auto"/>
        <w:jc w:val="both"/>
        <w:rPr>
          <w:rFonts w:ascii="Arial" w:hAnsi="Arial" w:cs="Arial"/>
        </w:rPr>
      </w:pPr>
    </w:p>
    <w:p w:rsidR="009E04E9" w:rsidRPr="00D96CD8" w:rsidRDefault="00D96CD8" w:rsidP="009E04E9">
      <w:pPr>
        <w:tabs>
          <w:tab w:val="left" w:pos="567"/>
          <w:tab w:val="left" w:pos="3495"/>
          <w:tab w:val="left" w:pos="5175"/>
          <w:tab w:val="right" w:pos="7938"/>
        </w:tabs>
        <w:spacing w:after="0" w:line="360" w:lineRule="auto"/>
        <w:jc w:val="both"/>
        <w:rPr>
          <w:rFonts w:ascii="Arial" w:hAnsi="Arial" w:cs="Arial"/>
          <w:b/>
          <w:sz w:val="24"/>
          <w:szCs w:val="24"/>
        </w:rPr>
      </w:pPr>
      <w:r>
        <w:rPr>
          <w:rFonts w:ascii="Arial" w:hAnsi="Arial" w:cs="Arial"/>
          <w:b/>
          <w:sz w:val="24"/>
          <w:szCs w:val="24"/>
          <w:lang w:val="id-ID"/>
        </w:rPr>
        <w:t>3</w:t>
      </w:r>
      <w:r w:rsidR="009E04E9" w:rsidRPr="00D96CD8">
        <w:rPr>
          <w:rFonts w:ascii="Arial" w:hAnsi="Arial" w:cs="Arial"/>
          <w:b/>
          <w:sz w:val="24"/>
          <w:szCs w:val="24"/>
        </w:rPr>
        <w:t>.</w:t>
      </w:r>
      <w:r>
        <w:rPr>
          <w:rFonts w:ascii="Arial" w:hAnsi="Arial" w:cs="Arial"/>
          <w:b/>
          <w:sz w:val="24"/>
          <w:szCs w:val="24"/>
          <w:lang w:val="id-ID"/>
        </w:rPr>
        <w:t>5</w:t>
      </w:r>
      <w:r w:rsidR="009E04E9" w:rsidRPr="00D96CD8">
        <w:rPr>
          <w:rFonts w:ascii="Arial" w:hAnsi="Arial" w:cs="Arial"/>
          <w:b/>
          <w:sz w:val="24"/>
          <w:szCs w:val="24"/>
        </w:rPr>
        <w:tab/>
        <w:t>Pengolahan dan Analisis Data</w:t>
      </w:r>
    </w:p>
    <w:p w:rsidR="009E04E9" w:rsidRPr="00D96CD8" w:rsidRDefault="00D96CD8" w:rsidP="009E04E9">
      <w:pPr>
        <w:tabs>
          <w:tab w:val="left" w:pos="567"/>
          <w:tab w:val="left" w:pos="3495"/>
          <w:tab w:val="left" w:pos="5175"/>
          <w:tab w:val="right" w:pos="7938"/>
        </w:tabs>
        <w:spacing w:after="0" w:line="360" w:lineRule="auto"/>
        <w:jc w:val="both"/>
        <w:rPr>
          <w:rFonts w:ascii="Arial" w:hAnsi="Arial" w:cs="Arial"/>
          <w:b/>
        </w:rPr>
      </w:pPr>
      <w:r>
        <w:rPr>
          <w:rFonts w:ascii="Arial" w:hAnsi="Arial" w:cs="Arial"/>
          <w:b/>
          <w:lang w:val="id-ID"/>
        </w:rPr>
        <w:t>3.5</w:t>
      </w:r>
      <w:r w:rsidR="009E04E9" w:rsidRPr="00D96CD8">
        <w:rPr>
          <w:rFonts w:ascii="Arial" w:hAnsi="Arial" w:cs="Arial"/>
          <w:b/>
        </w:rPr>
        <w:t>.1</w:t>
      </w:r>
      <w:r w:rsidR="009E04E9" w:rsidRPr="00D96CD8">
        <w:rPr>
          <w:rFonts w:ascii="Arial" w:hAnsi="Arial" w:cs="Arial"/>
          <w:b/>
        </w:rPr>
        <w:tab/>
        <w:t>Pengolahan Data</w:t>
      </w:r>
    </w:p>
    <w:p w:rsidR="009E04E9" w:rsidRPr="0052365C" w:rsidRDefault="009E04E9" w:rsidP="009E04E9">
      <w:pPr>
        <w:tabs>
          <w:tab w:val="left" w:pos="3495"/>
          <w:tab w:val="left" w:pos="5175"/>
          <w:tab w:val="right" w:pos="7938"/>
        </w:tabs>
        <w:spacing w:after="0" w:line="360" w:lineRule="auto"/>
        <w:ind w:firstLine="567"/>
        <w:jc w:val="both"/>
        <w:rPr>
          <w:rFonts w:ascii="Arial" w:hAnsi="Arial" w:cs="Arial"/>
        </w:rPr>
      </w:pPr>
      <w:r>
        <w:rPr>
          <w:rFonts w:ascii="Arial" w:hAnsi="Arial" w:cs="Arial"/>
        </w:rPr>
        <w:t xml:space="preserve">  </w:t>
      </w:r>
      <w:r w:rsidRPr="0052365C">
        <w:rPr>
          <w:rFonts w:ascii="Arial" w:hAnsi="Arial" w:cs="Arial"/>
        </w:rPr>
        <w:t xml:space="preserve">Data yang telah terkumpul kemudian diolah dengan langkah-langkah sebagai </w:t>
      </w:r>
      <w:proofErr w:type="gramStart"/>
      <w:r w:rsidRPr="0052365C">
        <w:rPr>
          <w:rFonts w:ascii="Arial" w:hAnsi="Arial" w:cs="Arial"/>
        </w:rPr>
        <w:t>berikut :</w:t>
      </w:r>
      <w:proofErr w:type="gramEnd"/>
    </w:p>
    <w:p w:rsidR="009E04E9" w:rsidRPr="0052365C" w:rsidRDefault="009E04E9" w:rsidP="009E04E9">
      <w:pPr>
        <w:pStyle w:val="ListParagraph"/>
        <w:numPr>
          <w:ilvl w:val="0"/>
          <w:numId w:val="27"/>
        </w:numPr>
        <w:tabs>
          <w:tab w:val="left" w:pos="3495"/>
          <w:tab w:val="left" w:pos="5175"/>
          <w:tab w:val="right" w:pos="7938"/>
        </w:tabs>
        <w:spacing w:after="0" w:line="360" w:lineRule="auto"/>
        <w:ind w:left="567"/>
        <w:jc w:val="both"/>
        <w:rPr>
          <w:rFonts w:ascii="Arial" w:hAnsi="Arial" w:cs="Arial"/>
        </w:rPr>
      </w:pPr>
      <w:r w:rsidRPr="0052365C">
        <w:rPr>
          <w:rFonts w:ascii="Arial" w:hAnsi="Arial" w:cs="Arial"/>
        </w:rPr>
        <w:t xml:space="preserve">Pengeditan </w:t>
      </w:r>
      <w:r w:rsidRPr="00507BB9">
        <w:rPr>
          <w:rFonts w:ascii="Arial" w:hAnsi="Arial" w:cs="Arial"/>
          <w:i/>
        </w:rPr>
        <w:t>(Editing)</w:t>
      </w:r>
    </w:p>
    <w:p w:rsidR="009E04E9" w:rsidRPr="0052365C" w:rsidRDefault="009E04E9" w:rsidP="009E04E9">
      <w:pPr>
        <w:pStyle w:val="ListParagraph"/>
        <w:tabs>
          <w:tab w:val="left" w:pos="3495"/>
          <w:tab w:val="left" w:pos="5175"/>
          <w:tab w:val="right" w:pos="7938"/>
        </w:tabs>
        <w:spacing w:after="0" w:line="360" w:lineRule="auto"/>
        <w:ind w:left="567"/>
        <w:jc w:val="both"/>
        <w:rPr>
          <w:rFonts w:ascii="Arial" w:hAnsi="Arial" w:cs="Arial"/>
        </w:rPr>
      </w:pPr>
      <w:r w:rsidRPr="0052365C">
        <w:rPr>
          <w:rFonts w:ascii="Arial" w:hAnsi="Arial" w:cs="Arial"/>
        </w:rPr>
        <w:t xml:space="preserve">Pada tahap pengeditan data dilakukan pengecekan pada saat mengumpulkan kuesioner dengan </w:t>
      </w:r>
      <w:proofErr w:type="gramStart"/>
      <w:r w:rsidRPr="0052365C">
        <w:rPr>
          <w:rFonts w:ascii="Arial" w:hAnsi="Arial" w:cs="Arial"/>
        </w:rPr>
        <w:t>cara</w:t>
      </w:r>
      <w:proofErr w:type="gramEnd"/>
      <w:r w:rsidRPr="0052365C">
        <w:rPr>
          <w:rFonts w:ascii="Arial" w:hAnsi="Arial" w:cs="Arial"/>
        </w:rPr>
        <w:t xml:space="preserve"> memeriksa kelengkapan data yang telah terkumpul.</w:t>
      </w:r>
    </w:p>
    <w:p w:rsidR="009E04E9" w:rsidRPr="0052365C" w:rsidRDefault="009E04E9" w:rsidP="009E04E9">
      <w:pPr>
        <w:pStyle w:val="ListParagraph"/>
        <w:numPr>
          <w:ilvl w:val="0"/>
          <w:numId w:val="27"/>
        </w:numPr>
        <w:tabs>
          <w:tab w:val="left" w:pos="3495"/>
          <w:tab w:val="left" w:pos="5175"/>
          <w:tab w:val="right" w:pos="7938"/>
        </w:tabs>
        <w:spacing w:after="0" w:line="360" w:lineRule="auto"/>
        <w:ind w:left="567"/>
        <w:jc w:val="both"/>
        <w:rPr>
          <w:rFonts w:ascii="Arial" w:hAnsi="Arial" w:cs="Arial"/>
        </w:rPr>
      </w:pPr>
      <w:r w:rsidRPr="0052365C">
        <w:rPr>
          <w:rFonts w:ascii="Arial" w:hAnsi="Arial" w:cs="Arial"/>
        </w:rPr>
        <w:t xml:space="preserve">Pengkodean </w:t>
      </w:r>
      <w:r w:rsidRPr="00507BB9">
        <w:rPr>
          <w:rFonts w:ascii="Arial" w:hAnsi="Arial" w:cs="Arial"/>
          <w:i/>
        </w:rPr>
        <w:t>(Coding)</w:t>
      </w:r>
    </w:p>
    <w:p w:rsidR="009E04E9" w:rsidRPr="00CF5C49" w:rsidRDefault="009E04E9" w:rsidP="009E04E9">
      <w:pPr>
        <w:pStyle w:val="ListParagraph"/>
        <w:tabs>
          <w:tab w:val="left" w:pos="3495"/>
          <w:tab w:val="left" w:pos="5175"/>
          <w:tab w:val="right" w:pos="7938"/>
        </w:tabs>
        <w:spacing w:after="0" w:line="360" w:lineRule="auto"/>
        <w:ind w:left="567"/>
        <w:jc w:val="both"/>
        <w:rPr>
          <w:rFonts w:ascii="Arial" w:hAnsi="Arial" w:cs="Arial"/>
        </w:rPr>
      </w:pPr>
      <w:r w:rsidRPr="0052365C">
        <w:rPr>
          <w:rFonts w:ascii="Arial" w:hAnsi="Arial" w:cs="Arial"/>
        </w:rPr>
        <w:t>Data yang terkumpul diberi kode dalam bentuk angka, yaitu nama dan nomor responden diubah menjadi nomor kode responden 1</w:t>
      </w:r>
      <w:proofErr w:type="gramStart"/>
      <w:r w:rsidRPr="0052365C">
        <w:rPr>
          <w:rFonts w:ascii="Arial" w:hAnsi="Arial" w:cs="Arial"/>
        </w:rPr>
        <w:t>,2,3</w:t>
      </w:r>
      <w:proofErr w:type="gramEnd"/>
      <w:r w:rsidRPr="0052365C">
        <w:rPr>
          <w:rFonts w:ascii="Arial" w:hAnsi="Arial" w:cs="Arial"/>
        </w:rPr>
        <w:t>,…..,40.</w:t>
      </w:r>
    </w:p>
    <w:p w:rsidR="009E04E9" w:rsidRPr="00507BB9" w:rsidRDefault="009E04E9" w:rsidP="009E04E9">
      <w:pPr>
        <w:pStyle w:val="ListParagraph"/>
        <w:numPr>
          <w:ilvl w:val="0"/>
          <w:numId w:val="27"/>
        </w:numPr>
        <w:tabs>
          <w:tab w:val="left" w:pos="3495"/>
          <w:tab w:val="left" w:pos="5175"/>
          <w:tab w:val="right" w:pos="7938"/>
        </w:tabs>
        <w:spacing w:after="0" w:line="360" w:lineRule="auto"/>
        <w:ind w:left="567"/>
        <w:jc w:val="both"/>
        <w:rPr>
          <w:rFonts w:ascii="Arial" w:hAnsi="Arial" w:cs="Arial"/>
          <w:i/>
        </w:rPr>
      </w:pPr>
      <w:r w:rsidRPr="0052365C">
        <w:rPr>
          <w:rFonts w:ascii="Arial" w:hAnsi="Arial" w:cs="Arial"/>
        </w:rPr>
        <w:lastRenderedPageBreak/>
        <w:t xml:space="preserve">Pemasukan data </w:t>
      </w:r>
      <w:r w:rsidRPr="00507BB9">
        <w:rPr>
          <w:rFonts w:ascii="Arial" w:hAnsi="Arial" w:cs="Arial"/>
          <w:i/>
        </w:rPr>
        <w:t>(Entring)</w:t>
      </w:r>
    </w:p>
    <w:p w:rsidR="009E04E9" w:rsidRPr="008A7627" w:rsidRDefault="009E04E9" w:rsidP="009E04E9">
      <w:pPr>
        <w:pStyle w:val="ListParagraph"/>
        <w:tabs>
          <w:tab w:val="left" w:pos="3495"/>
          <w:tab w:val="left" w:pos="5175"/>
          <w:tab w:val="right" w:pos="7938"/>
        </w:tabs>
        <w:spacing w:after="0" w:line="360" w:lineRule="auto"/>
        <w:ind w:left="567"/>
        <w:jc w:val="both"/>
        <w:rPr>
          <w:rFonts w:ascii="Arial" w:hAnsi="Arial" w:cs="Arial"/>
        </w:rPr>
      </w:pPr>
      <w:r w:rsidRPr="0052365C">
        <w:rPr>
          <w:rFonts w:ascii="Arial" w:hAnsi="Arial" w:cs="Arial"/>
        </w:rPr>
        <w:t xml:space="preserve">Setelah selesai </w:t>
      </w:r>
      <w:proofErr w:type="gramStart"/>
      <w:r w:rsidRPr="0052365C">
        <w:rPr>
          <w:rFonts w:ascii="Arial" w:hAnsi="Arial" w:cs="Arial"/>
        </w:rPr>
        <w:t>dilakukan  pengkodean</w:t>
      </w:r>
      <w:proofErr w:type="gramEnd"/>
      <w:r w:rsidRPr="0052365C">
        <w:rPr>
          <w:rFonts w:ascii="Arial" w:hAnsi="Arial" w:cs="Arial"/>
        </w:rPr>
        <w:t xml:space="preserve"> selanjutnya data dimasukkan untuk dilakukan proses data.</w:t>
      </w:r>
    </w:p>
    <w:p w:rsidR="009E04E9" w:rsidRPr="0052365C" w:rsidRDefault="009E04E9" w:rsidP="009E04E9">
      <w:pPr>
        <w:pStyle w:val="ListParagraph"/>
        <w:numPr>
          <w:ilvl w:val="0"/>
          <w:numId w:val="27"/>
        </w:numPr>
        <w:tabs>
          <w:tab w:val="left" w:pos="3495"/>
          <w:tab w:val="left" w:pos="5175"/>
          <w:tab w:val="right" w:pos="7938"/>
        </w:tabs>
        <w:spacing w:after="0" w:line="360" w:lineRule="auto"/>
        <w:ind w:left="567"/>
        <w:jc w:val="both"/>
        <w:rPr>
          <w:rFonts w:ascii="Arial" w:hAnsi="Arial" w:cs="Arial"/>
        </w:rPr>
      </w:pPr>
      <w:r w:rsidRPr="0052365C">
        <w:rPr>
          <w:rFonts w:ascii="Arial" w:hAnsi="Arial" w:cs="Arial"/>
        </w:rPr>
        <w:t>Pentabulasian</w:t>
      </w:r>
      <w:r w:rsidRPr="00507BB9">
        <w:rPr>
          <w:rFonts w:ascii="Arial" w:hAnsi="Arial" w:cs="Arial"/>
          <w:i/>
        </w:rPr>
        <w:t xml:space="preserve"> (Tabulating)</w:t>
      </w:r>
    </w:p>
    <w:p w:rsidR="009E04E9" w:rsidRDefault="009E04E9" w:rsidP="009E04E9">
      <w:pPr>
        <w:pStyle w:val="ListParagraph"/>
        <w:tabs>
          <w:tab w:val="left" w:pos="3495"/>
          <w:tab w:val="left" w:pos="5175"/>
          <w:tab w:val="right" w:pos="7938"/>
        </w:tabs>
        <w:spacing w:after="0" w:line="360" w:lineRule="auto"/>
        <w:ind w:left="567"/>
        <w:jc w:val="both"/>
        <w:rPr>
          <w:rFonts w:ascii="Arial" w:hAnsi="Arial" w:cs="Arial"/>
        </w:rPr>
      </w:pPr>
      <w:proofErr w:type="gramStart"/>
      <w:r w:rsidRPr="0052365C">
        <w:rPr>
          <w:rFonts w:ascii="Arial" w:hAnsi="Arial" w:cs="Arial"/>
        </w:rPr>
        <w:t>Pada langkah ini penulis melakukan penyusunan data sedemikian rupa agar mempermudah analisis data dan pengolahan data serta pengambilan kesimpulan untuk dimasukkan ke dalam bentuk tabel distribusi frekuensi.</w:t>
      </w:r>
      <w:proofErr w:type="gramEnd"/>
    </w:p>
    <w:p w:rsidR="009E04E9" w:rsidRPr="003B377E" w:rsidRDefault="009E04E9" w:rsidP="009E04E9">
      <w:pPr>
        <w:tabs>
          <w:tab w:val="left" w:pos="3495"/>
          <w:tab w:val="left" w:pos="5175"/>
          <w:tab w:val="right" w:pos="7938"/>
        </w:tabs>
        <w:spacing w:after="0" w:line="360" w:lineRule="auto"/>
        <w:jc w:val="both"/>
        <w:rPr>
          <w:rFonts w:ascii="Arial" w:hAnsi="Arial" w:cs="Arial"/>
        </w:rPr>
      </w:pPr>
    </w:p>
    <w:p w:rsidR="009E04E9" w:rsidRPr="00D96CD8" w:rsidRDefault="00D96CD8" w:rsidP="009E04E9">
      <w:pPr>
        <w:tabs>
          <w:tab w:val="left" w:pos="567"/>
          <w:tab w:val="left" w:pos="3495"/>
          <w:tab w:val="left" w:pos="5175"/>
          <w:tab w:val="right" w:pos="7938"/>
        </w:tabs>
        <w:spacing w:after="0" w:line="360" w:lineRule="auto"/>
        <w:jc w:val="both"/>
        <w:rPr>
          <w:rFonts w:ascii="Arial" w:hAnsi="Arial" w:cs="Arial"/>
          <w:b/>
        </w:rPr>
      </w:pPr>
      <w:r>
        <w:rPr>
          <w:rFonts w:ascii="Arial" w:hAnsi="Arial" w:cs="Arial"/>
          <w:b/>
          <w:lang w:val="id-ID"/>
        </w:rPr>
        <w:t>3.5</w:t>
      </w:r>
      <w:r w:rsidR="009E04E9" w:rsidRPr="00D96CD8">
        <w:rPr>
          <w:rFonts w:ascii="Arial" w:hAnsi="Arial" w:cs="Arial"/>
          <w:b/>
        </w:rPr>
        <w:t>.2</w:t>
      </w:r>
      <w:r w:rsidR="009E04E9" w:rsidRPr="00D96CD8">
        <w:rPr>
          <w:rFonts w:ascii="Arial" w:hAnsi="Arial" w:cs="Arial"/>
          <w:b/>
        </w:rPr>
        <w:tab/>
        <w:t xml:space="preserve"> Analisis Data  </w:t>
      </w:r>
    </w:p>
    <w:p w:rsidR="009E04E9" w:rsidRPr="00AD00DD" w:rsidRDefault="009E04E9" w:rsidP="009E04E9">
      <w:pPr>
        <w:tabs>
          <w:tab w:val="left" w:pos="3495"/>
          <w:tab w:val="left" w:pos="5175"/>
          <w:tab w:val="right" w:pos="7938"/>
        </w:tabs>
        <w:spacing w:after="0" w:line="360" w:lineRule="auto"/>
        <w:ind w:firstLine="567"/>
        <w:jc w:val="both"/>
        <w:rPr>
          <w:rFonts w:ascii="Arial" w:hAnsi="Arial" w:cs="Arial"/>
        </w:rPr>
      </w:pPr>
      <w:r>
        <w:rPr>
          <w:rFonts w:ascii="Arial" w:hAnsi="Arial" w:cs="Arial"/>
        </w:rPr>
        <w:t xml:space="preserve">  </w:t>
      </w:r>
      <w:r w:rsidRPr="00AD00DD">
        <w:rPr>
          <w:rFonts w:ascii="Arial" w:hAnsi="Arial" w:cs="Arial"/>
        </w:rPr>
        <w:t xml:space="preserve">Dalam penelitian ini analisa data yang akan dilakukan sebagai </w:t>
      </w:r>
      <w:proofErr w:type="gramStart"/>
      <w:r w:rsidRPr="00AD00DD">
        <w:rPr>
          <w:rFonts w:ascii="Arial" w:hAnsi="Arial" w:cs="Arial"/>
        </w:rPr>
        <w:t>berikut :</w:t>
      </w:r>
      <w:proofErr w:type="gramEnd"/>
    </w:p>
    <w:p w:rsidR="009E04E9" w:rsidRPr="00AD00DD" w:rsidRDefault="009E04E9" w:rsidP="009E04E9">
      <w:pPr>
        <w:pStyle w:val="ListParagraph"/>
        <w:numPr>
          <w:ilvl w:val="0"/>
          <w:numId w:val="28"/>
        </w:numPr>
        <w:tabs>
          <w:tab w:val="left" w:pos="3495"/>
          <w:tab w:val="left" w:pos="5175"/>
          <w:tab w:val="right" w:pos="7938"/>
        </w:tabs>
        <w:spacing w:after="0" w:line="360" w:lineRule="auto"/>
        <w:ind w:left="567"/>
        <w:jc w:val="both"/>
        <w:rPr>
          <w:rFonts w:ascii="Arial" w:hAnsi="Arial" w:cs="Arial"/>
        </w:rPr>
      </w:pPr>
      <w:r w:rsidRPr="00AD00DD">
        <w:rPr>
          <w:rFonts w:ascii="Arial" w:hAnsi="Arial" w:cs="Arial"/>
        </w:rPr>
        <w:t>Analisa Data Univari</w:t>
      </w:r>
      <w:r>
        <w:rPr>
          <w:rFonts w:ascii="Arial" w:hAnsi="Arial" w:cs="Arial"/>
        </w:rPr>
        <w:t>a</w:t>
      </w:r>
      <w:r w:rsidRPr="00AD00DD">
        <w:rPr>
          <w:rFonts w:ascii="Arial" w:hAnsi="Arial" w:cs="Arial"/>
        </w:rPr>
        <w:t>t</w:t>
      </w:r>
    </w:p>
    <w:p w:rsidR="009E04E9" w:rsidRDefault="009E04E9" w:rsidP="009E04E9">
      <w:pPr>
        <w:pStyle w:val="ListParagraph"/>
        <w:tabs>
          <w:tab w:val="left" w:pos="3495"/>
          <w:tab w:val="left" w:pos="5175"/>
          <w:tab w:val="right" w:pos="7938"/>
        </w:tabs>
        <w:spacing w:after="0" w:line="360" w:lineRule="auto"/>
        <w:ind w:left="567"/>
        <w:jc w:val="both"/>
        <w:rPr>
          <w:rFonts w:ascii="Arial" w:hAnsi="Arial" w:cs="Arial"/>
        </w:rPr>
      </w:pPr>
      <w:proofErr w:type="gramStart"/>
      <w:r w:rsidRPr="00AD00DD">
        <w:rPr>
          <w:rFonts w:ascii="Arial" w:hAnsi="Arial" w:cs="Arial"/>
        </w:rPr>
        <w:t xml:space="preserve">Analisis data univarit ini digunakan untuk mendapatkan distribusi atau besarnya proporsi dari variabel independen dan variabel dependen </w:t>
      </w:r>
      <w:r>
        <w:rPr>
          <w:rFonts w:ascii="Arial" w:hAnsi="Arial" w:cs="Arial"/>
        </w:rPr>
        <w:t>sehingga dapat diketahui distribusi frekuensi</w:t>
      </w:r>
      <w:r w:rsidRPr="00AD00DD">
        <w:rPr>
          <w:rFonts w:ascii="Arial" w:hAnsi="Arial" w:cs="Arial"/>
        </w:rPr>
        <w:t xml:space="preserve"> dari masing-masing variabel.</w:t>
      </w:r>
      <w:proofErr w:type="gramEnd"/>
    </w:p>
    <w:p w:rsidR="009E04E9" w:rsidRDefault="009E04E9" w:rsidP="009E04E9">
      <w:pPr>
        <w:pStyle w:val="ListParagraph"/>
        <w:tabs>
          <w:tab w:val="left" w:pos="3495"/>
          <w:tab w:val="left" w:pos="5175"/>
          <w:tab w:val="right" w:pos="7938"/>
        </w:tabs>
        <w:spacing w:after="0" w:line="360" w:lineRule="auto"/>
        <w:ind w:left="567"/>
        <w:jc w:val="both"/>
        <w:rPr>
          <w:rFonts w:ascii="Arial" w:hAnsi="Arial" w:cs="Arial"/>
        </w:rPr>
      </w:pPr>
      <w:r>
        <w:rPr>
          <w:rFonts w:ascii="Arial" w:hAnsi="Arial" w:cs="Arial"/>
        </w:rPr>
        <w:t xml:space="preserve">Adapun </w:t>
      </w:r>
      <w:proofErr w:type="gramStart"/>
      <w:r>
        <w:rPr>
          <w:rFonts w:ascii="Arial" w:hAnsi="Arial" w:cs="Arial"/>
        </w:rPr>
        <w:t>rumus  yang</w:t>
      </w:r>
      <w:proofErr w:type="gramEnd"/>
      <w:r>
        <w:rPr>
          <w:rFonts w:ascii="Arial" w:hAnsi="Arial" w:cs="Arial"/>
        </w:rPr>
        <w:t xml:space="preserve"> digunakan untuk mengetahui distribusi proporsi adalah :</w:t>
      </w:r>
    </w:p>
    <w:p w:rsidR="009E04E9" w:rsidRPr="005E63D3" w:rsidRDefault="009E04E9" w:rsidP="009E04E9">
      <w:pPr>
        <w:pStyle w:val="ListParagraph"/>
        <w:tabs>
          <w:tab w:val="left" w:pos="3495"/>
          <w:tab w:val="left" w:pos="5175"/>
          <w:tab w:val="right" w:pos="7938"/>
        </w:tabs>
        <w:spacing w:after="0" w:line="360" w:lineRule="auto"/>
        <w:ind w:left="567"/>
        <w:jc w:val="both"/>
        <w:rPr>
          <w:rFonts w:ascii="Arial" w:eastAsiaTheme="minorEastAsia" w:hAnsi="Arial" w:cs="Arial"/>
          <w:b/>
        </w:rPr>
      </w:pPr>
      <w:r>
        <w:rPr>
          <w:rFonts w:ascii="Arial" w:hAnsi="Arial" w:cs="Arial"/>
        </w:rPr>
        <w:tab/>
      </w:r>
      <w:r w:rsidRPr="005E63D3">
        <w:rPr>
          <w:rFonts w:ascii="Arial" w:hAnsi="Arial" w:cs="Arial"/>
          <w:b/>
        </w:rPr>
        <w:t xml:space="preserve">P = </w:t>
      </w:r>
      <m:oMath>
        <m:f>
          <m:fPr>
            <m:ctrlPr>
              <w:rPr>
                <w:rFonts w:ascii="Cambria Math" w:hAnsi="Cambria Math" w:cs="Arial"/>
                <w:b/>
                <w:i/>
              </w:rPr>
            </m:ctrlPr>
          </m:fPr>
          <m:num>
            <m:r>
              <m:rPr>
                <m:sty m:val="bi"/>
              </m:rPr>
              <w:rPr>
                <w:rFonts w:ascii="Cambria Math" w:hAnsi="Cambria Math" w:cs="Arial"/>
              </w:rPr>
              <m:t>n</m:t>
            </m:r>
          </m:num>
          <m:den>
            <m:r>
              <m:rPr>
                <m:sty m:val="bi"/>
              </m:rPr>
              <w:rPr>
                <w:rFonts w:ascii="Cambria Math" w:hAnsi="Cambria Math" w:cs="Arial"/>
              </w:rPr>
              <m:t>N</m:t>
            </m:r>
          </m:den>
        </m:f>
        <m:r>
          <m:rPr>
            <m:sty m:val="bi"/>
          </m:rPr>
          <w:rPr>
            <w:rFonts w:ascii="Cambria Math" w:hAnsi="Cambria Math" w:cs="Arial"/>
          </w:rPr>
          <m:t xml:space="preserve"> X 100%</m:t>
        </m:r>
      </m:oMath>
    </w:p>
    <w:p w:rsidR="009E04E9" w:rsidRDefault="009E04E9" w:rsidP="009E04E9">
      <w:pPr>
        <w:pStyle w:val="ListParagraph"/>
        <w:tabs>
          <w:tab w:val="left" w:pos="3495"/>
          <w:tab w:val="left" w:pos="5175"/>
          <w:tab w:val="right" w:pos="7938"/>
        </w:tabs>
        <w:spacing w:after="0" w:line="360" w:lineRule="auto"/>
        <w:ind w:left="567"/>
        <w:jc w:val="both"/>
        <w:rPr>
          <w:rFonts w:ascii="Arial" w:hAnsi="Arial" w:cs="Arial"/>
        </w:rPr>
      </w:pPr>
      <w:proofErr w:type="gramStart"/>
      <w:r>
        <w:rPr>
          <w:rFonts w:ascii="Arial" w:hAnsi="Arial" w:cs="Arial"/>
        </w:rPr>
        <w:t>Keterangan :</w:t>
      </w:r>
      <w:proofErr w:type="gramEnd"/>
    </w:p>
    <w:p w:rsidR="009E04E9" w:rsidRDefault="009E04E9" w:rsidP="009E04E9">
      <w:pPr>
        <w:pStyle w:val="ListParagraph"/>
        <w:tabs>
          <w:tab w:val="left" w:pos="3495"/>
          <w:tab w:val="left" w:pos="5175"/>
          <w:tab w:val="right" w:pos="7938"/>
        </w:tabs>
        <w:spacing w:after="0" w:line="360" w:lineRule="auto"/>
        <w:ind w:left="567"/>
        <w:jc w:val="both"/>
        <w:rPr>
          <w:rFonts w:ascii="Arial" w:hAnsi="Arial" w:cs="Arial"/>
        </w:rPr>
      </w:pPr>
      <w:r>
        <w:rPr>
          <w:rFonts w:ascii="Arial" w:hAnsi="Arial" w:cs="Arial"/>
        </w:rPr>
        <w:t xml:space="preserve">       P         : Proporsi</w:t>
      </w:r>
    </w:p>
    <w:p w:rsidR="009E04E9" w:rsidRDefault="009E04E9" w:rsidP="009E04E9">
      <w:pPr>
        <w:pStyle w:val="ListParagraph"/>
        <w:tabs>
          <w:tab w:val="left" w:pos="3495"/>
          <w:tab w:val="left" w:pos="5175"/>
          <w:tab w:val="right" w:pos="7938"/>
        </w:tabs>
        <w:spacing w:after="0" w:line="360" w:lineRule="auto"/>
        <w:ind w:left="567"/>
        <w:jc w:val="both"/>
        <w:rPr>
          <w:rFonts w:ascii="Arial" w:hAnsi="Arial" w:cs="Arial"/>
        </w:rPr>
      </w:pPr>
      <w:r>
        <w:rPr>
          <w:rFonts w:ascii="Arial" w:hAnsi="Arial" w:cs="Arial"/>
        </w:rPr>
        <w:t xml:space="preserve">       </w:t>
      </w:r>
      <w:proofErr w:type="gramStart"/>
      <w:r>
        <w:rPr>
          <w:rFonts w:ascii="Arial" w:hAnsi="Arial" w:cs="Arial"/>
        </w:rPr>
        <w:t>n</w:t>
      </w:r>
      <w:proofErr w:type="gramEnd"/>
      <w:r>
        <w:rPr>
          <w:rFonts w:ascii="Arial" w:hAnsi="Arial" w:cs="Arial"/>
        </w:rPr>
        <w:t xml:space="preserve">         : Jumlah kategori sampel</w:t>
      </w:r>
    </w:p>
    <w:p w:rsidR="009E04E9" w:rsidRPr="00E73581" w:rsidRDefault="009E04E9" w:rsidP="009E04E9">
      <w:pPr>
        <w:pStyle w:val="ListParagraph"/>
        <w:tabs>
          <w:tab w:val="left" w:pos="3495"/>
          <w:tab w:val="left" w:pos="5175"/>
          <w:tab w:val="right" w:pos="7938"/>
        </w:tabs>
        <w:spacing w:after="0" w:line="360" w:lineRule="auto"/>
        <w:ind w:left="567"/>
        <w:jc w:val="both"/>
        <w:rPr>
          <w:rFonts w:ascii="Arial" w:hAnsi="Arial" w:cs="Arial"/>
        </w:rPr>
      </w:pPr>
      <w:r>
        <w:rPr>
          <w:rFonts w:ascii="Arial" w:hAnsi="Arial" w:cs="Arial"/>
        </w:rPr>
        <w:t xml:space="preserve">       N        : Sampel</w:t>
      </w:r>
    </w:p>
    <w:p w:rsidR="009E04E9" w:rsidRPr="00AD00DD" w:rsidRDefault="009E04E9" w:rsidP="009E04E9">
      <w:pPr>
        <w:pStyle w:val="ListParagraph"/>
        <w:numPr>
          <w:ilvl w:val="0"/>
          <w:numId w:val="28"/>
        </w:numPr>
        <w:tabs>
          <w:tab w:val="left" w:pos="3495"/>
          <w:tab w:val="left" w:pos="5175"/>
          <w:tab w:val="right" w:pos="7938"/>
        </w:tabs>
        <w:spacing w:after="0" w:line="360" w:lineRule="auto"/>
        <w:ind w:left="567"/>
        <w:jc w:val="both"/>
        <w:rPr>
          <w:rFonts w:ascii="Arial" w:hAnsi="Arial" w:cs="Arial"/>
        </w:rPr>
      </w:pPr>
      <w:r w:rsidRPr="00AD00DD">
        <w:rPr>
          <w:rFonts w:ascii="Arial" w:hAnsi="Arial" w:cs="Arial"/>
        </w:rPr>
        <w:t>Analisa Data Bivariat</w:t>
      </w:r>
    </w:p>
    <w:p w:rsidR="009E04E9" w:rsidRPr="00AD00DD" w:rsidRDefault="009E04E9" w:rsidP="009E04E9">
      <w:pPr>
        <w:pStyle w:val="ListParagraph"/>
        <w:tabs>
          <w:tab w:val="left" w:pos="3495"/>
          <w:tab w:val="left" w:pos="5175"/>
          <w:tab w:val="right" w:pos="7938"/>
        </w:tabs>
        <w:spacing w:after="0" w:line="360" w:lineRule="auto"/>
        <w:ind w:left="567"/>
        <w:jc w:val="both"/>
        <w:rPr>
          <w:rFonts w:ascii="Arial" w:hAnsi="Arial" w:cs="Arial"/>
        </w:rPr>
      </w:pPr>
      <w:r w:rsidRPr="00AD00DD">
        <w:rPr>
          <w:rFonts w:ascii="Arial" w:hAnsi="Arial" w:cs="Arial"/>
        </w:rPr>
        <w:t xml:space="preserve">Analisis data bivariat ini digunakan untuk melihat hubungan antara pengetahuan ibu hamil tentang anemia dengan kepatuhan ibu hamil meminum tablet zat besi dengan menggunakan uji </w:t>
      </w:r>
      <w:r w:rsidRPr="00AD00DD">
        <w:rPr>
          <w:rFonts w:ascii="Arial" w:hAnsi="Arial" w:cs="Arial"/>
          <w:i/>
        </w:rPr>
        <w:t xml:space="preserve">chi-square </w:t>
      </w:r>
      <w:r w:rsidRPr="00AD00DD">
        <w:rPr>
          <w:rFonts w:ascii="Arial" w:hAnsi="Arial" w:cs="Arial"/>
        </w:rPr>
        <w:t xml:space="preserve">dengan </w:t>
      </w:r>
      <w:proofErr w:type="gramStart"/>
      <w:r w:rsidRPr="00AD00DD">
        <w:rPr>
          <w:rFonts w:ascii="Arial" w:hAnsi="Arial" w:cs="Arial"/>
        </w:rPr>
        <w:t>rumus :</w:t>
      </w:r>
      <w:proofErr w:type="gramEnd"/>
    </w:p>
    <w:p w:rsidR="009E04E9" w:rsidRPr="00AD00DD" w:rsidRDefault="009E04E9" w:rsidP="009E04E9">
      <w:pPr>
        <w:pStyle w:val="ListParagraph"/>
        <w:tabs>
          <w:tab w:val="left" w:pos="3495"/>
          <w:tab w:val="left" w:pos="5175"/>
          <w:tab w:val="right" w:pos="7938"/>
        </w:tabs>
        <w:spacing w:after="0" w:line="360" w:lineRule="auto"/>
        <w:ind w:left="567"/>
        <w:jc w:val="center"/>
        <w:rPr>
          <w:rFonts w:ascii="Arial" w:hAnsi="Arial" w:cs="Arial"/>
          <w:b/>
          <w:u w:val="single"/>
        </w:rPr>
      </w:pPr>
      <w:proofErr w:type="gramStart"/>
      <w:r>
        <w:rPr>
          <w:rFonts w:ascii="Arial" w:hAnsi="Arial" w:cs="Arial"/>
          <w:b/>
        </w:rPr>
        <w:t>X</w:t>
      </w:r>
      <w:r w:rsidRPr="00AD00DD">
        <w:rPr>
          <w:rFonts w:ascii="Arial" w:hAnsi="Arial" w:cs="Arial"/>
          <w:b/>
        </w:rPr>
        <w:t>²  =</w:t>
      </w:r>
      <w:proofErr w:type="gramEnd"/>
      <w:r w:rsidRPr="00AD00DD">
        <w:rPr>
          <w:rFonts w:ascii="Arial" w:hAnsi="Arial" w:cs="Arial"/>
          <w:b/>
        </w:rPr>
        <w:t xml:space="preserve"> ∑ </w:t>
      </w:r>
      <w:r w:rsidRPr="00AD00DD">
        <w:rPr>
          <w:rFonts w:ascii="Arial" w:hAnsi="Arial" w:cs="Arial"/>
          <w:b/>
          <w:u w:val="single"/>
        </w:rPr>
        <w:t>( 0 – E )²</w:t>
      </w:r>
    </w:p>
    <w:p w:rsidR="009E04E9" w:rsidRPr="00AD00DD" w:rsidRDefault="009E04E9" w:rsidP="009E04E9">
      <w:pPr>
        <w:pStyle w:val="ListParagraph"/>
        <w:tabs>
          <w:tab w:val="left" w:pos="3495"/>
          <w:tab w:val="left" w:pos="5175"/>
          <w:tab w:val="right" w:pos="7938"/>
        </w:tabs>
        <w:spacing w:after="0" w:line="360" w:lineRule="auto"/>
        <w:ind w:left="567"/>
        <w:jc w:val="center"/>
        <w:rPr>
          <w:rFonts w:ascii="Arial" w:hAnsi="Arial" w:cs="Arial"/>
          <w:b/>
        </w:rPr>
      </w:pPr>
      <w:r>
        <w:rPr>
          <w:rFonts w:ascii="Arial" w:hAnsi="Arial" w:cs="Arial"/>
          <w:b/>
        </w:rPr>
        <w:t xml:space="preserve">            </w:t>
      </w:r>
      <w:r w:rsidRPr="00AD00DD">
        <w:rPr>
          <w:rFonts w:ascii="Arial" w:hAnsi="Arial" w:cs="Arial"/>
          <w:b/>
        </w:rPr>
        <w:t>E</w:t>
      </w:r>
    </w:p>
    <w:p w:rsidR="009E04E9" w:rsidRPr="00AD00DD" w:rsidRDefault="009E04E9" w:rsidP="009E04E9">
      <w:pPr>
        <w:pStyle w:val="ListParagraph"/>
        <w:tabs>
          <w:tab w:val="left" w:pos="3495"/>
          <w:tab w:val="left" w:pos="5175"/>
          <w:tab w:val="right" w:pos="7938"/>
        </w:tabs>
        <w:spacing w:after="0" w:line="360" w:lineRule="auto"/>
        <w:ind w:left="567"/>
        <w:jc w:val="both"/>
        <w:rPr>
          <w:rFonts w:ascii="Arial" w:hAnsi="Arial" w:cs="Arial"/>
        </w:rPr>
      </w:pPr>
      <w:proofErr w:type="gramStart"/>
      <w:r>
        <w:rPr>
          <w:rFonts w:ascii="Arial" w:hAnsi="Arial" w:cs="Arial"/>
        </w:rPr>
        <w:t>Dimana :</w:t>
      </w:r>
      <w:proofErr w:type="gramEnd"/>
      <w:r>
        <w:rPr>
          <w:rFonts w:ascii="Arial" w:hAnsi="Arial" w:cs="Arial"/>
        </w:rPr>
        <w:t xml:space="preserve">  x</w:t>
      </w:r>
      <w:r w:rsidRPr="00AD00DD">
        <w:rPr>
          <w:rFonts w:ascii="Arial" w:hAnsi="Arial" w:cs="Arial"/>
        </w:rPr>
        <w:t>²   = Chi-Square</w:t>
      </w:r>
    </w:p>
    <w:p w:rsidR="009E04E9" w:rsidRPr="00AD00DD" w:rsidRDefault="009E04E9" w:rsidP="009E04E9">
      <w:pPr>
        <w:pStyle w:val="ListParagraph"/>
        <w:numPr>
          <w:ilvl w:val="0"/>
          <w:numId w:val="30"/>
        </w:numPr>
        <w:tabs>
          <w:tab w:val="left" w:pos="3495"/>
          <w:tab w:val="left" w:pos="5175"/>
          <w:tab w:val="right" w:pos="7938"/>
        </w:tabs>
        <w:spacing w:after="0" w:line="360" w:lineRule="auto"/>
        <w:jc w:val="both"/>
        <w:rPr>
          <w:rFonts w:ascii="Arial" w:hAnsi="Arial" w:cs="Arial"/>
        </w:rPr>
      </w:pPr>
      <w:r w:rsidRPr="00AD00DD">
        <w:rPr>
          <w:rFonts w:ascii="Arial" w:hAnsi="Arial" w:cs="Arial"/>
        </w:rPr>
        <w:t>= Nilai hasil observasi</w:t>
      </w:r>
    </w:p>
    <w:p w:rsidR="009E04E9" w:rsidRPr="00AD00DD" w:rsidRDefault="009E04E9" w:rsidP="009E04E9">
      <w:pPr>
        <w:tabs>
          <w:tab w:val="left" w:pos="3495"/>
          <w:tab w:val="left" w:pos="5175"/>
          <w:tab w:val="right" w:pos="7938"/>
        </w:tabs>
        <w:spacing w:after="0" w:line="360" w:lineRule="auto"/>
        <w:ind w:left="567"/>
        <w:jc w:val="both"/>
        <w:rPr>
          <w:rFonts w:ascii="Arial" w:hAnsi="Arial" w:cs="Arial"/>
        </w:rPr>
      </w:pPr>
      <w:r>
        <w:rPr>
          <w:rFonts w:ascii="Arial" w:hAnsi="Arial" w:cs="Arial"/>
        </w:rPr>
        <w:t xml:space="preserve">                 </w:t>
      </w:r>
      <w:r w:rsidRPr="00AD00DD">
        <w:rPr>
          <w:rFonts w:ascii="Arial" w:hAnsi="Arial" w:cs="Arial"/>
        </w:rPr>
        <w:t xml:space="preserve">E    = Nilai yang diharapkan </w:t>
      </w:r>
    </w:p>
    <w:p w:rsidR="009E04E9" w:rsidRPr="00AD00DD" w:rsidRDefault="009E04E9" w:rsidP="009E04E9">
      <w:pPr>
        <w:tabs>
          <w:tab w:val="left" w:pos="3495"/>
          <w:tab w:val="left" w:pos="5175"/>
          <w:tab w:val="right" w:pos="7938"/>
        </w:tabs>
        <w:spacing w:after="0" w:line="360" w:lineRule="auto"/>
        <w:jc w:val="both"/>
        <w:rPr>
          <w:rFonts w:ascii="Arial" w:hAnsi="Arial" w:cs="Arial"/>
        </w:rPr>
      </w:pPr>
    </w:p>
    <w:p w:rsidR="009E04E9" w:rsidRDefault="009E04E9" w:rsidP="009E04E9">
      <w:pPr>
        <w:tabs>
          <w:tab w:val="left" w:pos="3495"/>
          <w:tab w:val="left" w:pos="5175"/>
          <w:tab w:val="right" w:pos="7938"/>
        </w:tabs>
        <w:spacing w:after="0" w:line="360" w:lineRule="auto"/>
        <w:ind w:firstLine="567"/>
        <w:jc w:val="both"/>
        <w:rPr>
          <w:rFonts w:ascii="Arial" w:hAnsi="Arial" w:cs="Arial"/>
        </w:rPr>
      </w:pPr>
      <w:proofErr w:type="gramStart"/>
      <w:r>
        <w:rPr>
          <w:rFonts w:ascii="Arial" w:hAnsi="Arial" w:cs="Arial"/>
        </w:rPr>
        <w:lastRenderedPageBreak/>
        <w:t>I</w:t>
      </w:r>
      <w:r w:rsidRPr="00F33AC5">
        <w:rPr>
          <w:rFonts w:ascii="Arial" w:hAnsi="Arial" w:cs="Arial"/>
        </w:rPr>
        <w:t>ni menunjukkan hipotesa alternatif (Ha) diterima ada hub</w:t>
      </w:r>
      <w:r>
        <w:rPr>
          <w:rFonts w:ascii="Arial" w:hAnsi="Arial" w:cs="Arial"/>
        </w:rPr>
        <w:t>ungan yang signifikan sedangkan</w:t>
      </w:r>
      <w:r w:rsidRPr="00F33AC5">
        <w:rPr>
          <w:rFonts w:ascii="Arial" w:hAnsi="Arial" w:cs="Arial"/>
        </w:rPr>
        <w:t xml:space="preserve"> </w:t>
      </w:r>
      <w:r>
        <w:rPr>
          <w:rFonts w:ascii="Arial" w:hAnsi="Arial" w:cs="Arial"/>
        </w:rPr>
        <w:t>hipotesa nol (H0</w:t>
      </w:r>
      <w:r w:rsidRPr="00F33AC5">
        <w:rPr>
          <w:rFonts w:ascii="Arial" w:hAnsi="Arial" w:cs="Arial"/>
        </w:rPr>
        <w:t>) diterima artinya tidak ada hubungan yang signifikan.</w:t>
      </w:r>
      <w:proofErr w:type="gramEnd"/>
      <w:r w:rsidRPr="00F33AC5">
        <w:rPr>
          <w:rFonts w:ascii="Arial" w:hAnsi="Arial" w:cs="Arial"/>
          <w:sz w:val="24"/>
          <w:szCs w:val="24"/>
        </w:rPr>
        <w:t xml:space="preserve"> </w:t>
      </w:r>
      <w:r w:rsidRPr="00F33AC5">
        <w:rPr>
          <w:rFonts w:ascii="Arial" w:hAnsi="Arial" w:cs="Arial"/>
        </w:rPr>
        <w:t>Dan derajat signifikan α = 0</w:t>
      </w:r>
      <w:proofErr w:type="gramStart"/>
      <w:r w:rsidRPr="00F33AC5">
        <w:rPr>
          <w:rFonts w:ascii="Arial" w:hAnsi="Arial" w:cs="Arial"/>
        </w:rPr>
        <w:t>,05</w:t>
      </w:r>
      <w:proofErr w:type="gramEnd"/>
      <w:r w:rsidRPr="00F33AC5">
        <w:rPr>
          <w:rFonts w:ascii="Arial" w:hAnsi="Arial" w:cs="Arial"/>
        </w:rPr>
        <w:t xml:space="preserve">. Hasil uji </w:t>
      </w:r>
      <w:r w:rsidRPr="00F33AC5">
        <w:rPr>
          <w:rFonts w:ascii="Arial" w:hAnsi="Arial" w:cs="Arial"/>
          <w:i/>
        </w:rPr>
        <w:t xml:space="preserve">chi-square </w:t>
      </w:r>
      <w:r w:rsidRPr="00F33AC5">
        <w:rPr>
          <w:rFonts w:ascii="Arial" w:hAnsi="Arial" w:cs="Arial"/>
        </w:rPr>
        <w:t>menyatakan</w:t>
      </w:r>
      <w:r w:rsidRPr="00F33AC5">
        <w:rPr>
          <w:rFonts w:ascii="Arial" w:hAnsi="Arial" w:cs="Arial"/>
          <w:i/>
        </w:rPr>
        <w:t xml:space="preserve"> </w:t>
      </w:r>
      <w:r>
        <w:rPr>
          <w:rFonts w:ascii="Arial" w:hAnsi="Arial" w:cs="Arial"/>
          <w:i/>
        </w:rPr>
        <w:t>(</w:t>
      </w:r>
      <w:r>
        <w:rPr>
          <w:rFonts w:ascii="Arial" w:hAnsi="Arial" w:cs="Arial"/>
        </w:rPr>
        <w:t>Ha) diterima jika nilai P &gt;</w:t>
      </w:r>
      <w:r w:rsidRPr="00F33AC5">
        <w:rPr>
          <w:rFonts w:ascii="Arial" w:hAnsi="Arial" w:cs="Arial"/>
        </w:rPr>
        <w:t xml:space="preserve"> 0,05 artinya ada hubungan yang sig</w:t>
      </w:r>
      <w:r>
        <w:rPr>
          <w:rFonts w:ascii="Arial" w:hAnsi="Arial" w:cs="Arial"/>
        </w:rPr>
        <w:t xml:space="preserve">nifikan sedangkan jika nilai P &lt; </w:t>
      </w:r>
      <w:r w:rsidRPr="00F33AC5">
        <w:rPr>
          <w:rFonts w:ascii="Arial" w:hAnsi="Arial" w:cs="Arial"/>
        </w:rPr>
        <w:t>0,05,</w:t>
      </w:r>
      <w:r>
        <w:rPr>
          <w:rFonts w:ascii="Arial" w:hAnsi="Arial" w:cs="Arial"/>
        </w:rPr>
        <w:t xml:space="preserve"> ini menujukkan hipotesa nol (H0</w:t>
      </w:r>
      <w:r w:rsidRPr="00F33AC5">
        <w:rPr>
          <w:rFonts w:ascii="Arial" w:hAnsi="Arial" w:cs="Arial"/>
        </w:rPr>
        <w:t xml:space="preserve">) diterima artinya tidak ada hubungan yang signifikan. </w:t>
      </w:r>
    </w:p>
    <w:p w:rsidR="009E04E9" w:rsidRPr="00832ADF" w:rsidRDefault="009E04E9" w:rsidP="005339B9">
      <w:pPr>
        <w:tabs>
          <w:tab w:val="left" w:pos="3495"/>
          <w:tab w:val="left" w:pos="5175"/>
          <w:tab w:val="right" w:pos="7938"/>
        </w:tabs>
        <w:spacing w:after="0" w:line="480" w:lineRule="auto"/>
        <w:jc w:val="both"/>
        <w:rPr>
          <w:rFonts w:ascii="Arial" w:hAnsi="Arial" w:cs="Arial"/>
        </w:rPr>
      </w:pPr>
    </w:p>
    <w:p w:rsidR="009E04E9" w:rsidRPr="009E4AFF" w:rsidRDefault="009E4AFF" w:rsidP="009E04E9">
      <w:pPr>
        <w:tabs>
          <w:tab w:val="left" w:pos="3495"/>
          <w:tab w:val="left" w:pos="5175"/>
          <w:tab w:val="right" w:pos="7938"/>
        </w:tabs>
        <w:spacing w:after="0" w:line="360" w:lineRule="auto"/>
        <w:jc w:val="both"/>
        <w:rPr>
          <w:rFonts w:ascii="Arial" w:hAnsi="Arial" w:cs="Arial"/>
          <w:b/>
          <w:sz w:val="24"/>
          <w:szCs w:val="24"/>
        </w:rPr>
      </w:pPr>
      <w:r>
        <w:rPr>
          <w:rFonts w:ascii="Arial" w:hAnsi="Arial" w:cs="Arial"/>
          <w:b/>
          <w:sz w:val="24"/>
          <w:szCs w:val="24"/>
          <w:lang w:val="id-ID"/>
        </w:rPr>
        <w:t>3.</w:t>
      </w:r>
      <w:r w:rsidR="003678AB">
        <w:rPr>
          <w:rFonts w:ascii="Arial" w:hAnsi="Arial" w:cs="Arial"/>
          <w:b/>
          <w:sz w:val="24"/>
          <w:szCs w:val="24"/>
          <w:lang w:val="id-ID"/>
        </w:rPr>
        <w:t>6</w:t>
      </w:r>
      <w:r w:rsidR="009E04E9" w:rsidRPr="009E4AFF">
        <w:rPr>
          <w:rFonts w:ascii="Arial" w:hAnsi="Arial" w:cs="Arial"/>
          <w:b/>
          <w:sz w:val="24"/>
          <w:szCs w:val="24"/>
        </w:rPr>
        <w:t xml:space="preserve">     Jadwal Penelitian</w:t>
      </w:r>
    </w:p>
    <w:p w:rsidR="009E04E9" w:rsidRDefault="009E04E9" w:rsidP="009E04E9">
      <w:pPr>
        <w:tabs>
          <w:tab w:val="left" w:pos="3495"/>
          <w:tab w:val="left" w:pos="5175"/>
          <w:tab w:val="right" w:pos="7938"/>
        </w:tabs>
        <w:spacing w:after="0" w:line="360" w:lineRule="auto"/>
        <w:ind w:firstLine="567"/>
        <w:jc w:val="both"/>
        <w:rPr>
          <w:rFonts w:ascii="Arial" w:hAnsi="Arial" w:cs="Arial"/>
        </w:rPr>
      </w:pPr>
      <w:r w:rsidRPr="00902084">
        <w:rPr>
          <w:rFonts w:ascii="Arial" w:hAnsi="Arial" w:cs="Arial"/>
          <w:b/>
          <w:sz w:val="24"/>
          <w:szCs w:val="24"/>
        </w:rPr>
        <w:t xml:space="preserve"> </w:t>
      </w:r>
      <w:proofErr w:type="gramStart"/>
      <w:r w:rsidRPr="00EF0B6C">
        <w:rPr>
          <w:rFonts w:ascii="Arial" w:hAnsi="Arial" w:cs="Arial"/>
        </w:rPr>
        <w:t>Jadwal p</w:t>
      </w:r>
      <w:r>
        <w:rPr>
          <w:rFonts w:ascii="Arial" w:hAnsi="Arial" w:cs="Arial"/>
        </w:rPr>
        <w:t>enelitian yang dilakukan selama kurang lebih 7 bulan yaitu sejak bulan Januari sampai bulan Juli 2013.</w:t>
      </w:r>
      <w:proofErr w:type="gramEnd"/>
      <w:r>
        <w:rPr>
          <w:rFonts w:ascii="Arial" w:hAnsi="Arial" w:cs="Arial"/>
        </w:rPr>
        <w:t xml:space="preserve"> Penelitian ini dilakukan dimulai dari survey pendahuluan, pengajuan judul, bimbingan BAB I,II dan III, survey penelitian dan pengumpulan data, seminar proposal dan perbaikan, pengurusan surat izin penelitian, penelitian dan pengumpulan data, pengolahan data, analisa data, penyusunan laporan dan bimbingan, seminar hasil KTI, perbaikan KTI dan penggandaan KTI.</w:t>
      </w:r>
    </w:p>
    <w:p w:rsidR="009E04E9" w:rsidRPr="00EF0B6C" w:rsidRDefault="009E04E9" w:rsidP="009E04E9">
      <w:pPr>
        <w:tabs>
          <w:tab w:val="left" w:pos="3495"/>
          <w:tab w:val="left" w:pos="5175"/>
          <w:tab w:val="right" w:pos="7938"/>
        </w:tabs>
        <w:spacing w:after="0" w:line="360" w:lineRule="auto"/>
        <w:jc w:val="both"/>
        <w:rPr>
          <w:rFonts w:ascii="Arial" w:hAnsi="Arial" w:cs="Arial"/>
        </w:rPr>
      </w:pPr>
    </w:p>
    <w:p w:rsidR="009E04E9" w:rsidRDefault="009E04E9" w:rsidP="009E04E9">
      <w:pPr>
        <w:tabs>
          <w:tab w:val="left" w:pos="3495"/>
          <w:tab w:val="left" w:pos="5175"/>
          <w:tab w:val="right" w:pos="7938"/>
        </w:tabs>
        <w:spacing w:after="0" w:line="360" w:lineRule="auto"/>
        <w:jc w:val="both"/>
        <w:rPr>
          <w:rFonts w:ascii="Arial" w:hAnsi="Arial" w:cs="Arial"/>
          <w:b/>
          <w:sz w:val="24"/>
          <w:szCs w:val="24"/>
        </w:rPr>
      </w:pPr>
    </w:p>
    <w:p w:rsidR="009E04E9" w:rsidRDefault="009E04E9" w:rsidP="009E04E9">
      <w:pPr>
        <w:tabs>
          <w:tab w:val="left" w:pos="3495"/>
          <w:tab w:val="left" w:pos="5175"/>
          <w:tab w:val="right" w:pos="7938"/>
        </w:tabs>
        <w:spacing w:after="0" w:line="360" w:lineRule="auto"/>
        <w:jc w:val="both"/>
        <w:rPr>
          <w:rFonts w:ascii="Arial" w:hAnsi="Arial" w:cs="Arial"/>
          <w:b/>
          <w:sz w:val="24"/>
          <w:szCs w:val="24"/>
        </w:rPr>
      </w:pPr>
    </w:p>
    <w:p w:rsidR="009E04E9" w:rsidRDefault="009E04E9" w:rsidP="009E04E9">
      <w:pPr>
        <w:tabs>
          <w:tab w:val="left" w:pos="3495"/>
          <w:tab w:val="left" w:pos="5175"/>
          <w:tab w:val="right" w:pos="7938"/>
        </w:tabs>
        <w:spacing w:after="0" w:line="360" w:lineRule="auto"/>
        <w:jc w:val="both"/>
        <w:rPr>
          <w:rFonts w:ascii="Arial" w:hAnsi="Arial" w:cs="Arial"/>
          <w:b/>
          <w:sz w:val="24"/>
          <w:szCs w:val="24"/>
        </w:rPr>
      </w:pPr>
    </w:p>
    <w:p w:rsidR="009E04E9" w:rsidRDefault="009E04E9" w:rsidP="009E04E9">
      <w:pPr>
        <w:tabs>
          <w:tab w:val="left" w:pos="3495"/>
          <w:tab w:val="left" w:pos="5175"/>
          <w:tab w:val="right" w:pos="7938"/>
        </w:tabs>
        <w:spacing w:after="0" w:line="360" w:lineRule="auto"/>
        <w:jc w:val="both"/>
        <w:rPr>
          <w:rFonts w:ascii="Arial" w:hAnsi="Arial" w:cs="Arial"/>
          <w:b/>
          <w:sz w:val="24"/>
          <w:szCs w:val="24"/>
        </w:rPr>
      </w:pPr>
    </w:p>
    <w:p w:rsidR="009E04E9" w:rsidRDefault="009E04E9" w:rsidP="009E04E9">
      <w:pPr>
        <w:tabs>
          <w:tab w:val="left" w:pos="3495"/>
          <w:tab w:val="left" w:pos="5175"/>
          <w:tab w:val="right" w:pos="7938"/>
        </w:tabs>
        <w:spacing w:after="0" w:line="360" w:lineRule="auto"/>
        <w:jc w:val="both"/>
        <w:rPr>
          <w:rFonts w:ascii="Arial" w:hAnsi="Arial" w:cs="Arial"/>
          <w:b/>
          <w:sz w:val="24"/>
          <w:szCs w:val="24"/>
        </w:rPr>
      </w:pPr>
    </w:p>
    <w:p w:rsidR="009E04E9" w:rsidRDefault="009E04E9" w:rsidP="009E04E9">
      <w:pPr>
        <w:tabs>
          <w:tab w:val="left" w:pos="3495"/>
          <w:tab w:val="left" w:pos="5175"/>
          <w:tab w:val="right" w:pos="7938"/>
        </w:tabs>
        <w:spacing w:after="0" w:line="360" w:lineRule="auto"/>
        <w:jc w:val="both"/>
        <w:rPr>
          <w:rFonts w:ascii="Arial" w:hAnsi="Arial" w:cs="Arial"/>
          <w:b/>
          <w:sz w:val="24"/>
          <w:szCs w:val="24"/>
        </w:rPr>
      </w:pPr>
    </w:p>
    <w:p w:rsidR="009E04E9" w:rsidRDefault="009E04E9" w:rsidP="009E04E9">
      <w:pPr>
        <w:tabs>
          <w:tab w:val="left" w:pos="3495"/>
          <w:tab w:val="left" w:pos="5175"/>
          <w:tab w:val="right" w:pos="7938"/>
        </w:tabs>
        <w:spacing w:after="0" w:line="360" w:lineRule="auto"/>
        <w:jc w:val="both"/>
        <w:rPr>
          <w:rFonts w:ascii="Arial" w:hAnsi="Arial" w:cs="Arial"/>
          <w:b/>
          <w:sz w:val="24"/>
          <w:szCs w:val="24"/>
        </w:rPr>
      </w:pPr>
    </w:p>
    <w:p w:rsidR="009E04E9" w:rsidRDefault="009E04E9" w:rsidP="009E04E9">
      <w:pPr>
        <w:tabs>
          <w:tab w:val="left" w:pos="3495"/>
          <w:tab w:val="left" w:pos="5175"/>
          <w:tab w:val="right" w:pos="7938"/>
        </w:tabs>
        <w:spacing w:after="0" w:line="360" w:lineRule="auto"/>
        <w:jc w:val="both"/>
        <w:rPr>
          <w:rFonts w:ascii="Arial" w:hAnsi="Arial" w:cs="Arial"/>
          <w:b/>
          <w:sz w:val="24"/>
          <w:szCs w:val="24"/>
        </w:rPr>
      </w:pPr>
    </w:p>
    <w:p w:rsidR="009E04E9" w:rsidRDefault="009E04E9" w:rsidP="009E04E9">
      <w:pPr>
        <w:tabs>
          <w:tab w:val="left" w:pos="3495"/>
          <w:tab w:val="left" w:pos="5175"/>
          <w:tab w:val="right" w:pos="7938"/>
        </w:tabs>
        <w:spacing w:after="0" w:line="360" w:lineRule="auto"/>
        <w:jc w:val="both"/>
        <w:rPr>
          <w:rFonts w:ascii="Arial" w:hAnsi="Arial" w:cs="Arial"/>
          <w:b/>
          <w:sz w:val="24"/>
          <w:szCs w:val="24"/>
        </w:rPr>
      </w:pPr>
    </w:p>
    <w:p w:rsidR="009E04E9" w:rsidRPr="00BB0E6D" w:rsidRDefault="009E04E9" w:rsidP="009E04E9">
      <w:pPr>
        <w:tabs>
          <w:tab w:val="left" w:pos="3495"/>
          <w:tab w:val="left" w:pos="5175"/>
          <w:tab w:val="right" w:pos="7938"/>
        </w:tabs>
        <w:spacing w:after="0" w:line="360" w:lineRule="auto"/>
        <w:jc w:val="both"/>
        <w:rPr>
          <w:rFonts w:ascii="Arial" w:hAnsi="Arial" w:cs="Arial"/>
          <w:b/>
          <w:sz w:val="24"/>
          <w:szCs w:val="24"/>
        </w:rPr>
      </w:pPr>
    </w:p>
    <w:p w:rsidR="009E04E9" w:rsidRPr="00BB0E6D" w:rsidRDefault="009E04E9" w:rsidP="009E04E9">
      <w:pPr>
        <w:pStyle w:val="ListParagraph"/>
        <w:spacing w:after="0" w:line="360" w:lineRule="auto"/>
        <w:jc w:val="both"/>
        <w:rPr>
          <w:rFonts w:ascii="Arial" w:hAnsi="Arial" w:cs="Arial"/>
          <w:b/>
          <w:sz w:val="24"/>
          <w:szCs w:val="24"/>
        </w:rPr>
      </w:pPr>
    </w:p>
    <w:p w:rsidR="009E04E9" w:rsidRPr="00F62145" w:rsidRDefault="009E04E9" w:rsidP="009E04E9">
      <w:pPr>
        <w:spacing w:after="0" w:line="360" w:lineRule="auto"/>
        <w:ind w:firstLine="720"/>
        <w:jc w:val="both"/>
        <w:rPr>
          <w:rFonts w:ascii="Arial" w:hAnsi="Arial" w:cs="Arial"/>
          <w:sz w:val="24"/>
          <w:szCs w:val="24"/>
        </w:rPr>
      </w:pPr>
      <w:r w:rsidRPr="00F62145">
        <w:rPr>
          <w:rFonts w:ascii="Arial" w:hAnsi="Arial" w:cs="Arial"/>
          <w:sz w:val="24"/>
          <w:szCs w:val="24"/>
        </w:rPr>
        <w:t xml:space="preserve"> </w:t>
      </w:r>
    </w:p>
    <w:p w:rsidR="009E04E9" w:rsidRPr="00ED339A" w:rsidRDefault="009E04E9" w:rsidP="009E04E9">
      <w:pPr>
        <w:spacing w:after="0" w:line="360" w:lineRule="auto"/>
        <w:rPr>
          <w:rFonts w:ascii="Arial" w:hAnsi="Arial" w:cs="Arial"/>
          <w:b/>
          <w:i/>
          <w:sz w:val="28"/>
          <w:szCs w:val="28"/>
        </w:rPr>
      </w:pPr>
    </w:p>
    <w:p w:rsidR="009E04E9" w:rsidRDefault="009E04E9" w:rsidP="009E04E9">
      <w:pPr>
        <w:pStyle w:val="ListParagraph"/>
        <w:spacing w:after="0" w:line="360" w:lineRule="auto"/>
        <w:rPr>
          <w:rFonts w:ascii="Arial" w:hAnsi="Arial" w:cs="Arial"/>
          <w:b/>
          <w:i/>
          <w:sz w:val="28"/>
          <w:szCs w:val="28"/>
        </w:rPr>
      </w:pPr>
    </w:p>
    <w:p w:rsidR="009E04E9" w:rsidRPr="00456399" w:rsidRDefault="009E04E9" w:rsidP="009E04E9">
      <w:pPr>
        <w:pStyle w:val="ListParagraph"/>
        <w:spacing w:after="0" w:line="360" w:lineRule="auto"/>
        <w:rPr>
          <w:rFonts w:ascii="Arial" w:hAnsi="Arial" w:cs="Arial"/>
          <w:sz w:val="28"/>
          <w:szCs w:val="28"/>
          <w:lang w:val="id-ID"/>
        </w:rPr>
        <w:sectPr w:rsidR="009E04E9" w:rsidRPr="00456399" w:rsidSect="005339B9">
          <w:footerReference w:type="default" r:id="rId7"/>
          <w:footerReference w:type="first" r:id="rId8"/>
          <w:pgSz w:w="11907" w:h="16839" w:code="9"/>
          <w:pgMar w:top="2268" w:right="1701" w:bottom="1701" w:left="2268" w:header="720" w:footer="720" w:gutter="0"/>
          <w:cols w:space="720"/>
          <w:docGrid w:linePitch="360"/>
        </w:sectPr>
      </w:pPr>
    </w:p>
    <w:p w:rsidR="009E04E9" w:rsidRPr="00A70193" w:rsidRDefault="009E04E9" w:rsidP="009E04E9">
      <w:pPr>
        <w:tabs>
          <w:tab w:val="left" w:pos="1036"/>
          <w:tab w:val="center" w:pos="1276"/>
          <w:tab w:val="left" w:leader="dot" w:pos="7371"/>
          <w:tab w:val="center" w:pos="7655"/>
        </w:tabs>
        <w:spacing w:after="0" w:line="240" w:lineRule="auto"/>
        <w:jc w:val="center"/>
        <w:rPr>
          <w:rFonts w:ascii="Arial" w:hAnsi="Arial" w:cs="Arial"/>
          <w:b/>
          <w:sz w:val="28"/>
          <w:szCs w:val="28"/>
        </w:rPr>
      </w:pPr>
      <w:r w:rsidRPr="00A70193">
        <w:rPr>
          <w:rFonts w:ascii="Arial" w:hAnsi="Arial" w:cs="Arial"/>
          <w:b/>
          <w:sz w:val="28"/>
          <w:szCs w:val="28"/>
        </w:rPr>
        <w:lastRenderedPageBreak/>
        <w:t>BAB IV</w:t>
      </w:r>
    </w:p>
    <w:p w:rsidR="009E04E9" w:rsidRDefault="009E04E9" w:rsidP="009E04E9">
      <w:pPr>
        <w:tabs>
          <w:tab w:val="left" w:pos="1036"/>
          <w:tab w:val="center" w:pos="1276"/>
          <w:tab w:val="left" w:leader="dot" w:pos="7371"/>
          <w:tab w:val="center" w:pos="7655"/>
        </w:tabs>
        <w:spacing w:after="0" w:line="480" w:lineRule="auto"/>
        <w:jc w:val="center"/>
        <w:rPr>
          <w:rFonts w:ascii="Arial" w:hAnsi="Arial" w:cs="Arial"/>
          <w:b/>
          <w:sz w:val="28"/>
          <w:szCs w:val="28"/>
        </w:rPr>
      </w:pPr>
      <w:r w:rsidRPr="00A70193">
        <w:rPr>
          <w:rFonts w:ascii="Arial" w:hAnsi="Arial" w:cs="Arial"/>
          <w:b/>
          <w:sz w:val="28"/>
          <w:szCs w:val="28"/>
        </w:rPr>
        <w:t>HASIL DAN PEMBAHASAN</w:t>
      </w:r>
    </w:p>
    <w:p w:rsidR="009E04E9" w:rsidRDefault="009E04E9" w:rsidP="009E04E9">
      <w:pPr>
        <w:tabs>
          <w:tab w:val="left" w:pos="1036"/>
          <w:tab w:val="center" w:pos="1276"/>
          <w:tab w:val="left" w:leader="dot" w:pos="7371"/>
          <w:tab w:val="center" w:pos="7655"/>
        </w:tabs>
        <w:spacing w:after="0" w:line="240" w:lineRule="auto"/>
        <w:jc w:val="center"/>
        <w:rPr>
          <w:rFonts w:ascii="Arial" w:hAnsi="Arial" w:cs="Arial"/>
          <w:b/>
          <w:sz w:val="28"/>
          <w:szCs w:val="28"/>
        </w:rPr>
      </w:pPr>
    </w:p>
    <w:p w:rsidR="009E04E9" w:rsidRPr="003977F8" w:rsidRDefault="003977F8" w:rsidP="009E04E9">
      <w:pPr>
        <w:tabs>
          <w:tab w:val="left" w:pos="1036"/>
          <w:tab w:val="center" w:pos="1276"/>
          <w:tab w:val="left" w:leader="dot" w:pos="7371"/>
          <w:tab w:val="center" w:pos="7655"/>
        </w:tabs>
        <w:spacing w:after="0" w:line="360" w:lineRule="auto"/>
        <w:ind w:left="567" w:hanging="567"/>
        <w:rPr>
          <w:rFonts w:ascii="Arial" w:hAnsi="Arial" w:cs="Arial"/>
          <w:b/>
          <w:sz w:val="24"/>
          <w:szCs w:val="24"/>
        </w:rPr>
      </w:pPr>
      <w:r>
        <w:rPr>
          <w:rFonts w:ascii="Arial" w:hAnsi="Arial" w:cs="Arial"/>
          <w:b/>
          <w:sz w:val="24"/>
          <w:szCs w:val="24"/>
          <w:lang w:val="id-ID"/>
        </w:rPr>
        <w:t>4</w:t>
      </w:r>
      <w:r w:rsidR="009E04E9" w:rsidRPr="003977F8">
        <w:rPr>
          <w:rFonts w:ascii="Arial" w:hAnsi="Arial" w:cs="Arial"/>
          <w:b/>
          <w:sz w:val="24"/>
          <w:szCs w:val="24"/>
        </w:rPr>
        <w:t>.</w:t>
      </w:r>
      <w:r>
        <w:rPr>
          <w:rFonts w:ascii="Arial" w:hAnsi="Arial" w:cs="Arial"/>
          <w:b/>
          <w:sz w:val="24"/>
          <w:szCs w:val="24"/>
          <w:lang w:val="id-ID"/>
        </w:rPr>
        <w:t>1</w:t>
      </w:r>
      <w:r w:rsidR="009E04E9" w:rsidRPr="003977F8">
        <w:rPr>
          <w:rFonts w:ascii="Arial" w:hAnsi="Arial" w:cs="Arial"/>
          <w:b/>
          <w:sz w:val="24"/>
          <w:szCs w:val="24"/>
        </w:rPr>
        <w:tab/>
        <w:t>Hasil</w:t>
      </w:r>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hAnsi="Arial" w:cs="Arial"/>
        </w:rPr>
      </w:pPr>
      <w:r>
        <w:rPr>
          <w:rFonts w:ascii="Arial" w:hAnsi="Arial" w:cs="Arial"/>
        </w:rPr>
        <w:tab/>
        <w:t xml:space="preserve">Berdasarkan </w:t>
      </w:r>
      <w:r w:rsidRPr="00D6691E">
        <w:rPr>
          <w:rFonts w:ascii="Arial" w:hAnsi="Arial" w:cs="Arial"/>
        </w:rPr>
        <w:t>hasil penelitian</w:t>
      </w:r>
      <w:r>
        <w:rPr>
          <w:rFonts w:ascii="Arial" w:hAnsi="Arial" w:cs="Arial"/>
        </w:rPr>
        <w:t xml:space="preserve"> yang berjudul </w:t>
      </w:r>
      <w:proofErr w:type="gramStart"/>
      <w:r>
        <w:rPr>
          <w:rFonts w:ascii="Arial" w:hAnsi="Arial" w:cs="Arial"/>
        </w:rPr>
        <w:t>“ Hubungan</w:t>
      </w:r>
      <w:proofErr w:type="gramEnd"/>
      <w:r>
        <w:rPr>
          <w:rFonts w:ascii="Arial" w:hAnsi="Arial" w:cs="Arial"/>
        </w:rPr>
        <w:t xml:space="preserve"> pengetahuan ibu hamil tentang anemia dengan kepatuhan meminum tablet zat besi dalam kehamilan di Rumah Bersalin NIAR Kecamatan Patumbak Medan Tahun 2013 “, terhadap 30 responden maka didapat hasil distribusi berdasarkan pengetahuan dan kepatuhan yang terdapat pada tabel-tabel dibawah ini :</w:t>
      </w:r>
    </w:p>
    <w:p w:rsidR="005339B9" w:rsidRDefault="005339B9" w:rsidP="009E04E9">
      <w:pPr>
        <w:tabs>
          <w:tab w:val="left" w:pos="567"/>
          <w:tab w:val="left" w:pos="1036"/>
          <w:tab w:val="center" w:pos="1276"/>
          <w:tab w:val="left" w:leader="dot" w:pos="7371"/>
          <w:tab w:val="center" w:pos="7655"/>
        </w:tabs>
        <w:spacing w:after="0" w:line="360" w:lineRule="auto"/>
        <w:jc w:val="both"/>
        <w:rPr>
          <w:rFonts w:ascii="Arial" w:hAnsi="Arial" w:cs="Arial"/>
        </w:rPr>
      </w:pPr>
    </w:p>
    <w:p w:rsidR="009E04E9" w:rsidRPr="00A05F04" w:rsidRDefault="003977F8" w:rsidP="009E04E9">
      <w:pPr>
        <w:tabs>
          <w:tab w:val="left" w:pos="567"/>
          <w:tab w:val="left" w:pos="1036"/>
          <w:tab w:val="center" w:pos="1276"/>
          <w:tab w:val="left" w:leader="dot" w:pos="7371"/>
          <w:tab w:val="center" w:pos="7655"/>
        </w:tabs>
        <w:spacing w:after="0" w:line="360" w:lineRule="auto"/>
        <w:jc w:val="both"/>
        <w:rPr>
          <w:rFonts w:ascii="Arial" w:hAnsi="Arial" w:cs="Arial"/>
          <w:b/>
          <w:sz w:val="24"/>
          <w:szCs w:val="24"/>
        </w:rPr>
      </w:pPr>
      <w:r w:rsidRPr="00A05F04">
        <w:rPr>
          <w:rFonts w:ascii="Arial" w:hAnsi="Arial" w:cs="Arial"/>
          <w:b/>
          <w:sz w:val="24"/>
          <w:szCs w:val="24"/>
          <w:lang w:val="id-ID"/>
        </w:rPr>
        <w:t>4</w:t>
      </w:r>
      <w:r w:rsidR="009E04E9" w:rsidRPr="00A05F04">
        <w:rPr>
          <w:rFonts w:ascii="Arial" w:hAnsi="Arial" w:cs="Arial"/>
          <w:b/>
          <w:sz w:val="24"/>
          <w:szCs w:val="24"/>
        </w:rPr>
        <w:t>.1</w:t>
      </w:r>
      <w:r w:rsidRPr="00A05F04">
        <w:rPr>
          <w:rFonts w:ascii="Arial" w:hAnsi="Arial" w:cs="Arial"/>
          <w:b/>
          <w:sz w:val="24"/>
          <w:szCs w:val="24"/>
          <w:lang w:val="id-ID"/>
        </w:rPr>
        <w:t>.1</w:t>
      </w:r>
      <w:r w:rsidR="009E04E9" w:rsidRPr="00A05F04">
        <w:rPr>
          <w:rFonts w:ascii="Arial" w:hAnsi="Arial" w:cs="Arial"/>
          <w:b/>
          <w:sz w:val="24"/>
          <w:szCs w:val="24"/>
        </w:rPr>
        <w:t xml:space="preserve"> </w:t>
      </w:r>
      <w:r w:rsidR="009E04E9" w:rsidRPr="00A05F04">
        <w:rPr>
          <w:rFonts w:ascii="Arial" w:hAnsi="Arial" w:cs="Arial"/>
          <w:b/>
          <w:sz w:val="24"/>
          <w:szCs w:val="24"/>
        </w:rPr>
        <w:tab/>
        <w:t>Analisa Data Univariat</w:t>
      </w:r>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hAnsi="Arial" w:cs="Arial"/>
        </w:rPr>
      </w:pPr>
      <w:r>
        <w:rPr>
          <w:rFonts w:ascii="Arial" w:hAnsi="Arial" w:cs="Arial"/>
        </w:rPr>
        <w:tab/>
      </w:r>
      <w:r w:rsidRPr="002F24E0">
        <w:rPr>
          <w:rFonts w:ascii="Arial" w:hAnsi="Arial" w:cs="Arial"/>
        </w:rPr>
        <w:t>Analisa</w:t>
      </w:r>
      <w:r>
        <w:rPr>
          <w:rFonts w:ascii="Arial" w:hAnsi="Arial" w:cs="Arial"/>
        </w:rPr>
        <w:t xml:space="preserve"> data univarit digunakan untuk melihat distribusi frekuensi dari variabel dependen dan independen, dapat dilihat pada tabel berikut </w:t>
      </w:r>
      <w:proofErr w:type="gramStart"/>
      <w:r>
        <w:rPr>
          <w:rFonts w:ascii="Arial" w:hAnsi="Arial" w:cs="Arial"/>
        </w:rPr>
        <w:t>ini :</w:t>
      </w:r>
      <w:proofErr w:type="gramEnd"/>
      <w:r>
        <w:rPr>
          <w:rFonts w:ascii="Arial" w:hAnsi="Arial" w:cs="Arial"/>
        </w:rPr>
        <w:t xml:space="preserve"> </w:t>
      </w:r>
    </w:p>
    <w:p w:rsidR="005339B9" w:rsidRDefault="005339B9" w:rsidP="009E04E9">
      <w:pPr>
        <w:tabs>
          <w:tab w:val="left" w:pos="567"/>
          <w:tab w:val="left" w:pos="1036"/>
          <w:tab w:val="center" w:pos="1276"/>
          <w:tab w:val="left" w:leader="dot" w:pos="7371"/>
          <w:tab w:val="center" w:pos="7655"/>
        </w:tabs>
        <w:spacing w:after="0" w:line="360" w:lineRule="auto"/>
        <w:jc w:val="both"/>
        <w:rPr>
          <w:rFonts w:ascii="Arial" w:hAnsi="Arial" w:cs="Arial"/>
        </w:rPr>
      </w:pPr>
    </w:p>
    <w:p w:rsidR="009E04E9" w:rsidRPr="003977F8" w:rsidRDefault="003977F8" w:rsidP="009E04E9">
      <w:pPr>
        <w:tabs>
          <w:tab w:val="left" w:pos="567"/>
          <w:tab w:val="left" w:pos="1036"/>
          <w:tab w:val="center" w:pos="1276"/>
          <w:tab w:val="left" w:leader="dot" w:pos="7371"/>
          <w:tab w:val="center" w:pos="7655"/>
        </w:tabs>
        <w:spacing w:after="0" w:line="360" w:lineRule="auto"/>
        <w:jc w:val="both"/>
        <w:rPr>
          <w:rFonts w:ascii="Arial" w:hAnsi="Arial" w:cs="Arial"/>
          <w:b/>
        </w:rPr>
      </w:pPr>
      <w:r>
        <w:rPr>
          <w:rFonts w:ascii="Arial" w:hAnsi="Arial" w:cs="Arial"/>
          <w:b/>
          <w:lang w:val="id-ID"/>
        </w:rPr>
        <w:t>4</w:t>
      </w:r>
      <w:r w:rsidR="009E04E9" w:rsidRPr="003977F8">
        <w:rPr>
          <w:rFonts w:ascii="Arial" w:hAnsi="Arial" w:cs="Arial"/>
          <w:b/>
        </w:rPr>
        <w:t>.1.1</w:t>
      </w:r>
      <w:r>
        <w:rPr>
          <w:rFonts w:ascii="Arial" w:hAnsi="Arial" w:cs="Arial"/>
          <w:b/>
          <w:lang w:val="id-ID"/>
        </w:rPr>
        <w:t>.1</w:t>
      </w:r>
      <w:r w:rsidR="009E04E9" w:rsidRPr="003977F8">
        <w:rPr>
          <w:rFonts w:ascii="Arial" w:hAnsi="Arial" w:cs="Arial"/>
          <w:b/>
        </w:rPr>
        <w:t xml:space="preserve"> Karakteristik</w:t>
      </w:r>
    </w:p>
    <w:p w:rsidR="009E04E9" w:rsidRDefault="009E04E9" w:rsidP="009E04E9">
      <w:pPr>
        <w:tabs>
          <w:tab w:val="left" w:pos="0"/>
          <w:tab w:val="left" w:pos="1036"/>
          <w:tab w:val="center" w:pos="1276"/>
          <w:tab w:val="left" w:leader="dot" w:pos="7371"/>
          <w:tab w:val="center" w:pos="7655"/>
        </w:tabs>
        <w:spacing w:after="0" w:line="360" w:lineRule="auto"/>
        <w:ind w:firstLine="567"/>
        <w:jc w:val="both"/>
        <w:rPr>
          <w:rFonts w:ascii="Arial" w:hAnsi="Arial" w:cs="Arial"/>
        </w:rPr>
      </w:pPr>
      <w:r w:rsidRPr="00C2729C">
        <w:rPr>
          <w:rFonts w:ascii="Arial" w:hAnsi="Arial" w:cs="Arial"/>
        </w:rPr>
        <w:t>Karakteristik</w:t>
      </w:r>
      <w:r>
        <w:rPr>
          <w:rFonts w:ascii="Arial" w:hAnsi="Arial" w:cs="Arial"/>
        </w:rPr>
        <w:t xml:space="preserve"> ibu hamil yang dijadikan sebagai responden di Rumah Bersalin NIAR tahun 2013, dikelompokkan atas umur, pendidikan, paritas dan HB, dapat dilihat pada table </w:t>
      </w:r>
      <w:proofErr w:type="gramStart"/>
      <w:r>
        <w:rPr>
          <w:rFonts w:ascii="Arial" w:hAnsi="Arial" w:cs="Arial"/>
        </w:rPr>
        <w:t>berikut :</w:t>
      </w:r>
      <w:proofErr w:type="gramEnd"/>
    </w:p>
    <w:p w:rsidR="005339B9" w:rsidRDefault="005339B9" w:rsidP="009E04E9">
      <w:pPr>
        <w:tabs>
          <w:tab w:val="left" w:pos="0"/>
          <w:tab w:val="left" w:pos="1036"/>
          <w:tab w:val="center" w:pos="1276"/>
          <w:tab w:val="left" w:leader="dot" w:pos="7371"/>
          <w:tab w:val="center" w:pos="7655"/>
        </w:tabs>
        <w:spacing w:after="0" w:line="360" w:lineRule="auto"/>
        <w:ind w:firstLine="567"/>
        <w:jc w:val="both"/>
        <w:rPr>
          <w:rFonts w:ascii="Arial" w:hAnsi="Arial" w:cs="Arial"/>
        </w:rPr>
      </w:pPr>
    </w:p>
    <w:p w:rsidR="005339B9" w:rsidRDefault="005339B9" w:rsidP="009E04E9">
      <w:pPr>
        <w:tabs>
          <w:tab w:val="left" w:pos="0"/>
          <w:tab w:val="left" w:pos="1036"/>
          <w:tab w:val="center" w:pos="1276"/>
          <w:tab w:val="left" w:leader="dot" w:pos="7371"/>
          <w:tab w:val="center" w:pos="7655"/>
        </w:tabs>
        <w:spacing w:after="0" w:line="360" w:lineRule="auto"/>
        <w:ind w:firstLine="567"/>
        <w:jc w:val="both"/>
        <w:rPr>
          <w:rFonts w:ascii="Arial" w:hAnsi="Arial" w:cs="Arial"/>
        </w:rPr>
      </w:pPr>
    </w:p>
    <w:p w:rsidR="005339B9" w:rsidRDefault="005339B9" w:rsidP="009E04E9">
      <w:pPr>
        <w:tabs>
          <w:tab w:val="left" w:pos="0"/>
          <w:tab w:val="left" w:pos="1036"/>
          <w:tab w:val="center" w:pos="1276"/>
          <w:tab w:val="left" w:leader="dot" w:pos="7371"/>
          <w:tab w:val="center" w:pos="7655"/>
        </w:tabs>
        <w:spacing w:after="0" w:line="360" w:lineRule="auto"/>
        <w:ind w:firstLine="567"/>
        <w:jc w:val="both"/>
        <w:rPr>
          <w:rFonts w:ascii="Arial" w:hAnsi="Arial" w:cs="Arial"/>
        </w:rPr>
      </w:pPr>
    </w:p>
    <w:p w:rsidR="005339B9" w:rsidRDefault="005339B9" w:rsidP="009E04E9">
      <w:pPr>
        <w:tabs>
          <w:tab w:val="left" w:pos="0"/>
          <w:tab w:val="left" w:pos="1036"/>
          <w:tab w:val="center" w:pos="1276"/>
          <w:tab w:val="left" w:leader="dot" w:pos="7371"/>
          <w:tab w:val="center" w:pos="7655"/>
        </w:tabs>
        <w:spacing w:after="0" w:line="360" w:lineRule="auto"/>
        <w:ind w:firstLine="567"/>
        <w:jc w:val="both"/>
        <w:rPr>
          <w:rFonts w:ascii="Arial" w:hAnsi="Arial" w:cs="Arial"/>
        </w:rPr>
      </w:pPr>
    </w:p>
    <w:p w:rsidR="005339B9" w:rsidRDefault="005339B9" w:rsidP="009E04E9">
      <w:pPr>
        <w:tabs>
          <w:tab w:val="left" w:pos="0"/>
          <w:tab w:val="left" w:pos="1036"/>
          <w:tab w:val="center" w:pos="1276"/>
          <w:tab w:val="left" w:leader="dot" w:pos="7371"/>
          <w:tab w:val="center" w:pos="7655"/>
        </w:tabs>
        <w:spacing w:after="0" w:line="360" w:lineRule="auto"/>
        <w:ind w:firstLine="567"/>
        <w:jc w:val="both"/>
        <w:rPr>
          <w:rFonts w:ascii="Arial" w:hAnsi="Arial" w:cs="Arial"/>
        </w:rPr>
      </w:pPr>
    </w:p>
    <w:p w:rsidR="005339B9" w:rsidRDefault="005339B9" w:rsidP="009E04E9">
      <w:pPr>
        <w:tabs>
          <w:tab w:val="left" w:pos="0"/>
          <w:tab w:val="left" w:pos="1036"/>
          <w:tab w:val="center" w:pos="1276"/>
          <w:tab w:val="left" w:leader="dot" w:pos="7371"/>
          <w:tab w:val="center" w:pos="7655"/>
        </w:tabs>
        <w:spacing w:after="0" w:line="360" w:lineRule="auto"/>
        <w:ind w:firstLine="567"/>
        <w:jc w:val="both"/>
        <w:rPr>
          <w:rFonts w:ascii="Arial" w:hAnsi="Arial" w:cs="Arial"/>
        </w:rPr>
      </w:pPr>
    </w:p>
    <w:p w:rsidR="005339B9" w:rsidRDefault="005339B9" w:rsidP="009E04E9">
      <w:pPr>
        <w:tabs>
          <w:tab w:val="left" w:pos="0"/>
          <w:tab w:val="left" w:pos="1036"/>
          <w:tab w:val="center" w:pos="1276"/>
          <w:tab w:val="left" w:leader="dot" w:pos="7371"/>
          <w:tab w:val="center" w:pos="7655"/>
        </w:tabs>
        <w:spacing w:after="0" w:line="360" w:lineRule="auto"/>
        <w:ind w:firstLine="567"/>
        <w:jc w:val="both"/>
        <w:rPr>
          <w:rFonts w:ascii="Arial" w:hAnsi="Arial" w:cs="Arial"/>
        </w:rPr>
      </w:pPr>
    </w:p>
    <w:p w:rsidR="005339B9" w:rsidRDefault="005339B9" w:rsidP="009E04E9">
      <w:pPr>
        <w:tabs>
          <w:tab w:val="left" w:pos="0"/>
          <w:tab w:val="left" w:pos="1036"/>
          <w:tab w:val="center" w:pos="1276"/>
          <w:tab w:val="left" w:leader="dot" w:pos="7371"/>
          <w:tab w:val="center" w:pos="7655"/>
        </w:tabs>
        <w:spacing w:after="0" w:line="360" w:lineRule="auto"/>
        <w:ind w:firstLine="567"/>
        <w:jc w:val="both"/>
        <w:rPr>
          <w:rFonts w:ascii="Arial" w:hAnsi="Arial" w:cs="Arial"/>
        </w:rPr>
      </w:pPr>
    </w:p>
    <w:p w:rsidR="005339B9" w:rsidRDefault="005339B9" w:rsidP="009E04E9">
      <w:pPr>
        <w:tabs>
          <w:tab w:val="left" w:pos="0"/>
          <w:tab w:val="left" w:pos="1036"/>
          <w:tab w:val="center" w:pos="1276"/>
          <w:tab w:val="left" w:leader="dot" w:pos="7371"/>
          <w:tab w:val="center" w:pos="7655"/>
        </w:tabs>
        <w:spacing w:after="0" w:line="360" w:lineRule="auto"/>
        <w:ind w:firstLine="567"/>
        <w:jc w:val="both"/>
        <w:rPr>
          <w:rFonts w:ascii="Arial" w:hAnsi="Arial" w:cs="Arial"/>
        </w:rPr>
      </w:pPr>
    </w:p>
    <w:p w:rsidR="005339B9" w:rsidRDefault="005339B9" w:rsidP="009E04E9">
      <w:pPr>
        <w:tabs>
          <w:tab w:val="left" w:pos="0"/>
          <w:tab w:val="left" w:pos="1036"/>
          <w:tab w:val="center" w:pos="1276"/>
          <w:tab w:val="left" w:leader="dot" w:pos="7371"/>
          <w:tab w:val="center" w:pos="7655"/>
        </w:tabs>
        <w:spacing w:after="0" w:line="360" w:lineRule="auto"/>
        <w:ind w:firstLine="567"/>
        <w:jc w:val="both"/>
        <w:rPr>
          <w:rFonts w:ascii="Arial" w:hAnsi="Arial" w:cs="Arial"/>
        </w:rPr>
      </w:pPr>
    </w:p>
    <w:p w:rsidR="005339B9" w:rsidRDefault="005339B9" w:rsidP="009E04E9">
      <w:pPr>
        <w:tabs>
          <w:tab w:val="left" w:pos="0"/>
          <w:tab w:val="left" w:pos="1036"/>
          <w:tab w:val="center" w:pos="1276"/>
          <w:tab w:val="left" w:leader="dot" w:pos="7371"/>
          <w:tab w:val="center" w:pos="7655"/>
        </w:tabs>
        <w:spacing w:after="0" w:line="360" w:lineRule="auto"/>
        <w:ind w:firstLine="567"/>
        <w:jc w:val="both"/>
        <w:rPr>
          <w:rFonts w:ascii="Arial" w:hAnsi="Arial" w:cs="Arial"/>
        </w:rPr>
      </w:pPr>
    </w:p>
    <w:p w:rsidR="005339B9" w:rsidRDefault="005339B9" w:rsidP="009E04E9">
      <w:pPr>
        <w:tabs>
          <w:tab w:val="left" w:pos="0"/>
          <w:tab w:val="left" w:pos="1036"/>
          <w:tab w:val="center" w:pos="1276"/>
          <w:tab w:val="left" w:leader="dot" w:pos="7371"/>
          <w:tab w:val="center" w:pos="7655"/>
        </w:tabs>
        <w:spacing w:after="0" w:line="360" w:lineRule="auto"/>
        <w:ind w:firstLine="567"/>
        <w:jc w:val="both"/>
        <w:rPr>
          <w:rFonts w:ascii="Arial" w:hAnsi="Arial" w:cs="Arial"/>
        </w:rPr>
      </w:pPr>
    </w:p>
    <w:p w:rsidR="005339B9" w:rsidRDefault="005339B9" w:rsidP="009E04E9">
      <w:pPr>
        <w:tabs>
          <w:tab w:val="left" w:pos="0"/>
          <w:tab w:val="left" w:pos="1036"/>
          <w:tab w:val="center" w:pos="1276"/>
          <w:tab w:val="left" w:leader="dot" w:pos="7371"/>
          <w:tab w:val="center" w:pos="7655"/>
        </w:tabs>
        <w:spacing w:after="0" w:line="360" w:lineRule="auto"/>
        <w:ind w:firstLine="567"/>
        <w:jc w:val="both"/>
        <w:rPr>
          <w:rFonts w:ascii="Arial" w:hAnsi="Arial" w:cs="Arial"/>
        </w:rPr>
      </w:pPr>
    </w:p>
    <w:p w:rsidR="005339B9" w:rsidRDefault="005339B9" w:rsidP="009E04E9">
      <w:pPr>
        <w:tabs>
          <w:tab w:val="left" w:pos="0"/>
          <w:tab w:val="left" w:pos="1036"/>
          <w:tab w:val="center" w:pos="1276"/>
          <w:tab w:val="left" w:leader="dot" w:pos="7371"/>
          <w:tab w:val="center" w:pos="7655"/>
        </w:tabs>
        <w:spacing w:after="0" w:line="360" w:lineRule="auto"/>
        <w:ind w:firstLine="567"/>
        <w:jc w:val="both"/>
        <w:rPr>
          <w:rFonts w:ascii="Arial" w:hAnsi="Arial" w:cs="Arial"/>
        </w:rPr>
      </w:pPr>
    </w:p>
    <w:p w:rsidR="005339B9" w:rsidRDefault="005339B9" w:rsidP="009E04E9">
      <w:pPr>
        <w:tabs>
          <w:tab w:val="left" w:pos="0"/>
          <w:tab w:val="left" w:pos="1036"/>
          <w:tab w:val="center" w:pos="1276"/>
          <w:tab w:val="left" w:leader="dot" w:pos="7371"/>
          <w:tab w:val="center" w:pos="7655"/>
        </w:tabs>
        <w:spacing w:after="0" w:line="360" w:lineRule="auto"/>
        <w:ind w:firstLine="567"/>
        <w:jc w:val="both"/>
        <w:rPr>
          <w:rFonts w:ascii="Arial" w:hAnsi="Arial" w:cs="Arial"/>
        </w:rPr>
      </w:pPr>
    </w:p>
    <w:p w:rsidR="009E04E9" w:rsidRPr="003977F8" w:rsidRDefault="009E04E9" w:rsidP="00D50746">
      <w:pPr>
        <w:tabs>
          <w:tab w:val="left" w:pos="0"/>
          <w:tab w:val="left" w:pos="1036"/>
          <w:tab w:val="center" w:pos="1276"/>
          <w:tab w:val="left" w:leader="dot" w:pos="7371"/>
          <w:tab w:val="center" w:pos="7655"/>
        </w:tabs>
        <w:spacing w:after="0" w:line="240" w:lineRule="auto"/>
        <w:ind w:hanging="142"/>
        <w:jc w:val="center"/>
        <w:rPr>
          <w:rFonts w:ascii="Arial" w:hAnsi="Arial" w:cs="Arial"/>
          <w:b/>
          <w:lang w:val="id-ID"/>
        </w:rPr>
      </w:pPr>
      <w:r>
        <w:rPr>
          <w:rFonts w:ascii="Arial" w:hAnsi="Arial" w:cs="Arial"/>
          <w:b/>
        </w:rPr>
        <w:lastRenderedPageBreak/>
        <w:t>Tabel 4</w:t>
      </w:r>
      <w:r w:rsidR="003977F8">
        <w:rPr>
          <w:rFonts w:ascii="Arial" w:hAnsi="Arial" w:cs="Arial"/>
          <w:b/>
        </w:rPr>
        <w:t>.1</w:t>
      </w:r>
    </w:p>
    <w:p w:rsidR="009E04E9" w:rsidRDefault="009E04E9" w:rsidP="00D50746">
      <w:pPr>
        <w:tabs>
          <w:tab w:val="left" w:pos="0"/>
          <w:tab w:val="left" w:pos="1036"/>
          <w:tab w:val="center" w:pos="1276"/>
          <w:tab w:val="left" w:leader="dot" w:pos="7371"/>
          <w:tab w:val="center" w:pos="7655"/>
        </w:tabs>
        <w:spacing w:after="0" w:line="240" w:lineRule="auto"/>
        <w:ind w:hanging="142"/>
        <w:jc w:val="center"/>
        <w:rPr>
          <w:rFonts w:ascii="Arial" w:hAnsi="Arial" w:cs="Arial"/>
          <w:b/>
        </w:rPr>
      </w:pPr>
      <w:r>
        <w:rPr>
          <w:rFonts w:ascii="Arial" w:hAnsi="Arial" w:cs="Arial"/>
          <w:b/>
        </w:rPr>
        <w:t>Distribusi Karakteristik Ibu Hamil Yang melakukan ANC di Rumah Bersalin NIAR Kecamatan Patumbak Medan Tahun 2013</w:t>
      </w:r>
    </w:p>
    <w:p w:rsidR="009E04E9" w:rsidRDefault="009E04E9" w:rsidP="009E04E9">
      <w:pPr>
        <w:tabs>
          <w:tab w:val="left" w:pos="0"/>
          <w:tab w:val="left" w:pos="1036"/>
          <w:tab w:val="center" w:pos="1276"/>
          <w:tab w:val="left" w:leader="dot" w:pos="7371"/>
          <w:tab w:val="center" w:pos="7655"/>
        </w:tabs>
        <w:spacing w:after="0" w:line="240" w:lineRule="auto"/>
        <w:rPr>
          <w:rFonts w:ascii="Arial" w:hAnsi="Arial" w:cs="Arial"/>
          <w:b/>
        </w:rPr>
      </w:pPr>
    </w:p>
    <w:tbl>
      <w:tblPr>
        <w:tblStyle w:val="TableGrid"/>
        <w:tblW w:w="0" w:type="auto"/>
        <w:tblInd w:w="108" w:type="dxa"/>
        <w:tblLook w:val="04A0"/>
      </w:tblPr>
      <w:tblGrid>
        <w:gridCol w:w="2127"/>
        <w:gridCol w:w="2268"/>
        <w:gridCol w:w="1842"/>
        <w:gridCol w:w="1701"/>
      </w:tblGrid>
      <w:tr w:rsidR="009E04E9" w:rsidTr="003977F8">
        <w:tc>
          <w:tcPr>
            <w:tcW w:w="2127" w:type="dxa"/>
            <w:tcBorders>
              <w:left w:val="nil"/>
              <w:bottom w:val="single" w:sz="4" w:space="0" w:color="auto"/>
              <w:right w:val="nil"/>
            </w:tcBorders>
          </w:tcPr>
          <w:p w:rsidR="009E04E9" w:rsidRDefault="009E04E9" w:rsidP="000F5A0E">
            <w:pPr>
              <w:tabs>
                <w:tab w:val="left" w:pos="0"/>
                <w:tab w:val="left" w:pos="1036"/>
                <w:tab w:val="center" w:pos="1276"/>
                <w:tab w:val="left" w:leader="dot" w:pos="7371"/>
                <w:tab w:val="center" w:pos="7655"/>
              </w:tabs>
              <w:jc w:val="center"/>
              <w:rPr>
                <w:rFonts w:ascii="Arial" w:hAnsi="Arial" w:cs="Arial"/>
                <w:b/>
              </w:rPr>
            </w:pPr>
            <w:r>
              <w:rPr>
                <w:rFonts w:ascii="Arial" w:hAnsi="Arial" w:cs="Arial"/>
                <w:b/>
              </w:rPr>
              <w:t>Karakteristik</w:t>
            </w:r>
          </w:p>
        </w:tc>
        <w:tc>
          <w:tcPr>
            <w:tcW w:w="2268" w:type="dxa"/>
            <w:tcBorders>
              <w:left w:val="nil"/>
              <w:bottom w:val="single" w:sz="4" w:space="0" w:color="auto"/>
              <w:right w:val="nil"/>
            </w:tcBorders>
          </w:tcPr>
          <w:p w:rsidR="009E04E9" w:rsidRDefault="009E04E9" w:rsidP="000F5A0E">
            <w:pPr>
              <w:tabs>
                <w:tab w:val="left" w:pos="0"/>
                <w:tab w:val="left" w:pos="1036"/>
                <w:tab w:val="center" w:pos="1276"/>
                <w:tab w:val="left" w:leader="dot" w:pos="7371"/>
                <w:tab w:val="center" w:pos="7655"/>
              </w:tabs>
              <w:jc w:val="center"/>
              <w:rPr>
                <w:rFonts w:ascii="Arial" w:hAnsi="Arial" w:cs="Arial"/>
                <w:b/>
              </w:rPr>
            </w:pPr>
            <w:r>
              <w:rPr>
                <w:rFonts w:ascii="Arial" w:hAnsi="Arial" w:cs="Arial"/>
                <w:b/>
              </w:rPr>
              <w:t>Kategori</w:t>
            </w:r>
          </w:p>
        </w:tc>
        <w:tc>
          <w:tcPr>
            <w:tcW w:w="1842" w:type="dxa"/>
            <w:tcBorders>
              <w:left w:val="nil"/>
              <w:bottom w:val="single" w:sz="4" w:space="0" w:color="auto"/>
              <w:right w:val="nil"/>
            </w:tcBorders>
          </w:tcPr>
          <w:p w:rsidR="009E04E9" w:rsidRDefault="009E04E9" w:rsidP="000F5A0E">
            <w:pPr>
              <w:tabs>
                <w:tab w:val="left" w:pos="0"/>
                <w:tab w:val="left" w:pos="1036"/>
                <w:tab w:val="center" w:pos="1276"/>
                <w:tab w:val="left" w:leader="dot" w:pos="7371"/>
                <w:tab w:val="center" w:pos="7655"/>
              </w:tabs>
              <w:jc w:val="center"/>
              <w:rPr>
                <w:rFonts w:ascii="Arial" w:hAnsi="Arial" w:cs="Arial"/>
                <w:b/>
              </w:rPr>
            </w:pPr>
            <w:r>
              <w:rPr>
                <w:rFonts w:ascii="Arial" w:hAnsi="Arial" w:cs="Arial"/>
                <w:b/>
              </w:rPr>
              <w:t>F</w:t>
            </w:r>
          </w:p>
        </w:tc>
        <w:tc>
          <w:tcPr>
            <w:tcW w:w="1701" w:type="dxa"/>
            <w:tcBorders>
              <w:left w:val="nil"/>
              <w:bottom w:val="single" w:sz="4" w:space="0" w:color="auto"/>
              <w:right w:val="nil"/>
            </w:tcBorders>
          </w:tcPr>
          <w:p w:rsidR="009E04E9" w:rsidRDefault="009E04E9" w:rsidP="000F5A0E">
            <w:pPr>
              <w:tabs>
                <w:tab w:val="left" w:pos="0"/>
                <w:tab w:val="left" w:pos="1036"/>
                <w:tab w:val="center" w:pos="1276"/>
                <w:tab w:val="left" w:leader="dot" w:pos="7371"/>
                <w:tab w:val="center" w:pos="7655"/>
              </w:tabs>
              <w:jc w:val="center"/>
              <w:rPr>
                <w:rFonts w:ascii="Arial" w:hAnsi="Arial" w:cs="Arial"/>
                <w:b/>
              </w:rPr>
            </w:pPr>
            <w:r>
              <w:rPr>
                <w:rFonts w:ascii="Arial" w:hAnsi="Arial" w:cs="Arial"/>
                <w:b/>
              </w:rPr>
              <w:t>%</w:t>
            </w:r>
          </w:p>
        </w:tc>
      </w:tr>
      <w:tr w:rsidR="009E04E9" w:rsidTr="003977F8">
        <w:tc>
          <w:tcPr>
            <w:tcW w:w="2127" w:type="dxa"/>
            <w:vMerge w:val="restart"/>
            <w:tcBorders>
              <w:top w:val="single" w:sz="4" w:space="0" w:color="auto"/>
              <w:left w:val="nil"/>
              <w:bottom w:val="single" w:sz="4" w:space="0" w:color="auto"/>
              <w:right w:val="nil"/>
            </w:tcBorders>
          </w:tcPr>
          <w:p w:rsidR="009E04E9" w:rsidRDefault="009E04E9" w:rsidP="000F5A0E">
            <w:pPr>
              <w:tabs>
                <w:tab w:val="left" w:pos="0"/>
                <w:tab w:val="left" w:pos="1036"/>
                <w:tab w:val="center" w:pos="1276"/>
                <w:tab w:val="left" w:leader="dot" w:pos="7371"/>
                <w:tab w:val="center" w:pos="7655"/>
              </w:tabs>
              <w:rPr>
                <w:rFonts w:ascii="Arial" w:hAnsi="Arial" w:cs="Arial"/>
                <w:b/>
              </w:rPr>
            </w:pPr>
          </w:p>
          <w:p w:rsidR="009E04E9" w:rsidRPr="00372C33" w:rsidRDefault="009E04E9" w:rsidP="000F5A0E">
            <w:pPr>
              <w:tabs>
                <w:tab w:val="left" w:pos="0"/>
                <w:tab w:val="left" w:pos="1036"/>
                <w:tab w:val="center" w:pos="1276"/>
                <w:tab w:val="left" w:leader="dot" w:pos="7371"/>
                <w:tab w:val="center" w:pos="7655"/>
              </w:tabs>
              <w:rPr>
                <w:rFonts w:ascii="Arial" w:hAnsi="Arial" w:cs="Arial"/>
              </w:rPr>
            </w:pPr>
            <w:r w:rsidRPr="00372C33">
              <w:rPr>
                <w:rFonts w:ascii="Arial" w:hAnsi="Arial" w:cs="Arial"/>
              </w:rPr>
              <w:t>Umur</w:t>
            </w:r>
          </w:p>
        </w:tc>
        <w:tc>
          <w:tcPr>
            <w:tcW w:w="2268" w:type="dxa"/>
            <w:vMerge w:val="restart"/>
            <w:tcBorders>
              <w:top w:val="single" w:sz="4" w:space="0" w:color="auto"/>
              <w:left w:val="nil"/>
              <w:bottom w:val="single" w:sz="4" w:space="0" w:color="auto"/>
              <w:right w:val="nil"/>
            </w:tcBorders>
          </w:tcPr>
          <w:p w:rsidR="009E04E9" w:rsidRPr="00F5432B" w:rsidRDefault="009E04E9" w:rsidP="00C84627">
            <w:pPr>
              <w:tabs>
                <w:tab w:val="left" w:pos="0"/>
                <w:tab w:val="left" w:pos="1036"/>
                <w:tab w:val="center" w:pos="1276"/>
                <w:tab w:val="left" w:leader="dot" w:pos="7371"/>
                <w:tab w:val="center" w:pos="7655"/>
              </w:tabs>
              <w:jc w:val="center"/>
              <w:rPr>
                <w:rFonts w:ascii="Arial" w:hAnsi="Arial" w:cs="Arial"/>
              </w:rPr>
            </w:pPr>
            <w:r w:rsidRPr="00F5432B">
              <w:rPr>
                <w:rFonts w:ascii="Arial" w:hAnsi="Arial" w:cs="Arial"/>
              </w:rPr>
              <w:t>&lt; 20 Tahun</w:t>
            </w:r>
          </w:p>
          <w:p w:rsidR="009E04E9" w:rsidRPr="00F5432B" w:rsidRDefault="009E04E9" w:rsidP="00C84627">
            <w:pPr>
              <w:tabs>
                <w:tab w:val="left" w:pos="0"/>
                <w:tab w:val="left" w:pos="1036"/>
                <w:tab w:val="center" w:pos="1276"/>
                <w:tab w:val="left" w:leader="dot" w:pos="7371"/>
                <w:tab w:val="center" w:pos="7655"/>
              </w:tabs>
              <w:jc w:val="center"/>
              <w:rPr>
                <w:rFonts w:ascii="Arial" w:hAnsi="Arial" w:cs="Arial"/>
              </w:rPr>
            </w:pPr>
            <w:r w:rsidRPr="00F5432B">
              <w:rPr>
                <w:rFonts w:ascii="Arial" w:hAnsi="Arial" w:cs="Arial"/>
              </w:rPr>
              <w:t>20 - 35 Tahun</w:t>
            </w:r>
          </w:p>
          <w:p w:rsidR="009E04E9" w:rsidRPr="00F5432B" w:rsidRDefault="009E04E9" w:rsidP="00C84627">
            <w:pPr>
              <w:tabs>
                <w:tab w:val="left" w:pos="0"/>
                <w:tab w:val="left" w:pos="1036"/>
                <w:tab w:val="center" w:pos="1276"/>
                <w:tab w:val="left" w:leader="dot" w:pos="7371"/>
                <w:tab w:val="center" w:pos="7655"/>
              </w:tabs>
              <w:jc w:val="center"/>
              <w:rPr>
                <w:rFonts w:ascii="Arial" w:hAnsi="Arial" w:cs="Arial"/>
              </w:rPr>
            </w:pPr>
            <w:r w:rsidRPr="00F5432B">
              <w:rPr>
                <w:rFonts w:ascii="Arial" w:hAnsi="Arial" w:cs="Arial"/>
              </w:rPr>
              <w:t>&gt;35 Tahun</w:t>
            </w:r>
          </w:p>
        </w:tc>
        <w:tc>
          <w:tcPr>
            <w:tcW w:w="1842" w:type="dxa"/>
            <w:tcBorders>
              <w:top w:val="single" w:sz="4" w:space="0" w:color="auto"/>
              <w:left w:val="nil"/>
              <w:bottom w:val="nil"/>
              <w:right w:val="nil"/>
            </w:tcBorders>
          </w:tcPr>
          <w:p w:rsidR="009E04E9" w:rsidRPr="006A59DD" w:rsidRDefault="009E04E9" w:rsidP="000F5A0E">
            <w:pPr>
              <w:tabs>
                <w:tab w:val="left" w:pos="0"/>
                <w:tab w:val="left" w:pos="1036"/>
                <w:tab w:val="center" w:pos="1276"/>
                <w:tab w:val="left" w:leader="dot" w:pos="7371"/>
                <w:tab w:val="center" w:pos="7655"/>
              </w:tabs>
              <w:jc w:val="center"/>
              <w:rPr>
                <w:rFonts w:ascii="Arial" w:hAnsi="Arial" w:cs="Arial"/>
              </w:rPr>
            </w:pPr>
            <w:r w:rsidRPr="006A59DD">
              <w:rPr>
                <w:rFonts w:ascii="Arial" w:hAnsi="Arial" w:cs="Arial"/>
              </w:rPr>
              <w:t>3</w:t>
            </w:r>
          </w:p>
        </w:tc>
        <w:tc>
          <w:tcPr>
            <w:tcW w:w="1701" w:type="dxa"/>
            <w:tcBorders>
              <w:top w:val="single" w:sz="4" w:space="0" w:color="auto"/>
              <w:left w:val="nil"/>
              <w:bottom w:val="nil"/>
              <w:right w:val="nil"/>
            </w:tcBorders>
          </w:tcPr>
          <w:p w:rsidR="009E04E9" w:rsidRPr="00656067" w:rsidRDefault="009E04E9" w:rsidP="000F5A0E">
            <w:pPr>
              <w:tabs>
                <w:tab w:val="left" w:pos="0"/>
                <w:tab w:val="left" w:pos="1036"/>
                <w:tab w:val="center" w:pos="1276"/>
                <w:tab w:val="left" w:leader="dot" w:pos="7371"/>
                <w:tab w:val="center" w:pos="7655"/>
              </w:tabs>
              <w:jc w:val="center"/>
              <w:rPr>
                <w:rFonts w:ascii="Arial" w:hAnsi="Arial" w:cs="Arial"/>
              </w:rPr>
            </w:pPr>
            <w:r w:rsidRPr="00656067">
              <w:rPr>
                <w:rFonts w:ascii="Arial" w:hAnsi="Arial" w:cs="Arial"/>
              </w:rPr>
              <w:t>10</w:t>
            </w:r>
          </w:p>
        </w:tc>
      </w:tr>
      <w:tr w:rsidR="009E04E9" w:rsidTr="003977F8">
        <w:tc>
          <w:tcPr>
            <w:tcW w:w="2127" w:type="dxa"/>
            <w:vMerge/>
            <w:tcBorders>
              <w:top w:val="single" w:sz="4" w:space="0" w:color="auto"/>
              <w:left w:val="nil"/>
              <w:bottom w:val="single" w:sz="4" w:space="0" w:color="auto"/>
              <w:right w:val="nil"/>
            </w:tcBorders>
          </w:tcPr>
          <w:p w:rsidR="009E04E9" w:rsidRDefault="009E04E9" w:rsidP="000F5A0E">
            <w:pPr>
              <w:tabs>
                <w:tab w:val="left" w:pos="0"/>
                <w:tab w:val="left" w:pos="1036"/>
                <w:tab w:val="center" w:pos="1276"/>
                <w:tab w:val="left" w:leader="dot" w:pos="7371"/>
                <w:tab w:val="center" w:pos="7655"/>
              </w:tabs>
              <w:rPr>
                <w:rFonts w:ascii="Arial" w:hAnsi="Arial" w:cs="Arial"/>
                <w:b/>
              </w:rPr>
            </w:pPr>
          </w:p>
        </w:tc>
        <w:tc>
          <w:tcPr>
            <w:tcW w:w="2268" w:type="dxa"/>
            <w:vMerge/>
            <w:tcBorders>
              <w:top w:val="single" w:sz="4" w:space="0" w:color="auto"/>
              <w:left w:val="nil"/>
              <w:bottom w:val="single" w:sz="4" w:space="0" w:color="auto"/>
              <w:right w:val="nil"/>
            </w:tcBorders>
          </w:tcPr>
          <w:p w:rsidR="009E04E9" w:rsidRDefault="009E04E9" w:rsidP="000F5A0E">
            <w:pPr>
              <w:tabs>
                <w:tab w:val="left" w:pos="0"/>
                <w:tab w:val="left" w:pos="1036"/>
                <w:tab w:val="center" w:pos="1276"/>
                <w:tab w:val="left" w:leader="dot" w:pos="7371"/>
                <w:tab w:val="center" w:pos="7655"/>
              </w:tabs>
              <w:rPr>
                <w:rFonts w:ascii="Arial" w:hAnsi="Arial" w:cs="Arial"/>
                <w:b/>
              </w:rPr>
            </w:pPr>
          </w:p>
        </w:tc>
        <w:tc>
          <w:tcPr>
            <w:tcW w:w="1842" w:type="dxa"/>
            <w:tcBorders>
              <w:top w:val="nil"/>
              <w:left w:val="nil"/>
              <w:bottom w:val="nil"/>
              <w:right w:val="nil"/>
            </w:tcBorders>
          </w:tcPr>
          <w:p w:rsidR="009E04E9" w:rsidRPr="006A59DD" w:rsidRDefault="009E04E9" w:rsidP="000F5A0E">
            <w:pPr>
              <w:tabs>
                <w:tab w:val="left" w:pos="0"/>
                <w:tab w:val="left" w:pos="1036"/>
                <w:tab w:val="center" w:pos="1276"/>
                <w:tab w:val="left" w:leader="dot" w:pos="7371"/>
                <w:tab w:val="center" w:pos="7655"/>
              </w:tabs>
              <w:jc w:val="center"/>
              <w:rPr>
                <w:rFonts w:ascii="Arial" w:hAnsi="Arial" w:cs="Arial"/>
              </w:rPr>
            </w:pPr>
            <w:r w:rsidRPr="006A59DD">
              <w:rPr>
                <w:rFonts w:ascii="Arial" w:hAnsi="Arial" w:cs="Arial"/>
              </w:rPr>
              <w:t>21</w:t>
            </w:r>
          </w:p>
        </w:tc>
        <w:tc>
          <w:tcPr>
            <w:tcW w:w="1701" w:type="dxa"/>
            <w:tcBorders>
              <w:top w:val="nil"/>
              <w:left w:val="nil"/>
              <w:bottom w:val="nil"/>
              <w:right w:val="nil"/>
            </w:tcBorders>
          </w:tcPr>
          <w:p w:rsidR="009E04E9" w:rsidRPr="00656067" w:rsidRDefault="009E04E9" w:rsidP="000F5A0E">
            <w:pPr>
              <w:tabs>
                <w:tab w:val="left" w:pos="0"/>
                <w:tab w:val="left" w:pos="1036"/>
                <w:tab w:val="center" w:pos="1276"/>
                <w:tab w:val="left" w:leader="dot" w:pos="7371"/>
                <w:tab w:val="center" w:pos="7655"/>
              </w:tabs>
              <w:jc w:val="center"/>
              <w:rPr>
                <w:rFonts w:ascii="Arial" w:hAnsi="Arial" w:cs="Arial"/>
              </w:rPr>
            </w:pPr>
            <w:r w:rsidRPr="00656067">
              <w:rPr>
                <w:rFonts w:ascii="Arial" w:hAnsi="Arial" w:cs="Arial"/>
              </w:rPr>
              <w:t>70</w:t>
            </w:r>
          </w:p>
        </w:tc>
      </w:tr>
      <w:tr w:rsidR="009E04E9" w:rsidTr="003977F8">
        <w:tc>
          <w:tcPr>
            <w:tcW w:w="2127" w:type="dxa"/>
            <w:vMerge/>
            <w:tcBorders>
              <w:top w:val="single" w:sz="4" w:space="0" w:color="auto"/>
              <w:left w:val="nil"/>
              <w:bottom w:val="single" w:sz="4" w:space="0" w:color="000000" w:themeColor="text1"/>
              <w:right w:val="nil"/>
            </w:tcBorders>
          </w:tcPr>
          <w:p w:rsidR="009E04E9" w:rsidRDefault="009E04E9" w:rsidP="000F5A0E">
            <w:pPr>
              <w:tabs>
                <w:tab w:val="left" w:pos="0"/>
                <w:tab w:val="left" w:pos="1036"/>
                <w:tab w:val="center" w:pos="1276"/>
                <w:tab w:val="left" w:leader="dot" w:pos="7371"/>
                <w:tab w:val="center" w:pos="7655"/>
              </w:tabs>
              <w:rPr>
                <w:rFonts w:ascii="Arial" w:hAnsi="Arial" w:cs="Arial"/>
                <w:b/>
              </w:rPr>
            </w:pPr>
          </w:p>
        </w:tc>
        <w:tc>
          <w:tcPr>
            <w:tcW w:w="2268" w:type="dxa"/>
            <w:vMerge/>
            <w:tcBorders>
              <w:top w:val="single" w:sz="4" w:space="0" w:color="auto"/>
              <w:left w:val="nil"/>
              <w:bottom w:val="single" w:sz="4" w:space="0" w:color="000000" w:themeColor="text1"/>
              <w:right w:val="nil"/>
            </w:tcBorders>
          </w:tcPr>
          <w:p w:rsidR="009E04E9" w:rsidRPr="002A0558" w:rsidRDefault="009E04E9" w:rsidP="000F5A0E">
            <w:pPr>
              <w:tabs>
                <w:tab w:val="left" w:pos="0"/>
                <w:tab w:val="left" w:pos="1036"/>
                <w:tab w:val="center" w:pos="1276"/>
                <w:tab w:val="left" w:leader="dot" w:pos="7371"/>
                <w:tab w:val="center" w:pos="7655"/>
              </w:tabs>
              <w:rPr>
                <w:rFonts w:ascii="Arial" w:hAnsi="Arial" w:cs="Arial"/>
                <w:b/>
              </w:rPr>
            </w:pPr>
          </w:p>
        </w:tc>
        <w:tc>
          <w:tcPr>
            <w:tcW w:w="1842" w:type="dxa"/>
            <w:tcBorders>
              <w:top w:val="nil"/>
              <w:left w:val="nil"/>
              <w:bottom w:val="single" w:sz="4" w:space="0" w:color="auto"/>
              <w:right w:val="nil"/>
            </w:tcBorders>
          </w:tcPr>
          <w:p w:rsidR="009E04E9" w:rsidRPr="006A59DD" w:rsidRDefault="009E04E9" w:rsidP="000F5A0E">
            <w:pPr>
              <w:tabs>
                <w:tab w:val="left" w:pos="0"/>
                <w:tab w:val="left" w:pos="1036"/>
                <w:tab w:val="center" w:pos="1276"/>
                <w:tab w:val="left" w:leader="dot" w:pos="7371"/>
                <w:tab w:val="center" w:pos="7655"/>
              </w:tabs>
              <w:jc w:val="center"/>
              <w:rPr>
                <w:rFonts w:ascii="Arial" w:hAnsi="Arial" w:cs="Arial"/>
              </w:rPr>
            </w:pPr>
            <w:r w:rsidRPr="006A59DD">
              <w:rPr>
                <w:rFonts w:ascii="Arial" w:hAnsi="Arial" w:cs="Arial"/>
              </w:rPr>
              <w:t>6</w:t>
            </w:r>
          </w:p>
        </w:tc>
        <w:tc>
          <w:tcPr>
            <w:tcW w:w="1701" w:type="dxa"/>
            <w:tcBorders>
              <w:top w:val="nil"/>
              <w:left w:val="nil"/>
              <w:bottom w:val="single" w:sz="4" w:space="0" w:color="auto"/>
              <w:right w:val="nil"/>
            </w:tcBorders>
          </w:tcPr>
          <w:p w:rsidR="009E04E9" w:rsidRPr="00656067" w:rsidRDefault="009E04E9" w:rsidP="000F5A0E">
            <w:pPr>
              <w:tabs>
                <w:tab w:val="left" w:pos="0"/>
                <w:tab w:val="left" w:pos="1036"/>
                <w:tab w:val="center" w:pos="1276"/>
                <w:tab w:val="left" w:leader="dot" w:pos="7371"/>
                <w:tab w:val="center" w:pos="7655"/>
              </w:tabs>
              <w:jc w:val="center"/>
              <w:rPr>
                <w:rFonts w:ascii="Arial" w:hAnsi="Arial" w:cs="Arial"/>
              </w:rPr>
            </w:pPr>
            <w:r w:rsidRPr="00656067">
              <w:rPr>
                <w:rFonts w:ascii="Arial" w:hAnsi="Arial" w:cs="Arial"/>
              </w:rPr>
              <w:t>20</w:t>
            </w:r>
          </w:p>
        </w:tc>
      </w:tr>
      <w:tr w:rsidR="009E04E9" w:rsidTr="003977F8">
        <w:tc>
          <w:tcPr>
            <w:tcW w:w="4395" w:type="dxa"/>
            <w:gridSpan w:val="2"/>
            <w:tcBorders>
              <w:left w:val="nil"/>
              <w:bottom w:val="single" w:sz="4" w:space="0" w:color="000000" w:themeColor="text1"/>
              <w:right w:val="nil"/>
            </w:tcBorders>
          </w:tcPr>
          <w:p w:rsidR="009E04E9" w:rsidRDefault="009E04E9" w:rsidP="00C84627">
            <w:pPr>
              <w:tabs>
                <w:tab w:val="left" w:pos="0"/>
                <w:tab w:val="left" w:pos="1036"/>
                <w:tab w:val="center" w:pos="1276"/>
                <w:tab w:val="left" w:leader="dot" w:pos="7371"/>
                <w:tab w:val="center" w:pos="7655"/>
              </w:tabs>
              <w:rPr>
                <w:rFonts w:ascii="Arial" w:hAnsi="Arial" w:cs="Arial"/>
                <w:b/>
              </w:rPr>
            </w:pPr>
            <w:r>
              <w:rPr>
                <w:rFonts w:ascii="Arial" w:hAnsi="Arial" w:cs="Arial"/>
                <w:b/>
              </w:rPr>
              <w:t>Jumlah</w:t>
            </w:r>
          </w:p>
        </w:tc>
        <w:tc>
          <w:tcPr>
            <w:tcW w:w="1842" w:type="dxa"/>
            <w:tcBorders>
              <w:top w:val="single" w:sz="4" w:space="0" w:color="auto"/>
              <w:left w:val="nil"/>
              <w:bottom w:val="single" w:sz="4" w:space="0" w:color="000000" w:themeColor="text1"/>
              <w:right w:val="nil"/>
            </w:tcBorders>
          </w:tcPr>
          <w:p w:rsidR="009E04E9" w:rsidRDefault="009E04E9" w:rsidP="000F5A0E">
            <w:pPr>
              <w:tabs>
                <w:tab w:val="left" w:pos="0"/>
                <w:tab w:val="left" w:pos="1036"/>
                <w:tab w:val="center" w:pos="1276"/>
                <w:tab w:val="left" w:leader="dot" w:pos="7371"/>
                <w:tab w:val="center" w:pos="7655"/>
              </w:tabs>
              <w:jc w:val="center"/>
              <w:rPr>
                <w:rFonts w:ascii="Arial" w:hAnsi="Arial" w:cs="Arial"/>
                <w:b/>
              </w:rPr>
            </w:pPr>
            <w:r>
              <w:rPr>
                <w:rFonts w:ascii="Arial" w:hAnsi="Arial" w:cs="Arial"/>
                <w:b/>
              </w:rPr>
              <w:t>30</w:t>
            </w:r>
          </w:p>
        </w:tc>
        <w:tc>
          <w:tcPr>
            <w:tcW w:w="1701" w:type="dxa"/>
            <w:tcBorders>
              <w:top w:val="single" w:sz="4" w:space="0" w:color="auto"/>
              <w:left w:val="nil"/>
              <w:bottom w:val="single" w:sz="4" w:space="0" w:color="000000" w:themeColor="text1"/>
              <w:right w:val="nil"/>
            </w:tcBorders>
          </w:tcPr>
          <w:p w:rsidR="009E04E9" w:rsidRDefault="009E04E9" w:rsidP="000F5A0E">
            <w:pPr>
              <w:tabs>
                <w:tab w:val="left" w:pos="0"/>
                <w:tab w:val="left" w:pos="1036"/>
                <w:tab w:val="center" w:pos="1276"/>
                <w:tab w:val="left" w:leader="dot" w:pos="7371"/>
                <w:tab w:val="center" w:pos="7655"/>
              </w:tabs>
              <w:jc w:val="center"/>
              <w:rPr>
                <w:rFonts w:ascii="Arial" w:hAnsi="Arial" w:cs="Arial"/>
                <w:b/>
              </w:rPr>
            </w:pPr>
            <w:r>
              <w:rPr>
                <w:rFonts w:ascii="Arial" w:hAnsi="Arial" w:cs="Arial"/>
                <w:b/>
              </w:rPr>
              <w:t>100</w:t>
            </w:r>
          </w:p>
        </w:tc>
      </w:tr>
      <w:tr w:rsidR="009E04E9" w:rsidTr="000F5A0E">
        <w:tc>
          <w:tcPr>
            <w:tcW w:w="2127" w:type="dxa"/>
            <w:vMerge w:val="restart"/>
            <w:tcBorders>
              <w:left w:val="nil"/>
              <w:bottom w:val="nil"/>
              <w:right w:val="nil"/>
            </w:tcBorders>
          </w:tcPr>
          <w:p w:rsidR="009E04E9" w:rsidRPr="00F5432B" w:rsidRDefault="009E04E9" w:rsidP="000F5A0E">
            <w:pPr>
              <w:tabs>
                <w:tab w:val="left" w:pos="0"/>
                <w:tab w:val="left" w:pos="1036"/>
                <w:tab w:val="center" w:pos="1276"/>
                <w:tab w:val="left" w:leader="dot" w:pos="7371"/>
                <w:tab w:val="center" w:pos="7655"/>
              </w:tabs>
              <w:rPr>
                <w:rFonts w:ascii="Arial" w:hAnsi="Arial" w:cs="Arial"/>
              </w:rPr>
            </w:pPr>
          </w:p>
          <w:p w:rsidR="009E04E9" w:rsidRPr="00F5432B" w:rsidRDefault="009E04E9" w:rsidP="000F5A0E">
            <w:pPr>
              <w:tabs>
                <w:tab w:val="left" w:pos="0"/>
                <w:tab w:val="left" w:pos="1036"/>
                <w:tab w:val="center" w:pos="1276"/>
                <w:tab w:val="left" w:leader="dot" w:pos="7371"/>
                <w:tab w:val="center" w:pos="7655"/>
              </w:tabs>
              <w:rPr>
                <w:rFonts w:ascii="Arial" w:hAnsi="Arial" w:cs="Arial"/>
              </w:rPr>
            </w:pPr>
            <w:r w:rsidRPr="00F5432B">
              <w:rPr>
                <w:rFonts w:ascii="Arial" w:hAnsi="Arial" w:cs="Arial"/>
              </w:rPr>
              <w:t>Pendidikan</w:t>
            </w:r>
          </w:p>
        </w:tc>
        <w:tc>
          <w:tcPr>
            <w:tcW w:w="2268" w:type="dxa"/>
            <w:vMerge w:val="restart"/>
            <w:tcBorders>
              <w:left w:val="nil"/>
              <w:bottom w:val="nil"/>
              <w:right w:val="nil"/>
            </w:tcBorders>
          </w:tcPr>
          <w:p w:rsidR="009E04E9" w:rsidRPr="00F5432B" w:rsidRDefault="009E04E9" w:rsidP="00C84627">
            <w:pPr>
              <w:tabs>
                <w:tab w:val="left" w:pos="0"/>
                <w:tab w:val="left" w:pos="1036"/>
                <w:tab w:val="center" w:pos="1276"/>
                <w:tab w:val="left" w:leader="dot" w:pos="7371"/>
                <w:tab w:val="center" w:pos="7655"/>
              </w:tabs>
              <w:jc w:val="center"/>
              <w:rPr>
                <w:rFonts w:ascii="Arial" w:hAnsi="Arial" w:cs="Arial"/>
              </w:rPr>
            </w:pPr>
            <w:r w:rsidRPr="00F5432B">
              <w:rPr>
                <w:rFonts w:ascii="Arial" w:hAnsi="Arial" w:cs="Arial"/>
              </w:rPr>
              <w:t>SD</w:t>
            </w:r>
          </w:p>
          <w:p w:rsidR="009E04E9" w:rsidRPr="00F5432B" w:rsidRDefault="009E04E9" w:rsidP="00C84627">
            <w:pPr>
              <w:tabs>
                <w:tab w:val="left" w:pos="0"/>
                <w:tab w:val="left" w:pos="1036"/>
                <w:tab w:val="center" w:pos="1276"/>
                <w:tab w:val="left" w:leader="dot" w:pos="7371"/>
                <w:tab w:val="center" w:pos="7655"/>
              </w:tabs>
              <w:jc w:val="center"/>
              <w:rPr>
                <w:rFonts w:ascii="Arial" w:hAnsi="Arial" w:cs="Arial"/>
              </w:rPr>
            </w:pPr>
            <w:r w:rsidRPr="00F5432B">
              <w:rPr>
                <w:rFonts w:ascii="Arial" w:hAnsi="Arial" w:cs="Arial"/>
              </w:rPr>
              <w:t>SMP Sederajat</w:t>
            </w:r>
          </w:p>
          <w:p w:rsidR="009E04E9" w:rsidRPr="00F5432B" w:rsidRDefault="009E04E9" w:rsidP="00C84627">
            <w:pPr>
              <w:tabs>
                <w:tab w:val="left" w:pos="0"/>
                <w:tab w:val="left" w:pos="1036"/>
                <w:tab w:val="center" w:pos="1276"/>
                <w:tab w:val="left" w:leader="dot" w:pos="7371"/>
                <w:tab w:val="center" w:pos="7655"/>
              </w:tabs>
              <w:jc w:val="center"/>
              <w:rPr>
                <w:rFonts w:ascii="Arial" w:hAnsi="Arial" w:cs="Arial"/>
              </w:rPr>
            </w:pPr>
            <w:r w:rsidRPr="00F5432B">
              <w:rPr>
                <w:rFonts w:ascii="Arial" w:hAnsi="Arial" w:cs="Arial"/>
              </w:rPr>
              <w:t>SMA Sederajat</w:t>
            </w:r>
          </w:p>
          <w:p w:rsidR="009E04E9" w:rsidRPr="00F5432B" w:rsidRDefault="009E04E9" w:rsidP="00C84627">
            <w:pPr>
              <w:tabs>
                <w:tab w:val="left" w:pos="0"/>
                <w:tab w:val="left" w:pos="1036"/>
                <w:tab w:val="center" w:pos="1276"/>
                <w:tab w:val="left" w:leader="dot" w:pos="7371"/>
                <w:tab w:val="center" w:pos="7655"/>
              </w:tabs>
              <w:jc w:val="center"/>
              <w:rPr>
                <w:rFonts w:ascii="Arial" w:hAnsi="Arial" w:cs="Arial"/>
              </w:rPr>
            </w:pPr>
            <w:r w:rsidRPr="00F5432B">
              <w:rPr>
                <w:rFonts w:ascii="Arial" w:hAnsi="Arial" w:cs="Arial"/>
              </w:rPr>
              <w:t>Perguruan Tinggi</w:t>
            </w:r>
          </w:p>
        </w:tc>
        <w:tc>
          <w:tcPr>
            <w:tcW w:w="1842" w:type="dxa"/>
            <w:tcBorders>
              <w:left w:val="nil"/>
              <w:bottom w:val="nil"/>
              <w:right w:val="nil"/>
            </w:tcBorders>
          </w:tcPr>
          <w:p w:rsidR="009E04E9" w:rsidRPr="006523F0" w:rsidRDefault="009E04E9" w:rsidP="000F5A0E">
            <w:pPr>
              <w:tabs>
                <w:tab w:val="left" w:pos="0"/>
                <w:tab w:val="left" w:pos="1036"/>
                <w:tab w:val="center" w:pos="1276"/>
                <w:tab w:val="left" w:leader="dot" w:pos="7371"/>
                <w:tab w:val="center" w:pos="7655"/>
              </w:tabs>
              <w:jc w:val="center"/>
              <w:rPr>
                <w:rFonts w:ascii="Arial" w:hAnsi="Arial" w:cs="Arial"/>
              </w:rPr>
            </w:pPr>
            <w:r w:rsidRPr="006523F0">
              <w:rPr>
                <w:rFonts w:ascii="Arial" w:hAnsi="Arial" w:cs="Arial"/>
              </w:rPr>
              <w:t>8</w:t>
            </w:r>
          </w:p>
        </w:tc>
        <w:tc>
          <w:tcPr>
            <w:tcW w:w="1701" w:type="dxa"/>
            <w:tcBorders>
              <w:left w:val="nil"/>
              <w:bottom w:val="nil"/>
              <w:right w:val="nil"/>
            </w:tcBorders>
          </w:tcPr>
          <w:p w:rsidR="009E04E9" w:rsidRPr="008A1E4B" w:rsidRDefault="009E04E9" w:rsidP="000F5A0E">
            <w:pPr>
              <w:tabs>
                <w:tab w:val="left" w:pos="0"/>
                <w:tab w:val="left" w:pos="1036"/>
                <w:tab w:val="center" w:pos="1276"/>
                <w:tab w:val="left" w:leader="dot" w:pos="7371"/>
                <w:tab w:val="center" w:pos="7655"/>
              </w:tabs>
              <w:jc w:val="center"/>
              <w:rPr>
                <w:rFonts w:ascii="Arial" w:hAnsi="Arial" w:cs="Arial"/>
              </w:rPr>
            </w:pPr>
            <w:r w:rsidRPr="008A1E4B">
              <w:rPr>
                <w:rFonts w:ascii="Arial" w:hAnsi="Arial" w:cs="Arial"/>
              </w:rPr>
              <w:t>26,7</w:t>
            </w:r>
          </w:p>
        </w:tc>
      </w:tr>
      <w:tr w:rsidR="009E04E9" w:rsidTr="000F5A0E">
        <w:tc>
          <w:tcPr>
            <w:tcW w:w="2127" w:type="dxa"/>
            <w:vMerge/>
            <w:tcBorders>
              <w:top w:val="nil"/>
              <w:left w:val="nil"/>
              <w:bottom w:val="nil"/>
              <w:right w:val="nil"/>
            </w:tcBorders>
          </w:tcPr>
          <w:p w:rsidR="009E04E9" w:rsidRDefault="009E04E9" w:rsidP="000F5A0E">
            <w:pPr>
              <w:tabs>
                <w:tab w:val="left" w:pos="0"/>
                <w:tab w:val="left" w:pos="1036"/>
                <w:tab w:val="center" w:pos="1276"/>
                <w:tab w:val="left" w:leader="dot" w:pos="7371"/>
                <w:tab w:val="center" w:pos="7655"/>
              </w:tabs>
              <w:rPr>
                <w:rFonts w:ascii="Arial" w:hAnsi="Arial" w:cs="Arial"/>
                <w:b/>
              </w:rPr>
            </w:pPr>
          </w:p>
        </w:tc>
        <w:tc>
          <w:tcPr>
            <w:tcW w:w="2268" w:type="dxa"/>
            <w:vMerge/>
            <w:tcBorders>
              <w:top w:val="nil"/>
              <w:left w:val="nil"/>
              <w:bottom w:val="nil"/>
              <w:right w:val="nil"/>
            </w:tcBorders>
          </w:tcPr>
          <w:p w:rsidR="009E04E9" w:rsidRDefault="009E04E9" w:rsidP="000F5A0E">
            <w:pPr>
              <w:tabs>
                <w:tab w:val="left" w:pos="0"/>
                <w:tab w:val="left" w:pos="1036"/>
                <w:tab w:val="center" w:pos="1276"/>
                <w:tab w:val="left" w:leader="dot" w:pos="7371"/>
                <w:tab w:val="center" w:pos="7655"/>
              </w:tabs>
              <w:rPr>
                <w:rFonts w:ascii="Arial" w:hAnsi="Arial" w:cs="Arial"/>
                <w:b/>
              </w:rPr>
            </w:pPr>
          </w:p>
        </w:tc>
        <w:tc>
          <w:tcPr>
            <w:tcW w:w="1842" w:type="dxa"/>
            <w:tcBorders>
              <w:top w:val="nil"/>
              <w:left w:val="nil"/>
              <w:bottom w:val="nil"/>
              <w:right w:val="nil"/>
            </w:tcBorders>
          </w:tcPr>
          <w:p w:rsidR="009E04E9" w:rsidRPr="006523F0" w:rsidRDefault="009E04E9" w:rsidP="000F5A0E">
            <w:pPr>
              <w:tabs>
                <w:tab w:val="left" w:pos="0"/>
                <w:tab w:val="left" w:pos="1036"/>
                <w:tab w:val="center" w:pos="1276"/>
                <w:tab w:val="left" w:leader="dot" w:pos="7371"/>
                <w:tab w:val="center" w:pos="7655"/>
              </w:tabs>
              <w:jc w:val="center"/>
              <w:rPr>
                <w:rFonts w:ascii="Arial" w:hAnsi="Arial" w:cs="Arial"/>
              </w:rPr>
            </w:pPr>
            <w:r w:rsidRPr="006523F0">
              <w:rPr>
                <w:rFonts w:ascii="Arial" w:hAnsi="Arial" w:cs="Arial"/>
              </w:rPr>
              <w:t>13</w:t>
            </w:r>
          </w:p>
        </w:tc>
        <w:tc>
          <w:tcPr>
            <w:tcW w:w="1701" w:type="dxa"/>
            <w:tcBorders>
              <w:top w:val="nil"/>
              <w:left w:val="nil"/>
              <w:bottom w:val="nil"/>
              <w:right w:val="nil"/>
            </w:tcBorders>
          </w:tcPr>
          <w:p w:rsidR="009E04E9" w:rsidRPr="008A1E4B" w:rsidRDefault="009E04E9" w:rsidP="000F5A0E">
            <w:pPr>
              <w:tabs>
                <w:tab w:val="left" w:pos="0"/>
                <w:tab w:val="left" w:pos="1036"/>
                <w:tab w:val="center" w:pos="1276"/>
                <w:tab w:val="left" w:leader="dot" w:pos="7371"/>
                <w:tab w:val="center" w:pos="7655"/>
              </w:tabs>
              <w:jc w:val="center"/>
              <w:rPr>
                <w:rFonts w:ascii="Arial" w:hAnsi="Arial" w:cs="Arial"/>
              </w:rPr>
            </w:pPr>
            <w:r w:rsidRPr="008A1E4B">
              <w:rPr>
                <w:rFonts w:ascii="Arial" w:hAnsi="Arial" w:cs="Arial"/>
              </w:rPr>
              <w:t>43,3</w:t>
            </w:r>
          </w:p>
        </w:tc>
      </w:tr>
      <w:tr w:rsidR="009E04E9" w:rsidTr="000F5A0E">
        <w:tc>
          <w:tcPr>
            <w:tcW w:w="2127" w:type="dxa"/>
            <w:vMerge/>
            <w:tcBorders>
              <w:top w:val="nil"/>
              <w:left w:val="nil"/>
              <w:bottom w:val="nil"/>
              <w:right w:val="nil"/>
            </w:tcBorders>
          </w:tcPr>
          <w:p w:rsidR="009E04E9" w:rsidRDefault="009E04E9" w:rsidP="000F5A0E">
            <w:pPr>
              <w:tabs>
                <w:tab w:val="left" w:pos="0"/>
                <w:tab w:val="left" w:pos="1036"/>
                <w:tab w:val="center" w:pos="1276"/>
                <w:tab w:val="left" w:leader="dot" w:pos="7371"/>
                <w:tab w:val="center" w:pos="7655"/>
              </w:tabs>
              <w:rPr>
                <w:rFonts w:ascii="Arial" w:hAnsi="Arial" w:cs="Arial"/>
                <w:b/>
              </w:rPr>
            </w:pPr>
          </w:p>
        </w:tc>
        <w:tc>
          <w:tcPr>
            <w:tcW w:w="2268" w:type="dxa"/>
            <w:vMerge/>
            <w:tcBorders>
              <w:top w:val="nil"/>
              <w:left w:val="nil"/>
              <w:bottom w:val="nil"/>
              <w:right w:val="nil"/>
            </w:tcBorders>
          </w:tcPr>
          <w:p w:rsidR="009E04E9" w:rsidRDefault="009E04E9" w:rsidP="000F5A0E">
            <w:pPr>
              <w:tabs>
                <w:tab w:val="left" w:pos="0"/>
                <w:tab w:val="left" w:pos="1036"/>
                <w:tab w:val="center" w:pos="1276"/>
                <w:tab w:val="left" w:leader="dot" w:pos="7371"/>
                <w:tab w:val="center" w:pos="7655"/>
              </w:tabs>
              <w:rPr>
                <w:rFonts w:ascii="Arial" w:hAnsi="Arial" w:cs="Arial"/>
                <w:b/>
              </w:rPr>
            </w:pPr>
          </w:p>
        </w:tc>
        <w:tc>
          <w:tcPr>
            <w:tcW w:w="1842" w:type="dxa"/>
            <w:tcBorders>
              <w:top w:val="nil"/>
              <w:left w:val="nil"/>
              <w:bottom w:val="nil"/>
              <w:right w:val="nil"/>
            </w:tcBorders>
          </w:tcPr>
          <w:p w:rsidR="009E04E9" w:rsidRPr="006523F0" w:rsidRDefault="009E04E9" w:rsidP="000F5A0E">
            <w:pPr>
              <w:tabs>
                <w:tab w:val="left" w:pos="0"/>
                <w:tab w:val="left" w:pos="1036"/>
                <w:tab w:val="center" w:pos="1276"/>
                <w:tab w:val="left" w:leader="dot" w:pos="7371"/>
                <w:tab w:val="center" w:pos="7655"/>
              </w:tabs>
              <w:jc w:val="center"/>
              <w:rPr>
                <w:rFonts w:ascii="Arial" w:hAnsi="Arial" w:cs="Arial"/>
              </w:rPr>
            </w:pPr>
            <w:r w:rsidRPr="006523F0">
              <w:rPr>
                <w:rFonts w:ascii="Arial" w:hAnsi="Arial" w:cs="Arial"/>
              </w:rPr>
              <w:t>6</w:t>
            </w:r>
          </w:p>
        </w:tc>
        <w:tc>
          <w:tcPr>
            <w:tcW w:w="1701" w:type="dxa"/>
            <w:tcBorders>
              <w:top w:val="nil"/>
              <w:left w:val="nil"/>
              <w:bottom w:val="nil"/>
              <w:right w:val="nil"/>
            </w:tcBorders>
          </w:tcPr>
          <w:p w:rsidR="009E04E9" w:rsidRPr="008A1E4B" w:rsidRDefault="009E04E9" w:rsidP="000F5A0E">
            <w:pPr>
              <w:tabs>
                <w:tab w:val="left" w:pos="0"/>
                <w:tab w:val="left" w:pos="1036"/>
                <w:tab w:val="center" w:pos="1276"/>
                <w:tab w:val="left" w:leader="dot" w:pos="7371"/>
                <w:tab w:val="center" w:pos="7655"/>
              </w:tabs>
              <w:jc w:val="center"/>
              <w:rPr>
                <w:rFonts w:ascii="Arial" w:hAnsi="Arial" w:cs="Arial"/>
              </w:rPr>
            </w:pPr>
            <w:r w:rsidRPr="008A1E4B">
              <w:rPr>
                <w:rFonts w:ascii="Arial" w:hAnsi="Arial" w:cs="Arial"/>
              </w:rPr>
              <w:t>20</w:t>
            </w:r>
          </w:p>
        </w:tc>
      </w:tr>
      <w:tr w:rsidR="009E04E9" w:rsidTr="003977F8">
        <w:tc>
          <w:tcPr>
            <w:tcW w:w="2127" w:type="dxa"/>
            <w:vMerge/>
            <w:tcBorders>
              <w:top w:val="nil"/>
              <w:left w:val="nil"/>
              <w:bottom w:val="single" w:sz="4" w:space="0" w:color="000000" w:themeColor="text1"/>
              <w:right w:val="nil"/>
            </w:tcBorders>
          </w:tcPr>
          <w:p w:rsidR="009E04E9" w:rsidRDefault="009E04E9" w:rsidP="000F5A0E">
            <w:pPr>
              <w:tabs>
                <w:tab w:val="left" w:pos="0"/>
                <w:tab w:val="left" w:pos="1036"/>
                <w:tab w:val="center" w:pos="1276"/>
                <w:tab w:val="left" w:leader="dot" w:pos="7371"/>
                <w:tab w:val="center" w:pos="7655"/>
              </w:tabs>
              <w:rPr>
                <w:rFonts w:ascii="Arial" w:hAnsi="Arial" w:cs="Arial"/>
                <w:b/>
              </w:rPr>
            </w:pPr>
          </w:p>
        </w:tc>
        <w:tc>
          <w:tcPr>
            <w:tcW w:w="2268" w:type="dxa"/>
            <w:vMerge/>
            <w:tcBorders>
              <w:top w:val="nil"/>
              <w:left w:val="nil"/>
              <w:bottom w:val="single" w:sz="4" w:space="0" w:color="000000" w:themeColor="text1"/>
              <w:right w:val="nil"/>
            </w:tcBorders>
          </w:tcPr>
          <w:p w:rsidR="009E04E9" w:rsidRDefault="009E04E9" w:rsidP="000F5A0E">
            <w:pPr>
              <w:tabs>
                <w:tab w:val="left" w:pos="0"/>
                <w:tab w:val="left" w:pos="1036"/>
                <w:tab w:val="center" w:pos="1276"/>
                <w:tab w:val="left" w:leader="dot" w:pos="7371"/>
                <w:tab w:val="center" w:pos="7655"/>
              </w:tabs>
              <w:rPr>
                <w:rFonts w:ascii="Arial" w:hAnsi="Arial" w:cs="Arial"/>
                <w:b/>
              </w:rPr>
            </w:pPr>
          </w:p>
        </w:tc>
        <w:tc>
          <w:tcPr>
            <w:tcW w:w="1842" w:type="dxa"/>
            <w:tcBorders>
              <w:top w:val="nil"/>
              <w:left w:val="nil"/>
              <w:bottom w:val="single" w:sz="4" w:space="0" w:color="000000" w:themeColor="text1"/>
              <w:right w:val="nil"/>
            </w:tcBorders>
          </w:tcPr>
          <w:p w:rsidR="009E04E9" w:rsidRPr="006523F0" w:rsidRDefault="009E04E9" w:rsidP="000F5A0E">
            <w:pPr>
              <w:tabs>
                <w:tab w:val="left" w:pos="0"/>
                <w:tab w:val="left" w:pos="1036"/>
                <w:tab w:val="center" w:pos="1276"/>
                <w:tab w:val="left" w:leader="dot" w:pos="7371"/>
                <w:tab w:val="center" w:pos="7655"/>
              </w:tabs>
              <w:jc w:val="center"/>
              <w:rPr>
                <w:rFonts w:ascii="Arial" w:hAnsi="Arial" w:cs="Arial"/>
              </w:rPr>
            </w:pPr>
            <w:r w:rsidRPr="006523F0">
              <w:rPr>
                <w:rFonts w:ascii="Arial" w:hAnsi="Arial" w:cs="Arial"/>
              </w:rPr>
              <w:t>3</w:t>
            </w:r>
          </w:p>
        </w:tc>
        <w:tc>
          <w:tcPr>
            <w:tcW w:w="1701" w:type="dxa"/>
            <w:tcBorders>
              <w:top w:val="nil"/>
              <w:left w:val="nil"/>
              <w:bottom w:val="single" w:sz="4" w:space="0" w:color="000000" w:themeColor="text1"/>
              <w:right w:val="nil"/>
            </w:tcBorders>
          </w:tcPr>
          <w:p w:rsidR="009E04E9" w:rsidRPr="008A1E4B" w:rsidRDefault="009E04E9" w:rsidP="000F5A0E">
            <w:pPr>
              <w:tabs>
                <w:tab w:val="left" w:pos="0"/>
                <w:tab w:val="left" w:pos="1036"/>
                <w:tab w:val="center" w:pos="1276"/>
                <w:tab w:val="left" w:leader="dot" w:pos="7371"/>
                <w:tab w:val="center" w:pos="7655"/>
              </w:tabs>
              <w:jc w:val="center"/>
              <w:rPr>
                <w:rFonts w:ascii="Arial" w:hAnsi="Arial" w:cs="Arial"/>
              </w:rPr>
            </w:pPr>
            <w:r w:rsidRPr="008A1E4B">
              <w:rPr>
                <w:rFonts w:ascii="Arial" w:hAnsi="Arial" w:cs="Arial"/>
              </w:rPr>
              <w:t>10</w:t>
            </w:r>
          </w:p>
        </w:tc>
      </w:tr>
      <w:tr w:rsidR="009E04E9" w:rsidTr="003977F8">
        <w:tc>
          <w:tcPr>
            <w:tcW w:w="4395" w:type="dxa"/>
            <w:gridSpan w:val="2"/>
            <w:tcBorders>
              <w:left w:val="nil"/>
              <w:bottom w:val="single" w:sz="4" w:space="0" w:color="000000" w:themeColor="text1"/>
              <w:right w:val="nil"/>
            </w:tcBorders>
          </w:tcPr>
          <w:p w:rsidR="009E04E9" w:rsidRDefault="009E04E9" w:rsidP="00C84627">
            <w:pPr>
              <w:tabs>
                <w:tab w:val="left" w:pos="0"/>
                <w:tab w:val="left" w:pos="1036"/>
                <w:tab w:val="center" w:pos="1276"/>
                <w:tab w:val="left" w:leader="dot" w:pos="7371"/>
                <w:tab w:val="center" w:pos="7655"/>
              </w:tabs>
              <w:rPr>
                <w:rFonts w:ascii="Arial" w:hAnsi="Arial" w:cs="Arial"/>
                <w:b/>
              </w:rPr>
            </w:pPr>
            <w:r>
              <w:rPr>
                <w:rFonts w:ascii="Arial" w:hAnsi="Arial" w:cs="Arial"/>
                <w:b/>
              </w:rPr>
              <w:t>Jumlah</w:t>
            </w:r>
          </w:p>
        </w:tc>
        <w:tc>
          <w:tcPr>
            <w:tcW w:w="1842" w:type="dxa"/>
            <w:tcBorders>
              <w:left w:val="nil"/>
              <w:bottom w:val="single" w:sz="4" w:space="0" w:color="000000" w:themeColor="text1"/>
              <w:right w:val="nil"/>
            </w:tcBorders>
          </w:tcPr>
          <w:p w:rsidR="009E04E9" w:rsidRDefault="009E04E9" w:rsidP="000F5A0E">
            <w:pPr>
              <w:tabs>
                <w:tab w:val="left" w:pos="0"/>
                <w:tab w:val="left" w:pos="1036"/>
                <w:tab w:val="center" w:pos="1276"/>
                <w:tab w:val="left" w:leader="dot" w:pos="7371"/>
                <w:tab w:val="center" w:pos="7655"/>
              </w:tabs>
              <w:jc w:val="center"/>
              <w:rPr>
                <w:rFonts w:ascii="Arial" w:hAnsi="Arial" w:cs="Arial"/>
                <w:b/>
              </w:rPr>
            </w:pPr>
            <w:r>
              <w:rPr>
                <w:rFonts w:ascii="Arial" w:hAnsi="Arial" w:cs="Arial"/>
                <w:b/>
              </w:rPr>
              <w:t>30</w:t>
            </w:r>
          </w:p>
        </w:tc>
        <w:tc>
          <w:tcPr>
            <w:tcW w:w="1701" w:type="dxa"/>
            <w:tcBorders>
              <w:left w:val="nil"/>
              <w:bottom w:val="single" w:sz="4" w:space="0" w:color="000000" w:themeColor="text1"/>
              <w:right w:val="nil"/>
            </w:tcBorders>
          </w:tcPr>
          <w:p w:rsidR="009E04E9" w:rsidRDefault="009E04E9" w:rsidP="000F5A0E">
            <w:pPr>
              <w:tabs>
                <w:tab w:val="left" w:pos="0"/>
                <w:tab w:val="left" w:pos="1036"/>
                <w:tab w:val="center" w:pos="1276"/>
                <w:tab w:val="left" w:leader="dot" w:pos="7371"/>
                <w:tab w:val="center" w:pos="7655"/>
              </w:tabs>
              <w:jc w:val="center"/>
              <w:rPr>
                <w:rFonts w:ascii="Arial" w:hAnsi="Arial" w:cs="Arial"/>
                <w:b/>
              </w:rPr>
            </w:pPr>
            <w:r>
              <w:rPr>
                <w:rFonts w:ascii="Arial" w:hAnsi="Arial" w:cs="Arial"/>
                <w:b/>
              </w:rPr>
              <w:t>100</w:t>
            </w:r>
          </w:p>
        </w:tc>
      </w:tr>
      <w:tr w:rsidR="009E04E9" w:rsidTr="000F5A0E">
        <w:tc>
          <w:tcPr>
            <w:tcW w:w="2127" w:type="dxa"/>
            <w:vMerge w:val="restart"/>
            <w:tcBorders>
              <w:left w:val="nil"/>
              <w:bottom w:val="nil"/>
              <w:right w:val="nil"/>
            </w:tcBorders>
          </w:tcPr>
          <w:p w:rsidR="009E04E9" w:rsidRPr="00F5432B" w:rsidRDefault="009E04E9" w:rsidP="000F5A0E">
            <w:pPr>
              <w:tabs>
                <w:tab w:val="left" w:pos="0"/>
                <w:tab w:val="left" w:pos="1036"/>
                <w:tab w:val="center" w:pos="1276"/>
                <w:tab w:val="left" w:leader="dot" w:pos="7371"/>
                <w:tab w:val="center" w:pos="7655"/>
              </w:tabs>
              <w:rPr>
                <w:rFonts w:ascii="Arial" w:hAnsi="Arial" w:cs="Arial"/>
              </w:rPr>
            </w:pPr>
          </w:p>
          <w:p w:rsidR="009E04E9" w:rsidRPr="00F5432B" w:rsidRDefault="009E04E9" w:rsidP="000F5A0E">
            <w:pPr>
              <w:tabs>
                <w:tab w:val="left" w:pos="0"/>
                <w:tab w:val="left" w:pos="1036"/>
                <w:tab w:val="center" w:pos="1276"/>
                <w:tab w:val="left" w:leader="dot" w:pos="7371"/>
                <w:tab w:val="center" w:pos="7655"/>
              </w:tabs>
              <w:rPr>
                <w:rFonts w:ascii="Arial" w:hAnsi="Arial" w:cs="Arial"/>
              </w:rPr>
            </w:pPr>
            <w:r w:rsidRPr="00F5432B">
              <w:rPr>
                <w:rFonts w:ascii="Arial" w:hAnsi="Arial" w:cs="Arial"/>
              </w:rPr>
              <w:t>Paritas</w:t>
            </w:r>
          </w:p>
        </w:tc>
        <w:tc>
          <w:tcPr>
            <w:tcW w:w="2268" w:type="dxa"/>
            <w:vMerge w:val="restart"/>
            <w:tcBorders>
              <w:left w:val="nil"/>
              <w:bottom w:val="nil"/>
              <w:right w:val="nil"/>
            </w:tcBorders>
          </w:tcPr>
          <w:p w:rsidR="009E04E9" w:rsidRPr="00F5432B" w:rsidRDefault="009E04E9" w:rsidP="00C84627">
            <w:pPr>
              <w:tabs>
                <w:tab w:val="left" w:pos="0"/>
                <w:tab w:val="left" w:pos="1036"/>
                <w:tab w:val="center" w:pos="1276"/>
                <w:tab w:val="left" w:leader="dot" w:pos="7371"/>
                <w:tab w:val="center" w:pos="7655"/>
              </w:tabs>
              <w:jc w:val="center"/>
              <w:rPr>
                <w:rFonts w:ascii="Arial" w:hAnsi="Arial" w:cs="Arial"/>
              </w:rPr>
            </w:pPr>
            <w:r w:rsidRPr="00F5432B">
              <w:rPr>
                <w:rFonts w:ascii="Arial" w:hAnsi="Arial" w:cs="Arial"/>
              </w:rPr>
              <w:t>1</w:t>
            </w:r>
          </w:p>
          <w:p w:rsidR="009E04E9" w:rsidRPr="00F5432B" w:rsidRDefault="009E04E9" w:rsidP="00C84627">
            <w:pPr>
              <w:tabs>
                <w:tab w:val="left" w:pos="0"/>
                <w:tab w:val="left" w:pos="1036"/>
                <w:tab w:val="center" w:pos="1276"/>
                <w:tab w:val="left" w:leader="dot" w:pos="7371"/>
                <w:tab w:val="center" w:pos="7655"/>
              </w:tabs>
              <w:jc w:val="center"/>
              <w:rPr>
                <w:rFonts w:ascii="Arial" w:hAnsi="Arial" w:cs="Arial"/>
              </w:rPr>
            </w:pPr>
            <w:r w:rsidRPr="00F5432B">
              <w:rPr>
                <w:rFonts w:ascii="Arial" w:hAnsi="Arial" w:cs="Arial"/>
              </w:rPr>
              <w:t>2</w:t>
            </w:r>
          </w:p>
          <w:p w:rsidR="009E04E9" w:rsidRPr="00F5432B" w:rsidRDefault="009E04E9" w:rsidP="00C84627">
            <w:pPr>
              <w:tabs>
                <w:tab w:val="left" w:pos="0"/>
                <w:tab w:val="left" w:pos="1036"/>
                <w:tab w:val="center" w:pos="1276"/>
                <w:tab w:val="left" w:leader="dot" w:pos="7371"/>
                <w:tab w:val="center" w:pos="7655"/>
              </w:tabs>
              <w:jc w:val="center"/>
              <w:rPr>
                <w:rFonts w:ascii="Arial" w:hAnsi="Arial" w:cs="Arial"/>
              </w:rPr>
            </w:pPr>
            <w:r w:rsidRPr="00F5432B">
              <w:rPr>
                <w:rFonts w:ascii="Arial" w:hAnsi="Arial" w:cs="Arial"/>
              </w:rPr>
              <w:t>3</w:t>
            </w:r>
          </w:p>
          <w:p w:rsidR="009E04E9" w:rsidRPr="00F5432B" w:rsidRDefault="009E04E9" w:rsidP="00C84627">
            <w:pPr>
              <w:tabs>
                <w:tab w:val="left" w:pos="0"/>
                <w:tab w:val="left" w:pos="1036"/>
                <w:tab w:val="center" w:pos="1276"/>
                <w:tab w:val="left" w:leader="dot" w:pos="7371"/>
                <w:tab w:val="center" w:pos="7655"/>
              </w:tabs>
              <w:jc w:val="center"/>
              <w:rPr>
                <w:rFonts w:ascii="Arial" w:hAnsi="Arial" w:cs="Arial"/>
              </w:rPr>
            </w:pPr>
            <w:r w:rsidRPr="00F5432B">
              <w:rPr>
                <w:rFonts w:ascii="Arial" w:hAnsi="Arial" w:cs="Arial"/>
              </w:rPr>
              <w:t>&gt;4</w:t>
            </w:r>
          </w:p>
        </w:tc>
        <w:tc>
          <w:tcPr>
            <w:tcW w:w="1842" w:type="dxa"/>
            <w:tcBorders>
              <w:left w:val="nil"/>
              <w:bottom w:val="nil"/>
              <w:right w:val="nil"/>
            </w:tcBorders>
          </w:tcPr>
          <w:p w:rsidR="009E04E9" w:rsidRPr="00DA6068" w:rsidRDefault="009E04E9" w:rsidP="000F5A0E">
            <w:pPr>
              <w:tabs>
                <w:tab w:val="left" w:pos="0"/>
                <w:tab w:val="left" w:pos="1036"/>
                <w:tab w:val="center" w:pos="1276"/>
                <w:tab w:val="left" w:leader="dot" w:pos="7371"/>
                <w:tab w:val="center" w:pos="7655"/>
              </w:tabs>
              <w:jc w:val="center"/>
              <w:rPr>
                <w:rFonts w:ascii="Arial" w:hAnsi="Arial" w:cs="Arial"/>
              </w:rPr>
            </w:pPr>
            <w:r w:rsidRPr="00DA6068">
              <w:rPr>
                <w:rFonts w:ascii="Arial" w:hAnsi="Arial" w:cs="Arial"/>
              </w:rPr>
              <w:t>7</w:t>
            </w:r>
          </w:p>
        </w:tc>
        <w:tc>
          <w:tcPr>
            <w:tcW w:w="1701" w:type="dxa"/>
            <w:tcBorders>
              <w:left w:val="nil"/>
              <w:bottom w:val="nil"/>
              <w:right w:val="nil"/>
            </w:tcBorders>
          </w:tcPr>
          <w:p w:rsidR="009E04E9" w:rsidRPr="002530EA" w:rsidRDefault="009E04E9" w:rsidP="000F5A0E">
            <w:pPr>
              <w:tabs>
                <w:tab w:val="left" w:pos="0"/>
                <w:tab w:val="left" w:pos="1036"/>
                <w:tab w:val="center" w:pos="1276"/>
                <w:tab w:val="left" w:leader="dot" w:pos="7371"/>
                <w:tab w:val="center" w:pos="7655"/>
              </w:tabs>
              <w:jc w:val="center"/>
              <w:rPr>
                <w:rFonts w:ascii="Arial" w:hAnsi="Arial" w:cs="Arial"/>
              </w:rPr>
            </w:pPr>
            <w:r w:rsidRPr="002530EA">
              <w:rPr>
                <w:rFonts w:ascii="Arial" w:hAnsi="Arial" w:cs="Arial"/>
              </w:rPr>
              <w:t>23,3</w:t>
            </w:r>
          </w:p>
        </w:tc>
      </w:tr>
      <w:tr w:rsidR="009E04E9" w:rsidTr="000F5A0E">
        <w:tc>
          <w:tcPr>
            <w:tcW w:w="2127" w:type="dxa"/>
            <w:vMerge/>
            <w:tcBorders>
              <w:top w:val="nil"/>
              <w:left w:val="nil"/>
              <w:bottom w:val="nil"/>
              <w:right w:val="nil"/>
            </w:tcBorders>
          </w:tcPr>
          <w:p w:rsidR="009E04E9" w:rsidRDefault="009E04E9" w:rsidP="000F5A0E">
            <w:pPr>
              <w:tabs>
                <w:tab w:val="left" w:pos="0"/>
                <w:tab w:val="left" w:pos="1036"/>
                <w:tab w:val="center" w:pos="1276"/>
                <w:tab w:val="left" w:leader="dot" w:pos="7371"/>
                <w:tab w:val="center" w:pos="7655"/>
              </w:tabs>
              <w:rPr>
                <w:rFonts w:ascii="Arial" w:hAnsi="Arial" w:cs="Arial"/>
                <w:b/>
              </w:rPr>
            </w:pPr>
          </w:p>
        </w:tc>
        <w:tc>
          <w:tcPr>
            <w:tcW w:w="2268" w:type="dxa"/>
            <w:vMerge/>
            <w:tcBorders>
              <w:top w:val="nil"/>
              <w:left w:val="nil"/>
              <w:bottom w:val="nil"/>
              <w:right w:val="nil"/>
            </w:tcBorders>
          </w:tcPr>
          <w:p w:rsidR="009E04E9" w:rsidRDefault="009E04E9" w:rsidP="000F5A0E">
            <w:pPr>
              <w:tabs>
                <w:tab w:val="left" w:pos="0"/>
                <w:tab w:val="left" w:pos="1036"/>
                <w:tab w:val="center" w:pos="1276"/>
                <w:tab w:val="left" w:leader="dot" w:pos="7371"/>
                <w:tab w:val="center" w:pos="7655"/>
              </w:tabs>
              <w:rPr>
                <w:rFonts w:ascii="Arial" w:hAnsi="Arial" w:cs="Arial"/>
                <w:b/>
              </w:rPr>
            </w:pPr>
          </w:p>
        </w:tc>
        <w:tc>
          <w:tcPr>
            <w:tcW w:w="1842" w:type="dxa"/>
            <w:tcBorders>
              <w:top w:val="nil"/>
              <w:left w:val="nil"/>
              <w:bottom w:val="nil"/>
              <w:right w:val="nil"/>
            </w:tcBorders>
          </w:tcPr>
          <w:p w:rsidR="009E04E9" w:rsidRPr="00DA6068" w:rsidRDefault="009E04E9" w:rsidP="000F5A0E">
            <w:pPr>
              <w:tabs>
                <w:tab w:val="left" w:pos="0"/>
                <w:tab w:val="left" w:pos="1036"/>
                <w:tab w:val="center" w:pos="1276"/>
                <w:tab w:val="left" w:leader="dot" w:pos="7371"/>
                <w:tab w:val="center" w:pos="7655"/>
              </w:tabs>
              <w:jc w:val="center"/>
              <w:rPr>
                <w:rFonts w:ascii="Arial" w:hAnsi="Arial" w:cs="Arial"/>
              </w:rPr>
            </w:pPr>
            <w:r w:rsidRPr="00DA6068">
              <w:rPr>
                <w:rFonts w:ascii="Arial" w:hAnsi="Arial" w:cs="Arial"/>
              </w:rPr>
              <w:t>11</w:t>
            </w:r>
          </w:p>
        </w:tc>
        <w:tc>
          <w:tcPr>
            <w:tcW w:w="1701" w:type="dxa"/>
            <w:tcBorders>
              <w:top w:val="nil"/>
              <w:left w:val="nil"/>
              <w:bottom w:val="nil"/>
              <w:right w:val="nil"/>
            </w:tcBorders>
          </w:tcPr>
          <w:p w:rsidR="009E04E9" w:rsidRPr="002530EA" w:rsidRDefault="009E04E9" w:rsidP="000F5A0E">
            <w:pPr>
              <w:tabs>
                <w:tab w:val="left" w:pos="0"/>
                <w:tab w:val="left" w:pos="1036"/>
                <w:tab w:val="center" w:pos="1276"/>
                <w:tab w:val="left" w:leader="dot" w:pos="7371"/>
                <w:tab w:val="center" w:pos="7655"/>
              </w:tabs>
              <w:jc w:val="center"/>
              <w:rPr>
                <w:rFonts w:ascii="Arial" w:hAnsi="Arial" w:cs="Arial"/>
              </w:rPr>
            </w:pPr>
            <w:r w:rsidRPr="002530EA">
              <w:rPr>
                <w:rFonts w:ascii="Arial" w:hAnsi="Arial" w:cs="Arial"/>
              </w:rPr>
              <w:t>36,7</w:t>
            </w:r>
          </w:p>
        </w:tc>
      </w:tr>
      <w:tr w:rsidR="009E04E9" w:rsidTr="000F5A0E">
        <w:tc>
          <w:tcPr>
            <w:tcW w:w="2127" w:type="dxa"/>
            <w:vMerge/>
            <w:tcBorders>
              <w:top w:val="nil"/>
              <w:left w:val="nil"/>
              <w:bottom w:val="nil"/>
              <w:right w:val="nil"/>
            </w:tcBorders>
          </w:tcPr>
          <w:p w:rsidR="009E04E9" w:rsidRDefault="009E04E9" w:rsidP="000F5A0E">
            <w:pPr>
              <w:tabs>
                <w:tab w:val="left" w:pos="0"/>
                <w:tab w:val="left" w:pos="1036"/>
                <w:tab w:val="center" w:pos="1276"/>
                <w:tab w:val="left" w:leader="dot" w:pos="7371"/>
                <w:tab w:val="center" w:pos="7655"/>
              </w:tabs>
              <w:rPr>
                <w:rFonts w:ascii="Arial" w:hAnsi="Arial" w:cs="Arial"/>
                <w:b/>
              </w:rPr>
            </w:pPr>
          </w:p>
        </w:tc>
        <w:tc>
          <w:tcPr>
            <w:tcW w:w="2268" w:type="dxa"/>
            <w:vMerge/>
            <w:tcBorders>
              <w:top w:val="nil"/>
              <w:left w:val="nil"/>
              <w:bottom w:val="nil"/>
              <w:right w:val="nil"/>
            </w:tcBorders>
          </w:tcPr>
          <w:p w:rsidR="009E04E9" w:rsidRDefault="009E04E9" w:rsidP="000F5A0E">
            <w:pPr>
              <w:tabs>
                <w:tab w:val="left" w:pos="0"/>
                <w:tab w:val="left" w:pos="1036"/>
                <w:tab w:val="center" w:pos="1276"/>
                <w:tab w:val="left" w:leader="dot" w:pos="7371"/>
                <w:tab w:val="center" w:pos="7655"/>
              </w:tabs>
              <w:rPr>
                <w:rFonts w:ascii="Arial" w:hAnsi="Arial" w:cs="Arial"/>
                <w:b/>
              </w:rPr>
            </w:pPr>
          </w:p>
        </w:tc>
        <w:tc>
          <w:tcPr>
            <w:tcW w:w="1842" w:type="dxa"/>
            <w:tcBorders>
              <w:top w:val="nil"/>
              <w:left w:val="nil"/>
              <w:bottom w:val="nil"/>
              <w:right w:val="nil"/>
            </w:tcBorders>
          </w:tcPr>
          <w:p w:rsidR="009E04E9" w:rsidRPr="00DA6068" w:rsidRDefault="009E04E9" w:rsidP="000F5A0E">
            <w:pPr>
              <w:tabs>
                <w:tab w:val="left" w:pos="0"/>
                <w:tab w:val="left" w:pos="1036"/>
                <w:tab w:val="center" w:pos="1276"/>
                <w:tab w:val="left" w:leader="dot" w:pos="7371"/>
                <w:tab w:val="center" w:pos="7655"/>
              </w:tabs>
              <w:jc w:val="center"/>
              <w:rPr>
                <w:rFonts w:ascii="Arial" w:hAnsi="Arial" w:cs="Arial"/>
              </w:rPr>
            </w:pPr>
            <w:r w:rsidRPr="00DA6068">
              <w:rPr>
                <w:rFonts w:ascii="Arial" w:hAnsi="Arial" w:cs="Arial"/>
              </w:rPr>
              <w:t>9</w:t>
            </w:r>
          </w:p>
        </w:tc>
        <w:tc>
          <w:tcPr>
            <w:tcW w:w="1701" w:type="dxa"/>
            <w:tcBorders>
              <w:top w:val="nil"/>
              <w:left w:val="nil"/>
              <w:bottom w:val="nil"/>
              <w:right w:val="nil"/>
            </w:tcBorders>
          </w:tcPr>
          <w:p w:rsidR="009E04E9" w:rsidRPr="002530EA" w:rsidRDefault="009E04E9" w:rsidP="000F5A0E">
            <w:pPr>
              <w:tabs>
                <w:tab w:val="left" w:pos="0"/>
                <w:tab w:val="left" w:pos="1036"/>
                <w:tab w:val="center" w:pos="1276"/>
                <w:tab w:val="left" w:leader="dot" w:pos="7371"/>
                <w:tab w:val="center" w:pos="7655"/>
              </w:tabs>
              <w:jc w:val="center"/>
              <w:rPr>
                <w:rFonts w:ascii="Arial" w:hAnsi="Arial" w:cs="Arial"/>
              </w:rPr>
            </w:pPr>
            <w:r w:rsidRPr="002530EA">
              <w:rPr>
                <w:rFonts w:ascii="Arial" w:hAnsi="Arial" w:cs="Arial"/>
              </w:rPr>
              <w:t>30</w:t>
            </w:r>
          </w:p>
        </w:tc>
      </w:tr>
      <w:tr w:rsidR="009E04E9" w:rsidTr="000F5A0E">
        <w:tc>
          <w:tcPr>
            <w:tcW w:w="2127" w:type="dxa"/>
            <w:vMerge/>
            <w:tcBorders>
              <w:top w:val="nil"/>
              <w:left w:val="nil"/>
              <w:bottom w:val="single" w:sz="4" w:space="0" w:color="000000" w:themeColor="text1"/>
              <w:right w:val="nil"/>
            </w:tcBorders>
          </w:tcPr>
          <w:p w:rsidR="009E04E9" w:rsidRDefault="009E04E9" w:rsidP="000F5A0E">
            <w:pPr>
              <w:tabs>
                <w:tab w:val="left" w:pos="0"/>
                <w:tab w:val="left" w:pos="1036"/>
                <w:tab w:val="center" w:pos="1276"/>
                <w:tab w:val="left" w:leader="dot" w:pos="7371"/>
                <w:tab w:val="center" w:pos="7655"/>
              </w:tabs>
              <w:rPr>
                <w:rFonts w:ascii="Arial" w:hAnsi="Arial" w:cs="Arial"/>
                <w:b/>
              </w:rPr>
            </w:pPr>
          </w:p>
        </w:tc>
        <w:tc>
          <w:tcPr>
            <w:tcW w:w="2268" w:type="dxa"/>
            <w:vMerge/>
            <w:tcBorders>
              <w:top w:val="nil"/>
              <w:left w:val="nil"/>
              <w:bottom w:val="single" w:sz="4" w:space="0" w:color="000000" w:themeColor="text1"/>
              <w:right w:val="nil"/>
            </w:tcBorders>
          </w:tcPr>
          <w:p w:rsidR="009E04E9" w:rsidRDefault="009E04E9" w:rsidP="000F5A0E">
            <w:pPr>
              <w:tabs>
                <w:tab w:val="left" w:pos="0"/>
                <w:tab w:val="left" w:pos="1036"/>
                <w:tab w:val="center" w:pos="1276"/>
                <w:tab w:val="left" w:leader="dot" w:pos="7371"/>
                <w:tab w:val="center" w:pos="7655"/>
              </w:tabs>
              <w:rPr>
                <w:rFonts w:ascii="Arial" w:hAnsi="Arial" w:cs="Arial"/>
                <w:b/>
              </w:rPr>
            </w:pPr>
          </w:p>
        </w:tc>
        <w:tc>
          <w:tcPr>
            <w:tcW w:w="1842" w:type="dxa"/>
            <w:tcBorders>
              <w:top w:val="nil"/>
              <w:left w:val="nil"/>
              <w:bottom w:val="single" w:sz="4" w:space="0" w:color="000000" w:themeColor="text1"/>
              <w:right w:val="nil"/>
            </w:tcBorders>
          </w:tcPr>
          <w:p w:rsidR="009E04E9" w:rsidRPr="00DA6068" w:rsidRDefault="009E04E9" w:rsidP="000F5A0E">
            <w:pPr>
              <w:tabs>
                <w:tab w:val="left" w:pos="0"/>
                <w:tab w:val="left" w:pos="1036"/>
                <w:tab w:val="center" w:pos="1276"/>
                <w:tab w:val="left" w:leader="dot" w:pos="7371"/>
                <w:tab w:val="center" w:pos="7655"/>
              </w:tabs>
              <w:jc w:val="center"/>
              <w:rPr>
                <w:rFonts w:ascii="Arial" w:hAnsi="Arial" w:cs="Arial"/>
              </w:rPr>
            </w:pPr>
            <w:r w:rsidRPr="00DA6068">
              <w:rPr>
                <w:rFonts w:ascii="Arial" w:hAnsi="Arial" w:cs="Arial"/>
              </w:rPr>
              <w:t>3</w:t>
            </w:r>
          </w:p>
        </w:tc>
        <w:tc>
          <w:tcPr>
            <w:tcW w:w="1701" w:type="dxa"/>
            <w:tcBorders>
              <w:top w:val="nil"/>
              <w:left w:val="nil"/>
              <w:bottom w:val="single" w:sz="4" w:space="0" w:color="000000" w:themeColor="text1"/>
              <w:right w:val="nil"/>
            </w:tcBorders>
          </w:tcPr>
          <w:p w:rsidR="009E04E9" w:rsidRPr="002530EA" w:rsidRDefault="009E04E9" w:rsidP="000F5A0E">
            <w:pPr>
              <w:tabs>
                <w:tab w:val="left" w:pos="0"/>
                <w:tab w:val="left" w:pos="1036"/>
                <w:tab w:val="center" w:pos="1276"/>
                <w:tab w:val="left" w:leader="dot" w:pos="7371"/>
                <w:tab w:val="center" w:pos="7655"/>
              </w:tabs>
              <w:jc w:val="center"/>
              <w:rPr>
                <w:rFonts w:ascii="Arial" w:hAnsi="Arial" w:cs="Arial"/>
              </w:rPr>
            </w:pPr>
            <w:r w:rsidRPr="002530EA">
              <w:rPr>
                <w:rFonts w:ascii="Arial" w:hAnsi="Arial" w:cs="Arial"/>
              </w:rPr>
              <w:t>10</w:t>
            </w:r>
          </w:p>
        </w:tc>
      </w:tr>
      <w:tr w:rsidR="009E04E9" w:rsidTr="000F5A0E">
        <w:tc>
          <w:tcPr>
            <w:tcW w:w="4395" w:type="dxa"/>
            <w:gridSpan w:val="2"/>
            <w:tcBorders>
              <w:left w:val="nil"/>
              <w:bottom w:val="single" w:sz="4" w:space="0" w:color="000000" w:themeColor="text1"/>
              <w:right w:val="nil"/>
            </w:tcBorders>
          </w:tcPr>
          <w:p w:rsidR="009E04E9" w:rsidRDefault="009E04E9" w:rsidP="00C84627">
            <w:pPr>
              <w:tabs>
                <w:tab w:val="left" w:pos="0"/>
                <w:tab w:val="left" w:pos="1036"/>
                <w:tab w:val="center" w:pos="1276"/>
                <w:tab w:val="left" w:leader="dot" w:pos="7371"/>
                <w:tab w:val="center" w:pos="7655"/>
              </w:tabs>
              <w:rPr>
                <w:rFonts w:ascii="Arial" w:hAnsi="Arial" w:cs="Arial"/>
                <w:b/>
              </w:rPr>
            </w:pPr>
            <w:r>
              <w:rPr>
                <w:rFonts w:ascii="Arial" w:hAnsi="Arial" w:cs="Arial"/>
                <w:b/>
              </w:rPr>
              <w:t>Jumlah</w:t>
            </w:r>
          </w:p>
        </w:tc>
        <w:tc>
          <w:tcPr>
            <w:tcW w:w="1842" w:type="dxa"/>
            <w:tcBorders>
              <w:left w:val="nil"/>
              <w:bottom w:val="single" w:sz="4" w:space="0" w:color="000000" w:themeColor="text1"/>
              <w:right w:val="nil"/>
            </w:tcBorders>
          </w:tcPr>
          <w:p w:rsidR="009E04E9" w:rsidRDefault="009E04E9" w:rsidP="000F5A0E">
            <w:pPr>
              <w:tabs>
                <w:tab w:val="left" w:pos="0"/>
                <w:tab w:val="left" w:pos="1036"/>
                <w:tab w:val="center" w:pos="1276"/>
                <w:tab w:val="left" w:leader="dot" w:pos="7371"/>
                <w:tab w:val="center" w:pos="7655"/>
              </w:tabs>
              <w:jc w:val="center"/>
              <w:rPr>
                <w:rFonts w:ascii="Arial" w:hAnsi="Arial" w:cs="Arial"/>
                <w:b/>
              </w:rPr>
            </w:pPr>
            <w:r>
              <w:rPr>
                <w:rFonts w:ascii="Arial" w:hAnsi="Arial" w:cs="Arial"/>
                <w:b/>
              </w:rPr>
              <w:t>30</w:t>
            </w:r>
          </w:p>
        </w:tc>
        <w:tc>
          <w:tcPr>
            <w:tcW w:w="1701" w:type="dxa"/>
            <w:tcBorders>
              <w:left w:val="nil"/>
              <w:bottom w:val="single" w:sz="4" w:space="0" w:color="000000" w:themeColor="text1"/>
              <w:right w:val="nil"/>
            </w:tcBorders>
          </w:tcPr>
          <w:p w:rsidR="009E04E9" w:rsidRDefault="009E04E9" w:rsidP="000F5A0E">
            <w:pPr>
              <w:tabs>
                <w:tab w:val="left" w:pos="0"/>
                <w:tab w:val="left" w:pos="1036"/>
                <w:tab w:val="center" w:pos="1276"/>
                <w:tab w:val="left" w:leader="dot" w:pos="7371"/>
                <w:tab w:val="center" w:pos="7655"/>
              </w:tabs>
              <w:jc w:val="center"/>
              <w:rPr>
                <w:rFonts w:ascii="Arial" w:hAnsi="Arial" w:cs="Arial"/>
                <w:b/>
              </w:rPr>
            </w:pPr>
            <w:r>
              <w:rPr>
                <w:rFonts w:ascii="Arial" w:hAnsi="Arial" w:cs="Arial"/>
                <w:b/>
              </w:rPr>
              <w:t>100</w:t>
            </w:r>
          </w:p>
        </w:tc>
      </w:tr>
      <w:tr w:rsidR="009E04E9" w:rsidTr="000F5A0E">
        <w:tc>
          <w:tcPr>
            <w:tcW w:w="2127" w:type="dxa"/>
            <w:vMerge w:val="restart"/>
            <w:tcBorders>
              <w:left w:val="nil"/>
              <w:bottom w:val="nil"/>
              <w:right w:val="nil"/>
            </w:tcBorders>
          </w:tcPr>
          <w:p w:rsidR="009E04E9" w:rsidRPr="00F5432B" w:rsidRDefault="009E04E9" w:rsidP="000F5A0E">
            <w:pPr>
              <w:tabs>
                <w:tab w:val="left" w:pos="0"/>
                <w:tab w:val="left" w:pos="1036"/>
                <w:tab w:val="center" w:pos="1276"/>
                <w:tab w:val="left" w:leader="dot" w:pos="7371"/>
                <w:tab w:val="center" w:pos="7655"/>
              </w:tabs>
              <w:rPr>
                <w:rFonts w:ascii="Arial" w:hAnsi="Arial" w:cs="Arial"/>
              </w:rPr>
            </w:pPr>
          </w:p>
          <w:p w:rsidR="009E04E9" w:rsidRPr="00F5432B" w:rsidRDefault="009E04E9" w:rsidP="000F5A0E">
            <w:pPr>
              <w:tabs>
                <w:tab w:val="left" w:pos="0"/>
                <w:tab w:val="left" w:pos="1036"/>
                <w:tab w:val="center" w:pos="1276"/>
                <w:tab w:val="left" w:leader="dot" w:pos="7371"/>
                <w:tab w:val="center" w:pos="7655"/>
              </w:tabs>
              <w:rPr>
                <w:rFonts w:ascii="Arial" w:hAnsi="Arial" w:cs="Arial"/>
              </w:rPr>
            </w:pPr>
            <w:r w:rsidRPr="00F5432B">
              <w:rPr>
                <w:rFonts w:ascii="Arial" w:hAnsi="Arial" w:cs="Arial"/>
              </w:rPr>
              <w:t>HB</w:t>
            </w:r>
          </w:p>
        </w:tc>
        <w:tc>
          <w:tcPr>
            <w:tcW w:w="2268" w:type="dxa"/>
            <w:vMerge w:val="restart"/>
            <w:tcBorders>
              <w:left w:val="nil"/>
              <w:bottom w:val="nil"/>
              <w:right w:val="nil"/>
            </w:tcBorders>
          </w:tcPr>
          <w:p w:rsidR="009E04E9" w:rsidRPr="00F5432B" w:rsidRDefault="009E04E9" w:rsidP="00C84627">
            <w:pPr>
              <w:tabs>
                <w:tab w:val="left" w:pos="0"/>
                <w:tab w:val="left" w:pos="1036"/>
                <w:tab w:val="center" w:pos="1276"/>
                <w:tab w:val="left" w:leader="dot" w:pos="7371"/>
                <w:tab w:val="center" w:pos="7655"/>
              </w:tabs>
              <w:jc w:val="center"/>
              <w:rPr>
                <w:rFonts w:ascii="Arial" w:hAnsi="Arial" w:cs="Arial"/>
              </w:rPr>
            </w:pPr>
            <w:r w:rsidRPr="00F5432B">
              <w:rPr>
                <w:rFonts w:ascii="Arial" w:hAnsi="Arial" w:cs="Arial"/>
              </w:rPr>
              <w:t>11 gr%</w:t>
            </w:r>
          </w:p>
          <w:p w:rsidR="009E04E9" w:rsidRPr="00F5432B" w:rsidRDefault="009E04E9" w:rsidP="00C84627">
            <w:pPr>
              <w:tabs>
                <w:tab w:val="left" w:pos="0"/>
                <w:tab w:val="left" w:pos="1036"/>
                <w:tab w:val="center" w:pos="1276"/>
                <w:tab w:val="left" w:leader="dot" w:pos="7371"/>
                <w:tab w:val="center" w:pos="7655"/>
              </w:tabs>
              <w:jc w:val="center"/>
              <w:rPr>
                <w:rFonts w:ascii="Arial" w:hAnsi="Arial" w:cs="Arial"/>
              </w:rPr>
            </w:pPr>
            <w:r w:rsidRPr="00F5432B">
              <w:rPr>
                <w:rFonts w:ascii="Arial" w:hAnsi="Arial" w:cs="Arial"/>
              </w:rPr>
              <w:t>9–10 gr%</w:t>
            </w:r>
          </w:p>
          <w:p w:rsidR="009E04E9" w:rsidRPr="00F5432B" w:rsidRDefault="009E04E9" w:rsidP="00C84627">
            <w:pPr>
              <w:tabs>
                <w:tab w:val="left" w:pos="0"/>
                <w:tab w:val="left" w:pos="1036"/>
                <w:tab w:val="center" w:pos="1276"/>
                <w:tab w:val="left" w:leader="dot" w:pos="7371"/>
                <w:tab w:val="center" w:pos="7655"/>
              </w:tabs>
              <w:jc w:val="center"/>
              <w:rPr>
                <w:rFonts w:ascii="Arial" w:hAnsi="Arial" w:cs="Arial"/>
              </w:rPr>
            </w:pPr>
            <w:r w:rsidRPr="00F5432B">
              <w:rPr>
                <w:rFonts w:ascii="Arial" w:hAnsi="Arial" w:cs="Arial"/>
              </w:rPr>
              <w:t>7–8 gr%</w:t>
            </w:r>
          </w:p>
          <w:p w:rsidR="009E04E9" w:rsidRPr="00F5432B" w:rsidRDefault="009E04E9" w:rsidP="00C84627">
            <w:pPr>
              <w:tabs>
                <w:tab w:val="left" w:pos="0"/>
                <w:tab w:val="left" w:pos="1036"/>
                <w:tab w:val="center" w:pos="1276"/>
                <w:tab w:val="left" w:leader="dot" w:pos="7371"/>
                <w:tab w:val="center" w:pos="7655"/>
              </w:tabs>
              <w:jc w:val="center"/>
              <w:rPr>
                <w:rFonts w:ascii="Arial" w:hAnsi="Arial" w:cs="Arial"/>
              </w:rPr>
            </w:pPr>
            <w:r w:rsidRPr="00F5432B">
              <w:rPr>
                <w:rFonts w:ascii="Arial" w:hAnsi="Arial" w:cs="Arial"/>
              </w:rPr>
              <w:t>&lt; 7 gr%</w:t>
            </w:r>
          </w:p>
        </w:tc>
        <w:tc>
          <w:tcPr>
            <w:tcW w:w="1842" w:type="dxa"/>
            <w:tcBorders>
              <w:left w:val="nil"/>
              <w:bottom w:val="nil"/>
              <w:right w:val="nil"/>
            </w:tcBorders>
          </w:tcPr>
          <w:p w:rsidR="009E04E9" w:rsidRPr="00FA7052" w:rsidRDefault="009E04E9" w:rsidP="000F5A0E">
            <w:pPr>
              <w:tabs>
                <w:tab w:val="left" w:pos="0"/>
                <w:tab w:val="left" w:pos="1036"/>
                <w:tab w:val="center" w:pos="1276"/>
                <w:tab w:val="left" w:leader="dot" w:pos="7371"/>
                <w:tab w:val="center" w:pos="7655"/>
              </w:tabs>
              <w:jc w:val="center"/>
              <w:rPr>
                <w:rFonts w:ascii="Arial" w:hAnsi="Arial" w:cs="Arial"/>
              </w:rPr>
            </w:pPr>
            <w:r w:rsidRPr="00FA7052">
              <w:rPr>
                <w:rFonts w:ascii="Arial" w:hAnsi="Arial" w:cs="Arial"/>
              </w:rPr>
              <w:t>6</w:t>
            </w:r>
          </w:p>
        </w:tc>
        <w:tc>
          <w:tcPr>
            <w:tcW w:w="1701" w:type="dxa"/>
            <w:tcBorders>
              <w:left w:val="nil"/>
              <w:bottom w:val="nil"/>
              <w:right w:val="nil"/>
            </w:tcBorders>
          </w:tcPr>
          <w:p w:rsidR="009E04E9" w:rsidRPr="00133C3A" w:rsidRDefault="009E04E9" w:rsidP="000F5A0E">
            <w:pPr>
              <w:tabs>
                <w:tab w:val="left" w:pos="0"/>
                <w:tab w:val="left" w:pos="1036"/>
                <w:tab w:val="center" w:pos="1276"/>
                <w:tab w:val="left" w:leader="dot" w:pos="7371"/>
                <w:tab w:val="center" w:pos="7655"/>
              </w:tabs>
              <w:jc w:val="center"/>
              <w:rPr>
                <w:rFonts w:ascii="Arial" w:hAnsi="Arial" w:cs="Arial"/>
              </w:rPr>
            </w:pPr>
            <w:r w:rsidRPr="00133C3A">
              <w:rPr>
                <w:rFonts w:ascii="Arial" w:hAnsi="Arial" w:cs="Arial"/>
              </w:rPr>
              <w:t>20</w:t>
            </w:r>
          </w:p>
        </w:tc>
      </w:tr>
      <w:tr w:rsidR="009E04E9" w:rsidTr="000F5A0E">
        <w:tc>
          <w:tcPr>
            <w:tcW w:w="2127" w:type="dxa"/>
            <w:vMerge/>
            <w:tcBorders>
              <w:top w:val="nil"/>
              <w:left w:val="nil"/>
              <w:bottom w:val="nil"/>
              <w:right w:val="nil"/>
            </w:tcBorders>
          </w:tcPr>
          <w:p w:rsidR="009E04E9" w:rsidRDefault="009E04E9" w:rsidP="000F5A0E">
            <w:pPr>
              <w:tabs>
                <w:tab w:val="left" w:pos="0"/>
                <w:tab w:val="left" w:pos="1036"/>
                <w:tab w:val="center" w:pos="1276"/>
                <w:tab w:val="left" w:leader="dot" w:pos="7371"/>
                <w:tab w:val="center" w:pos="7655"/>
              </w:tabs>
              <w:rPr>
                <w:rFonts w:ascii="Arial" w:hAnsi="Arial" w:cs="Arial"/>
                <w:b/>
              </w:rPr>
            </w:pPr>
          </w:p>
        </w:tc>
        <w:tc>
          <w:tcPr>
            <w:tcW w:w="2268" w:type="dxa"/>
            <w:vMerge/>
            <w:tcBorders>
              <w:top w:val="nil"/>
              <w:left w:val="nil"/>
              <w:bottom w:val="nil"/>
              <w:right w:val="nil"/>
            </w:tcBorders>
          </w:tcPr>
          <w:p w:rsidR="009E04E9" w:rsidRDefault="009E04E9" w:rsidP="000F5A0E">
            <w:pPr>
              <w:tabs>
                <w:tab w:val="left" w:pos="0"/>
                <w:tab w:val="left" w:pos="1036"/>
                <w:tab w:val="center" w:pos="1276"/>
                <w:tab w:val="left" w:leader="dot" w:pos="7371"/>
                <w:tab w:val="center" w:pos="7655"/>
              </w:tabs>
              <w:rPr>
                <w:rFonts w:ascii="Arial" w:hAnsi="Arial" w:cs="Arial"/>
                <w:b/>
              </w:rPr>
            </w:pPr>
          </w:p>
        </w:tc>
        <w:tc>
          <w:tcPr>
            <w:tcW w:w="1842" w:type="dxa"/>
            <w:tcBorders>
              <w:top w:val="nil"/>
              <w:left w:val="nil"/>
              <w:bottom w:val="nil"/>
              <w:right w:val="nil"/>
            </w:tcBorders>
          </w:tcPr>
          <w:p w:rsidR="009E04E9" w:rsidRPr="00FA7052" w:rsidRDefault="009E04E9" w:rsidP="000F5A0E">
            <w:pPr>
              <w:tabs>
                <w:tab w:val="left" w:pos="0"/>
                <w:tab w:val="left" w:pos="1036"/>
                <w:tab w:val="center" w:pos="1276"/>
                <w:tab w:val="left" w:leader="dot" w:pos="7371"/>
                <w:tab w:val="center" w:pos="7655"/>
              </w:tabs>
              <w:jc w:val="center"/>
              <w:rPr>
                <w:rFonts w:ascii="Arial" w:hAnsi="Arial" w:cs="Arial"/>
              </w:rPr>
            </w:pPr>
            <w:r w:rsidRPr="00FA7052">
              <w:rPr>
                <w:rFonts w:ascii="Arial" w:hAnsi="Arial" w:cs="Arial"/>
              </w:rPr>
              <w:t>1</w:t>
            </w:r>
            <w:r>
              <w:rPr>
                <w:rFonts w:ascii="Arial" w:hAnsi="Arial" w:cs="Arial"/>
              </w:rPr>
              <w:t>2</w:t>
            </w:r>
          </w:p>
        </w:tc>
        <w:tc>
          <w:tcPr>
            <w:tcW w:w="1701" w:type="dxa"/>
            <w:tcBorders>
              <w:top w:val="nil"/>
              <w:left w:val="nil"/>
              <w:bottom w:val="nil"/>
              <w:right w:val="nil"/>
            </w:tcBorders>
          </w:tcPr>
          <w:p w:rsidR="009E04E9" w:rsidRPr="00133C3A" w:rsidRDefault="009E04E9" w:rsidP="000F5A0E">
            <w:pPr>
              <w:tabs>
                <w:tab w:val="left" w:pos="0"/>
                <w:tab w:val="left" w:pos="1036"/>
                <w:tab w:val="center" w:pos="1276"/>
                <w:tab w:val="left" w:leader="dot" w:pos="7371"/>
                <w:tab w:val="center" w:pos="7655"/>
              </w:tabs>
              <w:jc w:val="center"/>
              <w:rPr>
                <w:rFonts w:ascii="Arial" w:hAnsi="Arial" w:cs="Arial"/>
              </w:rPr>
            </w:pPr>
            <w:r>
              <w:rPr>
                <w:rFonts w:ascii="Arial" w:hAnsi="Arial" w:cs="Arial"/>
              </w:rPr>
              <w:t>40</w:t>
            </w:r>
          </w:p>
        </w:tc>
      </w:tr>
      <w:tr w:rsidR="009E04E9" w:rsidTr="000F5A0E">
        <w:tc>
          <w:tcPr>
            <w:tcW w:w="2127" w:type="dxa"/>
            <w:vMerge/>
            <w:tcBorders>
              <w:top w:val="nil"/>
              <w:left w:val="nil"/>
              <w:bottom w:val="nil"/>
              <w:right w:val="nil"/>
            </w:tcBorders>
          </w:tcPr>
          <w:p w:rsidR="009E04E9" w:rsidRDefault="009E04E9" w:rsidP="000F5A0E">
            <w:pPr>
              <w:tabs>
                <w:tab w:val="left" w:pos="0"/>
                <w:tab w:val="left" w:pos="1036"/>
                <w:tab w:val="center" w:pos="1276"/>
                <w:tab w:val="left" w:leader="dot" w:pos="7371"/>
                <w:tab w:val="center" w:pos="7655"/>
              </w:tabs>
              <w:rPr>
                <w:rFonts w:ascii="Arial" w:hAnsi="Arial" w:cs="Arial"/>
                <w:b/>
              </w:rPr>
            </w:pPr>
          </w:p>
        </w:tc>
        <w:tc>
          <w:tcPr>
            <w:tcW w:w="2268" w:type="dxa"/>
            <w:vMerge/>
            <w:tcBorders>
              <w:top w:val="nil"/>
              <w:left w:val="nil"/>
              <w:bottom w:val="nil"/>
              <w:right w:val="nil"/>
            </w:tcBorders>
          </w:tcPr>
          <w:p w:rsidR="009E04E9" w:rsidRDefault="009E04E9" w:rsidP="000F5A0E">
            <w:pPr>
              <w:tabs>
                <w:tab w:val="left" w:pos="0"/>
                <w:tab w:val="left" w:pos="1036"/>
                <w:tab w:val="center" w:pos="1276"/>
                <w:tab w:val="left" w:leader="dot" w:pos="7371"/>
                <w:tab w:val="center" w:pos="7655"/>
              </w:tabs>
              <w:rPr>
                <w:rFonts w:ascii="Arial" w:hAnsi="Arial" w:cs="Arial"/>
                <w:b/>
              </w:rPr>
            </w:pPr>
          </w:p>
        </w:tc>
        <w:tc>
          <w:tcPr>
            <w:tcW w:w="1842" w:type="dxa"/>
            <w:tcBorders>
              <w:top w:val="nil"/>
              <w:left w:val="nil"/>
              <w:bottom w:val="nil"/>
              <w:right w:val="nil"/>
            </w:tcBorders>
          </w:tcPr>
          <w:p w:rsidR="009E04E9" w:rsidRPr="00FA7052" w:rsidRDefault="009E04E9" w:rsidP="000F5A0E">
            <w:pPr>
              <w:tabs>
                <w:tab w:val="left" w:pos="0"/>
                <w:tab w:val="left" w:pos="1036"/>
                <w:tab w:val="center" w:pos="1276"/>
                <w:tab w:val="left" w:leader="dot" w:pos="7371"/>
                <w:tab w:val="center" w:pos="7655"/>
              </w:tabs>
              <w:jc w:val="center"/>
              <w:rPr>
                <w:rFonts w:ascii="Arial" w:hAnsi="Arial" w:cs="Arial"/>
              </w:rPr>
            </w:pPr>
            <w:r>
              <w:rPr>
                <w:rFonts w:ascii="Arial" w:hAnsi="Arial" w:cs="Arial"/>
              </w:rPr>
              <w:t>9</w:t>
            </w:r>
          </w:p>
        </w:tc>
        <w:tc>
          <w:tcPr>
            <w:tcW w:w="1701" w:type="dxa"/>
            <w:tcBorders>
              <w:top w:val="nil"/>
              <w:left w:val="nil"/>
              <w:bottom w:val="nil"/>
              <w:right w:val="nil"/>
            </w:tcBorders>
          </w:tcPr>
          <w:p w:rsidR="009E04E9" w:rsidRPr="00133C3A" w:rsidRDefault="009E04E9" w:rsidP="000F5A0E">
            <w:pPr>
              <w:tabs>
                <w:tab w:val="left" w:pos="0"/>
                <w:tab w:val="left" w:pos="1036"/>
                <w:tab w:val="center" w:pos="1276"/>
                <w:tab w:val="left" w:leader="dot" w:pos="7371"/>
                <w:tab w:val="center" w:pos="7655"/>
              </w:tabs>
              <w:jc w:val="center"/>
              <w:rPr>
                <w:rFonts w:ascii="Arial" w:hAnsi="Arial" w:cs="Arial"/>
              </w:rPr>
            </w:pPr>
            <w:r>
              <w:rPr>
                <w:rFonts w:ascii="Arial" w:hAnsi="Arial" w:cs="Arial"/>
              </w:rPr>
              <w:t>30</w:t>
            </w:r>
          </w:p>
        </w:tc>
      </w:tr>
      <w:tr w:rsidR="009E04E9" w:rsidTr="000F5A0E">
        <w:tc>
          <w:tcPr>
            <w:tcW w:w="2127" w:type="dxa"/>
            <w:vMerge/>
            <w:tcBorders>
              <w:top w:val="nil"/>
              <w:left w:val="nil"/>
              <w:bottom w:val="single" w:sz="4" w:space="0" w:color="000000" w:themeColor="text1"/>
              <w:right w:val="nil"/>
            </w:tcBorders>
          </w:tcPr>
          <w:p w:rsidR="009E04E9" w:rsidRDefault="009E04E9" w:rsidP="000F5A0E">
            <w:pPr>
              <w:tabs>
                <w:tab w:val="left" w:pos="0"/>
                <w:tab w:val="left" w:pos="1036"/>
                <w:tab w:val="center" w:pos="1276"/>
                <w:tab w:val="left" w:leader="dot" w:pos="7371"/>
                <w:tab w:val="center" w:pos="7655"/>
              </w:tabs>
              <w:rPr>
                <w:rFonts w:ascii="Arial" w:hAnsi="Arial" w:cs="Arial"/>
                <w:b/>
              </w:rPr>
            </w:pPr>
          </w:p>
        </w:tc>
        <w:tc>
          <w:tcPr>
            <w:tcW w:w="2268" w:type="dxa"/>
            <w:vMerge/>
            <w:tcBorders>
              <w:top w:val="nil"/>
              <w:left w:val="nil"/>
              <w:bottom w:val="single" w:sz="4" w:space="0" w:color="000000" w:themeColor="text1"/>
              <w:right w:val="nil"/>
            </w:tcBorders>
          </w:tcPr>
          <w:p w:rsidR="009E04E9" w:rsidRDefault="009E04E9" w:rsidP="000F5A0E">
            <w:pPr>
              <w:tabs>
                <w:tab w:val="left" w:pos="0"/>
                <w:tab w:val="left" w:pos="1036"/>
                <w:tab w:val="center" w:pos="1276"/>
                <w:tab w:val="left" w:leader="dot" w:pos="7371"/>
                <w:tab w:val="center" w:pos="7655"/>
              </w:tabs>
              <w:rPr>
                <w:rFonts w:ascii="Arial" w:hAnsi="Arial" w:cs="Arial"/>
                <w:b/>
              </w:rPr>
            </w:pPr>
          </w:p>
        </w:tc>
        <w:tc>
          <w:tcPr>
            <w:tcW w:w="1842" w:type="dxa"/>
            <w:tcBorders>
              <w:top w:val="nil"/>
              <w:left w:val="nil"/>
              <w:bottom w:val="single" w:sz="4" w:space="0" w:color="000000" w:themeColor="text1"/>
              <w:right w:val="nil"/>
            </w:tcBorders>
          </w:tcPr>
          <w:p w:rsidR="009E04E9" w:rsidRPr="00FA7052" w:rsidRDefault="009E04E9" w:rsidP="000F5A0E">
            <w:pPr>
              <w:tabs>
                <w:tab w:val="left" w:pos="0"/>
                <w:tab w:val="left" w:pos="1036"/>
                <w:tab w:val="center" w:pos="1276"/>
                <w:tab w:val="left" w:leader="dot" w:pos="7371"/>
                <w:tab w:val="center" w:pos="7655"/>
              </w:tabs>
              <w:jc w:val="center"/>
              <w:rPr>
                <w:rFonts w:ascii="Arial" w:hAnsi="Arial" w:cs="Arial"/>
              </w:rPr>
            </w:pPr>
            <w:r>
              <w:rPr>
                <w:rFonts w:ascii="Arial" w:hAnsi="Arial" w:cs="Arial"/>
              </w:rPr>
              <w:t>3</w:t>
            </w:r>
          </w:p>
        </w:tc>
        <w:tc>
          <w:tcPr>
            <w:tcW w:w="1701" w:type="dxa"/>
            <w:tcBorders>
              <w:top w:val="nil"/>
              <w:left w:val="nil"/>
              <w:bottom w:val="single" w:sz="4" w:space="0" w:color="000000" w:themeColor="text1"/>
              <w:right w:val="nil"/>
            </w:tcBorders>
          </w:tcPr>
          <w:p w:rsidR="009E04E9" w:rsidRPr="00133C3A" w:rsidRDefault="009E04E9" w:rsidP="000F5A0E">
            <w:pPr>
              <w:tabs>
                <w:tab w:val="left" w:pos="0"/>
                <w:tab w:val="left" w:pos="1036"/>
                <w:tab w:val="center" w:pos="1276"/>
                <w:tab w:val="left" w:leader="dot" w:pos="7371"/>
                <w:tab w:val="center" w:pos="7655"/>
              </w:tabs>
              <w:jc w:val="center"/>
              <w:rPr>
                <w:rFonts w:ascii="Arial" w:hAnsi="Arial" w:cs="Arial"/>
              </w:rPr>
            </w:pPr>
            <w:r>
              <w:rPr>
                <w:rFonts w:ascii="Arial" w:hAnsi="Arial" w:cs="Arial"/>
              </w:rPr>
              <w:t>10</w:t>
            </w:r>
          </w:p>
        </w:tc>
      </w:tr>
      <w:tr w:rsidR="009E04E9" w:rsidTr="000F5A0E">
        <w:tc>
          <w:tcPr>
            <w:tcW w:w="4395" w:type="dxa"/>
            <w:gridSpan w:val="2"/>
            <w:tcBorders>
              <w:left w:val="nil"/>
              <w:right w:val="nil"/>
            </w:tcBorders>
          </w:tcPr>
          <w:p w:rsidR="009E04E9" w:rsidRDefault="009E04E9" w:rsidP="00C84627">
            <w:pPr>
              <w:tabs>
                <w:tab w:val="left" w:pos="0"/>
                <w:tab w:val="left" w:pos="1036"/>
                <w:tab w:val="center" w:pos="1276"/>
                <w:tab w:val="left" w:leader="dot" w:pos="7371"/>
                <w:tab w:val="center" w:pos="7655"/>
              </w:tabs>
              <w:rPr>
                <w:rFonts w:ascii="Arial" w:hAnsi="Arial" w:cs="Arial"/>
                <w:b/>
              </w:rPr>
            </w:pPr>
            <w:r>
              <w:rPr>
                <w:rFonts w:ascii="Arial" w:hAnsi="Arial" w:cs="Arial"/>
                <w:b/>
              </w:rPr>
              <w:t>Jumlah</w:t>
            </w:r>
          </w:p>
        </w:tc>
        <w:tc>
          <w:tcPr>
            <w:tcW w:w="1842" w:type="dxa"/>
            <w:tcBorders>
              <w:left w:val="nil"/>
              <w:right w:val="nil"/>
            </w:tcBorders>
          </w:tcPr>
          <w:p w:rsidR="009E04E9" w:rsidRDefault="009E04E9" w:rsidP="000F5A0E">
            <w:pPr>
              <w:tabs>
                <w:tab w:val="left" w:pos="0"/>
                <w:tab w:val="left" w:pos="1036"/>
                <w:tab w:val="center" w:pos="1276"/>
                <w:tab w:val="left" w:leader="dot" w:pos="7371"/>
                <w:tab w:val="center" w:pos="7655"/>
              </w:tabs>
              <w:jc w:val="center"/>
              <w:rPr>
                <w:rFonts w:ascii="Arial" w:hAnsi="Arial" w:cs="Arial"/>
                <w:b/>
              </w:rPr>
            </w:pPr>
            <w:r>
              <w:rPr>
                <w:rFonts w:ascii="Arial" w:hAnsi="Arial" w:cs="Arial"/>
                <w:b/>
              </w:rPr>
              <w:t>30</w:t>
            </w:r>
          </w:p>
        </w:tc>
        <w:tc>
          <w:tcPr>
            <w:tcW w:w="1701" w:type="dxa"/>
            <w:tcBorders>
              <w:left w:val="nil"/>
              <w:right w:val="nil"/>
            </w:tcBorders>
          </w:tcPr>
          <w:p w:rsidR="009E04E9" w:rsidRDefault="009E04E9" w:rsidP="000F5A0E">
            <w:pPr>
              <w:tabs>
                <w:tab w:val="left" w:pos="0"/>
                <w:tab w:val="left" w:pos="1036"/>
                <w:tab w:val="center" w:pos="1276"/>
                <w:tab w:val="left" w:leader="dot" w:pos="7371"/>
                <w:tab w:val="center" w:pos="7655"/>
              </w:tabs>
              <w:jc w:val="center"/>
              <w:rPr>
                <w:rFonts w:ascii="Arial" w:hAnsi="Arial" w:cs="Arial"/>
                <w:b/>
              </w:rPr>
            </w:pPr>
            <w:r>
              <w:rPr>
                <w:rFonts w:ascii="Arial" w:hAnsi="Arial" w:cs="Arial"/>
                <w:b/>
              </w:rPr>
              <w:t>100</w:t>
            </w:r>
          </w:p>
        </w:tc>
      </w:tr>
    </w:tbl>
    <w:p w:rsidR="005339B9" w:rsidRDefault="005339B9" w:rsidP="009E04E9">
      <w:pPr>
        <w:tabs>
          <w:tab w:val="left" w:pos="1036"/>
          <w:tab w:val="center" w:pos="1276"/>
          <w:tab w:val="left" w:leader="dot" w:pos="7371"/>
          <w:tab w:val="center" w:pos="7655"/>
        </w:tabs>
        <w:spacing w:after="0" w:line="360" w:lineRule="auto"/>
        <w:ind w:firstLine="567"/>
        <w:jc w:val="both"/>
        <w:rPr>
          <w:rFonts w:ascii="Arial" w:hAnsi="Arial" w:cs="Arial"/>
        </w:rPr>
      </w:pPr>
    </w:p>
    <w:p w:rsidR="009E04E9" w:rsidRPr="006A59DD" w:rsidRDefault="009E04E9" w:rsidP="009E04E9">
      <w:pPr>
        <w:tabs>
          <w:tab w:val="left" w:pos="1036"/>
          <w:tab w:val="center" w:pos="1276"/>
          <w:tab w:val="left" w:leader="dot" w:pos="7371"/>
          <w:tab w:val="center" w:pos="7655"/>
        </w:tabs>
        <w:spacing w:after="0" w:line="360" w:lineRule="auto"/>
        <w:ind w:firstLine="567"/>
        <w:jc w:val="both"/>
        <w:rPr>
          <w:rFonts w:ascii="Arial" w:hAnsi="Arial" w:cs="Arial"/>
        </w:rPr>
      </w:pPr>
      <w:r w:rsidRPr="006A59DD">
        <w:rPr>
          <w:rFonts w:ascii="Arial" w:hAnsi="Arial" w:cs="Arial"/>
        </w:rPr>
        <w:t>Berdasarkan</w:t>
      </w:r>
      <w:r w:rsidR="00243DAA">
        <w:rPr>
          <w:rFonts w:ascii="Arial" w:hAnsi="Arial" w:cs="Arial"/>
        </w:rPr>
        <w:t xml:space="preserve"> table 4.1</w:t>
      </w:r>
      <w:r>
        <w:rPr>
          <w:rFonts w:ascii="Arial" w:hAnsi="Arial" w:cs="Arial"/>
        </w:rPr>
        <w:t xml:space="preserve"> diatas, menunjukkan karakteristik responden mayoritas berada pada umur 20-35 tahun yaitu 21 orang (70%) dan mayoritas berpendidikan SMP sederajat yaitu 13 orang (43,3%). Dilihat dari paritas, responden mayoritas dengan paritas 2 yaitu 11 orang (36,7%) dan mayoritas reponden dengan HB 9-10 gr% yaitu 12 orang (40%).</w:t>
      </w:r>
    </w:p>
    <w:p w:rsidR="009E04E9" w:rsidRDefault="009E04E9" w:rsidP="009E04E9">
      <w:pPr>
        <w:tabs>
          <w:tab w:val="left" w:pos="0"/>
          <w:tab w:val="left" w:pos="1036"/>
          <w:tab w:val="center" w:pos="1276"/>
          <w:tab w:val="left" w:leader="dot" w:pos="7371"/>
          <w:tab w:val="center" w:pos="7655"/>
        </w:tabs>
        <w:spacing w:after="0" w:line="240" w:lineRule="auto"/>
        <w:ind w:firstLine="567"/>
        <w:jc w:val="center"/>
        <w:rPr>
          <w:rFonts w:ascii="Arial" w:hAnsi="Arial" w:cs="Arial"/>
          <w:b/>
        </w:rPr>
      </w:pPr>
    </w:p>
    <w:p w:rsidR="005339B9" w:rsidRDefault="005339B9" w:rsidP="009E04E9">
      <w:pPr>
        <w:tabs>
          <w:tab w:val="left" w:pos="0"/>
          <w:tab w:val="left" w:pos="1036"/>
          <w:tab w:val="center" w:pos="1276"/>
          <w:tab w:val="left" w:leader="dot" w:pos="7371"/>
          <w:tab w:val="center" w:pos="7655"/>
        </w:tabs>
        <w:spacing w:after="0" w:line="240" w:lineRule="auto"/>
        <w:ind w:firstLine="567"/>
        <w:jc w:val="center"/>
        <w:rPr>
          <w:rFonts w:ascii="Arial" w:hAnsi="Arial" w:cs="Arial"/>
          <w:b/>
        </w:rPr>
      </w:pPr>
    </w:p>
    <w:p w:rsidR="005339B9" w:rsidRDefault="005339B9" w:rsidP="009E04E9">
      <w:pPr>
        <w:tabs>
          <w:tab w:val="left" w:pos="0"/>
          <w:tab w:val="left" w:pos="1036"/>
          <w:tab w:val="center" w:pos="1276"/>
          <w:tab w:val="left" w:leader="dot" w:pos="7371"/>
          <w:tab w:val="center" w:pos="7655"/>
        </w:tabs>
        <w:spacing w:after="0" w:line="240" w:lineRule="auto"/>
        <w:ind w:firstLine="567"/>
        <w:jc w:val="center"/>
        <w:rPr>
          <w:rFonts w:ascii="Arial" w:hAnsi="Arial" w:cs="Arial"/>
          <w:b/>
        </w:rPr>
      </w:pPr>
    </w:p>
    <w:p w:rsidR="005339B9" w:rsidRDefault="005339B9" w:rsidP="009E04E9">
      <w:pPr>
        <w:tabs>
          <w:tab w:val="left" w:pos="0"/>
          <w:tab w:val="left" w:pos="1036"/>
          <w:tab w:val="center" w:pos="1276"/>
          <w:tab w:val="left" w:leader="dot" w:pos="7371"/>
          <w:tab w:val="center" w:pos="7655"/>
        </w:tabs>
        <w:spacing w:after="0" w:line="240" w:lineRule="auto"/>
        <w:ind w:firstLine="567"/>
        <w:jc w:val="center"/>
        <w:rPr>
          <w:rFonts w:ascii="Arial" w:hAnsi="Arial" w:cs="Arial"/>
          <w:b/>
        </w:rPr>
      </w:pPr>
    </w:p>
    <w:p w:rsidR="005339B9" w:rsidRDefault="005339B9" w:rsidP="009E04E9">
      <w:pPr>
        <w:tabs>
          <w:tab w:val="left" w:pos="0"/>
          <w:tab w:val="left" w:pos="1036"/>
          <w:tab w:val="center" w:pos="1276"/>
          <w:tab w:val="left" w:leader="dot" w:pos="7371"/>
          <w:tab w:val="center" w:pos="7655"/>
        </w:tabs>
        <w:spacing w:after="0" w:line="240" w:lineRule="auto"/>
        <w:ind w:firstLine="567"/>
        <w:jc w:val="center"/>
        <w:rPr>
          <w:rFonts w:ascii="Arial" w:hAnsi="Arial" w:cs="Arial"/>
          <w:b/>
        </w:rPr>
      </w:pPr>
    </w:p>
    <w:p w:rsidR="005339B9" w:rsidRDefault="005339B9" w:rsidP="009E04E9">
      <w:pPr>
        <w:tabs>
          <w:tab w:val="left" w:pos="0"/>
          <w:tab w:val="left" w:pos="1036"/>
          <w:tab w:val="center" w:pos="1276"/>
          <w:tab w:val="left" w:leader="dot" w:pos="7371"/>
          <w:tab w:val="center" w:pos="7655"/>
        </w:tabs>
        <w:spacing w:after="0" w:line="240" w:lineRule="auto"/>
        <w:ind w:firstLine="567"/>
        <w:jc w:val="center"/>
        <w:rPr>
          <w:rFonts w:ascii="Arial" w:hAnsi="Arial" w:cs="Arial"/>
          <w:b/>
        </w:rPr>
      </w:pPr>
    </w:p>
    <w:p w:rsidR="005339B9" w:rsidRDefault="005339B9" w:rsidP="009E04E9">
      <w:pPr>
        <w:tabs>
          <w:tab w:val="left" w:pos="0"/>
          <w:tab w:val="left" w:pos="1036"/>
          <w:tab w:val="center" w:pos="1276"/>
          <w:tab w:val="left" w:leader="dot" w:pos="7371"/>
          <w:tab w:val="center" w:pos="7655"/>
        </w:tabs>
        <w:spacing w:after="0" w:line="240" w:lineRule="auto"/>
        <w:ind w:firstLine="567"/>
        <w:jc w:val="center"/>
        <w:rPr>
          <w:rFonts w:ascii="Arial" w:hAnsi="Arial" w:cs="Arial"/>
          <w:b/>
        </w:rPr>
      </w:pPr>
    </w:p>
    <w:p w:rsidR="005339B9" w:rsidRDefault="005339B9" w:rsidP="009E04E9">
      <w:pPr>
        <w:tabs>
          <w:tab w:val="left" w:pos="0"/>
          <w:tab w:val="left" w:pos="1036"/>
          <w:tab w:val="center" w:pos="1276"/>
          <w:tab w:val="left" w:leader="dot" w:pos="7371"/>
          <w:tab w:val="center" w:pos="7655"/>
        </w:tabs>
        <w:spacing w:after="0" w:line="240" w:lineRule="auto"/>
        <w:ind w:firstLine="567"/>
        <w:jc w:val="center"/>
        <w:rPr>
          <w:rFonts w:ascii="Arial" w:hAnsi="Arial" w:cs="Arial"/>
          <w:b/>
        </w:rPr>
      </w:pPr>
    </w:p>
    <w:p w:rsidR="005339B9" w:rsidRDefault="005339B9" w:rsidP="009E04E9">
      <w:pPr>
        <w:tabs>
          <w:tab w:val="left" w:pos="0"/>
          <w:tab w:val="left" w:pos="1036"/>
          <w:tab w:val="center" w:pos="1276"/>
          <w:tab w:val="left" w:leader="dot" w:pos="7371"/>
          <w:tab w:val="center" w:pos="7655"/>
        </w:tabs>
        <w:spacing w:after="0" w:line="240" w:lineRule="auto"/>
        <w:ind w:firstLine="567"/>
        <w:jc w:val="center"/>
        <w:rPr>
          <w:rFonts w:ascii="Arial" w:hAnsi="Arial" w:cs="Arial"/>
          <w:b/>
        </w:rPr>
      </w:pPr>
    </w:p>
    <w:p w:rsidR="005339B9" w:rsidRDefault="005339B9" w:rsidP="009E04E9">
      <w:pPr>
        <w:tabs>
          <w:tab w:val="left" w:pos="0"/>
          <w:tab w:val="left" w:pos="1036"/>
          <w:tab w:val="center" w:pos="1276"/>
          <w:tab w:val="left" w:leader="dot" w:pos="7371"/>
          <w:tab w:val="center" w:pos="7655"/>
        </w:tabs>
        <w:spacing w:after="0" w:line="240" w:lineRule="auto"/>
        <w:ind w:firstLine="567"/>
        <w:jc w:val="center"/>
        <w:rPr>
          <w:rFonts w:ascii="Arial" w:hAnsi="Arial" w:cs="Arial"/>
          <w:b/>
        </w:rPr>
      </w:pPr>
    </w:p>
    <w:p w:rsidR="005339B9" w:rsidRDefault="005339B9" w:rsidP="009E04E9">
      <w:pPr>
        <w:tabs>
          <w:tab w:val="left" w:pos="0"/>
          <w:tab w:val="left" w:pos="1036"/>
          <w:tab w:val="center" w:pos="1276"/>
          <w:tab w:val="left" w:leader="dot" w:pos="7371"/>
          <w:tab w:val="center" w:pos="7655"/>
        </w:tabs>
        <w:spacing w:after="0" w:line="240" w:lineRule="auto"/>
        <w:ind w:firstLine="567"/>
        <w:jc w:val="center"/>
        <w:rPr>
          <w:rFonts w:ascii="Arial" w:hAnsi="Arial" w:cs="Arial"/>
          <w:b/>
        </w:rPr>
      </w:pPr>
    </w:p>
    <w:p w:rsidR="005339B9" w:rsidRDefault="005339B9" w:rsidP="009E04E9">
      <w:pPr>
        <w:tabs>
          <w:tab w:val="left" w:pos="0"/>
          <w:tab w:val="left" w:pos="1036"/>
          <w:tab w:val="center" w:pos="1276"/>
          <w:tab w:val="left" w:leader="dot" w:pos="7371"/>
          <w:tab w:val="center" w:pos="7655"/>
        </w:tabs>
        <w:spacing w:after="0" w:line="240" w:lineRule="auto"/>
        <w:ind w:firstLine="567"/>
        <w:jc w:val="center"/>
        <w:rPr>
          <w:rFonts w:ascii="Arial" w:hAnsi="Arial" w:cs="Arial"/>
          <w:b/>
        </w:rPr>
      </w:pPr>
    </w:p>
    <w:p w:rsidR="005339B9" w:rsidRDefault="005339B9" w:rsidP="009E04E9">
      <w:pPr>
        <w:tabs>
          <w:tab w:val="left" w:pos="0"/>
          <w:tab w:val="left" w:pos="1036"/>
          <w:tab w:val="center" w:pos="1276"/>
          <w:tab w:val="left" w:leader="dot" w:pos="7371"/>
          <w:tab w:val="center" w:pos="7655"/>
        </w:tabs>
        <w:spacing w:after="0" w:line="240" w:lineRule="auto"/>
        <w:ind w:firstLine="567"/>
        <w:jc w:val="center"/>
        <w:rPr>
          <w:rFonts w:ascii="Arial" w:hAnsi="Arial" w:cs="Arial"/>
          <w:b/>
        </w:rPr>
      </w:pPr>
    </w:p>
    <w:p w:rsidR="005339B9" w:rsidRDefault="005339B9" w:rsidP="009E04E9">
      <w:pPr>
        <w:tabs>
          <w:tab w:val="left" w:pos="0"/>
          <w:tab w:val="left" w:pos="1036"/>
          <w:tab w:val="center" w:pos="1276"/>
          <w:tab w:val="left" w:leader="dot" w:pos="7371"/>
          <w:tab w:val="center" w:pos="7655"/>
        </w:tabs>
        <w:spacing w:after="0" w:line="240" w:lineRule="auto"/>
        <w:ind w:firstLine="567"/>
        <w:jc w:val="center"/>
        <w:rPr>
          <w:rFonts w:ascii="Arial" w:hAnsi="Arial" w:cs="Arial"/>
          <w:b/>
        </w:rPr>
      </w:pPr>
    </w:p>
    <w:p w:rsidR="005339B9" w:rsidRDefault="005339B9" w:rsidP="009E04E9">
      <w:pPr>
        <w:tabs>
          <w:tab w:val="left" w:pos="0"/>
          <w:tab w:val="left" w:pos="1036"/>
          <w:tab w:val="center" w:pos="1276"/>
          <w:tab w:val="left" w:leader="dot" w:pos="7371"/>
          <w:tab w:val="center" w:pos="7655"/>
        </w:tabs>
        <w:spacing w:after="0" w:line="240" w:lineRule="auto"/>
        <w:ind w:firstLine="567"/>
        <w:jc w:val="center"/>
        <w:rPr>
          <w:rFonts w:ascii="Arial" w:hAnsi="Arial" w:cs="Arial"/>
          <w:b/>
        </w:rPr>
      </w:pPr>
    </w:p>
    <w:p w:rsidR="005339B9" w:rsidRDefault="005339B9" w:rsidP="009E04E9">
      <w:pPr>
        <w:tabs>
          <w:tab w:val="left" w:pos="0"/>
          <w:tab w:val="left" w:pos="1036"/>
          <w:tab w:val="center" w:pos="1276"/>
          <w:tab w:val="left" w:leader="dot" w:pos="7371"/>
          <w:tab w:val="center" w:pos="7655"/>
        </w:tabs>
        <w:spacing w:after="0" w:line="240" w:lineRule="auto"/>
        <w:ind w:firstLine="567"/>
        <w:jc w:val="center"/>
        <w:rPr>
          <w:rFonts w:ascii="Arial" w:hAnsi="Arial" w:cs="Arial"/>
          <w:b/>
        </w:rPr>
      </w:pPr>
    </w:p>
    <w:p w:rsidR="005339B9" w:rsidRPr="00CE0B64" w:rsidRDefault="005339B9" w:rsidP="009E04E9">
      <w:pPr>
        <w:tabs>
          <w:tab w:val="left" w:pos="0"/>
          <w:tab w:val="left" w:pos="1036"/>
          <w:tab w:val="center" w:pos="1276"/>
          <w:tab w:val="left" w:leader="dot" w:pos="7371"/>
          <w:tab w:val="center" w:pos="7655"/>
        </w:tabs>
        <w:spacing w:after="0" w:line="240" w:lineRule="auto"/>
        <w:ind w:firstLine="567"/>
        <w:jc w:val="center"/>
        <w:rPr>
          <w:rFonts w:ascii="Arial" w:hAnsi="Arial" w:cs="Arial"/>
          <w:b/>
        </w:rPr>
      </w:pPr>
    </w:p>
    <w:p w:rsidR="009E04E9" w:rsidRPr="00243DAA" w:rsidRDefault="00243DAA" w:rsidP="009E04E9">
      <w:pPr>
        <w:tabs>
          <w:tab w:val="left" w:pos="567"/>
          <w:tab w:val="left" w:pos="1036"/>
          <w:tab w:val="center" w:pos="1276"/>
          <w:tab w:val="left" w:leader="dot" w:pos="7371"/>
          <w:tab w:val="center" w:pos="7655"/>
        </w:tabs>
        <w:spacing w:after="0" w:line="360" w:lineRule="auto"/>
        <w:jc w:val="both"/>
        <w:rPr>
          <w:rFonts w:ascii="Arial" w:hAnsi="Arial" w:cs="Arial"/>
          <w:b/>
        </w:rPr>
      </w:pPr>
      <w:r>
        <w:rPr>
          <w:rFonts w:ascii="Arial" w:hAnsi="Arial" w:cs="Arial"/>
          <w:b/>
          <w:lang w:val="id-ID"/>
        </w:rPr>
        <w:lastRenderedPageBreak/>
        <w:t>4</w:t>
      </w:r>
      <w:r w:rsidR="009E04E9" w:rsidRPr="00243DAA">
        <w:rPr>
          <w:rFonts w:ascii="Arial" w:hAnsi="Arial" w:cs="Arial"/>
          <w:b/>
        </w:rPr>
        <w:t>.</w:t>
      </w:r>
      <w:r>
        <w:rPr>
          <w:rFonts w:ascii="Arial" w:hAnsi="Arial" w:cs="Arial"/>
          <w:b/>
          <w:lang w:val="id-ID"/>
        </w:rPr>
        <w:t>1.</w:t>
      </w:r>
      <w:r w:rsidR="009E04E9" w:rsidRPr="00243DAA">
        <w:rPr>
          <w:rFonts w:ascii="Arial" w:hAnsi="Arial" w:cs="Arial"/>
          <w:b/>
        </w:rPr>
        <w:t>1.2 Pengetahuan</w:t>
      </w:r>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hAnsi="Arial" w:cs="Arial"/>
          <w:lang w:val="id-ID"/>
        </w:rPr>
      </w:pPr>
      <w:r>
        <w:rPr>
          <w:rFonts w:ascii="Arial" w:hAnsi="Arial" w:cs="Arial"/>
        </w:rPr>
        <w:tab/>
      </w:r>
      <w:r w:rsidRPr="002D27AD">
        <w:rPr>
          <w:rFonts w:ascii="Arial" w:hAnsi="Arial" w:cs="Arial"/>
        </w:rPr>
        <w:t>Pengetahuan</w:t>
      </w:r>
      <w:r>
        <w:rPr>
          <w:rFonts w:ascii="Arial" w:hAnsi="Arial" w:cs="Arial"/>
        </w:rPr>
        <w:t xml:space="preserve"> ibu hamil yang dijadikan sebagai responden di Rumah Bersalin NIAR tahun 2013, dikelompokkan atas pengetahuan baik dan kurang, dapat dilihat pada tabel </w:t>
      </w:r>
      <w:proofErr w:type="gramStart"/>
      <w:r>
        <w:rPr>
          <w:rFonts w:ascii="Arial" w:hAnsi="Arial" w:cs="Arial"/>
        </w:rPr>
        <w:t>berikut :</w:t>
      </w:r>
      <w:proofErr w:type="gramEnd"/>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hAnsi="Arial" w:cs="Arial"/>
        </w:rPr>
      </w:pPr>
    </w:p>
    <w:p w:rsidR="009E04E9" w:rsidRDefault="009E04E9" w:rsidP="009E04E9">
      <w:pPr>
        <w:tabs>
          <w:tab w:val="left" w:pos="567"/>
          <w:tab w:val="left" w:pos="1036"/>
          <w:tab w:val="center" w:pos="1276"/>
          <w:tab w:val="left" w:leader="dot" w:pos="7371"/>
          <w:tab w:val="center" w:pos="7655"/>
        </w:tabs>
        <w:spacing w:after="0" w:line="240" w:lineRule="auto"/>
        <w:jc w:val="center"/>
        <w:rPr>
          <w:rFonts w:ascii="Arial" w:hAnsi="Arial" w:cs="Arial"/>
          <w:b/>
        </w:rPr>
      </w:pPr>
      <w:r w:rsidRPr="00326D3C">
        <w:rPr>
          <w:rFonts w:ascii="Arial" w:hAnsi="Arial" w:cs="Arial"/>
          <w:b/>
        </w:rPr>
        <w:t>Tabel</w:t>
      </w:r>
      <w:r w:rsidR="00243DAA">
        <w:rPr>
          <w:rFonts w:ascii="Arial" w:hAnsi="Arial" w:cs="Arial"/>
          <w:b/>
        </w:rPr>
        <w:t xml:space="preserve"> 4.</w:t>
      </w:r>
      <w:r>
        <w:rPr>
          <w:rFonts w:ascii="Arial" w:hAnsi="Arial" w:cs="Arial"/>
          <w:b/>
        </w:rPr>
        <w:t>2</w:t>
      </w:r>
    </w:p>
    <w:p w:rsidR="005339B9" w:rsidRDefault="009E04E9" w:rsidP="009E04E9">
      <w:pPr>
        <w:tabs>
          <w:tab w:val="left" w:pos="567"/>
          <w:tab w:val="left" w:pos="1036"/>
          <w:tab w:val="center" w:pos="1276"/>
          <w:tab w:val="left" w:leader="dot" w:pos="7371"/>
          <w:tab w:val="center" w:pos="7655"/>
        </w:tabs>
        <w:spacing w:after="0" w:line="240" w:lineRule="auto"/>
        <w:jc w:val="center"/>
        <w:rPr>
          <w:rFonts w:ascii="Arial" w:hAnsi="Arial" w:cs="Arial"/>
          <w:b/>
        </w:rPr>
      </w:pPr>
      <w:r>
        <w:rPr>
          <w:rFonts w:ascii="Arial" w:hAnsi="Arial" w:cs="Arial"/>
          <w:b/>
        </w:rPr>
        <w:t xml:space="preserve">Distribusi Frekuensi Berdasarkan Pengetahuan Responden Tentang Anemia Ibu Hamil di Rumah Bersalin NIAR Kecamatan </w:t>
      </w:r>
    </w:p>
    <w:p w:rsidR="009E04E9" w:rsidRDefault="009E04E9" w:rsidP="009E04E9">
      <w:pPr>
        <w:tabs>
          <w:tab w:val="left" w:pos="567"/>
          <w:tab w:val="left" w:pos="1036"/>
          <w:tab w:val="center" w:pos="1276"/>
          <w:tab w:val="left" w:leader="dot" w:pos="7371"/>
          <w:tab w:val="center" w:pos="7655"/>
        </w:tabs>
        <w:spacing w:after="0" w:line="240" w:lineRule="auto"/>
        <w:jc w:val="center"/>
        <w:rPr>
          <w:rFonts w:ascii="Arial" w:hAnsi="Arial" w:cs="Arial"/>
          <w:b/>
        </w:rPr>
      </w:pPr>
      <w:r>
        <w:rPr>
          <w:rFonts w:ascii="Arial" w:hAnsi="Arial" w:cs="Arial"/>
          <w:b/>
        </w:rPr>
        <w:t>Patumbak Medan Tahun 2013</w:t>
      </w:r>
    </w:p>
    <w:p w:rsidR="005339B9" w:rsidRDefault="005339B9" w:rsidP="009E04E9">
      <w:pPr>
        <w:tabs>
          <w:tab w:val="left" w:pos="567"/>
          <w:tab w:val="left" w:pos="1036"/>
          <w:tab w:val="center" w:pos="1276"/>
          <w:tab w:val="left" w:leader="dot" w:pos="7371"/>
          <w:tab w:val="center" w:pos="7655"/>
        </w:tabs>
        <w:spacing w:after="0" w:line="240" w:lineRule="auto"/>
        <w:jc w:val="center"/>
        <w:rPr>
          <w:rFonts w:ascii="Arial" w:hAnsi="Arial" w:cs="Arial"/>
          <w:b/>
          <w:lang w:val="id-ID"/>
        </w:rPr>
      </w:pP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tblPr>
      <w:tblGrid>
        <w:gridCol w:w="3828"/>
        <w:gridCol w:w="1842"/>
        <w:gridCol w:w="2268"/>
      </w:tblGrid>
      <w:tr w:rsidR="009E04E9" w:rsidTr="000F5A0E">
        <w:tc>
          <w:tcPr>
            <w:tcW w:w="3828" w:type="dxa"/>
            <w:tcBorders>
              <w:top w:val="single" w:sz="4" w:space="0" w:color="000000" w:themeColor="text1"/>
              <w:bottom w:val="single" w:sz="4" w:space="0" w:color="000000" w:themeColor="text1"/>
            </w:tcBorders>
          </w:tcPr>
          <w:p w:rsidR="009E04E9" w:rsidRPr="004D06E5" w:rsidRDefault="009E04E9" w:rsidP="000F5A0E">
            <w:pPr>
              <w:tabs>
                <w:tab w:val="left" w:pos="567"/>
                <w:tab w:val="left" w:pos="1036"/>
                <w:tab w:val="center" w:pos="1276"/>
                <w:tab w:val="left" w:leader="dot" w:pos="7371"/>
                <w:tab w:val="center" w:pos="7655"/>
              </w:tabs>
              <w:jc w:val="center"/>
              <w:rPr>
                <w:rFonts w:ascii="Arial" w:hAnsi="Arial" w:cs="Arial"/>
                <w:b/>
              </w:rPr>
            </w:pPr>
            <w:r w:rsidRPr="004D06E5">
              <w:rPr>
                <w:rFonts w:ascii="Arial" w:hAnsi="Arial" w:cs="Arial"/>
                <w:b/>
              </w:rPr>
              <w:t>Pengetahuan</w:t>
            </w:r>
          </w:p>
        </w:tc>
        <w:tc>
          <w:tcPr>
            <w:tcW w:w="1842" w:type="dxa"/>
            <w:tcBorders>
              <w:top w:val="single" w:sz="4" w:space="0" w:color="000000" w:themeColor="text1"/>
              <w:bottom w:val="single" w:sz="4" w:space="0" w:color="000000" w:themeColor="text1"/>
            </w:tcBorders>
          </w:tcPr>
          <w:p w:rsidR="009E04E9" w:rsidRDefault="009E04E9" w:rsidP="000F5A0E">
            <w:pPr>
              <w:tabs>
                <w:tab w:val="left" w:pos="567"/>
                <w:tab w:val="left" w:pos="1036"/>
                <w:tab w:val="center" w:pos="1276"/>
                <w:tab w:val="left" w:leader="dot" w:pos="7371"/>
                <w:tab w:val="center" w:pos="7655"/>
              </w:tabs>
              <w:jc w:val="center"/>
              <w:rPr>
                <w:rFonts w:ascii="Arial" w:hAnsi="Arial" w:cs="Arial"/>
                <w:b/>
              </w:rPr>
            </w:pPr>
            <w:r>
              <w:rPr>
                <w:rFonts w:ascii="Arial" w:hAnsi="Arial" w:cs="Arial"/>
                <w:b/>
              </w:rPr>
              <w:t>F</w:t>
            </w:r>
          </w:p>
        </w:tc>
        <w:tc>
          <w:tcPr>
            <w:tcW w:w="2268" w:type="dxa"/>
            <w:tcBorders>
              <w:top w:val="single" w:sz="4" w:space="0" w:color="000000" w:themeColor="text1"/>
              <w:bottom w:val="single" w:sz="4" w:space="0" w:color="000000" w:themeColor="text1"/>
            </w:tcBorders>
          </w:tcPr>
          <w:p w:rsidR="009E04E9" w:rsidRPr="00170F66" w:rsidRDefault="009E04E9" w:rsidP="000F5A0E">
            <w:pPr>
              <w:tabs>
                <w:tab w:val="left" w:pos="567"/>
                <w:tab w:val="left" w:pos="1036"/>
                <w:tab w:val="center" w:pos="1276"/>
                <w:tab w:val="left" w:leader="dot" w:pos="7371"/>
                <w:tab w:val="center" w:pos="7655"/>
              </w:tabs>
              <w:jc w:val="center"/>
              <w:rPr>
                <w:rFonts w:ascii="Arial" w:hAnsi="Arial" w:cs="Arial"/>
                <w:b/>
              </w:rPr>
            </w:pPr>
            <w:r w:rsidRPr="00170F66">
              <w:rPr>
                <w:rFonts w:ascii="Arial" w:hAnsi="Arial" w:cs="Arial"/>
                <w:b/>
              </w:rPr>
              <w:t>%</w:t>
            </w:r>
          </w:p>
        </w:tc>
      </w:tr>
      <w:tr w:rsidR="009E04E9" w:rsidTr="000F5A0E">
        <w:tc>
          <w:tcPr>
            <w:tcW w:w="3828" w:type="dxa"/>
            <w:tcBorders>
              <w:top w:val="single" w:sz="4" w:space="0" w:color="000000" w:themeColor="text1"/>
            </w:tcBorders>
          </w:tcPr>
          <w:p w:rsidR="009E04E9" w:rsidRPr="00740A03" w:rsidRDefault="009E04E9" w:rsidP="000F5A0E">
            <w:pPr>
              <w:tabs>
                <w:tab w:val="left" w:pos="567"/>
                <w:tab w:val="left" w:pos="1036"/>
                <w:tab w:val="center" w:pos="1276"/>
                <w:tab w:val="left" w:leader="dot" w:pos="7371"/>
                <w:tab w:val="center" w:pos="7655"/>
              </w:tabs>
              <w:rPr>
                <w:rFonts w:ascii="Arial" w:hAnsi="Arial" w:cs="Arial"/>
              </w:rPr>
            </w:pPr>
            <w:r w:rsidRPr="00740A03">
              <w:rPr>
                <w:rFonts w:ascii="Arial" w:hAnsi="Arial" w:cs="Arial"/>
              </w:rPr>
              <w:t>Baik</w:t>
            </w:r>
          </w:p>
        </w:tc>
        <w:tc>
          <w:tcPr>
            <w:tcW w:w="1842" w:type="dxa"/>
            <w:tcBorders>
              <w:top w:val="single" w:sz="4" w:space="0" w:color="000000" w:themeColor="text1"/>
            </w:tcBorders>
          </w:tcPr>
          <w:p w:rsidR="009E04E9" w:rsidRDefault="009E04E9" w:rsidP="000F5A0E">
            <w:pPr>
              <w:tabs>
                <w:tab w:val="left" w:pos="567"/>
                <w:tab w:val="left" w:pos="1036"/>
                <w:tab w:val="center" w:pos="1276"/>
                <w:tab w:val="left" w:leader="dot" w:pos="7371"/>
                <w:tab w:val="center" w:pos="7655"/>
              </w:tabs>
              <w:jc w:val="center"/>
              <w:rPr>
                <w:rFonts w:ascii="Arial" w:hAnsi="Arial" w:cs="Arial"/>
                <w:b/>
              </w:rPr>
            </w:pPr>
            <w:r>
              <w:rPr>
                <w:rFonts w:ascii="Arial" w:hAnsi="Arial" w:cs="Arial"/>
                <w:b/>
              </w:rPr>
              <w:t>11</w:t>
            </w:r>
          </w:p>
        </w:tc>
        <w:tc>
          <w:tcPr>
            <w:tcW w:w="2268" w:type="dxa"/>
            <w:tcBorders>
              <w:top w:val="single" w:sz="4" w:space="0" w:color="000000" w:themeColor="text1"/>
            </w:tcBorders>
          </w:tcPr>
          <w:p w:rsidR="009E04E9" w:rsidRDefault="009E04E9" w:rsidP="000F5A0E">
            <w:pPr>
              <w:tabs>
                <w:tab w:val="left" w:pos="567"/>
                <w:tab w:val="left" w:pos="1036"/>
                <w:tab w:val="center" w:pos="1276"/>
                <w:tab w:val="left" w:leader="dot" w:pos="7371"/>
                <w:tab w:val="center" w:pos="7655"/>
              </w:tabs>
              <w:jc w:val="center"/>
              <w:rPr>
                <w:rFonts w:ascii="Arial" w:hAnsi="Arial" w:cs="Arial"/>
                <w:b/>
              </w:rPr>
            </w:pPr>
            <w:r>
              <w:rPr>
                <w:rFonts w:ascii="Arial" w:hAnsi="Arial" w:cs="Arial"/>
                <w:b/>
              </w:rPr>
              <w:t>36,7</w:t>
            </w:r>
          </w:p>
        </w:tc>
      </w:tr>
      <w:tr w:rsidR="009E04E9" w:rsidTr="000F5A0E">
        <w:tc>
          <w:tcPr>
            <w:tcW w:w="3828" w:type="dxa"/>
            <w:tcBorders>
              <w:bottom w:val="single" w:sz="4" w:space="0" w:color="000000" w:themeColor="text1"/>
            </w:tcBorders>
          </w:tcPr>
          <w:p w:rsidR="009E04E9" w:rsidRPr="00740A03" w:rsidRDefault="009E04E9" w:rsidP="000F5A0E">
            <w:pPr>
              <w:tabs>
                <w:tab w:val="left" w:pos="567"/>
                <w:tab w:val="left" w:pos="1036"/>
                <w:tab w:val="center" w:pos="1276"/>
                <w:tab w:val="left" w:leader="dot" w:pos="7371"/>
                <w:tab w:val="center" w:pos="7655"/>
              </w:tabs>
              <w:rPr>
                <w:rFonts w:ascii="Arial" w:hAnsi="Arial" w:cs="Arial"/>
              </w:rPr>
            </w:pPr>
            <w:r w:rsidRPr="00740A03">
              <w:rPr>
                <w:rFonts w:ascii="Arial" w:hAnsi="Arial" w:cs="Arial"/>
              </w:rPr>
              <w:t>Kurang</w:t>
            </w:r>
          </w:p>
        </w:tc>
        <w:tc>
          <w:tcPr>
            <w:tcW w:w="1842" w:type="dxa"/>
            <w:tcBorders>
              <w:bottom w:val="single" w:sz="4" w:space="0" w:color="000000" w:themeColor="text1"/>
            </w:tcBorders>
          </w:tcPr>
          <w:p w:rsidR="009E04E9" w:rsidRDefault="009E04E9" w:rsidP="000F5A0E">
            <w:pPr>
              <w:tabs>
                <w:tab w:val="left" w:pos="567"/>
                <w:tab w:val="left" w:pos="1036"/>
                <w:tab w:val="center" w:pos="1276"/>
                <w:tab w:val="left" w:leader="dot" w:pos="7371"/>
                <w:tab w:val="center" w:pos="7655"/>
              </w:tabs>
              <w:jc w:val="center"/>
              <w:rPr>
                <w:rFonts w:ascii="Arial" w:hAnsi="Arial" w:cs="Arial"/>
                <w:b/>
              </w:rPr>
            </w:pPr>
            <w:r>
              <w:rPr>
                <w:rFonts w:ascii="Arial" w:hAnsi="Arial" w:cs="Arial"/>
                <w:b/>
              </w:rPr>
              <w:t>19</w:t>
            </w:r>
          </w:p>
        </w:tc>
        <w:tc>
          <w:tcPr>
            <w:tcW w:w="2268" w:type="dxa"/>
            <w:tcBorders>
              <w:bottom w:val="single" w:sz="4" w:space="0" w:color="000000" w:themeColor="text1"/>
            </w:tcBorders>
          </w:tcPr>
          <w:p w:rsidR="009E04E9" w:rsidRDefault="009E04E9" w:rsidP="000F5A0E">
            <w:pPr>
              <w:tabs>
                <w:tab w:val="left" w:pos="567"/>
                <w:tab w:val="left" w:pos="1036"/>
                <w:tab w:val="center" w:pos="1276"/>
                <w:tab w:val="left" w:leader="dot" w:pos="7371"/>
                <w:tab w:val="center" w:pos="7655"/>
              </w:tabs>
              <w:jc w:val="center"/>
              <w:rPr>
                <w:rFonts w:ascii="Arial" w:hAnsi="Arial" w:cs="Arial"/>
                <w:b/>
              </w:rPr>
            </w:pPr>
            <w:r>
              <w:rPr>
                <w:rFonts w:ascii="Arial" w:hAnsi="Arial" w:cs="Arial"/>
                <w:b/>
              </w:rPr>
              <w:t>63,3</w:t>
            </w:r>
          </w:p>
        </w:tc>
      </w:tr>
      <w:tr w:rsidR="009E04E9" w:rsidTr="000F5A0E">
        <w:tc>
          <w:tcPr>
            <w:tcW w:w="3828" w:type="dxa"/>
            <w:tcBorders>
              <w:top w:val="single" w:sz="4" w:space="0" w:color="000000" w:themeColor="text1"/>
              <w:bottom w:val="single" w:sz="4" w:space="0" w:color="000000" w:themeColor="text1"/>
            </w:tcBorders>
          </w:tcPr>
          <w:p w:rsidR="009E04E9" w:rsidRDefault="009E04E9" w:rsidP="000F5A0E">
            <w:pPr>
              <w:tabs>
                <w:tab w:val="left" w:pos="567"/>
                <w:tab w:val="left" w:pos="1036"/>
                <w:tab w:val="center" w:pos="1276"/>
                <w:tab w:val="left" w:leader="dot" w:pos="7371"/>
                <w:tab w:val="center" w:pos="7655"/>
              </w:tabs>
              <w:jc w:val="center"/>
              <w:rPr>
                <w:rFonts w:ascii="Arial" w:hAnsi="Arial" w:cs="Arial"/>
                <w:b/>
              </w:rPr>
            </w:pPr>
            <w:r>
              <w:rPr>
                <w:rFonts w:ascii="Arial" w:hAnsi="Arial" w:cs="Arial"/>
                <w:b/>
              </w:rPr>
              <w:t>Jumlah</w:t>
            </w:r>
          </w:p>
        </w:tc>
        <w:tc>
          <w:tcPr>
            <w:tcW w:w="1842" w:type="dxa"/>
            <w:tcBorders>
              <w:top w:val="single" w:sz="4" w:space="0" w:color="000000" w:themeColor="text1"/>
              <w:bottom w:val="single" w:sz="4" w:space="0" w:color="000000" w:themeColor="text1"/>
            </w:tcBorders>
          </w:tcPr>
          <w:p w:rsidR="009E04E9" w:rsidRDefault="009E04E9" w:rsidP="000F5A0E">
            <w:pPr>
              <w:tabs>
                <w:tab w:val="left" w:pos="567"/>
                <w:tab w:val="left" w:pos="1036"/>
                <w:tab w:val="center" w:pos="1276"/>
                <w:tab w:val="left" w:leader="dot" w:pos="7371"/>
                <w:tab w:val="center" w:pos="7655"/>
              </w:tabs>
              <w:jc w:val="center"/>
              <w:rPr>
                <w:rFonts w:ascii="Arial" w:hAnsi="Arial" w:cs="Arial"/>
                <w:b/>
              </w:rPr>
            </w:pPr>
            <w:r>
              <w:rPr>
                <w:rFonts w:ascii="Arial" w:hAnsi="Arial" w:cs="Arial"/>
                <w:b/>
              </w:rPr>
              <w:t>30</w:t>
            </w:r>
          </w:p>
        </w:tc>
        <w:tc>
          <w:tcPr>
            <w:tcW w:w="2268" w:type="dxa"/>
            <w:tcBorders>
              <w:top w:val="single" w:sz="4" w:space="0" w:color="000000" w:themeColor="text1"/>
              <w:bottom w:val="single" w:sz="4" w:space="0" w:color="000000" w:themeColor="text1"/>
            </w:tcBorders>
          </w:tcPr>
          <w:p w:rsidR="009E04E9" w:rsidRDefault="009E04E9" w:rsidP="000F5A0E">
            <w:pPr>
              <w:tabs>
                <w:tab w:val="left" w:pos="567"/>
                <w:tab w:val="left" w:pos="1036"/>
                <w:tab w:val="center" w:pos="1276"/>
                <w:tab w:val="left" w:leader="dot" w:pos="7371"/>
                <w:tab w:val="center" w:pos="7655"/>
              </w:tabs>
              <w:jc w:val="center"/>
              <w:rPr>
                <w:rFonts w:ascii="Arial" w:hAnsi="Arial" w:cs="Arial"/>
                <w:b/>
              </w:rPr>
            </w:pPr>
            <w:r>
              <w:rPr>
                <w:rFonts w:ascii="Arial" w:hAnsi="Arial" w:cs="Arial"/>
                <w:b/>
              </w:rPr>
              <w:t>100</w:t>
            </w:r>
          </w:p>
        </w:tc>
      </w:tr>
    </w:tbl>
    <w:p w:rsidR="009E04E9" w:rsidRDefault="009E04E9" w:rsidP="009E04E9">
      <w:pPr>
        <w:tabs>
          <w:tab w:val="left" w:pos="567"/>
          <w:tab w:val="left" w:pos="1036"/>
          <w:tab w:val="center" w:pos="1276"/>
          <w:tab w:val="left" w:leader="dot" w:pos="7371"/>
          <w:tab w:val="center" w:pos="7655"/>
        </w:tabs>
        <w:spacing w:after="0" w:line="360" w:lineRule="auto"/>
        <w:rPr>
          <w:rFonts w:ascii="Arial" w:hAnsi="Arial" w:cs="Arial"/>
          <w:b/>
        </w:rPr>
      </w:pPr>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hAnsi="Arial" w:cs="Arial"/>
        </w:rPr>
      </w:pPr>
      <w:r>
        <w:rPr>
          <w:rFonts w:ascii="Arial" w:hAnsi="Arial" w:cs="Arial"/>
        </w:rPr>
        <w:tab/>
        <w:t xml:space="preserve">Berdasarkan </w:t>
      </w:r>
      <w:r w:rsidRPr="00740A03">
        <w:rPr>
          <w:rFonts w:ascii="Arial" w:hAnsi="Arial" w:cs="Arial"/>
        </w:rPr>
        <w:t>tabel</w:t>
      </w:r>
      <w:r w:rsidR="00243DAA">
        <w:rPr>
          <w:rFonts w:ascii="Arial" w:hAnsi="Arial" w:cs="Arial"/>
        </w:rPr>
        <w:t xml:space="preserve"> 4.</w:t>
      </w:r>
      <w:r>
        <w:rPr>
          <w:rFonts w:ascii="Arial" w:hAnsi="Arial" w:cs="Arial"/>
        </w:rPr>
        <w:t>2 diatas, diketahui bahwa dari 30 responden, mayoritas mempunyai pengetahuan kurang yaitu 19 orang (63,3%), dan minoritas responden berpengetahuan baik 11 orang (36,7%).</w:t>
      </w:r>
    </w:p>
    <w:p w:rsidR="009E04E9" w:rsidRPr="00C07319" w:rsidRDefault="009E04E9" w:rsidP="009E04E9">
      <w:pPr>
        <w:tabs>
          <w:tab w:val="left" w:pos="567"/>
          <w:tab w:val="left" w:pos="1036"/>
          <w:tab w:val="center" w:pos="1276"/>
          <w:tab w:val="left" w:leader="dot" w:pos="7371"/>
          <w:tab w:val="center" w:pos="7655"/>
        </w:tabs>
        <w:spacing w:after="0" w:line="360" w:lineRule="auto"/>
        <w:rPr>
          <w:rFonts w:ascii="Arial" w:hAnsi="Arial" w:cs="Arial"/>
        </w:rPr>
      </w:pPr>
    </w:p>
    <w:p w:rsidR="009E04E9" w:rsidRPr="00243DAA" w:rsidRDefault="00243DAA" w:rsidP="009E04E9">
      <w:pPr>
        <w:tabs>
          <w:tab w:val="left" w:pos="567"/>
          <w:tab w:val="left" w:pos="1036"/>
          <w:tab w:val="center" w:pos="1276"/>
          <w:tab w:val="left" w:leader="dot" w:pos="7371"/>
          <w:tab w:val="center" w:pos="7655"/>
        </w:tabs>
        <w:spacing w:after="0" w:line="360" w:lineRule="auto"/>
        <w:rPr>
          <w:rFonts w:ascii="Arial" w:hAnsi="Arial" w:cs="Arial"/>
          <w:b/>
        </w:rPr>
      </w:pPr>
      <w:r>
        <w:rPr>
          <w:rFonts w:ascii="Arial" w:hAnsi="Arial" w:cs="Arial"/>
          <w:b/>
          <w:lang w:val="id-ID"/>
        </w:rPr>
        <w:t>4.1</w:t>
      </w:r>
      <w:r w:rsidR="009E04E9" w:rsidRPr="00243DAA">
        <w:rPr>
          <w:rFonts w:ascii="Arial" w:hAnsi="Arial" w:cs="Arial"/>
          <w:b/>
        </w:rPr>
        <w:t>.1.3 Kepatuhan</w:t>
      </w:r>
    </w:p>
    <w:p w:rsidR="009E04E9" w:rsidRPr="00C07319" w:rsidRDefault="009E04E9" w:rsidP="009E04E9">
      <w:pPr>
        <w:tabs>
          <w:tab w:val="left" w:pos="567"/>
          <w:tab w:val="left" w:pos="1036"/>
          <w:tab w:val="center" w:pos="1276"/>
          <w:tab w:val="left" w:leader="dot" w:pos="7371"/>
          <w:tab w:val="center" w:pos="7655"/>
        </w:tabs>
        <w:spacing w:after="0" w:line="240" w:lineRule="auto"/>
        <w:jc w:val="both"/>
        <w:rPr>
          <w:rFonts w:ascii="Arial" w:hAnsi="Arial" w:cs="Arial"/>
        </w:rPr>
      </w:pPr>
      <w:r>
        <w:rPr>
          <w:rFonts w:ascii="Arial" w:hAnsi="Arial" w:cs="Arial"/>
        </w:rPr>
        <w:tab/>
      </w:r>
      <w:r w:rsidRPr="00EE6264">
        <w:rPr>
          <w:rFonts w:ascii="Arial" w:hAnsi="Arial" w:cs="Arial"/>
        </w:rPr>
        <w:t>Kepatuhan</w:t>
      </w:r>
      <w:r>
        <w:rPr>
          <w:rFonts w:ascii="Arial" w:hAnsi="Arial" w:cs="Arial"/>
        </w:rPr>
        <w:t xml:space="preserve"> ibu hamil yang dijadikan sebagai responden di Rumah Bersalin NIAR tahun 2013, dikelompokkan atas patuh dan tidak patuh, dapat dilihat pada tabel </w:t>
      </w:r>
      <w:proofErr w:type="gramStart"/>
      <w:r>
        <w:rPr>
          <w:rFonts w:ascii="Arial" w:hAnsi="Arial" w:cs="Arial"/>
        </w:rPr>
        <w:t>berikut ;</w:t>
      </w:r>
      <w:proofErr w:type="gramEnd"/>
    </w:p>
    <w:p w:rsidR="009E04E9" w:rsidRPr="009873BD" w:rsidRDefault="009E04E9" w:rsidP="009E04E9">
      <w:pPr>
        <w:tabs>
          <w:tab w:val="left" w:pos="567"/>
          <w:tab w:val="left" w:pos="1036"/>
          <w:tab w:val="center" w:pos="1276"/>
          <w:tab w:val="left" w:leader="dot" w:pos="7371"/>
          <w:tab w:val="center" w:pos="7655"/>
        </w:tabs>
        <w:spacing w:after="0" w:line="360" w:lineRule="auto"/>
        <w:jc w:val="both"/>
        <w:rPr>
          <w:rFonts w:ascii="Arial" w:hAnsi="Arial" w:cs="Arial"/>
        </w:rPr>
      </w:pPr>
    </w:p>
    <w:p w:rsidR="009E04E9" w:rsidRDefault="009E04E9" w:rsidP="009E04E9">
      <w:pPr>
        <w:tabs>
          <w:tab w:val="left" w:pos="567"/>
          <w:tab w:val="left" w:pos="1036"/>
          <w:tab w:val="center" w:pos="1276"/>
          <w:tab w:val="left" w:leader="dot" w:pos="7371"/>
          <w:tab w:val="center" w:pos="7655"/>
        </w:tabs>
        <w:spacing w:after="0" w:line="240" w:lineRule="auto"/>
        <w:jc w:val="center"/>
        <w:rPr>
          <w:rFonts w:ascii="Arial" w:hAnsi="Arial" w:cs="Arial"/>
          <w:b/>
        </w:rPr>
      </w:pPr>
      <w:r w:rsidRPr="009E6BE8">
        <w:rPr>
          <w:rFonts w:ascii="Arial" w:hAnsi="Arial" w:cs="Arial"/>
          <w:b/>
        </w:rPr>
        <w:t>Tab</w:t>
      </w:r>
      <w:r w:rsidR="00243DAA">
        <w:rPr>
          <w:rFonts w:ascii="Arial" w:hAnsi="Arial" w:cs="Arial"/>
          <w:b/>
        </w:rPr>
        <w:t>el 4.</w:t>
      </w:r>
      <w:r>
        <w:rPr>
          <w:rFonts w:ascii="Arial" w:hAnsi="Arial" w:cs="Arial"/>
          <w:b/>
        </w:rPr>
        <w:t>3</w:t>
      </w:r>
    </w:p>
    <w:p w:rsidR="009E04E9" w:rsidRDefault="009E04E9" w:rsidP="009E04E9">
      <w:pPr>
        <w:tabs>
          <w:tab w:val="left" w:pos="567"/>
          <w:tab w:val="left" w:pos="1036"/>
          <w:tab w:val="center" w:pos="1276"/>
          <w:tab w:val="left" w:leader="dot" w:pos="7371"/>
          <w:tab w:val="center" w:pos="7655"/>
        </w:tabs>
        <w:spacing w:after="0" w:line="240" w:lineRule="auto"/>
        <w:jc w:val="center"/>
        <w:rPr>
          <w:rFonts w:ascii="Arial" w:hAnsi="Arial" w:cs="Arial"/>
          <w:b/>
          <w:lang w:val="id-ID"/>
        </w:rPr>
      </w:pPr>
      <w:proofErr w:type="gramStart"/>
      <w:r>
        <w:rPr>
          <w:rFonts w:ascii="Arial" w:hAnsi="Arial" w:cs="Arial"/>
          <w:b/>
        </w:rPr>
        <w:t>Distribusi  Frekuensi</w:t>
      </w:r>
      <w:proofErr w:type="gramEnd"/>
      <w:r>
        <w:rPr>
          <w:rFonts w:ascii="Arial" w:hAnsi="Arial" w:cs="Arial"/>
          <w:b/>
        </w:rPr>
        <w:t xml:space="preserve"> Berdasarkan Kepatuhan Responden Meminum Tablet Zat Besi Dalam Kehamilan di Rumah Bersalin NIAR Kecamatan Patmbak Medan Tahun 2013</w:t>
      </w:r>
    </w:p>
    <w:p w:rsidR="009E04E9" w:rsidRPr="00486386" w:rsidRDefault="009E04E9" w:rsidP="009E04E9">
      <w:pPr>
        <w:tabs>
          <w:tab w:val="left" w:pos="567"/>
          <w:tab w:val="left" w:pos="1036"/>
          <w:tab w:val="center" w:pos="1276"/>
          <w:tab w:val="left" w:leader="dot" w:pos="7371"/>
          <w:tab w:val="center" w:pos="7655"/>
        </w:tabs>
        <w:spacing w:after="0" w:line="360" w:lineRule="auto"/>
        <w:jc w:val="center"/>
        <w:rPr>
          <w:rFonts w:ascii="Arial" w:hAnsi="Arial" w:cs="Arial"/>
          <w:b/>
          <w:lang w:val="id-ID"/>
        </w:rPr>
      </w:pP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tblPr>
      <w:tblGrid>
        <w:gridCol w:w="3828"/>
        <w:gridCol w:w="2126"/>
        <w:gridCol w:w="1984"/>
      </w:tblGrid>
      <w:tr w:rsidR="009E04E9" w:rsidTr="000F5A0E">
        <w:tc>
          <w:tcPr>
            <w:tcW w:w="3828" w:type="dxa"/>
            <w:tcBorders>
              <w:top w:val="single" w:sz="4" w:space="0" w:color="000000" w:themeColor="text1"/>
              <w:bottom w:val="single" w:sz="4" w:space="0" w:color="000000" w:themeColor="text1"/>
            </w:tcBorders>
          </w:tcPr>
          <w:p w:rsidR="009E04E9" w:rsidRDefault="009E04E9" w:rsidP="000F5A0E">
            <w:pPr>
              <w:tabs>
                <w:tab w:val="left" w:pos="567"/>
                <w:tab w:val="left" w:pos="1036"/>
                <w:tab w:val="center" w:pos="1276"/>
                <w:tab w:val="left" w:leader="dot" w:pos="7371"/>
                <w:tab w:val="center" w:pos="7655"/>
              </w:tabs>
              <w:jc w:val="center"/>
              <w:rPr>
                <w:rFonts w:ascii="Arial" w:hAnsi="Arial" w:cs="Arial"/>
                <w:b/>
              </w:rPr>
            </w:pPr>
            <w:r>
              <w:rPr>
                <w:rFonts w:ascii="Arial" w:hAnsi="Arial" w:cs="Arial"/>
                <w:b/>
              </w:rPr>
              <w:t>Kepatuhan</w:t>
            </w:r>
          </w:p>
        </w:tc>
        <w:tc>
          <w:tcPr>
            <w:tcW w:w="2126" w:type="dxa"/>
            <w:tcBorders>
              <w:top w:val="single" w:sz="4" w:space="0" w:color="000000" w:themeColor="text1"/>
              <w:bottom w:val="single" w:sz="4" w:space="0" w:color="000000" w:themeColor="text1"/>
            </w:tcBorders>
          </w:tcPr>
          <w:p w:rsidR="009E04E9" w:rsidRDefault="009E04E9" w:rsidP="000F5A0E">
            <w:pPr>
              <w:tabs>
                <w:tab w:val="left" w:pos="567"/>
                <w:tab w:val="left" w:pos="1036"/>
                <w:tab w:val="center" w:pos="1276"/>
                <w:tab w:val="left" w:leader="dot" w:pos="7371"/>
                <w:tab w:val="center" w:pos="7655"/>
              </w:tabs>
              <w:jc w:val="center"/>
              <w:rPr>
                <w:rFonts w:ascii="Arial" w:hAnsi="Arial" w:cs="Arial"/>
                <w:b/>
              </w:rPr>
            </w:pPr>
            <w:r>
              <w:rPr>
                <w:rFonts w:ascii="Arial" w:hAnsi="Arial" w:cs="Arial"/>
                <w:b/>
              </w:rPr>
              <w:t>F</w:t>
            </w:r>
          </w:p>
        </w:tc>
        <w:tc>
          <w:tcPr>
            <w:tcW w:w="1984" w:type="dxa"/>
            <w:tcBorders>
              <w:top w:val="single" w:sz="4" w:space="0" w:color="000000" w:themeColor="text1"/>
              <w:bottom w:val="single" w:sz="4" w:space="0" w:color="000000" w:themeColor="text1"/>
            </w:tcBorders>
          </w:tcPr>
          <w:p w:rsidR="009E04E9" w:rsidRDefault="009E04E9" w:rsidP="000F5A0E">
            <w:pPr>
              <w:tabs>
                <w:tab w:val="left" w:pos="567"/>
                <w:tab w:val="left" w:pos="1036"/>
                <w:tab w:val="center" w:pos="1276"/>
                <w:tab w:val="left" w:leader="dot" w:pos="7371"/>
                <w:tab w:val="center" w:pos="7655"/>
              </w:tabs>
              <w:jc w:val="center"/>
              <w:rPr>
                <w:rFonts w:ascii="Arial" w:hAnsi="Arial" w:cs="Arial"/>
                <w:b/>
              </w:rPr>
            </w:pPr>
            <w:r>
              <w:rPr>
                <w:rFonts w:ascii="Arial" w:hAnsi="Arial" w:cs="Arial"/>
                <w:b/>
              </w:rPr>
              <w:t>%</w:t>
            </w:r>
          </w:p>
        </w:tc>
      </w:tr>
      <w:tr w:rsidR="009E04E9" w:rsidTr="000F5A0E">
        <w:tc>
          <w:tcPr>
            <w:tcW w:w="3828" w:type="dxa"/>
            <w:tcBorders>
              <w:top w:val="single" w:sz="4" w:space="0" w:color="000000" w:themeColor="text1"/>
            </w:tcBorders>
          </w:tcPr>
          <w:p w:rsidR="009E04E9" w:rsidRPr="00340F16" w:rsidRDefault="009E04E9" w:rsidP="000F5A0E">
            <w:pPr>
              <w:tabs>
                <w:tab w:val="left" w:pos="567"/>
                <w:tab w:val="left" w:pos="1036"/>
                <w:tab w:val="center" w:pos="1276"/>
                <w:tab w:val="left" w:leader="dot" w:pos="7371"/>
                <w:tab w:val="center" w:pos="7655"/>
              </w:tabs>
              <w:rPr>
                <w:rFonts w:ascii="Arial" w:hAnsi="Arial" w:cs="Arial"/>
              </w:rPr>
            </w:pPr>
            <w:r w:rsidRPr="00340F16">
              <w:rPr>
                <w:rFonts w:ascii="Arial" w:hAnsi="Arial" w:cs="Arial"/>
              </w:rPr>
              <w:t>Patuh</w:t>
            </w:r>
          </w:p>
        </w:tc>
        <w:tc>
          <w:tcPr>
            <w:tcW w:w="2126" w:type="dxa"/>
            <w:tcBorders>
              <w:top w:val="single" w:sz="4" w:space="0" w:color="000000" w:themeColor="text1"/>
            </w:tcBorders>
          </w:tcPr>
          <w:p w:rsidR="009E04E9" w:rsidRDefault="009E04E9" w:rsidP="000F5A0E">
            <w:pPr>
              <w:tabs>
                <w:tab w:val="left" w:pos="567"/>
                <w:tab w:val="left" w:pos="1036"/>
                <w:tab w:val="center" w:pos="1276"/>
                <w:tab w:val="left" w:leader="dot" w:pos="7371"/>
                <w:tab w:val="center" w:pos="7655"/>
              </w:tabs>
              <w:jc w:val="center"/>
              <w:rPr>
                <w:rFonts w:ascii="Arial" w:hAnsi="Arial" w:cs="Arial"/>
                <w:b/>
              </w:rPr>
            </w:pPr>
            <w:r>
              <w:rPr>
                <w:rFonts w:ascii="Arial" w:hAnsi="Arial" w:cs="Arial"/>
                <w:b/>
              </w:rPr>
              <w:t>10</w:t>
            </w:r>
          </w:p>
        </w:tc>
        <w:tc>
          <w:tcPr>
            <w:tcW w:w="1984" w:type="dxa"/>
            <w:tcBorders>
              <w:top w:val="single" w:sz="4" w:space="0" w:color="000000" w:themeColor="text1"/>
            </w:tcBorders>
          </w:tcPr>
          <w:p w:rsidR="009E04E9" w:rsidRDefault="009E04E9" w:rsidP="000F5A0E">
            <w:pPr>
              <w:tabs>
                <w:tab w:val="left" w:pos="567"/>
                <w:tab w:val="left" w:pos="1036"/>
                <w:tab w:val="center" w:pos="1276"/>
                <w:tab w:val="left" w:leader="dot" w:pos="7371"/>
                <w:tab w:val="center" w:pos="7655"/>
              </w:tabs>
              <w:jc w:val="center"/>
              <w:rPr>
                <w:rFonts w:ascii="Arial" w:hAnsi="Arial" w:cs="Arial"/>
                <w:b/>
              </w:rPr>
            </w:pPr>
            <w:r>
              <w:rPr>
                <w:rFonts w:ascii="Arial" w:hAnsi="Arial" w:cs="Arial"/>
                <w:b/>
              </w:rPr>
              <w:t>33,3</w:t>
            </w:r>
          </w:p>
        </w:tc>
      </w:tr>
      <w:tr w:rsidR="009E04E9" w:rsidTr="000F5A0E">
        <w:tc>
          <w:tcPr>
            <w:tcW w:w="3828" w:type="dxa"/>
            <w:tcBorders>
              <w:bottom w:val="single" w:sz="4" w:space="0" w:color="000000" w:themeColor="text1"/>
            </w:tcBorders>
          </w:tcPr>
          <w:p w:rsidR="009E04E9" w:rsidRPr="00340F16" w:rsidRDefault="009E04E9" w:rsidP="000F5A0E">
            <w:pPr>
              <w:tabs>
                <w:tab w:val="left" w:pos="567"/>
                <w:tab w:val="left" w:pos="1036"/>
                <w:tab w:val="center" w:pos="1276"/>
                <w:tab w:val="left" w:leader="dot" w:pos="7371"/>
                <w:tab w:val="center" w:pos="7655"/>
              </w:tabs>
              <w:rPr>
                <w:rFonts w:ascii="Arial" w:hAnsi="Arial" w:cs="Arial"/>
              </w:rPr>
            </w:pPr>
            <w:r w:rsidRPr="00340F16">
              <w:rPr>
                <w:rFonts w:ascii="Arial" w:hAnsi="Arial" w:cs="Arial"/>
              </w:rPr>
              <w:t>Tidak Patuh</w:t>
            </w:r>
          </w:p>
        </w:tc>
        <w:tc>
          <w:tcPr>
            <w:tcW w:w="2126" w:type="dxa"/>
            <w:tcBorders>
              <w:bottom w:val="single" w:sz="4" w:space="0" w:color="000000" w:themeColor="text1"/>
            </w:tcBorders>
          </w:tcPr>
          <w:p w:rsidR="009E04E9" w:rsidRDefault="009E04E9" w:rsidP="000F5A0E">
            <w:pPr>
              <w:tabs>
                <w:tab w:val="left" w:pos="567"/>
                <w:tab w:val="left" w:pos="1036"/>
                <w:tab w:val="center" w:pos="1276"/>
                <w:tab w:val="left" w:leader="dot" w:pos="7371"/>
                <w:tab w:val="center" w:pos="7655"/>
              </w:tabs>
              <w:jc w:val="center"/>
              <w:rPr>
                <w:rFonts w:ascii="Arial" w:hAnsi="Arial" w:cs="Arial"/>
                <w:b/>
              </w:rPr>
            </w:pPr>
            <w:r>
              <w:rPr>
                <w:rFonts w:ascii="Arial" w:hAnsi="Arial" w:cs="Arial"/>
                <w:b/>
              </w:rPr>
              <w:t>20</w:t>
            </w:r>
          </w:p>
        </w:tc>
        <w:tc>
          <w:tcPr>
            <w:tcW w:w="1984" w:type="dxa"/>
            <w:tcBorders>
              <w:bottom w:val="single" w:sz="4" w:space="0" w:color="000000" w:themeColor="text1"/>
            </w:tcBorders>
          </w:tcPr>
          <w:p w:rsidR="009E04E9" w:rsidRDefault="009E04E9" w:rsidP="000F5A0E">
            <w:pPr>
              <w:tabs>
                <w:tab w:val="left" w:pos="567"/>
                <w:tab w:val="left" w:pos="1036"/>
                <w:tab w:val="center" w:pos="1276"/>
                <w:tab w:val="left" w:leader="dot" w:pos="7371"/>
                <w:tab w:val="center" w:pos="7655"/>
              </w:tabs>
              <w:jc w:val="center"/>
              <w:rPr>
                <w:rFonts w:ascii="Arial" w:hAnsi="Arial" w:cs="Arial"/>
                <w:b/>
              </w:rPr>
            </w:pPr>
            <w:r>
              <w:rPr>
                <w:rFonts w:ascii="Arial" w:hAnsi="Arial" w:cs="Arial"/>
                <w:b/>
              </w:rPr>
              <w:t>66,7</w:t>
            </w:r>
          </w:p>
        </w:tc>
      </w:tr>
      <w:tr w:rsidR="009E04E9" w:rsidTr="000F5A0E">
        <w:tc>
          <w:tcPr>
            <w:tcW w:w="3828" w:type="dxa"/>
            <w:tcBorders>
              <w:top w:val="single" w:sz="4" w:space="0" w:color="000000" w:themeColor="text1"/>
              <w:bottom w:val="single" w:sz="4" w:space="0" w:color="000000" w:themeColor="text1"/>
            </w:tcBorders>
          </w:tcPr>
          <w:p w:rsidR="009E04E9" w:rsidRDefault="009E04E9" w:rsidP="000F5A0E">
            <w:pPr>
              <w:tabs>
                <w:tab w:val="left" w:pos="567"/>
                <w:tab w:val="left" w:pos="1036"/>
                <w:tab w:val="center" w:pos="1276"/>
                <w:tab w:val="left" w:leader="dot" w:pos="7371"/>
                <w:tab w:val="center" w:pos="7655"/>
              </w:tabs>
              <w:jc w:val="center"/>
              <w:rPr>
                <w:rFonts w:ascii="Arial" w:hAnsi="Arial" w:cs="Arial"/>
                <w:b/>
              </w:rPr>
            </w:pPr>
            <w:r>
              <w:rPr>
                <w:rFonts w:ascii="Arial" w:hAnsi="Arial" w:cs="Arial"/>
                <w:b/>
              </w:rPr>
              <w:t>Jumlah</w:t>
            </w:r>
          </w:p>
        </w:tc>
        <w:tc>
          <w:tcPr>
            <w:tcW w:w="2126" w:type="dxa"/>
            <w:tcBorders>
              <w:top w:val="single" w:sz="4" w:space="0" w:color="000000" w:themeColor="text1"/>
              <w:bottom w:val="single" w:sz="4" w:space="0" w:color="000000" w:themeColor="text1"/>
            </w:tcBorders>
          </w:tcPr>
          <w:p w:rsidR="009E04E9" w:rsidRDefault="009E04E9" w:rsidP="000F5A0E">
            <w:pPr>
              <w:tabs>
                <w:tab w:val="left" w:pos="567"/>
                <w:tab w:val="left" w:pos="1036"/>
                <w:tab w:val="center" w:pos="1276"/>
                <w:tab w:val="left" w:leader="dot" w:pos="7371"/>
                <w:tab w:val="center" w:pos="7655"/>
              </w:tabs>
              <w:jc w:val="center"/>
              <w:rPr>
                <w:rFonts w:ascii="Arial" w:hAnsi="Arial" w:cs="Arial"/>
                <w:b/>
              </w:rPr>
            </w:pPr>
            <w:r>
              <w:rPr>
                <w:rFonts w:ascii="Arial" w:hAnsi="Arial" w:cs="Arial"/>
                <w:b/>
              </w:rPr>
              <w:t>30</w:t>
            </w:r>
          </w:p>
        </w:tc>
        <w:tc>
          <w:tcPr>
            <w:tcW w:w="1984" w:type="dxa"/>
            <w:tcBorders>
              <w:top w:val="single" w:sz="4" w:space="0" w:color="000000" w:themeColor="text1"/>
              <w:bottom w:val="single" w:sz="4" w:space="0" w:color="000000" w:themeColor="text1"/>
            </w:tcBorders>
          </w:tcPr>
          <w:p w:rsidR="009E04E9" w:rsidRDefault="009E04E9" w:rsidP="000F5A0E">
            <w:pPr>
              <w:tabs>
                <w:tab w:val="left" w:pos="567"/>
                <w:tab w:val="left" w:pos="1036"/>
                <w:tab w:val="center" w:pos="1276"/>
                <w:tab w:val="left" w:leader="dot" w:pos="7371"/>
                <w:tab w:val="center" w:pos="7655"/>
              </w:tabs>
              <w:jc w:val="center"/>
              <w:rPr>
                <w:rFonts w:ascii="Arial" w:hAnsi="Arial" w:cs="Arial"/>
                <w:b/>
              </w:rPr>
            </w:pPr>
            <w:r>
              <w:rPr>
                <w:rFonts w:ascii="Arial" w:hAnsi="Arial" w:cs="Arial"/>
                <w:b/>
              </w:rPr>
              <w:t>100</w:t>
            </w:r>
          </w:p>
        </w:tc>
      </w:tr>
    </w:tbl>
    <w:p w:rsidR="009E04E9" w:rsidRDefault="009E04E9" w:rsidP="009E04E9">
      <w:pPr>
        <w:tabs>
          <w:tab w:val="left" w:pos="567"/>
          <w:tab w:val="left" w:pos="1036"/>
          <w:tab w:val="center" w:pos="1276"/>
          <w:tab w:val="left" w:leader="dot" w:pos="7371"/>
          <w:tab w:val="center" w:pos="7655"/>
        </w:tabs>
        <w:spacing w:after="0" w:line="360" w:lineRule="auto"/>
        <w:rPr>
          <w:rFonts w:ascii="Arial" w:hAnsi="Arial" w:cs="Arial"/>
          <w:b/>
        </w:rPr>
      </w:pPr>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hAnsi="Arial" w:cs="Arial"/>
        </w:rPr>
      </w:pPr>
      <w:r>
        <w:rPr>
          <w:rFonts w:ascii="Arial" w:hAnsi="Arial" w:cs="Arial"/>
        </w:rPr>
        <w:tab/>
        <w:t xml:space="preserve">Berdasarkan tabel </w:t>
      </w:r>
      <w:r w:rsidR="00243DAA">
        <w:rPr>
          <w:rFonts w:ascii="Arial" w:hAnsi="Arial" w:cs="Arial"/>
        </w:rPr>
        <w:t>4</w:t>
      </w:r>
      <w:r w:rsidR="00243DAA">
        <w:rPr>
          <w:rFonts w:ascii="Arial" w:hAnsi="Arial" w:cs="Arial"/>
          <w:lang w:val="id-ID"/>
        </w:rPr>
        <w:t>.</w:t>
      </w:r>
      <w:r>
        <w:rPr>
          <w:rFonts w:ascii="Arial" w:hAnsi="Arial" w:cs="Arial"/>
        </w:rPr>
        <w:t>3 diatas, diketahui bahwa dari 30 responden, mayoritas tidak patuh yaitu 20 orang (66,7%), dan minoritas  responden patuh yaitu 10 orang (33,3%).</w:t>
      </w:r>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hAnsi="Arial" w:cs="Arial"/>
          <w:lang w:val="id-ID"/>
        </w:rPr>
      </w:pPr>
    </w:p>
    <w:p w:rsidR="00C84627" w:rsidRDefault="00C84627" w:rsidP="009E04E9">
      <w:pPr>
        <w:tabs>
          <w:tab w:val="left" w:pos="567"/>
          <w:tab w:val="left" w:pos="1036"/>
          <w:tab w:val="center" w:pos="1276"/>
          <w:tab w:val="left" w:leader="dot" w:pos="7371"/>
          <w:tab w:val="center" w:pos="7655"/>
        </w:tabs>
        <w:spacing w:after="0" w:line="360" w:lineRule="auto"/>
        <w:jc w:val="both"/>
        <w:rPr>
          <w:rFonts w:ascii="Arial" w:hAnsi="Arial" w:cs="Arial"/>
          <w:lang w:val="id-ID"/>
        </w:rPr>
      </w:pPr>
    </w:p>
    <w:p w:rsidR="00C84627" w:rsidRDefault="00C84627" w:rsidP="009E04E9">
      <w:pPr>
        <w:tabs>
          <w:tab w:val="left" w:pos="567"/>
          <w:tab w:val="left" w:pos="1036"/>
          <w:tab w:val="center" w:pos="1276"/>
          <w:tab w:val="left" w:leader="dot" w:pos="7371"/>
          <w:tab w:val="center" w:pos="7655"/>
        </w:tabs>
        <w:spacing w:after="0" w:line="360" w:lineRule="auto"/>
        <w:jc w:val="both"/>
        <w:rPr>
          <w:rFonts w:ascii="Arial" w:hAnsi="Arial" w:cs="Arial"/>
          <w:lang w:val="id-ID"/>
        </w:rPr>
      </w:pPr>
    </w:p>
    <w:p w:rsidR="009E04E9" w:rsidRPr="00C84627" w:rsidRDefault="00D53F73" w:rsidP="00C84627">
      <w:pPr>
        <w:tabs>
          <w:tab w:val="left" w:pos="567"/>
          <w:tab w:val="left" w:pos="1036"/>
          <w:tab w:val="center" w:pos="1276"/>
          <w:tab w:val="left" w:leader="dot" w:pos="7371"/>
          <w:tab w:val="center" w:pos="7655"/>
        </w:tabs>
        <w:spacing w:after="0" w:line="480" w:lineRule="auto"/>
        <w:ind w:left="567" w:hanging="567"/>
        <w:rPr>
          <w:rFonts w:ascii="Arial" w:hAnsi="Arial" w:cs="Arial"/>
          <w:b/>
          <w:sz w:val="24"/>
          <w:szCs w:val="24"/>
          <w:lang w:val="id-ID"/>
        </w:rPr>
      </w:pPr>
      <w:r w:rsidRPr="00A05F04">
        <w:rPr>
          <w:rFonts w:ascii="Arial" w:hAnsi="Arial" w:cs="Arial"/>
          <w:b/>
          <w:sz w:val="24"/>
          <w:szCs w:val="24"/>
          <w:lang w:val="id-ID"/>
        </w:rPr>
        <w:lastRenderedPageBreak/>
        <w:t>4</w:t>
      </w:r>
      <w:r w:rsidR="009E04E9" w:rsidRPr="00A05F04">
        <w:rPr>
          <w:rFonts w:ascii="Arial" w:hAnsi="Arial" w:cs="Arial"/>
          <w:b/>
          <w:sz w:val="24"/>
          <w:szCs w:val="24"/>
        </w:rPr>
        <w:t>.</w:t>
      </w:r>
      <w:r w:rsidRPr="00A05F04">
        <w:rPr>
          <w:rFonts w:ascii="Arial" w:hAnsi="Arial" w:cs="Arial"/>
          <w:b/>
          <w:sz w:val="24"/>
          <w:szCs w:val="24"/>
          <w:lang w:val="id-ID"/>
        </w:rPr>
        <w:t>1.</w:t>
      </w:r>
      <w:r w:rsidR="009E04E9" w:rsidRPr="00A05F04">
        <w:rPr>
          <w:rFonts w:ascii="Arial" w:hAnsi="Arial" w:cs="Arial"/>
          <w:b/>
          <w:sz w:val="24"/>
          <w:szCs w:val="24"/>
        </w:rPr>
        <w:t>2 Analisa Data Bivariat</w:t>
      </w:r>
    </w:p>
    <w:p w:rsidR="00C84627" w:rsidRPr="00C84627" w:rsidRDefault="00A05F04" w:rsidP="00C84627">
      <w:pPr>
        <w:tabs>
          <w:tab w:val="left" w:pos="1036"/>
          <w:tab w:val="center" w:pos="1276"/>
          <w:tab w:val="left" w:leader="dot" w:pos="7371"/>
          <w:tab w:val="center" w:pos="7655"/>
        </w:tabs>
        <w:spacing w:after="0" w:line="360" w:lineRule="auto"/>
        <w:ind w:left="709" w:hanging="709"/>
        <w:jc w:val="both"/>
        <w:rPr>
          <w:rFonts w:ascii="Arial" w:hAnsi="Arial" w:cs="Arial"/>
          <w:b/>
          <w:lang w:val="id-ID"/>
        </w:rPr>
      </w:pPr>
      <w:r>
        <w:rPr>
          <w:rFonts w:ascii="Arial" w:hAnsi="Arial" w:cs="Arial"/>
          <w:b/>
          <w:lang w:val="id-ID"/>
        </w:rPr>
        <w:t>4</w:t>
      </w:r>
      <w:r w:rsidR="009E04E9" w:rsidRPr="00A05F04">
        <w:rPr>
          <w:rFonts w:ascii="Arial" w:hAnsi="Arial" w:cs="Arial"/>
          <w:b/>
        </w:rPr>
        <w:t>.</w:t>
      </w:r>
      <w:r>
        <w:rPr>
          <w:rFonts w:ascii="Arial" w:hAnsi="Arial" w:cs="Arial"/>
          <w:b/>
          <w:lang w:val="id-ID"/>
        </w:rPr>
        <w:t>1.</w:t>
      </w:r>
      <w:r w:rsidR="009E04E9" w:rsidRPr="00A05F04">
        <w:rPr>
          <w:rFonts w:ascii="Arial" w:hAnsi="Arial" w:cs="Arial"/>
          <w:b/>
        </w:rPr>
        <w:t xml:space="preserve">2.1 Hubungan Pengetahuan Ibu Hamil Tentang Anemia denga Kepatuhan Ibu Hamil Meminum Tablet Zat Besi Dalam Kehamilan </w:t>
      </w:r>
    </w:p>
    <w:p w:rsidR="00C84627" w:rsidRPr="00486386" w:rsidRDefault="00C84627" w:rsidP="009E04E9">
      <w:pPr>
        <w:tabs>
          <w:tab w:val="left" w:pos="1036"/>
          <w:tab w:val="center" w:pos="1276"/>
          <w:tab w:val="left" w:leader="dot" w:pos="7371"/>
          <w:tab w:val="center" w:pos="7655"/>
        </w:tabs>
        <w:spacing w:after="0" w:line="360" w:lineRule="auto"/>
        <w:ind w:left="709" w:hanging="709"/>
        <w:jc w:val="both"/>
        <w:rPr>
          <w:rFonts w:ascii="Arial" w:hAnsi="Arial" w:cs="Arial"/>
          <w:b/>
          <w:sz w:val="24"/>
          <w:szCs w:val="24"/>
          <w:lang w:val="id-ID"/>
        </w:rPr>
      </w:pPr>
    </w:p>
    <w:p w:rsidR="009E04E9" w:rsidRPr="00D320ED" w:rsidRDefault="00D320ED" w:rsidP="009E04E9">
      <w:pPr>
        <w:tabs>
          <w:tab w:val="left" w:pos="709"/>
          <w:tab w:val="left" w:pos="1036"/>
          <w:tab w:val="center" w:pos="1276"/>
          <w:tab w:val="left" w:leader="dot" w:pos="7371"/>
          <w:tab w:val="center" w:pos="7655"/>
        </w:tabs>
        <w:spacing w:after="0" w:line="240" w:lineRule="auto"/>
        <w:ind w:left="709" w:hanging="709"/>
        <w:jc w:val="center"/>
        <w:rPr>
          <w:rFonts w:ascii="Arial" w:hAnsi="Arial" w:cs="Arial"/>
          <w:b/>
          <w:lang w:val="id-ID"/>
        </w:rPr>
      </w:pPr>
      <w:r>
        <w:rPr>
          <w:rFonts w:ascii="Arial" w:hAnsi="Arial" w:cs="Arial"/>
          <w:b/>
        </w:rPr>
        <w:t>Tabel 4.</w:t>
      </w:r>
      <w:r>
        <w:rPr>
          <w:rFonts w:ascii="Arial" w:hAnsi="Arial" w:cs="Arial"/>
          <w:b/>
          <w:lang w:val="id-ID"/>
        </w:rPr>
        <w:t>4</w:t>
      </w:r>
    </w:p>
    <w:p w:rsidR="009E04E9" w:rsidRDefault="009E04E9" w:rsidP="009E04E9">
      <w:pPr>
        <w:tabs>
          <w:tab w:val="left" w:pos="709"/>
          <w:tab w:val="left" w:pos="1036"/>
          <w:tab w:val="center" w:pos="1276"/>
          <w:tab w:val="left" w:leader="dot" w:pos="7371"/>
          <w:tab w:val="center" w:pos="7655"/>
        </w:tabs>
        <w:spacing w:after="0" w:line="240" w:lineRule="auto"/>
        <w:ind w:left="709" w:hanging="709"/>
        <w:jc w:val="center"/>
        <w:rPr>
          <w:rFonts w:ascii="Arial" w:hAnsi="Arial" w:cs="Arial"/>
          <w:b/>
        </w:rPr>
      </w:pPr>
      <w:r>
        <w:rPr>
          <w:rFonts w:ascii="Arial" w:hAnsi="Arial" w:cs="Arial"/>
          <w:b/>
        </w:rPr>
        <w:t>Hubungan Pengetahuan Ibu Hamil Tentang Anemia Dengan Kepatuhan Meminum Tablet Zat Besi di Rumah Bersalin NIAR Kecamatan Patumbak Medan Tahun 2013</w:t>
      </w:r>
    </w:p>
    <w:p w:rsidR="005339B9" w:rsidRDefault="005339B9" w:rsidP="009E04E9">
      <w:pPr>
        <w:tabs>
          <w:tab w:val="left" w:pos="709"/>
          <w:tab w:val="left" w:pos="1036"/>
          <w:tab w:val="center" w:pos="1276"/>
          <w:tab w:val="left" w:leader="dot" w:pos="7371"/>
          <w:tab w:val="center" w:pos="7655"/>
        </w:tabs>
        <w:spacing w:after="0" w:line="240" w:lineRule="auto"/>
        <w:ind w:left="709" w:hanging="709"/>
        <w:jc w:val="center"/>
        <w:rPr>
          <w:rFonts w:ascii="Arial" w:hAnsi="Arial" w:cs="Arial"/>
          <w:b/>
          <w:lang w:val="id-ID"/>
        </w:rPr>
      </w:pPr>
    </w:p>
    <w:tbl>
      <w:tblPr>
        <w:tblStyle w:val="TableGrid"/>
        <w:tblW w:w="7938" w:type="dxa"/>
        <w:tblInd w:w="108" w:type="dxa"/>
        <w:tblBorders>
          <w:left w:val="none" w:sz="0" w:space="0" w:color="auto"/>
          <w:right w:val="none" w:sz="0" w:space="0" w:color="auto"/>
          <w:insideH w:val="none" w:sz="0" w:space="0" w:color="auto"/>
          <w:insideV w:val="none" w:sz="0" w:space="0" w:color="auto"/>
        </w:tblBorders>
        <w:tblLayout w:type="fixed"/>
        <w:tblLook w:val="04A0"/>
      </w:tblPr>
      <w:tblGrid>
        <w:gridCol w:w="1701"/>
        <w:gridCol w:w="709"/>
        <w:gridCol w:w="709"/>
        <w:gridCol w:w="567"/>
        <w:gridCol w:w="709"/>
        <w:gridCol w:w="708"/>
        <w:gridCol w:w="709"/>
        <w:gridCol w:w="992"/>
        <w:gridCol w:w="1134"/>
      </w:tblGrid>
      <w:tr w:rsidR="009E04E9" w:rsidTr="000F5A0E">
        <w:tc>
          <w:tcPr>
            <w:tcW w:w="1701" w:type="dxa"/>
            <w:vMerge w:val="restart"/>
            <w:tcBorders>
              <w:top w:val="single" w:sz="4" w:space="0" w:color="000000" w:themeColor="text1"/>
              <w:bottom w:val="single" w:sz="4" w:space="0" w:color="000000" w:themeColor="text1"/>
            </w:tcBorders>
          </w:tcPr>
          <w:p w:rsidR="009E04E9" w:rsidRDefault="009E04E9" w:rsidP="000F5A0E">
            <w:pPr>
              <w:tabs>
                <w:tab w:val="left" w:pos="709"/>
                <w:tab w:val="left" w:pos="1036"/>
                <w:tab w:val="center" w:pos="1276"/>
                <w:tab w:val="left" w:leader="dot" w:pos="7371"/>
                <w:tab w:val="center" w:pos="7655"/>
              </w:tabs>
              <w:rPr>
                <w:rFonts w:ascii="Arial" w:hAnsi="Arial" w:cs="Arial"/>
                <w:b/>
              </w:rPr>
            </w:pPr>
          </w:p>
          <w:p w:rsidR="009E04E9" w:rsidRDefault="009E04E9" w:rsidP="000F5A0E">
            <w:pPr>
              <w:tabs>
                <w:tab w:val="left" w:pos="709"/>
                <w:tab w:val="left" w:pos="1036"/>
                <w:tab w:val="center" w:pos="1276"/>
                <w:tab w:val="left" w:leader="dot" w:pos="7371"/>
                <w:tab w:val="center" w:pos="7655"/>
              </w:tabs>
              <w:rPr>
                <w:rFonts w:ascii="Arial" w:hAnsi="Arial" w:cs="Arial"/>
                <w:b/>
              </w:rPr>
            </w:pPr>
            <w:r>
              <w:rPr>
                <w:rFonts w:ascii="Arial" w:hAnsi="Arial" w:cs="Arial"/>
                <w:b/>
              </w:rPr>
              <w:t>Pengetahuan</w:t>
            </w:r>
          </w:p>
        </w:tc>
        <w:tc>
          <w:tcPr>
            <w:tcW w:w="2694" w:type="dxa"/>
            <w:gridSpan w:val="4"/>
            <w:tcBorders>
              <w:top w:val="single" w:sz="4" w:space="0" w:color="000000" w:themeColor="text1"/>
              <w:bottom w:val="single" w:sz="4" w:space="0" w:color="000000" w:themeColor="text1"/>
            </w:tcBorders>
          </w:tcPr>
          <w:p w:rsidR="009E04E9" w:rsidRPr="00877846" w:rsidRDefault="009E04E9" w:rsidP="000F5A0E">
            <w:pPr>
              <w:tabs>
                <w:tab w:val="left" w:pos="709"/>
                <w:tab w:val="left" w:pos="1036"/>
                <w:tab w:val="center" w:pos="1276"/>
                <w:tab w:val="left" w:leader="dot" w:pos="7371"/>
                <w:tab w:val="center" w:pos="7655"/>
              </w:tabs>
              <w:jc w:val="center"/>
              <w:rPr>
                <w:rFonts w:ascii="Arial" w:hAnsi="Arial" w:cs="Arial"/>
                <w:b/>
                <w:lang w:val="id-ID"/>
              </w:rPr>
            </w:pPr>
            <w:r>
              <w:rPr>
                <w:rFonts w:ascii="Arial" w:hAnsi="Arial" w:cs="Arial"/>
                <w:b/>
                <w:lang w:val="id-ID"/>
              </w:rPr>
              <w:t>Kepatuhan</w:t>
            </w:r>
          </w:p>
        </w:tc>
        <w:tc>
          <w:tcPr>
            <w:tcW w:w="1417" w:type="dxa"/>
            <w:gridSpan w:val="2"/>
            <w:vMerge w:val="restart"/>
            <w:tcBorders>
              <w:top w:val="single" w:sz="4" w:space="0" w:color="000000" w:themeColor="text1"/>
              <w:bottom w:val="nil"/>
            </w:tcBorders>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Total</w:t>
            </w:r>
          </w:p>
        </w:tc>
        <w:tc>
          <w:tcPr>
            <w:tcW w:w="992" w:type="dxa"/>
            <w:vMerge w:val="restart"/>
            <w:tcBorders>
              <w:top w:val="single" w:sz="4" w:space="0" w:color="000000" w:themeColor="text1"/>
              <w:bottom w:val="single" w:sz="4" w:space="0" w:color="000000" w:themeColor="text1"/>
            </w:tcBorders>
          </w:tcPr>
          <w:p w:rsidR="009E04E9" w:rsidRDefault="00D611CE" w:rsidP="000F5A0E">
            <w:pPr>
              <w:tabs>
                <w:tab w:val="left" w:pos="709"/>
                <w:tab w:val="left" w:pos="1036"/>
                <w:tab w:val="center" w:pos="1276"/>
                <w:tab w:val="left" w:leader="dot" w:pos="7371"/>
                <w:tab w:val="center" w:pos="7655"/>
              </w:tabs>
              <w:rPr>
                <w:rFonts w:ascii="Arial" w:hAnsi="Arial" w:cs="Arial"/>
                <w:b/>
              </w:rPr>
            </w:pPr>
            <m:oMath>
              <m:sSup>
                <m:sSupPr>
                  <m:ctrlPr>
                    <w:rPr>
                      <w:rFonts w:ascii="Cambria Math" w:hAnsi="Cambria Math" w:cs="Arial"/>
                      <w:b/>
                      <w:i/>
                    </w:rPr>
                  </m:ctrlPr>
                </m:sSupPr>
                <m:e>
                  <m:r>
                    <m:rPr>
                      <m:sty m:val="bi"/>
                    </m:rPr>
                    <w:rPr>
                      <w:rFonts w:ascii="Cambria Math" w:hAnsi="Cambria Math" w:cs="Arial"/>
                    </w:rPr>
                    <m:t>x</m:t>
                  </m:r>
                </m:e>
                <m:sup>
                  <m:r>
                    <m:rPr>
                      <m:sty m:val="bi"/>
                    </m:rPr>
                    <w:rPr>
                      <w:rFonts w:ascii="Cambria Math" w:hAnsi="Cambria Math" w:cs="Arial"/>
                    </w:rPr>
                    <m:t>2</m:t>
                  </m:r>
                </m:sup>
              </m:sSup>
            </m:oMath>
            <w:r w:rsidR="009E04E9">
              <w:rPr>
                <w:rFonts w:ascii="Arial" w:hAnsi="Arial" w:cs="Arial"/>
                <w:b/>
              </w:rPr>
              <w:t xml:space="preserve"> Hitung</w:t>
            </w:r>
          </w:p>
        </w:tc>
        <w:tc>
          <w:tcPr>
            <w:tcW w:w="1134" w:type="dxa"/>
            <w:vMerge w:val="restart"/>
            <w:tcBorders>
              <w:top w:val="single" w:sz="4" w:space="0" w:color="000000" w:themeColor="text1"/>
              <w:bottom w:val="single" w:sz="4" w:space="0" w:color="000000" w:themeColor="text1"/>
            </w:tcBorders>
          </w:tcPr>
          <w:p w:rsidR="009E04E9" w:rsidRDefault="00D611CE" w:rsidP="000F5A0E">
            <w:pPr>
              <w:tabs>
                <w:tab w:val="left" w:pos="709"/>
                <w:tab w:val="left" w:pos="1036"/>
                <w:tab w:val="center" w:pos="1276"/>
                <w:tab w:val="left" w:leader="dot" w:pos="7371"/>
                <w:tab w:val="center" w:pos="7655"/>
              </w:tabs>
              <w:rPr>
                <w:rFonts w:ascii="Arial" w:hAnsi="Arial" w:cs="Arial"/>
                <w:b/>
              </w:rPr>
            </w:pPr>
            <m:oMath>
              <m:sSup>
                <m:sSupPr>
                  <m:ctrlPr>
                    <w:rPr>
                      <w:rFonts w:ascii="Cambria Math" w:hAnsi="Cambria Math" w:cs="Arial"/>
                      <w:b/>
                      <w:i/>
                    </w:rPr>
                  </m:ctrlPr>
                </m:sSupPr>
                <m:e>
                  <m:r>
                    <m:rPr>
                      <m:sty m:val="bi"/>
                    </m:rPr>
                    <w:rPr>
                      <w:rFonts w:ascii="Cambria Math" w:hAnsi="Cambria Math" w:cs="Arial"/>
                    </w:rPr>
                    <m:t>x</m:t>
                  </m:r>
                </m:e>
                <m:sup>
                  <m:r>
                    <m:rPr>
                      <m:sty m:val="bi"/>
                    </m:rPr>
                    <w:rPr>
                      <w:rFonts w:ascii="Cambria Math" w:hAnsi="Cambria Math" w:cs="Arial"/>
                    </w:rPr>
                    <m:t>2</m:t>
                  </m:r>
                </m:sup>
              </m:sSup>
            </m:oMath>
            <w:r w:rsidR="009E04E9">
              <w:rPr>
                <w:rFonts w:ascii="Arial" w:eastAsiaTheme="minorEastAsia" w:hAnsi="Arial" w:cs="Arial"/>
                <w:b/>
              </w:rPr>
              <w:t xml:space="preserve"> Tabel</w:t>
            </w:r>
          </w:p>
        </w:tc>
      </w:tr>
      <w:tr w:rsidR="009E04E9" w:rsidTr="000F5A0E">
        <w:tc>
          <w:tcPr>
            <w:tcW w:w="1701" w:type="dxa"/>
            <w:vMerge/>
            <w:tcBorders>
              <w:top w:val="single" w:sz="4" w:space="0" w:color="000000" w:themeColor="text1"/>
            </w:tcBorders>
          </w:tcPr>
          <w:p w:rsidR="009E04E9" w:rsidRDefault="009E04E9" w:rsidP="000F5A0E">
            <w:pPr>
              <w:tabs>
                <w:tab w:val="left" w:pos="709"/>
                <w:tab w:val="left" w:pos="1036"/>
                <w:tab w:val="center" w:pos="1276"/>
                <w:tab w:val="left" w:leader="dot" w:pos="7371"/>
                <w:tab w:val="center" w:pos="7655"/>
              </w:tabs>
              <w:rPr>
                <w:rFonts w:ascii="Arial" w:hAnsi="Arial" w:cs="Arial"/>
                <w:b/>
              </w:rPr>
            </w:pPr>
          </w:p>
        </w:tc>
        <w:tc>
          <w:tcPr>
            <w:tcW w:w="1418" w:type="dxa"/>
            <w:gridSpan w:val="2"/>
            <w:tcBorders>
              <w:top w:val="single" w:sz="4" w:space="0" w:color="000000" w:themeColor="text1"/>
              <w:bottom w:val="single" w:sz="4" w:space="0" w:color="000000" w:themeColor="text1"/>
            </w:tcBorders>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Patuh</w:t>
            </w:r>
          </w:p>
        </w:tc>
        <w:tc>
          <w:tcPr>
            <w:tcW w:w="1276" w:type="dxa"/>
            <w:gridSpan w:val="2"/>
            <w:tcBorders>
              <w:top w:val="single" w:sz="4" w:space="0" w:color="000000" w:themeColor="text1"/>
              <w:bottom w:val="single" w:sz="4" w:space="0" w:color="000000" w:themeColor="text1"/>
            </w:tcBorders>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Tidak Patuh</w:t>
            </w:r>
          </w:p>
        </w:tc>
        <w:tc>
          <w:tcPr>
            <w:tcW w:w="1417" w:type="dxa"/>
            <w:gridSpan w:val="2"/>
            <w:vMerge/>
            <w:tcBorders>
              <w:top w:val="nil"/>
              <w:bottom w:val="single" w:sz="4" w:space="0" w:color="000000" w:themeColor="text1"/>
            </w:tcBorders>
          </w:tcPr>
          <w:p w:rsidR="009E04E9" w:rsidRDefault="009E04E9" w:rsidP="000F5A0E">
            <w:pPr>
              <w:tabs>
                <w:tab w:val="left" w:pos="709"/>
                <w:tab w:val="left" w:pos="1036"/>
                <w:tab w:val="center" w:pos="1276"/>
                <w:tab w:val="left" w:leader="dot" w:pos="7371"/>
                <w:tab w:val="center" w:pos="7655"/>
              </w:tabs>
              <w:rPr>
                <w:rFonts w:ascii="Arial" w:hAnsi="Arial" w:cs="Arial"/>
                <w:b/>
              </w:rPr>
            </w:pPr>
          </w:p>
        </w:tc>
        <w:tc>
          <w:tcPr>
            <w:tcW w:w="992" w:type="dxa"/>
            <w:vMerge/>
            <w:tcBorders>
              <w:top w:val="nil"/>
              <w:bottom w:val="single" w:sz="4" w:space="0" w:color="000000" w:themeColor="text1"/>
            </w:tcBorders>
          </w:tcPr>
          <w:p w:rsidR="009E04E9" w:rsidRDefault="009E04E9" w:rsidP="000F5A0E">
            <w:pPr>
              <w:tabs>
                <w:tab w:val="left" w:pos="709"/>
                <w:tab w:val="left" w:pos="1036"/>
                <w:tab w:val="center" w:pos="1276"/>
                <w:tab w:val="left" w:leader="dot" w:pos="7371"/>
                <w:tab w:val="center" w:pos="7655"/>
              </w:tabs>
              <w:rPr>
                <w:rFonts w:ascii="Arial" w:hAnsi="Arial" w:cs="Arial"/>
                <w:b/>
              </w:rPr>
            </w:pPr>
          </w:p>
        </w:tc>
        <w:tc>
          <w:tcPr>
            <w:tcW w:w="1134" w:type="dxa"/>
            <w:vMerge/>
            <w:tcBorders>
              <w:top w:val="nil"/>
              <w:bottom w:val="single" w:sz="4" w:space="0" w:color="000000" w:themeColor="text1"/>
            </w:tcBorders>
          </w:tcPr>
          <w:p w:rsidR="009E04E9" w:rsidRDefault="009E04E9" w:rsidP="000F5A0E">
            <w:pPr>
              <w:tabs>
                <w:tab w:val="left" w:pos="709"/>
                <w:tab w:val="left" w:pos="1036"/>
                <w:tab w:val="center" w:pos="1276"/>
                <w:tab w:val="left" w:leader="dot" w:pos="7371"/>
                <w:tab w:val="center" w:pos="7655"/>
              </w:tabs>
              <w:rPr>
                <w:rFonts w:ascii="Arial" w:hAnsi="Arial" w:cs="Arial"/>
                <w:b/>
              </w:rPr>
            </w:pPr>
          </w:p>
        </w:tc>
      </w:tr>
      <w:tr w:rsidR="009E04E9" w:rsidTr="000F5A0E">
        <w:tc>
          <w:tcPr>
            <w:tcW w:w="1701" w:type="dxa"/>
            <w:vMerge/>
          </w:tcPr>
          <w:p w:rsidR="009E04E9" w:rsidRDefault="009E04E9" w:rsidP="000F5A0E">
            <w:pPr>
              <w:tabs>
                <w:tab w:val="left" w:pos="709"/>
                <w:tab w:val="left" w:pos="1036"/>
                <w:tab w:val="center" w:pos="1276"/>
                <w:tab w:val="left" w:leader="dot" w:pos="7371"/>
                <w:tab w:val="center" w:pos="7655"/>
              </w:tabs>
              <w:rPr>
                <w:rFonts w:ascii="Arial" w:hAnsi="Arial" w:cs="Arial"/>
                <w:b/>
              </w:rPr>
            </w:pPr>
          </w:p>
        </w:tc>
        <w:tc>
          <w:tcPr>
            <w:tcW w:w="709" w:type="dxa"/>
            <w:tcBorders>
              <w:top w:val="single" w:sz="4" w:space="0" w:color="000000" w:themeColor="text1"/>
              <w:bottom w:val="single" w:sz="4" w:space="0" w:color="000000" w:themeColor="text1"/>
            </w:tcBorders>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F</w:t>
            </w:r>
          </w:p>
        </w:tc>
        <w:tc>
          <w:tcPr>
            <w:tcW w:w="709" w:type="dxa"/>
            <w:tcBorders>
              <w:top w:val="single" w:sz="4" w:space="0" w:color="000000" w:themeColor="text1"/>
              <w:bottom w:val="single" w:sz="4" w:space="0" w:color="000000" w:themeColor="text1"/>
            </w:tcBorders>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w:t>
            </w:r>
          </w:p>
        </w:tc>
        <w:tc>
          <w:tcPr>
            <w:tcW w:w="567" w:type="dxa"/>
            <w:tcBorders>
              <w:top w:val="single" w:sz="4" w:space="0" w:color="000000" w:themeColor="text1"/>
              <w:bottom w:val="single" w:sz="4" w:space="0" w:color="000000" w:themeColor="text1"/>
            </w:tcBorders>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F</w:t>
            </w:r>
          </w:p>
        </w:tc>
        <w:tc>
          <w:tcPr>
            <w:tcW w:w="709" w:type="dxa"/>
            <w:tcBorders>
              <w:top w:val="single" w:sz="4" w:space="0" w:color="000000" w:themeColor="text1"/>
              <w:bottom w:val="single" w:sz="4" w:space="0" w:color="000000" w:themeColor="text1"/>
            </w:tcBorders>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w:t>
            </w:r>
          </w:p>
        </w:tc>
        <w:tc>
          <w:tcPr>
            <w:tcW w:w="708" w:type="dxa"/>
            <w:tcBorders>
              <w:top w:val="single" w:sz="4" w:space="0" w:color="000000" w:themeColor="text1"/>
              <w:bottom w:val="single" w:sz="4" w:space="0" w:color="000000" w:themeColor="text1"/>
            </w:tcBorders>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F</w:t>
            </w:r>
          </w:p>
        </w:tc>
        <w:tc>
          <w:tcPr>
            <w:tcW w:w="709" w:type="dxa"/>
            <w:tcBorders>
              <w:top w:val="single" w:sz="4" w:space="0" w:color="000000" w:themeColor="text1"/>
              <w:bottom w:val="single" w:sz="4" w:space="0" w:color="000000" w:themeColor="text1"/>
            </w:tcBorders>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w:t>
            </w:r>
          </w:p>
        </w:tc>
        <w:tc>
          <w:tcPr>
            <w:tcW w:w="992" w:type="dxa"/>
            <w:vMerge w:val="restart"/>
            <w:tcBorders>
              <w:top w:val="single" w:sz="4" w:space="0" w:color="000000" w:themeColor="text1"/>
            </w:tcBorders>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p>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7,18</w:t>
            </w:r>
          </w:p>
        </w:tc>
        <w:tc>
          <w:tcPr>
            <w:tcW w:w="1134" w:type="dxa"/>
            <w:vMerge w:val="restart"/>
            <w:tcBorders>
              <w:top w:val="single" w:sz="4" w:space="0" w:color="000000" w:themeColor="text1"/>
            </w:tcBorders>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p>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3,841</w:t>
            </w:r>
          </w:p>
        </w:tc>
      </w:tr>
      <w:tr w:rsidR="009E04E9" w:rsidTr="000F5A0E">
        <w:tc>
          <w:tcPr>
            <w:tcW w:w="1701" w:type="dxa"/>
          </w:tcPr>
          <w:p w:rsidR="009E04E9" w:rsidRDefault="009E04E9" w:rsidP="000F5A0E">
            <w:pPr>
              <w:tabs>
                <w:tab w:val="left" w:pos="709"/>
                <w:tab w:val="left" w:pos="1036"/>
                <w:tab w:val="center" w:pos="1276"/>
                <w:tab w:val="left" w:leader="dot" w:pos="7371"/>
                <w:tab w:val="center" w:pos="7655"/>
              </w:tabs>
              <w:rPr>
                <w:rFonts w:ascii="Arial" w:hAnsi="Arial" w:cs="Arial"/>
                <w:b/>
              </w:rPr>
            </w:pPr>
            <w:r>
              <w:rPr>
                <w:rFonts w:ascii="Arial" w:hAnsi="Arial" w:cs="Arial"/>
                <w:b/>
              </w:rPr>
              <w:t>Baik</w:t>
            </w:r>
          </w:p>
        </w:tc>
        <w:tc>
          <w:tcPr>
            <w:tcW w:w="709" w:type="dxa"/>
            <w:tcBorders>
              <w:top w:val="single" w:sz="4" w:space="0" w:color="000000" w:themeColor="text1"/>
            </w:tcBorders>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7</w:t>
            </w:r>
          </w:p>
        </w:tc>
        <w:tc>
          <w:tcPr>
            <w:tcW w:w="709" w:type="dxa"/>
            <w:tcBorders>
              <w:top w:val="single" w:sz="4" w:space="0" w:color="000000" w:themeColor="text1"/>
            </w:tcBorders>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63,6</w:t>
            </w:r>
          </w:p>
        </w:tc>
        <w:tc>
          <w:tcPr>
            <w:tcW w:w="567" w:type="dxa"/>
            <w:tcBorders>
              <w:top w:val="single" w:sz="4" w:space="0" w:color="000000" w:themeColor="text1"/>
            </w:tcBorders>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4</w:t>
            </w:r>
          </w:p>
        </w:tc>
        <w:tc>
          <w:tcPr>
            <w:tcW w:w="709" w:type="dxa"/>
            <w:tcBorders>
              <w:top w:val="single" w:sz="4" w:space="0" w:color="000000" w:themeColor="text1"/>
            </w:tcBorders>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36,4</w:t>
            </w:r>
          </w:p>
        </w:tc>
        <w:tc>
          <w:tcPr>
            <w:tcW w:w="708" w:type="dxa"/>
            <w:tcBorders>
              <w:top w:val="single" w:sz="4" w:space="0" w:color="000000" w:themeColor="text1"/>
            </w:tcBorders>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11</w:t>
            </w:r>
          </w:p>
        </w:tc>
        <w:tc>
          <w:tcPr>
            <w:tcW w:w="709" w:type="dxa"/>
            <w:tcBorders>
              <w:top w:val="single" w:sz="4" w:space="0" w:color="000000" w:themeColor="text1"/>
            </w:tcBorders>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100</w:t>
            </w:r>
          </w:p>
        </w:tc>
        <w:tc>
          <w:tcPr>
            <w:tcW w:w="992" w:type="dxa"/>
            <w:vMerge/>
          </w:tcPr>
          <w:p w:rsidR="009E04E9" w:rsidRDefault="009E04E9" w:rsidP="000F5A0E">
            <w:pPr>
              <w:tabs>
                <w:tab w:val="left" w:pos="709"/>
                <w:tab w:val="left" w:pos="1036"/>
                <w:tab w:val="center" w:pos="1276"/>
                <w:tab w:val="left" w:leader="dot" w:pos="7371"/>
                <w:tab w:val="center" w:pos="7655"/>
              </w:tabs>
              <w:rPr>
                <w:rFonts w:ascii="Arial" w:hAnsi="Arial" w:cs="Arial"/>
                <w:b/>
              </w:rPr>
            </w:pPr>
          </w:p>
        </w:tc>
        <w:tc>
          <w:tcPr>
            <w:tcW w:w="1134" w:type="dxa"/>
            <w:vMerge/>
          </w:tcPr>
          <w:p w:rsidR="009E04E9" w:rsidRDefault="009E04E9" w:rsidP="000F5A0E">
            <w:pPr>
              <w:tabs>
                <w:tab w:val="left" w:pos="709"/>
                <w:tab w:val="left" w:pos="1036"/>
                <w:tab w:val="center" w:pos="1276"/>
                <w:tab w:val="left" w:leader="dot" w:pos="7371"/>
                <w:tab w:val="center" w:pos="7655"/>
              </w:tabs>
              <w:rPr>
                <w:rFonts w:ascii="Arial" w:hAnsi="Arial" w:cs="Arial"/>
                <w:b/>
              </w:rPr>
            </w:pPr>
          </w:p>
        </w:tc>
      </w:tr>
      <w:tr w:rsidR="009E04E9" w:rsidTr="000F5A0E">
        <w:tc>
          <w:tcPr>
            <w:tcW w:w="1701" w:type="dxa"/>
          </w:tcPr>
          <w:p w:rsidR="009E04E9" w:rsidRDefault="009E04E9" w:rsidP="000F5A0E">
            <w:pPr>
              <w:tabs>
                <w:tab w:val="left" w:pos="709"/>
                <w:tab w:val="left" w:pos="1036"/>
                <w:tab w:val="center" w:pos="1276"/>
                <w:tab w:val="left" w:leader="dot" w:pos="7371"/>
                <w:tab w:val="center" w:pos="7655"/>
              </w:tabs>
              <w:rPr>
                <w:rFonts w:ascii="Arial" w:hAnsi="Arial" w:cs="Arial"/>
                <w:b/>
              </w:rPr>
            </w:pPr>
            <w:r>
              <w:rPr>
                <w:rFonts w:ascii="Arial" w:hAnsi="Arial" w:cs="Arial"/>
                <w:b/>
              </w:rPr>
              <w:t>Kurang</w:t>
            </w:r>
          </w:p>
        </w:tc>
        <w:tc>
          <w:tcPr>
            <w:tcW w:w="709" w:type="dxa"/>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3</w:t>
            </w:r>
          </w:p>
        </w:tc>
        <w:tc>
          <w:tcPr>
            <w:tcW w:w="709" w:type="dxa"/>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15,8</w:t>
            </w:r>
          </w:p>
        </w:tc>
        <w:tc>
          <w:tcPr>
            <w:tcW w:w="567" w:type="dxa"/>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16</w:t>
            </w:r>
          </w:p>
        </w:tc>
        <w:tc>
          <w:tcPr>
            <w:tcW w:w="709" w:type="dxa"/>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84,2</w:t>
            </w:r>
          </w:p>
        </w:tc>
        <w:tc>
          <w:tcPr>
            <w:tcW w:w="708" w:type="dxa"/>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19</w:t>
            </w:r>
          </w:p>
        </w:tc>
        <w:tc>
          <w:tcPr>
            <w:tcW w:w="709" w:type="dxa"/>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100</w:t>
            </w:r>
          </w:p>
        </w:tc>
        <w:tc>
          <w:tcPr>
            <w:tcW w:w="992" w:type="dxa"/>
            <w:vMerge/>
          </w:tcPr>
          <w:p w:rsidR="009E04E9" w:rsidRDefault="009E04E9" w:rsidP="000F5A0E">
            <w:pPr>
              <w:tabs>
                <w:tab w:val="left" w:pos="709"/>
                <w:tab w:val="left" w:pos="1036"/>
                <w:tab w:val="center" w:pos="1276"/>
                <w:tab w:val="left" w:leader="dot" w:pos="7371"/>
                <w:tab w:val="center" w:pos="7655"/>
              </w:tabs>
              <w:rPr>
                <w:rFonts w:ascii="Arial" w:hAnsi="Arial" w:cs="Arial"/>
                <w:b/>
              </w:rPr>
            </w:pPr>
          </w:p>
        </w:tc>
        <w:tc>
          <w:tcPr>
            <w:tcW w:w="1134" w:type="dxa"/>
            <w:vMerge/>
          </w:tcPr>
          <w:p w:rsidR="009E04E9" w:rsidRDefault="009E04E9" w:rsidP="000F5A0E">
            <w:pPr>
              <w:tabs>
                <w:tab w:val="left" w:pos="709"/>
                <w:tab w:val="left" w:pos="1036"/>
                <w:tab w:val="center" w:pos="1276"/>
                <w:tab w:val="left" w:leader="dot" w:pos="7371"/>
                <w:tab w:val="center" w:pos="7655"/>
              </w:tabs>
              <w:rPr>
                <w:rFonts w:ascii="Arial" w:hAnsi="Arial" w:cs="Arial"/>
                <w:b/>
              </w:rPr>
            </w:pPr>
          </w:p>
        </w:tc>
      </w:tr>
    </w:tbl>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hAnsi="Arial" w:cs="Arial"/>
        </w:rPr>
      </w:pPr>
      <w:r>
        <w:rPr>
          <w:rFonts w:ascii="Arial" w:hAnsi="Arial" w:cs="Arial"/>
          <w:lang w:val="id-ID"/>
        </w:rPr>
        <w:tab/>
      </w:r>
    </w:p>
    <w:p w:rsidR="009E04E9" w:rsidRDefault="00D320ED" w:rsidP="009E04E9">
      <w:pPr>
        <w:tabs>
          <w:tab w:val="left" w:pos="567"/>
          <w:tab w:val="left" w:pos="1036"/>
          <w:tab w:val="center" w:pos="1276"/>
          <w:tab w:val="left" w:leader="dot" w:pos="7371"/>
          <w:tab w:val="center" w:pos="7655"/>
        </w:tabs>
        <w:spacing w:after="0" w:line="360" w:lineRule="auto"/>
        <w:jc w:val="both"/>
        <w:rPr>
          <w:rFonts w:ascii="Arial" w:hAnsi="Arial" w:cs="Arial"/>
        </w:rPr>
      </w:pPr>
      <w:r>
        <w:rPr>
          <w:rFonts w:ascii="Arial" w:hAnsi="Arial" w:cs="Arial"/>
        </w:rPr>
        <w:tab/>
        <w:t>Berdasarkan tabel 4.</w:t>
      </w:r>
      <w:r>
        <w:rPr>
          <w:rFonts w:ascii="Arial" w:hAnsi="Arial" w:cs="Arial"/>
          <w:lang w:val="id-ID"/>
        </w:rPr>
        <w:t>4</w:t>
      </w:r>
      <w:r w:rsidR="009E04E9" w:rsidRPr="0045615C">
        <w:rPr>
          <w:rFonts w:ascii="Arial" w:hAnsi="Arial" w:cs="Arial"/>
        </w:rPr>
        <w:t xml:space="preserve"> diatas, </w:t>
      </w:r>
      <w:r w:rsidR="009E04E9">
        <w:rPr>
          <w:rFonts w:ascii="Arial" w:hAnsi="Arial" w:cs="Arial"/>
        </w:rPr>
        <w:t>dapat diketahui bahwa dari 30 responden yang berpengetahuan kurang mayoritas tidak patuh yaitu 16 orang (84,2%) dan yang berpengetahuan baik mayoritas patuh yaitu 7 orang (63,6%).</w:t>
      </w:r>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eastAsiaTheme="minorEastAsia" w:hAnsi="Arial" w:cs="Arial"/>
        </w:rPr>
      </w:pPr>
      <w:r>
        <w:rPr>
          <w:rFonts w:ascii="Arial" w:hAnsi="Arial" w:cs="Arial"/>
        </w:rPr>
        <w:tab/>
        <w:t xml:space="preserve">Berdasarkan hasil uji </w:t>
      </w:r>
      <w:r w:rsidRPr="004239AA">
        <w:rPr>
          <w:rFonts w:ascii="Arial" w:hAnsi="Arial" w:cs="Arial"/>
          <w:i/>
        </w:rPr>
        <w:t>Chi-Square</w:t>
      </w:r>
      <w:r>
        <w:rPr>
          <w:rFonts w:ascii="Arial" w:hAnsi="Arial" w:cs="Arial"/>
          <w:i/>
        </w:rPr>
        <w:t xml:space="preserve"> </w:t>
      </w:r>
      <w:r w:rsidRPr="006B269F">
        <w:rPr>
          <w:rFonts w:ascii="Arial" w:hAnsi="Arial" w:cs="Arial"/>
        </w:rPr>
        <w:t>(</w:t>
      </w:r>
      <m:oMath>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oMath>
      <w:r>
        <w:rPr>
          <w:rFonts w:ascii="Arial" w:eastAsiaTheme="minorEastAsia" w:hAnsi="Arial" w:cs="Arial"/>
        </w:rPr>
        <w:t>) dengan α = 0</w:t>
      </w:r>
      <w:proofErr w:type="gramStart"/>
      <w:r>
        <w:rPr>
          <w:rFonts w:ascii="Arial" w:eastAsiaTheme="minorEastAsia" w:hAnsi="Arial" w:cs="Arial"/>
        </w:rPr>
        <w:t>,05</w:t>
      </w:r>
      <w:proofErr w:type="gramEnd"/>
      <w:r>
        <w:rPr>
          <w:rFonts w:ascii="Arial" w:eastAsiaTheme="minorEastAsia" w:hAnsi="Arial" w:cs="Arial"/>
        </w:rPr>
        <w:t xml:space="preserve"> maka diperoleh nilai df = 1 hasil </w:t>
      </w:r>
      <m:oMath>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oMath>
      <w:r>
        <w:rPr>
          <w:rFonts w:ascii="Arial" w:eastAsiaTheme="minorEastAsia" w:hAnsi="Arial" w:cs="Arial"/>
        </w:rPr>
        <w:t xml:space="preserve"> hitung adalah 7,18 dan hasil </w:t>
      </w:r>
      <m:oMath>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oMath>
      <w:r>
        <w:rPr>
          <w:rFonts w:ascii="Arial" w:eastAsiaTheme="minorEastAsia" w:hAnsi="Arial" w:cs="Arial"/>
        </w:rPr>
        <w:t xml:space="preserve"> tabel adalah 3,841. Dimana </w:t>
      </w:r>
      <m:oMath>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oMath>
      <w:r>
        <w:rPr>
          <w:rFonts w:ascii="Arial" w:eastAsiaTheme="minorEastAsia" w:hAnsi="Arial" w:cs="Arial"/>
        </w:rPr>
        <w:t xml:space="preserve"> hitung lebih besar dari </w:t>
      </w:r>
      <m:oMath>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oMath>
      <w:r>
        <w:rPr>
          <w:rFonts w:ascii="Arial" w:eastAsiaTheme="minorEastAsia" w:hAnsi="Arial" w:cs="Arial"/>
        </w:rPr>
        <w:t xml:space="preserve"> tabel (7</w:t>
      </w:r>
      <w:proofErr w:type="gramStart"/>
      <w:r>
        <w:rPr>
          <w:rFonts w:ascii="Arial" w:eastAsiaTheme="minorEastAsia" w:hAnsi="Arial" w:cs="Arial"/>
        </w:rPr>
        <w:t>,18</w:t>
      </w:r>
      <w:proofErr w:type="gramEnd"/>
      <w:r>
        <w:rPr>
          <w:rFonts w:ascii="Arial" w:eastAsiaTheme="minorEastAsia" w:hAnsi="Arial" w:cs="Arial"/>
        </w:rPr>
        <w:t xml:space="preserve"> &gt; 3,841) yang berarti terdapat hubungan pengetahuan dengan kepatuhan meminum tablet zat besi.</w:t>
      </w:r>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hAnsi="Arial" w:cs="Arial"/>
        </w:rPr>
      </w:pPr>
    </w:p>
    <w:p w:rsidR="005339B9" w:rsidRDefault="005339B9" w:rsidP="009E04E9">
      <w:pPr>
        <w:tabs>
          <w:tab w:val="left" w:pos="567"/>
          <w:tab w:val="left" w:pos="1036"/>
          <w:tab w:val="center" w:pos="1276"/>
          <w:tab w:val="left" w:leader="dot" w:pos="7371"/>
          <w:tab w:val="center" w:pos="7655"/>
        </w:tabs>
        <w:spacing w:after="0" w:line="360" w:lineRule="auto"/>
        <w:jc w:val="both"/>
        <w:rPr>
          <w:rFonts w:ascii="Arial" w:hAnsi="Arial" w:cs="Arial"/>
        </w:rPr>
      </w:pPr>
    </w:p>
    <w:p w:rsidR="005339B9" w:rsidRDefault="005339B9" w:rsidP="009E04E9">
      <w:pPr>
        <w:tabs>
          <w:tab w:val="left" w:pos="567"/>
          <w:tab w:val="left" w:pos="1036"/>
          <w:tab w:val="center" w:pos="1276"/>
          <w:tab w:val="left" w:leader="dot" w:pos="7371"/>
          <w:tab w:val="center" w:pos="7655"/>
        </w:tabs>
        <w:spacing w:after="0" w:line="360" w:lineRule="auto"/>
        <w:jc w:val="both"/>
        <w:rPr>
          <w:rFonts w:ascii="Arial" w:hAnsi="Arial" w:cs="Arial"/>
        </w:rPr>
      </w:pPr>
    </w:p>
    <w:p w:rsidR="005339B9" w:rsidRDefault="005339B9" w:rsidP="009E04E9">
      <w:pPr>
        <w:tabs>
          <w:tab w:val="left" w:pos="567"/>
          <w:tab w:val="left" w:pos="1036"/>
          <w:tab w:val="center" w:pos="1276"/>
          <w:tab w:val="left" w:leader="dot" w:pos="7371"/>
          <w:tab w:val="center" w:pos="7655"/>
        </w:tabs>
        <w:spacing w:after="0" w:line="360" w:lineRule="auto"/>
        <w:jc w:val="both"/>
        <w:rPr>
          <w:rFonts w:ascii="Arial" w:hAnsi="Arial" w:cs="Arial"/>
        </w:rPr>
      </w:pPr>
    </w:p>
    <w:p w:rsidR="005339B9" w:rsidRDefault="005339B9" w:rsidP="009E04E9">
      <w:pPr>
        <w:tabs>
          <w:tab w:val="left" w:pos="567"/>
          <w:tab w:val="left" w:pos="1036"/>
          <w:tab w:val="center" w:pos="1276"/>
          <w:tab w:val="left" w:leader="dot" w:pos="7371"/>
          <w:tab w:val="center" w:pos="7655"/>
        </w:tabs>
        <w:spacing w:after="0" w:line="360" w:lineRule="auto"/>
        <w:jc w:val="both"/>
        <w:rPr>
          <w:rFonts w:ascii="Arial" w:hAnsi="Arial" w:cs="Arial"/>
        </w:rPr>
      </w:pPr>
    </w:p>
    <w:p w:rsidR="005339B9" w:rsidRDefault="005339B9" w:rsidP="009E04E9">
      <w:pPr>
        <w:tabs>
          <w:tab w:val="left" w:pos="567"/>
          <w:tab w:val="left" w:pos="1036"/>
          <w:tab w:val="center" w:pos="1276"/>
          <w:tab w:val="left" w:leader="dot" w:pos="7371"/>
          <w:tab w:val="center" w:pos="7655"/>
        </w:tabs>
        <w:spacing w:after="0" w:line="360" w:lineRule="auto"/>
        <w:jc w:val="both"/>
        <w:rPr>
          <w:rFonts w:ascii="Arial" w:hAnsi="Arial" w:cs="Arial"/>
        </w:rPr>
      </w:pPr>
    </w:p>
    <w:p w:rsidR="005339B9" w:rsidRDefault="005339B9" w:rsidP="009E04E9">
      <w:pPr>
        <w:tabs>
          <w:tab w:val="left" w:pos="567"/>
          <w:tab w:val="left" w:pos="1036"/>
          <w:tab w:val="center" w:pos="1276"/>
          <w:tab w:val="left" w:leader="dot" w:pos="7371"/>
          <w:tab w:val="center" w:pos="7655"/>
        </w:tabs>
        <w:spacing w:after="0" w:line="360" w:lineRule="auto"/>
        <w:jc w:val="both"/>
        <w:rPr>
          <w:rFonts w:ascii="Arial" w:hAnsi="Arial" w:cs="Arial"/>
        </w:rPr>
      </w:pPr>
    </w:p>
    <w:p w:rsidR="005339B9" w:rsidRDefault="005339B9" w:rsidP="009E04E9">
      <w:pPr>
        <w:tabs>
          <w:tab w:val="left" w:pos="567"/>
          <w:tab w:val="left" w:pos="1036"/>
          <w:tab w:val="center" w:pos="1276"/>
          <w:tab w:val="left" w:leader="dot" w:pos="7371"/>
          <w:tab w:val="center" w:pos="7655"/>
        </w:tabs>
        <w:spacing w:after="0" w:line="360" w:lineRule="auto"/>
        <w:jc w:val="both"/>
        <w:rPr>
          <w:rFonts w:ascii="Arial" w:hAnsi="Arial" w:cs="Arial"/>
        </w:rPr>
      </w:pPr>
    </w:p>
    <w:p w:rsidR="005339B9" w:rsidRDefault="005339B9" w:rsidP="009E04E9">
      <w:pPr>
        <w:tabs>
          <w:tab w:val="left" w:pos="567"/>
          <w:tab w:val="left" w:pos="1036"/>
          <w:tab w:val="center" w:pos="1276"/>
          <w:tab w:val="left" w:leader="dot" w:pos="7371"/>
          <w:tab w:val="center" w:pos="7655"/>
        </w:tabs>
        <w:spacing w:after="0" w:line="360" w:lineRule="auto"/>
        <w:jc w:val="both"/>
        <w:rPr>
          <w:rFonts w:ascii="Arial" w:hAnsi="Arial" w:cs="Arial"/>
        </w:rPr>
      </w:pPr>
    </w:p>
    <w:p w:rsidR="005339B9" w:rsidRDefault="005339B9" w:rsidP="009E04E9">
      <w:pPr>
        <w:tabs>
          <w:tab w:val="left" w:pos="567"/>
          <w:tab w:val="left" w:pos="1036"/>
          <w:tab w:val="center" w:pos="1276"/>
          <w:tab w:val="left" w:leader="dot" w:pos="7371"/>
          <w:tab w:val="center" w:pos="7655"/>
        </w:tabs>
        <w:spacing w:after="0" w:line="360" w:lineRule="auto"/>
        <w:jc w:val="both"/>
        <w:rPr>
          <w:rFonts w:ascii="Arial" w:hAnsi="Arial" w:cs="Arial"/>
        </w:rPr>
      </w:pPr>
    </w:p>
    <w:p w:rsidR="005339B9" w:rsidRDefault="005339B9" w:rsidP="009E04E9">
      <w:pPr>
        <w:tabs>
          <w:tab w:val="left" w:pos="567"/>
          <w:tab w:val="left" w:pos="1036"/>
          <w:tab w:val="center" w:pos="1276"/>
          <w:tab w:val="left" w:leader="dot" w:pos="7371"/>
          <w:tab w:val="center" w:pos="7655"/>
        </w:tabs>
        <w:spacing w:after="0" w:line="360" w:lineRule="auto"/>
        <w:jc w:val="both"/>
        <w:rPr>
          <w:rFonts w:ascii="Arial" w:hAnsi="Arial" w:cs="Arial"/>
        </w:rPr>
      </w:pPr>
    </w:p>
    <w:p w:rsidR="005339B9" w:rsidRDefault="005339B9" w:rsidP="009E04E9">
      <w:pPr>
        <w:tabs>
          <w:tab w:val="left" w:pos="567"/>
          <w:tab w:val="left" w:pos="1036"/>
          <w:tab w:val="center" w:pos="1276"/>
          <w:tab w:val="left" w:leader="dot" w:pos="7371"/>
          <w:tab w:val="center" w:pos="7655"/>
        </w:tabs>
        <w:spacing w:after="0" w:line="360" w:lineRule="auto"/>
        <w:jc w:val="both"/>
        <w:rPr>
          <w:rFonts w:ascii="Arial" w:hAnsi="Arial" w:cs="Arial"/>
        </w:rPr>
      </w:pPr>
    </w:p>
    <w:p w:rsidR="005339B9" w:rsidRPr="00D320ED" w:rsidRDefault="005339B9" w:rsidP="009E04E9">
      <w:pPr>
        <w:tabs>
          <w:tab w:val="left" w:pos="567"/>
          <w:tab w:val="left" w:pos="1036"/>
          <w:tab w:val="center" w:pos="1276"/>
          <w:tab w:val="left" w:leader="dot" w:pos="7371"/>
          <w:tab w:val="center" w:pos="7655"/>
        </w:tabs>
        <w:spacing w:after="0" w:line="360" w:lineRule="auto"/>
        <w:jc w:val="both"/>
        <w:rPr>
          <w:rFonts w:ascii="Arial" w:hAnsi="Arial" w:cs="Arial"/>
        </w:rPr>
      </w:pPr>
    </w:p>
    <w:p w:rsidR="009E04E9" w:rsidRDefault="00D320ED" w:rsidP="00C84627">
      <w:pPr>
        <w:tabs>
          <w:tab w:val="left" w:pos="1036"/>
          <w:tab w:val="center" w:pos="1276"/>
          <w:tab w:val="left" w:leader="dot" w:pos="7371"/>
          <w:tab w:val="center" w:pos="7655"/>
        </w:tabs>
        <w:spacing w:after="0" w:line="360" w:lineRule="auto"/>
        <w:ind w:left="709" w:hanging="709"/>
        <w:jc w:val="both"/>
        <w:rPr>
          <w:rFonts w:ascii="Arial" w:hAnsi="Arial" w:cs="Arial"/>
          <w:b/>
          <w:lang w:val="id-ID"/>
        </w:rPr>
      </w:pPr>
      <w:r>
        <w:rPr>
          <w:rFonts w:ascii="Arial" w:hAnsi="Arial" w:cs="Arial"/>
          <w:b/>
          <w:lang w:val="id-ID"/>
        </w:rPr>
        <w:lastRenderedPageBreak/>
        <w:t>4.1</w:t>
      </w:r>
      <w:r w:rsidR="009E04E9" w:rsidRPr="00D320ED">
        <w:rPr>
          <w:rFonts w:ascii="Arial" w:hAnsi="Arial" w:cs="Arial"/>
          <w:b/>
        </w:rPr>
        <w:t xml:space="preserve">.2.2 Hubungan Kepatuhan Ibu Hamil Meminum Tablet Zat Besi Dengan Pengetahuan Ibu Hamil Tentang Anemia Dalam Kehamilan </w:t>
      </w:r>
    </w:p>
    <w:p w:rsidR="009E04E9" w:rsidRPr="00D320ED" w:rsidRDefault="00D320ED" w:rsidP="009E04E9">
      <w:pPr>
        <w:tabs>
          <w:tab w:val="left" w:pos="709"/>
          <w:tab w:val="left" w:pos="1036"/>
          <w:tab w:val="center" w:pos="1276"/>
          <w:tab w:val="left" w:leader="dot" w:pos="7371"/>
          <w:tab w:val="center" w:pos="7655"/>
        </w:tabs>
        <w:spacing w:after="0" w:line="240" w:lineRule="auto"/>
        <w:ind w:left="709" w:hanging="709"/>
        <w:jc w:val="center"/>
        <w:rPr>
          <w:rFonts w:ascii="Arial" w:hAnsi="Arial" w:cs="Arial"/>
          <w:b/>
          <w:lang w:val="id-ID"/>
        </w:rPr>
      </w:pPr>
      <w:r>
        <w:rPr>
          <w:rFonts w:ascii="Arial" w:hAnsi="Arial" w:cs="Arial"/>
          <w:b/>
        </w:rPr>
        <w:t>Tabel 4.</w:t>
      </w:r>
      <w:r>
        <w:rPr>
          <w:rFonts w:ascii="Arial" w:hAnsi="Arial" w:cs="Arial"/>
          <w:b/>
          <w:lang w:val="id-ID"/>
        </w:rPr>
        <w:t>5</w:t>
      </w:r>
    </w:p>
    <w:p w:rsidR="009E04E9" w:rsidRDefault="009E04E9" w:rsidP="009E04E9">
      <w:pPr>
        <w:tabs>
          <w:tab w:val="left" w:pos="709"/>
          <w:tab w:val="left" w:pos="1036"/>
          <w:tab w:val="center" w:pos="1276"/>
          <w:tab w:val="left" w:leader="dot" w:pos="7371"/>
          <w:tab w:val="center" w:pos="7655"/>
        </w:tabs>
        <w:spacing w:after="0" w:line="240" w:lineRule="auto"/>
        <w:ind w:left="709" w:hanging="709"/>
        <w:jc w:val="center"/>
        <w:rPr>
          <w:rFonts w:ascii="Arial" w:hAnsi="Arial" w:cs="Arial"/>
          <w:b/>
        </w:rPr>
      </w:pPr>
      <w:r>
        <w:rPr>
          <w:rFonts w:ascii="Arial" w:hAnsi="Arial" w:cs="Arial"/>
          <w:b/>
        </w:rPr>
        <w:t>Hubungan Kepatuhan Meminum Tablet Zat Besi Dengan Pengetahuan Ibu Hamil Tentang Anemia di Rumah Bersalin NIAR Kecamatan Patumbak Medan Tahun 2013</w:t>
      </w:r>
    </w:p>
    <w:p w:rsidR="009E04E9" w:rsidRDefault="009E04E9" w:rsidP="009E04E9">
      <w:pPr>
        <w:tabs>
          <w:tab w:val="left" w:pos="709"/>
          <w:tab w:val="left" w:pos="1036"/>
          <w:tab w:val="center" w:pos="1276"/>
          <w:tab w:val="left" w:leader="dot" w:pos="7371"/>
          <w:tab w:val="center" w:pos="7655"/>
        </w:tabs>
        <w:spacing w:after="0" w:line="360" w:lineRule="auto"/>
        <w:ind w:left="709" w:hanging="709"/>
        <w:jc w:val="center"/>
        <w:rPr>
          <w:rFonts w:ascii="Arial" w:hAnsi="Arial" w:cs="Arial"/>
          <w:b/>
        </w:rPr>
      </w:pPr>
    </w:p>
    <w:tbl>
      <w:tblPr>
        <w:tblStyle w:val="TableGrid"/>
        <w:tblW w:w="7938" w:type="dxa"/>
        <w:tblInd w:w="108" w:type="dxa"/>
        <w:tblBorders>
          <w:left w:val="none" w:sz="0" w:space="0" w:color="auto"/>
          <w:right w:val="none" w:sz="0" w:space="0" w:color="auto"/>
          <w:insideH w:val="none" w:sz="0" w:space="0" w:color="auto"/>
          <w:insideV w:val="none" w:sz="0" w:space="0" w:color="auto"/>
        </w:tblBorders>
        <w:tblLayout w:type="fixed"/>
        <w:tblLook w:val="04A0"/>
      </w:tblPr>
      <w:tblGrid>
        <w:gridCol w:w="1560"/>
        <w:gridCol w:w="708"/>
        <w:gridCol w:w="709"/>
        <w:gridCol w:w="709"/>
        <w:gridCol w:w="709"/>
        <w:gridCol w:w="708"/>
        <w:gridCol w:w="709"/>
        <w:gridCol w:w="992"/>
        <w:gridCol w:w="1134"/>
      </w:tblGrid>
      <w:tr w:rsidR="009E04E9" w:rsidTr="000F5A0E">
        <w:tc>
          <w:tcPr>
            <w:tcW w:w="1560" w:type="dxa"/>
            <w:vMerge w:val="restart"/>
            <w:tcBorders>
              <w:top w:val="single" w:sz="4" w:space="0" w:color="000000" w:themeColor="text1"/>
              <w:bottom w:val="single" w:sz="4" w:space="0" w:color="000000" w:themeColor="text1"/>
            </w:tcBorders>
          </w:tcPr>
          <w:p w:rsidR="009E04E9" w:rsidRDefault="009E04E9" w:rsidP="000F5A0E">
            <w:pPr>
              <w:tabs>
                <w:tab w:val="left" w:pos="709"/>
                <w:tab w:val="left" w:pos="1036"/>
                <w:tab w:val="center" w:pos="1276"/>
                <w:tab w:val="left" w:leader="dot" w:pos="7371"/>
                <w:tab w:val="center" w:pos="7655"/>
              </w:tabs>
              <w:rPr>
                <w:rFonts w:ascii="Arial" w:hAnsi="Arial" w:cs="Arial"/>
                <w:b/>
              </w:rPr>
            </w:pPr>
          </w:p>
          <w:p w:rsidR="009E04E9" w:rsidRDefault="009E04E9" w:rsidP="000F5A0E">
            <w:pPr>
              <w:tabs>
                <w:tab w:val="left" w:pos="709"/>
                <w:tab w:val="left" w:pos="1036"/>
                <w:tab w:val="center" w:pos="1276"/>
                <w:tab w:val="left" w:leader="dot" w:pos="7371"/>
                <w:tab w:val="center" w:pos="7655"/>
              </w:tabs>
              <w:rPr>
                <w:rFonts w:ascii="Arial" w:hAnsi="Arial" w:cs="Arial"/>
                <w:b/>
              </w:rPr>
            </w:pPr>
            <w:r>
              <w:rPr>
                <w:rFonts w:ascii="Arial" w:hAnsi="Arial" w:cs="Arial"/>
                <w:b/>
              </w:rPr>
              <w:t>Kepatuhan</w:t>
            </w:r>
          </w:p>
        </w:tc>
        <w:tc>
          <w:tcPr>
            <w:tcW w:w="2835" w:type="dxa"/>
            <w:gridSpan w:val="4"/>
            <w:tcBorders>
              <w:top w:val="single" w:sz="4" w:space="0" w:color="000000" w:themeColor="text1"/>
              <w:bottom w:val="single" w:sz="4" w:space="0" w:color="000000" w:themeColor="text1"/>
            </w:tcBorders>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Pengetahuan</w:t>
            </w:r>
          </w:p>
        </w:tc>
        <w:tc>
          <w:tcPr>
            <w:tcW w:w="1417" w:type="dxa"/>
            <w:gridSpan w:val="2"/>
            <w:vMerge w:val="restart"/>
            <w:tcBorders>
              <w:top w:val="single" w:sz="4" w:space="0" w:color="000000" w:themeColor="text1"/>
              <w:bottom w:val="nil"/>
            </w:tcBorders>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Total</w:t>
            </w:r>
          </w:p>
        </w:tc>
        <w:tc>
          <w:tcPr>
            <w:tcW w:w="992" w:type="dxa"/>
            <w:vMerge w:val="restart"/>
            <w:tcBorders>
              <w:top w:val="single" w:sz="4" w:space="0" w:color="000000" w:themeColor="text1"/>
              <w:bottom w:val="single" w:sz="4" w:space="0" w:color="000000" w:themeColor="text1"/>
            </w:tcBorders>
          </w:tcPr>
          <w:p w:rsidR="009E04E9" w:rsidRDefault="00D611CE" w:rsidP="000F5A0E">
            <w:pPr>
              <w:tabs>
                <w:tab w:val="left" w:pos="709"/>
                <w:tab w:val="left" w:pos="1036"/>
                <w:tab w:val="center" w:pos="1276"/>
                <w:tab w:val="left" w:leader="dot" w:pos="7371"/>
                <w:tab w:val="center" w:pos="7655"/>
              </w:tabs>
              <w:rPr>
                <w:rFonts w:ascii="Arial" w:hAnsi="Arial" w:cs="Arial"/>
                <w:b/>
              </w:rPr>
            </w:pPr>
            <m:oMath>
              <m:sSup>
                <m:sSupPr>
                  <m:ctrlPr>
                    <w:rPr>
                      <w:rFonts w:ascii="Cambria Math" w:hAnsi="Cambria Math" w:cs="Arial"/>
                      <w:b/>
                      <w:i/>
                    </w:rPr>
                  </m:ctrlPr>
                </m:sSupPr>
                <m:e>
                  <m:r>
                    <m:rPr>
                      <m:sty m:val="bi"/>
                    </m:rPr>
                    <w:rPr>
                      <w:rFonts w:ascii="Cambria Math" w:hAnsi="Cambria Math" w:cs="Arial"/>
                    </w:rPr>
                    <m:t>x</m:t>
                  </m:r>
                </m:e>
                <m:sup>
                  <m:r>
                    <m:rPr>
                      <m:sty m:val="bi"/>
                    </m:rPr>
                    <w:rPr>
                      <w:rFonts w:ascii="Cambria Math" w:hAnsi="Cambria Math" w:cs="Arial"/>
                    </w:rPr>
                    <m:t>2</m:t>
                  </m:r>
                </m:sup>
              </m:sSup>
            </m:oMath>
            <w:r w:rsidR="009E04E9">
              <w:rPr>
                <w:rFonts w:ascii="Arial" w:hAnsi="Arial" w:cs="Arial"/>
                <w:b/>
              </w:rPr>
              <w:t xml:space="preserve"> Hitung</w:t>
            </w:r>
          </w:p>
        </w:tc>
        <w:tc>
          <w:tcPr>
            <w:tcW w:w="1134" w:type="dxa"/>
            <w:vMerge w:val="restart"/>
            <w:tcBorders>
              <w:top w:val="single" w:sz="4" w:space="0" w:color="000000" w:themeColor="text1"/>
              <w:bottom w:val="single" w:sz="4" w:space="0" w:color="000000" w:themeColor="text1"/>
            </w:tcBorders>
          </w:tcPr>
          <w:p w:rsidR="009E04E9" w:rsidRPr="0001176B" w:rsidRDefault="00D611CE" w:rsidP="000F5A0E">
            <w:pPr>
              <w:tabs>
                <w:tab w:val="left" w:pos="709"/>
                <w:tab w:val="left" w:pos="1036"/>
                <w:tab w:val="center" w:pos="1276"/>
                <w:tab w:val="left" w:leader="dot" w:pos="7371"/>
                <w:tab w:val="center" w:pos="7655"/>
              </w:tabs>
              <w:rPr>
                <w:rFonts w:ascii="Arial" w:hAnsi="Arial" w:cs="Arial"/>
                <w:b/>
              </w:rPr>
            </w:pPr>
            <m:oMath>
              <m:sSup>
                <m:sSupPr>
                  <m:ctrlPr>
                    <w:rPr>
                      <w:rFonts w:ascii="Cambria Math" w:hAnsi="Cambria Math" w:cs="Arial"/>
                      <w:b/>
                      <w:i/>
                    </w:rPr>
                  </m:ctrlPr>
                </m:sSupPr>
                <m:e>
                  <m:r>
                    <m:rPr>
                      <m:sty m:val="bi"/>
                    </m:rPr>
                    <w:rPr>
                      <w:rFonts w:ascii="Cambria Math" w:hAnsi="Cambria Math" w:cs="Arial"/>
                    </w:rPr>
                    <m:t>x</m:t>
                  </m:r>
                </m:e>
                <m:sup>
                  <m:r>
                    <m:rPr>
                      <m:sty m:val="bi"/>
                    </m:rPr>
                    <w:rPr>
                      <w:rFonts w:ascii="Cambria Math" w:hAnsi="Cambria Math" w:cs="Arial"/>
                    </w:rPr>
                    <m:t>2</m:t>
                  </m:r>
                </m:sup>
              </m:sSup>
            </m:oMath>
            <w:r w:rsidR="009E04E9" w:rsidRPr="0001176B">
              <w:rPr>
                <w:rFonts w:ascii="Arial" w:eastAsiaTheme="minorEastAsia" w:hAnsi="Arial" w:cs="Arial"/>
                <w:b/>
              </w:rPr>
              <w:t xml:space="preserve"> Tabel</w:t>
            </w:r>
          </w:p>
        </w:tc>
      </w:tr>
      <w:tr w:rsidR="009E04E9" w:rsidTr="000F5A0E">
        <w:tc>
          <w:tcPr>
            <w:tcW w:w="1560" w:type="dxa"/>
            <w:vMerge/>
            <w:tcBorders>
              <w:top w:val="single" w:sz="4" w:space="0" w:color="000000" w:themeColor="text1"/>
            </w:tcBorders>
          </w:tcPr>
          <w:p w:rsidR="009E04E9" w:rsidRDefault="009E04E9" w:rsidP="000F5A0E">
            <w:pPr>
              <w:tabs>
                <w:tab w:val="left" w:pos="709"/>
                <w:tab w:val="left" w:pos="1036"/>
                <w:tab w:val="center" w:pos="1276"/>
                <w:tab w:val="left" w:leader="dot" w:pos="7371"/>
                <w:tab w:val="center" w:pos="7655"/>
              </w:tabs>
              <w:rPr>
                <w:rFonts w:ascii="Arial" w:hAnsi="Arial" w:cs="Arial"/>
                <w:b/>
              </w:rPr>
            </w:pPr>
          </w:p>
        </w:tc>
        <w:tc>
          <w:tcPr>
            <w:tcW w:w="1417" w:type="dxa"/>
            <w:gridSpan w:val="2"/>
            <w:tcBorders>
              <w:top w:val="single" w:sz="4" w:space="0" w:color="000000" w:themeColor="text1"/>
              <w:bottom w:val="single" w:sz="4" w:space="0" w:color="000000" w:themeColor="text1"/>
            </w:tcBorders>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Baik</w:t>
            </w:r>
          </w:p>
        </w:tc>
        <w:tc>
          <w:tcPr>
            <w:tcW w:w="1418" w:type="dxa"/>
            <w:gridSpan w:val="2"/>
            <w:tcBorders>
              <w:top w:val="single" w:sz="4" w:space="0" w:color="000000" w:themeColor="text1"/>
              <w:bottom w:val="single" w:sz="4" w:space="0" w:color="000000" w:themeColor="text1"/>
            </w:tcBorders>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Kurang</w:t>
            </w:r>
          </w:p>
        </w:tc>
        <w:tc>
          <w:tcPr>
            <w:tcW w:w="1417" w:type="dxa"/>
            <w:gridSpan w:val="2"/>
            <w:vMerge/>
            <w:tcBorders>
              <w:top w:val="nil"/>
              <w:bottom w:val="single" w:sz="4" w:space="0" w:color="000000" w:themeColor="text1"/>
            </w:tcBorders>
          </w:tcPr>
          <w:p w:rsidR="009E04E9" w:rsidRDefault="009E04E9" w:rsidP="000F5A0E">
            <w:pPr>
              <w:tabs>
                <w:tab w:val="left" w:pos="709"/>
                <w:tab w:val="left" w:pos="1036"/>
                <w:tab w:val="center" w:pos="1276"/>
                <w:tab w:val="left" w:leader="dot" w:pos="7371"/>
                <w:tab w:val="center" w:pos="7655"/>
              </w:tabs>
              <w:rPr>
                <w:rFonts w:ascii="Arial" w:hAnsi="Arial" w:cs="Arial"/>
                <w:b/>
              </w:rPr>
            </w:pPr>
          </w:p>
        </w:tc>
        <w:tc>
          <w:tcPr>
            <w:tcW w:w="992" w:type="dxa"/>
            <w:vMerge/>
            <w:tcBorders>
              <w:top w:val="nil"/>
              <w:bottom w:val="single" w:sz="4" w:space="0" w:color="000000" w:themeColor="text1"/>
            </w:tcBorders>
          </w:tcPr>
          <w:p w:rsidR="009E04E9" w:rsidRDefault="009E04E9" w:rsidP="000F5A0E">
            <w:pPr>
              <w:tabs>
                <w:tab w:val="left" w:pos="709"/>
                <w:tab w:val="left" w:pos="1036"/>
                <w:tab w:val="center" w:pos="1276"/>
                <w:tab w:val="left" w:leader="dot" w:pos="7371"/>
                <w:tab w:val="center" w:pos="7655"/>
              </w:tabs>
              <w:rPr>
                <w:rFonts w:ascii="Arial" w:hAnsi="Arial" w:cs="Arial"/>
                <w:b/>
              </w:rPr>
            </w:pPr>
          </w:p>
        </w:tc>
        <w:tc>
          <w:tcPr>
            <w:tcW w:w="1134" w:type="dxa"/>
            <w:vMerge/>
            <w:tcBorders>
              <w:top w:val="nil"/>
              <w:bottom w:val="single" w:sz="4" w:space="0" w:color="000000" w:themeColor="text1"/>
            </w:tcBorders>
          </w:tcPr>
          <w:p w:rsidR="009E04E9" w:rsidRDefault="009E04E9" w:rsidP="000F5A0E">
            <w:pPr>
              <w:tabs>
                <w:tab w:val="left" w:pos="709"/>
                <w:tab w:val="left" w:pos="1036"/>
                <w:tab w:val="center" w:pos="1276"/>
                <w:tab w:val="left" w:leader="dot" w:pos="7371"/>
                <w:tab w:val="center" w:pos="7655"/>
              </w:tabs>
              <w:rPr>
                <w:rFonts w:ascii="Arial" w:hAnsi="Arial" w:cs="Arial"/>
                <w:b/>
              </w:rPr>
            </w:pPr>
          </w:p>
        </w:tc>
      </w:tr>
      <w:tr w:rsidR="009E04E9" w:rsidTr="000F5A0E">
        <w:tc>
          <w:tcPr>
            <w:tcW w:w="1560" w:type="dxa"/>
            <w:vMerge/>
          </w:tcPr>
          <w:p w:rsidR="009E04E9" w:rsidRDefault="009E04E9" w:rsidP="000F5A0E">
            <w:pPr>
              <w:tabs>
                <w:tab w:val="left" w:pos="709"/>
                <w:tab w:val="left" w:pos="1036"/>
                <w:tab w:val="center" w:pos="1276"/>
                <w:tab w:val="left" w:leader="dot" w:pos="7371"/>
                <w:tab w:val="center" w:pos="7655"/>
              </w:tabs>
              <w:rPr>
                <w:rFonts w:ascii="Arial" w:hAnsi="Arial" w:cs="Arial"/>
                <w:b/>
              </w:rPr>
            </w:pPr>
          </w:p>
        </w:tc>
        <w:tc>
          <w:tcPr>
            <w:tcW w:w="708" w:type="dxa"/>
            <w:tcBorders>
              <w:top w:val="single" w:sz="4" w:space="0" w:color="000000" w:themeColor="text1"/>
              <w:bottom w:val="single" w:sz="4" w:space="0" w:color="000000" w:themeColor="text1"/>
            </w:tcBorders>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F</w:t>
            </w:r>
          </w:p>
        </w:tc>
        <w:tc>
          <w:tcPr>
            <w:tcW w:w="709" w:type="dxa"/>
            <w:tcBorders>
              <w:top w:val="single" w:sz="4" w:space="0" w:color="000000" w:themeColor="text1"/>
              <w:bottom w:val="single" w:sz="4" w:space="0" w:color="000000" w:themeColor="text1"/>
            </w:tcBorders>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w:t>
            </w:r>
          </w:p>
        </w:tc>
        <w:tc>
          <w:tcPr>
            <w:tcW w:w="709" w:type="dxa"/>
            <w:tcBorders>
              <w:top w:val="single" w:sz="4" w:space="0" w:color="000000" w:themeColor="text1"/>
              <w:bottom w:val="single" w:sz="4" w:space="0" w:color="000000" w:themeColor="text1"/>
            </w:tcBorders>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F</w:t>
            </w:r>
          </w:p>
        </w:tc>
        <w:tc>
          <w:tcPr>
            <w:tcW w:w="709" w:type="dxa"/>
            <w:tcBorders>
              <w:top w:val="single" w:sz="4" w:space="0" w:color="000000" w:themeColor="text1"/>
              <w:bottom w:val="single" w:sz="4" w:space="0" w:color="000000" w:themeColor="text1"/>
            </w:tcBorders>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w:t>
            </w:r>
          </w:p>
        </w:tc>
        <w:tc>
          <w:tcPr>
            <w:tcW w:w="708" w:type="dxa"/>
            <w:tcBorders>
              <w:top w:val="single" w:sz="4" w:space="0" w:color="000000" w:themeColor="text1"/>
              <w:bottom w:val="single" w:sz="4" w:space="0" w:color="000000" w:themeColor="text1"/>
            </w:tcBorders>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F</w:t>
            </w:r>
          </w:p>
        </w:tc>
        <w:tc>
          <w:tcPr>
            <w:tcW w:w="709" w:type="dxa"/>
            <w:tcBorders>
              <w:top w:val="single" w:sz="4" w:space="0" w:color="000000" w:themeColor="text1"/>
              <w:bottom w:val="single" w:sz="4" w:space="0" w:color="000000" w:themeColor="text1"/>
            </w:tcBorders>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w:t>
            </w:r>
          </w:p>
        </w:tc>
        <w:tc>
          <w:tcPr>
            <w:tcW w:w="992" w:type="dxa"/>
            <w:vMerge w:val="restart"/>
            <w:tcBorders>
              <w:top w:val="single" w:sz="4" w:space="0" w:color="000000" w:themeColor="text1"/>
            </w:tcBorders>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p>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7,18</w:t>
            </w:r>
          </w:p>
        </w:tc>
        <w:tc>
          <w:tcPr>
            <w:tcW w:w="1134" w:type="dxa"/>
            <w:vMerge w:val="restart"/>
            <w:tcBorders>
              <w:top w:val="single" w:sz="4" w:space="0" w:color="000000" w:themeColor="text1"/>
            </w:tcBorders>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p>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3,841</w:t>
            </w:r>
          </w:p>
        </w:tc>
      </w:tr>
      <w:tr w:rsidR="009E04E9" w:rsidTr="000F5A0E">
        <w:tc>
          <w:tcPr>
            <w:tcW w:w="1560" w:type="dxa"/>
          </w:tcPr>
          <w:p w:rsidR="009E04E9" w:rsidRDefault="009E04E9" w:rsidP="000F5A0E">
            <w:pPr>
              <w:tabs>
                <w:tab w:val="left" w:pos="709"/>
                <w:tab w:val="left" w:pos="1036"/>
                <w:tab w:val="center" w:pos="1276"/>
                <w:tab w:val="left" w:leader="dot" w:pos="7371"/>
                <w:tab w:val="center" w:pos="7655"/>
              </w:tabs>
              <w:rPr>
                <w:rFonts w:ascii="Arial" w:hAnsi="Arial" w:cs="Arial"/>
                <w:b/>
              </w:rPr>
            </w:pPr>
            <w:r>
              <w:rPr>
                <w:rFonts w:ascii="Arial" w:hAnsi="Arial" w:cs="Arial"/>
                <w:b/>
              </w:rPr>
              <w:t>Patuh</w:t>
            </w:r>
          </w:p>
        </w:tc>
        <w:tc>
          <w:tcPr>
            <w:tcW w:w="708" w:type="dxa"/>
            <w:tcBorders>
              <w:top w:val="single" w:sz="4" w:space="0" w:color="000000" w:themeColor="text1"/>
            </w:tcBorders>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7</w:t>
            </w:r>
          </w:p>
        </w:tc>
        <w:tc>
          <w:tcPr>
            <w:tcW w:w="709" w:type="dxa"/>
            <w:tcBorders>
              <w:top w:val="single" w:sz="4" w:space="0" w:color="000000" w:themeColor="text1"/>
            </w:tcBorders>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70</w:t>
            </w:r>
          </w:p>
        </w:tc>
        <w:tc>
          <w:tcPr>
            <w:tcW w:w="709" w:type="dxa"/>
            <w:tcBorders>
              <w:top w:val="single" w:sz="4" w:space="0" w:color="000000" w:themeColor="text1"/>
            </w:tcBorders>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3</w:t>
            </w:r>
          </w:p>
        </w:tc>
        <w:tc>
          <w:tcPr>
            <w:tcW w:w="709" w:type="dxa"/>
            <w:tcBorders>
              <w:top w:val="single" w:sz="4" w:space="0" w:color="000000" w:themeColor="text1"/>
            </w:tcBorders>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30</w:t>
            </w:r>
          </w:p>
        </w:tc>
        <w:tc>
          <w:tcPr>
            <w:tcW w:w="708" w:type="dxa"/>
            <w:tcBorders>
              <w:top w:val="single" w:sz="4" w:space="0" w:color="000000" w:themeColor="text1"/>
            </w:tcBorders>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10</w:t>
            </w:r>
          </w:p>
        </w:tc>
        <w:tc>
          <w:tcPr>
            <w:tcW w:w="709" w:type="dxa"/>
            <w:tcBorders>
              <w:top w:val="single" w:sz="4" w:space="0" w:color="000000" w:themeColor="text1"/>
            </w:tcBorders>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100</w:t>
            </w:r>
          </w:p>
        </w:tc>
        <w:tc>
          <w:tcPr>
            <w:tcW w:w="992" w:type="dxa"/>
            <w:vMerge/>
          </w:tcPr>
          <w:p w:rsidR="009E04E9" w:rsidRDefault="009E04E9" w:rsidP="000F5A0E">
            <w:pPr>
              <w:tabs>
                <w:tab w:val="left" w:pos="709"/>
                <w:tab w:val="left" w:pos="1036"/>
                <w:tab w:val="center" w:pos="1276"/>
                <w:tab w:val="left" w:leader="dot" w:pos="7371"/>
                <w:tab w:val="center" w:pos="7655"/>
              </w:tabs>
              <w:rPr>
                <w:rFonts w:ascii="Arial" w:hAnsi="Arial" w:cs="Arial"/>
                <w:b/>
              </w:rPr>
            </w:pPr>
          </w:p>
        </w:tc>
        <w:tc>
          <w:tcPr>
            <w:tcW w:w="1134" w:type="dxa"/>
            <w:vMerge/>
          </w:tcPr>
          <w:p w:rsidR="009E04E9" w:rsidRDefault="009E04E9" w:rsidP="000F5A0E">
            <w:pPr>
              <w:tabs>
                <w:tab w:val="left" w:pos="709"/>
                <w:tab w:val="left" w:pos="1036"/>
                <w:tab w:val="center" w:pos="1276"/>
                <w:tab w:val="left" w:leader="dot" w:pos="7371"/>
                <w:tab w:val="center" w:pos="7655"/>
              </w:tabs>
              <w:rPr>
                <w:rFonts w:ascii="Arial" w:hAnsi="Arial" w:cs="Arial"/>
                <w:b/>
              </w:rPr>
            </w:pPr>
          </w:p>
        </w:tc>
      </w:tr>
      <w:tr w:rsidR="009E04E9" w:rsidTr="000F5A0E">
        <w:tc>
          <w:tcPr>
            <w:tcW w:w="1560" w:type="dxa"/>
          </w:tcPr>
          <w:p w:rsidR="009E04E9" w:rsidRDefault="009E04E9" w:rsidP="000F5A0E">
            <w:pPr>
              <w:tabs>
                <w:tab w:val="left" w:pos="709"/>
                <w:tab w:val="left" w:pos="1036"/>
                <w:tab w:val="center" w:pos="1276"/>
                <w:tab w:val="left" w:leader="dot" w:pos="7371"/>
                <w:tab w:val="center" w:pos="7655"/>
              </w:tabs>
              <w:rPr>
                <w:rFonts w:ascii="Arial" w:hAnsi="Arial" w:cs="Arial"/>
                <w:b/>
              </w:rPr>
            </w:pPr>
            <w:r>
              <w:rPr>
                <w:rFonts w:ascii="Arial" w:hAnsi="Arial" w:cs="Arial"/>
                <w:b/>
              </w:rPr>
              <w:t>Tidak Patuh</w:t>
            </w:r>
          </w:p>
        </w:tc>
        <w:tc>
          <w:tcPr>
            <w:tcW w:w="708" w:type="dxa"/>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4</w:t>
            </w:r>
          </w:p>
        </w:tc>
        <w:tc>
          <w:tcPr>
            <w:tcW w:w="709" w:type="dxa"/>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20</w:t>
            </w:r>
          </w:p>
        </w:tc>
        <w:tc>
          <w:tcPr>
            <w:tcW w:w="709" w:type="dxa"/>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16</w:t>
            </w:r>
          </w:p>
        </w:tc>
        <w:tc>
          <w:tcPr>
            <w:tcW w:w="709" w:type="dxa"/>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80</w:t>
            </w:r>
          </w:p>
        </w:tc>
        <w:tc>
          <w:tcPr>
            <w:tcW w:w="708" w:type="dxa"/>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20</w:t>
            </w:r>
          </w:p>
        </w:tc>
        <w:tc>
          <w:tcPr>
            <w:tcW w:w="709" w:type="dxa"/>
          </w:tcPr>
          <w:p w:rsidR="009E04E9" w:rsidRDefault="009E04E9" w:rsidP="000F5A0E">
            <w:pPr>
              <w:tabs>
                <w:tab w:val="left" w:pos="709"/>
                <w:tab w:val="left" w:pos="1036"/>
                <w:tab w:val="center" w:pos="1276"/>
                <w:tab w:val="left" w:leader="dot" w:pos="7371"/>
                <w:tab w:val="center" w:pos="7655"/>
              </w:tabs>
              <w:jc w:val="center"/>
              <w:rPr>
                <w:rFonts w:ascii="Arial" w:hAnsi="Arial" w:cs="Arial"/>
                <w:b/>
              </w:rPr>
            </w:pPr>
            <w:r>
              <w:rPr>
                <w:rFonts w:ascii="Arial" w:hAnsi="Arial" w:cs="Arial"/>
                <w:b/>
              </w:rPr>
              <w:t>100</w:t>
            </w:r>
          </w:p>
        </w:tc>
        <w:tc>
          <w:tcPr>
            <w:tcW w:w="992" w:type="dxa"/>
            <w:vMerge/>
          </w:tcPr>
          <w:p w:rsidR="009E04E9" w:rsidRDefault="009E04E9" w:rsidP="000F5A0E">
            <w:pPr>
              <w:tabs>
                <w:tab w:val="left" w:pos="709"/>
                <w:tab w:val="left" w:pos="1036"/>
                <w:tab w:val="center" w:pos="1276"/>
                <w:tab w:val="left" w:leader="dot" w:pos="7371"/>
                <w:tab w:val="center" w:pos="7655"/>
              </w:tabs>
              <w:rPr>
                <w:rFonts w:ascii="Arial" w:hAnsi="Arial" w:cs="Arial"/>
                <w:b/>
              </w:rPr>
            </w:pPr>
          </w:p>
        </w:tc>
        <w:tc>
          <w:tcPr>
            <w:tcW w:w="1134" w:type="dxa"/>
            <w:vMerge/>
          </w:tcPr>
          <w:p w:rsidR="009E04E9" w:rsidRDefault="009E04E9" w:rsidP="000F5A0E">
            <w:pPr>
              <w:tabs>
                <w:tab w:val="left" w:pos="709"/>
                <w:tab w:val="left" w:pos="1036"/>
                <w:tab w:val="center" w:pos="1276"/>
                <w:tab w:val="left" w:leader="dot" w:pos="7371"/>
                <w:tab w:val="center" w:pos="7655"/>
              </w:tabs>
              <w:rPr>
                <w:rFonts w:ascii="Arial" w:hAnsi="Arial" w:cs="Arial"/>
                <w:b/>
              </w:rPr>
            </w:pPr>
          </w:p>
        </w:tc>
      </w:tr>
    </w:tbl>
    <w:p w:rsidR="009E04E9" w:rsidRDefault="009E04E9" w:rsidP="009E04E9">
      <w:pPr>
        <w:tabs>
          <w:tab w:val="left" w:pos="709"/>
          <w:tab w:val="left" w:pos="1036"/>
          <w:tab w:val="center" w:pos="1276"/>
          <w:tab w:val="left" w:leader="dot" w:pos="7371"/>
          <w:tab w:val="center" w:pos="7655"/>
        </w:tabs>
        <w:spacing w:after="0" w:line="360" w:lineRule="auto"/>
        <w:rPr>
          <w:rFonts w:ascii="Arial" w:hAnsi="Arial" w:cs="Arial"/>
          <w:b/>
        </w:rPr>
      </w:pPr>
    </w:p>
    <w:p w:rsidR="009E04E9" w:rsidRDefault="00D320ED" w:rsidP="009E04E9">
      <w:pPr>
        <w:tabs>
          <w:tab w:val="left" w:pos="567"/>
          <w:tab w:val="left" w:pos="1036"/>
          <w:tab w:val="center" w:pos="1276"/>
          <w:tab w:val="left" w:leader="dot" w:pos="7371"/>
          <w:tab w:val="center" w:pos="7655"/>
        </w:tabs>
        <w:spacing w:after="0" w:line="360" w:lineRule="auto"/>
        <w:jc w:val="both"/>
        <w:rPr>
          <w:rFonts w:ascii="Arial" w:hAnsi="Arial" w:cs="Arial"/>
        </w:rPr>
      </w:pPr>
      <w:r>
        <w:rPr>
          <w:rFonts w:ascii="Arial" w:hAnsi="Arial" w:cs="Arial"/>
        </w:rPr>
        <w:tab/>
        <w:t>Berdasarkan tabel 4.</w:t>
      </w:r>
      <w:r>
        <w:rPr>
          <w:rFonts w:ascii="Arial" w:hAnsi="Arial" w:cs="Arial"/>
          <w:lang w:val="id-ID"/>
        </w:rPr>
        <w:t>5</w:t>
      </w:r>
      <w:r w:rsidR="009E04E9">
        <w:rPr>
          <w:rFonts w:ascii="Arial" w:hAnsi="Arial" w:cs="Arial"/>
        </w:rPr>
        <w:t xml:space="preserve"> diatas dapat diketahui bahwa dari 30 responden yang tidak patuh mayoritas berpengetahuan kurang yaitu 16 orang (80%) dan yang patuh mayoritas berpengetahuan baik yaitu 7 orang (70%).</w:t>
      </w:r>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eastAsiaTheme="minorEastAsia" w:hAnsi="Arial" w:cs="Arial"/>
        </w:rPr>
      </w:pPr>
      <w:r>
        <w:rPr>
          <w:rFonts w:ascii="Arial" w:hAnsi="Arial" w:cs="Arial"/>
        </w:rPr>
        <w:tab/>
        <w:t xml:space="preserve">Berdasarkan hasil uji </w:t>
      </w:r>
      <w:r w:rsidRPr="004239AA">
        <w:rPr>
          <w:rFonts w:ascii="Arial" w:hAnsi="Arial" w:cs="Arial"/>
          <w:i/>
        </w:rPr>
        <w:t>Chi-Square</w:t>
      </w:r>
      <w:r>
        <w:rPr>
          <w:rFonts w:ascii="Arial" w:hAnsi="Arial" w:cs="Arial"/>
          <w:i/>
        </w:rPr>
        <w:t xml:space="preserve"> </w:t>
      </w:r>
      <w:r w:rsidRPr="006B269F">
        <w:rPr>
          <w:rFonts w:ascii="Arial" w:hAnsi="Arial" w:cs="Arial"/>
        </w:rPr>
        <w:t>(</w:t>
      </w:r>
      <m:oMath>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oMath>
      <w:r>
        <w:rPr>
          <w:rFonts w:ascii="Arial" w:eastAsiaTheme="minorEastAsia" w:hAnsi="Arial" w:cs="Arial"/>
        </w:rPr>
        <w:t>) dengan α = 0</w:t>
      </w:r>
      <w:proofErr w:type="gramStart"/>
      <w:r>
        <w:rPr>
          <w:rFonts w:ascii="Arial" w:eastAsiaTheme="minorEastAsia" w:hAnsi="Arial" w:cs="Arial"/>
        </w:rPr>
        <w:t>,05</w:t>
      </w:r>
      <w:proofErr w:type="gramEnd"/>
      <w:r>
        <w:rPr>
          <w:rFonts w:ascii="Arial" w:eastAsiaTheme="minorEastAsia" w:hAnsi="Arial" w:cs="Arial"/>
        </w:rPr>
        <w:t xml:space="preserve"> maka diperoleh nilai df = 1 hasil </w:t>
      </w:r>
      <m:oMath>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oMath>
      <w:r>
        <w:rPr>
          <w:rFonts w:ascii="Arial" w:eastAsiaTheme="minorEastAsia" w:hAnsi="Arial" w:cs="Arial"/>
        </w:rPr>
        <w:t xml:space="preserve"> hitung adalah 7,18 dan hasil </w:t>
      </w:r>
      <m:oMath>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oMath>
      <w:r>
        <w:rPr>
          <w:rFonts w:ascii="Arial" w:eastAsiaTheme="minorEastAsia" w:hAnsi="Arial" w:cs="Arial"/>
        </w:rPr>
        <w:t xml:space="preserve"> tabel adalah 3,841. Dimana </w:t>
      </w:r>
      <m:oMath>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oMath>
      <w:r>
        <w:rPr>
          <w:rFonts w:ascii="Arial" w:eastAsiaTheme="minorEastAsia" w:hAnsi="Arial" w:cs="Arial"/>
        </w:rPr>
        <w:t xml:space="preserve"> hitung lebih besar dari </w:t>
      </w:r>
      <m:oMath>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oMath>
      <w:r>
        <w:rPr>
          <w:rFonts w:ascii="Arial" w:eastAsiaTheme="minorEastAsia" w:hAnsi="Arial" w:cs="Arial"/>
        </w:rPr>
        <w:t xml:space="preserve"> tabel (7</w:t>
      </w:r>
      <w:proofErr w:type="gramStart"/>
      <w:r>
        <w:rPr>
          <w:rFonts w:ascii="Arial" w:eastAsiaTheme="minorEastAsia" w:hAnsi="Arial" w:cs="Arial"/>
        </w:rPr>
        <w:t>,18</w:t>
      </w:r>
      <w:proofErr w:type="gramEnd"/>
      <w:r>
        <w:rPr>
          <w:rFonts w:ascii="Arial" w:eastAsiaTheme="minorEastAsia" w:hAnsi="Arial" w:cs="Arial"/>
        </w:rPr>
        <w:t xml:space="preserve"> &gt; 3,841) yang berarti terdapat hubungan pengetahuan dengan kepatuhan meminum tablet zat besi.</w:t>
      </w:r>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eastAsiaTheme="minorEastAsia" w:hAnsi="Arial" w:cs="Arial"/>
          <w:lang w:val="id-ID"/>
        </w:rPr>
      </w:pPr>
    </w:p>
    <w:p w:rsidR="00C84627" w:rsidRDefault="00C84627" w:rsidP="009E04E9">
      <w:pPr>
        <w:tabs>
          <w:tab w:val="left" w:pos="567"/>
          <w:tab w:val="left" w:pos="1036"/>
          <w:tab w:val="center" w:pos="1276"/>
          <w:tab w:val="left" w:leader="dot" w:pos="7371"/>
          <w:tab w:val="center" w:pos="7655"/>
        </w:tabs>
        <w:spacing w:after="0" w:line="360" w:lineRule="auto"/>
        <w:jc w:val="both"/>
        <w:rPr>
          <w:rFonts w:ascii="Arial" w:eastAsiaTheme="minorEastAsia" w:hAnsi="Arial" w:cs="Arial"/>
          <w:lang w:val="id-ID"/>
        </w:rPr>
      </w:pPr>
    </w:p>
    <w:p w:rsidR="00C84627" w:rsidRDefault="00C84627" w:rsidP="009E04E9">
      <w:pPr>
        <w:tabs>
          <w:tab w:val="left" w:pos="567"/>
          <w:tab w:val="left" w:pos="1036"/>
          <w:tab w:val="center" w:pos="1276"/>
          <w:tab w:val="left" w:leader="dot" w:pos="7371"/>
          <w:tab w:val="center" w:pos="7655"/>
        </w:tabs>
        <w:spacing w:after="0" w:line="360" w:lineRule="auto"/>
        <w:jc w:val="both"/>
        <w:rPr>
          <w:rFonts w:ascii="Arial" w:eastAsiaTheme="minorEastAsia" w:hAnsi="Arial" w:cs="Arial"/>
          <w:lang w:val="id-ID"/>
        </w:rPr>
      </w:pPr>
    </w:p>
    <w:p w:rsidR="00C84627" w:rsidRDefault="00C84627" w:rsidP="009E04E9">
      <w:pPr>
        <w:tabs>
          <w:tab w:val="left" w:pos="567"/>
          <w:tab w:val="left" w:pos="1036"/>
          <w:tab w:val="center" w:pos="1276"/>
          <w:tab w:val="left" w:leader="dot" w:pos="7371"/>
          <w:tab w:val="center" w:pos="7655"/>
        </w:tabs>
        <w:spacing w:after="0" w:line="360" w:lineRule="auto"/>
        <w:jc w:val="both"/>
        <w:rPr>
          <w:rFonts w:ascii="Arial" w:eastAsiaTheme="minorEastAsia" w:hAnsi="Arial" w:cs="Arial"/>
          <w:lang w:val="id-ID"/>
        </w:rPr>
      </w:pPr>
    </w:p>
    <w:p w:rsidR="00C84627" w:rsidRDefault="00C84627" w:rsidP="009E04E9">
      <w:pPr>
        <w:tabs>
          <w:tab w:val="left" w:pos="567"/>
          <w:tab w:val="left" w:pos="1036"/>
          <w:tab w:val="center" w:pos="1276"/>
          <w:tab w:val="left" w:leader="dot" w:pos="7371"/>
          <w:tab w:val="center" w:pos="7655"/>
        </w:tabs>
        <w:spacing w:after="0" w:line="360" w:lineRule="auto"/>
        <w:jc w:val="both"/>
        <w:rPr>
          <w:rFonts w:ascii="Arial" w:eastAsiaTheme="minorEastAsia" w:hAnsi="Arial" w:cs="Arial"/>
          <w:lang w:val="id-ID"/>
        </w:rPr>
      </w:pPr>
    </w:p>
    <w:p w:rsidR="00C84627" w:rsidRDefault="00C84627" w:rsidP="009E04E9">
      <w:pPr>
        <w:tabs>
          <w:tab w:val="left" w:pos="567"/>
          <w:tab w:val="left" w:pos="1036"/>
          <w:tab w:val="center" w:pos="1276"/>
          <w:tab w:val="left" w:leader="dot" w:pos="7371"/>
          <w:tab w:val="center" w:pos="7655"/>
        </w:tabs>
        <w:spacing w:after="0" w:line="360" w:lineRule="auto"/>
        <w:jc w:val="both"/>
        <w:rPr>
          <w:rFonts w:ascii="Arial" w:eastAsiaTheme="minorEastAsia" w:hAnsi="Arial" w:cs="Arial"/>
          <w:lang w:val="id-ID"/>
        </w:rPr>
      </w:pPr>
    </w:p>
    <w:p w:rsidR="00C84627" w:rsidRDefault="00C84627" w:rsidP="009E04E9">
      <w:pPr>
        <w:tabs>
          <w:tab w:val="left" w:pos="567"/>
          <w:tab w:val="left" w:pos="1036"/>
          <w:tab w:val="center" w:pos="1276"/>
          <w:tab w:val="left" w:leader="dot" w:pos="7371"/>
          <w:tab w:val="center" w:pos="7655"/>
        </w:tabs>
        <w:spacing w:after="0" w:line="360" w:lineRule="auto"/>
        <w:jc w:val="both"/>
        <w:rPr>
          <w:rFonts w:ascii="Arial" w:eastAsiaTheme="minorEastAsia" w:hAnsi="Arial" w:cs="Arial"/>
          <w:lang w:val="id-ID"/>
        </w:rPr>
      </w:pPr>
    </w:p>
    <w:p w:rsidR="00C84627" w:rsidRDefault="00C84627" w:rsidP="009E04E9">
      <w:pPr>
        <w:tabs>
          <w:tab w:val="left" w:pos="567"/>
          <w:tab w:val="left" w:pos="1036"/>
          <w:tab w:val="center" w:pos="1276"/>
          <w:tab w:val="left" w:leader="dot" w:pos="7371"/>
          <w:tab w:val="center" w:pos="7655"/>
        </w:tabs>
        <w:spacing w:after="0" w:line="360" w:lineRule="auto"/>
        <w:jc w:val="both"/>
        <w:rPr>
          <w:rFonts w:ascii="Arial" w:eastAsiaTheme="minorEastAsia" w:hAnsi="Arial" w:cs="Arial"/>
          <w:lang w:val="id-ID"/>
        </w:rPr>
      </w:pPr>
    </w:p>
    <w:p w:rsidR="00C84627" w:rsidRDefault="00C84627" w:rsidP="009E04E9">
      <w:pPr>
        <w:tabs>
          <w:tab w:val="left" w:pos="567"/>
          <w:tab w:val="left" w:pos="1036"/>
          <w:tab w:val="center" w:pos="1276"/>
          <w:tab w:val="left" w:leader="dot" w:pos="7371"/>
          <w:tab w:val="center" w:pos="7655"/>
        </w:tabs>
        <w:spacing w:after="0" w:line="360" w:lineRule="auto"/>
        <w:jc w:val="both"/>
        <w:rPr>
          <w:rFonts w:ascii="Arial" w:eastAsiaTheme="minorEastAsia" w:hAnsi="Arial" w:cs="Arial"/>
          <w:lang w:val="id-ID"/>
        </w:rPr>
      </w:pPr>
    </w:p>
    <w:p w:rsidR="00C84627" w:rsidRDefault="00C84627" w:rsidP="009E04E9">
      <w:pPr>
        <w:tabs>
          <w:tab w:val="left" w:pos="567"/>
          <w:tab w:val="left" w:pos="1036"/>
          <w:tab w:val="center" w:pos="1276"/>
          <w:tab w:val="left" w:leader="dot" w:pos="7371"/>
          <w:tab w:val="center" w:pos="7655"/>
        </w:tabs>
        <w:spacing w:after="0" w:line="360" w:lineRule="auto"/>
        <w:jc w:val="both"/>
        <w:rPr>
          <w:rFonts w:ascii="Arial" w:eastAsiaTheme="minorEastAsia" w:hAnsi="Arial" w:cs="Arial"/>
          <w:lang w:val="id-ID"/>
        </w:rPr>
      </w:pPr>
    </w:p>
    <w:p w:rsidR="00C84627" w:rsidRDefault="00C84627" w:rsidP="009E04E9">
      <w:pPr>
        <w:tabs>
          <w:tab w:val="left" w:pos="567"/>
          <w:tab w:val="left" w:pos="1036"/>
          <w:tab w:val="center" w:pos="1276"/>
          <w:tab w:val="left" w:leader="dot" w:pos="7371"/>
          <w:tab w:val="center" w:pos="7655"/>
        </w:tabs>
        <w:spacing w:after="0" w:line="360" w:lineRule="auto"/>
        <w:jc w:val="both"/>
        <w:rPr>
          <w:rFonts w:ascii="Arial" w:eastAsiaTheme="minorEastAsia" w:hAnsi="Arial" w:cs="Arial"/>
          <w:lang w:val="id-ID"/>
        </w:rPr>
      </w:pPr>
    </w:p>
    <w:p w:rsidR="00C84627" w:rsidRDefault="00C84627" w:rsidP="009E04E9">
      <w:pPr>
        <w:tabs>
          <w:tab w:val="left" w:pos="567"/>
          <w:tab w:val="left" w:pos="1036"/>
          <w:tab w:val="center" w:pos="1276"/>
          <w:tab w:val="left" w:leader="dot" w:pos="7371"/>
          <w:tab w:val="center" w:pos="7655"/>
        </w:tabs>
        <w:spacing w:after="0" w:line="360" w:lineRule="auto"/>
        <w:jc w:val="both"/>
        <w:rPr>
          <w:rFonts w:ascii="Arial" w:eastAsiaTheme="minorEastAsia" w:hAnsi="Arial" w:cs="Arial"/>
          <w:lang w:val="id-ID"/>
        </w:rPr>
      </w:pPr>
    </w:p>
    <w:p w:rsidR="00C84627" w:rsidRDefault="00C84627" w:rsidP="009E04E9">
      <w:pPr>
        <w:tabs>
          <w:tab w:val="left" w:pos="567"/>
          <w:tab w:val="left" w:pos="1036"/>
          <w:tab w:val="center" w:pos="1276"/>
          <w:tab w:val="left" w:leader="dot" w:pos="7371"/>
          <w:tab w:val="center" w:pos="7655"/>
        </w:tabs>
        <w:spacing w:after="0" w:line="360" w:lineRule="auto"/>
        <w:jc w:val="both"/>
        <w:rPr>
          <w:rFonts w:ascii="Arial" w:eastAsiaTheme="minorEastAsia" w:hAnsi="Arial" w:cs="Arial"/>
          <w:lang w:val="id-ID"/>
        </w:rPr>
      </w:pPr>
    </w:p>
    <w:p w:rsidR="00C84627" w:rsidRDefault="00C84627" w:rsidP="009E04E9">
      <w:pPr>
        <w:tabs>
          <w:tab w:val="left" w:pos="567"/>
          <w:tab w:val="left" w:pos="1036"/>
          <w:tab w:val="center" w:pos="1276"/>
          <w:tab w:val="left" w:leader="dot" w:pos="7371"/>
          <w:tab w:val="center" w:pos="7655"/>
        </w:tabs>
        <w:spacing w:after="0" w:line="360" w:lineRule="auto"/>
        <w:jc w:val="both"/>
        <w:rPr>
          <w:rFonts w:ascii="Arial" w:eastAsiaTheme="minorEastAsia" w:hAnsi="Arial" w:cs="Arial"/>
          <w:lang w:val="id-ID"/>
        </w:rPr>
      </w:pPr>
    </w:p>
    <w:p w:rsidR="00C84627" w:rsidRDefault="00C84627" w:rsidP="009E04E9">
      <w:pPr>
        <w:tabs>
          <w:tab w:val="left" w:pos="567"/>
          <w:tab w:val="left" w:pos="1036"/>
          <w:tab w:val="center" w:pos="1276"/>
          <w:tab w:val="left" w:leader="dot" w:pos="7371"/>
          <w:tab w:val="center" w:pos="7655"/>
        </w:tabs>
        <w:spacing w:after="0" w:line="360" w:lineRule="auto"/>
        <w:jc w:val="both"/>
        <w:rPr>
          <w:rFonts w:ascii="Arial" w:eastAsiaTheme="minorEastAsia" w:hAnsi="Arial" w:cs="Arial"/>
          <w:lang w:val="id-ID"/>
        </w:rPr>
      </w:pPr>
    </w:p>
    <w:p w:rsidR="00C84627" w:rsidRDefault="00C84627" w:rsidP="009E04E9">
      <w:pPr>
        <w:tabs>
          <w:tab w:val="left" w:pos="567"/>
          <w:tab w:val="left" w:pos="1036"/>
          <w:tab w:val="center" w:pos="1276"/>
          <w:tab w:val="left" w:leader="dot" w:pos="7371"/>
          <w:tab w:val="center" w:pos="7655"/>
        </w:tabs>
        <w:spacing w:after="0" w:line="360" w:lineRule="auto"/>
        <w:jc w:val="both"/>
        <w:rPr>
          <w:rFonts w:ascii="Arial" w:eastAsiaTheme="minorEastAsia" w:hAnsi="Arial" w:cs="Arial"/>
          <w:lang w:val="id-ID"/>
        </w:rPr>
      </w:pPr>
    </w:p>
    <w:p w:rsidR="00C84627" w:rsidRDefault="00C84627" w:rsidP="009E04E9">
      <w:pPr>
        <w:tabs>
          <w:tab w:val="left" w:pos="567"/>
          <w:tab w:val="left" w:pos="1036"/>
          <w:tab w:val="center" w:pos="1276"/>
          <w:tab w:val="left" w:leader="dot" w:pos="7371"/>
          <w:tab w:val="center" w:pos="7655"/>
        </w:tabs>
        <w:spacing w:after="0" w:line="360" w:lineRule="auto"/>
        <w:jc w:val="both"/>
        <w:rPr>
          <w:rFonts w:ascii="Arial" w:eastAsiaTheme="minorEastAsia" w:hAnsi="Arial" w:cs="Arial"/>
          <w:lang w:val="id-ID"/>
        </w:rPr>
      </w:pPr>
    </w:p>
    <w:p w:rsidR="009E04E9" w:rsidRPr="000738CA" w:rsidRDefault="000738CA" w:rsidP="009E04E9">
      <w:pPr>
        <w:tabs>
          <w:tab w:val="left" w:pos="567"/>
          <w:tab w:val="left" w:pos="1036"/>
          <w:tab w:val="center" w:pos="1276"/>
          <w:tab w:val="left" w:leader="dot" w:pos="7371"/>
          <w:tab w:val="center" w:pos="7655"/>
        </w:tabs>
        <w:spacing w:after="0" w:line="360" w:lineRule="auto"/>
        <w:jc w:val="both"/>
        <w:rPr>
          <w:rFonts w:ascii="Arial" w:hAnsi="Arial" w:cs="Arial"/>
          <w:b/>
          <w:sz w:val="24"/>
          <w:szCs w:val="24"/>
        </w:rPr>
      </w:pPr>
      <w:r>
        <w:rPr>
          <w:rFonts w:ascii="Arial" w:hAnsi="Arial" w:cs="Arial"/>
          <w:b/>
          <w:sz w:val="24"/>
          <w:szCs w:val="24"/>
          <w:lang w:val="id-ID"/>
        </w:rPr>
        <w:lastRenderedPageBreak/>
        <w:t>4</w:t>
      </w:r>
      <w:r w:rsidR="009E04E9" w:rsidRPr="000738CA">
        <w:rPr>
          <w:rFonts w:ascii="Arial" w:hAnsi="Arial" w:cs="Arial"/>
          <w:b/>
          <w:sz w:val="24"/>
          <w:szCs w:val="24"/>
        </w:rPr>
        <w:t>.</w:t>
      </w:r>
      <w:r>
        <w:rPr>
          <w:rFonts w:ascii="Arial" w:hAnsi="Arial" w:cs="Arial"/>
          <w:b/>
          <w:sz w:val="24"/>
          <w:szCs w:val="24"/>
          <w:lang w:val="id-ID"/>
        </w:rPr>
        <w:t>2</w:t>
      </w:r>
      <w:r w:rsidR="009E04E9" w:rsidRPr="000738CA">
        <w:rPr>
          <w:rFonts w:ascii="Arial" w:hAnsi="Arial" w:cs="Arial"/>
          <w:b/>
          <w:sz w:val="24"/>
          <w:szCs w:val="24"/>
        </w:rPr>
        <w:t xml:space="preserve">   Pembahasan</w:t>
      </w:r>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hAnsi="Arial" w:cs="Arial"/>
        </w:rPr>
      </w:pPr>
      <w:r>
        <w:rPr>
          <w:rFonts w:ascii="Arial" w:hAnsi="Arial" w:cs="Arial"/>
        </w:rPr>
        <w:tab/>
      </w:r>
      <w:r w:rsidRPr="00504B0C">
        <w:rPr>
          <w:rFonts w:ascii="Arial" w:hAnsi="Arial" w:cs="Arial"/>
        </w:rPr>
        <w:t>Dari hasil</w:t>
      </w:r>
      <w:r>
        <w:rPr>
          <w:rFonts w:ascii="Arial" w:hAnsi="Arial" w:cs="Arial"/>
        </w:rPr>
        <w:t xml:space="preserve"> penelitian tentang Hubungan Pengetahuan Ibu Hamil Tentang Anemia Dengan Kepatuhan Meminum Tablet Zat Besi Dalam Kehamilan di Rumah Bersalin NIAR Kecamatan Patumbak Medan Tahun 2013 maka pembahasannya adalah sebagai berikut :</w:t>
      </w:r>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hAnsi="Arial" w:cs="Arial"/>
        </w:rPr>
      </w:pPr>
    </w:p>
    <w:p w:rsidR="009E04E9" w:rsidRDefault="00A55822" w:rsidP="009E04E9">
      <w:pPr>
        <w:tabs>
          <w:tab w:val="left" w:pos="567"/>
          <w:tab w:val="left" w:pos="1036"/>
          <w:tab w:val="center" w:pos="1276"/>
          <w:tab w:val="left" w:leader="dot" w:pos="7371"/>
          <w:tab w:val="center" w:pos="7655"/>
        </w:tabs>
        <w:spacing w:after="0" w:line="360" w:lineRule="auto"/>
        <w:ind w:left="567" w:hanging="567"/>
        <w:jc w:val="both"/>
        <w:rPr>
          <w:rFonts w:ascii="Arial" w:hAnsi="Arial" w:cs="Arial"/>
          <w:b/>
        </w:rPr>
      </w:pPr>
      <w:r>
        <w:rPr>
          <w:rFonts w:ascii="Arial" w:hAnsi="Arial" w:cs="Arial"/>
          <w:b/>
          <w:lang w:val="id-ID"/>
        </w:rPr>
        <w:t>4.2</w:t>
      </w:r>
      <w:r w:rsidR="009E04E9" w:rsidRPr="005E4A20">
        <w:rPr>
          <w:rFonts w:ascii="Arial" w:hAnsi="Arial" w:cs="Arial"/>
          <w:b/>
        </w:rPr>
        <w:t xml:space="preserve">.1 </w:t>
      </w:r>
      <w:r w:rsidR="009E04E9">
        <w:rPr>
          <w:rFonts w:ascii="Arial" w:hAnsi="Arial" w:cs="Arial"/>
          <w:b/>
        </w:rPr>
        <w:t xml:space="preserve"> </w:t>
      </w:r>
      <w:r w:rsidR="009E04E9" w:rsidRPr="005E4A20">
        <w:rPr>
          <w:rFonts w:ascii="Arial" w:hAnsi="Arial" w:cs="Arial"/>
          <w:b/>
        </w:rPr>
        <w:t>Tingkat Pengetahuan Responden</w:t>
      </w:r>
    </w:p>
    <w:p w:rsidR="009E04E9" w:rsidRDefault="009E04E9" w:rsidP="009E04E9">
      <w:pPr>
        <w:tabs>
          <w:tab w:val="left" w:pos="0"/>
          <w:tab w:val="left" w:pos="567"/>
          <w:tab w:val="left" w:pos="1036"/>
          <w:tab w:val="center" w:pos="1276"/>
          <w:tab w:val="left" w:leader="dot" w:pos="7371"/>
          <w:tab w:val="center" w:pos="7655"/>
        </w:tabs>
        <w:spacing w:after="0" w:line="360" w:lineRule="auto"/>
        <w:jc w:val="both"/>
        <w:rPr>
          <w:rFonts w:ascii="Arial" w:hAnsi="Arial" w:cs="Arial"/>
        </w:rPr>
      </w:pPr>
      <w:r>
        <w:rPr>
          <w:rFonts w:ascii="Arial" w:hAnsi="Arial" w:cs="Arial"/>
        </w:rPr>
        <w:tab/>
      </w:r>
      <w:proofErr w:type="gramStart"/>
      <w:r w:rsidRPr="007F4E04">
        <w:rPr>
          <w:rFonts w:ascii="Arial" w:hAnsi="Arial" w:cs="Arial"/>
        </w:rPr>
        <w:t>Pengetahuan</w:t>
      </w:r>
      <w:r>
        <w:rPr>
          <w:rFonts w:ascii="Arial" w:hAnsi="Arial" w:cs="Arial"/>
        </w:rPr>
        <w:t xml:space="preserve"> memiliki konstribusi yang penting terhadap pemahaman dan penguasaan dalam hal gizi dalam kehamilan.</w:t>
      </w:r>
      <w:proofErr w:type="gramEnd"/>
      <w:r>
        <w:rPr>
          <w:rFonts w:ascii="Arial" w:hAnsi="Arial" w:cs="Arial"/>
        </w:rPr>
        <w:t xml:space="preserve"> Berdasarkan hasil penelitian dari 30 responden diketahui bahwa mayoritas pengetahuan responden memilki tingkat pengetahuan kurang yaitu 19 orang (63</w:t>
      </w:r>
      <w:proofErr w:type="gramStart"/>
      <w:r>
        <w:rPr>
          <w:rFonts w:ascii="Arial" w:hAnsi="Arial" w:cs="Arial"/>
        </w:rPr>
        <w:t>,3</w:t>
      </w:r>
      <w:proofErr w:type="gramEnd"/>
      <w:r>
        <w:rPr>
          <w:rFonts w:ascii="Arial" w:hAnsi="Arial" w:cs="Arial"/>
        </w:rPr>
        <w:t>%) dan minoritas dengan pengetahuan baik yaitu 11 orang (36,7%).</w:t>
      </w:r>
    </w:p>
    <w:p w:rsidR="009E04E9" w:rsidRDefault="009E04E9" w:rsidP="009E04E9">
      <w:pPr>
        <w:tabs>
          <w:tab w:val="left" w:pos="0"/>
          <w:tab w:val="left" w:pos="567"/>
          <w:tab w:val="left" w:pos="1036"/>
          <w:tab w:val="center" w:pos="1276"/>
          <w:tab w:val="left" w:leader="dot" w:pos="7371"/>
          <w:tab w:val="center" w:pos="7655"/>
        </w:tabs>
        <w:spacing w:after="0" w:line="360" w:lineRule="auto"/>
        <w:jc w:val="both"/>
        <w:rPr>
          <w:rFonts w:ascii="Arial" w:hAnsi="Arial" w:cs="Arial"/>
        </w:rPr>
      </w:pPr>
      <w:r>
        <w:rPr>
          <w:rFonts w:ascii="Arial" w:hAnsi="Arial" w:cs="Arial"/>
        </w:rPr>
        <w:tab/>
        <w:t xml:space="preserve">Pengetahuan sesuai teori Notoatmojo (2012), merupakan hasil dari tahu dan ini terjadi setelah orang melakukan </w:t>
      </w:r>
      <w:proofErr w:type="gramStart"/>
      <w:r>
        <w:rPr>
          <w:rFonts w:ascii="Arial" w:hAnsi="Arial" w:cs="Arial"/>
        </w:rPr>
        <w:t>pengindraan  terhadap</w:t>
      </w:r>
      <w:proofErr w:type="gramEnd"/>
      <w:r>
        <w:rPr>
          <w:rFonts w:ascii="Arial" w:hAnsi="Arial" w:cs="Arial"/>
        </w:rPr>
        <w:t xml:space="preserve"> suatu objek tertentu. </w:t>
      </w:r>
      <w:proofErr w:type="gramStart"/>
      <w:r>
        <w:rPr>
          <w:rFonts w:ascii="Arial" w:hAnsi="Arial" w:cs="Arial"/>
        </w:rPr>
        <w:t>Oleh sebab itu, tahu ini merupakan tingkat pengetahuan yang paling rendah.</w:t>
      </w:r>
      <w:proofErr w:type="gramEnd"/>
      <w:r>
        <w:rPr>
          <w:rFonts w:ascii="Arial" w:hAnsi="Arial" w:cs="Arial"/>
        </w:rPr>
        <w:t xml:space="preserve"> Kata kerja untuk mengukur bahwa orang tahu tentang </w:t>
      </w:r>
      <w:proofErr w:type="gramStart"/>
      <w:r>
        <w:rPr>
          <w:rFonts w:ascii="Arial" w:hAnsi="Arial" w:cs="Arial"/>
        </w:rPr>
        <w:t>apa</w:t>
      </w:r>
      <w:proofErr w:type="gramEnd"/>
      <w:r>
        <w:rPr>
          <w:rFonts w:ascii="Arial" w:hAnsi="Arial" w:cs="Arial"/>
        </w:rPr>
        <w:t xml:space="preserve"> yang dipelajari antara lain dapat menyebutkan, menguraikan, dan mendefenisikan.</w:t>
      </w:r>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hAnsi="Arial" w:cs="Arial"/>
        </w:rPr>
      </w:pPr>
      <w:r>
        <w:rPr>
          <w:rFonts w:ascii="Arial" w:hAnsi="Arial" w:cs="Arial"/>
        </w:rPr>
        <w:tab/>
      </w:r>
      <w:proofErr w:type="gramStart"/>
      <w:r>
        <w:rPr>
          <w:rFonts w:ascii="Arial" w:hAnsi="Arial" w:cs="Arial"/>
        </w:rPr>
        <w:t>Menurut asumsi peneliti dari hasil penelitian, responden kurang dalam pemahaman tentang gizi dalam kehamilan.</w:t>
      </w:r>
      <w:proofErr w:type="gramEnd"/>
      <w:r>
        <w:rPr>
          <w:rFonts w:ascii="Arial" w:hAnsi="Arial" w:cs="Arial"/>
        </w:rPr>
        <w:t xml:space="preserve"> </w:t>
      </w:r>
      <w:proofErr w:type="gramStart"/>
      <w:r>
        <w:rPr>
          <w:rFonts w:ascii="Arial" w:hAnsi="Arial" w:cs="Arial"/>
        </w:rPr>
        <w:t>Ini dikarenakan oleh pengetahuan yang kurang atau pendidikan responden yang masih rendah sehingga ketidaktahuan tentang anemia dalam kehamilan.</w:t>
      </w:r>
      <w:proofErr w:type="gramEnd"/>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hAnsi="Arial" w:cs="Arial"/>
        </w:rPr>
      </w:pPr>
    </w:p>
    <w:p w:rsidR="009E04E9" w:rsidRDefault="00A55822" w:rsidP="009E04E9">
      <w:pPr>
        <w:tabs>
          <w:tab w:val="left" w:pos="567"/>
          <w:tab w:val="left" w:pos="1036"/>
          <w:tab w:val="center" w:pos="1276"/>
          <w:tab w:val="left" w:leader="dot" w:pos="7371"/>
          <w:tab w:val="center" w:pos="7655"/>
        </w:tabs>
        <w:spacing w:after="0" w:line="360" w:lineRule="auto"/>
        <w:jc w:val="both"/>
        <w:rPr>
          <w:rFonts w:ascii="Arial" w:hAnsi="Arial" w:cs="Arial"/>
          <w:b/>
        </w:rPr>
      </w:pPr>
      <w:r>
        <w:rPr>
          <w:rFonts w:ascii="Arial" w:hAnsi="Arial" w:cs="Arial"/>
          <w:b/>
          <w:lang w:val="id-ID"/>
        </w:rPr>
        <w:t>4.2</w:t>
      </w:r>
      <w:r w:rsidR="009E04E9" w:rsidRPr="00995B34">
        <w:rPr>
          <w:rFonts w:ascii="Arial" w:hAnsi="Arial" w:cs="Arial"/>
          <w:b/>
        </w:rPr>
        <w:t xml:space="preserve">.2 </w:t>
      </w:r>
      <w:r w:rsidR="009E04E9">
        <w:rPr>
          <w:rFonts w:ascii="Arial" w:hAnsi="Arial" w:cs="Arial"/>
          <w:b/>
        </w:rPr>
        <w:t xml:space="preserve">  </w:t>
      </w:r>
      <w:r w:rsidR="009E04E9" w:rsidRPr="00995B34">
        <w:rPr>
          <w:rFonts w:ascii="Arial" w:hAnsi="Arial" w:cs="Arial"/>
          <w:b/>
        </w:rPr>
        <w:t>Tingkat Kepatuhan Responden</w:t>
      </w:r>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hAnsi="Arial" w:cs="Arial"/>
        </w:rPr>
      </w:pPr>
      <w:r>
        <w:rPr>
          <w:rFonts w:ascii="Arial" w:hAnsi="Arial" w:cs="Arial"/>
        </w:rPr>
        <w:tab/>
      </w:r>
      <w:r w:rsidRPr="00E846A5">
        <w:rPr>
          <w:rFonts w:ascii="Arial" w:hAnsi="Arial" w:cs="Arial"/>
        </w:rPr>
        <w:t xml:space="preserve">Berdasarkan </w:t>
      </w:r>
      <w:r>
        <w:rPr>
          <w:rFonts w:ascii="Arial" w:hAnsi="Arial" w:cs="Arial"/>
        </w:rPr>
        <w:t>hasil penelitian dari 30 responden diketahui bahwa mayoritas responden tidak patuh sebanyak 20 orang (66</w:t>
      </w:r>
      <w:proofErr w:type="gramStart"/>
      <w:r>
        <w:rPr>
          <w:rFonts w:ascii="Arial" w:hAnsi="Arial" w:cs="Arial"/>
        </w:rPr>
        <w:t>,7</w:t>
      </w:r>
      <w:proofErr w:type="gramEnd"/>
      <w:r>
        <w:rPr>
          <w:rFonts w:ascii="Arial" w:hAnsi="Arial" w:cs="Arial"/>
        </w:rPr>
        <w:t>%) dan minoritas responden patuh sebanyak 10 orang (33,%).</w:t>
      </w:r>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hAnsi="Arial" w:cs="Arial"/>
        </w:rPr>
      </w:pPr>
      <w:r>
        <w:rPr>
          <w:rFonts w:ascii="Arial" w:hAnsi="Arial" w:cs="Arial"/>
        </w:rPr>
        <w:tab/>
      </w:r>
      <w:proofErr w:type="gramStart"/>
      <w:r>
        <w:rPr>
          <w:rFonts w:ascii="Arial" w:hAnsi="Arial" w:cs="Arial"/>
        </w:rPr>
        <w:t>Patuh adalah suka menurut perintah, taat pada perintah atau aturan.</w:t>
      </w:r>
      <w:proofErr w:type="gramEnd"/>
      <w:r>
        <w:rPr>
          <w:rFonts w:ascii="Arial" w:hAnsi="Arial" w:cs="Arial"/>
        </w:rPr>
        <w:t xml:space="preserve"> </w:t>
      </w:r>
      <w:proofErr w:type="gramStart"/>
      <w:r>
        <w:rPr>
          <w:rFonts w:ascii="Arial" w:hAnsi="Arial" w:cs="Arial"/>
        </w:rPr>
        <w:t>Kepatuhan merupakan prilaku sesuai aturan atau disiplin.</w:t>
      </w:r>
      <w:proofErr w:type="gramEnd"/>
      <w:r>
        <w:rPr>
          <w:rFonts w:ascii="Arial" w:hAnsi="Arial" w:cs="Arial"/>
        </w:rPr>
        <w:t xml:space="preserve"> Seseorang dikatakan patuh berobat bila mau datang ke petugas kesehatan yang telah ditentukan sesuai dengan jadwal yang telah ditetapkan serta mau melaksanakan </w:t>
      </w:r>
      <w:proofErr w:type="gramStart"/>
      <w:r>
        <w:rPr>
          <w:rFonts w:ascii="Arial" w:hAnsi="Arial" w:cs="Arial"/>
        </w:rPr>
        <w:t>apa</w:t>
      </w:r>
      <w:proofErr w:type="gramEnd"/>
      <w:r>
        <w:rPr>
          <w:rFonts w:ascii="Arial" w:hAnsi="Arial" w:cs="Arial"/>
        </w:rPr>
        <w:t xml:space="preserve"> yang dianjurkan oleh petugas. </w:t>
      </w:r>
      <w:proofErr w:type="gramStart"/>
      <w:r>
        <w:rPr>
          <w:rFonts w:ascii="Arial" w:hAnsi="Arial" w:cs="Arial"/>
        </w:rPr>
        <w:t>Misalnya, dalam melakukan diet dan mengkonsumsi tablet zaat besi dan ketetapan berobat sehingga dapat mengakibatkan terhalangnya kesembuhan (Notoatmojo, 2012).</w:t>
      </w:r>
      <w:proofErr w:type="gramEnd"/>
    </w:p>
    <w:p w:rsidR="009E04E9" w:rsidRPr="00E846A5" w:rsidRDefault="009E04E9" w:rsidP="009E04E9">
      <w:pPr>
        <w:tabs>
          <w:tab w:val="left" w:pos="567"/>
          <w:tab w:val="left" w:pos="1036"/>
          <w:tab w:val="center" w:pos="1276"/>
          <w:tab w:val="left" w:leader="dot" w:pos="7371"/>
          <w:tab w:val="center" w:pos="7655"/>
        </w:tabs>
        <w:spacing w:after="0" w:line="360" w:lineRule="auto"/>
        <w:jc w:val="both"/>
        <w:rPr>
          <w:rFonts w:ascii="Arial" w:hAnsi="Arial" w:cs="Arial"/>
        </w:rPr>
      </w:pPr>
      <w:r>
        <w:rPr>
          <w:rFonts w:ascii="Arial" w:hAnsi="Arial" w:cs="Arial"/>
        </w:rPr>
        <w:lastRenderedPageBreak/>
        <w:tab/>
      </w:r>
      <w:proofErr w:type="gramStart"/>
      <w:r>
        <w:rPr>
          <w:rFonts w:ascii="Arial" w:hAnsi="Arial" w:cs="Arial"/>
        </w:rPr>
        <w:t>Menurut asumsi peneliti dari hasil penelitian, reponden tidak patuh dalam meminum tablet zat besi disebabkan karena kurangnya pengetahuan responden dan masih rendanya pendidikan.</w:t>
      </w:r>
      <w:proofErr w:type="gramEnd"/>
      <w:r>
        <w:rPr>
          <w:rFonts w:ascii="Arial" w:hAnsi="Arial" w:cs="Arial"/>
        </w:rPr>
        <w:t xml:space="preserve"> </w:t>
      </w:r>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hAnsi="Arial" w:cs="Arial"/>
        </w:rPr>
      </w:pPr>
    </w:p>
    <w:p w:rsidR="009E04E9" w:rsidRDefault="00A55822" w:rsidP="009E04E9">
      <w:pPr>
        <w:tabs>
          <w:tab w:val="left" w:pos="567"/>
          <w:tab w:val="left" w:pos="1036"/>
          <w:tab w:val="center" w:pos="1276"/>
          <w:tab w:val="left" w:leader="dot" w:pos="7371"/>
          <w:tab w:val="center" w:pos="7655"/>
        </w:tabs>
        <w:spacing w:after="0" w:line="360" w:lineRule="auto"/>
        <w:ind w:left="567" w:hanging="567"/>
        <w:jc w:val="both"/>
        <w:rPr>
          <w:rFonts w:ascii="Arial" w:hAnsi="Arial" w:cs="Arial"/>
          <w:b/>
        </w:rPr>
      </w:pPr>
      <w:r>
        <w:rPr>
          <w:rFonts w:ascii="Arial" w:hAnsi="Arial" w:cs="Arial"/>
          <w:b/>
          <w:lang w:val="id-ID"/>
        </w:rPr>
        <w:t>4.2</w:t>
      </w:r>
      <w:r w:rsidR="009E04E9">
        <w:rPr>
          <w:rFonts w:ascii="Arial" w:hAnsi="Arial" w:cs="Arial"/>
          <w:b/>
        </w:rPr>
        <w:t>.3</w:t>
      </w:r>
      <w:r w:rsidR="009E04E9" w:rsidRPr="00D45CBD">
        <w:rPr>
          <w:rFonts w:ascii="Arial" w:hAnsi="Arial" w:cs="Arial"/>
          <w:b/>
        </w:rPr>
        <w:t xml:space="preserve"> </w:t>
      </w:r>
      <w:r w:rsidR="009E04E9">
        <w:rPr>
          <w:rFonts w:ascii="Arial" w:hAnsi="Arial" w:cs="Arial"/>
          <w:b/>
        </w:rPr>
        <w:t>Hubungan pengetahuan Ibu Hamil Tentang Anemia dengan Kepatuhan meminum Tablet Zat Besi</w:t>
      </w:r>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hAnsi="Arial" w:cs="Arial"/>
        </w:rPr>
      </w:pPr>
      <w:r>
        <w:rPr>
          <w:rFonts w:ascii="Arial" w:hAnsi="Arial" w:cs="Arial"/>
        </w:rPr>
        <w:tab/>
      </w:r>
      <w:r w:rsidRPr="005D6FEE">
        <w:rPr>
          <w:rFonts w:ascii="Arial" w:hAnsi="Arial" w:cs="Arial"/>
        </w:rPr>
        <w:t xml:space="preserve">Berdasarkan </w:t>
      </w:r>
      <w:r>
        <w:rPr>
          <w:rFonts w:ascii="Arial" w:hAnsi="Arial" w:cs="Arial"/>
        </w:rPr>
        <w:t>hasil penelitian yang diperoleh dan telah disajikan pada tabel menunjukkan bahwa dari 30 responden yang berpengetahuan kurang mayoritas tidak patuh sebanyak 16 orang (84,2%) dan yang berpengetahuan baik mayoritas patuh sebanyak 7 orang (63,6%).</w:t>
      </w:r>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eastAsiaTheme="minorEastAsia" w:hAnsi="Arial" w:cs="Arial"/>
        </w:rPr>
      </w:pPr>
      <w:r>
        <w:rPr>
          <w:rFonts w:ascii="Arial" w:hAnsi="Arial" w:cs="Arial"/>
        </w:rPr>
        <w:tab/>
        <w:t xml:space="preserve">Berdasarkan hasil uji </w:t>
      </w:r>
      <w:r w:rsidRPr="004239AA">
        <w:rPr>
          <w:rFonts w:ascii="Arial" w:hAnsi="Arial" w:cs="Arial"/>
          <w:i/>
        </w:rPr>
        <w:t>Chi-Square</w:t>
      </w:r>
      <w:r>
        <w:rPr>
          <w:rFonts w:ascii="Arial" w:hAnsi="Arial" w:cs="Arial"/>
          <w:i/>
        </w:rPr>
        <w:t xml:space="preserve"> </w:t>
      </w:r>
      <w:r w:rsidRPr="006B269F">
        <w:rPr>
          <w:rFonts w:ascii="Arial" w:hAnsi="Arial" w:cs="Arial"/>
        </w:rPr>
        <w:t>(</w:t>
      </w:r>
      <m:oMath>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oMath>
      <w:r>
        <w:rPr>
          <w:rFonts w:ascii="Arial" w:eastAsiaTheme="minorEastAsia" w:hAnsi="Arial" w:cs="Arial"/>
        </w:rPr>
        <w:t>) dengan α = 0</w:t>
      </w:r>
      <w:proofErr w:type="gramStart"/>
      <w:r>
        <w:rPr>
          <w:rFonts w:ascii="Arial" w:eastAsiaTheme="minorEastAsia" w:hAnsi="Arial" w:cs="Arial"/>
        </w:rPr>
        <w:t>,05</w:t>
      </w:r>
      <w:proofErr w:type="gramEnd"/>
      <w:r>
        <w:rPr>
          <w:rFonts w:ascii="Arial" w:eastAsiaTheme="minorEastAsia" w:hAnsi="Arial" w:cs="Arial"/>
        </w:rPr>
        <w:t xml:space="preserve"> maka diperoleh nilai df = 1 hasil </w:t>
      </w:r>
      <m:oMath>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oMath>
      <w:r>
        <w:rPr>
          <w:rFonts w:ascii="Arial" w:eastAsiaTheme="minorEastAsia" w:hAnsi="Arial" w:cs="Arial"/>
        </w:rPr>
        <w:t xml:space="preserve"> hitung adalah 7,18 dan hasil </w:t>
      </w:r>
      <m:oMath>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oMath>
      <w:r>
        <w:rPr>
          <w:rFonts w:ascii="Arial" w:eastAsiaTheme="minorEastAsia" w:hAnsi="Arial" w:cs="Arial"/>
        </w:rPr>
        <w:t xml:space="preserve"> tabel adalah 3,841. Dimana </w:t>
      </w:r>
      <m:oMath>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oMath>
      <w:r>
        <w:rPr>
          <w:rFonts w:ascii="Arial" w:eastAsiaTheme="minorEastAsia" w:hAnsi="Arial" w:cs="Arial"/>
        </w:rPr>
        <w:t xml:space="preserve"> hitung lebih besar dari </w:t>
      </w:r>
      <m:oMath>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oMath>
      <w:r>
        <w:rPr>
          <w:rFonts w:ascii="Arial" w:eastAsiaTheme="minorEastAsia" w:hAnsi="Arial" w:cs="Arial"/>
        </w:rPr>
        <w:t xml:space="preserve"> tabel (7</w:t>
      </w:r>
      <w:proofErr w:type="gramStart"/>
      <w:r>
        <w:rPr>
          <w:rFonts w:ascii="Arial" w:eastAsiaTheme="minorEastAsia" w:hAnsi="Arial" w:cs="Arial"/>
        </w:rPr>
        <w:t>,18</w:t>
      </w:r>
      <w:proofErr w:type="gramEnd"/>
      <w:r>
        <w:rPr>
          <w:rFonts w:ascii="Arial" w:eastAsiaTheme="minorEastAsia" w:hAnsi="Arial" w:cs="Arial"/>
        </w:rPr>
        <w:t xml:space="preserve"> &gt; 3,841) yang berarti terdapat hubungan pengetahuan dengan kepatuhan meminum tablet zat besi.</w:t>
      </w:r>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hAnsi="Arial" w:cs="Arial"/>
        </w:rPr>
      </w:pPr>
      <w:r>
        <w:rPr>
          <w:rFonts w:ascii="Arial" w:eastAsiaTheme="minorEastAsia" w:hAnsi="Arial" w:cs="Arial"/>
        </w:rPr>
        <w:tab/>
      </w:r>
      <w:proofErr w:type="gramStart"/>
      <w:r>
        <w:rPr>
          <w:rFonts w:ascii="Arial" w:eastAsiaTheme="minorEastAsia" w:hAnsi="Arial" w:cs="Arial"/>
        </w:rPr>
        <w:t>Hasil penelitian ini disesuaikan dengan</w:t>
      </w:r>
      <w:r>
        <w:rPr>
          <w:rFonts w:ascii="Arial" w:eastAsiaTheme="minorEastAsia" w:hAnsi="Arial" w:cs="Arial"/>
          <w:lang w:val="id-ID"/>
        </w:rPr>
        <w:t xml:space="preserve"> teori </w:t>
      </w:r>
      <w:r>
        <w:rPr>
          <w:rFonts w:ascii="Arial" w:eastAsiaTheme="minorEastAsia" w:hAnsi="Arial" w:cs="Arial"/>
        </w:rPr>
        <w:t>Notoatmodjo</w:t>
      </w:r>
      <w:r>
        <w:rPr>
          <w:rFonts w:ascii="Arial" w:hAnsi="Arial" w:cs="Arial"/>
        </w:rPr>
        <w:t xml:space="preserve"> (2012), yang menyatakan bahwa pengetahuan</w:t>
      </w:r>
      <w:r>
        <w:rPr>
          <w:rFonts w:ascii="Arial" w:hAnsi="Arial" w:cs="Arial"/>
          <w:lang w:val="id-ID"/>
        </w:rPr>
        <w:t xml:space="preserve"> </w:t>
      </w:r>
      <w:r>
        <w:rPr>
          <w:rFonts w:ascii="Arial" w:hAnsi="Arial" w:cs="Arial"/>
        </w:rPr>
        <w:t>atau kognitif merupakan komponen yang sangat penting untuk membentuk tindakan seseorang.</w:t>
      </w:r>
      <w:proofErr w:type="gramEnd"/>
      <w:r>
        <w:rPr>
          <w:rFonts w:ascii="Arial" w:hAnsi="Arial" w:cs="Arial"/>
        </w:rPr>
        <w:t xml:space="preserve"> </w:t>
      </w:r>
      <w:proofErr w:type="gramStart"/>
      <w:r>
        <w:rPr>
          <w:rFonts w:ascii="Arial" w:hAnsi="Arial" w:cs="Arial"/>
        </w:rPr>
        <w:t>Pengetahuan diperlukan sebagai dorongan psikis dalam menemukan rasa percaya diri, sehingga dikatakan bahwa pengetahuan merupakan stimulus terhadap tindakan seseorang.</w:t>
      </w:r>
      <w:proofErr w:type="gramEnd"/>
    </w:p>
    <w:p w:rsidR="009E04E9" w:rsidRPr="0055617C" w:rsidRDefault="009E04E9" w:rsidP="009E04E9">
      <w:pPr>
        <w:tabs>
          <w:tab w:val="left" w:pos="567"/>
          <w:tab w:val="left" w:pos="1036"/>
          <w:tab w:val="center" w:pos="1276"/>
          <w:tab w:val="left" w:leader="dot" w:pos="7371"/>
          <w:tab w:val="center" w:pos="7655"/>
        </w:tabs>
        <w:spacing w:after="0" w:line="360" w:lineRule="auto"/>
        <w:jc w:val="both"/>
        <w:rPr>
          <w:rFonts w:ascii="Arial" w:eastAsia="Times New Roman" w:hAnsi="Arial" w:cs="Arial"/>
          <w:lang w:val="id-ID"/>
        </w:rPr>
      </w:pPr>
      <w:r>
        <w:rPr>
          <w:rFonts w:ascii="Arial" w:hAnsi="Arial" w:cs="Arial"/>
        </w:rPr>
        <w:tab/>
        <w:t>Pada penelitian yang dilakukan oleh Galuh tahun (2009) yang berjudul “</w:t>
      </w:r>
      <w:r>
        <w:rPr>
          <w:rFonts w:ascii="Times New Roman" w:eastAsia="Times New Roman" w:hAnsi="Times New Roman" w:cs="Times New Roman"/>
          <w:sz w:val="24"/>
          <w:szCs w:val="24"/>
        </w:rPr>
        <w:t xml:space="preserve"> </w:t>
      </w:r>
      <w:r w:rsidRPr="001F6E8E">
        <w:rPr>
          <w:rFonts w:ascii="Arial" w:eastAsia="Times New Roman" w:hAnsi="Arial" w:cs="Arial"/>
        </w:rPr>
        <w:t>Hubungan Tingkat Pengetahuan Tentang Anemia Dengan Kepatuhan Ibu Hamil Meminum Tablet Zat Besi di Bidan Praktek Swasta HJ Hendriati Semarang</w:t>
      </w:r>
      <w:r>
        <w:rPr>
          <w:rFonts w:ascii="Times New Roman" w:eastAsia="Times New Roman" w:hAnsi="Times New Roman" w:cs="Times New Roman"/>
          <w:sz w:val="24"/>
          <w:szCs w:val="24"/>
        </w:rPr>
        <w:t xml:space="preserve"> “ </w:t>
      </w:r>
      <w:r w:rsidRPr="00761D7E">
        <w:rPr>
          <w:rFonts w:ascii="Arial" w:eastAsia="Times New Roman" w:hAnsi="Arial" w:cs="Arial"/>
        </w:rPr>
        <w:t>menunjukkan</w:t>
      </w:r>
      <w:r>
        <w:rPr>
          <w:rFonts w:ascii="Arial" w:eastAsia="Times New Roman" w:hAnsi="Arial" w:cs="Arial"/>
        </w:rPr>
        <w:t xml:space="preserve"> sebagian besar ibu hamil mempunyai pengetahuan yang baik tentang anemia dan patuh mengkonsumsi tablet zat besi dalam kehamilan. </w:t>
      </w:r>
      <w:proofErr w:type="gramStart"/>
      <w:r>
        <w:rPr>
          <w:rFonts w:ascii="Arial" w:eastAsia="Times New Roman" w:hAnsi="Arial" w:cs="Arial"/>
        </w:rPr>
        <w:t>Hal ini disebabkan ibu hamil sudah mendapatkan penjelasan tentang anemia dari tenaga kesehatan dan media informasi.</w:t>
      </w:r>
      <w:proofErr w:type="gramEnd"/>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eastAsia="Times New Roman" w:hAnsi="Arial" w:cs="Arial"/>
        </w:rPr>
      </w:pPr>
      <w:r>
        <w:rPr>
          <w:rFonts w:ascii="Arial" w:eastAsia="Times New Roman" w:hAnsi="Arial" w:cs="Arial"/>
        </w:rPr>
        <w:tab/>
      </w:r>
      <w:r>
        <w:rPr>
          <w:rFonts w:ascii="Arial" w:eastAsia="Times New Roman" w:hAnsi="Arial" w:cs="Arial"/>
          <w:lang w:val="id-ID"/>
        </w:rPr>
        <w:t>Menurut asumsi pen</w:t>
      </w:r>
      <w:r>
        <w:rPr>
          <w:rFonts w:ascii="Arial" w:eastAsia="Times New Roman" w:hAnsi="Arial" w:cs="Arial"/>
        </w:rPr>
        <w:t>eliti</w:t>
      </w:r>
      <w:r>
        <w:rPr>
          <w:rFonts w:ascii="Arial" w:eastAsia="Times New Roman" w:hAnsi="Arial" w:cs="Arial"/>
          <w:lang w:val="id-ID"/>
        </w:rPr>
        <w:t xml:space="preserve"> dari</w:t>
      </w:r>
      <w:r>
        <w:rPr>
          <w:rFonts w:ascii="Arial" w:eastAsia="Times New Roman" w:hAnsi="Arial" w:cs="Arial"/>
        </w:rPr>
        <w:t xml:space="preserve"> hasil penelitian sesuai dengan teori. Pengetahuan mempunyai hubungan terhadap kepatuhan meminum tablet zat besi. Karena semakin baik pengetahuan ibu maka </w:t>
      </w:r>
      <w:proofErr w:type="gramStart"/>
      <w:r>
        <w:rPr>
          <w:rFonts w:ascii="Arial" w:eastAsia="Times New Roman" w:hAnsi="Arial" w:cs="Arial"/>
        </w:rPr>
        <w:t>akan</w:t>
      </w:r>
      <w:proofErr w:type="gramEnd"/>
      <w:r>
        <w:rPr>
          <w:rFonts w:ascii="Arial" w:eastAsia="Times New Roman" w:hAnsi="Arial" w:cs="Arial"/>
        </w:rPr>
        <w:t xml:space="preserve"> semakin patuh ibu meminum tablet zat besi dalam kehamilan. </w:t>
      </w:r>
      <w:proofErr w:type="gramStart"/>
      <w:r>
        <w:rPr>
          <w:rFonts w:ascii="Arial" w:eastAsia="Times New Roman" w:hAnsi="Arial" w:cs="Arial"/>
        </w:rPr>
        <w:t>Kurangnya pengetahuan juga dipengaruhi oleh pendidikan yang diperoleh.</w:t>
      </w:r>
      <w:proofErr w:type="gramEnd"/>
      <w:r>
        <w:rPr>
          <w:rFonts w:ascii="Arial" w:eastAsia="Times New Roman" w:hAnsi="Arial" w:cs="Arial"/>
        </w:rPr>
        <w:t xml:space="preserve"> Ibu yang berpengetahuan kurang tidak patuh dalam meminum tablet zat besi dalam kehamilan.</w:t>
      </w:r>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eastAsia="Times New Roman" w:hAnsi="Arial" w:cs="Arial"/>
        </w:rPr>
      </w:pPr>
    </w:p>
    <w:p w:rsidR="009E04E9" w:rsidRDefault="00A55822" w:rsidP="009E04E9">
      <w:pPr>
        <w:tabs>
          <w:tab w:val="left" w:pos="567"/>
          <w:tab w:val="left" w:pos="1036"/>
          <w:tab w:val="center" w:pos="1276"/>
          <w:tab w:val="left" w:leader="dot" w:pos="7371"/>
          <w:tab w:val="center" w:pos="7655"/>
        </w:tabs>
        <w:spacing w:after="0" w:line="360" w:lineRule="auto"/>
        <w:ind w:left="567" w:hanging="567"/>
        <w:jc w:val="both"/>
        <w:rPr>
          <w:rFonts w:ascii="Arial" w:eastAsia="Times New Roman" w:hAnsi="Arial" w:cs="Arial"/>
          <w:b/>
        </w:rPr>
      </w:pPr>
      <w:r>
        <w:rPr>
          <w:rFonts w:ascii="Arial" w:eastAsia="Times New Roman" w:hAnsi="Arial" w:cs="Arial"/>
          <w:b/>
          <w:lang w:val="id-ID"/>
        </w:rPr>
        <w:lastRenderedPageBreak/>
        <w:t>4.2</w:t>
      </w:r>
      <w:r w:rsidR="009E04E9">
        <w:rPr>
          <w:rFonts w:ascii="Arial" w:eastAsia="Times New Roman" w:hAnsi="Arial" w:cs="Arial"/>
          <w:b/>
        </w:rPr>
        <w:t>.4</w:t>
      </w:r>
      <w:r w:rsidR="009E04E9" w:rsidRPr="001533B8">
        <w:rPr>
          <w:rFonts w:ascii="Arial" w:eastAsia="Times New Roman" w:hAnsi="Arial" w:cs="Arial"/>
          <w:b/>
        </w:rPr>
        <w:t xml:space="preserve"> </w:t>
      </w:r>
      <w:r w:rsidR="009E04E9">
        <w:rPr>
          <w:rFonts w:ascii="Arial" w:eastAsia="Times New Roman" w:hAnsi="Arial" w:cs="Arial"/>
          <w:b/>
        </w:rPr>
        <w:tab/>
        <w:t>Hubungan Kepatuhan Meminum Tablet Zat Besi dengan pengetahuan Ibu hamil tentang Anemia</w:t>
      </w:r>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eastAsia="Times New Roman" w:hAnsi="Arial" w:cs="Arial"/>
        </w:rPr>
      </w:pPr>
      <w:r>
        <w:rPr>
          <w:rFonts w:ascii="Arial" w:eastAsia="Times New Roman" w:hAnsi="Arial" w:cs="Arial"/>
        </w:rPr>
        <w:tab/>
      </w:r>
      <w:r w:rsidRPr="007B3573">
        <w:rPr>
          <w:rFonts w:ascii="Arial" w:eastAsia="Times New Roman" w:hAnsi="Arial" w:cs="Arial"/>
        </w:rPr>
        <w:t>Berdasarkan</w:t>
      </w:r>
      <w:r>
        <w:rPr>
          <w:rFonts w:ascii="Arial" w:eastAsia="Times New Roman" w:hAnsi="Arial" w:cs="Arial"/>
        </w:rPr>
        <w:t xml:space="preserve"> hasil penelitian yang dilakukan dan telah disajikan pada tabel menunjukkan bahwa dari 30 responden yang tidak patuh mayoritas berpengetahuan kurang sebanyak 16 orang (80%) dan yang patuh mayoritas berpengetahuan baik sebanyak 7 orang (70%).</w:t>
      </w:r>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eastAsiaTheme="minorEastAsia" w:hAnsi="Arial" w:cs="Arial"/>
        </w:rPr>
      </w:pPr>
      <w:r>
        <w:rPr>
          <w:rFonts w:ascii="Arial" w:hAnsi="Arial" w:cs="Arial"/>
        </w:rPr>
        <w:tab/>
        <w:t xml:space="preserve">Berdasarkan hasil uji </w:t>
      </w:r>
      <w:r w:rsidRPr="004239AA">
        <w:rPr>
          <w:rFonts w:ascii="Arial" w:hAnsi="Arial" w:cs="Arial"/>
          <w:i/>
        </w:rPr>
        <w:t>Chi-Square</w:t>
      </w:r>
      <w:r>
        <w:rPr>
          <w:rFonts w:ascii="Arial" w:hAnsi="Arial" w:cs="Arial"/>
          <w:i/>
        </w:rPr>
        <w:t xml:space="preserve"> </w:t>
      </w:r>
      <w:r w:rsidRPr="006B269F">
        <w:rPr>
          <w:rFonts w:ascii="Arial" w:hAnsi="Arial" w:cs="Arial"/>
        </w:rPr>
        <w:t>(</w:t>
      </w:r>
      <m:oMath>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oMath>
      <w:r>
        <w:rPr>
          <w:rFonts w:ascii="Arial" w:eastAsiaTheme="minorEastAsia" w:hAnsi="Arial" w:cs="Arial"/>
        </w:rPr>
        <w:t>) dengan α = 0</w:t>
      </w:r>
      <w:proofErr w:type="gramStart"/>
      <w:r>
        <w:rPr>
          <w:rFonts w:ascii="Arial" w:eastAsiaTheme="minorEastAsia" w:hAnsi="Arial" w:cs="Arial"/>
        </w:rPr>
        <w:t>,05</w:t>
      </w:r>
      <w:proofErr w:type="gramEnd"/>
      <w:r>
        <w:rPr>
          <w:rFonts w:ascii="Arial" w:eastAsiaTheme="minorEastAsia" w:hAnsi="Arial" w:cs="Arial"/>
        </w:rPr>
        <w:t xml:space="preserve"> maka diperoleh nilai df = 1 hasil </w:t>
      </w:r>
      <m:oMath>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oMath>
      <w:r>
        <w:rPr>
          <w:rFonts w:ascii="Arial" w:eastAsiaTheme="minorEastAsia" w:hAnsi="Arial" w:cs="Arial"/>
        </w:rPr>
        <w:t xml:space="preserve"> hitung adalah 7,18 dan hasil </w:t>
      </w:r>
      <m:oMath>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oMath>
      <w:r>
        <w:rPr>
          <w:rFonts w:ascii="Arial" w:eastAsiaTheme="minorEastAsia" w:hAnsi="Arial" w:cs="Arial"/>
        </w:rPr>
        <w:t xml:space="preserve"> tabel adalah 3,841. Dimana </w:t>
      </w:r>
      <m:oMath>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oMath>
      <w:r>
        <w:rPr>
          <w:rFonts w:ascii="Arial" w:eastAsiaTheme="minorEastAsia" w:hAnsi="Arial" w:cs="Arial"/>
        </w:rPr>
        <w:t xml:space="preserve"> hitung lebih besar dari </w:t>
      </w:r>
      <m:oMath>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oMath>
      <w:r>
        <w:rPr>
          <w:rFonts w:ascii="Arial" w:eastAsiaTheme="minorEastAsia" w:hAnsi="Arial" w:cs="Arial"/>
        </w:rPr>
        <w:t xml:space="preserve"> tabel (7</w:t>
      </w:r>
      <w:proofErr w:type="gramStart"/>
      <w:r>
        <w:rPr>
          <w:rFonts w:ascii="Arial" w:eastAsiaTheme="minorEastAsia" w:hAnsi="Arial" w:cs="Arial"/>
        </w:rPr>
        <w:t>,18</w:t>
      </w:r>
      <w:proofErr w:type="gramEnd"/>
      <w:r>
        <w:rPr>
          <w:rFonts w:ascii="Arial" w:eastAsiaTheme="minorEastAsia" w:hAnsi="Arial" w:cs="Arial"/>
        </w:rPr>
        <w:t xml:space="preserve"> &gt; 3,841) yang berarti terdapat hubungan pengetahuan dengan kepatuhan meminum tablet zat besi.</w:t>
      </w:r>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eastAsia="Times New Roman" w:hAnsi="Arial" w:cs="Arial"/>
        </w:rPr>
      </w:pPr>
      <w:r>
        <w:rPr>
          <w:rFonts w:ascii="Arial" w:eastAsia="Times New Roman" w:hAnsi="Arial" w:cs="Arial"/>
        </w:rPr>
        <w:tab/>
        <w:t xml:space="preserve">Menurut Notoatmodjo (2012), </w:t>
      </w:r>
      <w:r>
        <w:rPr>
          <w:rFonts w:ascii="Arial" w:eastAsia="Times New Roman" w:hAnsi="Arial" w:cs="Arial"/>
          <w:lang w:val="id-ID"/>
        </w:rPr>
        <w:t>s</w:t>
      </w:r>
      <w:r w:rsidRPr="00E52D93">
        <w:rPr>
          <w:rFonts w:ascii="Arial" w:eastAsia="Times New Roman" w:hAnsi="Arial" w:cs="Arial"/>
        </w:rPr>
        <w:t xml:space="preserve">eseorang dikatakan patuh berobat bila mau datang ke petugas kesehatan yang telah ditentukan sesuai dengan jadwal yang telah ditetapkan serta mau melaksanakan </w:t>
      </w:r>
      <w:proofErr w:type="gramStart"/>
      <w:r w:rsidRPr="00E52D93">
        <w:rPr>
          <w:rFonts w:ascii="Arial" w:eastAsia="Times New Roman" w:hAnsi="Arial" w:cs="Arial"/>
        </w:rPr>
        <w:t>apa</w:t>
      </w:r>
      <w:proofErr w:type="gramEnd"/>
      <w:r w:rsidRPr="00E52D93">
        <w:rPr>
          <w:rFonts w:ascii="Arial" w:eastAsia="Times New Roman" w:hAnsi="Arial" w:cs="Arial"/>
        </w:rPr>
        <w:t xml:space="preserve"> yang dianjurkan oleh petugas</w:t>
      </w:r>
      <w:r>
        <w:rPr>
          <w:rFonts w:ascii="Arial" w:eastAsia="Times New Roman" w:hAnsi="Arial" w:cs="Arial"/>
        </w:rPr>
        <w:t xml:space="preserve"> kesehatan.</w:t>
      </w:r>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eastAsia="Times New Roman" w:hAnsi="Arial" w:cs="Arial"/>
        </w:rPr>
      </w:pPr>
      <w:r>
        <w:rPr>
          <w:rFonts w:ascii="Arial" w:eastAsia="Times New Roman" w:hAnsi="Arial" w:cs="Arial"/>
        </w:rPr>
        <w:tab/>
      </w:r>
      <w:proofErr w:type="gramStart"/>
      <w:r>
        <w:rPr>
          <w:rFonts w:ascii="Arial" w:eastAsia="Times New Roman" w:hAnsi="Arial" w:cs="Arial"/>
        </w:rPr>
        <w:t>Menurut Yati (2010) kepatuh</w:t>
      </w:r>
      <w:r>
        <w:rPr>
          <w:rFonts w:ascii="Arial" w:eastAsia="Times New Roman" w:hAnsi="Arial" w:cs="Arial"/>
          <w:lang w:val="id-ID"/>
        </w:rPr>
        <w:t xml:space="preserve">an </w:t>
      </w:r>
      <w:r w:rsidRPr="00784DB1">
        <w:rPr>
          <w:rFonts w:ascii="Arial" w:eastAsia="Times New Roman" w:hAnsi="Arial" w:cs="Arial"/>
        </w:rPr>
        <w:t>suatu tindakan untuk pengobatan, m</w:t>
      </w:r>
      <w:r>
        <w:rPr>
          <w:rFonts w:ascii="Arial" w:eastAsia="Times New Roman" w:hAnsi="Arial" w:cs="Arial"/>
        </w:rPr>
        <w:t>isalnya dalam</w:t>
      </w:r>
      <w:r w:rsidRPr="00784DB1">
        <w:rPr>
          <w:rFonts w:ascii="Arial" w:eastAsia="Times New Roman" w:hAnsi="Arial" w:cs="Arial"/>
        </w:rPr>
        <w:t xml:space="preserve"> mengkonsumsi zat besi dan ketetap</w:t>
      </w:r>
      <w:r>
        <w:rPr>
          <w:rFonts w:ascii="Arial" w:eastAsia="Times New Roman" w:hAnsi="Arial" w:cs="Arial"/>
        </w:rPr>
        <w:t>an berobat.</w:t>
      </w:r>
      <w:proofErr w:type="gramEnd"/>
      <w:r>
        <w:rPr>
          <w:rFonts w:ascii="Arial" w:eastAsia="Times New Roman" w:hAnsi="Arial" w:cs="Arial"/>
          <w:lang w:val="id-ID"/>
        </w:rPr>
        <w:t xml:space="preserve"> S</w:t>
      </w:r>
      <w:r w:rsidRPr="00784DB1">
        <w:rPr>
          <w:rFonts w:ascii="Arial" w:eastAsia="Times New Roman" w:hAnsi="Arial" w:cs="Arial"/>
        </w:rPr>
        <w:t>eseorang dikatakan tidak patuh apabila orang tersebut melalaikan kewajiban untuk berobat (misalnya min</w:t>
      </w:r>
      <w:r>
        <w:rPr>
          <w:rFonts w:ascii="Arial" w:eastAsia="Times New Roman" w:hAnsi="Arial" w:cs="Arial"/>
        </w:rPr>
        <w:t>um tablet besi),</w:t>
      </w:r>
      <w:r>
        <w:rPr>
          <w:rFonts w:ascii="Arial" w:eastAsia="Times New Roman" w:hAnsi="Arial" w:cs="Arial"/>
          <w:lang w:val="id-ID"/>
        </w:rPr>
        <w:t xml:space="preserve"> </w:t>
      </w:r>
      <w:r w:rsidRPr="00784DB1">
        <w:rPr>
          <w:rFonts w:ascii="Arial" w:eastAsia="Times New Roman" w:hAnsi="Arial" w:cs="Arial"/>
        </w:rPr>
        <w:t>sehingga dapat mengakibatkan terhalangnya kesembuhan</w:t>
      </w:r>
      <w:r>
        <w:rPr>
          <w:rFonts w:ascii="Arial" w:eastAsia="Times New Roman" w:hAnsi="Arial" w:cs="Arial"/>
        </w:rPr>
        <w:t>.</w:t>
      </w:r>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eastAsia="Times New Roman" w:hAnsi="Arial" w:cs="Arial"/>
        </w:rPr>
      </w:pPr>
      <w:r>
        <w:rPr>
          <w:rFonts w:ascii="Arial" w:eastAsia="Times New Roman" w:hAnsi="Arial" w:cs="Arial"/>
        </w:rPr>
        <w:tab/>
        <w:t xml:space="preserve">Pada penelitian yang pernah dilakukan oleh Nirdayani tahun (2012) yang berjudul “ </w:t>
      </w:r>
      <w:r w:rsidRPr="00826FE2">
        <w:rPr>
          <w:rFonts w:ascii="Arial" w:eastAsia="Times New Roman" w:hAnsi="Arial" w:cs="Arial"/>
        </w:rPr>
        <w:t>Pengaruh Kepatuhan Mengkonsumsi Tablet Fe terhadap Kadar Hemoglobin (Hb) Ibu Hamil di Wilayah Kerja Puskesmas Kota Kabupaten Aceh Tengah Tahun 2012</w:t>
      </w:r>
      <w:r>
        <w:rPr>
          <w:rFonts w:ascii="Arial" w:eastAsia="Times New Roman" w:hAnsi="Arial" w:cs="Arial"/>
        </w:rPr>
        <w:t xml:space="preserve"> “ menunjukkan sebagian ibu hamil atau 7 dari 10 ibu hamil terkena anemia karena tidak patuh mengkonsumsi anemia. </w:t>
      </w:r>
      <w:proofErr w:type="gramStart"/>
      <w:r>
        <w:rPr>
          <w:rFonts w:ascii="Arial" w:eastAsia="Times New Roman" w:hAnsi="Arial" w:cs="Arial"/>
        </w:rPr>
        <w:t>Hal ini disebabkan karena kurangnya pengetahuan ibu hamil tentang anemia dan sumber informasi dari tenaga kesehatan.</w:t>
      </w:r>
      <w:proofErr w:type="gramEnd"/>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eastAsia="Times New Roman" w:hAnsi="Arial" w:cs="Arial"/>
          <w:lang w:val="id-ID"/>
        </w:rPr>
      </w:pPr>
      <w:r>
        <w:rPr>
          <w:rFonts w:ascii="Arial" w:eastAsia="Times New Roman" w:hAnsi="Arial" w:cs="Arial"/>
        </w:rPr>
        <w:tab/>
      </w:r>
      <w:r>
        <w:rPr>
          <w:rFonts w:ascii="Arial" w:eastAsia="Times New Roman" w:hAnsi="Arial" w:cs="Arial"/>
          <w:lang w:val="id-ID"/>
        </w:rPr>
        <w:t>Menurut asumsi pe</w:t>
      </w:r>
      <w:r>
        <w:rPr>
          <w:rFonts w:ascii="Arial" w:eastAsia="Times New Roman" w:hAnsi="Arial" w:cs="Arial"/>
        </w:rPr>
        <w:t>neliti</w:t>
      </w:r>
      <w:r>
        <w:rPr>
          <w:rFonts w:ascii="Arial" w:eastAsia="Times New Roman" w:hAnsi="Arial" w:cs="Arial"/>
          <w:lang w:val="id-ID"/>
        </w:rPr>
        <w:t xml:space="preserve"> dari</w:t>
      </w:r>
      <w:r>
        <w:rPr>
          <w:rFonts w:ascii="Arial" w:eastAsia="Times New Roman" w:hAnsi="Arial" w:cs="Arial"/>
        </w:rPr>
        <w:t xml:space="preserve"> hasil penelitian sesuai dengan teori. Kepatuhan meminum tablet zat besi mempunyai hubungan terhadap pengetahuan ibu hamil tentang anemia. Karena semakin baik pengetahuan ibu maka </w:t>
      </w:r>
      <w:proofErr w:type="gramStart"/>
      <w:r>
        <w:rPr>
          <w:rFonts w:ascii="Arial" w:eastAsia="Times New Roman" w:hAnsi="Arial" w:cs="Arial"/>
        </w:rPr>
        <w:t>akan</w:t>
      </w:r>
      <w:proofErr w:type="gramEnd"/>
      <w:r>
        <w:rPr>
          <w:rFonts w:ascii="Arial" w:eastAsia="Times New Roman" w:hAnsi="Arial" w:cs="Arial"/>
        </w:rPr>
        <w:t xml:space="preserve"> semakin patuh ibu meminum tablet zat besi dalam kehamilan. </w:t>
      </w:r>
      <w:proofErr w:type="gramStart"/>
      <w:r>
        <w:rPr>
          <w:rFonts w:ascii="Arial" w:eastAsia="Times New Roman" w:hAnsi="Arial" w:cs="Arial"/>
        </w:rPr>
        <w:t>Kurangnya kepatuhan ibu hamil juga dipengaruhi oleh pendidikan yang diperoleh.</w:t>
      </w:r>
      <w:proofErr w:type="gramEnd"/>
      <w:r>
        <w:rPr>
          <w:rFonts w:ascii="Arial" w:eastAsia="Times New Roman" w:hAnsi="Arial" w:cs="Arial"/>
        </w:rPr>
        <w:t xml:space="preserve"> Ibu yang berpengetahuan kurang tidak patuh dalam meminum tablet zat besi</w:t>
      </w:r>
      <w:r>
        <w:rPr>
          <w:rFonts w:ascii="Arial" w:eastAsia="Times New Roman" w:hAnsi="Arial" w:cs="Arial"/>
          <w:lang w:val="id-ID"/>
        </w:rPr>
        <w:t xml:space="preserve"> </w:t>
      </w:r>
      <w:r>
        <w:rPr>
          <w:rFonts w:ascii="Arial" w:eastAsia="Times New Roman" w:hAnsi="Arial" w:cs="Arial"/>
        </w:rPr>
        <w:t>sehingga mengakibatkan dampak negatif pada ibu dan janin, seperti anemia</w:t>
      </w:r>
      <w:proofErr w:type="gramStart"/>
      <w:r>
        <w:rPr>
          <w:rFonts w:ascii="Arial" w:eastAsia="Times New Roman" w:hAnsi="Arial" w:cs="Arial"/>
        </w:rPr>
        <w:t>,BBLR,abortus</w:t>
      </w:r>
      <w:proofErr w:type="gramEnd"/>
      <w:r>
        <w:rPr>
          <w:rFonts w:ascii="Arial" w:eastAsia="Times New Roman" w:hAnsi="Arial" w:cs="Arial"/>
        </w:rPr>
        <w:t xml:space="preserve"> dan cacat bawaan</w:t>
      </w:r>
      <w:r>
        <w:rPr>
          <w:rFonts w:ascii="Arial" w:eastAsia="Times New Roman" w:hAnsi="Arial" w:cs="Arial"/>
          <w:lang w:val="id-ID"/>
        </w:rPr>
        <w:t>.</w:t>
      </w:r>
    </w:p>
    <w:p w:rsidR="00BC5098" w:rsidRPr="00C84627" w:rsidRDefault="00BC5098" w:rsidP="009E04E9">
      <w:pPr>
        <w:tabs>
          <w:tab w:val="left" w:pos="567"/>
          <w:tab w:val="left" w:pos="1036"/>
          <w:tab w:val="center" w:pos="1276"/>
          <w:tab w:val="left" w:leader="dot" w:pos="7371"/>
          <w:tab w:val="center" w:pos="7655"/>
        </w:tabs>
        <w:spacing w:after="0" w:line="360" w:lineRule="auto"/>
        <w:jc w:val="both"/>
        <w:rPr>
          <w:rFonts w:ascii="Arial" w:hAnsi="Arial" w:cs="Arial"/>
          <w:lang w:val="id-ID"/>
        </w:rPr>
      </w:pPr>
    </w:p>
    <w:p w:rsidR="009E04E9" w:rsidRPr="00405781" w:rsidRDefault="009E04E9" w:rsidP="009E04E9">
      <w:pPr>
        <w:tabs>
          <w:tab w:val="left" w:pos="567"/>
          <w:tab w:val="left" w:pos="1036"/>
          <w:tab w:val="center" w:pos="1276"/>
          <w:tab w:val="left" w:leader="dot" w:pos="7371"/>
          <w:tab w:val="center" w:pos="7655"/>
        </w:tabs>
        <w:spacing w:after="0" w:line="240" w:lineRule="auto"/>
        <w:jc w:val="center"/>
        <w:rPr>
          <w:rFonts w:ascii="Arial" w:hAnsi="Arial" w:cs="Arial"/>
          <w:b/>
          <w:sz w:val="28"/>
          <w:szCs w:val="28"/>
        </w:rPr>
      </w:pPr>
      <w:r w:rsidRPr="00405781">
        <w:rPr>
          <w:rFonts w:ascii="Arial" w:hAnsi="Arial" w:cs="Arial"/>
          <w:b/>
          <w:sz w:val="28"/>
          <w:szCs w:val="28"/>
        </w:rPr>
        <w:lastRenderedPageBreak/>
        <w:t>BAB V</w:t>
      </w:r>
    </w:p>
    <w:p w:rsidR="009E04E9" w:rsidRDefault="009E04E9" w:rsidP="009E04E9">
      <w:pPr>
        <w:tabs>
          <w:tab w:val="left" w:pos="567"/>
          <w:tab w:val="left" w:pos="1036"/>
          <w:tab w:val="center" w:pos="1276"/>
          <w:tab w:val="left" w:leader="dot" w:pos="7371"/>
          <w:tab w:val="center" w:pos="7655"/>
        </w:tabs>
        <w:spacing w:after="0" w:line="480" w:lineRule="auto"/>
        <w:jc w:val="center"/>
        <w:rPr>
          <w:rFonts w:ascii="Arial" w:hAnsi="Arial" w:cs="Arial"/>
          <w:b/>
          <w:sz w:val="28"/>
          <w:szCs w:val="28"/>
        </w:rPr>
      </w:pPr>
      <w:r w:rsidRPr="00405781">
        <w:rPr>
          <w:rFonts w:ascii="Arial" w:hAnsi="Arial" w:cs="Arial"/>
          <w:b/>
          <w:sz w:val="28"/>
          <w:szCs w:val="28"/>
        </w:rPr>
        <w:t>KESIMPULAN DAN SARAN</w:t>
      </w:r>
    </w:p>
    <w:p w:rsidR="009E04E9" w:rsidRDefault="009E04E9" w:rsidP="009E04E9">
      <w:pPr>
        <w:tabs>
          <w:tab w:val="left" w:pos="567"/>
          <w:tab w:val="left" w:pos="1036"/>
          <w:tab w:val="center" w:pos="1276"/>
          <w:tab w:val="left" w:leader="dot" w:pos="7371"/>
          <w:tab w:val="center" w:pos="7655"/>
        </w:tabs>
        <w:spacing w:after="0" w:line="240" w:lineRule="auto"/>
        <w:rPr>
          <w:rFonts w:ascii="Arial" w:hAnsi="Arial" w:cs="Arial"/>
          <w:b/>
          <w:sz w:val="28"/>
          <w:szCs w:val="28"/>
        </w:rPr>
      </w:pPr>
    </w:p>
    <w:p w:rsidR="009E04E9" w:rsidRPr="00BC5098" w:rsidRDefault="00BC5098" w:rsidP="009E04E9">
      <w:pPr>
        <w:tabs>
          <w:tab w:val="left" w:pos="567"/>
          <w:tab w:val="left" w:pos="1036"/>
          <w:tab w:val="center" w:pos="1276"/>
          <w:tab w:val="left" w:leader="dot" w:pos="7371"/>
          <w:tab w:val="center" w:pos="7655"/>
        </w:tabs>
        <w:spacing w:after="0" w:line="360" w:lineRule="auto"/>
        <w:rPr>
          <w:rFonts w:ascii="Arial" w:hAnsi="Arial" w:cs="Arial"/>
          <w:b/>
          <w:sz w:val="24"/>
          <w:szCs w:val="24"/>
        </w:rPr>
      </w:pPr>
      <w:r>
        <w:rPr>
          <w:rFonts w:ascii="Arial" w:hAnsi="Arial" w:cs="Arial"/>
          <w:b/>
          <w:sz w:val="24"/>
          <w:szCs w:val="24"/>
          <w:lang w:val="id-ID"/>
        </w:rPr>
        <w:t>5</w:t>
      </w:r>
      <w:r w:rsidR="009E04E9" w:rsidRPr="00BC5098">
        <w:rPr>
          <w:rFonts w:ascii="Arial" w:hAnsi="Arial" w:cs="Arial"/>
          <w:b/>
          <w:sz w:val="24"/>
          <w:szCs w:val="24"/>
        </w:rPr>
        <w:t>.</w:t>
      </w:r>
      <w:r>
        <w:rPr>
          <w:rFonts w:ascii="Arial" w:hAnsi="Arial" w:cs="Arial"/>
          <w:b/>
          <w:sz w:val="24"/>
          <w:szCs w:val="24"/>
          <w:lang w:val="id-ID"/>
        </w:rPr>
        <w:t>1</w:t>
      </w:r>
      <w:r w:rsidR="009E04E9" w:rsidRPr="00BC5098">
        <w:rPr>
          <w:rFonts w:ascii="Arial" w:hAnsi="Arial" w:cs="Arial"/>
          <w:b/>
          <w:sz w:val="24"/>
          <w:szCs w:val="24"/>
        </w:rPr>
        <w:t xml:space="preserve">   Kesimpulan   </w:t>
      </w:r>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hAnsi="Arial" w:cs="Arial"/>
        </w:rPr>
      </w:pPr>
      <w:r>
        <w:rPr>
          <w:rFonts w:ascii="Arial" w:hAnsi="Arial" w:cs="Arial"/>
        </w:rPr>
        <w:tab/>
      </w:r>
      <w:r w:rsidRPr="00F80232">
        <w:rPr>
          <w:rFonts w:ascii="Arial" w:hAnsi="Arial" w:cs="Arial"/>
        </w:rPr>
        <w:t>Berdasarkan</w:t>
      </w:r>
      <w:r>
        <w:rPr>
          <w:rFonts w:ascii="Arial" w:hAnsi="Arial" w:cs="Arial"/>
        </w:rPr>
        <w:t xml:space="preserve"> hasil pembahasan penelitian yang berjudul </w:t>
      </w:r>
      <w:proofErr w:type="gramStart"/>
      <w:r>
        <w:rPr>
          <w:rFonts w:ascii="Arial" w:hAnsi="Arial" w:cs="Arial"/>
        </w:rPr>
        <w:t>“ Hubungan</w:t>
      </w:r>
      <w:proofErr w:type="gramEnd"/>
      <w:r>
        <w:rPr>
          <w:rFonts w:ascii="Arial" w:hAnsi="Arial" w:cs="Arial"/>
        </w:rPr>
        <w:t xml:space="preserve"> Pengetahuan Ibu Hamil Tentang Anemia Dengan Kepatuhan Meminum Tablet Zat Besi Dalam Kehamilan di Rumah Bersalin NIAR Kecamatan Patumbak Medan Tahun 2013 “, maka dapat diambil kesimpulan sebagai berikut :</w:t>
      </w:r>
    </w:p>
    <w:p w:rsidR="009E04E9" w:rsidRPr="00323079" w:rsidRDefault="009E04E9" w:rsidP="009E04E9">
      <w:pPr>
        <w:pStyle w:val="ListParagraph"/>
        <w:numPr>
          <w:ilvl w:val="0"/>
          <w:numId w:val="34"/>
        </w:numPr>
        <w:tabs>
          <w:tab w:val="left" w:pos="567"/>
          <w:tab w:val="left" w:pos="1036"/>
          <w:tab w:val="center" w:pos="1276"/>
          <w:tab w:val="left" w:leader="dot" w:pos="7371"/>
          <w:tab w:val="center" w:pos="7655"/>
        </w:tabs>
        <w:spacing w:after="0" w:line="360" w:lineRule="auto"/>
        <w:jc w:val="both"/>
        <w:rPr>
          <w:rFonts w:ascii="Arial" w:hAnsi="Arial" w:cs="Arial"/>
        </w:rPr>
      </w:pPr>
      <w:r>
        <w:rPr>
          <w:rFonts w:ascii="Arial" w:hAnsi="Arial" w:cs="Arial"/>
        </w:rPr>
        <w:t xml:space="preserve">   </w:t>
      </w:r>
      <w:r>
        <w:rPr>
          <w:rFonts w:ascii="Arial" w:hAnsi="Arial" w:cs="Arial"/>
          <w:lang w:val="id-ID"/>
        </w:rPr>
        <w:t>Pengetahuan ibu hamil tentang anemia mayoritas berpengetahuan kurang sebanyak 19 orang (63,3%) dan minoritas berpengetahuan baik sebanyak 11 orang (36,7%).</w:t>
      </w:r>
    </w:p>
    <w:p w:rsidR="009E04E9" w:rsidRPr="00877846" w:rsidRDefault="009E04E9" w:rsidP="009E04E9">
      <w:pPr>
        <w:pStyle w:val="ListParagraph"/>
        <w:numPr>
          <w:ilvl w:val="0"/>
          <w:numId w:val="34"/>
        </w:numPr>
        <w:tabs>
          <w:tab w:val="left" w:pos="567"/>
          <w:tab w:val="left" w:pos="1036"/>
          <w:tab w:val="center" w:pos="1276"/>
          <w:tab w:val="left" w:leader="dot" w:pos="7371"/>
          <w:tab w:val="center" w:pos="7655"/>
        </w:tabs>
        <w:spacing w:after="0" w:line="360" w:lineRule="auto"/>
        <w:jc w:val="both"/>
        <w:rPr>
          <w:rFonts w:ascii="Arial" w:hAnsi="Arial" w:cs="Arial"/>
        </w:rPr>
      </w:pPr>
      <w:r>
        <w:rPr>
          <w:rFonts w:ascii="Arial" w:hAnsi="Arial" w:cs="Arial"/>
          <w:lang w:val="id-ID"/>
        </w:rPr>
        <w:t xml:space="preserve">  Kepatuhan ibu hamil meminum tablet zat besi mayoritas tidak patuh sebanyak 20 orang (66,7%) dan minoritas patuh sebanyak 10 orang (33,3%).</w:t>
      </w:r>
    </w:p>
    <w:p w:rsidR="009E04E9" w:rsidRPr="00877846" w:rsidRDefault="009E04E9" w:rsidP="009E04E9">
      <w:pPr>
        <w:pStyle w:val="ListParagraph"/>
        <w:numPr>
          <w:ilvl w:val="0"/>
          <w:numId w:val="34"/>
        </w:numPr>
        <w:tabs>
          <w:tab w:val="left" w:pos="567"/>
          <w:tab w:val="left" w:pos="1036"/>
          <w:tab w:val="center" w:pos="1276"/>
          <w:tab w:val="left" w:leader="dot" w:pos="7371"/>
          <w:tab w:val="center" w:pos="7655"/>
        </w:tabs>
        <w:spacing w:after="0" w:line="360" w:lineRule="auto"/>
        <w:jc w:val="both"/>
        <w:rPr>
          <w:rFonts w:ascii="Arial" w:hAnsi="Arial" w:cs="Arial"/>
        </w:rPr>
      </w:pPr>
      <w:r>
        <w:rPr>
          <w:rFonts w:ascii="Arial" w:hAnsi="Arial" w:cs="Arial"/>
          <w:lang w:val="id-ID"/>
        </w:rPr>
        <w:t xml:space="preserve">   Hubungan t</w:t>
      </w:r>
      <w:r w:rsidRPr="00877846">
        <w:rPr>
          <w:rFonts w:ascii="Arial" w:hAnsi="Arial" w:cs="Arial"/>
          <w:lang w:val="id-ID"/>
        </w:rPr>
        <w:t xml:space="preserve">ingkat pengetahuan ibu hamil tentang anemia dengan kepatuhan meminum tablet zat besi </w:t>
      </w:r>
      <w:r>
        <w:rPr>
          <w:rFonts w:ascii="Arial" w:hAnsi="Arial" w:cs="Arial"/>
          <w:lang w:val="id-ID"/>
        </w:rPr>
        <w:t xml:space="preserve">yang </w:t>
      </w:r>
      <w:r w:rsidRPr="00877846">
        <w:rPr>
          <w:rFonts w:ascii="Arial" w:hAnsi="Arial" w:cs="Arial"/>
        </w:rPr>
        <w:t>berpengetahuan kurang mayoritas tidak patuh yaitu 16 orang (84,2%) dan yang berpengetahuan baik mayoritas patuh yaitu 7 orang (63,6%).</w:t>
      </w:r>
    </w:p>
    <w:p w:rsidR="009E04E9" w:rsidRDefault="009E04E9" w:rsidP="009E04E9">
      <w:pPr>
        <w:pStyle w:val="ListParagraph"/>
        <w:tabs>
          <w:tab w:val="left" w:pos="567"/>
          <w:tab w:val="left" w:pos="1036"/>
          <w:tab w:val="center" w:pos="1276"/>
          <w:tab w:val="left" w:leader="dot" w:pos="7371"/>
          <w:tab w:val="center" w:pos="7655"/>
        </w:tabs>
        <w:spacing w:after="0" w:line="360" w:lineRule="auto"/>
        <w:jc w:val="both"/>
        <w:rPr>
          <w:rFonts w:ascii="Arial" w:hAnsi="Arial" w:cs="Arial"/>
        </w:rPr>
      </w:pPr>
      <w:proofErr w:type="gramStart"/>
      <w:r>
        <w:rPr>
          <w:rFonts w:ascii="Arial" w:hAnsi="Arial" w:cs="Arial"/>
        </w:rPr>
        <w:t xml:space="preserve">Dari hasil uji </w:t>
      </w:r>
      <w:r w:rsidRPr="004239AA">
        <w:rPr>
          <w:rFonts w:ascii="Arial" w:hAnsi="Arial" w:cs="Arial"/>
          <w:i/>
        </w:rPr>
        <w:t>Chi-Square</w:t>
      </w:r>
      <w:r>
        <w:rPr>
          <w:rFonts w:ascii="Arial" w:hAnsi="Arial" w:cs="Arial"/>
          <w:i/>
        </w:rPr>
        <w:t xml:space="preserve"> </w:t>
      </w:r>
      <w:r w:rsidRPr="006B269F">
        <w:rPr>
          <w:rFonts w:ascii="Arial" w:hAnsi="Arial" w:cs="Arial"/>
        </w:rPr>
        <w:t>(</w:t>
      </w:r>
      <m:oMath>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oMath>
      <w:r>
        <w:rPr>
          <w:rFonts w:ascii="Arial" w:eastAsiaTheme="minorEastAsia" w:hAnsi="Arial" w:cs="Arial"/>
        </w:rPr>
        <w:t>) terdapat hubungan pengetahuan dengan kepatuhan meminum tablet zat besi.</w:t>
      </w:r>
      <w:proofErr w:type="gramEnd"/>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hAnsi="Arial" w:cs="Arial"/>
        </w:rPr>
      </w:pPr>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hAnsi="Arial" w:cs="Arial"/>
        </w:rPr>
      </w:pPr>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hAnsi="Arial" w:cs="Arial"/>
        </w:rPr>
      </w:pPr>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hAnsi="Arial" w:cs="Arial"/>
        </w:rPr>
      </w:pPr>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hAnsi="Arial" w:cs="Arial"/>
        </w:rPr>
      </w:pPr>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hAnsi="Arial" w:cs="Arial"/>
        </w:rPr>
      </w:pPr>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hAnsi="Arial" w:cs="Arial"/>
        </w:rPr>
      </w:pPr>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hAnsi="Arial" w:cs="Arial"/>
        </w:rPr>
      </w:pPr>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hAnsi="Arial" w:cs="Arial"/>
        </w:rPr>
      </w:pPr>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hAnsi="Arial" w:cs="Arial"/>
        </w:rPr>
      </w:pPr>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hAnsi="Arial" w:cs="Arial"/>
        </w:rPr>
      </w:pPr>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hAnsi="Arial" w:cs="Arial"/>
        </w:rPr>
      </w:pPr>
    </w:p>
    <w:p w:rsidR="009E04E9" w:rsidRPr="00EA08AE" w:rsidRDefault="009E04E9" w:rsidP="009E04E9">
      <w:pPr>
        <w:tabs>
          <w:tab w:val="left" w:pos="567"/>
          <w:tab w:val="left" w:pos="1036"/>
          <w:tab w:val="center" w:pos="1276"/>
          <w:tab w:val="left" w:leader="dot" w:pos="7371"/>
          <w:tab w:val="center" w:pos="7655"/>
        </w:tabs>
        <w:spacing w:after="0" w:line="360" w:lineRule="auto"/>
        <w:jc w:val="both"/>
        <w:rPr>
          <w:rFonts w:ascii="Arial" w:hAnsi="Arial" w:cs="Arial"/>
        </w:rPr>
      </w:pPr>
    </w:p>
    <w:p w:rsidR="009E04E9" w:rsidRPr="00CD71F1" w:rsidRDefault="00CD71F1" w:rsidP="009E04E9">
      <w:pPr>
        <w:tabs>
          <w:tab w:val="left" w:pos="567"/>
          <w:tab w:val="left" w:pos="1036"/>
          <w:tab w:val="center" w:pos="1276"/>
          <w:tab w:val="left" w:leader="dot" w:pos="7371"/>
          <w:tab w:val="center" w:pos="7655"/>
        </w:tabs>
        <w:spacing w:after="0" w:line="360" w:lineRule="auto"/>
        <w:jc w:val="both"/>
        <w:rPr>
          <w:rFonts w:ascii="Arial" w:hAnsi="Arial" w:cs="Arial"/>
          <w:b/>
          <w:sz w:val="24"/>
          <w:szCs w:val="24"/>
        </w:rPr>
      </w:pPr>
      <w:r>
        <w:rPr>
          <w:rFonts w:ascii="Arial" w:hAnsi="Arial" w:cs="Arial"/>
          <w:b/>
          <w:sz w:val="24"/>
          <w:szCs w:val="24"/>
          <w:lang w:val="id-ID"/>
        </w:rPr>
        <w:lastRenderedPageBreak/>
        <w:t>5</w:t>
      </w:r>
      <w:r w:rsidR="009E04E9" w:rsidRPr="00CD71F1">
        <w:rPr>
          <w:rFonts w:ascii="Arial" w:hAnsi="Arial" w:cs="Arial"/>
          <w:b/>
          <w:sz w:val="24"/>
          <w:szCs w:val="24"/>
        </w:rPr>
        <w:t>.</w:t>
      </w:r>
      <w:r>
        <w:rPr>
          <w:rFonts w:ascii="Arial" w:hAnsi="Arial" w:cs="Arial"/>
          <w:b/>
          <w:sz w:val="24"/>
          <w:szCs w:val="24"/>
          <w:lang w:val="id-ID"/>
        </w:rPr>
        <w:t>2</w:t>
      </w:r>
      <w:r w:rsidR="009E04E9" w:rsidRPr="00CD71F1">
        <w:rPr>
          <w:rFonts w:ascii="Arial" w:hAnsi="Arial" w:cs="Arial"/>
          <w:b/>
          <w:sz w:val="24"/>
          <w:szCs w:val="24"/>
        </w:rPr>
        <w:t xml:space="preserve">   Saran </w:t>
      </w:r>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hAnsi="Arial" w:cs="Arial"/>
        </w:rPr>
      </w:pPr>
      <w:r>
        <w:rPr>
          <w:rFonts w:ascii="Arial" w:hAnsi="Arial" w:cs="Arial"/>
        </w:rPr>
        <w:tab/>
      </w:r>
      <w:r w:rsidRPr="006E3522">
        <w:rPr>
          <w:rFonts w:ascii="Arial" w:hAnsi="Arial" w:cs="Arial"/>
        </w:rPr>
        <w:t>Adapun saran</w:t>
      </w:r>
      <w:r>
        <w:rPr>
          <w:rFonts w:ascii="Arial" w:hAnsi="Arial" w:cs="Arial"/>
        </w:rPr>
        <w:t xml:space="preserve"> yang dapat penulis sampaikan pada penelitian ini adalah sebagai </w:t>
      </w:r>
      <w:proofErr w:type="gramStart"/>
      <w:r>
        <w:rPr>
          <w:rFonts w:ascii="Arial" w:hAnsi="Arial" w:cs="Arial"/>
        </w:rPr>
        <w:t>berikut :</w:t>
      </w:r>
      <w:proofErr w:type="gramEnd"/>
    </w:p>
    <w:p w:rsidR="009E04E9" w:rsidRDefault="009E04E9" w:rsidP="009E04E9">
      <w:pPr>
        <w:pStyle w:val="ListParagraph"/>
        <w:numPr>
          <w:ilvl w:val="0"/>
          <w:numId w:val="35"/>
        </w:numPr>
        <w:tabs>
          <w:tab w:val="left" w:pos="567"/>
          <w:tab w:val="left" w:pos="1036"/>
          <w:tab w:val="center" w:pos="1276"/>
          <w:tab w:val="left" w:leader="dot" w:pos="7371"/>
          <w:tab w:val="center" w:pos="7655"/>
        </w:tabs>
        <w:spacing w:after="0" w:line="360" w:lineRule="auto"/>
        <w:ind w:left="0" w:firstLine="284"/>
        <w:jc w:val="both"/>
        <w:rPr>
          <w:rFonts w:ascii="Arial" w:hAnsi="Arial" w:cs="Arial"/>
        </w:rPr>
      </w:pPr>
      <w:r>
        <w:rPr>
          <w:rFonts w:ascii="Arial" w:hAnsi="Arial" w:cs="Arial"/>
        </w:rPr>
        <w:t xml:space="preserve">  Bagi Rumah Bersalin Niar</w:t>
      </w:r>
    </w:p>
    <w:p w:rsidR="009E04E9" w:rsidRPr="00CF174E" w:rsidRDefault="009E04E9" w:rsidP="009E04E9">
      <w:pPr>
        <w:pStyle w:val="ListParagraph"/>
        <w:tabs>
          <w:tab w:val="left" w:pos="567"/>
          <w:tab w:val="left" w:pos="1036"/>
          <w:tab w:val="center" w:pos="1276"/>
          <w:tab w:val="left" w:leader="dot" w:pos="7371"/>
          <w:tab w:val="center" w:pos="7655"/>
        </w:tabs>
        <w:spacing w:after="0" w:line="360" w:lineRule="auto"/>
        <w:jc w:val="both"/>
        <w:rPr>
          <w:rFonts w:ascii="Arial" w:hAnsi="Arial" w:cs="Arial"/>
        </w:rPr>
      </w:pPr>
      <w:r w:rsidRPr="00EC4806">
        <w:rPr>
          <w:rFonts w:ascii="Arial" w:hAnsi="Arial" w:cs="Arial"/>
        </w:rPr>
        <w:t>Diharapkan kepada petugas kesehatan untuk memberikan penyuluhan kepada ibu hamil ten</w:t>
      </w:r>
      <w:r>
        <w:rPr>
          <w:rFonts w:ascii="Arial" w:hAnsi="Arial" w:cs="Arial"/>
        </w:rPr>
        <w:t>tang anemia dalam kehamilan sehingga</w:t>
      </w:r>
      <w:r w:rsidRPr="00EC4806">
        <w:rPr>
          <w:rFonts w:ascii="Arial" w:hAnsi="Arial" w:cs="Arial"/>
        </w:rPr>
        <w:t xml:space="preserve"> ibu hamil dapat patuh dalam meminum tablet zat besi.</w:t>
      </w:r>
    </w:p>
    <w:p w:rsidR="009E04E9" w:rsidRPr="00EC4806" w:rsidRDefault="009E04E9" w:rsidP="009E04E9">
      <w:pPr>
        <w:pStyle w:val="ListParagraph"/>
        <w:numPr>
          <w:ilvl w:val="0"/>
          <w:numId w:val="35"/>
        </w:numPr>
        <w:tabs>
          <w:tab w:val="left" w:pos="567"/>
          <w:tab w:val="left" w:pos="1036"/>
          <w:tab w:val="center" w:pos="1276"/>
          <w:tab w:val="left" w:leader="dot" w:pos="7371"/>
          <w:tab w:val="center" w:pos="7655"/>
        </w:tabs>
        <w:spacing w:after="0" w:line="360" w:lineRule="auto"/>
        <w:jc w:val="both"/>
        <w:rPr>
          <w:rFonts w:ascii="Arial" w:hAnsi="Arial" w:cs="Arial"/>
        </w:rPr>
      </w:pPr>
      <w:r>
        <w:rPr>
          <w:rFonts w:ascii="Arial" w:hAnsi="Arial" w:cs="Arial"/>
        </w:rPr>
        <w:t xml:space="preserve">  </w:t>
      </w:r>
      <w:r w:rsidRPr="00EC4806">
        <w:rPr>
          <w:rFonts w:ascii="Arial" w:hAnsi="Arial" w:cs="Arial"/>
        </w:rPr>
        <w:t xml:space="preserve"> Bagi Institusi Pendidikan</w:t>
      </w:r>
    </w:p>
    <w:p w:rsidR="009E04E9" w:rsidRDefault="009E04E9" w:rsidP="009E04E9">
      <w:pPr>
        <w:pStyle w:val="ListParagraph"/>
        <w:tabs>
          <w:tab w:val="left" w:pos="567"/>
          <w:tab w:val="left" w:pos="1036"/>
          <w:tab w:val="center" w:pos="1276"/>
          <w:tab w:val="left" w:leader="dot" w:pos="7371"/>
          <w:tab w:val="center" w:pos="7655"/>
        </w:tabs>
        <w:spacing w:after="0" w:line="360" w:lineRule="auto"/>
        <w:jc w:val="both"/>
        <w:rPr>
          <w:rFonts w:ascii="Arial" w:hAnsi="Arial" w:cs="Arial"/>
        </w:rPr>
      </w:pPr>
      <w:proofErr w:type="gramStart"/>
      <w:r>
        <w:rPr>
          <w:rFonts w:ascii="Arial" w:hAnsi="Arial" w:cs="Arial"/>
        </w:rPr>
        <w:t>Agar dijadikan refrensi di perpustakaan pendidikan dan lebih melengkapi sumber-sumber informasi pada buku-buku yang telah ada di lingkungan perustakaan.</w:t>
      </w:r>
      <w:proofErr w:type="gramEnd"/>
    </w:p>
    <w:p w:rsidR="009E04E9" w:rsidRDefault="009E04E9" w:rsidP="009E04E9">
      <w:pPr>
        <w:pStyle w:val="ListParagraph"/>
        <w:numPr>
          <w:ilvl w:val="0"/>
          <w:numId w:val="35"/>
        </w:numPr>
        <w:tabs>
          <w:tab w:val="left" w:pos="567"/>
          <w:tab w:val="left" w:pos="1036"/>
          <w:tab w:val="center" w:pos="1276"/>
          <w:tab w:val="left" w:leader="dot" w:pos="7371"/>
          <w:tab w:val="center" w:pos="7655"/>
        </w:tabs>
        <w:spacing w:after="0" w:line="360" w:lineRule="auto"/>
        <w:jc w:val="both"/>
        <w:rPr>
          <w:rFonts w:ascii="Arial" w:hAnsi="Arial" w:cs="Arial"/>
        </w:rPr>
      </w:pPr>
      <w:r>
        <w:rPr>
          <w:rFonts w:ascii="Arial" w:hAnsi="Arial" w:cs="Arial"/>
        </w:rPr>
        <w:t xml:space="preserve">  Bagi Peneliti Selanjutnya</w:t>
      </w:r>
    </w:p>
    <w:p w:rsidR="009E04E9" w:rsidRPr="00EC4806" w:rsidRDefault="009E04E9" w:rsidP="009E04E9">
      <w:pPr>
        <w:pStyle w:val="ListParagraph"/>
        <w:tabs>
          <w:tab w:val="left" w:pos="567"/>
          <w:tab w:val="left" w:pos="1036"/>
          <w:tab w:val="center" w:pos="1276"/>
          <w:tab w:val="left" w:leader="dot" w:pos="7371"/>
          <w:tab w:val="center" w:pos="7655"/>
        </w:tabs>
        <w:spacing w:after="0" w:line="360" w:lineRule="auto"/>
        <w:jc w:val="both"/>
        <w:rPr>
          <w:rFonts w:ascii="Arial" w:hAnsi="Arial" w:cs="Arial"/>
        </w:rPr>
      </w:pPr>
      <w:r>
        <w:rPr>
          <w:rFonts w:ascii="Arial" w:hAnsi="Arial" w:cs="Arial"/>
        </w:rPr>
        <w:t xml:space="preserve">Agar dijadikan sebagai bahan masukan untuk menambah informasi dan pengetahuan mengenai hubungan hubungan pengetahuan ibu </w:t>
      </w:r>
      <w:proofErr w:type="gramStart"/>
      <w:r>
        <w:rPr>
          <w:rFonts w:ascii="Arial" w:hAnsi="Arial" w:cs="Arial"/>
        </w:rPr>
        <w:t>hamil  tentang</w:t>
      </w:r>
      <w:proofErr w:type="gramEnd"/>
      <w:r>
        <w:rPr>
          <w:rFonts w:ascii="Arial" w:hAnsi="Arial" w:cs="Arial"/>
        </w:rPr>
        <w:t xml:space="preserve"> anemia dengan kapatuhan meminum tablet zat besi dalam kehamilan.</w:t>
      </w:r>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hAnsi="Arial" w:cs="Arial"/>
          <w:lang w:val="id-ID"/>
        </w:rPr>
      </w:pPr>
    </w:p>
    <w:p w:rsidR="009E04E9" w:rsidRDefault="009E04E9" w:rsidP="009E04E9">
      <w:pPr>
        <w:tabs>
          <w:tab w:val="left" w:pos="567"/>
          <w:tab w:val="left" w:pos="1036"/>
          <w:tab w:val="center" w:pos="1276"/>
          <w:tab w:val="left" w:leader="dot" w:pos="7371"/>
          <w:tab w:val="center" w:pos="7655"/>
        </w:tabs>
        <w:spacing w:after="0" w:line="360" w:lineRule="auto"/>
        <w:jc w:val="both"/>
        <w:rPr>
          <w:rFonts w:ascii="Arial" w:hAnsi="Arial" w:cs="Arial"/>
          <w:lang w:val="id-ID"/>
        </w:rPr>
      </w:pPr>
    </w:p>
    <w:p w:rsidR="009E04E9" w:rsidRDefault="009E04E9" w:rsidP="009E04E9">
      <w:pPr>
        <w:rPr>
          <w:lang w:val="id-ID"/>
        </w:rPr>
      </w:pPr>
    </w:p>
    <w:p w:rsidR="009E04E9" w:rsidRDefault="009E04E9" w:rsidP="009E04E9">
      <w:pPr>
        <w:rPr>
          <w:lang w:val="id-ID"/>
        </w:rPr>
      </w:pPr>
    </w:p>
    <w:p w:rsidR="009E04E9" w:rsidRDefault="009E04E9" w:rsidP="009E04E9">
      <w:pPr>
        <w:rPr>
          <w:lang w:val="id-ID"/>
        </w:rPr>
      </w:pPr>
    </w:p>
    <w:p w:rsidR="009E04E9" w:rsidRDefault="009E04E9" w:rsidP="009E04E9">
      <w:pPr>
        <w:rPr>
          <w:lang w:val="id-ID"/>
        </w:rPr>
      </w:pPr>
    </w:p>
    <w:p w:rsidR="009E04E9" w:rsidRDefault="009E04E9" w:rsidP="009E04E9">
      <w:pPr>
        <w:rPr>
          <w:lang w:val="id-ID"/>
        </w:rPr>
      </w:pPr>
    </w:p>
    <w:p w:rsidR="009E04E9" w:rsidRDefault="009E04E9" w:rsidP="009E04E9">
      <w:pPr>
        <w:rPr>
          <w:lang w:val="id-ID"/>
        </w:rPr>
      </w:pPr>
    </w:p>
    <w:p w:rsidR="009E04E9" w:rsidRDefault="009E04E9" w:rsidP="009E04E9">
      <w:pPr>
        <w:rPr>
          <w:lang w:val="id-ID"/>
        </w:rPr>
      </w:pPr>
    </w:p>
    <w:p w:rsidR="009E04E9" w:rsidRDefault="009E04E9" w:rsidP="009E04E9"/>
    <w:p w:rsidR="009E04E9" w:rsidRDefault="009E04E9" w:rsidP="009E04E9"/>
    <w:p w:rsidR="009E04E9" w:rsidRDefault="009E04E9" w:rsidP="009E04E9"/>
    <w:p w:rsidR="009E04E9" w:rsidRDefault="009E04E9" w:rsidP="009E04E9"/>
    <w:p w:rsidR="009E04E9" w:rsidRPr="00474283" w:rsidRDefault="009E04E9" w:rsidP="009E04E9"/>
    <w:p w:rsidR="009E04E9" w:rsidRPr="00172002" w:rsidRDefault="009E04E9" w:rsidP="00D50746">
      <w:pPr>
        <w:spacing w:after="0" w:line="240" w:lineRule="auto"/>
        <w:jc w:val="center"/>
        <w:rPr>
          <w:rFonts w:ascii="Arial" w:hAnsi="Arial" w:cs="Arial"/>
          <w:b/>
          <w:color w:val="000000" w:themeColor="text1"/>
          <w:sz w:val="28"/>
          <w:szCs w:val="28"/>
        </w:rPr>
      </w:pPr>
      <w:r w:rsidRPr="00172002">
        <w:rPr>
          <w:rFonts w:ascii="Arial" w:hAnsi="Arial" w:cs="Arial"/>
          <w:b/>
          <w:color w:val="000000" w:themeColor="text1"/>
          <w:sz w:val="28"/>
          <w:szCs w:val="28"/>
        </w:rPr>
        <w:lastRenderedPageBreak/>
        <w:t>DAFTAR PUSTAKA</w:t>
      </w:r>
    </w:p>
    <w:p w:rsidR="009E04E9" w:rsidRPr="00172002" w:rsidRDefault="009E04E9" w:rsidP="00D50746">
      <w:pPr>
        <w:rPr>
          <w:rFonts w:ascii="Arial" w:hAnsi="Arial" w:cs="Arial"/>
          <w:b/>
          <w:color w:val="000000" w:themeColor="text1"/>
          <w:sz w:val="28"/>
          <w:szCs w:val="28"/>
        </w:rPr>
      </w:pPr>
    </w:p>
    <w:p w:rsidR="009E04E9" w:rsidRPr="00172002" w:rsidRDefault="009E04E9" w:rsidP="009E04E9">
      <w:pPr>
        <w:spacing w:before="240" w:after="0" w:line="240" w:lineRule="auto"/>
        <w:ind w:left="567" w:hanging="567"/>
        <w:jc w:val="both"/>
        <w:rPr>
          <w:rFonts w:ascii="Arial" w:hAnsi="Arial" w:cs="Arial"/>
          <w:color w:val="000000" w:themeColor="text1"/>
        </w:rPr>
      </w:pPr>
      <w:r w:rsidRPr="00172002">
        <w:rPr>
          <w:rFonts w:ascii="Arial" w:hAnsi="Arial" w:cs="Arial"/>
          <w:color w:val="000000" w:themeColor="text1"/>
        </w:rPr>
        <w:t xml:space="preserve">Depkes RI, 2012, </w:t>
      </w:r>
      <w:r w:rsidRPr="00172002">
        <w:rPr>
          <w:rFonts w:ascii="Arial" w:hAnsi="Arial" w:cs="Arial"/>
          <w:b/>
          <w:i/>
          <w:color w:val="000000" w:themeColor="text1"/>
        </w:rPr>
        <w:t>Panduan Penyusunan Karya Tulis Ilmiah</w:t>
      </w:r>
      <w:r w:rsidRPr="00172002">
        <w:rPr>
          <w:rFonts w:ascii="Arial" w:hAnsi="Arial" w:cs="Arial"/>
          <w:color w:val="000000" w:themeColor="text1"/>
        </w:rPr>
        <w:t>, Politeknik Kesehatan Kemenkes Medan.</w:t>
      </w:r>
    </w:p>
    <w:p w:rsidR="009E04E9" w:rsidRPr="00172002" w:rsidRDefault="009E04E9" w:rsidP="009E04E9">
      <w:pPr>
        <w:spacing w:before="240" w:after="0" w:line="240" w:lineRule="auto"/>
        <w:ind w:left="567" w:hanging="567"/>
        <w:jc w:val="both"/>
        <w:rPr>
          <w:rFonts w:ascii="Arial" w:hAnsi="Arial" w:cs="Arial"/>
          <w:color w:val="000000" w:themeColor="text1"/>
        </w:rPr>
      </w:pPr>
      <w:r w:rsidRPr="00172002">
        <w:rPr>
          <w:rFonts w:ascii="Arial" w:hAnsi="Arial" w:cs="Arial"/>
          <w:color w:val="000000" w:themeColor="text1"/>
        </w:rPr>
        <w:t xml:space="preserve">Dr. Lamadhah Athif, 2010, </w:t>
      </w:r>
      <w:r w:rsidRPr="00172002">
        <w:rPr>
          <w:rFonts w:ascii="Arial" w:hAnsi="Arial" w:cs="Arial"/>
          <w:b/>
          <w:i/>
          <w:color w:val="000000" w:themeColor="text1"/>
        </w:rPr>
        <w:t>Buku Pintar Kehamilan dan Melahirkan</w:t>
      </w:r>
      <w:r w:rsidRPr="00172002">
        <w:rPr>
          <w:rFonts w:ascii="Arial" w:hAnsi="Arial" w:cs="Arial"/>
          <w:i/>
          <w:color w:val="000000" w:themeColor="text1"/>
        </w:rPr>
        <w:t>,</w:t>
      </w:r>
      <w:r w:rsidRPr="00172002">
        <w:rPr>
          <w:rFonts w:ascii="Arial" w:hAnsi="Arial" w:cs="Arial"/>
          <w:color w:val="000000" w:themeColor="text1"/>
        </w:rPr>
        <w:t xml:space="preserve"> DIVA Press, Yogyakarta.</w:t>
      </w:r>
    </w:p>
    <w:p w:rsidR="009E04E9" w:rsidRDefault="009E04E9" w:rsidP="009E04E9">
      <w:pPr>
        <w:spacing w:before="240" w:after="0" w:line="240" w:lineRule="auto"/>
        <w:ind w:left="567" w:hanging="567"/>
        <w:jc w:val="both"/>
        <w:rPr>
          <w:rFonts w:ascii="Arial" w:hAnsi="Arial" w:cs="Arial"/>
          <w:color w:val="000000" w:themeColor="text1"/>
          <w:lang w:val="id-ID"/>
        </w:rPr>
      </w:pPr>
      <w:r w:rsidRPr="00172002">
        <w:rPr>
          <w:rFonts w:ascii="Arial" w:hAnsi="Arial" w:cs="Arial"/>
          <w:color w:val="000000" w:themeColor="text1"/>
        </w:rPr>
        <w:t xml:space="preserve">Elvina, 2012, Artikel Kesehatan </w:t>
      </w:r>
      <w:r w:rsidRPr="00172002">
        <w:rPr>
          <w:rFonts w:ascii="Arial" w:hAnsi="Arial" w:cs="Arial"/>
          <w:b/>
          <w:i/>
          <w:color w:val="000000" w:themeColor="text1"/>
        </w:rPr>
        <w:t>Waspada Anemia Saat Hamil</w:t>
      </w:r>
      <w:r w:rsidRPr="00172002">
        <w:rPr>
          <w:rFonts w:ascii="Arial" w:hAnsi="Arial" w:cs="Arial"/>
          <w:color w:val="000000" w:themeColor="text1"/>
        </w:rPr>
        <w:t xml:space="preserve">, </w:t>
      </w:r>
      <w:hyperlink r:id="rId9" w:history="1">
        <w:r w:rsidRPr="00172002">
          <w:rPr>
            <w:rStyle w:val="Hyperlink"/>
            <w:rFonts w:ascii="Arial" w:hAnsi="Arial" w:cs="Arial"/>
            <w:color w:val="000000" w:themeColor="text1"/>
          </w:rPr>
          <w:t>http://health.okezone.com</w:t>
        </w:r>
      </w:hyperlink>
      <w:hyperlink r:id="rId10" w:history="1">
        <w:r w:rsidRPr="00172002">
          <w:rPr>
            <w:rStyle w:val="Hyperlink"/>
            <w:rFonts w:ascii="Arial" w:hAnsi="Arial" w:cs="Arial"/>
            <w:color w:val="000000" w:themeColor="text1"/>
          </w:rPr>
          <w:t>/read/2012/09/09/483/687153/waspada-anemia-saat-hamil</w:t>
        </w:r>
      </w:hyperlink>
      <w:proofErr w:type="gramStart"/>
      <w:r w:rsidRPr="00172002">
        <w:rPr>
          <w:rFonts w:ascii="Arial" w:hAnsi="Arial" w:cs="Arial"/>
          <w:color w:val="000000" w:themeColor="text1"/>
        </w:rPr>
        <w:t>,Sindo</w:t>
      </w:r>
      <w:proofErr w:type="gramEnd"/>
      <w:r w:rsidRPr="00172002">
        <w:rPr>
          <w:rFonts w:ascii="Arial" w:hAnsi="Arial" w:cs="Arial"/>
          <w:color w:val="000000" w:themeColor="text1"/>
        </w:rPr>
        <w:t>. Minggu, 9 September 2012, 07.45 Wib. Diunduh Rabu, 20 Februari 2013.</w:t>
      </w:r>
    </w:p>
    <w:p w:rsidR="009E04E9" w:rsidRPr="006F0778" w:rsidRDefault="009E04E9" w:rsidP="009E04E9">
      <w:pPr>
        <w:spacing w:before="240" w:after="0" w:line="240" w:lineRule="auto"/>
        <w:ind w:left="567" w:hanging="567"/>
        <w:jc w:val="both"/>
        <w:rPr>
          <w:rFonts w:ascii="Arial" w:hAnsi="Arial" w:cs="Arial"/>
          <w:color w:val="000000" w:themeColor="text1"/>
          <w:lang w:val="id-ID"/>
        </w:rPr>
      </w:pPr>
      <w:r>
        <w:rPr>
          <w:rFonts w:ascii="Arial" w:hAnsi="Arial" w:cs="Arial"/>
          <w:color w:val="000000" w:themeColor="text1"/>
          <w:lang w:val="id-ID"/>
        </w:rPr>
        <w:t xml:space="preserve">Galuh Nainia, 2009, Jurnal Kesehatan </w:t>
      </w:r>
      <w:r w:rsidRPr="00614DF7">
        <w:rPr>
          <w:rFonts w:ascii="Arial" w:hAnsi="Arial" w:cs="Arial"/>
          <w:b/>
          <w:i/>
          <w:color w:val="000000" w:themeColor="text1"/>
          <w:lang w:val="id-ID"/>
        </w:rPr>
        <w:t>Hubungan Tingkat Pengetahuan Tentang Anemia Dengan Kepatuhan Ibu Hamil Meminum Tablet Zat Besi di Bidan Praktek Swasta Hj. Hendriati Semarang</w:t>
      </w:r>
      <w:r>
        <w:rPr>
          <w:rFonts w:ascii="Arial" w:hAnsi="Arial" w:cs="Arial"/>
          <w:color w:val="000000" w:themeColor="text1"/>
          <w:lang w:val="id-ID"/>
        </w:rPr>
        <w:t xml:space="preserve">, </w:t>
      </w:r>
      <w:hyperlink r:id="rId11" w:history="1">
        <w:r w:rsidRPr="00614DF7">
          <w:rPr>
            <w:rStyle w:val="Hyperlink"/>
            <w:rFonts w:ascii="Arial" w:hAnsi="Arial" w:cs="Arial"/>
            <w:color w:val="auto"/>
            <w:lang w:val="id-ID"/>
          </w:rPr>
          <w:t>http://digilib.unimus.ac.id</w:t>
        </w:r>
      </w:hyperlink>
      <w:r>
        <w:rPr>
          <w:rFonts w:ascii="Arial" w:hAnsi="Arial" w:cs="Arial"/>
          <w:color w:val="000000" w:themeColor="text1"/>
          <w:lang w:val="id-ID"/>
        </w:rPr>
        <w:t>, Kamis, 5 November 2009, 10.37 Wib. Diunduh Rabu, 20 Februari 2013.</w:t>
      </w:r>
    </w:p>
    <w:p w:rsidR="009E04E9" w:rsidRPr="00172002" w:rsidRDefault="009E04E9" w:rsidP="009E04E9">
      <w:pPr>
        <w:spacing w:before="240" w:after="0" w:line="240" w:lineRule="auto"/>
        <w:ind w:left="567" w:hanging="567"/>
        <w:jc w:val="both"/>
        <w:rPr>
          <w:rFonts w:ascii="Arial" w:hAnsi="Arial" w:cs="Arial"/>
          <w:color w:val="000000" w:themeColor="text1"/>
        </w:rPr>
      </w:pPr>
      <w:r w:rsidRPr="00172002">
        <w:rPr>
          <w:rFonts w:ascii="Arial" w:hAnsi="Arial" w:cs="Arial"/>
          <w:color w:val="000000" w:themeColor="text1"/>
        </w:rPr>
        <w:t>Itawari Fitri, 2010</w:t>
      </w:r>
      <w:proofErr w:type="gramStart"/>
      <w:r w:rsidRPr="00172002">
        <w:rPr>
          <w:rFonts w:ascii="Arial" w:hAnsi="Arial" w:cs="Arial"/>
          <w:color w:val="000000" w:themeColor="text1"/>
        </w:rPr>
        <w:t>,  Artikel</w:t>
      </w:r>
      <w:proofErr w:type="gramEnd"/>
      <w:r w:rsidRPr="00172002">
        <w:rPr>
          <w:rFonts w:ascii="Arial" w:hAnsi="Arial" w:cs="Arial"/>
          <w:color w:val="000000" w:themeColor="text1"/>
        </w:rPr>
        <w:t xml:space="preserve"> Kesehatan </w:t>
      </w:r>
      <w:r w:rsidRPr="00172002">
        <w:rPr>
          <w:rFonts w:ascii="Arial" w:hAnsi="Arial" w:cs="Arial"/>
          <w:b/>
          <w:i/>
          <w:color w:val="000000" w:themeColor="text1"/>
        </w:rPr>
        <w:t>Primigravida Dengan Anemia</w:t>
      </w:r>
      <w:r w:rsidRPr="00172002">
        <w:rPr>
          <w:rFonts w:ascii="Arial" w:hAnsi="Arial" w:cs="Arial"/>
          <w:color w:val="000000" w:themeColor="text1"/>
        </w:rPr>
        <w:t xml:space="preserve">, </w:t>
      </w:r>
      <w:hyperlink r:id="rId12" w:history="1">
        <w:r w:rsidRPr="00172002">
          <w:rPr>
            <w:rStyle w:val="Hyperlink"/>
            <w:rFonts w:ascii="Arial" w:hAnsi="Arial" w:cs="Arial"/>
            <w:color w:val="000000" w:themeColor="text1"/>
          </w:rPr>
          <w:t>http://helvetia.ac.id</w:t>
        </w:r>
      </w:hyperlink>
      <w:r w:rsidRPr="00172002">
        <w:rPr>
          <w:rFonts w:ascii="Arial" w:hAnsi="Arial" w:cs="Arial"/>
          <w:color w:val="000000" w:themeColor="text1"/>
          <w:u w:val="single"/>
        </w:rPr>
        <w:t xml:space="preserve">, </w:t>
      </w:r>
      <w:r w:rsidRPr="00172002">
        <w:rPr>
          <w:rFonts w:ascii="Arial" w:hAnsi="Arial" w:cs="Arial"/>
          <w:color w:val="000000" w:themeColor="text1"/>
        </w:rPr>
        <w:t>Kamis,18 November 2010, 14.30 Wib. Diunduh Rabu, 20 Februari 2013.</w:t>
      </w:r>
    </w:p>
    <w:p w:rsidR="009E04E9" w:rsidRPr="00172002" w:rsidRDefault="009E04E9" w:rsidP="009E04E9">
      <w:pPr>
        <w:spacing w:before="240" w:after="0" w:line="240" w:lineRule="auto"/>
        <w:ind w:left="567" w:hanging="567"/>
        <w:jc w:val="both"/>
        <w:rPr>
          <w:rFonts w:ascii="Arial" w:hAnsi="Arial" w:cs="Arial"/>
          <w:color w:val="000000" w:themeColor="text1"/>
        </w:rPr>
      </w:pPr>
      <w:r w:rsidRPr="00172002">
        <w:rPr>
          <w:rFonts w:ascii="Arial" w:hAnsi="Arial" w:cs="Arial"/>
          <w:color w:val="000000" w:themeColor="text1"/>
        </w:rPr>
        <w:t xml:space="preserve">Nainia Galuh, 2009, Artikel Kesehatan </w:t>
      </w:r>
      <w:r w:rsidRPr="00172002">
        <w:rPr>
          <w:rFonts w:ascii="Arial" w:eastAsia="Times New Roman" w:hAnsi="Arial" w:cs="Arial"/>
          <w:b/>
          <w:i/>
          <w:color w:val="000000" w:themeColor="text1"/>
        </w:rPr>
        <w:t>Tingkat pengetahuan tentang anemia, kepatuhan, tablet zat besi, ibu hamil</w:t>
      </w:r>
      <w:r w:rsidRPr="00172002">
        <w:rPr>
          <w:rFonts w:ascii="Arial" w:eastAsia="Times New Roman" w:hAnsi="Arial" w:cs="Arial"/>
          <w:color w:val="000000" w:themeColor="text1"/>
        </w:rPr>
        <w:t xml:space="preserve">, </w:t>
      </w:r>
      <w:hyperlink r:id="rId13" w:history="1">
        <w:r w:rsidRPr="00172002">
          <w:rPr>
            <w:rFonts w:ascii="Arial" w:eastAsia="Times New Roman" w:hAnsi="Arial" w:cs="Arial"/>
            <w:color w:val="000000" w:themeColor="text1"/>
            <w:u w:val="single"/>
          </w:rPr>
          <w:t>http://digilib.unimus.ac.id</w:t>
        </w:r>
      </w:hyperlink>
      <w:r w:rsidRPr="00172002">
        <w:rPr>
          <w:rFonts w:ascii="Arial" w:hAnsi="Arial" w:cs="Arial"/>
          <w:color w:val="000000" w:themeColor="text1"/>
        </w:rPr>
        <w:t xml:space="preserve">, Kamis, 5 November 2009. </w:t>
      </w:r>
      <w:proofErr w:type="gramStart"/>
      <w:r w:rsidRPr="00172002">
        <w:rPr>
          <w:rFonts w:ascii="Arial" w:hAnsi="Arial" w:cs="Arial"/>
          <w:color w:val="000000" w:themeColor="text1"/>
        </w:rPr>
        <w:t>Diunduh 24 Februari 2013.</w:t>
      </w:r>
      <w:proofErr w:type="gramEnd"/>
    </w:p>
    <w:p w:rsidR="009E04E9" w:rsidRPr="00172002" w:rsidRDefault="009E04E9" w:rsidP="009E04E9">
      <w:pPr>
        <w:spacing w:before="240" w:after="0" w:line="240" w:lineRule="auto"/>
        <w:ind w:left="567" w:hanging="567"/>
        <w:jc w:val="both"/>
        <w:rPr>
          <w:rFonts w:ascii="Arial" w:hAnsi="Arial" w:cs="Arial"/>
          <w:color w:val="000000" w:themeColor="text1"/>
        </w:rPr>
      </w:pPr>
      <w:r w:rsidRPr="00172002">
        <w:rPr>
          <w:rFonts w:ascii="Arial" w:hAnsi="Arial" w:cs="Arial"/>
          <w:color w:val="000000" w:themeColor="text1"/>
        </w:rPr>
        <w:t xml:space="preserve">Nirdayani, 2012, Jurnal Kesehatan </w:t>
      </w:r>
      <w:r w:rsidRPr="00172002">
        <w:rPr>
          <w:rFonts w:ascii="Arial" w:eastAsia="Times New Roman" w:hAnsi="Arial" w:cs="Arial"/>
          <w:b/>
          <w:i/>
          <w:color w:val="000000" w:themeColor="text1"/>
        </w:rPr>
        <w:t>Pengaruh Kepatuhan Mengkonsumsi Tablet Fe terhadap Kadar Hemoglobin (Hb) Ibu Hamil di Wilayah Kerja Puskesmas Kota Kabupaten Aceh Tengah Tahun 2012</w:t>
      </w:r>
      <w:r w:rsidRPr="00172002">
        <w:rPr>
          <w:rFonts w:ascii="Arial" w:eastAsia="Times New Roman" w:hAnsi="Arial" w:cs="Arial"/>
          <w:color w:val="000000" w:themeColor="text1"/>
        </w:rPr>
        <w:t xml:space="preserve">, </w:t>
      </w:r>
      <w:hyperlink r:id="rId14" w:history="1">
        <w:r w:rsidRPr="00172002">
          <w:rPr>
            <w:rStyle w:val="Hyperlink"/>
            <w:rFonts w:ascii="Arial" w:eastAsia="Times New Roman" w:hAnsi="Arial" w:cs="Arial"/>
            <w:bCs/>
            <w:color w:val="000000" w:themeColor="text1"/>
          </w:rPr>
          <w:t>http://repository.usu.ac.id</w:t>
        </w:r>
        <w:r w:rsidRPr="00172002">
          <w:rPr>
            <w:rStyle w:val="Hyperlink"/>
            <w:rFonts w:ascii="Arial" w:hAnsi="Arial" w:cs="Arial"/>
            <w:color w:val="000000" w:themeColor="text1"/>
          </w:rPr>
          <w:t>/handle/123456789/33951</w:t>
        </w:r>
      </w:hyperlink>
      <w:r w:rsidRPr="00172002">
        <w:rPr>
          <w:rFonts w:ascii="Arial" w:eastAsia="Times New Roman" w:hAnsi="Arial" w:cs="Arial"/>
          <w:b/>
          <w:bCs/>
          <w:color w:val="000000" w:themeColor="text1"/>
          <w:u w:val="single"/>
        </w:rPr>
        <w:t>,</w:t>
      </w:r>
      <w:r w:rsidRPr="00172002">
        <w:rPr>
          <w:rFonts w:ascii="Arial" w:eastAsia="Times New Roman" w:hAnsi="Arial" w:cs="Arial"/>
          <w:b/>
          <w:bCs/>
          <w:color w:val="000000" w:themeColor="text1"/>
        </w:rPr>
        <w:t xml:space="preserve"> </w:t>
      </w:r>
      <w:r w:rsidRPr="00172002">
        <w:rPr>
          <w:rFonts w:ascii="Arial" w:eastAsia="Times New Roman" w:hAnsi="Arial" w:cs="Arial"/>
          <w:bCs/>
          <w:color w:val="000000" w:themeColor="text1"/>
        </w:rPr>
        <w:t xml:space="preserve">Senin, 8 Oktober 2012. </w:t>
      </w:r>
      <w:proofErr w:type="gramStart"/>
      <w:r w:rsidRPr="00172002">
        <w:rPr>
          <w:rFonts w:ascii="Arial" w:eastAsia="Times New Roman" w:hAnsi="Arial" w:cs="Arial"/>
          <w:bCs/>
          <w:color w:val="000000" w:themeColor="text1"/>
        </w:rPr>
        <w:t>Diunduh 22 Februari 2013.</w:t>
      </w:r>
      <w:proofErr w:type="gramEnd"/>
    </w:p>
    <w:p w:rsidR="009E04E9" w:rsidRPr="00172002" w:rsidRDefault="009E04E9" w:rsidP="009E04E9">
      <w:pPr>
        <w:spacing w:before="240" w:after="0" w:line="240" w:lineRule="auto"/>
        <w:ind w:left="567" w:hanging="567"/>
        <w:jc w:val="both"/>
        <w:rPr>
          <w:rFonts w:ascii="Arial" w:hAnsi="Arial" w:cs="Arial"/>
          <w:color w:val="000000" w:themeColor="text1"/>
        </w:rPr>
      </w:pPr>
      <w:r w:rsidRPr="00172002">
        <w:rPr>
          <w:rFonts w:ascii="Arial" w:hAnsi="Arial" w:cs="Arial"/>
          <w:color w:val="000000" w:themeColor="text1"/>
        </w:rPr>
        <w:t xml:space="preserve">Niven, Niel, 2009, </w:t>
      </w:r>
      <w:r w:rsidRPr="00172002">
        <w:rPr>
          <w:rFonts w:ascii="Arial" w:hAnsi="Arial" w:cs="Arial"/>
          <w:b/>
          <w:i/>
          <w:color w:val="000000" w:themeColor="text1"/>
        </w:rPr>
        <w:t>Psikologi Kesehatan</w:t>
      </w:r>
      <w:r w:rsidRPr="00172002">
        <w:rPr>
          <w:rFonts w:ascii="Arial" w:hAnsi="Arial" w:cs="Arial"/>
          <w:color w:val="000000" w:themeColor="text1"/>
        </w:rPr>
        <w:t>, EGC, Jakarta.</w:t>
      </w:r>
    </w:p>
    <w:p w:rsidR="009E04E9" w:rsidRPr="00172002" w:rsidRDefault="009E04E9" w:rsidP="009E04E9">
      <w:pPr>
        <w:spacing w:before="240" w:after="0" w:line="240" w:lineRule="auto"/>
        <w:ind w:left="567" w:hanging="567"/>
        <w:jc w:val="both"/>
        <w:rPr>
          <w:rFonts w:ascii="Arial" w:hAnsi="Arial" w:cs="Arial"/>
          <w:color w:val="000000" w:themeColor="text1"/>
        </w:rPr>
      </w:pPr>
      <w:r w:rsidRPr="00172002">
        <w:rPr>
          <w:rFonts w:ascii="Arial" w:hAnsi="Arial" w:cs="Arial"/>
          <w:color w:val="000000" w:themeColor="text1"/>
        </w:rPr>
        <w:t xml:space="preserve">Notoatmodjo, 2012, </w:t>
      </w:r>
      <w:r w:rsidRPr="00172002">
        <w:rPr>
          <w:rFonts w:ascii="Arial" w:hAnsi="Arial" w:cs="Arial"/>
          <w:b/>
          <w:i/>
          <w:color w:val="000000" w:themeColor="text1"/>
        </w:rPr>
        <w:t>Promosi Kesehatan dan Perilaku Kesehatan</w:t>
      </w:r>
      <w:r w:rsidRPr="00172002">
        <w:rPr>
          <w:rFonts w:ascii="Arial" w:hAnsi="Arial" w:cs="Arial"/>
          <w:i/>
          <w:color w:val="000000" w:themeColor="text1"/>
        </w:rPr>
        <w:t>,</w:t>
      </w:r>
      <w:r w:rsidRPr="00172002">
        <w:rPr>
          <w:rFonts w:ascii="Arial" w:hAnsi="Arial" w:cs="Arial"/>
          <w:color w:val="000000" w:themeColor="text1"/>
        </w:rPr>
        <w:t xml:space="preserve"> Rineka Cipta,</w:t>
      </w:r>
      <w:r w:rsidRPr="00172002">
        <w:rPr>
          <w:rFonts w:ascii="Arial" w:hAnsi="Arial" w:cs="Arial"/>
          <w:i/>
          <w:color w:val="000000" w:themeColor="text1"/>
        </w:rPr>
        <w:t xml:space="preserve"> </w:t>
      </w:r>
      <w:r w:rsidRPr="00172002">
        <w:rPr>
          <w:rFonts w:ascii="Arial" w:hAnsi="Arial" w:cs="Arial"/>
          <w:color w:val="000000" w:themeColor="text1"/>
        </w:rPr>
        <w:t>Jakarta</w:t>
      </w:r>
      <w:proofErr w:type="gramStart"/>
      <w:r w:rsidRPr="00172002">
        <w:rPr>
          <w:rFonts w:ascii="Arial" w:hAnsi="Arial" w:cs="Arial"/>
          <w:color w:val="000000" w:themeColor="text1"/>
        </w:rPr>
        <w:t>,.</w:t>
      </w:r>
      <w:proofErr w:type="gramEnd"/>
    </w:p>
    <w:p w:rsidR="009E04E9" w:rsidRPr="00172002" w:rsidRDefault="009E04E9" w:rsidP="009E04E9">
      <w:pPr>
        <w:spacing w:before="240" w:after="0" w:line="240" w:lineRule="auto"/>
        <w:ind w:left="567" w:hanging="567"/>
        <w:jc w:val="both"/>
        <w:rPr>
          <w:rFonts w:ascii="Arial" w:hAnsi="Arial" w:cs="Arial"/>
          <w:color w:val="000000" w:themeColor="text1"/>
        </w:rPr>
      </w:pPr>
      <w:r w:rsidRPr="00172002">
        <w:rPr>
          <w:rFonts w:ascii="Arial" w:hAnsi="Arial" w:cs="Arial"/>
          <w:color w:val="000000" w:themeColor="text1"/>
        </w:rPr>
        <w:t xml:space="preserve"> </w:t>
      </w:r>
      <w:r w:rsidRPr="00172002">
        <w:rPr>
          <w:rFonts w:ascii="Arial" w:hAnsi="Arial" w:cs="Arial"/>
          <w:color w:val="000000" w:themeColor="text1"/>
          <w:u w:val="single"/>
        </w:rPr>
        <w:t xml:space="preserve">                   </w:t>
      </w:r>
      <w:r w:rsidRPr="00172002">
        <w:rPr>
          <w:rFonts w:ascii="Arial" w:hAnsi="Arial" w:cs="Arial"/>
          <w:color w:val="000000" w:themeColor="text1"/>
        </w:rPr>
        <w:t xml:space="preserve">, 2010, </w:t>
      </w:r>
      <w:r w:rsidRPr="00172002">
        <w:rPr>
          <w:rFonts w:ascii="Arial" w:hAnsi="Arial" w:cs="Arial"/>
          <w:b/>
          <w:i/>
          <w:color w:val="000000" w:themeColor="text1"/>
        </w:rPr>
        <w:t>Metodologi Penelitian Kesehatan</w:t>
      </w:r>
      <w:r w:rsidRPr="00172002">
        <w:rPr>
          <w:rFonts w:ascii="Arial" w:hAnsi="Arial" w:cs="Arial"/>
          <w:i/>
          <w:color w:val="000000" w:themeColor="text1"/>
        </w:rPr>
        <w:t>,</w:t>
      </w:r>
      <w:r w:rsidRPr="00172002">
        <w:rPr>
          <w:rFonts w:ascii="Arial" w:hAnsi="Arial" w:cs="Arial"/>
          <w:color w:val="000000" w:themeColor="text1"/>
        </w:rPr>
        <w:t xml:space="preserve"> Rineka Cipta, Jakarta.</w:t>
      </w:r>
    </w:p>
    <w:p w:rsidR="009E04E9" w:rsidRPr="00172002" w:rsidRDefault="009E04E9" w:rsidP="009E04E9">
      <w:pPr>
        <w:spacing w:before="240" w:after="0" w:line="240" w:lineRule="auto"/>
        <w:ind w:left="567" w:hanging="567"/>
        <w:jc w:val="both"/>
        <w:rPr>
          <w:rFonts w:ascii="Arial" w:hAnsi="Arial" w:cs="Arial"/>
          <w:color w:val="000000" w:themeColor="text1"/>
        </w:rPr>
      </w:pPr>
      <w:r w:rsidRPr="00172002">
        <w:rPr>
          <w:rFonts w:ascii="Arial" w:hAnsi="Arial" w:cs="Arial"/>
          <w:color w:val="000000" w:themeColor="text1"/>
        </w:rPr>
        <w:t xml:space="preserve">Piliang Sri Lisna Murni, 2012, Jurnal Kesehatan </w:t>
      </w:r>
      <w:r w:rsidRPr="00172002">
        <w:rPr>
          <w:rFonts w:ascii="Arial" w:eastAsia="Times New Roman" w:hAnsi="Arial" w:cs="Arial"/>
          <w:b/>
          <w:i/>
          <w:color w:val="000000" w:themeColor="text1"/>
        </w:rPr>
        <w:t>Hubungan Kepatuhan Ibu Hamil Dan Petugas Kesehatan Terhadap Standar Pelayanan Antenatal Dengan Kejadian Anemia</w:t>
      </w:r>
      <w:r w:rsidRPr="00172002">
        <w:rPr>
          <w:rFonts w:ascii="Arial" w:eastAsia="Times New Roman" w:hAnsi="Arial" w:cs="Arial"/>
          <w:color w:val="000000" w:themeColor="text1"/>
        </w:rPr>
        <w:t xml:space="preserve">, </w:t>
      </w:r>
      <w:hyperlink r:id="rId15" w:history="1">
        <w:r w:rsidRPr="00172002">
          <w:rPr>
            <w:rFonts w:ascii="Arial" w:eastAsia="Times New Roman" w:hAnsi="Arial" w:cs="Arial"/>
            <w:color w:val="000000" w:themeColor="text1"/>
            <w:u w:val="single"/>
          </w:rPr>
          <w:t>http://repository.usu.ac.id/handle/123456789/33312</w:t>
        </w:r>
      </w:hyperlink>
      <w:r w:rsidRPr="00172002">
        <w:rPr>
          <w:rFonts w:ascii="Arial" w:hAnsi="Arial" w:cs="Arial"/>
          <w:color w:val="000000" w:themeColor="text1"/>
        </w:rPr>
        <w:t xml:space="preserve">, Senin, 9 Juli 2012. </w:t>
      </w:r>
      <w:proofErr w:type="gramStart"/>
      <w:r w:rsidRPr="00172002">
        <w:rPr>
          <w:rFonts w:ascii="Arial" w:hAnsi="Arial" w:cs="Arial"/>
          <w:color w:val="000000" w:themeColor="text1"/>
        </w:rPr>
        <w:t>Diunduh 22 Februari 2013.</w:t>
      </w:r>
      <w:proofErr w:type="gramEnd"/>
    </w:p>
    <w:p w:rsidR="009E04E9" w:rsidRPr="00172002" w:rsidRDefault="009E04E9" w:rsidP="009E04E9">
      <w:pPr>
        <w:spacing w:before="240" w:after="0" w:line="240" w:lineRule="auto"/>
        <w:ind w:left="567" w:hanging="567"/>
        <w:jc w:val="both"/>
        <w:rPr>
          <w:rFonts w:ascii="Arial" w:hAnsi="Arial" w:cs="Arial"/>
          <w:color w:val="000000" w:themeColor="text1"/>
        </w:rPr>
      </w:pPr>
      <w:r w:rsidRPr="00172002">
        <w:rPr>
          <w:rFonts w:ascii="Arial" w:hAnsi="Arial" w:cs="Arial"/>
          <w:color w:val="000000" w:themeColor="text1"/>
        </w:rPr>
        <w:t xml:space="preserve">Proverawati Atikah, 2011, </w:t>
      </w:r>
      <w:r w:rsidRPr="00172002">
        <w:rPr>
          <w:rFonts w:ascii="Arial" w:hAnsi="Arial" w:cs="Arial"/>
          <w:b/>
          <w:i/>
          <w:color w:val="000000" w:themeColor="text1"/>
        </w:rPr>
        <w:t>Anemia dan Anemia Kehamilan</w:t>
      </w:r>
      <w:r w:rsidRPr="00172002">
        <w:rPr>
          <w:rFonts w:ascii="Arial" w:hAnsi="Arial" w:cs="Arial"/>
          <w:color w:val="000000" w:themeColor="text1"/>
        </w:rPr>
        <w:t>, Nuha Medika, Yogyakarta.</w:t>
      </w:r>
    </w:p>
    <w:p w:rsidR="009E04E9" w:rsidRPr="006300DD" w:rsidRDefault="009E04E9" w:rsidP="009E04E9">
      <w:pPr>
        <w:spacing w:before="240" w:after="0" w:line="240" w:lineRule="auto"/>
        <w:ind w:left="567" w:hanging="567"/>
        <w:jc w:val="both"/>
        <w:rPr>
          <w:rFonts w:ascii="Arial" w:hAnsi="Arial" w:cs="Arial"/>
          <w:color w:val="000000" w:themeColor="text1"/>
          <w:lang w:val="id-ID"/>
        </w:rPr>
      </w:pPr>
      <w:r w:rsidRPr="00172002">
        <w:rPr>
          <w:rFonts w:ascii="Arial" w:hAnsi="Arial" w:cs="Arial"/>
          <w:color w:val="000000" w:themeColor="text1"/>
        </w:rPr>
        <w:lastRenderedPageBreak/>
        <w:t xml:space="preserve">Sibagariang Eva Ellya, 2010, </w:t>
      </w:r>
      <w:r w:rsidRPr="00172002">
        <w:rPr>
          <w:rFonts w:ascii="Arial" w:hAnsi="Arial" w:cs="Arial"/>
          <w:b/>
          <w:i/>
          <w:color w:val="000000" w:themeColor="text1"/>
        </w:rPr>
        <w:t>Gizi dalam Kesehatan Reproduks</w:t>
      </w:r>
      <w:r w:rsidRPr="00172002">
        <w:rPr>
          <w:rFonts w:ascii="Arial" w:hAnsi="Arial" w:cs="Arial"/>
          <w:color w:val="000000" w:themeColor="text1"/>
        </w:rPr>
        <w:t>i, ITM, Jakarta.</w:t>
      </w:r>
    </w:p>
    <w:p w:rsidR="009E04E9" w:rsidRPr="00172002" w:rsidRDefault="009E04E9" w:rsidP="009E04E9">
      <w:pPr>
        <w:spacing w:before="240" w:after="0" w:line="240" w:lineRule="auto"/>
        <w:ind w:left="567" w:hanging="567"/>
        <w:jc w:val="both"/>
        <w:rPr>
          <w:rFonts w:ascii="Arial" w:hAnsi="Arial" w:cs="Arial"/>
          <w:color w:val="000000" w:themeColor="text1"/>
        </w:rPr>
      </w:pPr>
      <w:r w:rsidRPr="00172002">
        <w:rPr>
          <w:rFonts w:ascii="Arial" w:hAnsi="Arial" w:cs="Arial"/>
          <w:color w:val="000000" w:themeColor="text1"/>
        </w:rPr>
        <w:t xml:space="preserve">Siregar Dina Afnita, 2012, Jurnal Kesehatan </w:t>
      </w:r>
      <w:r w:rsidRPr="00172002">
        <w:rPr>
          <w:rFonts w:ascii="Arial" w:hAnsi="Arial" w:cs="Arial"/>
          <w:b/>
          <w:i/>
          <w:color w:val="000000" w:themeColor="text1"/>
        </w:rPr>
        <w:t>Hubungan Perilaku Ibu Ha</w:t>
      </w:r>
      <w:r>
        <w:rPr>
          <w:rFonts w:ascii="Arial" w:hAnsi="Arial" w:cs="Arial"/>
          <w:b/>
          <w:i/>
          <w:color w:val="000000" w:themeColor="text1"/>
          <w:lang w:val="id-ID"/>
        </w:rPr>
        <w:t>s</w:t>
      </w:r>
      <w:r w:rsidRPr="00172002">
        <w:rPr>
          <w:rFonts w:ascii="Arial" w:hAnsi="Arial" w:cs="Arial"/>
          <w:b/>
          <w:i/>
          <w:color w:val="000000" w:themeColor="text1"/>
        </w:rPr>
        <w:t>mil Dan Motivasi Petugas Kesehatan Terhadap Kepatuhan Dalam Mengkonsumsi Tablet Zat Besi Pada Ibu Hamil</w:t>
      </w:r>
      <w:r w:rsidRPr="00172002">
        <w:rPr>
          <w:rFonts w:ascii="Arial" w:hAnsi="Arial" w:cs="Arial"/>
          <w:color w:val="000000" w:themeColor="text1"/>
        </w:rPr>
        <w:t xml:space="preserve">, </w:t>
      </w:r>
      <w:hyperlink r:id="rId16" w:history="1">
        <w:r w:rsidRPr="00172002">
          <w:rPr>
            <w:rStyle w:val="Hyperlink"/>
            <w:rFonts w:ascii="Arial" w:hAnsi="Arial" w:cs="Arial"/>
            <w:color w:val="000000" w:themeColor="text1"/>
          </w:rPr>
          <w:t>http://repository.usu.ac.id/handle/123456789/33266</w:t>
        </w:r>
      </w:hyperlink>
      <w:r w:rsidRPr="00172002">
        <w:rPr>
          <w:rFonts w:ascii="Arial" w:hAnsi="Arial" w:cs="Arial"/>
          <w:color w:val="000000" w:themeColor="text1"/>
        </w:rPr>
        <w:t xml:space="preserve">, Selasa, 3 Juli 2012. </w:t>
      </w:r>
      <w:proofErr w:type="gramStart"/>
      <w:r w:rsidRPr="00172002">
        <w:rPr>
          <w:rFonts w:ascii="Arial" w:hAnsi="Arial" w:cs="Arial"/>
          <w:color w:val="000000" w:themeColor="text1"/>
        </w:rPr>
        <w:t>Diunduh 22 Februari 2013.</w:t>
      </w:r>
      <w:proofErr w:type="gramEnd"/>
    </w:p>
    <w:p w:rsidR="009E04E9" w:rsidRPr="00172002" w:rsidRDefault="009E04E9" w:rsidP="009E04E9">
      <w:pPr>
        <w:spacing w:before="240" w:after="0" w:line="240" w:lineRule="auto"/>
        <w:ind w:left="567" w:hanging="567"/>
        <w:jc w:val="both"/>
        <w:rPr>
          <w:rFonts w:ascii="Arial" w:hAnsi="Arial" w:cs="Arial"/>
          <w:color w:val="000000" w:themeColor="text1"/>
        </w:rPr>
      </w:pPr>
      <w:proofErr w:type="gramStart"/>
      <w:r w:rsidRPr="00172002">
        <w:rPr>
          <w:rFonts w:ascii="Arial" w:hAnsi="Arial" w:cs="Arial"/>
          <w:color w:val="000000" w:themeColor="text1"/>
        </w:rPr>
        <w:t xml:space="preserve">Suddarth&amp;Brunner, 2009, </w:t>
      </w:r>
      <w:r w:rsidRPr="00172002">
        <w:rPr>
          <w:rFonts w:ascii="Arial" w:hAnsi="Arial" w:cs="Arial"/>
          <w:b/>
          <w:i/>
          <w:color w:val="000000" w:themeColor="text1"/>
        </w:rPr>
        <w:t>Keperawatan Medikal Bedah</w:t>
      </w:r>
      <w:r w:rsidRPr="00172002">
        <w:rPr>
          <w:rFonts w:ascii="Arial" w:hAnsi="Arial" w:cs="Arial"/>
          <w:color w:val="000000" w:themeColor="text1"/>
        </w:rPr>
        <w:t>, EGC, Jakarta.</w:t>
      </w:r>
      <w:proofErr w:type="gramEnd"/>
    </w:p>
    <w:p w:rsidR="009E04E9" w:rsidRPr="00172002" w:rsidRDefault="009E04E9" w:rsidP="009E04E9">
      <w:pPr>
        <w:spacing w:before="240" w:after="0" w:line="240" w:lineRule="auto"/>
        <w:ind w:left="567" w:hanging="567"/>
        <w:jc w:val="both"/>
        <w:rPr>
          <w:rFonts w:ascii="Arial" w:hAnsi="Arial" w:cs="Arial"/>
          <w:color w:val="000000" w:themeColor="text1"/>
        </w:rPr>
      </w:pPr>
      <w:r w:rsidRPr="00172002">
        <w:rPr>
          <w:rFonts w:ascii="Arial" w:hAnsi="Arial" w:cs="Arial"/>
          <w:color w:val="000000" w:themeColor="text1"/>
        </w:rPr>
        <w:t xml:space="preserve">Sulistyoningsih Hariyani, 2011, </w:t>
      </w:r>
      <w:r w:rsidRPr="00172002">
        <w:rPr>
          <w:rFonts w:ascii="Arial" w:hAnsi="Arial" w:cs="Arial"/>
          <w:b/>
          <w:i/>
          <w:color w:val="000000" w:themeColor="text1"/>
        </w:rPr>
        <w:t>Gizi untuk Kesehatan Ibu dan Anak</w:t>
      </w:r>
      <w:r w:rsidRPr="00172002">
        <w:rPr>
          <w:rFonts w:ascii="Arial" w:hAnsi="Arial" w:cs="Arial"/>
          <w:color w:val="000000" w:themeColor="text1"/>
        </w:rPr>
        <w:t>, Graha Ilmu, Yogyakarta.</w:t>
      </w:r>
    </w:p>
    <w:p w:rsidR="009E04E9" w:rsidRPr="00172002" w:rsidRDefault="009E04E9" w:rsidP="009E04E9">
      <w:pPr>
        <w:spacing w:before="240" w:after="0" w:line="240" w:lineRule="auto"/>
        <w:ind w:left="567" w:hanging="567"/>
        <w:jc w:val="both"/>
        <w:rPr>
          <w:rFonts w:ascii="Arial" w:hAnsi="Arial" w:cs="Arial"/>
          <w:color w:val="000000" w:themeColor="text1"/>
        </w:rPr>
      </w:pPr>
      <w:r w:rsidRPr="00172002">
        <w:rPr>
          <w:rFonts w:ascii="Arial" w:hAnsi="Arial" w:cs="Arial"/>
          <w:color w:val="000000" w:themeColor="text1"/>
        </w:rPr>
        <w:t>Tarwoto, Ns, dkk, 200</w:t>
      </w:r>
      <w:r>
        <w:rPr>
          <w:rFonts w:ascii="Arial" w:hAnsi="Arial" w:cs="Arial"/>
          <w:color w:val="000000" w:themeColor="text1"/>
        </w:rPr>
        <w:t>8</w:t>
      </w:r>
      <w:r w:rsidRPr="00172002">
        <w:rPr>
          <w:rFonts w:ascii="Arial" w:hAnsi="Arial" w:cs="Arial"/>
          <w:b/>
          <w:i/>
          <w:color w:val="000000" w:themeColor="text1"/>
        </w:rPr>
        <w:t>, Buku Saku Anemia Pada Ibu Hamil</w:t>
      </w:r>
      <w:r w:rsidRPr="00172002">
        <w:rPr>
          <w:rFonts w:ascii="Arial" w:hAnsi="Arial" w:cs="Arial"/>
          <w:i/>
          <w:color w:val="000000" w:themeColor="text1"/>
        </w:rPr>
        <w:t xml:space="preserve">, ITM, </w:t>
      </w:r>
      <w:r w:rsidRPr="00172002">
        <w:rPr>
          <w:rFonts w:ascii="Arial" w:hAnsi="Arial" w:cs="Arial"/>
          <w:color w:val="000000" w:themeColor="text1"/>
        </w:rPr>
        <w:t>Jakarta.</w:t>
      </w:r>
    </w:p>
    <w:p w:rsidR="009E04E9" w:rsidRPr="00172002" w:rsidRDefault="009E04E9" w:rsidP="009E04E9">
      <w:pPr>
        <w:spacing w:before="240" w:after="0" w:line="240" w:lineRule="auto"/>
        <w:ind w:left="567" w:hanging="567"/>
        <w:jc w:val="both"/>
        <w:rPr>
          <w:rFonts w:ascii="Arial" w:hAnsi="Arial" w:cs="Arial"/>
          <w:color w:val="000000" w:themeColor="text1"/>
        </w:rPr>
      </w:pPr>
      <w:proofErr w:type="gramStart"/>
      <w:r w:rsidRPr="00172002">
        <w:rPr>
          <w:rFonts w:ascii="Arial" w:hAnsi="Arial" w:cs="Arial"/>
          <w:color w:val="000000" w:themeColor="text1"/>
        </w:rPr>
        <w:t xml:space="preserve">Waryana, 2010, </w:t>
      </w:r>
      <w:r w:rsidRPr="00172002">
        <w:rPr>
          <w:rFonts w:ascii="Arial" w:hAnsi="Arial" w:cs="Arial"/>
          <w:b/>
          <w:i/>
          <w:color w:val="000000" w:themeColor="text1"/>
        </w:rPr>
        <w:t>Gizi Reproduksi</w:t>
      </w:r>
      <w:r w:rsidRPr="00172002">
        <w:rPr>
          <w:rFonts w:ascii="Arial" w:hAnsi="Arial" w:cs="Arial"/>
          <w:color w:val="000000" w:themeColor="text1"/>
        </w:rPr>
        <w:t>, Pustaka Rihama, Yogyakarta.</w:t>
      </w:r>
      <w:proofErr w:type="gramEnd"/>
    </w:p>
    <w:p w:rsidR="009E04E9" w:rsidRPr="00172002" w:rsidRDefault="009E04E9" w:rsidP="009E04E9">
      <w:pPr>
        <w:spacing w:before="240" w:after="0" w:line="240" w:lineRule="auto"/>
        <w:ind w:left="567" w:hanging="567"/>
        <w:jc w:val="both"/>
        <w:rPr>
          <w:rFonts w:ascii="Arial" w:hAnsi="Arial" w:cs="Arial"/>
          <w:color w:val="000000" w:themeColor="text1"/>
        </w:rPr>
      </w:pPr>
      <w:proofErr w:type="gramStart"/>
      <w:r w:rsidRPr="00172002">
        <w:rPr>
          <w:rFonts w:ascii="Arial" w:hAnsi="Arial" w:cs="Arial"/>
          <w:color w:val="000000" w:themeColor="text1"/>
        </w:rPr>
        <w:t xml:space="preserve">Widiasih, 2011, Jurnal Kesehatan </w:t>
      </w:r>
      <w:r w:rsidRPr="00172002">
        <w:rPr>
          <w:rFonts w:ascii="Arial" w:hAnsi="Arial" w:cs="Arial"/>
          <w:b/>
          <w:i/>
          <w:color w:val="000000" w:themeColor="text1"/>
        </w:rPr>
        <w:t>Pengaruh Edukasi Anemia Kehamilan terhadap Kepatuhan Ibu Hamil dalam Mengkonsumsi Tablet Zat Besi</w:t>
      </w:r>
      <w:r w:rsidRPr="00172002">
        <w:rPr>
          <w:rFonts w:ascii="Arial" w:hAnsi="Arial" w:cs="Arial"/>
          <w:color w:val="000000" w:themeColor="text1"/>
        </w:rPr>
        <w:t xml:space="preserve">, </w:t>
      </w:r>
      <w:hyperlink r:id="rId17" w:history="1">
        <w:r w:rsidRPr="00172002">
          <w:rPr>
            <w:rStyle w:val="Hyperlink"/>
            <w:rFonts w:ascii="Arial" w:hAnsi="Arial" w:cs="Arial"/>
            <w:color w:val="000000" w:themeColor="text1"/>
          </w:rPr>
          <w:t>http://www.lppm.unpad.ac.id/archives/3116</w:t>
        </w:r>
      </w:hyperlink>
      <w:r w:rsidRPr="00172002">
        <w:rPr>
          <w:rFonts w:ascii="Arial" w:hAnsi="Arial" w:cs="Arial"/>
          <w:color w:val="000000" w:themeColor="text1"/>
          <w:u w:val="single"/>
        </w:rPr>
        <w:t>,</w:t>
      </w:r>
      <w:r w:rsidRPr="00172002">
        <w:rPr>
          <w:rFonts w:ascii="Arial" w:hAnsi="Arial" w:cs="Arial"/>
          <w:color w:val="000000" w:themeColor="text1"/>
        </w:rPr>
        <w:t xml:space="preserve"> Selasa, 22 November 2011.</w:t>
      </w:r>
      <w:proofErr w:type="gramEnd"/>
      <w:r w:rsidRPr="00172002">
        <w:rPr>
          <w:rFonts w:ascii="Arial" w:hAnsi="Arial" w:cs="Arial"/>
          <w:color w:val="000000" w:themeColor="text1"/>
        </w:rPr>
        <w:t xml:space="preserve"> </w:t>
      </w:r>
      <w:proofErr w:type="gramStart"/>
      <w:r w:rsidRPr="00172002">
        <w:rPr>
          <w:rFonts w:ascii="Arial" w:hAnsi="Arial" w:cs="Arial"/>
          <w:color w:val="000000" w:themeColor="text1"/>
        </w:rPr>
        <w:t>Diunduh 22 Februari 2013.</w:t>
      </w:r>
      <w:proofErr w:type="gramEnd"/>
    </w:p>
    <w:p w:rsidR="009E04E9" w:rsidRPr="00172002" w:rsidRDefault="009E04E9" w:rsidP="009E04E9">
      <w:pPr>
        <w:spacing w:before="240" w:after="0" w:line="240" w:lineRule="auto"/>
        <w:ind w:left="567" w:hanging="567"/>
        <w:jc w:val="both"/>
        <w:rPr>
          <w:rFonts w:ascii="Arial" w:hAnsi="Arial" w:cs="Arial"/>
          <w:color w:val="000000" w:themeColor="text1"/>
        </w:rPr>
      </w:pPr>
      <w:r w:rsidRPr="00172002">
        <w:rPr>
          <w:rFonts w:ascii="Arial" w:hAnsi="Arial" w:cs="Arial"/>
          <w:color w:val="000000" w:themeColor="text1"/>
        </w:rPr>
        <w:t xml:space="preserve">Yati Hasrum Pida, 2010, Jurnal Kesehatan </w:t>
      </w:r>
      <w:r w:rsidRPr="00172002">
        <w:rPr>
          <w:rFonts w:ascii="Arial" w:eastAsia="Times New Roman" w:hAnsi="Arial" w:cs="Arial"/>
          <w:b/>
          <w:i/>
          <w:color w:val="000000" w:themeColor="text1"/>
        </w:rPr>
        <w:t>Hubungan Perilaku Ibu Hamil Dan Motivasi Petugas Kesehatan Dengan Kepatuhan Dalam Mengkonsumsi Tablet Zat Besi</w:t>
      </w:r>
      <w:r w:rsidRPr="00172002">
        <w:rPr>
          <w:rFonts w:ascii="Arial" w:eastAsia="Times New Roman" w:hAnsi="Arial" w:cs="Arial"/>
          <w:color w:val="000000" w:themeColor="text1"/>
        </w:rPr>
        <w:t xml:space="preserve">, </w:t>
      </w:r>
      <w:hyperlink r:id="rId18" w:history="1">
        <w:r w:rsidRPr="00172002">
          <w:rPr>
            <w:rFonts w:ascii="Arial" w:eastAsia="Times New Roman" w:hAnsi="Arial" w:cs="Arial"/>
            <w:color w:val="000000" w:themeColor="text1"/>
            <w:u w:val="single"/>
          </w:rPr>
          <w:t>http://repository.usu.ac.id/handle/123456789/16224</w:t>
        </w:r>
      </w:hyperlink>
      <w:r w:rsidRPr="00172002">
        <w:rPr>
          <w:rFonts w:ascii="Arial" w:hAnsi="Arial" w:cs="Arial"/>
          <w:color w:val="000000" w:themeColor="text1"/>
        </w:rPr>
        <w:t xml:space="preserve">, Kamis, 15 April 2010. </w:t>
      </w:r>
      <w:proofErr w:type="gramStart"/>
      <w:r w:rsidRPr="00172002">
        <w:rPr>
          <w:rFonts w:ascii="Arial" w:hAnsi="Arial" w:cs="Arial"/>
          <w:color w:val="000000" w:themeColor="text1"/>
        </w:rPr>
        <w:t>Diunduh 22 Februari 2013.</w:t>
      </w:r>
      <w:proofErr w:type="gramEnd"/>
    </w:p>
    <w:p w:rsidR="009E04E9" w:rsidRDefault="009E04E9" w:rsidP="009E04E9">
      <w:pPr>
        <w:rPr>
          <w:lang w:val="id-ID"/>
        </w:rPr>
      </w:pPr>
    </w:p>
    <w:p w:rsidR="009E04E9" w:rsidRDefault="009E04E9" w:rsidP="009E04E9">
      <w:pPr>
        <w:rPr>
          <w:lang w:val="id-ID"/>
        </w:rPr>
      </w:pPr>
    </w:p>
    <w:p w:rsidR="00AF2D89" w:rsidRDefault="00AF2D89"/>
    <w:sectPr w:rsidR="00AF2D89" w:rsidSect="009E04E9">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746" w:rsidRDefault="00D50746" w:rsidP="009F3ED4">
      <w:pPr>
        <w:spacing w:after="0" w:line="240" w:lineRule="auto"/>
      </w:pPr>
      <w:r>
        <w:separator/>
      </w:r>
    </w:p>
  </w:endnote>
  <w:endnote w:type="continuationSeparator" w:id="1">
    <w:p w:rsidR="00D50746" w:rsidRDefault="00D50746" w:rsidP="009F3E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300"/>
      <w:docPartObj>
        <w:docPartGallery w:val="Page Numbers (Bottom of Page)"/>
        <w:docPartUnique/>
      </w:docPartObj>
    </w:sdtPr>
    <w:sdtContent>
      <w:p w:rsidR="00D50746" w:rsidRDefault="00D611CE">
        <w:pPr>
          <w:pStyle w:val="Footer"/>
          <w:jc w:val="center"/>
        </w:pPr>
        <w:fldSimple w:instr=" PAGE   \* MERGEFORMAT ">
          <w:r w:rsidR="003D40E4">
            <w:rPr>
              <w:noProof/>
            </w:rPr>
            <w:t>1</w:t>
          </w:r>
        </w:fldSimple>
      </w:p>
    </w:sdtContent>
  </w:sdt>
  <w:p w:rsidR="00D50746" w:rsidRDefault="00D507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305"/>
      <w:docPartObj>
        <w:docPartGallery w:val="Page Numbers (Bottom of Page)"/>
        <w:docPartUnique/>
      </w:docPartObj>
    </w:sdtPr>
    <w:sdtContent>
      <w:p w:rsidR="00D50746" w:rsidRDefault="00D611CE">
        <w:pPr>
          <w:pStyle w:val="Footer"/>
          <w:jc w:val="center"/>
        </w:pPr>
        <w:fldSimple w:instr=" PAGE   \* MERGEFORMAT ">
          <w:r w:rsidR="00D50746">
            <w:rPr>
              <w:noProof/>
            </w:rPr>
            <w:t>1</w:t>
          </w:r>
        </w:fldSimple>
      </w:p>
    </w:sdtContent>
  </w:sdt>
  <w:p w:rsidR="00D50746" w:rsidRDefault="00D507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746" w:rsidRDefault="00D50746" w:rsidP="009F3ED4">
      <w:pPr>
        <w:spacing w:after="0" w:line="240" w:lineRule="auto"/>
      </w:pPr>
      <w:r>
        <w:separator/>
      </w:r>
    </w:p>
  </w:footnote>
  <w:footnote w:type="continuationSeparator" w:id="1">
    <w:p w:rsidR="00D50746" w:rsidRDefault="00D50746" w:rsidP="009F3E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24B2"/>
    <w:multiLevelType w:val="multilevel"/>
    <w:tmpl w:val="47304FEE"/>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7D110EB"/>
    <w:multiLevelType w:val="multilevel"/>
    <w:tmpl w:val="F3081182"/>
    <w:lvl w:ilvl="0">
      <w:start w:val="1"/>
      <w:numFmt w:val="decimal"/>
      <w:lvlText w:val="%1."/>
      <w:lvlJc w:val="left"/>
      <w:pPr>
        <w:ind w:left="2912" w:hanging="360"/>
      </w:pPr>
      <w:rPr>
        <w:rFonts w:hint="default"/>
      </w:rPr>
    </w:lvl>
    <w:lvl w:ilvl="1">
      <w:start w:val="1"/>
      <w:numFmt w:val="decimal"/>
      <w:isLgl/>
      <w:lvlText w:val="%1.%2"/>
      <w:lvlJc w:val="left"/>
      <w:pPr>
        <w:ind w:left="3272" w:hanging="720"/>
      </w:pPr>
      <w:rPr>
        <w:rFonts w:hint="default"/>
      </w:rPr>
    </w:lvl>
    <w:lvl w:ilvl="2">
      <w:start w:val="5"/>
      <w:numFmt w:val="decimal"/>
      <w:isLgl/>
      <w:lvlText w:val="%1.%2.%3"/>
      <w:lvlJc w:val="left"/>
      <w:pPr>
        <w:ind w:left="3272" w:hanging="720"/>
      </w:pPr>
      <w:rPr>
        <w:rFonts w:hint="default"/>
      </w:rPr>
    </w:lvl>
    <w:lvl w:ilvl="3">
      <w:start w:val="1"/>
      <w:numFmt w:val="decimal"/>
      <w:isLgl/>
      <w:lvlText w:val="%1.%2.%3.%4"/>
      <w:lvlJc w:val="left"/>
      <w:pPr>
        <w:ind w:left="3632"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4352" w:hanging="1800"/>
      </w:pPr>
      <w:rPr>
        <w:rFonts w:hint="default"/>
      </w:rPr>
    </w:lvl>
    <w:lvl w:ilvl="8">
      <w:start w:val="1"/>
      <w:numFmt w:val="decimal"/>
      <w:isLgl/>
      <w:lvlText w:val="%1.%2.%3.%4.%5.%6.%7.%8.%9"/>
      <w:lvlJc w:val="left"/>
      <w:pPr>
        <w:ind w:left="4352" w:hanging="1800"/>
      </w:pPr>
      <w:rPr>
        <w:rFonts w:hint="default"/>
      </w:rPr>
    </w:lvl>
  </w:abstractNum>
  <w:abstractNum w:abstractNumId="2">
    <w:nsid w:val="091D4D10"/>
    <w:multiLevelType w:val="hybridMultilevel"/>
    <w:tmpl w:val="02863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65877"/>
    <w:multiLevelType w:val="hybridMultilevel"/>
    <w:tmpl w:val="F88A7538"/>
    <w:lvl w:ilvl="0" w:tplc="61685794">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B446F3"/>
    <w:multiLevelType w:val="hybridMultilevel"/>
    <w:tmpl w:val="67825E88"/>
    <w:lvl w:ilvl="0" w:tplc="F86866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9042E0"/>
    <w:multiLevelType w:val="multilevel"/>
    <w:tmpl w:val="23862CDC"/>
    <w:lvl w:ilvl="0">
      <w:start w:val="1"/>
      <w:numFmt w:val="lowerLetter"/>
      <w:lvlText w:val="%1."/>
      <w:lvlJc w:val="left"/>
      <w:pPr>
        <w:ind w:left="975" w:hanging="615"/>
      </w:pPr>
      <w:rPr>
        <w:rFonts w:ascii="Arial" w:eastAsia="Times New Roman" w:hAnsi="Arial" w:cs="Arial"/>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4D02400"/>
    <w:multiLevelType w:val="hybridMultilevel"/>
    <w:tmpl w:val="FCBAF6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DE4CCD"/>
    <w:multiLevelType w:val="hybridMultilevel"/>
    <w:tmpl w:val="8F0AFA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271BCE"/>
    <w:multiLevelType w:val="hybridMultilevel"/>
    <w:tmpl w:val="FCE0EA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627ED2"/>
    <w:multiLevelType w:val="hybridMultilevel"/>
    <w:tmpl w:val="257A0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6F6F67"/>
    <w:multiLevelType w:val="hybridMultilevel"/>
    <w:tmpl w:val="91887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115BAD"/>
    <w:multiLevelType w:val="hybridMultilevel"/>
    <w:tmpl w:val="F008F592"/>
    <w:lvl w:ilvl="0" w:tplc="04090019">
      <w:start w:val="1"/>
      <w:numFmt w:val="lowerLetter"/>
      <w:lvlText w:val="%1."/>
      <w:lvlJc w:val="left"/>
      <w:pPr>
        <w:ind w:left="39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71522C"/>
    <w:multiLevelType w:val="hybridMultilevel"/>
    <w:tmpl w:val="883A86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0D25E6"/>
    <w:multiLevelType w:val="hybridMultilevel"/>
    <w:tmpl w:val="5D9EE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C774B3"/>
    <w:multiLevelType w:val="hybridMultilevel"/>
    <w:tmpl w:val="E55A2F4E"/>
    <w:lvl w:ilvl="0" w:tplc="1B9A6C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32E5D7E"/>
    <w:multiLevelType w:val="hybridMultilevel"/>
    <w:tmpl w:val="5BF8A186"/>
    <w:lvl w:ilvl="0" w:tplc="AA1EF3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234D7D8F"/>
    <w:multiLevelType w:val="hybridMultilevel"/>
    <w:tmpl w:val="6EB6C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571052"/>
    <w:multiLevelType w:val="hybridMultilevel"/>
    <w:tmpl w:val="27E021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3F1BAF"/>
    <w:multiLevelType w:val="hybridMultilevel"/>
    <w:tmpl w:val="1CF07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C84145"/>
    <w:multiLevelType w:val="hybridMultilevel"/>
    <w:tmpl w:val="1F9CEE94"/>
    <w:lvl w:ilvl="0" w:tplc="1D6E848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nsid w:val="350C4DCB"/>
    <w:multiLevelType w:val="hybridMultilevel"/>
    <w:tmpl w:val="950EE7F2"/>
    <w:lvl w:ilvl="0" w:tplc="79CC16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9D276F3"/>
    <w:multiLevelType w:val="hybridMultilevel"/>
    <w:tmpl w:val="12105392"/>
    <w:lvl w:ilvl="0" w:tplc="176878AE">
      <w:start w:val="20"/>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C43F05"/>
    <w:multiLevelType w:val="hybridMultilevel"/>
    <w:tmpl w:val="E60AD29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8146DE1"/>
    <w:multiLevelType w:val="hybridMultilevel"/>
    <w:tmpl w:val="331E5CA4"/>
    <w:lvl w:ilvl="0" w:tplc="79D45A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B7D4BA6"/>
    <w:multiLevelType w:val="hybridMultilevel"/>
    <w:tmpl w:val="6D888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111784"/>
    <w:multiLevelType w:val="hybridMultilevel"/>
    <w:tmpl w:val="7546905A"/>
    <w:lvl w:ilvl="0" w:tplc="4CBC50FC">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B96791"/>
    <w:multiLevelType w:val="hybridMultilevel"/>
    <w:tmpl w:val="FABC8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D402BF"/>
    <w:multiLevelType w:val="multilevel"/>
    <w:tmpl w:val="469E728C"/>
    <w:lvl w:ilvl="0">
      <w:start w:val="1"/>
      <w:numFmt w:val="decimal"/>
      <w:lvlText w:val="%1."/>
      <w:lvlJc w:val="left"/>
      <w:pPr>
        <w:ind w:left="720" w:hanging="360"/>
      </w:pPr>
      <w:rPr>
        <w:rFonts w:hint="default"/>
      </w:rPr>
    </w:lvl>
    <w:lvl w:ilvl="1">
      <w:start w:val="1"/>
      <w:numFmt w:val="decimal"/>
      <w:isLgl/>
      <w:lvlText w:val="%1.%2"/>
      <w:lvlJc w:val="left"/>
      <w:pPr>
        <w:ind w:left="1215" w:hanging="855"/>
      </w:pPr>
      <w:rPr>
        <w:rFonts w:hint="default"/>
      </w:rPr>
    </w:lvl>
    <w:lvl w:ilvl="2">
      <w:start w:val="5"/>
      <w:numFmt w:val="decimal"/>
      <w:isLgl/>
      <w:lvlText w:val="%1.%2.%3"/>
      <w:lvlJc w:val="left"/>
      <w:pPr>
        <w:ind w:left="1215" w:hanging="855"/>
      </w:pPr>
      <w:rPr>
        <w:rFonts w:hint="default"/>
      </w:rPr>
    </w:lvl>
    <w:lvl w:ilvl="3">
      <w:start w:val="2"/>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521D7005"/>
    <w:multiLevelType w:val="hybridMultilevel"/>
    <w:tmpl w:val="BCAC9EA2"/>
    <w:lvl w:ilvl="0" w:tplc="194AB1AC">
      <w:numFmt w:val="decimal"/>
      <w:lvlText w:val="%1"/>
      <w:lvlJc w:val="left"/>
      <w:pPr>
        <w:ind w:left="1947" w:hanging="360"/>
      </w:pPr>
      <w:rPr>
        <w:rFonts w:hint="default"/>
      </w:rPr>
    </w:lvl>
    <w:lvl w:ilvl="1" w:tplc="04090019" w:tentative="1">
      <w:start w:val="1"/>
      <w:numFmt w:val="lowerLetter"/>
      <w:lvlText w:val="%2."/>
      <w:lvlJc w:val="left"/>
      <w:pPr>
        <w:ind w:left="2667" w:hanging="360"/>
      </w:pPr>
    </w:lvl>
    <w:lvl w:ilvl="2" w:tplc="0409001B" w:tentative="1">
      <w:start w:val="1"/>
      <w:numFmt w:val="lowerRoman"/>
      <w:lvlText w:val="%3."/>
      <w:lvlJc w:val="right"/>
      <w:pPr>
        <w:ind w:left="3387" w:hanging="180"/>
      </w:pPr>
    </w:lvl>
    <w:lvl w:ilvl="3" w:tplc="0409000F" w:tentative="1">
      <w:start w:val="1"/>
      <w:numFmt w:val="decimal"/>
      <w:lvlText w:val="%4."/>
      <w:lvlJc w:val="left"/>
      <w:pPr>
        <w:ind w:left="4107" w:hanging="360"/>
      </w:pPr>
    </w:lvl>
    <w:lvl w:ilvl="4" w:tplc="04090019" w:tentative="1">
      <w:start w:val="1"/>
      <w:numFmt w:val="lowerLetter"/>
      <w:lvlText w:val="%5."/>
      <w:lvlJc w:val="left"/>
      <w:pPr>
        <w:ind w:left="4827" w:hanging="360"/>
      </w:pPr>
    </w:lvl>
    <w:lvl w:ilvl="5" w:tplc="0409001B" w:tentative="1">
      <w:start w:val="1"/>
      <w:numFmt w:val="lowerRoman"/>
      <w:lvlText w:val="%6."/>
      <w:lvlJc w:val="right"/>
      <w:pPr>
        <w:ind w:left="5547" w:hanging="180"/>
      </w:pPr>
    </w:lvl>
    <w:lvl w:ilvl="6" w:tplc="0409000F" w:tentative="1">
      <w:start w:val="1"/>
      <w:numFmt w:val="decimal"/>
      <w:lvlText w:val="%7."/>
      <w:lvlJc w:val="left"/>
      <w:pPr>
        <w:ind w:left="6267" w:hanging="360"/>
      </w:pPr>
    </w:lvl>
    <w:lvl w:ilvl="7" w:tplc="04090019" w:tentative="1">
      <w:start w:val="1"/>
      <w:numFmt w:val="lowerLetter"/>
      <w:lvlText w:val="%8."/>
      <w:lvlJc w:val="left"/>
      <w:pPr>
        <w:ind w:left="6987" w:hanging="360"/>
      </w:pPr>
    </w:lvl>
    <w:lvl w:ilvl="8" w:tplc="0409001B" w:tentative="1">
      <w:start w:val="1"/>
      <w:numFmt w:val="lowerRoman"/>
      <w:lvlText w:val="%9."/>
      <w:lvlJc w:val="right"/>
      <w:pPr>
        <w:ind w:left="7707" w:hanging="180"/>
      </w:pPr>
    </w:lvl>
  </w:abstractNum>
  <w:abstractNum w:abstractNumId="29">
    <w:nsid w:val="568D1853"/>
    <w:multiLevelType w:val="hybridMultilevel"/>
    <w:tmpl w:val="37308696"/>
    <w:lvl w:ilvl="0" w:tplc="EFD8DE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8B97B3C"/>
    <w:multiLevelType w:val="hybridMultilevel"/>
    <w:tmpl w:val="BC3CFB82"/>
    <w:lvl w:ilvl="0" w:tplc="675467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A582FDD"/>
    <w:multiLevelType w:val="hybridMultilevel"/>
    <w:tmpl w:val="86A4D108"/>
    <w:lvl w:ilvl="0" w:tplc="9946B7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E646F7F"/>
    <w:multiLevelType w:val="hybridMultilevel"/>
    <w:tmpl w:val="610A20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6507CA"/>
    <w:multiLevelType w:val="hybridMultilevel"/>
    <w:tmpl w:val="F8C8D6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C5526E"/>
    <w:multiLevelType w:val="hybridMultilevel"/>
    <w:tmpl w:val="1C4E1D8A"/>
    <w:lvl w:ilvl="0" w:tplc="03D8ED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1497445"/>
    <w:multiLevelType w:val="hybridMultilevel"/>
    <w:tmpl w:val="D74AE784"/>
    <w:lvl w:ilvl="0" w:tplc="0409000F">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67F16016"/>
    <w:multiLevelType w:val="hybridMultilevel"/>
    <w:tmpl w:val="EA647D68"/>
    <w:lvl w:ilvl="0" w:tplc="BB26295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nsid w:val="6C525037"/>
    <w:multiLevelType w:val="hybridMultilevel"/>
    <w:tmpl w:val="B51EC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C77804"/>
    <w:multiLevelType w:val="hybridMultilevel"/>
    <w:tmpl w:val="ED0A5A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0FA682A"/>
    <w:multiLevelType w:val="hybridMultilevel"/>
    <w:tmpl w:val="C0506F44"/>
    <w:lvl w:ilvl="0" w:tplc="4B149D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12E3C38"/>
    <w:multiLevelType w:val="hybridMultilevel"/>
    <w:tmpl w:val="3CEEFE4A"/>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1">
    <w:nsid w:val="730607FD"/>
    <w:multiLevelType w:val="hybridMultilevel"/>
    <w:tmpl w:val="6952FB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1239D9"/>
    <w:multiLevelType w:val="hybridMultilevel"/>
    <w:tmpl w:val="774AC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B256FA"/>
    <w:multiLevelType w:val="hybridMultilevel"/>
    <w:tmpl w:val="830E55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A90C3C"/>
    <w:multiLevelType w:val="hybridMultilevel"/>
    <w:tmpl w:val="4C2C8532"/>
    <w:lvl w:ilvl="0" w:tplc="9AA884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955109A"/>
    <w:multiLevelType w:val="hybridMultilevel"/>
    <w:tmpl w:val="D4405872"/>
    <w:lvl w:ilvl="0" w:tplc="74E4B1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B000CC1"/>
    <w:multiLevelType w:val="hybridMultilevel"/>
    <w:tmpl w:val="1696B8DC"/>
    <w:lvl w:ilvl="0" w:tplc="058641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C593B5A"/>
    <w:multiLevelType w:val="hybridMultilevel"/>
    <w:tmpl w:val="4D0C4E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0"/>
  </w:num>
  <w:num w:numId="3">
    <w:abstractNumId w:val="12"/>
  </w:num>
  <w:num w:numId="4">
    <w:abstractNumId w:val="36"/>
  </w:num>
  <w:num w:numId="5">
    <w:abstractNumId w:val="38"/>
  </w:num>
  <w:num w:numId="6">
    <w:abstractNumId w:val="22"/>
  </w:num>
  <w:num w:numId="7">
    <w:abstractNumId w:val="10"/>
  </w:num>
  <w:num w:numId="8">
    <w:abstractNumId w:val="1"/>
  </w:num>
  <w:num w:numId="9">
    <w:abstractNumId w:val="39"/>
  </w:num>
  <w:num w:numId="10">
    <w:abstractNumId w:val="27"/>
  </w:num>
  <w:num w:numId="11">
    <w:abstractNumId w:val="4"/>
  </w:num>
  <w:num w:numId="12">
    <w:abstractNumId w:val="44"/>
  </w:num>
  <w:num w:numId="13">
    <w:abstractNumId w:val="13"/>
  </w:num>
  <w:num w:numId="14">
    <w:abstractNumId w:val="16"/>
  </w:num>
  <w:num w:numId="15">
    <w:abstractNumId w:val="18"/>
  </w:num>
  <w:num w:numId="16">
    <w:abstractNumId w:val="7"/>
  </w:num>
  <w:num w:numId="17">
    <w:abstractNumId w:val="33"/>
  </w:num>
  <w:num w:numId="18">
    <w:abstractNumId w:val="9"/>
  </w:num>
  <w:num w:numId="19">
    <w:abstractNumId w:val="25"/>
  </w:num>
  <w:num w:numId="20">
    <w:abstractNumId w:val="5"/>
  </w:num>
  <w:num w:numId="21">
    <w:abstractNumId w:val="3"/>
  </w:num>
  <w:num w:numId="22">
    <w:abstractNumId w:val="14"/>
  </w:num>
  <w:num w:numId="23">
    <w:abstractNumId w:val="34"/>
  </w:num>
  <w:num w:numId="24">
    <w:abstractNumId w:val="32"/>
  </w:num>
  <w:num w:numId="25">
    <w:abstractNumId w:val="11"/>
  </w:num>
  <w:num w:numId="26">
    <w:abstractNumId w:val="0"/>
  </w:num>
  <w:num w:numId="27">
    <w:abstractNumId w:val="41"/>
  </w:num>
  <w:num w:numId="28">
    <w:abstractNumId w:val="47"/>
  </w:num>
  <w:num w:numId="29">
    <w:abstractNumId w:val="8"/>
  </w:num>
  <w:num w:numId="30">
    <w:abstractNumId w:val="28"/>
  </w:num>
  <w:num w:numId="31">
    <w:abstractNumId w:val="15"/>
  </w:num>
  <w:num w:numId="32">
    <w:abstractNumId w:val="43"/>
  </w:num>
  <w:num w:numId="33">
    <w:abstractNumId w:val="17"/>
  </w:num>
  <w:num w:numId="34">
    <w:abstractNumId w:val="2"/>
  </w:num>
  <w:num w:numId="35">
    <w:abstractNumId w:val="24"/>
  </w:num>
  <w:num w:numId="36">
    <w:abstractNumId w:val="42"/>
  </w:num>
  <w:num w:numId="37">
    <w:abstractNumId w:val="26"/>
  </w:num>
  <w:num w:numId="38">
    <w:abstractNumId w:val="29"/>
  </w:num>
  <w:num w:numId="39">
    <w:abstractNumId w:val="45"/>
  </w:num>
  <w:num w:numId="40">
    <w:abstractNumId w:val="30"/>
  </w:num>
  <w:num w:numId="41">
    <w:abstractNumId w:val="20"/>
  </w:num>
  <w:num w:numId="42">
    <w:abstractNumId w:val="31"/>
  </w:num>
  <w:num w:numId="43">
    <w:abstractNumId w:val="46"/>
  </w:num>
  <w:num w:numId="44">
    <w:abstractNumId w:val="23"/>
  </w:num>
  <w:num w:numId="45">
    <w:abstractNumId w:val="6"/>
  </w:num>
  <w:num w:numId="46">
    <w:abstractNumId w:val="37"/>
  </w:num>
  <w:num w:numId="47">
    <w:abstractNumId w:val="35"/>
  </w:num>
  <w:num w:numId="4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75D5C"/>
    <w:rsid w:val="0004430A"/>
    <w:rsid w:val="000738CA"/>
    <w:rsid w:val="000B128B"/>
    <w:rsid w:val="000B1704"/>
    <w:rsid w:val="000F5A0E"/>
    <w:rsid w:val="00236573"/>
    <w:rsid w:val="00243DAA"/>
    <w:rsid w:val="002E12AC"/>
    <w:rsid w:val="002E485A"/>
    <w:rsid w:val="003678AB"/>
    <w:rsid w:val="003977F8"/>
    <w:rsid w:val="003C57F6"/>
    <w:rsid w:val="003D3A59"/>
    <w:rsid w:val="003D40E4"/>
    <w:rsid w:val="004369A6"/>
    <w:rsid w:val="00456399"/>
    <w:rsid w:val="004A0FF3"/>
    <w:rsid w:val="004D11FD"/>
    <w:rsid w:val="00504ACB"/>
    <w:rsid w:val="005339B9"/>
    <w:rsid w:val="005C6C84"/>
    <w:rsid w:val="00665F2B"/>
    <w:rsid w:val="006B77C4"/>
    <w:rsid w:val="006E6F26"/>
    <w:rsid w:val="007213FB"/>
    <w:rsid w:val="00754D4F"/>
    <w:rsid w:val="0078406D"/>
    <w:rsid w:val="007F1910"/>
    <w:rsid w:val="00801E8A"/>
    <w:rsid w:val="00855158"/>
    <w:rsid w:val="00912048"/>
    <w:rsid w:val="00963A5D"/>
    <w:rsid w:val="00967CDF"/>
    <w:rsid w:val="0097420B"/>
    <w:rsid w:val="009C6915"/>
    <w:rsid w:val="009E04E9"/>
    <w:rsid w:val="009E4AFF"/>
    <w:rsid w:val="009F3ED4"/>
    <w:rsid w:val="00A05F04"/>
    <w:rsid w:val="00A55822"/>
    <w:rsid w:val="00A743ED"/>
    <w:rsid w:val="00AD1262"/>
    <w:rsid w:val="00AD28BE"/>
    <w:rsid w:val="00AF2D89"/>
    <w:rsid w:val="00B75D5C"/>
    <w:rsid w:val="00BC5098"/>
    <w:rsid w:val="00C14E84"/>
    <w:rsid w:val="00C4040E"/>
    <w:rsid w:val="00C84153"/>
    <w:rsid w:val="00C84627"/>
    <w:rsid w:val="00CD71F1"/>
    <w:rsid w:val="00CE67C2"/>
    <w:rsid w:val="00D320ED"/>
    <w:rsid w:val="00D50746"/>
    <w:rsid w:val="00D53F73"/>
    <w:rsid w:val="00D611CE"/>
    <w:rsid w:val="00D71343"/>
    <w:rsid w:val="00D96CD8"/>
    <w:rsid w:val="00DC3991"/>
    <w:rsid w:val="00E0171B"/>
    <w:rsid w:val="00E3412A"/>
    <w:rsid w:val="00E90EE7"/>
    <w:rsid w:val="00FF1BD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4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0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4E9"/>
    <w:rPr>
      <w:rFonts w:ascii="Tahoma" w:hAnsi="Tahoma" w:cs="Tahoma"/>
      <w:sz w:val="16"/>
      <w:szCs w:val="16"/>
    </w:rPr>
  </w:style>
  <w:style w:type="paragraph" w:styleId="ListParagraph">
    <w:name w:val="List Paragraph"/>
    <w:basedOn w:val="Normal"/>
    <w:uiPriority w:val="34"/>
    <w:qFormat/>
    <w:rsid w:val="009E04E9"/>
    <w:pPr>
      <w:ind w:left="720"/>
      <w:contextualSpacing/>
    </w:pPr>
  </w:style>
  <w:style w:type="table" w:styleId="TableGrid">
    <w:name w:val="Table Grid"/>
    <w:basedOn w:val="TableNormal"/>
    <w:uiPriority w:val="59"/>
    <w:rsid w:val="009E04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9E0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4E9"/>
  </w:style>
  <w:style w:type="character" w:styleId="Hyperlink">
    <w:name w:val="Hyperlink"/>
    <w:basedOn w:val="DefaultParagraphFont"/>
    <w:uiPriority w:val="99"/>
    <w:unhideWhenUsed/>
    <w:rsid w:val="009E04E9"/>
    <w:rPr>
      <w:color w:val="0000FF" w:themeColor="hyperlink"/>
      <w:u w:val="single"/>
    </w:rPr>
  </w:style>
  <w:style w:type="character" w:styleId="PlaceholderText">
    <w:name w:val="Placeholder Text"/>
    <w:basedOn w:val="DefaultParagraphFont"/>
    <w:uiPriority w:val="99"/>
    <w:semiHidden/>
    <w:rsid w:val="009E04E9"/>
    <w:rPr>
      <w:color w:val="808080"/>
    </w:rPr>
  </w:style>
  <w:style w:type="paragraph" w:styleId="Header">
    <w:name w:val="header"/>
    <w:basedOn w:val="Normal"/>
    <w:link w:val="HeaderChar"/>
    <w:uiPriority w:val="99"/>
    <w:semiHidden/>
    <w:unhideWhenUsed/>
    <w:rsid w:val="009E04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04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digilib.unimus.ac.id" TargetMode="External"/><Relationship Id="rId18" Type="http://schemas.openxmlformats.org/officeDocument/2006/relationships/hyperlink" Target="http://repository.usu.ac.id/handle/123456789/16224"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helvetia.ac.id" TargetMode="External"/><Relationship Id="rId17" Type="http://schemas.openxmlformats.org/officeDocument/2006/relationships/hyperlink" Target="http://www.lppm.unpad.ac.id/archives/3116" TargetMode="External"/><Relationship Id="rId2" Type="http://schemas.openxmlformats.org/officeDocument/2006/relationships/styles" Target="styles.xml"/><Relationship Id="rId16" Type="http://schemas.openxmlformats.org/officeDocument/2006/relationships/hyperlink" Target="http://repository.usu.ac.id/handle/123456789/3326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gilib.unimus.ac.id" TargetMode="External"/><Relationship Id="rId5" Type="http://schemas.openxmlformats.org/officeDocument/2006/relationships/footnotes" Target="footnotes.xml"/><Relationship Id="rId15" Type="http://schemas.openxmlformats.org/officeDocument/2006/relationships/hyperlink" Target="http://repository.usu.ac.id/handle/123456789/33312" TargetMode="External"/><Relationship Id="rId10" Type="http://schemas.openxmlformats.org/officeDocument/2006/relationships/hyperlink" Target="http://health.okezone.com/read/2012/09/09/483/687153/waspada-anemia-saat-hami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ealth.okezone.com" TargetMode="External"/><Relationship Id="rId14" Type="http://schemas.openxmlformats.org/officeDocument/2006/relationships/hyperlink" Target="http://repository.usu.ac.id/handle/123456789/339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7650</Words>
  <Characters>43611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Winxp</cp:lastModifiedBy>
  <cp:revision>2</cp:revision>
  <cp:lastPrinted>2013-09-08T19:08:00Z</cp:lastPrinted>
  <dcterms:created xsi:type="dcterms:W3CDTF">2002-01-01T12:23:00Z</dcterms:created>
  <dcterms:modified xsi:type="dcterms:W3CDTF">2002-01-01T12:23:00Z</dcterms:modified>
</cp:coreProperties>
</file>