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18" w:rsidRPr="00952042" w:rsidRDefault="00B06918" w:rsidP="00AA284F">
      <w:pPr>
        <w:pStyle w:val="JUDUL"/>
        <w:rPr>
          <w:rFonts w:ascii="Arial" w:hAnsi="Arial" w:cs="Arial"/>
          <w:sz w:val="22"/>
          <w:szCs w:val="22"/>
          <w:lang w:val="en-US" w:eastAsia="ja-JP"/>
        </w:rPr>
      </w:pPr>
      <w:bookmarkStart w:id="0" w:name="_Toc510431669"/>
      <w:r w:rsidRPr="00952042">
        <w:rPr>
          <w:rFonts w:ascii="Arial" w:hAnsi="Arial" w:cs="Arial"/>
          <w:sz w:val="22"/>
          <w:szCs w:val="22"/>
        </w:rPr>
        <w:t>BAB II</w:t>
      </w:r>
    </w:p>
    <w:bookmarkEnd w:id="0"/>
    <w:p w:rsidR="00B06918" w:rsidRPr="00952042" w:rsidRDefault="00AA284F" w:rsidP="00AA284F">
      <w:pPr>
        <w:pStyle w:val="JUDUL"/>
        <w:rPr>
          <w:rFonts w:ascii="Arial" w:hAnsi="Arial" w:cs="Arial"/>
          <w:sz w:val="22"/>
          <w:szCs w:val="22"/>
          <w:lang w:val="en-US" w:eastAsia="ja-JP"/>
        </w:rPr>
      </w:pPr>
      <w:r w:rsidRPr="00952042">
        <w:rPr>
          <w:rFonts w:ascii="Arial" w:hAnsi="Arial" w:cs="Arial"/>
          <w:sz w:val="22"/>
          <w:szCs w:val="22"/>
          <w:lang w:val="id-ID"/>
        </w:rPr>
        <w:t>LANDASAN TEORI</w:t>
      </w:r>
    </w:p>
    <w:p w:rsidR="00B06918" w:rsidRPr="00952042" w:rsidRDefault="00B06918" w:rsidP="00102A56">
      <w:pPr>
        <w:spacing w:after="0" w:line="360" w:lineRule="auto"/>
        <w:jc w:val="both"/>
        <w:rPr>
          <w:rFonts w:ascii="Arial" w:hAnsi="Arial" w:cs="Arial"/>
          <w:lang w:eastAsia="ja-JP"/>
        </w:rPr>
      </w:pPr>
    </w:p>
    <w:p w:rsidR="00AA284F" w:rsidRPr="00952042" w:rsidRDefault="00AA284F" w:rsidP="00952042">
      <w:pPr>
        <w:pStyle w:val="21"/>
        <w:ind w:left="709" w:hanging="709"/>
        <w:jc w:val="both"/>
        <w:rPr>
          <w:rFonts w:ascii="Arial" w:hAnsi="Arial" w:cs="Arial"/>
          <w:sz w:val="22"/>
          <w:szCs w:val="22"/>
          <w:lang w:eastAsia="ja-JP"/>
        </w:rPr>
      </w:pPr>
      <w:r w:rsidRPr="00952042">
        <w:rPr>
          <w:rFonts w:ascii="Arial" w:hAnsi="Arial" w:cs="Arial"/>
          <w:sz w:val="22"/>
          <w:szCs w:val="22"/>
          <w:lang w:val="id-ID" w:eastAsia="ja-JP"/>
        </w:rPr>
        <w:t>KONSEP DASAR</w:t>
      </w:r>
    </w:p>
    <w:p w:rsidR="00952042" w:rsidRPr="00952042" w:rsidRDefault="00952042" w:rsidP="00952042">
      <w:pPr>
        <w:pStyle w:val="21"/>
        <w:numPr>
          <w:ilvl w:val="0"/>
          <w:numId w:val="0"/>
        </w:numPr>
        <w:rPr>
          <w:rFonts w:ascii="Arial" w:hAnsi="Arial" w:cs="Arial"/>
          <w:sz w:val="22"/>
          <w:szCs w:val="22"/>
          <w:lang w:eastAsia="ja-JP"/>
        </w:rPr>
      </w:pPr>
      <w:r w:rsidRPr="00952042">
        <w:rPr>
          <w:rFonts w:ascii="Arial" w:hAnsi="Arial" w:cs="Arial"/>
          <w:sz w:val="22"/>
          <w:szCs w:val="22"/>
          <w:lang w:val="id-ID" w:eastAsia="ja-JP"/>
        </w:rPr>
        <w:t>2.1.1</w:t>
      </w:r>
      <w:r w:rsidRPr="00952042">
        <w:rPr>
          <w:rFonts w:ascii="Arial" w:hAnsi="Arial" w:cs="Arial"/>
          <w:sz w:val="22"/>
          <w:szCs w:val="22"/>
          <w:lang w:val="id-ID" w:eastAsia="ja-JP"/>
        </w:rPr>
        <w:tab/>
        <w:t>DEFENISI</w:t>
      </w:r>
      <w:r w:rsidRPr="00952042">
        <w:rPr>
          <w:rFonts w:ascii="Arial" w:hAnsi="Arial" w:cs="Arial"/>
          <w:sz w:val="22"/>
          <w:szCs w:val="22"/>
          <w:lang w:val="id-ID" w:eastAsia="ja-JP"/>
        </w:rPr>
        <w:tab/>
      </w:r>
    </w:p>
    <w:p w:rsidR="00B06918" w:rsidRPr="00952042" w:rsidRDefault="00B06918" w:rsidP="000F119D">
      <w:pPr>
        <w:pStyle w:val="ListParagraph"/>
        <w:spacing w:after="0" w:line="360" w:lineRule="auto"/>
        <w:ind w:left="0" w:firstLine="709"/>
        <w:jc w:val="both"/>
        <w:rPr>
          <w:rFonts w:ascii="Arial" w:hAnsi="Arial" w:cs="Arial"/>
          <w:lang w:eastAsia="ja-JP"/>
        </w:rPr>
      </w:pPr>
      <w:bookmarkStart w:id="1" w:name="_Toc510382291"/>
      <w:r w:rsidRPr="00952042">
        <w:rPr>
          <w:rFonts w:ascii="Arial" w:hAnsi="Arial" w:cs="Arial"/>
          <w:lang w:eastAsia="ja-JP"/>
        </w:rPr>
        <w:t xml:space="preserve">Hiperemesis gravidarum adalah mual dan muntah berlebihan pada wanita hamil sampai mengganggu pekerjaan sehari-hari karena pada umumnya menjadi buruk karena </w:t>
      </w:r>
      <w:r w:rsidR="004650CE" w:rsidRPr="00952042">
        <w:rPr>
          <w:rFonts w:ascii="Arial" w:hAnsi="Arial" w:cs="Arial"/>
          <w:lang w:eastAsia="ja-JP"/>
        </w:rPr>
        <w:t xml:space="preserve">terjadi dehidrasi (Mochtar, </w:t>
      </w:r>
      <w:r w:rsidR="004650CE" w:rsidRPr="00952042">
        <w:rPr>
          <w:rFonts w:ascii="Arial" w:hAnsi="Arial" w:cs="Arial"/>
          <w:lang w:val="id-ID" w:eastAsia="ja-JP"/>
        </w:rPr>
        <w:t>2015</w:t>
      </w:r>
      <w:r w:rsidRPr="00952042">
        <w:rPr>
          <w:rFonts w:ascii="Arial" w:hAnsi="Arial" w:cs="Arial"/>
          <w:lang w:eastAsia="ja-JP"/>
        </w:rPr>
        <w:t>).</w:t>
      </w:r>
      <w:bookmarkEnd w:id="1"/>
    </w:p>
    <w:p w:rsidR="000F119D" w:rsidRPr="00952042" w:rsidRDefault="00B06918" w:rsidP="000F119D">
      <w:pPr>
        <w:pStyle w:val="ListParagraph"/>
        <w:spacing w:after="0" w:line="360" w:lineRule="auto"/>
        <w:ind w:left="0" w:firstLine="709"/>
        <w:jc w:val="both"/>
        <w:rPr>
          <w:rFonts w:ascii="Arial" w:hAnsi="Arial" w:cs="Arial"/>
          <w:lang w:val="id-ID" w:eastAsia="ja-JP"/>
        </w:rPr>
      </w:pPr>
      <w:bookmarkStart w:id="2" w:name="_Toc510382292"/>
      <w:r w:rsidRPr="00952042">
        <w:rPr>
          <w:rFonts w:ascii="Arial" w:hAnsi="Arial" w:cs="Arial"/>
          <w:lang w:eastAsia="ja-JP"/>
        </w:rPr>
        <w:t xml:space="preserve">Hiperemesis diartikan sebagai muntah yang terjadi secara berlebihan selama kehamilan (Farrer, </w:t>
      </w:r>
      <w:r w:rsidR="000F119D" w:rsidRPr="00952042">
        <w:rPr>
          <w:rFonts w:ascii="Arial" w:hAnsi="Arial" w:cs="Arial"/>
          <w:lang w:val="id-ID" w:eastAsia="ja-JP"/>
        </w:rPr>
        <w:t>2016</w:t>
      </w:r>
      <w:r w:rsidRPr="00952042">
        <w:rPr>
          <w:rFonts w:ascii="Arial" w:hAnsi="Arial" w:cs="Arial"/>
          <w:lang w:eastAsia="ja-JP"/>
        </w:rPr>
        <w:t>).</w:t>
      </w:r>
      <w:bookmarkStart w:id="3" w:name="_Toc510382293"/>
      <w:bookmarkEnd w:id="2"/>
      <w:r w:rsidR="001C0DAF">
        <w:rPr>
          <w:rFonts w:ascii="Arial" w:hAnsi="Arial" w:cs="Arial"/>
          <w:lang w:val="id-ID" w:eastAsia="ja-JP"/>
        </w:rPr>
        <w:t xml:space="preserve"> </w:t>
      </w:r>
      <w:r w:rsidRPr="00952042">
        <w:rPr>
          <w:rFonts w:ascii="Arial" w:hAnsi="Arial" w:cs="Arial"/>
          <w:lang w:eastAsia="ja-JP"/>
        </w:rPr>
        <w:t>Hiperemesis Gravidarum adalah keadaan dimana penderita mual dan muntah/tumpah yang berlebihan, lebih dari 10 kali dalam 24 jam atau setiap saat, sehingga mengganggu kesehatan dan peke</w:t>
      </w:r>
      <w:r w:rsidR="000F119D" w:rsidRPr="00952042">
        <w:rPr>
          <w:rFonts w:ascii="Arial" w:hAnsi="Arial" w:cs="Arial"/>
          <w:lang w:eastAsia="ja-JP"/>
        </w:rPr>
        <w:t>rjaan sehari-hari</w:t>
      </w:r>
      <w:r w:rsidR="000F119D" w:rsidRPr="00952042">
        <w:rPr>
          <w:rFonts w:ascii="Arial" w:hAnsi="Arial" w:cs="Arial"/>
          <w:lang w:val="id-ID" w:eastAsia="ja-JP"/>
        </w:rPr>
        <w:t xml:space="preserve"> </w:t>
      </w:r>
      <w:r w:rsidR="004650CE" w:rsidRPr="00952042">
        <w:rPr>
          <w:rFonts w:ascii="Arial" w:hAnsi="Arial" w:cs="Arial"/>
          <w:lang w:eastAsia="ja-JP"/>
        </w:rPr>
        <w:t>(Arief.B, 2</w:t>
      </w:r>
      <w:r w:rsidR="004650CE" w:rsidRPr="00952042">
        <w:rPr>
          <w:rFonts w:ascii="Arial" w:hAnsi="Arial" w:cs="Arial"/>
          <w:lang w:val="id-ID" w:eastAsia="ja-JP"/>
        </w:rPr>
        <w:t>014</w:t>
      </w:r>
      <w:r w:rsidRPr="00952042">
        <w:rPr>
          <w:rFonts w:ascii="Arial" w:hAnsi="Arial" w:cs="Arial"/>
          <w:lang w:eastAsia="ja-JP"/>
        </w:rPr>
        <w:t>).</w:t>
      </w:r>
      <w:bookmarkStart w:id="4" w:name="_Toc510382295"/>
      <w:bookmarkEnd w:id="3"/>
    </w:p>
    <w:p w:rsidR="00CA1756" w:rsidRPr="00952042" w:rsidRDefault="00B06918" w:rsidP="000F119D">
      <w:pPr>
        <w:pStyle w:val="ListParagraph"/>
        <w:spacing w:after="0" w:line="360" w:lineRule="auto"/>
        <w:ind w:left="0" w:firstLine="709"/>
        <w:jc w:val="both"/>
        <w:rPr>
          <w:rFonts w:ascii="Arial" w:hAnsi="Arial" w:cs="Arial"/>
          <w:lang w:val="id-ID"/>
        </w:rPr>
      </w:pPr>
      <w:r w:rsidRPr="00952042">
        <w:rPr>
          <w:rFonts w:ascii="Arial" w:hAnsi="Arial" w:cs="Arial"/>
          <w:lang w:eastAsia="ja-JP"/>
        </w:rPr>
        <w:t>Dari pengertian diatas dapat disimpulkan bahwa Hiperemesis Gravidarum (HG) adalah suatu keadaan pada awal kehamilan (sampai trisemester II) yang ditandai dengan rasa mual dan muntah berlebihan dalam waktu relatif lama bila terjadi terus menerus dapat menyebabkan dehidrasi dan berat badan berkurang.</w:t>
      </w:r>
      <w:bookmarkEnd w:id="4"/>
      <w:r w:rsidR="000F119D" w:rsidRPr="00952042">
        <w:rPr>
          <w:rFonts w:ascii="Arial" w:hAnsi="Arial" w:cs="Arial"/>
          <w:lang w:val="id-ID" w:eastAsia="ja-JP"/>
        </w:rPr>
        <w:t xml:space="preserve"> </w:t>
      </w:r>
      <w:r w:rsidR="00CA1756" w:rsidRPr="00952042">
        <w:rPr>
          <w:rFonts w:ascii="Arial" w:hAnsi="Arial" w:cs="Arial"/>
          <w:lang w:val="id-ID"/>
        </w:rPr>
        <w:t xml:space="preserve">Hiperemesis gravidarum adalah gejala yang wajar dan sering kedapatan pada kehamilan trimester I. Mual biasanya terjadi pada pagi hari, tetapi dapat pula timbul setiap saat dan malam hari. Gejala-gejala ini kurang lebih terjadi 6 minggu setelah hari </w:t>
      </w:r>
      <w:r w:rsidR="00711476" w:rsidRPr="00952042">
        <w:rPr>
          <w:rFonts w:ascii="Arial" w:hAnsi="Arial" w:cs="Arial"/>
          <w:lang w:val="id-ID"/>
        </w:rPr>
        <w:t>KM</w:t>
      </w:r>
      <w:r w:rsidR="00CA1756" w:rsidRPr="00952042">
        <w:rPr>
          <w:rFonts w:ascii="Arial" w:hAnsi="Arial" w:cs="Arial"/>
          <w:lang w:val="id-ID"/>
        </w:rPr>
        <w:t>pertama haid terakhir dan berlangsung selama kurang lebih 10 minggu</w:t>
      </w:r>
      <w:r w:rsidR="000F119D" w:rsidRPr="00952042">
        <w:rPr>
          <w:rFonts w:ascii="Arial" w:hAnsi="Arial" w:cs="Arial"/>
          <w:lang w:val="id-ID"/>
        </w:rPr>
        <w:t xml:space="preserve"> </w:t>
      </w:r>
      <w:r w:rsidR="007B1BB6" w:rsidRPr="00952042">
        <w:rPr>
          <w:rFonts w:ascii="Arial" w:hAnsi="Arial" w:cs="Arial"/>
          <w:lang w:val="id-ID"/>
        </w:rPr>
        <w:t>(</w:t>
      </w:r>
      <w:r w:rsidR="00CA1756" w:rsidRPr="00952042">
        <w:rPr>
          <w:rFonts w:ascii="Arial" w:hAnsi="Arial" w:cs="Arial"/>
          <w:lang w:val="id-ID"/>
        </w:rPr>
        <w:t>Wikinjosastro, 20</w:t>
      </w:r>
      <w:r w:rsidR="007B1BB6" w:rsidRPr="00952042">
        <w:rPr>
          <w:rFonts w:ascii="Arial" w:hAnsi="Arial" w:cs="Arial"/>
          <w:lang w:val="id-ID"/>
        </w:rPr>
        <w:t>14</w:t>
      </w:r>
      <w:r w:rsidR="00CA1756" w:rsidRPr="00952042">
        <w:rPr>
          <w:rFonts w:ascii="Arial" w:hAnsi="Arial" w:cs="Arial"/>
          <w:lang w:val="id-ID"/>
        </w:rPr>
        <w:t>)</w:t>
      </w:r>
      <w:r w:rsidR="000F119D" w:rsidRPr="00952042">
        <w:rPr>
          <w:rFonts w:ascii="Arial" w:hAnsi="Arial" w:cs="Arial"/>
          <w:lang w:val="id-ID"/>
        </w:rPr>
        <w:t>.</w:t>
      </w:r>
    </w:p>
    <w:p w:rsidR="00CA1756" w:rsidRPr="00952042" w:rsidRDefault="00CA1756" w:rsidP="000F119D">
      <w:pPr>
        <w:spacing w:after="0" w:line="360" w:lineRule="auto"/>
        <w:ind w:firstLine="709"/>
        <w:jc w:val="both"/>
        <w:rPr>
          <w:rFonts w:ascii="Arial" w:hAnsi="Arial" w:cs="Arial"/>
          <w:lang w:val="id-ID"/>
        </w:rPr>
      </w:pPr>
      <w:r w:rsidRPr="00952042">
        <w:rPr>
          <w:rFonts w:ascii="Arial" w:hAnsi="Arial" w:cs="Arial"/>
        </w:rPr>
        <w:t>Hiperemesis gravidarum adalah mual dan muntah yang berlebihan pada wanita hamil sampai menggangu pekerjaan sehari-hari karena keadaan umumnya</w:t>
      </w:r>
      <w:r w:rsidR="000F119D" w:rsidRPr="00952042">
        <w:rPr>
          <w:rFonts w:ascii="Arial" w:hAnsi="Arial" w:cs="Arial"/>
        </w:rPr>
        <w:t xml:space="preserve"> menjadi buruk karena dehidrasi</w:t>
      </w:r>
      <w:r w:rsidR="000F119D" w:rsidRPr="00952042">
        <w:rPr>
          <w:rFonts w:ascii="Arial" w:hAnsi="Arial" w:cs="Arial"/>
          <w:lang w:val="id-ID"/>
        </w:rPr>
        <w:t xml:space="preserve">. </w:t>
      </w:r>
      <w:r w:rsidRPr="00952042">
        <w:rPr>
          <w:rFonts w:ascii="Arial" w:hAnsi="Arial" w:cs="Arial"/>
        </w:rPr>
        <w:t>Mual (nausea) dan muntah</w:t>
      </w:r>
      <w:r w:rsidR="000F119D" w:rsidRPr="00952042">
        <w:rPr>
          <w:rFonts w:ascii="Arial" w:hAnsi="Arial" w:cs="Arial"/>
          <w:lang w:val="id-ID"/>
        </w:rPr>
        <w:t xml:space="preserve"> </w:t>
      </w:r>
      <w:r w:rsidRPr="00952042">
        <w:rPr>
          <w:rFonts w:ascii="Arial" w:hAnsi="Arial" w:cs="Arial"/>
        </w:rPr>
        <w:t>(emesis gravidarum) adalah gejala yang wajar dan sering kedapatan pada trisemester I.</w:t>
      </w:r>
      <w:r w:rsidR="000F119D" w:rsidRPr="00952042">
        <w:rPr>
          <w:rFonts w:ascii="Arial" w:hAnsi="Arial" w:cs="Arial"/>
          <w:lang w:val="id-ID"/>
        </w:rPr>
        <w:t xml:space="preserve"> </w:t>
      </w:r>
      <w:r w:rsidRPr="00952042">
        <w:rPr>
          <w:rFonts w:ascii="Arial" w:hAnsi="Arial" w:cs="Arial"/>
        </w:rPr>
        <w:t>Nausea dan muntah terjadi pada 60% sampai 80% wanita hamil.</w:t>
      </w:r>
      <w:r w:rsidR="000F119D" w:rsidRPr="00952042">
        <w:rPr>
          <w:rFonts w:ascii="Arial" w:hAnsi="Arial" w:cs="Arial"/>
          <w:lang w:val="id-ID"/>
        </w:rPr>
        <w:t xml:space="preserve"> </w:t>
      </w:r>
      <w:r w:rsidRPr="00952042">
        <w:rPr>
          <w:rFonts w:ascii="Arial" w:hAnsi="Arial" w:cs="Arial"/>
        </w:rPr>
        <w:t>Perasaan mual ini disebabkan oleh karena meningkatnya kadar hormone estrogen dan HCG dalam serum.</w:t>
      </w:r>
      <w:r w:rsidR="000F119D" w:rsidRPr="00952042">
        <w:rPr>
          <w:rFonts w:ascii="Arial" w:hAnsi="Arial" w:cs="Arial"/>
          <w:lang w:val="id-ID"/>
        </w:rPr>
        <w:t xml:space="preserve"> </w:t>
      </w:r>
      <w:r w:rsidRPr="00952042">
        <w:rPr>
          <w:rFonts w:ascii="Arial" w:hAnsi="Arial" w:cs="Arial"/>
        </w:rPr>
        <w:t>Pengaruh fisiologik kenaikan hormone ini belum jelas, mungkin karena system saraf pusat atau pengosongan lambung yang kurang.</w:t>
      </w:r>
      <w:r w:rsidR="000F119D" w:rsidRPr="00952042">
        <w:rPr>
          <w:rFonts w:ascii="Arial" w:hAnsi="Arial" w:cs="Arial"/>
          <w:lang w:val="id-ID"/>
        </w:rPr>
        <w:t xml:space="preserve"> </w:t>
      </w:r>
      <w:r w:rsidRPr="00952042">
        <w:rPr>
          <w:rFonts w:ascii="Arial" w:hAnsi="Arial" w:cs="Arial"/>
        </w:rPr>
        <w:t>Pada umumnya wanita dapat menyesuaikan dengan keadaan ini,meskipun demikian gejala mual dan muntah yang berat dapat berlangsung sampai 4 bulan.</w:t>
      </w:r>
      <w:r w:rsidR="000F119D" w:rsidRPr="00952042">
        <w:rPr>
          <w:rFonts w:ascii="Arial" w:hAnsi="Arial" w:cs="Arial"/>
          <w:lang w:val="id-ID"/>
        </w:rPr>
        <w:t xml:space="preserve"> </w:t>
      </w:r>
      <w:r w:rsidRPr="00952042">
        <w:rPr>
          <w:rFonts w:ascii="Arial" w:hAnsi="Arial" w:cs="Arial"/>
        </w:rPr>
        <w:t>Pekerjaan sehari-hari menjadi terganggu dan keadaan umumnya menjadi buruk.</w:t>
      </w:r>
      <w:r w:rsidR="000F119D" w:rsidRPr="00952042">
        <w:rPr>
          <w:rFonts w:ascii="Arial" w:hAnsi="Arial" w:cs="Arial"/>
          <w:lang w:val="id-ID"/>
        </w:rPr>
        <w:t xml:space="preserve"> </w:t>
      </w:r>
      <w:r w:rsidRPr="00952042">
        <w:rPr>
          <w:rFonts w:ascii="Arial" w:hAnsi="Arial" w:cs="Arial"/>
        </w:rPr>
        <w:t>Keadaan inilah yang disebut hiperemesis grav</w:t>
      </w:r>
      <w:r w:rsidR="000F119D" w:rsidRPr="00952042">
        <w:rPr>
          <w:rFonts w:ascii="Arial" w:hAnsi="Arial" w:cs="Arial"/>
        </w:rPr>
        <w:t>idarum</w:t>
      </w:r>
      <w:r w:rsidR="000F119D" w:rsidRPr="00952042">
        <w:rPr>
          <w:rFonts w:ascii="Arial" w:hAnsi="Arial" w:cs="Arial"/>
          <w:lang w:val="id-ID"/>
        </w:rPr>
        <w:t xml:space="preserve"> </w:t>
      </w:r>
      <w:r w:rsidRPr="00952042">
        <w:rPr>
          <w:rFonts w:ascii="Arial" w:hAnsi="Arial" w:cs="Arial"/>
        </w:rPr>
        <w:t>1 sampai 200 atau 1 sampai 300 membu</w:t>
      </w:r>
      <w:r w:rsidR="000F119D" w:rsidRPr="00952042">
        <w:rPr>
          <w:rFonts w:ascii="Arial" w:hAnsi="Arial" w:cs="Arial"/>
        </w:rPr>
        <w:t>tuhkan terapi hidrasi parental</w:t>
      </w:r>
      <w:r w:rsidR="000F119D" w:rsidRPr="00952042">
        <w:rPr>
          <w:rFonts w:ascii="Arial" w:hAnsi="Arial" w:cs="Arial"/>
          <w:lang w:val="id-ID"/>
        </w:rPr>
        <w:t xml:space="preserve"> </w:t>
      </w:r>
      <w:r w:rsidR="000F119D" w:rsidRPr="00952042">
        <w:rPr>
          <w:rFonts w:ascii="Arial" w:hAnsi="Arial" w:cs="Arial"/>
        </w:rPr>
        <w:t>(Mochtar,</w:t>
      </w:r>
      <w:r w:rsidR="000F119D" w:rsidRPr="00952042">
        <w:rPr>
          <w:rFonts w:ascii="Arial" w:hAnsi="Arial" w:cs="Arial"/>
          <w:lang w:val="id-ID"/>
        </w:rPr>
        <w:t xml:space="preserve"> 2015</w:t>
      </w:r>
      <w:r w:rsidR="000F119D" w:rsidRPr="00952042">
        <w:rPr>
          <w:rFonts w:ascii="Arial" w:hAnsi="Arial" w:cs="Arial"/>
        </w:rPr>
        <w:t>)</w:t>
      </w:r>
      <w:r w:rsidR="000F119D" w:rsidRPr="00952042">
        <w:rPr>
          <w:rFonts w:ascii="Arial" w:hAnsi="Arial" w:cs="Arial"/>
          <w:lang w:val="id-ID"/>
        </w:rPr>
        <w:t>.</w:t>
      </w:r>
    </w:p>
    <w:p w:rsidR="00B06918" w:rsidRPr="00952042" w:rsidRDefault="000F119D" w:rsidP="00461B03">
      <w:pPr>
        <w:pStyle w:val="21"/>
        <w:numPr>
          <w:ilvl w:val="0"/>
          <w:numId w:val="0"/>
        </w:numPr>
        <w:ind w:left="709" w:hanging="709"/>
        <w:rPr>
          <w:rFonts w:ascii="Arial" w:hAnsi="Arial" w:cs="Arial"/>
          <w:sz w:val="22"/>
          <w:szCs w:val="22"/>
          <w:lang w:eastAsia="ja-JP"/>
        </w:rPr>
      </w:pPr>
      <w:bookmarkStart w:id="5" w:name="_Toc510431671"/>
      <w:r w:rsidRPr="00952042">
        <w:rPr>
          <w:rFonts w:ascii="Arial" w:hAnsi="Arial" w:cs="Arial"/>
          <w:sz w:val="22"/>
          <w:szCs w:val="22"/>
          <w:lang w:val="id-ID" w:eastAsia="ja-JP"/>
        </w:rPr>
        <w:lastRenderedPageBreak/>
        <w:t>2.1.2</w:t>
      </w:r>
      <w:r w:rsidRPr="00952042">
        <w:rPr>
          <w:rFonts w:ascii="Arial" w:hAnsi="Arial" w:cs="Arial"/>
          <w:sz w:val="22"/>
          <w:szCs w:val="22"/>
          <w:lang w:val="id-ID" w:eastAsia="ja-JP"/>
        </w:rPr>
        <w:tab/>
      </w:r>
      <w:r w:rsidR="00D650F5" w:rsidRPr="00952042">
        <w:rPr>
          <w:rFonts w:ascii="Arial" w:hAnsi="Arial" w:cs="Arial"/>
          <w:sz w:val="22"/>
          <w:szCs w:val="22"/>
          <w:lang w:val="id-ID" w:eastAsia="ja-JP"/>
        </w:rPr>
        <w:t>ETIOLOGI</w:t>
      </w:r>
      <w:bookmarkEnd w:id="5"/>
    </w:p>
    <w:p w:rsidR="00B06918" w:rsidRPr="00952042" w:rsidRDefault="00B06918" w:rsidP="00461B03">
      <w:pPr>
        <w:pStyle w:val="ListParagraph"/>
        <w:spacing w:after="0" w:line="360" w:lineRule="auto"/>
        <w:ind w:left="0" w:firstLine="709"/>
        <w:jc w:val="both"/>
        <w:rPr>
          <w:rFonts w:ascii="Arial" w:hAnsi="Arial" w:cs="Arial"/>
          <w:lang w:eastAsia="ja-JP"/>
        </w:rPr>
      </w:pPr>
      <w:r w:rsidRPr="00952042">
        <w:rPr>
          <w:rFonts w:ascii="Arial" w:hAnsi="Arial" w:cs="Arial"/>
          <w:lang w:eastAsia="ja-JP"/>
        </w:rPr>
        <w:t>Penyebab hiperemesis gravidarum belum diketahui secara pasti.Frekuensi kejadian adalah 2 per 1000 kehamilan.Faktor-faktorpredisposisi yang dikemukakan</w:t>
      </w:r>
      <w:r w:rsidR="00907BCA">
        <w:rPr>
          <w:rFonts w:ascii="Arial" w:hAnsi="Arial" w:cs="Arial"/>
          <w:lang w:eastAsia="ja-JP"/>
        </w:rPr>
        <w:t xml:space="preserve"> (Mochtar, </w:t>
      </w:r>
      <w:r w:rsidR="00907BCA">
        <w:rPr>
          <w:rFonts w:ascii="Arial" w:hAnsi="Arial" w:cs="Arial"/>
          <w:lang w:val="id-ID" w:eastAsia="ja-JP"/>
        </w:rPr>
        <w:t>2014</w:t>
      </w:r>
      <w:r w:rsidRPr="00952042">
        <w:rPr>
          <w:rFonts w:ascii="Arial" w:hAnsi="Arial" w:cs="Arial"/>
          <w:lang w:eastAsia="ja-JP"/>
        </w:rPr>
        <w:t>).</w:t>
      </w:r>
    </w:p>
    <w:p w:rsidR="00B06918" w:rsidRPr="00952042" w:rsidRDefault="00B06918" w:rsidP="008F320B">
      <w:pPr>
        <w:pStyle w:val="ListParagraph"/>
        <w:numPr>
          <w:ilvl w:val="0"/>
          <w:numId w:val="4"/>
        </w:numPr>
        <w:spacing w:after="0" w:line="360" w:lineRule="auto"/>
        <w:ind w:left="709" w:hanging="283"/>
        <w:jc w:val="both"/>
        <w:rPr>
          <w:rFonts w:ascii="Arial" w:hAnsi="Arial" w:cs="Arial"/>
          <w:lang w:eastAsia="ja-JP"/>
        </w:rPr>
      </w:pPr>
      <w:r w:rsidRPr="00952042">
        <w:rPr>
          <w:rFonts w:ascii="Arial" w:hAnsi="Arial" w:cs="Arial"/>
          <w:lang w:eastAsia="ja-JP"/>
        </w:rPr>
        <w:t>Umumnya terjadi pada primigravida, mola hidatidosa, diabetes dan kehamilan ganda akibat peningkatan kadar HCG</w:t>
      </w:r>
    </w:p>
    <w:p w:rsidR="00B06918" w:rsidRPr="00952042" w:rsidRDefault="00B06918" w:rsidP="008F320B">
      <w:pPr>
        <w:pStyle w:val="ListParagraph"/>
        <w:numPr>
          <w:ilvl w:val="0"/>
          <w:numId w:val="4"/>
        </w:numPr>
        <w:spacing w:after="0" w:line="360" w:lineRule="auto"/>
        <w:ind w:left="709" w:hanging="283"/>
        <w:jc w:val="both"/>
        <w:rPr>
          <w:rFonts w:ascii="Arial" w:hAnsi="Arial" w:cs="Arial"/>
          <w:lang w:eastAsia="ja-JP"/>
        </w:rPr>
      </w:pPr>
      <w:r w:rsidRPr="00952042">
        <w:rPr>
          <w:rFonts w:ascii="Arial" w:hAnsi="Arial" w:cs="Arial"/>
          <w:lang w:val="id-ID" w:eastAsia="ja-JP"/>
        </w:rPr>
        <w:t>F</w:t>
      </w:r>
      <w:r w:rsidRPr="00952042">
        <w:rPr>
          <w:rFonts w:ascii="Arial" w:hAnsi="Arial" w:cs="Arial"/>
          <w:lang w:eastAsia="ja-JP"/>
        </w:rPr>
        <w:t>aktor organik, yaitu karena masuknya viki khoriales dalam sirkulasi maternal dan perubahan metabollik akibat kehamilan sertaresitensi yang menurun dari pihak ibu terhadap perubahan</w:t>
      </w:r>
      <w:r w:rsidRPr="00952042">
        <w:rPr>
          <w:rFonts w:ascii="Arial" w:hAnsi="Arial" w:cs="Arial"/>
          <w:lang w:val="id-ID" w:eastAsia="ja-JP"/>
        </w:rPr>
        <w:t>-</w:t>
      </w:r>
      <w:r w:rsidRPr="00952042">
        <w:rPr>
          <w:rFonts w:ascii="Arial" w:hAnsi="Arial" w:cs="Arial"/>
          <w:lang w:eastAsia="ja-JP"/>
        </w:rPr>
        <w:t>perubahan ini serta adanya alergi yaitu merupakan salah satu respon darijaringan ibu terhadap janin.</w:t>
      </w:r>
    </w:p>
    <w:p w:rsidR="00B06918" w:rsidRPr="00952042" w:rsidRDefault="00B06918" w:rsidP="008F320B">
      <w:pPr>
        <w:pStyle w:val="ListParagraph"/>
        <w:numPr>
          <w:ilvl w:val="0"/>
          <w:numId w:val="4"/>
        </w:numPr>
        <w:spacing w:after="0" w:line="360" w:lineRule="auto"/>
        <w:ind w:left="709" w:hanging="283"/>
        <w:jc w:val="both"/>
        <w:rPr>
          <w:rFonts w:ascii="Arial" w:hAnsi="Arial" w:cs="Arial"/>
          <w:lang w:eastAsia="ja-JP"/>
        </w:rPr>
      </w:pPr>
      <w:r w:rsidRPr="00952042">
        <w:rPr>
          <w:rFonts w:ascii="Arial" w:hAnsi="Arial" w:cs="Arial"/>
          <w:lang w:eastAsia="ja-JP"/>
        </w:rPr>
        <w:t>Faktor ini memegang peranan penting pada penyakit ini. Rumah tangga yang retak, kehilangan pekerjaan, takut terhadapkehamilan dan persalinan, takut terhadap tanggungan sebagai ibu dapat menyebabkan konflik mental yang dapat memperberat mualdan muntah sebagai ekspresi tidak sadar terhadap keengganan menjadi hamil atau sebagai pelarian kesukaran hidup.</w:t>
      </w:r>
    </w:p>
    <w:p w:rsidR="00B06918" w:rsidRPr="00952042" w:rsidRDefault="00B06918" w:rsidP="008F320B">
      <w:pPr>
        <w:pStyle w:val="ListParagraph"/>
        <w:numPr>
          <w:ilvl w:val="0"/>
          <w:numId w:val="4"/>
        </w:numPr>
        <w:spacing w:after="0" w:line="360" w:lineRule="auto"/>
        <w:ind w:left="709" w:hanging="283"/>
        <w:jc w:val="both"/>
        <w:rPr>
          <w:rFonts w:ascii="Arial" w:hAnsi="Arial" w:cs="Arial"/>
          <w:lang w:val="id-ID" w:eastAsia="ja-JP"/>
        </w:rPr>
      </w:pPr>
      <w:r w:rsidRPr="00952042">
        <w:rPr>
          <w:rFonts w:ascii="Arial" w:hAnsi="Arial" w:cs="Arial"/>
          <w:lang w:eastAsia="ja-JP"/>
        </w:rPr>
        <w:t>Faktor endokrin lainnya : hipertyroid, diabetes dan lain-lain.</w:t>
      </w:r>
    </w:p>
    <w:p w:rsidR="00952042" w:rsidRDefault="00A0258B" w:rsidP="00461B03">
      <w:pPr>
        <w:spacing w:after="0" w:line="360" w:lineRule="auto"/>
        <w:ind w:left="709"/>
        <w:jc w:val="both"/>
        <w:rPr>
          <w:rFonts w:ascii="Arial" w:hAnsi="Arial" w:cs="Arial"/>
          <w:lang w:val="id-ID"/>
        </w:rPr>
      </w:pPr>
      <w:r w:rsidRPr="00952042">
        <w:rPr>
          <w:rFonts w:ascii="Arial" w:hAnsi="Arial" w:cs="Arial"/>
          <w:lang w:val="id-ID"/>
        </w:rPr>
        <w:t>Penyebab hiperemesis grafidarum belum diketahui secara pasti. Tidak ada bukti bahwa penyakit ini disebabkan karena toksik,juga tidak ditemukan kelainan secara kimia. Perubahan-perubahan anatomik pada otak, jantung, hati dan sumsum saraf, disebabkan oleh kekurangan vitaminserta zat-zat lain</w:t>
      </w:r>
      <w:r w:rsidR="00E91CDE">
        <w:rPr>
          <w:rFonts w:ascii="Arial" w:hAnsi="Arial" w:cs="Arial"/>
          <w:lang w:val="id-ID"/>
        </w:rPr>
        <w:t xml:space="preserve"> </w:t>
      </w:r>
      <w:r w:rsidRPr="00952042">
        <w:rPr>
          <w:rFonts w:ascii="Arial" w:hAnsi="Arial" w:cs="Arial"/>
          <w:lang w:val="id-ID"/>
        </w:rPr>
        <w:t>akibat inanisi.</w:t>
      </w:r>
    </w:p>
    <w:p w:rsidR="00A0258B" w:rsidRPr="00952042" w:rsidRDefault="00A0258B" w:rsidP="00461B03">
      <w:pPr>
        <w:spacing w:after="0" w:line="360" w:lineRule="auto"/>
        <w:ind w:firstLine="709"/>
        <w:jc w:val="both"/>
        <w:rPr>
          <w:rFonts w:ascii="Arial" w:hAnsi="Arial" w:cs="Arial"/>
          <w:lang w:val="id-ID"/>
        </w:rPr>
      </w:pPr>
      <w:r w:rsidRPr="00952042">
        <w:rPr>
          <w:rFonts w:ascii="Arial" w:hAnsi="Arial" w:cs="Arial"/>
          <w:lang w:val="id-ID"/>
        </w:rPr>
        <w:t>Beberapa faktor predisposisidan faktor lain yang telah ditemukanoleh beberapa penulis sebagai berikut:</w:t>
      </w:r>
    </w:p>
    <w:p w:rsidR="00A0258B" w:rsidRPr="00952042" w:rsidRDefault="00A0258B" w:rsidP="008F320B">
      <w:pPr>
        <w:numPr>
          <w:ilvl w:val="3"/>
          <w:numId w:val="17"/>
        </w:numPr>
        <w:tabs>
          <w:tab w:val="clear" w:pos="720"/>
        </w:tabs>
        <w:spacing w:after="0" w:line="360" w:lineRule="auto"/>
        <w:ind w:left="709" w:hanging="283"/>
        <w:jc w:val="both"/>
        <w:rPr>
          <w:rFonts w:ascii="Arial" w:hAnsi="Arial" w:cs="Arial"/>
          <w:lang w:val="id-ID"/>
        </w:rPr>
      </w:pPr>
      <w:r w:rsidRPr="00952042">
        <w:rPr>
          <w:rFonts w:ascii="Arial" w:hAnsi="Arial" w:cs="Arial"/>
          <w:lang w:val="id-ID"/>
        </w:rPr>
        <w:t>Faktor predisposisi yang sering dikemukakan adalah primigrafida, mola hidatidosa dan kehamilan ganda. Frekuensi yang tinggi pada mola hidatidosa dan kehamilan ganda menimbulkan dugaan bahwa fakor hormon memegang peranan, karena pada kedua keadaan tersebut hormon khorionik gonadotropin dibentuk berlebihan.</w:t>
      </w:r>
    </w:p>
    <w:p w:rsidR="00A0258B" w:rsidRPr="00952042" w:rsidRDefault="00A0258B" w:rsidP="008F320B">
      <w:pPr>
        <w:numPr>
          <w:ilvl w:val="3"/>
          <w:numId w:val="17"/>
        </w:numPr>
        <w:tabs>
          <w:tab w:val="clear" w:pos="720"/>
        </w:tabs>
        <w:spacing w:after="0" w:line="360" w:lineRule="auto"/>
        <w:ind w:left="709" w:hanging="283"/>
        <w:jc w:val="both"/>
        <w:rPr>
          <w:rFonts w:ascii="Arial" w:hAnsi="Arial" w:cs="Arial"/>
          <w:lang w:val="id-ID"/>
        </w:rPr>
      </w:pPr>
      <w:r w:rsidRPr="00952042">
        <w:rPr>
          <w:rFonts w:ascii="Arial" w:hAnsi="Arial" w:cs="Arial"/>
          <w:lang w:val="id-ID"/>
        </w:rPr>
        <w:t>Masuknya vili korialis dalam sirkulasi maternal dan perubahan metabolik akibat hamil serta resistensi yang menurun dari pihak ibu terhadap perubahan ini merupakan faktor organik.</w:t>
      </w:r>
    </w:p>
    <w:p w:rsidR="00A0258B" w:rsidRPr="00952042" w:rsidRDefault="00A0258B" w:rsidP="008F320B">
      <w:pPr>
        <w:numPr>
          <w:ilvl w:val="3"/>
          <w:numId w:val="17"/>
        </w:numPr>
        <w:tabs>
          <w:tab w:val="clear" w:pos="720"/>
        </w:tabs>
        <w:spacing w:after="0" w:line="360" w:lineRule="auto"/>
        <w:ind w:left="709" w:hanging="283"/>
        <w:jc w:val="both"/>
        <w:rPr>
          <w:rFonts w:ascii="Arial" w:hAnsi="Arial" w:cs="Arial"/>
          <w:lang w:val="id-ID"/>
        </w:rPr>
      </w:pPr>
      <w:r w:rsidRPr="00952042">
        <w:rPr>
          <w:rFonts w:ascii="Arial" w:hAnsi="Arial" w:cs="Arial"/>
          <w:lang w:val="id-ID"/>
        </w:rPr>
        <w:t>Alergi. Sebagai salah satu respon dari jaringan ibu terhadap anak, juga disebut sebagai salah satu faktor organik.</w:t>
      </w:r>
    </w:p>
    <w:p w:rsidR="00A0258B" w:rsidRPr="00952042" w:rsidRDefault="00461B03" w:rsidP="008F320B">
      <w:pPr>
        <w:numPr>
          <w:ilvl w:val="3"/>
          <w:numId w:val="17"/>
        </w:numPr>
        <w:tabs>
          <w:tab w:val="clear" w:pos="720"/>
        </w:tabs>
        <w:spacing w:after="0" w:line="360" w:lineRule="auto"/>
        <w:ind w:left="709" w:hanging="283"/>
        <w:jc w:val="both"/>
        <w:rPr>
          <w:rFonts w:ascii="Arial" w:hAnsi="Arial" w:cs="Arial"/>
          <w:lang w:val="id-ID"/>
        </w:rPr>
      </w:pPr>
      <w:r>
        <w:rPr>
          <w:rFonts w:ascii="Arial" w:hAnsi="Arial" w:cs="Arial"/>
          <w:lang w:val="id-ID"/>
        </w:rPr>
        <w:lastRenderedPageBreak/>
        <w:t>F</w:t>
      </w:r>
      <w:r w:rsidR="00A0258B" w:rsidRPr="00952042">
        <w:rPr>
          <w:rFonts w:ascii="Arial" w:hAnsi="Arial" w:cs="Arial"/>
          <w:lang w:val="id-ID"/>
        </w:rPr>
        <w:t>aktor psikologik memegang peranan yang penting pada penyakit ini, rumah tangga yang retak, kehilangan pekerjaan, takut terhadap kehamilan dan persalinan, takut terhadap tanggung jawab sebagai ibu, dapat menyebabkan konflik mental yang dapat memperberat mual dan muntah sebagai ekspresi tidak sadar terhadap keengganan menjadi hamil atau sebagai pelarian kesukaran hidup.</w:t>
      </w:r>
    </w:p>
    <w:p w:rsidR="00A0258B" w:rsidRDefault="00952042" w:rsidP="008F320B">
      <w:pPr>
        <w:numPr>
          <w:ilvl w:val="3"/>
          <w:numId w:val="17"/>
        </w:numPr>
        <w:tabs>
          <w:tab w:val="clear" w:pos="720"/>
        </w:tabs>
        <w:spacing w:line="360" w:lineRule="auto"/>
        <w:ind w:left="709" w:hanging="283"/>
        <w:jc w:val="both"/>
        <w:rPr>
          <w:rFonts w:ascii="Arial" w:hAnsi="Arial" w:cs="Arial"/>
          <w:lang w:val="id-ID"/>
        </w:rPr>
      </w:pPr>
      <w:r w:rsidRPr="00952042">
        <w:rPr>
          <w:rFonts w:ascii="Arial" w:hAnsi="Arial" w:cs="Arial"/>
          <w:lang w:val="id-ID"/>
        </w:rPr>
        <w:t>Z</w:t>
      </w:r>
      <w:r w:rsidR="00A0258B" w:rsidRPr="00952042">
        <w:rPr>
          <w:rFonts w:ascii="Arial" w:hAnsi="Arial" w:cs="Arial"/>
          <w:lang w:val="id-ID"/>
        </w:rPr>
        <w:t>at Fe: efek samping Fe bisa menyebabkan mual atau muntah.                                                                             (Wikinjosastro, 20</w:t>
      </w:r>
      <w:r w:rsidR="00907BCA">
        <w:rPr>
          <w:rFonts w:ascii="Arial" w:hAnsi="Arial" w:cs="Arial"/>
          <w:lang w:val="id-ID"/>
        </w:rPr>
        <w:t>15</w:t>
      </w:r>
      <w:r w:rsidR="00A0258B" w:rsidRPr="00952042">
        <w:rPr>
          <w:rFonts w:ascii="Arial" w:hAnsi="Arial" w:cs="Arial"/>
          <w:lang w:val="id-ID"/>
        </w:rPr>
        <w:t>)</w:t>
      </w:r>
    </w:p>
    <w:p w:rsidR="006F4F23" w:rsidRPr="00952042" w:rsidRDefault="006F4F23" w:rsidP="00E91CDE">
      <w:pPr>
        <w:pStyle w:val="21"/>
        <w:numPr>
          <w:ilvl w:val="0"/>
          <w:numId w:val="0"/>
        </w:numPr>
        <w:ind w:left="709" w:hanging="709"/>
        <w:jc w:val="both"/>
        <w:rPr>
          <w:rFonts w:ascii="Arial" w:hAnsi="Arial" w:cs="Arial"/>
          <w:sz w:val="22"/>
          <w:szCs w:val="22"/>
          <w:lang w:eastAsia="ja-JP"/>
        </w:rPr>
      </w:pPr>
      <w:bookmarkStart w:id="6" w:name="_Toc510431673"/>
      <w:r>
        <w:rPr>
          <w:rFonts w:ascii="Arial" w:hAnsi="Arial" w:cs="Arial"/>
          <w:sz w:val="22"/>
          <w:szCs w:val="22"/>
          <w:lang w:val="id-ID" w:eastAsia="ja-JP"/>
        </w:rPr>
        <w:t>2.1.3</w:t>
      </w:r>
      <w:r>
        <w:rPr>
          <w:rFonts w:ascii="Arial" w:hAnsi="Arial" w:cs="Arial"/>
          <w:sz w:val="22"/>
          <w:szCs w:val="22"/>
          <w:lang w:val="id-ID" w:eastAsia="ja-JP"/>
        </w:rPr>
        <w:tab/>
      </w:r>
      <w:bookmarkStart w:id="7" w:name="_Toc510431674"/>
      <w:bookmarkEnd w:id="6"/>
      <w:r w:rsidRPr="00952042">
        <w:rPr>
          <w:rFonts w:ascii="Arial" w:hAnsi="Arial" w:cs="Arial"/>
          <w:sz w:val="22"/>
          <w:szCs w:val="22"/>
          <w:lang w:val="id-ID" w:eastAsia="ja-JP"/>
        </w:rPr>
        <w:t>PATOFISIOLOGI</w:t>
      </w:r>
      <w:bookmarkEnd w:id="7"/>
    </w:p>
    <w:p w:rsidR="006F4F23" w:rsidRPr="00952042" w:rsidRDefault="006F4F23" w:rsidP="00E91CDE">
      <w:pPr>
        <w:pStyle w:val="ListParagraph"/>
        <w:spacing w:after="0" w:line="360" w:lineRule="auto"/>
        <w:ind w:left="0" w:firstLine="709"/>
        <w:jc w:val="both"/>
        <w:rPr>
          <w:rFonts w:ascii="Arial" w:hAnsi="Arial" w:cs="Arial"/>
          <w:lang w:val="id-ID" w:eastAsia="ja-JP"/>
        </w:rPr>
      </w:pPr>
      <w:r w:rsidRPr="00952042">
        <w:rPr>
          <w:rFonts w:ascii="Arial" w:hAnsi="Arial" w:cs="Arial"/>
          <w:lang w:val="id-ID" w:eastAsia="ja-JP"/>
        </w:rPr>
        <w:t>Perasaan mual adalah akibat dari meningkatnya kadar estrogen yang biasa terjadi pada trimester I. Bila terjadi terus-menerus dapat mengakibatkan dehidrasi dan tidak imbangnya elektrolit dengan alkalosis hipokloremik.</w:t>
      </w:r>
    </w:p>
    <w:p w:rsidR="006F4F23" w:rsidRPr="00952042" w:rsidRDefault="006F4F23" w:rsidP="006F4F23">
      <w:pPr>
        <w:pStyle w:val="ListParagraph"/>
        <w:spacing w:after="0" w:line="360" w:lineRule="auto"/>
        <w:ind w:left="0" w:firstLine="709"/>
        <w:jc w:val="both"/>
        <w:rPr>
          <w:rFonts w:ascii="Arial" w:hAnsi="Arial" w:cs="Arial"/>
          <w:lang w:val="id-ID" w:eastAsia="ja-JP"/>
        </w:rPr>
      </w:pPr>
      <w:r w:rsidRPr="00952042">
        <w:rPr>
          <w:rFonts w:ascii="Arial" w:hAnsi="Arial" w:cs="Arial"/>
          <w:lang w:val="id-ID" w:eastAsia="ja-JP"/>
        </w:rPr>
        <w:t>Hiperemesis gravidarum ini dapat mengakibatkan cadangan karbohidrat dan lemak habis terpakai untuk keperluan energi.</w:t>
      </w:r>
      <w:r>
        <w:rPr>
          <w:rFonts w:ascii="Arial" w:hAnsi="Arial" w:cs="Arial"/>
          <w:lang w:val="id-ID" w:eastAsia="ja-JP"/>
        </w:rPr>
        <w:t xml:space="preserve"> </w:t>
      </w:r>
      <w:r w:rsidRPr="00952042">
        <w:rPr>
          <w:rFonts w:ascii="Arial" w:hAnsi="Arial" w:cs="Arial"/>
          <w:lang w:val="id-ID" w:eastAsia="ja-JP"/>
        </w:rPr>
        <w:t>Karena okisidasi lemak yang tak sempurna, terjadilah ketosis dengan tertimbunnya asam aseto-asetik, asam hidroksida butirik, dan aseton dalam darah.Kekurangan volume cairan yang diminum dan kehilangan karena muntahmenyebabkan dehidrasi, sehingga cairan ekstraseluler dan plasma berkurang. Natrium dan klorida darah turun.</w:t>
      </w:r>
      <w:r>
        <w:rPr>
          <w:rFonts w:ascii="Arial" w:hAnsi="Arial" w:cs="Arial"/>
          <w:lang w:val="id-ID" w:eastAsia="ja-JP"/>
        </w:rPr>
        <w:t xml:space="preserve"> </w:t>
      </w:r>
      <w:r w:rsidRPr="00952042">
        <w:rPr>
          <w:rFonts w:ascii="Arial" w:hAnsi="Arial" w:cs="Arial"/>
          <w:lang w:val="id-ID" w:eastAsia="ja-JP"/>
        </w:rPr>
        <w:t>Selain itu, dehidrasi menyebabkan hemokonsentrasi, sehingga aliran darah ke jaringan berkurang.</w:t>
      </w:r>
      <w:r>
        <w:rPr>
          <w:rFonts w:ascii="Arial" w:hAnsi="Arial" w:cs="Arial"/>
          <w:lang w:val="id-ID" w:eastAsia="ja-JP"/>
        </w:rPr>
        <w:t xml:space="preserve"> </w:t>
      </w:r>
      <w:r w:rsidRPr="00952042">
        <w:rPr>
          <w:rFonts w:ascii="Arial" w:hAnsi="Arial" w:cs="Arial"/>
          <w:lang w:val="id-ID" w:eastAsia="ja-JP"/>
        </w:rPr>
        <w:t>Hal ini menyebabkan jumlah zat makanan dan oksigen ke jaringan berkurang pula tertimbunnya zat metabolik yang toksik.</w:t>
      </w:r>
      <w:r>
        <w:rPr>
          <w:rFonts w:ascii="Arial" w:hAnsi="Arial" w:cs="Arial"/>
          <w:lang w:val="id-ID" w:eastAsia="ja-JP"/>
        </w:rPr>
        <w:t xml:space="preserve"> </w:t>
      </w:r>
      <w:r w:rsidRPr="00952042">
        <w:rPr>
          <w:rFonts w:ascii="Arial" w:hAnsi="Arial" w:cs="Arial"/>
          <w:lang w:val="id-ID" w:eastAsia="ja-JP"/>
        </w:rPr>
        <w:t>Kekurangan kalium sebagai akibat dari muntah dan bertambahnya ekskresi lewat ginjal menambah frekuensi muntah – muntah lebih banyak, dapat merusak hati dan terjadilah lingkaran yang sulit dipatahkan.</w:t>
      </w:r>
    </w:p>
    <w:p w:rsidR="006F4F23" w:rsidRPr="00952042" w:rsidRDefault="006F4F23" w:rsidP="006F4F23">
      <w:pPr>
        <w:pStyle w:val="ListParagraph"/>
        <w:spacing w:after="0" w:line="360" w:lineRule="auto"/>
        <w:ind w:left="0" w:firstLine="709"/>
        <w:jc w:val="both"/>
        <w:rPr>
          <w:rFonts w:ascii="Arial" w:hAnsi="Arial" w:cs="Arial"/>
          <w:lang w:val="en-US" w:eastAsia="ja-JP"/>
        </w:rPr>
      </w:pPr>
      <w:r w:rsidRPr="00952042">
        <w:rPr>
          <w:rFonts w:ascii="Arial" w:hAnsi="Arial" w:cs="Arial"/>
          <w:lang w:val="id-ID" w:eastAsia="ja-JP"/>
        </w:rPr>
        <w:t xml:space="preserve">Selain dehidrasi dan terganggunya keseimbangan elektrolit dapat terjadi robekan pada selaput lender esophagus dan lambung (Sindroma Mallory Weiss) dengan akibat perdarahan gastrointestinal. Pada umumnya robekan ini ringan dan perdarahan dapat berhenti sendiri, jarang sampai diperlukan transfusi atau tindakan </w:t>
      </w:r>
      <w:r>
        <w:rPr>
          <w:rFonts w:ascii="Arial" w:hAnsi="Arial" w:cs="Arial"/>
          <w:lang w:val="id-ID" w:eastAsia="ja-JP"/>
        </w:rPr>
        <w:t>operatif (Wiknjosastro, 201</w:t>
      </w:r>
      <w:r w:rsidRPr="00952042">
        <w:rPr>
          <w:rFonts w:ascii="Arial" w:hAnsi="Arial" w:cs="Arial"/>
          <w:lang w:val="id-ID" w:eastAsia="ja-JP"/>
        </w:rPr>
        <w:t>5).</w:t>
      </w:r>
    </w:p>
    <w:p w:rsidR="006F4F23" w:rsidRPr="00952042" w:rsidRDefault="006F4F23" w:rsidP="006F4F23">
      <w:pPr>
        <w:spacing w:after="0" w:line="360" w:lineRule="auto"/>
        <w:ind w:firstLine="709"/>
        <w:jc w:val="both"/>
        <w:rPr>
          <w:rFonts w:ascii="Arial" w:hAnsi="Arial" w:cs="Arial"/>
          <w:lang w:val="id-ID"/>
        </w:rPr>
      </w:pPr>
      <w:r w:rsidRPr="00952042">
        <w:rPr>
          <w:rFonts w:ascii="Arial" w:hAnsi="Arial" w:cs="Arial"/>
          <w:lang w:val="id-ID"/>
        </w:rPr>
        <w:t>Perasaan mual adalah akibat da</w:t>
      </w:r>
      <w:r>
        <w:rPr>
          <w:rFonts w:ascii="Arial" w:hAnsi="Arial" w:cs="Arial"/>
          <w:lang w:val="id-ID"/>
        </w:rPr>
        <w:t>ri meningkatnya kadar estroge</w:t>
      </w:r>
      <w:r w:rsidRPr="00952042">
        <w:rPr>
          <w:rFonts w:ascii="Arial" w:hAnsi="Arial" w:cs="Arial"/>
          <w:lang w:val="id-ID"/>
        </w:rPr>
        <w:t>n, yang terjadi pada trimester pertama.</w:t>
      </w:r>
      <w:r>
        <w:rPr>
          <w:rFonts w:ascii="Arial" w:hAnsi="Arial" w:cs="Arial"/>
          <w:lang w:val="id-ID"/>
        </w:rPr>
        <w:t xml:space="preserve"> H</w:t>
      </w:r>
      <w:r w:rsidRPr="00952042">
        <w:rPr>
          <w:rFonts w:ascii="Arial" w:hAnsi="Arial" w:cs="Arial"/>
          <w:lang w:val="id-ID"/>
        </w:rPr>
        <w:t xml:space="preserve">ormon estrogen ini tidak jelas, mungkin berasal mungkin berasaldari sistm saraf  pusat atau akibat berkurangnya pengosongan lambung. </w:t>
      </w:r>
    </w:p>
    <w:p w:rsidR="006F4F23" w:rsidRPr="00952042" w:rsidRDefault="006F4F23" w:rsidP="006F4F23">
      <w:pPr>
        <w:spacing w:after="0" w:line="360" w:lineRule="auto"/>
        <w:ind w:firstLine="709"/>
        <w:jc w:val="both"/>
        <w:rPr>
          <w:rFonts w:ascii="Arial" w:hAnsi="Arial" w:cs="Arial"/>
          <w:lang w:val="id-ID"/>
        </w:rPr>
      </w:pPr>
      <w:r w:rsidRPr="00952042">
        <w:rPr>
          <w:rFonts w:ascii="Arial" w:hAnsi="Arial" w:cs="Arial"/>
          <w:lang w:val="id-ID"/>
        </w:rPr>
        <w:t xml:space="preserve">Hiperemesis gravidarum yang merupakan komplikasi mual dan muntah pad hamil muda, bila terjadi terus menerus dapat menyebabkan dehidrasi dan tidak </w:t>
      </w:r>
      <w:r w:rsidRPr="00952042">
        <w:rPr>
          <w:rFonts w:ascii="Arial" w:hAnsi="Arial" w:cs="Arial"/>
          <w:lang w:val="id-ID"/>
        </w:rPr>
        <w:lastRenderedPageBreak/>
        <w:t>imbangnya elektrolit dengan alkalosis hipokloremik.</w:t>
      </w:r>
      <w:r>
        <w:rPr>
          <w:rFonts w:ascii="Arial" w:hAnsi="Arial" w:cs="Arial"/>
          <w:lang w:val="id-ID"/>
        </w:rPr>
        <w:t xml:space="preserve"> W</w:t>
      </w:r>
      <w:r w:rsidRPr="00952042">
        <w:rPr>
          <w:rFonts w:ascii="Arial" w:hAnsi="Arial" w:cs="Arial"/>
          <w:lang w:val="id-ID"/>
        </w:rPr>
        <w:t>anita yang sebelum kehamilan sudah menderita lambung spastik dengan gejala tak suka maka dan mual, akan mengalami emesis gravidarum yang lebih berat.</w:t>
      </w:r>
    </w:p>
    <w:p w:rsidR="006F4F23" w:rsidRPr="00952042" w:rsidRDefault="006F4F23" w:rsidP="006F4F23">
      <w:pPr>
        <w:spacing w:line="360" w:lineRule="auto"/>
        <w:ind w:firstLine="709"/>
        <w:jc w:val="both"/>
        <w:rPr>
          <w:rFonts w:ascii="Arial" w:hAnsi="Arial" w:cs="Arial"/>
          <w:lang w:val="id-ID" w:eastAsia="ja-JP"/>
        </w:rPr>
      </w:pPr>
      <w:r w:rsidRPr="00952042">
        <w:rPr>
          <w:rFonts w:ascii="Arial" w:hAnsi="Arial" w:cs="Arial"/>
          <w:lang w:val="id-ID"/>
        </w:rPr>
        <w:t xml:space="preserve">Hiepremesis gravidarum ini dapat mengakibatkan dapat mengakibatkan cadangan karbohidrat </w:t>
      </w:r>
      <w:r w:rsidRPr="00952042">
        <w:rPr>
          <w:rFonts w:ascii="Arial" w:hAnsi="Arial" w:cs="Arial"/>
        </w:rPr>
        <w:t>karbohidrat dan lemak habis terpakai untuk keperluan energi.</w:t>
      </w:r>
      <w:r>
        <w:rPr>
          <w:rFonts w:ascii="Arial" w:hAnsi="Arial" w:cs="Arial"/>
          <w:lang w:val="id-ID"/>
        </w:rPr>
        <w:t xml:space="preserve"> </w:t>
      </w:r>
      <w:r w:rsidRPr="00952042">
        <w:rPr>
          <w:rFonts w:ascii="Arial" w:hAnsi="Arial" w:cs="Arial"/>
        </w:rPr>
        <w:t>Karena oksidasi lemak yang tak sempurna, terjadilah ketosis dengan tertimbunnya asam aseton-asetik, asam hidrosi butirik dan aseton dalam darah.</w:t>
      </w:r>
      <w:r>
        <w:rPr>
          <w:rFonts w:ascii="Arial" w:hAnsi="Arial" w:cs="Arial"/>
          <w:lang w:val="id-ID"/>
        </w:rPr>
        <w:t xml:space="preserve"> </w:t>
      </w:r>
      <w:r w:rsidRPr="00952042">
        <w:rPr>
          <w:rFonts w:ascii="Arial" w:hAnsi="Arial" w:cs="Arial"/>
        </w:rPr>
        <w:t>Kekurangan cairan yang diminum dan kehilangan cairan karena muntah menyebabkan dehidrasi,sehingga cairan ekstraseluler dan plasma berkurang.Natrium dan khorida darah turun, demikian pula kh</w:t>
      </w:r>
      <w:r>
        <w:rPr>
          <w:rFonts w:ascii="Arial" w:hAnsi="Arial" w:cs="Arial"/>
          <w:lang w:val="id-ID"/>
        </w:rPr>
        <w:t>l</w:t>
      </w:r>
      <w:r w:rsidRPr="00952042">
        <w:rPr>
          <w:rFonts w:ascii="Arial" w:hAnsi="Arial" w:cs="Arial"/>
        </w:rPr>
        <w:t>orida air kemih.</w:t>
      </w:r>
      <w:r>
        <w:rPr>
          <w:rFonts w:ascii="Arial" w:hAnsi="Arial" w:cs="Arial"/>
          <w:lang w:val="id-ID"/>
        </w:rPr>
        <w:t xml:space="preserve"> </w:t>
      </w:r>
      <w:r w:rsidRPr="00952042">
        <w:rPr>
          <w:rFonts w:ascii="Arial" w:hAnsi="Arial" w:cs="Arial"/>
        </w:rPr>
        <w:t>Selain itu dehidrasi menyebabkan hemokonsentrasi, sehingga aliran darah ke jaringan berkurang.Hal ini menyebabkan jumah zat makanan dan oksigen ke jaringan mengurang pula dan tertimbunnya zat metabolic yang toksik.</w:t>
      </w:r>
      <w:r>
        <w:rPr>
          <w:rFonts w:ascii="Arial" w:hAnsi="Arial" w:cs="Arial"/>
          <w:lang w:val="id-ID"/>
        </w:rPr>
        <w:t xml:space="preserve"> </w:t>
      </w:r>
      <w:r w:rsidRPr="00952042">
        <w:rPr>
          <w:rFonts w:ascii="Arial" w:hAnsi="Arial" w:cs="Arial"/>
        </w:rPr>
        <w:t>Kekurangan kalium sebagai akibat dari muntah dan bertambahnya ekresi lewat ginjal, menambah frekuensi muntah-muntah yang lebih banyak,dapat merusak hati dan terjadinya lingkaran setan yang sulit dipatahkan.</w:t>
      </w:r>
      <w:r>
        <w:rPr>
          <w:rFonts w:ascii="Arial" w:hAnsi="Arial" w:cs="Arial"/>
          <w:lang w:val="id-ID"/>
        </w:rPr>
        <w:t xml:space="preserve"> </w:t>
      </w:r>
      <w:r w:rsidRPr="00952042">
        <w:rPr>
          <w:rFonts w:ascii="Arial" w:hAnsi="Arial" w:cs="Arial"/>
        </w:rPr>
        <w:t>Disamping dehidrasi dan terganggunya keseimbangan elektrolit, dapat terjadi robekan pada selaput lender esophagus dan lambung(sindrom Mallory-</w:t>
      </w:r>
      <w:r>
        <w:rPr>
          <w:rFonts w:ascii="Arial" w:hAnsi="Arial" w:cs="Arial"/>
        </w:rPr>
        <w:t>Weiss)</w:t>
      </w:r>
      <w:r>
        <w:rPr>
          <w:rFonts w:ascii="Arial" w:hAnsi="Arial" w:cs="Arial"/>
          <w:lang w:val="id-ID"/>
        </w:rPr>
        <w:t xml:space="preserve"> </w:t>
      </w:r>
      <w:r>
        <w:rPr>
          <w:rFonts w:ascii="Arial" w:hAnsi="Arial" w:cs="Arial"/>
        </w:rPr>
        <w:t xml:space="preserve">dengan akibat perdarahan </w:t>
      </w:r>
      <w:r w:rsidRPr="00952042">
        <w:rPr>
          <w:rFonts w:ascii="Arial" w:hAnsi="Arial" w:cs="Arial"/>
        </w:rPr>
        <w:t>GI.</w:t>
      </w:r>
      <w:r>
        <w:rPr>
          <w:rFonts w:ascii="Arial" w:hAnsi="Arial" w:cs="Arial"/>
          <w:lang w:val="id-ID"/>
        </w:rPr>
        <w:t xml:space="preserve"> </w:t>
      </w:r>
      <w:r w:rsidRPr="00952042">
        <w:rPr>
          <w:rFonts w:ascii="Arial" w:hAnsi="Arial" w:cs="Arial"/>
        </w:rPr>
        <w:t>Pada umumnya robekan ini ringan dan perdarahan dapat berhenti sendiri.</w:t>
      </w:r>
      <w:r>
        <w:rPr>
          <w:rFonts w:ascii="Arial" w:hAnsi="Arial" w:cs="Arial"/>
          <w:lang w:val="id-ID"/>
        </w:rPr>
        <w:t xml:space="preserve"> </w:t>
      </w:r>
      <w:r w:rsidRPr="00952042">
        <w:rPr>
          <w:rFonts w:ascii="Arial" w:hAnsi="Arial" w:cs="Arial"/>
        </w:rPr>
        <w:t xml:space="preserve">Jarang sampai diperlukan transfuse atau tindakan operatif. </w:t>
      </w:r>
    </w:p>
    <w:p w:rsidR="00B06918" w:rsidRPr="006A6CC2" w:rsidRDefault="00E01AB3" w:rsidP="00461B03">
      <w:pPr>
        <w:pStyle w:val="21"/>
        <w:numPr>
          <w:ilvl w:val="0"/>
          <w:numId w:val="0"/>
        </w:numPr>
        <w:ind w:left="709" w:hanging="709"/>
        <w:rPr>
          <w:rFonts w:ascii="Arial" w:hAnsi="Arial" w:cs="Arial"/>
          <w:sz w:val="22"/>
          <w:szCs w:val="22"/>
          <w:lang w:val="id-ID" w:eastAsia="ja-JP"/>
        </w:rPr>
      </w:pPr>
      <w:bookmarkStart w:id="8" w:name="_Toc510431672"/>
      <w:r>
        <w:rPr>
          <w:rFonts w:ascii="Arial" w:hAnsi="Arial" w:cs="Arial"/>
          <w:sz w:val="22"/>
          <w:szCs w:val="22"/>
          <w:lang w:val="id-ID" w:eastAsia="ja-JP"/>
        </w:rPr>
        <w:t>2.1.</w:t>
      </w:r>
      <w:r w:rsidR="00533BF9">
        <w:rPr>
          <w:rFonts w:ascii="Arial" w:hAnsi="Arial" w:cs="Arial"/>
          <w:sz w:val="22"/>
          <w:szCs w:val="22"/>
          <w:lang w:val="id-ID" w:eastAsia="ja-JP"/>
        </w:rPr>
        <w:t>4</w:t>
      </w:r>
      <w:r>
        <w:rPr>
          <w:rFonts w:ascii="Arial" w:hAnsi="Arial" w:cs="Arial"/>
          <w:sz w:val="22"/>
          <w:szCs w:val="22"/>
          <w:lang w:val="id-ID" w:eastAsia="ja-JP"/>
        </w:rPr>
        <w:tab/>
      </w:r>
      <w:r w:rsidR="00D650F5">
        <w:rPr>
          <w:rFonts w:ascii="Arial" w:hAnsi="Arial" w:cs="Arial"/>
          <w:sz w:val="22"/>
          <w:szCs w:val="22"/>
          <w:lang w:val="id-ID" w:eastAsia="ja-JP"/>
        </w:rPr>
        <w:t>TANDA DAN</w:t>
      </w:r>
      <w:r w:rsidR="00D650F5" w:rsidRPr="006A6CC2">
        <w:rPr>
          <w:rFonts w:ascii="Arial" w:hAnsi="Arial" w:cs="Arial"/>
          <w:sz w:val="22"/>
          <w:szCs w:val="22"/>
          <w:lang w:val="id-ID" w:eastAsia="ja-JP"/>
        </w:rPr>
        <w:t xml:space="preserve"> </w:t>
      </w:r>
      <w:bookmarkEnd w:id="8"/>
      <w:r w:rsidR="00D650F5">
        <w:rPr>
          <w:rFonts w:ascii="Arial" w:hAnsi="Arial" w:cs="Arial"/>
          <w:sz w:val="22"/>
          <w:szCs w:val="22"/>
          <w:lang w:val="id-ID" w:eastAsia="ja-JP"/>
        </w:rPr>
        <w:t>GEJALA</w:t>
      </w:r>
    </w:p>
    <w:p w:rsidR="00B06918" w:rsidRPr="00952042" w:rsidRDefault="00B06918" w:rsidP="008F320B">
      <w:pPr>
        <w:pStyle w:val="ListParagraph"/>
        <w:numPr>
          <w:ilvl w:val="0"/>
          <w:numId w:val="5"/>
        </w:numPr>
        <w:spacing w:after="0" w:line="360" w:lineRule="auto"/>
        <w:ind w:left="709" w:hanging="283"/>
        <w:jc w:val="both"/>
        <w:rPr>
          <w:rFonts w:ascii="Arial" w:hAnsi="Arial" w:cs="Arial"/>
          <w:lang w:eastAsia="ja-JP"/>
        </w:rPr>
      </w:pPr>
      <w:bookmarkStart w:id="9" w:name="_Toc510382298"/>
      <w:r w:rsidRPr="00952042">
        <w:rPr>
          <w:rFonts w:ascii="Arial" w:hAnsi="Arial" w:cs="Arial"/>
          <w:lang w:eastAsia="ja-JP"/>
        </w:rPr>
        <w:t>Tingkat I</w:t>
      </w:r>
      <w:bookmarkEnd w:id="9"/>
    </w:p>
    <w:p w:rsidR="00B06918" w:rsidRPr="00952042" w:rsidRDefault="00B06918" w:rsidP="008F320B">
      <w:pPr>
        <w:pStyle w:val="ListParagraph"/>
        <w:numPr>
          <w:ilvl w:val="0"/>
          <w:numId w:val="7"/>
        </w:numPr>
        <w:spacing w:after="0" w:line="360" w:lineRule="auto"/>
        <w:ind w:left="1134" w:hanging="425"/>
        <w:jc w:val="both"/>
        <w:rPr>
          <w:rFonts w:ascii="Arial" w:hAnsi="Arial" w:cs="Arial"/>
          <w:lang w:eastAsia="ja-JP"/>
        </w:rPr>
      </w:pPr>
      <w:bookmarkStart w:id="10" w:name="_Toc510382299"/>
      <w:r w:rsidRPr="00952042">
        <w:rPr>
          <w:rFonts w:ascii="Arial" w:hAnsi="Arial" w:cs="Arial"/>
          <w:lang w:eastAsia="ja-JP"/>
        </w:rPr>
        <w:t>Muntah terus menerus sehingga menimbulkan :</w:t>
      </w:r>
    </w:p>
    <w:p w:rsidR="00B06918" w:rsidRPr="00952042" w:rsidRDefault="00B06918" w:rsidP="008F320B">
      <w:pPr>
        <w:pStyle w:val="ListParagraph"/>
        <w:numPr>
          <w:ilvl w:val="0"/>
          <w:numId w:val="6"/>
        </w:numPr>
        <w:spacing w:after="0" w:line="360" w:lineRule="auto"/>
        <w:ind w:left="1418" w:hanging="284"/>
        <w:jc w:val="both"/>
        <w:rPr>
          <w:rFonts w:ascii="Arial" w:hAnsi="Arial" w:cs="Arial"/>
          <w:lang w:eastAsia="ja-JP"/>
        </w:rPr>
      </w:pPr>
      <w:r w:rsidRPr="00952042">
        <w:rPr>
          <w:rFonts w:ascii="Arial" w:hAnsi="Arial" w:cs="Arial"/>
          <w:lang w:eastAsia="ja-JP"/>
        </w:rPr>
        <w:t>Dehidrasi : turgor kulit turun</w:t>
      </w:r>
    </w:p>
    <w:p w:rsidR="00B06918" w:rsidRPr="00952042" w:rsidRDefault="00B06918" w:rsidP="008F320B">
      <w:pPr>
        <w:pStyle w:val="ListParagraph"/>
        <w:numPr>
          <w:ilvl w:val="0"/>
          <w:numId w:val="6"/>
        </w:numPr>
        <w:spacing w:after="0" w:line="360" w:lineRule="auto"/>
        <w:ind w:left="1418" w:hanging="284"/>
        <w:jc w:val="both"/>
        <w:rPr>
          <w:rFonts w:ascii="Arial" w:hAnsi="Arial" w:cs="Arial"/>
          <w:lang w:eastAsia="ja-JP"/>
        </w:rPr>
      </w:pPr>
      <w:r w:rsidRPr="00952042">
        <w:rPr>
          <w:rFonts w:ascii="Arial" w:hAnsi="Arial" w:cs="Arial"/>
          <w:lang w:eastAsia="ja-JP"/>
        </w:rPr>
        <w:t>Nafsu makan berkurang</w:t>
      </w:r>
    </w:p>
    <w:p w:rsidR="00B06918" w:rsidRPr="00952042" w:rsidRDefault="00B06918" w:rsidP="008F320B">
      <w:pPr>
        <w:pStyle w:val="ListParagraph"/>
        <w:numPr>
          <w:ilvl w:val="0"/>
          <w:numId w:val="6"/>
        </w:numPr>
        <w:spacing w:after="0" w:line="360" w:lineRule="auto"/>
        <w:ind w:left="1418" w:hanging="284"/>
        <w:jc w:val="both"/>
        <w:rPr>
          <w:rFonts w:ascii="Arial" w:hAnsi="Arial" w:cs="Arial"/>
          <w:lang w:eastAsia="ja-JP"/>
        </w:rPr>
      </w:pPr>
      <w:r w:rsidRPr="00952042">
        <w:rPr>
          <w:rFonts w:ascii="Arial" w:hAnsi="Arial" w:cs="Arial"/>
          <w:lang w:eastAsia="ja-JP"/>
        </w:rPr>
        <w:t>Berat badan turun</w:t>
      </w:r>
    </w:p>
    <w:p w:rsidR="00B06918" w:rsidRPr="00952042" w:rsidRDefault="00B06918" w:rsidP="008F320B">
      <w:pPr>
        <w:pStyle w:val="ListParagraph"/>
        <w:numPr>
          <w:ilvl w:val="0"/>
          <w:numId w:val="6"/>
        </w:numPr>
        <w:spacing w:after="0" w:line="360" w:lineRule="auto"/>
        <w:ind w:left="1418" w:hanging="284"/>
        <w:jc w:val="both"/>
        <w:rPr>
          <w:rFonts w:ascii="Arial" w:hAnsi="Arial" w:cs="Arial"/>
          <w:lang w:eastAsia="ja-JP"/>
        </w:rPr>
      </w:pPr>
      <w:r w:rsidRPr="00952042">
        <w:rPr>
          <w:rFonts w:ascii="Arial" w:hAnsi="Arial" w:cs="Arial"/>
          <w:lang w:eastAsia="ja-JP"/>
        </w:rPr>
        <w:t>Mata cekung dan lidah kering</w:t>
      </w:r>
      <w:bookmarkEnd w:id="10"/>
    </w:p>
    <w:p w:rsidR="00B06918" w:rsidRPr="00952042" w:rsidRDefault="00B06918" w:rsidP="008F320B">
      <w:pPr>
        <w:pStyle w:val="ListParagraph"/>
        <w:numPr>
          <w:ilvl w:val="0"/>
          <w:numId w:val="7"/>
        </w:numPr>
        <w:spacing w:after="0" w:line="360" w:lineRule="auto"/>
        <w:ind w:left="1134" w:hanging="425"/>
        <w:jc w:val="both"/>
        <w:rPr>
          <w:rFonts w:ascii="Arial" w:hAnsi="Arial" w:cs="Arial"/>
          <w:lang w:eastAsia="ja-JP"/>
        </w:rPr>
      </w:pPr>
      <w:bookmarkStart w:id="11" w:name="_Toc510382300"/>
      <w:r w:rsidRPr="00952042">
        <w:rPr>
          <w:rFonts w:ascii="Arial" w:hAnsi="Arial" w:cs="Arial"/>
          <w:lang w:eastAsia="ja-JP"/>
        </w:rPr>
        <w:t>Epigastrium nyeri karena asam lambung meningkat dan terjadi regurgitasi ke   esophagus</w:t>
      </w:r>
      <w:bookmarkEnd w:id="11"/>
    </w:p>
    <w:p w:rsidR="00B06918" w:rsidRPr="00952042" w:rsidRDefault="00B06918" w:rsidP="008F320B">
      <w:pPr>
        <w:pStyle w:val="ListParagraph"/>
        <w:numPr>
          <w:ilvl w:val="0"/>
          <w:numId w:val="7"/>
        </w:numPr>
        <w:spacing w:after="0" w:line="360" w:lineRule="auto"/>
        <w:ind w:left="1134" w:hanging="425"/>
        <w:jc w:val="both"/>
        <w:rPr>
          <w:rFonts w:ascii="Arial" w:hAnsi="Arial" w:cs="Arial"/>
          <w:lang w:eastAsia="ja-JP"/>
        </w:rPr>
      </w:pPr>
      <w:bookmarkStart w:id="12" w:name="_Toc510382301"/>
      <w:r w:rsidRPr="00952042">
        <w:rPr>
          <w:rFonts w:ascii="Arial" w:hAnsi="Arial" w:cs="Arial"/>
          <w:lang w:eastAsia="ja-JP"/>
        </w:rPr>
        <w:t>Nadi meningkat dan tekanan darah turun</w:t>
      </w:r>
      <w:bookmarkEnd w:id="12"/>
    </w:p>
    <w:p w:rsidR="00B06918" w:rsidRPr="00952042" w:rsidRDefault="00B06918" w:rsidP="008F320B">
      <w:pPr>
        <w:pStyle w:val="ListParagraph"/>
        <w:numPr>
          <w:ilvl w:val="0"/>
          <w:numId w:val="7"/>
        </w:numPr>
        <w:spacing w:after="0" w:line="360" w:lineRule="auto"/>
        <w:ind w:left="1134" w:hanging="425"/>
        <w:jc w:val="both"/>
        <w:rPr>
          <w:rFonts w:ascii="Arial" w:hAnsi="Arial" w:cs="Arial"/>
          <w:lang w:eastAsia="ja-JP"/>
        </w:rPr>
      </w:pPr>
      <w:bookmarkStart w:id="13" w:name="_Toc510382302"/>
      <w:r w:rsidRPr="00952042">
        <w:rPr>
          <w:rFonts w:ascii="Arial" w:hAnsi="Arial" w:cs="Arial"/>
          <w:lang w:eastAsia="ja-JP"/>
        </w:rPr>
        <w:t>Frekuensi nadi sekitar 100 kali/menit</w:t>
      </w:r>
      <w:bookmarkEnd w:id="13"/>
    </w:p>
    <w:p w:rsidR="00B06918" w:rsidRPr="00952042" w:rsidRDefault="00B06918" w:rsidP="008F320B">
      <w:pPr>
        <w:pStyle w:val="ListParagraph"/>
        <w:numPr>
          <w:ilvl w:val="0"/>
          <w:numId w:val="7"/>
        </w:numPr>
        <w:spacing w:after="0" w:line="360" w:lineRule="auto"/>
        <w:ind w:left="1134" w:hanging="425"/>
        <w:jc w:val="both"/>
        <w:rPr>
          <w:rFonts w:ascii="Arial" w:hAnsi="Arial" w:cs="Arial"/>
          <w:b/>
          <w:lang w:eastAsia="ja-JP"/>
        </w:rPr>
      </w:pPr>
      <w:bookmarkStart w:id="14" w:name="_Toc510382303"/>
      <w:r w:rsidRPr="00952042">
        <w:rPr>
          <w:rFonts w:ascii="Arial" w:hAnsi="Arial" w:cs="Arial"/>
          <w:lang w:eastAsia="ja-JP"/>
        </w:rPr>
        <w:t>Tampak lemah dan lemas</w:t>
      </w:r>
      <w:bookmarkEnd w:id="14"/>
    </w:p>
    <w:p w:rsidR="00B06918" w:rsidRPr="00952042" w:rsidRDefault="00B06918" w:rsidP="008F320B">
      <w:pPr>
        <w:pStyle w:val="ListParagraph"/>
        <w:numPr>
          <w:ilvl w:val="0"/>
          <w:numId w:val="5"/>
        </w:numPr>
        <w:spacing w:after="0" w:line="360" w:lineRule="auto"/>
        <w:ind w:left="709" w:hanging="283"/>
        <w:jc w:val="both"/>
        <w:rPr>
          <w:rFonts w:ascii="Arial" w:hAnsi="Arial" w:cs="Arial"/>
          <w:b/>
          <w:lang w:eastAsia="ja-JP"/>
        </w:rPr>
      </w:pPr>
      <w:bookmarkStart w:id="15" w:name="_Toc510382304"/>
      <w:r w:rsidRPr="00952042">
        <w:rPr>
          <w:rFonts w:ascii="Arial" w:hAnsi="Arial" w:cs="Arial"/>
          <w:lang w:eastAsia="ja-JP"/>
        </w:rPr>
        <w:t>Tingkat</w:t>
      </w:r>
      <w:r w:rsidRPr="00952042">
        <w:rPr>
          <w:rFonts w:ascii="Arial" w:eastAsia="Times New Roman" w:hAnsi="Arial" w:cs="Arial"/>
          <w:color w:val="222222"/>
          <w:lang w:val="en-US"/>
        </w:rPr>
        <w:t xml:space="preserve"> II</w:t>
      </w:r>
      <w:bookmarkEnd w:id="15"/>
    </w:p>
    <w:p w:rsidR="00B06918" w:rsidRPr="00952042" w:rsidRDefault="00B06918" w:rsidP="008F320B">
      <w:pPr>
        <w:pStyle w:val="ListParagraph"/>
        <w:numPr>
          <w:ilvl w:val="0"/>
          <w:numId w:val="8"/>
        </w:numPr>
        <w:spacing w:after="0" w:line="360" w:lineRule="auto"/>
        <w:ind w:left="1134" w:hanging="425"/>
        <w:jc w:val="both"/>
        <w:rPr>
          <w:rFonts w:ascii="Arial" w:hAnsi="Arial" w:cs="Arial"/>
          <w:b/>
          <w:lang w:eastAsia="ja-JP"/>
        </w:rPr>
      </w:pPr>
      <w:bookmarkStart w:id="16" w:name="_Toc510382305"/>
      <w:r w:rsidRPr="00952042">
        <w:rPr>
          <w:rFonts w:ascii="Arial" w:eastAsia="Times New Roman" w:hAnsi="Arial" w:cs="Arial"/>
          <w:color w:val="222222"/>
          <w:lang w:val="en-US"/>
        </w:rPr>
        <w:t>Dehidrasi semakin meningkat akibatnya :</w:t>
      </w:r>
    </w:p>
    <w:p w:rsidR="00B06918" w:rsidRPr="00952042" w:rsidRDefault="00B06918" w:rsidP="008F320B">
      <w:pPr>
        <w:pStyle w:val="ListParagraph"/>
        <w:numPr>
          <w:ilvl w:val="0"/>
          <w:numId w:val="9"/>
        </w:numPr>
        <w:spacing w:after="0" w:line="360" w:lineRule="auto"/>
        <w:ind w:left="1418" w:hanging="284"/>
        <w:jc w:val="both"/>
        <w:rPr>
          <w:rFonts w:ascii="Arial" w:hAnsi="Arial" w:cs="Arial"/>
          <w:b/>
          <w:lang w:eastAsia="ja-JP"/>
        </w:rPr>
      </w:pPr>
      <w:r w:rsidRPr="00952042">
        <w:rPr>
          <w:rFonts w:ascii="Arial" w:eastAsia="Times New Roman" w:hAnsi="Arial" w:cs="Arial"/>
          <w:color w:val="222222"/>
          <w:lang w:val="en-US"/>
        </w:rPr>
        <w:lastRenderedPageBreak/>
        <w:t>Turgor kulit makin turun</w:t>
      </w:r>
    </w:p>
    <w:p w:rsidR="00B06918" w:rsidRPr="00952042" w:rsidRDefault="00B06918" w:rsidP="008F320B">
      <w:pPr>
        <w:pStyle w:val="ListParagraph"/>
        <w:numPr>
          <w:ilvl w:val="0"/>
          <w:numId w:val="9"/>
        </w:numPr>
        <w:spacing w:after="0" w:line="360" w:lineRule="auto"/>
        <w:ind w:left="1418" w:hanging="284"/>
        <w:jc w:val="both"/>
        <w:rPr>
          <w:rFonts w:ascii="Arial" w:hAnsi="Arial" w:cs="Arial"/>
          <w:b/>
          <w:lang w:eastAsia="ja-JP"/>
        </w:rPr>
      </w:pPr>
      <w:r w:rsidRPr="00952042">
        <w:rPr>
          <w:rFonts w:ascii="Arial" w:eastAsia="Times New Roman" w:hAnsi="Arial" w:cs="Arial"/>
          <w:color w:val="222222"/>
          <w:lang w:val="en-US"/>
        </w:rPr>
        <w:t>Lidah kering dan kotor</w:t>
      </w:r>
    </w:p>
    <w:p w:rsidR="00B06918" w:rsidRPr="00952042" w:rsidRDefault="00B06918" w:rsidP="008F320B">
      <w:pPr>
        <w:pStyle w:val="ListParagraph"/>
        <w:numPr>
          <w:ilvl w:val="0"/>
          <w:numId w:val="9"/>
        </w:numPr>
        <w:spacing w:after="0" w:line="360" w:lineRule="auto"/>
        <w:ind w:left="1418" w:hanging="284"/>
        <w:jc w:val="both"/>
        <w:rPr>
          <w:rFonts w:ascii="Arial" w:hAnsi="Arial" w:cs="Arial"/>
          <w:b/>
          <w:lang w:eastAsia="ja-JP"/>
        </w:rPr>
      </w:pPr>
      <w:r w:rsidRPr="00952042">
        <w:rPr>
          <w:rFonts w:ascii="Arial" w:eastAsia="Times New Roman" w:hAnsi="Arial" w:cs="Arial"/>
          <w:color w:val="222222"/>
          <w:lang w:val="en-US"/>
        </w:rPr>
        <w:t>Mata tampak cekung dan sedikit ikteris</w:t>
      </w:r>
      <w:bookmarkEnd w:id="16"/>
    </w:p>
    <w:p w:rsidR="00B06918" w:rsidRPr="00952042" w:rsidRDefault="00B06918" w:rsidP="008F320B">
      <w:pPr>
        <w:pStyle w:val="ListParagraph"/>
        <w:numPr>
          <w:ilvl w:val="0"/>
          <w:numId w:val="8"/>
        </w:numPr>
        <w:spacing w:after="0" w:line="360" w:lineRule="auto"/>
        <w:ind w:left="1134" w:hanging="425"/>
        <w:jc w:val="both"/>
        <w:rPr>
          <w:rFonts w:ascii="Arial" w:hAnsi="Arial" w:cs="Arial"/>
          <w:b/>
          <w:lang w:eastAsia="ja-JP"/>
        </w:rPr>
      </w:pPr>
      <w:bookmarkStart w:id="17" w:name="_Toc510382306"/>
      <w:r w:rsidRPr="00952042">
        <w:rPr>
          <w:rFonts w:ascii="Arial" w:eastAsia="Times New Roman" w:hAnsi="Arial" w:cs="Arial"/>
          <w:color w:val="222222"/>
          <w:lang w:val="en-US"/>
        </w:rPr>
        <w:t>Kardiovaskuler</w:t>
      </w:r>
    </w:p>
    <w:p w:rsidR="00B06918" w:rsidRPr="00952042" w:rsidRDefault="00B06918" w:rsidP="008F320B">
      <w:pPr>
        <w:pStyle w:val="ListParagraph"/>
        <w:numPr>
          <w:ilvl w:val="0"/>
          <w:numId w:val="10"/>
        </w:numPr>
        <w:spacing w:after="0" w:line="360" w:lineRule="auto"/>
        <w:ind w:left="1418" w:hanging="284"/>
        <w:jc w:val="both"/>
        <w:rPr>
          <w:rFonts w:ascii="Arial" w:hAnsi="Arial" w:cs="Arial"/>
          <w:b/>
          <w:lang w:eastAsia="ja-JP"/>
        </w:rPr>
      </w:pPr>
      <w:r w:rsidRPr="00952042">
        <w:rPr>
          <w:rFonts w:ascii="Arial" w:eastAsia="Times New Roman" w:hAnsi="Arial" w:cs="Arial"/>
          <w:color w:val="222222"/>
          <w:lang w:val="en-US"/>
        </w:rPr>
        <w:t>Frekuensi nadi semakin cepat &gt; 100 kali/menit</w:t>
      </w:r>
    </w:p>
    <w:p w:rsidR="00B06918" w:rsidRPr="00952042" w:rsidRDefault="00B06918" w:rsidP="008F320B">
      <w:pPr>
        <w:pStyle w:val="ListParagraph"/>
        <w:numPr>
          <w:ilvl w:val="0"/>
          <w:numId w:val="10"/>
        </w:numPr>
        <w:spacing w:after="0" w:line="360" w:lineRule="auto"/>
        <w:ind w:left="1418" w:hanging="284"/>
        <w:jc w:val="both"/>
        <w:rPr>
          <w:rFonts w:ascii="Arial" w:hAnsi="Arial" w:cs="Arial"/>
          <w:b/>
          <w:lang w:eastAsia="ja-JP"/>
        </w:rPr>
      </w:pPr>
      <w:r w:rsidRPr="00952042">
        <w:rPr>
          <w:rFonts w:ascii="Arial" w:eastAsia="Times New Roman" w:hAnsi="Arial" w:cs="Arial"/>
          <w:color w:val="222222"/>
          <w:lang w:val="en-US"/>
        </w:rPr>
        <w:t>Nadi kecil karena volume darah turun</w:t>
      </w:r>
    </w:p>
    <w:p w:rsidR="00B06918" w:rsidRPr="00952042" w:rsidRDefault="00B06918" w:rsidP="008F320B">
      <w:pPr>
        <w:pStyle w:val="ListParagraph"/>
        <w:numPr>
          <w:ilvl w:val="0"/>
          <w:numId w:val="10"/>
        </w:numPr>
        <w:spacing w:after="0" w:line="360" w:lineRule="auto"/>
        <w:ind w:left="1418" w:hanging="284"/>
        <w:jc w:val="both"/>
        <w:rPr>
          <w:rFonts w:ascii="Arial" w:hAnsi="Arial" w:cs="Arial"/>
          <w:b/>
          <w:lang w:eastAsia="ja-JP"/>
        </w:rPr>
      </w:pPr>
      <w:r w:rsidRPr="00952042">
        <w:rPr>
          <w:rFonts w:ascii="Arial" w:eastAsia="Times New Roman" w:hAnsi="Arial" w:cs="Arial"/>
          <w:color w:val="222222"/>
          <w:lang w:val="en-US"/>
        </w:rPr>
        <w:t>Suhu badan meningkat</w:t>
      </w:r>
    </w:p>
    <w:p w:rsidR="00B06918" w:rsidRPr="00952042" w:rsidRDefault="00B06918" w:rsidP="008F320B">
      <w:pPr>
        <w:pStyle w:val="ListParagraph"/>
        <w:numPr>
          <w:ilvl w:val="0"/>
          <w:numId w:val="10"/>
        </w:numPr>
        <w:spacing w:after="0" w:line="360" w:lineRule="auto"/>
        <w:ind w:left="1418" w:hanging="284"/>
        <w:jc w:val="both"/>
        <w:rPr>
          <w:rFonts w:ascii="Arial" w:hAnsi="Arial" w:cs="Arial"/>
          <w:b/>
          <w:lang w:eastAsia="ja-JP"/>
        </w:rPr>
      </w:pPr>
      <w:r w:rsidRPr="00952042">
        <w:rPr>
          <w:rFonts w:ascii="Arial" w:eastAsia="Times New Roman" w:hAnsi="Arial" w:cs="Arial"/>
          <w:color w:val="222222"/>
          <w:lang w:val="en-US"/>
        </w:rPr>
        <w:t>Tekanan darah turun</w:t>
      </w:r>
      <w:bookmarkEnd w:id="17"/>
    </w:p>
    <w:p w:rsidR="00B06918" w:rsidRPr="00952042" w:rsidRDefault="00B06918" w:rsidP="008F320B">
      <w:pPr>
        <w:pStyle w:val="ListParagraph"/>
        <w:numPr>
          <w:ilvl w:val="0"/>
          <w:numId w:val="8"/>
        </w:numPr>
        <w:spacing w:after="0" w:line="360" w:lineRule="auto"/>
        <w:ind w:left="1134" w:hanging="425"/>
        <w:jc w:val="both"/>
        <w:rPr>
          <w:rFonts w:ascii="Arial" w:eastAsia="Times New Roman" w:hAnsi="Arial" w:cs="Arial"/>
          <w:color w:val="222222"/>
          <w:lang w:val="en-US"/>
        </w:rPr>
      </w:pPr>
      <w:bookmarkStart w:id="18" w:name="_Toc510382307"/>
      <w:r w:rsidRPr="00952042">
        <w:rPr>
          <w:rFonts w:ascii="Arial" w:eastAsia="Times New Roman" w:hAnsi="Arial" w:cs="Arial"/>
          <w:color w:val="222222"/>
          <w:lang w:val="en-US"/>
        </w:rPr>
        <w:t>Liver</w:t>
      </w:r>
      <w:r w:rsidRPr="00952042">
        <w:rPr>
          <w:rFonts w:ascii="Arial" w:eastAsia="Times New Roman" w:hAnsi="Arial" w:cs="Arial"/>
          <w:color w:val="222222"/>
          <w:lang w:val="en-US"/>
        </w:rPr>
        <w:br/>
        <w:t>Fungsi hati terganggu sehingga menimbulkan icterus</w:t>
      </w:r>
      <w:bookmarkEnd w:id="18"/>
    </w:p>
    <w:p w:rsidR="00B06918" w:rsidRPr="00952042" w:rsidRDefault="00B06918" w:rsidP="008F320B">
      <w:pPr>
        <w:pStyle w:val="ListParagraph"/>
        <w:numPr>
          <w:ilvl w:val="0"/>
          <w:numId w:val="8"/>
        </w:numPr>
        <w:spacing w:after="0" w:line="360" w:lineRule="auto"/>
        <w:ind w:left="1134" w:hanging="425"/>
        <w:jc w:val="both"/>
        <w:rPr>
          <w:rFonts w:ascii="Arial" w:hAnsi="Arial" w:cs="Arial"/>
          <w:b/>
          <w:lang w:eastAsia="ja-JP"/>
        </w:rPr>
      </w:pPr>
      <w:bookmarkStart w:id="19" w:name="_Toc510382308"/>
      <w:r w:rsidRPr="00952042">
        <w:rPr>
          <w:rFonts w:ascii="Arial" w:eastAsia="Times New Roman" w:hAnsi="Arial" w:cs="Arial"/>
          <w:color w:val="222222"/>
          <w:lang w:val="en-US"/>
        </w:rPr>
        <w:t>Ginjal</w:t>
      </w:r>
      <w:r w:rsidRPr="00952042">
        <w:rPr>
          <w:rFonts w:ascii="Arial" w:eastAsia="Times New Roman" w:hAnsi="Arial" w:cs="Arial"/>
          <w:color w:val="222222"/>
          <w:lang w:val="en-US"/>
        </w:rPr>
        <w:br/>
        <w:t>Dehidrasi menimbulkan gangguan fungsi ginjal yang menyebabkan :</w:t>
      </w:r>
    </w:p>
    <w:p w:rsidR="00B06918" w:rsidRPr="00952042" w:rsidRDefault="00B06918" w:rsidP="008F320B">
      <w:pPr>
        <w:pStyle w:val="ListParagraph"/>
        <w:numPr>
          <w:ilvl w:val="0"/>
          <w:numId w:val="11"/>
        </w:numPr>
        <w:spacing w:after="0" w:line="360" w:lineRule="auto"/>
        <w:ind w:left="1418" w:hanging="284"/>
        <w:jc w:val="both"/>
        <w:rPr>
          <w:rFonts w:ascii="Arial" w:hAnsi="Arial" w:cs="Arial"/>
          <w:b/>
          <w:lang w:eastAsia="ja-JP"/>
        </w:rPr>
      </w:pPr>
      <w:r w:rsidRPr="00952042">
        <w:rPr>
          <w:rFonts w:ascii="Arial" w:eastAsia="Times New Roman" w:hAnsi="Arial" w:cs="Arial"/>
          <w:color w:val="222222"/>
          <w:lang w:val="en-US"/>
        </w:rPr>
        <w:t>Oliguria</w:t>
      </w:r>
    </w:p>
    <w:p w:rsidR="00B06918" w:rsidRPr="00952042" w:rsidRDefault="00B06918" w:rsidP="008F320B">
      <w:pPr>
        <w:pStyle w:val="ListParagraph"/>
        <w:numPr>
          <w:ilvl w:val="0"/>
          <w:numId w:val="11"/>
        </w:numPr>
        <w:spacing w:after="0" w:line="360" w:lineRule="auto"/>
        <w:ind w:left="1418" w:hanging="284"/>
        <w:jc w:val="both"/>
        <w:rPr>
          <w:rFonts w:ascii="Arial" w:eastAsia="Times New Roman" w:hAnsi="Arial" w:cs="Arial"/>
          <w:color w:val="222222"/>
          <w:lang w:val="en-US"/>
        </w:rPr>
      </w:pPr>
      <w:r w:rsidRPr="00952042">
        <w:rPr>
          <w:rFonts w:ascii="Arial" w:eastAsia="Times New Roman" w:hAnsi="Arial" w:cs="Arial"/>
          <w:color w:val="222222"/>
          <w:lang w:val="en-US"/>
        </w:rPr>
        <w:t>Anuria</w:t>
      </w:r>
    </w:p>
    <w:p w:rsidR="00B06918" w:rsidRPr="00952042" w:rsidRDefault="00B06918" w:rsidP="008F320B">
      <w:pPr>
        <w:pStyle w:val="ListParagraph"/>
        <w:numPr>
          <w:ilvl w:val="0"/>
          <w:numId w:val="11"/>
        </w:numPr>
        <w:spacing w:after="0" w:line="360" w:lineRule="auto"/>
        <w:ind w:left="1418" w:hanging="284"/>
        <w:jc w:val="both"/>
        <w:rPr>
          <w:rFonts w:ascii="Arial" w:eastAsia="Times New Roman" w:hAnsi="Arial" w:cs="Arial"/>
          <w:color w:val="222222"/>
          <w:lang w:val="en-US"/>
        </w:rPr>
      </w:pPr>
      <w:r w:rsidRPr="00952042">
        <w:rPr>
          <w:rFonts w:ascii="Arial" w:eastAsia="Times New Roman" w:hAnsi="Arial" w:cs="Arial"/>
          <w:color w:val="222222"/>
          <w:lang w:val="en-US"/>
        </w:rPr>
        <w:t>Terdapat timbunan benda keton aseton.Aseton dapat tercium dalam hawa pernafasan</w:t>
      </w:r>
      <w:bookmarkEnd w:id="19"/>
    </w:p>
    <w:p w:rsidR="00B06918" w:rsidRPr="00952042" w:rsidRDefault="00B06918" w:rsidP="008F320B">
      <w:pPr>
        <w:pStyle w:val="ListParagraph"/>
        <w:numPr>
          <w:ilvl w:val="0"/>
          <w:numId w:val="8"/>
        </w:numPr>
        <w:spacing w:after="0" w:line="360" w:lineRule="auto"/>
        <w:ind w:left="1134" w:hanging="425"/>
        <w:jc w:val="both"/>
        <w:rPr>
          <w:rFonts w:ascii="Arial" w:eastAsia="Times New Roman" w:hAnsi="Arial" w:cs="Arial"/>
          <w:color w:val="222222"/>
          <w:lang w:val="en-US"/>
        </w:rPr>
      </w:pPr>
      <w:bookmarkStart w:id="20" w:name="_Toc510382309"/>
      <w:r w:rsidRPr="00952042">
        <w:rPr>
          <w:rFonts w:ascii="Arial" w:eastAsia="Times New Roman" w:hAnsi="Arial" w:cs="Arial"/>
          <w:color w:val="222222"/>
          <w:lang w:val="en-US"/>
        </w:rPr>
        <w:t xml:space="preserve">Kadang – kadang muntah bercampur darah akibat ruptur esofagus dan pecahnya mukosa lambung pada sindrom </w:t>
      </w:r>
      <w:r w:rsidR="00E73F14" w:rsidRPr="00952042">
        <w:rPr>
          <w:rFonts w:ascii="Arial" w:eastAsia="Times New Roman" w:hAnsi="Arial" w:cs="Arial"/>
          <w:color w:val="222222"/>
          <w:lang w:val="en-US"/>
        </w:rPr>
        <w:t>Mallory Weiss</w:t>
      </w:r>
      <w:r w:rsidRPr="00952042">
        <w:rPr>
          <w:rFonts w:ascii="Arial" w:eastAsia="Times New Roman" w:hAnsi="Arial" w:cs="Arial"/>
          <w:color w:val="222222"/>
          <w:lang w:val="en-US"/>
        </w:rPr>
        <w:t>.</w:t>
      </w:r>
      <w:bookmarkEnd w:id="20"/>
    </w:p>
    <w:p w:rsidR="00B06918" w:rsidRPr="00952042" w:rsidRDefault="00B06918" w:rsidP="008F320B">
      <w:pPr>
        <w:pStyle w:val="ListParagraph"/>
        <w:numPr>
          <w:ilvl w:val="0"/>
          <w:numId w:val="5"/>
        </w:numPr>
        <w:spacing w:after="0" w:line="360" w:lineRule="auto"/>
        <w:ind w:left="709" w:hanging="283"/>
        <w:jc w:val="both"/>
        <w:rPr>
          <w:rFonts w:ascii="Arial" w:eastAsia="Times New Roman" w:hAnsi="Arial" w:cs="Arial"/>
          <w:color w:val="222222"/>
          <w:lang w:val="en-US"/>
        </w:rPr>
      </w:pPr>
      <w:bookmarkStart w:id="21" w:name="_Toc510382310"/>
      <w:r w:rsidRPr="00952042">
        <w:rPr>
          <w:rFonts w:ascii="Arial" w:eastAsia="Times New Roman" w:hAnsi="Arial" w:cs="Arial"/>
          <w:color w:val="222222"/>
          <w:lang w:val="en-US"/>
        </w:rPr>
        <w:t>Tingkat III</w:t>
      </w:r>
      <w:bookmarkEnd w:id="21"/>
    </w:p>
    <w:p w:rsidR="00B06918" w:rsidRPr="00952042" w:rsidRDefault="00B06918" w:rsidP="008F320B">
      <w:pPr>
        <w:pStyle w:val="ListParagraph"/>
        <w:numPr>
          <w:ilvl w:val="0"/>
          <w:numId w:val="12"/>
        </w:numPr>
        <w:spacing w:after="0" w:line="360" w:lineRule="auto"/>
        <w:ind w:left="1134" w:hanging="425"/>
        <w:jc w:val="both"/>
        <w:rPr>
          <w:rFonts w:ascii="Arial" w:eastAsia="Times New Roman" w:hAnsi="Arial" w:cs="Arial"/>
          <w:color w:val="222222"/>
          <w:lang w:val="en-US"/>
        </w:rPr>
      </w:pPr>
      <w:bookmarkStart w:id="22" w:name="_Toc510382311"/>
      <w:r w:rsidRPr="00952042">
        <w:rPr>
          <w:rFonts w:ascii="Arial" w:eastAsia="Times New Roman" w:hAnsi="Arial" w:cs="Arial"/>
          <w:color w:val="222222"/>
          <w:lang w:val="en-US"/>
        </w:rPr>
        <w:t>Keadaan umum lebih parah</w:t>
      </w:r>
      <w:bookmarkEnd w:id="22"/>
    </w:p>
    <w:p w:rsidR="00B06918" w:rsidRPr="00952042" w:rsidRDefault="00B06918" w:rsidP="008F320B">
      <w:pPr>
        <w:pStyle w:val="ListParagraph"/>
        <w:numPr>
          <w:ilvl w:val="0"/>
          <w:numId w:val="12"/>
        </w:numPr>
        <w:spacing w:after="0" w:line="360" w:lineRule="auto"/>
        <w:ind w:left="1134" w:hanging="425"/>
        <w:jc w:val="both"/>
        <w:rPr>
          <w:rFonts w:ascii="Arial" w:eastAsia="Times New Roman" w:hAnsi="Arial" w:cs="Arial"/>
          <w:color w:val="222222"/>
          <w:lang w:val="en-US"/>
        </w:rPr>
      </w:pPr>
      <w:bookmarkStart w:id="23" w:name="_Toc510382312"/>
      <w:r w:rsidRPr="00952042">
        <w:rPr>
          <w:rFonts w:ascii="Arial" w:eastAsia="Times New Roman" w:hAnsi="Arial" w:cs="Arial"/>
          <w:color w:val="222222"/>
          <w:lang w:val="en-US"/>
        </w:rPr>
        <w:t>Muntah berhenti</w:t>
      </w:r>
      <w:bookmarkEnd w:id="23"/>
    </w:p>
    <w:p w:rsidR="00B06918" w:rsidRPr="00952042" w:rsidRDefault="00B06918" w:rsidP="008F320B">
      <w:pPr>
        <w:pStyle w:val="ListParagraph"/>
        <w:numPr>
          <w:ilvl w:val="0"/>
          <w:numId w:val="12"/>
        </w:numPr>
        <w:spacing w:after="0" w:line="360" w:lineRule="auto"/>
        <w:ind w:left="1134" w:hanging="425"/>
        <w:jc w:val="both"/>
        <w:rPr>
          <w:rFonts w:ascii="Arial" w:eastAsia="Times New Roman" w:hAnsi="Arial" w:cs="Arial"/>
          <w:color w:val="222222"/>
          <w:lang w:val="en-US"/>
        </w:rPr>
      </w:pPr>
      <w:bookmarkStart w:id="24" w:name="_Toc510382313"/>
      <w:r w:rsidRPr="00952042">
        <w:rPr>
          <w:rFonts w:ascii="Arial" w:eastAsia="Times New Roman" w:hAnsi="Arial" w:cs="Arial"/>
          <w:color w:val="222222"/>
          <w:lang w:val="en-US"/>
        </w:rPr>
        <w:t xml:space="preserve">Sindrom </w:t>
      </w:r>
      <w:r w:rsidR="00E73F14">
        <w:rPr>
          <w:rFonts w:ascii="Arial" w:eastAsia="Times New Roman" w:hAnsi="Arial" w:cs="Arial"/>
          <w:color w:val="222222"/>
          <w:lang w:val="id-ID"/>
        </w:rPr>
        <w:t>M</w:t>
      </w:r>
      <w:r w:rsidRPr="00952042">
        <w:rPr>
          <w:rFonts w:ascii="Arial" w:eastAsia="Times New Roman" w:hAnsi="Arial" w:cs="Arial"/>
          <w:color w:val="222222"/>
          <w:lang w:val="en-US"/>
        </w:rPr>
        <w:t>allory Weiss</w:t>
      </w:r>
      <w:bookmarkEnd w:id="24"/>
    </w:p>
    <w:p w:rsidR="00B06918" w:rsidRPr="00952042" w:rsidRDefault="00B06918" w:rsidP="008F320B">
      <w:pPr>
        <w:pStyle w:val="ListParagraph"/>
        <w:numPr>
          <w:ilvl w:val="0"/>
          <w:numId w:val="12"/>
        </w:numPr>
        <w:spacing w:after="0" w:line="360" w:lineRule="auto"/>
        <w:ind w:left="1134" w:hanging="425"/>
        <w:jc w:val="both"/>
        <w:rPr>
          <w:rFonts w:ascii="Arial" w:eastAsia="Times New Roman" w:hAnsi="Arial" w:cs="Arial"/>
          <w:color w:val="222222"/>
          <w:lang w:val="en-US"/>
        </w:rPr>
      </w:pPr>
      <w:bookmarkStart w:id="25" w:name="_Toc510382314"/>
      <w:r w:rsidRPr="00952042">
        <w:rPr>
          <w:rFonts w:ascii="Arial" w:eastAsia="Times New Roman" w:hAnsi="Arial" w:cs="Arial"/>
          <w:color w:val="222222"/>
          <w:lang w:val="en-US"/>
        </w:rPr>
        <w:t>Keadaan kesadran makin menurun hingga mencapai somnollen atau koma</w:t>
      </w:r>
      <w:bookmarkEnd w:id="25"/>
      <w:r w:rsidR="00E73F14">
        <w:rPr>
          <w:rFonts w:ascii="Arial" w:eastAsia="Times New Roman" w:hAnsi="Arial" w:cs="Arial"/>
          <w:color w:val="222222"/>
          <w:lang w:val="id-ID"/>
        </w:rPr>
        <w:t>.</w:t>
      </w:r>
    </w:p>
    <w:p w:rsidR="00B06918" w:rsidRPr="00952042" w:rsidRDefault="00B06918" w:rsidP="008F320B">
      <w:pPr>
        <w:pStyle w:val="ListParagraph"/>
        <w:numPr>
          <w:ilvl w:val="0"/>
          <w:numId w:val="12"/>
        </w:numPr>
        <w:spacing w:after="0" w:line="360" w:lineRule="auto"/>
        <w:ind w:left="1134" w:hanging="425"/>
        <w:jc w:val="both"/>
        <w:rPr>
          <w:rFonts w:ascii="Arial" w:eastAsia="Times New Roman" w:hAnsi="Arial" w:cs="Arial"/>
          <w:color w:val="222222"/>
          <w:lang w:val="en-US"/>
        </w:rPr>
      </w:pPr>
      <w:bookmarkStart w:id="26" w:name="_Toc510382315"/>
      <w:r w:rsidRPr="00952042">
        <w:rPr>
          <w:rFonts w:ascii="Arial" w:eastAsia="Times New Roman" w:hAnsi="Arial" w:cs="Arial"/>
          <w:color w:val="222222"/>
          <w:lang w:val="en-US"/>
        </w:rPr>
        <w:t>Terdapat ensefalopati werniche :</w:t>
      </w:r>
    </w:p>
    <w:p w:rsidR="00B06918" w:rsidRPr="00952042" w:rsidRDefault="00B06918" w:rsidP="008F320B">
      <w:pPr>
        <w:pStyle w:val="ListParagraph"/>
        <w:numPr>
          <w:ilvl w:val="0"/>
          <w:numId w:val="13"/>
        </w:numPr>
        <w:spacing w:after="0" w:line="360" w:lineRule="auto"/>
        <w:ind w:left="1418" w:hanging="284"/>
        <w:jc w:val="both"/>
        <w:rPr>
          <w:rFonts w:ascii="Arial" w:eastAsia="Times New Roman" w:hAnsi="Arial" w:cs="Arial"/>
          <w:color w:val="222222"/>
          <w:lang w:val="en-US"/>
        </w:rPr>
      </w:pPr>
      <w:r w:rsidRPr="00952042">
        <w:rPr>
          <w:rFonts w:ascii="Arial" w:eastAsia="Times New Roman" w:hAnsi="Arial" w:cs="Arial"/>
          <w:color w:val="222222"/>
          <w:lang w:val="en-US"/>
        </w:rPr>
        <w:t>Nistagmus</w:t>
      </w:r>
    </w:p>
    <w:p w:rsidR="00B06918" w:rsidRPr="00952042" w:rsidRDefault="00B06918" w:rsidP="008F320B">
      <w:pPr>
        <w:pStyle w:val="ListParagraph"/>
        <w:numPr>
          <w:ilvl w:val="0"/>
          <w:numId w:val="13"/>
        </w:numPr>
        <w:spacing w:after="0" w:line="360" w:lineRule="auto"/>
        <w:ind w:left="1418" w:hanging="284"/>
        <w:jc w:val="both"/>
        <w:rPr>
          <w:rFonts w:ascii="Arial" w:eastAsia="Times New Roman" w:hAnsi="Arial" w:cs="Arial"/>
          <w:color w:val="222222"/>
          <w:lang w:val="en-US"/>
        </w:rPr>
      </w:pPr>
      <w:r w:rsidRPr="00952042">
        <w:rPr>
          <w:rFonts w:ascii="Arial" w:eastAsia="Times New Roman" w:hAnsi="Arial" w:cs="Arial"/>
          <w:color w:val="222222"/>
          <w:lang w:val="en-US"/>
        </w:rPr>
        <w:t>Diplopia</w:t>
      </w:r>
    </w:p>
    <w:p w:rsidR="00B06918" w:rsidRPr="00952042" w:rsidRDefault="00B06918" w:rsidP="008F320B">
      <w:pPr>
        <w:pStyle w:val="ListParagraph"/>
        <w:numPr>
          <w:ilvl w:val="0"/>
          <w:numId w:val="13"/>
        </w:numPr>
        <w:spacing w:after="0" w:line="360" w:lineRule="auto"/>
        <w:ind w:left="1418" w:hanging="284"/>
        <w:jc w:val="both"/>
        <w:rPr>
          <w:rFonts w:ascii="Arial" w:eastAsia="Times New Roman" w:hAnsi="Arial" w:cs="Arial"/>
          <w:color w:val="222222"/>
          <w:lang w:val="en-US"/>
        </w:rPr>
      </w:pPr>
      <w:r w:rsidRPr="00952042">
        <w:rPr>
          <w:rFonts w:ascii="Arial" w:eastAsia="Times New Roman" w:hAnsi="Arial" w:cs="Arial"/>
          <w:color w:val="222222"/>
          <w:lang w:val="en-US"/>
        </w:rPr>
        <w:t>Gangguan mental</w:t>
      </w:r>
      <w:bookmarkStart w:id="27" w:name="_Toc510382316"/>
      <w:bookmarkEnd w:id="26"/>
    </w:p>
    <w:p w:rsidR="00B06918" w:rsidRPr="00952042" w:rsidRDefault="00B06918" w:rsidP="008F320B">
      <w:pPr>
        <w:pStyle w:val="ListParagraph"/>
        <w:numPr>
          <w:ilvl w:val="0"/>
          <w:numId w:val="12"/>
        </w:numPr>
        <w:spacing w:after="0" w:line="360" w:lineRule="auto"/>
        <w:ind w:left="1134" w:hanging="425"/>
        <w:jc w:val="both"/>
        <w:rPr>
          <w:rFonts w:ascii="Arial" w:eastAsia="Times New Roman" w:hAnsi="Arial" w:cs="Arial"/>
          <w:color w:val="222222"/>
          <w:lang w:val="en-US"/>
        </w:rPr>
      </w:pPr>
      <w:r w:rsidRPr="00952042">
        <w:rPr>
          <w:rFonts w:ascii="Arial" w:eastAsia="Times New Roman" w:hAnsi="Arial" w:cs="Arial"/>
          <w:color w:val="222222"/>
          <w:lang w:val="en-US"/>
        </w:rPr>
        <w:t>Kardiovaskuler</w:t>
      </w:r>
    </w:p>
    <w:p w:rsidR="00B06918" w:rsidRPr="00E73F14" w:rsidRDefault="00B06918" w:rsidP="00461B03">
      <w:pPr>
        <w:pStyle w:val="ListParagraph"/>
        <w:spacing w:after="0" w:line="360" w:lineRule="auto"/>
        <w:ind w:left="1134"/>
        <w:jc w:val="both"/>
        <w:rPr>
          <w:rFonts w:ascii="Arial" w:eastAsia="Times New Roman" w:hAnsi="Arial" w:cs="Arial"/>
          <w:color w:val="222222"/>
          <w:lang w:val="id-ID"/>
        </w:rPr>
      </w:pPr>
      <w:r w:rsidRPr="00952042">
        <w:rPr>
          <w:rFonts w:ascii="Arial" w:eastAsia="Times New Roman" w:hAnsi="Arial" w:cs="Arial"/>
          <w:color w:val="222222"/>
          <w:lang w:val="en-US"/>
        </w:rPr>
        <w:t>Nadi kecil, tekanan darh menurun, dan temperatur meningkat</w:t>
      </w:r>
      <w:bookmarkEnd w:id="27"/>
      <w:r w:rsidR="00E73F14">
        <w:rPr>
          <w:rFonts w:ascii="Arial" w:eastAsia="Times New Roman" w:hAnsi="Arial" w:cs="Arial"/>
          <w:color w:val="222222"/>
          <w:lang w:val="id-ID"/>
        </w:rPr>
        <w:t>.</w:t>
      </w:r>
    </w:p>
    <w:p w:rsidR="00B06918" w:rsidRPr="00952042" w:rsidRDefault="00B06918" w:rsidP="008F320B">
      <w:pPr>
        <w:pStyle w:val="ListParagraph"/>
        <w:numPr>
          <w:ilvl w:val="0"/>
          <w:numId w:val="12"/>
        </w:numPr>
        <w:spacing w:after="0" w:line="360" w:lineRule="auto"/>
        <w:ind w:left="1134" w:hanging="425"/>
        <w:jc w:val="both"/>
        <w:rPr>
          <w:rFonts w:ascii="Arial" w:eastAsia="Times New Roman" w:hAnsi="Arial" w:cs="Arial"/>
          <w:color w:val="222222"/>
          <w:lang w:val="en-US"/>
        </w:rPr>
      </w:pPr>
      <w:bookmarkStart w:id="28" w:name="_Toc510382317"/>
      <w:r w:rsidRPr="00952042">
        <w:rPr>
          <w:rFonts w:ascii="Arial" w:eastAsia="Times New Roman" w:hAnsi="Arial" w:cs="Arial"/>
          <w:color w:val="222222"/>
          <w:lang w:val="en-US"/>
        </w:rPr>
        <w:t>Gastrointestinal</w:t>
      </w:r>
    </w:p>
    <w:p w:rsidR="00B06918" w:rsidRPr="00952042" w:rsidRDefault="00B06918" w:rsidP="008F320B">
      <w:pPr>
        <w:pStyle w:val="ListParagraph"/>
        <w:numPr>
          <w:ilvl w:val="0"/>
          <w:numId w:val="14"/>
        </w:numPr>
        <w:spacing w:after="0" w:line="360" w:lineRule="auto"/>
        <w:ind w:left="1418" w:hanging="284"/>
        <w:jc w:val="both"/>
        <w:rPr>
          <w:rFonts w:ascii="Arial" w:eastAsia="Times New Roman" w:hAnsi="Arial" w:cs="Arial"/>
          <w:color w:val="222222"/>
          <w:lang w:val="en-US"/>
        </w:rPr>
      </w:pPr>
      <w:r w:rsidRPr="00952042">
        <w:rPr>
          <w:rFonts w:ascii="Arial" w:eastAsia="Times New Roman" w:hAnsi="Arial" w:cs="Arial"/>
          <w:color w:val="222222"/>
          <w:lang w:val="en-US"/>
        </w:rPr>
        <w:t>Ikterus semakin berat</w:t>
      </w:r>
      <w:r w:rsidR="00E73F14">
        <w:rPr>
          <w:rFonts w:ascii="Arial" w:eastAsia="Times New Roman" w:hAnsi="Arial" w:cs="Arial"/>
          <w:color w:val="222222"/>
          <w:lang w:val="id-ID"/>
        </w:rPr>
        <w:t>.</w:t>
      </w:r>
    </w:p>
    <w:p w:rsidR="00B06918" w:rsidRPr="00952042" w:rsidRDefault="00B06918" w:rsidP="008F320B">
      <w:pPr>
        <w:pStyle w:val="ListParagraph"/>
        <w:numPr>
          <w:ilvl w:val="0"/>
          <w:numId w:val="14"/>
        </w:numPr>
        <w:spacing w:after="0" w:line="360" w:lineRule="auto"/>
        <w:ind w:left="1418" w:hanging="284"/>
        <w:jc w:val="both"/>
        <w:rPr>
          <w:rFonts w:ascii="Arial" w:eastAsia="Times New Roman" w:hAnsi="Arial" w:cs="Arial"/>
          <w:color w:val="222222"/>
          <w:lang w:val="en-US"/>
        </w:rPr>
      </w:pPr>
      <w:r w:rsidRPr="00952042">
        <w:rPr>
          <w:rFonts w:ascii="Arial" w:eastAsia="Times New Roman" w:hAnsi="Arial" w:cs="Arial"/>
          <w:color w:val="222222"/>
          <w:lang w:val="en-US"/>
        </w:rPr>
        <w:lastRenderedPageBreak/>
        <w:t>Terdapat timbunan aseton yang makin tinggi dengan bau yang makin tajam</w:t>
      </w:r>
      <w:bookmarkEnd w:id="28"/>
      <w:r w:rsidR="00E73F14">
        <w:rPr>
          <w:rFonts w:ascii="Arial" w:eastAsia="Times New Roman" w:hAnsi="Arial" w:cs="Arial"/>
          <w:color w:val="222222"/>
          <w:lang w:val="id-ID"/>
        </w:rPr>
        <w:t>.</w:t>
      </w:r>
    </w:p>
    <w:p w:rsidR="00B06918" w:rsidRPr="00952042" w:rsidRDefault="00B06918" w:rsidP="008F320B">
      <w:pPr>
        <w:pStyle w:val="ListParagraph"/>
        <w:numPr>
          <w:ilvl w:val="0"/>
          <w:numId w:val="12"/>
        </w:numPr>
        <w:spacing w:after="0" w:line="360" w:lineRule="auto"/>
        <w:ind w:left="1134" w:hanging="425"/>
        <w:jc w:val="both"/>
        <w:rPr>
          <w:rFonts w:ascii="Arial" w:hAnsi="Arial" w:cs="Arial"/>
          <w:lang w:val="en-US" w:eastAsia="ja-JP"/>
        </w:rPr>
      </w:pPr>
      <w:bookmarkStart w:id="29" w:name="_Toc510382318"/>
      <w:r w:rsidRPr="00952042">
        <w:rPr>
          <w:rFonts w:ascii="Arial" w:eastAsia="Times New Roman" w:hAnsi="Arial" w:cs="Arial"/>
          <w:color w:val="222222"/>
          <w:lang w:val="en-US"/>
        </w:rPr>
        <w:t>Ginjal</w:t>
      </w:r>
    </w:p>
    <w:p w:rsidR="00B06918" w:rsidRPr="00461B03" w:rsidRDefault="00B06918" w:rsidP="00461B03">
      <w:pPr>
        <w:spacing w:line="360" w:lineRule="auto"/>
        <w:ind w:left="414" w:firstLine="720"/>
        <w:jc w:val="both"/>
        <w:rPr>
          <w:rFonts w:ascii="Arial" w:hAnsi="Arial" w:cs="Arial"/>
          <w:lang w:val="id-ID" w:eastAsia="ja-JP"/>
        </w:rPr>
      </w:pPr>
      <w:r w:rsidRPr="00461B03">
        <w:rPr>
          <w:rFonts w:ascii="Arial" w:eastAsia="Times New Roman" w:hAnsi="Arial" w:cs="Arial"/>
          <w:color w:val="222222"/>
          <w:lang w:val="en-US"/>
        </w:rPr>
        <w:t>Oliguria semakin parah dan menjadi anuria</w:t>
      </w:r>
      <w:bookmarkEnd w:id="29"/>
      <w:r w:rsidR="00E73F14" w:rsidRPr="00461B03">
        <w:rPr>
          <w:rFonts w:ascii="Arial" w:eastAsia="Times New Roman" w:hAnsi="Arial" w:cs="Arial"/>
          <w:color w:val="222222"/>
          <w:lang w:val="id-ID"/>
        </w:rPr>
        <w:t>.</w:t>
      </w:r>
    </w:p>
    <w:p w:rsidR="00B06918" w:rsidRPr="00952042" w:rsidRDefault="00D650F5" w:rsidP="00533BF9">
      <w:pPr>
        <w:pStyle w:val="21"/>
        <w:numPr>
          <w:ilvl w:val="0"/>
          <w:numId w:val="0"/>
        </w:numPr>
        <w:ind w:left="709" w:hanging="709"/>
        <w:jc w:val="both"/>
        <w:rPr>
          <w:rFonts w:ascii="Arial" w:hAnsi="Arial" w:cs="Arial"/>
          <w:sz w:val="22"/>
          <w:szCs w:val="22"/>
          <w:lang w:eastAsia="ja-JP"/>
        </w:rPr>
      </w:pPr>
      <w:bookmarkStart w:id="30" w:name="_Toc510431675"/>
      <w:r>
        <w:rPr>
          <w:rFonts w:ascii="Arial" w:hAnsi="Arial" w:cs="Arial"/>
          <w:sz w:val="22"/>
          <w:szCs w:val="22"/>
          <w:lang w:val="id-ID" w:eastAsia="ja-JP"/>
        </w:rPr>
        <w:t>2.1.5</w:t>
      </w:r>
      <w:r>
        <w:rPr>
          <w:rFonts w:ascii="Arial" w:hAnsi="Arial" w:cs="Arial"/>
          <w:sz w:val="22"/>
          <w:szCs w:val="22"/>
          <w:lang w:val="id-ID" w:eastAsia="ja-JP"/>
        </w:rPr>
        <w:tab/>
      </w:r>
      <w:r w:rsidR="00B06918" w:rsidRPr="00952042">
        <w:rPr>
          <w:rFonts w:ascii="Arial" w:hAnsi="Arial" w:cs="Arial"/>
          <w:sz w:val="22"/>
          <w:szCs w:val="22"/>
          <w:lang w:val="id-ID" w:eastAsia="ja-JP"/>
        </w:rPr>
        <w:t>Pe</w:t>
      </w:r>
      <w:bookmarkEnd w:id="30"/>
      <w:r w:rsidR="00E01AB3">
        <w:rPr>
          <w:rFonts w:ascii="Arial" w:hAnsi="Arial" w:cs="Arial"/>
          <w:sz w:val="22"/>
          <w:szCs w:val="22"/>
          <w:lang w:val="id-ID" w:eastAsia="ja-JP"/>
        </w:rPr>
        <w:t>natalaksanaan</w:t>
      </w:r>
    </w:p>
    <w:p w:rsidR="00B06918" w:rsidRPr="00952042" w:rsidRDefault="00B06918" w:rsidP="00533BF9">
      <w:pPr>
        <w:pStyle w:val="ListParagraph"/>
        <w:numPr>
          <w:ilvl w:val="0"/>
          <w:numId w:val="2"/>
        </w:numPr>
        <w:spacing w:after="0" w:line="360" w:lineRule="auto"/>
        <w:ind w:left="709" w:hanging="283"/>
        <w:jc w:val="both"/>
        <w:rPr>
          <w:rFonts w:ascii="Arial" w:hAnsi="Arial" w:cs="Arial"/>
          <w:lang w:eastAsia="ja-JP"/>
        </w:rPr>
      </w:pPr>
      <w:r w:rsidRPr="00952042">
        <w:rPr>
          <w:rFonts w:ascii="Arial" w:hAnsi="Arial" w:cs="Arial"/>
          <w:lang w:eastAsia="ja-JP"/>
        </w:rPr>
        <w:t>Pencegahan</w:t>
      </w:r>
    </w:p>
    <w:p w:rsidR="00B06918" w:rsidRPr="00952042" w:rsidRDefault="00B06918" w:rsidP="00533BF9">
      <w:pPr>
        <w:pStyle w:val="ListParagraph"/>
        <w:numPr>
          <w:ilvl w:val="0"/>
          <w:numId w:val="15"/>
        </w:numPr>
        <w:spacing w:after="0" w:line="360" w:lineRule="auto"/>
        <w:ind w:left="993" w:hanging="283"/>
        <w:jc w:val="both"/>
        <w:rPr>
          <w:rFonts w:ascii="Arial" w:hAnsi="Arial" w:cs="Arial"/>
          <w:lang w:eastAsia="ja-JP"/>
        </w:rPr>
      </w:pPr>
      <w:r w:rsidRPr="00952042">
        <w:rPr>
          <w:rFonts w:ascii="Arial" w:hAnsi="Arial" w:cs="Arial"/>
          <w:lang w:eastAsia="ja-JP"/>
        </w:rPr>
        <w:t xml:space="preserve">Pencegahan terhadap Hiperemesis gravidarum perlu dilaksanakan dengan jalan memberikan penerapan tentang kehamilan dan persalinan sebagai suatu proses yang fisiologik, memberikan keyakinan bahwa mual dan kadang-kadang muntah merupakan gejala yang flsiologik pada kehamilan muda dan akan hilang setelah kehamilan 4 bulan, mengajurkan mengubah makan sehari-hari dengan makanan dalam jumlah kecil tetapi lebih sering. </w:t>
      </w:r>
    </w:p>
    <w:p w:rsidR="00B06918" w:rsidRPr="00952042" w:rsidRDefault="00B06918" w:rsidP="008F320B">
      <w:pPr>
        <w:pStyle w:val="ListParagraph"/>
        <w:numPr>
          <w:ilvl w:val="0"/>
          <w:numId w:val="15"/>
        </w:numPr>
        <w:spacing w:after="0" w:line="360" w:lineRule="auto"/>
        <w:ind w:left="993" w:hanging="283"/>
        <w:jc w:val="both"/>
        <w:rPr>
          <w:rFonts w:ascii="Arial" w:hAnsi="Arial" w:cs="Arial"/>
          <w:lang w:eastAsia="ja-JP"/>
        </w:rPr>
      </w:pPr>
      <w:r w:rsidRPr="00952042">
        <w:rPr>
          <w:rFonts w:ascii="Arial" w:hAnsi="Arial" w:cs="Arial"/>
          <w:lang w:eastAsia="ja-JP"/>
        </w:rPr>
        <w:t>Waktu bangun pagi jangan segera turun dari tempat tidur, tetapi dianjurkan untuk makan roti kering atau biskuit dengan teh hangat.</w:t>
      </w:r>
    </w:p>
    <w:p w:rsidR="00B06918" w:rsidRPr="00952042" w:rsidRDefault="00B06918" w:rsidP="008F320B">
      <w:pPr>
        <w:pStyle w:val="ListParagraph"/>
        <w:numPr>
          <w:ilvl w:val="0"/>
          <w:numId w:val="15"/>
        </w:numPr>
        <w:spacing w:after="0" w:line="360" w:lineRule="auto"/>
        <w:ind w:left="993" w:hanging="283"/>
        <w:jc w:val="both"/>
        <w:rPr>
          <w:rFonts w:ascii="Arial" w:hAnsi="Arial" w:cs="Arial"/>
          <w:lang w:eastAsia="ja-JP"/>
        </w:rPr>
      </w:pPr>
      <w:r w:rsidRPr="00952042">
        <w:rPr>
          <w:rFonts w:ascii="Arial" w:hAnsi="Arial" w:cs="Arial"/>
          <w:lang w:eastAsia="ja-JP"/>
        </w:rPr>
        <w:t xml:space="preserve">Makanan yang berminyak dan berbau lemak sebaiknya dihindarkan. </w:t>
      </w:r>
    </w:p>
    <w:p w:rsidR="00B06918" w:rsidRPr="00952042" w:rsidRDefault="00B06918" w:rsidP="008F320B">
      <w:pPr>
        <w:pStyle w:val="ListParagraph"/>
        <w:numPr>
          <w:ilvl w:val="0"/>
          <w:numId w:val="15"/>
        </w:numPr>
        <w:spacing w:after="0" w:line="360" w:lineRule="auto"/>
        <w:ind w:left="993" w:hanging="283"/>
        <w:jc w:val="both"/>
        <w:rPr>
          <w:rFonts w:ascii="Arial" w:hAnsi="Arial" w:cs="Arial"/>
          <w:lang w:eastAsia="ja-JP"/>
        </w:rPr>
      </w:pPr>
      <w:r w:rsidRPr="00952042">
        <w:rPr>
          <w:rFonts w:ascii="Arial" w:hAnsi="Arial" w:cs="Arial"/>
          <w:lang w:eastAsia="ja-JP"/>
        </w:rPr>
        <w:t>Makanan dan minuman sebaiknya disajikan dalam keadaan panas atau sangat dingin.</w:t>
      </w:r>
    </w:p>
    <w:p w:rsidR="00B06918" w:rsidRPr="00952042" w:rsidRDefault="00B06918" w:rsidP="008F320B">
      <w:pPr>
        <w:pStyle w:val="ListParagraph"/>
        <w:numPr>
          <w:ilvl w:val="0"/>
          <w:numId w:val="2"/>
        </w:numPr>
        <w:spacing w:after="0" w:line="360" w:lineRule="auto"/>
        <w:ind w:left="709" w:hanging="283"/>
        <w:jc w:val="both"/>
        <w:rPr>
          <w:rFonts w:ascii="Arial" w:hAnsi="Arial" w:cs="Arial"/>
          <w:lang w:val="id-ID" w:eastAsia="ja-JP"/>
        </w:rPr>
      </w:pPr>
      <w:r w:rsidRPr="00952042">
        <w:rPr>
          <w:rFonts w:ascii="Arial" w:hAnsi="Arial" w:cs="Arial"/>
          <w:lang w:eastAsia="ja-JP"/>
        </w:rPr>
        <w:t>Obat – obatan</w:t>
      </w:r>
    </w:p>
    <w:p w:rsidR="00B06918" w:rsidRPr="00952042" w:rsidRDefault="00EE74B0" w:rsidP="009A3C3F">
      <w:pPr>
        <w:pStyle w:val="ListParagraph"/>
        <w:spacing w:after="0" w:line="360" w:lineRule="auto"/>
        <w:ind w:left="709"/>
        <w:jc w:val="both"/>
        <w:rPr>
          <w:rFonts w:ascii="Arial" w:hAnsi="Arial" w:cs="Arial"/>
          <w:lang w:val="id-ID" w:eastAsia="ja-JP"/>
        </w:rPr>
      </w:pPr>
      <w:r>
        <w:rPr>
          <w:rFonts w:ascii="Arial" w:hAnsi="Arial" w:cs="Arial"/>
          <w:lang w:eastAsia="ja-JP"/>
        </w:rPr>
        <w:t>Sedativa</w:t>
      </w:r>
      <w:r>
        <w:rPr>
          <w:rFonts w:ascii="Arial" w:hAnsi="Arial" w:cs="Arial"/>
          <w:lang w:val="id-ID" w:eastAsia="ja-JP"/>
        </w:rPr>
        <w:tab/>
      </w:r>
      <w:r w:rsidR="00B06918" w:rsidRPr="00952042">
        <w:rPr>
          <w:rFonts w:ascii="Arial" w:hAnsi="Arial" w:cs="Arial"/>
          <w:lang w:eastAsia="ja-JP"/>
        </w:rPr>
        <w:t>: Phenobarbital</w:t>
      </w:r>
    </w:p>
    <w:p w:rsidR="00B06918" w:rsidRPr="00952042" w:rsidRDefault="00B06918" w:rsidP="009A3C3F">
      <w:pPr>
        <w:pStyle w:val="ListParagraph"/>
        <w:spacing w:after="0" w:line="360" w:lineRule="auto"/>
        <w:ind w:left="709"/>
        <w:jc w:val="both"/>
        <w:rPr>
          <w:rFonts w:ascii="Arial" w:hAnsi="Arial" w:cs="Arial"/>
          <w:lang w:val="id-ID" w:eastAsia="ja-JP"/>
        </w:rPr>
      </w:pPr>
      <w:r w:rsidRPr="00952042">
        <w:rPr>
          <w:rFonts w:ascii="Arial" w:hAnsi="Arial" w:cs="Arial"/>
          <w:lang w:eastAsia="ja-JP"/>
        </w:rPr>
        <w:t>Vitamin</w:t>
      </w:r>
      <w:r w:rsidR="00EE74B0">
        <w:rPr>
          <w:rFonts w:ascii="Arial" w:hAnsi="Arial" w:cs="Arial"/>
          <w:lang w:val="id-ID" w:eastAsia="ja-JP"/>
        </w:rPr>
        <w:tab/>
      </w:r>
      <w:r w:rsidRPr="00952042">
        <w:rPr>
          <w:rFonts w:ascii="Arial" w:hAnsi="Arial" w:cs="Arial"/>
          <w:lang w:eastAsia="ja-JP"/>
        </w:rPr>
        <w:t>: Vitamin B1 dan B6 atau B –kompleks</w:t>
      </w:r>
    </w:p>
    <w:p w:rsidR="00B06918" w:rsidRPr="00952042" w:rsidRDefault="00B06918" w:rsidP="009A3C3F">
      <w:pPr>
        <w:pStyle w:val="ListParagraph"/>
        <w:spacing w:after="0" w:line="360" w:lineRule="auto"/>
        <w:ind w:left="709"/>
        <w:jc w:val="both"/>
        <w:rPr>
          <w:rFonts w:ascii="Arial" w:hAnsi="Arial" w:cs="Arial"/>
          <w:lang w:val="id-ID" w:eastAsia="ja-JP"/>
        </w:rPr>
      </w:pPr>
      <w:r w:rsidRPr="00952042">
        <w:rPr>
          <w:rFonts w:ascii="Arial" w:hAnsi="Arial" w:cs="Arial"/>
          <w:lang w:eastAsia="ja-JP"/>
        </w:rPr>
        <w:t>Ant</w:t>
      </w:r>
      <w:r w:rsidR="00EE74B0">
        <w:rPr>
          <w:rFonts w:ascii="Arial" w:hAnsi="Arial" w:cs="Arial"/>
          <w:lang w:eastAsia="ja-JP"/>
        </w:rPr>
        <w:t>i histamine</w:t>
      </w:r>
      <w:r w:rsidR="00EE74B0">
        <w:rPr>
          <w:rFonts w:ascii="Arial" w:hAnsi="Arial" w:cs="Arial"/>
          <w:lang w:val="id-ID" w:eastAsia="ja-JP"/>
        </w:rPr>
        <w:tab/>
      </w:r>
      <w:r w:rsidRPr="00952042">
        <w:rPr>
          <w:rFonts w:ascii="Arial" w:hAnsi="Arial" w:cs="Arial"/>
          <w:lang w:eastAsia="ja-JP"/>
        </w:rPr>
        <w:t>: dramamin, avomin</w:t>
      </w:r>
    </w:p>
    <w:p w:rsidR="00B06918" w:rsidRPr="00EE74B0" w:rsidRDefault="00B06918" w:rsidP="009A3C3F">
      <w:pPr>
        <w:pStyle w:val="ListParagraph"/>
        <w:spacing w:after="0" w:line="360" w:lineRule="auto"/>
        <w:ind w:left="709"/>
        <w:jc w:val="both"/>
        <w:rPr>
          <w:rFonts w:ascii="Arial" w:hAnsi="Arial" w:cs="Arial"/>
          <w:lang w:val="id-ID" w:eastAsia="ja-JP"/>
        </w:rPr>
      </w:pPr>
      <w:r w:rsidRPr="00952042">
        <w:rPr>
          <w:rFonts w:ascii="Arial" w:hAnsi="Arial" w:cs="Arial"/>
          <w:lang w:eastAsia="ja-JP"/>
        </w:rPr>
        <w:t>Anti e</w:t>
      </w:r>
      <w:r w:rsidR="00EE74B0">
        <w:rPr>
          <w:rFonts w:ascii="Arial" w:hAnsi="Arial" w:cs="Arial"/>
          <w:lang w:eastAsia="ja-JP"/>
        </w:rPr>
        <w:t>metik (pada keadaan</w:t>
      </w:r>
      <w:r w:rsidR="00DC1769">
        <w:rPr>
          <w:rFonts w:ascii="Arial" w:hAnsi="Arial" w:cs="Arial"/>
          <w:lang w:val="id-ID" w:eastAsia="ja-JP"/>
        </w:rPr>
        <w:t xml:space="preserve"> </w:t>
      </w:r>
      <w:r w:rsidR="00EE74B0">
        <w:rPr>
          <w:rFonts w:ascii="Arial" w:hAnsi="Arial" w:cs="Arial"/>
          <w:lang w:eastAsia="ja-JP"/>
        </w:rPr>
        <w:t>lebih berat)</w:t>
      </w:r>
      <w:r w:rsidR="00EE74B0">
        <w:rPr>
          <w:rFonts w:ascii="Arial" w:hAnsi="Arial" w:cs="Arial"/>
          <w:lang w:val="id-ID" w:eastAsia="ja-JP"/>
        </w:rPr>
        <w:t xml:space="preserve"> </w:t>
      </w:r>
      <w:r w:rsidRPr="00952042">
        <w:rPr>
          <w:rFonts w:ascii="Arial" w:hAnsi="Arial" w:cs="Arial"/>
          <w:lang w:eastAsia="ja-JP"/>
        </w:rPr>
        <w:t>: Dislikomin hidrokloride atau khlorpromasine. Penanganan</w:t>
      </w:r>
      <w:r w:rsidR="00EE74B0">
        <w:rPr>
          <w:rFonts w:ascii="Arial" w:hAnsi="Arial" w:cs="Arial"/>
          <w:lang w:val="id-ID" w:eastAsia="ja-JP"/>
        </w:rPr>
        <w:t xml:space="preserve"> </w:t>
      </w:r>
      <w:r w:rsidRPr="00952042">
        <w:rPr>
          <w:rFonts w:ascii="Arial" w:hAnsi="Arial" w:cs="Arial"/>
          <w:lang w:eastAsia="ja-JP"/>
        </w:rPr>
        <w:t>hiperemesis gravidarum yang lebih berat perlu dikelola di rumah sakit</w:t>
      </w:r>
      <w:r w:rsidR="00EE74B0">
        <w:rPr>
          <w:rFonts w:ascii="Arial" w:hAnsi="Arial" w:cs="Arial"/>
          <w:lang w:val="id-ID" w:eastAsia="ja-JP"/>
        </w:rPr>
        <w:t>.</w:t>
      </w:r>
    </w:p>
    <w:p w:rsidR="00B06918" w:rsidRPr="00952042" w:rsidRDefault="00B06918" w:rsidP="008F320B">
      <w:pPr>
        <w:pStyle w:val="ListParagraph"/>
        <w:numPr>
          <w:ilvl w:val="0"/>
          <w:numId w:val="2"/>
        </w:numPr>
        <w:spacing w:after="0" w:line="360" w:lineRule="auto"/>
        <w:ind w:left="709" w:hanging="283"/>
        <w:jc w:val="both"/>
        <w:rPr>
          <w:rFonts w:ascii="Arial" w:hAnsi="Arial" w:cs="Arial"/>
          <w:lang w:eastAsia="ja-JP"/>
        </w:rPr>
      </w:pPr>
      <w:r w:rsidRPr="00952042">
        <w:rPr>
          <w:rFonts w:ascii="Arial" w:hAnsi="Arial" w:cs="Arial"/>
          <w:lang w:eastAsia="ja-JP"/>
        </w:rPr>
        <w:t>Isolasi</w:t>
      </w:r>
    </w:p>
    <w:p w:rsidR="00B06918" w:rsidRDefault="00B06918" w:rsidP="009A3C3F">
      <w:pPr>
        <w:spacing w:after="0" w:line="360" w:lineRule="auto"/>
        <w:ind w:left="709"/>
        <w:jc w:val="both"/>
        <w:rPr>
          <w:rFonts w:ascii="Arial" w:hAnsi="Arial" w:cs="Arial"/>
          <w:lang w:val="id-ID" w:eastAsia="ja-JP"/>
        </w:rPr>
      </w:pPr>
      <w:r w:rsidRPr="009A3C3F">
        <w:rPr>
          <w:rFonts w:ascii="Arial" w:hAnsi="Arial" w:cs="Arial"/>
          <w:lang w:eastAsia="ja-JP"/>
        </w:rPr>
        <w:t>Penderita disendirikan dalam kamar yang tenang, tetapi cerah</w:t>
      </w:r>
      <w:r w:rsidR="00EE74B0" w:rsidRPr="009A3C3F">
        <w:rPr>
          <w:rFonts w:ascii="Arial" w:hAnsi="Arial" w:cs="Arial"/>
          <w:lang w:val="id-ID" w:eastAsia="ja-JP"/>
        </w:rPr>
        <w:t xml:space="preserve"> </w:t>
      </w:r>
      <w:r w:rsidRPr="009A3C3F">
        <w:rPr>
          <w:rFonts w:ascii="Arial" w:hAnsi="Arial" w:cs="Arial"/>
          <w:lang w:eastAsia="ja-JP"/>
        </w:rPr>
        <w:t>dan</w:t>
      </w:r>
      <w:r w:rsidR="00EE74B0" w:rsidRPr="009A3C3F">
        <w:rPr>
          <w:rFonts w:ascii="Arial" w:hAnsi="Arial" w:cs="Arial"/>
          <w:lang w:val="id-ID" w:eastAsia="ja-JP"/>
        </w:rPr>
        <w:t xml:space="preserve"> </w:t>
      </w:r>
      <w:r w:rsidRPr="009A3C3F">
        <w:rPr>
          <w:rFonts w:ascii="Arial" w:hAnsi="Arial" w:cs="Arial"/>
          <w:lang w:eastAsia="ja-JP"/>
        </w:rPr>
        <w:t>peredaran udara yang baik, catat cairan yang keluar masuk, hanya dokter</w:t>
      </w:r>
      <w:r w:rsidR="00EE74B0" w:rsidRPr="009A3C3F">
        <w:rPr>
          <w:rFonts w:ascii="Arial" w:hAnsi="Arial" w:cs="Arial"/>
          <w:lang w:val="id-ID" w:eastAsia="ja-JP"/>
        </w:rPr>
        <w:t xml:space="preserve"> </w:t>
      </w:r>
      <w:r w:rsidRPr="009A3C3F">
        <w:rPr>
          <w:rFonts w:ascii="Arial" w:hAnsi="Arial" w:cs="Arial"/>
          <w:lang w:eastAsia="ja-JP"/>
        </w:rPr>
        <w:t>dan perawat yang boleh masuk ke dalam kamar penderita sampai muntah</w:t>
      </w:r>
      <w:r w:rsidR="00EE74B0" w:rsidRPr="009A3C3F">
        <w:rPr>
          <w:rFonts w:ascii="Arial" w:hAnsi="Arial" w:cs="Arial"/>
          <w:lang w:val="id-ID" w:eastAsia="ja-JP"/>
        </w:rPr>
        <w:t xml:space="preserve"> </w:t>
      </w:r>
      <w:r w:rsidRPr="009A3C3F">
        <w:rPr>
          <w:rFonts w:ascii="Arial" w:hAnsi="Arial" w:cs="Arial"/>
          <w:lang w:eastAsia="ja-JP"/>
        </w:rPr>
        <w:t>berhenti pada penderita mau makan.Tidak diberikan makanan atau minuman</w:t>
      </w:r>
      <w:r w:rsidR="00EE74B0" w:rsidRPr="009A3C3F">
        <w:rPr>
          <w:rFonts w:ascii="Arial" w:hAnsi="Arial" w:cs="Arial"/>
          <w:lang w:val="id-ID" w:eastAsia="ja-JP"/>
        </w:rPr>
        <w:t xml:space="preserve"> </w:t>
      </w:r>
      <w:r w:rsidRPr="009A3C3F">
        <w:rPr>
          <w:rFonts w:ascii="Arial" w:hAnsi="Arial" w:cs="Arial"/>
          <w:lang w:eastAsia="ja-JP"/>
        </w:rPr>
        <w:t>dan selama 24 jam. Kadang – kadang dengan isolasi saja gejala – gejala akan</w:t>
      </w:r>
      <w:r w:rsidR="00EE74B0" w:rsidRPr="009A3C3F">
        <w:rPr>
          <w:rFonts w:ascii="Arial" w:hAnsi="Arial" w:cs="Arial"/>
          <w:lang w:val="id-ID" w:eastAsia="ja-JP"/>
        </w:rPr>
        <w:t xml:space="preserve"> </w:t>
      </w:r>
      <w:r w:rsidRPr="009A3C3F">
        <w:rPr>
          <w:rFonts w:ascii="Arial" w:hAnsi="Arial" w:cs="Arial"/>
          <w:lang w:eastAsia="ja-JP"/>
        </w:rPr>
        <w:t>berkurang atau hilang tanpa pengobatan.</w:t>
      </w:r>
    </w:p>
    <w:p w:rsidR="00585EFD" w:rsidRDefault="00585EFD" w:rsidP="009A3C3F">
      <w:pPr>
        <w:spacing w:after="0" w:line="360" w:lineRule="auto"/>
        <w:ind w:left="709"/>
        <w:jc w:val="both"/>
        <w:rPr>
          <w:rFonts w:ascii="Arial" w:hAnsi="Arial" w:cs="Arial"/>
          <w:lang w:val="id-ID" w:eastAsia="ja-JP"/>
        </w:rPr>
      </w:pPr>
    </w:p>
    <w:p w:rsidR="00585EFD" w:rsidRPr="00585EFD" w:rsidRDefault="00585EFD" w:rsidP="009A3C3F">
      <w:pPr>
        <w:spacing w:after="0" w:line="360" w:lineRule="auto"/>
        <w:ind w:left="709"/>
        <w:jc w:val="both"/>
        <w:rPr>
          <w:rFonts w:ascii="Arial" w:hAnsi="Arial" w:cs="Arial"/>
          <w:lang w:val="id-ID" w:eastAsia="ja-JP"/>
        </w:rPr>
      </w:pPr>
    </w:p>
    <w:p w:rsidR="00D650F5" w:rsidRPr="00D650F5" w:rsidRDefault="00B06918" w:rsidP="008F320B">
      <w:pPr>
        <w:pStyle w:val="ListParagraph"/>
        <w:numPr>
          <w:ilvl w:val="0"/>
          <w:numId w:val="2"/>
        </w:numPr>
        <w:spacing w:after="0" w:line="360" w:lineRule="auto"/>
        <w:ind w:left="709" w:hanging="283"/>
        <w:jc w:val="both"/>
        <w:rPr>
          <w:rFonts w:ascii="Arial" w:hAnsi="Arial" w:cs="Arial"/>
          <w:lang w:eastAsia="ja-JP"/>
        </w:rPr>
      </w:pPr>
      <w:r w:rsidRPr="00D650F5">
        <w:rPr>
          <w:rFonts w:ascii="Arial" w:hAnsi="Arial" w:cs="Arial"/>
          <w:lang w:eastAsia="ja-JP"/>
        </w:rPr>
        <w:lastRenderedPageBreak/>
        <w:t>Terapi psikologik</w:t>
      </w:r>
    </w:p>
    <w:p w:rsidR="00B06918" w:rsidRPr="00D650F5" w:rsidRDefault="00B06918" w:rsidP="009A3C3F">
      <w:pPr>
        <w:pStyle w:val="ListParagraph"/>
        <w:spacing w:after="0" w:line="360" w:lineRule="auto"/>
        <w:ind w:left="709"/>
        <w:jc w:val="both"/>
        <w:rPr>
          <w:rFonts w:ascii="Arial" w:hAnsi="Arial" w:cs="Arial"/>
          <w:lang w:eastAsia="ja-JP"/>
        </w:rPr>
      </w:pPr>
      <w:r w:rsidRPr="00D650F5">
        <w:rPr>
          <w:rFonts w:ascii="Arial" w:hAnsi="Arial" w:cs="Arial"/>
          <w:lang w:eastAsia="ja-JP"/>
        </w:rPr>
        <w:t>Berikan pengertian bahwa kehamilan adalah suatu hal yang wajar,</w:t>
      </w:r>
      <w:r w:rsidR="00EE74B0" w:rsidRPr="00D650F5">
        <w:rPr>
          <w:rFonts w:ascii="Arial" w:hAnsi="Arial" w:cs="Arial"/>
          <w:lang w:val="id-ID" w:eastAsia="ja-JP"/>
        </w:rPr>
        <w:t xml:space="preserve"> </w:t>
      </w:r>
      <w:r w:rsidRPr="00D650F5">
        <w:rPr>
          <w:rFonts w:ascii="Arial" w:hAnsi="Arial" w:cs="Arial"/>
          <w:lang w:eastAsia="ja-JP"/>
        </w:rPr>
        <w:t>normal dan fisiologik. Jadi tidak perlu takur dan khawatir.</w:t>
      </w:r>
      <w:r w:rsidR="00EE74B0" w:rsidRPr="00D650F5">
        <w:rPr>
          <w:rFonts w:ascii="Arial" w:hAnsi="Arial" w:cs="Arial"/>
          <w:lang w:val="id-ID" w:eastAsia="ja-JP"/>
        </w:rPr>
        <w:t xml:space="preserve"> </w:t>
      </w:r>
      <w:r w:rsidRPr="00D650F5">
        <w:rPr>
          <w:rFonts w:ascii="Arial" w:hAnsi="Arial" w:cs="Arial"/>
          <w:lang w:eastAsia="ja-JP"/>
        </w:rPr>
        <w:t>Yakinkan penderita bahwa penyakit dapat disembuhkan dan dihilangkan masalah atu konflik yang kiranya dapat menjadi latar</w:t>
      </w:r>
      <w:r w:rsidR="00EE74B0" w:rsidRPr="00D650F5">
        <w:rPr>
          <w:rFonts w:ascii="Arial" w:hAnsi="Arial" w:cs="Arial"/>
          <w:lang w:val="id-ID" w:eastAsia="ja-JP"/>
        </w:rPr>
        <w:t xml:space="preserve"> </w:t>
      </w:r>
      <w:r w:rsidRPr="00D650F5">
        <w:rPr>
          <w:rFonts w:ascii="Arial" w:hAnsi="Arial" w:cs="Arial"/>
          <w:lang w:eastAsia="ja-JP"/>
        </w:rPr>
        <w:t>belakang penyakit ini.</w:t>
      </w:r>
    </w:p>
    <w:p w:rsidR="00B06918" w:rsidRPr="00952042" w:rsidRDefault="00B06918" w:rsidP="008F320B">
      <w:pPr>
        <w:pStyle w:val="ListParagraph"/>
        <w:numPr>
          <w:ilvl w:val="0"/>
          <w:numId w:val="2"/>
        </w:numPr>
        <w:spacing w:after="0" w:line="360" w:lineRule="auto"/>
        <w:ind w:left="709" w:hanging="283"/>
        <w:jc w:val="both"/>
        <w:rPr>
          <w:rFonts w:ascii="Arial" w:hAnsi="Arial" w:cs="Arial"/>
          <w:lang w:eastAsia="ja-JP"/>
        </w:rPr>
      </w:pPr>
      <w:r w:rsidRPr="00952042">
        <w:rPr>
          <w:rFonts w:ascii="Arial" w:hAnsi="Arial" w:cs="Arial"/>
          <w:lang w:val="id-ID" w:eastAsia="ja-JP"/>
        </w:rPr>
        <w:t>C</w:t>
      </w:r>
      <w:r w:rsidRPr="00952042">
        <w:rPr>
          <w:rFonts w:ascii="Arial" w:hAnsi="Arial" w:cs="Arial"/>
          <w:lang w:eastAsia="ja-JP"/>
        </w:rPr>
        <w:t>airan parenteral</w:t>
      </w:r>
    </w:p>
    <w:p w:rsidR="00B06918" w:rsidRPr="009A3C3F" w:rsidRDefault="00B06918" w:rsidP="009A3C3F">
      <w:pPr>
        <w:spacing w:after="0" w:line="360" w:lineRule="auto"/>
        <w:ind w:left="709"/>
        <w:jc w:val="both"/>
        <w:rPr>
          <w:rFonts w:ascii="Arial" w:hAnsi="Arial" w:cs="Arial"/>
          <w:lang w:val="id-ID" w:eastAsia="ja-JP"/>
        </w:rPr>
      </w:pPr>
      <w:r w:rsidRPr="009A3C3F">
        <w:rPr>
          <w:rFonts w:ascii="Arial" w:hAnsi="Arial" w:cs="Arial"/>
          <w:lang w:val="id-ID" w:eastAsia="ja-JP"/>
        </w:rPr>
        <w:t>C</w:t>
      </w:r>
      <w:r w:rsidRPr="009A3C3F">
        <w:rPr>
          <w:rFonts w:ascii="Arial" w:hAnsi="Arial" w:cs="Arial"/>
          <w:lang w:eastAsia="ja-JP"/>
        </w:rPr>
        <w:t>airan yang cukup elektrolit, karbohidrat dan protein dengan</w:t>
      </w:r>
      <w:r w:rsidR="00EE74B0" w:rsidRPr="009A3C3F">
        <w:rPr>
          <w:rFonts w:ascii="Arial" w:hAnsi="Arial" w:cs="Arial"/>
          <w:lang w:val="id-ID" w:eastAsia="ja-JP"/>
        </w:rPr>
        <w:t xml:space="preserve"> </w:t>
      </w:r>
      <w:r w:rsidRPr="009A3C3F">
        <w:rPr>
          <w:rFonts w:ascii="Arial" w:hAnsi="Arial" w:cs="Arial"/>
          <w:lang w:eastAsia="ja-JP"/>
        </w:rPr>
        <w:t>glukosa 5% dalam cairan fisiologis (2 – 3 liter/hari), dapat ditambah kaliumdan vitamin (vitamin B komplek, vitamin C), bila kekurangan protein dapat</w:t>
      </w:r>
      <w:r w:rsidR="00EE74B0" w:rsidRPr="009A3C3F">
        <w:rPr>
          <w:rFonts w:ascii="Arial" w:hAnsi="Arial" w:cs="Arial"/>
          <w:lang w:val="id-ID" w:eastAsia="ja-JP"/>
        </w:rPr>
        <w:t xml:space="preserve"> </w:t>
      </w:r>
      <w:r w:rsidRPr="009A3C3F">
        <w:rPr>
          <w:rFonts w:ascii="Arial" w:hAnsi="Arial" w:cs="Arial"/>
          <w:lang w:eastAsia="ja-JP"/>
        </w:rPr>
        <w:t>diberiakan asam amino secara intravena, bila dalam 24 jam penderita tidak</w:t>
      </w:r>
      <w:r w:rsidR="00EE74B0" w:rsidRPr="009A3C3F">
        <w:rPr>
          <w:rFonts w:ascii="Arial" w:hAnsi="Arial" w:cs="Arial"/>
          <w:lang w:val="id-ID" w:eastAsia="ja-JP"/>
        </w:rPr>
        <w:t xml:space="preserve"> </w:t>
      </w:r>
      <w:r w:rsidRPr="009A3C3F">
        <w:rPr>
          <w:rFonts w:ascii="Arial" w:hAnsi="Arial" w:cs="Arial"/>
          <w:lang w:eastAsia="ja-JP"/>
        </w:rPr>
        <w:t>muntah dan keadaan umum membaik dapat diberikan minuman dan lambat</w:t>
      </w:r>
      <w:r w:rsidR="00EE74B0" w:rsidRPr="009A3C3F">
        <w:rPr>
          <w:rFonts w:ascii="Arial" w:hAnsi="Arial" w:cs="Arial"/>
          <w:lang w:val="id-ID" w:eastAsia="ja-JP"/>
        </w:rPr>
        <w:t xml:space="preserve"> </w:t>
      </w:r>
      <w:r w:rsidRPr="009A3C3F">
        <w:rPr>
          <w:rFonts w:ascii="Arial" w:hAnsi="Arial" w:cs="Arial"/>
          <w:lang w:eastAsia="ja-JP"/>
        </w:rPr>
        <w:t>laun makanan yang tidak cair. Dengan penanganan diatas, pada umumnya</w:t>
      </w:r>
      <w:r w:rsidR="00EE74B0" w:rsidRPr="009A3C3F">
        <w:rPr>
          <w:rFonts w:ascii="Arial" w:hAnsi="Arial" w:cs="Arial"/>
          <w:lang w:val="id-ID" w:eastAsia="ja-JP"/>
        </w:rPr>
        <w:t xml:space="preserve"> </w:t>
      </w:r>
      <w:r w:rsidRPr="009A3C3F">
        <w:rPr>
          <w:rFonts w:ascii="Arial" w:hAnsi="Arial" w:cs="Arial"/>
          <w:lang w:eastAsia="ja-JP"/>
        </w:rPr>
        <w:t>gejala – gejala akan berkurang dan keadaan akan bertambah baik.</w:t>
      </w:r>
    </w:p>
    <w:p w:rsidR="00B06918" w:rsidRPr="00952042" w:rsidRDefault="00B06918" w:rsidP="008F320B">
      <w:pPr>
        <w:pStyle w:val="ListParagraph"/>
        <w:numPr>
          <w:ilvl w:val="0"/>
          <w:numId w:val="2"/>
        </w:numPr>
        <w:spacing w:after="0" w:line="360" w:lineRule="auto"/>
        <w:ind w:left="709" w:hanging="283"/>
        <w:jc w:val="both"/>
        <w:rPr>
          <w:rFonts w:ascii="Arial" w:hAnsi="Arial" w:cs="Arial"/>
          <w:lang w:eastAsia="ja-JP"/>
        </w:rPr>
      </w:pPr>
      <w:r w:rsidRPr="00952042">
        <w:rPr>
          <w:rFonts w:ascii="Arial" w:hAnsi="Arial" w:cs="Arial"/>
          <w:lang w:eastAsia="ja-JP"/>
        </w:rPr>
        <w:t>Menghentikan kehamilan</w:t>
      </w:r>
    </w:p>
    <w:p w:rsidR="00B06918" w:rsidRPr="00952042" w:rsidRDefault="00B06918" w:rsidP="009A3C3F">
      <w:pPr>
        <w:pStyle w:val="ListParagraph"/>
        <w:spacing w:after="0" w:line="360" w:lineRule="auto"/>
        <w:ind w:left="709"/>
        <w:jc w:val="both"/>
        <w:rPr>
          <w:rFonts w:ascii="Arial" w:hAnsi="Arial" w:cs="Arial"/>
          <w:lang w:eastAsia="ja-JP"/>
        </w:rPr>
      </w:pPr>
      <w:r w:rsidRPr="00952042">
        <w:rPr>
          <w:rFonts w:ascii="Arial" w:hAnsi="Arial" w:cs="Arial"/>
          <w:lang w:eastAsia="ja-JP"/>
        </w:rPr>
        <w:t>Bila keadaan memburuk dilakukan pemeriksaanmedik dan psikiatrik, manifestasi komplikasi organis adalah delirium,takikardi, ikterus, anuria dan perdarahan dalam keadaan demikian perlu</w:t>
      </w:r>
      <w:r w:rsidR="00EE74B0">
        <w:rPr>
          <w:rFonts w:ascii="Arial" w:hAnsi="Arial" w:cs="Arial"/>
          <w:lang w:val="id-ID" w:eastAsia="ja-JP"/>
        </w:rPr>
        <w:t xml:space="preserve"> </w:t>
      </w:r>
      <w:r w:rsidRPr="00952042">
        <w:rPr>
          <w:rFonts w:ascii="Arial" w:hAnsi="Arial" w:cs="Arial"/>
          <w:lang w:eastAsia="ja-JP"/>
        </w:rPr>
        <w:t>dipertimbangkan untuk mengakhiri kehamilan keadaan yang memerlukan</w:t>
      </w:r>
      <w:r w:rsidR="00EE74B0">
        <w:rPr>
          <w:rFonts w:ascii="Arial" w:hAnsi="Arial" w:cs="Arial"/>
          <w:lang w:val="id-ID" w:eastAsia="ja-JP"/>
        </w:rPr>
        <w:t xml:space="preserve"> </w:t>
      </w:r>
      <w:r w:rsidRPr="00952042">
        <w:rPr>
          <w:rFonts w:ascii="Arial" w:hAnsi="Arial" w:cs="Arial"/>
          <w:lang w:eastAsia="ja-JP"/>
        </w:rPr>
        <w:t>pertimbangan gugur kandung diantaranya:</w:t>
      </w:r>
    </w:p>
    <w:p w:rsidR="00B06918" w:rsidRPr="00952042" w:rsidRDefault="00B06918" w:rsidP="008F320B">
      <w:pPr>
        <w:pStyle w:val="ListParagraph"/>
        <w:numPr>
          <w:ilvl w:val="0"/>
          <w:numId w:val="3"/>
        </w:numPr>
        <w:spacing w:after="0" w:line="360" w:lineRule="auto"/>
        <w:ind w:left="993" w:hanging="284"/>
        <w:jc w:val="both"/>
        <w:rPr>
          <w:rFonts w:ascii="Arial" w:hAnsi="Arial" w:cs="Arial"/>
          <w:lang w:val="id-ID" w:eastAsia="ja-JP"/>
        </w:rPr>
      </w:pPr>
      <w:r w:rsidRPr="00952042">
        <w:rPr>
          <w:rFonts w:ascii="Arial" w:hAnsi="Arial" w:cs="Arial"/>
          <w:lang w:eastAsia="ja-JP"/>
        </w:rPr>
        <w:t>Gangguan kejiwaan ditandai dengan: delirium, apatis, somnolen sampaikoma, terjadi gangguan jiwa.</w:t>
      </w:r>
    </w:p>
    <w:p w:rsidR="00B06918" w:rsidRPr="00952042" w:rsidRDefault="00B06918" w:rsidP="008F320B">
      <w:pPr>
        <w:pStyle w:val="ListParagraph"/>
        <w:numPr>
          <w:ilvl w:val="0"/>
          <w:numId w:val="3"/>
        </w:numPr>
        <w:spacing w:after="0" w:line="360" w:lineRule="auto"/>
        <w:ind w:left="993" w:hanging="284"/>
        <w:jc w:val="both"/>
        <w:rPr>
          <w:rFonts w:ascii="Arial" w:hAnsi="Arial" w:cs="Arial"/>
          <w:lang w:eastAsia="ja-JP"/>
        </w:rPr>
      </w:pPr>
      <w:r w:rsidRPr="00952042">
        <w:rPr>
          <w:rFonts w:ascii="Arial" w:hAnsi="Arial" w:cs="Arial"/>
          <w:lang w:eastAsia="ja-JP"/>
        </w:rPr>
        <w:t>Gangguan penglihatan ditandai dengan: pendarahan retina, kemunduranpenglihatan.</w:t>
      </w:r>
    </w:p>
    <w:p w:rsidR="00B06918" w:rsidRPr="00952042" w:rsidRDefault="00B06918" w:rsidP="008F320B">
      <w:pPr>
        <w:pStyle w:val="ListParagraph"/>
        <w:numPr>
          <w:ilvl w:val="0"/>
          <w:numId w:val="3"/>
        </w:numPr>
        <w:spacing w:after="0" w:line="360" w:lineRule="auto"/>
        <w:ind w:left="993" w:hanging="284"/>
        <w:jc w:val="both"/>
        <w:rPr>
          <w:rFonts w:ascii="Arial" w:hAnsi="Arial" w:cs="Arial"/>
          <w:lang w:eastAsia="ja-JP"/>
        </w:rPr>
      </w:pPr>
      <w:r w:rsidRPr="00952042">
        <w:rPr>
          <w:rFonts w:ascii="Arial" w:hAnsi="Arial" w:cs="Arial"/>
          <w:lang w:eastAsia="ja-JP"/>
        </w:rPr>
        <w:t>Ganggguan faal ditandai dengan: hati dalam bentuk ikterus, ginjal dalambentuk anuria, jantung dan pembuluh darah terjadi nadi meningkat,tekanan darah menurun. (Wiknjosastro, 20</w:t>
      </w:r>
      <w:r w:rsidR="00DC1769">
        <w:rPr>
          <w:rFonts w:ascii="Arial" w:hAnsi="Arial" w:cs="Arial"/>
          <w:lang w:val="id-ID" w:eastAsia="ja-JP"/>
        </w:rPr>
        <w:t>1</w:t>
      </w:r>
      <w:r w:rsidRPr="00952042">
        <w:rPr>
          <w:rFonts w:ascii="Arial" w:hAnsi="Arial" w:cs="Arial"/>
          <w:lang w:eastAsia="ja-JP"/>
        </w:rPr>
        <w:t>5).</w:t>
      </w:r>
    </w:p>
    <w:p w:rsidR="00B06918" w:rsidRPr="00952042" w:rsidRDefault="00B06918" w:rsidP="008F320B">
      <w:pPr>
        <w:pStyle w:val="ListParagraph"/>
        <w:numPr>
          <w:ilvl w:val="0"/>
          <w:numId w:val="2"/>
        </w:numPr>
        <w:spacing w:after="0" w:line="360" w:lineRule="auto"/>
        <w:ind w:left="709" w:hanging="283"/>
        <w:jc w:val="both"/>
        <w:rPr>
          <w:rFonts w:ascii="Arial" w:hAnsi="Arial" w:cs="Arial"/>
          <w:lang w:eastAsia="ja-JP"/>
        </w:rPr>
      </w:pPr>
      <w:r w:rsidRPr="00952042">
        <w:rPr>
          <w:rFonts w:ascii="Arial" w:hAnsi="Arial" w:cs="Arial"/>
          <w:lang w:eastAsia="ja-JP"/>
        </w:rPr>
        <w:t>Diet</w:t>
      </w:r>
    </w:p>
    <w:p w:rsidR="00B06918" w:rsidRPr="00952042" w:rsidRDefault="00B06918" w:rsidP="008F320B">
      <w:pPr>
        <w:pStyle w:val="ListParagraph"/>
        <w:numPr>
          <w:ilvl w:val="0"/>
          <w:numId w:val="16"/>
        </w:numPr>
        <w:spacing w:after="0" w:line="360" w:lineRule="auto"/>
        <w:ind w:left="993" w:hanging="284"/>
        <w:jc w:val="both"/>
        <w:rPr>
          <w:rFonts w:ascii="Arial" w:hAnsi="Arial" w:cs="Arial"/>
          <w:lang w:eastAsia="ja-JP"/>
        </w:rPr>
      </w:pPr>
      <w:r w:rsidRPr="00952042">
        <w:rPr>
          <w:rFonts w:ascii="Arial" w:hAnsi="Arial" w:cs="Arial"/>
          <w:lang w:eastAsia="ja-JP"/>
        </w:rPr>
        <w:t>Diet hiperemesis I diberikan pada hiperemesis tingkat III.</w:t>
      </w:r>
    </w:p>
    <w:p w:rsidR="00B06918" w:rsidRPr="00952042" w:rsidRDefault="00B06918" w:rsidP="00EE74B0">
      <w:pPr>
        <w:pStyle w:val="ListParagraph"/>
        <w:spacing w:after="0" w:line="360" w:lineRule="auto"/>
        <w:ind w:left="993"/>
        <w:jc w:val="both"/>
        <w:rPr>
          <w:rFonts w:ascii="Arial" w:hAnsi="Arial" w:cs="Arial"/>
          <w:lang w:eastAsia="ja-JP"/>
        </w:rPr>
      </w:pPr>
      <w:r w:rsidRPr="00952042">
        <w:rPr>
          <w:rFonts w:ascii="Arial" w:hAnsi="Arial" w:cs="Arial"/>
          <w:lang w:eastAsia="ja-JP"/>
        </w:rPr>
        <w:t>Makanan hanya berupa rod kering dan buah-buahan. Cairan tidak diberikan bersama makanan tetapi 1 — 2 jam sesudahnya. Makanan ini kurang dalam semua zat – zat gizi, kecuali vitamin C, karena itu hanya diberikan selama beberapa hari.</w:t>
      </w:r>
    </w:p>
    <w:p w:rsidR="00D650F5" w:rsidRPr="00D650F5" w:rsidRDefault="00B06918" w:rsidP="008F320B">
      <w:pPr>
        <w:pStyle w:val="ListParagraph"/>
        <w:numPr>
          <w:ilvl w:val="0"/>
          <w:numId w:val="16"/>
        </w:numPr>
        <w:spacing w:after="0" w:line="360" w:lineRule="auto"/>
        <w:ind w:left="993" w:hanging="284"/>
        <w:jc w:val="both"/>
        <w:rPr>
          <w:rFonts w:ascii="Arial" w:hAnsi="Arial" w:cs="Arial"/>
          <w:lang w:eastAsia="ja-JP"/>
        </w:rPr>
      </w:pPr>
      <w:r w:rsidRPr="00952042">
        <w:rPr>
          <w:rFonts w:ascii="Arial" w:hAnsi="Arial" w:cs="Arial"/>
          <w:lang w:eastAsia="ja-JP"/>
        </w:rPr>
        <w:t>Diet hiperemesis II diberikan bila rasa mual dan muntah berkurang.</w:t>
      </w:r>
    </w:p>
    <w:p w:rsidR="00B06918" w:rsidRPr="00D650F5" w:rsidRDefault="00B06918" w:rsidP="00D650F5">
      <w:pPr>
        <w:pStyle w:val="ListParagraph"/>
        <w:spacing w:after="0" w:line="360" w:lineRule="auto"/>
        <w:ind w:left="993"/>
        <w:jc w:val="both"/>
        <w:rPr>
          <w:rFonts w:ascii="Arial" w:hAnsi="Arial" w:cs="Arial"/>
          <w:lang w:eastAsia="ja-JP"/>
        </w:rPr>
      </w:pPr>
      <w:r w:rsidRPr="00D650F5">
        <w:rPr>
          <w:rFonts w:ascii="Arial" w:hAnsi="Arial" w:cs="Arial"/>
          <w:lang w:eastAsia="ja-JP"/>
        </w:rPr>
        <w:lastRenderedPageBreak/>
        <w:t>Secara berangsur mulai diberikan makanan yang bernilai gizi linggi. Minuman tidak diberikan bersama makanan .Makanan ini rendah dalam semua zat-zal gizi kecuali vitamin A dan D.</w:t>
      </w:r>
    </w:p>
    <w:p w:rsidR="00B06918" w:rsidRPr="00952042" w:rsidRDefault="00B06918" w:rsidP="008F320B">
      <w:pPr>
        <w:pStyle w:val="ListParagraph"/>
        <w:numPr>
          <w:ilvl w:val="0"/>
          <w:numId w:val="16"/>
        </w:numPr>
        <w:spacing w:after="0" w:line="360" w:lineRule="auto"/>
        <w:ind w:left="993" w:hanging="284"/>
        <w:jc w:val="both"/>
        <w:rPr>
          <w:rFonts w:ascii="Arial" w:hAnsi="Arial" w:cs="Arial"/>
          <w:lang w:eastAsia="ja-JP"/>
        </w:rPr>
      </w:pPr>
      <w:r w:rsidRPr="00952042">
        <w:rPr>
          <w:rFonts w:ascii="Arial" w:hAnsi="Arial" w:cs="Arial"/>
          <w:lang w:eastAsia="ja-JP"/>
        </w:rPr>
        <w:t>Diet hiperemesis III diberikan kepada penderita dengan hiperemesis ringan.</w:t>
      </w:r>
    </w:p>
    <w:p w:rsidR="00B06918" w:rsidRPr="00952042" w:rsidRDefault="00B06918" w:rsidP="00EE74B0">
      <w:pPr>
        <w:pStyle w:val="ListParagraph"/>
        <w:spacing w:after="0" w:line="360" w:lineRule="auto"/>
        <w:ind w:left="993"/>
        <w:jc w:val="both"/>
        <w:rPr>
          <w:rFonts w:ascii="Arial" w:hAnsi="Arial" w:cs="Arial"/>
          <w:lang w:eastAsia="ja-JP"/>
        </w:rPr>
      </w:pPr>
      <w:r w:rsidRPr="00952042">
        <w:rPr>
          <w:rFonts w:ascii="Arial" w:hAnsi="Arial" w:cs="Arial"/>
          <w:lang w:eastAsia="ja-JP"/>
        </w:rPr>
        <w:t>Menurut kesanggupan penderita minuman boleh diberikan bersama makanan. Makanan ini cukup dalam semua zat gizi kecuali Kalsium</w:t>
      </w:r>
    </w:p>
    <w:p w:rsidR="00585EFD" w:rsidRDefault="00585EFD" w:rsidP="00585EFD">
      <w:pPr>
        <w:tabs>
          <w:tab w:val="left" w:pos="955"/>
        </w:tabs>
        <w:spacing w:after="0" w:line="360" w:lineRule="auto"/>
        <w:jc w:val="both"/>
        <w:rPr>
          <w:rFonts w:ascii="Arial" w:hAnsi="Arial" w:cs="Arial"/>
          <w:lang w:val="id-ID" w:eastAsia="ja-JP"/>
        </w:rPr>
      </w:pPr>
      <w:r>
        <w:rPr>
          <w:rFonts w:ascii="Arial" w:hAnsi="Arial" w:cs="Arial"/>
          <w:lang w:eastAsia="ja-JP"/>
        </w:rPr>
        <w:tab/>
      </w:r>
      <w:bookmarkStart w:id="31" w:name="_Toc510431676"/>
    </w:p>
    <w:p w:rsidR="00B06918" w:rsidRPr="00585EFD" w:rsidRDefault="00E01AB3" w:rsidP="00585EFD">
      <w:pPr>
        <w:tabs>
          <w:tab w:val="left" w:pos="955"/>
        </w:tabs>
        <w:spacing w:after="0" w:line="360" w:lineRule="auto"/>
        <w:jc w:val="both"/>
        <w:rPr>
          <w:rFonts w:ascii="Arial" w:hAnsi="Arial" w:cs="Arial"/>
          <w:b/>
          <w:lang w:eastAsia="ja-JP"/>
        </w:rPr>
      </w:pPr>
      <w:r w:rsidRPr="00585EFD">
        <w:rPr>
          <w:rFonts w:ascii="Arial" w:hAnsi="Arial" w:cs="Arial"/>
          <w:b/>
          <w:lang w:val="id-ID" w:eastAsia="ja-JP"/>
        </w:rPr>
        <w:t>PATHWAYS</w:t>
      </w:r>
      <w:bookmarkEnd w:id="31"/>
    </w:p>
    <w:p w:rsidR="00DC1769" w:rsidRPr="00DC1769" w:rsidRDefault="00DC1769" w:rsidP="00DC1769">
      <w:pPr>
        <w:pStyle w:val="21"/>
        <w:numPr>
          <w:ilvl w:val="0"/>
          <w:numId w:val="0"/>
        </w:numPr>
        <w:ind w:left="709"/>
        <w:jc w:val="both"/>
        <w:rPr>
          <w:rFonts w:ascii="Arial" w:hAnsi="Arial" w:cs="Arial"/>
          <w:sz w:val="22"/>
          <w:szCs w:val="22"/>
          <w:lang w:eastAsia="ja-JP"/>
        </w:rPr>
      </w:pPr>
    </w:p>
    <w:p w:rsidR="00B06918" w:rsidRPr="00EE74B0" w:rsidRDefault="00EE74B0" w:rsidP="00EE74B0">
      <w:pPr>
        <w:spacing w:after="0" w:line="360" w:lineRule="auto"/>
        <w:jc w:val="center"/>
        <w:rPr>
          <w:rFonts w:ascii="Arial" w:hAnsi="Arial" w:cs="Arial"/>
          <w:lang w:val="id-ID"/>
        </w:rPr>
      </w:pPr>
      <w:bookmarkStart w:id="32" w:name="_Toc475756704"/>
      <w:r w:rsidRPr="00EE74B0">
        <w:rPr>
          <w:noProof/>
          <w:lang w:val="id-ID" w:eastAsia="id-ID"/>
        </w:rPr>
        <w:drawing>
          <wp:inline distT="0" distB="0" distL="0" distR="0">
            <wp:extent cx="5262880" cy="334708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53" t="35082" r="34588" b="18756"/>
                    <a:stretch/>
                  </pic:blipFill>
                  <pic:spPr bwMode="auto">
                    <a:xfrm>
                      <a:off x="0" y="0"/>
                      <a:ext cx="5262880" cy="33470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bookmarkEnd w:id="32"/>
    <w:p w:rsidR="00DC1769" w:rsidRDefault="00DC1769" w:rsidP="00102A56">
      <w:pPr>
        <w:spacing w:line="360" w:lineRule="auto"/>
        <w:jc w:val="both"/>
        <w:rPr>
          <w:rFonts w:ascii="Arial" w:hAnsi="Arial" w:cs="Arial"/>
          <w:b/>
          <w:bCs/>
          <w:lang w:val="id-ID"/>
        </w:rPr>
        <w:sectPr w:rsidR="00DC1769" w:rsidSect="0093309F">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8" w:footer="708" w:gutter="0"/>
          <w:pgNumType w:start="6"/>
          <w:cols w:space="708"/>
          <w:docGrid w:linePitch="360"/>
        </w:sectPr>
      </w:pPr>
    </w:p>
    <w:p w:rsidR="00D650F5" w:rsidRDefault="00461B03" w:rsidP="00461B03">
      <w:pPr>
        <w:pStyle w:val="21"/>
        <w:ind w:left="709" w:hanging="709"/>
        <w:rPr>
          <w:rFonts w:ascii="Arial" w:hAnsi="Arial" w:cs="Arial"/>
          <w:sz w:val="22"/>
          <w:szCs w:val="22"/>
          <w:lang w:val="id-ID"/>
        </w:rPr>
      </w:pPr>
      <w:r>
        <w:rPr>
          <w:rFonts w:ascii="Arial" w:hAnsi="Arial" w:cs="Arial"/>
          <w:sz w:val="22"/>
          <w:szCs w:val="22"/>
          <w:lang w:val="id-ID"/>
        </w:rPr>
        <w:lastRenderedPageBreak/>
        <w:t>KONSEP ASUHAN KEPERAWATAN</w:t>
      </w:r>
    </w:p>
    <w:p w:rsidR="00461B03" w:rsidRDefault="00461B03" w:rsidP="00461B03">
      <w:pPr>
        <w:pStyle w:val="21"/>
        <w:numPr>
          <w:ilvl w:val="0"/>
          <w:numId w:val="0"/>
        </w:numPr>
        <w:rPr>
          <w:rFonts w:ascii="Arial" w:hAnsi="Arial" w:cs="Arial"/>
          <w:sz w:val="22"/>
          <w:szCs w:val="22"/>
          <w:lang w:val="id-ID"/>
        </w:rPr>
      </w:pPr>
      <w:r>
        <w:rPr>
          <w:rFonts w:ascii="Arial" w:hAnsi="Arial" w:cs="Arial"/>
          <w:sz w:val="22"/>
          <w:szCs w:val="22"/>
          <w:lang w:val="id-ID"/>
        </w:rPr>
        <w:t>2.2.1</w:t>
      </w:r>
      <w:r>
        <w:rPr>
          <w:rFonts w:ascii="Arial" w:hAnsi="Arial" w:cs="Arial"/>
          <w:sz w:val="22"/>
          <w:szCs w:val="22"/>
          <w:lang w:val="id-ID"/>
        </w:rPr>
        <w:tab/>
        <w:t>PENGKAJIAN</w:t>
      </w:r>
    </w:p>
    <w:p w:rsidR="009A3C3F" w:rsidRPr="009A3C3F" w:rsidRDefault="009A3C3F" w:rsidP="009A3C3F">
      <w:pPr>
        <w:pStyle w:val="ListParagraph"/>
        <w:spacing w:after="0" w:line="360" w:lineRule="auto"/>
        <w:ind w:left="0" w:firstLine="709"/>
        <w:jc w:val="both"/>
        <w:rPr>
          <w:rFonts w:ascii="Arial" w:hAnsi="Arial" w:cs="Arial"/>
          <w:lang w:eastAsia="ja-JP"/>
        </w:rPr>
      </w:pPr>
      <w:r w:rsidRPr="009A3C3F">
        <w:rPr>
          <w:rFonts w:ascii="Arial" w:hAnsi="Arial" w:cs="Arial"/>
          <w:lang w:eastAsia="ja-JP"/>
        </w:rPr>
        <w:t xml:space="preserve">Dikutip dari </w:t>
      </w:r>
      <w:r w:rsidR="00184377">
        <w:rPr>
          <w:rFonts w:ascii="Arial" w:hAnsi="Arial" w:cs="Arial"/>
          <w:lang w:val="id-ID" w:eastAsia="ja-JP"/>
        </w:rPr>
        <w:t>D</w:t>
      </w:r>
      <w:r w:rsidRPr="009A3C3F">
        <w:rPr>
          <w:rFonts w:ascii="Arial" w:hAnsi="Arial" w:cs="Arial"/>
          <w:lang w:eastAsia="ja-JP"/>
        </w:rPr>
        <w:t xml:space="preserve">oengoes, pengkajian keperawatan pada pasien dengan </w:t>
      </w:r>
      <w:r w:rsidRPr="009A3C3F">
        <w:rPr>
          <w:rFonts w:ascii="Arial" w:hAnsi="Arial" w:cs="Arial"/>
          <w:lang w:val="id-ID" w:eastAsia="ja-JP"/>
        </w:rPr>
        <w:t>hyperemesis</w:t>
      </w:r>
      <w:r w:rsidRPr="009A3C3F">
        <w:rPr>
          <w:rFonts w:ascii="Arial" w:hAnsi="Arial" w:cs="Arial"/>
          <w:lang w:eastAsia="ja-JP"/>
        </w:rPr>
        <w:t xml:space="preserve"> gravidarum meliputi:</w:t>
      </w:r>
    </w:p>
    <w:p w:rsidR="009A3C3F" w:rsidRPr="009A3C3F" w:rsidRDefault="009A3C3F" w:rsidP="008F320B">
      <w:pPr>
        <w:pStyle w:val="ListParagraph"/>
        <w:numPr>
          <w:ilvl w:val="0"/>
          <w:numId w:val="19"/>
        </w:numPr>
        <w:spacing w:after="0" w:line="360" w:lineRule="auto"/>
        <w:ind w:left="993" w:hanging="283"/>
        <w:jc w:val="both"/>
        <w:rPr>
          <w:rFonts w:ascii="Arial" w:hAnsi="Arial" w:cs="Arial"/>
          <w:lang w:eastAsia="ja-JP"/>
        </w:rPr>
      </w:pPr>
      <w:r w:rsidRPr="009A3C3F">
        <w:rPr>
          <w:rFonts w:ascii="Arial" w:hAnsi="Arial" w:cs="Arial"/>
          <w:lang w:eastAsia="ja-JP"/>
        </w:rPr>
        <w:t>Aktifitas istirahat; tekanan darah sistol menurun, denyut nadi meningkat(&gt;100 kali per menit)</w:t>
      </w:r>
    </w:p>
    <w:p w:rsidR="009A3C3F" w:rsidRPr="009A3C3F" w:rsidRDefault="009A3C3F" w:rsidP="008F320B">
      <w:pPr>
        <w:pStyle w:val="ListParagraph"/>
        <w:numPr>
          <w:ilvl w:val="0"/>
          <w:numId w:val="19"/>
        </w:numPr>
        <w:spacing w:after="0" w:line="360" w:lineRule="auto"/>
        <w:ind w:left="993" w:hanging="283"/>
        <w:jc w:val="both"/>
        <w:rPr>
          <w:rFonts w:ascii="Arial" w:hAnsi="Arial" w:cs="Arial"/>
          <w:lang w:eastAsia="ja-JP"/>
        </w:rPr>
      </w:pPr>
      <w:r w:rsidRPr="009A3C3F">
        <w:rPr>
          <w:rFonts w:ascii="Arial" w:hAnsi="Arial" w:cs="Arial"/>
          <w:lang w:eastAsia="ja-JP"/>
        </w:rPr>
        <w:t>Integritas ego; konflik interpersonal keluarga, kesulitan ekonomi, perubahan persepsi tentang kondisinya, kehamilan tak direncanakan.</w:t>
      </w:r>
    </w:p>
    <w:p w:rsidR="009A3C3F" w:rsidRPr="009A3C3F" w:rsidRDefault="009A3C3F" w:rsidP="008F320B">
      <w:pPr>
        <w:pStyle w:val="ListParagraph"/>
        <w:numPr>
          <w:ilvl w:val="0"/>
          <w:numId w:val="19"/>
        </w:numPr>
        <w:spacing w:after="0" w:line="360" w:lineRule="auto"/>
        <w:ind w:left="993" w:hanging="283"/>
        <w:jc w:val="both"/>
        <w:rPr>
          <w:rFonts w:ascii="Arial" w:hAnsi="Arial" w:cs="Arial"/>
          <w:lang w:eastAsia="ja-JP"/>
        </w:rPr>
      </w:pPr>
      <w:r w:rsidRPr="009A3C3F">
        <w:rPr>
          <w:rFonts w:ascii="Arial" w:hAnsi="Arial" w:cs="Arial"/>
          <w:lang w:eastAsia="ja-JP"/>
        </w:rPr>
        <w:t>Eliminasi; perubahan pada konsistensi, defekasi, peningkatan frekuensi berkemih Urinalis ;peningkatan konsistensi urine.</w:t>
      </w:r>
    </w:p>
    <w:p w:rsidR="009A3C3F" w:rsidRPr="009A3C3F" w:rsidRDefault="009A3C3F" w:rsidP="008F320B">
      <w:pPr>
        <w:pStyle w:val="ListParagraph"/>
        <w:numPr>
          <w:ilvl w:val="0"/>
          <w:numId w:val="19"/>
        </w:numPr>
        <w:spacing w:after="0" w:line="360" w:lineRule="auto"/>
        <w:ind w:left="993" w:hanging="283"/>
        <w:jc w:val="both"/>
        <w:rPr>
          <w:rFonts w:ascii="Arial" w:hAnsi="Arial" w:cs="Arial"/>
          <w:lang w:eastAsia="ja-JP"/>
        </w:rPr>
      </w:pPr>
      <w:r w:rsidRPr="009A3C3F">
        <w:rPr>
          <w:rFonts w:ascii="Arial" w:hAnsi="Arial" w:cs="Arial"/>
          <w:lang w:eastAsia="ja-JP"/>
        </w:rPr>
        <w:t>Makanan/cairan; mual dan muntah yang berlebihan (4-8 minggu), nyeriepigastrium, pengurangan berat badan (5-10 kg), membrane mukosamulut iritasi dan merah, Hb dan Ht rendah, nafas berbau aseton, turgorkulit berkurang, mata cekung dan lidah kering.</w:t>
      </w:r>
    </w:p>
    <w:p w:rsidR="009A3C3F" w:rsidRPr="009A3C3F" w:rsidRDefault="009A3C3F" w:rsidP="008F320B">
      <w:pPr>
        <w:pStyle w:val="ListParagraph"/>
        <w:numPr>
          <w:ilvl w:val="0"/>
          <w:numId w:val="19"/>
        </w:numPr>
        <w:spacing w:after="0" w:line="360" w:lineRule="auto"/>
        <w:ind w:left="993" w:hanging="283"/>
        <w:jc w:val="both"/>
        <w:rPr>
          <w:rFonts w:ascii="Arial" w:hAnsi="Arial" w:cs="Arial"/>
          <w:lang w:eastAsia="ja-JP"/>
        </w:rPr>
      </w:pPr>
      <w:r w:rsidRPr="009A3C3F">
        <w:rPr>
          <w:rFonts w:ascii="Arial" w:hAnsi="Arial" w:cs="Arial"/>
          <w:lang w:eastAsia="ja-JP"/>
        </w:rPr>
        <w:t>Pernafasan; frekuensi pernapasan meningkat.</w:t>
      </w:r>
    </w:p>
    <w:p w:rsidR="009A3C3F" w:rsidRPr="009A3C3F" w:rsidRDefault="009A3C3F" w:rsidP="008F320B">
      <w:pPr>
        <w:pStyle w:val="ListParagraph"/>
        <w:numPr>
          <w:ilvl w:val="0"/>
          <w:numId w:val="19"/>
        </w:numPr>
        <w:spacing w:after="0" w:line="360" w:lineRule="auto"/>
        <w:ind w:left="993" w:hanging="283"/>
        <w:jc w:val="both"/>
        <w:rPr>
          <w:rFonts w:ascii="Arial" w:hAnsi="Arial" w:cs="Arial"/>
          <w:lang w:eastAsia="ja-JP"/>
        </w:rPr>
      </w:pPr>
      <w:r w:rsidRPr="009A3C3F">
        <w:rPr>
          <w:rFonts w:ascii="Arial" w:hAnsi="Arial" w:cs="Arial"/>
          <w:lang w:eastAsia="ja-JP"/>
        </w:rPr>
        <w:t>Keamanan; suhu kadang naik, badan lemah, ikterus, dan dapat jatuhdalam koma</w:t>
      </w:r>
    </w:p>
    <w:p w:rsidR="009A3C3F" w:rsidRPr="009A3C3F" w:rsidRDefault="009A3C3F" w:rsidP="008F320B">
      <w:pPr>
        <w:pStyle w:val="ListParagraph"/>
        <w:numPr>
          <w:ilvl w:val="0"/>
          <w:numId w:val="19"/>
        </w:numPr>
        <w:spacing w:after="0" w:line="360" w:lineRule="auto"/>
        <w:ind w:left="993" w:hanging="283"/>
        <w:jc w:val="both"/>
        <w:rPr>
          <w:rFonts w:ascii="Arial" w:hAnsi="Arial" w:cs="Arial"/>
          <w:lang w:eastAsia="ja-JP"/>
        </w:rPr>
      </w:pPr>
      <w:r w:rsidRPr="009A3C3F">
        <w:rPr>
          <w:rFonts w:ascii="Arial" w:hAnsi="Arial" w:cs="Arial"/>
          <w:lang w:eastAsia="ja-JP"/>
        </w:rPr>
        <w:t>Seksualitas; penghentian menstruasi, bila keadaan ibu membahayakanmaka dilakukan abortus terapeutik.</w:t>
      </w:r>
    </w:p>
    <w:p w:rsidR="009A3C3F" w:rsidRPr="009A3C3F" w:rsidRDefault="009A3C3F" w:rsidP="008F320B">
      <w:pPr>
        <w:pStyle w:val="ListParagraph"/>
        <w:numPr>
          <w:ilvl w:val="0"/>
          <w:numId w:val="19"/>
        </w:numPr>
        <w:spacing w:after="0" w:line="360" w:lineRule="auto"/>
        <w:ind w:left="993" w:hanging="283"/>
        <w:jc w:val="both"/>
        <w:rPr>
          <w:rFonts w:ascii="Arial" w:hAnsi="Arial" w:cs="Arial"/>
          <w:lang w:eastAsia="ja-JP"/>
        </w:rPr>
      </w:pPr>
      <w:r w:rsidRPr="009A3C3F">
        <w:rPr>
          <w:rFonts w:ascii="Arial" w:hAnsi="Arial" w:cs="Arial"/>
          <w:lang w:eastAsia="ja-JP"/>
        </w:rPr>
        <w:t>Interaksi sosial; perubahan status kesehatan/stressor kehamilan,perubahan peran, respon anggota keluarga yang dapat bervariasiterhadap hospotalisasi dan sakit, system pendukung yang kurang.</w:t>
      </w:r>
    </w:p>
    <w:p w:rsidR="009A3C3F" w:rsidRPr="00844C95" w:rsidRDefault="009A3C3F" w:rsidP="009A3C3F">
      <w:pPr>
        <w:pStyle w:val="ListParagraph"/>
        <w:numPr>
          <w:ilvl w:val="0"/>
          <w:numId w:val="19"/>
        </w:numPr>
        <w:spacing w:after="0" w:line="360" w:lineRule="auto"/>
        <w:ind w:left="993" w:hanging="283"/>
        <w:jc w:val="both"/>
        <w:rPr>
          <w:rFonts w:ascii="Arial" w:hAnsi="Arial" w:cs="Arial"/>
          <w:lang w:eastAsia="ja-JP"/>
        </w:rPr>
      </w:pPr>
      <w:r w:rsidRPr="00844C95">
        <w:rPr>
          <w:rFonts w:ascii="Arial" w:hAnsi="Arial" w:cs="Arial"/>
          <w:lang w:eastAsia="ja-JP"/>
        </w:rPr>
        <w:t>Pembelajaran dan penyuluhan; segala yang dimakan dan diminum dimuntahkan, apalagi kalau berlangsung lama, berat badan turun lebihdari 1/10 dari berat badab normal, turgor kulit, lidah kering, adanyaaseton dalam urine.</w:t>
      </w:r>
    </w:p>
    <w:p w:rsidR="009A3C3F" w:rsidRPr="009A3C3F" w:rsidRDefault="009A3C3F" w:rsidP="008F320B">
      <w:pPr>
        <w:pStyle w:val="ListParagraph"/>
        <w:numPr>
          <w:ilvl w:val="0"/>
          <w:numId w:val="20"/>
        </w:numPr>
        <w:spacing w:after="0" w:line="360" w:lineRule="auto"/>
        <w:ind w:left="709" w:hanging="283"/>
        <w:jc w:val="both"/>
        <w:rPr>
          <w:rFonts w:ascii="Arial" w:hAnsi="Arial" w:cs="Arial"/>
          <w:lang w:eastAsia="ja-JP"/>
        </w:rPr>
      </w:pPr>
      <w:r w:rsidRPr="009A3C3F">
        <w:rPr>
          <w:rFonts w:ascii="Arial" w:hAnsi="Arial" w:cs="Arial"/>
          <w:lang w:eastAsia="ja-JP"/>
        </w:rPr>
        <w:t>Pengkajian Data Subjektif</w:t>
      </w:r>
    </w:p>
    <w:p w:rsidR="009A3C3F" w:rsidRPr="009A3C3F" w:rsidRDefault="009A3C3F" w:rsidP="008F320B">
      <w:pPr>
        <w:pStyle w:val="ListParagraph"/>
        <w:numPr>
          <w:ilvl w:val="0"/>
          <w:numId w:val="21"/>
        </w:numPr>
        <w:spacing w:after="0" w:line="360" w:lineRule="auto"/>
        <w:ind w:left="993" w:hanging="284"/>
        <w:jc w:val="both"/>
        <w:rPr>
          <w:rFonts w:ascii="Arial" w:hAnsi="Arial" w:cs="Arial"/>
          <w:lang w:eastAsia="ja-JP"/>
        </w:rPr>
      </w:pPr>
      <w:r w:rsidRPr="009A3C3F">
        <w:rPr>
          <w:rFonts w:ascii="Arial" w:hAnsi="Arial" w:cs="Arial"/>
          <w:lang w:eastAsia="ja-JP"/>
        </w:rPr>
        <w:t>Biodata : mengkaji identitas klien dan penanggung yang meliputi ; nama, umur, agama, suku bangsa, pendidikan, pekerjaan, status perkawinan, perkawinan ke- , lamanya perkawinan dan alamat.</w:t>
      </w:r>
    </w:p>
    <w:p w:rsidR="009A3C3F" w:rsidRPr="009A3C3F" w:rsidRDefault="009A3C3F" w:rsidP="008F320B">
      <w:pPr>
        <w:pStyle w:val="ListParagraph"/>
        <w:numPr>
          <w:ilvl w:val="0"/>
          <w:numId w:val="21"/>
        </w:numPr>
        <w:spacing w:after="0" w:line="360" w:lineRule="auto"/>
        <w:ind w:left="993" w:hanging="284"/>
        <w:jc w:val="both"/>
        <w:rPr>
          <w:rFonts w:ascii="Arial" w:hAnsi="Arial" w:cs="Arial"/>
          <w:lang w:eastAsia="ja-JP"/>
        </w:rPr>
      </w:pPr>
      <w:r w:rsidRPr="009A3C3F">
        <w:rPr>
          <w:rFonts w:ascii="Arial" w:hAnsi="Arial" w:cs="Arial"/>
          <w:lang w:eastAsia="ja-JP"/>
        </w:rPr>
        <w:t>Keluhan utama: mual muntah yg hebat pada pagi hari atau setelah makan, nyeri epigastrik, tidak nafsu makan, merasa haus</w:t>
      </w:r>
    </w:p>
    <w:p w:rsidR="009A3C3F" w:rsidRPr="009A3C3F" w:rsidRDefault="009A3C3F" w:rsidP="008F320B">
      <w:pPr>
        <w:pStyle w:val="ListParagraph"/>
        <w:numPr>
          <w:ilvl w:val="0"/>
          <w:numId w:val="21"/>
        </w:numPr>
        <w:spacing w:after="0" w:line="360" w:lineRule="auto"/>
        <w:ind w:left="993" w:hanging="284"/>
        <w:jc w:val="both"/>
        <w:rPr>
          <w:rFonts w:ascii="Arial" w:hAnsi="Arial" w:cs="Arial"/>
          <w:lang w:eastAsia="ja-JP"/>
        </w:rPr>
      </w:pPr>
      <w:r w:rsidRPr="009A3C3F">
        <w:rPr>
          <w:rFonts w:ascii="Arial" w:hAnsi="Arial" w:cs="Arial"/>
          <w:lang w:eastAsia="ja-JP"/>
        </w:rPr>
        <w:t>Riwayat kehamilan saat ini: meliputi ada tidaknya gemeli, riwayat pemeriksaan antenatal, dan komplikasi</w:t>
      </w:r>
    </w:p>
    <w:p w:rsidR="009A3C3F" w:rsidRPr="009A3C3F" w:rsidRDefault="009A3C3F" w:rsidP="008F320B">
      <w:pPr>
        <w:pStyle w:val="ListParagraph"/>
        <w:numPr>
          <w:ilvl w:val="0"/>
          <w:numId w:val="21"/>
        </w:numPr>
        <w:spacing w:after="0" w:line="360" w:lineRule="auto"/>
        <w:ind w:left="993" w:hanging="284"/>
        <w:jc w:val="both"/>
        <w:rPr>
          <w:rFonts w:ascii="Arial" w:hAnsi="Arial" w:cs="Arial"/>
          <w:lang w:eastAsia="ja-JP"/>
        </w:rPr>
      </w:pPr>
      <w:r w:rsidRPr="009A3C3F">
        <w:rPr>
          <w:rFonts w:ascii="Arial" w:hAnsi="Arial" w:cs="Arial"/>
          <w:lang w:eastAsia="ja-JP"/>
        </w:rPr>
        <w:lastRenderedPageBreak/>
        <w:t>Riwayat Kesehatan sekarang: meliputi awal kejadian dan lamanya mual dan muntah, kaji warna volume, frekuensi dan kualitasnya. Kaji juga factor yg memperberat dan memperingan keadaan, serta pengobatan apa yang pernah dilakukan.</w:t>
      </w:r>
    </w:p>
    <w:p w:rsidR="009A3C3F" w:rsidRPr="009A3C3F" w:rsidRDefault="009A3C3F" w:rsidP="008F320B">
      <w:pPr>
        <w:pStyle w:val="ListParagraph"/>
        <w:numPr>
          <w:ilvl w:val="0"/>
          <w:numId w:val="21"/>
        </w:numPr>
        <w:spacing w:after="0" w:line="360" w:lineRule="auto"/>
        <w:ind w:left="993" w:hanging="284"/>
        <w:jc w:val="both"/>
        <w:rPr>
          <w:rFonts w:ascii="Arial" w:hAnsi="Arial" w:cs="Arial"/>
          <w:lang w:eastAsia="ja-JP"/>
        </w:rPr>
      </w:pPr>
      <w:r w:rsidRPr="009A3C3F">
        <w:rPr>
          <w:rFonts w:ascii="Arial" w:hAnsi="Arial" w:cs="Arial"/>
          <w:lang w:eastAsia="ja-JP"/>
        </w:rPr>
        <w:t>Riwayat medis sebelumnya: seperti riwayat penyakit obstetric dan ginekologi, kolelithiasis, gangguan tiroid, dan gangguan abdomen lainnya</w:t>
      </w:r>
    </w:p>
    <w:p w:rsidR="009A3C3F" w:rsidRPr="009A3C3F" w:rsidRDefault="009A3C3F" w:rsidP="008F320B">
      <w:pPr>
        <w:pStyle w:val="ListParagraph"/>
        <w:numPr>
          <w:ilvl w:val="0"/>
          <w:numId w:val="21"/>
        </w:numPr>
        <w:spacing w:after="0" w:line="360" w:lineRule="auto"/>
        <w:ind w:left="993" w:hanging="284"/>
        <w:jc w:val="both"/>
        <w:rPr>
          <w:rFonts w:ascii="Arial" w:hAnsi="Arial" w:cs="Arial"/>
          <w:lang w:eastAsia="ja-JP"/>
        </w:rPr>
      </w:pPr>
      <w:r w:rsidRPr="009A3C3F">
        <w:rPr>
          <w:rFonts w:ascii="Arial" w:hAnsi="Arial" w:cs="Arial"/>
          <w:lang w:eastAsia="ja-JP"/>
        </w:rPr>
        <w:t>Riwayat sosial: seperti terpapar penyakit yang mengganggu komunikasi, terpapar dengan lingkungan, tercapainya pelayanan antenatal, peran, tanggung jawab, pekerjaan, dll</w:t>
      </w:r>
    </w:p>
    <w:p w:rsidR="009A3C3F" w:rsidRPr="009A3C3F" w:rsidRDefault="009A3C3F" w:rsidP="008F320B">
      <w:pPr>
        <w:pStyle w:val="ListParagraph"/>
        <w:numPr>
          <w:ilvl w:val="0"/>
          <w:numId w:val="21"/>
        </w:numPr>
        <w:spacing w:after="0" w:line="360" w:lineRule="auto"/>
        <w:ind w:left="993" w:hanging="284"/>
        <w:jc w:val="both"/>
        <w:rPr>
          <w:rFonts w:ascii="Arial" w:hAnsi="Arial" w:cs="Arial"/>
          <w:lang w:eastAsia="ja-JP"/>
        </w:rPr>
      </w:pPr>
      <w:r w:rsidRPr="009A3C3F">
        <w:rPr>
          <w:rFonts w:ascii="Arial" w:hAnsi="Arial" w:cs="Arial"/>
          <w:lang w:eastAsia="ja-JP"/>
        </w:rPr>
        <w:t>Riwayat diet: khususnya intake cairan</w:t>
      </w:r>
    </w:p>
    <w:p w:rsidR="009A3C3F" w:rsidRPr="009A3C3F" w:rsidRDefault="009A3C3F" w:rsidP="008F320B">
      <w:pPr>
        <w:pStyle w:val="ListParagraph"/>
        <w:numPr>
          <w:ilvl w:val="0"/>
          <w:numId w:val="21"/>
        </w:numPr>
        <w:spacing w:after="0" w:line="360" w:lineRule="auto"/>
        <w:ind w:left="993" w:hanging="284"/>
        <w:jc w:val="both"/>
        <w:rPr>
          <w:rFonts w:ascii="Arial" w:hAnsi="Arial" w:cs="Arial"/>
          <w:lang w:eastAsia="ja-JP"/>
        </w:rPr>
      </w:pPr>
      <w:r w:rsidRPr="009A3C3F">
        <w:rPr>
          <w:rFonts w:ascii="Arial" w:hAnsi="Arial" w:cs="Arial"/>
          <w:lang w:eastAsia="ja-JP"/>
        </w:rPr>
        <w:t>Riwayat pembedahan: khususnya pada abdomen</w:t>
      </w:r>
    </w:p>
    <w:p w:rsidR="009A3C3F" w:rsidRPr="009A3C3F" w:rsidRDefault="009A3C3F" w:rsidP="008F320B">
      <w:pPr>
        <w:pStyle w:val="ListParagraph"/>
        <w:numPr>
          <w:ilvl w:val="0"/>
          <w:numId w:val="21"/>
        </w:numPr>
        <w:spacing w:after="0" w:line="360" w:lineRule="auto"/>
        <w:ind w:left="993" w:hanging="284"/>
        <w:jc w:val="both"/>
        <w:rPr>
          <w:rFonts w:ascii="Arial" w:hAnsi="Arial" w:cs="Arial"/>
          <w:lang w:eastAsia="ja-JP"/>
        </w:rPr>
      </w:pPr>
      <w:r w:rsidRPr="009A3C3F">
        <w:rPr>
          <w:rFonts w:ascii="Arial" w:hAnsi="Arial" w:cs="Arial"/>
          <w:lang w:eastAsia="ja-JP"/>
        </w:rPr>
        <w:t>Integritas Ego: seperti konflik interpersonal keluarga, kesulitan ekonomi, dll</w:t>
      </w:r>
    </w:p>
    <w:p w:rsidR="009A3C3F" w:rsidRPr="009A3C3F" w:rsidRDefault="009A3C3F" w:rsidP="008F320B">
      <w:pPr>
        <w:pStyle w:val="ListParagraph"/>
        <w:numPr>
          <w:ilvl w:val="0"/>
          <w:numId w:val="21"/>
        </w:numPr>
        <w:spacing w:after="0" w:line="360" w:lineRule="auto"/>
        <w:ind w:left="993" w:hanging="284"/>
        <w:jc w:val="both"/>
        <w:rPr>
          <w:rFonts w:ascii="Arial" w:hAnsi="Arial" w:cs="Arial"/>
          <w:lang w:eastAsia="ja-JP"/>
        </w:rPr>
      </w:pPr>
      <w:r w:rsidRPr="009A3C3F">
        <w:rPr>
          <w:rFonts w:ascii="Arial" w:hAnsi="Arial" w:cs="Arial"/>
          <w:lang w:eastAsia="ja-JP"/>
        </w:rPr>
        <w:t>Pola aktivitas sehari-hari : Kaji mengenai nutrisi, cairan dan elektrolit, eliminasi (BAB dan BAK), istirahat tidur, hygiene, ketergantungan, baik sebelum dan saat sakit.</w:t>
      </w:r>
    </w:p>
    <w:p w:rsidR="009A3C3F" w:rsidRPr="009A3C3F" w:rsidRDefault="009A3C3F" w:rsidP="008F320B">
      <w:pPr>
        <w:pStyle w:val="ListParagraph"/>
        <w:numPr>
          <w:ilvl w:val="0"/>
          <w:numId w:val="20"/>
        </w:numPr>
        <w:spacing w:after="0" w:line="360" w:lineRule="auto"/>
        <w:ind w:left="709" w:hanging="283"/>
        <w:jc w:val="both"/>
        <w:rPr>
          <w:rFonts w:ascii="Arial" w:hAnsi="Arial" w:cs="Arial"/>
          <w:lang w:eastAsia="ja-JP"/>
        </w:rPr>
      </w:pPr>
      <w:r w:rsidRPr="009A3C3F">
        <w:rPr>
          <w:rFonts w:ascii="Arial" w:hAnsi="Arial" w:cs="Arial"/>
          <w:lang w:eastAsia="ja-JP"/>
        </w:rPr>
        <w:t>Pengkajian Data Objektif</w:t>
      </w:r>
    </w:p>
    <w:p w:rsidR="009A3C3F" w:rsidRPr="009A3C3F" w:rsidRDefault="009A3C3F" w:rsidP="008F320B">
      <w:pPr>
        <w:pStyle w:val="ListParagraph"/>
        <w:numPr>
          <w:ilvl w:val="0"/>
          <w:numId w:val="22"/>
        </w:numPr>
        <w:spacing w:after="0" w:line="360" w:lineRule="auto"/>
        <w:ind w:left="993" w:hanging="284"/>
        <w:jc w:val="both"/>
        <w:rPr>
          <w:rFonts w:ascii="Arial" w:hAnsi="Arial" w:cs="Arial"/>
          <w:lang w:eastAsia="ja-JP"/>
        </w:rPr>
      </w:pPr>
      <w:r w:rsidRPr="009A3C3F">
        <w:rPr>
          <w:rFonts w:ascii="Arial" w:hAnsi="Arial" w:cs="Arial"/>
          <w:lang w:eastAsia="ja-JP"/>
        </w:rPr>
        <w:t>TTV: ada tidaknya demam, takikardi, hipotensi, frekuensi nafas meningkat, adanya nafas bau aseton</w:t>
      </w:r>
    </w:p>
    <w:p w:rsidR="009A3C3F" w:rsidRPr="009A3C3F" w:rsidRDefault="009A3C3F" w:rsidP="008F320B">
      <w:pPr>
        <w:pStyle w:val="ListParagraph"/>
        <w:numPr>
          <w:ilvl w:val="0"/>
          <w:numId w:val="22"/>
        </w:numPr>
        <w:spacing w:after="0" w:line="360" w:lineRule="auto"/>
        <w:ind w:left="993" w:hanging="284"/>
        <w:jc w:val="both"/>
        <w:rPr>
          <w:rFonts w:ascii="Arial" w:hAnsi="Arial" w:cs="Arial"/>
          <w:lang w:eastAsia="ja-JP"/>
        </w:rPr>
      </w:pPr>
      <w:r w:rsidRPr="009A3C3F">
        <w:rPr>
          <w:rFonts w:ascii="Arial" w:hAnsi="Arial" w:cs="Arial"/>
          <w:lang w:eastAsia="ja-JP"/>
        </w:rPr>
        <w:t>Status Gizi: Berat Badan meningkat/menurun</w:t>
      </w:r>
    </w:p>
    <w:p w:rsidR="009A3C3F" w:rsidRPr="009A3C3F" w:rsidRDefault="009A3C3F" w:rsidP="008F320B">
      <w:pPr>
        <w:pStyle w:val="ListParagraph"/>
        <w:numPr>
          <w:ilvl w:val="0"/>
          <w:numId w:val="22"/>
        </w:numPr>
        <w:spacing w:after="0" w:line="360" w:lineRule="auto"/>
        <w:ind w:left="993" w:hanging="284"/>
        <w:jc w:val="both"/>
        <w:rPr>
          <w:rFonts w:ascii="Arial" w:hAnsi="Arial" w:cs="Arial"/>
          <w:lang w:eastAsia="ja-JP"/>
        </w:rPr>
      </w:pPr>
      <w:r w:rsidRPr="009A3C3F">
        <w:rPr>
          <w:rFonts w:ascii="Arial" w:hAnsi="Arial" w:cs="Arial"/>
          <w:lang w:eastAsia="ja-JP"/>
        </w:rPr>
        <w:t>Status Kardiovaskuler: kualitas nadi, takikardi, hipotensi</w:t>
      </w:r>
    </w:p>
    <w:p w:rsidR="009A3C3F" w:rsidRPr="009A3C3F" w:rsidRDefault="009A3C3F" w:rsidP="008F320B">
      <w:pPr>
        <w:pStyle w:val="ListParagraph"/>
        <w:numPr>
          <w:ilvl w:val="0"/>
          <w:numId w:val="22"/>
        </w:numPr>
        <w:spacing w:after="0" w:line="360" w:lineRule="auto"/>
        <w:ind w:left="993" w:hanging="284"/>
        <w:jc w:val="both"/>
        <w:rPr>
          <w:rFonts w:ascii="Arial" w:hAnsi="Arial" w:cs="Arial"/>
          <w:lang w:eastAsia="ja-JP"/>
        </w:rPr>
      </w:pPr>
      <w:r w:rsidRPr="009A3C3F">
        <w:rPr>
          <w:rFonts w:ascii="Arial" w:hAnsi="Arial" w:cs="Arial"/>
          <w:lang w:eastAsia="ja-JP"/>
        </w:rPr>
        <w:t>Status Hidrasi: Turgor kulit, keadaan membrane mukosa, oliguria</w:t>
      </w:r>
    </w:p>
    <w:p w:rsidR="009A3C3F" w:rsidRPr="009A3C3F" w:rsidRDefault="009A3C3F" w:rsidP="008F320B">
      <w:pPr>
        <w:pStyle w:val="ListParagraph"/>
        <w:numPr>
          <w:ilvl w:val="0"/>
          <w:numId w:val="22"/>
        </w:numPr>
        <w:spacing w:after="0" w:line="360" w:lineRule="auto"/>
        <w:ind w:left="993" w:hanging="284"/>
        <w:jc w:val="both"/>
        <w:rPr>
          <w:rFonts w:ascii="Arial" w:hAnsi="Arial" w:cs="Arial"/>
          <w:lang w:eastAsia="ja-JP"/>
        </w:rPr>
      </w:pPr>
      <w:r w:rsidRPr="009A3C3F">
        <w:rPr>
          <w:rFonts w:ascii="Arial" w:hAnsi="Arial" w:cs="Arial"/>
          <w:lang w:eastAsia="ja-JP"/>
        </w:rPr>
        <w:t>Keadaan Abdomen: Suara Abdomen, adanya nyeri lepas/tekan, adanya distensi, adanya hepatosplenomegali, tanda Murpy.</w:t>
      </w:r>
    </w:p>
    <w:p w:rsidR="009A3C3F" w:rsidRPr="009A3C3F" w:rsidRDefault="009A3C3F" w:rsidP="008F320B">
      <w:pPr>
        <w:pStyle w:val="ListParagraph"/>
        <w:numPr>
          <w:ilvl w:val="0"/>
          <w:numId w:val="22"/>
        </w:numPr>
        <w:spacing w:after="0" w:line="360" w:lineRule="auto"/>
        <w:ind w:left="993" w:hanging="284"/>
        <w:jc w:val="both"/>
        <w:rPr>
          <w:rFonts w:ascii="Arial" w:hAnsi="Arial" w:cs="Arial"/>
          <w:lang w:eastAsia="ja-JP"/>
        </w:rPr>
      </w:pPr>
      <w:r w:rsidRPr="009A3C3F">
        <w:rPr>
          <w:rFonts w:ascii="Arial" w:hAnsi="Arial" w:cs="Arial"/>
          <w:lang w:eastAsia="ja-JP"/>
        </w:rPr>
        <w:t>Genitourinaria: nyeri kostovertebral dan suprapubik</w:t>
      </w:r>
    </w:p>
    <w:p w:rsidR="009A3C3F" w:rsidRPr="009A3C3F" w:rsidRDefault="009A3C3F" w:rsidP="008F320B">
      <w:pPr>
        <w:pStyle w:val="ListParagraph"/>
        <w:numPr>
          <w:ilvl w:val="0"/>
          <w:numId w:val="22"/>
        </w:numPr>
        <w:spacing w:after="0" w:line="360" w:lineRule="auto"/>
        <w:ind w:left="993" w:hanging="284"/>
        <w:jc w:val="both"/>
        <w:rPr>
          <w:rFonts w:ascii="Arial" w:hAnsi="Arial" w:cs="Arial"/>
          <w:lang w:eastAsia="ja-JP"/>
        </w:rPr>
      </w:pPr>
      <w:r w:rsidRPr="009A3C3F">
        <w:rPr>
          <w:rFonts w:ascii="Arial" w:hAnsi="Arial" w:cs="Arial"/>
          <w:lang w:eastAsia="ja-JP"/>
        </w:rPr>
        <w:t>Status Eliminasi: Perubahan konsistensi feses, konstipasi dan perubahan frekuensi berkemih</w:t>
      </w:r>
    </w:p>
    <w:p w:rsidR="009A3C3F" w:rsidRPr="009A3C3F" w:rsidRDefault="009A3C3F" w:rsidP="008F320B">
      <w:pPr>
        <w:pStyle w:val="ListParagraph"/>
        <w:numPr>
          <w:ilvl w:val="0"/>
          <w:numId w:val="22"/>
        </w:numPr>
        <w:spacing w:after="0" w:line="360" w:lineRule="auto"/>
        <w:ind w:left="993" w:hanging="284"/>
        <w:jc w:val="both"/>
        <w:rPr>
          <w:rFonts w:ascii="Arial" w:hAnsi="Arial" w:cs="Arial"/>
          <w:lang w:eastAsia="ja-JP"/>
        </w:rPr>
      </w:pPr>
      <w:r w:rsidRPr="009A3C3F">
        <w:rPr>
          <w:rFonts w:ascii="Arial" w:hAnsi="Arial" w:cs="Arial"/>
          <w:lang w:eastAsia="ja-JP"/>
        </w:rPr>
        <w:t>Keadaan janin: Pemeriksaan DJJ, TFU, dan perkembangan janin (apakah sesuai dengan usia kehamilan)</w:t>
      </w:r>
    </w:p>
    <w:p w:rsidR="009A3C3F" w:rsidRDefault="009A3C3F" w:rsidP="00461B03">
      <w:pPr>
        <w:pStyle w:val="21"/>
        <w:numPr>
          <w:ilvl w:val="0"/>
          <w:numId w:val="0"/>
        </w:numPr>
        <w:rPr>
          <w:rFonts w:ascii="Arial" w:hAnsi="Arial" w:cs="Arial"/>
          <w:sz w:val="22"/>
          <w:szCs w:val="22"/>
          <w:lang w:val="id-ID"/>
        </w:rPr>
        <w:sectPr w:rsidR="009A3C3F" w:rsidSect="00102A56">
          <w:pgSz w:w="11906" w:h="16838"/>
          <w:pgMar w:top="2268" w:right="1701" w:bottom="1701" w:left="1701" w:header="708" w:footer="708" w:gutter="0"/>
          <w:cols w:space="708"/>
          <w:docGrid w:linePitch="360"/>
        </w:sectPr>
      </w:pPr>
    </w:p>
    <w:p w:rsidR="00CA1756" w:rsidRPr="00952042" w:rsidRDefault="00461B03" w:rsidP="006E00C8">
      <w:pPr>
        <w:spacing w:after="0" w:line="360" w:lineRule="auto"/>
        <w:ind w:left="709" w:hanging="682"/>
        <w:jc w:val="both"/>
        <w:rPr>
          <w:rFonts w:ascii="Arial" w:hAnsi="Arial" w:cs="Arial"/>
          <w:b/>
          <w:bCs/>
          <w:lang w:val="id-ID"/>
        </w:rPr>
      </w:pPr>
      <w:r>
        <w:rPr>
          <w:rFonts w:ascii="Arial" w:hAnsi="Arial" w:cs="Arial"/>
          <w:b/>
          <w:bCs/>
          <w:lang w:val="id-ID"/>
        </w:rPr>
        <w:lastRenderedPageBreak/>
        <w:t>2.2.2</w:t>
      </w:r>
      <w:r>
        <w:rPr>
          <w:rFonts w:ascii="Arial" w:hAnsi="Arial" w:cs="Arial"/>
          <w:b/>
          <w:bCs/>
          <w:lang w:val="id-ID"/>
        </w:rPr>
        <w:tab/>
      </w:r>
      <w:r w:rsidR="00CA1756" w:rsidRPr="00952042">
        <w:rPr>
          <w:rFonts w:ascii="Arial" w:hAnsi="Arial" w:cs="Arial"/>
          <w:b/>
          <w:bCs/>
          <w:lang w:val="id-ID"/>
        </w:rPr>
        <w:t>DIAGNOSA KEPERAWATAN</w:t>
      </w:r>
    </w:p>
    <w:p w:rsidR="009A3C3F" w:rsidRPr="006E00C8" w:rsidRDefault="009A3C3F" w:rsidP="008F320B">
      <w:pPr>
        <w:pStyle w:val="ListParagraph"/>
        <w:numPr>
          <w:ilvl w:val="0"/>
          <w:numId w:val="23"/>
        </w:numPr>
        <w:spacing w:after="0" w:line="360" w:lineRule="auto"/>
        <w:ind w:left="709" w:hanging="283"/>
        <w:jc w:val="both"/>
        <w:rPr>
          <w:rFonts w:ascii="Arial" w:hAnsi="Arial" w:cs="Arial"/>
          <w:lang w:val="id-ID" w:eastAsia="ja-JP"/>
        </w:rPr>
      </w:pPr>
      <w:r w:rsidRPr="006E00C8">
        <w:rPr>
          <w:rFonts w:ascii="Arial" w:hAnsi="Arial" w:cs="Arial"/>
          <w:lang w:val="id-ID" w:eastAsia="ja-JP"/>
        </w:rPr>
        <w:t>Perubahan nutrisi kurang dari kebutuhan b.d nausea dan vomitus yang menetap.</w:t>
      </w:r>
    </w:p>
    <w:p w:rsidR="009A3C3F" w:rsidRPr="006E00C8" w:rsidRDefault="009A3C3F" w:rsidP="008F320B">
      <w:pPr>
        <w:pStyle w:val="ListParagraph"/>
        <w:numPr>
          <w:ilvl w:val="0"/>
          <w:numId w:val="23"/>
        </w:numPr>
        <w:spacing w:after="0" w:line="360" w:lineRule="auto"/>
        <w:ind w:left="709" w:hanging="283"/>
        <w:jc w:val="both"/>
        <w:rPr>
          <w:rFonts w:ascii="Arial" w:hAnsi="Arial" w:cs="Arial"/>
          <w:lang w:val="id-ID" w:eastAsia="ja-JP"/>
        </w:rPr>
      </w:pPr>
      <w:r w:rsidRPr="006E00C8">
        <w:rPr>
          <w:rFonts w:ascii="Arial" w:hAnsi="Arial" w:cs="Arial"/>
          <w:lang w:val="id-ID" w:eastAsia="ja-JP"/>
        </w:rPr>
        <w:t xml:space="preserve">Defisit volume cairan </w:t>
      </w:r>
      <w:r w:rsidRPr="006E00C8">
        <w:rPr>
          <w:rFonts w:ascii="Arial" w:hAnsi="Arial" w:cs="Arial"/>
          <w:lang w:val="en-US" w:eastAsia="ja-JP"/>
        </w:rPr>
        <w:t>b.d</w:t>
      </w:r>
      <w:r w:rsidRPr="006E00C8">
        <w:rPr>
          <w:rFonts w:ascii="Arial" w:hAnsi="Arial" w:cs="Arial"/>
          <w:lang w:val="id-ID" w:eastAsia="ja-JP"/>
        </w:rPr>
        <w:t xml:space="preserve"> kehilangan cairan akibat vomitus dan asupan cairan yang tidak adequat.</w:t>
      </w:r>
    </w:p>
    <w:p w:rsidR="009A3C3F" w:rsidRPr="006E00C8" w:rsidRDefault="009A3C3F" w:rsidP="008F320B">
      <w:pPr>
        <w:pStyle w:val="ListParagraph"/>
        <w:numPr>
          <w:ilvl w:val="0"/>
          <w:numId w:val="23"/>
        </w:numPr>
        <w:spacing w:after="0" w:line="360" w:lineRule="auto"/>
        <w:ind w:left="709" w:hanging="283"/>
        <w:jc w:val="both"/>
        <w:rPr>
          <w:rFonts w:ascii="Arial" w:hAnsi="Arial" w:cs="Arial"/>
          <w:lang w:val="id-ID" w:eastAsia="ja-JP"/>
        </w:rPr>
      </w:pPr>
      <w:r w:rsidRPr="006E00C8">
        <w:rPr>
          <w:rFonts w:ascii="Arial" w:hAnsi="Arial" w:cs="Arial"/>
          <w:lang w:val="id-ID" w:eastAsia="ja-JP"/>
        </w:rPr>
        <w:t xml:space="preserve">Ketakutan </w:t>
      </w:r>
      <w:r w:rsidRPr="006E00C8">
        <w:rPr>
          <w:rFonts w:ascii="Arial" w:hAnsi="Arial" w:cs="Arial"/>
          <w:lang w:val="en-US" w:eastAsia="ja-JP"/>
        </w:rPr>
        <w:t>b.d</w:t>
      </w:r>
      <w:r w:rsidRPr="006E00C8">
        <w:rPr>
          <w:rFonts w:ascii="Arial" w:hAnsi="Arial" w:cs="Arial"/>
          <w:lang w:val="id-ID" w:eastAsia="ja-JP"/>
        </w:rPr>
        <w:t xml:space="preserve"> efek hiperemesis pada kesejahteraan janin.</w:t>
      </w:r>
    </w:p>
    <w:p w:rsidR="009A3C3F" w:rsidRPr="006E00C8" w:rsidRDefault="009A3C3F" w:rsidP="008F320B">
      <w:pPr>
        <w:pStyle w:val="ListParagraph"/>
        <w:numPr>
          <w:ilvl w:val="0"/>
          <w:numId w:val="23"/>
        </w:numPr>
        <w:spacing w:after="0" w:line="360" w:lineRule="auto"/>
        <w:ind w:left="709" w:hanging="283"/>
        <w:jc w:val="both"/>
        <w:rPr>
          <w:rFonts w:ascii="Arial" w:hAnsi="Arial" w:cs="Arial"/>
          <w:lang w:val="id-ID" w:eastAsia="ja-JP"/>
        </w:rPr>
      </w:pPr>
      <w:r w:rsidRPr="006E00C8">
        <w:rPr>
          <w:rFonts w:ascii="Arial" w:hAnsi="Arial" w:cs="Arial"/>
          <w:lang w:val="id-ID" w:eastAsia="ja-JP"/>
        </w:rPr>
        <w:t xml:space="preserve">Gangguan rasa nyaman : nyeri (perih) </w:t>
      </w:r>
      <w:r w:rsidRPr="006E00C8">
        <w:rPr>
          <w:rFonts w:ascii="Arial" w:hAnsi="Arial" w:cs="Arial"/>
          <w:lang w:val="en-US" w:eastAsia="ja-JP"/>
        </w:rPr>
        <w:t>b.d</w:t>
      </w:r>
      <w:r w:rsidRPr="006E00C8">
        <w:rPr>
          <w:rFonts w:ascii="Arial" w:hAnsi="Arial" w:cs="Arial"/>
          <w:lang w:val="id-ID" w:eastAsia="ja-JP"/>
        </w:rPr>
        <w:t xml:space="preserve"> muntah yang berlebihan, peningkatan asam lambung.</w:t>
      </w:r>
    </w:p>
    <w:p w:rsidR="009A3C3F" w:rsidRPr="006E00C8" w:rsidRDefault="009A3C3F" w:rsidP="008F320B">
      <w:pPr>
        <w:pStyle w:val="ListParagraph"/>
        <w:numPr>
          <w:ilvl w:val="0"/>
          <w:numId w:val="23"/>
        </w:numPr>
        <w:spacing w:after="0" w:line="360" w:lineRule="auto"/>
        <w:ind w:left="709" w:hanging="283"/>
        <w:jc w:val="both"/>
        <w:rPr>
          <w:rFonts w:ascii="Arial" w:hAnsi="Arial" w:cs="Arial"/>
          <w:lang w:val="id-ID" w:eastAsia="ja-JP"/>
        </w:rPr>
      </w:pPr>
      <w:r w:rsidRPr="006E00C8">
        <w:rPr>
          <w:rFonts w:ascii="Arial" w:hAnsi="Arial" w:cs="Arial"/>
          <w:lang w:val="id-ID" w:eastAsia="ja-JP"/>
        </w:rPr>
        <w:t>Kurang pengetahuan tentang penyakit dan pengobatan b</w:t>
      </w:r>
      <w:r w:rsidRPr="006E00C8">
        <w:rPr>
          <w:rFonts w:ascii="Arial" w:hAnsi="Arial" w:cs="Arial"/>
          <w:lang w:val="en-US" w:eastAsia="ja-JP"/>
        </w:rPr>
        <w:t>.d</w:t>
      </w:r>
      <w:r w:rsidRPr="006E00C8">
        <w:rPr>
          <w:rFonts w:ascii="Arial" w:hAnsi="Arial" w:cs="Arial"/>
          <w:lang w:val="id-ID" w:eastAsia="ja-JP"/>
        </w:rPr>
        <w:t xml:space="preserve"> keterbatasan informasi.</w:t>
      </w:r>
    </w:p>
    <w:p w:rsidR="009A3C3F" w:rsidRDefault="009A3C3F" w:rsidP="008F320B">
      <w:pPr>
        <w:pStyle w:val="ListParagraph"/>
        <w:numPr>
          <w:ilvl w:val="0"/>
          <w:numId w:val="23"/>
        </w:numPr>
        <w:spacing w:after="0" w:line="360" w:lineRule="auto"/>
        <w:ind w:left="709" w:hanging="283"/>
        <w:jc w:val="both"/>
        <w:rPr>
          <w:rFonts w:ascii="Arial" w:hAnsi="Arial" w:cs="Arial"/>
          <w:lang w:val="id-ID" w:eastAsia="ja-JP"/>
        </w:rPr>
      </w:pPr>
      <w:r w:rsidRPr="006E00C8">
        <w:rPr>
          <w:rFonts w:ascii="Arial" w:hAnsi="Arial" w:cs="Arial"/>
          <w:lang w:val="id-ID" w:eastAsia="ja-JP"/>
        </w:rPr>
        <w:t>Resiko perubahan integritas kulit b</w:t>
      </w:r>
      <w:r w:rsidRPr="006E00C8">
        <w:rPr>
          <w:rFonts w:ascii="Arial" w:hAnsi="Arial" w:cs="Arial"/>
          <w:lang w:val="en-US" w:eastAsia="ja-JP"/>
        </w:rPr>
        <w:t>.d</w:t>
      </w:r>
      <w:r w:rsidRPr="006E00C8">
        <w:rPr>
          <w:rFonts w:ascii="Arial" w:hAnsi="Arial" w:cs="Arial"/>
          <w:lang w:val="id-ID" w:eastAsia="ja-JP"/>
        </w:rPr>
        <w:t xml:space="preserve"> penurunan darah dan nutrisi kejaringan-jaringan sekunder akibat dehidrasi</w:t>
      </w:r>
    </w:p>
    <w:p w:rsidR="006E00C8" w:rsidRPr="006E00C8" w:rsidRDefault="006E00C8" w:rsidP="006E00C8">
      <w:pPr>
        <w:spacing w:after="0" w:line="360" w:lineRule="auto"/>
        <w:jc w:val="both"/>
        <w:rPr>
          <w:rFonts w:ascii="Arial" w:hAnsi="Arial" w:cs="Arial"/>
          <w:lang w:val="id-ID" w:eastAsia="ja-JP"/>
        </w:rPr>
      </w:pPr>
    </w:p>
    <w:p w:rsidR="008F320B" w:rsidRPr="006E00C8" w:rsidRDefault="006E00C8" w:rsidP="006E00C8">
      <w:pPr>
        <w:pStyle w:val="31"/>
        <w:numPr>
          <w:ilvl w:val="0"/>
          <w:numId w:val="0"/>
        </w:numPr>
        <w:ind w:left="709" w:hanging="709"/>
        <w:rPr>
          <w:rFonts w:ascii="Arial" w:hAnsi="Arial" w:cs="Arial"/>
          <w:sz w:val="22"/>
          <w:szCs w:val="22"/>
          <w:lang w:val="id-ID"/>
        </w:rPr>
      </w:pPr>
      <w:bookmarkStart w:id="33" w:name="_Toc510431680"/>
      <w:r>
        <w:rPr>
          <w:rFonts w:ascii="Arial" w:hAnsi="Arial" w:cs="Arial"/>
          <w:sz w:val="22"/>
          <w:szCs w:val="22"/>
          <w:lang w:val="id-ID"/>
        </w:rPr>
        <w:t>2.2.3</w:t>
      </w:r>
      <w:r>
        <w:rPr>
          <w:rFonts w:ascii="Arial" w:hAnsi="Arial" w:cs="Arial"/>
          <w:sz w:val="22"/>
          <w:szCs w:val="22"/>
          <w:lang w:val="id-ID"/>
        </w:rPr>
        <w:tab/>
      </w:r>
      <w:r w:rsidRPr="006E00C8">
        <w:rPr>
          <w:rFonts w:ascii="Arial" w:hAnsi="Arial" w:cs="Arial"/>
          <w:sz w:val="22"/>
          <w:szCs w:val="22"/>
          <w:lang w:val="id-ID"/>
        </w:rPr>
        <w:t>PERENCANAAN</w:t>
      </w:r>
      <w:bookmarkEnd w:id="33"/>
      <w:r w:rsidRPr="006E00C8">
        <w:rPr>
          <w:rFonts w:ascii="Arial" w:hAnsi="Arial" w:cs="Arial"/>
          <w:sz w:val="22"/>
          <w:szCs w:val="22"/>
          <w:lang w:val="id-ID"/>
        </w:rPr>
        <w:t>/ IMPLEMENTASI</w:t>
      </w:r>
    </w:p>
    <w:p w:rsidR="008F320B" w:rsidRPr="006E00C8" w:rsidRDefault="008F320B" w:rsidP="008F320B">
      <w:pPr>
        <w:pStyle w:val="ListParagraph"/>
        <w:numPr>
          <w:ilvl w:val="0"/>
          <w:numId w:val="25"/>
        </w:numPr>
        <w:spacing w:after="0" w:line="360" w:lineRule="auto"/>
        <w:ind w:left="709" w:hanging="283"/>
        <w:jc w:val="both"/>
        <w:rPr>
          <w:rFonts w:ascii="Arial" w:hAnsi="Arial" w:cs="Arial"/>
          <w:lang w:val="id-ID" w:eastAsia="ja-JP"/>
        </w:rPr>
      </w:pPr>
      <w:r w:rsidRPr="006E00C8">
        <w:rPr>
          <w:rFonts w:ascii="Arial" w:hAnsi="Arial" w:cs="Arial"/>
          <w:lang w:val="id-ID" w:eastAsia="ja-JP"/>
        </w:rPr>
        <w:t>Perubahan nutrisi kurang dari kebutuhan b.d nausea dan vomitus yang menetap.</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Tujuan</w:t>
      </w:r>
      <w:r w:rsidR="006E00C8">
        <w:rPr>
          <w:rFonts w:ascii="Arial" w:hAnsi="Arial" w:cs="Arial"/>
          <w:lang w:val="id-ID" w:eastAsia="ja-JP"/>
        </w:rPr>
        <w:tab/>
      </w:r>
      <w:r w:rsidR="006E00C8">
        <w:rPr>
          <w:rFonts w:ascii="Arial" w:hAnsi="Arial" w:cs="Arial"/>
          <w:lang w:val="id-ID" w:eastAsia="ja-JP"/>
        </w:rPr>
        <w:tab/>
      </w:r>
      <w:r w:rsidRPr="006E00C8">
        <w:rPr>
          <w:rFonts w:ascii="Arial" w:hAnsi="Arial" w:cs="Arial"/>
          <w:lang w:val="id-ID" w:eastAsia="ja-JP"/>
        </w:rPr>
        <w:t>: kebutuhan nutrisi terpenuhi</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Kriteria hasil</w:t>
      </w:r>
      <w:r w:rsidR="006E00C8">
        <w:rPr>
          <w:rFonts w:ascii="Arial" w:hAnsi="Arial" w:cs="Arial"/>
          <w:lang w:val="id-ID" w:eastAsia="ja-JP"/>
        </w:rPr>
        <w:tab/>
      </w:r>
      <w:r w:rsidRPr="006E00C8">
        <w:rPr>
          <w:rFonts w:ascii="Arial" w:hAnsi="Arial" w:cs="Arial"/>
          <w:lang w:val="id-ID" w:eastAsia="ja-JP"/>
        </w:rPr>
        <w:t>:</w:t>
      </w:r>
    </w:p>
    <w:p w:rsidR="008F320B" w:rsidRPr="006E00C8" w:rsidRDefault="008F320B" w:rsidP="008F320B">
      <w:pPr>
        <w:pStyle w:val="ListParagraph"/>
        <w:numPr>
          <w:ilvl w:val="0"/>
          <w:numId w:val="26"/>
        </w:numPr>
        <w:spacing w:after="0" w:line="360" w:lineRule="auto"/>
        <w:ind w:left="993" w:hanging="284"/>
        <w:jc w:val="both"/>
        <w:rPr>
          <w:rFonts w:ascii="Arial" w:hAnsi="Arial" w:cs="Arial"/>
          <w:lang w:val="id-ID" w:eastAsia="ja-JP"/>
        </w:rPr>
      </w:pPr>
      <w:r w:rsidRPr="006E00C8">
        <w:rPr>
          <w:rFonts w:ascii="Arial" w:hAnsi="Arial" w:cs="Arial"/>
          <w:lang w:val="id-ID" w:eastAsia="ja-JP"/>
        </w:rPr>
        <w:t>Klien akan mengkonsumsi asupan oral diet yang mengandung zat gizi yang adequat.</w:t>
      </w:r>
    </w:p>
    <w:p w:rsidR="008F320B" w:rsidRPr="006E00C8" w:rsidRDefault="008F320B" w:rsidP="008F320B">
      <w:pPr>
        <w:pStyle w:val="ListParagraph"/>
        <w:numPr>
          <w:ilvl w:val="0"/>
          <w:numId w:val="26"/>
        </w:numPr>
        <w:spacing w:after="0" w:line="360" w:lineRule="auto"/>
        <w:ind w:left="993" w:hanging="284"/>
        <w:jc w:val="both"/>
        <w:rPr>
          <w:rFonts w:ascii="Arial" w:hAnsi="Arial" w:cs="Arial"/>
          <w:lang w:val="id-ID" w:eastAsia="ja-JP"/>
        </w:rPr>
      </w:pPr>
      <w:r w:rsidRPr="006E00C8">
        <w:rPr>
          <w:rFonts w:ascii="Arial" w:hAnsi="Arial" w:cs="Arial"/>
          <w:lang w:val="id-ID" w:eastAsia="ja-JP"/>
        </w:rPr>
        <w:t>Klien tidak mengalami nausea dan vomitus.</w:t>
      </w:r>
    </w:p>
    <w:p w:rsidR="008F320B" w:rsidRPr="006E00C8" w:rsidRDefault="008F320B" w:rsidP="008F320B">
      <w:pPr>
        <w:pStyle w:val="ListParagraph"/>
        <w:numPr>
          <w:ilvl w:val="0"/>
          <w:numId w:val="26"/>
        </w:numPr>
        <w:spacing w:after="0" w:line="360" w:lineRule="auto"/>
        <w:ind w:left="993" w:hanging="284"/>
        <w:jc w:val="both"/>
        <w:rPr>
          <w:rFonts w:ascii="Arial" w:hAnsi="Arial" w:cs="Arial"/>
          <w:lang w:val="id-ID" w:eastAsia="ja-JP"/>
        </w:rPr>
      </w:pPr>
      <w:r w:rsidRPr="006E00C8">
        <w:rPr>
          <w:rFonts w:ascii="Arial" w:hAnsi="Arial" w:cs="Arial"/>
          <w:lang w:val="id-ID" w:eastAsia="ja-JP"/>
        </w:rPr>
        <w:t>Klien akan menoleransi diit yang telah di programkan.</w:t>
      </w:r>
    </w:p>
    <w:p w:rsidR="008F320B" w:rsidRPr="006E00C8" w:rsidRDefault="008F320B" w:rsidP="008F320B">
      <w:pPr>
        <w:pStyle w:val="ListParagraph"/>
        <w:numPr>
          <w:ilvl w:val="0"/>
          <w:numId w:val="26"/>
        </w:numPr>
        <w:spacing w:after="0" w:line="360" w:lineRule="auto"/>
        <w:ind w:left="993" w:hanging="284"/>
        <w:jc w:val="both"/>
        <w:rPr>
          <w:rFonts w:ascii="Arial" w:hAnsi="Arial" w:cs="Arial"/>
          <w:lang w:val="id-ID" w:eastAsia="ja-JP"/>
        </w:rPr>
      </w:pPr>
      <w:r w:rsidRPr="006E00C8">
        <w:rPr>
          <w:rFonts w:ascii="Arial" w:hAnsi="Arial" w:cs="Arial"/>
          <w:lang w:val="id-ID" w:eastAsia="ja-JP"/>
        </w:rPr>
        <w:t>Klien akan mengalami peningkatan berat badan yang sesuai selama hamil.</w:t>
      </w:r>
    </w:p>
    <w:p w:rsidR="008F320B" w:rsidRPr="006E00C8" w:rsidRDefault="008F320B" w:rsidP="008F320B">
      <w:pPr>
        <w:pStyle w:val="ListParagraph"/>
        <w:spacing w:after="0" w:line="360" w:lineRule="auto"/>
        <w:ind w:left="709"/>
        <w:jc w:val="both"/>
        <w:rPr>
          <w:rFonts w:ascii="Arial" w:hAnsi="Arial" w:cs="Arial"/>
          <w:i/>
          <w:iCs/>
          <w:u w:val="single"/>
          <w:lang w:val="id-ID" w:eastAsia="ja-JP"/>
        </w:rPr>
      </w:pPr>
      <w:r w:rsidRPr="006E00C8">
        <w:rPr>
          <w:rFonts w:ascii="Arial" w:hAnsi="Arial" w:cs="Arial"/>
          <w:i/>
          <w:iCs/>
          <w:u w:val="single"/>
          <w:lang w:val="id-ID" w:eastAsia="ja-JP"/>
        </w:rPr>
        <w:t>Intervensi</w:t>
      </w:r>
      <w:r w:rsidR="006E00C8">
        <w:rPr>
          <w:rFonts w:ascii="Arial" w:hAnsi="Arial" w:cs="Arial"/>
          <w:lang w:val="id-ID" w:eastAsia="ja-JP"/>
        </w:rPr>
        <w:tab/>
      </w:r>
      <w:r w:rsidRPr="006E00C8">
        <w:rPr>
          <w:rFonts w:ascii="Arial" w:hAnsi="Arial" w:cs="Arial"/>
          <w:lang w:val="id-ID" w:eastAsia="ja-JP"/>
        </w:rPr>
        <w:t>:</w:t>
      </w:r>
    </w:p>
    <w:p w:rsidR="008F320B" w:rsidRPr="006E00C8" w:rsidRDefault="008F320B" w:rsidP="008F320B">
      <w:pPr>
        <w:pStyle w:val="ListParagraph"/>
        <w:numPr>
          <w:ilvl w:val="0"/>
          <w:numId w:val="27"/>
        </w:numPr>
        <w:spacing w:after="0" w:line="360" w:lineRule="auto"/>
        <w:ind w:left="993" w:hanging="284"/>
        <w:jc w:val="both"/>
        <w:rPr>
          <w:rFonts w:ascii="Arial" w:hAnsi="Arial" w:cs="Arial"/>
          <w:lang w:val="id-ID" w:eastAsia="ja-JP"/>
        </w:rPr>
      </w:pPr>
      <w:r w:rsidRPr="006E00C8">
        <w:rPr>
          <w:rFonts w:ascii="Arial" w:hAnsi="Arial" w:cs="Arial"/>
          <w:lang w:val="id-ID" w:eastAsia="ja-JP"/>
        </w:rPr>
        <w:t>Catat intake dan output.</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r>
      <w:r w:rsidRPr="006E00C8">
        <w:rPr>
          <w:rFonts w:ascii="Arial" w:hAnsi="Arial" w:cs="Arial"/>
          <w:lang w:val="id-ID" w:eastAsia="ja-JP"/>
        </w:rPr>
        <w:t>: menentukan hidrasi cairan dan pengeluaran melalui muntah.</w:t>
      </w:r>
    </w:p>
    <w:p w:rsidR="008F320B" w:rsidRPr="006E00C8" w:rsidRDefault="008F320B" w:rsidP="008F320B">
      <w:pPr>
        <w:pStyle w:val="ListParagraph"/>
        <w:numPr>
          <w:ilvl w:val="0"/>
          <w:numId w:val="27"/>
        </w:numPr>
        <w:spacing w:after="0" w:line="360" w:lineRule="auto"/>
        <w:ind w:left="993" w:hanging="284"/>
        <w:jc w:val="both"/>
        <w:rPr>
          <w:rFonts w:ascii="Arial" w:hAnsi="Arial" w:cs="Arial"/>
          <w:lang w:val="id-ID" w:eastAsia="ja-JP"/>
        </w:rPr>
      </w:pPr>
      <w:r w:rsidRPr="006E00C8">
        <w:rPr>
          <w:rFonts w:ascii="Arial" w:hAnsi="Arial" w:cs="Arial"/>
          <w:lang w:val="id-ID" w:eastAsia="ja-JP"/>
        </w:rPr>
        <w:t>Anjurkan makan dalam porsi kecil tapi sering</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r>
      <w:r w:rsidRPr="006E00C8">
        <w:rPr>
          <w:rFonts w:ascii="Arial" w:hAnsi="Arial" w:cs="Arial"/>
          <w:lang w:val="id-ID" w:eastAsia="ja-JP"/>
        </w:rPr>
        <w:t>: dapat mencukupi asupan nutrisi yang dibutuhkan tubuh.</w:t>
      </w:r>
    </w:p>
    <w:p w:rsidR="008F320B" w:rsidRPr="006E00C8" w:rsidRDefault="008F320B" w:rsidP="008F320B">
      <w:pPr>
        <w:pStyle w:val="ListParagraph"/>
        <w:numPr>
          <w:ilvl w:val="0"/>
          <w:numId w:val="27"/>
        </w:numPr>
        <w:spacing w:after="0" w:line="360" w:lineRule="auto"/>
        <w:ind w:left="993" w:hanging="284"/>
        <w:jc w:val="both"/>
        <w:rPr>
          <w:rFonts w:ascii="Arial" w:hAnsi="Arial" w:cs="Arial"/>
          <w:lang w:val="id-ID" w:eastAsia="ja-JP"/>
        </w:rPr>
      </w:pPr>
      <w:r w:rsidRPr="006E00C8">
        <w:rPr>
          <w:rFonts w:ascii="Arial" w:hAnsi="Arial" w:cs="Arial"/>
          <w:lang w:val="id-ID" w:eastAsia="ja-JP"/>
        </w:rPr>
        <w:t>Anjurkan untuk menghindari makanan yang berlemak</w:t>
      </w:r>
    </w:p>
    <w:p w:rsidR="008F320B" w:rsidRPr="006E00C8" w:rsidRDefault="006E00C8" w:rsidP="008F320B">
      <w:pPr>
        <w:pStyle w:val="ListParagraph"/>
        <w:spacing w:after="0" w:line="360" w:lineRule="auto"/>
        <w:ind w:left="993"/>
        <w:jc w:val="both"/>
        <w:rPr>
          <w:rFonts w:ascii="Arial" w:hAnsi="Arial" w:cs="Arial"/>
          <w:lang w:val="id-ID" w:eastAsia="ja-JP"/>
        </w:rPr>
      </w:pPr>
      <w:r>
        <w:rPr>
          <w:rFonts w:ascii="Arial" w:hAnsi="Arial" w:cs="Arial"/>
          <w:lang w:val="id-ID" w:eastAsia="ja-JP"/>
        </w:rPr>
        <w:t>Rasional</w:t>
      </w:r>
      <w:r>
        <w:rPr>
          <w:rFonts w:ascii="Arial" w:hAnsi="Arial" w:cs="Arial"/>
          <w:lang w:val="id-ID" w:eastAsia="ja-JP"/>
        </w:rPr>
        <w:tab/>
      </w:r>
      <w:r w:rsidR="008F320B" w:rsidRPr="006E00C8">
        <w:rPr>
          <w:rFonts w:ascii="Arial" w:hAnsi="Arial" w:cs="Arial"/>
          <w:lang w:val="id-ID" w:eastAsia="ja-JP"/>
        </w:rPr>
        <w:t>: dapat merangsang mual dan muntah.</w:t>
      </w:r>
    </w:p>
    <w:p w:rsidR="008F320B" w:rsidRPr="006E00C8" w:rsidRDefault="006E00C8" w:rsidP="008F320B">
      <w:pPr>
        <w:pStyle w:val="ListParagraph"/>
        <w:numPr>
          <w:ilvl w:val="0"/>
          <w:numId w:val="27"/>
        </w:numPr>
        <w:spacing w:after="0" w:line="360" w:lineRule="auto"/>
        <w:ind w:left="993" w:hanging="284"/>
        <w:jc w:val="both"/>
        <w:rPr>
          <w:rFonts w:ascii="Arial" w:hAnsi="Arial" w:cs="Arial"/>
          <w:lang w:val="id-ID" w:eastAsia="ja-JP"/>
        </w:rPr>
      </w:pPr>
      <w:r>
        <w:rPr>
          <w:rFonts w:ascii="Arial" w:hAnsi="Arial" w:cs="Arial"/>
          <w:lang w:val="id-ID" w:eastAsia="ja-JP"/>
        </w:rPr>
        <w:t>A</w:t>
      </w:r>
      <w:r w:rsidR="008F320B" w:rsidRPr="006E00C8">
        <w:rPr>
          <w:rFonts w:ascii="Arial" w:hAnsi="Arial" w:cs="Arial"/>
          <w:lang w:val="id-ID" w:eastAsia="ja-JP"/>
        </w:rPr>
        <w:t>njurkan untuk makan makanan selingan seperti biskuit, roti dan teh (panas)</w:t>
      </w:r>
      <w:r>
        <w:rPr>
          <w:rFonts w:ascii="Arial" w:hAnsi="Arial" w:cs="Arial"/>
          <w:lang w:val="id-ID" w:eastAsia="ja-JP"/>
        </w:rPr>
        <w:t xml:space="preserve"> </w:t>
      </w:r>
      <w:r w:rsidR="008F320B" w:rsidRPr="006E00C8">
        <w:rPr>
          <w:rFonts w:ascii="Arial" w:hAnsi="Arial" w:cs="Arial"/>
          <w:lang w:val="id-ID" w:eastAsia="ja-JP"/>
        </w:rPr>
        <w:t>hangat sebelum bagun tidur pada siang hari dan sebelum tidur.</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r>
      <w:r w:rsidRPr="006E00C8">
        <w:rPr>
          <w:rFonts w:ascii="Arial" w:hAnsi="Arial" w:cs="Arial"/>
          <w:lang w:val="id-ID" w:eastAsia="ja-JP"/>
        </w:rPr>
        <w:t>: makanan selingan dapat mengurangi atau menghindari rangsang</w:t>
      </w:r>
      <w:r w:rsidR="006E00C8">
        <w:rPr>
          <w:rFonts w:ascii="Arial" w:hAnsi="Arial" w:cs="Arial"/>
          <w:lang w:val="id-ID" w:eastAsia="ja-JP"/>
        </w:rPr>
        <w:t xml:space="preserve"> </w:t>
      </w:r>
      <w:r w:rsidRPr="006E00C8">
        <w:rPr>
          <w:rFonts w:ascii="Arial" w:hAnsi="Arial" w:cs="Arial"/>
          <w:lang w:val="id-ID" w:eastAsia="ja-JP"/>
        </w:rPr>
        <w:t>mual muntah yang berlebih</w:t>
      </w:r>
    </w:p>
    <w:p w:rsidR="008F320B" w:rsidRPr="006E00C8" w:rsidRDefault="008F320B" w:rsidP="008F320B">
      <w:pPr>
        <w:pStyle w:val="ListParagraph"/>
        <w:numPr>
          <w:ilvl w:val="0"/>
          <w:numId w:val="27"/>
        </w:numPr>
        <w:spacing w:after="0" w:line="360" w:lineRule="auto"/>
        <w:ind w:left="993" w:hanging="284"/>
        <w:jc w:val="both"/>
        <w:rPr>
          <w:rFonts w:ascii="Arial" w:hAnsi="Arial" w:cs="Arial"/>
          <w:lang w:val="id-ID" w:eastAsia="ja-JP"/>
        </w:rPr>
      </w:pPr>
      <w:r w:rsidRPr="006E00C8">
        <w:rPr>
          <w:rFonts w:ascii="Arial" w:hAnsi="Arial" w:cs="Arial"/>
          <w:lang w:val="id-ID" w:eastAsia="ja-JP"/>
        </w:rPr>
        <w:lastRenderedPageBreak/>
        <w:t>Catal intake TPN, jika intake oral tidak dapat diberikan dalam periode tertentu.</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r>
      <w:r w:rsidRPr="006E00C8">
        <w:rPr>
          <w:rFonts w:ascii="Arial" w:hAnsi="Arial" w:cs="Arial"/>
          <w:lang w:val="id-ID" w:eastAsia="ja-JP"/>
        </w:rPr>
        <w:t>: untuk mempertahankan keseimbangan nutrisi.</w:t>
      </w:r>
    </w:p>
    <w:p w:rsidR="008F320B" w:rsidRPr="006E00C8" w:rsidRDefault="008F320B" w:rsidP="008F320B">
      <w:pPr>
        <w:pStyle w:val="ListParagraph"/>
        <w:numPr>
          <w:ilvl w:val="0"/>
          <w:numId w:val="27"/>
        </w:numPr>
        <w:spacing w:after="0" w:line="360" w:lineRule="auto"/>
        <w:ind w:left="993" w:hanging="284"/>
        <w:jc w:val="both"/>
        <w:rPr>
          <w:rFonts w:ascii="Arial" w:hAnsi="Arial" w:cs="Arial"/>
          <w:lang w:val="id-ID" w:eastAsia="ja-JP"/>
        </w:rPr>
      </w:pPr>
      <w:r w:rsidRPr="006E00C8">
        <w:rPr>
          <w:rFonts w:ascii="Arial" w:hAnsi="Arial" w:cs="Arial"/>
          <w:lang w:val="id-ID" w:eastAsia="ja-JP"/>
        </w:rPr>
        <w:t>Inspeksi adanya iritasi atau Iesi pada mulut.</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r>
      <w:r w:rsidRPr="006E00C8">
        <w:rPr>
          <w:rFonts w:ascii="Arial" w:hAnsi="Arial" w:cs="Arial"/>
          <w:lang w:val="id-ID" w:eastAsia="ja-JP"/>
        </w:rPr>
        <w:t>: untuk mengetahui integritas inukosa mulut.</w:t>
      </w:r>
    </w:p>
    <w:p w:rsidR="008F320B" w:rsidRPr="006E00C8" w:rsidRDefault="008F320B" w:rsidP="008F320B">
      <w:pPr>
        <w:pStyle w:val="ListParagraph"/>
        <w:numPr>
          <w:ilvl w:val="0"/>
          <w:numId w:val="27"/>
        </w:numPr>
        <w:spacing w:after="0" w:line="360" w:lineRule="auto"/>
        <w:ind w:left="993" w:hanging="284"/>
        <w:jc w:val="both"/>
        <w:rPr>
          <w:rFonts w:ascii="Arial" w:hAnsi="Arial" w:cs="Arial"/>
          <w:lang w:val="id-ID" w:eastAsia="ja-JP"/>
        </w:rPr>
      </w:pPr>
      <w:r w:rsidRPr="006E00C8">
        <w:rPr>
          <w:rFonts w:ascii="Arial" w:hAnsi="Arial" w:cs="Arial"/>
          <w:lang w:val="id-ID" w:eastAsia="ja-JP"/>
        </w:rPr>
        <w:t>Kaji kebersihan oral dan personal hygiene serta penggunaan cairan pembersih</w:t>
      </w:r>
      <w:r w:rsidR="006E00C8">
        <w:rPr>
          <w:rFonts w:ascii="Arial" w:hAnsi="Arial" w:cs="Arial"/>
          <w:lang w:val="id-ID" w:eastAsia="ja-JP"/>
        </w:rPr>
        <w:t xml:space="preserve"> </w:t>
      </w:r>
      <w:r w:rsidRPr="006E00C8">
        <w:rPr>
          <w:rFonts w:ascii="Arial" w:hAnsi="Arial" w:cs="Arial"/>
          <w:lang w:val="id-ID" w:eastAsia="ja-JP"/>
        </w:rPr>
        <w:t>mulut sesering mungkin.</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r>
      <w:r w:rsidRPr="006E00C8">
        <w:rPr>
          <w:rFonts w:ascii="Arial" w:hAnsi="Arial" w:cs="Arial"/>
          <w:lang w:val="id-ID" w:eastAsia="ja-JP"/>
        </w:rPr>
        <w:t>: untuk mempertahankan integritas mukosa mulut.</w:t>
      </w:r>
    </w:p>
    <w:p w:rsidR="008F320B" w:rsidRPr="006E00C8" w:rsidRDefault="008F320B" w:rsidP="008F320B">
      <w:pPr>
        <w:pStyle w:val="ListParagraph"/>
        <w:numPr>
          <w:ilvl w:val="0"/>
          <w:numId w:val="27"/>
        </w:numPr>
        <w:spacing w:after="0" w:line="360" w:lineRule="auto"/>
        <w:ind w:left="993" w:hanging="284"/>
        <w:jc w:val="both"/>
        <w:rPr>
          <w:rFonts w:ascii="Arial" w:hAnsi="Arial" w:cs="Arial"/>
          <w:lang w:val="id-ID" w:eastAsia="ja-JP"/>
        </w:rPr>
      </w:pPr>
      <w:r w:rsidRPr="006E00C8">
        <w:rPr>
          <w:rFonts w:ascii="Arial" w:hAnsi="Arial" w:cs="Arial"/>
          <w:lang w:val="id-ID" w:eastAsia="ja-JP"/>
        </w:rPr>
        <w:t>Pantau kadar Hemoglobin dan Hemotokrit</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t xml:space="preserve">: </w:t>
      </w:r>
      <w:r w:rsidRPr="006E00C8">
        <w:rPr>
          <w:rFonts w:ascii="Arial" w:hAnsi="Arial" w:cs="Arial"/>
          <w:lang w:val="id-ID" w:eastAsia="ja-JP"/>
        </w:rPr>
        <w:t>mengidenfifikasi adanya anemi dan potensial penurunan kapasitas</w:t>
      </w:r>
      <w:r w:rsidR="006E00C8">
        <w:rPr>
          <w:rFonts w:ascii="Arial" w:hAnsi="Arial" w:cs="Arial"/>
          <w:lang w:val="id-ID" w:eastAsia="ja-JP"/>
        </w:rPr>
        <w:t xml:space="preserve"> pe</w:t>
      </w:r>
      <w:r w:rsidRPr="006E00C8">
        <w:rPr>
          <w:rFonts w:ascii="Arial" w:hAnsi="Arial" w:cs="Arial"/>
          <w:lang w:val="id-ID" w:eastAsia="ja-JP"/>
        </w:rPr>
        <w:t>mbawa oksigen ibu. Klien dengan kadar Hb &lt; 12 gr/dl atau</w:t>
      </w:r>
      <w:r w:rsidR="006E00C8">
        <w:rPr>
          <w:rFonts w:ascii="Arial" w:hAnsi="Arial" w:cs="Arial"/>
          <w:lang w:val="id-ID" w:eastAsia="ja-JP"/>
        </w:rPr>
        <w:t xml:space="preserve"> </w:t>
      </w:r>
      <w:r w:rsidRPr="006E00C8">
        <w:rPr>
          <w:rFonts w:ascii="Arial" w:hAnsi="Arial" w:cs="Arial"/>
          <w:lang w:val="id-ID" w:eastAsia="ja-JP"/>
        </w:rPr>
        <w:t>kadar Ht &lt; 37 % dipertimbangkan anemi pada trimester I.</w:t>
      </w:r>
    </w:p>
    <w:p w:rsidR="008F320B" w:rsidRPr="006E00C8" w:rsidRDefault="008F320B" w:rsidP="008F320B">
      <w:pPr>
        <w:pStyle w:val="ListParagraph"/>
        <w:numPr>
          <w:ilvl w:val="0"/>
          <w:numId w:val="27"/>
        </w:numPr>
        <w:spacing w:after="0" w:line="360" w:lineRule="auto"/>
        <w:ind w:left="993" w:hanging="284"/>
        <w:jc w:val="both"/>
        <w:rPr>
          <w:rFonts w:ascii="Arial" w:hAnsi="Arial" w:cs="Arial"/>
          <w:lang w:val="id-ID" w:eastAsia="ja-JP"/>
        </w:rPr>
      </w:pPr>
      <w:r w:rsidRPr="006E00C8">
        <w:rPr>
          <w:rFonts w:ascii="Arial" w:hAnsi="Arial" w:cs="Arial"/>
          <w:lang w:val="id-ID" w:eastAsia="ja-JP"/>
        </w:rPr>
        <w:t>Test urine terhadap aseton, albumin dan glukosa.</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t xml:space="preserve">: </w:t>
      </w:r>
      <w:r w:rsidRPr="006E00C8">
        <w:rPr>
          <w:rFonts w:ascii="Arial" w:hAnsi="Arial" w:cs="Arial"/>
          <w:lang w:val="id-ID" w:eastAsia="ja-JP"/>
        </w:rPr>
        <w:t>menetapkan data dasar ; dilakukan secara rutin untuk</w:t>
      </w:r>
      <w:r w:rsidR="006E00C8">
        <w:rPr>
          <w:rFonts w:ascii="Arial" w:hAnsi="Arial" w:cs="Arial"/>
          <w:lang w:val="id-ID" w:eastAsia="ja-JP"/>
        </w:rPr>
        <w:t xml:space="preserve"> </w:t>
      </w:r>
      <w:r w:rsidRPr="006E00C8">
        <w:rPr>
          <w:rFonts w:ascii="Arial" w:hAnsi="Arial" w:cs="Arial"/>
          <w:lang w:val="id-ID" w:eastAsia="ja-JP"/>
        </w:rPr>
        <w:t>mendeteksi situasi potensial resiko tinggi seperti</w:t>
      </w:r>
      <w:r w:rsidR="006E00C8">
        <w:rPr>
          <w:rFonts w:ascii="Arial" w:hAnsi="Arial" w:cs="Arial"/>
          <w:lang w:val="id-ID" w:eastAsia="ja-JP"/>
        </w:rPr>
        <w:t xml:space="preserve"> </w:t>
      </w:r>
      <w:r w:rsidRPr="006E00C8">
        <w:rPr>
          <w:rFonts w:ascii="Arial" w:hAnsi="Arial" w:cs="Arial"/>
          <w:lang w:val="id-ID" w:eastAsia="ja-JP"/>
        </w:rPr>
        <w:t>ketidakade</w:t>
      </w:r>
      <w:r w:rsidR="006E00C8">
        <w:rPr>
          <w:rFonts w:ascii="Arial" w:hAnsi="Arial" w:cs="Arial"/>
          <w:lang w:val="id-ID" w:eastAsia="ja-JP"/>
        </w:rPr>
        <w:t>q</w:t>
      </w:r>
      <w:r w:rsidRPr="006E00C8">
        <w:rPr>
          <w:rFonts w:ascii="Arial" w:hAnsi="Arial" w:cs="Arial"/>
          <w:lang w:val="id-ID" w:eastAsia="ja-JP"/>
        </w:rPr>
        <w:t>uatan asupan karbohidrat, Diabetik kcloasedosis dan</w:t>
      </w:r>
      <w:r w:rsidR="006E00C8">
        <w:rPr>
          <w:rFonts w:ascii="Arial" w:hAnsi="Arial" w:cs="Arial"/>
          <w:lang w:val="id-ID" w:eastAsia="ja-JP"/>
        </w:rPr>
        <w:t xml:space="preserve"> </w:t>
      </w:r>
      <w:r w:rsidRPr="006E00C8">
        <w:rPr>
          <w:rFonts w:ascii="Arial" w:hAnsi="Arial" w:cs="Arial"/>
          <w:lang w:val="id-ID" w:eastAsia="ja-JP"/>
        </w:rPr>
        <w:t>Hipertensi (Doenges,</w:t>
      </w:r>
      <w:r w:rsidR="00E91CDE">
        <w:rPr>
          <w:rFonts w:ascii="Arial" w:hAnsi="Arial" w:cs="Arial"/>
          <w:lang w:val="id-ID" w:eastAsia="ja-JP"/>
        </w:rPr>
        <w:t>2015</w:t>
      </w:r>
      <w:r w:rsidRPr="006E00C8">
        <w:rPr>
          <w:rFonts w:ascii="Arial" w:hAnsi="Arial" w:cs="Arial"/>
          <w:lang w:val="id-ID" w:eastAsia="ja-JP"/>
        </w:rPr>
        <w:t>).</w:t>
      </w:r>
    </w:p>
    <w:p w:rsidR="008F320B" w:rsidRPr="006E00C8" w:rsidRDefault="008F320B" w:rsidP="008F320B">
      <w:pPr>
        <w:pStyle w:val="ListParagraph"/>
        <w:numPr>
          <w:ilvl w:val="0"/>
          <w:numId w:val="25"/>
        </w:numPr>
        <w:spacing w:after="0" w:line="360" w:lineRule="auto"/>
        <w:ind w:left="709" w:hanging="283"/>
        <w:jc w:val="both"/>
        <w:rPr>
          <w:rFonts w:ascii="Arial" w:hAnsi="Arial" w:cs="Arial"/>
          <w:lang w:val="id-ID" w:eastAsia="ja-JP"/>
        </w:rPr>
      </w:pPr>
      <w:r w:rsidRPr="006E00C8">
        <w:rPr>
          <w:rFonts w:ascii="Arial" w:hAnsi="Arial" w:cs="Arial"/>
          <w:lang w:val="id-ID" w:eastAsia="ja-JP"/>
        </w:rPr>
        <w:t>Defisit volume cairan b</w:t>
      </w:r>
      <w:r w:rsidRPr="006E00C8">
        <w:rPr>
          <w:rFonts w:ascii="Arial" w:hAnsi="Arial" w:cs="Arial"/>
          <w:lang w:val="en-US" w:eastAsia="ja-JP"/>
        </w:rPr>
        <w:t>.d</w:t>
      </w:r>
      <w:r w:rsidRPr="006E00C8">
        <w:rPr>
          <w:rFonts w:ascii="Arial" w:hAnsi="Arial" w:cs="Arial"/>
          <w:lang w:val="id-ID" w:eastAsia="ja-JP"/>
        </w:rPr>
        <w:t xml:space="preserve"> kehilangan cairan akibat vomitus dan</w:t>
      </w:r>
      <w:r w:rsidR="006E00C8">
        <w:rPr>
          <w:rFonts w:ascii="Arial" w:hAnsi="Arial" w:cs="Arial"/>
          <w:lang w:val="id-ID" w:eastAsia="ja-JP"/>
        </w:rPr>
        <w:t xml:space="preserve"> </w:t>
      </w:r>
      <w:r w:rsidRPr="006E00C8">
        <w:rPr>
          <w:rFonts w:ascii="Arial" w:hAnsi="Arial" w:cs="Arial"/>
          <w:lang w:val="id-ID" w:eastAsia="ja-JP"/>
        </w:rPr>
        <w:t>asupan cairan yang tidak adequat.</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Tujuan</w:t>
      </w:r>
      <w:r w:rsidR="006E00C8">
        <w:rPr>
          <w:rFonts w:ascii="Arial" w:hAnsi="Arial" w:cs="Arial"/>
          <w:lang w:val="id-ID" w:eastAsia="ja-JP"/>
        </w:rPr>
        <w:tab/>
      </w:r>
      <w:r w:rsidR="006E00C8">
        <w:rPr>
          <w:rFonts w:ascii="Arial" w:hAnsi="Arial" w:cs="Arial"/>
          <w:lang w:val="id-ID" w:eastAsia="ja-JP"/>
        </w:rPr>
        <w:tab/>
      </w:r>
      <w:r w:rsidRPr="006E00C8">
        <w:rPr>
          <w:rFonts w:ascii="Arial" w:hAnsi="Arial" w:cs="Arial"/>
          <w:lang w:val="id-ID" w:eastAsia="ja-JP"/>
        </w:rPr>
        <w:t>: kebutuhan cairan terpenuhi</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Kriteria hasil</w:t>
      </w:r>
      <w:r w:rsidRPr="006E00C8">
        <w:rPr>
          <w:rFonts w:ascii="Arial" w:hAnsi="Arial" w:cs="Arial"/>
          <w:lang w:val="id-ID" w:eastAsia="ja-JP"/>
        </w:rPr>
        <w:t xml:space="preserve"> </w:t>
      </w:r>
      <w:r w:rsidR="006E00C8">
        <w:rPr>
          <w:rFonts w:ascii="Arial" w:hAnsi="Arial" w:cs="Arial"/>
          <w:lang w:val="id-ID" w:eastAsia="ja-JP"/>
        </w:rPr>
        <w:tab/>
      </w:r>
      <w:r w:rsidRPr="006E00C8">
        <w:rPr>
          <w:rFonts w:ascii="Arial" w:hAnsi="Arial" w:cs="Arial"/>
          <w:lang w:val="id-ID" w:eastAsia="ja-JP"/>
        </w:rPr>
        <w:t>:</w:t>
      </w:r>
    </w:p>
    <w:p w:rsidR="008F320B" w:rsidRPr="006E00C8" w:rsidRDefault="008F320B" w:rsidP="008F320B">
      <w:pPr>
        <w:pStyle w:val="ListParagraph"/>
        <w:numPr>
          <w:ilvl w:val="0"/>
          <w:numId w:val="28"/>
        </w:numPr>
        <w:spacing w:after="0" w:line="360" w:lineRule="auto"/>
        <w:ind w:left="993" w:hanging="284"/>
        <w:jc w:val="both"/>
        <w:rPr>
          <w:rFonts w:ascii="Arial" w:hAnsi="Arial" w:cs="Arial"/>
          <w:lang w:val="id-ID" w:eastAsia="ja-JP"/>
        </w:rPr>
      </w:pPr>
      <w:r w:rsidRPr="006E00C8">
        <w:rPr>
          <w:rFonts w:ascii="Arial" w:hAnsi="Arial" w:cs="Arial"/>
          <w:lang w:val="id-ID" w:eastAsia="ja-JP"/>
        </w:rPr>
        <w:t>Keseimbangan cairan dan elektrolit akan kembali ke kondisi normal, yang terbukti dengan turgor kulit normal, membran mukosa lembab, berat badan stabil, tanda-tanda vital dalam batas normal; elektrolit, serum, hemoglobin, hematokrit, dan berat jenis urin akan berada dalam batas normal.</w:t>
      </w:r>
    </w:p>
    <w:p w:rsidR="008F320B" w:rsidRPr="006E00C8" w:rsidRDefault="008F320B" w:rsidP="008F320B">
      <w:pPr>
        <w:pStyle w:val="ListParagraph"/>
        <w:numPr>
          <w:ilvl w:val="0"/>
          <w:numId w:val="28"/>
        </w:numPr>
        <w:spacing w:after="0" w:line="360" w:lineRule="auto"/>
        <w:ind w:left="993" w:hanging="284"/>
        <w:jc w:val="both"/>
        <w:rPr>
          <w:rFonts w:ascii="Arial" w:hAnsi="Arial" w:cs="Arial"/>
          <w:lang w:val="id-ID" w:eastAsia="ja-JP"/>
        </w:rPr>
      </w:pPr>
      <w:r w:rsidRPr="006E00C8">
        <w:rPr>
          <w:rFonts w:ascii="Arial" w:hAnsi="Arial" w:cs="Arial"/>
          <w:lang w:val="id-ID" w:eastAsia="ja-JP"/>
        </w:rPr>
        <w:t>Klien tidak akan muntah lagi</w:t>
      </w:r>
    </w:p>
    <w:p w:rsidR="008F320B" w:rsidRPr="006E00C8" w:rsidRDefault="008F320B" w:rsidP="008F320B">
      <w:pPr>
        <w:pStyle w:val="ListParagraph"/>
        <w:numPr>
          <w:ilvl w:val="0"/>
          <w:numId w:val="28"/>
        </w:numPr>
        <w:spacing w:after="0" w:line="360" w:lineRule="auto"/>
        <w:ind w:left="993" w:hanging="284"/>
        <w:jc w:val="both"/>
        <w:rPr>
          <w:rFonts w:ascii="Arial" w:hAnsi="Arial" w:cs="Arial"/>
          <w:lang w:val="id-ID" w:eastAsia="ja-JP"/>
        </w:rPr>
      </w:pPr>
      <w:r w:rsidRPr="006E00C8">
        <w:rPr>
          <w:rFonts w:ascii="Arial" w:hAnsi="Arial" w:cs="Arial"/>
          <w:lang w:val="id-ID" w:eastAsia="ja-JP"/>
        </w:rPr>
        <w:t>Klien akan mengkonsumsi asupan dalam jumlag yang adequat.</w:t>
      </w:r>
    </w:p>
    <w:p w:rsidR="008F320B" w:rsidRPr="006E00C8" w:rsidRDefault="008F320B" w:rsidP="008F320B">
      <w:pPr>
        <w:pStyle w:val="ListParagraph"/>
        <w:spacing w:after="0" w:line="360" w:lineRule="auto"/>
        <w:ind w:left="709"/>
        <w:jc w:val="both"/>
        <w:rPr>
          <w:rFonts w:ascii="Arial" w:hAnsi="Arial" w:cs="Arial"/>
          <w:i/>
          <w:iCs/>
          <w:u w:val="single"/>
          <w:lang w:val="id-ID" w:eastAsia="ja-JP"/>
        </w:rPr>
      </w:pPr>
      <w:r w:rsidRPr="006E00C8">
        <w:rPr>
          <w:rFonts w:ascii="Arial" w:hAnsi="Arial" w:cs="Arial"/>
          <w:i/>
          <w:iCs/>
          <w:u w:val="single"/>
          <w:lang w:val="id-ID" w:eastAsia="ja-JP"/>
        </w:rPr>
        <w:t>Intervensi</w:t>
      </w:r>
      <w:r w:rsidR="006E00C8">
        <w:rPr>
          <w:rFonts w:ascii="Arial" w:hAnsi="Arial" w:cs="Arial"/>
          <w:i/>
          <w:iCs/>
          <w:lang w:val="id-ID" w:eastAsia="ja-JP"/>
        </w:rPr>
        <w:tab/>
      </w:r>
      <w:r w:rsidRPr="006E00C8">
        <w:rPr>
          <w:rFonts w:ascii="Arial" w:hAnsi="Arial" w:cs="Arial"/>
          <w:lang w:val="id-ID" w:eastAsia="ja-JP"/>
        </w:rPr>
        <w:t>:</w:t>
      </w:r>
    </w:p>
    <w:p w:rsidR="008F320B" w:rsidRPr="006E00C8" w:rsidRDefault="008F320B" w:rsidP="008F320B">
      <w:pPr>
        <w:pStyle w:val="ListParagraph"/>
        <w:numPr>
          <w:ilvl w:val="0"/>
          <w:numId w:val="29"/>
        </w:numPr>
        <w:spacing w:after="0" w:line="360" w:lineRule="auto"/>
        <w:ind w:left="993" w:hanging="284"/>
        <w:jc w:val="both"/>
        <w:rPr>
          <w:rFonts w:ascii="Arial" w:hAnsi="Arial" w:cs="Arial"/>
          <w:lang w:val="id-ID" w:eastAsia="ja-JP"/>
        </w:rPr>
      </w:pPr>
      <w:r w:rsidRPr="006E00C8">
        <w:rPr>
          <w:rFonts w:ascii="Arial" w:hAnsi="Arial" w:cs="Arial"/>
          <w:lang w:val="id-ID" w:eastAsia="ja-JP"/>
        </w:rPr>
        <w:t>Tentukan frekuensi atau beratnya mual/muntah.</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 : Memberikan data berkenaan dengan semua kondisi. Peningkatankadar hormon Korionik gonadotropin (HCG), perubahan</w:t>
      </w:r>
      <w:r w:rsidR="006E00C8">
        <w:rPr>
          <w:rFonts w:ascii="Arial" w:hAnsi="Arial" w:cs="Arial"/>
          <w:lang w:val="id-ID" w:eastAsia="ja-JP"/>
        </w:rPr>
        <w:t xml:space="preserve"> </w:t>
      </w:r>
      <w:r w:rsidRPr="006E00C8">
        <w:rPr>
          <w:rFonts w:ascii="Arial" w:hAnsi="Arial" w:cs="Arial"/>
          <w:lang w:val="id-ID" w:eastAsia="ja-JP"/>
        </w:rPr>
        <w:t>metabolisme karbohidrat dan penurunan motilitas gastrik</w:t>
      </w:r>
      <w:r w:rsidR="006E00C8">
        <w:rPr>
          <w:rFonts w:ascii="Arial" w:hAnsi="Arial" w:cs="Arial"/>
          <w:lang w:val="id-ID" w:eastAsia="ja-JP"/>
        </w:rPr>
        <w:t xml:space="preserve"> </w:t>
      </w:r>
      <w:r w:rsidRPr="006E00C8">
        <w:rPr>
          <w:rFonts w:ascii="Arial" w:hAnsi="Arial" w:cs="Arial"/>
          <w:lang w:val="id-ID" w:eastAsia="ja-JP"/>
        </w:rPr>
        <w:t>memperberat mual/muntah pada kehamilan.</w:t>
      </w:r>
    </w:p>
    <w:p w:rsidR="008F320B" w:rsidRPr="006E00C8" w:rsidRDefault="008F320B" w:rsidP="008F320B">
      <w:pPr>
        <w:pStyle w:val="ListParagraph"/>
        <w:numPr>
          <w:ilvl w:val="0"/>
          <w:numId w:val="29"/>
        </w:numPr>
        <w:spacing w:after="0" w:line="360" w:lineRule="auto"/>
        <w:ind w:left="993" w:hanging="284"/>
        <w:jc w:val="both"/>
        <w:rPr>
          <w:rFonts w:ascii="Arial" w:hAnsi="Arial" w:cs="Arial"/>
          <w:lang w:val="id-ID" w:eastAsia="ja-JP"/>
        </w:rPr>
      </w:pPr>
      <w:r w:rsidRPr="006E00C8">
        <w:rPr>
          <w:rFonts w:ascii="Arial" w:hAnsi="Arial" w:cs="Arial"/>
          <w:lang w:val="id-ID" w:eastAsia="ja-JP"/>
        </w:rPr>
        <w:t>Tinjau ulang riwayat kemungkinah masalah medis lain (misalnya Ulkuspeptikum, gastritis.</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lastRenderedPageBreak/>
        <w:t>Rasional</w:t>
      </w:r>
      <w:r w:rsidR="006E00C8">
        <w:rPr>
          <w:rFonts w:ascii="Arial" w:hAnsi="Arial" w:cs="Arial"/>
          <w:lang w:val="id-ID" w:eastAsia="ja-JP"/>
        </w:rPr>
        <w:tab/>
      </w:r>
      <w:r w:rsidRPr="006E00C8">
        <w:rPr>
          <w:rFonts w:ascii="Arial" w:hAnsi="Arial" w:cs="Arial"/>
          <w:lang w:val="id-ID" w:eastAsia="ja-JP"/>
        </w:rPr>
        <w:t>: Membantu dalam mengenyampingkan penyebab lain untuk</w:t>
      </w:r>
      <w:r w:rsidR="006E00C8">
        <w:rPr>
          <w:rFonts w:ascii="Arial" w:hAnsi="Arial" w:cs="Arial"/>
          <w:lang w:val="id-ID" w:eastAsia="ja-JP"/>
        </w:rPr>
        <w:t xml:space="preserve"> </w:t>
      </w:r>
      <w:r w:rsidRPr="006E00C8">
        <w:rPr>
          <w:rFonts w:ascii="Arial" w:hAnsi="Arial" w:cs="Arial"/>
          <w:lang w:val="id-ID" w:eastAsia="ja-JP"/>
        </w:rPr>
        <w:t>mengatasi masalah khusus dalam mengidentifikasi intervensi.</w:t>
      </w:r>
    </w:p>
    <w:p w:rsidR="008F320B" w:rsidRPr="006E00C8" w:rsidRDefault="008F320B" w:rsidP="008F320B">
      <w:pPr>
        <w:pStyle w:val="ListParagraph"/>
        <w:numPr>
          <w:ilvl w:val="0"/>
          <w:numId w:val="29"/>
        </w:numPr>
        <w:spacing w:after="0" w:line="360" w:lineRule="auto"/>
        <w:ind w:left="993" w:hanging="284"/>
        <w:jc w:val="both"/>
        <w:rPr>
          <w:rFonts w:ascii="Arial" w:hAnsi="Arial" w:cs="Arial"/>
          <w:lang w:val="id-ID" w:eastAsia="ja-JP"/>
        </w:rPr>
      </w:pPr>
      <w:r w:rsidRPr="006E00C8">
        <w:rPr>
          <w:rFonts w:ascii="Arial" w:hAnsi="Arial" w:cs="Arial"/>
          <w:lang w:val="id-ID" w:eastAsia="ja-JP"/>
        </w:rPr>
        <w:t>Kaji suhu badan dan turgor kulit, membran mukosa, TD, input/output dan</w:t>
      </w:r>
      <w:r w:rsidR="006E00C8">
        <w:rPr>
          <w:rFonts w:ascii="Arial" w:hAnsi="Arial" w:cs="Arial"/>
          <w:lang w:val="id-ID" w:eastAsia="ja-JP"/>
        </w:rPr>
        <w:t xml:space="preserve"> </w:t>
      </w:r>
      <w:r w:rsidRPr="006E00C8">
        <w:rPr>
          <w:rFonts w:ascii="Arial" w:hAnsi="Arial" w:cs="Arial"/>
          <w:lang w:val="id-ID" w:eastAsia="ja-JP"/>
        </w:rPr>
        <w:t>berat jenis urine. Timbang BB klien setiap hari.</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r>
      <w:r w:rsidRPr="006E00C8">
        <w:rPr>
          <w:rFonts w:ascii="Arial" w:hAnsi="Arial" w:cs="Arial"/>
          <w:lang w:val="id-ID" w:eastAsia="ja-JP"/>
        </w:rPr>
        <w:t>: Sebagai indikator dalam membantu mengevaluasi tingkat atau kebutuhan hidrasi.</w:t>
      </w:r>
    </w:p>
    <w:p w:rsidR="008F320B" w:rsidRPr="006E00C8" w:rsidRDefault="008F320B" w:rsidP="008F320B">
      <w:pPr>
        <w:pStyle w:val="ListParagraph"/>
        <w:numPr>
          <w:ilvl w:val="0"/>
          <w:numId w:val="29"/>
        </w:numPr>
        <w:spacing w:after="0" w:line="360" w:lineRule="auto"/>
        <w:ind w:left="993" w:hanging="284"/>
        <w:jc w:val="both"/>
        <w:rPr>
          <w:rFonts w:ascii="Arial" w:hAnsi="Arial" w:cs="Arial"/>
          <w:lang w:val="id-ID" w:eastAsia="ja-JP"/>
        </w:rPr>
      </w:pPr>
      <w:r w:rsidRPr="006E00C8">
        <w:rPr>
          <w:rFonts w:ascii="Arial" w:hAnsi="Arial" w:cs="Arial"/>
          <w:lang w:val="id-ID" w:eastAsia="ja-JP"/>
        </w:rPr>
        <w:t>Anjurkan peningkatan asupan minuman berkarbonat, makan sesering</w:t>
      </w:r>
      <w:r w:rsidR="006E00C8">
        <w:rPr>
          <w:rFonts w:ascii="Arial" w:hAnsi="Arial" w:cs="Arial"/>
          <w:lang w:val="id-ID" w:eastAsia="ja-JP"/>
        </w:rPr>
        <w:t xml:space="preserve"> </w:t>
      </w:r>
      <w:r w:rsidRPr="006E00C8">
        <w:rPr>
          <w:rFonts w:ascii="Arial" w:hAnsi="Arial" w:cs="Arial"/>
          <w:lang w:val="id-ID" w:eastAsia="ja-JP"/>
        </w:rPr>
        <w:t>mungkin dengan jumlah sedikit. Makanan tinggi karbonat seperti : roti kering</w:t>
      </w:r>
      <w:r w:rsidR="006E00C8">
        <w:rPr>
          <w:rFonts w:ascii="Arial" w:hAnsi="Arial" w:cs="Arial"/>
          <w:lang w:val="id-ID" w:eastAsia="ja-JP"/>
        </w:rPr>
        <w:t xml:space="preserve"> </w:t>
      </w:r>
      <w:r w:rsidRPr="006E00C8">
        <w:rPr>
          <w:rFonts w:ascii="Arial" w:hAnsi="Arial" w:cs="Arial"/>
          <w:lang w:val="id-ID" w:eastAsia="ja-JP"/>
        </w:rPr>
        <w:t>sebelum bangun dari tidur.</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r>
      <w:r w:rsidRPr="006E00C8">
        <w:rPr>
          <w:rFonts w:ascii="Arial" w:hAnsi="Arial" w:cs="Arial"/>
          <w:lang w:val="id-ID" w:eastAsia="ja-JP"/>
        </w:rPr>
        <w:t>: Membantu dalam meminimalkan mual/muntah dengan menurunkan</w:t>
      </w:r>
      <w:r w:rsidR="006E00C8">
        <w:rPr>
          <w:rFonts w:ascii="Arial" w:hAnsi="Arial" w:cs="Arial"/>
          <w:lang w:val="id-ID" w:eastAsia="ja-JP"/>
        </w:rPr>
        <w:t xml:space="preserve"> </w:t>
      </w:r>
      <w:r w:rsidRPr="006E00C8">
        <w:rPr>
          <w:rFonts w:ascii="Arial" w:hAnsi="Arial" w:cs="Arial"/>
          <w:lang w:val="id-ID" w:eastAsia="ja-JP"/>
        </w:rPr>
        <w:t xml:space="preserve">keasaman lambung. (Doenges, </w:t>
      </w:r>
      <w:r w:rsidR="00E91CDE">
        <w:rPr>
          <w:rFonts w:ascii="Arial" w:hAnsi="Arial" w:cs="Arial"/>
          <w:lang w:val="id-ID" w:eastAsia="ja-JP"/>
        </w:rPr>
        <w:t>2015</w:t>
      </w:r>
      <w:r w:rsidRPr="006E00C8">
        <w:rPr>
          <w:rFonts w:ascii="Arial" w:hAnsi="Arial" w:cs="Arial"/>
          <w:lang w:val="id-ID" w:eastAsia="ja-JP"/>
        </w:rPr>
        <w:t>)</w:t>
      </w:r>
    </w:p>
    <w:p w:rsidR="008F320B" w:rsidRPr="006E00C8" w:rsidRDefault="008F320B" w:rsidP="008F320B">
      <w:pPr>
        <w:pStyle w:val="ListParagraph"/>
        <w:numPr>
          <w:ilvl w:val="0"/>
          <w:numId w:val="25"/>
        </w:numPr>
        <w:spacing w:after="0" w:line="360" w:lineRule="auto"/>
        <w:ind w:left="709" w:hanging="283"/>
        <w:jc w:val="both"/>
        <w:rPr>
          <w:rFonts w:ascii="Arial" w:hAnsi="Arial" w:cs="Arial"/>
          <w:lang w:val="id-ID" w:eastAsia="ja-JP"/>
        </w:rPr>
      </w:pPr>
      <w:r w:rsidRPr="006E00C8">
        <w:rPr>
          <w:rFonts w:ascii="Arial" w:hAnsi="Arial" w:cs="Arial"/>
          <w:lang w:val="id-ID" w:eastAsia="ja-JP"/>
        </w:rPr>
        <w:t>Ketakutan b</w:t>
      </w:r>
      <w:r w:rsidRPr="006E00C8">
        <w:rPr>
          <w:rFonts w:ascii="Arial" w:hAnsi="Arial" w:cs="Arial"/>
          <w:lang w:val="en-US" w:eastAsia="ja-JP"/>
        </w:rPr>
        <w:t>.d</w:t>
      </w:r>
      <w:r w:rsidRPr="006E00C8">
        <w:rPr>
          <w:rFonts w:ascii="Arial" w:hAnsi="Arial" w:cs="Arial"/>
          <w:lang w:val="id-ID" w:eastAsia="ja-JP"/>
        </w:rPr>
        <w:t xml:space="preserve"> efek hiperemesis pada kesejahteraan janin.</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Tujuan</w:t>
      </w:r>
      <w:r w:rsidRPr="006E00C8">
        <w:rPr>
          <w:rFonts w:ascii="Arial" w:hAnsi="Arial" w:cs="Arial"/>
          <w:lang w:val="id-ID" w:eastAsia="ja-JP"/>
        </w:rPr>
        <w:t xml:space="preserve"> </w:t>
      </w:r>
      <w:r w:rsidR="006E00C8">
        <w:rPr>
          <w:rFonts w:ascii="Arial" w:hAnsi="Arial" w:cs="Arial"/>
          <w:lang w:val="id-ID" w:eastAsia="ja-JP"/>
        </w:rPr>
        <w:tab/>
      </w:r>
      <w:r w:rsidRPr="006E00C8">
        <w:rPr>
          <w:rFonts w:ascii="Arial" w:hAnsi="Arial" w:cs="Arial"/>
          <w:lang w:val="id-ID" w:eastAsia="ja-JP"/>
        </w:rPr>
        <w:t>: ketakutan klien teratasi</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Kriteria hasil</w:t>
      </w:r>
      <w:r w:rsidRPr="006E00C8">
        <w:rPr>
          <w:rFonts w:ascii="Arial" w:hAnsi="Arial" w:cs="Arial"/>
          <w:lang w:val="id-ID" w:eastAsia="ja-JP"/>
        </w:rPr>
        <w:t xml:space="preserve"> : klien memverbalisasi perasaan dan kekhawatirannya tentang</w:t>
      </w:r>
      <w:r w:rsidR="006E00C8">
        <w:rPr>
          <w:rFonts w:ascii="Arial" w:hAnsi="Arial" w:cs="Arial"/>
          <w:lang w:val="id-ID" w:eastAsia="ja-JP"/>
        </w:rPr>
        <w:t xml:space="preserve"> </w:t>
      </w:r>
      <w:r w:rsidRPr="006E00C8">
        <w:rPr>
          <w:rFonts w:ascii="Arial" w:hAnsi="Arial" w:cs="Arial"/>
          <w:lang w:val="id-ID" w:eastAsia="ja-JP"/>
        </w:rPr>
        <w:t>kesejahteraan janin.</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Intervensi</w:t>
      </w:r>
      <w:r w:rsidR="006E00C8">
        <w:rPr>
          <w:rFonts w:ascii="Arial" w:hAnsi="Arial" w:cs="Arial"/>
          <w:i/>
          <w:iCs/>
          <w:lang w:val="id-ID" w:eastAsia="ja-JP"/>
        </w:rPr>
        <w:tab/>
      </w:r>
      <w:r w:rsidRPr="006E00C8">
        <w:rPr>
          <w:rFonts w:ascii="Arial" w:hAnsi="Arial" w:cs="Arial"/>
          <w:lang w:val="id-ID" w:eastAsia="ja-JP"/>
        </w:rPr>
        <w:t>:</w:t>
      </w:r>
    </w:p>
    <w:p w:rsidR="008F320B" w:rsidRPr="006E00C8" w:rsidRDefault="008F320B" w:rsidP="008F320B">
      <w:pPr>
        <w:pStyle w:val="ListParagraph"/>
        <w:numPr>
          <w:ilvl w:val="0"/>
          <w:numId w:val="30"/>
        </w:numPr>
        <w:spacing w:after="0" w:line="360" w:lineRule="auto"/>
        <w:ind w:left="993" w:hanging="284"/>
        <w:jc w:val="both"/>
        <w:rPr>
          <w:rFonts w:ascii="Arial" w:hAnsi="Arial" w:cs="Arial"/>
          <w:lang w:val="id-ID" w:eastAsia="ja-JP"/>
        </w:rPr>
      </w:pPr>
      <w:r w:rsidRPr="006E00C8">
        <w:rPr>
          <w:rFonts w:ascii="Arial" w:hAnsi="Arial" w:cs="Arial"/>
          <w:lang w:val="id-ID" w:eastAsia="ja-JP"/>
        </w:rPr>
        <w:t>Memperlihatkan sikap menerima rasa takut klien</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r>
      <w:r w:rsidRPr="006E00C8">
        <w:rPr>
          <w:rFonts w:ascii="Arial" w:hAnsi="Arial" w:cs="Arial"/>
          <w:lang w:val="id-ID" w:eastAsia="ja-JP"/>
        </w:rPr>
        <w:t>: Sikap yang menerima takut klien akan memungkinkan komunikasi terbuka tentang sumber ketakutan.</w:t>
      </w:r>
    </w:p>
    <w:p w:rsidR="008F320B" w:rsidRPr="006E00C8" w:rsidRDefault="008F320B" w:rsidP="008F320B">
      <w:pPr>
        <w:pStyle w:val="ListParagraph"/>
        <w:numPr>
          <w:ilvl w:val="0"/>
          <w:numId w:val="30"/>
        </w:numPr>
        <w:spacing w:after="0" w:line="360" w:lineRule="auto"/>
        <w:ind w:left="993" w:hanging="284"/>
        <w:jc w:val="both"/>
        <w:rPr>
          <w:rFonts w:ascii="Arial" w:hAnsi="Arial" w:cs="Arial"/>
          <w:lang w:val="id-ID" w:eastAsia="ja-JP"/>
        </w:rPr>
      </w:pPr>
      <w:r w:rsidRPr="006E00C8">
        <w:rPr>
          <w:rFonts w:ascii="Arial" w:hAnsi="Arial" w:cs="Arial"/>
          <w:lang w:val="id-ID" w:eastAsia="ja-JP"/>
        </w:rPr>
        <w:t>Mendorong untuk mengungkapakn perasaan dan kekhawatirannya.</w:t>
      </w:r>
    </w:p>
    <w:p w:rsidR="008F320B" w:rsidRPr="006E00C8" w:rsidRDefault="006E00C8" w:rsidP="008F320B">
      <w:pPr>
        <w:pStyle w:val="ListParagraph"/>
        <w:spacing w:after="0" w:line="360" w:lineRule="auto"/>
        <w:ind w:left="993"/>
        <w:jc w:val="both"/>
        <w:rPr>
          <w:rFonts w:ascii="Arial" w:hAnsi="Arial" w:cs="Arial"/>
          <w:lang w:val="id-ID" w:eastAsia="ja-JP"/>
        </w:rPr>
      </w:pPr>
      <w:r>
        <w:rPr>
          <w:rFonts w:ascii="Arial" w:hAnsi="Arial" w:cs="Arial"/>
          <w:lang w:val="id-ID" w:eastAsia="ja-JP"/>
        </w:rPr>
        <w:t>Rasional</w:t>
      </w:r>
      <w:r>
        <w:rPr>
          <w:rFonts w:ascii="Arial" w:hAnsi="Arial" w:cs="Arial"/>
          <w:lang w:val="id-ID" w:eastAsia="ja-JP"/>
        </w:rPr>
        <w:tab/>
        <w:t xml:space="preserve">: </w:t>
      </w:r>
      <w:r w:rsidR="008F320B" w:rsidRPr="006E00C8">
        <w:rPr>
          <w:rFonts w:ascii="Arial" w:hAnsi="Arial" w:cs="Arial"/>
          <w:lang w:val="id-ID" w:eastAsia="ja-JP"/>
        </w:rPr>
        <w:t>Pengetahuan tentang risiko potensial pada janin dapat</w:t>
      </w:r>
      <w:r>
        <w:rPr>
          <w:rFonts w:ascii="Arial" w:hAnsi="Arial" w:cs="Arial"/>
          <w:lang w:val="id-ID" w:eastAsia="ja-JP"/>
        </w:rPr>
        <w:t xml:space="preserve"> </w:t>
      </w:r>
      <w:r w:rsidR="008F320B" w:rsidRPr="006E00C8">
        <w:rPr>
          <w:rFonts w:ascii="Arial" w:hAnsi="Arial" w:cs="Arial"/>
          <w:lang w:val="id-ID" w:eastAsia="ja-JP"/>
        </w:rPr>
        <w:t>membantunya menghilangkan rasa takut.</w:t>
      </w:r>
    </w:p>
    <w:p w:rsidR="008F320B" w:rsidRPr="006E00C8" w:rsidRDefault="008F320B" w:rsidP="008F320B">
      <w:pPr>
        <w:pStyle w:val="ListParagraph"/>
        <w:numPr>
          <w:ilvl w:val="0"/>
          <w:numId w:val="30"/>
        </w:numPr>
        <w:spacing w:after="0" w:line="360" w:lineRule="auto"/>
        <w:ind w:left="993" w:hanging="284"/>
        <w:jc w:val="both"/>
        <w:rPr>
          <w:rFonts w:ascii="Arial" w:hAnsi="Arial" w:cs="Arial"/>
          <w:lang w:val="id-ID" w:eastAsia="ja-JP"/>
        </w:rPr>
      </w:pPr>
      <w:r w:rsidRPr="006E00C8">
        <w:rPr>
          <w:rFonts w:ascii="Arial" w:hAnsi="Arial" w:cs="Arial"/>
          <w:lang w:val="id-ID" w:eastAsia="ja-JP"/>
        </w:rPr>
        <w:t>Memberi informasi yang berhubungan dengan risiko potensial yang dapat</w:t>
      </w:r>
      <w:r w:rsidR="006E00C8">
        <w:rPr>
          <w:rFonts w:ascii="Arial" w:hAnsi="Arial" w:cs="Arial"/>
          <w:lang w:val="id-ID" w:eastAsia="ja-JP"/>
        </w:rPr>
        <w:t xml:space="preserve"> </w:t>
      </w:r>
      <w:r w:rsidRPr="006E00C8">
        <w:rPr>
          <w:rFonts w:ascii="Arial" w:hAnsi="Arial" w:cs="Arial"/>
          <w:lang w:val="id-ID" w:eastAsia="ja-JP"/>
        </w:rPr>
        <w:t>terjadi pada janinnya.</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6E00C8">
        <w:rPr>
          <w:rFonts w:ascii="Arial" w:hAnsi="Arial" w:cs="Arial"/>
          <w:lang w:val="id-ID" w:eastAsia="ja-JP"/>
        </w:rPr>
        <w:tab/>
      </w:r>
      <w:r w:rsidRPr="006E00C8">
        <w:rPr>
          <w:rFonts w:ascii="Arial" w:hAnsi="Arial" w:cs="Arial"/>
          <w:lang w:val="id-ID" w:eastAsia="ja-JP"/>
        </w:rPr>
        <w:t xml:space="preserve"> : Strategi koping yang efektif dibutuhkan untuk memampukan</w:t>
      </w:r>
      <w:r w:rsidR="006E00C8">
        <w:rPr>
          <w:rFonts w:ascii="Arial" w:hAnsi="Arial" w:cs="Arial"/>
          <w:lang w:val="id-ID" w:eastAsia="ja-JP"/>
        </w:rPr>
        <w:t xml:space="preserve"> </w:t>
      </w:r>
      <w:r w:rsidRPr="006E00C8">
        <w:rPr>
          <w:rFonts w:ascii="Arial" w:hAnsi="Arial" w:cs="Arial"/>
          <w:lang w:val="id-ID" w:eastAsia="ja-JP"/>
        </w:rPr>
        <w:t>klien mengatasi penyakit yang dideritanya dan efek-efek penyakit</w:t>
      </w:r>
      <w:r w:rsidR="006E00C8">
        <w:rPr>
          <w:rFonts w:ascii="Arial" w:hAnsi="Arial" w:cs="Arial"/>
          <w:lang w:val="id-ID" w:eastAsia="ja-JP"/>
        </w:rPr>
        <w:t xml:space="preserve"> </w:t>
      </w:r>
      <w:r w:rsidR="00235ACD">
        <w:rPr>
          <w:rFonts w:ascii="Arial" w:hAnsi="Arial" w:cs="Arial"/>
          <w:lang w:val="id-ID" w:eastAsia="ja-JP"/>
        </w:rPr>
        <w:t>tersebut (B</w:t>
      </w:r>
      <w:r w:rsidRPr="006E00C8">
        <w:rPr>
          <w:rFonts w:ascii="Arial" w:hAnsi="Arial" w:cs="Arial"/>
          <w:lang w:val="id-ID" w:eastAsia="ja-JP"/>
        </w:rPr>
        <w:t>obak,20</w:t>
      </w:r>
      <w:r w:rsidR="00235ACD">
        <w:rPr>
          <w:rFonts w:ascii="Arial" w:hAnsi="Arial" w:cs="Arial"/>
          <w:lang w:val="id-ID" w:eastAsia="ja-JP"/>
        </w:rPr>
        <w:t>14</w:t>
      </w:r>
      <w:r w:rsidRPr="006E00C8">
        <w:rPr>
          <w:rFonts w:ascii="Arial" w:hAnsi="Arial" w:cs="Arial"/>
          <w:lang w:val="id-ID" w:eastAsia="ja-JP"/>
        </w:rPr>
        <w:t>).</w:t>
      </w:r>
    </w:p>
    <w:p w:rsidR="008F320B" w:rsidRPr="006E00C8" w:rsidRDefault="008F320B" w:rsidP="008F320B">
      <w:pPr>
        <w:pStyle w:val="ListParagraph"/>
        <w:numPr>
          <w:ilvl w:val="0"/>
          <w:numId w:val="25"/>
        </w:numPr>
        <w:spacing w:after="0" w:line="360" w:lineRule="auto"/>
        <w:ind w:left="709" w:hanging="283"/>
        <w:jc w:val="both"/>
        <w:rPr>
          <w:rFonts w:ascii="Arial" w:hAnsi="Arial" w:cs="Arial"/>
          <w:lang w:val="id-ID" w:eastAsia="ja-JP"/>
        </w:rPr>
      </w:pPr>
      <w:r w:rsidRPr="006E00C8">
        <w:rPr>
          <w:rFonts w:ascii="Arial" w:hAnsi="Arial" w:cs="Arial"/>
          <w:lang w:val="id-ID" w:eastAsia="ja-JP"/>
        </w:rPr>
        <w:t>Gangguan rasa nyaman : nyeri (perih) b</w:t>
      </w:r>
      <w:r w:rsidRPr="006E00C8">
        <w:rPr>
          <w:rFonts w:ascii="Arial" w:hAnsi="Arial" w:cs="Arial"/>
          <w:lang w:val="en-US" w:eastAsia="ja-JP"/>
        </w:rPr>
        <w:t>.d</w:t>
      </w:r>
      <w:r w:rsidRPr="006E00C8">
        <w:rPr>
          <w:rFonts w:ascii="Arial" w:hAnsi="Arial" w:cs="Arial"/>
          <w:lang w:val="id-ID" w:eastAsia="ja-JP"/>
        </w:rPr>
        <w:t xml:space="preserve"> muntah yang berlebihan, peningkatan asam lambung.</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Tujuan</w:t>
      </w:r>
      <w:r w:rsidRPr="006E00C8">
        <w:rPr>
          <w:rFonts w:ascii="Arial" w:hAnsi="Arial" w:cs="Arial"/>
          <w:lang w:val="id-ID" w:eastAsia="ja-JP"/>
        </w:rPr>
        <w:t xml:space="preserve"> </w:t>
      </w:r>
      <w:r w:rsidR="006E00C8">
        <w:rPr>
          <w:rFonts w:ascii="Arial" w:hAnsi="Arial" w:cs="Arial"/>
          <w:lang w:val="id-ID" w:eastAsia="ja-JP"/>
        </w:rPr>
        <w:tab/>
      </w:r>
      <w:r w:rsidRPr="006E00C8">
        <w:rPr>
          <w:rFonts w:ascii="Arial" w:hAnsi="Arial" w:cs="Arial"/>
          <w:lang w:val="id-ID" w:eastAsia="ja-JP"/>
        </w:rPr>
        <w:t>: nyeri hilang/berkurang.</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Kriteria hasil</w:t>
      </w:r>
      <w:r w:rsidRPr="006E00C8">
        <w:rPr>
          <w:rFonts w:ascii="Arial" w:hAnsi="Arial" w:cs="Arial"/>
          <w:lang w:val="id-ID" w:eastAsia="ja-JP"/>
        </w:rPr>
        <w:t xml:space="preserve"> </w:t>
      </w:r>
      <w:r w:rsidR="006E00C8">
        <w:rPr>
          <w:rFonts w:ascii="Arial" w:hAnsi="Arial" w:cs="Arial"/>
          <w:lang w:val="id-ID" w:eastAsia="ja-JP"/>
        </w:rPr>
        <w:tab/>
      </w:r>
      <w:r w:rsidRPr="006E00C8">
        <w:rPr>
          <w:rFonts w:ascii="Arial" w:hAnsi="Arial" w:cs="Arial"/>
          <w:lang w:val="id-ID" w:eastAsia="ja-JP"/>
        </w:rPr>
        <w:t>:</w:t>
      </w:r>
    </w:p>
    <w:p w:rsidR="008F320B" w:rsidRPr="006E00C8" w:rsidRDefault="008F320B" w:rsidP="008F320B">
      <w:pPr>
        <w:pStyle w:val="ListParagraph"/>
        <w:numPr>
          <w:ilvl w:val="0"/>
          <w:numId w:val="31"/>
        </w:numPr>
        <w:spacing w:after="0" w:line="360" w:lineRule="auto"/>
        <w:ind w:left="993" w:hanging="284"/>
        <w:jc w:val="both"/>
        <w:rPr>
          <w:rFonts w:ascii="Arial" w:hAnsi="Arial" w:cs="Arial"/>
          <w:lang w:val="id-ID" w:eastAsia="ja-JP"/>
        </w:rPr>
      </w:pPr>
      <w:r w:rsidRPr="006E00C8">
        <w:rPr>
          <w:rFonts w:ascii="Arial" w:hAnsi="Arial" w:cs="Arial"/>
          <w:lang w:val="id-ID" w:eastAsia="ja-JP"/>
        </w:rPr>
        <w:t>Klien mengungkapkan secara verbal.</w:t>
      </w:r>
    </w:p>
    <w:p w:rsidR="008F320B" w:rsidRPr="006E00C8" w:rsidRDefault="008F320B" w:rsidP="008F320B">
      <w:pPr>
        <w:pStyle w:val="ListParagraph"/>
        <w:numPr>
          <w:ilvl w:val="0"/>
          <w:numId w:val="31"/>
        </w:numPr>
        <w:spacing w:after="0" w:line="360" w:lineRule="auto"/>
        <w:ind w:left="993" w:hanging="284"/>
        <w:jc w:val="both"/>
        <w:rPr>
          <w:rFonts w:ascii="Arial" w:hAnsi="Arial" w:cs="Arial"/>
          <w:lang w:val="id-ID" w:eastAsia="ja-JP"/>
        </w:rPr>
      </w:pPr>
      <w:r w:rsidRPr="006E00C8">
        <w:rPr>
          <w:rFonts w:ascii="Arial" w:hAnsi="Arial" w:cs="Arial"/>
          <w:lang w:val="id-ID" w:eastAsia="ja-JP"/>
        </w:rPr>
        <w:t>Nyeri hilang atau berkurang</w:t>
      </w:r>
    </w:p>
    <w:p w:rsidR="008F320B" w:rsidRPr="006E00C8" w:rsidRDefault="008F320B" w:rsidP="008F320B">
      <w:pPr>
        <w:pStyle w:val="ListParagraph"/>
        <w:numPr>
          <w:ilvl w:val="0"/>
          <w:numId w:val="31"/>
        </w:numPr>
        <w:spacing w:after="0" w:line="360" w:lineRule="auto"/>
        <w:ind w:left="993" w:hanging="284"/>
        <w:jc w:val="both"/>
        <w:rPr>
          <w:rFonts w:ascii="Arial" w:hAnsi="Arial" w:cs="Arial"/>
          <w:lang w:val="id-ID" w:eastAsia="ja-JP"/>
        </w:rPr>
      </w:pPr>
      <w:r w:rsidRPr="006E00C8">
        <w:rPr>
          <w:rFonts w:ascii="Arial" w:hAnsi="Arial" w:cs="Arial"/>
          <w:lang w:val="id-ID" w:eastAsia="ja-JP"/>
        </w:rPr>
        <w:t>pasien dapat beristirahat dengan tenang</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lastRenderedPageBreak/>
        <w:t>Intervensi</w:t>
      </w:r>
      <w:r w:rsidR="006E00C8" w:rsidRPr="006E00C8">
        <w:rPr>
          <w:rFonts w:ascii="Arial" w:hAnsi="Arial" w:cs="Arial"/>
          <w:i/>
          <w:iCs/>
          <w:lang w:val="id-ID" w:eastAsia="ja-JP"/>
        </w:rPr>
        <w:tab/>
      </w:r>
      <w:r w:rsidRPr="006E00C8">
        <w:rPr>
          <w:rFonts w:ascii="Arial" w:hAnsi="Arial" w:cs="Arial"/>
          <w:lang w:val="id-ID" w:eastAsia="ja-JP"/>
        </w:rPr>
        <w:t>:</w:t>
      </w:r>
    </w:p>
    <w:p w:rsidR="008F320B" w:rsidRPr="006E00C8" w:rsidRDefault="008F320B" w:rsidP="008F320B">
      <w:pPr>
        <w:pStyle w:val="ListParagraph"/>
        <w:numPr>
          <w:ilvl w:val="0"/>
          <w:numId w:val="32"/>
        </w:numPr>
        <w:spacing w:after="0" w:line="360" w:lineRule="auto"/>
        <w:ind w:left="993" w:hanging="284"/>
        <w:jc w:val="both"/>
        <w:rPr>
          <w:rFonts w:ascii="Arial" w:hAnsi="Arial" w:cs="Arial"/>
          <w:lang w:val="id-ID" w:eastAsia="ja-JP"/>
        </w:rPr>
      </w:pPr>
      <w:r w:rsidRPr="006E00C8">
        <w:rPr>
          <w:rFonts w:ascii="Arial" w:hAnsi="Arial" w:cs="Arial"/>
          <w:lang w:val="id-ID" w:eastAsia="ja-JP"/>
        </w:rPr>
        <w:t>kaji skala nyeri, karakteristik, kualitas, frekuensi dan lokasi nyeri.</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 xml:space="preserve">Rasional </w:t>
      </w:r>
      <w:r w:rsidR="006E00C8">
        <w:rPr>
          <w:rFonts w:ascii="Arial" w:hAnsi="Arial" w:cs="Arial"/>
          <w:lang w:val="id-ID" w:eastAsia="ja-JP"/>
        </w:rPr>
        <w:tab/>
      </w:r>
      <w:r w:rsidRPr="006E00C8">
        <w:rPr>
          <w:rFonts w:ascii="Arial" w:hAnsi="Arial" w:cs="Arial"/>
          <w:lang w:val="id-ID" w:eastAsia="ja-JP"/>
        </w:rPr>
        <w:t>: menentukan perubahan dalam tingkat nyeri dan mengevaluasi nilaiskala nyeri. Mengidentifikasi sumber sumber multiple dan jenisnyeri.</w:t>
      </w:r>
    </w:p>
    <w:p w:rsidR="008F320B" w:rsidRPr="006E00C8" w:rsidRDefault="008F320B" w:rsidP="008F320B">
      <w:pPr>
        <w:pStyle w:val="ListParagraph"/>
        <w:numPr>
          <w:ilvl w:val="0"/>
          <w:numId w:val="32"/>
        </w:numPr>
        <w:spacing w:after="0" w:line="360" w:lineRule="auto"/>
        <w:ind w:left="993" w:hanging="284"/>
        <w:jc w:val="both"/>
        <w:rPr>
          <w:rFonts w:ascii="Arial" w:hAnsi="Arial" w:cs="Arial"/>
          <w:lang w:val="id-ID" w:eastAsia="ja-JP"/>
        </w:rPr>
      </w:pPr>
      <w:r w:rsidRPr="006E00C8">
        <w:rPr>
          <w:rFonts w:ascii="Arial" w:hAnsi="Arial" w:cs="Arial"/>
          <w:lang w:val="id-ID" w:eastAsia="ja-JP"/>
        </w:rPr>
        <w:t>Anjurkan penggunaan tekhnik relaksasi dan distraksi</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menggunakan strategi ini sejalan dengan pemberian analgesic</w:t>
      </w:r>
      <w:r w:rsidR="00184377">
        <w:rPr>
          <w:rFonts w:ascii="Arial" w:hAnsi="Arial" w:cs="Arial"/>
          <w:lang w:val="id-ID" w:eastAsia="ja-JP"/>
        </w:rPr>
        <w:t xml:space="preserve"> </w:t>
      </w:r>
      <w:r w:rsidRPr="006E00C8">
        <w:rPr>
          <w:rFonts w:ascii="Arial" w:hAnsi="Arial" w:cs="Arial"/>
          <w:lang w:val="id-ID" w:eastAsia="ja-JP"/>
        </w:rPr>
        <w:t>untuk mengurangi atau mengalihkan respon terhadap nyeri.</w:t>
      </w:r>
    </w:p>
    <w:p w:rsidR="008F320B" w:rsidRPr="006E00C8" w:rsidRDefault="008F320B" w:rsidP="008F320B">
      <w:pPr>
        <w:pStyle w:val="ListParagraph"/>
        <w:numPr>
          <w:ilvl w:val="0"/>
          <w:numId w:val="32"/>
        </w:numPr>
        <w:spacing w:after="0" w:line="360" w:lineRule="auto"/>
        <w:ind w:left="993" w:hanging="284"/>
        <w:jc w:val="both"/>
        <w:rPr>
          <w:rFonts w:ascii="Arial" w:hAnsi="Arial" w:cs="Arial"/>
          <w:lang w:val="id-ID" w:eastAsia="ja-JP"/>
        </w:rPr>
      </w:pPr>
      <w:r w:rsidRPr="006E00C8">
        <w:rPr>
          <w:rFonts w:ascii="Arial" w:hAnsi="Arial" w:cs="Arial"/>
          <w:lang w:val="id-ID" w:eastAsia="ja-JP"/>
        </w:rPr>
        <w:t>Yakinkan pada klien bahwa perawat mengetahui nyeri yang dirasakannya</w:t>
      </w:r>
      <w:r w:rsidR="00184377">
        <w:rPr>
          <w:rFonts w:ascii="Arial" w:hAnsi="Arial" w:cs="Arial"/>
          <w:lang w:val="id-ID" w:eastAsia="ja-JP"/>
        </w:rPr>
        <w:t xml:space="preserve"> </w:t>
      </w:r>
      <w:r w:rsidRPr="006E00C8">
        <w:rPr>
          <w:rFonts w:ascii="Arial" w:hAnsi="Arial" w:cs="Arial"/>
          <w:lang w:val="id-ID" w:eastAsia="ja-JP"/>
        </w:rPr>
        <w:t>dan akan berusaha membantu untuk mengurangi nyeri tersebut.</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ketakutan bahwa nyari akan tidak dapat diterima seperti</w:t>
      </w:r>
      <w:r w:rsidR="00184377">
        <w:rPr>
          <w:rFonts w:ascii="Arial" w:hAnsi="Arial" w:cs="Arial"/>
          <w:lang w:val="id-ID" w:eastAsia="ja-JP"/>
        </w:rPr>
        <w:t xml:space="preserve"> </w:t>
      </w:r>
      <w:r w:rsidRPr="006E00C8">
        <w:rPr>
          <w:rFonts w:ascii="Arial" w:hAnsi="Arial" w:cs="Arial"/>
          <w:lang w:val="id-ID" w:eastAsia="ja-JP"/>
        </w:rPr>
        <w:t>peningkatan ketegangan dan ansietas yang nyata dan menurunkan</w:t>
      </w:r>
      <w:r w:rsidR="00184377">
        <w:rPr>
          <w:rFonts w:ascii="Arial" w:hAnsi="Arial" w:cs="Arial"/>
          <w:lang w:val="id-ID" w:eastAsia="ja-JP"/>
        </w:rPr>
        <w:t xml:space="preserve"> </w:t>
      </w:r>
      <w:r w:rsidRPr="006E00C8">
        <w:rPr>
          <w:rFonts w:ascii="Arial" w:hAnsi="Arial" w:cs="Arial"/>
          <w:lang w:val="id-ID" w:eastAsia="ja-JP"/>
        </w:rPr>
        <w:t>toleransi nyeri.</w:t>
      </w:r>
    </w:p>
    <w:p w:rsidR="008F320B" w:rsidRPr="006E00C8" w:rsidRDefault="008F320B" w:rsidP="008F320B">
      <w:pPr>
        <w:pStyle w:val="ListParagraph"/>
        <w:numPr>
          <w:ilvl w:val="0"/>
          <w:numId w:val="32"/>
        </w:numPr>
        <w:spacing w:after="0" w:line="360" w:lineRule="auto"/>
        <w:ind w:left="993" w:hanging="284"/>
        <w:jc w:val="both"/>
        <w:rPr>
          <w:rFonts w:ascii="Arial" w:hAnsi="Arial" w:cs="Arial"/>
          <w:lang w:val="id-ID" w:eastAsia="ja-JP"/>
        </w:rPr>
      </w:pPr>
      <w:r w:rsidRPr="006E00C8">
        <w:rPr>
          <w:rFonts w:ascii="Arial" w:hAnsi="Arial" w:cs="Arial"/>
          <w:lang w:val="id-ID" w:eastAsia="ja-JP"/>
        </w:rPr>
        <w:t>Berikan kembali skala pengkajian nyeri</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memungkinkan pengkajian terhadap keefektifan analgesic dan</w:t>
      </w:r>
      <w:r w:rsidR="00184377">
        <w:rPr>
          <w:rFonts w:ascii="Arial" w:hAnsi="Arial" w:cs="Arial"/>
          <w:lang w:val="id-ID" w:eastAsia="ja-JP"/>
        </w:rPr>
        <w:t xml:space="preserve"> </w:t>
      </w:r>
      <w:r w:rsidRPr="006E00C8">
        <w:rPr>
          <w:rFonts w:ascii="Arial" w:hAnsi="Arial" w:cs="Arial"/>
          <w:lang w:val="id-ID" w:eastAsia="ja-JP"/>
        </w:rPr>
        <w:t>mengidentifikasi kebutuhan terhadap tindak lanjut bila tidakefektif.</w:t>
      </w:r>
    </w:p>
    <w:p w:rsidR="008F320B" w:rsidRPr="006E00C8" w:rsidRDefault="008F320B" w:rsidP="008F320B">
      <w:pPr>
        <w:pStyle w:val="ListParagraph"/>
        <w:numPr>
          <w:ilvl w:val="0"/>
          <w:numId w:val="32"/>
        </w:numPr>
        <w:spacing w:after="0" w:line="360" w:lineRule="auto"/>
        <w:ind w:left="993" w:hanging="284"/>
        <w:jc w:val="both"/>
        <w:rPr>
          <w:rFonts w:ascii="Arial" w:hAnsi="Arial" w:cs="Arial"/>
          <w:lang w:val="id-ID" w:eastAsia="ja-JP"/>
        </w:rPr>
      </w:pPr>
      <w:r w:rsidRPr="006E00C8">
        <w:rPr>
          <w:rFonts w:ascii="Arial" w:hAnsi="Arial" w:cs="Arial"/>
          <w:lang w:val="id-ID" w:eastAsia="ja-JP"/>
        </w:rPr>
        <w:t>Catat keparahan nyeri pasien dengan bagan.</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membantu dalam menunjukkan kebutuhan analgesic tambahan atau</w:t>
      </w:r>
      <w:r w:rsidR="00184377">
        <w:rPr>
          <w:rFonts w:ascii="Arial" w:hAnsi="Arial" w:cs="Arial"/>
          <w:lang w:val="id-ID" w:eastAsia="ja-JP"/>
        </w:rPr>
        <w:t xml:space="preserve"> </w:t>
      </w:r>
      <w:r w:rsidRPr="006E00C8">
        <w:rPr>
          <w:rFonts w:ascii="Arial" w:hAnsi="Arial" w:cs="Arial"/>
          <w:lang w:val="id-ID" w:eastAsia="ja-JP"/>
        </w:rPr>
        <w:t>pendekatan alternative terhadap penatalaksanaan nyeri.</w:t>
      </w:r>
    </w:p>
    <w:p w:rsidR="008F320B" w:rsidRPr="006E00C8" w:rsidRDefault="008F320B" w:rsidP="008F320B">
      <w:pPr>
        <w:pStyle w:val="ListParagraph"/>
        <w:numPr>
          <w:ilvl w:val="0"/>
          <w:numId w:val="32"/>
        </w:numPr>
        <w:spacing w:after="0" w:line="360" w:lineRule="auto"/>
        <w:ind w:left="993" w:hanging="284"/>
        <w:jc w:val="both"/>
        <w:rPr>
          <w:rFonts w:ascii="Arial" w:hAnsi="Arial" w:cs="Arial"/>
          <w:lang w:val="id-ID" w:eastAsia="ja-JP"/>
        </w:rPr>
      </w:pPr>
      <w:r w:rsidRPr="006E00C8">
        <w:rPr>
          <w:rFonts w:ascii="Arial" w:hAnsi="Arial" w:cs="Arial"/>
          <w:lang w:val="id-ID" w:eastAsia="ja-JP"/>
        </w:rPr>
        <w:t>Kolaborasi pemberian analgesik sesuai indikasi.</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analgesic lebih efektif bila diberikan p</w:t>
      </w:r>
      <w:r w:rsidR="00E91CDE">
        <w:rPr>
          <w:rFonts w:ascii="Arial" w:hAnsi="Arial" w:cs="Arial"/>
          <w:lang w:val="id-ID" w:eastAsia="ja-JP"/>
        </w:rPr>
        <w:t>ada awal siklus nyeri.(Smeltzer,</w:t>
      </w:r>
      <w:r w:rsidRPr="006E00C8">
        <w:rPr>
          <w:rFonts w:ascii="Arial" w:hAnsi="Arial" w:cs="Arial"/>
          <w:lang w:val="id-ID" w:eastAsia="ja-JP"/>
        </w:rPr>
        <w:t xml:space="preserve"> </w:t>
      </w:r>
      <w:r w:rsidR="00E91CDE">
        <w:rPr>
          <w:rFonts w:ascii="Arial" w:hAnsi="Arial" w:cs="Arial"/>
          <w:lang w:val="id-ID" w:eastAsia="ja-JP"/>
        </w:rPr>
        <w:t>2014</w:t>
      </w:r>
      <w:r w:rsidRPr="006E00C8">
        <w:rPr>
          <w:rFonts w:ascii="Arial" w:hAnsi="Arial" w:cs="Arial"/>
          <w:lang w:val="id-ID" w:eastAsia="ja-JP"/>
        </w:rPr>
        <w:t>)</w:t>
      </w:r>
      <w:r w:rsidR="00E91CDE">
        <w:rPr>
          <w:rFonts w:ascii="Arial" w:hAnsi="Arial" w:cs="Arial"/>
          <w:lang w:val="id-ID" w:eastAsia="ja-JP"/>
        </w:rPr>
        <w:t>.</w:t>
      </w:r>
    </w:p>
    <w:p w:rsidR="008F320B" w:rsidRPr="006E00C8" w:rsidRDefault="008F320B" w:rsidP="008F320B">
      <w:pPr>
        <w:pStyle w:val="ListParagraph"/>
        <w:numPr>
          <w:ilvl w:val="0"/>
          <w:numId w:val="25"/>
        </w:numPr>
        <w:spacing w:after="0" w:line="360" w:lineRule="auto"/>
        <w:ind w:left="709" w:hanging="283"/>
        <w:jc w:val="both"/>
        <w:rPr>
          <w:rFonts w:ascii="Arial" w:hAnsi="Arial" w:cs="Arial"/>
          <w:lang w:val="id-ID" w:eastAsia="ja-JP"/>
        </w:rPr>
      </w:pPr>
      <w:r w:rsidRPr="006E00C8">
        <w:rPr>
          <w:rFonts w:ascii="Arial" w:hAnsi="Arial" w:cs="Arial"/>
          <w:lang w:val="id-ID" w:eastAsia="ja-JP"/>
        </w:rPr>
        <w:t>Kurang pengetahuan tentang penyakit dan pengobatan b</w:t>
      </w:r>
      <w:r w:rsidRPr="006E00C8">
        <w:rPr>
          <w:rFonts w:ascii="Arial" w:hAnsi="Arial" w:cs="Arial"/>
          <w:lang w:val="en-US" w:eastAsia="ja-JP"/>
        </w:rPr>
        <w:t>.d</w:t>
      </w:r>
      <w:r w:rsidR="00184377">
        <w:rPr>
          <w:rFonts w:ascii="Arial" w:hAnsi="Arial" w:cs="Arial"/>
          <w:lang w:val="id-ID" w:eastAsia="ja-JP"/>
        </w:rPr>
        <w:t xml:space="preserve"> </w:t>
      </w:r>
      <w:r w:rsidRPr="006E00C8">
        <w:rPr>
          <w:rFonts w:ascii="Arial" w:hAnsi="Arial" w:cs="Arial"/>
          <w:lang w:val="id-ID" w:eastAsia="ja-JP"/>
        </w:rPr>
        <w:t>keterbatasan informasi.</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Tujuan</w:t>
      </w:r>
      <w:r w:rsidR="00184377" w:rsidRPr="00184377">
        <w:rPr>
          <w:rFonts w:ascii="Arial" w:hAnsi="Arial" w:cs="Arial"/>
          <w:i/>
          <w:iCs/>
          <w:lang w:val="id-ID" w:eastAsia="ja-JP"/>
        </w:rPr>
        <w:tab/>
      </w:r>
      <w:r w:rsidR="00184377" w:rsidRPr="00184377">
        <w:rPr>
          <w:rFonts w:ascii="Arial" w:hAnsi="Arial" w:cs="Arial"/>
          <w:i/>
          <w:iCs/>
          <w:lang w:val="id-ID" w:eastAsia="ja-JP"/>
        </w:rPr>
        <w:tab/>
      </w:r>
      <w:r w:rsidRPr="006E00C8">
        <w:rPr>
          <w:rFonts w:ascii="Arial" w:hAnsi="Arial" w:cs="Arial"/>
          <w:lang w:val="id-ID" w:eastAsia="ja-JP"/>
        </w:rPr>
        <w:t>: klien mengerti tentang perubahan fisiologis dan pskologis yang normal</w:t>
      </w:r>
      <w:r w:rsidR="00184377">
        <w:rPr>
          <w:rFonts w:ascii="Arial" w:hAnsi="Arial" w:cs="Arial"/>
          <w:lang w:val="id-ID" w:eastAsia="ja-JP"/>
        </w:rPr>
        <w:t xml:space="preserve"> </w:t>
      </w:r>
      <w:r w:rsidRPr="006E00C8">
        <w:rPr>
          <w:rFonts w:ascii="Arial" w:hAnsi="Arial" w:cs="Arial"/>
          <w:lang w:val="id-ID" w:eastAsia="ja-JP"/>
        </w:rPr>
        <w:t>dan tanda-tanda bahaya kehamilan.</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Kriteria hasil</w:t>
      </w:r>
      <w:r w:rsidR="00184377" w:rsidRPr="00184377">
        <w:rPr>
          <w:rFonts w:ascii="Arial" w:hAnsi="Arial" w:cs="Arial"/>
          <w:i/>
          <w:iCs/>
          <w:lang w:val="id-ID" w:eastAsia="ja-JP"/>
        </w:rPr>
        <w:tab/>
      </w:r>
      <w:r w:rsidRPr="006E00C8">
        <w:rPr>
          <w:rFonts w:ascii="Arial" w:hAnsi="Arial" w:cs="Arial"/>
          <w:lang w:val="id-ID" w:eastAsia="ja-JP"/>
        </w:rPr>
        <w:t>:</w:t>
      </w:r>
    </w:p>
    <w:p w:rsidR="008F320B" w:rsidRPr="006E00C8" w:rsidRDefault="008F320B" w:rsidP="008F320B">
      <w:pPr>
        <w:pStyle w:val="ListParagraph"/>
        <w:numPr>
          <w:ilvl w:val="0"/>
          <w:numId w:val="33"/>
        </w:numPr>
        <w:spacing w:after="0" w:line="360" w:lineRule="auto"/>
        <w:ind w:left="993" w:hanging="284"/>
        <w:jc w:val="both"/>
        <w:rPr>
          <w:rFonts w:ascii="Arial" w:hAnsi="Arial" w:cs="Arial"/>
          <w:lang w:val="id-ID" w:eastAsia="ja-JP"/>
        </w:rPr>
      </w:pPr>
      <w:r w:rsidRPr="006E00C8">
        <w:rPr>
          <w:rFonts w:ascii="Arial" w:hAnsi="Arial" w:cs="Arial"/>
          <w:lang w:val="id-ID" w:eastAsia="ja-JP"/>
        </w:rPr>
        <w:t>Klien menjelaskan perubahan fisiologis dan pskologis normal berkaitan  dengan kehamilan trimester pertama</w:t>
      </w:r>
    </w:p>
    <w:p w:rsidR="008F320B" w:rsidRPr="006E00C8" w:rsidRDefault="008F320B" w:rsidP="008F320B">
      <w:pPr>
        <w:pStyle w:val="ListParagraph"/>
        <w:numPr>
          <w:ilvl w:val="0"/>
          <w:numId w:val="33"/>
        </w:numPr>
        <w:spacing w:after="0" w:line="360" w:lineRule="auto"/>
        <w:ind w:left="993" w:hanging="284"/>
        <w:jc w:val="both"/>
        <w:rPr>
          <w:rFonts w:ascii="Arial" w:hAnsi="Arial" w:cs="Arial"/>
          <w:lang w:val="id-ID" w:eastAsia="ja-JP"/>
        </w:rPr>
      </w:pPr>
      <w:r w:rsidRPr="006E00C8">
        <w:rPr>
          <w:rFonts w:ascii="Arial" w:hAnsi="Arial" w:cs="Arial"/>
          <w:lang w:val="id-ID" w:eastAsia="ja-JP"/>
        </w:rPr>
        <w:t>Klien menunjukkan perilaku perawatan diri sendiri yang meningkatkan</w:t>
      </w:r>
      <w:r w:rsidR="00184377">
        <w:rPr>
          <w:rFonts w:ascii="Arial" w:hAnsi="Arial" w:cs="Arial"/>
          <w:lang w:val="id-ID" w:eastAsia="ja-JP"/>
        </w:rPr>
        <w:t xml:space="preserve"> </w:t>
      </w:r>
      <w:r w:rsidRPr="006E00C8">
        <w:rPr>
          <w:rFonts w:ascii="Arial" w:hAnsi="Arial" w:cs="Arial"/>
          <w:lang w:val="id-ID" w:eastAsia="ja-JP"/>
        </w:rPr>
        <w:t>kesehatan.</w:t>
      </w:r>
    </w:p>
    <w:p w:rsidR="008F320B" w:rsidRPr="006E00C8" w:rsidRDefault="008F320B" w:rsidP="008F320B">
      <w:pPr>
        <w:pStyle w:val="ListParagraph"/>
        <w:numPr>
          <w:ilvl w:val="0"/>
          <w:numId w:val="33"/>
        </w:numPr>
        <w:spacing w:after="0" w:line="360" w:lineRule="auto"/>
        <w:ind w:left="993" w:hanging="284"/>
        <w:jc w:val="both"/>
        <w:rPr>
          <w:rFonts w:ascii="Arial" w:hAnsi="Arial" w:cs="Arial"/>
          <w:lang w:val="id-ID" w:eastAsia="ja-JP"/>
        </w:rPr>
      </w:pPr>
      <w:r w:rsidRPr="006E00C8">
        <w:rPr>
          <w:rFonts w:ascii="Arial" w:hAnsi="Arial" w:cs="Arial"/>
          <w:lang w:val="id-ID" w:eastAsia="ja-JP"/>
        </w:rPr>
        <w:t>Mengidentifikasi tanda-tanda bahaya kehamilan.</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Intervensi</w:t>
      </w:r>
      <w:r w:rsidR="00184377" w:rsidRPr="00184377">
        <w:rPr>
          <w:rFonts w:ascii="Arial" w:hAnsi="Arial" w:cs="Arial"/>
          <w:i/>
          <w:iCs/>
          <w:lang w:val="id-ID" w:eastAsia="ja-JP"/>
        </w:rPr>
        <w:tab/>
      </w:r>
      <w:r w:rsidRPr="006E00C8">
        <w:rPr>
          <w:rFonts w:ascii="Arial" w:hAnsi="Arial" w:cs="Arial"/>
          <w:lang w:val="id-ID" w:eastAsia="ja-JP"/>
        </w:rPr>
        <w:t>:</w:t>
      </w:r>
    </w:p>
    <w:p w:rsidR="008F320B" w:rsidRPr="006E00C8" w:rsidRDefault="008F320B" w:rsidP="008F320B">
      <w:pPr>
        <w:pStyle w:val="ListParagraph"/>
        <w:numPr>
          <w:ilvl w:val="0"/>
          <w:numId w:val="34"/>
        </w:numPr>
        <w:spacing w:after="0" w:line="360" w:lineRule="auto"/>
        <w:ind w:left="993" w:hanging="284"/>
        <w:jc w:val="both"/>
        <w:rPr>
          <w:rFonts w:ascii="Arial" w:hAnsi="Arial" w:cs="Arial"/>
          <w:lang w:val="id-ID" w:eastAsia="ja-JP"/>
        </w:rPr>
      </w:pPr>
      <w:r w:rsidRPr="006E00C8">
        <w:rPr>
          <w:rFonts w:ascii="Arial" w:hAnsi="Arial" w:cs="Arial"/>
          <w:lang w:val="id-ID" w:eastAsia="ja-JP"/>
        </w:rPr>
        <w:t>Jelaskan tentang Hiperemesis Grvidarum dan kaji pengetahuan pasien.</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lastRenderedPageBreak/>
        <w:t>Rasional</w:t>
      </w:r>
      <w:r w:rsidR="00184377">
        <w:rPr>
          <w:rFonts w:ascii="Arial" w:hAnsi="Arial" w:cs="Arial"/>
          <w:lang w:val="id-ID" w:eastAsia="ja-JP"/>
        </w:rPr>
        <w:tab/>
      </w:r>
      <w:r w:rsidRPr="006E00C8">
        <w:rPr>
          <w:rFonts w:ascii="Arial" w:hAnsi="Arial" w:cs="Arial"/>
          <w:lang w:val="id-ID" w:eastAsia="ja-JP"/>
        </w:rPr>
        <w:t>: untuk mengetahui seberapa dalam pengetahuan pasien tentang</w:t>
      </w:r>
      <w:r w:rsidR="00184377">
        <w:rPr>
          <w:rFonts w:ascii="Arial" w:hAnsi="Arial" w:cs="Arial"/>
          <w:lang w:val="id-ID" w:eastAsia="ja-JP"/>
        </w:rPr>
        <w:t xml:space="preserve"> </w:t>
      </w:r>
      <w:r w:rsidRPr="006E00C8">
        <w:rPr>
          <w:rFonts w:ascii="Arial" w:hAnsi="Arial" w:cs="Arial"/>
          <w:lang w:val="id-ID" w:eastAsia="ja-JP"/>
        </w:rPr>
        <w:t>penyakitnya dan tentang penatalaksanaannya di rumah.</w:t>
      </w:r>
    </w:p>
    <w:p w:rsidR="008F320B" w:rsidRPr="006E00C8" w:rsidRDefault="008F320B" w:rsidP="008F320B">
      <w:pPr>
        <w:pStyle w:val="ListParagraph"/>
        <w:numPr>
          <w:ilvl w:val="0"/>
          <w:numId w:val="34"/>
        </w:numPr>
        <w:spacing w:after="0" w:line="360" w:lineRule="auto"/>
        <w:ind w:left="993" w:hanging="284"/>
        <w:jc w:val="both"/>
        <w:rPr>
          <w:rFonts w:ascii="Arial" w:hAnsi="Arial" w:cs="Arial"/>
          <w:lang w:val="id-ID" w:eastAsia="ja-JP"/>
        </w:rPr>
      </w:pPr>
      <w:r w:rsidRPr="006E00C8">
        <w:rPr>
          <w:rFonts w:ascii="Arial" w:hAnsi="Arial" w:cs="Arial"/>
          <w:lang w:val="id-ID" w:eastAsia="ja-JP"/>
        </w:rPr>
        <w:t>Berikan pendidikan kesehatan tentang hiperemesis gravidarum.</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untuk meningkatkan pengetahuan pasien tentang hiper</w:t>
      </w:r>
      <w:r w:rsidR="00184377">
        <w:rPr>
          <w:rFonts w:ascii="Arial" w:hAnsi="Arial" w:cs="Arial"/>
          <w:lang w:val="id-ID" w:eastAsia="ja-JP"/>
        </w:rPr>
        <w:t xml:space="preserve"> </w:t>
      </w:r>
      <w:r w:rsidRPr="006E00C8">
        <w:rPr>
          <w:rFonts w:ascii="Arial" w:hAnsi="Arial" w:cs="Arial"/>
          <w:lang w:val="id-ID" w:eastAsia="ja-JP"/>
        </w:rPr>
        <w:t>emesisgravidarum.</w:t>
      </w:r>
    </w:p>
    <w:p w:rsidR="008F320B" w:rsidRPr="006E00C8" w:rsidRDefault="008F320B" w:rsidP="008F320B">
      <w:pPr>
        <w:pStyle w:val="ListParagraph"/>
        <w:numPr>
          <w:ilvl w:val="0"/>
          <w:numId w:val="34"/>
        </w:numPr>
        <w:spacing w:after="0" w:line="360" w:lineRule="auto"/>
        <w:ind w:left="993" w:hanging="284"/>
        <w:jc w:val="both"/>
        <w:rPr>
          <w:rFonts w:ascii="Arial" w:hAnsi="Arial" w:cs="Arial"/>
          <w:lang w:val="id-ID" w:eastAsia="ja-JP"/>
        </w:rPr>
      </w:pPr>
      <w:r w:rsidRPr="006E00C8">
        <w:rPr>
          <w:rFonts w:ascii="Arial" w:hAnsi="Arial" w:cs="Arial"/>
          <w:lang w:val="id-ID" w:eastAsia="ja-JP"/>
        </w:rPr>
        <w:t>Buat hubungan perawat-klien yang mendukung dan terus menerus.</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peran penyuluh atau konselor dapat memberikan bimbingan</w:t>
      </w:r>
      <w:r w:rsidR="00184377">
        <w:rPr>
          <w:rFonts w:ascii="Arial" w:hAnsi="Arial" w:cs="Arial"/>
          <w:lang w:val="id-ID" w:eastAsia="ja-JP"/>
        </w:rPr>
        <w:t xml:space="preserve"> </w:t>
      </w:r>
      <w:r w:rsidRPr="006E00C8">
        <w:rPr>
          <w:rFonts w:ascii="Arial" w:hAnsi="Arial" w:cs="Arial"/>
          <w:lang w:val="id-ID" w:eastAsia="ja-JP"/>
        </w:rPr>
        <w:t>antisipasi dan meningkatkan tanggunmg jawab individu terhadap</w:t>
      </w:r>
      <w:r w:rsidR="00184377">
        <w:rPr>
          <w:rFonts w:ascii="Arial" w:hAnsi="Arial" w:cs="Arial"/>
          <w:lang w:val="id-ID" w:eastAsia="ja-JP"/>
        </w:rPr>
        <w:t xml:space="preserve"> </w:t>
      </w:r>
      <w:r w:rsidRPr="006E00C8">
        <w:rPr>
          <w:rFonts w:ascii="Arial" w:hAnsi="Arial" w:cs="Arial"/>
          <w:lang w:val="id-ID" w:eastAsia="ja-JP"/>
        </w:rPr>
        <w:t>kesehatan.</w:t>
      </w:r>
    </w:p>
    <w:p w:rsidR="008F320B" w:rsidRPr="006E00C8" w:rsidRDefault="008F320B" w:rsidP="008F320B">
      <w:pPr>
        <w:pStyle w:val="ListParagraph"/>
        <w:numPr>
          <w:ilvl w:val="0"/>
          <w:numId w:val="34"/>
        </w:numPr>
        <w:spacing w:after="0" w:line="360" w:lineRule="auto"/>
        <w:ind w:left="993" w:hanging="284"/>
        <w:jc w:val="both"/>
        <w:rPr>
          <w:rFonts w:ascii="Arial" w:hAnsi="Arial" w:cs="Arial"/>
          <w:lang w:val="id-ID" w:eastAsia="ja-JP"/>
        </w:rPr>
      </w:pPr>
      <w:r w:rsidRPr="006E00C8">
        <w:rPr>
          <w:rFonts w:ascii="Arial" w:hAnsi="Arial" w:cs="Arial"/>
          <w:lang w:val="id-ID" w:eastAsia="ja-JP"/>
        </w:rPr>
        <w:t>Evaluasi pengetahuan dan keyakinan budaya saat ini berkenaan dengan</w:t>
      </w:r>
      <w:r w:rsidR="00184377">
        <w:rPr>
          <w:rFonts w:ascii="Arial" w:hAnsi="Arial" w:cs="Arial"/>
          <w:lang w:val="id-ID" w:eastAsia="ja-JP"/>
        </w:rPr>
        <w:t xml:space="preserve"> </w:t>
      </w:r>
      <w:r w:rsidRPr="006E00C8">
        <w:rPr>
          <w:rFonts w:ascii="Arial" w:hAnsi="Arial" w:cs="Arial"/>
          <w:lang w:val="id-ID" w:eastAsia="ja-JP"/>
        </w:rPr>
        <w:t>perubahan fisiologis/psikologis yang normal pada kehamilan, serta keyakinan</w:t>
      </w:r>
      <w:r w:rsidR="00184377">
        <w:rPr>
          <w:rFonts w:ascii="Arial" w:hAnsi="Arial" w:cs="Arial"/>
          <w:lang w:val="id-ID" w:eastAsia="ja-JP"/>
        </w:rPr>
        <w:t xml:space="preserve"> </w:t>
      </w:r>
      <w:r w:rsidRPr="006E00C8">
        <w:rPr>
          <w:rFonts w:ascii="Arial" w:hAnsi="Arial" w:cs="Arial"/>
          <w:lang w:val="id-ID" w:eastAsia="ja-JP"/>
        </w:rPr>
        <w:t>tentang aktivitas, perawatan diri dan sebagainya.</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memberikan informasi untuk membantu mengidentifikasi</w:t>
      </w:r>
      <w:r w:rsidR="00184377">
        <w:rPr>
          <w:rFonts w:ascii="Arial" w:hAnsi="Arial" w:cs="Arial"/>
          <w:lang w:val="id-ID" w:eastAsia="ja-JP"/>
        </w:rPr>
        <w:t xml:space="preserve"> </w:t>
      </w:r>
      <w:r w:rsidRPr="006E00C8">
        <w:rPr>
          <w:rFonts w:ascii="Arial" w:hAnsi="Arial" w:cs="Arial"/>
          <w:lang w:val="id-ID" w:eastAsia="ja-JP"/>
        </w:rPr>
        <w:t>kebutuhan-kebutuhan dan membuat rencana keperawatan.</w:t>
      </w:r>
    </w:p>
    <w:p w:rsidR="008F320B" w:rsidRPr="006E00C8" w:rsidRDefault="008F320B" w:rsidP="008F320B">
      <w:pPr>
        <w:pStyle w:val="ListParagraph"/>
        <w:numPr>
          <w:ilvl w:val="0"/>
          <w:numId w:val="34"/>
        </w:numPr>
        <w:spacing w:after="0" w:line="360" w:lineRule="auto"/>
        <w:ind w:left="993" w:hanging="284"/>
        <w:jc w:val="both"/>
        <w:rPr>
          <w:rFonts w:ascii="Arial" w:hAnsi="Arial" w:cs="Arial"/>
          <w:lang w:val="id-ID" w:eastAsia="ja-JP"/>
        </w:rPr>
      </w:pPr>
      <w:r w:rsidRPr="006E00C8">
        <w:rPr>
          <w:rFonts w:ascii="Arial" w:hAnsi="Arial" w:cs="Arial"/>
          <w:lang w:val="id-ID" w:eastAsia="ja-JP"/>
        </w:rPr>
        <w:t>Klarifikasi kesalahpahaman.</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ketakutan biasanya timbul dari kesalahan informasi dan dapat</w:t>
      </w:r>
      <w:r w:rsidR="00184377">
        <w:rPr>
          <w:rFonts w:ascii="Arial" w:hAnsi="Arial" w:cs="Arial"/>
          <w:lang w:val="id-ID" w:eastAsia="ja-JP"/>
        </w:rPr>
        <w:t xml:space="preserve"> </w:t>
      </w:r>
      <w:r w:rsidRPr="006E00C8">
        <w:rPr>
          <w:rFonts w:ascii="Arial" w:hAnsi="Arial" w:cs="Arial"/>
          <w:lang w:val="id-ID" w:eastAsia="ja-JP"/>
        </w:rPr>
        <w:t>mengganggu pembelajaran selanjutnya.</w:t>
      </w:r>
    </w:p>
    <w:p w:rsidR="008F320B" w:rsidRPr="006E00C8" w:rsidRDefault="008F320B" w:rsidP="008F320B">
      <w:pPr>
        <w:pStyle w:val="ListParagraph"/>
        <w:numPr>
          <w:ilvl w:val="0"/>
          <w:numId w:val="34"/>
        </w:numPr>
        <w:spacing w:after="0" w:line="360" w:lineRule="auto"/>
        <w:ind w:left="993" w:hanging="284"/>
        <w:jc w:val="both"/>
        <w:rPr>
          <w:rFonts w:ascii="Arial" w:hAnsi="Arial" w:cs="Arial"/>
          <w:lang w:val="id-ID" w:eastAsia="ja-JP"/>
        </w:rPr>
      </w:pPr>
      <w:r w:rsidRPr="006E00C8">
        <w:rPr>
          <w:rFonts w:ascii="Arial" w:hAnsi="Arial" w:cs="Arial"/>
          <w:lang w:val="id-ID" w:eastAsia="ja-JP"/>
        </w:rPr>
        <w:t>Tentukan deraja</w:t>
      </w:r>
      <w:r w:rsidR="00184377">
        <w:rPr>
          <w:rFonts w:ascii="Arial" w:hAnsi="Arial" w:cs="Arial"/>
          <w:lang w:val="id-ID" w:eastAsia="ja-JP"/>
        </w:rPr>
        <w:t>t</w:t>
      </w:r>
      <w:r w:rsidRPr="006E00C8">
        <w:rPr>
          <w:rFonts w:ascii="Arial" w:hAnsi="Arial" w:cs="Arial"/>
          <w:lang w:val="id-ID" w:eastAsia="ja-JP"/>
        </w:rPr>
        <w:t xml:space="preserve"> motivasi untuk belajar.</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klien dapat mengalami kesulitan dalam belajar kecuali kebutuhan</w:t>
      </w:r>
      <w:r w:rsidR="00184377">
        <w:rPr>
          <w:rFonts w:ascii="Arial" w:hAnsi="Arial" w:cs="Arial"/>
          <w:lang w:val="id-ID" w:eastAsia="ja-JP"/>
        </w:rPr>
        <w:t xml:space="preserve"> </w:t>
      </w:r>
      <w:r w:rsidRPr="006E00C8">
        <w:rPr>
          <w:rFonts w:ascii="Arial" w:hAnsi="Arial" w:cs="Arial"/>
          <w:lang w:val="id-ID" w:eastAsia="ja-JP"/>
        </w:rPr>
        <w:t>untuk belajar tersebut jelas.</w:t>
      </w:r>
    </w:p>
    <w:p w:rsidR="008F320B" w:rsidRPr="006E00C8" w:rsidRDefault="008F320B" w:rsidP="008F320B">
      <w:pPr>
        <w:pStyle w:val="ListParagraph"/>
        <w:numPr>
          <w:ilvl w:val="0"/>
          <w:numId w:val="34"/>
        </w:numPr>
        <w:spacing w:after="0" w:line="360" w:lineRule="auto"/>
        <w:ind w:left="993" w:hanging="284"/>
        <w:jc w:val="both"/>
        <w:rPr>
          <w:rFonts w:ascii="Arial" w:hAnsi="Arial" w:cs="Arial"/>
          <w:lang w:val="id-ID" w:eastAsia="ja-JP"/>
        </w:rPr>
      </w:pPr>
      <w:r w:rsidRPr="006E00C8">
        <w:rPr>
          <w:rFonts w:ascii="Arial" w:hAnsi="Arial" w:cs="Arial"/>
          <w:lang w:val="id-ID" w:eastAsia="ja-JP"/>
        </w:rPr>
        <w:t>Pertahankan sikap terbuka terhadap keyakinan klien/pasangan.</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penerimaan penting untuk mengembangkan dan mempertahankan</w:t>
      </w:r>
      <w:r w:rsidR="00184377">
        <w:rPr>
          <w:rFonts w:ascii="Arial" w:hAnsi="Arial" w:cs="Arial"/>
          <w:lang w:val="id-ID" w:eastAsia="ja-JP"/>
        </w:rPr>
        <w:t xml:space="preserve"> </w:t>
      </w:r>
      <w:r w:rsidRPr="006E00C8">
        <w:rPr>
          <w:rFonts w:ascii="Arial" w:hAnsi="Arial" w:cs="Arial"/>
          <w:lang w:val="id-ID" w:eastAsia="ja-JP"/>
        </w:rPr>
        <w:t>hubungan.</w:t>
      </w:r>
    </w:p>
    <w:p w:rsidR="008F320B" w:rsidRPr="006E00C8" w:rsidRDefault="008F320B" w:rsidP="008F320B">
      <w:pPr>
        <w:pStyle w:val="ListParagraph"/>
        <w:numPr>
          <w:ilvl w:val="0"/>
          <w:numId w:val="34"/>
        </w:numPr>
        <w:spacing w:after="0" w:line="360" w:lineRule="auto"/>
        <w:ind w:left="993" w:hanging="284"/>
        <w:jc w:val="both"/>
        <w:rPr>
          <w:rFonts w:ascii="Arial" w:hAnsi="Arial" w:cs="Arial"/>
          <w:lang w:val="id-ID" w:eastAsia="ja-JP"/>
        </w:rPr>
      </w:pPr>
      <w:r w:rsidRPr="006E00C8">
        <w:rPr>
          <w:rFonts w:ascii="Arial" w:hAnsi="Arial" w:cs="Arial"/>
          <w:lang w:val="id-ID" w:eastAsia="ja-JP"/>
        </w:rPr>
        <w:t>Jawab pertanyaan tentang perawatan dan pemberian makan bayi.</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memberikan informasi yang dapat bermanfaat untuk membuat</w:t>
      </w:r>
      <w:r w:rsidR="00184377">
        <w:rPr>
          <w:rFonts w:ascii="Arial" w:hAnsi="Arial" w:cs="Arial"/>
          <w:lang w:val="id-ID" w:eastAsia="ja-JP"/>
        </w:rPr>
        <w:t xml:space="preserve"> </w:t>
      </w:r>
      <w:r w:rsidRPr="006E00C8">
        <w:rPr>
          <w:rFonts w:ascii="Arial" w:hAnsi="Arial" w:cs="Arial"/>
          <w:lang w:val="id-ID" w:eastAsia="ja-JP"/>
        </w:rPr>
        <w:t>pilihan.</w:t>
      </w:r>
    </w:p>
    <w:p w:rsidR="008F320B" w:rsidRPr="006E00C8" w:rsidRDefault="008F320B" w:rsidP="008F320B">
      <w:pPr>
        <w:pStyle w:val="ListParagraph"/>
        <w:numPr>
          <w:ilvl w:val="0"/>
          <w:numId w:val="34"/>
        </w:numPr>
        <w:spacing w:after="0" w:line="360" w:lineRule="auto"/>
        <w:ind w:left="993" w:hanging="284"/>
        <w:jc w:val="both"/>
        <w:rPr>
          <w:rFonts w:ascii="Arial" w:hAnsi="Arial" w:cs="Arial"/>
          <w:lang w:val="id-ID" w:eastAsia="ja-JP"/>
        </w:rPr>
      </w:pPr>
      <w:r w:rsidRPr="006E00C8">
        <w:rPr>
          <w:rFonts w:ascii="Arial" w:hAnsi="Arial" w:cs="Arial"/>
          <w:lang w:val="id-ID" w:eastAsia="ja-JP"/>
        </w:rPr>
        <w:t>Identifikasi tanda bahaya kehamilan, seperti perdarahan, kram, nyeri</w:t>
      </w:r>
      <w:r w:rsidR="00184377">
        <w:rPr>
          <w:rFonts w:ascii="Arial" w:hAnsi="Arial" w:cs="Arial"/>
          <w:lang w:val="id-ID" w:eastAsia="ja-JP"/>
        </w:rPr>
        <w:t xml:space="preserve"> </w:t>
      </w:r>
      <w:r w:rsidRPr="006E00C8">
        <w:rPr>
          <w:rFonts w:ascii="Arial" w:hAnsi="Arial" w:cs="Arial"/>
          <w:lang w:val="id-ID" w:eastAsia="ja-JP"/>
        </w:rPr>
        <w:t>abdomen akut, sakit punggung, edema, gangguan penglihatan, sakit kepaladan tekanan pelvis.</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 membantu klien membedakan yang normal dan abnormal seh</w:t>
      </w:r>
      <w:r w:rsidR="00184377">
        <w:rPr>
          <w:rFonts w:ascii="Arial" w:hAnsi="Arial" w:cs="Arial"/>
          <w:lang w:val="id-ID" w:eastAsia="ja-JP"/>
        </w:rPr>
        <w:t>i</w:t>
      </w:r>
      <w:r w:rsidRPr="006E00C8">
        <w:rPr>
          <w:rFonts w:ascii="Arial" w:hAnsi="Arial" w:cs="Arial"/>
          <w:lang w:val="id-ID" w:eastAsia="ja-JP"/>
        </w:rPr>
        <w:t>ngga</w:t>
      </w:r>
      <w:r w:rsidR="00184377">
        <w:rPr>
          <w:rFonts w:ascii="Arial" w:hAnsi="Arial" w:cs="Arial"/>
          <w:lang w:val="id-ID" w:eastAsia="ja-JP"/>
        </w:rPr>
        <w:t xml:space="preserve"> </w:t>
      </w:r>
      <w:r w:rsidRPr="006E00C8">
        <w:rPr>
          <w:rFonts w:ascii="Arial" w:hAnsi="Arial" w:cs="Arial"/>
          <w:lang w:val="id-ID" w:eastAsia="ja-JP"/>
        </w:rPr>
        <w:t>membantunya dalam mencari perawatan kesehatan pada waktu</w:t>
      </w:r>
      <w:r w:rsidR="00184377">
        <w:rPr>
          <w:rFonts w:ascii="Arial" w:hAnsi="Arial" w:cs="Arial"/>
          <w:lang w:val="id-ID" w:eastAsia="ja-JP"/>
        </w:rPr>
        <w:t xml:space="preserve"> </w:t>
      </w:r>
      <w:r w:rsidRPr="006E00C8">
        <w:rPr>
          <w:rFonts w:ascii="Arial" w:hAnsi="Arial" w:cs="Arial"/>
          <w:lang w:val="id-ID" w:eastAsia="ja-JP"/>
        </w:rPr>
        <w:t>yang tepat. (Doenges,</w:t>
      </w:r>
      <w:r w:rsidR="005034BC">
        <w:rPr>
          <w:rFonts w:ascii="Arial" w:hAnsi="Arial" w:cs="Arial"/>
          <w:lang w:val="id-ID" w:eastAsia="ja-JP"/>
        </w:rPr>
        <w:t>2014</w:t>
      </w:r>
      <w:r w:rsidRPr="006E00C8">
        <w:rPr>
          <w:rFonts w:ascii="Arial" w:hAnsi="Arial" w:cs="Arial"/>
          <w:lang w:val="id-ID" w:eastAsia="ja-JP"/>
        </w:rPr>
        <w:t>)</w:t>
      </w:r>
    </w:p>
    <w:p w:rsidR="008F320B" w:rsidRPr="006E00C8" w:rsidRDefault="008F320B" w:rsidP="008F320B">
      <w:pPr>
        <w:pStyle w:val="ListParagraph"/>
        <w:numPr>
          <w:ilvl w:val="0"/>
          <w:numId w:val="25"/>
        </w:numPr>
        <w:spacing w:after="0" w:line="360" w:lineRule="auto"/>
        <w:ind w:left="709" w:hanging="283"/>
        <w:jc w:val="both"/>
        <w:rPr>
          <w:rFonts w:ascii="Arial" w:hAnsi="Arial" w:cs="Arial"/>
          <w:lang w:val="id-ID" w:eastAsia="ja-JP"/>
        </w:rPr>
      </w:pPr>
      <w:r w:rsidRPr="006E00C8">
        <w:rPr>
          <w:rFonts w:ascii="Arial" w:hAnsi="Arial" w:cs="Arial"/>
          <w:lang w:val="id-ID" w:eastAsia="ja-JP"/>
        </w:rPr>
        <w:t>Resiko perubahan integritas kulit b</w:t>
      </w:r>
      <w:r w:rsidRPr="006E00C8">
        <w:rPr>
          <w:rFonts w:ascii="Arial" w:hAnsi="Arial" w:cs="Arial"/>
          <w:lang w:val="en-US" w:eastAsia="ja-JP"/>
        </w:rPr>
        <w:t>.d</w:t>
      </w:r>
      <w:r w:rsidRPr="006E00C8">
        <w:rPr>
          <w:rFonts w:ascii="Arial" w:hAnsi="Arial" w:cs="Arial"/>
          <w:lang w:val="id-ID" w:eastAsia="ja-JP"/>
        </w:rPr>
        <w:t xml:space="preserve"> penurunan darah dan nutrisi kejaringan-jaringan sekunder akibat dehidrasi</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Tujuan</w:t>
      </w:r>
      <w:r w:rsidRPr="006E00C8">
        <w:rPr>
          <w:rFonts w:ascii="Arial" w:hAnsi="Arial" w:cs="Arial"/>
          <w:lang w:val="id-ID" w:eastAsia="ja-JP"/>
        </w:rPr>
        <w:t xml:space="preserve"> </w:t>
      </w:r>
      <w:r w:rsidR="00184377">
        <w:rPr>
          <w:rFonts w:ascii="Arial" w:hAnsi="Arial" w:cs="Arial"/>
          <w:lang w:val="id-ID" w:eastAsia="ja-JP"/>
        </w:rPr>
        <w:tab/>
      </w:r>
      <w:r w:rsidRPr="006E00C8">
        <w:rPr>
          <w:rFonts w:ascii="Arial" w:hAnsi="Arial" w:cs="Arial"/>
          <w:lang w:val="id-ID" w:eastAsia="ja-JP"/>
        </w:rPr>
        <w:t>: Tidak terjadi ganguan integritas kulit.</w:t>
      </w:r>
    </w:p>
    <w:p w:rsidR="008F320B" w:rsidRPr="006E00C8" w:rsidRDefault="00184377" w:rsidP="008F320B">
      <w:pPr>
        <w:pStyle w:val="ListParagraph"/>
        <w:spacing w:after="0" w:line="360" w:lineRule="auto"/>
        <w:ind w:left="709"/>
        <w:jc w:val="both"/>
        <w:rPr>
          <w:rFonts w:ascii="Arial" w:hAnsi="Arial" w:cs="Arial"/>
          <w:lang w:val="id-ID" w:eastAsia="ja-JP"/>
        </w:rPr>
      </w:pPr>
      <w:r>
        <w:rPr>
          <w:rFonts w:ascii="Arial" w:hAnsi="Arial" w:cs="Arial"/>
          <w:i/>
          <w:iCs/>
          <w:u w:val="single"/>
          <w:lang w:val="id-ID" w:eastAsia="ja-JP"/>
        </w:rPr>
        <w:lastRenderedPageBreak/>
        <w:t xml:space="preserve">Kriteria </w:t>
      </w:r>
      <w:r w:rsidR="008F320B" w:rsidRPr="006E00C8">
        <w:rPr>
          <w:rFonts w:ascii="Arial" w:hAnsi="Arial" w:cs="Arial"/>
          <w:i/>
          <w:iCs/>
          <w:u w:val="single"/>
          <w:lang w:val="id-ID" w:eastAsia="ja-JP"/>
        </w:rPr>
        <w:t>hasil</w:t>
      </w:r>
      <w:r w:rsidRPr="00184377">
        <w:rPr>
          <w:rFonts w:ascii="Arial" w:hAnsi="Arial" w:cs="Arial"/>
          <w:lang w:val="id-ID" w:eastAsia="ja-JP"/>
        </w:rPr>
        <w:tab/>
      </w:r>
      <w:r w:rsidR="008F320B" w:rsidRPr="006E00C8">
        <w:rPr>
          <w:rFonts w:ascii="Arial" w:hAnsi="Arial" w:cs="Arial"/>
          <w:lang w:val="id-ID" w:eastAsia="ja-JP"/>
        </w:rPr>
        <w:t>: mengidentifikasi dan menunjukkan perilaku untuk</w:t>
      </w:r>
      <w:r>
        <w:rPr>
          <w:rFonts w:ascii="Arial" w:hAnsi="Arial" w:cs="Arial"/>
          <w:lang w:val="id-ID" w:eastAsia="ja-JP"/>
        </w:rPr>
        <w:t xml:space="preserve"> </w:t>
      </w:r>
      <w:r w:rsidR="008F320B" w:rsidRPr="006E00C8">
        <w:rPr>
          <w:rFonts w:ascii="Arial" w:hAnsi="Arial" w:cs="Arial"/>
          <w:lang w:val="id-ID" w:eastAsia="ja-JP"/>
        </w:rPr>
        <w:t>mempertahankan kulit halus, kenyal, utuh.</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Intervensi</w:t>
      </w:r>
      <w:r w:rsidR="00184377" w:rsidRPr="00184377">
        <w:rPr>
          <w:rFonts w:ascii="Arial" w:hAnsi="Arial" w:cs="Arial"/>
          <w:i/>
          <w:iCs/>
          <w:lang w:val="id-ID" w:eastAsia="ja-JP"/>
        </w:rPr>
        <w:tab/>
      </w:r>
      <w:r w:rsidRPr="006E00C8">
        <w:rPr>
          <w:rFonts w:ascii="Arial" w:hAnsi="Arial" w:cs="Arial"/>
          <w:lang w:val="id-ID" w:eastAsia="ja-JP"/>
        </w:rPr>
        <w:t xml:space="preserve"> :</w:t>
      </w:r>
    </w:p>
    <w:p w:rsidR="008F320B" w:rsidRPr="006E00C8" w:rsidRDefault="008F320B" w:rsidP="008F320B">
      <w:pPr>
        <w:pStyle w:val="ListParagraph"/>
        <w:numPr>
          <w:ilvl w:val="0"/>
          <w:numId w:val="35"/>
        </w:numPr>
        <w:spacing w:after="0" w:line="360" w:lineRule="auto"/>
        <w:ind w:left="993" w:hanging="284"/>
        <w:jc w:val="both"/>
        <w:rPr>
          <w:rFonts w:ascii="Arial" w:hAnsi="Arial" w:cs="Arial"/>
          <w:lang w:val="id-ID" w:eastAsia="ja-JP"/>
        </w:rPr>
      </w:pPr>
      <w:r w:rsidRPr="006E00C8">
        <w:rPr>
          <w:rFonts w:ascii="Arial" w:hAnsi="Arial" w:cs="Arial"/>
          <w:lang w:val="id-ID" w:eastAsia="ja-JP"/>
        </w:rPr>
        <w:t>Observasi kemerahan, pucat, ekskoriasi.</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area ini meningkat risikonya untuk kerusakan dan memerlukan</w:t>
      </w:r>
      <w:r w:rsidR="00184377">
        <w:rPr>
          <w:rFonts w:ascii="Arial" w:hAnsi="Arial" w:cs="Arial"/>
          <w:lang w:val="id-ID" w:eastAsia="ja-JP"/>
        </w:rPr>
        <w:t xml:space="preserve"> </w:t>
      </w:r>
      <w:r w:rsidRPr="006E00C8">
        <w:rPr>
          <w:rFonts w:ascii="Arial" w:hAnsi="Arial" w:cs="Arial"/>
          <w:lang w:val="id-ID" w:eastAsia="ja-JP"/>
        </w:rPr>
        <w:t>pengobatan lebih intensif.</w:t>
      </w:r>
    </w:p>
    <w:p w:rsidR="008F320B" w:rsidRPr="006E00C8" w:rsidRDefault="008F320B" w:rsidP="008F320B">
      <w:pPr>
        <w:pStyle w:val="ListParagraph"/>
        <w:numPr>
          <w:ilvl w:val="0"/>
          <w:numId w:val="35"/>
        </w:numPr>
        <w:spacing w:after="0" w:line="360" w:lineRule="auto"/>
        <w:ind w:left="993" w:hanging="284"/>
        <w:jc w:val="both"/>
        <w:rPr>
          <w:rFonts w:ascii="Arial" w:hAnsi="Arial" w:cs="Arial"/>
          <w:lang w:val="id-ID" w:eastAsia="ja-JP"/>
        </w:rPr>
      </w:pPr>
      <w:r w:rsidRPr="006E00C8">
        <w:rPr>
          <w:rFonts w:ascii="Arial" w:hAnsi="Arial" w:cs="Arial"/>
          <w:lang w:val="id-ID" w:eastAsia="ja-JP"/>
        </w:rPr>
        <w:t>Dorong mandi tiap 2 hari 1x, pengganti mandi tiap hari.</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w:t>
      </w:r>
      <w:r w:rsidR="00184377">
        <w:rPr>
          <w:rFonts w:ascii="Arial" w:hAnsi="Arial" w:cs="Arial"/>
          <w:lang w:val="id-ID" w:eastAsia="ja-JP"/>
        </w:rPr>
        <w:t xml:space="preserve"> </w:t>
      </w:r>
      <w:r w:rsidRPr="006E00C8">
        <w:rPr>
          <w:rFonts w:ascii="Arial" w:hAnsi="Arial" w:cs="Arial"/>
          <w:lang w:val="id-ID" w:eastAsia="ja-JP"/>
        </w:rPr>
        <w:t>sering mandi membuat kekeringan kulit.</w:t>
      </w:r>
    </w:p>
    <w:p w:rsidR="008F320B" w:rsidRPr="006E00C8" w:rsidRDefault="008F320B" w:rsidP="008F320B">
      <w:pPr>
        <w:pStyle w:val="ListParagraph"/>
        <w:numPr>
          <w:ilvl w:val="0"/>
          <w:numId w:val="35"/>
        </w:numPr>
        <w:spacing w:after="0" w:line="360" w:lineRule="auto"/>
        <w:ind w:left="993" w:hanging="284"/>
        <w:jc w:val="both"/>
        <w:rPr>
          <w:rFonts w:ascii="Arial" w:hAnsi="Arial" w:cs="Arial"/>
          <w:lang w:val="id-ID" w:eastAsia="ja-JP"/>
        </w:rPr>
      </w:pPr>
      <w:r w:rsidRPr="006E00C8">
        <w:rPr>
          <w:rFonts w:ascii="Arial" w:hAnsi="Arial" w:cs="Arial"/>
          <w:lang w:val="id-ID" w:eastAsia="ja-JP"/>
        </w:rPr>
        <w:t>Gunakan krim kulit dua kali sehari dan setelah mandi.</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melicinkan kulit dan mengurangi gatal.</w:t>
      </w:r>
    </w:p>
    <w:p w:rsidR="008F320B" w:rsidRPr="006E00C8" w:rsidRDefault="008F320B" w:rsidP="008F320B">
      <w:pPr>
        <w:pStyle w:val="ListParagraph"/>
        <w:numPr>
          <w:ilvl w:val="0"/>
          <w:numId w:val="35"/>
        </w:numPr>
        <w:spacing w:after="0" w:line="360" w:lineRule="auto"/>
        <w:ind w:left="993" w:hanging="284"/>
        <w:jc w:val="both"/>
        <w:rPr>
          <w:rFonts w:ascii="Arial" w:hAnsi="Arial" w:cs="Arial"/>
          <w:lang w:val="id-ID" w:eastAsia="ja-JP"/>
        </w:rPr>
      </w:pPr>
      <w:r w:rsidRPr="006E00C8">
        <w:rPr>
          <w:rFonts w:ascii="Arial" w:hAnsi="Arial" w:cs="Arial"/>
          <w:lang w:val="id-ID" w:eastAsia="ja-JP"/>
        </w:rPr>
        <w:t>Diskusikan pentingnya perubahan posisi sering, perlu untuk mempertahankan</w:t>
      </w:r>
      <w:r w:rsidR="00184377">
        <w:rPr>
          <w:rFonts w:ascii="Arial" w:hAnsi="Arial" w:cs="Arial"/>
          <w:lang w:val="id-ID" w:eastAsia="ja-JP"/>
        </w:rPr>
        <w:t xml:space="preserve"> </w:t>
      </w:r>
      <w:r w:rsidRPr="006E00C8">
        <w:rPr>
          <w:rFonts w:ascii="Arial" w:hAnsi="Arial" w:cs="Arial"/>
          <w:lang w:val="id-ID" w:eastAsia="ja-JP"/>
        </w:rPr>
        <w:t>aktivitas.</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meningkatkan sirkulasi</w:t>
      </w:r>
      <w:r w:rsidR="00184377">
        <w:rPr>
          <w:rFonts w:ascii="Arial" w:hAnsi="Arial" w:cs="Arial"/>
          <w:lang w:val="id-ID" w:eastAsia="ja-JP"/>
        </w:rPr>
        <w:t xml:space="preserve"> </w:t>
      </w:r>
      <w:r w:rsidRPr="006E00C8">
        <w:rPr>
          <w:rFonts w:ascii="Arial" w:hAnsi="Arial" w:cs="Arial"/>
          <w:lang w:val="id-ID" w:eastAsia="ja-JP"/>
        </w:rPr>
        <w:t>dan perfusi kulit dengan mencegah tekanan</w:t>
      </w:r>
      <w:r w:rsidR="00184377">
        <w:rPr>
          <w:rFonts w:ascii="Arial" w:hAnsi="Arial" w:cs="Arial"/>
          <w:lang w:val="id-ID" w:eastAsia="ja-JP"/>
        </w:rPr>
        <w:t xml:space="preserve"> </w:t>
      </w:r>
      <w:r w:rsidRPr="006E00C8">
        <w:rPr>
          <w:rFonts w:ascii="Arial" w:hAnsi="Arial" w:cs="Arial"/>
          <w:lang w:val="id-ID" w:eastAsia="ja-JP"/>
        </w:rPr>
        <w:t>lama pada jaringan.</w:t>
      </w:r>
    </w:p>
    <w:p w:rsidR="008F320B" w:rsidRPr="006E00C8" w:rsidRDefault="008F320B" w:rsidP="008F320B">
      <w:pPr>
        <w:pStyle w:val="ListParagraph"/>
        <w:numPr>
          <w:ilvl w:val="0"/>
          <w:numId w:val="35"/>
        </w:numPr>
        <w:spacing w:after="0" w:line="360" w:lineRule="auto"/>
        <w:ind w:left="993" w:hanging="284"/>
        <w:jc w:val="both"/>
        <w:rPr>
          <w:rFonts w:ascii="Arial" w:hAnsi="Arial" w:cs="Arial"/>
          <w:lang w:val="id-ID" w:eastAsia="ja-JP"/>
        </w:rPr>
      </w:pPr>
      <w:r w:rsidRPr="006E00C8">
        <w:rPr>
          <w:rFonts w:ascii="Arial" w:hAnsi="Arial" w:cs="Arial"/>
          <w:lang w:val="id-ID" w:eastAsia="ja-JP"/>
        </w:rPr>
        <w:t>Tekankan pentingnya masukan nutrisi/cairan adequat.</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perbaikan nutrisi dan hidrasi akan memperbaiki kondisi kuulit.</w:t>
      </w:r>
      <w:r w:rsidR="00184377">
        <w:rPr>
          <w:rFonts w:ascii="Arial" w:hAnsi="Arial" w:cs="Arial"/>
          <w:lang w:val="id-ID" w:eastAsia="ja-JP"/>
        </w:rPr>
        <w:t xml:space="preserve"> </w:t>
      </w:r>
      <w:r w:rsidRPr="006E00C8">
        <w:rPr>
          <w:rFonts w:ascii="Arial" w:hAnsi="Arial" w:cs="Arial"/>
          <w:lang w:val="id-ID" w:eastAsia="ja-JP"/>
        </w:rPr>
        <w:t>(Doenges,</w:t>
      </w:r>
      <w:r w:rsidR="005034BC">
        <w:rPr>
          <w:rFonts w:ascii="Arial" w:hAnsi="Arial" w:cs="Arial"/>
          <w:lang w:val="id-ID" w:eastAsia="ja-JP"/>
        </w:rPr>
        <w:t>2014</w:t>
      </w:r>
      <w:r w:rsidRPr="006E00C8">
        <w:rPr>
          <w:rFonts w:ascii="Arial" w:hAnsi="Arial" w:cs="Arial"/>
          <w:lang w:val="id-ID" w:eastAsia="ja-JP"/>
        </w:rPr>
        <w:t>).</w:t>
      </w:r>
    </w:p>
    <w:p w:rsidR="008F320B" w:rsidRPr="006E00C8" w:rsidRDefault="008F320B" w:rsidP="008F320B">
      <w:pPr>
        <w:pStyle w:val="ListParagraph"/>
        <w:numPr>
          <w:ilvl w:val="0"/>
          <w:numId w:val="25"/>
        </w:numPr>
        <w:spacing w:after="0" w:line="360" w:lineRule="auto"/>
        <w:ind w:left="709" w:hanging="283"/>
        <w:jc w:val="both"/>
        <w:rPr>
          <w:rFonts w:ascii="Arial" w:hAnsi="Arial" w:cs="Arial"/>
          <w:lang w:val="id-ID" w:eastAsia="ja-JP"/>
        </w:rPr>
      </w:pPr>
      <w:r w:rsidRPr="006E00C8">
        <w:rPr>
          <w:rFonts w:ascii="Arial" w:hAnsi="Arial" w:cs="Arial"/>
          <w:lang w:val="id-ID" w:eastAsia="ja-JP"/>
        </w:rPr>
        <w:t>Intoleransi aktivitas b</w:t>
      </w:r>
      <w:r w:rsidRPr="006E00C8">
        <w:rPr>
          <w:rFonts w:ascii="Arial" w:hAnsi="Arial" w:cs="Arial"/>
          <w:lang w:val="en-US" w:eastAsia="ja-JP"/>
        </w:rPr>
        <w:t>.d</w:t>
      </w:r>
      <w:r w:rsidRPr="006E00C8">
        <w:rPr>
          <w:rFonts w:ascii="Arial" w:hAnsi="Arial" w:cs="Arial"/>
          <w:lang w:val="id-ID" w:eastAsia="ja-JP"/>
        </w:rPr>
        <w:t xml:space="preserve"> ketidakade</w:t>
      </w:r>
      <w:r w:rsidR="00184377">
        <w:rPr>
          <w:rFonts w:ascii="Arial" w:hAnsi="Arial" w:cs="Arial"/>
          <w:lang w:val="id-ID" w:eastAsia="ja-JP"/>
        </w:rPr>
        <w:t>q</w:t>
      </w:r>
      <w:r w:rsidRPr="006E00C8">
        <w:rPr>
          <w:rFonts w:ascii="Arial" w:hAnsi="Arial" w:cs="Arial"/>
          <w:lang w:val="id-ID" w:eastAsia="ja-JP"/>
        </w:rPr>
        <w:t>uatan sumber energi</w:t>
      </w:r>
      <w:r w:rsidR="00184377">
        <w:rPr>
          <w:rFonts w:ascii="Arial" w:hAnsi="Arial" w:cs="Arial"/>
          <w:lang w:val="id-ID" w:eastAsia="ja-JP"/>
        </w:rPr>
        <w:t xml:space="preserve"> </w:t>
      </w:r>
      <w:r w:rsidRPr="006E00C8">
        <w:rPr>
          <w:rFonts w:ascii="Arial" w:hAnsi="Arial" w:cs="Arial"/>
          <w:lang w:val="id-ID" w:eastAsia="ja-JP"/>
        </w:rPr>
        <w:t>sekunder.</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Tujuan</w:t>
      </w:r>
      <w:r w:rsidRPr="006E00C8">
        <w:rPr>
          <w:rFonts w:ascii="Arial" w:hAnsi="Arial" w:cs="Arial"/>
          <w:lang w:val="id-ID" w:eastAsia="ja-JP"/>
        </w:rPr>
        <w:t xml:space="preserve"> </w:t>
      </w:r>
      <w:r w:rsidR="00184377">
        <w:rPr>
          <w:rFonts w:ascii="Arial" w:hAnsi="Arial" w:cs="Arial"/>
          <w:lang w:val="id-ID" w:eastAsia="ja-JP"/>
        </w:rPr>
        <w:tab/>
      </w:r>
      <w:r w:rsidRPr="006E00C8">
        <w:rPr>
          <w:rFonts w:ascii="Arial" w:hAnsi="Arial" w:cs="Arial"/>
          <w:lang w:val="id-ID" w:eastAsia="ja-JP"/>
        </w:rPr>
        <w:t>: Pasien dapat beraktivitas secara mandiri.</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Kriteria hasil</w:t>
      </w:r>
      <w:r w:rsidRPr="006E00C8">
        <w:rPr>
          <w:rFonts w:ascii="Arial" w:hAnsi="Arial" w:cs="Arial"/>
          <w:lang w:val="id-ID" w:eastAsia="ja-JP"/>
        </w:rPr>
        <w:t xml:space="preserve"> </w:t>
      </w:r>
      <w:r w:rsidR="00184377">
        <w:rPr>
          <w:rFonts w:ascii="Arial" w:hAnsi="Arial" w:cs="Arial"/>
          <w:lang w:val="id-ID" w:eastAsia="ja-JP"/>
        </w:rPr>
        <w:tab/>
      </w:r>
      <w:r w:rsidRPr="006E00C8">
        <w:rPr>
          <w:rFonts w:ascii="Arial" w:hAnsi="Arial" w:cs="Arial"/>
          <w:lang w:val="id-ID" w:eastAsia="ja-JP"/>
        </w:rPr>
        <w:t>:</w:t>
      </w:r>
    </w:p>
    <w:p w:rsidR="008F320B" w:rsidRPr="006E00C8" w:rsidRDefault="008F320B" w:rsidP="008F320B">
      <w:pPr>
        <w:pStyle w:val="ListParagraph"/>
        <w:numPr>
          <w:ilvl w:val="0"/>
          <w:numId w:val="36"/>
        </w:numPr>
        <w:spacing w:after="0" w:line="360" w:lineRule="auto"/>
        <w:ind w:left="993" w:hanging="284"/>
        <w:jc w:val="both"/>
        <w:rPr>
          <w:rFonts w:ascii="Arial" w:hAnsi="Arial" w:cs="Arial"/>
          <w:lang w:val="id-ID" w:eastAsia="ja-JP"/>
        </w:rPr>
      </w:pPr>
      <w:r w:rsidRPr="006E00C8">
        <w:rPr>
          <w:rFonts w:ascii="Arial" w:hAnsi="Arial" w:cs="Arial"/>
          <w:lang w:val="id-ID" w:eastAsia="ja-JP"/>
        </w:rPr>
        <w:t>Pasien dapat memperlihatkan kemajuan khususnya tingkat yang lebih tinggi.</w:t>
      </w:r>
    </w:p>
    <w:p w:rsidR="008F320B" w:rsidRPr="006E00C8" w:rsidRDefault="008F320B" w:rsidP="008F320B">
      <w:pPr>
        <w:pStyle w:val="ListParagraph"/>
        <w:numPr>
          <w:ilvl w:val="0"/>
          <w:numId w:val="36"/>
        </w:numPr>
        <w:spacing w:after="0" w:line="360" w:lineRule="auto"/>
        <w:ind w:left="993" w:hanging="284"/>
        <w:jc w:val="both"/>
        <w:rPr>
          <w:rFonts w:ascii="Arial" w:hAnsi="Arial" w:cs="Arial"/>
          <w:lang w:val="id-ID" w:eastAsia="ja-JP"/>
        </w:rPr>
      </w:pPr>
      <w:r w:rsidRPr="006E00C8">
        <w:rPr>
          <w:rFonts w:ascii="Arial" w:hAnsi="Arial" w:cs="Arial"/>
          <w:lang w:val="id-ID" w:eastAsia="ja-JP"/>
        </w:rPr>
        <w:t>Pasien mengidentifikasi faktor-faktor yang menurunkan toleransi aktivitas.</w:t>
      </w:r>
    </w:p>
    <w:p w:rsidR="008F320B" w:rsidRPr="006E00C8" w:rsidRDefault="008F320B" w:rsidP="008F320B">
      <w:pPr>
        <w:pStyle w:val="ListParagraph"/>
        <w:spacing w:after="0" w:line="360" w:lineRule="auto"/>
        <w:ind w:left="709"/>
        <w:jc w:val="both"/>
        <w:rPr>
          <w:rFonts w:ascii="Arial" w:hAnsi="Arial" w:cs="Arial"/>
          <w:lang w:val="id-ID" w:eastAsia="ja-JP"/>
        </w:rPr>
      </w:pPr>
      <w:r w:rsidRPr="006E00C8">
        <w:rPr>
          <w:rFonts w:ascii="Arial" w:hAnsi="Arial" w:cs="Arial"/>
          <w:i/>
          <w:iCs/>
          <w:u w:val="single"/>
          <w:lang w:val="id-ID" w:eastAsia="ja-JP"/>
        </w:rPr>
        <w:t>Intervensi</w:t>
      </w:r>
      <w:r w:rsidRPr="006E00C8">
        <w:rPr>
          <w:rFonts w:ascii="Arial" w:hAnsi="Arial" w:cs="Arial"/>
          <w:lang w:val="id-ID" w:eastAsia="ja-JP"/>
        </w:rPr>
        <w:t xml:space="preserve"> </w:t>
      </w:r>
      <w:r w:rsidR="00184377">
        <w:rPr>
          <w:rFonts w:ascii="Arial" w:hAnsi="Arial" w:cs="Arial"/>
          <w:lang w:val="id-ID" w:eastAsia="ja-JP"/>
        </w:rPr>
        <w:tab/>
      </w:r>
      <w:r w:rsidRPr="006E00C8">
        <w:rPr>
          <w:rFonts w:ascii="Arial" w:hAnsi="Arial" w:cs="Arial"/>
          <w:lang w:val="id-ID" w:eastAsia="ja-JP"/>
        </w:rPr>
        <w:t>:</w:t>
      </w:r>
    </w:p>
    <w:p w:rsidR="008F320B" w:rsidRPr="006E00C8" w:rsidRDefault="008F320B" w:rsidP="008F320B">
      <w:pPr>
        <w:pStyle w:val="ListParagraph"/>
        <w:numPr>
          <w:ilvl w:val="0"/>
          <w:numId w:val="37"/>
        </w:numPr>
        <w:spacing w:after="0" w:line="360" w:lineRule="auto"/>
        <w:ind w:left="993" w:hanging="284"/>
        <w:jc w:val="both"/>
        <w:rPr>
          <w:rFonts w:ascii="Arial" w:hAnsi="Arial" w:cs="Arial"/>
          <w:lang w:val="id-ID" w:eastAsia="ja-JP"/>
        </w:rPr>
      </w:pPr>
      <w:r w:rsidRPr="006E00C8">
        <w:rPr>
          <w:rFonts w:ascii="Arial" w:hAnsi="Arial" w:cs="Arial"/>
          <w:lang w:val="id-ID" w:eastAsia="ja-JP"/>
        </w:rPr>
        <w:t>Tingkatkan tirah baring/duduk. Berikan lingkungan yang tenang; batasi pengunjung sesuai keperluan.</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meningkatkan istirahat dan ketenangan.</w:t>
      </w:r>
    </w:p>
    <w:p w:rsidR="008F320B" w:rsidRPr="006E00C8" w:rsidRDefault="008F320B" w:rsidP="008F320B">
      <w:pPr>
        <w:pStyle w:val="ListParagraph"/>
        <w:numPr>
          <w:ilvl w:val="0"/>
          <w:numId w:val="37"/>
        </w:numPr>
        <w:spacing w:after="0" w:line="360" w:lineRule="auto"/>
        <w:ind w:left="993" w:hanging="284"/>
        <w:jc w:val="both"/>
        <w:rPr>
          <w:rFonts w:ascii="Arial" w:hAnsi="Arial" w:cs="Arial"/>
          <w:lang w:val="id-ID" w:eastAsia="ja-JP"/>
        </w:rPr>
      </w:pPr>
      <w:r w:rsidRPr="006E00C8">
        <w:rPr>
          <w:rFonts w:ascii="Arial" w:hAnsi="Arial" w:cs="Arial"/>
          <w:lang w:val="id-ID" w:eastAsia="ja-JP"/>
        </w:rPr>
        <w:t>Ubah posisi dengan sering. Berikan perawatan kulit yang baik.</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meningkatkan fungsi pernapasan dan meminimalkan tekanan pada</w:t>
      </w:r>
      <w:r w:rsidR="00184377">
        <w:rPr>
          <w:rFonts w:ascii="Arial" w:hAnsi="Arial" w:cs="Arial"/>
          <w:lang w:val="id-ID" w:eastAsia="ja-JP"/>
        </w:rPr>
        <w:t xml:space="preserve"> </w:t>
      </w:r>
      <w:r w:rsidRPr="006E00C8">
        <w:rPr>
          <w:rFonts w:ascii="Arial" w:hAnsi="Arial" w:cs="Arial"/>
          <w:lang w:val="id-ID" w:eastAsia="ja-JP"/>
        </w:rPr>
        <w:t>area tertentu untuk menurunkan risiko kekurangan jaringan.</w:t>
      </w:r>
    </w:p>
    <w:p w:rsidR="008F320B" w:rsidRPr="006E00C8" w:rsidRDefault="008F320B" w:rsidP="008F320B">
      <w:pPr>
        <w:pStyle w:val="ListParagraph"/>
        <w:numPr>
          <w:ilvl w:val="0"/>
          <w:numId w:val="37"/>
        </w:numPr>
        <w:spacing w:after="0" w:line="360" w:lineRule="auto"/>
        <w:ind w:left="993" w:hanging="284"/>
        <w:jc w:val="both"/>
        <w:rPr>
          <w:rFonts w:ascii="Arial" w:hAnsi="Arial" w:cs="Arial"/>
          <w:lang w:val="id-ID" w:eastAsia="ja-JP"/>
        </w:rPr>
      </w:pPr>
      <w:r w:rsidRPr="006E00C8">
        <w:rPr>
          <w:rFonts w:ascii="Arial" w:hAnsi="Arial" w:cs="Arial"/>
          <w:lang w:val="id-ID" w:eastAsia="ja-JP"/>
        </w:rPr>
        <w:t>Tingkatkan aktivitas sesuai toleransi, bantu melakukan latihan rentang gerak</w:t>
      </w:r>
      <w:r w:rsidR="00184377">
        <w:rPr>
          <w:rFonts w:ascii="Arial" w:hAnsi="Arial" w:cs="Arial"/>
          <w:lang w:val="id-ID" w:eastAsia="ja-JP"/>
        </w:rPr>
        <w:t xml:space="preserve"> </w:t>
      </w:r>
      <w:r w:rsidRPr="006E00C8">
        <w:rPr>
          <w:rFonts w:ascii="Arial" w:hAnsi="Arial" w:cs="Arial"/>
          <w:lang w:val="id-ID" w:eastAsia="ja-JP"/>
        </w:rPr>
        <w:t>sendi pasif/aktif.</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tirah baring lama dapat menurunkan kemampuan. Ini dapat terjadi</w:t>
      </w:r>
      <w:r w:rsidR="00184377">
        <w:rPr>
          <w:rFonts w:ascii="Arial" w:hAnsi="Arial" w:cs="Arial"/>
          <w:lang w:val="id-ID" w:eastAsia="ja-JP"/>
        </w:rPr>
        <w:t xml:space="preserve"> </w:t>
      </w:r>
      <w:r w:rsidRPr="006E00C8">
        <w:rPr>
          <w:rFonts w:ascii="Arial" w:hAnsi="Arial" w:cs="Arial"/>
          <w:lang w:val="id-ID" w:eastAsia="ja-JP"/>
        </w:rPr>
        <w:t>karena keterbatasan aktivitas yang mengganggu periode istirahat.</w:t>
      </w:r>
    </w:p>
    <w:p w:rsidR="008F320B" w:rsidRPr="006E00C8" w:rsidRDefault="008F320B" w:rsidP="008F320B">
      <w:pPr>
        <w:pStyle w:val="ListParagraph"/>
        <w:numPr>
          <w:ilvl w:val="0"/>
          <w:numId w:val="37"/>
        </w:numPr>
        <w:spacing w:after="0" w:line="360" w:lineRule="auto"/>
        <w:ind w:left="993" w:hanging="284"/>
        <w:jc w:val="both"/>
        <w:rPr>
          <w:rFonts w:ascii="Arial" w:hAnsi="Arial" w:cs="Arial"/>
          <w:lang w:val="id-ID" w:eastAsia="ja-JP"/>
        </w:rPr>
      </w:pPr>
      <w:r w:rsidRPr="006E00C8">
        <w:rPr>
          <w:rFonts w:ascii="Arial" w:hAnsi="Arial" w:cs="Arial"/>
          <w:lang w:val="id-ID" w:eastAsia="ja-JP"/>
        </w:rPr>
        <w:lastRenderedPageBreak/>
        <w:t>Dorong penggunaan tekhnik manajemen stress. Contoh relaksasi progresif,</w:t>
      </w:r>
      <w:r w:rsidR="00184377">
        <w:rPr>
          <w:rFonts w:ascii="Arial" w:hAnsi="Arial" w:cs="Arial"/>
          <w:lang w:val="id-ID" w:eastAsia="ja-JP"/>
        </w:rPr>
        <w:t xml:space="preserve"> </w:t>
      </w:r>
      <w:r w:rsidRPr="006E00C8">
        <w:rPr>
          <w:rFonts w:ascii="Arial" w:hAnsi="Arial" w:cs="Arial"/>
          <w:lang w:val="id-ID" w:eastAsia="ja-JP"/>
        </w:rPr>
        <w:t>visualisasi, bimbingan imajinasi.</w:t>
      </w:r>
    </w:p>
    <w:p w:rsidR="008F320B" w:rsidRPr="006E00C8" w:rsidRDefault="008F320B" w:rsidP="008F320B">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meningkatkan relaksasi dan penghematan energ</w:t>
      </w:r>
      <w:r w:rsidR="00184377">
        <w:rPr>
          <w:rFonts w:ascii="Arial" w:hAnsi="Arial" w:cs="Arial"/>
          <w:lang w:val="id-ID" w:eastAsia="ja-JP"/>
        </w:rPr>
        <w:t>i</w:t>
      </w:r>
      <w:r w:rsidRPr="006E00C8">
        <w:rPr>
          <w:rFonts w:ascii="Arial" w:hAnsi="Arial" w:cs="Arial"/>
          <w:lang w:val="id-ID" w:eastAsia="ja-JP"/>
        </w:rPr>
        <w:t>, memusatkan</w:t>
      </w:r>
      <w:r w:rsidR="00184377">
        <w:rPr>
          <w:rFonts w:ascii="Arial" w:hAnsi="Arial" w:cs="Arial"/>
          <w:lang w:val="id-ID" w:eastAsia="ja-JP"/>
        </w:rPr>
        <w:t xml:space="preserve"> </w:t>
      </w:r>
      <w:r w:rsidRPr="006E00C8">
        <w:rPr>
          <w:rFonts w:ascii="Arial" w:hAnsi="Arial" w:cs="Arial"/>
          <w:lang w:val="id-ID" w:eastAsia="ja-JP"/>
        </w:rPr>
        <w:t>kembali perhatian dan dapat meningkatkan koping.</w:t>
      </w:r>
    </w:p>
    <w:p w:rsidR="008F320B" w:rsidRPr="006E00C8" w:rsidRDefault="008F320B" w:rsidP="008F320B">
      <w:pPr>
        <w:pStyle w:val="ListParagraph"/>
        <w:numPr>
          <w:ilvl w:val="0"/>
          <w:numId w:val="37"/>
        </w:numPr>
        <w:spacing w:after="0" w:line="360" w:lineRule="auto"/>
        <w:ind w:left="993" w:hanging="284"/>
        <w:jc w:val="both"/>
        <w:rPr>
          <w:rFonts w:ascii="Arial" w:hAnsi="Arial" w:cs="Arial"/>
          <w:lang w:val="id-ID" w:eastAsia="ja-JP"/>
        </w:rPr>
      </w:pPr>
      <w:r w:rsidRPr="006E00C8">
        <w:rPr>
          <w:rFonts w:ascii="Arial" w:hAnsi="Arial" w:cs="Arial"/>
          <w:lang w:val="id-ID" w:eastAsia="ja-JP"/>
        </w:rPr>
        <w:t>Kolaborasi pemberian obat sesuai indikasi: sedatif, agen antiansietas, contohdiazepam (valium); lorazepam(ativan).</w:t>
      </w:r>
    </w:p>
    <w:p w:rsidR="00CA1756" w:rsidRDefault="008F320B" w:rsidP="005034BC">
      <w:pPr>
        <w:pStyle w:val="ListParagraph"/>
        <w:spacing w:after="0" w:line="360" w:lineRule="auto"/>
        <w:ind w:left="993"/>
        <w:jc w:val="both"/>
        <w:rPr>
          <w:rFonts w:ascii="Arial" w:hAnsi="Arial" w:cs="Arial"/>
          <w:lang w:val="id-ID" w:eastAsia="ja-JP"/>
        </w:rPr>
      </w:pPr>
      <w:r w:rsidRPr="006E00C8">
        <w:rPr>
          <w:rFonts w:ascii="Arial" w:hAnsi="Arial" w:cs="Arial"/>
          <w:lang w:val="id-ID" w:eastAsia="ja-JP"/>
        </w:rPr>
        <w:t>Rasional</w:t>
      </w:r>
      <w:r w:rsidR="00184377">
        <w:rPr>
          <w:rFonts w:ascii="Arial" w:hAnsi="Arial" w:cs="Arial"/>
          <w:lang w:val="id-ID" w:eastAsia="ja-JP"/>
        </w:rPr>
        <w:tab/>
      </w:r>
      <w:r w:rsidRPr="006E00C8">
        <w:rPr>
          <w:rFonts w:ascii="Arial" w:hAnsi="Arial" w:cs="Arial"/>
          <w:lang w:val="id-ID" w:eastAsia="ja-JP"/>
        </w:rPr>
        <w:t xml:space="preserve">: membantu </w:t>
      </w:r>
      <w:r w:rsidR="008D05E0">
        <w:rPr>
          <w:rFonts w:ascii="Arial" w:hAnsi="Arial" w:cs="Arial"/>
          <w:lang w:val="id-ID" w:eastAsia="ja-JP"/>
        </w:rPr>
        <w:t xml:space="preserve">dalam manajemen kebutuhan tidur </w:t>
      </w:r>
      <w:r w:rsidRPr="006E00C8">
        <w:rPr>
          <w:rFonts w:ascii="Arial" w:hAnsi="Arial" w:cs="Arial"/>
          <w:lang w:val="id-ID" w:eastAsia="ja-JP"/>
        </w:rPr>
        <w:t>(Doeng</w:t>
      </w:r>
      <w:r w:rsidR="00C22030">
        <w:rPr>
          <w:rFonts w:ascii="Arial" w:hAnsi="Arial" w:cs="Arial"/>
          <w:lang w:val="id-ID" w:eastAsia="ja-JP"/>
        </w:rPr>
        <w:t>o</w:t>
      </w:r>
      <w:r w:rsidRPr="006E00C8">
        <w:rPr>
          <w:rFonts w:ascii="Arial" w:hAnsi="Arial" w:cs="Arial"/>
          <w:lang w:val="id-ID" w:eastAsia="ja-JP"/>
        </w:rPr>
        <w:t xml:space="preserve">es, </w:t>
      </w:r>
      <w:r w:rsidR="00C22030">
        <w:rPr>
          <w:rFonts w:ascii="Arial" w:hAnsi="Arial" w:cs="Arial"/>
          <w:lang w:val="id-ID" w:eastAsia="ja-JP"/>
        </w:rPr>
        <w:t>2015</w:t>
      </w:r>
      <w:r w:rsidRPr="006E00C8">
        <w:rPr>
          <w:rFonts w:ascii="Arial" w:hAnsi="Arial" w:cs="Arial"/>
          <w:lang w:val="id-ID" w:eastAsia="ja-JP"/>
        </w:rPr>
        <w:t>).</w:t>
      </w:r>
    </w:p>
    <w:p w:rsidR="005034BC" w:rsidRDefault="005034BC" w:rsidP="005034BC">
      <w:pPr>
        <w:pStyle w:val="ListParagraph"/>
        <w:spacing w:after="0" w:line="360" w:lineRule="auto"/>
        <w:ind w:left="993"/>
        <w:jc w:val="both"/>
        <w:rPr>
          <w:rFonts w:ascii="Arial" w:hAnsi="Arial" w:cs="Arial"/>
          <w:lang w:val="id-ID" w:eastAsia="ja-JP"/>
        </w:rPr>
      </w:pPr>
    </w:p>
    <w:p w:rsidR="00303C92" w:rsidRDefault="00184377" w:rsidP="005034BC">
      <w:pPr>
        <w:pStyle w:val="ListParagraph"/>
        <w:spacing w:after="0" w:line="360" w:lineRule="auto"/>
        <w:ind w:left="709" w:hanging="709"/>
        <w:jc w:val="both"/>
        <w:rPr>
          <w:rFonts w:ascii="Arial" w:hAnsi="Arial" w:cs="Arial"/>
          <w:b/>
          <w:lang w:val="id-ID" w:eastAsia="ja-JP"/>
        </w:rPr>
      </w:pPr>
      <w:r w:rsidRPr="00184377">
        <w:rPr>
          <w:rFonts w:ascii="Arial" w:hAnsi="Arial" w:cs="Arial"/>
          <w:b/>
          <w:lang w:val="id-ID" w:eastAsia="ja-JP"/>
        </w:rPr>
        <w:t>2.2.4</w:t>
      </w:r>
      <w:r w:rsidRPr="00184377">
        <w:rPr>
          <w:rFonts w:ascii="Arial" w:hAnsi="Arial" w:cs="Arial"/>
          <w:b/>
          <w:lang w:val="id-ID" w:eastAsia="ja-JP"/>
        </w:rPr>
        <w:tab/>
        <w:t>E</w:t>
      </w:r>
      <w:r>
        <w:rPr>
          <w:rFonts w:ascii="Arial" w:hAnsi="Arial" w:cs="Arial"/>
          <w:b/>
          <w:lang w:val="id-ID" w:eastAsia="ja-JP"/>
        </w:rPr>
        <w:t>V</w:t>
      </w:r>
      <w:r w:rsidRPr="00184377">
        <w:rPr>
          <w:rFonts w:ascii="Arial" w:hAnsi="Arial" w:cs="Arial"/>
          <w:b/>
          <w:lang w:val="id-ID" w:eastAsia="ja-JP"/>
        </w:rPr>
        <w:t>ALUASI</w:t>
      </w:r>
    </w:p>
    <w:p w:rsidR="00303C92" w:rsidRPr="00F07B51" w:rsidRDefault="00303C92" w:rsidP="005034BC">
      <w:pPr>
        <w:pStyle w:val="ListParagraph"/>
        <w:spacing w:after="0" w:line="360" w:lineRule="auto"/>
        <w:ind w:left="0" w:firstLine="567"/>
        <w:jc w:val="both"/>
        <w:rPr>
          <w:rFonts w:ascii="Arial" w:hAnsi="Arial" w:cs="Arial"/>
        </w:rPr>
      </w:pPr>
      <w:r w:rsidRPr="00F07B51">
        <w:rPr>
          <w:rFonts w:ascii="Arial" w:hAnsi="Arial" w:cs="Arial"/>
        </w:rPr>
        <w:t xml:space="preserve">Evaluasi yang dapat dilakukan pada ibu </w:t>
      </w:r>
      <w:r>
        <w:rPr>
          <w:rFonts w:ascii="Arial" w:hAnsi="Arial" w:cs="Arial"/>
          <w:lang w:val="id-ID"/>
        </w:rPr>
        <w:t>hamil dengan hiperemesis gravidarum</w:t>
      </w:r>
      <w:r>
        <w:rPr>
          <w:rFonts w:ascii="Arial" w:hAnsi="Arial" w:cs="Arial"/>
        </w:rPr>
        <w:t xml:space="preserve"> antara lain (Doengo</w:t>
      </w:r>
      <w:r w:rsidR="00C22030">
        <w:rPr>
          <w:rFonts w:ascii="Arial" w:hAnsi="Arial" w:cs="Arial"/>
          <w:lang w:val="id-ID"/>
        </w:rPr>
        <w:t>e</w:t>
      </w:r>
      <w:r>
        <w:rPr>
          <w:rFonts w:ascii="Arial" w:hAnsi="Arial" w:cs="Arial"/>
        </w:rPr>
        <w:t>s, 201</w:t>
      </w:r>
      <w:r>
        <w:rPr>
          <w:rFonts w:ascii="Arial" w:hAnsi="Arial" w:cs="Arial"/>
          <w:lang w:val="id-ID"/>
        </w:rPr>
        <w:t>5</w:t>
      </w:r>
      <w:r w:rsidRPr="00F07B51">
        <w:rPr>
          <w:rFonts w:ascii="Arial" w:hAnsi="Arial" w:cs="Arial"/>
        </w:rPr>
        <w:t>) :</w:t>
      </w:r>
    </w:p>
    <w:p w:rsidR="00303C92" w:rsidRPr="00F07B51" w:rsidRDefault="00303C92" w:rsidP="00303C92">
      <w:pPr>
        <w:pStyle w:val="ListParagraph"/>
        <w:spacing w:before="240" w:after="0" w:line="360" w:lineRule="auto"/>
        <w:ind w:left="0" w:firstLine="567"/>
        <w:jc w:val="both"/>
        <w:rPr>
          <w:rFonts w:ascii="Arial" w:hAnsi="Arial" w:cs="Arial"/>
        </w:rPr>
      </w:pPr>
      <w:r w:rsidRPr="00F07B51">
        <w:rPr>
          <w:rFonts w:ascii="Arial" w:hAnsi="Arial" w:cs="Arial"/>
        </w:rPr>
        <w:t>Perawat melakukan evaluasi sesuai dengan kriteria yang telah ditetapkan didalam penatalaksanaan. Tujuannya adalah untuk mengetahui</w:t>
      </w:r>
      <w:r>
        <w:rPr>
          <w:rFonts w:ascii="Arial" w:hAnsi="Arial" w:cs="Arial"/>
          <w:lang w:val="id-ID"/>
        </w:rPr>
        <w:t xml:space="preserve"> </w:t>
      </w:r>
      <w:r w:rsidRPr="00F07B51">
        <w:rPr>
          <w:rFonts w:ascii="Arial" w:hAnsi="Arial" w:cs="Arial"/>
        </w:rPr>
        <w:t>kemajuan hasil dari tindakan yang telah dilakukan, keluhan dari</w:t>
      </w:r>
      <w:r>
        <w:rPr>
          <w:rFonts w:ascii="Arial" w:hAnsi="Arial" w:cs="Arial"/>
          <w:lang w:val="id-ID"/>
        </w:rPr>
        <w:t xml:space="preserve"> </w:t>
      </w:r>
      <w:r w:rsidRPr="00F07B51">
        <w:rPr>
          <w:rFonts w:ascii="Arial" w:hAnsi="Arial" w:cs="Arial"/>
        </w:rPr>
        <w:t>pasien dan observasi tenaga kesehatan.</w:t>
      </w:r>
    </w:p>
    <w:p w:rsidR="00303C92" w:rsidRPr="006E00C8" w:rsidRDefault="00303C92" w:rsidP="00303C92">
      <w:pPr>
        <w:pStyle w:val="ListParagraph"/>
        <w:numPr>
          <w:ilvl w:val="0"/>
          <w:numId w:val="39"/>
        </w:numPr>
        <w:spacing w:after="0" w:line="360" w:lineRule="auto"/>
        <w:ind w:left="709"/>
        <w:jc w:val="both"/>
        <w:rPr>
          <w:rFonts w:ascii="Arial" w:hAnsi="Arial" w:cs="Arial"/>
          <w:lang w:val="id-ID" w:eastAsia="ja-JP"/>
        </w:rPr>
      </w:pPr>
      <w:r>
        <w:rPr>
          <w:rFonts w:ascii="Arial" w:hAnsi="Arial" w:cs="Arial"/>
          <w:lang w:val="id-ID" w:eastAsia="ja-JP"/>
        </w:rPr>
        <w:t>N</w:t>
      </w:r>
      <w:r w:rsidRPr="006E00C8">
        <w:rPr>
          <w:rFonts w:ascii="Arial" w:hAnsi="Arial" w:cs="Arial"/>
          <w:lang w:val="id-ID" w:eastAsia="ja-JP"/>
        </w:rPr>
        <w:t xml:space="preserve">utrisi </w:t>
      </w:r>
      <w:r>
        <w:rPr>
          <w:rFonts w:ascii="Arial" w:hAnsi="Arial" w:cs="Arial"/>
          <w:lang w:val="id-ID" w:eastAsia="ja-JP"/>
        </w:rPr>
        <w:t>ibu terpenuhi, tidak adanya nausea dan vomitus</w:t>
      </w:r>
      <w:r w:rsidRPr="006E00C8">
        <w:rPr>
          <w:rFonts w:ascii="Arial" w:hAnsi="Arial" w:cs="Arial"/>
          <w:lang w:val="id-ID" w:eastAsia="ja-JP"/>
        </w:rPr>
        <w:t>.</w:t>
      </w:r>
    </w:p>
    <w:p w:rsidR="00303C92" w:rsidRPr="006E00C8" w:rsidRDefault="00303C92" w:rsidP="00303C92">
      <w:pPr>
        <w:pStyle w:val="ListParagraph"/>
        <w:numPr>
          <w:ilvl w:val="0"/>
          <w:numId w:val="39"/>
        </w:numPr>
        <w:spacing w:after="0" w:line="360" w:lineRule="auto"/>
        <w:ind w:left="709"/>
        <w:jc w:val="both"/>
        <w:rPr>
          <w:rFonts w:ascii="Arial" w:hAnsi="Arial" w:cs="Arial"/>
          <w:lang w:val="id-ID" w:eastAsia="ja-JP"/>
        </w:rPr>
      </w:pPr>
      <w:r>
        <w:rPr>
          <w:rFonts w:ascii="Arial" w:hAnsi="Arial" w:cs="Arial"/>
          <w:lang w:val="id-ID" w:eastAsia="ja-JP"/>
        </w:rPr>
        <w:t>Tidak terjadi d</w:t>
      </w:r>
      <w:r w:rsidRPr="006E00C8">
        <w:rPr>
          <w:rFonts w:ascii="Arial" w:hAnsi="Arial" w:cs="Arial"/>
          <w:lang w:val="id-ID" w:eastAsia="ja-JP"/>
        </w:rPr>
        <w:t xml:space="preserve">efisit volume cairan </w:t>
      </w:r>
      <w:r>
        <w:rPr>
          <w:rFonts w:ascii="Arial" w:hAnsi="Arial" w:cs="Arial"/>
          <w:lang w:val="id-ID" w:eastAsia="ja-JP"/>
        </w:rPr>
        <w:t xml:space="preserve"> dan asupan cairan yang adek</w:t>
      </w:r>
      <w:r w:rsidRPr="006E00C8">
        <w:rPr>
          <w:rFonts w:ascii="Arial" w:hAnsi="Arial" w:cs="Arial"/>
          <w:lang w:val="id-ID" w:eastAsia="ja-JP"/>
        </w:rPr>
        <w:t>uat.</w:t>
      </w:r>
    </w:p>
    <w:p w:rsidR="00303C92" w:rsidRPr="006E00C8" w:rsidRDefault="00303C92" w:rsidP="00303C92">
      <w:pPr>
        <w:pStyle w:val="ListParagraph"/>
        <w:numPr>
          <w:ilvl w:val="0"/>
          <w:numId w:val="39"/>
        </w:numPr>
        <w:spacing w:after="0" w:line="360" w:lineRule="auto"/>
        <w:ind w:left="709"/>
        <w:jc w:val="both"/>
        <w:rPr>
          <w:rFonts w:ascii="Arial" w:hAnsi="Arial" w:cs="Arial"/>
          <w:lang w:val="id-ID" w:eastAsia="ja-JP"/>
        </w:rPr>
      </w:pPr>
      <w:r>
        <w:rPr>
          <w:rFonts w:ascii="Arial" w:hAnsi="Arial" w:cs="Arial"/>
          <w:lang w:val="id-ID" w:eastAsia="ja-JP"/>
        </w:rPr>
        <w:t>Tidak adanya rasa cemas</w:t>
      </w:r>
    </w:p>
    <w:p w:rsidR="00303C92" w:rsidRDefault="00303C92" w:rsidP="00303C92">
      <w:pPr>
        <w:pStyle w:val="ListParagraph"/>
        <w:numPr>
          <w:ilvl w:val="0"/>
          <w:numId w:val="39"/>
        </w:numPr>
        <w:spacing w:after="0" w:line="360" w:lineRule="auto"/>
        <w:ind w:left="709"/>
        <w:jc w:val="both"/>
        <w:rPr>
          <w:rFonts w:ascii="Arial" w:hAnsi="Arial" w:cs="Arial"/>
          <w:lang w:val="id-ID" w:eastAsia="ja-JP"/>
        </w:rPr>
      </w:pPr>
      <w:r>
        <w:rPr>
          <w:rFonts w:ascii="Arial" w:hAnsi="Arial" w:cs="Arial"/>
          <w:lang w:val="id-ID" w:eastAsia="ja-JP"/>
        </w:rPr>
        <w:t>Tidak terjadinya nyeri akibat muntah berlebihan</w:t>
      </w:r>
    </w:p>
    <w:p w:rsidR="00303C92" w:rsidRDefault="00303C92" w:rsidP="00303C92">
      <w:pPr>
        <w:pStyle w:val="ListParagraph"/>
        <w:numPr>
          <w:ilvl w:val="0"/>
          <w:numId w:val="39"/>
        </w:numPr>
        <w:spacing w:after="0" w:line="360" w:lineRule="auto"/>
        <w:ind w:left="709"/>
        <w:jc w:val="both"/>
        <w:rPr>
          <w:rFonts w:ascii="Arial" w:hAnsi="Arial" w:cs="Arial"/>
          <w:lang w:val="id-ID" w:eastAsia="ja-JP"/>
        </w:rPr>
      </w:pPr>
      <w:r w:rsidRPr="00303C92">
        <w:rPr>
          <w:rFonts w:ascii="Arial" w:hAnsi="Arial" w:cs="Arial"/>
          <w:lang w:val="id-ID" w:eastAsia="ja-JP"/>
        </w:rPr>
        <w:t>Klien mengerti tentang penyakitnya</w:t>
      </w:r>
    </w:p>
    <w:p w:rsidR="00303C92" w:rsidRPr="00303C92" w:rsidRDefault="00303C92" w:rsidP="00303C92">
      <w:pPr>
        <w:pStyle w:val="ListParagraph"/>
        <w:numPr>
          <w:ilvl w:val="0"/>
          <w:numId w:val="39"/>
        </w:numPr>
        <w:spacing w:after="0" w:line="360" w:lineRule="auto"/>
        <w:ind w:left="709"/>
        <w:jc w:val="both"/>
        <w:rPr>
          <w:rFonts w:ascii="Arial" w:hAnsi="Arial" w:cs="Arial"/>
          <w:lang w:val="id-ID" w:eastAsia="ja-JP"/>
        </w:rPr>
      </w:pPr>
      <w:r w:rsidRPr="00303C92">
        <w:rPr>
          <w:rFonts w:ascii="Arial" w:hAnsi="Arial" w:cs="Arial"/>
          <w:lang w:val="id-ID" w:eastAsia="ja-JP"/>
        </w:rPr>
        <w:t xml:space="preserve">integritas kulit </w:t>
      </w:r>
      <w:r>
        <w:rPr>
          <w:rFonts w:ascii="Arial" w:hAnsi="Arial" w:cs="Arial"/>
          <w:lang w:val="id-ID" w:eastAsia="ja-JP"/>
        </w:rPr>
        <w:t>normal</w:t>
      </w:r>
    </w:p>
    <w:p w:rsidR="00303C92" w:rsidRPr="00F07B51" w:rsidRDefault="00303C92" w:rsidP="00303C92">
      <w:pPr>
        <w:spacing w:after="0" w:line="360" w:lineRule="auto"/>
        <w:rPr>
          <w:rFonts w:ascii="Arial" w:hAnsi="Arial" w:cs="Arial"/>
        </w:rPr>
      </w:pPr>
    </w:p>
    <w:p w:rsidR="00184377" w:rsidRPr="00303C92" w:rsidRDefault="00184377" w:rsidP="00303C92">
      <w:pPr>
        <w:rPr>
          <w:lang w:val="id-ID" w:eastAsia="ja-JP"/>
        </w:rPr>
      </w:pPr>
    </w:p>
    <w:sectPr w:rsidR="00184377" w:rsidRPr="00303C92" w:rsidSect="00102A56">
      <w:pgSz w:w="11906" w:h="16838"/>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09F" w:rsidRDefault="0093309F" w:rsidP="0093309F">
      <w:pPr>
        <w:spacing w:after="0" w:line="240" w:lineRule="auto"/>
      </w:pPr>
      <w:r>
        <w:separator/>
      </w:r>
    </w:p>
  </w:endnote>
  <w:endnote w:type="continuationSeparator" w:id="1">
    <w:p w:rsidR="0093309F" w:rsidRDefault="0093309F" w:rsidP="0093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9F" w:rsidRDefault="009330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9F" w:rsidRDefault="009330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9F" w:rsidRDefault="009330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09F" w:rsidRDefault="0093309F" w:rsidP="0093309F">
      <w:pPr>
        <w:spacing w:after="0" w:line="240" w:lineRule="auto"/>
      </w:pPr>
      <w:r>
        <w:separator/>
      </w:r>
    </w:p>
  </w:footnote>
  <w:footnote w:type="continuationSeparator" w:id="1">
    <w:p w:rsidR="0093309F" w:rsidRDefault="0093309F" w:rsidP="0093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9F" w:rsidRDefault="00933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318"/>
      <w:docPartObj>
        <w:docPartGallery w:val="Page Numbers (Top of Page)"/>
        <w:docPartUnique/>
      </w:docPartObj>
    </w:sdtPr>
    <w:sdtContent>
      <w:p w:rsidR="0093309F" w:rsidRDefault="002936A9">
        <w:pPr>
          <w:pStyle w:val="Header"/>
          <w:jc w:val="right"/>
        </w:pPr>
        <w:fldSimple w:instr=" PAGE   \* MERGEFORMAT ">
          <w:r w:rsidR="001C0DAF">
            <w:rPr>
              <w:noProof/>
            </w:rPr>
            <w:t>6</w:t>
          </w:r>
        </w:fldSimple>
      </w:p>
    </w:sdtContent>
  </w:sdt>
  <w:p w:rsidR="0093309F" w:rsidRDefault="009330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9F" w:rsidRDefault="009330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0B0"/>
    <w:multiLevelType w:val="hybridMultilevel"/>
    <w:tmpl w:val="7FD4494E"/>
    <w:lvl w:ilvl="0" w:tplc="0224695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7F97FEE"/>
    <w:multiLevelType w:val="hybridMultilevel"/>
    <w:tmpl w:val="A74487A0"/>
    <w:lvl w:ilvl="0" w:tplc="884061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B405250"/>
    <w:multiLevelType w:val="hybridMultilevel"/>
    <w:tmpl w:val="FDB82190"/>
    <w:lvl w:ilvl="0" w:tplc="249863EE">
      <w:start w:val="4"/>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C317189"/>
    <w:multiLevelType w:val="hybridMultilevel"/>
    <w:tmpl w:val="F320A5BE"/>
    <w:lvl w:ilvl="0" w:tplc="1F3EDF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F9A4AA3"/>
    <w:multiLevelType w:val="hybridMultilevel"/>
    <w:tmpl w:val="B54A636A"/>
    <w:lvl w:ilvl="0" w:tplc="086C72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1A17B6E"/>
    <w:multiLevelType w:val="hybridMultilevel"/>
    <w:tmpl w:val="BBD2095A"/>
    <w:lvl w:ilvl="0" w:tplc="D85018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1E52A9F"/>
    <w:multiLevelType w:val="hybridMultilevel"/>
    <w:tmpl w:val="AB7E844E"/>
    <w:lvl w:ilvl="0" w:tplc="6A1E69E4">
      <w:start w:val="1"/>
      <w:numFmt w:val="decimal"/>
      <w:lvlText w:val="%1)"/>
      <w:lvlJc w:val="left"/>
      <w:pPr>
        <w:ind w:left="1691" w:hanging="8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4801865"/>
    <w:multiLevelType w:val="hybridMultilevel"/>
    <w:tmpl w:val="9EBAE862"/>
    <w:lvl w:ilvl="0" w:tplc="69823E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8F0695B"/>
    <w:multiLevelType w:val="hybridMultilevel"/>
    <w:tmpl w:val="0382E9CE"/>
    <w:lvl w:ilvl="0" w:tplc="F392D53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E334DB9"/>
    <w:multiLevelType w:val="hybridMultilevel"/>
    <w:tmpl w:val="7F788650"/>
    <w:lvl w:ilvl="0" w:tplc="3634B45C">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E5E33E8"/>
    <w:multiLevelType w:val="hybridMultilevel"/>
    <w:tmpl w:val="CFDE0EDC"/>
    <w:lvl w:ilvl="0" w:tplc="FE7C956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1F9E2149"/>
    <w:multiLevelType w:val="hybridMultilevel"/>
    <w:tmpl w:val="B8AC5896"/>
    <w:lvl w:ilvl="0" w:tplc="336C03D8">
      <w:start w:val="1"/>
      <w:numFmt w:val="decimal"/>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00F1846"/>
    <w:multiLevelType w:val="hybridMultilevel"/>
    <w:tmpl w:val="CCC2DEA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EA5318D"/>
    <w:multiLevelType w:val="hybridMultilevel"/>
    <w:tmpl w:val="017AFDE2"/>
    <w:lvl w:ilvl="0" w:tplc="B9A47A4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2EBA42A2"/>
    <w:multiLevelType w:val="hybridMultilevel"/>
    <w:tmpl w:val="A46EA1DE"/>
    <w:lvl w:ilvl="0" w:tplc="4B8A48E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2A10C89"/>
    <w:multiLevelType w:val="hybridMultilevel"/>
    <w:tmpl w:val="23B8D00A"/>
    <w:lvl w:ilvl="0" w:tplc="63E6CF5A">
      <w:start w:val="1"/>
      <w:numFmt w:val="decimal"/>
      <w:lvlText w:val="%1."/>
      <w:lvlJc w:val="center"/>
      <w:pPr>
        <w:ind w:left="1676" w:hanging="82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55D6AF5"/>
    <w:multiLevelType w:val="hybridMultilevel"/>
    <w:tmpl w:val="06D8C876"/>
    <w:lvl w:ilvl="0" w:tplc="54CECC5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A9F1BC4"/>
    <w:multiLevelType w:val="hybridMultilevel"/>
    <w:tmpl w:val="F6DE6412"/>
    <w:lvl w:ilvl="0" w:tplc="B770D6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AFD47BD"/>
    <w:multiLevelType w:val="hybridMultilevel"/>
    <w:tmpl w:val="9C143812"/>
    <w:lvl w:ilvl="0" w:tplc="B978AD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B2377E3"/>
    <w:multiLevelType w:val="hybridMultilevel"/>
    <w:tmpl w:val="89726EE0"/>
    <w:lvl w:ilvl="0" w:tplc="D8F6090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B3C2B31"/>
    <w:multiLevelType w:val="hybridMultilevel"/>
    <w:tmpl w:val="E61AFF88"/>
    <w:lvl w:ilvl="0" w:tplc="24BA39F6">
      <w:start w:val="1"/>
      <w:numFmt w:val="decimal"/>
      <w:lvlText w:val="%1."/>
      <w:lvlJc w:val="left"/>
      <w:pPr>
        <w:ind w:left="1423" w:hanging="855"/>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3FC94A11"/>
    <w:multiLevelType w:val="hybridMultilevel"/>
    <w:tmpl w:val="5FDE3B06"/>
    <w:lvl w:ilvl="0" w:tplc="3C3420CA">
      <w:start w:val="1"/>
      <w:numFmt w:val="lowerLetter"/>
      <w:lvlText w:val="%1."/>
      <w:lvlJc w:val="left"/>
      <w:pPr>
        <w:ind w:left="1794" w:hanging="6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40CB6827"/>
    <w:multiLevelType w:val="hybridMultilevel"/>
    <w:tmpl w:val="BF68A198"/>
    <w:lvl w:ilvl="0" w:tplc="FAB829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FF613C"/>
    <w:multiLevelType w:val="hybridMultilevel"/>
    <w:tmpl w:val="F8068A84"/>
    <w:lvl w:ilvl="0" w:tplc="3BB6196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442B65CE"/>
    <w:multiLevelType w:val="hybridMultilevel"/>
    <w:tmpl w:val="B972DB5A"/>
    <w:lvl w:ilvl="0" w:tplc="0421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48CF03D8"/>
    <w:multiLevelType w:val="hybridMultilevel"/>
    <w:tmpl w:val="7084E22E"/>
    <w:lvl w:ilvl="0" w:tplc="C1320C6C">
      <w:start w:val="1"/>
      <w:numFmt w:val="upperLetter"/>
      <w:lvlText w:val="%1."/>
      <w:lvlJc w:val="left"/>
      <w:pPr>
        <w:tabs>
          <w:tab w:val="num" w:pos="720"/>
        </w:tabs>
        <w:ind w:left="720" w:hanging="360"/>
      </w:pPr>
      <w:rPr>
        <w:rFonts w:cs="Times New Roman"/>
        <w:b/>
        <w:bCs/>
      </w:rPr>
    </w:lvl>
    <w:lvl w:ilvl="1" w:tplc="EE922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720"/>
        </w:tabs>
        <w:ind w:left="720" w:hanging="360"/>
      </w:pPr>
      <w:rPr>
        <w:rFonts w:cs="Times New Roman"/>
      </w:rPr>
    </w:lvl>
    <w:lvl w:ilvl="4" w:tplc="3D2C2CF8">
      <w:start w:val="1"/>
      <w:numFmt w:val="decimal"/>
      <w:lvlText w:val="%5."/>
      <w:lvlJc w:val="left"/>
      <w:pPr>
        <w:tabs>
          <w:tab w:val="num" w:pos="3600"/>
        </w:tabs>
        <w:ind w:left="3600" w:hanging="360"/>
      </w:pPr>
      <w:rPr>
        <w:rFonts w:cs="Times New Roman" w:hint="default"/>
        <w:b w:val="0"/>
        <w:bCs w:val="0"/>
      </w:rPr>
    </w:lvl>
    <w:lvl w:ilvl="5" w:tplc="C87CCE2A">
      <w:start w:val="1"/>
      <w:numFmt w:val="bullet"/>
      <w:lvlText w:val="o"/>
      <w:lvlJc w:val="left"/>
      <w:pPr>
        <w:tabs>
          <w:tab w:val="num" w:pos="4500"/>
        </w:tabs>
        <w:ind w:left="4500" w:hanging="360"/>
      </w:pPr>
      <w:rPr>
        <w:rFonts w:ascii="Courier New" w:hAnsi="Courier New" w:hint="default"/>
        <w:b/>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490A4D03"/>
    <w:multiLevelType w:val="hybridMultilevel"/>
    <w:tmpl w:val="6FCAFFDC"/>
    <w:lvl w:ilvl="0" w:tplc="FFCCD510">
      <w:start w:val="1"/>
      <w:numFmt w:val="lowerLetter"/>
      <w:lvlText w:val="%1."/>
      <w:lvlJc w:val="left"/>
      <w:pPr>
        <w:ind w:left="1646" w:hanging="79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49A5714A"/>
    <w:multiLevelType w:val="hybridMultilevel"/>
    <w:tmpl w:val="E0A48326"/>
    <w:lvl w:ilvl="0" w:tplc="B65A469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4D766D18"/>
    <w:multiLevelType w:val="hybridMultilevel"/>
    <w:tmpl w:val="5324F1F2"/>
    <w:lvl w:ilvl="0" w:tplc="5C2CA1D0">
      <w:start w:val="1"/>
      <w:numFmt w:val="decimal"/>
      <w:lvlText w:val="%1)"/>
      <w:lvlJc w:val="left"/>
      <w:pPr>
        <w:ind w:left="1706" w:hanging="85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4C83F50"/>
    <w:multiLevelType w:val="hybridMultilevel"/>
    <w:tmpl w:val="F7BEE1F6"/>
    <w:lvl w:ilvl="0" w:tplc="F9B2A9F0">
      <w:start w:val="1"/>
      <w:numFmt w:val="decimal"/>
      <w:lvlText w:val="%1)"/>
      <w:lvlJc w:val="left"/>
      <w:pPr>
        <w:ind w:left="1353" w:hanging="360"/>
      </w:pPr>
      <w:rPr>
        <w:rFonts w:eastAsia="Times New Roman" w:hint="default"/>
        <w:b w:val="0"/>
        <w:color w:val="222222"/>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5C0447DE"/>
    <w:multiLevelType w:val="hybridMultilevel"/>
    <w:tmpl w:val="1CC86DE4"/>
    <w:lvl w:ilvl="0" w:tplc="CE08AD0C">
      <w:start w:val="1"/>
      <w:numFmt w:val="decimal"/>
      <w:lvlText w:val="%1)"/>
      <w:lvlJc w:val="left"/>
      <w:pPr>
        <w:ind w:left="1353" w:hanging="360"/>
      </w:pPr>
      <w:rPr>
        <w:rFonts w:eastAsia="Times New Roman" w:hint="default"/>
        <w:b w:val="0"/>
        <w:color w:val="222222"/>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643935BF"/>
    <w:multiLevelType w:val="hybridMultilevel"/>
    <w:tmpl w:val="5114003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nsid w:val="6A811A59"/>
    <w:multiLevelType w:val="hybridMultilevel"/>
    <w:tmpl w:val="1696E50E"/>
    <w:lvl w:ilvl="0" w:tplc="CCC0926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3">
    <w:nsid w:val="6D825FA2"/>
    <w:multiLevelType w:val="hybridMultilevel"/>
    <w:tmpl w:val="6F1AAADA"/>
    <w:lvl w:ilvl="0" w:tplc="152A3CB6">
      <w:start w:val="1"/>
      <w:numFmt w:val="lowerLetter"/>
      <w:lvlText w:val="%1."/>
      <w:lvlJc w:val="left"/>
      <w:pPr>
        <w:ind w:left="1260" w:hanging="360"/>
      </w:pPr>
      <w:rPr>
        <w:rFonts w:eastAsia="Times New Roman" w:hint="default"/>
        <w:b w:val="0"/>
        <w:color w:val="222222"/>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75225C64"/>
    <w:multiLevelType w:val="hybridMultilevel"/>
    <w:tmpl w:val="F4864018"/>
    <w:lvl w:ilvl="0" w:tplc="889674EC">
      <w:start w:val="1"/>
      <w:numFmt w:val="decimal"/>
      <w:lvlText w:val="%1)"/>
      <w:lvlJc w:val="left"/>
      <w:pPr>
        <w:ind w:left="1636" w:hanging="360"/>
      </w:pPr>
      <w:rPr>
        <w:rFonts w:eastAsia="Times New Roman" w:hint="default"/>
        <w:b w:val="0"/>
        <w:color w:val="222222"/>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nsid w:val="77BA5ECF"/>
    <w:multiLevelType w:val="hybridMultilevel"/>
    <w:tmpl w:val="348C27CA"/>
    <w:lvl w:ilvl="0" w:tplc="189C9F94">
      <w:start w:val="1"/>
      <w:numFmt w:val="decimal"/>
      <w:pStyle w:val="21"/>
      <w:lvlText w:val="2.%1."/>
      <w:lvlJc w:val="left"/>
      <w:pPr>
        <w:ind w:left="2880" w:hanging="360"/>
      </w:pPr>
      <w:rPr>
        <w:rFonts w:hint="default"/>
        <w:b/>
        <w:bCs/>
        <w:sz w:val="22"/>
        <w:szCs w:val="22"/>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79C373B9"/>
    <w:multiLevelType w:val="hybridMultilevel"/>
    <w:tmpl w:val="23F24A86"/>
    <w:lvl w:ilvl="0" w:tplc="85EA004A">
      <w:start w:val="1"/>
      <w:numFmt w:val="decimal"/>
      <w:pStyle w:val="31"/>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F87B1C"/>
    <w:multiLevelType w:val="hybridMultilevel"/>
    <w:tmpl w:val="5524CE42"/>
    <w:lvl w:ilvl="0" w:tplc="72E8A1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7B8F611A"/>
    <w:multiLevelType w:val="hybridMultilevel"/>
    <w:tmpl w:val="BF247944"/>
    <w:lvl w:ilvl="0" w:tplc="E7925FE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5"/>
  </w:num>
  <w:num w:numId="2">
    <w:abstractNumId w:val="20"/>
  </w:num>
  <w:num w:numId="3">
    <w:abstractNumId w:val="26"/>
  </w:num>
  <w:num w:numId="4">
    <w:abstractNumId w:val="31"/>
  </w:num>
  <w:num w:numId="5">
    <w:abstractNumId w:val="11"/>
  </w:num>
  <w:num w:numId="6">
    <w:abstractNumId w:val="18"/>
  </w:num>
  <w:num w:numId="7">
    <w:abstractNumId w:val="9"/>
  </w:num>
  <w:num w:numId="8">
    <w:abstractNumId w:val="33"/>
  </w:num>
  <w:num w:numId="9">
    <w:abstractNumId w:val="30"/>
  </w:num>
  <w:num w:numId="10">
    <w:abstractNumId w:val="29"/>
  </w:num>
  <w:num w:numId="11">
    <w:abstractNumId w:val="34"/>
  </w:num>
  <w:num w:numId="12">
    <w:abstractNumId w:val="8"/>
  </w:num>
  <w:num w:numId="13">
    <w:abstractNumId w:val="0"/>
  </w:num>
  <w:num w:numId="14">
    <w:abstractNumId w:val="32"/>
  </w:num>
  <w:num w:numId="15">
    <w:abstractNumId w:val="2"/>
  </w:num>
  <w:num w:numId="16">
    <w:abstractNumId w:val="17"/>
  </w:num>
  <w:num w:numId="17">
    <w:abstractNumId w:val="25"/>
  </w:num>
  <w:num w:numId="18">
    <w:abstractNumId w:val="12"/>
  </w:num>
  <w:num w:numId="19">
    <w:abstractNumId w:val="21"/>
  </w:num>
  <w:num w:numId="20">
    <w:abstractNumId w:val="1"/>
  </w:num>
  <w:num w:numId="21">
    <w:abstractNumId w:val="7"/>
  </w:num>
  <w:num w:numId="22">
    <w:abstractNumId w:val="19"/>
  </w:num>
  <w:num w:numId="23">
    <w:abstractNumId w:val="38"/>
  </w:num>
  <w:num w:numId="24">
    <w:abstractNumId w:val="36"/>
  </w:num>
  <w:num w:numId="25">
    <w:abstractNumId w:val="15"/>
  </w:num>
  <w:num w:numId="26">
    <w:abstractNumId w:val="23"/>
  </w:num>
  <w:num w:numId="27">
    <w:abstractNumId w:val="4"/>
  </w:num>
  <w:num w:numId="28">
    <w:abstractNumId w:val="28"/>
  </w:num>
  <w:num w:numId="29">
    <w:abstractNumId w:val="14"/>
  </w:num>
  <w:num w:numId="30">
    <w:abstractNumId w:val="27"/>
  </w:num>
  <w:num w:numId="31">
    <w:abstractNumId w:val="37"/>
  </w:num>
  <w:num w:numId="32">
    <w:abstractNumId w:val="3"/>
  </w:num>
  <w:num w:numId="33">
    <w:abstractNumId w:val="16"/>
  </w:num>
  <w:num w:numId="34">
    <w:abstractNumId w:val="5"/>
  </w:num>
  <w:num w:numId="35">
    <w:abstractNumId w:val="10"/>
  </w:num>
  <w:num w:numId="36">
    <w:abstractNumId w:val="13"/>
  </w:num>
  <w:num w:numId="37">
    <w:abstractNumId w:val="6"/>
  </w:num>
  <w:num w:numId="38">
    <w:abstractNumId w:val="22"/>
  </w:num>
  <w:num w:numId="39">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06918"/>
    <w:rsid w:val="000F119D"/>
    <w:rsid w:val="00102A56"/>
    <w:rsid w:val="00184377"/>
    <w:rsid w:val="001A43ED"/>
    <w:rsid w:val="001C0DAF"/>
    <w:rsid w:val="00210808"/>
    <w:rsid w:val="00235ACD"/>
    <w:rsid w:val="002936A9"/>
    <w:rsid w:val="00303C92"/>
    <w:rsid w:val="00311128"/>
    <w:rsid w:val="00461B03"/>
    <w:rsid w:val="004650CE"/>
    <w:rsid w:val="005034BC"/>
    <w:rsid w:val="00533BF9"/>
    <w:rsid w:val="00585EFD"/>
    <w:rsid w:val="006A6CC2"/>
    <w:rsid w:val="006E00C8"/>
    <w:rsid w:val="006F4F23"/>
    <w:rsid w:val="00711476"/>
    <w:rsid w:val="007B1BB6"/>
    <w:rsid w:val="00844C95"/>
    <w:rsid w:val="008D05E0"/>
    <w:rsid w:val="008F320B"/>
    <w:rsid w:val="00907BCA"/>
    <w:rsid w:val="0093309F"/>
    <w:rsid w:val="00952042"/>
    <w:rsid w:val="009A3C3F"/>
    <w:rsid w:val="00A0258B"/>
    <w:rsid w:val="00A2071E"/>
    <w:rsid w:val="00A322EB"/>
    <w:rsid w:val="00A90690"/>
    <w:rsid w:val="00AA284F"/>
    <w:rsid w:val="00B06918"/>
    <w:rsid w:val="00B43B8B"/>
    <w:rsid w:val="00C22030"/>
    <w:rsid w:val="00CA1756"/>
    <w:rsid w:val="00D27A1C"/>
    <w:rsid w:val="00D650F5"/>
    <w:rsid w:val="00DC1769"/>
    <w:rsid w:val="00E01AB3"/>
    <w:rsid w:val="00E73F14"/>
    <w:rsid w:val="00E82AAB"/>
    <w:rsid w:val="00E91CDE"/>
    <w:rsid w:val="00EE74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18"/>
    <w:rPr>
      <w:rFonts w:eastAsiaTheme="minorEastAsia"/>
      <w:lang w:val="en-AU"/>
    </w:rPr>
  </w:style>
  <w:style w:type="paragraph" w:styleId="Heading1">
    <w:name w:val="heading 1"/>
    <w:basedOn w:val="Normal"/>
    <w:next w:val="Normal"/>
    <w:link w:val="Heading1Char"/>
    <w:uiPriority w:val="9"/>
    <w:qFormat/>
    <w:rsid w:val="00B06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6918"/>
    <w:pPr>
      <w:ind w:left="720"/>
      <w:contextualSpacing/>
    </w:pPr>
  </w:style>
  <w:style w:type="paragraph" w:customStyle="1" w:styleId="JUDUL">
    <w:name w:val="JUDUL"/>
    <w:basedOn w:val="Heading1"/>
    <w:link w:val="JUDULChar"/>
    <w:qFormat/>
    <w:rsid w:val="00B06918"/>
    <w:pPr>
      <w:spacing w:before="0" w:line="360" w:lineRule="auto"/>
      <w:jc w:val="center"/>
    </w:pPr>
    <w:rPr>
      <w:rFonts w:ascii="Times New Roman" w:hAnsi="Times New Roman" w:cs="Times New Roman"/>
      <w:color w:val="auto"/>
    </w:rPr>
  </w:style>
  <w:style w:type="character" w:customStyle="1" w:styleId="JUDULChar">
    <w:name w:val="JUDUL Char"/>
    <w:basedOn w:val="Heading1Char"/>
    <w:link w:val="JUDUL"/>
    <w:rsid w:val="00B06918"/>
    <w:rPr>
      <w:rFonts w:ascii="Times New Roman" w:hAnsi="Times New Roman" w:cs="Times New Roman"/>
    </w:rPr>
  </w:style>
  <w:style w:type="paragraph" w:customStyle="1" w:styleId="21">
    <w:name w:val="2.1."/>
    <w:basedOn w:val="Heading1"/>
    <w:link w:val="21Char"/>
    <w:qFormat/>
    <w:rsid w:val="00B06918"/>
    <w:pPr>
      <w:numPr>
        <w:numId w:val="1"/>
      </w:numPr>
      <w:spacing w:before="0" w:line="360" w:lineRule="auto"/>
    </w:pPr>
    <w:rPr>
      <w:rFonts w:asciiTheme="majorBidi" w:hAnsiTheme="majorBidi"/>
      <w:color w:val="auto"/>
      <w:sz w:val="24"/>
      <w:szCs w:val="24"/>
    </w:rPr>
  </w:style>
  <w:style w:type="character" w:customStyle="1" w:styleId="21Char">
    <w:name w:val="2.1. Char"/>
    <w:basedOn w:val="Heading1Char"/>
    <w:link w:val="21"/>
    <w:rsid w:val="00B06918"/>
    <w:rPr>
      <w:rFonts w:asciiTheme="majorBidi" w:hAnsiTheme="majorBidi"/>
      <w:sz w:val="24"/>
      <w:szCs w:val="24"/>
    </w:rPr>
  </w:style>
  <w:style w:type="character" w:customStyle="1" w:styleId="ListParagraphChar">
    <w:name w:val="List Paragraph Char"/>
    <w:basedOn w:val="DefaultParagraphFont"/>
    <w:link w:val="ListParagraph"/>
    <w:uiPriority w:val="34"/>
    <w:rsid w:val="00B06918"/>
    <w:rPr>
      <w:rFonts w:eastAsiaTheme="minorEastAsia"/>
      <w:lang w:val="en-AU"/>
    </w:rPr>
  </w:style>
  <w:style w:type="character" w:customStyle="1" w:styleId="Heading1Char">
    <w:name w:val="Heading 1 Char"/>
    <w:basedOn w:val="DefaultParagraphFont"/>
    <w:link w:val="Heading1"/>
    <w:uiPriority w:val="9"/>
    <w:rsid w:val="00B06918"/>
    <w:rPr>
      <w:rFonts w:asciiTheme="majorHAnsi" w:eastAsiaTheme="majorEastAsia" w:hAnsiTheme="majorHAnsi" w:cstheme="majorBidi"/>
      <w:b/>
      <w:bCs/>
      <w:color w:val="365F91" w:themeColor="accent1" w:themeShade="BF"/>
      <w:sz w:val="28"/>
      <w:szCs w:val="28"/>
      <w:lang w:val="en-AU"/>
    </w:rPr>
  </w:style>
  <w:style w:type="table" w:styleId="TableGrid">
    <w:name w:val="Table Grid"/>
    <w:basedOn w:val="TableNormal"/>
    <w:uiPriority w:val="99"/>
    <w:rsid w:val="00CA175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7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4B0"/>
    <w:rPr>
      <w:rFonts w:ascii="Tahoma" w:eastAsiaTheme="minorEastAsia" w:hAnsi="Tahoma" w:cs="Tahoma"/>
      <w:sz w:val="16"/>
      <w:szCs w:val="16"/>
      <w:lang w:val="en-AU"/>
    </w:rPr>
  </w:style>
  <w:style w:type="paragraph" w:customStyle="1" w:styleId="31">
    <w:name w:val="3.1."/>
    <w:basedOn w:val="Heading1"/>
    <w:link w:val="31Char"/>
    <w:qFormat/>
    <w:rsid w:val="008F320B"/>
    <w:pPr>
      <w:numPr>
        <w:numId w:val="24"/>
      </w:numPr>
      <w:spacing w:before="0" w:line="360" w:lineRule="auto"/>
    </w:pPr>
    <w:rPr>
      <w:rFonts w:asciiTheme="majorBidi" w:hAnsiTheme="majorBidi"/>
      <w:color w:val="auto"/>
      <w:sz w:val="24"/>
      <w:szCs w:val="24"/>
      <w:lang w:eastAsia="ja-JP"/>
    </w:rPr>
  </w:style>
  <w:style w:type="character" w:customStyle="1" w:styleId="31Char">
    <w:name w:val="3.1. Char"/>
    <w:basedOn w:val="Heading1Char"/>
    <w:link w:val="31"/>
    <w:rsid w:val="008F320B"/>
    <w:rPr>
      <w:rFonts w:asciiTheme="majorBidi" w:hAnsiTheme="majorBidi"/>
      <w:sz w:val="24"/>
      <w:szCs w:val="24"/>
      <w:lang w:eastAsia="ja-JP"/>
    </w:rPr>
  </w:style>
  <w:style w:type="paragraph" w:styleId="Header">
    <w:name w:val="header"/>
    <w:basedOn w:val="Normal"/>
    <w:link w:val="HeaderChar"/>
    <w:uiPriority w:val="99"/>
    <w:unhideWhenUsed/>
    <w:rsid w:val="00933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09F"/>
    <w:rPr>
      <w:rFonts w:eastAsiaTheme="minorEastAsia"/>
      <w:lang w:val="en-AU"/>
    </w:rPr>
  </w:style>
  <w:style w:type="paragraph" w:styleId="Footer">
    <w:name w:val="footer"/>
    <w:basedOn w:val="Normal"/>
    <w:link w:val="FooterChar"/>
    <w:uiPriority w:val="99"/>
    <w:semiHidden/>
    <w:unhideWhenUsed/>
    <w:rsid w:val="009330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309F"/>
    <w:rPr>
      <w:rFonts w:eastAsiaTheme="minorEastAsia"/>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17</Pages>
  <Words>4083</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dcterms:created xsi:type="dcterms:W3CDTF">2019-06-15T03:02:00Z</dcterms:created>
  <dcterms:modified xsi:type="dcterms:W3CDTF">2019-07-03T03:06:00Z</dcterms:modified>
</cp:coreProperties>
</file>