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35" w:rsidRPr="00041203" w:rsidRDefault="002E6635" w:rsidP="002E6635">
      <w:pPr>
        <w:spacing w:line="360" w:lineRule="auto"/>
        <w:jc w:val="center"/>
        <w:rPr>
          <w:rFonts w:ascii="Arial" w:hAnsi="Arial" w:cs="Arial"/>
          <w:b/>
          <w:sz w:val="28"/>
          <w:szCs w:val="28"/>
          <w:lang w:val="id-ID"/>
        </w:rPr>
      </w:pPr>
      <w:r w:rsidRPr="00041203">
        <w:rPr>
          <w:rFonts w:ascii="Arial" w:hAnsi="Arial" w:cs="Arial"/>
          <w:b/>
          <w:sz w:val="28"/>
          <w:szCs w:val="28"/>
          <w:lang w:val="id-ID"/>
        </w:rPr>
        <w:t>KARYA TULIS ILMIAH</w:t>
      </w:r>
    </w:p>
    <w:p w:rsidR="002E6635" w:rsidRPr="00041203" w:rsidRDefault="002E6635" w:rsidP="002E6635">
      <w:pPr>
        <w:spacing w:after="0" w:line="240" w:lineRule="auto"/>
        <w:jc w:val="center"/>
        <w:rPr>
          <w:rFonts w:ascii="Arial" w:hAnsi="Arial" w:cs="Arial"/>
          <w:b/>
          <w:sz w:val="28"/>
          <w:szCs w:val="28"/>
        </w:rPr>
      </w:pPr>
    </w:p>
    <w:p w:rsidR="002E6635" w:rsidRPr="00041203" w:rsidRDefault="002E6635" w:rsidP="002E6635">
      <w:pPr>
        <w:spacing w:after="0" w:line="240" w:lineRule="auto"/>
        <w:rPr>
          <w:rFonts w:ascii="Arial" w:hAnsi="Arial" w:cs="Arial"/>
          <w:b/>
          <w:sz w:val="28"/>
          <w:szCs w:val="28"/>
        </w:rPr>
      </w:pPr>
    </w:p>
    <w:p w:rsidR="002E6635" w:rsidRDefault="002E6635" w:rsidP="002E6635">
      <w:pPr>
        <w:spacing w:after="0" w:line="240" w:lineRule="auto"/>
        <w:jc w:val="center"/>
        <w:rPr>
          <w:rFonts w:ascii="Arial" w:hAnsi="Arial" w:cs="Arial"/>
          <w:b/>
          <w:sz w:val="26"/>
          <w:szCs w:val="26"/>
          <w:lang w:val="id-ID"/>
        </w:rPr>
      </w:pPr>
      <w:r w:rsidRPr="00041203">
        <w:rPr>
          <w:rFonts w:ascii="Arial" w:hAnsi="Arial" w:cs="Arial"/>
          <w:b/>
          <w:i/>
          <w:sz w:val="26"/>
          <w:szCs w:val="26"/>
          <w:lang w:val="id-ID"/>
        </w:rPr>
        <w:t>LITERATURE REVIEW</w:t>
      </w:r>
      <w:r w:rsidRPr="00041203">
        <w:rPr>
          <w:rFonts w:ascii="Arial" w:hAnsi="Arial" w:cs="Arial"/>
          <w:b/>
          <w:sz w:val="26"/>
          <w:szCs w:val="26"/>
          <w:lang w:val="id-ID"/>
        </w:rPr>
        <w:t xml:space="preserve"> : </w:t>
      </w:r>
      <w:r w:rsidRPr="00041203">
        <w:rPr>
          <w:rFonts w:ascii="Arial" w:hAnsi="Arial" w:cs="Arial"/>
          <w:b/>
          <w:sz w:val="26"/>
          <w:szCs w:val="26"/>
        </w:rPr>
        <w:t>GAMBARAN SUPPORT</w:t>
      </w:r>
      <w:r w:rsidRPr="00041203">
        <w:rPr>
          <w:rFonts w:ascii="Arial" w:hAnsi="Arial" w:cs="Arial"/>
          <w:b/>
          <w:sz w:val="26"/>
          <w:szCs w:val="26"/>
          <w:lang w:val="id-ID"/>
        </w:rPr>
        <w:t xml:space="preserve"> </w:t>
      </w:r>
    </w:p>
    <w:p w:rsidR="002E6635" w:rsidRDefault="002E6635" w:rsidP="002E6635">
      <w:pPr>
        <w:spacing w:after="0" w:line="240" w:lineRule="auto"/>
        <w:jc w:val="center"/>
        <w:rPr>
          <w:rFonts w:ascii="Arial" w:hAnsi="Arial" w:cs="Arial"/>
          <w:b/>
          <w:sz w:val="26"/>
          <w:szCs w:val="26"/>
          <w:lang w:val="id-ID"/>
        </w:rPr>
      </w:pPr>
      <w:r w:rsidRPr="00041203">
        <w:rPr>
          <w:rFonts w:ascii="Arial" w:hAnsi="Arial" w:cs="Arial"/>
          <w:b/>
          <w:sz w:val="26"/>
          <w:szCs w:val="26"/>
        </w:rPr>
        <w:t>KELUARGA</w:t>
      </w:r>
      <w:r w:rsidRPr="00041203">
        <w:rPr>
          <w:rFonts w:ascii="Arial" w:hAnsi="Arial" w:cs="Arial"/>
          <w:b/>
          <w:sz w:val="26"/>
          <w:szCs w:val="26"/>
          <w:lang w:val="id-ID"/>
        </w:rPr>
        <w:t xml:space="preserve"> </w:t>
      </w:r>
      <w:r w:rsidRPr="00041203">
        <w:rPr>
          <w:rFonts w:ascii="Arial" w:hAnsi="Arial" w:cs="Arial"/>
          <w:b/>
          <w:sz w:val="26"/>
          <w:szCs w:val="26"/>
        </w:rPr>
        <w:t xml:space="preserve">DALAM PREVENTIF </w:t>
      </w:r>
    </w:p>
    <w:p w:rsidR="002E6635" w:rsidRDefault="002E6635" w:rsidP="002E6635">
      <w:pPr>
        <w:spacing w:after="0" w:line="240" w:lineRule="auto"/>
        <w:jc w:val="center"/>
        <w:rPr>
          <w:rFonts w:ascii="Arial" w:hAnsi="Arial" w:cs="Arial"/>
          <w:b/>
          <w:sz w:val="26"/>
          <w:szCs w:val="26"/>
          <w:lang w:val="id-ID"/>
        </w:rPr>
      </w:pPr>
      <w:proofErr w:type="gramStart"/>
      <w:r w:rsidRPr="00041203">
        <w:rPr>
          <w:rFonts w:ascii="Arial" w:hAnsi="Arial" w:cs="Arial"/>
          <w:b/>
          <w:sz w:val="26"/>
          <w:szCs w:val="26"/>
        </w:rPr>
        <w:t xml:space="preserve">KEKAMBUHAN </w:t>
      </w:r>
      <w:r w:rsidRPr="00041203">
        <w:rPr>
          <w:rFonts w:ascii="Arial" w:hAnsi="Arial" w:cs="Arial"/>
          <w:b/>
          <w:sz w:val="26"/>
          <w:szCs w:val="26"/>
          <w:lang w:val="id-ID"/>
        </w:rPr>
        <w:t xml:space="preserve"> </w:t>
      </w:r>
      <w:r w:rsidRPr="00041203">
        <w:rPr>
          <w:rFonts w:ascii="Arial" w:hAnsi="Arial" w:cs="Arial"/>
          <w:b/>
          <w:sz w:val="26"/>
          <w:szCs w:val="26"/>
        </w:rPr>
        <w:t>PASIEN</w:t>
      </w:r>
      <w:proofErr w:type="gramEnd"/>
      <w:r w:rsidRPr="00041203">
        <w:rPr>
          <w:rFonts w:ascii="Arial" w:hAnsi="Arial" w:cs="Arial"/>
          <w:b/>
          <w:sz w:val="26"/>
          <w:szCs w:val="26"/>
        </w:rPr>
        <w:t xml:space="preserve"> </w:t>
      </w:r>
    </w:p>
    <w:p w:rsidR="002E6635" w:rsidRPr="00041203" w:rsidRDefault="002E6635" w:rsidP="002E6635">
      <w:pPr>
        <w:spacing w:after="0" w:line="240" w:lineRule="auto"/>
        <w:jc w:val="center"/>
        <w:rPr>
          <w:rFonts w:ascii="Arial" w:hAnsi="Arial" w:cs="Arial"/>
          <w:b/>
          <w:sz w:val="26"/>
          <w:szCs w:val="26"/>
          <w:lang w:val="id-ID"/>
        </w:rPr>
      </w:pPr>
      <w:r w:rsidRPr="00041203">
        <w:rPr>
          <w:rFonts w:ascii="Arial" w:hAnsi="Arial" w:cs="Arial"/>
          <w:b/>
          <w:sz w:val="26"/>
          <w:szCs w:val="26"/>
        </w:rPr>
        <w:t xml:space="preserve">SKIZOFRENIA </w:t>
      </w:r>
    </w:p>
    <w:p w:rsidR="002E6635" w:rsidRPr="00041203" w:rsidRDefault="002E6635" w:rsidP="002E6635">
      <w:pPr>
        <w:spacing w:after="0" w:line="240" w:lineRule="auto"/>
        <w:jc w:val="center"/>
        <w:rPr>
          <w:rFonts w:ascii="Arial" w:hAnsi="Arial" w:cs="Arial"/>
          <w:b/>
          <w:sz w:val="26"/>
          <w:szCs w:val="26"/>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r w:rsidRPr="00041203">
        <w:rPr>
          <w:rFonts w:ascii="Arial" w:hAnsi="Arial" w:cs="Arial"/>
          <w:noProof/>
          <w:lang w:val="id-ID" w:eastAsia="id-ID"/>
        </w:rPr>
        <w:drawing>
          <wp:inline distT="0" distB="0" distL="0" distR="0" wp14:anchorId="7F26B794" wp14:editId="0B5DAF7E">
            <wp:extent cx="3806825" cy="2514600"/>
            <wp:effectExtent l="0" t="0" r="0" b="0"/>
            <wp:docPr id="3" name="Picture 3" descr="Poltekkes-Kemenkes-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kes-Kemenkes-Medan"/>
                    <pic:cNvPicPr>
                      <a:picLocks noChangeAspect="1" noChangeArrowheads="1"/>
                    </pic:cNvPicPr>
                  </pic:nvPicPr>
                  <pic:blipFill>
                    <a:blip r:embed="rId8"/>
                    <a:srcRect/>
                    <a:stretch>
                      <a:fillRect/>
                    </a:stretch>
                  </pic:blipFill>
                  <pic:spPr bwMode="auto">
                    <a:xfrm>
                      <a:off x="0" y="0"/>
                      <a:ext cx="3806825" cy="2514600"/>
                    </a:xfrm>
                    <a:prstGeom prst="rect">
                      <a:avLst/>
                    </a:prstGeom>
                    <a:noFill/>
                    <a:ln w="9525">
                      <a:noFill/>
                      <a:miter lim="800000"/>
                      <a:headEnd/>
                      <a:tailEnd/>
                    </a:ln>
                  </pic:spPr>
                </pic:pic>
              </a:graphicData>
            </a:graphic>
          </wp:inline>
        </w:drawing>
      </w: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r w:rsidRPr="00041203">
        <w:rPr>
          <w:rFonts w:ascii="Arial" w:hAnsi="Arial" w:cs="Arial"/>
          <w:b/>
          <w:sz w:val="24"/>
          <w:szCs w:val="24"/>
        </w:rPr>
        <w:t>TRIANA AFRISKA SITOMPUL</w:t>
      </w:r>
    </w:p>
    <w:p w:rsidR="002E6635" w:rsidRPr="00041203" w:rsidRDefault="002E6635" w:rsidP="002E6635">
      <w:pPr>
        <w:spacing w:after="0" w:line="360" w:lineRule="auto"/>
        <w:jc w:val="center"/>
        <w:rPr>
          <w:rFonts w:ascii="Arial" w:hAnsi="Arial" w:cs="Arial"/>
          <w:b/>
          <w:sz w:val="24"/>
          <w:szCs w:val="24"/>
        </w:rPr>
      </w:pPr>
      <w:r w:rsidRPr="00041203">
        <w:rPr>
          <w:rFonts w:ascii="Arial" w:hAnsi="Arial" w:cs="Arial"/>
          <w:b/>
          <w:sz w:val="24"/>
          <w:szCs w:val="24"/>
        </w:rPr>
        <w:t>P07520117106</w:t>
      </w: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ind w:left="-284" w:right="-426"/>
        <w:jc w:val="center"/>
        <w:rPr>
          <w:rFonts w:ascii="Arial" w:hAnsi="Arial" w:cs="Arial"/>
          <w:b/>
          <w:sz w:val="28"/>
          <w:szCs w:val="28"/>
        </w:rPr>
      </w:pPr>
      <w:r w:rsidRPr="00041203">
        <w:rPr>
          <w:rFonts w:ascii="Arial" w:hAnsi="Arial" w:cs="Arial"/>
          <w:b/>
          <w:sz w:val="28"/>
          <w:szCs w:val="28"/>
        </w:rPr>
        <w:t>POLITEKNIK KESEHATAN KEMENTERIAN KESEHATAN MEDAN</w:t>
      </w:r>
    </w:p>
    <w:p w:rsidR="002E6635" w:rsidRPr="00041203" w:rsidRDefault="002E6635" w:rsidP="002E6635">
      <w:pPr>
        <w:spacing w:after="0" w:line="240" w:lineRule="auto"/>
        <w:ind w:left="-284" w:right="-426"/>
        <w:jc w:val="center"/>
        <w:rPr>
          <w:rFonts w:ascii="Arial" w:hAnsi="Arial" w:cs="Arial"/>
          <w:b/>
          <w:sz w:val="28"/>
          <w:szCs w:val="28"/>
        </w:rPr>
      </w:pPr>
      <w:r w:rsidRPr="00041203">
        <w:rPr>
          <w:rFonts w:ascii="Arial" w:hAnsi="Arial" w:cs="Arial"/>
          <w:b/>
          <w:sz w:val="28"/>
          <w:szCs w:val="28"/>
        </w:rPr>
        <w:t>JURUSAN KEPERAWATAN PROGRAM STUDI D-III</w:t>
      </w:r>
    </w:p>
    <w:p w:rsidR="002E6635" w:rsidRPr="00041203" w:rsidRDefault="002E6635" w:rsidP="002E6635">
      <w:pPr>
        <w:spacing w:after="0" w:line="240" w:lineRule="auto"/>
        <w:ind w:left="-284" w:right="-426"/>
        <w:jc w:val="center"/>
        <w:rPr>
          <w:rFonts w:ascii="Arial" w:hAnsi="Arial" w:cs="Arial"/>
          <w:b/>
          <w:sz w:val="28"/>
          <w:szCs w:val="28"/>
        </w:rPr>
      </w:pPr>
      <w:r w:rsidRPr="00041203">
        <w:rPr>
          <w:rFonts w:ascii="Arial" w:hAnsi="Arial" w:cs="Arial"/>
          <w:b/>
          <w:sz w:val="28"/>
          <w:szCs w:val="28"/>
        </w:rPr>
        <w:t>TAHUN 2020</w:t>
      </w:r>
    </w:p>
    <w:p w:rsidR="002E6635" w:rsidRDefault="002E6635" w:rsidP="00E2450E">
      <w:pPr>
        <w:spacing w:line="360" w:lineRule="auto"/>
        <w:jc w:val="center"/>
        <w:rPr>
          <w:rFonts w:ascii="Arial" w:hAnsi="Arial" w:cs="Arial"/>
          <w:b/>
          <w:sz w:val="28"/>
          <w:szCs w:val="28"/>
          <w:lang w:val="id-ID"/>
        </w:rPr>
        <w:sectPr w:rsidR="002E6635" w:rsidSect="002E6635">
          <w:footerReference w:type="default" r:id="rId9"/>
          <w:pgSz w:w="11907" w:h="16839" w:code="9"/>
          <w:pgMar w:top="1701" w:right="1701" w:bottom="1701" w:left="2268" w:header="708" w:footer="708" w:gutter="0"/>
          <w:pgNumType w:fmt="lowerRoman" w:start="1"/>
          <w:cols w:space="708"/>
          <w:titlePg/>
          <w:docGrid w:linePitch="360"/>
        </w:sectPr>
      </w:pPr>
    </w:p>
    <w:p w:rsidR="002E6635" w:rsidRPr="00041203" w:rsidRDefault="002E6635" w:rsidP="002E6635">
      <w:pPr>
        <w:spacing w:line="360" w:lineRule="auto"/>
        <w:jc w:val="center"/>
        <w:rPr>
          <w:rFonts w:ascii="Arial" w:hAnsi="Arial" w:cs="Arial"/>
          <w:b/>
          <w:sz w:val="28"/>
          <w:szCs w:val="28"/>
          <w:lang w:val="id-ID"/>
        </w:rPr>
      </w:pPr>
      <w:bookmarkStart w:id="0" w:name="_Toc43842495"/>
      <w:bookmarkStart w:id="1" w:name="_Toc48286973"/>
      <w:r w:rsidRPr="00041203">
        <w:rPr>
          <w:rFonts w:ascii="Arial" w:hAnsi="Arial" w:cs="Arial"/>
          <w:b/>
          <w:sz w:val="28"/>
          <w:szCs w:val="28"/>
          <w:lang w:val="id-ID"/>
        </w:rPr>
        <w:lastRenderedPageBreak/>
        <w:t>KARYA TULIS ILMIAH</w:t>
      </w:r>
    </w:p>
    <w:p w:rsidR="002E6635" w:rsidRPr="00041203" w:rsidRDefault="002E6635" w:rsidP="002E6635">
      <w:pPr>
        <w:spacing w:after="0" w:line="240" w:lineRule="auto"/>
        <w:jc w:val="center"/>
        <w:rPr>
          <w:rFonts w:ascii="Arial" w:hAnsi="Arial" w:cs="Arial"/>
          <w:b/>
          <w:sz w:val="28"/>
          <w:szCs w:val="28"/>
        </w:rPr>
      </w:pPr>
    </w:p>
    <w:p w:rsidR="002E6635" w:rsidRPr="00041203" w:rsidRDefault="002E6635" w:rsidP="002E6635">
      <w:pPr>
        <w:spacing w:after="0" w:line="240" w:lineRule="auto"/>
        <w:rPr>
          <w:rFonts w:ascii="Arial" w:hAnsi="Arial" w:cs="Arial"/>
          <w:b/>
          <w:sz w:val="28"/>
          <w:szCs w:val="28"/>
        </w:rPr>
      </w:pPr>
    </w:p>
    <w:p w:rsidR="002E6635" w:rsidRDefault="002E6635" w:rsidP="002E6635">
      <w:pPr>
        <w:spacing w:after="0" w:line="240" w:lineRule="auto"/>
        <w:jc w:val="center"/>
        <w:rPr>
          <w:rFonts w:ascii="Arial" w:hAnsi="Arial" w:cs="Arial"/>
          <w:b/>
          <w:sz w:val="26"/>
          <w:szCs w:val="26"/>
          <w:lang w:val="id-ID"/>
        </w:rPr>
      </w:pPr>
      <w:r w:rsidRPr="00041203">
        <w:rPr>
          <w:rFonts w:ascii="Arial" w:hAnsi="Arial" w:cs="Arial"/>
          <w:b/>
          <w:i/>
          <w:sz w:val="26"/>
          <w:szCs w:val="26"/>
          <w:lang w:val="id-ID"/>
        </w:rPr>
        <w:t>LITERATURE REVIEW</w:t>
      </w:r>
      <w:r w:rsidRPr="00041203">
        <w:rPr>
          <w:rFonts w:ascii="Arial" w:hAnsi="Arial" w:cs="Arial"/>
          <w:b/>
          <w:sz w:val="26"/>
          <w:szCs w:val="26"/>
          <w:lang w:val="id-ID"/>
        </w:rPr>
        <w:t xml:space="preserve"> : </w:t>
      </w:r>
      <w:r w:rsidRPr="00041203">
        <w:rPr>
          <w:rFonts w:ascii="Arial" w:hAnsi="Arial" w:cs="Arial"/>
          <w:b/>
          <w:sz w:val="26"/>
          <w:szCs w:val="26"/>
        </w:rPr>
        <w:t>GAMBARAN SUPPORT</w:t>
      </w:r>
      <w:r w:rsidRPr="00041203">
        <w:rPr>
          <w:rFonts w:ascii="Arial" w:hAnsi="Arial" w:cs="Arial"/>
          <w:b/>
          <w:sz w:val="26"/>
          <w:szCs w:val="26"/>
          <w:lang w:val="id-ID"/>
        </w:rPr>
        <w:t xml:space="preserve"> </w:t>
      </w:r>
    </w:p>
    <w:p w:rsidR="002E6635" w:rsidRDefault="002E6635" w:rsidP="002E6635">
      <w:pPr>
        <w:spacing w:after="0" w:line="240" w:lineRule="auto"/>
        <w:jc w:val="center"/>
        <w:rPr>
          <w:rFonts w:ascii="Arial" w:hAnsi="Arial" w:cs="Arial"/>
          <w:b/>
          <w:sz w:val="26"/>
          <w:szCs w:val="26"/>
          <w:lang w:val="id-ID"/>
        </w:rPr>
      </w:pPr>
      <w:r w:rsidRPr="00041203">
        <w:rPr>
          <w:rFonts w:ascii="Arial" w:hAnsi="Arial" w:cs="Arial"/>
          <w:b/>
          <w:sz w:val="26"/>
          <w:szCs w:val="26"/>
        </w:rPr>
        <w:t>KELUARGA</w:t>
      </w:r>
      <w:r w:rsidRPr="00041203">
        <w:rPr>
          <w:rFonts w:ascii="Arial" w:hAnsi="Arial" w:cs="Arial"/>
          <w:b/>
          <w:sz w:val="26"/>
          <w:szCs w:val="26"/>
          <w:lang w:val="id-ID"/>
        </w:rPr>
        <w:t xml:space="preserve"> </w:t>
      </w:r>
      <w:r w:rsidRPr="00041203">
        <w:rPr>
          <w:rFonts w:ascii="Arial" w:hAnsi="Arial" w:cs="Arial"/>
          <w:b/>
          <w:sz w:val="26"/>
          <w:szCs w:val="26"/>
        </w:rPr>
        <w:t xml:space="preserve">DALAM PREVENTIF </w:t>
      </w:r>
    </w:p>
    <w:p w:rsidR="002E6635" w:rsidRDefault="002E6635" w:rsidP="002E6635">
      <w:pPr>
        <w:spacing w:after="0" w:line="240" w:lineRule="auto"/>
        <w:jc w:val="center"/>
        <w:rPr>
          <w:rFonts w:ascii="Arial" w:hAnsi="Arial" w:cs="Arial"/>
          <w:b/>
          <w:sz w:val="26"/>
          <w:szCs w:val="26"/>
          <w:lang w:val="id-ID"/>
        </w:rPr>
      </w:pPr>
      <w:proofErr w:type="gramStart"/>
      <w:r w:rsidRPr="00041203">
        <w:rPr>
          <w:rFonts w:ascii="Arial" w:hAnsi="Arial" w:cs="Arial"/>
          <w:b/>
          <w:sz w:val="26"/>
          <w:szCs w:val="26"/>
        </w:rPr>
        <w:t xml:space="preserve">KEKAMBUHAN </w:t>
      </w:r>
      <w:r w:rsidRPr="00041203">
        <w:rPr>
          <w:rFonts w:ascii="Arial" w:hAnsi="Arial" w:cs="Arial"/>
          <w:b/>
          <w:sz w:val="26"/>
          <w:szCs w:val="26"/>
          <w:lang w:val="id-ID"/>
        </w:rPr>
        <w:t xml:space="preserve"> </w:t>
      </w:r>
      <w:r w:rsidRPr="00041203">
        <w:rPr>
          <w:rFonts w:ascii="Arial" w:hAnsi="Arial" w:cs="Arial"/>
          <w:b/>
          <w:sz w:val="26"/>
          <w:szCs w:val="26"/>
        </w:rPr>
        <w:t>PASIEN</w:t>
      </w:r>
      <w:proofErr w:type="gramEnd"/>
      <w:r w:rsidRPr="00041203">
        <w:rPr>
          <w:rFonts w:ascii="Arial" w:hAnsi="Arial" w:cs="Arial"/>
          <w:b/>
          <w:sz w:val="26"/>
          <w:szCs w:val="26"/>
        </w:rPr>
        <w:t xml:space="preserve"> </w:t>
      </w:r>
    </w:p>
    <w:p w:rsidR="002E6635" w:rsidRDefault="002E6635" w:rsidP="002E6635">
      <w:pPr>
        <w:spacing w:after="0" w:line="240" w:lineRule="auto"/>
        <w:jc w:val="center"/>
        <w:rPr>
          <w:rFonts w:ascii="Arial" w:hAnsi="Arial" w:cs="Arial"/>
          <w:b/>
          <w:sz w:val="26"/>
          <w:szCs w:val="26"/>
          <w:lang w:val="id-ID"/>
        </w:rPr>
      </w:pPr>
      <w:r w:rsidRPr="00041203">
        <w:rPr>
          <w:rFonts w:ascii="Arial" w:hAnsi="Arial" w:cs="Arial"/>
          <w:b/>
          <w:sz w:val="26"/>
          <w:szCs w:val="26"/>
        </w:rPr>
        <w:t xml:space="preserve">SKIZOFRENIA </w:t>
      </w:r>
    </w:p>
    <w:p w:rsidR="000F77B1" w:rsidRPr="000F77B1" w:rsidRDefault="000F77B1" w:rsidP="002E6635">
      <w:pPr>
        <w:spacing w:after="0" w:line="240" w:lineRule="auto"/>
        <w:jc w:val="center"/>
        <w:rPr>
          <w:rFonts w:ascii="Arial" w:hAnsi="Arial" w:cs="Arial"/>
          <w:b/>
          <w:sz w:val="26"/>
          <w:szCs w:val="26"/>
          <w:lang w:val="id-ID"/>
        </w:rPr>
      </w:pPr>
    </w:p>
    <w:p w:rsidR="002E6635" w:rsidRPr="00041203" w:rsidRDefault="000F77B1" w:rsidP="002E6635">
      <w:pPr>
        <w:spacing w:after="0" w:line="240" w:lineRule="auto"/>
        <w:jc w:val="center"/>
        <w:rPr>
          <w:rFonts w:ascii="Arial" w:hAnsi="Arial" w:cs="Arial"/>
          <w:b/>
          <w:sz w:val="26"/>
          <w:szCs w:val="26"/>
        </w:rPr>
      </w:pPr>
      <w:r w:rsidRPr="000002AA">
        <w:rPr>
          <w:rFonts w:ascii="Arial" w:hAnsi="Arial" w:cs="Arial"/>
          <w:sz w:val="24"/>
          <w:lang w:val="en-ID"/>
        </w:rPr>
        <w:t>Sebagai syarat Menyelesaikan Program Studi Diploma III keperawatan</w:t>
      </w: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r w:rsidRPr="00041203">
        <w:rPr>
          <w:rFonts w:ascii="Arial" w:hAnsi="Arial" w:cs="Arial"/>
          <w:noProof/>
          <w:lang w:val="id-ID" w:eastAsia="id-ID"/>
        </w:rPr>
        <w:drawing>
          <wp:inline distT="0" distB="0" distL="0" distR="0" wp14:anchorId="457D839B" wp14:editId="7B2EA269">
            <wp:extent cx="3806825" cy="2514600"/>
            <wp:effectExtent l="0" t="0" r="0" b="0"/>
            <wp:docPr id="1" name="Picture 1" descr="Poltekkes-Kemenkes-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kes-Kemenkes-Medan"/>
                    <pic:cNvPicPr>
                      <a:picLocks noChangeAspect="1" noChangeArrowheads="1"/>
                    </pic:cNvPicPr>
                  </pic:nvPicPr>
                  <pic:blipFill>
                    <a:blip r:embed="rId8"/>
                    <a:srcRect/>
                    <a:stretch>
                      <a:fillRect/>
                    </a:stretch>
                  </pic:blipFill>
                  <pic:spPr bwMode="auto">
                    <a:xfrm>
                      <a:off x="0" y="0"/>
                      <a:ext cx="3806825" cy="2514600"/>
                    </a:xfrm>
                    <a:prstGeom prst="rect">
                      <a:avLst/>
                    </a:prstGeom>
                    <a:noFill/>
                    <a:ln w="9525">
                      <a:noFill/>
                      <a:miter lim="800000"/>
                      <a:headEnd/>
                      <a:tailEnd/>
                    </a:ln>
                  </pic:spPr>
                </pic:pic>
              </a:graphicData>
            </a:graphic>
          </wp:inline>
        </w:drawing>
      </w: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r w:rsidRPr="00041203">
        <w:rPr>
          <w:rFonts w:ascii="Arial" w:hAnsi="Arial" w:cs="Arial"/>
          <w:b/>
          <w:sz w:val="24"/>
          <w:szCs w:val="24"/>
        </w:rPr>
        <w:t>TRIANA AFRISKA SITOMPUL</w:t>
      </w:r>
    </w:p>
    <w:p w:rsidR="002E6635" w:rsidRPr="00041203" w:rsidRDefault="002E6635" w:rsidP="002E6635">
      <w:pPr>
        <w:spacing w:after="0" w:line="360" w:lineRule="auto"/>
        <w:jc w:val="center"/>
        <w:rPr>
          <w:rFonts w:ascii="Arial" w:hAnsi="Arial" w:cs="Arial"/>
          <w:b/>
          <w:sz w:val="24"/>
          <w:szCs w:val="24"/>
        </w:rPr>
      </w:pPr>
      <w:r w:rsidRPr="00041203">
        <w:rPr>
          <w:rFonts w:ascii="Arial" w:hAnsi="Arial" w:cs="Arial"/>
          <w:b/>
          <w:sz w:val="24"/>
          <w:szCs w:val="24"/>
        </w:rPr>
        <w:t>P07520117106</w:t>
      </w: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rPr>
          <w:rFonts w:ascii="Arial" w:hAnsi="Arial" w:cs="Arial"/>
          <w:b/>
          <w:sz w:val="24"/>
          <w:szCs w:val="24"/>
        </w:rPr>
      </w:pPr>
    </w:p>
    <w:p w:rsidR="002E6635" w:rsidRPr="00041203" w:rsidRDefault="002E6635" w:rsidP="002E6635">
      <w:pPr>
        <w:spacing w:after="0" w:line="240" w:lineRule="auto"/>
        <w:jc w:val="center"/>
        <w:rPr>
          <w:rFonts w:ascii="Arial" w:hAnsi="Arial" w:cs="Arial"/>
          <w:b/>
          <w:sz w:val="24"/>
          <w:szCs w:val="24"/>
        </w:rPr>
      </w:pPr>
    </w:p>
    <w:p w:rsidR="002E6635" w:rsidRPr="00041203" w:rsidRDefault="002E6635" w:rsidP="002E6635">
      <w:pPr>
        <w:spacing w:after="0" w:line="240" w:lineRule="auto"/>
        <w:ind w:left="-284" w:right="-426"/>
        <w:jc w:val="center"/>
        <w:rPr>
          <w:rFonts w:ascii="Arial" w:hAnsi="Arial" w:cs="Arial"/>
          <w:b/>
          <w:sz w:val="28"/>
          <w:szCs w:val="28"/>
        </w:rPr>
      </w:pPr>
      <w:r w:rsidRPr="00041203">
        <w:rPr>
          <w:rFonts w:ascii="Arial" w:hAnsi="Arial" w:cs="Arial"/>
          <w:b/>
          <w:sz w:val="28"/>
          <w:szCs w:val="28"/>
        </w:rPr>
        <w:t>POLITEKNIK KESEHATAN KEMENTERIAN KESEHATAN MEDAN</w:t>
      </w:r>
    </w:p>
    <w:p w:rsidR="002E6635" w:rsidRPr="00041203" w:rsidRDefault="002E6635" w:rsidP="002E6635">
      <w:pPr>
        <w:spacing w:after="0" w:line="240" w:lineRule="auto"/>
        <w:ind w:left="-284" w:right="-426"/>
        <w:jc w:val="center"/>
        <w:rPr>
          <w:rFonts w:ascii="Arial" w:hAnsi="Arial" w:cs="Arial"/>
          <w:b/>
          <w:sz w:val="28"/>
          <w:szCs w:val="28"/>
        </w:rPr>
      </w:pPr>
      <w:r w:rsidRPr="00041203">
        <w:rPr>
          <w:rFonts w:ascii="Arial" w:hAnsi="Arial" w:cs="Arial"/>
          <w:b/>
          <w:sz w:val="28"/>
          <w:szCs w:val="28"/>
        </w:rPr>
        <w:t>JURUSAN KEPERAWATAN PROGRAM STUDI D-III</w:t>
      </w:r>
    </w:p>
    <w:p w:rsidR="002E6635" w:rsidRPr="00041203" w:rsidRDefault="002E6635" w:rsidP="002E6635">
      <w:pPr>
        <w:spacing w:after="0" w:line="240" w:lineRule="auto"/>
        <w:ind w:left="-284" w:right="-426"/>
        <w:jc w:val="center"/>
        <w:rPr>
          <w:rFonts w:ascii="Arial" w:hAnsi="Arial" w:cs="Arial"/>
          <w:b/>
          <w:sz w:val="28"/>
          <w:szCs w:val="28"/>
        </w:rPr>
      </w:pPr>
      <w:r w:rsidRPr="00041203">
        <w:rPr>
          <w:rFonts w:ascii="Arial" w:hAnsi="Arial" w:cs="Arial"/>
          <w:b/>
          <w:sz w:val="28"/>
          <w:szCs w:val="28"/>
        </w:rPr>
        <w:t>TAHUN 2020</w:t>
      </w:r>
    </w:p>
    <w:p w:rsidR="002E6635" w:rsidRDefault="002E6635" w:rsidP="002E6635">
      <w:pPr>
        <w:pStyle w:val="Heading1"/>
        <w:jc w:val="center"/>
        <w:rPr>
          <w:rFonts w:ascii="Arial" w:hAnsi="Arial" w:cs="Arial"/>
          <w:color w:val="auto"/>
          <w:sz w:val="24"/>
          <w:szCs w:val="24"/>
          <w:lang w:val="id-ID"/>
        </w:rPr>
      </w:pPr>
    </w:p>
    <w:p w:rsidR="00E2450E" w:rsidRPr="002E6635" w:rsidRDefault="00E2450E" w:rsidP="002E6635">
      <w:pPr>
        <w:pStyle w:val="Heading1"/>
        <w:jc w:val="center"/>
        <w:rPr>
          <w:rFonts w:ascii="Arial" w:hAnsi="Arial" w:cs="Arial"/>
          <w:color w:val="auto"/>
          <w:sz w:val="24"/>
          <w:szCs w:val="24"/>
          <w:lang w:val="id-ID"/>
        </w:rPr>
      </w:pPr>
      <w:r w:rsidRPr="00C20242">
        <w:rPr>
          <w:rFonts w:ascii="Arial" w:hAnsi="Arial" w:cs="Arial"/>
          <w:color w:val="auto"/>
          <w:sz w:val="24"/>
          <w:szCs w:val="24"/>
        </w:rPr>
        <w:t>LEMBAR PERSETUJUAN</w:t>
      </w:r>
      <w:bookmarkEnd w:id="0"/>
      <w:bookmarkEnd w:id="1"/>
    </w:p>
    <w:p w:rsidR="00E2450E" w:rsidRPr="00311B2D" w:rsidRDefault="00E2450E" w:rsidP="00E2450E">
      <w:pPr>
        <w:rPr>
          <w:lang w:val="id-ID"/>
        </w:rPr>
      </w:pPr>
    </w:p>
    <w:p w:rsidR="00E2450E" w:rsidRPr="004358D7" w:rsidRDefault="00E2450E" w:rsidP="00E2450E">
      <w:pPr>
        <w:spacing w:after="0" w:line="240" w:lineRule="auto"/>
        <w:ind w:left="2160" w:hanging="2160"/>
        <w:jc w:val="both"/>
        <w:rPr>
          <w:rFonts w:ascii="Arial" w:hAnsi="Arial" w:cs="Arial"/>
          <w:b/>
          <w:lang w:val="id-ID"/>
        </w:rPr>
      </w:pPr>
      <w:r w:rsidRPr="00311B2D">
        <w:rPr>
          <w:rFonts w:ascii="Arial" w:hAnsi="Arial" w:cs="Arial"/>
          <w:b/>
          <w:lang w:val="id-ID"/>
        </w:rPr>
        <w:t>JUDUL</w:t>
      </w:r>
      <w:r w:rsidRPr="00311B2D">
        <w:rPr>
          <w:rFonts w:ascii="Arial" w:hAnsi="Arial" w:cs="Arial"/>
          <w:b/>
          <w:lang w:val="id-ID"/>
        </w:rPr>
        <w:tab/>
        <w:t xml:space="preserve">: </w:t>
      </w:r>
      <w:r w:rsidRPr="004358D7">
        <w:rPr>
          <w:rFonts w:ascii="Arial" w:hAnsi="Arial" w:cs="Arial"/>
          <w:b/>
        </w:rPr>
        <w:t>GAMBARAN SUPPORT KELUARGA DALAM PREVENTIF</w:t>
      </w:r>
      <w:r w:rsidRPr="004358D7">
        <w:rPr>
          <w:rFonts w:ascii="Arial" w:hAnsi="Arial" w:cs="Arial"/>
          <w:b/>
          <w:lang w:val="id-ID"/>
        </w:rPr>
        <w:t xml:space="preserve"> </w:t>
      </w:r>
      <w:r w:rsidRPr="004358D7">
        <w:rPr>
          <w:rFonts w:ascii="Arial" w:hAnsi="Arial" w:cs="Arial"/>
          <w:b/>
        </w:rPr>
        <w:t>KEKAMBUHAN PASIE</w:t>
      </w:r>
      <w:r w:rsidRPr="004358D7">
        <w:rPr>
          <w:rFonts w:ascii="Arial" w:hAnsi="Arial" w:cs="Arial"/>
          <w:b/>
          <w:lang w:val="id-ID"/>
        </w:rPr>
        <w:t xml:space="preserve"> </w:t>
      </w:r>
      <w:r w:rsidRPr="004358D7">
        <w:rPr>
          <w:rFonts w:ascii="Arial" w:hAnsi="Arial" w:cs="Arial"/>
          <w:b/>
        </w:rPr>
        <w:t xml:space="preserve">SKIZOFRENIA </w:t>
      </w:r>
    </w:p>
    <w:p w:rsidR="00E2450E" w:rsidRPr="004358D7" w:rsidRDefault="00E2450E" w:rsidP="00E2450E">
      <w:pPr>
        <w:spacing w:after="0" w:line="240" w:lineRule="auto"/>
        <w:ind w:left="2160" w:hanging="2160"/>
        <w:jc w:val="both"/>
        <w:rPr>
          <w:rFonts w:ascii="Arial" w:hAnsi="Arial" w:cs="Arial"/>
          <w:b/>
          <w:lang w:val="id-ID"/>
        </w:rPr>
      </w:pPr>
    </w:p>
    <w:p w:rsidR="00E2450E" w:rsidRDefault="00E2450E" w:rsidP="00E2450E">
      <w:pPr>
        <w:rPr>
          <w:rFonts w:ascii="Arial" w:hAnsi="Arial" w:cs="Arial"/>
          <w:b/>
          <w:lang w:val="id-ID"/>
        </w:rPr>
      </w:pPr>
      <w:r w:rsidRPr="00311B2D">
        <w:rPr>
          <w:rFonts w:ascii="Arial" w:hAnsi="Arial" w:cs="Arial"/>
          <w:b/>
          <w:lang w:val="id-ID"/>
        </w:rPr>
        <w:t>NAMA</w:t>
      </w:r>
      <w:r w:rsidRPr="00311B2D">
        <w:rPr>
          <w:rFonts w:ascii="Arial" w:hAnsi="Arial" w:cs="Arial"/>
          <w:b/>
          <w:lang w:val="id-ID"/>
        </w:rPr>
        <w:tab/>
      </w:r>
      <w:r w:rsidRPr="00311B2D">
        <w:rPr>
          <w:rFonts w:ascii="Arial" w:hAnsi="Arial" w:cs="Arial"/>
          <w:b/>
          <w:lang w:val="id-ID"/>
        </w:rPr>
        <w:tab/>
      </w:r>
      <w:r w:rsidRPr="00311B2D">
        <w:rPr>
          <w:rFonts w:ascii="Arial" w:hAnsi="Arial" w:cs="Arial"/>
          <w:b/>
          <w:lang w:val="id-ID"/>
        </w:rPr>
        <w:tab/>
        <w:t>:  TRIANA AFRISKA SITOMPUL</w:t>
      </w:r>
    </w:p>
    <w:p w:rsidR="00E2450E" w:rsidRDefault="00E2450E" w:rsidP="00E2450E">
      <w:pPr>
        <w:rPr>
          <w:rFonts w:ascii="Arial" w:hAnsi="Arial" w:cs="Arial"/>
          <w:b/>
          <w:lang w:val="id-ID"/>
        </w:rPr>
      </w:pPr>
      <w:r w:rsidRPr="00311B2D">
        <w:rPr>
          <w:rFonts w:ascii="Arial" w:hAnsi="Arial" w:cs="Arial"/>
          <w:b/>
          <w:lang w:val="id-ID"/>
        </w:rPr>
        <w:t>NIM</w:t>
      </w:r>
      <w:r w:rsidRPr="00311B2D">
        <w:rPr>
          <w:rFonts w:ascii="Arial" w:hAnsi="Arial" w:cs="Arial"/>
          <w:b/>
          <w:lang w:val="id-ID"/>
        </w:rPr>
        <w:tab/>
      </w:r>
      <w:r w:rsidRPr="00311B2D">
        <w:rPr>
          <w:rFonts w:ascii="Arial" w:hAnsi="Arial" w:cs="Arial"/>
          <w:b/>
          <w:lang w:val="id-ID"/>
        </w:rPr>
        <w:tab/>
      </w:r>
      <w:r w:rsidRPr="00311B2D">
        <w:rPr>
          <w:rFonts w:ascii="Arial" w:hAnsi="Arial" w:cs="Arial"/>
          <w:b/>
          <w:lang w:val="id-ID"/>
        </w:rPr>
        <w:tab/>
        <w:t>:</w:t>
      </w:r>
      <w:r>
        <w:rPr>
          <w:rFonts w:ascii="Arial" w:hAnsi="Arial" w:cs="Arial"/>
          <w:b/>
          <w:lang w:val="id-ID"/>
        </w:rPr>
        <w:t xml:space="preserve"> </w:t>
      </w:r>
      <w:r w:rsidRPr="00311B2D">
        <w:rPr>
          <w:rFonts w:ascii="Arial" w:hAnsi="Arial" w:cs="Arial"/>
          <w:b/>
          <w:lang w:val="id-ID"/>
        </w:rPr>
        <w:t>P07520117106</w:t>
      </w:r>
    </w:p>
    <w:p w:rsidR="00E2450E" w:rsidRDefault="00E2450E" w:rsidP="00E2450E">
      <w:pPr>
        <w:rPr>
          <w:rFonts w:ascii="Arial" w:hAnsi="Arial" w:cs="Arial"/>
          <w:b/>
          <w:lang w:val="id-ID"/>
        </w:rPr>
      </w:pPr>
    </w:p>
    <w:p w:rsidR="00E2450E" w:rsidRPr="00311B2D" w:rsidRDefault="00E2450E" w:rsidP="00E2450E">
      <w:pPr>
        <w:rPr>
          <w:rFonts w:ascii="Arial" w:hAnsi="Arial" w:cs="Arial"/>
          <w:b/>
          <w:lang w:val="id-ID"/>
        </w:rPr>
      </w:pPr>
    </w:p>
    <w:p w:rsidR="00E2450E" w:rsidRPr="00311B2D" w:rsidRDefault="00E2450E" w:rsidP="00E2450E">
      <w:pPr>
        <w:jc w:val="center"/>
        <w:rPr>
          <w:rFonts w:ascii="Arial" w:hAnsi="Arial" w:cs="Arial"/>
          <w:lang w:val="id-ID"/>
        </w:rPr>
      </w:pPr>
      <w:r w:rsidRPr="00311B2D">
        <w:rPr>
          <w:rFonts w:ascii="Arial" w:hAnsi="Arial" w:cs="Arial"/>
          <w:lang w:val="id-ID"/>
        </w:rPr>
        <w:t>Telah Diterima Dan Disetujui Untuk Diseminarkan Dihadapan Penguji</w:t>
      </w:r>
    </w:p>
    <w:p w:rsidR="00E2450E" w:rsidRDefault="00E2450E" w:rsidP="00E2450E">
      <w:pPr>
        <w:jc w:val="center"/>
        <w:rPr>
          <w:rFonts w:ascii="Arial" w:hAnsi="Arial" w:cs="Arial"/>
          <w:lang w:val="id-ID"/>
        </w:rPr>
      </w:pPr>
      <w:r w:rsidRPr="00311B2D">
        <w:rPr>
          <w:rFonts w:ascii="Arial" w:hAnsi="Arial" w:cs="Arial"/>
          <w:lang w:val="id-ID"/>
        </w:rPr>
        <w:t>Meda</w:t>
      </w:r>
      <w:r>
        <w:rPr>
          <w:rFonts w:ascii="Arial" w:hAnsi="Arial" w:cs="Arial"/>
          <w:lang w:val="id-ID"/>
        </w:rPr>
        <w:t>n</w:t>
      </w:r>
      <w:r w:rsidRPr="00311B2D">
        <w:rPr>
          <w:rFonts w:ascii="Arial" w:hAnsi="Arial" w:cs="Arial"/>
          <w:lang w:val="id-ID"/>
        </w:rPr>
        <w:t>, Juni 2020</w:t>
      </w:r>
    </w:p>
    <w:p w:rsidR="00E2450E" w:rsidRDefault="00E2450E" w:rsidP="00E2450E">
      <w:pPr>
        <w:jc w:val="center"/>
        <w:rPr>
          <w:rFonts w:ascii="Arial" w:hAnsi="Arial" w:cs="Arial"/>
          <w:lang w:val="id-ID"/>
        </w:rPr>
      </w:pPr>
    </w:p>
    <w:p w:rsidR="00E2450E" w:rsidRPr="00311B2D" w:rsidRDefault="00E2450E" w:rsidP="00E2450E">
      <w:pPr>
        <w:spacing w:after="0" w:line="240" w:lineRule="auto"/>
        <w:jc w:val="center"/>
        <w:rPr>
          <w:rFonts w:ascii="Arial" w:hAnsi="Arial" w:cs="Arial"/>
          <w:lang w:val="id-ID"/>
        </w:rPr>
      </w:pPr>
      <w:r>
        <w:rPr>
          <w:rFonts w:ascii="Arial" w:hAnsi="Arial" w:cs="Arial"/>
        </w:rPr>
        <w:t>Menyetujui</w:t>
      </w:r>
      <w:r>
        <w:rPr>
          <w:rFonts w:ascii="Arial" w:hAnsi="Arial" w:cs="Arial"/>
          <w:lang w:val="id-ID"/>
        </w:rPr>
        <w:t xml:space="preserve">, </w:t>
      </w:r>
    </w:p>
    <w:p w:rsidR="00E2450E" w:rsidRPr="00311B2D" w:rsidRDefault="00E2450E" w:rsidP="00E2450E">
      <w:pPr>
        <w:spacing w:after="0" w:line="240" w:lineRule="auto"/>
        <w:jc w:val="center"/>
        <w:rPr>
          <w:rFonts w:ascii="Arial" w:hAnsi="Arial" w:cs="Arial"/>
          <w:b/>
          <w:lang w:val="id-ID"/>
        </w:rPr>
      </w:pPr>
      <w:r w:rsidRPr="00311B2D">
        <w:rPr>
          <w:rFonts w:ascii="Arial" w:hAnsi="Arial" w:cs="Arial"/>
          <w:b/>
          <w:lang w:val="id-ID"/>
        </w:rPr>
        <w:t>Pembimbing</w:t>
      </w:r>
      <w:r>
        <w:rPr>
          <w:rFonts w:ascii="Arial" w:hAnsi="Arial" w:cs="Arial"/>
          <w:b/>
          <w:lang w:val="id-ID"/>
        </w:rPr>
        <w:t xml:space="preserve"> </w:t>
      </w:r>
    </w:p>
    <w:p w:rsidR="00E2450E" w:rsidRDefault="00E2450E" w:rsidP="00E2450E">
      <w:pPr>
        <w:spacing w:after="0" w:line="240" w:lineRule="auto"/>
        <w:jc w:val="center"/>
        <w:rPr>
          <w:rFonts w:ascii="Arial" w:hAnsi="Arial" w:cs="Arial"/>
          <w:lang w:val="id-ID"/>
        </w:rPr>
      </w:pPr>
    </w:p>
    <w:p w:rsidR="00E2450E" w:rsidRPr="00311B2D" w:rsidRDefault="00E2450E" w:rsidP="00E2450E">
      <w:pPr>
        <w:spacing w:after="0" w:line="240" w:lineRule="auto"/>
        <w:jc w:val="center"/>
        <w:rPr>
          <w:rFonts w:ascii="Arial" w:hAnsi="Arial" w:cs="Arial"/>
          <w:lang w:val="id-ID"/>
        </w:rPr>
      </w:pPr>
    </w:p>
    <w:p w:rsidR="00E2450E" w:rsidRDefault="00E2450E" w:rsidP="00E2450E">
      <w:pPr>
        <w:spacing w:after="0" w:line="240" w:lineRule="auto"/>
        <w:rPr>
          <w:rFonts w:ascii="Arial" w:hAnsi="Arial" w:cs="Arial"/>
          <w:lang w:val="id-ID"/>
        </w:rPr>
      </w:pPr>
    </w:p>
    <w:p w:rsidR="00E2450E" w:rsidRDefault="00E2450E" w:rsidP="00E2450E">
      <w:pPr>
        <w:spacing w:after="0" w:line="240" w:lineRule="auto"/>
        <w:rPr>
          <w:rFonts w:ascii="Arial" w:hAnsi="Arial" w:cs="Arial"/>
          <w:lang w:val="id-ID"/>
        </w:rPr>
      </w:pPr>
    </w:p>
    <w:p w:rsidR="00E2450E" w:rsidRDefault="00E2450E" w:rsidP="00E2450E">
      <w:pPr>
        <w:spacing w:after="0" w:line="240" w:lineRule="auto"/>
        <w:rPr>
          <w:rFonts w:ascii="Arial" w:hAnsi="Arial" w:cs="Arial"/>
          <w:lang w:val="id-ID"/>
        </w:rPr>
      </w:pPr>
    </w:p>
    <w:p w:rsidR="00E2450E" w:rsidRDefault="00E2450E" w:rsidP="00E2450E">
      <w:pPr>
        <w:spacing w:after="0" w:line="240" w:lineRule="auto"/>
        <w:rPr>
          <w:rFonts w:ascii="Arial" w:hAnsi="Arial" w:cs="Arial"/>
          <w:lang w:val="id-ID"/>
        </w:rPr>
      </w:pPr>
    </w:p>
    <w:p w:rsidR="00E2450E" w:rsidRPr="00311B2D" w:rsidRDefault="00E2450E" w:rsidP="00E2450E">
      <w:pPr>
        <w:spacing w:after="0" w:line="240" w:lineRule="auto"/>
        <w:jc w:val="center"/>
        <w:rPr>
          <w:rFonts w:ascii="Arial" w:eastAsia="Times New Roman" w:hAnsi="Arial" w:cs="Arial"/>
          <w:b/>
          <w:color w:val="000000"/>
          <w:u w:val="single"/>
        </w:rPr>
      </w:pPr>
      <w:r w:rsidRPr="00311B2D">
        <w:rPr>
          <w:rFonts w:ascii="Arial" w:eastAsia="Times New Roman" w:hAnsi="Arial" w:cs="Arial"/>
          <w:b/>
          <w:color w:val="000000"/>
          <w:u w:val="single"/>
        </w:rPr>
        <w:t>(H.Abdul Hanif Siregar, SKM, M.Kes)</w:t>
      </w:r>
    </w:p>
    <w:p w:rsidR="00E2450E" w:rsidRDefault="00E2450E" w:rsidP="00E2450E">
      <w:pPr>
        <w:spacing w:after="0" w:line="240" w:lineRule="auto"/>
        <w:jc w:val="center"/>
        <w:rPr>
          <w:rFonts w:ascii="Arial" w:eastAsia="Times New Roman" w:hAnsi="Arial" w:cs="Arial"/>
          <w:b/>
          <w:color w:val="000000"/>
          <w:sz w:val="20"/>
          <w:szCs w:val="20"/>
          <w:lang w:val="id-ID"/>
        </w:rPr>
      </w:pPr>
      <w:proofErr w:type="gramStart"/>
      <w:r w:rsidRPr="00311B2D">
        <w:rPr>
          <w:rFonts w:ascii="Arial" w:eastAsia="Times New Roman" w:hAnsi="Arial" w:cs="Arial"/>
          <w:b/>
          <w:color w:val="000000"/>
          <w:sz w:val="20"/>
          <w:szCs w:val="20"/>
        </w:rPr>
        <w:t>NIP :</w:t>
      </w:r>
      <w:proofErr w:type="gramEnd"/>
      <w:r w:rsidRPr="00311B2D">
        <w:rPr>
          <w:rFonts w:ascii="Arial" w:eastAsia="Times New Roman" w:hAnsi="Arial" w:cs="Arial"/>
          <w:b/>
          <w:color w:val="000000"/>
          <w:sz w:val="20"/>
          <w:szCs w:val="20"/>
        </w:rPr>
        <w:t xml:space="preserve"> 195608121980031011</w:t>
      </w:r>
    </w:p>
    <w:p w:rsidR="00E2450E" w:rsidRDefault="00E2450E" w:rsidP="00E2450E">
      <w:pPr>
        <w:spacing w:after="0" w:line="240" w:lineRule="auto"/>
        <w:jc w:val="center"/>
        <w:rPr>
          <w:rFonts w:ascii="Arial" w:eastAsia="Times New Roman" w:hAnsi="Arial" w:cs="Arial"/>
          <w:b/>
          <w:color w:val="000000"/>
          <w:sz w:val="20"/>
          <w:szCs w:val="20"/>
          <w:lang w:val="id-ID"/>
        </w:rPr>
      </w:pPr>
    </w:p>
    <w:p w:rsidR="00E2450E" w:rsidRDefault="00E2450E" w:rsidP="00E2450E">
      <w:pPr>
        <w:spacing w:after="0" w:line="240" w:lineRule="auto"/>
        <w:jc w:val="center"/>
        <w:rPr>
          <w:rFonts w:ascii="Arial" w:eastAsia="Times New Roman" w:hAnsi="Arial" w:cs="Arial"/>
          <w:b/>
          <w:color w:val="000000"/>
          <w:sz w:val="20"/>
          <w:szCs w:val="20"/>
          <w:lang w:val="id-ID"/>
        </w:rPr>
      </w:pPr>
    </w:p>
    <w:p w:rsidR="00E2450E" w:rsidRDefault="00E2450E" w:rsidP="00E2450E">
      <w:pPr>
        <w:spacing w:after="0" w:line="240" w:lineRule="auto"/>
        <w:jc w:val="center"/>
        <w:rPr>
          <w:rFonts w:ascii="Arial" w:eastAsia="Times New Roman" w:hAnsi="Arial" w:cs="Arial"/>
          <w:b/>
          <w:color w:val="000000"/>
          <w:sz w:val="20"/>
          <w:szCs w:val="20"/>
          <w:lang w:val="id-ID"/>
        </w:rPr>
      </w:pPr>
    </w:p>
    <w:p w:rsidR="00E2450E" w:rsidRDefault="00E2450E" w:rsidP="00E2450E">
      <w:pPr>
        <w:spacing w:after="0" w:line="240" w:lineRule="auto"/>
        <w:jc w:val="center"/>
        <w:rPr>
          <w:rFonts w:ascii="Arial" w:eastAsia="Times New Roman" w:hAnsi="Arial" w:cs="Arial"/>
          <w:b/>
          <w:color w:val="000000"/>
          <w:sz w:val="20"/>
          <w:szCs w:val="20"/>
          <w:lang w:val="id-ID"/>
        </w:rPr>
      </w:pPr>
    </w:p>
    <w:p w:rsidR="00E2450E" w:rsidRPr="00311B2D" w:rsidRDefault="00E2450E" w:rsidP="00E2450E">
      <w:pPr>
        <w:spacing w:after="0" w:line="240" w:lineRule="auto"/>
        <w:jc w:val="center"/>
        <w:rPr>
          <w:rFonts w:ascii="Arial" w:hAnsi="Arial" w:cs="Arial"/>
          <w:b/>
        </w:rPr>
      </w:pPr>
      <w:r w:rsidRPr="00311B2D">
        <w:rPr>
          <w:rFonts w:ascii="Arial" w:hAnsi="Arial" w:cs="Arial"/>
          <w:b/>
        </w:rPr>
        <w:t>Ketua Jurusan Keperawatan</w:t>
      </w:r>
    </w:p>
    <w:p w:rsidR="00E2450E" w:rsidRPr="00311B2D" w:rsidRDefault="00E2450E" w:rsidP="00E2450E">
      <w:pPr>
        <w:spacing w:after="0" w:line="240" w:lineRule="auto"/>
        <w:jc w:val="center"/>
        <w:rPr>
          <w:rFonts w:ascii="Arial" w:hAnsi="Arial" w:cs="Arial"/>
          <w:b/>
        </w:rPr>
      </w:pPr>
      <w:r w:rsidRPr="00311B2D">
        <w:rPr>
          <w:rFonts w:ascii="Arial" w:hAnsi="Arial" w:cs="Arial"/>
          <w:b/>
        </w:rPr>
        <w:t>Politeknik Kesehatan Kemenkes Medan</w:t>
      </w:r>
    </w:p>
    <w:p w:rsidR="00E2450E" w:rsidRPr="00311B2D" w:rsidRDefault="00E2450E" w:rsidP="00E2450E">
      <w:pPr>
        <w:spacing w:after="0" w:line="240" w:lineRule="auto"/>
        <w:jc w:val="center"/>
        <w:rPr>
          <w:rFonts w:ascii="Arial" w:hAnsi="Arial" w:cs="Arial"/>
          <w:b/>
        </w:rPr>
      </w:pPr>
    </w:p>
    <w:p w:rsidR="00E2450E" w:rsidRPr="00AC59D4" w:rsidRDefault="00E2450E" w:rsidP="00E2450E">
      <w:pPr>
        <w:spacing w:after="0" w:line="240" w:lineRule="auto"/>
        <w:jc w:val="center"/>
        <w:rPr>
          <w:rFonts w:ascii="Arial" w:hAnsi="Arial" w:cs="Arial"/>
        </w:rPr>
      </w:pPr>
    </w:p>
    <w:p w:rsidR="00E2450E" w:rsidRPr="00AC59D4" w:rsidRDefault="00E2450E" w:rsidP="00E2450E">
      <w:pPr>
        <w:spacing w:after="0" w:line="240" w:lineRule="auto"/>
        <w:jc w:val="center"/>
        <w:rPr>
          <w:rFonts w:ascii="Arial" w:hAnsi="Arial" w:cs="Arial"/>
        </w:rPr>
      </w:pPr>
    </w:p>
    <w:p w:rsidR="00E2450E" w:rsidRPr="00AC59D4" w:rsidRDefault="00E2450E" w:rsidP="00E2450E">
      <w:pPr>
        <w:spacing w:after="0" w:line="240" w:lineRule="auto"/>
        <w:jc w:val="center"/>
        <w:rPr>
          <w:rFonts w:ascii="Arial" w:hAnsi="Arial" w:cs="Arial"/>
        </w:rPr>
      </w:pPr>
    </w:p>
    <w:p w:rsidR="00E2450E" w:rsidRPr="00AC59D4" w:rsidRDefault="00E2450E" w:rsidP="00E2450E">
      <w:pPr>
        <w:spacing w:after="0" w:line="240" w:lineRule="auto"/>
        <w:jc w:val="center"/>
        <w:rPr>
          <w:rFonts w:ascii="Arial" w:hAnsi="Arial" w:cs="Arial"/>
        </w:rPr>
      </w:pPr>
    </w:p>
    <w:p w:rsidR="00E2450E" w:rsidRPr="00AC59D4" w:rsidRDefault="00E2450E" w:rsidP="00E2450E">
      <w:pPr>
        <w:spacing w:after="0" w:line="240" w:lineRule="auto"/>
        <w:rPr>
          <w:rFonts w:ascii="Arial" w:hAnsi="Arial" w:cs="Arial"/>
        </w:rPr>
      </w:pPr>
    </w:p>
    <w:p w:rsidR="00E2450E" w:rsidRPr="00311B2D" w:rsidRDefault="00E2450E" w:rsidP="00E2450E">
      <w:pPr>
        <w:spacing w:after="0" w:line="240" w:lineRule="auto"/>
        <w:jc w:val="center"/>
        <w:rPr>
          <w:rFonts w:ascii="Arial" w:hAnsi="Arial" w:cs="Arial"/>
          <w:b/>
          <w:u w:val="single"/>
        </w:rPr>
      </w:pPr>
      <w:r w:rsidRPr="00311B2D">
        <w:rPr>
          <w:rFonts w:ascii="Arial" w:hAnsi="Arial" w:cs="Arial"/>
          <w:b/>
          <w:u w:val="single"/>
        </w:rPr>
        <w:t xml:space="preserve">(Johani Dewita Nasution, </w:t>
      </w:r>
      <w:proofErr w:type="gramStart"/>
      <w:r w:rsidRPr="00311B2D">
        <w:rPr>
          <w:rFonts w:ascii="Arial" w:hAnsi="Arial" w:cs="Arial"/>
          <w:b/>
          <w:u w:val="single"/>
        </w:rPr>
        <w:t>SKM.,</w:t>
      </w:r>
      <w:proofErr w:type="gramEnd"/>
      <w:r w:rsidRPr="00311B2D">
        <w:rPr>
          <w:rFonts w:ascii="Arial" w:hAnsi="Arial" w:cs="Arial"/>
          <w:b/>
          <w:u w:val="single"/>
        </w:rPr>
        <w:t xml:space="preserve"> M.Kes.)</w:t>
      </w:r>
    </w:p>
    <w:p w:rsidR="00E2450E" w:rsidRPr="00311B2D" w:rsidRDefault="00E2450E" w:rsidP="00E2450E">
      <w:pPr>
        <w:spacing w:after="0" w:line="240" w:lineRule="auto"/>
        <w:jc w:val="center"/>
        <w:rPr>
          <w:rFonts w:ascii="Arial" w:hAnsi="Arial" w:cs="Arial"/>
          <w:b/>
          <w:lang w:val="id-ID"/>
        </w:rPr>
      </w:pPr>
      <w:r>
        <w:rPr>
          <w:rFonts w:ascii="Arial" w:hAnsi="Arial" w:cs="Arial"/>
          <w:b/>
        </w:rPr>
        <w:t>NIP. 19650512199903200</w:t>
      </w:r>
      <w:r>
        <w:rPr>
          <w:rFonts w:ascii="Arial" w:hAnsi="Arial" w:cs="Arial"/>
          <w:b/>
          <w:lang w:val="id-ID"/>
        </w:rPr>
        <w:t>1</w:t>
      </w:r>
    </w:p>
    <w:p w:rsidR="00E2450E" w:rsidRDefault="00E2450E" w:rsidP="00E2450E">
      <w:pPr>
        <w:spacing w:after="0" w:line="240" w:lineRule="auto"/>
        <w:jc w:val="center"/>
        <w:rPr>
          <w:rFonts w:ascii="Arial" w:hAnsi="Arial" w:cs="Arial"/>
          <w:b/>
          <w:lang w:val="id-ID"/>
        </w:rPr>
      </w:pPr>
    </w:p>
    <w:p w:rsidR="00E2450E" w:rsidRDefault="00E2450E" w:rsidP="00E2450E">
      <w:pPr>
        <w:spacing w:after="0" w:line="240" w:lineRule="auto"/>
        <w:jc w:val="center"/>
        <w:rPr>
          <w:rFonts w:ascii="Arial" w:hAnsi="Arial" w:cs="Arial"/>
          <w:b/>
          <w:lang w:val="id-ID"/>
        </w:rPr>
      </w:pPr>
    </w:p>
    <w:p w:rsidR="00E2450E" w:rsidRPr="00311B2D" w:rsidRDefault="00E2450E" w:rsidP="00E2450E">
      <w:pPr>
        <w:spacing w:after="0" w:line="240" w:lineRule="auto"/>
        <w:jc w:val="center"/>
        <w:rPr>
          <w:rFonts w:ascii="Arial" w:hAnsi="Arial" w:cs="Arial"/>
          <w:b/>
          <w:lang w:val="id-ID"/>
        </w:rPr>
      </w:pPr>
    </w:p>
    <w:p w:rsidR="00E2450E" w:rsidRPr="00C20242" w:rsidRDefault="00E2450E" w:rsidP="00E2450E">
      <w:pPr>
        <w:spacing w:after="0" w:line="360" w:lineRule="auto"/>
        <w:rPr>
          <w:rFonts w:ascii="Arial" w:hAnsi="Arial" w:cs="Arial"/>
          <w:b/>
          <w:lang w:val="id-ID"/>
        </w:rPr>
      </w:pPr>
    </w:p>
    <w:p w:rsidR="00E2450E" w:rsidRPr="00041203" w:rsidRDefault="00E2450E" w:rsidP="00E2450E">
      <w:pPr>
        <w:pStyle w:val="Heading1"/>
        <w:jc w:val="center"/>
        <w:rPr>
          <w:rFonts w:ascii="Arial" w:hAnsi="Arial" w:cs="Arial"/>
          <w:color w:val="auto"/>
          <w:sz w:val="24"/>
          <w:szCs w:val="24"/>
          <w:lang w:val="en-ID"/>
        </w:rPr>
        <w:sectPr w:rsidR="00E2450E" w:rsidRPr="00041203" w:rsidSect="002E6635">
          <w:pgSz w:w="11907" w:h="16839" w:code="9"/>
          <w:pgMar w:top="1701" w:right="1701" w:bottom="1701" w:left="2268" w:header="708" w:footer="708" w:gutter="0"/>
          <w:pgNumType w:fmt="lowerRoman" w:start="1"/>
          <w:cols w:space="708"/>
          <w:titlePg/>
          <w:docGrid w:linePitch="360"/>
        </w:sectPr>
      </w:pPr>
    </w:p>
    <w:p w:rsidR="00E2450E" w:rsidRPr="00041203" w:rsidRDefault="00E2450E" w:rsidP="00E2450E">
      <w:pPr>
        <w:pStyle w:val="Heading1"/>
        <w:jc w:val="center"/>
        <w:rPr>
          <w:rFonts w:ascii="Arial" w:hAnsi="Arial" w:cs="Arial"/>
          <w:color w:val="auto"/>
          <w:sz w:val="24"/>
          <w:szCs w:val="24"/>
        </w:rPr>
      </w:pPr>
      <w:bookmarkStart w:id="2" w:name="_Toc48286974"/>
      <w:r w:rsidRPr="00041203">
        <w:rPr>
          <w:rFonts w:ascii="Arial" w:hAnsi="Arial" w:cs="Arial"/>
          <w:color w:val="auto"/>
          <w:sz w:val="24"/>
          <w:szCs w:val="24"/>
        </w:rPr>
        <w:lastRenderedPageBreak/>
        <w:t>LEMBAR PENGESAHAN</w:t>
      </w:r>
      <w:bookmarkEnd w:id="2"/>
    </w:p>
    <w:p w:rsidR="00E2450E" w:rsidRPr="00041203" w:rsidRDefault="00E2450E" w:rsidP="00E2450E">
      <w:pPr>
        <w:spacing w:after="0" w:line="480" w:lineRule="auto"/>
        <w:jc w:val="both"/>
        <w:rPr>
          <w:rFonts w:ascii="Arial" w:hAnsi="Arial" w:cs="Arial"/>
          <w:b/>
          <w:sz w:val="24"/>
          <w:szCs w:val="24"/>
        </w:rPr>
      </w:pPr>
    </w:p>
    <w:p w:rsidR="00E2450E" w:rsidRPr="004358D7" w:rsidRDefault="00E2450E" w:rsidP="00E2450E">
      <w:pPr>
        <w:spacing w:after="0" w:line="240" w:lineRule="auto"/>
        <w:ind w:left="1418" w:hanging="1418"/>
        <w:jc w:val="both"/>
        <w:rPr>
          <w:rFonts w:ascii="Arial" w:hAnsi="Arial" w:cs="Arial"/>
          <w:b/>
          <w:lang w:val="id-ID"/>
        </w:rPr>
      </w:pPr>
      <w:r w:rsidRPr="00041203">
        <w:rPr>
          <w:rFonts w:ascii="Arial" w:hAnsi="Arial" w:cs="Arial"/>
          <w:b/>
        </w:rPr>
        <w:t>JUDUL</w:t>
      </w:r>
      <w:r w:rsidRPr="00041203">
        <w:rPr>
          <w:rFonts w:ascii="Arial" w:hAnsi="Arial" w:cs="Arial"/>
          <w:b/>
        </w:rPr>
        <w:tab/>
        <w:t xml:space="preserve">: </w:t>
      </w:r>
      <w:r w:rsidRPr="004358D7">
        <w:rPr>
          <w:rFonts w:ascii="Arial" w:hAnsi="Arial" w:cs="Arial"/>
          <w:b/>
        </w:rPr>
        <w:t xml:space="preserve">GAMBARAN SUPPORT KELUARGA DALAM PREVENTIF KEKAMBUHAN PASIEN SKIZOFRENIA </w:t>
      </w:r>
    </w:p>
    <w:p w:rsidR="00E2450E" w:rsidRPr="004358D7" w:rsidRDefault="00E2450E" w:rsidP="00E2450E">
      <w:pPr>
        <w:spacing w:after="0" w:line="240" w:lineRule="auto"/>
        <w:ind w:left="1418" w:hanging="1418"/>
        <w:jc w:val="both"/>
        <w:rPr>
          <w:rFonts w:ascii="Arial" w:hAnsi="Arial" w:cs="Arial"/>
          <w:b/>
          <w:lang w:val="id-ID"/>
        </w:rPr>
      </w:pPr>
    </w:p>
    <w:p w:rsidR="00E2450E" w:rsidRPr="00041203" w:rsidRDefault="00E2450E" w:rsidP="00E2450E">
      <w:pPr>
        <w:spacing w:after="0" w:line="240" w:lineRule="auto"/>
        <w:jc w:val="both"/>
        <w:rPr>
          <w:rFonts w:ascii="Arial" w:hAnsi="Arial" w:cs="Arial"/>
          <w:b/>
        </w:rPr>
      </w:pPr>
      <w:r w:rsidRPr="00041203">
        <w:rPr>
          <w:rFonts w:ascii="Arial" w:hAnsi="Arial" w:cs="Arial"/>
          <w:b/>
        </w:rPr>
        <w:t>NAMA</w:t>
      </w:r>
      <w:r w:rsidRPr="00041203">
        <w:rPr>
          <w:rFonts w:ascii="Arial" w:hAnsi="Arial" w:cs="Arial"/>
          <w:b/>
        </w:rPr>
        <w:tab/>
      </w:r>
      <w:r w:rsidRPr="00041203">
        <w:rPr>
          <w:rFonts w:ascii="Arial" w:hAnsi="Arial" w:cs="Arial"/>
          <w:b/>
        </w:rPr>
        <w:tab/>
        <w:t xml:space="preserve">: </w:t>
      </w:r>
      <w:r w:rsidRPr="00041203">
        <w:rPr>
          <w:rFonts w:ascii="Arial" w:eastAsia="Times New Roman" w:hAnsi="Arial" w:cs="Arial"/>
          <w:b/>
          <w:sz w:val="24"/>
          <w:szCs w:val="24"/>
        </w:rPr>
        <w:t>TRIANA AFRISKA SITOMPUL</w:t>
      </w:r>
    </w:p>
    <w:p w:rsidR="00E2450E" w:rsidRPr="00041203" w:rsidRDefault="00E2450E" w:rsidP="00E2450E">
      <w:pPr>
        <w:spacing w:after="0" w:line="240" w:lineRule="auto"/>
        <w:jc w:val="both"/>
        <w:rPr>
          <w:rFonts w:ascii="Arial" w:hAnsi="Arial" w:cs="Arial"/>
          <w:b/>
          <w:sz w:val="24"/>
          <w:szCs w:val="24"/>
        </w:rPr>
      </w:pPr>
      <w:r w:rsidRPr="00041203">
        <w:rPr>
          <w:rFonts w:ascii="Arial" w:hAnsi="Arial" w:cs="Arial"/>
          <w:b/>
        </w:rPr>
        <w:t>NIM</w:t>
      </w:r>
      <w:r w:rsidRPr="00041203">
        <w:rPr>
          <w:rFonts w:ascii="Arial" w:hAnsi="Arial" w:cs="Arial"/>
          <w:b/>
        </w:rPr>
        <w:tab/>
      </w:r>
      <w:r w:rsidRPr="00041203">
        <w:rPr>
          <w:rFonts w:ascii="Arial" w:hAnsi="Arial" w:cs="Arial"/>
          <w:b/>
        </w:rPr>
        <w:tab/>
        <w:t xml:space="preserve">: </w:t>
      </w:r>
      <w:r w:rsidRPr="00041203">
        <w:rPr>
          <w:rFonts w:ascii="Arial" w:hAnsi="Arial" w:cs="Arial"/>
          <w:b/>
          <w:sz w:val="24"/>
          <w:szCs w:val="24"/>
        </w:rPr>
        <w:t>P0752011710</w:t>
      </w:r>
    </w:p>
    <w:p w:rsidR="00E2450E" w:rsidRPr="00041203" w:rsidRDefault="00E2450E" w:rsidP="00E2450E">
      <w:pPr>
        <w:spacing w:after="0" w:line="240" w:lineRule="auto"/>
        <w:jc w:val="both"/>
        <w:rPr>
          <w:rFonts w:ascii="Arial" w:hAnsi="Arial" w:cs="Arial"/>
          <w:b/>
        </w:rPr>
      </w:pPr>
    </w:p>
    <w:p w:rsidR="00E2450E" w:rsidRPr="00041203" w:rsidRDefault="00E2450E" w:rsidP="00E2450E">
      <w:pPr>
        <w:spacing w:after="0" w:line="240" w:lineRule="auto"/>
        <w:jc w:val="both"/>
        <w:rPr>
          <w:rFonts w:ascii="Arial" w:hAnsi="Arial" w:cs="Arial"/>
          <w:b/>
        </w:rPr>
      </w:pPr>
    </w:p>
    <w:p w:rsidR="00E2450E" w:rsidRPr="00041203" w:rsidRDefault="00E2450E" w:rsidP="00E2450E">
      <w:pPr>
        <w:spacing w:after="0" w:line="240" w:lineRule="auto"/>
        <w:jc w:val="both"/>
        <w:rPr>
          <w:rFonts w:ascii="Arial" w:hAnsi="Arial" w:cs="Arial"/>
          <w:b/>
        </w:rPr>
      </w:pPr>
    </w:p>
    <w:p w:rsidR="00E2450E" w:rsidRDefault="00E2450E" w:rsidP="00E2450E">
      <w:pPr>
        <w:spacing w:after="0" w:line="240" w:lineRule="auto"/>
        <w:jc w:val="center"/>
        <w:rPr>
          <w:rFonts w:ascii="Arial" w:hAnsi="Arial" w:cs="Arial"/>
          <w:lang w:val="id-ID"/>
        </w:rPr>
      </w:pPr>
      <w:r>
        <w:rPr>
          <w:rFonts w:ascii="Arial" w:hAnsi="Arial" w:cs="Arial"/>
          <w:lang w:val="id-ID"/>
        </w:rPr>
        <w:t xml:space="preserve">KTI Ini Telah Di Uji Pada Sidang Ujian Akhir Program </w:t>
      </w:r>
    </w:p>
    <w:p w:rsidR="00E2450E" w:rsidRDefault="00E2450E" w:rsidP="00E2450E">
      <w:pPr>
        <w:spacing w:after="0" w:line="240" w:lineRule="auto"/>
        <w:jc w:val="center"/>
        <w:rPr>
          <w:rFonts w:ascii="Arial" w:hAnsi="Arial" w:cs="Arial"/>
          <w:lang w:val="id-ID"/>
        </w:rPr>
      </w:pPr>
      <w:r>
        <w:rPr>
          <w:rFonts w:ascii="Arial" w:hAnsi="Arial" w:cs="Arial"/>
          <w:lang w:val="id-ID"/>
        </w:rPr>
        <w:t xml:space="preserve">Jurusan Keperawatan Poltekkes Kemenkes Medan </w:t>
      </w:r>
    </w:p>
    <w:p w:rsidR="00E2450E" w:rsidRPr="00332453" w:rsidRDefault="00E2450E" w:rsidP="00E2450E">
      <w:pPr>
        <w:spacing w:after="0" w:line="240" w:lineRule="auto"/>
        <w:jc w:val="center"/>
        <w:rPr>
          <w:rFonts w:ascii="Arial" w:hAnsi="Arial" w:cs="Arial"/>
          <w:lang w:val="id-ID"/>
        </w:rPr>
      </w:pPr>
      <w:r>
        <w:rPr>
          <w:rFonts w:ascii="Arial" w:hAnsi="Arial" w:cs="Arial"/>
          <w:lang w:val="id-ID"/>
        </w:rPr>
        <w:t>Tahun 2020</w:t>
      </w:r>
    </w:p>
    <w:p w:rsidR="00E2450E" w:rsidRPr="00041203" w:rsidRDefault="00E2450E" w:rsidP="00E2450E">
      <w:pPr>
        <w:spacing w:after="0" w:line="240" w:lineRule="auto"/>
        <w:jc w:val="center"/>
        <w:rPr>
          <w:rFonts w:ascii="Arial" w:hAnsi="Arial" w:cs="Arial"/>
        </w:rPr>
      </w:pPr>
    </w:p>
    <w:p w:rsidR="00E2450E" w:rsidRPr="00041203" w:rsidRDefault="00E2450E" w:rsidP="00E2450E">
      <w:pPr>
        <w:spacing w:after="0" w:line="240" w:lineRule="auto"/>
        <w:jc w:val="center"/>
        <w:rPr>
          <w:rFonts w:ascii="Arial" w:hAnsi="Arial" w:cs="Arial"/>
        </w:rPr>
      </w:pPr>
    </w:p>
    <w:p w:rsidR="00E2450E" w:rsidRPr="00041203" w:rsidRDefault="00E2450E" w:rsidP="00E2450E">
      <w:pPr>
        <w:spacing w:after="0" w:line="240" w:lineRule="auto"/>
        <w:rPr>
          <w:rFonts w:ascii="Arial" w:hAnsi="Arial" w:cs="Arial"/>
        </w:rPr>
      </w:pPr>
    </w:p>
    <w:p w:rsidR="00E2450E" w:rsidRPr="00041203" w:rsidRDefault="00E2450E" w:rsidP="00E2450E">
      <w:pPr>
        <w:spacing w:after="0" w:line="240" w:lineRule="auto"/>
        <w:rPr>
          <w:rFonts w:ascii="Arial" w:hAnsi="Arial" w:cs="Arial"/>
          <w:b/>
        </w:rPr>
      </w:pPr>
      <w:r w:rsidRPr="00041203">
        <w:rPr>
          <w:rFonts w:ascii="Arial" w:hAnsi="Arial" w:cs="Arial"/>
        </w:rPr>
        <w:t xml:space="preserve">                     </w:t>
      </w:r>
      <w:r w:rsidRPr="00041203">
        <w:rPr>
          <w:rFonts w:ascii="Arial" w:hAnsi="Arial" w:cs="Arial"/>
          <w:b/>
        </w:rPr>
        <w:t>Penguji I</w:t>
      </w:r>
      <w:r w:rsidRPr="00041203">
        <w:rPr>
          <w:rFonts w:ascii="Arial" w:hAnsi="Arial" w:cs="Arial"/>
          <w:b/>
        </w:rPr>
        <w:tab/>
      </w:r>
      <w:r w:rsidRPr="00041203">
        <w:rPr>
          <w:rFonts w:ascii="Arial" w:hAnsi="Arial" w:cs="Arial"/>
          <w:b/>
        </w:rPr>
        <w:tab/>
      </w:r>
      <w:r w:rsidRPr="00041203">
        <w:rPr>
          <w:rFonts w:ascii="Arial" w:hAnsi="Arial" w:cs="Arial"/>
          <w:b/>
        </w:rPr>
        <w:tab/>
      </w:r>
      <w:r w:rsidRPr="00041203">
        <w:rPr>
          <w:rFonts w:ascii="Arial" w:hAnsi="Arial" w:cs="Arial"/>
          <w:b/>
        </w:rPr>
        <w:tab/>
      </w:r>
      <w:r w:rsidRPr="00041203">
        <w:rPr>
          <w:rFonts w:ascii="Arial" w:hAnsi="Arial" w:cs="Arial"/>
          <w:b/>
        </w:rPr>
        <w:tab/>
        <w:t xml:space="preserve">      Penguji II</w:t>
      </w:r>
    </w:p>
    <w:p w:rsidR="00E2450E" w:rsidRPr="00041203" w:rsidRDefault="00E2450E" w:rsidP="00E2450E">
      <w:pPr>
        <w:spacing w:after="0" w:line="240" w:lineRule="auto"/>
        <w:rPr>
          <w:rFonts w:ascii="Arial" w:hAnsi="Arial" w:cs="Arial"/>
          <w:b/>
        </w:rPr>
      </w:pPr>
    </w:p>
    <w:p w:rsidR="00E2450E" w:rsidRPr="00041203" w:rsidRDefault="00E2450E" w:rsidP="00E2450E">
      <w:pPr>
        <w:spacing w:after="0" w:line="240" w:lineRule="auto"/>
        <w:rPr>
          <w:rFonts w:ascii="Arial" w:hAnsi="Arial" w:cs="Arial"/>
          <w:b/>
        </w:rPr>
      </w:pPr>
    </w:p>
    <w:p w:rsidR="00E2450E" w:rsidRPr="00041203" w:rsidRDefault="00E2450E" w:rsidP="00E2450E">
      <w:pPr>
        <w:spacing w:after="0" w:line="240" w:lineRule="auto"/>
        <w:rPr>
          <w:rFonts w:ascii="Arial" w:hAnsi="Arial" w:cs="Arial"/>
          <w:b/>
        </w:rPr>
      </w:pPr>
    </w:p>
    <w:p w:rsidR="00E2450E" w:rsidRPr="00041203" w:rsidRDefault="00E2450E" w:rsidP="00E2450E">
      <w:pPr>
        <w:tabs>
          <w:tab w:val="left" w:pos="1124"/>
        </w:tabs>
        <w:spacing w:after="0" w:line="240" w:lineRule="auto"/>
        <w:rPr>
          <w:rFonts w:ascii="Arial" w:hAnsi="Arial" w:cs="Arial"/>
          <w:b/>
        </w:rPr>
      </w:pPr>
      <w:r w:rsidRPr="00041203">
        <w:rPr>
          <w:rFonts w:ascii="Arial" w:hAnsi="Arial" w:cs="Arial"/>
          <w:b/>
        </w:rPr>
        <w:tab/>
      </w:r>
    </w:p>
    <w:p w:rsidR="00E2450E" w:rsidRPr="00041203" w:rsidRDefault="00E2450E" w:rsidP="00E2450E">
      <w:pPr>
        <w:spacing w:after="0" w:line="240" w:lineRule="auto"/>
        <w:rPr>
          <w:rFonts w:ascii="Arial" w:eastAsia="Times New Roman" w:hAnsi="Arial" w:cs="Arial"/>
          <w:b/>
          <w:sz w:val="20"/>
          <w:szCs w:val="20"/>
          <w:u w:val="single"/>
        </w:rPr>
      </w:pPr>
      <w:r w:rsidRPr="00041203">
        <w:rPr>
          <w:rFonts w:ascii="Arial" w:hAnsi="Arial" w:cs="Arial"/>
          <w:b/>
          <w:u w:val="single"/>
        </w:rPr>
        <w:t>(</w:t>
      </w:r>
      <w:r w:rsidRPr="00041203">
        <w:rPr>
          <w:rFonts w:ascii="Arial" w:eastAsia="Times New Roman" w:hAnsi="Arial" w:cs="Arial"/>
          <w:b/>
          <w:sz w:val="20"/>
          <w:szCs w:val="20"/>
          <w:u w:val="single"/>
        </w:rPr>
        <w:t>Dina Yusdiana D, S.Kep</w:t>
      </w:r>
      <w:proofErr w:type="gramStart"/>
      <w:r w:rsidRPr="00041203">
        <w:rPr>
          <w:rFonts w:ascii="Arial" w:eastAsia="Times New Roman" w:hAnsi="Arial" w:cs="Arial"/>
          <w:b/>
          <w:sz w:val="20"/>
          <w:szCs w:val="20"/>
          <w:u w:val="single"/>
        </w:rPr>
        <w:t>,Ns,M.Kes</w:t>
      </w:r>
      <w:proofErr w:type="gramEnd"/>
      <w:r w:rsidRPr="00041203">
        <w:rPr>
          <w:rFonts w:ascii="Arial" w:eastAsia="Times New Roman" w:hAnsi="Arial" w:cs="Arial"/>
          <w:b/>
          <w:sz w:val="20"/>
          <w:szCs w:val="20"/>
          <w:u w:val="single"/>
        </w:rPr>
        <w:t>)</w:t>
      </w:r>
      <w:r w:rsidRPr="00041203">
        <w:rPr>
          <w:rFonts w:ascii="Arial" w:eastAsia="Times New Roman" w:hAnsi="Arial" w:cs="Arial"/>
          <w:b/>
          <w:sz w:val="20"/>
          <w:szCs w:val="20"/>
        </w:rPr>
        <w:t xml:space="preserve">            </w:t>
      </w:r>
      <w:r w:rsidRPr="00041203">
        <w:rPr>
          <w:rFonts w:ascii="Arial" w:eastAsia="Times New Roman" w:hAnsi="Arial" w:cs="Arial"/>
          <w:b/>
          <w:sz w:val="20"/>
          <w:szCs w:val="20"/>
          <w:u w:val="single"/>
        </w:rPr>
        <w:t>(H.Abdul Hanif Siregar, SKM, M.Kes)</w:t>
      </w:r>
    </w:p>
    <w:p w:rsidR="00E2450E" w:rsidRPr="00041203" w:rsidRDefault="00E2450E" w:rsidP="00E2450E">
      <w:pPr>
        <w:spacing w:after="0" w:line="240" w:lineRule="auto"/>
        <w:rPr>
          <w:rFonts w:ascii="Arial" w:hAnsi="Arial" w:cs="Arial"/>
          <w:b/>
          <w:sz w:val="20"/>
          <w:szCs w:val="20"/>
        </w:rPr>
      </w:pPr>
      <w:r w:rsidRPr="00041203">
        <w:rPr>
          <w:rFonts w:ascii="Arial" w:eastAsia="Times New Roman" w:hAnsi="Arial" w:cs="Arial"/>
          <w:b/>
          <w:sz w:val="20"/>
          <w:szCs w:val="20"/>
        </w:rPr>
        <w:t xml:space="preserve">     </w:t>
      </w:r>
      <w:proofErr w:type="gramStart"/>
      <w:r w:rsidRPr="00041203">
        <w:rPr>
          <w:rFonts w:ascii="Arial" w:eastAsia="Times New Roman" w:hAnsi="Arial" w:cs="Arial"/>
          <w:b/>
          <w:sz w:val="20"/>
          <w:szCs w:val="20"/>
        </w:rPr>
        <w:t>NIP :</w:t>
      </w:r>
      <w:proofErr w:type="gramEnd"/>
      <w:r w:rsidRPr="00041203">
        <w:rPr>
          <w:rFonts w:ascii="Arial" w:eastAsia="Times New Roman" w:hAnsi="Arial" w:cs="Arial"/>
          <w:b/>
          <w:sz w:val="20"/>
          <w:szCs w:val="20"/>
        </w:rPr>
        <w:t xml:space="preserve"> 1976062419980321003</w:t>
      </w:r>
      <w:r w:rsidRPr="00041203">
        <w:rPr>
          <w:rFonts w:ascii="Arial" w:eastAsia="Times New Roman" w:hAnsi="Arial" w:cs="Arial"/>
          <w:b/>
          <w:sz w:val="20"/>
          <w:szCs w:val="20"/>
        </w:rPr>
        <w:tab/>
      </w:r>
      <w:r w:rsidRPr="00041203">
        <w:rPr>
          <w:rFonts w:ascii="Arial" w:eastAsia="Times New Roman" w:hAnsi="Arial" w:cs="Arial"/>
          <w:b/>
          <w:sz w:val="20"/>
          <w:szCs w:val="20"/>
        </w:rPr>
        <w:tab/>
        <w:t xml:space="preserve">      NIP : 195608121980031011</w:t>
      </w:r>
    </w:p>
    <w:p w:rsidR="00E2450E" w:rsidRPr="00041203" w:rsidRDefault="00E2450E" w:rsidP="00E2450E">
      <w:pPr>
        <w:spacing w:after="0" w:line="240" w:lineRule="auto"/>
        <w:rPr>
          <w:rFonts w:ascii="Arial" w:eastAsia="Times New Roman" w:hAnsi="Arial" w:cs="Arial"/>
          <w:b/>
          <w:sz w:val="24"/>
          <w:szCs w:val="24"/>
        </w:rPr>
      </w:pPr>
    </w:p>
    <w:p w:rsidR="00E2450E" w:rsidRPr="00041203" w:rsidRDefault="00E2450E" w:rsidP="00E2450E">
      <w:pPr>
        <w:spacing w:before="240" w:after="0" w:line="240" w:lineRule="auto"/>
        <w:rPr>
          <w:rFonts w:ascii="Arial" w:eastAsia="Times New Roman" w:hAnsi="Arial" w:cs="Arial"/>
          <w:b/>
          <w:sz w:val="20"/>
          <w:szCs w:val="20"/>
        </w:rPr>
      </w:pPr>
      <w:r w:rsidRPr="00041203">
        <w:rPr>
          <w:rFonts w:ascii="Arial" w:hAnsi="Arial" w:cs="Arial"/>
          <w:b/>
          <w:sz w:val="20"/>
          <w:szCs w:val="20"/>
        </w:rPr>
        <w:tab/>
      </w:r>
      <w:r w:rsidRPr="00041203">
        <w:rPr>
          <w:rFonts w:ascii="Arial" w:hAnsi="Arial" w:cs="Arial"/>
          <w:b/>
          <w:sz w:val="20"/>
          <w:szCs w:val="20"/>
        </w:rPr>
        <w:tab/>
      </w: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r w:rsidRPr="00041203">
        <w:rPr>
          <w:rFonts w:ascii="Arial" w:hAnsi="Arial" w:cs="Arial"/>
          <w:b/>
        </w:rPr>
        <w:t>Ketua Penguji</w:t>
      </w: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rPr>
          <w:rFonts w:ascii="Arial" w:hAnsi="Arial" w:cs="Arial"/>
          <w:b/>
        </w:rPr>
      </w:pPr>
    </w:p>
    <w:p w:rsidR="00E2450E" w:rsidRPr="00041203" w:rsidRDefault="00E2450E" w:rsidP="00E2450E">
      <w:pPr>
        <w:spacing w:after="0" w:line="240" w:lineRule="auto"/>
        <w:jc w:val="center"/>
        <w:rPr>
          <w:rFonts w:ascii="Arial" w:hAnsi="Arial" w:cs="Arial"/>
          <w:b/>
          <w:u w:val="single"/>
        </w:rPr>
      </w:pPr>
      <w:r w:rsidRPr="00041203">
        <w:rPr>
          <w:rFonts w:ascii="Arial" w:hAnsi="Arial" w:cs="Arial"/>
          <w:b/>
          <w:u w:val="single"/>
        </w:rPr>
        <w:t>(</w:t>
      </w:r>
      <w:r w:rsidRPr="00041203">
        <w:rPr>
          <w:rFonts w:ascii="Arial" w:eastAsia="Times New Roman" w:hAnsi="Arial" w:cs="Arial"/>
          <w:b/>
          <w:sz w:val="20"/>
          <w:szCs w:val="20"/>
          <w:u w:val="single"/>
        </w:rPr>
        <w:t>Dr.Megawati, S.Kep</w:t>
      </w:r>
      <w:proofErr w:type="gramStart"/>
      <w:r w:rsidRPr="00041203">
        <w:rPr>
          <w:rFonts w:ascii="Arial" w:eastAsia="Times New Roman" w:hAnsi="Arial" w:cs="Arial"/>
          <w:b/>
          <w:sz w:val="20"/>
          <w:szCs w:val="20"/>
          <w:u w:val="single"/>
        </w:rPr>
        <w:t>,Ns,M.Kes</w:t>
      </w:r>
      <w:proofErr w:type="gramEnd"/>
      <w:r w:rsidRPr="00041203">
        <w:rPr>
          <w:rFonts w:ascii="Arial" w:hAnsi="Arial" w:cs="Arial"/>
          <w:b/>
          <w:u w:val="single"/>
        </w:rPr>
        <w:t>)</w:t>
      </w:r>
    </w:p>
    <w:p w:rsidR="00E2450E" w:rsidRPr="00041203" w:rsidRDefault="00E2450E" w:rsidP="00E2450E">
      <w:pPr>
        <w:spacing w:after="0" w:line="240" w:lineRule="auto"/>
        <w:ind w:left="1440" w:firstLine="720"/>
        <w:rPr>
          <w:rFonts w:ascii="Arial" w:eastAsia="Times New Roman" w:hAnsi="Arial" w:cs="Arial"/>
          <w:b/>
          <w:sz w:val="24"/>
          <w:szCs w:val="24"/>
        </w:rPr>
      </w:pPr>
      <w:r w:rsidRPr="00041203">
        <w:rPr>
          <w:rFonts w:ascii="Arial" w:hAnsi="Arial" w:cs="Arial"/>
          <w:b/>
        </w:rPr>
        <w:t xml:space="preserve">     NIP. 196310221987032002</w:t>
      </w: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rPr>
      </w:pPr>
    </w:p>
    <w:p w:rsidR="00E2450E" w:rsidRPr="00041203" w:rsidRDefault="00E2450E" w:rsidP="00E2450E">
      <w:pPr>
        <w:spacing w:after="0" w:line="240" w:lineRule="auto"/>
        <w:jc w:val="center"/>
        <w:rPr>
          <w:rFonts w:ascii="Arial" w:hAnsi="Arial" w:cs="Arial"/>
          <w:b/>
        </w:rPr>
      </w:pPr>
      <w:r w:rsidRPr="00041203">
        <w:rPr>
          <w:rFonts w:ascii="Arial" w:hAnsi="Arial" w:cs="Arial"/>
          <w:b/>
        </w:rPr>
        <w:t>Ketua Jurusan Keperawatan</w:t>
      </w:r>
    </w:p>
    <w:p w:rsidR="00E2450E" w:rsidRPr="00041203" w:rsidRDefault="00E2450E" w:rsidP="00E2450E">
      <w:pPr>
        <w:spacing w:after="0" w:line="240" w:lineRule="auto"/>
        <w:jc w:val="center"/>
        <w:rPr>
          <w:rFonts w:ascii="Arial" w:hAnsi="Arial" w:cs="Arial"/>
          <w:b/>
        </w:rPr>
      </w:pPr>
      <w:r w:rsidRPr="00041203">
        <w:rPr>
          <w:rFonts w:ascii="Arial" w:hAnsi="Arial" w:cs="Arial"/>
          <w:b/>
        </w:rPr>
        <w:t>Politeknik Kesehatan Kemenkes Medan</w:t>
      </w: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jc w:val="center"/>
        <w:rPr>
          <w:rFonts w:ascii="Arial" w:hAnsi="Arial" w:cs="Arial"/>
          <w:b/>
        </w:rPr>
      </w:pPr>
    </w:p>
    <w:p w:rsidR="00E2450E" w:rsidRPr="00041203" w:rsidRDefault="00E2450E" w:rsidP="00E2450E">
      <w:pPr>
        <w:spacing w:after="0" w:line="240" w:lineRule="auto"/>
        <w:rPr>
          <w:rFonts w:ascii="Arial" w:hAnsi="Arial" w:cs="Arial"/>
          <w:b/>
        </w:rPr>
      </w:pPr>
    </w:p>
    <w:p w:rsidR="00E2450E" w:rsidRPr="00041203" w:rsidRDefault="00E2450E" w:rsidP="00E2450E">
      <w:pPr>
        <w:spacing w:after="0" w:line="240" w:lineRule="auto"/>
        <w:jc w:val="center"/>
        <w:rPr>
          <w:rFonts w:ascii="Arial" w:hAnsi="Arial" w:cs="Arial"/>
          <w:b/>
          <w:u w:val="single"/>
        </w:rPr>
      </w:pPr>
      <w:r w:rsidRPr="00041203">
        <w:rPr>
          <w:rFonts w:ascii="Arial" w:hAnsi="Arial" w:cs="Arial"/>
          <w:b/>
          <w:u w:val="single"/>
        </w:rPr>
        <w:t xml:space="preserve">(Johani Dewita Nasution, </w:t>
      </w:r>
      <w:proofErr w:type="gramStart"/>
      <w:r w:rsidRPr="00041203">
        <w:rPr>
          <w:rFonts w:ascii="Arial" w:hAnsi="Arial" w:cs="Arial"/>
          <w:b/>
          <w:u w:val="single"/>
        </w:rPr>
        <w:t>SKM.,</w:t>
      </w:r>
      <w:proofErr w:type="gramEnd"/>
      <w:r w:rsidRPr="00041203">
        <w:rPr>
          <w:rFonts w:ascii="Arial" w:hAnsi="Arial" w:cs="Arial"/>
          <w:b/>
          <w:u w:val="single"/>
        </w:rPr>
        <w:t xml:space="preserve"> M.Kes.)</w:t>
      </w:r>
    </w:p>
    <w:p w:rsidR="00E2450E" w:rsidRPr="00041203" w:rsidRDefault="00E2450E" w:rsidP="00E2450E">
      <w:pPr>
        <w:spacing w:after="0" w:line="240" w:lineRule="auto"/>
        <w:jc w:val="center"/>
        <w:rPr>
          <w:rFonts w:ascii="Arial" w:hAnsi="Arial" w:cs="Arial"/>
          <w:b/>
          <w:lang w:val="id-ID"/>
        </w:rPr>
      </w:pPr>
      <w:r w:rsidRPr="00041203">
        <w:rPr>
          <w:rFonts w:ascii="Arial" w:hAnsi="Arial" w:cs="Arial"/>
          <w:b/>
        </w:rPr>
        <w:t>NIP. 196505121999032001</w:t>
      </w:r>
    </w:p>
    <w:p w:rsidR="00E2450E" w:rsidRPr="00041203" w:rsidRDefault="00E2450E" w:rsidP="00E2450E">
      <w:pPr>
        <w:spacing w:after="0" w:line="240" w:lineRule="auto"/>
        <w:jc w:val="center"/>
        <w:rPr>
          <w:rFonts w:ascii="Arial" w:hAnsi="Arial" w:cs="Arial"/>
          <w:b/>
          <w:lang w:val="id-ID"/>
        </w:rPr>
      </w:pPr>
    </w:p>
    <w:p w:rsidR="00E2450E" w:rsidRPr="00041203" w:rsidRDefault="00E2450E" w:rsidP="00E2450E">
      <w:pPr>
        <w:spacing w:after="0" w:line="240" w:lineRule="auto"/>
        <w:jc w:val="center"/>
        <w:rPr>
          <w:rFonts w:ascii="Arial" w:hAnsi="Arial" w:cs="Arial"/>
          <w:b/>
          <w:lang w:val="id-ID"/>
        </w:rPr>
      </w:pPr>
    </w:p>
    <w:p w:rsidR="00E2450E" w:rsidRPr="00C1385C" w:rsidRDefault="00E2450E" w:rsidP="00E2450E">
      <w:pPr>
        <w:pStyle w:val="Heading1"/>
        <w:jc w:val="center"/>
        <w:rPr>
          <w:rFonts w:ascii="Arial" w:hAnsi="Arial" w:cs="Arial"/>
          <w:color w:val="auto"/>
          <w:sz w:val="24"/>
          <w:szCs w:val="24"/>
          <w:lang w:val="id-ID"/>
        </w:rPr>
      </w:pPr>
      <w:bookmarkStart w:id="3" w:name="_Toc48286975"/>
      <w:r w:rsidRPr="00C20242">
        <w:rPr>
          <w:rFonts w:ascii="Arial" w:hAnsi="Arial" w:cs="Arial"/>
          <w:color w:val="auto"/>
          <w:sz w:val="24"/>
          <w:szCs w:val="24"/>
        </w:rPr>
        <w:lastRenderedPageBreak/>
        <w:t>ABSTRAK</w:t>
      </w:r>
      <w:bookmarkEnd w:id="3"/>
    </w:p>
    <w:p w:rsidR="00E2450E" w:rsidRPr="00041203" w:rsidRDefault="00E2450E" w:rsidP="00E2450E">
      <w:pPr>
        <w:spacing w:line="360" w:lineRule="auto"/>
        <w:jc w:val="both"/>
        <w:rPr>
          <w:rFonts w:ascii="Arial" w:hAnsi="Arial" w:cs="Arial"/>
          <w:lang w:val="id-ID"/>
        </w:rPr>
      </w:pPr>
      <w:r w:rsidRPr="00041203">
        <w:rPr>
          <w:rFonts w:ascii="Arial" w:hAnsi="Arial" w:cs="Arial"/>
          <w:b/>
          <w:sz w:val="24"/>
          <w:szCs w:val="24"/>
        </w:rPr>
        <w:t xml:space="preserve">Latar </w:t>
      </w:r>
      <w:proofErr w:type="gramStart"/>
      <w:r w:rsidRPr="00041203">
        <w:rPr>
          <w:rFonts w:ascii="Arial" w:hAnsi="Arial" w:cs="Arial"/>
          <w:b/>
          <w:sz w:val="24"/>
          <w:szCs w:val="24"/>
        </w:rPr>
        <w:t>belakang :</w:t>
      </w:r>
      <w:proofErr w:type="gramEnd"/>
      <w:r w:rsidRPr="00041203">
        <w:rPr>
          <w:rFonts w:ascii="Arial" w:hAnsi="Arial" w:cs="Arial"/>
          <w:sz w:val="24"/>
          <w:szCs w:val="24"/>
        </w:rPr>
        <w:t xml:space="preserve"> </w:t>
      </w:r>
      <w:r w:rsidRPr="00041203">
        <w:rPr>
          <w:rFonts w:ascii="Arial" w:hAnsi="Arial" w:cs="Arial"/>
          <w:lang w:val="en-ID"/>
        </w:rPr>
        <w:t xml:space="preserve">Skizofrenia adalah  masalah yang sangat sulit untuk dikenal serta merupakan masalah yang sering dikenal dengan  gila atau sakit mental. </w:t>
      </w:r>
      <w:proofErr w:type="gramStart"/>
      <w:r w:rsidRPr="00041203">
        <w:rPr>
          <w:rFonts w:ascii="Arial" w:hAnsi="Arial" w:cs="Arial"/>
          <w:lang w:val="en-ID"/>
        </w:rPr>
        <w:t>Kejadian ini menyebabkan ansietas, perbedaan dan merasa tidak berguna.</w:t>
      </w:r>
      <w:proofErr w:type="gramEnd"/>
      <w:r w:rsidRPr="00041203">
        <w:rPr>
          <w:rFonts w:ascii="Arial" w:hAnsi="Arial" w:cs="Arial"/>
          <w:lang w:val="en-ID"/>
        </w:rPr>
        <w:t xml:space="preserve"> </w:t>
      </w:r>
      <w:proofErr w:type="gramStart"/>
      <w:r w:rsidRPr="00041203">
        <w:rPr>
          <w:rFonts w:ascii="Arial" w:hAnsi="Arial" w:cs="Arial"/>
          <w:lang w:val="en-ID"/>
        </w:rPr>
        <w:t>Rata-rata yang menderita skizofenia dalam waktu yang lama sering mengalami kekambuhan.</w:t>
      </w:r>
      <w:proofErr w:type="gramEnd"/>
      <w:r w:rsidRPr="00041203">
        <w:rPr>
          <w:rFonts w:ascii="Arial" w:hAnsi="Arial" w:cs="Arial"/>
        </w:rPr>
        <w:t xml:space="preserve"> Suport keluarga </w:t>
      </w:r>
      <w:proofErr w:type="gramStart"/>
      <w:r w:rsidRPr="00041203">
        <w:rPr>
          <w:rFonts w:ascii="Arial" w:hAnsi="Arial" w:cs="Arial"/>
        </w:rPr>
        <w:t>adalah  pendukung</w:t>
      </w:r>
      <w:proofErr w:type="gramEnd"/>
      <w:r w:rsidRPr="00041203">
        <w:rPr>
          <w:rFonts w:ascii="Arial" w:hAnsi="Arial" w:cs="Arial"/>
        </w:rPr>
        <w:t xml:space="preserve"> utama yang berperan dalam preventif kekambuhan skizofrenia. </w:t>
      </w:r>
      <w:r w:rsidRPr="00041203">
        <w:rPr>
          <w:rFonts w:ascii="Arial" w:hAnsi="Arial" w:cs="Arial"/>
          <w:b/>
        </w:rPr>
        <w:t xml:space="preserve">Metode </w:t>
      </w:r>
      <w:r w:rsidRPr="00041203">
        <w:rPr>
          <w:rFonts w:ascii="Arial" w:hAnsi="Arial" w:cs="Arial"/>
        </w:rPr>
        <w:t xml:space="preserve">penelitian ini adalah menggunakan literature review (tinjauan literature) yang melakukan pencarian </w:t>
      </w:r>
      <w:proofErr w:type="gramStart"/>
      <w:r w:rsidRPr="00041203">
        <w:rPr>
          <w:rFonts w:ascii="Arial" w:hAnsi="Arial" w:cs="Arial"/>
        </w:rPr>
        <w:t>perpustakaan  menggunakan</w:t>
      </w:r>
      <w:proofErr w:type="gramEnd"/>
      <w:r w:rsidRPr="00041203">
        <w:rPr>
          <w:rFonts w:ascii="Arial" w:hAnsi="Arial" w:cs="Arial"/>
        </w:rPr>
        <w:t xml:space="preserve"> mesin pencari basis data jurnal internet. </w:t>
      </w:r>
      <w:proofErr w:type="gramStart"/>
      <w:r w:rsidRPr="00041203">
        <w:rPr>
          <w:rFonts w:ascii="Arial" w:hAnsi="Arial" w:cs="Arial"/>
        </w:rPr>
        <w:t>Basis data yang digunakan dalam penelitian ini adalah google cenekia.</w:t>
      </w:r>
      <w:proofErr w:type="gramEnd"/>
      <w:r w:rsidRPr="00041203">
        <w:rPr>
          <w:rFonts w:ascii="Arial" w:hAnsi="Arial" w:cs="Arial"/>
        </w:rPr>
        <w:t xml:space="preserve"> </w:t>
      </w:r>
      <w:r w:rsidRPr="00041203">
        <w:rPr>
          <w:rFonts w:ascii="Arial" w:hAnsi="Arial" w:cs="Arial"/>
          <w:b/>
        </w:rPr>
        <w:t xml:space="preserve">Hasil: </w:t>
      </w:r>
      <w:r w:rsidRPr="00041203">
        <w:rPr>
          <w:rFonts w:ascii="Arial" w:hAnsi="Arial" w:cs="Arial"/>
        </w:rPr>
        <w:t xml:space="preserve">Dari lima jurnal tentang gambaran suport keluarga dalam preventif kekambuhan skizofrenia </w:t>
      </w:r>
      <w:r>
        <w:rPr>
          <w:rFonts w:ascii="Arial" w:hAnsi="Arial" w:cs="Arial"/>
          <w:lang w:val="id-ID"/>
        </w:rPr>
        <w:t xml:space="preserve">didapatkan empat </w:t>
      </w:r>
      <w:proofErr w:type="gramStart"/>
      <w:r>
        <w:rPr>
          <w:rFonts w:ascii="Arial" w:hAnsi="Arial" w:cs="Arial"/>
          <w:lang w:val="id-ID"/>
        </w:rPr>
        <w:t>jurnal  menyatakan</w:t>
      </w:r>
      <w:proofErr w:type="gramEnd"/>
      <w:r>
        <w:rPr>
          <w:rFonts w:ascii="Arial" w:hAnsi="Arial" w:cs="Arial"/>
          <w:lang w:val="id-ID"/>
        </w:rPr>
        <w:t xml:space="preserve"> </w:t>
      </w:r>
      <w:r w:rsidRPr="00041203">
        <w:rPr>
          <w:rFonts w:ascii="Arial" w:hAnsi="Arial" w:cs="Arial"/>
          <w:lang w:val="id-ID"/>
        </w:rPr>
        <w:t xml:space="preserve">suport keluarga dalam kategori baik </w:t>
      </w:r>
      <w:r w:rsidRPr="00041203">
        <w:rPr>
          <w:rFonts w:ascii="Arial" w:hAnsi="Arial" w:cs="Arial"/>
        </w:rPr>
        <w:t xml:space="preserve">dan satu jurnal yang menyatakan suport keluarga dalam kategori cukup. </w:t>
      </w:r>
      <w:proofErr w:type="gramStart"/>
      <w:r w:rsidRPr="00041203">
        <w:rPr>
          <w:rFonts w:ascii="Arial" w:hAnsi="Arial" w:cs="Arial"/>
          <w:b/>
        </w:rPr>
        <w:t xml:space="preserve">Kesimpulan </w:t>
      </w:r>
      <w:r w:rsidRPr="00041203">
        <w:rPr>
          <w:rFonts w:ascii="Arial" w:hAnsi="Arial" w:cs="Arial"/>
        </w:rPr>
        <w:t>:</w:t>
      </w:r>
      <w:proofErr w:type="gramEnd"/>
      <w:r w:rsidRPr="00041203">
        <w:rPr>
          <w:rFonts w:ascii="Arial" w:hAnsi="Arial" w:cs="Arial"/>
        </w:rPr>
        <w:t xml:space="preserve"> </w:t>
      </w:r>
      <w:r w:rsidRPr="00041203">
        <w:rPr>
          <w:rFonts w:ascii="Arial" w:hAnsi="Arial" w:cs="Arial"/>
          <w:lang w:val="id-ID"/>
        </w:rPr>
        <w:t>Dari 5 jurnal yang direview tentang gambaran suport keluarga dalam preventif kekambuhan skizofrenia. Dapat disimpulkan bahwa gambaran suport keluarga yang baik dapat melakukan preventif kekambuhan skizofrenia . karena, dukungan keluarga merupakan faktor pendukung yang memiliki pengaruh besar terhadap kekambuhan skizofrenia</w:t>
      </w:r>
    </w:p>
    <w:p w:rsidR="00E2450E" w:rsidRDefault="00E2450E" w:rsidP="00E2450E">
      <w:pPr>
        <w:spacing w:line="360" w:lineRule="auto"/>
        <w:jc w:val="both"/>
        <w:rPr>
          <w:rFonts w:ascii="Arial" w:hAnsi="Arial" w:cs="Arial"/>
          <w:lang w:val="id-ID"/>
        </w:rPr>
      </w:pPr>
      <w:r w:rsidRPr="00041203">
        <w:rPr>
          <w:rFonts w:ascii="Arial" w:hAnsi="Arial" w:cs="Arial"/>
          <w:b/>
          <w:lang w:val="id-ID"/>
        </w:rPr>
        <w:t xml:space="preserve">Kata kunci : </w:t>
      </w:r>
      <w:r w:rsidRPr="00041203">
        <w:rPr>
          <w:rFonts w:ascii="Arial" w:hAnsi="Arial" w:cs="Arial"/>
          <w:lang w:val="id-ID"/>
        </w:rPr>
        <w:t>suport keluarga, skizofrenia, preventif kekambuhan</w:t>
      </w:r>
    </w:p>
    <w:p w:rsidR="00E2450E" w:rsidRPr="00041203" w:rsidRDefault="00E2450E" w:rsidP="00E2450E">
      <w:pPr>
        <w:spacing w:line="360" w:lineRule="auto"/>
        <w:jc w:val="both"/>
        <w:rPr>
          <w:rFonts w:ascii="Arial" w:hAnsi="Arial" w:cs="Arial"/>
          <w:lang w:val="id-ID"/>
        </w:rPr>
      </w:pPr>
    </w:p>
    <w:p w:rsidR="00E2450E" w:rsidRPr="00041203" w:rsidRDefault="00E2450E" w:rsidP="00E2450E">
      <w:pPr>
        <w:spacing w:line="360" w:lineRule="auto"/>
        <w:jc w:val="center"/>
        <w:rPr>
          <w:rFonts w:ascii="Arial" w:hAnsi="Arial" w:cs="Arial"/>
          <w:b/>
          <w:sz w:val="24"/>
          <w:szCs w:val="24"/>
          <w:lang w:val="id-ID"/>
        </w:rPr>
      </w:pPr>
      <w:r w:rsidRPr="00041203">
        <w:rPr>
          <w:rFonts w:ascii="Arial" w:hAnsi="Arial" w:cs="Arial"/>
          <w:b/>
          <w:sz w:val="24"/>
          <w:szCs w:val="24"/>
          <w:lang w:val="id-ID"/>
        </w:rPr>
        <w:t>ABSTRACT</w:t>
      </w:r>
    </w:p>
    <w:p w:rsidR="00E2450E" w:rsidRPr="009B4973" w:rsidRDefault="00E2450E" w:rsidP="00E2450E">
      <w:pPr>
        <w:spacing w:line="360" w:lineRule="auto"/>
        <w:jc w:val="both"/>
        <w:rPr>
          <w:rFonts w:ascii="Arial" w:hAnsi="Arial" w:cs="Arial"/>
          <w:lang w:val="id-ID"/>
        </w:rPr>
      </w:pPr>
      <w:r w:rsidRPr="009B4973">
        <w:rPr>
          <w:rFonts w:ascii="Arial" w:hAnsi="Arial" w:cs="Arial"/>
          <w:lang w:val="id-ID"/>
        </w:rPr>
        <w:t xml:space="preserve">Background: Schizophrenia is a problem that is very difficult to recognize and is a problem that is often known as crazy or mentally ill. This incident causes anxiety, differences and feel useless. The average who suffer from schizophenia in a long time often experience recurrence. Family support is the main supporter who plays a role in preventing schizophrenia recurrence. The method of this research is to use a literature review that conducts a library search using an internet journal database search engine. The database used in this study is google cenekia. Results: From five journals about the description of family support in preventing schizophrenia recurrence, four journals found that family support was in good category and one journal that stated family support was in adequate category. Conclusion: From 5 journals reviewed about family support in preventing schizophrenia recurrence. It can be concluded that a good family support picture </w:t>
      </w:r>
      <w:r w:rsidRPr="009B4973">
        <w:rPr>
          <w:rFonts w:ascii="Arial" w:hAnsi="Arial" w:cs="Arial"/>
          <w:lang w:val="id-ID"/>
        </w:rPr>
        <w:lastRenderedPageBreak/>
        <w:t>can prevent schizophrenic recurrence. because, family support is a supporting factor that has a major influence on the recurrence of schizophrenia</w:t>
      </w:r>
    </w:p>
    <w:p w:rsidR="00E2450E" w:rsidRDefault="00E2450E" w:rsidP="00E2450E">
      <w:pPr>
        <w:spacing w:line="360" w:lineRule="auto"/>
        <w:rPr>
          <w:lang w:val="id-ID"/>
        </w:rPr>
      </w:pPr>
      <w:r w:rsidRPr="009B4973">
        <w:rPr>
          <w:rFonts w:ascii="Arial" w:hAnsi="Arial" w:cs="Arial"/>
          <w:b/>
          <w:lang w:val="id-ID"/>
        </w:rPr>
        <w:t xml:space="preserve">Keywords: </w:t>
      </w:r>
      <w:r w:rsidRPr="009B4973">
        <w:rPr>
          <w:rFonts w:ascii="Arial" w:hAnsi="Arial" w:cs="Arial"/>
          <w:lang w:val="id-ID"/>
        </w:rPr>
        <w:t>family support, schizophrenia, preventive recurrence</w:t>
      </w: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Default="00E2450E" w:rsidP="00E2450E">
      <w:pPr>
        <w:rPr>
          <w:lang w:val="id-ID"/>
        </w:rPr>
      </w:pPr>
    </w:p>
    <w:p w:rsidR="00E2450E" w:rsidRPr="00041203" w:rsidRDefault="00E2450E" w:rsidP="00E2450E">
      <w:pPr>
        <w:rPr>
          <w:lang w:val="id-ID"/>
        </w:rPr>
      </w:pPr>
    </w:p>
    <w:p w:rsidR="00E2450E" w:rsidRDefault="00E2450E" w:rsidP="00E2450E">
      <w:pPr>
        <w:pStyle w:val="Heading1"/>
        <w:rPr>
          <w:rFonts w:ascii="Arial" w:hAnsi="Arial" w:cs="Arial"/>
          <w:color w:val="auto"/>
          <w:sz w:val="24"/>
          <w:szCs w:val="24"/>
          <w:lang w:val="id-ID"/>
        </w:rPr>
      </w:pPr>
    </w:p>
    <w:p w:rsidR="00E2450E" w:rsidRDefault="00E2450E" w:rsidP="00E2450E">
      <w:pPr>
        <w:rPr>
          <w:lang w:val="id-ID"/>
        </w:rPr>
      </w:pPr>
    </w:p>
    <w:p w:rsidR="00E2450E" w:rsidRPr="003C6ECD" w:rsidRDefault="00E2450E" w:rsidP="00E2450E">
      <w:pPr>
        <w:rPr>
          <w:lang w:val="id-ID"/>
        </w:rPr>
      </w:pPr>
    </w:p>
    <w:p w:rsidR="00E2450E" w:rsidRPr="00041203" w:rsidRDefault="00E2450E" w:rsidP="00E2450E">
      <w:pPr>
        <w:pStyle w:val="Heading1"/>
        <w:jc w:val="center"/>
        <w:rPr>
          <w:rFonts w:ascii="Arial" w:hAnsi="Arial" w:cs="Arial"/>
          <w:color w:val="auto"/>
          <w:sz w:val="24"/>
          <w:szCs w:val="24"/>
          <w:lang w:val="en-ID"/>
        </w:rPr>
      </w:pPr>
      <w:bookmarkStart w:id="4" w:name="_Toc48286976"/>
      <w:r w:rsidRPr="00041203">
        <w:rPr>
          <w:rFonts w:ascii="Arial" w:hAnsi="Arial" w:cs="Arial"/>
          <w:color w:val="auto"/>
          <w:sz w:val="24"/>
          <w:szCs w:val="24"/>
          <w:lang w:val="en-ID"/>
        </w:rPr>
        <w:lastRenderedPageBreak/>
        <w:t>KATA PENGANTAR</w:t>
      </w:r>
      <w:bookmarkEnd w:id="4"/>
    </w:p>
    <w:p w:rsidR="00E2450E" w:rsidRPr="00041203" w:rsidRDefault="00E2450E" w:rsidP="00E2450E">
      <w:pPr>
        <w:pStyle w:val="ListParagraph"/>
        <w:spacing w:after="0" w:line="360" w:lineRule="auto"/>
        <w:ind w:left="0"/>
        <w:jc w:val="both"/>
        <w:rPr>
          <w:rFonts w:ascii="Arial" w:hAnsi="Arial" w:cs="Arial"/>
          <w:b/>
          <w:lang w:val="en-ID"/>
        </w:rPr>
      </w:pPr>
    </w:p>
    <w:p w:rsidR="00E2450E" w:rsidRPr="00041203" w:rsidRDefault="00E2450E" w:rsidP="00E2450E">
      <w:pPr>
        <w:pStyle w:val="ListParagraph"/>
        <w:spacing w:after="0" w:line="360" w:lineRule="auto"/>
        <w:ind w:left="0"/>
        <w:jc w:val="both"/>
        <w:rPr>
          <w:rFonts w:ascii="Arial" w:hAnsi="Arial" w:cs="Arial"/>
          <w:lang w:val="en-ID"/>
        </w:rPr>
      </w:pPr>
      <w:r w:rsidRPr="00041203">
        <w:rPr>
          <w:rFonts w:ascii="Arial" w:hAnsi="Arial" w:cs="Arial"/>
          <w:b/>
          <w:lang w:val="en-ID"/>
        </w:rPr>
        <w:t xml:space="preserve">       </w:t>
      </w:r>
      <w:r w:rsidRPr="00041203">
        <w:rPr>
          <w:rFonts w:ascii="Arial" w:hAnsi="Arial" w:cs="Arial"/>
          <w:lang w:val="en-ID"/>
        </w:rPr>
        <w:t xml:space="preserve">Puji dan syukur Penulis panjatkan Kepada Tuhan Yang Maha Esa yang telah melimpahkan rahmat dan karunianya sehingga penulis dapat menjelaskan Karya Tulis Ilmiah ini dengan judul </w:t>
      </w:r>
      <w:proofErr w:type="gramStart"/>
      <w:r w:rsidRPr="00041203">
        <w:rPr>
          <w:rFonts w:ascii="Arial" w:hAnsi="Arial" w:cs="Arial"/>
          <w:lang w:val="en-ID"/>
        </w:rPr>
        <w:t>“</w:t>
      </w:r>
      <w:r>
        <w:rPr>
          <w:rFonts w:ascii="Arial" w:hAnsi="Arial" w:cs="Arial"/>
          <w:lang w:val="id-ID"/>
        </w:rPr>
        <w:t xml:space="preserve"> Literature</w:t>
      </w:r>
      <w:proofErr w:type="gramEnd"/>
      <w:r>
        <w:rPr>
          <w:rFonts w:ascii="Arial" w:hAnsi="Arial" w:cs="Arial"/>
          <w:lang w:val="id-ID"/>
        </w:rPr>
        <w:t xml:space="preserve"> Review </w:t>
      </w:r>
      <w:r w:rsidRPr="00041203">
        <w:rPr>
          <w:rFonts w:ascii="Arial" w:hAnsi="Arial" w:cs="Arial"/>
          <w:lang w:val="en-ID"/>
        </w:rPr>
        <w:t>Suport Keluarga Dalam Preventif Kekmabuhan Pasien Skizofrenia”.</w:t>
      </w:r>
    </w:p>
    <w:p w:rsidR="00E2450E" w:rsidRDefault="00E2450E" w:rsidP="00E2450E">
      <w:pPr>
        <w:pStyle w:val="ListParagraph"/>
        <w:spacing w:after="0" w:line="360" w:lineRule="auto"/>
        <w:ind w:left="0" w:firstLine="720"/>
        <w:jc w:val="both"/>
        <w:rPr>
          <w:rFonts w:ascii="Arial" w:hAnsi="Arial" w:cs="Arial"/>
          <w:lang w:val="id-ID"/>
        </w:rPr>
      </w:pPr>
      <w:proofErr w:type="gramStart"/>
      <w:r w:rsidRPr="002034FF">
        <w:rPr>
          <w:rFonts w:ascii="Arial" w:hAnsi="Arial" w:cs="Arial"/>
        </w:rPr>
        <w:t>Ka</w:t>
      </w:r>
      <w:r>
        <w:rPr>
          <w:rFonts w:ascii="Arial" w:hAnsi="Arial" w:cs="Arial"/>
        </w:rPr>
        <w:t>r</w:t>
      </w:r>
      <w:r w:rsidRPr="002034FF">
        <w:rPr>
          <w:rFonts w:ascii="Arial" w:hAnsi="Arial" w:cs="Arial"/>
        </w:rPr>
        <w:t>ya tulis ilmiah ini disusun untuk memenuhi salah satu syarat untuk</w:t>
      </w:r>
      <w:r>
        <w:rPr>
          <w:rFonts w:ascii="Arial" w:hAnsi="Arial" w:cs="Arial"/>
        </w:rPr>
        <w:t xml:space="preserve"> </w:t>
      </w:r>
      <w:r w:rsidRPr="002034FF">
        <w:rPr>
          <w:rFonts w:ascii="Arial" w:hAnsi="Arial" w:cs="Arial"/>
        </w:rPr>
        <w:t>menye</w:t>
      </w:r>
      <w:r>
        <w:rPr>
          <w:rFonts w:ascii="Arial" w:hAnsi="Arial" w:cs="Arial"/>
        </w:rPr>
        <w:t>le</w:t>
      </w:r>
      <w:r w:rsidRPr="002034FF">
        <w:rPr>
          <w:rFonts w:ascii="Arial" w:hAnsi="Arial" w:cs="Arial"/>
        </w:rPr>
        <w:t>saikan pendidikan Diploma</w:t>
      </w:r>
      <w:r>
        <w:rPr>
          <w:rFonts w:ascii="Arial" w:hAnsi="Arial" w:cs="Arial"/>
        </w:rPr>
        <w:t xml:space="preserve"> – </w:t>
      </w:r>
      <w:r w:rsidRPr="002034FF">
        <w:rPr>
          <w:rFonts w:ascii="Arial" w:hAnsi="Arial" w:cs="Arial"/>
        </w:rPr>
        <w:t>III</w:t>
      </w:r>
      <w:r>
        <w:rPr>
          <w:rFonts w:ascii="Arial" w:hAnsi="Arial" w:cs="Arial"/>
        </w:rPr>
        <w:t xml:space="preserve"> K</w:t>
      </w:r>
      <w:r w:rsidRPr="002034FF">
        <w:rPr>
          <w:rFonts w:ascii="Arial" w:hAnsi="Arial" w:cs="Arial"/>
        </w:rPr>
        <w:t xml:space="preserve">eperawatan dan penerapan </w:t>
      </w:r>
      <w:r>
        <w:rPr>
          <w:rFonts w:ascii="Arial" w:hAnsi="Arial" w:cs="Arial"/>
        </w:rPr>
        <w:t>Ilmu Mata Kuliah Riset Keperawatan.</w:t>
      </w:r>
      <w:proofErr w:type="gramEnd"/>
      <w:r>
        <w:rPr>
          <w:rFonts w:ascii="Arial" w:hAnsi="Arial" w:cs="Arial"/>
        </w:rPr>
        <w:t xml:space="preserve"> </w:t>
      </w:r>
      <w:r w:rsidRPr="002034FF">
        <w:rPr>
          <w:rFonts w:ascii="Arial" w:hAnsi="Arial" w:cs="Arial"/>
        </w:rPr>
        <w:t>Oleh karena itu, pada kesempatan ini penulis mengucapkan</w:t>
      </w:r>
      <w:r>
        <w:rPr>
          <w:rFonts w:ascii="Arial" w:hAnsi="Arial" w:cs="Arial"/>
        </w:rPr>
        <w:t xml:space="preserve"> terimakasih kepada</w:t>
      </w:r>
      <w:r w:rsidRPr="00041203">
        <w:rPr>
          <w:rFonts w:ascii="Arial" w:hAnsi="Arial" w:cs="Arial"/>
          <w:lang w:val="en-ID"/>
        </w:rPr>
        <w:t xml:space="preserve"> kepada bapak   </w:t>
      </w:r>
      <w:r>
        <w:rPr>
          <w:rFonts w:ascii="Arial" w:hAnsi="Arial" w:cs="Arial"/>
          <w:b/>
          <w:lang w:val="id-ID"/>
        </w:rPr>
        <w:t xml:space="preserve">A. </w:t>
      </w:r>
      <w:r w:rsidRPr="00041203">
        <w:rPr>
          <w:rFonts w:ascii="Arial" w:hAnsi="Arial" w:cs="Arial"/>
          <w:b/>
          <w:lang w:val="en-ID"/>
        </w:rPr>
        <w:t xml:space="preserve">Hanif Siregar,SKM.,M.Pd  </w:t>
      </w:r>
      <w:r w:rsidRPr="00041203">
        <w:rPr>
          <w:rFonts w:ascii="Arial" w:hAnsi="Arial" w:cs="Arial"/>
          <w:lang w:val="en-ID"/>
        </w:rPr>
        <w:t>selaku dosen pembimbing Karya Tulis Ilmiah ini yang telah banyak memberikan bimbingan, dukungan, arahan dan masukan kepada penulis sehingga Karya Tulis Ilmiah ini d</w:t>
      </w:r>
      <w:r>
        <w:rPr>
          <w:rFonts w:ascii="Arial" w:hAnsi="Arial" w:cs="Arial"/>
          <w:lang w:val="en-ID"/>
        </w:rPr>
        <w:t>apat terselesaikan.</w:t>
      </w:r>
    </w:p>
    <w:p w:rsidR="00E2450E" w:rsidRPr="00603365" w:rsidRDefault="00E2450E" w:rsidP="00E2450E">
      <w:pPr>
        <w:pStyle w:val="ListParagraph"/>
        <w:spacing w:after="0" w:line="360" w:lineRule="auto"/>
        <w:ind w:left="0" w:firstLine="426"/>
        <w:jc w:val="both"/>
        <w:rPr>
          <w:rFonts w:ascii="Arial" w:hAnsi="Arial" w:cs="Arial"/>
          <w:lang w:val="id-ID"/>
        </w:rPr>
      </w:pPr>
      <w:r w:rsidRPr="00603365">
        <w:rPr>
          <w:rFonts w:ascii="Arial" w:hAnsi="Arial" w:cs="Arial"/>
        </w:rPr>
        <w:t xml:space="preserve">Ucapan terimakasih ini penulis juga sampaikan </w:t>
      </w:r>
      <w:proofErr w:type="gramStart"/>
      <w:r w:rsidRPr="00603365">
        <w:rPr>
          <w:rFonts w:ascii="Arial" w:hAnsi="Arial" w:cs="Arial"/>
        </w:rPr>
        <w:t>kepada :</w:t>
      </w:r>
      <w:proofErr w:type="gramEnd"/>
    </w:p>
    <w:p w:rsidR="00E2450E" w:rsidRPr="00603365" w:rsidRDefault="00E2450E" w:rsidP="009C7552">
      <w:pPr>
        <w:pStyle w:val="ListParagraph"/>
        <w:numPr>
          <w:ilvl w:val="0"/>
          <w:numId w:val="28"/>
        </w:numPr>
        <w:spacing w:after="0" w:line="360" w:lineRule="auto"/>
        <w:jc w:val="both"/>
        <w:rPr>
          <w:rFonts w:ascii="Arial" w:hAnsi="Arial" w:cs="Arial"/>
          <w:lang w:val="en-ID"/>
        </w:rPr>
      </w:pPr>
      <w:proofErr w:type="gramStart"/>
      <w:r w:rsidRPr="00041203">
        <w:rPr>
          <w:rFonts w:ascii="Arial" w:hAnsi="Arial" w:cs="Arial"/>
          <w:lang w:val="en-ID"/>
        </w:rPr>
        <w:t>Ibu  Dra.Ida</w:t>
      </w:r>
      <w:proofErr w:type="gramEnd"/>
      <w:r w:rsidRPr="00041203">
        <w:rPr>
          <w:rFonts w:ascii="Arial" w:hAnsi="Arial" w:cs="Arial"/>
          <w:lang w:val="en-ID"/>
        </w:rPr>
        <w:t xml:space="preserve"> Nurhayati, M.Kes selaku Direktur Politeknik Kesehatan Kemenkes Medan. </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Ibu Johani Dewita Nasution, SKM, M.Kes selaku Ketua Jurusan Keperawatan Politeknik Kesehatan Kemenkes Medan</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Bapak solihuddin harahap, S.Kep,Ns,M.Kep selaku Sektretaris Jurusan Keperawatan Politeknik Kesehatan Kemenkes Medan</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Ibu Afniwati, S.Kep,Ns,M.Kes selaku kaprodi D-III Jurusan Keperawatan Politeknik Kesehatan Kemenkes Medan</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Ibu Dr. Megawati, S.Kep.,Ns.,M.Kes  selaku ketua penguji dan ibu Dina Yusdiana D, S.Kep.,Ns.,M.Kes selaku penguji I</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Para Dosen dan seluruh Staf Pegawai Jurusan Keperawatan Politeknik Kesehatan Kemenkes Medan Program Studi D-III</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Teristimewa buat  kedua orang tua saya yang tercinta Bapak H. Sitompul, mama A. Situmorang, Kakak saya J</w:t>
      </w:r>
      <w:r w:rsidRPr="00603365">
        <w:rPr>
          <w:rFonts w:ascii="Arial" w:hAnsi="Arial" w:cs="Arial"/>
          <w:lang w:val="id-ID"/>
        </w:rPr>
        <w:t xml:space="preserve">. </w:t>
      </w:r>
      <w:r w:rsidRPr="00603365">
        <w:rPr>
          <w:rFonts w:ascii="Arial" w:hAnsi="Arial" w:cs="Arial"/>
          <w:lang w:val="en-ID"/>
        </w:rPr>
        <w:t>Sitompul, abang saya R</w:t>
      </w:r>
      <w:r w:rsidRPr="00603365">
        <w:rPr>
          <w:rFonts w:ascii="Arial" w:hAnsi="Arial" w:cs="Arial"/>
          <w:lang w:val="id-ID"/>
        </w:rPr>
        <w:t xml:space="preserve">. </w:t>
      </w:r>
      <w:r w:rsidRPr="00603365">
        <w:rPr>
          <w:rFonts w:ascii="Arial" w:hAnsi="Arial" w:cs="Arial"/>
          <w:lang w:val="en-ID"/>
        </w:rPr>
        <w:t>Sitompul, kedua adik kembar saya Rosa Sitompul Dan Rosi Sitompul dan abang ipar saya L</w:t>
      </w:r>
      <w:r w:rsidRPr="00603365">
        <w:rPr>
          <w:rFonts w:ascii="Arial" w:hAnsi="Arial" w:cs="Arial"/>
          <w:lang w:val="id-ID"/>
        </w:rPr>
        <w:t xml:space="preserve">. </w:t>
      </w:r>
      <w:r w:rsidRPr="00603365">
        <w:rPr>
          <w:rFonts w:ascii="Arial" w:hAnsi="Arial" w:cs="Arial"/>
          <w:lang w:val="en-ID"/>
        </w:rPr>
        <w:t xml:space="preserve">Angkat, serta kepada keluarga besar saya yang telah membantu, memberi dukungan, motivasi kepada penulis baik moral, spiritual, dan material dalam penyusunan skripsi ini. </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 xml:space="preserve">Buat kakak Angkatku </w:t>
      </w:r>
      <w:proofErr w:type="gramStart"/>
      <w:r w:rsidRPr="00603365">
        <w:rPr>
          <w:rFonts w:ascii="Arial" w:hAnsi="Arial" w:cs="Arial"/>
          <w:lang w:val="en-ID"/>
        </w:rPr>
        <w:t>Fera</w:t>
      </w:r>
      <w:proofErr w:type="gramEnd"/>
      <w:r w:rsidRPr="00603365">
        <w:rPr>
          <w:rFonts w:ascii="Arial" w:hAnsi="Arial" w:cs="Arial"/>
          <w:lang w:val="en-ID"/>
        </w:rPr>
        <w:t xml:space="preserve"> Mutiara Lumban Gaol, Amd.Kep, Adik Angkatku Melly Simanjuntak Dan Tiarma Simarmata. </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lastRenderedPageBreak/>
        <w:t xml:space="preserve">Buat teman terdekat ku Missie Lovely Siahaan dan Sherly Nova Yose. Terima kasih buat semua </w:t>
      </w:r>
      <w:proofErr w:type="gramStart"/>
      <w:r w:rsidRPr="00603365">
        <w:rPr>
          <w:rFonts w:ascii="Arial" w:hAnsi="Arial" w:cs="Arial"/>
          <w:lang w:val="en-ID"/>
        </w:rPr>
        <w:t>doa</w:t>
      </w:r>
      <w:proofErr w:type="gramEnd"/>
      <w:r w:rsidRPr="00603365">
        <w:rPr>
          <w:rFonts w:ascii="Arial" w:hAnsi="Arial" w:cs="Arial"/>
          <w:lang w:val="en-ID"/>
        </w:rPr>
        <w:t xml:space="preserve"> dan dukungannya. </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Buat teman satu bimbingan Natasya Putri Adelina Simangunsong dan Tia Boang Manalu, terima kasih atas kekompakan dan kebersamaannya selama penyusunan proposal ini</w:t>
      </w:r>
    </w:p>
    <w:p w:rsidR="00E2450E" w:rsidRPr="00603365" w:rsidRDefault="00E2450E" w:rsidP="009C7552">
      <w:pPr>
        <w:pStyle w:val="ListParagraph"/>
        <w:numPr>
          <w:ilvl w:val="0"/>
          <w:numId w:val="28"/>
        </w:numPr>
        <w:spacing w:after="0" w:line="360" w:lineRule="auto"/>
        <w:jc w:val="both"/>
        <w:rPr>
          <w:rFonts w:ascii="Arial" w:hAnsi="Arial" w:cs="Arial"/>
          <w:lang w:val="en-ID"/>
        </w:rPr>
      </w:pPr>
      <w:r w:rsidRPr="00603365">
        <w:rPr>
          <w:rFonts w:ascii="Arial" w:hAnsi="Arial" w:cs="Arial"/>
          <w:lang w:val="en-ID"/>
        </w:rPr>
        <w:t xml:space="preserve">Buat Teman-teman angkatan XXXI terima kasih untuk solidaritasnya teman. </w:t>
      </w:r>
    </w:p>
    <w:p w:rsidR="00E2450E" w:rsidRPr="00041203" w:rsidRDefault="00E2450E" w:rsidP="00E2450E">
      <w:pPr>
        <w:pStyle w:val="ListParagraph"/>
        <w:spacing w:after="0" w:line="360" w:lineRule="auto"/>
        <w:ind w:left="0" w:firstLine="426"/>
        <w:jc w:val="both"/>
        <w:rPr>
          <w:rFonts w:ascii="Arial" w:hAnsi="Arial" w:cs="Arial"/>
          <w:lang w:val="en-ID"/>
        </w:rPr>
      </w:pPr>
      <w:proofErr w:type="gramStart"/>
      <w:r w:rsidRPr="00041203">
        <w:rPr>
          <w:rFonts w:ascii="Arial" w:hAnsi="Arial" w:cs="Arial"/>
          <w:lang w:val="en-ID"/>
        </w:rPr>
        <w:t>Penulis menyadari bahwa dalam penulisan Karya Tulis Ilmiah ini masih banyak kekurangan dan jauh dari kesempurnaan, baik adri segi penulisan maupun dari tata bahasanya, hal ini disebabkan keterbatasan waktu, wawasan ataupun karena kesilapan penulis.</w:t>
      </w:r>
      <w:proofErr w:type="gramEnd"/>
      <w:r w:rsidRPr="00041203">
        <w:rPr>
          <w:rFonts w:ascii="Arial" w:hAnsi="Arial" w:cs="Arial"/>
          <w:lang w:val="en-ID"/>
        </w:rPr>
        <w:t xml:space="preserve"> </w:t>
      </w:r>
      <w:proofErr w:type="gramStart"/>
      <w:r w:rsidRPr="00041203">
        <w:rPr>
          <w:rFonts w:ascii="Arial" w:hAnsi="Arial" w:cs="Arial"/>
          <w:lang w:val="en-ID"/>
        </w:rPr>
        <w:t>Maka dengna segala kerendahan hati penulis mengharapkan saran adan kritik yang bersifat membangun serta masukan dari semua pihak demu kesempurnaa Karya Tulis Ilmiah ini.</w:t>
      </w:r>
      <w:proofErr w:type="gramEnd"/>
    </w:p>
    <w:p w:rsidR="00E2450E" w:rsidRPr="00041203" w:rsidRDefault="00E2450E" w:rsidP="00E2450E">
      <w:pPr>
        <w:pStyle w:val="ListParagraph"/>
        <w:spacing w:after="0" w:line="360" w:lineRule="auto"/>
        <w:ind w:left="0" w:firstLine="426"/>
        <w:jc w:val="both"/>
        <w:rPr>
          <w:rFonts w:ascii="Arial" w:hAnsi="Arial" w:cs="Arial"/>
          <w:lang w:val="en-ID"/>
        </w:rPr>
      </w:pPr>
      <w:proofErr w:type="gramStart"/>
      <w:r w:rsidRPr="00041203">
        <w:rPr>
          <w:rFonts w:ascii="Arial" w:hAnsi="Arial" w:cs="Arial"/>
          <w:lang w:val="en-ID"/>
        </w:rPr>
        <w:t>Semoga segenap bantuan, bimbingan dan arahan yang telah diberikan kepada penulis mendapat balasan dari Tuhan Yang Maha Esa.</w:t>
      </w:r>
      <w:proofErr w:type="gramEnd"/>
      <w:r w:rsidRPr="00041203">
        <w:rPr>
          <w:rFonts w:ascii="Arial" w:hAnsi="Arial" w:cs="Arial"/>
          <w:lang w:val="en-ID"/>
        </w:rPr>
        <w:t xml:space="preserve"> </w:t>
      </w:r>
    </w:p>
    <w:p w:rsidR="00E2450E" w:rsidRPr="00041203" w:rsidRDefault="00E2450E" w:rsidP="00E2450E">
      <w:pPr>
        <w:pStyle w:val="ListParagraph"/>
        <w:spacing w:after="0" w:line="360" w:lineRule="auto"/>
        <w:ind w:left="0" w:firstLine="426"/>
        <w:jc w:val="both"/>
        <w:rPr>
          <w:rFonts w:ascii="Arial" w:hAnsi="Arial" w:cs="Arial"/>
          <w:lang w:val="en-ID"/>
        </w:rPr>
      </w:pPr>
      <w:proofErr w:type="gramStart"/>
      <w:r w:rsidRPr="00041203">
        <w:rPr>
          <w:rFonts w:ascii="Arial" w:hAnsi="Arial" w:cs="Arial"/>
          <w:lang w:val="en-ID"/>
        </w:rPr>
        <w:t>Harapan penulis, semoga karya tulis ilmiah ini dapat bermanfaat bagi peningkatan dan pengembangan profesi keperawatan.</w:t>
      </w:r>
      <w:proofErr w:type="gramEnd"/>
      <w:r w:rsidRPr="00041203">
        <w:rPr>
          <w:rFonts w:ascii="Arial" w:hAnsi="Arial" w:cs="Arial"/>
          <w:lang w:val="en-ID"/>
        </w:rPr>
        <w:t xml:space="preserve"> </w:t>
      </w:r>
    </w:p>
    <w:p w:rsidR="00E2450E" w:rsidRPr="00603365" w:rsidRDefault="00E2450E" w:rsidP="00E2450E">
      <w:pPr>
        <w:spacing w:after="0" w:line="360" w:lineRule="auto"/>
        <w:rPr>
          <w:rFonts w:ascii="Arial" w:hAnsi="Arial" w:cs="Arial"/>
          <w:lang w:val="id-ID"/>
        </w:rPr>
      </w:pPr>
    </w:p>
    <w:p w:rsidR="00E2450E" w:rsidRPr="00041203" w:rsidRDefault="00E2450E" w:rsidP="00E2450E">
      <w:pPr>
        <w:pStyle w:val="ListParagraph"/>
        <w:spacing w:after="0" w:line="360" w:lineRule="auto"/>
        <w:ind w:left="0" w:firstLine="426"/>
        <w:jc w:val="right"/>
        <w:rPr>
          <w:rFonts w:ascii="Arial" w:hAnsi="Arial" w:cs="Arial"/>
          <w:lang w:val="en-ID"/>
        </w:rPr>
      </w:pPr>
    </w:p>
    <w:p w:rsidR="00E2450E" w:rsidRPr="00041203" w:rsidRDefault="00E2450E" w:rsidP="00E2450E">
      <w:pPr>
        <w:pStyle w:val="ListParagraph"/>
        <w:spacing w:after="0" w:line="360" w:lineRule="auto"/>
        <w:ind w:left="0" w:firstLine="426"/>
        <w:jc w:val="right"/>
        <w:rPr>
          <w:rFonts w:ascii="Arial" w:hAnsi="Arial" w:cs="Arial"/>
          <w:lang w:val="en-ID"/>
        </w:rPr>
      </w:pPr>
    </w:p>
    <w:p w:rsidR="00E2450E" w:rsidRDefault="00E2450E" w:rsidP="00E2450E">
      <w:pPr>
        <w:pStyle w:val="ListParagraph"/>
        <w:spacing w:after="0" w:line="360" w:lineRule="auto"/>
        <w:ind w:left="0" w:firstLine="426"/>
        <w:jc w:val="right"/>
        <w:rPr>
          <w:rFonts w:ascii="Arial" w:hAnsi="Arial" w:cs="Arial"/>
          <w:lang w:val="id-ID"/>
        </w:rPr>
      </w:pPr>
    </w:p>
    <w:p w:rsidR="00E2450E" w:rsidRDefault="00E2450E" w:rsidP="00E2450E">
      <w:pPr>
        <w:pStyle w:val="ListParagraph"/>
        <w:spacing w:after="0" w:line="360" w:lineRule="auto"/>
        <w:ind w:left="0" w:firstLine="426"/>
        <w:jc w:val="right"/>
        <w:rPr>
          <w:rFonts w:ascii="Arial" w:hAnsi="Arial" w:cs="Arial"/>
          <w:lang w:val="id-ID"/>
        </w:rPr>
      </w:pPr>
    </w:p>
    <w:p w:rsidR="00E2450E" w:rsidRPr="00041203" w:rsidRDefault="00E2450E" w:rsidP="00E2450E">
      <w:pPr>
        <w:pStyle w:val="ListParagraph"/>
        <w:spacing w:after="0" w:line="360" w:lineRule="auto"/>
        <w:ind w:left="0" w:firstLine="426"/>
        <w:jc w:val="right"/>
        <w:rPr>
          <w:rFonts w:ascii="Arial" w:hAnsi="Arial" w:cs="Arial"/>
          <w:lang w:val="en-ID"/>
        </w:rPr>
      </w:pPr>
      <w:r w:rsidRPr="00041203">
        <w:rPr>
          <w:rFonts w:ascii="Arial" w:hAnsi="Arial" w:cs="Arial"/>
          <w:lang w:val="en-ID"/>
        </w:rPr>
        <w:t>Medan, Maret 2020</w:t>
      </w:r>
    </w:p>
    <w:p w:rsidR="00E2450E" w:rsidRPr="00041203" w:rsidRDefault="00E2450E" w:rsidP="00E2450E">
      <w:pPr>
        <w:pStyle w:val="ListParagraph"/>
        <w:spacing w:after="0" w:line="360" w:lineRule="auto"/>
        <w:ind w:left="4746"/>
        <w:jc w:val="center"/>
        <w:rPr>
          <w:rFonts w:ascii="Arial" w:hAnsi="Arial" w:cs="Arial"/>
          <w:lang w:val="en-ID"/>
        </w:rPr>
      </w:pPr>
      <w:r w:rsidRPr="00041203">
        <w:rPr>
          <w:rFonts w:ascii="Arial" w:hAnsi="Arial" w:cs="Arial"/>
          <w:lang w:val="en-ID"/>
        </w:rPr>
        <w:t xml:space="preserve">   Penulis</w:t>
      </w:r>
    </w:p>
    <w:p w:rsidR="00E44699" w:rsidRPr="0038776F" w:rsidRDefault="00E44699" w:rsidP="0038776F">
      <w:pPr>
        <w:spacing w:after="0" w:line="360" w:lineRule="auto"/>
        <w:rPr>
          <w:rFonts w:ascii="Arial" w:hAnsi="Arial" w:cs="Arial"/>
          <w:lang w:val="id-ID"/>
        </w:rPr>
      </w:pPr>
    </w:p>
    <w:p w:rsidR="00E44699" w:rsidRPr="0038776F" w:rsidRDefault="0038776F" w:rsidP="0038776F">
      <w:pPr>
        <w:pStyle w:val="ListParagraph"/>
        <w:spacing w:after="0" w:line="360" w:lineRule="auto"/>
        <w:ind w:left="4746"/>
        <w:jc w:val="center"/>
        <w:rPr>
          <w:rFonts w:ascii="Arial" w:hAnsi="Arial" w:cs="Arial"/>
          <w:lang w:val="id-ID"/>
        </w:rPr>
      </w:pPr>
      <w:r>
        <w:rPr>
          <w:rFonts w:ascii="Arial" w:hAnsi="Arial" w:cs="Arial"/>
          <w:lang w:val="id-ID"/>
        </w:rPr>
        <w:t xml:space="preserve">               </w:t>
      </w:r>
      <w:r>
        <w:rPr>
          <w:rFonts w:ascii="Arial" w:hAnsi="Arial" w:cs="Arial"/>
          <w:noProof/>
          <w:lang w:val="id-ID" w:eastAsia="id-ID"/>
        </w:rPr>
        <w:drawing>
          <wp:inline distT="0" distB="0" distL="0" distR="0" wp14:anchorId="0B129850" wp14:editId="6369F4C0">
            <wp:extent cx="1280160" cy="822960"/>
            <wp:effectExtent l="0" t="0" r="0" b="0"/>
            <wp:docPr id="2" name="Picture 2" descr="C:\Users\Acer\Documents\IMG_20200814_13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IMG_20200814_13094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415" t="49495" r="28703" b="34596"/>
                    <a:stretch/>
                  </pic:blipFill>
                  <pic:spPr bwMode="auto">
                    <a:xfrm>
                      <a:off x="0" y="0"/>
                      <a:ext cx="1283070" cy="824831"/>
                    </a:xfrm>
                    <a:prstGeom prst="rect">
                      <a:avLst/>
                    </a:prstGeom>
                    <a:noFill/>
                    <a:ln>
                      <a:noFill/>
                    </a:ln>
                    <a:extLst>
                      <a:ext uri="{53640926-AAD7-44D8-BBD7-CCE9431645EC}">
                        <a14:shadowObscured xmlns:a14="http://schemas.microsoft.com/office/drawing/2010/main"/>
                      </a:ext>
                    </a:extLst>
                  </pic:spPr>
                </pic:pic>
              </a:graphicData>
            </a:graphic>
          </wp:inline>
        </w:drawing>
      </w:r>
    </w:p>
    <w:p w:rsidR="00E2450E" w:rsidRPr="00337DDC" w:rsidRDefault="00E2450E" w:rsidP="00E2450E">
      <w:pPr>
        <w:pStyle w:val="ListParagraph"/>
        <w:spacing w:after="0" w:line="360" w:lineRule="auto"/>
        <w:ind w:left="4746"/>
        <w:jc w:val="center"/>
        <w:rPr>
          <w:rFonts w:ascii="Arial" w:hAnsi="Arial" w:cs="Arial"/>
          <w:lang w:val="id-ID"/>
        </w:rPr>
      </w:pPr>
    </w:p>
    <w:p w:rsidR="00E2450E" w:rsidRPr="00603365" w:rsidRDefault="00E2450E" w:rsidP="00E2450E">
      <w:pPr>
        <w:spacing w:after="0" w:line="360" w:lineRule="auto"/>
        <w:jc w:val="right"/>
        <w:rPr>
          <w:rFonts w:ascii="Arial" w:hAnsi="Arial" w:cs="Arial"/>
          <w:b/>
          <w:lang w:val="en-ID"/>
        </w:rPr>
      </w:pPr>
      <w:proofErr w:type="gramStart"/>
      <w:r w:rsidRPr="00603365">
        <w:rPr>
          <w:rFonts w:ascii="Arial" w:hAnsi="Arial" w:cs="Arial"/>
          <w:b/>
          <w:lang w:val="en-ID"/>
        </w:rPr>
        <w:t xml:space="preserve">Triana  </w:t>
      </w:r>
      <w:r w:rsidRPr="00603365">
        <w:rPr>
          <w:rFonts w:ascii="Arial" w:hAnsi="Arial" w:cs="Arial"/>
          <w:b/>
          <w:lang w:val="id-ID"/>
        </w:rPr>
        <w:t>Afriska</w:t>
      </w:r>
      <w:proofErr w:type="gramEnd"/>
      <w:r w:rsidRPr="00603365">
        <w:rPr>
          <w:rFonts w:ascii="Arial" w:hAnsi="Arial" w:cs="Arial"/>
          <w:b/>
          <w:lang w:val="en-ID"/>
        </w:rPr>
        <w:t xml:space="preserve"> Sitompul</w:t>
      </w:r>
    </w:p>
    <w:p w:rsidR="00E2450E" w:rsidRDefault="00E2450E" w:rsidP="00E2450E">
      <w:pPr>
        <w:spacing w:after="0" w:line="360" w:lineRule="auto"/>
        <w:ind w:left="4320" w:firstLine="720"/>
        <w:rPr>
          <w:rFonts w:ascii="Arial" w:hAnsi="Arial" w:cs="Arial"/>
          <w:b/>
          <w:lang w:val="id-ID"/>
        </w:rPr>
      </w:pPr>
      <w:r>
        <w:rPr>
          <w:rFonts w:ascii="Arial" w:hAnsi="Arial" w:cs="Arial"/>
          <w:b/>
          <w:lang w:val="id-ID"/>
        </w:rPr>
        <w:t xml:space="preserve">      </w:t>
      </w:r>
      <w:r w:rsidRPr="00603365">
        <w:rPr>
          <w:rFonts w:ascii="Arial" w:hAnsi="Arial" w:cs="Arial"/>
          <w:b/>
          <w:lang w:val="en-ID"/>
        </w:rPr>
        <w:t>P07520117106</w:t>
      </w:r>
    </w:p>
    <w:p w:rsidR="00E2450E" w:rsidRPr="00332453" w:rsidRDefault="00E2450E" w:rsidP="00E2450E">
      <w:pPr>
        <w:spacing w:after="0" w:line="360" w:lineRule="auto"/>
        <w:ind w:left="4320" w:firstLine="720"/>
        <w:rPr>
          <w:rFonts w:ascii="Arial" w:hAnsi="Arial" w:cs="Arial"/>
          <w:b/>
          <w:lang w:val="id-ID"/>
        </w:rPr>
      </w:pPr>
    </w:p>
    <w:p w:rsidR="00E2450E" w:rsidRPr="006C7255" w:rsidRDefault="00E2450E" w:rsidP="00E2450E">
      <w:pPr>
        <w:pStyle w:val="Heading1"/>
        <w:jc w:val="center"/>
        <w:rPr>
          <w:color w:val="auto"/>
        </w:rPr>
      </w:pPr>
      <w:bookmarkStart w:id="5" w:name="_Toc48286977"/>
      <w:r w:rsidRPr="006C7255">
        <w:rPr>
          <w:color w:val="auto"/>
        </w:rPr>
        <w:lastRenderedPageBreak/>
        <w:t>DAFTAR ISI</w:t>
      </w:r>
      <w:bookmarkEnd w:id="5"/>
    </w:p>
    <w:sdt>
      <w:sdtPr>
        <w:rPr>
          <w:rFonts w:ascii="Arial" w:eastAsiaTheme="minorHAnsi" w:hAnsi="Arial" w:cs="Arial"/>
          <w:b w:val="0"/>
          <w:bCs w:val="0"/>
          <w:color w:val="auto"/>
          <w:sz w:val="22"/>
          <w:szCs w:val="22"/>
        </w:rPr>
        <w:id w:val="2044152910"/>
        <w:docPartObj>
          <w:docPartGallery w:val="Table of Contents"/>
          <w:docPartUnique/>
        </w:docPartObj>
      </w:sdtPr>
      <w:sdtEndPr/>
      <w:sdtContent>
        <w:p w:rsidR="00E2450E" w:rsidRPr="00C20242" w:rsidRDefault="002E6635" w:rsidP="002E6635">
          <w:pPr>
            <w:pStyle w:val="TOCHeading"/>
            <w:tabs>
              <w:tab w:val="left" w:pos="2078"/>
            </w:tabs>
            <w:rPr>
              <w:rFonts w:ascii="Arial" w:hAnsi="Arial" w:cs="Arial"/>
              <w:color w:val="auto"/>
              <w:lang w:val="id-ID"/>
            </w:rPr>
          </w:pPr>
          <w:r>
            <w:rPr>
              <w:rFonts w:ascii="Arial" w:eastAsiaTheme="minorHAnsi" w:hAnsi="Arial" w:cs="Arial"/>
              <w:b w:val="0"/>
              <w:bCs w:val="0"/>
              <w:color w:val="auto"/>
              <w:sz w:val="22"/>
              <w:szCs w:val="22"/>
            </w:rPr>
            <w:tab/>
          </w:r>
        </w:p>
        <w:p w:rsidR="00E2450E" w:rsidRPr="002E6635" w:rsidRDefault="00E2450E" w:rsidP="00E2450E">
          <w:pPr>
            <w:pStyle w:val="TOC1"/>
            <w:tabs>
              <w:tab w:val="right" w:leader="dot" w:pos="7928"/>
            </w:tabs>
            <w:rPr>
              <w:rFonts w:eastAsiaTheme="minorEastAsia"/>
              <w:noProof/>
              <w:lang w:val="id-ID" w:eastAsia="id-ID"/>
            </w:rPr>
          </w:pPr>
          <w:r w:rsidRPr="00041203">
            <w:rPr>
              <w:rFonts w:ascii="Arial" w:hAnsi="Arial" w:cs="Arial"/>
            </w:rPr>
            <w:fldChar w:fldCharType="begin"/>
          </w:r>
          <w:r w:rsidRPr="00041203">
            <w:rPr>
              <w:rFonts w:ascii="Arial" w:hAnsi="Arial" w:cs="Arial"/>
            </w:rPr>
            <w:instrText xml:space="preserve"> TOC \o "1-3" \h \z \u </w:instrText>
          </w:r>
          <w:r w:rsidRPr="00041203">
            <w:rPr>
              <w:rFonts w:ascii="Arial" w:hAnsi="Arial" w:cs="Arial"/>
            </w:rPr>
            <w:fldChar w:fldCharType="separate"/>
          </w:r>
          <w:hyperlink w:anchor="_Toc48286973" w:history="1">
            <w:r w:rsidRPr="00B4187D">
              <w:rPr>
                <w:rStyle w:val="Hyperlink"/>
                <w:rFonts w:ascii="Arial" w:hAnsi="Arial" w:cs="Arial"/>
                <w:noProof/>
              </w:rPr>
              <w:t>LEMBAR PERSETUJUAN</w:t>
            </w:r>
            <w:r>
              <w:rPr>
                <w:noProof/>
                <w:webHidden/>
              </w:rPr>
              <w:tab/>
            </w:r>
            <w:r>
              <w:rPr>
                <w:noProof/>
                <w:webHidden/>
              </w:rPr>
              <w:fldChar w:fldCharType="begin"/>
            </w:r>
            <w:r>
              <w:rPr>
                <w:noProof/>
                <w:webHidden/>
              </w:rPr>
              <w:instrText xml:space="preserve"> PAGEREF _Toc48286973 \h </w:instrText>
            </w:r>
            <w:r>
              <w:rPr>
                <w:noProof/>
                <w:webHidden/>
              </w:rPr>
            </w:r>
            <w:r>
              <w:rPr>
                <w:noProof/>
                <w:webHidden/>
              </w:rPr>
              <w:fldChar w:fldCharType="separate"/>
            </w:r>
            <w:r w:rsidR="002E6635">
              <w:rPr>
                <w:noProof/>
                <w:webHidden/>
              </w:rPr>
              <w:t>i</w:t>
            </w:r>
            <w:r>
              <w:rPr>
                <w:noProof/>
                <w:webHidden/>
              </w:rPr>
              <w:fldChar w:fldCharType="end"/>
            </w:r>
          </w:hyperlink>
          <w:r w:rsidR="002E6635">
            <w:rPr>
              <w:noProof/>
              <w:lang w:val="id-ID"/>
            </w:rPr>
            <w:t>i</w:t>
          </w:r>
        </w:p>
        <w:p w:rsidR="00E2450E" w:rsidRDefault="00B75629" w:rsidP="00E2450E">
          <w:pPr>
            <w:pStyle w:val="TOC1"/>
            <w:tabs>
              <w:tab w:val="right" w:leader="dot" w:pos="7928"/>
            </w:tabs>
            <w:rPr>
              <w:rFonts w:eastAsiaTheme="minorEastAsia"/>
              <w:noProof/>
              <w:lang w:val="id-ID" w:eastAsia="id-ID"/>
            </w:rPr>
          </w:pPr>
          <w:hyperlink w:anchor="_Toc48286974" w:history="1">
            <w:r w:rsidR="00E2450E" w:rsidRPr="00B4187D">
              <w:rPr>
                <w:rStyle w:val="Hyperlink"/>
                <w:rFonts w:ascii="Arial" w:hAnsi="Arial" w:cs="Arial"/>
                <w:noProof/>
              </w:rPr>
              <w:t>LEMBAR PENGESAHAN</w:t>
            </w:r>
            <w:r w:rsidR="00E2450E">
              <w:rPr>
                <w:noProof/>
                <w:webHidden/>
              </w:rPr>
              <w:tab/>
            </w:r>
            <w:r w:rsidR="00E2450E">
              <w:rPr>
                <w:noProof/>
                <w:webHidden/>
              </w:rPr>
              <w:fldChar w:fldCharType="begin"/>
            </w:r>
            <w:r w:rsidR="00E2450E">
              <w:rPr>
                <w:noProof/>
                <w:webHidden/>
              </w:rPr>
              <w:instrText xml:space="preserve"> PAGEREF _Toc48286974 \h </w:instrText>
            </w:r>
            <w:r w:rsidR="00E2450E">
              <w:rPr>
                <w:noProof/>
                <w:webHidden/>
              </w:rPr>
            </w:r>
            <w:r w:rsidR="00E2450E">
              <w:rPr>
                <w:noProof/>
                <w:webHidden/>
              </w:rPr>
              <w:fldChar w:fldCharType="separate"/>
            </w:r>
            <w:r w:rsidR="002E6635">
              <w:rPr>
                <w:noProof/>
                <w:webHidden/>
              </w:rPr>
              <w:t>iii</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75" w:history="1">
            <w:r w:rsidR="00E2450E" w:rsidRPr="00B4187D">
              <w:rPr>
                <w:rStyle w:val="Hyperlink"/>
                <w:rFonts w:ascii="Arial" w:hAnsi="Arial" w:cs="Arial"/>
                <w:noProof/>
              </w:rPr>
              <w:t>ABSTRAK</w:t>
            </w:r>
            <w:r w:rsidR="00E2450E">
              <w:rPr>
                <w:noProof/>
                <w:webHidden/>
              </w:rPr>
              <w:tab/>
            </w:r>
            <w:r w:rsidR="00E2450E">
              <w:rPr>
                <w:noProof/>
                <w:webHidden/>
              </w:rPr>
              <w:fldChar w:fldCharType="begin"/>
            </w:r>
            <w:r w:rsidR="00E2450E">
              <w:rPr>
                <w:noProof/>
                <w:webHidden/>
              </w:rPr>
              <w:instrText xml:space="preserve"> PAGEREF _Toc48286975 \h </w:instrText>
            </w:r>
            <w:r w:rsidR="00E2450E">
              <w:rPr>
                <w:noProof/>
                <w:webHidden/>
              </w:rPr>
            </w:r>
            <w:r w:rsidR="00E2450E">
              <w:rPr>
                <w:noProof/>
                <w:webHidden/>
              </w:rPr>
              <w:fldChar w:fldCharType="separate"/>
            </w:r>
            <w:r w:rsidR="002E6635">
              <w:rPr>
                <w:noProof/>
                <w:webHidden/>
              </w:rPr>
              <w:t>iv</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76" w:history="1">
            <w:r w:rsidR="00E2450E" w:rsidRPr="00B4187D">
              <w:rPr>
                <w:rStyle w:val="Hyperlink"/>
                <w:rFonts w:ascii="Arial" w:hAnsi="Arial" w:cs="Arial"/>
                <w:noProof/>
                <w:lang w:val="en-ID"/>
              </w:rPr>
              <w:t>KATA PENGANTAR</w:t>
            </w:r>
            <w:r w:rsidR="00E2450E">
              <w:rPr>
                <w:noProof/>
                <w:webHidden/>
              </w:rPr>
              <w:tab/>
            </w:r>
            <w:r w:rsidR="00E2450E">
              <w:rPr>
                <w:noProof/>
                <w:webHidden/>
              </w:rPr>
              <w:fldChar w:fldCharType="begin"/>
            </w:r>
            <w:r w:rsidR="00E2450E">
              <w:rPr>
                <w:noProof/>
                <w:webHidden/>
              </w:rPr>
              <w:instrText xml:space="preserve"> PAGEREF _Toc48286976 \h </w:instrText>
            </w:r>
            <w:r w:rsidR="00E2450E">
              <w:rPr>
                <w:noProof/>
                <w:webHidden/>
              </w:rPr>
            </w:r>
            <w:r w:rsidR="00E2450E">
              <w:rPr>
                <w:noProof/>
                <w:webHidden/>
              </w:rPr>
              <w:fldChar w:fldCharType="separate"/>
            </w:r>
            <w:r w:rsidR="002E6635">
              <w:rPr>
                <w:noProof/>
                <w:webHidden/>
              </w:rPr>
              <w:t>vi</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77" w:history="1">
            <w:r w:rsidR="00E2450E" w:rsidRPr="00B4187D">
              <w:rPr>
                <w:rStyle w:val="Hyperlink"/>
                <w:rFonts w:ascii="Arial" w:hAnsi="Arial" w:cs="Arial"/>
                <w:noProof/>
                <w:lang w:val="en-ID"/>
              </w:rPr>
              <w:t>DAFTAR ISI</w:t>
            </w:r>
            <w:r w:rsidR="00E2450E">
              <w:rPr>
                <w:noProof/>
                <w:webHidden/>
              </w:rPr>
              <w:tab/>
            </w:r>
            <w:r w:rsidR="00E2450E">
              <w:rPr>
                <w:noProof/>
                <w:webHidden/>
              </w:rPr>
              <w:fldChar w:fldCharType="begin"/>
            </w:r>
            <w:r w:rsidR="00E2450E">
              <w:rPr>
                <w:noProof/>
                <w:webHidden/>
              </w:rPr>
              <w:instrText xml:space="preserve"> PAGEREF _Toc48286977 \h </w:instrText>
            </w:r>
            <w:r w:rsidR="00E2450E">
              <w:rPr>
                <w:noProof/>
                <w:webHidden/>
              </w:rPr>
            </w:r>
            <w:r w:rsidR="00E2450E">
              <w:rPr>
                <w:noProof/>
                <w:webHidden/>
              </w:rPr>
              <w:fldChar w:fldCharType="separate"/>
            </w:r>
            <w:r w:rsidR="002E6635">
              <w:rPr>
                <w:noProof/>
                <w:webHidden/>
              </w:rPr>
              <w:t>viii</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78" w:history="1">
            <w:r w:rsidR="00E2450E" w:rsidRPr="00B4187D">
              <w:rPr>
                <w:rStyle w:val="Hyperlink"/>
                <w:rFonts w:ascii="Arial" w:hAnsi="Arial" w:cs="Arial"/>
                <w:noProof/>
                <w:lang w:val="id-ID"/>
              </w:rPr>
              <w:t>DAFTAR TABEL</w:t>
            </w:r>
            <w:r w:rsidR="00E2450E">
              <w:rPr>
                <w:noProof/>
                <w:webHidden/>
              </w:rPr>
              <w:tab/>
            </w:r>
            <w:r w:rsidR="00E2450E">
              <w:rPr>
                <w:noProof/>
                <w:webHidden/>
              </w:rPr>
              <w:fldChar w:fldCharType="begin"/>
            </w:r>
            <w:r w:rsidR="00E2450E">
              <w:rPr>
                <w:noProof/>
                <w:webHidden/>
              </w:rPr>
              <w:instrText xml:space="preserve"> PAGEREF _Toc48286978 \h </w:instrText>
            </w:r>
            <w:r w:rsidR="00E2450E">
              <w:rPr>
                <w:noProof/>
                <w:webHidden/>
              </w:rPr>
            </w:r>
            <w:r w:rsidR="00E2450E">
              <w:rPr>
                <w:noProof/>
                <w:webHidden/>
              </w:rPr>
              <w:fldChar w:fldCharType="separate"/>
            </w:r>
            <w:r w:rsidR="002E6635">
              <w:rPr>
                <w:noProof/>
                <w:webHidden/>
              </w:rPr>
              <w:t>x</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79" w:history="1">
            <w:r w:rsidR="00E2450E" w:rsidRPr="00B4187D">
              <w:rPr>
                <w:rStyle w:val="Hyperlink"/>
                <w:rFonts w:ascii="Arial" w:hAnsi="Arial" w:cs="Arial"/>
                <w:noProof/>
                <w:lang w:val="id-ID"/>
              </w:rPr>
              <w:t>DAFTAR LAMPIRAN</w:t>
            </w:r>
            <w:r w:rsidR="00E2450E">
              <w:rPr>
                <w:noProof/>
                <w:webHidden/>
              </w:rPr>
              <w:tab/>
            </w:r>
            <w:r w:rsidR="00E2450E">
              <w:rPr>
                <w:noProof/>
                <w:webHidden/>
              </w:rPr>
              <w:fldChar w:fldCharType="begin"/>
            </w:r>
            <w:r w:rsidR="00E2450E">
              <w:rPr>
                <w:noProof/>
                <w:webHidden/>
              </w:rPr>
              <w:instrText xml:space="preserve"> PAGEREF _Toc48286979 \h </w:instrText>
            </w:r>
            <w:r w:rsidR="00E2450E">
              <w:rPr>
                <w:noProof/>
                <w:webHidden/>
              </w:rPr>
            </w:r>
            <w:r w:rsidR="00E2450E">
              <w:rPr>
                <w:noProof/>
                <w:webHidden/>
              </w:rPr>
              <w:fldChar w:fldCharType="separate"/>
            </w:r>
            <w:r w:rsidR="002E6635">
              <w:rPr>
                <w:noProof/>
                <w:webHidden/>
              </w:rPr>
              <w:t>xi</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80" w:history="1">
            <w:r w:rsidR="00E2450E" w:rsidRPr="00B4187D">
              <w:rPr>
                <w:rStyle w:val="Hyperlink"/>
                <w:rFonts w:ascii="Arial" w:hAnsi="Arial" w:cs="Arial"/>
                <w:noProof/>
                <w:lang w:val="en-ID"/>
              </w:rPr>
              <w:t>BAB I</w:t>
            </w:r>
            <w:r w:rsidR="00E2450E">
              <w:rPr>
                <w:noProof/>
                <w:webHidden/>
              </w:rPr>
              <w:tab/>
            </w:r>
            <w:r w:rsidR="00E2450E">
              <w:rPr>
                <w:noProof/>
                <w:webHidden/>
              </w:rPr>
              <w:fldChar w:fldCharType="begin"/>
            </w:r>
            <w:r w:rsidR="00E2450E">
              <w:rPr>
                <w:noProof/>
                <w:webHidden/>
              </w:rPr>
              <w:instrText xml:space="preserve"> PAGEREF _Toc48286980 \h </w:instrText>
            </w:r>
            <w:r w:rsidR="00E2450E">
              <w:rPr>
                <w:noProof/>
                <w:webHidden/>
              </w:rPr>
            </w:r>
            <w:r w:rsidR="00E2450E">
              <w:rPr>
                <w:noProof/>
                <w:webHidden/>
              </w:rPr>
              <w:fldChar w:fldCharType="separate"/>
            </w:r>
            <w:r w:rsidR="002E6635">
              <w:rPr>
                <w:noProof/>
                <w:webHidden/>
              </w:rPr>
              <w:t>1</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81" w:history="1">
            <w:r w:rsidR="00E2450E" w:rsidRPr="00B4187D">
              <w:rPr>
                <w:rStyle w:val="Hyperlink"/>
                <w:rFonts w:ascii="Arial" w:hAnsi="Arial" w:cs="Arial"/>
                <w:noProof/>
                <w:lang w:val="en-ID"/>
              </w:rPr>
              <w:t>PENDAHULUAN</w:t>
            </w:r>
            <w:r w:rsidR="00E2450E">
              <w:rPr>
                <w:noProof/>
                <w:webHidden/>
              </w:rPr>
              <w:tab/>
            </w:r>
            <w:r w:rsidR="00E2450E">
              <w:rPr>
                <w:noProof/>
                <w:webHidden/>
              </w:rPr>
              <w:fldChar w:fldCharType="begin"/>
            </w:r>
            <w:r w:rsidR="00E2450E">
              <w:rPr>
                <w:noProof/>
                <w:webHidden/>
              </w:rPr>
              <w:instrText xml:space="preserve"> PAGEREF _Toc48286981 \h </w:instrText>
            </w:r>
            <w:r w:rsidR="00E2450E">
              <w:rPr>
                <w:noProof/>
                <w:webHidden/>
              </w:rPr>
            </w:r>
            <w:r w:rsidR="00E2450E">
              <w:rPr>
                <w:noProof/>
                <w:webHidden/>
              </w:rPr>
              <w:fldChar w:fldCharType="separate"/>
            </w:r>
            <w:r w:rsidR="002E6635">
              <w:rPr>
                <w:noProof/>
                <w:webHidden/>
              </w:rPr>
              <w:t>1</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6982" w:history="1">
            <w:r w:rsidR="00E2450E" w:rsidRPr="00B4187D">
              <w:rPr>
                <w:rStyle w:val="Hyperlink"/>
                <w:rFonts w:ascii="Arial" w:hAnsi="Arial" w:cs="Arial"/>
                <w:noProof/>
                <w:lang w:val="en-ID"/>
              </w:rPr>
              <w:t>1.1.</w:t>
            </w:r>
            <w:r w:rsidR="00E2450E">
              <w:rPr>
                <w:rFonts w:eastAsiaTheme="minorEastAsia"/>
                <w:noProof/>
                <w:lang w:val="id-ID" w:eastAsia="id-ID"/>
              </w:rPr>
              <w:tab/>
            </w:r>
            <w:r w:rsidR="00E2450E" w:rsidRPr="00B4187D">
              <w:rPr>
                <w:rStyle w:val="Hyperlink"/>
                <w:rFonts w:ascii="Arial" w:hAnsi="Arial" w:cs="Arial"/>
                <w:noProof/>
                <w:lang w:val="en-ID"/>
              </w:rPr>
              <w:t>Latar Belakang</w:t>
            </w:r>
            <w:r w:rsidR="00E2450E">
              <w:rPr>
                <w:noProof/>
                <w:webHidden/>
              </w:rPr>
              <w:tab/>
            </w:r>
            <w:r w:rsidR="00E2450E">
              <w:rPr>
                <w:noProof/>
                <w:webHidden/>
              </w:rPr>
              <w:fldChar w:fldCharType="begin"/>
            </w:r>
            <w:r w:rsidR="00E2450E">
              <w:rPr>
                <w:noProof/>
                <w:webHidden/>
              </w:rPr>
              <w:instrText xml:space="preserve"> PAGEREF _Toc48286982 \h </w:instrText>
            </w:r>
            <w:r w:rsidR="00E2450E">
              <w:rPr>
                <w:noProof/>
                <w:webHidden/>
              </w:rPr>
            </w:r>
            <w:r w:rsidR="00E2450E">
              <w:rPr>
                <w:noProof/>
                <w:webHidden/>
              </w:rPr>
              <w:fldChar w:fldCharType="separate"/>
            </w:r>
            <w:r w:rsidR="002E6635">
              <w:rPr>
                <w:noProof/>
                <w:webHidden/>
              </w:rPr>
              <w:t>1</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6983" w:history="1">
            <w:r w:rsidR="00E2450E" w:rsidRPr="00B4187D">
              <w:rPr>
                <w:rStyle w:val="Hyperlink"/>
                <w:rFonts w:ascii="Arial" w:hAnsi="Arial" w:cs="Arial"/>
                <w:noProof/>
                <w:lang w:val="en-ID"/>
              </w:rPr>
              <w:t>1.2 Rumusan Masalah</w:t>
            </w:r>
            <w:r w:rsidR="00E2450E">
              <w:rPr>
                <w:noProof/>
                <w:webHidden/>
              </w:rPr>
              <w:tab/>
            </w:r>
            <w:r w:rsidR="00E2450E">
              <w:rPr>
                <w:noProof/>
                <w:webHidden/>
              </w:rPr>
              <w:fldChar w:fldCharType="begin"/>
            </w:r>
            <w:r w:rsidR="00E2450E">
              <w:rPr>
                <w:noProof/>
                <w:webHidden/>
              </w:rPr>
              <w:instrText xml:space="preserve"> PAGEREF _Toc48286983 \h </w:instrText>
            </w:r>
            <w:r w:rsidR="00E2450E">
              <w:rPr>
                <w:noProof/>
                <w:webHidden/>
              </w:rPr>
            </w:r>
            <w:r w:rsidR="00E2450E">
              <w:rPr>
                <w:noProof/>
                <w:webHidden/>
              </w:rPr>
              <w:fldChar w:fldCharType="separate"/>
            </w:r>
            <w:r w:rsidR="002E6635">
              <w:rPr>
                <w:noProof/>
                <w:webHidden/>
              </w:rPr>
              <w:t>4</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6984" w:history="1">
            <w:r w:rsidR="00E2450E" w:rsidRPr="00B4187D">
              <w:rPr>
                <w:rStyle w:val="Hyperlink"/>
                <w:rFonts w:ascii="Arial" w:hAnsi="Arial" w:cs="Arial"/>
                <w:noProof/>
                <w:lang w:val="en-ID"/>
              </w:rPr>
              <w:t>1.3</w:t>
            </w:r>
            <w:r w:rsidR="00E2450E">
              <w:rPr>
                <w:rFonts w:eastAsiaTheme="minorEastAsia"/>
                <w:noProof/>
                <w:lang w:val="id-ID" w:eastAsia="id-ID"/>
              </w:rPr>
              <w:tab/>
            </w:r>
            <w:r w:rsidR="00E2450E" w:rsidRPr="00B4187D">
              <w:rPr>
                <w:rStyle w:val="Hyperlink"/>
                <w:rFonts w:ascii="Arial" w:hAnsi="Arial" w:cs="Arial"/>
                <w:noProof/>
                <w:lang w:val="en-ID"/>
              </w:rPr>
              <w:t>Tujuan Penelitian</w:t>
            </w:r>
            <w:r w:rsidR="00E2450E">
              <w:rPr>
                <w:noProof/>
                <w:webHidden/>
              </w:rPr>
              <w:tab/>
            </w:r>
            <w:r w:rsidR="00E2450E">
              <w:rPr>
                <w:noProof/>
                <w:webHidden/>
              </w:rPr>
              <w:fldChar w:fldCharType="begin"/>
            </w:r>
            <w:r w:rsidR="00E2450E">
              <w:rPr>
                <w:noProof/>
                <w:webHidden/>
              </w:rPr>
              <w:instrText xml:space="preserve"> PAGEREF _Toc48286984 \h </w:instrText>
            </w:r>
            <w:r w:rsidR="00E2450E">
              <w:rPr>
                <w:noProof/>
                <w:webHidden/>
              </w:rPr>
            </w:r>
            <w:r w:rsidR="00E2450E">
              <w:rPr>
                <w:noProof/>
                <w:webHidden/>
              </w:rPr>
              <w:fldChar w:fldCharType="separate"/>
            </w:r>
            <w:r w:rsidR="002E6635">
              <w:rPr>
                <w:noProof/>
                <w:webHidden/>
              </w:rPr>
              <w:t>4</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6985" w:history="1">
            <w:r w:rsidR="00E2450E" w:rsidRPr="00B4187D">
              <w:rPr>
                <w:rStyle w:val="Hyperlink"/>
                <w:rFonts w:ascii="Arial" w:hAnsi="Arial" w:cs="Arial"/>
                <w:noProof/>
                <w:lang w:val="en-ID"/>
              </w:rPr>
              <w:t>1.4 Manfaat Penelitian</w:t>
            </w:r>
            <w:r w:rsidR="00E2450E">
              <w:rPr>
                <w:noProof/>
                <w:webHidden/>
              </w:rPr>
              <w:tab/>
            </w:r>
            <w:r w:rsidR="00E2450E">
              <w:rPr>
                <w:noProof/>
                <w:webHidden/>
              </w:rPr>
              <w:fldChar w:fldCharType="begin"/>
            </w:r>
            <w:r w:rsidR="00E2450E">
              <w:rPr>
                <w:noProof/>
                <w:webHidden/>
              </w:rPr>
              <w:instrText xml:space="preserve"> PAGEREF _Toc48286985 \h </w:instrText>
            </w:r>
            <w:r w:rsidR="00E2450E">
              <w:rPr>
                <w:noProof/>
                <w:webHidden/>
              </w:rPr>
            </w:r>
            <w:r w:rsidR="00E2450E">
              <w:rPr>
                <w:noProof/>
                <w:webHidden/>
              </w:rPr>
              <w:fldChar w:fldCharType="separate"/>
            </w:r>
            <w:r w:rsidR="002E6635">
              <w:rPr>
                <w:noProof/>
                <w:webHidden/>
              </w:rPr>
              <w:t>4</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86" w:history="1">
            <w:r w:rsidR="00E2450E" w:rsidRPr="00B4187D">
              <w:rPr>
                <w:rStyle w:val="Hyperlink"/>
                <w:rFonts w:ascii="Arial" w:hAnsi="Arial" w:cs="Arial"/>
                <w:noProof/>
                <w:lang w:val="en-ID"/>
              </w:rPr>
              <w:t>BAB II</w:t>
            </w:r>
            <w:r w:rsidR="00E2450E">
              <w:rPr>
                <w:noProof/>
                <w:webHidden/>
              </w:rPr>
              <w:tab/>
            </w:r>
            <w:r w:rsidR="00E2450E">
              <w:rPr>
                <w:noProof/>
                <w:webHidden/>
              </w:rPr>
              <w:fldChar w:fldCharType="begin"/>
            </w:r>
            <w:r w:rsidR="00E2450E">
              <w:rPr>
                <w:noProof/>
                <w:webHidden/>
              </w:rPr>
              <w:instrText xml:space="preserve"> PAGEREF _Toc48286986 \h </w:instrText>
            </w:r>
            <w:r w:rsidR="00E2450E">
              <w:rPr>
                <w:noProof/>
                <w:webHidden/>
              </w:rPr>
            </w:r>
            <w:r w:rsidR="00E2450E">
              <w:rPr>
                <w:noProof/>
                <w:webHidden/>
              </w:rPr>
              <w:fldChar w:fldCharType="separate"/>
            </w:r>
            <w:r w:rsidR="002E6635">
              <w:rPr>
                <w:noProof/>
                <w:webHidden/>
              </w:rPr>
              <w:t>6</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6987" w:history="1">
            <w:r w:rsidR="00E2450E" w:rsidRPr="00B4187D">
              <w:rPr>
                <w:rStyle w:val="Hyperlink"/>
                <w:rFonts w:ascii="Arial" w:hAnsi="Arial" w:cs="Arial"/>
                <w:noProof/>
                <w:lang w:val="en-ID"/>
              </w:rPr>
              <w:t>TINJAUAN PUSTAKA</w:t>
            </w:r>
            <w:r w:rsidR="00E2450E">
              <w:rPr>
                <w:noProof/>
                <w:webHidden/>
              </w:rPr>
              <w:tab/>
            </w:r>
            <w:r w:rsidR="00E2450E">
              <w:rPr>
                <w:noProof/>
                <w:webHidden/>
              </w:rPr>
              <w:fldChar w:fldCharType="begin"/>
            </w:r>
            <w:r w:rsidR="00E2450E">
              <w:rPr>
                <w:noProof/>
                <w:webHidden/>
              </w:rPr>
              <w:instrText xml:space="preserve"> PAGEREF _Toc48286987 \h </w:instrText>
            </w:r>
            <w:r w:rsidR="00E2450E">
              <w:rPr>
                <w:noProof/>
                <w:webHidden/>
              </w:rPr>
            </w:r>
            <w:r w:rsidR="00E2450E">
              <w:rPr>
                <w:noProof/>
                <w:webHidden/>
              </w:rPr>
              <w:fldChar w:fldCharType="separate"/>
            </w:r>
            <w:r w:rsidR="002E6635">
              <w:rPr>
                <w:noProof/>
                <w:webHidden/>
              </w:rPr>
              <w:t>6</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6988" w:history="1">
            <w:r w:rsidR="00E2450E" w:rsidRPr="00B4187D">
              <w:rPr>
                <w:rStyle w:val="Hyperlink"/>
                <w:rFonts w:ascii="Arial" w:hAnsi="Arial" w:cs="Arial"/>
                <w:noProof/>
                <w:lang w:val="en-ID"/>
              </w:rPr>
              <w:t xml:space="preserve">2.1  </w:t>
            </w:r>
            <w:r w:rsidR="00E2450E" w:rsidRPr="00B4187D">
              <w:rPr>
                <w:rStyle w:val="Hyperlink"/>
                <w:rFonts w:ascii="Arial" w:hAnsi="Arial" w:cs="Arial"/>
                <w:noProof/>
              </w:rPr>
              <w:t>Konsep Keluarga</w:t>
            </w:r>
            <w:r w:rsidR="00E2450E">
              <w:rPr>
                <w:noProof/>
                <w:webHidden/>
              </w:rPr>
              <w:tab/>
            </w:r>
            <w:r w:rsidR="00E2450E">
              <w:rPr>
                <w:noProof/>
                <w:webHidden/>
              </w:rPr>
              <w:fldChar w:fldCharType="begin"/>
            </w:r>
            <w:r w:rsidR="00E2450E">
              <w:rPr>
                <w:noProof/>
                <w:webHidden/>
              </w:rPr>
              <w:instrText xml:space="preserve"> PAGEREF _Toc48286988 \h </w:instrText>
            </w:r>
            <w:r w:rsidR="00E2450E">
              <w:rPr>
                <w:noProof/>
                <w:webHidden/>
              </w:rPr>
            </w:r>
            <w:r w:rsidR="00E2450E">
              <w:rPr>
                <w:noProof/>
                <w:webHidden/>
              </w:rPr>
              <w:fldChar w:fldCharType="separate"/>
            </w:r>
            <w:r w:rsidR="002E6635">
              <w:rPr>
                <w:noProof/>
                <w:webHidden/>
              </w:rPr>
              <w:t>6</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89" w:history="1">
            <w:r w:rsidR="00E2450E" w:rsidRPr="00B4187D">
              <w:rPr>
                <w:rStyle w:val="Hyperlink"/>
                <w:rFonts w:ascii="Arial" w:hAnsi="Arial" w:cs="Arial"/>
                <w:noProof/>
                <w:lang w:val="en-ID"/>
              </w:rPr>
              <w:t>2.1.1 Pengertian Keluarga</w:t>
            </w:r>
            <w:r w:rsidR="00E2450E">
              <w:rPr>
                <w:noProof/>
                <w:webHidden/>
              </w:rPr>
              <w:tab/>
            </w:r>
            <w:r w:rsidR="00E2450E">
              <w:rPr>
                <w:noProof/>
                <w:webHidden/>
              </w:rPr>
              <w:fldChar w:fldCharType="begin"/>
            </w:r>
            <w:r w:rsidR="00E2450E">
              <w:rPr>
                <w:noProof/>
                <w:webHidden/>
              </w:rPr>
              <w:instrText xml:space="preserve"> PAGEREF _Toc48286989 \h </w:instrText>
            </w:r>
            <w:r w:rsidR="00E2450E">
              <w:rPr>
                <w:noProof/>
                <w:webHidden/>
              </w:rPr>
            </w:r>
            <w:r w:rsidR="00E2450E">
              <w:rPr>
                <w:noProof/>
                <w:webHidden/>
              </w:rPr>
              <w:fldChar w:fldCharType="separate"/>
            </w:r>
            <w:r w:rsidR="002E6635">
              <w:rPr>
                <w:noProof/>
                <w:webHidden/>
              </w:rPr>
              <w:t>6</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0" w:history="1">
            <w:r w:rsidR="00E2450E" w:rsidRPr="00B4187D">
              <w:rPr>
                <w:rStyle w:val="Hyperlink"/>
                <w:rFonts w:ascii="Arial" w:hAnsi="Arial" w:cs="Arial"/>
                <w:noProof/>
                <w:lang w:val="en-ID"/>
              </w:rPr>
              <w:t>2.1.2 Tipe keluarga</w:t>
            </w:r>
            <w:r w:rsidR="00E2450E">
              <w:rPr>
                <w:noProof/>
                <w:webHidden/>
              </w:rPr>
              <w:tab/>
            </w:r>
            <w:r w:rsidR="00E2450E">
              <w:rPr>
                <w:noProof/>
                <w:webHidden/>
              </w:rPr>
              <w:fldChar w:fldCharType="begin"/>
            </w:r>
            <w:r w:rsidR="00E2450E">
              <w:rPr>
                <w:noProof/>
                <w:webHidden/>
              </w:rPr>
              <w:instrText xml:space="preserve"> PAGEREF _Toc48286990 \h </w:instrText>
            </w:r>
            <w:r w:rsidR="00E2450E">
              <w:rPr>
                <w:noProof/>
                <w:webHidden/>
              </w:rPr>
            </w:r>
            <w:r w:rsidR="00E2450E">
              <w:rPr>
                <w:noProof/>
                <w:webHidden/>
              </w:rPr>
              <w:fldChar w:fldCharType="separate"/>
            </w:r>
            <w:r w:rsidR="002E6635">
              <w:rPr>
                <w:noProof/>
                <w:webHidden/>
              </w:rPr>
              <w:t>6</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1" w:history="1">
            <w:r w:rsidR="00E2450E" w:rsidRPr="00B4187D">
              <w:rPr>
                <w:rStyle w:val="Hyperlink"/>
                <w:rFonts w:ascii="Arial" w:hAnsi="Arial" w:cs="Arial"/>
                <w:noProof/>
                <w:lang w:val="en-ID"/>
              </w:rPr>
              <w:t>2.1.3 Ciri dan struktur keluarga</w:t>
            </w:r>
            <w:r w:rsidR="00E2450E">
              <w:rPr>
                <w:noProof/>
                <w:webHidden/>
              </w:rPr>
              <w:tab/>
            </w:r>
            <w:r w:rsidR="00E2450E">
              <w:rPr>
                <w:noProof/>
                <w:webHidden/>
              </w:rPr>
              <w:fldChar w:fldCharType="begin"/>
            </w:r>
            <w:r w:rsidR="00E2450E">
              <w:rPr>
                <w:noProof/>
                <w:webHidden/>
              </w:rPr>
              <w:instrText xml:space="preserve"> PAGEREF _Toc48286991 \h </w:instrText>
            </w:r>
            <w:r w:rsidR="00E2450E">
              <w:rPr>
                <w:noProof/>
                <w:webHidden/>
              </w:rPr>
            </w:r>
            <w:r w:rsidR="00E2450E">
              <w:rPr>
                <w:noProof/>
                <w:webHidden/>
              </w:rPr>
              <w:fldChar w:fldCharType="separate"/>
            </w:r>
            <w:r w:rsidR="002E6635">
              <w:rPr>
                <w:noProof/>
                <w:webHidden/>
              </w:rPr>
              <w:t>7</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2" w:history="1">
            <w:r w:rsidR="00E2450E" w:rsidRPr="00B4187D">
              <w:rPr>
                <w:rStyle w:val="Hyperlink"/>
                <w:rFonts w:ascii="Arial" w:hAnsi="Arial" w:cs="Arial"/>
                <w:noProof/>
                <w:lang w:val="en-ID"/>
              </w:rPr>
              <w:t>2.1.4 Fungsi keluarga</w:t>
            </w:r>
            <w:r w:rsidR="00E2450E">
              <w:rPr>
                <w:noProof/>
                <w:webHidden/>
              </w:rPr>
              <w:tab/>
            </w:r>
            <w:r w:rsidR="00E2450E">
              <w:rPr>
                <w:noProof/>
                <w:webHidden/>
              </w:rPr>
              <w:fldChar w:fldCharType="begin"/>
            </w:r>
            <w:r w:rsidR="00E2450E">
              <w:rPr>
                <w:noProof/>
                <w:webHidden/>
              </w:rPr>
              <w:instrText xml:space="preserve"> PAGEREF _Toc48286992 \h </w:instrText>
            </w:r>
            <w:r w:rsidR="00E2450E">
              <w:rPr>
                <w:noProof/>
                <w:webHidden/>
              </w:rPr>
            </w:r>
            <w:r w:rsidR="00E2450E">
              <w:rPr>
                <w:noProof/>
                <w:webHidden/>
              </w:rPr>
              <w:fldChar w:fldCharType="separate"/>
            </w:r>
            <w:r w:rsidR="002E6635">
              <w:rPr>
                <w:noProof/>
                <w:webHidden/>
              </w:rPr>
              <w:t>8</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3" w:history="1">
            <w:r w:rsidR="00E2450E" w:rsidRPr="00B4187D">
              <w:rPr>
                <w:rStyle w:val="Hyperlink"/>
                <w:rFonts w:ascii="Arial" w:hAnsi="Arial" w:cs="Arial"/>
                <w:noProof/>
                <w:lang w:val="en-ID"/>
              </w:rPr>
              <w:t>2.1.5 Keluraga sebagai sistem</w:t>
            </w:r>
            <w:r w:rsidR="00E2450E">
              <w:rPr>
                <w:noProof/>
                <w:webHidden/>
              </w:rPr>
              <w:tab/>
            </w:r>
            <w:r w:rsidR="00E2450E">
              <w:rPr>
                <w:noProof/>
                <w:webHidden/>
              </w:rPr>
              <w:fldChar w:fldCharType="begin"/>
            </w:r>
            <w:r w:rsidR="00E2450E">
              <w:rPr>
                <w:noProof/>
                <w:webHidden/>
              </w:rPr>
              <w:instrText xml:space="preserve"> PAGEREF _Toc48286993 \h </w:instrText>
            </w:r>
            <w:r w:rsidR="00E2450E">
              <w:rPr>
                <w:noProof/>
                <w:webHidden/>
              </w:rPr>
            </w:r>
            <w:r w:rsidR="00E2450E">
              <w:rPr>
                <w:noProof/>
                <w:webHidden/>
              </w:rPr>
              <w:fldChar w:fldCharType="separate"/>
            </w:r>
            <w:r w:rsidR="002E6635">
              <w:rPr>
                <w:noProof/>
                <w:webHidden/>
              </w:rPr>
              <w:t>8</w:t>
            </w:r>
            <w:r w:rsidR="00E2450E">
              <w:rPr>
                <w:noProof/>
                <w:webHidden/>
              </w:rPr>
              <w:fldChar w:fldCharType="end"/>
            </w:r>
          </w:hyperlink>
        </w:p>
        <w:p w:rsidR="00E2450E" w:rsidRDefault="00B75629" w:rsidP="00E2450E">
          <w:pPr>
            <w:pStyle w:val="TOC3"/>
            <w:tabs>
              <w:tab w:val="left" w:pos="1320"/>
              <w:tab w:val="right" w:leader="dot" w:pos="7928"/>
            </w:tabs>
            <w:rPr>
              <w:rFonts w:eastAsiaTheme="minorEastAsia"/>
              <w:noProof/>
              <w:lang w:val="id-ID" w:eastAsia="id-ID"/>
            </w:rPr>
          </w:pPr>
          <w:hyperlink w:anchor="_Toc48286994" w:history="1">
            <w:r w:rsidR="00E2450E" w:rsidRPr="00B4187D">
              <w:rPr>
                <w:rStyle w:val="Hyperlink"/>
                <w:rFonts w:ascii="Arial" w:hAnsi="Arial" w:cs="Arial"/>
                <w:noProof/>
                <w:lang w:val="en-ID"/>
              </w:rPr>
              <w:t>2.1.6</w:t>
            </w:r>
            <w:r w:rsidR="00E2450E">
              <w:rPr>
                <w:rFonts w:eastAsiaTheme="minorEastAsia"/>
                <w:noProof/>
                <w:lang w:val="id-ID" w:eastAsia="id-ID"/>
              </w:rPr>
              <w:tab/>
            </w:r>
            <w:r w:rsidR="00E2450E" w:rsidRPr="00B4187D">
              <w:rPr>
                <w:rStyle w:val="Hyperlink"/>
                <w:rFonts w:ascii="Arial" w:hAnsi="Arial" w:cs="Arial"/>
                <w:noProof/>
                <w:lang w:val="en-ID"/>
              </w:rPr>
              <w:t>Tugas keluarga</w:t>
            </w:r>
            <w:r w:rsidR="00E2450E">
              <w:rPr>
                <w:noProof/>
                <w:webHidden/>
              </w:rPr>
              <w:tab/>
            </w:r>
            <w:r w:rsidR="00E2450E">
              <w:rPr>
                <w:noProof/>
                <w:webHidden/>
              </w:rPr>
              <w:fldChar w:fldCharType="begin"/>
            </w:r>
            <w:r w:rsidR="00E2450E">
              <w:rPr>
                <w:noProof/>
                <w:webHidden/>
              </w:rPr>
              <w:instrText xml:space="preserve"> PAGEREF _Toc48286994 \h </w:instrText>
            </w:r>
            <w:r w:rsidR="00E2450E">
              <w:rPr>
                <w:noProof/>
                <w:webHidden/>
              </w:rPr>
            </w:r>
            <w:r w:rsidR="00E2450E">
              <w:rPr>
                <w:noProof/>
                <w:webHidden/>
              </w:rPr>
              <w:fldChar w:fldCharType="separate"/>
            </w:r>
            <w:r w:rsidR="002E6635">
              <w:rPr>
                <w:noProof/>
                <w:webHidden/>
              </w:rPr>
              <w:t>9</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6995" w:history="1">
            <w:r w:rsidR="00E2450E" w:rsidRPr="00B4187D">
              <w:rPr>
                <w:rStyle w:val="Hyperlink"/>
                <w:rFonts w:ascii="Arial" w:hAnsi="Arial" w:cs="Arial"/>
                <w:noProof/>
                <w:lang w:val="en-ID"/>
              </w:rPr>
              <w:t>2.2 Konsep suport  Keluarga</w:t>
            </w:r>
            <w:r w:rsidR="00E2450E">
              <w:rPr>
                <w:noProof/>
                <w:webHidden/>
              </w:rPr>
              <w:tab/>
            </w:r>
            <w:r w:rsidR="00E2450E">
              <w:rPr>
                <w:noProof/>
                <w:webHidden/>
              </w:rPr>
              <w:fldChar w:fldCharType="begin"/>
            </w:r>
            <w:r w:rsidR="00E2450E">
              <w:rPr>
                <w:noProof/>
                <w:webHidden/>
              </w:rPr>
              <w:instrText xml:space="preserve"> PAGEREF _Toc48286995 \h </w:instrText>
            </w:r>
            <w:r w:rsidR="00E2450E">
              <w:rPr>
                <w:noProof/>
                <w:webHidden/>
              </w:rPr>
            </w:r>
            <w:r w:rsidR="00E2450E">
              <w:rPr>
                <w:noProof/>
                <w:webHidden/>
              </w:rPr>
              <w:fldChar w:fldCharType="separate"/>
            </w:r>
            <w:r w:rsidR="002E6635">
              <w:rPr>
                <w:noProof/>
                <w:webHidden/>
              </w:rPr>
              <w:t>9</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6" w:history="1">
            <w:r w:rsidR="00E2450E" w:rsidRPr="00B4187D">
              <w:rPr>
                <w:rStyle w:val="Hyperlink"/>
                <w:rFonts w:ascii="Arial" w:hAnsi="Arial" w:cs="Arial"/>
                <w:noProof/>
                <w:lang w:val="en-ID"/>
              </w:rPr>
              <w:t>2.2.1 Pengertian suport Keluarga</w:t>
            </w:r>
            <w:r w:rsidR="00E2450E">
              <w:rPr>
                <w:noProof/>
                <w:webHidden/>
              </w:rPr>
              <w:tab/>
            </w:r>
            <w:r w:rsidR="00E2450E">
              <w:rPr>
                <w:noProof/>
                <w:webHidden/>
              </w:rPr>
              <w:fldChar w:fldCharType="begin"/>
            </w:r>
            <w:r w:rsidR="00E2450E">
              <w:rPr>
                <w:noProof/>
                <w:webHidden/>
              </w:rPr>
              <w:instrText xml:space="preserve"> PAGEREF _Toc48286996 \h </w:instrText>
            </w:r>
            <w:r w:rsidR="00E2450E">
              <w:rPr>
                <w:noProof/>
                <w:webHidden/>
              </w:rPr>
            </w:r>
            <w:r w:rsidR="00E2450E">
              <w:rPr>
                <w:noProof/>
                <w:webHidden/>
              </w:rPr>
              <w:fldChar w:fldCharType="separate"/>
            </w:r>
            <w:r w:rsidR="002E6635">
              <w:rPr>
                <w:noProof/>
                <w:webHidden/>
              </w:rPr>
              <w:t>9</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7" w:history="1">
            <w:r w:rsidR="00E2450E" w:rsidRPr="00B4187D">
              <w:rPr>
                <w:rStyle w:val="Hyperlink"/>
                <w:rFonts w:ascii="Arial" w:hAnsi="Arial" w:cs="Arial"/>
                <w:noProof/>
                <w:lang w:val="en-ID"/>
              </w:rPr>
              <w:t>2.2.2 Manfaat suport Keluarga</w:t>
            </w:r>
            <w:r w:rsidR="00E2450E">
              <w:rPr>
                <w:noProof/>
                <w:webHidden/>
              </w:rPr>
              <w:tab/>
            </w:r>
            <w:r w:rsidR="00E2450E">
              <w:rPr>
                <w:noProof/>
                <w:webHidden/>
              </w:rPr>
              <w:fldChar w:fldCharType="begin"/>
            </w:r>
            <w:r w:rsidR="00E2450E">
              <w:rPr>
                <w:noProof/>
                <w:webHidden/>
              </w:rPr>
              <w:instrText xml:space="preserve"> PAGEREF _Toc48286997 \h </w:instrText>
            </w:r>
            <w:r w:rsidR="00E2450E">
              <w:rPr>
                <w:noProof/>
                <w:webHidden/>
              </w:rPr>
            </w:r>
            <w:r w:rsidR="00E2450E">
              <w:rPr>
                <w:noProof/>
                <w:webHidden/>
              </w:rPr>
              <w:fldChar w:fldCharType="separate"/>
            </w:r>
            <w:r w:rsidR="002E6635">
              <w:rPr>
                <w:noProof/>
                <w:webHidden/>
              </w:rPr>
              <w:t>10</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8" w:history="1">
            <w:r w:rsidR="00E2450E" w:rsidRPr="00B4187D">
              <w:rPr>
                <w:rStyle w:val="Hyperlink"/>
                <w:rFonts w:ascii="Arial" w:hAnsi="Arial" w:cs="Arial"/>
                <w:noProof/>
                <w:w w:val="105"/>
              </w:rPr>
              <w:t>2.2.3 Faktor-Faktor Yang Mempengaruhi suport</w:t>
            </w:r>
            <w:r w:rsidR="00E2450E">
              <w:rPr>
                <w:noProof/>
                <w:webHidden/>
              </w:rPr>
              <w:tab/>
            </w:r>
            <w:r w:rsidR="00E2450E">
              <w:rPr>
                <w:noProof/>
                <w:webHidden/>
              </w:rPr>
              <w:fldChar w:fldCharType="begin"/>
            </w:r>
            <w:r w:rsidR="00E2450E">
              <w:rPr>
                <w:noProof/>
                <w:webHidden/>
              </w:rPr>
              <w:instrText xml:space="preserve"> PAGEREF _Toc48286998 \h </w:instrText>
            </w:r>
            <w:r w:rsidR="00E2450E">
              <w:rPr>
                <w:noProof/>
                <w:webHidden/>
              </w:rPr>
            </w:r>
            <w:r w:rsidR="00E2450E">
              <w:rPr>
                <w:noProof/>
                <w:webHidden/>
              </w:rPr>
              <w:fldChar w:fldCharType="separate"/>
            </w:r>
            <w:r w:rsidR="002E6635">
              <w:rPr>
                <w:noProof/>
                <w:webHidden/>
              </w:rPr>
              <w:t>10</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6999" w:history="1">
            <w:r w:rsidR="00E2450E" w:rsidRPr="00B4187D">
              <w:rPr>
                <w:rStyle w:val="Hyperlink"/>
                <w:rFonts w:ascii="Arial" w:hAnsi="Arial" w:cs="Arial"/>
                <w:noProof/>
                <w:lang w:val="en-ID"/>
              </w:rPr>
              <w:t>2.2.4 Jenis – Jenis support Keluarga</w:t>
            </w:r>
            <w:r w:rsidR="00E2450E">
              <w:rPr>
                <w:noProof/>
                <w:webHidden/>
              </w:rPr>
              <w:tab/>
            </w:r>
            <w:r w:rsidR="00E2450E">
              <w:rPr>
                <w:noProof/>
                <w:webHidden/>
              </w:rPr>
              <w:fldChar w:fldCharType="begin"/>
            </w:r>
            <w:r w:rsidR="00E2450E">
              <w:rPr>
                <w:noProof/>
                <w:webHidden/>
              </w:rPr>
              <w:instrText xml:space="preserve"> PAGEREF _Toc48286999 \h </w:instrText>
            </w:r>
            <w:r w:rsidR="00E2450E">
              <w:rPr>
                <w:noProof/>
                <w:webHidden/>
              </w:rPr>
            </w:r>
            <w:r w:rsidR="00E2450E">
              <w:rPr>
                <w:noProof/>
                <w:webHidden/>
              </w:rPr>
              <w:fldChar w:fldCharType="separate"/>
            </w:r>
            <w:r w:rsidR="002E6635">
              <w:rPr>
                <w:noProof/>
                <w:webHidden/>
              </w:rPr>
              <w:t>11</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7000" w:history="1">
            <w:r w:rsidR="00E2450E" w:rsidRPr="00B4187D">
              <w:rPr>
                <w:rStyle w:val="Hyperlink"/>
                <w:rFonts w:ascii="Arial" w:hAnsi="Arial" w:cs="Arial"/>
                <w:noProof/>
                <w:lang w:val="en-ID"/>
              </w:rPr>
              <w:t>2.3 Kekambuhan skizofrenia</w:t>
            </w:r>
            <w:r w:rsidR="00E2450E">
              <w:rPr>
                <w:noProof/>
                <w:webHidden/>
              </w:rPr>
              <w:tab/>
            </w:r>
            <w:r w:rsidR="00E2450E">
              <w:rPr>
                <w:noProof/>
                <w:webHidden/>
              </w:rPr>
              <w:fldChar w:fldCharType="begin"/>
            </w:r>
            <w:r w:rsidR="00E2450E">
              <w:rPr>
                <w:noProof/>
                <w:webHidden/>
              </w:rPr>
              <w:instrText xml:space="preserve"> PAGEREF _Toc48287000 \h </w:instrText>
            </w:r>
            <w:r w:rsidR="00E2450E">
              <w:rPr>
                <w:noProof/>
                <w:webHidden/>
              </w:rPr>
            </w:r>
            <w:r w:rsidR="00E2450E">
              <w:rPr>
                <w:noProof/>
                <w:webHidden/>
              </w:rPr>
              <w:fldChar w:fldCharType="separate"/>
            </w:r>
            <w:r w:rsidR="002E6635">
              <w:rPr>
                <w:noProof/>
                <w:webHidden/>
              </w:rPr>
              <w:t>12</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7001" w:history="1">
            <w:r w:rsidR="00E2450E" w:rsidRPr="00B4187D">
              <w:rPr>
                <w:rStyle w:val="Hyperlink"/>
                <w:rFonts w:ascii="Arial" w:hAnsi="Arial" w:cs="Arial"/>
                <w:noProof/>
              </w:rPr>
              <w:t>2.4 Konsep Dasar Skizofrenia</w:t>
            </w:r>
            <w:r w:rsidR="00E2450E">
              <w:rPr>
                <w:noProof/>
                <w:webHidden/>
              </w:rPr>
              <w:tab/>
            </w:r>
            <w:r w:rsidR="00E2450E">
              <w:rPr>
                <w:noProof/>
                <w:webHidden/>
              </w:rPr>
              <w:fldChar w:fldCharType="begin"/>
            </w:r>
            <w:r w:rsidR="00E2450E">
              <w:rPr>
                <w:noProof/>
                <w:webHidden/>
              </w:rPr>
              <w:instrText xml:space="preserve"> PAGEREF _Toc48287001 \h </w:instrText>
            </w:r>
            <w:r w:rsidR="00E2450E">
              <w:rPr>
                <w:noProof/>
                <w:webHidden/>
              </w:rPr>
            </w:r>
            <w:r w:rsidR="00E2450E">
              <w:rPr>
                <w:noProof/>
                <w:webHidden/>
              </w:rPr>
              <w:fldChar w:fldCharType="separate"/>
            </w:r>
            <w:r w:rsidR="002E6635">
              <w:rPr>
                <w:noProof/>
                <w:webHidden/>
              </w:rPr>
              <w:t>14</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7002" w:history="1">
            <w:r w:rsidR="00E2450E" w:rsidRPr="00B4187D">
              <w:rPr>
                <w:rStyle w:val="Hyperlink"/>
                <w:rFonts w:ascii="Arial" w:hAnsi="Arial" w:cs="Arial"/>
                <w:noProof/>
                <w:lang w:val="en-ID"/>
              </w:rPr>
              <w:t>2.4.1 Definisi Skizofrenia</w:t>
            </w:r>
            <w:r w:rsidR="00E2450E">
              <w:rPr>
                <w:noProof/>
                <w:webHidden/>
              </w:rPr>
              <w:tab/>
            </w:r>
            <w:r w:rsidR="00E2450E">
              <w:rPr>
                <w:noProof/>
                <w:webHidden/>
              </w:rPr>
              <w:fldChar w:fldCharType="begin"/>
            </w:r>
            <w:r w:rsidR="00E2450E">
              <w:rPr>
                <w:noProof/>
                <w:webHidden/>
              </w:rPr>
              <w:instrText xml:space="preserve"> PAGEREF _Toc48287002 \h </w:instrText>
            </w:r>
            <w:r w:rsidR="00E2450E">
              <w:rPr>
                <w:noProof/>
                <w:webHidden/>
              </w:rPr>
            </w:r>
            <w:r w:rsidR="00E2450E">
              <w:rPr>
                <w:noProof/>
                <w:webHidden/>
              </w:rPr>
              <w:fldChar w:fldCharType="separate"/>
            </w:r>
            <w:r w:rsidR="002E6635">
              <w:rPr>
                <w:noProof/>
                <w:webHidden/>
              </w:rPr>
              <w:t>14</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7003" w:history="1">
            <w:r w:rsidR="00E2450E" w:rsidRPr="00B4187D">
              <w:rPr>
                <w:rStyle w:val="Hyperlink"/>
                <w:rFonts w:ascii="Arial" w:hAnsi="Arial" w:cs="Arial"/>
                <w:noProof/>
                <w:lang w:val="en-ID"/>
              </w:rPr>
              <w:t>2.4.2 Gambaran klinis skizofrenia</w:t>
            </w:r>
            <w:r w:rsidR="00E2450E">
              <w:rPr>
                <w:noProof/>
                <w:webHidden/>
              </w:rPr>
              <w:tab/>
            </w:r>
            <w:r w:rsidR="00E2450E">
              <w:rPr>
                <w:noProof/>
                <w:webHidden/>
              </w:rPr>
              <w:fldChar w:fldCharType="begin"/>
            </w:r>
            <w:r w:rsidR="00E2450E">
              <w:rPr>
                <w:noProof/>
                <w:webHidden/>
              </w:rPr>
              <w:instrText xml:space="preserve"> PAGEREF _Toc48287003 \h </w:instrText>
            </w:r>
            <w:r w:rsidR="00E2450E">
              <w:rPr>
                <w:noProof/>
                <w:webHidden/>
              </w:rPr>
            </w:r>
            <w:r w:rsidR="00E2450E">
              <w:rPr>
                <w:noProof/>
                <w:webHidden/>
              </w:rPr>
              <w:fldChar w:fldCharType="separate"/>
            </w:r>
            <w:r w:rsidR="002E6635">
              <w:rPr>
                <w:noProof/>
                <w:webHidden/>
              </w:rPr>
              <w:t>14</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7004" w:history="1">
            <w:r w:rsidR="00E2450E" w:rsidRPr="00B4187D">
              <w:rPr>
                <w:rStyle w:val="Hyperlink"/>
                <w:rFonts w:ascii="Arial" w:hAnsi="Arial" w:cs="Arial"/>
                <w:noProof/>
              </w:rPr>
              <w:t>2.4.3  Etiologi</w:t>
            </w:r>
            <w:r w:rsidR="00E2450E">
              <w:rPr>
                <w:noProof/>
                <w:webHidden/>
              </w:rPr>
              <w:tab/>
            </w:r>
            <w:r w:rsidR="00E2450E">
              <w:rPr>
                <w:noProof/>
                <w:webHidden/>
              </w:rPr>
              <w:fldChar w:fldCharType="begin"/>
            </w:r>
            <w:r w:rsidR="00E2450E">
              <w:rPr>
                <w:noProof/>
                <w:webHidden/>
              </w:rPr>
              <w:instrText xml:space="preserve"> PAGEREF _Toc48287004 \h </w:instrText>
            </w:r>
            <w:r w:rsidR="00E2450E">
              <w:rPr>
                <w:noProof/>
                <w:webHidden/>
              </w:rPr>
            </w:r>
            <w:r w:rsidR="00E2450E">
              <w:rPr>
                <w:noProof/>
                <w:webHidden/>
              </w:rPr>
              <w:fldChar w:fldCharType="separate"/>
            </w:r>
            <w:r w:rsidR="002E6635">
              <w:rPr>
                <w:noProof/>
                <w:webHidden/>
              </w:rPr>
              <w:t>16</w:t>
            </w:r>
            <w:r w:rsidR="00E2450E">
              <w:rPr>
                <w:noProof/>
                <w:webHidden/>
              </w:rPr>
              <w:fldChar w:fldCharType="end"/>
            </w:r>
          </w:hyperlink>
        </w:p>
        <w:p w:rsidR="00E2450E" w:rsidRDefault="00B75629" w:rsidP="00E2450E">
          <w:pPr>
            <w:pStyle w:val="TOC3"/>
            <w:tabs>
              <w:tab w:val="right" w:leader="dot" w:pos="7928"/>
            </w:tabs>
            <w:rPr>
              <w:rFonts w:eastAsiaTheme="minorEastAsia"/>
              <w:noProof/>
              <w:lang w:val="id-ID" w:eastAsia="id-ID"/>
            </w:rPr>
          </w:pPr>
          <w:hyperlink w:anchor="_Toc48287005" w:history="1">
            <w:r w:rsidR="00E2450E" w:rsidRPr="00B4187D">
              <w:rPr>
                <w:rStyle w:val="Hyperlink"/>
                <w:rFonts w:ascii="Arial" w:hAnsi="Arial" w:cs="Arial"/>
                <w:noProof/>
                <w:lang w:val="en-ID"/>
              </w:rPr>
              <w:t>2.4.2 Tipe-tipe Skizofrenia</w:t>
            </w:r>
            <w:r w:rsidR="00E2450E">
              <w:rPr>
                <w:noProof/>
                <w:webHidden/>
              </w:rPr>
              <w:tab/>
            </w:r>
            <w:r w:rsidR="00E2450E">
              <w:rPr>
                <w:noProof/>
                <w:webHidden/>
              </w:rPr>
              <w:fldChar w:fldCharType="begin"/>
            </w:r>
            <w:r w:rsidR="00E2450E">
              <w:rPr>
                <w:noProof/>
                <w:webHidden/>
              </w:rPr>
              <w:instrText xml:space="preserve"> PAGEREF _Toc48287005 \h </w:instrText>
            </w:r>
            <w:r w:rsidR="00E2450E">
              <w:rPr>
                <w:noProof/>
                <w:webHidden/>
              </w:rPr>
            </w:r>
            <w:r w:rsidR="00E2450E">
              <w:rPr>
                <w:noProof/>
                <w:webHidden/>
              </w:rPr>
              <w:fldChar w:fldCharType="separate"/>
            </w:r>
            <w:r w:rsidR="002E6635">
              <w:rPr>
                <w:noProof/>
                <w:webHidden/>
              </w:rPr>
              <w:t>17</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06" w:history="1">
            <w:r w:rsidR="00E2450E" w:rsidRPr="00B4187D">
              <w:rPr>
                <w:rStyle w:val="Hyperlink"/>
                <w:rFonts w:ascii="Arial" w:hAnsi="Arial" w:cs="Arial"/>
                <w:noProof/>
                <w:lang w:val="en-ID"/>
              </w:rPr>
              <w:t>BAB III</w:t>
            </w:r>
            <w:r w:rsidR="00E2450E">
              <w:rPr>
                <w:noProof/>
                <w:webHidden/>
              </w:rPr>
              <w:tab/>
            </w:r>
            <w:r w:rsidR="00E2450E">
              <w:rPr>
                <w:noProof/>
                <w:webHidden/>
              </w:rPr>
              <w:fldChar w:fldCharType="begin"/>
            </w:r>
            <w:r w:rsidR="00E2450E">
              <w:rPr>
                <w:noProof/>
                <w:webHidden/>
              </w:rPr>
              <w:instrText xml:space="preserve"> PAGEREF _Toc48287006 \h </w:instrText>
            </w:r>
            <w:r w:rsidR="00E2450E">
              <w:rPr>
                <w:noProof/>
                <w:webHidden/>
              </w:rPr>
            </w:r>
            <w:r w:rsidR="00E2450E">
              <w:rPr>
                <w:noProof/>
                <w:webHidden/>
              </w:rPr>
              <w:fldChar w:fldCharType="separate"/>
            </w:r>
            <w:r w:rsidR="002E6635">
              <w:rPr>
                <w:noProof/>
                <w:webHidden/>
              </w:rPr>
              <w:t>21</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07" w:history="1">
            <w:r w:rsidR="00E2450E" w:rsidRPr="00B4187D">
              <w:rPr>
                <w:rStyle w:val="Hyperlink"/>
                <w:rFonts w:ascii="Arial" w:hAnsi="Arial" w:cs="Arial"/>
                <w:noProof/>
                <w:lang w:val="en-ID"/>
              </w:rPr>
              <w:t>METODE PENELITIAN</w:t>
            </w:r>
            <w:r w:rsidR="00E2450E">
              <w:rPr>
                <w:noProof/>
                <w:webHidden/>
              </w:rPr>
              <w:tab/>
            </w:r>
            <w:r w:rsidR="00E2450E">
              <w:rPr>
                <w:noProof/>
                <w:webHidden/>
              </w:rPr>
              <w:fldChar w:fldCharType="begin"/>
            </w:r>
            <w:r w:rsidR="00E2450E">
              <w:rPr>
                <w:noProof/>
                <w:webHidden/>
              </w:rPr>
              <w:instrText xml:space="preserve"> PAGEREF _Toc48287007 \h </w:instrText>
            </w:r>
            <w:r w:rsidR="00E2450E">
              <w:rPr>
                <w:noProof/>
                <w:webHidden/>
              </w:rPr>
            </w:r>
            <w:r w:rsidR="00E2450E">
              <w:rPr>
                <w:noProof/>
                <w:webHidden/>
              </w:rPr>
              <w:fldChar w:fldCharType="separate"/>
            </w:r>
            <w:r w:rsidR="002E6635">
              <w:rPr>
                <w:noProof/>
                <w:webHidden/>
              </w:rPr>
              <w:t>21</w:t>
            </w:r>
            <w:r w:rsidR="00E2450E">
              <w:rPr>
                <w:noProof/>
                <w:webHidden/>
              </w:rPr>
              <w:fldChar w:fldCharType="end"/>
            </w:r>
          </w:hyperlink>
        </w:p>
        <w:p w:rsidR="00E2450E" w:rsidRDefault="00B75629" w:rsidP="00E2450E">
          <w:pPr>
            <w:pStyle w:val="TOC2"/>
            <w:tabs>
              <w:tab w:val="right" w:leader="dot" w:pos="7928"/>
            </w:tabs>
            <w:rPr>
              <w:rFonts w:eastAsiaTheme="minorEastAsia"/>
              <w:noProof/>
              <w:lang w:val="id-ID" w:eastAsia="id-ID"/>
            </w:rPr>
          </w:pPr>
          <w:hyperlink w:anchor="_Toc48287008" w:history="1">
            <w:r w:rsidR="00E2450E" w:rsidRPr="00B4187D">
              <w:rPr>
                <w:rStyle w:val="Hyperlink"/>
                <w:rFonts w:ascii="Arial" w:hAnsi="Arial" w:cs="Arial"/>
                <w:noProof/>
                <w:lang w:val="en-ID"/>
              </w:rPr>
              <w:t>3.1 Jenis dan Desain Penelitian</w:t>
            </w:r>
            <w:r w:rsidR="00E2450E">
              <w:rPr>
                <w:noProof/>
                <w:webHidden/>
              </w:rPr>
              <w:tab/>
            </w:r>
            <w:r w:rsidR="00E2450E">
              <w:rPr>
                <w:noProof/>
                <w:webHidden/>
              </w:rPr>
              <w:fldChar w:fldCharType="begin"/>
            </w:r>
            <w:r w:rsidR="00E2450E">
              <w:rPr>
                <w:noProof/>
                <w:webHidden/>
              </w:rPr>
              <w:instrText xml:space="preserve"> PAGEREF _Toc48287008 \h </w:instrText>
            </w:r>
            <w:r w:rsidR="00E2450E">
              <w:rPr>
                <w:noProof/>
                <w:webHidden/>
              </w:rPr>
            </w:r>
            <w:r w:rsidR="00E2450E">
              <w:rPr>
                <w:noProof/>
                <w:webHidden/>
              </w:rPr>
              <w:fldChar w:fldCharType="separate"/>
            </w:r>
            <w:r w:rsidR="002E6635">
              <w:rPr>
                <w:noProof/>
                <w:webHidden/>
              </w:rPr>
              <w:t>21</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7009" w:history="1">
            <w:r w:rsidR="00E2450E" w:rsidRPr="00B4187D">
              <w:rPr>
                <w:rStyle w:val="Hyperlink"/>
                <w:rFonts w:ascii="Arial" w:hAnsi="Arial" w:cs="Arial"/>
                <w:noProof/>
              </w:rPr>
              <w:t>3.2.</w:t>
            </w:r>
            <w:r w:rsidR="00E2450E">
              <w:rPr>
                <w:rFonts w:eastAsiaTheme="minorEastAsia"/>
                <w:noProof/>
                <w:lang w:val="id-ID" w:eastAsia="id-ID"/>
              </w:rPr>
              <w:tab/>
            </w:r>
            <w:r w:rsidR="00E2450E" w:rsidRPr="00B4187D">
              <w:rPr>
                <w:rStyle w:val="Hyperlink"/>
                <w:rFonts w:ascii="Arial" w:hAnsi="Arial" w:cs="Arial"/>
                <w:noProof/>
              </w:rPr>
              <w:t>Desain penelitian</w:t>
            </w:r>
            <w:r w:rsidR="00E2450E">
              <w:rPr>
                <w:noProof/>
                <w:webHidden/>
              </w:rPr>
              <w:tab/>
            </w:r>
            <w:r w:rsidR="00E2450E">
              <w:rPr>
                <w:noProof/>
                <w:webHidden/>
              </w:rPr>
              <w:fldChar w:fldCharType="begin"/>
            </w:r>
            <w:r w:rsidR="00E2450E">
              <w:rPr>
                <w:noProof/>
                <w:webHidden/>
              </w:rPr>
              <w:instrText xml:space="preserve"> PAGEREF _Toc48287009 \h </w:instrText>
            </w:r>
            <w:r w:rsidR="00E2450E">
              <w:rPr>
                <w:noProof/>
                <w:webHidden/>
              </w:rPr>
            </w:r>
            <w:r w:rsidR="00E2450E">
              <w:rPr>
                <w:noProof/>
                <w:webHidden/>
              </w:rPr>
              <w:fldChar w:fldCharType="separate"/>
            </w:r>
            <w:r w:rsidR="002E6635">
              <w:rPr>
                <w:noProof/>
                <w:webHidden/>
              </w:rPr>
              <w:t>21</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10" w:history="1">
            <w:r w:rsidR="00E2450E" w:rsidRPr="00B4187D">
              <w:rPr>
                <w:rStyle w:val="Hyperlink"/>
                <w:rFonts w:ascii="Arial" w:hAnsi="Arial" w:cs="Arial"/>
                <w:noProof/>
              </w:rPr>
              <w:t>BAB IV</w:t>
            </w:r>
            <w:r w:rsidR="00E2450E">
              <w:rPr>
                <w:noProof/>
                <w:webHidden/>
              </w:rPr>
              <w:tab/>
            </w:r>
            <w:r w:rsidR="00E2450E">
              <w:rPr>
                <w:noProof/>
                <w:webHidden/>
              </w:rPr>
              <w:fldChar w:fldCharType="begin"/>
            </w:r>
            <w:r w:rsidR="00E2450E">
              <w:rPr>
                <w:noProof/>
                <w:webHidden/>
              </w:rPr>
              <w:instrText xml:space="preserve"> PAGEREF _Toc48287010 \h </w:instrText>
            </w:r>
            <w:r w:rsidR="00E2450E">
              <w:rPr>
                <w:noProof/>
                <w:webHidden/>
              </w:rPr>
            </w:r>
            <w:r w:rsidR="00E2450E">
              <w:rPr>
                <w:noProof/>
                <w:webHidden/>
              </w:rPr>
              <w:fldChar w:fldCharType="separate"/>
            </w:r>
            <w:r w:rsidR="002E6635">
              <w:rPr>
                <w:noProof/>
                <w:webHidden/>
              </w:rPr>
              <w:t>22</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11" w:history="1">
            <w:r w:rsidR="00E2450E" w:rsidRPr="00B4187D">
              <w:rPr>
                <w:rStyle w:val="Hyperlink"/>
                <w:rFonts w:ascii="Arial" w:hAnsi="Arial" w:cs="Arial"/>
                <w:noProof/>
              </w:rPr>
              <w:t>HASIL DAN PEMBAHASAN</w:t>
            </w:r>
            <w:r w:rsidR="00E2450E">
              <w:rPr>
                <w:noProof/>
                <w:webHidden/>
              </w:rPr>
              <w:tab/>
            </w:r>
            <w:r w:rsidR="00E2450E">
              <w:rPr>
                <w:noProof/>
                <w:webHidden/>
              </w:rPr>
              <w:fldChar w:fldCharType="begin"/>
            </w:r>
            <w:r w:rsidR="00E2450E">
              <w:rPr>
                <w:noProof/>
                <w:webHidden/>
              </w:rPr>
              <w:instrText xml:space="preserve"> PAGEREF _Toc48287011 \h </w:instrText>
            </w:r>
            <w:r w:rsidR="00E2450E">
              <w:rPr>
                <w:noProof/>
                <w:webHidden/>
              </w:rPr>
            </w:r>
            <w:r w:rsidR="00E2450E">
              <w:rPr>
                <w:noProof/>
                <w:webHidden/>
              </w:rPr>
              <w:fldChar w:fldCharType="separate"/>
            </w:r>
            <w:r w:rsidR="002E6635">
              <w:rPr>
                <w:noProof/>
                <w:webHidden/>
              </w:rPr>
              <w:t>22</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7012" w:history="1">
            <w:r w:rsidR="00E2450E" w:rsidRPr="00B4187D">
              <w:rPr>
                <w:rStyle w:val="Hyperlink"/>
                <w:rFonts w:ascii="Arial" w:hAnsi="Arial" w:cs="Arial"/>
                <w:noProof/>
                <w:lang w:val="id-ID"/>
              </w:rPr>
              <w:t>4.1.</w:t>
            </w:r>
            <w:r w:rsidR="00E2450E">
              <w:rPr>
                <w:rFonts w:eastAsiaTheme="minorEastAsia"/>
                <w:noProof/>
                <w:lang w:val="id-ID" w:eastAsia="id-ID"/>
              </w:rPr>
              <w:tab/>
            </w:r>
            <w:r w:rsidR="00E2450E" w:rsidRPr="00B4187D">
              <w:rPr>
                <w:rStyle w:val="Hyperlink"/>
                <w:rFonts w:ascii="Arial" w:hAnsi="Arial" w:cs="Arial"/>
                <w:noProof/>
              </w:rPr>
              <w:t>Hasil Jurnal</w:t>
            </w:r>
            <w:r w:rsidR="00E2450E">
              <w:rPr>
                <w:noProof/>
                <w:webHidden/>
              </w:rPr>
              <w:tab/>
            </w:r>
            <w:r w:rsidR="00E2450E">
              <w:rPr>
                <w:noProof/>
                <w:webHidden/>
              </w:rPr>
              <w:fldChar w:fldCharType="begin"/>
            </w:r>
            <w:r w:rsidR="00E2450E">
              <w:rPr>
                <w:noProof/>
                <w:webHidden/>
              </w:rPr>
              <w:instrText xml:space="preserve"> PAGEREF _Toc48287012 \h </w:instrText>
            </w:r>
            <w:r w:rsidR="00E2450E">
              <w:rPr>
                <w:noProof/>
                <w:webHidden/>
              </w:rPr>
            </w:r>
            <w:r w:rsidR="00E2450E">
              <w:rPr>
                <w:noProof/>
                <w:webHidden/>
              </w:rPr>
              <w:fldChar w:fldCharType="separate"/>
            </w:r>
            <w:r w:rsidR="002E6635">
              <w:rPr>
                <w:noProof/>
                <w:webHidden/>
              </w:rPr>
              <w:t>22</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7013" w:history="1">
            <w:r w:rsidR="00E2450E" w:rsidRPr="00B4187D">
              <w:rPr>
                <w:rStyle w:val="Hyperlink"/>
                <w:rFonts w:ascii="Arial" w:hAnsi="Arial" w:cs="Arial"/>
                <w:noProof/>
                <w:lang w:val="id-ID" w:eastAsia="id-ID"/>
              </w:rPr>
              <w:t>4.2.</w:t>
            </w:r>
            <w:r w:rsidR="00E2450E">
              <w:rPr>
                <w:rFonts w:eastAsiaTheme="minorEastAsia"/>
                <w:noProof/>
                <w:lang w:val="id-ID" w:eastAsia="id-ID"/>
              </w:rPr>
              <w:tab/>
            </w:r>
            <w:r w:rsidR="00E2450E" w:rsidRPr="00B4187D">
              <w:rPr>
                <w:rStyle w:val="Hyperlink"/>
                <w:rFonts w:ascii="Arial" w:hAnsi="Arial" w:cs="Arial"/>
                <w:noProof/>
                <w:lang w:val="id-ID" w:eastAsia="id-ID"/>
              </w:rPr>
              <w:t>Pembahasan</w:t>
            </w:r>
            <w:r w:rsidR="00E2450E">
              <w:rPr>
                <w:noProof/>
                <w:webHidden/>
              </w:rPr>
              <w:tab/>
            </w:r>
            <w:r w:rsidR="00E2450E">
              <w:rPr>
                <w:noProof/>
                <w:webHidden/>
              </w:rPr>
              <w:fldChar w:fldCharType="begin"/>
            </w:r>
            <w:r w:rsidR="00E2450E">
              <w:rPr>
                <w:noProof/>
                <w:webHidden/>
              </w:rPr>
              <w:instrText xml:space="preserve"> PAGEREF _Toc48287013 \h </w:instrText>
            </w:r>
            <w:r w:rsidR="00E2450E">
              <w:rPr>
                <w:noProof/>
                <w:webHidden/>
              </w:rPr>
            </w:r>
            <w:r w:rsidR="00E2450E">
              <w:rPr>
                <w:noProof/>
                <w:webHidden/>
              </w:rPr>
              <w:fldChar w:fldCharType="separate"/>
            </w:r>
            <w:r w:rsidR="002E6635">
              <w:rPr>
                <w:noProof/>
                <w:webHidden/>
              </w:rPr>
              <w:t>26</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14" w:history="1">
            <w:r w:rsidR="00E2450E" w:rsidRPr="00B4187D">
              <w:rPr>
                <w:rStyle w:val="Hyperlink"/>
                <w:rFonts w:ascii="Arial" w:hAnsi="Arial" w:cs="Arial"/>
                <w:noProof/>
              </w:rPr>
              <w:t>BAB V</w:t>
            </w:r>
            <w:r w:rsidR="00E2450E">
              <w:rPr>
                <w:noProof/>
                <w:webHidden/>
              </w:rPr>
              <w:tab/>
            </w:r>
            <w:r w:rsidR="00E2450E">
              <w:rPr>
                <w:noProof/>
                <w:webHidden/>
              </w:rPr>
              <w:fldChar w:fldCharType="begin"/>
            </w:r>
            <w:r w:rsidR="00E2450E">
              <w:rPr>
                <w:noProof/>
                <w:webHidden/>
              </w:rPr>
              <w:instrText xml:space="preserve"> PAGEREF _Toc48287014 \h </w:instrText>
            </w:r>
            <w:r w:rsidR="00E2450E">
              <w:rPr>
                <w:noProof/>
                <w:webHidden/>
              </w:rPr>
            </w:r>
            <w:r w:rsidR="00E2450E">
              <w:rPr>
                <w:noProof/>
                <w:webHidden/>
              </w:rPr>
              <w:fldChar w:fldCharType="separate"/>
            </w:r>
            <w:r w:rsidR="002E6635">
              <w:rPr>
                <w:noProof/>
                <w:webHidden/>
              </w:rPr>
              <w:t>31</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15" w:history="1">
            <w:r w:rsidR="00E2450E" w:rsidRPr="00B4187D">
              <w:rPr>
                <w:rStyle w:val="Hyperlink"/>
                <w:rFonts w:ascii="Arial" w:hAnsi="Arial" w:cs="Arial"/>
                <w:noProof/>
              </w:rPr>
              <w:t>KESIMPULAN DAN SARAN</w:t>
            </w:r>
            <w:r w:rsidR="00E2450E">
              <w:rPr>
                <w:noProof/>
                <w:webHidden/>
              </w:rPr>
              <w:tab/>
            </w:r>
            <w:r w:rsidR="00E2450E">
              <w:rPr>
                <w:noProof/>
                <w:webHidden/>
              </w:rPr>
              <w:fldChar w:fldCharType="begin"/>
            </w:r>
            <w:r w:rsidR="00E2450E">
              <w:rPr>
                <w:noProof/>
                <w:webHidden/>
              </w:rPr>
              <w:instrText xml:space="preserve"> PAGEREF _Toc48287015 \h </w:instrText>
            </w:r>
            <w:r w:rsidR="00E2450E">
              <w:rPr>
                <w:noProof/>
                <w:webHidden/>
              </w:rPr>
            </w:r>
            <w:r w:rsidR="00E2450E">
              <w:rPr>
                <w:noProof/>
                <w:webHidden/>
              </w:rPr>
              <w:fldChar w:fldCharType="separate"/>
            </w:r>
            <w:r w:rsidR="002E6635">
              <w:rPr>
                <w:noProof/>
                <w:webHidden/>
              </w:rPr>
              <w:t>31</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7016" w:history="1">
            <w:r w:rsidR="00E2450E" w:rsidRPr="00B4187D">
              <w:rPr>
                <w:rStyle w:val="Hyperlink"/>
                <w:rFonts w:ascii="Arial" w:hAnsi="Arial" w:cs="Arial"/>
                <w:noProof/>
                <w:lang w:val="id-ID"/>
              </w:rPr>
              <w:t>5.1.</w:t>
            </w:r>
            <w:r w:rsidR="00E2450E">
              <w:rPr>
                <w:rFonts w:eastAsiaTheme="minorEastAsia"/>
                <w:noProof/>
                <w:lang w:val="id-ID" w:eastAsia="id-ID"/>
              </w:rPr>
              <w:tab/>
            </w:r>
            <w:r w:rsidR="00E2450E" w:rsidRPr="00B4187D">
              <w:rPr>
                <w:rStyle w:val="Hyperlink"/>
                <w:rFonts w:ascii="Arial" w:hAnsi="Arial" w:cs="Arial"/>
                <w:noProof/>
                <w:lang w:val="id-ID"/>
              </w:rPr>
              <w:t>Kesimpulan</w:t>
            </w:r>
            <w:r w:rsidR="00E2450E">
              <w:rPr>
                <w:noProof/>
                <w:webHidden/>
              </w:rPr>
              <w:tab/>
            </w:r>
            <w:r w:rsidR="00E2450E">
              <w:rPr>
                <w:noProof/>
                <w:webHidden/>
              </w:rPr>
              <w:fldChar w:fldCharType="begin"/>
            </w:r>
            <w:r w:rsidR="00E2450E">
              <w:rPr>
                <w:noProof/>
                <w:webHidden/>
              </w:rPr>
              <w:instrText xml:space="preserve"> PAGEREF _Toc48287016 \h </w:instrText>
            </w:r>
            <w:r w:rsidR="00E2450E">
              <w:rPr>
                <w:noProof/>
                <w:webHidden/>
              </w:rPr>
            </w:r>
            <w:r w:rsidR="00E2450E">
              <w:rPr>
                <w:noProof/>
                <w:webHidden/>
              </w:rPr>
              <w:fldChar w:fldCharType="separate"/>
            </w:r>
            <w:r w:rsidR="002E6635">
              <w:rPr>
                <w:noProof/>
                <w:webHidden/>
              </w:rPr>
              <w:t>31</w:t>
            </w:r>
            <w:r w:rsidR="00E2450E">
              <w:rPr>
                <w:noProof/>
                <w:webHidden/>
              </w:rPr>
              <w:fldChar w:fldCharType="end"/>
            </w:r>
          </w:hyperlink>
        </w:p>
        <w:p w:rsidR="00E2450E" w:rsidRDefault="00B75629" w:rsidP="00E2450E">
          <w:pPr>
            <w:pStyle w:val="TOC2"/>
            <w:tabs>
              <w:tab w:val="left" w:pos="880"/>
              <w:tab w:val="right" w:leader="dot" w:pos="7928"/>
            </w:tabs>
            <w:rPr>
              <w:rFonts w:eastAsiaTheme="minorEastAsia"/>
              <w:noProof/>
              <w:lang w:val="id-ID" w:eastAsia="id-ID"/>
            </w:rPr>
          </w:pPr>
          <w:hyperlink w:anchor="_Toc48287017" w:history="1">
            <w:r w:rsidR="00E2450E" w:rsidRPr="00B4187D">
              <w:rPr>
                <w:rStyle w:val="Hyperlink"/>
                <w:rFonts w:ascii="Arial" w:hAnsi="Arial" w:cs="Arial"/>
                <w:noProof/>
                <w:lang w:val="id-ID"/>
              </w:rPr>
              <w:t>5.2.</w:t>
            </w:r>
            <w:r w:rsidR="00E2450E">
              <w:rPr>
                <w:rFonts w:eastAsiaTheme="minorEastAsia"/>
                <w:noProof/>
                <w:lang w:val="id-ID" w:eastAsia="id-ID"/>
              </w:rPr>
              <w:tab/>
            </w:r>
            <w:r w:rsidR="00E2450E" w:rsidRPr="00B4187D">
              <w:rPr>
                <w:rStyle w:val="Hyperlink"/>
                <w:rFonts w:ascii="Arial" w:hAnsi="Arial" w:cs="Arial"/>
                <w:noProof/>
                <w:lang w:val="id-ID"/>
              </w:rPr>
              <w:t>Saran</w:t>
            </w:r>
            <w:r w:rsidR="00E2450E">
              <w:rPr>
                <w:noProof/>
                <w:webHidden/>
              </w:rPr>
              <w:tab/>
            </w:r>
            <w:r w:rsidR="00E2450E">
              <w:rPr>
                <w:noProof/>
                <w:webHidden/>
              </w:rPr>
              <w:fldChar w:fldCharType="begin"/>
            </w:r>
            <w:r w:rsidR="00E2450E">
              <w:rPr>
                <w:noProof/>
                <w:webHidden/>
              </w:rPr>
              <w:instrText xml:space="preserve"> PAGEREF _Toc48287017 \h </w:instrText>
            </w:r>
            <w:r w:rsidR="00E2450E">
              <w:rPr>
                <w:noProof/>
                <w:webHidden/>
              </w:rPr>
            </w:r>
            <w:r w:rsidR="00E2450E">
              <w:rPr>
                <w:noProof/>
                <w:webHidden/>
              </w:rPr>
              <w:fldChar w:fldCharType="separate"/>
            </w:r>
            <w:r w:rsidR="002E6635">
              <w:rPr>
                <w:noProof/>
                <w:webHidden/>
              </w:rPr>
              <w:t>31</w:t>
            </w:r>
            <w:r w:rsidR="00E2450E">
              <w:rPr>
                <w:noProof/>
                <w:webHidden/>
              </w:rPr>
              <w:fldChar w:fldCharType="end"/>
            </w:r>
          </w:hyperlink>
        </w:p>
        <w:p w:rsidR="00E2450E" w:rsidRDefault="00B75629" w:rsidP="00E2450E">
          <w:pPr>
            <w:pStyle w:val="TOC1"/>
            <w:tabs>
              <w:tab w:val="right" w:leader="dot" w:pos="7928"/>
            </w:tabs>
            <w:rPr>
              <w:rFonts w:eastAsiaTheme="minorEastAsia"/>
              <w:noProof/>
              <w:lang w:val="id-ID" w:eastAsia="id-ID"/>
            </w:rPr>
          </w:pPr>
          <w:hyperlink w:anchor="_Toc48287018" w:history="1">
            <w:r w:rsidR="00E2450E" w:rsidRPr="00B4187D">
              <w:rPr>
                <w:rStyle w:val="Hyperlink"/>
                <w:rFonts w:ascii="Arial" w:hAnsi="Arial" w:cs="Arial"/>
                <w:noProof/>
              </w:rPr>
              <w:t>DAFTAR PUSTAKA</w:t>
            </w:r>
            <w:r w:rsidR="00E2450E">
              <w:rPr>
                <w:noProof/>
                <w:webHidden/>
              </w:rPr>
              <w:tab/>
            </w:r>
            <w:r w:rsidR="00E2450E">
              <w:rPr>
                <w:noProof/>
                <w:webHidden/>
              </w:rPr>
              <w:fldChar w:fldCharType="begin"/>
            </w:r>
            <w:r w:rsidR="00E2450E">
              <w:rPr>
                <w:noProof/>
                <w:webHidden/>
              </w:rPr>
              <w:instrText xml:space="preserve"> PAGEREF _Toc48287018 \h </w:instrText>
            </w:r>
            <w:r w:rsidR="00E2450E">
              <w:rPr>
                <w:noProof/>
                <w:webHidden/>
              </w:rPr>
            </w:r>
            <w:r w:rsidR="00E2450E">
              <w:rPr>
                <w:noProof/>
                <w:webHidden/>
              </w:rPr>
              <w:fldChar w:fldCharType="separate"/>
            </w:r>
            <w:r w:rsidR="002E6635">
              <w:rPr>
                <w:noProof/>
                <w:webHidden/>
              </w:rPr>
              <w:t>32</w:t>
            </w:r>
            <w:r w:rsidR="00E2450E">
              <w:rPr>
                <w:noProof/>
                <w:webHidden/>
              </w:rPr>
              <w:fldChar w:fldCharType="end"/>
            </w:r>
          </w:hyperlink>
        </w:p>
        <w:p w:rsidR="00E2450E" w:rsidRPr="00041203" w:rsidRDefault="00E2450E" w:rsidP="00E2450E">
          <w:pPr>
            <w:rPr>
              <w:rFonts w:ascii="Arial" w:hAnsi="Arial" w:cs="Arial"/>
            </w:rPr>
          </w:pPr>
          <w:r w:rsidRPr="00041203">
            <w:rPr>
              <w:rFonts w:ascii="Arial" w:hAnsi="Arial" w:cs="Arial"/>
            </w:rPr>
            <w:fldChar w:fldCharType="end"/>
          </w:r>
        </w:p>
      </w:sdtContent>
    </w:sdt>
    <w:p w:rsidR="00E2450E" w:rsidRPr="00041203" w:rsidRDefault="00E2450E" w:rsidP="00E2450E">
      <w:pPr>
        <w:rPr>
          <w:rFonts w:ascii="Arial" w:hAnsi="Arial" w:cs="Arial"/>
          <w:lang w:val="en-ID"/>
        </w:rPr>
      </w:pPr>
    </w:p>
    <w:p w:rsidR="00E2450E" w:rsidRPr="008F761C" w:rsidRDefault="00E2450E" w:rsidP="00E2450E">
      <w:pPr>
        <w:rPr>
          <w:lang w:val="id-ID"/>
        </w:rPr>
        <w:sectPr w:rsidR="00E2450E" w:rsidRPr="008F761C" w:rsidSect="002E6635">
          <w:pgSz w:w="11907" w:h="16839" w:code="9"/>
          <w:pgMar w:top="1701" w:right="1701" w:bottom="1701" w:left="2268" w:header="708" w:footer="708" w:gutter="0"/>
          <w:pgNumType w:fmt="lowerRoman"/>
          <w:cols w:space="708"/>
          <w:docGrid w:linePitch="360"/>
        </w:sectPr>
      </w:pPr>
    </w:p>
    <w:p w:rsidR="00E2450E" w:rsidRDefault="00E2450E" w:rsidP="00E2450E">
      <w:pPr>
        <w:pStyle w:val="Heading1"/>
        <w:jc w:val="center"/>
        <w:rPr>
          <w:rFonts w:ascii="Arial" w:hAnsi="Arial" w:cs="Arial"/>
          <w:color w:val="auto"/>
          <w:sz w:val="24"/>
          <w:szCs w:val="24"/>
          <w:lang w:val="id-ID"/>
        </w:rPr>
      </w:pPr>
      <w:bookmarkStart w:id="6" w:name="_Toc48286978"/>
      <w:r w:rsidRPr="00946EA0">
        <w:rPr>
          <w:rFonts w:ascii="Arial" w:hAnsi="Arial" w:cs="Arial"/>
          <w:color w:val="auto"/>
          <w:sz w:val="24"/>
          <w:szCs w:val="24"/>
          <w:lang w:val="id-ID"/>
        </w:rPr>
        <w:lastRenderedPageBreak/>
        <w:t>DAFTAR TABEL</w:t>
      </w:r>
      <w:bookmarkEnd w:id="6"/>
    </w:p>
    <w:p w:rsidR="00E2450E" w:rsidRPr="00946EA0" w:rsidRDefault="00E2450E" w:rsidP="00E2450E">
      <w:pPr>
        <w:rPr>
          <w:lang w:val="id-ID"/>
        </w:rPr>
      </w:pPr>
    </w:p>
    <w:p w:rsidR="00E2450E" w:rsidRDefault="00E2450E" w:rsidP="00E2450E">
      <w:pPr>
        <w:spacing w:after="0" w:line="360" w:lineRule="auto"/>
        <w:ind w:firstLine="567"/>
        <w:jc w:val="both"/>
        <w:rPr>
          <w:rFonts w:ascii="Arial" w:hAnsi="Arial" w:cs="Arial"/>
          <w:lang w:val="id-ID"/>
        </w:rPr>
      </w:pPr>
      <w:r w:rsidRPr="00B15339">
        <w:rPr>
          <w:rFonts w:ascii="Arial" w:hAnsi="Arial" w:cs="Arial"/>
          <w:b/>
        </w:rPr>
        <w:t xml:space="preserve">Tabel </w:t>
      </w:r>
      <w:proofErr w:type="gramStart"/>
      <w:r w:rsidRPr="00B15339">
        <w:rPr>
          <w:rFonts w:ascii="Arial" w:hAnsi="Arial" w:cs="Arial"/>
          <w:b/>
        </w:rPr>
        <w:t>4.1</w:t>
      </w:r>
      <w:r w:rsidRPr="00946EA0">
        <w:rPr>
          <w:rFonts w:ascii="Arial" w:hAnsi="Arial" w:cs="Arial"/>
        </w:rPr>
        <w:t xml:space="preserve">  Ringkasan</w:t>
      </w:r>
      <w:proofErr w:type="gramEnd"/>
      <w:r w:rsidRPr="00946EA0">
        <w:rPr>
          <w:rFonts w:ascii="Arial" w:hAnsi="Arial" w:cs="Arial"/>
        </w:rPr>
        <w:t xml:space="preserve"> Isi Jurna</w:t>
      </w:r>
      <w:r w:rsidRPr="00946EA0">
        <w:rPr>
          <w:rFonts w:ascii="Arial" w:hAnsi="Arial" w:cs="Arial"/>
          <w:lang w:val="id-ID"/>
        </w:rPr>
        <w:t>l</w:t>
      </w:r>
      <w:r>
        <w:rPr>
          <w:rFonts w:ascii="Arial" w:hAnsi="Arial" w:cs="Arial"/>
          <w:lang w:val="id-ID"/>
        </w:rPr>
        <w:t>....................................................................iv</w:t>
      </w: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spacing w:after="0" w:line="360" w:lineRule="auto"/>
        <w:ind w:firstLine="567"/>
        <w:jc w:val="both"/>
        <w:rPr>
          <w:rFonts w:ascii="Arial" w:hAnsi="Arial" w:cs="Arial"/>
          <w:lang w:val="id-ID"/>
        </w:rPr>
      </w:pPr>
    </w:p>
    <w:p w:rsidR="00E2450E" w:rsidRDefault="00E2450E" w:rsidP="00E2450E">
      <w:pPr>
        <w:pStyle w:val="Heading1"/>
        <w:jc w:val="center"/>
        <w:rPr>
          <w:rFonts w:ascii="Arial" w:hAnsi="Arial" w:cs="Arial"/>
          <w:color w:val="auto"/>
          <w:sz w:val="24"/>
          <w:szCs w:val="24"/>
          <w:lang w:val="id-ID"/>
        </w:rPr>
      </w:pPr>
      <w:bookmarkStart w:id="7" w:name="_GoBack"/>
      <w:bookmarkEnd w:id="7"/>
    </w:p>
    <w:p w:rsidR="00E2450E" w:rsidRDefault="00E2450E" w:rsidP="00E2450E">
      <w:pPr>
        <w:pStyle w:val="Heading1"/>
        <w:jc w:val="center"/>
        <w:rPr>
          <w:rFonts w:ascii="Arial" w:hAnsi="Arial" w:cs="Arial"/>
          <w:color w:val="auto"/>
          <w:sz w:val="24"/>
          <w:szCs w:val="24"/>
          <w:lang w:val="id-ID"/>
        </w:rPr>
      </w:pPr>
    </w:p>
    <w:p w:rsidR="00E2450E" w:rsidRDefault="00E2450E" w:rsidP="00E2450E">
      <w:pPr>
        <w:pStyle w:val="Heading1"/>
        <w:rPr>
          <w:rFonts w:ascii="Arial" w:hAnsi="Arial" w:cs="Arial"/>
          <w:color w:val="auto"/>
          <w:sz w:val="24"/>
          <w:szCs w:val="24"/>
          <w:lang w:val="id-ID"/>
        </w:rPr>
      </w:pPr>
    </w:p>
    <w:p w:rsidR="00E2450E" w:rsidRDefault="00E2450E" w:rsidP="00E2450E">
      <w:pPr>
        <w:rPr>
          <w:lang w:val="id-ID"/>
        </w:rPr>
      </w:pPr>
    </w:p>
    <w:p w:rsidR="00E2450E" w:rsidRPr="00332453" w:rsidRDefault="00E2450E" w:rsidP="00E2450E">
      <w:pPr>
        <w:rPr>
          <w:lang w:val="id-ID"/>
        </w:rPr>
      </w:pPr>
    </w:p>
    <w:p w:rsidR="00E2450E" w:rsidRDefault="00E2450E" w:rsidP="00E2450E">
      <w:pPr>
        <w:pStyle w:val="Heading1"/>
        <w:jc w:val="center"/>
        <w:rPr>
          <w:rFonts w:ascii="Arial" w:hAnsi="Arial" w:cs="Arial"/>
          <w:color w:val="auto"/>
          <w:sz w:val="24"/>
          <w:szCs w:val="24"/>
          <w:lang w:val="id-ID"/>
        </w:rPr>
      </w:pPr>
      <w:bookmarkStart w:id="8" w:name="_Toc48286979"/>
      <w:r w:rsidRPr="00946EA0">
        <w:rPr>
          <w:rFonts w:ascii="Arial" w:hAnsi="Arial" w:cs="Arial"/>
          <w:color w:val="auto"/>
          <w:sz w:val="24"/>
          <w:szCs w:val="24"/>
          <w:lang w:val="id-ID"/>
        </w:rPr>
        <w:lastRenderedPageBreak/>
        <w:t>DAFTAR LAMPIRAN</w:t>
      </w:r>
      <w:bookmarkEnd w:id="8"/>
    </w:p>
    <w:p w:rsidR="00E2450E" w:rsidRDefault="00E2450E" w:rsidP="00E2450E">
      <w:pPr>
        <w:rPr>
          <w:lang w:val="id-ID"/>
        </w:rPr>
      </w:pPr>
    </w:p>
    <w:p w:rsidR="00E2450E" w:rsidRPr="00946EA0" w:rsidRDefault="00E2450E" w:rsidP="00E2450E">
      <w:pPr>
        <w:pStyle w:val="Caption"/>
        <w:rPr>
          <w:rFonts w:ascii="Arial" w:hAnsi="Arial" w:cs="Arial"/>
          <w:b w:val="0"/>
          <w:color w:val="auto"/>
          <w:sz w:val="22"/>
          <w:szCs w:val="22"/>
          <w:shd w:val="clear" w:color="auto" w:fill="FFFFFF"/>
        </w:rPr>
      </w:pPr>
      <w:r w:rsidRPr="00D20B14">
        <w:rPr>
          <w:rFonts w:ascii="Arial" w:hAnsi="Arial" w:cs="Arial"/>
          <w:color w:val="auto"/>
          <w:sz w:val="22"/>
          <w:szCs w:val="22"/>
        </w:rPr>
        <w:t xml:space="preserve">Lampiran </w:t>
      </w:r>
      <w:r w:rsidRPr="00D20B14">
        <w:rPr>
          <w:rFonts w:ascii="Arial" w:hAnsi="Arial" w:cs="Arial"/>
          <w:color w:val="auto"/>
          <w:sz w:val="22"/>
          <w:szCs w:val="22"/>
        </w:rPr>
        <w:fldChar w:fldCharType="begin"/>
      </w:r>
      <w:r w:rsidRPr="00D20B14">
        <w:rPr>
          <w:rFonts w:ascii="Arial" w:hAnsi="Arial" w:cs="Arial"/>
          <w:color w:val="auto"/>
          <w:sz w:val="22"/>
          <w:szCs w:val="22"/>
        </w:rPr>
        <w:instrText xml:space="preserve"> SEQ Lampiran \* ARABIC </w:instrText>
      </w:r>
      <w:r w:rsidRPr="00D20B14">
        <w:rPr>
          <w:rFonts w:ascii="Arial" w:hAnsi="Arial" w:cs="Arial"/>
          <w:color w:val="auto"/>
          <w:sz w:val="22"/>
          <w:szCs w:val="22"/>
        </w:rPr>
        <w:fldChar w:fldCharType="separate"/>
      </w:r>
      <w:r w:rsidRPr="00D20B14">
        <w:rPr>
          <w:rFonts w:ascii="Arial" w:hAnsi="Arial" w:cs="Arial"/>
          <w:noProof/>
          <w:color w:val="auto"/>
          <w:sz w:val="22"/>
          <w:szCs w:val="22"/>
        </w:rPr>
        <w:t>1</w:t>
      </w:r>
      <w:r w:rsidRPr="00D20B14">
        <w:rPr>
          <w:rFonts w:ascii="Arial" w:hAnsi="Arial" w:cs="Arial"/>
          <w:color w:val="auto"/>
          <w:sz w:val="22"/>
          <w:szCs w:val="22"/>
        </w:rPr>
        <w:fldChar w:fldCharType="end"/>
      </w:r>
      <w:r w:rsidRPr="00D20B14">
        <w:rPr>
          <w:rFonts w:ascii="Arial" w:hAnsi="Arial" w:cs="Arial"/>
          <w:color w:val="auto"/>
          <w:sz w:val="22"/>
          <w:szCs w:val="22"/>
          <w:lang w:val="en-US"/>
        </w:rPr>
        <w:t xml:space="preserve">. </w:t>
      </w:r>
      <w:r w:rsidRPr="00D20B14">
        <w:rPr>
          <w:rFonts w:ascii="Arial" w:hAnsi="Arial" w:cs="Arial"/>
          <w:b w:val="0"/>
          <w:color w:val="auto"/>
          <w:sz w:val="22"/>
          <w:szCs w:val="22"/>
          <w:lang w:val="en-US"/>
        </w:rPr>
        <w:t>Lembar Konsultasi Bimbingan</w:t>
      </w:r>
      <w:r>
        <w:rPr>
          <w:rFonts w:ascii="Arial" w:hAnsi="Arial" w:cs="Arial"/>
          <w:b w:val="0"/>
          <w:color w:val="auto"/>
          <w:sz w:val="22"/>
          <w:szCs w:val="22"/>
        </w:rPr>
        <w:t>....................................................... 36</w:t>
      </w:r>
    </w:p>
    <w:p w:rsidR="00E2450E" w:rsidRPr="00946EA0" w:rsidRDefault="00E2450E" w:rsidP="00E2450E">
      <w:pPr>
        <w:rPr>
          <w:lang w:val="id-ID"/>
        </w:rPr>
      </w:pPr>
    </w:p>
    <w:p w:rsidR="00E2450E" w:rsidRDefault="00E2450E" w:rsidP="00E2450E">
      <w:pPr>
        <w:spacing w:after="0" w:line="360" w:lineRule="auto"/>
        <w:ind w:firstLine="567"/>
        <w:jc w:val="both"/>
        <w:rPr>
          <w:rFonts w:ascii="Arial" w:hAnsi="Arial" w:cs="Arial"/>
          <w:lang w:val="id-ID"/>
        </w:rPr>
      </w:pPr>
    </w:p>
    <w:p w:rsidR="00E2450E" w:rsidRPr="00041203" w:rsidRDefault="00E2450E" w:rsidP="00E2450E">
      <w:pPr>
        <w:pStyle w:val="Heading1"/>
        <w:rPr>
          <w:rFonts w:ascii="Arial" w:hAnsi="Arial" w:cs="Arial"/>
          <w:color w:val="auto"/>
          <w:sz w:val="24"/>
          <w:szCs w:val="24"/>
          <w:lang w:val="id-ID"/>
        </w:rPr>
        <w:sectPr w:rsidR="00E2450E" w:rsidRPr="00041203" w:rsidSect="002E6635">
          <w:pgSz w:w="11907" w:h="16839" w:code="9"/>
          <w:pgMar w:top="1701" w:right="1701" w:bottom="1701" w:left="2268" w:header="708" w:footer="708" w:gutter="0"/>
          <w:pgNumType w:fmt="lowerRoman"/>
          <w:cols w:space="708"/>
          <w:docGrid w:linePitch="360"/>
        </w:sectPr>
      </w:pPr>
    </w:p>
    <w:p w:rsidR="00E2450E" w:rsidRPr="00041203" w:rsidRDefault="00E2450E" w:rsidP="00E2450E">
      <w:pPr>
        <w:pStyle w:val="Heading1"/>
        <w:spacing w:line="240" w:lineRule="auto"/>
        <w:jc w:val="center"/>
        <w:rPr>
          <w:rFonts w:ascii="Arial" w:hAnsi="Arial" w:cs="Arial"/>
          <w:color w:val="auto"/>
          <w:sz w:val="24"/>
          <w:szCs w:val="24"/>
          <w:lang w:val="en-ID"/>
        </w:rPr>
      </w:pPr>
      <w:bookmarkStart w:id="9" w:name="_Toc48286980"/>
      <w:r w:rsidRPr="00041203">
        <w:rPr>
          <w:rFonts w:ascii="Arial" w:hAnsi="Arial" w:cs="Arial"/>
          <w:color w:val="auto"/>
          <w:sz w:val="24"/>
          <w:szCs w:val="24"/>
          <w:lang w:val="en-ID"/>
        </w:rPr>
        <w:lastRenderedPageBreak/>
        <w:t>BAB I</w:t>
      </w:r>
      <w:bookmarkEnd w:id="9"/>
    </w:p>
    <w:p w:rsidR="00E2450E" w:rsidRPr="00041203" w:rsidRDefault="00E2450E" w:rsidP="00E2450E">
      <w:pPr>
        <w:pStyle w:val="Heading1"/>
        <w:spacing w:line="240" w:lineRule="auto"/>
        <w:jc w:val="center"/>
        <w:rPr>
          <w:rFonts w:ascii="Arial" w:hAnsi="Arial" w:cs="Arial"/>
          <w:color w:val="auto"/>
          <w:sz w:val="24"/>
          <w:szCs w:val="24"/>
          <w:lang w:val="en-ID"/>
        </w:rPr>
      </w:pPr>
      <w:bookmarkStart w:id="10" w:name="_Toc48286981"/>
      <w:r w:rsidRPr="00041203">
        <w:rPr>
          <w:rFonts w:ascii="Arial" w:hAnsi="Arial" w:cs="Arial"/>
          <w:color w:val="auto"/>
          <w:sz w:val="24"/>
          <w:szCs w:val="24"/>
          <w:lang w:val="en-ID"/>
        </w:rPr>
        <w:t>PENDAHULUAN</w:t>
      </w:r>
      <w:bookmarkEnd w:id="10"/>
    </w:p>
    <w:p w:rsidR="00E2450E" w:rsidRPr="00041203" w:rsidRDefault="00E2450E" w:rsidP="00E2450E">
      <w:pPr>
        <w:spacing w:after="0" w:line="480" w:lineRule="auto"/>
        <w:jc w:val="center"/>
        <w:rPr>
          <w:rFonts w:ascii="Arial" w:hAnsi="Arial" w:cs="Arial"/>
          <w:b/>
          <w:lang w:val="en-ID"/>
        </w:rPr>
      </w:pPr>
    </w:p>
    <w:p w:rsidR="00E2450E" w:rsidRPr="00041203" w:rsidRDefault="00E2450E" w:rsidP="009C7552">
      <w:pPr>
        <w:pStyle w:val="Heading2"/>
        <w:numPr>
          <w:ilvl w:val="1"/>
          <w:numId w:val="29"/>
        </w:numPr>
        <w:spacing w:line="480" w:lineRule="auto"/>
        <w:rPr>
          <w:rFonts w:ascii="Arial" w:hAnsi="Arial" w:cs="Arial"/>
          <w:color w:val="auto"/>
          <w:sz w:val="24"/>
          <w:szCs w:val="24"/>
          <w:lang w:val="en-ID"/>
        </w:rPr>
      </w:pPr>
      <w:bookmarkStart w:id="11" w:name="_Toc48286982"/>
      <w:r w:rsidRPr="00041203">
        <w:rPr>
          <w:rFonts w:ascii="Arial" w:hAnsi="Arial" w:cs="Arial"/>
          <w:color w:val="auto"/>
          <w:sz w:val="24"/>
          <w:szCs w:val="24"/>
          <w:lang w:val="en-ID"/>
        </w:rPr>
        <w:t>Latar Belakang</w:t>
      </w:r>
      <w:bookmarkEnd w:id="11"/>
    </w:p>
    <w:p w:rsidR="00E2450E" w:rsidRPr="00041203" w:rsidRDefault="00E2450E" w:rsidP="00E2450E">
      <w:pPr>
        <w:spacing w:after="0" w:line="360" w:lineRule="auto"/>
        <w:ind w:firstLine="360"/>
        <w:jc w:val="both"/>
        <w:rPr>
          <w:rFonts w:ascii="Arial" w:hAnsi="Arial" w:cs="Arial"/>
          <w:b/>
          <w:lang w:val="en-ID"/>
        </w:rPr>
      </w:pPr>
      <w:proofErr w:type="gramStart"/>
      <w:r w:rsidRPr="00041203">
        <w:rPr>
          <w:rFonts w:ascii="Arial" w:hAnsi="Arial" w:cs="Arial"/>
          <w:lang w:val="en-ID"/>
        </w:rPr>
        <w:t>Kesehatan jiwa adalah suatu kondisi sejahtera secara fisik, sosial dan mental yang lengkap dan tidak hanya terbebas dari penyakit atau kecacatan.</w:t>
      </w:r>
      <w:proofErr w:type="gramEnd"/>
      <w:r w:rsidRPr="00041203">
        <w:rPr>
          <w:rFonts w:ascii="Arial" w:hAnsi="Arial" w:cs="Arial"/>
          <w:lang w:val="en-ID"/>
        </w:rPr>
        <w:t xml:space="preserve"> </w:t>
      </w:r>
      <w:proofErr w:type="gramStart"/>
      <w:r w:rsidRPr="00041203">
        <w:rPr>
          <w:rFonts w:ascii="Arial" w:hAnsi="Arial" w:cs="Arial"/>
          <w:lang w:val="en-ID"/>
        </w:rPr>
        <w:t>Atau dapat dikatakan bahwa individu sehat jiwa apabila berada dalam kondisi fisik, mental dan sosial yang terbebas dari gangguan (penyakit) atau tidak dalam kondisi tertekan sehingga dapat mengendalikan stress yang timbul.</w:t>
      </w:r>
      <w:proofErr w:type="gramEnd"/>
      <w:r w:rsidRPr="00041203">
        <w:rPr>
          <w:rFonts w:ascii="Arial" w:hAnsi="Arial" w:cs="Arial"/>
          <w:lang w:val="en-ID"/>
        </w:rPr>
        <w:t xml:space="preserve"> </w:t>
      </w:r>
      <w:proofErr w:type="gramStart"/>
      <w:r w:rsidRPr="00041203">
        <w:rPr>
          <w:rFonts w:ascii="Arial" w:hAnsi="Arial" w:cs="Arial"/>
          <w:lang w:val="en-ID"/>
        </w:rPr>
        <w:t>Sehingga memungkinkan individu untuk hidup produktif, dan mampu melakukan hubungan sosial yang memuaskan.</w:t>
      </w:r>
      <w:proofErr w:type="gramEnd"/>
      <w:r w:rsidRPr="00041203">
        <w:rPr>
          <w:rFonts w:ascii="Arial" w:hAnsi="Arial" w:cs="Arial"/>
          <w:lang w:val="en-ID"/>
        </w:rPr>
        <w:t xml:space="preserve"> </w:t>
      </w:r>
    </w:p>
    <w:p w:rsidR="00E2450E" w:rsidRPr="00041203" w:rsidRDefault="00E2450E" w:rsidP="00E2450E">
      <w:pPr>
        <w:spacing w:after="0" w:line="360" w:lineRule="auto"/>
        <w:ind w:firstLine="360"/>
        <w:jc w:val="both"/>
        <w:rPr>
          <w:rFonts w:ascii="Arial" w:hAnsi="Arial" w:cs="Arial"/>
          <w:b/>
          <w:lang w:val="en-ID"/>
        </w:rPr>
      </w:pPr>
      <w:r w:rsidRPr="00041203">
        <w:rPr>
          <w:rFonts w:ascii="Arial" w:hAnsi="Arial" w:cs="Arial"/>
          <w:lang w:val="en-ID"/>
        </w:rPr>
        <w:t xml:space="preserve">Menurut UU Kesehatan Jiwa No.03 Tahun 1996 mengatakan sehat jiwa adalah suatu kondisi mental yang sejahtera sehingga memungkinkan seorang berkembang secara optimal baik fisik, intelektual dan emosional dan perkembangan tersebut berjalan secara selaras dengan keadaan orang lain sehingga memungkinkan hidup harmonis dan produktif.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 xml:space="preserve">Skizofrenia </w:t>
      </w:r>
      <w:proofErr w:type="gramStart"/>
      <w:r w:rsidRPr="00041203">
        <w:rPr>
          <w:rFonts w:ascii="Arial" w:hAnsi="Arial" w:cs="Arial"/>
          <w:lang w:val="en-ID"/>
        </w:rPr>
        <w:t>adalah  masalah</w:t>
      </w:r>
      <w:proofErr w:type="gramEnd"/>
      <w:r w:rsidRPr="00041203">
        <w:rPr>
          <w:rFonts w:ascii="Arial" w:hAnsi="Arial" w:cs="Arial"/>
          <w:lang w:val="en-ID"/>
        </w:rPr>
        <w:t xml:space="preserve"> yang sangat sulit untuk dikenal serta merupakan masalah yang sering dikenal dengan  gila atau sakit mental. </w:t>
      </w:r>
      <w:proofErr w:type="gramStart"/>
      <w:r w:rsidRPr="00041203">
        <w:rPr>
          <w:rFonts w:ascii="Arial" w:hAnsi="Arial" w:cs="Arial"/>
          <w:lang w:val="en-ID"/>
        </w:rPr>
        <w:t>Kejadian ini menyebabkan ansietas, perbedaan dan merasa tidak berguna.</w:t>
      </w:r>
      <w:proofErr w:type="gramEnd"/>
      <w:r w:rsidRPr="00041203">
        <w:rPr>
          <w:rFonts w:ascii="Arial" w:hAnsi="Arial" w:cs="Arial"/>
          <w:lang w:val="en-ID"/>
        </w:rPr>
        <w:t xml:space="preserve"> </w:t>
      </w:r>
      <w:proofErr w:type="gramStart"/>
      <w:r w:rsidRPr="00041203">
        <w:rPr>
          <w:rFonts w:ascii="Arial" w:hAnsi="Arial" w:cs="Arial"/>
          <w:lang w:val="en-ID"/>
        </w:rPr>
        <w:t>Rata-rata yang menderita skizofenia dalam waktu yang lama sering mengalami kekambuhan dan menyebabkan hambatan dalam melakukan kemampuannya serta biaya perawatan yang mahal.</w:t>
      </w:r>
      <w:proofErr w:type="gramEnd"/>
      <w:r w:rsidRPr="00041203">
        <w:rPr>
          <w:rFonts w:ascii="Arial" w:hAnsi="Arial" w:cs="Arial"/>
          <w:lang w:val="en-ID"/>
        </w:rPr>
        <w:t xml:space="preserve"> Penyebab dari kekambuhan ada 4 faktor yakni pasien (ketidakpatuhan minum obat), dokter sebagai pemberi resep, penanggung jawab pasien (perawat puskesmas, dan keluarga (Sullinger</w:t>
      </w:r>
      <w:proofErr w:type="gramStart"/>
      <w:r w:rsidRPr="00041203">
        <w:rPr>
          <w:rFonts w:ascii="Arial" w:hAnsi="Arial" w:cs="Arial"/>
          <w:lang w:val="en-ID"/>
        </w:rPr>
        <w:t>,1998</w:t>
      </w:r>
      <w:proofErr w:type="gramEnd"/>
      <w:r w:rsidRPr="00041203">
        <w:rPr>
          <w:rFonts w:ascii="Arial" w:hAnsi="Arial" w:cs="Arial"/>
          <w:lang w:val="en-ID"/>
        </w:rPr>
        <w:t xml:space="preserve"> dalam Yosep, 2010).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 xml:space="preserve">Skizofrenia merupakan gangguan psikotik berat yang benar-benar menciptakan kekhawatiran pada lingkungan dari pada pasien itu sendiri sebab penderita skizofrenia tidak menganggap </w:t>
      </w:r>
      <w:proofErr w:type="gramStart"/>
      <w:r w:rsidRPr="00041203">
        <w:rPr>
          <w:rFonts w:ascii="Arial" w:hAnsi="Arial" w:cs="Arial"/>
          <w:lang w:val="en-ID"/>
        </w:rPr>
        <w:t>bahwa  ia</w:t>
      </w:r>
      <w:proofErr w:type="gramEnd"/>
      <w:r w:rsidRPr="00041203">
        <w:rPr>
          <w:rFonts w:ascii="Arial" w:hAnsi="Arial" w:cs="Arial"/>
          <w:lang w:val="en-ID"/>
        </w:rPr>
        <w:t xml:space="preserve"> terkena gangguan tersebut. Ini menyebabkan adanya anggapan bahwa gangguan ini merupakan sebuah karma dan </w:t>
      </w:r>
      <w:proofErr w:type="gramStart"/>
      <w:r w:rsidRPr="00041203">
        <w:rPr>
          <w:rFonts w:ascii="Arial" w:hAnsi="Arial" w:cs="Arial"/>
          <w:lang w:val="en-ID"/>
        </w:rPr>
        <w:t>lain</w:t>
      </w:r>
      <w:proofErr w:type="gramEnd"/>
      <w:r w:rsidRPr="00041203">
        <w:rPr>
          <w:rFonts w:ascii="Arial" w:hAnsi="Arial" w:cs="Arial"/>
          <w:lang w:val="en-ID"/>
        </w:rPr>
        <w:t xml:space="preserve"> sebagainya. </w:t>
      </w:r>
      <w:proofErr w:type="gramStart"/>
      <w:r w:rsidRPr="00041203">
        <w:rPr>
          <w:rFonts w:ascii="Arial" w:hAnsi="Arial" w:cs="Arial"/>
          <w:lang w:val="en-ID"/>
        </w:rPr>
        <w:t xml:space="preserve">Kejadian seperti ini diyakini di kalangan masyarakat yang masih mempercayai hal-hal yang </w:t>
      </w:r>
      <w:r w:rsidRPr="00041203">
        <w:rPr>
          <w:rFonts w:ascii="Arial" w:hAnsi="Arial" w:cs="Arial"/>
          <w:lang w:val="en-ID"/>
        </w:rPr>
        <w:lastRenderedPageBreak/>
        <w:t>tidak rasional dan masyarakat yang memiliki tingkat pengetahuan yang rendah.</w:t>
      </w:r>
      <w:proofErr w:type="gramEnd"/>
      <w:r w:rsidRPr="00041203">
        <w:rPr>
          <w:rFonts w:ascii="Arial" w:hAnsi="Arial" w:cs="Arial"/>
          <w:lang w:val="en-ID"/>
        </w:rPr>
        <w:t xml:space="preserve">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 xml:space="preserve">Keluarga </w:t>
      </w:r>
      <w:proofErr w:type="gramStart"/>
      <w:r w:rsidRPr="00041203">
        <w:rPr>
          <w:rFonts w:ascii="Arial" w:hAnsi="Arial" w:cs="Arial"/>
          <w:lang w:val="en-ID"/>
        </w:rPr>
        <w:t>adalah  kumpulan</w:t>
      </w:r>
      <w:proofErr w:type="gramEnd"/>
      <w:r w:rsidRPr="00041203">
        <w:rPr>
          <w:rFonts w:ascii="Arial" w:hAnsi="Arial" w:cs="Arial"/>
          <w:lang w:val="en-ID"/>
        </w:rPr>
        <w:t xml:space="preserve"> yang tergabung yang dikarenakan memiliki hubungan tertentu dalam memberikan sebuah perasaan dan membuat sebuah strategi sentimental dan mengenali individu sebagai  anggota dari keluarga (Friedman, 2010). Perselisihan keluarga maupun pendekatan keluarga yang tidak baik bisa menjadikan beban pada kelurga pasien yang menderita skizofrenia</w:t>
      </w:r>
      <w:proofErr w:type="gramStart"/>
      <w:r w:rsidRPr="00041203">
        <w:rPr>
          <w:rFonts w:ascii="Arial" w:hAnsi="Arial" w:cs="Arial"/>
          <w:lang w:val="en-ID"/>
        </w:rPr>
        <w:t>,hal</w:t>
      </w:r>
      <w:proofErr w:type="gramEnd"/>
      <w:r w:rsidRPr="00041203">
        <w:rPr>
          <w:rFonts w:ascii="Arial" w:hAnsi="Arial" w:cs="Arial"/>
          <w:lang w:val="en-ID"/>
        </w:rPr>
        <w:t xml:space="preserve"> ini dapat mengakibatkan masalah tersebut dapat terulang kembali (Mars &amp; Johnson, 1997 dalam Nevid, Rathus &amp; Greene, 2003).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Pengidap skizofrenia memerlukan support keluarga</w:t>
      </w:r>
      <w:proofErr w:type="gramStart"/>
      <w:r w:rsidRPr="00041203">
        <w:rPr>
          <w:rFonts w:ascii="Arial" w:hAnsi="Arial" w:cs="Arial"/>
          <w:lang w:val="en-ID"/>
        </w:rPr>
        <w:t>,dengan</w:t>
      </w:r>
      <w:proofErr w:type="gramEnd"/>
      <w:r w:rsidRPr="00041203">
        <w:rPr>
          <w:rFonts w:ascii="Arial" w:hAnsi="Arial" w:cs="Arial"/>
          <w:lang w:val="en-ID"/>
        </w:rPr>
        <w:t xml:space="preserve"> adanya support keluarga pasien akan menganggap bahwa ia merasa berarti dalam kelurga dan pasien dapat mencapai keinginannya melalui motivasi dari tiap anggota keluarga.  Dengan adanya rasa nyaman, dicintai walaupun memiliki suatu penyakit, dukungan berupa motivasi, solidaritas, kepercayaan, kepedulian dari kelurga membuat penderita skizofrenia menganggap bahwa </w:t>
      </w:r>
      <w:proofErr w:type="gramStart"/>
      <w:r w:rsidRPr="00041203">
        <w:rPr>
          <w:rFonts w:ascii="Arial" w:hAnsi="Arial" w:cs="Arial"/>
          <w:lang w:val="en-ID"/>
        </w:rPr>
        <w:t>ia</w:t>
      </w:r>
      <w:proofErr w:type="gramEnd"/>
      <w:r w:rsidRPr="00041203">
        <w:rPr>
          <w:rFonts w:ascii="Arial" w:hAnsi="Arial" w:cs="Arial"/>
          <w:lang w:val="en-ID"/>
        </w:rPr>
        <w:t xml:space="preserve"> berarti. Kemudian untuk </w:t>
      </w:r>
      <w:proofErr w:type="gramStart"/>
      <w:r w:rsidRPr="00041203">
        <w:rPr>
          <w:rFonts w:ascii="Arial" w:hAnsi="Arial" w:cs="Arial"/>
          <w:lang w:val="en-ID"/>
        </w:rPr>
        <w:t>menciptakan  rasa</w:t>
      </w:r>
      <w:proofErr w:type="gramEnd"/>
      <w:r w:rsidRPr="00041203">
        <w:rPr>
          <w:rFonts w:ascii="Arial" w:hAnsi="Arial" w:cs="Arial"/>
          <w:lang w:val="en-ID"/>
        </w:rPr>
        <w:t xml:space="preserve"> percaya diri pasien keluarga bisa memberikan dukungan dan stimulus serta memberikan pujian setiap pendapat ataupun pandangan dari pasien ( Friedman, 2010).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 xml:space="preserve">Support keluarga juga sangat dibutuhkan dalam proses penyembuhan pasien skizofrenia. Ketika kurangnya support dari keluarga mampu menurunkan tingkat kesembuhan pasien dari yang diharapkan, penolakan </w:t>
      </w:r>
      <w:proofErr w:type="gramStart"/>
      <w:r w:rsidRPr="00041203">
        <w:rPr>
          <w:rFonts w:ascii="Arial" w:hAnsi="Arial" w:cs="Arial"/>
          <w:lang w:val="en-ID"/>
        </w:rPr>
        <w:t>dari  keluarga</w:t>
      </w:r>
      <w:proofErr w:type="gramEnd"/>
      <w:r w:rsidRPr="00041203">
        <w:rPr>
          <w:rFonts w:ascii="Arial" w:hAnsi="Arial" w:cs="Arial"/>
          <w:lang w:val="en-ID"/>
        </w:rPr>
        <w:t xml:space="preserve"> dan masyarakat dapat menimbulkan kemungkinan pasien akan kembali dirawat. </w:t>
      </w:r>
      <w:proofErr w:type="gramStart"/>
      <w:r w:rsidRPr="00041203">
        <w:rPr>
          <w:rFonts w:ascii="Arial" w:hAnsi="Arial" w:cs="Arial"/>
          <w:lang w:val="en-ID"/>
        </w:rPr>
        <w:t>Salah satu yang faktor yang menyebabkan kekambuhan pada penderita skizofrenia adalah persepsi masyarakat yang buruk terhadap pasien, curiga bahkan memencilkan pasien (Nanda, 2015).</w:t>
      </w:r>
      <w:proofErr w:type="gramEnd"/>
    </w:p>
    <w:p w:rsidR="00E2450E" w:rsidRPr="00041203" w:rsidRDefault="00E2450E" w:rsidP="00E2450E">
      <w:pPr>
        <w:spacing w:after="0" w:line="360" w:lineRule="auto"/>
        <w:ind w:firstLine="360"/>
        <w:jc w:val="both"/>
        <w:rPr>
          <w:rFonts w:ascii="Arial" w:hAnsi="Arial" w:cs="Arial"/>
          <w:lang w:val="en-ID"/>
        </w:rPr>
      </w:pPr>
      <w:proofErr w:type="gramStart"/>
      <w:r w:rsidRPr="00041203">
        <w:rPr>
          <w:rFonts w:ascii="Arial" w:hAnsi="Arial" w:cs="Arial"/>
          <w:lang w:val="en-ID"/>
        </w:rPr>
        <w:t>Kekambuhan  skizofrenia</w:t>
      </w:r>
      <w:proofErr w:type="gramEnd"/>
      <w:r w:rsidRPr="00041203">
        <w:rPr>
          <w:rFonts w:ascii="Arial" w:hAnsi="Arial" w:cs="Arial"/>
          <w:lang w:val="en-ID"/>
        </w:rPr>
        <w:t xml:space="preserve"> dapat menciptakan pandangan atau dampak yang sulit diterima oleh keluarga, klien dan pelayananan kesehatan. </w:t>
      </w:r>
      <w:proofErr w:type="gramStart"/>
      <w:r w:rsidRPr="00041203">
        <w:rPr>
          <w:rFonts w:ascii="Arial" w:hAnsi="Arial" w:cs="Arial"/>
          <w:lang w:val="en-ID"/>
        </w:rPr>
        <w:t>Akibat dari kekambuhan untuk keluarga adalah meningkatkan kewajiban dari segi finansial maupun psikologis keluarga terhadap pandangan yang buruk dari masyarakat.</w:t>
      </w:r>
      <w:proofErr w:type="gramEnd"/>
      <w:r w:rsidRPr="00041203">
        <w:rPr>
          <w:rFonts w:ascii="Arial" w:hAnsi="Arial" w:cs="Arial"/>
          <w:lang w:val="en-ID"/>
        </w:rPr>
        <w:t xml:space="preserve"> Untuk pihak pelayanan kesehatan seperti rumah sakit tanggungjawab </w:t>
      </w:r>
      <w:proofErr w:type="gramStart"/>
      <w:r w:rsidRPr="00041203">
        <w:rPr>
          <w:rFonts w:ascii="Arial" w:hAnsi="Arial" w:cs="Arial"/>
          <w:lang w:val="en-ID"/>
        </w:rPr>
        <w:t>akan</w:t>
      </w:r>
      <w:proofErr w:type="gramEnd"/>
      <w:r w:rsidRPr="00041203">
        <w:rPr>
          <w:rFonts w:ascii="Arial" w:hAnsi="Arial" w:cs="Arial"/>
          <w:lang w:val="en-ID"/>
        </w:rPr>
        <w:t xml:space="preserve"> semakin bertambah karena jumlah pasien yang membutuhkan perawatan sehingga menyebabkan ketidakseimbangan nya tenaga medis dengan pasien skizofrenia yang dirawat (Taufik, 2014).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lastRenderedPageBreak/>
        <w:t xml:space="preserve">Preventif kekambuhan yang </w:t>
      </w:r>
      <w:proofErr w:type="gramStart"/>
      <w:r w:rsidRPr="00041203">
        <w:rPr>
          <w:rFonts w:ascii="Arial" w:hAnsi="Arial" w:cs="Arial"/>
          <w:lang w:val="en-ID"/>
        </w:rPr>
        <w:t>terjadi  ataupun</w:t>
      </w:r>
      <w:proofErr w:type="gramEnd"/>
      <w:r w:rsidRPr="00041203">
        <w:rPr>
          <w:rFonts w:ascii="Arial" w:hAnsi="Arial" w:cs="Arial"/>
          <w:lang w:val="en-ID"/>
        </w:rPr>
        <w:t xml:space="preserve"> menjaga pasien di daerah tempat tinggal dapat  tercapai melalui kesiapan pulang yang layak dengan fasilitas kesehatan dan dorongan lingkungan. Peran serta keluarga sejak awal asuhan di </w:t>
      </w:r>
      <w:proofErr w:type="gramStart"/>
      <w:r w:rsidRPr="00041203">
        <w:rPr>
          <w:rFonts w:ascii="Arial" w:hAnsi="Arial" w:cs="Arial"/>
          <w:lang w:val="en-ID"/>
        </w:rPr>
        <w:t>RS  akan</w:t>
      </w:r>
      <w:proofErr w:type="gramEnd"/>
      <w:r w:rsidRPr="00041203">
        <w:rPr>
          <w:rFonts w:ascii="Arial" w:hAnsi="Arial" w:cs="Arial"/>
          <w:lang w:val="en-ID"/>
        </w:rPr>
        <w:t xml:space="preserve"> meningkatkan kemampuan keluarga merawat klien di rumah sehingga kemungkinan  dapat dicegah. </w:t>
      </w:r>
      <w:proofErr w:type="gramStart"/>
      <w:r w:rsidRPr="00041203">
        <w:rPr>
          <w:rFonts w:ascii="Arial" w:hAnsi="Arial" w:cs="Arial"/>
          <w:lang w:val="en-ID"/>
        </w:rPr>
        <w:t>Pentingnya peran serta keluarga pada pasien gangguan jiwa dapat dipandang dari berbagai segi.</w:t>
      </w:r>
      <w:proofErr w:type="gramEnd"/>
      <w:r w:rsidRPr="00041203">
        <w:rPr>
          <w:rFonts w:ascii="Arial" w:hAnsi="Arial" w:cs="Arial"/>
          <w:lang w:val="en-ID"/>
        </w:rPr>
        <w:t xml:space="preserve"> </w:t>
      </w:r>
      <w:proofErr w:type="gramStart"/>
      <w:r w:rsidRPr="00041203">
        <w:rPr>
          <w:rFonts w:ascii="Arial" w:hAnsi="Arial" w:cs="Arial"/>
          <w:lang w:val="en-ID"/>
        </w:rPr>
        <w:t>Terkhususnya ,</w:t>
      </w:r>
      <w:proofErr w:type="gramEnd"/>
      <w:r w:rsidRPr="00041203">
        <w:rPr>
          <w:rFonts w:ascii="Arial" w:hAnsi="Arial" w:cs="Arial"/>
          <w:lang w:val="en-ID"/>
        </w:rPr>
        <w:t xml:space="preserve"> keluarga merupakan tempat dimana individu memulai hubungan interpersonal dengan lingkungannya.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Menurut world health organization (2001), mengatakan masalah gangguan kesehatan jiwa dibeberapa negara memang sudah menjadi yang sangat serius</w:t>
      </w:r>
      <w:proofErr w:type="gramStart"/>
      <w:r w:rsidRPr="00041203">
        <w:rPr>
          <w:rFonts w:ascii="Arial" w:hAnsi="Arial" w:cs="Arial"/>
          <w:lang w:val="en-ID"/>
        </w:rPr>
        <w:t>,paling</w:t>
      </w:r>
      <w:proofErr w:type="gramEnd"/>
      <w:r w:rsidRPr="00041203">
        <w:rPr>
          <w:rFonts w:ascii="Arial" w:hAnsi="Arial" w:cs="Arial"/>
          <w:lang w:val="en-ID"/>
        </w:rPr>
        <w:t xml:space="preserve"> tidak ada satu dari empat orang di dunia mengalami masalah mental. </w:t>
      </w:r>
      <w:proofErr w:type="gramStart"/>
      <w:r w:rsidRPr="00041203">
        <w:rPr>
          <w:rFonts w:ascii="Arial" w:hAnsi="Arial" w:cs="Arial"/>
          <w:lang w:val="en-ID"/>
        </w:rPr>
        <w:t>WHO memprediksikan ada sekitar 450 juta jiwa di dunia yang mengalami gangguan kesehatan jiwa.</w:t>
      </w:r>
      <w:proofErr w:type="gramEnd"/>
      <w:r w:rsidRPr="00041203">
        <w:rPr>
          <w:rFonts w:ascii="Arial" w:hAnsi="Arial" w:cs="Arial"/>
          <w:lang w:val="en-ID"/>
        </w:rPr>
        <w:t xml:space="preserve"> </w:t>
      </w:r>
    </w:p>
    <w:p w:rsidR="00E2450E" w:rsidRPr="00041203" w:rsidRDefault="00E2450E" w:rsidP="00E2450E">
      <w:pPr>
        <w:spacing w:after="0" w:line="360" w:lineRule="auto"/>
        <w:ind w:firstLine="360"/>
        <w:jc w:val="both"/>
        <w:rPr>
          <w:rFonts w:ascii="Arial" w:hAnsi="Arial" w:cs="Arial"/>
          <w:lang w:val="en-ID"/>
        </w:rPr>
      </w:pPr>
      <w:r w:rsidRPr="00041203">
        <w:rPr>
          <w:rFonts w:ascii="Arial" w:hAnsi="Arial" w:cs="Arial"/>
          <w:lang w:val="en-ID"/>
        </w:rPr>
        <w:t>Berdasarkan penelitian Riset Kesehatan Dasar (Riskesdas, 2018</w:t>
      </w:r>
      <w:proofErr w:type="gramStart"/>
      <w:r w:rsidRPr="00041203">
        <w:rPr>
          <w:rFonts w:ascii="Arial" w:hAnsi="Arial" w:cs="Arial"/>
          <w:lang w:val="en-ID"/>
        </w:rPr>
        <w:t>)  yang</w:t>
      </w:r>
      <w:proofErr w:type="gramEnd"/>
      <w:r w:rsidRPr="00041203">
        <w:rPr>
          <w:rFonts w:ascii="Arial" w:hAnsi="Arial" w:cs="Arial"/>
          <w:lang w:val="en-ID"/>
        </w:rPr>
        <w:t xml:space="preserve"> dilakukan oleh kementerian kesehatan  RI menyimpulkan bahwa prevelensi gangguan jiwa berat mencapai sekitar 400.000 orang atau sebanyak 7 per 1.000 penduduk. Pada tahun 2018 di indonesia yang menderita gangguan jiwa berat pada urutan pertama ialah provinsi Bali ada sebanyak 11 per 1.000 penduduk,pada urutan kedua ialah provinsi Daerah Istimewa Yogjakarta ada sebanyak 10 per 1.000 penduduk, di urutan ketiga terdapat di provinsi Nusa Tenggara Barat ada sebanyak 10 per 1.000 penduduk. </w:t>
      </w:r>
      <w:proofErr w:type="gramStart"/>
      <w:r w:rsidRPr="00041203">
        <w:rPr>
          <w:rFonts w:ascii="Arial" w:hAnsi="Arial" w:cs="Arial"/>
          <w:lang w:val="en-ID"/>
        </w:rPr>
        <w:t>Sedangkan untuk provinsi Sumatera Utara berada pada urutan ke enam dengan prevalensi 6 per 1.000 penduduk.</w:t>
      </w:r>
      <w:proofErr w:type="gramEnd"/>
      <w:r w:rsidRPr="00041203">
        <w:rPr>
          <w:rFonts w:ascii="Arial" w:hAnsi="Arial" w:cs="Arial"/>
          <w:lang w:val="en-ID"/>
        </w:rPr>
        <w:t xml:space="preserve">  </w:t>
      </w:r>
    </w:p>
    <w:p w:rsidR="00E2450E" w:rsidRPr="00041203" w:rsidRDefault="00E2450E" w:rsidP="00E2450E">
      <w:pPr>
        <w:spacing w:after="0" w:line="360" w:lineRule="auto"/>
        <w:ind w:firstLine="360"/>
        <w:jc w:val="both"/>
        <w:rPr>
          <w:rFonts w:ascii="Arial" w:hAnsi="Arial" w:cs="Arial"/>
        </w:rPr>
      </w:pPr>
      <w:r w:rsidRPr="00041203">
        <w:rPr>
          <w:rFonts w:ascii="Arial" w:hAnsi="Arial" w:cs="Arial"/>
        </w:rPr>
        <w:t>Hasil dari penelitian yang dilakukan oleh Sari Febria tahun 2017 dalam judul “Dukungan Keluarga Dengan Kekambuhan Pada Pasien Skizofrenia”, hasil penelitian pada 70 responden menunjukkan bahwa 54,8% mendapatkan dukungan keluarga cukup dan mengalami kekambuhan jarang sedangkan 51,4% mendapatkan dukungan keluarga tinggi dan tidak mengalami kekambuhan. Hasil penelitian ini menunjukkan bahwa dukungan keluarga sangat berperan dalam pencegahan kekambuhan skizofrenia</w:t>
      </w:r>
    </w:p>
    <w:p w:rsidR="00E2450E" w:rsidRPr="00041203" w:rsidRDefault="00E2450E" w:rsidP="00E2450E">
      <w:pPr>
        <w:autoSpaceDE w:val="0"/>
        <w:autoSpaceDN w:val="0"/>
        <w:adjustRightInd w:val="0"/>
        <w:spacing w:after="0" w:line="360" w:lineRule="auto"/>
        <w:ind w:firstLine="360"/>
        <w:jc w:val="both"/>
        <w:rPr>
          <w:rFonts w:ascii="Arial" w:hAnsi="Arial" w:cs="Arial"/>
          <w:lang w:val="id-ID"/>
        </w:rPr>
      </w:pPr>
      <w:r w:rsidRPr="00041203">
        <w:rPr>
          <w:rFonts w:ascii="Arial" w:hAnsi="Arial" w:cs="Arial"/>
        </w:rPr>
        <w:t xml:space="preserve">Hasil dari penelitian yang dilakukan </w:t>
      </w:r>
      <w:r w:rsidRPr="00041203">
        <w:rPr>
          <w:rFonts w:ascii="Arial" w:hAnsi="Arial" w:cs="Arial"/>
          <w:lang w:val="id-ID"/>
        </w:rPr>
        <w:t xml:space="preserve">oleh Triyani &amp; warsito tahun 2019 dalam judul “Peran Dukungan Keluarga Dalam Pencegahan Kekambuhan Pasin Skizofrenia” bahwa Dukungan emosional dapat memberikan perasaan nyaman, pemberianperhatian yang mana pada pasien skizofren </w:t>
      </w:r>
      <w:r w:rsidRPr="00041203">
        <w:rPr>
          <w:rFonts w:ascii="Arial" w:hAnsi="Arial" w:cs="Arial"/>
          <w:lang w:val="id-ID"/>
        </w:rPr>
        <w:lastRenderedPageBreak/>
        <w:t>hal tersebut sangat dibutuhkan agar tidak merasa diasingkan, Dukungan informasional keluarga merupakan bentuk dukungan pemberian informasi yang dapat menekan stresor pada pasien skizofrenia, Dukungan Instrumental merupakan salah satu dukungan dalam pemenuhan kebutuhan seperti makan, minum istirahat pada penderit dan dukungan penilaiandalam mengenali dan mengatasi kondisi yang sedang dialami oleh pasien skizofren dalam pencegahan kekambuhan.</w:t>
      </w:r>
    </w:p>
    <w:p w:rsidR="00E2450E" w:rsidRPr="004358D7" w:rsidRDefault="00E2450E" w:rsidP="00E2450E">
      <w:pPr>
        <w:spacing w:after="0" w:line="360" w:lineRule="auto"/>
        <w:ind w:firstLine="360"/>
        <w:jc w:val="both"/>
        <w:rPr>
          <w:rFonts w:ascii="Arial" w:hAnsi="Arial" w:cs="Arial"/>
          <w:lang w:val="id-ID"/>
        </w:rPr>
      </w:pPr>
      <w:r w:rsidRPr="00041203">
        <w:rPr>
          <w:rFonts w:ascii="Arial" w:hAnsi="Arial" w:cs="Arial"/>
        </w:rPr>
        <w:t xml:space="preserve">Berdasarkan survey pendahuluan yang dilakukan  oleh peneliti pada tanggal 10 maret 2020 di Rumah Sakit Jiwa Prof. Dr. Muhammad Ildrem Medan jumlah data gangguan jiwa periode Juli-Desember pada tahun 2019 adalah 10.549 pasien rawat jalan. Dari jumlah pasien rawat jalan tersebut </w:t>
      </w:r>
      <w:proofErr w:type="gramStart"/>
      <w:r w:rsidRPr="00041203">
        <w:rPr>
          <w:rFonts w:ascii="Arial" w:hAnsi="Arial" w:cs="Arial"/>
        </w:rPr>
        <w:t>terdapat  pasien</w:t>
      </w:r>
      <w:proofErr w:type="gramEnd"/>
      <w:r w:rsidRPr="00041203">
        <w:rPr>
          <w:rFonts w:ascii="Arial" w:hAnsi="Arial" w:cs="Arial"/>
        </w:rPr>
        <w:t xml:space="preserve"> skizorenia yang berjumlah 9.808 jiwa atau berkisar (92.8%) (Medical Record RSJ Medan</w:t>
      </w:r>
      <w:proofErr w:type="gramStart"/>
      <w:r w:rsidRPr="00041203">
        <w:rPr>
          <w:rFonts w:ascii="Arial" w:hAnsi="Arial" w:cs="Arial"/>
        </w:rPr>
        <w:t>,2020</w:t>
      </w:r>
      <w:proofErr w:type="gramEnd"/>
      <w:r w:rsidRPr="00041203">
        <w:rPr>
          <w:rFonts w:ascii="Arial" w:hAnsi="Arial" w:cs="Arial"/>
        </w:rPr>
        <w:t>).</w:t>
      </w:r>
    </w:p>
    <w:p w:rsidR="00E2450E" w:rsidRPr="00041203" w:rsidRDefault="00E2450E" w:rsidP="00E2450E">
      <w:pPr>
        <w:pStyle w:val="Heading2"/>
        <w:rPr>
          <w:rFonts w:ascii="Arial" w:hAnsi="Arial" w:cs="Arial"/>
          <w:color w:val="auto"/>
          <w:sz w:val="24"/>
          <w:szCs w:val="24"/>
          <w:lang w:val="en-ID"/>
        </w:rPr>
      </w:pPr>
      <w:bookmarkStart w:id="12" w:name="_Toc48286983"/>
      <w:r w:rsidRPr="00041203">
        <w:rPr>
          <w:rFonts w:ascii="Arial" w:hAnsi="Arial" w:cs="Arial"/>
          <w:color w:val="auto"/>
          <w:sz w:val="24"/>
          <w:szCs w:val="24"/>
          <w:lang w:val="en-ID"/>
        </w:rPr>
        <w:t>1.2 Rumusan Masalah</w:t>
      </w:r>
      <w:bookmarkEnd w:id="12"/>
    </w:p>
    <w:p w:rsidR="00E2450E" w:rsidRPr="004358D7" w:rsidRDefault="00E2450E" w:rsidP="00E2450E">
      <w:pPr>
        <w:pStyle w:val="ListParagraph"/>
        <w:spacing w:after="0" w:line="360" w:lineRule="auto"/>
        <w:ind w:left="0"/>
        <w:jc w:val="both"/>
        <w:rPr>
          <w:rFonts w:ascii="Arial" w:hAnsi="Arial" w:cs="Arial"/>
          <w:lang w:val="id-ID"/>
        </w:rPr>
      </w:pPr>
      <w:r w:rsidRPr="00041203">
        <w:rPr>
          <w:rFonts w:ascii="Arial" w:hAnsi="Arial" w:cs="Arial"/>
          <w:lang w:val="en-ID"/>
        </w:rPr>
        <w:t xml:space="preserve">       Berdasarkan uraian latar belakang diatas maka rumusan masalah dalam penelitian ini </w:t>
      </w:r>
      <w:proofErr w:type="gramStart"/>
      <w:r w:rsidRPr="00041203">
        <w:rPr>
          <w:rFonts w:ascii="Arial" w:hAnsi="Arial" w:cs="Arial"/>
          <w:lang w:val="en-ID"/>
        </w:rPr>
        <w:t>adalah  “</w:t>
      </w:r>
      <w:proofErr w:type="gramEnd"/>
      <w:r w:rsidRPr="00041203">
        <w:rPr>
          <w:rFonts w:ascii="Arial" w:hAnsi="Arial" w:cs="Arial"/>
          <w:lang w:val="en-ID"/>
        </w:rPr>
        <w:t>Bagaimana gambaran support keluarga dalam preventi</w:t>
      </w:r>
      <w:r>
        <w:rPr>
          <w:rFonts w:ascii="Arial" w:hAnsi="Arial" w:cs="Arial"/>
          <w:lang w:val="en-ID"/>
        </w:rPr>
        <w:t>f kekambuhan pasien skizofrenia</w:t>
      </w:r>
      <w:r>
        <w:rPr>
          <w:rFonts w:ascii="Arial" w:hAnsi="Arial" w:cs="Arial"/>
          <w:lang w:val="id-ID"/>
        </w:rPr>
        <w:t>”</w:t>
      </w:r>
    </w:p>
    <w:p w:rsidR="00E2450E" w:rsidRPr="00041203" w:rsidRDefault="00E2450E" w:rsidP="009C7552">
      <w:pPr>
        <w:pStyle w:val="Heading2"/>
        <w:numPr>
          <w:ilvl w:val="1"/>
          <w:numId w:val="30"/>
        </w:numPr>
        <w:rPr>
          <w:rFonts w:ascii="Arial" w:hAnsi="Arial" w:cs="Arial"/>
          <w:color w:val="auto"/>
          <w:sz w:val="24"/>
          <w:szCs w:val="24"/>
          <w:lang w:val="en-ID"/>
        </w:rPr>
      </w:pPr>
      <w:bookmarkStart w:id="13" w:name="_Toc48286984"/>
      <w:r w:rsidRPr="00041203">
        <w:rPr>
          <w:rFonts w:ascii="Arial" w:hAnsi="Arial" w:cs="Arial"/>
          <w:color w:val="auto"/>
          <w:sz w:val="24"/>
          <w:szCs w:val="24"/>
          <w:lang w:val="en-ID"/>
        </w:rPr>
        <w:t>Tujuan Penelitian</w:t>
      </w:r>
      <w:bookmarkEnd w:id="13"/>
    </w:p>
    <w:p w:rsidR="00E2450E" w:rsidRPr="00041203" w:rsidRDefault="00E2450E" w:rsidP="009C7552">
      <w:pPr>
        <w:pStyle w:val="ListParagraph"/>
        <w:numPr>
          <w:ilvl w:val="2"/>
          <w:numId w:val="30"/>
        </w:numPr>
        <w:spacing w:after="0" w:line="360" w:lineRule="auto"/>
        <w:jc w:val="both"/>
        <w:rPr>
          <w:rFonts w:ascii="Arial" w:hAnsi="Arial" w:cs="Arial"/>
          <w:b/>
          <w:sz w:val="24"/>
          <w:szCs w:val="24"/>
          <w:lang w:val="en-ID"/>
        </w:rPr>
      </w:pPr>
      <w:r w:rsidRPr="00041203">
        <w:rPr>
          <w:rFonts w:ascii="Arial" w:hAnsi="Arial" w:cs="Arial"/>
          <w:b/>
          <w:sz w:val="24"/>
          <w:szCs w:val="24"/>
          <w:lang w:val="en-ID"/>
        </w:rPr>
        <w:t xml:space="preserve">Tujuan Umum </w:t>
      </w:r>
    </w:p>
    <w:p w:rsidR="00E2450E" w:rsidRPr="00041203" w:rsidRDefault="00E2450E" w:rsidP="00E2450E">
      <w:pPr>
        <w:pStyle w:val="ListParagraph"/>
        <w:spacing w:after="0" w:line="360" w:lineRule="auto"/>
        <w:ind w:left="0"/>
        <w:jc w:val="both"/>
        <w:rPr>
          <w:rFonts w:ascii="Arial" w:hAnsi="Arial" w:cs="Arial"/>
          <w:lang w:val="en-ID"/>
        </w:rPr>
      </w:pPr>
      <w:r w:rsidRPr="00041203">
        <w:rPr>
          <w:rFonts w:ascii="Arial" w:hAnsi="Arial" w:cs="Arial"/>
          <w:lang w:val="en-ID"/>
        </w:rPr>
        <w:t xml:space="preserve">       Untuk mengetahui gambaran support keluarga dalam preventif kekambuhan pasien skizofrenia.</w:t>
      </w:r>
    </w:p>
    <w:p w:rsidR="00E2450E" w:rsidRPr="00041203" w:rsidRDefault="00E2450E" w:rsidP="00E2450E">
      <w:pPr>
        <w:pStyle w:val="ListParagraph"/>
        <w:spacing w:after="0" w:line="360" w:lineRule="auto"/>
        <w:ind w:left="0"/>
        <w:jc w:val="both"/>
        <w:rPr>
          <w:rFonts w:ascii="Arial" w:hAnsi="Arial" w:cs="Arial"/>
          <w:lang w:val="en-ID"/>
        </w:rPr>
      </w:pPr>
      <w:r w:rsidRPr="00041203">
        <w:rPr>
          <w:rFonts w:ascii="Arial" w:hAnsi="Arial" w:cs="Arial"/>
          <w:b/>
          <w:lang w:val="en-ID"/>
        </w:rPr>
        <w:t>1.3.2</w:t>
      </w:r>
      <w:r w:rsidRPr="00041203">
        <w:rPr>
          <w:rFonts w:ascii="Arial" w:hAnsi="Arial" w:cs="Arial"/>
          <w:lang w:val="en-ID"/>
        </w:rPr>
        <w:t xml:space="preserve"> </w:t>
      </w:r>
      <w:r w:rsidRPr="00041203">
        <w:rPr>
          <w:rFonts w:ascii="Arial" w:hAnsi="Arial" w:cs="Arial"/>
          <w:b/>
          <w:sz w:val="24"/>
          <w:szCs w:val="24"/>
          <w:lang w:val="en-ID"/>
        </w:rPr>
        <w:t>Tujuan khusus</w:t>
      </w:r>
    </w:p>
    <w:p w:rsidR="00E2450E" w:rsidRPr="00041203" w:rsidRDefault="00E2450E" w:rsidP="00E2450E">
      <w:pPr>
        <w:pStyle w:val="ListParagraph"/>
        <w:numPr>
          <w:ilvl w:val="0"/>
          <w:numId w:val="22"/>
        </w:numPr>
        <w:tabs>
          <w:tab w:val="left" w:pos="426"/>
        </w:tabs>
        <w:spacing w:after="0" w:line="360" w:lineRule="auto"/>
        <w:ind w:left="426" w:hanging="426"/>
        <w:jc w:val="both"/>
        <w:rPr>
          <w:rFonts w:ascii="Arial" w:hAnsi="Arial" w:cs="Arial"/>
          <w:lang w:val="en-ID"/>
        </w:rPr>
      </w:pPr>
      <w:r w:rsidRPr="00041203">
        <w:rPr>
          <w:rFonts w:ascii="Arial" w:hAnsi="Arial" w:cs="Arial"/>
          <w:lang w:val="en-ID"/>
        </w:rPr>
        <w:t>Untuk me</w:t>
      </w:r>
      <w:r w:rsidRPr="00041203">
        <w:rPr>
          <w:rFonts w:ascii="Arial" w:hAnsi="Arial" w:cs="Arial"/>
          <w:lang w:val="id-ID"/>
        </w:rPr>
        <w:t>ncari persamaan penelitian dengan menggunakan literature review</w:t>
      </w:r>
    </w:p>
    <w:p w:rsidR="00E2450E" w:rsidRPr="00041203" w:rsidRDefault="00E2450E" w:rsidP="00E2450E">
      <w:pPr>
        <w:pStyle w:val="ListParagraph"/>
        <w:numPr>
          <w:ilvl w:val="0"/>
          <w:numId w:val="22"/>
        </w:numPr>
        <w:tabs>
          <w:tab w:val="left" w:pos="426"/>
        </w:tabs>
        <w:spacing w:after="0" w:line="360" w:lineRule="auto"/>
        <w:ind w:left="426" w:hanging="426"/>
        <w:jc w:val="both"/>
        <w:rPr>
          <w:rFonts w:ascii="Arial" w:hAnsi="Arial" w:cs="Arial"/>
          <w:lang w:val="en-ID"/>
        </w:rPr>
      </w:pPr>
      <w:r w:rsidRPr="00041203">
        <w:rPr>
          <w:rFonts w:ascii="Arial" w:hAnsi="Arial" w:cs="Arial"/>
          <w:lang w:val="en-ID"/>
        </w:rPr>
        <w:t>Untuk me</w:t>
      </w:r>
      <w:r w:rsidRPr="00041203">
        <w:rPr>
          <w:rFonts w:ascii="Arial" w:hAnsi="Arial" w:cs="Arial"/>
          <w:lang w:val="id-ID"/>
        </w:rPr>
        <w:t>ncari perbedaan  penelitian dengan menggunakan literature review</w:t>
      </w:r>
    </w:p>
    <w:p w:rsidR="00E2450E" w:rsidRPr="00041203" w:rsidRDefault="00E2450E" w:rsidP="00E2450E">
      <w:pPr>
        <w:pStyle w:val="ListParagraph"/>
        <w:numPr>
          <w:ilvl w:val="0"/>
          <w:numId w:val="22"/>
        </w:numPr>
        <w:tabs>
          <w:tab w:val="left" w:pos="426"/>
        </w:tabs>
        <w:spacing w:after="0" w:line="360" w:lineRule="auto"/>
        <w:ind w:left="426" w:hanging="426"/>
        <w:jc w:val="both"/>
        <w:rPr>
          <w:rFonts w:ascii="Arial" w:hAnsi="Arial" w:cs="Arial"/>
          <w:lang w:val="en-ID"/>
        </w:rPr>
      </w:pPr>
      <w:r w:rsidRPr="00041203">
        <w:rPr>
          <w:rFonts w:ascii="Arial" w:hAnsi="Arial" w:cs="Arial"/>
          <w:lang w:val="id-ID"/>
        </w:rPr>
        <w:t>Untuk mecari kekurangan penelitian dengan menggunakan literature review</w:t>
      </w:r>
    </w:p>
    <w:p w:rsidR="00E2450E" w:rsidRPr="00041203" w:rsidRDefault="00E2450E" w:rsidP="00E2450E">
      <w:pPr>
        <w:pStyle w:val="ListParagraph"/>
        <w:tabs>
          <w:tab w:val="left" w:pos="426"/>
        </w:tabs>
        <w:spacing w:after="0" w:line="360" w:lineRule="auto"/>
        <w:ind w:left="426"/>
        <w:jc w:val="both"/>
        <w:rPr>
          <w:rFonts w:ascii="Arial" w:hAnsi="Arial" w:cs="Arial"/>
          <w:lang w:val="en-ID"/>
        </w:rPr>
      </w:pPr>
    </w:p>
    <w:p w:rsidR="00E2450E" w:rsidRPr="00041203" w:rsidRDefault="00E2450E" w:rsidP="00E2450E">
      <w:pPr>
        <w:pStyle w:val="Heading2"/>
        <w:rPr>
          <w:rFonts w:ascii="Arial" w:hAnsi="Arial" w:cs="Arial"/>
          <w:color w:val="auto"/>
          <w:sz w:val="22"/>
          <w:szCs w:val="22"/>
          <w:lang w:val="id-ID"/>
        </w:rPr>
      </w:pPr>
      <w:bookmarkStart w:id="14" w:name="_Toc48286985"/>
      <w:r w:rsidRPr="00041203">
        <w:rPr>
          <w:rFonts w:ascii="Arial" w:hAnsi="Arial" w:cs="Arial"/>
          <w:color w:val="auto"/>
          <w:sz w:val="22"/>
          <w:szCs w:val="22"/>
          <w:lang w:val="en-ID"/>
        </w:rPr>
        <w:t>1.4 Manfaat Penelitian</w:t>
      </w:r>
      <w:bookmarkEnd w:id="14"/>
    </w:p>
    <w:p w:rsidR="00E2450E" w:rsidRPr="00041203" w:rsidRDefault="00E2450E" w:rsidP="00E2450E">
      <w:pPr>
        <w:pStyle w:val="ListParagraph"/>
        <w:numPr>
          <w:ilvl w:val="0"/>
          <w:numId w:val="23"/>
        </w:numPr>
        <w:tabs>
          <w:tab w:val="left" w:pos="426"/>
        </w:tabs>
        <w:spacing w:after="0" w:line="360" w:lineRule="auto"/>
        <w:ind w:left="426" w:hanging="426"/>
        <w:jc w:val="both"/>
        <w:rPr>
          <w:rFonts w:ascii="Arial" w:hAnsi="Arial" w:cs="Arial"/>
          <w:lang w:val="en-ID"/>
        </w:rPr>
      </w:pPr>
      <w:r w:rsidRPr="00041203">
        <w:rPr>
          <w:rFonts w:ascii="Arial" w:hAnsi="Arial" w:cs="Arial"/>
          <w:lang w:val="en-ID"/>
        </w:rPr>
        <w:t>Bagi Jurusan Keperawatan Poltekkes Kemenkes Medan</w:t>
      </w:r>
    </w:p>
    <w:p w:rsidR="00E2450E" w:rsidRPr="00041203" w:rsidRDefault="00E2450E" w:rsidP="00E2450E">
      <w:pPr>
        <w:pStyle w:val="ListParagraph"/>
        <w:tabs>
          <w:tab w:val="left" w:pos="426"/>
        </w:tabs>
        <w:spacing w:after="0" w:line="360" w:lineRule="auto"/>
        <w:ind w:left="426"/>
        <w:jc w:val="both"/>
        <w:rPr>
          <w:rFonts w:ascii="Arial" w:hAnsi="Arial" w:cs="Arial"/>
          <w:lang w:val="en-ID"/>
        </w:rPr>
      </w:pPr>
      <w:r w:rsidRPr="00041203">
        <w:rPr>
          <w:rFonts w:ascii="Arial" w:hAnsi="Arial" w:cs="Arial"/>
          <w:lang w:val="en-ID"/>
        </w:rPr>
        <w:t xml:space="preserve">Hasil peneliltian ini dapat menjadi informasi bagi Jurusan Keperawatan Poltekkes Kemenkes Medan tentang gambaran support keluarga dalam preventif kekambuhan pasien skizofrenia. </w:t>
      </w:r>
    </w:p>
    <w:p w:rsidR="00E2450E" w:rsidRPr="00041203" w:rsidRDefault="00E2450E" w:rsidP="00E2450E">
      <w:pPr>
        <w:pStyle w:val="ListParagraph"/>
        <w:numPr>
          <w:ilvl w:val="0"/>
          <w:numId w:val="23"/>
        </w:numPr>
        <w:tabs>
          <w:tab w:val="left" w:pos="426"/>
        </w:tabs>
        <w:spacing w:after="0" w:line="360" w:lineRule="auto"/>
        <w:ind w:left="426" w:hanging="426"/>
        <w:jc w:val="both"/>
        <w:rPr>
          <w:rFonts w:ascii="Arial" w:hAnsi="Arial" w:cs="Arial"/>
          <w:lang w:val="en-ID"/>
        </w:rPr>
      </w:pPr>
      <w:r w:rsidRPr="00041203">
        <w:rPr>
          <w:rFonts w:ascii="Arial" w:hAnsi="Arial" w:cs="Arial"/>
          <w:lang w:val="en-ID"/>
        </w:rPr>
        <w:lastRenderedPageBreak/>
        <w:t>Bagi Peneliti</w:t>
      </w:r>
    </w:p>
    <w:p w:rsidR="00E2450E" w:rsidRPr="00041203" w:rsidRDefault="00E2450E" w:rsidP="00E2450E">
      <w:pPr>
        <w:pStyle w:val="ListParagraph"/>
        <w:tabs>
          <w:tab w:val="left" w:pos="426"/>
        </w:tabs>
        <w:spacing w:after="0" w:line="360" w:lineRule="auto"/>
        <w:ind w:left="426"/>
        <w:jc w:val="both"/>
        <w:rPr>
          <w:rFonts w:ascii="Arial" w:hAnsi="Arial" w:cs="Arial"/>
          <w:lang w:val="id-ID"/>
        </w:rPr>
      </w:pPr>
      <w:r w:rsidRPr="00041203">
        <w:rPr>
          <w:rFonts w:ascii="Arial" w:hAnsi="Arial" w:cs="Arial"/>
          <w:lang w:val="en-ID"/>
        </w:rPr>
        <w:t>Hasil peneliti ini bagi peniliti untuk mendapatkan pengalaman pertama dalam melakukan penelitian dan mengetahui gambaran support keluarga dalam preventif kekambuhan pasien skizofrenia</w:t>
      </w:r>
      <w:r w:rsidRPr="00041203">
        <w:rPr>
          <w:rFonts w:ascii="Arial" w:hAnsi="Arial" w:cs="Arial"/>
          <w:lang w:val="id-ID"/>
        </w:rPr>
        <w:t xml:space="preserve">. </w:t>
      </w:r>
    </w:p>
    <w:p w:rsidR="00E2450E" w:rsidRPr="00041203" w:rsidRDefault="00E2450E" w:rsidP="00E2450E">
      <w:pPr>
        <w:pStyle w:val="ListParagraph"/>
        <w:spacing w:after="0" w:line="360" w:lineRule="auto"/>
        <w:jc w:val="center"/>
        <w:rPr>
          <w:rFonts w:ascii="Arial" w:hAnsi="Arial" w:cs="Arial"/>
          <w:b/>
          <w:lang w:val="en-ID"/>
        </w:rPr>
      </w:pPr>
    </w:p>
    <w:p w:rsidR="00E2450E" w:rsidRPr="00041203" w:rsidRDefault="00E2450E" w:rsidP="00E2450E">
      <w:pPr>
        <w:spacing w:after="0" w:line="360" w:lineRule="auto"/>
        <w:jc w:val="both"/>
        <w:rPr>
          <w:rFonts w:ascii="Arial" w:hAnsi="Arial" w:cs="Arial"/>
          <w:b/>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en-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Pr="00041203" w:rsidRDefault="00E2450E" w:rsidP="00E2450E">
      <w:pPr>
        <w:spacing w:after="0" w:line="360" w:lineRule="auto"/>
        <w:jc w:val="both"/>
        <w:rPr>
          <w:rFonts w:ascii="Arial" w:hAnsi="Arial" w:cs="Arial"/>
          <w:lang w:val="id-ID"/>
        </w:rPr>
      </w:pPr>
    </w:p>
    <w:p w:rsidR="00E2450E" w:rsidRDefault="00E2450E" w:rsidP="00E2450E">
      <w:pPr>
        <w:spacing w:after="0" w:line="360" w:lineRule="auto"/>
        <w:jc w:val="both"/>
        <w:rPr>
          <w:rFonts w:ascii="Arial" w:hAnsi="Arial" w:cs="Arial"/>
          <w:lang w:val="id-ID"/>
        </w:rPr>
      </w:pPr>
    </w:p>
    <w:p w:rsidR="00E2450E" w:rsidRDefault="00E2450E" w:rsidP="00E2450E">
      <w:pPr>
        <w:spacing w:after="0" w:line="360" w:lineRule="auto"/>
        <w:jc w:val="both"/>
        <w:rPr>
          <w:rFonts w:ascii="Arial" w:hAnsi="Arial" w:cs="Arial"/>
          <w:lang w:val="id-ID"/>
        </w:rPr>
      </w:pPr>
    </w:p>
    <w:p w:rsidR="00E2450E" w:rsidRDefault="00E2450E" w:rsidP="00E2450E">
      <w:pPr>
        <w:spacing w:after="0" w:line="360" w:lineRule="auto"/>
        <w:jc w:val="both"/>
        <w:rPr>
          <w:rFonts w:ascii="Arial" w:hAnsi="Arial" w:cs="Arial"/>
          <w:lang w:val="id-ID"/>
        </w:rPr>
      </w:pPr>
    </w:p>
    <w:p w:rsidR="00E2450E" w:rsidRPr="004358D7" w:rsidRDefault="00E2450E" w:rsidP="00E2450E">
      <w:pPr>
        <w:spacing w:after="0" w:line="360" w:lineRule="auto"/>
        <w:jc w:val="both"/>
        <w:rPr>
          <w:rFonts w:ascii="Arial" w:hAnsi="Arial" w:cs="Arial"/>
          <w:lang w:val="id-ID"/>
        </w:rPr>
      </w:pPr>
    </w:p>
    <w:p w:rsidR="00E2450E" w:rsidRPr="00041203" w:rsidRDefault="00E2450E" w:rsidP="00E2450E">
      <w:pPr>
        <w:pStyle w:val="Heading1"/>
        <w:spacing w:line="240" w:lineRule="auto"/>
        <w:jc w:val="center"/>
        <w:rPr>
          <w:rFonts w:ascii="Arial" w:hAnsi="Arial" w:cs="Arial"/>
          <w:color w:val="auto"/>
          <w:lang w:val="en-ID"/>
        </w:rPr>
      </w:pPr>
      <w:bookmarkStart w:id="15" w:name="_Toc48286986"/>
      <w:r w:rsidRPr="00041203">
        <w:rPr>
          <w:rFonts w:ascii="Arial" w:hAnsi="Arial" w:cs="Arial"/>
          <w:color w:val="auto"/>
          <w:lang w:val="en-ID"/>
        </w:rPr>
        <w:lastRenderedPageBreak/>
        <w:t>BAB II</w:t>
      </w:r>
      <w:bookmarkEnd w:id="15"/>
    </w:p>
    <w:p w:rsidR="00E2450E" w:rsidRPr="00041203" w:rsidRDefault="00E2450E" w:rsidP="00E2450E">
      <w:pPr>
        <w:pStyle w:val="Heading1"/>
        <w:spacing w:line="480" w:lineRule="auto"/>
        <w:jc w:val="center"/>
        <w:rPr>
          <w:rFonts w:ascii="Arial" w:hAnsi="Arial" w:cs="Arial"/>
          <w:color w:val="auto"/>
          <w:lang w:val="en-ID"/>
        </w:rPr>
      </w:pPr>
      <w:bookmarkStart w:id="16" w:name="_Toc48286987"/>
      <w:r w:rsidRPr="00041203">
        <w:rPr>
          <w:rFonts w:ascii="Arial" w:hAnsi="Arial" w:cs="Arial"/>
          <w:color w:val="auto"/>
          <w:lang w:val="en-ID"/>
        </w:rPr>
        <w:t>TINJAUAN PUSTAKA</w:t>
      </w:r>
      <w:bookmarkEnd w:id="16"/>
    </w:p>
    <w:p w:rsidR="00E2450E" w:rsidRPr="00041203" w:rsidRDefault="00E2450E" w:rsidP="00E2450E">
      <w:pPr>
        <w:pStyle w:val="ListParagraph"/>
        <w:spacing w:after="0" w:line="480" w:lineRule="auto"/>
        <w:rPr>
          <w:rFonts w:ascii="Arial" w:hAnsi="Arial" w:cs="Arial"/>
          <w:b/>
          <w:lang w:val="en-ID"/>
        </w:rPr>
      </w:pPr>
    </w:p>
    <w:p w:rsidR="00E2450E" w:rsidRPr="00041203" w:rsidRDefault="00E2450E" w:rsidP="00E2450E">
      <w:pPr>
        <w:pStyle w:val="Heading2"/>
        <w:spacing w:line="480" w:lineRule="auto"/>
        <w:rPr>
          <w:rFonts w:ascii="Arial" w:hAnsi="Arial" w:cs="Arial"/>
          <w:color w:val="auto"/>
          <w:sz w:val="24"/>
          <w:szCs w:val="24"/>
          <w:lang w:val="en-ID"/>
        </w:rPr>
      </w:pPr>
      <w:bookmarkStart w:id="17" w:name="_Toc48286988"/>
      <w:proofErr w:type="gramStart"/>
      <w:r w:rsidRPr="00041203">
        <w:rPr>
          <w:rFonts w:ascii="Arial" w:hAnsi="Arial" w:cs="Arial"/>
          <w:color w:val="auto"/>
          <w:sz w:val="24"/>
          <w:szCs w:val="24"/>
          <w:lang w:val="en-ID"/>
        </w:rPr>
        <w:t xml:space="preserve">2.1  </w:t>
      </w:r>
      <w:r w:rsidRPr="00041203">
        <w:rPr>
          <w:rFonts w:ascii="Arial" w:hAnsi="Arial" w:cs="Arial"/>
          <w:color w:val="auto"/>
          <w:sz w:val="24"/>
          <w:szCs w:val="24"/>
        </w:rPr>
        <w:t>Konsep</w:t>
      </w:r>
      <w:proofErr w:type="gramEnd"/>
      <w:r w:rsidRPr="00041203">
        <w:rPr>
          <w:rFonts w:ascii="Arial" w:hAnsi="Arial" w:cs="Arial"/>
          <w:color w:val="auto"/>
          <w:sz w:val="24"/>
          <w:szCs w:val="24"/>
        </w:rPr>
        <w:t xml:space="preserve"> Keluarga</w:t>
      </w:r>
      <w:bookmarkEnd w:id="17"/>
      <w:r w:rsidRPr="00041203">
        <w:rPr>
          <w:rFonts w:ascii="Arial" w:hAnsi="Arial" w:cs="Arial"/>
          <w:color w:val="auto"/>
          <w:sz w:val="24"/>
          <w:szCs w:val="24"/>
          <w:lang w:val="en-ID"/>
        </w:rPr>
        <w:t xml:space="preserve"> </w:t>
      </w:r>
    </w:p>
    <w:p w:rsidR="00E2450E" w:rsidRPr="00041203" w:rsidRDefault="00E2450E" w:rsidP="00E2450E">
      <w:pPr>
        <w:pStyle w:val="Heading3"/>
        <w:rPr>
          <w:rFonts w:ascii="Arial" w:hAnsi="Arial" w:cs="Arial"/>
          <w:color w:val="auto"/>
          <w:lang w:val="en-ID"/>
        </w:rPr>
      </w:pPr>
      <w:bookmarkStart w:id="18" w:name="_Toc48286989"/>
      <w:r w:rsidRPr="00041203">
        <w:rPr>
          <w:rFonts w:ascii="Arial" w:hAnsi="Arial" w:cs="Arial"/>
          <w:color w:val="auto"/>
          <w:lang w:val="en-ID"/>
        </w:rPr>
        <w:t>2.1.1 Pengertian Keluarga</w:t>
      </w:r>
      <w:bookmarkEnd w:id="18"/>
    </w:p>
    <w:p w:rsidR="00E2450E" w:rsidRPr="00041203" w:rsidRDefault="00E2450E" w:rsidP="00E2450E">
      <w:pPr>
        <w:spacing w:after="0" w:line="360" w:lineRule="auto"/>
        <w:ind w:firstLine="284"/>
        <w:jc w:val="both"/>
        <w:rPr>
          <w:rFonts w:ascii="Arial" w:hAnsi="Arial" w:cs="Arial"/>
          <w:lang w:val="en-ID"/>
        </w:rPr>
      </w:pPr>
      <w:proofErr w:type="gramStart"/>
      <w:r w:rsidRPr="00041203">
        <w:rPr>
          <w:rFonts w:ascii="Arial" w:hAnsi="Arial" w:cs="Arial"/>
          <w:lang w:val="en-ID"/>
        </w:rPr>
        <w:t>Keluarga adalah satu atau lebih individu yang tergabung karena ikatan tertentu untuk saling membagi pengalaman dan melakukan pendekatan emosional serta mengidentifikasi diri mereka sebagai bagian dari keluarga (Friedman, 2010).</w:t>
      </w:r>
      <w:proofErr w:type="gramEnd"/>
      <w:r w:rsidRPr="00041203">
        <w:rPr>
          <w:rFonts w:ascii="Arial" w:hAnsi="Arial" w:cs="Arial"/>
          <w:lang w:val="en-ID"/>
        </w:rPr>
        <w:t xml:space="preserve"> </w:t>
      </w:r>
    </w:p>
    <w:p w:rsidR="00E2450E" w:rsidRPr="00041203" w:rsidRDefault="00E2450E" w:rsidP="00E2450E">
      <w:pPr>
        <w:pStyle w:val="Heading3"/>
        <w:rPr>
          <w:rFonts w:ascii="Arial" w:hAnsi="Arial" w:cs="Arial"/>
          <w:color w:val="auto"/>
          <w:lang w:val="en-ID"/>
        </w:rPr>
      </w:pPr>
      <w:bookmarkStart w:id="19" w:name="_Toc48286990"/>
      <w:r w:rsidRPr="00041203">
        <w:rPr>
          <w:rFonts w:ascii="Arial" w:hAnsi="Arial" w:cs="Arial"/>
          <w:color w:val="auto"/>
          <w:lang w:val="en-ID"/>
        </w:rPr>
        <w:t>2.1.2 Tipe keluarga</w:t>
      </w:r>
      <w:bookmarkEnd w:id="19"/>
    </w:p>
    <w:p w:rsidR="00E2450E" w:rsidRPr="00041203" w:rsidRDefault="00E2450E" w:rsidP="00E2450E">
      <w:pPr>
        <w:spacing w:after="0" w:line="360" w:lineRule="auto"/>
        <w:ind w:firstLine="284"/>
        <w:jc w:val="both"/>
        <w:rPr>
          <w:rFonts w:ascii="Arial" w:hAnsi="Arial" w:cs="Arial"/>
          <w:lang w:val="en-ID"/>
        </w:rPr>
      </w:pPr>
      <w:r w:rsidRPr="00041203">
        <w:rPr>
          <w:rFonts w:ascii="Arial" w:hAnsi="Arial" w:cs="Arial"/>
          <w:lang w:val="en-ID"/>
        </w:rPr>
        <w:t xml:space="preserve"> </w:t>
      </w:r>
      <w:proofErr w:type="gramStart"/>
      <w:r w:rsidRPr="00041203">
        <w:rPr>
          <w:rFonts w:ascii="Arial" w:hAnsi="Arial" w:cs="Arial"/>
          <w:lang w:val="en-ID"/>
        </w:rPr>
        <w:t>Keluarga yang memerlukan pelayan kesehatan berasal dari berbagai macam pola kehidupan.</w:t>
      </w:r>
      <w:proofErr w:type="gramEnd"/>
      <w:r w:rsidRPr="00041203">
        <w:rPr>
          <w:rFonts w:ascii="Arial" w:hAnsi="Arial" w:cs="Arial"/>
          <w:lang w:val="en-ID"/>
        </w:rPr>
        <w:t xml:space="preserve"> </w:t>
      </w:r>
      <w:proofErr w:type="gramStart"/>
      <w:r w:rsidRPr="00041203">
        <w:rPr>
          <w:rFonts w:ascii="Arial" w:hAnsi="Arial" w:cs="Arial"/>
          <w:lang w:val="en-ID"/>
        </w:rPr>
        <w:t>Sesuai dengan perkembangan sosial maka tipe keluarga berkembang mengikutinya.</w:t>
      </w:r>
      <w:proofErr w:type="gramEnd"/>
      <w:r w:rsidRPr="00041203">
        <w:rPr>
          <w:rFonts w:ascii="Arial" w:hAnsi="Arial" w:cs="Arial"/>
          <w:lang w:val="en-ID"/>
        </w:rPr>
        <w:t xml:space="preserve"> </w:t>
      </w:r>
      <w:proofErr w:type="gramStart"/>
      <w:r w:rsidRPr="00041203">
        <w:rPr>
          <w:rFonts w:ascii="Arial" w:hAnsi="Arial" w:cs="Arial"/>
          <w:lang w:val="en-ID"/>
        </w:rPr>
        <w:t>Agar dapat mengupayakan peran serta keluarga dalam meningkatkan derajat kesehatan maka perawat perlu mengetahui berbagai tipe keluarga.</w:t>
      </w:r>
      <w:proofErr w:type="gramEnd"/>
      <w:r w:rsidRPr="00041203">
        <w:rPr>
          <w:rFonts w:ascii="Arial" w:hAnsi="Arial" w:cs="Arial"/>
          <w:lang w:val="en-ID"/>
        </w:rPr>
        <w:t xml:space="preserve"> </w:t>
      </w:r>
    </w:p>
    <w:p w:rsidR="00E2450E" w:rsidRPr="00041203" w:rsidRDefault="00E2450E" w:rsidP="00E2450E">
      <w:pPr>
        <w:spacing w:after="0" w:line="360" w:lineRule="auto"/>
        <w:jc w:val="both"/>
        <w:rPr>
          <w:rFonts w:ascii="Arial" w:hAnsi="Arial" w:cs="Arial"/>
          <w:lang w:val="en-ID"/>
        </w:rPr>
      </w:pPr>
      <w:r w:rsidRPr="00041203">
        <w:rPr>
          <w:rFonts w:ascii="Arial" w:hAnsi="Arial" w:cs="Arial"/>
          <w:lang w:val="en-ID"/>
        </w:rPr>
        <w:t xml:space="preserve">Tipe keluarga Tradisional, terdiri </w:t>
      </w:r>
      <w:proofErr w:type="gramStart"/>
      <w:r w:rsidRPr="00041203">
        <w:rPr>
          <w:rFonts w:ascii="Arial" w:hAnsi="Arial" w:cs="Arial"/>
          <w:lang w:val="en-ID"/>
        </w:rPr>
        <w:t>dari :</w:t>
      </w:r>
      <w:proofErr w:type="gramEnd"/>
    </w:p>
    <w:p w:rsidR="00E2450E" w:rsidRPr="00041203" w:rsidRDefault="00E2450E" w:rsidP="00E2450E">
      <w:pPr>
        <w:pStyle w:val="ListParagraph"/>
        <w:numPr>
          <w:ilvl w:val="0"/>
          <w:numId w:val="3"/>
        </w:numPr>
        <w:spacing w:after="0" w:line="360" w:lineRule="auto"/>
        <w:jc w:val="both"/>
        <w:rPr>
          <w:rFonts w:ascii="Arial" w:hAnsi="Arial" w:cs="Arial"/>
          <w:lang w:val="en-ID"/>
        </w:rPr>
      </w:pPr>
      <w:r w:rsidRPr="00041203">
        <w:rPr>
          <w:rFonts w:ascii="Arial" w:hAnsi="Arial" w:cs="Arial"/>
          <w:lang w:val="en-ID"/>
        </w:rPr>
        <w:t>The nuclear family (kelurga inti)</w:t>
      </w:r>
    </w:p>
    <w:p w:rsidR="00E2450E" w:rsidRPr="00041203" w:rsidRDefault="00E2450E" w:rsidP="00E2450E">
      <w:pPr>
        <w:pStyle w:val="ListParagraph"/>
        <w:spacing w:after="0" w:line="360" w:lineRule="auto"/>
        <w:jc w:val="both"/>
        <w:rPr>
          <w:rFonts w:ascii="Arial" w:hAnsi="Arial" w:cs="Arial"/>
          <w:lang w:val="en-ID"/>
        </w:rPr>
      </w:pPr>
      <w:r w:rsidRPr="00041203">
        <w:rPr>
          <w:rFonts w:ascii="Arial" w:hAnsi="Arial" w:cs="Arial"/>
          <w:lang w:val="en-ID"/>
        </w:rPr>
        <w:t>Yaitu suatu rumah tangga yang terdiri dari suami, istri dan anak (kandung atau angkat)</w:t>
      </w:r>
    </w:p>
    <w:p w:rsidR="00E2450E" w:rsidRPr="00041203" w:rsidRDefault="00E2450E" w:rsidP="00E2450E">
      <w:pPr>
        <w:pStyle w:val="ListParagraph"/>
        <w:numPr>
          <w:ilvl w:val="0"/>
          <w:numId w:val="3"/>
        </w:numPr>
        <w:spacing w:after="0" w:line="360" w:lineRule="auto"/>
        <w:jc w:val="both"/>
        <w:rPr>
          <w:rFonts w:ascii="Arial" w:hAnsi="Arial" w:cs="Arial"/>
          <w:lang w:val="en-ID"/>
        </w:rPr>
      </w:pPr>
      <w:r w:rsidRPr="00041203">
        <w:rPr>
          <w:rFonts w:ascii="Arial" w:hAnsi="Arial" w:cs="Arial"/>
          <w:lang w:val="en-ID"/>
        </w:rPr>
        <w:t>The extended family (keluarga besar)</w:t>
      </w:r>
    </w:p>
    <w:p w:rsidR="00E2450E" w:rsidRPr="00041203" w:rsidRDefault="00E2450E" w:rsidP="00E2450E">
      <w:pPr>
        <w:pStyle w:val="ListParagraph"/>
        <w:spacing w:after="0" w:line="360" w:lineRule="auto"/>
        <w:jc w:val="both"/>
        <w:rPr>
          <w:rFonts w:ascii="Arial" w:hAnsi="Arial" w:cs="Arial"/>
          <w:lang w:val="en-ID"/>
        </w:rPr>
      </w:pPr>
      <w:r w:rsidRPr="00041203">
        <w:rPr>
          <w:rFonts w:ascii="Arial" w:hAnsi="Arial" w:cs="Arial"/>
          <w:lang w:val="en-ID"/>
        </w:rPr>
        <w:t xml:space="preserve">Yaitu keluarga inti ditambah dengan darah, misalnya lain yang mempunyai hubungan darah, mislanya kakek, nenek, paman, bibi atau keluarga yang terdiri dari tiga generasi yang hidup bersama dalam satu rumah. </w:t>
      </w:r>
    </w:p>
    <w:p w:rsidR="00E2450E" w:rsidRPr="00041203" w:rsidRDefault="00E2450E" w:rsidP="00E2450E">
      <w:pPr>
        <w:pStyle w:val="ListParagraph"/>
        <w:numPr>
          <w:ilvl w:val="0"/>
          <w:numId w:val="3"/>
        </w:numPr>
        <w:spacing w:after="0" w:line="360" w:lineRule="auto"/>
        <w:jc w:val="both"/>
        <w:rPr>
          <w:rFonts w:ascii="Arial" w:hAnsi="Arial" w:cs="Arial"/>
          <w:lang w:val="en-ID"/>
        </w:rPr>
      </w:pPr>
      <w:r w:rsidRPr="00041203">
        <w:rPr>
          <w:rFonts w:ascii="Arial" w:hAnsi="Arial" w:cs="Arial"/>
          <w:lang w:val="en-ID"/>
        </w:rPr>
        <w:t>The dyad family (keluarga “dyad”)</w:t>
      </w:r>
    </w:p>
    <w:p w:rsidR="00E2450E" w:rsidRPr="00041203" w:rsidRDefault="00E2450E" w:rsidP="00E2450E">
      <w:pPr>
        <w:pStyle w:val="ListParagraph"/>
        <w:spacing w:after="0" w:line="360" w:lineRule="auto"/>
        <w:jc w:val="both"/>
        <w:rPr>
          <w:rFonts w:ascii="Arial" w:hAnsi="Arial" w:cs="Arial"/>
          <w:lang w:val="en-ID"/>
        </w:rPr>
      </w:pPr>
      <w:proofErr w:type="gramStart"/>
      <w:r w:rsidRPr="00041203">
        <w:rPr>
          <w:rFonts w:ascii="Arial" w:hAnsi="Arial" w:cs="Arial"/>
          <w:lang w:val="en-ID"/>
        </w:rPr>
        <w:t>Keluarga yang terdiri dari suami dan istri (tanpa anak) yang hidup bersama dalam satu rumah.</w:t>
      </w:r>
      <w:proofErr w:type="gramEnd"/>
      <w:r w:rsidRPr="00041203">
        <w:rPr>
          <w:rFonts w:ascii="Arial" w:hAnsi="Arial" w:cs="Arial"/>
          <w:lang w:val="en-ID"/>
        </w:rPr>
        <w:t xml:space="preserve"> </w:t>
      </w:r>
    </w:p>
    <w:p w:rsidR="00E2450E" w:rsidRPr="00041203" w:rsidRDefault="00E2450E" w:rsidP="00E2450E">
      <w:pPr>
        <w:pStyle w:val="ListParagraph"/>
        <w:numPr>
          <w:ilvl w:val="0"/>
          <w:numId w:val="3"/>
        </w:numPr>
        <w:spacing w:after="0" w:line="360" w:lineRule="auto"/>
        <w:jc w:val="both"/>
        <w:rPr>
          <w:rFonts w:ascii="Arial" w:hAnsi="Arial" w:cs="Arial"/>
          <w:lang w:val="en-ID"/>
        </w:rPr>
      </w:pPr>
      <w:r w:rsidRPr="00041203">
        <w:rPr>
          <w:rFonts w:ascii="Arial" w:hAnsi="Arial" w:cs="Arial"/>
          <w:lang w:val="en-ID"/>
        </w:rPr>
        <w:t>Blended family</w:t>
      </w:r>
    </w:p>
    <w:p w:rsidR="00E2450E" w:rsidRPr="00041203" w:rsidRDefault="00E2450E" w:rsidP="00E2450E">
      <w:pPr>
        <w:pStyle w:val="ListParagraph"/>
        <w:spacing w:after="0" w:line="360" w:lineRule="auto"/>
        <w:jc w:val="both"/>
        <w:rPr>
          <w:rFonts w:ascii="Arial" w:hAnsi="Arial" w:cs="Arial"/>
          <w:lang w:val="id-ID"/>
        </w:rPr>
      </w:pPr>
      <w:proofErr w:type="gramStart"/>
      <w:r w:rsidRPr="00041203">
        <w:rPr>
          <w:rFonts w:ascii="Arial" w:hAnsi="Arial" w:cs="Arial"/>
          <w:lang w:val="en-ID"/>
        </w:rPr>
        <w:t>Duda atau janda (karena perceraian) yang menikah kembali dan membesarkan anak dari perkawinan sebelumnya.</w:t>
      </w:r>
      <w:proofErr w:type="gramEnd"/>
      <w:r w:rsidRPr="00041203">
        <w:rPr>
          <w:rFonts w:ascii="Arial" w:hAnsi="Arial" w:cs="Arial"/>
          <w:lang w:val="en-ID"/>
        </w:rPr>
        <w:t xml:space="preserve"> </w:t>
      </w:r>
    </w:p>
    <w:p w:rsidR="00E2450E" w:rsidRPr="00041203" w:rsidRDefault="00E2450E" w:rsidP="00E2450E">
      <w:pPr>
        <w:spacing w:after="0" w:line="360" w:lineRule="auto"/>
        <w:ind w:left="426"/>
        <w:jc w:val="both"/>
        <w:rPr>
          <w:rFonts w:ascii="Arial" w:hAnsi="Arial" w:cs="Arial"/>
          <w:lang w:val="en-ID"/>
        </w:rPr>
      </w:pPr>
      <w:r w:rsidRPr="00041203">
        <w:rPr>
          <w:rFonts w:ascii="Arial" w:hAnsi="Arial" w:cs="Arial"/>
          <w:lang w:val="en-ID"/>
        </w:rPr>
        <w:t xml:space="preserve">Tipe keluraga Non </w:t>
      </w:r>
      <w:proofErr w:type="gramStart"/>
      <w:r w:rsidRPr="00041203">
        <w:rPr>
          <w:rFonts w:ascii="Arial" w:hAnsi="Arial" w:cs="Arial"/>
          <w:lang w:val="en-ID"/>
        </w:rPr>
        <w:t>Tradisional :</w:t>
      </w:r>
      <w:proofErr w:type="gramEnd"/>
    </w:p>
    <w:p w:rsidR="00E2450E" w:rsidRPr="00041203" w:rsidRDefault="00E2450E" w:rsidP="00E2450E">
      <w:pPr>
        <w:pStyle w:val="ListParagraph"/>
        <w:numPr>
          <w:ilvl w:val="0"/>
          <w:numId w:val="4"/>
        </w:numPr>
        <w:spacing w:after="0" w:line="360" w:lineRule="auto"/>
        <w:jc w:val="both"/>
        <w:rPr>
          <w:rFonts w:ascii="Arial" w:hAnsi="Arial" w:cs="Arial"/>
          <w:lang w:val="en-ID"/>
        </w:rPr>
      </w:pPr>
      <w:r w:rsidRPr="00041203">
        <w:rPr>
          <w:rFonts w:ascii="Arial" w:hAnsi="Arial" w:cs="Arial"/>
          <w:lang w:val="en-ID"/>
        </w:rPr>
        <w:t>The unmarried teenage mother</w:t>
      </w:r>
    </w:p>
    <w:p w:rsidR="00E2450E" w:rsidRPr="00041203" w:rsidRDefault="00E2450E" w:rsidP="00E2450E">
      <w:pPr>
        <w:pStyle w:val="ListParagraph"/>
        <w:spacing w:after="0" w:line="360" w:lineRule="auto"/>
        <w:ind w:left="786"/>
        <w:jc w:val="both"/>
        <w:rPr>
          <w:rFonts w:ascii="Arial" w:hAnsi="Arial" w:cs="Arial"/>
          <w:lang w:val="en-ID"/>
        </w:rPr>
      </w:pPr>
      <w:proofErr w:type="gramStart"/>
      <w:r w:rsidRPr="00041203">
        <w:rPr>
          <w:rFonts w:ascii="Arial" w:hAnsi="Arial" w:cs="Arial"/>
          <w:lang w:val="en-ID"/>
        </w:rPr>
        <w:lastRenderedPageBreak/>
        <w:t>Kelurga yang terdiri dari orang tua (terutama ibu) dengan anak dari hubungan tanpa nikah.</w:t>
      </w:r>
      <w:proofErr w:type="gramEnd"/>
      <w:r w:rsidRPr="00041203">
        <w:rPr>
          <w:rFonts w:ascii="Arial" w:hAnsi="Arial" w:cs="Arial"/>
          <w:lang w:val="en-ID"/>
        </w:rPr>
        <w:t xml:space="preserve"> </w:t>
      </w:r>
    </w:p>
    <w:p w:rsidR="00E2450E" w:rsidRPr="00041203" w:rsidRDefault="00E2450E" w:rsidP="00E2450E">
      <w:pPr>
        <w:pStyle w:val="ListParagraph"/>
        <w:numPr>
          <w:ilvl w:val="0"/>
          <w:numId w:val="4"/>
        </w:numPr>
        <w:spacing w:after="0" w:line="360" w:lineRule="auto"/>
        <w:jc w:val="both"/>
        <w:rPr>
          <w:rFonts w:ascii="Arial" w:hAnsi="Arial" w:cs="Arial"/>
          <w:lang w:val="en-ID"/>
        </w:rPr>
      </w:pPr>
      <w:r w:rsidRPr="00041203">
        <w:rPr>
          <w:rFonts w:ascii="Arial" w:hAnsi="Arial" w:cs="Arial"/>
          <w:lang w:val="en-ID"/>
        </w:rPr>
        <w:t>Commune family</w:t>
      </w:r>
    </w:p>
    <w:p w:rsidR="00E2450E" w:rsidRPr="00041203" w:rsidRDefault="00E2450E" w:rsidP="00E2450E">
      <w:pPr>
        <w:pStyle w:val="ListParagraph"/>
        <w:spacing w:after="0" w:line="360" w:lineRule="auto"/>
        <w:ind w:left="786"/>
        <w:jc w:val="both"/>
        <w:rPr>
          <w:rFonts w:ascii="Arial" w:hAnsi="Arial" w:cs="Arial"/>
          <w:lang w:val="en-ID"/>
        </w:rPr>
      </w:pPr>
      <w:r w:rsidRPr="00041203">
        <w:rPr>
          <w:rFonts w:ascii="Arial" w:hAnsi="Arial" w:cs="Arial"/>
          <w:lang w:val="en-ID"/>
        </w:rPr>
        <w:t xml:space="preserve">Beberapa pasangan kelurga yang tidak ada hubungan yang hidup bersama dalam satu rumah, sumber dan fasilitas yang </w:t>
      </w:r>
      <w:proofErr w:type="gramStart"/>
      <w:r w:rsidRPr="00041203">
        <w:rPr>
          <w:rFonts w:ascii="Arial" w:hAnsi="Arial" w:cs="Arial"/>
          <w:lang w:val="en-ID"/>
        </w:rPr>
        <w:t>sama</w:t>
      </w:r>
      <w:proofErr w:type="gramEnd"/>
      <w:r w:rsidRPr="00041203">
        <w:rPr>
          <w:rFonts w:ascii="Arial" w:hAnsi="Arial" w:cs="Arial"/>
          <w:lang w:val="en-ID"/>
        </w:rPr>
        <w:t xml:space="preserve">, pengalaman yang sama, sosialisasi anak dengan melaui aktivitas kelompok/membesrakan anak bersama. </w:t>
      </w:r>
    </w:p>
    <w:p w:rsidR="00E2450E" w:rsidRPr="00041203" w:rsidRDefault="00E2450E" w:rsidP="00E2450E">
      <w:pPr>
        <w:pStyle w:val="ListParagraph"/>
        <w:numPr>
          <w:ilvl w:val="0"/>
          <w:numId w:val="4"/>
        </w:numPr>
        <w:spacing w:after="0" w:line="360" w:lineRule="auto"/>
        <w:jc w:val="both"/>
        <w:rPr>
          <w:rFonts w:ascii="Arial" w:hAnsi="Arial" w:cs="Arial"/>
          <w:lang w:val="en-ID"/>
        </w:rPr>
      </w:pPr>
      <w:r w:rsidRPr="00041203">
        <w:rPr>
          <w:rFonts w:ascii="Arial" w:hAnsi="Arial" w:cs="Arial"/>
          <w:lang w:val="en-ID"/>
        </w:rPr>
        <w:t>Gay and lesbian family</w:t>
      </w:r>
    </w:p>
    <w:p w:rsidR="00E2450E" w:rsidRPr="00041203" w:rsidRDefault="00E2450E" w:rsidP="00E2450E">
      <w:pPr>
        <w:pStyle w:val="ListParagraph"/>
        <w:spacing w:after="0" w:line="360" w:lineRule="auto"/>
        <w:ind w:left="786"/>
        <w:jc w:val="both"/>
        <w:rPr>
          <w:rFonts w:ascii="Arial" w:hAnsi="Arial" w:cs="Arial"/>
          <w:lang w:val="en-ID"/>
        </w:rPr>
      </w:pPr>
      <w:proofErr w:type="gramStart"/>
      <w:r w:rsidRPr="00041203">
        <w:rPr>
          <w:rFonts w:ascii="Arial" w:hAnsi="Arial" w:cs="Arial"/>
          <w:lang w:val="en-ID"/>
        </w:rPr>
        <w:t>Dua individu yang sejenis atau yang mempunyai persamaan sex hidup bersama dalam satu rumah tangga sebagaimana “marial patners”.</w:t>
      </w:r>
      <w:proofErr w:type="gramEnd"/>
      <w:r w:rsidRPr="00041203">
        <w:rPr>
          <w:rFonts w:ascii="Arial" w:hAnsi="Arial" w:cs="Arial"/>
          <w:lang w:val="en-ID"/>
        </w:rPr>
        <w:t xml:space="preserve"> </w:t>
      </w:r>
    </w:p>
    <w:p w:rsidR="00E2450E" w:rsidRPr="00041203" w:rsidRDefault="00E2450E" w:rsidP="00E2450E">
      <w:pPr>
        <w:pStyle w:val="Heading3"/>
        <w:rPr>
          <w:rFonts w:ascii="Arial" w:hAnsi="Arial" w:cs="Arial"/>
          <w:color w:val="auto"/>
          <w:lang w:val="en-ID"/>
        </w:rPr>
      </w:pPr>
      <w:bookmarkStart w:id="20" w:name="_Toc48286991"/>
      <w:r w:rsidRPr="00041203">
        <w:rPr>
          <w:rFonts w:ascii="Arial" w:hAnsi="Arial" w:cs="Arial"/>
          <w:color w:val="auto"/>
          <w:lang w:val="en-ID"/>
        </w:rPr>
        <w:t>2.1.3 Ciri dan struktur keluarga</w:t>
      </w:r>
      <w:bookmarkEnd w:id="20"/>
    </w:p>
    <w:p w:rsidR="00E2450E" w:rsidRPr="00041203" w:rsidRDefault="00E2450E" w:rsidP="00E2450E">
      <w:pPr>
        <w:pStyle w:val="ListParagraph"/>
        <w:spacing w:after="0" w:line="360" w:lineRule="auto"/>
        <w:ind w:left="284"/>
        <w:jc w:val="both"/>
        <w:rPr>
          <w:rFonts w:ascii="Arial" w:hAnsi="Arial" w:cs="Arial"/>
          <w:lang w:val="en-ID"/>
        </w:rPr>
      </w:pPr>
      <w:r w:rsidRPr="00041203">
        <w:rPr>
          <w:rFonts w:ascii="Arial" w:hAnsi="Arial" w:cs="Arial"/>
          <w:lang w:val="en-ID"/>
        </w:rPr>
        <w:t xml:space="preserve">Ciri-ciri </w:t>
      </w:r>
      <w:proofErr w:type="gramStart"/>
      <w:r w:rsidRPr="00041203">
        <w:rPr>
          <w:rFonts w:ascii="Arial" w:hAnsi="Arial" w:cs="Arial"/>
          <w:lang w:val="en-ID"/>
        </w:rPr>
        <w:t>keluarga :</w:t>
      </w:r>
      <w:proofErr w:type="gramEnd"/>
    </w:p>
    <w:p w:rsidR="00E2450E" w:rsidRPr="00041203" w:rsidRDefault="00E2450E" w:rsidP="00E2450E">
      <w:pPr>
        <w:pStyle w:val="ListParagraph"/>
        <w:numPr>
          <w:ilvl w:val="0"/>
          <w:numId w:val="5"/>
        </w:numPr>
        <w:spacing w:after="0" w:line="360" w:lineRule="auto"/>
        <w:jc w:val="both"/>
        <w:rPr>
          <w:rFonts w:ascii="Arial" w:hAnsi="Arial" w:cs="Arial"/>
          <w:lang w:val="en-ID"/>
        </w:rPr>
      </w:pPr>
      <w:r w:rsidRPr="00041203">
        <w:rPr>
          <w:rFonts w:ascii="Arial" w:hAnsi="Arial" w:cs="Arial"/>
          <w:lang w:val="en-ID"/>
        </w:rPr>
        <w:t>Terorganisasi :</w:t>
      </w:r>
    </w:p>
    <w:p w:rsidR="00E2450E" w:rsidRPr="00041203" w:rsidRDefault="00E2450E" w:rsidP="00E2450E">
      <w:pPr>
        <w:pStyle w:val="ListParagraph"/>
        <w:spacing w:after="0" w:line="360" w:lineRule="auto"/>
        <w:ind w:left="709"/>
        <w:jc w:val="both"/>
        <w:rPr>
          <w:rFonts w:ascii="Arial" w:hAnsi="Arial" w:cs="Arial"/>
          <w:lang w:val="en-ID"/>
        </w:rPr>
      </w:pPr>
      <w:proofErr w:type="gramStart"/>
      <w:r w:rsidRPr="00041203">
        <w:rPr>
          <w:rFonts w:ascii="Arial" w:hAnsi="Arial" w:cs="Arial"/>
          <w:lang w:val="en-ID"/>
        </w:rPr>
        <w:t>Saling berhubungan, saling ketergantungan antara anggota keluarga.</w:t>
      </w:r>
      <w:proofErr w:type="gramEnd"/>
      <w:r w:rsidRPr="00041203">
        <w:rPr>
          <w:rFonts w:ascii="Arial" w:hAnsi="Arial" w:cs="Arial"/>
          <w:lang w:val="en-ID"/>
        </w:rPr>
        <w:t xml:space="preserve"> </w:t>
      </w:r>
    </w:p>
    <w:p w:rsidR="00E2450E" w:rsidRPr="00041203" w:rsidRDefault="00E2450E" w:rsidP="00E2450E">
      <w:pPr>
        <w:pStyle w:val="ListParagraph"/>
        <w:numPr>
          <w:ilvl w:val="0"/>
          <w:numId w:val="5"/>
        </w:numPr>
        <w:spacing w:after="0" w:line="360" w:lineRule="auto"/>
        <w:jc w:val="both"/>
        <w:rPr>
          <w:rFonts w:ascii="Arial" w:hAnsi="Arial" w:cs="Arial"/>
          <w:lang w:val="en-ID"/>
        </w:rPr>
      </w:pPr>
      <w:r w:rsidRPr="00041203">
        <w:rPr>
          <w:rFonts w:ascii="Arial" w:hAnsi="Arial" w:cs="Arial"/>
          <w:lang w:val="en-ID"/>
        </w:rPr>
        <w:t>Adanya keterbatasan :</w:t>
      </w:r>
    </w:p>
    <w:p w:rsidR="00E2450E" w:rsidRPr="00041203" w:rsidRDefault="00E2450E" w:rsidP="00E2450E">
      <w:pPr>
        <w:pStyle w:val="ListParagraph"/>
        <w:spacing w:after="0" w:line="360" w:lineRule="auto"/>
        <w:ind w:left="709"/>
        <w:jc w:val="both"/>
        <w:rPr>
          <w:rFonts w:ascii="Arial" w:hAnsi="Arial" w:cs="Arial"/>
          <w:lang w:val="en-ID"/>
        </w:rPr>
      </w:pPr>
      <w:proofErr w:type="gramStart"/>
      <w:r w:rsidRPr="00041203">
        <w:rPr>
          <w:rFonts w:ascii="Arial" w:hAnsi="Arial" w:cs="Arial"/>
          <w:lang w:val="en-ID"/>
        </w:rPr>
        <w:t>Setiap anggota memiliki kebebasan tetapi mereka juga mempunyai keterbatasan dalam menjalankan fungsi dan tugasnya masing-masing.</w:t>
      </w:r>
      <w:proofErr w:type="gramEnd"/>
      <w:r w:rsidRPr="00041203">
        <w:rPr>
          <w:rFonts w:ascii="Arial" w:hAnsi="Arial" w:cs="Arial"/>
          <w:lang w:val="en-ID"/>
        </w:rPr>
        <w:t xml:space="preserve"> </w:t>
      </w:r>
    </w:p>
    <w:p w:rsidR="00E2450E" w:rsidRPr="00041203" w:rsidRDefault="00E2450E" w:rsidP="00E2450E">
      <w:pPr>
        <w:pStyle w:val="ListParagraph"/>
        <w:numPr>
          <w:ilvl w:val="0"/>
          <w:numId w:val="5"/>
        </w:numPr>
        <w:spacing w:after="0" w:line="360" w:lineRule="auto"/>
        <w:jc w:val="both"/>
        <w:rPr>
          <w:rFonts w:ascii="Arial" w:hAnsi="Arial" w:cs="Arial"/>
          <w:lang w:val="en-ID"/>
        </w:rPr>
      </w:pPr>
      <w:r w:rsidRPr="00041203">
        <w:rPr>
          <w:rFonts w:ascii="Arial" w:hAnsi="Arial" w:cs="Arial"/>
          <w:lang w:val="en-ID"/>
        </w:rPr>
        <w:t>Ada perbedaan dan kekhususan :</w:t>
      </w:r>
    </w:p>
    <w:p w:rsidR="00E2450E" w:rsidRPr="00041203" w:rsidRDefault="00E2450E" w:rsidP="00E2450E">
      <w:pPr>
        <w:pStyle w:val="ListParagraph"/>
        <w:spacing w:after="0" w:line="360" w:lineRule="auto"/>
        <w:ind w:left="709"/>
        <w:jc w:val="both"/>
        <w:rPr>
          <w:rFonts w:ascii="Arial" w:hAnsi="Arial" w:cs="Arial"/>
          <w:lang w:val="en-ID"/>
        </w:rPr>
      </w:pPr>
      <w:proofErr w:type="gramStart"/>
      <w:r w:rsidRPr="00041203">
        <w:rPr>
          <w:rFonts w:ascii="Arial" w:hAnsi="Arial" w:cs="Arial"/>
          <w:lang w:val="en-ID"/>
        </w:rPr>
        <w:t>Setiap anggota keluarga mempunyai peranan dan fungsinya masing-masing.</w:t>
      </w:r>
      <w:proofErr w:type="gramEnd"/>
    </w:p>
    <w:p w:rsidR="00E2450E" w:rsidRPr="00041203" w:rsidRDefault="00E2450E" w:rsidP="00E2450E">
      <w:pPr>
        <w:pStyle w:val="ListParagraph"/>
        <w:spacing w:after="0" w:line="360" w:lineRule="auto"/>
        <w:ind w:left="284"/>
        <w:jc w:val="both"/>
        <w:rPr>
          <w:rFonts w:ascii="Arial" w:hAnsi="Arial" w:cs="Arial"/>
          <w:lang w:val="en-ID"/>
        </w:rPr>
      </w:pPr>
      <w:r w:rsidRPr="00041203">
        <w:rPr>
          <w:rFonts w:ascii="Arial" w:hAnsi="Arial" w:cs="Arial"/>
          <w:lang w:val="en-ID"/>
        </w:rPr>
        <w:t>Struktural keluarga:</w:t>
      </w:r>
    </w:p>
    <w:p w:rsidR="00E2450E" w:rsidRPr="00041203" w:rsidRDefault="00E2450E" w:rsidP="00E2450E">
      <w:pPr>
        <w:pStyle w:val="ListParagraph"/>
        <w:numPr>
          <w:ilvl w:val="0"/>
          <w:numId w:val="1"/>
        </w:numPr>
        <w:spacing w:after="0" w:line="360" w:lineRule="auto"/>
        <w:jc w:val="both"/>
        <w:rPr>
          <w:rFonts w:ascii="Arial" w:hAnsi="Arial" w:cs="Arial"/>
          <w:lang w:val="en-ID"/>
        </w:rPr>
      </w:pPr>
      <w:proofErr w:type="gramStart"/>
      <w:r w:rsidRPr="00041203">
        <w:rPr>
          <w:rFonts w:ascii="Arial" w:hAnsi="Arial" w:cs="Arial"/>
          <w:lang w:val="en-ID"/>
        </w:rPr>
        <w:t>Patrilineal :</w:t>
      </w:r>
      <w:proofErr w:type="gramEnd"/>
      <w:r w:rsidRPr="00041203">
        <w:rPr>
          <w:rFonts w:ascii="Arial" w:hAnsi="Arial" w:cs="Arial"/>
          <w:lang w:val="en-ID"/>
        </w:rPr>
        <w:t xml:space="preserve"> adalah kleurga sedarah yang terdiri dari sanak saudara yang terdiri dari sanak saudara dalam beberapa generasi diman hubungan itu disusun  melalui jalur garis ayah.</w:t>
      </w:r>
    </w:p>
    <w:p w:rsidR="00E2450E" w:rsidRPr="00041203" w:rsidRDefault="00E2450E" w:rsidP="00E2450E">
      <w:pPr>
        <w:pStyle w:val="ListParagraph"/>
        <w:numPr>
          <w:ilvl w:val="0"/>
          <w:numId w:val="1"/>
        </w:numPr>
        <w:spacing w:after="0" w:line="360" w:lineRule="auto"/>
        <w:jc w:val="both"/>
        <w:rPr>
          <w:rFonts w:ascii="Arial" w:hAnsi="Arial" w:cs="Arial"/>
          <w:lang w:val="en-ID"/>
        </w:rPr>
      </w:pPr>
      <w:proofErr w:type="gramStart"/>
      <w:r w:rsidRPr="00041203">
        <w:rPr>
          <w:rFonts w:ascii="Arial" w:hAnsi="Arial" w:cs="Arial"/>
          <w:lang w:val="en-ID"/>
        </w:rPr>
        <w:t>Matrilineal :</w:t>
      </w:r>
      <w:proofErr w:type="gramEnd"/>
      <w:r w:rsidRPr="00041203">
        <w:rPr>
          <w:rFonts w:ascii="Arial" w:hAnsi="Arial" w:cs="Arial"/>
          <w:lang w:val="en-ID"/>
        </w:rPr>
        <w:t xml:space="preserve"> adalah keluarga sedarah yang terdiri dari sanak saudara sedarah dalam beberapa generasi dimana hubungan itu disusun melalui jalur garis ibu. </w:t>
      </w:r>
    </w:p>
    <w:p w:rsidR="00E2450E" w:rsidRPr="00041203" w:rsidRDefault="00E2450E" w:rsidP="00E2450E">
      <w:pPr>
        <w:pStyle w:val="ListParagraph"/>
        <w:numPr>
          <w:ilvl w:val="0"/>
          <w:numId w:val="1"/>
        </w:numPr>
        <w:spacing w:after="0" w:line="360" w:lineRule="auto"/>
        <w:jc w:val="both"/>
        <w:rPr>
          <w:rFonts w:ascii="Arial" w:hAnsi="Arial" w:cs="Arial"/>
          <w:lang w:val="en-ID"/>
        </w:rPr>
      </w:pPr>
      <w:r w:rsidRPr="00041203">
        <w:rPr>
          <w:rFonts w:ascii="Arial" w:hAnsi="Arial" w:cs="Arial"/>
          <w:lang w:val="en-ID"/>
        </w:rPr>
        <w:t>Patrilokal : adalah sepasnag suami istri yangn tinggal bersama keluarga sedarah suami</w:t>
      </w:r>
    </w:p>
    <w:p w:rsidR="00E2450E" w:rsidRPr="00041203" w:rsidRDefault="00E2450E" w:rsidP="00E2450E">
      <w:pPr>
        <w:pStyle w:val="ListParagraph"/>
        <w:numPr>
          <w:ilvl w:val="0"/>
          <w:numId w:val="1"/>
        </w:numPr>
        <w:spacing w:after="0" w:line="360" w:lineRule="auto"/>
        <w:jc w:val="both"/>
        <w:rPr>
          <w:rFonts w:ascii="Arial" w:hAnsi="Arial" w:cs="Arial"/>
          <w:lang w:val="en-ID"/>
        </w:rPr>
      </w:pPr>
      <w:proofErr w:type="gramStart"/>
      <w:r w:rsidRPr="00041203">
        <w:rPr>
          <w:rFonts w:ascii="Arial" w:hAnsi="Arial" w:cs="Arial"/>
          <w:lang w:val="en-ID"/>
        </w:rPr>
        <w:t>Matrilokal :</w:t>
      </w:r>
      <w:proofErr w:type="gramEnd"/>
      <w:r w:rsidRPr="00041203">
        <w:rPr>
          <w:rFonts w:ascii="Arial" w:hAnsi="Arial" w:cs="Arial"/>
          <w:lang w:val="en-ID"/>
        </w:rPr>
        <w:t xml:space="preserve"> adalah sepasnag suamia istri yang tinggal bersama keluarga sedarah istri. </w:t>
      </w:r>
    </w:p>
    <w:p w:rsidR="00E2450E" w:rsidRPr="00041203" w:rsidRDefault="00E2450E" w:rsidP="00E2450E">
      <w:pPr>
        <w:pStyle w:val="ListParagraph"/>
        <w:numPr>
          <w:ilvl w:val="0"/>
          <w:numId w:val="1"/>
        </w:numPr>
        <w:spacing w:after="0" w:line="360" w:lineRule="auto"/>
        <w:jc w:val="both"/>
        <w:rPr>
          <w:rFonts w:ascii="Arial" w:hAnsi="Arial" w:cs="Arial"/>
          <w:lang w:val="en-ID"/>
        </w:rPr>
      </w:pPr>
      <w:r w:rsidRPr="00041203">
        <w:rPr>
          <w:rFonts w:ascii="Arial" w:hAnsi="Arial" w:cs="Arial"/>
          <w:lang w:val="en-ID"/>
        </w:rPr>
        <w:lastRenderedPageBreak/>
        <w:t xml:space="preserve">Keluarga </w:t>
      </w:r>
      <w:proofErr w:type="gramStart"/>
      <w:r w:rsidRPr="00041203">
        <w:rPr>
          <w:rFonts w:ascii="Arial" w:hAnsi="Arial" w:cs="Arial"/>
          <w:lang w:val="en-ID"/>
        </w:rPr>
        <w:t>kawinan :</w:t>
      </w:r>
      <w:proofErr w:type="gramEnd"/>
      <w:r w:rsidRPr="00041203">
        <w:rPr>
          <w:rFonts w:ascii="Arial" w:hAnsi="Arial" w:cs="Arial"/>
          <w:lang w:val="en-ID"/>
        </w:rPr>
        <w:t xml:space="preserve"> adalah hubungan suami istri sebagai dasar pembinaan kelurga,dan beberapa sanak saudara yang menjadi bagian kelurga karena adanya hubungan dengan suami atau istri.    </w:t>
      </w:r>
    </w:p>
    <w:p w:rsidR="00E2450E" w:rsidRPr="00041203" w:rsidRDefault="00E2450E" w:rsidP="00E2450E">
      <w:pPr>
        <w:pStyle w:val="Heading3"/>
        <w:rPr>
          <w:rFonts w:ascii="Arial" w:hAnsi="Arial" w:cs="Arial"/>
          <w:color w:val="auto"/>
          <w:lang w:val="en-ID"/>
        </w:rPr>
      </w:pPr>
      <w:bookmarkStart w:id="21" w:name="_Toc48286992"/>
      <w:r w:rsidRPr="00041203">
        <w:rPr>
          <w:rFonts w:ascii="Arial" w:hAnsi="Arial" w:cs="Arial"/>
          <w:color w:val="auto"/>
          <w:lang w:val="en-ID"/>
        </w:rPr>
        <w:t>2.1.4 Fungsi keluarga</w:t>
      </w:r>
      <w:bookmarkEnd w:id="21"/>
    </w:p>
    <w:p w:rsidR="00E2450E" w:rsidRPr="00041203" w:rsidRDefault="00E2450E" w:rsidP="00E2450E">
      <w:pPr>
        <w:pStyle w:val="ListParagraph"/>
        <w:spacing w:after="0" w:line="360" w:lineRule="auto"/>
        <w:jc w:val="both"/>
        <w:rPr>
          <w:rFonts w:ascii="Arial" w:hAnsi="Arial" w:cs="Arial"/>
          <w:b/>
          <w:lang w:val="en-ID"/>
        </w:rPr>
      </w:pPr>
      <w:r w:rsidRPr="00041203">
        <w:rPr>
          <w:rFonts w:ascii="Arial" w:hAnsi="Arial" w:cs="Arial"/>
          <w:b/>
          <w:lang w:val="en-ID"/>
        </w:rPr>
        <w:t xml:space="preserve">       </w:t>
      </w:r>
      <w:r w:rsidRPr="00041203">
        <w:rPr>
          <w:rFonts w:ascii="Arial" w:hAnsi="Arial" w:cs="Arial"/>
          <w:lang w:val="en-ID"/>
        </w:rPr>
        <w:t>Fungsi keluarga menurut allender &amp; spardley (2001</w:t>
      </w:r>
      <w:proofErr w:type="gramStart"/>
      <w:r w:rsidRPr="00041203">
        <w:rPr>
          <w:rFonts w:ascii="Arial" w:hAnsi="Arial" w:cs="Arial"/>
          <w:lang w:val="en-ID"/>
        </w:rPr>
        <w:t>) :</w:t>
      </w:r>
      <w:proofErr w:type="gramEnd"/>
    </w:p>
    <w:p w:rsidR="00E2450E" w:rsidRPr="00041203" w:rsidRDefault="00E2450E" w:rsidP="00E2450E">
      <w:pPr>
        <w:pStyle w:val="ListParagraph"/>
        <w:numPr>
          <w:ilvl w:val="0"/>
          <w:numId w:val="2"/>
        </w:numPr>
        <w:spacing w:after="0" w:line="360" w:lineRule="auto"/>
        <w:ind w:left="709" w:hanging="283"/>
        <w:jc w:val="both"/>
        <w:rPr>
          <w:rFonts w:ascii="Arial" w:hAnsi="Arial" w:cs="Arial"/>
          <w:lang w:val="en-ID"/>
        </w:rPr>
      </w:pPr>
      <w:r w:rsidRPr="00041203">
        <w:rPr>
          <w:rFonts w:ascii="Arial" w:hAnsi="Arial" w:cs="Arial"/>
          <w:lang w:val="en-ID"/>
        </w:rPr>
        <w:t>Affection</w:t>
      </w:r>
    </w:p>
    <w:p w:rsidR="00E2450E" w:rsidRPr="00041203" w:rsidRDefault="00E2450E" w:rsidP="00E2450E">
      <w:pPr>
        <w:pStyle w:val="ListParagraph"/>
        <w:numPr>
          <w:ilvl w:val="0"/>
          <w:numId w:val="7"/>
        </w:numPr>
        <w:spacing w:after="0" w:line="360" w:lineRule="auto"/>
        <w:ind w:hanging="295"/>
        <w:jc w:val="both"/>
        <w:rPr>
          <w:rFonts w:ascii="Arial" w:hAnsi="Arial" w:cs="Arial"/>
          <w:lang w:val="en-ID"/>
        </w:rPr>
      </w:pPr>
      <w:r w:rsidRPr="00041203">
        <w:rPr>
          <w:rFonts w:ascii="Arial" w:hAnsi="Arial" w:cs="Arial"/>
          <w:lang w:val="en-ID"/>
        </w:rPr>
        <w:t>Menciptakan suasana persaudaraan/menjaga perasaan</w:t>
      </w:r>
    </w:p>
    <w:p w:rsidR="00E2450E" w:rsidRPr="00041203" w:rsidRDefault="00E2450E" w:rsidP="00E2450E">
      <w:pPr>
        <w:pStyle w:val="ListParagraph"/>
        <w:numPr>
          <w:ilvl w:val="0"/>
          <w:numId w:val="7"/>
        </w:numPr>
        <w:spacing w:after="0" w:line="360" w:lineRule="auto"/>
        <w:ind w:hanging="295"/>
        <w:jc w:val="both"/>
        <w:rPr>
          <w:rFonts w:ascii="Arial" w:hAnsi="Arial" w:cs="Arial"/>
          <w:lang w:val="en-ID"/>
        </w:rPr>
      </w:pPr>
      <w:r w:rsidRPr="00041203">
        <w:rPr>
          <w:rFonts w:ascii="Arial" w:hAnsi="Arial" w:cs="Arial"/>
          <w:lang w:val="en-ID"/>
        </w:rPr>
        <w:t>Mengembangkan kehidupan seksual dan kebutuhan seksual</w:t>
      </w:r>
    </w:p>
    <w:p w:rsidR="00E2450E" w:rsidRPr="00041203" w:rsidRDefault="00E2450E" w:rsidP="00E2450E">
      <w:pPr>
        <w:pStyle w:val="ListParagraph"/>
        <w:numPr>
          <w:ilvl w:val="0"/>
          <w:numId w:val="7"/>
        </w:numPr>
        <w:spacing w:after="0" w:line="360" w:lineRule="auto"/>
        <w:ind w:hanging="295"/>
        <w:jc w:val="both"/>
        <w:rPr>
          <w:rFonts w:ascii="Arial" w:hAnsi="Arial" w:cs="Arial"/>
          <w:lang w:val="en-ID"/>
        </w:rPr>
      </w:pPr>
      <w:r w:rsidRPr="00041203">
        <w:rPr>
          <w:rFonts w:ascii="Arial" w:hAnsi="Arial" w:cs="Arial"/>
          <w:lang w:val="en-ID"/>
        </w:rPr>
        <w:t>Menambah anggota baru</w:t>
      </w:r>
    </w:p>
    <w:p w:rsidR="00E2450E" w:rsidRPr="00041203" w:rsidRDefault="00E2450E" w:rsidP="00E2450E">
      <w:pPr>
        <w:pStyle w:val="ListParagraph"/>
        <w:numPr>
          <w:ilvl w:val="0"/>
          <w:numId w:val="6"/>
        </w:numPr>
        <w:spacing w:after="0" w:line="360" w:lineRule="auto"/>
        <w:ind w:left="709" w:hanging="283"/>
        <w:jc w:val="both"/>
        <w:rPr>
          <w:rFonts w:ascii="Arial" w:hAnsi="Arial" w:cs="Arial"/>
          <w:lang w:val="en-ID"/>
        </w:rPr>
      </w:pPr>
      <w:r w:rsidRPr="00041203">
        <w:rPr>
          <w:rFonts w:ascii="Arial" w:hAnsi="Arial" w:cs="Arial"/>
          <w:lang w:val="en-ID"/>
        </w:rPr>
        <w:t>Security and acceptance</w:t>
      </w:r>
    </w:p>
    <w:p w:rsidR="00E2450E" w:rsidRPr="00041203" w:rsidRDefault="00E2450E" w:rsidP="00E2450E">
      <w:pPr>
        <w:pStyle w:val="ListParagraph"/>
        <w:numPr>
          <w:ilvl w:val="0"/>
          <w:numId w:val="8"/>
        </w:numPr>
        <w:spacing w:after="0" w:line="360" w:lineRule="auto"/>
        <w:ind w:left="993" w:hanging="284"/>
        <w:jc w:val="both"/>
        <w:rPr>
          <w:rFonts w:ascii="Arial" w:hAnsi="Arial" w:cs="Arial"/>
          <w:lang w:val="en-ID"/>
        </w:rPr>
      </w:pPr>
      <w:r w:rsidRPr="00041203">
        <w:rPr>
          <w:rFonts w:ascii="Arial" w:hAnsi="Arial" w:cs="Arial"/>
          <w:lang w:val="en-ID"/>
        </w:rPr>
        <w:t>Mempertahankan kebutuhan fisik</w:t>
      </w:r>
    </w:p>
    <w:p w:rsidR="00E2450E" w:rsidRPr="00041203" w:rsidRDefault="00E2450E" w:rsidP="00E2450E">
      <w:pPr>
        <w:pStyle w:val="ListParagraph"/>
        <w:numPr>
          <w:ilvl w:val="0"/>
          <w:numId w:val="8"/>
        </w:numPr>
        <w:spacing w:after="0" w:line="360" w:lineRule="auto"/>
        <w:ind w:left="993" w:hanging="284"/>
        <w:jc w:val="both"/>
        <w:rPr>
          <w:rFonts w:ascii="Arial" w:hAnsi="Arial" w:cs="Arial"/>
          <w:lang w:val="en-ID"/>
        </w:rPr>
      </w:pPr>
      <w:r w:rsidRPr="00041203">
        <w:rPr>
          <w:rFonts w:ascii="Arial" w:hAnsi="Arial" w:cs="Arial"/>
          <w:lang w:val="en-ID"/>
        </w:rPr>
        <w:t>Menerima idividu sebagai anggota</w:t>
      </w:r>
    </w:p>
    <w:p w:rsidR="00E2450E" w:rsidRPr="00041203" w:rsidRDefault="00E2450E" w:rsidP="00E2450E">
      <w:pPr>
        <w:pStyle w:val="ListParagraph"/>
        <w:numPr>
          <w:ilvl w:val="0"/>
          <w:numId w:val="6"/>
        </w:numPr>
        <w:spacing w:after="0" w:line="360" w:lineRule="auto"/>
        <w:ind w:left="709" w:hanging="283"/>
        <w:jc w:val="both"/>
        <w:rPr>
          <w:rFonts w:ascii="Arial" w:hAnsi="Arial" w:cs="Arial"/>
          <w:lang w:val="en-ID"/>
        </w:rPr>
      </w:pPr>
      <w:r w:rsidRPr="00041203">
        <w:rPr>
          <w:rFonts w:ascii="Arial" w:hAnsi="Arial" w:cs="Arial"/>
          <w:lang w:val="en-ID"/>
        </w:rPr>
        <w:t>Identity and satisfaction</w:t>
      </w:r>
    </w:p>
    <w:p w:rsidR="00E2450E" w:rsidRPr="00041203" w:rsidRDefault="00E2450E" w:rsidP="00E2450E">
      <w:pPr>
        <w:pStyle w:val="ListParagraph"/>
        <w:numPr>
          <w:ilvl w:val="0"/>
          <w:numId w:val="9"/>
        </w:numPr>
        <w:spacing w:after="0" w:line="360" w:lineRule="auto"/>
        <w:ind w:hanging="295"/>
        <w:jc w:val="both"/>
        <w:rPr>
          <w:rFonts w:ascii="Arial" w:hAnsi="Arial" w:cs="Arial"/>
          <w:lang w:val="en-ID"/>
        </w:rPr>
      </w:pPr>
      <w:r w:rsidRPr="00041203">
        <w:rPr>
          <w:rFonts w:ascii="Arial" w:hAnsi="Arial" w:cs="Arial"/>
          <w:lang w:val="en-ID"/>
        </w:rPr>
        <w:t>Mempertahankan motivasi</w:t>
      </w:r>
    </w:p>
    <w:p w:rsidR="00E2450E" w:rsidRPr="00041203" w:rsidRDefault="00E2450E" w:rsidP="00E2450E">
      <w:pPr>
        <w:pStyle w:val="ListParagraph"/>
        <w:numPr>
          <w:ilvl w:val="0"/>
          <w:numId w:val="9"/>
        </w:numPr>
        <w:spacing w:after="0" w:line="360" w:lineRule="auto"/>
        <w:ind w:hanging="295"/>
        <w:jc w:val="both"/>
        <w:rPr>
          <w:rFonts w:ascii="Arial" w:hAnsi="Arial" w:cs="Arial"/>
          <w:lang w:val="en-ID"/>
        </w:rPr>
      </w:pPr>
      <w:r w:rsidRPr="00041203">
        <w:rPr>
          <w:rFonts w:ascii="Arial" w:hAnsi="Arial" w:cs="Arial"/>
          <w:lang w:val="en-ID"/>
        </w:rPr>
        <w:t>Mengembangkan peran self image</w:t>
      </w:r>
    </w:p>
    <w:p w:rsidR="00E2450E" w:rsidRPr="00041203" w:rsidRDefault="00E2450E" w:rsidP="00E2450E">
      <w:pPr>
        <w:pStyle w:val="ListParagraph"/>
        <w:numPr>
          <w:ilvl w:val="0"/>
          <w:numId w:val="9"/>
        </w:numPr>
        <w:spacing w:after="0" w:line="360" w:lineRule="auto"/>
        <w:ind w:hanging="295"/>
        <w:jc w:val="both"/>
        <w:rPr>
          <w:rFonts w:ascii="Arial" w:hAnsi="Arial" w:cs="Arial"/>
          <w:lang w:val="en-ID"/>
        </w:rPr>
      </w:pPr>
      <w:r w:rsidRPr="00041203">
        <w:rPr>
          <w:rFonts w:ascii="Arial" w:hAnsi="Arial" w:cs="Arial"/>
          <w:lang w:val="en-ID"/>
        </w:rPr>
        <w:t>Menidentifikasi tingkat social dan kepuasan aktivitas</w:t>
      </w:r>
    </w:p>
    <w:p w:rsidR="00E2450E" w:rsidRPr="00041203" w:rsidRDefault="00E2450E" w:rsidP="00E2450E">
      <w:pPr>
        <w:pStyle w:val="ListParagraph"/>
        <w:numPr>
          <w:ilvl w:val="0"/>
          <w:numId w:val="6"/>
        </w:numPr>
        <w:spacing w:after="0" w:line="360" w:lineRule="auto"/>
        <w:ind w:left="709" w:hanging="283"/>
        <w:jc w:val="both"/>
        <w:rPr>
          <w:rFonts w:ascii="Arial" w:hAnsi="Arial" w:cs="Arial"/>
          <w:lang w:val="en-ID"/>
        </w:rPr>
      </w:pPr>
      <w:r w:rsidRPr="00041203">
        <w:rPr>
          <w:rFonts w:ascii="Arial" w:hAnsi="Arial" w:cs="Arial"/>
          <w:lang w:val="en-ID"/>
        </w:rPr>
        <w:t>Affilation and companionship</w:t>
      </w:r>
    </w:p>
    <w:p w:rsidR="00E2450E" w:rsidRPr="00041203" w:rsidRDefault="00E2450E" w:rsidP="00E2450E">
      <w:pPr>
        <w:pStyle w:val="ListParagraph"/>
        <w:numPr>
          <w:ilvl w:val="0"/>
          <w:numId w:val="10"/>
        </w:numPr>
        <w:spacing w:after="0" w:line="360" w:lineRule="auto"/>
        <w:ind w:left="993" w:hanging="284"/>
        <w:jc w:val="both"/>
        <w:rPr>
          <w:rFonts w:ascii="Arial" w:hAnsi="Arial" w:cs="Arial"/>
          <w:lang w:val="en-ID"/>
        </w:rPr>
      </w:pPr>
      <w:r w:rsidRPr="00041203">
        <w:rPr>
          <w:rFonts w:ascii="Arial" w:hAnsi="Arial" w:cs="Arial"/>
          <w:lang w:val="en-ID"/>
        </w:rPr>
        <w:t>Mengembangkan  pola komunikasi</w:t>
      </w:r>
    </w:p>
    <w:p w:rsidR="00E2450E" w:rsidRPr="00041203" w:rsidRDefault="00E2450E" w:rsidP="00E2450E">
      <w:pPr>
        <w:pStyle w:val="ListParagraph"/>
        <w:numPr>
          <w:ilvl w:val="0"/>
          <w:numId w:val="10"/>
        </w:numPr>
        <w:spacing w:after="0" w:line="360" w:lineRule="auto"/>
        <w:ind w:left="993" w:hanging="284"/>
        <w:jc w:val="both"/>
        <w:rPr>
          <w:rFonts w:ascii="Arial" w:hAnsi="Arial" w:cs="Arial"/>
          <w:lang w:val="en-ID"/>
        </w:rPr>
      </w:pPr>
      <w:r w:rsidRPr="00041203">
        <w:rPr>
          <w:rFonts w:ascii="Arial" w:hAnsi="Arial" w:cs="Arial"/>
          <w:lang w:val="en-ID"/>
        </w:rPr>
        <w:t>Mempertahankan hubungan yang  harmonis</w:t>
      </w:r>
    </w:p>
    <w:p w:rsidR="00E2450E" w:rsidRPr="00041203" w:rsidRDefault="00E2450E" w:rsidP="00E2450E">
      <w:pPr>
        <w:pStyle w:val="ListParagraph"/>
        <w:numPr>
          <w:ilvl w:val="0"/>
          <w:numId w:val="6"/>
        </w:numPr>
        <w:spacing w:after="0" w:line="360" w:lineRule="auto"/>
        <w:ind w:left="709" w:hanging="283"/>
        <w:jc w:val="both"/>
        <w:rPr>
          <w:rFonts w:ascii="Arial" w:hAnsi="Arial" w:cs="Arial"/>
          <w:lang w:val="en-ID"/>
        </w:rPr>
      </w:pPr>
      <w:r w:rsidRPr="00041203">
        <w:rPr>
          <w:rFonts w:ascii="Arial" w:hAnsi="Arial" w:cs="Arial"/>
          <w:lang w:val="en-ID"/>
        </w:rPr>
        <w:t xml:space="preserve">Socialization </w:t>
      </w:r>
    </w:p>
    <w:p w:rsidR="00E2450E" w:rsidRPr="00041203" w:rsidRDefault="00E2450E" w:rsidP="00E2450E">
      <w:pPr>
        <w:pStyle w:val="ListParagraph"/>
        <w:numPr>
          <w:ilvl w:val="0"/>
          <w:numId w:val="11"/>
        </w:numPr>
        <w:tabs>
          <w:tab w:val="left" w:pos="993"/>
        </w:tabs>
        <w:spacing w:after="0" w:line="360" w:lineRule="auto"/>
        <w:ind w:left="993" w:hanging="284"/>
        <w:jc w:val="both"/>
        <w:rPr>
          <w:rFonts w:ascii="Arial" w:hAnsi="Arial" w:cs="Arial"/>
          <w:lang w:val="en-ID"/>
        </w:rPr>
      </w:pPr>
      <w:r w:rsidRPr="00041203">
        <w:rPr>
          <w:rFonts w:ascii="Arial" w:hAnsi="Arial" w:cs="Arial"/>
          <w:lang w:val="en-ID"/>
        </w:rPr>
        <w:t>Mengenal kultur (nilai dan perilaku)</w:t>
      </w:r>
    </w:p>
    <w:p w:rsidR="00E2450E" w:rsidRPr="00041203" w:rsidRDefault="00E2450E" w:rsidP="00E2450E">
      <w:pPr>
        <w:pStyle w:val="ListParagraph"/>
        <w:numPr>
          <w:ilvl w:val="0"/>
          <w:numId w:val="11"/>
        </w:numPr>
        <w:tabs>
          <w:tab w:val="left" w:pos="993"/>
        </w:tabs>
        <w:spacing w:after="0" w:line="360" w:lineRule="auto"/>
        <w:ind w:left="993" w:hanging="284"/>
        <w:jc w:val="both"/>
        <w:rPr>
          <w:rFonts w:ascii="Arial" w:hAnsi="Arial" w:cs="Arial"/>
          <w:lang w:val="en-ID"/>
        </w:rPr>
      </w:pPr>
      <w:r w:rsidRPr="00041203">
        <w:rPr>
          <w:rFonts w:ascii="Arial" w:hAnsi="Arial" w:cs="Arial"/>
          <w:lang w:val="en-ID"/>
        </w:rPr>
        <w:t>Aturan atau pedoman hubungan internal dan eksternal</w:t>
      </w:r>
    </w:p>
    <w:p w:rsidR="00E2450E" w:rsidRPr="00041203" w:rsidRDefault="00E2450E" w:rsidP="00E2450E">
      <w:pPr>
        <w:pStyle w:val="ListParagraph"/>
        <w:numPr>
          <w:ilvl w:val="0"/>
          <w:numId w:val="6"/>
        </w:numPr>
        <w:spacing w:after="0" w:line="360" w:lineRule="auto"/>
        <w:ind w:left="709" w:hanging="283"/>
        <w:jc w:val="both"/>
        <w:rPr>
          <w:rFonts w:ascii="Arial" w:hAnsi="Arial" w:cs="Arial"/>
          <w:lang w:val="en-ID"/>
        </w:rPr>
      </w:pPr>
      <w:r w:rsidRPr="00041203">
        <w:rPr>
          <w:rFonts w:ascii="Arial" w:hAnsi="Arial" w:cs="Arial"/>
          <w:lang w:val="en-ID"/>
        </w:rPr>
        <w:t xml:space="preserve">Controls </w:t>
      </w:r>
    </w:p>
    <w:p w:rsidR="00E2450E" w:rsidRPr="00041203" w:rsidRDefault="00E2450E" w:rsidP="00E2450E">
      <w:pPr>
        <w:pStyle w:val="ListParagraph"/>
        <w:numPr>
          <w:ilvl w:val="0"/>
          <w:numId w:val="12"/>
        </w:numPr>
        <w:spacing w:after="0" w:line="360" w:lineRule="auto"/>
        <w:ind w:left="993" w:hanging="284"/>
        <w:jc w:val="both"/>
        <w:rPr>
          <w:rFonts w:ascii="Arial" w:hAnsi="Arial" w:cs="Arial"/>
          <w:lang w:val="en-ID"/>
        </w:rPr>
      </w:pPr>
      <w:r w:rsidRPr="00041203">
        <w:rPr>
          <w:rFonts w:ascii="Arial" w:hAnsi="Arial" w:cs="Arial"/>
          <w:lang w:val="en-ID"/>
        </w:rPr>
        <w:t>Mempertahankan control social</w:t>
      </w:r>
    </w:p>
    <w:p w:rsidR="00E2450E" w:rsidRPr="00041203" w:rsidRDefault="00E2450E" w:rsidP="00E2450E">
      <w:pPr>
        <w:pStyle w:val="ListParagraph"/>
        <w:numPr>
          <w:ilvl w:val="0"/>
          <w:numId w:val="12"/>
        </w:numPr>
        <w:spacing w:after="0" w:line="360" w:lineRule="auto"/>
        <w:ind w:left="993" w:hanging="284"/>
        <w:jc w:val="both"/>
        <w:rPr>
          <w:rFonts w:ascii="Arial" w:hAnsi="Arial" w:cs="Arial"/>
          <w:lang w:val="en-ID"/>
        </w:rPr>
      </w:pPr>
      <w:r w:rsidRPr="00041203">
        <w:rPr>
          <w:rFonts w:ascii="Arial" w:hAnsi="Arial" w:cs="Arial"/>
          <w:lang w:val="en-ID"/>
        </w:rPr>
        <w:t>Adanya pembagian kerja</w:t>
      </w:r>
    </w:p>
    <w:p w:rsidR="00E2450E" w:rsidRPr="00041203" w:rsidRDefault="00E2450E" w:rsidP="00E2450E">
      <w:pPr>
        <w:pStyle w:val="ListParagraph"/>
        <w:numPr>
          <w:ilvl w:val="0"/>
          <w:numId w:val="12"/>
        </w:numPr>
        <w:spacing w:after="0" w:line="360" w:lineRule="auto"/>
        <w:ind w:left="993" w:hanging="284"/>
        <w:jc w:val="both"/>
        <w:rPr>
          <w:rFonts w:ascii="Arial" w:hAnsi="Arial" w:cs="Arial"/>
          <w:lang w:val="en-ID"/>
        </w:rPr>
      </w:pPr>
      <w:r w:rsidRPr="00041203">
        <w:rPr>
          <w:rFonts w:ascii="Arial" w:hAnsi="Arial" w:cs="Arial"/>
          <w:lang w:val="en-ID"/>
        </w:rPr>
        <w:t>Penempatan dan menggunakan sumber daya yang ada</w:t>
      </w:r>
    </w:p>
    <w:p w:rsidR="00E2450E" w:rsidRPr="00041203" w:rsidRDefault="00E2450E" w:rsidP="00E2450E">
      <w:pPr>
        <w:pStyle w:val="Heading3"/>
        <w:rPr>
          <w:rFonts w:ascii="Arial" w:hAnsi="Arial" w:cs="Arial"/>
          <w:color w:val="auto"/>
          <w:lang w:val="en-ID"/>
        </w:rPr>
      </w:pPr>
      <w:bookmarkStart w:id="22" w:name="_Toc48286993"/>
      <w:r w:rsidRPr="00041203">
        <w:rPr>
          <w:rFonts w:ascii="Arial" w:hAnsi="Arial" w:cs="Arial"/>
          <w:color w:val="auto"/>
          <w:lang w:val="en-ID"/>
        </w:rPr>
        <w:t>2.1.5 Keluraga sebagai sistem</w:t>
      </w:r>
      <w:bookmarkEnd w:id="22"/>
      <w:r w:rsidRPr="00041203">
        <w:rPr>
          <w:rFonts w:ascii="Arial" w:hAnsi="Arial" w:cs="Arial"/>
          <w:color w:val="auto"/>
          <w:lang w:val="en-ID"/>
        </w:rPr>
        <w:t xml:space="preserve"> </w:t>
      </w:r>
    </w:p>
    <w:p w:rsidR="00E2450E" w:rsidRPr="00041203" w:rsidRDefault="00E2450E" w:rsidP="00E2450E">
      <w:pPr>
        <w:pStyle w:val="ListParagraph"/>
        <w:spacing w:after="0" w:line="360" w:lineRule="auto"/>
        <w:ind w:left="284" w:firstLine="283"/>
        <w:jc w:val="both"/>
        <w:rPr>
          <w:rFonts w:ascii="Arial" w:hAnsi="Arial" w:cs="Arial"/>
          <w:b/>
          <w:lang w:val="en-ID"/>
        </w:rPr>
      </w:pPr>
      <w:r w:rsidRPr="00041203">
        <w:rPr>
          <w:rFonts w:ascii="Arial" w:hAnsi="Arial" w:cs="Arial"/>
          <w:lang w:val="en-ID"/>
        </w:rPr>
        <w:t xml:space="preserve"> Keluarga dipandang sebagai sistem sosial terbuka yang ada dan berinteraksi dengan sistem yang lebih besar (suprasistem) dari masyarakat (misal: politik, agama, sekolah, dan pemberian pelayanan kesehatan). </w:t>
      </w:r>
      <w:proofErr w:type="gramStart"/>
      <w:r w:rsidRPr="00041203">
        <w:rPr>
          <w:rFonts w:ascii="Arial" w:hAnsi="Arial" w:cs="Arial"/>
          <w:lang w:val="en-ID"/>
        </w:rPr>
        <w:t>Sistem keluarga terdiri dari bagian yang saling berhubungan (anggota keluarga) yang membentuk berbagai macam pola interaksi (subsistem).</w:t>
      </w:r>
      <w:proofErr w:type="gramEnd"/>
      <w:r w:rsidRPr="00041203">
        <w:rPr>
          <w:rFonts w:ascii="Arial" w:hAnsi="Arial" w:cs="Arial"/>
          <w:lang w:val="en-ID"/>
        </w:rPr>
        <w:t xml:space="preserve"> </w:t>
      </w:r>
      <w:proofErr w:type="gramStart"/>
      <w:r w:rsidRPr="00041203">
        <w:rPr>
          <w:rFonts w:ascii="Arial" w:hAnsi="Arial" w:cs="Arial"/>
          <w:lang w:val="en-ID"/>
        </w:rPr>
        <w:t xml:space="preserve">Seperti pada seluruh sistem, sistem keluarga mempunyai dua tujuan baik implisit maupun eksplisit, yang berbeda berdasarkan </w:t>
      </w:r>
      <w:r w:rsidRPr="00041203">
        <w:rPr>
          <w:rFonts w:ascii="Arial" w:hAnsi="Arial" w:cs="Arial"/>
          <w:lang w:val="en-ID"/>
        </w:rPr>
        <w:lastRenderedPageBreak/>
        <w:t>tahapan dalam siklus hidup keluarga, nilai keluarga dan kepedulian individual anggota keluarga.</w:t>
      </w:r>
      <w:proofErr w:type="gramEnd"/>
      <w:r w:rsidRPr="00041203">
        <w:rPr>
          <w:rFonts w:ascii="Arial" w:hAnsi="Arial" w:cs="Arial"/>
          <w:lang w:val="en-ID"/>
        </w:rPr>
        <w:t xml:space="preserve"> </w:t>
      </w:r>
    </w:p>
    <w:p w:rsidR="00E2450E" w:rsidRPr="00041203" w:rsidRDefault="00E2450E" w:rsidP="00E2450E">
      <w:pPr>
        <w:pStyle w:val="ListParagraph"/>
        <w:spacing w:after="0" w:line="360" w:lineRule="auto"/>
        <w:ind w:left="567"/>
        <w:jc w:val="both"/>
        <w:rPr>
          <w:rFonts w:ascii="Arial" w:hAnsi="Arial" w:cs="Arial"/>
          <w:lang w:val="en-ID"/>
        </w:rPr>
      </w:pPr>
      <w:r w:rsidRPr="00041203">
        <w:rPr>
          <w:rFonts w:ascii="Arial" w:hAnsi="Arial" w:cs="Arial"/>
          <w:lang w:val="en-ID"/>
        </w:rPr>
        <w:t xml:space="preserve">Karateristik dari sistem </w:t>
      </w:r>
      <w:proofErr w:type="gramStart"/>
      <w:r w:rsidRPr="00041203">
        <w:rPr>
          <w:rFonts w:ascii="Arial" w:hAnsi="Arial" w:cs="Arial"/>
          <w:lang w:val="en-ID"/>
        </w:rPr>
        <w:t>keluarga :</w:t>
      </w:r>
      <w:proofErr w:type="gramEnd"/>
    </w:p>
    <w:p w:rsidR="00E2450E" w:rsidRPr="00041203" w:rsidRDefault="00E2450E" w:rsidP="00E2450E">
      <w:pPr>
        <w:pStyle w:val="ListParagraph"/>
        <w:numPr>
          <w:ilvl w:val="0"/>
          <w:numId w:val="13"/>
        </w:numPr>
        <w:spacing w:after="0" w:line="360" w:lineRule="auto"/>
        <w:ind w:left="993" w:hanging="284"/>
        <w:jc w:val="both"/>
        <w:rPr>
          <w:rFonts w:ascii="Arial" w:hAnsi="Arial" w:cs="Arial"/>
          <w:lang w:val="en-ID"/>
        </w:rPr>
      </w:pPr>
      <w:r w:rsidRPr="00041203">
        <w:rPr>
          <w:rFonts w:ascii="Arial" w:hAnsi="Arial" w:cs="Arial"/>
          <w:lang w:val="en-ID"/>
        </w:rPr>
        <w:t xml:space="preserve">Komponen </w:t>
      </w:r>
    </w:p>
    <w:p w:rsidR="00E2450E" w:rsidRPr="00041203" w:rsidRDefault="00E2450E" w:rsidP="00E2450E">
      <w:pPr>
        <w:pStyle w:val="ListParagraph"/>
        <w:numPr>
          <w:ilvl w:val="0"/>
          <w:numId w:val="13"/>
        </w:numPr>
        <w:spacing w:after="0" w:line="360" w:lineRule="auto"/>
        <w:ind w:left="993" w:hanging="284"/>
        <w:jc w:val="both"/>
        <w:rPr>
          <w:rFonts w:ascii="Arial" w:hAnsi="Arial" w:cs="Arial"/>
          <w:lang w:val="en-ID"/>
        </w:rPr>
      </w:pPr>
      <w:r w:rsidRPr="00041203">
        <w:rPr>
          <w:rFonts w:ascii="Arial" w:hAnsi="Arial" w:cs="Arial"/>
          <w:lang w:val="en-ID"/>
        </w:rPr>
        <w:t>Batasan</w:t>
      </w:r>
    </w:p>
    <w:p w:rsidR="00E2450E" w:rsidRPr="00041203" w:rsidRDefault="00E2450E" w:rsidP="00E2450E">
      <w:pPr>
        <w:pStyle w:val="ListParagraph"/>
        <w:numPr>
          <w:ilvl w:val="0"/>
          <w:numId w:val="13"/>
        </w:numPr>
        <w:spacing w:after="0" w:line="360" w:lineRule="auto"/>
        <w:ind w:left="993" w:hanging="284"/>
        <w:jc w:val="both"/>
        <w:rPr>
          <w:rFonts w:ascii="Arial" w:hAnsi="Arial" w:cs="Arial"/>
          <w:lang w:val="en-ID"/>
        </w:rPr>
      </w:pPr>
      <w:r w:rsidRPr="00041203">
        <w:rPr>
          <w:rFonts w:ascii="Arial" w:hAnsi="Arial" w:cs="Arial"/>
          <w:lang w:val="en-ID"/>
        </w:rPr>
        <w:t>Keberadaan</w:t>
      </w:r>
    </w:p>
    <w:p w:rsidR="00E2450E" w:rsidRPr="00041203" w:rsidRDefault="00E2450E" w:rsidP="00E2450E">
      <w:pPr>
        <w:pStyle w:val="ListParagraph"/>
        <w:numPr>
          <w:ilvl w:val="0"/>
          <w:numId w:val="13"/>
        </w:numPr>
        <w:spacing w:after="0" w:line="360" w:lineRule="auto"/>
        <w:ind w:left="993" w:hanging="284"/>
        <w:jc w:val="both"/>
        <w:rPr>
          <w:rFonts w:ascii="Arial" w:hAnsi="Arial" w:cs="Arial"/>
          <w:lang w:val="en-ID"/>
        </w:rPr>
      </w:pPr>
      <w:r w:rsidRPr="00041203">
        <w:rPr>
          <w:rFonts w:ascii="Arial" w:hAnsi="Arial" w:cs="Arial"/>
          <w:lang w:val="en-ID"/>
        </w:rPr>
        <w:t>Terbuka</w:t>
      </w:r>
    </w:p>
    <w:p w:rsidR="00E2450E" w:rsidRPr="00041203" w:rsidRDefault="00E2450E" w:rsidP="00E2450E">
      <w:pPr>
        <w:pStyle w:val="ListParagraph"/>
        <w:numPr>
          <w:ilvl w:val="0"/>
          <w:numId w:val="13"/>
        </w:numPr>
        <w:spacing w:after="0" w:line="360" w:lineRule="auto"/>
        <w:ind w:left="993" w:hanging="284"/>
        <w:jc w:val="both"/>
        <w:rPr>
          <w:rFonts w:ascii="Arial" w:hAnsi="Arial" w:cs="Arial"/>
          <w:lang w:val="en-ID"/>
        </w:rPr>
      </w:pPr>
      <w:r w:rsidRPr="00041203">
        <w:rPr>
          <w:rFonts w:ascii="Arial" w:hAnsi="Arial" w:cs="Arial"/>
          <w:lang w:val="en-ID"/>
        </w:rPr>
        <w:t xml:space="preserve">Mempunyai </w:t>
      </w:r>
    </w:p>
    <w:p w:rsidR="00E2450E" w:rsidRPr="00041203" w:rsidRDefault="00E2450E" w:rsidP="00E2450E">
      <w:pPr>
        <w:pStyle w:val="Heading3"/>
        <w:numPr>
          <w:ilvl w:val="2"/>
          <w:numId w:val="10"/>
        </w:numPr>
        <w:ind w:left="567" w:hanging="567"/>
        <w:rPr>
          <w:rFonts w:ascii="Arial" w:hAnsi="Arial" w:cs="Arial"/>
          <w:color w:val="auto"/>
          <w:lang w:val="en-ID"/>
        </w:rPr>
      </w:pPr>
      <w:bookmarkStart w:id="23" w:name="_Toc48286994"/>
      <w:r w:rsidRPr="00041203">
        <w:rPr>
          <w:rFonts w:ascii="Arial" w:hAnsi="Arial" w:cs="Arial"/>
          <w:color w:val="auto"/>
          <w:lang w:val="en-ID"/>
        </w:rPr>
        <w:t>Tugas keluarga</w:t>
      </w:r>
      <w:bookmarkEnd w:id="23"/>
    </w:p>
    <w:p w:rsidR="00E2450E" w:rsidRPr="00041203" w:rsidRDefault="00E2450E" w:rsidP="00E2450E">
      <w:pPr>
        <w:pStyle w:val="ListParagraph"/>
        <w:tabs>
          <w:tab w:val="left" w:pos="851"/>
        </w:tabs>
        <w:spacing w:after="0" w:line="360" w:lineRule="auto"/>
        <w:ind w:left="284"/>
        <w:jc w:val="both"/>
        <w:rPr>
          <w:rFonts w:ascii="Arial" w:hAnsi="Arial" w:cs="Arial"/>
          <w:b/>
          <w:lang w:val="en-ID"/>
        </w:rPr>
      </w:pPr>
      <w:r w:rsidRPr="00041203">
        <w:rPr>
          <w:rFonts w:ascii="Arial" w:hAnsi="Arial" w:cs="Arial"/>
          <w:b/>
          <w:lang w:val="en-ID"/>
        </w:rPr>
        <w:tab/>
      </w:r>
      <w:r w:rsidRPr="00041203">
        <w:rPr>
          <w:rFonts w:ascii="Arial" w:hAnsi="Arial" w:cs="Arial"/>
          <w:lang w:val="en-ID"/>
        </w:rPr>
        <w:t xml:space="preserve">Pada dasarnya tugas keluarga ada enam tugas pokok sebagai </w:t>
      </w:r>
      <w:proofErr w:type="gramStart"/>
      <w:r w:rsidRPr="00041203">
        <w:rPr>
          <w:rFonts w:ascii="Arial" w:hAnsi="Arial" w:cs="Arial"/>
          <w:lang w:val="en-ID"/>
        </w:rPr>
        <w:t>berikut :</w:t>
      </w:r>
      <w:proofErr w:type="gramEnd"/>
    </w:p>
    <w:p w:rsidR="00E2450E" w:rsidRPr="00041203" w:rsidRDefault="00E2450E" w:rsidP="00E2450E">
      <w:pPr>
        <w:pStyle w:val="ListParagraph"/>
        <w:numPr>
          <w:ilvl w:val="0"/>
          <w:numId w:val="14"/>
        </w:numPr>
        <w:tabs>
          <w:tab w:val="left" w:pos="709"/>
        </w:tabs>
        <w:spacing w:after="0" w:line="360" w:lineRule="auto"/>
        <w:ind w:left="709" w:hanging="283"/>
        <w:jc w:val="both"/>
        <w:rPr>
          <w:rFonts w:ascii="Arial" w:hAnsi="Arial" w:cs="Arial"/>
          <w:lang w:val="en-ID"/>
        </w:rPr>
      </w:pPr>
      <w:r w:rsidRPr="00041203">
        <w:rPr>
          <w:rFonts w:ascii="Arial" w:hAnsi="Arial" w:cs="Arial"/>
          <w:lang w:val="en-ID"/>
        </w:rPr>
        <w:t>Pemeliharaan fisik kelurga  dan para anggotanya</w:t>
      </w:r>
    </w:p>
    <w:p w:rsidR="00E2450E" w:rsidRPr="00041203" w:rsidRDefault="00E2450E" w:rsidP="00E2450E">
      <w:pPr>
        <w:pStyle w:val="ListParagraph"/>
        <w:numPr>
          <w:ilvl w:val="0"/>
          <w:numId w:val="14"/>
        </w:numPr>
        <w:tabs>
          <w:tab w:val="left" w:pos="709"/>
        </w:tabs>
        <w:spacing w:after="0" w:line="360" w:lineRule="auto"/>
        <w:ind w:left="709" w:hanging="283"/>
        <w:jc w:val="both"/>
        <w:rPr>
          <w:rFonts w:ascii="Arial" w:hAnsi="Arial" w:cs="Arial"/>
          <w:lang w:val="en-ID"/>
        </w:rPr>
      </w:pPr>
      <w:r w:rsidRPr="00041203">
        <w:rPr>
          <w:rFonts w:ascii="Arial" w:hAnsi="Arial" w:cs="Arial"/>
          <w:lang w:val="en-ID"/>
        </w:rPr>
        <w:t xml:space="preserve">Pemeliriharaan sumber-sumber daya yang ada dalam keluarga </w:t>
      </w:r>
    </w:p>
    <w:p w:rsidR="00E2450E" w:rsidRPr="00041203" w:rsidRDefault="00E2450E" w:rsidP="00E2450E">
      <w:pPr>
        <w:pStyle w:val="ListParagraph"/>
        <w:numPr>
          <w:ilvl w:val="0"/>
          <w:numId w:val="14"/>
        </w:numPr>
        <w:tabs>
          <w:tab w:val="left" w:pos="709"/>
        </w:tabs>
        <w:spacing w:after="0" w:line="360" w:lineRule="auto"/>
        <w:ind w:left="709" w:hanging="283"/>
        <w:jc w:val="both"/>
        <w:rPr>
          <w:rFonts w:ascii="Arial" w:hAnsi="Arial" w:cs="Arial"/>
          <w:lang w:val="en-ID"/>
        </w:rPr>
      </w:pPr>
      <w:r w:rsidRPr="00041203">
        <w:rPr>
          <w:rFonts w:ascii="Arial" w:hAnsi="Arial" w:cs="Arial"/>
          <w:lang w:val="en-ID"/>
        </w:rPr>
        <w:t>Sosialisasi antar anggota keluarga</w:t>
      </w:r>
    </w:p>
    <w:p w:rsidR="00E2450E" w:rsidRPr="00041203" w:rsidRDefault="00E2450E" w:rsidP="00E2450E">
      <w:pPr>
        <w:pStyle w:val="ListParagraph"/>
        <w:numPr>
          <w:ilvl w:val="0"/>
          <w:numId w:val="14"/>
        </w:numPr>
        <w:tabs>
          <w:tab w:val="left" w:pos="709"/>
        </w:tabs>
        <w:spacing w:after="0" w:line="360" w:lineRule="auto"/>
        <w:ind w:left="709" w:hanging="283"/>
        <w:jc w:val="both"/>
        <w:rPr>
          <w:rFonts w:ascii="Arial" w:hAnsi="Arial" w:cs="Arial"/>
          <w:lang w:val="en-ID"/>
        </w:rPr>
      </w:pPr>
      <w:r w:rsidRPr="00041203">
        <w:rPr>
          <w:rFonts w:ascii="Arial" w:hAnsi="Arial" w:cs="Arial"/>
          <w:lang w:val="en-ID"/>
        </w:rPr>
        <w:t>Pengaturan jumlah anggota</w:t>
      </w:r>
    </w:p>
    <w:p w:rsidR="00E2450E" w:rsidRPr="00041203" w:rsidRDefault="00E2450E" w:rsidP="00E2450E">
      <w:pPr>
        <w:pStyle w:val="ListParagraph"/>
        <w:numPr>
          <w:ilvl w:val="0"/>
          <w:numId w:val="14"/>
        </w:numPr>
        <w:tabs>
          <w:tab w:val="left" w:pos="709"/>
        </w:tabs>
        <w:spacing w:after="0" w:line="360" w:lineRule="auto"/>
        <w:ind w:left="709" w:hanging="283"/>
        <w:jc w:val="both"/>
        <w:rPr>
          <w:rFonts w:ascii="Arial" w:hAnsi="Arial" w:cs="Arial"/>
          <w:lang w:val="en-ID"/>
        </w:rPr>
      </w:pPr>
      <w:r w:rsidRPr="00041203">
        <w:rPr>
          <w:rFonts w:ascii="Arial" w:hAnsi="Arial" w:cs="Arial"/>
          <w:lang w:val="en-ID"/>
        </w:rPr>
        <w:t>Pemeliharaan ketertiban anggota keluarga</w:t>
      </w:r>
    </w:p>
    <w:p w:rsidR="00E2450E" w:rsidRPr="00041203" w:rsidRDefault="00E2450E" w:rsidP="00E2450E">
      <w:pPr>
        <w:pStyle w:val="ListParagraph"/>
        <w:numPr>
          <w:ilvl w:val="0"/>
          <w:numId w:val="14"/>
        </w:numPr>
        <w:tabs>
          <w:tab w:val="left" w:pos="709"/>
        </w:tabs>
        <w:spacing w:after="0" w:line="360" w:lineRule="auto"/>
        <w:ind w:left="709" w:hanging="283"/>
        <w:jc w:val="both"/>
        <w:rPr>
          <w:rFonts w:ascii="Arial" w:hAnsi="Arial" w:cs="Arial"/>
          <w:lang w:val="en-ID"/>
        </w:rPr>
      </w:pPr>
      <w:r w:rsidRPr="00041203">
        <w:rPr>
          <w:rFonts w:ascii="Arial" w:hAnsi="Arial" w:cs="Arial"/>
          <w:lang w:val="en-ID"/>
        </w:rPr>
        <w:t xml:space="preserve">Membangkitkan dorongan dan semangat para anggotanya. </w:t>
      </w:r>
    </w:p>
    <w:p w:rsidR="00E2450E" w:rsidRPr="00041203" w:rsidRDefault="00E2450E" w:rsidP="00E2450E">
      <w:pPr>
        <w:pStyle w:val="Heading2"/>
        <w:rPr>
          <w:rFonts w:ascii="Arial" w:hAnsi="Arial" w:cs="Arial"/>
          <w:color w:val="auto"/>
          <w:sz w:val="24"/>
          <w:szCs w:val="24"/>
          <w:lang w:val="en-ID"/>
        </w:rPr>
      </w:pPr>
      <w:bookmarkStart w:id="24" w:name="_Toc48286995"/>
      <w:r w:rsidRPr="00041203">
        <w:rPr>
          <w:rFonts w:ascii="Arial" w:hAnsi="Arial" w:cs="Arial"/>
          <w:color w:val="auto"/>
          <w:sz w:val="24"/>
          <w:szCs w:val="24"/>
          <w:lang w:val="en-ID"/>
        </w:rPr>
        <w:t xml:space="preserve">2.2 Konsep </w:t>
      </w:r>
      <w:proofErr w:type="gramStart"/>
      <w:r w:rsidRPr="00041203">
        <w:rPr>
          <w:rFonts w:ascii="Arial" w:hAnsi="Arial" w:cs="Arial"/>
          <w:color w:val="auto"/>
          <w:sz w:val="24"/>
          <w:szCs w:val="24"/>
          <w:lang w:val="en-ID"/>
        </w:rPr>
        <w:t>suport  Keluarga</w:t>
      </w:r>
      <w:bookmarkEnd w:id="24"/>
      <w:proofErr w:type="gramEnd"/>
      <w:r w:rsidRPr="00041203">
        <w:rPr>
          <w:rFonts w:ascii="Arial" w:hAnsi="Arial" w:cs="Arial"/>
          <w:color w:val="auto"/>
          <w:sz w:val="24"/>
          <w:szCs w:val="24"/>
          <w:lang w:val="en-ID"/>
        </w:rPr>
        <w:t xml:space="preserve"> </w:t>
      </w:r>
    </w:p>
    <w:p w:rsidR="00E2450E" w:rsidRPr="00041203" w:rsidRDefault="00E2450E" w:rsidP="00E2450E">
      <w:pPr>
        <w:pStyle w:val="Heading3"/>
        <w:rPr>
          <w:rFonts w:ascii="Arial" w:hAnsi="Arial" w:cs="Arial"/>
          <w:color w:val="auto"/>
          <w:lang w:val="en-ID"/>
        </w:rPr>
      </w:pPr>
      <w:bookmarkStart w:id="25" w:name="_Toc48286996"/>
      <w:r w:rsidRPr="00041203">
        <w:rPr>
          <w:rFonts w:ascii="Arial" w:hAnsi="Arial" w:cs="Arial"/>
          <w:color w:val="auto"/>
          <w:lang w:val="en-ID"/>
        </w:rPr>
        <w:t>2.2.1 Pengertian suport Keluarga</w:t>
      </w:r>
      <w:bookmarkEnd w:id="25"/>
    </w:p>
    <w:p w:rsidR="00E2450E" w:rsidRPr="00041203" w:rsidRDefault="00E2450E" w:rsidP="00E2450E">
      <w:pPr>
        <w:tabs>
          <w:tab w:val="left" w:pos="567"/>
        </w:tabs>
        <w:spacing w:after="0" w:line="360" w:lineRule="auto"/>
        <w:ind w:firstLine="426"/>
        <w:jc w:val="both"/>
        <w:rPr>
          <w:rFonts w:ascii="Arial" w:hAnsi="Arial" w:cs="Arial"/>
          <w:b/>
          <w:lang w:val="en-ID"/>
        </w:rPr>
      </w:pPr>
      <w:r w:rsidRPr="00041203">
        <w:rPr>
          <w:rFonts w:ascii="Arial" w:hAnsi="Arial" w:cs="Arial"/>
          <w:lang w:val="en-ID"/>
        </w:rPr>
        <w:t xml:space="preserve">Support keluarga merupakan salah satu suport sosial yang terdapat di masyarakat dimana suport ini ialah suatu proses hubungan antara keluarga dengan lingkungan sosialnya (sari &amp; Fina, 2011). </w:t>
      </w:r>
      <w:proofErr w:type="gramStart"/>
      <w:r w:rsidRPr="00041203">
        <w:rPr>
          <w:rFonts w:ascii="Arial" w:hAnsi="Arial" w:cs="Arial"/>
          <w:lang w:val="en-ID"/>
        </w:rPr>
        <w:t>Keluarga merupakan pendukung utama yang memberi perawatan langsung pada setiap keadaan klien yang sakit.</w:t>
      </w:r>
      <w:proofErr w:type="gramEnd"/>
      <w:r w:rsidRPr="00041203">
        <w:rPr>
          <w:rFonts w:ascii="Arial" w:hAnsi="Arial" w:cs="Arial"/>
          <w:lang w:val="en-ID"/>
        </w:rPr>
        <w:t xml:space="preserve"> Umumnya, keluarga meminta bantuan tenaga kesehatan jika mereka tidak sanggup lagi merawatnya (wilansih &amp; Widodo, 2018)</w:t>
      </w:r>
    </w:p>
    <w:p w:rsidR="00E2450E" w:rsidRPr="00041203" w:rsidRDefault="00E2450E" w:rsidP="00E2450E">
      <w:pPr>
        <w:tabs>
          <w:tab w:val="left" w:pos="567"/>
        </w:tabs>
        <w:spacing w:after="0" w:line="360" w:lineRule="auto"/>
        <w:ind w:firstLine="426"/>
        <w:jc w:val="both"/>
        <w:rPr>
          <w:rFonts w:ascii="Arial" w:hAnsi="Arial" w:cs="Arial"/>
          <w:lang w:val="en-ID"/>
        </w:rPr>
      </w:pPr>
      <w:proofErr w:type="gramStart"/>
      <w:r w:rsidRPr="00041203">
        <w:rPr>
          <w:rFonts w:ascii="Arial" w:hAnsi="Arial" w:cs="Arial"/>
          <w:lang w:val="en-ID"/>
        </w:rPr>
        <w:t>suport</w:t>
      </w:r>
      <w:proofErr w:type="gramEnd"/>
      <w:r w:rsidRPr="00041203">
        <w:rPr>
          <w:rFonts w:ascii="Arial" w:hAnsi="Arial" w:cs="Arial"/>
          <w:lang w:val="en-ID"/>
        </w:rPr>
        <w:t xml:space="preserve"> keluarga diartikan sebagai informasi verbal atau non verbal, saran, bantuan yang nyata atau tingkah laku yang diberikan oleh orang terdekat dengan subjek di dalam lingkungannya atau yang berupa kehadiran dan hal-hal yang dapat memberikan keuntungan emosional dan berpengaruh pada tingkah laku penerimanya. Dalam ini penderita skizofrenia merasa mendapatkan suport secara emosional maka </w:t>
      </w:r>
      <w:proofErr w:type="gramStart"/>
      <w:r w:rsidRPr="00041203">
        <w:rPr>
          <w:rFonts w:ascii="Arial" w:hAnsi="Arial" w:cs="Arial"/>
          <w:lang w:val="en-ID"/>
        </w:rPr>
        <w:t>ia</w:t>
      </w:r>
      <w:proofErr w:type="gramEnd"/>
      <w:r w:rsidRPr="00041203">
        <w:rPr>
          <w:rFonts w:ascii="Arial" w:hAnsi="Arial" w:cs="Arial"/>
          <w:lang w:val="en-ID"/>
        </w:rPr>
        <w:t xml:space="preserve"> merasa lega karena diperhatikan, mendapatkan saran atau kesan yang menyenangkan pada dirinya. </w:t>
      </w:r>
      <w:proofErr w:type="gramStart"/>
      <w:r w:rsidRPr="00041203">
        <w:rPr>
          <w:rFonts w:ascii="Arial" w:hAnsi="Arial" w:cs="Arial"/>
          <w:lang w:val="en-ID"/>
        </w:rPr>
        <w:t xml:space="preserve">Suport tersebut bisa berupa pengetahuan </w:t>
      </w:r>
      <w:r w:rsidRPr="00041203">
        <w:rPr>
          <w:rFonts w:ascii="Arial" w:hAnsi="Arial" w:cs="Arial"/>
          <w:lang w:val="en-ID"/>
        </w:rPr>
        <w:lastRenderedPageBreak/>
        <w:t>dan sikap keluarga dalam menangani anggota keluarga yang sakit (Pangestika, 2015).</w:t>
      </w:r>
      <w:proofErr w:type="gramEnd"/>
      <w:r w:rsidRPr="00041203">
        <w:rPr>
          <w:rFonts w:ascii="Arial" w:hAnsi="Arial" w:cs="Arial"/>
          <w:lang w:val="en-ID"/>
        </w:rPr>
        <w:t xml:space="preserve"> </w:t>
      </w:r>
    </w:p>
    <w:p w:rsidR="00E2450E" w:rsidRPr="00041203" w:rsidRDefault="00E2450E" w:rsidP="00E2450E">
      <w:pPr>
        <w:tabs>
          <w:tab w:val="left" w:pos="567"/>
        </w:tabs>
        <w:spacing w:after="0" w:line="360" w:lineRule="auto"/>
        <w:ind w:firstLine="426"/>
        <w:jc w:val="both"/>
        <w:rPr>
          <w:rFonts w:ascii="Arial" w:hAnsi="Arial" w:cs="Arial"/>
          <w:lang w:val="en-ID"/>
        </w:rPr>
      </w:pPr>
    </w:p>
    <w:p w:rsidR="00E2450E" w:rsidRPr="00041203" w:rsidRDefault="00E2450E" w:rsidP="00E2450E">
      <w:pPr>
        <w:pStyle w:val="Heading3"/>
        <w:rPr>
          <w:rFonts w:ascii="Arial" w:hAnsi="Arial" w:cs="Arial"/>
          <w:color w:val="auto"/>
          <w:lang w:val="en-ID"/>
        </w:rPr>
      </w:pPr>
      <w:bookmarkStart w:id="26" w:name="_Toc48286997"/>
      <w:r w:rsidRPr="00041203">
        <w:rPr>
          <w:rFonts w:ascii="Arial" w:hAnsi="Arial" w:cs="Arial"/>
          <w:color w:val="auto"/>
          <w:lang w:val="en-ID"/>
        </w:rPr>
        <w:t>2.2.2 Manfaat suport Keluarga</w:t>
      </w:r>
      <w:bookmarkEnd w:id="26"/>
    </w:p>
    <w:p w:rsidR="00E2450E" w:rsidRPr="00041203" w:rsidRDefault="00E2450E" w:rsidP="00E2450E">
      <w:pPr>
        <w:tabs>
          <w:tab w:val="left" w:pos="567"/>
        </w:tabs>
        <w:spacing w:after="0" w:line="360" w:lineRule="auto"/>
        <w:jc w:val="both"/>
        <w:rPr>
          <w:rFonts w:ascii="Arial" w:hAnsi="Arial" w:cs="Arial"/>
          <w:lang w:val="en-ID"/>
        </w:rPr>
      </w:pPr>
      <w:r w:rsidRPr="00041203">
        <w:rPr>
          <w:rFonts w:ascii="Arial" w:hAnsi="Arial" w:cs="Arial"/>
          <w:lang w:val="en-ID"/>
        </w:rPr>
        <w:t xml:space="preserve">       Salah satu manfaat suport keluarga ialah membuat anggota keluarga mampu berfungsi dengan berbagai kepandaian dan akal dalam semua tahap siklus kehidupan.Menurut Friedman (2010) dalam Sari &amp; Fina (2011) mengatakan, support  keluarga merupakan salah satu satu dukungan sosial yang terdapat  di masyarakat dimana dukungan ini ialah suatu proses hubungan antara keluarga dengan lingkungan sosialnya.</w:t>
      </w:r>
    </w:p>
    <w:p w:rsidR="00E2450E" w:rsidRPr="00041203" w:rsidRDefault="00E2450E" w:rsidP="00E2450E">
      <w:pPr>
        <w:tabs>
          <w:tab w:val="left" w:pos="567"/>
        </w:tabs>
        <w:spacing w:after="0" w:line="360" w:lineRule="auto"/>
        <w:jc w:val="both"/>
        <w:rPr>
          <w:rFonts w:ascii="Arial" w:hAnsi="Arial" w:cs="Arial"/>
          <w:w w:val="105"/>
        </w:rPr>
      </w:pPr>
      <w:r w:rsidRPr="00041203">
        <w:rPr>
          <w:rFonts w:ascii="Arial" w:hAnsi="Arial" w:cs="Arial"/>
          <w:lang w:val="en-ID"/>
        </w:rPr>
        <w:t xml:space="preserve">        </w:t>
      </w:r>
      <w:proofErr w:type="gramStart"/>
      <w:r w:rsidRPr="00041203">
        <w:rPr>
          <w:rFonts w:ascii="Arial" w:hAnsi="Arial" w:cs="Arial"/>
          <w:w w:val="105"/>
        </w:rPr>
        <w:t>Wills (1985) dalam Friedman (1998), menyimpulkan bahwa baik efek-efek penyangga (suport sosial menahan efek-efek negative dari stress terhadap kesehatan) dan efek-efek utama (suport sosial secara langsung mempengaruhi akibat-akibat dari kesehatan) ditemukan.</w:t>
      </w:r>
      <w:proofErr w:type="gramEnd"/>
      <w:r w:rsidRPr="00041203">
        <w:rPr>
          <w:rFonts w:ascii="Arial" w:hAnsi="Arial" w:cs="Arial"/>
          <w:w w:val="105"/>
        </w:rPr>
        <w:t xml:space="preserve"> Sesungguhnya efek-efek penyangga dan utama dari suport sosial terhadap kesehatan dan kesejahteraan boleh berfungsi bersamaan</w:t>
      </w:r>
    </w:p>
    <w:p w:rsidR="00E2450E" w:rsidRPr="00041203" w:rsidRDefault="00E2450E" w:rsidP="00E2450E">
      <w:pPr>
        <w:pStyle w:val="Heading3"/>
        <w:rPr>
          <w:rFonts w:ascii="Arial" w:hAnsi="Arial" w:cs="Arial"/>
          <w:color w:val="auto"/>
          <w:w w:val="105"/>
        </w:rPr>
      </w:pPr>
      <w:bookmarkStart w:id="27" w:name="_Toc48286998"/>
      <w:r w:rsidRPr="00041203">
        <w:rPr>
          <w:rFonts w:ascii="Arial" w:hAnsi="Arial" w:cs="Arial"/>
          <w:color w:val="auto"/>
          <w:w w:val="105"/>
        </w:rPr>
        <w:t>2.2.3 Faktor-Faktor Yang Mempengaruhi suport</w:t>
      </w:r>
      <w:bookmarkEnd w:id="27"/>
    </w:p>
    <w:p w:rsidR="00E2450E" w:rsidRPr="00041203" w:rsidRDefault="00E2450E" w:rsidP="00E2450E">
      <w:pPr>
        <w:tabs>
          <w:tab w:val="left" w:pos="567"/>
        </w:tabs>
        <w:spacing w:after="0" w:line="360" w:lineRule="auto"/>
        <w:jc w:val="both"/>
        <w:rPr>
          <w:rFonts w:ascii="Arial" w:hAnsi="Arial" w:cs="Arial"/>
          <w:lang w:val="en-ID"/>
        </w:rPr>
      </w:pPr>
      <w:r w:rsidRPr="00041203">
        <w:rPr>
          <w:rFonts w:ascii="Arial" w:hAnsi="Arial" w:cs="Arial"/>
          <w:lang w:val="en-ID"/>
        </w:rPr>
        <w:t xml:space="preserve">       Menurut purnawan (2008) dalam rahayu (2008) factor-faktor yang mempengaruhi suport keluarga adalah:</w:t>
      </w:r>
    </w:p>
    <w:p w:rsidR="00E2450E" w:rsidRPr="00041203" w:rsidRDefault="00E2450E" w:rsidP="00E2450E">
      <w:pPr>
        <w:pStyle w:val="ListParagraph"/>
        <w:numPr>
          <w:ilvl w:val="0"/>
          <w:numId w:val="15"/>
        </w:numPr>
        <w:tabs>
          <w:tab w:val="left" w:pos="567"/>
        </w:tabs>
        <w:spacing w:after="0" w:line="360" w:lineRule="auto"/>
        <w:ind w:left="284" w:hanging="284"/>
        <w:jc w:val="both"/>
        <w:rPr>
          <w:rFonts w:ascii="Arial" w:hAnsi="Arial" w:cs="Arial"/>
          <w:lang w:val="en-ID"/>
        </w:rPr>
      </w:pPr>
      <w:r w:rsidRPr="00041203">
        <w:rPr>
          <w:rFonts w:ascii="Arial" w:hAnsi="Arial" w:cs="Arial"/>
          <w:lang w:val="en-ID"/>
        </w:rPr>
        <w:t>Factor internal</w:t>
      </w:r>
    </w:p>
    <w:p w:rsidR="00E2450E" w:rsidRPr="00041203" w:rsidRDefault="00E2450E" w:rsidP="00E2450E">
      <w:pPr>
        <w:pStyle w:val="ListParagraph"/>
        <w:numPr>
          <w:ilvl w:val="0"/>
          <w:numId w:val="16"/>
        </w:numPr>
        <w:tabs>
          <w:tab w:val="left" w:pos="567"/>
        </w:tabs>
        <w:spacing w:after="0" w:line="360" w:lineRule="auto"/>
        <w:ind w:left="284" w:hanging="284"/>
        <w:jc w:val="both"/>
        <w:rPr>
          <w:rFonts w:ascii="Arial" w:hAnsi="Arial" w:cs="Arial"/>
          <w:lang w:val="en-ID"/>
        </w:rPr>
      </w:pPr>
      <w:r w:rsidRPr="00041203">
        <w:rPr>
          <w:rFonts w:ascii="Arial" w:hAnsi="Arial" w:cs="Arial"/>
          <w:lang w:val="en-ID"/>
        </w:rPr>
        <w:t>Tahap perkembangan</w:t>
      </w:r>
    </w:p>
    <w:p w:rsidR="00E2450E" w:rsidRPr="00041203" w:rsidRDefault="00E2450E" w:rsidP="00E2450E">
      <w:pPr>
        <w:pStyle w:val="ListParagraph"/>
        <w:tabs>
          <w:tab w:val="left" w:pos="567"/>
        </w:tabs>
        <w:spacing w:after="0" w:line="360" w:lineRule="auto"/>
        <w:ind w:left="284"/>
        <w:jc w:val="both"/>
        <w:rPr>
          <w:rFonts w:ascii="Arial" w:hAnsi="Arial" w:cs="Arial"/>
          <w:lang w:val="en-ID"/>
        </w:rPr>
      </w:pPr>
      <w:r w:rsidRPr="00041203">
        <w:rPr>
          <w:rFonts w:ascii="Arial" w:hAnsi="Arial" w:cs="Arial"/>
          <w:lang w:val="en-ID"/>
        </w:rPr>
        <w:t xml:space="preserve">Artinya suport dapat ditentukan oleh faktor </w:t>
      </w:r>
      <w:proofErr w:type="gramStart"/>
      <w:r w:rsidRPr="00041203">
        <w:rPr>
          <w:rFonts w:ascii="Arial" w:hAnsi="Arial" w:cs="Arial"/>
          <w:lang w:val="en-ID"/>
        </w:rPr>
        <w:t>usia</w:t>
      </w:r>
      <w:proofErr w:type="gramEnd"/>
      <w:r w:rsidRPr="00041203">
        <w:rPr>
          <w:rFonts w:ascii="Arial" w:hAnsi="Arial" w:cs="Arial"/>
          <w:lang w:val="en-ID"/>
        </w:rPr>
        <w:t xml:space="preserve"> dalam hal ini adalah pertumbuhan dan perkembangan, dengan demikian setiap rentang usia (bayi-lansia) memiliki penahanan dan respon terhadap perubahan kesehatan yang berbeda-beda. </w:t>
      </w:r>
    </w:p>
    <w:p w:rsidR="00E2450E" w:rsidRPr="00041203" w:rsidRDefault="00E2450E" w:rsidP="00E2450E">
      <w:pPr>
        <w:pStyle w:val="ListParagraph"/>
        <w:numPr>
          <w:ilvl w:val="0"/>
          <w:numId w:val="17"/>
        </w:numPr>
        <w:tabs>
          <w:tab w:val="left" w:pos="567"/>
        </w:tabs>
        <w:spacing w:after="0" w:line="360" w:lineRule="auto"/>
        <w:jc w:val="both"/>
        <w:rPr>
          <w:rFonts w:ascii="Arial" w:hAnsi="Arial" w:cs="Arial"/>
          <w:lang w:val="en-ID"/>
        </w:rPr>
      </w:pPr>
      <w:r w:rsidRPr="00041203">
        <w:rPr>
          <w:rFonts w:ascii="Arial" w:hAnsi="Arial" w:cs="Arial"/>
          <w:lang w:val="en-ID"/>
        </w:rPr>
        <w:t xml:space="preserve">Pendidikan atau tingkat pengetahuan </w:t>
      </w:r>
    </w:p>
    <w:p w:rsidR="00E2450E" w:rsidRPr="00041203" w:rsidRDefault="00E2450E" w:rsidP="00E2450E">
      <w:pPr>
        <w:pStyle w:val="ListParagraph"/>
        <w:tabs>
          <w:tab w:val="left" w:pos="567"/>
        </w:tabs>
        <w:spacing w:after="0" w:line="360" w:lineRule="auto"/>
        <w:ind w:left="780"/>
        <w:jc w:val="both"/>
        <w:rPr>
          <w:rFonts w:ascii="Arial" w:hAnsi="Arial" w:cs="Arial"/>
          <w:lang w:val="en-ID"/>
        </w:rPr>
      </w:pPr>
      <w:proofErr w:type="gramStart"/>
      <w:r w:rsidRPr="00041203">
        <w:rPr>
          <w:rFonts w:ascii="Arial" w:hAnsi="Arial" w:cs="Arial"/>
          <w:lang w:val="en-ID"/>
        </w:rPr>
        <w:t>Keyakinan seseorang terhadap adanya suport terbentuk oleh variable intelektual yang terdiri dari pengetahuan, latar belakang pendidikan dan pengalaman masa lalu.</w:t>
      </w:r>
      <w:proofErr w:type="gramEnd"/>
      <w:r w:rsidRPr="00041203">
        <w:rPr>
          <w:rFonts w:ascii="Arial" w:hAnsi="Arial" w:cs="Arial"/>
          <w:lang w:val="en-ID"/>
        </w:rPr>
        <w:t xml:space="preserve"> Kemampuan kognitif akan membentuk cara </w:t>
      </w:r>
      <w:proofErr w:type="gramStart"/>
      <w:r w:rsidRPr="00041203">
        <w:rPr>
          <w:rFonts w:ascii="Arial" w:hAnsi="Arial" w:cs="Arial"/>
          <w:lang w:val="en-ID"/>
        </w:rPr>
        <w:t>berpikir  seseorang</w:t>
      </w:r>
      <w:proofErr w:type="gramEnd"/>
      <w:r w:rsidRPr="00041203">
        <w:rPr>
          <w:rFonts w:ascii="Arial" w:hAnsi="Arial" w:cs="Arial"/>
          <w:lang w:val="en-ID"/>
        </w:rPr>
        <w:t xml:space="preserve"> termasuk kemampuan u ntuk memahami factor-faktor yang berhubungan dengan penyakit dan menggunakan pengetahuan tentang kesehatan untuk menjaga kesehatan dirinya. </w:t>
      </w:r>
    </w:p>
    <w:p w:rsidR="00E2450E" w:rsidRPr="00041203" w:rsidRDefault="00E2450E" w:rsidP="00E2450E">
      <w:pPr>
        <w:pStyle w:val="ListParagraph"/>
        <w:numPr>
          <w:ilvl w:val="0"/>
          <w:numId w:val="17"/>
        </w:numPr>
        <w:tabs>
          <w:tab w:val="left" w:pos="567"/>
        </w:tabs>
        <w:spacing w:after="0" w:line="360" w:lineRule="auto"/>
        <w:jc w:val="both"/>
        <w:rPr>
          <w:rFonts w:ascii="Arial" w:hAnsi="Arial" w:cs="Arial"/>
          <w:lang w:val="en-ID"/>
        </w:rPr>
      </w:pPr>
      <w:r w:rsidRPr="00041203">
        <w:rPr>
          <w:rFonts w:ascii="Arial" w:hAnsi="Arial" w:cs="Arial"/>
          <w:lang w:val="en-ID"/>
        </w:rPr>
        <w:t xml:space="preserve">Faktor emosi </w:t>
      </w:r>
    </w:p>
    <w:p w:rsidR="00E2450E" w:rsidRPr="00041203" w:rsidRDefault="00E2450E" w:rsidP="00E2450E">
      <w:pPr>
        <w:pStyle w:val="ListParagraph"/>
        <w:tabs>
          <w:tab w:val="left" w:pos="567"/>
        </w:tabs>
        <w:spacing w:after="0" w:line="360" w:lineRule="auto"/>
        <w:ind w:left="780"/>
        <w:jc w:val="both"/>
        <w:rPr>
          <w:rFonts w:ascii="Arial" w:hAnsi="Arial" w:cs="Arial"/>
          <w:lang w:val="en-ID"/>
        </w:rPr>
      </w:pPr>
      <w:r w:rsidRPr="00041203">
        <w:rPr>
          <w:rFonts w:ascii="Arial" w:hAnsi="Arial" w:cs="Arial"/>
          <w:lang w:val="en-ID"/>
        </w:rPr>
        <w:lastRenderedPageBreak/>
        <w:t xml:space="preserve">Faktor emosional juga mempengaruhi keyakinan terhadap adanya suport dan </w:t>
      </w:r>
      <w:proofErr w:type="gramStart"/>
      <w:r w:rsidRPr="00041203">
        <w:rPr>
          <w:rFonts w:ascii="Arial" w:hAnsi="Arial" w:cs="Arial"/>
          <w:lang w:val="en-ID"/>
        </w:rPr>
        <w:t>cara</w:t>
      </w:r>
      <w:proofErr w:type="gramEnd"/>
      <w:r w:rsidRPr="00041203">
        <w:rPr>
          <w:rFonts w:ascii="Arial" w:hAnsi="Arial" w:cs="Arial"/>
          <w:lang w:val="en-ID"/>
        </w:rPr>
        <w:t xml:space="preserve"> melakukannya. Seseorang yang mengalami respon stress dalam setiap perubahan hidupnya cenderung berespon terhadap berbagai tanda sakit, mungkin dilakukan dengan </w:t>
      </w:r>
      <w:proofErr w:type="gramStart"/>
      <w:r w:rsidRPr="00041203">
        <w:rPr>
          <w:rFonts w:ascii="Arial" w:hAnsi="Arial" w:cs="Arial"/>
          <w:lang w:val="en-ID"/>
        </w:rPr>
        <w:t>cara</w:t>
      </w:r>
      <w:proofErr w:type="gramEnd"/>
      <w:r w:rsidRPr="00041203">
        <w:rPr>
          <w:rFonts w:ascii="Arial" w:hAnsi="Arial" w:cs="Arial"/>
          <w:lang w:val="en-ID"/>
        </w:rPr>
        <w:t xml:space="preserve"> mengkhawatirkan bahwa penyaki tersebut dapat mengancam kehidupannya</w:t>
      </w:r>
    </w:p>
    <w:p w:rsidR="00E2450E" w:rsidRPr="00041203" w:rsidRDefault="00E2450E" w:rsidP="00E2450E">
      <w:pPr>
        <w:pStyle w:val="ListParagraph"/>
        <w:numPr>
          <w:ilvl w:val="0"/>
          <w:numId w:val="17"/>
        </w:numPr>
        <w:tabs>
          <w:tab w:val="left" w:pos="567"/>
        </w:tabs>
        <w:spacing w:after="0" w:line="360" w:lineRule="auto"/>
        <w:jc w:val="both"/>
        <w:rPr>
          <w:rFonts w:ascii="Arial" w:hAnsi="Arial" w:cs="Arial"/>
          <w:lang w:val="en-ID"/>
        </w:rPr>
      </w:pPr>
      <w:r w:rsidRPr="00041203">
        <w:rPr>
          <w:rFonts w:ascii="Arial" w:hAnsi="Arial" w:cs="Arial"/>
          <w:lang w:val="en-ID"/>
        </w:rPr>
        <w:t>Spiritual</w:t>
      </w:r>
    </w:p>
    <w:p w:rsidR="00E2450E" w:rsidRPr="00041203" w:rsidRDefault="00E2450E" w:rsidP="00E2450E">
      <w:pPr>
        <w:pStyle w:val="ListParagraph"/>
        <w:tabs>
          <w:tab w:val="left" w:pos="567"/>
        </w:tabs>
        <w:spacing w:after="0" w:line="360" w:lineRule="auto"/>
        <w:ind w:left="780"/>
        <w:jc w:val="both"/>
        <w:rPr>
          <w:rFonts w:ascii="Arial" w:hAnsi="Arial" w:cs="Arial"/>
          <w:lang w:val="en-ID"/>
        </w:rPr>
      </w:pPr>
      <w:r w:rsidRPr="00041203">
        <w:rPr>
          <w:rFonts w:ascii="Arial" w:hAnsi="Arial" w:cs="Arial"/>
          <w:lang w:val="en-ID"/>
        </w:rPr>
        <w:t xml:space="preserve">Aspek spiritual dapat terlihat </w:t>
      </w:r>
      <w:proofErr w:type="gramStart"/>
      <w:r w:rsidRPr="00041203">
        <w:rPr>
          <w:rFonts w:ascii="Arial" w:hAnsi="Arial" w:cs="Arial"/>
          <w:lang w:val="en-ID"/>
        </w:rPr>
        <w:t>seseorang  menajalani</w:t>
      </w:r>
      <w:proofErr w:type="gramEnd"/>
      <w:r w:rsidRPr="00041203">
        <w:rPr>
          <w:rFonts w:ascii="Arial" w:hAnsi="Arial" w:cs="Arial"/>
          <w:lang w:val="en-ID"/>
        </w:rPr>
        <w:t xml:space="preserve"> kehidupannya, mencakup nilai dan keyakinan yang dilaksankan, hubungan dengan keluarga atau teman, dan kemampuan mecari harapan dan arti dalam hidup. </w:t>
      </w:r>
    </w:p>
    <w:p w:rsidR="00E2450E" w:rsidRPr="00041203" w:rsidRDefault="00E2450E" w:rsidP="00E2450E">
      <w:pPr>
        <w:pStyle w:val="ListParagraph"/>
        <w:numPr>
          <w:ilvl w:val="0"/>
          <w:numId w:val="15"/>
        </w:numPr>
        <w:tabs>
          <w:tab w:val="left" w:pos="567"/>
        </w:tabs>
        <w:spacing w:after="0" w:line="360" w:lineRule="auto"/>
        <w:ind w:left="284" w:hanging="284"/>
        <w:jc w:val="both"/>
        <w:rPr>
          <w:rFonts w:ascii="Arial" w:hAnsi="Arial" w:cs="Arial"/>
          <w:lang w:val="en-ID"/>
        </w:rPr>
      </w:pPr>
      <w:r w:rsidRPr="00041203">
        <w:rPr>
          <w:rFonts w:ascii="Arial" w:hAnsi="Arial" w:cs="Arial"/>
          <w:lang w:val="en-ID"/>
        </w:rPr>
        <w:t xml:space="preserve">Eksternal </w:t>
      </w:r>
    </w:p>
    <w:p w:rsidR="00E2450E" w:rsidRPr="00041203" w:rsidRDefault="00E2450E" w:rsidP="00E2450E">
      <w:pPr>
        <w:pStyle w:val="ListParagraph"/>
        <w:numPr>
          <w:ilvl w:val="0"/>
          <w:numId w:val="18"/>
        </w:numPr>
        <w:tabs>
          <w:tab w:val="left" w:pos="709"/>
        </w:tabs>
        <w:spacing w:after="0" w:line="360" w:lineRule="auto"/>
        <w:ind w:left="851" w:hanging="425"/>
        <w:jc w:val="both"/>
        <w:rPr>
          <w:rFonts w:ascii="Arial" w:hAnsi="Arial" w:cs="Arial"/>
          <w:lang w:val="en-ID"/>
        </w:rPr>
      </w:pPr>
      <w:r w:rsidRPr="00041203">
        <w:rPr>
          <w:rFonts w:ascii="Arial" w:hAnsi="Arial" w:cs="Arial"/>
          <w:lang w:val="en-ID"/>
        </w:rPr>
        <w:t>Praktik di keluarga</w:t>
      </w:r>
    </w:p>
    <w:p w:rsidR="00E2450E" w:rsidRPr="00041203" w:rsidRDefault="00E2450E" w:rsidP="00E2450E">
      <w:pPr>
        <w:pStyle w:val="ListParagraph"/>
        <w:tabs>
          <w:tab w:val="left" w:pos="709"/>
        </w:tabs>
        <w:spacing w:after="0" w:line="360" w:lineRule="auto"/>
        <w:ind w:left="709"/>
        <w:jc w:val="both"/>
        <w:rPr>
          <w:rFonts w:ascii="Arial" w:hAnsi="Arial" w:cs="Arial"/>
          <w:lang w:val="en-ID"/>
        </w:rPr>
      </w:pPr>
      <w:r w:rsidRPr="00041203">
        <w:rPr>
          <w:rFonts w:ascii="Arial" w:hAnsi="Arial" w:cs="Arial"/>
          <w:lang w:val="en-ID"/>
        </w:rPr>
        <w:t xml:space="preserve">Cara bagaimana keluarga memberikan support biasanya mempengaruhi penderita dapat melaksanakan kesehatannya. </w:t>
      </w:r>
    </w:p>
    <w:p w:rsidR="00E2450E" w:rsidRPr="00041203" w:rsidRDefault="00E2450E" w:rsidP="00E2450E">
      <w:pPr>
        <w:pStyle w:val="ListParagraph"/>
        <w:numPr>
          <w:ilvl w:val="0"/>
          <w:numId w:val="18"/>
        </w:numPr>
        <w:tabs>
          <w:tab w:val="left" w:pos="709"/>
        </w:tabs>
        <w:spacing w:after="0" w:line="360" w:lineRule="auto"/>
        <w:ind w:hanging="1014"/>
        <w:jc w:val="both"/>
        <w:rPr>
          <w:rFonts w:ascii="Arial" w:hAnsi="Arial" w:cs="Arial"/>
          <w:lang w:val="en-ID"/>
        </w:rPr>
      </w:pPr>
      <w:r w:rsidRPr="00041203">
        <w:rPr>
          <w:rFonts w:ascii="Arial" w:hAnsi="Arial" w:cs="Arial"/>
          <w:lang w:val="en-ID"/>
        </w:rPr>
        <w:t>Faktor sosio-ekonomi</w:t>
      </w:r>
    </w:p>
    <w:p w:rsidR="00E2450E" w:rsidRPr="00041203" w:rsidRDefault="00E2450E" w:rsidP="00E2450E">
      <w:pPr>
        <w:pStyle w:val="ListParagraph"/>
        <w:tabs>
          <w:tab w:val="left" w:pos="709"/>
        </w:tabs>
        <w:spacing w:after="0" w:line="360" w:lineRule="auto"/>
        <w:ind w:left="709"/>
        <w:jc w:val="both"/>
        <w:rPr>
          <w:rFonts w:ascii="Arial" w:hAnsi="Arial" w:cs="Arial"/>
          <w:lang w:val="en-ID"/>
        </w:rPr>
      </w:pPr>
      <w:r w:rsidRPr="00041203">
        <w:rPr>
          <w:rFonts w:ascii="Arial" w:hAnsi="Arial" w:cs="Arial"/>
          <w:lang w:val="en-ID"/>
        </w:rPr>
        <w:t xml:space="preserve">Faktor sosial dan psikososial dapat meningkatkan resiko terjadinya penyakit dan mempengaruhi </w:t>
      </w:r>
      <w:proofErr w:type="gramStart"/>
      <w:r w:rsidRPr="00041203">
        <w:rPr>
          <w:rFonts w:ascii="Arial" w:hAnsi="Arial" w:cs="Arial"/>
          <w:lang w:val="en-ID"/>
        </w:rPr>
        <w:t>cara</w:t>
      </w:r>
      <w:proofErr w:type="gramEnd"/>
      <w:r w:rsidRPr="00041203">
        <w:rPr>
          <w:rFonts w:ascii="Arial" w:hAnsi="Arial" w:cs="Arial"/>
          <w:lang w:val="en-ID"/>
        </w:rPr>
        <w:t xml:space="preserve"> seseorang mendefinisikan dan bereaksi terhadap penyakitnya</w:t>
      </w:r>
    </w:p>
    <w:p w:rsidR="00E2450E" w:rsidRPr="00041203" w:rsidRDefault="00E2450E" w:rsidP="00E2450E">
      <w:pPr>
        <w:pStyle w:val="ListParagraph"/>
        <w:numPr>
          <w:ilvl w:val="0"/>
          <w:numId w:val="18"/>
        </w:numPr>
        <w:tabs>
          <w:tab w:val="left" w:pos="709"/>
        </w:tabs>
        <w:spacing w:after="0" w:line="360" w:lineRule="auto"/>
        <w:ind w:left="851" w:hanging="425"/>
        <w:jc w:val="both"/>
        <w:rPr>
          <w:rFonts w:ascii="Arial" w:hAnsi="Arial" w:cs="Arial"/>
          <w:lang w:val="en-ID"/>
        </w:rPr>
      </w:pPr>
      <w:r w:rsidRPr="00041203">
        <w:rPr>
          <w:rFonts w:ascii="Arial" w:hAnsi="Arial" w:cs="Arial"/>
          <w:lang w:val="en-ID"/>
        </w:rPr>
        <w:t>Latar belakang budaya</w:t>
      </w:r>
    </w:p>
    <w:p w:rsidR="00E2450E" w:rsidRPr="00041203" w:rsidRDefault="00E2450E" w:rsidP="00E2450E">
      <w:pPr>
        <w:pStyle w:val="ListParagraph"/>
        <w:tabs>
          <w:tab w:val="left" w:pos="709"/>
        </w:tabs>
        <w:spacing w:after="0" w:line="360" w:lineRule="auto"/>
        <w:ind w:left="709"/>
        <w:jc w:val="both"/>
        <w:rPr>
          <w:rFonts w:ascii="Arial" w:hAnsi="Arial" w:cs="Arial"/>
          <w:lang w:val="en-ID"/>
        </w:rPr>
      </w:pPr>
      <w:r w:rsidRPr="00041203">
        <w:rPr>
          <w:rFonts w:ascii="Arial" w:hAnsi="Arial" w:cs="Arial"/>
          <w:lang w:val="en-ID"/>
        </w:rPr>
        <w:t xml:space="preserve">Latar belakang budaya mempengaruhi keyakinan, nilai dan kebiasaan individu, dalam memberikan dukungan termasuk </w:t>
      </w:r>
      <w:proofErr w:type="gramStart"/>
      <w:r w:rsidRPr="00041203">
        <w:rPr>
          <w:rFonts w:ascii="Arial" w:hAnsi="Arial" w:cs="Arial"/>
          <w:lang w:val="en-ID"/>
        </w:rPr>
        <w:t>cara</w:t>
      </w:r>
      <w:proofErr w:type="gramEnd"/>
      <w:r w:rsidRPr="00041203">
        <w:rPr>
          <w:rFonts w:ascii="Arial" w:hAnsi="Arial" w:cs="Arial"/>
          <w:lang w:val="en-ID"/>
        </w:rPr>
        <w:t xml:space="preserve"> pelaksanaan kesehatan pibadi. </w:t>
      </w:r>
    </w:p>
    <w:p w:rsidR="00E2450E" w:rsidRPr="00041203" w:rsidRDefault="00E2450E" w:rsidP="00E2450E">
      <w:pPr>
        <w:pStyle w:val="Heading3"/>
        <w:rPr>
          <w:rFonts w:ascii="Arial" w:hAnsi="Arial" w:cs="Arial"/>
          <w:color w:val="auto"/>
          <w:lang w:val="en-ID"/>
        </w:rPr>
      </w:pPr>
      <w:bookmarkStart w:id="28" w:name="_Toc48286999"/>
      <w:r w:rsidRPr="00041203">
        <w:rPr>
          <w:rFonts w:ascii="Arial" w:hAnsi="Arial" w:cs="Arial"/>
          <w:color w:val="auto"/>
          <w:lang w:val="en-ID"/>
        </w:rPr>
        <w:t>2.2.4 Jenis – Jenis support Keluarga</w:t>
      </w:r>
      <w:bookmarkEnd w:id="28"/>
    </w:p>
    <w:p w:rsidR="00E2450E" w:rsidRPr="00041203" w:rsidRDefault="00E2450E" w:rsidP="00E2450E">
      <w:pPr>
        <w:pStyle w:val="ListParagraph"/>
        <w:tabs>
          <w:tab w:val="left" w:pos="426"/>
        </w:tabs>
        <w:spacing w:after="0" w:line="360" w:lineRule="auto"/>
        <w:ind w:left="0" w:firstLine="284"/>
        <w:jc w:val="both"/>
        <w:rPr>
          <w:rFonts w:ascii="Arial" w:hAnsi="Arial" w:cs="Arial"/>
          <w:lang w:val="en-ID"/>
        </w:rPr>
      </w:pPr>
      <w:r w:rsidRPr="00041203">
        <w:rPr>
          <w:rFonts w:ascii="Arial" w:hAnsi="Arial" w:cs="Arial"/>
          <w:lang w:val="en-ID"/>
        </w:rPr>
        <w:t xml:space="preserve">Menurut Friedman (2010) dalam pangestika (2015) menjelaskan ada </w:t>
      </w:r>
      <w:proofErr w:type="gramStart"/>
      <w:r w:rsidRPr="00041203">
        <w:rPr>
          <w:rFonts w:ascii="Arial" w:hAnsi="Arial" w:cs="Arial"/>
          <w:lang w:val="en-ID"/>
        </w:rPr>
        <w:t>4  bentuk</w:t>
      </w:r>
      <w:proofErr w:type="gramEnd"/>
      <w:r w:rsidRPr="00041203">
        <w:rPr>
          <w:rFonts w:ascii="Arial" w:hAnsi="Arial" w:cs="Arial"/>
          <w:lang w:val="en-ID"/>
        </w:rPr>
        <w:t xml:space="preserve"> suport keluarga,yaitu :</w:t>
      </w:r>
    </w:p>
    <w:p w:rsidR="00E2450E" w:rsidRPr="00041203" w:rsidRDefault="00E2450E" w:rsidP="00E2450E">
      <w:pPr>
        <w:pStyle w:val="ListParagraph"/>
        <w:numPr>
          <w:ilvl w:val="0"/>
          <w:numId w:val="19"/>
        </w:numPr>
        <w:tabs>
          <w:tab w:val="left" w:pos="426"/>
        </w:tabs>
        <w:spacing w:after="0" w:line="360" w:lineRule="auto"/>
        <w:jc w:val="both"/>
        <w:rPr>
          <w:rFonts w:ascii="Arial" w:hAnsi="Arial" w:cs="Arial"/>
          <w:lang w:val="en-ID"/>
        </w:rPr>
      </w:pPr>
      <w:r w:rsidRPr="00041203">
        <w:rPr>
          <w:rFonts w:ascii="Arial" w:hAnsi="Arial" w:cs="Arial"/>
          <w:lang w:val="en-ID"/>
        </w:rPr>
        <w:t xml:space="preserve">Support emosional, merupakan bentuk atau jenis suport yang di berikan </w:t>
      </w:r>
      <w:proofErr w:type="gramStart"/>
      <w:r w:rsidRPr="00041203">
        <w:rPr>
          <w:rFonts w:ascii="Arial" w:hAnsi="Arial" w:cs="Arial"/>
          <w:lang w:val="en-ID"/>
        </w:rPr>
        <w:t>keluarga  berupa</w:t>
      </w:r>
      <w:proofErr w:type="gramEnd"/>
      <w:r w:rsidRPr="00041203">
        <w:rPr>
          <w:rFonts w:ascii="Arial" w:hAnsi="Arial" w:cs="Arial"/>
          <w:lang w:val="en-ID"/>
        </w:rPr>
        <w:t xml:space="preserve"> memberikan perhatian, kasih sayang dan empati. </w:t>
      </w:r>
    </w:p>
    <w:p w:rsidR="00E2450E" w:rsidRPr="00041203" w:rsidRDefault="00E2450E" w:rsidP="00E2450E">
      <w:pPr>
        <w:pStyle w:val="ListParagraph"/>
        <w:numPr>
          <w:ilvl w:val="0"/>
          <w:numId w:val="19"/>
        </w:numPr>
        <w:tabs>
          <w:tab w:val="left" w:pos="426"/>
        </w:tabs>
        <w:spacing w:after="0" w:line="360" w:lineRule="auto"/>
        <w:jc w:val="both"/>
        <w:rPr>
          <w:rFonts w:ascii="Arial" w:hAnsi="Arial" w:cs="Arial"/>
          <w:lang w:val="en-ID"/>
        </w:rPr>
      </w:pPr>
      <w:r w:rsidRPr="00041203">
        <w:rPr>
          <w:rFonts w:ascii="Arial" w:hAnsi="Arial" w:cs="Arial"/>
          <w:lang w:val="en-ID"/>
        </w:rPr>
        <w:t xml:space="preserve">Support informasi, merupakan suatu suport atau bantuan yang diberikan oleh keluarga dalam bentuk memberikan saran atau masukan, nasihat atau arahan dan memberikan informasi-informasi penting yang sangat di butuhkan dalam upaya meningkatkan status kesehatannya. </w:t>
      </w:r>
    </w:p>
    <w:p w:rsidR="00E2450E" w:rsidRPr="00041203" w:rsidRDefault="00E2450E" w:rsidP="00E2450E">
      <w:pPr>
        <w:pStyle w:val="ListParagraph"/>
        <w:numPr>
          <w:ilvl w:val="0"/>
          <w:numId w:val="19"/>
        </w:numPr>
        <w:tabs>
          <w:tab w:val="left" w:pos="426"/>
        </w:tabs>
        <w:spacing w:after="0" w:line="360" w:lineRule="auto"/>
        <w:jc w:val="both"/>
        <w:rPr>
          <w:rFonts w:ascii="Arial" w:hAnsi="Arial" w:cs="Arial"/>
          <w:lang w:val="en-ID"/>
        </w:rPr>
      </w:pPr>
      <w:r w:rsidRPr="00041203">
        <w:rPr>
          <w:rFonts w:ascii="Arial" w:hAnsi="Arial" w:cs="Arial"/>
          <w:lang w:val="en-ID"/>
        </w:rPr>
        <w:lastRenderedPageBreak/>
        <w:t xml:space="preserve">Suport instrumental, merupakan merupakan suatu suport atau bantuan penuh dari keluarga dalam bentuk memberikan bantuan tenaga, </w:t>
      </w:r>
      <w:proofErr w:type="gramStart"/>
      <w:r w:rsidRPr="00041203">
        <w:rPr>
          <w:rFonts w:ascii="Arial" w:hAnsi="Arial" w:cs="Arial"/>
          <w:lang w:val="en-ID"/>
        </w:rPr>
        <w:t>dana</w:t>
      </w:r>
      <w:proofErr w:type="gramEnd"/>
      <w:r w:rsidRPr="00041203">
        <w:rPr>
          <w:rFonts w:ascii="Arial" w:hAnsi="Arial" w:cs="Arial"/>
          <w:lang w:val="en-ID"/>
        </w:rPr>
        <w:t xml:space="preserve">, maupun meluangkan waktu untuk membantu atau melayani dan mendengarkan klien dalam menyampaikan perasaannya. </w:t>
      </w:r>
    </w:p>
    <w:p w:rsidR="00E2450E" w:rsidRPr="00041203" w:rsidRDefault="00E2450E" w:rsidP="00E2450E">
      <w:pPr>
        <w:pStyle w:val="ListParagraph"/>
        <w:numPr>
          <w:ilvl w:val="0"/>
          <w:numId w:val="19"/>
        </w:numPr>
        <w:tabs>
          <w:tab w:val="left" w:pos="426"/>
        </w:tabs>
        <w:spacing w:after="0" w:line="360" w:lineRule="auto"/>
        <w:jc w:val="both"/>
        <w:rPr>
          <w:rFonts w:ascii="Arial" w:hAnsi="Arial" w:cs="Arial"/>
          <w:lang w:val="en-ID"/>
        </w:rPr>
      </w:pPr>
      <w:r w:rsidRPr="00041203">
        <w:rPr>
          <w:rFonts w:ascii="Arial" w:hAnsi="Arial" w:cs="Arial"/>
          <w:lang w:val="en-ID"/>
        </w:rPr>
        <w:t xml:space="preserve">Suport penilaian, merupakan suatu suport dari keluarga dalam bentuk memberikan umpan balik dan penghargaan dengan menunjukkan respon positif yaitu dorongan atau persetujuan terhadap gagasan, ide, atau perasaan seseorang. </w:t>
      </w:r>
    </w:p>
    <w:p w:rsidR="00E2450E" w:rsidRPr="00041203" w:rsidRDefault="00E2450E" w:rsidP="00E2450E">
      <w:pPr>
        <w:tabs>
          <w:tab w:val="left" w:pos="426"/>
        </w:tabs>
        <w:spacing w:after="0" w:line="360" w:lineRule="auto"/>
        <w:jc w:val="both"/>
        <w:rPr>
          <w:rFonts w:ascii="Arial" w:hAnsi="Arial" w:cs="Arial"/>
          <w:lang w:val="id-ID"/>
        </w:rPr>
      </w:pPr>
    </w:p>
    <w:p w:rsidR="00E2450E" w:rsidRPr="00041203" w:rsidRDefault="00E2450E" w:rsidP="00E2450E">
      <w:pPr>
        <w:tabs>
          <w:tab w:val="left" w:pos="426"/>
        </w:tabs>
        <w:spacing w:after="0" w:line="360" w:lineRule="auto"/>
        <w:ind w:firstLine="567"/>
        <w:jc w:val="both"/>
        <w:rPr>
          <w:rFonts w:ascii="Arial" w:hAnsi="Arial" w:cs="Arial"/>
          <w:lang w:val="en-ID"/>
        </w:rPr>
      </w:pPr>
      <w:proofErr w:type="gramStart"/>
      <w:r w:rsidRPr="00041203">
        <w:rPr>
          <w:rFonts w:ascii="Arial" w:hAnsi="Arial" w:cs="Arial"/>
          <w:lang w:val="en-ID"/>
        </w:rPr>
        <w:t>kriteria  pengukuran</w:t>
      </w:r>
      <w:proofErr w:type="gramEnd"/>
      <w:r w:rsidRPr="00041203">
        <w:rPr>
          <w:rFonts w:ascii="Arial" w:hAnsi="Arial" w:cs="Arial"/>
          <w:lang w:val="en-ID"/>
        </w:rPr>
        <w:t xml:space="preserve"> suport keluarga menurut Deli tahun 2018 adalah sebagai berikut:</w:t>
      </w:r>
    </w:p>
    <w:p w:rsidR="00E2450E" w:rsidRPr="00041203" w:rsidRDefault="00E2450E" w:rsidP="00E2450E">
      <w:pPr>
        <w:tabs>
          <w:tab w:val="left" w:pos="426"/>
        </w:tabs>
        <w:spacing w:after="0" w:line="360" w:lineRule="auto"/>
        <w:jc w:val="both"/>
        <w:rPr>
          <w:rFonts w:ascii="Arial" w:hAnsi="Arial" w:cs="Arial"/>
          <w:lang w:val="en-ID"/>
        </w:rPr>
      </w:pPr>
      <w:proofErr w:type="gramStart"/>
      <w:r w:rsidRPr="00041203">
        <w:rPr>
          <w:rFonts w:ascii="Arial" w:hAnsi="Arial" w:cs="Arial"/>
          <w:lang w:val="en-ID"/>
        </w:rPr>
        <w:t>a</w:t>
      </w:r>
      <w:proofErr w:type="gramEnd"/>
      <w:r w:rsidRPr="00041203">
        <w:rPr>
          <w:rFonts w:ascii="Arial" w:hAnsi="Arial" w:cs="Arial"/>
          <w:lang w:val="en-ID"/>
        </w:rPr>
        <w:t>). suport keluarga baik ≥50%</w:t>
      </w:r>
    </w:p>
    <w:p w:rsidR="00E2450E" w:rsidRPr="00041203" w:rsidRDefault="00E2450E" w:rsidP="00E2450E">
      <w:pPr>
        <w:tabs>
          <w:tab w:val="left" w:pos="426"/>
        </w:tabs>
        <w:spacing w:after="0" w:line="360" w:lineRule="auto"/>
        <w:jc w:val="both"/>
        <w:rPr>
          <w:rFonts w:ascii="Arial" w:hAnsi="Arial" w:cs="Arial"/>
          <w:lang w:val="en-ID"/>
        </w:rPr>
      </w:pPr>
      <w:r w:rsidRPr="00041203">
        <w:rPr>
          <w:rFonts w:ascii="Arial" w:hAnsi="Arial" w:cs="Arial"/>
          <w:lang w:val="en-ID"/>
        </w:rPr>
        <w:t xml:space="preserve">b). suport keluarga tidak baik ≤50% </w:t>
      </w:r>
    </w:p>
    <w:p w:rsidR="00E2450E" w:rsidRPr="00041203" w:rsidRDefault="00E2450E" w:rsidP="00E2450E">
      <w:pPr>
        <w:pStyle w:val="Heading2"/>
        <w:rPr>
          <w:rFonts w:ascii="Arial" w:hAnsi="Arial" w:cs="Arial"/>
          <w:color w:val="auto"/>
          <w:lang w:val="en-ID"/>
        </w:rPr>
      </w:pPr>
      <w:bookmarkStart w:id="29" w:name="_Toc48287000"/>
      <w:r w:rsidRPr="00041203">
        <w:rPr>
          <w:rFonts w:ascii="Arial" w:hAnsi="Arial" w:cs="Arial"/>
          <w:color w:val="auto"/>
          <w:lang w:val="en-ID"/>
        </w:rPr>
        <w:t>2.3 Kekambuhan skizofrenia</w:t>
      </w:r>
      <w:bookmarkEnd w:id="29"/>
    </w:p>
    <w:p w:rsidR="00E2450E" w:rsidRPr="00041203" w:rsidRDefault="00E2450E" w:rsidP="00E2450E">
      <w:pPr>
        <w:pStyle w:val="ListParagraph"/>
        <w:tabs>
          <w:tab w:val="left" w:pos="709"/>
          <w:tab w:val="left" w:pos="2160"/>
        </w:tabs>
        <w:spacing w:after="0" w:line="360" w:lineRule="auto"/>
        <w:ind w:left="0"/>
        <w:jc w:val="both"/>
        <w:rPr>
          <w:rFonts w:ascii="Arial" w:hAnsi="Arial" w:cs="Arial"/>
          <w:lang w:val="en-ID"/>
        </w:rPr>
      </w:pPr>
      <w:r w:rsidRPr="00041203">
        <w:rPr>
          <w:rFonts w:ascii="Arial" w:hAnsi="Arial" w:cs="Arial"/>
          <w:b/>
          <w:lang w:val="en-ID"/>
        </w:rPr>
        <w:t xml:space="preserve">       </w:t>
      </w:r>
      <w:proofErr w:type="gramStart"/>
      <w:r w:rsidRPr="00041203">
        <w:rPr>
          <w:rFonts w:ascii="Arial" w:hAnsi="Arial" w:cs="Arial"/>
          <w:lang w:val="en-ID"/>
        </w:rPr>
        <w:t>Kekambuhan merupan salah satu istilah medis yang menggambarkan etiologi suatu penyakit setelah suatu pemulihan yang jelas.</w:t>
      </w:r>
      <w:proofErr w:type="gramEnd"/>
      <w:r w:rsidRPr="00041203">
        <w:rPr>
          <w:rFonts w:ascii="Arial" w:hAnsi="Arial" w:cs="Arial"/>
          <w:lang w:val="en-ID"/>
        </w:rPr>
        <w:t xml:space="preserve"> Menurut Agus (2001) dalam jurnal Sari &amp; Fina (2011) menyimpulkan penyebab kekambuhan skizofrenia adalah </w:t>
      </w:r>
      <w:proofErr w:type="gramStart"/>
      <w:r w:rsidRPr="00041203">
        <w:rPr>
          <w:rFonts w:ascii="Arial" w:hAnsi="Arial" w:cs="Arial"/>
          <w:lang w:val="en-ID"/>
        </w:rPr>
        <w:t>psikososial  yaitu</w:t>
      </w:r>
      <w:proofErr w:type="gramEnd"/>
      <w:r w:rsidRPr="00041203">
        <w:rPr>
          <w:rFonts w:ascii="Arial" w:hAnsi="Arial" w:cs="Arial"/>
          <w:lang w:val="en-ID"/>
        </w:rPr>
        <w:t xml:space="preserve"> pengaruh lingkungan keluarga maupun sosial. Menurut Riyanto (2007) kelurga bisa menjadi pemicu stress seorang anak. </w:t>
      </w:r>
      <w:proofErr w:type="gramStart"/>
      <w:r w:rsidRPr="00041203">
        <w:rPr>
          <w:rFonts w:ascii="Arial" w:hAnsi="Arial" w:cs="Arial"/>
          <w:lang w:val="en-ID"/>
        </w:rPr>
        <w:t>Keadaan ini semakin parah jika lingkungan sosialnya tidak mendukung.</w:t>
      </w:r>
      <w:proofErr w:type="gramEnd"/>
    </w:p>
    <w:p w:rsidR="00E2450E" w:rsidRPr="00041203" w:rsidRDefault="00E2450E" w:rsidP="00E2450E">
      <w:pPr>
        <w:pStyle w:val="ListParagraph"/>
        <w:tabs>
          <w:tab w:val="left" w:pos="709"/>
          <w:tab w:val="left" w:pos="2160"/>
        </w:tabs>
        <w:spacing w:after="0" w:line="360" w:lineRule="auto"/>
        <w:ind w:left="0"/>
        <w:jc w:val="both"/>
        <w:rPr>
          <w:rFonts w:ascii="Arial" w:hAnsi="Arial" w:cs="Arial"/>
          <w:lang w:val="en-ID"/>
        </w:rPr>
      </w:pPr>
      <w:r w:rsidRPr="00041203">
        <w:rPr>
          <w:rFonts w:ascii="Arial" w:hAnsi="Arial" w:cs="Arial"/>
          <w:lang w:val="en-ID"/>
        </w:rPr>
        <w:t xml:space="preserve">       Berdasarkan penelitian, lebih dari 50% orang yang yang mengalami kekakmbuhan skizofrenia adalah mereka yang dalam kehidupannya telah mengalami kejadian-kejadian buruk sebelum mereka kamuh (Ventura dkk, 1989)</w:t>
      </w:r>
    </w:p>
    <w:p w:rsidR="00E2450E" w:rsidRPr="00041203" w:rsidRDefault="00E2450E" w:rsidP="00E2450E">
      <w:pPr>
        <w:pStyle w:val="ListParagraph"/>
        <w:tabs>
          <w:tab w:val="left" w:pos="709"/>
          <w:tab w:val="left" w:pos="2160"/>
        </w:tabs>
        <w:spacing w:after="0" w:line="360" w:lineRule="auto"/>
        <w:ind w:left="0"/>
        <w:jc w:val="both"/>
        <w:rPr>
          <w:rFonts w:ascii="Arial" w:hAnsi="Arial" w:cs="Arial"/>
          <w:lang w:val="en-ID"/>
        </w:rPr>
      </w:pPr>
      <w:r w:rsidRPr="00041203">
        <w:rPr>
          <w:rFonts w:ascii="Arial" w:hAnsi="Arial" w:cs="Arial"/>
          <w:lang w:val="en-ID"/>
        </w:rPr>
        <w:t>Sabagai tambahan, studi lain berpendapat bahwa banyak kejadian dalam hidup yang orang-orang skizofrenia alami dalam beberapa minggu sebelum mereka kambuh m   ungkin secara</w:t>
      </w:r>
    </w:p>
    <w:p w:rsidR="00E2450E" w:rsidRPr="00041203" w:rsidRDefault="00E2450E" w:rsidP="00E2450E">
      <w:pPr>
        <w:pStyle w:val="ListParagraph"/>
        <w:tabs>
          <w:tab w:val="left" w:pos="709"/>
          <w:tab w:val="left" w:pos="2160"/>
        </w:tabs>
        <w:spacing w:after="0" w:line="360" w:lineRule="auto"/>
        <w:ind w:left="0"/>
        <w:jc w:val="both"/>
        <w:rPr>
          <w:rFonts w:ascii="Arial" w:hAnsi="Arial" w:cs="Arial"/>
          <w:lang w:val="en-ID"/>
        </w:rPr>
      </w:pPr>
      <w:r w:rsidRPr="00041203">
        <w:rPr>
          <w:rFonts w:ascii="Arial" w:hAnsi="Arial" w:cs="Arial"/>
          <w:lang w:val="en-ID"/>
        </w:rPr>
        <w:t xml:space="preserve">       Ada beberapa hal yang bisa menyebabkan kekambuhan skizofrenia, antara</w:t>
      </w:r>
      <w:r w:rsidRPr="00041203">
        <w:rPr>
          <w:rFonts w:ascii="Arial" w:hAnsi="Arial" w:cs="Arial"/>
          <w:lang w:val="id-ID"/>
        </w:rPr>
        <w:t xml:space="preserve"> </w:t>
      </w:r>
      <w:r w:rsidRPr="00041203">
        <w:rPr>
          <w:rFonts w:ascii="Arial" w:hAnsi="Arial" w:cs="Arial"/>
          <w:lang w:val="en-ID"/>
        </w:rPr>
        <w:t>penderita tidak minum obat dan tidak control ke dokter secara teratur</w:t>
      </w:r>
      <w:r w:rsidRPr="00041203">
        <w:rPr>
          <w:rFonts w:ascii="Arial" w:hAnsi="Arial" w:cs="Arial"/>
          <w:lang w:val="id-ID"/>
        </w:rPr>
        <w:t xml:space="preserve">, </w:t>
      </w:r>
      <w:r w:rsidRPr="00041203">
        <w:rPr>
          <w:rFonts w:ascii="Arial" w:hAnsi="Arial" w:cs="Arial"/>
          <w:lang w:val="en-ID"/>
        </w:rPr>
        <w:t xml:space="preserve">menghentikan sendiri obat tanpa persetujuan dari dokter, kurangnya dukungan dari keluarga dan masyarakat, serta adanya masalah kehidupan yang berat dapat memicu stress. </w:t>
      </w:r>
      <w:proofErr w:type="gramStart"/>
      <w:r w:rsidRPr="00041203">
        <w:rPr>
          <w:rFonts w:ascii="Arial" w:hAnsi="Arial" w:cs="Arial"/>
          <w:lang w:val="en-ID"/>
        </w:rPr>
        <w:t>Sehingga penderita kambuh dan perlu dirawat dirumah sakit.</w:t>
      </w:r>
      <w:proofErr w:type="gramEnd"/>
      <w:r w:rsidRPr="00041203">
        <w:rPr>
          <w:rFonts w:ascii="Arial" w:hAnsi="Arial" w:cs="Arial"/>
          <w:lang w:val="en-ID"/>
        </w:rPr>
        <w:t xml:space="preserve"> </w:t>
      </w:r>
    </w:p>
    <w:p w:rsidR="00E2450E" w:rsidRPr="00041203" w:rsidRDefault="00E2450E" w:rsidP="00E2450E">
      <w:pPr>
        <w:pStyle w:val="ListParagraph"/>
        <w:tabs>
          <w:tab w:val="left" w:pos="426"/>
          <w:tab w:val="left" w:pos="2160"/>
        </w:tabs>
        <w:spacing w:after="0" w:line="360" w:lineRule="auto"/>
        <w:ind w:left="0"/>
        <w:jc w:val="both"/>
        <w:rPr>
          <w:rFonts w:ascii="Arial" w:hAnsi="Arial" w:cs="Arial"/>
          <w:lang w:val="en-ID"/>
        </w:rPr>
      </w:pPr>
      <w:r w:rsidRPr="00041203">
        <w:rPr>
          <w:rFonts w:ascii="Arial" w:hAnsi="Arial" w:cs="Arial"/>
          <w:lang w:val="en-ID"/>
        </w:rPr>
        <w:lastRenderedPageBreak/>
        <w:t xml:space="preserve">       </w:t>
      </w:r>
      <w:proofErr w:type="gramStart"/>
      <w:r w:rsidRPr="00041203">
        <w:rPr>
          <w:rFonts w:ascii="Arial" w:hAnsi="Arial" w:cs="Arial"/>
          <w:lang w:val="en-ID"/>
        </w:rPr>
        <w:t>Preventif kekambuhan atau menjaga pasien di lingkungan keluarga mampu terlaksana dengan perencanaan pulang yang optimal serta maksimal nya pelayanan kesehatan yang di lingkungannya khususnya tugas dan bantuan dari masyarakat.</w:t>
      </w:r>
      <w:proofErr w:type="gramEnd"/>
      <w:r w:rsidRPr="00041203">
        <w:rPr>
          <w:rFonts w:ascii="Arial" w:hAnsi="Arial" w:cs="Arial"/>
          <w:lang w:val="en-ID"/>
        </w:rPr>
        <w:t xml:space="preserve"> Apabila keluarga meiliki ekspresi emosi yang tinggi </w:t>
      </w:r>
      <w:proofErr w:type="gramStart"/>
      <w:r w:rsidRPr="00041203">
        <w:rPr>
          <w:rFonts w:ascii="Arial" w:hAnsi="Arial" w:cs="Arial"/>
          <w:lang w:val="en-ID"/>
        </w:rPr>
        <w:t>akan</w:t>
      </w:r>
      <w:proofErr w:type="gramEnd"/>
      <w:r w:rsidRPr="00041203">
        <w:rPr>
          <w:rFonts w:ascii="Arial" w:hAnsi="Arial" w:cs="Arial"/>
          <w:lang w:val="en-ID"/>
        </w:rPr>
        <w:t xml:space="preserve"> menyebabkan kekambuhan pada anggota keluarga yang mengalami skizofrenia. </w:t>
      </w:r>
    </w:p>
    <w:p w:rsidR="00E2450E" w:rsidRPr="00041203" w:rsidRDefault="00E2450E" w:rsidP="00E2450E">
      <w:pPr>
        <w:tabs>
          <w:tab w:val="left" w:pos="2160"/>
        </w:tabs>
        <w:spacing w:after="0" w:line="360" w:lineRule="auto"/>
        <w:jc w:val="both"/>
        <w:rPr>
          <w:rFonts w:ascii="Arial" w:hAnsi="Arial" w:cs="Arial"/>
          <w:lang w:val="en-ID"/>
        </w:rPr>
      </w:pPr>
      <w:r w:rsidRPr="00041203">
        <w:rPr>
          <w:rFonts w:ascii="Arial" w:hAnsi="Arial" w:cs="Arial"/>
          <w:lang w:val="en-ID"/>
        </w:rPr>
        <w:t xml:space="preserve">       Menurut </w:t>
      </w:r>
      <w:proofErr w:type="gramStart"/>
      <w:r w:rsidRPr="00041203">
        <w:rPr>
          <w:rFonts w:ascii="Arial" w:hAnsi="Arial" w:cs="Arial"/>
          <w:lang w:val="en-ID"/>
        </w:rPr>
        <w:t>Davidson  (</w:t>
      </w:r>
      <w:proofErr w:type="gramEnd"/>
      <w:r w:rsidRPr="00041203">
        <w:rPr>
          <w:rFonts w:ascii="Arial" w:hAnsi="Arial" w:cs="Arial"/>
          <w:lang w:val="en-ID"/>
        </w:rPr>
        <w:t>2006) dalam jurnal Sari &amp; Fina (2011) menjabarkan beberapa intervensi yang dapat dilakukan pada kelurga untuk mencegah terjadi kekambuhan antara lain :</w:t>
      </w:r>
    </w:p>
    <w:p w:rsidR="00E2450E" w:rsidRPr="00041203" w:rsidRDefault="00E2450E" w:rsidP="00E2450E">
      <w:pPr>
        <w:pStyle w:val="ListParagraph"/>
        <w:numPr>
          <w:ilvl w:val="0"/>
          <w:numId w:val="20"/>
        </w:numPr>
        <w:tabs>
          <w:tab w:val="left" w:pos="426"/>
          <w:tab w:val="left" w:pos="2160"/>
        </w:tabs>
        <w:spacing w:after="0" w:line="360" w:lineRule="auto"/>
        <w:ind w:left="426" w:hanging="284"/>
        <w:jc w:val="both"/>
        <w:rPr>
          <w:rFonts w:ascii="Arial" w:hAnsi="Arial" w:cs="Arial"/>
          <w:b/>
          <w:lang w:val="en-ID"/>
        </w:rPr>
      </w:pPr>
      <w:r w:rsidRPr="00041203">
        <w:rPr>
          <w:rFonts w:ascii="Arial" w:hAnsi="Arial" w:cs="Arial"/>
          <w:lang w:val="en-ID"/>
        </w:rPr>
        <w:t xml:space="preserve">Edukasi tentang skizofrenia, terutama kerentanan biologis yang </w:t>
      </w:r>
      <w:proofErr w:type="gramStart"/>
      <w:r w:rsidRPr="00041203">
        <w:rPr>
          <w:rFonts w:ascii="Arial" w:hAnsi="Arial" w:cs="Arial"/>
          <w:lang w:val="en-ID"/>
        </w:rPr>
        <w:t>mempredisposisikan  seseorang</w:t>
      </w:r>
      <w:proofErr w:type="gramEnd"/>
      <w:r w:rsidRPr="00041203">
        <w:rPr>
          <w:rFonts w:ascii="Arial" w:hAnsi="Arial" w:cs="Arial"/>
          <w:lang w:val="en-ID"/>
        </w:rPr>
        <w:t xml:space="preserve"> terhadap penyakit tersebut, berbagai masalah kognitif yang melekat dengan skizofrenia, simptom-simptomnya, dan tanda-tanda akan terjadi kekambuhan. </w:t>
      </w:r>
    </w:p>
    <w:p w:rsidR="00E2450E" w:rsidRPr="00041203" w:rsidRDefault="00E2450E" w:rsidP="00E2450E">
      <w:pPr>
        <w:pStyle w:val="ListParagraph"/>
        <w:numPr>
          <w:ilvl w:val="0"/>
          <w:numId w:val="20"/>
        </w:numPr>
        <w:tabs>
          <w:tab w:val="left" w:pos="426"/>
          <w:tab w:val="left" w:pos="2160"/>
        </w:tabs>
        <w:spacing w:after="0" w:line="360" w:lineRule="auto"/>
        <w:ind w:left="426" w:hanging="284"/>
        <w:jc w:val="both"/>
        <w:rPr>
          <w:rFonts w:ascii="Arial" w:hAnsi="Arial" w:cs="Arial"/>
          <w:b/>
          <w:lang w:val="en-ID"/>
        </w:rPr>
      </w:pPr>
      <w:r w:rsidRPr="00041203">
        <w:rPr>
          <w:rFonts w:ascii="Arial" w:hAnsi="Arial" w:cs="Arial"/>
          <w:lang w:val="en-ID"/>
        </w:rPr>
        <w:t>Informasi dan pemantuan berbagai efek pengobatan antipskikotik dimana keluarga perlu mengetahui pentingnya pasien minum obat yang diresepkan, informasi tentang berbagai efek samping, inisiatif serta tanggung jawab untuk melakukan konsultasi medis daripada menghentikan konsumsi obat.</w:t>
      </w:r>
    </w:p>
    <w:p w:rsidR="00E2450E" w:rsidRPr="00041203" w:rsidRDefault="00E2450E" w:rsidP="00E2450E">
      <w:pPr>
        <w:pStyle w:val="ListParagraph"/>
        <w:numPr>
          <w:ilvl w:val="0"/>
          <w:numId w:val="20"/>
        </w:numPr>
        <w:tabs>
          <w:tab w:val="left" w:pos="426"/>
          <w:tab w:val="left" w:pos="2160"/>
        </w:tabs>
        <w:spacing w:after="0" w:line="360" w:lineRule="auto"/>
        <w:ind w:left="426" w:hanging="284"/>
        <w:jc w:val="both"/>
        <w:rPr>
          <w:rFonts w:ascii="Arial" w:hAnsi="Arial" w:cs="Arial"/>
          <w:b/>
          <w:lang w:val="en-ID"/>
        </w:rPr>
      </w:pPr>
      <w:r w:rsidRPr="00041203">
        <w:rPr>
          <w:rFonts w:ascii="Arial" w:hAnsi="Arial" w:cs="Arial"/>
          <w:lang w:val="en-ID"/>
        </w:rPr>
        <w:t>Mengindari saling menyalahkan, mendorong kelurga untuk tidak menyalahkan diri sendiri maupun pasien atas penyakit tersebut dan atas semua kesulitan yang di alami seluruh keluarga.</w:t>
      </w:r>
    </w:p>
    <w:p w:rsidR="00E2450E" w:rsidRPr="00041203" w:rsidRDefault="00E2450E" w:rsidP="00E2450E">
      <w:pPr>
        <w:pStyle w:val="ListParagraph"/>
        <w:numPr>
          <w:ilvl w:val="0"/>
          <w:numId w:val="20"/>
        </w:numPr>
        <w:tabs>
          <w:tab w:val="left" w:pos="426"/>
          <w:tab w:val="left" w:pos="2160"/>
        </w:tabs>
        <w:spacing w:after="0" w:line="360" w:lineRule="auto"/>
        <w:ind w:left="426" w:hanging="284"/>
        <w:jc w:val="both"/>
        <w:rPr>
          <w:rFonts w:ascii="Arial" w:hAnsi="Arial" w:cs="Arial"/>
          <w:b/>
          <w:lang w:val="en-ID"/>
        </w:rPr>
      </w:pPr>
      <w:r w:rsidRPr="00041203">
        <w:rPr>
          <w:rFonts w:ascii="Arial" w:hAnsi="Arial" w:cs="Arial"/>
          <w:lang w:val="en-ID"/>
        </w:rPr>
        <w:t>Memperbaiki komunikasi dan ketrampilan penyelesaian masalah adlam keluarga</w:t>
      </w:r>
    </w:p>
    <w:p w:rsidR="00E2450E" w:rsidRPr="00041203" w:rsidRDefault="00E2450E" w:rsidP="00E2450E">
      <w:pPr>
        <w:pStyle w:val="ListParagraph"/>
        <w:numPr>
          <w:ilvl w:val="0"/>
          <w:numId w:val="20"/>
        </w:numPr>
        <w:tabs>
          <w:tab w:val="left" w:pos="426"/>
          <w:tab w:val="left" w:pos="2160"/>
        </w:tabs>
        <w:spacing w:after="0" w:line="360" w:lineRule="auto"/>
        <w:ind w:left="426" w:hanging="284"/>
        <w:jc w:val="both"/>
        <w:rPr>
          <w:rFonts w:ascii="Arial" w:hAnsi="Arial" w:cs="Arial"/>
          <w:b/>
          <w:lang w:val="en-ID"/>
        </w:rPr>
      </w:pPr>
      <w:r w:rsidRPr="00041203">
        <w:rPr>
          <w:rFonts w:ascii="Arial" w:hAnsi="Arial" w:cs="Arial"/>
          <w:lang w:val="en-ID"/>
        </w:rPr>
        <w:t>Mendorong pasien dan keluarga untuk memperluas kontak sosial mereka</w:t>
      </w:r>
    </w:p>
    <w:p w:rsidR="00E2450E" w:rsidRPr="00041203" w:rsidRDefault="00E2450E" w:rsidP="00E2450E">
      <w:pPr>
        <w:pStyle w:val="ListParagraph"/>
        <w:numPr>
          <w:ilvl w:val="0"/>
          <w:numId w:val="20"/>
        </w:numPr>
        <w:tabs>
          <w:tab w:val="left" w:pos="426"/>
          <w:tab w:val="left" w:pos="2160"/>
        </w:tabs>
        <w:spacing w:after="0" w:line="360" w:lineRule="auto"/>
        <w:ind w:left="426" w:hanging="284"/>
        <w:jc w:val="both"/>
        <w:rPr>
          <w:rFonts w:ascii="Arial" w:hAnsi="Arial" w:cs="Arial"/>
          <w:b/>
          <w:lang w:val="en-ID"/>
        </w:rPr>
      </w:pPr>
      <w:r w:rsidRPr="00041203">
        <w:rPr>
          <w:rFonts w:ascii="Arial" w:hAnsi="Arial" w:cs="Arial"/>
          <w:lang w:val="en-ID"/>
        </w:rPr>
        <w:t>Menanamkan sebentuk harapan bahwa segala sesuatu dapat menjadi lebih baik, termasuk harapan agar pasien tidak dirawat kembali di rumah sakit</w:t>
      </w:r>
    </w:p>
    <w:p w:rsidR="00E2450E" w:rsidRPr="00041203" w:rsidRDefault="00E2450E" w:rsidP="00E2450E">
      <w:pPr>
        <w:tabs>
          <w:tab w:val="left" w:pos="426"/>
          <w:tab w:val="left" w:pos="2160"/>
        </w:tabs>
        <w:spacing w:after="0" w:line="360" w:lineRule="auto"/>
        <w:jc w:val="both"/>
        <w:rPr>
          <w:rFonts w:ascii="Arial" w:hAnsi="Arial" w:cs="Arial"/>
          <w:b/>
          <w:lang w:val="en-ID"/>
        </w:rPr>
      </w:pPr>
    </w:p>
    <w:p w:rsidR="00E2450E" w:rsidRPr="00041203" w:rsidRDefault="00E2450E" w:rsidP="00E2450E">
      <w:pPr>
        <w:tabs>
          <w:tab w:val="left" w:pos="709"/>
          <w:tab w:val="left" w:pos="2160"/>
        </w:tabs>
        <w:spacing w:after="0" w:line="360" w:lineRule="auto"/>
        <w:jc w:val="both"/>
        <w:rPr>
          <w:rFonts w:ascii="Arial" w:hAnsi="Arial" w:cs="Arial"/>
          <w:lang w:val="en-ID"/>
        </w:rPr>
      </w:pPr>
      <w:r w:rsidRPr="00041203">
        <w:rPr>
          <w:rFonts w:ascii="Arial" w:hAnsi="Arial" w:cs="Arial"/>
          <w:b/>
          <w:lang w:val="en-ID"/>
        </w:rPr>
        <w:t xml:space="preserve">       </w:t>
      </w:r>
      <w:r w:rsidRPr="00041203">
        <w:rPr>
          <w:rFonts w:ascii="Arial" w:hAnsi="Arial" w:cs="Arial"/>
          <w:lang w:val="en-ID"/>
        </w:rPr>
        <w:t xml:space="preserve">Menurut Ali Muhammad (2014). Kekambuhan dikategorikan </w:t>
      </w:r>
      <w:proofErr w:type="gramStart"/>
      <w:r w:rsidRPr="00041203">
        <w:rPr>
          <w:rFonts w:ascii="Arial" w:hAnsi="Arial" w:cs="Arial"/>
          <w:lang w:val="en-ID"/>
        </w:rPr>
        <w:t>menjadi :</w:t>
      </w:r>
      <w:proofErr w:type="gramEnd"/>
    </w:p>
    <w:p w:rsidR="00E2450E" w:rsidRPr="00041203" w:rsidRDefault="00E2450E" w:rsidP="009C7552">
      <w:pPr>
        <w:pStyle w:val="ListParagraph"/>
        <w:numPr>
          <w:ilvl w:val="0"/>
          <w:numId w:val="31"/>
        </w:numPr>
        <w:tabs>
          <w:tab w:val="left" w:pos="709"/>
          <w:tab w:val="left" w:pos="2160"/>
        </w:tabs>
        <w:spacing w:after="0" w:line="360" w:lineRule="auto"/>
        <w:jc w:val="both"/>
        <w:rPr>
          <w:rFonts w:ascii="Arial" w:hAnsi="Arial" w:cs="Arial"/>
          <w:lang w:val="en-ID"/>
        </w:rPr>
      </w:pPr>
      <w:proofErr w:type="gramStart"/>
      <w:r w:rsidRPr="00041203">
        <w:rPr>
          <w:rFonts w:ascii="Arial" w:hAnsi="Arial" w:cs="Arial"/>
          <w:lang w:val="en-ID"/>
        </w:rPr>
        <w:t>Kambuh :</w:t>
      </w:r>
      <w:proofErr w:type="gramEnd"/>
      <w:r w:rsidRPr="00041203">
        <w:rPr>
          <w:rFonts w:ascii="Arial" w:hAnsi="Arial" w:cs="Arial"/>
          <w:lang w:val="en-ID"/>
        </w:rPr>
        <w:t xml:space="preserve"> jika pasien menunjukkan gejala yang sama seperti sebelumnya dalam setahun pasien &gt;2 kali dirawat inap.</w:t>
      </w:r>
    </w:p>
    <w:p w:rsidR="00E2450E" w:rsidRPr="00041203" w:rsidRDefault="00E2450E" w:rsidP="009C7552">
      <w:pPr>
        <w:pStyle w:val="ListParagraph"/>
        <w:numPr>
          <w:ilvl w:val="0"/>
          <w:numId w:val="31"/>
        </w:numPr>
        <w:tabs>
          <w:tab w:val="left" w:pos="709"/>
          <w:tab w:val="left" w:pos="2160"/>
        </w:tabs>
        <w:spacing w:after="0" w:line="360" w:lineRule="auto"/>
        <w:jc w:val="both"/>
        <w:rPr>
          <w:rFonts w:ascii="Arial" w:hAnsi="Arial" w:cs="Arial"/>
          <w:lang w:val="en-ID"/>
        </w:rPr>
      </w:pPr>
      <w:r w:rsidRPr="00041203">
        <w:rPr>
          <w:rFonts w:ascii="Arial" w:hAnsi="Arial" w:cs="Arial"/>
          <w:lang w:val="en-ID"/>
        </w:rPr>
        <w:t xml:space="preserve">Tidak </w:t>
      </w:r>
      <w:proofErr w:type="gramStart"/>
      <w:r w:rsidRPr="00041203">
        <w:rPr>
          <w:rFonts w:ascii="Arial" w:hAnsi="Arial" w:cs="Arial"/>
          <w:lang w:val="en-ID"/>
        </w:rPr>
        <w:t>kambuh :</w:t>
      </w:r>
      <w:proofErr w:type="gramEnd"/>
      <w:r w:rsidRPr="00041203">
        <w:rPr>
          <w:rFonts w:ascii="Arial" w:hAnsi="Arial" w:cs="Arial"/>
          <w:lang w:val="en-ID"/>
        </w:rPr>
        <w:t xml:space="preserve"> jika pasien tidak menunjukkan gejala yang sama seperti sebelumnya dan falam setahun pasien </w:t>
      </w:r>
      <m:oMath>
        <m:r>
          <w:rPr>
            <w:rFonts w:ascii="Cambria Math" w:hAnsi="Cambria Math" w:cs="Arial"/>
            <w:lang w:val="en-ID"/>
          </w:rPr>
          <m:t>≤</m:t>
        </m:r>
      </m:oMath>
      <w:r w:rsidRPr="00041203">
        <w:rPr>
          <w:rFonts w:ascii="Arial" w:eastAsiaTheme="minorEastAsia" w:hAnsi="Arial" w:cs="Arial"/>
          <w:lang w:val="en-ID"/>
        </w:rPr>
        <w:t>2 kali di rawat inap.</w:t>
      </w:r>
    </w:p>
    <w:p w:rsidR="00E2450E" w:rsidRPr="00041203" w:rsidRDefault="00E2450E" w:rsidP="00E2450E">
      <w:pPr>
        <w:tabs>
          <w:tab w:val="left" w:pos="709"/>
          <w:tab w:val="left" w:pos="2160"/>
        </w:tabs>
        <w:spacing w:after="0" w:line="360" w:lineRule="auto"/>
        <w:jc w:val="both"/>
        <w:rPr>
          <w:rFonts w:ascii="Arial" w:hAnsi="Arial" w:cs="Arial"/>
          <w:lang w:val="en-ID"/>
        </w:rPr>
      </w:pPr>
      <w:r w:rsidRPr="00041203">
        <w:rPr>
          <w:rFonts w:ascii="Arial" w:eastAsiaTheme="minorEastAsia" w:hAnsi="Arial" w:cs="Arial"/>
          <w:lang w:val="en-ID"/>
        </w:rPr>
        <w:t xml:space="preserve"> </w:t>
      </w:r>
    </w:p>
    <w:p w:rsidR="00E2450E" w:rsidRPr="00041203" w:rsidRDefault="00E2450E" w:rsidP="00E2450E">
      <w:pPr>
        <w:pStyle w:val="Heading2"/>
        <w:rPr>
          <w:rFonts w:ascii="Arial" w:hAnsi="Arial" w:cs="Arial"/>
          <w:color w:val="auto"/>
          <w:sz w:val="24"/>
          <w:szCs w:val="24"/>
        </w:rPr>
      </w:pPr>
      <w:bookmarkStart w:id="30" w:name="_Toc48287001"/>
      <w:r w:rsidRPr="00041203">
        <w:rPr>
          <w:rFonts w:ascii="Arial" w:hAnsi="Arial" w:cs="Arial"/>
          <w:color w:val="auto"/>
          <w:sz w:val="24"/>
          <w:szCs w:val="24"/>
        </w:rPr>
        <w:lastRenderedPageBreak/>
        <w:t>2.4 Konsep Dasar Skizofrenia</w:t>
      </w:r>
      <w:bookmarkEnd w:id="30"/>
      <w:r w:rsidRPr="00041203">
        <w:rPr>
          <w:rFonts w:ascii="Arial" w:hAnsi="Arial" w:cs="Arial"/>
          <w:color w:val="auto"/>
          <w:sz w:val="24"/>
          <w:szCs w:val="24"/>
        </w:rPr>
        <w:t xml:space="preserve"> </w:t>
      </w:r>
    </w:p>
    <w:p w:rsidR="00E2450E" w:rsidRPr="00041203" w:rsidRDefault="00E2450E" w:rsidP="00E2450E">
      <w:pPr>
        <w:pStyle w:val="Heading3"/>
        <w:rPr>
          <w:rFonts w:ascii="Arial" w:hAnsi="Arial" w:cs="Arial"/>
          <w:color w:val="auto"/>
          <w:lang w:val="en-ID"/>
        </w:rPr>
      </w:pPr>
      <w:bookmarkStart w:id="31" w:name="_Toc48287002"/>
      <w:r w:rsidRPr="00041203">
        <w:rPr>
          <w:rFonts w:ascii="Arial" w:hAnsi="Arial" w:cs="Arial"/>
          <w:color w:val="auto"/>
          <w:lang w:val="en-ID"/>
        </w:rPr>
        <w:t>2.4.1 Definisi Skizofrenia</w:t>
      </w:r>
      <w:bookmarkEnd w:id="31"/>
    </w:p>
    <w:p w:rsidR="00E2450E" w:rsidRPr="00041203" w:rsidRDefault="00E2450E" w:rsidP="00E2450E">
      <w:pPr>
        <w:pStyle w:val="ListParagraph"/>
        <w:tabs>
          <w:tab w:val="left" w:pos="851"/>
        </w:tabs>
        <w:spacing w:after="0" w:line="360" w:lineRule="auto"/>
        <w:ind w:left="0"/>
        <w:jc w:val="both"/>
        <w:rPr>
          <w:rFonts w:ascii="Arial" w:hAnsi="Arial" w:cs="Arial"/>
          <w:lang w:val="en-ID"/>
        </w:rPr>
      </w:pPr>
      <w:r w:rsidRPr="00041203">
        <w:rPr>
          <w:rFonts w:ascii="Arial" w:hAnsi="Arial" w:cs="Arial"/>
          <w:lang w:val="en-ID"/>
        </w:rPr>
        <w:t xml:space="preserve">       Skizofrenia adalah suatu bentuk psikosa fungsional dengan gangguan utama yang proses piker disharmoni (keretakan, perpecahan</w:t>
      </w:r>
      <w:proofErr w:type="gramStart"/>
      <w:r w:rsidRPr="00041203">
        <w:rPr>
          <w:rFonts w:ascii="Arial" w:hAnsi="Arial" w:cs="Arial"/>
          <w:lang w:val="en-ID"/>
        </w:rPr>
        <w:t>)antara</w:t>
      </w:r>
      <w:proofErr w:type="gramEnd"/>
      <w:r w:rsidRPr="00041203">
        <w:rPr>
          <w:rFonts w:ascii="Arial" w:hAnsi="Arial" w:cs="Arial"/>
          <w:lang w:val="en-ID"/>
        </w:rPr>
        <w:t xml:space="preserve"> proses piker dan psikomotor disertai distorsi kenyataan , terutama karena waham  dan halusinasi asosiasi terbagi-bagi sehingga timbul inkoherensi, afek dan emosi perilaku bizar. </w:t>
      </w:r>
      <w:proofErr w:type="gramStart"/>
      <w:r w:rsidRPr="00041203">
        <w:rPr>
          <w:rFonts w:ascii="Arial" w:hAnsi="Arial" w:cs="Arial"/>
          <w:lang w:val="en-ID"/>
        </w:rPr>
        <w:t>Skizofrenia merupakan bentuk psikosa yang banyak dijumpai dimana-mana namun paktor penyebabnya belum dapat diidentifikasi secara jelas.</w:t>
      </w:r>
      <w:proofErr w:type="gramEnd"/>
      <w:r w:rsidRPr="00041203">
        <w:rPr>
          <w:rFonts w:ascii="Arial" w:hAnsi="Arial" w:cs="Arial"/>
          <w:lang w:val="en-ID"/>
        </w:rPr>
        <w:t xml:space="preserve"> </w:t>
      </w:r>
    </w:p>
    <w:p w:rsidR="00E2450E" w:rsidRPr="00041203" w:rsidRDefault="00E2450E" w:rsidP="00E2450E">
      <w:pPr>
        <w:pStyle w:val="ListParagraph"/>
        <w:tabs>
          <w:tab w:val="left" w:pos="851"/>
        </w:tabs>
        <w:spacing w:after="0" w:line="360" w:lineRule="auto"/>
        <w:ind w:left="0"/>
        <w:jc w:val="both"/>
        <w:rPr>
          <w:rFonts w:ascii="Arial" w:hAnsi="Arial" w:cs="Arial"/>
          <w:lang w:val="en-ID"/>
        </w:rPr>
      </w:pPr>
      <w:r w:rsidRPr="00041203">
        <w:rPr>
          <w:rFonts w:ascii="Arial" w:hAnsi="Arial" w:cs="Arial"/>
          <w:lang w:val="en-ID"/>
        </w:rPr>
        <w:t xml:space="preserve">       </w:t>
      </w:r>
      <w:proofErr w:type="gramStart"/>
      <w:r w:rsidRPr="00041203">
        <w:rPr>
          <w:rFonts w:ascii="Arial" w:hAnsi="Arial" w:cs="Arial"/>
          <w:lang w:val="en-ID"/>
        </w:rPr>
        <w:t>Skizofernia  adalah</w:t>
      </w:r>
      <w:proofErr w:type="gramEnd"/>
      <w:r w:rsidRPr="00041203">
        <w:rPr>
          <w:rFonts w:ascii="Arial" w:hAnsi="Arial" w:cs="Arial"/>
          <w:lang w:val="en-ID"/>
        </w:rPr>
        <w:t xml:space="preserve"> gangguan  psikologis fingsional berupa gangguan mental yang berulang yang ditandai dengan gejala-gejala psikotok yang khas dan oleh kemunduran fungsi sosial, fungsi kerja dan perawatan diri. </w:t>
      </w:r>
    </w:p>
    <w:p w:rsidR="00E2450E" w:rsidRPr="00041203" w:rsidRDefault="00E2450E" w:rsidP="00E2450E">
      <w:pPr>
        <w:pStyle w:val="Heading3"/>
        <w:rPr>
          <w:rFonts w:ascii="Arial" w:hAnsi="Arial" w:cs="Arial"/>
          <w:color w:val="auto"/>
          <w:lang w:val="en-ID"/>
        </w:rPr>
      </w:pPr>
      <w:bookmarkStart w:id="32" w:name="_Toc48287003"/>
      <w:r w:rsidRPr="00041203">
        <w:rPr>
          <w:rFonts w:ascii="Arial" w:hAnsi="Arial" w:cs="Arial"/>
          <w:color w:val="auto"/>
          <w:lang w:val="en-ID"/>
        </w:rPr>
        <w:t>2.4.2 Gambaran klinis skizofrenia</w:t>
      </w:r>
      <w:bookmarkEnd w:id="32"/>
    </w:p>
    <w:p w:rsidR="00E2450E" w:rsidRPr="00041203" w:rsidRDefault="00E2450E" w:rsidP="00E2450E">
      <w:pPr>
        <w:tabs>
          <w:tab w:val="left" w:pos="851"/>
        </w:tabs>
        <w:spacing w:after="0" w:line="360" w:lineRule="auto"/>
        <w:ind w:firstLine="426"/>
        <w:jc w:val="both"/>
        <w:rPr>
          <w:rFonts w:ascii="Arial" w:hAnsi="Arial" w:cs="Arial"/>
          <w:lang w:val="en-ID"/>
        </w:rPr>
      </w:pPr>
      <w:proofErr w:type="gramStart"/>
      <w:r w:rsidRPr="00041203">
        <w:rPr>
          <w:rFonts w:ascii="Arial" w:hAnsi="Arial" w:cs="Arial"/>
          <w:lang w:val="en-ID"/>
        </w:rPr>
        <w:t>Gangguan skizofrenia terkadang berkembang pela-pelan dan tidak nampak dengan jelas.</w:t>
      </w:r>
      <w:proofErr w:type="gramEnd"/>
      <w:r w:rsidRPr="00041203">
        <w:rPr>
          <w:rFonts w:ascii="Arial" w:hAnsi="Arial" w:cs="Arial"/>
          <w:lang w:val="en-ID"/>
        </w:rPr>
        <w:t xml:space="preserve"> Dalam kasus-kasus tertentu, gambaran klinis didominasi oleh perasaan kurang hangat, minatnya makin lama makin lemah terhadap dunia lingkungannya, dan melamun yang berlebihan serta tidak adanya responsivitis emosional. Akhirnya, respon-respon yang tidak selaras atau ringan tampil, mislanya tidak begitu peduli terhadap property sosial (barang-barang umum milik masyarakat)</w:t>
      </w:r>
    </w:p>
    <w:p w:rsidR="00E2450E" w:rsidRPr="00041203" w:rsidRDefault="00E2450E" w:rsidP="00E2450E">
      <w:pPr>
        <w:tabs>
          <w:tab w:val="left" w:pos="851"/>
        </w:tabs>
        <w:spacing w:after="0" w:line="360" w:lineRule="auto"/>
        <w:ind w:firstLine="426"/>
        <w:jc w:val="both"/>
        <w:rPr>
          <w:rFonts w:ascii="Arial" w:hAnsi="Arial" w:cs="Arial"/>
          <w:lang w:val="en-ID"/>
        </w:rPr>
      </w:pPr>
      <w:proofErr w:type="gramStart"/>
      <w:r w:rsidRPr="00041203">
        <w:rPr>
          <w:rFonts w:ascii="Arial" w:hAnsi="Arial" w:cs="Arial"/>
          <w:lang w:val="en-ID"/>
        </w:rPr>
        <w:t>Pola-pola simtom ini secara tradisional megacu pada proses-proses skizofrenia, yaitu adanya perkembangan yang gradual dari waktu ke waktu dan tidak muncul segera ketika terdapat ada stressor yang tiba-tiba, serta cenderung untuk berjalan dengan jangka panjang.</w:t>
      </w:r>
      <w:proofErr w:type="gramEnd"/>
      <w:r w:rsidRPr="00041203">
        <w:rPr>
          <w:rFonts w:ascii="Arial" w:hAnsi="Arial" w:cs="Arial"/>
          <w:lang w:val="en-ID"/>
        </w:rPr>
        <w:t xml:space="preserve"> </w:t>
      </w:r>
      <w:proofErr w:type="gramStart"/>
      <w:r w:rsidRPr="00041203">
        <w:rPr>
          <w:rFonts w:ascii="Arial" w:hAnsi="Arial" w:cs="Arial"/>
          <w:lang w:val="en-ID"/>
        </w:rPr>
        <w:t>Hasil dari proses-proses skizofrenia secara umum dinilai tidak baik, sangnat meragukan, karena kebutuhan nutuk mendapatkan penanganan biasanya tidak ditemukan sampai pola-pola perilakunya benar-benar tampak sebagai perilaku sakit.</w:t>
      </w:r>
      <w:proofErr w:type="gramEnd"/>
      <w:r w:rsidRPr="00041203">
        <w:rPr>
          <w:rFonts w:ascii="Arial" w:hAnsi="Arial" w:cs="Arial"/>
          <w:lang w:val="en-ID"/>
        </w:rPr>
        <w:t xml:space="preserve"> </w:t>
      </w:r>
    </w:p>
    <w:p w:rsidR="00E2450E" w:rsidRPr="00041203" w:rsidRDefault="00E2450E" w:rsidP="00E2450E">
      <w:pPr>
        <w:tabs>
          <w:tab w:val="left" w:pos="851"/>
        </w:tabs>
        <w:spacing w:after="0" w:line="360" w:lineRule="auto"/>
        <w:ind w:firstLine="426"/>
        <w:jc w:val="both"/>
        <w:rPr>
          <w:rFonts w:ascii="Arial" w:hAnsi="Arial" w:cs="Arial"/>
          <w:lang w:val="en-ID"/>
        </w:rPr>
      </w:pPr>
      <w:proofErr w:type="gramStart"/>
      <w:r w:rsidRPr="00041203">
        <w:rPr>
          <w:rFonts w:ascii="Arial" w:hAnsi="Arial" w:cs="Arial"/>
          <w:lang w:val="en-ID"/>
        </w:rPr>
        <w:t>Disini, simtom-simtomnya sering tampak jelas dalam beberapa minggu.</w:t>
      </w:r>
      <w:proofErr w:type="gramEnd"/>
      <w:r w:rsidRPr="00041203">
        <w:rPr>
          <w:rFonts w:ascii="Arial" w:hAnsi="Arial" w:cs="Arial"/>
          <w:lang w:val="en-ID"/>
        </w:rPr>
        <w:t xml:space="preserve"> Saat ini, terutama dalam literature psikiatri, istilah-istilah somtom skizorenia negative dan simtom skizofrenia positif bisa digunakan untuk mengacu pada pola-pola simtom sendiri dan tampak tumpang tindih dengan proses dan rancangan yang reaktif seperti yang dikemukakan oleh </w:t>
      </w:r>
      <w:proofErr w:type="gramStart"/>
      <w:r w:rsidRPr="00041203">
        <w:rPr>
          <w:rFonts w:ascii="Arial" w:hAnsi="Arial" w:cs="Arial"/>
          <w:lang w:val="en-ID"/>
        </w:rPr>
        <w:t>Andreason(</w:t>
      </w:r>
      <w:proofErr w:type="gramEnd"/>
      <w:r w:rsidRPr="00041203">
        <w:rPr>
          <w:rFonts w:ascii="Arial" w:hAnsi="Arial" w:cs="Arial"/>
          <w:lang w:val="en-ID"/>
        </w:rPr>
        <w:t xml:space="preserve">1985). Dengan negative simtom dimaksudkan kurangnya atau tidak adanya perilaku yang biasanya </w:t>
      </w:r>
      <w:proofErr w:type="gramStart"/>
      <w:r w:rsidRPr="00041203">
        <w:rPr>
          <w:rFonts w:ascii="Arial" w:hAnsi="Arial" w:cs="Arial"/>
          <w:lang w:val="en-ID"/>
        </w:rPr>
        <w:t>ditampilkan  orang</w:t>
      </w:r>
      <w:proofErr w:type="gramEnd"/>
      <w:r w:rsidRPr="00041203">
        <w:rPr>
          <w:rFonts w:ascii="Arial" w:hAnsi="Arial" w:cs="Arial"/>
          <w:lang w:val="en-ID"/>
        </w:rPr>
        <w:t xml:space="preserve">-orang normal pada umunya. </w:t>
      </w:r>
    </w:p>
    <w:p w:rsidR="00E2450E" w:rsidRPr="00041203" w:rsidRDefault="00E2450E" w:rsidP="00E2450E">
      <w:pPr>
        <w:tabs>
          <w:tab w:val="left" w:pos="851"/>
        </w:tabs>
        <w:spacing w:after="0" w:line="360" w:lineRule="auto"/>
        <w:ind w:firstLine="426"/>
        <w:jc w:val="both"/>
        <w:rPr>
          <w:rFonts w:ascii="Arial" w:hAnsi="Arial" w:cs="Arial"/>
          <w:lang w:val="en-ID"/>
        </w:rPr>
      </w:pPr>
      <w:r w:rsidRPr="00041203">
        <w:rPr>
          <w:rFonts w:ascii="Arial" w:hAnsi="Arial" w:cs="Arial"/>
          <w:lang w:val="en-ID"/>
        </w:rPr>
        <w:lastRenderedPageBreak/>
        <w:t xml:space="preserve">Tiga tipe simtom negative yang di akui dalam DSM-IV sebagai inti dari skizofrenia adalah </w:t>
      </w:r>
    </w:p>
    <w:p w:rsidR="00E2450E" w:rsidRPr="00041203" w:rsidRDefault="00E2450E" w:rsidP="009C7552">
      <w:pPr>
        <w:pStyle w:val="ListParagraph"/>
        <w:numPr>
          <w:ilvl w:val="0"/>
          <w:numId w:val="25"/>
        </w:numPr>
        <w:tabs>
          <w:tab w:val="left" w:pos="851"/>
        </w:tabs>
        <w:spacing w:after="0" w:line="360" w:lineRule="auto"/>
        <w:ind w:left="426" w:hanging="284"/>
        <w:jc w:val="both"/>
        <w:rPr>
          <w:rFonts w:ascii="Arial" w:hAnsi="Arial" w:cs="Arial"/>
          <w:lang w:val="en-ID"/>
        </w:rPr>
      </w:pPr>
      <w:r w:rsidRPr="00041203">
        <w:rPr>
          <w:rFonts w:ascii="Arial" w:hAnsi="Arial" w:cs="Arial"/>
          <w:lang w:val="en-ID"/>
        </w:rPr>
        <w:t>Affective flattening</w:t>
      </w:r>
    </w:p>
    <w:p w:rsidR="00E2450E" w:rsidRPr="00041203" w:rsidRDefault="00E2450E" w:rsidP="00E2450E">
      <w:pPr>
        <w:pStyle w:val="ListParagraph"/>
        <w:tabs>
          <w:tab w:val="left" w:pos="851"/>
        </w:tabs>
        <w:spacing w:after="0" w:line="360" w:lineRule="auto"/>
        <w:ind w:left="426"/>
        <w:jc w:val="both"/>
        <w:rPr>
          <w:rFonts w:ascii="Arial" w:hAnsi="Arial" w:cs="Arial"/>
          <w:lang w:val="en-ID"/>
        </w:rPr>
      </w:pPr>
      <w:r w:rsidRPr="00041203">
        <w:rPr>
          <w:rFonts w:ascii="Arial" w:hAnsi="Arial" w:cs="Arial"/>
          <w:lang w:val="en-ID"/>
        </w:rPr>
        <w:t xml:space="preserve">Affective flattening adalah berbagai bentuk reduksi (penurunan atau pengurangan), atau bahkan </w:t>
      </w:r>
      <w:proofErr w:type="gramStart"/>
      <w:r w:rsidRPr="00041203">
        <w:rPr>
          <w:rFonts w:ascii="Arial" w:hAnsi="Arial" w:cs="Arial"/>
          <w:lang w:val="en-ID"/>
        </w:rPr>
        <w:t>sama</w:t>
      </w:r>
      <w:proofErr w:type="gramEnd"/>
      <w:r w:rsidRPr="00041203">
        <w:rPr>
          <w:rFonts w:ascii="Arial" w:hAnsi="Arial" w:cs="Arial"/>
          <w:lang w:val="en-ID"/>
        </w:rPr>
        <w:t xml:space="preserve"> sekali hilangnya respon-respon afektif terhadap lingkungan, terganggu dalam menampilkan reaksi-reaksi emsosional. Raut wajah mereka tidak </w:t>
      </w:r>
      <w:proofErr w:type="gramStart"/>
      <w:r w:rsidRPr="00041203">
        <w:rPr>
          <w:rFonts w:ascii="Arial" w:hAnsi="Arial" w:cs="Arial"/>
          <w:lang w:val="en-ID"/>
        </w:rPr>
        <w:t>akan</w:t>
      </w:r>
      <w:proofErr w:type="gramEnd"/>
      <w:r w:rsidRPr="00041203">
        <w:rPr>
          <w:rFonts w:ascii="Arial" w:hAnsi="Arial" w:cs="Arial"/>
          <w:lang w:val="en-ID"/>
        </w:rPr>
        <w:t xml:space="preserve"> berubah untuk waktu yang lama, tak peduli apapun yang terjadi dan bahasa tubuh mungkin tidak melakukan kontak mata dengan orang lain. </w:t>
      </w:r>
    </w:p>
    <w:p w:rsidR="00E2450E" w:rsidRPr="00041203" w:rsidRDefault="00E2450E" w:rsidP="009C7552">
      <w:pPr>
        <w:pStyle w:val="ListParagraph"/>
        <w:numPr>
          <w:ilvl w:val="0"/>
          <w:numId w:val="25"/>
        </w:numPr>
        <w:tabs>
          <w:tab w:val="left" w:pos="426"/>
        </w:tabs>
        <w:spacing w:after="0" w:line="360" w:lineRule="auto"/>
        <w:ind w:left="284" w:hanging="142"/>
        <w:jc w:val="both"/>
        <w:rPr>
          <w:rFonts w:ascii="Arial" w:hAnsi="Arial" w:cs="Arial"/>
          <w:lang w:val="en-ID"/>
        </w:rPr>
      </w:pPr>
      <w:r w:rsidRPr="00041203">
        <w:rPr>
          <w:rFonts w:ascii="Arial" w:hAnsi="Arial" w:cs="Arial"/>
          <w:lang w:val="en-ID"/>
        </w:rPr>
        <w:t xml:space="preserve">Alogia </w:t>
      </w:r>
    </w:p>
    <w:p w:rsidR="00E2450E" w:rsidRPr="00041203" w:rsidRDefault="00E2450E" w:rsidP="00E2450E">
      <w:pPr>
        <w:pStyle w:val="ListParagraph"/>
        <w:tabs>
          <w:tab w:val="left" w:pos="426"/>
        </w:tabs>
        <w:spacing w:after="0" w:line="360" w:lineRule="auto"/>
        <w:ind w:left="426"/>
        <w:jc w:val="both"/>
        <w:rPr>
          <w:rFonts w:ascii="Arial" w:hAnsi="Arial" w:cs="Arial"/>
          <w:lang w:val="en-ID"/>
        </w:rPr>
      </w:pPr>
      <w:proofErr w:type="gramStart"/>
      <w:r w:rsidRPr="00041203">
        <w:rPr>
          <w:rFonts w:ascii="Arial" w:hAnsi="Arial" w:cs="Arial"/>
          <w:lang w:val="en-ID"/>
        </w:rPr>
        <w:t>Alogia atau kemiskinan bicara adalah pengurangan atau penurunan (reduksi) berbicara.</w:t>
      </w:r>
      <w:proofErr w:type="gramEnd"/>
      <w:r w:rsidRPr="00041203">
        <w:rPr>
          <w:rFonts w:ascii="Arial" w:hAnsi="Arial" w:cs="Arial"/>
          <w:lang w:val="en-ID"/>
        </w:rPr>
        <w:t xml:space="preserve"> Penderita mungkiin tidak berinisiatif untuk berbicara dengan orang </w:t>
      </w:r>
      <w:proofErr w:type="gramStart"/>
      <w:r w:rsidRPr="00041203">
        <w:rPr>
          <w:rFonts w:ascii="Arial" w:hAnsi="Arial" w:cs="Arial"/>
          <w:lang w:val="en-ID"/>
        </w:rPr>
        <w:t>lain</w:t>
      </w:r>
      <w:proofErr w:type="gramEnd"/>
      <w:r w:rsidRPr="00041203">
        <w:rPr>
          <w:rFonts w:ascii="Arial" w:hAnsi="Arial" w:cs="Arial"/>
          <w:lang w:val="en-ID"/>
        </w:rPr>
        <w:t xml:space="preserve">, dan jika ditanya secara langsung, ia menjawabnya dengan singkat dengan isi jawaban yang tidak berbobot. Kurang atau kerusakan berbicara orang tersebut mungkin menggambarkan kekurangan atau kerusakan dalam berpikir, meskipun hal itu mungkin unutuk </w:t>
      </w:r>
      <w:proofErr w:type="gramStart"/>
      <w:r w:rsidRPr="00041203">
        <w:rPr>
          <w:rFonts w:ascii="Arial" w:hAnsi="Arial" w:cs="Arial"/>
          <w:lang w:val="en-ID"/>
        </w:rPr>
        <w:t>sebagian  disebabkan</w:t>
      </w:r>
      <w:proofErr w:type="gramEnd"/>
      <w:r w:rsidRPr="00041203">
        <w:rPr>
          <w:rFonts w:ascii="Arial" w:hAnsi="Arial" w:cs="Arial"/>
          <w:lang w:val="en-ID"/>
        </w:rPr>
        <w:t xml:space="preserve"> oleh kurangnya motivasi berbicara. </w:t>
      </w:r>
    </w:p>
    <w:p w:rsidR="00E2450E" w:rsidRPr="00041203" w:rsidRDefault="00E2450E" w:rsidP="009C7552">
      <w:pPr>
        <w:pStyle w:val="ListParagraph"/>
        <w:numPr>
          <w:ilvl w:val="0"/>
          <w:numId w:val="25"/>
        </w:numPr>
        <w:tabs>
          <w:tab w:val="left" w:pos="284"/>
        </w:tabs>
        <w:spacing w:after="0" w:line="360" w:lineRule="auto"/>
        <w:ind w:left="426" w:hanging="284"/>
        <w:jc w:val="both"/>
        <w:rPr>
          <w:rFonts w:ascii="Arial" w:hAnsi="Arial" w:cs="Arial"/>
          <w:lang w:val="en-ID"/>
        </w:rPr>
      </w:pPr>
      <w:r w:rsidRPr="00041203">
        <w:rPr>
          <w:rFonts w:ascii="Arial" w:hAnsi="Arial" w:cs="Arial"/>
          <w:lang w:val="en-ID"/>
        </w:rPr>
        <w:t>Avolition</w:t>
      </w:r>
    </w:p>
    <w:p w:rsidR="00E2450E" w:rsidRPr="00041203" w:rsidRDefault="00E2450E" w:rsidP="00E2450E">
      <w:pPr>
        <w:pStyle w:val="ListParagraph"/>
        <w:tabs>
          <w:tab w:val="left" w:pos="284"/>
        </w:tabs>
        <w:spacing w:after="0" w:line="360" w:lineRule="auto"/>
        <w:ind w:left="426"/>
        <w:jc w:val="both"/>
        <w:rPr>
          <w:rFonts w:ascii="Arial" w:hAnsi="Arial" w:cs="Arial"/>
          <w:lang w:val="en-ID"/>
        </w:rPr>
      </w:pPr>
      <w:proofErr w:type="gramStart"/>
      <w:r w:rsidRPr="00041203">
        <w:rPr>
          <w:rFonts w:ascii="Arial" w:hAnsi="Arial" w:cs="Arial"/>
          <w:lang w:val="en-ID"/>
        </w:rPr>
        <w:t>Avolition adalah ketidakmampuan untuk bertahan pada saat-saat biasa, atas aktivitas yang mengarah pada pencapaian tujuan, termasuk dalam bekerja, sekolah dan dirumah.</w:t>
      </w:r>
      <w:proofErr w:type="gramEnd"/>
      <w:r w:rsidRPr="00041203">
        <w:rPr>
          <w:rFonts w:ascii="Arial" w:hAnsi="Arial" w:cs="Arial"/>
          <w:lang w:val="en-ID"/>
        </w:rPr>
        <w:t xml:space="preserve"> </w:t>
      </w:r>
      <w:proofErr w:type="gramStart"/>
      <w:r w:rsidRPr="00041203">
        <w:rPr>
          <w:rFonts w:ascii="Arial" w:hAnsi="Arial" w:cs="Arial"/>
          <w:lang w:val="en-ID"/>
        </w:rPr>
        <w:t>Orang tersebut memiliki masalah besar dalam menyelesaikan tugas-tugas dan adanya disorganisasian dan ketidak pedulian; nyata sekali secara penuh tidak termotivasi.</w:t>
      </w:r>
      <w:proofErr w:type="gramEnd"/>
      <w:r w:rsidRPr="00041203">
        <w:rPr>
          <w:rFonts w:ascii="Arial" w:hAnsi="Arial" w:cs="Arial"/>
          <w:lang w:val="en-ID"/>
        </w:rPr>
        <w:t xml:space="preserve"> </w:t>
      </w:r>
      <w:proofErr w:type="gramStart"/>
      <w:r w:rsidRPr="00041203">
        <w:rPr>
          <w:rFonts w:ascii="Arial" w:hAnsi="Arial" w:cs="Arial"/>
          <w:lang w:val="en-ID"/>
        </w:rPr>
        <w:t>Dia dapat duduk sepanjang hari, hampir tanpa melakukan apapun.</w:t>
      </w:r>
      <w:proofErr w:type="gramEnd"/>
      <w:r w:rsidRPr="00041203">
        <w:rPr>
          <w:rFonts w:ascii="Arial" w:hAnsi="Arial" w:cs="Arial"/>
          <w:lang w:val="en-ID"/>
        </w:rPr>
        <w:t xml:space="preserve"> </w:t>
      </w:r>
      <w:proofErr w:type="gramStart"/>
      <w:r w:rsidRPr="00041203">
        <w:rPr>
          <w:rFonts w:ascii="Arial" w:hAnsi="Arial" w:cs="Arial"/>
          <w:lang w:val="en-ID"/>
        </w:rPr>
        <w:t>Dia mungkin menarik diri dan terisolasi sosila.</w:t>
      </w:r>
      <w:proofErr w:type="gramEnd"/>
      <w:r w:rsidRPr="00041203">
        <w:rPr>
          <w:rFonts w:ascii="Arial" w:hAnsi="Arial" w:cs="Arial"/>
          <w:lang w:val="en-ID"/>
        </w:rPr>
        <w:t xml:space="preserve"> </w:t>
      </w:r>
      <w:proofErr w:type="gramStart"/>
      <w:r w:rsidRPr="00041203">
        <w:rPr>
          <w:rFonts w:ascii="Arial" w:hAnsi="Arial" w:cs="Arial"/>
          <w:lang w:val="en-ID"/>
        </w:rPr>
        <w:t>Kurangnya tingkah laku ini merupakan bagian besar atas stimulus yang berlebihan (overload) dan masalah-masalah perhatian dalam orang-orang skizofrenia.</w:t>
      </w:r>
      <w:proofErr w:type="gramEnd"/>
      <w:r w:rsidRPr="00041203">
        <w:rPr>
          <w:rFonts w:ascii="Arial" w:hAnsi="Arial" w:cs="Arial"/>
          <w:lang w:val="en-ID"/>
        </w:rPr>
        <w:t xml:space="preserve">  </w:t>
      </w:r>
    </w:p>
    <w:p w:rsidR="00E2450E" w:rsidRPr="00041203" w:rsidRDefault="00E2450E" w:rsidP="00E2450E">
      <w:pPr>
        <w:tabs>
          <w:tab w:val="left" w:pos="284"/>
        </w:tabs>
        <w:spacing w:after="0" w:line="360" w:lineRule="auto"/>
        <w:jc w:val="both"/>
        <w:rPr>
          <w:rFonts w:ascii="Arial" w:hAnsi="Arial" w:cs="Arial"/>
          <w:lang w:val="en-ID"/>
        </w:rPr>
      </w:pPr>
    </w:p>
    <w:p w:rsidR="00E2450E" w:rsidRPr="00041203" w:rsidRDefault="00E2450E" w:rsidP="00E2450E">
      <w:pPr>
        <w:pStyle w:val="ListParagraph"/>
        <w:tabs>
          <w:tab w:val="left" w:pos="284"/>
        </w:tabs>
        <w:spacing w:after="0" w:line="360" w:lineRule="auto"/>
        <w:ind w:left="0" w:firstLine="426"/>
        <w:jc w:val="both"/>
        <w:rPr>
          <w:rFonts w:ascii="Arial" w:hAnsi="Arial" w:cs="Arial"/>
          <w:lang w:val="en-ID"/>
        </w:rPr>
      </w:pPr>
      <w:r w:rsidRPr="00041203">
        <w:rPr>
          <w:rFonts w:ascii="Arial" w:hAnsi="Arial" w:cs="Arial"/>
          <w:lang w:val="en-ID"/>
        </w:rPr>
        <w:t xml:space="preserve">       Positif simtom merupakan simtom-simtom yang berupa “tambahan” terhadap pola-pola perilaku orang-orang pada umunya, seperti lonjakan emosional yang kuat, agitasi motorik, interpretasi kejadian-kejadian yan salah satu menyimpang dan delusional, yang disebut delusional interpretation, yang disebut. Kalau </w:t>
      </w:r>
      <w:proofErr w:type="gramStart"/>
      <w:r w:rsidRPr="00041203">
        <w:rPr>
          <w:rFonts w:ascii="Arial" w:hAnsi="Arial" w:cs="Arial"/>
          <w:lang w:val="en-ID"/>
        </w:rPr>
        <w:t>ia</w:t>
      </w:r>
      <w:proofErr w:type="gramEnd"/>
      <w:r w:rsidRPr="00041203">
        <w:rPr>
          <w:rFonts w:ascii="Arial" w:hAnsi="Arial" w:cs="Arial"/>
          <w:lang w:val="en-ID"/>
        </w:rPr>
        <w:t xml:space="preserve"> melihat sesuatu kejadian </w:t>
      </w:r>
      <w:r w:rsidRPr="00041203">
        <w:rPr>
          <w:rFonts w:ascii="Arial" w:hAnsi="Arial" w:cs="Arial"/>
          <w:lang w:val="en-ID"/>
        </w:rPr>
        <w:lastRenderedPageBreak/>
        <w:t xml:space="preserve">nyata, ia tidak menginterpretasikan kejadian tersebut sesuai dengan keadaan yang sebenarnya. </w:t>
      </w:r>
      <w:proofErr w:type="gramStart"/>
      <w:r w:rsidRPr="00041203">
        <w:rPr>
          <w:rFonts w:ascii="Arial" w:hAnsi="Arial" w:cs="Arial"/>
          <w:lang w:val="en-ID"/>
        </w:rPr>
        <w:t>Misalnya, orang lewat dibelakangnya dikatakan sebagai hantu yang lewat.</w:t>
      </w:r>
      <w:proofErr w:type="gramEnd"/>
      <w:r w:rsidRPr="00041203">
        <w:rPr>
          <w:rFonts w:ascii="Arial" w:hAnsi="Arial" w:cs="Arial"/>
          <w:lang w:val="en-ID"/>
        </w:rPr>
        <w:t xml:space="preserve"> </w:t>
      </w:r>
    </w:p>
    <w:p w:rsidR="00E2450E" w:rsidRPr="00041203" w:rsidRDefault="00E2450E" w:rsidP="00E2450E">
      <w:pPr>
        <w:pStyle w:val="ListParagraph"/>
        <w:tabs>
          <w:tab w:val="left" w:pos="284"/>
        </w:tabs>
        <w:spacing w:after="0" w:line="360" w:lineRule="auto"/>
        <w:ind w:left="0" w:firstLine="426"/>
        <w:jc w:val="both"/>
        <w:rPr>
          <w:rFonts w:ascii="Arial" w:hAnsi="Arial" w:cs="Arial"/>
          <w:lang w:val="id-ID"/>
        </w:rPr>
      </w:pPr>
      <w:r w:rsidRPr="00041203">
        <w:rPr>
          <w:rFonts w:ascii="Arial" w:hAnsi="Arial" w:cs="Arial"/>
          <w:lang w:val="en-ID"/>
        </w:rPr>
        <w:tab/>
        <w:t>Berikut ini concept rewiew mengenai positif simtom sesuia yang dikemukakan Susan Nolen-Hoeksema, (200): positif simtom skizofrenia meliputi delusi, halusinasi</w:t>
      </w:r>
      <w:proofErr w:type="gramStart"/>
      <w:r w:rsidRPr="00041203">
        <w:rPr>
          <w:rFonts w:ascii="Arial" w:hAnsi="Arial" w:cs="Arial"/>
          <w:lang w:val="en-ID"/>
        </w:rPr>
        <w:t>, ,disorganisasi</w:t>
      </w:r>
      <w:proofErr w:type="gramEnd"/>
      <w:r w:rsidRPr="00041203">
        <w:rPr>
          <w:rFonts w:ascii="Arial" w:hAnsi="Arial" w:cs="Arial"/>
          <w:lang w:val="en-ID"/>
        </w:rPr>
        <w:t xml:space="preserve"> pikiran dan pembicaraan serta disorganisasi perilku perilaku katatonik. Simtom-simtom ini dapat tampil pada gangguan-gangguan lain. Di pihak lain, banyak orang dengan </w:t>
      </w:r>
      <w:proofErr w:type="gramStart"/>
      <w:r w:rsidRPr="00041203">
        <w:rPr>
          <w:rFonts w:ascii="Arial" w:hAnsi="Arial" w:cs="Arial"/>
          <w:lang w:val="en-ID"/>
        </w:rPr>
        <w:t>skizofrenia  juga</w:t>
      </w:r>
      <w:proofErr w:type="gramEnd"/>
      <w:r w:rsidRPr="00041203">
        <w:rPr>
          <w:rFonts w:ascii="Arial" w:hAnsi="Arial" w:cs="Arial"/>
          <w:lang w:val="en-ID"/>
        </w:rPr>
        <w:t xml:space="preserve"> mengalami depresi atau menunjukkan depress atau menujukkan  perubahan atau penyimpangan suasana hati (mood) yang besar sekali (tremendous mood swings). </w:t>
      </w:r>
      <w:proofErr w:type="gramStart"/>
      <w:r w:rsidRPr="00041203">
        <w:rPr>
          <w:rFonts w:ascii="Arial" w:hAnsi="Arial" w:cs="Arial"/>
          <w:lang w:val="en-ID"/>
        </w:rPr>
        <w:t>Hal ini dapat membuat perbedaan antara skizofrenia dengan gangguan mood pada penderita psikosis, yang tampil menyesatkan.</w:t>
      </w:r>
      <w:proofErr w:type="gramEnd"/>
      <w:r w:rsidRPr="00041203">
        <w:rPr>
          <w:rFonts w:ascii="Arial" w:hAnsi="Arial" w:cs="Arial"/>
          <w:lang w:val="en-ID"/>
        </w:rPr>
        <w:t xml:space="preserve"> </w:t>
      </w:r>
      <w:proofErr w:type="gramStart"/>
      <w:r w:rsidRPr="00041203">
        <w:rPr>
          <w:rFonts w:ascii="Arial" w:hAnsi="Arial" w:cs="Arial"/>
          <w:lang w:val="en-ID"/>
        </w:rPr>
        <w:t>Jika simtom-simtom psikotik muncul hanya selama periode depresi atau mania yang jelas, maka diagnosis yang memperlihatkan banyak kecocokan adalah gangguan mood dengan tampilan psikotik.</w:t>
      </w:r>
      <w:proofErr w:type="gramEnd"/>
      <w:r w:rsidRPr="00041203">
        <w:rPr>
          <w:rFonts w:ascii="Arial" w:hAnsi="Arial" w:cs="Arial"/>
          <w:lang w:val="en-ID"/>
        </w:rPr>
        <w:t xml:space="preserve"> </w:t>
      </w:r>
      <w:proofErr w:type="gramStart"/>
      <w:r w:rsidRPr="00041203">
        <w:rPr>
          <w:rFonts w:ascii="Arial" w:hAnsi="Arial" w:cs="Arial"/>
          <w:lang w:val="en-ID"/>
        </w:rPr>
        <w:t>Jika simtom-simtom psikotik terjadis secara substansi tanpa depresi atau mania, atau jika deprersi atau mania tidak sesuai dengan criteria diangnosis gangguan suasana hati (mood disorder), maka diagnosis yang lebih tepat schizophrenia atau gangguan schizoaffective.</w:t>
      </w:r>
      <w:proofErr w:type="gramEnd"/>
      <w:r w:rsidRPr="00041203">
        <w:rPr>
          <w:rFonts w:ascii="Arial" w:hAnsi="Arial" w:cs="Arial"/>
          <w:lang w:val="en-ID"/>
        </w:rPr>
        <w:t xml:space="preserve"> </w:t>
      </w:r>
    </w:p>
    <w:p w:rsidR="00E2450E" w:rsidRPr="00041203" w:rsidRDefault="00E2450E" w:rsidP="00E2450E">
      <w:pPr>
        <w:pStyle w:val="Heading3"/>
        <w:rPr>
          <w:rFonts w:ascii="Arial" w:hAnsi="Arial" w:cs="Arial"/>
          <w:color w:val="auto"/>
        </w:rPr>
      </w:pPr>
      <w:bookmarkStart w:id="33" w:name="_Toc48287004"/>
      <w:proofErr w:type="gramStart"/>
      <w:r w:rsidRPr="00041203">
        <w:rPr>
          <w:rFonts w:ascii="Arial" w:hAnsi="Arial" w:cs="Arial"/>
          <w:color w:val="auto"/>
        </w:rPr>
        <w:t>2.4.3  Etiologi</w:t>
      </w:r>
      <w:bookmarkEnd w:id="33"/>
      <w:proofErr w:type="gramEnd"/>
    </w:p>
    <w:p w:rsidR="00E2450E" w:rsidRPr="00041203" w:rsidRDefault="00E2450E" w:rsidP="00E2450E">
      <w:pPr>
        <w:pStyle w:val="ListParagraph"/>
        <w:spacing w:after="0" w:line="360" w:lineRule="auto"/>
        <w:ind w:hanging="720"/>
        <w:jc w:val="both"/>
        <w:rPr>
          <w:rFonts w:ascii="Arial" w:hAnsi="Arial" w:cs="Arial"/>
          <w:lang w:val="en-ID"/>
        </w:rPr>
      </w:pPr>
      <w:r w:rsidRPr="00041203">
        <w:rPr>
          <w:rFonts w:ascii="Arial" w:hAnsi="Arial" w:cs="Arial"/>
          <w:lang w:val="en-ID"/>
        </w:rPr>
        <w:t xml:space="preserve">Faktor-faktor </w:t>
      </w:r>
      <w:proofErr w:type="gramStart"/>
      <w:r w:rsidRPr="00041203">
        <w:rPr>
          <w:rFonts w:ascii="Arial" w:hAnsi="Arial" w:cs="Arial"/>
          <w:lang w:val="en-ID"/>
        </w:rPr>
        <w:t>predisposisi  yang</w:t>
      </w:r>
      <w:proofErr w:type="gramEnd"/>
      <w:r w:rsidRPr="00041203">
        <w:rPr>
          <w:rFonts w:ascii="Arial" w:hAnsi="Arial" w:cs="Arial"/>
          <w:lang w:val="en-ID"/>
        </w:rPr>
        <w:t xml:space="preserve"> mneyebabkan gangguan neurologis antara lain :</w:t>
      </w:r>
    </w:p>
    <w:p w:rsidR="00E2450E" w:rsidRPr="00041203" w:rsidRDefault="00E2450E" w:rsidP="00E2450E">
      <w:pPr>
        <w:pStyle w:val="ListParagraph"/>
        <w:numPr>
          <w:ilvl w:val="0"/>
          <w:numId w:val="21"/>
        </w:numPr>
        <w:spacing w:after="0" w:line="360" w:lineRule="auto"/>
        <w:ind w:left="284" w:hanging="284"/>
        <w:jc w:val="both"/>
        <w:rPr>
          <w:rFonts w:ascii="Arial" w:hAnsi="Arial" w:cs="Arial"/>
          <w:lang w:val="en-ID"/>
        </w:rPr>
      </w:pPr>
      <w:r w:rsidRPr="00041203">
        <w:rPr>
          <w:rFonts w:ascii="Arial" w:hAnsi="Arial" w:cs="Arial"/>
          <w:lang w:val="en-ID"/>
        </w:rPr>
        <w:t>Keturunan</w:t>
      </w:r>
    </w:p>
    <w:p w:rsidR="00E2450E" w:rsidRPr="00041203" w:rsidRDefault="00E2450E" w:rsidP="00E2450E">
      <w:pPr>
        <w:pStyle w:val="ListParagraph"/>
        <w:spacing w:after="0" w:line="360" w:lineRule="auto"/>
        <w:ind w:left="284"/>
        <w:jc w:val="both"/>
        <w:rPr>
          <w:rFonts w:ascii="Arial" w:hAnsi="Arial" w:cs="Arial"/>
          <w:lang w:val="en-ID"/>
        </w:rPr>
      </w:pPr>
      <w:r w:rsidRPr="00041203">
        <w:rPr>
          <w:rFonts w:ascii="Arial" w:hAnsi="Arial" w:cs="Arial"/>
          <w:lang w:val="en-ID"/>
        </w:rPr>
        <w:t>Telah dibuktikan dengan penelitian bahwa angka kesakitan bagi saudara tiri 0,9-1,8 %, bagi saudara kandung 7-15 % bagi anak dengan salah satu orang tua yang menderita skizofrenia 40-68%, kembar 2 vtelur 2-15 % dan kembars satu telur 61-86%</w:t>
      </w:r>
    </w:p>
    <w:p w:rsidR="00E2450E" w:rsidRPr="00041203" w:rsidRDefault="00E2450E" w:rsidP="00E2450E">
      <w:pPr>
        <w:pStyle w:val="ListParagraph"/>
        <w:numPr>
          <w:ilvl w:val="0"/>
          <w:numId w:val="21"/>
        </w:numPr>
        <w:spacing w:after="0" w:line="360" w:lineRule="auto"/>
        <w:ind w:left="284" w:hanging="284"/>
        <w:jc w:val="both"/>
        <w:rPr>
          <w:rFonts w:ascii="Arial" w:hAnsi="Arial" w:cs="Arial"/>
          <w:lang w:val="en-ID"/>
        </w:rPr>
      </w:pPr>
      <w:r w:rsidRPr="00041203">
        <w:rPr>
          <w:rFonts w:ascii="Arial" w:hAnsi="Arial" w:cs="Arial"/>
          <w:lang w:val="en-ID"/>
        </w:rPr>
        <w:t>Endokrin</w:t>
      </w:r>
    </w:p>
    <w:p w:rsidR="00E2450E" w:rsidRPr="00041203" w:rsidRDefault="00E2450E" w:rsidP="00E2450E">
      <w:pPr>
        <w:pStyle w:val="ListParagraph"/>
        <w:spacing w:after="0" w:line="360" w:lineRule="auto"/>
        <w:ind w:left="284"/>
        <w:jc w:val="both"/>
        <w:rPr>
          <w:rFonts w:ascii="Arial" w:hAnsi="Arial" w:cs="Arial"/>
          <w:lang w:val="en-ID"/>
        </w:rPr>
      </w:pPr>
      <w:r w:rsidRPr="00041203">
        <w:rPr>
          <w:rFonts w:ascii="Arial" w:hAnsi="Arial" w:cs="Arial"/>
          <w:lang w:val="en-ID"/>
        </w:rPr>
        <w:t>Teori ini dikemukakan berhubung dengan sering timbulnya skozfrenia pada waktu pubertas, waktu kemahamilan atau puererium dan waktu klimakterium, tetapi teori ini tidak dapat dibuktikan</w:t>
      </w:r>
    </w:p>
    <w:p w:rsidR="00E2450E" w:rsidRPr="00041203" w:rsidRDefault="00E2450E" w:rsidP="00E2450E">
      <w:pPr>
        <w:pStyle w:val="ListParagraph"/>
        <w:numPr>
          <w:ilvl w:val="0"/>
          <w:numId w:val="21"/>
        </w:numPr>
        <w:spacing w:after="0" w:line="360" w:lineRule="auto"/>
        <w:ind w:left="284" w:hanging="284"/>
        <w:jc w:val="both"/>
        <w:rPr>
          <w:rFonts w:ascii="Arial" w:hAnsi="Arial" w:cs="Arial"/>
          <w:lang w:val="en-ID"/>
        </w:rPr>
      </w:pPr>
      <w:r w:rsidRPr="00041203">
        <w:rPr>
          <w:rFonts w:ascii="Arial" w:hAnsi="Arial" w:cs="Arial"/>
          <w:lang w:val="en-ID"/>
        </w:rPr>
        <w:t>Metabolisme</w:t>
      </w:r>
    </w:p>
    <w:p w:rsidR="00E2450E" w:rsidRPr="00041203" w:rsidRDefault="00E2450E" w:rsidP="00E2450E">
      <w:pPr>
        <w:pStyle w:val="ListParagraph"/>
        <w:spacing w:after="0" w:line="360" w:lineRule="auto"/>
        <w:ind w:left="284"/>
        <w:jc w:val="both"/>
        <w:rPr>
          <w:rFonts w:ascii="Arial" w:hAnsi="Arial" w:cs="Arial"/>
          <w:lang w:val="en-ID"/>
        </w:rPr>
      </w:pPr>
      <w:proofErr w:type="gramStart"/>
      <w:r w:rsidRPr="00041203">
        <w:rPr>
          <w:rFonts w:ascii="Arial" w:hAnsi="Arial" w:cs="Arial"/>
          <w:lang w:val="en-ID"/>
        </w:rPr>
        <w:t xml:space="preserve">Teori ini didasarkan karena penderita skizofrenia tampak pucat, tidak sehat, ujung ekstremitas agak sianosis, nafsu makan berkurang dan </w:t>
      </w:r>
      <w:r w:rsidRPr="00041203">
        <w:rPr>
          <w:rFonts w:ascii="Arial" w:hAnsi="Arial" w:cs="Arial"/>
          <w:lang w:val="en-ID"/>
        </w:rPr>
        <w:lastRenderedPageBreak/>
        <w:t>berat badan menurun serta pada penderita dengan stupor katatonik konsumsi zat asam menurun.</w:t>
      </w:r>
      <w:proofErr w:type="gramEnd"/>
      <w:r w:rsidRPr="00041203">
        <w:rPr>
          <w:rFonts w:ascii="Arial" w:hAnsi="Arial" w:cs="Arial"/>
          <w:lang w:val="en-ID"/>
        </w:rPr>
        <w:t xml:space="preserve"> </w:t>
      </w:r>
    </w:p>
    <w:p w:rsidR="00E2450E" w:rsidRPr="00041203" w:rsidRDefault="00E2450E" w:rsidP="00E2450E">
      <w:pPr>
        <w:pStyle w:val="ListParagraph"/>
        <w:numPr>
          <w:ilvl w:val="0"/>
          <w:numId w:val="21"/>
        </w:numPr>
        <w:spacing w:after="0" w:line="360" w:lineRule="auto"/>
        <w:ind w:left="284" w:hanging="284"/>
        <w:jc w:val="both"/>
        <w:rPr>
          <w:rFonts w:ascii="Arial" w:hAnsi="Arial" w:cs="Arial"/>
          <w:lang w:val="en-ID"/>
        </w:rPr>
      </w:pPr>
      <w:r w:rsidRPr="00041203">
        <w:rPr>
          <w:rFonts w:ascii="Arial" w:hAnsi="Arial" w:cs="Arial"/>
          <w:lang w:val="en-ID"/>
        </w:rPr>
        <w:t>Susunan saraf pusat</w:t>
      </w:r>
    </w:p>
    <w:p w:rsidR="00E2450E" w:rsidRPr="00041203" w:rsidRDefault="00E2450E" w:rsidP="00E2450E">
      <w:pPr>
        <w:pStyle w:val="ListParagraph"/>
        <w:spacing w:after="0" w:line="360" w:lineRule="auto"/>
        <w:ind w:left="284"/>
        <w:jc w:val="both"/>
        <w:rPr>
          <w:rFonts w:ascii="Arial" w:hAnsi="Arial" w:cs="Arial"/>
          <w:lang w:val="en-ID"/>
        </w:rPr>
      </w:pPr>
      <w:r w:rsidRPr="00041203">
        <w:rPr>
          <w:rFonts w:ascii="Arial" w:hAnsi="Arial" w:cs="Arial"/>
          <w:lang w:val="en-ID"/>
        </w:rPr>
        <w:t>Penyebab skizofrenia diarahkan pada kelainan SSP yaitu pada diensefalon atau kortek otak, tetapi kelainan patologis yang ditemukan mungkin disebabkan oleh berubahan post-mortem atau merupakan artefak pada waktu membuat sediaan</w:t>
      </w:r>
    </w:p>
    <w:p w:rsidR="00E2450E" w:rsidRPr="00041203" w:rsidRDefault="00E2450E" w:rsidP="00E2450E">
      <w:pPr>
        <w:pStyle w:val="ListParagraph"/>
        <w:numPr>
          <w:ilvl w:val="0"/>
          <w:numId w:val="21"/>
        </w:numPr>
        <w:spacing w:after="0" w:line="360" w:lineRule="auto"/>
        <w:ind w:left="284" w:hanging="284"/>
        <w:jc w:val="both"/>
        <w:rPr>
          <w:rFonts w:ascii="Arial" w:hAnsi="Arial" w:cs="Arial"/>
          <w:lang w:val="en-ID"/>
        </w:rPr>
      </w:pPr>
      <w:r w:rsidRPr="00041203">
        <w:rPr>
          <w:rFonts w:ascii="Arial" w:hAnsi="Arial" w:cs="Arial"/>
          <w:lang w:val="en-ID"/>
        </w:rPr>
        <w:t>Teori lain</w:t>
      </w:r>
    </w:p>
    <w:p w:rsidR="00E2450E" w:rsidRPr="00041203" w:rsidRDefault="00E2450E" w:rsidP="00E2450E">
      <w:pPr>
        <w:pStyle w:val="ListParagraph"/>
        <w:spacing w:after="0" w:line="360" w:lineRule="auto"/>
        <w:ind w:left="284"/>
        <w:jc w:val="both"/>
        <w:rPr>
          <w:rFonts w:ascii="Arial" w:hAnsi="Arial" w:cs="Arial"/>
          <w:lang w:val="en-ID"/>
        </w:rPr>
      </w:pPr>
      <w:r w:rsidRPr="00041203">
        <w:rPr>
          <w:rFonts w:ascii="Arial" w:hAnsi="Arial" w:cs="Arial"/>
          <w:lang w:val="en-ID"/>
        </w:rPr>
        <w:t xml:space="preserve">       Skizofrenia sebagai suatu sindroma yang dapat disebabkan oleh bermacam-macam sebab antara lain keturunan, pendidikan yang salah, maladaptsi, tekanan jiwa, penyakit badaniah seperti lues otak, arterosklerosis otak dan penyakit yang belum diketahui </w:t>
      </w:r>
      <w:proofErr w:type="gramStart"/>
      <w:r w:rsidRPr="00041203">
        <w:rPr>
          <w:rFonts w:ascii="Arial" w:hAnsi="Arial" w:cs="Arial"/>
          <w:lang w:val="en-ID"/>
        </w:rPr>
        <w:t>seperti :</w:t>
      </w:r>
      <w:proofErr w:type="gramEnd"/>
    </w:p>
    <w:p w:rsidR="00E2450E" w:rsidRPr="00041203" w:rsidRDefault="00E2450E" w:rsidP="00E2450E">
      <w:pPr>
        <w:pStyle w:val="ListParagraph"/>
        <w:numPr>
          <w:ilvl w:val="0"/>
          <w:numId w:val="24"/>
        </w:numPr>
        <w:spacing w:after="0" w:line="360" w:lineRule="auto"/>
        <w:jc w:val="both"/>
        <w:rPr>
          <w:rFonts w:ascii="Arial" w:hAnsi="Arial" w:cs="Arial"/>
          <w:lang w:val="en-ID"/>
        </w:rPr>
      </w:pPr>
      <w:proofErr w:type="gramStart"/>
      <w:r w:rsidRPr="00041203">
        <w:rPr>
          <w:rFonts w:ascii="Arial" w:hAnsi="Arial" w:cs="Arial"/>
          <w:lang w:val="en-ID"/>
        </w:rPr>
        <w:t>Disfungsi  keluarga</w:t>
      </w:r>
      <w:proofErr w:type="gramEnd"/>
      <w:r w:rsidRPr="00041203">
        <w:rPr>
          <w:rFonts w:ascii="Arial" w:hAnsi="Arial" w:cs="Arial"/>
          <w:lang w:val="en-ID"/>
        </w:rPr>
        <w:t xml:space="preserve">, konflikdalam keluarga akan berpengaruh pada perkembangan anak sehingga sering mengalami gangguan dalam tugas perkembangan anak, gangguan ini akan muncul pada saat perjalanan hidup si anak dikemudian hari. </w:t>
      </w:r>
    </w:p>
    <w:p w:rsidR="00E2450E" w:rsidRPr="00041203" w:rsidRDefault="00E2450E" w:rsidP="00E2450E">
      <w:pPr>
        <w:pStyle w:val="ListParagraph"/>
        <w:numPr>
          <w:ilvl w:val="0"/>
          <w:numId w:val="24"/>
        </w:numPr>
        <w:spacing w:after="0" w:line="360" w:lineRule="auto"/>
        <w:jc w:val="both"/>
        <w:rPr>
          <w:rFonts w:ascii="Arial" w:hAnsi="Arial" w:cs="Arial"/>
          <w:lang w:val="en-ID"/>
        </w:rPr>
      </w:pPr>
      <w:r w:rsidRPr="00041203">
        <w:rPr>
          <w:rFonts w:ascii="Arial" w:hAnsi="Arial" w:cs="Arial"/>
          <w:lang w:val="en-ID"/>
        </w:rPr>
        <w:t xml:space="preserve">Menurut teori interpersonal menyatakan bahwa orang yang mengalami psikosis </w:t>
      </w:r>
      <w:proofErr w:type="gramStart"/>
      <w:r w:rsidRPr="00041203">
        <w:rPr>
          <w:rFonts w:ascii="Arial" w:hAnsi="Arial" w:cs="Arial"/>
          <w:lang w:val="en-ID"/>
        </w:rPr>
        <w:t>akan</w:t>
      </w:r>
      <w:proofErr w:type="gramEnd"/>
      <w:r w:rsidRPr="00041203">
        <w:rPr>
          <w:rFonts w:ascii="Arial" w:hAnsi="Arial" w:cs="Arial"/>
          <w:lang w:val="en-ID"/>
        </w:rPr>
        <w:t xml:space="preserve"> menghasilkan suatu hubungan orang tua-anak yang penuh dengan ansietas tinggi. </w:t>
      </w:r>
    </w:p>
    <w:p w:rsidR="00E2450E" w:rsidRPr="00041203" w:rsidRDefault="00E2450E" w:rsidP="00E2450E">
      <w:pPr>
        <w:pStyle w:val="ListParagraph"/>
        <w:numPr>
          <w:ilvl w:val="0"/>
          <w:numId w:val="24"/>
        </w:numPr>
        <w:spacing w:after="0" w:line="360" w:lineRule="auto"/>
        <w:jc w:val="both"/>
        <w:rPr>
          <w:rFonts w:ascii="Arial" w:hAnsi="Arial" w:cs="Arial"/>
          <w:lang w:val="en-ID"/>
        </w:rPr>
      </w:pPr>
      <w:r w:rsidRPr="00041203">
        <w:rPr>
          <w:rFonts w:ascii="Arial" w:hAnsi="Arial" w:cs="Arial"/>
          <w:lang w:val="en-ID"/>
        </w:rPr>
        <w:t xml:space="preserve">Berdasarkan teori psikodinamik, mengatakn bahwa psikosis adalah hasil dari suatu ego yang lemah, perkembangnan yang dihambat oleh suatu hubungan saling mempengaruhi antara orang tua-anak. </w:t>
      </w:r>
    </w:p>
    <w:p w:rsidR="00E2450E" w:rsidRPr="00041203" w:rsidRDefault="00E2450E" w:rsidP="00E2450E">
      <w:pPr>
        <w:pStyle w:val="Heading3"/>
        <w:rPr>
          <w:rFonts w:ascii="Arial" w:hAnsi="Arial" w:cs="Arial"/>
          <w:color w:val="auto"/>
          <w:lang w:val="en-ID"/>
        </w:rPr>
      </w:pPr>
      <w:bookmarkStart w:id="34" w:name="_Toc48287005"/>
      <w:r w:rsidRPr="00041203">
        <w:rPr>
          <w:rFonts w:ascii="Arial" w:hAnsi="Arial" w:cs="Arial"/>
          <w:color w:val="auto"/>
          <w:lang w:val="en-ID"/>
        </w:rPr>
        <w:t>2.4.2 Tipe-tipe Skizofrenia</w:t>
      </w:r>
      <w:bookmarkEnd w:id="34"/>
    </w:p>
    <w:p w:rsidR="00E2450E" w:rsidRPr="00041203" w:rsidRDefault="00E2450E" w:rsidP="009C7552">
      <w:pPr>
        <w:pStyle w:val="ListParagraph"/>
        <w:numPr>
          <w:ilvl w:val="0"/>
          <w:numId w:val="26"/>
        </w:numPr>
        <w:spacing w:after="0" w:line="360" w:lineRule="auto"/>
        <w:jc w:val="both"/>
        <w:rPr>
          <w:rFonts w:ascii="Arial" w:hAnsi="Arial" w:cs="Arial"/>
          <w:lang w:val="en-ID"/>
        </w:rPr>
      </w:pPr>
      <w:r w:rsidRPr="00041203">
        <w:rPr>
          <w:rFonts w:ascii="Arial" w:hAnsi="Arial" w:cs="Arial"/>
          <w:lang w:val="en-ID"/>
        </w:rPr>
        <w:t>Tipe undifferentiated</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Tipe undifferentiated merupakan tipe skizofrenia yang menampilkan perubahan pola simtom-simtom yang cepat menyangkut semua indicator skizofrenia. Misalnya, indikasi yang sangat ruwet, kebingungan (confusion), emosi yang tidak dapat dipegang karena berubah-ubah (emotional tumoil), adanya delusi, referensi yang berubah-ubah atau salah, adanya keterguguhan yangn sangat besar autisme seperti mimpi, depresi, sewaktu-waktu juga ada fase yang menunjukkan ketakutan. </w:t>
      </w:r>
    </w:p>
    <w:p w:rsidR="00E2450E" w:rsidRPr="00041203" w:rsidRDefault="00E2450E" w:rsidP="009C7552">
      <w:pPr>
        <w:pStyle w:val="ListParagraph"/>
        <w:numPr>
          <w:ilvl w:val="0"/>
          <w:numId w:val="26"/>
        </w:numPr>
        <w:spacing w:after="0" w:line="360" w:lineRule="auto"/>
        <w:jc w:val="both"/>
        <w:rPr>
          <w:rFonts w:ascii="Arial" w:hAnsi="Arial" w:cs="Arial"/>
          <w:lang w:val="en-ID"/>
        </w:rPr>
      </w:pPr>
      <w:r w:rsidRPr="00041203">
        <w:rPr>
          <w:rFonts w:ascii="Arial" w:hAnsi="Arial" w:cs="Arial"/>
          <w:lang w:val="en-ID"/>
        </w:rPr>
        <w:t>Tipe katatonik</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Tipe ini ditandai oleh adanya witdrwral (penarikan diri</w:t>
      </w:r>
      <w:proofErr w:type="gramStart"/>
      <w:r w:rsidRPr="00041203">
        <w:rPr>
          <w:rFonts w:ascii="Arial" w:hAnsi="Arial" w:cs="Arial"/>
          <w:lang w:val="en-ID"/>
        </w:rPr>
        <w:t>)  dari</w:t>
      </w:r>
      <w:proofErr w:type="gramEnd"/>
      <w:r w:rsidRPr="00041203">
        <w:rPr>
          <w:rFonts w:ascii="Arial" w:hAnsi="Arial" w:cs="Arial"/>
          <w:lang w:val="en-ID"/>
        </w:rPr>
        <w:t xml:space="preserve"> lingkungan yang bersifar ekstrim, sehingga dia tidak kenal lagi </w:t>
      </w:r>
      <w:r w:rsidRPr="00041203">
        <w:rPr>
          <w:rFonts w:ascii="Arial" w:hAnsi="Arial" w:cs="Arial"/>
          <w:lang w:val="en-ID"/>
        </w:rPr>
        <w:lastRenderedPageBreak/>
        <w:t xml:space="preserve">lingkungan dunianya, yang paling terkenal adalah gerakan diam untuk jangka panjang. Dalam reaksi withdrawl tempat kejadina yang tiba-tiba saja semua hilang, bisa beberapa saat saja sampai beberapa hari pada posisiyangn </w:t>
      </w:r>
      <w:proofErr w:type="gramStart"/>
      <w:r w:rsidRPr="00041203">
        <w:rPr>
          <w:rFonts w:ascii="Arial" w:hAnsi="Arial" w:cs="Arial"/>
          <w:lang w:val="en-ID"/>
        </w:rPr>
        <w:t>sama</w:t>
      </w:r>
      <w:proofErr w:type="gramEnd"/>
      <w:r w:rsidRPr="00041203">
        <w:rPr>
          <w:rFonts w:ascii="Arial" w:hAnsi="Arial" w:cs="Arial"/>
          <w:lang w:val="en-ID"/>
        </w:rPr>
        <w:t>. Orang-orang dengan catatonic chizophrenia menujukkan berbagai perilaku motorik dan cara-cara (</w:t>
      </w:r>
      <w:proofErr w:type="gramStart"/>
      <w:r w:rsidRPr="00041203">
        <w:rPr>
          <w:rFonts w:ascii="Arial" w:hAnsi="Arial" w:cs="Arial"/>
          <w:lang w:val="en-ID"/>
        </w:rPr>
        <w:t>gaya</w:t>
      </w:r>
      <w:proofErr w:type="gramEnd"/>
      <w:r w:rsidRPr="00041203">
        <w:rPr>
          <w:rFonts w:ascii="Arial" w:hAnsi="Arial" w:cs="Arial"/>
          <w:lang w:val="en-ID"/>
        </w:rPr>
        <w:t>) berbicara yang dianggap hamper seccara penuh tidak responsitif terhadap lingkungannya mereka. Diagnosis untuk catatonic schizophrenia mensyaratkan dua dari simtom-simtom berikut ini:</w:t>
      </w:r>
    </w:p>
    <w:p w:rsidR="00E2450E" w:rsidRPr="00041203" w:rsidRDefault="00E2450E" w:rsidP="009C7552">
      <w:pPr>
        <w:pStyle w:val="ListParagraph"/>
        <w:numPr>
          <w:ilvl w:val="0"/>
          <w:numId w:val="27"/>
        </w:numPr>
        <w:spacing w:after="0" w:line="360" w:lineRule="auto"/>
        <w:jc w:val="both"/>
        <w:rPr>
          <w:rFonts w:ascii="Arial" w:hAnsi="Arial" w:cs="Arial"/>
          <w:lang w:val="en-ID"/>
        </w:rPr>
      </w:pPr>
      <w:r w:rsidRPr="00041203">
        <w:rPr>
          <w:rFonts w:ascii="Arial" w:hAnsi="Arial" w:cs="Arial"/>
          <w:lang w:val="en-ID"/>
        </w:rPr>
        <w:t>Catatonic stupor, tetap tidak bergerak untuk periode waktu yang yang lama</w:t>
      </w:r>
    </w:p>
    <w:p w:rsidR="00E2450E" w:rsidRPr="00041203" w:rsidRDefault="00E2450E" w:rsidP="009C7552">
      <w:pPr>
        <w:pStyle w:val="ListParagraph"/>
        <w:numPr>
          <w:ilvl w:val="0"/>
          <w:numId w:val="27"/>
        </w:numPr>
        <w:spacing w:after="0" w:line="360" w:lineRule="auto"/>
        <w:jc w:val="both"/>
        <w:rPr>
          <w:rFonts w:ascii="Arial" w:hAnsi="Arial" w:cs="Arial"/>
          <w:lang w:val="en-ID"/>
        </w:rPr>
      </w:pPr>
      <w:r w:rsidRPr="00041203">
        <w:rPr>
          <w:rFonts w:ascii="Arial" w:hAnsi="Arial" w:cs="Arial"/>
          <w:lang w:val="en-ID"/>
        </w:rPr>
        <w:t>Catatonic excitement atau kegembiraan, kegemparan (aktivitas motorik yang berlebihan (eksetif) dan tidak memiliki tutjuan atau kegunaan (perposelles</w:t>
      </w:r>
    </w:p>
    <w:p w:rsidR="00E2450E" w:rsidRPr="00041203" w:rsidRDefault="00E2450E" w:rsidP="009C7552">
      <w:pPr>
        <w:pStyle w:val="ListParagraph"/>
        <w:numPr>
          <w:ilvl w:val="0"/>
          <w:numId w:val="27"/>
        </w:numPr>
        <w:spacing w:after="0" w:line="360" w:lineRule="auto"/>
        <w:jc w:val="both"/>
        <w:rPr>
          <w:rFonts w:ascii="Arial" w:hAnsi="Arial" w:cs="Arial"/>
          <w:lang w:val="en-ID"/>
        </w:rPr>
      </w:pPr>
      <w:r w:rsidRPr="00041203">
        <w:rPr>
          <w:rFonts w:ascii="Arial" w:hAnsi="Arial" w:cs="Arial"/>
          <w:lang w:val="en-ID"/>
        </w:rPr>
        <w:t>Menjaga atau memlihara postur yang kkau ataus ecara lengkap diam untuk periode waktu yang lama</w:t>
      </w:r>
    </w:p>
    <w:p w:rsidR="00E2450E" w:rsidRPr="00041203" w:rsidRDefault="00E2450E" w:rsidP="009C7552">
      <w:pPr>
        <w:pStyle w:val="ListParagraph"/>
        <w:numPr>
          <w:ilvl w:val="0"/>
          <w:numId w:val="27"/>
        </w:numPr>
        <w:spacing w:after="0" w:line="360" w:lineRule="auto"/>
        <w:jc w:val="both"/>
        <w:rPr>
          <w:rFonts w:ascii="Arial" w:hAnsi="Arial" w:cs="Arial"/>
          <w:lang w:val="en-ID"/>
        </w:rPr>
      </w:pPr>
      <w:r w:rsidRPr="00041203">
        <w:rPr>
          <w:rFonts w:ascii="Arial" w:hAnsi="Arial" w:cs="Arial"/>
          <w:lang w:val="en-ID"/>
        </w:rPr>
        <w:t>Perangai atau lagak yang ganjil, seperti gemeringsing atau bertepuk-tepuk tangan</w:t>
      </w:r>
    </w:p>
    <w:p w:rsidR="00E2450E" w:rsidRPr="00041203" w:rsidRDefault="00E2450E" w:rsidP="009C7552">
      <w:pPr>
        <w:pStyle w:val="ListParagraph"/>
        <w:numPr>
          <w:ilvl w:val="0"/>
          <w:numId w:val="27"/>
        </w:numPr>
        <w:spacing w:after="0" w:line="360" w:lineRule="auto"/>
        <w:jc w:val="both"/>
        <w:rPr>
          <w:rFonts w:ascii="Arial" w:hAnsi="Arial" w:cs="Arial"/>
          <w:lang w:val="en-ID"/>
        </w:rPr>
      </w:pPr>
      <w:r w:rsidRPr="00041203">
        <w:rPr>
          <w:rFonts w:ascii="Arial" w:hAnsi="Arial" w:cs="Arial"/>
          <w:lang w:val="en-ID"/>
        </w:rPr>
        <w:t>Echolalia</w:t>
      </w:r>
      <w:proofErr w:type="gramStart"/>
      <w:r w:rsidRPr="00041203">
        <w:rPr>
          <w:rFonts w:ascii="Arial" w:hAnsi="Arial" w:cs="Arial"/>
          <w:lang w:val="en-ID"/>
        </w:rPr>
        <w:t>,mengulang</w:t>
      </w:r>
      <w:proofErr w:type="gramEnd"/>
      <w:r w:rsidRPr="00041203">
        <w:rPr>
          <w:rFonts w:ascii="Arial" w:hAnsi="Arial" w:cs="Arial"/>
          <w:lang w:val="en-ID"/>
        </w:rPr>
        <w:t xml:space="preserve">-ulang(repletion) kata-kata yang diucapakan oleh orang lain atau echopraxia (meniru berulang-ulang gerakan-gerakan dari orang lain. </w:t>
      </w:r>
    </w:p>
    <w:p w:rsidR="00E2450E" w:rsidRPr="00041203" w:rsidRDefault="00E2450E" w:rsidP="009C7552">
      <w:pPr>
        <w:pStyle w:val="ListParagraph"/>
        <w:numPr>
          <w:ilvl w:val="0"/>
          <w:numId w:val="26"/>
        </w:numPr>
        <w:spacing w:after="0" w:line="360" w:lineRule="auto"/>
        <w:jc w:val="both"/>
        <w:rPr>
          <w:rFonts w:ascii="Arial" w:hAnsi="Arial" w:cs="Arial"/>
          <w:lang w:val="en-ID"/>
        </w:rPr>
      </w:pPr>
      <w:r w:rsidRPr="00041203">
        <w:rPr>
          <w:rFonts w:ascii="Arial" w:hAnsi="Arial" w:cs="Arial"/>
          <w:lang w:val="en-ID"/>
        </w:rPr>
        <w:t>Tipe paranoid</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w:t>
      </w:r>
      <w:proofErr w:type="gramStart"/>
      <w:r w:rsidRPr="00041203">
        <w:rPr>
          <w:rFonts w:ascii="Arial" w:hAnsi="Arial" w:cs="Arial"/>
          <w:lang w:val="en-ID"/>
        </w:rPr>
        <w:t>Simtom-simtom tipe gangguan skizofrenia ini ditandai oleh adanya pikiran-pikiran yang absurd (tidak ada pegangannya), tidak logis, dan delusi yang berganti-ganti.</w:t>
      </w:r>
      <w:proofErr w:type="gramEnd"/>
      <w:r w:rsidRPr="00041203">
        <w:rPr>
          <w:rFonts w:ascii="Arial" w:hAnsi="Arial" w:cs="Arial"/>
          <w:lang w:val="en-ID"/>
        </w:rPr>
        <w:t xml:space="preserve"> </w:t>
      </w:r>
      <w:proofErr w:type="gramStart"/>
      <w:r w:rsidRPr="00041203">
        <w:rPr>
          <w:rFonts w:ascii="Arial" w:hAnsi="Arial" w:cs="Arial"/>
          <w:lang w:val="en-ID"/>
        </w:rPr>
        <w:t>Sering juga diikuti halusinasi, dengan akibat kelemahan penilaian kritis dan aneh tak menentu, tidak dapat diduga, dan kadang-kadang berperilaku berbahaya.</w:t>
      </w:r>
      <w:proofErr w:type="gramEnd"/>
      <w:r w:rsidRPr="00041203">
        <w:rPr>
          <w:rFonts w:ascii="Arial" w:hAnsi="Arial" w:cs="Arial"/>
          <w:lang w:val="en-ID"/>
        </w:rPr>
        <w:t xml:space="preserve"> </w:t>
      </w:r>
      <w:proofErr w:type="gramStart"/>
      <w:r w:rsidRPr="00041203">
        <w:rPr>
          <w:rFonts w:ascii="Arial" w:hAnsi="Arial" w:cs="Arial"/>
          <w:lang w:val="en-ID"/>
        </w:rPr>
        <w:t>Pada kasus-kasus kritis biasanya perilakunya lebih kurang teroganisasi jika dibandingkan dengan dengan penderitaan pada tipe skizofrenia lainnya dan dalam menarik diri dari interaksi sosial kurang ekstrim.</w:t>
      </w:r>
      <w:proofErr w:type="gramEnd"/>
      <w:r w:rsidRPr="00041203">
        <w:rPr>
          <w:rFonts w:ascii="Arial" w:hAnsi="Arial" w:cs="Arial"/>
          <w:lang w:val="en-ID"/>
        </w:rPr>
        <w:t xml:space="preserve"> </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w:t>
      </w:r>
      <w:proofErr w:type="gramStart"/>
      <w:r w:rsidRPr="00041203">
        <w:rPr>
          <w:rFonts w:ascii="Arial" w:hAnsi="Arial" w:cs="Arial"/>
          <w:lang w:val="en-ID"/>
        </w:rPr>
        <w:t>Orang-orang dengan tipe paranoid schizophrenia memiliki halusinasi dan delusi yang sangat mencolok, yang melibatkan tema-tema tenyanng penyiksaan dan kebesaran.</w:t>
      </w:r>
      <w:proofErr w:type="gramEnd"/>
      <w:r w:rsidRPr="00041203">
        <w:rPr>
          <w:rFonts w:ascii="Arial" w:hAnsi="Arial" w:cs="Arial"/>
          <w:lang w:val="en-ID"/>
        </w:rPr>
        <w:t xml:space="preserve"> Mereka seringnkali tidak menunjukkna sdisorganisasi berbicara dan disorganisasi </w:t>
      </w:r>
      <w:proofErr w:type="gramStart"/>
      <w:r w:rsidRPr="00041203">
        <w:rPr>
          <w:rFonts w:ascii="Arial" w:hAnsi="Arial" w:cs="Arial"/>
          <w:lang w:val="en-ID"/>
        </w:rPr>
        <w:t xml:space="preserve">perilaku  </w:t>
      </w:r>
      <w:r w:rsidRPr="00041203">
        <w:rPr>
          <w:rFonts w:ascii="Arial" w:hAnsi="Arial" w:cs="Arial"/>
          <w:lang w:val="en-ID"/>
        </w:rPr>
        <w:lastRenderedPageBreak/>
        <w:t>yang</w:t>
      </w:r>
      <w:proofErr w:type="gramEnd"/>
      <w:r w:rsidRPr="00041203">
        <w:rPr>
          <w:rFonts w:ascii="Arial" w:hAnsi="Arial" w:cs="Arial"/>
          <w:lang w:val="en-ID"/>
        </w:rPr>
        <w:t xml:space="preserve"> terlalu nyata, sebagaimana orang-orang dengan tipe schizophrenia lainnya. </w:t>
      </w:r>
      <w:proofErr w:type="gramStart"/>
      <w:r w:rsidRPr="00041203">
        <w:rPr>
          <w:rFonts w:ascii="Arial" w:hAnsi="Arial" w:cs="Arial"/>
          <w:lang w:val="en-ID"/>
        </w:rPr>
        <w:t>Mereka bisa jelas dan pandai dalam mengemukakan pikirannya, dengan teliti atau terperinci dalam bercerita mengenai bagaimana seseorang berkomplot melawan mereka.</w:t>
      </w:r>
      <w:proofErr w:type="gramEnd"/>
      <w:r w:rsidRPr="00041203">
        <w:rPr>
          <w:rFonts w:ascii="Arial" w:hAnsi="Arial" w:cs="Arial"/>
          <w:lang w:val="en-ID"/>
        </w:rPr>
        <w:t xml:space="preserve"> Mereka bisa juga mampu mengutarakan dengan jelas nyeri yang mendalam (deep pain) dan kesedihan yang mendalam atau penderitaan mereka yang berat (anguish) dari keyakinan bahwa mereka disiksa (Torrey, 1995</w:t>
      </w:r>
      <w:proofErr w:type="gramStart"/>
      <w:r w:rsidRPr="00041203">
        <w:rPr>
          <w:rFonts w:ascii="Arial" w:hAnsi="Arial" w:cs="Arial"/>
          <w:lang w:val="en-ID"/>
        </w:rPr>
        <w:t>;Susan</w:t>
      </w:r>
      <w:proofErr w:type="gramEnd"/>
      <w:r w:rsidRPr="00041203">
        <w:rPr>
          <w:rFonts w:ascii="Arial" w:hAnsi="Arial" w:cs="Arial"/>
          <w:lang w:val="en-ID"/>
        </w:rPr>
        <w:t xml:space="preserve"> Nolen-Hoeksema, 2004). </w:t>
      </w:r>
    </w:p>
    <w:p w:rsidR="00E2450E" w:rsidRPr="00041203" w:rsidRDefault="00E2450E" w:rsidP="009C7552">
      <w:pPr>
        <w:pStyle w:val="ListParagraph"/>
        <w:numPr>
          <w:ilvl w:val="0"/>
          <w:numId w:val="26"/>
        </w:numPr>
        <w:spacing w:after="0" w:line="360" w:lineRule="auto"/>
        <w:jc w:val="both"/>
        <w:rPr>
          <w:rFonts w:ascii="Arial" w:hAnsi="Arial" w:cs="Arial"/>
          <w:lang w:val="en-ID"/>
        </w:rPr>
      </w:pPr>
      <w:r w:rsidRPr="00041203">
        <w:rPr>
          <w:rFonts w:ascii="Arial" w:hAnsi="Arial" w:cs="Arial"/>
          <w:lang w:val="en-ID"/>
        </w:rPr>
        <w:t>Tipe disorganisasi</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Carson dan </w:t>
      </w:r>
      <w:proofErr w:type="gramStart"/>
      <w:r w:rsidRPr="00041203">
        <w:rPr>
          <w:rFonts w:ascii="Arial" w:hAnsi="Arial" w:cs="Arial"/>
          <w:lang w:val="en-ID"/>
        </w:rPr>
        <w:t>Butcher ,</w:t>
      </w:r>
      <w:proofErr w:type="gramEnd"/>
      <w:r w:rsidRPr="00041203">
        <w:rPr>
          <w:rFonts w:ascii="Arial" w:hAnsi="Arial" w:cs="Arial"/>
          <w:lang w:val="en-ID"/>
        </w:rPr>
        <w:t xml:space="preserve"> 1992, mengemukakan bahwa gangguan skizofrenia tipe ini biasanya muncul pada usia muda dan lebih awal jika dibandingkan dengan gangguan skizofrenia lainnya;tampilannya pun berupa disintegrasikan kepribadian yang lebih parah. </w:t>
      </w:r>
      <w:proofErr w:type="gramStart"/>
      <w:r w:rsidRPr="00041203">
        <w:rPr>
          <w:rFonts w:ascii="Arial" w:hAnsi="Arial" w:cs="Arial"/>
          <w:lang w:val="en-ID"/>
        </w:rPr>
        <w:t>Tipe ini sebelum DSM III disebut skizofrenia hebefrenik.</w:t>
      </w:r>
      <w:proofErr w:type="gramEnd"/>
      <w:r w:rsidRPr="00041203">
        <w:rPr>
          <w:rFonts w:ascii="Arial" w:hAnsi="Arial" w:cs="Arial"/>
          <w:lang w:val="en-ID"/>
        </w:rPr>
        <w:t xml:space="preserve"> </w:t>
      </w:r>
    </w:p>
    <w:p w:rsidR="00E2450E" w:rsidRPr="00041203" w:rsidRDefault="00E2450E" w:rsidP="00E2450E">
      <w:pPr>
        <w:pStyle w:val="ListParagraph"/>
        <w:spacing w:after="0" w:line="360" w:lineRule="auto"/>
        <w:ind w:left="644" w:firstLine="349"/>
        <w:jc w:val="both"/>
        <w:rPr>
          <w:rFonts w:ascii="Arial" w:hAnsi="Arial" w:cs="Arial"/>
          <w:lang w:val="en-ID"/>
        </w:rPr>
      </w:pPr>
      <w:r w:rsidRPr="00041203">
        <w:rPr>
          <w:rFonts w:ascii="Arial" w:hAnsi="Arial" w:cs="Arial"/>
          <w:lang w:val="en-ID"/>
        </w:rPr>
        <w:t xml:space="preserve">  Tidak seperti orang-orang dengan tipe skizofrenia lainnya, orang-orang dengan disorganized schizophrenia tidak memiliki bentuk delusi atau halusinasi yang jelas. </w:t>
      </w:r>
      <w:proofErr w:type="gramStart"/>
      <w:r w:rsidRPr="00041203">
        <w:rPr>
          <w:rFonts w:ascii="Arial" w:hAnsi="Arial" w:cs="Arial"/>
          <w:lang w:val="en-ID"/>
        </w:rPr>
        <w:t>Pikiran dan tingkah lakunya sangat tidak terorganisir.</w:t>
      </w:r>
      <w:proofErr w:type="gramEnd"/>
      <w:r w:rsidRPr="00041203">
        <w:rPr>
          <w:rFonts w:ascii="Arial" w:hAnsi="Arial" w:cs="Arial"/>
          <w:lang w:val="en-ID"/>
        </w:rPr>
        <w:t xml:space="preserve"> Orangn dengan tipe skizofrenia ini mungkin berbicara dalam kata-kata yang secara penuh tidak sesuai masuk akal bagi orang lain. Mereka cenderung tampil ganjil</w:t>
      </w:r>
      <w:proofErr w:type="gramStart"/>
      <w:r w:rsidRPr="00041203">
        <w:rPr>
          <w:rFonts w:ascii="Arial" w:hAnsi="Arial" w:cs="Arial"/>
          <w:lang w:val="en-ID"/>
        </w:rPr>
        <w:t>,  perilkau</w:t>
      </w:r>
      <w:proofErr w:type="gramEnd"/>
      <w:r w:rsidRPr="00041203">
        <w:rPr>
          <w:rFonts w:ascii="Arial" w:hAnsi="Arial" w:cs="Arial"/>
          <w:lang w:val="en-ID"/>
        </w:rPr>
        <w:t xml:space="preserve"> yang steretipe. </w:t>
      </w:r>
      <w:proofErr w:type="gramStart"/>
      <w:r w:rsidRPr="00041203">
        <w:rPr>
          <w:rFonts w:ascii="Arial" w:hAnsi="Arial" w:cs="Arial"/>
          <w:lang w:val="en-ID"/>
        </w:rPr>
        <w:t>Mereka sudah mandi dan tidak mampu berpakaian atau makan sendiri.</w:t>
      </w:r>
      <w:proofErr w:type="gramEnd"/>
      <w:r w:rsidRPr="00041203">
        <w:rPr>
          <w:rFonts w:ascii="Arial" w:hAnsi="Arial" w:cs="Arial"/>
          <w:lang w:val="en-ID"/>
        </w:rPr>
        <w:t xml:space="preserve"> Pengalaman dan pengekspresian emosinya kacau atau tidak bereaksi secara emosional </w:t>
      </w:r>
      <w:proofErr w:type="gramStart"/>
      <w:r w:rsidRPr="00041203">
        <w:rPr>
          <w:rFonts w:ascii="Arial" w:hAnsi="Arial" w:cs="Arial"/>
          <w:lang w:val="en-ID"/>
        </w:rPr>
        <w:t>sama</w:t>
      </w:r>
      <w:proofErr w:type="gramEnd"/>
      <w:r w:rsidRPr="00041203">
        <w:rPr>
          <w:rFonts w:ascii="Arial" w:hAnsi="Arial" w:cs="Arial"/>
          <w:lang w:val="en-ID"/>
        </w:rPr>
        <w:t xml:space="preserve"> sekali. </w:t>
      </w:r>
    </w:p>
    <w:p w:rsidR="00E2450E" w:rsidRPr="00041203" w:rsidRDefault="00E2450E" w:rsidP="009C7552">
      <w:pPr>
        <w:pStyle w:val="ListParagraph"/>
        <w:numPr>
          <w:ilvl w:val="0"/>
          <w:numId w:val="26"/>
        </w:numPr>
        <w:spacing w:after="0" w:line="360" w:lineRule="auto"/>
        <w:jc w:val="both"/>
        <w:rPr>
          <w:rFonts w:ascii="Arial" w:hAnsi="Arial" w:cs="Arial"/>
          <w:lang w:val="en-ID"/>
        </w:rPr>
      </w:pPr>
      <w:r w:rsidRPr="00041203">
        <w:rPr>
          <w:rFonts w:ascii="Arial" w:hAnsi="Arial" w:cs="Arial"/>
          <w:lang w:val="en-ID"/>
        </w:rPr>
        <w:t xml:space="preserve">Tipe residual </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w:t>
      </w:r>
      <w:proofErr w:type="gramStart"/>
      <w:r w:rsidRPr="00041203">
        <w:rPr>
          <w:rFonts w:ascii="Arial" w:hAnsi="Arial" w:cs="Arial"/>
          <w:lang w:val="en-ID"/>
        </w:rPr>
        <w:t>Tipe gangguan skizofrenia ini berindikasikan gejala-gejala skizofrenia yang ringna yang ditampilkan individu mengikuti episode skizofrenik.</w:t>
      </w:r>
      <w:proofErr w:type="gramEnd"/>
      <w:r w:rsidRPr="00041203">
        <w:rPr>
          <w:rFonts w:ascii="Arial" w:hAnsi="Arial" w:cs="Arial"/>
          <w:lang w:val="en-ID"/>
        </w:rPr>
        <w:t xml:space="preserve"> </w:t>
      </w:r>
      <w:proofErr w:type="gramStart"/>
      <w:r w:rsidRPr="00041203">
        <w:rPr>
          <w:rFonts w:ascii="Arial" w:hAnsi="Arial" w:cs="Arial"/>
          <w:lang w:val="en-ID"/>
        </w:rPr>
        <w:t>Jenis indikasi atau macamnya tidak dapat diidentifikasikan.</w:t>
      </w:r>
      <w:proofErr w:type="gramEnd"/>
      <w:r w:rsidRPr="00041203">
        <w:rPr>
          <w:rFonts w:ascii="Arial" w:hAnsi="Arial" w:cs="Arial"/>
          <w:lang w:val="en-ID"/>
        </w:rPr>
        <w:t xml:space="preserve"> Tipe ini merupakan kategori yang digunakan bagi </w:t>
      </w:r>
      <w:proofErr w:type="gramStart"/>
      <w:r w:rsidRPr="00041203">
        <w:rPr>
          <w:rFonts w:ascii="Arial" w:hAnsi="Arial" w:cs="Arial"/>
          <w:lang w:val="en-ID"/>
        </w:rPr>
        <w:t>mereka  yang</w:t>
      </w:r>
      <w:proofErr w:type="gramEnd"/>
      <w:r w:rsidRPr="00041203">
        <w:rPr>
          <w:rFonts w:ascii="Arial" w:hAnsi="Arial" w:cs="Arial"/>
          <w:lang w:val="en-ID"/>
        </w:rPr>
        <w:t xml:space="preserve"> dianggap telah terlepas dari skizofrenia tetapi masih memperlihatkan beberapa tanda gangguan itu. Orang-orang dengan residual skizofrenia palilng sedikit memiliki satu periode akut dari </w:t>
      </w:r>
      <w:proofErr w:type="gramStart"/>
      <w:r w:rsidRPr="00041203">
        <w:rPr>
          <w:rFonts w:ascii="Arial" w:hAnsi="Arial" w:cs="Arial"/>
          <w:lang w:val="en-ID"/>
        </w:rPr>
        <w:t>positif  simtom</w:t>
      </w:r>
      <w:proofErr w:type="gramEnd"/>
      <w:r w:rsidRPr="00041203">
        <w:rPr>
          <w:rFonts w:ascii="Arial" w:hAnsi="Arial" w:cs="Arial"/>
          <w:lang w:val="en-ID"/>
        </w:rPr>
        <w:t xml:space="preserve"> yang akut dari skizofrenia, tetapi tidak sekarang ini,memiliki beberapa simtom  positif  skizofrenia yang mencolok. Mereka juga secara berkelanjutan memiliki tanda-tanda gangguan </w:t>
      </w:r>
      <w:r w:rsidRPr="00041203">
        <w:rPr>
          <w:rFonts w:ascii="Arial" w:hAnsi="Arial" w:cs="Arial"/>
          <w:lang w:val="en-ID"/>
        </w:rPr>
        <w:lastRenderedPageBreak/>
        <w:t>ini</w:t>
      </w:r>
      <w:proofErr w:type="gramStart"/>
      <w:r w:rsidRPr="00041203">
        <w:rPr>
          <w:rFonts w:ascii="Arial" w:hAnsi="Arial" w:cs="Arial"/>
          <w:lang w:val="en-ID"/>
        </w:rPr>
        <w:t>,  termasuk</w:t>
      </w:r>
      <w:proofErr w:type="gramEnd"/>
      <w:r w:rsidRPr="00041203">
        <w:rPr>
          <w:rFonts w:ascii="Arial" w:hAnsi="Arial" w:cs="Arial"/>
          <w:lang w:val="en-ID"/>
        </w:rPr>
        <w:t xml:space="preserve"> simtom negative dan versi atau bnetuk sedang dari positif simtom, untuk beberapa tahun. </w:t>
      </w:r>
    </w:p>
    <w:p w:rsidR="00E2450E" w:rsidRPr="00041203" w:rsidRDefault="00E2450E" w:rsidP="00E2450E">
      <w:pPr>
        <w:pStyle w:val="ListParagraph"/>
        <w:spacing w:after="0" w:line="360" w:lineRule="auto"/>
        <w:ind w:left="644"/>
        <w:jc w:val="both"/>
        <w:rPr>
          <w:rFonts w:ascii="Arial" w:hAnsi="Arial" w:cs="Arial"/>
          <w:lang w:val="en-ID"/>
        </w:rPr>
      </w:pPr>
      <w:r w:rsidRPr="00041203">
        <w:rPr>
          <w:rFonts w:ascii="Arial" w:hAnsi="Arial" w:cs="Arial"/>
          <w:lang w:val="en-ID"/>
        </w:rPr>
        <w:t xml:space="preserve">       </w:t>
      </w:r>
      <w:proofErr w:type="gramStart"/>
      <w:r w:rsidRPr="00041203">
        <w:rPr>
          <w:rFonts w:ascii="Arial" w:hAnsi="Arial" w:cs="Arial"/>
          <w:lang w:val="en-ID"/>
        </w:rPr>
        <w:t>Selain tipe skizofrenia residual, juga pola skizofrenia lainnya yang dikenal adalah gangguan bentuk skizofrenia (skizofrenia disorder, ialah kategori untuk psikosis yang seperti skizofrenia yang timbul kurang dari enam bulan lamanya.</w:t>
      </w:r>
      <w:proofErr w:type="gramEnd"/>
      <w:r w:rsidRPr="00041203">
        <w:rPr>
          <w:rFonts w:ascii="Arial" w:hAnsi="Arial" w:cs="Arial"/>
          <w:lang w:val="en-ID"/>
        </w:rPr>
        <w:t xml:space="preserve"> </w:t>
      </w:r>
      <w:proofErr w:type="gramStart"/>
      <w:r w:rsidRPr="00041203">
        <w:rPr>
          <w:rFonts w:ascii="Arial" w:hAnsi="Arial" w:cs="Arial"/>
          <w:lang w:val="en-ID"/>
        </w:rPr>
        <w:t>Simtom bisa jadi seperti simtom skizofrenia lainnya, tetapi juga bisa jadi bentuk yang tak terdeferensiasikan.</w:t>
      </w:r>
      <w:proofErr w:type="gramEnd"/>
      <w:r w:rsidRPr="00041203">
        <w:rPr>
          <w:rFonts w:ascii="Arial" w:hAnsi="Arial" w:cs="Arial"/>
          <w:lang w:val="en-ID"/>
        </w:rPr>
        <w:t xml:space="preserve"> </w:t>
      </w:r>
      <w:proofErr w:type="gramStart"/>
      <w:r w:rsidRPr="00041203">
        <w:rPr>
          <w:rFonts w:ascii="Arial" w:hAnsi="Arial" w:cs="Arial"/>
          <w:lang w:val="en-ID"/>
        </w:rPr>
        <w:t>Saat ini semua kasus skizofrenia petama-tama mendapat diagnosis gangguan bentuk skizofrenia.</w:t>
      </w:r>
      <w:proofErr w:type="gramEnd"/>
      <w:r w:rsidRPr="00041203">
        <w:rPr>
          <w:rFonts w:ascii="Arial" w:hAnsi="Arial" w:cs="Arial"/>
          <w:lang w:val="en-ID"/>
        </w:rPr>
        <w:t xml:space="preserve"> Dengan diagnosis ini prognosisnya </w:t>
      </w:r>
      <w:proofErr w:type="gramStart"/>
      <w:r w:rsidRPr="00041203">
        <w:rPr>
          <w:rFonts w:ascii="Arial" w:hAnsi="Arial" w:cs="Arial"/>
          <w:lang w:val="en-ID"/>
        </w:rPr>
        <w:t>akan</w:t>
      </w:r>
      <w:proofErr w:type="gramEnd"/>
      <w:r w:rsidRPr="00041203">
        <w:rPr>
          <w:rFonts w:ascii="Arial" w:hAnsi="Arial" w:cs="Arial"/>
          <w:lang w:val="en-ID"/>
        </w:rPr>
        <w:t xml:space="preserve"> lebih baik daripada diagnosis skizofrenia dan efek pemberian label yang kejam bisa dieliminasikan. </w:t>
      </w:r>
    </w:p>
    <w:p w:rsidR="00E2450E" w:rsidRPr="00041203" w:rsidRDefault="00E2450E" w:rsidP="00E2450E">
      <w:pPr>
        <w:pStyle w:val="ListParagraph"/>
        <w:spacing w:after="0" w:line="360" w:lineRule="auto"/>
        <w:ind w:left="644"/>
        <w:jc w:val="both"/>
        <w:rPr>
          <w:rFonts w:ascii="Arial" w:hAnsi="Arial" w:cs="Arial"/>
          <w:lang w:val="en-ID"/>
        </w:rPr>
      </w:pPr>
    </w:p>
    <w:p w:rsidR="00E2450E" w:rsidRPr="00041203" w:rsidRDefault="00E2450E" w:rsidP="00E2450E">
      <w:pPr>
        <w:spacing w:after="0" w:line="360" w:lineRule="auto"/>
        <w:ind w:firstLine="284"/>
        <w:jc w:val="both"/>
        <w:rPr>
          <w:rFonts w:ascii="Arial" w:hAnsi="Arial" w:cs="Arial"/>
          <w:lang w:val="id-ID"/>
        </w:rPr>
      </w:pPr>
      <w:proofErr w:type="gramStart"/>
      <w:r w:rsidRPr="00041203">
        <w:rPr>
          <w:rFonts w:ascii="Arial" w:hAnsi="Arial" w:cs="Arial"/>
          <w:lang w:val="en-ID"/>
        </w:rPr>
        <w:t>Pada umumnya, gangguan skizofrenia yang terjadi pada lansia adalah skizofrenia paranoid, simplek dan latent.</w:t>
      </w:r>
      <w:proofErr w:type="gramEnd"/>
      <w:r w:rsidRPr="00041203">
        <w:rPr>
          <w:rFonts w:ascii="Arial" w:hAnsi="Arial" w:cs="Arial"/>
          <w:lang w:val="en-ID"/>
        </w:rPr>
        <w:t xml:space="preserve"> Sulitnya dalam pelayanan keluarga, para lansia dengan gangguan kejiwaan tersebut menjadi kurang terurus karena perangainya dan tingkahlakunya yang tidak menyenangkan orang lain seperti curiga berlebihan, galak,bersikap bermusuhan dan kadang-kadang baik pria maupun wanita perilaku seksualnya sangat menonjol walaupun dalam bentuk perkataan yang konotasinya jorok</w:t>
      </w:r>
    </w:p>
    <w:p w:rsidR="00E2450E" w:rsidRPr="00041203" w:rsidRDefault="00E2450E" w:rsidP="00E2450E">
      <w:pPr>
        <w:pStyle w:val="Heading1"/>
        <w:rPr>
          <w:rFonts w:ascii="Arial" w:hAnsi="Arial" w:cs="Arial"/>
          <w:color w:val="auto"/>
          <w:lang w:val="id-ID"/>
        </w:rPr>
      </w:pPr>
    </w:p>
    <w:p w:rsidR="00E2450E" w:rsidRPr="00041203" w:rsidRDefault="00E2450E" w:rsidP="00E2450E">
      <w:pPr>
        <w:pStyle w:val="Heading1"/>
        <w:rPr>
          <w:rFonts w:ascii="Arial" w:hAnsi="Arial" w:cs="Arial"/>
          <w:color w:val="auto"/>
          <w:lang w:val="id-ID"/>
        </w:rPr>
      </w:pPr>
    </w:p>
    <w:p w:rsidR="00E2450E" w:rsidRPr="00041203" w:rsidRDefault="00E2450E" w:rsidP="00E2450E">
      <w:pPr>
        <w:rPr>
          <w:rFonts w:ascii="Arial" w:hAnsi="Arial" w:cs="Arial"/>
          <w:lang w:val="id-ID"/>
        </w:rPr>
      </w:pPr>
    </w:p>
    <w:p w:rsidR="00E2450E" w:rsidRPr="00041203" w:rsidRDefault="00E2450E" w:rsidP="00E2450E">
      <w:pPr>
        <w:rPr>
          <w:rFonts w:ascii="Arial" w:hAnsi="Arial" w:cs="Arial"/>
          <w:lang w:val="id-ID"/>
        </w:rPr>
      </w:pPr>
    </w:p>
    <w:p w:rsidR="00E2450E" w:rsidRPr="00041203" w:rsidRDefault="00E2450E" w:rsidP="00E2450E">
      <w:pPr>
        <w:rPr>
          <w:rFonts w:ascii="Arial" w:hAnsi="Arial" w:cs="Arial"/>
          <w:lang w:val="id-ID"/>
        </w:rPr>
      </w:pPr>
    </w:p>
    <w:p w:rsidR="00E2450E" w:rsidRPr="00041203" w:rsidRDefault="00E2450E" w:rsidP="00E2450E">
      <w:pPr>
        <w:rPr>
          <w:rFonts w:ascii="Arial" w:hAnsi="Arial" w:cs="Arial"/>
          <w:lang w:val="id-ID"/>
        </w:rPr>
      </w:pPr>
    </w:p>
    <w:p w:rsidR="00E2450E" w:rsidRPr="00041203" w:rsidRDefault="00E2450E" w:rsidP="00E2450E">
      <w:pPr>
        <w:rPr>
          <w:rFonts w:ascii="Arial" w:hAnsi="Arial" w:cs="Arial"/>
          <w:lang w:val="id-ID"/>
        </w:rPr>
      </w:pPr>
    </w:p>
    <w:p w:rsidR="00E2450E" w:rsidRPr="00041203" w:rsidRDefault="00E2450E" w:rsidP="00E2450E">
      <w:pPr>
        <w:rPr>
          <w:rFonts w:ascii="Arial" w:hAnsi="Arial" w:cs="Arial"/>
          <w:lang w:val="id-ID"/>
        </w:rPr>
      </w:pPr>
    </w:p>
    <w:p w:rsidR="00E2450E" w:rsidRPr="00041203" w:rsidRDefault="00E2450E" w:rsidP="00E2450E">
      <w:pPr>
        <w:pStyle w:val="Heading1"/>
        <w:tabs>
          <w:tab w:val="left" w:pos="1547"/>
          <w:tab w:val="center" w:pos="3685"/>
        </w:tabs>
        <w:rPr>
          <w:rFonts w:ascii="Arial" w:hAnsi="Arial" w:cs="Arial"/>
          <w:color w:val="auto"/>
          <w:lang w:val="en-ID"/>
        </w:rPr>
      </w:pPr>
      <w:r w:rsidRPr="00041203">
        <w:rPr>
          <w:rFonts w:ascii="Arial" w:hAnsi="Arial" w:cs="Arial"/>
          <w:color w:val="auto"/>
          <w:lang w:val="en-ID"/>
        </w:rPr>
        <w:lastRenderedPageBreak/>
        <w:tab/>
      </w:r>
      <w:r w:rsidRPr="00041203">
        <w:rPr>
          <w:rFonts w:ascii="Arial" w:hAnsi="Arial" w:cs="Arial"/>
          <w:color w:val="auto"/>
          <w:lang w:val="en-ID"/>
        </w:rPr>
        <w:tab/>
      </w:r>
      <w:bookmarkStart w:id="35" w:name="_Toc48287006"/>
      <w:r w:rsidRPr="00041203">
        <w:rPr>
          <w:rFonts w:ascii="Arial" w:hAnsi="Arial" w:cs="Arial"/>
          <w:color w:val="auto"/>
          <w:lang w:val="en-ID"/>
        </w:rPr>
        <w:t>BAB III</w:t>
      </w:r>
      <w:bookmarkEnd w:id="35"/>
    </w:p>
    <w:p w:rsidR="00E2450E" w:rsidRPr="00041203" w:rsidRDefault="00E2450E" w:rsidP="00E2450E">
      <w:pPr>
        <w:pStyle w:val="Heading1"/>
        <w:jc w:val="center"/>
        <w:rPr>
          <w:rFonts w:ascii="Arial" w:hAnsi="Arial" w:cs="Arial"/>
          <w:color w:val="auto"/>
          <w:lang w:val="en-ID"/>
        </w:rPr>
      </w:pPr>
      <w:bookmarkStart w:id="36" w:name="_Toc48287007"/>
      <w:r w:rsidRPr="00041203">
        <w:rPr>
          <w:rFonts w:ascii="Arial" w:hAnsi="Arial" w:cs="Arial"/>
          <w:color w:val="auto"/>
          <w:lang w:val="en-ID"/>
        </w:rPr>
        <w:t>METODE PENELITIAN</w:t>
      </w:r>
      <w:bookmarkEnd w:id="36"/>
    </w:p>
    <w:p w:rsidR="00E2450E" w:rsidRPr="00041203" w:rsidRDefault="00E2450E" w:rsidP="00E2450E">
      <w:pPr>
        <w:pStyle w:val="ListParagraph"/>
        <w:tabs>
          <w:tab w:val="center" w:pos="2259"/>
        </w:tabs>
        <w:spacing w:after="0" w:line="360" w:lineRule="auto"/>
        <w:ind w:left="1140"/>
        <w:jc w:val="center"/>
        <w:rPr>
          <w:rFonts w:ascii="Arial" w:hAnsi="Arial" w:cs="Arial"/>
          <w:b/>
          <w:lang w:val="en-ID"/>
        </w:rPr>
      </w:pPr>
    </w:p>
    <w:p w:rsidR="00E2450E" w:rsidRPr="00041203" w:rsidRDefault="00E2450E" w:rsidP="00E2450E">
      <w:pPr>
        <w:pStyle w:val="Heading2"/>
        <w:rPr>
          <w:rFonts w:ascii="Arial" w:hAnsi="Arial" w:cs="Arial"/>
          <w:color w:val="auto"/>
          <w:sz w:val="24"/>
          <w:szCs w:val="24"/>
          <w:lang w:val="en-ID"/>
        </w:rPr>
      </w:pPr>
      <w:bookmarkStart w:id="37" w:name="_Toc48287008"/>
      <w:r w:rsidRPr="00041203">
        <w:rPr>
          <w:rFonts w:ascii="Arial" w:hAnsi="Arial" w:cs="Arial"/>
          <w:color w:val="auto"/>
          <w:sz w:val="24"/>
          <w:szCs w:val="24"/>
          <w:lang w:val="en-ID"/>
        </w:rPr>
        <w:t>3.1 Jenis dan Desain Penelitian</w:t>
      </w:r>
      <w:bookmarkEnd w:id="37"/>
    </w:p>
    <w:p w:rsidR="00E2450E" w:rsidRPr="00041203" w:rsidRDefault="00E2450E" w:rsidP="00E2450E">
      <w:pPr>
        <w:tabs>
          <w:tab w:val="center" w:pos="2259"/>
        </w:tabs>
        <w:spacing w:after="0" w:line="360" w:lineRule="auto"/>
        <w:ind w:firstLine="426"/>
        <w:jc w:val="both"/>
        <w:rPr>
          <w:rFonts w:ascii="Arial" w:hAnsi="Arial" w:cs="Arial"/>
          <w:lang w:val="en-ID"/>
        </w:rPr>
      </w:pPr>
      <w:r w:rsidRPr="00041203">
        <w:rPr>
          <w:rFonts w:ascii="Arial" w:hAnsi="Arial" w:cs="Arial"/>
        </w:rPr>
        <w:t>Jenis penelitian yang digunakan dalam penelitian ini adalah penelitian yang bersifat deskriptif berdasarkan studi literature review, yaitu penelitian yang bertujuan untuk</w:t>
      </w:r>
      <w:r w:rsidRPr="00041203">
        <w:rPr>
          <w:rFonts w:ascii="Arial" w:hAnsi="Arial" w:cs="Arial"/>
          <w:lang w:val="en-ID"/>
        </w:rPr>
        <w:t xml:space="preserve"> mengetahui support keluarga dalam preventif kekambuhan pasien skizofrenia </w:t>
      </w:r>
    </w:p>
    <w:p w:rsidR="00E2450E" w:rsidRPr="00041203" w:rsidRDefault="00E2450E" w:rsidP="00E2450E">
      <w:pPr>
        <w:pStyle w:val="Heading2"/>
        <w:numPr>
          <w:ilvl w:val="1"/>
          <w:numId w:val="9"/>
        </w:numPr>
        <w:ind w:left="567" w:hanging="567"/>
        <w:rPr>
          <w:rFonts w:ascii="Arial" w:hAnsi="Arial" w:cs="Arial"/>
          <w:color w:val="auto"/>
        </w:rPr>
      </w:pPr>
      <w:bookmarkStart w:id="38" w:name="_Toc48287009"/>
      <w:r w:rsidRPr="00041203">
        <w:rPr>
          <w:rFonts w:ascii="Arial" w:hAnsi="Arial" w:cs="Arial"/>
          <w:color w:val="auto"/>
        </w:rPr>
        <w:t>Desain penelitian</w:t>
      </w:r>
      <w:bookmarkEnd w:id="38"/>
      <w:r w:rsidRPr="00041203">
        <w:rPr>
          <w:rFonts w:ascii="Arial" w:hAnsi="Arial" w:cs="Arial"/>
          <w:color w:val="auto"/>
        </w:rPr>
        <w:t xml:space="preserve"> </w:t>
      </w:r>
    </w:p>
    <w:p w:rsidR="00E2450E" w:rsidRPr="00041203" w:rsidRDefault="00E2450E" w:rsidP="00E2450E">
      <w:pPr>
        <w:tabs>
          <w:tab w:val="center" w:pos="2259"/>
        </w:tabs>
        <w:spacing w:after="0" w:line="360" w:lineRule="auto"/>
        <w:ind w:firstLine="426"/>
        <w:jc w:val="both"/>
        <w:rPr>
          <w:rFonts w:ascii="Arial" w:hAnsi="Arial" w:cs="Arial"/>
          <w:lang w:val="en-ID"/>
        </w:rPr>
      </w:pPr>
      <w:proofErr w:type="gramStart"/>
      <w:r w:rsidRPr="00041203">
        <w:rPr>
          <w:rFonts w:ascii="Arial" w:hAnsi="Arial" w:cs="Arial"/>
        </w:rPr>
        <w:t>Desain penelitian</w:t>
      </w:r>
      <w:r w:rsidRPr="00041203">
        <w:rPr>
          <w:rFonts w:ascii="Arial" w:hAnsi="Arial" w:cs="Arial"/>
          <w:lang w:val="id-ID"/>
        </w:rPr>
        <w:t xml:space="preserve"> </w:t>
      </w:r>
      <w:r w:rsidRPr="00041203">
        <w:rPr>
          <w:rFonts w:ascii="Arial" w:hAnsi="Arial" w:cs="Arial"/>
        </w:rPr>
        <w:t>yang digunakan dalam penelitian ini yaitu studi literature.</w:t>
      </w:r>
      <w:proofErr w:type="gramEnd"/>
      <w:r w:rsidRPr="00041203">
        <w:rPr>
          <w:rFonts w:ascii="Arial" w:hAnsi="Arial" w:cs="Arial"/>
        </w:rPr>
        <w:t xml:space="preserve"> </w:t>
      </w:r>
      <w:proofErr w:type="gramStart"/>
      <w:r w:rsidRPr="00041203">
        <w:rPr>
          <w:rFonts w:ascii="Arial" w:hAnsi="Arial" w:cs="Arial"/>
        </w:rPr>
        <w:t>Studi literature merupakan sebuah teknik pengumpulan data dengan melakukan studi penelaahan terhadap buku-buku, literature-literature, catatan-catatan, dan laporan-laporan yang ada hubungannya dengan masalah yang dipecahkan.</w:t>
      </w:r>
      <w:proofErr w:type="gramEnd"/>
      <w:r w:rsidRPr="00041203">
        <w:rPr>
          <w:rFonts w:ascii="Arial" w:hAnsi="Arial" w:cs="Arial"/>
        </w:rPr>
        <w:t xml:space="preserve"> Tujuan penelitian studi literature ini adalah untuk mendapatkan landasan teori yang bisa mendukung dalam pemecahan masalah yang sedang diteliti dan mengungkapkan beberapa teori yang relevan dengan kasus yang diteliti, terkhususnya dalam penelitian </w:t>
      </w:r>
      <w:r w:rsidRPr="00041203">
        <w:rPr>
          <w:rFonts w:ascii="Arial" w:hAnsi="Arial" w:cs="Arial"/>
          <w:lang w:val="id-ID"/>
        </w:rPr>
        <w:t xml:space="preserve">tentang </w:t>
      </w:r>
      <w:r w:rsidRPr="00041203">
        <w:rPr>
          <w:rFonts w:ascii="Arial" w:hAnsi="Arial" w:cs="Arial"/>
          <w:lang w:val="en-ID"/>
        </w:rPr>
        <w:t xml:space="preserve">support keluarga dalam preventif kekambuhan pasien skizofrenia </w:t>
      </w:r>
    </w:p>
    <w:p w:rsidR="00E2450E" w:rsidRPr="00041203" w:rsidRDefault="00E2450E" w:rsidP="00E2450E">
      <w:pPr>
        <w:pStyle w:val="ListParagraph"/>
        <w:spacing w:after="0" w:line="360" w:lineRule="auto"/>
        <w:ind w:left="0" w:firstLine="426"/>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pStyle w:val="Heading1"/>
        <w:spacing w:before="0" w:line="360" w:lineRule="auto"/>
        <w:jc w:val="center"/>
        <w:rPr>
          <w:rFonts w:ascii="Arial" w:hAnsi="Arial" w:cs="Arial"/>
          <w:color w:val="auto"/>
          <w:sz w:val="24"/>
          <w:szCs w:val="24"/>
        </w:rPr>
      </w:pPr>
      <w:bookmarkStart w:id="39" w:name="_Toc42849371"/>
      <w:bookmarkStart w:id="40" w:name="_Toc48287010"/>
      <w:r w:rsidRPr="00041203">
        <w:rPr>
          <w:rFonts w:ascii="Arial" w:hAnsi="Arial" w:cs="Arial"/>
          <w:color w:val="auto"/>
          <w:sz w:val="24"/>
          <w:szCs w:val="24"/>
        </w:rPr>
        <w:t>BAB IV</w:t>
      </w:r>
      <w:bookmarkEnd w:id="39"/>
      <w:bookmarkEnd w:id="40"/>
      <w:r w:rsidRPr="00041203">
        <w:rPr>
          <w:rFonts w:ascii="Arial" w:hAnsi="Arial" w:cs="Arial"/>
          <w:color w:val="auto"/>
          <w:sz w:val="24"/>
          <w:szCs w:val="24"/>
        </w:rPr>
        <w:t xml:space="preserve"> </w:t>
      </w:r>
    </w:p>
    <w:p w:rsidR="00E2450E" w:rsidRPr="00041203" w:rsidRDefault="00E2450E" w:rsidP="00E2450E">
      <w:pPr>
        <w:pStyle w:val="Heading1"/>
        <w:spacing w:before="0" w:line="360" w:lineRule="auto"/>
        <w:jc w:val="center"/>
        <w:rPr>
          <w:rFonts w:ascii="Arial" w:hAnsi="Arial" w:cs="Arial"/>
          <w:color w:val="auto"/>
          <w:sz w:val="24"/>
          <w:szCs w:val="24"/>
          <w:lang w:val="id-ID"/>
        </w:rPr>
      </w:pPr>
      <w:bookmarkStart w:id="41" w:name="_Toc42592433"/>
      <w:bookmarkStart w:id="42" w:name="_Toc42849372"/>
      <w:bookmarkStart w:id="43" w:name="_Toc48287011"/>
      <w:r w:rsidRPr="00041203">
        <w:rPr>
          <w:rFonts w:ascii="Arial" w:hAnsi="Arial" w:cs="Arial"/>
          <w:color w:val="auto"/>
          <w:sz w:val="24"/>
          <w:szCs w:val="24"/>
        </w:rPr>
        <w:t>HASIL DAN PEMBAHASAN</w:t>
      </w:r>
      <w:bookmarkEnd w:id="41"/>
      <w:bookmarkEnd w:id="42"/>
      <w:bookmarkEnd w:id="43"/>
    </w:p>
    <w:p w:rsidR="00E2450E" w:rsidRDefault="00E2450E" w:rsidP="009C7552">
      <w:pPr>
        <w:pStyle w:val="Heading2"/>
        <w:numPr>
          <w:ilvl w:val="1"/>
          <w:numId w:val="46"/>
        </w:numPr>
        <w:ind w:left="567" w:hanging="567"/>
        <w:jc w:val="both"/>
        <w:rPr>
          <w:rFonts w:ascii="Arial" w:hAnsi="Arial" w:cs="Arial"/>
          <w:color w:val="auto"/>
          <w:sz w:val="24"/>
          <w:szCs w:val="24"/>
          <w:lang w:val="id-ID"/>
        </w:rPr>
      </w:pPr>
      <w:bookmarkStart w:id="44" w:name="_Toc42849373"/>
      <w:bookmarkStart w:id="45" w:name="_Toc48287012"/>
      <w:r w:rsidRPr="00041203">
        <w:rPr>
          <w:rFonts w:ascii="Arial" w:hAnsi="Arial" w:cs="Arial"/>
          <w:color w:val="auto"/>
          <w:sz w:val="24"/>
          <w:szCs w:val="24"/>
        </w:rPr>
        <w:t>Hasil Jurnal</w:t>
      </w:r>
      <w:bookmarkEnd w:id="44"/>
      <w:bookmarkEnd w:id="45"/>
    </w:p>
    <w:p w:rsidR="00E2450E" w:rsidRPr="00041203" w:rsidRDefault="00E2450E" w:rsidP="00E2450E">
      <w:pPr>
        <w:spacing w:line="360" w:lineRule="auto"/>
        <w:ind w:firstLine="567"/>
        <w:contextualSpacing/>
        <w:jc w:val="both"/>
        <w:rPr>
          <w:rFonts w:ascii="Arial" w:hAnsi="Arial" w:cs="Arial"/>
          <w:lang w:val="id-ID"/>
        </w:rPr>
      </w:pPr>
      <w:r w:rsidRPr="00DC4FFA">
        <w:rPr>
          <w:rFonts w:ascii="Arial" w:hAnsi="Arial" w:cs="Arial"/>
        </w:rPr>
        <w:t>Setelah pengumpulan jurnal dengan menggunakan situs jurnal seperti google scholar, jurn</w:t>
      </w:r>
      <w:r>
        <w:rPr>
          <w:rFonts w:ascii="Arial" w:hAnsi="Arial" w:cs="Arial"/>
        </w:rPr>
        <w:t xml:space="preserve">al nasional, google didapatkan </w:t>
      </w:r>
      <w:proofErr w:type="gramStart"/>
      <w:r>
        <w:rPr>
          <w:rFonts w:ascii="Arial" w:hAnsi="Arial" w:cs="Arial"/>
          <w:lang w:val="id-ID"/>
        </w:rPr>
        <w:t>lima</w:t>
      </w:r>
      <w:proofErr w:type="gramEnd"/>
      <w:r w:rsidRPr="00DC4FFA">
        <w:rPr>
          <w:rFonts w:ascii="Arial" w:hAnsi="Arial" w:cs="Arial"/>
        </w:rPr>
        <w:t xml:space="preserve"> jurnal. Dari </w:t>
      </w:r>
      <w:r>
        <w:rPr>
          <w:rFonts w:ascii="Arial" w:hAnsi="Arial" w:cs="Arial"/>
        </w:rPr>
        <w:t xml:space="preserve">5 jurnal nasional yang </w:t>
      </w:r>
      <w:proofErr w:type="gramStart"/>
      <w:r>
        <w:rPr>
          <w:rFonts w:ascii="Arial" w:hAnsi="Arial" w:cs="Arial"/>
          <w:lang w:val="id-ID"/>
        </w:rPr>
        <w:t xml:space="preserve">telah </w:t>
      </w:r>
      <w:r w:rsidRPr="00DC4FFA">
        <w:rPr>
          <w:rFonts w:ascii="Arial" w:hAnsi="Arial" w:cs="Arial"/>
        </w:rPr>
        <w:t xml:space="preserve"> direview</w:t>
      </w:r>
      <w:proofErr w:type="gramEnd"/>
      <w:r w:rsidRPr="00DC4FFA">
        <w:rPr>
          <w:rFonts w:ascii="Arial" w:hAnsi="Arial" w:cs="Arial"/>
        </w:rPr>
        <w:t xml:space="preserve">  </w:t>
      </w:r>
      <w:r>
        <w:rPr>
          <w:rFonts w:ascii="Arial" w:hAnsi="Arial" w:cs="Arial"/>
        </w:rPr>
        <w:t xml:space="preserve">terdapat </w:t>
      </w:r>
      <w:r>
        <w:rPr>
          <w:rFonts w:ascii="Arial" w:hAnsi="Arial" w:cs="Arial"/>
          <w:lang w:val="id-ID"/>
        </w:rPr>
        <w:t>2</w:t>
      </w:r>
      <w:r w:rsidRPr="00DC4FFA">
        <w:rPr>
          <w:rFonts w:ascii="Arial" w:hAnsi="Arial" w:cs="Arial"/>
        </w:rPr>
        <w:t xml:space="preserve"> jurnal yang menggunakan cross sectional (</w:t>
      </w:r>
      <w:r w:rsidRPr="00041203">
        <w:rPr>
          <w:rFonts w:ascii="Arial" w:hAnsi="Arial" w:cs="Arial"/>
          <w:lang w:val="id-ID" w:eastAsia="id-ID"/>
        </w:rPr>
        <w:t>Febria syafyu sari</w:t>
      </w:r>
      <w:r>
        <w:rPr>
          <w:rFonts w:ascii="Arial" w:hAnsi="Arial" w:cs="Arial"/>
          <w:lang w:val="id-ID" w:eastAsia="id-ID"/>
        </w:rPr>
        <w:t>, 2017</w:t>
      </w:r>
      <w:r w:rsidRPr="00DC4FFA">
        <w:rPr>
          <w:rFonts w:ascii="Arial" w:hAnsi="Arial" w:cs="Arial"/>
        </w:rPr>
        <w:t xml:space="preserve">, </w:t>
      </w:r>
      <w:r>
        <w:rPr>
          <w:rFonts w:ascii="Arial" w:hAnsi="Arial" w:cs="Arial"/>
          <w:lang w:val="id-ID"/>
        </w:rPr>
        <w:t>saputra</w:t>
      </w:r>
      <w:r>
        <w:rPr>
          <w:rFonts w:ascii="Arial" w:hAnsi="Arial" w:cs="Arial"/>
        </w:rPr>
        <w:t xml:space="preserve"> dkk, 201</w:t>
      </w:r>
      <w:r>
        <w:rPr>
          <w:rFonts w:ascii="Arial" w:hAnsi="Arial" w:cs="Arial"/>
          <w:lang w:val="id-ID"/>
        </w:rPr>
        <w:t>8)</w:t>
      </w:r>
      <w:r w:rsidRPr="00DC4FFA">
        <w:rPr>
          <w:rFonts w:ascii="Arial" w:hAnsi="Arial" w:cs="Arial"/>
        </w:rPr>
        <w:t xml:space="preserve">, 1 jurnal menggunakan deskriptif </w:t>
      </w:r>
      <w:r w:rsidRPr="00041203">
        <w:rPr>
          <w:rFonts w:ascii="Arial" w:hAnsi="Arial" w:cs="Arial"/>
          <w:i/>
          <w:iCs/>
          <w:color w:val="000000"/>
          <w:lang w:val="id-ID"/>
        </w:rPr>
        <w:t>eksploratif</w:t>
      </w:r>
      <w:r w:rsidRPr="00DC4FFA">
        <w:rPr>
          <w:rFonts w:ascii="Arial" w:hAnsi="Arial" w:cs="Arial"/>
        </w:rPr>
        <w:t xml:space="preserve"> (</w:t>
      </w:r>
      <w:r>
        <w:rPr>
          <w:rFonts w:ascii="Arial" w:hAnsi="Arial" w:cs="Arial"/>
          <w:lang w:val="id-ID"/>
        </w:rPr>
        <w:t>Rusnita</w:t>
      </w:r>
      <w:r w:rsidRPr="00DC4FFA">
        <w:rPr>
          <w:rFonts w:ascii="Arial" w:hAnsi="Arial" w:cs="Arial"/>
        </w:rPr>
        <w:t xml:space="preserve"> dkk</w:t>
      </w:r>
      <w:r>
        <w:rPr>
          <w:rFonts w:ascii="Arial" w:hAnsi="Arial" w:cs="Arial"/>
        </w:rPr>
        <w:t>, 20</w:t>
      </w:r>
      <w:r>
        <w:rPr>
          <w:rFonts w:ascii="Arial" w:hAnsi="Arial" w:cs="Arial"/>
          <w:lang w:val="id-ID"/>
        </w:rPr>
        <w:t>18</w:t>
      </w:r>
      <w:r>
        <w:rPr>
          <w:rFonts w:ascii="Arial" w:hAnsi="Arial" w:cs="Arial"/>
        </w:rPr>
        <w:t>),</w:t>
      </w:r>
      <w:r w:rsidRPr="00DC4FFA">
        <w:rPr>
          <w:rFonts w:ascii="Arial" w:hAnsi="Arial" w:cs="Arial"/>
        </w:rPr>
        <w:t xml:space="preserve">1 jurnal menggunakan </w:t>
      </w:r>
      <w:r w:rsidRPr="00041203">
        <w:rPr>
          <w:rFonts w:ascii="Arial" w:hAnsi="Arial" w:cs="Arial"/>
        </w:rPr>
        <w:t>korelasi kuantitatif</w:t>
      </w:r>
      <w:r w:rsidRPr="00041203">
        <w:rPr>
          <w:rFonts w:ascii="Arial" w:hAnsi="Arial" w:cs="Arial"/>
          <w:b/>
        </w:rPr>
        <w:t xml:space="preserve"> </w:t>
      </w:r>
      <w:r>
        <w:rPr>
          <w:rFonts w:ascii="Arial" w:hAnsi="Arial" w:cs="Arial"/>
          <w:lang w:val="id-ID"/>
        </w:rPr>
        <w:t>(</w:t>
      </w:r>
      <w:r w:rsidRPr="00041203">
        <w:rPr>
          <w:rFonts w:ascii="Arial" w:hAnsi="Arial" w:cs="Arial"/>
          <w:bCs/>
          <w:lang w:val="id-ID"/>
        </w:rPr>
        <w:t>Prsityanta</w:t>
      </w:r>
      <w:r>
        <w:rPr>
          <w:rFonts w:ascii="Arial" w:hAnsi="Arial" w:cs="Arial"/>
          <w:bCs/>
          <w:lang w:val="id-ID"/>
        </w:rPr>
        <w:t xml:space="preserve">, dkk 2018) dan </w:t>
      </w:r>
      <w:r w:rsidRPr="00DC4FFA">
        <w:rPr>
          <w:rFonts w:ascii="Arial" w:hAnsi="Arial" w:cs="Arial"/>
        </w:rPr>
        <w:t>1 jurnal menggunakan</w:t>
      </w:r>
      <w:r>
        <w:rPr>
          <w:rFonts w:ascii="Arial" w:hAnsi="Arial" w:cs="Arial"/>
          <w:lang w:val="id-ID"/>
        </w:rPr>
        <w:t xml:space="preserve"> </w:t>
      </w:r>
      <w:r w:rsidRPr="00041203">
        <w:rPr>
          <w:rFonts w:ascii="Arial" w:hAnsi="Arial" w:cs="Arial"/>
          <w:lang w:val="id-ID"/>
        </w:rPr>
        <w:t>Deskriptif kuantitatif</w:t>
      </w:r>
      <w:r>
        <w:rPr>
          <w:rFonts w:ascii="Arial" w:hAnsi="Arial" w:cs="Arial"/>
          <w:lang w:val="id-ID"/>
        </w:rPr>
        <w:t xml:space="preserve"> (</w:t>
      </w:r>
      <w:r w:rsidRPr="00041203">
        <w:rPr>
          <w:rFonts w:ascii="Arial" w:hAnsi="Arial" w:cs="Arial"/>
          <w:lang w:val="id-ID"/>
        </w:rPr>
        <w:t>Linda permata sari, dkk</w:t>
      </w:r>
      <w:r>
        <w:rPr>
          <w:rFonts w:ascii="Arial" w:hAnsi="Arial" w:cs="Arial"/>
          <w:lang w:val="id-ID"/>
        </w:rPr>
        <w:t xml:space="preserve"> )</w:t>
      </w:r>
    </w:p>
    <w:p w:rsidR="00E2450E" w:rsidRPr="00ED63D8" w:rsidRDefault="00E2450E" w:rsidP="00E2450E">
      <w:pPr>
        <w:spacing w:after="0" w:line="360" w:lineRule="auto"/>
        <w:ind w:firstLine="567"/>
        <w:jc w:val="both"/>
        <w:rPr>
          <w:rFonts w:ascii="Arial" w:hAnsi="Arial" w:cs="Arial"/>
          <w:lang w:val="id-ID"/>
        </w:rPr>
      </w:pPr>
    </w:p>
    <w:p w:rsidR="00E2450E" w:rsidRPr="00041203" w:rsidRDefault="00E2450E" w:rsidP="00E2450E">
      <w:pPr>
        <w:spacing w:after="0" w:line="360" w:lineRule="auto"/>
        <w:ind w:firstLine="567"/>
        <w:jc w:val="center"/>
        <w:rPr>
          <w:rFonts w:ascii="Arial" w:hAnsi="Arial" w:cs="Arial"/>
          <w:b/>
          <w:lang w:val="id-ID"/>
        </w:rPr>
      </w:pPr>
      <w:r w:rsidRPr="00041203">
        <w:rPr>
          <w:rFonts w:ascii="Arial" w:hAnsi="Arial" w:cs="Arial"/>
          <w:b/>
        </w:rPr>
        <w:t xml:space="preserve">Tabel </w:t>
      </w:r>
      <w:proofErr w:type="gramStart"/>
      <w:r w:rsidRPr="00041203">
        <w:rPr>
          <w:rFonts w:ascii="Arial" w:hAnsi="Arial" w:cs="Arial"/>
          <w:b/>
        </w:rPr>
        <w:t>4.1  Ringkasan</w:t>
      </w:r>
      <w:proofErr w:type="gramEnd"/>
      <w:r w:rsidRPr="00041203">
        <w:rPr>
          <w:rFonts w:ascii="Arial" w:hAnsi="Arial" w:cs="Arial"/>
          <w:b/>
        </w:rPr>
        <w:t xml:space="preserve"> Isi Jurna</w:t>
      </w:r>
      <w:r w:rsidRPr="00041203">
        <w:rPr>
          <w:rFonts w:ascii="Arial" w:hAnsi="Arial" w:cs="Arial"/>
          <w:b/>
          <w:lang w:val="id-ID"/>
        </w:rPr>
        <w:t>l</w:t>
      </w:r>
    </w:p>
    <w:tbl>
      <w:tblPr>
        <w:tblStyle w:val="TableGrid"/>
        <w:tblW w:w="0" w:type="auto"/>
        <w:tblLayout w:type="fixed"/>
        <w:tblLook w:val="04A0" w:firstRow="1" w:lastRow="0" w:firstColumn="1" w:lastColumn="0" w:noHBand="0" w:noVBand="1"/>
      </w:tblPr>
      <w:tblGrid>
        <w:gridCol w:w="468"/>
        <w:gridCol w:w="1613"/>
        <w:gridCol w:w="1288"/>
        <w:gridCol w:w="1556"/>
        <w:gridCol w:w="1279"/>
        <w:gridCol w:w="1417"/>
        <w:gridCol w:w="1621"/>
      </w:tblGrid>
      <w:tr w:rsidR="00E2450E" w:rsidRPr="00041203" w:rsidTr="00E620E9">
        <w:tc>
          <w:tcPr>
            <w:tcW w:w="46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No</w:t>
            </w:r>
          </w:p>
        </w:tc>
        <w:tc>
          <w:tcPr>
            <w:tcW w:w="1613"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Judul/ tahun</w:t>
            </w:r>
          </w:p>
        </w:tc>
        <w:tc>
          <w:tcPr>
            <w:tcW w:w="128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Peneliti</w:t>
            </w:r>
          </w:p>
        </w:tc>
        <w:tc>
          <w:tcPr>
            <w:tcW w:w="1556"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Tujuan</w:t>
            </w:r>
          </w:p>
        </w:tc>
        <w:tc>
          <w:tcPr>
            <w:tcW w:w="1279"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Populasi / sampel</w:t>
            </w:r>
          </w:p>
        </w:tc>
        <w:tc>
          <w:tcPr>
            <w:tcW w:w="1417"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Metode penelitian</w:t>
            </w:r>
          </w:p>
        </w:tc>
        <w:tc>
          <w:tcPr>
            <w:tcW w:w="1621"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Hasil</w:t>
            </w:r>
          </w:p>
        </w:tc>
      </w:tr>
      <w:tr w:rsidR="00E2450E" w:rsidRPr="00041203" w:rsidTr="00E620E9">
        <w:tc>
          <w:tcPr>
            <w:tcW w:w="46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1</w:t>
            </w:r>
          </w:p>
        </w:tc>
        <w:tc>
          <w:tcPr>
            <w:tcW w:w="1613"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Dukungan keluarga dengan kekambuhan pada paisen skizorenia tahun 2017</w:t>
            </w:r>
          </w:p>
        </w:tc>
        <w:tc>
          <w:tcPr>
            <w:tcW w:w="128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Febria syafyu sari</w:t>
            </w:r>
          </w:p>
        </w:tc>
        <w:tc>
          <w:tcPr>
            <w:tcW w:w="1556"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 xml:space="preserve">Untuk melihat dukungan keluarga dengan kekambuhan pasien skizofrenia di poliklink jiwa rumah sakit jiwa dr. Achmad mochtar bukittinggi. </w:t>
            </w:r>
          </w:p>
        </w:tc>
        <w:tc>
          <w:tcPr>
            <w:tcW w:w="1279"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 xml:space="preserve"> Sampel sebanyak 70 orang</w:t>
            </w:r>
          </w:p>
        </w:tc>
        <w:tc>
          <w:tcPr>
            <w:tcW w:w="1417"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 xml:space="preserve"> Deskriftif korelasional dengan menggunakan desain cross-sectional</w:t>
            </w:r>
          </w:p>
        </w:tc>
        <w:tc>
          <w:tcPr>
            <w:tcW w:w="1621"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 xml:space="preserve">Hasil analisa univariat  menunjukkan bahwa (50,0%) keluarga responden menunjukkan dukungan keluarga baik, (48,6%) pasien jarang mengalami kekambuhan. </w:t>
            </w:r>
          </w:p>
          <w:p w:rsidR="00E2450E" w:rsidRPr="00041203" w:rsidRDefault="00E2450E" w:rsidP="00E620E9">
            <w:pPr>
              <w:spacing w:line="360" w:lineRule="auto"/>
              <w:contextualSpacing/>
              <w:jc w:val="both"/>
              <w:rPr>
                <w:rFonts w:ascii="Arial" w:hAnsi="Arial" w:cs="Arial"/>
                <w:lang w:val="id-ID" w:eastAsia="id-ID"/>
              </w:rPr>
            </w:pPr>
          </w:p>
        </w:tc>
      </w:tr>
      <w:tr w:rsidR="00E2450E" w:rsidRPr="00041203" w:rsidTr="00E620E9">
        <w:tc>
          <w:tcPr>
            <w:tcW w:w="46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t>2</w:t>
            </w:r>
          </w:p>
        </w:tc>
        <w:tc>
          <w:tcPr>
            <w:tcW w:w="1613"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color w:val="000000"/>
                <w:lang w:val="id-ID"/>
              </w:rPr>
              <w:t xml:space="preserve"> </w:t>
            </w:r>
            <w:r w:rsidRPr="00041203">
              <w:rPr>
                <w:rFonts w:ascii="Arial" w:hAnsi="Arial" w:cs="Arial"/>
                <w:bCs/>
                <w:color w:val="000000"/>
                <w:lang w:val="id-ID"/>
              </w:rPr>
              <w:t xml:space="preserve">Dukungan Keluarga pada Klien yang </w:t>
            </w:r>
            <w:r w:rsidRPr="00041203">
              <w:rPr>
                <w:rFonts w:ascii="Arial" w:hAnsi="Arial" w:cs="Arial"/>
                <w:bCs/>
                <w:color w:val="000000"/>
                <w:lang w:val="id-ID"/>
              </w:rPr>
              <w:lastRenderedPageBreak/>
              <w:t>Mengalami Gangguan Jiwa di Wilayah Kerja Puskesmas Ulee Kareng Kota Banda Aceh</w:t>
            </w:r>
            <w:r>
              <w:rPr>
                <w:rFonts w:ascii="Arial" w:hAnsi="Arial" w:cs="Arial"/>
                <w:bCs/>
                <w:color w:val="000000"/>
                <w:lang w:val="id-ID"/>
              </w:rPr>
              <w:t>, 2018</w:t>
            </w:r>
          </w:p>
        </w:tc>
        <w:tc>
          <w:tcPr>
            <w:tcW w:w="1288" w:type="dxa"/>
          </w:tcPr>
          <w:p w:rsidR="00E2450E" w:rsidRPr="00041203" w:rsidRDefault="00E2450E" w:rsidP="00E620E9">
            <w:pPr>
              <w:pStyle w:val="Default"/>
              <w:spacing w:line="360" w:lineRule="auto"/>
              <w:jc w:val="both"/>
              <w:rPr>
                <w:rFonts w:eastAsiaTheme="minorHAnsi"/>
                <w:sz w:val="22"/>
                <w:szCs w:val="22"/>
                <w:lang w:val="id-ID"/>
              </w:rPr>
            </w:pPr>
            <w:r w:rsidRPr="00041203">
              <w:rPr>
                <w:sz w:val="22"/>
                <w:szCs w:val="22"/>
                <w:lang w:val="id-ID"/>
              </w:rPr>
              <w:lastRenderedPageBreak/>
              <w:t xml:space="preserve"> </w:t>
            </w:r>
            <w:r w:rsidRPr="00041203">
              <w:rPr>
                <w:bCs/>
                <w:sz w:val="22"/>
                <w:szCs w:val="22"/>
                <w:lang w:val="id-ID"/>
              </w:rPr>
              <w:t>Rusnita, Syarifuddin</w:t>
            </w:r>
          </w:p>
        </w:tc>
        <w:tc>
          <w:tcPr>
            <w:tcW w:w="1556" w:type="dxa"/>
          </w:tcPr>
          <w:p w:rsidR="00E2450E" w:rsidRPr="00041203" w:rsidRDefault="00E2450E" w:rsidP="00E620E9">
            <w:pPr>
              <w:pStyle w:val="Default"/>
              <w:spacing w:line="360" w:lineRule="auto"/>
              <w:jc w:val="both"/>
              <w:rPr>
                <w:rFonts w:eastAsiaTheme="minorHAnsi"/>
                <w:sz w:val="22"/>
                <w:szCs w:val="22"/>
                <w:lang w:val="id-ID"/>
              </w:rPr>
            </w:pPr>
            <w:r w:rsidRPr="00041203">
              <w:rPr>
                <w:sz w:val="22"/>
                <w:szCs w:val="22"/>
                <w:lang w:val="id-ID"/>
              </w:rPr>
              <w:t xml:space="preserve"> untuk mengetahui dukungan keluarga </w:t>
            </w:r>
            <w:r w:rsidRPr="00041203">
              <w:rPr>
                <w:sz w:val="22"/>
                <w:szCs w:val="22"/>
                <w:lang w:val="id-ID"/>
              </w:rPr>
              <w:lastRenderedPageBreak/>
              <w:t>pada klien yang mengalami gangguan jiwa di wilayah kerja Puskesmas Ulee Kareng Kota Banda Aceh.</w:t>
            </w:r>
          </w:p>
        </w:tc>
        <w:tc>
          <w:tcPr>
            <w:tcW w:w="1279" w:type="dxa"/>
          </w:tcPr>
          <w:p w:rsidR="00E2450E" w:rsidRPr="00041203" w:rsidRDefault="00E2450E" w:rsidP="00E620E9">
            <w:pPr>
              <w:pStyle w:val="Default"/>
              <w:spacing w:line="360" w:lineRule="auto"/>
              <w:jc w:val="both"/>
              <w:rPr>
                <w:sz w:val="22"/>
                <w:szCs w:val="22"/>
                <w:lang w:val="id-ID"/>
              </w:rPr>
            </w:pPr>
            <w:r w:rsidRPr="00041203">
              <w:rPr>
                <w:sz w:val="22"/>
                <w:szCs w:val="22"/>
                <w:lang w:val="id-ID"/>
              </w:rPr>
              <w:lastRenderedPageBreak/>
              <w:t xml:space="preserve"> populasi dalam penelitian ini 134 </w:t>
            </w:r>
            <w:r w:rsidRPr="00041203">
              <w:rPr>
                <w:sz w:val="22"/>
                <w:szCs w:val="22"/>
                <w:lang w:val="id-ID"/>
              </w:rPr>
              <w:lastRenderedPageBreak/>
              <w:t xml:space="preserve">keluarga. </w:t>
            </w:r>
          </w:p>
          <w:p w:rsidR="00E2450E" w:rsidRPr="00041203" w:rsidRDefault="00E2450E" w:rsidP="00E620E9">
            <w:pPr>
              <w:pStyle w:val="Default"/>
              <w:spacing w:line="360" w:lineRule="auto"/>
              <w:jc w:val="both"/>
              <w:rPr>
                <w:sz w:val="22"/>
                <w:szCs w:val="22"/>
                <w:lang w:val="id-ID"/>
              </w:rPr>
            </w:pPr>
          </w:p>
          <w:p w:rsidR="00E2450E" w:rsidRPr="00041203" w:rsidRDefault="00E2450E" w:rsidP="00E620E9">
            <w:pPr>
              <w:pStyle w:val="Default"/>
              <w:spacing w:line="360" w:lineRule="auto"/>
              <w:jc w:val="both"/>
              <w:rPr>
                <w:rFonts w:eastAsiaTheme="minorHAnsi"/>
                <w:sz w:val="22"/>
                <w:szCs w:val="22"/>
                <w:lang w:val="id-ID"/>
              </w:rPr>
            </w:pPr>
            <w:r w:rsidRPr="00041203">
              <w:rPr>
                <w:sz w:val="22"/>
                <w:szCs w:val="22"/>
                <w:lang w:val="id-ID"/>
              </w:rPr>
              <w:t xml:space="preserve">Sampel berjumlah 57 keluarga,. </w:t>
            </w:r>
          </w:p>
        </w:tc>
        <w:tc>
          <w:tcPr>
            <w:tcW w:w="1417"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color w:val="000000"/>
                <w:lang w:val="id-ID"/>
              </w:rPr>
              <w:lastRenderedPageBreak/>
              <w:t xml:space="preserve">Penelitian ini bersifat </w:t>
            </w:r>
            <w:r w:rsidRPr="00041203">
              <w:rPr>
                <w:rFonts w:ascii="Arial" w:hAnsi="Arial" w:cs="Arial"/>
                <w:i/>
                <w:iCs/>
                <w:color w:val="000000"/>
                <w:lang w:val="id-ID"/>
              </w:rPr>
              <w:t>deskriptif eksploratif</w:t>
            </w:r>
          </w:p>
        </w:tc>
        <w:tc>
          <w:tcPr>
            <w:tcW w:w="1621"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color w:val="000000"/>
                <w:lang w:val="id-ID"/>
              </w:rPr>
              <w:t xml:space="preserve">Hasil penelitian dukungan instrumental </w:t>
            </w:r>
            <w:r w:rsidRPr="00041203">
              <w:rPr>
                <w:rFonts w:ascii="Arial" w:hAnsi="Arial" w:cs="Arial"/>
                <w:color w:val="000000"/>
                <w:lang w:val="id-ID"/>
              </w:rPr>
              <w:lastRenderedPageBreak/>
              <w:t>kategori baik yaitu 36 responden (63,2%), dukungan informasional kategori kurang baik yaitu 31 responden (54,4%), dukungan penilaian pada kategori baik yaitu 36 responden (63,2%), dukungan emosional pada kategori baik yaitu 35 responden (61,4%), dukungan pada klien yang mengalami gangguan jiwa pada kategori baik yaitu 30 responden (52,6%).</w:t>
            </w:r>
          </w:p>
        </w:tc>
      </w:tr>
      <w:tr w:rsidR="00E2450E" w:rsidRPr="00041203" w:rsidTr="00E620E9">
        <w:tc>
          <w:tcPr>
            <w:tcW w:w="46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lastRenderedPageBreak/>
              <w:t>3</w:t>
            </w:r>
          </w:p>
        </w:tc>
        <w:tc>
          <w:tcPr>
            <w:tcW w:w="1613"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bCs/>
                <w:lang w:val="id-ID"/>
              </w:rPr>
              <w:t xml:space="preserve">Hubungan Dukungan </w:t>
            </w:r>
            <w:r w:rsidRPr="00041203">
              <w:rPr>
                <w:rFonts w:ascii="Arial" w:hAnsi="Arial" w:cs="Arial"/>
                <w:bCs/>
                <w:lang w:val="id-ID"/>
              </w:rPr>
              <w:lastRenderedPageBreak/>
              <w:t>Keluarga Dengan Tingkat Kekambuhan Penderita Skizofrenia di Kecamatan Kaliwungu Kabupaten Semarang</w:t>
            </w:r>
          </w:p>
        </w:tc>
        <w:tc>
          <w:tcPr>
            <w:tcW w:w="128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rPr>
              <w:lastRenderedPageBreak/>
              <w:t xml:space="preserve"> </w:t>
            </w:r>
            <w:r w:rsidRPr="00041203">
              <w:rPr>
                <w:rFonts w:ascii="Arial" w:hAnsi="Arial" w:cs="Arial"/>
                <w:bCs/>
                <w:lang w:val="id-ID"/>
              </w:rPr>
              <w:t>Wisnu Adi Prsityanta</w:t>
            </w:r>
            <w:r w:rsidRPr="00041203">
              <w:rPr>
                <w:rFonts w:ascii="Arial" w:hAnsi="Arial" w:cs="Arial"/>
                <w:bCs/>
                <w:lang w:val="id-ID"/>
              </w:rPr>
              <w:lastRenderedPageBreak/>
              <w:t>ma, Yulius Yusak Ranimpi2</w:t>
            </w:r>
          </w:p>
        </w:tc>
        <w:tc>
          <w:tcPr>
            <w:tcW w:w="1556" w:type="dxa"/>
          </w:tcPr>
          <w:p w:rsidR="00E2450E" w:rsidRPr="00CB1EB9" w:rsidRDefault="00E2450E" w:rsidP="00E620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22222"/>
                <w:sz w:val="42"/>
                <w:szCs w:val="42"/>
                <w:lang w:val="id-ID" w:eastAsia="id-ID"/>
              </w:rPr>
            </w:pPr>
            <w:r w:rsidRPr="00CB1EB9">
              <w:rPr>
                <w:rFonts w:ascii="Arial" w:eastAsia="Times New Roman" w:hAnsi="Arial" w:cs="Arial"/>
                <w:color w:val="222222"/>
                <w:lang w:val="id-ID" w:eastAsia="id-ID"/>
              </w:rPr>
              <w:lastRenderedPageBreak/>
              <w:t>mengidentifik</w:t>
            </w:r>
            <w:r w:rsidRPr="00CB1EB9">
              <w:rPr>
                <w:rFonts w:ascii="Arial" w:eastAsia="Times New Roman" w:hAnsi="Arial" w:cs="Arial"/>
                <w:color w:val="222222"/>
                <w:lang w:val="id-ID" w:eastAsia="id-ID"/>
              </w:rPr>
              <w:lastRenderedPageBreak/>
              <w:t>asi dan mengukur hubungan dukungan keluarga dan kekambuhan pada pasien skizofrenia di Kecamatan Kaliwungu, Kabupaten Semarang.</w:t>
            </w:r>
          </w:p>
          <w:p w:rsidR="00E2450E" w:rsidRPr="00041203" w:rsidRDefault="00E2450E" w:rsidP="00E620E9">
            <w:pPr>
              <w:spacing w:line="360" w:lineRule="auto"/>
              <w:contextualSpacing/>
              <w:jc w:val="both"/>
              <w:rPr>
                <w:rFonts w:ascii="Arial" w:hAnsi="Arial" w:cs="Arial"/>
                <w:lang w:val="id-ID" w:eastAsia="id-ID"/>
              </w:rPr>
            </w:pPr>
          </w:p>
        </w:tc>
        <w:tc>
          <w:tcPr>
            <w:tcW w:w="1279" w:type="dxa"/>
          </w:tcPr>
          <w:p w:rsidR="00E2450E" w:rsidRPr="00041203" w:rsidRDefault="00E2450E" w:rsidP="00E620E9">
            <w:pPr>
              <w:pStyle w:val="HTMLPreformatted"/>
              <w:shd w:val="clear" w:color="auto" w:fill="F8F9FA"/>
              <w:spacing w:line="360" w:lineRule="auto"/>
              <w:jc w:val="both"/>
              <w:rPr>
                <w:rFonts w:ascii="Arial" w:hAnsi="Arial" w:cs="Arial"/>
                <w:sz w:val="22"/>
                <w:szCs w:val="22"/>
              </w:rPr>
            </w:pPr>
            <w:r w:rsidRPr="00041203">
              <w:rPr>
                <w:rFonts w:ascii="Arial" w:hAnsi="Arial" w:cs="Arial"/>
                <w:sz w:val="22"/>
                <w:szCs w:val="22"/>
              </w:rPr>
              <w:lastRenderedPageBreak/>
              <w:t xml:space="preserve">Sampel sebanyak  </w:t>
            </w:r>
            <w:r w:rsidRPr="00041203">
              <w:rPr>
                <w:rFonts w:ascii="Arial" w:hAnsi="Arial" w:cs="Arial"/>
                <w:sz w:val="22"/>
                <w:szCs w:val="22"/>
              </w:rPr>
              <w:lastRenderedPageBreak/>
              <w:t>30 orang</w:t>
            </w:r>
          </w:p>
          <w:p w:rsidR="00E2450E" w:rsidRPr="00041203" w:rsidRDefault="00E2450E" w:rsidP="00E620E9">
            <w:pPr>
              <w:spacing w:line="360" w:lineRule="auto"/>
              <w:contextualSpacing/>
              <w:jc w:val="both"/>
              <w:rPr>
                <w:rFonts w:ascii="Arial" w:hAnsi="Arial" w:cs="Arial"/>
                <w:lang w:val="id-ID" w:eastAsia="id-ID"/>
              </w:rPr>
            </w:pPr>
          </w:p>
        </w:tc>
        <w:tc>
          <w:tcPr>
            <w:tcW w:w="1417" w:type="dxa"/>
          </w:tcPr>
          <w:p w:rsidR="00E2450E" w:rsidRPr="00041203" w:rsidRDefault="00E2450E" w:rsidP="00E620E9">
            <w:pPr>
              <w:pStyle w:val="HTMLPreformatted"/>
              <w:shd w:val="clear" w:color="auto" w:fill="F8F9FA"/>
              <w:spacing w:line="360" w:lineRule="auto"/>
              <w:jc w:val="both"/>
              <w:rPr>
                <w:rFonts w:ascii="Arial" w:hAnsi="Arial" w:cs="Arial"/>
                <w:sz w:val="22"/>
                <w:szCs w:val="22"/>
              </w:rPr>
            </w:pPr>
            <w:r w:rsidRPr="00041203">
              <w:rPr>
                <w:rFonts w:ascii="Arial" w:hAnsi="Arial" w:cs="Arial"/>
                <w:sz w:val="22"/>
                <w:szCs w:val="22"/>
              </w:rPr>
              <w:lastRenderedPageBreak/>
              <w:t xml:space="preserve">Metode penelitian </w:t>
            </w:r>
            <w:r w:rsidRPr="00041203">
              <w:rPr>
                <w:rFonts w:ascii="Arial" w:hAnsi="Arial" w:cs="Arial"/>
                <w:sz w:val="22"/>
                <w:szCs w:val="22"/>
              </w:rPr>
              <w:lastRenderedPageBreak/>
              <w:t>yang digunakan dalam penelitian ini adalah korelasi kuantitatif</w:t>
            </w:r>
          </w:p>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w:t>
            </w:r>
          </w:p>
        </w:tc>
        <w:tc>
          <w:tcPr>
            <w:tcW w:w="1621" w:type="dxa"/>
          </w:tcPr>
          <w:p w:rsidR="00E2450E" w:rsidRPr="00041203" w:rsidRDefault="00E2450E" w:rsidP="00E620E9">
            <w:pPr>
              <w:pStyle w:val="HTMLPreformatted"/>
              <w:shd w:val="clear" w:color="auto" w:fill="F8F9FA"/>
              <w:spacing w:line="360" w:lineRule="auto"/>
              <w:jc w:val="both"/>
              <w:rPr>
                <w:rFonts w:ascii="Arial" w:hAnsi="Arial" w:cs="Arial"/>
              </w:rPr>
            </w:pPr>
            <w:r w:rsidRPr="00041203">
              <w:rPr>
                <w:rFonts w:ascii="Arial" w:hAnsi="Arial" w:cs="Arial"/>
                <w:sz w:val="22"/>
                <w:szCs w:val="22"/>
              </w:rPr>
              <w:lastRenderedPageBreak/>
              <w:t xml:space="preserve">Hasil: Dukungan </w:t>
            </w:r>
            <w:r w:rsidRPr="00041203">
              <w:rPr>
                <w:rFonts w:ascii="Arial" w:hAnsi="Arial" w:cs="Arial"/>
                <w:sz w:val="22"/>
                <w:szCs w:val="22"/>
              </w:rPr>
              <w:lastRenderedPageBreak/>
              <w:t>untuk keluarga kategori baik adalah 83,3%, dukungan keluarga tidak 16,7%. Kategori kekambuhan pasien dengan skizofrenia ringan adalah 20%, keka</w:t>
            </w:r>
            <w:r>
              <w:rPr>
                <w:rFonts w:ascii="Arial" w:hAnsi="Arial" w:cs="Arial"/>
                <w:sz w:val="22"/>
                <w:szCs w:val="22"/>
              </w:rPr>
              <w:t xml:space="preserve">mbuhan Ringan adalah 66,7%, berat </w:t>
            </w:r>
            <w:r w:rsidRPr="00041203">
              <w:rPr>
                <w:rFonts w:ascii="Arial" w:hAnsi="Arial" w:cs="Arial"/>
                <w:sz w:val="22"/>
                <w:szCs w:val="22"/>
              </w:rPr>
              <w:t xml:space="preserve"> adalah 13,3%. </w:t>
            </w:r>
          </w:p>
        </w:tc>
      </w:tr>
      <w:tr w:rsidR="00E2450E" w:rsidRPr="00041203" w:rsidTr="00E620E9">
        <w:tc>
          <w:tcPr>
            <w:tcW w:w="46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lastRenderedPageBreak/>
              <w:t>4</w:t>
            </w:r>
          </w:p>
        </w:tc>
        <w:tc>
          <w:tcPr>
            <w:tcW w:w="1613"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 xml:space="preserve">Gambaran dukungan </w:t>
            </w:r>
            <w:r w:rsidRPr="00041203">
              <w:rPr>
                <w:rFonts w:ascii="Arial" w:hAnsi="Arial" w:cs="Arial"/>
                <w:lang w:val="id-ID"/>
              </w:rPr>
              <w:t xml:space="preserve">sosial </w:t>
            </w:r>
            <w:r w:rsidRPr="00041203">
              <w:rPr>
                <w:rFonts w:ascii="Arial" w:hAnsi="Arial" w:cs="Arial"/>
              </w:rPr>
              <w:t xml:space="preserve">keluarga </w:t>
            </w:r>
            <w:r w:rsidRPr="00041203">
              <w:rPr>
                <w:rFonts w:ascii="Arial" w:hAnsi="Arial" w:cs="Arial"/>
                <w:lang w:val="id-ID"/>
              </w:rPr>
              <w:t xml:space="preserve">dalam perawatan </w:t>
            </w:r>
            <w:r w:rsidRPr="00041203">
              <w:rPr>
                <w:rFonts w:ascii="Arial" w:hAnsi="Arial" w:cs="Arial"/>
              </w:rPr>
              <w:t xml:space="preserve">penderita gangguan jiwa skizofrenia di </w:t>
            </w:r>
            <w:r w:rsidRPr="00041203">
              <w:rPr>
                <w:rFonts w:ascii="Arial" w:hAnsi="Arial" w:cs="Arial"/>
                <w:lang w:val="id-ID"/>
              </w:rPr>
              <w:t xml:space="preserve">instalasi rawat jalan rumah sakit jiwa provinsi jawa </w:t>
            </w:r>
            <w:r w:rsidRPr="00041203">
              <w:rPr>
                <w:rFonts w:ascii="Arial" w:hAnsi="Arial" w:cs="Arial"/>
                <w:lang w:val="id-ID"/>
              </w:rPr>
              <w:lastRenderedPageBreak/>
              <w:t>barat</w:t>
            </w:r>
          </w:p>
        </w:tc>
        <w:tc>
          <w:tcPr>
            <w:tcW w:w="1288" w:type="dxa"/>
          </w:tcPr>
          <w:p w:rsidR="00E2450E" w:rsidRPr="00041203" w:rsidRDefault="00E2450E" w:rsidP="00E620E9">
            <w:pPr>
              <w:spacing w:line="360" w:lineRule="auto"/>
              <w:contextualSpacing/>
              <w:jc w:val="both"/>
              <w:rPr>
                <w:rFonts w:ascii="Arial" w:hAnsi="Arial" w:cs="Arial"/>
                <w:lang w:val="id-ID"/>
              </w:rPr>
            </w:pPr>
            <w:r w:rsidRPr="00041203">
              <w:rPr>
                <w:rFonts w:ascii="Arial" w:hAnsi="Arial" w:cs="Arial"/>
                <w:lang w:val="id-ID"/>
              </w:rPr>
              <w:lastRenderedPageBreak/>
              <w:t>Linda permata sari, dkk</w:t>
            </w:r>
          </w:p>
          <w:p w:rsidR="00E2450E" w:rsidRPr="00041203" w:rsidRDefault="00E2450E" w:rsidP="00E620E9">
            <w:pPr>
              <w:spacing w:line="360" w:lineRule="auto"/>
              <w:contextualSpacing/>
              <w:jc w:val="both"/>
              <w:rPr>
                <w:rFonts w:ascii="Arial" w:hAnsi="Arial" w:cs="Arial"/>
                <w:lang w:val="id-ID" w:eastAsia="id-ID"/>
              </w:rPr>
            </w:pPr>
          </w:p>
        </w:tc>
        <w:tc>
          <w:tcPr>
            <w:tcW w:w="1556"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Tujuan dari p</w:t>
            </w:r>
            <w:r w:rsidRPr="00041203">
              <w:rPr>
                <w:rFonts w:ascii="Arial" w:hAnsi="Arial" w:cs="Arial"/>
                <w:lang w:val="id-ID"/>
              </w:rPr>
              <w:t xml:space="preserve">enelitian ini yaitu untuk mengerahui </w:t>
            </w:r>
            <w:r w:rsidRPr="00041203">
              <w:rPr>
                <w:rFonts w:ascii="Arial" w:hAnsi="Arial" w:cs="Arial"/>
              </w:rPr>
              <w:t xml:space="preserve">Gambaran dukungan </w:t>
            </w:r>
            <w:r w:rsidRPr="00041203">
              <w:rPr>
                <w:rFonts w:ascii="Arial" w:hAnsi="Arial" w:cs="Arial"/>
                <w:lang w:val="id-ID"/>
              </w:rPr>
              <w:t xml:space="preserve">sosial </w:t>
            </w:r>
            <w:r w:rsidRPr="00041203">
              <w:rPr>
                <w:rFonts w:ascii="Arial" w:hAnsi="Arial" w:cs="Arial"/>
              </w:rPr>
              <w:t xml:space="preserve">keluarga </w:t>
            </w:r>
            <w:r w:rsidRPr="00041203">
              <w:rPr>
                <w:rFonts w:ascii="Arial" w:hAnsi="Arial" w:cs="Arial"/>
                <w:lang w:val="id-ID"/>
              </w:rPr>
              <w:t xml:space="preserve">dalam perawatan </w:t>
            </w:r>
            <w:r w:rsidRPr="00041203">
              <w:rPr>
                <w:rFonts w:ascii="Arial" w:hAnsi="Arial" w:cs="Arial"/>
              </w:rPr>
              <w:t xml:space="preserve">penderita gangguan jiwa skizofrenia di </w:t>
            </w:r>
            <w:r w:rsidRPr="00041203">
              <w:rPr>
                <w:rFonts w:ascii="Arial" w:hAnsi="Arial" w:cs="Arial"/>
                <w:lang w:val="id-ID"/>
              </w:rPr>
              <w:lastRenderedPageBreak/>
              <w:t>instalasi rawat jalan rumah sakit jiwa provinsi jawa barat</w:t>
            </w:r>
          </w:p>
        </w:tc>
        <w:tc>
          <w:tcPr>
            <w:tcW w:w="1279" w:type="dxa"/>
          </w:tcPr>
          <w:p w:rsidR="00E2450E" w:rsidRPr="00041203" w:rsidRDefault="00E2450E" w:rsidP="00E620E9">
            <w:pPr>
              <w:spacing w:line="360" w:lineRule="auto"/>
              <w:contextualSpacing/>
              <w:jc w:val="both"/>
              <w:rPr>
                <w:rFonts w:ascii="Arial" w:hAnsi="Arial" w:cs="Arial"/>
                <w:lang w:val="id-ID"/>
              </w:rPr>
            </w:pPr>
            <w:r w:rsidRPr="00041203">
              <w:rPr>
                <w:rFonts w:ascii="Arial" w:hAnsi="Arial" w:cs="Arial"/>
              </w:rPr>
              <w:lastRenderedPageBreak/>
              <w:t>Sampel</w:t>
            </w:r>
            <w:r w:rsidRPr="00041203">
              <w:rPr>
                <w:rFonts w:ascii="Arial" w:hAnsi="Arial" w:cs="Arial"/>
                <w:lang w:val="id-ID"/>
              </w:rPr>
              <w:t xml:space="preserve"> 96 orang </w:t>
            </w:r>
          </w:p>
          <w:p w:rsidR="00E2450E" w:rsidRPr="00041203" w:rsidRDefault="00E2450E" w:rsidP="00E620E9">
            <w:pPr>
              <w:spacing w:line="360" w:lineRule="auto"/>
              <w:contextualSpacing/>
              <w:jc w:val="both"/>
              <w:rPr>
                <w:rFonts w:ascii="Arial" w:hAnsi="Arial" w:cs="Arial"/>
                <w:lang w:val="id-ID" w:eastAsia="id-ID"/>
              </w:rPr>
            </w:pPr>
          </w:p>
        </w:tc>
        <w:tc>
          <w:tcPr>
            <w:tcW w:w="1417" w:type="dxa"/>
          </w:tcPr>
          <w:p w:rsidR="00E2450E" w:rsidRPr="00041203" w:rsidRDefault="00E2450E" w:rsidP="00E620E9">
            <w:pPr>
              <w:jc w:val="both"/>
              <w:rPr>
                <w:rFonts w:ascii="Arial" w:hAnsi="Arial" w:cs="Arial"/>
                <w:lang w:val="id-ID"/>
              </w:rPr>
            </w:pPr>
            <w:r w:rsidRPr="00041203">
              <w:rPr>
                <w:rFonts w:ascii="Arial" w:hAnsi="Arial" w:cs="Arial"/>
                <w:lang w:val="id-ID"/>
              </w:rPr>
              <w:t xml:space="preserve">Deskriptif kuantitatif </w:t>
            </w:r>
          </w:p>
        </w:tc>
        <w:tc>
          <w:tcPr>
            <w:tcW w:w="1621"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rPr>
              <w:t xml:space="preserve">Dari pemgumpulan data teersebut didapatkan hasil bahwa sebagian responden 48,96% memberikan dukungan sosial dalam perawatan penderita </w:t>
            </w:r>
            <w:r w:rsidRPr="00041203">
              <w:rPr>
                <w:rFonts w:ascii="Arial" w:hAnsi="Arial" w:cs="Arial"/>
                <w:lang w:val="id-ID"/>
              </w:rPr>
              <w:lastRenderedPageBreak/>
              <w:t>skizofrenia dan sebagian responden 51,04%</w:t>
            </w:r>
          </w:p>
        </w:tc>
      </w:tr>
      <w:tr w:rsidR="00E2450E" w:rsidRPr="00041203" w:rsidTr="00E620E9">
        <w:tc>
          <w:tcPr>
            <w:tcW w:w="468"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lang w:val="id-ID" w:eastAsia="id-ID"/>
              </w:rPr>
              <w:lastRenderedPageBreak/>
              <w:t>5</w:t>
            </w:r>
          </w:p>
        </w:tc>
        <w:tc>
          <w:tcPr>
            <w:tcW w:w="1613"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Gambaran dukungan sosial keluarga dalam mencegah kekambuhan pasien skizofrenia di poliklinik jiwa rumah sakit jiwa daerah sambang lihum banjarmasin</w:t>
            </w:r>
            <w:r w:rsidRPr="00041203">
              <w:rPr>
                <w:rFonts w:ascii="Arial" w:hAnsi="Arial" w:cs="Arial"/>
                <w:lang w:val="id-ID"/>
              </w:rPr>
              <w:t xml:space="preserve"> tahun 2018</w:t>
            </w:r>
          </w:p>
        </w:tc>
        <w:tc>
          <w:tcPr>
            <w:tcW w:w="1288" w:type="dxa"/>
          </w:tcPr>
          <w:p w:rsidR="00E2450E" w:rsidRPr="00041203" w:rsidRDefault="00E2450E" w:rsidP="00E620E9">
            <w:pPr>
              <w:spacing w:line="360" w:lineRule="auto"/>
              <w:contextualSpacing/>
              <w:jc w:val="both"/>
              <w:rPr>
                <w:rFonts w:ascii="Arial" w:hAnsi="Arial" w:cs="Arial"/>
                <w:lang w:val="id-ID"/>
              </w:rPr>
            </w:pPr>
            <w:r w:rsidRPr="00041203">
              <w:rPr>
                <w:rFonts w:ascii="Arial" w:hAnsi="Arial" w:cs="Arial"/>
              </w:rPr>
              <w:t>M. Haris saputra</w:t>
            </w:r>
          </w:p>
          <w:p w:rsidR="00E2450E" w:rsidRPr="00041203" w:rsidRDefault="00E2450E" w:rsidP="00E620E9">
            <w:pPr>
              <w:spacing w:line="360" w:lineRule="auto"/>
              <w:contextualSpacing/>
              <w:jc w:val="both"/>
              <w:rPr>
                <w:rFonts w:ascii="Arial" w:hAnsi="Arial" w:cs="Arial"/>
                <w:lang w:val="id-ID"/>
              </w:rPr>
            </w:pPr>
            <w:r w:rsidRPr="00041203">
              <w:rPr>
                <w:rFonts w:ascii="Arial" w:hAnsi="Arial" w:cs="Arial"/>
              </w:rPr>
              <w:t>Marwansyah</w:t>
            </w:r>
          </w:p>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Agus rachmad</w:t>
            </w:r>
          </w:p>
        </w:tc>
        <w:tc>
          <w:tcPr>
            <w:tcW w:w="1556"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Mengetahui gambaran dukungan sosial keluarga dalam mencegah kekambuhan pasien skizofrenia di poliklinik jiwa rumah sakit jiwa daerah sambang lihum banjarmasin.</w:t>
            </w:r>
          </w:p>
        </w:tc>
        <w:tc>
          <w:tcPr>
            <w:tcW w:w="1279" w:type="dxa"/>
          </w:tcPr>
          <w:p w:rsidR="00E2450E" w:rsidRPr="00041203" w:rsidRDefault="00E2450E" w:rsidP="00E620E9">
            <w:pPr>
              <w:spacing w:line="360" w:lineRule="auto"/>
              <w:contextualSpacing/>
              <w:jc w:val="both"/>
              <w:rPr>
                <w:rFonts w:ascii="Arial" w:hAnsi="Arial" w:cs="Arial"/>
                <w:lang w:val="id-ID"/>
              </w:rPr>
            </w:pPr>
            <w:r w:rsidRPr="00041203">
              <w:rPr>
                <w:rFonts w:ascii="Arial" w:hAnsi="Arial" w:cs="Arial"/>
                <w:lang w:val="id-ID"/>
              </w:rPr>
              <w:t xml:space="preserve">Sampel sebanyak </w:t>
            </w:r>
            <w:r w:rsidRPr="00041203">
              <w:rPr>
                <w:rFonts w:ascii="Arial" w:hAnsi="Arial" w:cs="Arial"/>
              </w:rPr>
              <w:t xml:space="preserve">110 orang </w:t>
            </w:r>
          </w:p>
          <w:p w:rsidR="00E2450E" w:rsidRPr="00041203" w:rsidRDefault="00E2450E" w:rsidP="00E620E9">
            <w:pPr>
              <w:spacing w:line="360" w:lineRule="auto"/>
              <w:contextualSpacing/>
              <w:jc w:val="both"/>
              <w:rPr>
                <w:rFonts w:ascii="Arial" w:hAnsi="Arial" w:cs="Arial"/>
                <w:lang w:val="id-ID" w:eastAsia="id-ID"/>
              </w:rPr>
            </w:pPr>
          </w:p>
        </w:tc>
        <w:tc>
          <w:tcPr>
            <w:tcW w:w="1417"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Menggunakan</w:t>
            </w:r>
            <w:r w:rsidRPr="00041203">
              <w:rPr>
                <w:rFonts w:ascii="Arial" w:hAnsi="Arial" w:cs="Arial"/>
                <w:lang w:val="id-ID"/>
              </w:rPr>
              <w:t xml:space="preserve"> </w:t>
            </w:r>
            <w:r w:rsidRPr="00041203">
              <w:rPr>
                <w:rFonts w:ascii="Arial" w:hAnsi="Arial" w:cs="Arial"/>
              </w:rPr>
              <w:t>metode deskriptif dengan pendekatan cross sectional,</w:t>
            </w:r>
          </w:p>
          <w:p w:rsidR="00E2450E" w:rsidRPr="00041203" w:rsidRDefault="00E2450E" w:rsidP="00E620E9">
            <w:pPr>
              <w:spacing w:line="360" w:lineRule="auto"/>
              <w:jc w:val="both"/>
              <w:rPr>
                <w:rFonts w:ascii="Arial" w:hAnsi="Arial" w:cs="Arial"/>
                <w:lang w:val="id-ID" w:eastAsia="id-ID"/>
              </w:rPr>
            </w:pPr>
          </w:p>
          <w:p w:rsidR="00E2450E" w:rsidRPr="00041203" w:rsidRDefault="00E2450E" w:rsidP="00E620E9">
            <w:pPr>
              <w:spacing w:line="360" w:lineRule="auto"/>
              <w:jc w:val="both"/>
              <w:rPr>
                <w:rFonts w:ascii="Arial" w:hAnsi="Arial" w:cs="Arial"/>
                <w:lang w:val="id-ID" w:eastAsia="id-ID"/>
              </w:rPr>
            </w:pPr>
          </w:p>
          <w:p w:rsidR="00E2450E" w:rsidRPr="00041203" w:rsidRDefault="00E2450E" w:rsidP="00E620E9">
            <w:pPr>
              <w:spacing w:line="360" w:lineRule="auto"/>
              <w:jc w:val="both"/>
              <w:rPr>
                <w:rFonts w:ascii="Arial" w:hAnsi="Arial" w:cs="Arial"/>
                <w:lang w:val="id-ID" w:eastAsia="id-ID"/>
              </w:rPr>
            </w:pPr>
          </w:p>
          <w:p w:rsidR="00E2450E" w:rsidRPr="00041203" w:rsidRDefault="00E2450E" w:rsidP="00E620E9">
            <w:pPr>
              <w:spacing w:line="360" w:lineRule="auto"/>
              <w:jc w:val="both"/>
              <w:rPr>
                <w:rFonts w:ascii="Arial" w:hAnsi="Arial" w:cs="Arial"/>
                <w:lang w:val="id-ID" w:eastAsia="id-ID"/>
              </w:rPr>
            </w:pPr>
          </w:p>
          <w:p w:rsidR="00E2450E" w:rsidRPr="00041203" w:rsidRDefault="00E2450E" w:rsidP="00E620E9">
            <w:pPr>
              <w:spacing w:line="360" w:lineRule="auto"/>
              <w:jc w:val="both"/>
              <w:rPr>
                <w:rFonts w:ascii="Arial" w:hAnsi="Arial" w:cs="Arial"/>
                <w:lang w:val="id-ID" w:eastAsia="id-ID"/>
              </w:rPr>
            </w:pPr>
          </w:p>
          <w:p w:rsidR="00E2450E" w:rsidRPr="00041203" w:rsidRDefault="00E2450E" w:rsidP="00E620E9">
            <w:pPr>
              <w:spacing w:line="360" w:lineRule="auto"/>
              <w:jc w:val="both"/>
              <w:rPr>
                <w:rFonts w:ascii="Arial" w:hAnsi="Arial" w:cs="Arial"/>
                <w:lang w:val="id-ID" w:eastAsia="id-ID"/>
              </w:rPr>
            </w:pPr>
          </w:p>
        </w:tc>
        <w:tc>
          <w:tcPr>
            <w:tcW w:w="1621" w:type="dxa"/>
          </w:tcPr>
          <w:p w:rsidR="00E2450E" w:rsidRPr="00041203" w:rsidRDefault="00E2450E" w:rsidP="00E620E9">
            <w:pPr>
              <w:spacing w:line="360" w:lineRule="auto"/>
              <w:contextualSpacing/>
              <w:jc w:val="both"/>
              <w:rPr>
                <w:rFonts w:ascii="Arial" w:hAnsi="Arial" w:cs="Arial"/>
                <w:lang w:val="id-ID" w:eastAsia="id-ID"/>
              </w:rPr>
            </w:pPr>
            <w:r w:rsidRPr="00041203">
              <w:rPr>
                <w:rFonts w:ascii="Arial" w:hAnsi="Arial" w:cs="Arial"/>
              </w:rPr>
              <w:t>Hasil penelitian ini menunjukkan bahwa pelaksanaan dukungan social keluarga pada pasien skizofrenia masuk dalam kategori cukup yaitu sebanyak 52 responden (47</w:t>
            </w:r>
            <w:proofErr w:type="gramStart"/>
            <w:r w:rsidRPr="00041203">
              <w:rPr>
                <w:rFonts w:ascii="Arial" w:hAnsi="Arial" w:cs="Arial"/>
              </w:rPr>
              <w:t>,2</w:t>
            </w:r>
            <w:proofErr w:type="gramEnd"/>
            <w:r w:rsidRPr="00041203">
              <w:rPr>
                <w:rFonts w:ascii="Arial" w:hAnsi="Arial" w:cs="Arial"/>
              </w:rPr>
              <w:t xml:space="preserve">%). Hal ini berarti belum maksimalnya pemberian dukungan sosial dalam perawatan penderita skizofrenia meliputi dukungan emosional 42,7%, dukungan </w:t>
            </w:r>
            <w:r w:rsidRPr="00041203">
              <w:rPr>
                <w:rFonts w:ascii="Arial" w:hAnsi="Arial" w:cs="Arial"/>
              </w:rPr>
              <w:lastRenderedPageBreak/>
              <w:t>informasi 39,1%, dukungan instrumental 49,1%, dukungan penilaian 61,8% dan 44,6% responden memberikan dukungan sosial dalam perawatan penderita skizofrenia dengan baik.</w:t>
            </w:r>
          </w:p>
        </w:tc>
      </w:tr>
    </w:tbl>
    <w:p w:rsidR="00E2450E" w:rsidRPr="00041203" w:rsidRDefault="00E2450E" w:rsidP="00E2450E">
      <w:pPr>
        <w:spacing w:line="240" w:lineRule="auto"/>
        <w:ind w:firstLine="426"/>
        <w:contextualSpacing/>
        <w:jc w:val="both"/>
        <w:rPr>
          <w:rFonts w:ascii="Arial" w:hAnsi="Arial" w:cs="Arial"/>
          <w:lang w:val="id-ID" w:eastAsia="id-ID"/>
        </w:rPr>
      </w:pPr>
      <w:r w:rsidRPr="00041203">
        <w:rPr>
          <w:rFonts w:ascii="Arial" w:hAnsi="Arial" w:cs="Arial"/>
          <w:lang w:val="id-ID" w:eastAsia="id-ID"/>
        </w:rPr>
        <w:lastRenderedPageBreak/>
        <w:t xml:space="preserve"> </w:t>
      </w:r>
    </w:p>
    <w:p w:rsidR="00E2450E" w:rsidRPr="00041203" w:rsidRDefault="00E2450E" w:rsidP="00E2450E">
      <w:pPr>
        <w:pStyle w:val="Heading2"/>
        <w:numPr>
          <w:ilvl w:val="1"/>
          <w:numId w:val="19"/>
        </w:numPr>
        <w:ind w:left="567" w:hanging="567"/>
        <w:rPr>
          <w:rFonts w:ascii="Arial" w:hAnsi="Arial" w:cs="Arial"/>
          <w:color w:val="auto"/>
          <w:lang w:val="id-ID" w:eastAsia="id-ID"/>
        </w:rPr>
      </w:pPr>
      <w:bookmarkStart w:id="46" w:name="_Toc48287013"/>
      <w:r w:rsidRPr="00041203">
        <w:rPr>
          <w:rFonts w:ascii="Arial" w:hAnsi="Arial" w:cs="Arial"/>
          <w:color w:val="auto"/>
          <w:lang w:val="id-ID" w:eastAsia="id-ID"/>
        </w:rPr>
        <w:t>Pembahasan</w:t>
      </w:r>
      <w:bookmarkEnd w:id="46"/>
    </w:p>
    <w:p w:rsidR="00E2450E" w:rsidRDefault="00E2450E" w:rsidP="00E2450E">
      <w:pPr>
        <w:spacing w:line="360" w:lineRule="auto"/>
        <w:ind w:firstLine="567"/>
        <w:jc w:val="both"/>
        <w:rPr>
          <w:rFonts w:ascii="Arial" w:hAnsi="Arial" w:cs="Arial"/>
          <w:lang w:val="id-ID"/>
        </w:rPr>
      </w:pPr>
      <w:r w:rsidRPr="00041203">
        <w:rPr>
          <w:rFonts w:ascii="Arial" w:hAnsi="Arial" w:cs="Arial"/>
          <w:lang w:val="id-ID"/>
        </w:rPr>
        <w:t xml:space="preserve">Dari lima jurnal tentang gambaran suport keluarga dalam prevenif kekambuhan skizofrenia didapatkan empat jurnal yang menyatakan suport keluarga dengan kategori baik dan satu jurnal yang menyatakan  suport keluarga dalam kategori cukup.  </w:t>
      </w:r>
    </w:p>
    <w:p w:rsidR="00E2450E" w:rsidRDefault="00E2450E" w:rsidP="00E2450E">
      <w:pPr>
        <w:autoSpaceDE w:val="0"/>
        <w:autoSpaceDN w:val="0"/>
        <w:adjustRightInd w:val="0"/>
        <w:spacing w:after="0" w:line="360" w:lineRule="auto"/>
        <w:ind w:firstLine="567"/>
        <w:jc w:val="both"/>
        <w:rPr>
          <w:rFonts w:ascii="Arial" w:hAnsi="Arial" w:cs="Arial"/>
          <w:lang w:val="id-ID"/>
        </w:rPr>
      </w:pPr>
      <w:r>
        <w:rPr>
          <w:rFonts w:ascii="Arial" w:hAnsi="Arial" w:cs="Arial"/>
          <w:lang w:val="id-ID"/>
        </w:rPr>
        <w:t xml:space="preserve">Menurut jurnal </w:t>
      </w:r>
      <w:r w:rsidRPr="00041203">
        <w:rPr>
          <w:rFonts w:ascii="Arial" w:hAnsi="Arial" w:cs="Arial"/>
          <w:lang w:val="id-ID" w:eastAsia="id-ID"/>
        </w:rPr>
        <w:t>Febria Syafyu Sari, 2017</w:t>
      </w:r>
      <w:r>
        <w:rPr>
          <w:rFonts w:ascii="Arial" w:hAnsi="Arial" w:cs="Arial"/>
          <w:lang w:val="id-ID" w:eastAsia="id-ID"/>
        </w:rPr>
        <w:t>,</w:t>
      </w:r>
      <w:r w:rsidRPr="000B3A89">
        <w:rPr>
          <w:rFonts w:ascii="Arial" w:hAnsi="Arial" w:cs="Arial"/>
        </w:rPr>
        <w:t xml:space="preserve"> </w:t>
      </w:r>
      <w:r w:rsidRPr="000828BC">
        <w:rPr>
          <w:rFonts w:ascii="Arial" w:hAnsi="Arial" w:cs="Arial"/>
        </w:rPr>
        <w:t xml:space="preserve">Hasil penelitian didapatkan sebagian pasien mendapatkan dukungan keluarga yaitu sebanyak 35 orang (50,0%) . </w:t>
      </w:r>
      <w:proofErr w:type="gramStart"/>
      <w:r w:rsidRPr="000828BC">
        <w:rPr>
          <w:rFonts w:ascii="Arial" w:hAnsi="Arial" w:cs="Arial"/>
        </w:rPr>
        <w:t>Penelitian ini didukung oleh teori Keliat dalam Irma (2015), keluarga merupakan sistem pendukung utama dalam memberi perawatan lansung pada setiap keadaan pasien baik itu sehat maupun sakit.</w:t>
      </w:r>
      <w:proofErr w:type="gramEnd"/>
      <w:r w:rsidRPr="000828BC">
        <w:rPr>
          <w:rFonts w:ascii="Arial" w:hAnsi="Arial" w:cs="Arial"/>
        </w:rPr>
        <w:t xml:space="preserve"> </w:t>
      </w:r>
      <w:proofErr w:type="gramStart"/>
      <w:r w:rsidRPr="000828BC">
        <w:rPr>
          <w:rFonts w:ascii="Arial" w:hAnsi="Arial" w:cs="Arial"/>
        </w:rPr>
        <w:t>Merupakan suatu kondisi yang umum apabila dalam suatu keluaraga memeliki keterbatasan keterbatasan, baik keterbatasan dalam pengetahuan/informasi tentang penyakit maupun dalam perawatan untuk angota kaluarga yang mengalami masalah gangguan jiwa.</w:t>
      </w:r>
      <w:proofErr w:type="gramEnd"/>
      <w:r w:rsidRPr="000828BC">
        <w:rPr>
          <w:rFonts w:ascii="Arial" w:hAnsi="Arial" w:cs="Arial"/>
        </w:rPr>
        <w:t xml:space="preserve"> </w:t>
      </w:r>
      <w:proofErr w:type="gramStart"/>
      <w:r w:rsidRPr="000828BC">
        <w:rPr>
          <w:rFonts w:ascii="Arial" w:hAnsi="Arial" w:cs="Arial"/>
        </w:rPr>
        <w:t>Hal ini juga dibuktikan oleh teori Dolan (2006), yang mengemukakan bahwa dukungan keluarga yang tinggi dapat memperkuat setiap individu</w:t>
      </w:r>
      <w:r>
        <w:rPr>
          <w:rFonts w:ascii="Arial" w:hAnsi="Arial" w:cs="Arial"/>
          <w:lang w:val="id-ID"/>
        </w:rPr>
        <w:t>.</w:t>
      </w:r>
      <w:proofErr w:type="gramEnd"/>
      <w:r>
        <w:rPr>
          <w:rFonts w:ascii="Arial" w:hAnsi="Arial" w:cs="Arial"/>
          <w:lang w:val="id-ID"/>
        </w:rPr>
        <w:t xml:space="preserve"> </w:t>
      </w:r>
    </w:p>
    <w:p w:rsidR="00E2450E" w:rsidRDefault="00E2450E" w:rsidP="00E2450E">
      <w:pPr>
        <w:spacing w:line="360" w:lineRule="auto"/>
        <w:ind w:firstLine="567"/>
        <w:jc w:val="both"/>
        <w:rPr>
          <w:rFonts w:ascii="Arial" w:hAnsi="Arial" w:cs="Arial"/>
          <w:lang w:val="id-ID"/>
        </w:rPr>
      </w:pPr>
      <w:r w:rsidRPr="000B3A89">
        <w:rPr>
          <w:rFonts w:ascii="Arial" w:hAnsi="Arial" w:cs="Arial"/>
          <w:lang w:val="id-ID"/>
        </w:rPr>
        <w:lastRenderedPageBreak/>
        <w:t xml:space="preserve">Menurut jurnal </w:t>
      </w:r>
      <w:r w:rsidRPr="000B3A89">
        <w:rPr>
          <w:rFonts w:ascii="Arial" w:hAnsi="Arial" w:cs="Arial"/>
          <w:bCs/>
          <w:color w:val="000000"/>
          <w:lang w:val="id-ID"/>
        </w:rPr>
        <w:t xml:space="preserve">Rusnit dan Syarifuddin, 2018, </w:t>
      </w:r>
      <w:r w:rsidRPr="000B3A89">
        <w:rPr>
          <w:rFonts w:ascii="Arial" w:hAnsi="Arial" w:cs="Arial"/>
        </w:rPr>
        <w:t xml:space="preserve">Dukungan Keluarga pada Anggota Keluarga yang Mengalami Gangguan Jiwa Hasil penelitian menggambarkan bahwa sebagian besar responden mendapatkan dukungan keluarga pada kategori baik 30 responden (52,6%). </w:t>
      </w:r>
      <w:proofErr w:type="gramStart"/>
      <w:r w:rsidRPr="000B3A89">
        <w:rPr>
          <w:rFonts w:ascii="Arial" w:hAnsi="Arial" w:cs="Arial"/>
        </w:rPr>
        <w:t>Menurut konsep teoritis, sistem dukungan adalah segala fasilitas berupa dukungan yang diberikan kepada klien bersumber dari keluarga, teman, dan masyarakat di sekitarnya (Kemenkes R.I, 2013).</w:t>
      </w:r>
      <w:proofErr w:type="gramEnd"/>
    </w:p>
    <w:p w:rsidR="00E2450E" w:rsidRDefault="00E2450E" w:rsidP="00E2450E">
      <w:pPr>
        <w:autoSpaceDE w:val="0"/>
        <w:autoSpaceDN w:val="0"/>
        <w:adjustRightInd w:val="0"/>
        <w:spacing w:after="0" w:line="360" w:lineRule="auto"/>
        <w:ind w:firstLine="567"/>
        <w:jc w:val="both"/>
        <w:rPr>
          <w:rFonts w:ascii="Arial" w:hAnsi="Arial" w:cs="Arial"/>
          <w:lang w:val="id-ID"/>
        </w:rPr>
      </w:pPr>
      <w:r>
        <w:rPr>
          <w:rFonts w:ascii="Arial" w:hAnsi="Arial" w:cs="Arial"/>
          <w:bCs/>
          <w:color w:val="000000"/>
          <w:lang w:val="id-ID"/>
        </w:rPr>
        <w:t xml:space="preserve">Menurut jurnal </w:t>
      </w:r>
      <w:r w:rsidRPr="000B3A89">
        <w:rPr>
          <w:rFonts w:ascii="Arial" w:hAnsi="Arial" w:cs="Arial"/>
          <w:bCs/>
          <w:color w:val="000000"/>
          <w:lang w:val="id-ID"/>
        </w:rPr>
        <w:t>Prsityantama,dkk 2018</w:t>
      </w:r>
      <w:r>
        <w:rPr>
          <w:rFonts w:ascii="Arial" w:hAnsi="Arial" w:cs="Arial"/>
          <w:bCs/>
          <w:color w:val="000000"/>
          <w:lang w:val="id-ID"/>
        </w:rPr>
        <w:t xml:space="preserve">, </w:t>
      </w:r>
      <w:r w:rsidRPr="000828BC">
        <w:rPr>
          <w:rFonts w:ascii="Arial" w:hAnsi="Arial" w:cs="Arial"/>
        </w:rPr>
        <w:t xml:space="preserve">Hasil penelitian ini menunjukkan bahwa dukungan keluarga terhadap penderita skizofrenia di Kecamatan Kaliwungu Kabupaten Semarang sebagian besar tergolong dalam kategori baik yaitu (83,3 %) dengan untuk kekambuhan penderita skizofrenia menunjukan kekambuhan ringan (20 %), sedang (66,7 %), berat (13,3%). </w:t>
      </w:r>
      <w:proofErr w:type="gramStart"/>
      <w:r w:rsidRPr="000828BC">
        <w:rPr>
          <w:rFonts w:ascii="Arial" w:hAnsi="Arial" w:cs="Arial"/>
        </w:rPr>
        <w:t>Hal ini berarti dukungan keluarga mempunyai pengaruh terhadap kekambuhan penderita skizofrenia.</w:t>
      </w:r>
      <w:proofErr w:type="gramEnd"/>
      <w:r w:rsidRPr="000828BC">
        <w:rPr>
          <w:rFonts w:ascii="Arial" w:hAnsi="Arial" w:cs="Arial"/>
        </w:rPr>
        <w:t xml:space="preserve"> Hal ini sesuai dengan pendapat Sarwono (2006) yang mengatakan proses penyembuhan pada klien gangguan jiwa harus dilakukan secara holistik dan melibatkan anggota keluarga, Lingkungan terdekat dari klien skizofrenia adalah keluarga, dengan demikian keluarga turut berperan penting untuk kesembuhan, pencegahan kekambuhan bahkan memperburuk kondisi klien.</w:t>
      </w:r>
    </w:p>
    <w:p w:rsidR="00E2450E" w:rsidRPr="009B4973" w:rsidRDefault="00E2450E" w:rsidP="00E2450E">
      <w:pPr>
        <w:spacing w:line="360" w:lineRule="auto"/>
        <w:ind w:firstLine="567"/>
        <w:jc w:val="both"/>
        <w:rPr>
          <w:rFonts w:ascii="Arial" w:hAnsi="Arial" w:cs="Arial"/>
          <w:lang w:val="id-ID" w:eastAsia="id-ID"/>
        </w:rPr>
      </w:pPr>
      <w:r w:rsidRPr="00E6698D">
        <w:rPr>
          <w:rFonts w:ascii="Arial" w:hAnsi="Arial" w:cs="Arial"/>
          <w:lang w:val="id-ID"/>
        </w:rPr>
        <w:t xml:space="preserve">Menurut jurnal </w:t>
      </w:r>
      <w:r w:rsidRPr="00E6698D">
        <w:rPr>
          <w:rFonts w:ascii="Arial" w:hAnsi="Arial" w:cs="Arial"/>
          <w:lang w:val="id-ID" w:eastAsia="id-ID"/>
        </w:rPr>
        <w:t>Linda, dkk</w:t>
      </w:r>
      <w:r>
        <w:rPr>
          <w:rFonts w:ascii="Arial" w:hAnsi="Arial" w:cs="Arial"/>
          <w:lang w:val="id-ID" w:eastAsia="id-ID"/>
        </w:rPr>
        <w:t xml:space="preserve">, dapat disimpulkan bahwa 51.04% dinyatakan sebagian responden tidak memberikan dukungan sosial dalam perawatan penderita skizofrenia. </w:t>
      </w:r>
      <w:r w:rsidRPr="000828BC">
        <w:rPr>
          <w:rFonts w:ascii="Arial" w:hAnsi="Arial" w:cs="Arial"/>
        </w:rPr>
        <w:t>Penelitian ini didukung oleh teori</w:t>
      </w:r>
      <w:r>
        <w:rPr>
          <w:rFonts w:ascii="Arial" w:hAnsi="Arial" w:cs="Arial"/>
          <w:lang w:val="id-ID"/>
        </w:rPr>
        <w:t xml:space="preserve"> smet dalam setiadi (2008), setiap bentuk dukungan sosial yang diberikan mempunyai empat bentuk dukungan antara </w:t>
      </w:r>
      <w:proofErr w:type="gramStart"/>
      <w:r>
        <w:rPr>
          <w:rFonts w:ascii="Arial" w:hAnsi="Arial" w:cs="Arial"/>
          <w:lang w:val="id-ID"/>
        </w:rPr>
        <w:t>lain :</w:t>
      </w:r>
      <w:proofErr w:type="gramEnd"/>
      <w:r>
        <w:rPr>
          <w:rFonts w:ascii="Arial" w:hAnsi="Arial" w:cs="Arial"/>
          <w:lang w:val="id-ID"/>
        </w:rPr>
        <w:t xml:space="preserve"> dukungan instrumental, dukungan informasi,dukungan penilaian dan dukungan emosional. </w:t>
      </w:r>
    </w:p>
    <w:p w:rsidR="00E2450E" w:rsidRPr="009B4973" w:rsidRDefault="00E2450E" w:rsidP="00E2450E">
      <w:pPr>
        <w:autoSpaceDE w:val="0"/>
        <w:autoSpaceDN w:val="0"/>
        <w:adjustRightInd w:val="0"/>
        <w:spacing w:after="0" w:line="360" w:lineRule="auto"/>
        <w:ind w:firstLine="567"/>
        <w:jc w:val="both"/>
        <w:rPr>
          <w:rFonts w:ascii="Arial" w:hAnsi="Arial" w:cs="Arial"/>
          <w:lang w:val="id-ID"/>
        </w:rPr>
      </w:pPr>
      <w:r w:rsidRPr="00E6698D">
        <w:rPr>
          <w:rFonts w:ascii="Arial" w:hAnsi="Arial" w:cs="Arial"/>
          <w:lang w:val="id-ID" w:eastAsia="id-ID"/>
        </w:rPr>
        <w:t>Menurut jurnal Saputra ,dkk</w:t>
      </w:r>
      <w:r>
        <w:rPr>
          <w:rFonts w:ascii="Arial" w:hAnsi="Arial" w:cs="Arial"/>
          <w:lang w:val="id-ID" w:eastAsia="id-ID"/>
        </w:rPr>
        <w:t xml:space="preserve"> 2018, </w:t>
      </w:r>
      <w:r w:rsidRPr="000828BC">
        <w:rPr>
          <w:rFonts w:ascii="Arial" w:hAnsi="Arial" w:cs="Arial"/>
        </w:rPr>
        <w:t xml:space="preserve">Hal ini menunjukan bahwa umumnya dukungan sosial keluarga yang diberikan keluarga pasien skizofrenia adalah cukup, hasil tersebut menunjukkan belum maksimalnya fungsi keluarga klien skizofrenia terutama fungsi afektif Penelitian ini didukung oleh teori Taylor (2009), Dukungan sosial bisa efekif dalam mengatasi tekanan psikologis pada masa sulit dan menekan. </w:t>
      </w:r>
      <w:proofErr w:type="gramStart"/>
      <w:r w:rsidRPr="000828BC">
        <w:rPr>
          <w:rFonts w:ascii="Arial" w:hAnsi="Arial" w:cs="Arial"/>
        </w:rPr>
        <w:t>Misalnya, dukugan sosial membantu pasien mengatasi stresor dalam kehidupannya.</w:t>
      </w:r>
      <w:proofErr w:type="gramEnd"/>
      <w:r w:rsidRPr="000828BC">
        <w:rPr>
          <w:rFonts w:ascii="Arial" w:hAnsi="Arial" w:cs="Arial"/>
        </w:rPr>
        <w:t xml:space="preserve"> </w:t>
      </w:r>
      <w:proofErr w:type="gramStart"/>
      <w:r w:rsidRPr="000828BC">
        <w:rPr>
          <w:rFonts w:ascii="Arial" w:hAnsi="Arial" w:cs="Arial"/>
        </w:rPr>
        <w:t xml:space="preserve">Dukungan sosial juga membantu memperkuat fungsi kekebalan tubuh, </w:t>
      </w:r>
      <w:r w:rsidRPr="000828BC">
        <w:rPr>
          <w:rFonts w:ascii="Arial" w:hAnsi="Arial" w:cs="Arial"/>
        </w:rPr>
        <w:lastRenderedPageBreak/>
        <w:t>mengurangi respon fisiologis terhadap stres, dan memperkuat fungsi untuk merespon penyakit kronis.</w:t>
      </w:r>
      <w:proofErr w:type="gramEnd"/>
      <w:r w:rsidRPr="000828BC">
        <w:rPr>
          <w:rFonts w:ascii="Arial" w:hAnsi="Arial" w:cs="Arial"/>
        </w:rPr>
        <w:t xml:space="preserve"> </w:t>
      </w:r>
    </w:p>
    <w:p w:rsidR="00E2450E" w:rsidRPr="00041203" w:rsidRDefault="00E2450E" w:rsidP="00E2450E">
      <w:pPr>
        <w:pStyle w:val="ListParagraph"/>
        <w:numPr>
          <w:ilvl w:val="2"/>
          <w:numId w:val="19"/>
        </w:numPr>
        <w:ind w:left="567" w:hanging="567"/>
        <w:rPr>
          <w:rFonts w:ascii="Arial" w:hAnsi="Arial" w:cs="Arial"/>
          <w:b/>
          <w:lang w:val="id-ID" w:eastAsia="id-ID"/>
        </w:rPr>
      </w:pPr>
      <w:r w:rsidRPr="00041203">
        <w:rPr>
          <w:rFonts w:ascii="Arial" w:hAnsi="Arial" w:cs="Arial"/>
          <w:b/>
          <w:lang w:val="id-ID" w:eastAsia="id-ID"/>
        </w:rPr>
        <w:t xml:space="preserve">Persamaan </w:t>
      </w:r>
    </w:p>
    <w:p w:rsidR="00E2450E" w:rsidRPr="00041203" w:rsidRDefault="00E2450E" w:rsidP="00E2450E">
      <w:pPr>
        <w:spacing w:line="360" w:lineRule="auto"/>
        <w:jc w:val="both"/>
        <w:rPr>
          <w:rFonts w:ascii="Arial" w:hAnsi="Arial" w:cs="Arial"/>
          <w:lang w:val="id-ID"/>
        </w:rPr>
      </w:pPr>
      <w:r w:rsidRPr="00041203">
        <w:rPr>
          <w:rFonts w:ascii="Arial" w:hAnsi="Arial" w:cs="Arial"/>
        </w:rPr>
        <w:t xml:space="preserve">Terdapat </w:t>
      </w:r>
      <w:r w:rsidRPr="00041203">
        <w:rPr>
          <w:rFonts w:ascii="Arial" w:hAnsi="Arial" w:cs="Arial"/>
          <w:lang w:val="id-ID"/>
        </w:rPr>
        <w:t>lima</w:t>
      </w:r>
      <w:r w:rsidRPr="00041203">
        <w:rPr>
          <w:rFonts w:ascii="Arial" w:hAnsi="Arial" w:cs="Arial"/>
        </w:rPr>
        <w:t xml:space="preserve"> penelitian yang memiliki persamaan dalam hal tujuan pada </w:t>
      </w:r>
      <w:proofErr w:type="gramStart"/>
      <w:r w:rsidRPr="00041203">
        <w:rPr>
          <w:rFonts w:ascii="Arial" w:hAnsi="Arial" w:cs="Arial"/>
        </w:rPr>
        <w:t>pasien</w:t>
      </w:r>
      <w:r w:rsidRPr="00041203">
        <w:rPr>
          <w:rFonts w:ascii="Arial" w:hAnsi="Arial" w:cs="Arial"/>
          <w:lang w:val="id-ID"/>
        </w:rPr>
        <w:t xml:space="preserve">  skizofrenia</w:t>
      </w:r>
      <w:proofErr w:type="gramEnd"/>
      <w:r w:rsidRPr="00041203">
        <w:rPr>
          <w:rFonts w:ascii="Arial" w:hAnsi="Arial" w:cs="Arial"/>
        </w:rPr>
        <w:t xml:space="preserve"> dan metodologi yaitu:</w:t>
      </w:r>
    </w:p>
    <w:p w:rsidR="00E2450E" w:rsidRPr="00041203" w:rsidRDefault="00E2450E" w:rsidP="009C7552">
      <w:pPr>
        <w:pStyle w:val="ListParagraph"/>
        <w:numPr>
          <w:ilvl w:val="0"/>
          <w:numId w:val="33"/>
        </w:numPr>
        <w:spacing w:line="360" w:lineRule="auto"/>
        <w:jc w:val="both"/>
        <w:rPr>
          <w:rFonts w:ascii="Arial" w:hAnsi="Arial" w:cs="Arial"/>
          <w:lang w:val="id-ID"/>
        </w:rPr>
      </w:pPr>
      <w:r w:rsidRPr="00041203">
        <w:rPr>
          <w:rFonts w:ascii="Arial" w:hAnsi="Arial" w:cs="Arial"/>
          <w:lang w:val="id-ID" w:eastAsia="id-ID"/>
        </w:rPr>
        <w:t>Dukungan keluarga dengan kekambuhan pada paisen skizorenia tahun 2017</w:t>
      </w:r>
    </w:p>
    <w:p w:rsidR="00E2450E" w:rsidRPr="00041203" w:rsidRDefault="00E2450E" w:rsidP="009C7552">
      <w:pPr>
        <w:pStyle w:val="ListParagraph"/>
        <w:numPr>
          <w:ilvl w:val="0"/>
          <w:numId w:val="33"/>
        </w:numPr>
        <w:spacing w:line="360" w:lineRule="auto"/>
        <w:jc w:val="both"/>
        <w:rPr>
          <w:rFonts w:ascii="Arial" w:hAnsi="Arial" w:cs="Arial"/>
          <w:lang w:val="id-ID"/>
        </w:rPr>
      </w:pPr>
      <w:r w:rsidRPr="00041203">
        <w:rPr>
          <w:rFonts w:ascii="Arial" w:hAnsi="Arial" w:cs="Arial"/>
          <w:bCs/>
          <w:color w:val="000000"/>
          <w:lang w:val="id-ID"/>
        </w:rPr>
        <w:t>Dukungan Keluarga pada Klien yang Mengalami Gangguan Jiwa di Wilayah Kerja Puskesmas Ulee Kareng Kota Banda Aceh</w:t>
      </w:r>
    </w:p>
    <w:p w:rsidR="00E2450E" w:rsidRPr="00041203" w:rsidRDefault="00E2450E" w:rsidP="009C7552">
      <w:pPr>
        <w:pStyle w:val="ListParagraph"/>
        <w:numPr>
          <w:ilvl w:val="0"/>
          <w:numId w:val="33"/>
        </w:numPr>
        <w:spacing w:line="360" w:lineRule="auto"/>
        <w:jc w:val="both"/>
        <w:rPr>
          <w:rFonts w:ascii="Arial" w:hAnsi="Arial" w:cs="Arial"/>
          <w:lang w:val="id-ID"/>
        </w:rPr>
      </w:pPr>
      <w:r w:rsidRPr="00041203">
        <w:rPr>
          <w:rFonts w:ascii="Arial" w:hAnsi="Arial" w:cs="Arial"/>
          <w:bCs/>
          <w:lang w:val="id-ID"/>
        </w:rPr>
        <w:t>Hubungan Dukungan Keluarga Dengan Tingkat Kekambuhan Penderita Skizofrenia di Kecamatan Kaliwungu Kabupaten Semarang, 2018</w:t>
      </w:r>
    </w:p>
    <w:p w:rsidR="00E2450E" w:rsidRPr="00041203" w:rsidRDefault="00E2450E" w:rsidP="009C7552">
      <w:pPr>
        <w:pStyle w:val="ListParagraph"/>
        <w:numPr>
          <w:ilvl w:val="0"/>
          <w:numId w:val="33"/>
        </w:numPr>
        <w:spacing w:line="360" w:lineRule="auto"/>
        <w:jc w:val="both"/>
        <w:rPr>
          <w:rFonts w:ascii="Arial" w:hAnsi="Arial" w:cs="Arial"/>
          <w:lang w:val="id-ID"/>
        </w:rPr>
      </w:pPr>
      <w:r w:rsidRPr="00041203">
        <w:rPr>
          <w:rFonts w:ascii="Arial" w:hAnsi="Arial" w:cs="Arial"/>
        </w:rPr>
        <w:t>Gambaran dukungan keluarga kepada penderita gangguan jiwa skizofrenia di rsjd dr. Rm soedjarwadi klaten jawa tengah</w:t>
      </w:r>
      <w:r w:rsidRPr="00041203">
        <w:rPr>
          <w:rFonts w:ascii="Arial" w:hAnsi="Arial" w:cs="Arial"/>
          <w:lang w:val="id-ID"/>
        </w:rPr>
        <w:t xml:space="preserve"> tahun 2018</w:t>
      </w:r>
    </w:p>
    <w:p w:rsidR="00E2450E" w:rsidRPr="00041203" w:rsidRDefault="00E2450E" w:rsidP="009C7552">
      <w:pPr>
        <w:pStyle w:val="ListParagraph"/>
        <w:numPr>
          <w:ilvl w:val="0"/>
          <w:numId w:val="33"/>
        </w:numPr>
        <w:spacing w:after="0" w:line="360" w:lineRule="auto"/>
        <w:jc w:val="both"/>
        <w:rPr>
          <w:rFonts w:ascii="Arial" w:hAnsi="Arial" w:cs="Arial"/>
          <w:lang w:val="id-ID"/>
        </w:rPr>
      </w:pPr>
      <w:r w:rsidRPr="00041203">
        <w:rPr>
          <w:rFonts w:ascii="Arial" w:hAnsi="Arial" w:cs="Arial"/>
        </w:rPr>
        <w:t>Gambaran dukungan sosial keluarga dalam mencegah kekambuhan pasien skizofrenia di poliklinik jiwa rumah sakit jiwa daerah sambang lihum banjarmasin</w:t>
      </w:r>
      <w:r w:rsidRPr="00041203">
        <w:rPr>
          <w:rFonts w:ascii="Arial" w:hAnsi="Arial" w:cs="Arial"/>
          <w:lang w:val="id-ID"/>
        </w:rPr>
        <w:t xml:space="preserve"> tahun 2018</w:t>
      </w:r>
    </w:p>
    <w:p w:rsidR="00E2450E" w:rsidRPr="00041203" w:rsidRDefault="00E2450E" w:rsidP="00E2450E">
      <w:pPr>
        <w:pStyle w:val="ListParagraph"/>
        <w:spacing w:after="0" w:line="360" w:lineRule="auto"/>
        <w:jc w:val="both"/>
        <w:rPr>
          <w:rFonts w:ascii="Arial" w:hAnsi="Arial" w:cs="Arial"/>
          <w:lang w:val="id-ID"/>
        </w:rPr>
      </w:pPr>
    </w:p>
    <w:p w:rsidR="00E2450E" w:rsidRPr="00041203" w:rsidRDefault="00E2450E" w:rsidP="00E2450E">
      <w:pPr>
        <w:pStyle w:val="ListParagraph"/>
        <w:numPr>
          <w:ilvl w:val="2"/>
          <w:numId w:val="19"/>
        </w:numPr>
        <w:spacing w:line="360" w:lineRule="auto"/>
        <w:ind w:left="567" w:hanging="567"/>
        <w:rPr>
          <w:rFonts w:ascii="Arial" w:hAnsi="Arial" w:cs="Arial"/>
          <w:b/>
          <w:lang w:val="id-ID" w:eastAsia="id-ID"/>
        </w:rPr>
      </w:pPr>
      <w:r w:rsidRPr="00041203">
        <w:rPr>
          <w:rFonts w:ascii="Arial" w:hAnsi="Arial" w:cs="Arial"/>
          <w:b/>
          <w:lang w:val="id-ID" w:eastAsia="id-ID"/>
        </w:rPr>
        <w:t xml:space="preserve">Kelebihan </w:t>
      </w:r>
    </w:p>
    <w:p w:rsidR="00E2450E" w:rsidRPr="00041203" w:rsidRDefault="00E2450E" w:rsidP="009C7552">
      <w:pPr>
        <w:pStyle w:val="ListParagraph"/>
        <w:numPr>
          <w:ilvl w:val="0"/>
          <w:numId w:val="35"/>
        </w:numPr>
        <w:spacing w:line="360" w:lineRule="auto"/>
        <w:ind w:left="709" w:hanging="283"/>
        <w:rPr>
          <w:rFonts w:ascii="Arial" w:hAnsi="Arial" w:cs="Arial"/>
          <w:lang w:val="id-ID" w:eastAsia="id-ID"/>
        </w:rPr>
      </w:pPr>
      <w:r w:rsidRPr="00041203">
        <w:rPr>
          <w:rFonts w:ascii="Arial" w:hAnsi="Arial" w:cs="Arial"/>
          <w:lang w:val="id-ID" w:eastAsia="id-ID"/>
        </w:rPr>
        <w:t>Penelitian Febria Syafyu Sari, 2017</w:t>
      </w:r>
    </w:p>
    <w:p w:rsidR="00E2450E" w:rsidRPr="00041203" w:rsidRDefault="00E2450E" w:rsidP="009C7552">
      <w:pPr>
        <w:pStyle w:val="ListParagraph"/>
        <w:numPr>
          <w:ilvl w:val="0"/>
          <w:numId w:val="34"/>
        </w:numPr>
        <w:spacing w:line="360" w:lineRule="auto"/>
        <w:rPr>
          <w:rFonts w:ascii="Arial" w:hAnsi="Arial" w:cs="Arial"/>
          <w:lang w:val="id-ID" w:eastAsia="id-ID"/>
        </w:rPr>
      </w:pPr>
      <w:r w:rsidRPr="00041203">
        <w:rPr>
          <w:rFonts w:ascii="Arial" w:hAnsi="Arial" w:cs="Arial"/>
          <w:lang w:val="id-ID" w:eastAsia="id-ID"/>
        </w:rPr>
        <w:t>Memilki abstrak didalam dua bahasa yaitu bahasa inggris dan bahasa indonesia</w:t>
      </w:r>
    </w:p>
    <w:p w:rsidR="00E2450E" w:rsidRPr="00041203" w:rsidRDefault="00E2450E" w:rsidP="009C7552">
      <w:pPr>
        <w:pStyle w:val="ListParagraph"/>
        <w:numPr>
          <w:ilvl w:val="0"/>
          <w:numId w:val="34"/>
        </w:numPr>
        <w:spacing w:line="360" w:lineRule="auto"/>
        <w:rPr>
          <w:rFonts w:ascii="Arial" w:hAnsi="Arial" w:cs="Arial"/>
          <w:lang w:val="id-ID" w:eastAsia="id-ID"/>
        </w:rPr>
      </w:pPr>
      <w:r w:rsidRPr="00041203">
        <w:rPr>
          <w:rFonts w:ascii="Arial" w:hAnsi="Arial" w:cs="Arial"/>
          <w:lang w:val="id-ID" w:eastAsia="id-ID"/>
        </w:rPr>
        <w:t xml:space="preserve">Menjelaskan hasil distribusi tabel. </w:t>
      </w:r>
    </w:p>
    <w:p w:rsidR="00E2450E" w:rsidRPr="00041203" w:rsidRDefault="00E2450E" w:rsidP="009C7552">
      <w:pPr>
        <w:pStyle w:val="ListParagraph"/>
        <w:numPr>
          <w:ilvl w:val="0"/>
          <w:numId w:val="34"/>
        </w:numPr>
        <w:spacing w:line="360" w:lineRule="auto"/>
        <w:rPr>
          <w:rFonts w:ascii="Arial" w:hAnsi="Arial" w:cs="Arial"/>
          <w:lang w:val="id-ID" w:eastAsia="id-ID"/>
        </w:rPr>
      </w:pPr>
      <w:r w:rsidRPr="00041203">
        <w:rPr>
          <w:rFonts w:ascii="Arial" w:hAnsi="Arial" w:cs="Arial"/>
          <w:lang w:val="id-ID" w:eastAsia="id-ID"/>
        </w:rPr>
        <w:t>Kata yang digunakan dalam jurnal ini bersifat baku dan sesuai dengan EYD bahasa indonesia.</w:t>
      </w:r>
    </w:p>
    <w:p w:rsidR="00E2450E" w:rsidRPr="00041203" w:rsidRDefault="00E2450E" w:rsidP="009C7552">
      <w:pPr>
        <w:pStyle w:val="ListParagraph"/>
        <w:numPr>
          <w:ilvl w:val="0"/>
          <w:numId w:val="35"/>
        </w:numPr>
        <w:spacing w:line="360" w:lineRule="auto"/>
        <w:ind w:left="709" w:hanging="283"/>
        <w:rPr>
          <w:rFonts w:ascii="Arial" w:hAnsi="Arial" w:cs="Arial"/>
          <w:lang w:val="id-ID" w:eastAsia="id-ID"/>
        </w:rPr>
      </w:pPr>
      <w:r w:rsidRPr="00041203">
        <w:rPr>
          <w:rFonts w:ascii="Arial" w:hAnsi="Arial" w:cs="Arial"/>
          <w:b/>
          <w:lang w:val="id-ID" w:eastAsia="id-ID"/>
        </w:rPr>
        <w:t xml:space="preserve"> </w:t>
      </w:r>
      <w:r w:rsidRPr="00041203">
        <w:rPr>
          <w:rFonts w:ascii="Arial" w:hAnsi="Arial" w:cs="Arial"/>
          <w:lang w:val="id-ID" w:eastAsia="id-ID"/>
        </w:rPr>
        <w:t xml:space="preserve">Penelitian </w:t>
      </w:r>
      <w:r w:rsidRPr="00041203">
        <w:rPr>
          <w:rFonts w:ascii="Arial" w:hAnsi="Arial" w:cs="Arial"/>
          <w:bCs/>
          <w:color w:val="000000"/>
          <w:lang w:val="id-ID"/>
        </w:rPr>
        <w:t>Rusnit dan Syarifuddin</w:t>
      </w:r>
      <w:r>
        <w:rPr>
          <w:rFonts w:ascii="Arial" w:hAnsi="Arial" w:cs="Arial"/>
          <w:bCs/>
          <w:color w:val="000000"/>
          <w:lang w:val="id-ID"/>
        </w:rPr>
        <w:t>, 2018</w:t>
      </w:r>
    </w:p>
    <w:p w:rsidR="00E2450E" w:rsidRPr="00041203" w:rsidRDefault="00E2450E" w:rsidP="009C7552">
      <w:pPr>
        <w:pStyle w:val="ListParagraph"/>
        <w:numPr>
          <w:ilvl w:val="0"/>
          <w:numId w:val="36"/>
        </w:numPr>
        <w:spacing w:line="360" w:lineRule="auto"/>
        <w:ind w:left="1276" w:hanging="425"/>
        <w:rPr>
          <w:rFonts w:ascii="Arial" w:hAnsi="Arial" w:cs="Arial"/>
          <w:lang w:val="id-ID" w:eastAsia="id-ID"/>
        </w:rPr>
      </w:pPr>
      <w:r w:rsidRPr="00041203">
        <w:rPr>
          <w:rFonts w:ascii="Arial" w:hAnsi="Arial" w:cs="Arial"/>
          <w:lang w:val="id-ID" w:eastAsia="id-ID"/>
        </w:rPr>
        <w:t>Memilki abstrak didalam dua bahasa yaitu bahasa inggris dan bahasa indonesia</w:t>
      </w:r>
    </w:p>
    <w:p w:rsidR="00E2450E" w:rsidRPr="00041203" w:rsidRDefault="00E2450E" w:rsidP="009C7552">
      <w:pPr>
        <w:pStyle w:val="ListParagraph"/>
        <w:numPr>
          <w:ilvl w:val="0"/>
          <w:numId w:val="36"/>
        </w:numPr>
        <w:spacing w:line="360" w:lineRule="auto"/>
        <w:ind w:left="1276" w:hanging="425"/>
        <w:jc w:val="both"/>
        <w:rPr>
          <w:rFonts w:ascii="Arial" w:hAnsi="Arial" w:cs="Arial"/>
          <w:lang w:val="id-ID" w:eastAsia="id-ID"/>
        </w:rPr>
      </w:pPr>
      <w:r w:rsidRPr="00041203">
        <w:rPr>
          <w:rFonts w:ascii="Arial" w:hAnsi="Arial" w:cs="Arial"/>
        </w:rPr>
        <w:t>Penelitian ini sangat</w:t>
      </w:r>
      <w:r w:rsidRPr="00041203">
        <w:rPr>
          <w:rFonts w:ascii="Arial" w:hAnsi="Arial" w:cs="Arial"/>
          <w:lang w:val="id-ID"/>
        </w:rPr>
        <w:t xml:space="preserve"> baik</w:t>
      </w:r>
      <w:r w:rsidRPr="00041203">
        <w:rPr>
          <w:rFonts w:ascii="Arial" w:hAnsi="Arial" w:cs="Arial"/>
        </w:rPr>
        <w:t xml:space="preserve"> karena tujuan dan hasil penelitian sesuai dengan hasil yang didapat </w:t>
      </w:r>
      <w:r w:rsidRPr="00041203">
        <w:rPr>
          <w:rFonts w:ascii="Arial" w:hAnsi="Arial" w:cs="Arial"/>
          <w:lang w:val="id-ID"/>
        </w:rPr>
        <w:t xml:space="preserve">semua suport keluarga dalam kategori baik. </w:t>
      </w:r>
    </w:p>
    <w:p w:rsidR="00E2450E" w:rsidRPr="00041203" w:rsidRDefault="00E2450E" w:rsidP="009C7552">
      <w:pPr>
        <w:pStyle w:val="ListParagraph"/>
        <w:numPr>
          <w:ilvl w:val="0"/>
          <w:numId w:val="36"/>
        </w:numPr>
        <w:spacing w:line="360" w:lineRule="auto"/>
        <w:ind w:left="1276" w:hanging="425"/>
        <w:jc w:val="both"/>
        <w:rPr>
          <w:rFonts w:ascii="Arial" w:hAnsi="Arial" w:cs="Arial"/>
          <w:lang w:val="id-ID" w:eastAsia="id-ID"/>
        </w:rPr>
      </w:pPr>
      <w:r w:rsidRPr="00041203">
        <w:rPr>
          <w:rFonts w:ascii="Arial" w:hAnsi="Arial" w:cs="Arial"/>
          <w:lang w:val="id-ID" w:eastAsia="id-ID"/>
        </w:rPr>
        <w:t>Kata yang digunakan dalam jurnal ini bersifat baku dan sesuai dengan EYD bahasa indonesia</w:t>
      </w:r>
    </w:p>
    <w:p w:rsidR="00E2450E" w:rsidRPr="00041203" w:rsidRDefault="00E2450E" w:rsidP="009C7552">
      <w:pPr>
        <w:pStyle w:val="ListParagraph"/>
        <w:numPr>
          <w:ilvl w:val="0"/>
          <w:numId w:val="35"/>
        </w:numPr>
        <w:spacing w:line="360" w:lineRule="auto"/>
        <w:ind w:left="851" w:hanging="284"/>
        <w:jc w:val="both"/>
        <w:rPr>
          <w:rFonts w:ascii="Arial" w:hAnsi="Arial" w:cs="Arial"/>
          <w:lang w:val="id-ID" w:eastAsia="id-ID"/>
        </w:rPr>
      </w:pPr>
      <w:r w:rsidRPr="00041203">
        <w:rPr>
          <w:rFonts w:ascii="Arial" w:hAnsi="Arial" w:cs="Arial"/>
          <w:color w:val="000000"/>
          <w:lang w:val="id-ID"/>
        </w:rPr>
        <w:lastRenderedPageBreak/>
        <w:t xml:space="preserve"> </w:t>
      </w:r>
      <w:r w:rsidRPr="00041203">
        <w:rPr>
          <w:rFonts w:ascii="Arial" w:hAnsi="Arial" w:cs="Arial"/>
          <w:bCs/>
          <w:color w:val="000000"/>
          <w:lang w:val="id-ID"/>
        </w:rPr>
        <w:t>Prsityantama,dkk 2018</w:t>
      </w:r>
    </w:p>
    <w:p w:rsidR="00E2450E" w:rsidRPr="00041203" w:rsidRDefault="00E2450E" w:rsidP="009C7552">
      <w:pPr>
        <w:pStyle w:val="ListParagraph"/>
        <w:numPr>
          <w:ilvl w:val="0"/>
          <w:numId w:val="37"/>
        </w:numPr>
        <w:spacing w:line="360" w:lineRule="auto"/>
        <w:jc w:val="both"/>
        <w:rPr>
          <w:rFonts w:ascii="Arial" w:hAnsi="Arial" w:cs="Arial"/>
          <w:lang w:val="id-ID" w:eastAsia="id-ID"/>
        </w:rPr>
      </w:pPr>
      <w:r w:rsidRPr="00041203">
        <w:rPr>
          <w:rFonts w:ascii="Arial" w:hAnsi="Arial" w:cs="Arial"/>
          <w:bCs/>
          <w:color w:val="000000"/>
          <w:lang w:val="id-ID"/>
        </w:rPr>
        <w:t>Menjelaskan alat dan bahan yang digunakan pada saat proses penelitian berlangsung</w:t>
      </w:r>
    </w:p>
    <w:p w:rsidR="00E2450E" w:rsidRPr="00041203" w:rsidRDefault="00E2450E" w:rsidP="009C7552">
      <w:pPr>
        <w:pStyle w:val="ListParagraph"/>
        <w:numPr>
          <w:ilvl w:val="0"/>
          <w:numId w:val="37"/>
        </w:numPr>
        <w:spacing w:line="360" w:lineRule="auto"/>
        <w:jc w:val="both"/>
        <w:rPr>
          <w:rFonts w:ascii="Arial" w:hAnsi="Arial" w:cs="Arial"/>
          <w:lang w:val="id-ID" w:eastAsia="id-ID"/>
        </w:rPr>
      </w:pPr>
      <w:r w:rsidRPr="00041203">
        <w:rPr>
          <w:rFonts w:ascii="Arial" w:hAnsi="Arial" w:cs="Arial"/>
          <w:lang w:val="id-ID" w:eastAsia="id-ID"/>
        </w:rPr>
        <w:t xml:space="preserve">Menjelaskan distribusi tabel sehingga memudahkan pembaca dalam memahami hasilnya. </w:t>
      </w:r>
    </w:p>
    <w:p w:rsidR="00E2450E" w:rsidRPr="00041203" w:rsidRDefault="00E2450E" w:rsidP="009C7552">
      <w:pPr>
        <w:pStyle w:val="ListParagraph"/>
        <w:numPr>
          <w:ilvl w:val="0"/>
          <w:numId w:val="37"/>
        </w:numPr>
        <w:spacing w:line="360" w:lineRule="auto"/>
        <w:jc w:val="both"/>
        <w:rPr>
          <w:rFonts w:ascii="Arial" w:hAnsi="Arial" w:cs="Arial"/>
          <w:lang w:val="id-ID" w:eastAsia="id-ID"/>
        </w:rPr>
      </w:pPr>
      <w:r w:rsidRPr="00041203">
        <w:rPr>
          <w:rFonts w:ascii="Arial" w:hAnsi="Arial" w:cs="Arial"/>
          <w:lang w:val="id-ID" w:eastAsia="id-ID"/>
        </w:rPr>
        <w:t xml:space="preserve">Penulis mampu membuktikkan tujian dari peneliltian yaitu untuk </w:t>
      </w:r>
      <w:r w:rsidRPr="00041203">
        <w:rPr>
          <w:rFonts w:ascii="Arial" w:hAnsi="Arial" w:cs="Arial"/>
          <w:color w:val="222222"/>
        </w:rPr>
        <w:t>mengidentifikasi dan mengukur hubungan dukungan keluarga dan kekambuhan pada pasien skizofrenia di Kecamatan Kaliwungu, Kabupaten Semarang</w:t>
      </w:r>
    </w:p>
    <w:p w:rsidR="00E2450E" w:rsidRPr="00041203" w:rsidRDefault="00E2450E" w:rsidP="009C7552">
      <w:pPr>
        <w:pStyle w:val="ListParagraph"/>
        <w:numPr>
          <w:ilvl w:val="0"/>
          <w:numId w:val="35"/>
        </w:numPr>
        <w:spacing w:line="360" w:lineRule="auto"/>
        <w:jc w:val="both"/>
        <w:rPr>
          <w:rFonts w:ascii="Arial" w:hAnsi="Arial" w:cs="Arial"/>
          <w:lang w:val="id-ID" w:eastAsia="id-ID"/>
        </w:rPr>
      </w:pPr>
      <w:r w:rsidRPr="00041203">
        <w:rPr>
          <w:rFonts w:ascii="Arial" w:hAnsi="Arial" w:cs="Arial"/>
          <w:lang w:val="id-ID" w:eastAsia="id-ID"/>
        </w:rPr>
        <w:t>Linda, dkk</w:t>
      </w:r>
    </w:p>
    <w:p w:rsidR="00E2450E" w:rsidRPr="00041203" w:rsidRDefault="00E2450E" w:rsidP="009C7552">
      <w:pPr>
        <w:pStyle w:val="ListParagraph"/>
        <w:numPr>
          <w:ilvl w:val="0"/>
          <w:numId w:val="38"/>
        </w:numPr>
        <w:spacing w:line="360" w:lineRule="auto"/>
        <w:ind w:left="1560" w:hanging="284"/>
        <w:rPr>
          <w:rFonts w:ascii="Arial" w:hAnsi="Arial" w:cs="Arial"/>
          <w:lang w:val="id-ID" w:eastAsia="id-ID"/>
        </w:rPr>
      </w:pPr>
      <w:r w:rsidRPr="00041203">
        <w:rPr>
          <w:rFonts w:ascii="Arial" w:hAnsi="Arial" w:cs="Arial"/>
          <w:lang w:val="id-ID" w:eastAsia="id-ID"/>
        </w:rPr>
        <w:t>Memilki abstrak didalam dua bahasa yaitu bahasa inggris dan bahasa indonesia</w:t>
      </w:r>
    </w:p>
    <w:p w:rsidR="00E2450E" w:rsidRPr="00041203" w:rsidRDefault="00E2450E" w:rsidP="009C7552">
      <w:pPr>
        <w:pStyle w:val="ListParagraph"/>
        <w:numPr>
          <w:ilvl w:val="0"/>
          <w:numId w:val="38"/>
        </w:numPr>
        <w:spacing w:line="360" w:lineRule="auto"/>
        <w:ind w:left="1560" w:hanging="284"/>
        <w:rPr>
          <w:rFonts w:ascii="Arial" w:hAnsi="Arial" w:cs="Arial"/>
          <w:lang w:val="id-ID" w:eastAsia="id-ID"/>
        </w:rPr>
      </w:pPr>
      <w:r w:rsidRPr="00041203">
        <w:rPr>
          <w:rFonts w:ascii="Arial" w:hAnsi="Arial" w:cs="Arial"/>
          <w:lang w:val="id-ID" w:eastAsia="id-ID"/>
        </w:rPr>
        <w:t>Mencantumkan tujuam pada pendahuluan</w:t>
      </w:r>
    </w:p>
    <w:p w:rsidR="00E2450E" w:rsidRPr="00041203" w:rsidRDefault="00E2450E" w:rsidP="009C7552">
      <w:pPr>
        <w:pStyle w:val="ListParagraph"/>
        <w:numPr>
          <w:ilvl w:val="0"/>
          <w:numId w:val="38"/>
        </w:numPr>
        <w:spacing w:line="360" w:lineRule="auto"/>
        <w:ind w:left="1560" w:hanging="284"/>
        <w:jc w:val="both"/>
        <w:rPr>
          <w:rFonts w:ascii="Arial" w:hAnsi="Arial" w:cs="Arial"/>
          <w:lang w:val="id-ID" w:eastAsia="id-ID"/>
        </w:rPr>
      </w:pPr>
      <w:r w:rsidRPr="00041203">
        <w:rPr>
          <w:rFonts w:ascii="Arial" w:hAnsi="Arial" w:cs="Arial"/>
          <w:bCs/>
          <w:color w:val="000000"/>
          <w:lang w:val="id-ID"/>
        </w:rPr>
        <w:t>Menjelaskan alat dan bahan yang digunakan pada saat proses penelitian berlangsung</w:t>
      </w:r>
    </w:p>
    <w:p w:rsidR="00E2450E" w:rsidRPr="00041203" w:rsidRDefault="00E2450E" w:rsidP="009C7552">
      <w:pPr>
        <w:pStyle w:val="ListParagraph"/>
        <w:numPr>
          <w:ilvl w:val="0"/>
          <w:numId w:val="35"/>
        </w:numPr>
        <w:spacing w:line="360" w:lineRule="auto"/>
        <w:jc w:val="both"/>
        <w:rPr>
          <w:rFonts w:ascii="Arial" w:hAnsi="Arial" w:cs="Arial"/>
          <w:lang w:val="id-ID" w:eastAsia="id-ID"/>
        </w:rPr>
      </w:pPr>
      <w:r w:rsidRPr="00041203">
        <w:rPr>
          <w:rFonts w:ascii="Arial" w:hAnsi="Arial" w:cs="Arial"/>
          <w:lang w:val="id-ID" w:eastAsia="id-ID"/>
        </w:rPr>
        <w:t>Saputra ,dkk</w:t>
      </w:r>
    </w:p>
    <w:p w:rsidR="00E2450E" w:rsidRPr="00041203" w:rsidRDefault="00E2450E" w:rsidP="009C7552">
      <w:pPr>
        <w:pStyle w:val="ListParagraph"/>
        <w:numPr>
          <w:ilvl w:val="0"/>
          <w:numId w:val="39"/>
        </w:numPr>
        <w:tabs>
          <w:tab w:val="left" w:pos="1560"/>
        </w:tabs>
        <w:spacing w:line="360" w:lineRule="auto"/>
        <w:ind w:left="1276" w:hanging="283"/>
        <w:jc w:val="both"/>
        <w:rPr>
          <w:rFonts w:ascii="Arial" w:hAnsi="Arial" w:cs="Arial"/>
          <w:lang w:val="id-ID" w:eastAsia="id-ID"/>
        </w:rPr>
      </w:pPr>
      <w:r w:rsidRPr="00041203">
        <w:rPr>
          <w:rFonts w:ascii="Arial" w:hAnsi="Arial" w:cs="Arial"/>
          <w:bCs/>
          <w:color w:val="000000"/>
          <w:lang w:val="id-ID"/>
        </w:rPr>
        <w:t xml:space="preserve">Menjelaskan alat dan bahan yang digunakan pada saat proses penelitian berlangsung serta penelti memaparkan senjang waktu penelitiannya. </w:t>
      </w:r>
    </w:p>
    <w:p w:rsidR="00E2450E" w:rsidRPr="00041203" w:rsidRDefault="00E2450E" w:rsidP="009C7552">
      <w:pPr>
        <w:pStyle w:val="ListParagraph"/>
        <w:numPr>
          <w:ilvl w:val="0"/>
          <w:numId w:val="39"/>
        </w:numPr>
        <w:tabs>
          <w:tab w:val="left" w:pos="1560"/>
        </w:tabs>
        <w:spacing w:line="360" w:lineRule="auto"/>
        <w:ind w:left="1276" w:hanging="283"/>
        <w:jc w:val="both"/>
        <w:rPr>
          <w:rFonts w:ascii="Arial" w:hAnsi="Arial" w:cs="Arial"/>
          <w:lang w:val="id-ID" w:eastAsia="id-ID"/>
        </w:rPr>
      </w:pPr>
      <w:r w:rsidRPr="00041203">
        <w:rPr>
          <w:rFonts w:ascii="Arial" w:hAnsi="Arial" w:cs="Arial"/>
          <w:lang w:val="id-ID" w:eastAsia="id-ID"/>
        </w:rPr>
        <w:t xml:space="preserve">Penulis mampu membuktikkan tujian dari peneliltian yaitu </w:t>
      </w:r>
      <w:r w:rsidRPr="00041203">
        <w:rPr>
          <w:rFonts w:ascii="Arial" w:hAnsi="Arial" w:cs="Arial"/>
        </w:rPr>
        <w:t>Mengetahui gambaran dukungan sosial keluarga dalam mencegah kekambuhan pasien skizofrenia di poliklinik jiwa rumah sakit jiwa daerah sambang lihum banjarmasin.</w:t>
      </w:r>
    </w:p>
    <w:p w:rsidR="00E2450E" w:rsidRPr="00041203" w:rsidRDefault="00E2450E" w:rsidP="00E2450E">
      <w:pPr>
        <w:pStyle w:val="ListParagraph"/>
        <w:numPr>
          <w:ilvl w:val="2"/>
          <w:numId w:val="19"/>
        </w:numPr>
        <w:tabs>
          <w:tab w:val="left" w:pos="567"/>
          <w:tab w:val="left" w:pos="1560"/>
        </w:tabs>
        <w:spacing w:line="360" w:lineRule="auto"/>
        <w:ind w:hanging="1146"/>
        <w:jc w:val="both"/>
        <w:rPr>
          <w:rFonts w:ascii="Arial" w:hAnsi="Arial" w:cs="Arial"/>
          <w:b/>
          <w:lang w:val="id-ID" w:eastAsia="id-ID"/>
        </w:rPr>
      </w:pPr>
      <w:r w:rsidRPr="00041203">
        <w:rPr>
          <w:rFonts w:ascii="Arial" w:hAnsi="Arial" w:cs="Arial"/>
          <w:b/>
          <w:lang w:val="id-ID" w:eastAsia="id-ID"/>
        </w:rPr>
        <w:t>Kekurangan</w:t>
      </w:r>
    </w:p>
    <w:p w:rsidR="00E2450E" w:rsidRPr="00041203" w:rsidRDefault="00E2450E" w:rsidP="009C7552">
      <w:pPr>
        <w:pStyle w:val="ListParagraph"/>
        <w:numPr>
          <w:ilvl w:val="0"/>
          <w:numId w:val="40"/>
        </w:numPr>
        <w:spacing w:line="360" w:lineRule="auto"/>
        <w:rPr>
          <w:rFonts w:ascii="Arial" w:hAnsi="Arial" w:cs="Arial"/>
          <w:lang w:val="id-ID" w:eastAsia="id-ID"/>
        </w:rPr>
      </w:pPr>
      <w:r w:rsidRPr="00041203">
        <w:rPr>
          <w:rFonts w:ascii="Arial" w:hAnsi="Arial" w:cs="Arial"/>
          <w:lang w:val="id-ID" w:eastAsia="id-ID"/>
        </w:rPr>
        <w:t>Penelitian Febria Syafyu Sari, 2017</w:t>
      </w:r>
    </w:p>
    <w:p w:rsidR="00E2450E" w:rsidRPr="00041203" w:rsidRDefault="00E2450E" w:rsidP="009C7552">
      <w:pPr>
        <w:pStyle w:val="ListParagraph"/>
        <w:numPr>
          <w:ilvl w:val="0"/>
          <w:numId w:val="41"/>
        </w:numPr>
        <w:spacing w:line="360" w:lineRule="auto"/>
        <w:ind w:left="1276" w:hanging="425"/>
        <w:jc w:val="both"/>
        <w:rPr>
          <w:rFonts w:ascii="Arial" w:hAnsi="Arial" w:cs="Arial"/>
          <w:lang w:val="id-ID" w:eastAsia="id-ID"/>
        </w:rPr>
      </w:pPr>
      <w:r w:rsidRPr="00041203">
        <w:rPr>
          <w:rFonts w:ascii="Arial" w:hAnsi="Arial" w:cs="Arial"/>
          <w:lang w:val="id-ID" w:eastAsia="id-ID"/>
        </w:rPr>
        <w:t>Tidak mencantumkan tujuan penelitian pada pendahuluan</w:t>
      </w:r>
    </w:p>
    <w:p w:rsidR="00E2450E" w:rsidRPr="00041203" w:rsidRDefault="00E2450E" w:rsidP="009C7552">
      <w:pPr>
        <w:pStyle w:val="ListParagraph"/>
        <w:numPr>
          <w:ilvl w:val="0"/>
          <w:numId w:val="41"/>
        </w:numPr>
        <w:spacing w:line="360" w:lineRule="auto"/>
        <w:ind w:left="1276" w:hanging="425"/>
        <w:jc w:val="both"/>
        <w:rPr>
          <w:rFonts w:ascii="Arial" w:hAnsi="Arial" w:cs="Arial"/>
          <w:lang w:val="id-ID" w:eastAsia="id-ID"/>
        </w:rPr>
      </w:pPr>
      <w:r w:rsidRPr="00041203">
        <w:rPr>
          <w:rFonts w:ascii="Arial" w:hAnsi="Arial" w:cs="Arial"/>
          <w:lang w:val="id-ID" w:eastAsia="id-ID"/>
        </w:rPr>
        <w:t>Peneliti tidak mencantumkan kesimpulan dari penelitian tersbut</w:t>
      </w:r>
    </w:p>
    <w:p w:rsidR="00E2450E" w:rsidRPr="00041203" w:rsidRDefault="00E2450E" w:rsidP="009C7552">
      <w:pPr>
        <w:pStyle w:val="ListParagraph"/>
        <w:numPr>
          <w:ilvl w:val="0"/>
          <w:numId w:val="40"/>
        </w:numPr>
        <w:spacing w:line="360" w:lineRule="auto"/>
        <w:rPr>
          <w:rFonts w:ascii="Arial" w:hAnsi="Arial" w:cs="Arial"/>
          <w:lang w:val="id-ID" w:eastAsia="id-ID"/>
        </w:rPr>
      </w:pPr>
      <w:r w:rsidRPr="00041203">
        <w:rPr>
          <w:rFonts w:ascii="Arial" w:hAnsi="Arial" w:cs="Arial"/>
          <w:lang w:val="id-ID" w:eastAsia="id-ID"/>
        </w:rPr>
        <w:t xml:space="preserve">Penelitian </w:t>
      </w:r>
      <w:r w:rsidRPr="00041203">
        <w:rPr>
          <w:rFonts w:ascii="Arial" w:hAnsi="Arial" w:cs="Arial"/>
          <w:bCs/>
          <w:color w:val="000000"/>
          <w:lang w:val="id-ID"/>
        </w:rPr>
        <w:t>Rusnit dan Syarifuddin</w:t>
      </w:r>
    </w:p>
    <w:p w:rsidR="00E2450E" w:rsidRPr="00041203" w:rsidRDefault="00E2450E" w:rsidP="009C7552">
      <w:pPr>
        <w:pStyle w:val="ListParagraph"/>
        <w:numPr>
          <w:ilvl w:val="0"/>
          <w:numId w:val="42"/>
        </w:numPr>
        <w:spacing w:line="360" w:lineRule="auto"/>
        <w:ind w:left="1276" w:hanging="425"/>
        <w:jc w:val="both"/>
        <w:rPr>
          <w:rFonts w:ascii="Arial" w:hAnsi="Arial" w:cs="Arial"/>
          <w:lang w:val="id-ID" w:eastAsia="id-ID"/>
        </w:rPr>
      </w:pPr>
      <w:r w:rsidRPr="00041203">
        <w:rPr>
          <w:rFonts w:ascii="Arial" w:hAnsi="Arial" w:cs="Arial"/>
          <w:lang w:val="id-ID" w:eastAsia="id-ID"/>
        </w:rPr>
        <w:t xml:space="preserve">Diabstrak peneliti mencantumkan waktu sedangkan dalam metode penelitian tidak dicantumkan </w:t>
      </w:r>
    </w:p>
    <w:p w:rsidR="00E2450E" w:rsidRPr="00041203" w:rsidRDefault="00E2450E" w:rsidP="009C7552">
      <w:pPr>
        <w:pStyle w:val="ListParagraph"/>
        <w:numPr>
          <w:ilvl w:val="0"/>
          <w:numId w:val="42"/>
        </w:numPr>
        <w:spacing w:line="360" w:lineRule="auto"/>
        <w:ind w:left="1276" w:hanging="425"/>
        <w:jc w:val="both"/>
        <w:rPr>
          <w:rFonts w:ascii="Arial" w:hAnsi="Arial" w:cs="Arial"/>
          <w:lang w:val="id-ID" w:eastAsia="id-ID"/>
        </w:rPr>
      </w:pPr>
      <w:r w:rsidRPr="00041203">
        <w:rPr>
          <w:rFonts w:ascii="Arial" w:hAnsi="Arial" w:cs="Arial"/>
          <w:lang w:val="id-ID" w:eastAsia="id-ID"/>
        </w:rPr>
        <w:t>Dalam abstrak peneliti mencantumkan jumlah populasi sedangkan dalam metode penelitian tidak ada</w:t>
      </w:r>
    </w:p>
    <w:p w:rsidR="00E2450E" w:rsidRPr="00041203" w:rsidRDefault="00E2450E" w:rsidP="009C7552">
      <w:pPr>
        <w:pStyle w:val="ListParagraph"/>
        <w:numPr>
          <w:ilvl w:val="0"/>
          <w:numId w:val="40"/>
        </w:numPr>
        <w:spacing w:line="360" w:lineRule="auto"/>
        <w:jc w:val="both"/>
        <w:rPr>
          <w:rFonts w:ascii="Arial" w:hAnsi="Arial" w:cs="Arial"/>
          <w:lang w:val="id-ID" w:eastAsia="id-ID"/>
        </w:rPr>
      </w:pPr>
      <w:r w:rsidRPr="00041203">
        <w:rPr>
          <w:rFonts w:ascii="Arial" w:hAnsi="Arial" w:cs="Arial"/>
          <w:bCs/>
          <w:color w:val="000000"/>
          <w:lang w:val="id-ID"/>
        </w:rPr>
        <w:t>Prsityantama,dkk 2018</w:t>
      </w:r>
    </w:p>
    <w:p w:rsidR="00E2450E" w:rsidRPr="00041203" w:rsidRDefault="00E2450E" w:rsidP="009C7552">
      <w:pPr>
        <w:pStyle w:val="ListParagraph"/>
        <w:numPr>
          <w:ilvl w:val="0"/>
          <w:numId w:val="43"/>
        </w:numPr>
        <w:spacing w:line="360" w:lineRule="auto"/>
        <w:ind w:left="1276" w:hanging="425"/>
        <w:jc w:val="both"/>
        <w:rPr>
          <w:rFonts w:ascii="Arial" w:hAnsi="Arial" w:cs="Arial"/>
          <w:lang w:val="id-ID" w:eastAsia="id-ID"/>
        </w:rPr>
      </w:pPr>
      <w:r w:rsidRPr="00041203">
        <w:rPr>
          <w:rFonts w:ascii="Arial" w:hAnsi="Arial" w:cs="Arial"/>
          <w:lang w:val="id-ID" w:eastAsia="id-ID"/>
        </w:rPr>
        <w:lastRenderedPageBreak/>
        <w:t>Jurnal hanya memiliki abstrak dalam bahasa inggris dan tidak memiliki abtrak dalam bahasa indonesia</w:t>
      </w:r>
    </w:p>
    <w:p w:rsidR="00E2450E" w:rsidRPr="00041203" w:rsidRDefault="00E2450E" w:rsidP="009C7552">
      <w:pPr>
        <w:pStyle w:val="ListParagraph"/>
        <w:numPr>
          <w:ilvl w:val="0"/>
          <w:numId w:val="43"/>
        </w:numPr>
        <w:spacing w:line="360" w:lineRule="auto"/>
        <w:ind w:left="1276" w:hanging="425"/>
        <w:jc w:val="both"/>
        <w:rPr>
          <w:rFonts w:ascii="Arial" w:hAnsi="Arial" w:cs="Arial"/>
          <w:lang w:val="id-ID" w:eastAsia="id-ID"/>
        </w:rPr>
      </w:pPr>
      <w:r w:rsidRPr="00041203">
        <w:rPr>
          <w:rFonts w:ascii="Arial" w:hAnsi="Arial" w:cs="Arial"/>
          <w:lang w:val="id-ID" w:eastAsia="id-ID"/>
        </w:rPr>
        <w:t>Tidak mencantumkan pupolasi</w:t>
      </w:r>
    </w:p>
    <w:p w:rsidR="00E2450E" w:rsidRPr="00041203" w:rsidRDefault="00E2450E" w:rsidP="009C7552">
      <w:pPr>
        <w:pStyle w:val="ListParagraph"/>
        <w:numPr>
          <w:ilvl w:val="0"/>
          <w:numId w:val="40"/>
        </w:numPr>
        <w:spacing w:line="360" w:lineRule="auto"/>
        <w:jc w:val="both"/>
        <w:rPr>
          <w:rFonts w:ascii="Arial" w:hAnsi="Arial" w:cs="Arial"/>
          <w:lang w:val="id-ID" w:eastAsia="id-ID"/>
        </w:rPr>
      </w:pPr>
      <w:r w:rsidRPr="00041203">
        <w:rPr>
          <w:rFonts w:ascii="Arial" w:hAnsi="Arial" w:cs="Arial"/>
          <w:lang w:val="id-ID" w:eastAsia="id-ID"/>
        </w:rPr>
        <w:t>Linda, dkk</w:t>
      </w:r>
    </w:p>
    <w:p w:rsidR="00E2450E" w:rsidRPr="00041203" w:rsidRDefault="00E2450E" w:rsidP="009C7552">
      <w:pPr>
        <w:pStyle w:val="ListParagraph"/>
        <w:numPr>
          <w:ilvl w:val="0"/>
          <w:numId w:val="44"/>
        </w:numPr>
        <w:spacing w:line="360" w:lineRule="auto"/>
        <w:ind w:left="1276" w:hanging="425"/>
        <w:jc w:val="both"/>
        <w:rPr>
          <w:rFonts w:ascii="Arial" w:hAnsi="Arial" w:cs="Arial"/>
          <w:lang w:val="id-ID" w:eastAsia="id-ID"/>
        </w:rPr>
      </w:pPr>
      <w:r w:rsidRPr="00041203">
        <w:rPr>
          <w:rFonts w:ascii="Arial" w:hAnsi="Arial" w:cs="Arial"/>
          <w:lang w:val="id-ID" w:eastAsia="id-ID"/>
        </w:rPr>
        <w:t>Dalam abstrak peneliti tidak mencantumkan metode penelitian dan jumlah populasi</w:t>
      </w:r>
    </w:p>
    <w:p w:rsidR="00E2450E" w:rsidRPr="00041203" w:rsidRDefault="00E2450E" w:rsidP="009C7552">
      <w:pPr>
        <w:pStyle w:val="ListParagraph"/>
        <w:numPr>
          <w:ilvl w:val="0"/>
          <w:numId w:val="40"/>
        </w:numPr>
        <w:spacing w:line="360" w:lineRule="auto"/>
        <w:jc w:val="both"/>
        <w:rPr>
          <w:rFonts w:ascii="Arial" w:hAnsi="Arial" w:cs="Arial"/>
          <w:lang w:val="id-ID" w:eastAsia="id-ID"/>
        </w:rPr>
      </w:pPr>
      <w:r w:rsidRPr="00041203">
        <w:rPr>
          <w:rFonts w:ascii="Arial" w:hAnsi="Arial" w:cs="Arial"/>
          <w:lang w:val="id-ID" w:eastAsia="id-ID"/>
        </w:rPr>
        <w:t>Saputra ,dkk</w:t>
      </w:r>
    </w:p>
    <w:p w:rsidR="00E2450E" w:rsidRPr="00041203" w:rsidRDefault="00E2450E" w:rsidP="009C7552">
      <w:pPr>
        <w:pStyle w:val="ListParagraph"/>
        <w:numPr>
          <w:ilvl w:val="0"/>
          <w:numId w:val="44"/>
        </w:numPr>
        <w:spacing w:line="360" w:lineRule="auto"/>
        <w:ind w:left="1276" w:hanging="425"/>
        <w:jc w:val="both"/>
        <w:rPr>
          <w:rFonts w:ascii="Arial" w:hAnsi="Arial" w:cs="Arial"/>
          <w:lang w:val="id-ID" w:eastAsia="id-ID"/>
        </w:rPr>
      </w:pPr>
      <w:r w:rsidRPr="00041203">
        <w:rPr>
          <w:rFonts w:ascii="Arial" w:hAnsi="Arial" w:cs="Arial"/>
          <w:lang w:val="id-ID" w:eastAsia="id-ID"/>
        </w:rPr>
        <w:t xml:space="preserve">Peneliti tidak menjelaskan distribusi tabel sehingga menyulitkan pembaca dalam memahami hasil penelitian. </w:t>
      </w:r>
    </w:p>
    <w:p w:rsidR="00E2450E" w:rsidRPr="00041203" w:rsidRDefault="00E2450E" w:rsidP="00E2450E">
      <w:pPr>
        <w:pStyle w:val="ListParagraph"/>
        <w:spacing w:line="360" w:lineRule="auto"/>
        <w:ind w:left="1276"/>
        <w:jc w:val="both"/>
        <w:rPr>
          <w:rFonts w:ascii="Arial" w:hAnsi="Arial" w:cs="Arial"/>
          <w:lang w:val="id-ID" w:eastAsia="id-ID"/>
        </w:rPr>
      </w:pPr>
    </w:p>
    <w:p w:rsidR="00E2450E" w:rsidRPr="00041203" w:rsidRDefault="00E2450E" w:rsidP="00E2450E">
      <w:pPr>
        <w:pStyle w:val="ListParagraph"/>
        <w:tabs>
          <w:tab w:val="left" w:pos="567"/>
          <w:tab w:val="left" w:pos="1560"/>
        </w:tabs>
        <w:spacing w:line="360" w:lineRule="auto"/>
        <w:ind w:left="1146"/>
        <w:jc w:val="both"/>
        <w:rPr>
          <w:rFonts w:ascii="Arial" w:hAnsi="Arial" w:cs="Arial"/>
          <w:b/>
          <w:lang w:val="id-ID" w:eastAsia="id-ID"/>
        </w:rPr>
      </w:pPr>
    </w:p>
    <w:p w:rsidR="00E2450E" w:rsidRPr="00041203" w:rsidRDefault="00E2450E" w:rsidP="00E2450E">
      <w:pPr>
        <w:pStyle w:val="ListParagraph"/>
        <w:tabs>
          <w:tab w:val="left" w:pos="1560"/>
        </w:tabs>
        <w:spacing w:line="360" w:lineRule="auto"/>
        <w:ind w:left="1146"/>
        <w:jc w:val="both"/>
        <w:rPr>
          <w:rFonts w:ascii="Arial" w:hAnsi="Arial" w:cs="Arial"/>
          <w:b/>
          <w:lang w:val="id-ID" w:eastAsia="id-ID"/>
        </w:rPr>
      </w:pPr>
    </w:p>
    <w:p w:rsidR="00E2450E" w:rsidRPr="00041203" w:rsidRDefault="00E2450E" w:rsidP="00E2450E">
      <w:pPr>
        <w:spacing w:line="360" w:lineRule="auto"/>
        <w:jc w:val="both"/>
        <w:rPr>
          <w:rFonts w:ascii="Arial" w:hAnsi="Arial" w:cs="Arial"/>
          <w:lang w:val="id-ID" w:eastAsia="id-ID"/>
        </w:rPr>
      </w:pPr>
    </w:p>
    <w:p w:rsidR="00E2450E" w:rsidRPr="00041203" w:rsidRDefault="00E2450E" w:rsidP="00E2450E">
      <w:pPr>
        <w:pStyle w:val="ListParagraph"/>
        <w:spacing w:line="360" w:lineRule="auto"/>
        <w:ind w:left="1560"/>
        <w:rPr>
          <w:rFonts w:ascii="Arial" w:hAnsi="Arial" w:cs="Arial"/>
          <w:lang w:val="id-ID" w:eastAsia="id-ID"/>
        </w:rPr>
      </w:pPr>
    </w:p>
    <w:p w:rsidR="00E2450E" w:rsidRPr="00041203" w:rsidRDefault="00E2450E" w:rsidP="00E2450E">
      <w:pPr>
        <w:pStyle w:val="ListParagraph"/>
        <w:spacing w:line="360" w:lineRule="auto"/>
        <w:ind w:left="1080"/>
        <w:jc w:val="both"/>
        <w:rPr>
          <w:rFonts w:ascii="Arial" w:hAnsi="Arial" w:cs="Arial"/>
          <w:lang w:val="id-ID" w:eastAsia="id-ID"/>
        </w:rPr>
      </w:pPr>
    </w:p>
    <w:p w:rsidR="00E2450E" w:rsidRPr="00041203" w:rsidRDefault="00E2450E" w:rsidP="00E2450E">
      <w:pPr>
        <w:rPr>
          <w:rFonts w:ascii="Arial" w:hAnsi="Arial" w:cs="Arial"/>
          <w:lang w:val="id-ID" w:eastAsia="id-ID"/>
        </w:rPr>
      </w:pPr>
    </w:p>
    <w:p w:rsidR="00E2450E" w:rsidRPr="00041203" w:rsidRDefault="00E2450E" w:rsidP="00E2450E">
      <w:pPr>
        <w:rPr>
          <w:rFonts w:ascii="Arial" w:hAnsi="Arial" w:cs="Arial"/>
          <w:lang w:val="id-ID" w:eastAsia="id-ID"/>
        </w:rPr>
      </w:pPr>
      <w:r w:rsidRPr="00041203">
        <w:rPr>
          <w:rFonts w:ascii="Arial" w:hAnsi="Arial" w:cs="Arial"/>
          <w:lang w:val="id-ID" w:eastAsia="id-ID"/>
        </w:rPr>
        <w:tab/>
      </w:r>
      <w:r w:rsidRPr="00041203">
        <w:rPr>
          <w:rFonts w:ascii="Arial" w:hAnsi="Arial" w:cs="Arial"/>
          <w:lang w:val="id-ID" w:eastAsia="id-ID"/>
        </w:rPr>
        <w:tab/>
      </w:r>
    </w:p>
    <w:p w:rsidR="00E2450E" w:rsidRPr="00041203" w:rsidRDefault="00E2450E" w:rsidP="00E2450E">
      <w:pPr>
        <w:rPr>
          <w:rFonts w:ascii="Arial" w:hAnsi="Arial" w:cs="Arial"/>
          <w:lang w:val="id-ID" w:eastAsia="id-ID"/>
        </w:rPr>
      </w:pPr>
    </w:p>
    <w:p w:rsidR="00E2450E" w:rsidRPr="00041203" w:rsidRDefault="00E2450E" w:rsidP="00E2450E">
      <w:pPr>
        <w:rPr>
          <w:rFonts w:ascii="Arial" w:hAnsi="Arial" w:cs="Arial"/>
          <w:lang w:val="id-ID" w:eastAsia="id-ID"/>
        </w:rPr>
      </w:pPr>
    </w:p>
    <w:p w:rsidR="00E2450E" w:rsidRPr="00041203" w:rsidRDefault="00E2450E" w:rsidP="00E2450E">
      <w:pPr>
        <w:tabs>
          <w:tab w:val="center" w:pos="2259"/>
        </w:tabs>
        <w:spacing w:after="0" w:line="360" w:lineRule="auto"/>
        <w:jc w:val="both"/>
        <w:rPr>
          <w:rFonts w:ascii="Arial" w:hAnsi="Arial" w:cs="Arial"/>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pStyle w:val="Heading1"/>
        <w:jc w:val="center"/>
        <w:rPr>
          <w:rFonts w:ascii="Arial" w:hAnsi="Arial" w:cs="Arial"/>
          <w:color w:val="auto"/>
        </w:rPr>
      </w:pPr>
      <w:bookmarkStart w:id="47" w:name="_Toc42849378"/>
      <w:bookmarkStart w:id="48" w:name="_Toc48287014"/>
      <w:r w:rsidRPr="00041203">
        <w:rPr>
          <w:rFonts w:ascii="Arial" w:hAnsi="Arial" w:cs="Arial"/>
          <w:color w:val="auto"/>
        </w:rPr>
        <w:lastRenderedPageBreak/>
        <w:t>BAB V</w:t>
      </w:r>
      <w:bookmarkEnd w:id="47"/>
      <w:bookmarkEnd w:id="48"/>
    </w:p>
    <w:p w:rsidR="00E2450E" w:rsidRPr="00041203" w:rsidRDefault="00E2450E" w:rsidP="00E2450E">
      <w:pPr>
        <w:pStyle w:val="Heading1"/>
        <w:jc w:val="center"/>
        <w:rPr>
          <w:rFonts w:ascii="Arial" w:hAnsi="Arial" w:cs="Arial"/>
          <w:color w:val="auto"/>
          <w:lang w:val="id-ID"/>
        </w:rPr>
      </w:pPr>
      <w:bookmarkStart w:id="49" w:name="_Toc42592440"/>
      <w:bookmarkStart w:id="50" w:name="_Toc42849379"/>
      <w:bookmarkStart w:id="51" w:name="_Toc48287015"/>
      <w:r w:rsidRPr="00041203">
        <w:rPr>
          <w:rFonts w:ascii="Arial" w:hAnsi="Arial" w:cs="Arial"/>
          <w:color w:val="auto"/>
        </w:rPr>
        <w:t>KESIMPULAN DAN SARAN</w:t>
      </w:r>
      <w:bookmarkEnd w:id="49"/>
      <w:bookmarkEnd w:id="50"/>
      <w:bookmarkEnd w:id="51"/>
    </w:p>
    <w:p w:rsidR="00E2450E" w:rsidRPr="00041203" w:rsidRDefault="00E2450E" w:rsidP="00E2450E">
      <w:pPr>
        <w:rPr>
          <w:rFonts w:ascii="Arial" w:hAnsi="Arial" w:cs="Arial"/>
          <w:lang w:val="id-ID"/>
        </w:rPr>
      </w:pPr>
    </w:p>
    <w:p w:rsidR="00E2450E" w:rsidRPr="00041203" w:rsidRDefault="00E2450E" w:rsidP="009C7552">
      <w:pPr>
        <w:pStyle w:val="Heading2"/>
        <w:numPr>
          <w:ilvl w:val="1"/>
          <w:numId w:val="26"/>
        </w:numPr>
        <w:ind w:left="567" w:hanging="567"/>
        <w:rPr>
          <w:rFonts w:ascii="Arial" w:hAnsi="Arial" w:cs="Arial"/>
          <w:color w:val="auto"/>
          <w:sz w:val="22"/>
          <w:szCs w:val="22"/>
          <w:lang w:val="id-ID"/>
        </w:rPr>
      </w:pPr>
      <w:bookmarkStart w:id="52" w:name="_Toc48287016"/>
      <w:r w:rsidRPr="00041203">
        <w:rPr>
          <w:rFonts w:ascii="Arial" w:hAnsi="Arial" w:cs="Arial"/>
          <w:color w:val="auto"/>
          <w:sz w:val="22"/>
          <w:szCs w:val="22"/>
          <w:lang w:val="id-ID"/>
        </w:rPr>
        <w:t>Kesimpulan</w:t>
      </w:r>
      <w:bookmarkEnd w:id="52"/>
      <w:r w:rsidRPr="00041203">
        <w:rPr>
          <w:rFonts w:ascii="Arial" w:hAnsi="Arial" w:cs="Arial"/>
          <w:color w:val="auto"/>
          <w:sz w:val="22"/>
          <w:szCs w:val="22"/>
          <w:lang w:val="id-ID"/>
        </w:rPr>
        <w:t xml:space="preserve"> </w:t>
      </w:r>
    </w:p>
    <w:p w:rsidR="00E2450E" w:rsidRPr="00041203" w:rsidRDefault="00E2450E" w:rsidP="00E2450E">
      <w:pPr>
        <w:pStyle w:val="ListParagraph"/>
        <w:spacing w:line="360" w:lineRule="auto"/>
        <w:ind w:left="0" w:firstLine="567"/>
        <w:jc w:val="both"/>
        <w:rPr>
          <w:rFonts w:ascii="Arial" w:hAnsi="Arial" w:cs="Arial"/>
          <w:lang w:val="id-ID"/>
        </w:rPr>
      </w:pPr>
      <w:r w:rsidRPr="00041203">
        <w:rPr>
          <w:rFonts w:ascii="Arial" w:hAnsi="Arial" w:cs="Arial"/>
          <w:lang w:val="id-ID"/>
        </w:rPr>
        <w:t xml:space="preserve">Dari 5 jurnal yang direview tentang gambaran suport keluarga dalam preventif kekambuhan skizofrenia. Dapat disimpulkan bahwa gambaran suport keluarga yang baik dapat melakukan preventif kekambuhan skizofrenia . karena, dukungan keluarga merupakan faktor pendukung yang memiliki pengaruh besar terhadap kekambuhan skizofrenia. </w:t>
      </w:r>
    </w:p>
    <w:p w:rsidR="00E2450E" w:rsidRPr="00041203" w:rsidRDefault="00E2450E" w:rsidP="00E2450E">
      <w:pPr>
        <w:pStyle w:val="ListParagraph"/>
        <w:spacing w:line="360" w:lineRule="auto"/>
        <w:ind w:left="0" w:firstLine="567"/>
        <w:jc w:val="both"/>
        <w:rPr>
          <w:rFonts w:ascii="Arial" w:hAnsi="Arial" w:cs="Arial"/>
          <w:lang w:val="id-ID"/>
        </w:rPr>
      </w:pPr>
    </w:p>
    <w:p w:rsidR="00E2450E" w:rsidRPr="00C20242" w:rsidRDefault="00E2450E" w:rsidP="009C7552">
      <w:pPr>
        <w:pStyle w:val="Heading2"/>
        <w:numPr>
          <w:ilvl w:val="1"/>
          <w:numId w:val="26"/>
        </w:numPr>
        <w:ind w:left="567" w:hanging="567"/>
        <w:rPr>
          <w:rFonts w:ascii="Arial" w:hAnsi="Arial" w:cs="Arial"/>
          <w:color w:val="auto"/>
          <w:sz w:val="24"/>
          <w:szCs w:val="24"/>
          <w:lang w:val="id-ID"/>
        </w:rPr>
      </w:pPr>
      <w:bookmarkStart w:id="53" w:name="_Toc48287017"/>
      <w:r w:rsidRPr="00C20242">
        <w:rPr>
          <w:rFonts w:ascii="Arial" w:hAnsi="Arial" w:cs="Arial"/>
          <w:color w:val="auto"/>
          <w:sz w:val="24"/>
          <w:szCs w:val="24"/>
          <w:lang w:val="id-ID"/>
        </w:rPr>
        <w:t>Saran</w:t>
      </w:r>
      <w:bookmarkEnd w:id="53"/>
    </w:p>
    <w:p w:rsidR="00E2450E" w:rsidRPr="00041203" w:rsidRDefault="00E2450E" w:rsidP="009C7552">
      <w:pPr>
        <w:pStyle w:val="ListParagraph"/>
        <w:numPr>
          <w:ilvl w:val="0"/>
          <w:numId w:val="32"/>
        </w:numPr>
        <w:spacing w:after="0" w:line="360" w:lineRule="auto"/>
        <w:ind w:left="284" w:hanging="284"/>
        <w:jc w:val="both"/>
        <w:rPr>
          <w:rFonts w:ascii="Arial" w:hAnsi="Arial" w:cs="Arial"/>
        </w:rPr>
      </w:pPr>
      <w:r w:rsidRPr="00041203">
        <w:rPr>
          <w:rFonts w:ascii="Arial" w:hAnsi="Arial" w:cs="Arial"/>
        </w:rPr>
        <w:t>Bagi peneliti selanjutnya dapat melakukan studi literature atau penelitian tentang gambaran support keluarga dalam preventif kekambuhan pasien skizofrenia dengan metode yang berbeda dan variabel yang berbeda</w:t>
      </w:r>
    </w:p>
    <w:p w:rsidR="00E2450E" w:rsidRPr="00041203" w:rsidRDefault="00E2450E" w:rsidP="009C7552">
      <w:pPr>
        <w:numPr>
          <w:ilvl w:val="0"/>
          <w:numId w:val="32"/>
        </w:numPr>
        <w:spacing w:line="360" w:lineRule="auto"/>
        <w:ind w:left="284" w:hanging="284"/>
        <w:jc w:val="both"/>
        <w:rPr>
          <w:rFonts w:ascii="Arial" w:hAnsi="Arial" w:cs="Arial"/>
          <w:lang w:val="id-ID"/>
        </w:rPr>
      </w:pPr>
      <w:r w:rsidRPr="00041203">
        <w:rPr>
          <w:rFonts w:ascii="Arial" w:hAnsi="Arial" w:cs="Arial"/>
        </w:rPr>
        <w:t>Diharapkan petugas kesehatan untuk melakukan penyulu</w:t>
      </w:r>
      <w:r w:rsidRPr="00041203">
        <w:rPr>
          <w:rFonts w:ascii="Arial" w:hAnsi="Arial" w:cs="Arial"/>
          <w:lang w:val="id-ID"/>
        </w:rPr>
        <w:t xml:space="preserve"> yang </w:t>
      </w:r>
      <w:r w:rsidRPr="00041203">
        <w:rPr>
          <w:rFonts w:ascii="Arial" w:hAnsi="Arial" w:cs="Arial"/>
        </w:rPr>
        <w:t xml:space="preserve">han kepada </w:t>
      </w:r>
      <w:r w:rsidRPr="00041203">
        <w:rPr>
          <w:rFonts w:ascii="Arial" w:hAnsi="Arial" w:cs="Arial"/>
          <w:lang w:val="id-ID"/>
        </w:rPr>
        <w:t xml:space="preserve">keluarga skizofrenia yang </w:t>
      </w:r>
      <w:r w:rsidRPr="00041203">
        <w:rPr>
          <w:rFonts w:ascii="Arial" w:hAnsi="Arial" w:cs="Arial"/>
        </w:rPr>
        <w:t xml:space="preserve">ada di wilayah kerjanya sehingga dapat </w:t>
      </w:r>
      <w:r w:rsidRPr="00041203">
        <w:rPr>
          <w:rFonts w:ascii="Arial" w:hAnsi="Arial" w:cs="Arial"/>
          <w:lang w:val="id-ID"/>
        </w:rPr>
        <w:t>melakukan preventif kekambuhan skizofrenia</w:t>
      </w:r>
    </w:p>
    <w:p w:rsidR="00E2450E" w:rsidRPr="00041203" w:rsidRDefault="00E2450E" w:rsidP="00E2450E">
      <w:pPr>
        <w:pStyle w:val="ListParagraph"/>
        <w:spacing w:line="360" w:lineRule="auto"/>
        <w:ind w:left="0" w:firstLine="567"/>
        <w:jc w:val="both"/>
        <w:rPr>
          <w:rFonts w:ascii="Arial" w:hAnsi="Arial" w:cs="Arial"/>
          <w:lang w:val="id-ID"/>
        </w:rPr>
      </w:pPr>
      <w:r w:rsidRPr="00041203">
        <w:rPr>
          <w:rFonts w:ascii="Arial" w:hAnsi="Arial" w:cs="Arial"/>
          <w:lang w:val="id-ID"/>
        </w:rPr>
        <w:t xml:space="preserve"> </w:t>
      </w:r>
    </w:p>
    <w:p w:rsidR="00E2450E" w:rsidRPr="00041203" w:rsidRDefault="00E2450E" w:rsidP="00E2450E">
      <w:pPr>
        <w:ind w:firstLine="567"/>
        <w:rPr>
          <w:rFonts w:ascii="Arial" w:hAnsi="Arial" w:cs="Arial"/>
          <w:lang w:val="id-ID"/>
        </w:rPr>
      </w:pPr>
    </w:p>
    <w:p w:rsidR="00E2450E" w:rsidRPr="00041203" w:rsidRDefault="00E2450E" w:rsidP="00E2450E">
      <w:pPr>
        <w:ind w:firstLine="567"/>
        <w:rPr>
          <w:rFonts w:ascii="Arial" w:hAnsi="Arial" w:cs="Arial"/>
          <w:lang w:val="id-ID"/>
        </w:rPr>
      </w:pPr>
    </w:p>
    <w:p w:rsidR="00E2450E" w:rsidRPr="00041203" w:rsidRDefault="00E2450E" w:rsidP="00E2450E">
      <w:pPr>
        <w:ind w:firstLine="567"/>
        <w:rPr>
          <w:rFonts w:ascii="Arial" w:hAnsi="Arial" w:cs="Arial"/>
          <w:lang w:val="id-ID"/>
        </w:rPr>
      </w:pPr>
    </w:p>
    <w:p w:rsidR="00E2450E" w:rsidRPr="00041203" w:rsidRDefault="00E2450E" w:rsidP="00E2450E">
      <w:pPr>
        <w:pStyle w:val="Heading1"/>
        <w:jc w:val="center"/>
        <w:rPr>
          <w:rFonts w:ascii="Arial" w:hAnsi="Arial" w:cs="Arial"/>
          <w:color w:val="auto"/>
        </w:rPr>
      </w:pPr>
    </w:p>
    <w:p w:rsidR="00E2450E" w:rsidRPr="00C20242"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tabs>
          <w:tab w:val="center" w:pos="2259"/>
        </w:tabs>
        <w:spacing w:after="0" w:line="360" w:lineRule="auto"/>
        <w:jc w:val="both"/>
        <w:rPr>
          <w:rFonts w:ascii="Arial" w:hAnsi="Arial" w:cs="Arial"/>
          <w:lang w:val="id-ID"/>
        </w:rPr>
      </w:pPr>
    </w:p>
    <w:p w:rsidR="00E2450E" w:rsidRPr="00041203" w:rsidRDefault="00E2450E" w:rsidP="00E2450E">
      <w:pPr>
        <w:pStyle w:val="Heading1"/>
        <w:jc w:val="center"/>
        <w:rPr>
          <w:rFonts w:ascii="Arial" w:hAnsi="Arial" w:cs="Arial"/>
          <w:color w:val="auto"/>
        </w:rPr>
      </w:pPr>
      <w:bookmarkStart w:id="54" w:name="_Toc48287018"/>
      <w:r w:rsidRPr="00041203">
        <w:rPr>
          <w:rFonts w:ascii="Arial" w:hAnsi="Arial" w:cs="Arial"/>
          <w:color w:val="auto"/>
        </w:rPr>
        <w:lastRenderedPageBreak/>
        <w:t>DAFTAR PUSTAKA</w:t>
      </w:r>
      <w:bookmarkEnd w:id="54"/>
    </w:p>
    <w:p w:rsidR="00E2450E" w:rsidRPr="00041203" w:rsidRDefault="00E2450E" w:rsidP="00E2450E">
      <w:pPr>
        <w:tabs>
          <w:tab w:val="center" w:pos="2259"/>
        </w:tabs>
        <w:spacing w:after="0" w:line="360" w:lineRule="auto"/>
        <w:jc w:val="center"/>
        <w:rPr>
          <w:rFonts w:ascii="Arial" w:hAnsi="Arial" w:cs="Arial"/>
          <w:b/>
        </w:rPr>
      </w:pPr>
    </w:p>
    <w:p w:rsidR="00E2450E" w:rsidRPr="003C6ECD" w:rsidRDefault="00E2450E" w:rsidP="00E2450E">
      <w:pPr>
        <w:spacing w:before="240" w:after="0"/>
        <w:ind w:left="426" w:hanging="426"/>
        <w:jc w:val="both"/>
        <w:rPr>
          <w:rFonts w:ascii="Arial" w:hAnsi="Arial" w:cs="Arial"/>
          <w:lang w:val="id-ID"/>
        </w:rPr>
      </w:pPr>
      <w:r>
        <w:rPr>
          <w:rFonts w:ascii="Arial" w:hAnsi="Arial" w:cs="Arial"/>
          <w:lang w:val="id-ID"/>
        </w:rPr>
        <w:t>Deli, 2018. Hubungan dukungan keluarga dengan kekambuhan pasien skizofrenia</w:t>
      </w:r>
    </w:p>
    <w:p w:rsidR="00E2450E" w:rsidRDefault="00E2450E" w:rsidP="00E2450E">
      <w:pPr>
        <w:spacing w:before="240" w:after="0"/>
        <w:ind w:left="480" w:hanging="480"/>
        <w:jc w:val="both"/>
        <w:rPr>
          <w:rStyle w:val="Hyperlink"/>
          <w:rFonts w:ascii="Arial" w:hAnsi="Arial" w:cs="Arial"/>
          <w:color w:val="auto"/>
          <w:lang w:val="id-ID"/>
        </w:rPr>
      </w:pPr>
      <w:proofErr w:type="gramStart"/>
      <w:r w:rsidRPr="00041203">
        <w:rPr>
          <w:rFonts w:ascii="Arial" w:hAnsi="Arial" w:cs="Arial"/>
        </w:rPr>
        <w:t>Kementerian Kesehatan Republik Indonesia.</w:t>
      </w:r>
      <w:proofErr w:type="gramEnd"/>
      <w:r w:rsidRPr="00041203">
        <w:rPr>
          <w:rFonts w:ascii="Arial" w:hAnsi="Arial" w:cs="Arial"/>
        </w:rPr>
        <w:t xml:space="preserve"> Diakses Februari 2019. </w:t>
      </w:r>
      <w:hyperlink r:id="rId11" w:history="1">
        <w:r w:rsidRPr="00041203">
          <w:rPr>
            <w:rStyle w:val="Hyperlink"/>
            <w:rFonts w:ascii="Arial" w:hAnsi="Arial" w:cs="Arial"/>
            <w:color w:val="auto"/>
          </w:rPr>
          <w:t>www.depkes.go.id</w:t>
        </w:r>
      </w:hyperlink>
    </w:p>
    <w:p w:rsidR="00E2450E" w:rsidRPr="003E73F0" w:rsidRDefault="00E2450E" w:rsidP="00E2450E">
      <w:pPr>
        <w:spacing w:before="240" w:after="0"/>
        <w:ind w:left="480" w:hanging="480"/>
        <w:jc w:val="both"/>
        <w:rPr>
          <w:rFonts w:ascii="Arial" w:hAnsi="Arial" w:cs="Arial"/>
          <w:lang w:val="id-ID"/>
        </w:rPr>
      </w:pPr>
      <w:r w:rsidRPr="003E73F0">
        <w:rPr>
          <w:rStyle w:val="Hyperlink"/>
          <w:rFonts w:ascii="Arial" w:hAnsi="Arial" w:cs="Arial"/>
          <w:color w:val="auto"/>
          <w:u w:val="none"/>
          <w:lang w:val="id-ID"/>
        </w:rPr>
        <w:t>Padila. 2012. Buku Ajar Keperawatan Keluarga. Yogjakarta: Nuha Medika</w:t>
      </w:r>
    </w:p>
    <w:p w:rsidR="00E2450E" w:rsidRDefault="00E2450E" w:rsidP="00E2450E">
      <w:pPr>
        <w:spacing w:before="240" w:after="0"/>
        <w:ind w:left="480" w:hanging="480"/>
        <w:jc w:val="both"/>
        <w:rPr>
          <w:rFonts w:ascii="Arial" w:hAnsi="Arial" w:cs="Arial"/>
          <w:lang w:val="id-ID"/>
        </w:rPr>
      </w:pPr>
      <w:r w:rsidRPr="00041203">
        <w:rPr>
          <w:rFonts w:ascii="Arial" w:hAnsi="Arial" w:cs="Arial"/>
        </w:rPr>
        <w:t xml:space="preserve">Pangestika, Ajeng. 2015. Jurnal The Correlation Between Understanding And Affection About Mental Disorder Toward Family Support In Schizophrenia Patient Treatment In Psychiatric Hospital Of Lampung Province In The Year Of 2015. Lampung </w:t>
      </w:r>
    </w:p>
    <w:p w:rsidR="00E2450E" w:rsidRPr="00867726" w:rsidRDefault="00E2450E" w:rsidP="00E2450E">
      <w:pPr>
        <w:spacing w:before="240" w:after="0"/>
        <w:ind w:left="480" w:hanging="480"/>
        <w:jc w:val="both"/>
        <w:rPr>
          <w:rFonts w:ascii="Arial" w:hAnsi="Arial" w:cs="Arial"/>
          <w:lang w:val="id-ID"/>
        </w:rPr>
      </w:pPr>
      <w:r>
        <w:rPr>
          <w:rFonts w:ascii="Arial" w:hAnsi="Arial" w:cs="Arial"/>
          <w:lang w:val="id-ID"/>
        </w:rPr>
        <w:t>Permatasari &amp; Widiastuti. 2012. Gambaran Dukungan Sosoial Yang Diberikan Keluarga Dalam Perawatan Penderita Skizofrenia Di Instalasi Rawat Jalan Rumah Sakit Jiwa Provinsi Jawa Barat.</w:t>
      </w:r>
    </w:p>
    <w:p w:rsidR="00E2450E" w:rsidRPr="00041203" w:rsidRDefault="00E2450E" w:rsidP="00E2450E">
      <w:pPr>
        <w:spacing w:before="240" w:after="0"/>
        <w:ind w:left="480" w:hanging="480"/>
        <w:jc w:val="both"/>
        <w:rPr>
          <w:rFonts w:ascii="Arial" w:hAnsi="Arial" w:cs="Arial"/>
        </w:rPr>
      </w:pPr>
      <w:proofErr w:type="gramStart"/>
      <w:r w:rsidRPr="00041203">
        <w:rPr>
          <w:rFonts w:ascii="Arial" w:hAnsi="Arial" w:cs="Arial"/>
        </w:rPr>
        <w:t>Politeknik Kesehatan Kemenkes Medan.</w:t>
      </w:r>
      <w:proofErr w:type="gramEnd"/>
      <w:r w:rsidRPr="00041203">
        <w:rPr>
          <w:rFonts w:ascii="Arial" w:hAnsi="Arial" w:cs="Arial"/>
        </w:rPr>
        <w:t xml:space="preserve"> 2012. Panduan Penyusunan Karya Tulis Ilmiah. Medan: Politeknik Kesehatan Kemenkes Medan.</w:t>
      </w:r>
    </w:p>
    <w:p w:rsidR="00E2450E" w:rsidRDefault="00E2450E" w:rsidP="00E2450E">
      <w:pPr>
        <w:spacing w:before="240" w:after="0"/>
        <w:ind w:left="480" w:hanging="480"/>
        <w:jc w:val="both"/>
        <w:rPr>
          <w:rFonts w:ascii="Arial" w:hAnsi="Arial" w:cs="Arial"/>
          <w:lang w:val="id-ID"/>
        </w:rPr>
      </w:pPr>
      <w:proofErr w:type="gramStart"/>
      <w:r w:rsidRPr="00041203">
        <w:rPr>
          <w:rFonts w:ascii="Arial" w:hAnsi="Arial" w:cs="Arial"/>
        </w:rPr>
        <w:t>Pratama, et.al.</w:t>
      </w:r>
      <w:proofErr w:type="gramEnd"/>
      <w:r w:rsidRPr="00041203">
        <w:rPr>
          <w:rFonts w:ascii="Arial" w:hAnsi="Arial" w:cs="Arial"/>
        </w:rPr>
        <w:t xml:space="preserve"> </w:t>
      </w:r>
      <w:proofErr w:type="gramStart"/>
      <w:r w:rsidRPr="00041203">
        <w:rPr>
          <w:rFonts w:ascii="Arial" w:hAnsi="Arial" w:cs="Arial"/>
        </w:rPr>
        <w:t>2015. Jurnal Hubungan Keluarga Pasien Terhadap Kekambuhan Skizofrenia di Badan Layanan Umum Daerah (BLUD) RSJ Aceh.</w:t>
      </w:r>
      <w:proofErr w:type="gramEnd"/>
      <w:r w:rsidRPr="00041203">
        <w:rPr>
          <w:rFonts w:ascii="Arial" w:hAnsi="Arial" w:cs="Arial"/>
        </w:rPr>
        <w:t xml:space="preserve"> Fakultas Kedokteran. Universitas Syah Kuala</w:t>
      </w:r>
    </w:p>
    <w:p w:rsidR="00E2450E" w:rsidRPr="003C6ECD" w:rsidRDefault="00E2450E" w:rsidP="00E2450E">
      <w:pPr>
        <w:spacing w:before="240" w:after="0"/>
        <w:ind w:left="480" w:hanging="480"/>
        <w:jc w:val="both"/>
        <w:rPr>
          <w:rFonts w:ascii="Arial" w:hAnsi="Arial" w:cs="Arial"/>
          <w:lang w:val="id-ID"/>
        </w:rPr>
      </w:pPr>
      <w:r>
        <w:rPr>
          <w:rFonts w:ascii="Arial" w:hAnsi="Arial" w:cs="Arial"/>
          <w:lang w:val="id-ID"/>
        </w:rPr>
        <w:t>Prsityanta dan Ranimpi. 2018. Hubungan Dukungan Keluarga Dengan Tingkat Kekambuhan Penderita Skizofrenia Di Kecamatan Kaliwungu Kabupaten Semarang</w:t>
      </w:r>
    </w:p>
    <w:p w:rsidR="00E2450E" w:rsidRPr="00041203" w:rsidRDefault="00E2450E" w:rsidP="00E2450E">
      <w:pPr>
        <w:spacing w:before="240" w:after="0"/>
        <w:ind w:left="480" w:hanging="480"/>
        <w:jc w:val="both"/>
        <w:rPr>
          <w:rFonts w:ascii="Arial" w:hAnsi="Arial" w:cs="Arial"/>
        </w:rPr>
      </w:pPr>
      <w:r w:rsidRPr="00041203">
        <w:rPr>
          <w:rFonts w:ascii="Arial" w:hAnsi="Arial" w:cs="Arial"/>
        </w:rPr>
        <w:t xml:space="preserve">Rekam Medic. </w:t>
      </w:r>
      <w:proofErr w:type="gramStart"/>
      <w:r w:rsidRPr="00041203">
        <w:rPr>
          <w:rFonts w:ascii="Arial" w:hAnsi="Arial" w:cs="Arial"/>
        </w:rPr>
        <w:t>2018. RSJ Prof. Dr. Muhammad Ildrem Medan.</w:t>
      </w:r>
      <w:proofErr w:type="gramEnd"/>
    </w:p>
    <w:p w:rsidR="00E2450E" w:rsidRDefault="00E2450E" w:rsidP="00E2450E">
      <w:pPr>
        <w:spacing w:before="240" w:after="0"/>
        <w:ind w:left="480" w:hanging="480"/>
        <w:jc w:val="both"/>
        <w:rPr>
          <w:rFonts w:ascii="Arial" w:hAnsi="Arial" w:cs="Arial"/>
          <w:lang w:val="id-ID"/>
        </w:rPr>
      </w:pPr>
      <w:proofErr w:type="gramStart"/>
      <w:r w:rsidRPr="00041203">
        <w:rPr>
          <w:rFonts w:ascii="Arial" w:hAnsi="Arial" w:cs="Arial"/>
        </w:rPr>
        <w:t>Riskesdas.</w:t>
      </w:r>
      <w:proofErr w:type="gramEnd"/>
      <w:r w:rsidRPr="00041203">
        <w:rPr>
          <w:rFonts w:ascii="Arial" w:hAnsi="Arial" w:cs="Arial"/>
        </w:rPr>
        <w:t xml:space="preserve"> </w:t>
      </w:r>
      <w:proofErr w:type="gramStart"/>
      <w:r w:rsidRPr="00041203">
        <w:rPr>
          <w:rFonts w:ascii="Arial" w:hAnsi="Arial" w:cs="Arial"/>
        </w:rPr>
        <w:t>2018. Riset Kesehatan Dasar Republik Indonesia.</w:t>
      </w:r>
      <w:proofErr w:type="gramEnd"/>
      <w:r w:rsidRPr="00041203">
        <w:rPr>
          <w:rFonts w:ascii="Arial" w:hAnsi="Arial" w:cs="Arial"/>
        </w:rPr>
        <w:t xml:space="preserve"> </w:t>
      </w:r>
    </w:p>
    <w:p w:rsidR="00E2450E" w:rsidRDefault="00E2450E" w:rsidP="00E2450E">
      <w:pPr>
        <w:spacing w:before="240" w:after="0"/>
        <w:ind w:left="480" w:hanging="480"/>
        <w:jc w:val="both"/>
        <w:rPr>
          <w:rFonts w:ascii="Arial" w:hAnsi="Arial" w:cs="Arial"/>
          <w:lang w:val="id-ID"/>
        </w:rPr>
      </w:pPr>
      <w:r>
        <w:rPr>
          <w:rFonts w:ascii="Arial" w:hAnsi="Arial" w:cs="Arial"/>
          <w:lang w:val="id-ID"/>
        </w:rPr>
        <w:t>Rusnita &amp; Syahrifudin. 2019. Dukungan Keluarga Pada Klien Yang Mengalami Gangguan Jiwa Di Wilayah Kerja Puskesmas Ulee Kareng Kota Banda Aceh</w:t>
      </w:r>
    </w:p>
    <w:p w:rsidR="00E2450E" w:rsidRPr="00867726" w:rsidRDefault="00E2450E" w:rsidP="00E2450E">
      <w:pPr>
        <w:spacing w:before="240" w:after="0"/>
        <w:ind w:left="480" w:hanging="480"/>
        <w:jc w:val="both"/>
        <w:rPr>
          <w:rFonts w:ascii="Arial" w:hAnsi="Arial" w:cs="Arial"/>
          <w:lang w:val="id-ID"/>
        </w:rPr>
      </w:pPr>
      <w:r>
        <w:rPr>
          <w:rFonts w:ascii="Arial" w:hAnsi="Arial" w:cs="Arial"/>
          <w:lang w:val="id-ID"/>
        </w:rPr>
        <w:t>Saputra, dkk. 2016. Gambaran Dukungan Sosial Kelurga Dalam Mencegah Kekambuhan Pasien Skizofrenia Di Poliklinik Jiwa Rumah Sakit Jiwa Daerah Sambang Lihum Banjarmasin.</w:t>
      </w:r>
    </w:p>
    <w:p w:rsidR="00E2450E" w:rsidRPr="00041203" w:rsidRDefault="00E2450E" w:rsidP="00E2450E">
      <w:pPr>
        <w:spacing w:before="240" w:after="0"/>
        <w:ind w:left="480" w:hanging="480"/>
        <w:jc w:val="both"/>
        <w:rPr>
          <w:rFonts w:ascii="Arial" w:hAnsi="Arial" w:cs="Arial"/>
        </w:rPr>
      </w:pPr>
      <w:r w:rsidRPr="00041203">
        <w:rPr>
          <w:rFonts w:ascii="Arial" w:hAnsi="Arial" w:cs="Arial"/>
        </w:rPr>
        <w:t xml:space="preserve"> </w:t>
      </w:r>
      <w:proofErr w:type="gramStart"/>
      <w:r w:rsidRPr="00041203">
        <w:rPr>
          <w:rFonts w:ascii="Arial" w:hAnsi="Arial" w:cs="Arial"/>
        </w:rPr>
        <w:t>Sari &amp; Fina.</w:t>
      </w:r>
      <w:proofErr w:type="gramEnd"/>
      <w:r w:rsidRPr="00041203">
        <w:rPr>
          <w:rFonts w:ascii="Arial" w:hAnsi="Arial" w:cs="Arial"/>
        </w:rPr>
        <w:t xml:space="preserve"> </w:t>
      </w:r>
      <w:proofErr w:type="gramStart"/>
      <w:r w:rsidRPr="00041203">
        <w:rPr>
          <w:rFonts w:ascii="Arial" w:hAnsi="Arial" w:cs="Arial"/>
        </w:rPr>
        <w:t>2011. Jurnal Dukungan Keluarga dalam Mencegah Kekambuhan Pasien di Poliklinik Rawat Jalan RSJ Aceh.</w:t>
      </w:r>
      <w:proofErr w:type="gramEnd"/>
      <w:r w:rsidRPr="00041203">
        <w:rPr>
          <w:rFonts w:ascii="Arial" w:hAnsi="Arial" w:cs="Arial"/>
        </w:rPr>
        <w:t xml:space="preserve"> Banda Aceh.</w:t>
      </w:r>
    </w:p>
    <w:p w:rsidR="00E2450E" w:rsidRDefault="00E2450E" w:rsidP="00E2450E">
      <w:pPr>
        <w:spacing w:before="240" w:after="0"/>
        <w:ind w:left="480" w:hanging="480"/>
        <w:jc w:val="both"/>
        <w:rPr>
          <w:rFonts w:ascii="Arial" w:hAnsi="Arial" w:cs="Arial"/>
          <w:lang w:val="id-ID"/>
        </w:rPr>
      </w:pPr>
      <w:proofErr w:type="gramStart"/>
      <w:r w:rsidRPr="00041203">
        <w:rPr>
          <w:rFonts w:ascii="Arial" w:hAnsi="Arial" w:cs="Arial"/>
        </w:rPr>
        <w:t>Sari, Febria.</w:t>
      </w:r>
      <w:proofErr w:type="gramEnd"/>
      <w:r w:rsidRPr="00041203">
        <w:rPr>
          <w:rFonts w:ascii="Arial" w:hAnsi="Arial" w:cs="Arial"/>
        </w:rPr>
        <w:t xml:space="preserve"> </w:t>
      </w:r>
      <w:proofErr w:type="gramStart"/>
      <w:r w:rsidRPr="00041203">
        <w:rPr>
          <w:rFonts w:ascii="Arial" w:hAnsi="Arial" w:cs="Arial"/>
        </w:rPr>
        <w:t>2017. Jurnal Dukungan Keluarga Dengan kekambuhan Pada Pada Pasien Skizofrenia.</w:t>
      </w:r>
      <w:proofErr w:type="gramEnd"/>
      <w:r w:rsidRPr="00041203">
        <w:rPr>
          <w:rFonts w:ascii="Arial" w:hAnsi="Arial" w:cs="Arial"/>
        </w:rPr>
        <w:t xml:space="preserve"> </w:t>
      </w:r>
      <w:proofErr w:type="gramStart"/>
      <w:r w:rsidRPr="00041203">
        <w:rPr>
          <w:rFonts w:ascii="Arial" w:hAnsi="Arial" w:cs="Arial"/>
        </w:rPr>
        <w:t>Akper Nabila Padang Panjang.</w:t>
      </w:r>
      <w:proofErr w:type="gramEnd"/>
    </w:p>
    <w:p w:rsidR="00E2450E" w:rsidRPr="00FE7040" w:rsidRDefault="00E2450E" w:rsidP="00E2450E">
      <w:pPr>
        <w:spacing w:before="240" w:after="0"/>
        <w:ind w:left="480" w:hanging="480"/>
        <w:jc w:val="both"/>
        <w:rPr>
          <w:rFonts w:ascii="Arial" w:hAnsi="Arial" w:cs="Arial"/>
          <w:lang w:val="id-ID"/>
        </w:rPr>
      </w:pPr>
      <w:r>
        <w:rPr>
          <w:rFonts w:ascii="Arial" w:hAnsi="Arial" w:cs="Arial"/>
          <w:lang w:val="id-ID"/>
        </w:rPr>
        <w:lastRenderedPageBreak/>
        <w:t>Triyani &amp; Warsito. 2019. Peran Dukungan Keluarga Dalam Pencegahan Kekambuhan Pasien Skizofrenia: Literature Review.</w:t>
      </w:r>
    </w:p>
    <w:p w:rsidR="00E2450E" w:rsidRPr="00041203" w:rsidRDefault="00E2450E" w:rsidP="00E2450E">
      <w:pPr>
        <w:spacing w:before="240" w:after="0"/>
        <w:ind w:left="480" w:hanging="480"/>
        <w:jc w:val="both"/>
        <w:rPr>
          <w:rFonts w:ascii="Arial" w:hAnsi="Arial" w:cs="Arial"/>
          <w:u w:val="single"/>
        </w:rPr>
      </w:pPr>
      <w:proofErr w:type="gramStart"/>
      <w:r w:rsidRPr="00041203">
        <w:rPr>
          <w:rFonts w:ascii="Arial" w:hAnsi="Arial" w:cs="Arial"/>
        </w:rPr>
        <w:t>WHO, 2014.</w:t>
      </w:r>
      <w:proofErr w:type="gramEnd"/>
      <w:r w:rsidRPr="00041203">
        <w:rPr>
          <w:rFonts w:ascii="Arial" w:hAnsi="Arial" w:cs="Arial"/>
        </w:rPr>
        <w:t xml:space="preserve"> Defenisi Sehat. Diakses Februari 2019. </w:t>
      </w:r>
      <w:r w:rsidRPr="00041203">
        <w:rPr>
          <w:rFonts w:ascii="Arial" w:hAnsi="Arial" w:cs="Arial"/>
          <w:u w:val="single"/>
        </w:rPr>
        <w:t>Exica-health.blogspot.com/2014/03/defenisi-sehat-menurut-who.html?m=1</w:t>
      </w:r>
    </w:p>
    <w:p w:rsidR="00E2450E" w:rsidRPr="00041203" w:rsidRDefault="00E2450E" w:rsidP="00E2450E">
      <w:pPr>
        <w:spacing w:before="240" w:after="0"/>
        <w:ind w:left="480" w:hanging="480"/>
        <w:jc w:val="both"/>
        <w:rPr>
          <w:rFonts w:ascii="Arial" w:hAnsi="Arial" w:cs="Arial"/>
        </w:rPr>
      </w:pPr>
      <w:r w:rsidRPr="00041203">
        <w:rPr>
          <w:rFonts w:ascii="Arial" w:hAnsi="Arial" w:cs="Arial"/>
        </w:rPr>
        <w:t xml:space="preserve">Wiramihardja, Sutardjo. </w:t>
      </w:r>
      <w:proofErr w:type="gramStart"/>
      <w:r w:rsidRPr="00041203">
        <w:rPr>
          <w:rFonts w:ascii="Arial" w:hAnsi="Arial" w:cs="Arial"/>
        </w:rPr>
        <w:t>2017. Pengantar Psikologi Abnormal.</w:t>
      </w:r>
      <w:proofErr w:type="gramEnd"/>
      <w:r w:rsidRPr="00041203">
        <w:rPr>
          <w:rFonts w:ascii="Arial" w:hAnsi="Arial" w:cs="Arial"/>
        </w:rPr>
        <w:t xml:space="preserve"> Cetakan V.  Bandung: Refika Aditama.</w:t>
      </w:r>
    </w:p>
    <w:p w:rsidR="00E2450E" w:rsidRPr="00041203" w:rsidRDefault="00E2450E" w:rsidP="00E2450E">
      <w:pPr>
        <w:spacing w:before="240" w:after="0"/>
        <w:ind w:left="480" w:hanging="480"/>
        <w:jc w:val="both"/>
        <w:rPr>
          <w:rFonts w:ascii="Arial" w:hAnsi="Arial" w:cs="Arial"/>
        </w:rPr>
      </w:pPr>
      <w:proofErr w:type="gramStart"/>
      <w:r w:rsidRPr="00041203">
        <w:rPr>
          <w:rFonts w:ascii="Arial" w:hAnsi="Arial" w:cs="Arial"/>
        </w:rPr>
        <w:t>Wulansih dan Arif Widodo.</w:t>
      </w:r>
      <w:proofErr w:type="gramEnd"/>
      <w:r w:rsidRPr="00041203">
        <w:rPr>
          <w:rFonts w:ascii="Arial" w:hAnsi="Arial" w:cs="Arial"/>
        </w:rPr>
        <w:t xml:space="preserve"> </w:t>
      </w:r>
      <w:proofErr w:type="gramStart"/>
      <w:r w:rsidRPr="00041203">
        <w:rPr>
          <w:rFonts w:ascii="Arial" w:hAnsi="Arial" w:cs="Arial"/>
        </w:rPr>
        <w:t>2008. Jurnal Hubungan Antara Pengetahuan dan Sikap Keluarga dengan Kekambuhan pada Pasien Skizofrenia di RSJD Surakarta.</w:t>
      </w:r>
      <w:proofErr w:type="gramEnd"/>
      <w:r w:rsidRPr="00041203">
        <w:rPr>
          <w:rFonts w:ascii="Arial" w:hAnsi="Arial" w:cs="Arial"/>
        </w:rPr>
        <w:t xml:space="preserve"> Surakarta.</w:t>
      </w:r>
    </w:p>
    <w:p w:rsidR="00E2450E" w:rsidRPr="00041203" w:rsidRDefault="00E2450E" w:rsidP="00E2450E">
      <w:pPr>
        <w:spacing w:before="240" w:after="0"/>
        <w:ind w:left="480" w:hanging="480"/>
        <w:jc w:val="both"/>
        <w:rPr>
          <w:rFonts w:ascii="Arial" w:hAnsi="Arial" w:cs="Arial"/>
        </w:rPr>
      </w:pPr>
      <w:proofErr w:type="gramStart"/>
      <w:r w:rsidRPr="00041203">
        <w:rPr>
          <w:rFonts w:ascii="Arial" w:hAnsi="Arial" w:cs="Arial"/>
        </w:rPr>
        <w:t>Yosep Iyus dan Titin Sutini.</w:t>
      </w:r>
      <w:proofErr w:type="gramEnd"/>
      <w:r w:rsidRPr="00041203">
        <w:rPr>
          <w:rFonts w:ascii="Arial" w:hAnsi="Arial" w:cs="Arial"/>
        </w:rPr>
        <w:t xml:space="preserve"> 2016. Buku </w:t>
      </w:r>
      <w:proofErr w:type="gramStart"/>
      <w:r w:rsidRPr="00041203">
        <w:rPr>
          <w:rFonts w:ascii="Arial" w:hAnsi="Arial" w:cs="Arial"/>
        </w:rPr>
        <w:t>Ajar</w:t>
      </w:r>
      <w:proofErr w:type="gramEnd"/>
      <w:r w:rsidRPr="00041203">
        <w:rPr>
          <w:rFonts w:ascii="Arial" w:hAnsi="Arial" w:cs="Arial"/>
        </w:rPr>
        <w:t xml:space="preserve"> Keperawatan Jiwa. Cetakan VII. Bandung: Refika Aditama.</w:t>
      </w:r>
    </w:p>
    <w:p w:rsidR="00E2450E" w:rsidRPr="00041203" w:rsidRDefault="00E2450E" w:rsidP="00E2450E">
      <w:pPr>
        <w:spacing w:after="240"/>
        <w:ind w:left="480" w:hanging="480"/>
        <w:jc w:val="both"/>
        <w:rPr>
          <w:rFonts w:ascii="Arial" w:hAnsi="Arial" w:cs="Arial"/>
          <w:u w:val="single"/>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Pr="00041203" w:rsidRDefault="00E2450E" w:rsidP="00E2450E">
      <w:pPr>
        <w:pStyle w:val="Default"/>
        <w:spacing w:line="360" w:lineRule="auto"/>
        <w:ind w:firstLine="284"/>
        <w:jc w:val="both"/>
        <w:rPr>
          <w:color w:val="auto"/>
          <w:sz w:val="22"/>
          <w:szCs w:val="22"/>
        </w:rPr>
      </w:pPr>
    </w:p>
    <w:p w:rsidR="00E2450E" w:rsidRDefault="00E2450E" w:rsidP="00E2450E">
      <w:pPr>
        <w:pStyle w:val="Default"/>
        <w:spacing w:line="360" w:lineRule="auto"/>
        <w:ind w:firstLine="284"/>
        <w:jc w:val="both"/>
        <w:rPr>
          <w:color w:val="auto"/>
          <w:sz w:val="22"/>
          <w:szCs w:val="22"/>
          <w:lang w:val="id-ID"/>
        </w:rPr>
      </w:pPr>
    </w:p>
    <w:p w:rsidR="00E2450E" w:rsidRDefault="00E2450E" w:rsidP="00E2450E">
      <w:pPr>
        <w:pStyle w:val="Default"/>
        <w:spacing w:line="360" w:lineRule="auto"/>
        <w:ind w:firstLine="284"/>
        <w:jc w:val="both"/>
        <w:rPr>
          <w:color w:val="auto"/>
          <w:sz w:val="22"/>
          <w:szCs w:val="22"/>
          <w:lang w:val="id-ID"/>
        </w:rPr>
      </w:pPr>
    </w:p>
    <w:p w:rsidR="00E2450E" w:rsidRDefault="00E2450E" w:rsidP="00E2450E">
      <w:pPr>
        <w:pStyle w:val="Default"/>
        <w:spacing w:line="360" w:lineRule="auto"/>
        <w:ind w:firstLine="284"/>
        <w:jc w:val="both"/>
        <w:rPr>
          <w:color w:val="auto"/>
          <w:sz w:val="22"/>
          <w:szCs w:val="22"/>
          <w:lang w:val="id-ID"/>
        </w:rPr>
      </w:pPr>
    </w:p>
    <w:p w:rsidR="00E2450E" w:rsidRDefault="00E2450E" w:rsidP="00E2450E">
      <w:pPr>
        <w:pStyle w:val="Default"/>
        <w:spacing w:line="360" w:lineRule="auto"/>
        <w:ind w:firstLine="284"/>
        <w:jc w:val="both"/>
        <w:rPr>
          <w:color w:val="auto"/>
          <w:sz w:val="22"/>
          <w:szCs w:val="22"/>
          <w:lang w:val="id-ID"/>
        </w:rPr>
      </w:pPr>
    </w:p>
    <w:p w:rsidR="00E2450E" w:rsidRDefault="00E2450E" w:rsidP="00E2450E">
      <w:pPr>
        <w:pStyle w:val="Default"/>
        <w:spacing w:line="360" w:lineRule="auto"/>
        <w:ind w:firstLine="284"/>
        <w:jc w:val="both"/>
        <w:rPr>
          <w:color w:val="auto"/>
          <w:sz w:val="22"/>
          <w:szCs w:val="22"/>
          <w:lang w:val="id-ID"/>
        </w:rPr>
      </w:pPr>
    </w:p>
    <w:p w:rsidR="00E2450E" w:rsidRDefault="00E2450E" w:rsidP="00E2450E">
      <w:pPr>
        <w:pStyle w:val="Default"/>
        <w:spacing w:line="360" w:lineRule="auto"/>
        <w:ind w:firstLine="284"/>
        <w:jc w:val="both"/>
        <w:rPr>
          <w:color w:val="auto"/>
          <w:sz w:val="22"/>
          <w:szCs w:val="22"/>
          <w:lang w:val="id-ID"/>
        </w:rPr>
      </w:pPr>
    </w:p>
    <w:p w:rsidR="00E2450E" w:rsidRPr="00CF5807" w:rsidRDefault="00E2450E" w:rsidP="00E2450E">
      <w:pPr>
        <w:pStyle w:val="Default"/>
        <w:spacing w:line="360" w:lineRule="auto"/>
        <w:ind w:firstLine="284"/>
        <w:jc w:val="both"/>
        <w:rPr>
          <w:color w:val="auto"/>
          <w:sz w:val="22"/>
          <w:szCs w:val="22"/>
          <w:lang w:val="id-ID"/>
        </w:rPr>
      </w:pPr>
    </w:p>
    <w:p w:rsidR="00E2450E" w:rsidRPr="00041203" w:rsidRDefault="00E2450E" w:rsidP="00E2450E">
      <w:pPr>
        <w:pStyle w:val="Default"/>
        <w:spacing w:line="360" w:lineRule="auto"/>
        <w:ind w:firstLine="284"/>
        <w:jc w:val="both"/>
        <w:rPr>
          <w:color w:val="auto"/>
          <w:sz w:val="22"/>
          <w:szCs w:val="22"/>
        </w:rPr>
      </w:pPr>
    </w:p>
    <w:p w:rsidR="00E2450E" w:rsidRPr="00C20242" w:rsidRDefault="00E2450E" w:rsidP="00E2450E">
      <w:pPr>
        <w:spacing w:after="0" w:line="360" w:lineRule="auto"/>
        <w:rPr>
          <w:rFonts w:ascii="Arial" w:hAnsi="Arial" w:cs="Arial"/>
          <w:b/>
          <w:sz w:val="24"/>
          <w:szCs w:val="24"/>
          <w:lang w:val="id-ID"/>
        </w:rPr>
      </w:pPr>
    </w:p>
    <w:p w:rsidR="00E2450E" w:rsidRDefault="00E2450E" w:rsidP="00E2450E">
      <w:pPr>
        <w:rPr>
          <w:rFonts w:ascii="Arial" w:hAnsi="Arial" w:cs="Arial"/>
          <w:lang w:val="id-ID"/>
        </w:rPr>
      </w:pPr>
    </w:p>
    <w:p w:rsidR="00E2450E" w:rsidRDefault="00E2450E" w:rsidP="00E2450E">
      <w:pPr>
        <w:rPr>
          <w:rFonts w:ascii="Arial" w:hAnsi="Arial" w:cs="Arial"/>
          <w:lang w:val="id-ID"/>
        </w:rPr>
      </w:pPr>
    </w:p>
    <w:p w:rsidR="00E2450E" w:rsidRDefault="00E2450E" w:rsidP="00E2450E">
      <w:pPr>
        <w:rPr>
          <w:rFonts w:ascii="Arial" w:hAnsi="Arial" w:cs="Arial"/>
          <w:lang w:val="id-ID"/>
        </w:rPr>
      </w:pPr>
    </w:p>
    <w:p w:rsidR="00E2450E" w:rsidRDefault="00E2450E" w:rsidP="00E2450E">
      <w:pPr>
        <w:rPr>
          <w:rFonts w:ascii="Arial" w:hAnsi="Arial" w:cs="Arial"/>
          <w:lang w:val="id-ID"/>
        </w:rPr>
      </w:pPr>
    </w:p>
    <w:p w:rsidR="00E2450E" w:rsidRDefault="00E2450E" w:rsidP="00E2450E">
      <w:pPr>
        <w:rPr>
          <w:rFonts w:ascii="Arial" w:hAnsi="Arial" w:cs="Arial"/>
          <w:lang w:val="id-ID"/>
        </w:rPr>
      </w:pPr>
    </w:p>
    <w:p w:rsidR="00E2450E" w:rsidRDefault="00E2450E" w:rsidP="00E2450E">
      <w:pPr>
        <w:rPr>
          <w:rFonts w:ascii="Arial" w:hAnsi="Arial" w:cs="Arial"/>
          <w:lang w:val="id-ID"/>
        </w:rPr>
      </w:pPr>
    </w:p>
    <w:p w:rsidR="00E2450E" w:rsidRPr="00D20B14" w:rsidRDefault="00E2450E" w:rsidP="00E2450E">
      <w:pPr>
        <w:pStyle w:val="Caption"/>
        <w:rPr>
          <w:rFonts w:ascii="Arial" w:hAnsi="Arial" w:cs="Arial"/>
          <w:b w:val="0"/>
          <w:color w:val="auto"/>
          <w:sz w:val="22"/>
          <w:szCs w:val="22"/>
          <w:shd w:val="clear" w:color="auto" w:fill="FFFFFF"/>
          <w:lang w:val="en-US"/>
        </w:rPr>
      </w:pPr>
      <w:bookmarkStart w:id="55" w:name="_Toc43730526"/>
      <w:r w:rsidRPr="00D20B14">
        <w:rPr>
          <w:rFonts w:ascii="Arial" w:hAnsi="Arial" w:cs="Arial"/>
          <w:color w:val="auto"/>
          <w:sz w:val="22"/>
          <w:szCs w:val="22"/>
        </w:rPr>
        <w:t xml:space="preserve">Lampiran </w:t>
      </w:r>
      <w:r w:rsidRPr="00D20B14">
        <w:rPr>
          <w:rFonts w:ascii="Arial" w:hAnsi="Arial" w:cs="Arial"/>
          <w:color w:val="auto"/>
          <w:sz w:val="22"/>
          <w:szCs w:val="22"/>
        </w:rPr>
        <w:fldChar w:fldCharType="begin"/>
      </w:r>
      <w:r w:rsidRPr="00D20B14">
        <w:rPr>
          <w:rFonts w:ascii="Arial" w:hAnsi="Arial" w:cs="Arial"/>
          <w:color w:val="auto"/>
          <w:sz w:val="22"/>
          <w:szCs w:val="22"/>
        </w:rPr>
        <w:instrText xml:space="preserve"> SEQ Lampiran \* ARABIC </w:instrText>
      </w:r>
      <w:r w:rsidRPr="00D20B14">
        <w:rPr>
          <w:rFonts w:ascii="Arial" w:hAnsi="Arial" w:cs="Arial"/>
          <w:color w:val="auto"/>
          <w:sz w:val="22"/>
          <w:szCs w:val="22"/>
        </w:rPr>
        <w:fldChar w:fldCharType="separate"/>
      </w:r>
      <w:r w:rsidRPr="00D20B14">
        <w:rPr>
          <w:rFonts w:ascii="Arial" w:hAnsi="Arial" w:cs="Arial"/>
          <w:noProof/>
          <w:color w:val="auto"/>
          <w:sz w:val="22"/>
          <w:szCs w:val="22"/>
        </w:rPr>
        <w:t>1</w:t>
      </w:r>
      <w:r w:rsidRPr="00D20B14">
        <w:rPr>
          <w:rFonts w:ascii="Arial" w:hAnsi="Arial" w:cs="Arial"/>
          <w:color w:val="auto"/>
          <w:sz w:val="22"/>
          <w:szCs w:val="22"/>
        </w:rPr>
        <w:fldChar w:fldCharType="end"/>
      </w:r>
      <w:r w:rsidRPr="00D20B14">
        <w:rPr>
          <w:rFonts w:ascii="Arial" w:hAnsi="Arial" w:cs="Arial"/>
          <w:color w:val="auto"/>
          <w:sz w:val="22"/>
          <w:szCs w:val="22"/>
          <w:lang w:val="en-US"/>
        </w:rPr>
        <w:t xml:space="preserve">. </w:t>
      </w:r>
      <w:r w:rsidRPr="00D20B14">
        <w:rPr>
          <w:rFonts w:ascii="Arial" w:hAnsi="Arial" w:cs="Arial"/>
          <w:b w:val="0"/>
          <w:color w:val="auto"/>
          <w:sz w:val="22"/>
          <w:szCs w:val="22"/>
          <w:lang w:val="en-US"/>
        </w:rPr>
        <w:t>Lembar Konsultasi Bimbingan</w:t>
      </w:r>
      <w:bookmarkEnd w:id="55"/>
    </w:p>
    <w:p w:rsidR="00E2450E" w:rsidRDefault="00E2450E" w:rsidP="00E2450E">
      <w:pPr>
        <w:spacing w:after="0" w:line="360" w:lineRule="auto"/>
        <w:jc w:val="center"/>
        <w:rPr>
          <w:rFonts w:ascii="Arial" w:hAnsi="Arial" w:cs="Arial"/>
          <w:b/>
          <w:sz w:val="24"/>
          <w:szCs w:val="24"/>
        </w:rPr>
      </w:pPr>
      <w:r>
        <w:rPr>
          <w:rFonts w:ascii="Arial" w:hAnsi="Arial" w:cs="Arial"/>
          <w:b/>
          <w:sz w:val="24"/>
          <w:szCs w:val="24"/>
          <w:shd w:val="clear" w:color="auto" w:fill="FFFFFF"/>
        </w:rPr>
        <w:t>LEMBAR KONSULTASI BIMBINGAN</w:t>
      </w:r>
      <w:r>
        <w:rPr>
          <w:rFonts w:ascii="Arial" w:hAnsi="Arial" w:cs="Arial"/>
          <w:b/>
          <w:sz w:val="24"/>
          <w:szCs w:val="24"/>
        </w:rPr>
        <w:t xml:space="preserve"> </w:t>
      </w:r>
    </w:p>
    <w:p w:rsidR="00E2450E" w:rsidRDefault="00E2450E" w:rsidP="00E2450E">
      <w:pPr>
        <w:spacing w:after="0" w:line="360" w:lineRule="auto"/>
        <w:jc w:val="center"/>
        <w:rPr>
          <w:rFonts w:ascii="Arial" w:hAnsi="Arial" w:cs="Arial"/>
          <w:b/>
          <w:sz w:val="24"/>
          <w:szCs w:val="24"/>
        </w:rPr>
      </w:pPr>
      <w:r>
        <w:rPr>
          <w:rFonts w:ascii="Arial" w:hAnsi="Arial" w:cs="Arial"/>
          <w:b/>
          <w:sz w:val="24"/>
          <w:szCs w:val="24"/>
        </w:rPr>
        <w:t>KARYA TULIS ILMIAH</w:t>
      </w:r>
    </w:p>
    <w:p w:rsidR="00E2450E" w:rsidRDefault="00E2450E" w:rsidP="00E2450E">
      <w:pPr>
        <w:spacing w:line="360" w:lineRule="auto"/>
        <w:jc w:val="center"/>
        <w:rPr>
          <w:rFonts w:ascii="Arial" w:hAnsi="Arial" w:cs="Arial"/>
          <w:b/>
          <w:sz w:val="24"/>
          <w:szCs w:val="24"/>
        </w:rPr>
      </w:pPr>
    </w:p>
    <w:p w:rsidR="00E2450E" w:rsidRPr="00CF5807" w:rsidRDefault="00E2450E" w:rsidP="00E2450E">
      <w:pPr>
        <w:spacing w:after="0" w:line="360" w:lineRule="auto"/>
        <w:ind w:left="2160" w:hanging="2160"/>
        <w:jc w:val="both"/>
        <w:rPr>
          <w:rFonts w:ascii="Arial" w:hAnsi="Arial" w:cs="Arial"/>
          <w:lang w:val="id-ID"/>
        </w:rPr>
      </w:pPr>
      <w:r>
        <w:rPr>
          <w:rFonts w:ascii="Arial" w:hAnsi="Arial" w:cs="Arial"/>
        </w:rPr>
        <w:t>JUDUL KTI</w:t>
      </w:r>
      <w:r w:rsidRPr="00CF5807">
        <w:rPr>
          <w:rFonts w:ascii="Arial" w:hAnsi="Arial" w:cs="Arial"/>
        </w:rPr>
        <w:tab/>
        <w:t xml:space="preserve">: </w:t>
      </w:r>
      <w:r w:rsidRPr="00CF5807">
        <w:rPr>
          <w:rFonts w:ascii="Arial" w:hAnsi="Arial" w:cs="Arial"/>
          <w:lang w:val="en-ID"/>
        </w:rPr>
        <w:t>GAMBARAN S</w:t>
      </w:r>
      <w:r>
        <w:rPr>
          <w:rFonts w:ascii="Arial" w:hAnsi="Arial" w:cs="Arial"/>
          <w:lang w:val="en-ID"/>
        </w:rPr>
        <w:t>UPPORT KELUARGA DALAM PREVENTIF</w:t>
      </w:r>
      <w:r>
        <w:rPr>
          <w:rFonts w:ascii="Arial" w:hAnsi="Arial" w:cs="Arial"/>
          <w:lang w:val="id-ID"/>
        </w:rPr>
        <w:t xml:space="preserve"> </w:t>
      </w:r>
      <w:r w:rsidRPr="00CF5807">
        <w:rPr>
          <w:rFonts w:ascii="Arial" w:hAnsi="Arial" w:cs="Arial"/>
          <w:lang w:val="en-ID"/>
        </w:rPr>
        <w:t>KEKAMBUHAN PASIEN SKIZOFRENIA DI POLIKLINIK JIWA RUMAH SAKIT JIWA PROF.DR.</w:t>
      </w:r>
      <w:r>
        <w:rPr>
          <w:rFonts w:ascii="Arial" w:hAnsi="Arial" w:cs="Arial"/>
          <w:lang w:val="en-ID"/>
        </w:rPr>
        <w:t>MUHAMMAD ILDREM MED</w:t>
      </w:r>
      <w:r>
        <w:rPr>
          <w:rFonts w:ascii="Arial" w:hAnsi="Arial" w:cs="Arial"/>
          <w:lang w:val="id-ID"/>
        </w:rPr>
        <w:t>AN.</w:t>
      </w:r>
    </w:p>
    <w:p w:rsidR="00E2450E" w:rsidRPr="00CF5807" w:rsidRDefault="00E2450E" w:rsidP="00E2450E">
      <w:pPr>
        <w:tabs>
          <w:tab w:val="left" w:pos="3690"/>
          <w:tab w:val="left" w:pos="4050"/>
        </w:tabs>
        <w:spacing w:after="0" w:line="360" w:lineRule="auto"/>
        <w:ind w:left="3600" w:hanging="3600"/>
        <w:jc w:val="both"/>
        <w:rPr>
          <w:rFonts w:ascii="Arial" w:hAnsi="Arial" w:cs="Arial"/>
          <w:lang w:val="id-ID"/>
        </w:rPr>
      </w:pPr>
      <w:r w:rsidRPr="00CF5807">
        <w:rPr>
          <w:rFonts w:ascii="Arial" w:hAnsi="Arial" w:cs="Arial"/>
        </w:rPr>
        <w:t xml:space="preserve">Nama Mahasiswa  </w:t>
      </w:r>
      <w:r>
        <w:rPr>
          <w:rFonts w:ascii="Arial" w:hAnsi="Arial" w:cs="Arial"/>
          <w:lang w:val="id-ID"/>
        </w:rPr>
        <w:t xml:space="preserve">    </w:t>
      </w:r>
      <w:r w:rsidRPr="00CF5807">
        <w:rPr>
          <w:rFonts w:ascii="Arial" w:hAnsi="Arial" w:cs="Arial"/>
        </w:rPr>
        <w:t xml:space="preserve"> : </w:t>
      </w:r>
      <w:r>
        <w:rPr>
          <w:rFonts w:ascii="Arial" w:hAnsi="Arial" w:cs="Arial"/>
          <w:lang w:val="id-ID"/>
        </w:rPr>
        <w:t>Triana Afriska Sitompul</w:t>
      </w:r>
    </w:p>
    <w:p w:rsidR="00E2450E" w:rsidRPr="00CF5807" w:rsidRDefault="00E2450E" w:rsidP="00E2450E">
      <w:pPr>
        <w:spacing w:after="0" w:line="360" w:lineRule="auto"/>
        <w:jc w:val="both"/>
        <w:rPr>
          <w:rFonts w:ascii="Arial" w:hAnsi="Arial" w:cs="Arial"/>
          <w:lang w:val="id-ID"/>
        </w:rPr>
      </w:pPr>
      <w:r>
        <w:rPr>
          <w:rFonts w:ascii="Arial" w:hAnsi="Arial" w:cs="Arial"/>
        </w:rPr>
        <w:t xml:space="preserve">Nim </w:t>
      </w:r>
      <w:r>
        <w:rPr>
          <w:rFonts w:ascii="Arial" w:hAnsi="Arial" w:cs="Arial"/>
        </w:rPr>
        <w:tab/>
      </w:r>
      <w:r>
        <w:rPr>
          <w:rFonts w:ascii="Arial" w:hAnsi="Arial" w:cs="Arial"/>
        </w:rPr>
        <w:tab/>
      </w:r>
      <w:r>
        <w:rPr>
          <w:rFonts w:ascii="Arial" w:hAnsi="Arial" w:cs="Arial"/>
        </w:rPr>
        <w:tab/>
        <w:t>: P07520117</w:t>
      </w:r>
      <w:r>
        <w:rPr>
          <w:rFonts w:ascii="Arial" w:hAnsi="Arial" w:cs="Arial"/>
          <w:lang w:val="id-ID"/>
        </w:rPr>
        <w:t>106</w:t>
      </w:r>
    </w:p>
    <w:p w:rsidR="00E2450E" w:rsidRPr="00662912" w:rsidRDefault="00E2450E" w:rsidP="00E2450E">
      <w:pPr>
        <w:spacing w:after="0" w:line="360" w:lineRule="auto"/>
        <w:ind w:left="1560" w:hanging="1560"/>
        <w:jc w:val="both"/>
        <w:rPr>
          <w:rFonts w:ascii="Arial" w:hAnsi="Arial" w:cs="Arial"/>
        </w:rPr>
      </w:pPr>
      <w:r w:rsidRPr="00CF5807">
        <w:rPr>
          <w:rFonts w:ascii="Arial" w:hAnsi="Arial" w:cs="Arial"/>
        </w:rPr>
        <w:t>Nama Pembimbing</w:t>
      </w:r>
      <w:r w:rsidRPr="00CF5807">
        <w:rPr>
          <w:rFonts w:ascii="Arial" w:hAnsi="Arial" w:cs="Arial"/>
        </w:rPr>
        <w:tab/>
        <w:t xml:space="preserve">: </w:t>
      </w:r>
      <w:r w:rsidRPr="00662912">
        <w:rPr>
          <w:rFonts w:ascii="Arial" w:eastAsia="Times New Roman" w:hAnsi="Arial" w:cs="Arial"/>
          <w:color w:val="000000"/>
        </w:rPr>
        <w:t>H.Abdul Hanif Siregar, SKM, M.Kes</w:t>
      </w:r>
    </w:p>
    <w:tbl>
      <w:tblPr>
        <w:tblW w:w="79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595"/>
        <w:gridCol w:w="3279"/>
        <w:gridCol w:w="1329"/>
        <w:gridCol w:w="1089"/>
      </w:tblGrid>
      <w:tr w:rsidR="00E2450E" w:rsidTr="00E620E9">
        <w:trPr>
          <w:trHeight w:val="232"/>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jc w:val="center"/>
              <w:rPr>
                <w:rFonts w:ascii="Arial" w:hAnsi="Arial" w:cs="Arial"/>
              </w:rPr>
            </w:pPr>
            <w:r w:rsidRPr="008E1F25">
              <w:rPr>
                <w:rFonts w:ascii="Arial" w:hAnsi="Arial" w:cs="Arial"/>
              </w:rPr>
              <w:t>No</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jc w:val="center"/>
              <w:rPr>
                <w:rFonts w:ascii="Arial" w:hAnsi="Arial" w:cs="Arial"/>
              </w:rPr>
            </w:pPr>
            <w:r w:rsidRPr="008E1F25">
              <w:rPr>
                <w:rFonts w:ascii="Arial" w:hAnsi="Arial" w:cs="Arial"/>
              </w:rPr>
              <w:t>Tanggal</w:t>
            </w:r>
          </w:p>
        </w:tc>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jc w:val="center"/>
              <w:rPr>
                <w:rFonts w:ascii="Arial" w:hAnsi="Arial" w:cs="Arial"/>
              </w:rPr>
            </w:pPr>
            <w:r w:rsidRPr="008E1F25">
              <w:rPr>
                <w:rFonts w:ascii="Arial" w:hAnsi="Arial" w:cs="Arial"/>
              </w:rPr>
              <w:t>Rekomendasi Pembimbing</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jc w:val="center"/>
              <w:rPr>
                <w:rFonts w:ascii="Arial" w:hAnsi="Arial" w:cs="Arial"/>
              </w:rPr>
            </w:pPr>
            <w:r w:rsidRPr="008E1F25">
              <w:rPr>
                <w:rFonts w:ascii="Arial" w:hAnsi="Arial" w:cs="Arial"/>
              </w:rPr>
              <w:t>PARAF</w:t>
            </w:r>
          </w:p>
        </w:tc>
      </w:tr>
      <w:tr w:rsidR="00E2450E" w:rsidTr="00E620E9">
        <w:trPr>
          <w:trHeight w:val="26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50E" w:rsidRPr="008E1F25" w:rsidRDefault="00E2450E" w:rsidP="00E620E9">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50E" w:rsidRPr="008E1F25" w:rsidRDefault="00E2450E" w:rsidP="00E620E9">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50E" w:rsidRPr="008E1F25" w:rsidRDefault="00E2450E" w:rsidP="00E620E9">
            <w:pPr>
              <w:spacing w:after="0" w:line="240" w:lineRule="auto"/>
              <w:rPr>
                <w:rFonts w:ascii="Arial" w:hAnsi="Arial" w:cs="Arial"/>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jc w:val="center"/>
              <w:rPr>
                <w:rFonts w:ascii="Arial" w:hAnsi="Arial" w:cs="Arial"/>
              </w:rPr>
            </w:pPr>
            <w:r w:rsidRPr="008E1F25">
              <w:rPr>
                <w:rFonts w:ascii="Arial" w:hAnsi="Arial" w:cs="Arial"/>
              </w:rPr>
              <w:t>Mahasiswa</w:t>
            </w:r>
          </w:p>
        </w:tc>
        <w:tc>
          <w:tcPr>
            <w:tcW w:w="1089"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jc w:val="center"/>
              <w:rPr>
                <w:rFonts w:ascii="Arial" w:hAnsi="Arial" w:cs="Arial"/>
              </w:rPr>
            </w:pPr>
            <w:r w:rsidRPr="008E1F25">
              <w:rPr>
                <w:rFonts w:ascii="Arial" w:hAnsi="Arial" w:cs="Arial"/>
              </w:rPr>
              <w:t>Dosen</w:t>
            </w: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left="432"/>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rPr>
            </w:pPr>
            <w:r>
              <w:rPr>
                <w:rFonts w:ascii="Arial" w:hAnsi="Arial" w:cs="Arial"/>
              </w:rPr>
              <w:t>1</w:t>
            </w:r>
            <w:r>
              <w:rPr>
                <w:rFonts w:ascii="Arial" w:hAnsi="Arial" w:cs="Arial"/>
                <w:lang w:val="id-ID"/>
              </w:rPr>
              <w:t>1</w:t>
            </w:r>
            <w:r w:rsidRPr="008E1F25">
              <w:rPr>
                <w:rFonts w:ascii="Arial" w:hAnsi="Arial" w:cs="Arial"/>
              </w:rPr>
              <w:t>/12/2019</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Default="00E2450E" w:rsidP="00E620E9">
            <w:pPr>
              <w:spacing w:line="360" w:lineRule="auto"/>
              <w:rPr>
                <w:rFonts w:ascii="Arial" w:hAnsi="Arial" w:cs="Arial"/>
                <w:lang w:val="id-ID"/>
              </w:rPr>
            </w:pPr>
            <w:r>
              <w:rPr>
                <w:rFonts w:ascii="Arial" w:hAnsi="Arial" w:cs="Arial"/>
              </w:rPr>
              <w:t xml:space="preserve">Konsultasi Judul KTI </w:t>
            </w:r>
          </w:p>
          <w:p w:rsidR="00E2450E" w:rsidRPr="00662912" w:rsidRDefault="00E2450E" w:rsidP="00E620E9">
            <w:pPr>
              <w:spacing w:line="360" w:lineRule="auto"/>
              <w:rPr>
                <w:rFonts w:ascii="Arial" w:hAnsi="Arial" w:cs="Arial"/>
                <w:lang w:val="id-ID"/>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rPr>
            </w:pPr>
            <w:r w:rsidRPr="008E1F25">
              <w:rPr>
                <w:rFonts w:ascii="Arial" w:hAnsi="Arial" w:cs="Arial"/>
              </w:rPr>
              <w:t>11/12/2019</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Default="00E2450E" w:rsidP="00E620E9">
            <w:pPr>
              <w:spacing w:line="360" w:lineRule="auto"/>
              <w:rPr>
                <w:rFonts w:ascii="Arial" w:hAnsi="Arial" w:cs="Arial"/>
                <w:lang w:val="id-ID"/>
              </w:rPr>
            </w:pPr>
            <w:r>
              <w:rPr>
                <w:rFonts w:ascii="Arial" w:hAnsi="Arial" w:cs="Arial"/>
              </w:rPr>
              <w:t>Acc Judul KTI</w:t>
            </w:r>
          </w:p>
          <w:p w:rsidR="00E2450E" w:rsidRPr="00662912" w:rsidRDefault="00E2450E" w:rsidP="00E620E9">
            <w:pPr>
              <w:spacing w:line="360" w:lineRule="auto"/>
              <w:rPr>
                <w:rFonts w:ascii="Arial" w:hAnsi="Arial" w:cs="Arial"/>
                <w:lang w:val="id-ID"/>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662912" w:rsidRDefault="00E2450E" w:rsidP="00E620E9">
            <w:pPr>
              <w:spacing w:line="360" w:lineRule="auto"/>
              <w:rPr>
                <w:rFonts w:ascii="Arial" w:hAnsi="Arial" w:cs="Arial"/>
                <w:lang w:val="id-ID"/>
              </w:rPr>
            </w:pPr>
            <w:r>
              <w:rPr>
                <w:rFonts w:ascii="Arial" w:hAnsi="Arial" w:cs="Arial"/>
                <w:lang w:val="id-ID"/>
              </w:rPr>
              <w:t>06</w:t>
            </w:r>
            <w:r>
              <w:rPr>
                <w:rFonts w:ascii="Arial" w:hAnsi="Arial" w:cs="Arial"/>
              </w:rPr>
              <w:t>/</w:t>
            </w:r>
            <w:r>
              <w:rPr>
                <w:rFonts w:ascii="Arial" w:hAnsi="Arial" w:cs="Arial"/>
                <w:lang w:val="id-ID"/>
              </w:rPr>
              <w:t>01</w:t>
            </w:r>
            <w:r>
              <w:rPr>
                <w:rFonts w:ascii="Arial" w:hAnsi="Arial" w:cs="Arial"/>
              </w:rPr>
              <w:t>/20</w:t>
            </w:r>
            <w:r>
              <w:rPr>
                <w:rFonts w:ascii="Arial" w:hAnsi="Arial" w:cs="Arial"/>
                <w:lang w:val="id-ID"/>
              </w:rPr>
              <w:t>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Default="00E2450E" w:rsidP="00E620E9">
            <w:pPr>
              <w:spacing w:line="360" w:lineRule="auto"/>
              <w:rPr>
                <w:rFonts w:ascii="Arial" w:hAnsi="Arial" w:cs="Arial"/>
                <w:lang w:val="id-ID"/>
              </w:rPr>
            </w:pPr>
            <w:r>
              <w:rPr>
                <w:rFonts w:ascii="Arial" w:hAnsi="Arial" w:cs="Arial"/>
              </w:rPr>
              <w:t xml:space="preserve">Konsultasi BAB 1 </w:t>
            </w:r>
          </w:p>
          <w:p w:rsidR="00E2450E" w:rsidRPr="00662912" w:rsidRDefault="00E2450E" w:rsidP="00E620E9">
            <w:pPr>
              <w:spacing w:line="360" w:lineRule="auto"/>
              <w:rPr>
                <w:rFonts w:ascii="Arial" w:hAnsi="Arial" w:cs="Arial"/>
                <w:lang w:val="id-ID"/>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662912" w:rsidRDefault="00E2450E" w:rsidP="00E620E9">
            <w:pPr>
              <w:spacing w:line="360" w:lineRule="auto"/>
              <w:rPr>
                <w:rFonts w:ascii="Arial" w:hAnsi="Arial" w:cs="Arial"/>
                <w:lang w:val="id-ID"/>
              </w:rPr>
            </w:pPr>
            <w:r>
              <w:rPr>
                <w:rFonts w:ascii="Arial" w:hAnsi="Arial" w:cs="Arial"/>
                <w:lang w:val="id-ID"/>
              </w:rPr>
              <w:t>08</w:t>
            </w:r>
            <w:r>
              <w:rPr>
                <w:rFonts w:ascii="Arial" w:hAnsi="Arial" w:cs="Arial"/>
              </w:rPr>
              <w:t>/</w:t>
            </w:r>
            <w:r>
              <w:rPr>
                <w:rFonts w:ascii="Arial" w:hAnsi="Arial" w:cs="Arial"/>
                <w:lang w:val="id-ID"/>
              </w:rPr>
              <w:t>01</w:t>
            </w:r>
            <w:r>
              <w:rPr>
                <w:rFonts w:ascii="Arial" w:hAnsi="Arial" w:cs="Arial"/>
              </w:rPr>
              <w:t>/20</w:t>
            </w:r>
            <w:r>
              <w:rPr>
                <w:rFonts w:ascii="Arial" w:hAnsi="Arial" w:cs="Arial"/>
                <w:lang w:val="id-ID"/>
              </w:rPr>
              <w:t>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Default="00E2450E" w:rsidP="00E620E9">
            <w:pPr>
              <w:spacing w:line="360" w:lineRule="auto"/>
              <w:rPr>
                <w:rFonts w:ascii="Arial" w:hAnsi="Arial" w:cs="Arial"/>
                <w:lang w:val="id-ID"/>
              </w:rPr>
            </w:pPr>
            <w:r>
              <w:rPr>
                <w:rFonts w:ascii="Arial" w:hAnsi="Arial" w:cs="Arial"/>
                <w:lang w:val="id-ID"/>
              </w:rPr>
              <w:t xml:space="preserve">Revisi </w:t>
            </w:r>
            <w:r>
              <w:rPr>
                <w:rFonts w:ascii="Arial" w:hAnsi="Arial" w:cs="Arial"/>
              </w:rPr>
              <w:t xml:space="preserve"> BAB 1 </w:t>
            </w:r>
          </w:p>
          <w:p w:rsidR="00E2450E" w:rsidRPr="00662912" w:rsidRDefault="00E2450E" w:rsidP="00E620E9">
            <w:pPr>
              <w:spacing w:line="360" w:lineRule="auto"/>
              <w:rPr>
                <w:rFonts w:ascii="Arial" w:hAnsi="Arial" w:cs="Arial"/>
                <w:lang w:val="id-ID"/>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rPr>
            </w:pPr>
            <w:r>
              <w:rPr>
                <w:rFonts w:ascii="Arial" w:hAnsi="Arial" w:cs="Arial"/>
                <w:lang w:val="id-ID"/>
              </w:rPr>
              <w:t>09</w:t>
            </w:r>
            <w:r w:rsidRPr="008E1F25">
              <w:rPr>
                <w:rFonts w:ascii="Arial" w:hAnsi="Arial" w:cs="Arial"/>
              </w:rPr>
              <w:t>/01/2020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Default="00E2450E" w:rsidP="00E620E9">
            <w:pPr>
              <w:spacing w:line="360" w:lineRule="auto"/>
              <w:rPr>
                <w:rFonts w:ascii="Arial" w:hAnsi="Arial" w:cs="Arial"/>
                <w:lang w:val="id-ID"/>
              </w:rPr>
            </w:pPr>
            <w:r w:rsidRPr="008E1F25">
              <w:rPr>
                <w:rFonts w:ascii="Arial" w:hAnsi="Arial" w:cs="Arial"/>
              </w:rPr>
              <w:t>Revisi BAB 1</w:t>
            </w:r>
          </w:p>
          <w:p w:rsidR="00E2450E" w:rsidRPr="00662912" w:rsidRDefault="00E2450E" w:rsidP="00E620E9">
            <w:pPr>
              <w:spacing w:line="360" w:lineRule="auto"/>
              <w:rPr>
                <w:rFonts w:ascii="Arial" w:hAnsi="Arial" w:cs="Arial"/>
                <w:lang w:val="id-ID"/>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rPr>
            </w:pPr>
            <w:r>
              <w:rPr>
                <w:rFonts w:ascii="Arial" w:hAnsi="Arial" w:cs="Arial"/>
                <w:lang w:val="id-ID"/>
              </w:rPr>
              <w:t>16</w:t>
            </w:r>
            <w:r>
              <w:rPr>
                <w:rFonts w:ascii="Arial" w:hAnsi="Arial" w:cs="Arial"/>
              </w:rPr>
              <w:t>/0</w:t>
            </w:r>
            <w:r>
              <w:rPr>
                <w:rFonts w:ascii="Arial" w:hAnsi="Arial" w:cs="Arial"/>
                <w:lang w:val="id-ID"/>
              </w:rPr>
              <w:t>3</w:t>
            </w:r>
            <w:r w:rsidRPr="008E1F25">
              <w:rPr>
                <w:rFonts w:ascii="Arial" w:hAnsi="Arial" w:cs="Arial"/>
              </w:rPr>
              <w:t>/2020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662912" w:rsidRDefault="00E2450E" w:rsidP="00E620E9">
            <w:pPr>
              <w:spacing w:line="360" w:lineRule="auto"/>
              <w:rPr>
                <w:rFonts w:ascii="Arial" w:hAnsi="Arial" w:cs="Arial"/>
                <w:lang w:val="id-ID"/>
              </w:rPr>
            </w:pPr>
            <w:r>
              <w:rPr>
                <w:rFonts w:ascii="Arial" w:hAnsi="Arial" w:cs="Arial"/>
              </w:rPr>
              <w:t xml:space="preserve">Konsultasi BAB 1, BAB II, </w:t>
            </w:r>
            <w:r w:rsidRPr="008E1F25">
              <w:rPr>
                <w:rFonts w:ascii="Arial" w:hAnsi="Arial" w:cs="Arial"/>
              </w:rPr>
              <w:t xml:space="preserve"> </w:t>
            </w:r>
            <w:r>
              <w:rPr>
                <w:rFonts w:ascii="Arial" w:hAnsi="Arial" w:cs="Arial"/>
                <w:lang w:val="id-ID"/>
              </w:rPr>
              <w:t xml:space="preserve">dan </w:t>
            </w:r>
            <w:r w:rsidRPr="008E1F25">
              <w:rPr>
                <w:rFonts w:ascii="Arial" w:hAnsi="Arial" w:cs="Arial"/>
              </w:rPr>
              <w:t>BAB III</w:t>
            </w:r>
            <w:r>
              <w:rPr>
                <w:rFonts w:ascii="Arial" w:hAnsi="Arial" w:cs="Arial"/>
                <w:lang w:val="id-ID"/>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rPr>
            </w:pPr>
            <w:r>
              <w:rPr>
                <w:rFonts w:ascii="Arial" w:hAnsi="Arial" w:cs="Arial"/>
                <w:lang w:val="id-ID"/>
              </w:rPr>
              <w:t>17</w:t>
            </w:r>
            <w:r w:rsidRPr="008E1F25">
              <w:rPr>
                <w:rFonts w:ascii="Arial" w:hAnsi="Arial" w:cs="Arial"/>
              </w:rPr>
              <w:t>/03/2020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662912" w:rsidRDefault="00E2450E" w:rsidP="00E620E9">
            <w:pPr>
              <w:spacing w:line="360" w:lineRule="auto"/>
              <w:rPr>
                <w:rFonts w:ascii="Arial" w:hAnsi="Arial" w:cs="Arial"/>
                <w:lang w:val="id-ID"/>
              </w:rPr>
            </w:pPr>
            <w:r>
              <w:rPr>
                <w:rFonts w:ascii="Arial" w:hAnsi="Arial" w:cs="Arial"/>
                <w:lang w:val="id-ID"/>
              </w:rPr>
              <w:t xml:space="preserve">Revisi </w:t>
            </w:r>
            <w:r>
              <w:rPr>
                <w:rFonts w:ascii="Arial" w:hAnsi="Arial" w:cs="Arial"/>
              </w:rPr>
              <w:t>BAB 1,</w:t>
            </w:r>
            <w:r>
              <w:rPr>
                <w:rFonts w:ascii="Arial" w:hAnsi="Arial" w:cs="Arial"/>
                <w:lang w:val="id-ID"/>
              </w:rPr>
              <w:t>revisi BAB</w:t>
            </w:r>
            <w:r>
              <w:rPr>
                <w:rFonts w:ascii="Arial" w:hAnsi="Arial" w:cs="Arial"/>
              </w:rPr>
              <w:t xml:space="preserve"> II,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sz w:val="24"/>
                <w:szCs w:val="24"/>
              </w:rPr>
            </w:pPr>
            <w:r>
              <w:rPr>
                <w:rFonts w:ascii="Arial" w:hAnsi="Arial" w:cs="Arial"/>
                <w:sz w:val="24"/>
                <w:szCs w:val="24"/>
              </w:rPr>
              <w:t>1</w:t>
            </w:r>
            <w:r>
              <w:rPr>
                <w:rFonts w:ascii="Arial" w:hAnsi="Arial" w:cs="Arial"/>
                <w:sz w:val="24"/>
                <w:szCs w:val="24"/>
                <w:lang w:val="id-ID"/>
              </w:rPr>
              <w:t>8</w:t>
            </w:r>
            <w:r>
              <w:rPr>
                <w:rFonts w:ascii="Arial" w:hAnsi="Arial" w:cs="Arial"/>
                <w:sz w:val="24"/>
                <w:szCs w:val="24"/>
              </w:rPr>
              <w:t>/0</w:t>
            </w:r>
            <w:r>
              <w:rPr>
                <w:rFonts w:ascii="Arial" w:hAnsi="Arial" w:cs="Arial"/>
                <w:sz w:val="24"/>
                <w:szCs w:val="24"/>
                <w:lang w:val="id-ID"/>
              </w:rPr>
              <w:t>3</w:t>
            </w:r>
            <w:r w:rsidRPr="008E1F25">
              <w:rPr>
                <w:rFonts w:ascii="Arial" w:hAnsi="Arial" w:cs="Arial"/>
                <w:sz w:val="24"/>
                <w:szCs w:val="24"/>
              </w:rPr>
              <w:t>/2020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sz w:val="24"/>
                <w:szCs w:val="24"/>
              </w:rPr>
            </w:pPr>
            <w:r>
              <w:rPr>
                <w:rFonts w:ascii="Arial" w:hAnsi="Arial" w:cs="Arial"/>
                <w:sz w:val="24"/>
                <w:szCs w:val="24"/>
                <w:lang w:val="id-ID"/>
              </w:rPr>
              <w:t>Revisi</w:t>
            </w:r>
            <w:r w:rsidRPr="008E1F25">
              <w:rPr>
                <w:rFonts w:ascii="Arial" w:hAnsi="Arial" w:cs="Arial"/>
                <w:sz w:val="24"/>
                <w:szCs w:val="24"/>
              </w:rPr>
              <w:t xml:space="preserve"> BAB III,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32"/>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sz w:val="24"/>
                <w:szCs w:val="24"/>
              </w:rPr>
            </w:pPr>
            <w:r>
              <w:rPr>
                <w:rFonts w:ascii="Arial" w:hAnsi="Arial" w:cs="Arial"/>
                <w:sz w:val="24"/>
                <w:szCs w:val="24"/>
              </w:rPr>
              <w:t>1</w:t>
            </w:r>
            <w:r>
              <w:rPr>
                <w:rFonts w:ascii="Arial" w:hAnsi="Arial" w:cs="Arial"/>
                <w:sz w:val="24"/>
                <w:szCs w:val="24"/>
                <w:lang w:val="id-ID"/>
              </w:rPr>
              <w:t>9</w:t>
            </w:r>
            <w:r>
              <w:rPr>
                <w:rFonts w:ascii="Arial" w:hAnsi="Arial" w:cs="Arial"/>
                <w:sz w:val="24"/>
                <w:szCs w:val="24"/>
              </w:rPr>
              <w:t>/0</w:t>
            </w:r>
            <w:r>
              <w:rPr>
                <w:rFonts w:ascii="Arial" w:hAnsi="Arial" w:cs="Arial"/>
                <w:sz w:val="24"/>
                <w:szCs w:val="24"/>
                <w:lang w:val="id-ID"/>
              </w:rPr>
              <w:t>3</w:t>
            </w:r>
            <w:r w:rsidRPr="008E1F25">
              <w:rPr>
                <w:rFonts w:ascii="Arial" w:hAnsi="Arial" w:cs="Arial"/>
                <w:sz w:val="24"/>
                <w:szCs w:val="24"/>
              </w:rPr>
              <w:t>/2020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F66430" w:rsidRDefault="00E2450E" w:rsidP="00E620E9">
            <w:pPr>
              <w:spacing w:line="360" w:lineRule="auto"/>
              <w:rPr>
                <w:rFonts w:ascii="Arial" w:hAnsi="Arial" w:cs="Arial"/>
                <w:sz w:val="24"/>
                <w:szCs w:val="24"/>
                <w:lang w:val="id-ID"/>
              </w:rPr>
            </w:pPr>
            <w:r>
              <w:rPr>
                <w:rFonts w:ascii="Arial" w:hAnsi="Arial" w:cs="Arial"/>
                <w:sz w:val="24"/>
                <w:szCs w:val="24"/>
                <w:lang w:val="id-ID"/>
              </w:rPr>
              <w:t>Konsultasi Kuesioner</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sz w:val="24"/>
                <w:szCs w:val="24"/>
              </w:rPr>
            </w:pPr>
            <w:r>
              <w:rPr>
                <w:rFonts w:ascii="Arial" w:hAnsi="Arial" w:cs="Arial"/>
                <w:sz w:val="24"/>
                <w:szCs w:val="24"/>
                <w:lang w:val="id-ID"/>
              </w:rPr>
              <w:t>20</w:t>
            </w:r>
            <w:r>
              <w:rPr>
                <w:rFonts w:ascii="Arial" w:hAnsi="Arial" w:cs="Arial"/>
                <w:sz w:val="24"/>
                <w:szCs w:val="24"/>
              </w:rPr>
              <w:t>/0</w:t>
            </w:r>
            <w:r>
              <w:rPr>
                <w:rFonts w:ascii="Arial" w:hAnsi="Arial" w:cs="Arial"/>
                <w:sz w:val="24"/>
                <w:szCs w:val="24"/>
                <w:lang w:val="id-ID"/>
              </w:rPr>
              <w:t>3</w:t>
            </w:r>
            <w:r w:rsidRPr="008E1F25">
              <w:rPr>
                <w:rFonts w:ascii="Arial" w:hAnsi="Arial" w:cs="Arial"/>
                <w:sz w:val="24"/>
                <w:szCs w:val="24"/>
              </w:rPr>
              <w:t>/2020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F66430" w:rsidRDefault="00E2450E" w:rsidP="00E620E9">
            <w:pPr>
              <w:spacing w:line="360" w:lineRule="auto"/>
              <w:rPr>
                <w:rFonts w:ascii="Arial" w:hAnsi="Arial" w:cs="Arial"/>
                <w:sz w:val="24"/>
                <w:szCs w:val="24"/>
                <w:lang w:val="id-ID"/>
              </w:rPr>
            </w:pPr>
            <w:r>
              <w:rPr>
                <w:rFonts w:ascii="Arial" w:hAnsi="Arial" w:cs="Arial"/>
                <w:sz w:val="24"/>
                <w:szCs w:val="24"/>
              </w:rPr>
              <w:t>Revisi Pro</w:t>
            </w:r>
            <w:r>
              <w:rPr>
                <w:rFonts w:ascii="Arial" w:hAnsi="Arial" w:cs="Arial"/>
                <w:sz w:val="24"/>
                <w:szCs w:val="24"/>
                <w:lang w:val="id-ID"/>
              </w:rPr>
              <w:t>posal</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hideMark/>
          </w:tcPr>
          <w:p w:rsidR="00E2450E" w:rsidRPr="008E1F25" w:rsidRDefault="00E2450E" w:rsidP="00E620E9">
            <w:pPr>
              <w:spacing w:line="360" w:lineRule="auto"/>
              <w:rPr>
                <w:rFonts w:ascii="Arial" w:hAnsi="Arial" w:cs="Arial"/>
                <w:sz w:val="24"/>
                <w:szCs w:val="24"/>
              </w:rPr>
            </w:pPr>
            <w:r>
              <w:rPr>
                <w:rFonts w:ascii="Arial" w:hAnsi="Arial" w:cs="Arial"/>
                <w:sz w:val="24"/>
                <w:szCs w:val="24"/>
                <w:lang w:val="id-ID"/>
              </w:rPr>
              <w:t>21</w:t>
            </w:r>
            <w:r>
              <w:rPr>
                <w:rFonts w:ascii="Arial" w:hAnsi="Arial" w:cs="Arial"/>
                <w:sz w:val="24"/>
                <w:szCs w:val="24"/>
              </w:rPr>
              <w:t>/0</w:t>
            </w:r>
            <w:r>
              <w:rPr>
                <w:rFonts w:ascii="Arial" w:hAnsi="Arial" w:cs="Arial"/>
                <w:sz w:val="24"/>
                <w:szCs w:val="24"/>
                <w:lang w:val="id-ID"/>
              </w:rPr>
              <w:t>3</w:t>
            </w:r>
            <w:r w:rsidRPr="008E1F25">
              <w:rPr>
                <w:rFonts w:ascii="Arial" w:hAnsi="Arial" w:cs="Arial"/>
                <w:sz w:val="24"/>
                <w:szCs w:val="24"/>
              </w:rPr>
              <w:t>/2020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F66430" w:rsidRDefault="00E2450E" w:rsidP="00E620E9">
            <w:pPr>
              <w:spacing w:line="360" w:lineRule="auto"/>
              <w:rPr>
                <w:rFonts w:ascii="Arial" w:hAnsi="Arial" w:cs="Arial"/>
                <w:sz w:val="24"/>
                <w:szCs w:val="24"/>
                <w:lang w:val="id-ID"/>
              </w:rPr>
            </w:pPr>
            <w:r>
              <w:rPr>
                <w:rFonts w:ascii="Arial" w:hAnsi="Arial" w:cs="Arial"/>
                <w:sz w:val="24"/>
                <w:szCs w:val="24"/>
              </w:rPr>
              <w:t>ACC Revisi Proposal</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Default="00E2450E" w:rsidP="00E620E9">
            <w:pPr>
              <w:spacing w:line="360" w:lineRule="auto"/>
              <w:rPr>
                <w:rFonts w:ascii="Arial" w:hAnsi="Arial" w:cs="Arial"/>
                <w:sz w:val="24"/>
                <w:szCs w:val="24"/>
                <w:lang w:val="id-ID"/>
              </w:rPr>
            </w:pPr>
            <w:r>
              <w:rPr>
                <w:rFonts w:ascii="Arial" w:hAnsi="Arial" w:cs="Arial"/>
                <w:sz w:val="24"/>
                <w:szCs w:val="24"/>
                <w:lang w:val="id-ID"/>
              </w:rPr>
              <w:t>18/06/2020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F66430" w:rsidRDefault="00E2450E" w:rsidP="00E620E9">
            <w:pPr>
              <w:spacing w:line="360" w:lineRule="auto"/>
              <w:rPr>
                <w:rFonts w:ascii="Arial" w:hAnsi="Arial" w:cs="Arial"/>
                <w:sz w:val="24"/>
                <w:szCs w:val="24"/>
                <w:lang w:val="id-ID"/>
              </w:rPr>
            </w:pPr>
            <w:r>
              <w:rPr>
                <w:rFonts w:ascii="Arial" w:hAnsi="Arial" w:cs="Arial"/>
                <w:sz w:val="24"/>
                <w:szCs w:val="24"/>
                <w:lang w:val="id-ID"/>
              </w:rPr>
              <w:t>Konsultasi BAB 4</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Pr="00A027B8" w:rsidRDefault="00E2450E" w:rsidP="00E620E9">
            <w:pPr>
              <w:spacing w:line="360" w:lineRule="auto"/>
              <w:rPr>
                <w:rFonts w:ascii="Arial" w:hAnsi="Arial" w:cs="Arial"/>
                <w:sz w:val="24"/>
                <w:szCs w:val="24"/>
                <w:lang w:val="id-ID"/>
              </w:rPr>
            </w:pPr>
            <w:r>
              <w:rPr>
                <w:rFonts w:ascii="Arial" w:hAnsi="Arial" w:cs="Arial"/>
                <w:sz w:val="24"/>
                <w:szCs w:val="24"/>
                <w:lang w:val="id-ID"/>
              </w:rPr>
              <w:t>23/06/2020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A027B8" w:rsidRDefault="00E2450E" w:rsidP="00E620E9">
            <w:pPr>
              <w:spacing w:line="360" w:lineRule="auto"/>
              <w:rPr>
                <w:rFonts w:ascii="Arial" w:hAnsi="Arial" w:cs="Arial"/>
                <w:sz w:val="24"/>
                <w:szCs w:val="24"/>
                <w:lang w:val="id-ID"/>
              </w:rPr>
            </w:pPr>
            <w:r>
              <w:rPr>
                <w:rFonts w:ascii="Arial" w:hAnsi="Arial" w:cs="Arial"/>
                <w:sz w:val="24"/>
                <w:szCs w:val="24"/>
              </w:rPr>
              <w:t>Konsultasi Literatur</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267"/>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Pr="00A027B8" w:rsidRDefault="00E2450E" w:rsidP="00E620E9">
            <w:pPr>
              <w:spacing w:line="360" w:lineRule="auto"/>
              <w:rPr>
                <w:rFonts w:ascii="Arial" w:hAnsi="Arial" w:cs="Arial"/>
                <w:sz w:val="24"/>
                <w:szCs w:val="24"/>
                <w:lang w:val="id-ID"/>
              </w:rPr>
            </w:pPr>
            <w:r>
              <w:rPr>
                <w:rFonts w:ascii="Arial" w:hAnsi="Arial" w:cs="Arial"/>
                <w:sz w:val="24"/>
                <w:szCs w:val="24"/>
                <w:lang w:val="id-ID"/>
              </w:rPr>
              <w:t>24/06/2020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r>
              <w:rPr>
                <w:rFonts w:ascii="Arial" w:hAnsi="Arial" w:cs="Arial"/>
                <w:sz w:val="24"/>
                <w:szCs w:val="24"/>
              </w:rPr>
              <w:t>Konsultasi Literatur</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681"/>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Pr="00A027B8" w:rsidRDefault="00E2450E" w:rsidP="00E620E9">
            <w:pPr>
              <w:spacing w:line="360" w:lineRule="auto"/>
              <w:rPr>
                <w:rFonts w:ascii="Arial" w:hAnsi="Arial" w:cs="Arial"/>
                <w:sz w:val="24"/>
                <w:szCs w:val="24"/>
                <w:lang w:val="id-ID"/>
              </w:rPr>
            </w:pPr>
            <w:r>
              <w:rPr>
                <w:rFonts w:ascii="Arial" w:hAnsi="Arial" w:cs="Arial"/>
                <w:sz w:val="24"/>
                <w:szCs w:val="24"/>
                <w:lang w:val="id-ID"/>
              </w:rPr>
              <w:t>25/06/2020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r>
              <w:rPr>
                <w:rFonts w:ascii="Arial" w:hAnsi="Arial" w:cs="Arial"/>
                <w:sz w:val="24"/>
                <w:szCs w:val="24"/>
                <w:lang w:val="id-ID"/>
              </w:rPr>
              <w:t xml:space="preserve">Revisi </w:t>
            </w:r>
            <w:r>
              <w:rPr>
                <w:rFonts w:ascii="Arial" w:hAnsi="Arial" w:cs="Arial"/>
                <w:sz w:val="24"/>
                <w:szCs w:val="24"/>
              </w:rPr>
              <w:t xml:space="preserve"> Literatur</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681"/>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Pr="00946EA0" w:rsidRDefault="00E2450E" w:rsidP="00E620E9">
            <w:pPr>
              <w:spacing w:line="360" w:lineRule="auto"/>
              <w:rPr>
                <w:rFonts w:ascii="Arial" w:hAnsi="Arial" w:cs="Arial"/>
                <w:sz w:val="24"/>
                <w:szCs w:val="24"/>
                <w:lang w:val="id-ID"/>
              </w:rPr>
            </w:pPr>
            <w:r>
              <w:rPr>
                <w:rFonts w:ascii="Arial" w:hAnsi="Arial" w:cs="Arial"/>
                <w:sz w:val="24"/>
                <w:szCs w:val="24"/>
                <w:lang w:val="id-ID"/>
              </w:rPr>
              <w:t>26/06/2020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r>
              <w:rPr>
                <w:rFonts w:ascii="Arial" w:hAnsi="Arial" w:cs="Arial"/>
                <w:sz w:val="24"/>
                <w:szCs w:val="24"/>
                <w:lang w:val="id-ID"/>
              </w:rPr>
              <w:t xml:space="preserve">Revisi </w:t>
            </w:r>
            <w:r>
              <w:rPr>
                <w:rFonts w:ascii="Arial" w:hAnsi="Arial" w:cs="Arial"/>
                <w:sz w:val="24"/>
                <w:szCs w:val="24"/>
              </w:rPr>
              <w:t xml:space="preserve"> Literatur</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681"/>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Pr="006C7255" w:rsidRDefault="00E2450E" w:rsidP="00E620E9">
            <w:pPr>
              <w:spacing w:line="360" w:lineRule="auto"/>
              <w:rPr>
                <w:rFonts w:ascii="Arial" w:hAnsi="Arial" w:cs="Arial"/>
                <w:sz w:val="24"/>
                <w:szCs w:val="24"/>
                <w:lang w:val="id-ID"/>
              </w:rPr>
            </w:pPr>
            <w:r>
              <w:rPr>
                <w:rFonts w:ascii="Arial" w:hAnsi="Arial" w:cs="Arial"/>
                <w:sz w:val="24"/>
                <w:szCs w:val="24"/>
                <w:lang w:val="id-ID"/>
              </w:rPr>
              <w:t>27/06/2020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6C7255" w:rsidRDefault="00E2450E" w:rsidP="00E620E9">
            <w:pPr>
              <w:spacing w:line="360" w:lineRule="auto"/>
              <w:rPr>
                <w:rFonts w:ascii="Arial" w:hAnsi="Arial" w:cs="Arial"/>
                <w:sz w:val="24"/>
                <w:szCs w:val="24"/>
                <w:lang w:val="id-ID"/>
              </w:rPr>
            </w:pPr>
            <w:r>
              <w:rPr>
                <w:rFonts w:ascii="Arial" w:hAnsi="Arial" w:cs="Arial"/>
                <w:sz w:val="24"/>
                <w:szCs w:val="24"/>
                <w:lang w:val="id-ID"/>
              </w:rPr>
              <w:t>Revisi BAB 4</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r w:rsidR="00E2450E" w:rsidTr="00E620E9">
        <w:trPr>
          <w:trHeight w:val="681"/>
        </w:trPr>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9C7552">
            <w:pPr>
              <w:pStyle w:val="ListParagraph"/>
              <w:numPr>
                <w:ilvl w:val="0"/>
                <w:numId w:val="45"/>
              </w:numPr>
              <w:spacing w:after="0" w:line="360" w:lineRule="auto"/>
              <w:ind w:hanging="648"/>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2450E" w:rsidRPr="00F66430" w:rsidRDefault="00E2450E" w:rsidP="00E620E9">
            <w:pPr>
              <w:spacing w:line="360" w:lineRule="auto"/>
              <w:rPr>
                <w:rFonts w:ascii="Arial" w:hAnsi="Arial" w:cs="Arial"/>
                <w:sz w:val="24"/>
                <w:szCs w:val="24"/>
                <w:lang w:val="id-ID"/>
              </w:rPr>
            </w:pPr>
            <w:r>
              <w:rPr>
                <w:rFonts w:ascii="Arial" w:hAnsi="Arial" w:cs="Arial"/>
                <w:sz w:val="24"/>
                <w:szCs w:val="24"/>
                <w:lang w:val="id-ID"/>
              </w:rPr>
              <w:t>28/06/2020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E2450E" w:rsidRPr="00F66430" w:rsidRDefault="00E2450E" w:rsidP="00E620E9">
            <w:pPr>
              <w:spacing w:line="360" w:lineRule="auto"/>
              <w:rPr>
                <w:rFonts w:ascii="Arial" w:hAnsi="Arial" w:cs="Arial"/>
                <w:sz w:val="24"/>
                <w:szCs w:val="24"/>
                <w:lang w:val="id-ID"/>
              </w:rPr>
            </w:pPr>
            <w:r>
              <w:rPr>
                <w:rFonts w:ascii="Arial" w:hAnsi="Arial" w:cs="Arial"/>
                <w:sz w:val="24"/>
                <w:szCs w:val="24"/>
                <w:lang w:val="id-ID"/>
              </w:rPr>
              <w:t>Konsultasi PPT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E2450E" w:rsidRPr="008E1F25" w:rsidRDefault="00E2450E" w:rsidP="00E620E9">
            <w:pPr>
              <w:spacing w:line="360" w:lineRule="auto"/>
              <w:rPr>
                <w:rFonts w:ascii="Arial" w:hAnsi="Arial" w:cs="Arial"/>
                <w:sz w:val="24"/>
                <w:szCs w:val="24"/>
              </w:rPr>
            </w:pPr>
          </w:p>
        </w:tc>
      </w:tr>
    </w:tbl>
    <w:p w:rsidR="00E2450E" w:rsidRPr="00CF5807" w:rsidRDefault="00E2450E" w:rsidP="00E2450E">
      <w:pPr>
        <w:rPr>
          <w:rFonts w:ascii="Arial" w:hAnsi="Arial" w:cs="Arial"/>
          <w:lang w:val="id-ID"/>
        </w:rPr>
      </w:pPr>
    </w:p>
    <w:p w:rsidR="004428C6" w:rsidRDefault="004428C6"/>
    <w:sectPr w:rsidR="004428C6" w:rsidSect="00E2450E">
      <w:pgSz w:w="11907" w:h="16839" w:code="9"/>
      <w:pgMar w:top="1701" w:right="2268"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29" w:rsidRDefault="00B75629" w:rsidP="00E2450E">
      <w:pPr>
        <w:spacing w:after="0" w:line="240" w:lineRule="auto"/>
      </w:pPr>
      <w:r>
        <w:separator/>
      </w:r>
    </w:p>
  </w:endnote>
  <w:endnote w:type="continuationSeparator" w:id="0">
    <w:p w:rsidR="00B75629" w:rsidRDefault="00B75629" w:rsidP="00E2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08627"/>
      <w:docPartObj>
        <w:docPartGallery w:val="Page Numbers (Bottom of Page)"/>
        <w:docPartUnique/>
      </w:docPartObj>
    </w:sdtPr>
    <w:sdtEndPr/>
    <w:sdtContent>
      <w:p w:rsidR="00332453" w:rsidRDefault="00DC0611">
        <w:pPr>
          <w:pStyle w:val="Footer"/>
          <w:jc w:val="center"/>
        </w:pPr>
        <w:r>
          <w:fldChar w:fldCharType="begin"/>
        </w:r>
        <w:r>
          <w:instrText xml:space="preserve"> PAGE   \* MERGEFORMAT </w:instrText>
        </w:r>
        <w:r>
          <w:fldChar w:fldCharType="separate"/>
        </w:r>
        <w:r w:rsidR="000F77B1">
          <w:rPr>
            <w:noProof/>
          </w:rPr>
          <w:t>x</w:t>
        </w:r>
        <w:r>
          <w:rPr>
            <w:noProof/>
          </w:rPr>
          <w:fldChar w:fldCharType="end"/>
        </w:r>
      </w:p>
    </w:sdtContent>
  </w:sdt>
  <w:p w:rsidR="00332453" w:rsidRDefault="00B7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29" w:rsidRDefault="00B75629" w:rsidP="00E2450E">
      <w:pPr>
        <w:spacing w:after="0" w:line="240" w:lineRule="auto"/>
      </w:pPr>
      <w:r>
        <w:separator/>
      </w:r>
    </w:p>
  </w:footnote>
  <w:footnote w:type="continuationSeparator" w:id="0">
    <w:p w:rsidR="00B75629" w:rsidRDefault="00B75629" w:rsidP="00E24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E"/>
    <w:multiLevelType w:val="hybridMultilevel"/>
    <w:tmpl w:val="DBB4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5636A"/>
    <w:multiLevelType w:val="hybridMultilevel"/>
    <w:tmpl w:val="B5CAA4D4"/>
    <w:lvl w:ilvl="0" w:tplc="92F896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A71B57"/>
    <w:multiLevelType w:val="hybridMultilevel"/>
    <w:tmpl w:val="F50A0EFE"/>
    <w:lvl w:ilvl="0" w:tplc="A77A6AFA">
      <w:start w:val="1"/>
      <w:numFmt w:val="lowerLetter"/>
      <w:lvlText w:val="%1."/>
      <w:lvlJc w:val="left"/>
      <w:pPr>
        <w:ind w:left="644" w:hanging="360"/>
      </w:pPr>
      <w:rPr>
        <w:rFonts w:ascii="Arial" w:eastAsiaTheme="minorHAnsi" w:hAnsi="Arial"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0357C59"/>
    <w:multiLevelType w:val="hybridMultilevel"/>
    <w:tmpl w:val="1F3A77AA"/>
    <w:lvl w:ilvl="0" w:tplc="1F3A770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0BB11EC"/>
    <w:multiLevelType w:val="multilevel"/>
    <w:tmpl w:val="A7F86E1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1CC6B42"/>
    <w:multiLevelType w:val="multilevel"/>
    <w:tmpl w:val="0394B708"/>
    <w:lvl w:ilvl="0">
      <w:start w:val="1"/>
      <w:numFmt w:val="decimal"/>
      <w:lvlText w:val="%1."/>
      <w:lvlJc w:val="left"/>
      <w:pPr>
        <w:ind w:left="100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6">
    <w:nsid w:val="13252844"/>
    <w:multiLevelType w:val="hybridMultilevel"/>
    <w:tmpl w:val="F4E8ECF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nsid w:val="176C4854"/>
    <w:multiLevelType w:val="multilevel"/>
    <w:tmpl w:val="7126293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1A387B4D"/>
    <w:multiLevelType w:val="hybridMultilevel"/>
    <w:tmpl w:val="3ADA0FD4"/>
    <w:lvl w:ilvl="0" w:tplc="5A82B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F9670B"/>
    <w:multiLevelType w:val="hybridMultilevel"/>
    <w:tmpl w:val="C44AC5F8"/>
    <w:lvl w:ilvl="0" w:tplc="1F3A770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C3B4846"/>
    <w:multiLevelType w:val="multilevel"/>
    <w:tmpl w:val="ACCA651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03D78E9"/>
    <w:multiLevelType w:val="hybridMultilevel"/>
    <w:tmpl w:val="F74828CC"/>
    <w:lvl w:ilvl="0" w:tplc="47587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014EA3"/>
    <w:multiLevelType w:val="hybridMultilevel"/>
    <w:tmpl w:val="A3846762"/>
    <w:lvl w:ilvl="0" w:tplc="0A6663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1FE4CD6"/>
    <w:multiLevelType w:val="hybridMultilevel"/>
    <w:tmpl w:val="C3DC800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nsid w:val="27DA7DC8"/>
    <w:multiLevelType w:val="multilevel"/>
    <w:tmpl w:val="781686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D51B9F"/>
    <w:multiLevelType w:val="multilevel"/>
    <w:tmpl w:val="70C6B644"/>
    <w:lvl w:ilvl="0">
      <w:start w:val="1"/>
      <w:numFmt w:val="decimal"/>
      <w:lvlText w:val="%1."/>
      <w:lvlJc w:val="left"/>
      <w:pPr>
        <w:ind w:left="720" w:hanging="360"/>
      </w:pPr>
      <w:rPr>
        <w:rFonts w:hint="default"/>
      </w:rPr>
    </w:lvl>
    <w:lvl w:ilvl="1">
      <w:start w:val="1"/>
      <w:numFmt w:val="decimal"/>
      <w:isLgl/>
      <w:lvlText w:val="%1.%2"/>
      <w:lvlJc w:val="left"/>
      <w:pPr>
        <w:ind w:left="873" w:hanging="480"/>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6">
    <w:nsid w:val="2A301FA3"/>
    <w:multiLevelType w:val="hybridMultilevel"/>
    <w:tmpl w:val="734A38B6"/>
    <w:lvl w:ilvl="0" w:tplc="EDAC8B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B824C92"/>
    <w:multiLevelType w:val="hybridMultilevel"/>
    <w:tmpl w:val="024C8232"/>
    <w:lvl w:ilvl="0" w:tplc="733053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6E52584"/>
    <w:multiLevelType w:val="hybridMultilevel"/>
    <w:tmpl w:val="75385C1E"/>
    <w:lvl w:ilvl="0" w:tplc="4E6C0C06">
      <w:start w:val="1"/>
      <w:numFmt w:val="decimal"/>
      <w:lvlText w:val="%1."/>
      <w:lvlJc w:val="left"/>
      <w:pPr>
        <w:ind w:left="644"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60D8E"/>
    <w:multiLevelType w:val="multilevel"/>
    <w:tmpl w:val="BC66448A"/>
    <w:lvl w:ilvl="0">
      <w:start w:val="1"/>
      <w:numFmt w:val="decimal"/>
      <w:lvlText w:val="%1."/>
      <w:lvlJc w:val="left"/>
      <w:pPr>
        <w:ind w:left="786" w:hanging="360"/>
      </w:pPr>
      <w:rPr>
        <w:rFonts w:hint="default"/>
      </w:rPr>
    </w:lvl>
    <w:lvl w:ilvl="1">
      <w:start w:val="4"/>
      <w:numFmt w:val="decimal"/>
      <w:isLgl/>
      <w:lvlText w:val="%1.%2."/>
      <w:lvlJc w:val="left"/>
      <w:pPr>
        <w:ind w:left="1396" w:hanging="720"/>
      </w:pPr>
      <w:rPr>
        <w:rFonts w:hint="default"/>
      </w:rPr>
    </w:lvl>
    <w:lvl w:ilvl="2">
      <w:start w:val="2"/>
      <w:numFmt w:val="decimal"/>
      <w:isLgl/>
      <w:lvlText w:val="%1.%2.%3."/>
      <w:lvlJc w:val="left"/>
      <w:pPr>
        <w:ind w:left="1646"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506" w:hanging="1080"/>
      </w:pPr>
      <w:rPr>
        <w:rFonts w:hint="default"/>
      </w:rPr>
    </w:lvl>
    <w:lvl w:ilvl="5">
      <w:start w:val="1"/>
      <w:numFmt w:val="decimal"/>
      <w:isLgl/>
      <w:lvlText w:val="%1.%2.%3.%4.%5.%6."/>
      <w:lvlJc w:val="left"/>
      <w:pPr>
        <w:ind w:left="3116" w:hanging="1440"/>
      </w:pPr>
      <w:rPr>
        <w:rFonts w:hint="default"/>
      </w:rPr>
    </w:lvl>
    <w:lvl w:ilvl="6">
      <w:start w:val="1"/>
      <w:numFmt w:val="decimal"/>
      <w:isLgl/>
      <w:lvlText w:val="%1.%2.%3.%4.%5.%6.%7."/>
      <w:lvlJc w:val="left"/>
      <w:pPr>
        <w:ind w:left="3366" w:hanging="1440"/>
      </w:pPr>
      <w:rPr>
        <w:rFonts w:hint="default"/>
      </w:rPr>
    </w:lvl>
    <w:lvl w:ilvl="7">
      <w:start w:val="1"/>
      <w:numFmt w:val="decimal"/>
      <w:isLgl/>
      <w:lvlText w:val="%1.%2.%3.%4.%5.%6.%7.%8."/>
      <w:lvlJc w:val="left"/>
      <w:pPr>
        <w:ind w:left="3976" w:hanging="1800"/>
      </w:pPr>
      <w:rPr>
        <w:rFonts w:hint="default"/>
      </w:rPr>
    </w:lvl>
    <w:lvl w:ilvl="8">
      <w:start w:val="1"/>
      <w:numFmt w:val="decimal"/>
      <w:isLgl/>
      <w:lvlText w:val="%1.%2.%3.%4.%5.%6.%7.%8.%9."/>
      <w:lvlJc w:val="left"/>
      <w:pPr>
        <w:ind w:left="4226" w:hanging="1800"/>
      </w:pPr>
      <w:rPr>
        <w:rFonts w:hint="default"/>
      </w:rPr>
    </w:lvl>
  </w:abstractNum>
  <w:abstractNum w:abstractNumId="20">
    <w:nsid w:val="3A756CF7"/>
    <w:multiLevelType w:val="multilevel"/>
    <w:tmpl w:val="009E0250"/>
    <w:lvl w:ilvl="0">
      <w:start w:val="1"/>
      <w:numFmt w:val="decimal"/>
      <w:lvlText w:val="%1."/>
      <w:lvlJc w:val="left"/>
      <w:pPr>
        <w:ind w:left="1364" w:hanging="360"/>
      </w:pPr>
      <w:rPr>
        <w:rFonts w:hint="default"/>
      </w:rPr>
    </w:lvl>
    <w:lvl w:ilvl="1">
      <w:start w:val="3"/>
      <w:numFmt w:val="decimal"/>
      <w:isLgl/>
      <w:lvlText w:val="%1.%2"/>
      <w:lvlJc w:val="left"/>
      <w:pPr>
        <w:ind w:left="1544" w:hanging="54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21">
    <w:nsid w:val="40886DC3"/>
    <w:multiLevelType w:val="hybridMultilevel"/>
    <w:tmpl w:val="3162E2FA"/>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88152B8"/>
    <w:multiLevelType w:val="multilevel"/>
    <w:tmpl w:val="7A66F89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6"/>
      <w:numFmt w:val="decimal"/>
      <w:isLgl/>
      <w:lvlText w:val="%1.%2.%3."/>
      <w:lvlJc w:val="left"/>
      <w:pPr>
        <w:ind w:left="862"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3">
    <w:nsid w:val="49C37F52"/>
    <w:multiLevelType w:val="hybridMultilevel"/>
    <w:tmpl w:val="993616AA"/>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4">
    <w:nsid w:val="50AF0482"/>
    <w:multiLevelType w:val="hybridMultilevel"/>
    <w:tmpl w:val="05C244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0545B"/>
    <w:multiLevelType w:val="hybridMultilevel"/>
    <w:tmpl w:val="DCCC0C9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6">
    <w:nsid w:val="57507207"/>
    <w:multiLevelType w:val="hybridMultilevel"/>
    <w:tmpl w:val="9FA03AC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C544E67"/>
    <w:multiLevelType w:val="hybridMultilevel"/>
    <w:tmpl w:val="0AB63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A46F9"/>
    <w:multiLevelType w:val="hybridMultilevel"/>
    <w:tmpl w:val="C3646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B2D64"/>
    <w:multiLevelType w:val="hybridMultilevel"/>
    <w:tmpl w:val="4594A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44A3B69"/>
    <w:multiLevelType w:val="hybridMultilevel"/>
    <w:tmpl w:val="F724A97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1">
    <w:nsid w:val="65B4074B"/>
    <w:multiLevelType w:val="multilevel"/>
    <w:tmpl w:val="CCE404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9AC3208"/>
    <w:multiLevelType w:val="hybridMultilevel"/>
    <w:tmpl w:val="D18A5826"/>
    <w:lvl w:ilvl="0" w:tplc="AFA0310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B4B6091"/>
    <w:multiLevelType w:val="hybridMultilevel"/>
    <w:tmpl w:val="A7E6AE06"/>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BBF4884"/>
    <w:multiLevelType w:val="hybridMultilevel"/>
    <w:tmpl w:val="8054782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5">
    <w:nsid w:val="6EEB6A29"/>
    <w:multiLevelType w:val="hybridMultilevel"/>
    <w:tmpl w:val="C5E461B0"/>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6">
    <w:nsid w:val="70D15789"/>
    <w:multiLevelType w:val="hybridMultilevel"/>
    <w:tmpl w:val="ED56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C0C77"/>
    <w:multiLevelType w:val="hybridMultilevel"/>
    <w:tmpl w:val="C4B854DE"/>
    <w:lvl w:ilvl="0" w:tplc="179054BE">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2671E03"/>
    <w:multiLevelType w:val="hybridMultilevel"/>
    <w:tmpl w:val="01B85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D563B"/>
    <w:multiLevelType w:val="hybridMultilevel"/>
    <w:tmpl w:val="54A246A4"/>
    <w:lvl w:ilvl="0" w:tplc="76A29D2E">
      <w:start w:val="1"/>
      <w:numFmt w:val="decimal"/>
      <w:lvlText w:val="%1."/>
      <w:lvlJc w:val="left"/>
      <w:pPr>
        <w:ind w:left="720" w:hanging="360"/>
      </w:pPr>
      <w:rPr>
        <w:rFonts w:ascii="Arial" w:eastAsiaTheme="minorHAnsi" w:hAnsi="Arial" w:cs="Arial"/>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656B39"/>
    <w:multiLevelType w:val="hybridMultilevel"/>
    <w:tmpl w:val="B706F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5CF54EE"/>
    <w:multiLevelType w:val="hybridMultilevel"/>
    <w:tmpl w:val="F3941FB4"/>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2">
    <w:nsid w:val="76C35CEE"/>
    <w:multiLevelType w:val="multilevel"/>
    <w:tmpl w:val="DF12452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43">
    <w:nsid w:val="7BF82844"/>
    <w:multiLevelType w:val="hybridMultilevel"/>
    <w:tmpl w:val="E6E0C72C"/>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4">
    <w:nsid w:val="7D306C25"/>
    <w:multiLevelType w:val="multilevel"/>
    <w:tmpl w:val="9836F5FC"/>
    <w:lvl w:ilvl="0">
      <w:start w:val="1"/>
      <w:numFmt w:val="decimal"/>
      <w:lvlText w:val="%1."/>
      <w:lvlJc w:val="left"/>
      <w:pPr>
        <w:ind w:left="780" w:hanging="360"/>
      </w:pPr>
      <w:rPr>
        <w:rFonts w:hint="default"/>
      </w:rPr>
    </w:lvl>
    <w:lvl w:ilvl="1">
      <w:start w:val="3"/>
      <w:numFmt w:val="decimal"/>
      <w:isLgl/>
      <w:lvlText w:val="%1.%2."/>
      <w:lvlJc w:val="left"/>
      <w:pPr>
        <w:ind w:left="1146" w:hanging="72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518" w:hanging="108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268" w:hanging="1800"/>
      </w:pPr>
      <w:rPr>
        <w:rFonts w:hint="default"/>
      </w:rPr>
    </w:lvl>
  </w:abstractNum>
  <w:abstractNum w:abstractNumId="45">
    <w:nsid w:val="7E7224EE"/>
    <w:multiLevelType w:val="hybridMultilevel"/>
    <w:tmpl w:val="25627106"/>
    <w:lvl w:ilvl="0" w:tplc="7D34C45A">
      <w:start w:val="1"/>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33"/>
  </w:num>
  <w:num w:numId="3">
    <w:abstractNumId w:val="36"/>
  </w:num>
  <w:num w:numId="4">
    <w:abstractNumId w:val="12"/>
  </w:num>
  <w:num w:numId="5">
    <w:abstractNumId w:val="1"/>
  </w:num>
  <w:num w:numId="6">
    <w:abstractNumId w:val="37"/>
  </w:num>
  <w:num w:numId="7">
    <w:abstractNumId w:val="3"/>
  </w:num>
  <w:num w:numId="8">
    <w:abstractNumId w:val="9"/>
  </w:num>
  <w:num w:numId="9">
    <w:abstractNumId w:val="5"/>
  </w:num>
  <w:num w:numId="10">
    <w:abstractNumId w:val="15"/>
  </w:num>
  <w:num w:numId="11">
    <w:abstractNumId w:val="22"/>
  </w:num>
  <w:num w:numId="12">
    <w:abstractNumId w:val="20"/>
  </w:num>
  <w:num w:numId="13">
    <w:abstractNumId w:val="26"/>
  </w:num>
  <w:num w:numId="14">
    <w:abstractNumId w:val="21"/>
  </w:num>
  <w:num w:numId="15">
    <w:abstractNumId w:val="27"/>
  </w:num>
  <w:num w:numId="16">
    <w:abstractNumId w:val="11"/>
  </w:num>
  <w:num w:numId="17">
    <w:abstractNumId w:val="44"/>
  </w:num>
  <w:num w:numId="18">
    <w:abstractNumId w:val="4"/>
  </w:num>
  <w:num w:numId="19">
    <w:abstractNumId w:val="42"/>
  </w:num>
  <w:num w:numId="20">
    <w:abstractNumId w:val="24"/>
  </w:num>
  <w:num w:numId="21">
    <w:abstractNumId w:val="8"/>
  </w:num>
  <w:num w:numId="22">
    <w:abstractNumId w:val="28"/>
  </w:num>
  <w:num w:numId="23">
    <w:abstractNumId w:val="0"/>
  </w:num>
  <w:num w:numId="24">
    <w:abstractNumId w:val="45"/>
  </w:num>
  <w:num w:numId="25">
    <w:abstractNumId w:val="19"/>
  </w:num>
  <w:num w:numId="26">
    <w:abstractNumId w:val="7"/>
  </w:num>
  <w:num w:numId="27">
    <w:abstractNumId w:val="32"/>
  </w:num>
  <w:num w:numId="28">
    <w:abstractNumId w:val="18"/>
  </w:num>
  <w:num w:numId="29">
    <w:abstractNumId w:val="31"/>
  </w:num>
  <w:num w:numId="30">
    <w:abstractNumId w:val="14"/>
  </w:num>
  <w:num w:numId="31">
    <w:abstractNumId w:val="38"/>
  </w:num>
  <w:num w:numId="32">
    <w:abstractNumId w:val="39"/>
  </w:num>
  <w:num w:numId="33">
    <w:abstractNumId w:val="40"/>
  </w:num>
  <w:num w:numId="34">
    <w:abstractNumId w:val="6"/>
  </w:num>
  <w:num w:numId="35">
    <w:abstractNumId w:val="16"/>
  </w:num>
  <w:num w:numId="36">
    <w:abstractNumId w:val="13"/>
  </w:num>
  <w:num w:numId="37">
    <w:abstractNumId w:val="43"/>
  </w:num>
  <w:num w:numId="38">
    <w:abstractNumId w:val="25"/>
  </w:num>
  <w:num w:numId="39">
    <w:abstractNumId w:val="30"/>
  </w:num>
  <w:num w:numId="40">
    <w:abstractNumId w:val="17"/>
  </w:num>
  <w:num w:numId="41">
    <w:abstractNumId w:val="23"/>
  </w:num>
  <w:num w:numId="42">
    <w:abstractNumId w:val="35"/>
  </w:num>
  <w:num w:numId="43">
    <w:abstractNumId w:val="41"/>
  </w:num>
  <w:num w:numId="44">
    <w:abstractNumId w:val="34"/>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0E"/>
    <w:rsid w:val="000F77B1"/>
    <w:rsid w:val="002E6635"/>
    <w:rsid w:val="0038776F"/>
    <w:rsid w:val="004428C6"/>
    <w:rsid w:val="009C7552"/>
    <w:rsid w:val="00B75629"/>
    <w:rsid w:val="00DC0611"/>
    <w:rsid w:val="00E2450E"/>
    <w:rsid w:val="00E446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0E"/>
    <w:rPr>
      <w:lang w:val="en-US"/>
    </w:rPr>
  </w:style>
  <w:style w:type="paragraph" w:styleId="Heading1">
    <w:name w:val="heading 1"/>
    <w:basedOn w:val="Normal"/>
    <w:next w:val="Normal"/>
    <w:link w:val="Heading1Char"/>
    <w:uiPriority w:val="9"/>
    <w:qFormat/>
    <w:rsid w:val="00E2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4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0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2450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E2450E"/>
    <w:rPr>
      <w:rFonts w:asciiTheme="majorHAnsi" w:eastAsiaTheme="majorEastAsia" w:hAnsiTheme="majorHAnsi" w:cstheme="majorBidi"/>
      <w:b/>
      <w:bCs/>
      <w:color w:val="4F81BD" w:themeColor="accent1"/>
      <w:lang w:val="en-US"/>
    </w:rPr>
  </w:style>
  <w:style w:type="paragraph" w:styleId="ListParagraph">
    <w:name w:val="List Paragraph"/>
    <w:basedOn w:val="Normal"/>
    <w:link w:val="ListParagraphChar"/>
    <w:uiPriority w:val="34"/>
    <w:qFormat/>
    <w:rsid w:val="00E2450E"/>
    <w:pPr>
      <w:ind w:left="720"/>
      <w:contextualSpacing/>
    </w:pPr>
  </w:style>
  <w:style w:type="paragraph" w:styleId="BodyText">
    <w:name w:val="Body Text"/>
    <w:basedOn w:val="Normal"/>
    <w:link w:val="BodyTextChar"/>
    <w:uiPriority w:val="1"/>
    <w:qFormat/>
    <w:rsid w:val="00E2450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2450E"/>
    <w:rPr>
      <w:rFonts w:ascii="Times New Roman" w:eastAsia="Times New Roman" w:hAnsi="Times New Roman" w:cs="Times New Roman"/>
      <w:lang w:val="en-US"/>
    </w:rPr>
  </w:style>
  <w:style w:type="paragraph" w:styleId="Header">
    <w:name w:val="header"/>
    <w:basedOn w:val="Normal"/>
    <w:link w:val="HeaderChar"/>
    <w:uiPriority w:val="99"/>
    <w:unhideWhenUsed/>
    <w:rsid w:val="00E2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50E"/>
    <w:rPr>
      <w:lang w:val="en-US"/>
    </w:rPr>
  </w:style>
  <w:style w:type="paragraph" w:styleId="Footer">
    <w:name w:val="footer"/>
    <w:basedOn w:val="Normal"/>
    <w:link w:val="FooterChar"/>
    <w:uiPriority w:val="99"/>
    <w:unhideWhenUsed/>
    <w:rsid w:val="00E2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50E"/>
    <w:rPr>
      <w:lang w:val="en-US"/>
    </w:rPr>
  </w:style>
  <w:style w:type="character" w:styleId="PlaceholderText">
    <w:name w:val="Placeholder Text"/>
    <w:basedOn w:val="DefaultParagraphFont"/>
    <w:uiPriority w:val="99"/>
    <w:semiHidden/>
    <w:rsid w:val="00E2450E"/>
    <w:rPr>
      <w:color w:val="808080"/>
    </w:rPr>
  </w:style>
  <w:style w:type="paragraph" w:styleId="BalloonText">
    <w:name w:val="Balloon Text"/>
    <w:basedOn w:val="Normal"/>
    <w:link w:val="BalloonTextChar"/>
    <w:uiPriority w:val="99"/>
    <w:semiHidden/>
    <w:unhideWhenUsed/>
    <w:rsid w:val="00E2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0E"/>
    <w:rPr>
      <w:rFonts w:ascii="Tahoma" w:hAnsi="Tahoma" w:cs="Tahoma"/>
      <w:sz w:val="16"/>
      <w:szCs w:val="16"/>
      <w:lang w:val="en-US"/>
    </w:rPr>
  </w:style>
  <w:style w:type="table" w:styleId="TableGrid">
    <w:name w:val="Table Grid"/>
    <w:basedOn w:val="TableNormal"/>
    <w:uiPriority w:val="39"/>
    <w:rsid w:val="00E2450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2450E"/>
    <w:pPr>
      <w:outlineLvl w:val="9"/>
    </w:pPr>
  </w:style>
  <w:style w:type="paragraph" w:styleId="TOC1">
    <w:name w:val="toc 1"/>
    <w:basedOn w:val="Normal"/>
    <w:next w:val="Normal"/>
    <w:autoRedefine/>
    <w:uiPriority w:val="39"/>
    <w:unhideWhenUsed/>
    <w:rsid w:val="00E2450E"/>
    <w:pPr>
      <w:spacing w:after="100"/>
    </w:pPr>
  </w:style>
  <w:style w:type="paragraph" w:styleId="TOC2">
    <w:name w:val="toc 2"/>
    <w:basedOn w:val="Normal"/>
    <w:next w:val="Normal"/>
    <w:autoRedefine/>
    <w:uiPriority w:val="39"/>
    <w:unhideWhenUsed/>
    <w:rsid w:val="00E2450E"/>
    <w:pPr>
      <w:spacing w:after="100"/>
      <w:ind w:left="220"/>
    </w:pPr>
  </w:style>
  <w:style w:type="paragraph" w:styleId="TOC3">
    <w:name w:val="toc 3"/>
    <w:basedOn w:val="Normal"/>
    <w:next w:val="Normal"/>
    <w:autoRedefine/>
    <w:uiPriority w:val="39"/>
    <w:unhideWhenUsed/>
    <w:rsid w:val="00E2450E"/>
    <w:pPr>
      <w:spacing w:after="100"/>
      <w:ind w:left="440"/>
    </w:pPr>
  </w:style>
  <w:style w:type="character" w:styleId="Hyperlink">
    <w:name w:val="Hyperlink"/>
    <w:basedOn w:val="DefaultParagraphFont"/>
    <w:uiPriority w:val="99"/>
    <w:unhideWhenUsed/>
    <w:rsid w:val="00E2450E"/>
    <w:rPr>
      <w:color w:val="0000FF" w:themeColor="hyperlink"/>
      <w:u w:val="single"/>
    </w:rPr>
  </w:style>
  <w:style w:type="paragraph" w:styleId="Bibliography">
    <w:name w:val="Bibliography"/>
    <w:basedOn w:val="Normal"/>
    <w:next w:val="Normal"/>
    <w:uiPriority w:val="37"/>
    <w:unhideWhenUsed/>
    <w:rsid w:val="00E2450E"/>
  </w:style>
  <w:style w:type="paragraph" w:customStyle="1" w:styleId="Default">
    <w:name w:val="Default"/>
    <w:rsid w:val="00E2450E"/>
    <w:pPr>
      <w:autoSpaceDE w:val="0"/>
      <w:autoSpaceDN w:val="0"/>
      <w:adjustRightInd w:val="0"/>
      <w:spacing w:after="0" w:line="240" w:lineRule="auto"/>
    </w:pPr>
    <w:rPr>
      <w:rFonts w:ascii="Arial" w:eastAsia="Calibri" w:hAnsi="Arial" w:cs="Arial"/>
      <w:color w:val="000000"/>
      <w:sz w:val="24"/>
      <w:szCs w:val="24"/>
      <w:lang w:val="en-US"/>
    </w:rPr>
  </w:style>
  <w:style w:type="paragraph" w:styleId="HTMLPreformatted">
    <w:name w:val="HTML Preformatted"/>
    <w:basedOn w:val="Normal"/>
    <w:link w:val="HTMLPreformattedChar"/>
    <w:uiPriority w:val="99"/>
    <w:unhideWhenUsed/>
    <w:rsid w:val="00E24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2450E"/>
    <w:rPr>
      <w:rFonts w:ascii="Courier New" w:eastAsia="Times New Roman" w:hAnsi="Courier New" w:cs="Courier New"/>
      <w:sz w:val="20"/>
      <w:szCs w:val="20"/>
      <w:lang w:eastAsia="id-ID"/>
    </w:rPr>
  </w:style>
  <w:style w:type="character" w:customStyle="1" w:styleId="ListParagraphChar">
    <w:name w:val="List Paragraph Char"/>
    <w:basedOn w:val="DefaultParagraphFont"/>
    <w:link w:val="ListParagraph"/>
    <w:uiPriority w:val="34"/>
    <w:rsid w:val="00E2450E"/>
    <w:rPr>
      <w:lang w:val="en-US"/>
    </w:rPr>
  </w:style>
  <w:style w:type="paragraph" w:styleId="Caption">
    <w:name w:val="caption"/>
    <w:basedOn w:val="Normal"/>
    <w:next w:val="Normal"/>
    <w:uiPriority w:val="35"/>
    <w:unhideWhenUsed/>
    <w:qFormat/>
    <w:rsid w:val="00E2450E"/>
    <w:pPr>
      <w:spacing w:line="240" w:lineRule="auto"/>
    </w:pPr>
    <w:rPr>
      <w:rFonts w:ascii="Calibri" w:eastAsia="Calibri" w:hAnsi="Calibri" w:cs="Times New Roman"/>
      <w:b/>
      <w:bCs/>
      <w:color w:val="4F81BD"/>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0E"/>
    <w:rPr>
      <w:lang w:val="en-US"/>
    </w:rPr>
  </w:style>
  <w:style w:type="paragraph" w:styleId="Heading1">
    <w:name w:val="heading 1"/>
    <w:basedOn w:val="Normal"/>
    <w:next w:val="Normal"/>
    <w:link w:val="Heading1Char"/>
    <w:uiPriority w:val="9"/>
    <w:qFormat/>
    <w:rsid w:val="00E2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4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0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2450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E2450E"/>
    <w:rPr>
      <w:rFonts w:asciiTheme="majorHAnsi" w:eastAsiaTheme="majorEastAsia" w:hAnsiTheme="majorHAnsi" w:cstheme="majorBidi"/>
      <w:b/>
      <w:bCs/>
      <w:color w:val="4F81BD" w:themeColor="accent1"/>
      <w:lang w:val="en-US"/>
    </w:rPr>
  </w:style>
  <w:style w:type="paragraph" w:styleId="ListParagraph">
    <w:name w:val="List Paragraph"/>
    <w:basedOn w:val="Normal"/>
    <w:link w:val="ListParagraphChar"/>
    <w:uiPriority w:val="34"/>
    <w:qFormat/>
    <w:rsid w:val="00E2450E"/>
    <w:pPr>
      <w:ind w:left="720"/>
      <w:contextualSpacing/>
    </w:pPr>
  </w:style>
  <w:style w:type="paragraph" w:styleId="BodyText">
    <w:name w:val="Body Text"/>
    <w:basedOn w:val="Normal"/>
    <w:link w:val="BodyTextChar"/>
    <w:uiPriority w:val="1"/>
    <w:qFormat/>
    <w:rsid w:val="00E2450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2450E"/>
    <w:rPr>
      <w:rFonts w:ascii="Times New Roman" w:eastAsia="Times New Roman" w:hAnsi="Times New Roman" w:cs="Times New Roman"/>
      <w:lang w:val="en-US"/>
    </w:rPr>
  </w:style>
  <w:style w:type="paragraph" w:styleId="Header">
    <w:name w:val="header"/>
    <w:basedOn w:val="Normal"/>
    <w:link w:val="HeaderChar"/>
    <w:uiPriority w:val="99"/>
    <w:unhideWhenUsed/>
    <w:rsid w:val="00E2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50E"/>
    <w:rPr>
      <w:lang w:val="en-US"/>
    </w:rPr>
  </w:style>
  <w:style w:type="paragraph" w:styleId="Footer">
    <w:name w:val="footer"/>
    <w:basedOn w:val="Normal"/>
    <w:link w:val="FooterChar"/>
    <w:uiPriority w:val="99"/>
    <w:unhideWhenUsed/>
    <w:rsid w:val="00E2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50E"/>
    <w:rPr>
      <w:lang w:val="en-US"/>
    </w:rPr>
  </w:style>
  <w:style w:type="character" w:styleId="PlaceholderText">
    <w:name w:val="Placeholder Text"/>
    <w:basedOn w:val="DefaultParagraphFont"/>
    <w:uiPriority w:val="99"/>
    <w:semiHidden/>
    <w:rsid w:val="00E2450E"/>
    <w:rPr>
      <w:color w:val="808080"/>
    </w:rPr>
  </w:style>
  <w:style w:type="paragraph" w:styleId="BalloonText">
    <w:name w:val="Balloon Text"/>
    <w:basedOn w:val="Normal"/>
    <w:link w:val="BalloonTextChar"/>
    <w:uiPriority w:val="99"/>
    <w:semiHidden/>
    <w:unhideWhenUsed/>
    <w:rsid w:val="00E2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0E"/>
    <w:rPr>
      <w:rFonts w:ascii="Tahoma" w:hAnsi="Tahoma" w:cs="Tahoma"/>
      <w:sz w:val="16"/>
      <w:szCs w:val="16"/>
      <w:lang w:val="en-US"/>
    </w:rPr>
  </w:style>
  <w:style w:type="table" w:styleId="TableGrid">
    <w:name w:val="Table Grid"/>
    <w:basedOn w:val="TableNormal"/>
    <w:uiPriority w:val="39"/>
    <w:rsid w:val="00E2450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2450E"/>
    <w:pPr>
      <w:outlineLvl w:val="9"/>
    </w:pPr>
  </w:style>
  <w:style w:type="paragraph" w:styleId="TOC1">
    <w:name w:val="toc 1"/>
    <w:basedOn w:val="Normal"/>
    <w:next w:val="Normal"/>
    <w:autoRedefine/>
    <w:uiPriority w:val="39"/>
    <w:unhideWhenUsed/>
    <w:rsid w:val="00E2450E"/>
    <w:pPr>
      <w:spacing w:after="100"/>
    </w:pPr>
  </w:style>
  <w:style w:type="paragraph" w:styleId="TOC2">
    <w:name w:val="toc 2"/>
    <w:basedOn w:val="Normal"/>
    <w:next w:val="Normal"/>
    <w:autoRedefine/>
    <w:uiPriority w:val="39"/>
    <w:unhideWhenUsed/>
    <w:rsid w:val="00E2450E"/>
    <w:pPr>
      <w:spacing w:after="100"/>
      <w:ind w:left="220"/>
    </w:pPr>
  </w:style>
  <w:style w:type="paragraph" w:styleId="TOC3">
    <w:name w:val="toc 3"/>
    <w:basedOn w:val="Normal"/>
    <w:next w:val="Normal"/>
    <w:autoRedefine/>
    <w:uiPriority w:val="39"/>
    <w:unhideWhenUsed/>
    <w:rsid w:val="00E2450E"/>
    <w:pPr>
      <w:spacing w:after="100"/>
      <w:ind w:left="440"/>
    </w:pPr>
  </w:style>
  <w:style w:type="character" w:styleId="Hyperlink">
    <w:name w:val="Hyperlink"/>
    <w:basedOn w:val="DefaultParagraphFont"/>
    <w:uiPriority w:val="99"/>
    <w:unhideWhenUsed/>
    <w:rsid w:val="00E2450E"/>
    <w:rPr>
      <w:color w:val="0000FF" w:themeColor="hyperlink"/>
      <w:u w:val="single"/>
    </w:rPr>
  </w:style>
  <w:style w:type="paragraph" w:styleId="Bibliography">
    <w:name w:val="Bibliography"/>
    <w:basedOn w:val="Normal"/>
    <w:next w:val="Normal"/>
    <w:uiPriority w:val="37"/>
    <w:unhideWhenUsed/>
    <w:rsid w:val="00E2450E"/>
  </w:style>
  <w:style w:type="paragraph" w:customStyle="1" w:styleId="Default">
    <w:name w:val="Default"/>
    <w:rsid w:val="00E2450E"/>
    <w:pPr>
      <w:autoSpaceDE w:val="0"/>
      <w:autoSpaceDN w:val="0"/>
      <w:adjustRightInd w:val="0"/>
      <w:spacing w:after="0" w:line="240" w:lineRule="auto"/>
    </w:pPr>
    <w:rPr>
      <w:rFonts w:ascii="Arial" w:eastAsia="Calibri" w:hAnsi="Arial" w:cs="Arial"/>
      <w:color w:val="000000"/>
      <w:sz w:val="24"/>
      <w:szCs w:val="24"/>
      <w:lang w:val="en-US"/>
    </w:rPr>
  </w:style>
  <w:style w:type="paragraph" w:styleId="HTMLPreformatted">
    <w:name w:val="HTML Preformatted"/>
    <w:basedOn w:val="Normal"/>
    <w:link w:val="HTMLPreformattedChar"/>
    <w:uiPriority w:val="99"/>
    <w:unhideWhenUsed/>
    <w:rsid w:val="00E24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2450E"/>
    <w:rPr>
      <w:rFonts w:ascii="Courier New" w:eastAsia="Times New Roman" w:hAnsi="Courier New" w:cs="Courier New"/>
      <w:sz w:val="20"/>
      <w:szCs w:val="20"/>
      <w:lang w:eastAsia="id-ID"/>
    </w:rPr>
  </w:style>
  <w:style w:type="character" w:customStyle="1" w:styleId="ListParagraphChar">
    <w:name w:val="List Paragraph Char"/>
    <w:basedOn w:val="DefaultParagraphFont"/>
    <w:link w:val="ListParagraph"/>
    <w:uiPriority w:val="34"/>
    <w:rsid w:val="00E2450E"/>
    <w:rPr>
      <w:lang w:val="en-US"/>
    </w:rPr>
  </w:style>
  <w:style w:type="paragraph" w:styleId="Caption">
    <w:name w:val="caption"/>
    <w:basedOn w:val="Normal"/>
    <w:next w:val="Normal"/>
    <w:uiPriority w:val="35"/>
    <w:unhideWhenUsed/>
    <w:qFormat/>
    <w:rsid w:val="00E2450E"/>
    <w:pPr>
      <w:spacing w:line="240" w:lineRule="auto"/>
    </w:pPr>
    <w:rPr>
      <w:rFonts w:ascii="Calibri" w:eastAsia="Calibri" w:hAnsi="Calibri" w:cs="Times New Roman"/>
      <w:b/>
      <w:bCs/>
      <w:color w:val="4F81BD"/>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pkes.go.id"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47</Pages>
  <Words>9099</Words>
  <Characters>51865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dcterms:created xsi:type="dcterms:W3CDTF">2020-08-14T02:43:00Z</dcterms:created>
  <dcterms:modified xsi:type="dcterms:W3CDTF">2020-09-19T02:41:00Z</dcterms:modified>
</cp:coreProperties>
</file>