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DE5" w:rsidRPr="00F8480C" w:rsidRDefault="00214DE5" w:rsidP="00214DE5">
      <w:pPr>
        <w:spacing w:after="0" w:line="240" w:lineRule="auto"/>
        <w:jc w:val="center"/>
        <w:rPr>
          <w:rFonts w:ascii="Arial" w:hAnsi="Arial" w:cs="Arial"/>
          <w:b/>
          <w:color w:val="000000" w:themeColor="text1"/>
          <w:sz w:val="28"/>
          <w:szCs w:val="28"/>
          <w:lang w:val="id-ID"/>
        </w:rPr>
      </w:pPr>
      <w:r>
        <w:rPr>
          <w:rFonts w:ascii="Arial" w:hAnsi="Arial" w:cs="Arial"/>
          <w:b/>
          <w:color w:val="000000" w:themeColor="text1"/>
          <w:sz w:val="28"/>
          <w:szCs w:val="28"/>
          <w:lang w:val="id-ID"/>
        </w:rPr>
        <w:t>KARYA TULIS ILMIAH</w:t>
      </w:r>
    </w:p>
    <w:p w:rsidR="00214DE5" w:rsidRPr="00F370AC" w:rsidRDefault="00214DE5" w:rsidP="00214DE5">
      <w:pPr>
        <w:spacing w:after="0" w:line="240" w:lineRule="auto"/>
        <w:jc w:val="center"/>
        <w:rPr>
          <w:rFonts w:ascii="Arial" w:hAnsi="Arial" w:cs="Arial"/>
          <w:b/>
          <w:color w:val="000000" w:themeColor="text1"/>
          <w:sz w:val="28"/>
          <w:szCs w:val="28"/>
        </w:rPr>
      </w:pPr>
    </w:p>
    <w:p w:rsidR="00214DE5" w:rsidRPr="002F50DD" w:rsidRDefault="00214DE5" w:rsidP="00214DE5">
      <w:pPr>
        <w:spacing w:after="0" w:line="240" w:lineRule="auto"/>
        <w:jc w:val="center"/>
        <w:rPr>
          <w:rFonts w:ascii="Arial" w:hAnsi="Arial" w:cs="Arial"/>
          <w:b/>
          <w:color w:val="000000" w:themeColor="text1"/>
          <w:sz w:val="28"/>
          <w:szCs w:val="28"/>
          <w:lang w:val="id-ID"/>
        </w:rPr>
      </w:pPr>
      <w:r w:rsidRPr="00F370AC">
        <w:rPr>
          <w:rFonts w:ascii="Arial" w:hAnsi="Arial" w:cs="Arial"/>
          <w:b/>
          <w:i/>
          <w:color w:val="000000" w:themeColor="text1"/>
          <w:sz w:val="28"/>
          <w:szCs w:val="28"/>
        </w:rPr>
        <w:t xml:space="preserve">LITERATURE </w:t>
      </w:r>
      <w:proofErr w:type="gramStart"/>
      <w:r w:rsidRPr="00F370AC">
        <w:rPr>
          <w:rFonts w:ascii="Arial" w:hAnsi="Arial" w:cs="Arial"/>
          <w:b/>
          <w:i/>
          <w:color w:val="000000" w:themeColor="text1"/>
          <w:sz w:val="28"/>
          <w:szCs w:val="28"/>
        </w:rPr>
        <w:t>REVIEW :</w:t>
      </w:r>
      <w:r>
        <w:rPr>
          <w:rFonts w:ascii="Arial" w:hAnsi="Arial" w:cs="Arial"/>
          <w:b/>
          <w:color w:val="000000" w:themeColor="text1"/>
          <w:sz w:val="28"/>
          <w:szCs w:val="28"/>
          <w:lang w:val="id-ID"/>
        </w:rPr>
        <w:t>FAKTOR</w:t>
      </w:r>
      <w:proofErr w:type="gramEnd"/>
      <w:r>
        <w:rPr>
          <w:rFonts w:ascii="Arial" w:hAnsi="Arial" w:cs="Arial"/>
          <w:b/>
          <w:color w:val="000000" w:themeColor="text1"/>
          <w:sz w:val="28"/>
          <w:szCs w:val="28"/>
          <w:lang w:val="id-ID"/>
        </w:rPr>
        <w:t xml:space="preserve"> – FAKTOR YANG MEMPENGARUHI PENGETAHUAN IBU HAMIL PRIMIGRAVIDA TENTANG HIPEREMESIS GRAVIDARUM TAHUN 2020</w:t>
      </w:r>
    </w:p>
    <w:p w:rsidR="00214DE5" w:rsidRPr="00F370AC" w:rsidRDefault="00214DE5" w:rsidP="00214DE5">
      <w:pPr>
        <w:spacing w:after="0" w:line="240" w:lineRule="auto"/>
        <w:rPr>
          <w:rFonts w:ascii="Arial" w:hAnsi="Arial" w:cs="Arial"/>
          <w:b/>
          <w:color w:val="000000" w:themeColor="text1"/>
          <w:sz w:val="28"/>
          <w:szCs w:val="28"/>
        </w:rPr>
      </w:pPr>
    </w:p>
    <w:p w:rsidR="00214DE5" w:rsidRPr="00F370AC" w:rsidRDefault="00214DE5" w:rsidP="00214DE5">
      <w:pPr>
        <w:spacing w:after="0" w:line="240" w:lineRule="auto"/>
        <w:rPr>
          <w:rFonts w:ascii="Arial" w:hAnsi="Arial" w:cs="Arial"/>
          <w:b/>
          <w:color w:val="000000" w:themeColor="text1"/>
          <w:sz w:val="28"/>
          <w:szCs w:val="28"/>
        </w:rPr>
      </w:pPr>
    </w:p>
    <w:p w:rsidR="00214DE5" w:rsidRPr="00F370AC" w:rsidRDefault="00214DE5" w:rsidP="00214DE5">
      <w:pPr>
        <w:spacing w:after="0" w:line="240" w:lineRule="auto"/>
        <w:rPr>
          <w:rFonts w:ascii="Arial" w:hAnsi="Arial" w:cs="Arial"/>
          <w:b/>
          <w:color w:val="000000" w:themeColor="text1"/>
          <w:sz w:val="28"/>
          <w:szCs w:val="28"/>
        </w:rPr>
      </w:pPr>
    </w:p>
    <w:p w:rsidR="00214DE5" w:rsidRPr="00F370AC" w:rsidRDefault="00214DE5" w:rsidP="00214DE5">
      <w:pPr>
        <w:spacing w:after="0" w:line="240" w:lineRule="auto"/>
        <w:rPr>
          <w:rFonts w:ascii="Arial" w:hAnsi="Arial" w:cs="Arial"/>
          <w:b/>
          <w:color w:val="000000" w:themeColor="text1"/>
          <w:sz w:val="28"/>
          <w:szCs w:val="28"/>
        </w:rPr>
      </w:pPr>
      <w:r>
        <w:rPr>
          <w:rFonts w:ascii="Arial" w:hAnsi="Arial" w:cs="Arial"/>
          <w:b/>
          <w:noProof/>
          <w:color w:val="000000" w:themeColor="text1"/>
          <w:sz w:val="28"/>
          <w:szCs w:val="28"/>
        </w:rPr>
        <w:drawing>
          <wp:anchor distT="0" distB="0" distL="114300" distR="114300" simplePos="0" relativeHeight="251663360" behindDoc="1" locked="0" layoutInCell="1" allowOverlap="1">
            <wp:simplePos x="0" y="0"/>
            <wp:positionH relativeFrom="column">
              <wp:posOffset>1512989</wp:posOffset>
            </wp:positionH>
            <wp:positionV relativeFrom="paragraph">
              <wp:posOffset>112431</wp:posOffset>
            </wp:positionV>
            <wp:extent cx="2040862" cy="2270927"/>
            <wp:effectExtent l="19050" t="0" r="0" b="0"/>
            <wp:wrapNone/>
            <wp:docPr id="2"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2040862" cy="2270927"/>
                    </a:xfrm>
                    <a:prstGeom prst="rect">
                      <a:avLst/>
                    </a:prstGeom>
                  </pic:spPr>
                </pic:pic>
              </a:graphicData>
            </a:graphic>
          </wp:anchor>
        </w:drawing>
      </w:r>
    </w:p>
    <w:p w:rsidR="00214DE5" w:rsidRPr="00F370AC" w:rsidRDefault="00214DE5" w:rsidP="00214DE5">
      <w:pPr>
        <w:spacing w:after="0" w:line="240" w:lineRule="auto"/>
        <w:rPr>
          <w:rFonts w:ascii="Arial" w:hAnsi="Arial" w:cs="Arial"/>
          <w:b/>
          <w:color w:val="000000" w:themeColor="text1"/>
          <w:sz w:val="28"/>
          <w:szCs w:val="28"/>
        </w:rPr>
      </w:pPr>
    </w:p>
    <w:p w:rsidR="00214DE5" w:rsidRPr="00F370AC" w:rsidRDefault="00214DE5" w:rsidP="00214DE5">
      <w:pPr>
        <w:spacing w:after="0" w:line="240" w:lineRule="auto"/>
        <w:rPr>
          <w:rFonts w:ascii="Arial" w:hAnsi="Arial" w:cs="Arial"/>
          <w:b/>
          <w:color w:val="000000" w:themeColor="text1"/>
          <w:sz w:val="28"/>
          <w:szCs w:val="28"/>
        </w:rPr>
      </w:pPr>
    </w:p>
    <w:p w:rsidR="00214DE5" w:rsidRPr="00F370AC" w:rsidRDefault="00214DE5" w:rsidP="00214DE5">
      <w:pPr>
        <w:spacing w:after="0" w:line="240" w:lineRule="auto"/>
        <w:rPr>
          <w:rFonts w:ascii="Arial" w:hAnsi="Arial" w:cs="Arial"/>
          <w:b/>
          <w:color w:val="000000" w:themeColor="text1"/>
          <w:sz w:val="28"/>
          <w:szCs w:val="28"/>
        </w:rPr>
      </w:pPr>
    </w:p>
    <w:p w:rsidR="00214DE5" w:rsidRPr="00F370AC" w:rsidRDefault="00214DE5" w:rsidP="00214DE5">
      <w:pPr>
        <w:spacing w:after="0" w:line="240" w:lineRule="auto"/>
        <w:rPr>
          <w:rFonts w:ascii="Arial" w:hAnsi="Arial" w:cs="Arial"/>
          <w:b/>
          <w:color w:val="000000" w:themeColor="text1"/>
          <w:sz w:val="28"/>
          <w:szCs w:val="28"/>
        </w:rPr>
      </w:pPr>
    </w:p>
    <w:p w:rsidR="00214DE5" w:rsidRPr="00F370AC" w:rsidRDefault="00214DE5" w:rsidP="00214DE5">
      <w:pPr>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rPr>
          <w:rFonts w:ascii="Arial" w:hAnsi="Arial" w:cs="Arial"/>
          <w:color w:val="000000" w:themeColor="text1"/>
          <w:sz w:val="28"/>
          <w:szCs w:val="28"/>
        </w:rPr>
      </w:pPr>
      <w:r w:rsidRPr="00F370AC">
        <w:rPr>
          <w:rFonts w:ascii="Arial" w:hAnsi="Arial" w:cs="Arial"/>
          <w:color w:val="000000" w:themeColor="text1"/>
          <w:sz w:val="28"/>
          <w:szCs w:val="28"/>
        </w:rPr>
        <w:tab/>
      </w:r>
    </w:p>
    <w:p w:rsidR="00214DE5" w:rsidRPr="00F370AC" w:rsidRDefault="00214DE5" w:rsidP="00214DE5">
      <w:pPr>
        <w:tabs>
          <w:tab w:val="left" w:pos="6469"/>
        </w:tabs>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jc w:val="center"/>
        <w:rPr>
          <w:rFonts w:ascii="Arial" w:hAnsi="Arial" w:cs="Arial"/>
          <w:color w:val="000000" w:themeColor="text1"/>
          <w:sz w:val="28"/>
          <w:szCs w:val="28"/>
        </w:rPr>
      </w:pPr>
    </w:p>
    <w:p w:rsidR="00214DE5" w:rsidRPr="00F370AC" w:rsidRDefault="00214DE5" w:rsidP="00214DE5">
      <w:pPr>
        <w:tabs>
          <w:tab w:val="left" w:pos="6469"/>
        </w:tabs>
        <w:spacing w:after="0" w:line="240" w:lineRule="auto"/>
        <w:jc w:val="center"/>
        <w:rPr>
          <w:rFonts w:ascii="Arial" w:hAnsi="Arial" w:cs="Arial"/>
          <w:color w:val="000000" w:themeColor="text1"/>
          <w:sz w:val="28"/>
          <w:szCs w:val="28"/>
        </w:rPr>
      </w:pPr>
    </w:p>
    <w:p w:rsidR="00214DE5" w:rsidRPr="00F370AC" w:rsidRDefault="00214DE5" w:rsidP="00214DE5">
      <w:pPr>
        <w:tabs>
          <w:tab w:val="left" w:pos="6469"/>
        </w:tabs>
        <w:spacing w:after="0" w:line="240" w:lineRule="auto"/>
        <w:jc w:val="center"/>
        <w:rPr>
          <w:rFonts w:ascii="Arial" w:hAnsi="Arial" w:cs="Arial"/>
          <w:color w:val="000000" w:themeColor="text1"/>
          <w:sz w:val="28"/>
          <w:szCs w:val="28"/>
        </w:rPr>
      </w:pPr>
    </w:p>
    <w:p w:rsidR="00214DE5" w:rsidRPr="00F370AC" w:rsidRDefault="00214DE5" w:rsidP="00214DE5">
      <w:pPr>
        <w:tabs>
          <w:tab w:val="left" w:pos="6469"/>
        </w:tabs>
        <w:spacing w:after="0" w:line="240" w:lineRule="auto"/>
        <w:jc w:val="center"/>
        <w:rPr>
          <w:rFonts w:ascii="Arial" w:hAnsi="Arial" w:cs="Arial"/>
          <w:color w:val="000000" w:themeColor="text1"/>
          <w:sz w:val="28"/>
          <w:szCs w:val="28"/>
        </w:rPr>
      </w:pPr>
    </w:p>
    <w:p w:rsidR="00214DE5" w:rsidRPr="00F370AC" w:rsidRDefault="00214DE5" w:rsidP="00214DE5">
      <w:pPr>
        <w:tabs>
          <w:tab w:val="left" w:pos="6469"/>
        </w:tabs>
        <w:spacing w:after="0" w:line="240" w:lineRule="auto"/>
        <w:jc w:val="center"/>
        <w:rPr>
          <w:rFonts w:ascii="Arial" w:hAnsi="Arial" w:cs="Arial"/>
          <w:color w:val="000000" w:themeColor="text1"/>
          <w:sz w:val="28"/>
          <w:szCs w:val="28"/>
        </w:rPr>
      </w:pPr>
    </w:p>
    <w:p w:rsidR="00214DE5" w:rsidRPr="00F370AC" w:rsidRDefault="00214DE5" w:rsidP="00214DE5">
      <w:pPr>
        <w:tabs>
          <w:tab w:val="left" w:pos="6469"/>
        </w:tabs>
        <w:spacing w:after="0" w:line="240" w:lineRule="auto"/>
        <w:jc w:val="center"/>
        <w:rPr>
          <w:rFonts w:ascii="Arial" w:hAnsi="Arial" w:cs="Arial"/>
          <w:color w:val="000000" w:themeColor="text1"/>
          <w:sz w:val="28"/>
          <w:szCs w:val="28"/>
        </w:rPr>
      </w:pPr>
    </w:p>
    <w:p w:rsidR="00214DE5" w:rsidRPr="00F370AC" w:rsidRDefault="00214DE5" w:rsidP="00214DE5">
      <w:pPr>
        <w:tabs>
          <w:tab w:val="left" w:pos="6469"/>
        </w:tabs>
        <w:spacing w:after="0" w:line="240" w:lineRule="auto"/>
        <w:jc w:val="center"/>
        <w:rPr>
          <w:rFonts w:ascii="Arial" w:hAnsi="Arial" w:cs="Arial"/>
          <w:color w:val="000000" w:themeColor="text1"/>
          <w:sz w:val="28"/>
          <w:szCs w:val="28"/>
        </w:rPr>
      </w:pPr>
    </w:p>
    <w:p w:rsidR="00214DE5" w:rsidRPr="00F370AC" w:rsidRDefault="00214DE5" w:rsidP="00214DE5">
      <w:pPr>
        <w:tabs>
          <w:tab w:val="left" w:pos="6469"/>
        </w:tabs>
        <w:spacing w:after="0" w:line="240" w:lineRule="auto"/>
        <w:jc w:val="center"/>
        <w:rPr>
          <w:rFonts w:ascii="Arial" w:hAnsi="Arial" w:cs="Arial"/>
          <w:color w:val="000000" w:themeColor="text1"/>
          <w:sz w:val="28"/>
          <w:szCs w:val="28"/>
        </w:rPr>
      </w:pPr>
    </w:p>
    <w:p w:rsidR="00214DE5" w:rsidRPr="002F50DD" w:rsidRDefault="00214DE5" w:rsidP="00214DE5">
      <w:pPr>
        <w:tabs>
          <w:tab w:val="left" w:pos="6469"/>
        </w:tabs>
        <w:spacing w:after="0" w:line="240" w:lineRule="auto"/>
        <w:jc w:val="center"/>
        <w:rPr>
          <w:rFonts w:ascii="Arial" w:hAnsi="Arial" w:cs="Arial"/>
          <w:b/>
          <w:color w:val="000000" w:themeColor="text1"/>
          <w:sz w:val="24"/>
          <w:szCs w:val="24"/>
          <w:lang w:val="id-ID"/>
        </w:rPr>
      </w:pPr>
      <w:r>
        <w:rPr>
          <w:rFonts w:ascii="Arial" w:hAnsi="Arial" w:cs="Arial"/>
          <w:b/>
          <w:color w:val="000000" w:themeColor="text1"/>
          <w:sz w:val="24"/>
          <w:szCs w:val="24"/>
          <w:lang w:val="id-ID"/>
        </w:rPr>
        <w:t>SHERLY NOVA YOSE</w:t>
      </w:r>
    </w:p>
    <w:p w:rsidR="00214DE5" w:rsidRPr="002F50DD" w:rsidRDefault="00214DE5" w:rsidP="00214DE5">
      <w:pPr>
        <w:tabs>
          <w:tab w:val="left" w:pos="6469"/>
        </w:tabs>
        <w:spacing w:after="0" w:line="240" w:lineRule="auto"/>
        <w:jc w:val="center"/>
        <w:rPr>
          <w:rFonts w:ascii="Arial" w:hAnsi="Arial" w:cs="Arial"/>
          <w:b/>
          <w:color w:val="000000" w:themeColor="text1"/>
          <w:sz w:val="24"/>
          <w:szCs w:val="24"/>
          <w:lang w:val="id-ID"/>
        </w:rPr>
      </w:pPr>
      <w:r>
        <w:rPr>
          <w:rFonts w:ascii="Arial" w:hAnsi="Arial" w:cs="Arial"/>
          <w:b/>
          <w:color w:val="000000" w:themeColor="text1"/>
          <w:sz w:val="24"/>
          <w:szCs w:val="24"/>
        </w:rPr>
        <w:t>P07520</w:t>
      </w:r>
      <w:r>
        <w:rPr>
          <w:rFonts w:ascii="Arial" w:hAnsi="Arial" w:cs="Arial"/>
          <w:b/>
          <w:color w:val="000000" w:themeColor="text1"/>
          <w:sz w:val="24"/>
          <w:szCs w:val="24"/>
          <w:lang w:val="id-ID"/>
        </w:rPr>
        <w:t>117046</w:t>
      </w:r>
    </w:p>
    <w:p w:rsidR="00214DE5" w:rsidRPr="00F370AC" w:rsidRDefault="00214DE5" w:rsidP="00214DE5">
      <w:pPr>
        <w:tabs>
          <w:tab w:val="left" w:pos="6469"/>
        </w:tabs>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jc w:val="center"/>
        <w:rPr>
          <w:rFonts w:ascii="Arial" w:hAnsi="Arial" w:cs="Arial"/>
          <w:b/>
          <w:color w:val="000000" w:themeColor="text1"/>
          <w:sz w:val="28"/>
          <w:szCs w:val="28"/>
        </w:rPr>
      </w:pPr>
      <w:r w:rsidRPr="00F370AC">
        <w:rPr>
          <w:rFonts w:ascii="Arial" w:hAnsi="Arial" w:cs="Arial"/>
          <w:b/>
          <w:color w:val="000000" w:themeColor="text1"/>
          <w:sz w:val="28"/>
          <w:szCs w:val="28"/>
        </w:rPr>
        <w:t>POLITEKNIK KESEHATAN KEMENKES RI MEDAN</w:t>
      </w:r>
    </w:p>
    <w:p w:rsidR="00214DE5" w:rsidRPr="002F50DD" w:rsidRDefault="00214DE5" w:rsidP="00214DE5">
      <w:pPr>
        <w:tabs>
          <w:tab w:val="left" w:pos="6469"/>
        </w:tabs>
        <w:spacing w:after="0" w:line="240" w:lineRule="auto"/>
        <w:jc w:val="center"/>
        <w:rPr>
          <w:rFonts w:ascii="Arial" w:hAnsi="Arial" w:cs="Arial"/>
          <w:b/>
          <w:color w:val="000000" w:themeColor="text1"/>
          <w:sz w:val="28"/>
          <w:szCs w:val="28"/>
          <w:lang w:val="id-ID"/>
        </w:rPr>
      </w:pPr>
      <w:r>
        <w:rPr>
          <w:rFonts w:ascii="Arial" w:hAnsi="Arial" w:cs="Arial"/>
          <w:b/>
          <w:color w:val="000000" w:themeColor="text1"/>
          <w:sz w:val="28"/>
          <w:szCs w:val="28"/>
        </w:rPr>
        <w:t>JURUSAN KEPERAWATAN PRODI D-</w:t>
      </w:r>
      <w:r>
        <w:rPr>
          <w:rFonts w:ascii="Arial" w:hAnsi="Arial" w:cs="Arial"/>
          <w:b/>
          <w:color w:val="000000" w:themeColor="text1"/>
          <w:sz w:val="28"/>
          <w:szCs w:val="28"/>
          <w:lang w:val="id-ID"/>
        </w:rPr>
        <w:t>III</w:t>
      </w:r>
    </w:p>
    <w:p w:rsidR="00214DE5" w:rsidRPr="00F370AC" w:rsidRDefault="00214DE5" w:rsidP="00214DE5">
      <w:pPr>
        <w:spacing w:after="0" w:line="240" w:lineRule="auto"/>
        <w:jc w:val="center"/>
        <w:rPr>
          <w:rFonts w:ascii="Arial" w:hAnsi="Arial" w:cs="Arial"/>
          <w:b/>
          <w:color w:val="000000" w:themeColor="text1"/>
          <w:sz w:val="28"/>
          <w:szCs w:val="28"/>
        </w:rPr>
      </w:pPr>
      <w:r w:rsidRPr="00F370AC">
        <w:rPr>
          <w:rFonts w:ascii="Arial" w:hAnsi="Arial" w:cs="Arial"/>
          <w:b/>
          <w:color w:val="000000" w:themeColor="text1"/>
          <w:sz w:val="28"/>
          <w:szCs w:val="28"/>
        </w:rPr>
        <w:t xml:space="preserve">TAHUN 2020 </w:t>
      </w:r>
    </w:p>
    <w:p w:rsidR="00214DE5" w:rsidRDefault="00214DE5" w:rsidP="00214DE5">
      <w:pPr>
        <w:tabs>
          <w:tab w:val="left" w:pos="6469"/>
        </w:tabs>
        <w:spacing w:after="0" w:line="240" w:lineRule="auto"/>
        <w:jc w:val="center"/>
        <w:rPr>
          <w:rFonts w:ascii="Arial" w:hAnsi="Arial" w:cs="Arial"/>
          <w:b/>
          <w:color w:val="000000" w:themeColor="text1"/>
          <w:sz w:val="28"/>
          <w:szCs w:val="28"/>
          <w:lang w:val="id-ID"/>
        </w:rPr>
      </w:pPr>
    </w:p>
    <w:p w:rsidR="00214DE5" w:rsidRPr="00217BC8" w:rsidRDefault="00214DE5" w:rsidP="00214DE5">
      <w:pPr>
        <w:tabs>
          <w:tab w:val="left" w:pos="6469"/>
        </w:tabs>
        <w:spacing w:after="0" w:line="240" w:lineRule="auto"/>
        <w:jc w:val="center"/>
        <w:rPr>
          <w:rFonts w:ascii="Arial" w:hAnsi="Arial" w:cs="Arial"/>
          <w:b/>
          <w:color w:val="000000" w:themeColor="text1"/>
          <w:sz w:val="28"/>
          <w:szCs w:val="28"/>
          <w:lang w:val="id-ID"/>
        </w:rPr>
      </w:pPr>
    </w:p>
    <w:p w:rsidR="00214DE5" w:rsidRPr="00F8480C" w:rsidRDefault="00214DE5" w:rsidP="00214DE5">
      <w:pPr>
        <w:spacing w:after="0" w:line="240" w:lineRule="auto"/>
        <w:jc w:val="center"/>
        <w:rPr>
          <w:rFonts w:ascii="Arial" w:hAnsi="Arial" w:cs="Arial"/>
          <w:b/>
          <w:color w:val="000000" w:themeColor="text1"/>
          <w:sz w:val="28"/>
          <w:szCs w:val="28"/>
          <w:lang w:val="id-ID"/>
        </w:rPr>
      </w:pPr>
      <w:r>
        <w:rPr>
          <w:rFonts w:ascii="Arial" w:hAnsi="Arial" w:cs="Arial"/>
          <w:b/>
          <w:color w:val="000000" w:themeColor="text1"/>
          <w:sz w:val="28"/>
          <w:szCs w:val="28"/>
          <w:lang w:val="id-ID"/>
        </w:rPr>
        <w:lastRenderedPageBreak/>
        <w:t>KARYA TULIS ILMIAH</w:t>
      </w:r>
    </w:p>
    <w:p w:rsidR="00214DE5" w:rsidRPr="00F370AC" w:rsidRDefault="00214DE5" w:rsidP="00214DE5">
      <w:pPr>
        <w:spacing w:after="0" w:line="240" w:lineRule="auto"/>
        <w:jc w:val="center"/>
        <w:rPr>
          <w:rFonts w:ascii="Arial" w:hAnsi="Arial" w:cs="Arial"/>
          <w:b/>
          <w:color w:val="000000" w:themeColor="text1"/>
          <w:sz w:val="28"/>
          <w:szCs w:val="28"/>
        </w:rPr>
      </w:pPr>
    </w:p>
    <w:p w:rsidR="00214DE5" w:rsidRPr="00F370AC" w:rsidRDefault="00214DE5" w:rsidP="00214DE5">
      <w:pPr>
        <w:spacing w:after="0" w:line="240" w:lineRule="auto"/>
        <w:jc w:val="center"/>
        <w:rPr>
          <w:rFonts w:ascii="Arial" w:hAnsi="Arial" w:cs="Arial"/>
          <w:b/>
          <w:color w:val="000000" w:themeColor="text1"/>
          <w:sz w:val="28"/>
          <w:szCs w:val="28"/>
        </w:rPr>
      </w:pPr>
    </w:p>
    <w:p w:rsidR="00214DE5" w:rsidRPr="002F50DD" w:rsidRDefault="00214DE5" w:rsidP="00214DE5">
      <w:pPr>
        <w:spacing w:after="0" w:line="240" w:lineRule="auto"/>
        <w:jc w:val="center"/>
        <w:rPr>
          <w:rFonts w:ascii="Arial" w:hAnsi="Arial" w:cs="Arial"/>
          <w:b/>
          <w:color w:val="000000" w:themeColor="text1"/>
          <w:sz w:val="28"/>
          <w:szCs w:val="28"/>
          <w:lang w:val="id-ID"/>
        </w:rPr>
      </w:pPr>
      <w:r w:rsidRPr="00F370AC">
        <w:rPr>
          <w:rFonts w:ascii="Arial" w:hAnsi="Arial" w:cs="Arial"/>
          <w:b/>
          <w:i/>
          <w:color w:val="000000" w:themeColor="text1"/>
          <w:sz w:val="28"/>
          <w:szCs w:val="28"/>
        </w:rPr>
        <w:t xml:space="preserve">LITERATURE </w:t>
      </w:r>
      <w:proofErr w:type="gramStart"/>
      <w:r w:rsidRPr="00F370AC">
        <w:rPr>
          <w:rFonts w:ascii="Arial" w:hAnsi="Arial" w:cs="Arial"/>
          <w:b/>
          <w:i/>
          <w:color w:val="000000" w:themeColor="text1"/>
          <w:sz w:val="28"/>
          <w:szCs w:val="28"/>
        </w:rPr>
        <w:t>REVIEW :</w:t>
      </w:r>
      <w:r>
        <w:rPr>
          <w:rFonts w:ascii="Arial" w:hAnsi="Arial" w:cs="Arial"/>
          <w:b/>
          <w:color w:val="000000" w:themeColor="text1"/>
          <w:sz w:val="28"/>
          <w:szCs w:val="28"/>
          <w:lang w:val="id-ID"/>
        </w:rPr>
        <w:t>FAKTOR</w:t>
      </w:r>
      <w:proofErr w:type="gramEnd"/>
      <w:r>
        <w:rPr>
          <w:rFonts w:ascii="Arial" w:hAnsi="Arial" w:cs="Arial"/>
          <w:b/>
          <w:color w:val="000000" w:themeColor="text1"/>
          <w:sz w:val="28"/>
          <w:szCs w:val="28"/>
          <w:lang w:val="id-ID"/>
        </w:rPr>
        <w:t xml:space="preserve"> – FAKTOR YANG MEMPENGARUHI PENGETAHUAN IBU HAMIL PRIMIGRAVIDA TENTANG HIPEREMESIS GRAVIDARUM TAHUN 2020</w:t>
      </w:r>
    </w:p>
    <w:p w:rsidR="00214DE5" w:rsidRPr="00F370AC" w:rsidRDefault="00214DE5" w:rsidP="00214DE5">
      <w:pPr>
        <w:spacing w:after="0" w:line="240" w:lineRule="auto"/>
        <w:rPr>
          <w:rFonts w:ascii="Arial" w:hAnsi="Arial" w:cs="Arial"/>
          <w:color w:val="000000" w:themeColor="text1"/>
          <w:sz w:val="24"/>
          <w:szCs w:val="24"/>
        </w:rPr>
      </w:pPr>
    </w:p>
    <w:p w:rsidR="00214DE5" w:rsidRPr="00F370AC" w:rsidRDefault="00214DE5" w:rsidP="00214DE5">
      <w:pPr>
        <w:spacing w:after="0" w:line="240" w:lineRule="auto"/>
        <w:jc w:val="center"/>
        <w:rPr>
          <w:rFonts w:ascii="Arial" w:hAnsi="Arial" w:cs="Arial"/>
          <w:color w:val="000000" w:themeColor="text1"/>
          <w:sz w:val="24"/>
          <w:szCs w:val="24"/>
        </w:rPr>
      </w:pPr>
      <w:r w:rsidRPr="00F370AC">
        <w:rPr>
          <w:rFonts w:ascii="Arial" w:hAnsi="Arial" w:cs="Arial"/>
          <w:color w:val="000000" w:themeColor="text1"/>
          <w:sz w:val="24"/>
          <w:szCs w:val="24"/>
        </w:rPr>
        <w:t>Sebagai syarat menyelesaikan program study</w:t>
      </w:r>
    </w:p>
    <w:p w:rsidR="00214DE5" w:rsidRPr="00F370AC" w:rsidRDefault="00214DE5" w:rsidP="00214DE5">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Diploma D-I</w:t>
      </w:r>
      <w:r>
        <w:rPr>
          <w:rFonts w:ascii="Arial" w:hAnsi="Arial" w:cs="Arial"/>
          <w:color w:val="000000" w:themeColor="text1"/>
          <w:sz w:val="24"/>
          <w:szCs w:val="24"/>
          <w:lang w:val="id-ID"/>
        </w:rPr>
        <w:t>II</w:t>
      </w:r>
      <w:r w:rsidRPr="00F370AC">
        <w:rPr>
          <w:rFonts w:ascii="Arial" w:hAnsi="Arial" w:cs="Arial"/>
          <w:color w:val="000000" w:themeColor="text1"/>
          <w:sz w:val="24"/>
          <w:szCs w:val="24"/>
        </w:rPr>
        <w:t xml:space="preserve"> Keperawatan</w:t>
      </w:r>
    </w:p>
    <w:p w:rsidR="00214DE5" w:rsidRPr="00F370AC" w:rsidRDefault="00214DE5" w:rsidP="00214DE5">
      <w:pPr>
        <w:spacing w:after="0" w:line="240" w:lineRule="auto"/>
        <w:rPr>
          <w:rFonts w:ascii="Arial" w:hAnsi="Arial" w:cs="Arial"/>
          <w:b/>
          <w:color w:val="000000" w:themeColor="text1"/>
          <w:sz w:val="28"/>
          <w:szCs w:val="28"/>
        </w:rPr>
      </w:pPr>
    </w:p>
    <w:p w:rsidR="00214DE5" w:rsidRPr="00F370AC" w:rsidRDefault="00214DE5" w:rsidP="00214DE5">
      <w:pPr>
        <w:spacing w:after="0" w:line="240" w:lineRule="auto"/>
        <w:rPr>
          <w:rFonts w:ascii="Arial" w:hAnsi="Arial" w:cs="Arial"/>
          <w:b/>
          <w:color w:val="000000" w:themeColor="text1"/>
          <w:sz w:val="28"/>
          <w:szCs w:val="28"/>
        </w:rPr>
      </w:pPr>
    </w:p>
    <w:p w:rsidR="00214DE5" w:rsidRPr="00F370AC" w:rsidRDefault="00214DE5" w:rsidP="00214DE5">
      <w:pPr>
        <w:spacing w:after="0" w:line="240" w:lineRule="auto"/>
        <w:rPr>
          <w:rFonts w:ascii="Arial" w:hAnsi="Arial" w:cs="Arial"/>
          <w:b/>
          <w:color w:val="000000" w:themeColor="text1"/>
          <w:sz w:val="28"/>
          <w:szCs w:val="28"/>
        </w:rPr>
      </w:pPr>
    </w:p>
    <w:p w:rsidR="00214DE5" w:rsidRPr="00F370AC" w:rsidRDefault="00214DE5" w:rsidP="00214DE5">
      <w:pPr>
        <w:spacing w:after="0" w:line="240" w:lineRule="auto"/>
        <w:rPr>
          <w:rFonts w:ascii="Arial" w:hAnsi="Arial" w:cs="Arial"/>
          <w:b/>
          <w:color w:val="000000" w:themeColor="text1"/>
          <w:sz w:val="28"/>
          <w:szCs w:val="28"/>
        </w:rPr>
      </w:pPr>
      <w:r w:rsidRPr="00F370AC">
        <w:rPr>
          <w:rFonts w:ascii="Arial" w:hAnsi="Arial" w:cs="Arial"/>
          <w:b/>
          <w:noProof/>
          <w:color w:val="000000" w:themeColor="text1"/>
          <w:sz w:val="28"/>
          <w:szCs w:val="28"/>
        </w:rPr>
        <w:drawing>
          <wp:anchor distT="0" distB="0" distL="114300" distR="114300" simplePos="0" relativeHeight="251664384" behindDoc="1" locked="0" layoutInCell="1" allowOverlap="1">
            <wp:simplePos x="0" y="0"/>
            <wp:positionH relativeFrom="column">
              <wp:posOffset>1516623</wp:posOffset>
            </wp:positionH>
            <wp:positionV relativeFrom="paragraph">
              <wp:posOffset>123893</wp:posOffset>
            </wp:positionV>
            <wp:extent cx="2043214" cy="2276272"/>
            <wp:effectExtent l="19050" t="0" r="0" b="0"/>
            <wp:wrapNone/>
            <wp:docPr id="5"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2043214" cy="2276272"/>
                    </a:xfrm>
                    <a:prstGeom prst="rect">
                      <a:avLst/>
                    </a:prstGeom>
                  </pic:spPr>
                </pic:pic>
              </a:graphicData>
            </a:graphic>
          </wp:anchor>
        </w:drawing>
      </w:r>
    </w:p>
    <w:p w:rsidR="00214DE5" w:rsidRPr="00F370AC" w:rsidRDefault="00214DE5" w:rsidP="00214DE5">
      <w:pPr>
        <w:spacing w:after="0" w:line="240" w:lineRule="auto"/>
        <w:rPr>
          <w:rFonts w:ascii="Arial" w:hAnsi="Arial" w:cs="Arial"/>
          <w:b/>
          <w:color w:val="000000" w:themeColor="text1"/>
          <w:sz w:val="28"/>
          <w:szCs w:val="28"/>
        </w:rPr>
      </w:pPr>
    </w:p>
    <w:p w:rsidR="00214DE5" w:rsidRPr="00F370AC" w:rsidRDefault="00214DE5" w:rsidP="00214DE5">
      <w:pPr>
        <w:spacing w:after="0" w:line="240" w:lineRule="auto"/>
        <w:rPr>
          <w:rFonts w:ascii="Arial" w:hAnsi="Arial" w:cs="Arial"/>
          <w:b/>
          <w:color w:val="000000" w:themeColor="text1"/>
          <w:sz w:val="28"/>
          <w:szCs w:val="28"/>
        </w:rPr>
      </w:pPr>
    </w:p>
    <w:p w:rsidR="00214DE5" w:rsidRPr="00F370AC" w:rsidRDefault="00214DE5" w:rsidP="00214DE5">
      <w:pPr>
        <w:spacing w:after="0" w:line="240" w:lineRule="auto"/>
        <w:rPr>
          <w:rFonts w:ascii="Arial" w:hAnsi="Arial" w:cs="Arial"/>
          <w:b/>
          <w:color w:val="000000" w:themeColor="text1"/>
          <w:sz w:val="28"/>
          <w:szCs w:val="28"/>
        </w:rPr>
      </w:pPr>
    </w:p>
    <w:p w:rsidR="00214DE5" w:rsidRPr="00F370AC" w:rsidRDefault="00214DE5" w:rsidP="00214DE5">
      <w:pPr>
        <w:spacing w:after="0" w:line="240" w:lineRule="auto"/>
        <w:rPr>
          <w:rFonts w:ascii="Arial" w:hAnsi="Arial" w:cs="Arial"/>
          <w:b/>
          <w:color w:val="000000" w:themeColor="text1"/>
          <w:sz w:val="28"/>
          <w:szCs w:val="28"/>
        </w:rPr>
      </w:pPr>
    </w:p>
    <w:p w:rsidR="00214DE5" w:rsidRPr="00F370AC" w:rsidRDefault="00214DE5" w:rsidP="00214DE5">
      <w:pPr>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rPr>
          <w:rFonts w:ascii="Arial" w:hAnsi="Arial" w:cs="Arial"/>
          <w:color w:val="000000" w:themeColor="text1"/>
          <w:sz w:val="28"/>
          <w:szCs w:val="28"/>
        </w:rPr>
      </w:pPr>
      <w:r w:rsidRPr="00F370AC">
        <w:rPr>
          <w:rFonts w:ascii="Arial" w:hAnsi="Arial" w:cs="Arial"/>
          <w:color w:val="000000" w:themeColor="text1"/>
          <w:sz w:val="28"/>
          <w:szCs w:val="28"/>
        </w:rPr>
        <w:tab/>
      </w:r>
    </w:p>
    <w:p w:rsidR="00214DE5" w:rsidRPr="00F370AC" w:rsidRDefault="00214DE5" w:rsidP="00214DE5">
      <w:pPr>
        <w:tabs>
          <w:tab w:val="left" w:pos="6469"/>
        </w:tabs>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jc w:val="center"/>
        <w:rPr>
          <w:rFonts w:ascii="Arial" w:hAnsi="Arial" w:cs="Arial"/>
          <w:color w:val="000000" w:themeColor="text1"/>
          <w:sz w:val="28"/>
          <w:szCs w:val="28"/>
        </w:rPr>
      </w:pPr>
    </w:p>
    <w:p w:rsidR="00214DE5" w:rsidRPr="00F370AC" w:rsidRDefault="00214DE5" w:rsidP="00214DE5">
      <w:pPr>
        <w:tabs>
          <w:tab w:val="left" w:pos="6469"/>
        </w:tabs>
        <w:spacing w:after="0" w:line="240" w:lineRule="auto"/>
        <w:jc w:val="center"/>
        <w:rPr>
          <w:rFonts w:ascii="Arial" w:hAnsi="Arial" w:cs="Arial"/>
          <w:color w:val="000000" w:themeColor="text1"/>
          <w:sz w:val="28"/>
          <w:szCs w:val="28"/>
        </w:rPr>
      </w:pPr>
    </w:p>
    <w:p w:rsidR="00214DE5" w:rsidRPr="00F370AC" w:rsidRDefault="00214DE5" w:rsidP="00214DE5">
      <w:pPr>
        <w:tabs>
          <w:tab w:val="left" w:pos="6469"/>
        </w:tabs>
        <w:spacing w:after="0" w:line="240" w:lineRule="auto"/>
        <w:jc w:val="center"/>
        <w:rPr>
          <w:rFonts w:ascii="Arial" w:hAnsi="Arial" w:cs="Arial"/>
          <w:color w:val="000000" w:themeColor="text1"/>
          <w:sz w:val="28"/>
          <w:szCs w:val="28"/>
        </w:rPr>
      </w:pPr>
    </w:p>
    <w:p w:rsidR="00214DE5" w:rsidRPr="00E309FC" w:rsidRDefault="00214DE5" w:rsidP="00214DE5">
      <w:pPr>
        <w:tabs>
          <w:tab w:val="left" w:pos="6469"/>
        </w:tabs>
        <w:spacing w:after="0" w:line="240" w:lineRule="auto"/>
        <w:jc w:val="center"/>
        <w:rPr>
          <w:rFonts w:ascii="Arial" w:hAnsi="Arial" w:cs="Arial"/>
          <w:color w:val="000000" w:themeColor="text1"/>
          <w:sz w:val="28"/>
          <w:szCs w:val="28"/>
          <w:lang w:val="id-ID"/>
        </w:rPr>
      </w:pPr>
    </w:p>
    <w:p w:rsidR="00214DE5" w:rsidRPr="00F370AC" w:rsidRDefault="00214DE5" w:rsidP="00214DE5">
      <w:pPr>
        <w:tabs>
          <w:tab w:val="left" w:pos="6469"/>
        </w:tabs>
        <w:spacing w:after="0" w:line="240" w:lineRule="auto"/>
        <w:jc w:val="center"/>
        <w:rPr>
          <w:rFonts w:ascii="Arial" w:hAnsi="Arial" w:cs="Arial"/>
          <w:color w:val="000000" w:themeColor="text1"/>
          <w:sz w:val="28"/>
          <w:szCs w:val="28"/>
        </w:rPr>
      </w:pPr>
    </w:p>
    <w:p w:rsidR="00214DE5" w:rsidRDefault="00214DE5" w:rsidP="00214DE5">
      <w:pPr>
        <w:tabs>
          <w:tab w:val="left" w:pos="6469"/>
        </w:tabs>
        <w:spacing w:after="0" w:line="240" w:lineRule="auto"/>
        <w:jc w:val="center"/>
        <w:rPr>
          <w:rFonts w:ascii="Arial" w:hAnsi="Arial" w:cs="Arial"/>
          <w:b/>
          <w:color w:val="000000" w:themeColor="text1"/>
          <w:sz w:val="24"/>
          <w:szCs w:val="24"/>
          <w:lang w:val="id-ID"/>
        </w:rPr>
      </w:pPr>
      <w:r>
        <w:rPr>
          <w:rFonts w:ascii="Arial" w:hAnsi="Arial" w:cs="Arial"/>
          <w:b/>
          <w:color w:val="000000" w:themeColor="text1"/>
          <w:sz w:val="24"/>
          <w:szCs w:val="24"/>
          <w:lang w:val="id-ID"/>
        </w:rPr>
        <w:t>SHERLY NOVA YOSE</w:t>
      </w:r>
    </w:p>
    <w:p w:rsidR="00214DE5" w:rsidRPr="002F50DD" w:rsidRDefault="00214DE5" w:rsidP="00214DE5">
      <w:pPr>
        <w:tabs>
          <w:tab w:val="left" w:pos="6469"/>
        </w:tabs>
        <w:spacing w:after="0" w:line="240" w:lineRule="auto"/>
        <w:jc w:val="center"/>
        <w:rPr>
          <w:rFonts w:ascii="Arial" w:hAnsi="Arial" w:cs="Arial"/>
          <w:b/>
          <w:color w:val="000000" w:themeColor="text1"/>
          <w:sz w:val="24"/>
          <w:szCs w:val="24"/>
          <w:lang w:val="id-ID"/>
        </w:rPr>
      </w:pPr>
      <w:r>
        <w:rPr>
          <w:rFonts w:ascii="Arial" w:hAnsi="Arial" w:cs="Arial"/>
          <w:b/>
          <w:color w:val="000000" w:themeColor="text1"/>
          <w:sz w:val="24"/>
          <w:szCs w:val="24"/>
        </w:rPr>
        <w:t>P07</w:t>
      </w:r>
      <w:r>
        <w:rPr>
          <w:rFonts w:ascii="Arial" w:hAnsi="Arial" w:cs="Arial"/>
          <w:b/>
          <w:color w:val="000000" w:themeColor="text1"/>
          <w:sz w:val="24"/>
          <w:szCs w:val="24"/>
          <w:lang w:val="id-ID"/>
        </w:rPr>
        <w:t>520117046</w:t>
      </w:r>
    </w:p>
    <w:p w:rsidR="00214DE5" w:rsidRPr="00F370AC" w:rsidRDefault="00214DE5" w:rsidP="00214DE5">
      <w:pPr>
        <w:tabs>
          <w:tab w:val="left" w:pos="6469"/>
        </w:tabs>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rPr>
          <w:rFonts w:ascii="Arial" w:hAnsi="Arial" w:cs="Arial"/>
          <w:color w:val="000000" w:themeColor="text1"/>
          <w:sz w:val="28"/>
          <w:szCs w:val="28"/>
        </w:rPr>
      </w:pPr>
    </w:p>
    <w:p w:rsidR="00214DE5" w:rsidRPr="00F370AC" w:rsidRDefault="00214DE5" w:rsidP="00214DE5">
      <w:pPr>
        <w:tabs>
          <w:tab w:val="left" w:pos="6469"/>
        </w:tabs>
        <w:spacing w:after="0" w:line="240" w:lineRule="auto"/>
        <w:jc w:val="center"/>
        <w:rPr>
          <w:rFonts w:ascii="Arial" w:hAnsi="Arial" w:cs="Arial"/>
          <w:b/>
          <w:color w:val="000000" w:themeColor="text1"/>
          <w:sz w:val="28"/>
          <w:szCs w:val="28"/>
        </w:rPr>
      </w:pPr>
      <w:r w:rsidRPr="00F370AC">
        <w:rPr>
          <w:rFonts w:ascii="Arial" w:hAnsi="Arial" w:cs="Arial"/>
          <w:b/>
          <w:color w:val="000000" w:themeColor="text1"/>
          <w:sz w:val="28"/>
          <w:szCs w:val="28"/>
        </w:rPr>
        <w:t>POLITEKNIK KESEHATAN KEMENKES RI MEDAN</w:t>
      </w:r>
    </w:p>
    <w:p w:rsidR="00214DE5" w:rsidRPr="002F50DD" w:rsidRDefault="00214DE5" w:rsidP="00214DE5">
      <w:pPr>
        <w:tabs>
          <w:tab w:val="left" w:pos="6469"/>
        </w:tabs>
        <w:spacing w:after="0" w:line="240" w:lineRule="auto"/>
        <w:jc w:val="center"/>
        <w:rPr>
          <w:rFonts w:ascii="Arial" w:hAnsi="Arial" w:cs="Arial"/>
          <w:b/>
          <w:color w:val="000000" w:themeColor="text1"/>
          <w:sz w:val="28"/>
          <w:szCs w:val="28"/>
          <w:lang w:val="id-ID"/>
        </w:rPr>
      </w:pPr>
      <w:r>
        <w:rPr>
          <w:rFonts w:ascii="Arial" w:hAnsi="Arial" w:cs="Arial"/>
          <w:b/>
          <w:color w:val="000000" w:themeColor="text1"/>
          <w:sz w:val="28"/>
          <w:szCs w:val="28"/>
        </w:rPr>
        <w:t>JURUSAN KEPERAWATAN PRODI D-I</w:t>
      </w:r>
      <w:r>
        <w:rPr>
          <w:rFonts w:ascii="Arial" w:hAnsi="Arial" w:cs="Arial"/>
          <w:b/>
          <w:color w:val="000000" w:themeColor="text1"/>
          <w:sz w:val="28"/>
          <w:szCs w:val="28"/>
          <w:lang w:val="id-ID"/>
        </w:rPr>
        <w:t>II</w:t>
      </w:r>
    </w:p>
    <w:p w:rsidR="00214DE5" w:rsidRDefault="00214DE5" w:rsidP="00214DE5">
      <w:pPr>
        <w:tabs>
          <w:tab w:val="left" w:pos="6469"/>
        </w:tabs>
        <w:spacing w:after="0" w:line="240" w:lineRule="auto"/>
        <w:jc w:val="center"/>
        <w:rPr>
          <w:rFonts w:ascii="Arial" w:hAnsi="Arial" w:cs="Arial"/>
          <w:b/>
          <w:color w:val="000000" w:themeColor="text1"/>
          <w:sz w:val="28"/>
          <w:szCs w:val="28"/>
          <w:lang w:val="id-ID"/>
        </w:rPr>
      </w:pPr>
      <w:r w:rsidRPr="00F370AC">
        <w:rPr>
          <w:rFonts w:ascii="Arial" w:hAnsi="Arial" w:cs="Arial"/>
          <w:b/>
          <w:color w:val="000000" w:themeColor="text1"/>
          <w:sz w:val="28"/>
          <w:szCs w:val="28"/>
        </w:rPr>
        <w:t>TAHUN 2020</w:t>
      </w:r>
    </w:p>
    <w:p w:rsidR="00214DE5" w:rsidRDefault="00214DE5" w:rsidP="00214DE5">
      <w:pPr>
        <w:rPr>
          <w:lang w:val="id-ID"/>
        </w:rPr>
      </w:pPr>
    </w:p>
    <w:p w:rsidR="00D347BD" w:rsidRDefault="00D347BD" w:rsidP="00214DE5">
      <w:pPr>
        <w:rPr>
          <w:lang w:val="id-ID"/>
        </w:rPr>
      </w:pPr>
    </w:p>
    <w:p w:rsidR="00080C5B" w:rsidRDefault="00080C5B" w:rsidP="00214DE5">
      <w:pPr>
        <w:rPr>
          <w:lang w:val="id-ID"/>
        </w:rPr>
      </w:pPr>
    </w:p>
    <w:p w:rsidR="00D347BD" w:rsidRPr="00A15AF6" w:rsidRDefault="00D347BD" w:rsidP="00A15AF6">
      <w:pPr>
        <w:pStyle w:val="Heading1"/>
        <w:jc w:val="center"/>
        <w:rPr>
          <w:rFonts w:ascii="Arial" w:hAnsi="Arial" w:cs="Arial"/>
          <w:color w:val="auto"/>
          <w:sz w:val="24"/>
          <w:szCs w:val="24"/>
        </w:rPr>
      </w:pPr>
      <w:bookmarkStart w:id="0" w:name="_Toc39846039"/>
      <w:r w:rsidRPr="00A15AF6">
        <w:rPr>
          <w:rFonts w:ascii="Arial" w:hAnsi="Arial" w:cs="Arial"/>
          <w:color w:val="auto"/>
          <w:sz w:val="24"/>
          <w:szCs w:val="24"/>
        </w:rPr>
        <w:lastRenderedPageBreak/>
        <w:t>LEMBAR PERSETUJUAN</w:t>
      </w:r>
      <w:bookmarkEnd w:id="0"/>
    </w:p>
    <w:p w:rsidR="000B387D" w:rsidRPr="000B387D" w:rsidRDefault="000B387D" w:rsidP="000B387D">
      <w:pPr>
        <w:rPr>
          <w:rFonts w:ascii="Arial" w:hAnsi="Arial" w:cs="Arial"/>
          <w:b/>
          <w:lang w:val="id-ID"/>
        </w:rPr>
      </w:pPr>
      <w:r w:rsidRPr="000B387D">
        <w:rPr>
          <w:rFonts w:ascii="Arial" w:hAnsi="Arial" w:cs="Arial"/>
          <w:b/>
          <w:lang w:val="en-ID"/>
        </w:rPr>
        <w:t>JUDUL</w:t>
      </w:r>
      <w:r w:rsidRPr="000B387D">
        <w:rPr>
          <w:rFonts w:ascii="Arial" w:hAnsi="Arial" w:cs="Arial"/>
          <w:b/>
          <w:lang w:val="en-ID"/>
        </w:rPr>
        <w:tab/>
        <w:t xml:space="preserve">: LITERATURE </w:t>
      </w:r>
      <w:proofErr w:type="gramStart"/>
      <w:r w:rsidRPr="000B387D">
        <w:rPr>
          <w:rFonts w:ascii="Arial" w:hAnsi="Arial" w:cs="Arial"/>
          <w:b/>
          <w:lang w:val="en-ID"/>
        </w:rPr>
        <w:t>REVIEW :</w:t>
      </w:r>
      <w:r w:rsidRPr="000B387D">
        <w:rPr>
          <w:rFonts w:ascii="Arial" w:hAnsi="Arial" w:cs="Arial"/>
          <w:b/>
          <w:lang w:val="id-ID"/>
        </w:rPr>
        <w:t>FAKTOR</w:t>
      </w:r>
      <w:proofErr w:type="gramEnd"/>
      <w:r w:rsidRPr="000B387D">
        <w:rPr>
          <w:rFonts w:ascii="Arial" w:hAnsi="Arial" w:cs="Arial"/>
          <w:b/>
          <w:lang w:val="id-ID"/>
        </w:rPr>
        <w:t xml:space="preserve"> – FAKTOR YANG </w:t>
      </w:r>
      <w:r w:rsidR="00A15AF6">
        <w:rPr>
          <w:rFonts w:ascii="Arial" w:hAnsi="Arial" w:cs="Arial"/>
          <w:b/>
          <w:lang w:val="id-ID"/>
        </w:rPr>
        <w:tab/>
      </w:r>
      <w:r w:rsidR="00A15AF6">
        <w:rPr>
          <w:rFonts w:ascii="Arial" w:hAnsi="Arial" w:cs="Arial"/>
          <w:b/>
          <w:lang w:val="id-ID"/>
        </w:rPr>
        <w:tab/>
      </w:r>
      <w:r w:rsidR="00A15AF6">
        <w:rPr>
          <w:rFonts w:ascii="Arial" w:hAnsi="Arial" w:cs="Arial"/>
          <w:b/>
          <w:lang w:val="id-ID"/>
        </w:rPr>
        <w:tab/>
      </w:r>
      <w:r w:rsidR="00A15AF6">
        <w:rPr>
          <w:rFonts w:ascii="Arial" w:hAnsi="Arial" w:cs="Arial"/>
          <w:b/>
          <w:lang w:val="id-ID"/>
        </w:rPr>
        <w:tab/>
      </w:r>
      <w:r w:rsidRPr="000B387D">
        <w:rPr>
          <w:rFonts w:ascii="Arial" w:hAnsi="Arial" w:cs="Arial"/>
          <w:b/>
          <w:lang w:val="id-ID"/>
        </w:rPr>
        <w:t xml:space="preserve">MEMPENGARUHI PENGETAHUAN IBU HAMIL PRIMIGRAVIDA </w:t>
      </w:r>
      <w:r w:rsidR="00A15AF6">
        <w:rPr>
          <w:rFonts w:ascii="Arial" w:hAnsi="Arial" w:cs="Arial"/>
          <w:b/>
          <w:lang w:val="id-ID"/>
        </w:rPr>
        <w:tab/>
      </w:r>
      <w:r w:rsidR="00A15AF6">
        <w:rPr>
          <w:rFonts w:ascii="Arial" w:hAnsi="Arial" w:cs="Arial"/>
          <w:b/>
          <w:lang w:val="id-ID"/>
        </w:rPr>
        <w:tab/>
      </w:r>
      <w:r w:rsidRPr="000B387D">
        <w:rPr>
          <w:rFonts w:ascii="Arial" w:hAnsi="Arial" w:cs="Arial"/>
          <w:b/>
          <w:lang w:val="id-ID"/>
        </w:rPr>
        <w:t>TENTANG HIPEREMESIS GRAVIDARUM TAHUN 2020</w:t>
      </w:r>
    </w:p>
    <w:p w:rsidR="000B387D" w:rsidRPr="000B387D" w:rsidRDefault="000B387D" w:rsidP="000B387D">
      <w:pPr>
        <w:rPr>
          <w:rFonts w:ascii="Arial" w:hAnsi="Arial" w:cs="Arial"/>
          <w:b/>
          <w:lang w:val="id-ID"/>
        </w:rPr>
      </w:pPr>
      <w:r w:rsidRPr="000B387D">
        <w:rPr>
          <w:rFonts w:ascii="Arial" w:hAnsi="Arial" w:cs="Arial"/>
          <w:b/>
          <w:lang w:val="en-ID"/>
        </w:rPr>
        <w:t>NAMA</w:t>
      </w:r>
      <w:r w:rsidRPr="000B387D">
        <w:rPr>
          <w:rFonts w:ascii="Arial" w:hAnsi="Arial" w:cs="Arial"/>
          <w:b/>
          <w:lang w:val="en-ID"/>
        </w:rPr>
        <w:tab/>
      </w:r>
      <w:r w:rsidR="00A15AF6">
        <w:rPr>
          <w:rFonts w:ascii="Arial" w:hAnsi="Arial" w:cs="Arial"/>
          <w:b/>
          <w:lang w:val="id-ID"/>
        </w:rPr>
        <w:tab/>
      </w:r>
      <w:r w:rsidRPr="000B387D">
        <w:rPr>
          <w:rFonts w:ascii="Arial" w:hAnsi="Arial" w:cs="Arial"/>
          <w:b/>
          <w:lang w:val="en-ID"/>
        </w:rPr>
        <w:t xml:space="preserve">: </w:t>
      </w:r>
      <w:r w:rsidRPr="000B387D">
        <w:rPr>
          <w:rFonts w:ascii="Arial" w:hAnsi="Arial" w:cs="Arial"/>
          <w:b/>
          <w:lang w:val="id-ID"/>
        </w:rPr>
        <w:t>SHERLY NOVA YOSE</w:t>
      </w:r>
    </w:p>
    <w:p w:rsidR="000B387D" w:rsidRPr="000B387D" w:rsidRDefault="000B387D" w:rsidP="000B387D">
      <w:pPr>
        <w:rPr>
          <w:rFonts w:ascii="Arial" w:hAnsi="Arial" w:cs="Arial"/>
          <w:b/>
          <w:lang w:val="id-ID"/>
        </w:rPr>
      </w:pPr>
      <w:r w:rsidRPr="000B387D">
        <w:rPr>
          <w:rFonts w:ascii="Arial" w:hAnsi="Arial" w:cs="Arial"/>
          <w:b/>
          <w:lang w:val="en-ID"/>
        </w:rPr>
        <w:t>NIM</w:t>
      </w:r>
      <w:r w:rsidRPr="000B387D">
        <w:rPr>
          <w:rFonts w:ascii="Arial" w:hAnsi="Arial" w:cs="Arial"/>
          <w:b/>
          <w:lang w:val="en-ID"/>
        </w:rPr>
        <w:tab/>
      </w:r>
      <w:r w:rsidR="00A15AF6">
        <w:rPr>
          <w:rFonts w:ascii="Arial" w:hAnsi="Arial" w:cs="Arial"/>
          <w:b/>
          <w:lang w:val="id-ID"/>
        </w:rPr>
        <w:tab/>
      </w:r>
      <w:r w:rsidRPr="000B387D">
        <w:rPr>
          <w:rFonts w:ascii="Arial" w:hAnsi="Arial" w:cs="Arial"/>
          <w:b/>
          <w:lang w:val="en-ID"/>
        </w:rPr>
        <w:t>: P07520</w:t>
      </w:r>
      <w:r w:rsidRPr="000B387D">
        <w:rPr>
          <w:rFonts w:ascii="Arial" w:hAnsi="Arial" w:cs="Arial"/>
          <w:b/>
          <w:lang w:val="id-ID"/>
        </w:rPr>
        <w:t>117046</w:t>
      </w:r>
    </w:p>
    <w:p w:rsidR="00D347BD" w:rsidRPr="00F40683" w:rsidRDefault="00D347BD" w:rsidP="00D347BD">
      <w:pPr>
        <w:spacing w:after="0" w:line="240" w:lineRule="auto"/>
        <w:ind w:left="1440" w:hanging="1440"/>
        <w:rPr>
          <w:rFonts w:ascii="Arial" w:hAnsi="Arial" w:cs="Arial"/>
          <w:b/>
        </w:rPr>
      </w:pPr>
    </w:p>
    <w:p w:rsidR="00D347BD" w:rsidRPr="00770A3F" w:rsidRDefault="00D347BD" w:rsidP="00D347BD">
      <w:pPr>
        <w:spacing w:after="0"/>
        <w:ind w:left="1587" w:hanging="1440"/>
        <w:jc w:val="center"/>
        <w:rPr>
          <w:rFonts w:ascii="Arial" w:hAnsi="Arial" w:cs="Arial"/>
        </w:rPr>
      </w:pPr>
      <w:r w:rsidRPr="00770A3F">
        <w:rPr>
          <w:rFonts w:ascii="Arial" w:hAnsi="Arial" w:cs="Arial"/>
        </w:rPr>
        <w:t>Telah</w:t>
      </w:r>
      <w:r>
        <w:rPr>
          <w:rFonts w:ascii="Arial" w:hAnsi="Arial" w:cs="Arial"/>
        </w:rPr>
        <w:t xml:space="preserve"> </w:t>
      </w:r>
      <w:r w:rsidRPr="00770A3F">
        <w:rPr>
          <w:rFonts w:ascii="Arial" w:hAnsi="Arial" w:cs="Arial"/>
        </w:rPr>
        <w:t>Diterima</w:t>
      </w:r>
      <w:r>
        <w:rPr>
          <w:rFonts w:ascii="Arial" w:hAnsi="Arial" w:cs="Arial"/>
        </w:rPr>
        <w:t xml:space="preserve"> </w:t>
      </w:r>
      <w:r w:rsidRPr="00770A3F">
        <w:rPr>
          <w:rFonts w:ascii="Arial" w:hAnsi="Arial" w:cs="Arial"/>
        </w:rPr>
        <w:t>dan</w:t>
      </w:r>
      <w:r>
        <w:rPr>
          <w:rFonts w:ascii="Arial" w:hAnsi="Arial" w:cs="Arial"/>
        </w:rPr>
        <w:t xml:space="preserve"> </w:t>
      </w:r>
      <w:r w:rsidRPr="00770A3F">
        <w:rPr>
          <w:rFonts w:ascii="Arial" w:hAnsi="Arial" w:cs="Arial"/>
        </w:rPr>
        <w:t>Disetujui</w:t>
      </w:r>
      <w:r>
        <w:rPr>
          <w:rFonts w:ascii="Arial" w:hAnsi="Arial" w:cs="Arial"/>
        </w:rPr>
        <w:t xml:space="preserve"> </w:t>
      </w:r>
      <w:r w:rsidRPr="00770A3F">
        <w:rPr>
          <w:rFonts w:ascii="Arial" w:hAnsi="Arial" w:cs="Arial"/>
        </w:rPr>
        <w:t>Untuk di seminarkan</w:t>
      </w:r>
      <w:r>
        <w:rPr>
          <w:rFonts w:ascii="Arial" w:hAnsi="Arial" w:cs="Arial"/>
        </w:rPr>
        <w:t xml:space="preserve"> </w:t>
      </w:r>
      <w:r w:rsidRPr="00770A3F">
        <w:rPr>
          <w:rFonts w:ascii="Arial" w:hAnsi="Arial" w:cs="Arial"/>
        </w:rPr>
        <w:t>Dihadapan</w:t>
      </w:r>
      <w:r>
        <w:rPr>
          <w:rFonts w:ascii="Arial" w:hAnsi="Arial" w:cs="Arial"/>
        </w:rPr>
        <w:t xml:space="preserve"> </w:t>
      </w:r>
      <w:r w:rsidRPr="00770A3F">
        <w:rPr>
          <w:rFonts w:ascii="Arial" w:hAnsi="Arial" w:cs="Arial"/>
        </w:rPr>
        <w:t>Penguji</w:t>
      </w:r>
    </w:p>
    <w:p w:rsidR="00D347BD" w:rsidRPr="00770A3F" w:rsidRDefault="00A15AF6" w:rsidP="00D347BD">
      <w:pPr>
        <w:spacing w:after="0"/>
        <w:ind w:left="1587" w:hanging="1440"/>
        <w:jc w:val="center"/>
        <w:rPr>
          <w:rFonts w:ascii="Arial" w:hAnsi="Arial" w:cs="Arial"/>
        </w:rPr>
      </w:pPr>
      <w:r>
        <w:rPr>
          <w:rFonts w:ascii="Arial" w:hAnsi="Arial" w:cs="Arial"/>
        </w:rPr>
        <w:t>Medan, Ju</w:t>
      </w:r>
      <w:r>
        <w:rPr>
          <w:rFonts w:ascii="Arial" w:hAnsi="Arial" w:cs="Arial"/>
          <w:lang w:val="id-ID"/>
        </w:rPr>
        <w:t>l</w:t>
      </w:r>
      <w:r w:rsidR="00D347BD">
        <w:rPr>
          <w:rFonts w:ascii="Arial" w:hAnsi="Arial" w:cs="Arial"/>
        </w:rPr>
        <w:t>i 2020</w:t>
      </w:r>
    </w:p>
    <w:p w:rsidR="00D347BD" w:rsidRPr="00770A3F" w:rsidRDefault="00D347BD" w:rsidP="00D347BD">
      <w:pPr>
        <w:spacing w:after="0"/>
        <w:ind w:left="1440" w:hanging="1440"/>
        <w:jc w:val="center"/>
        <w:rPr>
          <w:rFonts w:ascii="Arial" w:hAnsi="Arial" w:cs="Arial"/>
        </w:rPr>
      </w:pPr>
    </w:p>
    <w:p w:rsidR="00D347BD" w:rsidRPr="00770A3F" w:rsidRDefault="00D347BD" w:rsidP="00D347BD">
      <w:pPr>
        <w:spacing w:after="0"/>
        <w:ind w:left="1440" w:hanging="1440"/>
        <w:jc w:val="center"/>
        <w:rPr>
          <w:rFonts w:ascii="Arial" w:hAnsi="Arial" w:cs="Arial"/>
        </w:rPr>
      </w:pPr>
    </w:p>
    <w:p w:rsidR="00077C27" w:rsidRDefault="00077C27" w:rsidP="00077C27">
      <w:pPr>
        <w:spacing w:after="0" w:line="360" w:lineRule="auto"/>
        <w:jc w:val="center"/>
        <w:rPr>
          <w:rFonts w:ascii="Arial" w:hAnsi="Arial" w:cs="Arial"/>
          <w:b/>
          <w:sz w:val="24"/>
          <w:szCs w:val="24"/>
        </w:rPr>
      </w:pPr>
      <w:bookmarkStart w:id="1" w:name="_Toc39846040"/>
      <w:r>
        <w:rPr>
          <w:rFonts w:ascii="Arial" w:hAnsi="Arial" w:cs="Arial"/>
          <w:b/>
          <w:sz w:val="24"/>
          <w:szCs w:val="24"/>
        </w:rPr>
        <w:t>Meyetujui</w:t>
      </w:r>
    </w:p>
    <w:p w:rsidR="00077C27" w:rsidRDefault="00077C27" w:rsidP="00077C27">
      <w:pPr>
        <w:spacing w:after="0" w:line="360" w:lineRule="auto"/>
        <w:jc w:val="center"/>
        <w:rPr>
          <w:rFonts w:ascii="Arial" w:hAnsi="Arial" w:cs="Arial"/>
          <w:b/>
          <w:sz w:val="24"/>
          <w:szCs w:val="24"/>
        </w:rPr>
      </w:pPr>
    </w:p>
    <w:p w:rsidR="00077C27" w:rsidRDefault="00077C27" w:rsidP="00077C27">
      <w:pPr>
        <w:spacing w:after="0" w:line="360" w:lineRule="auto"/>
        <w:jc w:val="both"/>
        <w:rPr>
          <w:rFonts w:ascii="Arial" w:hAnsi="Arial" w:cs="Arial"/>
          <w:b/>
          <w:sz w:val="24"/>
          <w:szCs w:val="24"/>
        </w:rPr>
      </w:pPr>
    </w:p>
    <w:p w:rsidR="00077C27" w:rsidRDefault="00077C27" w:rsidP="00077C27">
      <w:pPr>
        <w:spacing w:after="0" w:line="360" w:lineRule="auto"/>
        <w:jc w:val="center"/>
        <w:rPr>
          <w:rFonts w:ascii="Arial" w:hAnsi="Arial" w:cs="Arial"/>
          <w:b/>
          <w:sz w:val="24"/>
          <w:szCs w:val="24"/>
        </w:rPr>
      </w:pPr>
      <w:r>
        <w:rPr>
          <w:rFonts w:ascii="Arial" w:hAnsi="Arial" w:cs="Arial"/>
          <w:b/>
          <w:sz w:val="24"/>
          <w:szCs w:val="24"/>
        </w:rPr>
        <w:t>Pembimbing I</w:t>
      </w:r>
    </w:p>
    <w:p w:rsidR="00077C27" w:rsidRDefault="00077C27" w:rsidP="00077C27">
      <w:pPr>
        <w:spacing w:after="0" w:line="360" w:lineRule="auto"/>
        <w:jc w:val="both"/>
        <w:rPr>
          <w:rFonts w:ascii="Arial" w:hAnsi="Arial" w:cs="Arial"/>
          <w:b/>
          <w:sz w:val="24"/>
          <w:szCs w:val="24"/>
        </w:rPr>
      </w:pPr>
    </w:p>
    <w:p w:rsidR="00077C27" w:rsidRDefault="00077C27" w:rsidP="00077C27">
      <w:pPr>
        <w:spacing w:after="0" w:line="360" w:lineRule="auto"/>
        <w:jc w:val="both"/>
        <w:rPr>
          <w:rFonts w:ascii="Arial" w:hAnsi="Arial" w:cs="Arial"/>
          <w:b/>
          <w:sz w:val="24"/>
          <w:szCs w:val="24"/>
        </w:rPr>
      </w:pPr>
    </w:p>
    <w:p w:rsidR="00077C27" w:rsidRDefault="00077C27" w:rsidP="00077C27">
      <w:pPr>
        <w:spacing w:after="0" w:line="360" w:lineRule="auto"/>
        <w:jc w:val="both"/>
        <w:rPr>
          <w:rFonts w:ascii="Arial" w:hAnsi="Arial" w:cs="Arial"/>
          <w:b/>
          <w:sz w:val="24"/>
          <w:szCs w:val="24"/>
        </w:rPr>
      </w:pPr>
    </w:p>
    <w:p w:rsidR="00077C27" w:rsidRPr="00F44E65" w:rsidRDefault="00077C27" w:rsidP="00077C27">
      <w:pPr>
        <w:spacing w:after="0" w:line="360" w:lineRule="auto"/>
        <w:jc w:val="center"/>
        <w:rPr>
          <w:rFonts w:ascii="Arial" w:hAnsi="Arial" w:cs="Arial"/>
          <w:b/>
          <w:sz w:val="24"/>
          <w:szCs w:val="24"/>
          <w:lang w:val="id-ID"/>
        </w:rPr>
      </w:pPr>
      <w:proofErr w:type="gramStart"/>
      <w:r>
        <w:rPr>
          <w:rFonts w:ascii="Arial" w:hAnsi="Arial" w:cs="Arial"/>
          <w:b/>
          <w:sz w:val="24"/>
          <w:szCs w:val="24"/>
        </w:rPr>
        <w:t xml:space="preserve">( </w:t>
      </w:r>
      <w:r>
        <w:rPr>
          <w:rFonts w:ascii="Arial" w:hAnsi="Arial" w:cs="Arial"/>
          <w:b/>
          <w:sz w:val="24"/>
          <w:szCs w:val="24"/>
          <w:u w:val="single"/>
        </w:rPr>
        <w:t>Yufdel</w:t>
      </w:r>
      <w:proofErr w:type="gramEnd"/>
      <w:r>
        <w:rPr>
          <w:rFonts w:ascii="Arial" w:hAnsi="Arial" w:cs="Arial"/>
          <w:b/>
          <w:sz w:val="24"/>
          <w:szCs w:val="24"/>
          <w:u w:val="single"/>
        </w:rPr>
        <w:t xml:space="preserve"> S.Kep, Ns, M.Kes</w:t>
      </w:r>
      <w:r>
        <w:rPr>
          <w:rFonts w:ascii="Arial" w:hAnsi="Arial" w:cs="Arial"/>
          <w:b/>
          <w:sz w:val="24"/>
          <w:szCs w:val="24"/>
        </w:rPr>
        <w:t xml:space="preserve"> )                     </w:t>
      </w:r>
    </w:p>
    <w:p w:rsidR="00077C27" w:rsidRDefault="00077C27" w:rsidP="00077C27">
      <w:pPr>
        <w:spacing w:after="0" w:line="360" w:lineRule="auto"/>
        <w:jc w:val="center"/>
        <w:rPr>
          <w:rFonts w:ascii="Arial" w:hAnsi="Arial" w:cs="Arial"/>
          <w:b/>
          <w:sz w:val="24"/>
          <w:szCs w:val="24"/>
        </w:rPr>
      </w:pPr>
      <w:r>
        <w:rPr>
          <w:rFonts w:ascii="Arial" w:hAnsi="Arial" w:cs="Arial"/>
          <w:b/>
          <w:sz w:val="24"/>
          <w:szCs w:val="24"/>
        </w:rPr>
        <w:t xml:space="preserve"> NIP.197502081997031004</w:t>
      </w:r>
    </w:p>
    <w:p w:rsidR="00077C27" w:rsidRDefault="00077C27" w:rsidP="00077C27">
      <w:pPr>
        <w:spacing w:after="0" w:line="360" w:lineRule="auto"/>
        <w:jc w:val="both"/>
        <w:rPr>
          <w:rFonts w:ascii="Arial" w:hAnsi="Arial" w:cs="Arial"/>
          <w:b/>
          <w:sz w:val="24"/>
          <w:szCs w:val="24"/>
        </w:rPr>
      </w:pPr>
    </w:p>
    <w:p w:rsidR="00077C27" w:rsidRDefault="00077C27" w:rsidP="00077C27">
      <w:pPr>
        <w:spacing w:after="0" w:line="360" w:lineRule="auto"/>
        <w:jc w:val="both"/>
        <w:rPr>
          <w:rFonts w:ascii="Arial" w:hAnsi="Arial" w:cs="Arial"/>
          <w:b/>
          <w:sz w:val="24"/>
          <w:szCs w:val="24"/>
        </w:rPr>
      </w:pPr>
    </w:p>
    <w:p w:rsidR="00077C27" w:rsidRDefault="00077C27" w:rsidP="00077C27">
      <w:pPr>
        <w:spacing w:after="0" w:line="360" w:lineRule="auto"/>
        <w:jc w:val="both"/>
        <w:rPr>
          <w:rFonts w:ascii="Arial" w:hAnsi="Arial" w:cs="Arial"/>
          <w:b/>
          <w:sz w:val="24"/>
          <w:szCs w:val="24"/>
        </w:rPr>
      </w:pPr>
    </w:p>
    <w:p w:rsidR="00077C27" w:rsidRDefault="00077C27" w:rsidP="00077C27">
      <w:pPr>
        <w:spacing w:after="0" w:line="360" w:lineRule="auto"/>
        <w:jc w:val="center"/>
        <w:rPr>
          <w:rFonts w:ascii="Arial" w:hAnsi="Arial" w:cs="Arial"/>
          <w:b/>
          <w:sz w:val="24"/>
          <w:szCs w:val="24"/>
        </w:rPr>
      </w:pPr>
      <w:r>
        <w:rPr>
          <w:rFonts w:ascii="Arial" w:hAnsi="Arial" w:cs="Arial"/>
          <w:b/>
          <w:sz w:val="24"/>
          <w:szCs w:val="24"/>
        </w:rPr>
        <w:t>Ketua Jurusan Keperawtan</w:t>
      </w:r>
    </w:p>
    <w:p w:rsidR="00077C27" w:rsidRDefault="00077C27" w:rsidP="00077C27">
      <w:pPr>
        <w:spacing w:after="0" w:line="360" w:lineRule="auto"/>
        <w:jc w:val="center"/>
        <w:rPr>
          <w:rFonts w:ascii="Arial" w:hAnsi="Arial" w:cs="Arial"/>
          <w:b/>
          <w:sz w:val="24"/>
          <w:szCs w:val="24"/>
        </w:rPr>
      </w:pPr>
      <w:r>
        <w:rPr>
          <w:rFonts w:ascii="Arial" w:hAnsi="Arial" w:cs="Arial"/>
          <w:b/>
          <w:sz w:val="24"/>
          <w:szCs w:val="24"/>
        </w:rPr>
        <w:t>Politeknik Kesehatan Kemenkes Medan</w:t>
      </w:r>
    </w:p>
    <w:p w:rsidR="00077C27" w:rsidRDefault="00077C27" w:rsidP="00077C27">
      <w:pPr>
        <w:spacing w:after="0" w:line="360" w:lineRule="auto"/>
        <w:jc w:val="center"/>
        <w:rPr>
          <w:rFonts w:ascii="Arial" w:hAnsi="Arial" w:cs="Arial"/>
          <w:b/>
          <w:sz w:val="24"/>
          <w:szCs w:val="24"/>
        </w:rPr>
      </w:pPr>
    </w:p>
    <w:p w:rsidR="00077C27" w:rsidRDefault="00077C27" w:rsidP="00077C27">
      <w:pPr>
        <w:spacing w:after="0" w:line="360" w:lineRule="auto"/>
        <w:jc w:val="center"/>
        <w:rPr>
          <w:rFonts w:ascii="Arial" w:hAnsi="Arial" w:cs="Arial"/>
          <w:b/>
          <w:sz w:val="24"/>
          <w:szCs w:val="24"/>
        </w:rPr>
      </w:pPr>
    </w:p>
    <w:p w:rsidR="00077C27" w:rsidRDefault="00077C27" w:rsidP="00077C27">
      <w:pPr>
        <w:spacing w:after="0" w:line="360" w:lineRule="auto"/>
        <w:jc w:val="both"/>
        <w:rPr>
          <w:rFonts w:ascii="Arial" w:hAnsi="Arial" w:cs="Arial"/>
          <w:b/>
          <w:sz w:val="24"/>
          <w:szCs w:val="24"/>
        </w:rPr>
      </w:pPr>
    </w:p>
    <w:p w:rsidR="00077C27" w:rsidRDefault="00077C27" w:rsidP="00077C27">
      <w:pPr>
        <w:spacing w:after="0" w:line="360" w:lineRule="auto"/>
        <w:jc w:val="center"/>
        <w:rPr>
          <w:rFonts w:ascii="Arial" w:hAnsi="Arial" w:cs="Arial"/>
          <w:b/>
          <w:sz w:val="24"/>
          <w:szCs w:val="24"/>
        </w:rPr>
      </w:pPr>
      <w:proofErr w:type="gramStart"/>
      <w:r>
        <w:rPr>
          <w:rFonts w:ascii="Arial" w:hAnsi="Arial" w:cs="Arial"/>
          <w:b/>
          <w:sz w:val="24"/>
          <w:szCs w:val="24"/>
        </w:rPr>
        <w:t xml:space="preserve">( </w:t>
      </w:r>
      <w:r w:rsidRPr="004D1FE9">
        <w:rPr>
          <w:rFonts w:ascii="Arial" w:hAnsi="Arial" w:cs="Arial"/>
          <w:b/>
          <w:sz w:val="24"/>
          <w:szCs w:val="24"/>
          <w:u w:val="single"/>
        </w:rPr>
        <w:t>Johani</w:t>
      </w:r>
      <w:proofErr w:type="gramEnd"/>
      <w:r w:rsidRPr="004D1FE9">
        <w:rPr>
          <w:rFonts w:ascii="Arial" w:hAnsi="Arial" w:cs="Arial"/>
          <w:b/>
          <w:sz w:val="24"/>
          <w:szCs w:val="24"/>
          <w:u w:val="single"/>
        </w:rPr>
        <w:t xml:space="preserve"> Dewita Nasution, SKM, M.Kes</w:t>
      </w:r>
      <w:r>
        <w:rPr>
          <w:rFonts w:ascii="Arial" w:hAnsi="Arial" w:cs="Arial"/>
          <w:b/>
          <w:sz w:val="24"/>
          <w:szCs w:val="24"/>
        </w:rPr>
        <w:t xml:space="preserve"> )</w:t>
      </w:r>
    </w:p>
    <w:p w:rsidR="00080C5B" w:rsidRDefault="00077C27" w:rsidP="00077C27">
      <w:pPr>
        <w:jc w:val="center"/>
        <w:rPr>
          <w:rFonts w:ascii="Arial" w:hAnsi="Arial" w:cs="Arial"/>
          <w:b/>
          <w:sz w:val="24"/>
          <w:szCs w:val="24"/>
          <w:lang w:val="id-ID"/>
        </w:rPr>
      </w:pPr>
      <w:r>
        <w:rPr>
          <w:rFonts w:ascii="Arial" w:hAnsi="Arial" w:cs="Arial"/>
          <w:b/>
          <w:sz w:val="24"/>
          <w:szCs w:val="24"/>
        </w:rPr>
        <w:t>NIP.196505121999032001</w:t>
      </w:r>
    </w:p>
    <w:p w:rsidR="00080C5B" w:rsidRDefault="00080C5B" w:rsidP="00D347BD">
      <w:pPr>
        <w:jc w:val="center"/>
        <w:rPr>
          <w:rFonts w:ascii="Arial" w:hAnsi="Arial" w:cs="Arial"/>
          <w:b/>
          <w:sz w:val="24"/>
          <w:szCs w:val="24"/>
          <w:lang w:val="id-ID"/>
        </w:rPr>
      </w:pPr>
    </w:p>
    <w:p w:rsidR="00D347BD" w:rsidRPr="00A15AF6" w:rsidRDefault="00D347BD" w:rsidP="00A15AF6">
      <w:pPr>
        <w:pStyle w:val="Heading1"/>
        <w:jc w:val="center"/>
        <w:rPr>
          <w:rFonts w:ascii="Arial" w:hAnsi="Arial" w:cs="Arial"/>
          <w:color w:val="auto"/>
          <w:sz w:val="24"/>
          <w:szCs w:val="24"/>
        </w:rPr>
      </w:pPr>
      <w:r w:rsidRPr="00A15AF6">
        <w:rPr>
          <w:rFonts w:ascii="Arial" w:hAnsi="Arial" w:cs="Arial"/>
          <w:color w:val="auto"/>
          <w:sz w:val="24"/>
          <w:szCs w:val="24"/>
        </w:rPr>
        <w:lastRenderedPageBreak/>
        <w:t>LEMBAR PENGESAHAN</w:t>
      </w:r>
    </w:p>
    <w:p w:rsidR="000B387D" w:rsidRPr="000B387D" w:rsidRDefault="000B387D" w:rsidP="000B387D">
      <w:pPr>
        <w:rPr>
          <w:rFonts w:ascii="Arial" w:hAnsi="Arial" w:cs="Arial"/>
          <w:b/>
          <w:lang w:val="id-ID"/>
        </w:rPr>
      </w:pPr>
      <w:r w:rsidRPr="000B387D">
        <w:rPr>
          <w:rFonts w:ascii="Arial" w:hAnsi="Arial" w:cs="Arial"/>
          <w:b/>
          <w:lang w:val="en-ID"/>
        </w:rPr>
        <w:t>JUDUL</w:t>
      </w:r>
      <w:r w:rsidRPr="000B387D">
        <w:rPr>
          <w:rFonts w:ascii="Arial" w:hAnsi="Arial" w:cs="Arial"/>
          <w:b/>
          <w:lang w:val="en-ID"/>
        </w:rPr>
        <w:tab/>
        <w:t xml:space="preserve">: LITERATURE </w:t>
      </w:r>
      <w:proofErr w:type="gramStart"/>
      <w:r w:rsidRPr="000B387D">
        <w:rPr>
          <w:rFonts w:ascii="Arial" w:hAnsi="Arial" w:cs="Arial"/>
          <w:b/>
          <w:lang w:val="en-ID"/>
        </w:rPr>
        <w:t>REVIEW :</w:t>
      </w:r>
      <w:r w:rsidRPr="000B387D">
        <w:rPr>
          <w:rFonts w:ascii="Arial" w:hAnsi="Arial" w:cs="Arial"/>
          <w:b/>
          <w:lang w:val="id-ID"/>
        </w:rPr>
        <w:t>FAKTOR</w:t>
      </w:r>
      <w:proofErr w:type="gramEnd"/>
      <w:r w:rsidRPr="000B387D">
        <w:rPr>
          <w:rFonts w:ascii="Arial" w:hAnsi="Arial" w:cs="Arial"/>
          <w:b/>
          <w:lang w:val="id-ID"/>
        </w:rPr>
        <w:t xml:space="preserve"> – FAKTOR YANG </w:t>
      </w:r>
      <w:r w:rsidR="00A15AF6">
        <w:rPr>
          <w:rFonts w:ascii="Arial" w:hAnsi="Arial" w:cs="Arial"/>
          <w:b/>
          <w:lang w:val="id-ID"/>
        </w:rPr>
        <w:tab/>
      </w:r>
      <w:r w:rsidR="00A15AF6">
        <w:rPr>
          <w:rFonts w:ascii="Arial" w:hAnsi="Arial" w:cs="Arial"/>
          <w:b/>
          <w:lang w:val="id-ID"/>
        </w:rPr>
        <w:tab/>
      </w:r>
      <w:r w:rsidR="00A15AF6">
        <w:rPr>
          <w:rFonts w:ascii="Arial" w:hAnsi="Arial" w:cs="Arial"/>
          <w:b/>
          <w:lang w:val="id-ID"/>
        </w:rPr>
        <w:tab/>
      </w:r>
      <w:r w:rsidR="00A15AF6">
        <w:rPr>
          <w:rFonts w:ascii="Arial" w:hAnsi="Arial" w:cs="Arial"/>
          <w:b/>
          <w:lang w:val="id-ID"/>
        </w:rPr>
        <w:tab/>
      </w:r>
      <w:r w:rsidRPr="000B387D">
        <w:rPr>
          <w:rFonts w:ascii="Arial" w:hAnsi="Arial" w:cs="Arial"/>
          <w:b/>
          <w:lang w:val="id-ID"/>
        </w:rPr>
        <w:t xml:space="preserve">MEMPENGARUHI PENGETAHUAN IBU HAMIL PRIMIGRAVIDA </w:t>
      </w:r>
      <w:r w:rsidR="00A15AF6">
        <w:rPr>
          <w:rFonts w:ascii="Arial" w:hAnsi="Arial" w:cs="Arial"/>
          <w:b/>
          <w:lang w:val="id-ID"/>
        </w:rPr>
        <w:tab/>
      </w:r>
      <w:r w:rsidR="00A15AF6">
        <w:rPr>
          <w:rFonts w:ascii="Arial" w:hAnsi="Arial" w:cs="Arial"/>
          <w:b/>
          <w:lang w:val="id-ID"/>
        </w:rPr>
        <w:tab/>
      </w:r>
      <w:r w:rsidRPr="000B387D">
        <w:rPr>
          <w:rFonts w:ascii="Arial" w:hAnsi="Arial" w:cs="Arial"/>
          <w:b/>
          <w:lang w:val="id-ID"/>
        </w:rPr>
        <w:t>TENTANG HIPEREMESIS GRAVIDARUM TAHUN 2020</w:t>
      </w:r>
    </w:p>
    <w:p w:rsidR="000B387D" w:rsidRPr="000B387D" w:rsidRDefault="000B387D" w:rsidP="000B387D">
      <w:pPr>
        <w:rPr>
          <w:rFonts w:ascii="Arial" w:hAnsi="Arial" w:cs="Arial"/>
          <w:b/>
          <w:lang w:val="id-ID"/>
        </w:rPr>
      </w:pPr>
      <w:r w:rsidRPr="000B387D">
        <w:rPr>
          <w:rFonts w:ascii="Arial" w:hAnsi="Arial" w:cs="Arial"/>
          <w:b/>
          <w:lang w:val="en-ID"/>
        </w:rPr>
        <w:t>NAMA</w:t>
      </w:r>
      <w:r w:rsidRPr="000B387D">
        <w:rPr>
          <w:rFonts w:ascii="Arial" w:hAnsi="Arial" w:cs="Arial"/>
          <w:b/>
          <w:lang w:val="en-ID"/>
        </w:rPr>
        <w:tab/>
      </w:r>
      <w:r w:rsidR="00A15AF6">
        <w:rPr>
          <w:rFonts w:ascii="Arial" w:hAnsi="Arial" w:cs="Arial"/>
          <w:b/>
          <w:lang w:val="id-ID"/>
        </w:rPr>
        <w:tab/>
      </w:r>
      <w:r w:rsidRPr="000B387D">
        <w:rPr>
          <w:rFonts w:ascii="Arial" w:hAnsi="Arial" w:cs="Arial"/>
          <w:b/>
          <w:lang w:val="en-ID"/>
        </w:rPr>
        <w:t xml:space="preserve">: </w:t>
      </w:r>
      <w:r w:rsidRPr="000B387D">
        <w:rPr>
          <w:rFonts w:ascii="Arial" w:hAnsi="Arial" w:cs="Arial"/>
          <w:b/>
          <w:lang w:val="id-ID"/>
        </w:rPr>
        <w:t>SHERLY NOVA YOSE</w:t>
      </w:r>
    </w:p>
    <w:p w:rsidR="000B387D" w:rsidRPr="000B387D" w:rsidRDefault="000B387D" w:rsidP="000B387D">
      <w:pPr>
        <w:rPr>
          <w:rFonts w:ascii="Arial" w:hAnsi="Arial" w:cs="Arial"/>
          <w:b/>
          <w:lang w:val="id-ID"/>
        </w:rPr>
      </w:pPr>
      <w:r w:rsidRPr="000B387D">
        <w:rPr>
          <w:rFonts w:ascii="Arial" w:hAnsi="Arial" w:cs="Arial"/>
          <w:b/>
          <w:lang w:val="en-ID"/>
        </w:rPr>
        <w:t>NIM</w:t>
      </w:r>
      <w:r w:rsidRPr="000B387D">
        <w:rPr>
          <w:rFonts w:ascii="Arial" w:hAnsi="Arial" w:cs="Arial"/>
          <w:b/>
          <w:lang w:val="en-ID"/>
        </w:rPr>
        <w:tab/>
      </w:r>
      <w:r w:rsidR="00A15AF6">
        <w:rPr>
          <w:rFonts w:ascii="Arial" w:hAnsi="Arial" w:cs="Arial"/>
          <w:b/>
          <w:lang w:val="id-ID"/>
        </w:rPr>
        <w:tab/>
      </w:r>
      <w:r w:rsidRPr="000B387D">
        <w:rPr>
          <w:rFonts w:ascii="Arial" w:hAnsi="Arial" w:cs="Arial"/>
          <w:b/>
          <w:lang w:val="en-ID"/>
        </w:rPr>
        <w:t>: P07520</w:t>
      </w:r>
      <w:r w:rsidRPr="000B387D">
        <w:rPr>
          <w:rFonts w:ascii="Arial" w:hAnsi="Arial" w:cs="Arial"/>
          <w:b/>
          <w:lang w:val="id-ID"/>
        </w:rPr>
        <w:t>117046</w:t>
      </w:r>
    </w:p>
    <w:p w:rsidR="00D347BD" w:rsidRPr="00F40683" w:rsidRDefault="00D347BD" w:rsidP="00D347BD">
      <w:pPr>
        <w:spacing w:after="0" w:line="240" w:lineRule="auto"/>
        <w:ind w:left="1440" w:hanging="1440"/>
        <w:rPr>
          <w:rFonts w:ascii="Arial" w:hAnsi="Arial" w:cs="Arial"/>
          <w:b/>
        </w:rPr>
      </w:pPr>
    </w:p>
    <w:p w:rsidR="00D347BD" w:rsidRDefault="00D347BD" w:rsidP="00D347BD">
      <w:pPr>
        <w:spacing w:after="0"/>
        <w:ind w:left="1587" w:hanging="1440"/>
        <w:jc w:val="center"/>
        <w:rPr>
          <w:rFonts w:ascii="Arial" w:hAnsi="Arial" w:cs="Arial"/>
        </w:rPr>
      </w:pPr>
      <w:r>
        <w:rPr>
          <w:rFonts w:ascii="Arial" w:hAnsi="Arial" w:cs="Arial"/>
        </w:rPr>
        <w:t>Karya Tulis Ilmiah / KTI telah diuji pada Sidang Ujian Program Jurusan D-lll Keperawatan Poltekkes Kemenkes Medan</w:t>
      </w:r>
    </w:p>
    <w:p w:rsidR="00D347BD" w:rsidRPr="00770A3F" w:rsidRDefault="00A15AF6" w:rsidP="00D347BD">
      <w:pPr>
        <w:spacing w:after="0"/>
        <w:ind w:left="1587" w:hanging="1440"/>
        <w:jc w:val="center"/>
        <w:rPr>
          <w:rFonts w:ascii="Arial" w:hAnsi="Arial" w:cs="Arial"/>
        </w:rPr>
      </w:pPr>
      <w:r>
        <w:rPr>
          <w:rFonts w:ascii="Arial" w:hAnsi="Arial" w:cs="Arial"/>
        </w:rPr>
        <w:t xml:space="preserve">Medan, </w:t>
      </w:r>
      <w:proofErr w:type="gramStart"/>
      <w:r>
        <w:rPr>
          <w:rFonts w:ascii="Arial" w:hAnsi="Arial" w:cs="Arial"/>
        </w:rPr>
        <w:t>Ju</w:t>
      </w:r>
      <w:r>
        <w:rPr>
          <w:rFonts w:ascii="Arial" w:hAnsi="Arial" w:cs="Arial"/>
          <w:lang w:val="id-ID"/>
        </w:rPr>
        <w:t>l</w:t>
      </w:r>
      <w:r w:rsidR="00D347BD">
        <w:rPr>
          <w:rFonts w:ascii="Arial" w:hAnsi="Arial" w:cs="Arial"/>
        </w:rPr>
        <w:t>i  2020</w:t>
      </w:r>
      <w:proofErr w:type="gramEnd"/>
    </w:p>
    <w:p w:rsidR="00D347BD" w:rsidRPr="00770A3F" w:rsidRDefault="00D347BD" w:rsidP="00D347BD">
      <w:pPr>
        <w:spacing w:after="0"/>
        <w:ind w:left="1440" w:hanging="1440"/>
        <w:jc w:val="center"/>
        <w:rPr>
          <w:rFonts w:ascii="Arial" w:hAnsi="Arial" w:cs="Arial"/>
        </w:rPr>
      </w:pPr>
    </w:p>
    <w:p w:rsidR="00D347BD" w:rsidRPr="00770A3F" w:rsidRDefault="00D347BD" w:rsidP="00D347BD">
      <w:pPr>
        <w:spacing w:after="0"/>
        <w:ind w:left="1440" w:hanging="1440"/>
        <w:jc w:val="center"/>
        <w:rPr>
          <w:rFonts w:ascii="Arial" w:hAnsi="Arial" w:cs="Arial"/>
        </w:rPr>
      </w:pPr>
    </w:p>
    <w:p w:rsidR="00D347BD" w:rsidRPr="00770A3F" w:rsidRDefault="00D347BD" w:rsidP="00D347BD">
      <w:pPr>
        <w:spacing w:after="0"/>
        <w:ind w:left="1440" w:hanging="1440"/>
        <w:jc w:val="center"/>
        <w:rPr>
          <w:rFonts w:ascii="Arial" w:hAnsi="Arial" w:cs="Arial"/>
          <w:b/>
        </w:rPr>
      </w:pPr>
      <w:r w:rsidRPr="00770A3F">
        <w:rPr>
          <w:rFonts w:ascii="Arial" w:hAnsi="Arial" w:cs="Arial"/>
          <w:b/>
        </w:rPr>
        <w:t>Menyetujui</w:t>
      </w:r>
    </w:p>
    <w:p w:rsidR="00D347BD" w:rsidRPr="00770A3F" w:rsidRDefault="00D347BD" w:rsidP="00D347BD">
      <w:pPr>
        <w:rPr>
          <w:rFonts w:ascii="Arial" w:hAnsi="Arial" w:cs="Arial"/>
          <w:b/>
        </w:rPr>
      </w:pPr>
    </w:p>
    <w:p w:rsidR="00D347BD" w:rsidRPr="00770A3F" w:rsidRDefault="00D347BD" w:rsidP="00D347BD">
      <w:pPr>
        <w:ind w:firstLine="720"/>
        <w:rPr>
          <w:rFonts w:ascii="Arial" w:hAnsi="Arial" w:cs="Arial"/>
          <w:b/>
        </w:rPr>
      </w:pPr>
      <w:proofErr w:type="gramStart"/>
      <w:r>
        <w:rPr>
          <w:rFonts w:ascii="Arial" w:hAnsi="Arial" w:cs="Arial"/>
          <w:b/>
        </w:rPr>
        <w:t>Penguji</w:t>
      </w:r>
      <w:r w:rsidRPr="00770A3F">
        <w:rPr>
          <w:rFonts w:ascii="Arial" w:hAnsi="Arial" w:cs="Arial"/>
          <w:b/>
        </w:rPr>
        <w:t xml:space="preserve">  I</w:t>
      </w:r>
      <w:proofErr w:type="gramEnd"/>
      <w:r w:rsidRPr="00770A3F">
        <w:rPr>
          <w:rFonts w:ascii="Arial" w:hAnsi="Arial" w:cs="Arial"/>
          <w:b/>
        </w:rPr>
        <w:tab/>
      </w:r>
      <w:r>
        <w:rPr>
          <w:rFonts w:ascii="Arial" w:hAnsi="Arial" w:cs="Arial"/>
          <w:b/>
        </w:rPr>
        <w:tab/>
      </w:r>
      <w:r>
        <w:rPr>
          <w:rFonts w:ascii="Arial" w:hAnsi="Arial" w:cs="Arial"/>
          <w:b/>
        </w:rPr>
        <w:tab/>
      </w:r>
      <w:r w:rsidRPr="00770A3F">
        <w:rPr>
          <w:rFonts w:ascii="Arial" w:hAnsi="Arial" w:cs="Arial"/>
          <w:b/>
        </w:rPr>
        <w:tab/>
      </w:r>
      <w:r w:rsidRPr="00770A3F">
        <w:rPr>
          <w:rFonts w:ascii="Arial" w:hAnsi="Arial" w:cs="Arial"/>
          <w:b/>
        </w:rPr>
        <w:tab/>
      </w:r>
      <w:r>
        <w:rPr>
          <w:rFonts w:ascii="Arial" w:hAnsi="Arial" w:cs="Arial"/>
          <w:b/>
        </w:rPr>
        <w:t>Penguji</w:t>
      </w:r>
      <w:r w:rsidRPr="00770A3F">
        <w:rPr>
          <w:rFonts w:ascii="Arial" w:hAnsi="Arial" w:cs="Arial"/>
          <w:b/>
        </w:rPr>
        <w:t xml:space="preserve">  II</w:t>
      </w:r>
    </w:p>
    <w:p w:rsidR="00D347BD" w:rsidRPr="00FD2096" w:rsidRDefault="00D347BD" w:rsidP="00D347BD">
      <w:pPr>
        <w:rPr>
          <w:rFonts w:ascii="Arial" w:hAnsi="Arial" w:cs="Arial"/>
          <w:b/>
        </w:rPr>
      </w:pPr>
    </w:p>
    <w:p w:rsidR="00D347BD" w:rsidRDefault="00D347BD" w:rsidP="00D347BD">
      <w:pPr>
        <w:spacing w:after="60" w:line="240" w:lineRule="auto"/>
        <w:rPr>
          <w:rFonts w:ascii="Arial" w:hAnsi="Arial" w:cs="Arial"/>
          <w:b/>
        </w:rPr>
      </w:pPr>
    </w:p>
    <w:p w:rsidR="00D347BD" w:rsidRPr="004F09CE" w:rsidRDefault="00D347BD" w:rsidP="00D347BD">
      <w:pPr>
        <w:spacing w:after="60" w:line="240" w:lineRule="auto"/>
        <w:ind w:right="-568"/>
        <w:rPr>
          <w:rFonts w:ascii="Arial" w:hAnsi="Arial" w:cs="Arial"/>
          <w:b/>
          <w:sz w:val="20"/>
          <w:szCs w:val="20"/>
        </w:rPr>
      </w:pPr>
      <w:r>
        <w:rPr>
          <w:rFonts w:ascii="Arial" w:hAnsi="Arial" w:cs="Arial"/>
          <w:b/>
          <w:sz w:val="20"/>
          <w:szCs w:val="20"/>
          <w:u w:val="single"/>
        </w:rPr>
        <w:t xml:space="preserve">(Dina Indarsita, </w:t>
      </w:r>
      <w:proofErr w:type="gramStart"/>
      <w:r>
        <w:rPr>
          <w:rFonts w:ascii="Arial" w:hAnsi="Arial" w:cs="Arial"/>
          <w:b/>
          <w:sz w:val="20"/>
          <w:szCs w:val="20"/>
          <w:u w:val="single"/>
        </w:rPr>
        <w:t>SST.,</w:t>
      </w:r>
      <w:proofErr w:type="gramEnd"/>
      <w:r>
        <w:rPr>
          <w:rFonts w:ascii="Arial" w:hAnsi="Arial" w:cs="Arial"/>
          <w:b/>
          <w:sz w:val="20"/>
          <w:szCs w:val="20"/>
          <w:u w:val="single"/>
        </w:rPr>
        <w:t xml:space="preserve"> M. Kes</w:t>
      </w:r>
      <w:r w:rsidRPr="005B25FE">
        <w:rPr>
          <w:rFonts w:ascii="Arial" w:hAnsi="Arial" w:cs="Arial"/>
          <w:b/>
          <w:sz w:val="20"/>
          <w:szCs w:val="20"/>
          <w:u w:val="single"/>
        </w:rPr>
        <w:t>)</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u w:val="single"/>
        </w:rPr>
        <w:t xml:space="preserve">(Nurlama Siregar, </w:t>
      </w:r>
      <w:proofErr w:type="gramStart"/>
      <w:r>
        <w:rPr>
          <w:rFonts w:ascii="Arial" w:hAnsi="Arial" w:cs="Arial"/>
          <w:b/>
          <w:sz w:val="20"/>
          <w:szCs w:val="20"/>
          <w:u w:val="single"/>
        </w:rPr>
        <w:t>S.Kep.,</w:t>
      </w:r>
      <w:proofErr w:type="gramEnd"/>
      <w:r>
        <w:rPr>
          <w:rFonts w:ascii="Arial" w:hAnsi="Arial" w:cs="Arial"/>
          <w:b/>
          <w:sz w:val="20"/>
          <w:szCs w:val="20"/>
          <w:u w:val="single"/>
        </w:rPr>
        <w:t xml:space="preserve"> Ns., M.Kes</w:t>
      </w:r>
      <w:r w:rsidRPr="005B25FE">
        <w:rPr>
          <w:rFonts w:ascii="Arial" w:hAnsi="Arial" w:cs="Arial"/>
          <w:b/>
          <w:sz w:val="20"/>
          <w:szCs w:val="20"/>
          <w:u w:val="single"/>
        </w:rPr>
        <w:t>)</w:t>
      </w:r>
    </w:p>
    <w:p w:rsidR="00D347BD" w:rsidRPr="004F09CE" w:rsidRDefault="00D347BD" w:rsidP="00D347BD">
      <w:pPr>
        <w:spacing w:after="60" w:line="240" w:lineRule="auto"/>
        <w:rPr>
          <w:rFonts w:ascii="Arial" w:hAnsi="Arial" w:cs="Arial"/>
          <w:b/>
          <w:sz w:val="20"/>
          <w:szCs w:val="20"/>
        </w:rPr>
      </w:pPr>
      <w:r>
        <w:rPr>
          <w:rFonts w:ascii="Arial" w:hAnsi="Arial" w:cs="Arial"/>
          <w:b/>
          <w:sz w:val="20"/>
          <w:szCs w:val="20"/>
        </w:rPr>
        <w:t xml:space="preserve">  NIP.196503011989032001</w:t>
      </w:r>
      <w:r w:rsidRPr="004F09CE">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NIP.197206221995032001</w:t>
      </w:r>
    </w:p>
    <w:p w:rsidR="00D347BD" w:rsidRPr="00770A3F" w:rsidRDefault="00D347BD" w:rsidP="00D347BD">
      <w:pPr>
        <w:spacing w:after="0" w:line="240" w:lineRule="auto"/>
        <w:ind w:hanging="1440"/>
        <w:rPr>
          <w:rFonts w:ascii="Arial" w:hAnsi="Arial" w:cs="Arial"/>
          <w:b/>
        </w:rPr>
      </w:pPr>
    </w:p>
    <w:p w:rsidR="00D347BD" w:rsidRPr="00770A3F" w:rsidRDefault="00D347BD" w:rsidP="00D347BD">
      <w:pPr>
        <w:spacing w:after="0" w:line="240" w:lineRule="auto"/>
        <w:ind w:left="1440" w:hanging="1440"/>
        <w:rPr>
          <w:rFonts w:ascii="Arial" w:hAnsi="Arial" w:cs="Arial"/>
          <w:b/>
        </w:rPr>
      </w:pPr>
    </w:p>
    <w:p w:rsidR="00D347BD" w:rsidRPr="00770A3F" w:rsidRDefault="00D347BD" w:rsidP="00D347BD">
      <w:pPr>
        <w:spacing w:after="0" w:line="240" w:lineRule="auto"/>
        <w:ind w:left="1440" w:hanging="1440"/>
        <w:rPr>
          <w:rFonts w:ascii="Arial" w:hAnsi="Arial" w:cs="Arial"/>
          <w:b/>
        </w:rPr>
      </w:pPr>
    </w:p>
    <w:p w:rsidR="00D347BD" w:rsidRPr="00770A3F" w:rsidRDefault="00D347BD" w:rsidP="00D347BD">
      <w:pPr>
        <w:jc w:val="center"/>
        <w:rPr>
          <w:rFonts w:ascii="Arial" w:hAnsi="Arial" w:cs="Arial"/>
          <w:b/>
        </w:rPr>
      </w:pPr>
      <w:r>
        <w:rPr>
          <w:rFonts w:ascii="Arial" w:hAnsi="Arial" w:cs="Arial"/>
          <w:b/>
        </w:rPr>
        <w:t>Ketua Penguji</w:t>
      </w:r>
    </w:p>
    <w:p w:rsidR="00D347BD" w:rsidRDefault="00D347BD" w:rsidP="00D347BD">
      <w:pPr>
        <w:spacing w:after="60" w:line="240" w:lineRule="auto"/>
        <w:rPr>
          <w:rFonts w:ascii="Arial" w:hAnsi="Arial" w:cs="Arial"/>
          <w:b/>
        </w:rPr>
      </w:pPr>
    </w:p>
    <w:p w:rsidR="00D347BD" w:rsidRPr="00267F7C" w:rsidRDefault="00D347BD" w:rsidP="00D347BD">
      <w:pPr>
        <w:spacing w:after="60" w:line="240" w:lineRule="auto"/>
        <w:rPr>
          <w:rFonts w:ascii="Arial" w:hAnsi="Arial" w:cs="Arial"/>
          <w:b/>
        </w:rPr>
      </w:pPr>
    </w:p>
    <w:p w:rsidR="00D347BD" w:rsidRPr="004F09CE" w:rsidRDefault="00D347BD" w:rsidP="00D347BD">
      <w:pPr>
        <w:spacing w:after="60" w:line="240" w:lineRule="auto"/>
        <w:ind w:left="-142" w:right="-568"/>
        <w:jc w:val="center"/>
        <w:rPr>
          <w:rFonts w:ascii="Arial" w:hAnsi="Arial" w:cs="Arial"/>
          <w:b/>
          <w:sz w:val="20"/>
          <w:szCs w:val="20"/>
        </w:rPr>
      </w:pPr>
      <w:r>
        <w:rPr>
          <w:rFonts w:ascii="Arial" w:hAnsi="Arial" w:cs="Arial"/>
          <w:b/>
          <w:sz w:val="20"/>
          <w:szCs w:val="20"/>
          <w:u w:val="single"/>
        </w:rPr>
        <w:t>(Yufdel, S.Kep, Ns, M.Kes</w:t>
      </w:r>
      <w:r w:rsidRPr="005B25FE">
        <w:rPr>
          <w:rFonts w:ascii="Arial" w:hAnsi="Arial" w:cs="Arial"/>
          <w:b/>
          <w:sz w:val="20"/>
          <w:szCs w:val="20"/>
          <w:u w:val="single"/>
        </w:rPr>
        <w:t>)</w:t>
      </w:r>
    </w:p>
    <w:p w:rsidR="00D347BD" w:rsidRPr="004F09CE" w:rsidRDefault="00D347BD" w:rsidP="00D347BD">
      <w:pPr>
        <w:spacing w:after="60" w:line="240" w:lineRule="auto"/>
        <w:ind w:left="426"/>
        <w:jc w:val="center"/>
        <w:rPr>
          <w:rFonts w:ascii="Arial" w:hAnsi="Arial" w:cs="Arial"/>
          <w:b/>
          <w:sz w:val="20"/>
          <w:szCs w:val="20"/>
        </w:rPr>
      </w:pPr>
      <w:r>
        <w:rPr>
          <w:rFonts w:ascii="Arial" w:hAnsi="Arial" w:cs="Arial"/>
          <w:b/>
          <w:sz w:val="20"/>
          <w:szCs w:val="20"/>
        </w:rPr>
        <w:t>NIP.19640625 1990 03 2 002</w:t>
      </w:r>
    </w:p>
    <w:p w:rsidR="00D347BD" w:rsidRPr="00770A3F" w:rsidRDefault="00D347BD" w:rsidP="00D347BD">
      <w:pPr>
        <w:spacing w:after="0" w:line="240" w:lineRule="auto"/>
        <w:ind w:left="1440" w:hanging="1440"/>
        <w:rPr>
          <w:rFonts w:ascii="Arial" w:hAnsi="Arial" w:cs="Arial"/>
          <w:b/>
        </w:rPr>
      </w:pPr>
    </w:p>
    <w:p w:rsidR="00D347BD" w:rsidRPr="00770A3F" w:rsidRDefault="00D347BD" w:rsidP="00D347BD">
      <w:pPr>
        <w:spacing w:after="0" w:line="240" w:lineRule="auto"/>
        <w:jc w:val="center"/>
        <w:rPr>
          <w:rFonts w:ascii="Arial" w:hAnsi="Arial" w:cs="Arial"/>
          <w:b/>
        </w:rPr>
      </w:pPr>
    </w:p>
    <w:p w:rsidR="00D347BD" w:rsidRPr="00770A3F" w:rsidRDefault="00D347BD" w:rsidP="00D347BD">
      <w:pPr>
        <w:spacing w:after="0" w:line="240" w:lineRule="auto"/>
        <w:rPr>
          <w:rFonts w:ascii="Arial" w:hAnsi="Arial" w:cs="Arial"/>
          <w:b/>
        </w:rPr>
      </w:pPr>
    </w:p>
    <w:p w:rsidR="00D347BD" w:rsidRPr="00770A3F" w:rsidRDefault="00D347BD" w:rsidP="00D347BD">
      <w:pPr>
        <w:spacing w:after="0" w:line="240" w:lineRule="auto"/>
        <w:ind w:left="1440" w:hanging="1440"/>
        <w:jc w:val="center"/>
        <w:rPr>
          <w:rFonts w:ascii="Arial" w:hAnsi="Arial" w:cs="Arial"/>
          <w:b/>
        </w:rPr>
      </w:pPr>
      <w:r w:rsidRPr="00770A3F">
        <w:rPr>
          <w:rFonts w:ascii="Arial" w:hAnsi="Arial" w:cs="Arial"/>
          <w:b/>
        </w:rPr>
        <w:t>Ketua</w:t>
      </w:r>
      <w:r>
        <w:rPr>
          <w:rFonts w:ascii="Arial" w:hAnsi="Arial" w:cs="Arial"/>
          <w:b/>
        </w:rPr>
        <w:t xml:space="preserve"> </w:t>
      </w:r>
      <w:r w:rsidRPr="00770A3F">
        <w:rPr>
          <w:rFonts w:ascii="Arial" w:hAnsi="Arial" w:cs="Arial"/>
          <w:b/>
        </w:rPr>
        <w:t>jurusan</w:t>
      </w:r>
      <w:r>
        <w:rPr>
          <w:rFonts w:ascii="Arial" w:hAnsi="Arial" w:cs="Arial"/>
          <w:b/>
        </w:rPr>
        <w:t xml:space="preserve"> </w:t>
      </w:r>
      <w:r w:rsidRPr="00770A3F">
        <w:rPr>
          <w:rFonts w:ascii="Arial" w:hAnsi="Arial" w:cs="Arial"/>
          <w:b/>
        </w:rPr>
        <w:t>keperawatan</w:t>
      </w:r>
    </w:p>
    <w:p w:rsidR="00D347BD" w:rsidRDefault="00D347BD" w:rsidP="00D347BD">
      <w:pPr>
        <w:spacing w:after="0" w:line="240" w:lineRule="auto"/>
        <w:ind w:left="1440" w:hanging="1440"/>
        <w:jc w:val="center"/>
        <w:rPr>
          <w:rFonts w:ascii="Arial" w:hAnsi="Arial" w:cs="Arial"/>
          <w:b/>
        </w:rPr>
      </w:pPr>
      <w:r w:rsidRPr="00770A3F">
        <w:rPr>
          <w:rFonts w:ascii="Arial" w:hAnsi="Arial" w:cs="Arial"/>
          <w:b/>
        </w:rPr>
        <w:t>Politeknik</w:t>
      </w:r>
      <w:r>
        <w:rPr>
          <w:rFonts w:ascii="Arial" w:hAnsi="Arial" w:cs="Arial"/>
          <w:b/>
        </w:rPr>
        <w:t xml:space="preserve"> </w:t>
      </w:r>
      <w:r w:rsidRPr="00770A3F">
        <w:rPr>
          <w:rFonts w:ascii="Arial" w:hAnsi="Arial" w:cs="Arial"/>
          <w:b/>
        </w:rPr>
        <w:t>kesehatan</w:t>
      </w:r>
      <w:r>
        <w:rPr>
          <w:rFonts w:ascii="Arial" w:hAnsi="Arial" w:cs="Arial"/>
          <w:b/>
        </w:rPr>
        <w:t xml:space="preserve"> </w:t>
      </w:r>
      <w:r w:rsidRPr="00770A3F">
        <w:rPr>
          <w:rFonts w:ascii="Arial" w:hAnsi="Arial" w:cs="Arial"/>
          <w:b/>
        </w:rPr>
        <w:t>kemenkes</w:t>
      </w:r>
      <w:r>
        <w:rPr>
          <w:rFonts w:ascii="Arial" w:hAnsi="Arial" w:cs="Arial"/>
          <w:b/>
        </w:rPr>
        <w:t xml:space="preserve"> </w:t>
      </w:r>
      <w:proofErr w:type="gramStart"/>
      <w:r w:rsidRPr="00770A3F">
        <w:rPr>
          <w:rFonts w:ascii="Arial" w:hAnsi="Arial" w:cs="Arial"/>
          <w:b/>
        </w:rPr>
        <w:t>medan</w:t>
      </w:r>
      <w:proofErr w:type="gramEnd"/>
    </w:p>
    <w:p w:rsidR="00D347BD" w:rsidRPr="00FD2096" w:rsidRDefault="00D347BD" w:rsidP="00D347BD">
      <w:pPr>
        <w:spacing w:after="0" w:line="240" w:lineRule="auto"/>
        <w:rPr>
          <w:rFonts w:ascii="Arial" w:hAnsi="Arial" w:cs="Arial"/>
          <w:b/>
        </w:rPr>
      </w:pPr>
    </w:p>
    <w:p w:rsidR="00D347BD" w:rsidRPr="005B25FE" w:rsidRDefault="00D347BD" w:rsidP="00D347BD">
      <w:pPr>
        <w:spacing w:after="0" w:line="240" w:lineRule="auto"/>
        <w:ind w:left="1440" w:hanging="1440"/>
        <w:jc w:val="center"/>
        <w:rPr>
          <w:rFonts w:ascii="Arial" w:hAnsi="Arial" w:cs="Arial"/>
          <w:b/>
          <w:u w:val="single"/>
        </w:rPr>
      </w:pPr>
      <w:r w:rsidRPr="005B25FE">
        <w:rPr>
          <w:rFonts w:ascii="Arial" w:hAnsi="Arial" w:cs="Arial"/>
          <w:b/>
          <w:u w:val="single"/>
        </w:rPr>
        <w:t>(Johani Dewita Nasution, SKM, M.Kes)</w:t>
      </w:r>
    </w:p>
    <w:p w:rsidR="00D347BD" w:rsidRPr="006513DC" w:rsidRDefault="00D347BD" w:rsidP="00D347BD">
      <w:pPr>
        <w:spacing w:after="0" w:line="240" w:lineRule="auto"/>
        <w:ind w:left="1440" w:hanging="1440"/>
        <w:jc w:val="center"/>
        <w:rPr>
          <w:rFonts w:ascii="Arial" w:hAnsi="Arial" w:cs="Arial"/>
          <w:b/>
        </w:rPr>
      </w:pPr>
      <w:r w:rsidRPr="00770A3F">
        <w:rPr>
          <w:rFonts w:ascii="Arial" w:hAnsi="Arial" w:cs="Arial"/>
          <w:b/>
        </w:rPr>
        <w:t>NIP.19650512</w:t>
      </w:r>
      <w:r>
        <w:rPr>
          <w:rFonts w:ascii="Arial" w:hAnsi="Arial" w:cs="Arial"/>
          <w:b/>
        </w:rPr>
        <w:t xml:space="preserve"> </w:t>
      </w:r>
      <w:r w:rsidRPr="00770A3F">
        <w:rPr>
          <w:rFonts w:ascii="Arial" w:hAnsi="Arial" w:cs="Arial"/>
          <w:b/>
        </w:rPr>
        <w:t>1999</w:t>
      </w:r>
      <w:r>
        <w:rPr>
          <w:rFonts w:ascii="Arial" w:hAnsi="Arial" w:cs="Arial"/>
          <w:b/>
        </w:rPr>
        <w:t xml:space="preserve"> </w:t>
      </w:r>
      <w:r w:rsidRPr="00770A3F">
        <w:rPr>
          <w:rFonts w:ascii="Arial" w:hAnsi="Arial" w:cs="Arial"/>
          <w:b/>
        </w:rPr>
        <w:t>03</w:t>
      </w:r>
      <w:r>
        <w:rPr>
          <w:rFonts w:ascii="Arial" w:hAnsi="Arial" w:cs="Arial"/>
          <w:b/>
        </w:rPr>
        <w:t xml:space="preserve"> </w:t>
      </w:r>
      <w:r w:rsidRPr="00770A3F">
        <w:rPr>
          <w:rFonts w:ascii="Arial" w:hAnsi="Arial" w:cs="Arial"/>
          <w:b/>
        </w:rPr>
        <w:t>2</w:t>
      </w:r>
      <w:r>
        <w:rPr>
          <w:rFonts w:ascii="Arial" w:hAnsi="Arial" w:cs="Arial"/>
          <w:b/>
        </w:rPr>
        <w:t xml:space="preserve"> </w:t>
      </w:r>
      <w:r w:rsidRPr="00770A3F">
        <w:rPr>
          <w:rFonts w:ascii="Arial" w:hAnsi="Arial" w:cs="Arial"/>
          <w:b/>
        </w:rPr>
        <w:t>001</w:t>
      </w:r>
      <w:bookmarkEnd w:id="1"/>
    </w:p>
    <w:p w:rsidR="00D347BD" w:rsidRDefault="00D347BD" w:rsidP="00D347BD">
      <w:pPr>
        <w:jc w:val="center"/>
        <w:rPr>
          <w:rFonts w:ascii="Arial" w:hAnsi="Arial" w:cs="Arial"/>
          <w:b/>
          <w:sz w:val="24"/>
          <w:szCs w:val="24"/>
        </w:rPr>
      </w:pPr>
    </w:p>
    <w:p w:rsidR="00A15AF6" w:rsidRDefault="00A15AF6" w:rsidP="00A15AF6">
      <w:pPr>
        <w:spacing w:after="0" w:line="240" w:lineRule="auto"/>
        <w:rPr>
          <w:rFonts w:ascii="Arial" w:hAnsi="Arial" w:cs="Arial"/>
          <w:b/>
          <w:sz w:val="24"/>
          <w:szCs w:val="24"/>
          <w:lang w:val="id-ID"/>
        </w:rPr>
      </w:pPr>
    </w:p>
    <w:p w:rsidR="00A15AF6" w:rsidRDefault="00A15AF6" w:rsidP="00A15AF6">
      <w:pPr>
        <w:spacing w:after="0" w:line="240" w:lineRule="auto"/>
        <w:rPr>
          <w:rFonts w:ascii="Arial" w:hAnsi="Arial" w:cs="Arial"/>
          <w:b/>
          <w:sz w:val="24"/>
          <w:szCs w:val="24"/>
          <w:lang w:val="id-ID"/>
        </w:rPr>
      </w:pPr>
    </w:p>
    <w:p w:rsidR="00A15AF6" w:rsidRDefault="00A15AF6" w:rsidP="00A15AF6">
      <w:pPr>
        <w:spacing w:after="0" w:line="240" w:lineRule="auto"/>
        <w:rPr>
          <w:rFonts w:ascii="Arial" w:hAnsi="Arial" w:cs="Arial"/>
          <w:b/>
          <w:sz w:val="24"/>
          <w:szCs w:val="24"/>
          <w:lang w:val="id-ID"/>
        </w:rPr>
      </w:pPr>
    </w:p>
    <w:p w:rsidR="00B4472D" w:rsidRDefault="00B4472D" w:rsidP="00A15AF6">
      <w:pPr>
        <w:spacing w:after="0" w:line="240" w:lineRule="auto"/>
        <w:rPr>
          <w:rFonts w:ascii="Arial" w:hAnsi="Arial" w:cs="Arial"/>
          <w:b/>
          <w:sz w:val="24"/>
          <w:szCs w:val="24"/>
          <w:lang w:val="id-ID"/>
        </w:rPr>
      </w:pPr>
    </w:p>
    <w:p w:rsidR="00A15AF6" w:rsidRDefault="00A15AF6" w:rsidP="00A15AF6">
      <w:pPr>
        <w:spacing w:after="0" w:line="240" w:lineRule="auto"/>
        <w:rPr>
          <w:rFonts w:ascii="Arial" w:hAnsi="Arial" w:cs="Arial"/>
          <w:b/>
          <w:sz w:val="24"/>
          <w:szCs w:val="24"/>
        </w:rPr>
      </w:pPr>
      <w:r>
        <w:rPr>
          <w:rFonts w:ascii="Arial" w:hAnsi="Arial" w:cs="Arial"/>
          <w:b/>
          <w:sz w:val="24"/>
          <w:szCs w:val="24"/>
        </w:rPr>
        <w:lastRenderedPageBreak/>
        <w:t xml:space="preserve">POLITEKNIK KESEHATAN KEMENKES MEDAN </w:t>
      </w:r>
    </w:p>
    <w:p w:rsidR="00A15AF6" w:rsidRDefault="00A15AF6" w:rsidP="00A15AF6">
      <w:pPr>
        <w:spacing w:after="0" w:line="240" w:lineRule="auto"/>
        <w:rPr>
          <w:rFonts w:ascii="Arial" w:hAnsi="Arial" w:cs="Arial"/>
          <w:b/>
          <w:sz w:val="24"/>
          <w:szCs w:val="24"/>
        </w:rPr>
      </w:pPr>
      <w:r>
        <w:rPr>
          <w:rFonts w:ascii="Arial" w:hAnsi="Arial" w:cs="Arial"/>
          <w:b/>
          <w:sz w:val="24"/>
          <w:szCs w:val="24"/>
        </w:rPr>
        <w:t>JURUSAN KEPERAWATAN</w:t>
      </w:r>
    </w:p>
    <w:p w:rsidR="00A15AF6" w:rsidRDefault="00A15AF6" w:rsidP="00A15AF6">
      <w:pPr>
        <w:spacing w:after="0" w:line="240" w:lineRule="auto"/>
        <w:rPr>
          <w:rFonts w:ascii="Arial" w:hAnsi="Arial" w:cs="Arial"/>
          <w:b/>
          <w:sz w:val="24"/>
          <w:szCs w:val="24"/>
        </w:rPr>
      </w:pPr>
      <w:proofErr w:type="gramStart"/>
      <w:r>
        <w:rPr>
          <w:rFonts w:ascii="Arial" w:hAnsi="Arial" w:cs="Arial"/>
          <w:b/>
          <w:sz w:val="24"/>
          <w:szCs w:val="24"/>
        </w:rPr>
        <w:t>KARYA  TULIS</w:t>
      </w:r>
      <w:proofErr w:type="gramEnd"/>
      <w:r>
        <w:rPr>
          <w:rFonts w:ascii="Arial" w:hAnsi="Arial" w:cs="Arial"/>
          <w:b/>
          <w:sz w:val="24"/>
          <w:szCs w:val="24"/>
        </w:rPr>
        <w:t xml:space="preserve"> ILMIAH, JUNI 2020</w:t>
      </w:r>
    </w:p>
    <w:p w:rsidR="00A15AF6" w:rsidRDefault="00A15AF6" w:rsidP="00A15AF6">
      <w:pPr>
        <w:spacing w:after="0" w:line="240" w:lineRule="auto"/>
        <w:jc w:val="both"/>
        <w:rPr>
          <w:rFonts w:ascii="Arial" w:hAnsi="Arial" w:cs="Arial"/>
          <w:b/>
          <w:sz w:val="24"/>
          <w:szCs w:val="24"/>
          <w:lang w:val="id-ID"/>
        </w:rPr>
      </w:pPr>
      <w:r>
        <w:rPr>
          <w:rFonts w:ascii="Arial" w:hAnsi="Arial" w:cs="Arial"/>
          <w:b/>
          <w:sz w:val="24"/>
          <w:szCs w:val="24"/>
          <w:lang w:val="id-ID"/>
        </w:rPr>
        <w:t>SHERLY NOVA YOSE</w:t>
      </w:r>
      <w:bookmarkStart w:id="2" w:name="_GoBack"/>
      <w:bookmarkEnd w:id="2"/>
    </w:p>
    <w:p w:rsidR="00A15AF6" w:rsidRDefault="00A15AF6" w:rsidP="00A15AF6">
      <w:pPr>
        <w:spacing w:after="0" w:line="240" w:lineRule="auto"/>
        <w:jc w:val="both"/>
        <w:rPr>
          <w:rFonts w:ascii="Arial" w:hAnsi="Arial" w:cs="Arial"/>
          <w:b/>
          <w:sz w:val="24"/>
          <w:szCs w:val="24"/>
          <w:lang w:val="id-ID"/>
        </w:rPr>
      </w:pPr>
      <w:r>
        <w:rPr>
          <w:rFonts w:ascii="Arial" w:hAnsi="Arial" w:cs="Arial"/>
          <w:b/>
          <w:sz w:val="24"/>
          <w:szCs w:val="24"/>
          <w:lang w:val="id-ID"/>
        </w:rPr>
        <w:t>P07520117046</w:t>
      </w:r>
    </w:p>
    <w:p w:rsidR="00A15AF6" w:rsidRDefault="00A15AF6" w:rsidP="00A15AF6">
      <w:pPr>
        <w:tabs>
          <w:tab w:val="left" w:pos="2400"/>
        </w:tabs>
        <w:spacing w:after="0" w:line="240" w:lineRule="auto"/>
        <w:rPr>
          <w:rFonts w:ascii="Arial" w:hAnsi="Arial" w:cs="Arial"/>
          <w:b/>
          <w:sz w:val="24"/>
          <w:szCs w:val="24"/>
        </w:rPr>
      </w:pPr>
      <w:r>
        <w:rPr>
          <w:rFonts w:ascii="Arial" w:hAnsi="Arial" w:cs="Arial"/>
          <w:b/>
          <w:sz w:val="24"/>
          <w:szCs w:val="24"/>
        </w:rPr>
        <w:tab/>
      </w:r>
    </w:p>
    <w:p w:rsidR="00A15AF6" w:rsidRDefault="00A15AF6" w:rsidP="00A15AF6">
      <w:pPr>
        <w:spacing w:line="240" w:lineRule="auto"/>
        <w:rPr>
          <w:rFonts w:ascii="Arial" w:hAnsi="Arial" w:cs="Arial"/>
          <w:b/>
          <w:sz w:val="24"/>
          <w:szCs w:val="24"/>
          <w:lang w:val="id-ID"/>
        </w:rPr>
      </w:pPr>
      <w:r w:rsidRPr="002A61C3">
        <w:rPr>
          <w:rFonts w:ascii="Arial" w:hAnsi="Arial" w:cs="Arial"/>
          <w:b/>
          <w:i/>
          <w:sz w:val="24"/>
          <w:szCs w:val="24"/>
          <w:lang w:val="id-ID"/>
        </w:rPr>
        <w:t>LITERATUR REVIEW</w:t>
      </w:r>
      <w:r>
        <w:rPr>
          <w:rFonts w:ascii="Arial" w:hAnsi="Arial" w:cs="Arial"/>
          <w:b/>
          <w:sz w:val="24"/>
          <w:szCs w:val="24"/>
          <w:lang w:val="id-ID"/>
        </w:rPr>
        <w:t xml:space="preserve"> : FAKTOR – FAKTOR YANG MEMPENGARUHI PENGETAHUAN IBU HAMIL PRIMIGRAVIDA TENTANG HIPEREMESIS GRAVIDARUM TAHUN 2020</w:t>
      </w:r>
    </w:p>
    <w:p w:rsidR="00A15AF6" w:rsidRPr="002A61C3" w:rsidRDefault="00A15AF6" w:rsidP="00A15AF6">
      <w:pPr>
        <w:spacing w:line="240" w:lineRule="auto"/>
        <w:rPr>
          <w:rFonts w:ascii="Arial" w:hAnsi="Arial" w:cs="Arial"/>
          <w:b/>
          <w:sz w:val="24"/>
          <w:szCs w:val="24"/>
          <w:lang w:val="id-ID"/>
        </w:rPr>
      </w:pPr>
      <w:r w:rsidRPr="002A61C3">
        <w:rPr>
          <w:rFonts w:ascii="Arial" w:hAnsi="Arial" w:cs="Arial"/>
          <w:b/>
          <w:sz w:val="24"/>
          <w:szCs w:val="24"/>
        </w:rPr>
        <w:t xml:space="preserve">V </w:t>
      </w:r>
      <w:r w:rsidRPr="002A61C3">
        <w:rPr>
          <w:rFonts w:ascii="Arial" w:hAnsi="Arial" w:cs="Arial"/>
          <w:b/>
          <w:sz w:val="24"/>
          <w:szCs w:val="24"/>
          <w:lang w:val="id-ID"/>
        </w:rPr>
        <w:t>BAB</w:t>
      </w:r>
      <w:r>
        <w:rPr>
          <w:rFonts w:ascii="Arial" w:hAnsi="Arial" w:cs="Arial"/>
          <w:b/>
          <w:sz w:val="24"/>
          <w:szCs w:val="24"/>
          <w:lang w:val="id-ID"/>
        </w:rPr>
        <w:t xml:space="preserve"> + 32</w:t>
      </w:r>
      <w:r w:rsidRPr="002A61C3">
        <w:rPr>
          <w:rFonts w:ascii="Arial" w:hAnsi="Arial" w:cs="Arial"/>
          <w:b/>
          <w:sz w:val="24"/>
          <w:szCs w:val="24"/>
        </w:rPr>
        <w:t xml:space="preserve"> Halama</w:t>
      </w:r>
      <w:r w:rsidRPr="002A61C3">
        <w:rPr>
          <w:rFonts w:ascii="Arial" w:hAnsi="Arial" w:cs="Arial"/>
          <w:b/>
          <w:sz w:val="24"/>
          <w:szCs w:val="24"/>
          <w:lang w:val="id-ID"/>
        </w:rPr>
        <w:t>n,</w:t>
      </w:r>
      <w:r>
        <w:rPr>
          <w:rFonts w:ascii="Arial" w:hAnsi="Arial" w:cs="Arial"/>
          <w:b/>
          <w:sz w:val="24"/>
          <w:szCs w:val="24"/>
        </w:rPr>
        <w:t xml:space="preserve"> </w:t>
      </w:r>
      <w:r>
        <w:rPr>
          <w:rFonts w:ascii="Arial" w:hAnsi="Arial" w:cs="Arial"/>
          <w:b/>
          <w:sz w:val="24"/>
          <w:szCs w:val="24"/>
          <w:lang w:val="id-ID"/>
        </w:rPr>
        <w:t xml:space="preserve">4 </w:t>
      </w:r>
      <w:r w:rsidRPr="002A61C3">
        <w:rPr>
          <w:rFonts w:ascii="Arial" w:hAnsi="Arial" w:cs="Arial"/>
          <w:b/>
          <w:sz w:val="24"/>
          <w:szCs w:val="24"/>
        </w:rPr>
        <w:t>Tabel</w:t>
      </w:r>
      <w:r w:rsidRPr="002A61C3">
        <w:rPr>
          <w:rFonts w:ascii="Arial" w:hAnsi="Arial" w:cs="Arial"/>
          <w:b/>
          <w:sz w:val="24"/>
          <w:szCs w:val="24"/>
          <w:lang w:val="id-ID"/>
        </w:rPr>
        <w:t>,</w:t>
      </w:r>
      <w:r w:rsidRPr="002A61C3">
        <w:rPr>
          <w:rFonts w:ascii="Arial" w:hAnsi="Arial" w:cs="Arial"/>
          <w:b/>
          <w:sz w:val="24"/>
          <w:szCs w:val="24"/>
        </w:rPr>
        <w:t xml:space="preserve"> 2 Lampiran</w:t>
      </w:r>
    </w:p>
    <w:p w:rsidR="00A15AF6" w:rsidRPr="00B4472D" w:rsidRDefault="00A15AF6" w:rsidP="00B4472D">
      <w:pPr>
        <w:pStyle w:val="Heading1"/>
        <w:jc w:val="center"/>
        <w:rPr>
          <w:rFonts w:ascii="Arial" w:hAnsi="Arial" w:cs="Arial"/>
          <w:color w:val="auto"/>
          <w:sz w:val="24"/>
          <w:szCs w:val="24"/>
        </w:rPr>
      </w:pPr>
      <w:r w:rsidRPr="00B4472D">
        <w:rPr>
          <w:rFonts w:ascii="Arial" w:hAnsi="Arial" w:cs="Arial"/>
          <w:color w:val="auto"/>
          <w:sz w:val="24"/>
          <w:szCs w:val="24"/>
        </w:rPr>
        <w:t>ABSTRAK</w:t>
      </w:r>
    </w:p>
    <w:p w:rsidR="00A15AF6" w:rsidRDefault="00A15AF6" w:rsidP="00A15AF6">
      <w:pPr>
        <w:spacing w:after="0"/>
        <w:jc w:val="both"/>
        <w:rPr>
          <w:rFonts w:ascii="Arial" w:hAnsi="Arial" w:cs="Arial"/>
          <w:lang w:val="id-ID"/>
        </w:rPr>
      </w:pPr>
      <w:r>
        <w:rPr>
          <w:rFonts w:ascii="Arial" w:hAnsi="Arial" w:cs="Arial"/>
          <w:lang w:val="id-ID"/>
        </w:rPr>
        <w:t>Latar Belakang k</w:t>
      </w:r>
      <w:r w:rsidRPr="008C2878">
        <w:rPr>
          <w:rFonts w:ascii="Arial" w:hAnsi="Arial" w:cs="Arial"/>
        </w:rPr>
        <w:t>ehamilan adalah kondisi yang menimbulkan perubahan fisik maupun psikososial seorang wanita karena pertumbuhan dan perkembangan alat reproduksi dan janinnya. Banyak faktor yang mempengaruhi kehamilan dari dalam maupun dari luaryang dapat menimbulkan masalah terutama bagi yang pertama kali hamil</w:t>
      </w:r>
      <w:proofErr w:type="gramStart"/>
      <w:r>
        <w:rPr>
          <w:rFonts w:ascii="Arial" w:hAnsi="Arial" w:cs="Arial"/>
          <w:lang w:val="id-ID"/>
        </w:rPr>
        <w:t>,misalnya</w:t>
      </w:r>
      <w:proofErr w:type="gramEnd"/>
      <w:r>
        <w:rPr>
          <w:rFonts w:ascii="Arial" w:hAnsi="Arial" w:cs="Arial"/>
          <w:lang w:val="id-ID"/>
        </w:rPr>
        <w:t xml:space="preserve"> Hiperemesis Gravidarum . </w:t>
      </w:r>
      <w:r w:rsidRPr="008C2878">
        <w:rPr>
          <w:rFonts w:ascii="Arial" w:hAnsi="Arial" w:cs="Arial"/>
        </w:rPr>
        <w:t>Hiperemesis gravidarum merupakan mual dan muntah dengan intensitas lebih dari 10 kali dalam 24 jam</w:t>
      </w:r>
      <w:proofErr w:type="gramStart"/>
      <w:r w:rsidRPr="008C2878">
        <w:rPr>
          <w:rFonts w:ascii="Arial" w:hAnsi="Arial" w:cs="Arial"/>
        </w:rPr>
        <w:t>,sering</w:t>
      </w:r>
      <w:proofErr w:type="gramEnd"/>
      <w:r w:rsidRPr="008C2878">
        <w:rPr>
          <w:rFonts w:ascii="Arial" w:hAnsi="Arial" w:cs="Arial"/>
        </w:rPr>
        <w:t xml:space="preserve"> terjadi sampai gestasi sekitar 16 minggu. Mual dan muntah merupakan gejala umum</w:t>
      </w:r>
      <w:proofErr w:type="gramStart"/>
      <w:r w:rsidRPr="008C2878">
        <w:rPr>
          <w:rFonts w:ascii="Arial" w:hAnsi="Arial" w:cs="Arial"/>
        </w:rPr>
        <w:t>,mulai</w:t>
      </w:r>
      <w:proofErr w:type="gramEnd"/>
      <w:r w:rsidRPr="008C2878">
        <w:rPr>
          <w:rFonts w:ascii="Arial" w:hAnsi="Arial" w:cs="Arial"/>
        </w:rPr>
        <w:t xml:space="preserve"> dari rasa tidak enak sampai muntah yang berkepanjangan.</w:t>
      </w:r>
    </w:p>
    <w:p w:rsidR="00A15AF6" w:rsidRDefault="00A15AF6" w:rsidP="00A15AF6">
      <w:pPr>
        <w:spacing w:after="0"/>
        <w:jc w:val="both"/>
        <w:rPr>
          <w:rFonts w:ascii="Arial" w:hAnsi="Arial" w:cs="Arial"/>
          <w:sz w:val="24"/>
          <w:szCs w:val="24"/>
          <w:lang w:val="id-ID"/>
        </w:rPr>
      </w:pPr>
      <w:r>
        <w:rPr>
          <w:rFonts w:ascii="Arial" w:hAnsi="Arial" w:cs="Arial"/>
          <w:b/>
          <w:lang w:val="id-ID"/>
        </w:rPr>
        <w:tab/>
      </w:r>
      <w:r w:rsidRPr="002A1C41">
        <w:rPr>
          <w:rFonts w:ascii="Arial" w:hAnsi="Arial" w:cs="Arial"/>
          <w:lang w:val="id-ID"/>
        </w:rPr>
        <w:t>Tujuan</w:t>
      </w:r>
      <w:r>
        <w:rPr>
          <w:rFonts w:ascii="Arial" w:hAnsi="Arial" w:cs="Arial"/>
          <w:b/>
          <w:lang w:val="id-ID"/>
        </w:rPr>
        <w:t xml:space="preserve"> </w:t>
      </w:r>
      <w:r>
        <w:rPr>
          <w:rFonts w:ascii="Arial" w:hAnsi="Arial" w:cs="Arial"/>
          <w:lang w:val="id-ID"/>
        </w:rPr>
        <w:t xml:space="preserve">penelitian ini </w:t>
      </w:r>
      <w:r w:rsidRPr="00353158">
        <w:rPr>
          <w:rFonts w:ascii="Arial" w:hAnsi="Arial" w:cs="Arial"/>
          <w:lang w:val="id-ID"/>
        </w:rPr>
        <w:t>mengetahui Faktor-Faktor Yang Mempengaruhi Pengetahuan Ibu Hamil Primigravida Tentang Hiperemesis</w:t>
      </w:r>
      <w:r>
        <w:rPr>
          <w:rFonts w:ascii="Arial" w:hAnsi="Arial" w:cs="Arial"/>
          <w:sz w:val="24"/>
          <w:szCs w:val="24"/>
          <w:lang w:val="id-ID"/>
        </w:rPr>
        <w:t xml:space="preserve"> Gravidarum. </w:t>
      </w:r>
    </w:p>
    <w:p w:rsidR="00A15AF6" w:rsidRPr="002A1C41" w:rsidRDefault="00A15AF6" w:rsidP="00A15AF6">
      <w:pPr>
        <w:spacing w:after="0"/>
        <w:jc w:val="both"/>
        <w:rPr>
          <w:rFonts w:ascii="Arial" w:hAnsi="Arial" w:cs="Arial"/>
          <w:color w:val="000000" w:themeColor="text1"/>
          <w:lang w:val="id-ID"/>
        </w:rPr>
      </w:pPr>
      <w:r>
        <w:rPr>
          <w:rFonts w:ascii="Arial" w:hAnsi="Arial" w:cs="Arial"/>
          <w:b/>
          <w:lang w:val="id-ID"/>
        </w:rPr>
        <w:tab/>
      </w:r>
      <w:r w:rsidRPr="002A1C41">
        <w:rPr>
          <w:rFonts w:ascii="Arial" w:hAnsi="Arial" w:cs="Arial"/>
          <w:lang w:val="id-ID"/>
        </w:rPr>
        <w:t>Metode</w:t>
      </w:r>
      <w:r>
        <w:rPr>
          <w:rFonts w:ascii="Arial" w:hAnsi="Arial" w:cs="Arial"/>
          <w:lang w:val="id-ID"/>
        </w:rPr>
        <w:t xml:space="preserve"> j</w:t>
      </w:r>
      <w:r w:rsidRPr="00353158">
        <w:rPr>
          <w:rFonts w:ascii="Arial" w:hAnsi="Arial" w:cs="Arial"/>
          <w:color w:val="000000" w:themeColor="text1"/>
        </w:rPr>
        <w:t xml:space="preserve">enis penelitian ini adalah deskriptif dengan melakukan studi literature review 5 jurnal penelitian yang berhubungan dengan penelitian yang akan dilakukan. </w:t>
      </w:r>
      <w:proofErr w:type="gramStart"/>
      <w:r w:rsidRPr="00353158">
        <w:rPr>
          <w:rFonts w:ascii="Arial" w:hAnsi="Arial" w:cs="Arial"/>
          <w:color w:val="000000" w:themeColor="text1"/>
        </w:rPr>
        <w:t xml:space="preserve">Desain penelitian inimenggunakan </w:t>
      </w:r>
      <w:r w:rsidRPr="00353158">
        <w:rPr>
          <w:rFonts w:ascii="Arial" w:hAnsi="Arial" w:cs="Arial"/>
          <w:i/>
          <w:color w:val="000000" w:themeColor="text1"/>
        </w:rPr>
        <w:t xml:space="preserve">Cross-Sectional </w:t>
      </w:r>
      <w:r w:rsidRPr="00353158">
        <w:rPr>
          <w:rFonts w:ascii="Arial" w:hAnsi="Arial" w:cs="Arial"/>
          <w:color w:val="000000" w:themeColor="text1"/>
        </w:rPr>
        <w:t>yang merupakan suatu metode pengukuran dan pengamatan pada saat yang bersamaan.</w:t>
      </w:r>
      <w:proofErr w:type="gramEnd"/>
    </w:p>
    <w:p w:rsidR="00A15AF6" w:rsidRDefault="00A15AF6" w:rsidP="00A15AF6">
      <w:pPr>
        <w:spacing w:after="0"/>
        <w:jc w:val="both"/>
        <w:rPr>
          <w:rFonts w:ascii="Arial" w:hAnsi="Arial" w:cs="Arial"/>
          <w:b/>
          <w:lang w:val="id-ID"/>
        </w:rPr>
      </w:pPr>
      <w:r>
        <w:rPr>
          <w:rFonts w:ascii="Arial" w:hAnsi="Arial" w:cs="Arial"/>
          <w:b/>
          <w:color w:val="000000" w:themeColor="text1"/>
          <w:lang w:val="id-ID"/>
        </w:rPr>
        <w:tab/>
      </w:r>
      <w:r w:rsidRPr="002A1C41">
        <w:rPr>
          <w:rFonts w:ascii="Arial" w:hAnsi="Arial" w:cs="Arial"/>
          <w:color w:val="000000" w:themeColor="text1"/>
          <w:lang w:val="id-ID"/>
        </w:rPr>
        <w:t>Hasil</w:t>
      </w:r>
      <w:r>
        <w:rPr>
          <w:rFonts w:ascii="Arial" w:hAnsi="Arial" w:cs="Arial"/>
          <w:color w:val="000000" w:themeColor="text1"/>
          <w:lang w:val="id-ID"/>
        </w:rPr>
        <w:t xml:space="preserve"> </w:t>
      </w:r>
      <w:r>
        <w:rPr>
          <w:rFonts w:ascii="Arial" w:hAnsi="Arial" w:cs="Arial"/>
          <w:lang w:val="id-ID"/>
        </w:rPr>
        <w:t>dari 5 jurnal di dapatkan 2 jurnal yang berkaitan dengan faktor-faktor yang mempengaruhi pengetahuan ibu hamil tentang hiperemesis gravidarumdari segi umur, 1 jurnal yang berkaitan dengan faktor-faktor yang mempengaruhi pengetahuan ibu hamil tentang hiperemesis gravidarumdari segi pendidikan. 2 jurnal yang berkaitan dengan faktor-faktor yang mempengaruhi pengetahuan ibu hamil tentang hiperemesis gravidarumdari segi pekerjaan.</w:t>
      </w:r>
      <w:r>
        <w:rPr>
          <w:rFonts w:ascii="Arial" w:hAnsi="Arial" w:cs="Arial"/>
          <w:b/>
          <w:lang w:val="id-ID"/>
        </w:rPr>
        <w:t xml:space="preserve"> </w:t>
      </w:r>
      <w:r>
        <w:rPr>
          <w:rFonts w:ascii="Arial" w:hAnsi="Arial" w:cs="Arial"/>
          <w:b/>
          <w:lang w:val="id-ID"/>
        </w:rPr>
        <w:tab/>
      </w:r>
    </w:p>
    <w:p w:rsidR="00A15AF6" w:rsidRDefault="00A15AF6" w:rsidP="00A15AF6">
      <w:pPr>
        <w:spacing w:after="0"/>
        <w:jc w:val="both"/>
        <w:rPr>
          <w:rFonts w:ascii="Arial" w:hAnsi="Arial" w:cs="Arial"/>
          <w:color w:val="000000" w:themeColor="text1"/>
          <w:lang w:val="id-ID"/>
        </w:rPr>
      </w:pPr>
      <w:r>
        <w:rPr>
          <w:rFonts w:ascii="Arial" w:hAnsi="Arial" w:cs="Arial"/>
          <w:lang w:val="id-ID"/>
        </w:rPr>
        <w:tab/>
      </w:r>
      <w:r w:rsidRPr="002A1C41">
        <w:rPr>
          <w:rFonts w:ascii="Arial" w:hAnsi="Arial" w:cs="Arial"/>
          <w:lang w:val="id-ID"/>
        </w:rPr>
        <w:t>Kesimpulan</w:t>
      </w:r>
      <w:r>
        <w:rPr>
          <w:rFonts w:ascii="Arial" w:hAnsi="Arial" w:cs="Arial"/>
          <w:lang w:val="id-ID"/>
        </w:rPr>
        <w:t xml:space="preserve">  </w:t>
      </w:r>
      <w:r>
        <w:rPr>
          <w:rFonts w:ascii="Arial" w:hAnsi="Arial" w:cs="Arial"/>
          <w:color w:val="000000" w:themeColor="text1"/>
          <w:lang w:val="id-ID"/>
        </w:rPr>
        <w:t xml:space="preserve">faktor- faktor </w:t>
      </w:r>
      <w:r w:rsidRPr="00F46B97">
        <w:rPr>
          <w:rFonts w:ascii="Arial" w:hAnsi="Arial" w:cs="Arial"/>
          <w:color w:val="000000" w:themeColor="text1"/>
          <w:lang w:val="id-ID"/>
        </w:rPr>
        <w:t xml:space="preserve">yang mempengaruhi </w:t>
      </w:r>
      <w:r>
        <w:rPr>
          <w:rFonts w:ascii="Arial" w:hAnsi="Arial" w:cs="Arial"/>
          <w:color w:val="000000" w:themeColor="text1"/>
          <w:lang w:val="id-ID"/>
        </w:rPr>
        <w:t>pengetahuan ibu hamil tentang hiperemesis gravidarum adalah faktor umur,pendidikan,dan pekerjaan.</w:t>
      </w:r>
    </w:p>
    <w:p w:rsidR="00A15AF6" w:rsidRDefault="00A15AF6" w:rsidP="00A15AF6">
      <w:pPr>
        <w:spacing w:after="0"/>
        <w:jc w:val="both"/>
        <w:rPr>
          <w:rFonts w:ascii="Arial" w:hAnsi="Arial" w:cs="Arial"/>
          <w:color w:val="000000" w:themeColor="text1"/>
          <w:lang w:val="id-ID"/>
        </w:rPr>
      </w:pPr>
    </w:p>
    <w:p w:rsidR="00A15AF6" w:rsidRPr="00A15AF6" w:rsidRDefault="00A15AF6" w:rsidP="00A15AF6">
      <w:pPr>
        <w:spacing w:after="0" w:line="360" w:lineRule="auto"/>
        <w:rPr>
          <w:rFonts w:ascii="Arial" w:hAnsi="Arial" w:cs="Arial"/>
          <w:b/>
          <w:color w:val="000000" w:themeColor="text1"/>
          <w:lang w:val="id-ID"/>
        </w:rPr>
      </w:pPr>
      <w:r w:rsidRPr="007A0A93">
        <w:rPr>
          <w:rFonts w:ascii="Arial" w:hAnsi="Arial" w:cs="Arial"/>
          <w:b/>
          <w:color w:val="000000" w:themeColor="text1"/>
          <w:lang w:val="id-ID"/>
        </w:rPr>
        <w:t>Kata kunci</w:t>
      </w:r>
      <w:r w:rsidRPr="00A15AF6">
        <w:rPr>
          <w:rFonts w:ascii="Arial" w:hAnsi="Arial" w:cs="Arial"/>
          <w:b/>
          <w:color w:val="000000" w:themeColor="text1"/>
          <w:lang w:val="id-ID"/>
        </w:rPr>
        <w:t>: Faktor-Faktor Pengetahuan,Hiperemesis Gravidarum</w:t>
      </w:r>
    </w:p>
    <w:p w:rsidR="00A15AF6" w:rsidRDefault="00A15AF6" w:rsidP="00A15AF6">
      <w:pPr>
        <w:pStyle w:val="ListParagraph"/>
        <w:spacing w:line="240" w:lineRule="auto"/>
        <w:ind w:left="0"/>
        <w:rPr>
          <w:rFonts w:ascii="Arial" w:hAnsi="Arial" w:cs="Arial"/>
          <w:lang w:val="en-US"/>
        </w:rPr>
      </w:pPr>
    </w:p>
    <w:p w:rsidR="00A15AF6" w:rsidRDefault="00A15AF6" w:rsidP="00A15AF6">
      <w:pPr>
        <w:pStyle w:val="ListParagraph"/>
        <w:ind w:left="0"/>
        <w:rPr>
          <w:rFonts w:ascii="Arial" w:hAnsi="Arial" w:cs="Arial"/>
          <w:lang w:val="en-US"/>
        </w:rPr>
      </w:pPr>
    </w:p>
    <w:p w:rsidR="00A15AF6" w:rsidRDefault="00A15AF6" w:rsidP="00A15AF6">
      <w:pPr>
        <w:spacing w:after="0" w:line="240" w:lineRule="auto"/>
        <w:rPr>
          <w:rFonts w:ascii="Arial" w:hAnsi="Arial" w:cs="Arial"/>
          <w:lang w:val="id-ID"/>
        </w:rPr>
      </w:pPr>
    </w:p>
    <w:p w:rsidR="00A15AF6" w:rsidRDefault="00A15AF6" w:rsidP="00A15AF6">
      <w:pPr>
        <w:spacing w:after="0" w:line="240" w:lineRule="auto"/>
        <w:rPr>
          <w:rFonts w:ascii="Arial" w:hAnsi="Arial" w:cs="Arial"/>
          <w:b/>
          <w:sz w:val="24"/>
          <w:szCs w:val="24"/>
          <w:lang w:val="id-ID"/>
        </w:rPr>
      </w:pPr>
    </w:p>
    <w:p w:rsidR="00A15AF6" w:rsidRDefault="00A15AF6" w:rsidP="00A15AF6">
      <w:pPr>
        <w:spacing w:after="0" w:line="240" w:lineRule="auto"/>
        <w:rPr>
          <w:rFonts w:ascii="Arial" w:hAnsi="Arial" w:cs="Arial"/>
          <w:b/>
          <w:sz w:val="24"/>
          <w:szCs w:val="24"/>
        </w:rPr>
      </w:pPr>
      <w:r>
        <w:rPr>
          <w:rFonts w:ascii="Arial" w:hAnsi="Arial" w:cs="Arial"/>
          <w:b/>
          <w:sz w:val="24"/>
          <w:szCs w:val="24"/>
        </w:rPr>
        <w:lastRenderedPageBreak/>
        <w:t xml:space="preserve">HEALTH KEMENKES MEDAN DEPARTMENT of NURSING SCIENCE WRITING, JUNE 2020 </w:t>
      </w:r>
    </w:p>
    <w:p w:rsidR="00A15AF6" w:rsidRDefault="00A15AF6" w:rsidP="00A15AF6">
      <w:pPr>
        <w:spacing w:after="0" w:line="240" w:lineRule="auto"/>
        <w:jc w:val="both"/>
        <w:rPr>
          <w:rFonts w:ascii="Arial" w:hAnsi="Arial" w:cs="Arial"/>
          <w:b/>
          <w:sz w:val="24"/>
          <w:szCs w:val="24"/>
          <w:lang w:val="id-ID"/>
        </w:rPr>
      </w:pPr>
      <w:r>
        <w:rPr>
          <w:rFonts w:ascii="Arial" w:hAnsi="Arial" w:cs="Arial"/>
          <w:b/>
          <w:sz w:val="24"/>
          <w:szCs w:val="24"/>
          <w:lang w:val="id-ID"/>
        </w:rPr>
        <w:t>SHERLY NOVA YOSE</w:t>
      </w:r>
    </w:p>
    <w:p w:rsidR="00A15AF6" w:rsidRDefault="00A15AF6" w:rsidP="00A15AF6">
      <w:pPr>
        <w:spacing w:after="0" w:line="240" w:lineRule="auto"/>
        <w:jc w:val="both"/>
        <w:rPr>
          <w:rFonts w:ascii="Arial" w:hAnsi="Arial" w:cs="Arial"/>
          <w:b/>
          <w:sz w:val="24"/>
          <w:szCs w:val="24"/>
          <w:lang w:val="id-ID"/>
        </w:rPr>
      </w:pPr>
      <w:r>
        <w:rPr>
          <w:rFonts w:ascii="Arial" w:hAnsi="Arial" w:cs="Arial"/>
          <w:b/>
          <w:sz w:val="24"/>
          <w:szCs w:val="24"/>
          <w:lang w:val="id-ID"/>
        </w:rPr>
        <w:t>P07520117046</w:t>
      </w:r>
    </w:p>
    <w:p w:rsidR="00A15AF6" w:rsidRDefault="00A15AF6" w:rsidP="00A15AF6">
      <w:pPr>
        <w:spacing w:after="0" w:line="240" w:lineRule="auto"/>
        <w:rPr>
          <w:rFonts w:ascii="Arial" w:hAnsi="Arial" w:cs="Arial"/>
          <w:b/>
          <w:color w:val="000000" w:themeColor="text1"/>
          <w:sz w:val="24"/>
          <w:szCs w:val="24"/>
          <w:lang w:val="id-ID"/>
        </w:rPr>
      </w:pPr>
    </w:p>
    <w:p w:rsidR="00A15AF6" w:rsidRPr="001B5718" w:rsidRDefault="00A15AF6" w:rsidP="00A15AF6">
      <w:pPr>
        <w:spacing w:after="0" w:line="240" w:lineRule="auto"/>
        <w:rPr>
          <w:rFonts w:ascii="Arial" w:hAnsi="Arial" w:cs="Arial"/>
          <w:b/>
          <w:color w:val="000000" w:themeColor="text1"/>
          <w:sz w:val="24"/>
          <w:szCs w:val="24"/>
          <w:lang w:val="id-ID"/>
        </w:rPr>
      </w:pPr>
      <w:r w:rsidRPr="001B5718">
        <w:rPr>
          <w:rFonts w:ascii="Arial" w:hAnsi="Arial" w:cs="Arial"/>
          <w:b/>
          <w:color w:val="000000" w:themeColor="text1"/>
          <w:sz w:val="24"/>
          <w:szCs w:val="24"/>
          <w:lang w:val="id-ID"/>
        </w:rPr>
        <w:t>LITERATURE REVIEW : FACT</w:t>
      </w:r>
      <w:r w:rsidR="00B4472D">
        <w:rPr>
          <w:rFonts w:ascii="Arial" w:hAnsi="Arial" w:cs="Arial"/>
          <w:b/>
          <w:color w:val="000000" w:themeColor="text1"/>
          <w:sz w:val="24"/>
          <w:szCs w:val="24"/>
          <w:lang w:val="id-ID"/>
        </w:rPr>
        <w:t>ORS THAT AFFECT PREGNANT MOTHER</w:t>
      </w:r>
      <w:r w:rsidRPr="001B5718">
        <w:rPr>
          <w:rFonts w:ascii="Arial" w:hAnsi="Arial" w:cs="Arial"/>
          <w:b/>
          <w:color w:val="000000" w:themeColor="text1"/>
          <w:sz w:val="24"/>
          <w:szCs w:val="24"/>
          <w:lang w:val="id-ID"/>
        </w:rPr>
        <w:t xml:space="preserve"> KNOWLEDGE PRIMIGRAVIDA ABOUT HYPEREMESIS GRAVIDARUM YEAR 2020 </w:t>
      </w:r>
    </w:p>
    <w:p w:rsidR="00A15AF6" w:rsidRPr="001B5718" w:rsidRDefault="00A15AF6" w:rsidP="00A15AF6">
      <w:pPr>
        <w:spacing w:after="0" w:line="240" w:lineRule="auto"/>
        <w:rPr>
          <w:rFonts w:ascii="Arial" w:hAnsi="Arial" w:cs="Arial"/>
          <w:color w:val="000000" w:themeColor="text1"/>
          <w:sz w:val="24"/>
          <w:szCs w:val="24"/>
          <w:lang w:val="id-ID"/>
        </w:rPr>
      </w:pPr>
      <w:r w:rsidRPr="001B5718">
        <w:rPr>
          <w:rFonts w:ascii="Arial" w:hAnsi="Arial" w:cs="Arial"/>
          <w:b/>
          <w:color w:val="000000" w:themeColor="text1"/>
          <w:sz w:val="24"/>
          <w:szCs w:val="24"/>
          <w:lang w:val="id-ID"/>
        </w:rPr>
        <w:t>V CHAPTER + 32 Pages, 5 Tables, 2</w:t>
      </w:r>
      <w:r w:rsidRPr="001B5718">
        <w:rPr>
          <w:rFonts w:ascii="Arial" w:hAnsi="Arial" w:cs="Arial"/>
          <w:color w:val="000000" w:themeColor="text1"/>
          <w:sz w:val="24"/>
          <w:szCs w:val="24"/>
          <w:lang w:val="id-ID"/>
        </w:rPr>
        <w:t xml:space="preserve"> </w:t>
      </w:r>
      <w:r w:rsidRPr="001B5718">
        <w:rPr>
          <w:rFonts w:ascii="Arial" w:hAnsi="Arial" w:cs="Arial"/>
          <w:b/>
          <w:color w:val="000000" w:themeColor="text1"/>
          <w:sz w:val="24"/>
          <w:szCs w:val="24"/>
          <w:lang w:val="id-ID"/>
        </w:rPr>
        <w:t>Attachment</w:t>
      </w:r>
      <w:r>
        <w:rPr>
          <w:rFonts w:ascii="Arial" w:hAnsi="Arial" w:cs="Arial"/>
          <w:b/>
          <w:color w:val="000000" w:themeColor="text1"/>
          <w:sz w:val="24"/>
          <w:szCs w:val="24"/>
          <w:lang w:val="id-ID"/>
        </w:rPr>
        <w:t>s</w:t>
      </w:r>
    </w:p>
    <w:p w:rsidR="00A15AF6" w:rsidRPr="00A15AF6" w:rsidRDefault="00A15AF6" w:rsidP="00A15AF6">
      <w:pPr>
        <w:spacing w:line="240" w:lineRule="auto"/>
        <w:rPr>
          <w:rFonts w:ascii="Arial" w:hAnsi="Arial" w:cs="Arial"/>
          <w:b/>
          <w:sz w:val="24"/>
          <w:szCs w:val="24"/>
          <w:lang w:val="id-ID"/>
        </w:rPr>
      </w:pPr>
    </w:p>
    <w:p w:rsidR="00A15AF6" w:rsidRPr="007A0A93" w:rsidRDefault="00A15AF6" w:rsidP="00A15AF6">
      <w:pPr>
        <w:spacing w:after="0" w:line="240" w:lineRule="auto"/>
        <w:jc w:val="center"/>
        <w:rPr>
          <w:rFonts w:ascii="Arial" w:hAnsi="Arial" w:cs="Arial"/>
          <w:b/>
          <w:color w:val="000000" w:themeColor="text1"/>
          <w:sz w:val="24"/>
          <w:szCs w:val="24"/>
          <w:lang w:val="id-ID"/>
        </w:rPr>
      </w:pPr>
      <w:r w:rsidRPr="007A0A93">
        <w:rPr>
          <w:rFonts w:ascii="Arial" w:hAnsi="Arial" w:cs="Arial"/>
          <w:b/>
          <w:color w:val="000000" w:themeColor="text1"/>
          <w:sz w:val="24"/>
          <w:szCs w:val="24"/>
          <w:lang w:val="id-ID"/>
        </w:rPr>
        <w:t>Abstract</w:t>
      </w:r>
    </w:p>
    <w:p w:rsidR="00A15AF6" w:rsidRDefault="00A15AF6" w:rsidP="00A15AF6">
      <w:pPr>
        <w:spacing w:after="0"/>
        <w:rPr>
          <w:rFonts w:ascii="Arial" w:hAnsi="Arial" w:cs="Arial"/>
          <w:color w:val="000000" w:themeColor="text1"/>
          <w:lang w:val="id-ID"/>
        </w:rPr>
      </w:pPr>
      <w:r>
        <w:rPr>
          <w:rFonts w:ascii="Arial" w:hAnsi="Arial" w:cs="Arial"/>
          <w:color w:val="000000" w:themeColor="text1"/>
          <w:lang w:val="id-ID"/>
        </w:rPr>
        <w:tab/>
        <w:t>Background p</w:t>
      </w:r>
      <w:r w:rsidRPr="00A436F5">
        <w:rPr>
          <w:rFonts w:ascii="Arial" w:hAnsi="Arial" w:cs="Arial"/>
          <w:color w:val="000000" w:themeColor="text1"/>
          <w:lang w:val="id-ID"/>
        </w:rPr>
        <w:t xml:space="preserve">regnancy is a condition that causes physical and psychosocial changes of a woman due to the growth and development of her reproductive and fetal tools. Many factors affect pregnancy from inside and outside that can cause problems especially for first-time pregnant people, such as Hyperemesis Gravidarum. Hyperemesis gravidarum is nausea and vomiting with an intensity more than 10 times in 24 hours, often occurring until thegestasi about 16 weeks. Nausea and vomiting are common symptoms, ranging from bad taste to prolonged vomiting. </w:t>
      </w:r>
    </w:p>
    <w:p w:rsidR="00A15AF6" w:rsidRDefault="00A15AF6" w:rsidP="00A15AF6">
      <w:pPr>
        <w:spacing w:after="0"/>
        <w:rPr>
          <w:rFonts w:ascii="Arial" w:hAnsi="Arial" w:cs="Arial"/>
          <w:color w:val="000000" w:themeColor="text1"/>
          <w:lang w:val="id-ID"/>
        </w:rPr>
      </w:pPr>
      <w:r>
        <w:rPr>
          <w:rFonts w:ascii="Arial" w:hAnsi="Arial" w:cs="Arial"/>
          <w:color w:val="000000" w:themeColor="text1"/>
          <w:lang w:val="id-ID"/>
        </w:rPr>
        <w:tab/>
        <w:t>Purpose t</w:t>
      </w:r>
      <w:r w:rsidRPr="00A436F5">
        <w:rPr>
          <w:rFonts w:ascii="Arial" w:hAnsi="Arial" w:cs="Arial"/>
          <w:color w:val="000000" w:themeColor="text1"/>
          <w:lang w:val="id-ID"/>
        </w:rPr>
        <w:t xml:space="preserve">o know the Factors That Influence Pregnant Women's Knowledge of Primigravida About Hyperemesis Gravidarum. </w:t>
      </w:r>
    </w:p>
    <w:p w:rsidR="00A15AF6" w:rsidRDefault="00A15AF6" w:rsidP="00A15AF6">
      <w:pPr>
        <w:spacing w:after="0"/>
        <w:rPr>
          <w:rFonts w:ascii="Arial" w:hAnsi="Arial" w:cs="Arial"/>
          <w:color w:val="000000" w:themeColor="text1"/>
          <w:lang w:val="id-ID"/>
        </w:rPr>
      </w:pPr>
      <w:r>
        <w:rPr>
          <w:rFonts w:ascii="Arial" w:hAnsi="Arial" w:cs="Arial"/>
          <w:color w:val="000000" w:themeColor="text1"/>
          <w:lang w:val="id-ID"/>
        </w:rPr>
        <w:tab/>
        <w:t>Methods t</w:t>
      </w:r>
      <w:r w:rsidRPr="00A436F5">
        <w:rPr>
          <w:rFonts w:ascii="Arial" w:hAnsi="Arial" w:cs="Arial"/>
          <w:color w:val="000000" w:themeColor="text1"/>
          <w:lang w:val="id-ID"/>
        </w:rPr>
        <w:t>his type of research is descriptive by conducting literature studies reviewed 5 research journals related to the research to be conducted. This research design uses Cross-Sectional which is a method of measurement and observation at the same time.</w:t>
      </w:r>
    </w:p>
    <w:p w:rsidR="00A15AF6" w:rsidRDefault="00A15AF6" w:rsidP="00A15AF6">
      <w:pPr>
        <w:spacing w:after="0"/>
        <w:rPr>
          <w:lang w:val="id-ID"/>
        </w:rPr>
      </w:pPr>
      <w:r>
        <w:rPr>
          <w:lang w:val="id-ID"/>
        </w:rPr>
        <w:tab/>
      </w:r>
      <w:r w:rsidRPr="00A436F5">
        <w:t xml:space="preserve"> </w:t>
      </w:r>
      <w:r>
        <w:rPr>
          <w:rFonts w:ascii="Arial" w:hAnsi="Arial" w:cs="Arial"/>
          <w:color w:val="000000" w:themeColor="text1"/>
          <w:lang w:val="id-ID"/>
        </w:rPr>
        <w:t>Results o</w:t>
      </w:r>
      <w:r w:rsidRPr="00A436F5">
        <w:rPr>
          <w:rFonts w:ascii="Arial" w:hAnsi="Arial" w:cs="Arial"/>
          <w:color w:val="000000" w:themeColor="text1"/>
          <w:lang w:val="id-ID"/>
        </w:rPr>
        <w:t>f the 5 journals in 2 journals related to factors that influence pregnant women's knowledge of hyperemesis gravidarums in terms of age, 1 journal related to factors that influence pregnant women's knowledge of hyperemesis gravidarums in terms of education. 2 journal related to factors that influence pregnant women's knowledge of hyperemesis gravidarums in terms of work.</w:t>
      </w:r>
      <w:r w:rsidRPr="00A436F5">
        <w:t xml:space="preserve"> </w:t>
      </w:r>
    </w:p>
    <w:p w:rsidR="00A15AF6" w:rsidRDefault="00A15AF6" w:rsidP="00A15AF6">
      <w:pPr>
        <w:spacing w:after="0"/>
        <w:rPr>
          <w:rFonts w:ascii="Arial" w:hAnsi="Arial" w:cs="Arial"/>
          <w:color w:val="000000" w:themeColor="text1"/>
          <w:lang w:val="id-ID"/>
        </w:rPr>
      </w:pPr>
      <w:r>
        <w:rPr>
          <w:lang w:val="id-ID"/>
        </w:rPr>
        <w:tab/>
      </w:r>
      <w:r>
        <w:rPr>
          <w:rFonts w:ascii="Arial" w:hAnsi="Arial" w:cs="Arial"/>
          <w:color w:val="000000" w:themeColor="text1"/>
          <w:lang w:val="id-ID"/>
        </w:rPr>
        <w:t>Conclusion f</w:t>
      </w:r>
      <w:r w:rsidRPr="00A436F5">
        <w:rPr>
          <w:rFonts w:ascii="Arial" w:hAnsi="Arial" w:cs="Arial"/>
          <w:color w:val="000000" w:themeColor="text1"/>
          <w:lang w:val="id-ID"/>
        </w:rPr>
        <w:t xml:space="preserve">actors that influence pregnant women's knowledge of hyperemesis gravidarum are factors of age, education, and occupation.  </w:t>
      </w:r>
    </w:p>
    <w:p w:rsidR="00A15AF6" w:rsidRDefault="00A15AF6" w:rsidP="00A15AF6">
      <w:pPr>
        <w:spacing w:after="0"/>
        <w:rPr>
          <w:rFonts w:ascii="Arial" w:hAnsi="Arial" w:cs="Arial"/>
          <w:color w:val="000000" w:themeColor="text1"/>
          <w:lang w:val="id-ID"/>
        </w:rPr>
      </w:pPr>
    </w:p>
    <w:p w:rsidR="00D347BD" w:rsidRDefault="00A15AF6" w:rsidP="00A15AF6">
      <w:pPr>
        <w:spacing w:after="0"/>
        <w:rPr>
          <w:rFonts w:ascii="Arial" w:hAnsi="Arial" w:cs="Arial"/>
          <w:color w:val="000000" w:themeColor="text1"/>
          <w:lang w:val="id-ID"/>
        </w:rPr>
      </w:pPr>
      <w:r w:rsidRPr="007A0A93">
        <w:rPr>
          <w:rFonts w:ascii="Arial" w:hAnsi="Arial" w:cs="Arial"/>
          <w:b/>
          <w:color w:val="000000" w:themeColor="text1"/>
          <w:lang w:val="id-ID"/>
        </w:rPr>
        <w:t>Keywords</w:t>
      </w:r>
      <w:r w:rsidRPr="00A15AF6">
        <w:rPr>
          <w:rFonts w:ascii="Arial" w:hAnsi="Arial" w:cs="Arial"/>
          <w:b/>
          <w:color w:val="000000" w:themeColor="text1"/>
          <w:lang w:val="id-ID"/>
        </w:rPr>
        <w:t>: Knowledge Factors,Hyperemesis Gravidarum</w:t>
      </w:r>
    </w:p>
    <w:p w:rsidR="00A15AF6" w:rsidRDefault="00A15AF6" w:rsidP="00A15AF6">
      <w:pPr>
        <w:spacing w:after="0"/>
        <w:rPr>
          <w:rFonts w:ascii="Arial" w:hAnsi="Arial" w:cs="Arial"/>
          <w:color w:val="000000" w:themeColor="text1"/>
          <w:lang w:val="id-ID"/>
        </w:rPr>
      </w:pPr>
    </w:p>
    <w:p w:rsidR="00A15AF6" w:rsidRPr="00A15AF6" w:rsidRDefault="00A15AF6" w:rsidP="00A15AF6">
      <w:pPr>
        <w:spacing w:after="0"/>
        <w:rPr>
          <w:rFonts w:ascii="Arial" w:hAnsi="Arial" w:cs="Arial"/>
          <w:color w:val="000000" w:themeColor="text1"/>
          <w:lang w:val="id-ID"/>
        </w:rPr>
        <w:sectPr w:rsidR="00A15AF6" w:rsidRPr="00A15AF6" w:rsidSect="00214DE5">
          <w:footerReference w:type="default" r:id="rId10"/>
          <w:pgSz w:w="11906" w:h="16838"/>
          <w:pgMar w:top="2268" w:right="1701" w:bottom="1701" w:left="2268" w:header="708" w:footer="708" w:gutter="0"/>
          <w:cols w:space="708"/>
          <w:titlePg/>
          <w:docGrid w:linePitch="360"/>
        </w:sectPr>
      </w:pPr>
    </w:p>
    <w:p w:rsidR="00214DE5" w:rsidRDefault="00214DE5" w:rsidP="00A15AF6">
      <w:pPr>
        <w:pStyle w:val="Heading1"/>
        <w:spacing w:before="0" w:after="200"/>
        <w:ind w:left="113"/>
        <w:jc w:val="center"/>
        <w:rPr>
          <w:rFonts w:ascii="Arial" w:hAnsi="Arial" w:cs="Arial"/>
          <w:color w:val="000000" w:themeColor="text1"/>
          <w:sz w:val="24"/>
          <w:szCs w:val="24"/>
        </w:rPr>
      </w:pPr>
      <w:bookmarkStart w:id="3" w:name="_Toc43856014"/>
      <w:bookmarkStart w:id="4" w:name="_Toc50623841"/>
      <w:r w:rsidRPr="007675E0">
        <w:rPr>
          <w:rFonts w:ascii="Arial" w:hAnsi="Arial" w:cs="Arial"/>
          <w:color w:val="000000" w:themeColor="text1"/>
          <w:sz w:val="24"/>
          <w:szCs w:val="24"/>
        </w:rPr>
        <w:lastRenderedPageBreak/>
        <w:t>KATA PENGANTAR</w:t>
      </w:r>
      <w:bookmarkEnd w:id="3"/>
      <w:bookmarkEnd w:id="4"/>
    </w:p>
    <w:p w:rsidR="00A15AF6" w:rsidRPr="00A15AF6" w:rsidRDefault="00A15AF6" w:rsidP="00A15AF6">
      <w:pPr>
        <w:rPr>
          <w:lang w:val="id-ID"/>
        </w:rPr>
      </w:pPr>
    </w:p>
    <w:p w:rsidR="00214DE5" w:rsidRPr="0044558B" w:rsidRDefault="00214DE5" w:rsidP="00214DE5">
      <w:pPr>
        <w:spacing w:line="360" w:lineRule="auto"/>
        <w:jc w:val="both"/>
        <w:rPr>
          <w:rFonts w:ascii="Arial" w:hAnsi="Arial" w:cs="Arial"/>
          <w:b/>
        </w:rPr>
      </w:pPr>
      <w:r w:rsidRPr="0044558B">
        <w:rPr>
          <w:rFonts w:ascii="Arial" w:hAnsi="Arial" w:cs="Arial"/>
          <w:b/>
        </w:rPr>
        <w:tab/>
      </w:r>
      <w:r w:rsidRPr="0044558B">
        <w:rPr>
          <w:rFonts w:ascii="Arial" w:hAnsi="Arial" w:cs="Arial"/>
        </w:rPr>
        <w:t xml:space="preserve">Puji dan syukur penulis panjatkan kepada Tuhan Yang Maha Esa yang telah memberikan rahmat dan berkat-Nya sehingga penulis dapat menyelesaikan Karya Tulis Ilmiah ini dengan judul </w:t>
      </w:r>
      <w:r w:rsidRPr="0044558B">
        <w:rPr>
          <w:rFonts w:ascii="Arial" w:hAnsi="Arial" w:cs="Arial"/>
          <w:b/>
        </w:rPr>
        <w:t>“</w:t>
      </w:r>
      <w:r w:rsidRPr="00F370AC">
        <w:rPr>
          <w:rFonts w:ascii="Arial" w:hAnsi="Arial" w:cs="Arial"/>
          <w:b/>
          <w:color w:val="000000" w:themeColor="text1"/>
          <w:sz w:val="24"/>
          <w:szCs w:val="24"/>
          <w:lang w:val="en-ID"/>
        </w:rPr>
        <w:t xml:space="preserve">LITERATURE REVIEW: </w:t>
      </w:r>
      <w:r w:rsidRPr="0044558B">
        <w:rPr>
          <w:rFonts w:ascii="Arial" w:hAnsi="Arial" w:cs="Arial"/>
          <w:b/>
        </w:rPr>
        <w:t>FAKTOR-FAKTOR YANG MEMPENGARUHI PENGETAHUAN IBU HAMIL PRIMIGRAVIDA TENTANG HIPEREMESIS GRAVIDARUM DI KLI</w:t>
      </w:r>
      <w:r>
        <w:rPr>
          <w:rFonts w:ascii="Arial" w:hAnsi="Arial" w:cs="Arial"/>
          <w:b/>
        </w:rPr>
        <w:t>NIK BERSALIN KASIH IBU DELI TUA</w:t>
      </w:r>
      <w:r w:rsidRPr="0044558B">
        <w:rPr>
          <w:rFonts w:ascii="Arial" w:hAnsi="Arial" w:cs="Arial"/>
          <w:b/>
        </w:rPr>
        <w:t>”</w:t>
      </w:r>
    </w:p>
    <w:p w:rsidR="00214DE5" w:rsidRPr="0044558B" w:rsidRDefault="00214DE5" w:rsidP="00214DE5">
      <w:pPr>
        <w:spacing w:line="360" w:lineRule="auto"/>
        <w:jc w:val="both"/>
        <w:rPr>
          <w:rFonts w:ascii="Arial" w:hAnsi="Arial" w:cs="Arial"/>
        </w:rPr>
      </w:pPr>
      <w:r w:rsidRPr="0044558B">
        <w:rPr>
          <w:rFonts w:ascii="Arial" w:hAnsi="Arial" w:cs="Arial"/>
        </w:rPr>
        <w:tab/>
        <w:t xml:space="preserve">Pada kesempatan ini penulis mengucapkan terima kasih kepada Ibu </w:t>
      </w:r>
      <w:r w:rsidRPr="0044558B">
        <w:rPr>
          <w:rFonts w:ascii="Arial" w:hAnsi="Arial" w:cs="Arial"/>
          <w:b/>
        </w:rPr>
        <w:t xml:space="preserve">Yufdel,S.Kep.,Ns.,M.Kes </w:t>
      </w:r>
      <w:r w:rsidRPr="0044558B">
        <w:rPr>
          <w:rFonts w:ascii="Arial" w:hAnsi="Arial" w:cs="Arial"/>
        </w:rPr>
        <w:t xml:space="preserve">selaku dosen pembimbing Karya Tulis Ilmiah ini  yang telah banyak memberikan bimbingan,arahan dan masukan kepada penulis sehingga Karya Tulis Ilmiah ini dapat terselesaikan. </w:t>
      </w:r>
    </w:p>
    <w:p w:rsidR="00214DE5" w:rsidRPr="0044558B" w:rsidRDefault="00214DE5" w:rsidP="00214DE5">
      <w:pPr>
        <w:spacing w:line="360" w:lineRule="auto"/>
        <w:jc w:val="both"/>
        <w:rPr>
          <w:rFonts w:ascii="Arial" w:hAnsi="Arial" w:cs="Arial"/>
        </w:rPr>
      </w:pPr>
      <w:r w:rsidRPr="0044558B">
        <w:rPr>
          <w:rFonts w:ascii="Arial" w:hAnsi="Arial" w:cs="Arial"/>
        </w:rPr>
        <w:tab/>
        <w:t xml:space="preserve">Penulis juga mengucapkan terima kasih yang sebesar-besarnya </w:t>
      </w:r>
      <w:proofErr w:type="gramStart"/>
      <w:r w:rsidRPr="0044558B">
        <w:rPr>
          <w:rFonts w:ascii="Arial" w:hAnsi="Arial" w:cs="Arial"/>
        </w:rPr>
        <w:t>kepada :</w:t>
      </w:r>
      <w:proofErr w:type="gramEnd"/>
    </w:p>
    <w:p w:rsidR="00214DE5" w:rsidRPr="0044558B" w:rsidRDefault="00214DE5" w:rsidP="00214DE5">
      <w:pPr>
        <w:pStyle w:val="ListParagraph"/>
        <w:numPr>
          <w:ilvl w:val="0"/>
          <w:numId w:val="1"/>
        </w:numPr>
        <w:spacing w:line="360" w:lineRule="auto"/>
        <w:jc w:val="both"/>
        <w:rPr>
          <w:rFonts w:ascii="Arial" w:hAnsi="Arial" w:cs="Arial"/>
        </w:rPr>
      </w:pPr>
      <w:r w:rsidRPr="0044558B">
        <w:rPr>
          <w:rFonts w:ascii="Arial" w:hAnsi="Arial" w:cs="Arial"/>
        </w:rPr>
        <w:t>Ibu Dra. Ida Nurhayati, M.Kes, selaku Direktur Politeknik Kesehatan Kemenkes RI Medan.</w:t>
      </w:r>
    </w:p>
    <w:p w:rsidR="00214DE5" w:rsidRPr="0044558B" w:rsidRDefault="00214DE5" w:rsidP="00214DE5">
      <w:pPr>
        <w:pStyle w:val="ListParagraph"/>
        <w:numPr>
          <w:ilvl w:val="0"/>
          <w:numId w:val="1"/>
        </w:numPr>
        <w:spacing w:line="360" w:lineRule="auto"/>
        <w:jc w:val="both"/>
        <w:rPr>
          <w:rFonts w:ascii="Arial" w:hAnsi="Arial" w:cs="Arial"/>
        </w:rPr>
      </w:pPr>
      <w:r w:rsidRPr="0044558B">
        <w:rPr>
          <w:rFonts w:ascii="Arial" w:hAnsi="Arial" w:cs="Arial"/>
        </w:rPr>
        <w:t>Ibu Hj. Johani Dewita Nasution, SKM, M.Kes, selaku Ketua Jurusan Keperawatan Politeknik Kesehatan Kemenkes RI Medan.</w:t>
      </w:r>
    </w:p>
    <w:p w:rsidR="00214DE5" w:rsidRPr="0044558B" w:rsidRDefault="00214DE5" w:rsidP="00214DE5">
      <w:pPr>
        <w:pStyle w:val="ListParagraph"/>
        <w:numPr>
          <w:ilvl w:val="0"/>
          <w:numId w:val="1"/>
        </w:numPr>
        <w:spacing w:line="360" w:lineRule="auto"/>
        <w:jc w:val="both"/>
        <w:rPr>
          <w:rFonts w:ascii="Arial" w:hAnsi="Arial" w:cs="Arial"/>
        </w:rPr>
      </w:pPr>
      <w:r w:rsidRPr="0044558B">
        <w:rPr>
          <w:rFonts w:ascii="Arial" w:hAnsi="Arial" w:cs="Arial"/>
        </w:rPr>
        <w:t>Ibu Afniwati, S.Kep., Ns., M.Kes selaku Ketua Prodi D-III Jurusan Keperawatan Politeknik Kesehatan Kemenkes Medan.</w:t>
      </w:r>
    </w:p>
    <w:p w:rsidR="00214DE5" w:rsidRPr="0044558B" w:rsidRDefault="00214DE5" w:rsidP="00214DE5">
      <w:pPr>
        <w:pStyle w:val="ListParagraph"/>
        <w:numPr>
          <w:ilvl w:val="0"/>
          <w:numId w:val="1"/>
        </w:numPr>
        <w:spacing w:line="360" w:lineRule="auto"/>
        <w:jc w:val="both"/>
        <w:rPr>
          <w:rFonts w:ascii="Arial" w:hAnsi="Arial" w:cs="Arial"/>
        </w:rPr>
      </w:pPr>
      <w:r w:rsidRPr="0044558B">
        <w:rPr>
          <w:rFonts w:ascii="Arial" w:hAnsi="Arial" w:cs="Arial"/>
        </w:rPr>
        <w:t xml:space="preserve">Ibu Dina Indarsita, SST, M.Kes, selaku </w:t>
      </w:r>
      <w:r>
        <w:rPr>
          <w:rFonts w:ascii="Arial" w:hAnsi="Arial" w:cs="Arial"/>
        </w:rPr>
        <w:t xml:space="preserve">PENGUJI I </w:t>
      </w:r>
      <w:r w:rsidRPr="0044558B">
        <w:rPr>
          <w:rFonts w:ascii="Arial" w:hAnsi="Arial" w:cs="Arial"/>
        </w:rPr>
        <w:t>dan Ibu Nurlama Siregar, S.K</w:t>
      </w:r>
      <w:r>
        <w:rPr>
          <w:rFonts w:ascii="Arial" w:hAnsi="Arial" w:cs="Arial"/>
        </w:rPr>
        <w:t>ep., Ns., M.Kes selaku penguji II</w:t>
      </w:r>
      <w:r w:rsidRPr="0044558B">
        <w:rPr>
          <w:rFonts w:ascii="Arial" w:hAnsi="Arial" w:cs="Arial"/>
        </w:rPr>
        <w:t>.</w:t>
      </w:r>
    </w:p>
    <w:p w:rsidR="00214DE5" w:rsidRPr="0044558B" w:rsidRDefault="00214DE5" w:rsidP="00214DE5">
      <w:pPr>
        <w:pStyle w:val="ListParagraph"/>
        <w:numPr>
          <w:ilvl w:val="0"/>
          <w:numId w:val="1"/>
        </w:numPr>
        <w:spacing w:line="360" w:lineRule="auto"/>
        <w:jc w:val="both"/>
        <w:rPr>
          <w:rFonts w:ascii="Arial" w:hAnsi="Arial" w:cs="Arial"/>
        </w:rPr>
      </w:pPr>
      <w:r>
        <w:rPr>
          <w:rFonts w:ascii="Arial" w:hAnsi="Arial" w:cs="Arial"/>
        </w:rPr>
        <w:t>S</w:t>
      </w:r>
      <w:r w:rsidRPr="0044558B">
        <w:rPr>
          <w:rFonts w:ascii="Arial" w:hAnsi="Arial" w:cs="Arial"/>
        </w:rPr>
        <w:t>eluruh</w:t>
      </w:r>
      <w:r>
        <w:rPr>
          <w:rFonts w:ascii="Arial" w:hAnsi="Arial" w:cs="Arial"/>
        </w:rPr>
        <w:t xml:space="preserve"> dosen dan</w:t>
      </w:r>
      <w:r w:rsidRPr="0044558B">
        <w:rPr>
          <w:rFonts w:ascii="Arial" w:hAnsi="Arial" w:cs="Arial"/>
        </w:rPr>
        <w:t xml:space="preserve"> staff Jurusan Keperawatan Politeknik Kesehatan Kemenkes Medan.</w:t>
      </w:r>
    </w:p>
    <w:p w:rsidR="00214DE5" w:rsidRDefault="00214DE5" w:rsidP="00214DE5">
      <w:pPr>
        <w:pStyle w:val="ListParagraph"/>
        <w:numPr>
          <w:ilvl w:val="0"/>
          <w:numId w:val="1"/>
        </w:numPr>
        <w:spacing w:line="360" w:lineRule="auto"/>
        <w:jc w:val="both"/>
        <w:rPr>
          <w:rFonts w:ascii="Arial" w:hAnsi="Arial" w:cs="Arial"/>
        </w:rPr>
      </w:pPr>
      <w:r w:rsidRPr="0044558B">
        <w:rPr>
          <w:rFonts w:ascii="Arial" w:hAnsi="Arial" w:cs="Arial"/>
        </w:rPr>
        <w:t>Teristimewa buat orang tua saya yang tercinta Bapak J.PA selaku ayah kandung saya,untuk P.Tarig</w:t>
      </w:r>
      <w:r>
        <w:rPr>
          <w:rFonts w:ascii="Arial" w:hAnsi="Arial" w:cs="Arial"/>
        </w:rPr>
        <w:t>an selaku ayah sambung</w:t>
      </w:r>
      <w:r w:rsidRPr="0044558B">
        <w:rPr>
          <w:rFonts w:ascii="Arial" w:hAnsi="Arial" w:cs="Arial"/>
        </w:rPr>
        <w:t xml:space="preserve"> saya dan teruntuk orang yang paling hebat dalam hidup saya E.Br.Ginting, Am.Kep selaku ibu saya tercinta yang tidak pantang menyerah dan tidak berhenti memberikan doa ,bantuan,dukungan,kasih sayang,pengorbanan dan semangat yang luar biasa di setiap langkah perjalanan penulis dalam menuntut ilmu</w:t>
      </w:r>
      <w:r>
        <w:rPr>
          <w:rFonts w:ascii="Arial" w:hAnsi="Arial" w:cs="Arial"/>
        </w:rPr>
        <w:t xml:space="preserve"> serta a</w:t>
      </w:r>
      <w:r w:rsidRPr="00F35D18">
        <w:rPr>
          <w:rFonts w:ascii="Arial" w:hAnsi="Arial" w:cs="Arial"/>
        </w:rPr>
        <w:t>bang saya Ade Pr</w:t>
      </w:r>
      <w:r>
        <w:rPr>
          <w:rFonts w:ascii="Arial" w:hAnsi="Arial" w:cs="Arial"/>
        </w:rPr>
        <w:t xml:space="preserve">iatama dan Aditya Pratama dan </w:t>
      </w:r>
      <w:r w:rsidRPr="00F35D18">
        <w:rPr>
          <w:rFonts w:ascii="Arial" w:hAnsi="Arial" w:cs="Arial"/>
        </w:rPr>
        <w:t>adik saya Adrian Julianto</w:t>
      </w:r>
      <w:r>
        <w:rPr>
          <w:rFonts w:ascii="Arial" w:hAnsi="Arial" w:cs="Arial"/>
        </w:rPr>
        <w:t>.</w:t>
      </w:r>
    </w:p>
    <w:p w:rsidR="00214DE5" w:rsidRPr="00F35D18" w:rsidRDefault="00214DE5" w:rsidP="00214DE5">
      <w:pPr>
        <w:pStyle w:val="ListParagraph"/>
        <w:numPr>
          <w:ilvl w:val="0"/>
          <w:numId w:val="1"/>
        </w:numPr>
        <w:spacing w:line="360" w:lineRule="auto"/>
        <w:jc w:val="both"/>
        <w:rPr>
          <w:rFonts w:ascii="Arial" w:hAnsi="Arial" w:cs="Arial"/>
        </w:rPr>
      </w:pPr>
      <w:r>
        <w:rPr>
          <w:rFonts w:ascii="Arial" w:hAnsi="Arial" w:cs="Arial"/>
        </w:rPr>
        <w:lastRenderedPageBreak/>
        <w:t>Buat teman- teman yang selalu mendukung dan memberi motivasi dalam penyusunan KTI ini Missy Lovely Siahaan,Triana Afriska Sitompul,Soniya Anggita Ginting,Hotlan Uli Sinaga,Eta Putri Julianti Harefa.</w:t>
      </w:r>
    </w:p>
    <w:p w:rsidR="00214DE5" w:rsidRPr="0044558B" w:rsidRDefault="00214DE5" w:rsidP="00214DE5">
      <w:pPr>
        <w:pStyle w:val="ListParagraph"/>
        <w:numPr>
          <w:ilvl w:val="0"/>
          <w:numId w:val="1"/>
        </w:numPr>
        <w:spacing w:line="360" w:lineRule="auto"/>
        <w:jc w:val="both"/>
        <w:rPr>
          <w:rFonts w:ascii="Arial" w:hAnsi="Arial" w:cs="Arial"/>
        </w:rPr>
      </w:pPr>
      <w:r w:rsidRPr="0044558B">
        <w:rPr>
          <w:rFonts w:ascii="Arial" w:hAnsi="Arial" w:cs="Arial"/>
        </w:rPr>
        <w:t>Buat teman satu bimbingan Fitrah Ariansyah dan Hanipa Sari,terima kasih atas kekompakan dan kebersama</w:t>
      </w:r>
      <w:r>
        <w:rPr>
          <w:rFonts w:ascii="Arial" w:hAnsi="Arial" w:cs="Arial"/>
        </w:rPr>
        <w:t>annya selama penyusunan KTI</w:t>
      </w:r>
      <w:r w:rsidRPr="0044558B">
        <w:rPr>
          <w:rFonts w:ascii="Arial" w:hAnsi="Arial" w:cs="Arial"/>
        </w:rPr>
        <w:t xml:space="preserve"> ini.</w:t>
      </w:r>
    </w:p>
    <w:p w:rsidR="00214DE5" w:rsidRPr="0044558B" w:rsidRDefault="00214DE5" w:rsidP="00214DE5">
      <w:pPr>
        <w:pStyle w:val="ListParagraph"/>
        <w:numPr>
          <w:ilvl w:val="0"/>
          <w:numId w:val="1"/>
        </w:numPr>
        <w:spacing w:line="360" w:lineRule="auto"/>
        <w:jc w:val="both"/>
        <w:rPr>
          <w:rFonts w:ascii="Arial" w:hAnsi="Arial" w:cs="Arial"/>
        </w:rPr>
      </w:pPr>
      <w:r w:rsidRPr="0044558B">
        <w:rPr>
          <w:rFonts w:ascii="Arial" w:hAnsi="Arial" w:cs="Arial"/>
        </w:rPr>
        <w:t>Buat teman-teman angkatan XXXI terima kasih untuk kebersamaannya selama ini dan dukungan pada penu</w:t>
      </w:r>
      <w:r>
        <w:rPr>
          <w:rFonts w:ascii="Arial" w:hAnsi="Arial" w:cs="Arial"/>
        </w:rPr>
        <w:t>lis dalam menyelesaikan KTI</w:t>
      </w:r>
      <w:r w:rsidRPr="0044558B">
        <w:rPr>
          <w:rFonts w:ascii="Arial" w:hAnsi="Arial" w:cs="Arial"/>
        </w:rPr>
        <w:t xml:space="preserve"> ini.</w:t>
      </w:r>
    </w:p>
    <w:p w:rsidR="00214DE5" w:rsidRPr="0044558B" w:rsidRDefault="00214DE5" w:rsidP="00214DE5">
      <w:pPr>
        <w:pStyle w:val="ListParagraph"/>
        <w:spacing w:line="360" w:lineRule="auto"/>
        <w:ind w:left="0"/>
        <w:jc w:val="both"/>
        <w:rPr>
          <w:rFonts w:ascii="Arial" w:hAnsi="Arial" w:cs="Arial"/>
        </w:rPr>
      </w:pPr>
      <w:r w:rsidRPr="0044558B">
        <w:rPr>
          <w:rFonts w:ascii="Arial" w:hAnsi="Arial" w:cs="Arial"/>
        </w:rPr>
        <w:tab/>
        <w:t>Penulis menyadari bahwa dalam penulisan Karya Tulis Ilmiah ini masih banyak kekurangaan dan jauh dari kesempurnaan,baik dari segi penulisan maupun tata bahasanya,hal ini disebabkan keterbatasan waktu,wawasan ataupun karena kesilapan penulis. Maka dengan segala kerendahan hati penulis mengharapkan saran dan kritik yang bersifat membangun serta masukan dari semua pihak demi kesempuranaan Karya Tulis Ilmiah ini.</w:t>
      </w:r>
    </w:p>
    <w:p w:rsidR="00214DE5" w:rsidRDefault="00214DE5" w:rsidP="00214DE5">
      <w:pPr>
        <w:pStyle w:val="ListParagraph"/>
        <w:spacing w:line="360" w:lineRule="auto"/>
        <w:ind w:left="0"/>
        <w:jc w:val="both"/>
        <w:rPr>
          <w:rFonts w:ascii="Arial" w:hAnsi="Arial" w:cs="Arial"/>
        </w:rPr>
      </w:pPr>
      <w:r w:rsidRPr="0044558B">
        <w:rPr>
          <w:rFonts w:ascii="Arial" w:hAnsi="Arial" w:cs="Arial"/>
        </w:rPr>
        <w:tab/>
      </w:r>
    </w:p>
    <w:p w:rsidR="00214DE5" w:rsidRPr="0044558B" w:rsidRDefault="00214DE5" w:rsidP="00214DE5">
      <w:pPr>
        <w:pStyle w:val="ListParagraph"/>
        <w:spacing w:line="360" w:lineRule="auto"/>
        <w:ind w:left="0"/>
        <w:jc w:val="center"/>
        <w:rPr>
          <w:rFonts w:ascii="Arial" w:hAnsi="Arial" w:cs="Arial"/>
        </w:rPr>
      </w:pPr>
    </w:p>
    <w:p w:rsidR="00214DE5" w:rsidRPr="0044558B" w:rsidRDefault="00214DE5" w:rsidP="00214DE5">
      <w:pPr>
        <w:pStyle w:val="ListParagraph"/>
        <w:spacing w:line="360" w:lineRule="auto"/>
        <w:ind w:left="0"/>
        <w:jc w:val="right"/>
        <w:rPr>
          <w:rFonts w:ascii="Arial" w:hAnsi="Arial" w:cs="Arial"/>
        </w:rPr>
      </w:pPr>
      <w:r>
        <w:rPr>
          <w:rFonts w:ascii="Arial" w:hAnsi="Arial" w:cs="Arial"/>
        </w:rPr>
        <w:t>Medan, Juli</w:t>
      </w:r>
      <w:r w:rsidRPr="0044558B">
        <w:rPr>
          <w:rFonts w:ascii="Arial" w:hAnsi="Arial" w:cs="Arial"/>
        </w:rPr>
        <w:t xml:space="preserve"> 2020</w:t>
      </w:r>
    </w:p>
    <w:p w:rsidR="00214DE5" w:rsidRPr="0044558B" w:rsidRDefault="00214DE5" w:rsidP="00214DE5">
      <w:pPr>
        <w:pStyle w:val="ListParagraph"/>
        <w:spacing w:line="360" w:lineRule="auto"/>
        <w:ind w:left="0" w:right="991"/>
        <w:jc w:val="right"/>
        <w:rPr>
          <w:rFonts w:ascii="Arial" w:hAnsi="Arial" w:cs="Arial"/>
        </w:rPr>
      </w:pPr>
      <w:r w:rsidRPr="0044558B">
        <w:rPr>
          <w:rFonts w:ascii="Arial" w:hAnsi="Arial" w:cs="Arial"/>
        </w:rPr>
        <w:t>Penulis</w:t>
      </w:r>
    </w:p>
    <w:p w:rsidR="00214DE5" w:rsidRPr="0044558B" w:rsidRDefault="00214DE5" w:rsidP="00214DE5">
      <w:pPr>
        <w:pStyle w:val="ListParagraph"/>
        <w:spacing w:line="360" w:lineRule="auto"/>
        <w:ind w:left="0" w:right="991"/>
        <w:jc w:val="right"/>
        <w:rPr>
          <w:rFonts w:ascii="Arial" w:hAnsi="Arial" w:cs="Arial"/>
        </w:rPr>
      </w:pPr>
    </w:p>
    <w:p w:rsidR="00214DE5" w:rsidRPr="0044558B" w:rsidRDefault="00214DE5" w:rsidP="00214DE5">
      <w:pPr>
        <w:pStyle w:val="ListParagraph"/>
        <w:spacing w:line="360" w:lineRule="auto"/>
        <w:ind w:left="0" w:right="991"/>
        <w:jc w:val="right"/>
        <w:rPr>
          <w:rFonts w:ascii="Arial" w:hAnsi="Arial" w:cs="Arial"/>
        </w:rPr>
      </w:pPr>
    </w:p>
    <w:p w:rsidR="00214DE5" w:rsidRPr="0044558B" w:rsidRDefault="00214DE5" w:rsidP="00214DE5">
      <w:pPr>
        <w:pStyle w:val="ListParagraph"/>
        <w:spacing w:line="360" w:lineRule="auto"/>
        <w:ind w:left="0" w:right="991"/>
        <w:jc w:val="right"/>
        <w:rPr>
          <w:rFonts w:ascii="Arial" w:hAnsi="Arial" w:cs="Arial"/>
        </w:rPr>
      </w:pPr>
    </w:p>
    <w:p w:rsidR="00214DE5" w:rsidRPr="0044558B" w:rsidRDefault="00214DE5" w:rsidP="00214DE5">
      <w:pPr>
        <w:pStyle w:val="ListParagraph"/>
        <w:tabs>
          <w:tab w:val="left" w:pos="7937"/>
        </w:tabs>
        <w:spacing w:line="360" w:lineRule="auto"/>
        <w:ind w:left="0" w:right="-1"/>
        <w:jc w:val="right"/>
        <w:rPr>
          <w:rFonts w:ascii="Arial" w:hAnsi="Arial" w:cs="Arial"/>
        </w:rPr>
      </w:pPr>
      <w:r w:rsidRPr="0044558B">
        <w:rPr>
          <w:rFonts w:ascii="Arial" w:hAnsi="Arial" w:cs="Arial"/>
        </w:rPr>
        <w:t xml:space="preserve">Sherly Nova Yose </w:t>
      </w:r>
    </w:p>
    <w:p w:rsidR="00214DE5" w:rsidRDefault="00214DE5" w:rsidP="00214DE5">
      <w:pPr>
        <w:pStyle w:val="ListParagraph"/>
        <w:tabs>
          <w:tab w:val="left" w:pos="7797"/>
        </w:tabs>
        <w:spacing w:line="360" w:lineRule="auto"/>
        <w:ind w:left="0" w:right="140"/>
        <w:jc w:val="right"/>
        <w:rPr>
          <w:rFonts w:ascii="Arial" w:hAnsi="Arial" w:cs="Arial"/>
        </w:rPr>
      </w:pPr>
      <w:r w:rsidRPr="0044558B">
        <w:rPr>
          <w:rFonts w:ascii="Arial" w:hAnsi="Arial" w:cs="Arial"/>
        </w:rPr>
        <w:t>P07520117046</w:t>
      </w:r>
    </w:p>
    <w:p w:rsidR="00214DE5" w:rsidRDefault="00214DE5" w:rsidP="00214DE5">
      <w:pPr>
        <w:rPr>
          <w:lang w:val="id-ID"/>
        </w:rPr>
      </w:pPr>
    </w:p>
    <w:p w:rsidR="00214DE5" w:rsidRDefault="00214DE5" w:rsidP="00214DE5">
      <w:pPr>
        <w:rPr>
          <w:lang w:val="id-ID"/>
        </w:rPr>
      </w:pPr>
    </w:p>
    <w:p w:rsidR="00214DE5" w:rsidRDefault="00214DE5" w:rsidP="00214DE5">
      <w:pPr>
        <w:rPr>
          <w:lang w:val="id-ID"/>
        </w:rPr>
      </w:pPr>
    </w:p>
    <w:p w:rsidR="00214DE5" w:rsidRDefault="00214DE5" w:rsidP="00214DE5">
      <w:pPr>
        <w:rPr>
          <w:lang w:val="id-ID"/>
        </w:rPr>
      </w:pPr>
    </w:p>
    <w:p w:rsidR="00214DE5" w:rsidRDefault="00214DE5" w:rsidP="00214DE5">
      <w:pPr>
        <w:rPr>
          <w:lang w:val="id-ID"/>
        </w:rPr>
      </w:pPr>
    </w:p>
    <w:p w:rsidR="00214DE5" w:rsidRDefault="00214DE5" w:rsidP="00214DE5">
      <w:pPr>
        <w:pStyle w:val="Heading1"/>
        <w:jc w:val="center"/>
        <w:rPr>
          <w:rFonts w:ascii="Arial" w:hAnsi="Arial" w:cs="Arial"/>
          <w:color w:val="000000" w:themeColor="text1"/>
          <w:sz w:val="24"/>
          <w:szCs w:val="24"/>
        </w:rPr>
      </w:pPr>
    </w:p>
    <w:p w:rsidR="00214DE5" w:rsidRPr="00466D54" w:rsidRDefault="00214DE5" w:rsidP="00214DE5">
      <w:pPr>
        <w:rPr>
          <w:lang w:val="id-ID"/>
        </w:rPr>
      </w:pPr>
    </w:p>
    <w:p w:rsidR="00214DE5" w:rsidRPr="00833D8F" w:rsidRDefault="00214DE5" w:rsidP="00214DE5">
      <w:pPr>
        <w:pStyle w:val="Heading1"/>
        <w:jc w:val="center"/>
        <w:rPr>
          <w:rFonts w:ascii="Arial" w:hAnsi="Arial" w:cs="Arial"/>
          <w:color w:val="000000" w:themeColor="text1"/>
          <w:sz w:val="24"/>
          <w:szCs w:val="24"/>
        </w:rPr>
      </w:pPr>
      <w:bookmarkStart w:id="5" w:name="_Toc50623842"/>
      <w:r w:rsidRPr="007675E0">
        <w:rPr>
          <w:rFonts w:ascii="Arial" w:hAnsi="Arial" w:cs="Arial"/>
          <w:color w:val="000000" w:themeColor="text1"/>
          <w:sz w:val="24"/>
          <w:szCs w:val="24"/>
        </w:rPr>
        <w:lastRenderedPageBreak/>
        <w:t>DAFTAR ISI</w:t>
      </w:r>
      <w:bookmarkEnd w:id="5"/>
    </w:p>
    <w:sdt>
      <w:sdtPr>
        <w:rPr>
          <w:rFonts w:asciiTheme="minorHAnsi" w:eastAsiaTheme="minorHAnsi" w:hAnsiTheme="minorHAnsi" w:cstheme="minorBidi"/>
          <w:b w:val="0"/>
          <w:bCs w:val="0"/>
          <w:color w:val="auto"/>
          <w:sz w:val="22"/>
          <w:szCs w:val="22"/>
        </w:rPr>
        <w:id w:val="37291033"/>
        <w:docPartObj>
          <w:docPartGallery w:val="Table of Contents"/>
          <w:docPartUnique/>
        </w:docPartObj>
      </w:sdtPr>
      <w:sdtEndPr/>
      <w:sdtContent>
        <w:p w:rsidR="00214DE5" w:rsidRDefault="00B4472D" w:rsidP="00B4472D">
          <w:pPr>
            <w:pStyle w:val="TOCHeading"/>
            <w:spacing w:after="100"/>
            <w:rPr>
              <w:rFonts w:ascii="Arial" w:eastAsiaTheme="minorHAnsi" w:hAnsi="Arial" w:cs="Arial"/>
              <w:bCs w:val="0"/>
              <w:color w:val="auto"/>
              <w:sz w:val="22"/>
              <w:szCs w:val="22"/>
              <w:lang w:val="id-ID"/>
            </w:rPr>
          </w:pPr>
          <w:r>
            <w:rPr>
              <w:rFonts w:ascii="Arial" w:eastAsiaTheme="minorHAnsi" w:hAnsi="Arial" w:cs="Arial"/>
              <w:bCs w:val="0"/>
              <w:color w:val="auto"/>
              <w:sz w:val="22"/>
              <w:szCs w:val="22"/>
              <w:lang w:val="id-ID"/>
            </w:rPr>
            <w:t>LEMBAR PERSETUJUAN</w:t>
          </w:r>
        </w:p>
        <w:p w:rsidR="00B4472D" w:rsidRDefault="00B4472D" w:rsidP="00B4472D">
          <w:pPr>
            <w:spacing w:after="100"/>
            <w:rPr>
              <w:rFonts w:ascii="Arial" w:hAnsi="Arial" w:cs="Arial"/>
              <w:b/>
              <w:lang w:val="id-ID"/>
            </w:rPr>
          </w:pPr>
          <w:r>
            <w:rPr>
              <w:rFonts w:ascii="Arial" w:hAnsi="Arial" w:cs="Arial"/>
              <w:b/>
              <w:lang w:val="id-ID"/>
            </w:rPr>
            <w:t>LEMBAR PENGESAHAN</w:t>
          </w:r>
        </w:p>
        <w:p w:rsidR="00B4472D" w:rsidRPr="00B4472D" w:rsidRDefault="00B4472D" w:rsidP="00B4472D">
          <w:pPr>
            <w:spacing w:after="100"/>
            <w:rPr>
              <w:rFonts w:ascii="Arial" w:hAnsi="Arial" w:cs="Arial"/>
              <w:b/>
              <w:lang w:val="id-ID"/>
            </w:rPr>
          </w:pPr>
          <w:r>
            <w:rPr>
              <w:rFonts w:ascii="Arial" w:hAnsi="Arial" w:cs="Arial"/>
              <w:b/>
              <w:lang w:val="id-ID"/>
            </w:rPr>
            <w:t>ABSTRAK</w:t>
          </w:r>
        </w:p>
        <w:p w:rsidR="00A15AF6" w:rsidRDefault="00DA5996" w:rsidP="00B4472D">
          <w:pPr>
            <w:pStyle w:val="TOC1"/>
            <w:rPr>
              <w:rFonts w:asciiTheme="minorHAnsi" w:eastAsiaTheme="minorEastAsia" w:hAnsiTheme="minorHAnsi" w:cstheme="minorBidi"/>
              <w:b w:val="0"/>
              <w:lang w:val="id-ID" w:eastAsia="id-ID"/>
            </w:rPr>
          </w:pPr>
          <w:r>
            <w:fldChar w:fldCharType="begin"/>
          </w:r>
          <w:r w:rsidR="00214DE5">
            <w:instrText xml:space="preserve"> TOC \o "1-3" \h \z \u </w:instrText>
          </w:r>
          <w:r>
            <w:fldChar w:fldCharType="separate"/>
          </w:r>
          <w:hyperlink w:anchor="_Toc50623841" w:history="1">
            <w:r w:rsidR="00A15AF6" w:rsidRPr="009A34B7">
              <w:rPr>
                <w:rStyle w:val="Hyperlink"/>
              </w:rPr>
              <w:t>KATA PENGANTAR</w:t>
            </w:r>
            <w:r w:rsidR="00A15AF6">
              <w:rPr>
                <w:webHidden/>
              </w:rPr>
              <w:tab/>
            </w:r>
            <w:r>
              <w:rPr>
                <w:webHidden/>
              </w:rPr>
              <w:fldChar w:fldCharType="begin"/>
            </w:r>
            <w:r w:rsidR="00A15AF6">
              <w:rPr>
                <w:webHidden/>
              </w:rPr>
              <w:instrText xml:space="preserve"> PAGEREF _Toc50623841 \h </w:instrText>
            </w:r>
            <w:r>
              <w:rPr>
                <w:webHidden/>
              </w:rPr>
            </w:r>
            <w:r>
              <w:rPr>
                <w:webHidden/>
              </w:rPr>
              <w:fldChar w:fldCharType="separate"/>
            </w:r>
            <w:r w:rsidR="007B5893">
              <w:rPr>
                <w:webHidden/>
              </w:rPr>
              <w:t>i</w:t>
            </w:r>
            <w:r>
              <w:rPr>
                <w:webHidden/>
              </w:rPr>
              <w:fldChar w:fldCharType="end"/>
            </w:r>
          </w:hyperlink>
        </w:p>
        <w:p w:rsidR="00A15AF6" w:rsidRDefault="00AC1FC4" w:rsidP="00B4472D">
          <w:pPr>
            <w:pStyle w:val="TOC1"/>
            <w:rPr>
              <w:rFonts w:asciiTheme="minorHAnsi" w:eastAsiaTheme="minorEastAsia" w:hAnsiTheme="minorHAnsi" w:cstheme="minorBidi"/>
              <w:b w:val="0"/>
              <w:lang w:val="id-ID" w:eastAsia="id-ID"/>
            </w:rPr>
          </w:pPr>
          <w:hyperlink w:anchor="_Toc50623842" w:history="1">
            <w:r w:rsidR="00A15AF6" w:rsidRPr="009A34B7">
              <w:rPr>
                <w:rStyle w:val="Hyperlink"/>
              </w:rPr>
              <w:t>DAFTAR ISI</w:t>
            </w:r>
            <w:r w:rsidR="00A15AF6">
              <w:rPr>
                <w:webHidden/>
              </w:rPr>
              <w:tab/>
            </w:r>
            <w:r w:rsidR="00DA5996">
              <w:rPr>
                <w:webHidden/>
              </w:rPr>
              <w:fldChar w:fldCharType="begin"/>
            </w:r>
            <w:r w:rsidR="00A15AF6">
              <w:rPr>
                <w:webHidden/>
              </w:rPr>
              <w:instrText xml:space="preserve"> PAGEREF _Toc50623842 \h </w:instrText>
            </w:r>
            <w:r w:rsidR="00DA5996">
              <w:rPr>
                <w:webHidden/>
              </w:rPr>
            </w:r>
            <w:r w:rsidR="00DA5996">
              <w:rPr>
                <w:webHidden/>
              </w:rPr>
              <w:fldChar w:fldCharType="separate"/>
            </w:r>
            <w:r w:rsidR="007B5893">
              <w:rPr>
                <w:webHidden/>
              </w:rPr>
              <w:t>iii</w:t>
            </w:r>
            <w:r w:rsidR="00DA5996">
              <w:rPr>
                <w:webHidden/>
              </w:rPr>
              <w:fldChar w:fldCharType="end"/>
            </w:r>
          </w:hyperlink>
        </w:p>
        <w:p w:rsidR="00A15AF6" w:rsidRDefault="00AC1FC4" w:rsidP="00B4472D">
          <w:pPr>
            <w:pStyle w:val="TOC1"/>
            <w:rPr>
              <w:rFonts w:asciiTheme="minorHAnsi" w:eastAsiaTheme="minorEastAsia" w:hAnsiTheme="minorHAnsi" w:cstheme="minorBidi"/>
              <w:b w:val="0"/>
              <w:lang w:val="id-ID" w:eastAsia="id-ID"/>
            </w:rPr>
          </w:pPr>
          <w:hyperlink w:anchor="_Toc50623843" w:history="1">
            <w:r w:rsidR="00A15AF6" w:rsidRPr="009A34B7">
              <w:rPr>
                <w:rStyle w:val="Hyperlink"/>
              </w:rPr>
              <w:t>DAFTAR TABEL</w:t>
            </w:r>
            <w:r w:rsidR="00A15AF6">
              <w:rPr>
                <w:webHidden/>
              </w:rPr>
              <w:tab/>
            </w:r>
            <w:r w:rsidR="00DA5996">
              <w:rPr>
                <w:webHidden/>
              </w:rPr>
              <w:fldChar w:fldCharType="begin"/>
            </w:r>
            <w:r w:rsidR="00A15AF6">
              <w:rPr>
                <w:webHidden/>
              </w:rPr>
              <w:instrText xml:space="preserve"> PAGEREF _Toc50623843 \h </w:instrText>
            </w:r>
            <w:r w:rsidR="00DA5996">
              <w:rPr>
                <w:webHidden/>
              </w:rPr>
            </w:r>
            <w:r w:rsidR="00DA5996">
              <w:rPr>
                <w:webHidden/>
              </w:rPr>
              <w:fldChar w:fldCharType="separate"/>
            </w:r>
            <w:r w:rsidR="007B5893">
              <w:rPr>
                <w:webHidden/>
              </w:rPr>
              <w:t>v</w:t>
            </w:r>
            <w:r w:rsidR="00DA5996">
              <w:rPr>
                <w:webHidden/>
              </w:rPr>
              <w:fldChar w:fldCharType="end"/>
            </w:r>
          </w:hyperlink>
        </w:p>
        <w:p w:rsidR="00A15AF6" w:rsidRDefault="00AC1FC4" w:rsidP="00B4472D">
          <w:pPr>
            <w:pStyle w:val="TOC1"/>
            <w:rPr>
              <w:rFonts w:asciiTheme="minorHAnsi" w:eastAsiaTheme="minorEastAsia" w:hAnsiTheme="minorHAnsi" w:cstheme="minorBidi"/>
              <w:b w:val="0"/>
              <w:lang w:val="id-ID" w:eastAsia="id-ID"/>
            </w:rPr>
          </w:pPr>
          <w:hyperlink w:anchor="_Toc50623844" w:history="1">
            <w:r w:rsidR="00A15AF6" w:rsidRPr="009A34B7">
              <w:rPr>
                <w:rStyle w:val="Hyperlink"/>
              </w:rPr>
              <w:t>DAFTAR LAMPIRAN</w:t>
            </w:r>
            <w:r w:rsidR="00A15AF6">
              <w:rPr>
                <w:webHidden/>
              </w:rPr>
              <w:tab/>
            </w:r>
            <w:r w:rsidR="00DA5996">
              <w:rPr>
                <w:webHidden/>
              </w:rPr>
              <w:fldChar w:fldCharType="begin"/>
            </w:r>
            <w:r w:rsidR="00A15AF6">
              <w:rPr>
                <w:webHidden/>
              </w:rPr>
              <w:instrText xml:space="preserve"> PAGEREF _Toc50623844 \h </w:instrText>
            </w:r>
            <w:r w:rsidR="00DA5996">
              <w:rPr>
                <w:webHidden/>
              </w:rPr>
            </w:r>
            <w:r w:rsidR="00DA5996">
              <w:rPr>
                <w:webHidden/>
              </w:rPr>
              <w:fldChar w:fldCharType="separate"/>
            </w:r>
            <w:r w:rsidR="007B5893">
              <w:rPr>
                <w:webHidden/>
              </w:rPr>
              <w:t>vi</w:t>
            </w:r>
            <w:r w:rsidR="00DA5996">
              <w:rPr>
                <w:webHidden/>
              </w:rPr>
              <w:fldChar w:fldCharType="end"/>
            </w:r>
          </w:hyperlink>
        </w:p>
        <w:p w:rsidR="00A15AF6" w:rsidRDefault="00AC1FC4" w:rsidP="00B4472D">
          <w:pPr>
            <w:pStyle w:val="TOC1"/>
            <w:rPr>
              <w:rFonts w:asciiTheme="minorHAnsi" w:eastAsiaTheme="minorEastAsia" w:hAnsiTheme="minorHAnsi" w:cstheme="minorBidi"/>
              <w:b w:val="0"/>
              <w:lang w:val="id-ID" w:eastAsia="id-ID"/>
            </w:rPr>
          </w:pPr>
          <w:hyperlink w:anchor="_Toc50623845" w:history="1">
            <w:r w:rsidR="00A15AF6" w:rsidRPr="009A34B7">
              <w:rPr>
                <w:rStyle w:val="Hyperlink"/>
              </w:rPr>
              <w:t>BAB I</w:t>
            </w:r>
            <w:r w:rsidR="00A15AF6">
              <w:rPr>
                <w:webHidden/>
              </w:rPr>
              <w:tab/>
            </w:r>
            <w:r w:rsidR="00DA5996">
              <w:rPr>
                <w:webHidden/>
              </w:rPr>
              <w:fldChar w:fldCharType="begin"/>
            </w:r>
            <w:r w:rsidR="00A15AF6">
              <w:rPr>
                <w:webHidden/>
              </w:rPr>
              <w:instrText xml:space="preserve"> PAGEREF _Toc50623845 \h </w:instrText>
            </w:r>
            <w:r w:rsidR="00DA5996">
              <w:rPr>
                <w:webHidden/>
              </w:rPr>
            </w:r>
            <w:r w:rsidR="00DA5996">
              <w:rPr>
                <w:webHidden/>
              </w:rPr>
              <w:fldChar w:fldCharType="separate"/>
            </w:r>
            <w:r w:rsidR="007B5893">
              <w:rPr>
                <w:webHidden/>
              </w:rPr>
              <w:t>1</w:t>
            </w:r>
            <w:r w:rsidR="00DA5996">
              <w:rPr>
                <w:webHidden/>
              </w:rPr>
              <w:fldChar w:fldCharType="end"/>
            </w:r>
          </w:hyperlink>
        </w:p>
        <w:p w:rsidR="00A15AF6" w:rsidRDefault="00AC1FC4" w:rsidP="00B4472D">
          <w:pPr>
            <w:pStyle w:val="TOC1"/>
            <w:rPr>
              <w:rFonts w:asciiTheme="minorHAnsi" w:eastAsiaTheme="minorEastAsia" w:hAnsiTheme="minorHAnsi" w:cstheme="minorBidi"/>
              <w:b w:val="0"/>
              <w:lang w:val="id-ID" w:eastAsia="id-ID"/>
            </w:rPr>
          </w:pPr>
          <w:hyperlink w:anchor="_Toc50623846" w:history="1">
            <w:r w:rsidR="00A15AF6" w:rsidRPr="009A34B7">
              <w:rPr>
                <w:rStyle w:val="Hyperlink"/>
              </w:rPr>
              <w:t>PENDAHULUAN</w:t>
            </w:r>
            <w:r w:rsidR="00A15AF6">
              <w:rPr>
                <w:webHidden/>
              </w:rPr>
              <w:tab/>
            </w:r>
            <w:r w:rsidR="00DA5996">
              <w:rPr>
                <w:webHidden/>
              </w:rPr>
              <w:fldChar w:fldCharType="begin"/>
            </w:r>
            <w:r w:rsidR="00A15AF6">
              <w:rPr>
                <w:webHidden/>
              </w:rPr>
              <w:instrText xml:space="preserve"> PAGEREF _Toc50623846 \h </w:instrText>
            </w:r>
            <w:r w:rsidR="00DA5996">
              <w:rPr>
                <w:webHidden/>
              </w:rPr>
            </w:r>
            <w:r w:rsidR="00DA5996">
              <w:rPr>
                <w:webHidden/>
              </w:rPr>
              <w:fldChar w:fldCharType="separate"/>
            </w:r>
            <w:r w:rsidR="007B5893">
              <w:rPr>
                <w:webHidden/>
              </w:rPr>
              <w:t>1</w:t>
            </w:r>
            <w:r w:rsidR="00DA5996">
              <w:rPr>
                <w:webHidden/>
              </w:rPr>
              <w:fldChar w:fldCharType="end"/>
            </w:r>
          </w:hyperlink>
        </w:p>
        <w:p w:rsidR="00A15AF6" w:rsidRDefault="00AC1FC4" w:rsidP="00B4472D">
          <w:pPr>
            <w:pStyle w:val="TOC2"/>
            <w:tabs>
              <w:tab w:val="left" w:pos="660"/>
              <w:tab w:val="right" w:leader="dot" w:pos="7927"/>
            </w:tabs>
            <w:rPr>
              <w:rFonts w:eastAsiaTheme="minorEastAsia"/>
              <w:noProof/>
              <w:lang w:val="id-ID" w:eastAsia="id-ID"/>
            </w:rPr>
          </w:pPr>
          <w:hyperlink w:anchor="_Toc50623847" w:history="1">
            <w:r w:rsidR="00A15AF6" w:rsidRPr="009A34B7">
              <w:rPr>
                <w:rStyle w:val="Hyperlink"/>
                <w:rFonts w:ascii="Arial" w:hAnsi="Arial" w:cs="Arial"/>
                <w:noProof/>
              </w:rPr>
              <w:t>A.</w:t>
            </w:r>
            <w:r w:rsidR="00A15AF6">
              <w:rPr>
                <w:rFonts w:eastAsiaTheme="minorEastAsia"/>
                <w:noProof/>
                <w:lang w:val="id-ID" w:eastAsia="id-ID"/>
              </w:rPr>
              <w:tab/>
            </w:r>
            <w:r w:rsidR="00A15AF6" w:rsidRPr="009A34B7">
              <w:rPr>
                <w:rStyle w:val="Hyperlink"/>
                <w:rFonts w:ascii="Arial" w:hAnsi="Arial" w:cs="Arial"/>
                <w:noProof/>
                <w:lang w:val="en-ID"/>
              </w:rPr>
              <w:t>Latar Belakang</w:t>
            </w:r>
            <w:r w:rsidR="00A15AF6">
              <w:rPr>
                <w:noProof/>
                <w:webHidden/>
              </w:rPr>
              <w:tab/>
            </w:r>
            <w:r w:rsidR="00DA5996">
              <w:rPr>
                <w:noProof/>
                <w:webHidden/>
              </w:rPr>
              <w:fldChar w:fldCharType="begin"/>
            </w:r>
            <w:r w:rsidR="00A15AF6">
              <w:rPr>
                <w:noProof/>
                <w:webHidden/>
              </w:rPr>
              <w:instrText xml:space="preserve"> PAGEREF _Toc50623847 \h </w:instrText>
            </w:r>
            <w:r w:rsidR="00DA5996">
              <w:rPr>
                <w:noProof/>
                <w:webHidden/>
              </w:rPr>
            </w:r>
            <w:r w:rsidR="00DA5996">
              <w:rPr>
                <w:noProof/>
                <w:webHidden/>
              </w:rPr>
              <w:fldChar w:fldCharType="separate"/>
            </w:r>
            <w:r w:rsidR="007B5893">
              <w:rPr>
                <w:noProof/>
                <w:webHidden/>
              </w:rPr>
              <w:t>1</w:t>
            </w:r>
            <w:r w:rsidR="00DA5996">
              <w:rPr>
                <w:noProof/>
                <w:webHidden/>
              </w:rPr>
              <w:fldChar w:fldCharType="end"/>
            </w:r>
          </w:hyperlink>
        </w:p>
        <w:p w:rsidR="00A15AF6" w:rsidRDefault="00AC1FC4" w:rsidP="00B4472D">
          <w:pPr>
            <w:pStyle w:val="TOC2"/>
            <w:tabs>
              <w:tab w:val="left" w:pos="660"/>
              <w:tab w:val="right" w:leader="dot" w:pos="7927"/>
            </w:tabs>
            <w:rPr>
              <w:rFonts w:eastAsiaTheme="minorEastAsia"/>
              <w:noProof/>
              <w:lang w:val="id-ID" w:eastAsia="id-ID"/>
            </w:rPr>
          </w:pPr>
          <w:hyperlink w:anchor="_Toc50623848" w:history="1">
            <w:r w:rsidR="00A15AF6" w:rsidRPr="009A34B7">
              <w:rPr>
                <w:rStyle w:val="Hyperlink"/>
                <w:rFonts w:ascii="Arial" w:hAnsi="Arial" w:cs="Arial"/>
                <w:noProof/>
              </w:rPr>
              <w:t>B.</w:t>
            </w:r>
            <w:r w:rsidR="00A15AF6">
              <w:rPr>
                <w:rFonts w:eastAsiaTheme="minorEastAsia"/>
                <w:noProof/>
                <w:lang w:val="id-ID" w:eastAsia="id-ID"/>
              </w:rPr>
              <w:tab/>
            </w:r>
            <w:r w:rsidR="00A15AF6" w:rsidRPr="009A34B7">
              <w:rPr>
                <w:rStyle w:val="Hyperlink"/>
                <w:rFonts w:ascii="Arial" w:hAnsi="Arial" w:cs="Arial"/>
                <w:noProof/>
              </w:rPr>
              <w:t>Rumusan Masalah</w:t>
            </w:r>
            <w:r w:rsidR="00A15AF6">
              <w:rPr>
                <w:noProof/>
                <w:webHidden/>
              </w:rPr>
              <w:tab/>
            </w:r>
            <w:r w:rsidR="00DA5996">
              <w:rPr>
                <w:noProof/>
                <w:webHidden/>
              </w:rPr>
              <w:fldChar w:fldCharType="begin"/>
            </w:r>
            <w:r w:rsidR="00A15AF6">
              <w:rPr>
                <w:noProof/>
                <w:webHidden/>
              </w:rPr>
              <w:instrText xml:space="preserve"> PAGEREF _Toc50623848 \h </w:instrText>
            </w:r>
            <w:r w:rsidR="00DA5996">
              <w:rPr>
                <w:noProof/>
                <w:webHidden/>
              </w:rPr>
            </w:r>
            <w:r w:rsidR="00DA5996">
              <w:rPr>
                <w:noProof/>
                <w:webHidden/>
              </w:rPr>
              <w:fldChar w:fldCharType="separate"/>
            </w:r>
            <w:r w:rsidR="007B5893">
              <w:rPr>
                <w:noProof/>
                <w:webHidden/>
              </w:rPr>
              <w:t>2</w:t>
            </w:r>
            <w:r w:rsidR="00DA5996">
              <w:rPr>
                <w:noProof/>
                <w:webHidden/>
              </w:rPr>
              <w:fldChar w:fldCharType="end"/>
            </w:r>
          </w:hyperlink>
        </w:p>
        <w:p w:rsidR="00A15AF6" w:rsidRDefault="00AC1FC4" w:rsidP="00B4472D">
          <w:pPr>
            <w:pStyle w:val="TOC2"/>
            <w:tabs>
              <w:tab w:val="left" w:pos="880"/>
              <w:tab w:val="right" w:leader="dot" w:pos="7927"/>
            </w:tabs>
            <w:rPr>
              <w:rFonts w:eastAsiaTheme="minorEastAsia"/>
              <w:noProof/>
              <w:lang w:val="id-ID" w:eastAsia="id-ID"/>
            </w:rPr>
          </w:pPr>
          <w:hyperlink w:anchor="_Toc50623849" w:history="1">
            <w:r w:rsidR="00A15AF6" w:rsidRPr="009A34B7">
              <w:rPr>
                <w:rStyle w:val="Hyperlink"/>
                <w:rFonts w:ascii="Arial" w:hAnsi="Arial" w:cs="Arial"/>
                <w:noProof/>
              </w:rPr>
              <w:t>C.</w:t>
            </w:r>
            <w:r w:rsidR="00A15AF6">
              <w:rPr>
                <w:rFonts w:eastAsiaTheme="minorEastAsia"/>
                <w:noProof/>
                <w:lang w:val="id-ID" w:eastAsia="id-ID"/>
              </w:rPr>
              <w:tab/>
            </w:r>
            <w:r w:rsidR="00A15AF6" w:rsidRPr="009A34B7">
              <w:rPr>
                <w:rStyle w:val="Hyperlink"/>
                <w:rFonts w:ascii="Arial" w:hAnsi="Arial" w:cs="Arial"/>
                <w:noProof/>
              </w:rPr>
              <w:t>Tujuan Penelitian</w:t>
            </w:r>
            <w:r w:rsidR="00A15AF6">
              <w:rPr>
                <w:noProof/>
                <w:webHidden/>
              </w:rPr>
              <w:tab/>
            </w:r>
            <w:r w:rsidR="00DA5996">
              <w:rPr>
                <w:noProof/>
                <w:webHidden/>
              </w:rPr>
              <w:fldChar w:fldCharType="begin"/>
            </w:r>
            <w:r w:rsidR="00A15AF6">
              <w:rPr>
                <w:noProof/>
                <w:webHidden/>
              </w:rPr>
              <w:instrText xml:space="preserve"> PAGEREF _Toc50623849 \h </w:instrText>
            </w:r>
            <w:r w:rsidR="00DA5996">
              <w:rPr>
                <w:noProof/>
                <w:webHidden/>
              </w:rPr>
            </w:r>
            <w:r w:rsidR="00DA5996">
              <w:rPr>
                <w:noProof/>
                <w:webHidden/>
              </w:rPr>
              <w:fldChar w:fldCharType="separate"/>
            </w:r>
            <w:r w:rsidR="007B5893">
              <w:rPr>
                <w:noProof/>
                <w:webHidden/>
              </w:rPr>
              <w:t>2</w:t>
            </w:r>
            <w:r w:rsidR="00DA5996">
              <w:rPr>
                <w:noProof/>
                <w:webHidden/>
              </w:rPr>
              <w:fldChar w:fldCharType="end"/>
            </w:r>
          </w:hyperlink>
        </w:p>
        <w:p w:rsidR="00A15AF6" w:rsidRDefault="00AC1FC4" w:rsidP="00B4472D">
          <w:pPr>
            <w:pStyle w:val="TOC2"/>
            <w:tabs>
              <w:tab w:val="left" w:pos="880"/>
              <w:tab w:val="right" w:leader="dot" w:pos="7927"/>
            </w:tabs>
            <w:rPr>
              <w:rFonts w:eastAsiaTheme="minorEastAsia"/>
              <w:noProof/>
              <w:lang w:val="id-ID" w:eastAsia="id-ID"/>
            </w:rPr>
          </w:pPr>
          <w:hyperlink w:anchor="_Toc50623850" w:history="1">
            <w:r w:rsidR="00A15AF6" w:rsidRPr="009A34B7">
              <w:rPr>
                <w:rStyle w:val="Hyperlink"/>
                <w:rFonts w:ascii="Arial" w:eastAsia="Times New Roman" w:hAnsi="Arial" w:cs="Arial"/>
                <w:noProof/>
              </w:rPr>
              <w:t>D.</w:t>
            </w:r>
            <w:r w:rsidR="00A15AF6">
              <w:rPr>
                <w:rFonts w:eastAsiaTheme="minorEastAsia"/>
                <w:noProof/>
                <w:lang w:val="id-ID" w:eastAsia="id-ID"/>
              </w:rPr>
              <w:tab/>
            </w:r>
            <w:r w:rsidR="00A15AF6" w:rsidRPr="009A34B7">
              <w:rPr>
                <w:rStyle w:val="Hyperlink"/>
                <w:rFonts w:ascii="Arial" w:hAnsi="Arial" w:cs="Arial"/>
                <w:noProof/>
              </w:rPr>
              <w:t>Manfaat Penelitian</w:t>
            </w:r>
            <w:r w:rsidR="00A15AF6">
              <w:rPr>
                <w:noProof/>
                <w:webHidden/>
              </w:rPr>
              <w:tab/>
            </w:r>
            <w:r w:rsidR="00DA5996">
              <w:rPr>
                <w:noProof/>
                <w:webHidden/>
              </w:rPr>
              <w:fldChar w:fldCharType="begin"/>
            </w:r>
            <w:r w:rsidR="00A15AF6">
              <w:rPr>
                <w:noProof/>
                <w:webHidden/>
              </w:rPr>
              <w:instrText xml:space="preserve"> PAGEREF _Toc50623850 \h </w:instrText>
            </w:r>
            <w:r w:rsidR="00DA5996">
              <w:rPr>
                <w:noProof/>
                <w:webHidden/>
              </w:rPr>
            </w:r>
            <w:r w:rsidR="00DA5996">
              <w:rPr>
                <w:noProof/>
                <w:webHidden/>
              </w:rPr>
              <w:fldChar w:fldCharType="separate"/>
            </w:r>
            <w:r w:rsidR="007B5893">
              <w:rPr>
                <w:noProof/>
                <w:webHidden/>
              </w:rPr>
              <w:t>3</w:t>
            </w:r>
            <w:r w:rsidR="00DA5996">
              <w:rPr>
                <w:noProof/>
                <w:webHidden/>
              </w:rPr>
              <w:fldChar w:fldCharType="end"/>
            </w:r>
          </w:hyperlink>
        </w:p>
        <w:p w:rsidR="00A15AF6" w:rsidRDefault="00AC1FC4" w:rsidP="00B4472D">
          <w:pPr>
            <w:pStyle w:val="TOC1"/>
            <w:rPr>
              <w:rFonts w:asciiTheme="minorHAnsi" w:eastAsiaTheme="minorEastAsia" w:hAnsiTheme="minorHAnsi" w:cstheme="minorBidi"/>
              <w:b w:val="0"/>
              <w:lang w:val="id-ID" w:eastAsia="id-ID"/>
            </w:rPr>
          </w:pPr>
          <w:hyperlink w:anchor="_Toc50623851" w:history="1">
            <w:r w:rsidR="00A15AF6" w:rsidRPr="009A34B7">
              <w:rPr>
                <w:rStyle w:val="Hyperlink"/>
              </w:rPr>
              <w:t>BAB II</w:t>
            </w:r>
            <w:r w:rsidR="00A15AF6">
              <w:rPr>
                <w:webHidden/>
              </w:rPr>
              <w:tab/>
            </w:r>
            <w:r w:rsidR="00DA5996">
              <w:rPr>
                <w:webHidden/>
              </w:rPr>
              <w:fldChar w:fldCharType="begin"/>
            </w:r>
            <w:r w:rsidR="00A15AF6">
              <w:rPr>
                <w:webHidden/>
              </w:rPr>
              <w:instrText xml:space="preserve"> PAGEREF _Toc50623851 \h </w:instrText>
            </w:r>
            <w:r w:rsidR="00DA5996">
              <w:rPr>
                <w:webHidden/>
              </w:rPr>
            </w:r>
            <w:r w:rsidR="00DA5996">
              <w:rPr>
                <w:webHidden/>
              </w:rPr>
              <w:fldChar w:fldCharType="separate"/>
            </w:r>
            <w:r w:rsidR="007B5893">
              <w:rPr>
                <w:webHidden/>
              </w:rPr>
              <w:t>4</w:t>
            </w:r>
            <w:r w:rsidR="00DA5996">
              <w:rPr>
                <w:webHidden/>
              </w:rPr>
              <w:fldChar w:fldCharType="end"/>
            </w:r>
          </w:hyperlink>
        </w:p>
        <w:p w:rsidR="00A15AF6" w:rsidRDefault="00AC1FC4" w:rsidP="00B4472D">
          <w:pPr>
            <w:pStyle w:val="TOC1"/>
            <w:rPr>
              <w:rFonts w:asciiTheme="minorHAnsi" w:eastAsiaTheme="minorEastAsia" w:hAnsiTheme="minorHAnsi" w:cstheme="minorBidi"/>
              <w:b w:val="0"/>
              <w:lang w:val="id-ID" w:eastAsia="id-ID"/>
            </w:rPr>
          </w:pPr>
          <w:hyperlink w:anchor="_Toc50623852" w:history="1">
            <w:r w:rsidR="00A15AF6" w:rsidRPr="009A34B7">
              <w:rPr>
                <w:rStyle w:val="Hyperlink"/>
              </w:rPr>
              <w:t>TINJAUAN PUSTAKA</w:t>
            </w:r>
            <w:r w:rsidR="00A15AF6">
              <w:rPr>
                <w:webHidden/>
              </w:rPr>
              <w:tab/>
            </w:r>
            <w:r w:rsidR="00DA5996">
              <w:rPr>
                <w:webHidden/>
              </w:rPr>
              <w:fldChar w:fldCharType="begin"/>
            </w:r>
            <w:r w:rsidR="00A15AF6">
              <w:rPr>
                <w:webHidden/>
              </w:rPr>
              <w:instrText xml:space="preserve"> PAGEREF _Toc50623852 \h </w:instrText>
            </w:r>
            <w:r w:rsidR="00DA5996">
              <w:rPr>
                <w:webHidden/>
              </w:rPr>
            </w:r>
            <w:r w:rsidR="00DA5996">
              <w:rPr>
                <w:webHidden/>
              </w:rPr>
              <w:fldChar w:fldCharType="separate"/>
            </w:r>
            <w:r w:rsidR="007B5893">
              <w:rPr>
                <w:webHidden/>
              </w:rPr>
              <w:t>4</w:t>
            </w:r>
            <w:r w:rsidR="00DA5996">
              <w:rPr>
                <w:webHidden/>
              </w:rPr>
              <w:fldChar w:fldCharType="end"/>
            </w:r>
          </w:hyperlink>
        </w:p>
        <w:p w:rsidR="00A15AF6" w:rsidRDefault="00AC1FC4" w:rsidP="00B4472D">
          <w:pPr>
            <w:pStyle w:val="TOC2"/>
            <w:tabs>
              <w:tab w:val="left" w:pos="660"/>
              <w:tab w:val="right" w:leader="dot" w:pos="7927"/>
            </w:tabs>
            <w:rPr>
              <w:rFonts w:eastAsiaTheme="minorEastAsia"/>
              <w:noProof/>
              <w:lang w:val="id-ID" w:eastAsia="id-ID"/>
            </w:rPr>
          </w:pPr>
          <w:hyperlink w:anchor="_Toc50623853" w:history="1">
            <w:r w:rsidR="00A15AF6" w:rsidRPr="009A34B7">
              <w:rPr>
                <w:rStyle w:val="Hyperlink"/>
                <w:rFonts w:ascii="Arial" w:hAnsi="Arial" w:cs="Arial"/>
                <w:noProof/>
              </w:rPr>
              <w:t>A.</w:t>
            </w:r>
            <w:r w:rsidR="00A15AF6">
              <w:rPr>
                <w:rFonts w:eastAsiaTheme="minorEastAsia"/>
                <w:noProof/>
                <w:lang w:val="id-ID" w:eastAsia="id-ID"/>
              </w:rPr>
              <w:tab/>
            </w:r>
            <w:r w:rsidR="00A15AF6" w:rsidRPr="009A34B7">
              <w:rPr>
                <w:rStyle w:val="Hyperlink"/>
                <w:rFonts w:ascii="Arial" w:hAnsi="Arial" w:cs="Arial"/>
                <w:noProof/>
              </w:rPr>
              <w:t>KONSEP TEORI PENGETAHUAN</w:t>
            </w:r>
            <w:r w:rsidR="00A15AF6">
              <w:rPr>
                <w:noProof/>
                <w:webHidden/>
              </w:rPr>
              <w:tab/>
            </w:r>
            <w:r w:rsidR="00DA5996">
              <w:rPr>
                <w:noProof/>
                <w:webHidden/>
              </w:rPr>
              <w:fldChar w:fldCharType="begin"/>
            </w:r>
            <w:r w:rsidR="00A15AF6">
              <w:rPr>
                <w:noProof/>
                <w:webHidden/>
              </w:rPr>
              <w:instrText xml:space="preserve"> PAGEREF _Toc50623853 \h </w:instrText>
            </w:r>
            <w:r w:rsidR="00DA5996">
              <w:rPr>
                <w:noProof/>
                <w:webHidden/>
              </w:rPr>
            </w:r>
            <w:r w:rsidR="00DA5996">
              <w:rPr>
                <w:noProof/>
                <w:webHidden/>
              </w:rPr>
              <w:fldChar w:fldCharType="separate"/>
            </w:r>
            <w:r w:rsidR="007B5893">
              <w:rPr>
                <w:noProof/>
                <w:webHidden/>
              </w:rPr>
              <w:t>4</w:t>
            </w:r>
            <w:r w:rsidR="00DA5996">
              <w:rPr>
                <w:noProof/>
                <w:webHidden/>
              </w:rPr>
              <w:fldChar w:fldCharType="end"/>
            </w:r>
          </w:hyperlink>
        </w:p>
        <w:p w:rsidR="00A15AF6" w:rsidRDefault="00AC1FC4" w:rsidP="00B4472D">
          <w:pPr>
            <w:pStyle w:val="TOC3"/>
            <w:tabs>
              <w:tab w:val="left" w:pos="880"/>
              <w:tab w:val="right" w:leader="dot" w:pos="7927"/>
            </w:tabs>
            <w:rPr>
              <w:rFonts w:eastAsiaTheme="minorEastAsia"/>
              <w:noProof/>
              <w:lang w:val="id-ID" w:eastAsia="id-ID"/>
            </w:rPr>
          </w:pPr>
          <w:hyperlink w:anchor="_Toc50623854" w:history="1">
            <w:r w:rsidR="00A15AF6" w:rsidRPr="009A34B7">
              <w:rPr>
                <w:rStyle w:val="Hyperlink"/>
                <w:rFonts w:ascii="Arial" w:hAnsi="Arial" w:cs="Arial"/>
                <w:noProof/>
              </w:rPr>
              <w:t>1.</w:t>
            </w:r>
            <w:r w:rsidR="00A15AF6">
              <w:rPr>
                <w:rFonts w:eastAsiaTheme="minorEastAsia"/>
                <w:noProof/>
                <w:lang w:val="id-ID" w:eastAsia="id-ID"/>
              </w:rPr>
              <w:tab/>
            </w:r>
            <w:r w:rsidR="00A15AF6" w:rsidRPr="009A34B7">
              <w:rPr>
                <w:rStyle w:val="Hyperlink"/>
                <w:rFonts w:ascii="Arial" w:hAnsi="Arial" w:cs="Arial"/>
                <w:noProof/>
              </w:rPr>
              <w:t>Pengertian</w:t>
            </w:r>
            <w:r w:rsidR="00A15AF6">
              <w:rPr>
                <w:noProof/>
                <w:webHidden/>
              </w:rPr>
              <w:tab/>
            </w:r>
            <w:r w:rsidR="00DA5996">
              <w:rPr>
                <w:noProof/>
                <w:webHidden/>
              </w:rPr>
              <w:fldChar w:fldCharType="begin"/>
            </w:r>
            <w:r w:rsidR="00A15AF6">
              <w:rPr>
                <w:noProof/>
                <w:webHidden/>
              </w:rPr>
              <w:instrText xml:space="preserve"> PAGEREF _Toc50623854 \h </w:instrText>
            </w:r>
            <w:r w:rsidR="00DA5996">
              <w:rPr>
                <w:noProof/>
                <w:webHidden/>
              </w:rPr>
            </w:r>
            <w:r w:rsidR="00DA5996">
              <w:rPr>
                <w:noProof/>
                <w:webHidden/>
              </w:rPr>
              <w:fldChar w:fldCharType="separate"/>
            </w:r>
            <w:r w:rsidR="007B5893">
              <w:rPr>
                <w:noProof/>
                <w:webHidden/>
              </w:rPr>
              <w:t>4</w:t>
            </w:r>
            <w:r w:rsidR="00DA5996">
              <w:rPr>
                <w:noProof/>
                <w:webHidden/>
              </w:rPr>
              <w:fldChar w:fldCharType="end"/>
            </w:r>
          </w:hyperlink>
        </w:p>
        <w:p w:rsidR="00A15AF6" w:rsidRDefault="00AC1FC4" w:rsidP="00B4472D">
          <w:pPr>
            <w:pStyle w:val="TOC3"/>
            <w:tabs>
              <w:tab w:val="left" w:pos="880"/>
              <w:tab w:val="right" w:leader="dot" w:pos="7927"/>
            </w:tabs>
            <w:rPr>
              <w:rFonts w:eastAsiaTheme="minorEastAsia"/>
              <w:noProof/>
              <w:lang w:val="id-ID" w:eastAsia="id-ID"/>
            </w:rPr>
          </w:pPr>
          <w:hyperlink w:anchor="_Toc50623855" w:history="1">
            <w:r w:rsidR="00A15AF6" w:rsidRPr="009A34B7">
              <w:rPr>
                <w:rStyle w:val="Hyperlink"/>
                <w:rFonts w:ascii="Arial" w:eastAsia="Times New Roman" w:hAnsi="Arial" w:cs="Arial"/>
                <w:noProof/>
              </w:rPr>
              <w:t>2.</w:t>
            </w:r>
            <w:r w:rsidR="00A15AF6">
              <w:rPr>
                <w:rFonts w:eastAsiaTheme="minorEastAsia"/>
                <w:noProof/>
                <w:lang w:val="id-ID" w:eastAsia="id-ID"/>
              </w:rPr>
              <w:tab/>
            </w:r>
            <w:r w:rsidR="00A15AF6" w:rsidRPr="009A34B7">
              <w:rPr>
                <w:rStyle w:val="Hyperlink"/>
                <w:rFonts w:ascii="Arial" w:eastAsia="Times New Roman" w:hAnsi="Arial" w:cs="Arial"/>
                <w:noProof/>
              </w:rPr>
              <w:t>Tingkat Pengetahuan</w:t>
            </w:r>
            <w:r w:rsidR="00A15AF6">
              <w:rPr>
                <w:noProof/>
                <w:webHidden/>
              </w:rPr>
              <w:tab/>
            </w:r>
            <w:r w:rsidR="00DA5996">
              <w:rPr>
                <w:noProof/>
                <w:webHidden/>
              </w:rPr>
              <w:fldChar w:fldCharType="begin"/>
            </w:r>
            <w:r w:rsidR="00A15AF6">
              <w:rPr>
                <w:noProof/>
                <w:webHidden/>
              </w:rPr>
              <w:instrText xml:space="preserve"> PAGEREF _Toc50623855 \h </w:instrText>
            </w:r>
            <w:r w:rsidR="00DA5996">
              <w:rPr>
                <w:noProof/>
                <w:webHidden/>
              </w:rPr>
            </w:r>
            <w:r w:rsidR="00DA5996">
              <w:rPr>
                <w:noProof/>
                <w:webHidden/>
              </w:rPr>
              <w:fldChar w:fldCharType="separate"/>
            </w:r>
            <w:r w:rsidR="007B5893">
              <w:rPr>
                <w:noProof/>
                <w:webHidden/>
              </w:rPr>
              <w:t>4</w:t>
            </w:r>
            <w:r w:rsidR="00DA5996">
              <w:rPr>
                <w:noProof/>
                <w:webHidden/>
              </w:rPr>
              <w:fldChar w:fldCharType="end"/>
            </w:r>
          </w:hyperlink>
        </w:p>
        <w:p w:rsidR="00A15AF6" w:rsidRDefault="00AC1FC4" w:rsidP="00B4472D">
          <w:pPr>
            <w:pStyle w:val="TOC3"/>
            <w:tabs>
              <w:tab w:val="left" w:pos="880"/>
              <w:tab w:val="right" w:leader="dot" w:pos="7927"/>
            </w:tabs>
            <w:rPr>
              <w:rFonts w:eastAsiaTheme="minorEastAsia"/>
              <w:noProof/>
              <w:lang w:val="id-ID" w:eastAsia="id-ID"/>
            </w:rPr>
          </w:pPr>
          <w:hyperlink w:anchor="_Toc50623856" w:history="1">
            <w:r w:rsidR="00A15AF6" w:rsidRPr="009A34B7">
              <w:rPr>
                <w:rStyle w:val="Hyperlink"/>
                <w:rFonts w:ascii="Arial" w:eastAsia="Times New Roman" w:hAnsi="Arial" w:cs="Arial"/>
                <w:noProof/>
              </w:rPr>
              <w:t>3.</w:t>
            </w:r>
            <w:r w:rsidR="00A15AF6">
              <w:rPr>
                <w:rFonts w:eastAsiaTheme="minorEastAsia"/>
                <w:noProof/>
                <w:lang w:val="id-ID" w:eastAsia="id-ID"/>
              </w:rPr>
              <w:tab/>
            </w:r>
            <w:r w:rsidR="00A15AF6" w:rsidRPr="009A34B7">
              <w:rPr>
                <w:rStyle w:val="Hyperlink"/>
                <w:rFonts w:ascii="Arial" w:eastAsia="Times New Roman" w:hAnsi="Arial" w:cs="Arial"/>
                <w:noProof/>
              </w:rPr>
              <w:t>Cara Memperoleh Pengetahuan</w:t>
            </w:r>
            <w:r w:rsidR="00A15AF6">
              <w:rPr>
                <w:noProof/>
                <w:webHidden/>
              </w:rPr>
              <w:tab/>
            </w:r>
            <w:r w:rsidR="00DA5996">
              <w:rPr>
                <w:noProof/>
                <w:webHidden/>
              </w:rPr>
              <w:fldChar w:fldCharType="begin"/>
            </w:r>
            <w:r w:rsidR="00A15AF6">
              <w:rPr>
                <w:noProof/>
                <w:webHidden/>
              </w:rPr>
              <w:instrText xml:space="preserve"> PAGEREF _Toc50623856 \h </w:instrText>
            </w:r>
            <w:r w:rsidR="00DA5996">
              <w:rPr>
                <w:noProof/>
                <w:webHidden/>
              </w:rPr>
            </w:r>
            <w:r w:rsidR="00DA5996">
              <w:rPr>
                <w:noProof/>
                <w:webHidden/>
              </w:rPr>
              <w:fldChar w:fldCharType="separate"/>
            </w:r>
            <w:r w:rsidR="007B5893">
              <w:rPr>
                <w:noProof/>
                <w:webHidden/>
              </w:rPr>
              <w:t>5</w:t>
            </w:r>
            <w:r w:rsidR="00DA5996">
              <w:rPr>
                <w:noProof/>
                <w:webHidden/>
              </w:rPr>
              <w:fldChar w:fldCharType="end"/>
            </w:r>
          </w:hyperlink>
        </w:p>
        <w:p w:rsidR="00A15AF6" w:rsidRDefault="00AC1FC4" w:rsidP="00B4472D">
          <w:pPr>
            <w:pStyle w:val="TOC3"/>
            <w:tabs>
              <w:tab w:val="left" w:pos="880"/>
              <w:tab w:val="right" w:leader="dot" w:pos="7927"/>
            </w:tabs>
            <w:rPr>
              <w:rFonts w:eastAsiaTheme="minorEastAsia"/>
              <w:noProof/>
              <w:lang w:val="id-ID" w:eastAsia="id-ID"/>
            </w:rPr>
          </w:pPr>
          <w:hyperlink w:anchor="_Toc50623857" w:history="1">
            <w:r w:rsidR="00A15AF6" w:rsidRPr="009A34B7">
              <w:rPr>
                <w:rStyle w:val="Hyperlink"/>
                <w:rFonts w:ascii="Arial" w:eastAsia="Times New Roman" w:hAnsi="Arial" w:cs="Arial"/>
                <w:noProof/>
              </w:rPr>
              <w:t>4.</w:t>
            </w:r>
            <w:r w:rsidR="00A15AF6">
              <w:rPr>
                <w:rFonts w:eastAsiaTheme="minorEastAsia"/>
                <w:noProof/>
                <w:lang w:val="id-ID" w:eastAsia="id-ID"/>
              </w:rPr>
              <w:tab/>
            </w:r>
            <w:r w:rsidR="00A15AF6" w:rsidRPr="009A34B7">
              <w:rPr>
                <w:rStyle w:val="Hyperlink"/>
                <w:rFonts w:ascii="Arial" w:eastAsia="Times New Roman" w:hAnsi="Arial" w:cs="Arial"/>
                <w:noProof/>
              </w:rPr>
              <w:t>Faktor - faktor yang Mempengaruhi Pengetahuan</w:t>
            </w:r>
            <w:r w:rsidR="00A15AF6">
              <w:rPr>
                <w:noProof/>
                <w:webHidden/>
              </w:rPr>
              <w:tab/>
            </w:r>
            <w:r w:rsidR="00DA5996">
              <w:rPr>
                <w:noProof/>
                <w:webHidden/>
              </w:rPr>
              <w:fldChar w:fldCharType="begin"/>
            </w:r>
            <w:r w:rsidR="00A15AF6">
              <w:rPr>
                <w:noProof/>
                <w:webHidden/>
              </w:rPr>
              <w:instrText xml:space="preserve"> PAGEREF _Toc50623857 \h </w:instrText>
            </w:r>
            <w:r w:rsidR="00DA5996">
              <w:rPr>
                <w:noProof/>
                <w:webHidden/>
              </w:rPr>
            </w:r>
            <w:r w:rsidR="00DA5996">
              <w:rPr>
                <w:noProof/>
                <w:webHidden/>
              </w:rPr>
              <w:fldChar w:fldCharType="separate"/>
            </w:r>
            <w:r w:rsidR="007B5893">
              <w:rPr>
                <w:noProof/>
                <w:webHidden/>
              </w:rPr>
              <w:t>7</w:t>
            </w:r>
            <w:r w:rsidR="00DA5996">
              <w:rPr>
                <w:noProof/>
                <w:webHidden/>
              </w:rPr>
              <w:fldChar w:fldCharType="end"/>
            </w:r>
          </w:hyperlink>
        </w:p>
        <w:p w:rsidR="00A15AF6" w:rsidRDefault="00AC1FC4" w:rsidP="00B4472D">
          <w:pPr>
            <w:pStyle w:val="TOC3"/>
            <w:tabs>
              <w:tab w:val="left" w:pos="880"/>
              <w:tab w:val="right" w:leader="dot" w:pos="7927"/>
            </w:tabs>
            <w:rPr>
              <w:rFonts w:eastAsiaTheme="minorEastAsia"/>
              <w:noProof/>
              <w:lang w:val="id-ID" w:eastAsia="id-ID"/>
            </w:rPr>
          </w:pPr>
          <w:hyperlink w:anchor="_Toc50623858" w:history="1">
            <w:r w:rsidR="00A15AF6" w:rsidRPr="009A34B7">
              <w:rPr>
                <w:rStyle w:val="Hyperlink"/>
                <w:rFonts w:ascii="Arial" w:eastAsia="Times New Roman" w:hAnsi="Arial" w:cs="Arial"/>
                <w:noProof/>
              </w:rPr>
              <w:t>5.</w:t>
            </w:r>
            <w:r w:rsidR="00A15AF6">
              <w:rPr>
                <w:rFonts w:eastAsiaTheme="minorEastAsia"/>
                <w:noProof/>
                <w:lang w:val="id-ID" w:eastAsia="id-ID"/>
              </w:rPr>
              <w:tab/>
            </w:r>
            <w:r w:rsidR="00A15AF6" w:rsidRPr="009A34B7">
              <w:rPr>
                <w:rStyle w:val="Hyperlink"/>
                <w:rFonts w:ascii="Arial" w:eastAsia="Times New Roman" w:hAnsi="Arial" w:cs="Arial"/>
                <w:noProof/>
              </w:rPr>
              <w:t>Kriteria Pengetahuan</w:t>
            </w:r>
            <w:r w:rsidR="00A15AF6">
              <w:rPr>
                <w:noProof/>
                <w:webHidden/>
              </w:rPr>
              <w:tab/>
            </w:r>
            <w:r w:rsidR="00DA5996">
              <w:rPr>
                <w:noProof/>
                <w:webHidden/>
              </w:rPr>
              <w:fldChar w:fldCharType="begin"/>
            </w:r>
            <w:r w:rsidR="00A15AF6">
              <w:rPr>
                <w:noProof/>
                <w:webHidden/>
              </w:rPr>
              <w:instrText xml:space="preserve"> PAGEREF _Toc50623858 \h </w:instrText>
            </w:r>
            <w:r w:rsidR="00DA5996">
              <w:rPr>
                <w:noProof/>
                <w:webHidden/>
              </w:rPr>
            </w:r>
            <w:r w:rsidR="00DA5996">
              <w:rPr>
                <w:noProof/>
                <w:webHidden/>
              </w:rPr>
              <w:fldChar w:fldCharType="separate"/>
            </w:r>
            <w:r w:rsidR="007B5893">
              <w:rPr>
                <w:noProof/>
                <w:webHidden/>
              </w:rPr>
              <w:t>9</w:t>
            </w:r>
            <w:r w:rsidR="00DA5996">
              <w:rPr>
                <w:noProof/>
                <w:webHidden/>
              </w:rPr>
              <w:fldChar w:fldCharType="end"/>
            </w:r>
          </w:hyperlink>
        </w:p>
        <w:p w:rsidR="00A15AF6" w:rsidRDefault="00AC1FC4" w:rsidP="00B4472D">
          <w:pPr>
            <w:pStyle w:val="TOC2"/>
            <w:tabs>
              <w:tab w:val="left" w:pos="660"/>
              <w:tab w:val="right" w:leader="dot" w:pos="7927"/>
            </w:tabs>
            <w:rPr>
              <w:rFonts w:eastAsiaTheme="minorEastAsia"/>
              <w:noProof/>
              <w:lang w:val="id-ID" w:eastAsia="id-ID"/>
            </w:rPr>
          </w:pPr>
          <w:hyperlink w:anchor="_Toc50623859" w:history="1">
            <w:r w:rsidR="00A15AF6" w:rsidRPr="009A34B7">
              <w:rPr>
                <w:rStyle w:val="Hyperlink"/>
                <w:rFonts w:ascii="Arial" w:hAnsi="Arial" w:cs="Arial"/>
                <w:noProof/>
              </w:rPr>
              <w:t>B.</w:t>
            </w:r>
            <w:r w:rsidR="00A15AF6">
              <w:rPr>
                <w:rFonts w:eastAsiaTheme="minorEastAsia"/>
                <w:noProof/>
                <w:lang w:val="id-ID" w:eastAsia="id-ID"/>
              </w:rPr>
              <w:tab/>
            </w:r>
            <w:r w:rsidR="00A15AF6" w:rsidRPr="009A34B7">
              <w:rPr>
                <w:rStyle w:val="Hyperlink"/>
                <w:rFonts w:ascii="Arial" w:hAnsi="Arial" w:cs="Arial"/>
                <w:noProof/>
              </w:rPr>
              <w:t>Kehamilan</w:t>
            </w:r>
            <w:r w:rsidR="00A15AF6">
              <w:rPr>
                <w:noProof/>
                <w:webHidden/>
              </w:rPr>
              <w:tab/>
            </w:r>
            <w:r w:rsidR="00DA5996">
              <w:rPr>
                <w:noProof/>
                <w:webHidden/>
              </w:rPr>
              <w:fldChar w:fldCharType="begin"/>
            </w:r>
            <w:r w:rsidR="00A15AF6">
              <w:rPr>
                <w:noProof/>
                <w:webHidden/>
              </w:rPr>
              <w:instrText xml:space="preserve"> PAGEREF _Toc50623859 \h </w:instrText>
            </w:r>
            <w:r w:rsidR="00DA5996">
              <w:rPr>
                <w:noProof/>
                <w:webHidden/>
              </w:rPr>
            </w:r>
            <w:r w:rsidR="00DA5996">
              <w:rPr>
                <w:noProof/>
                <w:webHidden/>
              </w:rPr>
              <w:fldChar w:fldCharType="separate"/>
            </w:r>
            <w:r w:rsidR="007B5893">
              <w:rPr>
                <w:noProof/>
                <w:webHidden/>
              </w:rPr>
              <w:t>9</w:t>
            </w:r>
            <w:r w:rsidR="00DA5996">
              <w:rPr>
                <w:noProof/>
                <w:webHidden/>
              </w:rPr>
              <w:fldChar w:fldCharType="end"/>
            </w:r>
          </w:hyperlink>
        </w:p>
        <w:p w:rsidR="00A15AF6" w:rsidRDefault="00AC1FC4" w:rsidP="00B4472D">
          <w:pPr>
            <w:pStyle w:val="TOC3"/>
            <w:tabs>
              <w:tab w:val="left" w:pos="880"/>
              <w:tab w:val="right" w:leader="dot" w:pos="7927"/>
            </w:tabs>
            <w:rPr>
              <w:rFonts w:eastAsiaTheme="minorEastAsia"/>
              <w:noProof/>
              <w:lang w:val="id-ID" w:eastAsia="id-ID"/>
            </w:rPr>
          </w:pPr>
          <w:hyperlink w:anchor="_Toc50623860" w:history="1">
            <w:r w:rsidR="00A15AF6" w:rsidRPr="009A34B7">
              <w:rPr>
                <w:rStyle w:val="Hyperlink"/>
                <w:rFonts w:ascii="Arial" w:hAnsi="Arial" w:cs="Arial"/>
                <w:noProof/>
              </w:rPr>
              <w:t>1.</w:t>
            </w:r>
            <w:r w:rsidR="00A15AF6">
              <w:rPr>
                <w:rFonts w:eastAsiaTheme="minorEastAsia"/>
                <w:noProof/>
                <w:lang w:val="id-ID" w:eastAsia="id-ID"/>
              </w:rPr>
              <w:tab/>
            </w:r>
            <w:r w:rsidR="00A15AF6" w:rsidRPr="009A34B7">
              <w:rPr>
                <w:rStyle w:val="Hyperlink"/>
                <w:rFonts w:ascii="Arial" w:hAnsi="Arial" w:cs="Arial"/>
                <w:noProof/>
              </w:rPr>
              <w:t>Definisi</w:t>
            </w:r>
            <w:r w:rsidR="00A15AF6">
              <w:rPr>
                <w:noProof/>
                <w:webHidden/>
              </w:rPr>
              <w:tab/>
            </w:r>
            <w:r w:rsidR="00DA5996">
              <w:rPr>
                <w:noProof/>
                <w:webHidden/>
              </w:rPr>
              <w:fldChar w:fldCharType="begin"/>
            </w:r>
            <w:r w:rsidR="00A15AF6">
              <w:rPr>
                <w:noProof/>
                <w:webHidden/>
              </w:rPr>
              <w:instrText xml:space="preserve"> PAGEREF _Toc50623860 \h </w:instrText>
            </w:r>
            <w:r w:rsidR="00DA5996">
              <w:rPr>
                <w:noProof/>
                <w:webHidden/>
              </w:rPr>
            </w:r>
            <w:r w:rsidR="00DA5996">
              <w:rPr>
                <w:noProof/>
                <w:webHidden/>
              </w:rPr>
              <w:fldChar w:fldCharType="separate"/>
            </w:r>
            <w:r w:rsidR="007B5893">
              <w:rPr>
                <w:noProof/>
                <w:webHidden/>
              </w:rPr>
              <w:t>9</w:t>
            </w:r>
            <w:r w:rsidR="00DA5996">
              <w:rPr>
                <w:noProof/>
                <w:webHidden/>
              </w:rPr>
              <w:fldChar w:fldCharType="end"/>
            </w:r>
          </w:hyperlink>
        </w:p>
        <w:p w:rsidR="00A15AF6" w:rsidRDefault="00AC1FC4" w:rsidP="00B4472D">
          <w:pPr>
            <w:pStyle w:val="TOC3"/>
            <w:tabs>
              <w:tab w:val="left" w:pos="880"/>
              <w:tab w:val="right" w:leader="dot" w:pos="7927"/>
            </w:tabs>
            <w:rPr>
              <w:rFonts w:eastAsiaTheme="minorEastAsia"/>
              <w:noProof/>
              <w:lang w:val="id-ID" w:eastAsia="id-ID"/>
            </w:rPr>
          </w:pPr>
          <w:hyperlink w:anchor="_Toc50623861" w:history="1">
            <w:r w:rsidR="00A15AF6" w:rsidRPr="009A34B7">
              <w:rPr>
                <w:rStyle w:val="Hyperlink"/>
                <w:rFonts w:ascii="Arial" w:hAnsi="Arial" w:cs="Arial"/>
                <w:noProof/>
              </w:rPr>
              <w:t>2.</w:t>
            </w:r>
            <w:r w:rsidR="00A15AF6">
              <w:rPr>
                <w:rFonts w:eastAsiaTheme="minorEastAsia"/>
                <w:noProof/>
                <w:lang w:val="id-ID" w:eastAsia="id-ID"/>
              </w:rPr>
              <w:tab/>
            </w:r>
            <w:r w:rsidR="00A15AF6" w:rsidRPr="009A34B7">
              <w:rPr>
                <w:rStyle w:val="Hyperlink"/>
                <w:rFonts w:ascii="Arial" w:hAnsi="Arial" w:cs="Arial"/>
                <w:noProof/>
              </w:rPr>
              <w:t>Tanda kehamilan</w:t>
            </w:r>
            <w:r w:rsidR="00A15AF6">
              <w:rPr>
                <w:noProof/>
                <w:webHidden/>
              </w:rPr>
              <w:tab/>
            </w:r>
            <w:r w:rsidR="00DA5996">
              <w:rPr>
                <w:noProof/>
                <w:webHidden/>
              </w:rPr>
              <w:fldChar w:fldCharType="begin"/>
            </w:r>
            <w:r w:rsidR="00A15AF6">
              <w:rPr>
                <w:noProof/>
                <w:webHidden/>
              </w:rPr>
              <w:instrText xml:space="preserve"> PAGEREF _Toc50623861 \h </w:instrText>
            </w:r>
            <w:r w:rsidR="00DA5996">
              <w:rPr>
                <w:noProof/>
                <w:webHidden/>
              </w:rPr>
            </w:r>
            <w:r w:rsidR="00DA5996">
              <w:rPr>
                <w:noProof/>
                <w:webHidden/>
              </w:rPr>
              <w:fldChar w:fldCharType="separate"/>
            </w:r>
            <w:r w:rsidR="007B5893">
              <w:rPr>
                <w:noProof/>
                <w:webHidden/>
              </w:rPr>
              <w:t>10</w:t>
            </w:r>
            <w:r w:rsidR="00DA5996">
              <w:rPr>
                <w:noProof/>
                <w:webHidden/>
              </w:rPr>
              <w:fldChar w:fldCharType="end"/>
            </w:r>
          </w:hyperlink>
        </w:p>
        <w:p w:rsidR="00A15AF6" w:rsidRDefault="00AC1FC4" w:rsidP="00B4472D">
          <w:pPr>
            <w:pStyle w:val="TOC3"/>
            <w:tabs>
              <w:tab w:val="left" w:pos="880"/>
              <w:tab w:val="right" w:leader="dot" w:pos="7927"/>
            </w:tabs>
            <w:rPr>
              <w:rFonts w:eastAsiaTheme="minorEastAsia"/>
              <w:noProof/>
              <w:lang w:val="id-ID" w:eastAsia="id-ID"/>
            </w:rPr>
          </w:pPr>
          <w:hyperlink w:anchor="_Toc50623862" w:history="1">
            <w:r w:rsidR="00A15AF6" w:rsidRPr="009A34B7">
              <w:rPr>
                <w:rStyle w:val="Hyperlink"/>
                <w:rFonts w:ascii="Arial" w:hAnsi="Arial" w:cs="Arial"/>
                <w:noProof/>
              </w:rPr>
              <w:t>3.</w:t>
            </w:r>
            <w:r w:rsidR="00A15AF6">
              <w:rPr>
                <w:rFonts w:eastAsiaTheme="minorEastAsia"/>
                <w:noProof/>
                <w:lang w:val="id-ID" w:eastAsia="id-ID"/>
              </w:rPr>
              <w:tab/>
            </w:r>
            <w:r w:rsidR="00A15AF6" w:rsidRPr="009A34B7">
              <w:rPr>
                <w:rStyle w:val="Hyperlink"/>
                <w:rFonts w:ascii="Arial" w:hAnsi="Arial" w:cs="Arial"/>
                <w:noProof/>
              </w:rPr>
              <w:t>Gejala kehamilan</w:t>
            </w:r>
            <w:r w:rsidR="00A15AF6">
              <w:rPr>
                <w:noProof/>
                <w:webHidden/>
              </w:rPr>
              <w:tab/>
            </w:r>
            <w:r w:rsidR="00DA5996">
              <w:rPr>
                <w:noProof/>
                <w:webHidden/>
              </w:rPr>
              <w:fldChar w:fldCharType="begin"/>
            </w:r>
            <w:r w:rsidR="00A15AF6">
              <w:rPr>
                <w:noProof/>
                <w:webHidden/>
              </w:rPr>
              <w:instrText xml:space="preserve"> PAGEREF _Toc50623862 \h </w:instrText>
            </w:r>
            <w:r w:rsidR="00DA5996">
              <w:rPr>
                <w:noProof/>
                <w:webHidden/>
              </w:rPr>
            </w:r>
            <w:r w:rsidR="00DA5996">
              <w:rPr>
                <w:noProof/>
                <w:webHidden/>
              </w:rPr>
              <w:fldChar w:fldCharType="separate"/>
            </w:r>
            <w:r w:rsidR="007B5893">
              <w:rPr>
                <w:noProof/>
                <w:webHidden/>
              </w:rPr>
              <w:t>12</w:t>
            </w:r>
            <w:r w:rsidR="00DA5996">
              <w:rPr>
                <w:noProof/>
                <w:webHidden/>
              </w:rPr>
              <w:fldChar w:fldCharType="end"/>
            </w:r>
          </w:hyperlink>
        </w:p>
        <w:p w:rsidR="00A15AF6" w:rsidRDefault="00AC1FC4" w:rsidP="00B4472D">
          <w:pPr>
            <w:pStyle w:val="TOC2"/>
            <w:tabs>
              <w:tab w:val="left" w:pos="880"/>
              <w:tab w:val="right" w:leader="dot" w:pos="7927"/>
            </w:tabs>
            <w:rPr>
              <w:rFonts w:eastAsiaTheme="minorEastAsia"/>
              <w:noProof/>
              <w:lang w:val="id-ID" w:eastAsia="id-ID"/>
            </w:rPr>
          </w:pPr>
          <w:hyperlink w:anchor="_Toc50623863" w:history="1">
            <w:r w:rsidR="00A15AF6" w:rsidRPr="009A34B7">
              <w:rPr>
                <w:rStyle w:val="Hyperlink"/>
                <w:rFonts w:ascii="Arial" w:hAnsi="Arial" w:cs="Arial"/>
                <w:noProof/>
              </w:rPr>
              <w:t>C.</w:t>
            </w:r>
            <w:r w:rsidR="00A15AF6">
              <w:rPr>
                <w:rFonts w:eastAsiaTheme="minorEastAsia"/>
                <w:noProof/>
                <w:lang w:val="id-ID" w:eastAsia="id-ID"/>
              </w:rPr>
              <w:tab/>
            </w:r>
            <w:r w:rsidR="00A15AF6" w:rsidRPr="009A34B7">
              <w:rPr>
                <w:rStyle w:val="Hyperlink"/>
                <w:rFonts w:ascii="Arial" w:hAnsi="Arial" w:cs="Arial"/>
                <w:noProof/>
              </w:rPr>
              <w:t>Primigravida</w:t>
            </w:r>
            <w:r w:rsidR="00A15AF6">
              <w:rPr>
                <w:noProof/>
                <w:webHidden/>
              </w:rPr>
              <w:tab/>
            </w:r>
            <w:r w:rsidR="00DA5996">
              <w:rPr>
                <w:noProof/>
                <w:webHidden/>
              </w:rPr>
              <w:fldChar w:fldCharType="begin"/>
            </w:r>
            <w:r w:rsidR="00A15AF6">
              <w:rPr>
                <w:noProof/>
                <w:webHidden/>
              </w:rPr>
              <w:instrText xml:space="preserve"> PAGEREF _Toc50623863 \h </w:instrText>
            </w:r>
            <w:r w:rsidR="00DA5996">
              <w:rPr>
                <w:noProof/>
                <w:webHidden/>
              </w:rPr>
            </w:r>
            <w:r w:rsidR="00DA5996">
              <w:rPr>
                <w:noProof/>
                <w:webHidden/>
              </w:rPr>
              <w:fldChar w:fldCharType="separate"/>
            </w:r>
            <w:r w:rsidR="007B5893">
              <w:rPr>
                <w:noProof/>
                <w:webHidden/>
              </w:rPr>
              <w:t>13</w:t>
            </w:r>
            <w:r w:rsidR="00DA5996">
              <w:rPr>
                <w:noProof/>
                <w:webHidden/>
              </w:rPr>
              <w:fldChar w:fldCharType="end"/>
            </w:r>
          </w:hyperlink>
        </w:p>
        <w:p w:rsidR="00A15AF6" w:rsidRDefault="00AC1FC4" w:rsidP="00B4472D">
          <w:pPr>
            <w:pStyle w:val="TOC3"/>
            <w:tabs>
              <w:tab w:val="left" w:pos="880"/>
              <w:tab w:val="right" w:leader="dot" w:pos="7927"/>
            </w:tabs>
            <w:rPr>
              <w:rFonts w:eastAsiaTheme="minorEastAsia"/>
              <w:noProof/>
              <w:lang w:val="id-ID" w:eastAsia="id-ID"/>
            </w:rPr>
          </w:pPr>
          <w:hyperlink w:anchor="_Toc50623864" w:history="1">
            <w:r w:rsidR="00A15AF6" w:rsidRPr="009A34B7">
              <w:rPr>
                <w:rStyle w:val="Hyperlink"/>
                <w:rFonts w:ascii="Arial" w:eastAsia="Times New Roman" w:hAnsi="Arial" w:cs="Arial"/>
                <w:noProof/>
              </w:rPr>
              <w:t>1.</w:t>
            </w:r>
            <w:r w:rsidR="00A15AF6">
              <w:rPr>
                <w:rFonts w:eastAsiaTheme="minorEastAsia"/>
                <w:noProof/>
                <w:lang w:val="id-ID" w:eastAsia="id-ID"/>
              </w:rPr>
              <w:tab/>
            </w:r>
            <w:r w:rsidR="00A15AF6" w:rsidRPr="009A34B7">
              <w:rPr>
                <w:rStyle w:val="Hyperlink"/>
                <w:rFonts w:ascii="Arial" w:eastAsia="Times New Roman" w:hAnsi="Arial" w:cs="Arial"/>
                <w:noProof/>
              </w:rPr>
              <w:t>Pengertian</w:t>
            </w:r>
            <w:r w:rsidR="00A15AF6">
              <w:rPr>
                <w:noProof/>
                <w:webHidden/>
              </w:rPr>
              <w:tab/>
            </w:r>
            <w:r w:rsidR="00DA5996">
              <w:rPr>
                <w:noProof/>
                <w:webHidden/>
              </w:rPr>
              <w:fldChar w:fldCharType="begin"/>
            </w:r>
            <w:r w:rsidR="00A15AF6">
              <w:rPr>
                <w:noProof/>
                <w:webHidden/>
              </w:rPr>
              <w:instrText xml:space="preserve"> PAGEREF _Toc50623864 \h </w:instrText>
            </w:r>
            <w:r w:rsidR="00DA5996">
              <w:rPr>
                <w:noProof/>
                <w:webHidden/>
              </w:rPr>
            </w:r>
            <w:r w:rsidR="00DA5996">
              <w:rPr>
                <w:noProof/>
                <w:webHidden/>
              </w:rPr>
              <w:fldChar w:fldCharType="separate"/>
            </w:r>
            <w:r w:rsidR="007B5893">
              <w:rPr>
                <w:noProof/>
                <w:webHidden/>
              </w:rPr>
              <w:t>13</w:t>
            </w:r>
            <w:r w:rsidR="00DA5996">
              <w:rPr>
                <w:noProof/>
                <w:webHidden/>
              </w:rPr>
              <w:fldChar w:fldCharType="end"/>
            </w:r>
          </w:hyperlink>
        </w:p>
        <w:p w:rsidR="00A15AF6" w:rsidRDefault="00AC1FC4" w:rsidP="00B4472D">
          <w:pPr>
            <w:pStyle w:val="TOC3"/>
            <w:tabs>
              <w:tab w:val="left" w:pos="880"/>
              <w:tab w:val="right" w:leader="dot" w:pos="7927"/>
            </w:tabs>
            <w:rPr>
              <w:rFonts w:eastAsiaTheme="minorEastAsia"/>
              <w:noProof/>
              <w:lang w:val="id-ID" w:eastAsia="id-ID"/>
            </w:rPr>
          </w:pPr>
          <w:hyperlink w:anchor="_Toc50623865" w:history="1">
            <w:r w:rsidR="00A15AF6" w:rsidRPr="009A34B7">
              <w:rPr>
                <w:rStyle w:val="Hyperlink"/>
                <w:rFonts w:ascii="Arial" w:hAnsi="Arial" w:cs="Arial"/>
                <w:noProof/>
              </w:rPr>
              <w:t>2.</w:t>
            </w:r>
            <w:r w:rsidR="00A15AF6">
              <w:rPr>
                <w:rFonts w:eastAsiaTheme="minorEastAsia"/>
                <w:noProof/>
                <w:lang w:val="id-ID" w:eastAsia="id-ID"/>
              </w:rPr>
              <w:tab/>
            </w:r>
            <w:r w:rsidR="00A15AF6" w:rsidRPr="009A34B7">
              <w:rPr>
                <w:rStyle w:val="Hyperlink"/>
                <w:rFonts w:ascii="Arial" w:hAnsi="Arial" w:cs="Arial"/>
                <w:noProof/>
              </w:rPr>
              <w:t>Karakteristik yang mempengaruhi Ibu hamil</w:t>
            </w:r>
            <w:r w:rsidR="00A15AF6">
              <w:rPr>
                <w:noProof/>
                <w:webHidden/>
              </w:rPr>
              <w:tab/>
            </w:r>
            <w:r w:rsidR="00DA5996">
              <w:rPr>
                <w:noProof/>
                <w:webHidden/>
              </w:rPr>
              <w:fldChar w:fldCharType="begin"/>
            </w:r>
            <w:r w:rsidR="00A15AF6">
              <w:rPr>
                <w:noProof/>
                <w:webHidden/>
              </w:rPr>
              <w:instrText xml:space="preserve"> PAGEREF _Toc50623865 \h </w:instrText>
            </w:r>
            <w:r w:rsidR="00DA5996">
              <w:rPr>
                <w:noProof/>
                <w:webHidden/>
              </w:rPr>
            </w:r>
            <w:r w:rsidR="00DA5996">
              <w:rPr>
                <w:noProof/>
                <w:webHidden/>
              </w:rPr>
              <w:fldChar w:fldCharType="separate"/>
            </w:r>
            <w:r w:rsidR="007B5893">
              <w:rPr>
                <w:noProof/>
                <w:webHidden/>
              </w:rPr>
              <w:t>13</w:t>
            </w:r>
            <w:r w:rsidR="00DA5996">
              <w:rPr>
                <w:noProof/>
                <w:webHidden/>
              </w:rPr>
              <w:fldChar w:fldCharType="end"/>
            </w:r>
          </w:hyperlink>
        </w:p>
        <w:p w:rsidR="00A15AF6" w:rsidRDefault="00AC1FC4" w:rsidP="00B4472D">
          <w:pPr>
            <w:pStyle w:val="TOC2"/>
            <w:tabs>
              <w:tab w:val="left" w:pos="880"/>
              <w:tab w:val="right" w:leader="dot" w:pos="7927"/>
            </w:tabs>
            <w:rPr>
              <w:rFonts w:eastAsiaTheme="minorEastAsia"/>
              <w:noProof/>
              <w:lang w:val="id-ID" w:eastAsia="id-ID"/>
            </w:rPr>
          </w:pPr>
          <w:hyperlink w:anchor="_Toc50623866" w:history="1">
            <w:r w:rsidR="00A15AF6" w:rsidRPr="009A34B7">
              <w:rPr>
                <w:rStyle w:val="Hyperlink"/>
                <w:rFonts w:ascii="Arial" w:hAnsi="Arial" w:cs="Arial"/>
                <w:noProof/>
              </w:rPr>
              <w:t>D.</w:t>
            </w:r>
            <w:r w:rsidR="00A15AF6">
              <w:rPr>
                <w:rFonts w:eastAsiaTheme="minorEastAsia"/>
                <w:noProof/>
                <w:lang w:val="id-ID" w:eastAsia="id-ID"/>
              </w:rPr>
              <w:tab/>
            </w:r>
            <w:r w:rsidR="00A15AF6" w:rsidRPr="009A34B7">
              <w:rPr>
                <w:rStyle w:val="Hyperlink"/>
                <w:rFonts w:ascii="Arial" w:hAnsi="Arial" w:cs="Arial"/>
                <w:noProof/>
              </w:rPr>
              <w:t>Hiperemesis Gravidarum</w:t>
            </w:r>
            <w:r w:rsidR="00A15AF6">
              <w:rPr>
                <w:noProof/>
                <w:webHidden/>
              </w:rPr>
              <w:tab/>
            </w:r>
            <w:r w:rsidR="00DA5996">
              <w:rPr>
                <w:noProof/>
                <w:webHidden/>
              </w:rPr>
              <w:fldChar w:fldCharType="begin"/>
            </w:r>
            <w:r w:rsidR="00A15AF6">
              <w:rPr>
                <w:noProof/>
                <w:webHidden/>
              </w:rPr>
              <w:instrText xml:space="preserve"> PAGEREF _Toc50623866 \h </w:instrText>
            </w:r>
            <w:r w:rsidR="00DA5996">
              <w:rPr>
                <w:noProof/>
                <w:webHidden/>
              </w:rPr>
            </w:r>
            <w:r w:rsidR="00DA5996">
              <w:rPr>
                <w:noProof/>
                <w:webHidden/>
              </w:rPr>
              <w:fldChar w:fldCharType="separate"/>
            </w:r>
            <w:r w:rsidR="007B5893">
              <w:rPr>
                <w:noProof/>
                <w:webHidden/>
              </w:rPr>
              <w:t>16</w:t>
            </w:r>
            <w:r w:rsidR="00DA5996">
              <w:rPr>
                <w:noProof/>
                <w:webHidden/>
              </w:rPr>
              <w:fldChar w:fldCharType="end"/>
            </w:r>
          </w:hyperlink>
        </w:p>
        <w:p w:rsidR="00A15AF6" w:rsidRDefault="00AC1FC4" w:rsidP="00B4472D">
          <w:pPr>
            <w:pStyle w:val="TOC3"/>
            <w:tabs>
              <w:tab w:val="right" w:leader="dot" w:pos="7927"/>
            </w:tabs>
            <w:rPr>
              <w:rFonts w:eastAsiaTheme="minorEastAsia"/>
              <w:noProof/>
              <w:lang w:val="id-ID" w:eastAsia="id-ID"/>
            </w:rPr>
          </w:pPr>
          <w:hyperlink w:anchor="_Toc50623867" w:history="1">
            <w:r w:rsidR="00A15AF6" w:rsidRPr="009A34B7">
              <w:rPr>
                <w:rStyle w:val="Hyperlink"/>
                <w:rFonts w:ascii="Arial" w:hAnsi="Arial" w:cs="Arial"/>
                <w:noProof/>
              </w:rPr>
              <w:t>1. Definisi</w:t>
            </w:r>
            <w:r w:rsidR="00A15AF6">
              <w:rPr>
                <w:noProof/>
                <w:webHidden/>
              </w:rPr>
              <w:tab/>
            </w:r>
            <w:r w:rsidR="00DA5996">
              <w:rPr>
                <w:noProof/>
                <w:webHidden/>
              </w:rPr>
              <w:fldChar w:fldCharType="begin"/>
            </w:r>
            <w:r w:rsidR="00A15AF6">
              <w:rPr>
                <w:noProof/>
                <w:webHidden/>
              </w:rPr>
              <w:instrText xml:space="preserve"> PAGEREF _Toc50623867 \h </w:instrText>
            </w:r>
            <w:r w:rsidR="00DA5996">
              <w:rPr>
                <w:noProof/>
                <w:webHidden/>
              </w:rPr>
            </w:r>
            <w:r w:rsidR="00DA5996">
              <w:rPr>
                <w:noProof/>
                <w:webHidden/>
              </w:rPr>
              <w:fldChar w:fldCharType="separate"/>
            </w:r>
            <w:r w:rsidR="007B5893">
              <w:rPr>
                <w:noProof/>
                <w:webHidden/>
              </w:rPr>
              <w:t>16</w:t>
            </w:r>
            <w:r w:rsidR="00DA5996">
              <w:rPr>
                <w:noProof/>
                <w:webHidden/>
              </w:rPr>
              <w:fldChar w:fldCharType="end"/>
            </w:r>
          </w:hyperlink>
        </w:p>
        <w:p w:rsidR="00A15AF6" w:rsidRDefault="00AC1FC4" w:rsidP="00B4472D">
          <w:pPr>
            <w:pStyle w:val="TOC3"/>
            <w:tabs>
              <w:tab w:val="right" w:leader="dot" w:pos="7927"/>
            </w:tabs>
            <w:rPr>
              <w:rFonts w:eastAsiaTheme="minorEastAsia"/>
              <w:noProof/>
              <w:lang w:val="id-ID" w:eastAsia="id-ID"/>
            </w:rPr>
          </w:pPr>
          <w:hyperlink w:anchor="_Toc50623868" w:history="1">
            <w:r w:rsidR="00A15AF6" w:rsidRPr="009A34B7">
              <w:rPr>
                <w:rStyle w:val="Hyperlink"/>
                <w:rFonts w:ascii="Arial" w:hAnsi="Arial" w:cs="Arial"/>
                <w:noProof/>
              </w:rPr>
              <w:t>2. Etiologi</w:t>
            </w:r>
            <w:r w:rsidR="00A15AF6">
              <w:rPr>
                <w:noProof/>
                <w:webHidden/>
              </w:rPr>
              <w:tab/>
            </w:r>
            <w:r w:rsidR="00DA5996">
              <w:rPr>
                <w:noProof/>
                <w:webHidden/>
              </w:rPr>
              <w:fldChar w:fldCharType="begin"/>
            </w:r>
            <w:r w:rsidR="00A15AF6">
              <w:rPr>
                <w:noProof/>
                <w:webHidden/>
              </w:rPr>
              <w:instrText xml:space="preserve"> PAGEREF _Toc50623868 \h </w:instrText>
            </w:r>
            <w:r w:rsidR="00DA5996">
              <w:rPr>
                <w:noProof/>
                <w:webHidden/>
              </w:rPr>
            </w:r>
            <w:r w:rsidR="00DA5996">
              <w:rPr>
                <w:noProof/>
                <w:webHidden/>
              </w:rPr>
              <w:fldChar w:fldCharType="separate"/>
            </w:r>
            <w:r w:rsidR="007B5893">
              <w:rPr>
                <w:noProof/>
                <w:webHidden/>
              </w:rPr>
              <w:t>17</w:t>
            </w:r>
            <w:r w:rsidR="00DA5996">
              <w:rPr>
                <w:noProof/>
                <w:webHidden/>
              </w:rPr>
              <w:fldChar w:fldCharType="end"/>
            </w:r>
          </w:hyperlink>
        </w:p>
        <w:p w:rsidR="00A15AF6" w:rsidRDefault="00AC1FC4" w:rsidP="00B4472D">
          <w:pPr>
            <w:pStyle w:val="TOC3"/>
            <w:tabs>
              <w:tab w:val="right" w:leader="dot" w:pos="7927"/>
            </w:tabs>
            <w:rPr>
              <w:rFonts w:eastAsiaTheme="minorEastAsia"/>
              <w:noProof/>
              <w:lang w:val="id-ID" w:eastAsia="id-ID"/>
            </w:rPr>
          </w:pPr>
          <w:hyperlink w:anchor="_Toc50623869" w:history="1">
            <w:r w:rsidR="00A15AF6" w:rsidRPr="009A34B7">
              <w:rPr>
                <w:rStyle w:val="Hyperlink"/>
                <w:rFonts w:ascii="Arial" w:hAnsi="Arial" w:cs="Arial"/>
                <w:noProof/>
              </w:rPr>
              <w:t>3. Patologis</w:t>
            </w:r>
            <w:r w:rsidR="00A15AF6">
              <w:rPr>
                <w:noProof/>
                <w:webHidden/>
              </w:rPr>
              <w:tab/>
            </w:r>
            <w:r w:rsidR="00DA5996">
              <w:rPr>
                <w:noProof/>
                <w:webHidden/>
              </w:rPr>
              <w:fldChar w:fldCharType="begin"/>
            </w:r>
            <w:r w:rsidR="00A15AF6">
              <w:rPr>
                <w:noProof/>
                <w:webHidden/>
              </w:rPr>
              <w:instrText xml:space="preserve"> PAGEREF _Toc50623869 \h </w:instrText>
            </w:r>
            <w:r w:rsidR="00DA5996">
              <w:rPr>
                <w:noProof/>
                <w:webHidden/>
              </w:rPr>
            </w:r>
            <w:r w:rsidR="00DA5996">
              <w:rPr>
                <w:noProof/>
                <w:webHidden/>
              </w:rPr>
              <w:fldChar w:fldCharType="separate"/>
            </w:r>
            <w:r w:rsidR="007B5893">
              <w:rPr>
                <w:noProof/>
                <w:webHidden/>
              </w:rPr>
              <w:t>18</w:t>
            </w:r>
            <w:r w:rsidR="00DA5996">
              <w:rPr>
                <w:noProof/>
                <w:webHidden/>
              </w:rPr>
              <w:fldChar w:fldCharType="end"/>
            </w:r>
          </w:hyperlink>
        </w:p>
        <w:p w:rsidR="00A15AF6" w:rsidRDefault="00AC1FC4" w:rsidP="00B4472D">
          <w:pPr>
            <w:pStyle w:val="TOC3"/>
            <w:tabs>
              <w:tab w:val="right" w:leader="dot" w:pos="7927"/>
            </w:tabs>
            <w:rPr>
              <w:rFonts w:eastAsiaTheme="minorEastAsia"/>
              <w:noProof/>
              <w:lang w:val="id-ID" w:eastAsia="id-ID"/>
            </w:rPr>
          </w:pPr>
          <w:hyperlink w:anchor="_Toc50623870" w:history="1">
            <w:r w:rsidR="00A15AF6" w:rsidRPr="009A34B7">
              <w:rPr>
                <w:rStyle w:val="Hyperlink"/>
                <w:rFonts w:ascii="Arial" w:hAnsi="Arial" w:cs="Arial"/>
                <w:noProof/>
              </w:rPr>
              <w:t>4. Patofisiologis</w:t>
            </w:r>
            <w:r w:rsidR="00A15AF6">
              <w:rPr>
                <w:noProof/>
                <w:webHidden/>
              </w:rPr>
              <w:tab/>
            </w:r>
            <w:r w:rsidR="00DA5996">
              <w:rPr>
                <w:noProof/>
                <w:webHidden/>
              </w:rPr>
              <w:fldChar w:fldCharType="begin"/>
            </w:r>
            <w:r w:rsidR="00A15AF6">
              <w:rPr>
                <w:noProof/>
                <w:webHidden/>
              </w:rPr>
              <w:instrText xml:space="preserve"> PAGEREF _Toc50623870 \h </w:instrText>
            </w:r>
            <w:r w:rsidR="00DA5996">
              <w:rPr>
                <w:noProof/>
                <w:webHidden/>
              </w:rPr>
            </w:r>
            <w:r w:rsidR="00DA5996">
              <w:rPr>
                <w:noProof/>
                <w:webHidden/>
              </w:rPr>
              <w:fldChar w:fldCharType="separate"/>
            </w:r>
            <w:r w:rsidR="007B5893">
              <w:rPr>
                <w:noProof/>
                <w:webHidden/>
              </w:rPr>
              <w:t>18</w:t>
            </w:r>
            <w:r w:rsidR="00DA5996">
              <w:rPr>
                <w:noProof/>
                <w:webHidden/>
              </w:rPr>
              <w:fldChar w:fldCharType="end"/>
            </w:r>
          </w:hyperlink>
        </w:p>
        <w:p w:rsidR="00A15AF6" w:rsidRDefault="00AC1FC4" w:rsidP="00B4472D">
          <w:pPr>
            <w:pStyle w:val="TOC3"/>
            <w:tabs>
              <w:tab w:val="right" w:leader="dot" w:pos="7927"/>
            </w:tabs>
            <w:rPr>
              <w:rFonts w:eastAsiaTheme="minorEastAsia"/>
              <w:noProof/>
              <w:lang w:val="id-ID" w:eastAsia="id-ID"/>
            </w:rPr>
          </w:pPr>
          <w:hyperlink w:anchor="_Toc50623871" w:history="1">
            <w:r w:rsidR="00A15AF6" w:rsidRPr="009A34B7">
              <w:rPr>
                <w:rStyle w:val="Hyperlink"/>
                <w:rFonts w:ascii="Arial" w:eastAsia="Times New Roman" w:hAnsi="Arial" w:cs="Arial"/>
                <w:noProof/>
              </w:rPr>
              <w:t>5. Klasifikasi Hyperemesis Gravidarum</w:t>
            </w:r>
            <w:r w:rsidR="00A15AF6">
              <w:rPr>
                <w:noProof/>
                <w:webHidden/>
              </w:rPr>
              <w:tab/>
            </w:r>
            <w:r w:rsidR="00DA5996">
              <w:rPr>
                <w:noProof/>
                <w:webHidden/>
              </w:rPr>
              <w:fldChar w:fldCharType="begin"/>
            </w:r>
            <w:r w:rsidR="00A15AF6">
              <w:rPr>
                <w:noProof/>
                <w:webHidden/>
              </w:rPr>
              <w:instrText xml:space="preserve"> PAGEREF _Toc50623871 \h </w:instrText>
            </w:r>
            <w:r w:rsidR="00DA5996">
              <w:rPr>
                <w:noProof/>
                <w:webHidden/>
              </w:rPr>
            </w:r>
            <w:r w:rsidR="00DA5996">
              <w:rPr>
                <w:noProof/>
                <w:webHidden/>
              </w:rPr>
              <w:fldChar w:fldCharType="separate"/>
            </w:r>
            <w:r w:rsidR="007B5893">
              <w:rPr>
                <w:noProof/>
                <w:webHidden/>
              </w:rPr>
              <w:t>19</w:t>
            </w:r>
            <w:r w:rsidR="00DA5996">
              <w:rPr>
                <w:noProof/>
                <w:webHidden/>
              </w:rPr>
              <w:fldChar w:fldCharType="end"/>
            </w:r>
          </w:hyperlink>
        </w:p>
        <w:p w:rsidR="00A15AF6" w:rsidRDefault="00AC1FC4" w:rsidP="00B4472D">
          <w:pPr>
            <w:pStyle w:val="TOC3"/>
            <w:tabs>
              <w:tab w:val="right" w:leader="dot" w:pos="7927"/>
            </w:tabs>
            <w:rPr>
              <w:rFonts w:eastAsiaTheme="minorEastAsia"/>
              <w:noProof/>
              <w:lang w:val="id-ID" w:eastAsia="id-ID"/>
            </w:rPr>
          </w:pPr>
          <w:hyperlink w:anchor="_Toc50623872" w:history="1">
            <w:r w:rsidR="00A15AF6" w:rsidRPr="009A34B7">
              <w:rPr>
                <w:rStyle w:val="Hyperlink"/>
                <w:rFonts w:ascii="Arial" w:eastAsia="Times New Roman" w:hAnsi="Arial" w:cs="Arial"/>
                <w:noProof/>
              </w:rPr>
              <w:t>6.Diagnosis Hiperemesis Gravidarum</w:t>
            </w:r>
            <w:r w:rsidR="00A15AF6">
              <w:rPr>
                <w:noProof/>
                <w:webHidden/>
              </w:rPr>
              <w:tab/>
            </w:r>
            <w:r w:rsidR="00DA5996">
              <w:rPr>
                <w:noProof/>
                <w:webHidden/>
              </w:rPr>
              <w:fldChar w:fldCharType="begin"/>
            </w:r>
            <w:r w:rsidR="00A15AF6">
              <w:rPr>
                <w:noProof/>
                <w:webHidden/>
              </w:rPr>
              <w:instrText xml:space="preserve"> PAGEREF _Toc50623872 \h </w:instrText>
            </w:r>
            <w:r w:rsidR="00DA5996">
              <w:rPr>
                <w:noProof/>
                <w:webHidden/>
              </w:rPr>
            </w:r>
            <w:r w:rsidR="00DA5996">
              <w:rPr>
                <w:noProof/>
                <w:webHidden/>
              </w:rPr>
              <w:fldChar w:fldCharType="separate"/>
            </w:r>
            <w:r w:rsidR="007B5893">
              <w:rPr>
                <w:noProof/>
                <w:webHidden/>
              </w:rPr>
              <w:t>20</w:t>
            </w:r>
            <w:r w:rsidR="00DA5996">
              <w:rPr>
                <w:noProof/>
                <w:webHidden/>
              </w:rPr>
              <w:fldChar w:fldCharType="end"/>
            </w:r>
          </w:hyperlink>
        </w:p>
        <w:p w:rsidR="00A15AF6" w:rsidRDefault="00AC1FC4" w:rsidP="00B4472D">
          <w:pPr>
            <w:pStyle w:val="TOC3"/>
            <w:tabs>
              <w:tab w:val="right" w:leader="dot" w:pos="7927"/>
            </w:tabs>
            <w:rPr>
              <w:rFonts w:eastAsiaTheme="minorEastAsia"/>
              <w:noProof/>
              <w:lang w:val="id-ID" w:eastAsia="id-ID"/>
            </w:rPr>
          </w:pPr>
          <w:hyperlink w:anchor="_Toc50623873" w:history="1">
            <w:r w:rsidR="00A15AF6" w:rsidRPr="009A34B7">
              <w:rPr>
                <w:rStyle w:val="Hyperlink"/>
                <w:rFonts w:ascii="Arial" w:eastAsia="Times New Roman" w:hAnsi="Arial" w:cs="Arial"/>
                <w:noProof/>
              </w:rPr>
              <w:t>7.Penatalaksanaan Hiperemesis Gravidarum</w:t>
            </w:r>
            <w:r w:rsidR="00A15AF6">
              <w:rPr>
                <w:noProof/>
                <w:webHidden/>
              </w:rPr>
              <w:tab/>
            </w:r>
            <w:r w:rsidR="00DA5996">
              <w:rPr>
                <w:noProof/>
                <w:webHidden/>
              </w:rPr>
              <w:fldChar w:fldCharType="begin"/>
            </w:r>
            <w:r w:rsidR="00A15AF6">
              <w:rPr>
                <w:noProof/>
                <w:webHidden/>
              </w:rPr>
              <w:instrText xml:space="preserve"> PAGEREF _Toc50623873 \h </w:instrText>
            </w:r>
            <w:r w:rsidR="00DA5996">
              <w:rPr>
                <w:noProof/>
                <w:webHidden/>
              </w:rPr>
            </w:r>
            <w:r w:rsidR="00DA5996">
              <w:rPr>
                <w:noProof/>
                <w:webHidden/>
              </w:rPr>
              <w:fldChar w:fldCharType="separate"/>
            </w:r>
            <w:r w:rsidR="007B5893">
              <w:rPr>
                <w:noProof/>
                <w:webHidden/>
              </w:rPr>
              <w:t>20</w:t>
            </w:r>
            <w:r w:rsidR="00DA5996">
              <w:rPr>
                <w:noProof/>
                <w:webHidden/>
              </w:rPr>
              <w:fldChar w:fldCharType="end"/>
            </w:r>
          </w:hyperlink>
        </w:p>
        <w:p w:rsidR="00A15AF6" w:rsidRDefault="00AC1FC4" w:rsidP="00B4472D">
          <w:pPr>
            <w:pStyle w:val="TOC2"/>
            <w:tabs>
              <w:tab w:val="left" w:pos="660"/>
              <w:tab w:val="right" w:leader="dot" w:pos="7927"/>
            </w:tabs>
            <w:rPr>
              <w:rFonts w:eastAsiaTheme="minorEastAsia"/>
              <w:noProof/>
              <w:lang w:val="id-ID" w:eastAsia="id-ID"/>
            </w:rPr>
          </w:pPr>
          <w:hyperlink w:anchor="_Toc50623874" w:history="1">
            <w:r w:rsidR="00A15AF6" w:rsidRPr="009A34B7">
              <w:rPr>
                <w:rStyle w:val="Hyperlink"/>
                <w:rFonts w:ascii="Arial" w:hAnsi="Arial" w:cs="Arial"/>
                <w:noProof/>
              </w:rPr>
              <w:t>E.</w:t>
            </w:r>
            <w:r w:rsidR="00A15AF6">
              <w:rPr>
                <w:rFonts w:eastAsiaTheme="minorEastAsia"/>
                <w:noProof/>
                <w:lang w:val="id-ID" w:eastAsia="id-ID"/>
              </w:rPr>
              <w:tab/>
            </w:r>
            <w:r w:rsidR="00A15AF6" w:rsidRPr="009A34B7">
              <w:rPr>
                <w:rStyle w:val="Hyperlink"/>
                <w:rFonts w:ascii="Arial" w:hAnsi="Arial" w:cs="Arial"/>
                <w:noProof/>
              </w:rPr>
              <w:t>Kerangka Konsep</w:t>
            </w:r>
            <w:r w:rsidR="00A15AF6">
              <w:rPr>
                <w:noProof/>
                <w:webHidden/>
              </w:rPr>
              <w:tab/>
            </w:r>
            <w:r w:rsidR="00DA5996">
              <w:rPr>
                <w:noProof/>
                <w:webHidden/>
              </w:rPr>
              <w:fldChar w:fldCharType="begin"/>
            </w:r>
            <w:r w:rsidR="00A15AF6">
              <w:rPr>
                <w:noProof/>
                <w:webHidden/>
              </w:rPr>
              <w:instrText xml:space="preserve"> PAGEREF _Toc50623874 \h </w:instrText>
            </w:r>
            <w:r w:rsidR="00DA5996">
              <w:rPr>
                <w:noProof/>
                <w:webHidden/>
              </w:rPr>
            </w:r>
            <w:r w:rsidR="00DA5996">
              <w:rPr>
                <w:noProof/>
                <w:webHidden/>
              </w:rPr>
              <w:fldChar w:fldCharType="separate"/>
            </w:r>
            <w:r w:rsidR="007B5893">
              <w:rPr>
                <w:noProof/>
                <w:webHidden/>
              </w:rPr>
              <w:t>22</w:t>
            </w:r>
            <w:r w:rsidR="00DA5996">
              <w:rPr>
                <w:noProof/>
                <w:webHidden/>
              </w:rPr>
              <w:fldChar w:fldCharType="end"/>
            </w:r>
          </w:hyperlink>
        </w:p>
        <w:p w:rsidR="00A15AF6" w:rsidRDefault="00AC1FC4" w:rsidP="00B4472D">
          <w:pPr>
            <w:pStyle w:val="TOC2"/>
            <w:tabs>
              <w:tab w:val="left" w:pos="660"/>
              <w:tab w:val="right" w:leader="dot" w:pos="7927"/>
            </w:tabs>
            <w:rPr>
              <w:rFonts w:eastAsiaTheme="minorEastAsia"/>
              <w:noProof/>
              <w:lang w:val="id-ID" w:eastAsia="id-ID"/>
            </w:rPr>
          </w:pPr>
          <w:hyperlink w:anchor="_Toc50623875" w:history="1">
            <w:r w:rsidR="00A15AF6" w:rsidRPr="009A34B7">
              <w:rPr>
                <w:rStyle w:val="Hyperlink"/>
                <w:rFonts w:ascii="Arial" w:hAnsi="Arial" w:cs="Arial"/>
                <w:noProof/>
              </w:rPr>
              <w:t>F.</w:t>
            </w:r>
            <w:r w:rsidR="00A15AF6">
              <w:rPr>
                <w:rFonts w:eastAsiaTheme="minorEastAsia"/>
                <w:noProof/>
                <w:lang w:val="id-ID" w:eastAsia="id-ID"/>
              </w:rPr>
              <w:tab/>
            </w:r>
            <w:r w:rsidR="00A15AF6" w:rsidRPr="009A34B7">
              <w:rPr>
                <w:rStyle w:val="Hyperlink"/>
                <w:rFonts w:ascii="Arial" w:hAnsi="Arial" w:cs="Arial"/>
                <w:noProof/>
              </w:rPr>
              <w:t>Definisi Operasional</w:t>
            </w:r>
            <w:r w:rsidR="00A15AF6">
              <w:rPr>
                <w:noProof/>
                <w:webHidden/>
              </w:rPr>
              <w:tab/>
            </w:r>
            <w:r w:rsidR="00DA5996">
              <w:rPr>
                <w:noProof/>
                <w:webHidden/>
              </w:rPr>
              <w:fldChar w:fldCharType="begin"/>
            </w:r>
            <w:r w:rsidR="00A15AF6">
              <w:rPr>
                <w:noProof/>
                <w:webHidden/>
              </w:rPr>
              <w:instrText xml:space="preserve"> PAGEREF _Toc50623875 \h </w:instrText>
            </w:r>
            <w:r w:rsidR="00DA5996">
              <w:rPr>
                <w:noProof/>
                <w:webHidden/>
              </w:rPr>
            </w:r>
            <w:r w:rsidR="00DA5996">
              <w:rPr>
                <w:noProof/>
                <w:webHidden/>
              </w:rPr>
              <w:fldChar w:fldCharType="separate"/>
            </w:r>
            <w:r w:rsidR="007B5893">
              <w:rPr>
                <w:noProof/>
                <w:webHidden/>
              </w:rPr>
              <w:t>23</w:t>
            </w:r>
            <w:r w:rsidR="00DA5996">
              <w:rPr>
                <w:noProof/>
                <w:webHidden/>
              </w:rPr>
              <w:fldChar w:fldCharType="end"/>
            </w:r>
          </w:hyperlink>
        </w:p>
        <w:p w:rsidR="00A15AF6" w:rsidRDefault="00AC1FC4" w:rsidP="00B4472D">
          <w:pPr>
            <w:pStyle w:val="TOC1"/>
            <w:rPr>
              <w:rFonts w:asciiTheme="minorHAnsi" w:eastAsiaTheme="minorEastAsia" w:hAnsiTheme="minorHAnsi" w:cstheme="minorBidi"/>
              <w:b w:val="0"/>
              <w:lang w:val="id-ID" w:eastAsia="id-ID"/>
            </w:rPr>
          </w:pPr>
          <w:hyperlink w:anchor="_Toc50623876" w:history="1">
            <w:r w:rsidR="00A15AF6" w:rsidRPr="009A34B7">
              <w:rPr>
                <w:rStyle w:val="Hyperlink"/>
              </w:rPr>
              <w:t>BAB III</w:t>
            </w:r>
            <w:r w:rsidR="00A15AF6">
              <w:rPr>
                <w:webHidden/>
              </w:rPr>
              <w:tab/>
            </w:r>
            <w:r w:rsidR="00DA5996">
              <w:rPr>
                <w:webHidden/>
              </w:rPr>
              <w:fldChar w:fldCharType="begin"/>
            </w:r>
            <w:r w:rsidR="00A15AF6">
              <w:rPr>
                <w:webHidden/>
              </w:rPr>
              <w:instrText xml:space="preserve"> PAGEREF _Toc50623876 \h </w:instrText>
            </w:r>
            <w:r w:rsidR="00DA5996">
              <w:rPr>
                <w:webHidden/>
              </w:rPr>
            </w:r>
            <w:r w:rsidR="00DA5996">
              <w:rPr>
                <w:webHidden/>
              </w:rPr>
              <w:fldChar w:fldCharType="separate"/>
            </w:r>
            <w:r w:rsidR="007B5893">
              <w:rPr>
                <w:webHidden/>
              </w:rPr>
              <w:t>24</w:t>
            </w:r>
            <w:r w:rsidR="00DA5996">
              <w:rPr>
                <w:webHidden/>
              </w:rPr>
              <w:fldChar w:fldCharType="end"/>
            </w:r>
          </w:hyperlink>
        </w:p>
        <w:p w:rsidR="00A15AF6" w:rsidRDefault="00AC1FC4" w:rsidP="00B4472D">
          <w:pPr>
            <w:pStyle w:val="TOC1"/>
            <w:rPr>
              <w:rFonts w:asciiTheme="minorHAnsi" w:eastAsiaTheme="minorEastAsia" w:hAnsiTheme="minorHAnsi" w:cstheme="minorBidi"/>
              <w:b w:val="0"/>
              <w:lang w:val="id-ID" w:eastAsia="id-ID"/>
            </w:rPr>
          </w:pPr>
          <w:hyperlink w:anchor="_Toc50623877" w:history="1">
            <w:r w:rsidR="00A15AF6" w:rsidRPr="009A34B7">
              <w:rPr>
                <w:rStyle w:val="Hyperlink"/>
              </w:rPr>
              <w:t>METODE PENELITIAN</w:t>
            </w:r>
            <w:r w:rsidR="00A15AF6">
              <w:rPr>
                <w:webHidden/>
              </w:rPr>
              <w:tab/>
            </w:r>
            <w:r w:rsidR="00DA5996">
              <w:rPr>
                <w:webHidden/>
              </w:rPr>
              <w:fldChar w:fldCharType="begin"/>
            </w:r>
            <w:r w:rsidR="00A15AF6">
              <w:rPr>
                <w:webHidden/>
              </w:rPr>
              <w:instrText xml:space="preserve"> PAGEREF _Toc50623877 \h </w:instrText>
            </w:r>
            <w:r w:rsidR="00DA5996">
              <w:rPr>
                <w:webHidden/>
              </w:rPr>
            </w:r>
            <w:r w:rsidR="00DA5996">
              <w:rPr>
                <w:webHidden/>
              </w:rPr>
              <w:fldChar w:fldCharType="separate"/>
            </w:r>
            <w:r w:rsidR="007B5893">
              <w:rPr>
                <w:webHidden/>
              </w:rPr>
              <w:t>24</w:t>
            </w:r>
            <w:r w:rsidR="00DA5996">
              <w:rPr>
                <w:webHidden/>
              </w:rPr>
              <w:fldChar w:fldCharType="end"/>
            </w:r>
          </w:hyperlink>
        </w:p>
        <w:p w:rsidR="00A15AF6" w:rsidRDefault="00AC1FC4" w:rsidP="00B4472D">
          <w:pPr>
            <w:pStyle w:val="TOC2"/>
            <w:tabs>
              <w:tab w:val="left" w:pos="660"/>
              <w:tab w:val="right" w:leader="dot" w:pos="7927"/>
            </w:tabs>
            <w:rPr>
              <w:rFonts w:eastAsiaTheme="minorEastAsia"/>
              <w:noProof/>
              <w:lang w:val="id-ID" w:eastAsia="id-ID"/>
            </w:rPr>
          </w:pPr>
          <w:hyperlink w:anchor="_Toc50623878" w:history="1">
            <w:r w:rsidR="00A15AF6" w:rsidRPr="009A34B7">
              <w:rPr>
                <w:rStyle w:val="Hyperlink"/>
                <w:rFonts w:ascii="Arial" w:eastAsia="Times New Roman" w:hAnsi="Arial" w:cs="Arial"/>
                <w:noProof/>
              </w:rPr>
              <w:t>A.</w:t>
            </w:r>
            <w:r w:rsidR="00A15AF6">
              <w:rPr>
                <w:rFonts w:eastAsiaTheme="minorEastAsia"/>
                <w:noProof/>
                <w:lang w:val="id-ID" w:eastAsia="id-ID"/>
              </w:rPr>
              <w:tab/>
            </w:r>
            <w:r w:rsidR="00A15AF6" w:rsidRPr="009A34B7">
              <w:rPr>
                <w:rStyle w:val="Hyperlink"/>
                <w:rFonts w:ascii="Arial" w:eastAsia="Times New Roman" w:hAnsi="Arial" w:cs="Arial"/>
                <w:noProof/>
              </w:rPr>
              <w:t>Jenis dan Desain Penelitian</w:t>
            </w:r>
            <w:r w:rsidR="00A15AF6">
              <w:rPr>
                <w:noProof/>
                <w:webHidden/>
              </w:rPr>
              <w:tab/>
            </w:r>
            <w:r w:rsidR="00DA5996">
              <w:rPr>
                <w:noProof/>
                <w:webHidden/>
              </w:rPr>
              <w:fldChar w:fldCharType="begin"/>
            </w:r>
            <w:r w:rsidR="00A15AF6">
              <w:rPr>
                <w:noProof/>
                <w:webHidden/>
              </w:rPr>
              <w:instrText xml:space="preserve"> PAGEREF _Toc50623878 \h </w:instrText>
            </w:r>
            <w:r w:rsidR="00DA5996">
              <w:rPr>
                <w:noProof/>
                <w:webHidden/>
              </w:rPr>
            </w:r>
            <w:r w:rsidR="00DA5996">
              <w:rPr>
                <w:noProof/>
                <w:webHidden/>
              </w:rPr>
              <w:fldChar w:fldCharType="separate"/>
            </w:r>
            <w:r w:rsidR="007B5893">
              <w:rPr>
                <w:noProof/>
                <w:webHidden/>
              </w:rPr>
              <w:t>24</w:t>
            </w:r>
            <w:r w:rsidR="00DA5996">
              <w:rPr>
                <w:noProof/>
                <w:webHidden/>
              </w:rPr>
              <w:fldChar w:fldCharType="end"/>
            </w:r>
          </w:hyperlink>
        </w:p>
        <w:p w:rsidR="00A15AF6" w:rsidRDefault="00AC1FC4" w:rsidP="00B4472D">
          <w:pPr>
            <w:pStyle w:val="TOC1"/>
            <w:rPr>
              <w:rFonts w:asciiTheme="minorHAnsi" w:eastAsiaTheme="minorEastAsia" w:hAnsiTheme="minorHAnsi" w:cstheme="minorBidi"/>
              <w:b w:val="0"/>
              <w:lang w:val="id-ID" w:eastAsia="id-ID"/>
            </w:rPr>
          </w:pPr>
          <w:hyperlink w:anchor="_Toc50623879" w:history="1">
            <w:r w:rsidR="00A15AF6" w:rsidRPr="009A34B7">
              <w:rPr>
                <w:rStyle w:val="Hyperlink"/>
              </w:rPr>
              <w:t>BAB IV</w:t>
            </w:r>
            <w:r w:rsidR="00A15AF6">
              <w:rPr>
                <w:webHidden/>
              </w:rPr>
              <w:tab/>
            </w:r>
            <w:r w:rsidR="00DA5996">
              <w:rPr>
                <w:webHidden/>
              </w:rPr>
              <w:fldChar w:fldCharType="begin"/>
            </w:r>
            <w:r w:rsidR="00A15AF6">
              <w:rPr>
                <w:webHidden/>
              </w:rPr>
              <w:instrText xml:space="preserve"> PAGEREF _Toc50623879 \h </w:instrText>
            </w:r>
            <w:r w:rsidR="00DA5996">
              <w:rPr>
                <w:webHidden/>
              </w:rPr>
            </w:r>
            <w:r w:rsidR="00DA5996">
              <w:rPr>
                <w:webHidden/>
              </w:rPr>
              <w:fldChar w:fldCharType="separate"/>
            </w:r>
            <w:r w:rsidR="007B5893">
              <w:rPr>
                <w:webHidden/>
              </w:rPr>
              <w:t>25</w:t>
            </w:r>
            <w:r w:rsidR="00DA5996">
              <w:rPr>
                <w:webHidden/>
              </w:rPr>
              <w:fldChar w:fldCharType="end"/>
            </w:r>
          </w:hyperlink>
        </w:p>
        <w:p w:rsidR="00A15AF6" w:rsidRDefault="00AC1FC4" w:rsidP="00B4472D">
          <w:pPr>
            <w:pStyle w:val="TOC1"/>
            <w:rPr>
              <w:rFonts w:asciiTheme="minorHAnsi" w:eastAsiaTheme="minorEastAsia" w:hAnsiTheme="minorHAnsi" w:cstheme="minorBidi"/>
              <w:b w:val="0"/>
              <w:lang w:val="id-ID" w:eastAsia="id-ID"/>
            </w:rPr>
          </w:pPr>
          <w:hyperlink w:anchor="_Toc50623880" w:history="1">
            <w:r w:rsidR="00A15AF6" w:rsidRPr="009A34B7">
              <w:rPr>
                <w:rStyle w:val="Hyperlink"/>
              </w:rPr>
              <w:t>HASIL DAN PEMBAHASAN</w:t>
            </w:r>
            <w:r w:rsidR="00A15AF6">
              <w:rPr>
                <w:webHidden/>
              </w:rPr>
              <w:tab/>
            </w:r>
            <w:r w:rsidR="00DA5996">
              <w:rPr>
                <w:webHidden/>
              </w:rPr>
              <w:fldChar w:fldCharType="begin"/>
            </w:r>
            <w:r w:rsidR="00A15AF6">
              <w:rPr>
                <w:webHidden/>
              </w:rPr>
              <w:instrText xml:space="preserve"> PAGEREF _Toc50623880 \h </w:instrText>
            </w:r>
            <w:r w:rsidR="00DA5996">
              <w:rPr>
                <w:webHidden/>
              </w:rPr>
            </w:r>
            <w:r w:rsidR="00DA5996">
              <w:rPr>
                <w:webHidden/>
              </w:rPr>
              <w:fldChar w:fldCharType="separate"/>
            </w:r>
            <w:r w:rsidR="007B5893">
              <w:rPr>
                <w:webHidden/>
              </w:rPr>
              <w:t>25</w:t>
            </w:r>
            <w:r w:rsidR="00DA5996">
              <w:rPr>
                <w:webHidden/>
              </w:rPr>
              <w:fldChar w:fldCharType="end"/>
            </w:r>
          </w:hyperlink>
        </w:p>
        <w:p w:rsidR="00A15AF6" w:rsidRPr="00A7131D" w:rsidRDefault="00AC1FC4" w:rsidP="00A7131D">
          <w:pPr>
            <w:pStyle w:val="TOC2"/>
            <w:tabs>
              <w:tab w:val="left" w:pos="660"/>
              <w:tab w:val="right" w:leader="dot" w:pos="7927"/>
            </w:tabs>
            <w:rPr>
              <w:rFonts w:eastAsiaTheme="minorEastAsia"/>
              <w:noProof/>
              <w:lang w:val="id-ID" w:eastAsia="id-ID"/>
            </w:rPr>
          </w:pPr>
          <w:hyperlink w:anchor="_Toc50623881" w:history="1">
            <w:r w:rsidR="00A15AF6" w:rsidRPr="009A34B7">
              <w:rPr>
                <w:rStyle w:val="Hyperlink"/>
                <w:rFonts w:ascii="Arial" w:hAnsi="Arial" w:cs="Arial"/>
                <w:noProof/>
              </w:rPr>
              <w:t>A.</w:t>
            </w:r>
            <w:r w:rsidR="00A15AF6">
              <w:rPr>
                <w:rFonts w:eastAsiaTheme="minorEastAsia"/>
                <w:noProof/>
                <w:lang w:val="id-ID" w:eastAsia="id-ID"/>
              </w:rPr>
              <w:tab/>
            </w:r>
            <w:r w:rsidR="00A15AF6" w:rsidRPr="009A34B7">
              <w:rPr>
                <w:rStyle w:val="Hyperlink"/>
                <w:rFonts w:ascii="Arial" w:hAnsi="Arial" w:cs="Arial"/>
                <w:noProof/>
              </w:rPr>
              <w:t>Hasil Literature Review</w:t>
            </w:r>
            <w:r w:rsidR="00A15AF6">
              <w:rPr>
                <w:noProof/>
                <w:webHidden/>
              </w:rPr>
              <w:tab/>
            </w:r>
            <w:r w:rsidR="00DA5996">
              <w:rPr>
                <w:noProof/>
                <w:webHidden/>
              </w:rPr>
              <w:fldChar w:fldCharType="begin"/>
            </w:r>
            <w:r w:rsidR="00A15AF6">
              <w:rPr>
                <w:noProof/>
                <w:webHidden/>
              </w:rPr>
              <w:instrText xml:space="preserve"> PAGEREF _Toc50623881 \h </w:instrText>
            </w:r>
            <w:r w:rsidR="00DA5996">
              <w:rPr>
                <w:noProof/>
                <w:webHidden/>
              </w:rPr>
            </w:r>
            <w:r w:rsidR="00DA5996">
              <w:rPr>
                <w:noProof/>
                <w:webHidden/>
              </w:rPr>
              <w:fldChar w:fldCharType="separate"/>
            </w:r>
            <w:r w:rsidR="007B5893">
              <w:rPr>
                <w:noProof/>
                <w:webHidden/>
              </w:rPr>
              <w:t>25</w:t>
            </w:r>
            <w:r w:rsidR="00DA5996">
              <w:rPr>
                <w:noProof/>
                <w:webHidden/>
              </w:rPr>
              <w:fldChar w:fldCharType="end"/>
            </w:r>
          </w:hyperlink>
        </w:p>
        <w:p w:rsidR="00A15AF6" w:rsidRDefault="00AC1FC4" w:rsidP="00B4472D">
          <w:pPr>
            <w:pStyle w:val="TOC2"/>
            <w:tabs>
              <w:tab w:val="left" w:pos="660"/>
              <w:tab w:val="right" w:leader="dot" w:pos="7927"/>
            </w:tabs>
            <w:rPr>
              <w:rFonts w:eastAsiaTheme="minorEastAsia"/>
              <w:noProof/>
              <w:lang w:val="id-ID" w:eastAsia="id-ID"/>
            </w:rPr>
          </w:pPr>
          <w:hyperlink w:anchor="_Toc50623884" w:history="1">
            <w:r w:rsidR="00A15AF6" w:rsidRPr="009A34B7">
              <w:rPr>
                <w:rStyle w:val="Hyperlink"/>
                <w:rFonts w:ascii="Arial" w:hAnsi="Arial" w:cs="Arial"/>
                <w:noProof/>
              </w:rPr>
              <w:t>B.</w:t>
            </w:r>
            <w:r w:rsidR="00A15AF6">
              <w:rPr>
                <w:rFonts w:eastAsiaTheme="minorEastAsia"/>
                <w:noProof/>
                <w:lang w:val="id-ID" w:eastAsia="id-ID"/>
              </w:rPr>
              <w:tab/>
            </w:r>
            <w:r w:rsidR="00A15AF6" w:rsidRPr="009A34B7">
              <w:rPr>
                <w:rStyle w:val="Hyperlink"/>
                <w:rFonts w:ascii="Arial" w:hAnsi="Arial" w:cs="Arial"/>
                <w:noProof/>
              </w:rPr>
              <w:t>Pembahasan</w:t>
            </w:r>
            <w:r w:rsidR="00A15AF6">
              <w:rPr>
                <w:noProof/>
                <w:webHidden/>
              </w:rPr>
              <w:tab/>
            </w:r>
            <w:r w:rsidR="00DA5996">
              <w:rPr>
                <w:noProof/>
                <w:webHidden/>
              </w:rPr>
              <w:fldChar w:fldCharType="begin"/>
            </w:r>
            <w:r w:rsidR="00A15AF6">
              <w:rPr>
                <w:noProof/>
                <w:webHidden/>
              </w:rPr>
              <w:instrText xml:space="preserve"> PAGEREF _Toc50623884 \h </w:instrText>
            </w:r>
            <w:r w:rsidR="00DA5996">
              <w:rPr>
                <w:noProof/>
                <w:webHidden/>
              </w:rPr>
            </w:r>
            <w:r w:rsidR="00DA5996">
              <w:rPr>
                <w:noProof/>
                <w:webHidden/>
              </w:rPr>
              <w:fldChar w:fldCharType="separate"/>
            </w:r>
            <w:r w:rsidR="007B5893">
              <w:rPr>
                <w:noProof/>
                <w:webHidden/>
              </w:rPr>
              <w:t>29</w:t>
            </w:r>
            <w:r w:rsidR="00DA5996">
              <w:rPr>
                <w:noProof/>
                <w:webHidden/>
              </w:rPr>
              <w:fldChar w:fldCharType="end"/>
            </w:r>
          </w:hyperlink>
        </w:p>
        <w:p w:rsidR="00A15AF6" w:rsidRDefault="00AC1FC4" w:rsidP="00B4472D">
          <w:pPr>
            <w:pStyle w:val="TOC1"/>
            <w:rPr>
              <w:rFonts w:asciiTheme="minorHAnsi" w:eastAsiaTheme="minorEastAsia" w:hAnsiTheme="minorHAnsi" w:cstheme="minorBidi"/>
              <w:b w:val="0"/>
              <w:lang w:val="id-ID" w:eastAsia="id-ID"/>
            </w:rPr>
          </w:pPr>
          <w:hyperlink w:anchor="_Toc50623885" w:history="1">
            <w:r w:rsidR="00A15AF6" w:rsidRPr="009A34B7">
              <w:rPr>
                <w:rStyle w:val="Hyperlink"/>
              </w:rPr>
              <w:t>BAB V</w:t>
            </w:r>
            <w:r w:rsidR="00A15AF6">
              <w:rPr>
                <w:webHidden/>
              </w:rPr>
              <w:tab/>
            </w:r>
            <w:r w:rsidR="00DA5996">
              <w:rPr>
                <w:webHidden/>
              </w:rPr>
              <w:fldChar w:fldCharType="begin"/>
            </w:r>
            <w:r w:rsidR="00A15AF6">
              <w:rPr>
                <w:webHidden/>
              </w:rPr>
              <w:instrText xml:space="preserve"> PAGEREF _Toc50623885 \h </w:instrText>
            </w:r>
            <w:r w:rsidR="00DA5996">
              <w:rPr>
                <w:webHidden/>
              </w:rPr>
            </w:r>
            <w:r w:rsidR="00DA5996">
              <w:rPr>
                <w:webHidden/>
              </w:rPr>
              <w:fldChar w:fldCharType="separate"/>
            </w:r>
            <w:r w:rsidR="007B5893">
              <w:rPr>
                <w:webHidden/>
              </w:rPr>
              <w:t>32</w:t>
            </w:r>
            <w:r w:rsidR="00DA5996">
              <w:rPr>
                <w:webHidden/>
              </w:rPr>
              <w:fldChar w:fldCharType="end"/>
            </w:r>
          </w:hyperlink>
        </w:p>
        <w:p w:rsidR="00A15AF6" w:rsidRDefault="00AC1FC4" w:rsidP="00B4472D">
          <w:pPr>
            <w:pStyle w:val="TOC1"/>
            <w:rPr>
              <w:rFonts w:asciiTheme="minorHAnsi" w:eastAsiaTheme="minorEastAsia" w:hAnsiTheme="minorHAnsi" w:cstheme="minorBidi"/>
              <w:b w:val="0"/>
              <w:lang w:val="id-ID" w:eastAsia="id-ID"/>
            </w:rPr>
          </w:pPr>
          <w:hyperlink w:anchor="_Toc50623886" w:history="1">
            <w:r w:rsidR="00A15AF6" w:rsidRPr="009A34B7">
              <w:rPr>
                <w:rStyle w:val="Hyperlink"/>
              </w:rPr>
              <w:t>KESIMPULAN DAN SARAN</w:t>
            </w:r>
            <w:r w:rsidR="00A15AF6">
              <w:rPr>
                <w:webHidden/>
              </w:rPr>
              <w:tab/>
            </w:r>
            <w:r w:rsidR="00DA5996">
              <w:rPr>
                <w:webHidden/>
              </w:rPr>
              <w:fldChar w:fldCharType="begin"/>
            </w:r>
            <w:r w:rsidR="00A15AF6">
              <w:rPr>
                <w:webHidden/>
              </w:rPr>
              <w:instrText xml:space="preserve"> PAGEREF _Toc50623886 \h </w:instrText>
            </w:r>
            <w:r w:rsidR="00DA5996">
              <w:rPr>
                <w:webHidden/>
              </w:rPr>
            </w:r>
            <w:r w:rsidR="00DA5996">
              <w:rPr>
                <w:webHidden/>
              </w:rPr>
              <w:fldChar w:fldCharType="separate"/>
            </w:r>
            <w:r w:rsidR="007B5893">
              <w:rPr>
                <w:webHidden/>
              </w:rPr>
              <w:t>32</w:t>
            </w:r>
            <w:r w:rsidR="00DA5996">
              <w:rPr>
                <w:webHidden/>
              </w:rPr>
              <w:fldChar w:fldCharType="end"/>
            </w:r>
          </w:hyperlink>
        </w:p>
        <w:p w:rsidR="00A15AF6" w:rsidRDefault="00AC1FC4" w:rsidP="00B4472D">
          <w:pPr>
            <w:pStyle w:val="TOC2"/>
            <w:tabs>
              <w:tab w:val="left" w:pos="660"/>
              <w:tab w:val="right" w:leader="dot" w:pos="7927"/>
            </w:tabs>
            <w:rPr>
              <w:rFonts w:eastAsiaTheme="minorEastAsia"/>
              <w:noProof/>
              <w:lang w:val="id-ID" w:eastAsia="id-ID"/>
            </w:rPr>
          </w:pPr>
          <w:hyperlink w:anchor="_Toc50623887" w:history="1">
            <w:r w:rsidR="00A15AF6" w:rsidRPr="009A34B7">
              <w:rPr>
                <w:rStyle w:val="Hyperlink"/>
                <w:rFonts w:ascii="Arial" w:hAnsi="Arial" w:cs="Arial"/>
                <w:noProof/>
              </w:rPr>
              <w:t>A.</w:t>
            </w:r>
            <w:r w:rsidR="00A15AF6">
              <w:rPr>
                <w:rFonts w:eastAsiaTheme="minorEastAsia"/>
                <w:noProof/>
                <w:lang w:val="id-ID" w:eastAsia="id-ID"/>
              </w:rPr>
              <w:tab/>
            </w:r>
            <w:r w:rsidR="00A15AF6" w:rsidRPr="009A34B7">
              <w:rPr>
                <w:rStyle w:val="Hyperlink"/>
                <w:rFonts w:ascii="Arial" w:hAnsi="Arial" w:cs="Arial"/>
                <w:noProof/>
              </w:rPr>
              <w:t>KESIMPULAN</w:t>
            </w:r>
            <w:r w:rsidR="00A15AF6">
              <w:rPr>
                <w:noProof/>
                <w:webHidden/>
              </w:rPr>
              <w:tab/>
            </w:r>
            <w:r w:rsidR="00DA5996">
              <w:rPr>
                <w:noProof/>
                <w:webHidden/>
              </w:rPr>
              <w:fldChar w:fldCharType="begin"/>
            </w:r>
            <w:r w:rsidR="00A15AF6">
              <w:rPr>
                <w:noProof/>
                <w:webHidden/>
              </w:rPr>
              <w:instrText xml:space="preserve"> PAGEREF _Toc50623887 \h </w:instrText>
            </w:r>
            <w:r w:rsidR="00DA5996">
              <w:rPr>
                <w:noProof/>
                <w:webHidden/>
              </w:rPr>
            </w:r>
            <w:r w:rsidR="00DA5996">
              <w:rPr>
                <w:noProof/>
                <w:webHidden/>
              </w:rPr>
              <w:fldChar w:fldCharType="separate"/>
            </w:r>
            <w:r w:rsidR="007B5893">
              <w:rPr>
                <w:noProof/>
                <w:webHidden/>
              </w:rPr>
              <w:t>32</w:t>
            </w:r>
            <w:r w:rsidR="00DA5996">
              <w:rPr>
                <w:noProof/>
                <w:webHidden/>
              </w:rPr>
              <w:fldChar w:fldCharType="end"/>
            </w:r>
          </w:hyperlink>
        </w:p>
        <w:p w:rsidR="00A15AF6" w:rsidRDefault="00AC1FC4" w:rsidP="00B4472D">
          <w:pPr>
            <w:pStyle w:val="TOC2"/>
            <w:tabs>
              <w:tab w:val="left" w:pos="660"/>
              <w:tab w:val="right" w:leader="dot" w:pos="7927"/>
            </w:tabs>
            <w:rPr>
              <w:rFonts w:eastAsiaTheme="minorEastAsia"/>
              <w:noProof/>
              <w:lang w:val="id-ID" w:eastAsia="id-ID"/>
            </w:rPr>
          </w:pPr>
          <w:hyperlink w:anchor="_Toc50623888" w:history="1">
            <w:r w:rsidR="00A15AF6" w:rsidRPr="009A34B7">
              <w:rPr>
                <w:rStyle w:val="Hyperlink"/>
                <w:rFonts w:ascii="Arial" w:hAnsi="Arial" w:cs="Arial"/>
                <w:noProof/>
              </w:rPr>
              <w:t>B.</w:t>
            </w:r>
            <w:r w:rsidR="00A15AF6">
              <w:rPr>
                <w:rFonts w:eastAsiaTheme="minorEastAsia"/>
                <w:noProof/>
                <w:lang w:val="id-ID" w:eastAsia="id-ID"/>
              </w:rPr>
              <w:tab/>
            </w:r>
            <w:r w:rsidR="00A15AF6" w:rsidRPr="009A34B7">
              <w:rPr>
                <w:rStyle w:val="Hyperlink"/>
                <w:rFonts w:ascii="Arial" w:hAnsi="Arial" w:cs="Arial"/>
                <w:noProof/>
              </w:rPr>
              <w:t>SARAN</w:t>
            </w:r>
            <w:r w:rsidR="00A15AF6">
              <w:rPr>
                <w:noProof/>
                <w:webHidden/>
              </w:rPr>
              <w:tab/>
            </w:r>
            <w:r w:rsidR="00DA5996">
              <w:rPr>
                <w:noProof/>
                <w:webHidden/>
              </w:rPr>
              <w:fldChar w:fldCharType="begin"/>
            </w:r>
            <w:r w:rsidR="00A15AF6">
              <w:rPr>
                <w:noProof/>
                <w:webHidden/>
              </w:rPr>
              <w:instrText xml:space="preserve"> PAGEREF _Toc50623888 \h </w:instrText>
            </w:r>
            <w:r w:rsidR="00DA5996">
              <w:rPr>
                <w:noProof/>
                <w:webHidden/>
              </w:rPr>
            </w:r>
            <w:r w:rsidR="00DA5996">
              <w:rPr>
                <w:noProof/>
                <w:webHidden/>
              </w:rPr>
              <w:fldChar w:fldCharType="separate"/>
            </w:r>
            <w:r w:rsidR="007B5893">
              <w:rPr>
                <w:noProof/>
                <w:webHidden/>
              </w:rPr>
              <w:t>32</w:t>
            </w:r>
            <w:r w:rsidR="00DA5996">
              <w:rPr>
                <w:noProof/>
                <w:webHidden/>
              </w:rPr>
              <w:fldChar w:fldCharType="end"/>
            </w:r>
          </w:hyperlink>
        </w:p>
        <w:p w:rsidR="00A15AF6" w:rsidRDefault="00AC1FC4" w:rsidP="00B4472D">
          <w:pPr>
            <w:pStyle w:val="TOC1"/>
            <w:rPr>
              <w:rFonts w:asciiTheme="minorHAnsi" w:eastAsiaTheme="minorEastAsia" w:hAnsiTheme="minorHAnsi" w:cstheme="minorBidi"/>
              <w:b w:val="0"/>
              <w:lang w:val="id-ID" w:eastAsia="id-ID"/>
            </w:rPr>
          </w:pPr>
          <w:hyperlink w:anchor="_Toc50623889" w:history="1">
            <w:r w:rsidR="00A15AF6" w:rsidRPr="009A34B7">
              <w:rPr>
                <w:rStyle w:val="Hyperlink"/>
                <w:rFonts w:eastAsia="Times New Roman"/>
              </w:rPr>
              <w:t>DAFTAR PUSTAKA</w:t>
            </w:r>
            <w:r w:rsidR="00A15AF6">
              <w:rPr>
                <w:webHidden/>
              </w:rPr>
              <w:tab/>
            </w:r>
            <w:r w:rsidR="00DA5996">
              <w:rPr>
                <w:webHidden/>
              </w:rPr>
              <w:fldChar w:fldCharType="begin"/>
            </w:r>
            <w:r w:rsidR="00A15AF6">
              <w:rPr>
                <w:webHidden/>
              </w:rPr>
              <w:instrText xml:space="preserve"> PAGEREF _Toc50623889 \h </w:instrText>
            </w:r>
            <w:r w:rsidR="00DA5996">
              <w:rPr>
                <w:webHidden/>
              </w:rPr>
            </w:r>
            <w:r w:rsidR="00DA5996">
              <w:rPr>
                <w:webHidden/>
              </w:rPr>
              <w:fldChar w:fldCharType="separate"/>
            </w:r>
            <w:r w:rsidR="007B5893">
              <w:rPr>
                <w:webHidden/>
              </w:rPr>
              <w:t>33</w:t>
            </w:r>
            <w:r w:rsidR="00DA5996">
              <w:rPr>
                <w:webHidden/>
              </w:rPr>
              <w:fldChar w:fldCharType="end"/>
            </w:r>
          </w:hyperlink>
        </w:p>
        <w:p w:rsidR="00A15AF6" w:rsidRDefault="00AC1FC4" w:rsidP="00B4472D">
          <w:pPr>
            <w:pStyle w:val="TOC1"/>
            <w:rPr>
              <w:rFonts w:asciiTheme="minorHAnsi" w:eastAsiaTheme="minorEastAsia" w:hAnsiTheme="minorHAnsi" w:cstheme="minorBidi"/>
              <w:b w:val="0"/>
              <w:lang w:val="id-ID" w:eastAsia="id-ID"/>
            </w:rPr>
          </w:pPr>
          <w:hyperlink w:anchor="_Toc50623890" w:history="1">
            <w:r w:rsidR="00A15AF6" w:rsidRPr="009A34B7">
              <w:rPr>
                <w:rStyle w:val="Hyperlink"/>
              </w:rPr>
              <w:t>LEMBAR BIMBINGAN</w:t>
            </w:r>
            <w:r w:rsidR="00A15AF6">
              <w:rPr>
                <w:webHidden/>
              </w:rPr>
              <w:tab/>
            </w:r>
            <w:r w:rsidR="00DA5996">
              <w:rPr>
                <w:webHidden/>
              </w:rPr>
              <w:fldChar w:fldCharType="begin"/>
            </w:r>
            <w:r w:rsidR="00A15AF6">
              <w:rPr>
                <w:webHidden/>
              </w:rPr>
              <w:instrText xml:space="preserve"> PAGEREF _Toc50623890 \h </w:instrText>
            </w:r>
            <w:r w:rsidR="00DA5996">
              <w:rPr>
                <w:webHidden/>
              </w:rPr>
            </w:r>
            <w:r w:rsidR="00DA5996">
              <w:rPr>
                <w:webHidden/>
              </w:rPr>
              <w:fldChar w:fldCharType="separate"/>
            </w:r>
            <w:r w:rsidR="007B5893">
              <w:rPr>
                <w:webHidden/>
              </w:rPr>
              <w:t>35</w:t>
            </w:r>
            <w:r w:rsidR="00DA5996">
              <w:rPr>
                <w:webHidden/>
              </w:rPr>
              <w:fldChar w:fldCharType="end"/>
            </w:r>
          </w:hyperlink>
        </w:p>
        <w:p w:rsidR="00A15AF6" w:rsidRDefault="00AC1FC4" w:rsidP="00B4472D">
          <w:pPr>
            <w:pStyle w:val="TOC1"/>
            <w:rPr>
              <w:rFonts w:asciiTheme="minorHAnsi" w:eastAsiaTheme="minorEastAsia" w:hAnsiTheme="minorHAnsi" w:cstheme="minorBidi"/>
              <w:b w:val="0"/>
              <w:lang w:val="id-ID" w:eastAsia="id-ID"/>
            </w:rPr>
          </w:pPr>
          <w:hyperlink w:anchor="_Toc50623891" w:history="1">
            <w:r w:rsidR="00A15AF6" w:rsidRPr="009A34B7">
              <w:rPr>
                <w:rStyle w:val="Hyperlink"/>
              </w:rPr>
              <w:t>RIWAYAT HIDUP PENELITI</w:t>
            </w:r>
            <w:r w:rsidR="00A15AF6">
              <w:rPr>
                <w:webHidden/>
              </w:rPr>
              <w:tab/>
            </w:r>
            <w:r w:rsidR="00DA5996">
              <w:rPr>
                <w:webHidden/>
              </w:rPr>
              <w:fldChar w:fldCharType="begin"/>
            </w:r>
            <w:r w:rsidR="00A15AF6">
              <w:rPr>
                <w:webHidden/>
              </w:rPr>
              <w:instrText xml:space="preserve"> PAGEREF _Toc50623891 \h </w:instrText>
            </w:r>
            <w:r w:rsidR="00DA5996">
              <w:rPr>
                <w:webHidden/>
              </w:rPr>
            </w:r>
            <w:r w:rsidR="00DA5996">
              <w:rPr>
                <w:webHidden/>
              </w:rPr>
              <w:fldChar w:fldCharType="separate"/>
            </w:r>
            <w:r w:rsidR="007B5893">
              <w:rPr>
                <w:webHidden/>
              </w:rPr>
              <w:t>38</w:t>
            </w:r>
            <w:r w:rsidR="00DA5996">
              <w:rPr>
                <w:webHidden/>
              </w:rPr>
              <w:fldChar w:fldCharType="end"/>
            </w:r>
          </w:hyperlink>
        </w:p>
        <w:p w:rsidR="00214DE5" w:rsidRDefault="00DA5996" w:rsidP="00B4472D">
          <w:r>
            <w:fldChar w:fldCharType="end"/>
          </w:r>
        </w:p>
      </w:sdtContent>
    </w:sdt>
    <w:p w:rsidR="00214DE5" w:rsidRDefault="00214DE5" w:rsidP="00214DE5">
      <w:pPr>
        <w:jc w:val="both"/>
        <w:rPr>
          <w:lang w:val="id-ID"/>
        </w:rPr>
      </w:pPr>
    </w:p>
    <w:p w:rsidR="00214DE5" w:rsidRDefault="00214DE5" w:rsidP="00214DE5">
      <w:pPr>
        <w:rPr>
          <w:lang w:val="id-ID"/>
        </w:rPr>
      </w:pPr>
    </w:p>
    <w:p w:rsidR="00214DE5" w:rsidRDefault="00214DE5" w:rsidP="00214DE5">
      <w:pPr>
        <w:rPr>
          <w:lang w:val="id-ID"/>
        </w:rPr>
      </w:pPr>
    </w:p>
    <w:p w:rsidR="00214DE5" w:rsidRDefault="00214DE5" w:rsidP="00214DE5">
      <w:pPr>
        <w:jc w:val="center"/>
        <w:rPr>
          <w:lang w:val="id-ID"/>
        </w:rPr>
      </w:pPr>
    </w:p>
    <w:p w:rsidR="00214DE5" w:rsidRDefault="00214DE5" w:rsidP="00214DE5">
      <w:pPr>
        <w:jc w:val="center"/>
        <w:rPr>
          <w:lang w:val="id-ID"/>
        </w:rPr>
      </w:pPr>
    </w:p>
    <w:p w:rsidR="00214DE5" w:rsidRDefault="00214DE5" w:rsidP="00214DE5">
      <w:pPr>
        <w:jc w:val="center"/>
        <w:rPr>
          <w:lang w:val="id-ID"/>
        </w:rPr>
      </w:pPr>
    </w:p>
    <w:p w:rsidR="00214DE5" w:rsidRPr="007675E0" w:rsidRDefault="00214DE5" w:rsidP="00214DE5">
      <w:pPr>
        <w:pStyle w:val="Heading1"/>
        <w:jc w:val="center"/>
        <w:rPr>
          <w:rFonts w:ascii="Arial" w:hAnsi="Arial" w:cs="Arial"/>
          <w:color w:val="000000" w:themeColor="text1"/>
          <w:sz w:val="22"/>
          <w:szCs w:val="22"/>
        </w:rPr>
      </w:pPr>
      <w:bookmarkStart w:id="6" w:name="_Toc50623843"/>
      <w:r w:rsidRPr="007675E0">
        <w:rPr>
          <w:rFonts w:ascii="Arial" w:hAnsi="Arial" w:cs="Arial"/>
          <w:color w:val="000000" w:themeColor="text1"/>
          <w:sz w:val="22"/>
          <w:szCs w:val="22"/>
        </w:rPr>
        <w:lastRenderedPageBreak/>
        <w:t>DAFTAR TABEL</w:t>
      </w:r>
      <w:bookmarkEnd w:id="6"/>
    </w:p>
    <w:p w:rsidR="002A61C3" w:rsidRPr="002A61C3" w:rsidRDefault="00DA5996">
      <w:pPr>
        <w:pStyle w:val="TableofFigures"/>
        <w:tabs>
          <w:tab w:val="right" w:leader="dot" w:pos="7927"/>
        </w:tabs>
        <w:rPr>
          <w:rFonts w:ascii="Arial" w:eastAsiaTheme="minorEastAsia" w:hAnsi="Arial" w:cs="Arial"/>
          <w:noProof/>
          <w:lang w:val="id-ID" w:eastAsia="id-ID"/>
        </w:rPr>
      </w:pPr>
      <w:r>
        <w:rPr>
          <w:lang w:val="id-ID"/>
        </w:rPr>
        <w:fldChar w:fldCharType="begin"/>
      </w:r>
      <w:r w:rsidR="002A61C3">
        <w:rPr>
          <w:lang w:val="id-ID"/>
        </w:rPr>
        <w:instrText xml:space="preserve"> TOC \h \z \c "Tabel" </w:instrText>
      </w:r>
      <w:r>
        <w:rPr>
          <w:lang w:val="id-ID"/>
        </w:rPr>
        <w:fldChar w:fldCharType="separate"/>
      </w:r>
      <w:hyperlink w:anchor="_Toc50122896" w:history="1"/>
    </w:p>
    <w:p w:rsidR="002A61C3" w:rsidRDefault="00AC1FC4">
      <w:pPr>
        <w:pStyle w:val="TableofFigures"/>
        <w:tabs>
          <w:tab w:val="right" w:leader="dot" w:pos="7927"/>
        </w:tabs>
        <w:rPr>
          <w:rFonts w:eastAsiaTheme="minorEastAsia"/>
          <w:noProof/>
          <w:lang w:val="id-ID" w:eastAsia="id-ID"/>
        </w:rPr>
      </w:pPr>
      <w:hyperlink w:anchor="_Toc50122897" w:history="1">
        <w:r w:rsidR="007F5766">
          <w:rPr>
            <w:rStyle w:val="Hyperlink"/>
            <w:rFonts w:ascii="Arial" w:hAnsi="Arial" w:cs="Arial"/>
            <w:b/>
            <w:noProof/>
          </w:rPr>
          <w:t xml:space="preserve">Tabel </w:t>
        </w:r>
        <w:r w:rsidR="007F5766">
          <w:rPr>
            <w:rStyle w:val="Hyperlink"/>
            <w:rFonts w:ascii="Arial" w:hAnsi="Arial" w:cs="Arial"/>
            <w:b/>
            <w:noProof/>
            <w:lang w:val="id-ID"/>
          </w:rPr>
          <w:t>1</w:t>
        </w:r>
        <w:r w:rsidR="002A61C3" w:rsidRPr="00E03E94">
          <w:rPr>
            <w:rStyle w:val="Hyperlink"/>
            <w:rFonts w:ascii="Arial" w:hAnsi="Arial" w:cs="Arial"/>
            <w:b/>
            <w:noProof/>
          </w:rPr>
          <w:t xml:space="preserve"> : Pengetahuan ibu hamil tentang hiperemesis gravidarum</w:t>
        </w:r>
        <w:r w:rsidR="002A61C3">
          <w:rPr>
            <w:noProof/>
            <w:webHidden/>
          </w:rPr>
          <w:tab/>
        </w:r>
        <w:r w:rsidR="00DA5996">
          <w:rPr>
            <w:noProof/>
            <w:webHidden/>
          </w:rPr>
          <w:fldChar w:fldCharType="begin"/>
        </w:r>
        <w:r w:rsidR="002A61C3">
          <w:rPr>
            <w:noProof/>
            <w:webHidden/>
          </w:rPr>
          <w:instrText xml:space="preserve"> PAGEREF _Toc50122897 \h </w:instrText>
        </w:r>
        <w:r w:rsidR="00DA5996">
          <w:rPr>
            <w:noProof/>
            <w:webHidden/>
          </w:rPr>
        </w:r>
        <w:r w:rsidR="00DA5996">
          <w:rPr>
            <w:noProof/>
            <w:webHidden/>
          </w:rPr>
          <w:fldChar w:fldCharType="separate"/>
        </w:r>
        <w:r w:rsidR="007B5893">
          <w:rPr>
            <w:noProof/>
            <w:webHidden/>
          </w:rPr>
          <w:t>25</w:t>
        </w:r>
        <w:r w:rsidR="00DA5996">
          <w:rPr>
            <w:noProof/>
            <w:webHidden/>
          </w:rPr>
          <w:fldChar w:fldCharType="end"/>
        </w:r>
      </w:hyperlink>
    </w:p>
    <w:p w:rsidR="002A61C3" w:rsidRDefault="00AC1FC4">
      <w:pPr>
        <w:pStyle w:val="TableofFigures"/>
        <w:tabs>
          <w:tab w:val="right" w:leader="dot" w:pos="7927"/>
        </w:tabs>
        <w:rPr>
          <w:rFonts w:eastAsiaTheme="minorEastAsia"/>
          <w:noProof/>
          <w:lang w:val="id-ID" w:eastAsia="id-ID"/>
        </w:rPr>
      </w:pPr>
      <w:hyperlink w:anchor="_Toc50122898" w:history="1">
        <w:r w:rsidR="007F5766">
          <w:rPr>
            <w:rStyle w:val="Hyperlink"/>
            <w:rFonts w:ascii="Arial" w:hAnsi="Arial" w:cs="Arial"/>
            <w:b/>
            <w:noProof/>
          </w:rPr>
          <w:t xml:space="preserve">Tabel </w:t>
        </w:r>
        <w:r w:rsidR="007F5766">
          <w:rPr>
            <w:rStyle w:val="Hyperlink"/>
            <w:rFonts w:ascii="Arial" w:hAnsi="Arial" w:cs="Arial"/>
            <w:b/>
            <w:noProof/>
            <w:lang w:val="id-ID"/>
          </w:rPr>
          <w:t>2</w:t>
        </w:r>
        <w:r w:rsidR="002A61C3" w:rsidRPr="00E03E94">
          <w:rPr>
            <w:rStyle w:val="Hyperlink"/>
            <w:rFonts w:ascii="Arial" w:hAnsi="Arial" w:cs="Arial"/>
            <w:b/>
            <w:noProof/>
          </w:rPr>
          <w:t xml:space="preserve"> Faktor – Faktor yang mempengaruhi pengetahuan ibu hamil</w:t>
        </w:r>
        <w:r w:rsidR="002A61C3">
          <w:rPr>
            <w:noProof/>
            <w:webHidden/>
          </w:rPr>
          <w:tab/>
        </w:r>
        <w:r w:rsidR="00DA5996">
          <w:rPr>
            <w:noProof/>
            <w:webHidden/>
          </w:rPr>
          <w:fldChar w:fldCharType="begin"/>
        </w:r>
        <w:r w:rsidR="002A61C3">
          <w:rPr>
            <w:noProof/>
            <w:webHidden/>
          </w:rPr>
          <w:instrText xml:space="preserve"> PAGEREF _Toc50122898 \h </w:instrText>
        </w:r>
        <w:r w:rsidR="00DA5996">
          <w:rPr>
            <w:noProof/>
            <w:webHidden/>
          </w:rPr>
        </w:r>
        <w:r w:rsidR="00DA5996">
          <w:rPr>
            <w:noProof/>
            <w:webHidden/>
          </w:rPr>
          <w:fldChar w:fldCharType="separate"/>
        </w:r>
        <w:r w:rsidR="007B5893">
          <w:rPr>
            <w:noProof/>
            <w:webHidden/>
          </w:rPr>
          <w:t>29</w:t>
        </w:r>
        <w:r w:rsidR="00DA5996">
          <w:rPr>
            <w:noProof/>
            <w:webHidden/>
          </w:rPr>
          <w:fldChar w:fldCharType="end"/>
        </w:r>
      </w:hyperlink>
    </w:p>
    <w:p w:rsidR="002A61C3" w:rsidRDefault="00AC1FC4">
      <w:pPr>
        <w:pStyle w:val="TableofFigures"/>
        <w:tabs>
          <w:tab w:val="right" w:leader="dot" w:pos="7927"/>
        </w:tabs>
        <w:rPr>
          <w:rFonts w:eastAsiaTheme="minorEastAsia"/>
          <w:noProof/>
          <w:lang w:val="id-ID" w:eastAsia="id-ID"/>
        </w:rPr>
      </w:pPr>
      <w:hyperlink w:anchor="_Toc50122899" w:history="1">
        <w:r w:rsidR="007F5766">
          <w:rPr>
            <w:rStyle w:val="Hyperlink"/>
            <w:rFonts w:ascii="Arial" w:hAnsi="Arial" w:cs="Arial"/>
            <w:b/>
            <w:noProof/>
          </w:rPr>
          <w:t xml:space="preserve">Tabel </w:t>
        </w:r>
        <w:r w:rsidR="007F5766">
          <w:rPr>
            <w:rStyle w:val="Hyperlink"/>
            <w:rFonts w:ascii="Arial" w:hAnsi="Arial" w:cs="Arial"/>
            <w:b/>
            <w:noProof/>
            <w:lang w:val="id-ID"/>
          </w:rPr>
          <w:t>3</w:t>
        </w:r>
        <w:r w:rsidR="002A61C3" w:rsidRPr="00E03E94">
          <w:rPr>
            <w:rStyle w:val="Hyperlink"/>
            <w:rFonts w:ascii="Arial" w:hAnsi="Arial" w:cs="Arial"/>
            <w:b/>
            <w:noProof/>
          </w:rPr>
          <w:t xml:space="preserve"> Persamaan Jurnal</w:t>
        </w:r>
        <w:r w:rsidR="002A61C3">
          <w:rPr>
            <w:noProof/>
            <w:webHidden/>
          </w:rPr>
          <w:tab/>
        </w:r>
        <w:r w:rsidR="00DA5996">
          <w:rPr>
            <w:noProof/>
            <w:webHidden/>
          </w:rPr>
          <w:fldChar w:fldCharType="begin"/>
        </w:r>
        <w:r w:rsidR="002A61C3">
          <w:rPr>
            <w:noProof/>
            <w:webHidden/>
          </w:rPr>
          <w:instrText xml:space="preserve"> PAGEREF _Toc50122899 \h </w:instrText>
        </w:r>
        <w:r w:rsidR="00DA5996">
          <w:rPr>
            <w:noProof/>
            <w:webHidden/>
          </w:rPr>
        </w:r>
        <w:r w:rsidR="00DA5996">
          <w:rPr>
            <w:noProof/>
            <w:webHidden/>
          </w:rPr>
          <w:fldChar w:fldCharType="separate"/>
        </w:r>
        <w:r w:rsidR="007B5893">
          <w:rPr>
            <w:noProof/>
            <w:webHidden/>
          </w:rPr>
          <w:t>29</w:t>
        </w:r>
        <w:r w:rsidR="00DA5996">
          <w:rPr>
            <w:noProof/>
            <w:webHidden/>
          </w:rPr>
          <w:fldChar w:fldCharType="end"/>
        </w:r>
      </w:hyperlink>
    </w:p>
    <w:p w:rsidR="002A61C3" w:rsidRDefault="00AC1FC4">
      <w:pPr>
        <w:pStyle w:val="TableofFigures"/>
        <w:tabs>
          <w:tab w:val="right" w:leader="dot" w:pos="7927"/>
        </w:tabs>
        <w:rPr>
          <w:rFonts w:eastAsiaTheme="minorEastAsia"/>
          <w:noProof/>
          <w:lang w:val="id-ID" w:eastAsia="id-ID"/>
        </w:rPr>
      </w:pPr>
      <w:hyperlink w:anchor="_Toc50122900" w:history="1">
        <w:r w:rsidR="007F5766">
          <w:rPr>
            <w:rStyle w:val="Hyperlink"/>
            <w:rFonts w:ascii="Arial" w:hAnsi="Arial" w:cs="Arial"/>
            <w:b/>
            <w:noProof/>
          </w:rPr>
          <w:t xml:space="preserve">Tabel </w:t>
        </w:r>
        <w:r w:rsidR="007F5766">
          <w:rPr>
            <w:rStyle w:val="Hyperlink"/>
            <w:rFonts w:ascii="Arial" w:hAnsi="Arial" w:cs="Arial"/>
            <w:b/>
            <w:noProof/>
            <w:lang w:val="id-ID"/>
          </w:rPr>
          <w:t>4</w:t>
        </w:r>
        <w:r w:rsidR="002A61C3" w:rsidRPr="00E03E94">
          <w:rPr>
            <w:rStyle w:val="Hyperlink"/>
            <w:rFonts w:ascii="Arial" w:hAnsi="Arial" w:cs="Arial"/>
            <w:b/>
            <w:noProof/>
          </w:rPr>
          <w:t xml:space="preserve"> Kelebihan dan Kekurangan Jurnal</w:t>
        </w:r>
        <w:r w:rsidR="002A61C3">
          <w:rPr>
            <w:noProof/>
            <w:webHidden/>
          </w:rPr>
          <w:tab/>
        </w:r>
        <w:r w:rsidR="00DA5996">
          <w:rPr>
            <w:noProof/>
            <w:webHidden/>
          </w:rPr>
          <w:fldChar w:fldCharType="begin"/>
        </w:r>
        <w:r w:rsidR="002A61C3">
          <w:rPr>
            <w:noProof/>
            <w:webHidden/>
          </w:rPr>
          <w:instrText xml:space="preserve"> PAGEREF _Toc50122900 \h </w:instrText>
        </w:r>
        <w:r w:rsidR="00DA5996">
          <w:rPr>
            <w:noProof/>
            <w:webHidden/>
          </w:rPr>
        </w:r>
        <w:r w:rsidR="00DA5996">
          <w:rPr>
            <w:noProof/>
            <w:webHidden/>
          </w:rPr>
          <w:fldChar w:fldCharType="separate"/>
        </w:r>
        <w:r w:rsidR="007B5893">
          <w:rPr>
            <w:noProof/>
            <w:webHidden/>
          </w:rPr>
          <w:t>31</w:t>
        </w:r>
        <w:r w:rsidR="00DA5996">
          <w:rPr>
            <w:noProof/>
            <w:webHidden/>
          </w:rPr>
          <w:fldChar w:fldCharType="end"/>
        </w:r>
      </w:hyperlink>
    </w:p>
    <w:p w:rsidR="007A0A93" w:rsidRDefault="00DA5996" w:rsidP="007A0A93">
      <w:pPr>
        <w:rPr>
          <w:lang w:val="id-ID"/>
        </w:rPr>
      </w:pPr>
      <w:r>
        <w:rPr>
          <w:lang w:val="id-ID"/>
        </w:rPr>
        <w:fldChar w:fldCharType="end"/>
      </w: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Default="007A0A93" w:rsidP="007A0A93">
      <w:pPr>
        <w:rPr>
          <w:lang w:val="id-ID"/>
        </w:rPr>
      </w:pPr>
    </w:p>
    <w:p w:rsidR="007A0A93" w:rsidRPr="00232E95" w:rsidRDefault="007A0A93" w:rsidP="007A0A93"/>
    <w:p w:rsidR="00214DE5" w:rsidRDefault="00214DE5" w:rsidP="007A0A93">
      <w:pPr>
        <w:pStyle w:val="Heading1"/>
        <w:jc w:val="center"/>
        <w:rPr>
          <w:rFonts w:ascii="Arial" w:hAnsi="Arial" w:cs="Arial"/>
          <w:color w:val="auto"/>
          <w:sz w:val="24"/>
          <w:szCs w:val="24"/>
          <w:lang w:val="en-US"/>
        </w:rPr>
      </w:pPr>
      <w:bookmarkStart w:id="7" w:name="_Toc50623844"/>
      <w:r w:rsidRPr="007A0A93">
        <w:rPr>
          <w:rFonts w:ascii="Arial" w:hAnsi="Arial" w:cs="Arial"/>
          <w:color w:val="auto"/>
          <w:sz w:val="24"/>
          <w:szCs w:val="24"/>
        </w:rPr>
        <w:lastRenderedPageBreak/>
        <w:t>DAFTAR LAMPIRAN</w:t>
      </w:r>
      <w:bookmarkEnd w:id="7"/>
    </w:p>
    <w:p w:rsidR="00232E95" w:rsidRPr="00232E95" w:rsidRDefault="00232E95" w:rsidP="00232E95"/>
    <w:p w:rsidR="00FF2EA5" w:rsidRPr="007A0A93" w:rsidRDefault="00FF2EA5" w:rsidP="007A0A93">
      <w:pPr>
        <w:rPr>
          <w:rFonts w:ascii="Arial" w:hAnsi="Arial" w:cs="Arial"/>
        </w:rPr>
      </w:pPr>
      <w:r w:rsidRPr="007A0A93">
        <w:rPr>
          <w:rFonts w:ascii="Arial" w:hAnsi="Arial" w:cs="Arial"/>
        </w:rPr>
        <w:t>Lampiran 1</w:t>
      </w:r>
      <w:r w:rsidRPr="007A0A93">
        <w:rPr>
          <w:rFonts w:ascii="Arial" w:hAnsi="Arial" w:cs="Arial"/>
        </w:rPr>
        <w:tab/>
      </w:r>
      <w:r w:rsidRPr="007A0A93">
        <w:rPr>
          <w:rFonts w:ascii="Arial" w:hAnsi="Arial" w:cs="Arial"/>
        </w:rPr>
        <w:tab/>
        <w:t>Lembar Bimbingan</w:t>
      </w:r>
    </w:p>
    <w:p w:rsidR="00FF2EA5" w:rsidRPr="007A0A93" w:rsidRDefault="00FF2EA5" w:rsidP="007A0A93">
      <w:pPr>
        <w:rPr>
          <w:rFonts w:ascii="Arial" w:hAnsi="Arial" w:cs="Arial"/>
        </w:rPr>
      </w:pPr>
      <w:r w:rsidRPr="007A0A93">
        <w:rPr>
          <w:rFonts w:ascii="Arial" w:hAnsi="Arial" w:cs="Arial"/>
        </w:rPr>
        <w:t>Lampiran 2</w:t>
      </w:r>
      <w:r w:rsidRPr="007A0A93">
        <w:rPr>
          <w:rFonts w:ascii="Arial" w:hAnsi="Arial" w:cs="Arial"/>
        </w:rPr>
        <w:tab/>
      </w:r>
      <w:r w:rsidRPr="007A0A93">
        <w:rPr>
          <w:rFonts w:ascii="Arial" w:hAnsi="Arial" w:cs="Arial"/>
        </w:rPr>
        <w:tab/>
        <w:t>Riwayat Hidup Peneliti</w:t>
      </w:r>
    </w:p>
    <w:p w:rsidR="00214DE5" w:rsidRDefault="00214DE5" w:rsidP="00214DE5">
      <w:pPr>
        <w:rPr>
          <w:lang w:val="id-ID"/>
        </w:rPr>
      </w:pPr>
    </w:p>
    <w:p w:rsidR="00214DE5" w:rsidRDefault="00214DE5" w:rsidP="00214DE5">
      <w:pPr>
        <w:rPr>
          <w:lang w:val="id-ID"/>
        </w:rPr>
      </w:pPr>
    </w:p>
    <w:p w:rsidR="00FF2EA5" w:rsidRDefault="00FF2EA5" w:rsidP="00214DE5">
      <w:pPr>
        <w:rPr>
          <w:lang w:val="id-ID"/>
        </w:rPr>
      </w:pPr>
    </w:p>
    <w:p w:rsidR="00FF2EA5" w:rsidRDefault="00FF2EA5" w:rsidP="00214DE5">
      <w:pPr>
        <w:rPr>
          <w:lang w:val="id-ID"/>
        </w:rPr>
      </w:pPr>
    </w:p>
    <w:p w:rsidR="00FF2EA5" w:rsidRDefault="00FF2EA5" w:rsidP="00214DE5">
      <w:pPr>
        <w:rPr>
          <w:lang w:val="id-ID"/>
        </w:rPr>
      </w:pPr>
    </w:p>
    <w:p w:rsidR="00FF2EA5" w:rsidRDefault="00FF2EA5" w:rsidP="00214DE5">
      <w:pPr>
        <w:rPr>
          <w:lang w:val="id-ID"/>
        </w:rPr>
      </w:pPr>
    </w:p>
    <w:p w:rsidR="00FF2EA5" w:rsidRDefault="00FF2EA5" w:rsidP="00214DE5">
      <w:pPr>
        <w:rPr>
          <w:lang w:val="id-ID"/>
        </w:rPr>
      </w:pPr>
    </w:p>
    <w:p w:rsidR="00FF2EA5" w:rsidRDefault="00FF2EA5" w:rsidP="00214DE5">
      <w:pPr>
        <w:rPr>
          <w:lang w:val="id-ID"/>
        </w:rPr>
      </w:pPr>
    </w:p>
    <w:p w:rsidR="00FF2EA5" w:rsidRDefault="00FF2EA5" w:rsidP="00214DE5">
      <w:pPr>
        <w:rPr>
          <w:lang w:val="id-ID"/>
        </w:rPr>
      </w:pPr>
    </w:p>
    <w:p w:rsidR="00FF2EA5" w:rsidRDefault="00FF2EA5" w:rsidP="00214DE5">
      <w:pPr>
        <w:rPr>
          <w:lang w:val="id-ID"/>
        </w:rPr>
      </w:pPr>
    </w:p>
    <w:p w:rsidR="00FF2EA5" w:rsidRDefault="00FF2EA5" w:rsidP="00214DE5">
      <w:pPr>
        <w:rPr>
          <w:lang w:val="id-ID"/>
        </w:rPr>
      </w:pPr>
    </w:p>
    <w:p w:rsidR="00FF2EA5" w:rsidRDefault="00FF2EA5" w:rsidP="00214DE5">
      <w:pPr>
        <w:rPr>
          <w:lang w:val="id-ID"/>
        </w:rPr>
      </w:pPr>
    </w:p>
    <w:p w:rsidR="00FF2EA5" w:rsidRDefault="00FF2EA5" w:rsidP="00214DE5">
      <w:pPr>
        <w:rPr>
          <w:lang w:val="id-ID"/>
        </w:rPr>
      </w:pPr>
    </w:p>
    <w:p w:rsidR="00FF2EA5" w:rsidRDefault="00FF2EA5" w:rsidP="00214DE5">
      <w:pPr>
        <w:rPr>
          <w:lang w:val="id-ID"/>
        </w:rPr>
      </w:pPr>
    </w:p>
    <w:p w:rsidR="00FF2EA5" w:rsidRDefault="00FF2EA5" w:rsidP="00214DE5">
      <w:pPr>
        <w:rPr>
          <w:lang w:val="id-ID"/>
        </w:rPr>
      </w:pPr>
    </w:p>
    <w:p w:rsidR="00FF2EA5" w:rsidRDefault="00FF2EA5" w:rsidP="00214DE5">
      <w:pPr>
        <w:rPr>
          <w:lang w:val="id-ID"/>
        </w:rPr>
      </w:pPr>
    </w:p>
    <w:p w:rsidR="00FF2EA5" w:rsidRDefault="00FF2EA5" w:rsidP="00214DE5">
      <w:pPr>
        <w:rPr>
          <w:lang w:val="id-ID"/>
        </w:rPr>
      </w:pPr>
    </w:p>
    <w:p w:rsidR="00FF2EA5" w:rsidRDefault="00FF2EA5" w:rsidP="00214DE5">
      <w:pPr>
        <w:rPr>
          <w:lang w:val="id-ID"/>
        </w:rPr>
      </w:pPr>
    </w:p>
    <w:p w:rsidR="00557507" w:rsidRDefault="00557507" w:rsidP="00FF2EA5">
      <w:pPr>
        <w:spacing w:line="360" w:lineRule="auto"/>
        <w:rPr>
          <w:rFonts w:ascii="Arial" w:eastAsiaTheme="majorEastAsia" w:hAnsi="Arial" w:cs="Arial"/>
          <w:b/>
          <w:bCs/>
          <w:sz w:val="24"/>
          <w:szCs w:val="24"/>
        </w:rPr>
      </w:pPr>
      <w:bookmarkStart w:id="8" w:name="_Toc43856016"/>
    </w:p>
    <w:p w:rsidR="00232E95" w:rsidRPr="00232E95" w:rsidRDefault="00232E95" w:rsidP="00FF2EA5">
      <w:pPr>
        <w:spacing w:line="360" w:lineRule="auto"/>
        <w:rPr>
          <w:rFonts w:ascii="Arial" w:eastAsiaTheme="majorEastAsia" w:hAnsi="Arial" w:cs="Arial"/>
          <w:b/>
          <w:bCs/>
          <w:sz w:val="24"/>
          <w:szCs w:val="24"/>
        </w:rPr>
      </w:pPr>
    </w:p>
    <w:p w:rsidR="00557507" w:rsidRDefault="00557507" w:rsidP="00FF2EA5">
      <w:pPr>
        <w:spacing w:line="360" w:lineRule="auto"/>
        <w:rPr>
          <w:rFonts w:ascii="Arial" w:eastAsiaTheme="majorEastAsia" w:hAnsi="Arial" w:cs="Arial"/>
          <w:b/>
          <w:bCs/>
          <w:sz w:val="24"/>
          <w:szCs w:val="24"/>
          <w:lang w:val="id-ID"/>
        </w:rPr>
      </w:pPr>
    </w:p>
    <w:p w:rsidR="00557507" w:rsidRPr="00AB39E3" w:rsidRDefault="00557507" w:rsidP="00AB39E3">
      <w:pPr>
        <w:spacing w:after="0" w:line="240" w:lineRule="auto"/>
        <w:rPr>
          <w:rFonts w:ascii="Arial" w:hAnsi="Arial" w:cs="Arial"/>
          <w:color w:val="000000" w:themeColor="text1"/>
          <w:lang w:val="id-ID"/>
        </w:rPr>
        <w:sectPr w:rsidR="00557507" w:rsidRPr="00AB39E3" w:rsidSect="00D347BD">
          <w:footerReference w:type="default" r:id="rId11"/>
          <w:pgSz w:w="11906" w:h="16838"/>
          <w:pgMar w:top="2268" w:right="1701" w:bottom="1701" w:left="2268" w:header="708" w:footer="708" w:gutter="0"/>
          <w:pgNumType w:fmt="lowerRoman" w:start="1"/>
          <w:cols w:space="708"/>
          <w:docGrid w:linePitch="360"/>
        </w:sectPr>
      </w:pPr>
    </w:p>
    <w:p w:rsidR="00B61CC8" w:rsidRPr="00B61CC8" w:rsidRDefault="00B61CC8" w:rsidP="00B61CC8">
      <w:pPr>
        <w:pStyle w:val="Heading1"/>
        <w:spacing w:before="0" w:line="360" w:lineRule="auto"/>
        <w:jc w:val="center"/>
        <w:rPr>
          <w:rFonts w:ascii="Arial" w:hAnsi="Arial" w:cs="Arial"/>
          <w:color w:val="auto"/>
          <w:lang w:val="en-US"/>
        </w:rPr>
      </w:pPr>
      <w:bookmarkStart w:id="9" w:name="_Toc44182195"/>
      <w:bookmarkStart w:id="10" w:name="_Toc50623845"/>
      <w:bookmarkEnd w:id="8"/>
      <w:r w:rsidRPr="00B61CC8">
        <w:rPr>
          <w:rFonts w:ascii="Arial" w:hAnsi="Arial" w:cs="Arial"/>
          <w:color w:val="auto"/>
        </w:rPr>
        <w:lastRenderedPageBreak/>
        <w:t>BAB I</w:t>
      </w:r>
      <w:bookmarkStart w:id="11" w:name="_Toc38371536"/>
      <w:bookmarkEnd w:id="9"/>
      <w:bookmarkEnd w:id="10"/>
    </w:p>
    <w:p w:rsidR="00B61CC8" w:rsidRDefault="00B61CC8" w:rsidP="00B61CC8">
      <w:pPr>
        <w:pStyle w:val="Heading1"/>
        <w:spacing w:before="0" w:line="360" w:lineRule="auto"/>
        <w:jc w:val="center"/>
        <w:rPr>
          <w:rFonts w:ascii="Arial" w:hAnsi="Arial" w:cs="Arial"/>
          <w:color w:val="auto"/>
        </w:rPr>
      </w:pPr>
      <w:bookmarkStart w:id="12" w:name="_Toc44182196"/>
      <w:bookmarkStart w:id="13" w:name="_Toc50623846"/>
      <w:r w:rsidRPr="00B61CC8">
        <w:rPr>
          <w:rFonts w:ascii="Arial" w:hAnsi="Arial" w:cs="Arial"/>
          <w:color w:val="auto"/>
        </w:rPr>
        <w:t>PENDAHULUAN</w:t>
      </w:r>
      <w:bookmarkEnd w:id="11"/>
      <w:bookmarkEnd w:id="12"/>
      <w:bookmarkEnd w:id="13"/>
    </w:p>
    <w:p w:rsidR="00B61CC8" w:rsidRPr="00B61CC8" w:rsidRDefault="00B61CC8" w:rsidP="00B61CC8">
      <w:pPr>
        <w:rPr>
          <w:lang w:val="id-ID"/>
        </w:rPr>
      </w:pPr>
    </w:p>
    <w:p w:rsidR="00214DE5" w:rsidRPr="00B61CC8" w:rsidRDefault="00B61CC8" w:rsidP="00B61CC8">
      <w:pPr>
        <w:pStyle w:val="Heading2"/>
        <w:numPr>
          <w:ilvl w:val="0"/>
          <w:numId w:val="45"/>
        </w:numPr>
        <w:spacing w:line="360" w:lineRule="auto"/>
        <w:rPr>
          <w:rFonts w:ascii="Arial" w:hAnsi="Arial" w:cs="Arial"/>
          <w:color w:val="auto"/>
          <w:sz w:val="24"/>
          <w:szCs w:val="24"/>
        </w:rPr>
      </w:pPr>
      <w:bookmarkStart w:id="14" w:name="_Toc38371537"/>
      <w:bookmarkStart w:id="15" w:name="_Toc44182197"/>
      <w:r w:rsidRPr="00B61CC8">
        <w:rPr>
          <w:rFonts w:ascii="Arial" w:hAnsi="Arial" w:cs="Arial"/>
          <w:color w:val="auto"/>
          <w:sz w:val="24"/>
          <w:szCs w:val="24"/>
          <w:lang w:val="en-ID"/>
        </w:rPr>
        <w:t xml:space="preserve"> </w:t>
      </w:r>
      <w:bookmarkStart w:id="16" w:name="_Toc50623847"/>
      <w:r w:rsidRPr="00B61CC8">
        <w:rPr>
          <w:rFonts w:ascii="Arial" w:hAnsi="Arial" w:cs="Arial"/>
          <w:color w:val="auto"/>
          <w:sz w:val="24"/>
          <w:szCs w:val="24"/>
          <w:lang w:val="en-ID"/>
        </w:rPr>
        <w:t>Latar Belakang</w:t>
      </w:r>
      <w:bookmarkEnd w:id="14"/>
      <w:bookmarkEnd w:id="15"/>
      <w:bookmarkEnd w:id="16"/>
    </w:p>
    <w:p w:rsidR="00214DE5" w:rsidRPr="008C2878" w:rsidRDefault="00214DE5" w:rsidP="00214DE5">
      <w:pPr>
        <w:pStyle w:val="ListParagraph"/>
        <w:spacing w:line="360" w:lineRule="auto"/>
        <w:jc w:val="both"/>
        <w:rPr>
          <w:rFonts w:ascii="Arial" w:hAnsi="Arial" w:cs="Arial"/>
        </w:rPr>
      </w:pPr>
      <w:r w:rsidRPr="008C2878">
        <w:rPr>
          <w:rFonts w:ascii="Arial" w:hAnsi="Arial" w:cs="Arial"/>
          <w:b/>
          <w:sz w:val="28"/>
          <w:szCs w:val="28"/>
        </w:rPr>
        <w:tab/>
      </w:r>
      <w:r w:rsidRPr="008C2878">
        <w:rPr>
          <w:rFonts w:ascii="Arial" w:hAnsi="Arial" w:cs="Arial"/>
        </w:rPr>
        <w:t>Kehamilan adalah kondisi yang menimbulkan perubahan fisik maupun psikososial seorang wanita karena pertumbuhan dan perkembangan alat reproduksi dan janinnya. Banyak faktor yang mempengaruhi kehamilan dari dalam maupun dari luaryang dapat menimbulkan masalah terutama bagi yang pertama kali hamil (Sulistyawati,2009 dalam Andria 2017).</w:t>
      </w:r>
    </w:p>
    <w:p w:rsidR="00214DE5" w:rsidRPr="008C2878" w:rsidRDefault="00214DE5" w:rsidP="00214DE5">
      <w:pPr>
        <w:pStyle w:val="ListParagraph"/>
        <w:spacing w:line="360" w:lineRule="auto"/>
        <w:jc w:val="both"/>
        <w:rPr>
          <w:rFonts w:ascii="Arial" w:hAnsi="Arial" w:cs="Arial"/>
        </w:rPr>
      </w:pPr>
      <w:r w:rsidRPr="008C2878">
        <w:rPr>
          <w:rFonts w:ascii="Arial" w:hAnsi="Arial" w:cs="Arial"/>
        </w:rPr>
        <w:tab/>
        <w:t>Primigravida adalah wanita yang hamil untuk pertama kalinya sedangkan multigravida adalah seorang wanita yang hamil beberapa kali. Waktu kehamilan dibagi dalam tiga trimester yaitu trimester satu mulai dari awal fertilasi hingga minggu ke-12;trimester dua berlangsung selama 13 minggu(minggu ke-13 sampai ke-27);trimester ketiga berlangsung dari minggu ke-28 sampai ke-40.</w:t>
      </w:r>
    </w:p>
    <w:p w:rsidR="00214DE5" w:rsidRPr="00D925D6" w:rsidRDefault="00214DE5" w:rsidP="00214DE5">
      <w:pPr>
        <w:pStyle w:val="ListParagraph"/>
        <w:spacing w:line="360" w:lineRule="auto"/>
        <w:jc w:val="both"/>
        <w:rPr>
          <w:rFonts w:ascii="Arial" w:hAnsi="Arial" w:cs="Arial"/>
          <w:lang w:val="en-ID"/>
        </w:rPr>
      </w:pPr>
      <w:r w:rsidRPr="008C2878">
        <w:rPr>
          <w:rFonts w:ascii="Arial" w:hAnsi="Arial" w:cs="Arial"/>
        </w:rPr>
        <w:tab/>
        <w:t xml:space="preserve">Hiperemesis gravidarum merupakan mual dan muntah dengan intensitas lebih dari 10 kali dalam 24 jam,sering terjadi sampai gestasi sekitar 16 minggu. Mual dan muntah merupakan gejala umum,mulai dari rasa tidak enak sampai muntah yang berkepanjangan. Dalam kedokteran sering dikenal morning sickness karena munculnya sering kali pagi hari. </w:t>
      </w:r>
      <w:r w:rsidRPr="00B35D66">
        <w:rPr>
          <w:rFonts w:ascii="Arial" w:hAnsi="Arial" w:cs="Arial"/>
        </w:rPr>
        <w:t>Mual danmuntah diperberat oleh makanan yangbaunya menusuk dan juga oleh emosi</w:t>
      </w:r>
      <w:r>
        <w:rPr>
          <w:rFonts w:ascii="Arial" w:hAnsi="Arial" w:cs="Arial"/>
        </w:rPr>
        <w:t xml:space="preserve">penderita yang tidak </w:t>
      </w:r>
      <w:r w:rsidRPr="00B35D66">
        <w:rPr>
          <w:rFonts w:ascii="Arial" w:hAnsi="Arial" w:cs="Arial"/>
        </w:rPr>
        <w:t>stabil (Kusmiyati,2012).</w:t>
      </w:r>
    </w:p>
    <w:p w:rsidR="00214DE5" w:rsidRPr="00D925D6" w:rsidRDefault="00214DE5" w:rsidP="00214DE5">
      <w:pPr>
        <w:pStyle w:val="ListParagraph"/>
        <w:spacing w:line="360" w:lineRule="auto"/>
        <w:jc w:val="both"/>
        <w:rPr>
          <w:rFonts w:ascii="Arial" w:hAnsi="Arial" w:cs="Arial"/>
        </w:rPr>
      </w:pPr>
      <w:r w:rsidRPr="00D925D6">
        <w:rPr>
          <w:rFonts w:ascii="Arial" w:hAnsi="Arial" w:cs="Arial"/>
        </w:rPr>
        <w:tab/>
        <w:t>Menurut World Health Organization(WHO) jumlah kejadian hiperemesis gravidarum mencapai 12,5% dari jumlah seluruh kehamilan di dunia. Mual dan muntah dapat menggangu dan mebuat ketidakseimbangan cairan pada jaringan ginjal dan hati menjadi nekrosis (WHO,2013).</w:t>
      </w:r>
    </w:p>
    <w:p w:rsidR="00214DE5" w:rsidRPr="00D925D6" w:rsidRDefault="00214DE5" w:rsidP="00214DE5">
      <w:pPr>
        <w:pStyle w:val="ListParagraph"/>
        <w:spacing w:line="360" w:lineRule="auto"/>
        <w:jc w:val="both"/>
        <w:rPr>
          <w:rFonts w:ascii="Arial" w:hAnsi="Arial" w:cs="Arial"/>
        </w:rPr>
      </w:pPr>
      <w:r w:rsidRPr="00D925D6">
        <w:rPr>
          <w:rFonts w:ascii="Arial" w:hAnsi="Arial" w:cs="Arial"/>
        </w:rPr>
        <w:tab/>
      </w:r>
      <w:r w:rsidRPr="00D925D6">
        <w:rPr>
          <w:rFonts w:ascii="Arial" w:hAnsi="Arial" w:cs="Arial"/>
          <w:lang w:val="en-ID"/>
        </w:rPr>
        <w:t>D</w:t>
      </w:r>
      <w:r w:rsidRPr="00D925D6">
        <w:rPr>
          <w:rFonts w:ascii="Arial" w:hAnsi="Arial" w:cs="Arial"/>
        </w:rPr>
        <w:t>i Indonesia diperoleh data ibu dengan hiperemesis gravidarum mencapai 14</w:t>
      </w:r>
      <w:proofErr w:type="gramStart"/>
      <w:r w:rsidRPr="00D925D6">
        <w:rPr>
          <w:rFonts w:ascii="Arial" w:hAnsi="Arial" w:cs="Arial"/>
        </w:rPr>
        <w:t>,8</w:t>
      </w:r>
      <w:proofErr w:type="gramEnd"/>
      <w:r w:rsidRPr="00D925D6">
        <w:rPr>
          <w:rFonts w:ascii="Arial" w:hAnsi="Arial" w:cs="Arial"/>
        </w:rPr>
        <w:t xml:space="preserve">% dari seluruh kehamilan. Keluhan mual dan muntah </w:t>
      </w:r>
      <w:r>
        <w:rPr>
          <w:rFonts w:ascii="Arial" w:hAnsi="Arial" w:cs="Arial"/>
        </w:rPr>
        <w:t>terjadi pada 40-60</w:t>
      </w:r>
      <w:r w:rsidRPr="00D925D6">
        <w:rPr>
          <w:rFonts w:ascii="Arial" w:hAnsi="Arial" w:cs="Arial"/>
        </w:rPr>
        <w:t xml:space="preserve">% terjadi pada multigravida. Satu diantara seribu kehamilan gejala-gejala ini menjadi lebih berat. Perasaan mula dan muntah ini disebabkan oleh karena meningkatnya kadar hormon estrogen </w:t>
      </w:r>
      <w:r w:rsidRPr="00D925D6">
        <w:rPr>
          <w:rFonts w:ascii="Arial" w:hAnsi="Arial" w:cs="Arial"/>
        </w:rPr>
        <w:lastRenderedPageBreak/>
        <w:t>dan Hormon Chorionic Gonadotropin (HCG) dalam serum perubahan fisiologis kenaikan hormon ini belum jelas,mungkin karena sistem saraf pusat atau pengosongan lambung yang berkurang (Depkes RI,2013).</w:t>
      </w:r>
    </w:p>
    <w:p w:rsidR="00214DE5" w:rsidRPr="00B0500E" w:rsidRDefault="00214DE5" w:rsidP="00214DE5">
      <w:pPr>
        <w:pStyle w:val="ListParagraph"/>
        <w:spacing w:line="360" w:lineRule="auto"/>
        <w:jc w:val="both"/>
        <w:rPr>
          <w:rFonts w:ascii="Arial" w:hAnsi="Arial" w:cs="Arial"/>
        </w:rPr>
      </w:pPr>
      <w:r>
        <w:rPr>
          <w:rFonts w:ascii="Arial" w:hAnsi="Arial" w:cs="Arial"/>
        </w:rPr>
        <w:tab/>
      </w:r>
      <w:r w:rsidRPr="008C2878">
        <w:rPr>
          <w:rFonts w:ascii="Arial" w:hAnsi="Arial" w:cs="Arial"/>
          <w:lang w:val="en-ID"/>
        </w:rPr>
        <w:t>Dari hasil penelitian</w:t>
      </w:r>
      <w:r>
        <w:rPr>
          <w:rFonts w:ascii="Arial" w:hAnsi="Arial" w:cs="Arial"/>
        </w:rPr>
        <w:t xml:space="preserve"> yang </w:t>
      </w:r>
      <w:r w:rsidRPr="008C2878">
        <w:rPr>
          <w:rFonts w:ascii="Arial" w:hAnsi="Arial" w:cs="Arial"/>
          <w:lang w:val="en-ID"/>
        </w:rPr>
        <w:t>didapat bahwa f</w:t>
      </w:r>
      <w:r w:rsidRPr="008C2878">
        <w:rPr>
          <w:rFonts w:ascii="Arial" w:hAnsi="Arial" w:cs="Arial"/>
        </w:rPr>
        <w:t>aktor pekerjaan juga mempengaruhi tingkat kejadian hiperemesis gravidarum sebanyak 86% pada ibu yang bekerja di luar rumah sedangkan sebanyak 14% pada ibu yang bekerja di rumah (IRT). Disamping itu juga kehamilan kurang mendapat kebijakan oleh perusahaan karena mereka menganggap kehamilan akan mengakibatkan wanita itu tersingkir dari promosi atau tertahan di suatu posisi karena pada saat hamil kemungkinan dapat menimbulkan kesulitan-kesulitan (penyakit kehamilan) tertentu bagi wanita yang bekerja (Surya dalam Mursyida,2013).</w:t>
      </w:r>
      <w:r w:rsidRPr="008C2878">
        <w:rPr>
          <w:rFonts w:ascii="Arial" w:hAnsi="Arial" w:cs="Arial"/>
        </w:rPr>
        <w:tab/>
      </w:r>
    </w:p>
    <w:p w:rsidR="00214DE5" w:rsidRPr="00D925D6" w:rsidRDefault="00214DE5" w:rsidP="00214DE5">
      <w:pPr>
        <w:pStyle w:val="ListParagraph"/>
        <w:spacing w:line="360" w:lineRule="auto"/>
        <w:jc w:val="both"/>
        <w:rPr>
          <w:rFonts w:ascii="Arial" w:hAnsi="Arial" w:cs="Arial"/>
          <w:lang w:val="en-ID"/>
        </w:rPr>
      </w:pPr>
      <w:r>
        <w:rPr>
          <w:rFonts w:ascii="Arial" w:hAnsi="Arial" w:cs="Arial"/>
        </w:rPr>
        <w:tab/>
      </w:r>
      <w:r w:rsidRPr="008C2878">
        <w:rPr>
          <w:rFonts w:ascii="Arial" w:hAnsi="Arial" w:cs="Arial"/>
        </w:rPr>
        <w:t>Penelitian yang dilakukan Charlina(2015) didapatkan hasil bahwa ada hubungan bermakna antara umur dengan kejadian hiperemesis gravidarum (p-value=0,009). Hal ini dikarenakan ibu hamil pada usia dibawah 20 tahun atau lebih 35 tahun merupakan faktor risiko terjadinya hiperemesis gravidarum yang dapat menyebabkan gangguan kehamilan dan pertumbuhan janin.</w:t>
      </w:r>
    </w:p>
    <w:p w:rsidR="00214DE5" w:rsidRPr="00DC68CD" w:rsidRDefault="00214DE5" w:rsidP="00214DE5">
      <w:pPr>
        <w:pStyle w:val="ListParagraph"/>
        <w:spacing w:line="360" w:lineRule="auto"/>
        <w:jc w:val="both"/>
        <w:rPr>
          <w:rFonts w:ascii="Arial" w:hAnsi="Arial" w:cs="Arial"/>
          <w:sz w:val="24"/>
          <w:szCs w:val="24"/>
        </w:rPr>
      </w:pPr>
      <w:r w:rsidRPr="008C2878">
        <w:rPr>
          <w:rFonts w:ascii="Arial" w:hAnsi="Arial" w:cs="Arial"/>
        </w:rPr>
        <w:tab/>
      </w:r>
      <w:r>
        <w:rPr>
          <w:rFonts w:ascii="Arial" w:hAnsi="Arial" w:cs="Arial"/>
        </w:rPr>
        <w:t>Hasil study Elfanny Sumai,dkk ( 2014 ),menunjukkan bahwa responden terbanyak pada kelompok paritas yang mengalami Hiperemesis gravidarum yaitu primipara hal ini dikarekan pada paritas 1 (primipara) faktor psikologis ibu hamil yang masih belum siap dengan kehamilannya,masih menyesuaikan diri menjadi orang tua yang bertanggung jawab yang lebih besar sehingga dapat memicu terjadinya Hiperemesis gravidarum.</w:t>
      </w:r>
    </w:p>
    <w:p w:rsidR="00214DE5" w:rsidRPr="007675E0" w:rsidRDefault="00214DE5" w:rsidP="00B61CC8">
      <w:pPr>
        <w:pStyle w:val="Heading2"/>
        <w:numPr>
          <w:ilvl w:val="0"/>
          <w:numId w:val="45"/>
        </w:numPr>
        <w:jc w:val="both"/>
        <w:rPr>
          <w:rFonts w:ascii="Arial" w:hAnsi="Arial" w:cs="Arial"/>
          <w:color w:val="000000" w:themeColor="text1"/>
          <w:sz w:val="24"/>
          <w:szCs w:val="24"/>
        </w:rPr>
      </w:pPr>
      <w:bookmarkStart w:id="17" w:name="_Toc43856019"/>
      <w:bookmarkStart w:id="18" w:name="_Toc50623848"/>
      <w:r w:rsidRPr="007675E0">
        <w:rPr>
          <w:rFonts w:ascii="Arial" w:hAnsi="Arial" w:cs="Arial"/>
          <w:color w:val="000000" w:themeColor="text1"/>
          <w:sz w:val="24"/>
          <w:szCs w:val="24"/>
        </w:rPr>
        <w:t>Rumusan Masalah</w:t>
      </w:r>
      <w:bookmarkEnd w:id="17"/>
      <w:bookmarkEnd w:id="18"/>
    </w:p>
    <w:p w:rsidR="00214DE5" w:rsidRPr="008C2878" w:rsidRDefault="00214DE5" w:rsidP="00214DE5">
      <w:pPr>
        <w:pStyle w:val="ListParagraph"/>
        <w:spacing w:line="360" w:lineRule="auto"/>
        <w:jc w:val="both"/>
        <w:rPr>
          <w:rFonts w:ascii="Arial" w:hAnsi="Arial" w:cs="Arial"/>
        </w:rPr>
      </w:pPr>
      <w:r w:rsidRPr="008C2878">
        <w:rPr>
          <w:rFonts w:ascii="Arial" w:hAnsi="Arial" w:cs="Arial"/>
        </w:rPr>
        <w:t>Berdasarkan latar belakang diatas maka</w:t>
      </w:r>
      <w:r w:rsidRPr="008C2878">
        <w:rPr>
          <w:rFonts w:ascii="Arial" w:hAnsi="Arial" w:cs="Arial"/>
          <w:lang w:val="en-ID"/>
        </w:rPr>
        <w:t xml:space="preserve"> rumusan masalahnya adalah:</w:t>
      </w:r>
      <w:r w:rsidRPr="008C2878">
        <w:rPr>
          <w:rFonts w:ascii="Arial" w:hAnsi="Arial" w:cs="Arial"/>
        </w:rPr>
        <w:t xml:space="preserve"> “Apakah faktor-faktor yang dapat mempengaruhi pengetahuan ibu hamil primigravida tentang ke</w:t>
      </w:r>
      <w:r>
        <w:rPr>
          <w:rFonts w:ascii="Arial" w:hAnsi="Arial" w:cs="Arial"/>
        </w:rPr>
        <w:t>jadian hiperemesis gravidarum tahun 2020 ?”</w:t>
      </w:r>
    </w:p>
    <w:p w:rsidR="00214DE5" w:rsidRPr="001A2C33" w:rsidRDefault="00214DE5" w:rsidP="00B61CC8">
      <w:pPr>
        <w:pStyle w:val="Heading2"/>
        <w:numPr>
          <w:ilvl w:val="0"/>
          <w:numId w:val="45"/>
        </w:numPr>
        <w:jc w:val="both"/>
        <w:rPr>
          <w:rFonts w:ascii="Arial" w:hAnsi="Arial" w:cs="Arial"/>
          <w:color w:val="000000" w:themeColor="text1"/>
          <w:sz w:val="24"/>
          <w:szCs w:val="24"/>
        </w:rPr>
      </w:pPr>
      <w:bookmarkStart w:id="19" w:name="_Toc43856020"/>
      <w:bookmarkStart w:id="20" w:name="_Toc50623849"/>
      <w:r w:rsidRPr="001A2C33">
        <w:rPr>
          <w:rFonts w:ascii="Arial" w:hAnsi="Arial" w:cs="Arial"/>
          <w:color w:val="000000" w:themeColor="text1"/>
          <w:sz w:val="24"/>
          <w:szCs w:val="24"/>
        </w:rPr>
        <w:t>Tujuan Penelitian</w:t>
      </w:r>
      <w:bookmarkEnd w:id="19"/>
      <w:bookmarkEnd w:id="20"/>
    </w:p>
    <w:p w:rsidR="00214DE5" w:rsidRPr="00B61CC8" w:rsidRDefault="001D2E48" w:rsidP="00214DE5">
      <w:pPr>
        <w:ind w:left="709"/>
        <w:rPr>
          <w:rFonts w:ascii="Arial" w:hAnsi="Arial" w:cs="Arial"/>
          <w:lang w:val="id-ID"/>
        </w:rPr>
      </w:pPr>
      <w:r w:rsidRPr="00B61CC8">
        <w:rPr>
          <w:rFonts w:ascii="Arial" w:hAnsi="Arial" w:cs="Arial"/>
          <w:lang w:val="id-ID"/>
        </w:rPr>
        <w:t>Untuk mengetahui Faktor-Faktor Yang Mempengaruhi Pengetahuan Ibu Hamil Primigravida Tentang Hiperemesis Gravidarum</w:t>
      </w:r>
      <w:r w:rsidR="00353158" w:rsidRPr="00B61CC8">
        <w:rPr>
          <w:rFonts w:ascii="Arial" w:hAnsi="Arial" w:cs="Arial"/>
          <w:lang w:val="id-ID"/>
        </w:rPr>
        <w:t>.</w:t>
      </w:r>
    </w:p>
    <w:p w:rsidR="00214DE5" w:rsidRPr="00F370AC" w:rsidRDefault="00214DE5" w:rsidP="00B61CC8">
      <w:pPr>
        <w:pStyle w:val="Heading2"/>
        <w:numPr>
          <w:ilvl w:val="0"/>
          <w:numId w:val="45"/>
        </w:numPr>
        <w:jc w:val="both"/>
        <w:rPr>
          <w:rFonts w:ascii="Arial" w:eastAsia="Times New Roman" w:hAnsi="Arial" w:cs="Arial"/>
          <w:color w:val="000000" w:themeColor="text1"/>
          <w:sz w:val="24"/>
          <w:szCs w:val="24"/>
        </w:rPr>
      </w:pPr>
      <w:bookmarkStart w:id="21" w:name="_Toc50623850"/>
      <w:r w:rsidRPr="001A2C33">
        <w:rPr>
          <w:rFonts w:ascii="Arial" w:hAnsi="Arial" w:cs="Arial"/>
          <w:color w:val="000000" w:themeColor="text1"/>
          <w:sz w:val="24"/>
          <w:szCs w:val="24"/>
        </w:rPr>
        <w:lastRenderedPageBreak/>
        <w:t>Manfaat Penelitian</w:t>
      </w:r>
      <w:bookmarkEnd w:id="21"/>
      <w:r w:rsidRPr="00F370AC">
        <w:rPr>
          <w:rFonts w:ascii="Arial" w:eastAsia="Times New Roman" w:hAnsi="Arial" w:cs="Arial"/>
          <w:b w:val="0"/>
          <w:bCs w:val="0"/>
          <w:color w:val="000000" w:themeColor="text1"/>
          <w:sz w:val="24"/>
          <w:szCs w:val="24"/>
        </w:rPr>
        <w:t> </w:t>
      </w:r>
    </w:p>
    <w:p w:rsidR="00214DE5" w:rsidRPr="00B61CC8" w:rsidRDefault="00214DE5" w:rsidP="00214DE5">
      <w:pPr>
        <w:spacing w:after="0" w:line="360" w:lineRule="auto"/>
        <w:ind w:left="709"/>
        <w:jc w:val="both"/>
        <w:rPr>
          <w:rFonts w:ascii="Arial" w:eastAsia="Times New Roman" w:hAnsi="Arial" w:cs="Arial"/>
          <w:color w:val="000000" w:themeColor="text1"/>
        </w:rPr>
      </w:pPr>
      <w:r w:rsidRPr="00B61CC8">
        <w:rPr>
          <w:rFonts w:ascii="Arial" w:eastAsia="Times New Roman" w:hAnsi="Arial" w:cs="Arial"/>
          <w:color w:val="000000" w:themeColor="text1"/>
          <w:lang w:val="id-ID"/>
        </w:rPr>
        <w:tab/>
      </w:r>
      <w:r w:rsidRPr="00B61CC8">
        <w:rPr>
          <w:rFonts w:ascii="Arial" w:eastAsia="Times New Roman" w:hAnsi="Arial" w:cs="Arial"/>
          <w:color w:val="000000" w:themeColor="text1"/>
        </w:rPr>
        <w:t>1. Bagi Institusi Poltekkes Jurusan Keperawatan</w:t>
      </w:r>
    </w:p>
    <w:p w:rsidR="00214DE5" w:rsidRPr="00B61CC8" w:rsidRDefault="00214DE5" w:rsidP="00214DE5">
      <w:pPr>
        <w:spacing w:after="0" w:line="360" w:lineRule="auto"/>
        <w:ind w:left="851"/>
        <w:jc w:val="both"/>
        <w:rPr>
          <w:rFonts w:ascii="Arial" w:eastAsia="Times New Roman" w:hAnsi="Arial" w:cs="Arial"/>
          <w:color w:val="000000" w:themeColor="text1"/>
        </w:rPr>
      </w:pPr>
      <w:r w:rsidRPr="00B61CC8">
        <w:rPr>
          <w:rFonts w:ascii="Arial" w:eastAsia="Times New Roman" w:hAnsi="Arial" w:cs="Arial"/>
          <w:color w:val="000000" w:themeColor="text1"/>
        </w:rPr>
        <w:t>Hasil penelitian ini diharapkan dapat menjadi suatu referensi tambahan yang bermanfaaat khususnyanya bagi mahasiswa keperawatan serta dapat</w:t>
      </w:r>
      <w:proofErr w:type="gramStart"/>
      <w:r w:rsidRPr="00B61CC8">
        <w:rPr>
          <w:rFonts w:ascii="Arial" w:eastAsia="Times New Roman" w:hAnsi="Arial" w:cs="Arial"/>
          <w:color w:val="000000" w:themeColor="text1"/>
        </w:rPr>
        <w:t>  dijadikan</w:t>
      </w:r>
      <w:proofErr w:type="gramEnd"/>
      <w:r w:rsidRPr="00B61CC8">
        <w:rPr>
          <w:rFonts w:ascii="Arial" w:eastAsia="Times New Roman" w:hAnsi="Arial" w:cs="Arial"/>
          <w:color w:val="000000" w:themeColor="text1"/>
        </w:rPr>
        <w:t xml:space="preserve"> bahan informasi bagi peneliti .</w:t>
      </w:r>
    </w:p>
    <w:p w:rsidR="00214DE5" w:rsidRPr="00B61CC8" w:rsidRDefault="00214DE5" w:rsidP="00214DE5">
      <w:pPr>
        <w:spacing w:after="0" w:line="360" w:lineRule="auto"/>
        <w:ind w:left="709"/>
        <w:jc w:val="both"/>
        <w:rPr>
          <w:rFonts w:ascii="Arial" w:eastAsia="Times New Roman" w:hAnsi="Arial" w:cs="Arial"/>
          <w:color w:val="000000" w:themeColor="text1"/>
        </w:rPr>
      </w:pPr>
    </w:p>
    <w:p w:rsidR="00214DE5" w:rsidRPr="00B61CC8" w:rsidRDefault="00214DE5" w:rsidP="00214DE5">
      <w:pPr>
        <w:spacing w:after="0" w:line="360" w:lineRule="auto"/>
        <w:ind w:left="709"/>
        <w:jc w:val="both"/>
        <w:rPr>
          <w:rFonts w:ascii="Arial" w:eastAsia="Times New Roman" w:hAnsi="Arial" w:cs="Arial"/>
          <w:color w:val="000000" w:themeColor="text1"/>
        </w:rPr>
      </w:pPr>
      <w:r w:rsidRPr="00B61CC8">
        <w:rPr>
          <w:rFonts w:ascii="Arial" w:eastAsia="Times New Roman" w:hAnsi="Arial" w:cs="Arial"/>
          <w:color w:val="000000" w:themeColor="text1"/>
          <w:lang w:val="id-ID"/>
        </w:rPr>
        <w:tab/>
      </w:r>
      <w:r w:rsidRPr="00B61CC8">
        <w:rPr>
          <w:rFonts w:ascii="Arial" w:eastAsia="Times New Roman" w:hAnsi="Arial" w:cs="Arial"/>
          <w:color w:val="000000" w:themeColor="text1"/>
        </w:rPr>
        <w:t>2.  Bagi Peneliti Lanjutan</w:t>
      </w:r>
    </w:p>
    <w:p w:rsidR="00214DE5" w:rsidRPr="00B61CC8" w:rsidRDefault="00214DE5" w:rsidP="00214DE5">
      <w:pPr>
        <w:spacing w:after="0" w:line="360" w:lineRule="auto"/>
        <w:ind w:left="709"/>
        <w:jc w:val="both"/>
        <w:rPr>
          <w:rFonts w:ascii="Arial" w:eastAsia="Times New Roman" w:hAnsi="Arial" w:cs="Arial"/>
          <w:color w:val="000000" w:themeColor="text1"/>
          <w:lang w:val="id-ID"/>
        </w:rPr>
      </w:pPr>
      <w:r w:rsidRPr="00B61CC8">
        <w:rPr>
          <w:rFonts w:ascii="Arial" w:eastAsia="Times New Roman" w:hAnsi="Arial" w:cs="Arial"/>
          <w:color w:val="000000" w:themeColor="text1"/>
          <w:lang w:val="id-ID"/>
        </w:rPr>
        <w:tab/>
      </w:r>
      <w:r w:rsidRPr="00B61CC8">
        <w:rPr>
          <w:rFonts w:ascii="Arial" w:eastAsia="Times New Roman" w:hAnsi="Arial" w:cs="Arial"/>
          <w:color w:val="000000" w:themeColor="text1"/>
        </w:rPr>
        <w:t xml:space="preserve">Sebagai bahan masukan yang dapat digunakan untuk melakukan </w:t>
      </w:r>
      <w:r w:rsidRPr="00B61CC8">
        <w:rPr>
          <w:rFonts w:ascii="Arial" w:eastAsia="Times New Roman" w:hAnsi="Arial" w:cs="Arial"/>
          <w:color w:val="000000" w:themeColor="text1"/>
          <w:lang w:val="id-ID"/>
        </w:rPr>
        <w:tab/>
      </w:r>
      <w:r w:rsidRPr="00B61CC8">
        <w:rPr>
          <w:rFonts w:ascii="Arial" w:eastAsia="Times New Roman" w:hAnsi="Arial" w:cs="Arial"/>
          <w:color w:val="000000" w:themeColor="text1"/>
        </w:rPr>
        <w:t xml:space="preserve">penelitian selanjutnya yang berkaitan dengan faktor-faktor lain yang </w:t>
      </w:r>
      <w:r w:rsidRPr="00B61CC8">
        <w:rPr>
          <w:rFonts w:ascii="Arial" w:eastAsia="Times New Roman" w:hAnsi="Arial" w:cs="Arial"/>
          <w:color w:val="000000" w:themeColor="text1"/>
          <w:lang w:val="id-ID"/>
        </w:rPr>
        <w:t xml:space="preserve">mempengaruhi pengetahuan ibu hamil tentang hiperemesis </w:t>
      </w:r>
      <w:proofErr w:type="gramStart"/>
      <w:r w:rsidRPr="00B61CC8">
        <w:rPr>
          <w:rFonts w:ascii="Arial" w:eastAsia="Times New Roman" w:hAnsi="Arial" w:cs="Arial"/>
          <w:color w:val="000000" w:themeColor="text1"/>
          <w:lang w:val="id-ID"/>
        </w:rPr>
        <w:t>gravidarum .</w:t>
      </w:r>
      <w:proofErr w:type="gramEnd"/>
    </w:p>
    <w:p w:rsidR="00214DE5" w:rsidRDefault="00214DE5" w:rsidP="00214DE5">
      <w:pPr>
        <w:rPr>
          <w:lang w:val="id-ID"/>
        </w:rPr>
      </w:pPr>
    </w:p>
    <w:p w:rsidR="00214DE5" w:rsidRDefault="00214DE5" w:rsidP="00214DE5">
      <w:pPr>
        <w:rPr>
          <w:lang w:val="id-ID"/>
        </w:rPr>
      </w:pPr>
    </w:p>
    <w:p w:rsidR="00214DE5" w:rsidRDefault="00214DE5" w:rsidP="00214DE5">
      <w:pPr>
        <w:rPr>
          <w:lang w:val="id-ID"/>
        </w:rPr>
      </w:pPr>
    </w:p>
    <w:p w:rsidR="00214DE5" w:rsidRDefault="00214DE5" w:rsidP="00214DE5">
      <w:pPr>
        <w:rPr>
          <w:lang w:val="id-ID"/>
        </w:rPr>
      </w:pPr>
    </w:p>
    <w:p w:rsidR="00214DE5" w:rsidRDefault="00214DE5" w:rsidP="00214DE5">
      <w:pPr>
        <w:rPr>
          <w:lang w:val="id-ID"/>
        </w:rPr>
      </w:pPr>
    </w:p>
    <w:p w:rsidR="00214DE5" w:rsidRDefault="00214DE5" w:rsidP="00214DE5">
      <w:pPr>
        <w:rPr>
          <w:lang w:val="id-ID"/>
        </w:rPr>
      </w:pPr>
    </w:p>
    <w:p w:rsidR="00214DE5" w:rsidRDefault="00214DE5" w:rsidP="00214DE5">
      <w:pPr>
        <w:rPr>
          <w:lang w:val="id-ID"/>
        </w:rPr>
      </w:pPr>
    </w:p>
    <w:p w:rsidR="00214DE5" w:rsidRDefault="00214DE5" w:rsidP="00214DE5">
      <w:pPr>
        <w:rPr>
          <w:lang w:val="id-ID"/>
        </w:rPr>
      </w:pPr>
    </w:p>
    <w:p w:rsidR="00214DE5" w:rsidRDefault="00214DE5" w:rsidP="00214DE5">
      <w:pPr>
        <w:rPr>
          <w:lang w:val="id-ID"/>
        </w:rPr>
      </w:pPr>
    </w:p>
    <w:p w:rsidR="00214DE5" w:rsidRDefault="00214DE5" w:rsidP="00214DE5">
      <w:pPr>
        <w:rPr>
          <w:lang w:val="id-ID"/>
        </w:rPr>
      </w:pPr>
    </w:p>
    <w:p w:rsidR="00214DE5" w:rsidRDefault="00214DE5" w:rsidP="00214DE5">
      <w:pPr>
        <w:rPr>
          <w:lang w:val="id-ID"/>
        </w:rPr>
      </w:pPr>
    </w:p>
    <w:p w:rsidR="00214DE5" w:rsidRDefault="00214DE5" w:rsidP="00214DE5">
      <w:pPr>
        <w:rPr>
          <w:lang w:val="id-ID"/>
        </w:rPr>
      </w:pPr>
    </w:p>
    <w:p w:rsidR="00214DE5" w:rsidRDefault="00214DE5" w:rsidP="00214DE5">
      <w:pPr>
        <w:rPr>
          <w:lang w:val="id-ID"/>
        </w:rPr>
      </w:pPr>
    </w:p>
    <w:p w:rsidR="00B61CC8" w:rsidRPr="00B61CC8" w:rsidRDefault="00B61CC8" w:rsidP="00B61CC8">
      <w:pPr>
        <w:pStyle w:val="Heading1"/>
        <w:spacing w:before="0" w:line="360" w:lineRule="auto"/>
        <w:jc w:val="center"/>
        <w:rPr>
          <w:rFonts w:ascii="Arial" w:hAnsi="Arial" w:cs="Arial"/>
          <w:color w:val="auto"/>
          <w:lang w:val="en-US"/>
        </w:rPr>
      </w:pPr>
      <w:bookmarkStart w:id="22" w:name="_Toc44182203"/>
      <w:bookmarkStart w:id="23" w:name="_Toc50623851"/>
      <w:r w:rsidRPr="00B61CC8">
        <w:rPr>
          <w:rFonts w:ascii="Arial" w:hAnsi="Arial" w:cs="Arial"/>
          <w:color w:val="auto"/>
        </w:rPr>
        <w:lastRenderedPageBreak/>
        <w:t>BAB II</w:t>
      </w:r>
      <w:bookmarkStart w:id="24" w:name="_Toc38371544"/>
      <w:bookmarkEnd w:id="22"/>
      <w:bookmarkEnd w:id="23"/>
    </w:p>
    <w:p w:rsidR="00214DE5" w:rsidRPr="00B61CC8" w:rsidRDefault="00B61CC8" w:rsidP="00B61CC8">
      <w:pPr>
        <w:pStyle w:val="Heading1"/>
        <w:spacing w:before="0" w:line="360" w:lineRule="auto"/>
        <w:jc w:val="center"/>
        <w:rPr>
          <w:rFonts w:ascii="Arial" w:hAnsi="Arial" w:cs="Arial"/>
          <w:color w:val="auto"/>
        </w:rPr>
      </w:pPr>
      <w:bookmarkStart w:id="25" w:name="_Toc44182204"/>
      <w:bookmarkStart w:id="26" w:name="_Toc50623852"/>
      <w:r w:rsidRPr="00B61CC8">
        <w:rPr>
          <w:rFonts w:ascii="Arial" w:hAnsi="Arial" w:cs="Arial"/>
          <w:color w:val="auto"/>
        </w:rPr>
        <w:t>TINJAUAN PUSTAKA</w:t>
      </w:r>
      <w:bookmarkEnd w:id="24"/>
      <w:bookmarkEnd w:id="25"/>
      <w:bookmarkEnd w:id="26"/>
    </w:p>
    <w:p w:rsidR="00214DE5" w:rsidRPr="001A2C33" w:rsidRDefault="00214DE5" w:rsidP="00B61CC8">
      <w:pPr>
        <w:pStyle w:val="Heading2"/>
        <w:numPr>
          <w:ilvl w:val="0"/>
          <w:numId w:val="19"/>
        </w:numPr>
        <w:spacing w:line="360" w:lineRule="auto"/>
        <w:jc w:val="both"/>
        <w:rPr>
          <w:rFonts w:ascii="Arial" w:hAnsi="Arial" w:cs="Arial"/>
          <w:color w:val="000000"/>
          <w:sz w:val="24"/>
          <w:szCs w:val="24"/>
        </w:rPr>
      </w:pPr>
      <w:bookmarkStart w:id="27" w:name="_Toc43856024"/>
      <w:bookmarkStart w:id="28" w:name="_Toc50623853"/>
      <w:r w:rsidRPr="001A2C33">
        <w:rPr>
          <w:rFonts w:ascii="Arial" w:hAnsi="Arial" w:cs="Arial"/>
          <w:color w:val="000000"/>
          <w:sz w:val="24"/>
          <w:szCs w:val="24"/>
        </w:rPr>
        <w:t>KONSEP TEORI PENGETAHUAN</w:t>
      </w:r>
      <w:bookmarkEnd w:id="27"/>
      <w:bookmarkEnd w:id="28"/>
    </w:p>
    <w:p w:rsidR="00214DE5" w:rsidRPr="00974ED1" w:rsidRDefault="00214DE5" w:rsidP="00B61CC8">
      <w:pPr>
        <w:pStyle w:val="Heading3"/>
        <w:numPr>
          <w:ilvl w:val="0"/>
          <w:numId w:val="20"/>
        </w:numPr>
        <w:spacing w:line="360" w:lineRule="auto"/>
        <w:ind w:hanging="11"/>
        <w:rPr>
          <w:rFonts w:ascii="Arial" w:hAnsi="Arial" w:cs="Arial"/>
          <w:color w:val="auto"/>
        </w:rPr>
      </w:pPr>
      <w:bookmarkStart w:id="29" w:name="_Toc43856025"/>
      <w:bookmarkStart w:id="30" w:name="_Toc50623854"/>
      <w:r w:rsidRPr="00974ED1">
        <w:rPr>
          <w:rFonts w:ascii="Arial" w:hAnsi="Arial" w:cs="Arial"/>
          <w:color w:val="auto"/>
        </w:rPr>
        <w:t>Pengertian</w:t>
      </w:r>
      <w:bookmarkEnd w:id="29"/>
      <w:bookmarkEnd w:id="30"/>
    </w:p>
    <w:p w:rsidR="00214DE5" w:rsidRDefault="00214DE5" w:rsidP="00B61CC8">
      <w:pPr>
        <w:spacing w:after="0" w:line="360" w:lineRule="auto"/>
        <w:ind w:left="993" w:firstLine="664"/>
        <w:jc w:val="both"/>
        <w:rPr>
          <w:rFonts w:ascii="Arial" w:hAnsi="Arial" w:cs="Arial"/>
          <w:color w:val="000000"/>
        </w:rPr>
      </w:pPr>
      <w:r w:rsidRPr="00AA01DF">
        <w:rPr>
          <w:rFonts w:ascii="Arial" w:hAnsi="Arial" w:cs="Arial"/>
          <w:color w:val="000000"/>
        </w:rPr>
        <w:t xml:space="preserve">Pengetahuan </w:t>
      </w:r>
      <w:r>
        <w:rPr>
          <w:rFonts w:ascii="Arial" w:hAnsi="Arial" w:cs="Arial"/>
          <w:color w:val="000000"/>
        </w:rPr>
        <w:t>adalah hasil penginderaan manusia atau hasil tau seseorang terhadap objek melalui indra yang dimilikinya (mata</w:t>
      </w:r>
      <w:proofErr w:type="gramStart"/>
      <w:r>
        <w:rPr>
          <w:rFonts w:ascii="Arial" w:hAnsi="Arial" w:cs="Arial"/>
          <w:color w:val="000000"/>
        </w:rPr>
        <w:t>,hidung,telinga,penciuman,rasa,dan</w:t>
      </w:r>
      <w:proofErr w:type="gramEnd"/>
      <w:r>
        <w:rPr>
          <w:rFonts w:ascii="Arial" w:hAnsi="Arial" w:cs="Arial"/>
          <w:color w:val="000000"/>
        </w:rPr>
        <w:t xml:space="preserve"> raba). </w:t>
      </w:r>
      <w:proofErr w:type="gramStart"/>
      <w:r>
        <w:rPr>
          <w:rFonts w:ascii="Arial" w:hAnsi="Arial" w:cs="Arial"/>
          <w:color w:val="000000"/>
        </w:rPr>
        <w:t>Pada waktu penginderaan sampai menghasilkan pengetahuan tersebut sangat dipengaruhi oleh intensitas perhatian dan persepsi terhadap objek.Sebagian besar pengetahuan diperoleh melalui mata dan telinga (Notoadmodjo, 2010</w:t>
      </w:r>
      <w:r w:rsidRPr="00AA01DF">
        <w:rPr>
          <w:rFonts w:ascii="Arial" w:hAnsi="Arial" w:cs="Arial"/>
          <w:color w:val="000000"/>
        </w:rPr>
        <w:t>).</w:t>
      </w:r>
      <w:proofErr w:type="gramEnd"/>
    </w:p>
    <w:p w:rsidR="00214DE5" w:rsidRDefault="00214DE5" w:rsidP="00B61CC8">
      <w:pPr>
        <w:spacing w:after="0" w:line="360" w:lineRule="auto"/>
        <w:ind w:left="993" w:firstLine="664"/>
        <w:jc w:val="both"/>
        <w:rPr>
          <w:rFonts w:ascii="Arial" w:hAnsi="Arial" w:cs="Arial"/>
          <w:color w:val="000000"/>
        </w:rPr>
      </w:pPr>
    </w:p>
    <w:p w:rsidR="00214DE5" w:rsidRDefault="00214DE5" w:rsidP="00B61CC8">
      <w:pPr>
        <w:pStyle w:val="Heading3"/>
        <w:numPr>
          <w:ilvl w:val="0"/>
          <w:numId w:val="20"/>
        </w:numPr>
        <w:spacing w:line="360" w:lineRule="auto"/>
        <w:ind w:hanging="11"/>
        <w:rPr>
          <w:rFonts w:ascii="Arial" w:eastAsia="Times New Roman" w:hAnsi="Arial" w:cs="Arial"/>
          <w:color w:val="000000"/>
        </w:rPr>
      </w:pPr>
      <w:bookmarkStart w:id="31" w:name="_Toc43856026"/>
      <w:bookmarkStart w:id="32" w:name="_Toc50623855"/>
      <w:r w:rsidRPr="0078005D">
        <w:rPr>
          <w:rFonts w:ascii="Arial" w:eastAsia="Times New Roman" w:hAnsi="Arial" w:cs="Arial"/>
          <w:color w:val="000000"/>
        </w:rPr>
        <w:t>Tingkat Pengetahuan</w:t>
      </w:r>
      <w:bookmarkEnd w:id="31"/>
      <w:bookmarkEnd w:id="32"/>
    </w:p>
    <w:p w:rsidR="00214DE5" w:rsidRPr="0078005D" w:rsidRDefault="00214DE5" w:rsidP="00B61CC8">
      <w:pPr>
        <w:pStyle w:val="ListParagraph"/>
        <w:spacing w:after="0" w:line="360" w:lineRule="auto"/>
        <w:ind w:left="567"/>
        <w:jc w:val="both"/>
        <w:rPr>
          <w:rFonts w:ascii="Arial" w:eastAsia="Times New Roman" w:hAnsi="Arial" w:cs="Arial"/>
          <w:color w:val="000000"/>
        </w:rPr>
      </w:pPr>
      <w:r>
        <w:rPr>
          <w:rFonts w:ascii="Arial" w:eastAsia="Times New Roman" w:hAnsi="Arial" w:cs="Arial"/>
          <w:color w:val="000000"/>
        </w:rPr>
        <w:tab/>
        <w:t xml:space="preserve">Menurut Notoadmodjo,pengetahuan yang tecakup dalam domain kognitif mempunyai 6 tingkatan yaitu : </w:t>
      </w:r>
    </w:p>
    <w:p w:rsidR="00214DE5" w:rsidRPr="001439D6" w:rsidRDefault="00214DE5" w:rsidP="00B61CC8">
      <w:pPr>
        <w:pStyle w:val="ListParagraph"/>
        <w:numPr>
          <w:ilvl w:val="0"/>
          <w:numId w:val="7"/>
        </w:numPr>
        <w:spacing w:after="0" w:line="360" w:lineRule="auto"/>
        <w:ind w:left="709" w:firstLine="0"/>
        <w:jc w:val="both"/>
        <w:rPr>
          <w:rFonts w:ascii="Arial" w:eastAsia="Times New Roman" w:hAnsi="Arial" w:cs="Arial"/>
          <w:color w:val="000000"/>
        </w:rPr>
      </w:pPr>
      <w:r w:rsidRPr="001439D6">
        <w:rPr>
          <w:rFonts w:ascii="Arial" w:eastAsia="Times New Roman" w:hAnsi="Arial" w:cs="Arial"/>
          <w:color w:val="000000"/>
        </w:rPr>
        <w:t>Tahu (</w:t>
      </w:r>
      <w:r w:rsidRPr="001439D6">
        <w:rPr>
          <w:rFonts w:ascii="Arial" w:eastAsia="Times New Roman" w:hAnsi="Arial" w:cs="Arial"/>
          <w:i/>
          <w:color w:val="000000"/>
        </w:rPr>
        <w:t>Know</w:t>
      </w:r>
      <w:r w:rsidRPr="001439D6">
        <w:rPr>
          <w:rFonts w:ascii="Arial" w:eastAsia="Times New Roman" w:hAnsi="Arial" w:cs="Arial"/>
          <w:color w:val="000000"/>
        </w:rPr>
        <w:t>)</w:t>
      </w:r>
    </w:p>
    <w:p w:rsidR="00214DE5" w:rsidRPr="001439D6" w:rsidRDefault="00214DE5" w:rsidP="00B61CC8">
      <w:pPr>
        <w:spacing w:line="360" w:lineRule="auto"/>
        <w:ind w:left="709" w:firstLine="360"/>
        <w:jc w:val="both"/>
        <w:rPr>
          <w:rFonts w:ascii="Arial" w:hAnsi="Arial" w:cs="Arial"/>
        </w:rPr>
      </w:pPr>
      <w:r w:rsidRPr="001439D6">
        <w:rPr>
          <w:rFonts w:ascii="Arial" w:hAnsi="Arial" w:cs="Arial"/>
        </w:rPr>
        <w:t>Tahu diartikan sebagai mengingat suatu materi yang telah dipelajari sebelumnya.Termasuk kedalam pengetahuan tingkat ini adalah mengingat kembali (</w:t>
      </w:r>
      <w:r w:rsidRPr="001439D6">
        <w:rPr>
          <w:rFonts w:ascii="Arial" w:hAnsi="Arial" w:cs="Arial"/>
          <w:i/>
        </w:rPr>
        <w:t>recall</w:t>
      </w:r>
      <w:r w:rsidRPr="001439D6">
        <w:rPr>
          <w:rFonts w:ascii="Arial" w:hAnsi="Arial" w:cs="Arial"/>
        </w:rPr>
        <w:t xml:space="preserve">) terhadap suatu yang spesifik dan seluruh bahan yang dipelajari atau rangsangan yang telah diterima.Oleh sebab itu “tahu” ini adalah merupakan tingkat pengetahuan yang paling rendah. Kata kerja untuk mengukur bahwa orang tahu tentang </w:t>
      </w:r>
      <w:proofErr w:type="gramStart"/>
      <w:r w:rsidRPr="001439D6">
        <w:rPr>
          <w:rFonts w:ascii="Arial" w:hAnsi="Arial" w:cs="Arial"/>
        </w:rPr>
        <w:t>apa</w:t>
      </w:r>
      <w:proofErr w:type="gramEnd"/>
      <w:r w:rsidRPr="001439D6">
        <w:rPr>
          <w:rFonts w:ascii="Arial" w:hAnsi="Arial" w:cs="Arial"/>
        </w:rPr>
        <w:t xml:space="preserve"> yang dipelajari yaitu menyebutkan, menguraikan, mengidentifikasi, menyatakan dan sebagainya.</w:t>
      </w:r>
    </w:p>
    <w:p w:rsidR="00214DE5" w:rsidRPr="001439D6" w:rsidRDefault="00214DE5" w:rsidP="00B61CC8">
      <w:pPr>
        <w:pStyle w:val="ListParagraph"/>
        <w:numPr>
          <w:ilvl w:val="0"/>
          <w:numId w:val="7"/>
        </w:numPr>
        <w:spacing w:after="0" w:line="360" w:lineRule="auto"/>
        <w:ind w:left="0" w:firstLine="709"/>
        <w:jc w:val="both"/>
        <w:rPr>
          <w:rFonts w:ascii="Arial" w:eastAsia="Times New Roman" w:hAnsi="Arial" w:cs="Arial"/>
          <w:color w:val="000000"/>
        </w:rPr>
      </w:pPr>
      <w:r w:rsidRPr="001439D6">
        <w:rPr>
          <w:rFonts w:ascii="Arial" w:eastAsia="Times New Roman" w:hAnsi="Arial" w:cs="Arial"/>
          <w:color w:val="000000"/>
        </w:rPr>
        <w:t>Memahami (</w:t>
      </w:r>
      <w:r w:rsidRPr="001439D6">
        <w:rPr>
          <w:rFonts w:ascii="Arial" w:eastAsia="Times New Roman" w:hAnsi="Arial" w:cs="Arial"/>
          <w:i/>
          <w:color w:val="000000"/>
        </w:rPr>
        <w:t>Comprehention</w:t>
      </w:r>
      <w:r w:rsidRPr="001439D6">
        <w:rPr>
          <w:rFonts w:ascii="Arial" w:eastAsia="Times New Roman" w:hAnsi="Arial" w:cs="Arial"/>
          <w:color w:val="000000"/>
        </w:rPr>
        <w:t>)</w:t>
      </w:r>
    </w:p>
    <w:p w:rsidR="00214DE5" w:rsidRPr="001439D6" w:rsidRDefault="00214DE5" w:rsidP="00B61CC8">
      <w:pPr>
        <w:spacing w:line="360" w:lineRule="auto"/>
        <w:ind w:left="709" w:firstLine="360"/>
        <w:jc w:val="both"/>
        <w:rPr>
          <w:rFonts w:ascii="Arial" w:hAnsi="Arial" w:cs="Arial"/>
        </w:rPr>
      </w:pPr>
      <w:proofErr w:type="gramStart"/>
      <w:r w:rsidRPr="001439D6">
        <w:rPr>
          <w:rFonts w:ascii="Arial" w:hAnsi="Arial" w:cs="Arial"/>
        </w:rPr>
        <w:t>Memahami artinya sebagai suatu kemampuan untuk menjelaskan secara benar tentang obyek yang diketahui dan dimana dapat menginterprestasikan secara benar.</w:t>
      </w:r>
      <w:proofErr w:type="gramEnd"/>
      <w:r w:rsidRPr="001439D6">
        <w:rPr>
          <w:rFonts w:ascii="Arial" w:hAnsi="Arial" w:cs="Arial"/>
        </w:rPr>
        <w:t xml:space="preserve"> Orang yang telah paham terhadap obyek atau materi terus </w:t>
      </w:r>
      <w:proofErr w:type="gramStart"/>
      <w:r w:rsidRPr="001439D6">
        <w:rPr>
          <w:rFonts w:ascii="Arial" w:hAnsi="Arial" w:cs="Arial"/>
        </w:rPr>
        <w:t>dapat  menjelaskan</w:t>
      </w:r>
      <w:proofErr w:type="gramEnd"/>
      <w:r w:rsidRPr="001439D6">
        <w:rPr>
          <w:rFonts w:ascii="Arial" w:hAnsi="Arial" w:cs="Arial"/>
        </w:rPr>
        <w:t>, menyebutkan contoh, menyimpulkan, meramalkan dan sebagainya terhadap suatu obyek yang dipelajari.</w:t>
      </w:r>
    </w:p>
    <w:p w:rsidR="00214DE5" w:rsidRPr="001439D6" w:rsidRDefault="00214DE5" w:rsidP="00B61CC8">
      <w:pPr>
        <w:pStyle w:val="ListParagraph"/>
        <w:numPr>
          <w:ilvl w:val="0"/>
          <w:numId w:val="7"/>
        </w:numPr>
        <w:spacing w:after="0" w:line="360" w:lineRule="auto"/>
        <w:ind w:left="0" w:firstLine="709"/>
        <w:jc w:val="both"/>
        <w:rPr>
          <w:rFonts w:ascii="Arial" w:eastAsia="Times New Roman" w:hAnsi="Arial" w:cs="Arial"/>
          <w:color w:val="000000"/>
        </w:rPr>
      </w:pPr>
      <w:r w:rsidRPr="001439D6">
        <w:rPr>
          <w:rFonts w:ascii="Arial" w:eastAsia="Times New Roman" w:hAnsi="Arial" w:cs="Arial"/>
          <w:color w:val="000000"/>
        </w:rPr>
        <w:lastRenderedPageBreak/>
        <w:t>Aplikasi (</w:t>
      </w:r>
      <w:r w:rsidRPr="001439D6">
        <w:rPr>
          <w:rFonts w:ascii="Arial" w:eastAsia="Times New Roman" w:hAnsi="Arial" w:cs="Arial"/>
          <w:i/>
          <w:color w:val="000000"/>
        </w:rPr>
        <w:t>Application</w:t>
      </w:r>
      <w:r w:rsidRPr="001439D6">
        <w:rPr>
          <w:rFonts w:ascii="Arial" w:eastAsia="Times New Roman" w:hAnsi="Arial" w:cs="Arial"/>
          <w:color w:val="000000"/>
        </w:rPr>
        <w:t>)</w:t>
      </w:r>
    </w:p>
    <w:p w:rsidR="00214DE5" w:rsidRPr="001439D6" w:rsidRDefault="00214DE5" w:rsidP="00B61CC8">
      <w:pPr>
        <w:spacing w:line="360" w:lineRule="auto"/>
        <w:ind w:left="709" w:firstLine="360"/>
        <w:jc w:val="both"/>
        <w:rPr>
          <w:rFonts w:ascii="Arial" w:hAnsi="Arial" w:cs="Arial"/>
        </w:rPr>
      </w:pPr>
      <w:proofErr w:type="gramStart"/>
      <w:r w:rsidRPr="001439D6">
        <w:rPr>
          <w:rFonts w:ascii="Arial" w:hAnsi="Arial" w:cs="Arial"/>
        </w:rPr>
        <w:t>Aplikasi diartikan sebagai kemampuan untuk menggunakan materi yang telah dipelajari pada situasi ataupun kondisi riil (sebenarnya).</w:t>
      </w:r>
      <w:proofErr w:type="gramEnd"/>
      <w:r w:rsidRPr="001439D6">
        <w:rPr>
          <w:rFonts w:ascii="Arial" w:hAnsi="Arial" w:cs="Arial"/>
        </w:rPr>
        <w:t xml:space="preserve"> Aplikasi disini dapat diartikan aplikasi atau penggunaan hukum-hukum, rumus, metode, prinsip dan sebagainya dalam</w:t>
      </w:r>
      <w:r>
        <w:rPr>
          <w:rFonts w:ascii="Arial" w:hAnsi="Arial" w:cs="Arial"/>
        </w:rPr>
        <w:t xml:space="preserve"> konteks atau situasi yang lain.</w:t>
      </w:r>
    </w:p>
    <w:p w:rsidR="00214DE5" w:rsidRPr="001439D6" w:rsidRDefault="00214DE5" w:rsidP="00B61CC8">
      <w:pPr>
        <w:pStyle w:val="ListParagraph"/>
        <w:numPr>
          <w:ilvl w:val="0"/>
          <w:numId w:val="7"/>
        </w:numPr>
        <w:spacing w:after="0" w:line="360" w:lineRule="auto"/>
        <w:ind w:left="0" w:firstLine="709"/>
        <w:jc w:val="both"/>
        <w:rPr>
          <w:rFonts w:ascii="Arial" w:eastAsia="Times New Roman" w:hAnsi="Arial" w:cs="Arial"/>
          <w:color w:val="000000"/>
        </w:rPr>
      </w:pPr>
      <w:r w:rsidRPr="001439D6">
        <w:rPr>
          <w:rFonts w:ascii="Arial" w:eastAsia="Times New Roman" w:hAnsi="Arial" w:cs="Arial"/>
          <w:color w:val="000000"/>
        </w:rPr>
        <w:t>Analisis (</w:t>
      </w:r>
      <w:r w:rsidRPr="001439D6">
        <w:rPr>
          <w:rFonts w:ascii="Arial" w:eastAsia="Times New Roman" w:hAnsi="Arial" w:cs="Arial"/>
          <w:i/>
          <w:color w:val="000000"/>
        </w:rPr>
        <w:t>Analysis</w:t>
      </w:r>
      <w:r w:rsidRPr="001439D6">
        <w:rPr>
          <w:rFonts w:ascii="Arial" w:eastAsia="Times New Roman" w:hAnsi="Arial" w:cs="Arial"/>
          <w:color w:val="000000"/>
        </w:rPr>
        <w:t>)</w:t>
      </w:r>
    </w:p>
    <w:p w:rsidR="00214DE5" w:rsidRPr="001439D6" w:rsidRDefault="00214DE5" w:rsidP="00B61CC8">
      <w:pPr>
        <w:spacing w:line="360" w:lineRule="auto"/>
        <w:ind w:left="709" w:firstLine="360"/>
        <w:jc w:val="both"/>
        <w:rPr>
          <w:rFonts w:ascii="Arial" w:hAnsi="Arial" w:cs="Arial"/>
        </w:rPr>
      </w:pPr>
      <w:r w:rsidRPr="001439D6">
        <w:rPr>
          <w:rFonts w:ascii="Arial" w:hAnsi="Arial" w:cs="Arial"/>
        </w:rPr>
        <w:t xml:space="preserve">Analisis adalah suatu kemampuan untuk menyatakan materi atau suatu objek kedalam komponen-komponen tetapi masih didalam struktur organisasi tersebut dan masih ada kaitannya satu </w:t>
      </w:r>
      <w:proofErr w:type="gramStart"/>
      <w:r w:rsidRPr="001439D6">
        <w:rPr>
          <w:rFonts w:ascii="Arial" w:hAnsi="Arial" w:cs="Arial"/>
        </w:rPr>
        <w:t>sama</w:t>
      </w:r>
      <w:proofErr w:type="gramEnd"/>
      <w:r w:rsidRPr="001439D6">
        <w:rPr>
          <w:rFonts w:ascii="Arial" w:hAnsi="Arial" w:cs="Arial"/>
        </w:rPr>
        <w:t xml:space="preserve"> lain.</w:t>
      </w:r>
    </w:p>
    <w:p w:rsidR="00214DE5" w:rsidRPr="001439D6" w:rsidRDefault="00214DE5" w:rsidP="00B61CC8">
      <w:pPr>
        <w:pStyle w:val="ListParagraph"/>
        <w:numPr>
          <w:ilvl w:val="0"/>
          <w:numId w:val="7"/>
        </w:numPr>
        <w:spacing w:after="0" w:line="360" w:lineRule="auto"/>
        <w:ind w:left="0" w:firstLine="709"/>
        <w:jc w:val="both"/>
        <w:rPr>
          <w:rFonts w:ascii="Arial" w:eastAsia="Times New Roman" w:hAnsi="Arial" w:cs="Arial"/>
          <w:color w:val="000000"/>
        </w:rPr>
      </w:pPr>
      <w:r w:rsidRPr="001439D6">
        <w:rPr>
          <w:rFonts w:ascii="Arial" w:eastAsia="Times New Roman" w:hAnsi="Arial" w:cs="Arial"/>
          <w:color w:val="000000"/>
        </w:rPr>
        <w:t>Sintesis (</w:t>
      </w:r>
      <w:r w:rsidRPr="001439D6">
        <w:rPr>
          <w:rFonts w:ascii="Arial" w:eastAsia="Times New Roman" w:hAnsi="Arial" w:cs="Arial"/>
          <w:i/>
          <w:color w:val="000000"/>
        </w:rPr>
        <w:t>Syntesis</w:t>
      </w:r>
      <w:r w:rsidRPr="001439D6">
        <w:rPr>
          <w:rFonts w:ascii="Arial" w:eastAsia="Times New Roman" w:hAnsi="Arial" w:cs="Arial"/>
          <w:color w:val="000000"/>
        </w:rPr>
        <w:t>)</w:t>
      </w:r>
    </w:p>
    <w:p w:rsidR="00214DE5" w:rsidRPr="001439D6" w:rsidRDefault="00214DE5" w:rsidP="00B61CC8">
      <w:pPr>
        <w:spacing w:line="360" w:lineRule="auto"/>
        <w:ind w:left="709" w:firstLine="360"/>
        <w:jc w:val="both"/>
        <w:rPr>
          <w:rFonts w:ascii="Arial" w:hAnsi="Arial" w:cs="Arial"/>
        </w:rPr>
      </w:pPr>
      <w:proofErr w:type="gramStart"/>
      <w:r w:rsidRPr="001439D6">
        <w:rPr>
          <w:rFonts w:ascii="Arial" w:hAnsi="Arial" w:cs="Arial"/>
        </w:rPr>
        <w:t>Sintesis yang dimaksud menunjukkan pada suatu kemampuan untuk melaksanakan atau menghubungkan bagian-bagian didalam suatu keseluruhan yang baru.</w:t>
      </w:r>
      <w:proofErr w:type="gramEnd"/>
      <w:r w:rsidRPr="001439D6">
        <w:rPr>
          <w:rFonts w:ascii="Arial" w:hAnsi="Arial" w:cs="Arial"/>
        </w:rPr>
        <w:t xml:space="preserve"> Dengan kata </w:t>
      </w:r>
      <w:proofErr w:type="gramStart"/>
      <w:r w:rsidRPr="001439D6">
        <w:rPr>
          <w:rFonts w:ascii="Arial" w:hAnsi="Arial" w:cs="Arial"/>
        </w:rPr>
        <w:t>lain</w:t>
      </w:r>
      <w:proofErr w:type="gramEnd"/>
      <w:r w:rsidRPr="001439D6">
        <w:rPr>
          <w:rFonts w:ascii="Arial" w:hAnsi="Arial" w:cs="Arial"/>
        </w:rPr>
        <w:t xml:space="preserve"> sintesis adalah suatu kemampuan untuk menyusun formulir yang ada.</w:t>
      </w:r>
    </w:p>
    <w:p w:rsidR="00214DE5" w:rsidRPr="001439D6" w:rsidRDefault="00214DE5" w:rsidP="00B61CC8">
      <w:pPr>
        <w:pStyle w:val="ListParagraph"/>
        <w:numPr>
          <w:ilvl w:val="0"/>
          <w:numId w:val="7"/>
        </w:numPr>
        <w:spacing w:after="0" w:line="360" w:lineRule="auto"/>
        <w:ind w:left="0" w:firstLine="709"/>
        <w:jc w:val="both"/>
        <w:rPr>
          <w:rFonts w:ascii="Arial" w:eastAsia="Times New Roman" w:hAnsi="Arial" w:cs="Arial"/>
          <w:color w:val="000000"/>
        </w:rPr>
      </w:pPr>
      <w:r w:rsidRPr="001439D6">
        <w:rPr>
          <w:rFonts w:ascii="Arial" w:eastAsia="Times New Roman" w:hAnsi="Arial" w:cs="Arial"/>
          <w:color w:val="000000"/>
        </w:rPr>
        <w:t>Evaluasi (</w:t>
      </w:r>
      <w:r w:rsidRPr="001439D6">
        <w:rPr>
          <w:rFonts w:ascii="Arial" w:eastAsia="Times New Roman" w:hAnsi="Arial" w:cs="Arial"/>
          <w:i/>
          <w:color w:val="000000"/>
        </w:rPr>
        <w:t>Evoluation</w:t>
      </w:r>
      <w:r w:rsidRPr="001439D6">
        <w:rPr>
          <w:rFonts w:ascii="Arial" w:eastAsia="Times New Roman" w:hAnsi="Arial" w:cs="Arial"/>
          <w:color w:val="000000"/>
        </w:rPr>
        <w:t>)</w:t>
      </w:r>
    </w:p>
    <w:p w:rsidR="00214DE5" w:rsidRDefault="00214DE5" w:rsidP="00B61CC8">
      <w:pPr>
        <w:spacing w:line="360" w:lineRule="auto"/>
        <w:ind w:left="709" w:firstLine="360"/>
        <w:jc w:val="both"/>
        <w:rPr>
          <w:rFonts w:ascii="Arial" w:hAnsi="Arial" w:cs="Arial"/>
        </w:rPr>
      </w:pPr>
      <w:proofErr w:type="gramStart"/>
      <w:r w:rsidRPr="001439D6">
        <w:rPr>
          <w:rFonts w:ascii="Arial" w:hAnsi="Arial" w:cs="Arial"/>
        </w:rPr>
        <w:t>Evaluasi ini berkaitan dengan kemampuan untuk melakukan justifikasi atau penilaian terhadap suatu materi atau objek.Penilaian-penilaian itu berdasarkan suatu kriteria yang ditentukan sendiri atau menggunakan kriteria-kriteria yang telah ada.</w:t>
      </w:r>
      <w:proofErr w:type="gramEnd"/>
    </w:p>
    <w:p w:rsidR="00214DE5" w:rsidRDefault="00214DE5" w:rsidP="00B61CC8">
      <w:pPr>
        <w:pStyle w:val="ListParagraph"/>
        <w:spacing w:after="0" w:line="360" w:lineRule="auto"/>
        <w:ind w:left="567"/>
        <w:jc w:val="both"/>
        <w:rPr>
          <w:rFonts w:ascii="Arial" w:eastAsia="Times New Roman" w:hAnsi="Arial" w:cs="Arial"/>
          <w:color w:val="000000"/>
        </w:rPr>
      </w:pPr>
    </w:p>
    <w:p w:rsidR="00214DE5" w:rsidRDefault="00214DE5" w:rsidP="00B61CC8">
      <w:pPr>
        <w:pStyle w:val="Heading3"/>
        <w:numPr>
          <w:ilvl w:val="0"/>
          <w:numId w:val="20"/>
        </w:numPr>
        <w:spacing w:line="360" w:lineRule="auto"/>
        <w:ind w:hanging="11"/>
        <w:rPr>
          <w:rFonts w:ascii="Arial" w:eastAsia="Times New Roman" w:hAnsi="Arial" w:cs="Arial"/>
          <w:color w:val="000000"/>
        </w:rPr>
      </w:pPr>
      <w:bookmarkStart w:id="33" w:name="_Toc43856027"/>
      <w:bookmarkStart w:id="34" w:name="_Toc50623856"/>
      <w:r w:rsidRPr="00ED05AB">
        <w:rPr>
          <w:rFonts w:ascii="Arial" w:eastAsia="Times New Roman" w:hAnsi="Arial" w:cs="Arial"/>
          <w:color w:val="000000"/>
        </w:rPr>
        <w:t>Cara Memperoleh Pengetahuan</w:t>
      </w:r>
      <w:bookmarkEnd w:id="33"/>
      <w:bookmarkEnd w:id="34"/>
    </w:p>
    <w:p w:rsidR="00214DE5" w:rsidRDefault="00214DE5" w:rsidP="00B61CC8">
      <w:pPr>
        <w:pStyle w:val="ListParagraph"/>
        <w:spacing w:after="0" w:line="360" w:lineRule="auto"/>
        <w:ind w:left="1418" w:hanging="992"/>
        <w:jc w:val="both"/>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sidRPr="00ED05AB">
        <w:rPr>
          <w:rFonts w:ascii="Arial" w:eastAsia="Times New Roman" w:hAnsi="Arial" w:cs="Arial"/>
          <w:color w:val="000000"/>
        </w:rPr>
        <w:t>Menurut Sulistyawati pada tahun 2010,cara untuk memperoleh kebenaran pengetahuan dapat di kelompokkan menjadi dua bagian,yaitu:</w:t>
      </w:r>
    </w:p>
    <w:p w:rsidR="00214DE5" w:rsidRDefault="00214DE5" w:rsidP="00B61CC8">
      <w:pPr>
        <w:pStyle w:val="ListParagraph"/>
        <w:numPr>
          <w:ilvl w:val="0"/>
          <w:numId w:val="13"/>
        </w:numPr>
        <w:spacing w:after="0" w:line="360" w:lineRule="auto"/>
        <w:jc w:val="both"/>
        <w:rPr>
          <w:rFonts w:ascii="Arial" w:eastAsia="Times New Roman" w:hAnsi="Arial" w:cs="Arial"/>
          <w:color w:val="000000"/>
        </w:rPr>
      </w:pPr>
      <w:r>
        <w:rPr>
          <w:rFonts w:ascii="Arial" w:eastAsia="Times New Roman" w:hAnsi="Arial" w:cs="Arial"/>
          <w:color w:val="000000"/>
        </w:rPr>
        <w:t>Cara tradisional atau non ilmiah</w:t>
      </w:r>
    </w:p>
    <w:p w:rsidR="00214DE5" w:rsidRDefault="00214DE5" w:rsidP="00B61CC8">
      <w:pPr>
        <w:pStyle w:val="ListParagraph"/>
        <w:numPr>
          <w:ilvl w:val="0"/>
          <w:numId w:val="14"/>
        </w:numPr>
        <w:spacing w:after="0" w:line="360" w:lineRule="auto"/>
        <w:jc w:val="both"/>
        <w:rPr>
          <w:rFonts w:ascii="Arial" w:eastAsia="Times New Roman" w:hAnsi="Arial" w:cs="Arial"/>
          <w:color w:val="000000"/>
        </w:rPr>
      </w:pPr>
      <w:r>
        <w:rPr>
          <w:rFonts w:ascii="Arial" w:eastAsia="Times New Roman" w:hAnsi="Arial" w:cs="Arial"/>
          <w:color w:val="000000"/>
        </w:rPr>
        <w:t>Cara coba salah (TrialandError)</w:t>
      </w:r>
    </w:p>
    <w:p w:rsidR="00214DE5" w:rsidRDefault="00214DE5" w:rsidP="00B61CC8">
      <w:pPr>
        <w:pStyle w:val="ListParagraph"/>
        <w:spacing w:after="0" w:line="360" w:lineRule="auto"/>
        <w:ind w:left="1866"/>
        <w:jc w:val="both"/>
        <w:rPr>
          <w:rFonts w:ascii="Arial" w:eastAsia="Times New Roman" w:hAnsi="Arial" w:cs="Arial"/>
          <w:color w:val="000000"/>
        </w:rPr>
      </w:pPr>
      <w:r>
        <w:rPr>
          <w:rFonts w:ascii="Arial" w:eastAsia="Times New Roman" w:hAnsi="Arial" w:cs="Arial"/>
          <w:color w:val="000000"/>
        </w:rPr>
        <w:t xml:space="preserve">Cara ini dipakai orang sebelum adanya kebudayaan. Cara coba-coba ini dilakukan dengan menggunakan beberapa kemungkinan dalam memecahkan masalah. Apabila </w:t>
      </w:r>
      <w:r>
        <w:rPr>
          <w:rFonts w:ascii="Arial" w:eastAsia="Times New Roman" w:hAnsi="Arial" w:cs="Arial"/>
          <w:color w:val="000000"/>
        </w:rPr>
        <w:lastRenderedPageBreak/>
        <w:t>kemungkinan tersebut tidak berhasil dicoba kemungkinan yang lain sampai masalah tersebut dapat terpecahkan.</w:t>
      </w:r>
    </w:p>
    <w:p w:rsidR="00214DE5" w:rsidRDefault="00214DE5" w:rsidP="00B61CC8">
      <w:pPr>
        <w:pStyle w:val="ListParagraph"/>
        <w:numPr>
          <w:ilvl w:val="0"/>
          <w:numId w:val="14"/>
        </w:numPr>
        <w:spacing w:after="0" w:line="360" w:lineRule="auto"/>
        <w:jc w:val="both"/>
        <w:rPr>
          <w:rFonts w:ascii="Arial" w:eastAsia="Times New Roman" w:hAnsi="Arial" w:cs="Arial"/>
          <w:color w:val="000000"/>
        </w:rPr>
      </w:pPr>
      <w:r>
        <w:rPr>
          <w:rFonts w:ascii="Arial" w:eastAsia="Times New Roman" w:hAnsi="Arial" w:cs="Arial"/>
          <w:color w:val="000000"/>
        </w:rPr>
        <w:t>Cara kebetulan</w:t>
      </w:r>
    </w:p>
    <w:p w:rsidR="00214DE5" w:rsidRDefault="00214DE5" w:rsidP="00B61CC8">
      <w:pPr>
        <w:pStyle w:val="ListParagraph"/>
        <w:spacing w:after="0" w:line="360" w:lineRule="auto"/>
        <w:ind w:left="1866"/>
        <w:jc w:val="both"/>
        <w:rPr>
          <w:rFonts w:ascii="Arial" w:eastAsia="Times New Roman" w:hAnsi="Arial" w:cs="Arial"/>
          <w:color w:val="000000"/>
        </w:rPr>
      </w:pPr>
      <w:r>
        <w:rPr>
          <w:rFonts w:ascii="Arial" w:eastAsia="Times New Roman" w:hAnsi="Arial" w:cs="Arial"/>
          <w:color w:val="000000"/>
        </w:rPr>
        <w:t>Penemuan kebenaran secara kebetulan terjadi karena tidak disengaja oleh orang yang bersangkutan.</w:t>
      </w:r>
    </w:p>
    <w:p w:rsidR="00214DE5" w:rsidRDefault="00214DE5" w:rsidP="00B61CC8">
      <w:pPr>
        <w:pStyle w:val="ListParagraph"/>
        <w:numPr>
          <w:ilvl w:val="0"/>
          <w:numId w:val="14"/>
        </w:numPr>
        <w:spacing w:after="0" w:line="360" w:lineRule="auto"/>
        <w:jc w:val="both"/>
        <w:rPr>
          <w:rFonts w:ascii="Arial" w:eastAsia="Times New Roman" w:hAnsi="Arial" w:cs="Arial"/>
          <w:color w:val="000000"/>
        </w:rPr>
      </w:pPr>
      <w:r>
        <w:rPr>
          <w:rFonts w:ascii="Arial" w:eastAsia="Times New Roman" w:hAnsi="Arial" w:cs="Arial"/>
          <w:color w:val="000000"/>
        </w:rPr>
        <w:t>Cara kekuasaan atau otoritas</w:t>
      </w:r>
    </w:p>
    <w:p w:rsidR="00214DE5" w:rsidRDefault="00214DE5" w:rsidP="00B61CC8">
      <w:pPr>
        <w:pStyle w:val="ListParagraph"/>
        <w:spacing w:after="0" w:line="360" w:lineRule="auto"/>
        <w:ind w:left="1866"/>
        <w:jc w:val="both"/>
        <w:rPr>
          <w:rFonts w:ascii="Arial" w:eastAsia="Times New Roman" w:hAnsi="Arial" w:cs="Arial"/>
          <w:color w:val="000000"/>
        </w:rPr>
      </w:pPr>
      <w:r>
        <w:rPr>
          <w:rFonts w:ascii="Arial" w:eastAsia="Times New Roman" w:hAnsi="Arial" w:cs="Arial"/>
          <w:color w:val="000000"/>
        </w:rPr>
        <w:t>Kebiasaan ini diteruma dari sumbernya sebagai kebenaran yang mutlak. Sumber pengetahuan tersebut dapat berupa pemimpin masyarakat baik formal maupun informal.</w:t>
      </w:r>
    </w:p>
    <w:p w:rsidR="00214DE5" w:rsidRDefault="00214DE5" w:rsidP="00B61CC8">
      <w:pPr>
        <w:pStyle w:val="ListParagraph"/>
        <w:numPr>
          <w:ilvl w:val="0"/>
          <w:numId w:val="14"/>
        </w:numPr>
        <w:spacing w:after="0" w:line="360" w:lineRule="auto"/>
        <w:jc w:val="both"/>
        <w:rPr>
          <w:rFonts w:ascii="Arial" w:eastAsia="Times New Roman" w:hAnsi="Arial" w:cs="Arial"/>
          <w:color w:val="000000"/>
        </w:rPr>
      </w:pPr>
      <w:r>
        <w:rPr>
          <w:rFonts w:ascii="Arial" w:eastAsia="Times New Roman" w:hAnsi="Arial" w:cs="Arial"/>
          <w:color w:val="000000"/>
        </w:rPr>
        <w:t>Berdasarkan pengetahuan sendiri</w:t>
      </w:r>
    </w:p>
    <w:p w:rsidR="00214DE5" w:rsidRDefault="00214DE5" w:rsidP="00B61CC8">
      <w:pPr>
        <w:pStyle w:val="ListParagraph"/>
        <w:spacing w:after="0" w:line="360" w:lineRule="auto"/>
        <w:ind w:left="1866"/>
        <w:jc w:val="both"/>
        <w:rPr>
          <w:rFonts w:ascii="Arial" w:eastAsia="Times New Roman" w:hAnsi="Arial" w:cs="Arial"/>
          <w:color w:val="000000"/>
        </w:rPr>
      </w:pPr>
      <w:r>
        <w:rPr>
          <w:rFonts w:ascii="Arial" w:eastAsia="Times New Roman" w:hAnsi="Arial" w:cs="Arial"/>
          <w:color w:val="000000"/>
        </w:rPr>
        <w:t>Pengalaman pribadi yang dapat digunakan dalam upaya memperolah pengetahuan. Hal ini dilakukan dengan cara mengulang kembali pengalaman yang di peroleh dalam memecahkan masalah yang di hadapi pada masa lalu.</w:t>
      </w:r>
    </w:p>
    <w:p w:rsidR="00214DE5" w:rsidRDefault="00214DE5" w:rsidP="00B61CC8">
      <w:pPr>
        <w:pStyle w:val="ListParagraph"/>
        <w:numPr>
          <w:ilvl w:val="0"/>
          <w:numId w:val="14"/>
        </w:numPr>
        <w:spacing w:after="0" w:line="360" w:lineRule="auto"/>
        <w:jc w:val="both"/>
        <w:rPr>
          <w:rFonts w:ascii="Arial" w:eastAsia="Times New Roman" w:hAnsi="Arial" w:cs="Arial"/>
          <w:color w:val="000000"/>
        </w:rPr>
      </w:pPr>
      <w:r>
        <w:rPr>
          <w:rFonts w:ascii="Arial" w:eastAsia="Times New Roman" w:hAnsi="Arial" w:cs="Arial"/>
          <w:color w:val="000000"/>
        </w:rPr>
        <w:t>Cara akal sehat (Commonsense)</w:t>
      </w:r>
    </w:p>
    <w:p w:rsidR="00214DE5" w:rsidRDefault="00214DE5" w:rsidP="00B61CC8">
      <w:pPr>
        <w:pStyle w:val="ListParagraph"/>
        <w:spacing w:after="0" w:line="360" w:lineRule="auto"/>
        <w:ind w:left="1866"/>
        <w:jc w:val="both"/>
        <w:rPr>
          <w:rFonts w:ascii="Arial" w:eastAsia="Times New Roman" w:hAnsi="Arial" w:cs="Arial"/>
          <w:color w:val="000000"/>
        </w:rPr>
      </w:pPr>
      <w:r>
        <w:rPr>
          <w:rFonts w:ascii="Arial" w:eastAsia="Times New Roman" w:hAnsi="Arial" w:cs="Arial"/>
          <w:color w:val="000000"/>
        </w:rPr>
        <w:t>Akal sehat terdang dapat menemukan teori atau kebenaran. Misalnya,pemeberian hadiah atau hukuman merupakan suatu cara yang makin banyak dianut orang untuk mendisplinkan anak dalam konteks pendidikan.</w:t>
      </w:r>
    </w:p>
    <w:p w:rsidR="00214DE5" w:rsidRDefault="00214DE5" w:rsidP="00B61CC8">
      <w:pPr>
        <w:pStyle w:val="ListParagraph"/>
        <w:numPr>
          <w:ilvl w:val="0"/>
          <w:numId w:val="14"/>
        </w:numPr>
        <w:spacing w:after="0" w:line="360" w:lineRule="auto"/>
        <w:jc w:val="both"/>
        <w:rPr>
          <w:rFonts w:ascii="Arial" w:eastAsia="Times New Roman" w:hAnsi="Arial" w:cs="Arial"/>
          <w:color w:val="000000"/>
        </w:rPr>
      </w:pPr>
      <w:r>
        <w:rPr>
          <w:rFonts w:ascii="Arial" w:eastAsia="Times New Roman" w:hAnsi="Arial" w:cs="Arial"/>
          <w:color w:val="000000"/>
        </w:rPr>
        <w:t>Kebenaran secara intutif</w:t>
      </w:r>
    </w:p>
    <w:p w:rsidR="00214DE5" w:rsidRDefault="00214DE5" w:rsidP="00B61CC8">
      <w:pPr>
        <w:pStyle w:val="ListParagraph"/>
        <w:spacing w:after="0" w:line="360" w:lineRule="auto"/>
        <w:ind w:left="1866"/>
        <w:jc w:val="both"/>
        <w:rPr>
          <w:rFonts w:ascii="Arial" w:eastAsia="Times New Roman" w:hAnsi="Arial" w:cs="Arial"/>
          <w:color w:val="000000"/>
        </w:rPr>
      </w:pPr>
      <w:r>
        <w:rPr>
          <w:rFonts w:ascii="Arial" w:eastAsia="Times New Roman" w:hAnsi="Arial" w:cs="Arial"/>
          <w:color w:val="000000"/>
        </w:rPr>
        <w:t>Kebenaran secara intutif diperoleh secara cepat melalui proses di luar kesadaran dan tanpa melalui proses penalaran atau berpikir.</w:t>
      </w:r>
    </w:p>
    <w:p w:rsidR="00214DE5" w:rsidRDefault="00214DE5" w:rsidP="00B61CC8">
      <w:pPr>
        <w:pStyle w:val="ListParagraph"/>
        <w:numPr>
          <w:ilvl w:val="0"/>
          <w:numId w:val="14"/>
        </w:numPr>
        <w:spacing w:after="0" w:line="360" w:lineRule="auto"/>
        <w:jc w:val="both"/>
        <w:rPr>
          <w:rFonts w:ascii="Arial" w:eastAsia="Times New Roman" w:hAnsi="Arial" w:cs="Arial"/>
          <w:color w:val="000000"/>
        </w:rPr>
      </w:pPr>
      <w:r>
        <w:rPr>
          <w:rFonts w:ascii="Arial" w:eastAsia="Times New Roman" w:hAnsi="Arial" w:cs="Arial"/>
          <w:color w:val="000000"/>
        </w:rPr>
        <w:t>Melalui jalan pikiran</w:t>
      </w:r>
    </w:p>
    <w:p w:rsidR="00214DE5" w:rsidRDefault="00214DE5" w:rsidP="00B61CC8">
      <w:pPr>
        <w:pStyle w:val="ListParagraph"/>
        <w:spacing w:after="0" w:line="360" w:lineRule="auto"/>
        <w:ind w:left="1866"/>
        <w:jc w:val="both"/>
        <w:rPr>
          <w:rFonts w:ascii="Arial" w:eastAsia="Times New Roman" w:hAnsi="Arial" w:cs="Arial"/>
          <w:color w:val="000000"/>
        </w:rPr>
      </w:pPr>
      <w:r>
        <w:rPr>
          <w:rFonts w:ascii="Arial" w:eastAsia="Times New Roman" w:hAnsi="Arial" w:cs="Arial"/>
          <w:color w:val="000000"/>
        </w:rPr>
        <w:t>Manusia mampu menggunakan penalarannya dalam memperoleh pengetahuan,apakah bila proses pembuatan kesimpulan itu melalui penyataan yang khusus ke umum yang dinamakan induksi sedangkan deduksi adalah pembuatan kesimpulan dari penyataan umum ke khusus.</w:t>
      </w:r>
    </w:p>
    <w:p w:rsidR="00214DE5" w:rsidRDefault="00214DE5" w:rsidP="00B61CC8">
      <w:pPr>
        <w:pStyle w:val="ListParagraph"/>
        <w:numPr>
          <w:ilvl w:val="0"/>
          <w:numId w:val="13"/>
        </w:numPr>
        <w:spacing w:after="0" w:line="360" w:lineRule="auto"/>
        <w:jc w:val="both"/>
        <w:rPr>
          <w:rFonts w:ascii="Arial" w:eastAsia="Times New Roman" w:hAnsi="Arial" w:cs="Arial"/>
          <w:color w:val="000000"/>
        </w:rPr>
      </w:pPr>
      <w:r>
        <w:rPr>
          <w:rFonts w:ascii="Arial" w:eastAsia="Times New Roman" w:hAnsi="Arial" w:cs="Arial"/>
          <w:color w:val="000000"/>
        </w:rPr>
        <w:t>Cara ilmiah atau modern</w:t>
      </w:r>
    </w:p>
    <w:p w:rsidR="00214DE5" w:rsidRDefault="00214DE5" w:rsidP="00B61CC8">
      <w:pPr>
        <w:pStyle w:val="ListParagraph"/>
        <w:spacing w:after="0" w:line="360" w:lineRule="auto"/>
        <w:ind w:left="1146"/>
        <w:jc w:val="both"/>
        <w:rPr>
          <w:rFonts w:ascii="Arial" w:eastAsia="Times New Roman" w:hAnsi="Arial" w:cs="Arial"/>
          <w:color w:val="000000"/>
        </w:rPr>
      </w:pPr>
      <w:r>
        <w:rPr>
          <w:rFonts w:ascii="Arial" w:eastAsia="Times New Roman" w:hAnsi="Arial" w:cs="Arial"/>
          <w:color w:val="000000"/>
        </w:rPr>
        <w:t xml:space="preserve">Cara baru dalam memperoleh pengetahuan lebih sistematis dan ilmiah. Cara ini disebut dengan metode ilmiah. Bahwa dalam memperoleh kesimpulan dilakukan dengan mengadakan observasi </w:t>
      </w:r>
      <w:r>
        <w:rPr>
          <w:rFonts w:ascii="Arial" w:eastAsia="Times New Roman" w:hAnsi="Arial" w:cs="Arial"/>
          <w:color w:val="000000"/>
        </w:rPr>
        <w:lastRenderedPageBreak/>
        <w:t>langsung dan membuat pencatatan terhadap semua fakta sesuai dengan objek yang diamati.</w:t>
      </w:r>
    </w:p>
    <w:p w:rsidR="00214DE5" w:rsidRPr="00ED05AB" w:rsidRDefault="00214DE5" w:rsidP="00B61CC8">
      <w:pPr>
        <w:pStyle w:val="ListParagraph"/>
        <w:spacing w:after="0" w:line="360" w:lineRule="auto"/>
        <w:ind w:left="1146"/>
        <w:jc w:val="both"/>
        <w:rPr>
          <w:rFonts w:ascii="Arial" w:eastAsia="Times New Roman" w:hAnsi="Arial" w:cs="Arial"/>
          <w:color w:val="000000"/>
        </w:rPr>
      </w:pPr>
    </w:p>
    <w:p w:rsidR="00214DE5" w:rsidRPr="00895590" w:rsidRDefault="00214DE5" w:rsidP="00B61CC8">
      <w:pPr>
        <w:pStyle w:val="Heading3"/>
        <w:numPr>
          <w:ilvl w:val="0"/>
          <w:numId w:val="20"/>
        </w:numPr>
        <w:spacing w:line="360" w:lineRule="auto"/>
        <w:ind w:hanging="11"/>
        <w:rPr>
          <w:rFonts w:ascii="Arial" w:eastAsia="Times New Roman" w:hAnsi="Arial" w:cs="Arial"/>
          <w:color w:val="000000"/>
          <w:sz w:val="32"/>
          <w:szCs w:val="32"/>
        </w:rPr>
      </w:pPr>
      <w:bookmarkStart w:id="35" w:name="_Toc43856028"/>
      <w:bookmarkStart w:id="36" w:name="_Toc50623857"/>
      <w:r w:rsidRPr="0078005D">
        <w:rPr>
          <w:rFonts w:ascii="Arial" w:eastAsia="Times New Roman" w:hAnsi="Arial" w:cs="Arial"/>
          <w:color w:val="000000"/>
        </w:rPr>
        <w:t>Faktor - faktor yang Mempengaruhi Pengetahuan</w:t>
      </w:r>
      <w:bookmarkEnd w:id="35"/>
      <w:bookmarkEnd w:id="36"/>
    </w:p>
    <w:p w:rsidR="00214DE5" w:rsidRDefault="00214DE5" w:rsidP="00B61CC8">
      <w:pPr>
        <w:pStyle w:val="ListParagraph"/>
        <w:spacing w:after="0" w:line="360" w:lineRule="auto"/>
        <w:ind w:left="709"/>
        <w:jc w:val="both"/>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t>Ada beberapa faktor yang mempengaruhi pengetahuan seseprang yaitu:</w:t>
      </w:r>
    </w:p>
    <w:p w:rsidR="00214DE5" w:rsidRDefault="00214DE5" w:rsidP="00B61CC8">
      <w:pPr>
        <w:pStyle w:val="ListParagraph"/>
        <w:spacing w:after="0" w:line="360" w:lineRule="auto"/>
        <w:ind w:left="709"/>
        <w:jc w:val="both"/>
        <w:rPr>
          <w:rFonts w:ascii="Arial" w:eastAsia="Times New Roman" w:hAnsi="Arial" w:cs="Arial"/>
          <w:color w:val="000000"/>
        </w:rPr>
      </w:pPr>
      <w:r>
        <w:rPr>
          <w:rFonts w:ascii="Arial" w:eastAsia="Times New Roman" w:hAnsi="Arial" w:cs="Arial"/>
          <w:color w:val="000000"/>
        </w:rPr>
        <w:t>1.faktor internal meliputi :</w:t>
      </w:r>
    </w:p>
    <w:p w:rsidR="00214DE5" w:rsidRPr="00BD51FE" w:rsidRDefault="00214DE5" w:rsidP="00B61CC8">
      <w:pPr>
        <w:pStyle w:val="ListParagraph"/>
        <w:numPr>
          <w:ilvl w:val="0"/>
          <w:numId w:val="15"/>
        </w:numPr>
        <w:spacing w:after="0" w:line="360" w:lineRule="auto"/>
        <w:jc w:val="both"/>
        <w:rPr>
          <w:rFonts w:ascii="Arial" w:eastAsia="Times New Roman" w:hAnsi="Arial" w:cs="Arial"/>
          <w:color w:val="000000"/>
        </w:rPr>
      </w:pPr>
      <w:r w:rsidRPr="00BD51FE">
        <w:rPr>
          <w:rFonts w:ascii="Arial" w:eastAsia="Times New Roman" w:hAnsi="Arial" w:cs="Arial"/>
        </w:rPr>
        <w:t>Umur</w:t>
      </w:r>
    </w:p>
    <w:p w:rsidR="00214DE5" w:rsidRDefault="00214DE5" w:rsidP="00B61CC8">
      <w:pPr>
        <w:pStyle w:val="ListParagraph"/>
        <w:spacing w:after="0" w:line="360" w:lineRule="auto"/>
        <w:ind w:left="1429"/>
        <w:jc w:val="both"/>
        <w:rPr>
          <w:rFonts w:ascii="Arial" w:eastAsia="Times New Roman" w:hAnsi="Arial" w:cs="Arial"/>
          <w:color w:val="000000"/>
        </w:rPr>
      </w:pPr>
      <w:r w:rsidRPr="00BD51FE">
        <w:rPr>
          <w:rFonts w:ascii="Arial" w:eastAsia="Times New Roman" w:hAnsi="Arial" w:cs="Arial"/>
          <w:color w:val="000000"/>
        </w:rPr>
        <w:t>Semakin cukup umur tingkat kematangan dan kekuatan seseorang akan lebih matang dalam berpikir dan bekerja dari segi kepercayaan masyarakat yang lebih dewasa akan lebih percaya dari pada orang yang belum cukup tinggi kedewasaannya. Hal ini sebagai akibat dari pengalaman jiwa (Nursalam,2011).</w:t>
      </w:r>
    </w:p>
    <w:p w:rsidR="00214DE5" w:rsidRDefault="00214DE5" w:rsidP="00B61CC8">
      <w:pPr>
        <w:pStyle w:val="ListParagraph"/>
        <w:spacing w:after="0" w:line="360" w:lineRule="auto"/>
        <w:ind w:left="1429"/>
        <w:jc w:val="both"/>
        <w:rPr>
          <w:rFonts w:ascii="Arial" w:eastAsia="Times New Roman" w:hAnsi="Arial" w:cs="Arial"/>
          <w:color w:val="000000"/>
        </w:rPr>
      </w:pPr>
      <w:r>
        <w:rPr>
          <w:rFonts w:ascii="Arial" w:eastAsia="Times New Roman" w:hAnsi="Arial" w:cs="Arial"/>
          <w:color w:val="000000"/>
        </w:rPr>
        <w:tab/>
        <w:t>Masa dewasa ditandai oleh perubahan jasmani dan mental.</w:t>
      </w:r>
    </w:p>
    <w:p w:rsidR="00214DE5" w:rsidRDefault="00214DE5" w:rsidP="00B61CC8">
      <w:pPr>
        <w:pStyle w:val="ListParagraph"/>
        <w:spacing w:after="0" w:line="360" w:lineRule="auto"/>
        <w:ind w:left="1429"/>
        <w:jc w:val="both"/>
        <w:rPr>
          <w:rFonts w:ascii="Arial" w:eastAsia="Times New Roman" w:hAnsi="Arial" w:cs="Arial"/>
          <w:color w:val="000000"/>
        </w:rPr>
      </w:pPr>
      <w:r>
        <w:rPr>
          <w:rFonts w:ascii="Arial" w:eastAsia="Times New Roman" w:hAnsi="Arial" w:cs="Arial"/>
          <w:color w:val="000000"/>
        </w:rPr>
        <w:t>Pembagian usia menurut tingkat kedewasaan :</w:t>
      </w:r>
    </w:p>
    <w:p w:rsidR="00214DE5" w:rsidRDefault="00214DE5" w:rsidP="00B61CC8">
      <w:pPr>
        <w:pStyle w:val="ListParagraph"/>
        <w:numPr>
          <w:ilvl w:val="0"/>
          <w:numId w:val="22"/>
        </w:numPr>
        <w:spacing w:after="0" w:line="360" w:lineRule="auto"/>
        <w:jc w:val="both"/>
        <w:rPr>
          <w:rFonts w:ascii="Arial" w:eastAsia="Times New Roman" w:hAnsi="Arial" w:cs="Arial"/>
          <w:color w:val="000000"/>
        </w:rPr>
      </w:pPr>
      <w:r>
        <w:rPr>
          <w:rFonts w:ascii="Arial" w:eastAsia="Times New Roman" w:hAnsi="Arial" w:cs="Arial"/>
          <w:color w:val="000000"/>
        </w:rPr>
        <w:t>20-30 tahun</w:t>
      </w:r>
    </w:p>
    <w:p w:rsidR="00214DE5" w:rsidRDefault="00214DE5" w:rsidP="00B61CC8">
      <w:pPr>
        <w:pStyle w:val="ListParagraph"/>
        <w:numPr>
          <w:ilvl w:val="0"/>
          <w:numId w:val="22"/>
        </w:numPr>
        <w:spacing w:after="0" w:line="360" w:lineRule="auto"/>
        <w:jc w:val="both"/>
        <w:rPr>
          <w:rFonts w:ascii="Arial" w:eastAsia="Times New Roman" w:hAnsi="Arial" w:cs="Arial"/>
          <w:color w:val="000000"/>
        </w:rPr>
      </w:pPr>
      <w:r>
        <w:rPr>
          <w:rFonts w:ascii="Arial" w:eastAsia="Times New Roman" w:hAnsi="Arial" w:cs="Arial"/>
          <w:color w:val="000000"/>
        </w:rPr>
        <w:t>31-40 tahun</w:t>
      </w:r>
    </w:p>
    <w:p w:rsidR="00214DE5" w:rsidRPr="00BD51FE" w:rsidRDefault="00214DE5" w:rsidP="00B61CC8">
      <w:pPr>
        <w:pStyle w:val="ListParagraph"/>
        <w:numPr>
          <w:ilvl w:val="0"/>
          <w:numId w:val="22"/>
        </w:numPr>
        <w:spacing w:after="0" w:line="360" w:lineRule="auto"/>
        <w:jc w:val="both"/>
        <w:rPr>
          <w:rFonts w:ascii="Arial" w:eastAsia="Times New Roman" w:hAnsi="Arial" w:cs="Arial"/>
          <w:color w:val="000000"/>
        </w:rPr>
      </w:pPr>
      <w:r>
        <w:rPr>
          <w:rFonts w:ascii="Arial" w:eastAsia="Times New Roman" w:hAnsi="Arial" w:cs="Arial"/>
          <w:color w:val="000000"/>
        </w:rPr>
        <w:t>41-50 tahun</w:t>
      </w:r>
    </w:p>
    <w:p w:rsidR="00214DE5" w:rsidRDefault="00214DE5" w:rsidP="00B61CC8">
      <w:pPr>
        <w:pStyle w:val="ListParagraph"/>
        <w:numPr>
          <w:ilvl w:val="0"/>
          <w:numId w:val="15"/>
        </w:numPr>
        <w:spacing w:after="0" w:line="360" w:lineRule="auto"/>
        <w:jc w:val="both"/>
        <w:rPr>
          <w:rFonts w:ascii="Arial" w:eastAsia="Times New Roman" w:hAnsi="Arial" w:cs="Arial"/>
          <w:color w:val="000000"/>
        </w:rPr>
      </w:pPr>
      <w:r>
        <w:rPr>
          <w:rFonts w:ascii="Arial" w:eastAsia="Times New Roman" w:hAnsi="Arial" w:cs="Arial"/>
          <w:color w:val="000000"/>
        </w:rPr>
        <w:t>Pengalaman</w:t>
      </w:r>
    </w:p>
    <w:p w:rsidR="00214DE5" w:rsidRDefault="00214DE5" w:rsidP="00B61CC8">
      <w:pPr>
        <w:pStyle w:val="ListParagraph"/>
        <w:spacing w:after="0" w:line="360" w:lineRule="auto"/>
        <w:ind w:left="1429"/>
        <w:jc w:val="both"/>
        <w:rPr>
          <w:rFonts w:ascii="Arial" w:eastAsia="Times New Roman" w:hAnsi="Arial" w:cs="Arial"/>
          <w:color w:val="000000"/>
        </w:rPr>
      </w:pPr>
      <w:r>
        <w:rPr>
          <w:rFonts w:ascii="Arial" w:eastAsia="Times New Roman" w:hAnsi="Arial" w:cs="Arial"/>
          <w:color w:val="000000"/>
        </w:rPr>
        <w:t>Pengalaman merupakan guru yang terbaik (experience is the best teacher),pepatah tersebut bisa diartikan bahwa pengalaman merupakan sumber pengetahuan,atau pengalaman itu merupakan cara untuk memperoleh asuatu kebenaran pengetahuan. Oleh sebab itu pengalaman pribadi pun dapat dijadikan sebagai upaya untuk memperoleh pengetahuan. Hal ini dilakukan dengan cara mengulang kembali pengetahuan yang diperoleh dalam memecahkan persoalan yang dihadapi pada masa lalu (Notoadmodjo,2010).</w:t>
      </w:r>
    </w:p>
    <w:p w:rsidR="00214DE5" w:rsidRPr="00BD51FE" w:rsidRDefault="00214DE5" w:rsidP="00B61CC8">
      <w:pPr>
        <w:pStyle w:val="ListParagraph"/>
        <w:numPr>
          <w:ilvl w:val="0"/>
          <w:numId w:val="15"/>
        </w:numPr>
        <w:spacing w:after="0" w:line="360" w:lineRule="auto"/>
        <w:jc w:val="both"/>
        <w:rPr>
          <w:rFonts w:ascii="Arial" w:eastAsia="Times New Roman" w:hAnsi="Arial" w:cs="Arial"/>
        </w:rPr>
      </w:pPr>
      <w:r w:rsidRPr="00BD51FE">
        <w:rPr>
          <w:rFonts w:ascii="Arial" w:eastAsia="Times New Roman" w:hAnsi="Arial" w:cs="Arial"/>
        </w:rPr>
        <w:t>Pendidikan</w:t>
      </w:r>
    </w:p>
    <w:p w:rsidR="00214DE5" w:rsidRDefault="00214DE5" w:rsidP="00B61CC8">
      <w:pPr>
        <w:autoSpaceDE w:val="0"/>
        <w:autoSpaceDN w:val="0"/>
        <w:adjustRightInd w:val="0"/>
        <w:spacing w:after="0" w:line="360" w:lineRule="auto"/>
        <w:ind w:left="1418"/>
        <w:jc w:val="both"/>
        <w:rPr>
          <w:rFonts w:ascii="Arial" w:hAnsi="Arial" w:cs="Arial"/>
        </w:rPr>
      </w:pPr>
      <w:proofErr w:type="gramStart"/>
      <w:r w:rsidRPr="00BD51FE">
        <w:rPr>
          <w:rFonts w:ascii="Arial" w:eastAsia="Times New Roman" w:hAnsi="Arial" w:cs="Arial"/>
          <w:color w:val="000000"/>
        </w:rPr>
        <w:t>Semakin tinggi tingkat pendidikan seseorang semakin banyak pula pengetahuan yang dimilki.</w:t>
      </w:r>
      <w:proofErr w:type="gramEnd"/>
      <w:r w:rsidRPr="00BD51FE">
        <w:rPr>
          <w:rFonts w:ascii="Arial" w:eastAsia="Times New Roman" w:hAnsi="Arial" w:cs="Arial"/>
          <w:color w:val="000000"/>
        </w:rPr>
        <w:t xml:space="preserve"> Sebaliknya</w:t>
      </w:r>
      <w:proofErr w:type="gramStart"/>
      <w:r w:rsidRPr="00BD51FE">
        <w:rPr>
          <w:rFonts w:ascii="Arial" w:eastAsia="Times New Roman" w:hAnsi="Arial" w:cs="Arial"/>
          <w:color w:val="000000"/>
        </w:rPr>
        <w:t>,semakin</w:t>
      </w:r>
      <w:proofErr w:type="gramEnd"/>
      <w:r w:rsidRPr="00BD51FE">
        <w:rPr>
          <w:rFonts w:ascii="Arial" w:eastAsia="Times New Roman" w:hAnsi="Arial" w:cs="Arial"/>
          <w:color w:val="000000"/>
        </w:rPr>
        <w:t xml:space="preserve"> pendidikan yang kurang akan menghambat perkembangan sikap seseorang terhadap nilai-nilai yang baru diperkenalkan </w:t>
      </w:r>
      <w:r w:rsidRPr="00BD51FE">
        <w:rPr>
          <w:rFonts w:ascii="Arial" w:eastAsia="Times New Roman" w:hAnsi="Arial" w:cs="Arial"/>
          <w:color w:val="000000"/>
        </w:rPr>
        <w:lastRenderedPageBreak/>
        <w:t>(Nursalam,2011).</w:t>
      </w:r>
      <w:r>
        <w:rPr>
          <w:rFonts w:ascii="Arial" w:hAnsi="Arial" w:cs="Arial"/>
        </w:rPr>
        <w:t>Tingkat pendidikan adalah lamanya mengikuti pendidikan formal dan mempunyai ijazah sesuai stara pendidikan di Indonesia. Menurut UU Republik Indonesia Nomor 20 Tahun 2003 Pasal 14 menjelaskan bahwa jenjang pendidikan formal terdiri atas pendidikan dasar,pendidikan menengah dan pendidikan tinggi yang diklasifikasikan pada pasal 17 yaitu pendidikan dasar meliputi SD,SLTP dan sederajat. Pasal 18 yaitu pendidikan menengah yaitu SLTA sederajat dan pada pasal 19 yaitu pendidikan tinggi mencakup program pendidikan diploma,sarjana,magister,spesialis,dan doktor yang diselenggarakan oleh pendidikan tinggi.</w:t>
      </w:r>
    </w:p>
    <w:p w:rsidR="00214DE5" w:rsidRPr="00BD51FE" w:rsidRDefault="00214DE5" w:rsidP="00B61CC8">
      <w:pPr>
        <w:pStyle w:val="ListParagraph"/>
        <w:spacing w:after="0" w:line="360" w:lineRule="auto"/>
        <w:ind w:left="1429"/>
        <w:jc w:val="both"/>
        <w:rPr>
          <w:rFonts w:ascii="Arial" w:eastAsia="Times New Roman" w:hAnsi="Arial" w:cs="Arial"/>
          <w:color w:val="000000"/>
        </w:rPr>
      </w:pPr>
    </w:p>
    <w:p w:rsidR="00214DE5" w:rsidRPr="00BD51FE" w:rsidRDefault="00214DE5" w:rsidP="00B61CC8">
      <w:pPr>
        <w:pStyle w:val="ListParagraph"/>
        <w:numPr>
          <w:ilvl w:val="0"/>
          <w:numId w:val="15"/>
        </w:numPr>
        <w:spacing w:after="0" w:line="360" w:lineRule="auto"/>
        <w:jc w:val="both"/>
        <w:rPr>
          <w:rFonts w:ascii="Arial" w:eastAsia="Times New Roman" w:hAnsi="Arial" w:cs="Arial"/>
          <w:color w:val="000000"/>
        </w:rPr>
      </w:pPr>
      <w:r w:rsidRPr="00BD51FE">
        <w:rPr>
          <w:rFonts w:ascii="Arial" w:eastAsia="Times New Roman" w:hAnsi="Arial" w:cs="Arial"/>
          <w:color w:val="000000"/>
        </w:rPr>
        <w:t xml:space="preserve">Pekerjaan </w:t>
      </w:r>
    </w:p>
    <w:p w:rsidR="00214DE5" w:rsidRDefault="00214DE5" w:rsidP="00B61CC8">
      <w:pPr>
        <w:pStyle w:val="ListParagraph"/>
        <w:spacing w:after="0" w:line="360" w:lineRule="auto"/>
        <w:ind w:left="1429"/>
        <w:jc w:val="both"/>
        <w:rPr>
          <w:rFonts w:ascii="Arial" w:hAnsi="Arial" w:cs="Arial"/>
        </w:rPr>
      </w:pPr>
      <w:r w:rsidRPr="00BD51FE">
        <w:rPr>
          <w:rFonts w:ascii="Arial" w:eastAsia="Times New Roman" w:hAnsi="Arial" w:cs="Arial"/>
          <w:color w:val="000000"/>
        </w:rPr>
        <w:t>Pekerjaan adalah kebutuhan yang harus dilakukan terutama untuk menunjang kehidupannya dan kehidupan keluarganya (Menurut Thomas 2007,dalam Nursalam 2011). Pekerjaan bukanlah sumber kesenangan,tetapi lebih banyak merupakan cara mencari nafkah yang membosankan berulang dan banyak tantangan (Frich 1996 dalam Nursalam,2011).</w:t>
      </w:r>
      <w:r>
        <w:rPr>
          <w:rFonts w:ascii="Arial" w:hAnsi="Arial" w:cs="Arial"/>
        </w:rPr>
        <w:t>Menurut Badan Pusat Statistik status pekerjaan adalah jenis kedudukan seseorang dalam melakukan pekerjaan di suatu unit usaha atau kegiatan. Status pekerjaan diklasifikasikan bekerja dan tidak bekerja.</w:t>
      </w:r>
    </w:p>
    <w:p w:rsidR="00214DE5" w:rsidRPr="00BD51FE" w:rsidRDefault="00214DE5" w:rsidP="00B61CC8">
      <w:pPr>
        <w:pStyle w:val="ListParagraph"/>
        <w:spacing w:after="0" w:line="360" w:lineRule="auto"/>
        <w:ind w:left="1429"/>
        <w:jc w:val="both"/>
        <w:rPr>
          <w:rFonts w:ascii="Arial" w:eastAsia="Times New Roman" w:hAnsi="Arial" w:cs="Arial"/>
          <w:color w:val="000000"/>
        </w:rPr>
      </w:pPr>
    </w:p>
    <w:p w:rsidR="00214DE5" w:rsidRDefault="00214DE5" w:rsidP="00B61CC8">
      <w:pPr>
        <w:pStyle w:val="ListParagraph"/>
        <w:numPr>
          <w:ilvl w:val="0"/>
          <w:numId w:val="15"/>
        </w:numPr>
        <w:spacing w:after="0" w:line="360" w:lineRule="auto"/>
        <w:jc w:val="both"/>
        <w:rPr>
          <w:rFonts w:ascii="Arial" w:eastAsia="Times New Roman" w:hAnsi="Arial" w:cs="Arial"/>
          <w:color w:val="000000"/>
        </w:rPr>
      </w:pPr>
      <w:r>
        <w:rPr>
          <w:rFonts w:ascii="Arial" w:eastAsia="Times New Roman" w:hAnsi="Arial" w:cs="Arial"/>
          <w:color w:val="000000"/>
        </w:rPr>
        <w:t>Jenis kelamin</w:t>
      </w:r>
    </w:p>
    <w:p w:rsidR="00214DE5" w:rsidRDefault="00214DE5" w:rsidP="00B61CC8">
      <w:pPr>
        <w:pStyle w:val="ListParagraph"/>
        <w:spacing w:after="0" w:line="360" w:lineRule="auto"/>
        <w:ind w:left="1429"/>
        <w:jc w:val="both"/>
        <w:rPr>
          <w:rFonts w:ascii="Arial" w:eastAsia="Times New Roman" w:hAnsi="Arial" w:cs="Arial"/>
          <w:color w:val="000000"/>
        </w:rPr>
      </w:pPr>
      <w:r>
        <w:rPr>
          <w:rFonts w:ascii="Arial" w:eastAsia="Times New Roman" w:hAnsi="Arial" w:cs="Arial"/>
          <w:color w:val="000000"/>
        </w:rPr>
        <w:t>Istilah jenis kelamin merupakan suatu sifat yang melekat pada kaum laki-laki maupun perempuan yang dikontruksikan secara sosial maupun kultural.</w:t>
      </w:r>
    </w:p>
    <w:p w:rsidR="00214DE5" w:rsidRDefault="00214DE5" w:rsidP="00B61CC8">
      <w:pPr>
        <w:pStyle w:val="ListParagraph"/>
        <w:spacing w:after="0" w:line="360" w:lineRule="auto"/>
        <w:ind w:left="709"/>
        <w:jc w:val="both"/>
        <w:rPr>
          <w:rFonts w:ascii="Arial" w:eastAsia="Times New Roman" w:hAnsi="Arial" w:cs="Arial"/>
          <w:color w:val="000000"/>
        </w:rPr>
      </w:pPr>
      <w:r>
        <w:rPr>
          <w:rFonts w:ascii="Arial" w:eastAsia="Times New Roman" w:hAnsi="Arial" w:cs="Arial"/>
          <w:color w:val="000000"/>
        </w:rPr>
        <w:t>2.faktor eksternal</w:t>
      </w:r>
    </w:p>
    <w:p w:rsidR="00214DE5" w:rsidRDefault="00214DE5" w:rsidP="00B61CC8">
      <w:pPr>
        <w:pStyle w:val="ListParagraph"/>
        <w:numPr>
          <w:ilvl w:val="0"/>
          <w:numId w:val="16"/>
        </w:numPr>
        <w:spacing w:after="0" w:line="360" w:lineRule="auto"/>
        <w:jc w:val="both"/>
        <w:rPr>
          <w:rFonts w:ascii="Arial" w:eastAsia="Times New Roman" w:hAnsi="Arial" w:cs="Arial"/>
          <w:color w:val="000000"/>
        </w:rPr>
      </w:pPr>
      <w:r>
        <w:rPr>
          <w:rFonts w:ascii="Arial" w:eastAsia="Times New Roman" w:hAnsi="Arial" w:cs="Arial"/>
          <w:color w:val="000000"/>
        </w:rPr>
        <w:t>Informasi</w:t>
      </w:r>
    </w:p>
    <w:p w:rsidR="00214DE5" w:rsidRDefault="00214DE5" w:rsidP="00B61CC8">
      <w:pPr>
        <w:pStyle w:val="ListParagraph"/>
        <w:spacing w:after="0" w:line="360" w:lineRule="auto"/>
        <w:ind w:left="1429"/>
        <w:jc w:val="both"/>
        <w:rPr>
          <w:rFonts w:ascii="Arial" w:eastAsia="Times New Roman" w:hAnsi="Arial" w:cs="Arial"/>
          <w:color w:val="000000"/>
        </w:rPr>
      </w:pPr>
      <w:r>
        <w:rPr>
          <w:rFonts w:ascii="Arial" w:eastAsia="Times New Roman" w:hAnsi="Arial" w:cs="Arial"/>
          <w:color w:val="000000"/>
        </w:rPr>
        <w:t>Menurut Long (1996) dalam Nursalam dan Pariani (2010)informasi merupakan fungsi penting untuk  membantu mengurangi rasa cemas. Seseorang yang mendapat informasi akan mempertinggi tingkat pengetahuan terhadap suatu hal.</w:t>
      </w:r>
    </w:p>
    <w:p w:rsidR="00214DE5" w:rsidRDefault="00214DE5" w:rsidP="00B61CC8">
      <w:pPr>
        <w:pStyle w:val="ListParagraph"/>
        <w:spacing w:after="0" w:line="360" w:lineRule="auto"/>
        <w:ind w:left="1429"/>
        <w:jc w:val="both"/>
        <w:rPr>
          <w:rFonts w:ascii="Arial" w:eastAsia="Times New Roman" w:hAnsi="Arial" w:cs="Arial"/>
          <w:color w:val="000000"/>
        </w:rPr>
      </w:pPr>
    </w:p>
    <w:p w:rsidR="00214DE5" w:rsidRDefault="00214DE5" w:rsidP="00B61CC8">
      <w:pPr>
        <w:pStyle w:val="ListParagraph"/>
        <w:numPr>
          <w:ilvl w:val="0"/>
          <w:numId w:val="16"/>
        </w:numPr>
        <w:spacing w:after="0" w:line="360" w:lineRule="auto"/>
        <w:jc w:val="both"/>
        <w:rPr>
          <w:rFonts w:ascii="Arial" w:eastAsia="Times New Roman" w:hAnsi="Arial" w:cs="Arial"/>
          <w:color w:val="000000"/>
        </w:rPr>
      </w:pPr>
      <w:r>
        <w:rPr>
          <w:rFonts w:ascii="Arial" w:eastAsia="Times New Roman" w:hAnsi="Arial" w:cs="Arial"/>
          <w:color w:val="000000"/>
        </w:rPr>
        <w:lastRenderedPageBreak/>
        <w:t>Lingkungan</w:t>
      </w:r>
    </w:p>
    <w:p w:rsidR="00214DE5" w:rsidRDefault="00214DE5" w:rsidP="00B61CC8">
      <w:pPr>
        <w:pStyle w:val="ListParagraph"/>
        <w:spacing w:after="0" w:line="360" w:lineRule="auto"/>
        <w:ind w:left="1429"/>
        <w:jc w:val="both"/>
        <w:rPr>
          <w:rFonts w:ascii="Arial" w:eastAsia="Times New Roman" w:hAnsi="Arial" w:cs="Arial"/>
          <w:color w:val="000000"/>
        </w:rPr>
      </w:pPr>
      <w:r>
        <w:rPr>
          <w:rFonts w:ascii="Arial" w:eastAsia="Times New Roman" w:hAnsi="Arial" w:cs="Arial"/>
          <w:color w:val="000000"/>
        </w:rPr>
        <w:t>Menurut Notoatmodjo (2010),hasil dari beberapa pengalaman dan hasil observasi yang terjadi di lapangan (masyarakat) bahwa perilaku seseorang termasuk terjadinya perilaku kesehatan,diawali dengan pengalaman-pengalaman seseorang serta adanya faktor eksternal (lingkungan fisik dan non fisik)</w:t>
      </w:r>
    </w:p>
    <w:p w:rsidR="00214DE5" w:rsidRDefault="00214DE5" w:rsidP="00B61CC8">
      <w:pPr>
        <w:pStyle w:val="ListParagraph"/>
        <w:numPr>
          <w:ilvl w:val="0"/>
          <w:numId w:val="16"/>
        </w:numPr>
        <w:spacing w:after="0" w:line="360" w:lineRule="auto"/>
        <w:jc w:val="both"/>
        <w:rPr>
          <w:rFonts w:ascii="Arial" w:eastAsia="Times New Roman" w:hAnsi="Arial" w:cs="Arial"/>
          <w:color w:val="000000"/>
        </w:rPr>
      </w:pPr>
      <w:r>
        <w:rPr>
          <w:rFonts w:ascii="Arial" w:eastAsia="Times New Roman" w:hAnsi="Arial" w:cs="Arial"/>
          <w:color w:val="000000"/>
        </w:rPr>
        <w:t>Sosial budaya</w:t>
      </w:r>
    </w:p>
    <w:p w:rsidR="00214DE5" w:rsidRDefault="00214DE5" w:rsidP="00B61CC8">
      <w:pPr>
        <w:pStyle w:val="ListParagraph"/>
        <w:spacing w:after="0" w:line="360" w:lineRule="auto"/>
        <w:ind w:left="1429"/>
        <w:jc w:val="both"/>
        <w:rPr>
          <w:rFonts w:ascii="Arial" w:eastAsia="Times New Roman" w:hAnsi="Arial" w:cs="Arial"/>
          <w:color w:val="000000"/>
        </w:rPr>
      </w:pPr>
      <w:r>
        <w:rPr>
          <w:rFonts w:ascii="Arial" w:eastAsia="Times New Roman" w:hAnsi="Arial" w:cs="Arial"/>
          <w:color w:val="000000"/>
        </w:rPr>
        <w:t>Samakin tinggi tingkat pendidikan dan status sosial seseorang maka tingkat pengetahuannya akan semakin tinggi pula.</w:t>
      </w:r>
    </w:p>
    <w:p w:rsidR="00214DE5" w:rsidRDefault="00214DE5" w:rsidP="00B61CC8">
      <w:pPr>
        <w:pStyle w:val="ListParagraph"/>
        <w:spacing w:after="0" w:line="360" w:lineRule="auto"/>
        <w:ind w:left="1429"/>
        <w:jc w:val="both"/>
        <w:rPr>
          <w:rFonts w:ascii="Arial" w:eastAsia="Times New Roman" w:hAnsi="Arial" w:cs="Arial"/>
          <w:color w:val="000000"/>
        </w:rPr>
      </w:pPr>
    </w:p>
    <w:p w:rsidR="00214DE5" w:rsidRDefault="00214DE5" w:rsidP="00B61CC8">
      <w:pPr>
        <w:pStyle w:val="Heading3"/>
        <w:spacing w:line="360" w:lineRule="auto"/>
        <w:ind w:left="720"/>
        <w:rPr>
          <w:rFonts w:ascii="Arial" w:eastAsia="Times New Roman" w:hAnsi="Arial" w:cs="Arial"/>
          <w:color w:val="000000"/>
        </w:rPr>
      </w:pPr>
      <w:bookmarkStart w:id="37" w:name="_Toc43856029"/>
      <w:bookmarkStart w:id="38" w:name="_Toc50623858"/>
      <w:r w:rsidRPr="009F0BCD">
        <w:rPr>
          <w:rFonts w:ascii="Arial" w:eastAsia="Times New Roman" w:hAnsi="Arial" w:cs="Arial"/>
          <w:color w:val="000000"/>
        </w:rPr>
        <w:t>5.</w:t>
      </w:r>
      <w:r>
        <w:rPr>
          <w:rFonts w:ascii="Arial" w:eastAsia="Times New Roman" w:hAnsi="Arial" w:cs="Arial"/>
          <w:color w:val="000000"/>
        </w:rPr>
        <w:tab/>
      </w:r>
      <w:r w:rsidRPr="009F0BCD">
        <w:rPr>
          <w:rFonts w:ascii="Arial" w:eastAsia="Times New Roman" w:hAnsi="Arial" w:cs="Arial"/>
          <w:color w:val="000000"/>
        </w:rPr>
        <w:t>Kriteria Pengetahuan</w:t>
      </w:r>
      <w:bookmarkEnd w:id="37"/>
      <w:bookmarkEnd w:id="38"/>
    </w:p>
    <w:p w:rsidR="00214DE5" w:rsidRDefault="00214DE5" w:rsidP="00B61CC8">
      <w:pPr>
        <w:spacing w:after="0" w:line="360" w:lineRule="auto"/>
        <w:ind w:left="709" w:hanging="709"/>
        <w:jc w:val="both"/>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Menurut Arikunto (2010) pengetahuan seseorang dapat diketahui dan diinterpretasikan dengan skala yang bersifat kualitatif</w:t>
      </w:r>
      <w:proofErr w:type="gramStart"/>
      <w:r>
        <w:rPr>
          <w:rFonts w:ascii="Arial" w:eastAsia="Times New Roman" w:hAnsi="Arial" w:cs="Arial"/>
          <w:color w:val="000000"/>
        </w:rPr>
        <w:t>,yaitu</w:t>
      </w:r>
      <w:proofErr w:type="gramEnd"/>
      <w:r>
        <w:rPr>
          <w:rFonts w:ascii="Arial" w:eastAsia="Times New Roman" w:hAnsi="Arial" w:cs="Arial"/>
          <w:color w:val="000000"/>
        </w:rPr>
        <w:t xml:space="preserve"> :</w:t>
      </w:r>
    </w:p>
    <w:p w:rsidR="00214DE5" w:rsidRDefault="00214DE5" w:rsidP="00B61CC8">
      <w:pPr>
        <w:pStyle w:val="ListParagraph"/>
        <w:numPr>
          <w:ilvl w:val="0"/>
          <w:numId w:val="17"/>
        </w:numPr>
        <w:spacing w:after="0" w:line="360" w:lineRule="auto"/>
        <w:jc w:val="both"/>
        <w:rPr>
          <w:rFonts w:ascii="Arial" w:eastAsia="Times New Roman" w:hAnsi="Arial" w:cs="Arial"/>
          <w:color w:val="000000"/>
        </w:rPr>
      </w:pPr>
      <w:r>
        <w:rPr>
          <w:rFonts w:ascii="Arial" w:eastAsia="Times New Roman" w:hAnsi="Arial" w:cs="Arial"/>
          <w:color w:val="000000"/>
        </w:rPr>
        <w:t>Baik,bila subyek menjawab benar 76%-100% seluruh pertanyaan.</w:t>
      </w:r>
    </w:p>
    <w:p w:rsidR="00214DE5" w:rsidRDefault="00214DE5" w:rsidP="00B61CC8">
      <w:pPr>
        <w:pStyle w:val="ListParagraph"/>
        <w:numPr>
          <w:ilvl w:val="0"/>
          <w:numId w:val="17"/>
        </w:numPr>
        <w:spacing w:after="0" w:line="360" w:lineRule="auto"/>
        <w:jc w:val="both"/>
        <w:rPr>
          <w:rFonts w:ascii="Arial" w:eastAsia="Times New Roman" w:hAnsi="Arial" w:cs="Arial"/>
          <w:color w:val="000000"/>
        </w:rPr>
      </w:pPr>
      <w:r>
        <w:rPr>
          <w:rFonts w:ascii="Arial" w:eastAsia="Times New Roman" w:hAnsi="Arial" w:cs="Arial"/>
          <w:color w:val="000000"/>
        </w:rPr>
        <w:t>Cukup,bila subyek menjawab benar 56%-75% seluruh pertanyaan.</w:t>
      </w:r>
    </w:p>
    <w:p w:rsidR="00214DE5" w:rsidRDefault="00214DE5" w:rsidP="00B61CC8">
      <w:pPr>
        <w:pStyle w:val="ListParagraph"/>
        <w:numPr>
          <w:ilvl w:val="0"/>
          <w:numId w:val="17"/>
        </w:numPr>
        <w:spacing w:after="0" w:line="360" w:lineRule="auto"/>
        <w:jc w:val="both"/>
        <w:rPr>
          <w:rFonts w:ascii="Arial" w:eastAsia="Times New Roman" w:hAnsi="Arial" w:cs="Arial"/>
          <w:color w:val="000000"/>
        </w:rPr>
      </w:pPr>
      <w:r>
        <w:rPr>
          <w:rFonts w:ascii="Arial" w:eastAsia="Times New Roman" w:hAnsi="Arial" w:cs="Arial"/>
          <w:color w:val="000000"/>
        </w:rPr>
        <w:t>Kurang,bila subyek menjawab benar &lt;56% seluruh pertanyaan.</w:t>
      </w:r>
    </w:p>
    <w:p w:rsidR="00214DE5" w:rsidRDefault="00214DE5" w:rsidP="00B61CC8">
      <w:pPr>
        <w:pStyle w:val="ListParagraph"/>
        <w:spacing w:after="0" w:line="360" w:lineRule="auto"/>
        <w:jc w:val="both"/>
        <w:rPr>
          <w:rFonts w:ascii="Arial" w:eastAsia="Times New Roman" w:hAnsi="Arial" w:cs="Arial"/>
          <w:color w:val="000000"/>
        </w:rPr>
      </w:pPr>
    </w:p>
    <w:p w:rsidR="00214DE5" w:rsidRPr="007C1675" w:rsidRDefault="00214DE5" w:rsidP="00B61CC8">
      <w:pPr>
        <w:pStyle w:val="Heading2"/>
        <w:numPr>
          <w:ilvl w:val="0"/>
          <w:numId w:val="19"/>
        </w:numPr>
        <w:spacing w:line="360" w:lineRule="auto"/>
        <w:rPr>
          <w:rFonts w:ascii="Arial" w:hAnsi="Arial" w:cs="Arial"/>
          <w:color w:val="auto"/>
        </w:rPr>
      </w:pPr>
      <w:bookmarkStart w:id="39" w:name="_Toc43856030"/>
      <w:bookmarkStart w:id="40" w:name="_Toc50623859"/>
      <w:r w:rsidRPr="007C1675">
        <w:rPr>
          <w:rFonts w:ascii="Arial" w:hAnsi="Arial" w:cs="Arial"/>
          <w:color w:val="auto"/>
        </w:rPr>
        <w:t>Kehamilan</w:t>
      </w:r>
      <w:bookmarkEnd w:id="39"/>
      <w:bookmarkEnd w:id="40"/>
    </w:p>
    <w:p w:rsidR="00214DE5" w:rsidRPr="007C1675" w:rsidRDefault="00214DE5" w:rsidP="00B61CC8">
      <w:pPr>
        <w:pStyle w:val="Heading3"/>
        <w:numPr>
          <w:ilvl w:val="0"/>
          <w:numId w:val="26"/>
        </w:numPr>
        <w:spacing w:line="360" w:lineRule="auto"/>
        <w:rPr>
          <w:rFonts w:ascii="Arial" w:hAnsi="Arial" w:cs="Arial"/>
          <w:color w:val="auto"/>
        </w:rPr>
      </w:pPr>
      <w:bookmarkStart w:id="41" w:name="_Toc43856031"/>
      <w:bookmarkStart w:id="42" w:name="_Toc50623860"/>
      <w:r w:rsidRPr="007C1675">
        <w:rPr>
          <w:rFonts w:ascii="Arial" w:hAnsi="Arial" w:cs="Arial"/>
          <w:color w:val="auto"/>
        </w:rPr>
        <w:t>Definisi</w:t>
      </w:r>
      <w:bookmarkEnd w:id="41"/>
      <w:bookmarkEnd w:id="42"/>
    </w:p>
    <w:p w:rsidR="00214DE5" w:rsidRPr="00DA12B4" w:rsidRDefault="00214DE5" w:rsidP="00B61CC8">
      <w:pPr>
        <w:pStyle w:val="ListParagraph"/>
        <w:spacing w:line="360" w:lineRule="auto"/>
        <w:ind w:left="1134" w:firstLine="589"/>
        <w:jc w:val="both"/>
        <w:rPr>
          <w:rFonts w:ascii="Arial" w:hAnsi="Arial" w:cs="Arial"/>
        </w:rPr>
      </w:pPr>
      <w:r>
        <w:rPr>
          <w:rFonts w:ascii="Arial" w:hAnsi="Arial" w:cs="Arial"/>
        </w:rPr>
        <w:t xml:space="preserve">Kehamilan </w:t>
      </w:r>
      <w:r w:rsidRPr="00DA12B4">
        <w:rPr>
          <w:rFonts w:ascii="Arial" w:hAnsi="Arial" w:cs="Arial"/>
        </w:rPr>
        <w:t xml:space="preserve"> merupakan waktu transisi,yakni suatu masa antara kehidupan antara kehidupan sebelum memiliki anak yg sekarang berada dalam kandungan dan kehidupan nanti setelah anak tersebut lahir. Perubahan status yg radikal ini dipertimbangkan sebagai suatu krisis disertai periode tertentu untuk menjalani proses persiapan psikologis yg secara normal sudah ada selama kehamilan dan mengalmi puncaknya,pada saat bayi lahir. Kehamilan adalah rangkaian peristiwa yg baru terjadi bila ovum dibuahi dan pembuahan ovum akhirnya berkembang sampai menjadi fetes yg aterm (guyton, 1997). Kehamilan adalah dikandungan janin hasil pembuahan sel telur oleh sel sperma (kushartani, 2004). Kehamilan itu masa yg penting, karena disini mutu seseorang anak ditemukan. Kamus besar </w:t>
      </w:r>
      <w:r w:rsidRPr="00DA12B4">
        <w:rPr>
          <w:rFonts w:ascii="Arial" w:hAnsi="Arial" w:cs="Arial"/>
        </w:rPr>
        <w:lastRenderedPageBreak/>
        <w:t>bahasa indonesia,hamil adalah mengandung janin dirahim karena sel telur dibuahi oleh spermatozoa.</w:t>
      </w:r>
    </w:p>
    <w:p w:rsidR="00214DE5" w:rsidRPr="00DA12B4" w:rsidRDefault="00214DE5" w:rsidP="00B61CC8">
      <w:pPr>
        <w:pStyle w:val="ListParagraph"/>
        <w:spacing w:line="360" w:lineRule="auto"/>
        <w:ind w:left="1134" w:firstLine="589"/>
        <w:jc w:val="both"/>
        <w:rPr>
          <w:rFonts w:ascii="Arial" w:hAnsi="Arial" w:cs="Arial"/>
        </w:rPr>
      </w:pPr>
      <w:r w:rsidRPr="00DA12B4">
        <w:rPr>
          <w:rFonts w:ascii="Arial" w:hAnsi="Arial" w:cs="Arial"/>
        </w:rPr>
        <w:t xml:space="preserve">Aip saripudin; hamil adalah kelanjutan dari proses pembuahan. Sidney sheldon; hamil adalah keadaan yg dialami makhluk-makhluk bumi ini kalau sel telur telah dibuahi. Nasaruddi umar dan sri suhandjati sukri; hamil merupakan tugas suci untuk menjaga kelestarian manusia di muka bumi ini. Ak. Mustafit; hamil adalah gejala alamiah yg dialami hampir setiap perempuan. Dalam kehamilan wanita membutuhkan makanan dan minum yg bergizi.S soewinto; hamil adalah suatu proses terjadinya bayi sebagai hasil dari hubungan seksual antara pria dan wanita. </w:t>
      </w:r>
    </w:p>
    <w:p w:rsidR="00214DE5" w:rsidRPr="00DA12B4" w:rsidRDefault="00214DE5" w:rsidP="00B61CC8">
      <w:pPr>
        <w:spacing w:line="360" w:lineRule="auto"/>
        <w:ind w:firstLine="1134"/>
        <w:jc w:val="both"/>
        <w:rPr>
          <w:rFonts w:ascii="Arial" w:hAnsi="Arial" w:cs="Arial"/>
        </w:rPr>
      </w:pPr>
      <w:r w:rsidRPr="00DA12B4">
        <w:rPr>
          <w:rFonts w:ascii="Arial" w:hAnsi="Arial" w:cs="Arial"/>
        </w:rPr>
        <w:t>Peristiwa prinsip pada terjadinya kehamilan:</w:t>
      </w:r>
    </w:p>
    <w:p w:rsidR="00214DE5" w:rsidRPr="00DA12B4" w:rsidRDefault="00214DE5" w:rsidP="00B61CC8">
      <w:pPr>
        <w:pStyle w:val="ListParagraph"/>
        <w:numPr>
          <w:ilvl w:val="1"/>
          <w:numId w:val="23"/>
        </w:numPr>
        <w:spacing w:line="360" w:lineRule="auto"/>
        <w:jc w:val="both"/>
        <w:rPr>
          <w:rFonts w:ascii="Arial" w:hAnsi="Arial" w:cs="Arial"/>
        </w:rPr>
      </w:pPr>
      <w:r w:rsidRPr="00DA12B4">
        <w:rPr>
          <w:rFonts w:ascii="Arial" w:hAnsi="Arial" w:cs="Arial"/>
        </w:rPr>
        <w:t>Pembuahan/ fertilisasi: bertemunya sel telur/ovum wanita dengan sel benih/ spermatozoa pria</w:t>
      </w:r>
    </w:p>
    <w:p w:rsidR="00214DE5" w:rsidRPr="00DA12B4" w:rsidRDefault="00214DE5" w:rsidP="00B61CC8">
      <w:pPr>
        <w:pStyle w:val="ListParagraph"/>
        <w:numPr>
          <w:ilvl w:val="1"/>
          <w:numId w:val="23"/>
        </w:numPr>
        <w:spacing w:line="360" w:lineRule="auto"/>
        <w:jc w:val="both"/>
        <w:rPr>
          <w:rFonts w:ascii="Arial" w:hAnsi="Arial" w:cs="Arial"/>
        </w:rPr>
      </w:pPr>
      <w:r w:rsidRPr="00DA12B4">
        <w:rPr>
          <w:rFonts w:ascii="Arial" w:hAnsi="Arial" w:cs="Arial"/>
        </w:rPr>
        <w:t>Pembelahan sel (zigot). Hasil pembuahan tersebut</w:t>
      </w:r>
    </w:p>
    <w:p w:rsidR="00214DE5" w:rsidRPr="00DA12B4" w:rsidRDefault="00214DE5" w:rsidP="00B61CC8">
      <w:pPr>
        <w:pStyle w:val="ListParagraph"/>
        <w:numPr>
          <w:ilvl w:val="1"/>
          <w:numId w:val="23"/>
        </w:numPr>
        <w:spacing w:line="360" w:lineRule="auto"/>
        <w:jc w:val="both"/>
        <w:rPr>
          <w:rFonts w:ascii="Arial" w:hAnsi="Arial" w:cs="Arial"/>
        </w:rPr>
      </w:pPr>
      <w:r w:rsidRPr="00DA12B4">
        <w:rPr>
          <w:rFonts w:ascii="Arial" w:hAnsi="Arial" w:cs="Arial"/>
        </w:rPr>
        <w:t>Nidasi/ implantasi zigot tersebut pada dinding saluran reproduksi (pada keadaan normal: implantasi pada lapisan endometrium dinding kavum uteri).</w:t>
      </w:r>
    </w:p>
    <w:p w:rsidR="00214DE5" w:rsidRPr="00DA12B4" w:rsidRDefault="00214DE5" w:rsidP="00B61CC8">
      <w:pPr>
        <w:pStyle w:val="ListParagraph"/>
        <w:numPr>
          <w:ilvl w:val="1"/>
          <w:numId w:val="23"/>
        </w:numPr>
        <w:spacing w:line="360" w:lineRule="auto"/>
        <w:jc w:val="both"/>
        <w:rPr>
          <w:rFonts w:ascii="Arial" w:hAnsi="Arial" w:cs="Arial"/>
        </w:rPr>
      </w:pPr>
      <w:r w:rsidRPr="00DA12B4">
        <w:rPr>
          <w:rFonts w:ascii="Arial" w:hAnsi="Arial" w:cs="Arial"/>
        </w:rPr>
        <w:t>Pertumbuhan dan perkembangan zigot-embrio-janin menjadi bakal individu baru</w:t>
      </w:r>
    </w:p>
    <w:p w:rsidR="00214DE5" w:rsidRDefault="00214DE5" w:rsidP="00B61CC8">
      <w:pPr>
        <w:spacing w:line="360" w:lineRule="auto"/>
        <w:ind w:left="1146" w:firstLine="294"/>
        <w:jc w:val="both"/>
        <w:rPr>
          <w:rFonts w:ascii="Arial" w:hAnsi="Arial" w:cs="Arial"/>
        </w:rPr>
      </w:pPr>
      <w:r w:rsidRPr="00DA12B4">
        <w:rPr>
          <w:rFonts w:ascii="Arial" w:hAnsi="Arial" w:cs="Arial"/>
        </w:rPr>
        <w:t>Kehamilan dipengaruhi berbagai hormon: estrogen</w:t>
      </w:r>
      <w:proofErr w:type="gramStart"/>
      <w:r w:rsidRPr="00DA12B4">
        <w:rPr>
          <w:rFonts w:ascii="Arial" w:hAnsi="Arial" w:cs="Arial"/>
        </w:rPr>
        <w:t>,progesteron</w:t>
      </w:r>
      <w:proofErr w:type="gramEnd"/>
      <w:r w:rsidRPr="00DA12B4">
        <w:rPr>
          <w:rFonts w:ascii="Arial" w:hAnsi="Arial" w:cs="Arial"/>
        </w:rPr>
        <w:t xml:space="preserve"> human chorionic gonadotropin, human somatomammotropin, prolaktin dsb. Human chorionic gonadotropin (Hcg) adalah hormon aktif khusu yg berperan selama awal masa kehamilan</w:t>
      </w:r>
      <w:proofErr w:type="gramStart"/>
      <w:r w:rsidRPr="00DA12B4">
        <w:rPr>
          <w:rFonts w:ascii="Arial" w:hAnsi="Arial" w:cs="Arial"/>
        </w:rPr>
        <w:t>,berfluktuasi</w:t>
      </w:r>
      <w:proofErr w:type="gramEnd"/>
      <w:r w:rsidRPr="00DA12B4">
        <w:rPr>
          <w:rFonts w:ascii="Arial" w:hAnsi="Arial" w:cs="Arial"/>
        </w:rPr>
        <w:t xml:space="preserve"> kadarnya selama kehamilan. </w:t>
      </w:r>
      <w:proofErr w:type="gramStart"/>
      <w:r w:rsidRPr="00DA12B4">
        <w:rPr>
          <w:rFonts w:ascii="Arial" w:hAnsi="Arial" w:cs="Arial"/>
        </w:rPr>
        <w:t>Terjadi perubahan juga pada anatomi dan fisiologi organ-organ sistem tubuh lainnya.yg dipengaruhi terutama oleh perubahan keseimbangan hormonal tersebut.</w:t>
      </w:r>
      <w:proofErr w:type="gramEnd"/>
    </w:p>
    <w:p w:rsidR="00214DE5" w:rsidRPr="007C1675" w:rsidRDefault="00214DE5" w:rsidP="00214DE5">
      <w:pPr>
        <w:pStyle w:val="Heading3"/>
        <w:rPr>
          <w:rFonts w:ascii="Arial" w:hAnsi="Arial" w:cs="Arial"/>
          <w:color w:val="auto"/>
        </w:rPr>
      </w:pPr>
    </w:p>
    <w:p w:rsidR="00214DE5" w:rsidRPr="007C1675" w:rsidRDefault="00214DE5" w:rsidP="004B5FBE">
      <w:pPr>
        <w:pStyle w:val="Heading3"/>
        <w:numPr>
          <w:ilvl w:val="0"/>
          <w:numId w:val="26"/>
        </w:numPr>
        <w:rPr>
          <w:rFonts w:ascii="Arial" w:hAnsi="Arial" w:cs="Arial"/>
          <w:color w:val="auto"/>
        </w:rPr>
      </w:pPr>
      <w:bookmarkStart w:id="43" w:name="_Toc43856032"/>
      <w:bookmarkStart w:id="44" w:name="_Toc50623861"/>
      <w:r w:rsidRPr="007C1675">
        <w:rPr>
          <w:rFonts w:ascii="Arial" w:hAnsi="Arial" w:cs="Arial"/>
          <w:color w:val="auto"/>
        </w:rPr>
        <w:t>Tanda kehamilan</w:t>
      </w:r>
      <w:bookmarkEnd w:id="43"/>
      <w:bookmarkEnd w:id="44"/>
    </w:p>
    <w:p w:rsidR="00214DE5" w:rsidRPr="00DA12B4" w:rsidRDefault="00214DE5" w:rsidP="004B5FBE">
      <w:pPr>
        <w:pStyle w:val="ListParagraph"/>
        <w:numPr>
          <w:ilvl w:val="0"/>
          <w:numId w:val="24"/>
        </w:numPr>
        <w:spacing w:line="360" w:lineRule="auto"/>
        <w:jc w:val="both"/>
        <w:rPr>
          <w:rFonts w:ascii="Arial" w:hAnsi="Arial" w:cs="Arial"/>
        </w:rPr>
      </w:pPr>
      <w:r w:rsidRPr="00DA12B4">
        <w:rPr>
          <w:rFonts w:ascii="Arial" w:hAnsi="Arial" w:cs="Arial"/>
        </w:rPr>
        <w:t>Terlambat datang bulan</w:t>
      </w:r>
    </w:p>
    <w:p w:rsidR="00214DE5" w:rsidRPr="008D1F60" w:rsidRDefault="00214DE5" w:rsidP="00214DE5">
      <w:pPr>
        <w:pStyle w:val="ListParagraph"/>
        <w:spacing w:line="360" w:lineRule="auto"/>
        <w:ind w:left="1364" w:firstLine="337"/>
        <w:jc w:val="both"/>
        <w:rPr>
          <w:rFonts w:ascii="Arial" w:hAnsi="Arial" w:cs="Arial"/>
        </w:rPr>
      </w:pPr>
      <w:r w:rsidRPr="00DA12B4">
        <w:rPr>
          <w:rFonts w:ascii="Arial" w:hAnsi="Arial" w:cs="Arial"/>
        </w:rPr>
        <w:t xml:space="preserve">Selain hamil,terlambat datang bulan bisa disebabkan oleh peningkatan atau penurunan berat badan secara drastis. Selain itu, </w:t>
      </w:r>
      <w:r w:rsidRPr="00DA12B4">
        <w:rPr>
          <w:rFonts w:ascii="Arial" w:hAnsi="Arial" w:cs="Arial"/>
        </w:rPr>
        <w:lastRenderedPageBreak/>
        <w:t>masalah hormon, kelelahan, stres, Pil kontrasepsi, dan sedang menyusui juga bisa jadi penyebab terlambat datang bulan</w:t>
      </w:r>
    </w:p>
    <w:p w:rsidR="00214DE5" w:rsidRPr="00DA12B4" w:rsidRDefault="00214DE5" w:rsidP="004B5FBE">
      <w:pPr>
        <w:pStyle w:val="ListParagraph"/>
        <w:numPr>
          <w:ilvl w:val="0"/>
          <w:numId w:val="24"/>
        </w:numPr>
        <w:spacing w:line="360" w:lineRule="auto"/>
        <w:jc w:val="both"/>
        <w:rPr>
          <w:rFonts w:ascii="Arial" w:hAnsi="Arial" w:cs="Arial"/>
        </w:rPr>
      </w:pPr>
      <w:r w:rsidRPr="00DA12B4">
        <w:rPr>
          <w:rFonts w:ascii="Arial" w:hAnsi="Arial" w:cs="Arial"/>
        </w:rPr>
        <w:t>Mual muntah</w:t>
      </w:r>
    </w:p>
    <w:p w:rsidR="00214DE5" w:rsidRPr="00DA12B4" w:rsidRDefault="00214DE5" w:rsidP="00214DE5">
      <w:pPr>
        <w:pStyle w:val="ListParagraph"/>
        <w:spacing w:line="360" w:lineRule="auto"/>
        <w:ind w:left="1440" w:firstLine="261"/>
        <w:jc w:val="both"/>
        <w:rPr>
          <w:rFonts w:ascii="Arial" w:hAnsi="Arial" w:cs="Arial"/>
        </w:rPr>
      </w:pPr>
      <w:r w:rsidRPr="00DA12B4">
        <w:rPr>
          <w:rFonts w:ascii="Arial" w:hAnsi="Arial" w:cs="Arial"/>
        </w:rPr>
        <w:t>Suka mual dan muntah tanpa sebab jelas? Bisa saja itu adalah morning sickness. Namun kalau anda tidak sedang hamil, mual dan muntah adalah tanda keracunan makanan,stres,dan gangguan perut.</w:t>
      </w:r>
    </w:p>
    <w:p w:rsidR="00214DE5" w:rsidRPr="00DA12B4" w:rsidRDefault="00214DE5" w:rsidP="004B5FBE">
      <w:pPr>
        <w:pStyle w:val="ListParagraph"/>
        <w:numPr>
          <w:ilvl w:val="0"/>
          <w:numId w:val="24"/>
        </w:numPr>
        <w:spacing w:line="360" w:lineRule="auto"/>
        <w:jc w:val="both"/>
        <w:rPr>
          <w:rFonts w:ascii="Arial" w:hAnsi="Arial" w:cs="Arial"/>
        </w:rPr>
      </w:pPr>
      <w:r w:rsidRPr="00DA12B4">
        <w:rPr>
          <w:rFonts w:ascii="Arial" w:hAnsi="Arial" w:cs="Arial"/>
        </w:rPr>
        <w:t>Payudara bengkak</w:t>
      </w:r>
    </w:p>
    <w:p w:rsidR="00214DE5" w:rsidRPr="00DA12B4" w:rsidRDefault="00214DE5" w:rsidP="00214DE5">
      <w:pPr>
        <w:pStyle w:val="ListParagraph"/>
        <w:spacing w:line="360" w:lineRule="auto"/>
        <w:ind w:left="1440" w:firstLine="261"/>
        <w:jc w:val="both"/>
        <w:rPr>
          <w:rFonts w:ascii="Arial" w:hAnsi="Arial" w:cs="Arial"/>
        </w:rPr>
      </w:pPr>
      <w:r w:rsidRPr="00DA12B4">
        <w:rPr>
          <w:rFonts w:ascii="Arial" w:hAnsi="Arial" w:cs="Arial"/>
        </w:rPr>
        <w:t>Beberapa ibu hamil mengalami pembengkakan dibagian payudara mereka. Sementara itu, falktor lain yg menyebabkan hal ini adalah hormon, pil kontrasepsi, dan tanda bahwa anda akan segera mengalami menstruasi</w:t>
      </w:r>
    </w:p>
    <w:p w:rsidR="00214DE5" w:rsidRPr="00DA12B4" w:rsidRDefault="00214DE5" w:rsidP="004B5FBE">
      <w:pPr>
        <w:pStyle w:val="ListParagraph"/>
        <w:numPr>
          <w:ilvl w:val="0"/>
          <w:numId w:val="24"/>
        </w:numPr>
        <w:spacing w:line="360" w:lineRule="auto"/>
        <w:jc w:val="both"/>
        <w:rPr>
          <w:rFonts w:ascii="Arial" w:hAnsi="Arial" w:cs="Arial"/>
        </w:rPr>
      </w:pPr>
      <w:r w:rsidRPr="00DA12B4">
        <w:rPr>
          <w:rFonts w:ascii="Arial" w:hAnsi="Arial" w:cs="Arial"/>
        </w:rPr>
        <w:t>Lelah dan mengantuk</w:t>
      </w:r>
    </w:p>
    <w:p w:rsidR="00214DE5" w:rsidRPr="00DA12B4" w:rsidRDefault="00214DE5" w:rsidP="00214DE5">
      <w:pPr>
        <w:pStyle w:val="ListParagraph"/>
        <w:spacing w:line="360" w:lineRule="auto"/>
        <w:ind w:left="1440" w:firstLine="261"/>
        <w:jc w:val="both"/>
        <w:rPr>
          <w:rFonts w:ascii="Arial" w:hAnsi="Arial" w:cs="Arial"/>
        </w:rPr>
      </w:pPr>
      <w:r w:rsidRPr="00DA12B4">
        <w:rPr>
          <w:rFonts w:ascii="Arial" w:hAnsi="Arial" w:cs="Arial"/>
        </w:rPr>
        <w:t>Susah bangun karena lelah? Perasaan tersebut indentik dengan tanda kehamilan. Namun stres,sakit, dan depresi juga bisa memicu rasa lelah dan mengantuk</w:t>
      </w:r>
    </w:p>
    <w:p w:rsidR="00214DE5" w:rsidRPr="00DA12B4" w:rsidRDefault="00214DE5" w:rsidP="004B5FBE">
      <w:pPr>
        <w:pStyle w:val="ListParagraph"/>
        <w:numPr>
          <w:ilvl w:val="0"/>
          <w:numId w:val="24"/>
        </w:numPr>
        <w:spacing w:line="360" w:lineRule="auto"/>
        <w:jc w:val="both"/>
        <w:rPr>
          <w:rFonts w:ascii="Arial" w:hAnsi="Arial" w:cs="Arial"/>
        </w:rPr>
      </w:pPr>
      <w:r w:rsidRPr="00DA12B4">
        <w:rPr>
          <w:rFonts w:ascii="Arial" w:hAnsi="Arial" w:cs="Arial"/>
        </w:rPr>
        <w:t>Nyeri punggung</w:t>
      </w:r>
    </w:p>
    <w:p w:rsidR="00214DE5" w:rsidRPr="00DA12B4" w:rsidRDefault="00214DE5" w:rsidP="00214DE5">
      <w:pPr>
        <w:pStyle w:val="ListParagraph"/>
        <w:spacing w:line="360" w:lineRule="auto"/>
        <w:ind w:left="1440" w:firstLine="261"/>
        <w:jc w:val="both"/>
        <w:rPr>
          <w:rFonts w:ascii="Arial" w:hAnsi="Arial" w:cs="Arial"/>
        </w:rPr>
      </w:pPr>
      <w:r w:rsidRPr="00DA12B4">
        <w:rPr>
          <w:rFonts w:ascii="Arial" w:hAnsi="Arial" w:cs="Arial"/>
        </w:rPr>
        <w:t>Kehamilan tiga bulan pertama ditandai dengan rasa nyeri dibagian punggung. Kalau anda tidak hamil, munkin anda menderita penyakit tertentu yg berhubungan dengan punggung.</w:t>
      </w:r>
    </w:p>
    <w:p w:rsidR="00214DE5" w:rsidRPr="00DA12B4" w:rsidRDefault="00214DE5" w:rsidP="004B5FBE">
      <w:pPr>
        <w:pStyle w:val="ListParagraph"/>
        <w:numPr>
          <w:ilvl w:val="0"/>
          <w:numId w:val="24"/>
        </w:numPr>
        <w:spacing w:line="360" w:lineRule="auto"/>
        <w:jc w:val="both"/>
        <w:rPr>
          <w:rFonts w:ascii="Arial" w:hAnsi="Arial" w:cs="Arial"/>
        </w:rPr>
      </w:pPr>
      <w:r w:rsidRPr="00DA12B4">
        <w:rPr>
          <w:rFonts w:ascii="Arial" w:hAnsi="Arial" w:cs="Arial"/>
        </w:rPr>
        <w:t>Sakit kepala</w:t>
      </w:r>
    </w:p>
    <w:p w:rsidR="00214DE5" w:rsidRPr="00053AE3" w:rsidRDefault="00214DE5" w:rsidP="00214DE5">
      <w:pPr>
        <w:pStyle w:val="ListParagraph"/>
        <w:spacing w:line="360" w:lineRule="auto"/>
        <w:ind w:left="1440" w:firstLine="261"/>
        <w:jc w:val="both"/>
        <w:rPr>
          <w:rFonts w:ascii="Arial" w:hAnsi="Arial" w:cs="Arial"/>
        </w:rPr>
      </w:pPr>
      <w:r w:rsidRPr="00DA12B4">
        <w:rPr>
          <w:rFonts w:ascii="Arial" w:hAnsi="Arial" w:cs="Arial"/>
        </w:rPr>
        <w:t>Kadar hormon estrogen biasanya membuat ibu hamil sering terserang sakit kepala secara berkala. Sebab lain dari sakit kepla ini adalah dehidrasi, kafein, dan mata kejang</w:t>
      </w:r>
      <w:r>
        <w:rPr>
          <w:rFonts w:ascii="Arial" w:hAnsi="Arial" w:cs="Arial"/>
        </w:rPr>
        <w:t>.</w:t>
      </w:r>
    </w:p>
    <w:p w:rsidR="00214DE5" w:rsidRPr="00DA12B4" w:rsidRDefault="00214DE5" w:rsidP="004B5FBE">
      <w:pPr>
        <w:pStyle w:val="ListParagraph"/>
        <w:numPr>
          <w:ilvl w:val="0"/>
          <w:numId w:val="24"/>
        </w:numPr>
        <w:spacing w:line="360" w:lineRule="auto"/>
        <w:jc w:val="both"/>
        <w:rPr>
          <w:rFonts w:ascii="Arial" w:hAnsi="Arial" w:cs="Arial"/>
        </w:rPr>
      </w:pPr>
      <w:r w:rsidRPr="00DA12B4">
        <w:rPr>
          <w:rFonts w:ascii="Arial" w:hAnsi="Arial" w:cs="Arial"/>
        </w:rPr>
        <w:t>Suka ngemil</w:t>
      </w:r>
    </w:p>
    <w:p w:rsidR="00214DE5" w:rsidRDefault="00214DE5" w:rsidP="00214DE5">
      <w:pPr>
        <w:pStyle w:val="ListParagraph"/>
        <w:spacing w:line="360" w:lineRule="auto"/>
        <w:ind w:left="1364" w:firstLine="337"/>
        <w:jc w:val="both"/>
        <w:rPr>
          <w:rFonts w:ascii="Arial" w:hAnsi="Arial" w:cs="Arial"/>
        </w:rPr>
      </w:pPr>
      <w:r w:rsidRPr="00DA12B4">
        <w:rPr>
          <w:rFonts w:ascii="Arial" w:hAnsi="Arial" w:cs="Arial"/>
        </w:rPr>
        <w:t>Kalau ibu hamil, keinginan untuk makan makanan tertentu bisa juga disebut dengan ngidam. Tetapi kesalahan diet, stres, depresi, dan terlambat datang bulan juga bisa membuat anda tiba-tiba suka ngemil</w:t>
      </w:r>
      <w:r>
        <w:rPr>
          <w:rFonts w:ascii="Arial" w:hAnsi="Arial" w:cs="Arial"/>
        </w:rPr>
        <w:t>.</w:t>
      </w:r>
    </w:p>
    <w:p w:rsidR="00214DE5" w:rsidRPr="00DA12B4" w:rsidRDefault="00214DE5" w:rsidP="00214DE5">
      <w:pPr>
        <w:pStyle w:val="ListParagraph"/>
        <w:spacing w:line="360" w:lineRule="auto"/>
        <w:ind w:left="1364" w:firstLine="1026"/>
        <w:jc w:val="both"/>
        <w:rPr>
          <w:rFonts w:ascii="Arial" w:hAnsi="Arial" w:cs="Arial"/>
        </w:rPr>
      </w:pPr>
    </w:p>
    <w:p w:rsidR="00214DE5" w:rsidRPr="00DA12B4" w:rsidRDefault="00214DE5" w:rsidP="004B5FBE">
      <w:pPr>
        <w:pStyle w:val="ListParagraph"/>
        <w:numPr>
          <w:ilvl w:val="0"/>
          <w:numId w:val="24"/>
        </w:numPr>
        <w:spacing w:line="360" w:lineRule="auto"/>
        <w:jc w:val="both"/>
        <w:rPr>
          <w:rFonts w:ascii="Arial" w:hAnsi="Arial" w:cs="Arial"/>
        </w:rPr>
      </w:pPr>
      <w:r w:rsidRPr="00DA12B4">
        <w:rPr>
          <w:rFonts w:ascii="Arial" w:hAnsi="Arial" w:cs="Arial"/>
        </w:rPr>
        <w:t xml:space="preserve">Aerola menghitam </w:t>
      </w:r>
    </w:p>
    <w:p w:rsidR="00214DE5" w:rsidRDefault="00214DE5" w:rsidP="00214DE5">
      <w:pPr>
        <w:pStyle w:val="ListParagraph"/>
        <w:spacing w:line="360" w:lineRule="auto"/>
        <w:ind w:left="1364" w:firstLine="337"/>
        <w:jc w:val="both"/>
        <w:rPr>
          <w:rFonts w:ascii="Arial" w:hAnsi="Arial" w:cs="Arial"/>
        </w:rPr>
      </w:pPr>
      <w:r w:rsidRPr="00DA12B4">
        <w:rPr>
          <w:rFonts w:ascii="Arial" w:hAnsi="Arial" w:cs="Arial"/>
        </w:rPr>
        <w:t xml:space="preserve">Aerola merupakan bagian sekitar putting. Jika menghitam, maka sesorang wanita biasanya posotif hamil. Namun masalah </w:t>
      </w:r>
      <w:r w:rsidRPr="00DA12B4">
        <w:rPr>
          <w:rFonts w:ascii="Arial" w:hAnsi="Arial" w:cs="Arial"/>
        </w:rPr>
        <w:lastRenderedPageBreak/>
        <w:t>hormon yg tidak seimbang juga menjadi salah satu faktor aerola menghitam.</w:t>
      </w:r>
    </w:p>
    <w:p w:rsidR="00214DE5" w:rsidRPr="008D1F60" w:rsidRDefault="00214DE5" w:rsidP="00214DE5">
      <w:pPr>
        <w:pStyle w:val="ListParagraph"/>
        <w:spacing w:line="360" w:lineRule="auto"/>
        <w:ind w:left="1364" w:firstLine="1026"/>
        <w:jc w:val="both"/>
        <w:rPr>
          <w:rFonts w:ascii="Arial" w:hAnsi="Arial" w:cs="Arial"/>
        </w:rPr>
      </w:pPr>
    </w:p>
    <w:p w:rsidR="00214DE5" w:rsidRPr="00DA12B4" w:rsidRDefault="00214DE5" w:rsidP="004B5FBE">
      <w:pPr>
        <w:pStyle w:val="ListParagraph"/>
        <w:numPr>
          <w:ilvl w:val="0"/>
          <w:numId w:val="24"/>
        </w:numPr>
        <w:spacing w:line="360" w:lineRule="auto"/>
        <w:jc w:val="both"/>
        <w:rPr>
          <w:rFonts w:ascii="Arial" w:hAnsi="Arial" w:cs="Arial"/>
        </w:rPr>
      </w:pPr>
      <w:r w:rsidRPr="00DA12B4">
        <w:rPr>
          <w:rFonts w:ascii="Arial" w:hAnsi="Arial" w:cs="Arial"/>
        </w:rPr>
        <w:t>Sering pipis</w:t>
      </w:r>
    </w:p>
    <w:p w:rsidR="00214DE5" w:rsidRPr="00DA12B4" w:rsidRDefault="00214DE5" w:rsidP="00214DE5">
      <w:pPr>
        <w:pStyle w:val="ListParagraph"/>
        <w:spacing w:line="360" w:lineRule="auto"/>
        <w:ind w:left="1440" w:firstLine="403"/>
        <w:jc w:val="both"/>
        <w:rPr>
          <w:rFonts w:ascii="Arial" w:hAnsi="Arial" w:cs="Arial"/>
        </w:rPr>
      </w:pPr>
      <w:r w:rsidRPr="00DA12B4">
        <w:rPr>
          <w:rFonts w:ascii="Arial" w:hAnsi="Arial" w:cs="Arial"/>
        </w:rPr>
        <w:t>Kalau sering pipis karena hamil, itu berita baik. Namun bisa juga gejala ini adalah tanda diabetes, gangguan kencing, atau penyakit lain.</w:t>
      </w:r>
    </w:p>
    <w:p w:rsidR="00214DE5" w:rsidRPr="00DA12B4" w:rsidRDefault="00214DE5" w:rsidP="004B5FBE">
      <w:pPr>
        <w:pStyle w:val="ListParagraph"/>
        <w:numPr>
          <w:ilvl w:val="0"/>
          <w:numId w:val="24"/>
        </w:numPr>
        <w:spacing w:line="360" w:lineRule="auto"/>
        <w:jc w:val="both"/>
        <w:rPr>
          <w:rFonts w:ascii="Arial" w:hAnsi="Arial" w:cs="Arial"/>
        </w:rPr>
      </w:pPr>
      <w:r w:rsidRPr="00DA12B4">
        <w:rPr>
          <w:rFonts w:ascii="Arial" w:hAnsi="Arial" w:cs="Arial"/>
        </w:rPr>
        <w:t>Gerakan dalam perut</w:t>
      </w:r>
    </w:p>
    <w:p w:rsidR="00214DE5" w:rsidRPr="00835233" w:rsidRDefault="00214DE5" w:rsidP="00214DE5">
      <w:pPr>
        <w:pStyle w:val="ListParagraph"/>
        <w:spacing w:line="360" w:lineRule="auto"/>
        <w:ind w:left="1440" w:firstLine="261"/>
        <w:jc w:val="both"/>
        <w:rPr>
          <w:rFonts w:ascii="Arial" w:hAnsi="Arial" w:cs="Arial"/>
        </w:rPr>
      </w:pPr>
      <w:r w:rsidRPr="00DA12B4">
        <w:rPr>
          <w:rFonts w:ascii="Arial" w:hAnsi="Arial" w:cs="Arial"/>
        </w:rPr>
        <w:t>Pada minggu ke-16 samapai minggu ke-20, ada pergerkana yg merupakan tanda ada janin didalam perut. Sementara faktor lain dari pergerakkan ini adalah kentutt atau kontraksi lain di lambung. Detak jantung dalam perutSatu-satunya gejala yg merupakan tanda kehamilan yg pasti adalah detak jantung dalam perut. Unruk tanda lain,belum ada sebab yg pasti dari gejala ini. Untuk memastikan gejala tersebut dengan kehamilan, anda bisa memeriksanya dengan menggunakan test pack. Jika hasilnya negatif, segara hubungin dokter untuk berkonsultasi mengenai kondisi kesehatan anda</w:t>
      </w:r>
      <w:r>
        <w:rPr>
          <w:rFonts w:ascii="Arial" w:hAnsi="Arial" w:cs="Arial"/>
        </w:rPr>
        <w:t>.</w:t>
      </w:r>
    </w:p>
    <w:p w:rsidR="00214DE5" w:rsidRPr="007C1675" w:rsidRDefault="00214DE5" w:rsidP="004B5FBE">
      <w:pPr>
        <w:pStyle w:val="Heading3"/>
        <w:numPr>
          <w:ilvl w:val="0"/>
          <w:numId w:val="26"/>
        </w:numPr>
        <w:rPr>
          <w:rFonts w:ascii="Arial" w:hAnsi="Arial" w:cs="Arial"/>
          <w:color w:val="auto"/>
        </w:rPr>
      </w:pPr>
      <w:bookmarkStart w:id="45" w:name="_Toc43856033"/>
      <w:bookmarkStart w:id="46" w:name="_Toc50623862"/>
      <w:r w:rsidRPr="007C1675">
        <w:rPr>
          <w:rFonts w:ascii="Arial" w:hAnsi="Arial" w:cs="Arial"/>
          <w:color w:val="auto"/>
        </w:rPr>
        <w:t>Gejala kehamilan</w:t>
      </w:r>
      <w:bookmarkEnd w:id="45"/>
      <w:bookmarkEnd w:id="46"/>
    </w:p>
    <w:p w:rsidR="00214DE5" w:rsidRPr="00DA12B4" w:rsidRDefault="00214DE5" w:rsidP="004B5FBE">
      <w:pPr>
        <w:pStyle w:val="ListParagraph"/>
        <w:numPr>
          <w:ilvl w:val="0"/>
          <w:numId w:val="25"/>
        </w:numPr>
        <w:spacing w:line="360" w:lineRule="auto"/>
        <w:ind w:left="1418" w:hanging="284"/>
        <w:jc w:val="both"/>
        <w:rPr>
          <w:rFonts w:ascii="Arial" w:hAnsi="Arial" w:cs="Arial"/>
        </w:rPr>
      </w:pPr>
      <w:r w:rsidRPr="00DA12B4">
        <w:rPr>
          <w:rFonts w:ascii="Arial" w:hAnsi="Arial" w:cs="Arial"/>
        </w:rPr>
        <w:t>Amenore, bagi wanita normal yg mengalami menstruasi secara teratur, amenore adalah salah satu bukti dini kehamilan, terutama bila gejala-gejala dini lainnya juga terjadi</w:t>
      </w:r>
      <w:r>
        <w:rPr>
          <w:rFonts w:ascii="Arial" w:hAnsi="Arial" w:cs="Arial"/>
        </w:rPr>
        <w:t>.</w:t>
      </w:r>
    </w:p>
    <w:p w:rsidR="00214DE5" w:rsidRPr="00DA12B4" w:rsidRDefault="00214DE5" w:rsidP="004B5FBE">
      <w:pPr>
        <w:pStyle w:val="ListParagraph"/>
        <w:numPr>
          <w:ilvl w:val="0"/>
          <w:numId w:val="25"/>
        </w:numPr>
        <w:spacing w:line="360" w:lineRule="auto"/>
        <w:ind w:left="1418" w:hanging="284"/>
        <w:jc w:val="both"/>
        <w:rPr>
          <w:rFonts w:ascii="Arial" w:hAnsi="Arial" w:cs="Arial"/>
        </w:rPr>
      </w:pPr>
      <w:r w:rsidRPr="00DA12B4">
        <w:rPr>
          <w:rFonts w:ascii="Arial" w:hAnsi="Arial" w:cs="Arial"/>
        </w:rPr>
        <w:t>Perubahan payudara, nyeri-nyeri tekan, tersa berat dan pembesaran adalah gejala awal perubahan payudra. Kemudian terjadi pigmentasi, perubahan putting, sekresi kolostrium dan pembesaran vena. Perubahan ini sangat singnifikan pada wanita yg belum pernah hamil</w:t>
      </w:r>
      <w:r>
        <w:rPr>
          <w:rFonts w:ascii="Arial" w:hAnsi="Arial" w:cs="Arial"/>
        </w:rPr>
        <w:t>.</w:t>
      </w:r>
    </w:p>
    <w:p w:rsidR="00214DE5" w:rsidRPr="00DA12B4" w:rsidRDefault="00214DE5" w:rsidP="004B5FBE">
      <w:pPr>
        <w:pStyle w:val="ListParagraph"/>
        <w:numPr>
          <w:ilvl w:val="0"/>
          <w:numId w:val="25"/>
        </w:numPr>
        <w:spacing w:line="360" w:lineRule="auto"/>
        <w:ind w:left="1418" w:hanging="284"/>
        <w:jc w:val="both"/>
        <w:rPr>
          <w:rFonts w:ascii="Arial" w:hAnsi="Arial" w:cs="Arial"/>
        </w:rPr>
      </w:pPr>
      <w:r w:rsidRPr="00DA12B4">
        <w:rPr>
          <w:rFonts w:ascii="Arial" w:hAnsi="Arial" w:cs="Arial"/>
        </w:rPr>
        <w:t xml:space="preserve">Mual dan muntah, terjadi segera setelah periode menstruasi pertama tidak terjadi, banyak wanita mengalami derajat yg bervariasi dari mual, pening dan muntah. Hal ini disebut juga dengan morning sickness karena gejala-gejala lebih sering terjadi setelah sarapn pagi. Diyakini bahwa morning sickness adalah respons awal tubuh terhadap tingginya kadar progesteron. Gejala </w:t>
      </w:r>
      <w:r w:rsidRPr="00DA12B4">
        <w:rPr>
          <w:rFonts w:ascii="Arial" w:hAnsi="Arial" w:cs="Arial"/>
        </w:rPr>
        <w:lastRenderedPageBreak/>
        <w:t>biasanya menghilang pada tiga bulan walaupun pada kasus tertentu muntah-muntah dapat lebih lama</w:t>
      </w:r>
      <w:r>
        <w:rPr>
          <w:rFonts w:ascii="Arial" w:hAnsi="Arial" w:cs="Arial"/>
        </w:rPr>
        <w:t>.</w:t>
      </w:r>
    </w:p>
    <w:p w:rsidR="00214DE5" w:rsidRPr="00DA12B4" w:rsidRDefault="00214DE5" w:rsidP="004B5FBE">
      <w:pPr>
        <w:pStyle w:val="ListParagraph"/>
        <w:numPr>
          <w:ilvl w:val="0"/>
          <w:numId w:val="25"/>
        </w:numPr>
        <w:spacing w:line="360" w:lineRule="auto"/>
        <w:ind w:left="1418" w:hanging="284"/>
        <w:jc w:val="both"/>
        <w:rPr>
          <w:rFonts w:ascii="Arial" w:hAnsi="Arial" w:cs="Arial"/>
        </w:rPr>
      </w:pPr>
      <w:r w:rsidRPr="00DA12B4">
        <w:rPr>
          <w:rFonts w:ascii="Arial" w:hAnsi="Arial" w:cs="Arial"/>
        </w:rPr>
        <w:t>Frekuensi berkemih,kongesti darah pada organ-organ pelvik meningkatkan sensitivitas jaringan. Tekanan karena pembesaran uterus pada kandung kemih menstimulasi saraf dan mentriger keinginan  untuk berkemih selama kehamilan. Infeksi salauran perkemihan,trauma dan pertumbuhan tumor dapat menunjukkan gejala serupa</w:t>
      </w:r>
      <w:r>
        <w:rPr>
          <w:rFonts w:ascii="Arial" w:hAnsi="Arial" w:cs="Arial"/>
        </w:rPr>
        <w:t>.</w:t>
      </w:r>
    </w:p>
    <w:p w:rsidR="00214DE5" w:rsidRPr="00DA12B4" w:rsidRDefault="00214DE5" w:rsidP="004B5FBE">
      <w:pPr>
        <w:pStyle w:val="ListParagraph"/>
        <w:numPr>
          <w:ilvl w:val="0"/>
          <w:numId w:val="25"/>
        </w:numPr>
        <w:spacing w:line="360" w:lineRule="auto"/>
        <w:ind w:left="1418"/>
        <w:jc w:val="both"/>
        <w:rPr>
          <w:rFonts w:ascii="Arial" w:hAnsi="Arial" w:cs="Arial"/>
        </w:rPr>
      </w:pPr>
      <w:r w:rsidRPr="00DA12B4">
        <w:rPr>
          <w:rFonts w:ascii="Arial" w:hAnsi="Arial" w:cs="Arial"/>
        </w:rPr>
        <w:t>Leukorea (keputihan), peningkatan sekresi vaginal disebabkan oleh efek stimulasi hormon pada kelenjar dan peningkatan suplai darah ke pelvik terjadi amat dini pada kehamilan. Setiap keluaran yg berlebihan, kuning kehijauan atau setiap perdarahan yg terjadi selama kehamilan adalah tidak normal dan harus segera diteliti.</w:t>
      </w:r>
    </w:p>
    <w:p w:rsidR="00214DE5" w:rsidRPr="009F0BCD" w:rsidRDefault="00214DE5" w:rsidP="00214DE5">
      <w:pPr>
        <w:pStyle w:val="ListParagraph"/>
        <w:spacing w:after="0" w:line="360" w:lineRule="auto"/>
        <w:jc w:val="both"/>
        <w:rPr>
          <w:rFonts w:ascii="Arial" w:eastAsia="Times New Roman" w:hAnsi="Arial" w:cs="Arial"/>
          <w:color w:val="000000"/>
        </w:rPr>
      </w:pPr>
      <w:r w:rsidRPr="00DA12B4">
        <w:rPr>
          <w:rFonts w:ascii="Arial" w:hAnsi="Arial" w:cs="Arial"/>
        </w:rPr>
        <w:t>Tanda chadwicks (bercak keunguan pada vagina), suatu perubahan awa yg dapat terlihat pada pemeriksaan adalah warna mukosa vagina, yg menjadi ungu kebiruan k</w:t>
      </w:r>
      <w:r>
        <w:rPr>
          <w:rFonts w:ascii="Arial" w:hAnsi="Arial" w:cs="Arial"/>
        </w:rPr>
        <w:t>arena meningkatkan suplai darah.</w:t>
      </w:r>
    </w:p>
    <w:p w:rsidR="00214DE5" w:rsidRPr="008C263F" w:rsidRDefault="00214DE5" w:rsidP="00214DE5">
      <w:pPr>
        <w:pStyle w:val="ListParagraph"/>
        <w:spacing w:after="0" w:line="360" w:lineRule="auto"/>
        <w:ind w:left="1429"/>
        <w:jc w:val="both"/>
        <w:rPr>
          <w:rFonts w:ascii="Arial" w:eastAsia="Times New Roman" w:hAnsi="Arial" w:cs="Arial"/>
          <w:color w:val="222222"/>
        </w:rPr>
      </w:pPr>
    </w:p>
    <w:p w:rsidR="00214DE5" w:rsidRPr="00172C29" w:rsidRDefault="00214DE5" w:rsidP="004B5FBE">
      <w:pPr>
        <w:pStyle w:val="Heading2"/>
        <w:numPr>
          <w:ilvl w:val="0"/>
          <w:numId w:val="19"/>
        </w:numPr>
        <w:spacing w:line="360" w:lineRule="auto"/>
        <w:ind w:left="284" w:hanging="284"/>
        <w:rPr>
          <w:rFonts w:ascii="Arial" w:hAnsi="Arial" w:cs="Arial"/>
          <w:color w:val="auto"/>
          <w:sz w:val="24"/>
          <w:szCs w:val="24"/>
        </w:rPr>
      </w:pPr>
      <w:bookmarkStart w:id="47" w:name="_Toc43856034"/>
      <w:bookmarkStart w:id="48" w:name="_Toc50623863"/>
      <w:r w:rsidRPr="00172C29">
        <w:rPr>
          <w:rFonts w:ascii="Arial" w:hAnsi="Arial" w:cs="Arial"/>
          <w:color w:val="auto"/>
          <w:sz w:val="24"/>
          <w:szCs w:val="24"/>
        </w:rPr>
        <w:t>Primig</w:t>
      </w:r>
      <w:r>
        <w:rPr>
          <w:rFonts w:ascii="Arial" w:hAnsi="Arial" w:cs="Arial"/>
          <w:color w:val="auto"/>
          <w:sz w:val="24"/>
          <w:szCs w:val="24"/>
        </w:rPr>
        <w:t>ravi</w:t>
      </w:r>
      <w:r w:rsidRPr="00172C29">
        <w:rPr>
          <w:rFonts w:ascii="Arial" w:hAnsi="Arial" w:cs="Arial"/>
          <w:color w:val="auto"/>
          <w:sz w:val="24"/>
          <w:szCs w:val="24"/>
        </w:rPr>
        <w:t>da</w:t>
      </w:r>
      <w:bookmarkEnd w:id="47"/>
      <w:bookmarkEnd w:id="48"/>
    </w:p>
    <w:p w:rsidR="00214DE5" w:rsidRPr="00974ED1" w:rsidRDefault="00214DE5" w:rsidP="004B5FBE">
      <w:pPr>
        <w:pStyle w:val="Heading3"/>
        <w:numPr>
          <w:ilvl w:val="0"/>
          <w:numId w:val="21"/>
        </w:numPr>
        <w:rPr>
          <w:rFonts w:ascii="Arial" w:eastAsia="Times New Roman" w:hAnsi="Arial" w:cs="Arial"/>
          <w:color w:val="auto"/>
        </w:rPr>
      </w:pPr>
      <w:bookmarkStart w:id="49" w:name="_Toc43856035"/>
      <w:bookmarkStart w:id="50" w:name="_Toc50623864"/>
      <w:r w:rsidRPr="00974ED1">
        <w:rPr>
          <w:rFonts w:ascii="Arial" w:eastAsia="Times New Roman" w:hAnsi="Arial" w:cs="Arial"/>
          <w:color w:val="auto"/>
        </w:rPr>
        <w:t>Pengertian</w:t>
      </w:r>
      <w:bookmarkEnd w:id="49"/>
      <w:bookmarkEnd w:id="50"/>
    </w:p>
    <w:p w:rsidR="00214DE5" w:rsidRDefault="00214DE5" w:rsidP="00214DE5">
      <w:pPr>
        <w:autoSpaceDE w:val="0"/>
        <w:autoSpaceDN w:val="0"/>
        <w:adjustRightInd w:val="0"/>
        <w:spacing w:after="0" w:line="360" w:lineRule="auto"/>
        <w:jc w:val="both"/>
        <w:rPr>
          <w:rFonts w:ascii="Arial" w:hAnsi="Arial" w:cs="Arial"/>
          <w:bCs/>
        </w:rPr>
      </w:pPr>
      <w:r w:rsidRPr="008C2878">
        <w:rPr>
          <w:rFonts w:ascii="Arial" w:hAnsi="Arial" w:cs="Arial"/>
          <w:bCs/>
        </w:rPr>
        <w:tab/>
      </w:r>
      <w:r>
        <w:rPr>
          <w:rFonts w:ascii="Arial" w:hAnsi="Arial" w:cs="Arial"/>
          <w:bCs/>
        </w:rPr>
        <w:t>Kehamilan adalah suatu keadaan dimana janin dikandung di dalam tubuh ibu</w:t>
      </w:r>
      <w:proofErr w:type="gramStart"/>
      <w:r>
        <w:rPr>
          <w:rFonts w:ascii="Arial" w:hAnsi="Arial" w:cs="Arial"/>
          <w:bCs/>
        </w:rPr>
        <w:t>,yang</w:t>
      </w:r>
      <w:proofErr w:type="gramEnd"/>
      <w:r>
        <w:rPr>
          <w:rFonts w:ascii="Arial" w:hAnsi="Arial" w:cs="Arial"/>
          <w:bCs/>
        </w:rPr>
        <w:t xml:space="preserve"> diawali dengan proses pembuahan yaitu pertemuan sperma dan sel telur di dalam tuba fallofi,kemudian berkembang di dalam uterus dan diakhiri dengan proses persalinan. </w:t>
      </w:r>
      <w:proofErr w:type="gramStart"/>
      <w:r>
        <w:rPr>
          <w:rFonts w:ascii="Arial" w:hAnsi="Arial" w:cs="Arial"/>
          <w:bCs/>
        </w:rPr>
        <w:t>Lamanya kehamilan normal kira-kira 280 haru atau 36-40 minggu dihitung dari hari haid terakhir.</w:t>
      </w:r>
      <w:proofErr w:type="gramEnd"/>
      <w:r>
        <w:rPr>
          <w:rFonts w:ascii="Arial" w:hAnsi="Arial" w:cs="Arial"/>
          <w:bCs/>
        </w:rPr>
        <w:t xml:space="preserve"> Istilah medis untuk wnita hamil adalah gravida</w:t>
      </w:r>
      <w:proofErr w:type="gramStart"/>
      <w:r>
        <w:rPr>
          <w:rFonts w:ascii="Arial" w:hAnsi="Arial" w:cs="Arial"/>
          <w:bCs/>
        </w:rPr>
        <w:t>,sedangkan</w:t>
      </w:r>
      <w:proofErr w:type="gramEnd"/>
      <w:r>
        <w:rPr>
          <w:rFonts w:ascii="Arial" w:hAnsi="Arial" w:cs="Arial"/>
          <w:bCs/>
        </w:rPr>
        <w:t xml:space="preserve"> primi adalah pertama. Jadi, primigravida adalah ibu hamil untuk pertama kali (Fathonah</w:t>
      </w:r>
      <w:proofErr w:type="gramStart"/>
      <w:r>
        <w:rPr>
          <w:rFonts w:ascii="Arial" w:hAnsi="Arial" w:cs="Arial"/>
          <w:bCs/>
        </w:rPr>
        <w:t>,2016:13</w:t>
      </w:r>
      <w:proofErr w:type="gramEnd"/>
      <w:r>
        <w:rPr>
          <w:rFonts w:ascii="Arial" w:hAnsi="Arial" w:cs="Arial"/>
          <w:bCs/>
        </w:rPr>
        <w:t>).</w:t>
      </w:r>
    </w:p>
    <w:p w:rsidR="00214DE5" w:rsidRPr="00974ED1" w:rsidRDefault="00214DE5" w:rsidP="004B5FBE">
      <w:pPr>
        <w:pStyle w:val="Heading3"/>
        <w:numPr>
          <w:ilvl w:val="0"/>
          <w:numId w:val="21"/>
        </w:numPr>
        <w:rPr>
          <w:rFonts w:ascii="Arial" w:hAnsi="Arial" w:cs="Arial"/>
          <w:bCs w:val="0"/>
          <w:color w:val="auto"/>
        </w:rPr>
      </w:pPr>
      <w:bookmarkStart w:id="51" w:name="_Toc43856036"/>
      <w:bookmarkStart w:id="52" w:name="_Toc50623865"/>
      <w:r w:rsidRPr="00974ED1">
        <w:rPr>
          <w:rFonts w:ascii="Arial" w:hAnsi="Arial" w:cs="Arial"/>
          <w:color w:val="auto"/>
        </w:rPr>
        <w:t>Karakteristik yang mempengaruhi Ibu hamil</w:t>
      </w:r>
      <w:bookmarkEnd w:id="51"/>
      <w:bookmarkEnd w:id="52"/>
    </w:p>
    <w:p w:rsidR="00214DE5" w:rsidRPr="009F0BCD" w:rsidRDefault="00214DE5" w:rsidP="004B5FBE">
      <w:pPr>
        <w:pStyle w:val="ListParagraph"/>
        <w:numPr>
          <w:ilvl w:val="0"/>
          <w:numId w:val="18"/>
        </w:numPr>
        <w:autoSpaceDE w:val="0"/>
        <w:autoSpaceDN w:val="0"/>
        <w:adjustRightInd w:val="0"/>
        <w:spacing w:after="0" w:line="360" w:lineRule="auto"/>
        <w:ind w:left="567" w:hanging="294"/>
        <w:jc w:val="both"/>
        <w:rPr>
          <w:rFonts w:ascii="Arial" w:hAnsi="Arial" w:cs="Arial"/>
          <w:bCs/>
          <w:sz w:val="24"/>
          <w:szCs w:val="24"/>
        </w:rPr>
      </w:pPr>
      <w:r w:rsidRPr="009F0BCD">
        <w:rPr>
          <w:rFonts w:ascii="Arial" w:hAnsi="Arial" w:cs="Arial"/>
          <w:bCs/>
          <w:sz w:val="24"/>
          <w:szCs w:val="24"/>
        </w:rPr>
        <w:t>Tingkat pendidikan</w:t>
      </w:r>
    </w:p>
    <w:p w:rsidR="00214DE5" w:rsidRDefault="00214DE5" w:rsidP="00214DE5">
      <w:pPr>
        <w:autoSpaceDE w:val="0"/>
        <w:autoSpaceDN w:val="0"/>
        <w:adjustRightInd w:val="0"/>
        <w:spacing w:after="0" w:line="360" w:lineRule="auto"/>
        <w:jc w:val="both"/>
        <w:rPr>
          <w:rFonts w:ascii="Arial" w:hAnsi="Arial" w:cs="Arial"/>
        </w:rPr>
      </w:pPr>
      <w:r>
        <w:rPr>
          <w:rFonts w:ascii="Arial" w:hAnsi="Arial" w:cs="Arial"/>
        </w:rPr>
        <w:tab/>
        <w:t>Pendidikan adalah suatu usaha mengembangkan kepribadian dan kemampuan di dalam dan di luar sekolah dan berlangsung seumur hidup (Notoatmodjo</w:t>
      </w:r>
      <w:proofErr w:type="gramStart"/>
      <w:r>
        <w:rPr>
          <w:rFonts w:ascii="Arial" w:hAnsi="Arial" w:cs="Arial"/>
        </w:rPr>
        <w:t>,2012</w:t>
      </w:r>
      <w:proofErr w:type="gramEnd"/>
      <w:r>
        <w:rPr>
          <w:rFonts w:ascii="Arial" w:hAnsi="Arial" w:cs="Arial"/>
        </w:rPr>
        <w:t xml:space="preserve">). </w:t>
      </w:r>
      <w:proofErr w:type="gramStart"/>
      <w:r>
        <w:rPr>
          <w:rFonts w:ascii="Arial" w:hAnsi="Arial" w:cs="Arial"/>
        </w:rPr>
        <w:t>Tingkat pendidikan ibu hamil juga sangat berperan dalam kualitas pelayanan bayinya.</w:t>
      </w:r>
      <w:proofErr w:type="gramEnd"/>
      <w:r>
        <w:rPr>
          <w:rFonts w:ascii="Arial" w:hAnsi="Arial" w:cs="Arial"/>
        </w:rPr>
        <w:t xml:space="preserve"> Informasi yang berhubungan dengan perawatan </w:t>
      </w:r>
      <w:r>
        <w:rPr>
          <w:rFonts w:ascii="Arial" w:hAnsi="Arial" w:cs="Arial"/>
        </w:rPr>
        <w:lastRenderedPageBreak/>
        <w:t xml:space="preserve">kehamilan sangat dibutuhkan sehingga </w:t>
      </w:r>
      <w:proofErr w:type="gramStart"/>
      <w:r>
        <w:rPr>
          <w:rFonts w:ascii="Arial" w:hAnsi="Arial" w:cs="Arial"/>
        </w:rPr>
        <w:t>akan</w:t>
      </w:r>
      <w:proofErr w:type="gramEnd"/>
      <w:r>
        <w:rPr>
          <w:rFonts w:ascii="Arial" w:hAnsi="Arial" w:cs="Arial"/>
        </w:rPr>
        <w:t xml:space="preserve"> meningkatkan pengetahuannya. </w:t>
      </w:r>
      <w:proofErr w:type="gramStart"/>
      <w:r>
        <w:rPr>
          <w:rFonts w:ascii="Arial" w:hAnsi="Arial" w:cs="Arial"/>
        </w:rPr>
        <w:t>Penguasaan pengetahuan erat kaitannya dengan tingkat pendidikan seseorang, hal itu menunjukan bahwa semakin tinggi pendidikan seseorang makin semkin baik pula pengetahuannya tentang sesuatu.</w:t>
      </w:r>
      <w:proofErr w:type="gramEnd"/>
      <w:r>
        <w:rPr>
          <w:rFonts w:ascii="Arial" w:hAnsi="Arial" w:cs="Arial"/>
        </w:rPr>
        <w:t xml:space="preserve"> Pada ibu hamil dengan tingkat pendidikan rendah kadang ketika tidak mendapatkan cukup informasi mengenai kesehatannya maka ia tidak mengetahui mengenai bagaimana cara melakukan perawatan kehamilan yang biak (Sulistyawati</w:t>
      </w:r>
      <w:proofErr w:type="gramStart"/>
      <w:r>
        <w:rPr>
          <w:rFonts w:ascii="Arial" w:hAnsi="Arial" w:cs="Arial"/>
        </w:rPr>
        <w:t>,2009</w:t>
      </w:r>
      <w:proofErr w:type="gramEnd"/>
      <w:r>
        <w:rPr>
          <w:rFonts w:ascii="Arial" w:hAnsi="Arial" w:cs="Arial"/>
        </w:rPr>
        <w:t>).</w:t>
      </w:r>
    </w:p>
    <w:p w:rsidR="00214DE5" w:rsidRDefault="00214DE5" w:rsidP="00214DE5">
      <w:pPr>
        <w:autoSpaceDE w:val="0"/>
        <w:autoSpaceDN w:val="0"/>
        <w:adjustRightInd w:val="0"/>
        <w:spacing w:after="0" w:line="360" w:lineRule="auto"/>
        <w:jc w:val="both"/>
        <w:rPr>
          <w:rFonts w:ascii="Arial" w:hAnsi="Arial" w:cs="Arial"/>
        </w:rPr>
      </w:pPr>
      <w:r>
        <w:rPr>
          <w:rFonts w:ascii="Arial" w:hAnsi="Arial" w:cs="Arial"/>
        </w:rPr>
        <w:tab/>
      </w:r>
      <w:proofErr w:type="gramStart"/>
      <w:r>
        <w:rPr>
          <w:rFonts w:ascii="Arial" w:hAnsi="Arial" w:cs="Arial"/>
        </w:rPr>
        <w:t>Tingkat pendidikan sangat mempengaruhi bagaimana seseorang untuk bertindak dan mencari penyebab dan solusi dalam hidupnya.Orang yang berpendidikan tinggi biasanya bertindak lebih rasional.</w:t>
      </w:r>
      <w:proofErr w:type="gramEnd"/>
      <w:r>
        <w:rPr>
          <w:rFonts w:ascii="Arial" w:hAnsi="Arial" w:cs="Arial"/>
        </w:rPr>
        <w:t xml:space="preserve"> Oleh karena itu orang yang berpendidikan </w:t>
      </w:r>
      <w:proofErr w:type="gramStart"/>
      <w:r>
        <w:rPr>
          <w:rFonts w:ascii="Arial" w:hAnsi="Arial" w:cs="Arial"/>
        </w:rPr>
        <w:t>akan</w:t>
      </w:r>
      <w:proofErr w:type="gramEnd"/>
      <w:r>
        <w:rPr>
          <w:rFonts w:ascii="Arial" w:hAnsi="Arial" w:cs="Arial"/>
        </w:rPr>
        <w:t xml:space="preserve"> lebih mudah menerima gagasan baru.</w:t>
      </w:r>
    </w:p>
    <w:p w:rsidR="00214DE5" w:rsidRDefault="00214DE5" w:rsidP="00214DE5">
      <w:pPr>
        <w:autoSpaceDE w:val="0"/>
        <w:autoSpaceDN w:val="0"/>
        <w:adjustRightInd w:val="0"/>
        <w:spacing w:after="0" w:line="360" w:lineRule="auto"/>
        <w:jc w:val="both"/>
        <w:rPr>
          <w:rFonts w:ascii="Arial" w:hAnsi="Arial" w:cs="Arial"/>
        </w:rPr>
      </w:pPr>
      <w:r>
        <w:rPr>
          <w:rFonts w:ascii="Arial" w:hAnsi="Arial" w:cs="Arial"/>
        </w:rPr>
        <w:tab/>
        <w:t>Demikian halnya dengan ibu berpendidikan tinggi akan memeriksakan kehamilannya secara teratur demi menjaga kesehatan dirinya dan anak dalam kandungannya (Jane</w:t>
      </w:r>
      <w:proofErr w:type="gramStart"/>
      <w:r>
        <w:rPr>
          <w:rFonts w:ascii="Arial" w:hAnsi="Arial" w:cs="Arial"/>
        </w:rPr>
        <w:t>,2014</w:t>
      </w:r>
      <w:proofErr w:type="gramEnd"/>
      <w:r>
        <w:rPr>
          <w:rFonts w:ascii="Arial" w:hAnsi="Arial" w:cs="Arial"/>
        </w:rPr>
        <w:t>).Tingkat pendidikan adalah lamanya mengikuti pendidikan formal dan mempunyai ijazah sesuai stara pendidikan di Indonesia. Menurut UU Republik Indonesia Nomor 20 Tahun 2003 Pasal 14 menjelaskan bahwa jenjang pendidikan formal terdiri atas pendidikan dasar,pendidikan menengah dan pendidikan tinggi yang diklasifikasikan pada pasal 17 yaitu pendidikan dasar meliputi SD,SLTP dan sederajat. Pasal 18 yaitu pendidikan menengah yaitu SLTA sederajat dan pada pasal 19 yaitu pendidikan tinggi mencakup program pendidikan diploma,sarjana,magister,spesialis,dan doktor yang diselenggarakan oleh pendidikan tinggi.</w:t>
      </w:r>
    </w:p>
    <w:p w:rsidR="00214DE5" w:rsidRDefault="00214DE5" w:rsidP="004B5FBE">
      <w:pPr>
        <w:pStyle w:val="ListParagraph"/>
        <w:numPr>
          <w:ilvl w:val="0"/>
          <w:numId w:val="18"/>
        </w:numPr>
        <w:autoSpaceDE w:val="0"/>
        <w:autoSpaceDN w:val="0"/>
        <w:adjustRightInd w:val="0"/>
        <w:spacing w:after="0" w:line="360" w:lineRule="auto"/>
        <w:ind w:left="284" w:hanging="295"/>
        <w:jc w:val="both"/>
        <w:rPr>
          <w:rFonts w:ascii="Arial" w:hAnsi="Arial" w:cs="Arial"/>
        </w:rPr>
      </w:pPr>
      <w:r>
        <w:rPr>
          <w:rFonts w:ascii="Arial" w:hAnsi="Arial" w:cs="Arial"/>
        </w:rPr>
        <w:t>Status pekerjaan</w:t>
      </w:r>
    </w:p>
    <w:p w:rsidR="00214DE5" w:rsidRDefault="00214DE5" w:rsidP="00214DE5">
      <w:pPr>
        <w:pStyle w:val="ListParagraph"/>
        <w:autoSpaceDE w:val="0"/>
        <w:autoSpaceDN w:val="0"/>
        <w:adjustRightInd w:val="0"/>
        <w:spacing w:after="0" w:line="360" w:lineRule="auto"/>
        <w:ind w:left="0"/>
        <w:jc w:val="both"/>
        <w:rPr>
          <w:rFonts w:ascii="Arial" w:hAnsi="Arial" w:cs="Arial"/>
        </w:rPr>
      </w:pPr>
      <w:r>
        <w:rPr>
          <w:rFonts w:ascii="Arial" w:hAnsi="Arial" w:cs="Arial"/>
        </w:rPr>
        <w:tab/>
        <w:t>Menurut Badan Pusat Statistik status pekerjaan adalah jenis kedudukan seseorang dalam melakukan pekerjaan di suatu unit usaha atau kegiatan. Status pekerjaan diklasifikasikan bekerja dan tidak bekerja. Pekerjaan berkaitan dengan aktivitas atau kesibukan ibu. Kesibukan ibu akan menyita waktu sehingga pemenuhan pemeriksaan selama kehamilan berkurang atau tidak dilakukan (Sunarsih,2010). Hal-hal yang perlu diperhatikan dalam pekerjaan atau aktivitas bagi ibu hamil adalah aktivitasnya berisiko bagi kehamilannya.</w:t>
      </w:r>
    </w:p>
    <w:p w:rsidR="00214DE5" w:rsidRDefault="00214DE5" w:rsidP="00214DE5">
      <w:pPr>
        <w:pStyle w:val="ListParagraph"/>
        <w:autoSpaceDE w:val="0"/>
        <w:autoSpaceDN w:val="0"/>
        <w:adjustRightInd w:val="0"/>
        <w:spacing w:after="0" w:line="360" w:lineRule="auto"/>
        <w:ind w:left="0"/>
        <w:jc w:val="both"/>
        <w:rPr>
          <w:rFonts w:ascii="Arial" w:hAnsi="Arial" w:cs="Arial"/>
        </w:rPr>
      </w:pPr>
      <w:r>
        <w:rPr>
          <w:rFonts w:ascii="Arial" w:hAnsi="Arial" w:cs="Arial"/>
        </w:rPr>
        <w:tab/>
        <w:t xml:space="preserve">Contoh aktivitas yang beresiko tinggi bagi ibu hamil adalah aktivitas yang meningkatkan stres,berdiri lama sepanjang hari,mengangkat sesuatu yang berat,paparan terhadap suhu atau kelembaban yang ekstrim tinggi atau rendah,pekerjaan dengan paparan radiasi. Nasihat yang penting disampaikan </w:t>
      </w:r>
      <w:r>
        <w:rPr>
          <w:rFonts w:ascii="Arial" w:hAnsi="Arial" w:cs="Arial"/>
        </w:rPr>
        <w:lastRenderedPageBreak/>
        <w:t>adalah bahwa ibu hamil tetap boleh melakukan aktivitas atau pekerjaan tetapi tetap dicermati pekerjaan atau aktivitas yang dilakukan berisiko atau tidak untuk kehamilan dan ada perubahan dalam aktivitas atau pekerjaan karena berhubungan dengan kapasitas fisik ibu dan perubahan sistem tubuh,selain itu juga bisa dilihat dari sisi keuntungan dan risiko ibu hamil (Kusmiyati,Wahyuningsih,dan Sujiyatini,2009).</w:t>
      </w:r>
    </w:p>
    <w:p w:rsidR="00214DE5" w:rsidRDefault="00214DE5" w:rsidP="004B5FBE">
      <w:pPr>
        <w:pStyle w:val="ListParagraph"/>
        <w:numPr>
          <w:ilvl w:val="0"/>
          <w:numId w:val="18"/>
        </w:numPr>
        <w:autoSpaceDE w:val="0"/>
        <w:autoSpaceDN w:val="0"/>
        <w:adjustRightInd w:val="0"/>
        <w:spacing w:after="0" w:line="360" w:lineRule="auto"/>
        <w:ind w:left="284" w:hanging="284"/>
        <w:jc w:val="both"/>
        <w:rPr>
          <w:rFonts w:ascii="Arial" w:hAnsi="Arial" w:cs="Arial"/>
        </w:rPr>
      </w:pPr>
      <w:r>
        <w:rPr>
          <w:rFonts w:ascii="Arial" w:hAnsi="Arial" w:cs="Arial"/>
        </w:rPr>
        <w:t>Paritas</w:t>
      </w:r>
    </w:p>
    <w:p w:rsidR="00214DE5" w:rsidRDefault="00214DE5" w:rsidP="00214DE5">
      <w:pPr>
        <w:pStyle w:val="ListParagraph"/>
        <w:autoSpaceDE w:val="0"/>
        <w:autoSpaceDN w:val="0"/>
        <w:adjustRightInd w:val="0"/>
        <w:spacing w:after="0" w:line="360" w:lineRule="auto"/>
        <w:ind w:left="284"/>
        <w:jc w:val="both"/>
        <w:rPr>
          <w:rFonts w:ascii="Arial" w:hAnsi="Arial" w:cs="Arial"/>
        </w:rPr>
      </w:pPr>
      <w:r>
        <w:rPr>
          <w:rFonts w:ascii="Arial" w:hAnsi="Arial" w:cs="Arial"/>
        </w:rPr>
        <w:tab/>
        <w:t>Paritas adalah jumlah atau banyaknya persalinan yang pernah dialami ibu baik lahir hidup maupun mati. Paritas 2 sampai 3 merupakan paritas paling aman ditinjau dari sudut kehamilan maternal. Ibu dengan paritas tinggi lebih dari 3 memiliki angka maternal yang tinggi karena dapat terjadi gangguan endometrium. Penyebab gangguan endometrium tersebut dikarenakan kehamilan berulang. Sedangkan pada paritas pertama berisiko karena rahim baru pertama kali menerima hasil konsepsi dan keluwesan otot rahim masih terbatas untuk pertumbuhan janin (Winkjosastro,2010).</w:t>
      </w:r>
    </w:p>
    <w:p w:rsidR="00214DE5" w:rsidRDefault="00214DE5" w:rsidP="00214DE5">
      <w:pPr>
        <w:pStyle w:val="ListParagraph"/>
        <w:autoSpaceDE w:val="0"/>
        <w:autoSpaceDN w:val="0"/>
        <w:adjustRightInd w:val="0"/>
        <w:spacing w:after="0" w:line="360" w:lineRule="auto"/>
        <w:ind w:left="284"/>
        <w:jc w:val="both"/>
        <w:rPr>
          <w:rFonts w:ascii="Arial" w:hAnsi="Arial" w:cs="Arial"/>
        </w:rPr>
      </w:pPr>
      <w:r>
        <w:rPr>
          <w:rFonts w:ascii="Arial" w:hAnsi="Arial" w:cs="Arial"/>
        </w:rPr>
        <w:tab/>
        <w:t>Paritas dibagikan menjadi nulipara yaitu paritas 0,primipara yaitu paritas 1, multipara yaitu paritas 2-4, dan grandemultipara yaitu paritas lebih dari 4 (Prawirohardjo,2014).</w:t>
      </w:r>
    </w:p>
    <w:p w:rsidR="00214DE5" w:rsidRDefault="00214DE5" w:rsidP="004B5FBE">
      <w:pPr>
        <w:pStyle w:val="ListParagraph"/>
        <w:numPr>
          <w:ilvl w:val="0"/>
          <w:numId w:val="18"/>
        </w:numPr>
        <w:autoSpaceDE w:val="0"/>
        <w:autoSpaceDN w:val="0"/>
        <w:adjustRightInd w:val="0"/>
        <w:spacing w:after="0" w:line="360" w:lineRule="auto"/>
        <w:ind w:left="284" w:hanging="284"/>
        <w:jc w:val="both"/>
        <w:rPr>
          <w:rFonts w:ascii="Arial" w:hAnsi="Arial" w:cs="Arial"/>
        </w:rPr>
      </w:pPr>
      <w:r>
        <w:rPr>
          <w:rFonts w:ascii="Arial" w:hAnsi="Arial" w:cs="Arial"/>
        </w:rPr>
        <w:t>Umur</w:t>
      </w:r>
    </w:p>
    <w:p w:rsidR="00214DE5" w:rsidRDefault="00214DE5" w:rsidP="00214DE5">
      <w:pPr>
        <w:pStyle w:val="ListParagraph"/>
        <w:autoSpaceDE w:val="0"/>
        <w:autoSpaceDN w:val="0"/>
        <w:adjustRightInd w:val="0"/>
        <w:spacing w:after="0" w:line="360" w:lineRule="auto"/>
        <w:ind w:left="284"/>
        <w:jc w:val="both"/>
        <w:rPr>
          <w:rFonts w:ascii="Arial" w:hAnsi="Arial" w:cs="Arial"/>
        </w:rPr>
      </w:pPr>
      <w:r>
        <w:rPr>
          <w:rFonts w:ascii="Arial" w:hAnsi="Arial" w:cs="Arial"/>
        </w:rPr>
        <w:tab/>
        <w:t>Umur kehamilan yang aman pada ibu adalah usia antara 20 sampai 35 tahun. Umur di bawah 20 tahun dan di atas 35 tahun merupakan umur rawan bagi kehamilan. Kondisi fisik ibu hamil dengan umur lebih dari 35 tahun akan sangat menentukan proses kelahirannya. Hal ini pun turut mempengaruhi kondisi janin. Pada proses pembuhan,kualitas sel telur wanita usia ini sudah menurun jika dibandingkan sel telur pada wanita dengan usia reproduksi sehat yaitu 20 sampai 35 tahun (Sulistyawati,2009).</w:t>
      </w:r>
    </w:p>
    <w:p w:rsidR="00214DE5" w:rsidRDefault="00214DE5" w:rsidP="00214DE5">
      <w:pPr>
        <w:pStyle w:val="ListParagraph"/>
        <w:autoSpaceDE w:val="0"/>
        <w:autoSpaceDN w:val="0"/>
        <w:adjustRightInd w:val="0"/>
        <w:spacing w:after="0" w:line="360" w:lineRule="auto"/>
        <w:ind w:left="284"/>
        <w:jc w:val="both"/>
        <w:rPr>
          <w:rFonts w:ascii="Arial" w:hAnsi="Arial" w:cs="Arial"/>
        </w:rPr>
      </w:pPr>
      <w:r>
        <w:rPr>
          <w:rFonts w:ascii="Arial" w:hAnsi="Arial" w:cs="Arial"/>
        </w:rPr>
        <w:tab/>
        <w:t>Umur reproduksi optimal bagi seorang ibu adalah 20-35 tahun, dibawah dan diatas umur tersebut akan meningkatkan risiko kehamilan maupun persalinan. Pertambahan umur diikuti oleh perubahan perkembangan organ-organ dalam rongga pelvis.</w:t>
      </w:r>
    </w:p>
    <w:p w:rsidR="00214DE5" w:rsidRDefault="00214DE5" w:rsidP="00214DE5">
      <w:pPr>
        <w:pStyle w:val="ListParagraph"/>
        <w:autoSpaceDE w:val="0"/>
        <w:autoSpaceDN w:val="0"/>
        <w:adjustRightInd w:val="0"/>
        <w:spacing w:after="0" w:line="360" w:lineRule="auto"/>
        <w:ind w:left="284"/>
        <w:jc w:val="both"/>
        <w:rPr>
          <w:rFonts w:ascii="Arial" w:hAnsi="Arial" w:cs="Arial"/>
        </w:rPr>
      </w:pPr>
      <w:r>
        <w:rPr>
          <w:rFonts w:ascii="Arial" w:hAnsi="Arial" w:cs="Arial"/>
        </w:rPr>
        <w:tab/>
        <w:t xml:space="preserve">Umur hamil pertama yang ideal bagi wanita adalah 20 tahun,sebab pada usia tersebut rahim wanita sudah siap menerima kehamilan (Manuaba,2010). Kehamilan yang terjadi pada wanita dibawah 20 tahun merupakan kehamilan yang banyak menghadapi risiko-risiko kesehatan sehubungan dengan </w:t>
      </w:r>
      <w:r>
        <w:rPr>
          <w:rFonts w:ascii="Arial" w:hAnsi="Arial" w:cs="Arial"/>
        </w:rPr>
        <w:lastRenderedPageBreak/>
        <w:t>kehamilan dini dan banyak yang memiliki pengetahuan terbatas atau kurang percaya diri untuk mengakses sistem pelayanan kesehatan yang mengakibatkan kunjungan pelayanan antenatal yang terbatas dan dapat berperan penting terhadap terjadinya komplikasi, sehingga pada  kelompok usia ini diperlukan motivasi untuk memeriksakan kehamilan secara teratur (Waspodo,2010). Usia ibu hamil terlalu muda (&lt;20tahun) dan terlalu tua (&gt;35 tahun) mempunyai risiko yang lebih besar untuk melahirkan bayi kurang sehat. Hal ini dikarenakan pada umur dibawah 20 tahun, dari segi biologis fungsi reproduksi seorang wanita belum berkembang dengan sempurna untuk menerima keadaan janin dan segi psikis belum matang dalam menghadapi tuntutan beban moril,mental dan emosional,sengkan pada umur diatas 35 tahun dan sering melahirkan, fungsi reproduksi seorang wanita sudah mengalami kemunduran atau degenerasi dibandingkan fungsi reproduksi normal sehingga kemungkinan untuk terjadinya komplikasi pasca persalinan terutama perdarahan lebih besar. Perdarahan post partum yang mengakibatkan kematian maternal pada wanita hamil yang melahirkan pada umur dibawah 20 tahun,2-5 kali lebih tinggi daripada perdarahan post partum yang terjadi pada umur 20-29 tahun perdarahan post partum meningkat kembali setelah usia 30-35 tahun (Wiknjosastro,2010).</w:t>
      </w:r>
    </w:p>
    <w:p w:rsidR="00214DE5" w:rsidRDefault="00214DE5" w:rsidP="004B5FBE">
      <w:pPr>
        <w:pStyle w:val="Heading2"/>
        <w:numPr>
          <w:ilvl w:val="0"/>
          <w:numId w:val="19"/>
        </w:numPr>
        <w:spacing w:line="360" w:lineRule="auto"/>
        <w:jc w:val="both"/>
        <w:rPr>
          <w:rFonts w:ascii="Arial" w:hAnsi="Arial" w:cs="Arial"/>
          <w:color w:val="auto"/>
          <w:sz w:val="24"/>
          <w:szCs w:val="24"/>
        </w:rPr>
      </w:pPr>
      <w:bookmarkStart w:id="53" w:name="_Toc43856037"/>
      <w:bookmarkStart w:id="54" w:name="_Toc50623866"/>
      <w:r w:rsidRPr="00172C29">
        <w:rPr>
          <w:rFonts w:ascii="Arial" w:hAnsi="Arial" w:cs="Arial"/>
          <w:color w:val="auto"/>
          <w:sz w:val="24"/>
          <w:szCs w:val="24"/>
        </w:rPr>
        <w:t>Hiperemesis Gravidarum</w:t>
      </w:r>
      <w:bookmarkEnd w:id="53"/>
      <w:bookmarkEnd w:id="54"/>
    </w:p>
    <w:p w:rsidR="00214DE5" w:rsidRPr="00974ED1" w:rsidRDefault="00214DE5" w:rsidP="00214DE5">
      <w:pPr>
        <w:pStyle w:val="Heading3"/>
        <w:ind w:left="709"/>
        <w:rPr>
          <w:rFonts w:ascii="Arial" w:hAnsi="Arial" w:cs="Arial"/>
          <w:color w:val="auto"/>
        </w:rPr>
      </w:pPr>
      <w:bookmarkStart w:id="55" w:name="_Toc43856038"/>
      <w:bookmarkStart w:id="56" w:name="_Toc50623867"/>
      <w:r w:rsidRPr="00974ED1">
        <w:rPr>
          <w:rFonts w:ascii="Arial" w:hAnsi="Arial" w:cs="Arial"/>
          <w:color w:val="auto"/>
        </w:rPr>
        <w:t>1. Definisi</w:t>
      </w:r>
      <w:bookmarkEnd w:id="55"/>
      <w:bookmarkEnd w:id="56"/>
      <w:r w:rsidRPr="00974ED1">
        <w:rPr>
          <w:rFonts w:ascii="Arial" w:hAnsi="Arial" w:cs="Arial"/>
          <w:color w:val="auto"/>
        </w:rPr>
        <w:tab/>
      </w:r>
    </w:p>
    <w:p w:rsidR="00214DE5" w:rsidRDefault="00214DE5" w:rsidP="00214DE5">
      <w:pPr>
        <w:autoSpaceDE w:val="0"/>
        <w:autoSpaceDN w:val="0"/>
        <w:adjustRightInd w:val="0"/>
        <w:spacing w:after="0" w:line="360" w:lineRule="auto"/>
        <w:ind w:left="709"/>
        <w:jc w:val="both"/>
        <w:rPr>
          <w:rFonts w:ascii="Arial" w:hAnsi="Arial" w:cs="Arial"/>
        </w:rPr>
      </w:pPr>
      <w:r w:rsidRPr="008C2878">
        <w:rPr>
          <w:rFonts w:ascii="Arial" w:hAnsi="Arial" w:cs="Arial"/>
        </w:rPr>
        <w:tab/>
      </w:r>
      <w:r>
        <w:rPr>
          <w:rFonts w:ascii="Arial" w:hAnsi="Arial" w:cs="Arial"/>
        </w:rPr>
        <w:t>Hiperemesis gravidarum adalah muntah yang terjadi sampai umur kehamilan 20 minggu,muntah begitu hebat dimana segala apa yang dimakan dan diminum dimuntahkan sehingga mempengaruhi keadaan umum dan pekerjaan sehari-hari,berat badan menurun,dehidrasi dan terdapat aseton dalam urin bukan karena penyakit seperti appendisitis,pielititis dan sebagainya.</w:t>
      </w:r>
    </w:p>
    <w:p w:rsidR="00214DE5" w:rsidRDefault="00214DE5" w:rsidP="00214DE5">
      <w:pPr>
        <w:autoSpaceDE w:val="0"/>
        <w:autoSpaceDN w:val="0"/>
        <w:adjustRightInd w:val="0"/>
        <w:spacing w:after="0" w:line="360" w:lineRule="auto"/>
        <w:ind w:left="709"/>
        <w:jc w:val="both"/>
        <w:rPr>
          <w:rFonts w:ascii="Arial" w:hAnsi="Arial" w:cs="Arial"/>
        </w:rPr>
      </w:pPr>
      <w:proofErr w:type="gramStart"/>
      <w:r>
        <w:rPr>
          <w:rFonts w:ascii="Arial" w:hAnsi="Arial" w:cs="Arial"/>
        </w:rPr>
        <w:t>( Joseph,2011:161</w:t>
      </w:r>
      <w:proofErr w:type="gramEnd"/>
      <w:r>
        <w:rPr>
          <w:rFonts w:ascii="Arial" w:hAnsi="Arial" w:cs="Arial"/>
        </w:rPr>
        <w:t>).</w:t>
      </w:r>
    </w:p>
    <w:p w:rsidR="00214DE5" w:rsidRDefault="00214DE5" w:rsidP="00214DE5">
      <w:pPr>
        <w:autoSpaceDE w:val="0"/>
        <w:autoSpaceDN w:val="0"/>
        <w:adjustRightInd w:val="0"/>
        <w:spacing w:after="0" w:line="360" w:lineRule="auto"/>
        <w:ind w:left="709"/>
        <w:jc w:val="both"/>
        <w:rPr>
          <w:rFonts w:ascii="Arial" w:hAnsi="Arial" w:cs="Arial"/>
        </w:rPr>
      </w:pPr>
      <w:r>
        <w:rPr>
          <w:rFonts w:ascii="Arial" w:hAnsi="Arial" w:cs="Arial"/>
        </w:rPr>
        <w:tab/>
      </w:r>
      <w:proofErr w:type="gramStart"/>
      <w:r>
        <w:rPr>
          <w:rFonts w:ascii="Arial" w:hAnsi="Arial" w:cs="Arial"/>
        </w:rPr>
        <w:t>Hiperemesis gravidarum adalah mual dan muntah yang berlebihan pada wanita hamil sampai menggangu pekerjaan sehari-hari karena keadaan umumnya menjadi buruk karena terjadi dehidrasi.</w:t>
      </w:r>
      <w:proofErr w:type="gramEnd"/>
      <w:r>
        <w:rPr>
          <w:rFonts w:ascii="Arial" w:hAnsi="Arial" w:cs="Arial"/>
        </w:rPr>
        <w:t xml:space="preserve"> (Nugraheny</w:t>
      </w:r>
      <w:proofErr w:type="gramStart"/>
      <w:r>
        <w:rPr>
          <w:rFonts w:ascii="Arial" w:hAnsi="Arial" w:cs="Arial"/>
        </w:rPr>
        <w:t>,2020:57</w:t>
      </w:r>
      <w:proofErr w:type="gramEnd"/>
      <w:r>
        <w:rPr>
          <w:rFonts w:ascii="Arial" w:hAnsi="Arial" w:cs="Arial"/>
        </w:rPr>
        <w:t>).</w:t>
      </w:r>
    </w:p>
    <w:p w:rsidR="00214DE5" w:rsidRPr="00BD51FE" w:rsidRDefault="00214DE5" w:rsidP="00214DE5">
      <w:pPr>
        <w:autoSpaceDE w:val="0"/>
        <w:autoSpaceDN w:val="0"/>
        <w:adjustRightInd w:val="0"/>
        <w:spacing w:after="0" w:line="360" w:lineRule="auto"/>
        <w:ind w:left="709"/>
        <w:jc w:val="both"/>
        <w:rPr>
          <w:rFonts w:ascii="Arial" w:hAnsi="Arial" w:cs="Arial"/>
        </w:rPr>
      </w:pPr>
      <w:r>
        <w:rPr>
          <w:rFonts w:ascii="Arial" w:hAnsi="Arial" w:cs="Arial"/>
        </w:rPr>
        <w:tab/>
        <w:t>Hiperemesis gravidarum adalah vomitus yang berlebihan atau tidak terkendali selama masa kehamilan</w:t>
      </w:r>
      <w:proofErr w:type="gramStart"/>
      <w:r>
        <w:rPr>
          <w:rFonts w:ascii="Arial" w:hAnsi="Arial" w:cs="Arial"/>
        </w:rPr>
        <w:t>,</w:t>
      </w:r>
      <w:r w:rsidRPr="0011240C">
        <w:rPr>
          <w:rFonts w:ascii="Arial" w:hAnsi="Arial" w:cs="Arial"/>
          <w:kern w:val="22"/>
        </w:rPr>
        <w:t>yang</w:t>
      </w:r>
      <w:proofErr w:type="gramEnd"/>
      <w:r w:rsidRPr="0011240C">
        <w:rPr>
          <w:rFonts w:ascii="Arial" w:hAnsi="Arial" w:cs="Arial"/>
          <w:kern w:val="22"/>
        </w:rPr>
        <w:t xml:space="preserve"> </w:t>
      </w:r>
      <w:r w:rsidRPr="0011240C">
        <w:rPr>
          <w:rFonts w:ascii="Arial" w:hAnsi="Arial" w:cs="Arial"/>
          <w:kern w:val="22"/>
        </w:rPr>
        <w:lastRenderedPageBreak/>
        <w:t>menyebabkan</w:t>
      </w:r>
      <w:r>
        <w:rPr>
          <w:rFonts w:ascii="Arial" w:hAnsi="Arial" w:cs="Arial"/>
        </w:rPr>
        <w:t>dehidrasi,ketidakseimbangan elektrolit atau defisiensi nutrisi dan kehilangan berat badan. (Khumaira</w:t>
      </w:r>
      <w:proofErr w:type="gramStart"/>
      <w:r>
        <w:rPr>
          <w:rFonts w:ascii="Arial" w:hAnsi="Arial" w:cs="Arial"/>
        </w:rPr>
        <w:t>,2012:97</w:t>
      </w:r>
      <w:proofErr w:type="gramEnd"/>
      <w:r>
        <w:rPr>
          <w:rFonts w:ascii="Arial" w:hAnsi="Arial" w:cs="Arial"/>
        </w:rPr>
        <w:t>).</w:t>
      </w:r>
    </w:p>
    <w:p w:rsidR="00214DE5" w:rsidRPr="00974ED1" w:rsidRDefault="00214DE5" w:rsidP="00214DE5">
      <w:pPr>
        <w:pStyle w:val="Heading3"/>
        <w:ind w:left="709"/>
        <w:rPr>
          <w:rFonts w:ascii="Arial" w:hAnsi="Arial" w:cs="Arial"/>
          <w:b w:val="0"/>
          <w:color w:val="auto"/>
        </w:rPr>
      </w:pPr>
      <w:bookmarkStart w:id="57" w:name="_Toc43856039"/>
      <w:bookmarkStart w:id="58" w:name="_Toc50623868"/>
      <w:r w:rsidRPr="00974ED1">
        <w:rPr>
          <w:rFonts w:ascii="Arial" w:hAnsi="Arial" w:cs="Arial"/>
          <w:color w:val="auto"/>
        </w:rPr>
        <w:t>2. Etiologi</w:t>
      </w:r>
      <w:bookmarkEnd w:id="57"/>
      <w:bookmarkEnd w:id="58"/>
    </w:p>
    <w:p w:rsidR="00214DE5" w:rsidRDefault="00214DE5" w:rsidP="00214DE5">
      <w:pPr>
        <w:autoSpaceDE w:val="0"/>
        <w:autoSpaceDN w:val="0"/>
        <w:adjustRightInd w:val="0"/>
        <w:spacing w:after="0" w:line="360" w:lineRule="auto"/>
        <w:ind w:left="709"/>
        <w:jc w:val="both"/>
        <w:rPr>
          <w:rFonts w:ascii="Arial" w:hAnsi="Arial" w:cs="Arial"/>
        </w:rPr>
      </w:pPr>
      <w:r>
        <w:rPr>
          <w:rFonts w:ascii="Arial" w:hAnsi="Arial" w:cs="Arial"/>
        </w:rPr>
        <w:tab/>
        <w:t>Mual dan muntah disebabkan oleh kombinasi hormon estrogen dan progesteron</w:t>
      </w:r>
      <w:proofErr w:type="gramStart"/>
      <w:r>
        <w:rPr>
          <w:rFonts w:ascii="Arial" w:hAnsi="Arial" w:cs="Arial"/>
        </w:rPr>
        <w:t>,walaupun</w:t>
      </w:r>
      <w:proofErr w:type="gramEnd"/>
      <w:r>
        <w:rPr>
          <w:rFonts w:ascii="Arial" w:hAnsi="Arial" w:cs="Arial"/>
        </w:rPr>
        <w:t xml:space="preserve"> belum diketahui secara pasti dan hormon chorionic gonatropin juga berperan dalam menimbulkan mual dan muntah,menurunnya tekanan interagastik,menurunnya kompetensi sfinger pilori dan kegagalan mengeluarkan asam lambung. </w:t>
      </w:r>
      <w:proofErr w:type="gramStart"/>
      <w:r>
        <w:rPr>
          <w:rFonts w:ascii="Arial" w:hAnsi="Arial" w:cs="Arial"/>
        </w:rPr>
        <w:t>Konstipasi terseburkan disebabkan oleh efek hormon progesteron yang menyebabkan relaksasi otot polos dan peningkatan waktu transit dari lambung dan usus dapat meningkat absorbsi cairan.</w:t>
      </w:r>
      <w:proofErr w:type="gramEnd"/>
    </w:p>
    <w:p w:rsidR="00214DE5" w:rsidRDefault="00214DE5" w:rsidP="00214DE5">
      <w:pPr>
        <w:autoSpaceDE w:val="0"/>
        <w:autoSpaceDN w:val="0"/>
        <w:adjustRightInd w:val="0"/>
        <w:spacing w:after="0" w:line="360" w:lineRule="auto"/>
        <w:ind w:left="709"/>
        <w:jc w:val="both"/>
        <w:rPr>
          <w:rFonts w:ascii="Arial" w:hAnsi="Arial" w:cs="Arial"/>
        </w:rPr>
      </w:pPr>
      <w:r>
        <w:rPr>
          <w:rFonts w:ascii="Arial" w:hAnsi="Arial" w:cs="Arial"/>
        </w:rPr>
        <w:tab/>
        <w:t xml:space="preserve">Kelainan gastrointestinal tersebut bisa timbul pada saat kehamilan atau oleh kelainan yang sebelumnya sudah ada dan </w:t>
      </w:r>
      <w:proofErr w:type="gramStart"/>
      <w:r>
        <w:rPr>
          <w:rFonts w:ascii="Arial" w:hAnsi="Arial" w:cs="Arial"/>
        </w:rPr>
        <w:t>akan</w:t>
      </w:r>
      <w:proofErr w:type="gramEnd"/>
      <w:r>
        <w:rPr>
          <w:rFonts w:ascii="Arial" w:hAnsi="Arial" w:cs="Arial"/>
        </w:rPr>
        <w:t xml:space="preserve"> bertambah berat sewaktu hamil. Memahami adanya keluhan dan kondisi tersebut sangat bermanfaat untuk dapat memberikan perawatan yang sebaik-baiknya.Perubahan-perubahan fisiologis atau patologis umumnya tidak berbahaya dan dapat ditangani dengan mudah melalui penjelasan pada pasien serta pemberian obat-obatan yang relatif ringan</w:t>
      </w:r>
      <w:proofErr w:type="gramStart"/>
      <w:r>
        <w:rPr>
          <w:rFonts w:ascii="Arial" w:hAnsi="Arial" w:cs="Arial"/>
        </w:rPr>
        <w:t>.(</w:t>
      </w:r>
      <w:proofErr w:type="gramEnd"/>
      <w:r>
        <w:rPr>
          <w:rFonts w:ascii="Arial" w:hAnsi="Arial" w:cs="Arial"/>
        </w:rPr>
        <w:t xml:space="preserve"> Prawirohardjo,2010:814-815).</w:t>
      </w:r>
    </w:p>
    <w:p w:rsidR="00214DE5" w:rsidRDefault="00214DE5" w:rsidP="00214DE5">
      <w:pPr>
        <w:autoSpaceDE w:val="0"/>
        <w:autoSpaceDN w:val="0"/>
        <w:adjustRightInd w:val="0"/>
        <w:spacing w:after="0" w:line="360" w:lineRule="auto"/>
        <w:ind w:left="709"/>
        <w:jc w:val="both"/>
        <w:rPr>
          <w:rFonts w:ascii="Arial" w:hAnsi="Arial" w:cs="Arial"/>
        </w:rPr>
      </w:pPr>
      <w:r>
        <w:rPr>
          <w:rFonts w:ascii="Arial" w:hAnsi="Arial" w:cs="Arial"/>
        </w:rPr>
        <w:tab/>
      </w:r>
      <w:proofErr w:type="gramStart"/>
      <w:r>
        <w:rPr>
          <w:rFonts w:ascii="Arial" w:hAnsi="Arial" w:cs="Arial"/>
        </w:rPr>
        <w:t>Penyebab hiperemesis gravidarum belum diketahu secara pasti.</w:t>
      </w:r>
      <w:proofErr w:type="gramEnd"/>
      <w:r>
        <w:rPr>
          <w:rFonts w:ascii="Arial" w:hAnsi="Arial" w:cs="Arial"/>
        </w:rPr>
        <w:t xml:space="preserve"> Tidak ada </w:t>
      </w:r>
      <w:proofErr w:type="gramStart"/>
      <w:r>
        <w:rPr>
          <w:rFonts w:ascii="Arial" w:hAnsi="Arial" w:cs="Arial"/>
        </w:rPr>
        <w:t>bukti  bahwa</w:t>
      </w:r>
      <w:proofErr w:type="gramEnd"/>
      <w:r>
        <w:rPr>
          <w:rFonts w:ascii="Arial" w:hAnsi="Arial" w:cs="Arial"/>
        </w:rPr>
        <w:t xml:space="preserve"> penyakit ini disebabkan oleh faktor toksik,juga tidak ditemukan kelainan biokimia. Perubahan-perubahan anatomik pada otak</w:t>
      </w:r>
      <w:proofErr w:type="gramStart"/>
      <w:r>
        <w:rPr>
          <w:rFonts w:ascii="Arial" w:hAnsi="Arial" w:cs="Arial"/>
        </w:rPr>
        <w:t>,jantung,hati</w:t>
      </w:r>
      <w:proofErr w:type="gramEnd"/>
      <w:r>
        <w:rPr>
          <w:rFonts w:ascii="Arial" w:hAnsi="Arial" w:cs="Arial"/>
        </w:rPr>
        <w:t xml:space="preserve"> dan susunan saraf,disebabkan oleh kekurangan vitamin serta zat-zat lain akibat inanisi.</w:t>
      </w:r>
    </w:p>
    <w:p w:rsidR="00214DE5" w:rsidRDefault="00214DE5" w:rsidP="00214DE5">
      <w:pPr>
        <w:autoSpaceDE w:val="0"/>
        <w:autoSpaceDN w:val="0"/>
        <w:adjustRightInd w:val="0"/>
        <w:spacing w:after="0" w:line="360" w:lineRule="auto"/>
        <w:ind w:left="709" w:firstLine="425"/>
        <w:jc w:val="both"/>
        <w:rPr>
          <w:rFonts w:ascii="Arial" w:hAnsi="Arial" w:cs="Arial"/>
        </w:rPr>
      </w:pPr>
      <w:r>
        <w:rPr>
          <w:rFonts w:ascii="Arial" w:hAnsi="Arial" w:cs="Arial"/>
        </w:rPr>
        <w:tab/>
        <w:t xml:space="preserve">Beberapa faktor predisposisi dan faktor </w:t>
      </w:r>
      <w:proofErr w:type="gramStart"/>
      <w:r>
        <w:rPr>
          <w:rFonts w:ascii="Arial" w:hAnsi="Arial" w:cs="Arial"/>
        </w:rPr>
        <w:t>lain</w:t>
      </w:r>
      <w:proofErr w:type="gramEnd"/>
      <w:r>
        <w:rPr>
          <w:rFonts w:ascii="Arial" w:hAnsi="Arial" w:cs="Arial"/>
        </w:rPr>
        <w:t xml:space="preserve"> yang ditemukan menurut Tresnawati (2012) adalah sebagai berikut:</w:t>
      </w:r>
    </w:p>
    <w:p w:rsidR="00214DE5" w:rsidRDefault="00214DE5" w:rsidP="004B5FBE">
      <w:pPr>
        <w:pStyle w:val="ListParagraph"/>
        <w:numPr>
          <w:ilvl w:val="0"/>
          <w:numId w:val="9"/>
        </w:numPr>
        <w:autoSpaceDE w:val="0"/>
        <w:autoSpaceDN w:val="0"/>
        <w:adjustRightInd w:val="0"/>
        <w:spacing w:after="0" w:line="360" w:lineRule="auto"/>
        <w:ind w:left="709" w:firstLine="425"/>
        <w:jc w:val="both"/>
        <w:rPr>
          <w:rFonts w:ascii="Arial" w:hAnsi="Arial" w:cs="Arial"/>
        </w:rPr>
      </w:pPr>
      <w:r>
        <w:rPr>
          <w:rFonts w:ascii="Arial" w:hAnsi="Arial" w:cs="Arial"/>
        </w:rPr>
        <w:t>Faktor predisposisi:</w:t>
      </w:r>
    </w:p>
    <w:p w:rsidR="00214DE5" w:rsidRDefault="00214DE5" w:rsidP="004B5FBE">
      <w:pPr>
        <w:pStyle w:val="ListParagraph"/>
        <w:numPr>
          <w:ilvl w:val="0"/>
          <w:numId w:val="10"/>
        </w:numPr>
        <w:autoSpaceDE w:val="0"/>
        <w:autoSpaceDN w:val="0"/>
        <w:adjustRightInd w:val="0"/>
        <w:spacing w:after="0" w:line="360" w:lineRule="auto"/>
        <w:ind w:left="709" w:firstLine="425"/>
        <w:jc w:val="both"/>
        <w:rPr>
          <w:rFonts w:ascii="Arial" w:hAnsi="Arial" w:cs="Arial"/>
        </w:rPr>
      </w:pPr>
      <w:r>
        <w:rPr>
          <w:rFonts w:ascii="Arial" w:hAnsi="Arial" w:cs="Arial"/>
        </w:rPr>
        <w:t xml:space="preserve">Primigravida </w:t>
      </w:r>
    </w:p>
    <w:p w:rsidR="00214DE5" w:rsidRDefault="00214DE5" w:rsidP="004B5FBE">
      <w:pPr>
        <w:pStyle w:val="ListParagraph"/>
        <w:numPr>
          <w:ilvl w:val="0"/>
          <w:numId w:val="10"/>
        </w:numPr>
        <w:autoSpaceDE w:val="0"/>
        <w:autoSpaceDN w:val="0"/>
        <w:adjustRightInd w:val="0"/>
        <w:spacing w:after="0" w:line="360" w:lineRule="auto"/>
        <w:ind w:left="709" w:firstLine="425"/>
        <w:jc w:val="both"/>
        <w:rPr>
          <w:rFonts w:ascii="Arial" w:hAnsi="Arial" w:cs="Arial"/>
        </w:rPr>
      </w:pPr>
      <w:r>
        <w:rPr>
          <w:rFonts w:ascii="Arial" w:hAnsi="Arial" w:cs="Arial"/>
        </w:rPr>
        <w:t xml:space="preserve">Overdistensi rahim : hidramnion,kehamilan ganda,estrogen dan </w:t>
      </w:r>
      <w:r>
        <w:rPr>
          <w:rFonts w:ascii="Arial" w:hAnsi="Arial" w:cs="Arial"/>
        </w:rPr>
        <w:tab/>
      </w:r>
      <w:r>
        <w:rPr>
          <w:rFonts w:ascii="Arial" w:hAnsi="Arial" w:cs="Arial"/>
        </w:rPr>
        <w:tab/>
      </w:r>
      <w:r>
        <w:rPr>
          <w:rFonts w:ascii="Arial" w:hAnsi="Arial" w:cs="Arial"/>
        </w:rPr>
        <w:tab/>
        <w:t>HCG tinggi,mola hidatidosa.</w:t>
      </w:r>
    </w:p>
    <w:p w:rsidR="00214DE5" w:rsidRDefault="00214DE5" w:rsidP="004B5FBE">
      <w:pPr>
        <w:pStyle w:val="ListParagraph"/>
        <w:numPr>
          <w:ilvl w:val="0"/>
          <w:numId w:val="9"/>
        </w:numPr>
        <w:autoSpaceDE w:val="0"/>
        <w:autoSpaceDN w:val="0"/>
        <w:adjustRightInd w:val="0"/>
        <w:spacing w:after="0" w:line="360" w:lineRule="auto"/>
        <w:ind w:left="709" w:firstLine="425"/>
        <w:jc w:val="both"/>
        <w:rPr>
          <w:rFonts w:ascii="Arial" w:hAnsi="Arial" w:cs="Arial"/>
        </w:rPr>
      </w:pPr>
      <w:r>
        <w:rPr>
          <w:rFonts w:ascii="Arial" w:hAnsi="Arial" w:cs="Arial"/>
        </w:rPr>
        <w:t>Faktor organik</w:t>
      </w:r>
    </w:p>
    <w:p w:rsidR="00214DE5" w:rsidRDefault="00214DE5" w:rsidP="004B5FBE">
      <w:pPr>
        <w:pStyle w:val="ListParagraph"/>
        <w:numPr>
          <w:ilvl w:val="0"/>
          <w:numId w:val="11"/>
        </w:numPr>
        <w:autoSpaceDE w:val="0"/>
        <w:autoSpaceDN w:val="0"/>
        <w:adjustRightInd w:val="0"/>
        <w:spacing w:after="0" w:line="360" w:lineRule="auto"/>
        <w:ind w:left="709" w:firstLine="425"/>
        <w:jc w:val="both"/>
        <w:rPr>
          <w:rFonts w:ascii="Arial" w:hAnsi="Arial" w:cs="Arial"/>
        </w:rPr>
      </w:pPr>
      <w:r>
        <w:rPr>
          <w:rFonts w:ascii="Arial" w:hAnsi="Arial" w:cs="Arial"/>
        </w:rPr>
        <w:t>Masuknya villi khorialis dalam sirkulasi maternal</w:t>
      </w:r>
    </w:p>
    <w:p w:rsidR="00214DE5" w:rsidRDefault="00214DE5" w:rsidP="004B5FBE">
      <w:pPr>
        <w:pStyle w:val="ListParagraph"/>
        <w:numPr>
          <w:ilvl w:val="0"/>
          <w:numId w:val="11"/>
        </w:numPr>
        <w:autoSpaceDE w:val="0"/>
        <w:autoSpaceDN w:val="0"/>
        <w:adjustRightInd w:val="0"/>
        <w:spacing w:after="0" w:line="360" w:lineRule="auto"/>
        <w:ind w:left="709" w:firstLine="425"/>
        <w:jc w:val="both"/>
        <w:rPr>
          <w:rFonts w:ascii="Arial" w:hAnsi="Arial" w:cs="Arial"/>
        </w:rPr>
      </w:pPr>
      <w:r>
        <w:rPr>
          <w:rFonts w:ascii="Arial" w:hAnsi="Arial" w:cs="Arial"/>
        </w:rPr>
        <w:t>Perubahan metabolik akibat hamil</w:t>
      </w:r>
    </w:p>
    <w:p w:rsidR="00214DE5" w:rsidRDefault="00214DE5" w:rsidP="004B5FBE">
      <w:pPr>
        <w:pStyle w:val="ListParagraph"/>
        <w:numPr>
          <w:ilvl w:val="0"/>
          <w:numId w:val="11"/>
        </w:numPr>
        <w:autoSpaceDE w:val="0"/>
        <w:autoSpaceDN w:val="0"/>
        <w:adjustRightInd w:val="0"/>
        <w:spacing w:after="0" w:line="360" w:lineRule="auto"/>
        <w:ind w:left="709" w:firstLine="425"/>
        <w:jc w:val="both"/>
        <w:rPr>
          <w:rFonts w:ascii="Arial" w:hAnsi="Arial" w:cs="Arial"/>
        </w:rPr>
      </w:pPr>
      <w:r>
        <w:rPr>
          <w:rFonts w:ascii="Arial" w:hAnsi="Arial" w:cs="Arial"/>
        </w:rPr>
        <w:lastRenderedPageBreak/>
        <w:t>Resistensi yang menurun dari pihak ibu</w:t>
      </w:r>
    </w:p>
    <w:p w:rsidR="00214DE5" w:rsidRDefault="00214DE5" w:rsidP="004B5FBE">
      <w:pPr>
        <w:pStyle w:val="ListParagraph"/>
        <w:numPr>
          <w:ilvl w:val="0"/>
          <w:numId w:val="11"/>
        </w:numPr>
        <w:autoSpaceDE w:val="0"/>
        <w:autoSpaceDN w:val="0"/>
        <w:adjustRightInd w:val="0"/>
        <w:spacing w:after="0" w:line="360" w:lineRule="auto"/>
        <w:ind w:left="709" w:firstLine="425"/>
        <w:jc w:val="both"/>
        <w:rPr>
          <w:rFonts w:ascii="Arial" w:hAnsi="Arial" w:cs="Arial"/>
        </w:rPr>
      </w:pPr>
      <w:r>
        <w:rPr>
          <w:rFonts w:ascii="Arial" w:hAnsi="Arial" w:cs="Arial"/>
        </w:rPr>
        <w:t>Alergi</w:t>
      </w:r>
    </w:p>
    <w:p w:rsidR="00214DE5" w:rsidRDefault="00214DE5" w:rsidP="004B5FBE">
      <w:pPr>
        <w:pStyle w:val="ListParagraph"/>
        <w:numPr>
          <w:ilvl w:val="0"/>
          <w:numId w:val="9"/>
        </w:numPr>
        <w:autoSpaceDE w:val="0"/>
        <w:autoSpaceDN w:val="0"/>
        <w:adjustRightInd w:val="0"/>
        <w:spacing w:after="0" w:line="360" w:lineRule="auto"/>
        <w:ind w:left="709" w:firstLine="425"/>
        <w:jc w:val="both"/>
        <w:rPr>
          <w:rFonts w:ascii="Arial" w:hAnsi="Arial" w:cs="Arial"/>
        </w:rPr>
      </w:pPr>
      <w:r>
        <w:rPr>
          <w:rFonts w:ascii="Arial" w:hAnsi="Arial" w:cs="Arial"/>
        </w:rPr>
        <w:t>Faktor psikologis</w:t>
      </w:r>
    </w:p>
    <w:p w:rsidR="00214DE5" w:rsidRDefault="00214DE5" w:rsidP="004B5FBE">
      <w:pPr>
        <w:pStyle w:val="ListParagraph"/>
        <w:numPr>
          <w:ilvl w:val="0"/>
          <w:numId w:val="12"/>
        </w:numPr>
        <w:autoSpaceDE w:val="0"/>
        <w:autoSpaceDN w:val="0"/>
        <w:adjustRightInd w:val="0"/>
        <w:spacing w:after="0" w:line="360" w:lineRule="auto"/>
        <w:ind w:left="709" w:firstLine="425"/>
        <w:jc w:val="both"/>
        <w:rPr>
          <w:rFonts w:ascii="Arial" w:hAnsi="Arial" w:cs="Arial"/>
        </w:rPr>
      </w:pPr>
      <w:r>
        <w:rPr>
          <w:rFonts w:ascii="Arial" w:hAnsi="Arial" w:cs="Arial"/>
        </w:rPr>
        <w:t>Rumah tangga yang retak</w:t>
      </w:r>
    </w:p>
    <w:p w:rsidR="00214DE5" w:rsidRDefault="00214DE5" w:rsidP="004B5FBE">
      <w:pPr>
        <w:pStyle w:val="ListParagraph"/>
        <w:numPr>
          <w:ilvl w:val="0"/>
          <w:numId w:val="12"/>
        </w:numPr>
        <w:autoSpaceDE w:val="0"/>
        <w:autoSpaceDN w:val="0"/>
        <w:adjustRightInd w:val="0"/>
        <w:spacing w:after="0" w:line="360" w:lineRule="auto"/>
        <w:ind w:left="709" w:firstLine="425"/>
        <w:jc w:val="both"/>
        <w:rPr>
          <w:rFonts w:ascii="Arial" w:hAnsi="Arial" w:cs="Arial"/>
        </w:rPr>
      </w:pPr>
      <w:r>
        <w:rPr>
          <w:rFonts w:ascii="Arial" w:hAnsi="Arial" w:cs="Arial"/>
        </w:rPr>
        <w:t>Hamil yang tidak diinginkan</w:t>
      </w:r>
    </w:p>
    <w:p w:rsidR="00214DE5" w:rsidRDefault="00214DE5" w:rsidP="004B5FBE">
      <w:pPr>
        <w:pStyle w:val="ListParagraph"/>
        <w:numPr>
          <w:ilvl w:val="0"/>
          <w:numId w:val="12"/>
        </w:numPr>
        <w:autoSpaceDE w:val="0"/>
        <w:autoSpaceDN w:val="0"/>
        <w:adjustRightInd w:val="0"/>
        <w:spacing w:after="0" w:line="360" w:lineRule="auto"/>
        <w:ind w:left="709" w:firstLine="425"/>
        <w:jc w:val="both"/>
        <w:rPr>
          <w:rFonts w:ascii="Arial" w:hAnsi="Arial" w:cs="Arial"/>
        </w:rPr>
      </w:pPr>
      <w:r>
        <w:rPr>
          <w:rFonts w:ascii="Arial" w:hAnsi="Arial" w:cs="Arial"/>
        </w:rPr>
        <w:t>Takut terhadap kehamilan dan persalinan</w:t>
      </w:r>
    </w:p>
    <w:p w:rsidR="00214DE5" w:rsidRDefault="00214DE5" w:rsidP="004B5FBE">
      <w:pPr>
        <w:pStyle w:val="ListParagraph"/>
        <w:numPr>
          <w:ilvl w:val="0"/>
          <w:numId w:val="12"/>
        </w:numPr>
        <w:autoSpaceDE w:val="0"/>
        <w:autoSpaceDN w:val="0"/>
        <w:adjustRightInd w:val="0"/>
        <w:spacing w:after="0" w:line="360" w:lineRule="auto"/>
        <w:ind w:left="709" w:firstLine="425"/>
        <w:jc w:val="both"/>
        <w:rPr>
          <w:rFonts w:ascii="Arial" w:hAnsi="Arial" w:cs="Arial"/>
        </w:rPr>
      </w:pPr>
      <w:r>
        <w:rPr>
          <w:rFonts w:ascii="Arial" w:hAnsi="Arial" w:cs="Arial"/>
        </w:rPr>
        <w:t>Tanggung terhadap tanggung jawab sebagai ibu</w:t>
      </w:r>
    </w:p>
    <w:p w:rsidR="00214DE5" w:rsidRPr="00BD51FE" w:rsidRDefault="00214DE5" w:rsidP="004B5FBE">
      <w:pPr>
        <w:pStyle w:val="ListParagraph"/>
        <w:numPr>
          <w:ilvl w:val="0"/>
          <w:numId w:val="12"/>
        </w:numPr>
        <w:autoSpaceDE w:val="0"/>
        <w:autoSpaceDN w:val="0"/>
        <w:adjustRightInd w:val="0"/>
        <w:spacing w:after="0" w:line="360" w:lineRule="auto"/>
        <w:ind w:left="709" w:firstLine="425"/>
        <w:jc w:val="both"/>
        <w:rPr>
          <w:rFonts w:ascii="Arial" w:hAnsi="Arial" w:cs="Arial"/>
        </w:rPr>
      </w:pPr>
      <w:r>
        <w:rPr>
          <w:rFonts w:ascii="Arial" w:hAnsi="Arial" w:cs="Arial"/>
        </w:rPr>
        <w:t>Kehilangan pekerjaan</w:t>
      </w:r>
    </w:p>
    <w:p w:rsidR="00214DE5" w:rsidRPr="00974ED1" w:rsidRDefault="00214DE5" w:rsidP="00214DE5">
      <w:pPr>
        <w:pStyle w:val="Heading3"/>
        <w:ind w:left="709"/>
        <w:rPr>
          <w:rFonts w:ascii="Arial" w:hAnsi="Arial" w:cs="Arial"/>
          <w:b w:val="0"/>
          <w:color w:val="auto"/>
          <w:sz w:val="24"/>
          <w:szCs w:val="24"/>
        </w:rPr>
      </w:pPr>
      <w:bookmarkStart w:id="59" w:name="_Toc43856040"/>
      <w:bookmarkStart w:id="60" w:name="_Toc50623869"/>
      <w:r w:rsidRPr="00974ED1">
        <w:rPr>
          <w:rFonts w:ascii="Arial" w:hAnsi="Arial" w:cs="Arial"/>
          <w:color w:val="auto"/>
          <w:sz w:val="24"/>
          <w:szCs w:val="24"/>
        </w:rPr>
        <w:t>3. Patologis</w:t>
      </w:r>
      <w:bookmarkEnd w:id="59"/>
      <w:bookmarkEnd w:id="60"/>
    </w:p>
    <w:p w:rsidR="00214DE5" w:rsidRPr="008C2878" w:rsidRDefault="00214DE5" w:rsidP="00214DE5">
      <w:pPr>
        <w:autoSpaceDE w:val="0"/>
        <w:autoSpaceDN w:val="0"/>
        <w:adjustRightInd w:val="0"/>
        <w:spacing w:after="0" w:line="360" w:lineRule="auto"/>
        <w:ind w:left="993"/>
        <w:jc w:val="both"/>
        <w:rPr>
          <w:rFonts w:ascii="Arial" w:hAnsi="Arial" w:cs="Arial"/>
        </w:rPr>
      </w:pPr>
      <w:r w:rsidRPr="008C2878">
        <w:rPr>
          <w:rFonts w:ascii="Arial" w:hAnsi="Arial" w:cs="Arial"/>
        </w:rPr>
        <w:t>Pada mayat wanita yang meninggal karena hiperemesesis gravidarum menunjukkan kelainan-kelainan pada berbagai alat dalam tubuh</w:t>
      </w:r>
      <w:proofErr w:type="gramStart"/>
      <w:r w:rsidRPr="008C2878">
        <w:rPr>
          <w:rFonts w:ascii="Arial" w:hAnsi="Arial" w:cs="Arial"/>
        </w:rPr>
        <w:t>,yang</w:t>
      </w:r>
      <w:proofErr w:type="gramEnd"/>
      <w:r w:rsidRPr="008C2878">
        <w:rPr>
          <w:rFonts w:ascii="Arial" w:hAnsi="Arial" w:cs="Arial"/>
        </w:rPr>
        <w:t xml:space="preserve"> juga dapat ditemukan pada malnutrisi oleh beberapa macam sebab adalah :</w:t>
      </w:r>
    </w:p>
    <w:p w:rsidR="00214DE5" w:rsidRPr="008C2878" w:rsidRDefault="00214DE5" w:rsidP="004B5FBE">
      <w:pPr>
        <w:pStyle w:val="ListParagraph"/>
        <w:numPr>
          <w:ilvl w:val="0"/>
          <w:numId w:val="2"/>
        </w:numPr>
        <w:autoSpaceDE w:val="0"/>
        <w:autoSpaceDN w:val="0"/>
        <w:adjustRightInd w:val="0"/>
        <w:spacing w:after="0" w:line="360" w:lineRule="auto"/>
        <w:ind w:left="1418" w:hanging="425"/>
        <w:jc w:val="both"/>
        <w:rPr>
          <w:rFonts w:ascii="Arial" w:hAnsi="Arial" w:cs="Arial"/>
        </w:rPr>
      </w:pPr>
      <w:r w:rsidRPr="008C2878">
        <w:rPr>
          <w:rFonts w:ascii="Arial" w:hAnsi="Arial" w:cs="Arial"/>
        </w:rPr>
        <w:t>Pada hati tampak degenerasi lemak tanpa nekrosis yang terletak sentrilobuler,kelainan ini tampaknya tidak menyebabkan kematian dan dianggap sebagai akibat muntah yang terus-menerus. Tetapi separuh penderita yang meninggal karena hiperemesis gravidarum menunjukkan gambaran hati yang normal.</w:t>
      </w:r>
    </w:p>
    <w:p w:rsidR="00214DE5" w:rsidRPr="008C2878" w:rsidRDefault="00214DE5" w:rsidP="004B5FBE">
      <w:pPr>
        <w:pStyle w:val="ListParagraph"/>
        <w:numPr>
          <w:ilvl w:val="0"/>
          <w:numId w:val="2"/>
        </w:numPr>
        <w:autoSpaceDE w:val="0"/>
        <w:autoSpaceDN w:val="0"/>
        <w:adjustRightInd w:val="0"/>
        <w:spacing w:after="0" w:line="360" w:lineRule="auto"/>
        <w:ind w:left="1418" w:hanging="425"/>
        <w:jc w:val="both"/>
        <w:rPr>
          <w:rFonts w:ascii="Arial" w:hAnsi="Arial" w:cs="Arial"/>
        </w:rPr>
      </w:pPr>
      <w:r w:rsidRPr="008C2878">
        <w:rPr>
          <w:rFonts w:ascii="Arial" w:hAnsi="Arial" w:cs="Arial"/>
        </w:rPr>
        <w:t>Pada jantung yaitu tampak lebih kecil dari biasanya dan sejalan dengan lamanya penyakit kadang-kadang ditemukan perdarahan sub-endokardial.</w:t>
      </w:r>
    </w:p>
    <w:p w:rsidR="00214DE5" w:rsidRPr="008C2878" w:rsidRDefault="00214DE5" w:rsidP="004B5FBE">
      <w:pPr>
        <w:pStyle w:val="ListParagraph"/>
        <w:numPr>
          <w:ilvl w:val="0"/>
          <w:numId w:val="2"/>
        </w:numPr>
        <w:autoSpaceDE w:val="0"/>
        <w:autoSpaceDN w:val="0"/>
        <w:adjustRightInd w:val="0"/>
        <w:spacing w:after="0" w:line="360" w:lineRule="auto"/>
        <w:ind w:left="1418" w:hanging="425"/>
        <w:jc w:val="both"/>
        <w:rPr>
          <w:rFonts w:ascii="Arial" w:hAnsi="Arial" w:cs="Arial"/>
        </w:rPr>
      </w:pPr>
      <w:r w:rsidRPr="008C2878">
        <w:rPr>
          <w:rFonts w:ascii="Arial" w:hAnsi="Arial" w:cs="Arial"/>
        </w:rPr>
        <w:t>Di otak ditemukan ensefalopati Wernicke yaitu dilatasi kapiler dan perdarahan kecil-kecilan didaerah korpora mamilaria ventrikel ketiga dan keempat.</w:t>
      </w:r>
    </w:p>
    <w:p w:rsidR="00214DE5" w:rsidRPr="00BD51FE" w:rsidRDefault="00214DE5" w:rsidP="004B5FBE">
      <w:pPr>
        <w:pStyle w:val="ListParagraph"/>
        <w:numPr>
          <w:ilvl w:val="0"/>
          <w:numId w:val="2"/>
        </w:numPr>
        <w:autoSpaceDE w:val="0"/>
        <w:autoSpaceDN w:val="0"/>
        <w:adjustRightInd w:val="0"/>
        <w:spacing w:after="0" w:line="360" w:lineRule="auto"/>
        <w:ind w:left="1418" w:hanging="425"/>
        <w:jc w:val="both"/>
        <w:rPr>
          <w:rFonts w:ascii="Arial" w:hAnsi="Arial" w:cs="Arial"/>
        </w:rPr>
      </w:pPr>
      <w:r w:rsidRPr="008C2878">
        <w:rPr>
          <w:rFonts w:ascii="Arial" w:hAnsi="Arial" w:cs="Arial"/>
        </w:rPr>
        <w:t>Ginjal tampak pucat dan degenerasi lemak tampak ditemukan pada tubuli kontorti.</w:t>
      </w:r>
    </w:p>
    <w:p w:rsidR="00214DE5" w:rsidRPr="00974ED1" w:rsidRDefault="00214DE5" w:rsidP="00214DE5">
      <w:pPr>
        <w:pStyle w:val="Heading3"/>
        <w:rPr>
          <w:rFonts w:ascii="Arial" w:hAnsi="Arial" w:cs="Arial"/>
          <w:color w:val="auto"/>
          <w:sz w:val="24"/>
          <w:szCs w:val="24"/>
        </w:rPr>
      </w:pPr>
      <w:bookmarkStart w:id="61" w:name="_Toc43856041"/>
      <w:bookmarkStart w:id="62" w:name="_Toc50623870"/>
      <w:r w:rsidRPr="00974ED1">
        <w:rPr>
          <w:rFonts w:ascii="Arial" w:hAnsi="Arial" w:cs="Arial"/>
          <w:color w:val="auto"/>
          <w:sz w:val="24"/>
          <w:szCs w:val="24"/>
        </w:rPr>
        <w:t>4. Patofisiologis</w:t>
      </w:r>
      <w:bookmarkEnd w:id="61"/>
      <w:bookmarkEnd w:id="62"/>
      <w:r w:rsidRPr="00974ED1">
        <w:rPr>
          <w:rFonts w:ascii="Arial" w:hAnsi="Arial" w:cs="Arial"/>
          <w:color w:val="auto"/>
          <w:sz w:val="24"/>
          <w:szCs w:val="24"/>
        </w:rPr>
        <w:tab/>
      </w:r>
    </w:p>
    <w:p w:rsidR="00214DE5" w:rsidRPr="006E12C4" w:rsidRDefault="00214DE5" w:rsidP="00214DE5">
      <w:pPr>
        <w:spacing w:after="0" w:line="360" w:lineRule="auto"/>
        <w:ind w:left="284"/>
        <w:contextualSpacing/>
        <w:jc w:val="both"/>
        <w:rPr>
          <w:rFonts w:ascii="Arial" w:eastAsia="Times New Roman" w:hAnsi="Arial" w:cs="Arial"/>
        </w:rPr>
      </w:pPr>
      <w:r>
        <w:rPr>
          <w:rFonts w:ascii="Arial" w:eastAsia="Times New Roman" w:hAnsi="Arial" w:cs="Arial"/>
          <w:lang w:val="id-ID"/>
        </w:rPr>
        <w:tab/>
      </w:r>
      <w:r w:rsidRPr="008C2878">
        <w:rPr>
          <w:rFonts w:ascii="Arial" w:eastAsia="Times New Roman" w:hAnsi="Arial" w:cs="Arial"/>
        </w:rPr>
        <w:t xml:space="preserve">Hiperemesis gravidarum yang merupakan komplikasi mual dan muntah pada hamil muda bila terjadi terus menerus dapat menyebabkan dehirasi dan tidak imbangnya elektrolit dengan alkalosis hipokloremik.Hiperemesis gravidarum dapat mengakibatkan cadangan karbohidrat dan lemak habis terpakai untuk keperluan energi.Karena oksidasi lemak yang tidak sempurna terjadilah ketosis dengan tertimbunnya asam aseton-asetik, asam hidroksi </w:t>
      </w:r>
      <w:r w:rsidRPr="008C2878">
        <w:rPr>
          <w:rFonts w:ascii="Arial" w:eastAsia="Times New Roman" w:hAnsi="Arial" w:cs="Arial"/>
        </w:rPr>
        <w:lastRenderedPageBreak/>
        <w:t xml:space="preserve">butirik dan aseton dalam darah.Kekurangan cairan yang diminum dan kehilangan karena muntah menyebabkan dehidrasi sehingga cairan ekstraseluler dan plasma berkurang.Natrium dan klorida darah dan klorida air kemih turun.Selain itu juga dapat menyebabkan hemokonsentrasi sehingga aliran darah berkurang.Kekurangan kalium sebagai akibat dari muntah dan bertambahnya ekskresi lewat ginjal menambah frekuensi muntah-muntah lebih banyak, dapat merusak hati.Selain dehidrasi dan terganggunya keseimbangan elektrolit dapat terjadi robekan pada selaput lendir esophagus dan lambung (sindroma mallory-weiss) dengan akibat perdarahan gastrointestinal. (Eni nur rahmawati, </w:t>
      </w:r>
      <w:proofErr w:type="gramStart"/>
      <w:r w:rsidRPr="008C2878">
        <w:rPr>
          <w:rFonts w:ascii="Arial" w:eastAsia="Times New Roman" w:hAnsi="Arial" w:cs="Arial"/>
        </w:rPr>
        <w:t>2011 :</w:t>
      </w:r>
      <w:proofErr w:type="gramEnd"/>
      <w:r w:rsidRPr="008C2878">
        <w:rPr>
          <w:rFonts w:ascii="Arial" w:eastAsia="Times New Roman" w:hAnsi="Arial" w:cs="Arial"/>
        </w:rPr>
        <w:t xml:space="preserve"> 51).</w:t>
      </w:r>
    </w:p>
    <w:p w:rsidR="00214DE5" w:rsidRPr="00974ED1" w:rsidRDefault="00214DE5" w:rsidP="00214DE5">
      <w:pPr>
        <w:pStyle w:val="Heading3"/>
        <w:rPr>
          <w:rFonts w:ascii="Arial" w:eastAsia="Times New Roman" w:hAnsi="Arial" w:cs="Arial"/>
          <w:color w:val="auto"/>
          <w:sz w:val="24"/>
          <w:szCs w:val="24"/>
        </w:rPr>
      </w:pPr>
      <w:bookmarkStart w:id="63" w:name="_Toc43856042"/>
      <w:bookmarkStart w:id="64" w:name="_Toc50623871"/>
      <w:r w:rsidRPr="00974ED1">
        <w:rPr>
          <w:rFonts w:ascii="Arial" w:eastAsia="Times New Roman" w:hAnsi="Arial" w:cs="Arial"/>
          <w:color w:val="auto"/>
          <w:sz w:val="24"/>
          <w:szCs w:val="24"/>
        </w:rPr>
        <w:t>5. Klasifikasi Hyperemesis Gravidarum</w:t>
      </w:r>
      <w:bookmarkEnd w:id="63"/>
      <w:bookmarkEnd w:id="64"/>
    </w:p>
    <w:p w:rsidR="00214DE5" w:rsidRPr="008C2878" w:rsidRDefault="00214DE5" w:rsidP="004B5FBE">
      <w:pPr>
        <w:pStyle w:val="ListParagraph"/>
        <w:numPr>
          <w:ilvl w:val="4"/>
          <w:numId w:val="3"/>
        </w:numPr>
        <w:tabs>
          <w:tab w:val="left" w:pos="1800"/>
        </w:tabs>
        <w:spacing w:after="0" w:line="360" w:lineRule="auto"/>
        <w:ind w:left="714" w:hanging="357"/>
        <w:jc w:val="both"/>
        <w:rPr>
          <w:rFonts w:ascii="Arial" w:eastAsia="Times New Roman" w:hAnsi="Arial" w:cs="Arial"/>
        </w:rPr>
      </w:pPr>
      <w:r w:rsidRPr="008C2878">
        <w:rPr>
          <w:rFonts w:ascii="Arial" w:eastAsia="Times New Roman" w:hAnsi="Arial" w:cs="Arial"/>
        </w:rPr>
        <w:t>Tingkat I</w:t>
      </w:r>
    </w:p>
    <w:p w:rsidR="00214DE5" w:rsidRPr="008C2878" w:rsidRDefault="00214DE5" w:rsidP="004B5FBE">
      <w:pPr>
        <w:pStyle w:val="ListParagraph"/>
        <w:numPr>
          <w:ilvl w:val="1"/>
          <w:numId w:val="4"/>
        </w:numPr>
        <w:spacing w:after="0" w:line="360" w:lineRule="auto"/>
        <w:ind w:left="1134" w:hanging="425"/>
        <w:jc w:val="both"/>
        <w:rPr>
          <w:rFonts w:ascii="Arial" w:eastAsia="Times New Roman" w:hAnsi="Arial" w:cs="Arial"/>
        </w:rPr>
      </w:pPr>
      <w:r w:rsidRPr="008C2878">
        <w:rPr>
          <w:rFonts w:ascii="Arial" w:eastAsia="Times New Roman" w:hAnsi="Arial" w:cs="Arial"/>
        </w:rPr>
        <w:t>Muntah terus menerus sehingga menimbulkan dehidrasi (turgor kulit turun) nafsu makan berkurang, berat badan menurun, mata cekung dan lidah kering.</w:t>
      </w:r>
    </w:p>
    <w:p w:rsidR="00214DE5" w:rsidRPr="008C2878" w:rsidRDefault="00214DE5" w:rsidP="004B5FBE">
      <w:pPr>
        <w:pStyle w:val="ListParagraph"/>
        <w:numPr>
          <w:ilvl w:val="1"/>
          <w:numId w:val="4"/>
        </w:numPr>
        <w:spacing w:after="0" w:line="360" w:lineRule="auto"/>
        <w:ind w:left="993" w:hanging="284"/>
        <w:jc w:val="both"/>
        <w:rPr>
          <w:rFonts w:ascii="Arial" w:eastAsia="Times New Roman" w:hAnsi="Arial" w:cs="Arial"/>
        </w:rPr>
      </w:pPr>
      <w:r w:rsidRPr="008C2878">
        <w:rPr>
          <w:rFonts w:ascii="Arial" w:eastAsia="Times New Roman" w:hAnsi="Arial" w:cs="Arial"/>
        </w:rPr>
        <w:t>Epigastrium nyeri karena asam lambung meningkat dan terjadi regurgitasi ke esophagus.</w:t>
      </w:r>
    </w:p>
    <w:p w:rsidR="00214DE5" w:rsidRPr="008C2878" w:rsidRDefault="00214DE5" w:rsidP="004B5FBE">
      <w:pPr>
        <w:pStyle w:val="ListParagraph"/>
        <w:numPr>
          <w:ilvl w:val="1"/>
          <w:numId w:val="4"/>
        </w:numPr>
        <w:spacing w:after="0" w:line="360" w:lineRule="auto"/>
        <w:ind w:left="993" w:hanging="284"/>
        <w:jc w:val="both"/>
        <w:rPr>
          <w:rFonts w:ascii="Arial" w:eastAsia="Times New Roman" w:hAnsi="Arial" w:cs="Arial"/>
        </w:rPr>
      </w:pPr>
      <w:r w:rsidRPr="008C2878">
        <w:rPr>
          <w:rFonts w:ascii="Arial" w:eastAsia="Times New Roman" w:hAnsi="Arial" w:cs="Arial"/>
        </w:rPr>
        <w:t>Nadi meningkat dan tekanan darah turun.</w:t>
      </w:r>
    </w:p>
    <w:p w:rsidR="00214DE5" w:rsidRPr="008C2878" w:rsidRDefault="00214DE5" w:rsidP="004B5FBE">
      <w:pPr>
        <w:pStyle w:val="ListParagraph"/>
        <w:numPr>
          <w:ilvl w:val="1"/>
          <w:numId w:val="4"/>
        </w:numPr>
        <w:spacing w:after="0" w:line="360" w:lineRule="auto"/>
        <w:ind w:left="993" w:hanging="284"/>
        <w:jc w:val="both"/>
        <w:rPr>
          <w:rFonts w:ascii="Arial" w:eastAsia="Times New Roman" w:hAnsi="Arial" w:cs="Arial"/>
        </w:rPr>
      </w:pPr>
      <w:r w:rsidRPr="008C2878">
        <w:rPr>
          <w:rFonts w:ascii="Arial" w:eastAsia="Times New Roman" w:hAnsi="Arial" w:cs="Arial"/>
        </w:rPr>
        <w:t>Frekuensi nadi sekitar 100 kali/ menit.</w:t>
      </w:r>
    </w:p>
    <w:p w:rsidR="00214DE5" w:rsidRPr="008C2878" w:rsidRDefault="00214DE5" w:rsidP="004B5FBE">
      <w:pPr>
        <w:pStyle w:val="ListParagraph"/>
        <w:numPr>
          <w:ilvl w:val="1"/>
          <w:numId w:val="4"/>
        </w:numPr>
        <w:spacing w:after="0" w:line="360" w:lineRule="auto"/>
        <w:ind w:left="993" w:hanging="284"/>
        <w:jc w:val="both"/>
        <w:rPr>
          <w:rFonts w:ascii="Arial" w:eastAsia="Times New Roman" w:hAnsi="Arial" w:cs="Arial"/>
        </w:rPr>
      </w:pPr>
      <w:r w:rsidRPr="008C2878">
        <w:rPr>
          <w:rFonts w:ascii="Arial" w:eastAsia="Times New Roman" w:hAnsi="Arial" w:cs="Arial"/>
        </w:rPr>
        <w:t>Tampak lemah dan lemas.</w:t>
      </w:r>
    </w:p>
    <w:p w:rsidR="00214DE5" w:rsidRPr="008C2878" w:rsidRDefault="00214DE5" w:rsidP="004B5FBE">
      <w:pPr>
        <w:pStyle w:val="ListParagraph"/>
        <w:numPr>
          <w:ilvl w:val="4"/>
          <w:numId w:val="3"/>
        </w:numPr>
        <w:tabs>
          <w:tab w:val="left" w:pos="1800"/>
        </w:tabs>
        <w:spacing w:after="0" w:line="360" w:lineRule="auto"/>
        <w:ind w:left="714" w:hanging="357"/>
        <w:jc w:val="both"/>
        <w:rPr>
          <w:rFonts w:ascii="Arial" w:eastAsia="Times New Roman" w:hAnsi="Arial" w:cs="Arial"/>
        </w:rPr>
      </w:pPr>
      <w:r w:rsidRPr="008C2878">
        <w:rPr>
          <w:rFonts w:ascii="Arial" w:eastAsia="Times New Roman" w:hAnsi="Arial" w:cs="Arial"/>
        </w:rPr>
        <w:t>Tingkat II</w:t>
      </w:r>
    </w:p>
    <w:p w:rsidR="00214DE5" w:rsidRPr="008C2878" w:rsidRDefault="00214DE5" w:rsidP="004B5FBE">
      <w:pPr>
        <w:pStyle w:val="ListParagraph"/>
        <w:numPr>
          <w:ilvl w:val="5"/>
          <w:numId w:val="3"/>
        </w:numPr>
        <w:spacing w:after="0" w:line="360" w:lineRule="auto"/>
        <w:ind w:left="993" w:hanging="284"/>
        <w:jc w:val="both"/>
        <w:rPr>
          <w:rFonts w:ascii="Arial" w:eastAsia="Times New Roman" w:hAnsi="Arial" w:cs="Arial"/>
        </w:rPr>
      </w:pPr>
      <w:r w:rsidRPr="008C2878">
        <w:rPr>
          <w:rFonts w:ascii="Arial" w:eastAsia="Times New Roman" w:hAnsi="Arial" w:cs="Arial"/>
        </w:rPr>
        <w:t>Dehidrasi semakin meningkat akibatnya: turgor kulit makin menurun, lidah kering dan kotor, mata tampak cekung dan sedikit ikterus.</w:t>
      </w:r>
    </w:p>
    <w:p w:rsidR="00214DE5" w:rsidRPr="008C2878" w:rsidRDefault="00214DE5" w:rsidP="004B5FBE">
      <w:pPr>
        <w:pStyle w:val="ListParagraph"/>
        <w:numPr>
          <w:ilvl w:val="5"/>
          <w:numId w:val="3"/>
        </w:numPr>
        <w:spacing w:after="0" w:line="360" w:lineRule="auto"/>
        <w:ind w:left="993" w:hanging="284"/>
        <w:jc w:val="both"/>
        <w:rPr>
          <w:rFonts w:ascii="Arial" w:eastAsia="Times New Roman" w:hAnsi="Arial" w:cs="Arial"/>
        </w:rPr>
      </w:pPr>
      <w:r w:rsidRPr="008C2878">
        <w:rPr>
          <w:rFonts w:ascii="Arial" w:eastAsia="Times New Roman" w:hAnsi="Arial" w:cs="Arial"/>
        </w:rPr>
        <w:t>Pada kardiovaskuler, frekuensi nadi semakain cepat &gt;100 kali/ menit, nadi kecil karena volume darah turun, suhu badan meningkat, tekanan darah turun.</w:t>
      </w:r>
    </w:p>
    <w:p w:rsidR="00214DE5" w:rsidRPr="008C2878" w:rsidRDefault="00214DE5" w:rsidP="004B5FBE">
      <w:pPr>
        <w:pStyle w:val="ListParagraph"/>
        <w:numPr>
          <w:ilvl w:val="5"/>
          <w:numId w:val="3"/>
        </w:numPr>
        <w:spacing w:after="0" w:line="360" w:lineRule="auto"/>
        <w:ind w:left="993" w:hanging="284"/>
        <w:jc w:val="both"/>
        <w:rPr>
          <w:rFonts w:ascii="Arial" w:eastAsia="Times New Roman" w:hAnsi="Arial" w:cs="Arial"/>
        </w:rPr>
      </w:pPr>
      <w:r w:rsidRPr="008C2878">
        <w:rPr>
          <w:rFonts w:ascii="Arial" w:eastAsia="Times New Roman" w:hAnsi="Arial" w:cs="Arial"/>
        </w:rPr>
        <w:t>Fungsi hati terganggu sehingga menimbulkan ikterus.</w:t>
      </w:r>
    </w:p>
    <w:p w:rsidR="00214DE5" w:rsidRPr="008C2878" w:rsidRDefault="00214DE5" w:rsidP="004B5FBE">
      <w:pPr>
        <w:pStyle w:val="ListParagraph"/>
        <w:numPr>
          <w:ilvl w:val="5"/>
          <w:numId w:val="3"/>
        </w:numPr>
        <w:spacing w:after="0" w:line="360" w:lineRule="auto"/>
        <w:ind w:left="993" w:hanging="284"/>
        <w:jc w:val="both"/>
        <w:rPr>
          <w:rFonts w:ascii="Arial" w:eastAsia="Times New Roman" w:hAnsi="Arial" w:cs="Arial"/>
        </w:rPr>
      </w:pPr>
      <w:r w:rsidRPr="008C2878">
        <w:rPr>
          <w:rFonts w:ascii="Arial" w:eastAsia="Times New Roman" w:hAnsi="Arial" w:cs="Arial"/>
        </w:rPr>
        <w:t>Dehidrasi menimbulkan gangguan fungsi ginjal yang menyebabkan oliguria, anuria dan terdapat timbunan benda keton aseton, aseton dapat tercium dalam hawa pernapasan.</w:t>
      </w:r>
    </w:p>
    <w:p w:rsidR="00214DE5" w:rsidRPr="008C2878" w:rsidRDefault="00214DE5" w:rsidP="004B5FBE">
      <w:pPr>
        <w:pStyle w:val="ListParagraph"/>
        <w:numPr>
          <w:ilvl w:val="5"/>
          <w:numId w:val="3"/>
        </w:numPr>
        <w:spacing w:after="0" w:line="360" w:lineRule="auto"/>
        <w:ind w:left="993" w:hanging="284"/>
        <w:jc w:val="both"/>
        <w:rPr>
          <w:rFonts w:ascii="Arial" w:eastAsia="Times New Roman" w:hAnsi="Arial" w:cs="Arial"/>
        </w:rPr>
      </w:pPr>
      <w:r w:rsidRPr="008C2878">
        <w:rPr>
          <w:rFonts w:ascii="Arial" w:eastAsia="Times New Roman" w:hAnsi="Arial" w:cs="Arial"/>
        </w:rPr>
        <w:t>Kadang-kadang muntah bercampur darah akibat perdarahan esophagus dan pecahnya mukosa lambung.</w:t>
      </w:r>
    </w:p>
    <w:p w:rsidR="00214DE5" w:rsidRPr="008C2878" w:rsidRDefault="00214DE5" w:rsidP="004B5FBE">
      <w:pPr>
        <w:pStyle w:val="ListParagraph"/>
        <w:numPr>
          <w:ilvl w:val="4"/>
          <w:numId w:val="3"/>
        </w:numPr>
        <w:tabs>
          <w:tab w:val="left" w:pos="1800"/>
        </w:tabs>
        <w:spacing w:after="0" w:line="360" w:lineRule="auto"/>
        <w:ind w:left="714" w:hanging="357"/>
        <w:jc w:val="both"/>
        <w:rPr>
          <w:rFonts w:ascii="Arial" w:eastAsia="Times New Roman" w:hAnsi="Arial" w:cs="Arial"/>
        </w:rPr>
      </w:pPr>
      <w:r w:rsidRPr="008C2878">
        <w:rPr>
          <w:rFonts w:ascii="Arial" w:eastAsia="Times New Roman" w:hAnsi="Arial" w:cs="Arial"/>
        </w:rPr>
        <w:t>Tingkat III</w:t>
      </w:r>
    </w:p>
    <w:p w:rsidR="00214DE5" w:rsidRPr="008C2878" w:rsidRDefault="00214DE5" w:rsidP="004B5FBE">
      <w:pPr>
        <w:pStyle w:val="ListParagraph"/>
        <w:numPr>
          <w:ilvl w:val="5"/>
          <w:numId w:val="3"/>
        </w:numPr>
        <w:spacing w:after="0" w:line="360" w:lineRule="auto"/>
        <w:ind w:left="993" w:hanging="284"/>
        <w:jc w:val="both"/>
        <w:rPr>
          <w:rFonts w:ascii="Arial" w:eastAsia="Times New Roman" w:hAnsi="Arial" w:cs="Arial"/>
        </w:rPr>
      </w:pPr>
      <w:r w:rsidRPr="008C2878">
        <w:rPr>
          <w:rFonts w:ascii="Arial" w:eastAsia="Times New Roman" w:hAnsi="Arial" w:cs="Arial"/>
        </w:rPr>
        <w:lastRenderedPageBreak/>
        <w:t>Keadaan umum lebih parah.</w:t>
      </w:r>
    </w:p>
    <w:p w:rsidR="00214DE5" w:rsidRPr="008C2878" w:rsidRDefault="00214DE5" w:rsidP="004B5FBE">
      <w:pPr>
        <w:pStyle w:val="ListParagraph"/>
        <w:numPr>
          <w:ilvl w:val="5"/>
          <w:numId w:val="3"/>
        </w:numPr>
        <w:spacing w:after="0" w:line="360" w:lineRule="auto"/>
        <w:ind w:left="993" w:hanging="284"/>
        <w:jc w:val="both"/>
        <w:rPr>
          <w:rFonts w:ascii="Arial" w:eastAsia="Times New Roman" w:hAnsi="Arial" w:cs="Arial"/>
        </w:rPr>
      </w:pPr>
      <w:r w:rsidRPr="008C2878">
        <w:rPr>
          <w:rFonts w:ascii="Arial" w:eastAsia="Times New Roman" w:hAnsi="Arial" w:cs="Arial"/>
        </w:rPr>
        <w:t>Muntah berhenti.</w:t>
      </w:r>
    </w:p>
    <w:p w:rsidR="00214DE5" w:rsidRPr="008C2878" w:rsidRDefault="00214DE5" w:rsidP="004B5FBE">
      <w:pPr>
        <w:pStyle w:val="ListParagraph"/>
        <w:numPr>
          <w:ilvl w:val="5"/>
          <w:numId w:val="3"/>
        </w:numPr>
        <w:spacing w:after="0" w:line="360" w:lineRule="auto"/>
        <w:ind w:left="993" w:hanging="284"/>
        <w:jc w:val="both"/>
        <w:rPr>
          <w:rFonts w:ascii="Arial" w:eastAsia="Times New Roman" w:hAnsi="Arial" w:cs="Arial"/>
        </w:rPr>
      </w:pPr>
      <w:r w:rsidRPr="008C2878">
        <w:rPr>
          <w:rFonts w:ascii="Arial" w:eastAsia="Times New Roman" w:hAnsi="Arial" w:cs="Arial"/>
        </w:rPr>
        <w:t>Kesadaran semakin menurun hingga mencapai somnollen atau koma.</w:t>
      </w:r>
    </w:p>
    <w:p w:rsidR="00214DE5" w:rsidRPr="008C2878" w:rsidRDefault="00214DE5" w:rsidP="004B5FBE">
      <w:pPr>
        <w:pStyle w:val="ListParagraph"/>
        <w:numPr>
          <w:ilvl w:val="5"/>
          <w:numId w:val="3"/>
        </w:numPr>
        <w:spacing w:after="0" w:line="360" w:lineRule="auto"/>
        <w:ind w:left="993" w:hanging="284"/>
        <w:jc w:val="both"/>
        <w:rPr>
          <w:rFonts w:ascii="Arial" w:eastAsia="Times New Roman" w:hAnsi="Arial" w:cs="Arial"/>
        </w:rPr>
      </w:pPr>
      <w:r w:rsidRPr="008C2878">
        <w:rPr>
          <w:rFonts w:ascii="Arial" w:eastAsia="Times New Roman" w:hAnsi="Arial" w:cs="Arial"/>
        </w:rPr>
        <w:t>Terdapat ensefalopati werniche: nistagmus, diplopia, dan gangguan mental.</w:t>
      </w:r>
    </w:p>
    <w:p w:rsidR="00214DE5" w:rsidRPr="008C2878" w:rsidRDefault="00214DE5" w:rsidP="004B5FBE">
      <w:pPr>
        <w:pStyle w:val="ListParagraph"/>
        <w:numPr>
          <w:ilvl w:val="5"/>
          <w:numId w:val="3"/>
        </w:numPr>
        <w:spacing w:after="0" w:line="360" w:lineRule="auto"/>
        <w:ind w:left="993" w:hanging="284"/>
        <w:jc w:val="both"/>
        <w:rPr>
          <w:rFonts w:ascii="Arial" w:eastAsia="Times New Roman" w:hAnsi="Arial" w:cs="Arial"/>
        </w:rPr>
      </w:pPr>
      <w:r w:rsidRPr="008C2878">
        <w:rPr>
          <w:rFonts w:ascii="Arial" w:eastAsia="Times New Roman" w:hAnsi="Arial" w:cs="Arial"/>
        </w:rPr>
        <w:t>Kardiovaskuler, nadi kecil, tekanan darah menurun, dan temperature meningkat.</w:t>
      </w:r>
    </w:p>
    <w:p w:rsidR="00214DE5" w:rsidRPr="00BD51FE" w:rsidRDefault="00214DE5" w:rsidP="004B5FBE">
      <w:pPr>
        <w:pStyle w:val="ListParagraph"/>
        <w:numPr>
          <w:ilvl w:val="5"/>
          <w:numId w:val="3"/>
        </w:numPr>
        <w:spacing w:after="0" w:line="360" w:lineRule="auto"/>
        <w:ind w:left="993" w:hanging="284"/>
        <w:jc w:val="both"/>
        <w:rPr>
          <w:rFonts w:ascii="Arial" w:eastAsia="Times New Roman" w:hAnsi="Arial" w:cs="Arial"/>
        </w:rPr>
      </w:pPr>
      <w:r w:rsidRPr="008C2878">
        <w:rPr>
          <w:rFonts w:ascii="Arial" w:eastAsia="Times New Roman" w:hAnsi="Arial" w:cs="Arial"/>
        </w:rPr>
        <w:t>Gastrointestinal, ikterus semakin berat, terdapat timbunan aseton yang makin tinggi dengan bau yang makin tajam, oliguria semakin parah dan menjadi anuria. (Eni nur rahmawati, 2011 : 51 - 53).</w:t>
      </w:r>
    </w:p>
    <w:p w:rsidR="00214DE5" w:rsidRPr="00974ED1" w:rsidRDefault="00214DE5" w:rsidP="00214DE5">
      <w:pPr>
        <w:pStyle w:val="Heading3"/>
        <w:rPr>
          <w:rFonts w:ascii="Arial" w:eastAsia="Times New Roman" w:hAnsi="Arial" w:cs="Arial"/>
          <w:color w:val="auto"/>
          <w:sz w:val="24"/>
          <w:szCs w:val="24"/>
        </w:rPr>
      </w:pPr>
      <w:bookmarkStart w:id="65" w:name="_Toc43856043"/>
      <w:bookmarkStart w:id="66" w:name="_Toc50623872"/>
      <w:r w:rsidRPr="00974ED1">
        <w:rPr>
          <w:rFonts w:ascii="Arial" w:eastAsia="Times New Roman" w:hAnsi="Arial" w:cs="Arial"/>
          <w:color w:val="auto"/>
          <w:sz w:val="24"/>
          <w:szCs w:val="24"/>
        </w:rPr>
        <w:t>6.Diagnosis Hiperemesis Gravidarum</w:t>
      </w:r>
      <w:bookmarkEnd w:id="65"/>
      <w:bookmarkEnd w:id="66"/>
    </w:p>
    <w:p w:rsidR="00214DE5" w:rsidRPr="00974ED1" w:rsidRDefault="00214DE5" w:rsidP="00214DE5">
      <w:pPr>
        <w:tabs>
          <w:tab w:val="left" w:pos="1800"/>
        </w:tabs>
        <w:spacing w:after="0" w:line="360" w:lineRule="auto"/>
        <w:ind w:left="284"/>
        <w:jc w:val="both"/>
        <w:rPr>
          <w:rFonts w:ascii="Arial" w:eastAsia="Times New Roman" w:hAnsi="Arial" w:cs="Arial"/>
        </w:rPr>
      </w:pPr>
      <w:r w:rsidRPr="008C2878">
        <w:rPr>
          <w:rFonts w:ascii="Arial" w:eastAsia="Times New Roman" w:hAnsi="Arial" w:cs="Arial"/>
        </w:rPr>
        <w:t xml:space="preserve">Menetapkan kejadian hiperemesis gravidarum tidak sukar, dengan menetukan kehamilan, muntah berlebihan sampai menimbulkan gangguan kehidupan sehari-hari dan dehidrasi.Muntah yang terus menerus tanpa pengobatan dapat menimbulkan gangguan tumbuh kembang janin dalam rahim dengan manifestasi klinisnya, oleh karena itu hiperemesis gravidarum berkelanjutan harus dicegah dan harus mendapat pengobatan yang adekuat. Kemungkinan penyakit </w:t>
      </w:r>
      <w:proofErr w:type="gramStart"/>
      <w:r w:rsidRPr="008C2878">
        <w:rPr>
          <w:rFonts w:ascii="Arial" w:eastAsia="Times New Roman" w:hAnsi="Arial" w:cs="Arial"/>
        </w:rPr>
        <w:t>lain</w:t>
      </w:r>
      <w:proofErr w:type="gramEnd"/>
      <w:r w:rsidRPr="008C2878">
        <w:rPr>
          <w:rFonts w:ascii="Arial" w:eastAsia="Times New Roman" w:hAnsi="Arial" w:cs="Arial"/>
        </w:rPr>
        <w:t xml:space="preserve"> yang menyertai kehamilan harus difikirkan dan berkonsultasi dengan dokter tentang penyakit hati, penyakit ginjal, dan penyakit tukak lambung. </w:t>
      </w:r>
      <w:proofErr w:type="gramStart"/>
      <w:r w:rsidRPr="008C2878">
        <w:rPr>
          <w:rFonts w:ascii="Arial" w:eastAsia="Times New Roman" w:hAnsi="Arial" w:cs="Arial"/>
        </w:rPr>
        <w:t>Pemeriksaan laboratorium dapat membedakan ketiga kemungkinan hamil yang disertai penyakit.</w:t>
      </w:r>
      <w:proofErr w:type="gramEnd"/>
      <w:r w:rsidRPr="008C2878">
        <w:rPr>
          <w:rFonts w:ascii="Arial" w:eastAsia="Times New Roman" w:hAnsi="Arial" w:cs="Arial"/>
        </w:rPr>
        <w:t xml:space="preserve"> (Manuaba, </w:t>
      </w:r>
      <w:proofErr w:type="gramStart"/>
      <w:r w:rsidRPr="008C2878">
        <w:rPr>
          <w:rFonts w:ascii="Arial" w:eastAsia="Times New Roman" w:hAnsi="Arial" w:cs="Arial"/>
        </w:rPr>
        <w:t>2010 :</w:t>
      </w:r>
      <w:proofErr w:type="gramEnd"/>
      <w:r w:rsidRPr="008C2878">
        <w:rPr>
          <w:rFonts w:ascii="Arial" w:eastAsia="Times New Roman" w:hAnsi="Arial" w:cs="Arial"/>
        </w:rPr>
        <w:t xml:space="preserve"> 230) .</w:t>
      </w:r>
    </w:p>
    <w:p w:rsidR="00214DE5" w:rsidRPr="00974ED1" w:rsidRDefault="00214DE5" w:rsidP="00214DE5">
      <w:pPr>
        <w:pStyle w:val="Heading3"/>
        <w:rPr>
          <w:rFonts w:ascii="Arial" w:eastAsia="Times New Roman" w:hAnsi="Arial" w:cs="Arial"/>
          <w:color w:val="auto"/>
          <w:sz w:val="24"/>
          <w:szCs w:val="24"/>
        </w:rPr>
      </w:pPr>
      <w:bookmarkStart w:id="67" w:name="_Toc43856044"/>
      <w:bookmarkStart w:id="68" w:name="_Toc50623873"/>
      <w:r w:rsidRPr="00974ED1">
        <w:rPr>
          <w:rFonts w:ascii="Arial" w:eastAsia="Times New Roman" w:hAnsi="Arial" w:cs="Arial"/>
          <w:color w:val="auto"/>
          <w:sz w:val="24"/>
          <w:szCs w:val="24"/>
        </w:rPr>
        <w:t>7.Penatalaksanaan Hiperemesis Gravidarum</w:t>
      </w:r>
      <w:bookmarkEnd w:id="67"/>
      <w:bookmarkEnd w:id="68"/>
    </w:p>
    <w:p w:rsidR="00214DE5" w:rsidRPr="008C2878" w:rsidRDefault="00214DE5" w:rsidP="00214DE5">
      <w:pPr>
        <w:tabs>
          <w:tab w:val="left" w:pos="1800"/>
        </w:tabs>
        <w:spacing w:after="0" w:line="360" w:lineRule="auto"/>
        <w:ind w:left="284"/>
        <w:jc w:val="both"/>
        <w:rPr>
          <w:rFonts w:ascii="Arial" w:eastAsia="Times New Roman" w:hAnsi="Arial" w:cs="Arial"/>
        </w:rPr>
      </w:pPr>
      <w:r w:rsidRPr="008C2878">
        <w:rPr>
          <w:rFonts w:ascii="Arial" w:eastAsia="Times New Roman" w:hAnsi="Arial" w:cs="Arial"/>
        </w:rPr>
        <w:t>Penatalaksanaan</w:t>
      </w:r>
    </w:p>
    <w:p w:rsidR="00214DE5" w:rsidRPr="008C2878" w:rsidRDefault="00214DE5" w:rsidP="004B5FBE">
      <w:pPr>
        <w:pStyle w:val="ListParagraph"/>
        <w:numPr>
          <w:ilvl w:val="0"/>
          <w:numId w:val="5"/>
        </w:numPr>
        <w:spacing w:after="0" w:line="360" w:lineRule="auto"/>
        <w:ind w:left="284" w:firstLine="0"/>
        <w:jc w:val="both"/>
        <w:rPr>
          <w:rFonts w:ascii="Arial" w:eastAsia="Times New Roman" w:hAnsi="Arial" w:cs="Arial"/>
        </w:rPr>
      </w:pPr>
      <w:r w:rsidRPr="008C2878">
        <w:rPr>
          <w:rFonts w:ascii="Arial" w:eastAsia="Times New Roman" w:hAnsi="Arial" w:cs="Arial"/>
        </w:rPr>
        <w:t xml:space="preserve">Memberikan penjelasan tentang kehamilan dan persalinan sebagai suatu </w:t>
      </w:r>
      <w:r>
        <w:rPr>
          <w:rFonts w:ascii="Arial" w:eastAsia="Times New Roman" w:hAnsi="Arial" w:cs="Arial"/>
        </w:rPr>
        <w:tab/>
      </w:r>
      <w:r w:rsidRPr="008C2878">
        <w:rPr>
          <w:rFonts w:ascii="Arial" w:eastAsia="Times New Roman" w:hAnsi="Arial" w:cs="Arial"/>
        </w:rPr>
        <w:t>proses yang fisiologi.</w:t>
      </w:r>
    </w:p>
    <w:p w:rsidR="00214DE5" w:rsidRPr="008C2878" w:rsidRDefault="00214DE5" w:rsidP="004B5FBE">
      <w:pPr>
        <w:pStyle w:val="ListParagraph"/>
        <w:numPr>
          <w:ilvl w:val="0"/>
          <w:numId w:val="5"/>
        </w:numPr>
        <w:spacing w:after="0" w:line="360" w:lineRule="auto"/>
        <w:ind w:left="284" w:firstLine="0"/>
        <w:jc w:val="both"/>
        <w:rPr>
          <w:rFonts w:ascii="Arial" w:eastAsia="Times New Roman" w:hAnsi="Arial" w:cs="Arial"/>
        </w:rPr>
      </w:pPr>
      <w:r w:rsidRPr="008C2878">
        <w:rPr>
          <w:rFonts w:ascii="Arial" w:eastAsia="Times New Roman" w:hAnsi="Arial" w:cs="Arial"/>
        </w:rPr>
        <w:t xml:space="preserve">Memberikan keyakinan bahwa mual dan kadang-kadang muntah </w:t>
      </w:r>
      <w:r>
        <w:rPr>
          <w:rFonts w:ascii="Arial" w:eastAsia="Times New Roman" w:hAnsi="Arial" w:cs="Arial"/>
        </w:rPr>
        <w:tab/>
      </w:r>
      <w:r w:rsidRPr="008C2878">
        <w:rPr>
          <w:rFonts w:ascii="Arial" w:eastAsia="Times New Roman" w:hAnsi="Arial" w:cs="Arial"/>
        </w:rPr>
        <w:t xml:space="preserve">merupakan gejala fisiologi pada kehamilan muda dan akan hilang setelah </w:t>
      </w:r>
      <w:r>
        <w:rPr>
          <w:rFonts w:ascii="Arial" w:eastAsia="Times New Roman" w:hAnsi="Arial" w:cs="Arial"/>
        </w:rPr>
        <w:tab/>
      </w:r>
      <w:r w:rsidRPr="008C2878">
        <w:rPr>
          <w:rFonts w:ascii="Arial" w:eastAsia="Times New Roman" w:hAnsi="Arial" w:cs="Arial"/>
        </w:rPr>
        <w:t>kehamilan 4 bulan</w:t>
      </w:r>
    </w:p>
    <w:p w:rsidR="00214DE5" w:rsidRPr="008C2878" w:rsidRDefault="00214DE5" w:rsidP="004B5FBE">
      <w:pPr>
        <w:pStyle w:val="ListParagraph"/>
        <w:numPr>
          <w:ilvl w:val="0"/>
          <w:numId w:val="5"/>
        </w:numPr>
        <w:spacing w:after="0" w:line="360" w:lineRule="auto"/>
        <w:ind w:left="709" w:hanging="425"/>
        <w:jc w:val="both"/>
        <w:rPr>
          <w:rFonts w:ascii="Arial" w:eastAsia="Times New Roman" w:hAnsi="Arial" w:cs="Arial"/>
        </w:rPr>
      </w:pPr>
      <w:r w:rsidRPr="008C2878">
        <w:rPr>
          <w:rFonts w:ascii="Arial" w:eastAsia="Times New Roman" w:hAnsi="Arial" w:cs="Arial"/>
        </w:rPr>
        <w:t>Menganjurkan mengubah makan sehari-hari dengan makanan dalam jumlah kecil tetapi sering.</w:t>
      </w:r>
    </w:p>
    <w:p w:rsidR="00214DE5" w:rsidRPr="008C2878" w:rsidRDefault="00214DE5" w:rsidP="004B5FBE">
      <w:pPr>
        <w:pStyle w:val="ListParagraph"/>
        <w:numPr>
          <w:ilvl w:val="0"/>
          <w:numId w:val="5"/>
        </w:numPr>
        <w:spacing w:after="0" w:line="360" w:lineRule="auto"/>
        <w:ind w:left="284" w:firstLine="0"/>
        <w:jc w:val="both"/>
        <w:rPr>
          <w:rFonts w:ascii="Arial" w:eastAsia="Times New Roman" w:hAnsi="Arial" w:cs="Arial"/>
        </w:rPr>
      </w:pPr>
      <w:r w:rsidRPr="008C2878">
        <w:rPr>
          <w:rFonts w:ascii="Arial" w:eastAsia="Times New Roman" w:hAnsi="Arial" w:cs="Arial"/>
        </w:rPr>
        <w:t>Menganjurkan pada waktu bangun pagi jan</w:t>
      </w:r>
      <w:r>
        <w:rPr>
          <w:rFonts w:ascii="Arial" w:eastAsia="Times New Roman" w:hAnsi="Arial" w:cs="Arial"/>
        </w:rPr>
        <w:t xml:space="preserve">gan segera turun dari tempat </w:t>
      </w:r>
      <w:r>
        <w:rPr>
          <w:rFonts w:ascii="Arial" w:eastAsia="Times New Roman" w:hAnsi="Arial" w:cs="Arial"/>
        </w:rPr>
        <w:tab/>
        <w:t>tid</w:t>
      </w:r>
      <w:r w:rsidRPr="008C2878">
        <w:rPr>
          <w:rFonts w:ascii="Arial" w:eastAsia="Times New Roman" w:hAnsi="Arial" w:cs="Arial"/>
        </w:rPr>
        <w:t>ur, terlebih dahulu makan roti kering atau biscuit dengan teh hangat.</w:t>
      </w:r>
    </w:p>
    <w:p w:rsidR="00214DE5" w:rsidRPr="008C2878" w:rsidRDefault="00214DE5" w:rsidP="004B5FBE">
      <w:pPr>
        <w:pStyle w:val="ListParagraph"/>
        <w:numPr>
          <w:ilvl w:val="0"/>
          <w:numId w:val="5"/>
        </w:numPr>
        <w:spacing w:after="0" w:line="360" w:lineRule="auto"/>
        <w:ind w:left="284" w:firstLine="0"/>
        <w:jc w:val="both"/>
        <w:rPr>
          <w:rFonts w:ascii="Arial" w:eastAsia="Times New Roman" w:hAnsi="Arial" w:cs="Arial"/>
        </w:rPr>
      </w:pPr>
      <w:r w:rsidRPr="008C2878">
        <w:rPr>
          <w:rFonts w:ascii="Arial" w:eastAsia="Times New Roman" w:hAnsi="Arial" w:cs="Arial"/>
        </w:rPr>
        <w:t>Makanan yang berminyak dan berbau lemak sebaikya dihindarkan.</w:t>
      </w:r>
    </w:p>
    <w:p w:rsidR="00214DE5" w:rsidRPr="008C2878" w:rsidRDefault="00214DE5" w:rsidP="004B5FBE">
      <w:pPr>
        <w:pStyle w:val="ListParagraph"/>
        <w:numPr>
          <w:ilvl w:val="0"/>
          <w:numId w:val="5"/>
        </w:numPr>
        <w:spacing w:after="0" w:line="360" w:lineRule="auto"/>
        <w:ind w:left="284" w:firstLine="0"/>
        <w:jc w:val="both"/>
        <w:rPr>
          <w:rFonts w:ascii="Arial" w:eastAsia="Times New Roman" w:hAnsi="Arial" w:cs="Arial"/>
        </w:rPr>
      </w:pPr>
      <w:r w:rsidRPr="008C2878">
        <w:rPr>
          <w:rFonts w:ascii="Arial" w:eastAsia="Times New Roman" w:hAnsi="Arial" w:cs="Arial"/>
        </w:rPr>
        <w:lastRenderedPageBreak/>
        <w:t xml:space="preserve">Makanan sebaiknya disajikan dalam keadaan panas atau sangat dingin. </w:t>
      </w:r>
    </w:p>
    <w:p w:rsidR="00214DE5" w:rsidRPr="008C2878" w:rsidRDefault="00214DE5" w:rsidP="004B5FBE">
      <w:pPr>
        <w:pStyle w:val="ListParagraph"/>
        <w:numPr>
          <w:ilvl w:val="0"/>
          <w:numId w:val="5"/>
        </w:numPr>
        <w:spacing w:after="0" w:line="360" w:lineRule="auto"/>
        <w:ind w:left="284" w:firstLine="0"/>
        <w:jc w:val="both"/>
        <w:rPr>
          <w:rFonts w:ascii="Arial" w:eastAsia="Times New Roman" w:hAnsi="Arial" w:cs="Arial"/>
        </w:rPr>
      </w:pPr>
      <w:r w:rsidRPr="008C2878">
        <w:rPr>
          <w:rFonts w:ascii="Arial" w:eastAsia="Times New Roman" w:hAnsi="Arial" w:cs="Arial"/>
        </w:rPr>
        <w:t>Defekasi yang teratur.</w:t>
      </w:r>
    </w:p>
    <w:p w:rsidR="00214DE5" w:rsidRPr="008C2878" w:rsidRDefault="00214DE5" w:rsidP="004B5FBE">
      <w:pPr>
        <w:pStyle w:val="ListParagraph"/>
        <w:numPr>
          <w:ilvl w:val="0"/>
          <w:numId w:val="5"/>
        </w:numPr>
        <w:spacing w:after="0" w:line="360" w:lineRule="auto"/>
        <w:ind w:left="284" w:firstLine="0"/>
        <w:jc w:val="both"/>
        <w:rPr>
          <w:rFonts w:ascii="Arial" w:eastAsia="Times New Roman" w:hAnsi="Arial" w:cs="Arial"/>
        </w:rPr>
      </w:pPr>
      <w:r w:rsidRPr="008C2878">
        <w:rPr>
          <w:rFonts w:ascii="Arial" w:eastAsia="Times New Roman" w:hAnsi="Arial" w:cs="Arial"/>
        </w:rPr>
        <w:t xml:space="preserve">Menghindari kekurangan karbohidrat merupakan faktor yang </w:t>
      </w:r>
      <w:r>
        <w:rPr>
          <w:rFonts w:ascii="Arial" w:eastAsia="Times New Roman" w:hAnsi="Arial" w:cs="Arial"/>
        </w:rPr>
        <w:tab/>
      </w:r>
      <w:r w:rsidRPr="008C2878">
        <w:rPr>
          <w:rFonts w:ascii="Arial" w:eastAsia="Times New Roman" w:hAnsi="Arial" w:cs="Arial"/>
        </w:rPr>
        <w:t>penting,dianjurkan makanan yang banyak mengandung gula.</w:t>
      </w:r>
    </w:p>
    <w:p w:rsidR="00214DE5" w:rsidRPr="008C2878" w:rsidRDefault="00214DE5" w:rsidP="004B5FBE">
      <w:pPr>
        <w:pStyle w:val="ListParagraph"/>
        <w:numPr>
          <w:ilvl w:val="0"/>
          <w:numId w:val="5"/>
        </w:numPr>
        <w:spacing w:after="0" w:line="360" w:lineRule="auto"/>
        <w:ind w:left="284" w:firstLine="0"/>
        <w:jc w:val="both"/>
        <w:rPr>
          <w:rFonts w:ascii="Arial" w:eastAsia="Times New Roman" w:hAnsi="Arial" w:cs="Arial"/>
        </w:rPr>
      </w:pPr>
      <w:r w:rsidRPr="008C2878">
        <w:rPr>
          <w:rFonts w:ascii="Arial" w:eastAsia="Times New Roman" w:hAnsi="Arial" w:cs="Arial"/>
        </w:rPr>
        <w:t>Obat-obatan</w:t>
      </w:r>
    </w:p>
    <w:p w:rsidR="00214DE5" w:rsidRPr="008C2878" w:rsidRDefault="00214DE5" w:rsidP="00214DE5">
      <w:pPr>
        <w:spacing w:after="0" w:line="360" w:lineRule="auto"/>
        <w:ind w:left="284"/>
        <w:contextualSpacing/>
        <w:jc w:val="both"/>
        <w:rPr>
          <w:rFonts w:ascii="Arial" w:eastAsia="Times New Roman" w:hAnsi="Arial" w:cs="Arial"/>
        </w:rPr>
      </w:pPr>
      <w:r>
        <w:rPr>
          <w:rFonts w:ascii="Arial" w:eastAsia="Times New Roman" w:hAnsi="Arial" w:cs="Arial"/>
        </w:rPr>
        <w:tab/>
      </w:r>
      <w:proofErr w:type="gramStart"/>
      <w:r w:rsidRPr="008C2878">
        <w:rPr>
          <w:rFonts w:ascii="Arial" w:eastAsia="Times New Roman" w:hAnsi="Arial" w:cs="Arial"/>
        </w:rPr>
        <w:t xml:space="preserve">Sedative yang sering digunakan adalah phenobarbital.vitamin yang </w:t>
      </w:r>
      <w:r>
        <w:rPr>
          <w:rFonts w:ascii="Arial" w:eastAsia="Times New Roman" w:hAnsi="Arial" w:cs="Arial"/>
        </w:rPr>
        <w:tab/>
      </w:r>
      <w:r w:rsidRPr="008C2878">
        <w:rPr>
          <w:rFonts w:ascii="Arial" w:eastAsia="Times New Roman" w:hAnsi="Arial" w:cs="Arial"/>
        </w:rPr>
        <w:t>dianjurkan vitamin B1 dan B6.</w:t>
      </w:r>
      <w:proofErr w:type="gramEnd"/>
      <w:r w:rsidRPr="008C2878">
        <w:rPr>
          <w:rFonts w:ascii="Arial" w:eastAsia="Times New Roman" w:hAnsi="Arial" w:cs="Arial"/>
        </w:rPr>
        <w:t xml:space="preserve"> </w:t>
      </w:r>
      <w:proofErr w:type="gramStart"/>
      <w:r w:rsidRPr="008C2878">
        <w:rPr>
          <w:rFonts w:ascii="Arial" w:eastAsia="Times New Roman" w:hAnsi="Arial" w:cs="Arial"/>
        </w:rPr>
        <w:t xml:space="preserve">Anti histaminika juga dianjurkan juga </w:t>
      </w:r>
      <w:r>
        <w:rPr>
          <w:rFonts w:ascii="Arial" w:eastAsia="Times New Roman" w:hAnsi="Arial" w:cs="Arial"/>
        </w:rPr>
        <w:tab/>
      </w:r>
      <w:r w:rsidRPr="008C2878">
        <w:rPr>
          <w:rFonts w:ascii="Arial" w:eastAsia="Times New Roman" w:hAnsi="Arial" w:cs="Arial"/>
        </w:rPr>
        <w:t xml:space="preserve">seperti dramamin, avomin.Pada keadaan lebih berat diberikan antiemetic </w:t>
      </w:r>
      <w:r>
        <w:rPr>
          <w:rFonts w:ascii="Arial" w:eastAsia="Times New Roman" w:hAnsi="Arial" w:cs="Arial"/>
        </w:rPr>
        <w:tab/>
      </w:r>
      <w:r w:rsidRPr="008C2878">
        <w:rPr>
          <w:rFonts w:ascii="Arial" w:eastAsia="Times New Roman" w:hAnsi="Arial" w:cs="Arial"/>
        </w:rPr>
        <w:t xml:space="preserve">seperti disiklomin hidrokhonae atau khlorpromasin.Penanganan </w:t>
      </w:r>
      <w:r>
        <w:rPr>
          <w:rFonts w:ascii="Arial" w:eastAsia="Times New Roman" w:hAnsi="Arial" w:cs="Arial"/>
        </w:rPr>
        <w:tab/>
      </w:r>
      <w:r w:rsidRPr="008C2878">
        <w:rPr>
          <w:rFonts w:ascii="Arial" w:eastAsia="Times New Roman" w:hAnsi="Arial" w:cs="Arial"/>
        </w:rPr>
        <w:t>hiperemesis gravidarum yang berat perlu dikelola dirumah sakit.</w:t>
      </w:r>
      <w:proofErr w:type="gramEnd"/>
    </w:p>
    <w:p w:rsidR="00214DE5" w:rsidRDefault="00214DE5" w:rsidP="00214DE5">
      <w:pPr>
        <w:pStyle w:val="ListParagraph"/>
        <w:spacing w:after="0" w:line="360" w:lineRule="auto"/>
        <w:ind w:left="284"/>
        <w:jc w:val="both"/>
        <w:rPr>
          <w:rFonts w:ascii="Arial" w:eastAsia="Times New Roman" w:hAnsi="Arial" w:cs="Arial"/>
        </w:rPr>
      </w:pPr>
    </w:p>
    <w:p w:rsidR="00214DE5" w:rsidRPr="008C2878" w:rsidRDefault="00214DE5" w:rsidP="00214DE5">
      <w:pPr>
        <w:pStyle w:val="ListParagraph"/>
        <w:spacing w:after="0" w:line="360" w:lineRule="auto"/>
        <w:ind w:left="284"/>
        <w:jc w:val="both"/>
        <w:rPr>
          <w:rFonts w:ascii="Arial" w:eastAsia="Times New Roman" w:hAnsi="Arial" w:cs="Arial"/>
        </w:rPr>
      </w:pPr>
      <w:r w:rsidRPr="008C2878">
        <w:rPr>
          <w:rFonts w:ascii="Arial" w:eastAsia="Times New Roman" w:hAnsi="Arial" w:cs="Arial"/>
        </w:rPr>
        <w:t>10.Isolasi</w:t>
      </w:r>
    </w:p>
    <w:p w:rsidR="00214DE5" w:rsidRPr="008C2878" w:rsidRDefault="00214DE5" w:rsidP="00214DE5">
      <w:pPr>
        <w:spacing w:after="0" w:line="360" w:lineRule="auto"/>
        <w:ind w:left="284"/>
        <w:contextualSpacing/>
        <w:jc w:val="both"/>
        <w:rPr>
          <w:rFonts w:ascii="Arial" w:eastAsia="Times New Roman" w:hAnsi="Arial" w:cs="Arial"/>
        </w:rPr>
      </w:pPr>
      <w:r>
        <w:rPr>
          <w:rFonts w:ascii="Arial" w:eastAsia="Times New Roman" w:hAnsi="Arial" w:cs="Arial"/>
        </w:rPr>
        <w:tab/>
      </w:r>
      <w:proofErr w:type="gramStart"/>
      <w:r w:rsidRPr="008C2878">
        <w:rPr>
          <w:rFonts w:ascii="Arial" w:eastAsia="Times New Roman" w:hAnsi="Arial" w:cs="Arial"/>
        </w:rPr>
        <w:t xml:space="preserve">Penderita disendirikan dalam kamar yang tenang tetapi cerah dan </w:t>
      </w:r>
      <w:r>
        <w:rPr>
          <w:rFonts w:ascii="Arial" w:eastAsia="Times New Roman" w:hAnsi="Arial" w:cs="Arial"/>
        </w:rPr>
        <w:tab/>
      </w:r>
      <w:r w:rsidRPr="008C2878">
        <w:rPr>
          <w:rFonts w:ascii="Arial" w:eastAsia="Times New Roman" w:hAnsi="Arial" w:cs="Arial"/>
        </w:rPr>
        <w:t xml:space="preserve">peredaran udara yang baik.Catat cairan yang keluar dan masuk hanya </w:t>
      </w:r>
      <w:r>
        <w:rPr>
          <w:rFonts w:ascii="Arial" w:eastAsia="Times New Roman" w:hAnsi="Arial" w:cs="Arial"/>
        </w:rPr>
        <w:tab/>
      </w:r>
      <w:r w:rsidRPr="008C2878">
        <w:rPr>
          <w:rFonts w:ascii="Arial" w:eastAsia="Times New Roman" w:hAnsi="Arial" w:cs="Arial"/>
        </w:rPr>
        <w:t xml:space="preserve">dokter dan perawat yang boleh masuk ke dalam kamar penderita sampai </w:t>
      </w:r>
      <w:r>
        <w:rPr>
          <w:rFonts w:ascii="Arial" w:eastAsia="Times New Roman" w:hAnsi="Arial" w:cs="Arial"/>
        </w:rPr>
        <w:tab/>
      </w:r>
      <w:r w:rsidRPr="008C2878">
        <w:rPr>
          <w:rFonts w:ascii="Arial" w:eastAsia="Times New Roman" w:hAnsi="Arial" w:cs="Arial"/>
        </w:rPr>
        <w:t xml:space="preserve">muntah berhenti dan penderita mau makan.Tidak diberikan makanan / </w:t>
      </w:r>
      <w:r>
        <w:rPr>
          <w:rFonts w:ascii="Arial" w:eastAsia="Times New Roman" w:hAnsi="Arial" w:cs="Arial"/>
        </w:rPr>
        <w:tab/>
      </w:r>
      <w:r w:rsidRPr="008C2878">
        <w:rPr>
          <w:rFonts w:ascii="Arial" w:eastAsia="Times New Roman" w:hAnsi="Arial" w:cs="Arial"/>
        </w:rPr>
        <w:t>minuman selama 24 jam.</w:t>
      </w:r>
      <w:proofErr w:type="gramEnd"/>
    </w:p>
    <w:p w:rsidR="00214DE5" w:rsidRPr="008C2878" w:rsidRDefault="00214DE5" w:rsidP="00214DE5">
      <w:pPr>
        <w:pStyle w:val="ListParagraph"/>
        <w:spacing w:after="0" w:line="360" w:lineRule="auto"/>
        <w:ind w:left="284"/>
        <w:jc w:val="both"/>
        <w:rPr>
          <w:rFonts w:ascii="Arial" w:eastAsia="Times New Roman" w:hAnsi="Arial" w:cs="Arial"/>
        </w:rPr>
      </w:pPr>
      <w:r w:rsidRPr="008C2878">
        <w:rPr>
          <w:rFonts w:ascii="Arial" w:eastAsia="Times New Roman" w:hAnsi="Arial" w:cs="Arial"/>
        </w:rPr>
        <w:t>11.Terapi psikologi</w:t>
      </w:r>
    </w:p>
    <w:p w:rsidR="00214DE5" w:rsidRPr="008C2878" w:rsidRDefault="00214DE5" w:rsidP="00214DE5">
      <w:pPr>
        <w:spacing w:after="0" w:line="360" w:lineRule="auto"/>
        <w:ind w:left="284"/>
        <w:contextualSpacing/>
        <w:jc w:val="both"/>
        <w:rPr>
          <w:rFonts w:ascii="Arial" w:eastAsia="Times New Roman" w:hAnsi="Arial" w:cs="Arial"/>
        </w:rPr>
      </w:pPr>
      <w:r>
        <w:rPr>
          <w:rFonts w:ascii="Arial" w:eastAsia="Times New Roman" w:hAnsi="Arial" w:cs="Arial"/>
        </w:rPr>
        <w:tab/>
      </w:r>
      <w:proofErr w:type="gramStart"/>
      <w:r w:rsidRPr="008C2878">
        <w:rPr>
          <w:rFonts w:ascii="Arial" w:eastAsia="Times New Roman" w:hAnsi="Arial" w:cs="Arial"/>
        </w:rPr>
        <w:t xml:space="preserve">Perlu diyakinkan pada penderita bahwa penyakit dapat disembuhkan, </w:t>
      </w:r>
      <w:r>
        <w:rPr>
          <w:rFonts w:ascii="Arial" w:eastAsia="Times New Roman" w:hAnsi="Arial" w:cs="Arial"/>
        </w:rPr>
        <w:tab/>
      </w:r>
      <w:r w:rsidRPr="008C2878">
        <w:rPr>
          <w:rFonts w:ascii="Arial" w:eastAsia="Times New Roman" w:hAnsi="Arial" w:cs="Arial"/>
        </w:rPr>
        <w:t xml:space="preserve">hilangkan rasa takut oleh karena kehamilan, kurangi pekerjaan serta </w:t>
      </w:r>
      <w:r>
        <w:rPr>
          <w:rFonts w:ascii="Arial" w:eastAsia="Times New Roman" w:hAnsi="Arial" w:cs="Arial"/>
        </w:rPr>
        <w:tab/>
      </w:r>
      <w:r w:rsidRPr="008C2878">
        <w:rPr>
          <w:rFonts w:ascii="Arial" w:eastAsia="Times New Roman" w:hAnsi="Arial" w:cs="Arial"/>
        </w:rPr>
        <w:t xml:space="preserve">menghilangkan masalah dan konflik, yang kiranya dapat menjadi latar </w:t>
      </w:r>
      <w:r>
        <w:rPr>
          <w:rFonts w:ascii="Arial" w:eastAsia="Times New Roman" w:hAnsi="Arial" w:cs="Arial"/>
        </w:rPr>
        <w:tab/>
      </w:r>
      <w:r w:rsidRPr="008C2878">
        <w:rPr>
          <w:rFonts w:ascii="Arial" w:eastAsia="Times New Roman" w:hAnsi="Arial" w:cs="Arial"/>
        </w:rPr>
        <w:t>belakang penyakit ini.</w:t>
      </w:r>
      <w:proofErr w:type="gramEnd"/>
    </w:p>
    <w:p w:rsidR="00214DE5" w:rsidRPr="008C2878" w:rsidRDefault="00214DE5" w:rsidP="00214DE5">
      <w:pPr>
        <w:pStyle w:val="ListParagraph"/>
        <w:spacing w:after="0" w:line="360" w:lineRule="auto"/>
        <w:ind w:left="284"/>
        <w:jc w:val="both"/>
        <w:rPr>
          <w:rFonts w:ascii="Arial" w:eastAsia="Times New Roman" w:hAnsi="Arial" w:cs="Arial"/>
        </w:rPr>
      </w:pPr>
      <w:r w:rsidRPr="008C2878">
        <w:rPr>
          <w:rFonts w:ascii="Arial" w:eastAsia="Times New Roman" w:hAnsi="Arial" w:cs="Arial"/>
        </w:rPr>
        <w:t xml:space="preserve">12.Cairan parenteral </w:t>
      </w:r>
    </w:p>
    <w:p w:rsidR="00214DE5" w:rsidRPr="008C2878" w:rsidRDefault="00214DE5" w:rsidP="00214DE5">
      <w:pPr>
        <w:spacing w:after="0" w:line="360" w:lineRule="auto"/>
        <w:ind w:left="284"/>
        <w:contextualSpacing/>
        <w:jc w:val="both"/>
        <w:rPr>
          <w:rFonts w:ascii="Arial" w:eastAsia="Times New Roman" w:hAnsi="Arial" w:cs="Arial"/>
        </w:rPr>
      </w:pPr>
      <w:r>
        <w:rPr>
          <w:rFonts w:ascii="Arial" w:eastAsia="Times New Roman" w:hAnsi="Arial" w:cs="Arial"/>
        </w:rPr>
        <w:tab/>
      </w:r>
      <w:proofErr w:type="gramStart"/>
      <w:r w:rsidRPr="008C2878">
        <w:rPr>
          <w:rFonts w:ascii="Arial" w:eastAsia="Times New Roman" w:hAnsi="Arial" w:cs="Arial"/>
        </w:rPr>
        <w:t xml:space="preserve">Berikan cairan parenteral yang cukup elektrolik, karbohidrat dan protein </w:t>
      </w:r>
      <w:r>
        <w:rPr>
          <w:rFonts w:ascii="Arial" w:eastAsia="Times New Roman" w:hAnsi="Arial" w:cs="Arial"/>
        </w:rPr>
        <w:tab/>
      </w:r>
      <w:r w:rsidRPr="008C2878">
        <w:rPr>
          <w:rFonts w:ascii="Arial" w:eastAsia="Times New Roman" w:hAnsi="Arial" w:cs="Arial"/>
        </w:rPr>
        <w:t>dengan glukosa 5% dalam cairan garam fisiologis sebanyak 2-3 liter/hari.</w:t>
      </w:r>
      <w:proofErr w:type="gramEnd"/>
      <w:r>
        <w:rPr>
          <w:rFonts w:ascii="Arial" w:eastAsia="Times New Roman" w:hAnsi="Arial" w:cs="Arial"/>
        </w:rPr>
        <w:tab/>
      </w:r>
      <w:proofErr w:type="gramStart"/>
      <w:r w:rsidRPr="008C2878">
        <w:rPr>
          <w:rFonts w:ascii="Arial" w:eastAsia="Times New Roman" w:hAnsi="Arial" w:cs="Arial"/>
        </w:rPr>
        <w:t xml:space="preserve">Bila perlu dapat ditambah kalium dan vitamin, khususnya vitamin B </w:t>
      </w:r>
      <w:r>
        <w:rPr>
          <w:rFonts w:ascii="Arial" w:eastAsia="Times New Roman" w:hAnsi="Arial" w:cs="Arial"/>
        </w:rPr>
        <w:tab/>
      </w:r>
      <w:r w:rsidRPr="008C2878">
        <w:rPr>
          <w:rFonts w:ascii="Arial" w:eastAsia="Times New Roman" w:hAnsi="Arial" w:cs="Arial"/>
        </w:rPr>
        <w:t xml:space="preserve">kompleks dan vitamin C. bila ada kekurangan protein, dapat diberikan </w:t>
      </w:r>
      <w:r>
        <w:rPr>
          <w:rFonts w:ascii="Arial" w:eastAsia="Times New Roman" w:hAnsi="Arial" w:cs="Arial"/>
        </w:rPr>
        <w:tab/>
      </w:r>
      <w:r w:rsidRPr="008C2878">
        <w:rPr>
          <w:rFonts w:ascii="Arial" w:eastAsia="Times New Roman" w:hAnsi="Arial" w:cs="Arial"/>
        </w:rPr>
        <w:t>pula asam amino secara intravena.</w:t>
      </w:r>
      <w:proofErr w:type="gramEnd"/>
      <w:r w:rsidRPr="008C2878">
        <w:rPr>
          <w:rFonts w:ascii="Arial" w:eastAsia="Times New Roman" w:hAnsi="Arial" w:cs="Arial"/>
        </w:rPr>
        <w:t xml:space="preserve"> (Indrayani, </w:t>
      </w:r>
      <w:proofErr w:type="gramStart"/>
      <w:r w:rsidRPr="008C2878">
        <w:rPr>
          <w:rFonts w:ascii="Arial" w:eastAsia="Times New Roman" w:hAnsi="Arial" w:cs="Arial"/>
        </w:rPr>
        <w:t>2011 :</w:t>
      </w:r>
      <w:proofErr w:type="gramEnd"/>
      <w:r w:rsidRPr="008C2878">
        <w:rPr>
          <w:rFonts w:ascii="Arial" w:eastAsia="Times New Roman" w:hAnsi="Arial" w:cs="Arial"/>
        </w:rPr>
        <w:t xml:space="preserve"> 277 - 278)</w:t>
      </w:r>
    </w:p>
    <w:p w:rsidR="00214DE5" w:rsidRPr="008C2878" w:rsidRDefault="00214DE5" w:rsidP="00214DE5">
      <w:pPr>
        <w:pStyle w:val="ListParagraph"/>
        <w:spacing w:after="0" w:line="360" w:lineRule="auto"/>
        <w:ind w:left="284"/>
        <w:jc w:val="both"/>
        <w:rPr>
          <w:rFonts w:ascii="Arial" w:eastAsia="Times New Roman" w:hAnsi="Arial" w:cs="Arial"/>
        </w:rPr>
      </w:pPr>
      <w:r w:rsidRPr="008C2878">
        <w:rPr>
          <w:rFonts w:ascii="Arial" w:eastAsia="Times New Roman" w:hAnsi="Arial" w:cs="Arial"/>
        </w:rPr>
        <w:t>13.Penghentian kehamilan</w:t>
      </w:r>
    </w:p>
    <w:p w:rsidR="00214DE5" w:rsidRPr="008C2878" w:rsidRDefault="00214DE5" w:rsidP="00214DE5">
      <w:pPr>
        <w:spacing w:after="0" w:line="360" w:lineRule="auto"/>
        <w:ind w:left="284"/>
        <w:contextualSpacing/>
        <w:jc w:val="both"/>
        <w:rPr>
          <w:rFonts w:ascii="Arial" w:eastAsia="Times New Roman" w:hAnsi="Arial" w:cs="Arial"/>
        </w:rPr>
      </w:pPr>
      <w:r>
        <w:rPr>
          <w:rFonts w:ascii="Arial" w:eastAsia="Times New Roman" w:hAnsi="Arial" w:cs="Arial"/>
        </w:rPr>
        <w:tab/>
      </w:r>
      <w:proofErr w:type="gramStart"/>
      <w:r w:rsidRPr="008C2878">
        <w:rPr>
          <w:rFonts w:ascii="Arial" w:eastAsia="Times New Roman" w:hAnsi="Arial" w:cs="Arial"/>
        </w:rPr>
        <w:t xml:space="preserve">Pada beberapa kasus pengobatan hiperemesis gravidarum tidak ah </w:t>
      </w:r>
      <w:r>
        <w:rPr>
          <w:rFonts w:ascii="Arial" w:eastAsia="Times New Roman" w:hAnsi="Arial" w:cs="Arial"/>
        </w:rPr>
        <w:tab/>
      </w:r>
      <w:r w:rsidRPr="008C2878">
        <w:rPr>
          <w:rFonts w:ascii="Arial" w:eastAsia="Times New Roman" w:hAnsi="Arial" w:cs="Arial"/>
        </w:rPr>
        <w:t xml:space="preserve">terjadi kemunduran dan keadaan semakin menurun sehingga diperlukan </w:t>
      </w:r>
      <w:r>
        <w:rPr>
          <w:rFonts w:ascii="Arial" w:eastAsia="Times New Roman" w:hAnsi="Arial" w:cs="Arial"/>
        </w:rPr>
        <w:tab/>
      </w:r>
      <w:r w:rsidRPr="008C2878">
        <w:rPr>
          <w:rFonts w:ascii="Arial" w:eastAsia="Times New Roman" w:hAnsi="Arial" w:cs="Arial"/>
        </w:rPr>
        <w:t>pertimbangan untuk melakukan gugur kandung.</w:t>
      </w:r>
      <w:proofErr w:type="gramEnd"/>
      <w:r w:rsidRPr="008C2878">
        <w:rPr>
          <w:rFonts w:ascii="Arial" w:eastAsia="Times New Roman" w:hAnsi="Arial" w:cs="Arial"/>
        </w:rPr>
        <w:t xml:space="preserve"> Keadaan yang </w:t>
      </w:r>
      <w:r>
        <w:rPr>
          <w:rFonts w:ascii="Arial" w:eastAsia="Times New Roman" w:hAnsi="Arial" w:cs="Arial"/>
        </w:rPr>
        <w:tab/>
      </w:r>
      <w:r w:rsidRPr="008C2878">
        <w:rPr>
          <w:rFonts w:ascii="Arial" w:eastAsia="Times New Roman" w:hAnsi="Arial" w:cs="Arial"/>
        </w:rPr>
        <w:t>memerlukan pertimbangan gugur kandung diantaranya:</w:t>
      </w:r>
    </w:p>
    <w:p w:rsidR="00214DE5" w:rsidRPr="008C2878" w:rsidRDefault="00214DE5" w:rsidP="00214DE5">
      <w:pPr>
        <w:spacing w:after="0" w:line="360" w:lineRule="auto"/>
        <w:ind w:left="284"/>
        <w:contextualSpacing/>
        <w:jc w:val="both"/>
        <w:rPr>
          <w:rFonts w:ascii="Arial" w:eastAsia="Times New Roman" w:hAnsi="Arial" w:cs="Arial"/>
        </w:rPr>
      </w:pPr>
      <w:r>
        <w:rPr>
          <w:rFonts w:ascii="Arial" w:eastAsia="Times New Roman" w:hAnsi="Arial" w:cs="Arial"/>
        </w:rPr>
        <w:lastRenderedPageBreak/>
        <w:tab/>
      </w:r>
      <w:r w:rsidRPr="008C2878">
        <w:rPr>
          <w:rFonts w:ascii="Arial" w:eastAsia="Times New Roman" w:hAnsi="Arial" w:cs="Arial"/>
        </w:rPr>
        <w:t xml:space="preserve">a)    Gangguan kejiwaan (delirium, apatis, somnolen sampai koma, terjadi </w:t>
      </w:r>
      <w:r>
        <w:rPr>
          <w:rFonts w:ascii="Arial" w:eastAsia="Times New Roman" w:hAnsi="Arial" w:cs="Arial"/>
        </w:rPr>
        <w:tab/>
      </w:r>
      <w:r w:rsidRPr="008C2878">
        <w:rPr>
          <w:rFonts w:ascii="Arial" w:eastAsia="Times New Roman" w:hAnsi="Arial" w:cs="Arial"/>
        </w:rPr>
        <w:t>gangguan jiwa ensefalopati wernicke).</w:t>
      </w:r>
    </w:p>
    <w:p w:rsidR="00214DE5" w:rsidRPr="008C2878" w:rsidRDefault="00214DE5" w:rsidP="00214DE5">
      <w:pPr>
        <w:spacing w:after="0" w:line="360" w:lineRule="auto"/>
        <w:ind w:left="284"/>
        <w:contextualSpacing/>
        <w:jc w:val="both"/>
        <w:rPr>
          <w:rFonts w:ascii="Arial" w:eastAsia="Times New Roman" w:hAnsi="Arial" w:cs="Arial"/>
        </w:rPr>
      </w:pPr>
      <w:r>
        <w:rPr>
          <w:rFonts w:ascii="Arial" w:eastAsia="Times New Roman" w:hAnsi="Arial" w:cs="Arial"/>
        </w:rPr>
        <w:tab/>
      </w:r>
      <w:r w:rsidRPr="008C2878">
        <w:rPr>
          <w:rFonts w:ascii="Arial" w:eastAsia="Times New Roman" w:hAnsi="Arial" w:cs="Arial"/>
        </w:rPr>
        <w:t>b)  Gangguan penglihatan (perdarahan retina, kemunduran penglihatan).</w:t>
      </w:r>
    </w:p>
    <w:p w:rsidR="00214DE5" w:rsidRPr="00652EF0" w:rsidRDefault="00214DE5" w:rsidP="00214DE5">
      <w:pPr>
        <w:spacing w:after="0" w:line="360" w:lineRule="auto"/>
        <w:ind w:left="284"/>
        <w:contextualSpacing/>
        <w:jc w:val="both"/>
        <w:rPr>
          <w:rFonts w:ascii="Arial" w:eastAsia="Times New Roman" w:hAnsi="Arial" w:cs="Arial"/>
          <w:lang w:val="id-ID"/>
        </w:rPr>
      </w:pPr>
      <w:r>
        <w:rPr>
          <w:rFonts w:ascii="Arial" w:eastAsia="Times New Roman" w:hAnsi="Arial" w:cs="Arial"/>
        </w:rPr>
        <w:tab/>
      </w:r>
      <w:r w:rsidRPr="008C2878">
        <w:rPr>
          <w:rFonts w:ascii="Arial" w:eastAsia="Times New Roman" w:hAnsi="Arial" w:cs="Arial"/>
        </w:rPr>
        <w:t xml:space="preserve">c)   Gangguan faal (hati dalam bentuk ikterus, ginjal dalam bentuk anuria, </w:t>
      </w:r>
      <w:r>
        <w:rPr>
          <w:rFonts w:ascii="Arial" w:eastAsia="Times New Roman" w:hAnsi="Arial" w:cs="Arial"/>
        </w:rPr>
        <w:tab/>
      </w:r>
      <w:r w:rsidRPr="008C2878">
        <w:rPr>
          <w:rFonts w:ascii="Arial" w:eastAsia="Times New Roman" w:hAnsi="Arial" w:cs="Arial"/>
        </w:rPr>
        <w:t xml:space="preserve">jantung dan pembuluh darah terjadi nadi meningkat, tekanan darah </w:t>
      </w:r>
      <w:r>
        <w:rPr>
          <w:rFonts w:ascii="Arial" w:eastAsia="Times New Roman" w:hAnsi="Arial" w:cs="Arial"/>
        </w:rPr>
        <w:tab/>
      </w:r>
      <w:r w:rsidRPr="008C2878">
        <w:rPr>
          <w:rFonts w:ascii="Arial" w:eastAsia="Times New Roman" w:hAnsi="Arial" w:cs="Arial"/>
        </w:rPr>
        <w:t xml:space="preserve">menurun). (Manuaba, </w:t>
      </w:r>
      <w:proofErr w:type="gramStart"/>
      <w:r w:rsidRPr="008C2878">
        <w:rPr>
          <w:rFonts w:ascii="Arial" w:eastAsia="Times New Roman" w:hAnsi="Arial" w:cs="Arial"/>
        </w:rPr>
        <w:t>2010 :</w:t>
      </w:r>
      <w:proofErr w:type="gramEnd"/>
      <w:r w:rsidRPr="008C2878">
        <w:rPr>
          <w:rFonts w:ascii="Arial" w:eastAsia="Times New Roman" w:hAnsi="Arial" w:cs="Arial"/>
        </w:rPr>
        <w:t xml:space="preserve"> 232).</w:t>
      </w:r>
    </w:p>
    <w:p w:rsidR="00214DE5" w:rsidRPr="00172C29" w:rsidRDefault="00214DE5" w:rsidP="004B5FBE">
      <w:pPr>
        <w:pStyle w:val="Heading2"/>
        <w:numPr>
          <w:ilvl w:val="0"/>
          <w:numId w:val="19"/>
        </w:numPr>
        <w:jc w:val="both"/>
        <w:rPr>
          <w:rFonts w:ascii="Arial" w:hAnsi="Arial" w:cs="Arial"/>
          <w:color w:val="auto"/>
          <w:sz w:val="24"/>
          <w:szCs w:val="24"/>
        </w:rPr>
      </w:pPr>
      <w:bookmarkStart w:id="69" w:name="_Toc43856045"/>
      <w:bookmarkStart w:id="70" w:name="_Toc50623874"/>
      <w:r w:rsidRPr="00172C29">
        <w:rPr>
          <w:rFonts w:ascii="Arial" w:hAnsi="Arial" w:cs="Arial"/>
          <w:color w:val="auto"/>
          <w:sz w:val="24"/>
          <w:szCs w:val="24"/>
        </w:rPr>
        <w:t>Kerangka Konsep</w:t>
      </w:r>
      <w:bookmarkEnd w:id="69"/>
      <w:bookmarkEnd w:id="70"/>
    </w:p>
    <w:p w:rsidR="00214DE5" w:rsidRPr="00BD51FE" w:rsidRDefault="00214DE5" w:rsidP="00214DE5">
      <w:pPr>
        <w:tabs>
          <w:tab w:val="left" w:pos="3360"/>
        </w:tabs>
        <w:spacing w:line="360" w:lineRule="auto"/>
        <w:ind w:left="426" w:firstLine="283"/>
        <w:jc w:val="both"/>
        <w:rPr>
          <w:rFonts w:ascii="Arial" w:hAnsi="Arial" w:cs="Arial"/>
        </w:rPr>
      </w:pPr>
      <w:proofErr w:type="gramStart"/>
      <w:r w:rsidRPr="008C2878">
        <w:rPr>
          <w:rFonts w:ascii="Arial" w:hAnsi="Arial" w:cs="Arial"/>
        </w:rPr>
        <w:t>Kerangka konsep penelitian adalah uraian tentang hubungan antara variabel-variabel yang terkait dengan masalah penelitian dan dibangun berdasarkan kerangka teori/kerangka pikir atau hasil studi sebelumnya sebagai pedoman penelitian.</w:t>
      </w:r>
      <w:proofErr w:type="gramEnd"/>
      <w:r w:rsidRPr="008C2878">
        <w:rPr>
          <w:rFonts w:ascii="Arial" w:hAnsi="Arial" w:cs="Arial"/>
        </w:rPr>
        <w:t xml:space="preserve"> Adapun kerangka konsep penelitian yang berjudul faktor-faktor yang mempengaruhi pengetahuan ibu hamil primigravida tentang hiperemesis gravidarum di Klinik Bersalin Kasih Ibu Delitua tahun 2020 adalah sebagai </w:t>
      </w:r>
      <w:proofErr w:type="gramStart"/>
      <w:r w:rsidRPr="008C2878">
        <w:rPr>
          <w:rFonts w:ascii="Arial" w:hAnsi="Arial" w:cs="Arial"/>
        </w:rPr>
        <w:t>berikut</w:t>
      </w:r>
      <w:r w:rsidRPr="008C2878">
        <w:rPr>
          <w:rFonts w:ascii="Arial" w:hAnsi="Arial" w:cs="Arial"/>
          <w:lang w:val="en-ID"/>
        </w:rPr>
        <w:t xml:space="preserve"> :</w:t>
      </w:r>
      <w:proofErr w:type="gramEnd"/>
    </w:p>
    <w:p w:rsidR="00214DE5" w:rsidRPr="008C2878" w:rsidRDefault="00214DE5" w:rsidP="00214DE5">
      <w:pPr>
        <w:pStyle w:val="ListParagraph"/>
        <w:spacing w:line="360" w:lineRule="auto"/>
        <w:ind w:left="1080" w:firstLine="360"/>
        <w:jc w:val="both"/>
        <w:rPr>
          <w:rFonts w:ascii="Arial" w:hAnsi="Arial" w:cs="Arial"/>
          <w:sz w:val="24"/>
          <w:szCs w:val="24"/>
        </w:rPr>
      </w:pPr>
      <w:r w:rsidRPr="008C2878">
        <w:rPr>
          <w:rFonts w:ascii="Arial" w:hAnsi="Arial" w:cs="Arial"/>
          <w:sz w:val="24"/>
          <w:szCs w:val="24"/>
        </w:rPr>
        <w:t>Variabel Independen</w:t>
      </w:r>
      <w:r w:rsidRPr="008C2878">
        <w:rPr>
          <w:rFonts w:ascii="Arial" w:hAnsi="Arial" w:cs="Arial"/>
          <w:sz w:val="24"/>
          <w:szCs w:val="24"/>
        </w:rPr>
        <w:tab/>
      </w:r>
      <w:r w:rsidRPr="008C2878">
        <w:rPr>
          <w:rFonts w:ascii="Arial" w:hAnsi="Arial" w:cs="Arial"/>
          <w:sz w:val="24"/>
          <w:szCs w:val="24"/>
        </w:rPr>
        <w:tab/>
      </w:r>
      <w:r w:rsidRPr="008C2878">
        <w:rPr>
          <w:rFonts w:ascii="Arial" w:hAnsi="Arial" w:cs="Arial"/>
          <w:sz w:val="24"/>
          <w:szCs w:val="24"/>
        </w:rPr>
        <w:tab/>
        <w:t>Variabel Dependen</w:t>
      </w:r>
    </w:p>
    <w:p w:rsidR="00214DE5" w:rsidRPr="008C2878" w:rsidRDefault="00AC1FC4" w:rsidP="00214DE5">
      <w:pPr>
        <w:pStyle w:val="ListParagraph"/>
        <w:spacing w:line="360" w:lineRule="auto"/>
        <w:jc w:val="both"/>
        <w:rPr>
          <w:rFonts w:ascii="Arial" w:hAnsi="Arial" w:cs="Arial"/>
          <w:sz w:val="24"/>
          <w:szCs w:val="24"/>
        </w:rPr>
      </w:pPr>
      <w:r>
        <w:rPr>
          <w:rFonts w:ascii="Arial" w:hAnsi="Arial" w:cs="Arial"/>
          <w:noProof/>
          <w:sz w:val="24"/>
          <w:szCs w:val="24"/>
        </w:rPr>
        <w:pict>
          <v:rect id="_x0000_s1027" style="position:absolute;left:0;text-align:left;margin-left:34.4pt;margin-top:2.75pt;width:164.45pt;height:113pt;z-index:251661312">
            <v:textbox style="mso-next-textbox:#_x0000_s1027">
              <w:txbxContent>
                <w:p w:rsidR="00A15AF6" w:rsidRDefault="00A15AF6" w:rsidP="00214DE5">
                  <w:pPr>
                    <w:spacing w:after="0" w:line="360" w:lineRule="auto"/>
                    <w:rPr>
                      <w:rFonts w:ascii="Arial" w:hAnsi="Arial" w:cs="Arial"/>
                    </w:rPr>
                  </w:pPr>
                  <w:r>
                    <w:rPr>
                      <w:rFonts w:ascii="Arial" w:hAnsi="Arial" w:cs="Arial"/>
                    </w:rPr>
                    <w:t xml:space="preserve">Faktor yang mempengaruhi </w:t>
                  </w:r>
                  <w:proofErr w:type="gramStart"/>
                  <w:r>
                    <w:rPr>
                      <w:rFonts w:ascii="Arial" w:hAnsi="Arial" w:cs="Arial"/>
                    </w:rPr>
                    <w:t>pengetahuan :</w:t>
                  </w:r>
                  <w:proofErr w:type="gramEnd"/>
                </w:p>
                <w:p w:rsidR="00A15AF6" w:rsidRPr="005124FB" w:rsidRDefault="00A15AF6" w:rsidP="004B5FBE">
                  <w:pPr>
                    <w:pStyle w:val="ListParagraph"/>
                    <w:numPr>
                      <w:ilvl w:val="0"/>
                      <w:numId w:val="6"/>
                    </w:numPr>
                    <w:spacing w:after="0" w:line="360" w:lineRule="auto"/>
                    <w:ind w:left="284"/>
                    <w:rPr>
                      <w:rFonts w:ascii="Arial" w:hAnsi="Arial" w:cs="Arial"/>
                    </w:rPr>
                  </w:pPr>
                  <w:r>
                    <w:rPr>
                      <w:rFonts w:ascii="Arial" w:hAnsi="Arial" w:cs="Arial"/>
                    </w:rPr>
                    <w:t>Umur</w:t>
                  </w:r>
                </w:p>
                <w:p w:rsidR="00A15AF6" w:rsidRDefault="00A15AF6" w:rsidP="004B5FBE">
                  <w:pPr>
                    <w:pStyle w:val="ListParagraph"/>
                    <w:numPr>
                      <w:ilvl w:val="0"/>
                      <w:numId w:val="6"/>
                    </w:numPr>
                    <w:spacing w:after="0" w:line="360" w:lineRule="auto"/>
                    <w:ind w:left="284"/>
                    <w:rPr>
                      <w:rFonts w:ascii="Arial" w:hAnsi="Arial" w:cs="Arial"/>
                    </w:rPr>
                  </w:pPr>
                  <w:r w:rsidRPr="00492DF2">
                    <w:rPr>
                      <w:rFonts w:ascii="Arial" w:hAnsi="Arial" w:cs="Arial"/>
                    </w:rPr>
                    <w:t>Pe</w:t>
                  </w:r>
                  <w:r>
                    <w:rPr>
                      <w:rFonts w:ascii="Arial" w:hAnsi="Arial" w:cs="Arial"/>
                    </w:rPr>
                    <w:t>ndidikan</w:t>
                  </w:r>
                </w:p>
                <w:p w:rsidR="00A15AF6" w:rsidRPr="005124FB" w:rsidRDefault="00A15AF6" w:rsidP="004B5FBE">
                  <w:pPr>
                    <w:pStyle w:val="ListParagraph"/>
                    <w:numPr>
                      <w:ilvl w:val="0"/>
                      <w:numId w:val="6"/>
                    </w:numPr>
                    <w:spacing w:after="0" w:line="360" w:lineRule="auto"/>
                    <w:ind w:left="284"/>
                    <w:rPr>
                      <w:rFonts w:ascii="Arial" w:hAnsi="Arial" w:cs="Arial"/>
                    </w:rPr>
                  </w:pPr>
                  <w:r>
                    <w:rPr>
                      <w:rFonts w:ascii="Arial" w:hAnsi="Arial" w:cs="Arial"/>
                    </w:rPr>
                    <w:t>Pekerjaan</w:t>
                  </w:r>
                </w:p>
                <w:p w:rsidR="00A15AF6" w:rsidRPr="0066793E" w:rsidRDefault="00A15AF6" w:rsidP="00214DE5">
                  <w:pPr>
                    <w:pStyle w:val="ListParagraph"/>
                    <w:spacing w:after="0" w:line="360" w:lineRule="auto"/>
                    <w:ind w:left="284"/>
                    <w:rPr>
                      <w:rFonts w:ascii="Arial" w:hAnsi="Arial" w:cs="Arial"/>
                    </w:rPr>
                  </w:pPr>
                </w:p>
              </w:txbxContent>
            </v:textbox>
          </v:rect>
        </w:pict>
      </w:r>
    </w:p>
    <w:p w:rsidR="00214DE5" w:rsidRPr="008C2878" w:rsidRDefault="00AC1FC4" w:rsidP="00214DE5">
      <w:pPr>
        <w:pStyle w:val="ListParagraph"/>
        <w:spacing w:line="360" w:lineRule="auto"/>
        <w:jc w:val="both"/>
        <w:rPr>
          <w:rFonts w:ascii="Arial" w:hAnsi="Arial" w:cs="Arial"/>
          <w:sz w:val="24"/>
          <w:szCs w:val="24"/>
        </w:rPr>
      </w:pPr>
      <w:r>
        <w:rPr>
          <w:rFonts w:ascii="Arial" w:hAnsi="Arial" w:cs="Arial"/>
          <w:noProof/>
          <w:sz w:val="24"/>
          <w:szCs w:val="24"/>
        </w:rPr>
        <w:pict>
          <v:rect id="_x0000_s1026" style="position:absolute;left:0;text-align:left;margin-left:258.25pt;margin-top:9.65pt;width:164.45pt;height:52.75pt;z-index:251660288">
            <v:textbox style="mso-next-textbox:#_x0000_s1026">
              <w:txbxContent>
                <w:p w:rsidR="00A15AF6" w:rsidRPr="00FE69F8" w:rsidRDefault="00A15AF6" w:rsidP="00214DE5">
                  <w:pPr>
                    <w:spacing w:after="0" w:line="360" w:lineRule="auto"/>
                    <w:jc w:val="center"/>
                    <w:rPr>
                      <w:rFonts w:ascii="Arial" w:hAnsi="Arial" w:cs="Arial"/>
                      <w:lang w:val="en-ID"/>
                    </w:rPr>
                  </w:pPr>
                  <w:proofErr w:type="gramStart"/>
                  <w:r>
                    <w:rPr>
                      <w:rFonts w:ascii="Arial" w:hAnsi="Arial" w:cs="Arial"/>
                    </w:rPr>
                    <w:t>Pengetahuan  tentang</w:t>
                  </w:r>
                  <w:r>
                    <w:rPr>
                      <w:rFonts w:ascii="Arial" w:hAnsi="Arial" w:cs="Arial"/>
                      <w:lang w:val="en-ID"/>
                    </w:rPr>
                    <w:t>hiperemis</w:t>
                  </w:r>
                  <w:proofErr w:type="gramEnd"/>
                  <w:r>
                    <w:rPr>
                      <w:rFonts w:ascii="Arial" w:hAnsi="Arial" w:cs="Arial"/>
                      <w:lang w:val="en-ID"/>
                    </w:rPr>
                    <w:t xml:space="preserve"> gravidarum</w:t>
                  </w:r>
                </w:p>
                <w:p w:rsidR="00A15AF6" w:rsidRPr="00492DF2" w:rsidRDefault="00A15AF6" w:rsidP="00214DE5">
                  <w:pPr>
                    <w:spacing w:after="0" w:line="360" w:lineRule="auto"/>
                    <w:jc w:val="center"/>
                    <w:rPr>
                      <w:rFonts w:ascii="Arial" w:hAnsi="Arial" w:cs="Arial"/>
                    </w:rPr>
                  </w:pPr>
                </w:p>
                <w:p w:rsidR="00A15AF6" w:rsidRPr="00ED0B4B" w:rsidRDefault="00A15AF6" w:rsidP="00214DE5">
                  <w:pPr>
                    <w:spacing w:after="0" w:line="360" w:lineRule="auto"/>
                    <w:rPr>
                      <w:rFonts w:ascii="Arial" w:hAnsi="Arial" w:cs="Arial"/>
                    </w:rPr>
                  </w:pPr>
                </w:p>
                <w:p w:rsidR="00A15AF6" w:rsidRPr="00ED0B4B" w:rsidRDefault="00A15AF6" w:rsidP="00214DE5">
                  <w:pPr>
                    <w:spacing w:after="0" w:line="360" w:lineRule="auto"/>
                    <w:jc w:val="center"/>
                    <w:rPr>
                      <w:rFonts w:ascii="Arial" w:hAnsi="Arial" w:cs="Arial"/>
                      <w:sz w:val="24"/>
                      <w:szCs w:val="24"/>
                    </w:rPr>
                  </w:pPr>
                </w:p>
              </w:txbxContent>
            </v:textbox>
          </v:rect>
        </w:pict>
      </w:r>
    </w:p>
    <w:p w:rsidR="00214DE5" w:rsidRPr="008C2878" w:rsidRDefault="00AC1FC4" w:rsidP="00214DE5">
      <w:pPr>
        <w:pStyle w:val="ListParagraph"/>
        <w:spacing w:line="360" w:lineRule="auto"/>
        <w:jc w:val="both"/>
        <w:rPr>
          <w:rFonts w:ascii="Arial" w:hAnsi="Arial" w:cs="Arial"/>
          <w:sz w:val="24"/>
          <w:szCs w:val="24"/>
        </w:rPr>
      </w:pPr>
      <w:r>
        <w:rPr>
          <w:rFonts w:ascii="Arial" w:hAnsi="Arial" w:cs="Arial"/>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206.65pt;margin-top:4.05pt;width:44.6pt;height:21.15pt;z-index:251662336"/>
        </w:pict>
      </w:r>
    </w:p>
    <w:p w:rsidR="00214DE5" w:rsidRPr="008C2878" w:rsidRDefault="00214DE5" w:rsidP="00214DE5">
      <w:pPr>
        <w:pStyle w:val="ListParagraph"/>
        <w:spacing w:line="360" w:lineRule="auto"/>
        <w:jc w:val="both"/>
        <w:rPr>
          <w:rFonts w:ascii="Arial" w:hAnsi="Arial" w:cs="Arial"/>
          <w:sz w:val="24"/>
          <w:szCs w:val="24"/>
        </w:rPr>
      </w:pPr>
    </w:p>
    <w:p w:rsidR="00214DE5" w:rsidRPr="008C2878" w:rsidRDefault="00214DE5" w:rsidP="00214DE5">
      <w:pPr>
        <w:pStyle w:val="ListParagraph"/>
        <w:spacing w:line="360" w:lineRule="auto"/>
        <w:jc w:val="both"/>
        <w:rPr>
          <w:rFonts w:ascii="Arial" w:hAnsi="Arial" w:cs="Arial"/>
          <w:sz w:val="24"/>
          <w:szCs w:val="24"/>
        </w:rPr>
      </w:pPr>
    </w:p>
    <w:p w:rsidR="00214DE5" w:rsidRPr="00652EF0" w:rsidRDefault="00214DE5" w:rsidP="00214DE5">
      <w:pPr>
        <w:tabs>
          <w:tab w:val="center" w:pos="2707"/>
        </w:tabs>
        <w:spacing w:line="240" w:lineRule="auto"/>
        <w:ind w:left="714" w:hanging="357"/>
        <w:jc w:val="both"/>
        <w:rPr>
          <w:rFonts w:ascii="Arial" w:hAnsi="Arial" w:cs="Arial"/>
          <w:sz w:val="28"/>
          <w:szCs w:val="28"/>
          <w:lang w:val="id-ID"/>
        </w:rPr>
      </w:pPr>
    </w:p>
    <w:p w:rsidR="00214DE5" w:rsidRDefault="00214DE5" w:rsidP="00214DE5">
      <w:pPr>
        <w:tabs>
          <w:tab w:val="center" w:pos="2707"/>
        </w:tabs>
        <w:spacing w:line="360" w:lineRule="auto"/>
        <w:ind w:left="714" w:hanging="357"/>
        <w:jc w:val="both"/>
        <w:rPr>
          <w:rFonts w:ascii="Arial" w:hAnsi="Arial" w:cs="Arial"/>
        </w:rPr>
      </w:pPr>
      <w:r>
        <w:rPr>
          <w:rFonts w:ascii="Arial" w:hAnsi="Arial" w:cs="Arial"/>
        </w:rPr>
        <w:t>Keterangan:</w:t>
      </w:r>
    </w:p>
    <w:p w:rsidR="00214DE5" w:rsidRDefault="00214DE5" w:rsidP="00214DE5">
      <w:pPr>
        <w:tabs>
          <w:tab w:val="center" w:pos="2707"/>
        </w:tabs>
        <w:spacing w:line="360" w:lineRule="auto"/>
        <w:ind w:left="714" w:hanging="357"/>
        <w:jc w:val="both"/>
        <w:rPr>
          <w:rFonts w:ascii="Arial" w:hAnsi="Arial" w:cs="Arial"/>
        </w:rPr>
      </w:pPr>
      <w:r>
        <w:rPr>
          <w:rFonts w:ascii="Arial" w:hAnsi="Arial" w:cs="Arial"/>
        </w:rPr>
        <w:tab/>
      </w:r>
      <w:proofErr w:type="gramStart"/>
      <w:r>
        <w:rPr>
          <w:rFonts w:ascii="Arial" w:hAnsi="Arial" w:cs="Arial"/>
        </w:rPr>
        <w:t>1.Variabel</w:t>
      </w:r>
      <w:proofErr w:type="gramEnd"/>
      <w:r>
        <w:rPr>
          <w:rFonts w:ascii="Arial" w:hAnsi="Arial" w:cs="Arial"/>
        </w:rPr>
        <w:t xml:space="preserve"> Independent (bebas)</w:t>
      </w:r>
    </w:p>
    <w:p w:rsidR="00214DE5" w:rsidRDefault="00214DE5" w:rsidP="00214DE5">
      <w:pPr>
        <w:spacing w:line="360" w:lineRule="auto"/>
        <w:ind w:left="709"/>
        <w:jc w:val="both"/>
        <w:rPr>
          <w:rFonts w:ascii="Arial" w:hAnsi="Arial" w:cs="Arial"/>
          <w:lang w:val="id-ID"/>
        </w:rPr>
      </w:pPr>
      <w:r>
        <w:tab/>
      </w:r>
      <w:proofErr w:type="gramStart"/>
      <w:r w:rsidRPr="009034D1">
        <w:rPr>
          <w:rFonts w:ascii="Arial" w:hAnsi="Arial" w:cs="Arial"/>
        </w:rPr>
        <w:t xml:space="preserve">Variabel independent adalah variabel yang variasi nilainya dapat </w:t>
      </w:r>
      <w:r w:rsidRPr="009034D1">
        <w:rPr>
          <w:rFonts w:ascii="Arial" w:hAnsi="Arial" w:cs="Arial"/>
        </w:rPr>
        <w:tab/>
        <w:t xml:space="preserve">mempengaruhi variabel terikat.Variabel independent dalam penilaian ini </w:t>
      </w:r>
      <w:r w:rsidRPr="009034D1">
        <w:rPr>
          <w:rFonts w:ascii="Arial" w:hAnsi="Arial" w:cs="Arial"/>
        </w:rPr>
        <w:tab/>
        <w:t>adalah</w:t>
      </w:r>
      <w:r>
        <w:rPr>
          <w:rFonts w:ascii="Arial" w:hAnsi="Arial" w:cs="Arial"/>
        </w:rPr>
        <w:t xml:space="preserve"> faktor-faktor yang mempengaruhi pengetahuan terdiri dari umur   ibu, pendidikan, pekerjaan.</w:t>
      </w:r>
      <w:proofErr w:type="gramEnd"/>
    </w:p>
    <w:p w:rsidR="00214DE5" w:rsidRPr="003409F3" w:rsidRDefault="00214DE5" w:rsidP="00214DE5">
      <w:pPr>
        <w:spacing w:line="360" w:lineRule="auto"/>
        <w:ind w:left="709"/>
        <w:jc w:val="both"/>
        <w:rPr>
          <w:rFonts w:ascii="Arial" w:hAnsi="Arial" w:cs="Arial"/>
          <w:lang w:val="id-ID"/>
        </w:rPr>
      </w:pPr>
      <w:proofErr w:type="gramStart"/>
      <w:r>
        <w:rPr>
          <w:rFonts w:ascii="Arial" w:hAnsi="Arial" w:cs="Arial"/>
        </w:rPr>
        <w:t>2.</w:t>
      </w:r>
      <w:r w:rsidRPr="00F82F94">
        <w:rPr>
          <w:rFonts w:ascii="Arial" w:hAnsi="Arial" w:cs="Arial"/>
        </w:rPr>
        <w:t>Variabel</w:t>
      </w:r>
      <w:proofErr w:type="gramEnd"/>
      <w:r w:rsidRPr="00F82F94">
        <w:rPr>
          <w:rFonts w:ascii="Arial" w:hAnsi="Arial" w:cs="Arial"/>
        </w:rPr>
        <w:t xml:space="preserve"> Dependent (terikat)</w:t>
      </w:r>
    </w:p>
    <w:p w:rsidR="00214DE5" w:rsidRPr="00652EF0" w:rsidRDefault="00214DE5" w:rsidP="00214DE5">
      <w:pPr>
        <w:spacing w:line="360" w:lineRule="auto"/>
        <w:ind w:left="709"/>
        <w:jc w:val="both"/>
        <w:rPr>
          <w:rFonts w:ascii="Arial" w:hAnsi="Arial" w:cs="Arial"/>
          <w:lang w:val="id-ID"/>
        </w:rPr>
      </w:pPr>
      <w:r>
        <w:rPr>
          <w:rFonts w:ascii="Arial" w:hAnsi="Arial" w:cs="Arial"/>
        </w:rPr>
        <w:lastRenderedPageBreak/>
        <w:tab/>
      </w:r>
      <w:proofErr w:type="gramStart"/>
      <w:r>
        <w:rPr>
          <w:rFonts w:ascii="Arial" w:hAnsi="Arial" w:cs="Arial"/>
        </w:rPr>
        <w:t xml:space="preserve">Variabel yang variasi nilainya diakibatkan oleh satu atau lebih variabel </w:t>
      </w:r>
      <w:r>
        <w:rPr>
          <w:rFonts w:ascii="Arial" w:hAnsi="Arial" w:cs="Arial"/>
        </w:rPr>
        <w:tab/>
        <w:t>bebas.Variabel dependen dalam penelitian ini adalah pengetahuan tentang hiperemesis gravidarum.</w:t>
      </w:r>
      <w:proofErr w:type="gramEnd"/>
    </w:p>
    <w:p w:rsidR="00214DE5" w:rsidRPr="00652EF0" w:rsidRDefault="00214DE5" w:rsidP="004B5FBE">
      <w:pPr>
        <w:pStyle w:val="Heading2"/>
        <w:numPr>
          <w:ilvl w:val="0"/>
          <w:numId w:val="19"/>
        </w:numPr>
        <w:rPr>
          <w:rFonts w:ascii="Arial" w:hAnsi="Arial" w:cs="Arial"/>
          <w:color w:val="auto"/>
          <w:szCs w:val="24"/>
        </w:rPr>
      </w:pPr>
      <w:bookmarkStart w:id="71" w:name="_Toc43856046"/>
      <w:bookmarkStart w:id="72" w:name="_Toc50623875"/>
      <w:r w:rsidRPr="00E64D50">
        <w:rPr>
          <w:rFonts w:ascii="Arial" w:hAnsi="Arial" w:cs="Arial"/>
          <w:color w:val="auto"/>
        </w:rPr>
        <w:t>Definisi Operasional</w:t>
      </w:r>
      <w:bookmarkEnd w:id="71"/>
      <w:bookmarkEnd w:id="72"/>
    </w:p>
    <w:p w:rsidR="00214DE5" w:rsidRPr="003C2779" w:rsidRDefault="00214DE5" w:rsidP="00214DE5">
      <w:pPr>
        <w:rPr>
          <w:rFonts w:ascii="Arial" w:hAnsi="Arial" w:cs="Arial"/>
          <w:lang w:val="en-ID"/>
        </w:rPr>
      </w:pPr>
      <w:r w:rsidRPr="008C2878">
        <w:rPr>
          <w:rFonts w:ascii="Arial" w:hAnsi="Arial" w:cs="Arial"/>
        </w:rPr>
        <w:t>1. Variabel Independent</w:t>
      </w:r>
    </w:p>
    <w:tbl>
      <w:tblPr>
        <w:tblStyle w:val="TableGrid"/>
        <w:tblW w:w="8613" w:type="dxa"/>
        <w:tblLook w:val="04A0" w:firstRow="1" w:lastRow="0" w:firstColumn="1" w:lastColumn="0" w:noHBand="0" w:noVBand="1"/>
      </w:tblPr>
      <w:tblGrid>
        <w:gridCol w:w="559"/>
        <w:gridCol w:w="1440"/>
        <w:gridCol w:w="1790"/>
        <w:gridCol w:w="1662"/>
        <w:gridCol w:w="1403"/>
        <w:gridCol w:w="1759"/>
      </w:tblGrid>
      <w:tr w:rsidR="00214DE5" w:rsidRPr="008C2878" w:rsidTr="00214DE5">
        <w:tc>
          <w:tcPr>
            <w:tcW w:w="559" w:type="dxa"/>
          </w:tcPr>
          <w:p w:rsidR="00214DE5" w:rsidRPr="008C2878" w:rsidRDefault="00214DE5" w:rsidP="00214DE5">
            <w:pPr>
              <w:rPr>
                <w:rFonts w:ascii="Arial" w:hAnsi="Arial" w:cs="Arial"/>
              </w:rPr>
            </w:pPr>
            <w:r w:rsidRPr="008C2878">
              <w:rPr>
                <w:rFonts w:ascii="Arial" w:hAnsi="Arial" w:cs="Arial"/>
              </w:rPr>
              <w:t>No.</w:t>
            </w:r>
          </w:p>
        </w:tc>
        <w:tc>
          <w:tcPr>
            <w:tcW w:w="1440" w:type="dxa"/>
          </w:tcPr>
          <w:p w:rsidR="00214DE5" w:rsidRPr="008C2878" w:rsidRDefault="00214DE5" w:rsidP="00214DE5">
            <w:pPr>
              <w:rPr>
                <w:rFonts w:ascii="Arial" w:hAnsi="Arial" w:cs="Arial"/>
              </w:rPr>
            </w:pPr>
            <w:r w:rsidRPr="008C2878">
              <w:rPr>
                <w:rFonts w:ascii="Arial" w:hAnsi="Arial" w:cs="Arial"/>
              </w:rPr>
              <w:t xml:space="preserve">Variabel Independent </w:t>
            </w:r>
          </w:p>
        </w:tc>
        <w:tc>
          <w:tcPr>
            <w:tcW w:w="1790" w:type="dxa"/>
          </w:tcPr>
          <w:p w:rsidR="00214DE5" w:rsidRPr="008C2878" w:rsidRDefault="00214DE5" w:rsidP="00214DE5">
            <w:pPr>
              <w:rPr>
                <w:rFonts w:ascii="Arial" w:hAnsi="Arial" w:cs="Arial"/>
              </w:rPr>
            </w:pPr>
            <w:r w:rsidRPr="008C2878">
              <w:rPr>
                <w:rFonts w:ascii="Arial" w:hAnsi="Arial" w:cs="Arial"/>
              </w:rPr>
              <w:t>Definisi Operasional</w:t>
            </w:r>
          </w:p>
        </w:tc>
        <w:tc>
          <w:tcPr>
            <w:tcW w:w="1662" w:type="dxa"/>
          </w:tcPr>
          <w:p w:rsidR="00214DE5" w:rsidRPr="008C2878" w:rsidRDefault="00214DE5" w:rsidP="00214DE5">
            <w:pPr>
              <w:rPr>
                <w:rFonts w:ascii="Arial" w:hAnsi="Arial" w:cs="Arial"/>
              </w:rPr>
            </w:pPr>
            <w:r w:rsidRPr="008C2878">
              <w:rPr>
                <w:rFonts w:ascii="Arial" w:hAnsi="Arial" w:cs="Arial"/>
              </w:rPr>
              <w:t xml:space="preserve">Alat ukur </w:t>
            </w:r>
          </w:p>
        </w:tc>
        <w:tc>
          <w:tcPr>
            <w:tcW w:w="1403" w:type="dxa"/>
          </w:tcPr>
          <w:p w:rsidR="00214DE5" w:rsidRPr="002D14B5" w:rsidRDefault="00214DE5" w:rsidP="00214DE5">
            <w:pPr>
              <w:rPr>
                <w:rFonts w:ascii="Arial" w:hAnsi="Arial" w:cs="Arial"/>
              </w:rPr>
            </w:pPr>
            <w:r>
              <w:rPr>
                <w:rFonts w:ascii="Arial" w:hAnsi="Arial" w:cs="Arial"/>
              </w:rPr>
              <w:t>Hasil ukur</w:t>
            </w:r>
          </w:p>
        </w:tc>
        <w:tc>
          <w:tcPr>
            <w:tcW w:w="1759" w:type="dxa"/>
          </w:tcPr>
          <w:p w:rsidR="00214DE5" w:rsidRPr="002D14B5" w:rsidRDefault="00214DE5" w:rsidP="00214DE5">
            <w:pPr>
              <w:rPr>
                <w:rFonts w:ascii="Arial" w:hAnsi="Arial" w:cs="Arial"/>
              </w:rPr>
            </w:pPr>
            <w:r>
              <w:rPr>
                <w:rFonts w:ascii="Arial" w:hAnsi="Arial" w:cs="Arial"/>
              </w:rPr>
              <w:t xml:space="preserve">Skala ukur </w:t>
            </w:r>
          </w:p>
        </w:tc>
      </w:tr>
      <w:tr w:rsidR="00214DE5" w:rsidRPr="008C2878" w:rsidTr="00214DE5">
        <w:tc>
          <w:tcPr>
            <w:tcW w:w="559" w:type="dxa"/>
          </w:tcPr>
          <w:p w:rsidR="00214DE5" w:rsidRPr="002A3A63" w:rsidRDefault="00214DE5" w:rsidP="00214DE5">
            <w:pPr>
              <w:rPr>
                <w:rFonts w:ascii="Arial" w:hAnsi="Arial" w:cs="Arial"/>
              </w:rPr>
            </w:pPr>
            <w:r w:rsidRPr="002A3A63">
              <w:rPr>
                <w:rFonts w:ascii="Arial" w:hAnsi="Arial" w:cs="Arial"/>
              </w:rPr>
              <w:t>1.</w:t>
            </w:r>
          </w:p>
        </w:tc>
        <w:tc>
          <w:tcPr>
            <w:tcW w:w="1440" w:type="dxa"/>
          </w:tcPr>
          <w:p w:rsidR="00214DE5" w:rsidRPr="002A3A63" w:rsidRDefault="00214DE5" w:rsidP="00214DE5">
            <w:pPr>
              <w:rPr>
                <w:rFonts w:ascii="Arial" w:hAnsi="Arial" w:cs="Arial"/>
              </w:rPr>
            </w:pPr>
            <w:r w:rsidRPr="002A3A63">
              <w:rPr>
                <w:rFonts w:ascii="Arial" w:hAnsi="Arial" w:cs="Arial"/>
              </w:rPr>
              <w:t>U</w:t>
            </w:r>
            <w:r>
              <w:rPr>
                <w:rFonts w:ascii="Arial" w:hAnsi="Arial" w:cs="Arial"/>
              </w:rPr>
              <w:t>mur</w:t>
            </w:r>
          </w:p>
        </w:tc>
        <w:tc>
          <w:tcPr>
            <w:tcW w:w="1790" w:type="dxa"/>
          </w:tcPr>
          <w:p w:rsidR="00214DE5" w:rsidRPr="002A3A63" w:rsidRDefault="00214DE5" w:rsidP="00214DE5">
            <w:pPr>
              <w:rPr>
                <w:rFonts w:ascii="Arial" w:hAnsi="Arial" w:cs="Arial"/>
              </w:rPr>
            </w:pPr>
            <w:r w:rsidRPr="00DA12B4">
              <w:rPr>
                <w:rFonts w:ascii="Arial" w:hAnsi="Arial" w:cs="Arial"/>
              </w:rPr>
              <w:t xml:space="preserve">Lamanya hidup </w:t>
            </w:r>
            <w:r>
              <w:rPr>
                <w:rFonts w:ascii="Arial" w:hAnsi="Arial" w:cs="Arial"/>
              </w:rPr>
              <w:t xml:space="preserve">ibu hamil </w:t>
            </w:r>
            <w:r w:rsidRPr="00DA12B4">
              <w:rPr>
                <w:rFonts w:ascii="Arial" w:hAnsi="Arial" w:cs="Arial"/>
              </w:rPr>
              <w:t xml:space="preserve">dalam hitungan waktu </w:t>
            </w:r>
            <w:r>
              <w:rPr>
                <w:rFonts w:ascii="Arial" w:hAnsi="Arial" w:cs="Arial"/>
              </w:rPr>
              <w:t>berdasarkan tanggal lahir di hit</w:t>
            </w:r>
            <w:r w:rsidRPr="00DA12B4">
              <w:rPr>
                <w:rFonts w:ascii="Arial" w:hAnsi="Arial" w:cs="Arial"/>
              </w:rPr>
              <w:t>ung dari tahun sekarang</w:t>
            </w:r>
            <w:r w:rsidRPr="002A3A63">
              <w:rPr>
                <w:rFonts w:ascii="Arial" w:hAnsi="Arial" w:cs="Arial"/>
              </w:rPr>
              <w:t>.</w:t>
            </w:r>
          </w:p>
        </w:tc>
        <w:tc>
          <w:tcPr>
            <w:tcW w:w="1662" w:type="dxa"/>
          </w:tcPr>
          <w:p w:rsidR="00214DE5" w:rsidRPr="002A3A63" w:rsidRDefault="00214DE5" w:rsidP="00214DE5">
            <w:pPr>
              <w:rPr>
                <w:rFonts w:ascii="Arial" w:hAnsi="Arial" w:cs="Arial"/>
              </w:rPr>
            </w:pPr>
            <w:r w:rsidRPr="002A3A63">
              <w:rPr>
                <w:rFonts w:ascii="Arial" w:hAnsi="Arial" w:cs="Arial"/>
              </w:rPr>
              <w:t>Kuesioner</w:t>
            </w:r>
          </w:p>
        </w:tc>
        <w:tc>
          <w:tcPr>
            <w:tcW w:w="1403" w:type="dxa"/>
          </w:tcPr>
          <w:p w:rsidR="00214DE5" w:rsidRPr="00DA12B4" w:rsidRDefault="00214DE5" w:rsidP="00214DE5">
            <w:pPr>
              <w:spacing w:line="360" w:lineRule="auto"/>
              <w:jc w:val="both"/>
              <w:rPr>
                <w:rFonts w:ascii="Arial" w:hAnsi="Arial" w:cs="Arial"/>
              </w:rPr>
            </w:pPr>
            <w:r w:rsidRPr="00DA12B4">
              <w:rPr>
                <w:rFonts w:ascii="Arial" w:hAnsi="Arial" w:cs="Arial"/>
              </w:rPr>
              <w:t>1.&lt;20</w:t>
            </w:r>
          </w:p>
          <w:p w:rsidR="00214DE5" w:rsidRPr="00DA12B4" w:rsidRDefault="00214DE5" w:rsidP="00214DE5">
            <w:pPr>
              <w:spacing w:line="360" w:lineRule="auto"/>
              <w:jc w:val="both"/>
              <w:rPr>
                <w:rFonts w:ascii="Arial" w:hAnsi="Arial" w:cs="Arial"/>
              </w:rPr>
            </w:pPr>
            <w:r w:rsidRPr="00DA12B4">
              <w:rPr>
                <w:rFonts w:ascii="Arial" w:hAnsi="Arial" w:cs="Arial"/>
              </w:rPr>
              <w:t>2.20-30</w:t>
            </w:r>
          </w:p>
          <w:p w:rsidR="00214DE5" w:rsidRPr="00DA12B4" w:rsidRDefault="00214DE5" w:rsidP="00214DE5">
            <w:pPr>
              <w:spacing w:line="360" w:lineRule="auto"/>
              <w:jc w:val="both"/>
              <w:rPr>
                <w:rFonts w:ascii="Arial" w:hAnsi="Arial" w:cs="Arial"/>
                <w:b/>
              </w:rPr>
            </w:pPr>
            <w:r>
              <w:rPr>
                <w:rFonts w:ascii="Arial" w:hAnsi="Arial" w:cs="Arial"/>
              </w:rPr>
              <w:t>3.31-34</w:t>
            </w:r>
          </w:p>
        </w:tc>
        <w:tc>
          <w:tcPr>
            <w:tcW w:w="1759" w:type="dxa"/>
          </w:tcPr>
          <w:p w:rsidR="00214DE5" w:rsidRPr="00DA12B4" w:rsidRDefault="00214DE5" w:rsidP="00214DE5">
            <w:pPr>
              <w:spacing w:line="360" w:lineRule="auto"/>
              <w:jc w:val="both"/>
              <w:rPr>
                <w:rFonts w:ascii="Arial" w:hAnsi="Arial" w:cs="Arial"/>
              </w:rPr>
            </w:pPr>
            <w:r>
              <w:rPr>
                <w:rFonts w:ascii="Arial" w:hAnsi="Arial" w:cs="Arial"/>
              </w:rPr>
              <w:t xml:space="preserve">Ordinal </w:t>
            </w:r>
          </w:p>
        </w:tc>
      </w:tr>
      <w:tr w:rsidR="00214DE5" w:rsidRPr="008C2878" w:rsidTr="00214DE5">
        <w:tc>
          <w:tcPr>
            <w:tcW w:w="559" w:type="dxa"/>
          </w:tcPr>
          <w:p w:rsidR="00214DE5" w:rsidRPr="002A3A63" w:rsidRDefault="00214DE5" w:rsidP="00214DE5">
            <w:pPr>
              <w:rPr>
                <w:rFonts w:ascii="Arial" w:hAnsi="Arial" w:cs="Arial"/>
              </w:rPr>
            </w:pPr>
            <w:r w:rsidRPr="002A3A63">
              <w:rPr>
                <w:rFonts w:ascii="Arial" w:hAnsi="Arial" w:cs="Arial"/>
              </w:rPr>
              <w:t>2.</w:t>
            </w:r>
          </w:p>
        </w:tc>
        <w:tc>
          <w:tcPr>
            <w:tcW w:w="1440" w:type="dxa"/>
          </w:tcPr>
          <w:p w:rsidR="00214DE5" w:rsidRPr="002A3A63" w:rsidRDefault="00214DE5" w:rsidP="00214DE5">
            <w:pPr>
              <w:rPr>
                <w:rFonts w:ascii="Arial" w:hAnsi="Arial" w:cs="Arial"/>
              </w:rPr>
            </w:pPr>
            <w:r w:rsidRPr="002A3A63">
              <w:rPr>
                <w:rFonts w:ascii="Arial" w:hAnsi="Arial" w:cs="Arial"/>
              </w:rPr>
              <w:t>Pendidikan</w:t>
            </w:r>
          </w:p>
        </w:tc>
        <w:tc>
          <w:tcPr>
            <w:tcW w:w="1790" w:type="dxa"/>
          </w:tcPr>
          <w:p w:rsidR="00214DE5" w:rsidRPr="002A3A63" w:rsidRDefault="00214DE5" w:rsidP="00214DE5">
            <w:pPr>
              <w:rPr>
                <w:rFonts w:ascii="Arial" w:hAnsi="Arial" w:cs="Arial"/>
              </w:rPr>
            </w:pPr>
            <w:r w:rsidRPr="002A3A63">
              <w:rPr>
                <w:rFonts w:ascii="Arial" w:hAnsi="Arial" w:cs="Arial"/>
              </w:rPr>
              <w:t>Pendidikan formal terakhir yang sudah ditempuh responden.</w:t>
            </w:r>
          </w:p>
        </w:tc>
        <w:tc>
          <w:tcPr>
            <w:tcW w:w="1662" w:type="dxa"/>
          </w:tcPr>
          <w:p w:rsidR="00214DE5" w:rsidRPr="002A3A63" w:rsidRDefault="00214DE5" w:rsidP="00214DE5">
            <w:pPr>
              <w:rPr>
                <w:rFonts w:ascii="Arial" w:hAnsi="Arial" w:cs="Arial"/>
              </w:rPr>
            </w:pPr>
            <w:r w:rsidRPr="002A3A63">
              <w:rPr>
                <w:rFonts w:ascii="Arial" w:hAnsi="Arial" w:cs="Arial"/>
              </w:rPr>
              <w:t>Kuesioner</w:t>
            </w:r>
          </w:p>
        </w:tc>
        <w:tc>
          <w:tcPr>
            <w:tcW w:w="1403" w:type="dxa"/>
          </w:tcPr>
          <w:p w:rsidR="00214DE5" w:rsidRPr="00DA12B4" w:rsidRDefault="00214DE5" w:rsidP="00214DE5">
            <w:pPr>
              <w:spacing w:line="360" w:lineRule="auto"/>
              <w:jc w:val="both"/>
              <w:rPr>
                <w:rFonts w:ascii="Arial" w:hAnsi="Arial" w:cs="Arial"/>
              </w:rPr>
            </w:pPr>
            <w:r w:rsidRPr="00DA12B4">
              <w:rPr>
                <w:rFonts w:ascii="Arial" w:hAnsi="Arial" w:cs="Arial"/>
              </w:rPr>
              <w:t>a.SD</w:t>
            </w:r>
          </w:p>
          <w:p w:rsidR="00214DE5" w:rsidRPr="00DA12B4" w:rsidRDefault="00214DE5" w:rsidP="00214DE5">
            <w:pPr>
              <w:spacing w:line="360" w:lineRule="auto"/>
              <w:jc w:val="both"/>
              <w:rPr>
                <w:rFonts w:ascii="Arial" w:hAnsi="Arial" w:cs="Arial"/>
              </w:rPr>
            </w:pPr>
            <w:r w:rsidRPr="00DA12B4">
              <w:rPr>
                <w:rFonts w:ascii="Arial" w:hAnsi="Arial" w:cs="Arial"/>
              </w:rPr>
              <w:t>b.SMP</w:t>
            </w:r>
          </w:p>
          <w:p w:rsidR="00214DE5" w:rsidRPr="00DA12B4" w:rsidRDefault="00214DE5" w:rsidP="00214DE5">
            <w:pPr>
              <w:spacing w:line="360" w:lineRule="auto"/>
              <w:jc w:val="both"/>
              <w:rPr>
                <w:rFonts w:ascii="Arial" w:hAnsi="Arial" w:cs="Arial"/>
              </w:rPr>
            </w:pPr>
            <w:r w:rsidRPr="00DA12B4">
              <w:rPr>
                <w:rFonts w:ascii="Arial" w:hAnsi="Arial" w:cs="Arial"/>
              </w:rPr>
              <w:t>c.SMA</w:t>
            </w:r>
          </w:p>
          <w:p w:rsidR="00214DE5" w:rsidRPr="002A3A63" w:rsidRDefault="00214DE5" w:rsidP="00214DE5">
            <w:pPr>
              <w:spacing w:line="360" w:lineRule="auto"/>
              <w:jc w:val="both"/>
              <w:rPr>
                <w:rFonts w:ascii="Arial" w:hAnsi="Arial" w:cs="Arial"/>
              </w:rPr>
            </w:pPr>
            <w:r w:rsidRPr="00DA12B4">
              <w:rPr>
                <w:rFonts w:ascii="Arial" w:hAnsi="Arial" w:cs="Arial"/>
              </w:rPr>
              <w:t>d.</w:t>
            </w:r>
            <w:r>
              <w:rPr>
                <w:rFonts w:ascii="Arial" w:hAnsi="Arial" w:cs="Arial"/>
              </w:rPr>
              <w:t xml:space="preserve">perguruan tinggi </w:t>
            </w:r>
          </w:p>
          <w:p w:rsidR="00214DE5" w:rsidRPr="002A3A63" w:rsidRDefault="00214DE5" w:rsidP="00214DE5">
            <w:pPr>
              <w:rPr>
                <w:rFonts w:ascii="Arial" w:hAnsi="Arial" w:cs="Arial"/>
              </w:rPr>
            </w:pPr>
          </w:p>
        </w:tc>
        <w:tc>
          <w:tcPr>
            <w:tcW w:w="1759" w:type="dxa"/>
          </w:tcPr>
          <w:p w:rsidR="00214DE5" w:rsidRPr="002A3A63" w:rsidRDefault="00214DE5" w:rsidP="00214DE5">
            <w:pPr>
              <w:rPr>
                <w:rFonts w:ascii="Arial" w:hAnsi="Arial" w:cs="Arial"/>
              </w:rPr>
            </w:pPr>
            <w:r>
              <w:rPr>
                <w:rFonts w:ascii="Arial" w:hAnsi="Arial" w:cs="Arial"/>
              </w:rPr>
              <w:t xml:space="preserve">Ordinal </w:t>
            </w:r>
          </w:p>
        </w:tc>
      </w:tr>
      <w:tr w:rsidR="00214DE5" w:rsidRPr="008C2878" w:rsidTr="00214DE5">
        <w:tc>
          <w:tcPr>
            <w:tcW w:w="559" w:type="dxa"/>
          </w:tcPr>
          <w:p w:rsidR="00214DE5" w:rsidRPr="002A3A63" w:rsidRDefault="00214DE5" w:rsidP="00214DE5">
            <w:pPr>
              <w:rPr>
                <w:rFonts w:ascii="Arial" w:hAnsi="Arial" w:cs="Arial"/>
              </w:rPr>
            </w:pPr>
            <w:r w:rsidRPr="002A3A63">
              <w:rPr>
                <w:rFonts w:ascii="Arial" w:hAnsi="Arial" w:cs="Arial"/>
              </w:rPr>
              <w:t>3.</w:t>
            </w:r>
          </w:p>
        </w:tc>
        <w:tc>
          <w:tcPr>
            <w:tcW w:w="1440" w:type="dxa"/>
          </w:tcPr>
          <w:p w:rsidR="00214DE5" w:rsidRPr="002A3A63" w:rsidRDefault="00214DE5" w:rsidP="00214DE5">
            <w:pPr>
              <w:rPr>
                <w:rFonts w:ascii="Arial" w:hAnsi="Arial" w:cs="Arial"/>
              </w:rPr>
            </w:pPr>
            <w:r w:rsidRPr="002A3A63">
              <w:rPr>
                <w:rFonts w:ascii="Arial" w:hAnsi="Arial" w:cs="Arial"/>
              </w:rPr>
              <w:t xml:space="preserve">Pekerjaan </w:t>
            </w:r>
          </w:p>
        </w:tc>
        <w:tc>
          <w:tcPr>
            <w:tcW w:w="1790" w:type="dxa"/>
          </w:tcPr>
          <w:p w:rsidR="00214DE5" w:rsidRPr="002A3A63" w:rsidRDefault="00214DE5" w:rsidP="00214DE5">
            <w:pPr>
              <w:rPr>
                <w:rFonts w:ascii="Arial" w:hAnsi="Arial" w:cs="Arial"/>
              </w:rPr>
            </w:pPr>
            <w:r w:rsidRPr="002A3A63">
              <w:rPr>
                <w:rFonts w:ascii="Arial" w:hAnsi="Arial" w:cs="Arial"/>
              </w:rPr>
              <w:t>Aktivitas atau kegiatan sehari-hari yang menghasilkan pendapatan.</w:t>
            </w:r>
          </w:p>
        </w:tc>
        <w:tc>
          <w:tcPr>
            <w:tcW w:w="1662" w:type="dxa"/>
          </w:tcPr>
          <w:p w:rsidR="00214DE5" w:rsidRPr="002A3A63" w:rsidRDefault="00214DE5" w:rsidP="00214DE5">
            <w:pPr>
              <w:rPr>
                <w:rFonts w:ascii="Arial" w:hAnsi="Arial" w:cs="Arial"/>
              </w:rPr>
            </w:pPr>
            <w:r w:rsidRPr="002A3A63">
              <w:rPr>
                <w:rFonts w:ascii="Arial" w:hAnsi="Arial" w:cs="Arial"/>
              </w:rPr>
              <w:t>Kuesioner</w:t>
            </w:r>
          </w:p>
        </w:tc>
        <w:tc>
          <w:tcPr>
            <w:tcW w:w="1403" w:type="dxa"/>
          </w:tcPr>
          <w:p w:rsidR="00214DE5" w:rsidRDefault="00214DE5" w:rsidP="00214DE5">
            <w:pPr>
              <w:rPr>
                <w:rFonts w:ascii="Arial" w:hAnsi="Arial" w:cs="Arial"/>
              </w:rPr>
            </w:pPr>
            <w:r>
              <w:rPr>
                <w:rFonts w:ascii="Arial" w:hAnsi="Arial" w:cs="Arial"/>
              </w:rPr>
              <w:t>0=tidak bekerja</w:t>
            </w:r>
          </w:p>
          <w:p w:rsidR="00214DE5" w:rsidRPr="002A3A63" w:rsidRDefault="00214DE5" w:rsidP="00214DE5">
            <w:pPr>
              <w:rPr>
                <w:rFonts w:ascii="Arial" w:hAnsi="Arial" w:cs="Arial"/>
              </w:rPr>
            </w:pPr>
            <w:r>
              <w:rPr>
                <w:rFonts w:ascii="Arial" w:hAnsi="Arial" w:cs="Arial"/>
              </w:rPr>
              <w:t>1=bekerja</w:t>
            </w:r>
          </w:p>
        </w:tc>
        <w:tc>
          <w:tcPr>
            <w:tcW w:w="1759" w:type="dxa"/>
          </w:tcPr>
          <w:p w:rsidR="00214DE5" w:rsidRPr="002A3A63" w:rsidRDefault="00214DE5" w:rsidP="00214DE5">
            <w:pPr>
              <w:rPr>
                <w:rFonts w:ascii="Arial" w:hAnsi="Arial" w:cs="Arial"/>
              </w:rPr>
            </w:pPr>
            <w:r>
              <w:rPr>
                <w:rFonts w:ascii="Arial" w:hAnsi="Arial" w:cs="Arial"/>
              </w:rPr>
              <w:t xml:space="preserve">Nominal </w:t>
            </w:r>
          </w:p>
        </w:tc>
      </w:tr>
    </w:tbl>
    <w:p w:rsidR="00214DE5" w:rsidRPr="00652EF0" w:rsidRDefault="00214DE5" w:rsidP="00214DE5">
      <w:pPr>
        <w:pStyle w:val="Caption"/>
        <w:rPr>
          <w:rFonts w:ascii="Arial" w:hAnsi="Arial" w:cs="Arial"/>
          <w:color w:val="FF0000"/>
        </w:rPr>
      </w:pPr>
    </w:p>
    <w:p w:rsidR="00214DE5" w:rsidRPr="002A3A63" w:rsidRDefault="00214DE5" w:rsidP="00214DE5">
      <w:pPr>
        <w:rPr>
          <w:rFonts w:ascii="Arial" w:hAnsi="Arial" w:cs="Arial"/>
        </w:rPr>
      </w:pPr>
      <w:proofErr w:type="gramStart"/>
      <w:r w:rsidRPr="002A3A63">
        <w:rPr>
          <w:rFonts w:ascii="Arial" w:hAnsi="Arial" w:cs="Arial"/>
        </w:rPr>
        <w:t>2.Variabel</w:t>
      </w:r>
      <w:proofErr w:type="gramEnd"/>
      <w:r w:rsidR="00232E95">
        <w:rPr>
          <w:rFonts w:ascii="Arial" w:hAnsi="Arial" w:cs="Arial"/>
        </w:rPr>
        <w:t xml:space="preserve"> </w:t>
      </w:r>
      <w:r w:rsidRPr="002A3A63">
        <w:rPr>
          <w:rFonts w:ascii="Arial" w:hAnsi="Arial" w:cs="Arial"/>
        </w:rPr>
        <w:t>Dependent</w:t>
      </w:r>
    </w:p>
    <w:tbl>
      <w:tblPr>
        <w:tblStyle w:val="TableGrid"/>
        <w:tblW w:w="9240" w:type="dxa"/>
        <w:tblLook w:val="04A0" w:firstRow="1" w:lastRow="0" w:firstColumn="1" w:lastColumn="0" w:noHBand="0" w:noVBand="1"/>
      </w:tblPr>
      <w:tblGrid>
        <w:gridCol w:w="591"/>
        <w:gridCol w:w="1614"/>
        <w:gridCol w:w="1917"/>
        <w:gridCol w:w="1788"/>
        <w:gridCol w:w="1357"/>
        <w:gridCol w:w="1973"/>
      </w:tblGrid>
      <w:tr w:rsidR="00214DE5" w:rsidRPr="002A3A63" w:rsidTr="00214DE5">
        <w:trPr>
          <w:trHeight w:val="409"/>
        </w:trPr>
        <w:tc>
          <w:tcPr>
            <w:tcW w:w="591" w:type="dxa"/>
          </w:tcPr>
          <w:p w:rsidR="00214DE5" w:rsidRPr="002A3A63" w:rsidRDefault="00214DE5" w:rsidP="00214DE5">
            <w:pPr>
              <w:rPr>
                <w:rFonts w:ascii="Arial" w:hAnsi="Arial" w:cs="Arial"/>
              </w:rPr>
            </w:pPr>
            <w:r w:rsidRPr="002A3A63">
              <w:rPr>
                <w:rFonts w:ascii="Arial" w:hAnsi="Arial" w:cs="Arial"/>
              </w:rPr>
              <w:t xml:space="preserve">No. </w:t>
            </w:r>
          </w:p>
        </w:tc>
        <w:tc>
          <w:tcPr>
            <w:tcW w:w="1614" w:type="dxa"/>
          </w:tcPr>
          <w:p w:rsidR="00214DE5" w:rsidRPr="002A3A63" w:rsidRDefault="00214DE5" w:rsidP="00214DE5">
            <w:pPr>
              <w:rPr>
                <w:rFonts w:ascii="Arial" w:hAnsi="Arial" w:cs="Arial"/>
              </w:rPr>
            </w:pPr>
            <w:r w:rsidRPr="002A3A63">
              <w:rPr>
                <w:rFonts w:ascii="Arial" w:hAnsi="Arial" w:cs="Arial"/>
              </w:rPr>
              <w:t xml:space="preserve">Variabel Dependent </w:t>
            </w:r>
          </w:p>
        </w:tc>
        <w:tc>
          <w:tcPr>
            <w:tcW w:w="1917" w:type="dxa"/>
          </w:tcPr>
          <w:p w:rsidR="00214DE5" w:rsidRPr="002A3A63" w:rsidRDefault="00214DE5" w:rsidP="00214DE5">
            <w:pPr>
              <w:rPr>
                <w:rFonts w:ascii="Arial" w:hAnsi="Arial" w:cs="Arial"/>
              </w:rPr>
            </w:pPr>
            <w:r w:rsidRPr="002A3A63">
              <w:rPr>
                <w:rFonts w:ascii="Arial" w:hAnsi="Arial" w:cs="Arial"/>
              </w:rPr>
              <w:t>Definisi Operasional</w:t>
            </w:r>
          </w:p>
        </w:tc>
        <w:tc>
          <w:tcPr>
            <w:tcW w:w="1788" w:type="dxa"/>
          </w:tcPr>
          <w:p w:rsidR="00214DE5" w:rsidRPr="002A3A63" w:rsidRDefault="00214DE5" w:rsidP="00214DE5">
            <w:pPr>
              <w:rPr>
                <w:rFonts w:ascii="Arial" w:hAnsi="Arial" w:cs="Arial"/>
              </w:rPr>
            </w:pPr>
            <w:r w:rsidRPr="002A3A63">
              <w:rPr>
                <w:rFonts w:ascii="Arial" w:hAnsi="Arial" w:cs="Arial"/>
              </w:rPr>
              <w:t>Alat ukur</w:t>
            </w:r>
          </w:p>
        </w:tc>
        <w:tc>
          <w:tcPr>
            <w:tcW w:w="1357" w:type="dxa"/>
          </w:tcPr>
          <w:p w:rsidR="00214DE5" w:rsidRPr="002A3A63" w:rsidRDefault="00214DE5" w:rsidP="00214DE5">
            <w:pPr>
              <w:rPr>
                <w:rFonts w:ascii="Arial" w:hAnsi="Arial" w:cs="Arial"/>
              </w:rPr>
            </w:pPr>
            <w:r w:rsidRPr="002A3A63">
              <w:rPr>
                <w:rFonts w:ascii="Arial" w:hAnsi="Arial" w:cs="Arial"/>
              </w:rPr>
              <w:t>Skala ukur</w:t>
            </w:r>
          </w:p>
        </w:tc>
        <w:tc>
          <w:tcPr>
            <w:tcW w:w="1973" w:type="dxa"/>
          </w:tcPr>
          <w:p w:rsidR="00214DE5" w:rsidRPr="002A3A63" w:rsidRDefault="00214DE5" w:rsidP="00214DE5">
            <w:pPr>
              <w:rPr>
                <w:rFonts w:ascii="Arial" w:hAnsi="Arial" w:cs="Arial"/>
              </w:rPr>
            </w:pPr>
            <w:r w:rsidRPr="002A3A63">
              <w:rPr>
                <w:rFonts w:ascii="Arial" w:hAnsi="Arial" w:cs="Arial"/>
              </w:rPr>
              <w:t>Hasil ukur</w:t>
            </w:r>
          </w:p>
        </w:tc>
      </w:tr>
      <w:tr w:rsidR="00214DE5" w:rsidRPr="002A3A63" w:rsidTr="00214DE5">
        <w:trPr>
          <w:trHeight w:val="2227"/>
        </w:trPr>
        <w:tc>
          <w:tcPr>
            <w:tcW w:w="591" w:type="dxa"/>
          </w:tcPr>
          <w:p w:rsidR="00214DE5" w:rsidRPr="002A3A63" w:rsidRDefault="00214DE5" w:rsidP="00214DE5">
            <w:pPr>
              <w:rPr>
                <w:rFonts w:ascii="Arial" w:hAnsi="Arial" w:cs="Arial"/>
              </w:rPr>
            </w:pPr>
            <w:r w:rsidRPr="002A3A63">
              <w:rPr>
                <w:rFonts w:ascii="Arial" w:hAnsi="Arial" w:cs="Arial"/>
              </w:rPr>
              <w:t>1.</w:t>
            </w:r>
          </w:p>
        </w:tc>
        <w:tc>
          <w:tcPr>
            <w:tcW w:w="1614" w:type="dxa"/>
          </w:tcPr>
          <w:p w:rsidR="00214DE5" w:rsidRPr="002A3A63" w:rsidRDefault="00214DE5" w:rsidP="00214DE5">
            <w:pPr>
              <w:rPr>
                <w:rFonts w:ascii="Arial" w:hAnsi="Arial" w:cs="Arial"/>
              </w:rPr>
            </w:pPr>
            <w:r w:rsidRPr="002A3A63">
              <w:rPr>
                <w:rFonts w:ascii="Arial" w:hAnsi="Arial" w:cs="Arial"/>
              </w:rPr>
              <w:t>Pengetahuan tentang hiperemesis gravidarum</w:t>
            </w:r>
          </w:p>
          <w:p w:rsidR="00214DE5" w:rsidRPr="002A3A63" w:rsidRDefault="00214DE5" w:rsidP="00214DE5">
            <w:pPr>
              <w:rPr>
                <w:rFonts w:ascii="Arial" w:hAnsi="Arial" w:cs="Arial"/>
              </w:rPr>
            </w:pPr>
          </w:p>
        </w:tc>
        <w:tc>
          <w:tcPr>
            <w:tcW w:w="1917" w:type="dxa"/>
          </w:tcPr>
          <w:p w:rsidR="00214DE5" w:rsidRPr="002A3A63" w:rsidRDefault="00214DE5" w:rsidP="00214DE5">
            <w:pPr>
              <w:rPr>
                <w:rFonts w:ascii="Arial" w:hAnsi="Arial" w:cs="Arial"/>
              </w:rPr>
            </w:pPr>
            <w:r w:rsidRPr="002A3A63">
              <w:rPr>
                <w:rFonts w:ascii="Arial" w:hAnsi="Arial" w:cs="Arial"/>
              </w:rPr>
              <w:t>Pemahaman ataupun segala sesuatu yang diketahui ibu hamil tentang hiperemesis gravidarum</w:t>
            </w:r>
          </w:p>
        </w:tc>
        <w:tc>
          <w:tcPr>
            <w:tcW w:w="1788" w:type="dxa"/>
          </w:tcPr>
          <w:p w:rsidR="00214DE5" w:rsidRPr="002A3A63" w:rsidRDefault="00214DE5" w:rsidP="00214DE5">
            <w:pPr>
              <w:rPr>
                <w:rFonts w:ascii="Arial" w:hAnsi="Arial" w:cs="Arial"/>
              </w:rPr>
            </w:pPr>
            <w:r w:rsidRPr="002A3A63">
              <w:rPr>
                <w:rFonts w:ascii="Arial" w:hAnsi="Arial" w:cs="Arial"/>
              </w:rPr>
              <w:t>Kuesioner</w:t>
            </w:r>
          </w:p>
        </w:tc>
        <w:tc>
          <w:tcPr>
            <w:tcW w:w="1357" w:type="dxa"/>
          </w:tcPr>
          <w:p w:rsidR="00214DE5" w:rsidRPr="002A3A63" w:rsidRDefault="00214DE5" w:rsidP="00214DE5">
            <w:pPr>
              <w:rPr>
                <w:rFonts w:ascii="Arial" w:hAnsi="Arial" w:cs="Arial"/>
              </w:rPr>
            </w:pPr>
            <w:r>
              <w:rPr>
                <w:rFonts w:ascii="Arial" w:hAnsi="Arial" w:cs="Arial"/>
              </w:rPr>
              <w:t>O</w:t>
            </w:r>
            <w:r w:rsidRPr="002A3A63">
              <w:rPr>
                <w:rFonts w:ascii="Arial" w:hAnsi="Arial" w:cs="Arial"/>
              </w:rPr>
              <w:t xml:space="preserve">dinal </w:t>
            </w:r>
          </w:p>
        </w:tc>
        <w:tc>
          <w:tcPr>
            <w:tcW w:w="1973" w:type="dxa"/>
          </w:tcPr>
          <w:p w:rsidR="00214DE5" w:rsidRPr="00652EF0" w:rsidRDefault="00214DE5" w:rsidP="004B5FBE">
            <w:pPr>
              <w:pStyle w:val="ListParagraph"/>
              <w:numPr>
                <w:ilvl w:val="0"/>
                <w:numId w:val="8"/>
              </w:numPr>
              <w:spacing w:line="360" w:lineRule="auto"/>
              <w:ind w:left="364" w:right="-250" w:hanging="347"/>
              <w:jc w:val="both"/>
              <w:rPr>
                <w:rFonts w:ascii="Arial" w:eastAsia="Times New Roman" w:hAnsi="Arial" w:cs="Arial"/>
                <w:sz w:val="20"/>
                <w:szCs w:val="20"/>
              </w:rPr>
            </w:pPr>
            <w:r w:rsidRPr="00652EF0">
              <w:rPr>
                <w:rFonts w:ascii="Arial" w:eastAsia="Times New Roman" w:hAnsi="Arial" w:cs="Arial"/>
                <w:sz w:val="20"/>
                <w:szCs w:val="20"/>
              </w:rPr>
              <w:t>Baik:Hasil presentase 76% - 100%</w:t>
            </w:r>
          </w:p>
          <w:p w:rsidR="00214DE5" w:rsidRPr="00652EF0" w:rsidRDefault="00214DE5" w:rsidP="004B5FBE">
            <w:pPr>
              <w:pStyle w:val="ListParagraph"/>
              <w:numPr>
                <w:ilvl w:val="0"/>
                <w:numId w:val="8"/>
              </w:numPr>
              <w:spacing w:line="360" w:lineRule="auto"/>
              <w:ind w:left="364" w:right="-250" w:hanging="364"/>
              <w:jc w:val="both"/>
              <w:rPr>
                <w:rFonts w:ascii="Arial" w:eastAsia="Times New Roman" w:hAnsi="Arial" w:cs="Arial"/>
                <w:sz w:val="20"/>
                <w:szCs w:val="20"/>
              </w:rPr>
            </w:pPr>
            <w:r w:rsidRPr="00652EF0">
              <w:rPr>
                <w:rFonts w:ascii="Arial" w:eastAsia="Times New Roman" w:hAnsi="Arial" w:cs="Arial"/>
                <w:sz w:val="20"/>
                <w:szCs w:val="20"/>
              </w:rPr>
              <w:t>Cukup:Hasil presentase 56% - 75%</w:t>
            </w:r>
          </w:p>
          <w:p w:rsidR="00214DE5" w:rsidRPr="0009183C" w:rsidRDefault="00214DE5" w:rsidP="004B5FBE">
            <w:pPr>
              <w:pStyle w:val="ListParagraph"/>
              <w:numPr>
                <w:ilvl w:val="0"/>
                <w:numId w:val="8"/>
              </w:numPr>
              <w:spacing w:line="360" w:lineRule="auto"/>
              <w:ind w:left="360" w:right="-250"/>
              <w:rPr>
                <w:rFonts w:ascii="Arial" w:eastAsia="Times New Roman" w:hAnsi="Arial" w:cs="Arial"/>
                <w:sz w:val="28"/>
                <w:szCs w:val="28"/>
              </w:rPr>
            </w:pPr>
            <w:r w:rsidRPr="00652EF0">
              <w:rPr>
                <w:rFonts w:ascii="Arial" w:eastAsia="Times New Roman" w:hAnsi="Arial" w:cs="Arial"/>
                <w:sz w:val="20"/>
                <w:szCs w:val="20"/>
              </w:rPr>
              <w:t>Kurang:Hasil presentase &gt;56%</w:t>
            </w:r>
          </w:p>
        </w:tc>
      </w:tr>
    </w:tbl>
    <w:p w:rsidR="00214DE5" w:rsidRPr="000839B7" w:rsidRDefault="00214DE5" w:rsidP="00214DE5">
      <w:pPr>
        <w:pStyle w:val="Caption"/>
        <w:rPr>
          <w:rFonts w:ascii="Arial" w:eastAsia="Times New Roman" w:hAnsi="Arial" w:cs="Arial"/>
          <w:b/>
          <w:bCs/>
          <w:color w:val="000000" w:themeColor="text1"/>
          <w:sz w:val="22"/>
          <w:szCs w:val="22"/>
        </w:rPr>
      </w:pPr>
      <w:r>
        <w:rPr>
          <w:b/>
          <w:color w:val="000000" w:themeColor="text1"/>
          <w:sz w:val="22"/>
          <w:szCs w:val="22"/>
        </w:rPr>
        <w:tab/>
      </w:r>
      <w:r>
        <w:rPr>
          <w:b/>
          <w:color w:val="000000" w:themeColor="text1"/>
          <w:sz w:val="22"/>
          <w:szCs w:val="22"/>
        </w:rPr>
        <w:tab/>
      </w:r>
      <w:r>
        <w:rPr>
          <w:b/>
          <w:color w:val="000000" w:themeColor="text1"/>
          <w:sz w:val="22"/>
          <w:szCs w:val="22"/>
        </w:rPr>
        <w:tab/>
      </w:r>
    </w:p>
    <w:p w:rsidR="00B61CC8" w:rsidRPr="00B61CC8" w:rsidRDefault="00B61CC8" w:rsidP="00B61CC8">
      <w:pPr>
        <w:pStyle w:val="Heading1"/>
        <w:spacing w:before="0" w:line="360" w:lineRule="auto"/>
        <w:jc w:val="center"/>
        <w:rPr>
          <w:rFonts w:ascii="Arial" w:hAnsi="Arial" w:cs="Arial"/>
          <w:color w:val="auto"/>
          <w:lang w:val="en-US"/>
        </w:rPr>
      </w:pPr>
      <w:bookmarkStart w:id="73" w:name="_Toc44182243"/>
      <w:bookmarkStart w:id="74" w:name="_Toc50623876"/>
      <w:r w:rsidRPr="00B61CC8">
        <w:rPr>
          <w:rFonts w:ascii="Arial" w:hAnsi="Arial" w:cs="Arial"/>
          <w:color w:val="auto"/>
        </w:rPr>
        <w:lastRenderedPageBreak/>
        <w:t>BAB III</w:t>
      </w:r>
      <w:bookmarkStart w:id="75" w:name="_Toc38371559"/>
      <w:bookmarkEnd w:id="73"/>
      <w:bookmarkEnd w:id="74"/>
    </w:p>
    <w:p w:rsidR="00214DE5" w:rsidRPr="00B61CC8" w:rsidRDefault="00B61CC8" w:rsidP="00B61CC8">
      <w:pPr>
        <w:pStyle w:val="Heading1"/>
        <w:spacing w:before="0" w:line="360" w:lineRule="auto"/>
        <w:jc w:val="center"/>
        <w:rPr>
          <w:rFonts w:ascii="Arial" w:hAnsi="Arial" w:cs="Arial"/>
          <w:color w:val="auto"/>
        </w:rPr>
      </w:pPr>
      <w:bookmarkStart w:id="76" w:name="_Toc44182244"/>
      <w:bookmarkStart w:id="77" w:name="_Toc50623877"/>
      <w:r w:rsidRPr="00B61CC8">
        <w:rPr>
          <w:rFonts w:ascii="Arial" w:hAnsi="Arial" w:cs="Arial"/>
          <w:color w:val="auto"/>
        </w:rPr>
        <w:t>METODE PENELITIAN</w:t>
      </w:r>
      <w:bookmarkEnd w:id="75"/>
      <w:bookmarkEnd w:id="76"/>
      <w:bookmarkEnd w:id="77"/>
    </w:p>
    <w:p w:rsidR="00214DE5" w:rsidRPr="00B61CC8" w:rsidRDefault="00214DE5" w:rsidP="00B61CC8">
      <w:pPr>
        <w:pStyle w:val="Heading2"/>
        <w:numPr>
          <w:ilvl w:val="0"/>
          <w:numId w:val="31"/>
        </w:numPr>
        <w:spacing w:line="360" w:lineRule="auto"/>
        <w:ind w:left="284" w:hanging="426"/>
        <w:rPr>
          <w:rFonts w:ascii="Arial" w:eastAsia="Times New Roman" w:hAnsi="Arial" w:cs="Arial"/>
          <w:color w:val="000000" w:themeColor="text1"/>
          <w:sz w:val="24"/>
          <w:szCs w:val="24"/>
        </w:rPr>
      </w:pPr>
      <w:bookmarkStart w:id="78" w:name="_Toc50623878"/>
      <w:r w:rsidRPr="00B61CC8">
        <w:rPr>
          <w:rFonts w:ascii="Arial" w:eastAsia="Times New Roman" w:hAnsi="Arial" w:cs="Arial"/>
          <w:color w:val="000000" w:themeColor="text1"/>
          <w:sz w:val="24"/>
          <w:szCs w:val="24"/>
        </w:rPr>
        <w:t>Jenis dan Desain Penelitian</w:t>
      </w:r>
      <w:bookmarkEnd w:id="78"/>
    </w:p>
    <w:p w:rsidR="00B277D1" w:rsidRDefault="00B277D1" w:rsidP="00B277D1">
      <w:pPr>
        <w:pStyle w:val="ListParagraph"/>
        <w:numPr>
          <w:ilvl w:val="0"/>
          <w:numId w:val="52"/>
        </w:numPr>
        <w:spacing w:after="0" w:line="360" w:lineRule="auto"/>
        <w:jc w:val="both"/>
        <w:rPr>
          <w:rFonts w:ascii="Arial" w:hAnsi="Arial" w:cs="Arial"/>
          <w:b/>
        </w:rPr>
      </w:pPr>
      <w:r w:rsidRPr="000002AA">
        <w:rPr>
          <w:rFonts w:ascii="Arial" w:hAnsi="Arial" w:cs="Arial"/>
          <w:b/>
        </w:rPr>
        <w:t>Jenis penelitian</w:t>
      </w:r>
    </w:p>
    <w:p w:rsidR="00B277D1" w:rsidRPr="006E5265" w:rsidRDefault="00B277D1" w:rsidP="00B277D1">
      <w:pPr>
        <w:pStyle w:val="ListParagraph"/>
        <w:spacing w:after="240" w:line="360" w:lineRule="auto"/>
        <w:ind w:left="786" w:firstLine="654"/>
        <w:jc w:val="both"/>
        <w:rPr>
          <w:rFonts w:ascii="Arial" w:hAnsi="Arial" w:cs="Arial"/>
          <w:color w:val="000000" w:themeColor="text1"/>
        </w:rPr>
      </w:pPr>
      <w:r>
        <w:rPr>
          <w:rFonts w:ascii="Arial" w:hAnsi="Arial" w:cs="Arial"/>
          <w:color w:val="000000" w:themeColor="text1"/>
        </w:rPr>
        <w:t>J</w:t>
      </w:r>
      <w:r w:rsidRPr="006E5265">
        <w:rPr>
          <w:rFonts w:ascii="Arial" w:hAnsi="Arial" w:cs="Arial"/>
          <w:color w:val="000000" w:themeColor="text1"/>
        </w:rPr>
        <w:t xml:space="preserve">enis penelitian ini adalah deskriptif dengan melakukan studi literature review 5 jurnal penelitian yang berhubungan dengan penelitian yang akan dilakukan. Desain penelitian ini menggunakan </w:t>
      </w:r>
      <w:r w:rsidRPr="006E5265">
        <w:rPr>
          <w:rFonts w:ascii="Arial" w:hAnsi="Arial" w:cs="Arial"/>
          <w:i/>
          <w:color w:val="000000" w:themeColor="text1"/>
        </w:rPr>
        <w:t xml:space="preserve">Cross-Sectional </w:t>
      </w:r>
      <w:r w:rsidRPr="006E5265">
        <w:rPr>
          <w:rFonts w:ascii="Arial" w:hAnsi="Arial" w:cs="Arial"/>
          <w:color w:val="000000" w:themeColor="text1"/>
        </w:rPr>
        <w:t>yang merupakan suatu metode pengukuran dan pengamatan pada saat yang bersamaan.</w:t>
      </w:r>
    </w:p>
    <w:p w:rsidR="00B277D1" w:rsidRPr="00E433AD" w:rsidRDefault="00B277D1" w:rsidP="00B277D1">
      <w:pPr>
        <w:spacing w:after="0" w:line="360" w:lineRule="auto"/>
        <w:jc w:val="both"/>
        <w:rPr>
          <w:rFonts w:ascii="Arial" w:hAnsi="Arial" w:cs="Arial"/>
          <w:b/>
          <w:color w:val="000000" w:themeColor="text1"/>
          <w:lang w:val="id-ID"/>
        </w:rPr>
      </w:pPr>
      <w:r>
        <w:rPr>
          <w:rFonts w:ascii="Arial" w:hAnsi="Arial" w:cs="Arial"/>
          <w:b/>
          <w:color w:val="000000" w:themeColor="text1"/>
          <w:sz w:val="24"/>
          <w:szCs w:val="24"/>
          <w:lang w:val="id-ID"/>
        </w:rPr>
        <w:t xml:space="preserve">3.2 </w:t>
      </w:r>
      <w:r w:rsidRPr="00E433AD">
        <w:rPr>
          <w:rFonts w:ascii="Arial" w:hAnsi="Arial" w:cs="Arial"/>
          <w:b/>
          <w:color w:val="000000" w:themeColor="text1"/>
          <w:sz w:val="24"/>
          <w:szCs w:val="24"/>
        </w:rPr>
        <w:t>Jenis dan Cara Pengumpulan Data</w:t>
      </w:r>
    </w:p>
    <w:p w:rsidR="00B277D1" w:rsidRDefault="00B277D1" w:rsidP="00B277D1">
      <w:pPr>
        <w:spacing w:after="0" w:line="360" w:lineRule="auto"/>
        <w:ind w:firstLine="720"/>
        <w:rPr>
          <w:rFonts w:ascii="Arial" w:hAnsi="Arial" w:cs="Arial"/>
          <w:b/>
        </w:rPr>
      </w:pPr>
      <w:r w:rsidRPr="00C01E62">
        <w:rPr>
          <w:rFonts w:ascii="Arial" w:hAnsi="Arial" w:cs="Arial"/>
          <w:b/>
        </w:rPr>
        <w:t>1. Jenis Data</w:t>
      </w:r>
    </w:p>
    <w:p w:rsidR="00B277D1" w:rsidRDefault="00B277D1" w:rsidP="00B277D1">
      <w:pPr>
        <w:spacing w:line="360" w:lineRule="auto"/>
        <w:ind w:left="720" w:firstLine="720"/>
        <w:rPr>
          <w:rFonts w:ascii="Arial" w:hAnsi="Arial" w:cs="Arial"/>
        </w:rPr>
      </w:pPr>
      <w:r>
        <w:rPr>
          <w:rFonts w:ascii="Arial" w:hAnsi="Arial" w:cs="Arial"/>
        </w:rPr>
        <w:t xml:space="preserve">Adapun jenis data dalam penelitian ini adalah data sekunder yaitu data yang diperoleh dengan </w:t>
      </w:r>
      <w:proofErr w:type="gramStart"/>
      <w:r>
        <w:rPr>
          <w:rFonts w:ascii="Arial" w:hAnsi="Arial" w:cs="Arial"/>
        </w:rPr>
        <w:t>cara</w:t>
      </w:r>
      <w:proofErr w:type="gramEnd"/>
      <w:r>
        <w:rPr>
          <w:rFonts w:ascii="Arial" w:hAnsi="Arial" w:cs="Arial"/>
        </w:rPr>
        <w:t xml:space="preserve"> melakukan literatur review 5 jurnal yang berhubungan dengan topik penelitian yang akan dilakukan.</w:t>
      </w:r>
    </w:p>
    <w:p w:rsidR="00B277D1" w:rsidRDefault="00B277D1" w:rsidP="00B277D1">
      <w:pPr>
        <w:spacing w:after="0" w:line="360" w:lineRule="auto"/>
        <w:ind w:firstLine="720"/>
        <w:rPr>
          <w:rFonts w:ascii="Arial" w:hAnsi="Arial" w:cs="Arial"/>
          <w:b/>
        </w:rPr>
      </w:pPr>
      <w:r>
        <w:rPr>
          <w:rFonts w:ascii="Arial" w:hAnsi="Arial" w:cs="Arial"/>
          <w:b/>
        </w:rPr>
        <w:t>2. Cara Pengumpulan Data</w:t>
      </w:r>
    </w:p>
    <w:p w:rsidR="00B277D1" w:rsidRPr="006E5265" w:rsidRDefault="00B277D1" w:rsidP="00B277D1">
      <w:pPr>
        <w:pStyle w:val="ListParagraph"/>
        <w:spacing w:after="0" w:line="360" w:lineRule="auto"/>
        <w:ind w:left="786"/>
        <w:jc w:val="both"/>
        <w:rPr>
          <w:rFonts w:ascii="Arial" w:hAnsi="Arial" w:cs="Arial"/>
          <w:b/>
        </w:rPr>
      </w:pPr>
      <w:r>
        <w:rPr>
          <w:rFonts w:ascii="Arial" w:hAnsi="Arial" w:cs="Arial"/>
        </w:rPr>
        <w:tab/>
        <w:t>Cara pengumpulan data yang dilakukan dengan cara literatur review 5 jurnal hasil penelitian dengan mengambil data-data yang berkaitan dengan topik penelitian yang akan dilakukan</w:t>
      </w:r>
    </w:p>
    <w:p w:rsidR="00B277D1" w:rsidRPr="00B277D1" w:rsidRDefault="00B277D1" w:rsidP="00B61CC8">
      <w:pPr>
        <w:spacing w:after="0" w:line="360" w:lineRule="auto"/>
        <w:ind w:firstLine="709"/>
        <w:jc w:val="both"/>
        <w:rPr>
          <w:rFonts w:ascii="Arial" w:eastAsia="Times New Roman" w:hAnsi="Arial" w:cs="Arial"/>
          <w:color w:val="000000" w:themeColor="text1"/>
          <w:lang w:val="id-ID"/>
        </w:rPr>
      </w:pPr>
    </w:p>
    <w:p w:rsidR="00214DE5" w:rsidRDefault="00214DE5" w:rsidP="00214DE5">
      <w:pPr>
        <w:spacing w:line="360" w:lineRule="auto"/>
        <w:jc w:val="center"/>
        <w:rPr>
          <w:rFonts w:ascii="Arial" w:hAnsi="Arial" w:cs="Arial"/>
          <w:b/>
          <w:color w:val="000000" w:themeColor="text1"/>
          <w:sz w:val="24"/>
          <w:szCs w:val="24"/>
          <w:lang w:val="id-ID"/>
        </w:rPr>
      </w:pPr>
    </w:p>
    <w:p w:rsidR="00B61CC8" w:rsidRDefault="00B61CC8" w:rsidP="00214DE5">
      <w:pPr>
        <w:spacing w:line="360" w:lineRule="auto"/>
        <w:jc w:val="center"/>
        <w:rPr>
          <w:rFonts w:ascii="Arial" w:hAnsi="Arial" w:cs="Arial"/>
          <w:b/>
          <w:color w:val="000000" w:themeColor="text1"/>
          <w:sz w:val="24"/>
          <w:szCs w:val="24"/>
          <w:lang w:val="id-ID"/>
        </w:rPr>
      </w:pPr>
    </w:p>
    <w:p w:rsidR="00B277D1" w:rsidRDefault="00B277D1" w:rsidP="00214DE5">
      <w:pPr>
        <w:spacing w:line="360" w:lineRule="auto"/>
        <w:jc w:val="center"/>
        <w:rPr>
          <w:rFonts w:ascii="Arial" w:hAnsi="Arial" w:cs="Arial"/>
          <w:b/>
          <w:color w:val="000000" w:themeColor="text1"/>
          <w:sz w:val="24"/>
          <w:szCs w:val="24"/>
          <w:lang w:val="id-ID"/>
        </w:rPr>
      </w:pPr>
    </w:p>
    <w:p w:rsidR="00B277D1" w:rsidRDefault="00B277D1" w:rsidP="00214DE5">
      <w:pPr>
        <w:spacing w:line="360" w:lineRule="auto"/>
        <w:jc w:val="center"/>
        <w:rPr>
          <w:rFonts w:ascii="Arial" w:hAnsi="Arial" w:cs="Arial"/>
          <w:b/>
          <w:color w:val="000000" w:themeColor="text1"/>
          <w:sz w:val="24"/>
          <w:szCs w:val="24"/>
          <w:lang w:val="id-ID"/>
        </w:rPr>
      </w:pPr>
    </w:p>
    <w:p w:rsidR="00B277D1" w:rsidRDefault="00B277D1" w:rsidP="00214DE5">
      <w:pPr>
        <w:spacing w:line="360" w:lineRule="auto"/>
        <w:jc w:val="center"/>
        <w:rPr>
          <w:rFonts w:ascii="Arial" w:hAnsi="Arial" w:cs="Arial"/>
          <w:b/>
          <w:color w:val="000000" w:themeColor="text1"/>
          <w:sz w:val="24"/>
          <w:szCs w:val="24"/>
          <w:lang w:val="id-ID"/>
        </w:rPr>
      </w:pPr>
    </w:p>
    <w:p w:rsidR="00B277D1" w:rsidRDefault="00B277D1" w:rsidP="00214DE5">
      <w:pPr>
        <w:spacing w:line="360" w:lineRule="auto"/>
        <w:jc w:val="center"/>
        <w:rPr>
          <w:rFonts w:ascii="Arial" w:hAnsi="Arial" w:cs="Arial"/>
          <w:b/>
          <w:color w:val="000000" w:themeColor="text1"/>
          <w:sz w:val="24"/>
          <w:szCs w:val="24"/>
          <w:lang w:val="id-ID"/>
        </w:rPr>
      </w:pPr>
    </w:p>
    <w:p w:rsidR="00B61CC8" w:rsidRPr="00B61CC8" w:rsidRDefault="00B61CC8" w:rsidP="00B61CC8">
      <w:pPr>
        <w:pStyle w:val="Heading1"/>
        <w:spacing w:before="0" w:line="360" w:lineRule="auto"/>
        <w:jc w:val="center"/>
        <w:rPr>
          <w:rFonts w:ascii="Arial" w:hAnsi="Arial" w:cs="Arial"/>
          <w:color w:val="auto"/>
        </w:rPr>
      </w:pPr>
      <w:bookmarkStart w:id="79" w:name="_Toc44182246"/>
      <w:bookmarkStart w:id="80" w:name="_Toc50623879"/>
      <w:r w:rsidRPr="00B61CC8">
        <w:rPr>
          <w:rFonts w:ascii="Arial" w:hAnsi="Arial" w:cs="Arial"/>
          <w:color w:val="auto"/>
        </w:rPr>
        <w:lastRenderedPageBreak/>
        <w:t>BAB IV</w:t>
      </w:r>
      <w:bookmarkEnd w:id="79"/>
      <w:bookmarkEnd w:id="80"/>
    </w:p>
    <w:p w:rsidR="00B61CC8" w:rsidRPr="00B61CC8" w:rsidRDefault="00B61CC8" w:rsidP="00B61CC8">
      <w:pPr>
        <w:pStyle w:val="Heading1"/>
        <w:spacing w:before="0" w:line="360" w:lineRule="auto"/>
        <w:jc w:val="center"/>
        <w:rPr>
          <w:rFonts w:ascii="Arial" w:hAnsi="Arial" w:cs="Arial"/>
          <w:color w:val="auto"/>
        </w:rPr>
      </w:pPr>
      <w:bookmarkStart w:id="81" w:name="_Toc44182247"/>
      <w:bookmarkStart w:id="82" w:name="_Toc50623880"/>
      <w:r w:rsidRPr="00B61CC8">
        <w:rPr>
          <w:rFonts w:ascii="Arial" w:hAnsi="Arial" w:cs="Arial"/>
          <w:color w:val="auto"/>
        </w:rPr>
        <w:t>HASIL DAN PEMBAHASAN</w:t>
      </w:r>
      <w:bookmarkEnd w:id="81"/>
      <w:bookmarkEnd w:id="82"/>
    </w:p>
    <w:p w:rsidR="00214DE5" w:rsidRPr="001A2C33" w:rsidRDefault="00214DE5" w:rsidP="004B5FBE">
      <w:pPr>
        <w:pStyle w:val="Heading2"/>
        <w:numPr>
          <w:ilvl w:val="0"/>
          <w:numId w:val="32"/>
        </w:numPr>
        <w:rPr>
          <w:rFonts w:ascii="Arial" w:hAnsi="Arial" w:cs="Arial"/>
          <w:color w:val="000000" w:themeColor="text1"/>
          <w:sz w:val="24"/>
          <w:szCs w:val="24"/>
        </w:rPr>
      </w:pPr>
      <w:bookmarkStart w:id="83" w:name="_Toc50623881"/>
      <w:r w:rsidRPr="001A2C33">
        <w:rPr>
          <w:rFonts w:ascii="Arial" w:hAnsi="Arial" w:cs="Arial"/>
          <w:color w:val="000000" w:themeColor="text1"/>
          <w:sz w:val="24"/>
          <w:szCs w:val="24"/>
        </w:rPr>
        <w:t>Hasil Literature Review</w:t>
      </w:r>
      <w:bookmarkEnd w:id="83"/>
    </w:p>
    <w:p w:rsidR="00214DE5" w:rsidRPr="004B4CCE" w:rsidRDefault="00214DE5" w:rsidP="00B61CC8">
      <w:pPr>
        <w:pStyle w:val="ListParagraph"/>
        <w:spacing w:before="240" w:line="360" w:lineRule="auto"/>
        <w:ind w:left="0" w:firstLine="567"/>
        <w:jc w:val="both"/>
        <w:rPr>
          <w:rFonts w:ascii="Arial" w:hAnsi="Arial" w:cs="Arial"/>
          <w:color w:val="000000" w:themeColor="text1"/>
        </w:rPr>
      </w:pPr>
      <w:r w:rsidRPr="004B4CCE">
        <w:rPr>
          <w:rFonts w:ascii="Arial" w:hAnsi="Arial" w:cs="Arial"/>
          <w:color w:val="000000" w:themeColor="text1"/>
        </w:rPr>
        <w:t xml:space="preserve">Setelah pengumpulan jurnal dengan menggunakan situs jurnal seperti </w:t>
      </w:r>
      <w:r w:rsidRPr="004B4CCE">
        <w:rPr>
          <w:rFonts w:ascii="Arial" w:hAnsi="Arial" w:cs="Arial"/>
          <w:i/>
          <w:color w:val="000000" w:themeColor="text1"/>
        </w:rPr>
        <w:t>google scholar</w:t>
      </w:r>
      <w:r w:rsidRPr="004B4CCE">
        <w:rPr>
          <w:rFonts w:ascii="Arial" w:hAnsi="Arial" w:cs="Arial"/>
          <w:color w:val="000000" w:themeColor="text1"/>
        </w:rPr>
        <w:t xml:space="preserve">, Perpustakaan Nasional RI, </w:t>
      </w:r>
      <w:r w:rsidRPr="004B4CCE">
        <w:rPr>
          <w:rFonts w:ascii="Arial" w:hAnsi="Arial" w:cs="Arial"/>
          <w:i/>
          <w:color w:val="000000" w:themeColor="text1"/>
        </w:rPr>
        <w:t>Nursing Research</w:t>
      </w:r>
      <w:r w:rsidRPr="004B4CCE">
        <w:rPr>
          <w:rFonts w:ascii="Arial" w:hAnsi="Arial" w:cs="Arial"/>
          <w:color w:val="000000" w:themeColor="text1"/>
        </w:rPr>
        <w:t xml:space="preserve"> didapatkan 15 jurnal . Dari 15 jurnal hanya  5  jurnal yang layak direview dan kurang berkaitan dengan masalah penelitian. Dari hasil jurnal yang di </w:t>
      </w:r>
      <w:r w:rsidRPr="004B4CCE">
        <w:rPr>
          <w:rFonts w:ascii="Arial" w:hAnsi="Arial" w:cs="Arial"/>
          <w:i/>
          <w:color w:val="000000" w:themeColor="text1"/>
        </w:rPr>
        <w:t xml:space="preserve">review </w:t>
      </w:r>
      <w:r w:rsidRPr="004B4CCE">
        <w:rPr>
          <w:rFonts w:ascii="Arial" w:hAnsi="Arial" w:cs="Arial"/>
          <w:color w:val="000000" w:themeColor="text1"/>
        </w:rPr>
        <w:t xml:space="preserve">terdapat 3 jurnal yang menggunakan desain </w:t>
      </w:r>
      <w:r w:rsidRPr="004B4CCE">
        <w:rPr>
          <w:rFonts w:ascii="Arial" w:hAnsi="Arial" w:cs="Arial"/>
          <w:i/>
          <w:color w:val="000000" w:themeColor="text1"/>
        </w:rPr>
        <w:t xml:space="preserve">cross-sectional </w:t>
      </w:r>
      <w:r w:rsidRPr="004B4CCE">
        <w:rPr>
          <w:rFonts w:ascii="Arial" w:hAnsi="Arial" w:cs="Arial"/>
          <w:color w:val="000000" w:themeColor="text1"/>
        </w:rPr>
        <w:t>(Yosepina Otma Butu , dkk, 2019 ;Inthan Atika ,dkk, 2016 ;;Triana Indrayani , 2018), terdapat 1 jurnal menggunakan desain deskriftif analitik (Hertje Salome Umboh , dkk , 2014).</w:t>
      </w:r>
    </w:p>
    <w:p w:rsidR="00214DE5" w:rsidRPr="000839B7" w:rsidRDefault="00214DE5" w:rsidP="00214DE5">
      <w:pPr>
        <w:pStyle w:val="Caption"/>
        <w:rPr>
          <w:rFonts w:ascii="Arial" w:hAnsi="Arial" w:cs="Arial"/>
          <w:b/>
          <w:i w:val="0"/>
          <w:color w:val="000000" w:themeColor="text1"/>
          <w:sz w:val="22"/>
          <w:szCs w:val="22"/>
        </w:rPr>
      </w:pPr>
      <w:bookmarkStart w:id="84" w:name="_Toc50122308"/>
      <w:bookmarkStart w:id="85" w:name="_Toc50122897"/>
      <w:r w:rsidRPr="000839B7">
        <w:rPr>
          <w:rFonts w:ascii="Arial" w:hAnsi="Arial" w:cs="Arial"/>
          <w:b/>
          <w:i w:val="0"/>
          <w:color w:val="000000" w:themeColor="text1"/>
          <w:sz w:val="22"/>
          <w:szCs w:val="22"/>
        </w:rPr>
        <w:t xml:space="preserve">Tabel </w:t>
      </w:r>
      <w:r w:rsidR="007F5766">
        <w:rPr>
          <w:rFonts w:ascii="Arial" w:hAnsi="Arial" w:cs="Arial"/>
          <w:b/>
          <w:i w:val="0"/>
          <w:color w:val="000000" w:themeColor="text1"/>
          <w:sz w:val="22"/>
          <w:szCs w:val="22"/>
        </w:rPr>
        <w:t>1</w:t>
      </w:r>
      <w:r w:rsidR="002A61C3">
        <w:rPr>
          <w:rFonts w:ascii="Arial" w:hAnsi="Arial" w:cs="Arial"/>
          <w:b/>
          <w:i w:val="0"/>
          <w:color w:val="000000" w:themeColor="text1"/>
          <w:sz w:val="22"/>
          <w:szCs w:val="22"/>
        </w:rPr>
        <w:t xml:space="preserve"> : P</w:t>
      </w:r>
      <w:r w:rsidRPr="000839B7">
        <w:rPr>
          <w:rFonts w:ascii="Arial" w:hAnsi="Arial" w:cs="Arial"/>
          <w:b/>
          <w:i w:val="0"/>
          <w:color w:val="000000" w:themeColor="text1"/>
          <w:sz w:val="22"/>
          <w:szCs w:val="22"/>
        </w:rPr>
        <w:t>engetahuan ibu hamil tentang hiperemesis gravidarum</w:t>
      </w:r>
      <w:bookmarkEnd w:id="84"/>
      <w:bookmarkEnd w:id="85"/>
    </w:p>
    <w:tbl>
      <w:tblPr>
        <w:tblStyle w:val="TableGrid"/>
        <w:tblW w:w="7938" w:type="dxa"/>
        <w:tblInd w:w="250" w:type="dxa"/>
        <w:tblLayout w:type="fixed"/>
        <w:tblLook w:val="04A0" w:firstRow="1" w:lastRow="0" w:firstColumn="1" w:lastColumn="0" w:noHBand="0" w:noVBand="1"/>
      </w:tblPr>
      <w:tblGrid>
        <w:gridCol w:w="567"/>
        <w:gridCol w:w="1418"/>
        <w:gridCol w:w="992"/>
        <w:gridCol w:w="1276"/>
        <w:gridCol w:w="850"/>
        <w:gridCol w:w="1276"/>
        <w:gridCol w:w="1559"/>
      </w:tblGrid>
      <w:tr w:rsidR="00214DE5" w:rsidRPr="00F370AC" w:rsidTr="00214DE5">
        <w:tc>
          <w:tcPr>
            <w:tcW w:w="567" w:type="dxa"/>
          </w:tcPr>
          <w:p w:rsidR="00214DE5" w:rsidRPr="00F370AC" w:rsidRDefault="00214DE5" w:rsidP="00214DE5">
            <w:pPr>
              <w:spacing w:line="360" w:lineRule="auto"/>
              <w:rPr>
                <w:rFonts w:ascii="Arial" w:hAnsi="Arial" w:cs="Arial"/>
                <w:b/>
                <w:color w:val="000000" w:themeColor="text1"/>
                <w:sz w:val="16"/>
                <w:szCs w:val="16"/>
              </w:rPr>
            </w:pPr>
          </w:p>
          <w:p w:rsidR="00214DE5" w:rsidRPr="00F370AC" w:rsidRDefault="00214DE5" w:rsidP="00214DE5">
            <w:pPr>
              <w:spacing w:line="360" w:lineRule="auto"/>
              <w:rPr>
                <w:rFonts w:ascii="Arial" w:hAnsi="Arial" w:cs="Arial"/>
                <w:b/>
                <w:color w:val="000000" w:themeColor="text1"/>
                <w:sz w:val="16"/>
                <w:szCs w:val="16"/>
              </w:rPr>
            </w:pPr>
            <w:r w:rsidRPr="00F370AC">
              <w:rPr>
                <w:rFonts w:ascii="Arial" w:hAnsi="Arial" w:cs="Arial"/>
                <w:b/>
                <w:color w:val="000000" w:themeColor="text1"/>
                <w:sz w:val="16"/>
                <w:szCs w:val="16"/>
              </w:rPr>
              <w:t>No</w:t>
            </w:r>
          </w:p>
        </w:tc>
        <w:tc>
          <w:tcPr>
            <w:tcW w:w="1418" w:type="dxa"/>
          </w:tcPr>
          <w:p w:rsidR="00214DE5" w:rsidRPr="00F370AC" w:rsidRDefault="00214DE5" w:rsidP="00214DE5">
            <w:pPr>
              <w:spacing w:line="360" w:lineRule="auto"/>
              <w:rPr>
                <w:rFonts w:ascii="Arial" w:hAnsi="Arial" w:cs="Arial"/>
                <w:b/>
                <w:color w:val="000000" w:themeColor="text1"/>
                <w:sz w:val="16"/>
                <w:szCs w:val="16"/>
              </w:rPr>
            </w:pPr>
          </w:p>
          <w:p w:rsidR="00214DE5" w:rsidRPr="00F370AC" w:rsidRDefault="00214DE5" w:rsidP="00214DE5">
            <w:pPr>
              <w:spacing w:line="360" w:lineRule="auto"/>
              <w:rPr>
                <w:rFonts w:ascii="Arial" w:hAnsi="Arial" w:cs="Arial"/>
                <w:b/>
                <w:color w:val="000000" w:themeColor="text1"/>
                <w:sz w:val="16"/>
                <w:szCs w:val="16"/>
              </w:rPr>
            </w:pPr>
            <w:r w:rsidRPr="00F370AC">
              <w:rPr>
                <w:rFonts w:ascii="Arial" w:hAnsi="Arial" w:cs="Arial"/>
                <w:b/>
                <w:color w:val="000000" w:themeColor="text1"/>
                <w:sz w:val="16"/>
                <w:szCs w:val="16"/>
              </w:rPr>
              <w:t>Judul/tahun</w:t>
            </w:r>
          </w:p>
        </w:tc>
        <w:tc>
          <w:tcPr>
            <w:tcW w:w="992" w:type="dxa"/>
          </w:tcPr>
          <w:p w:rsidR="00214DE5" w:rsidRPr="00F370AC" w:rsidRDefault="00214DE5" w:rsidP="00214DE5">
            <w:pPr>
              <w:spacing w:line="360" w:lineRule="auto"/>
              <w:rPr>
                <w:rFonts w:ascii="Arial" w:hAnsi="Arial" w:cs="Arial"/>
                <w:b/>
                <w:color w:val="000000" w:themeColor="text1"/>
                <w:sz w:val="16"/>
                <w:szCs w:val="16"/>
              </w:rPr>
            </w:pPr>
          </w:p>
          <w:p w:rsidR="00214DE5" w:rsidRPr="00F370AC" w:rsidRDefault="00214DE5" w:rsidP="00214DE5">
            <w:pPr>
              <w:spacing w:line="360" w:lineRule="auto"/>
              <w:rPr>
                <w:rFonts w:ascii="Arial" w:hAnsi="Arial" w:cs="Arial"/>
                <w:b/>
                <w:color w:val="000000" w:themeColor="text1"/>
                <w:sz w:val="16"/>
                <w:szCs w:val="16"/>
              </w:rPr>
            </w:pPr>
            <w:r w:rsidRPr="00F370AC">
              <w:rPr>
                <w:rFonts w:ascii="Arial" w:hAnsi="Arial" w:cs="Arial"/>
                <w:b/>
                <w:color w:val="000000" w:themeColor="text1"/>
                <w:sz w:val="16"/>
                <w:szCs w:val="16"/>
              </w:rPr>
              <w:t>Peneliti</w:t>
            </w:r>
          </w:p>
        </w:tc>
        <w:tc>
          <w:tcPr>
            <w:tcW w:w="1276" w:type="dxa"/>
          </w:tcPr>
          <w:p w:rsidR="00214DE5" w:rsidRPr="00F370AC" w:rsidRDefault="00214DE5" w:rsidP="00214DE5">
            <w:pPr>
              <w:spacing w:line="360" w:lineRule="auto"/>
              <w:rPr>
                <w:rFonts w:ascii="Arial" w:hAnsi="Arial" w:cs="Arial"/>
                <w:b/>
                <w:color w:val="000000" w:themeColor="text1"/>
                <w:sz w:val="16"/>
                <w:szCs w:val="16"/>
              </w:rPr>
            </w:pPr>
          </w:p>
          <w:p w:rsidR="00214DE5" w:rsidRPr="00F370AC" w:rsidRDefault="00214DE5" w:rsidP="00214DE5">
            <w:pPr>
              <w:spacing w:line="360" w:lineRule="auto"/>
              <w:rPr>
                <w:rFonts w:ascii="Arial" w:hAnsi="Arial" w:cs="Arial"/>
                <w:b/>
                <w:color w:val="000000" w:themeColor="text1"/>
                <w:sz w:val="16"/>
                <w:szCs w:val="16"/>
              </w:rPr>
            </w:pPr>
            <w:r w:rsidRPr="00F370AC">
              <w:rPr>
                <w:rFonts w:ascii="Arial" w:hAnsi="Arial" w:cs="Arial"/>
                <w:b/>
                <w:color w:val="000000" w:themeColor="text1"/>
                <w:sz w:val="16"/>
                <w:szCs w:val="16"/>
              </w:rPr>
              <w:t>Tujuan</w:t>
            </w:r>
          </w:p>
        </w:tc>
        <w:tc>
          <w:tcPr>
            <w:tcW w:w="850" w:type="dxa"/>
          </w:tcPr>
          <w:p w:rsidR="00214DE5" w:rsidRPr="00F370AC" w:rsidRDefault="00214DE5" w:rsidP="00214DE5">
            <w:pPr>
              <w:spacing w:line="360" w:lineRule="auto"/>
              <w:rPr>
                <w:rFonts w:ascii="Arial" w:hAnsi="Arial" w:cs="Arial"/>
                <w:b/>
                <w:color w:val="000000" w:themeColor="text1"/>
                <w:sz w:val="16"/>
                <w:szCs w:val="16"/>
              </w:rPr>
            </w:pPr>
            <w:r w:rsidRPr="00F370AC">
              <w:rPr>
                <w:rFonts w:ascii="Arial" w:hAnsi="Arial" w:cs="Arial"/>
                <w:b/>
                <w:color w:val="000000" w:themeColor="text1"/>
                <w:sz w:val="16"/>
                <w:szCs w:val="16"/>
              </w:rPr>
              <w:t>Populasi/sampel</w:t>
            </w:r>
          </w:p>
        </w:tc>
        <w:tc>
          <w:tcPr>
            <w:tcW w:w="1276" w:type="dxa"/>
          </w:tcPr>
          <w:p w:rsidR="00214DE5" w:rsidRPr="00F370AC" w:rsidRDefault="00214DE5" w:rsidP="00214DE5">
            <w:pPr>
              <w:spacing w:line="360" w:lineRule="auto"/>
              <w:rPr>
                <w:rFonts w:ascii="Arial" w:hAnsi="Arial" w:cs="Arial"/>
                <w:b/>
                <w:color w:val="000000" w:themeColor="text1"/>
                <w:sz w:val="16"/>
                <w:szCs w:val="16"/>
              </w:rPr>
            </w:pPr>
            <w:r w:rsidRPr="00F370AC">
              <w:rPr>
                <w:rFonts w:ascii="Arial" w:hAnsi="Arial" w:cs="Arial"/>
                <w:b/>
                <w:color w:val="000000" w:themeColor="text1"/>
                <w:sz w:val="16"/>
                <w:szCs w:val="16"/>
              </w:rPr>
              <w:t>Metode Penelitian</w:t>
            </w:r>
          </w:p>
        </w:tc>
        <w:tc>
          <w:tcPr>
            <w:tcW w:w="1559" w:type="dxa"/>
          </w:tcPr>
          <w:p w:rsidR="00214DE5" w:rsidRPr="00F370AC" w:rsidRDefault="00214DE5" w:rsidP="00214DE5">
            <w:pPr>
              <w:spacing w:line="360" w:lineRule="auto"/>
              <w:rPr>
                <w:rFonts w:ascii="Arial" w:hAnsi="Arial" w:cs="Arial"/>
                <w:b/>
                <w:color w:val="000000" w:themeColor="text1"/>
                <w:sz w:val="16"/>
                <w:szCs w:val="16"/>
              </w:rPr>
            </w:pPr>
            <w:r w:rsidRPr="00F370AC">
              <w:rPr>
                <w:rFonts w:ascii="Arial" w:hAnsi="Arial" w:cs="Arial"/>
                <w:b/>
                <w:color w:val="000000" w:themeColor="text1"/>
                <w:sz w:val="16"/>
                <w:szCs w:val="16"/>
              </w:rPr>
              <w:t>Hasil</w:t>
            </w:r>
          </w:p>
        </w:tc>
      </w:tr>
      <w:tr w:rsidR="00214DE5" w:rsidRPr="00F370AC" w:rsidTr="00214DE5">
        <w:tc>
          <w:tcPr>
            <w:tcW w:w="567" w:type="dxa"/>
          </w:tcPr>
          <w:p w:rsidR="00214DE5" w:rsidRPr="00F370AC" w:rsidRDefault="00214DE5" w:rsidP="00214DE5">
            <w:pPr>
              <w:spacing w:line="360" w:lineRule="auto"/>
              <w:rPr>
                <w:rFonts w:ascii="Arial" w:hAnsi="Arial" w:cs="Arial"/>
                <w:color w:val="000000" w:themeColor="text1"/>
                <w:sz w:val="16"/>
                <w:szCs w:val="16"/>
              </w:rPr>
            </w:pPr>
            <w:r w:rsidRPr="00F370AC">
              <w:rPr>
                <w:rFonts w:ascii="Arial" w:hAnsi="Arial" w:cs="Arial"/>
                <w:color w:val="000000" w:themeColor="text1"/>
                <w:sz w:val="16"/>
                <w:szCs w:val="16"/>
              </w:rPr>
              <w:t>1</w:t>
            </w:r>
          </w:p>
        </w:tc>
        <w:tc>
          <w:tcPr>
            <w:tcW w:w="1418" w:type="dxa"/>
          </w:tcPr>
          <w:p w:rsidR="00214DE5" w:rsidRPr="00115473"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Faktor – faktor yang berhubungan dengan kejadian hiperemesis gravidarum di RSUD DR.DRAJAT KABUPATEN SERANG TAHUN 2017</w:t>
            </w:r>
          </w:p>
        </w:tc>
        <w:tc>
          <w:tcPr>
            <w:tcW w:w="992" w:type="dxa"/>
          </w:tcPr>
          <w:p w:rsidR="00214DE5" w:rsidRPr="00115473"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Triana Indrayani</w:t>
            </w:r>
          </w:p>
        </w:tc>
        <w:tc>
          <w:tcPr>
            <w:tcW w:w="1276" w:type="dxa"/>
          </w:tcPr>
          <w:p w:rsidR="00214DE5" w:rsidRPr="00115473" w:rsidRDefault="00214DE5" w:rsidP="00214DE5">
            <w:pPr>
              <w:spacing w:line="360" w:lineRule="auto"/>
              <w:rPr>
                <w:rFonts w:ascii="Arial" w:hAnsi="Arial" w:cs="Arial"/>
                <w:color w:val="000000" w:themeColor="text1"/>
                <w:sz w:val="16"/>
                <w:szCs w:val="16"/>
                <w:lang w:val="id-ID"/>
              </w:rPr>
            </w:pPr>
            <w:r w:rsidRPr="00F370AC">
              <w:rPr>
                <w:rFonts w:ascii="Arial" w:hAnsi="Arial" w:cs="Arial"/>
                <w:color w:val="000000" w:themeColor="text1"/>
                <w:sz w:val="16"/>
                <w:szCs w:val="16"/>
              </w:rPr>
              <w:t xml:space="preserve">Untuk mengetahui </w:t>
            </w:r>
            <w:r>
              <w:rPr>
                <w:rFonts w:ascii="Arial" w:hAnsi="Arial" w:cs="Arial"/>
                <w:color w:val="000000" w:themeColor="text1"/>
                <w:sz w:val="16"/>
                <w:szCs w:val="16"/>
                <w:lang w:val="id-ID"/>
              </w:rPr>
              <w:t>faktor-faktor yang berhubungan dengan hiperemesis gravidarum.</w:t>
            </w:r>
          </w:p>
        </w:tc>
        <w:tc>
          <w:tcPr>
            <w:tcW w:w="850" w:type="dxa"/>
          </w:tcPr>
          <w:p w:rsidR="00214DE5" w:rsidRPr="00115473"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Populasi penelitian sebanyak 2580 ibu hamil,dengan sampel sebanyak 400 orang.</w:t>
            </w:r>
          </w:p>
        </w:tc>
        <w:tc>
          <w:tcPr>
            <w:tcW w:w="1276" w:type="dxa"/>
          </w:tcPr>
          <w:p w:rsidR="00214DE5" w:rsidRPr="00115473" w:rsidRDefault="00214DE5" w:rsidP="00214DE5">
            <w:pPr>
              <w:spacing w:line="360" w:lineRule="auto"/>
              <w:rPr>
                <w:rFonts w:ascii="Arial" w:hAnsi="Arial" w:cs="Arial"/>
                <w:i/>
                <w:color w:val="000000" w:themeColor="text1"/>
                <w:sz w:val="16"/>
                <w:szCs w:val="16"/>
                <w:lang w:val="id-ID"/>
              </w:rPr>
            </w:pPr>
            <w:r w:rsidRPr="00F370AC">
              <w:rPr>
                <w:rFonts w:ascii="Arial" w:hAnsi="Arial" w:cs="Arial"/>
                <w:color w:val="000000" w:themeColor="text1"/>
                <w:sz w:val="16"/>
                <w:szCs w:val="16"/>
              </w:rPr>
              <w:t>Cross-sectional</w:t>
            </w:r>
          </w:p>
        </w:tc>
        <w:tc>
          <w:tcPr>
            <w:tcW w:w="1559" w:type="dxa"/>
          </w:tcPr>
          <w:p w:rsidR="00214DE5" w:rsidRPr="00115473"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Yang memiliki hubungan bermakna dengan hiperemesis gravidarum yaitu kehamilan primigravida.</w:t>
            </w:r>
          </w:p>
        </w:tc>
      </w:tr>
      <w:tr w:rsidR="00214DE5" w:rsidRPr="00F370AC" w:rsidTr="00214DE5">
        <w:tc>
          <w:tcPr>
            <w:tcW w:w="567" w:type="dxa"/>
          </w:tcPr>
          <w:p w:rsidR="00214DE5" w:rsidRPr="00F370AC" w:rsidRDefault="00214DE5" w:rsidP="00214DE5">
            <w:pPr>
              <w:spacing w:line="360" w:lineRule="auto"/>
              <w:rPr>
                <w:rFonts w:ascii="Arial" w:hAnsi="Arial" w:cs="Arial"/>
                <w:color w:val="000000" w:themeColor="text1"/>
                <w:sz w:val="16"/>
                <w:szCs w:val="16"/>
              </w:rPr>
            </w:pPr>
            <w:r w:rsidRPr="00F370AC">
              <w:rPr>
                <w:rFonts w:ascii="Arial" w:hAnsi="Arial" w:cs="Arial"/>
                <w:color w:val="000000" w:themeColor="text1"/>
                <w:sz w:val="16"/>
                <w:szCs w:val="16"/>
              </w:rPr>
              <w:t>2</w:t>
            </w:r>
          </w:p>
        </w:tc>
        <w:tc>
          <w:tcPr>
            <w:tcW w:w="1418" w:type="dxa"/>
          </w:tcPr>
          <w:p w:rsidR="00214DE5" w:rsidRPr="00115473" w:rsidRDefault="00214DE5" w:rsidP="00214DE5">
            <w:pPr>
              <w:shd w:val="clear" w:color="auto" w:fill="FFFFFF"/>
              <w:spacing w:after="460" w:line="360" w:lineRule="auto"/>
              <w:outlineLvl w:val="0"/>
              <w:rPr>
                <w:rFonts w:ascii="Arial" w:hAnsi="Arial" w:cs="Arial"/>
                <w:color w:val="000000" w:themeColor="text1"/>
                <w:sz w:val="16"/>
                <w:szCs w:val="16"/>
                <w:lang w:val="id-ID"/>
              </w:rPr>
            </w:pPr>
            <w:bookmarkStart w:id="86" w:name="_Toc46429024"/>
            <w:bookmarkStart w:id="87" w:name="_Toc50124315"/>
            <w:bookmarkStart w:id="88" w:name="_Toc50124368"/>
            <w:bookmarkStart w:id="89" w:name="_Toc50623882"/>
            <w:r>
              <w:rPr>
                <w:rFonts w:ascii="Arial" w:eastAsia="Times New Roman" w:hAnsi="Arial" w:cs="Arial"/>
                <w:bCs/>
                <w:color w:val="000000" w:themeColor="text1"/>
                <w:kern w:val="36"/>
                <w:sz w:val="16"/>
                <w:szCs w:val="16"/>
                <w:lang w:val="id-ID"/>
              </w:rPr>
              <w:t>Faktor-faktor yang berhubungan dengan kejadian hiperemesis gravidarum pada ibu hamil trimester I</w:t>
            </w:r>
            <w:bookmarkEnd w:id="86"/>
            <w:bookmarkEnd w:id="87"/>
            <w:bookmarkEnd w:id="88"/>
            <w:bookmarkEnd w:id="89"/>
          </w:p>
        </w:tc>
        <w:tc>
          <w:tcPr>
            <w:tcW w:w="992" w:type="dxa"/>
          </w:tcPr>
          <w:p w:rsidR="00214DE5" w:rsidRPr="00115473" w:rsidRDefault="00214DE5" w:rsidP="00214DE5">
            <w:pPr>
              <w:shd w:val="clear" w:color="auto" w:fill="FFFFFF"/>
              <w:spacing w:line="360" w:lineRule="auto"/>
              <w:rPr>
                <w:rFonts w:ascii="Arial" w:hAnsi="Arial" w:cs="Arial"/>
                <w:color w:val="000000" w:themeColor="text1"/>
                <w:sz w:val="16"/>
                <w:szCs w:val="16"/>
                <w:lang w:val="id-ID"/>
              </w:rPr>
            </w:pPr>
            <w:r>
              <w:rPr>
                <w:rFonts w:ascii="Arial" w:eastAsia="Times New Roman" w:hAnsi="Arial" w:cs="Arial"/>
                <w:bCs/>
                <w:color w:val="000000" w:themeColor="text1"/>
                <w:sz w:val="16"/>
                <w:szCs w:val="16"/>
                <w:lang w:val="id-ID"/>
              </w:rPr>
              <w:t>Yosepina Otma Butu,dkk</w:t>
            </w:r>
          </w:p>
        </w:tc>
        <w:tc>
          <w:tcPr>
            <w:tcW w:w="1276" w:type="dxa"/>
          </w:tcPr>
          <w:p w:rsidR="00214DE5" w:rsidRPr="00E62285" w:rsidRDefault="00214DE5" w:rsidP="00214DE5">
            <w:pPr>
              <w:spacing w:line="360" w:lineRule="auto"/>
              <w:rPr>
                <w:rFonts w:ascii="Arial" w:hAnsi="Arial" w:cs="Arial"/>
                <w:color w:val="000000" w:themeColor="text1"/>
                <w:sz w:val="16"/>
                <w:szCs w:val="16"/>
                <w:lang w:val="id-ID"/>
              </w:rPr>
            </w:pPr>
            <w:r w:rsidRPr="00F370AC">
              <w:rPr>
                <w:rFonts w:ascii="Arial" w:hAnsi="Arial" w:cs="Arial"/>
                <w:color w:val="000000" w:themeColor="text1"/>
                <w:sz w:val="16"/>
                <w:szCs w:val="16"/>
                <w:shd w:val="clear" w:color="auto" w:fill="F8F9FA"/>
              </w:rPr>
              <w:t xml:space="preserve">Penelitian ini bertujuan untuk </w:t>
            </w:r>
            <w:r>
              <w:rPr>
                <w:rFonts w:ascii="Arial" w:hAnsi="Arial" w:cs="Arial"/>
                <w:color w:val="000000" w:themeColor="text1"/>
                <w:sz w:val="16"/>
                <w:szCs w:val="16"/>
                <w:shd w:val="clear" w:color="auto" w:fill="F8F9FA"/>
                <w:lang w:val="id-ID"/>
              </w:rPr>
              <w:t>melihat faktor-faktor yang berhubungan dengan kejadian hiperemesis gravidarum pada ibu hamil trimester I.</w:t>
            </w:r>
          </w:p>
        </w:tc>
        <w:tc>
          <w:tcPr>
            <w:tcW w:w="850" w:type="dxa"/>
          </w:tcPr>
          <w:p w:rsidR="00214DE5" w:rsidRPr="00E62285"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Sampel studi ini berjumlah 30 orang dengan metode pengambilan sample total sampling.</w:t>
            </w:r>
          </w:p>
        </w:tc>
        <w:tc>
          <w:tcPr>
            <w:tcW w:w="1276" w:type="dxa"/>
          </w:tcPr>
          <w:p w:rsidR="00214DE5" w:rsidRPr="00E62285" w:rsidRDefault="00214DE5" w:rsidP="00214DE5">
            <w:pPr>
              <w:spacing w:line="360" w:lineRule="auto"/>
              <w:rPr>
                <w:rFonts w:ascii="Arial" w:hAnsi="Arial" w:cs="Arial"/>
                <w:color w:val="000000" w:themeColor="text1"/>
                <w:sz w:val="16"/>
                <w:szCs w:val="16"/>
                <w:lang w:val="id-ID"/>
              </w:rPr>
            </w:pPr>
            <w:r w:rsidRPr="00F370AC">
              <w:rPr>
                <w:rFonts w:ascii="Arial" w:hAnsi="Arial" w:cs="Arial"/>
                <w:color w:val="000000" w:themeColor="text1"/>
                <w:sz w:val="16"/>
                <w:szCs w:val="16"/>
              </w:rPr>
              <w:t>Cross-sectional</w:t>
            </w:r>
          </w:p>
          <w:p w:rsidR="00214DE5" w:rsidRPr="00F370AC" w:rsidRDefault="00214DE5" w:rsidP="00214DE5">
            <w:pPr>
              <w:spacing w:line="360" w:lineRule="auto"/>
              <w:rPr>
                <w:rFonts w:ascii="Arial" w:hAnsi="Arial" w:cs="Arial"/>
                <w:color w:val="000000" w:themeColor="text1"/>
                <w:sz w:val="16"/>
                <w:szCs w:val="16"/>
              </w:rPr>
            </w:pPr>
          </w:p>
        </w:tc>
        <w:tc>
          <w:tcPr>
            <w:tcW w:w="1559" w:type="dxa"/>
          </w:tcPr>
          <w:p w:rsidR="00214DE5" w:rsidRPr="00E62285"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Ada hubungan yang bermakna antara umur,paritas dab pekerjaan dengan kejadian hiperemesis gravidarum.</w:t>
            </w:r>
          </w:p>
        </w:tc>
      </w:tr>
      <w:tr w:rsidR="00214DE5" w:rsidRPr="00F370AC" w:rsidTr="00214DE5">
        <w:tc>
          <w:tcPr>
            <w:tcW w:w="567" w:type="dxa"/>
          </w:tcPr>
          <w:p w:rsidR="00214DE5" w:rsidRPr="00F370AC" w:rsidRDefault="00214DE5" w:rsidP="00214DE5">
            <w:pPr>
              <w:spacing w:line="360" w:lineRule="auto"/>
              <w:rPr>
                <w:rFonts w:ascii="Arial" w:hAnsi="Arial" w:cs="Arial"/>
                <w:color w:val="000000" w:themeColor="text1"/>
                <w:sz w:val="16"/>
                <w:szCs w:val="16"/>
              </w:rPr>
            </w:pPr>
            <w:r w:rsidRPr="00F370AC">
              <w:rPr>
                <w:rFonts w:ascii="Arial" w:hAnsi="Arial" w:cs="Arial"/>
                <w:color w:val="000000" w:themeColor="text1"/>
                <w:sz w:val="16"/>
                <w:szCs w:val="16"/>
              </w:rPr>
              <w:lastRenderedPageBreak/>
              <w:t>3</w:t>
            </w:r>
          </w:p>
        </w:tc>
        <w:tc>
          <w:tcPr>
            <w:tcW w:w="1418" w:type="dxa"/>
          </w:tcPr>
          <w:p w:rsidR="00214DE5" w:rsidRPr="00E62285" w:rsidRDefault="00214DE5" w:rsidP="00214DE5">
            <w:pPr>
              <w:shd w:val="clear" w:color="auto" w:fill="FFFFFF"/>
              <w:spacing w:after="460" w:line="360" w:lineRule="auto"/>
              <w:outlineLvl w:val="0"/>
              <w:rPr>
                <w:rFonts w:ascii="Arial" w:eastAsia="Times New Roman" w:hAnsi="Arial" w:cs="Arial"/>
                <w:bCs/>
                <w:color w:val="000000" w:themeColor="text1"/>
                <w:kern w:val="36"/>
                <w:sz w:val="16"/>
                <w:szCs w:val="16"/>
                <w:lang w:val="id-ID"/>
              </w:rPr>
            </w:pPr>
            <w:bookmarkStart w:id="90" w:name="_Toc46429025"/>
            <w:bookmarkStart w:id="91" w:name="_Toc50124316"/>
            <w:bookmarkStart w:id="92" w:name="_Toc50124369"/>
            <w:bookmarkStart w:id="93" w:name="_Toc50623883"/>
            <w:r>
              <w:rPr>
                <w:rFonts w:ascii="Arial" w:eastAsia="Times New Roman" w:hAnsi="Arial" w:cs="Arial"/>
                <w:bCs/>
                <w:color w:val="000000" w:themeColor="text1"/>
                <w:kern w:val="36"/>
                <w:sz w:val="16"/>
                <w:szCs w:val="16"/>
                <w:lang w:val="id-ID"/>
              </w:rPr>
              <w:t>Hubungan Hiperemesis gravidarum dengan Usia ibu,usia gestasi,paritas dan pekerjaan pada pasien rawat inap di RSUP Dr.Moh.Hoesin Palembang</w:t>
            </w:r>
            <w:bookmarkEnd w:id="90"/>
            <w:bookmarkEnd w:id="91"/>
            <w:bookmarkEnd w:id="92"/>
            <w:bookmarkEnd w:id="93"/>
          </w:p>
        </w:tc>
        <w:tc>
          <w:tcPr>
            <w:tcW w:w="992" w:type="dxa"/>
          </w:tcPr>
          <w:p w:rsidR="00214DE5" w:rsidRPr="00E62285"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Inthan Atika,dkk</w:t>
            </w:r>
          </w:p>
        </w:tc>
        <w:tc>
          <w:tcPr>
            <w:tcW w:w="1276" w:type="dxa"/>
          </w:tcPr>
          <w:p w:rsidR="00214DE5" w:rsidRPr="00E62285"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Untuk mengetahui hubungan antara hiperemesis gravidarum dengan usia ibu,usia gestasi,paritas,dan pekerjaan.</w:t>
            </w:r>
          </w:p>
        </w:tc>
        <w:tc>
          <w:tcPr>
            <w:tcW w:w="850" w:type="dxa"/>
          </w:tcPr>
          <w:p w:rsidR="00214DE5" w:rsidRPr="00E62285"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81 sampel</w:t>
            </w:r>
          </w:p>
        </w:tc>
        <w:tc>
          <w:tcPr>
            <w:tcW w:w="1276" w:type="dxa"/>
          </w:tcPr>
          <w:p w:rsidR="00214DE5" w:rsidRPr="00F370AC" w:rsidRDefault="00214DE5" w:rsidP="00214DE5">
            <w:pPr>
              <w:spacing w:line="360" w:lineRule="auto"/>
              <w:rPr>
                <w:rFonts w:ascii="Arial" w:hAnsi="Arial" w:cs="Arial"/>
                <w:i/>
                <w:color w:val="000000" w:themeColor="text1"/>
                <w:sz w:val="16"/>
                <w:szCs w:val="16"/>
              </w:rPr>
            </w:pPr>
            <w:r w:rsidRPr="00F370AC">
              <w:rPr>
                <w:rFonts w:ascii="Arial" w:hAnsi="Arial" w:cs="Arial"/>
                <w:color w:val="000000" w:themeColor="text1"/>
                <w:sz w:val="16"/>
                <w:szCs w:val="16"/>
              </w:rPr>
              <w:t>Cross-sectional</w:t>
            </w:r>
          </w:p>
        </w:tc>
        <w:tc>
          <w:tcPr>
            <w:tcW w:w="1559" w:type="dxa"/>
          </w:tcPr>
          <w:p w:rsidR="00214DE5" w:rsidRPr="00E62285"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di dapat bahwa hiperemesis gravidarum memiliki hubungan yang bermakna ddengan usia gestasi,paritas dan pekerjaan.</w:t>
            </w:r>
          </w:p>
        </w:tc>
      </w:tr>
      <w:tr w:rsidR="00214DE5" w:rsidRPr="00F370AC" w:rsidTr="00214DE5">
        <w:tc>
          <w:tcPr>
            <w:tcW w:w="567" w:type="dxa"/>
          </w:tcPr>
          <w:p w:rsidR="00214DE5" w:rsidRPr="00F370AC" w:rsidRDefault="00214DE5" w:rsidP="00214DE5">
            <w:pPr>
              <w:spacing w:line="360" w:lineRule="auto"/>
              <w:rPr>
                <w:rFonts w:ascii="Arial" w:hAnsi="Arial" w:cs="Arial"/>
                <w:color w:val="000000" w:themeColor="text1"/>
                <w:sz w:val="16"/>
                <w:szCs w:val="16"/>
              </w:rPr>
            </w:pPr>
            <w:r w:rsidRPr="00F370AC">
              <w:rPr>
                <w:rFonts w:ascii="Arial" w:hAnsi="Arial" w:cs="Arial"/>
                <w:color w:val="000000" w:themeColor="text1"/>
                <w:sz w:val="16"/>
                <w:szCs w:val="16"/>
              </w:rPr>
              <w:t>4</w:t>
            </w:r>
          </w:p>
        </w:tc>
        <w:tc>
          <w:tcPr>
            <w:tcW w:w="1418" w:type="dxa"/>
          </w:tcPr>
          <w:p w:rsidR="00214DE5" w:rsidRPr="00F370AC" w:rsidRDefault="00214DE5" w:rsidP="00214DE5">
            <w:pPr>
              <w:pStyle w:val="ListParagraph"/>
              <w:spacing w:line="360" w:lineRule="auto"/>
              <w:ind w:left="0"/>
              <w:rPr>
                <w:rFonts w:ascii="Arial" w:hAnsi="Arial" w:cs="Arial"/>
                <w:color w:val="000000" w:themeColor="text1"/>
                <w:sz w:val="16"/>
                <w:szCs w:val="16"/>
              </w:rPr>
            </w:pPr>
            <w:r>
              <w:rPr>
                <w:rFonts w:ascii="Arial" w:hAnsi="Arial" w:cs="Arial"/>
                <w:color w:val="000000" w:themeColor="text1"/>
                <w:sz w:val="16"/>
                <w:szCs w:val="16"/>
              </w:rPr>
              <w:t>Faktor-faktor yang berhubungan dengan kejadian Hiperemesis gravidarum di Puskesmas Temposa Kabupaten Minahasa</w:t>
            </w:r>
          </w:p>
        </w:tc>
        <w:tc>
          <w:tcPr>
            <w:tcW w:w="992" w:type="dxa"/>
          </w:tcPr>
          <w:p w:rsidR="00214DE5" w:rsidRPr="00F370AC" w:rsidRDefault="00214DE5" w:rsidP="00214DE5">
            <w:pPr>
              <w:pStyle w:val="ListParagraph"/>
              <w:spacing w:line="360" w:lineRule="auto"/>
              <w:ind w:left="0"/>
              <w:rPr>
                <w:rFonts w:ascii="Arial" w:hAnsi="Arial" w:cs="Arial"/>
                <w:color w:val="000000" w:themeColor="text1"/>
                <w:sz w:val="16"/>
                <w:szCs w:val="16"/>
              </w:rPr>
            </w:pPr>
            <w:r>
              <w:rPr>
                <w:rFonts w:ascii="Arial" w:hAnsi="Arial" w:cs="Arial"/>
                <w:color w:val="000000" w:themeColor="text1"/>
                <w:sz w:val="16"/>
                <w:szCs w:val="16"/>
              </w:rPr>
              <w:t>Hertje Salome Umboh dkk</w:t>
            </w:r>
          </w:p>
        </w:tc>
        <w:tc>
          <w:tcPr>
            <w:tcW w:w="1276" w:type="dxa"/>
          </w:tcPr>
          <w:p w:rsidR="00214DE5" w:rsidRPr="00F370AC" w:rsidRDefault="00214DE5" w:rsidP="00214DE5">
            <w:pPr>
              <w:pStyle w:val="ListParagraph"/>
              <w:spacing w:line="360" w:lineRule="auto"/>
              <w:ind w:left="0"/>
              <w:rPr>
                <w:rFonts w:ascii="Arial" w:hAnsi="Arial" w:cs="Arial"/>
                <w:color w:val="000000" w:themeColor="text1"/>
                <w:sz w:val="16"/>
                <w:szCs w:val="16"/>
              </w:rPr>
            </w:pPr>
            <w:r>
              <w:rPr>
                <w:rFonts w:ascii="Arial" w:hAnsi="Arial" w:cs="Arial"/>
                <w:color w:val="000000" w:themeColor="text1"/>
                <w:sz w:val="16"/>
                <w:szCs w:val="16"/>
              </w:rPr>
              <w:t>Untuk mengetahui faktor-faktor yang berhubungan dengan kejadian hiperemesis gravidarum</w:t>
            </w:r>
          </w:p>
        </w:tc>
        <w:tc>
          <w:tcPr>
            <w:tcW w:w="850" w:type="dxa"/>
          </w:tcPr>
          <w:p w:rsidR="00214DE5" w:rsidRPr="007F087D"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Seluruh ibu hamil dengan Hiperemesis gravidarum yang tercatat dalam buku register tahun 2011-2013</w:t>
            </w:r>
          </w:p>
        </w:tc>
        <w:tc>
          <w:tcPr>
            <w:tcW w:w="1276" w:type="dxa"/>
          </w:tcPr>
          <w:p w:rsidR="00214DE5" w:rsidRPr="007F087D"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Deskristif analtik</w:t>
            </w:r>
          </w:p>
        </w:tc>
        <w:tc>
          <w:tcPr>
            <w:tcW w:w="1559" w:type="dxa"/>
          </w:tcPr>
          <w:p w:rsidR="00214DE5" w:rsidRPr="00F370AC" w:rsidRDefault="00214DE5" w:rsidP="00214DE5">
            <w:pPr>
              <w:spacing w:line="360" w:lineRule="auto"/>
              <w:rPr>
                <w:rFonts w:ascii="Arial" w:hAnsi="Arial" w:cs="Arial"/>
                <w:color w:val="000000" w:themeColor="text1"/>
                <w:sz w:val="16"/>
                <w:szCs w:val="16"/>
              </w:rPr>
            </w:pPr>
            <w:r>
              <w:rPr>
                <w:rFonts w:ascii="Arial" w:hAnsi="Arial" w:cs="Arial"/>
                <w:color w:val="000000" w:themeColor="text1"/>
                <w:sz w:val="16"/>
                <w:szCs w:val="16"/>
                <w:lang w:val="id-ID"/>
              </w:rPr>
              <w:t xml:space="preserve">Hasil penelitian menunjukkan uji statistik bahwa umur,pendidikan,paritas,jarak kehamilan berhubungan dengan kejadian hiperemesis gravidarum pada ibu hamil (nilai </w:t>
            </w:r>
            <w:r w:rsidRPr="009F72EC">
              <w:rPr>
                <w:rFonts w:ascii="Arial" w:hAnsi="Arial" w:cs="Arial"/>
                <w:i/>
                <w:color w:val="000000" w:themeColor="text1"/>
                <w:sz w:val="16"/>
                <w:szCs w:val="16"/>
                <w:lang w:val="id-ID"/>
              </w:rPr>
              <w:t>p</w:t>
            </w:r>
            <w:r>
              <w:rPr>
                <w:rFonts w:ascii="Arial" w:hAnsi="Arial" w:cs="Arial"/>
                <w:color w:val="000000" w:themeColor="text1"/>
                <w:sz w:val="16"/>
                <w:szCs w:val="16"/>
                <w:lang w:val="id-ID"/>
              </w:rPr>
              <w:t xml:space="preserve"> value &lt; 0,005)</w:t>
            </w:r>
            <w:r w:rsidRPr="00F370AC">
              <w:rPr>
                <w:rFonts w:ascii="Arial" w:hAnsi="Arial" w:cs="Arial"/>
                <w:color w:val="000000" w:themeColor="text1"/>
                <w:sz w:val="16"/>
                <w:szCs w:val="16"/>
              </w:rPr>
              <w:t>.</w:t>
            </w:r>
          </w:p>
        </w:tc>
      </w:tr>
      <w:tr w:rsidR="00214DE5" w:rsidRPr="00F370AC" w:rsidTr="00214DE5">
        <w:tc>
          <w:tcPr>
            <w:tcW w:w="567" w:type="dxa"/>
          </w:tcPr>
          <w:p w:rsidR="00214DE5" w:rsidRPr="00F370AC" w:rsidRDefault="00214DE5" w:rsidP="00214DE5">
            <w:pPr>
              <w:spacing w:line="360" w:lineRule="auto"/>
              <w:rPr>
                <w:rFonts w:ascii="Arial" w:hAnsi="Arial" w:cs="Arial"/>
                <w:color w:val="000000" w:themeColor="text1"/>
                <w:sz w:val="16"/>
                <w:szCs w:val="16"/>
              </w:rPr>
            </w:pPr>
            <w:r w:rsidRPr="00F370AC">
              <w:rPr>
                <w:rFonts w:ascii="Arial" w:hAnsi="Arial" w:cs="Arial"/>
                <w:color w:val="000000" w:themeColor="text1"/>
                <w:sz w:val="16"/>
                <w:szCs w:val="16"/>
              </w:rPr>
              <w:t>5</w:t>
            </w:r>
          </w:p>
        </w:tc>
        <w:tc>
          <w:tcPr>
            <w:tcW w:w="1418" w:type="dxa"/>
          </w:tcPr>
          <w:p w:rsidR="00214DE5" w:rsidRPr="009F72EC"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Hubungan pengetahuan dan sikap ibu hamil tentang hiperemesis gravidarum dengan kejadian hiperemesis gravidarum di puskesmas Puuwatu Kota Kendari Tahun 2017</w:t>
            </w:r>
          </w:p>
        </w:tc>
        <w:tc>
          <w:tcPr>
            <w:tcW w:w="992" w:type="dxa"/>
          </w:tcPr>
          <w:p w:rsidR="00214DE5" w:rsidRPr="009F72EC"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Wa Janaria Rumbia</w:t>
            </w:r>
          </w:p>
        </w:tc>
        <w:tc>
          <w:tcPr>
            <w:tcW w:w="1276" w:type="dxa"/>
          </w:tcPr>
          <w:p w:rsidR="00214DE5" w:rsidRPr="009F72EC"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Untuk mengetahui hubungan pengetahuan dan sikap ibu hamil dengan kejadian hiperemesis gravidarum</w:t>
            </w:r>
          </w:p>
        </w:tc>
        <w:tc>
          <w:tcPr>
            <w:tcW w:w="850" w:type="dxa"/>
          </w:tcPr>
          <w:p w:rsidR="00214DE5" w:rsidRPr="009F72EC"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Sampel sebanyak 49 orang dengan teknik pengambilan total sampling.</w:t>
            </w:r>
          </w:p>
        </w:tc>
        <w:tc>
          <w:tcPr>
            <w:tcW w:w="1276" w:type="dxa"/>
          </w:tcPr>
          <w:p w:rsidR="00214DE5" w:rsidRPr="009F72EC"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Cross sectional</w:t>
            </w:r>
          </w:p>
        </w:tc>
        <w:tc>
          <w:tcPr>
            <w:tcW w:w="1559" w:type="dxa"/>
          </w:tcPr>
          <w:p w:rsidR="00214DE5" w:rsidRPr="009F72EC" w:rsidRDefault="00214DE5" w:rsidP="00214DE5">
            <w:pPr>
              <w:spacing w:line="360" w:lineRule="auto"/>
              <w:rPr>
                <w:rFonts w:ascii="Arial" w:hAnsi="Arial" w:cs="Arial"/>
                <w:color w:val="000000" w:themeColor="text1"/>
                <w:sz w:val="16"/>
                <w:szCs w:val="16"/>
                <w:lang w:val="id-ID"/>
              </w:rPr>
            </w:pPr>
            <w:r>
              <w:rPr>
                <w:rFonts w:ascii="Arial" w:hAnsi="Arial" w:cs="Arial"/>
                <w:color w:val="000000" w:themeColor="text1"/>
                <w:sz w:val="16"/>
                <w:szCs w:val="16"/>
                <w:lang w:val="id-ID"/>
              </w:rPr>
              <w:t>Ada hubungan antara pengetahuan dan sikap ibu hamil tentang hiperemesis gravidarum dengan kejadian hiperemesis gravidarum</w:t>
            </w:r>
          </w:p>
        </w:tc>
      </w:tr>
    </w:tbl>
    <w:p w:rsidR="00214DE5" w:rsidRPr="004748F9" w:rsidRDefault="00214DE5" w:rsidP="00214DE5">
      <w:pPr>
        <w:rPr>
          <w:lang w:val="id-ID"/>
        </w:rPr>
      </w:pPr>
    </w:p>
    <w:p w:rsidR="00214DE5" w:rsidRPr="007675E0" w:rsidRDefault="00214DE5" w:rsidP="00214DE5">
      <w:pPr>
        <w:spacing w:after="0" w:line="360" w:lineRule="auto"/>
        <w:ind w:firstLine="720"/>
        <w:jc w:val="both"/>
        <w:rPr>
          <w:rFonts w:ascii="Arial" w:hAnsi="Arial" w:cs="Arial"/>
          <w:lang w:val="id-ID"/>
        </w:rPr>
      </w:pPr>
      <w:r w:rsidRPr="00F246EF">
        <w:rPr>
          <w:rFonts w:ascii="Arial" w:hAnsi="Arial" w:cs="Arial"/>
        </w:rPr>
        <w:lastRenderedPageBreak/>
        <w:t xml:space="preserve">Secara total, </w:t>
      </w:r>
      <w:r w:rsidRPr="00F246EF">
        <w:rPr>
          <w:rFonts w:ascii="Arial" w:hAnsi="Arial" w:cs="Arial"/>
          <w:i/>
        </w:rPr>
        <w:t>literature review</w:t>
      </w:r>
      <w:proofErr w:type="gramStart"/>
      <w:r w:rsidRPr="00F246EF">
        <w:rPr>
          <w:rFonts w:ascii="Arial" w:hAnsi="Arial" w:cs="Arial"/>
          <w:i/>
        </w:rPr>
        <w:t xml:space="preserve">, </w:t>
      </w:r>
      <w:r w:rsidRPr="00F246EF">
        <w:rPr>
          <w:rFonts w:ascii="Arial" w:hAnsi="Arial" w:cs="Arial"/>
        </w:rPr>
        <w:t xml:space="preserve"> jurnal</w:t>
      </w:r>
      <w:proofErr w:type="gramEnd"/>
      <w:r w:rsidRPr="00F246EF">
        <w:rPr>
          <w:rFonts w:ascii="Arial" w:hAnsi="Arial" w:cs="Arial"/>
        </w:rPr>
        <w:t xml:space="preserve"> tersebut melaporkan bahwa adanya Faktor-faktor yang mempeng</w:t>
      </w:r>
      <w:r>
        <w:rPr>
          <w:rFonts w:ascii="Arial" w:hAnsi="Arial" w:cs="Arial"/>
          <w:lang w:val="id-ID"/>
        </w:rPr>
        <w:t>a</w:t>
      </w:r>
      <w:r w:rsidRPr="00F246EF">
        <w:rPr>
          <w:rFonts w:ascii="Arial" w:hAnsi="Arial" w:cs="Arial"/>
        </w:rPr>
        <w:t xml:space="preserve">ruhi pengetahuan ibu </w:t>
      </w:r>
      <w:r>
        <w:rPr>
          <w:rFonts w:ascii="Arial" w:hAnsi="Arial" w:cs="Arial"/>
          <w:lang w:val="id-ID"/>
        </w:rPr>
        <w:t>hamil tentang hiperemesis gravidarum</w:t>
      </w:r>
      <w:r w:rsidRPr="00F246EF">
        <w:rPr>
          <w:rFonts w:ascii="Arial" w:hAnsi="Arial" w:cs="Arial"/>
        </w:rPr>
        <w:t>, yang di jabarka</w:t>
      </w:r>
      <w:r>
        <w:rPr>
          <w:rFonts w:ascii="Arial" w:hAnsi="Arial" w:cs="Arial"/>
        </w:rPr>
        <w:t>n dalam tabel sebagai berikut :</w:t>
      </w:r>
    </w:p>
    <w:tbl>
      <w:tblPr>
        <w:tblStyle w:val="TableGrid"/>
        <w:tblW w:w="7938" w:type="dxa"/>
        <w:tblInd w:w="250" w:type="dxa"/>
        <w:tblLayout w:type="fixed"/>
        <w:tblLook w:val="04A0" w:firstRow="1" w:lastRow="0" w:firstColumn="1" w:lastColumn="0" w:noHBand="0" w:noVBand="1"/>
      </w:tblPr>
      <w:tblGrid>
        <w:gridCol w:w="567"/>
        <w:gridCol w:w="1843"/>
        <w:gridCol w:w="2410"/>
        <w:gridCol w:w="3118"/>
      </w:tblGrid>
      <w:tr w:rsidR="00214DE5" w:rsidRPr="00F370AC" w:rsidTr="00214DE5">
        <w:tc>
          <w:tcPr>
            <w:tcW w:w="567" w:type="dxa"/>
          </w:tcPr>
          <w:p w:rsidR="00214DE5" w:rsidRPr="00F370AC" w:rsidRDefault="00214DE5" w:rsidP="00214DE5">
            <w:pPr>
              <w:pStyle w:val="ListParagraph"/>
              <w:spacing w:line="360" w:lineRule="auto"/>
              <w:ind w:left="0"/>
              <w:rPr>
                <w:rFonts w:ascii="Arial" w:hAnsi="Arial" w:cs="Arial"/>
                <w:color w:val="000000" w:themeColor="text1"/>
              </w:rPr>
            </w:pPr>
            <w:r w:rsidRPr="00F370AC">
              <w:rPr>
                <w:rFonts w:ascii="Arial" w:hAnsi="Arial" w:cs="Arial"/>
                <w:color w:val="000000" w:themeColor="text1"/>
              </w:rPr>
              <w:t>No</w:t>
            </w:r>
          </w:p>
        </w:tc>
        <w:tc>
          <w:tcPr>
            <w:tcW w:w="1843" w:type="dxa"/>
          </w:tcPr>
          <w:p w:rsidR="00214DE5" w:rsidRPr="00F370AC" w:rsidRDefault="00214DE5" w:rsidP="00214DE5">
            <w:pPr>
              <w:pStyle w:val="ListParagraph"/>
              <w:spacing w:line="360" w:lineRule="auto"/>
              <w:ind w:left="0"/>
              <w:rPr>
                <w:rFonts w:ascii="Arial" w:hAnsi="Arial" w:cs="Arial"/>
                <w:color w:val="000000" w:themeColor="text1"/>
              </w:rPr>
            </w:pPr>
            <w:r w:rsidRPr="00F370AC">
              <w:rPr>
                <w:rFonts w:ascii="Arial" w:hAnsi="Arial" w:cs="Arial"/>
                <w:color w:val="000000" w:themeColor="text1"/>
              </w:rPr>
              <w:t>Penulis/Tahun</w:t>
            </w:r>
          </w:p>
        </w:tc>
        <w:tc>
          <w:tcPr>
            <w:tcW w:w="2410" w:type="dxa"/>
          </w:tcPr>
          <w:p w:rsidR="00214DE5" w:rsidRPr="00F370AC" w:rsidRDefault="00214DE5" w:rsidP="00214DE5">
            <w:pPr>
              <w:pStyle w:val="ListParagraph"/>
              <w:spacing w:line="360" w:lineRule="auto"/>
              <w:ind w:left="0"/>
              <w:rPr>
                <w:rFonts w:ascii="Arial" w:hAnsi="Arial" w:cs="Arial"/>
                <w:color w:val="000000" w:themeColor="text1"/>
              </w:rPr>
            </w:pPr>
            <w:r>
              <w:rPr>
                <w:rFonts w:ascii="Arial" w:hAnsi="Arial" w:cs="Arial"/>
                <w:color w:val="000000" w:themeColor="text1"/>
              </w:rPr>
              <w:t>Faktor-faktor yang mempengaruhi</w:t>
            </w:r>
          </w:p>
        </w:tc>
        <w:tc>
          <w:tcPr>
            <w:tcW w:w="3118" w:type="dxa"/>
          </w:tcPr>
          <w:p w:rsidR="00214DE5" w:rsidRPr="00F370AC" w:rsidRDefault="00214DE5" w:rsidP="00214DE5">
            <w:pPr>
              <w:pStyle w:val="ListParagraph"/>
              <w:spacing w:line="360" w:lineRule="auto"/>
              <w:ind w:left="0"/>
              <w:rPr>
                <w:rFonts w:ascii="Arial" w:hAnsi="Arial" w:cs="Arial"/>
                <w:color w:val="000000" w:themeColor="text1"/>
              </w:rPr>
            </w:pPr>
            <w:r w:rsidRPr="00F370AC">
              <w:rPr>
                <w:rFonts w:ascii="Arial" w:hAnsi="Arial" w:cs="Arial"/>
                <w:color w:val="000000" w:themeColor="text1"/>
              </w:rPr>
              <w:t>Kesimpulan</w:t>
            </w:r>
          </w:p>
        </w:tc>
      </w:tr>
      <w:tr w:rsidR="00214DE5" w:rsidRPr="00F370AC" w:rsidTr="00214DE5">
        <w:tc>
          <w:tcPr>
            <w:tcW w:w="567" w:type="dxa"/>
          </w:tcPr>
          <w:p w:rsidR="00214DE5" w:rsidRPr="00F370AC" w:rsidRDefault="00214DE5" w:rsidP="00214DE5">
            <w:pPr>
              <w:pStyle w:val="ListParagraph"/>
              <w:spacing w:line="360" w:lineRule="auto"/>
              <w:ind w:left="0"/>
              <w:rPr>
                <w:rFonts w:ascii="Arial" w:hAnsi="Arial" w:cs="Arial"/>
                <w:color w:val="000000" w:themeColor="text1"/>
              </w:rPr>
            </w:pPr>
            <w:r w:rsidRPr="00F370AC">
              <w:rPr>
                <w:rFonts w:ascii="Arial" w:hAnsi="Arial" w:cs="Arial"/>
                <w:color w:val="000000" w:themeColor="text1"/>
              </w:rPr>
              <w:t>1</w:t>
            </w:r>
          </w:p>
        </w:tc>
        <w:tc>
          <w:tcPr>
            <w:tcW w:w="1843" w:type="dxa"/>
          </w:tcPr>
          <w:p w:rsidR="00214DE5" w:rsidRPr="00B81D84" w:rsidRDefault="00934B0A" w:rsidP="00214DE5">
            <w:pPr>
              <w:pStyle w:val="ListParagraph"/>
              <w:spacing w:line="360" w:lineRule="auto"/>
              <w:ind w:left="0"/>
              <w:rPr>
                <w:rFonts w:ascii="Arial" w:hAnsi="Arial" w:cs="Arial"/>
                <w:color w:val="000000" w:themeColor="text1"/>
              </w:rPr>
            </w:pPr>
            <w:r>
              <w:rPr>
                <w:rFonts w:ascii="Arial" w:hAnsi="Arial" w:cs="Arial"/>
                <w:color w:val="000000" w:themeColor="text1"/>
              </w:rPr>
              <w:t>Triana Indriyani</w:t>
            </w:r>
            <w:r w:rsidR="00214DE5">
              <w:rPr>
                <w:rFonts w:ascii="Arial" w:hAnsi="Arial" w:cs="Arial"/>
                <w:color w:val="000000" w:themeColor="text1"/>
              </w:rPr>
              <w:t>/2018</w:t>
            </w:r>
          </w:p>
        </w:tc>
        <w:tc>
          <w:tcPr>
            <w:tcW w:w="2410" w:type="dxa"/>
          </w:tcPr>
          <w:p w:rsidR="00214DE5" w:rsidRPr="00F370AC" w:rsidRDefault="00214DE5" w:rsidP="00214DE5">
            <w:pPr>
              <w:pStyle w:val="ListParagraph"/>
              <w:spacing w:line="360" w:lineRule="auto"/>
              <w:ind w:left="0"/>
              <w:rPr>
                <w:rFonts w:ascii="Arial" w:hAnsi="Arial" w:cs="Arial"/>
                <w:color w:val="000000" w:themeColor="text1"/>
              </w:rPr>
            </w:pPr>
            <w:r>
              <w:rPr>
                <w:rFonts w:ascii="Arial" w:hAnsi="Arial" w:cs="Arial"/>
                <w:color w:val="000000" w:themeColor="text1"/>
              </w:rPr>
              <w:t>Paritas</w:t>
            </w:r>
          </w:p>
        </w:tc>
        <w:tc>
          <w:tcPr>
            <w:tcW w:w="3118" w:type="dxa"/>
          </w:tcPr>
          <w:p w:rsidR="00214DE5" w:rsidRDefault="00214DE5" w:rsidP="004B5FBE">
            <w:pPr>
              <w:pStyle w:val="ListParagraph"/>
              <w:numPr>
                <w:ilvl w:val="0"/>
                <w:numId w:val="38"/>
              </w:numPr>
              <w:spacing w:line="360" w:lineRule="auto"/>
              <w:ind w:left="317" w:hanging="284"/>
              <w:rPr>
                <w:rFonts w:ascii="Arial" w:hAnsi="Arial" w:cs="Arial"/>
                <w:color w:val="000000" w:themeColor="text1"/>
              </w:rPr>
            </w:pPr>
            <w:r>
              <w:rPr>
                <w:rFonts w:ascii="Arial" w:hAnsi="Arial" w:cs="Arial"/>
                <w:color w:val="000000" w:themeColor="text1"/>
              </w:rPr>
              <w:t>Berdasarkan hasil penelitian ada hubungan gravida (P=0,000) dan kehamilan ganda (p=0,000) dengan hiperemesis gravidarum.</w:t>
            </w:r>
          </w:p>
          <w:p w:rsidR="00214DE5" w:rsidRPr="00F370AC" w:rsidRDefault="00214DE5" w:rsidP="004B5FBE">
            <w:pPr>
              <w:pStyle w:val="ListParagraph"/>
              <w:numPr>
                <w:ilvl w:val="0"/>
                <w:numId w:val="37"/>
              </w:numPr>
              <w:spacing w:line="360" w:lineRule="auto"/>
              <w:ind w:left="317" w:hanging="317"/>
              <w:rPr>
                <w:rFonts w:ascii="Arial" w:hAnsi="Arial" w:cs="Arial"/>
                <w:color w:val="000000" w:themeColor="text1"/>
              </w:rPr>
            </w:pPr>
            <w:r>
              <w:rPr>
                <w:rFonts w:ascii="Arial" w:hAnsi="Arial" w:cs="Arial"/>
                <w:color w:val="000000" w:themeColor="text1"/>
              </w:rPr>
              <w:t>Hasil analisis juga diperoleh nilai OR tertinggi (Odss Ratio)= 25,520 yang berarti ibu hamil yang primigravida berpeluang  25,520 lebih besar untuk mengalami hiperemesis gravidarum bila dibanding dengan ibu hamil multigravida.</w:t>
            </w:r>
          </w:p>
        </w:tc>
      </w:tr>
      <w:tr w:rsidR="00214DE5" w:rsidRPr="00F370AC" w:rsidTr="00214DE5">
        <w:tc>
          <w:tcPr>
            <w:tcW w:w="567" w:type="dxa"/>
          </w:tcPr>
          <w:p w:rsidR="00214DE5" w:rsidRPr="00F370AC" w:rsidRDefault="00214DE5" w:rsidP="00214DE5">
            <w:pPr>
              <w:pStyle w:val="ListParagraph"/>
              <w:spacing w:line="360" w:lineRule="auto"/>
              <w:ind w:left="0"/>
              <w:rPr>
                <w:rFonts w:ascii="Arial" w:hAnsi="Arial" w:cs="Arial"/>
                <w:color w:val="000000" w:themeColor="text1"/>
              </w:rPr>
            </w:pPr>
            <w:r w:rsidRPr="00F370AC">
              <w:rPr>
                <w:rFonts w:ascii="Arial" w:hAnsi="Arial" w:cs="Arial"/>
                <w:color w:val="000000" w:themeColor="text1"/>
              </w:rPr>
              <w:t>2</w:t>
            </w:r>
          </w:p>
        </w:tc>
        <w:tc>
          <w:tcPr>
            <w:tcW w:w="1843" w:type="dxa"/>
          </w:tcPr>
          <w:p w:rsidR="00214DE5" w:rsidRPr="00F370AC" w:rsidRDefault="00214DE5" w:rsidP="00214DE5">
            <w:pPr>
              <w:pStyle w:val="ListParagraph"/>
              <w:spacing w:line="360" w:lineRule="auto"/>
              <w:ind w:left="0"/>
              <w:rPr>
                <w:rFonts w:ascii="Arial" w:hAnsi="Arial" w:cs="Arial"/>
                <w:color w:val="000000" w:themeColor="text1"/>
              </w:rPr>
            </w:pPr>
            <w:r>
              <w:rPr>
                <w:rFonts w:ascii="Arial" w:hAnsi="Arial" w:cs="Arial"/>
                <w:color w:val="000000" w:themeColor="text1"/>
              </w:rPr>
              <w:t>Yosepina Otma Butu,dkk/2019</w:t>
            </w:r>
          </w:p>
        </w:tc>
        <w:tc>
          <w:tcPr>
            <w:tcW w:w="2410" w:type="dxa"/>
          </w:tcPr>
          <w:p w:rsidR="00214DE5" w:rsidRPr="00F370AC" w:rsidRDefault="00214DE5" w:rsidP="00214DE5">
            <w:pPr>
              <w:pStyle w:val="ListParagraph"/>
              <w:spacing w:line="360" w:lineRule="auto"/>
              <w:ind w:left="0"/>
              <w:rPr>
                <w:rFonts w:ascii="Arial" w:hAnsi="Arial" w:cs="Arial"/>
                <w:color w:val="000000" w:themeColor="text1"/>
              </w:rPr>
            </w:pPr>
            <w:r>
              <w:rPr>
                <w:rFonts w:ascii="Arial" w:hAnsi="Arial" w:cs="Arial"/>
                <w:color w:val="000000" w:themeColor="text1"/>
              </w:rPr>
              <w:t>Umur,paritas &amp; pekerjaan</w:t>
            </w:r>
          </w:p>
        </w:tc>
        <w:tc>
          <w:tcPr>
            <w:tcW w:w="3118" w:type="dxa"/>
          </w:tcPr>
          <w:p w:rsidR="00214DE5" w:rsidRPr="00F370AC" w:rsidRDefault="00214DE5" w:rsidP="00214DE5">
            <w:pPr>
              <w:pStyle w:val="ListParagraph"/>
              <w:spacing w:line="360" w:lineRule="auto"/>
              <w:ind w:left="0"/>
              <w:rPr>
                <w:rFonts w:ascii="Arial" w:hAnsi="Arial" w:cs="Arial"/>
                <w:color w:val="000000" w:themeColor="text1"/>
              </w:rPr>
            </w:pPr>
            <w:r>
              <w:rPr>
                <w:rFonts w:ascii="Arial" w:hAnsi="Arial" w:cs="Arial"/>
                <w:color w:val="000000" w:themeColor="text1"/>
              </w:rPr>
              <w:t>Penelitian yang dilakukan berdasarkan faktor-faktor yang berhubungan dengan kejadian hiperemesis gravidarum umur,paritas dan pekerjaan dengan kejadian Hiperemesis gravidarum. Ada hubungan bermakna antara umur,paritas dan pekerjaan ibu hamil dengan kejadian hiperemesis gravidarum.</w:t>
            </w:r>
          </w:p>
        </w:tc>
      </w:tr>
      <w:tr w:rsidR="00214DE5" w:rsidRPr="00F370AC" w:rsidTr="00214DE5">
        <w:tc>
          <w:tcPr>
            <w:tcW w:w="567" w:type="dxa"/>
          </w:tcPr>
          <w:p w:rsidR="00214DE5" w:rsidRPr="00F370AC" w:rsidRDefault="00214DE5" w:rsidP="00214DE5">
            <w:pPr>
              <w:pStyle w:val="ListParagraph"/>
              <w:spacing w:line="360" w:lineRule="auto"/>
              <w:ind w:left="0"/>
              <w:rPr>
                <w:rFonts w:ascii="Arial" w:hAnsi="Arial" w:cs="Arial"/>
                <w:color w:val="000000" w:themeColor="text1"/>
              </w:rPr>
            </w:pPr>
            <w:r w:rsidRPr="00F370AC">
              <w:rPr>
                <w:rFonts w:ascii="Arial" w:hAnsi="Arial" w:cs="Arial"/>
                <w:color w:val="000000" w:themeColor="text1"/>
              </w:rPr>
              <w:t>3</w:t>
            </w:r>
          </w:p>
        </w:tc>
        <w:tc>
          <w:tcPr>
            <w:tcW w:w="1843" w:type="dxa"/>
          </w:tcPr>
          <w:p w:rsidR="00214DE5" w:rsidRPr="00F370AC" w:rsidRDefault="00214DE5" w:rsidP="00214DE5">
            <w:pPr>
              <w:pStyle w:val="ListParagraph"/>
              <w:spacing w:line="360" w:lineRule="auto"/>
              <w:ind w:left="0"/>
              <w:rPr>
                <w:rFonts w:ascii="Arial" w:hAnsi="Arial" w:cs="Arial"/>
                <w:color w:val="000000" w:themeColor="text1"/>
              </w:rPr>
            </w:pPr>
            <w:r>
              <w:rPr>
                <w:rFonts w:ascii="Arial" w:hAnsi="Arial" w:cs="Arial"/>
                <w:color w:val="000000" w:themeColor="text1"/>
              </w:rPr>
              <w:t xml:space="preserve">Inthan </w:t>
            </w:r>
            <w:r>
              <w:rPr>
                <w:rFonts w:ascii="Arial" w:hAnsi="Arial" w:cs="Arial"/>
                <w:color w:val="000000" w:themeColor="text1"/>
              </w:rPr>
              <w:lastRenderedPageBreak/>
              <w:t>Atika,dkk/2016</w:t>
            </w:r>
          </w:p>
        </w:tc>
        <w:tc>
          <w:tcPr>
            <w:tcW w:w="2410" w:type="dxa"/>
          </w:tcPr>
          <w:p w:rsidR="00214DE5" w:rsidRPr="00F370AC" w:rsidRDefault="00214DE5" w:rsidP="00214DE5">
            <w:pPr>
              <w:pStyle w:val="ListParagraph"/>
              <w:spacing w:line="360" w:lineRule="auto"/>
              <w:ind w:left="0"/>
              <w:rPr>
                <w:rFonts w:ascii="Arial" w:hAnsi="Arial" w:cs="Arial"/>
                <w:color w:val="000000" w:themeColor="text1"/>
              </w:rPr>
            </w:pPr>
            <w:r>
              <w:rPr>
                <w:rFonts w:ascii="Arial" w:hAnsi="Arial" w:cs="Arial"/>
                <w:color w:val="000000" w:themeColor="text1"/>
              </w:rPr>
              <w:lastRenderedPageBreak/>
              <w:t xml:space="preserve">Usia gestasi,paritas </w:t>
            </w:r>
            <w:r>
              <w:rPr>
                <w:rFonts w:ascii="Arial" w:hAnsi="Arial" w:cs="Arial"/>
                <w:color w:val="000000" w:themeColor="text1"/>
              </w:rPr>
              <w:lastRenderedPageBreak/>
              <w:t xml:space="preserve">&amp;pekerjaan </w:t>
            </w:r>
          </w:p>
        </w:tc>
        <w:tc>
          <w:tcPr>
            <w:tcW w:w="3118" w:type="dxa"/>
          </w:tcPr>
          <w:p w:rsidR="00214DE5" w:rsidRPr="00F370AC" w:rsidRDefault="00214DE5" w:rsidP="00214DE5">
            <w:pPr>
              <w:pStyle w:val="ListParagraph"/>
              <w:spacing w:line="360" w:lineRule="auto"/>
              <w:ind w:left="0"/>
              <w:rPr>
                <w:rFonts w:ascii="Arial" w:hAnsi="Arial" w:cs="Arial"/>
                <w:color w:val="000000" w:themeColor="text1"/>
              </w:rPr>
            </w:pPr>
            <w:r>
              <w:rPr>
                <w:rFonts w:ascii="Arial" w:hAnsi="Arial" w:cs="Arial"/>
                <w:color w:val="000000" w:themeColor="text1"/>
              </w:rPr>
              <w:lastRenderedPageBreak/>
              <w:t xml:space="preserve">Dapat disimpulkan bahwa </w:t>
            </w:r>
            <w:r>
              <w:rPr>
                <w:rFonts w:ascii="Arial" w:hAnsi="Arial" w:cs="Arial"/>
                <w:color w:val="000000" w:themeColor="text1"/>
              </w:rPr>
              <w:lastRenderedPageBreak/>
              <w:t>hiperemesis gravidarum memiliki hubungan bemakna dengan usia gestasi,paritas dan pekerjaan.</w:t>
            </w:r>
          </w:p>
        </w:tc>
      </w:tr>
      <w:tr w:rsidR="00214DE5" w:rsidRPr="00F370AC" w:rsidTr="00214DE5">
        <w:tc>
          <w:tcPr>
            <w:tcW w:w="567" w:type="dxa"/>
          </w:tcPr>
          <w:p w:rsidR="00214DE5" w:rsidRPr="00F370AC" w:rsidRDefault="00214DE5" w:rsidP="00214DE5">
            <w:pPr>
              <w:pStyle w:val="ListParagraph"/>
              <w:spacing w:line="360" w:lineRule="auto"/>
              <w:ind w:left="0"/>
              <w:rPr>
                <w:rFonts w:ascii="Arial" w:hAnsi="Arial" w:cs="Arial"/>
                <w:color w:val="000000" w:themeColor="text1"/>
              </w:rPr>
            </w:pPr>
            <w:r w:rsidRPr="00F370AC">
              <w:rPr>
                <w:rFonts w:ascii="Arial" w:hAnsi="Arial" w:cs="Arial"/>
                <w:color w:val="000000" w:themeColor="text1"/>
              </w:rPr>
              <w:lastRenderedPageBreak/>
              <w:t>4</w:t>
            </w:r>
          </w:p>
        </w:tc>
        <w:tc>
          <w:tcPr>
            <w:tcW w:w="1843" w:type="dxa"/>
          </w:tcPr>
          <w:p w:rsidR="00214DE5" w:rsidRPr="00F370AC" w:rsidRDefault="00214DE5" w:rsidP="00214DE5">
            <w:pPr>
              <w:pStyle w:val="ListParagraph"/>
              <w:spacing w:line="360" w:lineRule="auto"/>
              <w:ind w:left="0"/>
              <w:rPr>
                <w:rFonts w:ascii="Arial" w:hAnsi="Arial" w:cs="Arial"/>
                <w:color w:val="000000" w:themeColor="text1"/>
              </w:rPr>
            </w:pPr>
            <w:r>
              <w:rPr>
                <w:rFonts w:ascii="Arial" w:hAnsi="Arial" w:cs="Arial"/>
                <w:color w:val="000000" w:themeColor="text1"/>
              </w:rPr>
              <w:t>Hertje Salome Umboh,dkk/ 2014</w:t>
            </w:r>
          </w:p>
        </w:tc>
        <w:tc>
          <w:tcPr>
            <w:tcW w:w="2410" w:type="dxa"/>
          </w:tcPr>
          <w:p w:rsidR="00214DE5" w:rsidRPr="00F370AC" w:rsidRDefault="00214DE5" w:rsidP="00214DE5">
            <w:pPr>
              <w:pStyle w:val="ListParagraph"/>
              <w:spacing w:line="360" w:lineRule="auto"/>
              <w:ind w:left="0"/>
              <w:rPr>
                <w:rFonts w:ascii="Arial" w:hAnsi="Arial" w:cs="Arial"/>
                <w:color w:val="000000" w:themeColor="text1"/>
              </w:rPr>
            </w:pPr>
            <w:r>
              <w:rPr>
                <w:rFonts w:ascii="Arial" w:hAnsi="Arial" w:cs="Arial"/>
                <w:color w:val="000000" w:themeColor="text1"/>
              </w:rPr>
              <w:t>Umur,pendidikan, paritas dan jarak kehamilan</w:t>
            </w:r>
          </w:p>
        </w:tc>
        <w:tc>
          <w:tcPr>
            <w:tcW w:w="3118" w:type="dxa"/>
          </w:tcPr>
          <w:p w:rsidR="00214DE5" w:rsidRDefault="00214DE5" w:rsidP="004B5FBE">
            <w:pPr>
              <w:pStyle w:val="ListParagraph"/>
              <w:numPr>
                <w:ilvl w:val="1"/>
                <w:numId w:val="27"/>
              </w:numPr>
              <w:spacing w:line="360" w:lineRule="auto"/>
              <w:ind w:left="175" w:hanging="283"/>
              <w:rPr>
                <w:rFonts w:ascii="Arial" w:hAnsi="Arial" w:cs="Arial"/>
                <w:color w:val="000000" w:themeColor="text1"/>
              </w:rPr>
            </w:pPr>
            <w:r>
              <w:rPr>
                <w:rFonts w:ascii="Arial" w:hAnsi="Arial" w:cs="Arial"/>
                <w:color w:val="000000" w:themeColor="text1"/>
              </w:rPr>
              <w:t>Ada hubungan yang bermakna (p=0,001) antara umur dengan kejadian Hiperemesis gravidarum</w:t>
            </w:r>
          </w:p>
          <w:p w:rsidR="00214DE5" w:rsidRDefault="00214DE5" w:rsidP="004B5FBE">
            <w:pPr>
              <w:pStyle w:val="ListParagraph"/>
              <w:numPr>
                <w:ilvl w:val="1"/>
                <w:numId w:val="27"/>
              </w:numPr>
              <w:spacing w:line="360" w:lineRule="auto"/>
              <w:ind w:left="175" w:hanging="283"/>
              <w:rPr>
                <w:rFonts w:ascii="Arial" w:hAnsi="Arial" w:cs="Arial"/>
                <w:color w:val="000000" w:themeColor="text1"/>
              </w:rPr>
            </w:pPr>
            <w:r>
              <w:rPr>
                <w:rFonts w:ascii="Arial" w:hAnsi="Arial" w:cs="Arial"/>
                <w:color w:val="000000" w:themeColor="text1"/>
              </w:rPr>
              <w:t>Ada hubungan bermakna (p=0,000) antara pendidikan dengan kejadian Hiperemesis gravidarum,</w:t>
            </w:r>
          </w:p>
          <w:p w:rsidR="00214DE5" w:rsidRDefault="00214DE5" w:rsidP="004B5FBE">
            <w:pPr>
              <w:pStyle w:val="ListParagraph"/>
              <w:numPr>
                <w:ilvl w:val="1"/>
                <w:numId w:val="27"/>
              </w:numPr>
              <w:spacing w:line="360" w:lineRule="auto"/>
              <w:ind w:left="175" w:hanging="283"/>
              <w:rPr>
                <w:rFonts w:ascii="Arial" w:hAnsi="Arial" w:cs="Arial"/>
                <w:color w:val="000000" w:themeColor="text1"/>
              </w:rPr>
            </w:pPr>
            <w:r>
              <w:rPr>
                <w:rFonts w:ascii="Arial" w:hAnsi="Arial" w:cs="Arial"/>
                <w:color w:val="000000" w:themeColor="text1"/>
              </w:rPr>
              <w:t>Ada hubungan bermakna (p=0,001) antara paritas dengan kejadian Hiperemesis gravidarum,</w:t>
            </w:r>
          </w:p>
          <w:p w:rsidR="00214DE5" w:rsidRPr="00F370AC" w:rsidRDefault="00214DE5" w:rsidP="004B5FBE">
            <w:pPr>
              <w:pStyle w:val="ListParagraph"/>
              <w:numPr>
                <w:ilvl w:val="1"/>
                <w:numId w:val="27"/>
              </w:numPr>
              <w:spacing w:line="360" w:lineRule="auto"/>
              <w:ind w:left="175" w:hanging="283"/>
              <w:rPr>
                <w:rFonts w:ascii="Arial" w:hAnsi="Arial" w:cs="Arial"/>
                <w:color w:val="000000" w:themeColor="text1"/>
              </w:rPr>
            </w:pPr>
            <w:r>
              <w:rPr>
                <w:rFonts w:ascii="Arial" w:hAnsi="Arial" w:cs="Arial"/>
                <w:color w:val="000000" w:themeColor="text1"/>
              </w:rPr>
              <w:t>Ada hubungan yang bermakna (p=0,001) antara jarak kehamilan dengan kejadian Hiperemesis gravidarum pada Iibu hamil.</w:t>
            </w:r>
          </w:p>
        </w:tc>
      </w:tr>
      <w:tr w:rsidR="00214DE5" w:rsidRPr="00F370AC" w:rsidTr="00214DE5">
        <w:tc>
          <w:tcPr>
            <w:tcW w:w="567" w:type="dxa"/>
          </w:tcPr>
          <w:p w:rsidR="00214DE5" w:rsidRPr="00F370AC" w:rsidRDefault="00214DE5" w:rsidP="00214DE5">
            <w:pPr>
              <w:pStyle w:val="ListParagraph"/>
              <w:spacing w:line="360" w:lineRule="auto"/>
              <w:ind w:left="0"/>
              <w:rPr>
                <w:rFonts w:ascii="Arial" w:hAnsi="Arial" w:cs="Arial"/>
                <w:color w:val="000000" w:themeColor="text1"/>
              </w:rPr>
            </w:pPr>
            <w:r>
              <w:rPr>
                <w:rFonts w:ascii="Arial" w:hAnsi="Arial" w:cs="Arial"/>
                <w:color w:val="000000" w:themeColor="text1"/>
              </w:rPr>
              <w:t>5</w:t>
            </w:r>
          </w:p>
        </w:tc>
        <w:tc>
          <w:tcPr>
            <w:tcW w:w="1843" w:type="dxa"/>
          </w:tcPr>
          <w:p w:rsidR="00214DE5" w:rsidRPr="00F370AC" w:rsidRDefault="00214DE5" w:rsidP="00214DE5">
            <w:pPr>
              <w:pStyle w:val="ListParagraph"/>
              <w:spacing w:line="360" w:lineRule="auto"/>
              <w:ind w:left="0"/>
              <w:rPr>
                <w:rFonts w:ascii="Arial" w:hAnsi="Arial" w:cs="Arial"/>
                <w:color w:val="000000" w:themeColor="text1"/>
              </w:rPr>
            </w:pPr>
            <w:r>
              <w:rPr>
                <w:rFonts w:ascii="Arial" w:hAnsi="Arial" w:cs="Arial"/>
                <w:color w:val="000000" w:themeColor="text1"/>
              </w:rPr>
              <w:t>Wa Janaria Rumbia,dkk/2017</w:t>
            </w:r>
          </w:p>
        </w:tc>
        <w:tc>
          <w:tcPr>
            <w:tcW w:w="2410" w:type="dxa"/>
          </w:tcPr>
          <w:p w:rsidR="00214DE5" w:rsidRPr="00F370AC" w:rsidRDefault="00214DE5" w:rsidP="00214DE5">
            <w:pPr>
              <w:pStyle w:val="ListParagraph"/>
              <w:spacing w:line="360" w:lineRule="auto"/>
              <w:ind w:left="0"/>
              <w:rPr>
                <w:rFonts w:ascii="Arial" w:hAnsi="Arial" w:cs="Arial"/>
                <w:color w:val="000000" w:themeColor="text1"/>
              </w:rPr>
            </w:pPr>
            <w:r>
              <w:rPr>
                <w:rFonts w:ascii="Arial" w:hAnsi="Arial" w:cs="Arial"/>
                <w:color w:val="000000" w:themeColor="text1"/>
              </w:rPr>
              <w:t>Pengetahuan,sikap ibu hamil.</w:t>
            </w:r>
          </w:p>
        </w:tc>
        <w:tc>
          <w:tcPr>
            <w:tcW w:w="3118" w:type="dxa"/>
          </w:tcPr>
          <w:p w:rsidR="00214DE5" w:rsidRDefault="00214DE5" w:rsidP="004B5FBE">
            <w:pPr>
              <w:pStyle w:val="ListParagraph"/>
              <w:numPr>
                <w:ilvl w:val="0"/>
                <w:numId w:val="37"/>
              </w:numPr>
              <w:spacing w:line="360" w:lineRule="auto"/>
              <w:ind w:left="33" w:hanging="141"/>
              <w:rPr>
                <w:rFonts w:ascii="Arial" w:hAnsi="Arial" w:cs="Arial"/>
                <w:color w:val="000000" w:themeColor="text1"/>
              </w:rPr>
            </w:pPr>
            <w:r>
              <w:rPr>
                <w:rFonts w:ascii="Arial" w:hAnsi="Arial" w:cs="Arial"/>
                <w:color w:val="000000" w:themeColor="text1"/>
              </w:rPr>
              <w:t>Ibu hamil dengan pengetahuan kurang tentang hiperemesis gravidarum lebih besar dibandingkan dengan ibu hamil yang memiliki pengetahuan baik.</w:t>
            </w:r>
          </w:p>
          <w:p w:rsidR="00214DE5" w:rsidRDefault="00214DE5" w:rsidP="004B5FBE">
            <w:pPr>
              <w:pStyle w:val="ListParagraph"/>
              <w:numPr>
                <w:ilvl w:val="0"/>
                <w:numId w:val="37"/>
              </w:numPr>
              <w:spacing w:line="360" w:lineRule="auto"/>
              <w:ind w:left="0" w:hanging="108"/>
              <w:rPr>
                <w:rFonts w:ascii="Arial" w:hAnsi="Arial" w:cs="Arial"/>
                <w:color w:val="000000" w:themeColor="text1"/>
              </w:rPr>
            </w:pPr>
            <w:r>
              <w:rPr>
                <w:rFonts w:ascii="Arial" w:hAnsi="Arial" w:cs="Arial"/>
                <w:color w:val="000000" w:themeColor="text1"/>
              </w:rPr>
              <w:t xml:space="preserve">Ibu hamil dengan sikap positif tentang hiperemesis gravidarum lebih besar dibandingkan dengan ibu hamil yang memiliki sikap </w:t>
            </w:r>
            <w:r>
              <w:rPr>
                <w:rFonts w:ascii="Arial" w:hAnsi="Arial" w:cs="Arial"/>
                <w:color w:val="000000" w:themeColor="text1"/>
              </w:rPr>
              <w:lastRenderedPageBreak/>
              <w:t>negarif</w:t>
            </w:r>
          </w:p>
          <w:p w:rsidR="00214DE5" w:rsidRDefault="00214DE5" w:rsidP="004B5FBE">
            <w:pPr>
              <w:pStyle w:val="ListParagraph"/>
              <w:numPr>
                <w:ilvl w:val="0"/>
                <w:numId w:val="37"/>
              </w:numPr>
              <w:spacing w:line="360" w:lineRule="auto"/>
              <w:ind w:left="317" w:hanging="426"/>
              <w:rPr>
                <w:rFonts w:ascii="Arial" w:hAnsi="Arial" w:cs="Arial"/>
                <w:color w:val="000000" w:themeColor="text1"/>
              </w:rPr>
            </w:pPr>
            <w:r>
              <w:rPr>
                <w:rFonts w:ascii="Arial" w:hAnsi="Arial" w:cs="Arial"/>
                <w:color w:val="000000" w:themeColor="text1"/>
              </w:rPr>
              <w:t>Ada hubungan pengetahuan ibu hamil tentang hiperemesis gravidarum dengan kejadian hiperemesis gravidarum</w:t>
            </w:r>
          </w:p>
          <w:p w:rsidR="00214DE5" w:rsidRPr="00F370AC" w:rsidRDefault="00214DE5" w:rsidP="004B5FBE">
            <w:pPr>
              <w:pStyle w:val="ListParagraph"/>
              <w:numPr>
                <w:ilvl w:val="0"/>
                <w:numId w:val="37"/>
              </w:numPr>
              <w:spacing w:line="360" w:lineRule="auto"/>
              <w:ind w:left="317" w:hanging="426"/>
              <w:rPr>
                <w:rFonts w:ascii="Arial" w:hAnsi="Arial" w:cs="Arial"/>
                <w:color w:val="000000" w:themeColor="text1"/>
              </w:rPr>
            </w:pPr>
            <w:r>
              <w:rPr>
                <w:rFonts w:ascii="Arial" w:hAnsi="Arial" w:cs="Arial"/>
                <w:color w:val="000000" w:themeColor="text1"/>
              </w:rPr>
              <w:t>Ada hubungan sikap ibu hamil tentang hiperemesis gravidarum dengan kejadian hiperemesis gravidarum.</w:t>
            </w:r>
          </w:p>
        </w:tc>
      </w:tr>
    </w:tbl>
    <w:p w:rsidR="002A61C3" w:rsidRDefault="00214DE5" w:rsidP="002A61C3">
      <w:pPr>
        <w:pStyle w:val="Caption"/>
        <w:rPr>
          <w:rFonts w:ascii="Arial" w:hAnsi="Arial" w:cs="Arial"/>
          <w:b/>
          <w:i w:val="0"/>
          <w:color w:val="000000" w:themeColor="text1"/>
          <w:sz w:val="22"/>
          <w:szCs w:val="22"/>
        </w:rPr>
      </w:pPr>
      <w:bookmarkStart w:id="94" w:name="_Toc50122898"/>
      <w:bookmarkStart w:id="95" w:name="_Toc50122309"/>
      <w:r w:rsidRPr="007675E0">
        <w:rPr>
          <w:rFonts w:ascii="Arial" w:hAnsi="Arial" w:cs="Arial"/>
          <w:b/>
          <w:i w:val="0"/>
          <w:color w:val="000000" w:themeColor="text1"/>
          <w:sz w:val="22"/>
          <w:szCs w:val="22"/>
        </w:rPr>
        <w:lastRenderedPageBreak/>
        <w:t xml:space="preserve">Tabel </w:t>
      </w:r>
      <w:r w:rsidR="007F5766">
        <w:rPr>
          <w:rFonts w:ascii="Arial" w:hAnsi="Arial" w:cs="Arial"/>
          <w:b/>
          <w:i w:val="0"/>
          <w:color w:val="000000" w:themeColor="text1"/>
          <w:sz w:val="22"/>
          <w:szCs w:val="22"/>
        </w:rPr>
        <w:t>2</w:t>
      </w:r>
      <w:r w:rsidRPr="007675E0">
        <w:rPr>
          <w:rFonts w:ascii="Arial" w:hAnsi="Arial" w:cs="Arial"/>
          <w:b/>
          <w:i w:val="0"/>
          <w:color w:val="000000" w:themeColor="text1"/>
          <w:sz w:val="22"/>
          <w:szCs w:val="22"/>
        </w:rPr>
        <w:t xml:space="preserve"> Faktor – Faktor yang mempengaruhi pengetahuan ibu hamil</w:t>
      </w:r>
      <w:bookmarkEnd w:id="94"/>
      <w:r w:rsidRPr="007675E0">
        <w:rPr>
          <w:rFonts w:ascii="Arial" w:hAnsi="Arial" w:cs="Arial"/>
          <w:b/>
          <w:i w:val="0"/>
          <w:color w:val="000000" w:themeColor="text1"/>
          <w:sz w:val="22"/>
          <w:szCs w:val="22"/>
        </w:rPr>
        <w:t xml:space="preserve"> </w:t>
      </w:r>
      <w:bookmarkEnd w:id="95"/>
    </w:p>
    <w:p w:rsidR="00214DE5" w:rsidRPr="00B83B21" w:rsidRDefault="00214DE5" w:rsidP="00B83B21">
      <w:pPr>
        <w:pStyle w:val="Heading2"/>
        <w:numPr>
          <w:ilvl w:val="0"/>
          <w:numId w:val="32"/>
        </w:numPr>
        <w:rPr>
          <w:rFonts w:ascii="Arial" w:hAnsi="Arial" w:cs="Arial"/>
          <w:color w:val="auto"/>
          <w:sz w:val="24"/>
          <w:szCs w:val="24"/>
        </w:rPr>
      </w:pPr>
      <w:bookmarkStart w:id="96" w:name="_Toc50623884"/>
      <w:r w:rsidRPr="00B83B21">
        <w:rPr>
          <w:rFonts w:ascii="Arial" w:hAnsi="Arial" w:cs="Arial"/>
          <w:color w:val="auto"/>
          <w:sz w:val="24"/>
          <w:szCs w:val="24"/>
        </w:rPr>
        <w:t>Pembahasan</w:t>
      </w:r>
      <w:bookmarkEnd w:id="96"/>
    </w:p>
    <w:p w:rsidR="00B277D1" w:rsidRPr="00B277D1" w:rsidRDefault="00B277D1" w:rsidP="00B277D1">
      <w:pPr>
        <w:pStyle w:val="ListParagraph"/>
        <w:numPr>
          <w:ilvl w:val="3"/>
          <w:numId w:val="4"/>
        </w:numPr>
        <w:rPr>
          <w:rFonts w:ascii="Arial" w:hAnsi="Arial" w:cs="Arial"/>
          <w:b/>
        </w:rPr>
      </w:pPr>
      <w:r w:rsidRPr="00B277D1">
        <w:rPr>
          <w:rFonts w:ascii="Arial" w:hAnsi="Arial" w:cs="Arial"/>
          <w:b/>
        </w:rPr>
        <w:t>Persamaan jurnal</w:t>
      </w:r>
    </w:p>
    <w:tbl>
      <w:tblPr>
        <w:tblStyle w:val="TableGrid"/>
        <w:tblW w:w="7686" w:type="dxa"/>
        <w:tblInd w:w="534" w:type="dxa"/>
        <w:tblLook w:val="04A0" w:firstRow="1" w:lastRow="0" w:firstColumn="1" w:lastColumn="0" w:noHBand="0" w:noVBand="1"/>
      </w:tblPr>
      <w:tblGrid>
        <w:gridCol w:w="603"/>
        <w:gridCol w:w="7083"/>
      </w:tblGrid>
      <w:tr w:rsidR="00A50E53" w:rsidTr="00A50E53">
        <w:trPr>
          <w:trHeight w:val="503"/>
        </w:trPr>
        <w:tc>
          <w:tcPr>
            <w:tcW w:w="603" w:type="dxa"/>
            <w:tcBorders>
              <w:bottom w:val="single" w:sz="4" w:space="0" w:color="auto"/>
              <w:right w:val="single" w:sz="4" w:space="0" w:color="auto"/>
            </w:tcBorders>
          </w:tcPr>
          <w:p w:rsidR="00A50E53" w:rsidRPr="00A50E53" w:rsidRDefault="00A50E53" w:rsidP="00B277D1">
            <w:pPr>
              <w:rPr>
                <w:rFonts w:ascii="Arial" w:hAnsi="Arial" w:cs="Arial"/>
                <w:b/>
                <w:sz w:val="24"/>
                <w:szCs w:val="24"/>
                <w:lang w:val="id-ID"/>
              </w:rPr>
            </w:pPr>
            <w:r w:rsidRPr="00A50E53">
              <w:rPr>
                <w:rFonts w:ascii="Arial" w:hAnsi="Arial" w:cs="Arial"/>
                <w:b/>
                <w:sz w:val="24"/>
                <w:szCs w:val="24"/>
                <w:lang w:val="id-ID"/>
              </w:rPr>
              <w:t>No.</w:t>
            </w:r>
          </w:p>
        </w:tc>
        <w:tc>
          <w:tcPr>
            <w:tcW w:w="7083" w:type="dxa"/>
            <w:tcBorders>
              <w:left w:val="single" w:sz="4" w:space="0" w:color="auto"/>
              <w:bottom w:val="single" w:sz="4" w:space="0" w:color="auto"/>
            </w:tcBorders>
          </w:tcPr>
          <w:p w:rsidR="00A50E53" w:rsidRPr="00A50E53" w:rsidRDefault="00A50E53" w:rsidP="00B277D1">
            <w:pPr>
              <w:rPr>
                <w:rFonts w:ascii="Arial" w:hAnsi="Arial" w:cs="Arial"/>
                <w:b/>
                <w:sz w:val="24"/>
                <w:szCs w:val="24"/>
                <w:lang w:val="id-ID"/>
              </w:rPr>
            </w:pPr>
            <w:r w:rsidRPr="00A50E53">
              <w:rPr>
                <w:rFonts w:ascii="Arial" w:hAnsi="Arial" w:cs="Arial"/>
                <w:b/>
                <w:sz w:val="24"/>
                <w:szCs w:val="24"/>
                <w:lang w:val="id-ID"/>
              </w:rPr>
              <w:t xml:space="preserve">Persamaan </w:t>
            </w:r>
          </w:p>
        </w:tc>
      </w:tr>
      <w:tr w:rsidR="00A50E53" w:rsidTr="00A50E53">
        <w:trPr>
          <w:trHeight w:val="803"/>
        </w:trPr>
        <w:tc>
          <w:tcPr>
            <w:tcW w:w="603" w:type="dxa"/>
            <w:tcBorders>
              <w:top w:val="single" w:sz="4" w:space="0" w:color="auto"/>
              <w:bottom w:val="single" w:sz="4" w:space="0" w:color="auto"/>
              <w:right w:val="single" w:sz="4" w:space="0" w:color="auto"/>
            </w:tcBorders>
          </w:tcPr>
          <w:p w:rsidR="00A50E53" w:rsidRPr="00A50E53" w:rsidRDefault="00A50E53" w:rsidP="00B277D1">
            <w:pPr>
              <w:rPr>
                <w:rFonts w:ascii="Arial" w:hAnsi="Arial" w:cs="Arial"/>
                <w:lang w:val="id-ID"/>
              </w:rPr>
            </w:pPr>
            <w:r>
              <w:rPr>
                <w:rFonts w:ascii="Arial" w:hAnsi="Arial" w:cs="Arial"/>
                <w:lang w:val="id-ID"/>
              </w:rPr>
              <w:t>1.</w:t>
            </w:r>
          </w:p>
        </w:tc>
        <w:tc>
          <w:tcPr>
            <w:tcW w:w="7083" w:type="dxa"/>
            <w:tcBorders>
              <w:top w:val="single" w:sz="4" w:space="0" w:color="auto"/>
              <w:left w:val="single" w:sz="4" w:space="0" w:color="auto"/>
              <w:bottom w:val="single" w:sz="4" w:space="0" w:color="auto"/>
            </w:tcBorders>
          </w:tcPr>
          <w:p w:rsidR="00A50E53" w:rsidRPr="00A50E53" w:rsidRDefault="00A50E53" w:rsidP="00232E95">
            <w:pPr>
              <w:jc w:val="both"/>
            </w:pPr>
            <w:r w:rsidRPr="00A50E53">
              <w:rPr>
                <w:rFonts w:ascii="Arial" w:hAnsi="Arial" w:cs="Arial"/>
              </w:rPr>
              <w:t>Memiliki tujuan yang sama yaitu untuk mengetahui faktor-faktor yang mempengaruhi pengetahuan ibu hamil tentang hiperemesis gravidarum</w:t>
            </w:r>
            <w:r w:rsidR="00232E95">
              <w:rPr>
                <w:rFonts w:ascii="Arial" w:hAnsi="Arial" w:cs="Arial"/>
              </w:rPr>
              <w:t>. Terdapat 3 Jurnal yang memiliki tujuan yang sama yaitu untuk mengetahui factor-faktor yang mempengaruhi pengetahuan ibu hamil tentang hipermesis gravidarum yaitu jurnal I (Triana Indriyani/2018), Jurnal II (Yosepina Otma Butu</w:t>
            </w:r>
            <w:proofErr w:type="gramStart"/>
            <w:r w:rsidR="00232E95">
              <w:rPr>
                <w:rFonts w:ascii="Arial" w:hAnsi="Arial" w:cs="Arial"/>
              </w:rPr>
              <w:t>,Dkk</w:t>
            </w:r>
            <w:proofErr w:type="gramEnd"/>
            <w:r w:rsidR="00232E95">
              <w:rPr>
                <w:rFonts w:ascii="Arial" w:hAnsi="Arial" w:cs="Arial"/>
              </w:rPr>
              <w:t xml:space="preserve">/2019) dan Jurnal IV (Hertje Salome Umboh, dkk/2014). </w:t>
            </w:r>
          </w:p>
        </w:tc>
      </w:tr>
      <w:tr w:rsidR="00A50E53" w:rsidTr="00A50E53">
        <w:trPr>
          <w:trHeight w:val="604"/>
        </w:trPr>
        <w:tc>
          <w:tcPr>
            <w:tcW w:w="603" w:type="dxa"/>
            <w:tcBorders>
              <w:top w:val="single" w:sz="4" w:space="0" w:color="auto"/>
              <w:bottom w:val="single" w:sz="4" w:space="0" w:color="auto"/>
              <w:right w:val="single" w:sz="4" w:space="0" w:color="auto"/>
            </w:tcBorders>
          </w:tcPr>
          <w:p w:rsidR="00A50E53" w:rsidRPr="00A50E53" w:rsidRDefault="00A50E53" w:rsidP="00B277D1">
            <w:pPr>
              <w:rPr>
                <w:rFonts w:ascii="Arial" w:hAnsi="Arial" w:cs="Arial"/>
                <w:lang w:val="id-ID"/>
              </w:rPr>
            </w:pPr>
            <w:r w:rsidRPr="00A50E53">
              <w:rPr>
                <w:rFonts w:ascii="Arial" w:hAnsi="Arial" w:cs="Arial"/>
                <w:lang w:val="id-ID"/>
              </w:rPr>
              <w:t>2.</w:t>
            </w:r>
          </w:p>
          <w:p w:rsidR="00A50E53" w:rsidRPr="00A50E53" w:rsidRDefault="00A50E53" w:rsidP="00B277D1">
            <w:pPr>
              <w:rPr>
                <w:rFonts w:ascii="Arial" w:hAnsi="Arial" w:cs="Arial"/>
                <w:lang w:val="id-ID"/>
              </w:rPr>
            </w:pPr>
          </w:p>
        </w:tc>
        <w:tc>
          <w:tcPr>
            <w:tcW w:w="7083" w:type="dxa"/>
            <w:tcBorders>
              <w:top w:val="single" w:sz="4" w:space="0" w:color="auto"/>
              <w:left w:val="single" w:sz="4" w:space="0" w:color="auto"/>
              <w:bottom w:val="single" w:sz="4" w:space="0" w:color="auto"/>
            </w:tcBorders>
          </w:tcPr>
          <w:p w:rsidR="00A50E53" w:rsidRPr="00A50E53" w:rsidRDefault="00232E95" w:rsidP="00A50E53">
            <w:pPr>
              <w:rPr>
                <w:rFonts w:ascii="Arial" w:hAnsi="Arial" w:cs="Arial"/>
              </w:rPr>
            </w:pPr>
            <w:r>
              <w:rPr>
                <w:rFonts w:ascii="Arial" w:hAnsi="Arial" w:cs="Arial"/>
              </w:rPr>
              <w:t>Terdapat 4</w:t>
            </w:r>
            <w:r w:rsidR="00A50E53" w:rsidRPr="00A50E53">
              <w:rPr>
                <w:rFonts w:ascii="Arial" w:hAnsi="Arial" w:cs="Arial"/>
              </w:rPr>
              <w:t xml:space="preserve"> jurnal yang memiliki metode penelitian yang sama yaitu </w:t>
            </w:r>
            <w:r>
              <w:rPr>
                <w:rFonts w:ascii="Arial" w:hAnsi="Arial" w:cs="Arial"/>
              </w:rPr>
              <w:t xml:space="preserve">menggunakan cross sectional, yaitu jurnal I (Triana Indriyani/2018), Jurnal II (Yosepina Otma Butu,Dkk/2019), Jurnal III (Inthan Atika,dkk/2016), Jurnal V (Wa Janaria Rumbia,dkk/2017). </w:t>
            </w:r>
          </w:p>
          <w:p w:rsidR="00A50E53" w:rsidRPr="00A50E53" w:rsidRDefault="00A50E53" w:rsidP="00A50E53">
            <w:pPr>
              <w:rPr>
                <w:rFonts w:ascii="Arial" w:hAnsi="Arial" w:cs="Arial"/>
              </w:rPr>
            </w:pPr>
          </w:p>
        </w:tc>
      </w:tr>
      <w:tr w:rsidR="00A50E53" w:rsidTr="00DE78F5">
        <w:trPr>
          <w:trHeight w:val="620"/>
        </w:trPr>
        <w:tc>
          <w:tcPr>
            <w:tcW w:w="603" w:type="dxa"/>
            <w:tcBorders>
              <w:top w:val="single" w:sz="4" w:space="0" w:color="auto"/>
              <w:right w:val="single" w:sz="4" w:space="0" w:color="auto"/>
            </w:tcBorders>
          </w:tcPr>
          <w:p w:rsidR="00A50E53" w:rsidRPr="00A50E53" w:rsidRDefault="00A50E53" w:rsidP="00B277D1">
            <w:pPr>
              <w:rPr>
                <w:rFonts w:ascii="Arial" w:hAnsi="Arial" w:cs="Arial"/>
                <w:lang w:val="id-ID"/>
              </w:rPr>
            </w:pPr>
            <w:r>
              <w:rPr>
                <w:rFonts w:ascii="Arial" w:hAnsi="Arial" w:cs="Arial"/>
                <w:lang w:val="id-ID"/>
              </w:rPr>
              <w:t>3.</w:t>
            </w:r>
          </w:p>
        </w:tc>
        <w:tc>
          <w:tcPr>
            <w:tcW w:w="7083" w:type="dxa"/>
            <w:tcBorders>
              <w:top w:val="single" w:sz="4" w:space="0" w:color="auto"/>
              <w:left w:val="single" w:sz="4" w:space="0" w:color="auto"/>
            </w:tcBorders>
          </w:tcPr>
          <w:p w:rsidR="00A50E53" w:rsidRPr="00A50E53" w:rsidRDefault="00A50E53" w:rsidP="00A50E53">
            <w:pPr>
              <w:rPr>
                <w:rFonts w:ascii="Arial" w:hAnsi="Arial" w:cs="Arial"/>
              </w:rPr>
            </w:pPr>
            <w:r w:rsidRPr="00A50E53">
              <w:rPr>
                <w:rFonts w:ascii="Arial" w:hAnsi="Arial" w:cs="Arial"/>
              </w:rPr>
              <w:t>Terdapat 2 jurnal yang menyatakan umur,paritas &amp; pekerjaan yang menjadi faktor-faktor yang mempengaruhi hiperemesis gravidarum</w:t>
            </w:r>
            <w:r w:rsidR="00232E95">
              <w:rPr>
                <w:rFonts w:ascii="Arial" w:hAnsi="Arial" w:cs="Arial"/>
              </w:rPr>
              <w:t>, yaitu Jurnal II (Yosepina Otma Butu,Dkk/2019),dan Jurnal III (Inthan Atika,dkk/2016),</w:t>
            </w:r>
          </w:p>
        </w:tc>
      </w:tr>
    </w:tbl>
    <w:p w:rsidR="00B277D1" w:rsidRPr="00D53954" w:rsidRDefault="00D53954" w:rsidP="00D53954">
      <w:pPr>
        <w:pStyle w:val="Caption"/>
        <w:rPr>
          <w:rFonts w:ascii="Arial" w:hAnsi="Arial" w:cs="Arial"/>
          <w:b/>
          <w:i w:val="0"/>
          <w:color w:val="auto"/>
          <w:sz w:val="24"/>
          <w:szCs w:val="24"/>
        </w:rPr>
      </w:pPr>
      <w:r>
        <w:rPr>
          <w:rFonts w:ascii="Arial" w:hAnsi="Arial" w:cs="Arial"/>
          <w:b/>
          <w:i w:val="0"/>
          <w:color w:val="auto"/>
          <w:sz w:val="24"/>
          <w:szCs w:val="24"/>
        </w:rPr>
        <w:tab/>
      </w:r>
      <w:bookmarkStart w:id="97" w:name="_Toc50122899"/>
      <w:r w:rsidRPr="00D53954">
        <w:rPr>
          <w:rFonts w:ascii="Arial" w:hAnsi="Arial" w:cs="Arial"/>
          <w:b/>
          <w:i w:val="0"/>
          <w:color w:val="auto"/>
          <w:sz w:val="24"/>
          <w:szCs w:val="24"/>
        </w:rPr>
        <w:t xml:space="preserve">Tabel </w:t>
      </w:r>
      <w:r w:rsidR="007F5766">
        <w:rPr>
          <w:rFonts w:ascii="Arial" w:hAnsi="Arial" w:cs="Arial"/>
          <w:b/>
          <w:i w:val="0"/>
          <w:color w:val="auto"/>
          <w:sz w:val="24"/>
          <w:szCs w:val="24"/>
        </w:rPr>
        <w:t>3</w:t>
      </w:r>
      <w:r w:rsidRPr="00D53954">
        <w:rPr>
          <w:rFonts w:ascii="Arial" w:hAnsi="Arial" w:cs="Arial"/>
          <w:b/>
          <w:i w:val="0"/>
          <w:color w:val="auto"/>
          <w:sz w:val="24"/>
          <w:szCs w:val="24"/>
        </w:rPr>
        <w:t xml:space="preserve"> Persamaan Jurnal</w:t>
      </w:r>
      <w:bookmarkEnd w:id="97"/>
      <w:r w:rsidR="00A50E53" w:rsidRPr="00D53954">
        <w:rPr>
          <w:rFonts w:ascii="Arial" w:hAnsi="Arial" w:cs="Arial"/>
          <w:b/>
          <w:i w:val="0"/>
          <w:color w:val="auto"/>
          <w:sz w:val="24"/>
          <w:szCs w:val="24"/>
        </w:rPr>
        <w:tab/>
      </w:r>
    </w:p>
    <w:p w:rsidR="00A50E53" w:rsidRPr="00A50E53" w:rsidRDefault="00A50E53" w:rsidP="00A50E53">
      <w:pPr>
        <w:pStyle w:val="ListParagraph"/>
        <w:numPr>
          <w:ilvl w:val="3"/>
          <w:numId w:val="4"/>
        </w:numPr>
        <w:rPr>
          <w:rFonts w:ascii="Arial" w:hAnsi="Arial" w:cs="Arial"/>
          <w:b/>
        </w:rPr>
      </w:pPr>
      <w:r w:rsidRPr="00A50E53">
        <w:rPr>
          <w:rFonts w:ascii="Arial" w:hAnsi="Arial" w:cs="Arial"/>
          <w:b/>
        </w:rPr>
        <w:t xml:space="preserve">Kelebihan dan Kekurangan Jurnal </w:t>
      </w:r>
    </w:p>
    <w:tbl>
      <w:tblPr>
        <w:tblStyle w:val="TableGrid"/>
        <w:tblW w:w="0" w:type="auto"/>
        <w:tblInd w:w="786" w:type="dxa"/>
        <w:tblLook w:val="04A0" w:firstRow="1" w:lastRow="0" w:firstColumn="1" w:lastColumn="0" w:noHBand="0" w:noVBand="1"/>
      </w:tblPr>
      <w:tblGrid>
        <w:gridCol w:w="571"/>
        <w:gridCol w:w="1960"/>
        <w:gridCol w:w="2271"/>
        <w:gridCol w:w="2565"/>
      </w:tblGrid>
      <w:tr w:rsidR="0070334B" w:rsidTr="00C20248">
        <w:tc>
          <w:tcPr>
            <w:tcW w:w="375" w:type="dxa"/>
            <w:tcBorders>
              <w:right w:val="single" w:sz="4" w:space="0" w:color="auto"/>
            </w:tcBorders>
          </w:tcPr>
          <w:p w:rsidR="00C20248" w:rsidRDefault="00C20248" w:rsidP="00A50E53">
            <w:pPr>
              <w:pStyle w:val="ListParagraph"/>
              <w:ind w:left="0"/>
              <w:rPr>
                <w:rFonts w:ascii="Arial" w:hAnsi="Arial" w:cs="Arial"/>
                <w:b/>
              </w:rPr>
            </w:pPr>
            <w:r>
              <w:rPr>
                <w:rFonts w:ascii="Arial" w:hAnsi="Arial" w:cs="Arial"/>
                <w:b/>
              </w:rPr>
              <w:t>No.</w:t>
            </w:r>
          </w:p>
        </w:tc>
        <w:tc>
          <w:tcPr>
            <w:tcW w:w="2080" w:type="dxa"/>
            <w:tcBorders>
              <w:left w:val="single" w:sz="4" w:space="0" w:color="auto"/>
            </w:tcBorders>
          </w:tcPr>
          <w:p w:rsidR="00C20248" w:rsidRDefault="00C20248" w:rsidP="00A50E53">
            <w:pPr>
              <w:pStyle w:val="ListParagraph"/>
              <w:ind w:left="0"/>
              <w:rPr>
                <w:rFonts w:ascii="Arial" w:hAnsi="Arial" w:cs="Arial"/>
                <w:b/>
              </w:rPr>
            </w:pPr>
            <w:r>
              <w:rPr>
                <w:rFonts w:ascii="Arial" w:hAnsi="Arial" w:cs="Arial"/>
                <w:b/>
              </w:rPr>
              <w:t>Judul jurnal</w:t>
            </w:r>
          </w:p>
        </w:tc>
        <w:tc>
          <w:tcPr>
            <w:tcW w:w="2456" w:type="dxa"/>
          </w:tcPr>
          <w:p w:rsidR="00C20248" w:rsidRDefault="00C20248" w:rsidP="00A50E53">
            <w:pPr>
              <w:pStyle w:val="ListParagraph"/>
              <w:ind w:left="0"/>
              <w:rPr>
                <w:rFonts w:ascii="Arial" w:hAnsi="Arial" w:cs="Arial"/>
                <w:b/>
              </w:rPr>
            </w:pPr>
            <w:r>
              <w:rPr>
                <w:rFonts w:ascii="Arial" w:hAnsi="Arial" w:cs="Arial"/>
                <w:b/>
              </w:rPr>
              <w:t xml:space="preserve">       Kelebihan</w:t>
            </w:r>
          </w:p>
        </w:tc>
        <w:tc>
          <w:tcPr>
            <w:tcW w:w="2456" w:type="dxa"/>
          </w:tcPr>
          <w:p w:rsidR="00C20248" w:rsidRPr="00C20248" w:rsidRDefault="00C20248" w:rsidP="00A50E53">
            <w:pPr>
              <w:ind w:left="426"/>
              <w:rPr>
                <w:rFonts w:ascii="Arial" w:hAnsi="Arial" w:cs="Arial"/>
                <w:b/>
                <w:lang w:val="id-ID"/>
              </w:rPr>
            </w:pPr>
            <w:r>
              <w:rPr>
                <w:rFonts w:ascii="Arial" w:hAnsi="Arial" w:cs="Arial"/>
                <w:b/>
                <w:lang w:val="id-ID"/>
              </w:rPr>
              <w:t>Kekurangan</w:t>
            </w:r>
          </w:p>
        </w:tc>
      </w:tr>
      <w:tr w:rsidR="0070334B" w:rsidTr="00C20248">
        <w:trPr>
          <w:trHeight w:val="709"/>
        </w:trPr>
        <w:tc>
          <w:tcPr>
            <w:tcW w:w="375" w:type="dxa"/>
            <w:tcBorders>
              <w:right w:val="single" w:sz="4" w:space="0" w:color="auto"/>
            </w:tcBorders>
          </w:tcPr>
          <w:p w:rsidR="00C20248" w:rsidRDefault="00C20248" w:rsidP="00A50E53">
            <w:pPr>
              <w:pStyle w:val="ListParagraph"/>
              <w:ind w:left="0"/>
              <w:rPr>
                <w:rFonts w:ascii="Arial" w:hAnsi="Arial" w:cs="Arial"/>
                <w:b/>
              </w:rPr>
            </w:pPr>
            <w:r>
              <w:rPr>
                <w:rFonts w:ascii="Arial" w:hAnsi="Arial" w:cs="Arial"/>
                <w:b/>
              </w:rPr>
              <w:t>1.</w:t>
            </w:r>
          </w:p>
        </w:tc>
        <w:tc>
          <w:tcPr>
            <w:tcW w:w="2080" w:type="dxa"/>
            <w:tcBorders>
              <w:left w:val="single" w:sz="4" w:space="0" w:color="auto"/>
            </w:tcBorders>
          </w:tcPr>
          <w:p w:rsidR="00C20248" w:rsidRPr="00C20248" w:rsidRDefault="00C20248" w:rsidP="00A50E53">
            <w:pPr>
              <w:pStyle w:val="ListParagraph"/>
              <w:ind w:left="0"/>
              <w:rPr>
                <w:rFonts w:ascii="Arial" w:hAnsi="Arial" w:cs="Arial"/>
                <w:b/>
              </w:rPr>
            </w:pPr>
            <w:r w:rsidRPr="00C20248">
              <w:rPr>
                <w:rFonts w:ascii="Arial" w:hAnsi="Arial" w:cs="Arial"/>
                <w:color w:val="000000" w:themeColor="text1"/>
              </w:rPr>
              <w:t xml:space="preserve">Faktor – faktor yang berhubungan dengan kejadian hiperemesis </w:t>
            </w:r>
            <w:r w:rsidRPr="00C20248">
              <w:rPr>
                <w:rFonts w:ascii="Arial" w:hAnsi="Arial" w:cs="Arial"/>
                <w:color w:val="000000" w:themeColor="text1"/>
              </w:rPr>
              <w:lastRenderedPageBreak/>
              <w:t>gravidarum di RSUD DR.DRAJAT KABUPATEN SERANG TAHUN 2017</w:t>
            </w:r>
          </w:p>
        </w:tc>
        <w:tc>
          <w:tcPr>
            <w:tcW w:w="2456" w:type="dxa"/>
          </w:tcPr>
          <w:p w:rsidR="00C20248" w:rsidRDefault="0070334B" w:rsidP="00A50E53">
            <w:pPr>
              <w:pStyle w:val="ListParagraph"/>
              <w:ind w:left="0"/>
              <w:rPr>
                <w:rFonts w:ascii="Arial" w:hAnsi="Arial" w:cs="Arial"/>
              </w:rPr>
            </w:pPr>
            <w:r>
              <w:rPr>
                <w:rFonts w:ascii="Arial" w:hAnsi="Arial" w:cs="Arial"/>
              </w:rPr>
              <w:lastRenderedPageBreak/>
              <w:t xml:space="preserve">Jurnal ini </w:t>
            </w:r>
            <w:r w:rsidR="00C20248" w:rsidRPr="004F0AA9">
              <w:rPr>
                <w:rFonts w:ascii="Arial" w:hAnsi="Arial" w:cs="Arial"/>
              </w:rPr>
              <w:t xml:space="preserve">memiliki jumlah sampel yang dinilai banyak yaitu 400  sehingga hasil penelitian dinilai </w:t>
            </w:r>
            <w:r w:rsidR="00C20248" w:rsidRPr="004F0AA9">
              <w:rPr>
                <w:rFonts w:ascii="Arial" w:hAnsi="Arial" w:cs="Arial"/>
              </w:rPr>
              <w:lastRenderedPageBreak/>
              <w:t>akurat.</w:t>
            </w:r>
          </w:p>
          <w:p w:rsidR="0070334B" w:rsidRDefault="0070334B" w:rsidP="00A50E53">
            <w:pPr>
              <w:pStyle w:val="ListParagraph"/>
              <w:ind w:left="0"/>
              <w:rPr>
                <w:rFonts w:ascii="Arial" w:hAnsi="Arial" w:cs="Arial"/>
              </w:rPr>
            </w:pPr>
          </w:p>
          <w:p w:rsidR="0070334B" w:rsidRDefault="0070334B" w:rsidP="0070334B">
            <w:pPr>
              <w:pStyle w:val="ListParagraph"/>
              <w:ind w:left="0"/>
              <w:rPr>
                <w:rFonts w:ascii="Arial" w:hAnsi="Arial" w:cs="Arial"/>
              </w:rPr>
            </w:pPr>
            <w:r>
              <w:rPr>
                <w:rFonts w:ascii="Arial" w:hAnsi="Arial" w:cs="Arial"/>
              </w:rPr>
              <w:t>Pada bagian abstrak lengkap dan mudah di pahami hanya saja tidak mencantumkan kesimpulan pada abstrak.</w:t>
            </w:r>
          </w:p>
          <w:p w:rsidR="0070334B" w:rsidRDefault="0070334B" w:rsidP="0070334B">
            <w:pPr>
              <w:pStyle w:val="ListParagraph"/>
              <w:ind w:left="0"/>
              <w:rPr>
                <w:rFonts w:ascii="Arial" w:hAnsi="Arial" w:cs="Arial"/>
              </w:rPr>
            </w:pPr>
          </w:p>
          <w:p w:rsidR="0070334B" w:rsidRPr="00437487" w:rsidRDefault="0070334B" w:rsidP="0070334B">
            <w:pPr>
              <w:pStyle w:val="ListParagraph"/>
              <w:ind w:left="0"/>
              <w:rPr>
                <w:rFonts w:ascii="Arial" w:hAnsi="Arial" w:cs="Arial"/>
              </w:rPr>
            </w:pPr>
            <w:r w:rsidRPr="00437487">
              <w:rPr>
                <w:rFonts w:ascii="Arial" w:hAnsi="Arial" w:cs="Arial"/>
              </w:rPr>
              <w:t>Pada penyajian hasil terdapat distribusi tabel dan data demografi yang mudah dipahami pembaca</w:t>
            </w:r>
            <w:r>
              <w:rPr>
                <w:rFonts w:ascii="Arial" w:hAnsi="Arial" w:cs="Arial"/>
              </w:rPr>
              <w:t>.</w:t>
            </w:r>
          </w:p>
          <w:p w:rsidR="0070334B" w:rsidRPr="0070334B" w:rsidRDefault="0070334B" w:rsidP="00A50E53">
            <w:pPr>
              <w:pStyle w:val="ListParagraph"/>
              <w:ind w:left="0"/>
              <w:rPr>
                <w:rFonts w:ascii="Arial" w:hAnsi="Arial" w:cs="Arial"/>
              </w:rPr>
            </w:pPr>
          </w:p>
        </w:tc>
        <w:tc>
          <w:tcPr>
            <w:tcW w:w="2456" w:type="dxa"/>
          </w:tcPr>
          <w:p w:rsidR="00C20248" w:rsidRDefault="00C20248" w:rsidP="00A50E53">
            <w:pPr>
              <w:pStyle w:val="ListParagraph"/>
              <w:ind w:left="0"/>
              <w:rPr>
                <w:rFonts w:ascii="Arial" w:hAnsi="Arial" w:cs="Arial"/>
              </w:rPr>
            </w:pPr>
            <w:r w:rsidRPr="004F0AA9">
              <w:rPr>
                <w:rFonts w:ascii="Arial" w:hAnsi="Arial" w:cs="Arial"/>
              </w:rPr>
              <w:lastRenderedPageBreak/>
              <w:t>tidak mencantumkan kesimpulan pada abstrak.</w:t>
            </w:r>
          </w:p>
          <w:p w:rsidR="0070334B" w:rsidRDefault="0070334B" w:rsidP="00A50E53">
            <w:pPr>
              <w:pStyle w:val="ListParagraph"/>
              <w:ind w:left="0"/>
              <w:rPr>
                <w:rFonts w:ascii="Arial" w:hAnsi="Arial" w:cs="Arial"/>
              </w:rPr>
            </w:pPr>
          </w:p>
          <w:p w:rsidR="0070334B" w:rsidRDefault="0070334B" w:rsidP="00A50E53">
            <w:pPr>
              <w:pStyle w:val="ListParagraph"/>
              <w:ind w:left="0"/>
              <w:rPr>
                <w:rFonts w:ascii="Arial" w:hAnsi="Arial" w:cs="Arial"/>
                <w:b/>
              </w:rPr>
            </w:pPr>
            <w:r>
              <w:rPr>
                <w:rFonts w:ascii="Arial" w:hAnsi="Arial" w:cs="Arial"/>
              </w:rPr>
              <w:t xml:space="preserve">Tidak dilengkapi </w:t>
            </w:r>
            <w:r>
              <w:rPr>
                <w:rFonts w:ascii="Arial" w:hAnsi="Arial" w:cs="Arial"/>
              </w:rPr>
              <w:lastRenderedPageBreak/>
              <w:t>dengan saran yang di tujukan bagi institusi,peneliti,maupun sumber yang di teliti.</w:t>
            </w:r>
          </w:p>
        </w:tc>
      </w:tr>
      <w:tr w:rsidR="00DE78F5" w:rsidTr="00C20248">
        <w:tc>
          <w:tcPr>
            <w:tcW w:w="375" w:type="dxa"/>
            <w:tcBorders>
              <w:right w:val="single" w:sz="4" w:space="0" w:color="auto"/>
            </w:tcBorders>
          </w:tcPr>
          <w:p w:rsidR="00C20248" w:rsidRDefault="00C20248" w:rsidP="00A50E53">
            <w:pPr>
              <w:pStyle w:val="ListParagraph"/>
              <w:ind w:left="0"/>
              <w:rPr>
                <w:rFonts w:ascii="Arial" w:hAnsi="Arial" w:cs="Arial"/>
                <w:b/>
              </w:rPr>
            </w:pPr>
            <w:r>
              <w:rPr>
                <w:rFonts w:ascii="Arial" w:hAnsi="Arial" w:cs="Arial"/>
                <w:b/>
              </w:rPr>
              <w:lastRenderedPageBreak/>
              <w:t>2</w:t>
            </w:r>
          </w:p>
        </w:tc>
        <w:tc>
          <w:tcPr>
            <w:tcW w:w="2080" w:type="dxa"/>
            <w:tcBorders>
              <w:left w:val="single" w:sz="4" w:space="0" w:color="auto"/>
            </w:tcBorders>
          </w:tcPr>
          <w:p w:rsidR="00C20248" w:rsidRPr="00C20248" w:rsidRDefault="00C20248" w:rsidP="00A50E53">
            <w:pPr>
              <w:pStyle w:val="ListParagraph"/>
              <w:ind w:left="0"/>
              <w:rPr>
                <w:rFonts w:ascii="Arial" w:hAnsi="Arial" w:cs="Arial"/>
                <w:b/>
              </w:rPr>
            </w:pPr>
            <w:r w:rsidRPr="00C20248">
              <w:rPr>
                <w:rFonts w:ascii="Arial" w:eastAsia="Times New Roman" w:hAnsi="Arial" w:cs="Arial"/>
                <w:bCs/>
                <w:color w:val="000000" w:themeColor="text1"/>
                <w:kern w:val="36"/>
              </w:rPr>
              <w:t>Faktor-faktor yang berhubungan dengan kejadian hiperemesis gravidarum pada ibu hamil trimester I</w:t>
            </w:r>
          </w:p>
        </w:tc>
        <w:tc>
          <w:tcPr>
            <w:tcW w:w="2456" w:type="dxa"/>
          </w:tcPr>
          <w:p w:rsidR="0070334B" w:rsidRPr="0070334B" w:rsidRDefault="0070334B" w:rsidP="0070334B">
            <w:pPr>
              <w:rPr>
                <w:rFonts w:ascii="Arial" w:hAnsi="Arial" w:cs="Arial"/>
              </w:rPr>
            </w:pPr>
            <w:r w:rsidRPr="0070334B">
              <w:rPr>
                <w:rFonts w:ascii="Arial" w:hAnsi="Arial" w:cs="Arial"/>
              </w:rPr>
              <w:t>Penulisan abstrak pada jurnal singkat dan mudah dipahami</w:t>
            </w:r>
          </w:p>
          <w:p w:rsidR="0070334B" w:rsidRDefault="0070334B" w:rsidP="00A50E53">
            <w:pPr>
              <w:pStyle w:val="ListParagraph"/>
              <w:ind w:left="0"/>
              <w:rPr>
                <w:rFonts w:ascii="Arial" w:hAnsi="Arial" w:cs="Arial"/>
              </w:rPr>
            </w:pPr>
          </w:p>
          <w:p w:rsidR="00C20248" w:rsidRDefault="00C20248" w:rsidP="00A50E53">
            <w:pPr>
              <w:pStyle w:val="ListParagraph"/>
              <w:ind w:left="0"/>
              <w:rPr>
                <w:rFonts w:ascii="Arial" w:hAnsi="Arial" w:cs="Arial"/>
              </w:rPr>
            </w:pPr>
            <w:r w:rsidRPr="004F0AA9">
              <w:rPr>
                <w:rFonts w:ascii="Arial" w:hAnsi="Arial" w:cs="Arial"/>
              </w:rPr>
              <w:t>Bagian latar belakang dilengkapi oleh hasil penelitian dari orang lain sebagai bahan untuk memperkuat hasil penelitiannya.</w:t>
            </w:r>
          </w:p>
          <w:p w:rsidR="0070334B" w:rsidRDefault="0070334B" w:rsidP="00A50E53">
            <w:pPr>
              <w:pStyle w:val="ListParagraph"/>
              <w:ind w:left="0"/>
              <w:rPr>
                <w:rFonts w:ascii="Arial" w:hAnsi="Arial" w:cs="Arial"/>
              </w:rPr>
            </w:pPr>
          </w:p>
          <w:p w:rsidR="0070334B" w:rsidRPr="0070334B" w:rsidRDefault="0070334B" w:rsidP="00A50E53">
            <w:pPr>
              <w:pStyle w:val="ListParagraph"/>
              <w:ind w:left="0"/>
              <w:rPr>
                <w:rFonts w:ascii="Arial" w:hAnsi="Arial" w:cs="Arial"/>
              </w:rPr>
            </w:pPr>
            <w:r>
              <w:rPr>
                <w:rFonts w:ascii="Arial" w:hAnsi="Arial" w:cs="Arial"/>
              </w:rPr>
              <w:t>Pada bagian hasil terdapat distribusi table yang mudah di pahami pembaca.</w:t>
            </w:r>
          </w:p>
        </w:tc>
        <w:tc>
          <w:tcPr>
            <w:tcW w:w="2456" w:type="dxa"/>
          </w:tcPr>
          <w:p w:rsidR="00C20248" w:rsidRDefault="0070334B" w:rsidP="00A50E53">
            <w:pPr>
              <w:pStyle w:val="ListParagraph"/>
              <w:ind w:left="0"/>
              <w:rPr>
                <w:rFonts w:ascii="Arial" w:hAnsi="Arial" w:cs="Arial"/>
              </w:rPr>
            </w:pPr>
            <w:r>
              <w:rPr>
                <w:rFonts w:ascii="Arial" w:hAnsi="Arial" w:cs="Arial"/>
              </w:rPr>
              <w:t>K</w:t>
            </w:r>
            <w:r w:rsidR="00C20248" w:rsidRPr="004F0AA9">
              <w:rPr>
                <w:rFonts w:ascii="Arial" w:hAnsi="Arial" w:cs="Arial"/>
              </w:rPr>
              <w:t>eterbatasan peneliti sampel hanya ada pada kategori Hiperemesis Gravidarum sedang-ringan dan hanya pada usia &lt;20 tahun dan usia 20-35 tahun,dan peneliti hanya membahas pada ibu hamil Trimester I.</w:t>
            </w:r>
          </w:p>
          <w:p w:rsidR="00DE78F5" w:rsidRDefault="00DE78F5" w:rsidP="00A50E53">
            <w:pPr>
              <w:pStyle w:val="ListParagraph"/>
              <w:ind w:left="0"/>
              <w:rPr>
                <w:rFonts w:ascii="Arial" w:hAnsi="Arial" w:cs="Arial"/>
              </w:rPr>
            </w:pPr>
          </w:p>
          <w:p w:rsidR="00DE78F5" w:rsidRDefault="00DE78F5" w:rsidP="00A50E53">
            <w:pPr>
              <w:pStyle w:val="ListParagraph"/>
              <w:ind w:left="0"/>
              <w:rPr>
                <w:rFonts w:ascii="Arial" w:hAnsi="Arial" w:cs="Arial"/>
              </w:rPr>
            </w:pPr>
            <w:r>
              <w:rPr>
                <w:rFonts w:ascii="Arial" w:hAnsi="Arial" w:cs="Arial"/>
              </w:rPr>
              <w:t>Pada bagian judul tidak menampilkan tempat dan tahun penelitian.</w:t>
            </w:r>
          </w:p>
          <w:p w:rsidR="00DE78F5" w:rsidRDefault="00DE78F5" w:rsidP="00A50E53">
            <w:pPr>
              <w:pStyle w:val="ListParagraph"/>
              <w:ind w:left="0"/>
              <w:rPr>
                <w:rFonts w:ascii="Arial" w:hAnsi="Arial" w:cs="Arial"/>
              </w:rPr>
            </w:pPr>
          </w:p>
          <w:p w:rsidR="00DE78F5" w:rsidRDefault="00DE78F5" w:rsidP="00A50E53">
            <w:pPr>
              <w:pStyle w:val="ListParagraph"/>
              <w:ind w:left="0"/>
              <w:rPr>
                <w:rFonts w:ascii="Arial" w:hAnsi="Arial" w:cs="Arial"/>
                <w:b/>
              </w:rPr>
            </w:pPr>
            <w:r>
              <w:rPr>
                <w:rFonts w:ascii="Arial" w:hAnsi="Arial" w:cs="Arial"/>
              </w:rPr>
              <w:t>Tidak dilengkapi dengan saran yang di tujukan bagi institusi,peneliti,maupun sumber yang di teliti.</w:t>
            </w:r>
          </w:p>
        </w:tc>
      </w:tr>
      <w:tr w:rsidR="00DE78F5" w:rsidTr="00C20248">
        <w:tc>
          <w:tcPr>
            <w:tcW w:w="375" w:type="dxa"/>
            <w:tcBorders>
              <w:right w:val="single" w:sz="4" w:space="0" w:color="auto"/>
            </w:tcBorders>
          </w:tcPr>
          <w:p w:rsidR="00C20248" w:rsidRDefault="00C20248" w:rsidP="00A50E53">
            <w:pPr>
              <w:pStyle w:val="ListParagraph"/>
              <w:ind w:left="0"/>
              <w:rPr>
                <w:rFonts w:ascii="Arial" w:hAnsi="Arial" w:cs="Arial"/>
                <w:b/>
              </w:rPr>
            </w:pPr>
            <w:r>
              <w:rPr>
                <w:rFonts w:ascii="Arial" w:hAnsi="Arial" w:cs="Arial"/>
                <w:b/>
              </w:rPr>
              <w:t>3</w:t>
            </w:r>
          </w:p>
        </w:tc>
        <w:tc>
          <w:tcPr>
            <w:tcW w:w="2080" w:type="dxa"/>
            <w:tcBorders>
              <w:left w:val="single" w:sz="4" w:space="0" w:color="auto"/>
            </w:tcBorders>
          </w:tcPr>
          <w:p w:rsidR="00C20248" w:rsidRPr="00C20248" w:rsidRDefault="00C20248" w:rsidP="00A50E53">
            <w:pPr>
              <w:pStyle w:val="ListParagraph"/>
              <w:ind w:left="0"/>
              <w:rPr>
                <w:rFonts w:ascii="Arial" w:hAnsi="Arial" w:cs="Arial"/>
                <w:b/>
              </w:rPr>
            </w:pPr>
            <w:r w:rsidRPr="00C20248">
              <w:rPr>
                <w:rFonts w:ascii="Arial" w:eastAsia="Times New Roman" w:hAnsi="Arial" w:cs="Arial"/>
                <w:bCs/>
                <w:color w:val="000000" w:themeColor="text1"/>
                <w:kern w:val="36"/>
              </w:rPr>
              <w:t>Hubungan Hiperemesis gravidarum dengan Usia ibu,usia gestasi,paritas dan pekerjaan pada pasien rawat inap di RSUP Dr.Moh.Hoesin Palembang</w:t>
            </w:r>
          </w:p>
        </w:tc>
        <w:tc>
          <w:tcPr>
            <w:tcW w:w="2456" w:type="dxa"/>
          </w:tcPr>
          <w:p w:rsidR="00C20248" w:rsidRDefault="00DE78F5" w:rsidP="00C20248">
            <w:pPr>
              <w:rPr>
                <w:rFonts w:ascii="Arial" w:hAnsi="Arial" w:cs="Arial"/>
                <w:lang w:val="id-ID"/>
              </w:rPr>
            </w:pPr>
            <w:r>
              <w:rPr>
                <w:rFonts w:ascii="Arial" w:hAnsi="Arial" w:cs="Arial"/>
                <w:lang w:val="id-ID"/>
              </w:rPr>
              <w:t>M</w:t>
            </w:r>
            <w:r w:rsidR="00C20248" w:rsidRPr="00C20248">
              <w:rPr>
                <w:rFonts w:ascii="Arial" w:hAnsi="Arial" w:cs="Arial"/>
              </w:rPr>
              <w:t>encantumkan banyak variabel sehingga penelaah/ peneliti lainnya tertarik untuk melakukan penelitian selanjutnya .</w:t>
            </w:r>
          </w:p>
          <w:p w:rsidR="00DE78F5" w:rsidRDefault="00DE78F5" w:rsidP="00C20248">
            <w:pPr>
              <w:rPr>
                <w:rFonts w:ascii="Arial" w:hAnsi="Arial" w:cs="Arial"/>
                <w:lang w:val="id-ID"/>
              </w:rPr>
            </w:pPr>
          </w:p>
          <w:p w:rsidR="00DE78F5" w:rsidRPr="00DE78F5" w:rsidRDefault="00DE78F5" w:rsidP="00DE78F5">
            <w:pPr>
              <w:rPr>
                <w:rFonts w:ascii="Arial" w:hAnsi="Arial" w:cs="Arial"/>
              </w:rPr>
            </w:pPr>
            <w:r w:rsidRPr="00DE78F5">
              <w:rPr>
                <w:rFonts w:ascii="Arial" w:hAnsi="Arial" w:cs="Arial"/>
              </w:rPr>
              <w:t xml:space="preserve">Pada pembahasan peneliti membandingkan dengan penelitian </w:t>
            </w:r>
            <w:r w:rsidRPr="00DE78F5">
              <w:rPr>
                <w:rFonts w:ascii="Arial" w:hAnsi="Arial" w:cs="Arial"/>
              </w:rPr>
              <w:lastRenderedPageBreak/>
              <w:t>yang lain.</w:t>
            </w:r>
          </w:p>
          <w:p w:rsidR="00DE78F5" w:rsidRPr="00DE78F5" w:rsidRDefault="00DE78F5" w:rsidP="00C20248">
            <w:pPr>
              <w:rPr>
                <w:rFonts w:ascii="Arial" w:hAnsi="Arial" w:cs="Arial"/>
                <w:lang w:val="id-ID"/>
              </w:rPr>
            </w:pPr>
          </w:p>
          <w:p w:rsidR="00C20248" w:rsidRDefault="00C20248" w:rsidP="00A50E53">
            <w:pPr>
              <w:pStyle w:val="ListParagraph"/>
              <w:ind w:left="0"/>
              <w:rPr>
                <w:rFonts w:ascii="Arial" w:hAnsi="Arial" w:cs="Arial"/>
                <w:b/>
              </w:rPr>
            </w:pPr>
          </w:p>
        </w:tc>
        <w:tc>
          <w:tcPr>
            <w:tcW w:w="2456" w:type="dxa"/>
          </w:tcPr>
          <w:p w:rsidR="00C20248" w:rsidRDefault="00DE78F5" w:rsidP="00A50E53">
            <w:pPr>
              <w:pStyle w:val="ListParagraph"/>
              <w:ind w:left="0"/>
              <w:rPr>
                <w:rFonts w:ascii="Arial" w:hAnsi="Arial" w:cs="Arial"/>
              </w:rPr>
            </w:pPr>
            <w:r>
              <w:rPr>
                <w:rFonts w:ascii="Arial" w:hAnsi="Arial" w:cs="Arial"/>
              </w:rPr>
              <w:lastRenderedPageBreak/>
              <w:t xml:space="preserve">Terdapat </w:t>
            </w:r>
            <w:r w:rsidR="00C20248" w:rsidRPr="004F0AA9">
              <w:rPr>
                <w:rFonts w:ascii="Arial" w:hAnsi="Arial" w:cs="Arial"/>
              </w:rPr>
              <w:t>kalimat yang sama diulang.</w:t>
            </w:r>
          </w:p>
          <w:p w:rsidR="00DE78F5" w:rsidRDefault="00DE78F5" w:rsidP="00A50E53">
            <w:pPr>
              <w:pStyle w:val="ListParagraph"/>
              <w:ind w:left="0"/>
              <w:rPr>
                <w:rFonts w:ascii="Arial" w:hAnsi="Arial" w:cs="Arial"/>
              </w:rPr>
            </w:pPr>
          </w:p>
          <w:p w:rsidR="00DE78F5" w:rsidRDefault="00DE78F5" w:rsidP="00A50E53">
            <w:pPr>
              <w:pStyle w:val="ListParagraph"/>
              <w:ind w:left="0"/>
              <w:rPr>
                <w:rFonts w:ascii="Arial" w:hAnsi="Arial" w:cs="Arial"/>
              </w:rPr>
            </w:pPr>
            <w:r>
              <w:rPr>
                <w:rFonts w:ascii="Arial" w:hAnsi="Arial" w:cs="Arial"/>
              </w:rPr>
              <w:t>Pada bagian judul tidak menampilkan tahun penelitian.</w:t>
            </w:r>
          </w:p>
          <w:p w:rsidR="00DE78F5" w:rsidRDefault="00DE78F5" w:rsidP="00A50E53">
            <w:pPr>
              <w:pStyle w:val="ListParagraph"/>
              <w:ind w:left="0"/>
              <w:rPr>
                <w:rFonts w:ascii="Arial" w:hAnsi="Arial" w:cs="Arial"/>
              </w:rPr>
            </w:pPr>
          </w:p>
          <w:p w:rsidR="00DE78F5" w:rsidRDefault="00DE78F5" w:rsidP="00A50E53">
            <w:pPr>
              <w:pStyle w:val="ListParagraph"/>
              <w:ind w:left="0"/>
              <w:rPr>
                <w:rFonts w:ascii="Arial" w:hAnsi="Arial" w:cs="Arial"/>
                <w:b/>
              </w:rPr>
            </w:pPr>
            <w:r>
              <w:rPr>
                <w:rFonts w:ascii="Arial" w:hAnsi="Arial" w:cs="Arial"/>
              </w:rPr>
              <w:t>Tidak dilengkapi dengan saran yang di tujukan bagi institusi,peneliti,maupun sumber yang di teliti.</w:t>
            </w:r>
          </w:p>
        </w:tc>
      </w:tr>
      <w:tr w:rsidR="00DE78F5" w:rsidTr="00C20248">
        <w:tc>
          <w:tcPr>
            <w:tcW w:w="375" w:type="dxa"/>
            <w:tcBorders>
              <w:right w:val="single" w:sz="4" w:space="0" w:color="auto"/>
            </w:tcBorders>
          </w:tcPr>
          <w:p w:rsidR="00C20248" w:rsidRDefault="00C20248" w:rsidP="00A50E53">
            <w:pPr>
              <w:pStyle w:val="ListParagraph"/>
              <w:ind w:left="0"/>
              <w:rPr>
                <w:rFonts w:ascii="Arial" w:hAnsi="Arial" w:cs="Arial"/>
                <w:b/>
              </w:rPr>
            </w:pPr>
            <w:r>
              <w:rPr>
                <w:rFonts w:ascii="Arial" w:hAnsi="Arial" w:cs="Arial"/>
                <w:b/>
              </w:rPr>
              <w:lastRenderedPageBreak/>
              <w:t>4</w:t>
            </w:r>
          </w:p>
        </w:tc>
        <w:tc>
          <w:tcPr>
            <w:tcW w:w="2080" w:type="dxa"/>
            <w:tcBorders>
              <w:left w:val="single" w:sz="4" w:space="0" w:color="auto"/>
            </w:tcBorders>
          </w:tcPr>
          <w:p w:rsidR="00C20248" w:rsidRPr="00C20248" w:rsidRDefault="00C20248" w:rsidP="00A50E53">
            <w:pPr>
              <w:pStyle w:val="ListParagraph"/>
              <w:ind w:left="0"/>
              <w:rPr>
                <w:rFonts w:ascii="Arial" w:hAnsi="Arial" w:cs="Arial"/>
                <w:b/>
              </w:rPr>
            </w:pPr>
            <w:r w:rsidRPr="00C20248">
              <w:rPr>
                <w:rFonts w:ascii="Arial" w:hAnsi="Arial" w:cs="Arial"/>
                <w:color w:val="000000" w:themeColor="text1"/>
              </w:rPr>
              <w:t>Faktor-faktor yang berhubungan dengan kejadian Hiperemesis gravidarum di Puskesmas Temposa Kabupaten Minahasa</w:t>
            </w:r>
          </w:p>
        </w:tc>
        <w:tc>
          <w:tcPr>
            <w:tcW w:w="2456" w:type="dxa"/>
          </w:tcPr>
          <w:p w:rsidR="00DE78F5" w:rsidRDefault="00C20248" w:rsidP="00C20248">
            <w:pPr>
              <w:rPr>
                <w:rFonts w:ascii="Arial" w:hAnsi="Arial" w:cs="Arial"/>
                <w:lang w:val="id-ID"/>
              </w:rPr>
            </w:pPr>
            <w:r w:rsidRPr="00C20248">
              <w:rPr>
                <w:rFonts w:ascii="Arial" w:hAnsi="Arial" w:cs="Arial"/>
              </w:rPr>
              <w:t>Penulisan abstrak pada jurnal singkat dan mudah dipahami</w:t>
            </w:r>
            <w:proofErr w:type="gramStart"/>
            <w:r w:rsidRPr="00C20248">
              <w:rPr>
                <w:rFonts w:ascii="Arial" w:hAnsi="Arial" w:cs="Arial"/>
              </w:rPr>
              <w:t>,pa</w:t>
            </w:r>
            <w:r w:rsidR="00DE78F5">
              <w:rPr>
                <w:rFonts w:ascii="Arial" w:hAnsi="Arial" w:cs="Arial"/>
              </w:rPr>
              <w:t>da</w:t>
            </w:r>
            <w:proofErr w:type="gramEnd"/>
            <w:r w:rsidR="00DE78F5">
              <w:rPr>
                <w:rFonts w:ascii="Arial" w:hAnsi="Arial" w:cs="Arial"/>
              </w:rPr>
              <w:t xml:space="preserve"> penyajian hasil</w:t>
            </w:r>
            <w:r w:rsidR="00DE78F5">
              <w:rPr>
                <w:rFonts w:ascii="Arial" w:hAnsi="Arial" w:cs="Arial"/>
                <w:lang w:val="id-ID"/>
              </w:rPr>
              <w:t>.</w:t>
            </w:r>
          </w:p>
          <w:p w:rsidR="00DE78F5" w:rsidRDefault="00DE78F5" w:rsidP="00C20248">
            <w:pPr>
              <w:rPr>
                <w:rFonts w:ascii="Arial" w:hAnsi="Arial" w:cs="Arial"/>
                <w:lang w:val="id-ID"/>
              </w:rPr>
            </w:pPr>
          </w:p>
          <w:p w:rsidR="00C20248" w:rsidRPr="00C20248" w:rsidRDefault="00DE78F5" w:rsidP="00C20248">
            <w:pPr>
              <w:rPr>
                <w:rFonts w:ascii="Arial" w:hAnsi="Arial" w:cs="Arial"/>
              </w:rPr>
            </w:pPr>
            <w:r>
              <w:rPr>
                <w:rFonts w:ascii="Arial" w:hAnsi="Arial" w:cs="Arial"/>
                <w:lang w:val="id-ID"/>
              </w:rPr>
              <w:t>T</w:t>
            </w:r>
            <w:r w:rsidR="00C20248" w:rsidRPr="00C20248">
              <w:rPr>
                <w:rFonts w:ascii="Arial" w:hAnsi="Arial" w:cs="Arial"/>
              </w:rPr>
              <w:t>erdapat distribusi tabel yang mudah dipahami pembaca</w:t>
            </w:r>
          </w:p>
          <w:p w:rsidR="00C20248" w:rsidRDefault="00C20248" w:rsidP="00A50E53">
            <w:pPr>
              <w:pStyle w:val="ListParagraph"/>
              <w:ind w:left="0"/>
              <w:rPr>
                <w:rFonts w:ascii="Arial" w:hAnsi="Arial" w:cs="Arial"/>
                <w:b/>
              </w:rPr>
            </w:pPr>
          </w:p>
          <w:p w:rsidR="00DE78F5" w:rsidRPr="00DE78F5" w:rsidRDefault="00960AA8" w:rsidP="00A50E53">
            <w:pPr>
              <w:pStyle w:val="ListParagraph"/>
              <w:ind w:left="0"/>
              <w:rPr>
                <w:rFonts w:ascii="Arial" w:hAnsi="Arial" w:cs="Arial"/>
              </w:rPr>
            </w:pPr>
            <w:r>
              <w:rPr>
                <w:rFonts w:ascii="Arial" w:hAnsi="Arial" w:cs="Arial"/>
              </w:rPr>
              <w:t>D</w:t>
            </w:r>
            <w:r w:rsidR="00DE78F5">
              <w:rPr>
                <w:rFonts w:ascii="Arial" w:hAnsi="Arial" w:cs="Arial"/>
              </w:rPr>
              <w:t>ilengkapi de</w:t>
            </w:r>
            <w:r>
              <w:rPr>
                <w:rFonts w:ascii="Arial" w:hAnsi="Arial" w:cs="Arial"/>
              </w:rPr>
              <w:t>ngan saran yang di tujukan bagi i</w:t>
            </w:r>
            <w:r w:rsidR="00DE78F5">
              <w:rPr>
                <w:rFonts w:ascii="Arial" w:hAnsi="Arial" w:cs="Arial"/>
              </w:rPr>
              <w:t>nstitusi,peneliti,</w:t>
            </w:r>
            <w:r>
              <w:rPr>
                <w:rFonts w:ascii="Arial" w:hAnsi="Arial" w:cs="Arial"/>
              </w:rPr>
              <w:t xml:space="preserve"> </w:t>
            </w:r>
            <w:r w:rsidR="00DE78F5">
              <w:rPr>
                <w:rFonts w:ascii="Arial" w:hAnsi="Arial" w:cs="Arial"/>
              </w:rPr>
              <w:t xml:space="preserve">maupun sumber yang di teliti. </w:t>
            </w:r>
          </w:p>
        </w:tc>
        <w:tc>
          <w:tcPr>
            <w:tcW w:w="2456" w:type="dxa"/>
          </w:tcPr>
          <w:p w:rsidR="00DE78F5" w:rsidRDefault="00DE78F5" w:rsidP="00DE78F5">
            <w:pPr>
              <w:pStyle w:val="ListParagraph"/>
              <w:ind w:left="0"/>
              <w:rPr>
                <w:rFonts w:ascii="Arial" w:hAnsi="Arial" w:cs="Arial"/>
              </w:rPr>
            </w:pPr>
            <w:r>
              <w:rPr>
                <w:rFonts w:ascii="Arial" w:hAnsi="Arial" w:cs="Arial"/>
              </w:rPr>
              <w:t>Pada bagian judul tidak menampilkan tahun penelitian.</w:t>
            </w:r>
          </w:p>
          <w:p w:rsidR="00DE78F5" w:rsidRDefault="00DE78F5" w:rsidP="00A50E53">
            <w:pPr>
              <w:pStyle w:val="ListParagraph"/>
              <w:ind w:left="0"/>
              <w:rPr>
                <w:rFonts w:ascii="Arial" w:hAnsi="Arial" w:cs="Arial"/>
              </w:rPr>
            </w:pPr>
          </w:p>
          <w:p w:rsidR="00C20248" w:rsidRDefault="00C20248" w:rsidP="00A50E53">
            <w:pPr>
              <w:pStyle w:val="ListParagraph"/>
              <w:ind w:left="0"/>
              <w:rPr>
                <w:rFonts w:ascii="Arial" w:hAnsi="Arial" w:cs="Arial"/>
                <w:b/>
              </w:rPr>
            </w:pPr>
            <w:r w:rsidRPr="004F0AA9">
              <w:rPr>
                <w:rFonts w:ascii="Arial" w:hAnsi="Arial" w:cs="Arial"/>
              </w:rPr>
              <w:t>Peneliti pada bagian pendahuluan tidak memunculkan beberapa penelitian yang sudah pernah dilakukan sebelumnya untuk mendukung masalah yang akan di munculkan.</w:t>
            </w:r>
          </w:p>
        </w:tc>
      </w:tr>
      <w:tr w:rsidR="00DE78F5" w:rsidTr="00C20248">
        <w:tc>
          <w:tcPr>
            <w:tcW w:w="375" w:type="dxa"/>
            <w:tcBorders>
              <w:right w:val="single" w:sz="4" w:space="0" w:color="auto"/>
            </w:tcBorders>
          </w:tcPr>
          <w:p w:rsidR="00C20248" w:rsidRDefault="00C20248" w:rsidP="00A50E53">
            <w:pPr>
              <w:pStyle w:val="ListParagraph"/>
              <w:ind w:left="0"/>
              <w:rPr>
                <w:rFonts w:ascii="Arial" w:hAnsi="Arial" w:cs="Arial"/>
                <w:b/>
              </w:rPr>
            </w:pPr>
            <w:r>
              <w:rPr>
                <w:rFonts w:ascii="Arial" w:hAnsi="Arial" w:cs="Arial"/>
                <w:b/>
              </w:rPr>
              <w:t>5</w:t>
            </w:r>
          </w:p>
        </w:tc>
        <w:tc>
          <w:tcPr>
            <w:tcW w:w="2080" w:type="dxa"/>
            <w:tcBorders>
              <w:left w:val="single" w:sz="4" w:space="0" w:color="auto"/>
            </w:tcBorders>
          </w:tcPr>
          <w:p w:rsidR="00C20248" w:rsidRPr="00C20248" w:rsidRDefault="00C20248" w:rsidP="00A50E53">
            <w:pPr>
              <w:pStyle w:val="ListParagraph"/>
              <w:ind w:left="0"/>
              <w:rPr>
                <w:rFonts w:ascii="Arial" w:hAnsi="Arial" w:cs="Arial"/>
                <w:b/>
              </w:rPr>
            </w:pPr>
            <w:r w:rsidRPr="00C20248">
              <w:rPr>
                <w:rFonts w:ascii="Arial" w:hAnsi="Arial" w:cs="Arial"/>
                <w:color w:val="000000" w:themeColor="text1"/>
              </w:rPr>
              <w:t>Hubungan pengetahuan dan sikap ibu hamil tentang hiperemesis gravidarum dengan kejadian hiperemesis gravidarum di puskesmas Puuwatu Kota Kendari Tahun 2017</w:t>
            </w:r>
          </w:p>
        </w:tc>
        <w:tc>
          <w:tcPr>
            <w:tcW w:w="2456" w:type="dxa"/>
          </w:tcPr>
          <w:p w:rsidR="00C20248" w:rsidRDefault="00C20248" w:rsidP="00C20248">
            <w:pPr>
              <w:rPr>
                <w:rFonts w:ascii="Arial" w:hAnsi="Arial" w:cs="Arial"/>
                <w:lang w:val="id-ID"/>
              </w:rPr>
            </w:pPr>
            <w:r w:rsidRPr="00C20248">
              <w:rPr>
                <w:rFonts w:ascii="Arial" w:hAnsi="Arial" w:cs="Arial"/>
              </w:rPr>
              <w:t>Terdapat pembahasan yang mudah dipahami pembaca.</w:t>
            </w:r>
          </w:p>
          <w:p w:rsidR="00960AA8" w:rsidRDefault="00960AA8" w:rsidP="00960AA8">
            <w:pPr>
              <w:rPr>
                <w:rFonts w:ascii="Arial" w:hAnsi="Arial" w:cs="Arial"/>
                <w:lang w:val="id-ID"/>
              </w:rPr>
            </w:pPr>
          </w:p>
          <w:p w:rsidR="00960AA8" w:rsidRPr="00C20248" w:rsidRDefault="00960AA8" w:rsidP="00960AA8">
            <w:pPr>
              <w:rPr>
                <w:rFonts w:ascii="Arial" w:hAnsi="Arial" w:cs="Arial"/>
              </w:rPr>
            </w:pPr>
            <w:r>
              <w:rPr>
                <w:rFonts w:ascii="Arial" w:hAnsi="Arial" w:cs="Arial"/>
                <w:lang w:val="id-ID"/>
              </w:rPr>
              <w:t>T</w:t>
            </w:r>
            <w:r w:rsidRPr="00C20248">
              <w:rPr>
                <w:rFonts w:ascii="Arial" w:hAnsi="Arial" w:cs="Arial"/>
              </w:rPr>
              <w:t>erdapat distribusi tabel yang mudah dipahami pembaca</w:t>
            </w:r>
          </w:p>
          <w:p w:rsidR="00960AA8" w:rsidRPr="00960AA8" w:rsidRDefault="00960AA8" w:rsidP="00C20248">
            <w:pPr>
              <w:rPr>
                <w:rFonts w:ascii="Arial" w:hAnsi="Arial" w:cs="Arial"/>
                <w:lang w:val="id-ID"/>
              </w:rPr>
            </w:pPr>
          </w:p>
          <w:p w:rsidR="00960AA8" w:rsidRPr="00960AA8" w:rsidRDefault="00960AA8" w:rsidP="00C20248">
            <w:pPr>
              <w:rPr>
                <w:rFonts w:ascii="Arial" w:hAnsi="Arial" w:cs="Arial"/>
                <w:lang w:val="id-ID"/>
              </w:rPr>
            </w:pPr>
            <w:r>
              <w:rPr>
                <w:rFonts w:ascii="Arial" w:hAnsi="Arial" w:cs="Arial"/>
              </w:rPr>
              <w:t>Dilengkapi dengan saran yang di tujukan bagi institusi</w:t>
            </w:r>
            <w:proofErr w:type="gramStart"/>
            <w:r>
              <w:rPr>
                <w:rFonts w:ascii="Arial" w:hAnsi="Arial" w:cs="Arial"/>
              </w:rPr>
              <w:t>,peneliti</w:t>
            </w:r>
            <w:proofErr w:type="gramEnd"/>
            <w:r>
              <w:rPr>
                <w:rFonts w:ascii="Arial" w:hAnsi="Arial" w:cs="Arial"/>
              </w:rPr>
              <w:t>, maupun sumber yang di teliti</w:t>
            </w:r>
            <w:r>
              <w:rPr>
                <w:rFonts w:ascii="Arial" w:hAnsi="Arial" w:cs="Arial"/>
                <w:lang w:val="id-ID"/>
              </w:rPr>
              <w:t>.</w:t>
            </w:r>
          </w:p>
          <w:p w:rsidR="00C20248" w:rsidRPr="00C20248" w:rsidRDefault="00C20248" w:rsidP="00A50E53">
            <w:pPr>
              <w:pStyle w:val="ListParagraph"/>
              <w:ind w:left="0"/>
              <w:rPr>
                <w:rFonts w:ascii="Arial" w:hAnsi="Arial" w:cs="Arial"/>
                <w:b/>
              </w:rPr>
            </w:pPr>
          </w:p>
        </w:tc>
        <w:tc>
          <w:tcPr>
            <w:tcW w:w="2456" w:type="dxa"/>
          </w:tcPr>
          <w:p w:rsidR="00960AA8" w:rsidRDefault="00C20248" w:rsidP="00A50E53">
            <w:pPr>
              <w:pStyle w:val="ListParagraph"/>
              <w:ind w:left="0"/>
              <w:rPr>
                <w:rFonts w:ascii="Arial" w:hAnsi="Arial" w:cs="Arial"/>
              </w:rPr>
            </w:pPr>
            <w:r w:rsidRPr="004F0AA9">
              <w:rPr>
                <w:rFonts w:ascii="Arial" w:hAnsi="Arial" w:cs="Arial"/>
              </w:rPr>
              <w:t>Peneliti dinilai kurang lengkap dalam mencantumkan jumlah populasi dan rumus yang digunakan dalam mencari sampel</w:t>
            </w:r>
          </w:p>
          <w:p w:rsidR="00960AA8" w:rsidRDefault="00960AA8" w:rsidP="00A50E53">
            <w:pPr>
              <w:pStyle w:val="ListParagraph"/>
              <w:ind w:left="0"/>
              <w:rPr>
                <w:rFonts w:ascii="Arial" w:hAnsi="Arial" w:cs="Arial"/>
              </w:rPr>
            </w:pPr>
          </w:p>
          <w:p w:rsidR="00960AA8" w:rsidRDefault="00960AA8" w:rsidP="00A50E53">
            <w:pPr>
              <w:pStyle w:val="ListParagraph"/>
              <w:ind w:left="0"/>
              <w:rPr>
                <w:rFonts w:ascii="Arial" w:hAnsi="Arial" w:cs="Arial"/>
              </w:rPr>
            </w:pPr>
            <w:r>
              <w:rPr>
                <w:rFonts w:ascii="Arial" w:hAnsi="Arial" w:cs="Arial"/>
              </w:rPr>
              <w:t>Pada bagian abstrak tidak ditampilkan hasil penelitian,hanya metode pengambilan sampel saja.</w:t>
            </w:r>
          </w:p>
          <w:p w:rsidR="00C20248" w:rsidRDefault="00C20248" w:rsidP="00A50E53">
            <w:pPr>
              <w:pStyle w:val="ListParagraph"/>
              <w:ind w:left="0"/>
              <w:rPr>
                <w:rFonts w:ascii="Arial" w:hAnsi="Arial" w:cs="Arial"/>
                <w:b/>
              </w:rPr>
            </w:pPr>
            <w:r w:rsidRPr="004F0AA9">
              <w:rPr>
                <w:rFonts w:ascii="Arial" w:hAnsi="Arial" w:cs="Arial"/>
              </w:rPr>
              <w:t>.</w:t>
            </w:r>
          </w:p>
        </w:tc>
      </w:tr>
    </w:tbl>
    <w:p w:rsidR="00A50E53" w:rsidRPr="00D53954" w:rsidRDefault="00D53954" w:rsidP="00D53954">
      <w:pPr>
        <w:pStyle w:val="Caption"/>
        <w:rPr>
          <w:rFonts w:ascii="Arial" w:hAnsi="Arial" w:cs="Arial"/>
          <w:b/>
          <w:i w:val="0"/>
          <w:color w:val="auto"/>
          <w:sz w:val="24"/>
          <w:szCs w:val="24"/>
        </w:rPr>
      </w:pPr>
      <w:r>
        <w:rPr>
          <w:rFonts w:ascii="Arial" w:hAnsi="Arial" w:cs="Arial"/>
          <w:b/>
          <w:i w:val="0"/>
          <w:color w:val="auto"/>
          <w:sz w:val="24"/>
          <w:szCs w:val="24"/>
        </w:rPr>
        <w:tab/>
      </w:r>
      <w:bookmarkStart w:id="98" w:name="_Toc50122900"/>
      <w:r w:rsidRPr="00D53954">
        <w:rPr>
          <w:rFonts w:ascii="Arial" w:hAnsi="Arial" w:cs="Arial"/>
          <w:b/>
          <w:i w:val="0"/>
          <w:color w:val="auto"/>
          <w:sz w:val="24"/>
          <w:szCs w:val="24"/>
        </w:rPr>
        <w:t xml:space="preserve">Tabel </w:t>
      </w:r>
      <w:r w:rsidR="007F5766">
        <w:rPr>
          <w:rFonts w:ascii="Arial" w:hAnsi="Arial" w:cs="Arial"/>
          <w:b/>
          <w:i w:val="0"/>
          <w:color w:val="auto"/>
          <w:sz w:val="24"/>
          <w:szCs w:val="24"/>
        </w:rPr>
        <w:t>4</w:t>
      </w:r>
      <w:r w:rsidRPr="00D53954">
        <w:rPr>
          <w:rFonts w:ascii="Arial" w:hAnsi="Arial" w:cs="Arial"/>
          <w:b/>
          <w:i w:val="0"/>
          <w:color w:val="auto"/>
          <w:sz w:val="24"/>
          <w:szCs w:val="24"/>
        </w:rPr>
        <w:t xml:space="preserve"> Kelebihan dan Kekurangan Jurnal</w:t>
      </w:r>
      <w:bookmarkEnd w:id="98"/>
    </w:p>
    <w:p w:rsidR="00B277D1" w:rsidRDefault="00B277D1" w:rsidP="00BA7963">
      <w:pPr>
        <w:pStyle w:val="Heading1"/>
        <w:spacing w:before="0" w:line="360" w:lineRule="auto"/>
        <w:jc w:val="center"/>
        <w:rPr>
          <w:rFonts w:ascii="Arial" w:hAnsi="Arial" w:cs="Arial"/>
          <w:color w:val="auto"/>
        </w:rPr>
      </w:pPr>
      <w:bookmarkStart w:id="99" w:name="_Toc44182253"/>
    </w:p>
    <w:p w:rsidR="00B277D1" w:rsidRDefault="00B277D1" w:rsidP="00BA7963">
      <w:pPr>
        <w:pStyle w:val="Heading1"/>
        <w:spacing w:before="0" w:line="360" w:lineRule="auto"/>
        <w:jc w:val="center"/>
        <w:rPr>
          <w:rFonts w:ascii="Arial" w:hAnsi="Arial" w:cs="Arial"/>
          <w:color w:val="auto"/>
        </w:rPr>
      </w:pPr>
    </w:p>
    <w:p w:rsidR="00B277D1" w:rsidRDefault="00B277D1" w:rsidP="00BA7963">
      <w:pPr>
        <w:pStyle w:val="Heading1"/>
        <w:spacing w:before="0" w:line="360" w:lineRule="auto"/>
        <w:jc w:val="center"/>
        <w:rPr>
          <w:rFonts w:ascii="Arial" w:hAnsi="Arial" w:cs="Arial"/>
          <w:color w:val="auto"/>
        </w:rPr>
      </w:pPr>
    </w:p>
    <w:p w:rsidR="00B277D1" w:rsidRDefault="00B277D1" w:rsidP="00BA7963">
      <w:pPr>
        <w:pStyle w:val="Heading1"/>
        <w:spacing w:before="0" w:line="360" w:lineRule="auto"/>
        <w:jc w:val="center"/>
        <w:rPr>
          <w:rFonts w:ascii="Arial" w:hAnsi="Arial" w:cs="Arial"/>
          <w:color w:val="auto"/>
        </w:rPr>
      </w:pPr>
    </w:p>
    <w:p w:rsidR="00960AA8" w:rsidRDefault="00960AA8" w:rsidP="00960AA8">
      <w:pPr>
        <w:rPr>
          <w:lang w:val="id-ID"/>
        </w:rPr>
      </w:pPr>
    </w:p>
    <w:p w:rsidR="002A61C3" w:rsidRPr="00960AA8" w:rsidRDefault="002A61C3" w:rsidP="00960AA8">
      <w:pPr>
        <w:rPr>
          <w:lang w:val="id-ID"/>
        </w:rPr>
      </w:pPr>
    </w:p>
    <w:p w:rsidR="00BA7963" w:rsidRPr="00BA7963" w:rsidRDefault="00BA7963" w:rsidP="00BA7963">
      <w:pPr>
        <w:pStyle w:val="Heading1"/>
        <w:spacing w:before="0" w:line="360" w:lineRule="auto"/>
        <w:jc w:val="center"/>
        <w:rPr>
          <w:rFonts w:ascii="Arial" w:hAnsi="Arial" w:cs="Arial"/>
          <w:color w:val="auto"/>
        </w:rPr>
      </w:pPr>
      <w:bookmarkStart w:id="100" w:name="_Toc50623885"/>
      <w:r w:rsidRPr="00BA7963">
        <w:rPr>
          <w:rFonts w:ascii="Arial" w:hAnsi="Arial" w:cs="Arial"/>
          <w:color w:val="auto"/>
        </w:rPr>
        <w:lastRenderedPageBreak/>
        <w:t>BAB V</w:t>
      </w:r>
      <w:bookmarkEnd w:id="99"/>
      <w:bookmarkEnd w:id="100"/>
    </w:p>
    <w:p w:rsidR="00BA7963" w:rsidRDefault="00BA7963" w:rsidP="00BA7963">
      <w:pPr>
        <w:pStyle w:val="Heading1"/>
        <w:spacing w:before="0" w:line="360" w:lineRule="auto"/>
        <w:jc w:val="center"/>
        <w:rPr>
          <w:rFonts w:ascii="Arial" w:hAnsi="Arial" w:cs="Arial"/>
          <w:color w:val="auto"/>
        </w:rPr>
      </w:pPr>
      <w:bookmarkStart w:id="101" w:name="_Toc44182254"/>
      <w:bookmarkStart w:id="102" w:name="_Toc50623886"/>
      <w:r w:rsidRPr="00BA7963">
        <w:rPr>
          <w:rFonts w:ascii="Arial" w:hAnsi="Arial" w:cs="Arial"/>
          <w:color w:val="auto"/>
        </w:rPr>
        <w:t>KESIMPULAN DAN SARAN</w:t>
      </w:r>
      <w:bookmarkEnd w:id="101"/>
      <w:bookmarkEnd w:id="102"/>
    </w:p>
    <w:p w:rsidR="00BA7963" w:rsidRPr="00BA7963" w:rsidRDefault="00BA7963" w:rsidP="00BA7963">
      <w:pPr>
        <w:pStyle w:val="Heading2"/>
        <w:numPr>
          <w:ilvl w:val="5"/>
          <w:numId w:val="4"/>
        </w:numPr>
        <w:jc w:val="both"/>
        <w:rPr>
          <w:rFonts w:ascii="Arial" w:hAnsi="Arial" w:cs="Arial"/>
          <w:color w:val="auto"/>
          <w:sz w:val="24"/>
          <w:szCs w:val="24"/>
        </w:rPr>
      </w:pPr>
      <w:bookmarkStart w:id="103" w:name="_Toc50623887"/>
      <w:r w:rsidRPr="00BA7963">
        <w:rPr>
          <w:rFonts w:ascii="Arial" w:hAnsi="Arial" w:cs="Arial"/>
          <w:color w:val="auto"/>
          <w:sz w:val="24"/>
          <w:szCs w:val="24"/>
        </w:rPr>
        <w:t>KESIMPULAN</w:t>
      </w:r>
      <w:bookmarkEnd w:id="103"/>
      <w:r w:rsidRPr="00BA7963">
        <w:rPr>
          <w:rFonts w:ascii="Arial" w:hAnsi="Arial" w:cs="Arial"/>
          <w:color w:val="auto"/>
          <w:sz w:val="24"/>
          <w:szCs w:val="24"/>
        </w:rPr>
        <w:t xml:space="preserve"> </w:t>
      </w:r>
    </w:p>
    <w:p w:rsidR="001D2E48" w:rsidRDefault="001D2E48" w:rsidP="004B5FBE">
      <w:pPr>
        <w:pStyle w:val="ListParagraph"/>
        <w:numPr>
          <w:ilvl w:val="0"/>
          <w:numId w:val="39"/>
        </w:numPr>
        <w:spacing w:after="0" w:line="360" w:lineRule="auto"/>
        <w:ind w:left="1134" w:hanging="283"/>
        <w:jc w:val="both"/>
        <w:rPr>
          <w:rFonts w:ascii="Arial" w:hAnsi="Arial" w:cs="Arial"/>
        </w:rPr>
      </w:pPr>
      <w:r>
        <w:rPr>
          <w:rFonts w:ascii="Arial" w:hAnsi="Arial" w:cs="Arial"/>
        </w:rPr>
        <w:t xml:space="preserve">Dari 5 jurnal yang di review terdapat 2 jurnal yang berkaitan dengan faktor-faktor yang mempengaruhi pengetahuan ibu hamil </w:t>
      </w:r>
      <w:r w:rsidR="00090810">
        <w:rPr>
          <w:rFonts w:ascii="Arial" w:hAnsi="Arial" w:cs="Arial"/>
        </w:rPr>
        <w:t>tentang hiperemesis gravidarum dari segi Umur.</w:t>
      </w:r>
    </w:p>
    <w:p w:rsidR="00090810" w:rsidRDefault="00090810" w:rsidP="004B5FBE">
      <w:pPr>
        <w:pStyle w:val="ListParagraph"/>
        <w:numPr>
          <w:ilvl w:val="0"/>
          <w:numId w:val="39"/>
        </w:numPr>
        <w:spacing w:after="0" w:line="360" w:lineRule="auto"/>
        <w:ind w:left="1134" w:hanging="283"/>
        <w:jc w:val="both"/>
        <w:rPr>
          <w:rFonts w:ascii="Arial" w:hAnsi="Arial" w:cs="Arial"/>
        </w:rPr>
      </w:pPr>
      <w:r>
        <w:rPr>
          <w:rFonts w:ascii="Arial" w:hAnsi="Arial" w:cs="Arial"/>
        </w:rPr>
        <w:t>Dari 5 jurnal yang di review terdapat 1 jurnal yang berkaitan dengan faktor-faktor yang mempengaruhi pengetahuan ibu hamil tentang hiperemesis gravidarum dari segi Pendidikan.</w:t>
      </w:r>
    </w:p>
    <w:p w:rsidR="00090810" w:rsidRDefault="00090810" w:rsidP="004B5FBE">
      <w:pPr>
        <w:pStyle w:val="ListParagraph"/>
        <w:numPr>
          <w:ilvl w:val="0"/>
          <w:numId w:val="39"/>
        </w:numPr>
        <w:spacing w:after="0" w:line="360" w:lineRule="auto"/>
        <w:ind w:left="1134" w:hanging="283"/>
        <w:jc w:val="both"/>
        <w:rPr>
          <w:rFonts w:ascii="Arial" w:hAnsi="Arial" w:cs="Arial"/>
        </w:rPr>
      </w:pPr>
      <w:r>
        <w:rPr>
          <w:rFonts w:ascii="Arial" w:hAnsi="Arial" w:cs="Arial"/>
        </w:rPr>
        <w:t>Dari 5 jurnal yang di review terdapat 2 jurnal yang berkaitan dengan faktor-faktor yang mempengaruhi pengetahuan ibu hamil tentang hiperemesis gravidarum dari segi Pekerjaan.</w:t>
      </w:r>
    </w:p>
    <w:p w:rsidR="00214DE5" w:rsidRPr="00503BBB" w:rsidRDefault="00214DE5" w:rsidP="00BA7963">
      <w:pPr>
        <w:pStyle w:val="Heading2"/>
        <w:numPr>
          <w:ilvl w:val="5"/>
          <w:numId w:val="4"/>
        </w:numPr>
        <w:jc w:val="both"/>
        <w:rPr>
          <w:rFonts w:ascii="Arial" w:hAnsi="Arial" w:cs="Arial"/>
          <w:color w:val="000000" w:themeColor="text1"/>
          <w:sz w:val="24"/>
          <w:szCs w:val="24"/>
        </w:rPr>
      </w:pPr>
      <w:bookmarkStart w:id="104" w:name="_Toc50623888"/>
      <w:r>
        <w:rPr>
          <w:rFonts w:ascii="Arial" w:hAnsi="Arial" w:cs="Arial"/>
          <w:color w:val="000000" w:themeColor="text1"/>
          <w:sz w:val="24"/>
          <w:szCs w:val="24"/>
        </w:rPr>
        <w:t>SARAN</w:t>
      </w:r>
      <w:bookmarkEnd w:id="104"/>
    </w:p>
    <w:p w:rsidR="00214DE5" w:rsidRPr="0097415D" w:rsidRDefault="00214DE5" w:rsidP="004B5FBE">
      <w:pPr>
        <w:pStyle w:val="ListParagraph"/>
        <w:numPr>
          <w:ilvl w:val="0"/>
          <w:numId w:val="29"/>
        </w:numPr>
        <w:spacing w:after="0" w:line="360" w:lineRule="auto"/>
        <w:rPr>
          <w:rFonts w:ascii="Arial" w:hAnsi="Arial" w:cs="Arial"/>
          <w:lang w:val="en-US"/>
        </w:rPr>
      </w:pPr>
      <w:r>
        <w:rPr>
          <w:rFonts w:ascii="Arial" w:hAnsi="Arial" w:cs="Arial"/>
          <w:lang w:val="en-US"/>
        </w:rPr>
        <w:t xml:space="preserve">Bagi </w:t>
      </w:r>
      <w:r>
        <w:rPr>
          <w:rFonts w:ascii="Arial" w:hAnsi="Arial" w:cs="Arial"/>
        </w:rPr>
        <w:t>ibu hamil</w:t>
      </w:r>
    </w:p>
    <w:p w:rsidR="00214DE5" w:rsidRPr="00DA1DD3" w:rsidRDefault="00214DE5" w:rsidP="00214DE5">
      <w:pPr>
        <w:pStyle w:val="ListParagraph"/>
        <w:spacing w:after="0" w:line="360" w:lineRule="auto"/>
        <w:ind w:left="1080"/>
        <w:rPr>
          <w:rFonts w:ascii="Arial" w:hAnsi="Arial" w:cs="Arial"/>
        </w:rPr>
      </w:pPr>
      <w:r w:rsidRPr="0097415D">
        <w:rPr>
          <w:rFonts w:ascii="Arial" w:hAnsi="Arial" w:cs="Arial"/>
          <w:lang w:val="en-US"/>
        </w:rPr>
        <w:t>D</w:t>
      </w:r>
      <w:r>
        <w:rPr>
          <w:rFonts w:ascii="Arial" w:hAnsi="Arial" w:cs="Arial"/>
          <w:lang w:val="en-US"/>
        </w:rPr>
        <w:t xml:space="preserve">iharapkan </w:t>
      </w:r>
      <w:r>
        <w:rPr>
          <w:rFonts w:ascii="Arial" w:hAnsi="Arial" w:cs="Arial"/>
        </w:rPr>
        <w:t>ibu mampu untuk meningkatkan informasi pengetahuan melalui sharing dengan sesama ibu di lingkungan rumah</w:t>
      </w:r>
      <w:proofErr w:type="gramStart"/>
      <w:r>
        <w:rPr>
          <w:rFonts w:ascii="Arial" w:hAnsi="Arial" w:cs="Arial"/>
        </w:rPr>
        <w:t>,buku</w:t>
      </w:r>
      <w:proofErr w:type="gramEnd"/>
      <w:r>
        <w:rPr>
          <w:rFonts w:ascii="Arial" w:hAnsi="Arial" w:cs="Arial"/>
        </w:rPr>
        <w:t xml:space="preserve"> bacaan atau melalui media eletronik lainnya.</w:t>
      </w:r>
    </w:p>
    <w:p w:rsidR="00214DE5" w:rsidRDefault="00214DE5" w:rsidP="004B5FBE">
      <w:pPr>
        <w:pStyle w:val="ListParagraph"/>
        <w:numPr>
          <w:ilvl w:val="0"/>
          <w:numId w:val="29"/>
        </w:numPr>
        <w:spacing w:line="360" w:lineRule="auto"/>
        <w:rPr>
          <w:rFonts w:ascii="Arial" w:hAnsi="Arial" w:cs="Arial"/>
        </w:rPr>
      </w:pPr>
      <w:r w:rsidRPr="00F510CD">
        <w:rPr>
          <w:rFonts w:ascii="Arial" w:hAnsi="Arial" w:cs="Arial"/>
        </w:rPr>
        <w:t xml:space="preserve">Bagi </w:t>
      </w:r>
      <w:r w:rsidRPr="00F510CD">
        <w:rPr>
          <w:rFonts w:ascii="Arial" w:hAnsi="Arial" w:cs="Arial"/>
          <w:lang w:val="en-US"/>
        </w:rPr>
        <w:t>Institusi Pendidik</w:t>
      </w:r>
      <w:r>
        <w:rPr>
          <w:rFonts w:ascii="Arial" w:hAnsi="Arial" w:cs="Arial"/>
        </w:rPr>
        <w:t>an</w:t>
      </w:r>
    </w:p>
    <w:p w:rsidR="00214DE5" w:rsidRPr="00F510CD" w:rsidRDefault="00214DE5" w:rsidP="00214DE5">
      <w:pPr>
        <w:pStyle w:val="ListParagraph"/>
        <w:spacing w:line="360" w:lineRule="auto"/>
        <w:ind w:left="1080"/>
        <w:rPr>
          <w:rFonts w:ascii="Arial" w:hAnsi="Arial" w:cs="Arial"/>
        </w:rPr>
      </w:pPr>
      <w:r>
        <w:rPr>
          <w:rFonts w:ascii="Arial" w:hAnsi="Arial" w:cs="Arial"/>
        </w:rPr>
        <w:t>Diharapkan penelitian studi literatur ini dapat makin menguatkan teori-teori yang ada sehingga pada pembelajaran ke peserta didik,teori bahwa faktor umur,pendidikan,paritas,jarak kehamilan,pekerjaan berhubungan dengan kejadian Hiperemesis Gravidarum telah mendapat pembuktian melalui penelitian ini berdasarkan penelitian yang sudah pernah dilakukan sebelumnya oleh peneliti lain.</w:t>
      </w:r>
    </w:p>
    <w:p w:rsidR="00214DE5" w:rsidRDefault="00214DE5" w:rsidP="004B5FBE">
      <w:pPr>
        <w:pStyle w:val="ListParagraph"/>
        <w:numPr>
          <w:ilvl w:val="0"/>
          <w:numId w:val="29"/>
        </w:numPr>
        <w:spacing w:after="0" w:line="360" w:lineRule="auto"/>
        <w:rPr>
          <w:rFonts w:ascii="Arial" w:hAnsi="Arial" w:cs="Arial"/>
          <w:lang w:val="en-US"/>
        </w:rPr>
      </w:pPr>
      <w:r>
        <w:rPr>
          <w:rFonts w:ascii="Arial" w:hAnsi="Arial" w:cs="Arial"/>
          <w:lang w:val="en-US"/>
        </w:rPr>
        <w:t>Bagi Peneliti Selanjutnya</w:t>
      </w:r>
    </w:p>
    <w:p w:rsidR="00214DE5" w:rsidRDefault="00214DE5" w:rsidP="00214DE5">
      <w:pPr>
        <w:pStyle w:val="ListParagraph"/>
        <w:spacing w:after="0" w:line="360" w:lineRule="auto"/>
        <w:ind w:left="1080"/>
        <w:rPr>
          <w:rFonts w:ascii="Arial" w:hAnsi="Arial" w:cs="Arial"/>
        </w:rPr>
      </w:pPr>
      <w:r>
        <w:rPr>
          <w:rFonts w:ascii="Arial" w:hAnsi="Arial" w:cs="Arial"/>
          <w:lang w:val="en-US"/>
        </w:rPr>
        <w:t>Penelitian studi literature ini diharapkan</w:t>
      </w:r>
      <w:r>
        <w:rPr>
          <w:rFonts w:ascii="Arial" w:hAnsi="Arial" w:cs="Arial"/>
        </w:rPr>
        <w:t xml:space="preserve"> dapat makin mendorong penelitian selanjutnya yang berkaitan dengan Hiperemesis gravidarum agar dapat mempertimbangkan faktor laiinya selain yang sudah dingkat melalui peneliti </w:t>
      </w:r>
      <w:proofErr w:type="gramStart"/>
      <w:r>
        <w:rPr>
          <w:rFonts w:ascii="Arial" w:hAnsi="Arial" w:cs="Arial"/>
        </w:rPr>
        <w:t>lain</w:t>
      </w:r>
      <w:proofErr w:type="gramEnd"/>
      <w:r>
        <w:rPr>
          <w:rFonts w:ascii="Arial" w:hAnsi="Arial" w:cs="Arial"/>
        </w:rPr>
        <w:t xml:space="preserve"> sebelumnya.</w:t>
      </w:r>
    </w:p>
    <w:p w:rsidR="00214DE5" w:rsidRDefault="00214DE5" w:rsidP="00214DE5">
      <w:pPr>
        <w:pStyle w:val="ListParagraph"/>
        <w:spacing w:after="0" w:line="360" w:lineRule="auto"/>
        <w:ind w:left="1080"/>
        <w:rPr>
          <w:rFonts w:ascii="Arial" w:hAnsi="Arial" w:cs="Arial"/>
        </w:rPr>
      </w:pPr>
    </w:p>
    <w:p w:rsidR="00214DE5" w:rsidRPr="001A2C33" w:rsidRDefault="00214DE5" w:rsidP="00214DE5">
      <w:pPr>
        <w:pStyle w:val="Heading1"/>
        <w:spacing w:line="360" w:lineRule="auto"/>
        <w:jc w:val="center"/>
        <w:rPr>
          <w:rFonts w:ascii="Arial" w:eastAsia="Times New Roman" w:hAnsi="Arial" w:cs="Arial"/>
          <w:color w:val="000000" w:themeColor="text1"/>
          <w:sz w:val="24"/>
          <w:szCs w:val="24"/>
        </w:rPr>
      </w:pPr>
      <w:bookmarkStart w:id="105" w:name="_Toc50623889"/>
      <w:r w:rsidRPr="001A2C33">
        <w:rPr>
          <w:rFonts w:ascii="Arial" w:eastAsia="Times New Roman" w:hAnsi="Arial" w:cs="Arial"/>
          <w:color w:val="000000" w:themeColor="text1"/>
          <w:sz w:val="24"/>
          <w:szCs w:val="24"/>
        </w:rPr>
        <w:lastRenderedPageBreak/>
        <w:t>DAFTAR PUSTAKA</w:t>
      </w:r>
      <w:bookmarkEnd w:id="105"/>
    </w:p>
    <w:p w:rsidR="00214DE5" w:rsidRPr="00F370AC" w:rsidRDefault="00214DE5" w:rsidP="00214DE5">
      <w:pPr>
        <w:spacing w:after="0" w:line="240" w:lineRule="auto"/>
        <w:ind w:left="709" w:hanging="709"/>
        <w:jc w:val="center"/>
        <w:rPr>
          <w:rFonts w:ascii="Arial" w:hAnsi="Arial" w:cs="Arial"/>
          <w:b/>
          <w:color w:val="000000" w:themeColor="text1"/>
          <w:sz w:val="24"/>
          <w:szCs w:val="24"/>
        </w:rPr>
      </w:pPr>
    </w:p>
    <w:p w:rsidR="00214DE5" w:rsidRDefault="00214DE5" w:rsidP="00214DE5">
      <w:pPr>
        <w:pStyle w:val="ListParagraph"/>
        <w:spacing w:line="240" w:lineRule="auto"/>
        <w:ind w:left="0"/>
        <w:jc w:val="both"/>
        <w:rPr>
          <w:rFonts w:ascii="Arial" w:hAnsi="Arial" w:cs="Arial"/>
        </w:rPr>
      </w:pPr>
      <w:r w:rsidRPr="00AA2593">
        <w:rPr>
          <w:rFonts w:ascii="Arial" w:hAnsi="Arial" w:cs="Arial"/>
        </w:rPr>
        <w:t xml:space="preserve">Atika, Inthan, Hadrians Kesuma Putra, Siti Hildani Thaib. 2016. </w:t>
      </w:r>
      <w:r w:rsidRPr="00AA2593">
        <w:rPr>
          <w:rFonts w:ascii="Arial" w:hAnsi="Arial" w:cs="Arial"/>
          <w:i/>
        </w:rPr>
        <w:t xml:space="preserve">Hubungan </w:t>
      </w:r>
      <w:r>
        <w:rPr>
          <w:rFonts w:ascii="Arial" w:hAnsi="Arial" w:cs="Arial"/>
          <w:i/>
        </w:rPr>
        <w:tab/>
      </w:r>
      <w:r w:rsidRPr="00AA2593">
        <w:rPr>
          <w:rFonts w:ascii="Arial" w:hAnsi="Arial" w:cs="Arial"/>
          <w:i/>
        </w:rPr>
        <w:t xml:space="preserve">Hiperemesis Gravidarum dengan Usia Gestasi,Paritas,dan Pekerjaan </w:t>
      </w:r>
      <w:r>
        <w:rPr>
          <w:rFonts w:ascii="Arial" w:hAnsi="Arial" w:cs="Arial"/>
          <w:i/>
        </w:rPr>
        <w:tab/>
      </w:r>
      <w:r w:rsidRPr="00AA2593">
        <w:rPr>
          <w:rFonts w:ascii="Arial" w:hAnsi="Arial" w:cs="Arial"/>
          <w:i/>
        </w:rPr>
        <w:t>pada Pasien Rawat Inap di RSUP Dr.Moh. Hoesin Palembang</w:t>
      </w:r>
      <w:r w:rsidRPr="00AA2593">
        <w:rPr>
          <w:rFonts w:ascii="Arial" w:hAnsi="Arial" w:cs="Arial"/>
        </w:rPr>
        <w:t xml:space="preserve">. Jurnal </w:t>
      </w:r>
      <w:r>
        <w:rPr>
          <w:rFonts w:ascii="Arial" w:hAnsi="Arial" w:cs="Arial"/>
        </w:rPr>
        <w:tab/>
      </w:r>
      <w:r w:rsidRPr="00AA2593">
        <w:rPr>
          <w:rFonts w:ascii="Arial" w:hAnsi="Arial" w:cs="Arial"/>
        </w:rPr>
        <w:t>Kedokteran dan Kesehatan,3(3), 166-171.</w:t>
      </w:r>
    </w:p>
    <w:p w:rsidR="00214DE5" w:rsidRDefault="00214DE5" w:rsidP="00214DE5">
      <w:pPr>
        <w:pStyle w:val="ListParagraph"/>
        <w:spacing w:line="240" w:lineRule="auto"/>
        <w:ind w:left="0"/>
        <w:jc w:val="both"/>
        <w:rPr>
          <w:rFonts w:ascii="Arial" w:hAnsi="Arial" w:cs="Arial"/>
        </w:rPr>
      </w:pPr>
    </w:p>
    <w:p w:rsidR="00214DE5" w:rsidRDefault="00214DE5" w:rsidP="00214DE5">
      <w:pPr>
        <w:pStyle w:val="ListParagraph"/>
        <w:spacing w:line="240" w:lineRule="auto"/>
        <w:ind w:left="0"/>
        <w:jc w:val="both"/>
        <w:rPr>
          <w:rFonts w:ascii="Arial" w:hAnsi="Arial" w:cs="Arial"/>
        </w:rPr>
      </w:pPr>
      <w:r>
        <w:rPr>
          <w:rFonts w:ascii="Arial" w:hAnsi="Arial" w:cs="Arial"/>
        </w:rPr>
        <w:t xml:space="preserve">Ai Yeyeh, R. 2009 . </w:t>
      </w:r>
      <w:r w:rsidRPr="007C1675">
        <w:rPr>
          <w:rFonts w:ascii="Arial" w:hAnsi="Arial" w:cs="Arial"/>
          <w:i/>
        </w:rPr>
        <w:t>Asuhan Kebidanan I (Kehamilan).</w:t>
      </w:r>
      <w:r>
        <w:rPr>
          <w:rFonts w:ascii="Arial" w:hAnsi="Arial" w:cs="Arial"/>
        </w:rPr>
        <w:t xml:space="preserve"> Jakarta: Trans Info Media.</w:t>
      </w:r>
    </w:p>
    <w:p w:rsidR="00214DE5" w:rsidRDefault="00214DE5" w:rsidP="00214DE5">
      <w:pPr>
        <w:pStyle w:val="ListParagraph"/>
        <w:spacing w:line="240" w:lineRule="auto"/>
        <w:ind w:left="0"/>
        <w:jc w:val="both"/>
        <w:rPr>
          <w:rFonts w:ascii="Arial" w:hAnsi="Arial" w:cs="Arial"/>
        </w:rPr>
      </w:pPr>
    </w:p>
    <w:p w:rsidR="00214DE5" w:rsidRPr="00AA2593" w:rsidRDefault="00214DE5" w:rsidP="00214DE5">
      <w:pPr>
        <w:pStyle w:val="ListParagraph"/>
        <w:spacing w:line="240" w:lineRule="auto"/>
        <w:ind w:left="0"/>
        <w:jc w:val="both"/>
        <w:rPr>
          <w:rFonts w:ascii="Arial" w:hAnsi="Arial" w:cs="Arial"/>
        </w:rPr>
      </w:pPr>
      <w:r>
        <w:rPr>
          <w:rFonts w:ascii="Arial" w:hAnsi="Arial" w:cs="Arial"/>
        </w:rPr>
        <w:t xml:space="preserve">Astauti, Puji Hutari. 2012. Buku Ajar Asuhan Kebidanan Ibu I (Kehamilan). </w:t>
      </w:r>
      <w:r>
        <w:rPr>
          <w:rFonts w:ascii="Arial" w:hAnsi="Arial" w:cs="Arial"/>
        </w:rPr>
        <w:tab/>
        <w:t>Yogyakarta: Rohima Press.</w:t>
      </w:r>
    </w:p>
    <w:p w:rsidR="00214DE5" w:rsidRDefault="00214DE5" w:rsidP="00214DE5">
      <w:pPr>
        <w:pStyle w:val="ListParagraph"/>
        <w:spacing w:line="240" w:lineRule="auto"/>
        <w:ind w:left="0"/>
        <w:jc w:val="both"/>
        <w:rPr>
          <w:rFonts w:ascii="Arial" w:hAnsi="Arial" w:cs="Arial"/>
        </w:rPr>
      </w:pPr>
    </w:p>
    <w:p w:rsidR="00214DE5" w:rsidRPr="00AA2593" w:rsidRDefault="00214DE5" w:rsidP="00214DE5">
      <w:pPr>
        <w:pStyle w:val="ListParagraph"/>
        <w:spacing w:line="240" w:lineRule="auto"/>
        <w:ind w:left="0"/>
        <w:jc w:val="both"/>
        <w:rPr>
          <w:rFonts w:ascii="Arial" w:hAnsi="Arial" w:cs="Arial"/>
        </w:rPr>
      </w:pPr>
      <w:r w:rsidRPr="00AA2593">
        <w:rPr>
          <w:rFonts w:ascii="Arial" w:hAnsi="Arial" w:cs="Arial"/>
        </w:rPr>
        <w:t xml:space="preserve">Depkes RI dan Usaid. 2013. </w:t>
      </w:r>
      <w:r w:rsidRPr="00AA2593">
        <w:rPr>
          <w:rFonts w:ascii="Arial" w:hAnsi="Arial" w:cs="Arial"/>
          <w:i/>
        </w:rPr>
        <w:t xml:space="preserve">Program Perencanaan Persalinan dan Komplikasi </w:t>
      </w:r>
      <w:r>
        <w:rPr>
          <w:rFonts w:ascii="Arial" w:hAnsi="Arial" w:cs="Arial"/>
          <w:i/>
        </w:rPr>
        <w:tab/>
      </w:r>
      <w:r>
        <w:rPr>
          <w:rFonts w:ascii="Arial" w:hAnsi="Arial" w:cs="Arial"/>
          <w:i/>
        </w:rPr>
        <w:tab/>
      </w:r>
      <w:r w:rsidRPr="00AA2593">
        <w:rPr>
          <w:rFonts w:ascii="Arial" w:hAnsi="Arial" w:cs="Arial"/>
          <w:i/>
        </w:rPr>
        <w:t xml:space="preserve">dan Pencegahan Komplikasi (P4K) dalam rangka Mempercepat </w:t>
      </w:r>
      <w:r>
        <w:rPr>
          <w:rFonts w:ascii="Arial" w:hAnsi="Arial" w:cs="Arial"/>
          <w:i/>
        </w:rPr>
        <w:tab/>
      </w:r>
      <w:r w:rsidRPr="00AA2593">
        <w:rPr>
          <w:rFonts w:ascii="Arial" w:hAnsi="Arial" w:cs="Arial"/>
          <w:i/>
        </w:rPr>
        <w:t>Penurunan AKI &amp; AKB</w:t>
      </w:r>
      <w:r w:rsidRPr="00AA2593">
        <w:rPr>
          <w:rFonts w:ascii="Arial" w:hAnsi="Arial" w:cs="Arial"/>
        </w:rPr>
        <w:t>,Jakarta.</w:t>
      </w:r>
    </w:p>
    <w:p w:rsidR="00214DE5" w:rsidRDefault="00214DE5" w:rsidP="00214DE5">
      <w:pPr>
        <w:spacing w:line="240" w:lineRule="auto"/>
        <w:jc w:val="both"/>
        <w:rPr>
          <w:rFonts w:ascii="Arial" w:hAnsi="Arial" w:cs="Arial"/>
          <w:color w:val="222222"/>
          <w:shd w:val="clear" w:color="auto" w:fill="FFFFFF"/>
          <w:lang w:val="id-ID"/>
        </w:rPr>
      </w:pPr>
      <w:proofErr w:type="gramStart"/>
      <w:r w:rsidRPr="00AA2593">
        <w:rPr>
          <w:rFonts w:ascii="Arial" w:hAnsi="Arial" w:cs="Arial"/>
          <w:color w:val="222222"/>
          <w:shd w:val="clear" w:color="auto" w:fill="FFFFFF"/>
        </w:rPr>
        <w:t>H</w:t>
      </w:r>
      <w:r w:rsidR="00090810">
        <w:rPr>
          <w:rFonts w:ascii="Arial" w:hAnsi="Arial" w:cs="Arial"/>
          <w:color w:val="222222"/>
          <w:shd w:val="clear" w:color="auto" w:fill="FFFFFF"/>
        </w:rPr>
        <w:t>andayani, S., &amp; Aiman, U. 201</w:t>
      </w:r>
      <w:r w:rsidR="00090810">
        <w:rPr>
          <w:rFonts w:ascii="Arial" w:hAnsi="Arial" w:cs="Arial"/>
          <w:color w:val="222222"/>
          <w:shd w:val="clear" w:color="auto" w:fill="FFFFFF"/>
          <w:lang w:val="id-ID"/>
        </w:rPr>
        <w:t xml:space="preserve">8 </w:t>
      </w:r>
      <w:r w:rsidRPr="00AA2593">
        <w:rPr>
          <w:rFonts w:ascii="Arial" w:hAnsi="Arial" w:cs="Arial"/>
          <w:color w:val="222222"/>
          <w:shd w:val="clear" w:color="auto" w:fill="FFFFFF"/>
        </w:rPr>
        <w:t>.</w:t>
      </w:r>
      <w:r w:rsidRPr="00AA2593">
        <w:rPr>
          <w:rFonts w:ascii="Arial" w:hAnsi="Arial" w:cs="Arial"/>
          <w:i/>
          <w:color w:val="222222"/>
          <w:shd w:val="clear" w:color="auto" w:fill="FFFFFF"/>
        </w:rPr>
        <w:t>A</w:t>
      </w:r>
      <w:r>
        <w:rPr>
          <w:rFonts w:ascii="Arial" w:hAnsi="Arial" w:cs="Arial"/>
          <w:i/>
          <w:color w:val="222222"/>
          <w:shd w:val="clear" w:color="auto" w:fill="FFFFFF"/>
        </w:rPr>
        <w:t xml:space="preserve">nalisisKejadian Hiperemesis Gravidarum </w:t>
      </w:r>
      <w:r>
        <w:rPr>
          <w:rFonts w:ascii="Arial" w:hAnsi="Arial" w:cs="Arial"/>
          <w:i/>
          <w:color w:val="222222"/>
          <w:shd w:val="clear" w:color="auto" w:fill="FFFFFF"/>
          <w:lang w:val="id-ID"/>
        </w:rPr>
        <w:tab/>
      </w:r>
      <w:r w:rsidR="00090810">
        <w:rPr>
          <w:rFonts w:ascii="Arial" w:hAnsi="Arial" w:cs="Arial"/>
          <w:i/>
          <w:color w:val="222222"/>
          <w:shd w:val="clear" w:color="auto" w:fill="FFFFFF"/>
        </w:rPr>
        <w:t>(HEG</w:t>
      </w:r>
      <w:r w:rsidR="00090810">
        <w:rPr>
          <w:rFonts w:ascii="Arial" w:hAnsi="Arial" w:cs="Arial"/>
          <w:i/>
          <w:color w:val="222222"/>
          <w:shd w:val="clear" w:color="auto" w:fill="FFFFFF"/>
          <w:lang w:val="id-ID"/>
        </w:rPr>
        <w:t xml:space="preserve">) </w:t>
      </w:r>
      <w:r>
        <w:rPr>
          <w:rFonts w:ascii="Arial" w:hAnsi="Arial" w:cs="Arial"/>
          <w:i/>
          <w:color w:val="222222"/>
          <w:shd w:val="clear" w:color="auto" w:fill="FFFFFF"/>
        </w:rPr>
        <w:t>Berdas</w:t>
      </w:r>
      <w:r w:rsidR="00090810">
        <w:rPr>
          <w:rFonts w:ascii="Arial" w:hAnsi="Arial" w:cs="Arial"/>
          <w:i/>
          <w:color w:val="222222"/>
          <w:shd w:val="clear" w:color="auto" w:fill="FFFFFF"/>
        </w:rPr>
        <w:t>arka</w:t>
      </w:r>
      <w:r w:rsidR="00090810">
        <w:rPr>
          <w:rFonts w:ascii="Arial" w:hAnsi="Arial" w:cs="Arial"/>
          <w:i/>
          <w:color w:val="222222"/>
          <w:shd w:val="clear" w:color="auto" w:fill="FFFFFF"/>
          <w:lang w:val="id-ID"/>
        </w:rPr>
        <w:t>n</w:t>
      </w:r>
      <w:r>
        <w:rPr>
          <w:rFonts w:ascii="Arial" w:hAnsi="Arial" w:cs="Arial"/>
          <w:i/>
          <w:color w:val="222222"/>
          <w:shd w:val="clear" w:color="auto" w:fill="FFFFFF"/>
        </w:rPr>
        <w:t xml:space="preserve"> Karakteristiknya</w:t>
      </w:r>
      <w:r w:rsidRPr="00AA2593">
        <w:rPr>
          <w:rFonts w:ascii="Arial" w:hAnsi="Arial" w:cs="Arial"/>
          <w:i/>
          <w:color w:val="222222"/>
          <w:shd w:val="clear" w:color="auto" w:fill="FFFFFF"/>
        </w:rPr>
        <w:t>.</w:t>
      </w:r>
      <w:proofErr w:type="gramEnd"/>
      <w:r w:rsidRPr="00AA2593">
        <w:rPr>
          <w:rFonts w:ascii="Arial" w:hAnsi="Arial" w:cs="Arial"/>
          <w:color w:val="222222"/>
          <w:shd w:val="clear" w:color="auto" w:fill="FFFFFF"/>
        </w:rPr>
        <w:t> </w:t>
      </w:r>
      <w:proofErr w:type="gramStart"/>
      <w:r w:rsidRPr="00700B66">
        <w:rPr>
          <w:rFonts w:ascii="Arial" w:hAnsi="Arial" w:cs="Arial"/>
          <w:iCs/>
          <w:color w:val="222222"/>
          <w:shd w:val="clear" w:color="auto" w:fill="FFFFFF"/>
        </w:rPr>
        <w:t xml:space="preserve">Babul Ilmi Jurnal Ilmiah Multi </w:t>
      </w:r>
      <w:r>
        <w:rPr>
          <w:rFonts w:ascii="Arial" w:hAnsi="Arial" w:cs="Arial"/>
          <w:iCs/>
          <w:color w:val="222222"/>
          <w:shd w:val="clear" w:color="auto" w:fill="FFFFFF"/>
          <w:lang w:val="id-ID"/>
        </w:rPr>
        <w:tab/>
      </w:r>
      <w:r w:rsidRPr="00700B66">
        <w:rPr>
          <w:rFonts w:ascii="Arial" w:hAnsi="Arial" w:cs="Arial"/>
          <w:iCs/>
          <w:color w:val="222222"/>
          <w:shd w:val="clear" w:color="auto" w:fill="FFFFFF"/>
        </w:rPr>
        <w:t>Science Kesehatan</w:t>
      </w:r>
      <w:r>
        <w:rPr>
          <w:rFonts w:ascii="Arial" w:hAnsi="Arial" w:cs="Arial"/>
          <w:color w:val="222222"/>
          <w:shd w:val="clear" w:color="auto" w:fill="FFFFFF"/>
        </w:rPr>
        <w:t>.</w:t>
      </w:r>
      <w:proofErr w:type="gramEnd"/>
      <w:r w:rsidRPr="00700B66">
        <w:rPr>
          <w:rFonts w:ascii="Arial" w:hAnsi="Arial" w:cs="Arial"/>
          <w:color w:val="222222"/>
          <w:shd w:val="clear" w:color="auto" w:fill="FFFFFF"/>
        </w:rPr>
        <w:t> </w:t>
      </w:r>
      <w:proofErr w:type="gramStart"/>
      <w:r w:rsidRPr="00700B66">
        <w:rPr>
          <w:rFonts w:ascii="Arial" w:hAnsi="Arial" w:cs="Arial"/>
          <w:iCs/>
          <w:color w:val="222222"/>
          <w:shd w:val="clear" w:color="auto" w:fill="FFFFFF"/>
        </w:rPr>
        <w:t>9</w:t>
      </w:r>
      <w:r w:rsidRPr="00AA2593">
        <w:rPr>
          <w:rFonts w:ascii="Arial" w:hAnsi="Arial" w:cs="Arial"/>
          <w:color w:val="222222"/>
          <w:shd w:val="clear" w:color="auto" w:fill="FFFFFF"/>
        </w:rPr>
        <w:t>(1).</w:t>
      </w:r>
      <w:proofErr w:type="gramEnd"/>
    </w:p>
    <w:p w:rsidR="00214DE5" w:rsidRPr="00A44BB4" w:rsidRDefault="00214DE5" w:rsidP="00214DE5">
      <w:pPr>
        <w:spacing w:line="240" w:lineRule="auto"/>
        <w:jc w:val="both"/>
        <w:rPr>
          <w:rFonts w:ascii="Arial" w:hAnsi="Arial" w:cs="Arial"/>
          <w:color w:val="222222"/>
          <w:shd w:val="clear" w:color="auto" w:fill="FFFFFF"/>
          <w:lang w:val="id-ID"/>
        </w:rPr>
      </w:pPr>
      <w:r>
        <w:rPr>
          <w:rFonts w:ascii="Arial" w:hAnsi="Arial" w:cs="Arial"/>
          <w:color w:val="222222"/>
          <w:shd w:val="clear" w:color="auto" w:fill="FFFFFF"/>
          <w:lang w:val="id-ID"/>
        </w:rPr>
        <w:t>Hertje S, Telly Mamuaya, Freike S.N.L</w:t>
      </w:r>
      <w:r w:rsidR="00090810">
        <w:rPr>
          <w:rFonts w:ascii="Arial" w:hAnsi="Arial" w:cs="Arial"/>
          <w:color w:val="222222"/>
          <w:shd w:val="clear" w:color="auto" w:fill="FFFFFF"/>
          <w:lang w:val="id-ID"/>
        </w:rPr>
        <w:t xml:space="preserve">. 2014 </w:t>
      </w:r>
      <w:r>
        <w:rPr>
          <w:rFonts w:ascii="Arial" w:hAnsi="Arial" w:cs="Arial"/>
          <w:color w:val="222222"/>
          <w:shd w:val="clear" w:color="auto" w:fill="FFFFFF"/>
          <w:lang w:val="id-ID"/>
        </w:rPr>
        <w:t xml:space="preserve">, </w:t>
      </w:r>
      <w:r w:rsidRPr="00AD3CC6">
        <w:rPr>
          <w:rFonts w:ascii="Arial" w:hAnsi="Arial" w:cs="Arial"/>
          <w:i/>
          <w:color w:val="222222"/>
          <w:shd w:val="clear" w:color="auto" w:fill="FFFFFF"/>
          <w:lang w:val="id-ID"/>
        </w:rPr>
        <w:t xml:space="preserve">Faktor-Faktor Yang Berhubungan </w:t>
      </w:r>
      <w:r w:rsidRPr="00AD3CC6">
        <w:rPr>
          <w:rFonts w:ascii="Arial" w:hAnsi="Arial" w:cs="Arial"/>
          <w:i/>
          <w:color w:val="222222"/>
          <w:shd w:val="clear" w:color="auto" w:fill="FFFFFF"/>
          <w:lang w:val="id-ID"/>
        </w:rPr>
        <w:tab/>
        <w:t xml:space="preserve">Dengan Kejadian Hiperemesis Gravidarum Di Puskesmas Tompaso </w:t>
      </w:r>
      <w:r w:rsidRPr="00AD3CC6">
        <w:rPr>
          <w:rFonts w:ascii="Arial" w:hAnsi="Arial" w:cs="Arial"/>
          <w:i/>
          <w:color w:val="222222"/>
          <w:shd w:val="clear" w:color="auto" w:fill="FFFFFF"/>
          <w:lang w:val="id-ID"/>
        </w:rPr>
        <w:tab/>
        <w:t>Kabupaten Minahasa</w:t>
      </w:r>
      <w:r>
        <w:rPr>
          <w:rFonts w:ascii="Arial" w:hAnsi="Arial" w:cs="Arial"/>
          <w:color w:val="222222"/>
          <w:shd w:val="clear" w:color="auto" w:fill="FFFFFF"/>
          <w:lang w:val="id-ID"/>
        </w:rPr>
        <w:t>, JIDAN ( Jurnal Ilmiah Bidan)</w:t>
      </w:r>
      <w:r w:rsidR="00090810">
        <w:rPr>
          <w:rFonts w:ascii="Arial" w:hAnsi="Arial" w:cs="Arial"/>
          <w:color w:val="222222"/>
          <w:shd w:val="clear" w:color="auto" w:fill="FFFFFF"/>
          <w:lang w:val="id-ID"/>
        </w:rPr>
        <w:t>, vol 2 no 2,Juli-</w:t>
      </w:r>
      <w:r w:rsidR="00090810">
        <w:rPr>
          <w:rFonts w:ascii="Arial" w:hAnsi="Arial" w:cs="Arial"/>
          <w:color w:val="222222"/>
          <w:shd w:val="clear" w:color="auto" w:fill="FFFFFF"/>
          <w:lang w:val="id-ID"/>
        </w:rPr>
        <w:tab/>
        <w:t>Desember 2014</w:t>
      </w:r>
    </w:p>
    <w:p w:rsidR="00214DE5" w:rsidRPr="00AD3CC6" w:rsidRDefault="00214DE5" w:rsidP="00214DE5">
      <w:pPr>
        <w:spacing w:line="240" w:lineRule="auto"/>
        <w:jc w:val="both"/>
        <w:rPr>
          <w:rFonts w:ascii="Arial" w:hAnsi="Arial" w:cs="Arial"/>
          <w:color w:val="222222"/>
          <w:shd w:val="clear" w:color="auto" w:fill="FFFFFF"/>
          <w:lang w:val="id-ID"/>
        </w:rPr>
      </w:pPr>
      <w:proofErr w:type="gramStart"/>
      <w:r>
        <w:rPr>
          <w:rFonts w:ascii="Arial" w:hAnsi="Arial" w:cs="Arial"/>
          <w:color w:val="222222"/>
          <w:shd w:val="clear" w:color="auto" w:fill="FFFFFF"/>
        </w:rPr>
        <w:t>Indrayani, T</w:t>
      </w:r>
      <w:r w:rsidR="00090810">
        <w:rPr>
          <w:rFonts w:ascii="Arial" w:hAnsi="Arial" w:cs="Arial"/>
          <w:color w:val="222222"/>
          <w:shd w:val="clear" w:color="auto" w:fill="FFFFFF"/>
          <w:lang w:val="id-ID"/>
        </w:rPr>
        <w:t>. 2018 .</w:t>
      </w:r>
      <w:r>
        <w:rPr>
          <w:rFonts w:ascii="Arial" w:hAnsi="Arial" w:cs="Arial"/>
          <w:i/>
          <w:color w:val="222222"/>
          <w:shd w:val="clear" w:color="auto" w:fill="FFFFFF"/>
        </w:rPr>
        <w:t xml:space="preserve">Faktor - Faktor Yang Berhubungan Dengan Kejadian </w:t>
      </w:r>
      <w:r>
        <w:rPr>
          <w:rFonts w:ascii="Arial" w:hAnsi="Arial" w:cs="Arial"/>
          <w:i/>
          <w:color w:val="222222"/>
          <w:shd w:val="clear" w:color="auto" w:fill="FFFFFF"/>
          <w:lang w:val="id-ID"/>
        </w:rPr>
        <w:tab/>
      </w:r>
      <w:r>
        <w:rPr>
          <w:rFonts w:ascii="Arial" w:hAnsi="Arial" w:cs="Arial"/>
          <w:i/>
          <w:color w:val="222222"/>
          <w:shd w:val="clear" w:color="auto" w:fill="FFFFFF"/>
        </w:rPr>
        <w:t xml:space="preserve">Hiperemesis </w:t>
      </w:r>
      <w:r>
        <w:rPr>
          <w:rFonts w:ascii="Arial" w:hAnsi="Arial" w:cs="Arial"/>
          <w:i/>
          <w:color w:val="222222"/>
          <w:shd w:val="clear" w:color="auto" w:fill="FFFFFF"/>
          <w:lang w:val="id-ID"/>
        </w:rPr>
        <w:tab/>
      </w:r>
      <w:r>
        <w:rPr>
          <w:rFonts w:ascii="Arial" w:hAnsi="Arial" w:cs="Arial"/>
          <w:i/>
          <w:color w:val="222222"/>
          <w:shd w:val="clear" w:color="auto" w:fill="FFFFFF"/>
        </w:rPr>
        <w:t>Gravidarum Di RSUD Dr</w:t>
      </w:r>
      <w:r w:rsidRPr="00AA2593">
        <w:rPr>
          <w:rFonts w:ascii="Arial" w:hAnsi="Arial" w:cs="Arial"/>
          <w:i/>
          <w:color w:val="222222"/>
          <w:shd w:val="clear" w:color="auto" w:fill="FFFFFF"/>
        </w:rPr>
        <w:t xml:space="preserve">. </w:t>
      </w:r>
      <w:r>
        <w:rPr>
          <w:rFonts w:ascii="Arial" w:hAnsi="Arial" w:cs="Arial"/>
          <w:i/>
          <w:color w:val="222222"/>
          <w:shd w:val="clear" w:color="auto" w:fill="FFFFFF"/>
        </w:rPr>
        <w:t>Drajat Prawiranegara Kabupaten</w:t>
      </w:r>
      <w:r w:rsidR="0026221F">
        <w:rPr>
          <w:rFonts w:ascii="Arial" w:hAnsi="Arial" w:cs="Arial"/>
          <w:i/>
          <w:color w:val="222222"/>
          <w:shd w:val="clear" w:color="auto" w:fill="FFFFFF"/>
          <w:lang w:val="id-ID"/>
        </w:rPr>
        <w:tab/>
      </w:r>
      <w:r>
        <w:rPr>
          <w:rFonts w:ascii="Arial" w:hAnsi="Arial" w:cs="Arial"/>
          <w:i/>
          <w:color w:val="222222"/>
          <w:shd w:val="clear" w:color="auto" w:fill="FFFFFF"/>
        </w:rPr>
        <w:t>Serang Tahun</w:t>
      </w:r>
      <w:r>
        <w:rPr>
          <w:rFonts w:ascii="Arial" w:hAnsi="Arial" w:cs="Arial"/>
          <w:i/>
          <w:color w:val="222222"/>
          <w:shd w:val="clear" w:color="auto" w:fill="FFFFFF"/>
          <w:lang w:val="id-ID"/>
        </w:rPr>
        <w:tab/>
      </w:r>
      <w:r w:rsidRPr="00AA2593">
        <w:rPr>
          <w:rFonts w:ascii="Arial" w:hAnsi="Arial" w:cs="Arial"/>
          <w:i/>
          <w:color w:val="222222"/>
          <w:shd w:val="clear" w:color="auto" w:fill="FFFFFF"/>
        </w:rPr>
        <w:t>2017</w:t>
      </w:r>
      <w:r w:rsidRPr="00AA2593">
        <w:rPr>
          <w:rFonts w:ascii="Arial" w:hAnsi="Arial" w:cs="Arial"/>
          <w:color w:val="222222"/>
          <w:shd w:val="clear" w:color="auto" w:fill="FFFFFF"/>
        </w:rPr>
        <w:t>.</w:t>
      </w:r>
      <w:proofErr w:type="gramEnd"/>
      <w:r w:rsidRPr="00AA2593">
        <w:rPr>
          <w:rFonts w:ascii="Arial" w:hAnsi="Arial" w:cs="Arial"/>
          <w:color w:val="222222"/>
          <w:shd w:val="clear" w:color="auto" w:fill="FFFFFF"/>
        </w:rPr>
        <w:t> </w:t>
      </w:r>
      <w:r w:rsidRPr="00960D75">
        <w:rPr>
          <w:rFonts w:ascii="Arial" w:hAnsi="Arial" w:cs="Arial"/>
          <w:iCs/>
          <w:color w:val="222222"/>
          <w:shd w:val="clear" w:color="auto" w:fill="FFFFFF"/>
        </w:rPr>
        <w:t xml:space="preserve">Jurnal Akademi Keperawatan Husada Karya </w:t>
      </w:r>
      <w:r>
        <w:rPr>
          <w:rFonts w:ascii="Arial" w:hAnsi="Arial" w:cs="Arial"/>
          <w:iCs/>
          <w:color w:val="222222"/>
          <w:shd w:val="clear" w:color="auto" w:fill="FFFFFF"/>
          <w:lang w:val="id-ID"/>
        </w:rPr>
        <w:tab/>
      </w:r>
      <w:r w:rsidRPr="00960D75">
        <w:rPr>
          <w:rFonts w:ascii="Arial" w:hAnsi="Arial" w:cs="Arial"/>
          <w:iCs/>
          <w:color w:val="222222"/>
          <w:shd w:val="clear" w:color="auto" w:fill="FFFFFF"/>
        </w:rPr>
        <w:t>Jaya</w:t>
      </w:r>
      <w:r w:rsidRPr="00960D75">
        <w:rPr>
          <w:rFonts w:ascii="Arial" w:hAnsi="Arial" w:cs="Arial"/>
          <w:color w:val="222222"/>
          <w:shd w:val="clear" w:color="auto" w:fill="FFFFFF"/>
        </w:rPr>
        <w:t>, </w:t>
      </w:r>
      <w:r>
        <w:rPr>
          <w:rFonts w:ascii="Arial" w:hAnsi="Arial" w:cs="Arial"/>
          <w:iCs/>
          <w:color w:val="222222"/>
          <w:shd w:val="clear" w:color="auto" w:fill="FFFFFF"/>
          <w:lang w:val="id-ID"/>
        </w:rPr>
        <w:t xml:space="preserve">vol 4 no 1, </w:t>
      </w:r>
      <w:r>
        <w:rPr>
          <w:rFonts w:ascii="Arial" w:hAnsi="Arial" w:cs="Arial"/>
          <w:iCs/>
          <w:color w:val="222222"/>
          <w:shd w:val="clear" w:color="auto" w:fill="FFFFFF"/>
          <w:lang w:val="id-ID"/>
        </w:rPr>
        <w:tab/>
        <w:t>Maret 2018</w:t>
      </w:r>
    </w:p>
    <w:p w:rsidR="00214DE5" w:rsidRDefault="00214DE5" w:rsidP="00214DE5">
      <w:pPr>
        <w:spacing w:line="240" w:lineRule="auto"/>
        <w:jc w:val="both"/>
        <w:rPr>
          <w:rFonts w:ascii="Arial" w:hAnsi="Arial" w:cs="Arial"/>
          <w:color w:val="222222"/>
          <w:shd w:val="clear" w:color="auto" w:fill="FFFFFF"/>
          <w:lang w:val="id-ID"/>
        </w:rPr>
      </w:pPr>
      <w:r w:rsidRPr="00AA2593">
        <w:rPr>
          <w:rFonts w:ascii="Arial" w:hAnsi="Arial" w:cs="Arial"/>
          <w:color w:val="222222"/>
          <w:shd w:val="clear" w:color="auto" w:fill="FFFFFF"/>
        </w:rPr>
        <w:t>Indriani, Made</w:t>
      </w:r>
      <w:r w:rsidR="00090810">
        <w:rPr>
          <w:rFonts w:ascii="Arial" w:hAnsi="Arial" w:cs="Arial"/>
          <w:color w:val="222222"/>
          <w:shd w:val="clear" w:color="auto" w:fill="FFFFFF"/>
        </w:rPr>
        <w:t>Wiwin.2014</w:t>
      </w:r>
      <w:r w:rsidR="00090810">
        <w:rPr>
          <w:rFonts w:ascii="Arial" w:hAnsi="Arial" w:cs="Arial"/>
          <w:color w:val="222222"/>
          <w:shd w:val="clear" w:color="auto" w:fill="FFFFFF"/>
          <w:lang w:val="id-ID"/>
        </w:rPr>
        <w:t xml:space="preserve">. </w:t>
      </w:r>
      <w:r w:rsidRPr="00AA2593">
        <w:rPr>
          <w:rFonts w:ascii="Arial" w:hAnsi="Arial" w:cs="Arial"/>
          <w:color w:val="222222"/>
          <w:shd w:val="clear" w:color="auto" w:fill="FFFFFF"/>
        </w:rPr>
        <w:t xml:space="preserve">  </w:t>
      </w:r>
      <w:proofErr w:type="gramStart"/>
      <w:r w:rsidRPr="00AA2593">
        <w:rPr>
          <w:rFonts w:ascii="Arial" w:hAnsi="Arial" w:cs="Arial"/>
          <w:i/>
          <w:iCs/>
          <w:color w:val="222222"/>
          <w:shd w:val="clear" w:color="auto" w:fill="FFFFFF"/>
        </w:rPr>
        <w:t xml:space="preserve">Faktor–Faktor Yang Mempengaruhi Sikap Ibu </w:t>
      </w:r>
      <w:r>
        <w:rPr>
          <w:rFonts w:ascii="Arial" w:hAnsi="Arial" w:cs="Arial"/>
          <w:i/>
          <w:iCs/>
          <w:color w:val="222222"/>
          <w:shd w:val="clear" w:color="auto" w:fill="FFFFFF"/>
          <w:lang w:val="id-ID"/>
        </w:rPr>
        <w:tab/>
      </w:r>
      <w:r w:rsidRPr="00AA2593">
        <w:rPr>
          <w:rFonts w:ascii="Arial" w:hAnsi="Arial" w:cs="Arial"/>
          <w:i/>
          <w:iCs/>
          <w:color w:val="222222"/>
          <w:shd w:val="clear" w:color="auto" w:fill="FFFFFF"/>
        </w:rPr>
        <w:t xml:space="preserve">Primigravida Dalam Mengurangi Mual Muntah Pada Kehamilan Trimester </w:t>
      </w:r>
      <w:r>
        <w:rPr>
          <w:rFonts w:ascii="Arial" w:hAnsi="Arial" w:cs="Arial"/>
          <w:i/>
          <w:iCs/>
          <w:color w:val="222222"/>
          <w:shd w:val="clear" w:color="auto" w:fill="FFFFFF"/>
          <w:lang w:val="id-ID"/>
        </w:rPr>
        <w:tab/>
      </w:r>
      <w:r w:rsidRPr="00AA2593">
        <w:rPr>
          <w:rFonts w:ascii="Arial" w:hAnsi="Arial" w:cs="Arial"/>
          <w:i/>
          <w:iCs/>
          <w:color w:val="222222"/>
          <w:shd w:val="clear" w:color="auto" w:fill="FFFFFF"/>
        </w:rPr>
        <w:t xml:space="preserve">Pertama di Wilayah Puskesmas Kendalsari Kecamatan Lowokwaru </w:t>
      </w:r>
      <w:r>
        <w:rPr>
          <w:rFonts w:ascii="Arial" w:hAnsi="Arial" w:cs="Arial"/>
          <w:i/>
          <w:iCs/>
          <w:color w:val="222222"/>
          <w:shd w:val="clear" w:color="auto" w:fill="FFFFFF"/>
          <w:lang w:val="id-ID"/>
        </w:rPr>
        <w:tab/>
      </w:r>
      <w:r w:rsidRPr="00AA2593">
        <w:rPr>
          <w:rFonts w:ascii="Arial" w:hAnsi="Arial" w:cs="Arial"/>
          <w:i/>
          <w:iCs/>
          <w:color w:val="222222"/>
          <w:shd w:val="clear" w:color="auto" w:fill="FFFFFF"/>
        </w:rPr>
        <w:t>Malang</w:t>
      </w:r>
      <w:r w:rsidRPr="00AA2593">
        <w:rPr>
          <w:rFonts w:ascii="Arial" w:hAnsi="Arial" w:cs="Arial"/>
          <w:color w:val="222222"/>
          <w:shd w:val="clear" w:color="auto" w:fill="FFFFFF"/>
        </w:rPr>
        <w:t>.</w:t>
      </w:r>
      <w:proofErr w:type="gramEnd"/>
      <w:r w:rsidRPr="00AA2593">
        <w:rPr>
          <w:rFonts w:ascii="Arial" w:hAnsi="Arial" w:cs="Arial"/>
          <w:color w:val="222222"/>
          <w:shd w:val="clear" w:color="auto" w:fill="FFFFFF"/>
        </w:rPr>
        <w:t xml:space="preserve"> </w:t>
      </w:r>
      <w:proofErr w:type="gramStart"/>
      <w:r w:rsidRPr="00AA2593">
        <w:rPr>
          <w:rFonts w:ascii="Arial" w:hAnsi="Arial" w:cs="Arial"/>
          <w:color w:val="222222"/>
          <w:shd w:val="clear" w:color="auto" w:fill="FFFFFF"/>
        </w:rPr>
        <w:t>Diss. Universitas Brawijaya.</w:t>
      </w:r>
      <w:proofErr w:type="gramEnd"/>
    </w:p>
    <w:p w:rsidR="00214DE5" w:rsidRPr="00EE1473" w:rsidRDefault="00214DE5" w:rsidP="0026221F">
      <w:pPr>
        <w:spacing w:line="240" w:lineRule="auto"/>
        <w:jc w:val="both"/>
        <w:rPr>
          <w:rFonts w:ascii="Arial" w:hAnsi="Arial" w:cs="Arial"/>
          <w:color w:val="222222"/>
          <w:shd w:val="clear" w:color="auto" w:fill="FFFFFF"/>
          <w:lang w:val="id-ID"/>
        </w:rPr>
      </w:pPr>
      <w:r>
        <w:rPr>
          <w:rFonts w:ascii="Arial" w:hAnsi="Arial" w:cs="Arial"/>
          <w:color w:val="222222"/>
          <w:shd w:val="clear" w:color="auto" w:fill="FFFFFF"/>
          <w:lang w:val="id-ID"/>
        </w:rPr>
        <w:t>Inthan A, Hadria</w:t>
      </w:r>
      <w:r w:rsidR="00090810">
        <w:rPr>
          <w:rFonts w:ascii="Arial" w:hAnsi="Arial" w:cs="Arial"/>
          <w:color w:val="222222"/>
          <w:shd w:val="clear" w:color="auto" w:fill="FFFFFF"/>
          <w:lang w:val="id-ID"/>
        </w:rPr>
        <w:t>ns K, Siti Hildani. 2016.</w:t>
      </w:r>
      <w:r w:rsidRPr="00AD3CC6">
        <w:rPr>
          <w:rFonts w:ascii="Arial" w:hAnsi="Arial" w:cs="Arial"/>
          <w:i/>
          <w:color w:val="222222"/>
          <w:shd w:val="clear" w:color="auto" w:fill="FFFFFF"/>
          <w:lang w:val="id-ID"/>
        </w:rPr>
        <w:t xml:space="preserve">Hubungan Hiperemesis Gravidarum </w:t>
      </w:r>
      <w:r w:rsidR="0026221F">
        <w:rPr>
          <w:rFonts w:ascii="Arial" w:hAnsi="Arial" w:cs="Arial"/>
          <w:i/>
          <w:color w:val="222222"/>
          <w:shd w:val="clear" w:color="auto" w:fill="FFFFFF"/>
          <w:lang w:val="id-ID"/>
        </w:rPr>
        <w:tab/>
      </w:r>
      <w:r w:rsidRPr="00AD3CC6">
        <w:rPr>
          <w:rFonts w:ascii="Arial" w:hAnsi="Arial" w:cs="Arial"/>
          <w:i/>
          <w:color w:val="222222"/>
          <w:shd w:val="clear" w:color="auto" w:fill="FFFFFF"/>
          <w:lang w:val="id-ID"/>
        </w:rPr>
        <w:t xml:space="preserve">dengan </w:t>
      </w:r>
      <w:r w:rsidRPr="00AD3CC6">
        <w:rPr>
          <w:rFonts w:ascii="Arial" w:hAnsi="Arial" w:cs="Arial"/>
          <w:i/>
          <w:color w:val="222222"/>
          <w:shd w:val="clear" w:color="auto" w:fill="FFFFFF"/>
          <w:lang w:val="id-ID"/>
        </w:rPr>
        <w:tab/>
        <w:t xml:space="preserve">Usia Gestasi,Paritas,dan Pekerjaan pada Pasien Rawat </w:t>
      </w:r>
      <w:r w:rsidR="0026221F">
        <w:rPr>
          <w:rFonts w:ascii="Arial" w:hAnsi="Arial" w:cs="Arial"/>
          <w:i/>
          <w:color w:val="222222"/>
          <w:shd w:val="clear" w:color="auto" w:fill="FFFFFF"/>
          <w:lang w:val="id-ID"/>
        </w:rPr>
        <w:tab/>
      </w:r>
      <w:r w:rsidRPr="00AD3CC6">
        <w:rPr>
          <w:rFonts w:ascii="Arial" w:hAnsi="Arial" w:cs="Arial"/>
          <w:i/>
          <w:color w:val="222222"/>
          <w:shd w:val="clear" w:color="auto" w:fill="FFFFFF"/>
          <w:lang w:val="id-ID"/>
        </w:rPr>
        <w:t xml:space="preserve">Inap di RSUP </w:t>
      </w:r>
      <w:r w:rsidRPr="00AD3CC6">
        <w:rPr>
          <w:rFonts w:ascii="Arial" w:hAnsi="Arial" w:cs="Arial"/>
          <w:i/>
          <w:color w:val="222222"/>
          <w:shd w:val="clear" w:color="auto" w:fill="FFFFFF"/>
          <w:lang w:val="id-ID"/>
        </w:rPr>
        <w:tab/>
        <w:t>Dr.Moh Hoesin Palembang</w:t>
      </w:r>
      <w:r>
        <w:rPr>
          <w:rFonts w:ascii="Arial" w:hAnsi="Arial" w:cs="Arial"/>
          <w:color w:val="222222"/>
          <w:shd w:val="clear" w:color="auto" w:fill="FFFFFF"/>
          <w:lang w:val="id-ID"/>
        </w:rPr>
        <w:t xml:space="preserve">, Jurnal Kedokteran dan </w:t>
      </w:r>
      <w:r w:rsidR="0026221F">
        <w:rPr>
          <w:rFonts w:ascii="Arial" w:hAnsi="Arial" w:cs="Arial"/>
          <w:color w:val="222222"/>
          <w:shd w:val="clear" w:color="auto" w:fill="FFFFFF"/>
          <w:lang w:val="id-ID"/>
        </w:rPr>
        <w:tab/>
      </w:r>
      <w:r>
        <w:rPr>
          <w:rFonts w:ascii="Arial" w:hAnsi="Arial" w:cs="Arial"/>
          <w:color w:val="222222"/>
          <w:shd w:val="clear" w:color="auto" w:fill="FFFFFF"/>
          <w:lang w:val="id-ID"/>
        </w:rPr>
        <w:t xml:space="preserve">Kesehatan,vol 3 no </w:t>
      </w:r>
      <w:r>
        <w:rPr>
          <w:rFonts w:ascii="Arial" w:hAnsi="Arial" w:cs="Arial"/>
          <w:color w:val="222222"/>
          <w:shd w:val="clear" w:color="auto" w:fill="FFFFFF"/>
          <w:lang w:val="id-ID"/>
        </w:rPr>
        <w:tab/>
        <w:t xml:space="preserve">3,Oktober 2016 </w:t>
      </w:r>
    </w:p>
    <w:p w:rsidR="00214DE5" w:rsidRDefault="00214DE5" w:rsidP="00214DE5">
      <w:pPr>
        <w:spacing w:line="240" w:lineRule="auto"/>
        <w:jc w:val="both"/>
        <w:rPr>
          <w:rFonts w:ascii="Arial" w:hAnsi="Arial" w:cs="Arial"/>
          <w:color w:val="222222"/>
          <w:shd w:val="clear" w:color="auto" w:fill="FFFFFF"/>
        </w:rPr>
      </w:pPr>
      <w:r w:rsidRPr="00AA2593">
        <w:rPr>
          <w:rFonts w:ascii="Arial" w:hAnsi="Arial" w:cs="Arial"/>
          <w:color w:val="222222"/>
          <w:shd w:val="clear" w:color="auto" w:fill="FFFFFF"/>
        </w:rPr>
        <w:t>Kawurian, R.</w:t>
      </w:r>
      <w:r w:rsidR="00090810">
        <w:rPr>
          <w:rFonts w:ascii="Arial" w:hAnsi="Arial" w:cs="Arial"/>
          <w:color w:val="222222"/>
          <w:shd w:val="clear" w:color="auto" w:fill="FFFFFF"/>
        </w:rPr>
        <w:t>, Fajarsari, D., &amp; Mulidah, S</w:t>
      </w:r>
      <w:proofErr w:type="gramStart"/>
      <w:r w:rsidR="00090810">
        <w:rPr>
          <w:rFonts w:ascii="Arial" w:hAnsi="Arial" w:cs="Arial"/>
          <w:color w:val="222222"/>
          <w:shd w:val="clear" w:color="auto" w:fill="FFFFFF"/>
        </w:rPr>
        <w:t xml:space="preserve">. </w:t>
      </w:r>
      <w:r w:rsidR="00090810">
        <w:rPr>
          <w:rFonts w:ascii="Arial" w:hAnsi="Arial" w:cs="Arial"/>
          <w:color w:val="222222"/>
          <w:shd w:val="clear" w:color="auto" w:fill="FFFFFF"/>
          <w:lang w:val="id-ID"/>
        </w:rPr>
        <w:t>.</w:t>
      </w:r>
      <w:proofErr w:type="gramEnd"/>
      <w:r w:rsidRPr="00AA2593">
        <w:rPr>
          <w:rFonts w:ascii="Arial" w:hAnsi="Arial" w:cs="Arial"/>
          <w:color w:val="222222"/>
          <w:shd w:val="clear" w:color="auto" w:fill="FFFFFF"/>
        </w:rPr>
        <w:t>201</w:t>
      </w:r>
      <w:r w:rsidR="00090810">
        <w:rPr>
          <w:rFonts w:ascii="Arial" w:hAnsi="Arial" w:cs="Arial"/>
          <w:color w:val="222222"/>
          <w:shd w:val="clear" w:color="auto" w:fill="FFFFFF"/>
          <w:lang w:val="id-ID"/>
        </w:rPr>
        <w:t>0</w:t>
      </w:r>
      <w:r w:rsidRPr="00AA2593">
        <w:rPr>
          <w:rFonts w:ascii="Arial" w:hAnsi="Arial" w:cs="Arial"/>
          <w:i/>
          <w:color w:val="222222"/>
          <w:shd w:val="clear" w:color="auto" w:fill="FFFFFF"/>
        </w:rPr>
        <w:t xml:space="preserve">. Studi efektivitas leaflet </w:t>
      </w:r>
      <w:r>
        <w:rPr>
          <w:rFonts w:ascii="Arial" w:hAnsi="Arial" w:cs="Arial"/>
          <w:i/>
          <w:color w:val="222222"/>
          <w:shd w:val="clear" w:color="auto" w:fill="FFFFFF"/>
          <w:lang w:val="id-ID"/>
        </w:rPr>
        <w:tab/>
      </w:r>
      <w:r w:rsidRPr="00AA2593">
        <w:rPr>
          <w:rFonts w:ascii="Arial" w:hAnsi="Arial" w:cs="Arial"/>
          <w:i/>
          <w:color w:val="222222"/>
          <w:shd w:val="clear" w:color="auto" w:fill="FFFFFF"/>
        </w:rPr>
        <w:t xml:space="preserve">terhadap skor pengetahuan remaja putri tentang dismenorea di smp </w:t>
      </w:r>
      <w:r>
        <w:rPr>
          <w:rFonts w:ascii="Arial" w:hAnsi="Arial" w:cs="Arial"/>
          <w:i/>
          <w:color w:val="222222"/>
          <w:shd w:val="clear" w:color="auto" w:fill="FFFFFF"/>
          <w:lang w:val="id-ID"/>
        </w:rPr>
        <w:tab/>
      </w:r>
      <w:proofErr w:type="gramStart"/>
      <w:r w:rsidRPr="00AA2593">
        <w:rPr>
          <w:rFonts w:ascii="Arial" w:hAnsi="Arial" w:cs="Arial"/>
          <w:i/>
          <w:color w:val="222222"/>
          <w:shd w:val="clear" w:color="auto" w:fill="FFFFFF"/>
        </w:rPr>
        <w:t>kristen</w:t>
      </w:r>
      <w:proofErr w:type="gramEnd"/>
      <w:r w:rsidRPr="00AA2593">
        <w:rPr>
          <w:rFonts w:ascii="Arial" w:hAnsi="Arial" w:cs="Arial"/>
          <w:i/>
          <w:color w:val="222222"/>
          <w:shd w:val="clear" w:color="auto" w:fill="FFFFFF"/>
        </w:rPr>
        <w:t xml:space="preserve"> 01 Purwokerto Kabupaten Banyumas.</w:t>
      </w:r>
      <w:r w:rsidRPr="00AA2593">
        <w:rPr>
          <w:rFonts w:ascii="Arial" w:hAnsi="Arial" w:cs="Arial"/>
          <w:color w:val="222222"/>
          <w:shd w:val="clear" w:color="auto" w:fill="FFFFFF"/>
        </w:rPr>
        <w:t> </w:t>
      </w:r>
      <w:r w:rsidRPr="00AA2593">
        <w:rPr>
          <w:rFonts w:ascii="Arial" w:hAnsi="Arial" w:cs="Arial"/>
          <w:iCs/>
          <w:color w:val="222222"/>
          <w:shd w:val="clear" w:color="auto" w:fill="FFFFFF"/>
        </w:rPr>
        <w:t xml:space="preserve">Bidan Prada: Jurnal </w:t>
      </w:r>
      <w:r>
        <w:rPr>
          <w:rFonts w:ascii="Arial" w:hAnsi="Arial" w:cs="Arial"/>
          <w:iCs/>
          <w:color w:val="222222"/>
          <w:shd w:val="clear" w:color="auto" w:fill="FFFFFF"/>
          <w:lang w:val="id-ID"/>
        </w:rPr>
        <w:tab/>
      </w:r>
      <w:r w:rsidRPr="00AA2593">
        <w:rPr>
          <w:rFonts w:ascii="Arial" w:hAnsi="Arial" w:cs="Arial"/>
          <w:iCs/>
          <w:color w:val="222222"/>
          <w:shd w:val="clear" w:color="auto" w:fill="FFFFFF"/>
        </w:rPr>
        <w:t>Publikasi Kebidanan Akbid YLPP Purwokerto</w:t>
      </w:r>
      <w:r w:rsidRPr="00AA2593">
        <w:rPr>
          <w:rFonts w:ascii="Arial" w:hAnsi="Arial" w:cs="Arial"/>
          <w:color w:val="222222"/>
          <w:shd w:val="clear" w:color="auto" w:fill="FFFFFF"/>
        </w:rPr>
        <w:t>, </w:t>
      </w:r>
      <w:r w:rsidRPr="00AA2593">
        <w:rPr>
          <w:rFonts w:ascii="Arial" w:hAnsi="Arial" w:cs="Arial"/>
          <w:iCs/>
          <w:color w:val="222222"/>
          <w:shd w:val="clear" w:color="auto" w:fill="FFFFFF"/>
        </w:rPr>
        <w:t>1</w:t>
      </w:r>
      <w:r w:rsidRPr="00AA2593">
        <w:rPr>
          <w:rFonts w:ascii="Arial" w:hAnsi="Arial" w:cs="Arial"/>
          <w:color w:val="222222"/>
          <w:shd w:val="clear" w:color="auto" w:fill="FFFFFF"/>
        </w:rPr>
        <w:t>(01).</w:t>
      </w:r>
    </w:p>
    <w:p w:rsidR="00214DE5" w:rsidRDefault="00214DE5" w:rsidP="00214DE5">
      <w:pPr>
        <w:spacing w:line="240" w:lineRule="auto"/>
        <w:jc w:val="both"/>
        <w:rPr>
          <w:rFonts w:ascii="Arial" w:hAnsi="Arial" w:cs="Arial"/>
          <w:color w:val="222222"/>
          <w:shd w:val="clear" w:color="auto" w:fill="FFFFFF"/>
        </w:rPr>
      </w:pPr>
      <w:r w:rsidRPr="00AA2593">
        <w:rPr>
          <w:rFonts w:ascii="Arial" w:hAnsi="Arial" w:cs="Arial"/>
          <w:color w:val="222222"/>
          <w:shd w:val="clear" w:color="auto" w:fill="FFFFFF"/>
        </w:rPr>
        <w:t xml:space="preserve">Kusmiyati.2012. </w:t>
      </w:r>
      <w:r w:rsidRPr="00AA2593">
        <w:rPr>
          <w:rFonts w:ascii="Arial" w:hAnsi="Arial" w:cs="Arial"/>
          <w:i/>
          <w:color w:val="222222"/>
          <w:shd w:val="clear" w:color="auto" w:fill="FFFFFF"/>
        </w:rPr>
        <w:t xml:space="preserve">Asuhan Kebidanan persalinan dan </w:t>
      </w:r>
      <w:proofErr w:type="gramStart"/>
      <w:r w:rsidRPr="00AA2593">
        <w:rPr>
          <w:rFonts w:ascii="Arial" w:hAnsi="Arial" w:cs="Arial"/>
          <w:i/>
          <w:color w:val="222222"/>
          <w:shd w:val="clear" w:color="auto" w:fill="FFFFFF"/>
        </w:rPr>
        <w:t>kelahiran.</w:t>
      </w:r>
      <w:r w:rsidRPr="00AA2593">
        <w:rPr>
          <w:rFonts w:ascii="Arial" w:hAnsi="Arial" w:cs="Arial"/>
          <w:color w:val="222222"/>
          <w:shd w:val="clear" w:color="auto" w:fill="FFFFFF"/>
        </w:rPr>
        <w:t>Jakarta :</w:t>
      </w:r>
      <w:proofErr w:type="gramEnd"/>
      <w:r w:rsidRPr="00AA2593">
        <w:rPr>
          <w:rFonts w:ascii="Arial" w:hAnsi="Arial" w:cs="Arial"/>
          <w:color w:val="222222"/>
          <w:shd w:val="clear" w:color="auto" w:fill="FFFFFF"/>
        </w:rPr>
        <w:t xml:space="preserve"> EGC</w:t>
      </w:r>
    </w:p>
    <w:p w:rsidR="00214DE5" w:rsidRDefault="00214DE5" w:rsidP="00214DE5">
      <w:pPr>
        <w:spacing w:line="240" w:lineRule="auto"/>
        <w:jc w:val="both"/>
        <w:rPr>
          <w:rFonts w:ascii="Arial" w:hAnsi="Arial" w:cs="Arial"/>
          <w:color w:val="222222"/>
          <w:shd w:val="clear" w:color="auto" w:fill="FFFFFF"/>
        </w:rPr>
      </w:pPr>
      <w:proofErr w:type="gramStart"/>
      <w:r w:rsidRPr="00AA2593">
        <w:rPr>
          <w:rFonts w:ascii="Arial" w:hAnsi="Arial" w:cs="Arial"/>
          <w:color w:val="222222"/>
          <w:shd w:val="clear" w:color="auto" w:fill="FFFFFF"/>
        </w:rPr>
        <w:t>Mursyida.</w:t>
      </w:r>
      <w:proofErr w:type="gramEnd"/>
      <w:r w:rsidRPr="00AA2593">
        <w:rPr>
          <w:rFonts w:ascii="Arial" w:hAnsi="Arial" w:cs="Arial"/>
          <w:color w:val="222222"/>
          <w:shd w:val="clear" w:color="auto" w:fill="FFFFFF"/>
        </w:rPr>
        <w:t xml:space="preserve"> 2013. </w:t>
      </w:r>
      <w:r w:rsidRPr="00AA2593">
        <w:rPr>
          <w:rFonts w:ascii="Arial" w:hAnsi="Arial" w:cs="Arial"/>
          <w:i/>
          <w:color w:val="222222"/>
          <w:shd w:val="clear" w:color="auto" w:fill="FFFFFF"/>
        </w:rPr>
        <w:t xml:space="preserve">Hubungan umur dan pekerjaan ibu dengan kejadian </w:t>
      </w:r>
      <w:r>
        <w:rPr>
          <w:rFonts w:ascii="Arial" w:hAnsi="Arial" w:cs="Arial"/>
          <w:i/>
          <w:color w:val="222222"/>
          <w:shd w:val="clear" w:color="auto" w:fill="FFFFFF"/>
          <w:lang w:val="id-ID"/>
        </w:rPr>
        <w:tab/>
      </w:r>
      <w:r w:rsidRPr="00AA2593">
        <w:rPr>
          <w:rFonts w:ascii="Arial" w:hAnsi="Arial" w:cs="Arial"/>
          <w:i/>
          <w:color w:val="222222"/>
          <w:shd w:val="clear" w:color="auto" w:fill="FFFFFF"/>
        </w:rPr>
        <w:t xml:space="preserve">Hiperemesis gravidarum di Instalasi Kebidanan Rumah Sakit </w:t>
      </w:r>
      <w:r>
        <w:rPr>
          <w:rFonts w:ascii="Arial" w:hAnsi="Arial" w:cs="Arial"/>
          <w:i/>
          <w:color w:val="222222"/>
          <w:shd w:val="clear" w:color="auto" w:fill="FFFFFF"/>
          <w:lang w:val="id-ID"/>
        </w:rPr>
        <w:tab/>
      </w:r>
      <w:r w:rsidRPr="00AA2593">
        <w:rPr>
          <w:rFonts w:ascii="Arial" w:hAnsi="Arial" w:cs="Arial"/>
          <w:i/>
          <w:color w:val="222222"/>
          <w:shd w:val="clear" w:color="auto" w:fill="FFFFFF"/>
        </w:rPr>
        <w:t>Muhammadiyah Kota Palembang tahun 2012</w:t>
      </w:r>
      <w:r w:rsidRPr="00AA2593">
        <w:rPr>
          <w:rFonts w:ascii="Arial" w:hAnsi="Arial" w:cs="Arial"/>
          <w:color w:val="222222"/>
          <w:shd w:val="clear" w:color="auto" w:fill="FFFFFF"/>
        </w:rPr>
        <w:t xml:space="preserve">. </w:t>
      </w:r>
      <w:proofErr w:type="gramStart"/>
      <w:r w:rsidRPr="00AA2593">
        <w:rPr>
          <w:rFonts w:ascii="Arial" w:hAnsi="Arial" w:cs="Arial"/>
          <w:color w:val="222222"/>
          <w:shd w:val="clear" w:color="auto" w:fill="FFFFFF"/>
        </w:rPr>
        <w:t>Jurnal :</w:t>
      </w:r>
      <w:proofErr w:type="gramEnd"/>
      <w:r w:rsidRPr="00AA2593">
        <w:rPr>
          <w:rFonts w:ascii="Arial" w:hAnsi="Arial" w:cs="Arial"/>
          <w:color w:val="222222"/>
          <w:shd w:val="clear" w:color="auto" w:fill="FFFFFF"/>
        </w:rPr>
        <w:t xml:space="preserve"> AKBID Pembina.</w:t>
      </w:r>
    </w:p>
    <w:p w:rsidR="00214DE5" w:rsidRDefault="00214DE5" w:rsidP="00214DE5">
      <w:pPr>
        <w:spacing w:line="240" w:lineRule="auto"/>
        <w:jc w:val="both"/>
        <w:rPr>
          <w:rFonts w:ascii="Arial" w:hAnsi="Arial" w:cs="Arial"/>
        </w:rPr>
      </w:pPr>
      <w:proofErr w:type="gramStart"/>
      <w:r w:rsidRPr="00AA2593">
        <w:rPr>
          <w:rFonts w:ascii="Arial" w:hAnsi="Arial" w:cs="Arial"/>
        </w:rPr>
        <w:lastRenderedPageBreak/>
        <w:t>Nursalam, dan Siti Pariani.2010.</w:t>
      </w:r>
      <w:proofErr w:type="gramEnd"/>
      <w:r w:rsidRPr="00AA2593">
        <w:rPr>
          <w:rFonts w:ascii="Arial" w:hAnsi="Arial" w:cs="Arial"/>
        </w:rPr>
        <w:t xml:space="preserve"> </w:t>
      </w:r>
      <w:proofErr w:type="gramStart"/>
      <w:r w:rsidRPr="00AA2593">
        <w:rPr>
          <w:rFonts w:ascii="Arial" w:hAnsi="Arial" w:cs="Arial"/>
          <w:i/>
        </w:rPr>
        <w:t xml:space="preserve">Pendekatan Praktis Metodologi Riset </w:t>
      </w:r>
      <w:r>
        <w:rPr>
          <w:rFonts w:ascii="Arial" w:hAnsi="Arial" w:cs="Arial"/>
          <w:i/>
          <w:lang w:val="id-ID"/>
        </w:rPr>
        <w:tab/>
      </w:r>
      <w:r w:rsidRPr="00AA2593">
        <w:rPr>
          <w:rFonts w:ascii="Arial" w:hAnsi="Arial" w:cs="Arial"/>
          <w:i/>
        </w:rPr>
        <w:t>Keperawatan</w:t>
      </w:r>
      <w:r w:rsidRPr="00AA2593">
        <w:rPr>
          <w:rFonts w:ascii="Arial" w:hAnsi="Arial" w:cs="Arial"/>
        </w:rPr>
        <w:t>.</w:t>
      </w:r>
      <w:proofErr w:type="gramEnd"/>
      <w:r w:rsidRPr="00AA2593">
        <w:rPr>
          <w:rFonts w:ascii="Arial" w:hAnsi="Arial" w:cs="Arial"/>
        </w:rPr>
        <w:t xml:space="preserve"> CV. Agung Seto. Jakarta.</w:t>
      </w:r>
    </w:p>
    <w:p w:rsidR="00214DE5" w:rsidRPr="00AA2593" w:rsidRDefault="00214DE5" w:rsidP="00214DE5">
      <w:pPr>
        <w:spacing w:line="240" w:lineRule="auto"/>
        <w:jc w:val="both"/>
        <w:rPr>
          <w:rFonts w:ascii="Arial" w:hAnsi="Arial" w:cs="Arial"/>
          <w:color w:val="222222"/>
          <w:shd w:val="clear" w:color="auto" w:fill="FFFFFF"/>
        </w:rPr>
      </w:pPr>
      <w:r w:rsidRPr="00AA2593">
        <w:rPr>
          <w:rFonts w:ascii="Arial" w:hAnsi="Arial" w:cs="Arial"/>
          <w:color w:val="222222"/>
          <w:shd w:val="clear" w:color="auto" w:fill="FFFFFF"/>
        </w:rPr>
        <w:t xml:space="preserve">Pertiwi, Herdini Widyaning.2012. </w:t>
      </w:r>
      <w:proofErr w:type="gramStart"/>
      <w:r w:rsidRPr="00AA2593">
        <w:rPr>
          <w:rFonts w:ascii="Arial" w:hAnsi="Arial" w:cs="Arial"/>
          <w:i/>
          <w:color w:val="222222"/>
          <w:shd w:val="clear" w:color="auto" w:fill="FFFFFF"/>
        </w:rPr>
        <w:t xml:space="preserve">"Hubungan paritas ibu hamil Trimester I dengan </w:t>
      </w:r>
      <w:r>
        <w:rPr>
          <w:rFonts w:ascii="Arial" w:hAnsi="Arial" w:cs="Arial"/>
          <w:i/>
          <w:color w:val="222222"/>
          <w:shd w:val="clear" w:color="auto" w:fill="FFFFFF"/>
          <w:lang w:val="id-ID"/>
        </w:rPr>
        <w:tab/>
      </w:r>
      <w:r w:rsidRPr="00AA2593">
        <w:rPr>
          <w:rFonts w:ascii="Arial" w:hAnsi="Arial" w:cs="Arial"/>
          <w:i/>
          <w:color w:val="222222"/>
          <w:shd w:val="clear" w:color="auto" w:fill="FFFFFF"/>
        </w:rPr>
        <w:t>kejadian emesis gravidarum di Puskesmas Teras."</w:t>
      </w:r>
      <w:proofErr w:type="gramEnd"/>
      <w:r w:rsidRPr="00AA2593">
        <w:rPr>
          <w:rFonts w:ascii="Arial" w:hAnsi="Arial" w:cs="Arial"/>
          <w:color w:val="222222"/>
          <w:shd w:val="clear" w:color="auto" w:fill="FFFFFF"/>
        </w:rPr>
        <w:t> </w:t>
      </w:r>
      <w:r w:rsidRPr="00AA2593">
        <w:rPr>
          <w:rFonts w:ascii="Arial" w:hAnsi="Arial" w:cs="Arial"/>
          <w:i/>
          <w:iCs/>
          <w:color w:val="222222"/>
          <w:shd w:val="clear" w:color="auto" w:fill="FFFFFF"/>
        </w:rPr>
        <w:t>Jurnal Kebidanan</w:t>
      </w:r>
      <w:r>
        <w:rPr>
          <w:rFonts w:ascii="Arial" w:hAnsi="Arial" w:cs="Arial"/>
          <w:color w:val="222222"/>
          <w:shd w:val="clear" w:color="auto" w:fill="FFFFFF"/>
        </w:rPr>
        <w:t>. 4.2.</w:t>
      </w:r>
    </w:p>
    <w:p w:rsidR="00214DE5" w:rsidRDefault="00C32596" w:rsidP="00214DE5">
      <w:pPr>
        <w:spacing w:line="240" w:lineRule="auto"/>
        <w:jc w:val="both"/>
        <w:rPr>
          <w:rFonts w:ascii="Arial" w:hAnsi="Arial" w:cs="Arial"/>
          <w:color w:val="222222"/>
          <w:shd w:val="clear" w:color="auto" w:fill="FFFFFF"/>
          <w:lang w:val="id-ID"/>
        </w:rPr>
      </w:pPr>
      <w:r>
        <w:rPr>
          <w:rFonts w:ascii="Arial" w:hAnsi="Arial" w:cs="Arial"/>
          <w:color w:val="222222"/>
          <w:shd w:val="clear" w:color="auto" w:fill="FFFFFF"/>
        </w:rPr>
        <w:t>Sulistyowati, W.2011</w:t>
      </w:r>
      <w:r w:rsidR="00214DE5" w:rsidRPr="00AA2593">
        <w:rPr>
          <w:rFonts w:ascii="Arial" w:hAnsi="Arial" w:cs="Arial"/>
          <w:color w:val="222222"/>
          <w:shd w:val="clear" w:color="auto" w:fill="FFFFFF"/>
        </w:rPr>
        <w:t>.</w:t>
      </w:r>
      <w:r w:rsidR="00214DE5" w:rsidRPr="00AA2593">
        <w:rPr>
          <w:rFonts w:ascii="Arial" w:hAnsi="Arial" w:cs="Arial"/>
          <w:i/>
          <w:color w:val="222222"/>
          <w:shd w:val="clear" w:color="auto" w:fill="FFFFFF"/>
        </w:rPr>
        <w:t xml:space="preserve">Teknik Menyusui Yang Benar Pada Ibu Primigravida Di </w:t>
      </w:r>
      <w:r w:rsidR="00214DE5">
        <w:rPr>
          <w:rFonts w:ascii="Arial" w:hAnsi="Arial" w:cs="Arial"/>
          <w:i/>
          <w:color w:val="222222"/>
          <w:shd w:val="clear" w:color="auto" w:fill="FFFFFF"/>
          <w:lang w:val="id-ID"/>
        </w:rPr>
        <w:tab/>
      </w:r>
      <w:r w:rsidR="00214DE5" w:rsidRPr="00AA2593">
        <w:rPr>
          <w:rFonts w:ascii="Arial" w:hAnsi="Arial" w:cs="Arial"/>
          <w:i/>
          <w:color w:val="222222"/>
          <w:shd w:val="clear" w:color="auto" w:fill="FFFFFF"/>
        </w:rPr>
        <w:t>Desa Gayaman Mojoanyar Mojokerto</w:t>
      </w:r>
      <w:r w:rsidR="00214DE5" w:rsidRPr="00AA2593">
        <w:rPr>
          <w:rFonts w:ascii="Arial" w:hAnsi="Arial" w:cs="Arial"/>
          <w:color w:val="222222"/>
          <w:shd w:val="clear" w:color="auto" w:fill="FFFFFF"/>
        </w:rPr>
        <w:t>. </w:t>
      </w:r>
      <w:proofErr w:type="gramStart"/>
      <w:r w:rsidR="00214DE5" w:rsidRPr="00AA2593">
        <w:rPr>
          <w:rFonts w:ascii="Arial" w:hAnsi="Arial" w:cs="Arial"/>
          <w:iCs/>
          <w:color w:val="222222"/>
          <w:shd w:val="clear" w:color="auto" w:fill="FFFFFF"/>
        </w:rPr>
        <w:t>Hospital Majapahit (J</w:t>
      </w:r>
      <w:r w:rsidR="00214DE5">
        <w:rPr>
          <w:rFonts w:ascii="Arial" w:hAnsi="Arial" w:cs="Arial"/>
          <w:iCs/>
          <w:color w:val="222222"/>
          <w:shd w:val="clear" w:color="auto" w:fill="FFFFFF"/>
        </w:rPr>
        <w:t xml:space="preserve">urnal Ilmiah </w:t>
      </w:r>
      <w:r w:rsidR="00214DE5">
        <w:rPr>
          <w:rFonts w:ascii="Arial" w:hAnsi="Arial" w:cs="Arial"/>
          <w:iCs/>
          <w:color w:val="222222"/>
          <w:shd w:val="clear" w:color="auto" w:fill="FFFFFF"/>
          <w:lang w:val="id-ID"/>
        </w:rPr>
        <w:tab/>
      </w:r>
      <w:r w:rsidR="00214DE5">
        <w:rPr>
          <w:rFonts w:ascii="Arial" w:hAnsi="Arial" w:cs="Arial"/>
          <w:iCs/>
          <w:color w:val="222222"/>
          <w:shd w:val="clear" w:color="auto" w:fill="FFFFFF"/>
        </w:rPr>
        <w:t>Kesehatan Politeknik Kesehatan Majapahit Mojokerto</w:t>
      </w:r>
      <w:r w:rsidR="00214DE5" w:rsidRPr="00AA2593">
        <w:rPr>
          <w:rFonts w:ascii="Arial" w:hAnsi="Arial" w:cs="Arial"/>
          <w:iCs/>
          <w:color w:val="222222"/>
          <w:shd w:val="clear" w:color="auto" w:fill="FFFFFF"/>
        </w:rPr>
        <w:t>)</w:t>
      </w:r>
      <w:r w:rsidR="00214DE5">
        <w:rPr>
          <w:rFonts w:ascii="Arial" w:hAnsi="Arial" w:cs="Arial"/>
          <w:color w:val="222222"/>
          <w:shd w:val="clear" w:color="auto" w:fill="FFFFFF"/>
        </w:rPr>
        <w:t>.</w:t>
      </w:r>
      <w:proofErr w:type="gramEnd"/>
      <w:r w:rsidR="00214DE5" w:rsidRPr="00AA2593">
        <w:rPr>
          <w:rFonts w:ascii="Arial" w:hAnsi="Arial" w:cs="Arial"/>
          <w:color w:val="222222"/>
          <w:shd w:val="clear" w:color="auto" w:fill="FFFFFF"/>
        </w:rPr>
        <w:t> </w:t>
      </w:r>
      <w:proofErr w:type="gramStart"/>
      <w:r w:rsidR="00214DE5" w:rsidRPr="00AA2593">
        <w:rPr>
          <w:rFonts w:ascii="Arial" w:hAnsi="Arial" w:cs="Arial"/>
          <w:iCs/>
          <w:color w:val="222222"/>
          <w:shd w:val="clear" w:color="auto" w:fill="FFFFFF"/>
        </w:rPr>
        <w:t>3</w:t>
      </w:r>
      <w:r w:rsidR="00214DE5" w:rsidRPr="00AA2593">
        <w:rPr>
          <w:rFonts w:ascii="Arial" w:hAnsi="Arial" w:cs="Arial"/>
          <w:color w:val="222222"/>
          <w:shd w:val="clear" w:color="auto" w:fill="FFFFFF"/>
        </w:rPr>
        <w:t>(2).</w:t>
      </w:r>
      <w:proofErr w:type="gramEnd"/>
    </w:p>
    <w:p w:rsidR="00214DE5" w:rsidRPr="00AD3CC6" w:rsidRDefault="00C32596" w:rsidP="00214DE5">
      <w:pPr>
        <w:spacing w:line="240" w:lineRule="auto"/>
        <w:jc w:val="both"/>
        <w:rPr>
          <w:rFonts w:ascii="Arial" w:hAnsi="Arial" w:cs="Arial"/>
          <w:color w:val="222222"/>
          <w:shd w:val="clear" w:color="auto" w:fill="FFFFFF"/>
          <w:lang w:val="id-ID"/>
        </w:rPr>
      </w:pPr>
      <w:r>
        <w:rPr>
          <w:rFonts w:ascii="Arial" w:hAnsi="Arial" w:cs="Arial"/>
          <w:color w:val="222222"/>
          <w:shd w:val="clear" w:color="auto" w:fill="FFFFFF"/>
          <w:lang w:val="id-ID"/>
        </w:rPr>
        <w:t>Tri Anasari. 2012.</w:t>
      </w:r>
      <w:r w:rsidR="00214DE5" w:rsidRPr="00AD3CC6">
        <w:rPr>
          <w:rFonts w:ascii="Arial" w:hAnsi="Arial" w:cs="Arial"/>
          <w:i/>
          <w:color w:val="222222"/>
          <w:shd w:val="clear" w:color="auto" w:fill="FFFFFF"/>
          <w:lang w:val="id-ID"/>
        </w:rPr>
        <w:t xml:space="preserve">Beberapa Determinan Penyebab Kejadian Hiperemesis </w:t>
      </w:r>
      <w:r w:rsidR="0026221F">
        <w:rPr>
          <w:rFonts w:ascii="Arial" w:hAnsi="Arial" w:cs="Arial"/>
          <w:i/>
          <w:color w:val="222222"/>
          <w:shd w:val="clear" w:color="auto" w:fill="FFFFFF"/>
          <w:lang w:val="id-ID"/>
        </w:rPr>
        <w:tab/>
      </w:r>
      <w:r w:rsidR="00214DE5" w:rsidRPr="00AD3CC6">
        <w:rPr>
          <w:rFonts w:ascii="Arial" w:hAnsi="Arial" w:cs="Arial"/>
          <w:i/>
          <w:color w:val="222222"/>
          <w:shd w:val="clear" w:color="auto" w:fill="FFFFFF"/>
          <w:lang w:val="id-ID"/>
        </w:rPr>
        <w:t xml:space="preserve">Gravidarum </w:t>
      </w:r>
      <w:r w:rsidR="00214DE5">
        <w:rPr>
          <w:rFonts w:ascii="Arial" w:hAnsi="Arial" w:cs="Arial"/>
          <w:i/>
          <w:color w:val="222222"/>
          <w:shd w:val="clear" w:color="auto" w:fill="FFFFFF"/>
          <w:lang w:val="id-ID"/>
        </w:rPr>
        <w:tab/>
      </w:r>
      <w:r w:rsidR="00214DE5" w:rsidRPr="00AD3CC6">
        <w:rPr>
          <w:rFonts w:ascii="Arial" w:hAnsi="Arial" w:cs="Arial"/>
          <w:i/>
          <w:color w:val="222222"/>
          <w:shd w:val="clear" w:color="auto" w:fill="FFFFFF"/>
          <w:lang w:val="id-ID"/>
        </w:rPr>
        <w:t>Di RSU Ananda Purwokerto Tahun 2009-2011</w:t>
      </w:r>
      <w:r w:rsidR="00214DE5">
        <w:rPr>
          <w:rFonts w:ascii="Arial" w:hAnsi="Arial" w:cs="Arial"/>
          <w:color w:val="222222"/>
          <w:shd w:val="clear" w:color="auto" w:fill="FFFFFF"/>
          <w:lang w:val="id-ID"/>
        </w:rPr>
        <w:t xml:space="preserve">, Jurnal </w:t>
      </w:r>
      <w:r w:rsidR="0026221F">
        <w:rPr>
          <w:rFonts w:ascii="Arial" w:hAnsi="Arial" w:cs="Arial"/>
          <w:color w:val="222222"/>
          <w:shd w:val="clear" w:color="auto" w:fill="FFFFFF"/>
          <w:lang w:val="id-ID"/>
        </w:rPr>
        <w:tab/>
      </w:r>
      <w:r w:rsidR="00214DE5">
        <w:rPr>
          <w:rFonts w:ascii="Arial" w:hAnsi="Arial" w:cs="Arial"/>
          <w:color w:val="222222"/>
          <w:shd w:val="clear" w:color="auto" w:fill="FFFFFF"/>
          <w:lang w:val="id-ID"/>
        </w:rPr>
        <w:t xml:space="preserve">Involusi </w:t>
      </w:r>
      <w:r w:rsidR="00214DE5">
        <w:rPr>
          <w:rFonts w:ascii="Arial" w:hAnsi="Arial" w:cs="Arial"/>
          <w:color w:val="222222"/>
          <w:shd w:val="clear" w:color="auto" w:fill="FFFFFF"/>
          <w:lang w:val="id-ID"/>
        </w:rPr>
        <w:tab/>
        <w:t>Kebidanan, vol 2 no 4, Juni 2012.</w:t>
      </w:r>
    </w:p>
    <w:p w:rsidR="00214DE5" w:rsidRDefault="00214DE5" w:rsidP="00214DE5">
      <w:pPr>
        <w:pStyle w:val="ListParagraph"/>
        <w:spacing w:line="240" w:lineRule="auto"/>
        <w:ind w:left="0"/>
        <w:jc w:val="both"/>
        <w:rPr>
          <w:rFonts w:ascii="Arial" w:hAnsi="Arial" w:cs="Arial"/>
        </w:rPr>
      </w:pPr>
      <w:r w:rsidRPr="00AA2593">
        <w:rPr>
          <w:rFonts w:ascii="Arial" w:hAnsi="Arial" w:cs="Arial"/>
        </w:rPr>
        <w:t xml:space="preserve">WHO. 2013. </w:t>
      </w:r>
      <w:r w:rsidRPr="00AA2593">
        <w:rPr>
          <w:rFonts w:ascii="Arial" w:hAnsi="Arial" w:cs="Arial"/>
          <w:i/>
        </w:rPr>
        <w:t>Reduction of Maternal Mortality</w:t>
      </w:r>
      <w:r w:rsidRPr="00AA2593">
        <w:rPr>
          <w:rFonts w:ascii="Arial" w:hAnsi="Arial" w:cs="Arial"/>
        </w:rPr>
        <w:t xml:space="preserve">. A Joint </w:t>
      </w:r>
    </w:p>
    <w:p w:rsidR="00214DE5" w:rsidRDefault="00214DE5" w:rsidP="00214DE5">
      <w:pPr>
        <w:pStyle w:val="ListParagraph"/>
        <w:spacing w:line="240" w:lineRule="auto"/>
        <w:ind w:left="0"/>
        <w:jc w:val="both"/>
        <w:rPr>
          <w:rFonts w:ascii="Arial" w:hAnsi="Arial" w:cs="Arial"/>
        </w:rPr>
      </w:pPr>
    </w:p>
    <w:p w:rsidR="00214DE5" w:rsidRDefault="00214DE5" w:rsidP="00214DE5">
      <w:pPr>
        <w:pStyle w:val="ListParagraph"/>
        <w:spacing w:line="240" w:lineRule="auto"/>
        <w:ind w:left="0"/>
        <w:jc w:val="both"/>
        <w:rPr>
          <w:rFonts w:ascii="Arial" w:hAnsi="Arial" w:cs="Arial"/>
        </w:rPr>
      </w:pPr>
      <w:r w:rsidRPr="00AA2593">
        <w:rPr>
          <w:rFonts w:ascii="Arial" w:hAnsi="Arial" w:cs="Arial"/>
        </w:rPr>
        <w:t>WHO/UNFPA/UNICEF/world bank statement,Geneva.</w:t>
      </w:r>
    </w:p>
    <w:p w:rsidR="00214DE5" w:rsidRDefault="00214DE5" w:rsidP="00214DE5">
      <w:pPr>
        <w:pStyle w:val="ListParagraph"/>
        <w:spacing w:line="240" w:lineRule="auto"/>
        <w:ind w:left="0"/>
        <w:jc w:val="both"/>
        <w:rPr>
          <w:rFonts w:ascii="Arial" w:hAnsi="Arial" w:cs="Arial"/>
        </w:rPr>
      </w:pPr>
    </w:p>
    <w:p w:rsidR="00214DE5" w:rsidRPr="00DA1DD3" w:rsidRDefault="00214DE5" w:rsidP="00214DE5">
      <w:pPr>
        <w:pStyle w:val="ListParagraph"/>
        <w:spacing w:line="240" w:lineRule="auto"/>
        <w:ind w:left="0"/>
        <w:jc w:val="both"/>
        <w:rPr>
          <w:rFonts w:ascii="Arial" w:hAnsi="Arial" w:cs="Arial"/>
        </w:rPr>
      </w:pPr>
      <w:r>
        <w:rPr>
          <w:rFonts w:ascii="Arial" w:hAnsi="Arial" w:cs="Arial"/>
        </w:rPr>
        <w:t xml:space="preserve">Yosepina </w:t>
      </w:r>
      <w:r w:rsidR="00C32596">
        <w:rPr>
          <w:rFonts w:ascii="Arial" w:hAnsi="Arial" w:cs="Arial"/>
        </w:rPr>
        <w:t>O, Julia Rottie, Yolanda Bataha. 2019.</w:t>
      </w:r>
      <w:r w:rsidRPr="00AD3CC6">
        <w:rPr>
          <w:rFonts w:ascii="Arial" w:hAnsi="Arial" w:cs="Arial"/>
          <w:i/>
        </w:rPr>
        <w:t xml:space="preserve">Faktor-Faktor Yang </w:t>
      </w:r>
      <w:r w:rsidR="0026221F">
        <w:rPr>
          <w:rFonts w:ascii="Arial" w:hAnsi="Arial" w:cs="Arial"/>
          <w:i/>
        </w:rPr>
        <w:tab/>
      </w:r>
      <w:r w:rsidRPr="00AD3CC6">
        <w:rPr>
          <w:rFonts w:ascii="Arial" w:hAnsi="Arial" w:cs="Arial"/>
          <w:i/>
        </w:rPr>
        <w:t xml:space="preserve">Berhubungan </w:t>
      </w:r>
      <w:r w:rsidRPr="00AD3CC6">
        <w:rPr>
          <w:rFonts w:ascii="Arial" w:hAnsi="Arial" w:cs="Arial"/>
          <w:i/>
        </w:rPr>
        <w:tab/>
        <w:t xml:space="preserve">Dengan Kejadian Hiperemesis Gravidarum Pada Ibu Hamil </w:t>
      </w:r>
      <w:r w:rsidR="0026221F">
        <w:rPr>
          <w:rFonts w:ascii="Arial" w:hAnsi="Arial" w:cs="Arial"/>
          <w:i/>
        </w:rPr>
        <w:tab/>
      </w:r>
      <w:r w:rsidRPr="00AD3CC6">
        <w:rPr>
          <w:rFonts w:ascii="Arial" w:hAnsi="Arial" w:cs="Arial"/>
          <w:i/>
        </w:rPr>
        <w:t>Trimester I</w:t>
      </w:r>
      <w:r>
        <w:rPr>
          <w:rFonts w:ascii="Arial" w:hAnsi="Arial" w:cs="Arial"/>
        </w:rPr>
        <w:t xml:space="preserve">, </w:t>
      </w:r>
      <w:r>
        <w:rPr>
          <w:rFonts w:ascii="Arial" w:hAnsi="Arial" w:cs="Arial"/>
        </w:rPr>
        <w:tab/>
        <w:t>eJournal Keperawatan (e-Kp), vol 7 no 2, Agustus 2019.</w:t>
      </w:r>
    </w:p>
    <w:p w:rsidR="00214DE5" w:rsidRPr="00900805" w:rsidRDefault="00214DE5" w:rsidP="00214DE5">
      <w:pPr>
        <w:tabs>
          <w:tab w:val="left" w:pos="6513"/>
        </w:tabs>
        <w:jc w:val="both"/>
        <w:rPr>
          <w:color w:val="000000" w:themeColor="text1"/>
          <w:lang w:val="id-ID"/>
        </w:rPr>
      </w:pPr>
    </w:p>
    <w:p w:rsidR="00214DE5" w:rsidRPr="00900805" w:rsidRDefault="00214DE5" w:rsidP="00214DE5">
      <w:pPr>
        <w:pStyle w:val="ListParagraph"/>
        <w:spacing w:after="0" w:line="360" w:lineRule="auto"/>
        <w:ind w:left="0" w:firstLine="720"/>
        <w:jc w:val="both"/>
        <w:rPr>
          <w:rFonts w:ascii="Arial" w:hAnsi="Arial" w:cs="Arial"/>
          <w:color w:val="000000" w:themeColor="text1"/>
        </w:rPr>
      </w:pPr>
    </w:p>
    <w:p w:rsidR="00775093" w:rsidRDefault="00775093">
      <w:pPr>
        <w:rPr>
          <w:rFonts w:ascii="Arial" w:hAnsi="Arial" w:cs="Arial"/>
          <w:lang w:val="id-ID"/>
        </w:rPr>
      </w:pPr>
    </w:p>
    <w:p w:rsidR="0026221F" w:rsidRDefault="0026221F">
      <w:pPr>
        <w:rPr>
          <w:rFonts w:ascii="Arial" w:hAnsi="Arial" w:cs="Arial"/>
          <w:lang w:val="id-ID"/>
        </w:rPr>
      </w:pPr>
    </w:p>
    <w:p w:rsidR="0026221F" w:rsidRDefault="0026221F">
      <w:pPr>
        <w:rPr>
          <w:rFonts w:ascii="Arial" w:hAnsi="Arial" w:cs="Arial"/>
          <w:lang w:val="id-ID"/>
        </w:rPr>
      </w:pPr>
    </w:p>
    <w:p w:rsidR="0026221F" w:rsidRDefault="0026221F">
      <w:pPr>
        <w:rPr>
          <w:rFonts w:ascii="Arial" w:hAnsi="Arial" w:cs="Arial"/>
          <w:lang w:val="id-ID"/>
        </w:rPr>
      </w:pPr>
    </w:p>
    <w:p w:rsidR="0026221F" w:rsidRDefault="0026221F">
      <w:pPr>
        <w:rPr>
          <w:rFonts w:ascii="Arial" w:hAnsi="Arial" w:cs="Arial"/>
          <w:lang w:val="id-ID"/>
        </w:rPr>
      </w:pPr>
    </w:p>
    <w:p w:rsidR="0026221F" w:rsidRDefault="0026221F">
      <w:pPr>
        <w:rPr>
          <w:rFonts w:ascii="Arial" w:hAnsi="Arial" w:cs="Arial"/>
          <w:lang w:val="id-ID"/>
        </w:rPr>
      </w:pPr>
    </w:p>
    <w:p w:rsidR="0026221F" w:rsidRDefault="0026221F">
      <w:pPr>
        <w:rPr>
          <w:rFonts w:ascii="Arial" w:hAnsi="Arial" w:cs="Arial"/>
          <w:lang w:val="id-ID"/>
        </w:rPr>
      </w:pPr>
    </w:p>
    <w:p w:rsidR="0026221F" w:rsidRDefault="0026221F">
      <w:pPr>
        <w:rPr>
          <w:rFonts w:ascii="Arial" w:hAnsi="Arial" w:cs="Arial"/>
          <w:lang w:val="id-ID"/>
        </w:rPr>
      </w:pPr>
    </w:p>
    <w:p w:rsidR="0026221F" w:rsidRDefault="0026221F">
      <w:pPr>
        <w:rPr>
          <w:rFonts w:ascii="Arial" w:hAnsi="Arial" w:cs="Arial"/>
          <w:lang w:val="id-ID"/>
        </w:rPr>
      </w:pPr>
    </w:p>
    <w:p w:rsidR="0026221F" w:rsidRDefault="0026221F">
      <w:pPr>
        <w:rPr>
          <w:rFonts w:ascii="Arial" w:hAnsi="Arial" w:cs="Arial"/>
          <w:lang w:val="id-ID"/>
        </w:rPr>
      </w:pPr>
    </w:p>
    <w:p w:rsidR="0026221F" w:rsidRDefault="0026221F">
      <w:pPr>
        <w:rPr>
          <w:rFonts w:ascii="Arial" w:hAnsi="Arial" w:cs="Arial"/>
          <w:lang w:val="id-ID"/>
        </w:rPr>
      </w:pPr>
    </w:p>
    <w:p w:rsidR="0026221F" w:rsidRDefault="0026221F">
      <w:pPr>
        <w:rPr>
          <w:rFonts w:ascii="Arial" w:hAnsi="Arial" w:cs="Arial"/>
          <w:lang w:val="id-ID"/>
        </w:rPr>
      </w:pPr>
    </w:p>
    <w:p w:rsidR="0026221F" w:rsidRDefault="0026221F">
      <w:pPr>
        <w:rPr>
          <w:rFonts w:ascii="Arial" w:hAnsi="Arial" w:cs="Arial"/>
          <w:lang w:val="id-ID"/>
        </w:rPr>
      </w:pPr>
    </w:p>
    <w:p w:rsidR="0026221F" w:rsidRDefault="0026221F">
      <w:pPr>
        <w:rPr>
          <w:rFonts w:ascii="Arial" w:hAnsi="Arial" w:cs="Arial"/>
          <w:lang w:val="id-ID"/>
        </w:rPr>
      </w:pPr>
    </w:p>
    <w:p w:rsidR="0026221F" w:rsidRPr="008407BE" w:rsidRDefault="008407BE" w:rsidP="008407BE">
      <w:pPr>
        <w:pStyle w:val="Heading1"/>
        <w:jc w:val="center"/>
        <w:rPr>
          <w:rFonts w:ascii="Arial" w:hAnsi="Arial" w:cs="Arial"/>
          <w:color w:val="000000" w:themeColor="text1"/>
          <w:sz w:val="24"/>
          <w:szCs w:val="24"/>
        </w:rPr>
      </w:pPr>
      <w:bookmarkStart w:id="106" w:name="_Toc50623890"/>
      <w:r w:rsidRPr="008407BE">
        <w:rPr>
          <w:rFonts w:ascii="Arial" w:hAnsi="Arial" w:cs="Arial"/>
          <w:color w:val="000000" w:themeColor="text1"/>
          <w:sz w:val="24"/>
          <w:szCs w:val="24"/>
        </w:rPr>
        <w:lastRenderedPageBreak/>
        <w:t>LEMBAR BIMBINGAN</w:t>
      </w:r>
      <w:bookmarkEnd w:id="106"/>
    </w:p>
    <w:p w:rsidR="0026221F" w:rsidRDefault="0026221F" w:rsidP="0026221F">
      <w:pPr>
        <w:jc w:val="center"/>
        <w:rPr>
          <w:rFonts w:ascii="Arial" w:hAnsi="Arial" w:cs="Arial"/>
          <w:b/>
        </w:rPr>
      </w:pPr>
      <w:r>
        <w:rPr>
          <w:rFonts w:ascii="Arial" w:hAnsi="Arial" w:cs="Arial"/>
          <w:b/>
        </w:rPr>
        <w:t>BIMBINGAN KARYA TULIS ILMIAH</w:t>
      </w:r>
    </w:p>
    <w:p w:rsidR="0026221F" w:rsidRDefault="0026221F" w:rsidP="0026221F">
      <w:pPr>
        <w:tabs>
          <w:tab w:val="left" w:pos="4635"/>
        </w:tabs>
        <w:rPr>
          <w:rFonts w:ascii="Arial" w:hAnsi="Arial" w:cs="Arial"/>
          <w:b/>
        </w:rPr>
      </w:pPr>
      <w:r>
        <w:rPr>
          <w:rFonts w:ascii="Arial" w:hAnsi="Arial" w:cs="Arial"/>
          <w:b/>
        </w:rPr>
        <w:tab/>
      </w:r>
    </w:p>
    <w:p w:rsidR="0026221F" w:rsidRDefault="0026221F" w:rsidP="0026221F">
      <w:pPr>
        <w:ind w:left="1440" w:hanging="1440"/>
        <w:rPr>
          <w:rFonts w:ascii="Arial" w:hAnsi="Arial" w:cs="Arial"/>
          <w:b/>
        </w:rPr>
      </w:pPr>
      <w:r>
        <w:rPr>
          <w:rFonts w:ascii="Arial" w:hAnsi="Arial" w:cs="Arial"/>
          <w:b/>
        </w:rPr>
        <w:t xml:space="preserve">JUDUL </w:t>
      </w:r>
      <w:proofErr w:type="gramStart"/>
      <w:r>
        <w:rPr>
          <w:rFonts w:ascii="Arial" w:hAnsi="Arial" w:cs="Arial"/>
          <w:b/>
        </w:rPr>
        <w:t>KTI  :</w:t>
      </w:r>
      <w:r>
        <w:rPr>
          <w:rFonts w:ascii="Arial" w:hAnsi="Arial" w:cs="Arial"/>
          <w:b/>
          <w:lang w:val="id-ID"/>
        </w:rPr>
        <w:t>FAKTOR</w:t>
      </w:r>
      <w:proofErr w:type="gramEnd"/>
      <w:r>
        <w:rPr>
          <w:rFonts w:ascii="Arial" w:hAnsi="Arial" w:cs="Arial"/>
          <w:b/>
          <w:lang w:val="id-ID"/>
        </w:rPr>
        <w:t xml:space="preserve"> – FAKTOR YANG MEMPENGARUHI PENGETAHUAN IBU HAMIL PRIMIGRAVIDA TENTANG HIPEREMESIS GRAVIDARUM </w:t>
      </w:r>
      <w:r>
        <w:rPr>
          <w:rFonts w:ascii="Arial" w:hAnsi="Arial" w:cs="Arial"/>
          <w:b/>
        </w:rPr>
        <w:t>TAHUN 2020</w:t>
      </w:r>
    </w:p>
    <w:p w:rsidR="0026221F" w:rsidRPr="0026221F" w:rsidRDefault="0026221F" w:rsidP="0026221F">
      <w:pPr>
        <w:ind w:left="1440" w:hanging="1440"/>
        <w:rPr>
          <w:rFonts w:ascii="Arial" w:hAnsi="Arial" w:cs="Arial"/>
          <w:b/>
          <w:lang w:val="id-ID"/>
        </w:rPr>
      </w:pPr>
      <w:r>
        <w:rPr>
          <w:rFonts w:ascii="Arial" w:hAnsi="Arial" w:cs="Arial"/>
          <w:b/>
        </w:rPr>
        <w:t xml:space="preserve">Nama </w:t>
      </w:r>
      <w:proofErr w:type="gramStart"/>
      <w:r>
        <w:rPr>
          <w:rFonts w:ascii="Arial" w:hAnsi="Arial" w:cs="Arial"/>
          <w:b/>
        </w:rPr>
        <w:t>Mahasiswa :</w:t>
      </w:r>
      <w:r>
        <w:rPr>
          <w:rFonts w:ascii="Arial" w:hAnsi="Arial" w:cs="Arial"/>
          <w:b/>
          <w:lang w:val="id-ID"/>
        </w:rPr>
        <w:t>Sherly</w:t>
      </w:r>
      <w:proofErr w:type="gramEnd"/>
      <w:r>
        <w:rPr>
          <w:rFonts w:ascii="Arial" w:hAnsi="Arial" w:cs="Arial"/>
          <w:b/>
          <w:lang w:val="id-ID"/>
        </w:rPr>
        <w:t xml:space="preserve"> Nova Yose</w:t>
      </w:r>
    </w:p>
    <w:p w:rsidR="0026221F" w:rsidRPr="0026221F" w:rsidRDefault="0026221F" w:rsidP="0026221F">
      <w:pPr>
        <w:ind w:left="1440" w:hanging="1440"/>
        <w:rPr>
          <w:rFonts w:ascii="Arial" w:hAnsi="Arial" w:cs="Arial"/>
          <w:b/>
          <w:lang w:val="id-ID"/>
        </w:rPr>
      </w:pPr>
      <w:proofErr w:type="gramStart"/>
      <w:r>
        <w:rPr>
          <w:rFonts w:ascii="Arial" w:hAnsi="Arial" w:cs="Arial"/>
          <w:b/>
        </w:rPr>
        <w:t>NIM :</w:t>
      </w:r>
      <w:proofErr w:type="gramEnd"/>
      <w:r>
        <w:rPr>
          <w:rFonts w:ascii="Arial" w:hAnsi="Arial" w:cs="Arial"/>
          <w:b/>
        </w:rPr>
        <w:t xml:space="preserve"> P075201</w:t>
      </w:r>
      <w:r>
        <w:rPr>
          <w:rFonts w:ascii="Arial" w:hAnsi="Arial" w:cs="Arial"/>
          <w:b/>
          <w:lang w:val="id-ID"/>
        </w:rPr>
        <w:t>17046</w:t>
      </w:r>
    </w:p>
    <w:p w:rsidR="0026221F" w:rsidRDefault="0026221F" w:rsidP="0026221F">
      <w:pPr>
        <w:ind w:left="1440" w:hanging="1440"/>
        <w:rPr>
          <w:rFonts w:ascii="Arial" w:hAnsi="Arial" w:cs="Arial"/>
          <w:b/>
          <w:sz w:val="20"/>
          <w:szCs w:val="20"/>
        </w:rPr>
      </w:pPr>
      <w:r>
        <w:rPr>
          <w:rFonts w:ascii="Arial" w:hAnsi="Arial" w:cs="Arial"/>
          <w:b/>
        </w:rPr>
        <w:t xml:space="preserve">Nama </w:t>
      </w:r>
      <w:proofErr w:type="gramStart"/>
      <w:r>
        <w:rPr>
          <w:rFonts w:ascii="Arial" w:hAnsi="Arial" w:cs="Arial"/>
          <w:b/>
        </w:rPr>
        <w:t>Pembimbing :</w:t>
      </w:r>
      <w:r w:rsidRPr="001B5D37">
        <w:rPr>
          <w:rFonts w:ascii="Arial" w:hAnsi="Arial" w:cs="Arial"/>
          <w:b/>
          <w:sz w:val="20"/>
          <w:szCs w:val="20"/>
        </w:rPr>
        <w:t>Yufdel</w:t>
      </w:r>
      <w:proofErr w:type="gramEnd"/>
      <w:r w:rsidRPr="001B5D37">
        <w:rPr>
          <w:rFonts w:ascii="Arial" w:hAnsi="Arial" w:cs="Arial"/>
          <w:b/>
          <w:sz w:val="20"/>
          <w:szCs w:val="20"/>
        </w:rPr>
        <w:t>, S.Kep, Ns, M.Kep</w:t>
      </w:r>
    </w:p>
    <w:p w:rsidR="0026221F" w:rsidRDefault="0026221F" w:rsidP="0026221F">
      <w:pPr>
        <w:ind w:left="1440" w:hanging="1440"/>
        <w:rPr>
          <w:rFonts w:ascii="Arial" w:hAnsi="Arial" w:cs="Arial"/>
        </w:rPr>
      </w:pPr>
    </w:p>
    <w:tbl>
      <w:tblPr>
        <w:tblStyle w:val="TableGrid"/>
        <w:tblW w:w="7767" w:type="dxa"/>
        <w:tblInd w:w="108" w:type="dxa"/>
        <w:tblLayout w:type="fixed"/>
        <w:tblLook w:val="0460" w:firstRow="1" w:lastRow="1" w:firstColumn="0" w:lastColumn="0" w:noHBand="0" w:noVBand="1"/>
      </w:tblPr>
      <w:tblGrid>
        <w:gridCol w:w="567"/>
        <w:gridCol w:w="1273"/>
        <w:gridCol w:w="1478"/>
        <w:gridCol w:w="12"/>
        <w:gridCol w:w="2195"/>
        <w:gridCol w:w="15"/>
        <w:gridCol w:w="975"/>
        <w:gridCol w:w="13"/>
        <w:gridCol w:w="1239"/>
      </w:tblGrid>
      <w:tr w:rsidR="0026221F" w:rsidTr="00826EEE">
        <w:trPr>
          <w:trHeight w:val="375"/>
        </w:trPr>
        <w:tc>
          <w:tcPr>
            <w:tcW w:w="567" w:type="dxa"/>
            <w:vMerge w:val="restart"/>
          </w:tcPr>
          <w:p w:rsidR="0026221F" w:rsidRPr="001B5D37" w:rsidRDefault="0026221F" w:rsidP="00826EEE">
            <w:pPr>
              <w:rPr>
                <w:rFonts w:ascii="Arial" w:hAnsi="Arial" w:cs="Arial"/>
              </w:rPr>
            </w:pPr>
            <w:r w:rsidRPr="001B5D37">
              <w:rPr>
                <w:rFonts w:ascii="Arial" w:hAnsi="Arial" w:cs="Arial"/>
              </w:rPr>
              <w:t>No</w:t>
            </w:r>
          </w:p>
        </w:tc>
        <w:tc>
          <w:tcPr>
            <w:tcW w:w="1273" w:type="dxa"/>
            <w:vMerge w:val="restart"/>
          </w:tcPr>
          <w:p w:rsidR="0026221F" w:rsidRPr="001B5D37" w:rsidRDefault="0026221F" w:rsidP="00826EEE">
            <w:pPr>
              <w:rPr>
                <w:rFonts w:ascii="Arial" w:hAnsi="Arial" w:cs="Arial"/>
              </w:rPr>
            </w:pPr>
            <w:r w:rsidRPr="001B5D37">
              <w:rPr>
                <w:rFonts w:ascii="Arial" w:hAnsi="Arial" w:cs="Arial"/>
              </w:rPr>
              <w:t>Hari / Tanggal</w:t>
            </w:r>
          </w:p>
        </w:tc>
        <w:tc>
          <w:tcPr>
            <w:tcW w:w="1478" w:type="dxa"/>
            <w:vMerge w:val="restart"/>
          </w:tcPr>
          <w:p w:rsidR="0026221F" w:rsidRPr="001B5D37" w:rsidRDefault="0026221F" w:rsidP="00826EEE">
            <w:pPr>
              <w:rPr>
                <w:rFonts w:ascii="Arial" w:hAnsi="Arial" w:cs="Arial"/>
              </w:rPr>
            </w:pPr>
            <w:r w:rsidRPr="001B5D37">
              <w:rPr>
                <w:rFonts w:ascii="Arial" w:hAnsi="Arial" w:cs="Arial"/>
              </w:rPr>
              <w:t>M</w:t>
            </w:r>
            <w:r>
              <w:rPr>
                <w:rFonts w:ascii="Arial" w:hAnsi="Arial" w:cs="Arial"/>
              </w:rPr>
              <w:t>ateri Bimbingan</w:t>
            </w:r>
          </w:p>
        </w:tc>
        <w:tc>
          <w:tcPr>
            <w:tcW w:w="2207" w:type="dxa"/>
            <w:gridSpan w:val="2"/>
            <w:vMerge w:val="restart"/>
          </w:tcPr>
          <w:p w:rsidR="0026221F" w:rsidRDefault="0026221F" w:rsidP="00826EEE">
            <w:pPr>
              <w:rPr>
                <w:rFonts w:ascii="Arial" w:hAnsi="Arial" w:cs="Arial"/>
              </w:rPr>
            </w:pPr>
            <w:r>
              <w:rPr>
                <w:rFonts w:ascii="Arial" w:hAnsi="Arial" w:cs="Arial"/>
              </w:rPr>
              <w:t>Rekomendasi Pembimbing</w:t>
            </w:r>
          </w:p>
          <w:p w:rsidR="0026221F" w:rsidRPr="001B5D37" w:rsidRDefault="0026221F" w:rsidP="00826EEE">
            <w:pPr>
              <w:rPr>
                <w:rFonts w:ascii="Arial" w:hAnsi="Arial" w:cs="Arial"/>
              </w:rPr>
            </w:pPr>
          </w:p>
        </w:tc>
        <w:tc>
          <w:tcPr>
            <w:tcW w:w="2237" w:type="dxa"/>
            <w:gridSpan w:val="4"/>
            <w:tcBorders>
              <w:bottom w:val="single" w:sz="4" w:space="0" w:color="auto"/>
            </w:tcBorders>
          </w:tcPr>
          <w:p w:rsidR="0026221F" w:rsidRPr="001B5D37" w:rsidRDefault="0026221F" w:rsidP="00826EEE">
            <w:pPr>
              <w:jc w:val="center"/>
              <w:rPr>
                <w:rFonts w:ascii="Arial" w:hAnsi="Arial" w:cs="Arial"/>
              </w:rPr>
            </w:pPr>
            <w:r>
              <w:rPr>
                <w:rFonts w:ascii="Arial" w:hAnsi="Arial" w:cs="Arial"/>
              </w:rPr>
              <w:t>Paraf</w:t>
            </w:r>
          </w:p>
        </w:tc>
      </w:tr>
      <w:tr w:rsidR="0026221F" w:rsidTr="00826EEE">
        <w:trPr>
          <w:trHeight w:val="403"/>
        </w:trPr>
        <w:tc>
          <w:tcPr>
            <w:tcW w:w="567" w:type="dxa"/>
            <w:vMerge/>
          </w:tcPr>
          <w:p w:rsidR="0026221F" w:rsidRPr="001B5D37" w:rsidRDefault="0026221F" w:rsidP="00826EEE">
            <w:pPr>
              <w:rPr>
                <w:rFonts w:ascii="Arial" w:hAnsi="Arial" w:cs="Arial"/>
              </w:rPr>
            </w:pPr>
          </w:p>
        </w:tc>
        <w:tc>
          <w:tcPr>
            <w:tcW w:w="1273" w:type="dxa"/>
            <w:vMerge/>
          </w:tcPr>
          <w:p w:rsidR="0026221F" w:rsidRPr="001B5D37" w:rsidRDefault="0026221F" w:rsidP="00826EEE">
            <w:pPr>
              <w:rPr>
                <w:rFonts w:ascii="Arial" w:hAnsi="Arial" w:cs="Arial"/>
              </w:rPr>
            </w:pPr>
          </w:p>
        </w:tc>
        <w:tc>
          <w:tcPr>
            <w:tcW w:w="1478" w:type="dxa"/>
            <w:vMerge/>
          </w:tcPr>
          <w:p w:rsidR="0026221F" w:rsidRPr="001B5D37" w:rsidRDefault="0026221F" w:rsidP="00826EEE">
            <w:pPr>
              <w:rPr>
                <w:rFonts w:ascii="Arial" w:hAnsi="Arial" w:cs="Arial"/>
              </w:rPr>
            </w:pPr>
          </w:p>
        </w:tc>
        <w:tc>
          <w:tcPr>
            <w:tcW w:w="2207" w:type="dxa"/>
            <w:gridSpan w:val="2"/>
            <w:vMerge/>
          </w:tcPr>
          <w:p w:rsidR="0026221F" w:rsidRDefault="0026221F" w:rsidP="00826EEE">
            <w:pPr>
              <w:rPr>
                <w:rFonts w:ascii="Arial" w:hAnsi="Arial" w:cs="Arial"/>
              </w:rPr>
            </w:pPr>
          </w:p>
        </w:tc>
        <w:tc>
          <w:tcPr>
            <w:tcW w:w="990" w:type="dxa"/>
            <w:gridSpan w:val="2"/>
            <w:tcBorders>
              <w:top w:val="single" w:sz="4" w:space="0" w:color="auto"/>
            </w:tcBorders>
          </w:tcPr>
          <w:p w:rsidR="0026221F" w:rsidRPr="001B5D37" w:rsidRDefault="0026221F" w:rsidP="00826EEE">
            <w:pPr>
              <w:rPr>
                <w:rFonts w:ascii="Arial" w:hAnsi="Arial" w:cs="Arial"/>
              </w:rPr>
            </w:pPr>
            <w:r>
              <w:rPr>
                <w:rFonts w:ascii="Arial" w:hAnsi="Arial" w:cs="Arial"/>
              </w:rPr>
              <w:t>Dosen</w:t>
            </w:r>
          </w:p>
        </w:tc>
        <w:tc>
          <w:tcPr>
            <w:tcW w:w="1247" w:type="dxa"/>
            <w:gridSpan w:val="2"/>
            <w:tcBorders>
              <w:top w:val="single" w:sz="4" w:space="0" w:color="auto"/>
            </w:tcBorders>
          </w:tcPr>
          <w:p w:rsidR="0026221F" w:rsidRPr="001B5D37" w:rsidRDefault="0026221F" w:rsidP="00826EEE">
            <w:pPr>
              <w:rPr>
                <w:rFonts w:ascii="Arial" w:hAnsi="Arial" w:cs="Arial"/>
              </w:rPr>
            </w:pPr>
            <w:r w:rsidRPr="001B5D37">
              <w:rPr>
                <w:rFonts w:ascii="Arial" w:hAnsi="Arial" w:cs="Arial"/>
              </w:rPr>
              <w:t>Mahasiswa</w:t>
            </w:r>
          </w:p>
        </w:tc>
      </w:tr>
      <w:tr w:rsidR="0026221F" w:rsidTr="00826EEE">
        <w:tc>
          <w:tcPr>
            <w:tcW w:w="567" w:type="dxa"/>
          </w:tcPr>
          <w:p w:rsidR="0026221F" w:rsidRPr="0044440A" w:rsidRDefault="0026221F" w:rsidP="00826EEE">
            <w:pPr>
              <w:rPr>
                <w:rFonts w:ascii="Arial" w:hAnsi="Arial" w:cs="Arial"/>
              </w:rPr>
            </w:pPr>
            <w:r>
              <w:rPr>
                <w:rFonts w:ascii="Arial" w:hAnsi="Arial" w:cs="Arial"/>
              </w:rPr>
              <w:t>1.</w:t>
            </w:r>
          </w:p>
        </w:tc>
        <w:tc>
          <w:tcPr>
            <w:tcW w:w="1273" w:type="dxa"/>
          </w:tcPr>
          <w:p w:rsidR="0026221F" w:rsidRDefault="0026221F" w:rsidP="00826EEE">
            <w:pPr>
              <w:rPr>
                <w:rFonts w:ascii="Arial" w:hAnsi="Arial" w:cs="Arial"/>
              </w:rPr>
            </w:pPr>
            <w:r>
              <w:rPr>
                <w:rFonts w:ascii="Arial" w:hAnsi="Arial" w:cs="Arial"/>
              </w:rPr>
              <w:t>Senin /09-12-2019</w:t>
            </w:r>
          </w:p>
          <w:p w:rsidR="0026221F" w:rsidRDefault="0026221F" w:rsidP="00826EEE">
            <w:pPr>
              <w:rPr>
                <w:rFonts w:ascii="Arial" w:hAnsi="Arial" w:cs="Arial"/>
              </w:rPr>
            </w:pPr>
          </w:p>
          <w:p w:rsidR="0026221F" w:rsidRDefault="0026221F" w:rsidP="00826EEE">
            <w:pPr>
              <w:rPr>
                <w:rFonts w:ascii="Arial" w:hAnsi="Arial" w:cs="Arial"/>
              </w:rPr>
            </w:pPr>
          </w:p>
          <w:p w:rsidR="0026221F" w:rsidRDefault="0026221F" w:rsidP="00826EEE">
            <w:pPr>
              <w:rPr>
                <w:rFonts w:ascii="Arial" w:hAnsi="Arial" w:cs="Arial"/>
              </w:rPr>
            </w:pPr>
          </w:p>
          <w:p w:rsidR="0026221F" w:rsidRDefault="0026221F" w:rsidP="00826EEE">
            <w:pPr>
              <w:rPr>
                <w:rFonts w:ascii="Arial" w:hAnsi="Arial" w:cs="Arial"/>
              </w:rPr>
            </w:pPr>
          </w:p>
          <w:p w:rsidR="0026221F" w:rsidRPr="0061101A" w:rsidRDefault="0026221F" w:rsidP="00826EEE">
            <w:pPr>
              <w:rPr>
                <w:rFonts w:ascii="Arial" w:hAnsi="Arial" w:cs="Arial"/>
              </w:rPr>
            </w:pPr>
          </w:p>
        </w:tc>
        <w:tc>
          <w:tcPr>
            <w:tcW w:w="1478" w:type="dxa"/>
          </w:tcPr>
          <w:p w:rsidR="0026221F" w:rsidRPr="0044440A" w:rsidRDefault="0026221F" w:rsidP="00826EEE">
            <w:pPr>
              <w:rPr>
                <w:rFonts w:ascii="Arial" w:hAnsi="Arial" w:cs="Arial"/>
              </w:rPr>
            </w:pPr>
            <w:r>
              <w:rPr>
                <w:rFonts w:ascii="Arial" w:hAnsi="Arial" w:cs="Arial"/>
              </w:rPr>
              <w:t>Pengajuan judul</w:t>
            </w:r>
          </w:p>
        </w:tc>
        <w:tc>
          <w:tcPr>
            <w:tcW w:w="2207" w:type="dxa"/>
            <w:gridSpan w:val="2"/>
          </w:tcPr>
          <w:p w:rsidR="0026221F" w:rsidRPr="0055375F" w:rsidRDefault="0026221F" w:rsidP="00826EEE">
            <w:pPr>
              <w:rPr>
                <w:rFonts w:ascii="Arial" w:hAnsi="Arial" w:cs="Arial"/>
              </w:rPr>
            </w:pPr>
            <w:r>
              <w:rPr>
                <w:rFonts w:ascii="Arial" w:hAnsi="Arial" w:cs="Arial"/>
              </w:rPr>
              <w:t>Mencari data yang sesuai dengan judul</w:t>
            </w:r>
          </w:p>
        </w:tc>
        <w:tc>
          <w:tcPr>
            <w:tcW w:w="990" w:type="dxa"/>
            <w:gridSpan w:val="2"/>
          </w:tcPr>
          <w:p w:rsidR="0026221F" w:rsidRDefault="0026221F" w:rsidP="00826EEE">
            <w:pPr>
              <w:rPr>
                <w:rFonts w:ascii="Arial" w:hAnsi="Arial" w:cs="Arial"/>
                <w:b/>
              </w:rPr>
            </w:pPr>
          </w:p>
        </w:tc>
        <w:tc>
          <w:tcPr>
            <w:tcW w:w="1247" w:type="dxa"/>
            <w:gridSpan w:val="2"/>
          </w:tcPr>
          <w:p w:rsidR="0026221F" w:rsidRDefault="0026221F" w:rsidP="00826EEE">
            <w:pPr>
              <w:rPr>
                <w:rFonts w:ascii="Arial" w:hAnsi="Arial" w:cs="Arial"/>
                <w:b/>
              </w:rPr>
            </w:pPr>
          </w:p>
        </w:tc>
      </w:tr>
      <w:tr w:rsidR="0026221F" w:rsidTr="00826EEE">
        <w:trPr>
          <w:trHeight w:val="341"/>
        </w:trPr>
        <w:tc>
          <w:tcPr>
            <w:tcW w:w="567" w:type="dxa"/>
          </w:tcPr>
          <w:p w:rsidR="0026221F" w:rsidRPr="0044440A" w:rsidRDefault="0026221F" w:rsidP="00826EEE">
            <w:pPr>
              <w:rPr>
                <w:rFonts w:ascii="Arial" w:hAnsi="Arial" w:cs="Arial"/>
              </w:rPr>
            </w:pPr>
            <w:r>
              <w:rPr>
                <w:rFonts w:ascii="Arial" w:hAnsi="Arial" w:cs="Arial"/>
              </w:rPr>
              <w:t>2.</w:t>
            </w:r>
          </w:p>
        </w:tc>
        <w:tc>
          <w:tcPr>
            <w:tcW w:w="1273" w:type="dxa"/>
          </w:tcPr>
          <w:p w:rsidR="0026221F" w:rsidRDefault="0026221F" w:rsidP="00826EEE">
            <w:pPr>
              <w:rPr>
                <w:rFonts w:ascii="Arial" w:hAnsi="Arial" w:cs="Arial"/>
              </w:rPr>
            </w:pPr>
            <w:r>
              <w:rPr>
                <w:rFonts w:ascii="Arial" w:hAnsi="Arial" w:cs="Arial"/>
                <w:lang w:val="id-ID"/>
              </w:rPr>
              <w:t>K</w:t>
            </w:r>
            <w:r>
              <w:rPr>
                <w:rFonts w:ascii="Arial" w:hAnsi="Arial" w:cs="Arial"/>
              </w:rPr>
              <w:t>amis/12-12-2019</w:t>
            </w:r>
          </w:p>
          <w:p w:rsidR="0026221F" w:rsidRDefault="0026221F" w:rsidP="00826EEE">
            <w:pPr>
              <w:rPr>
                <w:rFonts w:ascii="Arial" w:hAnsi="Arial" w:cs="Arial"/>
              </w:rPr>
            </w:pPr>
          </w:p>
          <w:p w:rsidR="0026221F" w:rsidRDefault="0026221F" w:rsidP="00826EEE">
            <w:pPr>
              <w:rPr>
                <w:rFonts w:ascii="Arial" w:hAnsi="Arial" w:cs="Arial"/>
              </w:rPr>
            </w:pPr>
          </w:p>
          <w:p w:rsidR="0026221F" w:rsidRDefault="0026221F" w:rsidP="00826EEE">
            <w:pPr>
              <w:rPr>
                <w:rFonts w:ascii="Arial" w:hAnsi="Arial" w:cs="Arial"/>
              </w:rPr>
            </w:pPr>
          </w:p>
          <w:p w:rsidR="0026221F" w:rsidRDefault="0026221F" w:rsidP="00826EEE">
            <w:pPr>
              <w:rPr>
                <w:rFonts w:ascii="Arial" w:hAnsi="Arial" w:cs="Arial"/>
              </w:rPr>
            </w:pPr>
          </w:p>
          <w:p w:rsidR="0026221F" w:rsidRPr="0061101A" w:rsidRDefault="0026221F" w:rsidP="00826EEE">
            <w:pPr>
              <w:rPr>
                <w:rFonts w:ascii="Arial" w:hAnsi="Arial" w:cs="Arial"/>
              </w:rPr>
            </w:pPr>
          </w:p>
        </w:tc>
        <w:tc>
          <w:tcPr>
            <w:tcW w:w="1478" w:type="dxa"/>
          </w:tcPr>
          <w:p w:rsidR="0026221F" w:rsidRPr="0044440A" w:rsidRDefault="0026221F" w:rsidP="00826EEE">
            <w:pPr>
              <w:rPr>
                <w:rFonts w:ascii="Arial" w:hAnsi="Arial" w:cs="Arial"/>
              </w:rPr>
            </w:pPr>
            <w:r>
              <w:rPr>
                <w:rFonts w:ascii="Arial" w:hAnsi="Arial" w:cs="Arial"/>
              </w:rPr>
              <w:t>Perbaikan judul</w:t>
            </w:r>
          </w:p>
        </w:tc>
        <w:tc>
          <w:tcPr>
            <w:tcW w:w="2207" w:type="dxa"/>
            <w:gridSpan w:val="2"/>
          </w:tcPr>
          <w:p w:rsidR="0026221F" w:rsidRPr="0055375F" w:rsidRDefault="0026221F" w:rsidP="00826EEE">
            <w:pPr>
              <w:rPr>
                <w:rFonts w:ascii="Arial" w:hAnsi="Arial" w:cs="Arial"/>
              </w:rPr>
            </w:pPr>
            <w:r>
              <w:rPr>
                <w:rFonts w:ascii="Arial" w:hAnsi="Arial" w:cs="Arial"/>
              </w:rPr>
              <w:t>Mencari data dan memperbaiki judul</w:t>
            </w:r>
          </w:p>
        </w:tc>
        <w:tc>
          <w:tcPr>
            <w:tcW w:w="990" w:type="dxa"/>
            <w:gridSpan w:val="2"/>
          </w:tcPr>
          <w:p w:rsidR="0026221F" w:rsidRDefault="0026221F" w:rsidP="00826EEE">
            <w:pPr>
              <w:rPr>
                <w:rFonts w:ascii="Arial" w:hAnsi="Arial" w:cs="Arial"/>
                <w:b/>
              </w:rPr>
            </w:pPr>
          </w:p>
        </w:tc>
        <w:tc>
          <w:tcPr>
            <w:tcW w:w="1247" w:type="dxa"/>
            <w:gridSpan w:val="2"/>
          </w:tcPr>
          <w:p w:rsidR="0026221F" w:rsidRDefault="0026221F" w:rsidP="00826EEE">
            <w:pPr>
              <w:rPr>
                <w:rFonts w:ascii="Arial" w:hAnsi="Arial" w:cs="Arial"/>
                <w:b/>
              </w:rPr>
            </w:pPr>
          </w:p>
        </w:tc>
      </w:tr>
      <w:tr w:rsidR="0026221F" w:rsidTr="00826EEE">
        <w:tc>
          <w:tcPr>
            <w:tcW w:w="567" w:type="dxa"/>
          </w:tcPr>
          <w:p w:rsidR="0026221F" w:rsidRPr="0044440A" w:rsidRDefault="0026221F" w:rsidP="00826EEE">
            <w:pPr>
              <w:rPr>
                <w:rFonts w:ascii="Arial" w:hAnsi="Arial" w:cs="Arial"/>
              </w:rPr>
            </w:pPr>
            <w:r>
              <w:rPr>
                <w:rFonts w:ascii="Arial" w:hAnsi="Arial" w:cs="Arial"/>
              </w:rPr>
              <w:t>3.</w:t>
            </w:r>
          </w:p>
        </w:tc>
        <w:tc>
          <w:tcPr>
            <w:tcW w:w="1273" w:type="dxa"/>
          </w:tcPr>
          <w:p w:rsidR="0026221F" w:rsidRDefault="0026221F" w:rsidP="00826EEE">
            <w:pPr>
              <w:rPr>
                <w:rFonts w:ascii="Arial" w:hAnsi="Arial" w:cs="Arial"/>
              </w:rPr>
            </w:pPr>
            <w:r>
              <w:rPr>
                <w:rFonts w:ascii="Arial" w:hAnsi="Arial" w:cs="Arial"/>
                <w:lang w:val="id-ID"/>
              </w:rPr>
              <w:t>Jumat</w:t>
            </w:r>
            <w:r>
              <w:rPr>
                <w:rFonts w:ascii="Arial" w:hAnsi="Arial" w:cs="Arial"/>
              </w:rPr>
              <w:t>/1</w:t>
            </w:r>
            <w:r>
              <w:rPr>
                <w:rFonts w:ascii="Arial" w:hAnsi="Arial" w:cs="Arial"/>
                <w:lang w:val="id-ID"/>
              </w:rPr>
              <w:t>3</w:t>
            </w:r>
            <w:r>
              <w:rPr>
                <w:rFonts w:ascii="Arial" w:hAnsi="Arial" w:cs="Arial"/>
              </w:rPr>
              <w:t>-12-2019</w:t>
            </w:r>
          </w:p>
          <w:p w:rsidR="0026221F" w:rsidRDefault="0026221F" w:rsidP="00826EEE">
            <w:pPr>
              <w:rPr>
                <w:rFonts w:ascii="Arial" w:hAnsi="Arial" w:cs="Arial"/>
              </w:rPr>
            </w:pPr>
          </w:p>
          <w:p w:rsidR="0026221F" w:rsidRDefault="0026221F" w:rsidP="00826EEE">
            <w:pPr>
              <w:rPr>
                <w:rFonts w:ascii="Arial" w:hAnsi="Arial" w:cs="Arial"/>
              </w:rPr>
            </w:pPr>
          </w:p>
          <w:p w:rsidR="0026221F" w:rsidRDefault="0026221F" w:rsidP="00826EEE">
            <w:pPr>
              <w:rPr>
                <w:rFonts w:ascii="Arial" w:hAnsi="Arial" w:cs="Arial"/>
              </w:rPr>
            </w:pPr>
          </w:p>
          <w:p w:rsidR="0026221F" w:rsidRDefault="0026221F" w:rsidP="00826EEE">
            <w:pPr>
              <w:rPr>
                <w:rFonts w:ascii="Arial" w:hAnsi="Arial" w:cs="Arial"/>
              </w:rPr>
            </w:pPr>
          </w:p>
          <w:p w:rsidR="0026221F" w:rsidRPr="0061101A" w:rsidRDefault="0026221F" w:rsidP="00826EEE">
            <w:pPr>
              <w:rPr>
                <w:rFonts w:ascii="Arial" w:hAnsi="Arial" w:cs="Arial"/>
              </w:rPr>
            </w:pPr>
          </w:p>
        </w:tc>
        <w:tc>
          <w:tcPr>
            <w:tcW w:w="1478" w:type="dxa"/>
          </w:tcPr>
          <w:p w:rsidR="0026221F" w:rsidRPr="0026221F" w:rsidRDefault="0026221F" w:rsidP="00826EEE">
            <w:pPr>
              <w:rPr>
                <w:rFonts w:ascii="Arial" w:hAnsi="Arial" w:cs="Arial"/>
                <w:lang w:val="id-ID"/>
              </w:rPr>
            </w:pPr>
            <w:r>
              <w:rPr>
                <w:rFonts w:ascii="Arial" w:hAnsi="Arial" w:cs="Arial"/>
                <w:lang w:val="id-ID"/>
              </w:rPr>
              <w:t xml:space="preserve">Perbaikan Judul </w:t>
            </w:r>
          </w:p>
        </w:tc>
        <w:tc>
          <w:tcPr>
            <w:tcW w:w="2207" w:type="dxa"/>
            <w:gridSpan w:val="2"/>
          </w:tcPr>
          <w:p w:rsidR="0026221F" w:rsidRDefault="0026221F" w:rsidP="00826EEE">
            <w:pPr>
              <w:rPr>
                <w:rFonts w:ascii="Arial" w:hAnsi="Arial" w:cs="Arial"/>
                <w:lang w:val="id-ID"/>
              </w:rPr>
            </w:pPr>
            <w:r>
              <w:rPr>
                <w:rFonts w:ascii="Arial" w:hAnsi="Arial" w:cs="Arial"/>
                <w:lang w:val="id-ID"/>
              </w:rPr>
              <w:t>Mencari data dan Memperbaiki Judul</w:t>
            </w:r>
          </w:p>
          <w:p w:rsidR="0026221F" w:rsidRPr="0055375F" w:rsidRDefault="0026221F" w:rsidP="00826EEE">
            <w:pPr>
              <w:rPr>
                <w:rFonts w:ascii="Arial" w:hAnsi="Arial" w:cs="Arial"/>
              </w:rPr>
            </w:pPr>
            <w:r>
              <w:rPr>
                <w:rFonts w:ascii="Arial" w:hAnsi="Arial" w:cs="Arial"/>
              </w:rPr>
              <w:t>Memulai mengerjakan bab l</w:t>
            </w:r>
          </w:p>
        </w:tc>
        <w:tc>
          <w:tcPr>
            <w:tcW w:w="990" w:type="dxa"/>
            <w:gridSpan w:val="2"/>
          </w:tcPr>
          <w:p w:rsidR="0026221F" w:rsidRDefault="0026221F" w:rsidP="00826EEE">
            <w:pPr>
              <w:rPr>
                <w:rFonts w:ascii="Arial" w:hAnsi="Arial" w:cs="Arial"/>
                <w:b/>
              </w:rPr>
            </w:pPr>
          </w:p>
        </w:tc>
        <w:tc>
          <w:tcPr>
            <w:tcW w:w="1247" w:type="dxa"/>
            <w:gridSpan w:val="2"/>
          </w:tcPr>
          <w:p w:rsidR="0026221F" w:rsidRDefault="0026221F" w:rsidP="00826EEE">
            <w:pPr>
              <w:rPr>
                <w:rFonts w:ascii="Arial" w:hAnsi="Arial" w:cs="Arial"/>
                <w:b/>
              </w:rPr>
            </w:pPr>
          </w:p>
        </w:tc>
      </w:tr>
      <w:tr w:rsidR="0026221F" w:rsidTr="00826EEE">
        <w:tc>
          <w:tcPr>
            <w:tcW w:w="567" w:type="dxa"/>
          </w:tcPr>
          <w:p w:rsidR="0026221F" w:rsidRPr="0044440A" w:rsidRDefault="0026221F" w:rsidP="00826EEE">
            <w:pPr>
              <w:rPr>
                <w:rFonts w:ascii="Arial" w:hAnsi="Arial" w:cs="Arial"/>
              </w:rPr>
            </w:pPr>
            <w:r>
              <w:rPr>
                <w:rFonts w:ascii="Arial" w:hAnsi="Arial" w:cs="Arial"/>
              </w:rPr>
              <w:t>4.</w:t>
            </w:r>
          </w:p>
        </w:tc>
        <w:tc>
          <w:tcPr>
            <w:tcW w:w="1273" w:type="dxa"/>
          </w:tcPr>
          <w:p w:rsidR="0026221F" w:rsidRPr="00DD5B56" w:rsidRDefault="00DD5B56" w:rsidP="00826EEE">
            <w:pPr>
              <w:rPr>
                <w:rFonts w:ascii="Arial" w:hAnsi="Arial" w:cs="Arial"/>
                <w:lang w:val="id-ID"/>
              </w:rPr>
            </w:pPr>
            <w:r>
              <w:rPr>
                <w:rFonts w:ascii="Arial" w:hAnsi="Arial" w:cs="Arial"/>
                <w:lang w:val="id-ID"/>
              </w:rPr>
              <w:t>Selasa / 17-12-2020</w:t>
            </w:r>
          </w:p>
          <w:p w:rsidR="0026221F" w:rsidRDefault="0026221F" w:rsidP="00826EEE">
            <w:pPr>
              <w:rPr>
                <w:rFonts w:ascii="Arial" w:hAnsi="Arial" w:cs="Arial"/>
              </w:rPr>
            </w:pPr>
          </w:p>
          <w:p w:rsidR="0026221F" w:rsidRDefault="0026221F" w:rsidP="00826EEE">
            <w:pPr>
              <w:rPr>
                <w:rFonts w:ascii="Arial" w:hAnsi="Arial" w:cs="Arial"/>
              </w:rPr>
            </w:pPr>
          </w:p>
          <w:p w:rsidR="0026221F" w:rsidRDefault="0026221F" w:rsidP="00826EEE">
            <w:pPr>
              <w:rPr>
                <w:rFonts w:ascii="Arial" w:hAnsi="Arial" w:cs="Arial"/>
              </w:rPr>
            </w:pPr>
          </w:p>
          <w:p w:rsidR="0026221F" w:rsidRPr="0061101A" w:rsidRDefault="0026221F" w:rsidP="00826EEE">
            <w:pPr>
              <w:rPr>
                <w:rFonts w:ascii="Arial" w:hAnsi="Arial" w:cs="Arial"/>
              </w:rPr>
            </w:pPr>
          </w:p>
        </w:tc>
        <w:tc>
          <w:tcPr>
            <w:tcW w:w="1478" w:type="dxa"/>
          </w:tcPr>
          <w:p w:rsidR="0026221F" w:rsidRDefault="0026221F" w:rsidP="00826EEE">
            <w:pPr>
              <w:rPr>
                <w:rFonts w:ascii="Arial" w:hAnsi="Arial" w:cs="Arial"/>
                <w:lang w:val="id-ID"/>
              </w:rPr>
            </w:pPr>
            <w:r>
              <w:rPr>
                <w:rFonts w:ascii="Arial" w:hAnsi="Arial" w:cs="Arial"/>
                <w:lang w:val="id-ID"/>
              </w:rPr>
              <w:t xml:space="preserve">Acc Judul </w:t>
            </w:r>
          </w:p>
          <w:p w:rsidR="0026221F" w:rsidRPr="0044440A" w:rsidRDefault="0026221F" w:rsidP="00826EEE">
            <w:pPr>
              <w:rPr>
                <w:rFonts w:ascii="Arial" w:hAnsi="Arial" w:cs="Arial"/>
              </w:rPr>
            </w:pPr>
          </w:p>
        </w:tc>
        <w:tc>
          <w:tcPr>
            <w:tcW w:w="2207" w:type="dxa"/>
            <w:gridSpan w:val="2"/>
          </w:tcPr>
          <w:p w:rsidR="00DD5B56" w:rsidRDefault="00DD5B56" w:rsidP="00826EEE">
            <w:pPr>
              <w:rPr>
                <w:rFonts w:ascii="Arial" w:hAnsi="Arial" w:cs="Arial"/>
                <w:lang w:val="id-ID"/>
              </w:rPr>
            </w:pPr>
            <w:r>
              <w:rPr>
                <w:rFonts w:ascii="Arial" w:hAnsi="Arial" w:cs="Arial"/>
                <w:lang w:val="id-ID"/>
              </w:rPr>
              <w:t>Memulai mengerjakan Bab 1</w:t>
            </w:r>
          </w:p>
          <w:p w:rsidR="0026221F" w:rsidRPr="005314D4" w:rsidRDefault="0026221F" w:rsidP="00826EEE">
            <w:pPr>
              <w:rPr>
                <w:rFonts w:ascii="Arial" w:hAnsi="Arial" w:cs="Arial"/>
              </w:rPr>
            </w:pPr>
            <w:r>
              <w:rPr>
                <w:rFonts w:ascii="Arial" w:hAnsi="Arial" w:cs="Arial"/>
              </w:rPr>
              <w:t>Perbaikan yang di tandai</w:t>
            </w:r>
          </w:p>
        </w:tc>
        <w:tc>
          <w:tcPr>
            <w:tcW w:w="990" w:type="dxa"/>
            <w:gridSpan w:val="2"/>
          </w:tcPr>
          <w:p w:rsidR="0026221F" w:rsidRDefault="0026221F" w:rsidP="00826EEE">
            <w:pPr>
              <w:rPr>
                <w:rFonts w:ascii="Arial" w:hAnsi="Arial" w:cs="Arial"/>
                <w:b/>
              </w:rPr>
            </w:pPr>
          </w:p>
        </w:tc>
        <w:tc>
          <w:tcPr>
            <w:tcW w:w="1247" w:type="dxa"/>
            <w:gridSpan w:val="2"/>
          </w:tcPr>
          <w:p w:rsidR="0026221F" w:rsidRDefault="0026221F" w:rsidP="00826EEE">
            <w:pPr>
              <w:rPr>
                <w:rFonts w:ascii="Arial" w:hAnsi="Arial" w:cs="Arial"/>
                <w:b/>
              </w:rPr>
            </w:pPr>
          </w:p>
        </w:tc>
      </w:tr>
      <w:tr w:rsidR="0026221F" w:rsidTr="00421C5C">
        <w:trPr>
          <w:trHeight w:val="1547"/>
        </w:trPr>
        <w:tc>
          <w:tcPr>
            <w:tcW w:w="567" w:type="dxa"/>
          </w:tcPr>
          <w:p w:rsidR="0026221F" w:rsidRPr="0044440A" w:rsidRDefault="0026221F" w:rsidP="00826EEE">
            <w:pPr>
              <w:rPr>
                <w:rFonts w:ascii="Arial" w:hAnsi="Arial" w:cs="Arial"/>
              </w:rPr>
            </w:pPr>
            <w:r>
              <w:rPr>
                <w:rFonts w:ascii="Arial" w:hAnsi="Arial" w:cs="Arial"/>
              </w:rPr>
              <w:lastRenderedPageBreak/>
              <w:t>5.</w:t>
            </w:r>
          </w:p>
        </w:tc>
        <w:tc>
          <w:tcPr>
            <w:tcW w:w="1273" w:type="dxa"/>
          </w:tcPr>
          <w:p w:rsidR="00DD5B56" w:rsidRDefault="00DD5B56" w:rsidP="00826EEE">
            <w:pPr>
              <w:rPr>
                <w:rFonts w:ascii="Arial" w:hAnsi="Arial" w:cs="Arial"/>
                <w:lang w:val="id-ID"/>
              </w:rPr>
            </w:pPr>
            <w:r>
              <w:rPr>
                <w:rFonts w:ascii="Arial" w:hAnsi="Arial" w:cs="Arial"/>
                <w:lang w:val="id-ID"/>
              </w:rPr>
              <w:t>Rabu/ 04-03-2020</w:t>
            </w:r>
          </w:p>
          <w:p w:rsidR="0026221F" w:rsidRDefault="0026221F" w:rsidP="00826EEE">
            <w:pPr>
              <w:rPr>
                <w:rFonts w:ascii="Arial" w:hAnsi="Arial" w:cs="Arial"/>
              </w:rPr>
            </w:pPr>
          </w:p>
          <w:p w:rsidR="0026221F" w:rsidRDefault="0026221F" w:rsidP="00826EEE">
            <w:pPr>
              <w:rPr>
                <w:rFonts w:ascii="Arial" w:hAnsi="Arial" w:cs="Arial"/>
              </w:rPr>
            </w:pPr>
          </w:p>
          <w:p w:rsidR="0026221F" w:rsidRDefault="0026221F" w:rsidP="00826EEE">
            <w:pPr>
              <w:rPr>
                <w:rFonts w:ascii="Arial" w:hAnsi="Arial" w:cs="Arial"/>
              </w:rPr>
            </w:pPr>
          </w:p>
          <w:p w:rsidR="0026221F" w:rsidRDefault="0026221F" w:rsidP="00826EEE">
            <w:pPr>
              <w:rPr>
                <w:rFonts w:ascii="Arial" w:hAnsi="Arial" w:cs="Arial"/>
              </w:rPr>
            </w:pPr>
          </w:p>
          <w:p w:rsidR="0026221F" w:rsidRPr="009E031C" w:rsidRDefault="0026221F" w:rsidP="00826EEE">
            <w:pPr>
              <w:rPr>
                <w:rFonts w:ascii="Arial" w:hAnsi="Arial" w:cs="Arial"/>
              </w:rPr>
            </w:pPr>
          </w:p>
        </w:tc>
        <w:tc>
          <w:tcPr>
            <w:tcW w:w="1478" w:type="dxa"/>
            <w:tcBorders>
              <w:bottom w:val="single" w:sz="4" w:space="0" w:color="000000" w:themeColor="text1"/>
            </w:tcBorders>
          </w:tcPr>
          <w:p w:rsidR="00DD5B56" w:rsidRDefault="00DD5B56" w:rsidP="00826EEE">
            <w:pPr>
              <w:rPr>
                <w:rFonts w:ascii="Arial" w:hAnsi="Arial" w:cs="Arial"/>
                <w:lang w:val="id-ID"/>
              </w:rPr>
            </w:pPr>
            <w:r>
              <w:rPr>
                <w:rFonts w:ascii="Arial" w:hAnsi="Arial" w:cs="Arial"/>
                <w:lang w:val="id-ID"/>
              </w:rPr>
              <w:t>Konsultasi Bab I dan Bab II</w:t>
            </w:r>
          </w:p>
          <w:p w:rsidR="0026221F" w:rsidRPr="0044440A" w:rsidRDefault="0026221F" w:rsidP="00826EEE">
            <w:pPr>
              <w:rPr>
                <w:rFonts w:ascii="Arial" w:hAnsi="Arial" w:cs="Arial"/>
              </w:rPr>
            </w:pPr>
            <w:r>
              <w:rPr>
                <w:rFonts w:ascii="Arial" w:hAnsi="Arial" w:cs="Arial"/>
              </w:rPr>
              <w:t>Revisi bab l dan bab ll</w:t>
            </w:r>
          </w:p>
        </w:tc>
        <w:tc>
          <w:tcPr>
            <w:tcW w:w="2207" w:type="dxa"/>
            <w:gridSpan w:val="2"/>
          </w:tcPr>
          <w:p w:rsidR="00DD5B56" w:rsidRDefault="00DD5B56" w:rsidP="00826EEE">
            <w:pPr>
              <w:rPr>
                <w:rFonts w:ascii="Arial" w:hAnsi="Arial" w:cs="Arial"/>
                <w:lang w:val="id-ID"/>
              </w:rPr>
            </w:pPr>
            <w:r>
              <w:rPr>
                <w:rFonts w:ascii="Arial" w:hAnsi="Arial" w:cs="Arial"/>
                <w:lang w:val="id-ID"/>
              </w:rPr>
              <w:t xml:space="preserve">Memperbaiki yang salah </w:t>
            </w:r>
          </w:p>
          <w:p w:rsidR="0026221F" w:rsidRPr="005314D4" w:rsidRDefault="0026221F" w:rsidP="00826EEE">
            <w:pPr>
              <w:rPr>
                <w:rFonts w:ascii="Arial" w:hAnsi="Arial" w:cs="Arial"/>
              </w:rPr>
            </w:pPr>
          </w:p>
        </w:tc>
        <w:tc>
          <w:tcPr>
            <w:tcW w:w="990" w:type="dxa"/>
            <w:gridSpan w:val="2"/>
          </w:tcPr>
          <w:p w:rsidR="0026221F" w:rsidRDefault="0026221F" w:rsidP="00826EEE">
            <w:pPr>
              <w:rPr>
                <w:rFonts w:ascii="Arial" w:hAnsi="Arial" w:cs="Arial"/>
                <w:b/>
              </w:rPr>
            </w:pPr>
          </w:p>
        </w:tc>
        <w:tc>
          <w:tcPr>
            <w:tcW w:w="1247" w:type="dxa"/>
            <w:gridSpan w:val="2"/>
          </w:tcPr>
          <w:p w:rsidR="0026221F" w:rsidRDefault="0026221F" w:rsidP="00826EEE">
            <w:pPr>
              <w:rPr>
                <w:rFonts w:ascii="Arial" w:hAnsi="Arial" w:cs="Arial"/>
                <w:b/>
              </w:rPr>
            </w:pPr>
          </w:p>
        </w:tc>
      </w:tr>
      <w:tr w:rsidR="0026221F" w:rsidTr="00826EEE">
        <w:trPr>
          <w:trHeight w:val="840"/>
        </w:trPr>
        <w:tc>
          <w:tcPr>
            <w:tcW w:w="567" w:type="dxa"/>
            <w:tcBorders>
              <w:bottom w:val="single" w:sz="4" w:space="0" w:color="auto"/>
            </w:tcBorders>
          </w:tcPr>
          <w:p w:rsidR="0026221F" w:rsidRPr="008A1965" w:rsidRDefault="0026221F" w:rsidP="00826EEE">
            <w:pPr>
              <w:rPr>
                <w:rFonts w:ascii="Arial" w:hAnsi="Arial" w:cs="Arial"/>
              </w:rPr>
            </w:pPr>
            <w:r>
              <w:rPr>
                <w:rFonts w:ascii="Arial" w:hAnsi="Arial" w:cs="Arial"/>
              </w:rPr>
              <w:t xml:space="preserve">6. </w:t>
            </w:r>
          </w:p>
          <w:p w:rsidR="0026221F" w:rsidRDefault="0026221F" w:rsidP="00826EEE">
            <w:pPr>
              <w:rPr>
                <w:rFonts w:ascii="Arial" w:hAnsi="Arial" w:cs="Arial"/>
              </w:rPr>
            </w:pPr>
          </w:p>
          <w:p w:rsidR="0026221F" w:rsidRDefault="0026221F" w:rsidP="00826EEE">
            <w:pPr>
              <w:rPr>
                <w:rFonts w:ascii="Arial" w:hAnsi="Arial" w:cs="Arial"/>
              </w:rPr>
            </w:pPr>
          </w:p>
          <w:p w:rsidR="0026221F" w:rsidRPr="009E031C" w:rsidRDefault="0026221F" w:rsidP="00826EEE">
            <w:pPr>
              <w:rPr>
                <w:rFonts w:ascii="Arial" w:hAnsi="Arial" w:cs="Arial"/>
              </w:rPr>
            </w:pPr>
          </w:p>
        </w:tc>
        <w:tc>
          <w:tcPr>
            <w:tcW w:w="1273" w:type="dxa"/>
            <w:tcBorders>
              <w:bottom w:val="single" w:sz="4" w:space="0" w:color="auto"/>
            </w:tcBorders>
          </w:tcPr>
          <w:p w:rsidR="00DD5B56" w:rsidRDefault="00DD5B56" w:rsidP="00826EEE">
            <w:pPr>
              <w:rPr>
                <w:rFonts w:ascii="Arial" w:hAnsi="Arial" w:cs="Arial"/>
                <w:lang w:val="id-ID"/>
              </w:rPr>
            </w:pPr>
            <w:r>
              <w:rPr>
                <w:rFonts w:ascii="Arial" w:hAnsi="Arial" w:cs="Arial"/>
                <w:lang w:val="id-ID"/>
              </w:rPr>
              <w:t>Jumat /13-03-2020</w:t>
            </w:r>
          </w:p>
          <w:p w:rsidR="0026221F" w:rsidRDefault="0026221F" w:rsidP="00826EEE">
            <w:pPr>
              <w:rPr>
                <w:rFonts w:ascii="Arial" w:hAnsi="Arial" w:cs="Arial"/>
              </w:rPr>
            </w:pPr>
          </w:p>
          <w:p w:rsidR="0026221F" w:rsidRDefault="0026221F" w:rsidP="00826EEE">
            <w:pPr>
              <w:rPr>
                <w:rFonts w:ascii="Arial" w:hAnsi="Arial" w:cs="Arial"/>
              </w:rPr>
            </w:pPr>
          </w:p>
          <w:p w:rsidR="0026221F" w:rsidRDefault="0026221F" w:rsidP="00826EEE">
            <w:pPr>
              <w:rPr>
                <w:rFonts w:ascii="Arial" w:hAnsi="Arial" w:cs="Arial"/>
              </w:rPr>
            </w:pPr>
          </w:p>
          <w:p w:rsidR="0026221F" w:rsidRDefault="0026221F" w:rsidP="00826EEE">
            <w:pPr>
              <w:rPr>
                <w:rFonts w:ascii="Arial" w:hAnsi="Arial" w:cs="Arial"/>
              </w:rPr>
            </w:pPr>
          </w:p>
          <w:p w:rsidR="0026221F" w:rsidRDefault="0026221F" w:rsidP="00826EEE">
            <w:pPr>
              <w:ind w:left="641"/>
              <w:rPr>
                <w:rFonts w:ascii="Arial" w:hAnsi="Arial" w:cs="Arial"/>
              </w:rPr>
            </w:pPr>
          </w:p>
        </w:tc>
        <w:tc>
          <w:tcPr>
            <w:tcW w:w="1478" w:type="dxa"/>
            <w:tcBorders>
              <w:bottom w:val="single" w:sz="4" w:space="0" w:color="auto"/>
            </w:tcBorders>
          </w:tcPr>
          <w:p w:rsidR="0026221F" w:rsidRPr="00DD5B56" w:rsidRDefault="00DD5B56" w:rsidP="00826EEE">
            <w:pPr>
              <w:ind w:left="33"/>
              <w:rPr>
                <w:rFonts w:ascii="Arial" w:hAnsi="Arial" w:cs="Arial"/>
                <w:lang w:val="id-ID"/>
              </w:rPr>
            </w:pPr>
            <w:r>
              <w:rPr>
                <w:rFonts w:ascii="Arial" w:hAnsi="Arial" w:cs="Arial"/>
                <w:lang w:val="id-ID"/>
              </w:rPr>
              <w:t>Revisi Bab I dan Bab II</w:t>
            </w:r>
            <w:r w:rsidR="00BB343C">
              <w:rPr>
                <w:rFonts w:ascii="Arial" w:hAnsi="Arial" w:cs="Arial"/>
                <w:lang w:val="id-ID"/>
              </w:rPr>
              <w:t xml:space="preserve"> dan melanjutkan Bab III</w:t>
            </w:r>
          </w:p>
        </w:tc>
        <w:tc>
          <w:tcPr>
            <w:tcW w:w="2207" w:type="dxa"/>
            <w:gridSpan w:val="2"/>
            <w:tcBorders>
              <w:bottom w:val="single" w:sz="4" w:space="0" w:color="auto"/>
            </w:tcBorders>
          </w:tcPr>
          <w:p w:rsidR="0026221F" w:rsidRPr="00BB343C" w:rsidRDefault="0026221F" w:rsidP="00826EEE">
            <w:pPr>
              <w:rPr>
                <w:rFonts w:ascii="Arial" w:hAnsi="Arial" w:cs="Arial"/>
                <w:lang w:val="id-ID"/>
              </w:rPr>
            </w:pPr>
            <w:r>
              <w:rPr>
                <w:rFonts w:ascii="Arial" w:hAnsi="Arial" w:cs="Arial"/>
              </w:rPr>
              <w:t>Memperbaiki dan menambahkan yang kurang</w:t>
            </w:r>
            <w:r w:rsidR="00BB343C">
              <w:rPr>
                <w:rFonts w:ascii="Arial" w:hAnsi="Arial" w:cs="Arial"/>
                <w:lang w:val="id-ID"/>
              </w:rPr>
              <w:t xml:space="preserve"> sesuai dengan arahan dan yang sudah di tandai</w:t>
            </w:r>
          </w:p>
        </w:tc>
        <w:tc>
          <w:tcPr>
            <w:tcW w:w="990" w:type="dxa"/>
            <w:gridSpan w:val="2"/>
            <w:tcBorders>
              <w:bottom w:val="single" w:sz="4" w:space="0" w:color="auto"/>
            </w:tcBorders>
          </w:tcPr>
          <w:p w:rsidR="0026221F" w:rsidRDefault="0026221F" w:rsidP="00826EEE">
            <w:pPr>
              <w:rPr>
                <w:rFonts w:ascii="Arial" w:hAnsi="Arial" w:cs="Arial"/>
                <w:b/>
              </w:rPr>
            </w:pPr>
          </w:p>
        </w:tc>
        <w:tc>
          <w:tcPr>
            <w:tcW w:w="1247" w:type="dxa"/>
            <w:gridSpan w:val="2"/>
            <w:tcBorders>
              <w:bottom w:val="single" w:sz="4" w:space="0" w:color="auto"/>
            </w:tcBorders>
          </w:tcPr>
          <w:p w:rsidR="0026221F" w:rsidRDefault="0026221F" w:rsidP="00826EEE">
            <w:pPr>
              <w:rPr>
                <w:rFonts w:ascii="Arial" w:hAnsi="Arial" w:cs="Arial"/>
                <w:b/>
              </w:rPr>
            </w:pPr>
          </w:p>
        </w:tc>
      </w:tr>
      <w:tr w:rsidR="0026221F" w:rsidTr="00826EEE">
        <w:trPr>
          <w:trHeight w:val="1380"/>
        </w:trPr>
        <w:tc>
          <w:tcPr>
            <w:tcW w:w="567" w:type="dxa"/>
            <w:tcBorders>
              <w:top w:val="single" w:sz="4" w:space="0" w:color="auto"/>
              <w:bottom w:val="single" w:sz="4" w:space="0" w:color="auto"/>
            </w:tcBorders>
          </w:tcPr>
          <w:p w:rsidR="0026221F" w:rsidRPr="00BB343C" w:rsidRDefault="00BB343C" w:rsidP="00826EEE">
            <w:pPr>
              <w:tabs>
                <w:tab w:val="left" w:pos="318"/>
              </w:tabs>
              <w:ind w:left="34"/>
              <w:rPr>
                <w:rFonts w:ascii="Arial" w:hAnsi="Arial" w:cs="Arial"/>
                <w:lang w:val="id-ID"/>
              </w:rPr>
            </w:pPr>
            <w:r>
              <w:rPr>
                <w:rFonts w:ascii="Arial" w:hAnsi="Arial" w:cs="Arial"/>
                <w:lang w:val="id-ID"/>
              </w:rPr>
              <w:t>7.</w:t>
            </w:r>
          </w:p>
        </w:tc>
        <w:tc>
          <w:tcPr>
            <w:tcW w:w="1273" w:type="dxa"/>
            <w:tcBorders>
              <w:top w:val="single" w:sz="4" w:space="0" w:color="auto"/>
              <w:bottom w:val="single" w:sz="4" w:space="0" w:color="auto"/>
            </w:tcBorders>
          </w:tcPr>
          <w:p w:rsidR="0026221F" w:rsidRDefault="00BB343C" w:rsidP="00826EEE">
            <w:pPr>
              <w:rPr>
                <w:rFonts w:ascii="Arial" w:hAnsi="Arial" w:cs="Arial"/>
              </w:rPr>
            </w:pPr>
            <w:r>
              <w:rPr>
                <w:rFonts w:ascii="Arial" w:hAnsi="Arial" w:cs="Arial"/>
                <w:lang w:val="id-ID"/>
              </w:rPr>
              <w:t>Kamis</w:t>
            </w:r>
            <w:r w:rsidR="0026221F">
              <w:rPr>
                <w:rFonts w:ascii="Arial" w:hAnsi="Arial" w:cs="Arial"/>
              </w:rPr>
              <w:t>/</w:t>
            </w:r>
            <w:r>
              <w:rPr>
                <w:rFonts w:ascii="Arial" w:hAnsi="Arial" w:cs="Arial"/>
                <w:lang w:val="id-ID"/>
              </w:rPr>
              <w:t>02</w:t>
            </w:r>
            <w:r w:rsidR="0026221F">
              <w:rPr>
                <w:rFonts w:ascii="Arial" w:hAnsi="Arial" w:cs="Arial"/>
              </w:rPr>
              <w:t>-04-2020</w:t>
            </w:r>
          </w:p>
          <w:p w:rsidR="0026221F" w:rsidRDefault="0026221F" w:rsidP="00826EEE">
            <w:pPr>
              <w:rPr>
                <w:rFonts w:ascii="Arial" w:hAnsi="Arial" w:cs="Arial"/>
              </w:rPr>
            </w:pPr>
          </w:p>
          <w:p w:rsidR="0026221F" w:rsidRDefault="0026221F" w:rsidP="00826EEE">
            <w:pPr>
              <w:rPr>
                <w:rFonts w:ascii="Arial" w:hAnsi="Arial" w:cs="Arial"/>
              </w:rPr>
            </w:pPr>
          </w:p>
          <w:p w:rsidR="0026221F" w:rsidRDefault="0026221F" w:rsidP="00826EEE">
            <w:pPr>
              <w:ind w:left="641"/>
              <w:rPr>
                <w:rFonts w:ascii="Arial" w:hAnsi="Arial" w:cs="Arial"/>
              </w:rPr>
            </w:pPr>
          </w:p>
        </w:tc>
        <w:tc>
          <w:tcPr>
            <w:tcW w:w="1478" w:type="dxa"/>
            <w:tcBorders>
              <w:top w:val="single" w:sz="4" w:space="0" w:color="auto"/>
              <w:bottom w:val="single" w:sz="4" w:space="0" w:color="auto"/>
            </w:tcBorders>
          </w:tcPr>
          <w:p w:rsidR="0026221F" w:rsidRPr="00BB343C" w:rsidRDefault="00BB343C" w:rsidP="00826EEE">
            <w:pPr>
              <w:ind w:left="37"/>
              <w:rPr>
                <w:rFonts w:ascii="Arial" w:hAnsi="Arial" w:cs="Arial"/>
                <w:lang w:val="id-ID"/>
              </w:rPr>
            </w:pPr>
            <w:r>
              <w:rPr>
                <w:rFonts w:ascii="Arial" w:hAnsi="Arial" w:cs="Arial"/>
                <w:lang w:val="id-ID"/>
              </w:rPr>
              <w:t xml:space="preserve">Revisi Bab I </w:t>
            </w:r>
            <w:r w:rsidR="000B2B21">
              <w:rPr>
                <w:rFonts w:ascii="Arial" w:hAnsi="Arial" w:cs="Arial"/>
                <w:lang w:val="id-ID"/>
              </w:rPr>
              <w:t>–</w:t>
            </w:r>
            <w:r>
              <w:rPr>
                <w:rFonts w:ascii="Arial" w:hAnsi="Arial" w:cs="Arial"/>
                <w:lang w:val="id-ID"/>
              </w:rPr>
              <w:t xml:space="preserve"> III</w:t>
            </w:r>
          </w:p>
        </w:tc>
        <w:tc>
          <w:tcPr>
            <w:tcW w:w="2207" w:type="dxa"/>
            <w:gridSpan w:val="2"/>
            <w:tcBorders>
              <w:top w:val="single" w:sz="4" w:space="0" w:color="auto"/>
              <w:bottom w:val="single" w:sz="4" w:space="0" w:color="auto"/>
            </w:tcBorders>
          </w:tcPr>
          <w:p w:rsidR="0026221F" w:rsidRPr="00BB343C" w:rsidRDefault="0026221F" w:rsidP="00826EEE">
            <w:pPr>
              <w:rPr>
                <w:rFonts w:ascii="Arial" w:hAnsi="Arial" w:cs="Arial"/>
                <w:lang w:val="id-ID"/>
              </w:rPr>
            </w:pPr>
            <w:r>
              <w:rPr>
                <w:rFonts w:ascii="Arial" w:hAnsi="Arial" w:cs="Arial"/>
              </w:rPr>
              <w:t>Memperbaiki kerangka konse</w:t>
            </w:r>
            <w:r w:rsidR="00BB343C">
              <w:rPr>
                <w:rFonts w:ascii="Arial" w:hAnsi="Arial" w:cs="Arial"/>
              </w:rPr>
              <w:t>p, data oprisional</w:t>
            </w:r>
            <w:r w:rsidR="00BB343C">
              <w:rPr>
                <w:rFonts w:ascii="Arial" w:hAnsi="Arial" w:cs="Arial"/>
                <w:lang w:val="id-ID"/>
              </w:rPr>
              <w:t>.</w:t>
            </w:r>
          </w:p>
          <w:p w:rsidR="0026221F" w:rsidRDefault="0026221F" w:rsidP="00826EEE">
            <w:pPr>
              <w:rPr>
                <w:rFonts w:ascii="Arial" w:hAnsi="Arial" w:cs="Arial"/>
              </w:rPr>
            </w:pPr>
          </w:p>
          <w:p w:rsidR="0026221F" w:rsidRDefault="0026221F" w:rsidP="00826EEE">
            <w:pPr>
              <w:rPr>
                <w:rFonts w:ascii="Arial" w:hAnsi="Arial" w:cs="Arial"/>
              </w:rPr>
            </w:pPr>
          </w:p>
          <w:p w:rsidR="0026221F" w:rsidRDefault="0026221F" w:rsidP="00826EEE">
            <w:pPr>
              <w:ind w:left="641"/>
              <w:rPr>
                <w:rFonts w:ascii="Arial" w:hAnsi="Arial" w:cs="Arial"/>
              </w:rPr>
            </w:pPr>
          </w:p>
        </w:tc>
        <w:tc>
          <w:tcPr>
            <w:tcW w:w="990" w:type="dxa"/>
            <w:gridSpan w:val="2"/>
            <w:tcBorders>
              <w:top w:val="single" w:sz="4" w:space="0" w:color="auto"/>
              <w:bottom w:val="single" w:sz="4" w:space="0" w:color="auto"/>
            </w:tcBorders>
          </w:tcPr>
          <w:p w:rsidR="0026221F" w:rsidRDefault="0026221F" w:rsidP="00826EEE">
            <w:pPr>
              <w:rPr>
                <w:rFonts w:ascii="Arial" w:hAnsi="Arial" w:cs="Arial"/>
                <w:b/>
              </w:rPr>
            </w:pPr>
          </w:p>
        </w:tc>
        <w:tc>
          <w:tcPr>
            <w:tcW w:w="1247" w:type="dxa"/>
            <w:gridSpan w:val="2"/>
            <w:tcBorders>
              <w:top w:val="single" w:sz="4" w:space="0" w:color="auto"/>
              <w:bottom w:val="single" w:sz="4" w:space="0" w:color="auto"/>
            </w:tcBorders>
          </w:tcPr>
          <w:p w:rsidR="0026221F" w:rsidRDefault="0026221F" w:rsidP="00826EEE">
            <w:pPr>
              <w:rPr>
                <w:rFonts w:ascii="Arial" w:hAnsi="Arial" w:cs="Arial"/>
                <w:b/>
              </w:rPr>
            </w:pPr>
          </w:p>
        </w:tc>
      </w:tr>
      <w:tr w:rsidR="0026221F" w:rsidTr="00826EEE">
        <w:trPr>
          <w:trHeight w:val="1305"/>
        </w:trPr>
        <w:tc>
          <w:tcPr>
            <w:tcW w:w="567" w:type="dxa"/>
            <w:tcBorders>
              <w:top w:val="single" w:sz="4" w:space="0" w:color="auto"/>
            </w:tcBorders>
          </w:tcPr>
          <w:p w:rsidR="0026221F" w:rsidRPr="00BB343C" w:rsidRDefault="00BB343C" w:rsidP="00826EEE">
            <w:pPr>
              <w:ind w:left="34" w:hanging="34"/>
              <w:rPr>
                <w:rFonts w:ascii="Arial" w:hAnsi="Arial" w:cs="Arial"/>
                <w:lang w:val="id-ID"/>
              </w:rPr>
            </w:pPr>
            <w:r>
              <w:rPr>
                <w:rFonts w:ascii="Arial" w:hAnsi="Arial" w:cs="Arial"/>
                <w:lang w:val="id-ID"/>
              </w:rPr>
              <w:t>8.</w:t>
            </w:r>
          </w:p>
        </w:tc>
        <w:tc>
          <w:tcPr>
            <w:tcW w:w="1273" w:type="dxa"/>
            <w:tcBorders>
              <w:top w:val="single" w:sz="4" w:space="0" w:color="auto"/>
            </w:tcBorders>
          </w:tcPr>
          <w:p w:rsidR="0026221F" w:rsidRDefault="0026221F" w:rsidP="00826EEE">
            <w:pPr>
              <w:ind w:left="34" w:hanging="40"/>
              <w:rPr>
                <w:rFonts w:ascii="Arial" w:hAnsi="Arial" w:cs="Arial"/>
              </w:rPr>
            </w:pPr>
            <w:r>
              <w:rPr>
                <w:rFonts w:ascii="Arial" w:hAnsi="Arial" w:cs="Arial"/>
              </w:rPr>
              <w:t>Kamis/16-04-2020</w:t>
            </w:r>
          </w:p>
        </w:tc>
        <w:tc>
          <w:tcPr>
            <w:tcW w:w="1478" w:type="dxa"/>
            <w:tcBorders>
              <w:top w:val="single" w:sz="4" w:space="0" w:color="auto"/>
            </w:tcBorders>
          </w:tcPr>
          <w:p w:rsidR="0026221F" w:rsidRDefault="0026221F" w:rsidP="00826EEE">
            <w:pPr>
              <w:ind w:left="37" w:hanging="37"/>
              <w:rPr>
                <w:rFonts w:ascii="Arial" w:hAnsi="Arial" w:cs="Arial"/>
              </w:rPr>
            </w:pPr>
            <w:r>
              <w:rPr>
                <w:rFonts w:ascii="Arial" w:hAnsi="Arial" w:cs="Arial"/>
              </w:rPr>
              <w:t>Revisi bab l-lll dan daftar pustaka</w:t>
            </w:r>
          </w:p>
        </w:tc>
        <w:tc>
          <w:tcPr>
            <w:tcW w:w="2207" w:type="dxa"/>
            <w:gridSpan w:val="2"/>
            <w:tcBorders>
              <w:top w:val="single" w:sz="4" w:space="0" w:color="auto"/>
            </w:tcBorders>
          </w:tcPr>
          <w:p w:rsidR="0026221F" w:rsidRDefault="0026221F" w:rsidP="00826EEE">
            <w:pPr>
              <w:rPr>
                <w:rFonts w:ascii="Arial" w:hAnsi="Arial" w:cs="Arial"/>
              </w:rPr>
            </w:pPr>
            <w:r>
              <w:rPr>
                <w:rFonts w:ascii="Arial" w:hAnsi="Arial" w:cs="Arial"/>
              </w:rPr>
              <w:t>Memperbaiki yang sudah di tandai dan merapikan daftar pustaka</w:t>
            </w:r>
          </w:p>
          <w:p w:rsidR="0026221F" w:rsidRDefault="0026221F" w:rsidP="00826EEE">
            <w:pPr>
              <w:rPr>
                <w:rFonts w:ascii="Arial" w:hAnsi="Arial" w:cs="Arial"/>
              </w:rPr>
            </w:pPr>
          </w:p>
          <w:p w:rsidR="0026221F" w:rsidRDefault="0026221F" w:rsidP="00826EEE">
            <w:pPr>
              <w:ind w:left="641"/>
              <w:rPr>
                <w:rFonts w:ascii="Arial" w:hAnsi="Arial" w:cs="Arial"/>
              </w:rPr>
            </w:pPr>
          </w:p>
        </w:tc>
        <w:tc>
          <w:tcPr>
            <w:tcW w:w="990" w:type="dxa"/>
            <w:gridSpan w:val="2"/>
            <w:tcBorders>
              <w:top w:val="single" w:sz="4" w:space="0" w:color="auto"/>
            </w:tcBorders>
          </w:tcPr>
          <w:p w:rsidR="0026221F" w:rsidRDefault="0026221F" w:rsidP="00826EEE">
            <w:pPr>
              <w:rPr>
                <w:rFonts w:ascii="Arial" w:hAnsi="Arial" w:cs="Arial"/>
                <w:b/>
              </w:rPr>
            </w:pPr>
          </w:p>
        </w:tc>
        <w:tc>
          <w:tcPr>
            <w:tcW w:w="1247" w:type="dxa"/>
            <w:gridSpan w:val="2"/>
            <w:tcBorders>
              <w:top w:val="single" w:sz="4" w:space="0" w:color="auto"/>
            </w:tcBorders>
          </w:tcPr>
          <w:p w:rsidR="0026221F" w:rsidRDefault="0026221F" w:rsidP="00826EEE">
            <w:pPr>
              <w:rPr>
                <w:rFonts w:ascii="Arial" w:hAnsi="Arial" w:cs="Arial"/>
                <w:b/>
              </w:rPr>
            </w:pPr>
          </w:p>
        </w:tc>
      </w:tr>
      <w:tr w:rsidR="0026221F" w:rsidTr="00B61CC8">
        <w:trPr>
          <w:trHeight w:val="2544"/>
        </w:trPr>
        <w:tc>
          <w:tcPr>
            <w:tcW w:w="567" w:type="dxa"/>
            <w:tcBorders>
              <w:bottom w:val="single" w:sz="4" w:space="0" w:color="auto"/>
              <w:right w:val="single" w:sz="4" w:space="0" w:color="auto"/>
            </w:tcBorders>
          </w:tcPr>
          <w:p w:rsidR="0026221F" w:rsidRPr="009E031C" w:rsidRDefault="0026221F" w:rsidP="00826EEE">
            <w:pPr>
              <w:rPr>
                <w:rFonts w:ascii="Arial" w:hAnsi="Arial" w:cs="Arial"/>
              </w:rPr>
            </w:pPr>
            <w:r>
              <w:rPr>
                <w:rFonts w:ascii="Arial" w:hAnsi="Arial" w:cs="Arial"/>
              </w:rPr>
              <w:t>9.</w:t>
            </w:r>
          </w:p>
        </w:tc>
        <w:tc>
          <w:tcPr>
            <w:tcW w:w="1273" w:type="dxa"/>
            <w:tcBorders>
              <w:left w:val="single" w:sz="4" w:space="0" w:color="auto"/>
              <w:bottom w:val="single" w:sz="4" w:space="0" w:color="auto"/>
            </w:tcBorders>
          </w:tcPr>
          <w:p w:rsidR="0026221F" w:rsidRPr="00BB343C" w:rsidRDefault="00BB343C" w:rsidP="00826EEE">
            <w:pPr>
              <w:rPr>
                <w:rFonts w:ascii="Arial" w:hAnsi="Arial" w:cs="Arial"/>
                <w:lang w:val="id-ID"/>
              </w:rPr>
            </w:pPr>
            <w:r>
              <w:rPr>
                <w:rFonts w:ascii="Arial" w:hAnsi="Arial" w:cs="Arial"/>
                <w:lang w:val="id-ID"/>
              </w:rPr>
              <w:t>Selasa / 28-04-2020</w:t>
            </w:r>
          </w:p>
        </w:tc>
        <w:tc>
          <w:tcPr>
            <w:tcW w:w="1478" w:type="dxa"/>
            <w:tcBorders>
              <w:bottom w:val="single" w:sz="4" w:space="0" w:color="auto"/>
              <w:right w:val="single" w:sz="4" w:space="0" w:color="auto"/>
            </w:tcBorders>
          </w:tcPr>
          <w:p w:rsidR="0026221F" w:rsidRDefault="0026221F" w:rsidP="00826EEE">
            <w:pPr>
              <w:rPr>
                <w:rFonts w:ascii="Arial" w:hAnsi="Arial" w:cs="Arial"/>
              </w:rPr>
            </w:pPr>
            <w:r>
              <w:rPr>
                <w:rFonts w:ascii="Arial" w:hAnsi="Arial" w:cs="Arial"/>
              </w:rPr>
              <w:t>Acc bab l-lll dan acc proposal dan acc mel</w:t>
            </w:r>
            <w:r w:rsidR="00BB343C">
              <w:rPr>
                <w:rFonts w:ascii="Arial" w:hAnsi="Arial" w:cs="Arial"/>
              </w:rPr>
              <w:t xml:space="preserve">akukan ujian proposal tanggal </w:t>
            </w:r>
            <w:r w:rsidR="00BB343C">
              <w:rPr>
                <w:rFonts w:ascii="Arial" w:hAnsi="Arial" w:cs="Arial"/>
                <w:lang w:val="id-ID"/>
              </w:rPr>
              <w:t>29</w:t>
            </w:r>
            <w:r w:rsidR="00BB343C">
              <w:rPr>
                <w:rFonts w:ascii="Arial" w:hAnsi="Arial" w:cs="Arial"/>
              </w:rPr>
              <w:t>-0</w:t>
            </w:r>
            <w:r w:rsidR="00BB343C">
              <w:rPr>
                <w:rFonts w:ascii="Arial" w:hAnsi="Arial" w:cs="Arial"/>
                <w:lang w:val="id-ID"/>
              </w:rPr>
              <w:t>4</w:t>
            </w:r>
            <w:r>
              <w:rPr>
                <w:rFonts w:ascii="Arial" w:hAnsi="Arial" w:cs="Arial"/>
              </w:rPr>
              <w:t>-2020</w:t>
            </w:r>
          </w:p>
          <w:p w:rsidR="0026221F" w:rsidRDefault="0026221F" w:rsidP="00826EEE">
            <w:pPr>
              <w:rPr>
                <w:rFonts w:ascii="Arial" w:hAnsi="Arial" w:cs="Arial"/>
              </w:rPr>
            </w:pPr>
          </w:p>
          <w:p w:rsidR="0026221F" w:rsidRPr="00317D90" w:rsidRDefault="0026221F" w:rsidP="00826EEE">
            <w:pPr>
              <w:rPr>
                <w:rFonts w:ascii="Arial" w:hAnsi="Arial" w:cs="Arial"/>
              </w:rPr>
            </w:pPr>
          </w:p>
        </w:tc>
        <w:tc>
          <w:tcPr>
            <w:tcW w:w="2207" w:type="dxa"/>
            <w:gridSpan w:val="2"/>
            <w:tcBorders>
              <w:left w:val="single" w:sz="4" w:space="0" w:color="auto"/>
              <w:bottom w:val="single" w:sz="4" w:space="0" w:color="auto"/>
            </w:tcBorders>
          </w:tcPr>
          <w:p w:rsidR="0026221F" w:rsidRPr="00117DBE" w:rsidRDefault="000B2B21" w:rsidP="00826EEE">
            <w:pPr>
              <w:rPr>
                <w:rFonts w:ascii="Arial" w:hAnsi="Arial" w:cs="Arial"/>
              </w:rPr>
            </w:pPr>
            <w:r>
              <w:rPr>
                <w:rFonts w:ascii="Arial" w:hAnsi="Arial" w:cs="Arial"/>
                <w:lang w:val="id-ID"/>
              </w:rPr>
              <w:t>Memp</w:t>
            </w:r>
            <w:r>
              <w:rPr>
                <w:rFonts w:ascii="Arial" w:hAnsi="Arial" w:cs="Arial"/>
              </w:rPr>
              <w:t xml:space="preserve">elajari dan </w:t>
            </w:r>
            <w:r>
              <w:rPr>
                <w:rFonts w:ascii="Arial" w:hAnsi="Arial" w:cs="Arial"/>
                <w:lang w:val="id-ID"/>
              </w:rPr>
              <w:t>meng</w:t>
            </w:r>
            <w:r>
              <w:rPr>
                <w:rFonts w:ascii="Arial" w:hAnsi="Arial" w:cs="Arial"/>
              </w:rPr>
              <w:t>uasai proposal</w:t>
            </w:r>
            <w:r w:rsidR="0026221F">
              <w:rPr>
                <w:rFonts w:ascii="Arial" w:hAnsi="Arial" w:cs="Arial"/>
              </w:rPr>
              <w:t xml:space="preserve"> agar</w:t>
            </w:r>
            <w:r>
              <w:rPr>
                <w:rFonts w:ascii="Arial" w:hAnsi="Arial" w:cs="Arial"/>
              </w:rPr>
              <w:t xml:space="preserve"> dapat menjawab pertanyaan </w:t>
            </w:r>
            <w:r>
              <w:rPr>
                <w:rFonts w:ascii="Arial" w:hAnsi="Arial" w:cs="Arial"/>
                <w:lang w:val="id-ID"/>
              </w:rPr>
              <w:t>penguji</w:t>
            </w:r>
            <w:r w:rsidR="0026221F">
              <w:rPr>
                <w:rFonts w:ascii="Arial" w:hAnsi="Arial" w:cs="Arial"/>
              </w:rPr>
              <w:t>.</w:t>
            </w:r>
          </w:p>
        </w:tc>
        <w:tc>
          <w:tcPr>
            <w:tcW w:w="990" w:type="dxa"/>
            <w:gridSpan w:val="2"/>
            <w:tcBorders>
              <w:bottom w:val="single" w:sz="4" w:space="0" w:color="auto"/>
              <w:right w:val="single" w:sz="4" w:space="0" w:color="auto"/>
            </w:tcBorders>
          </w:tcPr>
          <w:p w:rsidR="0026221F" w:rsidRDefault="0026221F" w:rsidP="00826EEE">
            <w:pPr>
              <w:rPr>
                <w:rFonts w:ascii="Arial" w:hAnsi="Arial" w:cs="Arial"/>
                <w:b/>
              </w:rPr>
            </w:pPr>
          </w:p>
        </w:tc>
        <w:tc>
          <w:tcPr>
            <w:tcW w:w="1247" w:type="dxa"/>
            <w:gridSpan w:val="2"/>
            <w:tcBorders>
              <w:left w:val="single" w:sz="4" w:space="0" w:color="auto"/>
              <w:bottom w:val="single" w:sz="4" w:space="0" w:color="auto"/>
            </w:tcBorders>
          </w:tcPr>
          <w:p w:rsidR="0026221F" w:rsidRDefault="0026221F" w:rsidP="00826EEE">
            <w:pPr>
              <w:rPr>
                <w:rFonts w:ascii="Arial" w:hAnsi="Arial" w:cs="Arial"/>
                <w:b/>
              </w:rPr>
            </w:pPr>
          </w:p>
        </w:tc>
      </w:tr>
      <w:tr w:rsidR="0026221F" w:rsidTr="00826EEE">
        <w:trPr>
          <w:trHeight w:val="599"/>
        </w:trPr>
        <w:tc>
          <w:tcPr>
            <w:tcW w:w="567" w:type="dxa"/>
            <w:tcBorders>
              <w:top w:val="single" w:sz="4" w:space="0" w:color="auto"/>
              <w:bottom w:val="single" w:sz="4" w:space="0" w:color="auto"/>
              <w:right w:val="single" w:sz="4" w:space="0" w:color="auto"/>
            </w:tcBorders>
          </w:tcPr>
          <w:p w:rsidR="0026221F" w:rsidRDefault="0026221F" w:rsidP="00826EEE">
            <w:pPr>
              <w:rPr>
                <w:rFonts w:ascii="Arial" w:hAnsi="Arial" w:cs="Arial"/>
              </w:rPr>
            </w:pPr>
            <w:r>
              <w:rPr>
                <w:rFonts w:ascii="Arial" w:hAnsi="Arial" w:cs="Arial"/>
              </w:rPr>
              <w:t>10.</w:t>
            </w:r>
          </w:p>
          <w:p w:rsidR="0026221F" w:rsidRDefault="0026221F" w:rsidP="00826EEE">
            <w:pPr>
              <w:rPr>
                <w:rFonts w:ascii="Arial" w:hAnsi="Arial" w:cs="Arial"/>
                <w:b/>
              </w:rPr>
            </w:pPr>
          </w:p>
        </w:tc>
        <w:tc>
          <w:tcPr>
            <w:tcW w:w="1273" w:type="dxa"/>
            <w:tcBorders>
              <w:top w:val="single" w:sz="4" w:space="0" w:color="auto"/>
              <w:bottom w:val="single" w:sz="4" w:space="0" w:color="auto"/>
              <w:right w:val="single" w:sz="4" w:space="0" w:color="auto"/>
            </w:tcBorders>
          </w:tcPr>
          <w:p w:rsidR="0026221F" w:rsidRPr="00122EBE" w:rsidRDefault="000B2B21" w:rsidP="00826EEE">
            <w:pPr>
              <w:rPr>
                <w:rFonts w:ascii="Arial" w:hAnsi="Arial" w:cs="Arial"/>
              </w:rPr>
            </w:pPr>
            <w:r>
              <w:rPr>
                <w:rFonts w:ascii="Arial" w:hAnsi="Arial" w:cs="Arial"/>
                <w:lang w:val="id-ID"/>
              </w:rPr>
              <w:t xml:space="preserve">Jumat </w:t>
            </w:r>
            <w:r w:rsidR="0026221F">
              <w:rPr>
                <w:rFonts w:ascii="Arial" w:hAnsi="Arial" w:cs="Arial"/>
              </w:rPr>
              <w:t>/</w:t>
            </w:r>
            <w:r>
              <w:rPr>
                <w:rFonts w:ascii="Arial" w:hAnsi="Arial" w:cs="Arial"/>
              </w:rPr>
              <w:t>2</w:t>
            </w:r>
            <w:r>
              <w:rPr>
                <w:rFonts w:ascii="Arial" w:hAnsi="Arial" w:cs="Arial"/>
                <w:lang w:val="id-ID"/>
              </w:rPr>
              <w:t>6</w:t>
            </w:r>
            <w:r w:rsidR="0026221F">
              <w:rPr>
                <w:rFonts w:ascii="Arial" w:hAnsi="Arial" w:cs="Arial"/>
              </w:rPr>
              <w:t>-06- 2020</w:t>
            </w:r>
          </w:p>
        </w:tc>
        <w:tc>
          <w:tcPr>
            <w:tcW w:w="1478" w:type="dxa"/>
            <w:tcBorders>
              <w:top w:val="single" w:sz="4" w:space="0" w:color="auto"/>
              <w:bottom w:val="single" w:sz="4" w:space="0" w:color="auto"/>
              <w:right w:val="single" w:sz="4" w:space="0" w:color="auto"/>
            </w:tcBorders>
          </w:tcPr>
          <w:p w:rsidR="0026221F" w:rsidRPr="00CB03E2" w:rsidRDefault="0026221F" w:rsidP="00826EEE">
            <w:pPr>
              <w:rPr>
                <w:rFonts w:ascii="Arial" w:hAnsi="Arial" w:cs="Arial"/>
              </w:rPr>
            </w:pPr>
            <w:r>
              <w:rPr>
                <w:rFonts w:ascii="Arial" w:hAnsi="Arial" w:cs="Arial"/>
              </w:rPr>
              <w:t>Konsul bab IV-V</w:t>
            </w:r>
          </w:p>
        </w:tc>
        <w:tc>
          <w:tcPr>
            <w:tcW w:w="2207" w:type="dxa"/>
            <w:gridSpan w:val="2"/>
            <w:tcBorders>
              <w:top w:val="single" w:sz="4" w:space="0" w:color="auto"/>
              <w:bottom w:val="single" w:sz="4" w:space="0" w:color="auto"/>
              <w:right w:val="single" w:sz="4" w:space="0" w:color="auto"/>
            </w:tcBorders>
          </w:tcPr>
          <w:p w:rsidR="0026221F" w:rsidRDefault="0026221F" w:rsidP="00826EEE">
            <w:pPr>
              <w:rPr>
                <w:rFonts w:ascii="Arial" w:hAnsi="Arial" w:cs="Arial"/>
              </w:rPr>
            </w:pPr>
            <w:r>
              <w:rPr>
                <w:rFonts w:ascii="Arial" w:hAnsi="Arial" w:cs="Arial"/>
              </w:rPr>
              <w:t>Perbaiki yang sudah di tandai</w:t>
            </w:r>
          </w:p>
          <w:p w:rsidR="0026221F" w:rsidRDefault="0026221F" w:rsidP="00826EEE">
            <w:pPr>
              <w:rPr>
                <w:rFonts w:ascii="Arial" w:hAnsi="Arial" w:cs="Arial"/>
              </w:rPr>
            </w:pPr>
          </w:p>
          <w:p w:rsidR="0026221F" w:rsidRDefault="0026221F" w:rsidP="00826EEE">
            <w:pPr>
              <w:rPr>
                <w:rFonts w:ascii="Arial" w:hAnsi="Arial" w:cs="Arial"/>
              </w:rPr>
            </w:pPr>
          </w:p>
          <w:p w:rsidR="0026221F" w:rsidRDefault="0026221F" w:rsidP="00826EEE">
            <w:pPr>
              <w:rPr>
                <w:rFonts w:ascii="Arial" w:hAnsi="Arial" w:cs="Arial"/>
              </w:rPr>
            </w:pPr>
          </w:p>
          <w:p w:rsidR="0026221F" w:rsidRPr="00CB03E2" w:rsidRDefault="0026221F" w:rsidP="00826EEE">
            <w:pPr>
              <w:rPr>
                <w:rFonts w:ascii="Arial" w:hAnsi="Arial" w:cs="Arial"/>
              </w:rPr>
            </w:pPr>
          </w:p>
        </w:tc>
        <w:tc>
          <w:tcPr>
            <w:tcW w:w="990" w:type="dxa"/>
            <w:gridSpan w:val="2"/>
            <w:tcBorders>
              <w:top w:val="single" w:sz="4" w:space="0" w:color="auto"/>
              <w:bottom w:val="single" w:sz="4" w:space="0" w:color="auto"/>
              <w:right w:val="single" w:sz="4" w:space="0" w:color="auto"/>
            </w:tcBorders>
          </w:tcPr>
          <w:p w:rsidR="0026221F" w:rsidRDefault="0026221F" w:rsidP="00826EEE">
            <w:pPr>
              <w:rPr>
                <w:rFonts w:ascii="Arial" w:hAnsi="Arial" w:cs="Arial"/>
                <w:b/>
              </w:rPr>
            </w:pPr>
          </w:p>
        </w:tc>
        <w:tc>
          <w:tcPr>
            <w:tcW w:w="1247" w:type="dxa"/>
            <w:gridSpan w:val="2"/>
            <w:tcBorders>
              <w:top w:val="single" w:sz="4" w:space="0" w:color="auto"/>
              <w:bottom w:val="single" w:sz="4" w:space="0" w:color="auto"/>
              <w:right w:val="single" w:sz="4" w:space="0" w:color="auto"/>
            </w:tcBorders>
          </w:tcPr>
          <w:p w:rsidR="0026221F" w:rsidRDefault="0026221F" w:rsidP="00826EEE">
            <w:pPr>
              <w:rPr>
                <w:rFonts w:ascii="Arial" w:hAnsi="Arial" w:cs="Arial"/>
                <w:b/>
              </w:rPr>
            </w:pPr>
          </w:p>
        </w:tc>
      </w:tr>
      <w:tr w:rsidR="0026221F" w:rsidTr="00826EEE">
        <w:trPr>
          <w:trHeight w:val="1313"/>
        </w:trPr>
        <w:tc>
          <w:tcPr>
            <w:tcW w:w="567" w:type="dxa"/>
            <w:tcBorders>
              <w:top w:val="single" w:sz="4" w:space="0" w:color="auto"/>
              <w:bottom w:val="single" w:sz="4" w:space="0" w:color="auto"/>
              <w:right w:val="single" w:sz="4" w:space="0" w:color="auto"/>
            </w:tcBorders>
          </w:tcPr>
          <w:p w:rsidR="0026221F" w:rsidRDefault="0026221F" w:rsidP="00826EEE">
            <w:pPr>
              <w:rPr>
                <w:rFonts w:ascii="Arial" w:hAnsi="Arial" w:cs="Arial"/>
              </w:rPr>
            </w:pPr>
            <w:r>
              <w:rPr>
                <w:rFonts w:ascii="Arial" w:hAnsi="Arial" w:cs="Arial"/>
              </w:rPr>
              <w:t>11.</w:t>
            </w:r>
          </w:p>
        </w:tc>
        <w:tc>
          <w:tcPr>
            <w:tcW w:w="1273" w:type="dxa"/>
            <w:tcBorders>
              <w:top w:val="single" w:sz="4" w:space="0" w:color="auto"/>
              <w:bottom w:val="single" w:sz="4" w:space="0" w:color="auto"/>
              <w:right w:val="single" w:sz="4" w:space="0" w:color="auto"/>
            </w:tcBorders>
          </w:tcPr>
          <w:p w:rsidR="0026221F" w:rsidRPr="000B2B21" w:rsidRDefault="000B2B21" w:rsidP="00826EEE">
            <w:pPr>
              <w:rPr>
                <w:rFonts w:ascii="Arial" w:hAnsi="Arial" w:cs="Arial"/>
                <w:lang w:val="id-ID"/>
              </w:rPr>
            </w:pPr>
            <w:r>
              <w:rPr>
                <w:rFonts w:ascii="Arial" w:hAnsi="Arial" w:cs="Arial"/>
                <w:lang w:val="id-ID"/>
              </w:rPr>
              <w:t>Selasa / 30-06-2020</w:t>
            </w:r>
          </w:p>
        </w:tc>
        <w:tc>
          <w:tcPr>
            <w:tcW w:w="1478" w:type="dxa"/>
            <w:tcBorders>
              <w:top w:val="single" w:sz="4" w:space="0" w:color="auto"/>
              <w:bottom w:val="single" w:sz="4" w:space="0" w:color="auto"/>
              <w:right w:val="single" w:sz="4" w:space="0" w:color="auto"/>
            </w:tcBorders>
          </w:tcPr>
          <w:p w:rsidR="0026221F" w:rsidRPr="000B2B21" w:rsidRDefault="000B2B21" w:rsidP="00826EEE">
            <w:pPr>
              <w:rPr>
                <w:rFonts w:ascii="Arial" w:hAnsi="Arial" w:cs="Arial"/>
                <w:lang w:val="id-ID"/>
              </w:rPr>
            </w:pPr>
            <w:r>
              <w:rPr>
                <w:rFonts w:ascii="Arial" w:hAnsi="Arial" w:cs="Arial"/>
                <w:lang w:val="id-ID"/>
              </w:rPr>
              <w:t>Revisi Bab IV &amp; V</w:t>
            </w:r>
          </w:p>
        </w:tc>
        <w:tc>
          <w:tcPr>
            <w:tcW w:w="2207" w:type="dxa"/>
            <w:gridSpan w:val="2"/>
            <w:tcBorders>
              <w:top w:val="single" w:sz="4" w:space="0" w:color="auto"/>
              <w:bottom w:val="single" w:sz="4" w:space="0" w:color="auto"/>
              <w:right w:val="single" w:sz="4" w:space="0" w:color="auto"/>
            </w:tcBorders>
          </w:tcPr>
          <w:p w:rsidR="000B2B21" w:rsidRDefault="000B2B21" w:rsidP="00826EEE">
            <w:pPr>
              <w:rPr>
                <w:rFonts w:ascii="Arial" w:hAnsi="Arial" w:cs="Arial"/>
                <w:lang w:val="id-ID"/>
              </w:rPr>
            </w:pPr>
            <w:r>
              <w:rPr>
                <w:rFonts w:ascii="Arial" w:hAnsi="Arial" w:cs="Arial"/>
                <w:lang w:val="id-ID"/>
              </w:rPr>
              <w:t>Memperbaiki sesuai arahan dosen pembimbing.</w:t>
            </w:r>
          </w:p>
          <w:p w:rsidR="0026221F" w:rsidRPr="00CB03E2" w:rsidRDefault="0026221F" w:rsidP="00826EEE">
            <w:pPr>
              <w:rPr>
                <w:rFonts w:ascii="Arial" w:hAnsi="Arial" w:cs="Arial"/>
              </w:rPr>
            </w:pPr>
            <w:r>
              <w:rPr>
                <w:rFonts w:ascii="Arial" w:hAnsi="Arial" w:cs="Arial"/>
              </w:rPr>
              <w:t>Pelajari dan kuasain KTI mu</w:t>
            </w:r>
          </w:p>
        </w:tc>
        <w:tc>
          <w:tcPr>
            <w:tcW w:w="990" w:type="dxa"/>
            <w:gridSpan w:val="2"/>
            <w:tcBorders>
              <w:top w:val="single" w:sz="4" w:space="0" w:color="auto"/>
              <w:bottom w:val="single" w:sz="4" w:space="0" w:color="auto"/>
              <w:right w:val="single" w:sz="4" w:space="0" w:color="auto"/>
            </w:tcBorders>
          </w:tcPr>
          <w:p w:rsidR="0026221F" w:rsidRDefault="0026221F" w:rsidP="00826EEE">
            <w:pPr>
              <w:rPr>
                <w:rFonts w:ascii="Arial" w:hAnsi="Arial" w:cs="Arial"/>
                <w:b/>
              </w:rPr>
            </w:pPr>
          </w:p>
        </w:tc>
        <w:tc>
          <w:tcPr>
            <w:tcW w:w="1247" w:type="dxa"/>
            <w:gridSpan w:val="2"/>
            <w:tcBorders>
              <w:top w:val="single" w:sz="4" w:space="0" w:color="auto"/>
              <w:bottom w:val="single" w:sz="4" w:space="0" w:color="auto"/>
              <w:right w:val="single" w:sz="4" w:space="0" w:color="auto"/>
            </w:tcBorders>
          </w:tcPr>
          <w:p w:rsidR="0026221F" w:rsidRDefault="0026221F" w:rsidP="00826EEE">
            <w:pPr>
              <w:rPr>
                <w:rFonts w:ascii="Arial" w:hAnsi="Arial" w:cs="Arial"/>
                <w:b/>
              </w:rPr>
            </w:pPr>
          </w:p>
        </w:tc>
      </w:tr>
      <w:tr w:rsidR="0026221F" w:rsidTr="00826EEE">
        <w:trPr>
          <w:trHeight w:val="1090"/>
        </w:trPr>
        <w:tc>
          <w:tcPr>
            <w:tcW w:w="567" w:type="dxa"/>
            <w:tcBorders>
              <w:top w:val="single" w:sz="4" w:space="0" w:color="auto"/>
              <w:bottom w:val="single" w:sz="4" w:space="0" w:color="auto"/>
              <w:right w:val="single" w:sz="4" w:space="0" w:color="auto"/>
            </w:tcBorders>
          </w:tcPr>
          <w:p w:rsidR="0026221F" w:rsidRDefault="0026221F" w:rsidP="00826EEE">
            <w:pPr>
              <w:rPr>
                <w:rFonts w:ascii="Arial" w:hAnsi="Arial" w:cs="Arial"/>
              </w:rPr>
            </w:pPr>
            <w:r>
              <w:rPr>
                <w:rFonts w:ascii="Arial" w:hAnsi="Arial" w:cs="Arial"/>
              </w:rPr>
              <w:lastRenderedPageBreak/>
              <w:t>12.</w:t>
            </w:r>
          </w:p>
        </w:tc>
        <w:tc>
          <w:tcPr>
            <w:tcW w:w="1273" w:type="dxa"/>
            <w:tcBorders>
              <w:top w:val="single" w:sz="4" w:space="0" w:color="auto"/>
              <w:bottom w:val="single" w:sz="4" w:space="0" w:color="auto"/>
              <w:right w:val="single" w:sz="4" w:space="0" w:color="auto"/>
            </w:tcBorders>
          </w:tcPr>
          <w:p w:rsidR="0026221F" w:rsidRPr="00135B45" w:rsidRDefault="0026221F" w:rsidP="00826EEE">
            <w:pPr>
              <w:rPr>
                <w:rFonts w:ascii="Arial" w:hAnsi="Arial" w:cs="Arial"/>
              </w:rPr>
            </w:pPr>
            <w:r>
              <w:rPr>
                <w:rFonts w:ascii="Arial" w:hAnsi="Arial" w:cs="Arial"/>
              </w:rPr>
              <w:t>Kamis/ 02-07-2020</w:t>
            </w:r>
          </w:p>
        </w:tc>
        <w:tc>
          <w:tcPr>
            <w:tcW w:w="1478" w:type="dxa"/>
            <w:tcBorders>
              <w:top w:val="single" w:sz="4" w:space="0" w:color="auto"/>
              <w:bottom w:val="single" w:sz="4" w:space="0" w:color="auto"/>
              <w:right w:val="single" w:sz="4" w:space="0" w:color="auto"/>
            </w:tcBorders>
          </w:tcPr>
          <w:p w:rsidR="0026221F" w:rsidRPr="000B2B21" w:rsidRDefault="000B2B21" w:rsidP="00826EEE">
            <w:pPr>
              <w:rPr>
                <w:rFonts w:ascii="Arial" w:hAnsi="Arial" w:cs="Arial"/>
                <w:lang w:val="id-ID"/>
              </w:rPr>
            </w:pPr>
            <w:r>
              <w:rPr>
                <w:rFonts w:ascii="Arial" w:hAnsi="Arial" w:cs="Arial"/>
                <w:lang w:val="id-ID"/>
              </w:rPr>
              <w:t>ACC Bab IV &amp; V</w:t>
            </w:r>
          </w:p>
        </w:tc>
        <w:tc>
          <w:tcPr>
            <w:tcW w:w="2207" w:type="dxa"/>
            <w:gridSpan w:val="2"/>
            <w:tcBorders>
              <w:top w:val="single" w:sz="4" w:space="0" w:color="auto"/>
              <w:bottom w:val="single" w:sz="4" w:space="0" w:color="auto"/>
              <w:right w:val="single" w:sz="4" w:space="0" w:color="auto"/>
            </w:tcBorders>
          </w:tcPr>
          <w:p w:rsidR="0026221F" w:rsidRPr="000B2B21" w:rsidRDefault="0026221F" w:rsidP="00826EEE">
            <w:pPr>
              <w:rPr>
                <w:rFonts w:ascii="Arial" w:hAnsi="Arial" w:cs="Arial"/>
                <w:lang w:val="id-ID"/>
              </w:rPr>
            </w:pPr>
            <w:r>
              <w:rPr>
                <w:rFonts w:ascii="Arial" w:hAnsi="Arial" w:cs="Arial"/>
              </w:rPr>
              <w:t xml:space="preserve">Pelajari dan </w:t>
            </w:r>
            <w:r w:rsidR="000B2B21">
              <w:rPr>
                <w:rFonts w:ascii="Arial" w:hAnsi="Arial" w:cs="Arial"/>
                <w:lang w:val="id-ID"/>
              </w:rPr>
              <w:t>Kuasai KTI</w:t>
            </w:r>
          </w:p>
        </w:tc>
        <w:tc>
          <w:tcPr>
            <w:tcW w:w="990" w:type="dxa"/>
            <w:gridSpan w:val="2"/>
            <w:tcBorders>
              <w:top w:val="single" w:sz="4" w:space="0" w:color="auto"/>
              <w:bottom w:val="single" w:sz="4" w:space="0" w:color="auto"/>
              <w:right w:val="single" w:sz="4" w:space="0" w:color="auto"/>
            </w:tcBorders>
          </w:tcPr>
          <w:p w:rsidR="0026221F" w:rsidRDefault="0026221F" w:rsidP="00826EEE">
            <w:pPr>
              <w:rPr>
                <w:rFonts w:ascii="Arial" w:hAnsi="Arial" w:cs="Arial"/>
                <w:b/>
              </w:rPr>
            </w:pPr>
          </w:p>
        </w:tc>
        <w:tc>
          <w:tcPr>
            <w:tcW w:w="1247" w:type="dxa"/>
            <w:gridSpan w:val="2"/>
            <w:tcBorders>
              <w:top w:val="single" w:sz="4" w:space="0" w:color="auto"/>
              <w:bottom w:val="single" w:sz="4" w:space="0" w:color="auto"/>
              <w:right w:val="single" w:sz="4" w:space="0" w:color="auto"/>
            </w:tcBorders>
          </w:tcPr>
          <w:p w:rsidR="0026221F" w:rsidRDefault="0026221F" w:rsidP="00826EEE">
            <w:pPr>
              <w:rPr>
                <w:rFonts w:ascii="Arial" w:hAnsi="Arial" w:cs="Arial"/>
                <w:b/>
              </w:rPr>
            </w:pPr>
          </w:p>
          <w:p w:rsidR="0026221F" w:rsidRDefault="0026221F" w:rsidP="00826EEE">
            <w:pPr>
              <w:rPr>
                <w:rFonts w:ascii="Arial" w:hAnsi="Arial" w:cs="Arial"/>
                <w:b/>
              </w:rPr>
            </w:pPr>
          </w:p>
          <w:p w:rsidR="0026221F" w:rsidRDefault="0026221F" w:rsidP="00826EEE">
            <w:pPr>
              <w:rPr>
                <w:rFonts w:ascii="Arial" w:hAnsi="Arial" w:cs="Arial"/>
                <w:b/>
              </w:rPr>
            </w:pPr>
          </w:p>
          <w:p w:rsidR="0026221F" w:rsidRDefault="0026221F" w:rsidP="00826EEE">
            <w:pPr>
              <w:rPr>
                <w:rFonts w:ascii="Arial" w:hAnsi="Arial" w:cs="Arial"/>
                <w:b/>
              </w:rPr>
            </w:pPr>
          </w:p>
        </w:tc>
      </w:tr>
      <w:tr w:rsidR="00826EEE" w:rsidTr="00826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1"/>
        </w:trPr>
        <w:tc>
          <w:tcPr>
            <w:tcW w:w="567" w:type="dxa"/>
            <w:tcBorders>
              <w:bottom w:val="single" w:sz="4" w:space="0" w:color="auto"/>
            </w:tcBorders>
          </w:tcPr>
          <w:p w:rsidR="00826EEE" w:rsidRPr="00826EEE" w:rsidRDefault="00826EEE" w:rsidP="00826EEE">
            <w:pPr>
              <w:rPr>
                <w:rFonts w:ascii="Arial" w:hAnsi="Arial" w:cs="Arial"/>
                <w:lang w:val="id-ID"/>
              </w:rPr>
            </w:pPr>
            <w:r>
              <w:rPr>
                <w:rFonts w:ascii="Arial" w:hAnsi="Arial" w:cs="Arial"/>
                <w:lang w:val="id-ID"/>
              </w:rPr>
              <w:t>13.</w:t>
            </w:r>
          </w:p>
        </w:tc>
        <w:tc>
          <w:tcPr>
            <w:tcW w:w="1273" w:type="dxa"/>
            <w:tcBorders>
              <w:top w:val="nil"/>
              <w:bottom w:val="single" w:sz="4" w:space="0" w:color="auto"/>
            </w:tcBorders>
            <w:shd w:val="clear" w:color="auto" w:fill="auto"/>
          </w:tcPr>
          <w:p w:rsidR="00826EEE" w:rsidRPr="00826EEE" w:rsidRDefault="00826EEE">
            <w:pPr>
              <w:rPr>
                <w:rFonts w:ascii="Arial" w:hAnsi="Arial" w:cs="Arial"/>
                <w:lang w:val="id-ID"/>
              </w:rPr>
            </w:pPr>
            <w:r>
              <w:rPr>
                <w:rFonts w:ascii="Arial" w:hAnsi="Arial" w:cs="Arial"/>
                <w:lang w:val="id-ID"/>
              </w:rPr>
              <w:t>jumat /03-07-2020</w:t>
            </w:r>
          </w:p>
        </w:tc>
        <w:tc>
          <w:tcPr>
            <w:tcW w:w="1490" w:type="dxa"/>
            <w:gridSpan w:val="2"/>
            <w:tcBorders>
              <w:top w:val="nil"/>
              <w:bottom w:val="single" w:sz="4" w:space="0" w:color="auto"/>
            </w:tcBorders>
            <w:shd w:val="clear" w:color="auto" w:fill="auto"/>
          </w:tcPr>
          <w:p w:rsidR="00826EEE" w:rsidRPr="00826EEE" w:rsidRDefault="00826EEE">
            <w:pPr>
              <w:rPr>
                <w:rFonts w:ascii="Arial" w:hAnsi="Arial" w:cs="Arial"/>
                <w:lang w:val="id-ID"/>
              </w:rPr>
            </w:pPr>
            <w:r w:rsidRPr="00826EEE">
              <w:rPr>
                <w:rFonts w:ascii="Arial" w:hAnsi="Arial" w:cs="Arial"/>
                <w:lang w:val="id-ID"/>
              </w:rPr>
              <w:t>Seminar Hasil</w:t>
            </w:r>
          </w:p>
        </w:tc>
        <w:tc>
          <w:tcPr>
            <w:tcW w:w="2210" w:type="dxa"/>
            <w:gridSpan w:val="2"/>
            <w:tcBorders>
              <w:top w:val="nil"/>
              <w:bottom w:val="single" w:sz="4" w:space="0" w:color="auto"/>
            </w:tcBorders>
            <w:shd w:val="clear" w:color="auto" w:fill="auto"/>
          </w:tcPr>
          <w:p w:rsidR="00826EEE" w:rsidRPr="00826EEE" w:rsidRDefault="00826EEE">
            <w:pPr>
              <w:rPr>
                <w:rFonts w:ascii="Arial" w:hAnsi="Arial" w:cs="Arial"/>
                <w:lang w:val="id-ID"/>
              </w:rPr>
            </w:pPr>
            <w:r>
              <w:rPr>
                <w:rFonts w:ascii="Arial" w:hAnsi="Arial" w:cs="Arial"/>
                <w:lang w:val="id-ID"/>
              </w:rPr>
              <w:t>Pelajari dan Kuasai lagi KTI</w:t>
            </w:r>
          </w:p>
        </w:tc>
        <w:tc>
          <w:tcPr>
            <w:tcW w:w="988" w:type="dxa"/>
            <w:gridSpan w:val="2"/>
            <w:shd w:val="clear" w:color="auto" w:fill="auto"/>
          </w:tcPr>
          <w:p w:rsidR="00826EEE" w:rsidRDefault="00826EEE">
            <w:pPr>
              <w:rPr>
                <w:rFonts w:ascii="Arial" w:hAnsi="Arial" w:cs="Arial"/>
                <w:b/>
              </w:rPr>
            </w:pPr>
          </w:p>
        </w:tc>
        <w:tc>
          <w:tcPr>
            <w:tcW w:w="1239" w:type="dxa"/>
            <w:shd w:val="clear" w:color="auto" w:fill="auto"/>
          </w:tcPr>
          <w:p w:rsidR="00826EEE" w:rsidRDefault="00826EEE">
            <w:pPr>
              <w:rPr>
                <w:rFonts w:ascii="Arial" w:hAnsi="Arial" w:cs="Arial"/>
                <w:b/>
              </w:rPr>
            </w:pPr>
          </w:p>
        </w:tc>
      </w:tr>
    </w:tbl>
    <w:p w:rsidR="0026221F" w:rsidRDefault="0026221F" w:rsidP="0026221F">
      <w:pPr>
        <w:rPr>
          <w:rFonts w:ascii="Arial" w:hAnsi="Arial" w:cs="Arial"/>
          <w:b/>
        </w:rPr>
      </w:pPr>
    </w:p>
    <w:p w:rsidR="0026221F" w:rsidRPr="001B5D37" w:rsidRDefault="0026221F" w:rsidP="0026221F">
      <w:pPr>
        <w:ind w:left="1440" w:hanging="1440"/>
        <w:rPr>
          <w:rFonts w:ascii="Arial" w:hAnsi="Arial" w:cs="Arial"/>
          <w:b/>
        </w:rPr>
      </w:pPr>
    </w:p>
    <w:p w:rsidR="0026221F" w:rsidRDefault="0026221F" w:rsidP="0026221F">
      <w:pPr>
        <w:jc w:val="right"/>
      </w:pPr>
      <w:r>
        <w:t>Medan, 2020</w:t>
      </w:r>
    </w:p>
    <w:p w:rsidR="0026221F" w:rsidRDefault="0026221F" w:rsidP="0026221F">
      <w:pPr>
        <w:jc w:val="right"/>
      </w:pPr>
      <w:r>
        <w:t>Pembimbing</w:t>
      </w:r>
    </w:p>
    <w:p w:rsidR="0026221F" w:rsidRDefault="0026221F" w:rsidP="0026221F"/>
    <w:p w:rsidR="0026221F" w:rsidRDefault="0026221F" w:rsidP="0026221F">
      <w:pPr>
        <w:jc w:val="right"/>
      </w:pPr>
      <w:proofErr w:type="gramStart"/>
      <w:r>
        <w:t>( Yufdel</w:t>
      </w:r>
      <w:proofErr w:type="gramEnd"/>
      <w:r>
        <w:t>, S.Kep., Ns., M.Kes)</w:t>
      </w:r>
    </w:p>
    <w:p w:rsidR="0026221F" w:rsidRPr="00FA39A7" w:rsidRDefault="0026221F" w:rsidP="0026221F">
      <w:pPr>
        <w:spacing w:after="60" w:line="240" w:lineRule="auto"/>
        <w:jc w:val="right"/>
        <w:rPr>
          <w:rFonts w:ascii="Arial" w:hAnsi="Arial" w:cs="Arial"/>
          <w:sz w:val="20"/>
          <w:szCs w:val="20"/>
        </w:rPr>
      </w:pPr>
      <w:r w:rsidRPr="00FA39A7">
        <w:rPr>
          <w:rFonts w:ascii="Arial" w:hAnsi="Arial" w:cs="Arial"/>
          <w:sz w:val="20"/>
          <w:szCs w:val="20"/>
        </w:rPr>
        <w:t>NIP.19640625 1990 03 2 002</w:t>
      </w:r>
    </w:p>
    <w:p w:rsidR="0026221F" w:rsidRDefault="0026221F" w:rsidP="0026221F">
      <w:pPr>
        <w:jc w:val="right"/>
        <w:rPr>
          <w:lang w:val="id-ID"/>
        </w:rPr>
      </w:pPr>
    </w:p>
    <w:p w:rsidR="00826EEE" w:rsidRDefault="00826EEE" w:rsidP="0026221F">
      <w:pPr>
        <w:jc w:val="right"/>
        <w:rPr>
          <w:lang w:val="id-ID"/>
        </w:rPr>
      </w:pPr>
    </w:p>
    <w:p w:rsidR="00826EEE" w:rsidRDefault="00826EEE" w:rsidP="0026221F">
      <w:pPr>
        <w:jc w:val="right"/>
        <w:rPr>
          <w:lang w:val="id-ID"/>
        </w:rPr>
      </w:pPr>
    </w:p>
    <w:p w:rsidR="00826EEE" w:rsidRDefault="00826EEE" w:rsidP="0026221F">
      <w:pPr>
        <w:jc w:val="right"/>
        <w:rPr>
          <w:lang w:val="id-ID"/>
        </w:rPr>
      </w:pPr>
    </w:p>
    <w:p w:rsidR="00826EEE" w:rsidRDefault="00826EEE" w:rsidP="0026221F">
      <w:pPr>
        <w:jc w:val="right"/>
        <w:rPr>
          <w:lang w:val="id-ID"/>
        </w:rPr>
      </w:pPr>
    </w:p>
    <w:p w:rsidR="00826EEE" w:rsidRDefault="00826EEE" w:rsidP="0026221F">
      <w:pPr>
        <w:jc w:val="right"/>
        <w:rPr>
          <w:lang w:val="id-ID"/>
        </w:rPr>
      </w:pPr>
    </w:p>
    <w:p w:rsidR="00826EEE" w:rsidRDefault="00826EEE" w:rsidP="0026221F">
      <w:pPr>
        <w:jc w:val="right"/>
        <w:rPr>
          <w:lang w:val="id-ID"/>
        </w:rPr>
      </w:pPr>
    </w:p>
    <w:p w:rsidR="00826EEE" w:rsidRDefault="00826EEE" w:rsidP="0026221F">
      <w:pPr>
        <w:jc w:val="right"/>
        <w:rPr>
          <w:lang w:val="id-ID"/>
        </w:rPr>
      </w:pPr>
    </w:p>
    <w:p w:rsidR="00826EEE" w:rsidRDefault="00826EEE" w:rsidP="0026221F">
      <w:pPr>
        <w:jc w:val="right"/>
        <w:rPr>
          <w:lang w:val="id-ID"/>
        </w:rPr>
      </w:pPr>
    </w:p>
    <w:p w:rsidR="00826EEE" w:rsidRDefault="00826EEE" w:rsidP="0026221F">
      <w:pPr>
        <w:jc w:val="right"/>
        <w:rPr>
          <w:lang w:val="id-ID"/>
        </w:rPr>
      </w:pPr>
    </w:p>
    <w:p w:rsidR="00826EEE" w:rsidRDefault="00826EEE" w:rsidP="0026221F">
      <w:pPr>
        <w:jc w:val="right"/>
        <w:rPr>
          <w:lang w:val="id-ID"/>
        </w:rPr>
      </w:pPr>
    </w:p>
    <w:p w:rsidR="00826EEE" w:rsidRDefault="00826EEE" w:rsidP="0026221F">
      <w:pPr>
        <w:jc w:val="right"/>
        <w:rPr>
          <w:lang w:val="id-ID"/>
        </w:rPr>
      </w:pPr>
    </w:p>
    <w:p w:rsidR="00421C5C" w:rsidRDefault="00421C5C" w:rsidP="0026221F">
      <w:pPr>
        <w:jc w:val="right"/>
        <w:rPr>
          <w:lang w:val="id-ID"/>
        </w:rPr>
      </w:pPr>
    </w:p>
    <w:p w:rsidR="00421C5C" w:rsidRPr="00826EEE" w:rsidRDefault="00421C5C" w:rsidP="0026221F">
      <w:pPr>
        <w:jc w:val="right"/>
        <w:rPr>
          <w:lang w:val="id-ID"/>
        </w:rPr>
      </w:pPr>
    </w:p>
    <w:p w:rsidR="0026221F" w:rsidRPr="008407BE" w:rsidRDefault="0026221F" w:rsidP="008407BE">
      <w:pPr>
        <w:pStyle w:val="Heading1"/>
        <w:jc w:val="center"/>
        <w:rPr>
          <w:rFonts w:ascii="Arial" w:hAnsi="Arial" w:cs="Arial"/>
          <w:color w:val="000000" w:themeColor="text1"/>
          <w:sz w:val="24"/>
          <w:szCs w:val="24"/>
        </w:rPr>
      </w:pPr>
      <w:bookmarkStart w:id="107" w:name="_Toc50623891"/>
      <w:r w:rsidRPr="008407BE">
        <w:rPr>
          <w:rFonts w:ascii="Arial" w:hAnsi="Arial" w:cs="Arial"/>
          <w:color w:val="000000" w:themeColor="text1"/>
          <w:sz w:val="24"/>
          <w:szCs w:val="24"/>
        </w:rPr>
        <w:lastRenderedPageBreak/>
        <w:t>RIWAYAT HIDUP PENELITI</w:t>
      </w:r>
      <w:bookmarkEnd w:id="107"/>
    </w:p>
    <w:p w:rsidR="0026221F" w:rsidRDefault="0026221F" w:rsidP="0026221F">
      <w:pPr>
        <w:rPr>
          <w:rFonts w:ascii="Arial" w:hAnsi="Arial" w:cs="Arial"/>
          <w:b/>
        </w:rPr>
      </w:pPr>
      <w:r>
        <w:rPr>
          <w:rFonts w:ascii="Arial" w:hAnsi="Arial" w:cs="Arial"/>
          <w:b/>
        </w:rPr>
        <w:t>Data Pribadi</w:t>
      </w:r>
    </w:p>
    <w:p w:rsidR="0026221F" w:rsidRPr="00826EEE" w:rsidRDefault="0026221F" w:rsidP="0026221F">
      <w:pPr>
        <w:rPr>
          <w:rFonts w:ascii="Arial" w:hAnsi="Arial" w:cs="Arial"/>
          <w:lang w:val="id-ID"/>
        </w:rPr>
      </w:pPr>
      <w:r>
        <w:rPr>
          <w:rFonts w:ascii="Arial" w:hAnsi="Arial" w:cs="Arial"/>
        </w:rPr>
        <w:t xml:space="preserve">Nama </w:t>
      </w:r>
      <w:r>
        <w:rPr>
          <w:rFonts w:ascii="Arial" w:hAnsi="Arial" w:cs="Arial"/>
        </w:rPr>
        <w:tab/>
      </w:r>
      <w:r>
        <w:rPr>
          <w:rFonts w:ascii="Arial" w:hAnsi="Arial" w:cs="Arial"/>
        </w:rPr>
        <w:tab/>
      </w:r>
      <w:r>
        <w:rPr>
          <w:rFonts w:ascii="Arial" w:hAnsi="Arial" w:cs="Arial"/>
        </w:rPr>
        <w:tab/>
      </w:r>
      <w:r w:rsidR="00826EEE">
        <w:rPr>
          <w:rFonts w:ascii="Arial" w:hAnsi="Arial" w:cs="Arial"/>
          <w:lang w:val="id-ID"/>
        </w:rPr>
        <w:tab/>
      </w:r>
      <w:r>
        <w:rPr>
          <w:rFonts w:ascii="Arial" w:hAnsi="Arial" w:cs="Arial"/>
        </w:rPr>
        <w:t xml:space="preserve">: </w:t>
      </w:r>
      <w:r w:rsidR="00826EEE">
        <w:rPr>
          <w:rFonts w:ascii="Arial" w:hAnsi="Arial" w:cs="Arial"/>
          <w:lang w:val="id-ID"/>
        </w:rPr>
        <w:t>SHERLY NOVA YOSE</w:t>
      </w:r>
    </w:p>
    <w:p w:rsidR="0026221F" w:rsidRPr="00826EEE" w:rsidRDefault="0026221F" w:rsidP="0026221F">
      <w:pPr>
        <w:rPr>
          <w:rFonts w:ascii="Arial" w:hAnsi="Arial" w:cs="Arial"/>
          <w:lang w:val="id-ID"/>
        </w:rPr>
      </w:pPr>
      <w:r>
        <w:rPr>
          <w:rFonts w:ascii="Arial" w:hAnsi="Arial" w:cs="Arial"/>
        </w:rPr>
        <w:t xml:space="preserve">Tempat, Tanggal Lahir </w:t>
      </w:r>
      <w:r>
        <w:rPr>
          <w:rFonts w:ascii="Arial" w:hAnsi="Arial" w:cs="Arial"/>
        </w:rPr>
        <w:tab/>
        <w:t xml:space="preserve">: </w:t>
      </w:r>
      <w:r w:rsidR="00826EEE">
        <w:rPr>
          <w:rFonts w:ascii="Arial" w:hAnsi="Arial" w:cs="Arial"/>
          <w:lang w:val="id-ID"/>
        </w:rPr>
        <w:t>Binjai, 27 November 1999</w:t>
      </w:r>
    </w:p>
    <w:p w:rsidR="0026221F" w:rsidRDefault="0026221F" w:rsidP="0026221F">
      <w:pPr>
        <w:rPr>
          <w:rFonts w:ascii="Arial" w:hAnsi="Arial" w:cs="Arial"/>
        </w:rPr>
      </w:pPr>
      <w:r>
        <w:rPr>
          <w:rFonts w:ascii="Arial" w:hAnsi="Arial" w:cs="Arial"/>
        </w:rPr>
        <w:t xml:space="preserve">Jenis Kelamin </w:t>
      </w:r>
      <w:r>
        <w:rPr>
          <w:rFonts w:ascii="Arial" w:hAnsi="Arial" w:cs="Arial"/>
        </w:rPr>
        <w:tab/>
      </w:r>
      <w:r>
        <w:rPr>
          <w:rFonts w:ascii="Arial" w:hAnsi="Arial" w:cs="Arial"/>
        </w:rPr>
        <w:tab/>
      </w:r>
      <w:r w:rsidR="00826EEE">
        <w:rPr>
          <w:rFonts w:ascii="Arial" w:hAnsi="Arial" w:cs="Arial"/>
          <w:lang w:val="id-ID"/>
        </w:rPr>
        <w:tab/>
      </w:r>
      <w:r>
        <w:rPr>
          <w:rFonts w:ascii="Arial" w:hAnsi="Arial" w:cs="Arial"/>
        </w:rPr>
        <w:t xml:space="preserve">: Perempuan </w:t>
      </w:r>
    </w:p>
    <w:p w:rsidR="0026221F" w:rsidRDefault="00826EEE" w:rsidP="0026221F">
      <w:pPr>
        <w:rPr>
          <w:rFonts w:ascii="Arial" w:hAnsi="Arial" w:cs="Arial"/>
        </w:rPr>
      </w:pPr>
      <w:r>
        <w:rPr>
          <w:rFonts w:ascii="Arial" w:hAnsi="Arial" w:cs="Arial"/>
        </w:rPr>
        <w:t xml:space="preserve">Anak Ke </w:t>
      </w:r>
      <w:r>
        <w:rPr>
          <w:rFonts w:ascii="Arial" w:hAnsi="Arial" w:cs="Arial"/>
        </w:rPr>
        <w:tab/>
      </w:r>
      <w:r>
        <w:rPr>
          <w:rFonts w:ascii="Arial" w:hAnsi="Arial" w:cs="Arial"/>
        </w:rPr>
        <w:tab/>
      </w:r>
      <w:r>
        <w:rPr>
          <w:rFonts w:ascii="Arial" w:hAnsi="Arial" w:cs="Arial"/>
        </w:rPr>
        <w:tab/>
        <w:t xml:space="preserve">: </w:t>
      </w:r>
      <w:r>
        <w:rPr>
          <w:rFonts w:ascii="Arial" w:hAnsi="Arial" w:cs="Arial"/>
          <w:lang w:val="id-ID"/>
        </w:rPr>
        <w:t>3</w:t>
      </w:r>
      <w:r>
        <w:rPr>
          <w:rFonts w:ascii="Arial" w:hAnsi="Arial" w:cs="Arial"/>
        </w:rPr>
        <w:t xml:space="preserve"> dari </w:t>
      </w:r>
      <w:r>
        <w:rPr>
          <w:rFonts w:ascii="Arial" w:hAnsi="Arial" w:cs="Arial"/>
          <w:lang w:val="id-ID"/>
        </w:rPr>
        <w:t>4</w:t>
      </w:r>
      <w:r w:rsidR="0026221F">
        <w:rPr>
          <w:rFonts w:ascii="Arial" w:hAnsi="Arial" w:cs="Arial"/>
        </w:rPr>
        <w:t xml:space="preserve"> Bersaudara</w:t>
      </w:r>
    </w:p>
    <w:p w:rsidR="0026221F" w:rsidRPr="00826EEE" w:rsidRDefault="0026221F" w:rsidP="0026221F">
      <w:pPr>
        <w:rPr>
          <w:rFonts w:ascii="Arial" w:hAnsi="Arial" w:cs="Arial"/>
          <w:lang w:val="id-ID"/>
        </w:rPr>
      </w:pPr>
      <w:r>
        <w:rPr>
          <w:rFonts w:ascii="Arial" w:hAnsi="Arial" w:cs="Arial"/>
        </w:rPr>
        <w:t xml:space="preserve">Alamat </w:t>
      </w:r>
      <w:r>
        <w:rPr>
          <w:rFonts w:ascii="Arial" w:hAnsi="Arial" w:cs="Arial"/>
        </w:rPr>
        <w:tab/>
      </w:r>
      <w:r>
        <w:rPr>
          <w:rFonts w:ascii="Arial" w:hAnsi="Arial" w:cs="Arial"/>
        </w:rPr>
        <w:tab/>
      </w:r>
      <w:r>
        <w:rPr>
          <w:rFonts w:ascii="Arial" w:hAnsi="Arial" w:cs="Arial"/>
        </w:rPr>
        <w:tab/>
        <w:t xml:space="preserve">: </w:t>
      </w:r>
      <w:r w:rsidR="00826EEE">
        <w:rPr>
          <w:rFonts w:ascii="Arial" w:hAnsi="Arial" w:cs="Arial"/>
          <w:lang w:val="id-ID"/>
        </w:rPr>
        <w:t>Jl. Letjend Jamin Ginting No.443 Binjai</w:t>
      </w:r>
    </w:p>
    <w:p w:rsidR="0026221F" w:rsidRPr="00826EEE" w:rsidRDefault="00826EEE" w:rsidP="0026221F">
      <w:pPr>
        <w:rPr>
          <w:rFonts w:ascii="Arial" w:hAnsi="Arial" w:cs="Arial"/>
          <w:lang w:val="id-ID"/>
        </w:rPr>
      </w:pPr>
      <w:r>
        <w:rPr>
          <w:rFonts w:ascii="Arial" w:hAnsi="Arial" w:cs="Arial"/>
        </w:rPr>
        <w:t xml:space="preserve">Agama </w:t>
      </w:r>
      <w:r>
        <w:rPr>
          <w:rFonts w:ascii="Arial" w:hAnsi="Arial" w:cs="Arial"/>
        </w:rPr>
        <w:tab/>
      </w:r>
      <w:r>
        <w:rPr>
          <w:rFonts w:ascii="Arial" w:hAnsi="Arial" w:cs="Arial"/>
        </w:rPr>
        <w:tab/>
      </w:r>
      <w:r>
        <w:rPr>
          <w:rFonts w:ascii="Arial" w:hAnsi="Arial" w:cs="Arial"/>
        </w:rPr>
        <w:tab/>
        <w:t xml:space="preserve">: </w:t>
      </w:r>
      <w:r>
        <w:rPr>
          <w:rFonts w:ascii="Arial" w:hAnsi="Arial" w:cs="Arial"/>
          <w:lang w:val="id-ID"/>
        </w:rPr>
        <w:t xml:space="preserve">Kristen </w:t>
      </w:r>
    </w:p>
    <w:p w:rsidR="0026221F" w:rsidRDefault="0026221F" w:rsidP="0026221F">
      <w:pPr>
        <w:rPr>
          <w:rFonts w:ascii="Arial" w:hAnsi="Arial" w:cs="Arial"/>
          <w:b/>
        </w:rPr>
      </w:pPr>
      <w:r>
        <w:rPr>
          <w:rFonts w:ascii="Arial" w:hAnsi="Arial" w:cs="Arial"/>
          <w:b/>
        </w:rPr>
        <w:t>Data Orang Tua</w:t>
      </w:r>
    </w:p>
    <w:p w:rsidR="0026221F" w:rsidRPr="00826EEE" w:rsidRDefault="0026221F" w:rsidP="0026221F">
      <w:pPr>
        <w:rPr>
          <w:rFonts w:ascii="Arial" w:hAnsi="Arial" w:cs="Arial"/>
          <w:lang w:val="id-ID"/>
        </w:rPr>
      </w:pPr>
      <w:r>
        <w:rPr>
          <w:rFonts w:ascii="Arial" w:hAnsi="Arial" w:cs="Arial"/>
        </w:rPr>
        <w:t xml:space="preserve">Ayah </w:t>
      </w:r>
      <w:r>
        <w:rPr>
          <w:rFonts w:ascii="Arial" w:hAnsi="Arial" w:cs="Arial"/>
        </w:rPr>
        <w:tab/>
      </w:r>
      <w:r>
        <w:rPr>
          <w:rFonts w:ascii="Arial" w:hAnsi="Arial" w:cs="Arial"/>
        </w:rPr>
        <w:tab/>
      </w:r>
      <w:r>
        <w:rPr>
          <w:rFonts w:ascii="Arial" w:hAnsi="Arial" w:cs="Arial"/>
        </w:rPr>
        <w:tab/>
      </w:r>
      <w:r w:rsidR="00826EEE">
        <w:rPr>
          <w:rFonts w:ascii="Arial" w:hAnsi="Arial" w:cs="Arial"/>
          <w:lang w:val="id-ID"/>
        </w:rPr>
        <w:tab/>
      </w:r>
      <w:r w:rsidR="00826EEE">
        <w:rPr>
          <w:rFonts w:ascii="Arial" w:hAnsi="Arial" w:cs="Arial"/>
        </w:rPr>
        <w:t xml:space="preserve">: </w:t>
      </w:r>
      <w:r w:rsidR="00826EEE">
        <w:rPr>
          <w:rFonts w:ascii="Arial" w:hAnsi="Arial" w:cs="Arial"/>
          <w:lang w:val="id-ID"/>
        </w:rPr>
        <w:t>JOSUA</w:t>
      </w:r>
    </w:p>
    <w:p w:rsidR="0026221F" w:rsidRPr="00826EEE" w:rsidRDefault="00826EEE" w:rsidP="0026221F">
      <w:pPr>
        <w:rPr>
          <w:rFonts w:ascii="Arial" w:hAnsi="Arial" w:cs="Arial"/>
          <w:lang w:val="id-ID"/>
        </w:rPr>
      </w:pPr>
      <w:r>
        <w:rPr>
          <w:rFonts w:ascii="Arial" w:hAnsi="Arial" w:cs="Arial"/>
        </w:rPr>
        <w:t xml:space="preserve">Ibu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lang w:val="id-ID"/>
        </w:rPr>
        <w:t>ERMIN BR.GINTING</w:t>
      </w:r>
    </w:p>
    <w:p w:rsidR="0026221F" w:rsidRDefault="0026221F" w:rsidP="0026221F">
      <w:pPr>
        <w:rPr>
          <w:rFonts w:ascii="Arial" w:hAnsi="Arial" w:cs="Arial"/>
        </w:rPr>
      </w:pPr>
      <w:r>
        <w:rPr>
          <w:rFonts w:ascii="Arial" w:hAnsi="Arial" w:cs="Arial"/>
        </w:rPr>
        <w:t xml:space="preserve">Status Perkawanian </w:t>
      </w:r>
      <w:r>
        <w:rPr>
          <w:rFonts w:ascii="Arial" w:hAnsi="Arial" w:cs="Arial"/>
        </w:rPr>
        <w:tab/>
      </w:r>
      <w:r w:rsidR="00826EEE">
        <w:rPr>
          <w:rFonts w:ascii="Arial" w:hAnsi="Arial" w:cs="Arial"/>
          <w:lang w:val="id-ID"/>
        </w:rPr>
        <w:tab/>
      </w:r>
      <w:r>
        <w:rPr>
          <w:rFonts w:ascii="Arial" w:hAnsi="Arial" w:cs="Arial"/>
        </w:rPr>
        <w:t>: Cerai Hidup</w:t>
      </w:r>
    </w:p>
    <w:p w:rsidR="0026221F" w:rsidRDefault="0026221F" w:rsidP="0026221F">
      <w:pPr>
        <w:rPr>
          <w:rFonts w:ascii="Arial" w:hAnsi="Arial" w:cs="Arial"/>
          <w:b/>
        </w:rPr>
      </w:pPr>
      <w:r>
        <w:rPr>
          <w:rFonts w:ascii="Arial" w:hAnsi="Arial" w:cs="Arial"/>
          <w:b/>
        </w:rPr>
        <w:t>Pekerjaan Orang Tua</w:t>
      </w:r>
    </w:p>
    <w:p w:rsidR="0026221F" w:rsidRPr="00826EEE" w:rsidRDefault="0026221F" w:rsidP="008407BE">
      <w:pPr>
        <w:tabs>
          <w:tab w:val="left" w:pos="720"/>
          <w:tab w:val="left" w:pos="1440"/>
          <w:tab w:val="left" w:pos="2160"/>
          <w:tab w:val="left" w:pos="2880"/>
          <w:tab w:val="left" w:pos="3600"/>
          <w:tab w:val="left" w:pos="7116"/>
        </w:tabs>
        <w:rPr>
          <w:rFonts w:ascii="Arial" w:hAnsi="Arial" w:cs="Arial"/>
          <w:lang w:val="id-ID"/>
        </w:rPr>
      </w:pPr>
      <w:r>
        <w:rPr>
          <w:rFonts w:ascii="Arial" w:hAnsi="Arial" w:cs="Arial"/>
        </w:rPr>
        <w:t xml:space="preserve">Ayah </w:t>
      </w:r>
      <w:r>
        <w:rPr>
          <w:rFonts w:ascii="Arial" w:hAnsi="Arial" w:cs="Arial"/>
        </w:rPr>
        <w:tab/>
      </w:r>
      <w:r>
        <w:rPr>
          <w:rFonts w:ascii="Arial" w:hAnsi="Arial" w:cs="Arial"/>
        </w:rPr>
        <w:tab/>
      </w:r>
      <w:r>
        <w:rPr>
          <w:rFonts w:ascii="Arial" w:hAnsi="Arial" w:cs="Arial"/>
        </w:rPr>
        <w:tab/>
      </w:r>
      <w:r w:rsidR="00826EEE">
        <w:rPr>
          <w:rFonts w:ascii="Arial" w:hAnsi="Arial" w:cs="Arial"/>
          <w:lang w:val="id-ID"/>
        </w:rPr>
        <w:tab/>
      </w:r>
      <w:r w:rsidR="00826EEE">
        <w:rPr>
          <w:rFonts w:ascii="Arial" w:hAnsi="Arial" w:cs="Arial"/>
        </w:rPr>
        <w:t xml:space="preserve">: </w:t>
      </w:r>
      <w:r w:rsidR="00826EEE">
        <w:rPr>
          <w:rFonts w:ascii="Arial" w:hAnsi="Arial" w:cs="Arial"/>
          <w:lang w:val="id-ID"/>
        </w:rPr>
        <w:t>W</w:t>
      </w:r>
      <w:r w:rsidR="00A5383E">
        <w:rPr>
          <w:rFonts w:ascii="Arial" w:hAnsi="Arial" w:cs="Arial"/>
          <w:lang w:val="id-ID"/>
        </w:rPr>
        <w:t>iraswasta</w:t>
      </w:r>
      <w:r w:rsidR="008407BE">
        <w:rPr>
          <w:rFonts w:ascii="Arial" w:hAnsi="Arial" w:cs="Arial"/>
          <w:lang w:val="id-ID"/>
        </w:rPr>
        <w:tab/>
      </w:r>
    </w:p>
    <w:p w:rsidR="0026221F" w:rsidRPr="00A5383E" w:rsidRDefault="00A5383E" w:rsidP="0026221F">
      <w:pPr>
        <w:rPr>
          <w:rFonts w:ascii="Arial" w:hAnsi="Arial" w:cs="Arial"/>
          <w:lang w:val="id-ID"/>
        </w:rPr>
      </w:pPr>
      <w:r>
        <w:rPr>
          <w:rFonts w:ascii="Arial" w:hAnsi="Arial" w:cs="Arial"/>
        </w:rPr>
        <w:t xml:space="preserve">Ibu </w:t>
      </w:r>
      <w:r>
        <w:rPr>
          <w:rFonts w:ascii="Arial" w:hAnsi="Arial" w:cs="Arial"/>
        </w:rPr>
        <w:tab/>
      </w:r>
      <w:r>
        <w:rPr>
          <w:rFonts w:ascii="Arial" w:hAnsi="Arial" w:cs="Arial"/>
        </w:rPr>
        <w:tab/>
      </w:r>
      <w:r>
        <w:rPr>
          <w:rFonts w:ascii="Arial" w:hAnsi="Arial" w:cs="Arial"/>
        </w:rPr>
        <w:tab/>
      </w:r>
      <w:r>
        <w:rPr>
          <w:rFonts w:ascii="Arial" w:hAnsi="Arial" w:cs="Arial"/>
        </w:rPr>
        <w:tab/>
        <w:t>: P</w:t>
      </w:r>
      <w:r>
        <w:rPr>
          <w:rFonts w:ascii="Arial" w:hAnsi="Arial" w:cs="Arial"/>
          <w:lang w:val="id-ID"/>
        </w:rPr>
        <w:t>NS</w:t>
      </w:r>
    </w:p>
    <w:p w:rsidR="0026221F" w:rsidRDefault="0026221F" w:rsidP="0026221F">
      <w:pPr>
        <w:rPr>
          <w:rFonts w:ascii="Arial" w:hAnsi="Arial" w:cs="Arial"/>
          <w:b/>
        </w:rPr>
      </w:pPr>
      <w:r w:rsidRPr="001D1F9A">
        <w:rPr>
          <w:rFonts w:ascii="Arial" w:hAnsi="Arial" w:cs="Arial"/>
          <w:b/>
        </w:rPr>
        <w:t>Riwayat Pendidikan</w:t>
      </w:r>
    </w:p>
    <w:p w:rsidR="0026221F" w:rsidRPr="00A5383E" w:rsidRDefault="0026221F" w:rsidP="0026221F">
      <w:pPr>
        <w:rPr>
          <w:rFonts w:ascii="Arial" w:hAnsi="Arial" w:cs="Arial"/>
          <w:lang w:val="id-ID"/>
        </w:rPr>
      </w:pPr>
      <w:r>
        <w:rPr>
          <w:rFonts w:ascii="Arial" w:hAnsi="Arial" w:cs="Arial"/>
        </w:rPr>
        <w:t xml:space="preserve">Tahun 2005-2011 </w:t>
      </w:r>
      <w:r>
        <w:rPr>
          <w:rFonts w:ascii="Arial" w:hAnsi="Arial" w:cs="Arial"/>
        </w:rPr>
        <w:tab/>
      </w:r>
      <w:r>
        <w:rPr>
          <w:rFonts w:ascii="Arial" w:hAnsi="Arial" w:cs="Arial"/>
        </w:rPr>
        <w:tab/>
        <w:t xml:space="preserve">: SD Negeri </w:t>
      </w:r>
      <w:r w:rsidR="00A5383E">
        <w:rPr>
          <w:rFonts w:ascii="Arial" w:hAnsi="Arial" w:cs="Arial"/>
          <w:lang w:val="id-ID"/>
        </w:rPr>
        <w:t>020256 BINJAI</w:t>
      </w:r>
    </w:p>
    <w:p w:rsidR="0026221F" w:rsidRPr="00A5383E" w:rsidRDefault="0026221F" w:rsidP="0026221F">
      <w:pPr>
        <w:rPr>
          <w:rFonts w:ascii="Arial" w:hAnsi="Arial" w:cs="Arial"/>
          <w:lang w:val="id-ID"/>
        </w:rPr>
      </w:pPr>
      <w:r>
        <w:rPr>
          <w:rFonts w:ascii="Arial" w:hAnsi="Arial" w:cs="Arial"/>
        </w:rPr>
        <w:t>Tahun 2011</w:t>
      </w:r>
      <w:r w:rsidR="00A5383E">
        <w:rPr>
          <w:rFonts w:ascii="Arial" w:hAnsi="Arial" w:cs="Arial"/>
        </w:rPr>
        <w:t xml:space="preserve">-2014 </w:t>
      </w:r>
      <w:r w:rsidR="00A5383E">
        <w:rPr>
          <w:rFonts w:ascii="Arial" w:hAnsi="Arial" w:cs="Arial"/>
        </w:rPr>
        <w:tab/>
      </w:r>
      <w:r w:rsidR="00A5383E">
        <w:rPr>
          <w:rFonts w:ascii="Arial" w:hAnsi="Arial" w:cs="Arial"/>
        </w:rPr>
        <w:tab/>
        <w:t xml:space="preserve">: SMP Negeri </w:t>
      </w:r>
      <w:r w:rsidR="00A5383E">
        <w:rPr>
          <w:rFonts w:ascii="Arial" w:hAnsi="Arial" w:cs="Arial"/>
          <w:lang w:val="id-ID"/>
        </w:rPr>
        <w:t>2 BINJAI</w:t>
      </w:r>
    </w:p>
    <w:p w:rsidR="0026221F" w:rsidRPr="00A5383E" w:rsidRDefault="0026221F" w:rsidP="0026221F">
      <w:pPr>
        <w:rPr>
          <w:rFonts w:ascii="Arial" w:hAnsi="Arial" w:cs="Arial"/>
          <w:lang w:val="id-ID"/>
        </w:rPr>
      </w:pPr>
      <w:r>
        <w:rPr>
          <w:rFonts w:ascii="Arial" w:hAnsi="Arial" w:cs="Arial"/>
        </w:rPr>
        <w:t>Tahun 2014</w:t>
      </w:r>
      <w:r w:rsidR="00A5383E">
        <w:rPr>
          <w:rFonts w:ascii="Arial" w:hAnsi="Arial" w:cs="Arial"/>
        </w:rPr>
        <w:t xml:space="preserve">-2017 </w:t>
      </w:r>
      <w:r w:rsidR="00A5383E">
        <w:rPr>
          <w:rFonts w:ascii="Arial" w:hAnsi="Arial" w:cs="Arial"/>
        </w:rPr>
        <w:tab/>
      </w:r>
      <w:r w:rsidR="00A5383E">
        <w:rPr>
          <w:rFonts w:ascii="Arial" w:hAnsi="Arial" w:cs="Arial"/>
        </w:rPr>
        <w:tab/>
        <w:t>: SMA Negeri 1</w:t>
      </w:r>
      <w:r w:rsidR="00A5383E">
        <w:rPr>
          <w:rFonts w:ascii="Arial" w:hAnsi="Arial" w:cs="Arial"/>
          <w:lang w:val="id-ID"/>
        </w:rPr>
        <w:t xml:space="preserve"> BINJAI</w:t>
      </w:r>
    </w:p>
    <w:p w:rsidR="0026221F" w:rsidRPr="001D1F9A" w:rsidRDefault="0026221F" w:rsidP="0026221F">
      <w:pPr>
        <w:ind w:left="2880" w:hanging="2595"/>
        <w:rPr>
          <w:rFonts w:ascii="Arial" w:hAnsi="Arial" w:cs="Arial"/>
        </w:rPr>
      </w:pPr>
      <w:r>
        <w:rPr>
          <w:rFonts w:ascii="Arial" w:hAnsi="Arial" w:cs="Arial"/>
        </w:rPr>
        <w:t xml:space="preserve">Tahun 2017-2020 </w:t>
      </w:r>
      <w:r>
        <w:rPr>
          <w:rFonts w:ascii="Arial" w:hAnsi="Arial" w:cs="Arial"/>
        </w:rPr>
        <w:tab/>
        <w:t>: Politeknik K</w:t>
      </w:r>
      <w:r w:rsidR="00A5383E">
        <w:rPr>
          <w:rFonts w:ascii="Arial" w:hAnsi="Arial" w:cs="Arial"/>
        </w:rPr>
        <w:t>esehatan Kemenkes Medan Jurusan</w:t>
      </w:r>
      <w:r>
        <w:rPr>
          <w:rFonts w:ascii="Arial" w:hAnsi="Arial" w:cs="Arial"/>
        </w:rPr>
        <w:t>D-lll Keperawatan</w:t>
      </w:r>
    </w:p>
    <w:p w:rsidR="0026221F" w:rsidRPr="001D1F9A" w:rsidRDefault="0026221F" w:rsidP="0026221F">
      <w:pPr>
        <w:rPr>
          <w:rFonts w:ascii="Arial" w:hAnsi="Arial" w:cs="Arial"/>
        </w:rPr>
      </w:pPr>
      <w:r>
        <w:rPr>
          <w:rFonts w:ascii="Arial" w:hAnsi="Arial" w:cs="Arial"/>
        </w:rPr>
        <w:tab/>
      </w:r>
    </w:p>
    <w:p w:rsidR="0026221F" w:rsidRPr="0026221F" w:rsidRDefault="0026221F">
      <w:pPr>
        <w:rPr>
          <w:rFonts w:ascii="Arial" w:hAnsi="Arial" w:cs="Arial"/>
          <w:lang w:val="id-ID"/>
        </w:rPr>
      </w:pPr>
    </w:p>
    <w:sectPr w:rsidR="0026221F" w:rsidRPr="0026221F" w:rsidSect="00214DE5">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FC4" w:rsidRDefault="00AC1FC4">
      <w:pPr>
        <w:spacing w:after="0" w:line="240" w:lineRule="auto"/>
      </w:pPr>
      <w:r>
        <w:separator/>
      </w:r>
    </w:p>
  </w:endnote>
  <w:endnote w:type="continuationSeparator" w:id="0">
    <w:p w:rsidR="00AC1FC4" w:rsidRDefault="00AC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F6" w:rsidRDefault="00A15AF6">
    <w:pPr>
      <w:pStyle w:val="Footer"/>
      <w:jc w:val="center"/>
    </w:pPr>
  </w:p>
  <w:p w:rsidR="00A15AF6" w:rsidRDefault="00A15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322"/>
      <w:docPartObj>
        <w:docPartGallery w:val="Page Numbers (Bottom of Page)"/>
        <w:docPartUnique/>
      </w:docPartObj>
    </w:sdtPr>
    <w:sdtEndPr>
      <w:rPr>
        <w:noProof/>
      </w:rPr>
    </w:sdtEndPr>
    <w:sdtContent>
      <w:p w:rsidR="00A15AF6" w:rsidRDefault="00AC1FC4">
        <w:pPr>
          <w:pStyle w:val="Footer"/>
          <w:jc w:val="center"/>
        </w:pPr>
        <w:r>
          <w:fldChar w:fldCharType="begin"/>
        </w:r>
        <w:r>
          <w:instrText xml:space="preserve"> PAGE   \* MERGEFORMAT </w:instrText>
        </w:r>
        <w:r>
          <w:fldChar w:fldCharType="separate"/>
        </w:r>
        <w:r w:rsidR="007B5893">
          <w:rPr>
            <w:noProof/>
          </w:rPr>
          <w:t>v</w:t>
        </w:r>
        <w:r>
          <w:rPr>
            <w:noProof/>
          </w:rPr>
          <w:fldChar w:fldCharType="end"/>
        </w:r>
      </w:p>
    </w:sdtContent>
  </w:sdt>
  <w:p w:rsidR="00A15AF6" w:rsidRDefault="00A15AF6" w:rsidP="00D347B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FC4" w:rsidRDefault="00AC1FC4">
      <w:pPr>
        <w:spacing w:after="0" w:line="240" w:lineRule="auto"/>
      </w:pPr>
      <w:r>
        <w:separator/>
      </w:r>
    </w:p>
  </w:footnote>
  <w:footnote w:type="continuationSeparator" w:id="0">
    <w:p w:rsidR="00AC1FC4" w:rsidRDefault="00AC1F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DDD24536"/>
    <w:lvl w:ilvl="0" w:tplc="04090017">
      <w:start w:val="1"/>
      <w:numFmt w:val="lowerLetter"/>
      <w:lvlText w:val="%1)"/>
      <w:lvlJc w:val="left"/>
      <w:pPr>
        <w:ind w:left="3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1636361"/>
    <w:multiLevelType w:val="hybridMultilevel"/>
    <w:tmpl w:val="AC301CFA"/>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1D03E49"/>
    <w:multiLevelType w:val="hybridMultilevel"/>
    <w:tmpl w:val="5B44AFA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3C6679D"/>
    <w:multiLevelType w:val="hybridMultilevel"/>
    <w:tmpl w:val="6AEC751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FE6781"/>
    <w:multiLevelType w:val="hybridMultilevel"/>
    <w:tmpl w:val="CE24D520"/>
    <w:lvl w:ilvl="0" w:tplc="C414E4FA">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5">
    <w:nsid w:val="0C153715"/>
    <w:multiLevelType w:val="multilevel"/>
    <w:tmpl w:val="CA082BF8"/>
    <w:lvl w:ilvl="0">
      <w:start w:val="1"/>
      <w:numFmt w:val="decimal"/>
      <w:lvlText w:val="%1."/>
      <w:lvlJc w:val="left"/>
      <w:pPr>
        <w:ind w:left="720" w:hanging="360"/>
      </w:p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443060B"/>
    <w:multiLevelType w:val="hybridMultilevel"/>
    <w:tmpl w:val="0A720F3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54D57DB"/>
    <w:multiLevelType w:val="hybridMultilevel"/>
    <w:tmpl w:val="52EEC76A"/>
    <w:lvl w:ilvl="0" w:tplc="50924F9A">
      <w:start w:val="1"/>
      <w:numFmt w:val="decimal"/>
      <w:lvlText w:val="%1."/>
      <w:lvlJc w:val="left"/>
      <w:pPr>
        <w:ind w:left="1364" w:hanging="360"/>
      </w:pPr>
      <w:rPr>
        <w:rFonts w:hint="default"/>
        <w:b/>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8">
    <w:nsid w:val="18F817B9"/>
    <w:multiLevelType w:val="hybridMultilevel"/>
    <w:tmpl w:val="6F4E77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D16CD0"/>
    <w:multiLevelType w:val="hybridMultilevel"/>
    <w:tmpl w:val="E09AF1E4"/>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0">
    <w:nsid w:val="1FD204A1"/>
    <w:multiLevelType w:val="hybridMultilevel"/>
    <w:tmpl w:val="62CA4C0E"/>
    <w:lvl w:ilvl="0" w:tplc="40B48E0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2091069F"/>
    <w:multiLevelType w:val="hybridMultilevel"/>
    <w:tmpl w:val="756E5B84"/>
    <w:lvl w:ilvl="0" w:tplc="04090017">
      <w:start w:val="1"/>
      <w:numFmt w:val="lowerLetter"/>
      <w:lvlText w:val="%1)"/>
      <w:lvlJc w:val="left"/>
      <w:pPr>
        <w:ind w:left="786" w:hanging="360"/>
      </w:pPr>
      <w:rPr>
        <w:rFonts w:hint="default"/>
      </w:rPr>
    </w:lvl>
    <w:lvl w:ilvl="1" w:tplc="7494B460">
      <w:start w:val="1"/>
      <w:numFmt w:val="decimal"/>
      <w:lvlText w:val="%2."/>
      <w:lvlJc w:val="left"/>
      <w:pPr>
        <w:ind w:left="786" w:hanging="360"/>
      </w:pPr>
      <w:rPr>
        <w:b w:val="0"/>
      </w:r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2">
    <w:nsid w:val="243540B5"/>
    <w:multiLevelType w:val="hybridMultilevel"/>
    <w:tmpl w:val="7FF418C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25450C79"/>
    <w:multiLevelType w:val="hybridMultilevel"/>
    <w:tmpl w:val="7E6C8D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5DE5DA5"/>
    <w:multiLevelType w:val="multilevel"/>
    <w:tmpl w:val="1910DDC2"/>
    <w:lvl w:ilvl="0">
      <w:start w:val="2"/>
      <w:numFmt w:val="decimal"/>
      <w:lvlText w:val="%1."/>
      <w:lvlJc w:val="left"/>
      <w:pPr>
        <w:tabs>
          <w:tab w:val="num" w:pos="720"/>
        </w:tabs>
        <w:ind w:left="720" w:hanging="360"/>
      </w:pPr>
    </w:lvl>
    <w:lvl w:ilvl="1">
      <w:start w:val="1"/>
      <w:numFmt w:val="decimal"/>
      <w:lvlText w:val="%2)"/>
      <w:lvlJc w:val="left"/>
      <w:pPr>
        <w:ind w:left="1778"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DF0849"/>
    <w:multiLevelType w:val="hybridMultilevel"/>
    <w:tmpl w:val="1EA628CA"/>
    <w:lvl w:ilvl="0" w:tplc="D36A22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AE95870"/>
    <w:multiLevelType w:val="hybridMultilevel"/>
    <w:tmpl w:val="F0FC77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B5076A"/>
    <w:multiLevelType w:val="hybridMultilevel"/>
    <w:tmpl w:val="C142B164"/>
    <w:lvl w:ilvl="0" w:tplc="CAC6C924">
      <w:start w:val="1"/>
      <w:numFmt w:val="decimal"/>
      <w:lvlText w:val="%1."/>
      <w:lvlJc w:val="left"/>
      <w:pPr>
        <w:ind w:left="786" w:hanging="360"/>
      </w:pPr>
      <w:rPr>
        <w:rFonts w:ascii="Arial" w:hAnsi="Arial" w:cs="Arial" w:hint="default"/>
        <w:b/>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13B6203"/>
    <w:multiLevelType w:val="hybridMultilevel"/>
    <w:tmpl w:val="AF224D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2397A01"/>
    <w:multiLevelType w:val="hybridMultilevel"/>
    <w:tmpl w:val="E246469A"/>
    <w:lvl w:ilvl="0" w:tplc="0540E3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2773E3D"/>
    <w:multiLevelType w:val="hybridMultilevel"/>
    <w:tmpl w:val="7E1466D6"/>
    <w:lvl w:ilvl="0" w:tplc="04090019">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336612AC"/>
    <w:multiLevelType w:val="hybridMultilevel"/>
    <w:tmpl w:val="5B9621B8"/>
    <w:lvl w:ilvl="0" w:tplc="CB202C06">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2">
    <w:nsid w:val="37AA2CF6"/>
    <w:multiLevelType w:val="hybridMultilevel"/>
    <w:tmpl w:val="3584915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DEF4179"/>
    <w:multiLevelType w:val="hybridMultilevel"/>
    <w:tmpl w:val="E1CA7CAA"/>
    <w:lvl w:ilvl="0" w:tplc="FA728C4C">
      <w:start w:val="1"/>
      <w:numFmt w:val="decimal"/>
      <w:lvlText w:val="%1."/>
      <w:lvlJc w:val="left"/>
      <w:pPr>
        <w:ind w:left="720" w:hanging="360"/>
      </w:pPr>
      <w:rPr>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CC3F6C"/>
    <w:multiLevelType w:val="hybridMultilevel"/>
    <w:tmpl w:val="9D14ABA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01C3A47"/>
    <w:multiLevelType w:val="hybridMultilevel"/>
    <w:tmpl w:val="E6ACE52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24C24C4"/>
    <w:multiLevelType w:val="hybridMultilevel"/>
    <w:tmpl w:val="1200CF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26855E4"/>
    <w:multiLevelType w:val="hybridMultilevel"/>
    <w:tmpl w:val="9C04B1B6"/>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439C060D"/>
    <w:multiLevelType w:val="hybridMultilevel"/>
    <w:tmpl w:val="572C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7344CB"/>
    <w:multiLevelType w:val="hybridMultilevel"/>
    <w:tmpl w:val="CFB4BEAC"/>
    <w:lvl w:ilvl="0" w:tplc="04210001">
      <w:start w:val="1"/>
      <w:numFmt w:val="bullet"/>
      <w:lvlText w:val=""/>
      <w:lvlJc w:val="left"/>
      <w:pPr>
        <w:ind w:left="2149" w:hanging="360"/>
      </w:pPr>
      <w:rPr>
        <w:rFonts w:ascii="Symbol" w:hAnsi="Symbol"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30">
    <w:nsid w:val="4AAA1BA6"/>
    <w:multiLevelType w:val="multilevel"/>
    <w:tmpl w:val="0C265F06"/>
    <w:lvl w:ilvl="0">
      <w:start w:val="1"/>
      <w:numFmt w:val="decimal"/>
      <w:lvlText w:val="%1."/>
      <w:lvlJc w:val="left"/>
      <w:pPr>
        <w:tabs>
          <w:tab w:val="num" w:pos="360"/>
        </w:tabs>
        <w:ind w:left="360" w:hanging="360"/>
      </w:p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4AE16198"/>
    <w:multiLevelType w:val="hybridMultilevel"/>
    <w:tmpl w:val="2CB6C53E"/>
    <w:lvl w:ilvl="0" w:tplc="04090019">
      <w:start w:val="1"/>
      <w:numFmt w:val="lowerLetter"/>
      <w:lvlText w:val="%1."/>
      <w:lvlJc w:val="left"/>
      <w:pPr>
        <w:ind w:left="797" w:hanging="360"/>
      </w:pPr>
    </w:lvl>
    <w:lvl w:ilvl="1" w:tplc="331C1088">
      <w:start w:val="1"/>
      <w:numFmt w:val="decimal"/>
      <w:lvlText w:val="%2)"/>
      <w:lvlJc w:val="left"/>
      <w:pPr>
        <w:ind w:left="1212" w:hanging="360"/>
      </w:pPr>
      <w:rPr>
        <w:rFonts w:hint="default"/>
      </w:rPr>
    </w:lvl>
    <w:lvl w:ilvl="2" w:tplc="F9AAB146">
      <w:start w:val="1"/>
      <w:numFmt w:val="lowerLetter"/>
      <w:lvlText w:val="%3)"/>
      <w:lvlJc w:val="left"/>
      <w:pPr>
        <w:ind w:left="2417" w:hanging="360"/>
      </w:pPr>
      <w:rPr>
        <w:rFonts w:hint="default"/>
      </w:rPr>
    </w:lvl>
    <w:lvl w:ilvl="3" w:tplc="D9621DA4">
      <w:start w:val="1"/>
      <w:numFmt w:val="decimal"/>
      <w:lvlText w:val="%4."/>
      <w:lvlJc w:val="left"/>
      <w:pPr>
        <w:ind w:left="786" w:hanging="360"/>
      </w:pPr>
      <w:rPr>
        <w:rFonts w:hint="default"/>
      </w:rPr>
    </w:lvl>
    <w:lvl w:ilvl="4" w:tplc="AF665FEA">
      <w:numFmt w:val="bullet"/>
      <w:lvlText w:val="-"/>
      <w:lvlJc w:val="left"/>
      <w:pPr>
        <w:ind w:left="3677" w:hanging="360"/>
      </w:pPr>
      <w:rPr>
        <w:rFonts w:ascii="Times New Roman" w:eastAsia="Times New Roman" w:hAnsi="Times New Roman" w:cs="Times New Roman" w:hint="default"/>
      </w:rPr>
    </w:lvl>
    <w:lvl w:ilvl="5" w:tplc="71985FF2">
      <w:start w:val="1"/>
      <w:numFmt w:val="upperLetter"/>
      <w:lvlText w:val="%6."/>
      <w:lvlJc w:val="left"/>
      <w:pPr>
        <w:ind w:left="764" w:hanging="480"/>
      </w:pPr>
      <w:rPr>
        <w:rFonts w:hint="default"/>
      </w:r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32">
    <w:nsid w:val="4D6C7B50"/>
    <w:multiLevelType w:val="hybridMultilevel"/>
    <w:tmpl w:val="48AA045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51B60BD0"/>
    <w:multiLevelType w:val="hybridMultilevel"/>
    <w:tmpl w:val="030C2D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24D25AF"/>
    <w:multiLevelType w:val="hybridMultilevel"/>
    <w:tmpl w:val="2CDEC4BA"/>
    <w:lvl w:ilvl="0" w:tplc="B87ACC38">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5">
    <w:nsid w:val="57D30033"/>
    <w:multiLevelType w:val="hybridMultilevel"/>
    <w:tmpl w:val="439E6C1C"/>
    <w:lvl w:ilvl="0" w:tplc="04090015">
      <w:start w:val="1"/>
      <w:numFmt w:val="upperLetter"/>
      <w:lvlText w:val="%1."/>
      <w:lvlJc w:val="left"/>
      <w:pPr>
        <w:ind w:left="720" w:hanging="360"/>
      </w:pPr>
    </w:lvl>
    <w:lvl w:ilvl="1" w:tplc="04090019">
      <w:start w:val="1"/>
      <w:numFmt w:val="lowerLetter"/>
      <w:lvlText w:val="%2."/>
      <w:lvlJc w:val="left"/>
      <w:pPr>
        <w:ind w:left="1980" w:hanging="360"/>
      </w:pPr>
    </w:lvl>
    <w:lvl w:ilvl="2" w:tplc="04090019">
      <w:start w:val="1"/>
      <w:numFmt w:val="lowerLetter"/>
      <w:lvlText w:val="%3."/>
      <w:lvlJc w:val="left"/>
      <w:pPr>
        <w:ind w:left="2160" w:hanging="180"/>
      </w:pPr>
    </w:lvl>
    <w:lvl w:ilvl="3" w:tplc="E4D8CE64">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21000F">
      <w:start w:val="1"/>
      <w:numFmt w:val="decimal"/>
      <w:lvlText w:val="%6."/>
      <w:lvlJc w:val="left"/>
      <w:pPr>
        <w:ind w:left="4500" w:hanging="360"/>
      </w:pPr>
      <w:rPr>
        <w:rFonts w:hint="default"/>
      </w:rPr>
    </w:lvl>
    <w:lvl w:ilvl="6" w:tplc="DFD0BC2E">
      <w:start w:val="1"/>
      <w:numFmt w:val="lowerLetter"/>
      <w:lvlText w:val="%7)"/>
      <w:lvlJc w:val="left"/>
      <w:pPr>
        <w:ind w:left="5040" w:hanging="360"/>
      </w:pPr>
      <w:rPr>
        <w:rFonts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A7461C"/>
    <w:multiLevelType w:val="hybridMultilevel"/>
    <w:tmpl w:val="356CDF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5A2B7870"/>
    <w:multiLevelType w:val="hybridMultilevel"/>
    <w:tmpl w:val="D1C02E94"/>
    <w:lvl w:ilvl="0" w:tplc="EF76003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5E872F97"/>
    <w:multiLevelType w:val="hybridMultilevel"/>
    <w:tmpl w:val="EED27420"/>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9">
    <w:nsid w:val="5E8C7D03"/>
    <w:multiLevelType w:val="hybridMultilevel"/>
    <w:tmpl w:val="6EC87D7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nsid w:val="61BC4531"/>
    <w:multiLevelType w:val="hybridMultilevel"/>
    <w:tmpl w:val="0DB41D9E"/>
    <w:lvl w:ilvl="0" w:tplc="0421000F">
      <w:start w:val="1"/>
      <w:numFmt w:val="decimal"/>
      <w:lvlText w:val="%1."/>
      <w:lvlJc w:val="left"/>
      <w:pPr>
        <w:ind w:left="1353" w:hanging="360"/>
      </w:p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41">
    <w:nsid w:val="655111C8"/>
    <w:multiLevelType w:val="hybridMultilevel"/>
    <w:tmpl w:val="F7A89462"/>
    <w:lvl w:ilvl="0" w:tplc="04210015">
      <w:start w:val="1"/>
      <w:numFmt w:val="upperLetter"/>
      <w:lvlText w:val="%1."/>
      <w:lvlJc w:val="left"/>
      <w:pPr>
        <w:ind w:left="360" w:hanging="360"/>
      </w:pPr>
    </w:lvl>
    <w:lvl w:ilvl="1" w:tplc="04210019" w:tentative="1">
      <w:start w:val="1"/>
      <w:numFmt w:val="lowerLetter"/>
      <w:lvlText w:val="%2."/>
      <w:lvlJc w:val="left"/>
      <w:pPr>
        <w:ind w:left="1490" w:hanging="360"/>
      </w:pPr>
    </w:lvl>
    <w:lvl w:ilvl="2" w:tplc="0421001B" w:tentative="1">
      <w:start w:val="1"/>
      <w:numFmt w:val="lowerRoman"/>
      <w:lvlText w:val="%3."/>
      <w:lvlJc w:val="right"/>
      <w:pPr>
        <w:ind w:left="2210" w:hanging="180"/>
      </w:pPr>
    </w:lvl>
    <w:lvl w:ilvl="3" w:tplc="0421000F" w:tentative="1">
      <w:start w:val="1"/>
      <w:numFmt w:val="decimal"/>
      <w:lvlText w:val="%4."/>
      <w:lvlJc w:val="left"/>
      <w:pPr>
        <w:ind w:left="2930" w:hanging="360"/>
      </w:pPr>
    </w:lvl>
    <w:lvl w:ilvl="4" w:tplc="04210019" w:tentative="1">
      <w:start w:val="1"/>
      <w:numFmt w:val="lowerLetter"/>
      <w:lvlText w:val="%5."/>
      <w:lvlJc w:val="left"/>
      <w:pPr>
        <w:ind w:left="3650" w:hanging="360"/>
      </w:pPr>
    </w:lvl>
    <w:lvl w:ilvl="5" w:tplc="0421001B" w:tentative="1">
      <w:start w:val="1"/>
      <w:numFmt w:val="lowerRoman"/>
      <w:lvlText w:val="%6."/>
      <w:lvlJc w:val="right"/>
      <w:pPr>
        <w:ind w:left="4370" w:hanging="180"/>
      </w:pPr>
    </w:lvl>
    <w:lvl w:ilvl="6" w:tplc="0421000F" w:tentative="1">
      <w:start w:val="1"/>
      <w:numFmt w:val="decimal"/>
      <w:lvlText w:val="%7."/>
      <w:lvlJc w:val="left"/>
      <w:pPr>
        <w:ind w:left="5090" w:hanging="360"/>
      </w:pPr>
    </w:lvl>
    <w:lvl w:ilvl="7" w:tplc="04210019" w:tentative="1">
      <w:start w:val="1"/>
      <w:numFmt w:val="lowerLetter"/>
      <w:lvlText w:val="%8."/>
      <w:lvlJc w:val="left"/>
      <w:pPr>
        <w:ind w:left="5810" w:hanging="360"/>
      </w:pPr>
    </w:lvl>
    <w:lvl w:ilvl="8" w:tplc="0421001B" w:tentative="1">
      <w:start w:val="1"/>
      <w:numFmt w:val="lowerRoman"/>
      <w:lvlText w:val="%9."/>
      <w:lvlJc w:val="right"/>
      <w:pPr>
        <w:ind w:left="6530" w:hanging="180"/>
      </w:pPr>
    </w:lvl>
  </w:abstractNum>
  <w:abstractNum w:abstractNumId="42">
    <w:nsid w:val="68F97656"/>
    <w:multiLevelType w:val="hybridMultilevel"/>
    <w:tmpl w:val="0984917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3">
    <w:nsid w:val="6CC80AC0"/>
    <w:multiLevelType w:val="hybridMultilevel"/>
    <w:tmpl w:val="455C546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6E3E173F"/>
    <w:multiLevelType w:val="hybridMultilevel"/>
    <w:tmpl w:val="F7A89462"/>
    <w:lvl w:ilvl="0" w:tplc="04210015">
      <w:start w:val="1"/>
      <w:numFmt w:val="upperLetter"/>
      <w:lvlText w:val="%1."/>
      <w:lvlJc w:val="left"/>
      <w:pPr>
        <w:ind w:left="770" w:hanging="360"/>
      </w:pPr>
    </w:lvl>
    <w:lvl w:ilvl="1" w:tplc="04210019" w:tentative="1">
      <w:start w:val="1"/>
      <w:numFmt w:val="lowerLetter"/>
      <w:lvlText w:val="%2."/>
      <w:lvlJc w:val="left"/>
      <w:pPr>
        <w:ind w:left="1490" w:hanging="360"/>
      </w:pPr>
    </w:lvl>
    <w:lvl w:ilvl="2" w:tplc="0421001B" w:tentative="1">
      <w:start w:val="1"/>
      <w:numFmt w:val="lowerRoman"/>
      <w:lvlText w:val="%3."/>
      <w:lvlJc w:val="right"/>
      <w:pPr>
        <w:ind w:left="2210" w:hanging="180"/>
      </w:pPr>
    </w:lvl>
    <w:lvl w:ilvl="3" w:tplc="0421000F" w:tentative="1">
      <w:start w:val="1"/>
      <w:numFmt w:val="decimal"/>
      <w:lvlText w:val="%4."/>
      <w:lvlJc w:val="left"/>
      <w:pPr>
        <w:ind w:left="2930" w:hanging="360"/>
      </w:pPr>
    </w:lvl>
    <w:lvl w:ilvl="4" w:tplc="04210019" w:tentative="1">
      <w:start w:val="1"/>
      <w:numFmt w:val="lowerLetter"/>
      <w:lvlText w:val="%5."/>
      <w:lvlJc w:val="left"/>
      <w:pPr>
        <w:ind w:left="3650" w:hanging="360"/>
      </w:pPr>
    </w:lvl>
    <w:lvl w:ilvl="5" w:tplc="0421001B" w:tentative="1">
      <w:start w:val="1"/>
      <w:numFmt w:val="lowerRoman"/>
      <w:lvlText w:val="%6."/>
      <w:lvlJc w:val="right"/>
      <w:pPr>
        <w:ind w:left="4370" w:hanging="180"/>
      </w:pPr>
    </w:lvl>
    <w:lvl w:ilvl="6" w:tplc="0421000F" w:tentative="1">
      <w:start w:val="1"/>
      <w:numFmt w:val="decimal"/>
      <w:lvlText w:val="%7."/>
      <w:lvlJc w:val="left"/>
      <w:pPr>
        <w:ind w:left="5090" w:hanging="360"/>
      </w:pPr>
    </w:lvl>
    <w:lvl w:ilvl="7" w:tplc="04210019" w:tentative="1">
      <w:start w:val="1"/>
      <w:numFmt w:val="lowerLetter"/>
      <w:lvlText w:val="%8."/>
      <w:lvlJc w:val="left"/>
      <w:pPr>
        <w:ind w:left="5810" w:hanging="360"/>
      </w:pPr>
    </w:lvl>
    <w:lvl w:ilvl="8" w:tplc="0421001B" w:tentative="1">
      <w:start w:val="1"/>
      <w:numFmt w:val="lowerRoman"/>
      <w:lvlText w:val="%9."/>
      <w:lvlJc w:val="right"/>
      <w:pPr>
        <w:ind w:left="6530" w:hanging="180"/>
      </w:pPr>
    </w:lvl>
  </w:abstractNum>
  <w:abstractNum w:abstractNumId="45">
    <w:nsid w:val="718B350B"/>
    <w:multiLevelType w:val="hybridMultilevel"/>
    <w:tmpl w:val="B4E8988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7C22A95"/>
    <w:multiLevelType w:val="hybridMultilevel"/>
    <w:tmpl w:val="B7304262"/>
    <w:lvl w:ilvl="0" w:tplc="0421000F">
      <w:start w:val="1"/>
      <w:numFmt w:val="decimal"/>
      <w:lvlText w:val="%1."/>
      <w:lvlJc w:val="left"/>
      <w:pPr>
        <w:ind w:left="2509" w:hanging="360"/>
      </w:pPr>
    </w:lvl>
    <w:lvl w:ilvl="1" w:tplc="04210019" w:tentative="1">
      <w:start w:val="1"/>
      <w:numFmt w:val="lowerLetter"/>
      <w:lvlText w:val="%2."/>
      <w:lvlJc w:val="left"/>
      <w:pPr>
        <w:ind w:left="3229" w:hanging="360"/>
      </w:pPr>
    </w:lvl>
    <w:lvl w:ilvl="2" w:tplc="0421001B" w:tentative="1">
      <w:start w:val="1"/>
      <w:numFmt w:val="lowerRoman"/>
      <w:lvlText w:val="%3."/>
      <w:lvlJc w:val="right"/>
      <w:pPr>
        <w:ind w:left="3949" w:hanging="180"/>
      </w:pPr>
    </w:lvl>
    <w:lvl w:ilvl="3" w:tplc="0421000F" w:tentative="1">
      <w:start w:val="1"/>
      <w:numFmt w:val="decimal"/>
      <w:lvlText w:val="%4."/>
      <w:lvlJc w:val="left"/>
      <w:pPr>
        <w:ind w:left="4669" w:hanging="360"/>
      </w:pPr>
    </w:lvl>
    <w:lvl w:ilvl="4" w:tplc="04210019" w:tentative="1">
      <w:start w:val="1"/>
      <w:numFmt w:val="lowerLetter"/>
      <w:lvlText w:val="%5."/>
      <w:lvlJc w:val="left"/>
      <w:pPr>
        <w:ind w:left="5389" w:hanging="360"/>
      </w:pPr>
    </w:lvl>
    <w:lvl w:ilvl="5" w:tplc="0421001B" w:tentative="1">
      <w:start w:val="1"/>
      <w:numFmt w:val="lowerRoman"/>
      <w:lvlText w:val="%6."/>
      <w:lvlJc w:val="right"/>
      <w:pPr>
        <w:ind w:left="6109" w:hanging="180"/>
      </w:pPr>
    </w:lvl>
    <w:lvl w:ilvl="6" w:tplc="0421000F" w:tentative="1">
      <w:start w:val="1"/>
      <w:numFmt w:val="decimal"/>
      <w:lvlText w:val="%7."/>
      <w:lvlJc w:val="left"/>
      <w:pPr>
        <w:ind w:left="6829" w:hanging="360"/>
      </w:pPr>
    </w:lvl>
    <w:lvl w:ilvl="7" w:tplc="04210019" w:tentative="1">
      <w:start w:val="1"/>
      <w:numFmt w:val="lowerLetter"/>
      <w:lvlText w:val="%8."/>
      <w:lvlJc w:val="left"/>
      <w:pPr>
        <w:ind w:left="7549" w:hanging="360"/>
      </w:pPr>
    </w:lvl>
    <w:lvl w:ilvl="8" w:tplc="0421001B" w:tentative="1">
      <w:start w:val="1"/>
      <w:numFmt w:val="lowerRoman"/>
      <w:lvlText w:val="%9."/>
      <w:lvlJc w:val="right"/>
      <w:pPr>
        <w:ind w:left="8269" w:hanging="180"/>
      </w:pPr>
    </w:lvl>
  </w:abstractNum>
  <w:abstractNum w:abstractNumId="47">
    <w:nsid w:val="77D02793"/>
    <w:multiLevelType w:val="hybridMultilevel"/>
    <w:tmpl w:val="D824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3F4843"/>
    <w:multiLevelType w:val="hybridMultilevel"/>
    <w:tmpl w:val="96BE5EEC"/>
    <w:lvl w:ilvl="0" w:tplc="9390A8A0">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9">
    <w:nsid w:val="795464F1"/>
    <w:multiLevelType w:val="hybridMultilevel"/>
    <w:tmpl w:val="8C42317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0">
    <w:nsid w:val="7A3804B3"/>
    <w:multiLevelType w:val="hybridMultilevel"/>
    <w:tmpl w:val="08702416"/>
    <w:lvl w:ilvl="0" w:tplc="FAE6CE18">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51">
    <w:nsid w:val="7BCC091C"/>
    <w:multiLevelType w:val="hybridMultilevel"/>
    <w:tmpl w:val="6CAA25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3"/>
  </w:num>
  <w:num w:numId="3">
    <w:abstractNumId w:val="35"/>
  </w:num>
  <w:num w:numId="4">
    <w:abstractNumId w:val="31"/>
  </w:num>
  <w:num w:numId="5">
    <w:abstractNumId w:val="40"/>
  </w:num>
  <w:num w:numId="6">
    <w:abstractNumId w:val="27"/>
  </w:num>
  <w:num w:numId="7">
    <w:abstractNumId w:val="0"/>
  </w:num>
  <w:num w:numId="8">
    <w:abstractNumId w:val="11"/>
  </w:num>
  <w:num w:numId="9">
    <w:abstractNumId w:val="5"/>
  </w:num>
  <w:num w:numId="10">
    <w:abstractNumId w:val="6"/>
  </w:num>
  <w:num w:numId="11">
    <w:abstractNumId w:val="2"/>
  </w:num>
  <w:num w:numId="12">
    <w:abstractNumId w:val="43"/>
  </w:num>
  <w:num w:numId="13">
    <w:abstractNumId w:val="42"/>
  </w:num>
  <w:num w:numId="14">
    <w:abstractNumId w:val="38"/>
  </w:num>
  <w:num w:numId="15">
    <w:abstractNumId w:val="32"/>
  </w:num>
  <w:num w:numId="16">
    <w:abstractNumId w:val="39"/>
  </w:num>
  <w:num w:numId="17">
    <w:abstractNumId w:val="51"/>
  </w:num>
  <w:num w:numId="18">
    <w:abstractNumId w:val="12"/>
  </w:num>
  <w:num w:numId="19">
    <w:abstractNumId w:val="45"/>
  </w:num>
  <w:num w:numId="20">
    <w:abstractNumId w:val="23"/>
  </w:num>
  <w:num w:numId="21">
    <w:abstractNumId w:val="8"/>
  </w:num>
  <w:num w:numId="22">
    <w:abstractNumId w:val="29"/>
  </w:num>
  <w:num w:numId="23">
    <w:abstractNumId w:val="20"/>
  </w:num>
  <w:num w:numId="24">
    <w:abstractNumId w:val="9"/>
  </w:num>
  <w:num w:numId="25">
    <w:abstractNumId w:val="18"/>
  </w:num>
  <w:num w:numId="26">
    <w:abstractNumId w:val="33"/>
  </w:num>
  <w:num w:numId="27">
    <w:abstractNumId w:val="30"/>
  </w:num>
  <w:num w:numId="28">
    <w:abstractNumId w:val="14"/>
    <w:lvlOverride w:ilvl="0">
      <w:lvl w:ilvl="0">
        <w:numFmt w:val="decimal"/>
        <w:lvlText w:val="%1."/>
        <w:lvlJc w:val="left"/>
      </w:lvl>
    </w:lvlOverride>
  </w:num>
  <w:num w:numId="29">
    <w:abstractNumId w:val="15"/>
  </w:num>
  <w:num w:numId="30">
    <w:abstractNumId w:val="22"/>
  </w:num>
  <w:num w:numId="31">
    <w:abstractNumId w:val="1"/>
  </w:num>
  <w:num w:numId="32">
    <w:abstractNumId w:val="41"/>
  </w:num>
  <w:num w:numId="33">
    <w:abstractNumId w:val="44"/>
  </w:num>
  <w:num w:numId="34">
    <w:abstractNumId w:val="7"/>
  </w:num>
  <w:num w:numId="35">
    <w:abstractNumId w:val="34"/>
  </w:num>
  <w:num w:numId="36">
    <w:abstractNumId w:val="10"/>
  </w:num>
  <w:num w:numId="37">
    <w:abstractNumId w:val="36"/>
  </w:num>
  <w:num w:numId="38">
    <w:abstractNumId w:val="13"/>
  </w:num>
  <w:num w:numId="39">
    <w:abstractNumId w:val="25"/>
  </w:num>
  <w:num w:numId="40">
    <w:abstractNumId w:val="37"/>
  </w:num>
  <w:num w:numId="41">
    <w:abstractNumId w:val="4"/>
  </w:num>
  <w:num w:numId="42">
    <w:abstractNumId w:val="21"/>
  </w:num>
  <w:num w:numId="43">
    <w:abstractNumId w:val="48"/>
  </w:num>
  <w:num w:numId="44">
    <w:abstractNumId w:val="50"/>
  </w:num>
  <w:num w:numId="45">
    <w:abstractNumId w:val="26"/>
  </w:num>
  <w:num w:numId="46">
    <w:abstractNumId w:val="46"/>
  </w:num>
  <w:num w:numId="47">
    <w:abstractNumId w:val="19"/>
  </w:num>
  <w:num w:numId="48">
    <w:abstractNumId w:val="28"/>
  </w:num>
  <w:num w:numId="49">
    <w:abstractNumId w:val="47"/>
  </w:num>
  <w:num w:numId="50">
    <w:abstractNumId w:val="49"/>
  </w:num>
  <w:num w:numId="51">
    <w:abstractNumId w:val="24"/>
  </w:num>
  <w:num w:numId="52">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4DE5"/>
    <w:rsid w:val="00077C27"/>
    <w:rsid w:val="00080C5B"/>
    <w:rsid w:val="00090810"/>
    <w:rsid w:val="000A7333"/>
    <w:rsid w:val="000B2B21"/>
    <w:rsid w:val="000B387D"/>
    <w:rsid w:val="000F7BC8"/>
    <w:rsid w:val="001B13B1"/>
    <w:rsid w:val="001B5718"/>
    <w:rsid w:val="001D2E48"/>
    <w:rsid w:val="001D6111"/>
    <w:rsid w:val="00214DE5"/>
    <w:rsid w:val="00232E95"/>
    <w:rsid w:val="0026221F"/>
    <w:rsid w:val="002A1C41"/>
    <w:rsid w:val="002A61C3"/>
    <w:rsid w:val="002C157C"/>
    <w:rsid w:val="002F4EB1"/>
    <w:rsid w:val="00326690"/>
    <w:rsid w:val="00353158"/>
    <w:rsid w:val="00367A47"/>
    <w:rsid w:val="003908AC"/>
    <w:rsid w:val="003C674C"/>
    <w:rsid w:val="00421C0A"/>
    <w:rsid w:val="00421C5C"/>
    <w:rsid w:val="00464BA6"/>
    <w:rsid w:val="0047641E"/>
    <w:rsid w:val="00480CB7"/>
    <w:rsid w:val="004B5FBE"/>
    <w:rsid w:val="004F0AA9"/>
    <w:rsid w:val="004F19B2"/>
    <w:rsid w:val="00557507"/>
    <w:rsid w:val="0058664D"/>
    <w:rsid w:val="005A404B"/>
    <w:rsid w:val="00620507"/>
    <w:rsid w:val="00625EBC"/>
    <w:rsid w:val="00651AAF"/>
    <w:rsid w:val="006914B5"/>
    <w:rsid w:val="006E1104"/>
    <w:rsid w:val="0070334B"/>
    <w:rsid w:val="00711975"/>
    <w:rsid w:val="0072478D"/>
    <w:rsid w:val="00773461"/>
    <w:rsid w:val="00775093"/>
    <w:rsid w:val="00790F91"/>
    <w:rsid w:val="007A0A93"/>
    <w:rsid w:val="007B5893"/>
    <w:rsid w:val="007D6320"/>
    <w:rsid w:val="007F5766"/>
    <w:rsid w:val="00826EEE"/>
    <w:rsid w:val="008407BE"/>
    <w:rsid w:val="008B1978"/>
    <w:rsid w:val="008D1766"/>
    <w:rsid w:val="00906971"/>
    <w:rsid w:val="00934B0A"/>
    <w:rsid w:val="00937890"/>
    <w:rsid w:val="00960AA8"/>
    <w:rsid w:val="00A15AF6"/>
    <w:rsid w:val="00A341B5"/>
    <w:rsid w:val="00A436F5"/>
    <w:rsid w:val="00A50E53"/>
    <w:rsid w:val="00A5383E"/>
    <w:rsid w:val="00A7131D"/>
    <w:rsid w:val="00AB39E3"/>
    <w:rsid w:val="00AB5006"/>
    <w:rsid w:val="00AC1FC4"/>
    <w:rsid w:val="00AD65C7"/>
    <w:rsid w:val="00AE2F86"/>
    <w:rsid w:val="00AF6506"/>
    <w:rsid w:val="00B16E6A"/>
    <w:rsid w:val="00B277D1"/>
    <w:rsid w:val="00B4472D"/>
    <w:rsid w:val="00B61CC8"/>
    <w:rsid w:val="00B703CB"/>
    <w:rsid w:val="00B83B21"/>
    <w:rsid w:val="00B97406"/>
    <w:rsid w:val="00BA7963"/>
    <w:rsid w:val="00BB343C"/>
    <w:rsid w:val="00BC3195"/>
    <w:rsid w:val="00BF5C5E"/>
    <w:rsid w:val="00C12F2B"/>
    <w:rsid w:val="00C20248"/>
    <w:rsid w:val="00C32596"/>
    <w:rsid w:val="00C851BB"/>
    <w:rsid w:val="00D347BD"/>
    <w:rsid w:val="00D53954"/>
    <w:rsid w:val="00DA5996"/>
    <w:rsid w:val="00DB00E3"/>
    <w:rsid w:val="00DB4B3C"/>
    <w:rsid w:val="00DD5B56"/>
    <w:rsid w:val="00DE78F5"/>
    <w:rsid w:val="00E405CD"/>
    <w:rsid w:val="00F44E65"/>
    <w:rsid w:val="00F95403"/>
    <w:rsid w:val="00FF2EA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DE5"/>
    <w:rPr>
      <w:lang w:val="en-US"/>
    </w:rPr>
  </w:style>
  <w:style w:type="paragraph" w:styleId="Heading1">
    <w:name w:val="heading 1"/>
    <w:basedOn w:val="Normal"/>
    <w:next w:val="Normal"/>
    <w:link w:val="Heading1Char"/>
    <w:uiPriority w:val="9"/>
    <w:qFormat/>
    <w:rsid w:val="00214DE5"/>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214DE5"/>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214DE5"/>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D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4D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4DE5"/>
    <w:rPr>
      <w:rFonts w:asciiTheme="majorHAnsi" w:eastAsiaTheme="majorEastAsia" w:hAnsiTheme="majorHAnsi" w:cstheme="majorBidi"/>
      <w:b/>
      <w:bCs/>
      <w:color w:val="4F81BD" w:themeColor="accent1"/>
    </w:rPr>
  </w:style>
  <w:style w:type="paragraph" w:styleId="ListParagraph">
    <w:name w:val="List Paragraph"/>
    <w:aliases w:val="Body of text"/>
    <w:basedOn w:val="Normal"/>
    <w:link w:val="ListParagraphChar"/>
    <w:uiPriority w:val="34"/>
    <w:qFormat/>
    <w:rsid w:val="00214DE5"/>
    <w:pPr>
      <w:ind w:left="720"/>
      <w:contextualSpacing/>
    </w:pPr>
    <w:rPr>
      <w:lang w:val="id-ID"/>
    </w:rPr>
  </w:style>
  <w:style w:type="table" w:styleId="TableGrid">
    <w:name w:val="Table Grid"/>
    <w:basedOn w:val="TableNormal"/>
    <w:uiPriority w:val="59"/>
    <w:rsid w:val="00214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14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DE5"/>
    <w:rPr>
      <w:lang w:val="en-US"/>
    </w:rPr>
  </w:style>
  <w:style w:type="paragraph" w:styleId="Footer">
    <w:name w:val="footer"/>
    <w:basedOn w:val="Normal"/>
    <w:link w:val="FooterChar"/>
    <w:uiPriority w:val="99"/>
    <w:unhideWhenUsed/>
    <w:rsid w:val="00214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DE5"/>
    <w:rPr>
      <w:lang w:val="en-US"/>
    </w:rPr>
  </w:style>
  <w:style w:type="paragraph" w:styleId="Caption">
    <w:name w:val="caption"/>
    <w:basedOn w:val="Normal"/>
    <w:next w:val="Normal"/>
    <w:uiPriority w:val="35"/>
    <w:unhideWhenUsed/>
    <w:qFormat/>
    <w:rsid w:val="00214DE5"/>
    <w:pPr>
      <w:spacing w:line="240" w:lineRule="auto"/>
    </w:pPr>
    <w:rPr>
      <w:i/>
      <w:iCs/>
      <w:color w:val="1F497D" w:themeColor="text2"/>
      <w:sz w:val="18"/>
      <w:szCs w:val="18"/>
      <w:lang w:val="id-ID"/>
    </w:rPr>
  </w:style>
  <w:style w:type="paragraph" w:styleId="TOCHeading">
    <w:name w:val="TOC Heading"/>
    <w:basedOn w:val="Heading1"/>
    <w:next w:val="Normal"/>
    <w:uiPriority w:val="39"/>
    <w:semiHidden/>
    <w:unhideWhenUsed/>
    <w:qFormat/>
    <w:rsid w:val="00214DE5"/>
    <w:pPr>
      <w:outlineLvl w:val="9"/>
    </w:pPr>
    <w:rPr>
      <w:lang w:val="en-US"/>
    </w:rPr>
  </w:style>
  <w:style w:type="paragraph" w:styleId="TOC1">
    <w:name w:val="toc 1"/>
    <w:basedOn w:val="Normal"/>
    <w:next w:val="Normal"/>
    <w:autoRedefine/>
    <w:uiPriority w:val="39"/>
    <w:unhideWhenUsed/>
    <w:rsid w:val="0072478D"/>
    <w:pPr>
      <w:tabs>
        <w:tab w:val="right" w:leader="dot" w:pos="7927"/>
      </w:tabs>
      <w:spacing w:after="100"/>
    </w:pPr>
    <w:rPr>
      <w:rFonts w:ascii="Arial" w:hAnsi="Arial" w:cs="Arial"/>
      <w:b/>
      <w:noProof/>
    </w:rPr>
  </w:style>
  <w:style w:type="paragraph" w:styleId="TOC2">
    <w:name w:val="toc 2"/>
    <w:basedOn w:val="Normal"/>
    <w:next w:val="Normal"/>
    <w:autoRedefine/>
    <w:uiPriority w:val="39"/>
    <w:unhideWhenUsed/>
    <w:rsid w:val="00214DE5"/>
    <w:pPr>
      <w:spacing w:after="100"/>
      <w:ind w:left="220"/>
    </w:pPr>
  </w:style>
  <w:style w:type="paragraph" w:styleId="TOC3">
    <w:name w:val="toc 3"/>
    <w:basedOn w:val="Normal"/>
    <w:next w:val="Normal"/>
    <w:autoRedefine/>
    <w:uiPriority w:val="39"/>
    <w:unhideWhenUsed/>
    <w:rsid w:val="00214DE5"/>
    <w:pPr>
      <w:spacing w:after="100"/>
      <w:ind w:left="440"/>
    </w:pPr>
  </w:style>
  <w:style w:type="character" w:styleId="Hyperlink">
    <w:name w:val="Hyperlink"/>
    <w:basedOn w:val="DefaultParagraphFont"/>
    <w:uiPriority w:val="99"/>
    <w:unhideWhenUsed/>
    <w:rsid w:val="00214DE5"/>
    <w:rPr>
      <w:color w:val="0000FF" w:themeColor="hyperlink"/>
      <w:u w:val="single"/>
    </w:rPr>
  </w:style>
  <w:style w:type="paragraph" w:styleId="BalloonText">
    <w:name w:val="Balloon Text"/>
    <w:basedOn w:val="Normal"/>
    <w:link w:val="BalloonTextChar"/>
    <w:uiPriority w:val="99"/>
    <w:semiHidden/>
    <w:unhideWhenUsed/>
    <w:rsid w:val="00214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DE5"/>
    <w:rPr>
      <w:rFonts w:ascii="Tahoma" w:hAnsi="Tahoma" w:cs="Tahoma"/>
      <w:sz w:val="16"/>
      <w:szCs w:val="16"/>
      <w:lang w:val="en-US"/>
    </w:rPr>
  </w:style>
  <w:style w:type="paragraph" w:styleId="TableofFigures">
    <w:name w:val="table of figures"/>
    <w:basedOn w:val="Normal"/>
    <w:next w:val="Normal"/>
    <w:uiPriority w:val="99"/>
    <w:unhideWhenUsed/>
    <w:rsid w:val="00214DE5"/>
    <w:pPr>
      <w:spacing w:after="0"/>
    </w:pPr>
  </w:style>
  <w:style w:type="character" w:customStyle="1" w:styleId="ListParagraphChar">
    <w:name w:val="List Paragraph Char"/>
    <w:aliases w:val="Body of text Char"/>
    <w:basedOn w:val="DefaultParagraphFont"/>
    <w:link w:val="ListParagraph"/>
    <w:uiPriority w:val="34"/>
    <w:rsid w:val="00934B0A"/>
  </w:style>
  <w:style w:type="paragraph" w:styleId="EndnoteText">
    <w:name w:val="endnote text"/>
    <w:basedOn w:val="Normal"/>
    <w:link w:val="EndnoteTextChar"/>
    <w:uiPriority w:val="99"/>
    <w:semiHidden/>
    <w:unhideWhenUsed/>
    <w:rsid w:val="00D539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3954"/>
    <w:rPr>
      <w:sz w:val="20"/>
      <w:szCs w:val="20"/>
      <w:lang w:val="en-US"/>
    </w:rPr>
  </w:style>
  <w:style w:type="character" w:styleId="EndnoteReference">
    <w:name w:val="endnote reference"/>
    <w:basedOn w:val="DefaultParagraphFont"/>
    <w:uiPriority w:val="99"/>
    <w:semiHidden/>
    <w:unhideWhenUsed/>
    <w:rsid w:val="00D53954"/>
    <w:rPr>
      <w:vertAlign w:val="superscript"/>
    </w:rPr>
  </w:style>
  <w:style w:type="character" w:styleId="LineNumber">
    <w:name w:val="line number"/>
    <w:basedOn w:val="DefaultParagraphFont"/>
    <w:uiPriority w:val="99"/>
    <w:semiHidden/>
    <w:unhideWhenUsed/>
    <w:rsid w:val="00D34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FEEC-8AAB-497E-A014-EF76FD63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9987</Words>
  <Characters>56928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4</cp:revision>
  <cp:lastPrinted>2020-10-19T07:18:00Z</cp:lastPrinted>
  <dcterms:created xsi:type="dcterms:W3CDTF">2020-09-12T01:35:00Z</dcterms:created>
  <dcterms:modified xsi:type="dcterms:W3CDTF">2020-10-19T07:27:00Z</dcterms:modified>
</cp:coreProperties>
</file>