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6C6" w:rsidRDefault="00C4671C" w:rsidP="00C4671C">
      <w:pPr>
        <w:spacing w:line="360" w:lineRule="auto"/>
        <w:rPr>
          <w:rFonts w:ascii="Arial" w:hAnsi="Arial" w:cs="Arial"/>
          <w:b/>
          <w:sz w:val="28"/>
          <w:szCs w:val="28"/>
          <w:lang w:val="id-ID"/>
        </w:rPr>
      </w:pPr>
      <w:r>
        <w:rPr>
          <w:rFonts w:ascii="Arial" w:hAnsi="Arial" w:cs="Arial"/>
          <w:b/>
          <w:sz w:val="28"/>
          <w:szCs w:val="28"/>
          <w:lang w:val="id-ID"/>
        </w:rPr>
        <w:t>KARYA TULIS ILMIIAH</w:t>
      </w:r>
    </w:p>
    <w:p w:rsidR="00C4671C" w:rsidRPr="00C4671C" w:rsidRDefault="00C4671C" w:rsidP="00F046C6">
      <w:pPr>
        <w:spacing w:line="360" w:lineRule="auto"/>
        <w:rPr>
          <w:rFonts w:ascii="Arial" w:hAnsi="Arial" w:cs="Arial"/>
          <w:b/>
          <w:sz w:val="28"/>
          <w:szCs w:val="28"/>
          <w:lang w:val="id-ID"/>
        </w:rPr>
      </w:pPr>
    </w:p>
    <w:p w:rsidR="0044461C" w:rsidRDefault="00C4671C" w:rsidP="00A111E3">
      <w:pPr>
        <w:spacing w:line="360" w:lineRule="auto"/>
        <w:rPr>
          <w:rFonts w:ascii="Arial" w:hAnsi="Arial" w:cs="Arial"/>
          <w:b/>
          <w:sz w:val="28"/>
          <w:szCs w:val="28"/>
          <w:lang w:val="id-ID"/>
        </w:rPr>
      </w:pPr>
      <w:r>
        <w:rPr>
          <w:rFonts w:ascii="Arial" w:hAnsi="Arial" w:cs="Arial"/>
          <w:b/>
          <w:sz w:val="28"/>
          <w:szCs w:val="28"/>
          <w:lang w:val="id-ID"/>
        </w:rPr>
        <w:t xml:space="preserve">LITERATUR REVIEW : </w:t>
      </w:r>
      <w:r w:rsidR="00F046C6">
        <w:rPr>
          <w:rFonts w:ascii="Arial" w:hAnsi="Arial" w:cs="Arial"/>
          <w:b/>
          <w:sz w:val="28"/>
          <w:szCs w:val="28"/>
        </w:rPr>
        <w:t xml:space="preserve">PENGETAHUAN </w:t>
      </w:r>
      <w:r w:rsidR="00A111E3">
        <w:rPr>
          <w:rFonts w:ascii="Arial" w:hAnsi="Arial" w:cs="Arial"/>
          <w:b/>
          <w:sz w:val="28"/>
          <w:szCs w:val="28"/>
          <w:lang w:val="id-ID"/>
        </w:rPr>
        <w:t xml:space="preserve">PENDERITA DIABETES MELITUS TERHADAP PENCEGAHAN ULKUS DIABETIKUM </w:t>
      </w:r>
      <w:r w:rsidR="0044461C">
        <w:rPr>
          <w:rFonts w:ascii="Arial" w:hAnsi="Arial" w:cs="Arial"/>
          <w:b/>
          <w:sz w:val="28"/>
          <w:szCs w:val="28"/>
          <w:lang w:val="id-ID"/>
        </w:rPr>
        <w:t>2020</w:t>
      </w:r>
    </w:p>
    <w:p w:rsidR="0022147D" w:rsidRDefault="0022147D" w:rsidP="00A111E3">
      <w:pPr>
        <w:spacing w:line="360" w:lineRule="auto"/>
        <w:rPr>
          <w:rFonts w:ascii="Arial" w:hAnsi="Arial" w:cs="Arial"/>
          <w:b/>
          <w:sz w:val="28"/>
          <w:szCs w:val="28"/>
          <w:lang w:val="id-ID"/>
        </w:rPr>
      </w:pPr>
    </w:p>
    <w:p w:rsidR="0044461C" w:rsidRPr="002B2A36" w:rsidRDefault="0044461C" w:rsidP="00A111E3">
      <w:pPr>
        <w:spacing w:line="360" w:lineRule="auto"/>
        <w:rPr>
          <w:rFonts w:ascii="Arial" w:hAnsi="Arial" w:cs="Arial"/>
          <w:sz w:val="28"/>
          <w:szCs w:val="28"/>
          <w:lang w:val="id-ID"/>
        </w:rPr>
      </w:pPr>
      <w:r w:rsidRPr="002B2A36">
        <w:rPr>
          <w:rFonts w:ascii="Arial" w:hAnsi="Arial" w:cs="Arial"/>
          <w:sz w:val="28"/>
          <w:szCs w:val="28"/>
          <w:lang w:val="id-ID"/>
        </w:rPr>
        <w:t>Sebagai syarat menyelesaikan pendiidkan program studi Diploma III</w:t>
      </w:r>
    </w:p>
    <w:p w:rsidR="00F046C6" w:rsidRPr="0044461C" w:rsidRDefault="00F046C6" w:rsidP="00F046C6">
      <w:pPr>
        <w:spacing w:line="360" w:lineRule="auto"/>
        <w:rPr>
          <w:rFonts w:ascii="Arial" w:hAnsi="Arial" w:cs="Arial"/>
          <w:b/>
          <w:sz w:val="28"/>
          <w:szCs w:val="28"/>
          <w:lang w:val="id-ID"/>
        </w:rPr>
      </w:pPr>
    </w:p>
    <w:p w:rsidR="003F064C" w:rsidRDefault="003F064C" w:rsidP="00F046C6">
      <w:pPr>
        <w:spacing w:line="360" w:lineRule="auto"/>
        <w:rPr>
          <w:rFonts w:ascii="Arial" w:hAnsi="Arial" w:cs="Arial"/>
          <w:b/>
          <w:sz w:val="28"/>
          <w:szCs w:val="28"/>
        </w:rPr>
      </w:pPr>
    </w:p>
    <w:p w:rsidR="00F046C6" w:rsidRDefault="00F046C6" w:rsidP="00F046C6">
      <w:pPr>
        <w:spacing w:line="360" w:lineRule="auto"/>
        <w:rPr>
          <w:rFonts w:ascii="Arial" w:hAnsi="Arial" w:cs="Arial"/>
          <w:b/>
          <w:sz w:val="28"/>
          <w:szCs w:val="28"/>
        </w:rPr>
      </w:pPr>
      <w:r w:rsidRPr="00F046C6">
        <w:rPr>
          <w:rFonts w:ascii="Arial" w:hAnsi="Arial" w:cs="Arial"/>
          <w:b/>
          <w:noProof/>
          <w:sz w:val="28"/>
          <w:szCs w:val="28"/>
        </w:rPr>
        <w:drawing>
          <wp:inline distT="0" distB="0" distL="0" distR="0">
            <wp:extent cx="1895475" cy="1933575"/>
            <wp:effectExtent l="0" t="0" r="0" b="0"/>
            <wp:docPr id="2" name="Picture 1" descr="F:\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t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933575"/>
                    </a:xfrm>
                    <a:prstGeom prst="rect">
                      <a:avLst/>
                    </a:prstGeom>
                    <a:noFill/>
                    <a:ln>
                      <a:noFill/>
                    </a:ln>
                  </pic:spPr>
                </pic:pic>
              </a:graphicData>
            </a:graphic>
          </wp:inline>
        </w:drawing>
      </w:r>
    </w:p>
    <w:p w:rsidR="003F064C" w:rsidRDefault="003F064C" w:rsidP="00F046C6">
      <w:pPr>
        <w:spacing w:line="360" w:lineRule="auto"/>
        <w:rPr>
          <w:rFonts w:ascii="Arial" w:hAnsi="Arial" w:cs="Arial"/>
          <w:b/>
          <w:sz w:val="28"/>
          <w:szCs w:val="28"/>
        </w:rPr>
      </w:pPr>
    </w:p>
    <w:p w:rsidR="003F064C" w:rsidRPr="00A111E3" w:rsidRDefault="00A111E3" w:rsidP="00F046C6">
      <w:pPr>
        <w:spacing w:line="360" w:lineRule="auto"/>
        <w:rPr>
          <w:rFonts w:ascii="Arial" w:hAnsi="Arial" w:cs="Arial"/>
          <w:b/>
          <w:sz w:val="28"/>
          <w:szCs w:val="28"/>
          <w:lang w:val="id-ID"/>
        </w:rPr>
      </w:pPr>
      <w:r>
        <w:rPr>
          <w:rFonts w:ascii="Arial" w:hAnsi="Arial" w:cs="Arial"/>
          <w:b/>
          <w:sz w:val="28"/>
          <w:szCs w:val="28"/>
          <w:lang w:val="id-ID"/>
        </w:rPr>
        <w:t>SONIYA ANGGITA BR GINTING</w:t>
      </w:r>
    </w:p>
    <w:p w:rsidR="00F046C6" w:rsidRPr="00A111E3" w:rsidRDefault="00A111E3" w:rsidP="00F046C6">
      <w:pPr>
        <w:spacing w:line="360" w:lineRule="auto"/>
        <w:rPr>
          <w:rFonts w:ascii="Arial" w:hAnsi="Arial" w:cs="Arial"/>
          <w:b/>
          <w:sz w:val="28"/>
          <w:szCs w:val="28"/>
          <w:lang w:val="id-ID"/>
        </w:rPr>
      </w:pPr>
      <w:r>
        <w:rPr>
          <w:rFonts w:ascii="Arial" w:hAnsi="Arial" w:cs="Arial"/>
          <w:b/>
          <w:sz w:val="28"/>
          <w:szCs w:val="28"/>
        </w:rPr>
        <w:t>P075201170</w:t>
      </w:r>
      <w:r>
        <w:rPr>
          <w:rFonts w:ascii="Arial" w:hAnsi="Arial" w:cs="Arial"/>
          <w:b/>
          <w:sz w:val="28"/>
          <w:szCs w:val="28"/>
          <w:lang w:val="id-ID"/>
        </w:rPr>
        <w:t>48</w:t>
      </w:r>
    </w:p>
    <w:p w:rsidR="003F064C" w:rsidRDefault="003F064C" w:rsidP="00F046C6">
      <w:pPr>
        <w:spacing w:line="360" w:lineRule="auto"/>
        <w:rPr>
          <w:rFonts w:ascii="Arial" w:hAnsi="Arial" w:cs="Arial"/>
          <w:b/>
          <w:sz w:val="28"/>
          <w:szCs w:val="28"/>
        </w:rPr>
      </w:pPr>
    </w:p>
    <w:p w:rsidR="003F064C" w:rsidRDefault="003F064C" w:rsidP="00F046C6">
      <w:pPr>
        <w:spacing w:line="360" w:lineRule="auto"/>
        <w:rPr>
          <w:rFonts w:ascii="Arial" w:hAnsi="Arial" w:cs="Arial"/>
          <w:b/>
          <w:sz w:val="28"/>
          <w:szCs w:val="28"/>
        </w:rPr>
      </w:pPr>
    </w:p>
    <w:p w:rsidR="003F064C" w:rsidRDefault="003F064C" w:rsidP="00F046C6">
      <w:pPr>
        <w:spacing w:line="360" w:lineRule="auto"/>
        <w:rPr>
          <w:rFonts w:ascii="Arial" w:hAnsi="Arial" w:cs="Arial"/>
          <w:b/>
          <w:sz w:val="28"/>
          <w:szCs w:val="28"/>
        </w:rPr>
      </w:pPr>
    </w:p>
    <w:p w:rsidR="003F064C" w:rsidRDefault="00F046C6" w:rsidP="00F046C6">
      <w:pPr>
        <w:spacing w:line="360" w:lineRule="auto"/>
        <w:rPr>
          <w:rFonts w:ascii="Arial" w:hAnsi="Arial" w:cs="Arial"/>
          <w:b/>
          <w:sz w:val="28"/>
          <w:szCs w:val="28"/>
        </w:rPr>
      </w:pPr>
      <w:r>
        <w:rPr>
          <w:rFonts w:ascii="Arial" w:hAnsi="Arial" w:cs="Arial"/>
          <w:b/>
          <w:sz w:val="28"/>
          <w:szCs w:val="28"/>
        </w:rPr>
        <w:t xml:space="preserve">POLITEKNIK KESEHATAN KEMENKES MEDAN </w:t>
      </w:r>
    </w:p>
    <w:p w:rsidR="003F064C" w:rsidRDefault="00F046C6" w:rsidP="00F046C6">
      <w:pPr>
        <w:spacing w:line="360" w:lineRule="auto"/>
        <w:rPr>
          <w:rFonts w:ascii="Arial" w:hAnsi="Arial" w:cs="Arial"/>
          <w:b/>
          <w:sz w:val="28"/>
          <w:szCs w:val="28"/>
        </w:rPr>
      </w:pPr>
      <w:r>
        <w:rPr>
          <w:rFonts w:ascii="Arial" w:hAnsi="Arial" w:cs="Arial"/>
          <w:b/>
          <w:sz w:val="28"/>
          <w:szCs w:val="28"/>
        </w:rPr>
        <w:t xml:space="preserve">JURUSAN KEPERAWATAN PRODI D-III </w:t>
      </w:r>
    </w:p>
    <w:p w:rsidR="001F3CF6" w:rsidRPr="0022147D" w:rsidRDefault="0022147D" w:rsidP="00F046C6">
      <w:pPr>
        <w:spacing w:line="360" w:lineRule="auto"/>
        <w:rPr>
          <w:rFonts w:ascii="Arial" w:hAnsi="Arial" w:cs="Arial"/>
          <w:b/>
          <w:sz w:val="28"/>
          <w:szCs w:val="28"/>
          <w:lang w:val="id-ID"/>
        </w:rPr>
      </w:pPr>
      <w:r>
        <w:rPr>
          <w:rFonts w:ascii="Arial" w:hAnsi="Arial" w:cs="Arial"/>
          <w:b/>
          <w:sz w:val="28"/>
          <w:szCs w:val="28"/>
        </w:rPr>
        <w:t>TAHUN 20</w:t>
      </w:r>
      <w:r>
        <w:rPr>
          <w:rFonts w:ascii="Arial" w:hAnsi="Arial" w:cs="Arial"/>
          <w:b/>
          <w:sz w:val="28"/>
          <w:szCs w:val="28"/>
          <w:lang w:val="id-ID"/>
        </w:rPr>
        <w:t>20</w:t>
      </w:r>
    </w:p>
    <w:p w:rsidR="0044461C" w:rsidRDefault="0044461C" w:rsidP="00F046C6">
      <w:pPr>
        <w:spacing w:line="360" w:lineRule="auto"/>
        <w:rPr>
          <w:rFonts w:ascii="Arial" w:hAnsi="Arial" w:cs="Arial"/>
          <w:b/>
          <w:sz w:val="28"/>
          <w:szCs w:val="28"/>
          <w:lang w:val="id-ID"/>
        </w:rPr>
      </w:pPr>
    </w:p>
    <w:p w:rsidR="004E2507" w:rsidRDefault="004E2507" w:rsidP="004E2507">
      <w:pPr>
        <w:spacing w:line="360" w:lineRule="auto"/>
        <w:rPr>
          <w:rFonts w:ascii="Arial" w:hAnsi="Arial" w:cs="Arial"/>
          <w:b/>
          <w:sz w:val="28"/>
          <w:szCs w:val="28"/>
          <w:lang w:val="id-ID"/>
        </w:rPr>
      </w:pPr>
      <w:r>
        <w:rPr>
          <w:rFonts w:ascii="Arial" w:hAnsi="Arial" w:cs="Arial"/>
          <w:b/>
          <w:sz w:val="28"/>
          <w:szCs w:val="28"/>
          <w:lang w:val="id-ID"/>
        </w:rPr>
        <w:lastRenderedPageBreak/>
        <w:t>KARYA TULIS ILMIIAH</w:t>
      </w:r>
    </w:p>
    <w:p w:rsidR="004E2507" w:rsidRPr="00C4671C" w:rsidRDefault="004E2507" w:rsidP="004E2507">
      <w:pPr>
        <w:spacing w:line="360" w:lineRule="auto"/>
        <w:rPr>
          <w:rFonts w:ascii="Arial" w:hAnsi="Arial" w:cs="Arial"/>
          <w:b/>
          <w:sz w:val="28"/>
          <w:szCs w:val="28"/>
          <w:lang w:val="id-ID"/>
        </w:rPr>
      </w:pPr>
    </w:p>
    <w:p w:rsidR="004E2507" w:rsidRDefault="004E2507" w:rsidP="004E2507">
      <w:pPr>
        <w:spacing w:line="360" w:lineRule="auto"/>
        <w:rPr>
          <w:rFonts w:ascii="Arial" w:hAnsi="Arial" w:cs="Arial"/>
          <w:b/>
          <w:sz w:val="28"/>
          <w:szCs w:val="28"/>
          <w:lang w:val="id-ID"/>
        </w:rPr>
      </w:pPr>
      <w:r>
        <w:rPr>
          <w:rFonts w:ascii="Arial" w:hAnsi="Arial" w:cs="Arial"/>
          <w:b/>
          <w:sz w:val="28"/>
          <w:szCs w:val="28"/>
          <w:lang w:val="id-ID"/>
        </w:rPr>
        <w:t xml:space="preserve">LITERATUR REVIEW : </w:t>
      </w:r>
      <w:r>
        <w:rPr>
          <w:rFonts w:ascii="Arial" w:hAnsi="Arial" w:cs="Arial"/>
          <w:b/>
          <w:sz w:val="28"/>
          <w:szCs w:val="28"/>
        </w:rPr>
        <w:t xml:space="preserve">PENGETAHUAN </w:t>
      </w:r>
      <w:r>
        <w:rPr>
          <w:rFonts w:ascii="Arial" w:hAnsi="Arial" w:cs="Arial"/>
          <w:b/>
          <w:sz w:val="28"/>
          <w:szCs w:val="28"/>
          <w:lang w:val="id-ID"/>
        </w:rPr>
        <w:t>PENDERITA DIABETES MELITUS TERHADAP PENCEGAHAN ULKUS DIABETIKUM 2020</w:t>
      </w:r>
    </w:p>
    <w:p w:rsidR="001F3CF6" w:rsidRDefault="001F3CF6" w:rsidP="00F046C6">
      <w:pPr>
        <w:spacing w:line="360" w:lineRule="auto"/>
        <w:rPr>
          <w:rFonts w:ascii="Arial" w:hAnsi="Arial" w:cs="Arial"/>
          <w:b/>
          <w:sz w:val="28"/>
          <w:szCs w:val="28"/>
          <w:lang w:val="id-ID"/>
        </w:rPr>
      </w:pPr>
    </w:p>
    <w:p w:rsidR="001F3CF6" w:rsidRDefault="001F3CF6" w:rsidP="00F046C6">
      <w:pPr>
        <w:spacing w:line="360" w:lineRule="auto"/>
        <w:rPr>
          <w:rFonts w:ascii="Arial" w:hAnsi="Arial" w:cs="Arial"/>
          <w:b/>
          <w:sz w:val="28"/>
          <w:szCs w:val="28"/>
          <w:lang w:val="id-ID"/>
        </w:rPr>
      </w:pPr>
    </w:p>
    <w:p w:rsidR="001F3CF6" w:rsidRDefault="0044461C" w:rsidP="00F046C6">
      <w:pPr>
        <w:spacing w:line="360" w:lineRule="auto"/>
        <w:rPr>
          <w:rFonts w:ascii="Arial" w:hAnsi="Arial" w:cs="Arial"/>
          <w:b/>
          <w:sz w:val="28"/>
          <w:szCs w:val="28"/>
          <w:lang w:val="id-ID"/>
        </w:rPr>
      </w:pPr>
      <w:r>
        <w:rPr>
          <w:rFonts w:ascii="Arial" w:hAnsi="Arial" w:cs="Arial"/>
          <w:b/>
          <w:noProof/>
          <w:sz w:val="28"/>
          <w:szCs w:val="28"/>
        </w:rPr>
        <w:drawing>
          <wp:inline distT="0" distB="0" distL="0" distR="0" wp14:anchorId="68341E46">
            <wp:extent cx="1896110" cy="19323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1932305"/>
                    </a:xfrm>
                    <a:prstGeom prst="rect">
                      <a:avLst/>
                    </a:prstGeom>
                    <a:noFill/>
                  </pic:spPr>
                </pic:pic>
              </a:graphicData>
            </a:graphic>
          </wp:inline>
        </w:drawing>
      </w:r>
    </w:p>
    <w:p w:rsidR="0044461C" w:rsidRDefault="0044461C" w:rsidP="00F046C6">
      <w:pPr>
        <w:spacing w:line="360" w:lineRule="auto"/>
        <w:rPr>
          <w:rFonts w:ascii="Arial" w:hAnsi="Arial" w:cs="Arial"/>
          <w:b/>
          <w:sz w:val="28"/>
          <w:szCs w:val="28"/>
          <w:lang w:val="id-ID"/>
        </w:rPr>
      </w:pPr>
    </w:p>
    <w:p w:rsidR="0044461C" w:rsidRPr="00A111E3" w:rsidRDefault="0044461C" w:rsidP="0044461C">
      <w:pPr>
        <w:spacing w:line="360" w:lineRule="auto"/>
        <w:rPr>
          <w:rFonts w:ascii="Arial" w:hAnsi="Arial" w:cs="Arial"/>
          <w:b/>
          <w:sz w:val="28"/>
          <w:szCs w:val="28"/>
          <w:lang w:val="id-ID"/>
        </w:rPr>
      </w:pPr>
      <w:r>
        <w:rPr>
          <w:rFonts w:ascii="Arial" w:hAnsi="Arial" w:cs="Arial"/>
          <w:b/>
          <w:sz w:val="28"/>
          <w:szCs w:val="28"/>
          <w:lang w:val="id-ID"/>
        </w:rPr>
        <w:t>SONIYA ANGGITA BR GINTING</w:t>
      </w:r>
    </w:p>
    <w:p w:rsidR="001F3CF6" w:rsidRPr="00301500" w:rsidRDefault="0044461C" w:rsidP="00301500">
      <w:pPr>
        <w:spacing w:line="360" w:lineRule="auto"/>
        <w:rPr>
          <w:rFonts w:ascii="Arial" w:hAnsi="Arial" w:cs="Arial"/>
          <w:b/>
          <w:sz w:val="28"/>
          <w:szCs w:val="28"/>
        </w:rPr>
      </w:pPr>
      <w:r>
        <w:rPr>
          <w:rFonts w:ascii="Arial" w:hAnsi="Arial" w:cs="Arial"/>
          <w:b/>
          <w:sz w:val="28"/>
          <w:szCs w:val="28"/>
        </w:rPr>
        <w:t>P075201170</w:t>
      </w:r>
      <w:r>
        <w:rPr>
          <w:rFonts w:ascii="Arial" w:hAnsi="Arial" w:cs="Arial"/>
          <w:b/>
          <w:sz w:val="28"/>
          <w:szCs w:val="28"/>
          <w:lang w:val="id-ID"/>
        </w:rPr>
        <w:t>48</w:t>
      </w:r>
    </w:p>
    <w:p w:rsidR="0044461C" w:rsidRDefault="0044461C" w:rsidP="00F046C6">
      <w:pPr>
        <w:spacing w:line="360" w:lineRule="auto"/>
        <w:rPr>
          <w:rFonts w:ascii="Arial" w:hAnsi="Arial" w:cs="Arial"/>
          <w:b/>
          <w:sz w:val="28"/>
          <w:szCs w:val="28"/>
          <w:lang w:val="id-ID"/>
        </w:rPr>
      </w:pPr>
    </w:p>
    <w:p w:rsidR="0022147D" w:rsidRDefault="0022147D" w:rsidP="00F046C6">
      <w:pPr>
        <w:spacing w:line="360" w:lineRule="auto"/>
        <w:rPr>
          <w:rFonts w:ascii="Arial" w:hAnsi="Arial" w:cs="Arial"/>
          <w:b/>
          <w:sz w:val="28"/>
          <w:szCs w:val="28"/>
          <w:lang w:val="id-ID"/>
        </w:rPr>
      </w:pPr>
    </w:p>
    <w:p w:rsidR="0044461C" w:rsidRDefault="0044461C" w:rsidP="00F046C6">
      <w:pPr>
        <w:spacing w:line="360" w:lineRule="auto"/>
        <w:rPr>
          <w:rFonts w:ascii="Arial" w:hAnsi="Arial" w:cs="Arial"/>
          <w:b/>
          <w:sz w:val="28"/>
          <w:szCs w:val="28"/>
          <w:lang w:val="id-ID"/>
        </w:rPr>
      </w:pPr>
    </w:p>
    <w:p w:rsidR="0044461C" w:rsidRDefault="0044461C" w:rsidP="0044461C">
      <w:pPr>
        <w:spacing w:line="360" w:lineRule="auto"/>
        <w:rPr>
          <w:rFonts w:ascii="Arial" w:hAnsi="Arial" w:cs="Arial"/>
          <w:b/>
          <w:sz w:val="28"/>
          <w:szCs w:val="28"/>
        </w:rPr>
      </w:pPr>
      <w:r>
        <w:rPr>
          <w:rFonts w:ascii="Arial" w:hAnsi="Arial" w:cs="Arial"/>
          <w:b/>
          <w:sz w:val="28"/>
          <w:szCs w:val="28"/>
        </w:rPr>
        <w:t xml:space="preserve">POLITEKNIK KESEHATAN KEMENKES MEDAN </w:t>
      </w:r>
    </w:p>
    <w:p w:rsidR="0044461C" w:rsidRDefault="0044461C" w:rsidP="0044461C">
      <w:pPr>
        <w:spacing w:line="360" w:lineRule="auto"/>
        <w:rPr>
          <w:rFonts w:ascii="Arial" w:hAnsi="Arial" w:cs="Arial"/>
          <w:b/>
          <w:sz w:val="28"/>
          <w:szCs w:val="28"/>
        </w:rPr>
      </w:pPr>
      <w:r>
        <w:rPr>
          <w:rFonts w:ascii="Arial" w:hAnsi="Arial" w:cs="Arial"/>
          <w:b/>
          <w:sz w:val="28"/>
          <w:szCs w:val="28"/>
        </w:rPr>
        <w:t xml:space="preserve">JURUSAN KEPERAWATAN PRODI D-III </w:t>
      </w:r>
    </w:p>
    <w:p w:rsidR="00301500" w:rsidRDefault="0044461C" w:rsidP="00F046C6">
      <w:pPr>
        <w:spacing w:line="360" w:lineRule="auto"/>
        <w:rPr>
          <w:rFonts w:ascii="Arial" w:hAnsi="Arial" w:cs="Arial"/>
          <w:b/>
          <w:sz w:val="28"/>
          <w:szCs w:val="28"/>
          <w:lang w:val="id-ID"/>
        </w:rPr>
        <w:sectPr w:rsidR="00301500" w:rsidSect="00F046C6">
          <w:footerReference w:type="default" r:id="rId11"/>
          <w:pgSz w:w="11907" w:h="16839" w:code="9"/>
          <w:pgMar w:top="2268" w:right="1701" w:bottom="1701" w:left="2268" w:header="720" w:footer="720" w:gutter="0"/>
          <w:cols w:space="720"/>
          <w:docGrid w:linePitch="360"/>
        </w:sectPr>
      </w:pPr>
      <w:r>
        <w:rPr>
          <w:rFonts w:ascii="Arial" w:hAnsi="Arial" w:cs="Arial"/>
          <w:b/>
          <w:sz w:val="28"/>
          <w:szCs w:val="28"/>
        </w:rPr>
        <w:t>TAHUN 202</w:t>
      </w:r>
      <w:r w:rsidR="0022147D">
        <w:rPr>
          <w:rFonts w:ascii="Arial" w:hAnsi="Arial" w:cs="Arial"/>
          <w:b/>
          <w:sz w:val="28"/>
          <w:szCs w:val="28"/>
          <w:lang w:val="id-ID"/>
        </w:rPr>
        <w:t>0</w:t>
      </w:r>
    </w:p>
    <w:p w:rsidR="00A939F6" w:rsidRPr="00107DBA" w:rsidRDefault="00A939F6" w:rsidP="00C94D88">
      <w:pPr>
        <w:pStyle w:val="Heading1"/>
        <w:rPr>
          <w:rFonts w:ascii="Arial" w:hAnsi="Arial" w:cs="Arial"/>
          <w:b/>
          <w:sz w:val="24"/>
          <w:szCs w:val="24"/>
        </w:rPr>
      </w:pPr>
      <w:bookmarkStart w:id="0" w:name="_Toc37882949"/>
      <w:r>
        <w:rPr>
          <w:rFonts w:eastAsiaTheme="minorHAnsi"/>
          <w:sz w:val="28"/>
          <w:szCs w:val="28"/>
          <w:lang w:val="id-ID" w:eastAsia="en-US"/>
        </w:rPr>
        <w:lastRenderedPageBreak/>
        <w:t xml:space="preserve"> </w:t>
      </w:r>
      <w:r>
        <w:rPr>
          <w:rFonts w:eastAsiaTheme="minorHAnsi"/>
          <w:sz w:val="28"/>
          <w:szCs w:val="28"/>
          <w:lang w:val="id-ID" w:eastAsia="en-US"/>
        </w:rPr>
        <w:tab/>
      </w:r>
      <w:r>
        <w:rPr>
          <w:rFonts w:eastAsiaTheme="minorHAnsi"/>
          <w:sz w:val="28"/>
          <w:szCs w:val="28"/>
          <w:lang w:val="id-ID" w:eastAsia="en-US"/>
        </w:rPr>
        <w:tab/>
      </w:r>
      <w:r>
        <w:rPr>
          <w:rFonts w:eastAsiaTheme="minorHAnsi"/>
          <w:sz w:val="28"/>
          <w:szCs w:val="28"/>
          <w:lang w:val="id-ID" w:eastAsia="en-US"/>
        </w:rPr>
        <w:tab/>
      </w:r>
      <w:r>
        <w:rPr>
          <w:rFonts w:eastAsiaTheme="minorHAnsi"/>
          <w:sz w:val="28"/>
          <w:szCs w:val="28"/>
          <w:lang w:val="id-ID" w:eastAsia="en-US"/>
        </w:rPr>
        <w:tab/>
      </w:r>
      <w:bookmarkStart w:id="1" w:name="_Toc51416949"/>
      <w:r w:rsidRPr="00107DBA">
        <w:rPr>
          <w:rFonts w:ascii="Arial" w:hAnsi="Arial" w:cs="Arial"/>
          <w:b/>
          <w:color w:val="000000" w:themeColor="text1"/>
          <w:sz w:val="24"/>
          <w:szCs w:val="24"/>
        </w:rPr>
        <w:t>LEMBAR PERSETUJUAN</w:t>
      </w:r>
      <w:bookmarkEnd w:id="0"/>
      <w:bookmarkEnd w:id="1"/>
    </w:p>
    <w:p w:rsidR="00A939F6" w:rsidRPr="00A939F6" w:rsidRDefault="00A939F6" w:rsidP="00A939F6">
      <w:pPr>
        <w:jc w:val="both"/>
        <w:rPr>
          <w:rFonts w:ascii="Arial" w:hAnsi="Arial" w:cs="Arial"/>
          <w:b/>
        </w:rPr>
      </w:pPr>
    </w:p>
    <w:p w:rsidR="00C4671C" w:rsidRDefault="00A939F6" w:rsidP="00C4671C">
      <w:pPr>
        <w:ind w:left="1440" w:hanging="1440"/>
        <w:jc w:val="left"/>
        <w:rPr>
          <w:rFonts w:ascii="Arial" w:hAnsi="Arial" w:cs="Arial"/>
          <w:b/>
          <w:lang w:val="id-ID"/>
        </w:rPr>
      </w:pPr>
      <w:r w:rsidRPr="00A939F6">
        <w:rPr>
          <w:rFonts w:ascii="Arial" w:hAnsi="Arial" w:cs="Arial"/>
          <w:b/>
        </w:rPr>
        <w:t>JUDUL</w:t>
      </w:r>
      <w:r w:rsidRPr="00A939F6">
        <w:rPr>
          <w:rFonts w:ascii="Arial" w:hAnsi="Arial" w:cs="Arial"/>
          <w:b/>
        </w:rPr>
        <w:tab/>
      </w:r>
      <w:proofErr w:type="gramStart"/>
      <w:r w:rsidRPr="00A939F6">
        <w:rPr>
          <w:rFonts w:ascii="Arial" w:hAnsi="Arial" w:cs="Arial"/>
          <w:b/>
        </w:rPr>
        <w:t>:</w:t>
      </w:r>
      <w:r w:rsidR="00C4671C">
        <w:rPr>
          <w:rFonts w:ascii="Arial" w:hAnsi="Arial" w:cs="Arial"/>
          <w:b/>
          <w:lang w:val="id-ID"/>
        </w:rPr>
        <w:t>LITERATUR</w:t>
      </w:r>
      <w:proofErr w:type="gramEnd"/>
      <w:r w:rsidR="00C4671C">
        <w:rPr>
          <w:rFonts w:ascii="Arial" w:hAnsi="Arial" w:cs="Arial"/>
          <w:b/>
          <w:lang w:val="id-ID"/>
        </w:rPr>
        <w:t xml:space="preserve"> REVIEW : </w:t>
      </w:r>
      <w:r w:rsidRPr="00A939F6">
        <w:rPr>
          <w:rFonts w:ascii="Arial" w:hAnsi="Arial" w:cs="Arial"/>
          <w:b/>
          <w:lang w:val="id-ID"/>
        </w:rPr>
        <w:t>PENGETAHUAN PENDERITA DIABETES MELITUS TERHADAP PENCEGAHAN ULKUS DIABETIKUM</w:t>
      </w:r>
    </w:p>
    <w:p w:rsidR="00A939F6" w:rsidRPr="00A939F6" w:rsidRDefault="00A939F6" w:rsidP="00A939F6">
      <w:pPr>
        <w:ind w:left="1440" w:hanging="1440"/>
        <w:jc w:val="both"/>
        <w:rPr>
          <w:rFonts w:ascii="Arial" w:hAnsi="Arial" w:cs="Arial"/>
          <w:b/>
          <w:lang w:val="id-ID"/>
        </w:rPr>
      </w:pPr>
      <w:r w:rsidRPr="00A939F6">
        <w:rPr>
          <w:rFonts w:ascii="Arial" w:hAnsi="Arial" w:cs="Arial"/>
          <w:b/>
        </w:rPr>
        <w:t>NAMA</w:t>
      </w:r>
      <w:r w:rsidRPr="00A939F6">
        <w:rPr>
          <w:rFonts w:ascii="Arial" w:hAnsi="Arial" w:cs="Arial"/>
          <w:b/>
        </w:rPr>
        <w:tab/>
      </w:r>
      <w:proofErr w:type="gramStart"/>
      <w:r w:rsidRPr="00A939F6">
        <w:rPr>
          <w:rFonts w:ascii="Arial" w:hAnsi="Arial" w:cs="Arial"/>
          <w:b/>
        </w:rPr>
        <w:t>:</w:t>
      </w:r>
      <w:r w:rsidRPr="00A939F6">
        <w:rPr>
          <w:rFonts w:ascii="Arial" w:hAnsi="Arial" w:cs="Arial"/>
          <w:b/>
          <w:lang w:val="id-ID"/>
        </w:rPr>
        <w:t>SONIYA</w:t>
      </w:r>
      <w:proofErr w:type="gramEnd"/>
      <w:r w:rsidRPr="00A939F6">
        <w:rPr>
          <w:rFonts w:ascii="Arial" w:hAnsi="Arial" w:cs="Arial"/>
          <w:b/>
          <w:lang w:val="id-ID"/>
        </w:rPr>
        <w:t xml:space="preserve"> ANGGITA BR GINTING</w:t>
      </w:r>
    </w:p>
    <w:p w:rsidR="00A939F6" w:rsidRPr="00A939F6" w:rsidRDefault="00A939F6" w:rsidP="00A939F6">
      <w:pPr>
        <w:ind w:left="1440" w:hanging="1440"/>
        <w:jc w:val="both"/>
        <w:rPr>
          <w:rFonts w:ascii="Arial" w:hAnsi="Arial" w:cs="Arial"/>
          <w:b/>
          <w:lang w:val="id-ID"/>
        </w:rPr>
      </w:pPr>
      <w:r w:rsidRPr="00A939F6">
        <w:rPr>
          <w:rFonts w:ascii="Arial" w:hAnsi="Arial" w:cs="Arial"/>
          <w:b/>
        </w:rPr>
        <w:t>NIM</w:t>
      </w:r>
      <w:r w:rsidRPr="00A939F6">
        <w:rPr>
          <w:rFonts w:ascii="Arial" w:hAnsi="Arial" w:cs="Arial"/>
          <w:b/>
        </w:rPr>
        <w:tab/>
      </w:r>
      <w:proofErr w:type="gramStart"/>
      <w:r w:rsidRPr="00A939F6">
        <w:rPr>
          <w:rFonts w:ascii="Arial" w:hAnsi="Arial" w:cs="Arial"/>
          <w:b/>
        </w:rPr>
        <w:t>:P0752</w:t>
      </w:r>
      <w:r w:rsidRPr="00A939F6">
        <w:rPr>
          <w:rFonts w:ascii="Arial" w:hAnsi="Arial" w:cs="Arial"/>
          <w:b/>
          <w:lang w:val="id-ID"/>
        </w:rPr>
        <w:t>0117048</w:t>
      </w:r>
      <w:proofErr w:type="gramEnd"/>
    </w:p>
    <w:p w:rsidR="00A939F6" w:rsidRPr="00A939F6" w:rsidRDefault="00A939F6" w:rsidP="00A939F6">
      <w:pPr>
        <w:ind w:left="1440" w:hanging="1440"/>
        <w:jc w:val="both"/>
        <w:rPr>
          <w:rFonts w:ascii="Arial" w:hAnsi="Arial" w:cs="Arial"/>
          <w:b/>
        </w:rPr>
      </w:pPr>
    </w:p>
    <w:p w:rsidR="00A939F6" w:rsidRPr="00A939F6" w:rsidRDefault="00A939F6" w:rsidP="00A939F6">
      <w:pPr>
        <w:jc w:val="both"/>
        <w:rPr>
          <w:rFonts w:ascii="Arial" w:hAnsi="Arial" w:cs="Arial"/>
          <w:b/>
        </w:rPr>
      </w:pPr>
      <w:r w:rsidRPr="00A939F6">
        <w:rPr>
          <w:rFonts w:ascii="Arial" w:hAnsi="Arial" w:cs="Arial"/>
          <w:b/>
          <w:lang w:val="id-ID"/>
        </w:rPr>
        <w:t xml:space="preserve">      </w:t>
      </w:r>
      <w:r w:rsidRPr="00A939F6">
        <w:rPr>
          <w:rFonts w:ascii="Arial" w:hAnsi="Arial" w:cs="Arial"/>
        </w:rPr>
        <w:t>T</w:t>
      </w:r>
      <w:r w:rsidRPr="00A939F6">
        <w:rPr>
          <w:rFonts w:ascii="Arial" w:hAnsi="Arial" w:cs="Arial"/>
          <w:b/>
        </w:rPr>
        <w:t>elah Diterima dan Disetujui Untuk Diseminarkan Dihadapan Penguji</w:t>
      </w:r>
    </w:p>
    <w:p w:rsidR="00A939F6" w:rsidRPr="00A939F6" w:rsidRDefault="00A939F6" w:rsidP="00A939F6">
      <w:pPr>
        <w:ind w:left="1440" w:hanging="1440"/>
        <w:rPr>
          <w:rFonts w:ascii="Arial" w:hAnsi="Arial" w:cs="Arial"/>
          <w:b/>
          <w:lang w:val="id-ID"/>
        </w:rPr>
      </w:pPr>
      <w:r w:rsidRPr="00A939F6">
        <w:rPr>
          <w:rFonts w:ascii="Arial" w:hAnsi="Arial" w:cs="Arial"/>
          <w:b/>
        </w:rPr>
        <w:t xml:space="preserve">Medan,       </w:t>
      </w:r>
      <w:r w:rsidR="00C4671C">
        <w:rPr>
          <w:rFonts w:ascii="Arial" w:hAnsi="Arial" w:cs="Arial"/>
          <w:b/>
          <w:lang w:val="id-ID"/>
        </w:rPr>
        <w:t xml:space="preserve">Juni </w:t>
      </w:r>
      <w:r w:rsidRPr="00A939F6">
        <w:rPr>
          <w:rFonts w:ascii="Arial" w:hAnsi="Arial" w:cs="Arial"/>
          <w:b/>
        </w:rPr>
        <w:t>2020</w:t>
      </w:r>
    </w:p>
    <w:p w:rsidR="00A939F6" w:rsidRPr="00A939F6" w:rsidRDefault="00A939F6" w:rsidP="00A939F6">
      <w:pPr>
        <w:ind w:left="1440" w:hanging="1440"/>
        <w:rPr>
          <w:rFonts w:ascii="Arial" w:hAnsi="Arial" w:cs="Arial"/>
          <w:b/>
          <w:lang w:val="id-ID"/>
        </w:rPr>
      </w:pPr>
    </w:p>
    <w:p w:rsidR="00A939F6" w:rsidRPr="00A939F6" w:rsidRDefault="00A939F6" w:rsidP="00A939F6">
      <w:pPr>
        <w:rPr>
          <w:rFonts w:ascii="Arial" w:hAnsi="Arial" w:cs="Arial"/>
          <w:b/>
        </w:rPr>
      </w:pPr>
      <w:r w:rsidRPr="00A939F6">
        <w:rPr>
          <w:rFonts w:ascii="Arial" w:hAnsi="Arial" w:cs="Arial"/>
          <w:b/>
        </w:rPr>
        <w:t>Menyetujui</w:t>
      </w:r>
    </w:p>
    <w:p w:rsidR="00A939F6" w:rsidRPr="00A939F6" w:rsidRDefault="00A939F6" w:rsidP="00A939F6">
      <w:pPr>
        <w:rPr>
          <w:rFonts w:ascii="Arial" w:hAnsi="Arial" w:cs="Arial"/>
          <w:b/>
        </w:rPr>
      </w:pPr>
    </w:p>
    <w:p w:rsidR="000100B0" w:rsidRDefault="00A939F6" w:rsidP="000100B0">
      <w:pPr>
        <w:tabs>
          <w:tab w:val="left" w:pos="720"/>
          <w:tab w:val="left" w:pos="1440"/>
          <w:tab w:val="left" w:pos="2160"/>
          <w:tab w:val="left" w:pos="2880"/>
          <w:tab w:val="left" w:pos="3600"/>
          <w:tab w:val="left" w:pos="4320"/>
          <w:tab w:val="left" w:pos="5040"/>
          <w:tab w:val="left" w:pos="5760"/>
          <w:tab w:val="left" w:pos="6480"/>
          <w:tab w:val="left" w:pos="7200"/>
          <w:tab w:val="left" w:pos="8123"/>
        </w:tabs>
        <w:jc w:val="both"/>
        <w:rPr>
          <w:rFonts w:ascii="Arial" w:hAnsi="Arial" w:cs="Arial"/>
          <w:b/>
          <w:lang w:val="id-ID"/>
        </w:rPr>
      </w:pPr>
      <w:r w:rsidRPr="00A939F6">
        <w:rPr>
          <w:rFonts w:ascii="Arial" w:hAnsi="Arial" w:cs="Arial"/>
          <w:b/>
        </w:rPr>
        <w:t xml:space="preserve">     </w:t>
      </w:r>
      <w:r w:rsidRPr="00A939F6">
        <w:rPr>
          <w:rFonts w:ascii="Arial" w:hAnsi="Arial" w:cs="Arial"/>
          <w:b/>
        </w:rPr>
        <w:tab/>
      </w:r>
      <w:r w:rsidR="000100B0">
        <w:rPr>
          <w:rFonts w:ascii="Arial" w:hAnsi="Arial" w:cs="Arial"/>
          <w:b/>
          <w:lang w:val="id-ID"/>
        </w:rPr>
        <w:tab/>
      </w:r>
      <w:r w:rsidR="000100B0">
        <w:rPr>
          <w:rFonts w:ascii="Arial" w:hAnsi="Arial" w:cs="Arial"/>
          <w:b/>
          <w:lang w:val="id-ID"/>
        </w:rPr>
        <w:tab/>
      </w:r>
      <w:r w:rsidR="000100B0">
        <w:rPr>
          <w:rFonts w:ascii="Arial" w:hAnsi="Arial" w:cs="Arial"/>
          <w:b/>
          <w:lang w:val="id-ID"/>
        </w:rPr>
        <w:tab/>
        <w:t xml:space="preserve">      Pembimbing</w:t>
      </w:r>
    </w:p>
    <w:p w:rsidR="000100B0" w:rsidRPr="000100B0" w:rsidRDefault="000100B0" w:rsidP="000100B0">
      <w:pPr>
        <w:tabs>
          <w:tab w:val="left" w:pos="720"/>
          <w:tab w:val="left" w:pos="1440"/>
          <w:tab w:val="left" w:pos="2160"/>
          <w:tab w:val="left" w:pos="2880"/>
          <w:tab w:val="left" w:pos="3600"/>
          <w:tab w:val="left" w:pos="4320"/>
          <w:tab w:val="left" w:pos="5040"/>
          <w:tab w:val="left" w:pos="5760"/>
          <w:tab w:val="left" w:pos="6480"/>
          <w:tab w:val="left" w:pos="7200"/>
          <w:tab w:val="left" w:pos="8123"/>
        </w:tabs>
        <w:jc w:val="both"/>
        <w:rPr>
          <w:rFonts w:ascii="Arial" w:hAnsi="Arial" w:cs="Arial"/>
          <w:b/>
        </w:rPr>
      </w:pPr>
    </w:p>
    <w:p w:rsidR="004045A9" w:rsidRPr="000100B0" w:rsidRDefault="00A939F6" w:rsidP="000100B0">
      <w:pPr>
        <w:ind w:left="1440" w:firstLine="720"/>
        <w:jc w:val="both"/>
        <w:rPr>
          <w:rFonts w:ascii="Arial" w:hAnsi="Arial" w:cs="Arial"/>
          <w:b/>
          <w:u w:val="single"/>
          <w:lang w:val="id-ID"/>
        </w:rPr>
      </w:pPr>
      <w:r w:rsidRPr="00A939F6">
        <w:rPr>
          <w:rFonts w:ascii="Arial" w:hAnsi="Arial" w:cs="Arial"/>
          <w:b/>
        </w:rPr>
        <w:t>(</w:t>
      </w:r>
      <w:r w:rsidRPr="00A939F6">
        <w:rPr>
          <w:rFonts w:ascii="Arial" w:hAnsi="Arial" w:cs="Arial"/>
          <w:b/>
          <w:u w:val="single"/>
          <w:lang w:val="id-ID"/>
        </w:rPr>
        <w:t>Suriani Ginting</w:t>
      </w:r>
      <w:r w:rsidR="00D34D73">
        <w:rPr>
          <w:rFonts w:ascii="Arial" w:hAnsi="Arial" w:cs="Arial"/>
          <w:b/>
          <w:u w:val="single"/>
          <w:lang w:val="id-ID"/>
        </w:rPr>
        <w:t>.</w:t>
      </w:r>
      <w:r w:rsidR="00DB7A9B">
        <w:rPr>
          <w:rFonts w:ascii="Arial" w:hAnsi="Arial" w:cs="Arial"/>
          <w:b/>
          <w:u w:val="single"/>
          <w:lang w:val="id-ID"/>
        </w:rPr>
        <w:t xml:space="preserve"> </w:t>
      </w:r>
      <w:r w:rsidR="009938CC">
        <w:rPr>
          <w:rFonts w:ascii="Arial" w:hAnsi="Arial" w:cs="Arial"/>
          <w:b/>
          <w:u w:val="single"/>
          <w:lang w:val="id-ID"/>
        </w:rPr>
        <w:t>S.Kep, Ns, M.Kep</w:t>
      </w:r>
      <w:r w:rsidRPr="00A939F6">
        <w:rPr>
          <w:rFonts w:ascii="Arial" w:hAnsi="Arial" w:cs="Arial"/>
          <w:b/>
          <w:u w:val="single"/>
        </w:rPr>
        <w:t>)</w:t>
      </w:r>
    </w:p>
    <w:p w:rsidR="00A939F6" w:rsidRPr="00107DBA" w:rsidRDefault="00DB7A9B" w:rsidP="00107DBA">
      <w:pPr>
        <w:rPr>
          <w:rFonts w:ascii="Arial" w:hAnsi="Arial" w:cs="Arial"/>
          <w:b/>
          <w:lang w:val="id-ID"/>
        </w:rPr>
      </w:pPr>
      <w:r>
        <w:rPr>
          <w:rFonts w:ascii="Arial" w:hAnsi="Arial" w:cs="Arial"/>
          <w:b/>
          <w:lang w:val="id-ID"/>
        </w:rPr>
        <w:t xml:space="preserve">     </w:t>
      </w:r>
      <w:r w:rsidR="000100B0">
        <w:rPr>
          <w:rFonts w:ascii="Arial" w:hAnsi="Arial" w:cs="Arial"/>
          <w:b/>
          <w:lang w:val="id-ID"/>
        </w:rPr>
        <w:t xml:space="preserve"> </w:t>
      </w:r>
      <w:r w:rsidR="00A939F6" w:rsidRPr="00A939F6">
        <w:rPr>
          <w:rFonts w:ascii="Arial" w:hAnsi="Arial" w:cs="Arial"/>
          <w:b/>
        </w:rPr>
        <w:t>NIP. 197703122002122002</w:t>
      </w:r>
      <w:r w:rsidR="00A939F6" w:rsidRPr="00A939F6">
        <w:rPr>
          <w:rFonts w:ascii="Arial" w:hAnsi="Arial" w:cs="Arial"/>
          <w:b/>
        </w:rPr>
        <w:tab/>
      </w:r>
    </w:p>
    <w:p w:rsidR="004045A9" w:rsidRDefault="00A939F6" w:rsidP="00A939F6">
      <w:pPr>
        <w:jc w:val="both"/>
        <w:rPr>
          <w:rFonts w:ascii="Arial" w:hAnsi="Arial" w:cs="Arial"/>
          <w:b/>
          <w:lang w:val="id-ID"/>
        </w:rPr>
      </w:pPr>
      <w:r w:rsidRPr="00A939F6">
        <w:rPr>
          <w:rFonts w:ascii="Arial" w:hAnsi="Arial" w:cs="Arial"/>
          <w:b/>
          <w:lang w:val="id-ID"/>
        </w:rPr>
        <w:t xml:space="preserve">  </w:t>
      </w:r>
      <w:r w:rsidRPr="00A939F6">
        <w:rPr>
          <w:rFonts w:ascii="Arial" w:hAnsi="Arial" w:cs="Arial"/>
          <w:b/>
          <w:lang w:val="id-ID"/>
        </w:rPr>
        <w:tab/>
      </w:r>
      <w:r w:rsidRPr="00A939F6">
        <w:rPr>
          <w:rFonts w:ascii="Arial" w:hAnsi="Arial" w:cs="Arial"/>
          <w:b/>
          <w:lang w:val="id-ID"/>
        </w:rPr>
        <w:tab/>
      </w:r>
      <w:r w:rsidRPr="00A939F6">
        <w:rPr>
          <w:rFonts w:ascii="Arial" w:hAnsi="Arial" w:cs="Arial"/>
          <w:b/>
          <w:lang w:val="id-ID"/>
        </w:rPr>
        <w:tab/>
        <w:t xml:space="preserve">      </w:t>
      </w:r>
    </w:p>
    <w:p w:rsidR="00A939F6" w:rsidRPr="00A939F6" w:rsidRDefault="004045A9" w:rsidP="00A939F6">
      <w:pPr>
        <w:jc w:val="both"/>
        <w:rPr>
          <w:rFonts w:ascii="Arial" w:hAnsi="Arial" w:cs="Arial"/>
          <w:b/>
        </w:rPr>
      </w:pPr>
      <w:r>
        <w:rPr>
          <w:rFonts w:ascii="Arial" w:hAnsi="Arial" w:cs="Arial"/>
          <w:b/>
          <w:lang w:val="id-ID"/>
        </w:rPr>
        <w:t xml:space="preserve">                                </w:t>
      </w:r>
      <w:r w:rsidR="00DB7A9B">
        <w:rPr>
          <w:rFonts w:ascii="Arial" w:hAnsi="Arial" w:cs="Arial"/>
          <w:b/>
          <w:lang w:val="id-ID"/>
        </w:rPr>
        <w:t xml:space="preserve">   </w:t>
      </w:r>
      <w:r>
        <w:rPr>
          <w:rFonts w:ascii="Arial" w:hAnsi="Arial" w:cs="Arial"/>
          <w:b/>
          <w:lang w:val="id-ID"/>
        </w:rPr>
        <w:t xml:space="preserve"> </w:t>
      </w:r>
      <w:r w:rsidR="00A939F6" w:rsidRPr="00A939F6">
        <w:rPr>
          <w:rFonts w:ascii="Arial" w:hAnsi="Arial" w:cs="Arial"/>
          <w:b/>
        </w:rPr>
        <w:t>Ketua Jurusan Keperawatan</w:t>
      </w:r>
    </w:p>
    <w:p w:rsidR="00A939F6" w:rsidRPr="00A939F6" w:rsidRDefault="00A939F6" w:rsidP="00A939F6">
      <w:pPr>
        <w:rPr>
          <w:rFonts w:ascii="Arial" w:hAnsi="Arial" w:cs="Arial"/>
          <w:b/>
          <w:lang w:val="id-ID"/>
        </w:rPr>
      </w:pPr>
      <w:r w:rsidRPr="00A939F6">
        <w:rPr>
          <w:rFonts w:ascii="Arial" w:hAnsi="Arial" w:cs="Arial"/>
          <w:b/>
        </w:rPr>
        <w:t>Politeknik Kesehatan Kemenkes Meda</w:t>
      </w:r>
      <w:r w:rsidRPr="00A939F6">
        <w:rPr>
          <w:rFonts w:ascii="Arial" w:hAnsi="Arial" w:cs="Arial"/>
          <w:b/>
          <w:lang w:val="id-ID"/>
        </w:rPr>
        <w:t>n</w:t>
      </w:r>
    </w:p>
    <w:p w:rsidR="00A939F6" w:rsidRPr="000100B0" w:rsidRDefault="00A939F6" w:rsidP="00A939F6">
      <w:pPr>
        <w:rPr>
          <w:rFonts w:ascii="Arial" w:hAnsi="Arial" w:cs="Arial"/>
          <w:b/>
          <w:lang w:val="id-ID"/>
        </w:rPr>
      </w:pPr>
    </w:p>
    <w:p w:rsidR="00A939F6" w:rsidRPr="00A939F6" w:rsidRDefault="00A939F6" w:rsidP="00A939F6">
      <w:pPr>
        <w:rPr>
          <w:rFonts w:ascii="Arial" w:hAnsi="Arial" w:cs="Arial"/>
          <w:b/>
        </w:rPr>
      </w:pPr>
    </w:p>
    <w:p w:rsidR="00A939F6" w:rsidRPr="00A939F6" w:rsidRDefault="00A939F6" w:rsidP="00A939F6">
      <w:pPr>
        <w:rPr>
          <w:rFonts w:ascii="Arial" w:hAnsi="Arial" w:cs="Arial"/>
          <w:b/>
          <w:u w:val="single"/>
        </w:rPr>
      </w:pPr>
      <w:r w:rsidRPr="00A939F6">
        <w:rPr>
          <w:rFonts w:ascii="Arial" w:hAnsi="Arial" w:cs="Arial"/>
          <w:b/>
          <w:u w:val="single"/>
        </w:rPr>
        <w:t>(Hj. Johani Deswita Nasution, SKM, M.Kes)</w:t>
      </w:r>
    </w:p>
    <w:p w:rsidR="0022147D" w:rsidRPr="00C94D88" w:rsidRDefault="000100B0" w:rsidP="00C94D88">
      <w:pPr>
        <w:rPr>
          <w:rFonts w:ascii="Arial" w:hAnsi="Arial" w:cs="Arial"/>
          <w:b/>
        </w:rPr>
      </w:pPr>
      <w:r>
        <w:rPr>
          <w:rFonts w:ascii="Arial" w:hAnsi="Arial" w:cs="Arial"/>
          <w:b/>
        </w:rPr>
        <w:t xml:space="preserve">NIP. </w:t>
      </w:r>
      <w:r w:rsidR="00C94D88">
        <w:rPr>
          <w:rFonts w:ascii="Arial" w:hAnsi="Arial" w:cs="Arial"/>
          <w:b/>
        </w:rPr>
        <w:t>196505121999032</w:t>
      </w:r>
    </w:p>
    <w:p w:rsidR="00A939F6" w:rsidRPr="00107DBA" w:rsidRDefault="00A939F6" w:rsidP="00107DBA">
      <w:pPr>
        <w:pStyle w:val="Heading1"/>
        <w:jc w:val="center"/>
        <w:rPr>
          <w:rFonts w:ascii="Arial" w:hAnsi="Arial" w:cs="Arial"/>
          <w:b/>
          <w:color w:val="auto"/>
          <w:sz w:val="24"/>
          <w:szCs w:val="24"/>
        </w:rPr>
      </w:pPr>
      <w:bookmarkStart w:id="2" w:name="_Toc51416950"/>
      <w:r w:rsidRPr="00107DBA">
        <w:rPr>
          <w:rFonts w:ascii="Arial" w:hAnsi="Arial" w:cs="Arial"/>
          <w:b/>
          <w:color w:val="auto"/>
          <w:sz w:val="24"/>
          <w:szCs w:val="24"/>
        </w:rPr>
        <w:lastRenderedPageBreak/>
        <w:t>LEMBAR PENGESAHAN</w:t>
      </w:r>
      <w:bookmarkEnd w:id="2"/>
    </w:p>
    <w:p w:rsidR="00A939F6" w:rsidRPr="00AA366D" w:rsidRDefault="00A939F6" w:rsidP="00A939F6">
      <w:pPr>
        <w:spacing w:line="360" w:lineRule="auto"/>
        <w:rPr>
          <w:rFonts w:ascii="Arial" w:hAnsi="Arial" w:cs="Arial"/>
          <w:b/>
          <w:sz w:val="24"/>
        </w:rPr>
      </w:pPr>
    </w:p>
    <w:p w:rsidR="00A939F6" w:rsidRPr="004174B1" w:rsidRDefault="00A939F6" w:rsidP="00C4671C">
      <w:pPr>
        <w:tabs>
          <w:tab w:val="left" w:pos="1418"/>
          <w:tab w:val="left" w:pos="1701"/>
          <w:tab w:val="left" w:pos="1843"/>
        </w:tabs>
        <w:spacing w:line="240" w:lineRule="auto"/>
        <w:ind w:left="1418" w:hanging="1418"/>
        <w:jc w:val="left"/>
        <w:rPr>
          <w:rFonts w:ascii="Arial" w:hAnsi="Arial" w:cs="Arial"/>
          <w:b/>
          <w:sz w:val="24"/>
          <w:szCs w:val="28"/>
          <w:lang w:val="id-ID"/>
        </w:rPr>
      </w:pPr>
      <w:r>
        <w:rPr>
          <w:rFonts w:ascii="Arial" w:hAnsi="Arial" w:cs="Arial"/>
          <w:b/>
          <w:sz w:val="24"/>
        </w:rPr>
        <w:t>JUDUL</w:t>
      </w:r>
      <w:r>
        <w:rPr>
          <w:rFonts w:ascii="Arial" w:hAnsi="Arial" w:cs="Arial"/>
          <w:b/>
          <w:sz w:val="24"/>
        </w:rPr>
        <w:tab/>
      </w:r>
      <w:proofErr w:type="gramStart"/>
      <w:r w:rsidRPr="00AA366D">
        <w:rPr>
          <w:rFonts w:ascii="Arial" w:hAnsi="Arial" w:cs="Arial"/>
          <w:b/>
          <w:sz w:val="24"/>
        </w:rPr>
        <w:t>:</w:t>
      </w:r>
      <w:r w:rsidR="00C4671C">
        <w:rPr>
          <w:rFonts w:ascii="Arial" w:hAnsi="Arial" w:cs="Arial"/>
          <w:b/>
          <w:sz w:val="24"/>
          <w:lang w:val="id-ID"/>
        </w:rPr>
        <w:t>LITERATUR</w:t>
      </w:r>
      <w:proofErr w:type="gramEnd"/>
      <w:r w:rsidR="00C4671C">
        <w:rPr>
          <w:rFonts w:ascii="Arial" w:hAnsi="Arial" w:cs="Arial"/>
          <w:b/>
          <w:sz w:val="24"/>
          <w:lang w:val="id-ID"/>
        </w:rPr>
        <w:t xml:space="preserve"> REVIEW :</w:t>
      </w:r>
      <w:r w:rsidRPr="004174B1">
        <w:rPr>
          <w:rFonts w:ascii="Arial" w:hAnsi="Arial" w:cs="Arial"/>
          <w:b/>
          <w:szCs w:val="28"/>
          <w:lang w:val="id-ID"/>
        </w:rPr>
        <w:t xml:space="preserve"> </w:t>
      </w:r>
      <w:r>
        <w:rPr>
          <w:rFonts w:ascii="Arial" w:hAnsi="Arial" w:cs="Arial"/>
          <w:b/>
          <w:szCs w:val="28"/>
          <w:lang w:val="id-ID"/>
        </w:rPr>
        <w:t xml:space="preserve">PENGETAHUAN PENDERITA </w:t>
      </w:r>
      <w:r w:rsidR="00C4671C">
        <w:rPr>
          <w:rFonts w:ascii="Arial" w:hAnsi="Arial" w:cs="Arial"/>
          <w:b/>
          <w:szCs w:val="28"/>
          <w:lang w:val="id-ID"/>
        </w:rPr>
        <w:t xml:space="preserve">   </w:t>
      </w:r>
      <w:r>
        <w:rPr>
          <w:rFonts w:ascii="Arial" w:hAnsi="Arial" w:cs="Arial"/>
          <w:b/>
          <w:szCs w:val="28"/>
          <w:lang w:val="id-ID"/>
        </w:rPr>
        <w:t xml:space="preserve">DIABETES MELITUS TERHADAP PENCEGAHAN ULKUS </w:t>
      </w:r>
      <w:r w:rsidR="00C4671C">
        <w:rPr>
          <w:rFonts w:ascii="Arial" w:hAnsi="Arial" w:cs="Arial"/>
          <w:b/>
          <w:szCs w:val="28"/>
          <w:lang w:val="id-ID"/>
        </w:rPr>
        <w:t xml:space="preserve">    </w:t>
      </w:r>
      <w:r>
        <w:rPr>
          <w:rFonts w:ascii="Arial" w:hAnsi="Arial" w:cs="Arial"/>
          <w:b/>
          <w:szCs w:val="28"/>
          <w:lang w:val="id-ID"/>
        </w:rPr>
        <w:t>DIABETIKUM</w:t>
      </w:r>
    </w:p>
    <w:p w:rsidR="00A939F6" w:rsidRDefault="00C4671C" w:rsidP="00C4671C">
      <w:pPr>
        <w:tabs>
          <w:tab w:val="left" w:pos="1418"/>
        </w:tabs>
        <w:spacing w:line="360" w:lineRule="auto"/>
        <w:jc w:val="left"/>
        <w:rPr>
          <w:rFonts w:ascii="Arial" w:hAnsi="Arial" w:cs="Arial"/>
          <w:b/>
          <w:sz w:val="24"/>
          <w:lang w:val="id-ID"/>
        </w:rPr>
      </w:pPr>
      <w:r>
        <w:rPr>
          <w:rFonts w:ascii="Arial" w:hAnsi="Arial" w:cs="Arial"/>
          <w:b/>
          <w:sz w:val="24"/>
        </w:rPr>
        <w:t xml:space="preserve">NAMA </w:t>
      </w:r>
      <w:r>
        <w:rPr>
          <w:rFonts w:ascii="Arial" w:hAnsi="Arial" w:cs="Arial"/>
          <w:b/>
          <w:sz w:val="24"/>
        </w:rPr>
        <w:tab/>
      </w:r>
      <w:proofErr w:type="gramStart"/>
      <w:r>
        <w:rPr>
          <w:rFonts w:ascii="Arial" w:hAnsi="Arial" w:cs="Arial"/>
          <w:b/>
          <w:sz w:val="24"/>
        </w:rPr>
        <w:t>:</w:t>
      </w:r>
      <w:r w:rsidR="00A939F6">
        <w:rPr>
          <w:rFonts w:ascii="Arial" w:hAnsi="Arial" w:cs="Arial"/>
          <w:b/>
          <w:sz w:val="24"/>
          <w:lang w:val="id-ID"/>
        </w:rPr>
        <w:t>SONIYA</w:t>
      </w:r>
      <w:proofErr w:type="gramEnd"/>
      <w:r w:rsidR="00A939F6">
        <w:rPr>
          <w:rFonts w:ascii="Arial" w:hAnsi="Arial" w:cs="Arial"/>
          <w:b/>
          <w:sz w:val="24"/>
          <w:lang w:val="id-ID"/>
        </w:rPr>
        <w:t xml:space="preserve"> ANGGITA BR GINTING</w:t>
      </w:r>
    </w:p>
    <w:p w:rsidR="00A939F6" w:rsidRPr="004174B1" w:rsidRDefault="00A939F6" w:rsidP="00C4671C">
      <w:pPr>
        <w:tabs>
          <w:tab w:val="left" w:pos="1418"/>
        </w:tabs>
        <w:spacing w:line="360" w:lineRule="auto"/>
        <w:jc w:val="left"/>
        <w:rPr>
          <w:rFonts w:ascii="Arial" w:hAnsi="Arial" w:cs="Arial"/>
          <w:b/>
          <w:sz w:val="24"/>
          <w:lang w:val="id-ID"/>
        </w:rPr>
      </w:pPr>
      <w:r>
        <w:rPr>
          <w:rFonts w:ascii="Arial" w:hAnsi="Arial" w:cs="Arial"/>
          <w:b/>
          <w:sz w:val="24"/>
        </w:rPr>
        <w:t xml:space="preserve">NIM </w:t>
      </w:r>
      <w:r>
        <w:rPr>
          <w:rFonts w:ascii="Arial" w:hAnsi="Arial" w:cs="Arial"/>
          <w:b/>
          <w:sz w:val="24"/>
        </w:rPr>
        <w:tab/>
        <w:t>: PO75201170</w:t>
      </w:r>
      <w:r>
        <w:rPr>
          <w:rFonts w:ascii="Arial" w:hAnsi="Arial" w:cs="Arial"/>
          <w:b/>
          <w:sz w:val="24"/>
          <w:lang w:val="id-ID"/>
        </w:rPr>
        <w:t>48</w:t>
      </w:r>
    </w:p>
    <w:p w:rsidR="00A939F6" w:rsidRPr="00AA366D" w:rsidRDefault="00A939F6" w:rsidP="00A939F6">
      <w:pPr>
        <w:spacing w:line="360" w:lineRule="auto"/>
        <w:jc w:val="left"/>
        <w:rPr>
          <w:rFonts w:ascii="Arial" w:hAnsi="Arial" w:cs="Arial"/>
          <w:b/>
          <w:sz w:val="24"/>
        </w:rPr>
      </w:pPr>
    </w:p>
    <w:p w:rsidR="00A939F6" w:rsidRPr="00AA366D" w:rsidRDefault="00A939F6" w:rsidP="00A939F6">
      <w:pPr>
        <w:spacing w:line="360" w:lineRule="auto"/>
        <w:rPr>
          <w:rFonts w:ascii="Arial" w:hAnsi="Arial" w:cs="Arial"/>
        </w:rPr>
      </w:pPr>
      <w:r w:rsidRPr="00AA366D">
        <w:rPr>
          <w:rFonts w:ascii="Arial" w:hAnsi="Arial" w:cs="Arial"/>
        </w:rPr>
        <w:t>Proposal</w:t>
      </w:r>
      <w:r>
        <w:rPr>
          <w:rFonts w:ascii="Arial" w:hAnsi="Arial" w:cs="Arial"/>
        </w:rPr>
        <w:t xml:space="preserve"> </w:t>
      </w:r>
      <w:r w:rsidRPr="00AA366D">
        <w:rPr>
          <w:rFonts w:ascii="Arial" w:hAnsi="Arial" w:cs="Arial"/>
        </w:rPr>
        <w:t xml:space="preserve">ini Telah Diuji Pada Sidang Ujian Akhir Program </w:t>
      </w:r>
    </w:p>
    <w:p w:rsidR="00A939F6" w:rsidRPr="00AA366D" w:rsidRDefault="00A939F6" w:rsidP="00A939F6">
      <w:pPr>
        <w:spacing w:line="360" w:lineRule="auto"/>
        <w:rPr>
          <w:rFonts w:ascii="Arial" w:hAnsi="Arial" w:cs="Arial"/>
        </w:rPr>
      </w:pPr>
      <w:r w:rsidRPr="00AA366D">
        <w:rPr>
          <w:rFonts w:ascii="Arial" w:hAnsi="Arial" w:cs="Arial"/>
        </w:rPr>
        <w:t xml:space="preserve">Jurusan Keperawatan Poltekkes Kemenkes </w:t>
      </w:r>
    </w:p>
    <w:p w:rsidR="00A939F6" w:rsidRPr="00AA366D" w:rsidRDefault="00A939F6" w:rsidP="00A939F6">
      <w:pPr>
        <w:spacing w:line="360" w:lineRule="auto"/>
        <w:rPr>
          <w:rFonts w:ascii="Arial" w:hAnsi="Arial" w:cs="Arial"/>
        </w:rPr>
      </w:pPr>
      <w:r w:rsidRPr="00AA366D">
        <w:rPr>
          <w:rFonts w:ascii="Arial" w:hAnsi="Arial" w:cs="Arial"/>
        </w:rPr>
        <w:t>Medan</w:t>
      </w:r>
      <w:proofErr w:type="gramStart"/>
      <w:r w:rsidRPr="00AA366D">
        <w:rPr>
          <w:rFonts w:ascii="Arial" w:hAnsi="Arial" w:cs="Arial"/>
        </w:rPr>
        <w:t>,</w:t>
      </w:r>
      <w:r w:rsidR="00C4671C">
        <w:rPr>
          <w:rFonts w:ascii="Arial" w:hAnsi="Arial" w:cs="Arial"/>
          <w:lang w:val="id-ID"/>
        </w:rPr>
        <w:t xml:space="preserve"> </w:t>
      </w:r>
      <w:r w:rsidRPr="00AA366D">
        <w:rPr>
          <w:rFonts w:ascii="Arial" w:hAnsi="Arial" w:cs="Arial"/>
        </w:rPr>
        <w:t xml:space="preserve"> </w:t>
      </w:r>
      <w:r w:rsidR="00C4671C">
        <w:rPr>
          <w:rFonts w:ascii="Arial" w:hAnsi="Arial" w:cs="Arial"/>
          <w:lang w:val="id-ID"/>
        </w:rPr>
        <w:t>Juni</w:t>
      </w:r>
      <w:proofErr w:type="gramEnd"/>
      <w:r w:rsidR="00C4671C">
        <w:rPr>
          <w:rFonts w:ascii="Arial" w:hAnsi="Arial" w:cs="Arial"/>
          <w:lang w:val="id-ID"/>
        </w:rPr>
        <w:t xml:space="preserve"> </w:t>
      </w:r>
      <w:r w:rsidRPr="00AA366D">
        <w:rPr>
          <w:rFonts w:ascii="Arial" w:hAnsi="Arial" w:cs="Arial"/>
        </w:rPr>
        <w:t xml:space="preserve">2020  </w:t>
      </w:r>
    </w:p>
    <w:p w:rsidR="00A939F6" w:rsidRPr="00AA366D" w:rsidRDefault="00A939F6" w:rsidP="00A939F6">
      <w:pPr>
        <w:spacing w:line="360" w:lineRule="auto"/>
        <w:rPr>
          <w:rFonts w:ascii="Arial" w:hAnsi="Arial" w:cs="Arial"/>
          <w:b/>
          <w:sz w:val="24"/>
        </w:rPr>
      </w:pPr>
      <w:r w:rsidRPr="00AA366D">
        <w:rPr>
          <w:rFonts w:ascii="Arial" w:hAnsi="Arial" w:cs="Arial"/>
        </w:rPr>
        <w:t>Menyetujui</w:t>
      </w:r>
    </w:p>
    <w:p w:rsidR="00A939F6" w:rsidRPr="00AA366D" w:rsidRDefault="00A939F6" w:rsidP="00A939F6">
      <w:pPr>
        <w:spacing w:line="360" w:lineRule="auto"/>
        <w:jc w:val="left"/>
        <w:rPr>
          <w:rFonts w:ascii="Arial" w:hAnsi="Arial" w:cs="Arial"/>
        </w:rPr>
      </w:pPr>
      <w:r w:rsidRPr="00AA366D">
        <w:rPr>
          <w:rFonts w:ascii="Arial" w:hAnsi="Arial" w:cs="Arial"/>
        </w:rPr>
        <w:t xml:space="preserve"> </w:t>
      </w:r>
    </w:p>
    <w:p w:rsidR="00A939F6" w:rsidRPr="00AA366D" w:rsidRDefault="00A939F6" w:rsidP="00A939F6">
      <w:pPr>
        <w:spacing w:line="360" w:lineRule="auto"/>
        <w:jc w:val="left"/>
        <w:rPr>
          <w:rFonts w:ascii="Arial" w:hAnsi="Arial" w:cs="Arial"/>
          <w:b/>
        </w:rPr>
      </w:pPr>
      <w:r w:rsidRPr="00AA366D">
        <w:rPr>
          <w:rFonts w:ascii="Arial" w:hAnsi="Arial" w:cs="Arial"/>
        </w:rPr>
        <w:tab/>
      </w:r>
      <w:r w:rsidRPr="00AA366D">
        <w:rPr>
          <w:rFonts w:ascii="Arial" w:hAnsi="Arial" w:cs="Arial"/>
          <w:b/>
        </w:rPr>
        <w:t>Penguji I</w:t>
      </w:r>
      <w:r w:rsidRPr="00AA366D">
        <w:rPr>
          <w:rFonts w:ascii="Arial" w:hAnsi="Arial" w:cs="Arial"/>
          <w:b/>
        </w:rPr>
        <w:tab/>
      </w:r>
      <w:r w:rsidRPr="00AA366D">
        <w:rPr>
          <w:rFonts w:ascii="Arial" w:hAnsi="Arial" w:cs="Arial"/>
          <w:b/>
        </w:rPr>
        <w:tab/>
      </w:r>
      <w:r w:rsidRPr="00AA366D">
        <w:rPr>
          <w:rFonts w:ascii="Arial" w:hAnsi="Arial" w:cs="Arial"/>
          <w:b/>
        </w:rPr>
        <w:tab/>
      </w:r>
      <w:r w:rsidRPr="00AA366D">
        <w:rPr>
          <w:rFonts w:ascii="Arial" w:hAnsi="Arial" w:cs="Arial"/>
          <w:b/>
        </w:rPr>
        <w:tab/>
      </w:r>
      <w:r w:rsidRPr="00AA366D">
        <w:rPr>
          <w:rFonts w:ascii="Arial" w:hAnsi="Arial" w:cs="Arial"/>
          <w:b/>
        </w:rPr>
        <w:tab/>
      </w:r>
      <w:r>
        <w:rPr>
          <w:rFonts w:ascii="Arial" w:hAnsi="Arial" w:cs="Arial"/>
          <w:b/>
        </w:rPr>
        <w:tab/>
      </w:r>
      <w:r w:rsidRPr="00AA366D">
        <w:rPr>
          <w:rFonts w:ascii="Arial" w:hAnsi="Arial" w:cs="Arial"/>
          <w:b/>
        </w:rPr>
        <w:t xml:space="preserve">Penguji II </w:t>
      </w:r>
    </w:p>
    <w:p w:rsidR="00A939F6" w:rsidRDefault="00A939F6" w:rsidP="00A939F6">
      <w:pPr>
        <w:spacing w:before="240" w:line="360" w:lineRule="auto"/>
        <w:jc w:val="left"/>
        <w:rPr>
          <w:rFonts w:ascii="Arial" w:hAnsi="Arial" w:cs="Arial"/>
          <w:b/>
          <w:lang w:val="id-ID"/>
        </w:rPr>
      </w:pPr>
    </w:p>
    <w:p w:rsidR="00A939F6" w:rsidRPr="00AA366D" w:rsidRDefault="00A939F6" w:rsidP="00A939F6">
      <w:pPr>
        <w:spacing w:before="240" w:line="360" w:lineRule="auto"/>
        <w:jc w:val="left"/>
        <w:rPr>
          <w:rFonts w:ascii="Arial" w:hAnsi="Arial" w:cs="Arial"/>
          <w:b/>
        </w:rPr>
      </w:pPr>
      <w:r>
        <w:rPr>
          <w:rFonts w:ascii="Arial" w:hAnsi="Arial" w:cs="Arial"/>
          <w:b/>
          <w:u w:val="single"/>
          <w:lang w:val="id-ID"/>
        </w:rPr>
        <w:t>(Adelima CR Simamora, S.Kep, Ns, M.Kes)</w:t>
      </w:r>
      <w:r>
        <w:rPr>
          <w:rFonts w:ascii="Arial" w:hAnsi="Arial" w:cs="Arial"/>
          <w:b/>
        </w:rPr>
        <w:tab/>
      </w:r>
      <w:r>
        <w:rPr>
          <w:rFonts w:ascii="Arial" w:hAnsi="Arial" w:cs="Arial"/>
          <w:b/>
          <w:lang w:val="id-ID"/>
        </w:rPr>
        <w:t>(</w:t>
      </w:r>
      <w:r>
        <w:rPr>
          <w:rFonts w:ascii="Arial" w:hAnsi="Arial" w:cs="Arial"/>
          <w:b/>
          <w:u w:val="single"/>
          <w:lang w:val="id-ID"/>
        </w:rPr>
        <w:t xml:space="preserve"> Sri Siswati, SST, S.Pd)</w:t>
      </w:r>
      <w:r w:rsidRPr="00AA366D">
        <w:rPr>
          <w:rFonts w:ascii="Arial" w:hAnsi="Arial" w:cs="Arial"/>
          <w:b/>
        </w:rPr>
        <w:t xml:space="preserve"> </w:t>
      </w:r>
    </w:p>
    <w:p w:rsidR="00A939F6" w:rsidRDefault="00A939F6" w:rsidP="00A939F6">
      <w:pPr>
        <w:spacing w:line="360" w:lineRule="auto"/>
        <w:jc w:val="left"/>
        <w:rPr>
          <w:rFonts w:ascii="Arial" w:hAnsi="Arial" w:cs="Arial"/>
          <w:b/>
          <w:sz w:val="24"/>
          <w:lang w:val="id-ID"/>
        </w:rPr>
      </w:pPr>
      <w:r w:rsidRPr="00AA366D">
        <w:rPr>
          <w:rFonts w:ascii="Arial" w:hAnsi="Arial" w:cs="Arial"/>
          <w:b/>
        </w:rPr>
        <w:t xml:space="preserve">NIP. </w:t>
      </w:r>
      <w:r>
        <w:rPr>
          <w:rFonts w:ascii="Arial" w:hAnsi="Arial" w:cs="Arial"/>
          <w:b/>
          <w:lang w:val="id-ID"/>
        </w:rPr>
        <w:t>195911191994032001</w:t>
      </w:r>
      <w:r>
        <w:rPr>
          <w:rFonts w:ascii="Arial" w:hAnsi="Arial" w:cs="Arial"/>
          <w:b/>
        </w:rPr>
        <w:tab/>
      </w:r>
      <w:r>
        <w:rPr>
          <w:rFonts w:ascii="Arial" w:hAnsi="Arial" w:cs="Arial"/>
          <w:b/>
        </w:rPr>
        <w:tab/>
      </w:r>
      <w:r>
        <w:rPr>
          <w:rFonts w:ascii="Arial" w:hAnsi="Arial" w:cs="Arial"/>
          <w:b/>
        </w:rPr>
        <w:tab/>
      </w:r>
      <w:r>
        <w:rPr>
          <w:rFonts w:ascii="Arial" w:hAnsi="Arial" w:cs="Arial"/>
          <w:b/>
        </w:rPr>
        <w:tab/>
      </w:r>
      <w:r w:rsidRPr="00AA366D">
        <w:rPr>
          <w:rFonts w:ascii="Arial" w:hAnsi="Arial" w:cs="Arial"/>
          <w:b/>
        </w:rPr>
        <w:t>NIP.</w:t>
      </w:r>
      <w:r w:rsidRPr="004174B1">
        <w:rPr>
          <w:rFonts w:ascii="Arial" w:hAnsi="Arial" w:cs="Arial"/>
          <w:b/>
          <w:lang w:val="id-ID"/>
        </w:rPr>
        <w:t xml:space="preserve"> </w:t>
      </w:r>
      <w:r>
        <w:rPr>
          <w:rFonts w:ascii="Arial" w:hAnsi="Arial" w:cs="Arial"/>
          <w:b/>
          <w:lang w:val="id-ID"/>
        </w:rPr>
        <w:t>199010201989032001</w:t>
      </w:r>
      <w:r w:rsidRPr="00AA366D">
        <w:rPr>
          <w:rFonts w:ascii="Arial" w:hAnsi="Arial" w:cs="Arial"/>
          <w:b/>
          <w:sz w:val="24"/>
        </w:rPr>
        <w:t xml:space="preserve"> </w:t>
      </w:r>
    </w:p>
    <w:p w:rsidR="00A939F6" w:rsidRPr="00DA4AC7" w:rsidRDefault="00A939F6" w:rsidP="00A939F6">
      <w:pPr>
        <w:spacing w:line="360" w:lineRule="auto"/>
        <w:jc w:val="left"/>
        <w:rPr>
          <w:rFonts w:ascii="Arial" w:hAnsi="Arial" w:cs="Arial"/>
          <w:b/>
          <w:sz w:val="24"/>
        </w:rPr>
      </w:pPr>
    </w:p>
    <w:p w:rsidR="00A939F6" w:rsidRPr="00AA366D" w:rsidRDefault="00A939F6" w:rsidP="00A939F6">
      <w:pPr>
        <w:spacing w:line="360" w:lineRule="auto"/>
        <w:rPr>
          <w:rFonts w:ascii="Arial" w:hAnsi="Arial" w:cs="Arial"/>
          <w:b/>
        </w:rPr>
      </w:pPr>
      <w:r w:rsidRPr="00AA366D">
        <w:rPr>
          <w:rFonts w:ascii="Arial" w:hAnsi="Arial" w:cs="Arial"/>
          <w:b/>
        </w:rPr>
        <w:t>Ketua Penguji</w:t>
      </w:r>
    </w:p>
    <w:p w:rsidR="00A939F6" w:rsidRPr="007C508D" w:rsidRDefault="00A939F6" w:rsidP="00A939F6">
      <w:pPr>
        <w:rPr>
          <w:rFonts w:ascii="Arial" w:hAnsi="Arial" w:cs="Arial"/>
          <w:b/>
          <w:u w:val="single"/>
        </w:rPr>
      </w:pPr>
      <w:r>
        <w:rPr>
          <w:rFonts w:ascii="Arial" w:hAnsi="Arial" w:cs="Arial"/>
          <w:b/>
        </w:rPr>
        <w:t>(</w:t>
      </w:r>
      <w:r>
        <w:rPr>
          <w:rFonts w:ascii="Arial" w:hAnsi="Arial" w:cs="Arial"/>
          <w:b/>
          <w:u w:val="single"/>
          <w:lang w:val="id-ID"/>
        </w:rPr>
        <w:t>Suriani Ginting</w:t>
      </w:r>
      <w:r w:rsidR="00D34D73">
        <w:rPr>
          <w:rFonts w:ascii="Arial" w:hAnsi="Arial" w:cs="Arial"/>
          <w:b/>
          <w:u w:val="single"/>
          <w:lang w:val="id-ID"/>
        </w:rPr>
        <w:t>.</w:t>
      </w:r>
      <w:r w:rsidR="009938CC">
        <w:rPr>
          <w:rFonts w:ascii="Arial" w:hAnsi="Arial" w:cs="Arial"/>
          <w:b/>
          <w:u w:val="single"/>
          <w:lang w:val="id-ID"/>
        </w:rPr>
        <w:t xml:space="preserve"> S.Kep, Ns, M.Kep</w:t>
      </w:r>
      <w:r>
        <w:rPr>
          <w:rFonts w:ascii="Arial" w:hAnsi="Arial" w:cs="Arial"/>
          <w:b/>
          <w:u w:val="single"/>
        </w:rPr>
        <w:t>)</w:t>
      </w:r>
    </w:p>
    <w:p w:rsidR="00A939F6" w:rsidRPr="0048157F" w:rsidRDefault="00A939F6" w:rsidP="00A939F6">
      <w:pPr>
        <w:jc w:val="lef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lang w:val="id-ID"/>
        </w:rPr>
        <w:t xml:space="preserve">     </w:t>
      </w:r>
      <w:r w:rsidRPr="00AA366D">
        <w:rPr>
          <w:rFonts w:ascii="Arial" w:hAnsi="Arial" w:cs="Arial"/>
          <w:b/>
        </w:rPr>
        <w:t>NIP.</w:t>
      </w:r>
      <w:r w:rsidRPr="004174B1">
        <w:rPr>
          <w:rFonts w:ascii="Arial" w:hAnsi="Arial" w:cs="Arial"/>
          <w:b/>
        </w:rPr>
        <w:t xml:space="preserve"> </w:t>
      </w:r>
      <w:r w:rsidRPr="007C508D">
        <w:rPr>
          <w:rFonts w:ascii="Arial" w:hAnsi="Arial" w:cs="Arial"/>
          <w:b/>
        </w:rPr>
        <w:t>197703122002122002</w:t>
      </w:r>
    </w:p>
    <w:p w:rsidR="00A939F6" w:rsidRPr="00AA366D" w:rsidRDefault="00A939F6" w:rsidP="00A939F6">
      <w:pPr>
        <w:spacing w:line="360" w:lineRule="auto"/>
        <w:jc w:val="both"/>
        <w:rPr>
          <w:rFonts w:ascii="Arial" w:hAnsi="Arial" w:cs="Arial"/>
          <w:b/>
        </w:rPr>
      </w:pPr>
    </w:p>
    <w:p w:rsidR="00A939F6" w:rsidRPr="0022147D" w:rsidRDefault="00A939F6" w:rsidP="00A939F6">
      <w:pPr>
        <w:spacing w:line="360" w:lineRule="auto"/>
        <w:rPr>
          <w:rFonts w:ascii="Arial" w:hAnsi="Arial" w:cs="Arial"/>
          <w:b/>
          <w:lang w:val="id-ID"/>
        </w:rPr>
      </w:pPr>
    </w:p>
    <w:p w:rsidR="00A939F6" w:rsidRPr="00AA366D" w:rsidRDefault="00A939F6" w:rsidP="00A939F6">
      <w:pPr>
        <w:spacing w:line="360" w:lineRule="auto"/>
        <w:rPr>
          <w:rFonts w:ascii="Arial" w:hAnsi="Arial" w:cs="Arial"/>
          <w:b/>
        </w:rPr>
      </w:pPr>
      <w:r w:rsidRPr="00AA366D">
        <w:rPr>
          <w:rFonts w:ascii="Arial" w:hAnsi="Arial" w:cs="Arial"/>
          <w:b/>
        </w:rPr>
        <w:t>Ketua Jurusan Keperawatan</w:t>
      </w:r>
    </w:p>
    <w:p w:rsidR="00A939F6" w:rsidRPr="00AA366D" w:rsidRDefault="00A939F6" w:rsidP="00A939F6">
      <w:pPr>
        <w:spacing w:line="360" w:lineRule="auto"/>
        <w:rPr>
          <w:rFonts w:ascii="Arial" w:hAnsi="Arial" w:cs="Arial"/>
          <w:b/>
        </w:rPr>
      </w:pPr>
      <w:r w:rsidRPr="00AA366D">
        <w:rPr>
          <w:rFonts w:ascii="Arial" w:hAnsi="Arial" w:cs="Arial"/>
          <w:b/>
        </w:rPr>
        <w:t>Politeknik Kesehatan Kemenkes Medan</w:t>
      </w:r>
    </w:p>
    <w:p w:rsidR="00A939F6" w:rsidRPr="00AA366D" w:rsidRDefault="00A939F6" w:rsidP="00A939F6">
      <w:pPr>
        <w:spacing w:line="360" w:lineRule="auto"/>
        <w:rPr>
          <w:rFonts w:ascii="Arial" w:hAnsi="Arial" w:cs="Arial"/>
          <w:b/>
        </w:rPr>
      </w:pPr>
    </w:p>
    <w:p w:rsidR="00A939F6" w:rsidRPr="00AA366D" w:rsidRDefault="00A939F6" w:rsidP="00A939F6">
      <w:pPr>
        <w:spacing w:line="360" w:lineRule="auto"/>
        <w:rPr>
          <w:rFonts w:ascii="Arial" w:hAnsi="Arial" w:cs="Arial"/>
          <w:b/>
        </w:rPr>
      </w:pPr>
    </w:p>
    <w:p w:rsidR="00DA4AC7" w:rsidRDefault="00A939F6" w:rsidP="00DA4AC7">
      <w:pPr>
        <w:spacing w:line="360" w:lineRule="auto"/>
        <w:rPr>
          <w:rFonts w:ascii="Arial" w:hAnsi="Arial" w:cs="Arial"/>
          <w:b/>
        </w:rPr>
      </w:pPr>
      <w:r w:rsidRPr="00AA366D">
        <w:rPr>
          <w:rFonts w:ascii="Arial" w:hAnsi="Arial" w:cs="Arial"/>
          <w:b/>
          <w:u w:val="single"/>
        </w:rPr>
        <w:t>Johani Dewita Nasution</w:t>
      </w:r>
      <w:proofErr w:type="gramStart"/>
      <w:r w:rsidRPr="00AA366D">
        <w:rPr>
          <w:rFonts w:ascii="Arial" w:hAnsi="Arial" w:cs="Arial"/>
          <w:b/>
          <w:u w:val="single"/>
        </w:rPr>
        <w:t>,SKM</w:t>
      </w:r>
      <w:proofErr w:type="gramEnd"/>
      <w:r w:rsidRPr="00AA366D">
        <w:rPr>
          <w:rFonts w:ascii="Arial" w:hAnsi="Arial" w:cs="Arial"/>
          <w:b/>
          <w:u w:val="single"/>
        </w:rPr>
        <w:t>.,M.Kes</w:t>
      </w:r>
      <w:r w:rsidRPr="00AA366D">
        <w:rPr>
          <w:rFonts w:ascii="Arial" w:hAnsi="Arial" w:cs="Arial"/>
          <w:b/>
        </w:rPr>
        <w:t xml:space="preserve">  </w:t>
      </w:r>
    </w:p>
    <w:p w:rsidR="00A939F6" w:rsidRPr="00DA4AC7" w:rsidRDefault="00A939F6" w:rsidP="00DA4AC7">
      <w:pPr>
        <w:spacing w:line="360" w:lineRule="auto"/>
        <w:rPr>
          <w:rFonts w:ascii="Arial" w:hAnsi="Arial" w:cs="Arial"/>
          <w:b/>
          <w:u w:val="single"/>
        </w:rPr>
      </w:pPr>
      <w:r w:rsidRPr="00AA366D">
        <w:rPr>
          <w:rFonts w:ascii="Arial" w:hAnsi="Arial" w:cs="Arial"/>
          <w:b/>
        </w:rPr>
        <w:t>NIP.196505121999032001</w:t>
      </w:r>
    </w:p>
    <w:p w:rsidR="00DA4AC7" w:rsidRDefault="00DA4AC7" w:rsidP="0022147D">
      <w:pPr>
        <w:spacing w:line="360" w:lineRule="auto"/>
        <w:ind w:left="426"/>
        <w:rPr>
          <w:rFonts w:ascii="Arial" w:hAnsi="Arial" w:cs="Arial"/>
          <w:b/>
        </w:rPr>
      </w:pPr>
    </w:p>
    <w:sdt>
      <w:sdtPr>
        <w:rPr>
          <w:rFonts w:ascii="Arial" w:eastAsiaTheme="minorHAnsi" w:hAnsi="Arial" w:cs="Arial"/>
          <w:b w:val="0"/>
          <w:bCs w:val="0"/>
          <w:color w:val="auto"/>
          <w:sz w:val="22"/>
          <w:szCs w:val="22"/>
          <w:lang w:eastAsia="en-US"/>
        </w:rPr>
        <w:id w:val="1842742843"/>
        <w:docPartObj>
          <w:docPartGallery w:val="Table of Contents"/>
          <w:docPartUnique/>
        </w:docPartObj>
      </w:sdtPr>
      <w:sdtEndPr>
        <w:rPr>
          <w:noProof/>
        </w:rPr>
      </w:sdtEndPr>
      <w:sdtContent>
        <w:p w:rsidR="00DA4AC7" w:rsidRPr="00934B87" w:rsidRDefault="00DA4AC7" w:rsidP="00DA4AC7">
          <w:pPr>
            <w:pStyle w:val="TOCHeading"/>
            <w:jc w:val="center"/>
            <w:rPr>
              <w:rFonts w:ascii="Arial" w:hAnsi="Arial" w:cs="Arial"/>
              <w:color w:val="auto"/>
            </w:rPr>
          </w:pPr>
          <w:r w:rsidRPr="00934B87">
            <w:rPr>
              <w:rFonts w:ascii="Arial" w:hAnsi="Arial" w:cs="Arial"/>
              <w:color w:val="auto"/>
            </w:rPr>
            <w:t>DAFTAR ISI</w:t>
          </w:r>
        </w:p>
        <w:p w:rsidR="00DA4AC7" w:rsidRDefault="00DA4AC7">
          <w:pPr>
            <w:pStyle w:val="TOC1"/>
            <w:rPr>
              <w:rFonts w:eastAsiaTheme="minorEastAsia"/>
              <w:noProof/>
            </w:rPr>
          </w:pPr>
          <w:r w:rsidRPr="00934B87">
            <w:rPr>
              <w:rFonts w:ascii="Arial" w:hAnsi="Arial"/>
            </w:rPr>
            <w:fldChar w:fldCharType="begin"/>
          </w:r>
          <w:r w:rsidRPr="00934B87">
            <w:rPr>
              <w:rFonts w:ascii="Arial" w:hAnsi="Arial"/>
            </w:rPr>
            <w:instrText xml:space="preserve"> TOC \o "1-3" \h \z \u </w:instrText>
          </w:r>
          <w:r w:rsidRPr="00934B87">
            <w:rPr>
              <w:rFonts w:ascii="Arial" w:hAnsi="Arial"/>
            </w:rPr>
            <w:fldChar w:fldCharType="separate"/>
          </w:r>
          <w:hyperlink w:anchor="_Toc51416949" w:history="1">
            <w:r w:rsidRPr="002757DD">
              <w:rPr>
                <w:rStyle w:val="Hyperlink"/>
                <w:noProof/>
              </w:rPr>
              <w:t>LEMBAR PERSETUJUAN</w:t>
            </w:r>
            <w:r>
              <w:rPr>
                <w:rStyle w:val="Hyperlink"/>
                <w:noProof/>
              </w:rPr>
              <w:t>………………………………………………………………………………………..</w:t>
            </w:r>
            <w:r>
              <w:rPr>
                <w:noProof/>
                <w:webHidden/>
              </w:rPr>
              <w:tab/>
            </w:r>
            <w:r>
              <w:rPr>
                <w:noProof/>
                <w:webHidden/>
              </w:rPr>
              <w:fldChar w:fldCharType="begin"/>
            </w:r>
            <w:r>
              <w:rPr>
                <w:noProof/>
                <w:webHidden/>
              </w:rPr>
              <w:instrText xml:space="preserve"> PAGEREF _Toc51416949 \h </w:instrText>
            </w:r>
            <w:r>
              <w:rPr>
                <w:noProof/>
                <w:webHidden/>
              </w:rPr>
            </w:r>
            <w:r>
              <w:rPr>
                <w:noProof/>
                <w:webHidden/>
              </w:rPr>
              <w:fldChar w:fldCharType="separate"/>
            </w:r>
            <w:r w:rsidR="003473DB">
              <w:rPr>
                <w:noProof/>
                <w:webHidden/>
              </w:rPr>
              <w:t>i</w:t>
            </w:r>
            <w:r>
              <w:rPr>
                <w:noProof/>
                <w:webHidden/>
              </w:rPr>
              <w:fldChar w:fldCharType="end"/>
            </w:r>
          </w:hyperlink>
        </w:p>
        <w:p w:rsidR="00DA4AC7" w:rsidRDefault="003473DB">
          <w:pPr>
            <w:pStyle w:val="TOC1"/>
            <w:rPr>
              <w:rFonts w:eastAsiaTheme="minorEastAsia"/>
              <w:noProof/>
            </w:rPr>
          </w:pPr>
          <w:hyperlink w:anchor="_Toc51416950" w:history="1">
            <w:r w:rsidR="00DA4AC7" w:rsidRPr="002757DD">
              <w:rPr>
                <w:rStyle w:val="Hyperlink"/>
                <w:noProof/>
              </w:rPr>
              <w:t>LEMBAR PENGESAHAN</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_Toc51416950 \h </w:instrText>
            </w:r>
            <w:r w:rsidR="00DA4AC7">
              <w:rPr>
                <w:noProof/>
                <w:webHidden/>
              </w:rPr>
            </w:r>
            <w:r w:rsidR="00DA4AC7">
              <w:rPr>
                <w:noProof/>
                <w:webHidden/>
              </w:rPr>
              <w:fldChar w:fldCharType="separate"/>
            </w:r>
            <w:r>
              <w:rPr>
                <w:noProof/>
                <w:webHidden/>
              </w:rPr>
              <w:t>ii</w:t>
            </w:r>
            <w:r w:rsidR="00DA4AC7">
              <w:rPr>
                <w:noProof/>
                <w:webHidden/>
              </w:rPr>
              <w:fldChar w:fldCharType="end"/>
            </w:r>
          </w:hyperlink>
        </w:p>
        <w:p w:rsidR="00DA4AC7" w:rsidRDefault="003473DB">
          <w:pPr>
            <w:pStyle w:val="TOC1"/>
            <w:rPr>
              <w:rFonts w:eastAsiaTheme="minorEastAsia"/>
              <w:noProof/>
            </w:rPr>
          </w:pPr>
          <w:hyperlink w:anchor="_Toc51416951" w:history="1">
            <w:r w:rsidR="00DA4AC7" w:rsidRPr="002757DD">
              <w:rPr>
                <w:rStyle w:val="Hyperlink"/>
                <w:noProof/>
                <w:lang w:val="id-ID"/>
              </w:rPr>
              <w:t>ABSTRAK</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_Toc51416951 \h </w:instrText>
            </w:r>
            <w:r w:rsidR="00DA4AC7">
              <w:rPr>
                <w:noProof/>
                <w:webHidden/>
              </w:rPr>
            </w:r>
            <w:r w:rsidR="00DA4AC7">
              <w:rPr>
                <w:noProof/>
                <w:webHidden/>
              </w:rPr>
              <w:fldChar w:fldCharType="separate"/>
            </w:r>
            <w:r>
              <w:rPr>
                <w:noProof/>
                <w:webHidden/>
              </w:rPr>
              <w:t>v</w:t>
            </w:r>
            <w:r w:rsidR="00DA4AC7">
              <w:rPr>
                <w:noProof/>
                <w:webHidden/>
              </w:rPr>
              <w:fldChar w:fldCharType="end"/>
            </w:r>
          </w:hyperlink>
        </w:p>
        <w:p w:rsidR="00DA4AC7" w:rsidRDefault="0094159C" w:rsidP="0094159C">
          <w:pPr>
            <w:pStyle w:val="TOC1"/>
            <w:jc w:val="both"/>
            <w:rPr>
              <w:rFonts w:eastAsiaTheme="minorEastAsia"/>
              <w:noProof/>
            </w:rPr>
          </w:pPr>
          <w:r>
            <w:rPr>
              <w:rStyle w:val="Hyperlink"/>
              <w:noProof/>
            </w:rPr>
            <w:t xml:space="preserve"> </w:t>
          </w:r>
          <w:hyperlink w:anchor="_Toc51416952" w:history="1">
            <w:r w:rsidR="00DA4AC7" w:rsidRPr="002757DD">
              <w:rPr>
                <w:rStyle w:val="Hyperlink"/>
                <w:noProof/>
              </w:rPr>
              <w:t>KATA PENGANTAR</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_Toc51416952 \h </w:instrText>
            </w:r>
            <w:r w:rsidR="00DA4AC7">
              <w:rPr>
                <w:noProof/>
                <w:webHidden/>
              </w:rPr>
            </w:r>
            <w:r w:rsidR="00DA4AC7">
              <w:rPr>
                <w:noProof/>
                <w:webHidden/>
              </w:rPr>
              <w:fldChar w:fldCharType="separate"/>
            </w:r>
            <w:r w:rsidR="003473DB">
              <w:rPr>
                <w:noProof/>
                <w:webHidden/>
              </w:rPr>
              <w:t>vii</w:t>
            </w:r>
            <w:r w:rsidR="00DA4AC7">
              <w:rPr>
                <w:noProof/>
                <w:webHidden/>
              </w:rPr>
              <w:fldChar w:fldCharType="end"/>
            </w:r>
          </w:hyperlink>
        </w:p>
        <w:p w:rsidR="00DA4AC7" w:rsidRDefault="0094159C" w:rsidP="00DA4AC7">
          <w:pPr>
            <w:pStyle w:val="TOC1"/>
            <w:jc w:val="both"/>
            <w:rPr>
              <w:rFonts w:eastAsiaTheme="minorEastAsia"/>
              <w:noProof/>
            </w:rPr>
          </w:pPr>
          <w:r>
            <w:rPr>
              <w:rStyle w:val="Hyperlink"/>
              <w:noProof/>
            </w:rPr>
            <w:t xml:space="preserve"> </w:t>
          </w:r>
          <w:hyperlink w:anchor="_Toc51416953" w:history="1">
            <w:r w:rsidR="00DA4AC7" w:rsidRPr="002757DD">
              <w:rPr>
                <w:rStyle w:val="Hyperlink"/>
                <w:noProof/>
              </w:rPr>
              <w:t>BAB 1</w:t>
            </w:r>
            <w:r w:rsidR="00DA4AC7">
              <w:rPr>
                <w:noProof/>
                <w:webHidden/>
              </w:rPr>
              <w:tab/>
              <w:t>…………………………………………………………………………………………………………………</w:t>
            </w:r>
            <w:r w:rsidR="00DA4AC7">
              <w:rPr>
                <w:noProof/>
                <w:webHidden/>
              </w:rPr>
              <w:fldChar w:fldCharType="begin"/>
            </w:r>
            <w:r w:rsidR="00DA4AC7">
              <w:rPr>
                <w:noProof/>
                <w:webHidden/>
              </w:rPr>
              <w:instrText xml:space="preserve"> PAGEREF _Toc51416953 \h </w:instrText>
            </w:r>
            <w:r w:rsidR="00DA4AC7">
              <w:rPr>
                <w:noProof/>
                <w:webHidden/>
              </w:rPr>
            </w:r>
            <w:r w:rsidR="00DA4AC7">
              <w:rPr>
                <w:noProof/>
                <w:webHidden/>
              </w:rPr>
              <w:fldChar w:fldCharType="separate"/>
            </w:r>
            <w:r w:rsidR="003473DB">
              <w:rPr>
                <w:noProof/>
                <w:webHidden/>
              </w:rPr>
              <w:t>1</w:t>
            </w:r>
            <w:r w:rsidR="00DA4AC7">
              <w:rPr>
                <w:noProof/>
                <w:webHidden/>
              </w:rPr>
              <w:fldChar w:fldCharType="end"/>
            </w:r>
          </w:hyperlink>
        </w:p>
        <w:p w:rsidR="00DA4AC7" w:rsidRDefault="003473DB">
          <w:pPr>
            <w:pStyle w:val="TOC1"/>
            <w:rPr>
              <w:rFonts w:eastAsiaTheme="minorEastAsia"/>
              <w:noProof/>
            </w:rPr>
          </w:pPr>
          <w:hyperlink w:anchor="_Toc51416954" w:history="1">
            <w:r w:rsidR="00DA4AC7" w:rsidRPr="002757DD">
              <w:rPr>
                <w:rStyle w:val="Hyperlink"/>
                <w:noProof/>
              </w:rPr>
              <w:t>PENDAHULUAN</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_Toc51416954 \h </w:instrText>
            </w:r>
            <w:r w:rsidR="00DA4AC7">
              <w:rPr>
                <w:noProof/>
                <w:webHidden/>
              </w:rPr>
            </w:r>
            <w:r w:rsidR="00DA4AC7">
              <w:rPr>
                <w:noProof/>
                <w:webHidden/>
              </w:rPr>
              <w:fldChar w:fldCharType="separate"/>
            </w:r>
            <w:r>
              <w:rPr>
                <w:noProof/>
                <w:webHidden/>
              </w:rPr>
              <w:t>1</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55" w:history="1">
            <w:r w:rsidR="00DA4AC7" w:rsidRPr="002757DD">
              <w:rPr>
                <w:rStyle w:val="Hyperlink"/>
                <w:noProof/>
              </w:rPr>
              <w:t>A.Latar Belakang</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_Toc51416955 \h </w:instrText>
            </w:r>
            <w:r w:rsidR="00DA4AC7">
              <w:rPr>
                <w:noProof/>
                <w:webHidden/>
              </w:rPr>
            </w:r>
            <w:r w:rsidR="00DA4AC7">
              <w:rPr>
                <w:noProof/>
                <w:webHidden/>
              </w:rPr>
              <w:fldChar w:fldCharType="separate"/>
            </w:r>
            <w:r>
              <w:rPr>
                <w:noProof/>
                <w:webHidden/>
              </w:rPr>
              <w:t>1</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56" w:history="1">
            <w:r w:rsidR="00DA4AC7" w:rsidRPr="002757DD">
              <w:rPr>
                <w:rStyle w:val="Hyperlink"/>
                <w:noProof/>
              </w:rPr>
              <w:t>B.Rumusan Masalah</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_Toc51416956 \h </w:instrText>
            </w:r>
            <w:r w:rsidR="00DA4AC7">
              <w:rPr>
                <w:noProof/>
                <w:webHidden/>
              </w:rPr>
            </w:r>
            <w:r w:rsidR="00DA4AC7">
              <w:rPr>
                <w:noProof/>
                <w:webHidden/>
              </w:rPr>
              <w:fldChar w:fldCharType="separate"/>
            </w:r>
            <w:r>
              <w:rPr>
                <w:noProof/>
                <w:webHidden/>
              </w:rPr>
              <w:t>3</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57" w:history="1">
            <w:r w:rsidR="00DA4AC7" w:rsidRPr="002757DD">
              <w:rPr>
                <w:rStyle w:val="Hyperlink"/>
                <w:noProof/>
              </w:rPr>
              <w:t>C.Tujuan Penelitian</w:t>
            </w:r>
            <w:r w:rsidR="00DA4AC7">
              <w:rPr>
                <w:rStyle w:val="Hyperlink"/>
                <w:noProof/>
              </w:rPr>
              <w:t>………………………………………………………………………………………………</w:t>
            </w:r>
            <w:r w:rsidR="00DA4AC7">
              <w:rPr>
                <w:noProof/>
                <w:webHidden/>
              </w:rPr>
              <w:tab/>
            </w:r>
            <w:r w:rsidR="00DA4AC7">
              <w:rPr>
                <w:noProof/>
                <w:webHidden/>
              </w:rPr>
              <w:fldChar w:fldCharType="begin"/>
            </w:r>
            <w:r w:rsidR="00DA4AC7">
              <w:rPr>
                <w:noProof/>
                <w:webHidden/>
              </w:rPr>
              <w:instrText xml:space="preserve"> PAGEREF _Toc51416957 \h </w:instrText>
            </w:r>
            <w:r w:rsidR="00DA4AC7">
              <w:rPr>
                <w:noProof/>
                <w:webHidden/>
              </w:rPr>
            </w:r>
            <w:r w:rsidR="00DA4AC7">
              <w:rPr>
                <w:noProof/>
                <w:webHidden/>
              </w:rPr>
              <w:fldChar w:fldCharType="separate"/>
            </w:r>
            <w:r>
              <w:rPr>
                <w:noProof/>
                <w:webHidden/>
              </w:rPr>
              <w:t>3</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58" w:history="1">
            <w:r w:rsidR="00DA4AC7" w:rsidRPr="002757DD">
              <w:rPr>
                <w:rStyle w:val="Hyperlink"/>
                <w:noProof/>
              </w:rPr>
              <w:t xml:space="preserve">D.Manfaat Penelitian </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_Toc51416958 \h </w:instrText>
            </w:r>
            <w:r w:rsidR="00DA4AC7">
              <w:rPr>
                <w:noProof/>
                <w:webHidden/>
              </w:rPr>
            </w:r>
            <w:r w:rsidR="00DA4AC7">
              <w:rPr>
                <w:noProof/>
                <w:webHidden/>
              </w:rPr>
              <w:fldChar w:fldCharType="separate"/>
            </w:r>
            <w:r>
              <w:rPr>
                <w:noProof/>
                <w:webHidden/>
              </w:rPr>
              <w:t>3</w:t>
            </w:r>
            <w:r w:rsidR="00DA4AC7">
              <w:rPr>
                <w:noProof/>
                <w:webHidden/>
              </w:rPr>
              <w:fldChar w:fldCharType="end"/>
            </w:r>
          </w:hyperlink>
        </w:p>
        <w:p w:rsidR="00DA4AC7" w:rsidRDefault="003473DB" w:rsidP="00DA4AC7">
          <w:pPr>
            <w:pStyle w:val="TOC1"/>
            <w:jc w:val="both"/>
            <w:rPr>
              <w:rFonts w:eastAsiaTheme="minorEastAsia"/>
              <w:noProof/>
            </w:rPr>
          </w:pPr>
          <w:hyperlink w:anchor="_Toc51416959" w:history="1">
            <w:r w:rsidR="00DA4AC7" w:rsidRPr="002757DD">
              <w:rPr>
                <w:rStyle w:val="Hyperlink"/>
                <w:rFonts w:eastAsia="Adobe Gothic Std B"/>
                <w:noProof/>
              </w:rPr>
              <w:t>BAB II</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_Toc51416959 \h </w:instrText>
            </w:r>
            <w:r w:rsidR="00DA4AC7">
              <w:rPr>
                <w:noProof/>
                <w:webHidden/>
              </w:rPr>
            </w:r>
            <w:r w:rsidR="00DA4AC7">
              <w:rPr>
                <w:noProof/>
                <w:webHidden/>
              </w:rPr>
              <w:fldChar w:fldCharType="separate"/>
            </w:r>
            <w:r>
              <w:rPr>
                <w:noProof/>
                <w:webHidden/>
              </w:rPr>
              <w:t>4</w:t>
            </w:r>
            <w:r w:rsidR="00DA4AC7">
              <w:rPr>
                <w:noProof/>
                <w:webHidden/>
              </w:rPr>
              <w:fldChar w:fldCharType="end"/>
            </w:r>
          </w:hyperlink>
        </w:p>
        <w:p w:rsidR="00DA4AC7" w:rsidRDefault="003473DB">
          <w:pPr>
            <w:pStyle w:val="TOC1"/>
            <w:rPr>
              <w:rFonts w:eastAsiaTheme="minorEastAsia"/>
              <w:noProof/>
            </w:rPr>
          </w:pPr>
          <w:hyperlink w:anchor="_Toc51416960" w:history="1">
            <w:r w:rsidR="00DA4AC7" w:rsidRPr="002757DD">
              <w:rPr>
                <w:rStyle w:val="Hyperlink"/>
                <w:rFonts w:eastAsia="Adobe Gothic Std B"/>
                <w:noProof/>
              </w:rPr>
              <w:t>TINJAUAN PUSTAKA</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_Toc51416960 \h </w:instrText>
            </w:r>
            <w:r w:rsidR="00DA4AC7">
              <w:rPr>
                <w:noProof/>
                <w:webHidden/>
              </w:rPr>
            </w:r>
            <w:r w:rsidR="00DA4AC7">
              <w:rPr>
                <w:noProof/>
                <w:webHidden/>
              </w:rPr>
              <w:fldChar w:fldCharType="separate"/>
            </w:r>
            <w:r>
              <w:rPr>
                <w:noProof/>
                <w:webHidden/>
              </w:rPr>
              <w:t>4</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61" w:history="1">
            <w:r w:rsidR="00DA4AC7" w:rsidRPr="002757DD">
              <w:rPr>
                <w:rStyle w:val="Hyperlink"/>
                <w:rFonts w:eastAsia="Adobe Gothic Std B"/>
                <w:noProof/>
                <w:lang w:val="id-ID"/>
              </w:rPr>
              <w:t>A.</w:t>
            </w:r>
            <w:r w:rsidR="00DA4AC7" w:rsidRPr="002757DD">
              <w:rPr>
                <w:rStyle w:val="Hyperlink"/>
                <w:rFonts w:eastAsia="Adobe Gothic Std B"/>
                <w:noProof/>
              </w:rPr>
              <w:t>Pengetahuan</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_Toc51416961 \h </w:instrText>
            </w:r>
            <w:r w:rsidR="00DA4AC7">
              <w:rPr>
                <w:noProof/>
                <w:webHidden/>
              </w:rPr>
            </w:r>
            <w:r w:rsidR="00DA4AC7">
              <w:rPr>
                <w:noProof/>
                <w:webHidden/>
              </w:rPr>
              <w:fldChar w:fldCharType="separate"/>
            </w:r>
            <w:r>
              <w:rPr>
                <w:noProof/>
                <w:webHidden/>
              </w:rPr>
              <w:t>4</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62" w:history="1">
            <w:r w:rsidR="00DA4AC7" w:rsidRPr="002757DD">
              <w:rPr>
                <w:rStyle w:val="Hyperlink"/>
                <w:rFonts w:eastAsia="Adobe Gothic Std B"/>
                <w:noProof/>
                <w:lang w:val="id-ID"/>
              </w:rPr>
              <w:t>1.</w:t>
            </w:r>
            <w:r w:rsidR="00DA4AC7">
              <w:rPr>
                <w:rFonts w:eastAsiaTheme="minorEastAsia"/>
                <w:noProof/>
              </w:rPr>
              <w:tab/>
            </w:r>
            <w:r w:rsidR="00DA4AC7" w:rsidRPr="002757DD">
              <w:rPr>
                <w:rStyle w:val="Hyperlink"/>
                <w:rFonts w:eastAsia="Adobe Gothic Std B"/>
                <w:noProof/>
              </w:rPr>
              <w:t>Defenisi Pengetahuan</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_Toc51416962 \h </w:instrText>
            </w:r>
            <w:r w:rsidR="00DA4AC7">
              <w:rPr>
                <w:noProof/>
                <w:webHidden/>
              </w:rPr>
            </w:r>
            <w:r w:rsidR="00DA4AC7">
              <w:rPr>
                <w:noProof/>
                <w:webHidden/>
              </w:rPr>
              <w:fldChar w:fldCharType="separate"/>
            </w:r>
            <w:r>
              <w:rPr>
                <w:noProof/>
                <w:webHidden/>
              </w:rPr>
              <w:t>4</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63" w:history="1">
            <w:r w:rsidR="00DA4AC7" w:rsidRPr="002757DD">
              <w:rPr>
                <w:rStyle w:val="Hyperlink"/>
                <w:rFonts w:eastAsia="Adobe Gothic Std B"/>
                <w:noProof/>
                <w:lang w:val="id-ID"/>
              </w:rPr>
              <w:t>2.</w:t>
            </w:r>
            <w:r w:rsidR="00DA4AC7">
              <w:rPr>
                <w:rFonts w:eastAsiaTheme="minorEastAsia"/>
                <w:noProof/>
              </w:rPr>
              <w:tab/>
            </w:r>
            <w:r w:rsidR="00DA4AC7" w:rsidRPr="002757DD">
              <w:rPr>
                <w:rStyle w:val="Hyperlink"/>
                <w:rFonts w:eastAsia="Adobe Gothic Std B"/>
                <w:noProof/>
              </w:rPr>
              <w:t>Tingkat pengetahuan</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_Toc51416963 \h </w:instrText>
            </w:r>
            <w:r w:rsidR="00DA4AC7">
              <w:rPr>
                <w:noProof/>
                <w:webHidden/>
              </w:rPr>
            </w:r>
            <w:r w:rsidR="00DA4AC7">
              <w:rPr>
                <w:noProof/>
                <w:webHidden/>
              </w:rPr>
              <w:fldChar w:fldCharType="separate"/>
            </w:r>
            <w:r>
              <w:rPr>
                <w:noProof/>
                <w:webHidden/>
              </w:rPr>
              <w:t>5</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64" w:history="1">
            <w:r w:rsidR="00DA4AC7" w:rsidRPr="002757DD">
              <w:rPr>
                <w:rStyle w:val="Hyperlink"/>
                <w:rFonts w:eastAsia="Adobe Gothic Std B"/>
                <w:noProof/>
                <w:lang w:val="id-ID"/>
              </w:rPr>
              <w:t>3.</w:t>
            </w:r>
            <w:r w:rsidR="00DA4AC7">
              <w:rPr>
                <w:rFonts w:eastAsiaTheme="minorEastAsia"/>
                <w:noProof/>
              </w:rPr>
              <w:tab/>
            </w:r>
            <w:r w:rsidR="00DA4AC7" w:rsidRPr="002757DD">
              <w:rPr>
                <w:rStyle w:val="Hyperlink"/>
                <w:rFonts w:eastAsia="Adobe Gothic Std B"/>
                <w:noProof/>
              </w:rPr>
              <w:t>Cara Memperoleh Pengetahuan</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_Toc51416964 \h </w:instrText>
            </w:r>
            <w:r w:rsidR="00DA4AC7">
              <w:rPr>
                <w:noProof/>
                <w:webHidden/>
              </w:rPr>
            </w:r>
            <w:r w:rsidR="00DA4AC7">
              <w:rPr>
                <w:noProof/>
                <w:webHidden/>
              </w:rPr>
              <w:fldChar w:fldCharType="separate"/>
            </w:r>
            <w:r>
              <w:rPr>
                <w:noProof/>
                <w:webHidden/>
              </w:rPr>
              <w:t>6</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65" w:history="1">
            <w:r w:rsidR="00DA4AC7" w:rsidRPr="002757DD">
              <w:rPr>
                <w:rStyle w:val="Hyperlink"/>
                <w:rFonts w:eastAsia="Adobe Gothic Std B"/>
                <w:noProof/>
                <w:lang w:val="id-ID"/>
              </w:rPr>
              <w:t>4.</w:t>
            </w:r>
            <w:r w:rsidR="00DA4AC7">
              <w:rPr>
                <w:rFonts w:eastAsiaTheme="minorEastAsia"/>
                <w:noProof/>
              </w:rPr>
              <w:tab/>
            </w:r>
            <w:r w:rsidR="00DA4AC7" w:rsidRPr="002757DD">
              <w:rPr>
                <w:rStyle w:val="Hyperlink"/>
                <w:rFonts w:eastAsia="Adobe Gothic Std B"/>
                <w:noProof/>
              </w:rPr>
              <w:t>Faktor yang mempengaruhi tingkat pengetahuan</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_Toc51416965 \h </w:instrText>
            </w:r>
            <w:r w:rsidR="00DA4AC7">
              <w:rPr>
                <w:noProof/>
                <w:webHidden/>
              </w:rPr>
            </w:r>
            <w:r w:rsidR="00DA4AC7">
              <w:rPr>
                <w:noProof/>
                <w:webHidden/>
              </w:rPr>
              <w:fldChar w:fldCharType="separate"/>
            </w:r>
            <w:r>
              <w:rPr>
                <w:noProof/>
                <w:webHidden/>
              </w:rPr>
              <w:t>7</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66" w:history="1">
            <w:r w:rsidR="00DA4AC7" w:rsidRPr="002757DD">
              <w:rPr>
                <w:rStyle w:val="Hyperlink"/>
                <w:noProof/>
                <w:lang w:val="id-ID"/>
              </w:rPr>
              <w:t>B.</w:t>
            </w:r>
            <w:r w:rsidR="00DA4AC7" w:rsidRPr="002757DD">
              <w:rPr>
                <w:rStyle w:val="Hyperlink"/>
                <w:noProof/>
              </w:rPr>
              <w:t>Diabetes Melitus</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_Toc51416966 \h </w:instrText>
            </w:r>
            <w:r w:rsidR="00DA4AC7">
              <w:rPr>
                <w:noProof/>
                <w:webHidden/>
              </w:rPr>
            </w:r>
            <w:r w:rsidR="00DA4AC7">
              <w:rPr>
                <w:noProof/>
                <w:webHidden/>
              </w:rPr>
              <w:fldChar w:fldCharType="separate"/>
            </w:r>
            <w:r>
              <w:rPr>
                <w:noProof/>
                <w:webHidden/>
              </w:rPr>
              <w:t>9</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67" w:history="1">
            <w:r w:rsidR="00DA4AC7" w:rsidRPr="002757DD">
              <w:rPr>
                <w:rStyle w:val="Hyperlink"/>
                <w:noProof/>
                <w:lang w:val="id-ID"/>
              </w:rPr>
              <w:t>1.</w:t>
            </w:r>
            <w:r w:rsidR="00DA4AC7">
              <w:rPr>
                <w:rFonts w:eastAsiaTheme="minorEastAsia"/>
                <w:noProof/>
              </w:rPr>
              <w:tab/>
            </w:r>
            <w:r w:rsidR="00DA4AC7" w:rsidRPr="002757DD">
              <w:rPr>
                <w:rStyle w:val="Hyperlink"/>
                <w:noProof/>
              </w:rPr>
              <w:t>Pengertian Diabetes M</w:t>
            </w:r>
            <w:bookmarkStart w:id="3" w:name="_GoBack"/>
            <w:bookmarkEnd w:id="3"/>
            <w:r w:rsidR="00DA4AC7" w:rsidRPr="002757DD">
              <w:rPr>
                <w:rStyle w:val="Hyperlink"/>
                <w:noProof/>
              </w:rPr>
              <w:t>elitus</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_Toc51416967 \h </w:instrText>
            </w:r>
            <w:r w:rsidR="00DA4AC7">
              <w:rPr>
                <w:noProof/>
                <w:webHidden/>
              </w:rPr>
            </w:r>
            <w:r w:rsidR="00DA4AC7">
              <w:rPr>
                <w:noProof/>
                <w:webHidden/>
              </w:rPr>
              <w:fldChar w:fldCharType="separate"/>
            </w:r>
            <w:r>
              <w:rPr>
                <w:noProof/>
                <w:webHidden/>
              </w:rPr>
              <w:t>9</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68" w:history="1">
            <w:r w:rsidR="00DA4AC7" w:rsidRPr="002757DD">
              <w:rPr>
                <w:rStyle w:val="Hyperlink"/>
                <w:noProof/>
                <w:lang w:val="id-ID"/>
              </w:rPr>
              <w:t>C.</w:t>
            </w:r>
            <w:r w:rsidR="00DA4AC7" w:rsidRPr="002757DD">
              <w:rPr>
                <w:rStyle w:val="Hyperlink"/>
                <w:noProof/>
              </w:rPr>
              <w:t>Faktor – Faktor Risiko DM</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_Toc51416968 \h </w:instrText>
            </w:r>
            <w:r w:rsidR="00DA4AC7">
              <w:rPr>
                <w:noProof/>
                <w:webHidden/>
              </w:rPr>
            </w:r>
            <w:r w:rsidR="00DA4AC7">
              <w:rPr>
                <w:noProof/>
                <w:webHidden/>
              </w:rPr>
              <w:fldChar w:fldCharType="separate"/>
            </w:r>
            <w:r>
              <w:rPr>
                <w:noProof/>
                <w:webHidden/>
              </w:rPr>
              <w:t>11</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69" w:history="1">
            <w:r w:rsidR="00DA4AC7" w:rsidRPr="002757DD">
              <w:rPr>
                <w:rStyle w:val="Hyperlink"/>
                <w:rFonts w:eastAsia="Adobe Gothic Std B"/>
                <w:noProof/>
                <w:lang w:val="id-ID"/>
              </w:rPr>
              <w:t>D.Ulkus Diabetikum</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_Toc51416969 \h </w:instrText>
            </w:r>
            <w:r w:rsidR="00DA4AC7">
              <w:rPr>
                <w:noProof/>
                <w:webHidden/>
              </w:rPr>
            </w:r>
            <w:r w:rsidR="00DA4AC7">
              <w:rPr>
                <w:noProof/>
                <w:webHidden/>
              </w:rPr>
              <w:fldChar w:fldCharType="separate"/>
            </w:r>
            <w:r>
              <w:rPr>
                <w:noProof/>
                <w:webHidden/>
              </w:rPr>
              <w:t>13</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70" w:history="1">
            <w:r w:rsidR="00DA4AC7" w:rsidRPr="002757DD">
              <w:rPr>
                <w:rStyle w:val="Hyperlink"/>
                <w:rFonts w:eastAsia="Adobe Gothic Std B"/>
                <w:noProof/>
                <w:lang w:val="id-ID"/>
              </w:rPr>
              <w:t>1</w:t>
            </w:r>
            <w:r w:rsidR="00DA4AC7">
              <w:rPr>
                <w:rFonts w:eastAsiaTheme="minorEastAsia"/>
                <w:noProof/>
              </w:rPr>
              <w:tab/>
            </w:r>
            <w:r w:rsidR="00DA4AC7" w:rsidRPr="002757DD">
              <w:rPr>
                <w:rStyle w:val="Hyperlink"/>
                <w:rFonts w:eastAsia="Adobe Gothic Std B"/>
                <w:noProof/>
                <w:lang w:val="id-ID"/>
              </w:rPr>
              <w:t>Pengertian Ulkus Diabetikum</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_Toc51416970 \h </w:instrText>
            </w:r>
            <w:r w:rsidR="00DA4AC7">
              <w:rPr>
                <w:noProof/>
                <w:webHidden/>
              </w:rPr>
            </w:r>
            <w:r w:rsidR="00DA4AC7">
              <w:rPr>
                <w:noProof/>
                <w:webHidden/>
              </w:rPr>
              <w:fldChar w:fldCharType="separate"/>
            </w:r>
            <w:r>
              <w:rPr>
                <w:noProof/>
                <w:webHidden/>
              </w:rPr>
              <w:t>13</w:t>
            </w:r>
            <w:r w:rsidR="00DA4AC7">
              <w:rPr>
                <w:noProof/>
                <w:webHidden/>
              </w:rPr>
              <w:fldChar w:fldCharType="end"/>
            </w:r>
          </w:hyperlink>
        </w:p>
        <w:p w:rsidR="00DA4AC7" w:rsidRDefault="003473DB">
          <w:pPr>
            <w:pStyle w:val="TOC3"/>
            <w:tabs>
              <w:tab w:val="left" w:pos="1540"/>
            </w:tabs>
            <w:rPr>
              <w:rFonts w:eastAsiaTheme="minorEastAsia"/>
              <w:noProof/>
            </w:rPr>
          </w:pPr>
          <w:hyperlink w:anchor="_Toc51416971" w:history="1">
            <w:r w:rsidR="00DA4AC7" w:rsidRPr="002757DD">
              <w:rPr>
                <w:rStyle w:val="Hyperlink"/>
                <w:noProof/>
              </w:rPr>
              <w:t>2.</w:t>
            </w:r>
            <w:r w:rsidR="00DA4AC7">
              <w:rPr>
                <w:rFonts w:eastAsiaTheme="minorEastAsia"/>
                <w:noProof/>
              </w:rPr>
              <w:tab/>
            </w:r>
            <w:r w:rsidR="00DA4AC7" w:rsidRPr="002757DD">
              <w:rPr>
                <w:rStyle w:val="Hyperlink"/>
                <w:noProof/>
              </w:rPr>
              <w:t>Pencegahan Ulkus Diabetkum</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_Toc51416971 \h </w:instrText>
            </w:r>
            <w:r w:rsidR="00DA4AC7">
              <w:rPr>
                <w:noProof/>
                <w:webHidden/>
              </w:rPr>
            </w:r>
            <w:r w:rsidR="00DA4AC7">
              <w:rPr>
                <w:noProof/>
                <w:webHidden/>
              </w:rPr>
              <w:fldChar w:fldCharType="separate"/>
            </w:r>
            <w:r>
              <w:rPr>
                <w:noProof/>
                <w:webHidden/>
              </w:rPr>
              <w:t>15</w:t>
            </w:r>
            <w:r w:rsidR="00DA4AC7">
              <w:rPr>
                <w:noProof/>
                <w:webHidden/>
              </w:rPr>
              <w:fldChar w:fldCharType="end"/>
            </w:r>
          </w:hyperlink>
        </w:p>
        <w:p w:rsidR="00DA4AC7" w:rsidRDefault="003473DB">
          <w:pPr>
            <w:pStyle w:val="TOC2"/>
            <w:rPr>
              <w:rFonts w:eastAsiaTheme="minorEastAsia"/>
              <w:noProof/>
            </w:rPr>
          </w:pPr>
          <w:hyperlink w:anchor="_Toc51416972" w:history="1">
            <w:r w:rsidR="00DA4AC7" w:rsidRPr="002757DD">
              <w:rPr>
                <w:rStyle w:val="Hyperlink"/>
                <w:noProof/>
                <w:lang w:val="id-ID"/>
              </w:rPr>
              <w:t>E. Kerangka Konsep</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_Toc51416972 \h </w:instrText>
            </w:r>
            <w:r w:rsidR="00DA4AC7">
              <w:rPr>
                <w:noProof/>
                <w:webHidden/>
              </w:rPr>
            </w:r>
            <w:r w:rsidR="00DA4AC7">
              <w:rPr>
                <w:noProof/>
                <w:webHidden/>
              </w:rPr>
              <w:fldChar w:fldCharType="separate"/>
            </w:r>
            <w:r>
              <w:rPr>
                <w:noProof/>
                <w:webHidden/>
              </w:rPr>
              <w:t>20</w:t>
            </w:r>
            <w:r w:rsidR="00DA4AC7">
              <w:rPr>
                <w:noProof/>
                <w:webHidden/>
              </w:rPr>
              <w:fldChar w:fldCharType="end"/>
            </w:r>
          </w:hyperlink>
        </w:p>
        <w:p w:rsidR="00DA4AC7" w:rsidRDefault="003473DB">
          <w:pPr>
            <w:pStyle w:val="TOC2"/>
            <w:tabs>
              <w:tab w:val="left" w:pos="1760"/>
            </w:tabs>
            <w:rPr>
              <w:rFonts w:eastAsiaTheme="minorEastAsia"/>
              <w:noProof/>
            </w:rPr>
          </w:pPr>
          <w:hyperlink w:anchor="_Toc51416973" w:history="1">
            <w:r w:rsidR="00DA4AC7" w:rsidRPr="002757DD">
              <w:rPr>
                <w:rStyle w:val="Hyperlink"/>
                <w:noProof/>
                <w:lang w:val="id-ID"/>
              </w:rPr>
              <w:t>F.Variabel Penelitian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_Toc51416973 \h </w:instrText>
            </w:r>
            <w:r w:rsidR="00DA4AC7">
              <w:rPr>
                <w:noProof/>
                <w:webHidden/>
              </w:rPr>
            </w:r>
            <w:r w:rsidR="00DA4AC7">
              <w:rPr>
                <w:noProof/>
                <w:webHidden/>
              </w:rPr>
              <w:fldChar w:fldCharType="separate"/>
            </w:r>
            <w:r>
              <w:rPr>
                <w:noProof/>
                <w:webHidden/>
              </w:rPr>
              <w:t>21</w:t>
            </w:r>
            <w:r w:rsidR="00DA4AC7">
              <w:rPr>
                <w:noProof/>
                <w:webHidden/>
              </w:rPr>
              <w:fldChar w:fldCharType="end"/>
            </w:r>
          </w:hyperlink>
        </w:p>
        <w:p w:rsidR="00DA4AC7" w:rsidRDefault="003473DB">
          <w:pPr>
            <w:pStyle w:val="TOC1"/>
            <w:rPr>
              <w:rFonts w:eastAsiaTheme="minorEastAsia"/>
              <w:noProof/>
            </w:rPr>
          </w:pPr>
          <w:hyperlink w:anchor="_Toc51416974" w:history="1">
            <w:r w:rsidR="00DA4AC7" w:rsidRPr="002757DD">
              <w:rPr>
                <w:rStyle w:val="Hyperlink"/>
                <w:noProof/>
              </w:rPr>
              <w:t>BAB III</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_Toc51416974 \h </w:instrText>
            </w:r>
            <w:r w:rsidR="00DA4AC7">
              <w:rPr>
                <w:noProof/>
                <w:webHidden/>
              </w:rPr>
            </w:r>
            <w:r w:rsidR="00DA4AC7">
              <w:rPr>
                <w:noProof/>
                <w:webHidden/>
              </w:rPr>
              <w:fldChar w:fldCharType="separate"/>
            </w:r>
            <w:r>
              <w:rPr>
                <w:noProof/>
                <w:webHidden/>
              </w:rPr>
              <w:t>22</w:t>
            </w:r>
            <w:r w:rsidR="00DA4AC7">
              <w:rPr>
                <w:noProof/>
                <w:webHidden/>
              </w:rPr>
              <w:fldChar w:fldCharType="end"/>
            </w:r>
          </w:hyperlink>
        </w:p>
        <w:p w:rsidR="00DA4AC7" w:rsidRDefault="003473DB">
          <w:pPr>
            <w:pStyle w:val="TOC1"/>
            <w:rPr>
              <w:rFonts w:eastAsiaTheme="minorEastAsia"/>
              <w:noProof/>
            </w:rPr>
          </w:pPr>
          <w:hyperlink w:anchor="_Toc51416975" w:history="1">
            <w:r w:rsidR="00DA4AC7" w:rsidRPr="002757DD">
              <w:rPr>
                <w:rStyle w:val="Hyperlink"/>
                <w:noProof/>
              </w:rPr>
              <w:t>METODE PENELITIAN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_Toc51416975 \h </w:instrText>
            </w:r>
            <w:r w:rsidR="00DA4AC7">
              <w:rPr>
                <w:noProof/>
                <w:webHidden/>
              </w:rPr>
            </w:r>
            <w:r w:rsidR="00DA4AC7">
              <w:rPr>
                <w:noProof/>
                <w:webHidden/>
              </w:rPr>
              <w:fldChar w:fldCharType="separate"/>
            </w:r>
            <w:r>
              <w:rPr>
                <w:noProof/>
                <w:webHidden/>
              </w:rPr>
              <w:t>22</w:t>
            </w:r>
            <w:r w:rsidR="00DA4AC7">
              <w:rPr>
                <w:noProof/>
                <w:webHidden/>
              </w:rPr>
              <w:fldChar w:fldCharType="end"/>
            </w:r>
          </w:hyperlink>
        </w:p>
        <w:p w:rsidR="00DA4AC7" w:rsidRDefault="003473DB">
          <w:pPr>
            <w:pStyle w:val="TOC2"/>
            <w:rPr>
              <w:rFonts w:eastAsiaTheme="minorEastAsia"/>
              <w:noProof/>
            </w:rPr>
          </w:pPr>
          <w:hyperlink w:anchor="_Toc51416976" w:history="1">
            <w:r w:rsidR="00DA4AC7" w:rsidRPr="002757DD">
              <w:rPr>
                <w:rStyle w:val="Hyperlink"/>
                <w:noProof/>
              </w:rPr>
              <w:t>A.Jenis dan Desain Penelitian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_Toc51416976 \h </w:instrText>
            </w:r>
            <w:r w:rsidR="00DA4AC7">
              <w:rPr>
                <w:noProof/>
                <w:webHidden/>
              </w:rPr>
            </w:r>
            <w:r w:rsidR="00DA4AC7">
              <w:rPr>
                <w:noProof/>
                <w:webHidden/>
              </w:rPr>
              <w:fldChar w:fldCharType="separate"/>
            </w:r>
            <w:r>
              <w:rPr>
                <w:noProof/>
                <w:webHidden/>
              </w:rPr>
              <w:t>22</w:t>
            </w:r>
            <w:r w:rsidR="00DA4AC7">
              <w:rPr>
                <w:noProof/>
                <w:webHidden/>
              </w:rPr>
              <w:fldChar w:fldCharType="end"/>
            </w:r>
          </w:hyperlink>
        </w:p>
        <w:p w:rsidR="00DA4AC7" w:rsidRDefault="003473DB">
          <w:pPr>
            <w:pStyle w:val="TOC3"/>
            <w:rPr>
              <w:rFonts w:eastAsiaTheme="minorEastAsia"/>
              <w:noProof/>
            </w:rPr>
          </w:pPr>
          <w:hyperlink w:anchor="_Toc51416977" w:history="1">
            <w:r w:rsidR="00DA4AC7" w:rsidRPr="002757DD">
              <w:rPr>
                <w:rStyle w:val="Hyperlink"/>
                <w:noProof/>
                <w:lang w:val="id-ID"/>
              </w:rPr>
              <w:t>1. Jenis Penelitian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_Toc51416977 \h </w:instrText>
            </w:r>
            <w:r w:rsidR="00DA4AC7">
              <w:rPr>
                <w:noProof/>
                <w:webHidden/>
              </w:rPr>
            </w:r>
            <w:r w:rsidR="00DA4AC7">
              <w:rPr>
                <w:noProof/>
                <w:webHidden/>
              </w:rPr>
              <w:fldChar w:fldCharType="separate"/>
            </w:r>
            <w:r>
              <w:rPr>
                <w:noProof/>
                <w:webHidden/>
              </w:rPr>
              <w:t>22</w:t>
            </w:r>
            <w:r w:rsidR="00DA4AC7">
              <w:rPr>
                <w:noProof/>
                <w:webHidden/>
              </w:rPr>
              <w:fldChar w:fldCharType="end"/>
            </w:r>
          </w:hyperlink>
        </w:p>
        <w:p w:rsidR="00DA4AC7" w:rsidRDefault="003473DB">
          <w:pPr>
            <w:pStyle w:val="TOC3"/>
            <w:rPr>
              <w:rFonts w:eastAsiaTheme="minorEastAsia"/>
              <w:noProof/>
            </w:rPr>
          </w:pPr>
          <w:hyperlink w:anchor="_Toc51416978" w:history="1">
            <w:r w:rsidR="00DA4AC7" w:rsidRPr="002757DD">
              <w:rPr>
                <w:rStyle w:val="Hyperlink"/>
                <w:noProof/>
                <w:lang w:val="id-ID"/>
              </w:rPr>
              <w:t>2. Desain Penelitian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_Toc51416978 \h </w:instrText>
            </w:r>
            <w:r w:rsidR="00DA4AC7">
              <w:rPr>
                <w:noProof/>
                <w:webHidden/>
              </w:rPr>
            </w:r>
            <w:r w:rsidR="00DA4AC7">
              <w:rPr>
                <w:noProof/>
                <w:webHidden/>
              </w:rPr>
              <w:fldChar w:fldCharType="separate"/>
            </w:r>
            <w:r>
              <w:rPr>
                <w:noProof/>
                <w:webHidden/>
              </w:rPr>
              <w:t>22</w:t>
            </w:r>
            <w:r w:rsidR="00DA4AC7">
              <w:rPr>
                <w:noProof/>
                <w:webHidden/>
              </w:rPr>
              <w:fldChar w:fldCharType="end"/>
            </w:r>
          </w:hyperlink>
        </w:p>
        <w:p w:rsidR="00DA4AC7" w:rsidRDefault="003473DB">
          <w:pPr>
            <w:pStyle w:val="TOC1"/>
            <w:rPr>
              <w:rFonts w:eastAsiaTheme="minorEastAsia"/>
              <w:noProof/>
            </w:rPr>
          </w:pPr>
          <w:hyperlink w:anchor="_Toc51416979" w:history="1">
            <w:r w:rsidR="00DA4AC7" w:rsidRPr="002757DD">
              <w:rPr>
                <w:rStyle w:val="Hyperlink"/>
                <w:noProof/>
                <w:lang w:val="id-ID"/>
              </w:rPr>
              <w:t>BAB IV</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_Toc51416979 \h </w:instrText>
            </w:r>
            <w:r w:rsidR="00DA4AC7">
              <w:rPr>
                <w:noProof/>
                <w:webHidden/>
              </w:rPr>
            </w:r>
            <w:r w:rsidR="00DA4AC7">
              <w:rPr>
                <w:noProof/>
                <w:webHidden/>
              </w:rPr>
              <w:fldChar w:fldCharType="separate"/>
            </w:r>
            <w:r>
              <w:rPr>
                <w:noProof/>
                <w:webHidden/>
              </w:rPr>
              <w:t>23</w:t>
            </w:r>
            <w:r w:rsidR="00DA4AC7">
              <w:rPr>
                <w:noProof/>
                <w:webHidden/>
              </w:rPr>
              <w:fldChar w:fldCharType="end"/>
            </w:r>
          </w:hyperlink>
        </w:p>
        <w:p w:rsidR="00DA4AC7" w:rsidRDefault="003473DB">
          <w:pPr>
            <w:pStyle w:val="TOC1"/>
            <w:rPr>
              <w:rFonts w:eastAsiaTheme="minorEastAsia"/>
              <w:noProof/>
            </w:rPr>
          </w:pPr>
          <w:hyperlink w:anchor="_Toc51416980" w:history="1">
            <w:r w:rsidR="00DA4AC7" w:rsidRPr="002757DD">
              <w:rPr>
                <w:rStyle w:val="Hyperlink"/>
                <w:noProof/>
                <w:lang w:val="id-ID"/>
              </w:rPr>
              <w:t>HASIL DAN PEMBAHASAN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_Toc51416980 \h </w:instrText>
            </w:r>
            <w:r w:rsidR="00DA4AC7">
              <w:rPr>
                <w:noProof/>
                <w:webHidden/>
              </w:rPr>
            </w:r>
            <w:r w:rsidR="00DA4AC7">
              <w:rPr>
                <w:noProof/>
                <w:webHidden/>
              </w:rPr>
              <w:fldChar w:fldCharType="separate"/>
            </w:r>
            <w:r>
              <w:rPr>
                <w:noProof/>
                <w:webHidden/>
              </w:rPr>
              <w:t>23</w:t>
            </w:r>
            <w:r w:rsidR="00DA4AC7">
              <w:rPr>
                <w:noProof/>
                <w:webHidden/>
              </w:rPr>
              <w:fldChar w:fldCharType="end"/>
            </w:r>
          </w:hyperlink>
        </w:p>
        <w:p w:rsidR="00DA4AC7" w:rsidRDefault="003473DB">
          <w:pPr>
            <w:pStyle w:val="TOC2"/>
            <w:rPr>
              <w:rFonts w:eastAsiaTheme="minorEastAsia"/>
              <w:noProof/>
            </w:rPr>
          </w:pPr>
          <w:hyperlink w:anchor="_Toc51416981" w:history="1">
            <w:r w:rsidR="00DA4AC7" w:rsidRPr="002757DD">
              <w:rPr>
                <w:rStyle w:val="Hyperlink"/>
                <w:noProof/>
                <w:lang w:val="id-ID"/>
              </w:rPr>
              <w:t>A. Hasil Jurnal</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_Toc51416981 \h </w:instrText>
            </w:r>
            <w:r w:rsidR="00DA4AC7">
              <w:rPr>
                <w:noProof/>
                <w:webHidden/>
              </w:rPr>
            </w:r>
            <w:r w:rsidR="00DA4AC7">
              <w:rPr>
                <w:noProof/>
                <w:webHidden/>
              </w:rPr>
              <w:fldChar w:fldCharType="separate"/>
            </w:r>
            <w:r>
              <w:rPr>
                <w:noProof/>
                <w:webHidden/>
              </w:rPr>
              <w:t>23</w:t>
            </w:r>
            <w:r w:rsidR="00DA4AC7">
              <w:rPr>
                <w:noProof/>
                <w:webHidden/>
              </w:rPr>
              <w:fldChar w:fldCharType="end"/>
            </w:r>
          </w:hyperlink>
        </w:p>
        <w:p w:rsidR="00DA4AC7" w:rsidRDefault="003473DB">
          <w:pPr>
            <w:pStyle w:val="TOC2"/>
            <w:rPr>
              <w:rFonts w:eastAsiaTheme="minorEastAsia"/>
              <w:noProof/>
            </w:rPr>
          </w:pPr>
          <w:hyperlink w:anchor="_Toc51416982" w:history="1">
            <w:r w:rsidR="00DA4AC7" w:rsidRPr="002757DD">
              <w:rPr>
                <w:rStyle w:val="Hyperlink"/>
                <w:noProof/>
                <w:lang w:val="id-ID"/>
              </w:rPr>
              <w:t>B. Pembahasan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_Toc51416982 \h </w:instrText>
            </w:r>
            <w:r w:rsidR="00DA4AC7">
              <w:rPr>
                <w:noProof/>
                <w:webHidden/>
              </w:rPr>
            </w:r>
            <w:r w:rsidR="00DA4AC7">
              <w:rPr>
                <w:noProof/>
                <w:webHidden/>
              </w:rPr>
              <w:fldChar w:fldCharType="separate"/>
            </w:r>
            <w:r>
              <w:rPr>
                <w:noProof/>
                <w:webHidden/>
              </w:rPr>
              <w:t>26</w:t>
            </w:r>
            <w:r w:rsidR="00DA4AC7">
              <w:rPr>
                <w:noProof/>
                <w:webHidden/>
              </w:rPr>
              <w:fldChar w:fldCharType="end"/>
            </w:r>
          </w:hyperlink>
        </w:p>
        <w:p w:rsidR="00DA4AC7" w:rsidRDefault="003473DB">
          <w:pPr>
            <w:pStyle w:val="TOC3"/>
            <w:rPr>
              <w:rFonts w:eastAsiaTheme="minorEastAsia"/>
              <w:noProof/>
            </w:rPr>
          </w:pPr>
          <w:hyperlink w:anchor="_Toc51416983" w:history="1">
            <w:r w:rsidR="00DA4AC7" w:rsidRPr="002757DD">
              <w:rPr>
                <w:rStyle w:val="Hyperlink"/>
                <w:rFonts w:eastAsia="Adobe Gothic Std B"/>
                <w:noProof/>
                <w:lang w:val="id-ID"/>
              </w:rPr>
              <w:t>1. Persamaan</w:t>
            </w:r>
            <w:r w:rsidR="0094159C">
              <w:rPr>
                <w:rStyle w:val="Hyperlink"/>
                <w:rFonts w:eastAsia="Adobe Gothic Std B"/>
                <w:noProof/>
              </w:rPr>
              <w:t>…………………………………………………………………………………………………..</w:t>
            </w:r>
            <w:r w:rsidR="00DA4AC7">
              <w:rPr>
                <w:noProof/>
                <w:webHidden/>
              </w:rPr>
              <w:tab/>
            </w:r>
            <w:r w:rsidR="00DA4AC7">
              <w:rPr>
                <w:noProof/>
                <w:webHidden/>
              </w:rPr>
              <w:fldChar w:fldCharType="begin"/>
            </w:r>
            <w:r w:rsidR="00DA4AC7">
              <w:rPr>
                <w:noProof/>
                <w:webHidden/>
              </w:rPr>
              <w:instrText xml:space="preserve"> PAGEREF _Toc51416983 \h </w:instrText>
            </w:r>
            <w:r w:rsidR="00DA4AC7">
              <w:rPr>
                <w:noProof/>
                <w:webHidden/>
              </w:rPr>
            </w:r>
            <w:r w:rsidR="00DA4AC7">
              <w:rPr>
                <w:noProof/>
                <w:webHidden/>
              </w:rPr>
              <w:fldChar w:fldCharType="separate"/>
            </w:r>
            <w:r>
              <w:rPr>
                <w:noProof/>
                <w:webHidden/>
              </w:rPr>
              <w:t>26</w:t>
            </w:r>
            <w:r w:rsidR="00DA4AC7">
              <w:rPr>
                <w:noProof/>
                <w:webHidden/>
              </w:rPr>
              <w:fldChar w:fldCharType="end"/>
            </w:r>
          </w:hyperlink>
        </w:p>
        <w:p w:rsidR="00DA4AC7" w:rsidRDefault="003473DB">
          <w:pPr>
            <w:pStyle w:val="TOC3"/>
            <w:rPr>
              <w:rFonts w:eastAsiaTheme="minorEastAsia"/>
              <w:noProof/>
            </w:rPr>
          </w:pPr>
          <w:hyperlink w:anchor="_Toc51416984" w:history="1">
            <w:r w:rsidR="00DA4AC7" w:rsidRPr="002757DD">
              <w:rPr>
                <w:rStyle w:val="Hyperlink"/>
                <w:noProof/>
                <w:lang w:val="id-ID"/>
              </w:rPr>
              <w:t>2. Kelebihan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_Toc51416984 \h </w:instrText>
            </w:r>
            <w:r w:rsidR="00DA4AC7">
              <w:rPr>
                <w:noProof/>
                <w:webHidden/>
              </w:rPr>
            </w:r>
            <w:r w:rsidR="00DA4AC7">
              <w:rPr>
                <w:noProof/>
                <w:webHidden/>
              </w:rPr>
              <w:fldChar w:fldCharType="separate"/>
            </w:r>
            <w:r>
              <w:rPr>
                <w:noProof/>
                <w:webHidden/>
              </w:rPr>
              <w:t>27</w:t>
            </w:r>
            <w:r w:rsidR="00DA4AC7">
              <w:rPr>
                <w:noProof/>
                <w:webHidden/>
              </w:rPr>
              <w:fldChar w:fldCharType="end"/>
            </w:r>
          </w:hyperlink>
        </w:p>
        <w:p w:rsidR="00DA4AC7" w:rsidRDefault="003473DB">
          <w:pPr>
            <w:pStyle w:val="TOC3"/>
            <w:rPr>
              <w:rFonts w:eastAsiaTheme="minorEastAsia"/>
              <w:noProof/>
            </w:rPr>
          </w:pPr>
          <w:hyperlink w:anchor="_Toc51416985" w:history="1">
            <w:r w:rsidR="00DA4AC7" w:rsidRPr="002757DD">
              <w:rPr>
                <w:rStyle w:val="Hyperlink"/>
                <w:noProof/>
              </w:rPr>
              <w:t>3. Kekurangan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_Toc51416985 \h </w:instrText>
            </w:r>
            <w:r w:rsidR="00DA4AC7">
              <w:rPr>
                <w:noProof/>
                <w:webHidden/>
              </w:rPr>
            </w:r>
            <w:r w:rsidR="00DA4AC7">
              <w:rPr>
                <w:noProof/>
                <w:webHidden/>
              </w:rPr>
              <w:fldChar w:fldCharType="separate"/>
            </w:r>
            <w:r>
              <w:rPr>
                <w:noProof/>
                <w:webHidden/>
              </w:rPr>
              <w:t>28</w:t>
            </w:r>
            <w:r w:rsidR="00DA4AC7">
              <w:rPr>
                <w:noProof/>
                <w:webHidden/>
              </w:rPr>
              <w:fldChar w:fldCharType="end"/>
            </w:r>
          </w:hyperlink>
        </w:p>
        <w:p w:rsidR="00DA4AC7" w:rsidRDefault="0094159C" w:rsidP="0094159C">
          <w:pPr>
            <w:pStyle w:val="TOC1"/>
            <w:jc w:val="both"/>
            <w:rPr>
              <w:rFonts w:eastAsiaTheme="minorEastAsia"/>
              <w:noProof/>
            </w:rPr>
          </w:pPr>
          <w:r>
            <w:rPr>
              <w:rStyle w:val="Hyperlink"/>
              <w:noProof/>
            </w:rPr>
            <w:t xml:space="preserve"> </w:t>
          </w:r>
          <w:hyperlink w:anchor="_Toc51416986" w:history="1">
            <w:r w:rsidR="00DA4AC7" w:rsidRPr="002757DD">
              <w:rPr>
                <w:rStyle w:val="Hyperlink"/>
                <w:noProof/>
                <w:lang w:val="id-ID"/>
              </w:rPr>
              <w:t>BAB V</w:t>
            </w:r>
            <w:r w:rsidR="00DA4AC7">
              <w:rPr>
                <w:noProof/>
                <w:webHidden/>
              </w:rPr>
              <w:tab/>
            </w:r>
            <w:r>
              <w:rPr>
                <w:noProof/>
                <w:webHidden/>
              </w:rPr>
              <w:t xml:space="preserve">……………………………………………………………………………………………………………… </w:t>
            </w:r>
            <w:r w:rsidR="00DA4AC7">
              <w:rPr>
                <w:noProof/>
                <w:webHidden/>
              </w:rPr>
              <w:fldChar w:fldCharType="begin"/>
            </w:r>
            <w:r w:rsidR="00DA4AC7">
              <w:rPr>
                <w:noProof/>
                <w:webHidden/>
              </w:rPr>
              <w:instrText xml:space="preserve"> PAGEREF _Toc51416986 \h </w:instrText>
            </w:r>
            <w:r w:rsidR="00DA4AC7">
              <w:rPr>
                <w:noProof/>
                <w:webHidden/>
              </w:rPr>
            </w:r>
            <w:r w:rsidR="00DA4AC7">
              <w:rPr>
                <w:noProof/>
                <w:webHidden/>
              </w:rPr>
              <w:fldChar w:fldCharType="separate"/>
            </w:r>
            <w:r w:rsidR="003473DB">
              <w:rPr>
                <w:noProof/>
                <w:webHidden/>
              </w:rPr>
              <w:t>29</w:t>
            </w:r>
            <w:r w:rsidR="00DA4AC7">
              <w:rPr>
                <w:noProof/>
                <w:webHidden/>
              </w:rPr>
              <w:fldChar w:fldCharType="end"/>
            </w:r>
          </w:hyperlink>
        </w:p>
        <w:p w:rsidR="00DA4AC7" w:rsidRDefault="003473DB">
          <w:pPr>
            <w:pStyle w:val="TOC1"/>
            <w:rPr>
              <w:rFonts w:eastAsiaTheme="minorEastAsia"/>
              <w:noProof/>
            </w:rPr>
          </w:pPr>
          <w:hyperlink w:anchor="_Toc51416987" w:history="1">
            <w:r w:rsidR="00DA4AC7" w:rsidRPr="002757DD">
              <w:rPr>
                <w:rStyle w:val="Hyperlink"/>
                <w:noProof/>
                <w:lang w:val="id-ID"/>
              </w:rPr>
              <w:t>SIMPULAN DAN SARAN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_Toc51416987 \h </w:instrText>
            </w:r>
            <w:r w:rsidR="00DA4AC7">
              <w:rPr>
                <w:noProof/>
                <w:webHidden/>
              </w:rPr>
            </w:r>
            <w:r w:rsidR="00DA4AC7">
              <w:rPr>
                <w:noProof/>
                <w:webHidden/>
              </w:rPr>
              <w:fldChar w:fldCharType="separate"/>
            </w:r>
            <w:r>
              <w:rPr>
                <w:noProof/>
                <w:webHidden/>
              </w:rPr>
              <w:t>29</w:t>
            </w:r>
            <w:r w:rsidR="00DA4AC7">
              <w:rPr>
                <w:noProof/>
                <w:webHidden/>
              </w:rPr>
              <w:fldChar w:fldCharType="end"/>
            </w:r>
          </w:hyperlink>
        </w:p>
        <w:p w:rsidR="00DA4AC7" w:rsidRDefault="003473DB">
          <w:pPr>
            <w:pStyle w:val="TOC2"/>
            <w:rPr>
              <w:rFonts w:eastAsiaTheme="minorEastAsia"/>
              <w:noProof/>
            </w:rPr>
          </w:pPr>
          <w:hyperlink w:anchor="_Toc51416988" w:history="1">
            <w:r w:rsidR="00DA4AC7" w:rsidRPr="002757DD">
              <w:rPr>
                <w:rStyle w:val="Hyperlink"/>
                <w:noProof/>
                <w:lang w:val="id-ID"/>
              </w:rPr>
              <w:t>A. Kesimpulan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_Toc51416988 \h </w:instrText>
            </w:r>
            <w:r w:rsidR="00DA4AC7">
              <w:rPr>
                <w:noProof/>
                <w:webHidden/>
              </w:rPr>
            </w:r>
            <w:r w:rsidR="00DA4AC7">
              <w:rPr>
                <w:noProof/>
                <w:webHidden/>
              </w:rPr>
              <w:fldChar w:fldCharType="separate"/>
            </w:r>
            <w:r>
              <w:rPr>
                <w:noProof/>
                <w:webHidden/>
              </w:rPr>
              <w:t>29</w:t>
            </w:r>
            <w:r w:rsidR="00DA4AC7">
              <w:rPr>
                <w:noProof/>
                <w:webHidden/>
              </w:rPr>
              <w:fldChar w:fldCharType="end"/>
            </w:r>
          </w:hyperlink>
        </w:p>
        <w:p w:rsidR="00DA4AC7" w:rsidRDefault="003473DB">
          <w:pPr>
            <w:pStyle w:val="TOC2"/>
            <w:rPr>
              <w:rFonts w:eastAsiaTheme="minorEastAsia"/>
              <w:noProof/>
            </w:rPr>
          </w:pPr>
          <w:hyperlink w:anchor="_Toc51416989" w:history="1">
            <w:r w:rsidR="00DA4AC7" w:rsidRPr="002757DD">
              <w:rPr>
                <w:rStyle w:val="Hyperlink"/>
                <w:noProof/>
                <w:lang w:val="id-ID"/>
              </w:rPr>
              <w:t>B. Saran</w:t>
            </w:r>
            <w:r w:rsidR="0094159C">
              <w:rPr>
                <w:rStyle w:val="Hyperlink"/>
                <w:noProof/>
              </w:rPr>
              <w:t>………………………………………………………………………………………………………………..</w:t>
            </w:r>
            <w:r w:rsidR="00DA4AC7">
              <w:rPr>
                <w:noProof/>
                <w:webHidden/>
              </w:rPr>
              <w:tab/>
            </w:r>
            <w:r w:rsidR="00DA4AC7">
              <w:rPr>
                <w:noProof/>
                <w:webHidden/>
              </w:rPr>
              <w:fldChar w:fldCharType="begin"/>
            </w:r>
            <w:r w:rsidR="00DA4AC7">
              <w:rPr>
                <w:noProof/>
                <w:webHidden/>
              </w:rPr>
              <w:instrText xml:space="preserve"> PAGEREF _Toc51416989 \h </w:instrText>
            </w:r>
            <w:r w:rsidR="00DA4AC7">
              <w:rPr>
                <w:noProof/>
                <w:webHidden/>
              </w:rPr>
            </w:r>
            <w:r w:rsidR="00DA4AC7">
              <w:rPr>
                <w:noProof/>
                <w:webHidden/>
              </w:rPr>
              <w:fldChar w:fldCharType="separate"/>
            </w:r>
            <w:r>
              <w:rPr>
                <w:noProof/>
                <w:webHidden/>
              </w:rPr>
              <w:t>29</w:t>
            </w:r>
            <w:r w:rsidR="00DA4AC7">
              <w:rPr>
                <w:noProof/>
                <w:webHidden/>
              </w:rPr>
              <w:fldChar w:fldCharType="end"/>
            </w:r>
          </w:hyperlink>
        </w:p>
        <w:p w:rsidR="00DA4AC7" w:rsidRDefault="003473DB">
          <w:pPr>
            <w:pStyle w:val="TOC1"/>
            <w:rPr>
              <w:rFonts w:eastAsiaTheme="minorEastAsia"/>
              <w:noProof/>
            </w:rPr>
          </w:pPr>
          <w:hyperlink w:anchor="_Toc51416990" w:history="1">
            <w:r w:rsidR="00DA4AC7" w:rsidRPr="002757DD">
              <w:rPr>
                <w:rStyle w:val="Hyperlink"/>
                <w:rFonts w:eastAsia="Times New Roman"/>
                <w:noProof/>
                <w:lang w:val="id-ID"/>
              </w:rPr>
              <w:t>DAFTAR PUSTAKA</w:t>
            </w:r>
            <w:r w:rsidR="0094159C">
              <w:rPr>
                <w:rStyle w:val="Hyperlink"/>
                <w:rFonts w:eastAsia="Times New Roman"/>
                <w:noProof/>
              </w:rPr>
              <w:t>…………………………………………………………………………………………………</w:t>
            </w:r>
            <w:r w:rsidR="00DA4AC7">
              <w:rPr>
                <w:noProof/>
                <w:webHidden/>
              </w:rPr>
              <w:tab/>
            </w:r>
            <w:r w:rsidR="00DA4AC7">
              <w:rPr>
                <w:noProof/>
                <w:webHidden/>
              </w:rPr>
              <w:fldChar w:fldCharType="begin"/>
            </w:r>
            <w:r w:rsidR="00DA4AC7">
              <w:rPr>
                <w:noProof/>
                <w:webHidden/>
              </w:rPr>
              <w:instrText xml:space="preserve"> PAGEREF _Toc51416990 \h </w:instrText>
            </w:r>
            <w:r w:rsidR="00DA4AC7">
              <w:rPr>
                <w:noProof/>
                <w:webHidden/>
              </w:rPr>
            </w:r>
            <w:r w:rsidR="00DA4AC7">
              <w:rPr>
                <w:noProof/>
                <w:webHidden/>
              </w:rPr>
              <w:fldChar w:fldCharType="separate"/>
            </w:r>
            <w:r>
              <w:rPr>
                <w:noProof/>
                <w:webHidden/>
              </w:rPr>
              <w:t>30</w:t>
            </w:r>
            <w:r w:rsidR="00DA4AC7">
              <w:rPr>
                <w:noProof/>
                <w:webHidden/>
              </w:rPr>
              <w:fldChar w:fldCharType="end"/>
            </w:r>
          </w:hyperlink>
        </w:p>
        <w:p w:rsidR="00DA4AC7" w:rsidRPr="00934B87" w:rsidRDefault="00DA4AC7" w:rsidP="00DA4AC7">
          <w:pPr>
            <w:jc w:val="left"/>
            <w:rPr>
              <w:rFonts w:ascii="Arial" w:hAnsi="Arial" w:cs="Arial"/>
            </w:rPr>
          </w:pPr>
          <w:r w:rsidRPr="00934B87">
            <w:rPr>
              <w:rFonts w:ascii="Arial" w:hAnsi="Arial" w:cs="Arial"/>
              <w:b/>
              <w:bCs/>
              <w:noProof/>
            </w:rPr>
            <w:fldChar w:fldCharType="end"/>
          </w:r>
        </w:p>
      </w:sdtContent>
    </w:sdt>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DA4AC7" w:rsidRDefault="00DA4AC7" w:rsidP="0022147D">
      <w:pPr>
        <w:spacing w:line="360" w:lineRule="auto"/>
        <w:ind w:left="426"/>
        <w:rPr>
          <w:rFonts w:ascii="Arial" w:hAnsi="Arial" w:cs="Arial"/>
          <w:b/>
        </w:rPr>
      </w:pPr>
    </w:p>
    <w:p w:rsidR="0022147D" w:rsidRDefault="0022147D" w:rsidP="0022147D">
      <w:pPr>
        <w:spacing w:line="360" w:lineRule="auto"/>
        <w:ind w:left="426"/>
        <w:rPr>
          <w:rFonts w:ascii="Arial" w:hAnsi="Arial" w:cs="Arial"/>
          <w:b/>
          <w:lang w:val="id-ID"/>
        </w:rPr>
      </w:pPr>
      <w:r>
        <w:rPr>
          <w:rFonts w:ascii="Arial" w:hAnsi="Arial" w:cs="Arial"/>
          <w:b/>
          <w:lang w:val="id-ID"/>
        </w:rPr>
        <w:lastRenderedPageBreak/>
        <w:t>KEMENTRIAN KESEHATAN REPUBLIK INDONESIA PO</w:t>
      </w:r>
      <w:r w:rsidR="00946467">
        <w:rPr>
          <w:rFonts w:ascii="Arial" w:hAnsi="Arial" w:cs="Arial"/>
          <w:b/>
          <w:lang w:val="id-ID"/>
        </w:rPr>
        <w:t>LITEKNIK KESEHATAN MEDAN JURUSAN</w:t>
      </w:r>
      <w:r>
        <w:rPr>
          <w:rFonts w:ascii="Arial" w:hAnsi="Arial" w:cs="Arial"/>
          <w:b/>
          <w:lang w:val="id-ID"/>
        </w:rPr>
        <w:t xml:space="preserve"> KEPERAWATAN PRODI D-III</w:t>
      </w:r>
    </w:p>
    <w:p w:rsidR="00946467" w:rsidRDefault="00946467" w:rsidP="0022147D">
      <w:pPr>
        <w:spacing w:line="360" w:lineRule="auto"/>
        <w:ind w:left="426"/>
        <w:rPr>
          <w:rFonts w:ascii="Arial" w:hAnsi="Arial" w:cs="Arial"/>
          <w:b/>
          <w:lang w:val="id-ID"/>
        </w:rPr>
      </w:pPr>
    </w:p>
    <w:p w:rsidR="0022147D" w:rsidRDefault="0022147D" w:rsidP="0022147D">
      <w:pPr>
        <w:spacing w:line="360" w:lineRule="auto"/>
        <w:ind w:left="426"/>
        <w:rPr>
          <w:rFonts w:ascii="Arial" w:hAnsi="Arial" w:cs="Arial"/>
          <w:b/>
          <w:lang w:val="id-ID"/>
        </w:rPr>
      </w:pPr>
      <w:r>
        <w:rPr>
          <w:rFonts w:ascii="Arial" w:hAnsi="Arial" w:cs="Arial"/>
          <w:b/>
          <w:lang w:val="id-ID"/>
        </w:rPr>
        <w:t>SONIYA ANGGITA BR GINTING</w:t>
      </w:r>
    </w:p>
    <w:p w:rsidR="0022147D" w:rsidRDefault="0022147D" w:rsidP="0022147D">
      <w:pPr>
        <w:spacing w:line="360" w:lineRule="auto"/>
        <w:ind w:left="426"/>
        <w:rPr>
          <w:rFonts w:ascii="Arial" w:hAnsi="Arial" w:cs="Arial"/>
          <w:b/>
          <w:lang w:val="id-ID"/>
        </w:rPr>
      </w:pPr>
      <w:r>
        <w:rPr>
          <w:rFonts w:ascii="Arial" w:hAnsi="Arial" w:cs="Arial"/>
          <w:b/>
          <w:lang w:val="id-ID"/>
        </w:rPr>
        <w:t>P07520117048</w:t>
      </w:r>
    </w:p>
    <w:p w:rsidR="0022147D" w:rsidRDefault="0022147D" w:rsidP="009938CC">
      <w:pPr>
        <w:spacing w:line="360" w:lineRule="auto"/>
        <w:ind w:left="426"/>
        <w:jc w:val="left"/>
        <w:rPr>
          <w:rFonts w:ascii="Arial" w:hAnsi="Arial" w:cs="Arial"/>
          <w:b/>
          <w:lang w:val="id-ID"/>
        </w:rPr>
      </w:pPr>
    </w:p>
    <w:p w:rsidR="009938CC" w:rsidRDefault="009938CC" w:rsidP="0022147D">
      <w:pPr>
        <w:spacing w:line="360" w:lineRule="auto"/>
        <w:ind w:left="426"/>
        <w:rPr>
          <w:rFonts w:ascii="Arial" w:hAnsi="Arial" w:cs="Arial"/>
          <w:b/>
          <w:lang w:val="id-ID"/>
        </w:rPr>
      </w:pPr>
      <w:r w:rsidRPr="009938CC">
        <w:rPr>
          <w:rFonts w:ascii="Arial" w:hAnsi="Arial" w:cs="Arial"/>
          <w:b/>
          <w:lang w:val="id-ID"/>
        </w:rPr>
        <w:t>LITERATURE REVIEW: PENGETAHUAN  PENDERITA DIABETES MELIT</w:t>
      </w:r>
      <w:r>
        <w:rPr>
          <w:rFonts w:ascii="Arial" w:hAnsi="Arial" w:cs="Arial"/>
          <w:b/>
          <w:lang w:val="id-ID"/>
        </w:rPr>
        <w:t xml:space="preserve">US TERHADAP PENCEGAHAN ULKUS </w:t>
      </w:r>
      <w:r w:rsidRPr="009938CC">
        <w:rPr>
          <w:rFonts w:ascii="Arial" w:hAnsi="Arial" w:cs="Arial"/>
          <w:b/>
          <w:lang w:val="id-ID"/>
        </w:rPr>
        <w:t xml:space="preserve"> DIABETIKUM</w:t>
      </w:r>
    </w:p>
    <w:p w:rsidR="009938CC" w:rsidRDefault="006D4D44" w:rsidP="0022147D">
      <w:pPr>
        <w:spacing w:line="360" w:lineRule="auto"/>
        <w:ind w:left="426"/>
        <w:rPr>
          <w:rFonts w:ascii="Arial" w:hAnsi="Arial" w:cs="Arial"/>
          <w:b/>
          <w:lang w:val="id-ID"/>
        </w:rPr>
      </w:pPr>
      <w:r>
        <w:rPr>
          <w:rFonts w:ascii="Arial" w:hAnsi="Arial" w:cs="Arial"/>
          <w:b/>
          <w:lang w:val="id-ID"/>
        </w:rPr>
        <w:t>V BAB + 42</w:t>
      </w:r>
      <w:r w:rsidR="00EC45D4">
        <w:rPr>
          <w:rFonts w:ascii="Arial" w:hAnsi="Arial" w:cs="Arial"/>
          <w:b/>
          <w:lang w:val="id-ID"/>
        </w:rPr>
        <w:t xml:space="preserve"> Halaman + 1</w:t>
      </w:r>
      <w:r w:rsidR="00946467">
        <w:rPr>
          <w:rFonts w:ascii="Arial" w:hAnsi="Arial" w:cs="Arial"/>
          <w:b/>
          <w:lang w:val="id-ID"/>
        </w:rPr>
        <w:t xml:space="preserve"> Tabel + 1 Lampiran</w:t>
      </w:r>
    </w:p>
    <w:p w:rsidR="00946467" w:rsidRPr="009938CC" w:rsidRDefault="00946467" w:rsidP="0022147D">
      <w:pPr>
        <w:spacing w:line="360" w:lineRule="auto"/>
        <w:ind w:left="426"/>
        <w:rPr>
          <w:rFonts w:ascii="Arial" w:hAnsi="Arial" w:cs="Arial"/>
          <w:b/>
          <w:lang w:val="id-ID"/>
        </w:rPr>
      </w:pPr>
    </w:p>
    <w:p w:rsidR="009938CC" w:rsidRPr="00107DBA" w:rsidRDefault="009938CC" w:rsidP="00107DBA">
      <w:pPr>
        <w:pStyle w:val="Heading1"/>
        <w:jc w:val="center"/>
        <w:rPr>
          <w:rFonts w:ascii="Arial" w:hAnsi="Arial" w:cs="Arial"/>
          <w:b/>
          <w:color w:val="auto"/>
          <w:sz w:val="24"/>
          <w:szCs w:val="24"/>
          <w:lang w:val="id-ID"/>
        </w:rPr>
      </w:pPr>
      <w:bookmarkStart w:id="4" w:name="_Toc51416951"/>
      <w:r w:rsidRPr="00107DBA">
        <w:rPr>
          <w:rFonts w:ascii="Arial" w:hAnsi="Arial" w:cs="Arial"/>
          <w:b/>
          <w:color w:val="auto"/>
          <w:sz w:val="24"/>
          <w:szCs w:val="24"/>
          <w:lang w:val="id-ID"/>
        </w:rPr>
        <w:t>ABSTRAK</w:t>
      </w:r>
      <w:bookmarkEnd w:id="4"/>
    </w:p>
    <w:p w:rsidR="00946467" w:rsidRPr="009938CC" w:rsidRDefault="00946467" w:rsidP="0022147D">
      <w:pPr>
        <w:spacing w:line="360" w:lineRule="auto"/>
        <w:ind w:left="426"/>
        <w:rPr>
          <w:rFonts w:ascii="Arial" w:hAnsi="Arial" w:cs="Arial"/>
          <w:b/>
          <w:lang w:val="id-ID"/>
        </w:rPr>
      </w:pPr>
    </w:p>
    <w:p w:rsidR="0022147D" w:rsidRDefault="009938CC" w:rsidP="009938CC">
      <w:pPr>
        <w:spacing w:line="360" w:lineRule="auto"/>
        <w:ind w:left="426"/>
        <w:jc w:val="left"/>
        <w:rPr>
          <w:rFonts w:ascii="Arial" w:hAnsi="Arial" w:cs="Arial"/>
          <w:lang w:val="id-ID"/>
        </w:rPr>
      </w:pPr>
      <w:r w:rsidRPr="006D4D44">
        <w:rPr>
          <w:rFonts w:ascii="Arial" w:hAnsi="Arial" w:cs="Arial"/>
          <w:b/>
          <w:lang w:val="id-ID"/>
        </w:rPr>
        <w:t>Latar Belakang</w:t>
      </w:r>
      <w:r w:rsidRPr="009938CC">
        <w:rPr>
          <w:rFonts w:ascii="Arial" w:hAnsi="Arial" w:cs="Arial"/>
          <w:lang w:val="id-ID"/>
        </w:rPr>
        <w:t>: Diabetes mellitus (DM) merupakanpenyakit gangguan metabolisme yang menyebabkan tingginya kadar gula darah, DM dapat menimbulkan berbagai komplikasi akut maupun kronis,</w:t>
      </w:r>
      <w:r w:rsidR="00EC45D4">
        <w:rPr>
          <w:rFonts w:ascii="Arial" w:hAnsi="Arial" w:cs="Arial"/>
          <w:lang w:val="id-ID"/>
        </w:rPr>
        <w:t>salah satu komplikasi DM adalah Ulkus Diabetikum maka</w:t>
      </w:r>
      <w:r w:rsidRPr="009938CC">
        <w:rPr>
          <w:rFonts w:ascii="Arial" w:hAnsi="Arial" w:cs="Arial"/>
          <w:lang w:val="id-ID"/>
        </w:rPr>
        <w:t xml:space="preserve"> pengetahuan mengenai </w:t>
      </w:r>
      <w:r w:rsidR="00EC45D4">
        <w:rPr>
          <w:rFonts w:ascii="Arial" w:hAnsi="Arial" w:cs="Arial"/>
          <w:lang w:val="id-ID"/>
        </w:rPr>
        <w:t xml:space="preserve">pencegahan ulkus diabetikum </w:t>
      </w:r>
      <w:r w:rsidRPr="009938CC">
        <w:rPr>
          <w:rFonts w:ascii="Arial" w:hAnsi="Arial" w:cs="Arial"/>
          <w:lang w:val="id-ID"/>
        </w:rPr>
        <w:t>penting bagi penderita DM untuk guna mencegah terjadinya komplikasi DM berdasarkan Literatur Review .</w:t>
      </w:r>
    </w:p>
    <w:p w:rsidR="0022147D" w:rsidRDefault="009938CC" w:rsidP="009938CC">
      <w:pPr>
        <w:spacing w:line="360" w:lineRule="auto"/>
        <w:ind w:left="426"/>
        <w:jc w:val="left"/>
        <w:rPr>
          <w:rFonts w:ascii="Arial" w:hAnsi="Arial" w:cs="Arial"/>
          <w:lang w:val="id-ID"/>
        </w:rPr>
      </w:pPr>
      <w:r w:rsidRPr="009938CC">
        <w:rPr>
          <w:rFonts w:ascii="Arial" w:hAnsi="Arial" w:cs="Arial"/>
          <w:lang w:val="id-ID"/>
        </w:rPr>
        <w:t xml:space="preserve"> </w:t>
      </w:r>
    </w:p>
    <w:p w:rsidR="0022147D" w:rsidRDefault="009938CC" w:rsidP="009938CC">
      <w:pPr>
        <w:spacing w:line="360" w:lineRule="auto"/>
        <w:ind w:left="426"/>
        <w:jc w:val="left"/>
        <w:rPr>
          <w:rFonts w:ascii="Arial" w:hAnsi="Arial" w:cs="Arial"/>
          <w:lang w:val="id-ID"/>
        </w:rPr>
      </w:pPr>
      <w:r w:rsidRPr="006D4D44">
        <w:rPr>
          <w:rFonts w:ascii="Arial" w:hAnsi="Arial" w:cs="Arial"/>
          <w:b/>
          <w:lang w:val="id-ID"/>
        </w:rPr>
        <w:t>Tujuan</w:t>
      </w:r>
      <w:r w:rsidRPr="009938CC">
        <w:rPr>
          <w:rFonts w:ascii="Arial" w:hAnsi="Arial" w:cs="Arial"/>
          <w:lang w:val="id-ID"/>
        </w:rPr>
        <w:t xml:space="preserve">:  untuk mencari persamaan,kelebihan dan kekurangan tentang gambaran pengetahuan penderita DM </w:t>
      </w:r>
      <w:r w:rsidR="00EC45D4">
        <w:rPr>
          <w:rFonts w:ascii="Arial" w:hAnsi="Arial" w:cs="Arial"/>
          <w:lang w:val="id-ID"/>
        </w:rPr>
        <w:t>terhadap pencegahan yang bisa dilakukan untuk mencegah ulkus diabetikum .</w:t>
      </w:r>
    </w:p>
    <w:p w:rsidR="0022147D" w:rsidRDefault="0022147D" w:rsidP="009938CC">
      <w:pPr>
        <w:spacing w:line="360" w:lineRule="auto"/>
        <w:ind w:left="426"/>
        <w:jc w:val="left"/>
        <w:rPr>
          <w:rFonts w:ascii="Arial" w:hAnsi="Arial" w:cs="Arial"/>
          <w:lang w:val="id-ID"/>
        </w:rPr>
      </w:pPr>
    </w:p>
    <w:p w:rsidR="00946467" w:rsidRDefault="00EC45D4" w:rsidP="009938CC">
      <w:pPr>
        <w:spacing w:line="360" w:lineRule="auto"/>
        <w:ind w:left="426"/>
        <w:jc w:val="left"/>
        <w:rPr>
          <w:rFonts w:ascii="Arial" w:hAnsi="Arial" w:cs="Arial"/>
          <w:lang w:val="id-ID"/>
        </w:rPr>
      </w:pPr>
      <w:r w:rsidRPr="009938CC">
        <w:rPr>
          <w:rFonts w:ascii="Arial" w:hAnsi="Arial" w:cs="Arial"/>
          <w:lang w:val="id-ID"/>
        </w:rPr>
        <w:t xml:space="preserve"> </w:t>
      </w:r>
      <w:r w:rsidR="009938CC" w:rsidRPr="006D4D44">
        <w:rPr>
          <w:rFonts w:ascii="Arial" w:hAnsi="Arial" w:cs="Arial"/>
          <w:b/>
          <w:lang w:val="id-ID"/>
        </w:rPr>
        <w:t>Metode</w:t>
      </w:r>
      <w:r w:rsidR="009938CC" w:rsidRPr="009938CC">
        <w:rPr>
          <w:rFonts w:ascii="Arial" w:hAnsi="Arial" w:cs="Arial"/>
          <w:lang w:val="id-ID"/>
        </w:rPr>
        <w:t xml:space="preserve">: Menggunakan analitik kolerasi berdasarkan studi Literature review.Jurnal diperoleh daei google scholer </w:t>
      </w:r>
      <w:r>
        <w:rPr>
          <w:rFonts w:ascii="Arial" w:hAnsi="Arial" w:cs="Arial"/>
          <w:lang w:val="id-ID"/>
        </w:rPr>
        <w:t xml:space="preserve">, dan dari garbaristekdikti </w:t>
      </w:r>
      <w:r w:rsidR="009938CC" w:rsidRPr="009938CC">
        <w:rPr>
          <w:rFonts w:ascii="Arial" w:hAnsi="Arial" w:cs="Arial"/>
          <w:lang w:val="id-ID"/>
        </w:rPr>
        <w:t>dengan tahun penelitian yang terbaru yaitu dari 10 tahun terakhir.</w:t>
      </w:r>
    </w:p>
    <w:p w:rsidR="00946467" w:rsidRDefault="00946467" w:rsidP="009938CC">
      <w:pPr>
        <w:spacing w:line="360" w:lineRule="auto"/>
        <w:ind w:left="426"/>
        <w:jc w:val="left"/>
        <w:rPr>
          <w:rFonts w:ascii="Arial" w:hAnsi="Arial" w:cs="Arial"/>
          <w:lang w:val="id-ID"/>
        </w:rPr>
      </w:pPr>
    </w:p>
    <w:p w:rsidR="0022147D" w:rsidRDefault="009938CC" w:rsidP="009938CC">
      <w:pPr>
        <w:spacing w:line="360" w:lineRule="auto"/>
        <w:ind w:left="426"/>
        <w:jc w:val="left"/>
        <w:rPr>
          <w:rFonts w:ascii="Arial" w:hAnsi="Arial" w:cs="Arial"/>
          <w:lang w:val="id-ID"/>
        </w:rPr>
      </w:pPr>
      <w:r w:rsidRPr="006D4D44">
        <w:rPr>
          <w:rFonts w:ascii="Arial" w:hAnsi="Arial" w:cs="Arial"/>
          <w:b/>
          <w:lang w:val="id-ID"/>
        </w:rPr>
        <w:t>Hasil</w:t>
      </w:r>
      <w:r w:rsidRPr="009938CC">
        <w:rPr>
          <w:rFonts w:ascii="Arial" w:hAnsi="Arial" w:cs="Arial"/>
          <w:lang w:val="id-ID"/>
        </w:rPr>
        <w:t xml:space="preserve">: Dari lima jurnal yang telah di review didapatkan bahwa kelima jurnal memiliki hubungan yang signitif antara pengetahuan, penderita DM, dan  </w:t>
      </w:r>
      <w:r w:rsidR="00EC45D4">
        <w:rPr>
          <w:rFonts w:ascii="Arial" w:hAnsi="Arial" w:cs="Arial"/>
          <w:lang w:val="id-ID"/>
        </w:rPr>
        <w:t>pencegahan terhadap ulkus diabetikum</w:t>
      </w:r>
      <w:r w:rsidRPr="009938CC">
        <w:rPr>
          <w:rFonts w:ascii="Arial" w:hAnsi="Arial" w:cs="Arial"/>
          <w:lang w:val="id-ID"/>
        </w:rPr>
        <w:t>.</w:t>
      </w:r>
    </w:p>
    <w:p w:rsidR="00946467" w:rsidRDefault="00946467" w:rsidP="009938CC">
      <w:pPr>
        <w:spacing w:line="360" w:lineRule="auto"/>
        <w:ind w:left="426"/>
        <w:jc w:val="left"/>
        <w:rPr>
          <w:rFonts w:ascii="Arial" w:hAnsi="Arial" w:cs="Arial"/>
          <w:lang w:val="id-ID"/>
        </w:rPr>
      </w:pPr>
    </w:p>
    <w:p w:rsidR="009938CC" w:rsidRPr="009938CC" w:rsidRDefault="009938CC" w:rsidP="00EC45D4">
      <w:pPr>
        <w:spacing w:line="360" w:lineRule="auto"/>
        <w:ind w:left="426"/>
        <w:jc w:val="left"/>
        <w:rPr>
          <w:rFonts w:ascii="Arial" w:hAnsi="Arial" w:cs="Arial"/>
          <w:lang w:val="id-ID"/>
        </w:rPr>
      </w:pPr>
      <w:r w:rsidRPr="006D4D44">
        <w:rPr>
          <w:rFonts w:ascii="Arial" w:hAnsi="Arial" w:cs="Arial"/>
          <w:b/>
          <w:lang w:val="id-ID"/>
        </w:rPr>
        <w:t>Kata Kunci</w:t>
      </w:r>
      <w:r w:rsidRPr="009938CC">
        <w:rPr>
          <w:rFonts w:ascii="Arial" w:hAnsi="Arial" w:cs="Arial"/>
          <w:lang w:val="id-ID"/>
        </w:rPr>
        <w:t xml:space="preserve">     </w:t>
      </w:r>
      <w:r w:rsidR="0042745F">
        <w:rPr>
          <w:rFonts w:ascii="Arial" w:hAnsi="Arial" w:cs="Arial"/>
          <w:lang w:val="id-ID"/>
        </w:rPr>
        <w:t xml:space="preserve">   : Pengetahuan, penderita DM </w:t>
      </w:r>
      <w:r w:rsidR="00EC45D4">
        <w:rPr>
          <w:rFonts w:ascii="Arial" w:hAnsi="Arial" w:cs="Arial"/>
          <w:lang w:val="id-ID"/>
        </w:rPr>
        <w:t>,ulkus diabetikum</w:t>
      </w:r>
    </w:p>
    <w:p w:rsidR="009938CC" w:rsidRDefault="009938CC" w:rsidP="00EC45D4">
      <w:pPr>
        <w:spacing w:line="360" w:lineRule="auto"/>
        <w:ind w:left="426"/>
        <w:jc w:val="left"/>
        <w:rPr>
          <w:rFonts w:ascii="Arial" w:hAnsi="Arial" w:cs="Arial"/>
          <w:lang w:val="id-ID"/>
        </w:rPr>
      </w:pPr>
      <w:r w:rsidRPr="006D4D44">
        <w:rPr>
          <w:rFonts w:ascii="Arial" w:hAnsi="Arial" w:cs="Arial"/>
          <w:b/>
          <w:lang w:val="id-ID"/>
        </w:rPr>
        <w:t>Dafta</w:t>
      </w:r>
      <w:r w:rsidR="00EC45D4" w:rsidRPr="006D4D44">
        <w:rPr>
          <w:rFonts w:ascii="Arial" w:hAnsi="Arial" w:cs="Arial"/>
          <w:b/>
          <w:lang w:val="id-ID"/>
        </w:rPr>
        <w:t>r Pustaka</w:t>
      </w:r>
      <w:r w:rsidR="00EC45D4">
        <w:rPr>
          <w:rFonts w:ascii="Arial" w:hAnsi="Arial" w:cs="Arial"/>
          <w:lang w:val="id-ID"/>
        </w:rPr>
        <w:t xml:space="preserve"> : 22 bacaan(2012-2020</w:t>
      </w:r>
      <w:r w:rsidR="0042745F">
        <w:rPr>
          <w:rFonts w:ascii="Arial" w:hAnsi="Arial" w:cs="Arial"/>
          <w:lang w:val="id-ID"/>
        </w:rPr>
        <w:t>).</w:t>
      </w:r>
    </w:p>
    <w:p w:rsidR="00946467" w:rsidRDefault="00946467" w:rsidP="00EC45D4">
      <w:pPr>
        <w:spacing w:line="360" w:lineRule="auto"/>
        <w:ind w:left="426"/>
        <w:jc w:val="left"/>
        <w:rPr>
          <w:rFonts w:ascii="Arial" w:hAnsi="Arial" w:cs="Arial"/>
          <w:lang w:val="id-ID"/>
        </w:rPr>
      </w:pPr>
    </w:p>
    <w:p w:rsidR="00946467" w:rsidRDefault="00946467" w:rsidP="00EC45D4">
      <w:pPr>
        <w:spacing w:line="360" w:lineRule="auto"/>
        <w:ind w:left="426"/>
        <w:jc w:val="left"/>
        <w:rPr>
          <w:rFonts w:ascii="Arial" w:hAnsi="Arial" w:cs="Arial"/>
          <w:lang w:val="id-ID"/>
        </w:rPr>
      </w:pPr>
    </w:p>
    <w:p w:rsidR="00946467" w:rsidRDefault="00946467" w:rsidP="00946467">
      <w:pPr>
        <w:spacing w:line="360" w:lineRule="auto"/>
        <w:ind w:left="426"/>
        <w:rPr>
          <w:rFonts w:ascii="Arial" w:hAnsi="Arial" w:cs="Arial"/>
          <w:b/>
          <w:lang w:val="id-ID"/>
        </w:rPr>
      </w:pPr>
      <w:r>
        <w:rPr>
          <w:rFonts w:ascii="Arial" w:hAnsi="Arial" w:cs="Arial"/>
          <w:b/>
          <w:lang w:val="id-ID"/>
        </w:rPr>
        <w:t>KEMENTRIAN KESEHATAN REPUBLIK INDONESIA POLITEKNIK KESEHATAN MEDAN JURUSAN KEPERAWATAN PRODI D-III</w:t>
      </w:r>
    </w:p>
    <w:p w:rsidR="00946467" w:rsidRDefault="00946467" w:rsidP="00946467">
      <w:pPr>
        <w:spacing w:line="360" w:lineRule="auto"/>
        <w:ind w:left="426"/>
        <w:rPr>
          <w:rFonts w:ascii="Arial" w:hAnsi="Arial" w:cs="Arial"/>
          <w:b/>
          <w:lang w:val="id-ID"/>
        </w:rPr>
      </w:pPr>
    </w:p>
    <w:p w:rsidR="00946467" w:rsidRDefault="00946467" w:rsidP="00946467">
      <w:pPr>
        <w:spacing w:line="360" w:lineRule="auto"/>
        <w:ind w:left="426"/>
        <w:rPr>
          <w:rFonts w:ascii="Arial" w:hAnsi="Arial" w:cs="Arial"/>
          <w:b/>
          <w:lang w:val="id-ID"/>
        </w:rPr>
      </w:pPr>
      <w:r>
        <w:rPr>
          <w:rFonts w:ascii="Arial" w:hAnsi="Arial" w:cs="Arial"/>
          <w:b/>
          <w:lang w:val="id-ID"/>
        </w:rPr>
        <w:t>SONIYA ANGGITA BR GINTING</w:t>
      </w:r>
    </w:p>
    <w:p w:rsidR="00946467" w:rsidRDefault="00946467" w:rsidP="00946467">
      <w:pPr>
        <w:spacing w:line="360" w:lineRule="auto"/>
        <w:ind w:left="426"/>
        <w:rPr>
          <w:rFonts w:ascii="Arial" w:hAnsi="Arial" w:cs="Arial"/>
          <w:b/>
          <w:lang w:val="id-ID"/>
        </w:rPr>
      </w:pPr>
      <w:r>
        <w:rPr>
          <w:rFonts w:ascii="Arial" w:hAnsi="Arial" w:cs="Arial"/>
          <w:b/>
          <w:lang w:val="id-ID"/>
        </w:rPr>
        <w:t>P07520117048</w:t>
      </w:r>
    </w:p>
    <w:p w:rsidR="00B2010C" w:rsidRDefault="00B2010C" w:rsidP="00946467">
      <w:pPr>
        <w:spacing w:line="360" w:lineRule="auto"/>
        <w:ind w:left="426"/>
        <w:rPr>
          <w:rFonts w:ascii="Arial" w:hAnsi="Arial" w:cs="Arial"/>
          <w:b/>
          <w:lang w:val="id-ID"/>
        </w:rPr>
      </w:pPr>
    </w:p>
    <w:p w:rsidR="00946467" w:rsidRPr="00946467" w:rsidRDefault="00946467" w:rsidP="00946467">
      <w:pPr>
        <w:spacing w:line="360" w:lineRule="auto"/>
        <w:ind w:left="426"/>
        <w:rPr>
          <w:rFonts w:ascii="Arial" w:hAnsi="Arial" w:cs="Arial"/>
          <w:b/>
          <w:lang w:val="id-ID"/>
        </w:rPr>
      </w:pPr>
      <w:r w:rsidRPr="00946467">
        <w:rPr>
          <w:rFonts w:ascii="Arial" w:hAnsi="Arial" w:cs="Arial"/>
          <w:b/>
          <w:lang w:val="id-ID"/>
        </w:rPr>
        <w:t>LITERATURE REVIEW: KNOWLEDGE OF DIABETES MELLITUS PATIENTS ON DIABETIC ULK PREVENTION</w:t>
      </w:r>
    </w:p>
    <w:p w:rsidR="00946467" w:rsidRPr="00946467" w:rsidRDefault="00946467" w:rsidP="00946467">
      <w:pPr>
        <w:spacing w:line="360" w:lineRule="auto"/>
        <w:ind w:left="426"/>
        <w:rPr>
          <w:rFonts w:ascii="Arial" w:hAnsi="Arial" w:cs="Arial"/>
          <w:b/>
          <w:lang w:val="id-ID"/>
        </w:rPr>
      </w:pPr>
      <w:r>
        <w:rPr>
          <w:rFonts w:ascii="Arial" w:hAnsi="Arial" w:cs="Arial"/>
          <w:b/>
          <w:lang w:val="id-ID"/>
        </w:rPr>
        <w:t>V CHAPTER + 42</w:t>
      </w:r>
      <w:r w:rsidRPr="00946467">
        <w:rPr>
          <w:rFonts w:ascii="Arial" w:hAnsi="Arial" w:cs="Arial"/>
          <w:b/>
          <w:lang w:val="id-ID"/>
        </w:rPr>
        <w:t xml:space="preserve"> Pages + 1 Table + 1 Appendix</w:t>
      </w:r>
    </w:p>
    <w:p w:rsidR="00946467" w:rsidRPr="00946467" w:rsidRDefault="00946467" w:rsidP="00946467">
      <w:pPr>
        <w:spacing w:line="360" w:lineRule="auto"/>
        <w:ind w:left="426"/>
        <w:jc w:val="left"/>
        <w:rPr>
          <w:rFonts w:ascii="Arial" w:hAnsi="Arial" w:cs="Arial"/>
          <w:lang w:val="id-ID"/>
        </w:rPr>
      </w:pPr>
    </w:p>
    <w:p w:rsidR="00946467" w:rsidRDefault="00946467" w:rsidP="00946467">
      <w:pPr>
        <w:spacing w:line="360" w:lineRule="auto"/>
        <w:ind w:left="426"/>
        <w:rPr>
          <w:rFonts w:ascii="Arial" w:hAnsi="Arial" w:cs="Arial"/>
          <w:b/>
          <w:lang w:val="id-ID"/>
        </w:rPr>
      </w:pPr>
      <w:r w:rsidRPr="00946467">
        <w:rPr>
          <w:rFonts w:ascii="Arial" w:hAnsi="Arial" w:cs="Arial"/>
          <w:b/>
          <w:lang w:val="id-ID"/>
        </w:rPr>
        <w:t>ABSTRACT</w:t>
      </w:r>
    </w:p>
    <w:p w:rsidR="00946467" w:rsidRPr="00946467" w:rsidRDefault="00946467" w:rsidP="00946467">
      <w:pPr>
        <w:spacing w:line="360" w:lineRule="auto"/>
        <w:ind w:left="426"/>
        <w:rPr>
          <w:rFonts w:ascii="Arial" w:hAnsi="Arial" w:cs="Arial"/>
          <w:b/>
          <w:lang w:val="id-ID"/>
        </w:rPr>
      </w:pPr>
    </w:p>
    <w:p w:rsidR="00946467" w:rsidRPr="00946467" w:rsidRDefault="00946467" w:rsidP="00946467">
      <w:pPr>
        <w:spacing w:line="360" w:lineRule="auto"/>
        <w:ind w:left="426"/>
        <w:jc w:val="left"/>
        <w:rPr>
          <w:rFonts w:ascii="Arial" w:hAnsi="Arial" w:cs="Arial"/>
          <w:lang w:val="id-ID"/>
        </w:rPr>
      </w:pPr>
      <w:r w:rsidRPr="006D4D44">
        <w:rPr>
          <w:rFonts w:ascii="Arial" w:hAnsi="Arial" w:cs="Arial"/>
          <w:b/>
          <w:lang w:val="id-ID"/>
        </w:rPr>
        <w:t>Background</w:t>
      </w:r>
      <w:r w:rsidRPr="00946467">
        <w:rPr>
          <w:rFonts w:ascii="Arial" w:hAnsi="Arial" w:cs="Arial"/>
          <w:lang w:val="id-ID"/>
        </w:rPr>
        <w:t>: Diabetes mellitus (DM) is a disease of metabolic disorders that causes high blood sugar levels, DM can lead to various acute and chronic complications, one of the complications of DM is Diabetic Ulcer, so knowledge about the prevention of diabetic ulcers is important for DM sufferers to prevent DM complications. based on Literature Review.</w:t>
      </w:r>
    </w:p>
    <w:p w:rsidR="00946467" w:rsidRPr="00946467" w:rsidRDefault="00946467" w:rsidP="00946467">
      <w:pPr>
        <w:spacing w:line="360" w:lineRule="auto"/>
        <w:ind w:left="426"/>
        <w:jc w:val="left"/>
        <w:rPr>
          <w:rFonts w:ascii="Arial" w:hAnsi="Arial" w:cs="Arial"/>
          <w:lang w:val="id-ID"/>
        </w:rPr>
      </w:pPr>
      <w:r w:rsidRPr="00946467">
        <w:rPr>
          <w:rFonts w:ascii="Arial" w:hAnsi="Arial" w:cs="Arial"/>
          <w:lang w:val="id-ID"/>
        </w:rPr>
        <w:t xml:space="preserve"> </w:t>
      </w:r>
    </w:p>
    <w:p w:rsidR="00946467" w:rsidRPr="00946467" w:rsidRDefault="00946467" w:rsidP="00946467">
      <w:pPr>
        <w:spacing w:line="360" w:lineRule="auto"/>
        <w:ind w:left="426"/>
        <w:jc w:val="left"/>
        <w:rPr>
          <w:rFonts w:ascii="Arial" w:hAnsi="Arial" w:cs="Arial"/>
          <w:lang w:val="id-ID"/>
        </w:rPr>
      </w:pPr>
      <w:r w:rsidRPr="006D4D44">
        <w:rPr>
          <w:rFonts w:ascii="Arial" w:hAnsi="Arial" w:cs="Arial"/>
          <w:b/>
          <w:lang w:val="id-ID"/>
        </w:rPr>
        <w:t>Purpose</w:t>
      </w:r>
      <w:r w:rsidRPr="00946467">
        <w:rPr>
          <w:rFonts w:ascii="Arial" w:hAnsi="Arial" w:cs="Arial"/>
          <w:lang w:val="id-ID"/>
        </w:rPr>
        <w:t>: to find similarities, strengths and weaknesses about the knowledge of DM sufferers on prevention that can be done to prevent diabetic ulcers.</w:t>
      </w:r>
    </w:p>
    <w:p w:rsidR="00946467" w:rsidRPr="00946467" w:rsidRDefault="00946467" w:rsidP="00946467">
      <w:pPr>
        <w:spacing w:line="360" w:lineRule="auto"/>
        <w:ind w:left="426"/>
        <w:jc w:val="left"/>
        <w:rPr>
          <w:rFonts w:ascii="Arial" w:hAnsi="Arial" w:cs="Arial"/>
          <w:lang w:val="id-ID"/>
        </w:rPr>
      </w:pPr>
    </w:p>
    <w:p w:rsidR="00946467" w:rsidRPr="00946467" w:rsidRDefault="00946467" w:rsidP="00946467">
      <w:pPr>
        <w:spacing w:line="360" w:lineRule="auto"/>
        <w:ind w:left="426"/>
        <w:jc w:val="left"/>
        <w:rPr>
          <w:rFonts w:ascii="Arial" w:hAnsi="Arial" w:cs="Arial"/>
          <w:lang w:val="id-ID"/>
        </w:rPr>
      </w:pPr>
      <w:r w:rsidRPr="00946467">
        <w:rPr>
          <w:rFonts w:ascii="Arial" w:hAnsi="Arial" w:cs="Arial"/>
          <w:lang w:val="id-ID"/>
        </w:rPr>
        <w:t xml:space="preserve"> </w:t>
      </w:r>
      <w:r w:rsidRPr="006D4D44">
        <w:rPr>
          <w:rFonts w:ascii="Arial" w:hAnsi="Arial" w:cs="Arial"/>
          <w:b/>
          <w:lang w:val="id-ID"/>
        </w:rPr>
        <w:t>Methods</w:t>
      </w:r>
      <w:r w:rsidRPr="00946467">
        <w:rPr>
          <w:rFonts w:ascii="Arial" w:hAnsi="Arial" w:cs="Arial"/>
          <w:lang w:val="id-ID"/>
        </w:rPr>
        <w:t>: Using correlation analytics based on literature review studies. Journals were obtained from Google Scholer, and from Garbaristekdikti with the most recent research years, namely from the last 10 years.</w:t>
      </w:r>
    </w:p>
    <w:p w:rsidR="00946467" w:rsidRPr="00946467" w:rsidRDefault="00946467" w:rsidP="00946467">
      <w:pPr>
        <w:spacing w:line="360" w:lineRule="auto"/>
        <w:ind w:left="426"/>
        <w:jc w:val="left"/>
        <w:rPr>
          <w:rFonts w:ascii="Arial" w:hAnsi="Arial" w:cs="Arial"/>
          <w:lang w:val="id-ID"/>
        </w:rPr>
      </w:pPr>
    </w:p>
    <w:p w:rsidR="00946467" w:rsidRPr="00946467" w:rsidRDefault="00946467" w:rsidP="00946467">
      <w:pPr>
        <w:spacing w:line="360" w:lineRule="auto"/>
        <w:ind w:left="426"/>
        <w:jc w:val="left"/>
        <w:rPr>
          <w:rFonts w:ascii="Arial" w:hAnsi="Arial" w:cs="Arial"/>
          <w:lang w:val="id-ID"/>
        </w:rPr>
      </w:pPr>
      <w:r w:rsidRPr="006D4D44">
        <w:rPr>
          <w:rFonts w:ascii="Arial" w:hAnsi="Arial" w:cs="Arial"/>
          <w:b/>
          <w:lang w:val="id-ID"/>
        </w:rPr>
        <w:t>Results:</w:t>
      </w:r>
      <w:r w:rsidRPr="00946467">
        <w:rPr>
          <w:rFonts w:ascii="Arial" w:hAnsi="Arial" w:cs="Arial"/>
          <w:lang w:val="id-ID"/>
        </w:rPr>
        <w:t xml:space="preserve"> From the five journals that have been reviewed, it was found that the five journals had a significant relationship between knowledge, DM sufferers, and prevention of diabetic ulcers.</w:t>
      </w:r>
    </w:p>
    <w:p w:rsidR="00946467" w:rsidRPr="00946467" w:rsidRDefault="00946467" w:rsidP="00946467">
      <w:pPr>
        <w:spacing w:line="360" w:lineRule="auto"/>
        <w:ind w:left="426"/>
        <w:jc w:val="left"/>
        <w:rPr>
          <w:rFonts w:ascii="Arial" w:hAnsi="Arial" w:cs="Arial"/>
          <w:lang w:val="id-ID"/>
        </w:rPr>
      </w:pPr>
    </w:p>
    <w:p w:rsidR="00946467" w:rsidRPr="00946467" w:rsidRDefault="00946467" w:rsidP="00946467">
      <w:pPr>
        <w:spacing w:line="360" w:lineRule="auto"/>
        <w:ind w:left="426"/>
        <w:jc w:val="left"/>
        <w:rPr>
          <w:rFonts w:ascii="Arial" w:hAnsi="Arial" w:cs="Arial"/>
          <w:lang w:val="id-ID"/>
        </w:rPr>
      </w:pPr>
      <w:r w:rsidRPr="006D4D44">
        <w:rPr>
          <w:rFonts w:ascii="Arial" w:hAnsi="Arial" w:cs="Arial"/>
          <w:b/>
          <w:lang w:val="id-ID"/>
        </w:rPr>
        <w:t>Keywords</w:t>
      </w:r>
      <w:r w:rsidRPr="00946467">
        <w:rPr>
          <w:rFonts w:ascii="Arial" w:hAnsi="Arial" w:cs="Arial"/>
          <w:lang w:val="id-ID"/>
        </w:rPr>
        <w:t>: Knowledge, DM sufferers, diabetic ulcers</w:t>
      </w:r>
    </w:p>
    <w:p w:rsidR="0022147D" w:rsidRDefault="00946467" w:rsidP="00301500">
      <w:pPr>
        <w:spacing w:line="360" w:lineRule="auto"/>
        <w:ind w:left="426"/>
        <w:jc w:val="left"/>
        <w:rPr>
          <w:rFonts w:ascii="Arial" w:hAnsi="Arial" w:cs="Arial"/>
        </w:rPr>
      </w:pPr>
      <w:r w:rsidRPr="006D4D44">
        <w:rPr>
          <w:rFonts w:ascii="Arial" w:hAnsi="Arial" w:cs="Arial"/>
          <w:b/>
          <w:lang w:val="id-ID"/>
        </w:rPr>
        <w:t>Bibliography</w:t>
      </w:r>
      <w:r w:rsidRPr="00946467">
        <w:rPr>
          <w:rFonts w:ascii="Arial" w:hAnsi="Arial" w:cs="Arial"/>
          <w:lang w:val="id-ID"/>
        </w:rPr>
        <w:t>: 22 readings (2012-2020).</w:t>
      </w:r>
    </w:p>
    <w:p w:rsidR="00301500" w:rsidRPr="00301500" w:rsidRDefault="00301500" w:rsidP="00301500">
      <w:pPr>
        <w:spacing w:line="360" w:lineRule="auto"/>
        <w:ind w:left="426"/>
        <w:jc w:val="left"/>
        <w:rPr>
          <w:rFonts w:ascii="Arial" w:hAnsi="Arial" w:cs="Arial"/>
        </w:rPr>
      </w:pPr>
    </w:p>
    <w:p w:rsidR="004045A9" w:rsidRPr="00107DBA" w:rsidRDefault="004045A9" w:rsidP="00107DBA">
      <w:pPr>
        <w:pStyle w:val="Heading1"/>
        <w:jc w:val="center"/>
        <w:rPr>
          <w:rFonts w:ascii="Arial" w:hAnsi="Arial" w:cs="Arial"/>
          <w:b/>
          <w:color w:val="auto"/>
          <w:sz w:val="24"/>
          <w:szCs w:val="24"/>
        </w:rPr>
      </w:pPr>
      <w:bookmarkStart w:id="5" w:name="_Toc51416952"/>
      <w:r w:rsidRPr="00107DBA">
        <w:rPr>
          <w:rFonts w:ascii="Arial" w:hAnsi="Arial" w:cs="Arial"/>
          <w:b/>
          <w:color w:val="auto"/>
          <w:sz w:val="24"/>
          <w:szCs w:val="24"/>
        </w:rPr>
        <w:lastRenderedPageBreak/>
        <w:t>KATA PENGANTAR</w:t>
      </w:r>
      <w:bookmarkEnd w:id="5"/>
    </w:p>
    <w:p w:rsidR="004045A9" w:rsidRPr="007461E7" w:rsidRDefault="004045A9" w:rsidP="004045A9">
      <w:pPr>
        <w:pStyle w:val="NormalWeb"/>
        <w:spacing w:line="360" w:lineRule="auto"/>
        <w:jc w:val="both"/>
        <w:rPr>
          <w:rFonts w:ascii="Arial" w:hAnsi="Arial" w:cs="Arial"/>
          <w:sz w:val="22"/>
          <w:szCs w:val="22"/>
        </w:rPr>
      </w:pPr>
      <w:r w:rsidRPr="007461E7">
        <w:rPr>
          <w:rFonts w:ascii="Arial" w:hAnsi="Arial" w:cs="Arial"/>
          <w:sz w:val="22"/>
          <w:szCs w:val="22"/>
        </w:rPr>
        <w:tab/>
        <w:t xml:space="preserve">Puji dan syukur penulis </w:t>
      </w:r>
      <w:r w:rsidR="007A167C">
        <w:rPr>
          <w:rFonts w:ascii="Arial" w:hAnsi="Arial" w:cs="Arial"/>
          <w:sz w:val="22"/>
          <w:szCs w:val="22"/>
        </w:rPr>
        <w:t xml:space="preserve">ucapkan </w:t>
      </w:r>
      <w:r w:rsidRPr="007461E7">
        <w:rPr>
          <w:rFonts w:ascii="Arial" w:hAnsi="Arial" w:cs="Arial"/>
          <w:sz w:val="22"/>
          <w:szCs w:val="22"/>
        </w:rPr>
        <w:t xml:space="preserve">kepada Tuhan Yang Maha Esa yang telah memberikan rahmat dan berkat-Nya sehingga penulis dapat menyelesaikan Proposal yang berjudul </w:t>
      </w:r>
      <w:r w:rsidRPr="007461E7">
        <w:rPr>
          <w:rFonts w:ascii="Arial" w:hAnsi="Arial" w:cs="Arial"/>
          <w:b/>
          <w:sz w:val="22"/>
          <w:szCs w:val="22"/>
        </w:rPr>
        <w:t>“</w:t>
      </w:r>
      <w:r w:rsidR="00C4671C">
        <w:rPr>
          <w:rFonts w:ascii="Arial" w:hAnsi="Arial" w:cs="Arial"/>
          <w:b/>
          <w:sz w:val="22"/>
          <w:szCs w:val="22"/>
        </w:rPr>
        <w:t xml:space="preserve"> LITERATUR REVIEW : </w:t>
      </w:r>
      <w:r w:rsidRPr="007461E7">
        <w:rPr>
          <w:rFonts w:ascii="Arial" w:hAnsi="Arial" w:cs="Arial"/>
          <w:b/>
          <w:sz w:val="22"/>
          <w:szCs w:val="22"/>
        </w:rPr>
        <w:t>PENG</w:t>
      </w:r>
      <w:r>
        <w:rPr>
          <w:rFonts w:ascii="Arial" w:hAnsi="Arial" w:cs="Arial"/>
          <w:b/>
          <w:sz w:val="22"/>
          <w:szCs w:val="22"/>
        </w:rPr>
        <w:t>ETAHUAN PENDERITA DIABETES MELITUS TERHADAP PENCEGAHAN ULKUS DIABETIKUM</w:t>
      </w:r>
      <w:r w:rsidRPr="007461E7">
        <w:rPr>
          <w:rFonts w:ascii="Arial" w:hAnsi="Arial" w:cs="Arial"/>
          <w:sz w:val="22"/>
          <w:szCs w:val="22"/>
        </w:rPr>
        <w:tab/>
        <w:t xml:space="preserve">Pada kesempatan ini penulis menyampaikan ucapan terima kasih kepada Ibu </w:t>
      </w:r>
      <w:r w:rsidR="00D34D73">
        <w:rPr>
          <w:rFonts w:ascii="Arial" w:hAnsi="Arial" w:cs="Arial"/>
          <w:b/>
          <w:sz w:val="22"/>
          <w:szCs w:val="22"/>
        </w:rPr>
        <w:t>Suriani Ginting.</w:t>
      </w:r>
      <w:r w:rsidR="009938CC">
        <w:rPr>
          <w:rFonts w:ascii="Arial" w:hAnsi="Arial" w:cs="Arial"/>
          <w:b/>
          <w:sz w:val="22"/>
          <w:szCs w:val="22"/>
        </w:rPr>
        <w:t xml:space="preserve"> S.kep, NS, M.Kep</w:t>
      </w:r>
      <w:r w:rsidRPr="007461E7">
        <w:rPr>
          <w:rFonts w:ascii="Arial" w:hAnsi="Arial" w:cs="Arial"/>
          <w:sz w:val="22"/>
          <w:szCs w:val="22"/>
        </w:rPr>
        <w:t xml:space="preserve"> selaku dosen pembimbing yang telah banyak memberikan bimbingan dan arahan kepada penulis sehingga proposal ini dapat diselesaikan. Dan tidak lupa penulis juga mengucapkan terimakasih kepada :</w:t>
      </w:r>
    </w:p>
    <w:p w:rsidR="004045A9" w:rsidRPr="007461E7" w:rsidRDefault="004045A9" w:rsidP="004045A9">
      <w:pPr>
        <w:pStyle w:val="NormalWeb"/>
        <w:numPr>
          <w:ilvl w:val="0"/>
          <w:numId w:val="1"/>
        </w:numPr>
        <w:spacing w:line="360" w:lineRule="auto"/>
        <w:jc w:val="both"/>
        <w:rPr>
          <w:rFonts w:ascii="Arial" w:hAnsi="Arial" w:cs="Arial"/>
          <w:sz w:val="22"/>
          <w:szCs w:val="22"/>
        </w:rPr>
      </w:pPr>
      <w:r w:rsidRPr="007461E7">
        <w:rPr>
          <w:rFonts w:ascii="Arial" w:hAnsi="Arial" w:cs="Arial"/>
          <w:sz w:val="22"/>
          <w:szCs w:val="22"/>
        </w:rPr>
        <w:t xml:space="preserve">Ibu </w:t>
      </w:r>
      <w:r w:rsidRPr="00297595">
        <w:rPr>
          <w:rFonts w:ascii="Arial" w:hAnsi="Arial" w:cs="Arial"/>
          <w:b/>
          <w:sz w:val="22"/>
          <w:szCs w:val="22"/>
        </w:rPr>
        <w:t>Dra. Ida Nurhayati, M.Kes,</w:t>
      </w:r>
      <w:r w:rsidRPr="007461E7">
        <w:rPr>
          <w:rFonts w:ascii="Arial" w:hAnsi="Arial" w:cs="Arial"/>
          <w:sz w:val="22"/>
          <w:szCs w:val="22"/>
        </w:rPr>
        <w:t xml:space="preserve"> selaku Direktur Politeknik Kesehatan Kemenkes RI Medan.</w:t>
      </w:r>
    </w:p>
    <w:p w:rsidR="004045A9" w:rsidRDefault="004045A9" w:rsidP="004045A9">
      <w:pPr>
        <w:pStyle w:val="NormalWeb"/>
        <w:numPr>
          <w:ilvl w:val="0"/>
          <w:numId w:val="1"/>
        </w:numPr>
        <w:spacing w:line="360" w:lineRule="auto"/>
        <w:jc w:val="both"/>
        <w:rPr>
          <w:rFonts w:ascii="Arial" w:hAnsi="Arial" w:cs="Arial"/>
          <w:sz w:val="22"/>
          <w:szCs w:val="22"/>
        </w:rPr>
      </w:pPr>
      <w:r w:rsidRPr="007461E7">
        <w:rPr>
          <w:rFonts w:ascii="Arial" w:hAnsi="Arial" w:cs="Arial"/>
          <w:sz w:val="22"/>
          <w:szCs w:val="22"/>
        </w:rPr>
        <w:t xml:space="preserve">Ibu </w:t>
      </w:r>
      <w:r w:rsidRPr="00297595">
        <w:rPr>
          <w:rFonts w:ascii="Arial" w:hAnsi="Arial" w:cs="Arial"/>
          <w:b/>
          <w:sz w:val="22"/>
          <w:szCs w:val="22"/>
        </w:rPr>
        <w:t>Hj. Johani Dewita Nasution, SKM, M.Kes,</w:t>
      </w:r>
      <w:r w:rsidRPr="007461E7">
        <w:rPr>
          <w:rFonts w:ascii="Arial" w:hAnsi="Arial" w:cs="Arial"/>
          <w:sz w:val="22"/>
          <w:szCs w:val="22"/>
        </w:rPr>
        <w:t xml:space="preserve"> selaku Ketua Jurusan Keperawatan Politeknik Kesehata Kemenkes RI Medan.</w:t>
      </w:r>
    </w:p>
    <w:p w:rsidR="004045A9" w:rsidRPr="007461E7" w:rsidRDefault="004045A9" w:rsidP="004045A9">
      <w:pPr>
        <w:pStyle w:val="NormalWeb"/>
        <w:numPr>
          <w:ilvl w:val="0"/>
          <w:numId w:val="1"/>
        </w:numPr>
        <w:spacing w:line="360" w:lineRule="auto"/>
        <w:jc w:val="both"/>
        <w:rPr>
          <w:rFonts w:ascii="Arial" w:hAnsi="Arial" w:cs="Arial"/>
          <w:sz w:val="22"/>
          <w:szCs w:val="22"/>
        </w:rPr>
      </w:pPr>
      <w:r>
        <w:rPr>
          <w:rFonts w:ascii="Arial" w:hAnsi="Arial" w:cs="Arial"/>
          <w:sz w:val="22"/>
          <w:szCs w:val="22"/>
        </w:rPr>
        <w:t xml:space="preserve">Terimakasih juga penulis ucapkan kepada Ibu </w:t>
      </w:r>
      <w:r>
        <w:rPr>
          <w:rFonts w:ascii="Arial" w:hAnsi="Arial" w:cs="Arial"/>
          <w:b/>
          <w:sz w:val="22"/>
          <w:szCs w:val="22"/>
        </w:rPr>
        <w:t xml:space="preserve">Adelima Simamora, S.kep, Ns, M.Kep </w:t>
      </w:r>
      <w:r>
        <w:rPr>
          <w:rFonts w:ascii="Arial" w:hAnsi="Arial" w:cs="Arial"/>
          <w:sz w:val="22"/>
          <w:szCs w:val="22"/>
        </w:rPr>
        <w:t xml:space="preserve">selaku ketua penguji, dan Ibu </w:t>
      </w:r>
      <w:r>
        <w:rPr>
          <w:rFonts w:ascii="Arial" w:hAnsi="Arial" w:cs="Arial"/>
          <w:b/>
          <w:sz w:val="22"/>
          <w:szCs w:val="22"/>
        </w:rPr>
        <w:t xml:space="preserve">Sri Siswati, SST, S.Pd </w:t>
      </w:r>
      <w:r>
        <w:rPr>
          <w:rFonts w:ascii="Arial" w:hAnsi="Arial" w:cs="Arial"/>
          <w:sz w:val="22"/>
          <w:szCs w:val="22"/>
        </w:rPr>
        <w:t>sebagai penguji 1.</w:t>
      </w:r>
    </w:p>
    <w:p w:rsidR="004045A9" w:rsidRPr="007461E7" w:rsidRDefault="000100B0" w:rsidP="004045A9">
      <w:pPr>
        <w:pStyle w:val="NormalWeb"/>
        <w:numPr>
          <w:ilvl w:val="0"/>
          <w:numId w:val="1"/>
        </w:numPr>
        <w:spacing w:line="360" w:lineRule="auto"/>
        <w:jc w:val="both"/>
        <w:rPr>
          <w:rFonts w:ascii="Arial" w:hAnsi="Arial" w:cs="Arial"/>
          <w:sz w:val="22"/>
          <w:szCs w:val="22"/>
        </w:rPr>
      </w:pPr>
      <w:r>
        <w:rPr>
          <w:rFonts w:ascii="Arial" w:hAnsi="Arial" w:cs="Arial"/>
          <w:sz w:val="22"/>
          <w:szCs w:val="22"/>
        </w:rPr>
        <w:t>Para D</w:t>
      </w:r>
      <w:r w:rsidR="004045A9" w:rsidRPr="007461E7">
        <w:rPr>
          <w:rFonts w:ascii="Arial" w:hAnsi="Arial" w:cs="Arial"/>
          <w:sz w:val="22"/>
          <w:szCs w:val="22"/>
        </w:rPr>
        <w:t>osen dan seluruh staff Jurusan Keperawatan Politeknik Kesehatan Kemenkes RI Medan.</w:t>
      </w:r>
    </w:p>
    <w:p w:rsidR="004045A9" w:rsidRPr="007461E7" w:rsidRDefault="004045A9" w:rsidP="004045A9">
      <w:pPr>
        <w:pStyle w:val="NormalWeb"/>
        <w:numPr>
          <w:ilvl w:val="0"/>
          <w:numId w:val="1"/>
        </w:numPr>
        <w:spacing w:line="360" w:lineRule="auto"/>
        <w:jc w:val="both"/>
        <w:rPr>
          <w:rFonts w:ascii="Arial" w:hAnsi="Arial" w:cs="Arial"/>
          <w:sz w:val="22"/>
          <w:szCs w:val="22"/>
        </w:rPr>
      </w:pPr>
      <w:r w:rsidRPr="007461E7">
        <w:rPr>
          <w:rFonts w:ascii="Arial" w:hAnsi="Arial" w:cs="Arial"/>
          <w:sz w:val="22"/>
          <w:szCs w:val="22"/>
        </w:rPr>
        <w:t xml:space="preserve">Terima kasih penulis ucapkan kepada kedua orangtua tercinta </w:t>
      </w:r>
      <w:r>
        <w:rPr>
          <w:rFonts w:ascii="Arial" w:hAnsi="Arial" w:cs="Arial"/>
          <w:b/>
          <w:sz w:val="22"/>
          <w:szCs w:val="22"/>
        </w:rPr>
        <w:t>Pribadi Ginting</w:t>
      </w:r>
      <w:r w:rsidRPr="007461E7">
        <w:rPr>
          <w:rFonts w:ascii="Arial" w:hAnsi="Arial" w:cs="Arial"/>
          <w:b/>
          <w:sz w:val="22"/>
          <w:szCs w:val="22"/>
        </w:rPr>
        <w:t xml:space="preserve"> </w:t>
      </w:r>
      <w:r w:rsidRPr="007461E7">
        <w:rPr>
          <w:rFonts w:ascii="Arial" w:hAnsi="Arial" w:cs="Arial"/>
          <w:sz w:val="22"/>
          <w:szCs w:val="22"/>
        </w:rPr>
        <w:t>dan</w:t>
      </w:r>
      <w:r w:rsidRPr="007461E7">
        <w:rPr>
          <w:rFonts w:ascii="Arial" w:hAnsi="Arial" w:cs="Arial"/>
          <w:b/>
          <w:sz w:val="22"/>
          <w:szCs w:val="22"/>
        </w:rPr>
        <w:t xml:space="preserve"> </w:t>
      </w:r>
      <w:r>
        <w:rPr>
          <w:rFonts w:ascii="Arial" w:hAnsi="Arial" w:cs="Arial"/>
          <w:b/>
          <w:sz w:val="22"/>
          <w:szCs w:val="22"/>
        </w:rPr>
        <w:t xml:space="preserve">Siska Br Surbakti </w:t>
      </w:r>
      <w:r>
        <w:rPr>
          <w:rFonts w:ascii="Arial" w:hAnsi="Arial" w:cs="Arial"/>
          <w:sz w:val="22"/>
          <w:szCs w:val="22"/>
        </w:rPr>
        <w:t xml:space="preserve">kakak </w:t>
      </w:r>
      <w:r>
        <w:rPr>
          <w:rFonts w:ascii="Arial" w:hAnsi="Arial" w:cs="Arial"/>
          <w:b/>
          <w:sz w:val="22"/>
          <w:szCs w:val="22"/>
        </w:rPr>
        <w:t xml:space="preserve">Adelisa Dora Br Ginting dan </w:t>
      </w:r>
      <w:r>
        <w:rPr>
          <w:rFonts w:ascii="Arial" w:hAnsi="Arial" w:cs="Arial"/>
          <w:sz w:val="22"/>
          <w:szCs w:val="22"/>
        </w:rPr>
        <w:t xml:space="preserve">adik </w:t>
      </w:r>
      <w:r>
        <w:rPr>
          <w:rFonts w:ascii="Arial" w:hAnsi="Arial" w:cs="Arial"/>
          <w:b/>
          <w:sz w:val="22"/>
          <w:szCs w:val="22"/>
        </w:rPr>
        <w:t xml:space="preserve">Haran Agriva Ginting </w:t>
      </w:r>
      <w:r w:rsidRPr="007461E7">
        <w:rPr>
          <w:rFonts w:ascii="Arial" w:hAnsi="Arial" w:cs="Arial"/>
          <w:sz w:val="22"/>
          <w:szCs w:val="22"/>
        </w:rPr>
        <w:t>yang telah memberikan limpahan kasih sayang, motivasi hidup, pe</w:t>
      </w:r>
      <w:r>
        <w:rPr>
          <w:rFonts w:ascii="Arial" w:hAnsi="Arial" w:cs="Arial"/>
          <w:sz w:val="22"/>
          <w:szCs w:val="22"/>
        </w:rPr>
        <w:t>rhatian, nasehat-nasehat, dan do</w:t>
      </w:r>
      <w:r w:rsidRPr="007461E7">
        <w:rPr>
          <w:rFonts w:ascii="Arial" w:hAnsi="Arial" w:cs="Arial"/>
          <w:sz w:val="22"/>
          <w:szCs w:val="22"/>
        </w:rPr>
        <w:t>a restu yang tiada henti kepada penulis dalam menyelesaikan pendidikan ini.</w:t>
      </w:r>
    </w:p>
    <w:p w:rsidR="004045A9" w:rsidRPr="00EA3223" w:rsidRDefault="004045A9" w:rsidP="004045A9">
      <w:pPr>
        <w:pStyle w:val="NormalWeb"/>
        <w:numPr>
          <w:ilvl w:val="0"/>
          <w:numId w:val="1"/>
        </w:numPr>
        <w:spacing w:line="360" w:lineRule="auto"/>
        <w:jc w:val="both"/>
        <w:rPr>
          <w:rFonts w:ascii="Arial" w:hAnsi="Arial" w:cs="Arial"/>
          <w:sz w:val="22"/>
          <w:szCs w:val="22"/>
        </w:rPr>
      </w:pPr>
      <w:r w:rsidRPr="007461E7">
        <w:rPr>
          <w:rFonts w:ascii="Arial" w:hAnsi="Arial" w:cs="Arial"/>
          <w:sz w:val="22"/>
          <w:szCs w:val="22"/>
        </w:rPr>
        <w:t xml:space="preserve"> Terima kasih penulis ucapkan kepada teman-teman satu bimbingan penulis,</w:t>
      </w:r>
      <w:r w:rsidRPr="007461E7">
        <w:rPr>
          <w:rFonts w:ascii="Arial" w:hAnsi="Arial" w:cs="Arial"/>
          <w:b/>
          <w:sz w:val="22"/>
          <w:szCs w:val="22"/>
        </w:rPr>
        <w:t xml:space="preserve"> Sri Purnama Manihuruk</w:t>
      </w:r>
      <w:r w:rsidRPr="007461E7">
        <w:rPr>
          <w:rFonts w:ascii="Arial" w:hAnsi="Arial" w:cs="Arial"/>
          <w:sz w:val="22"/>
          <w:szCs w:val="22"/>
        </w:rPr>
        <w:t xml:space="preserve"> dan </w:t>
      </w:r>
      <w:r>
        <w:rPr>
          <w:rFonts w:ascii="Arial" w:hAnsi="Arial" w:cs="Arial"/>
          <w:b/>
          <w:sz w:val="22"/>
          <w:szCs w:val="22"/>
        </w:rPr>
        <w:t xml:space="preserve">Missy Lovely Siahaan </w:t>
      </w:r>
      <w:r w:rsidRPr="007461E7">
        <w:rPr>
          <w:rFonts w:ascii="Arial" w:hAnsi="Arial" w:cs="Arial"/>
          <w:sz w:val="22"/>
          <w:szCs w:val="22"/>
        </w:rPr>
        <w:t>yang juga seka</w:t>
      </w:r>
      <w:r>
        <w:rPr>
          <w:rFonts w:ascii="Arial" w:hAnsi="Arial" w:cs="Arial"/>
          <w:sz w:val="22"/>
          <w:szCs w:val="22"/>
        </w:rPr>
        <w:t xml:space="preserve">ligus teman sekontrakan penulis yang </w:t>
      </w:r>
      <w:r w:rsidRPr="007461E7">
        <w:rPr>
          <w:rFonts w:ascii="Arial" w:hAnsi="Arial" w:cs="Arial"/>
          <w:sz w:val="22"/>
          <w:szCs w:val="22"/>
        </w:rPr>
        <w:t>telah</w:t>
      </w:r>
      <w:r>
        <w:rPr>
          <w:rFonts w:ascii="Arial" w:hAnsi="Arial" w:cs="Arial"/>
          <w:sz w:val="22"/>
          <w:szCs w:val="22"/>
        </w:rPr>
        <w:t xml:space="preserve"> banyak</w:t>
      </w:r>
      <w:r w:rsidRPr="007461E7">
        <w:rPr>
          <w:rFonts w:ascii="Arial" w:hAnsi="Arial" w:cs="Arial"/>
          <w:sz w:val="22"/>
          <w:szCs w:val="22"/>
        </w:rPr>
        <w:t xml:space="preserve"> membantu dan memberi dukungan terhadap penulis dalam menyelesaikan proposal ini.</w:t>
      </w:r>
    </w:p>
    <w:p w:rsidR="004045A9" w:rsidRDefault="004045A9" w:rsidP="004045A9">
      <w:pPr>
        <w:pStyle w:val="NormalWeb"/>
        <w:numPr>
          <w:ilvl w:val="0"/>
          <w:numId w:val="1"/>
        </w:numPr>
        <w:spacing w:line="360" w:lineRule="auto"/>
        <w:jc w:val="both"/>
        <w:rPr>
          <w:rFonts w:ascii="Arial" w:hAnsi="Arial" w:cs="Arial"/>
          <w:sz w:val="22"/>
          <w:szCs w:val="22"/>
        </w:rPr>
      </w:pPr>
      <w:r w:rsidRPr="007461E7">
        <w:rPr>
          <w:rFonts w:ascii="Arial" w:hAnsi="Arial" w:cs="Arial"/>
          <w:sz w:val="22"/>
          <w:szCs w:val="22"/>
        </w:rPr>
        <w:t>Terima kasih buat teman-teman terdekat</w:t>
      </w:r>
      <w:r>
        <w:rPr>
          <w:rFonts w:ascii="Arial" w:hAnsi="Arial" w:cs="Arial"/>
          <w:sz w:val="22"/>
          <w:szCs w:val="22"/>
        </w:rPr>
        <w:t xml:space="preserve"> </w:t>
      </w:r>
      <w:r>
        <w:rPr>
          <w:rFonts w:ascii="Arial" w:hAnsi="Arial" w:cs="Arial"/>
          <w:b/>
          <w:sz w:val="22"/>
          <w:szCs w:val="22"/>
        </w:rPr>
        <w:t>Febby Sarah, Ayu Indah, Tria Cristin, Tresya, Thania Rivani, Chesy Novita, Arjunah, Eta Putri, Nathasya Putri</w:t>
      </w:r>
      <w:r w:rsidR="00FA5254">
        <w:rPr>
          <w:rFonts w:ascii="Arial" w:hAnsi="Arial" w:cs="Arial"/>
          <w:sz w:val="22"/>
          <w:szCs w:val="22"/>
        </w:rPr>
        <w:t>,</w:t>
      </w:r>
      <w:r w:rsidRPr="007461E7">
        <w:rPr>
          <w:rFonts w:ascii="Arial" w:hAnsi="Arial" w:cs="Arial"/>
          <w:b/>
          <w:sz w:val="22"/>
          <w:szCs w:val="22"/>
        </w:rPr>
        <w:t>Sherly Nova</w:t>
      </w:r>
      <w:r w:rsidR="00B2010C">
        <w:rPr>
          <w:rFonts w:ascii="Arial" w:hAnsi="Arial" w:cs="Arial"/>
          <w:b/>
          <w:sz w:val="22"/>
          <w:szCs w:val="22"/>
        </w:rPr>
        <w:t xml:space="preserve">, </w:t>
      </w:r>
      <w:r w:rsidRPr="007461E7">
        <w:rPr>
          <w:rFonts w:ascii="Arial" w:hAnsi="Arial" w:cs="Arial"/>
          <w:sz w:val="22"/>
          <w:szCs w:val="22"/>
        </w:rPr>
        <w:t>yang selalu membantu, menyemangati serta  memberi solusi dalam menyelesaikan proposal ini.</w:t>
      </w:r>
      <w:r>
        <w:rPr>
          <w:rFonts w:ascii="Arial" w:hAnsi="Arial" w:cs="Arial"/>
          <w:sz w:val="22"/>
          <w:szCs w:val="22"/>
        </w:rPr>
        <w:t xml:space="preserve"> Tanpa kalian mungkin penulis tidak akan ada artinya. </w:t>
      </w:r>
    </w:p>
    <w:p w:rsidR="004045A9" w:rsidRDefault="004045A9" w:rsidP="004045A9">
      <w:pPr>
        <w:pStyle w:val="NormalWeb"/>
        <w:numPr>
          <w:ilvl w:val="0"/>
          <w:numId w:val="1"/>
        </w:numPr>
        <w:spacing w:line="360" w:lineRule="auto"/>
        <w:rPr>
          <w:rFonts w:ascii="Arial" w:hAnsi="Arial" w:cs="Arial"/>
          <w:sz w:val="22"/>
          <w:szCs w:val="22"/>
        </w:rPr>
      </w:pPr>
      <w:r>
        <w:rPr>
          <w:rFonts w:ascii="Arial" w:hAnsi="Arial" w:cs="Arial"/>
          <w:sz w:val="22"/>
          <w:szCs w:val="22"/>
        </w:rPr>
        <w:lastRenderedPageBreak/>
        <w:t xml:space="preserve">Juga untuk teman-teman semasa SMA sampai sekarang </w:t>
      </w:r>
      <w:r w:rsidRPr="00EA3223">
        <w:rPr>
          <w:rFonts w:ascii="Arial" w:hAnsi="Arial" w:cs="Arial"/>
          <w:b/>
          <w:sz w:val="22"/>
          <w:szCs w:val="22"/>
        </w:rPr>
        <w:t>H</w:t>
      </w:r>
      <w:r>
        <w:rPr>
          <w:rFonts w:ascii="Arial" w:hAnsi="Arial" w:cs="Arial"/>
          <w:b/>
          <w:sz w:val="22"/>
          <w:szCs w:val="22"/>
        </w:rPr>
        <w:t xml:space="preserve">alky karamoi, </w:t>
      </w:r>
      <w:r w:rsidRPr="00EA3223">
        <w:rPr>
          <w:rFonts w:ascii="Arial" w:hAnsi="Arial" w:cs="Arial"/>
          <w:b/>
          <w:sz w:val="22"/>
          <w:szCs w:val="22"/>
        </w:rPr>
        <w:t>Walinton</w:t>
      </w:r>
      <w:r>
        <w:rPr>
          <w:rFonts w:ascii="Arial" w:hAnsi="Arial" w:cs="Arial"/>
          <w:b/>
          <w:sz w:val="22"/>
          <w:szCs w:val="22"/>
        </w:rPr>
        <w:t xml:space="preserve"> Pahala, Imanuel Ervin, Adema Chyntia, Karmila Gurusinga, Nary Vionita </w:t>
      </w:r>
      <w:r>
        <w:rPr>
          <w:rFonts w:ascii="Arial" w:hAnsi="Arial" w:cs="Arial"/>
          <w:sz w:val="22"/>
          <w:szCs w:val="22"/>
        </w:rPr>
        <w:t xml:space="preserve">dan </w:t>
      </w:r>
      <w:r>
        <w:rPr>
          <w:rFonts w:ascii="Arial" w:hAnsi="Arial" w:cs="Arial"/>
          <w:b/>
          <w:sz w:val="22"/>
          <w:szCs w:val="22"/>
        </w:rPr>
        <w:t xml:space="preserve">Permintanta Sinuhaji, </w:t>
      </w:r>
      <w:r>
        <w:rPr>
          <w:rFonts w:ascii="Arial" w:hAnsi="Arial" w:cs="Arial"/>
          <w:sz w:val="22"/>
          <w:szCs w:val="22"/>
        </w:rPr>
        <w:t xml:space="preserve">dan seluruh teman di kelas         </w:t>
      </w:r>
      <w:r>
        <w:rPr>
          <w:rFonts w:ascii="Arial" w:hAnsi="Arial" w:cs="Arial"/>
          <w:b/>
          <w:sz w:val="22"/>
          <w:szCs w:val="22"/>
        </w:rPr>
        <w:t xml:space="preserve">XII-IPA 1. </w:t>
      </w:r>
      <w:r>
        <w:rPr>
          <w:rFonts w:ascii="Arial" w:hAnsi="Arial" w:cs="Arial"/>
          <w:sz w:val="22"/>
          <w:szCs w:val="22"/>
        </w:rPr>
        <w:t>Terimakasih penulis ucapkan untuk support kalian mulai dari awal tingkat 1 sampai tingkat akhir ini, kalian sahabat terbaik dan tak ada gantinya.</w:t>
      </w:r>
    </w:p>
    <w:p w:rsidR="004045A9" w:rsidRDefault="004045A9" w:rsidP="004045A9">
      <w:pPr>
        <w:pStyle w:val="NormalWeb"/>
        <w:numPr>
          <w:ilvl w:val="0"/>
          <w:numId w:val="1"/>
        </w:numPr>
        <w:spacing w:line="360" w:lineRule="auto"/>
        <w:jc w:val="both"/>
        <w:rPr>
          <w:rFonts w:ascii="Arial" w:hAnsi="Arial" w:cs="Arial"/>
          <w:sz w:val="22"/>
          <w:szCs w:val="22"/>
        </w:rPr>
      </w:pPr>
      <w:r>
        <w:rPr>
          <w:rFonts w:ascii="Arial" w:hAnsi="Arial" w:cs="Arial"/>
          <w:sz w:val="22"/>
          <w:szCs w:val="22"/>
        </w:rPr>
        <w:t xml:space="preserve">Terimakasih juga untuk keluarga angkat ku di Depkes kakak angkat ku </w:t>
      </w:r>
      <w:r>
        <w:rPr>
          <w:rFonts w:ascii="Arial" w:hAnsi="Arial" w:cs="Arial"/>
          <w:b/>
          <w:sz w:val="22"/>
          <w:szCs w:val="22"/>
        </w:rPr>
        <w:t>Kalarisa Sianturi,</w:t>
      </w:r>
      <w:r>
        <w:rPr>
          <w:rFonts w:ascii="Arial" w:hAnsi="Arial" w:cs="Arial"/>
          <w:sz w:val="22"/>
          <w:szCs w:val="22"/>
        </w:rPr>
        <w:t xml:space="preserve"> adik angkat ku </w:t>
      </w:r>
      <w:r>
        <w:rPr>
          <w:rFonts w:ascii="Arial" w:hAnsi="Arial" w:cs="Arial"/>
          <w:b/>
          <w:sz w:val="22"/>
          <w:szCs w:val="22"/>
        </w:rPr>
        <w:t xml:space="preserve">Dumasi Valensya, </w:t>
      </w:r>
      <w:r>
        <w:rPr>
          <w:rFonts w:ascii="Arial" w:hAnsi="Arial" w:cs="Arial"/>
          <w:sz w:val="22"/>
          <w:szCs w:val="22"/>
        </w:rPr>
        <w:t xml:space="preserve">cucu angkat ku </w:t>
      </w:r>
      <w:r>
        <w:rPr>
          <w:rFonts w:ascii="Arial" w:hAnsi="Arial" w:cs="Arial"/>
          <w:b/>
          <w:sz w:val="22"/>
          <w:szCs w:val="22"/>
        </w:rPr>
        <w:t xml:space="preserve">Lina Hotmaida , </w:t>
      </w:r>
      <w:r>
        <w:rPr>
          <w:rFonts w:ascii="Arial" w:hAnsi="Arial" w:cs="Arial"/>
          <w:sz w:val="22"/>
          <w:szCs w:val="22"/>
        </w:rPr>
        <w:t>kalian sudah sangat banyak membantu penulis dalam bentuk dukungan dan doa kalian sudah seperti keluarga kedua untuk penulis.</w:t>
      </w:r>
    </w:p>
    <w:p w:rsidR="00B2010C" w:rsidRPr="00B2010C" w:rsidRDefault="004045A9" w:rsidP="00B2010C">
      <w:pPr>
        <w:pStyle w:val="NormalWeb"/>
        <w:numPr>
          <w:ilvl w:val="0"/>
          <w:numId w:val="1"/>
        </w:numPr>
        <w:spacing w:line="360" w:lineRule="auto"/>
        <w:jc w:val="both"/>
        <w:rPr>
          <w:rFonts w:ascii="Arial" w:hAnsi="Arial" w:cs="Arial"/>
          <w:sz w:val="22"/>
          <w:szCs w:val="22"/>
        </w:rPr>
      </w:pPr>
      <w:r>
        <w:rPr>
          <w:rFonts w:ascii="Arial" w:hAnsi="Arial" w:cs="Arial"/>
          <w:sz w:val="22"/>
          <w:szCs w:val="22"/>
        </w:rPr>
        <w:t xml:space="preserve">Terimakasih juga penulis sampaikan kepada semua karya musik </w:t>
      </w:r>
      <w:r w:rsidR="00B2010C">
        <w:rPr>
          <w:rFonts w:ascii="Arial" w:hAnsi="Arial" w:cs="Arial"/>
          <w:sz w:val="22"/>
          <w:szCs w:val="22"/>
        </w:rPr>
        <w:t xml:space="preserve">dari </w:t>
      </w:r>
      <w:r w:rsidR="00B2010C">
        <w:rPr>
          <w:rFonts w:ascii="Arial" w:hAnsi="Arial" w:cs="Arial"/>
          <w:b/>
          <w:sz w:val="22"/>
          <w:szCs w:val="22"/>
        </w:rPr>
        <w:t>BTS</w:t>
      </w:r>
      <w:r w:rsidR="00B2010C">
        <w:rPr>
          <w:rFonts w:ascii="Arial" w:hAnsi="Arial" w:cs="Arial"/>
          <w:sz w:val="22"/>
          <w:szCs w:val="22"/>
        </w:rPr>
        <w:t xml:space="preserve">, atas semua motivasi dan lirik lagu yang sangat menyentuh yang memberikan dampak yang sangat luar biasa kepada kehidupan penulis. Untuk semua </w:t>
      </w:r>
      <w:r w:rsidR="00B2010C">
        <w:rPr>
          <w:rFonts w:ascii="Arial" w:hAnsi="Arial" w:cs="Arial"/>
          <w:b/>
          <w:sz w:val="22"/>
          <w:szCs w:val="22"/>
        </w:rPr>
        <w:t xml:space="preserve">ARMY </w:t>
      </w:r>
      <w:r w:rsidR="00B2010C">
        <w:rPr>
          <w:rFonts w:ascii="Arial" w:hAnsi="Arial" w:cs="Arial"/>
          <w:sz w:val="22"/>
          <w:szCs w:val="22"/>
        </w:rPr>
        <w:t>juga penulis ucapkan terimakasih karna sudah menjadi teman sekaligus keluarga yang mendukung semua apa yang saya kerjakan.</w:t>
      </w:r>
    </w:p>
    <w:p w:rsidR="00DB7A9B" w:rsidRPr="00DB7A9B" w:rsidRDefault="004045A9" w:rsidP="00DB7A9B">
      <w:pPr>
        <w:pStyle w:val="NormalWeb"/>
        <w:numPr>
          <w:ilvl w:val="0"/>
          <w:numId w:val="1"/>
        </w:numPr>
        <w:spacing w:line="360" w:lineRule="auto"/>
        <w:jc w:val="both"/>
        <w:rPr>
          <w:rFonts w:ascii="Arial" w:hAnsi="Arial" w:cs="Arial"/>
          <w:sz w:val="22"/>
          <w:szCs w:val="22"/>
        </w:rPr>
      </w:pPr>
      <w:r w:rsidRPr="007461E7">
        <w:rPr>
          <w:rFonts w:ascii="Arial" w:hAnsi="Arial" w:cs="Arial"/>
          <w:sz w:val="22"/>
          <w:szCs w:val="22"/>
        </w:rPr>
        <w:t xml:space="preserve">Terima kasih  kepada teman-teman </w:t>
      </w:r>
      <w:r w:rsidRPr="003A6A18">
        <w:rPr>
          <w:rFonts w:ascii="Arial" w:hAnsi="Arial" w:cs="Arial"/>
          <w:b/>
          <w:sz w:val="22"/>
          <w:szCs w:val="22"/>
        </w:rPr>
        <w:t>angkatan XXXI</w:t>
      </w:r>
      <w:r>
        <w:rPr>
          <w:rFonts w:ascii="Arial" w:hAnsi="Arial" w:cs="Arial"/>
          <w:sz w:val="22"/>
          <w:szCs w:val="22"/>
        </w:rPr>
        <w:t xml:space="preserve"> terkhususnya </w:t>
      </w:r>
      <w:r w:rsidRPr="003A6A18">
        <w:rPr>
          <w:rFonts w:ascii="Arial" w:hAnsi="Arial" w:cs="Arial"/>
          <w:b/>
          <w:sz w:val="22"/>
          <w:szCs w:val="22"/>
        </w:rPr>
        <w:t>III-A</w:t>
      </w:r>
      <w:r w:rsidRPr="007461E7">
        <w:rPr>
          <w:rFonts w:ascii="Arial" w:hAnsi="Arial" w:cs="Arial"/>
          <w:sz w:val="22"/>
          <w:szCs w:val="22"/>
        </w:rPr>
        <w:t xml:space="preserve"> Jurusan Keperawatan Politeknik Kesehatan Kemenkes RI Medan atas persahabatan dan dukungan </w:t>
      </w:r>
      <w:r>
        <w:rPr>
          <w:rFonts w:ascii="Arial" w:hAnsi="Arial" w:cs="Arial"/>
          <w:sz w:val="22"/>
          <w:szCs w:val="22"/>
        </w:rPr>
        <w:t>yang diberikan kepada penulis, suka duka telah banyak kita lalui,bersama kalian masa perkuliahan ini menjadi sangat berart</w:t>
      </w:r>
      <w:r w:rsidR="00DB7A9B">
        <w:rPr>
          <w:rFonts w:ascii="Arial" w:hAnsi="Arial" w:cs="Arial"/>
          <w:sz w:val="22"/>
          <w:szCs w:val="22"/>
        </w:rPr>
        <w:t>i</w:t>
      </w:r>
    </w:p>
    <w:p w:rsidR="004045A9" w:rsidRPr="007461E7" w:rsidRDefault="004045A9" w:rsidP="004045A9">
      <w:pPr>
        <w:pStyle w:val="NormalWeb"/>
        <w:spacing w:line="360" w:lineRule="auto"/>
        <w:ind w:left="360" w:firstLine="360"/>
        <w:jc w:val="both"/>
        <w:rPr>
          <w:rFonts w:ascii="Arial" w:hAnsi="Arial" w:cs="Arial"/>
          <w:sz w:val="22"/>
          <w:szCs w:val="22"/>
        </w:rPr>
      </w:pPr>
      <w:r w:rsidRPr="007461E7">
        <w:rPr>
          <w:rFonts w:ascii="Arial" w:hAnsi="Arial" w:cs="Arial"/>
          <w:sz w:val="22"/>
          <w:szCs w:val="22"/>
        </w:rPr>
        <w:t>Penulis menyadari  bahwa dalam penulisan ini masih banyak kekurangan dan jauh dari kesempurnaan, baik dari segi penulisan maupun  dari isi. Maka dengan segala kerendahan hati penulisan mengharapkan kritik dan saran serta masukan dari semua pihak demi kesempurnaan proposal ini.</w:t>
      </w:r>
    </w:p>
    <w:p w:rsidR="00301500" w:rsidRDefault="004045A9" w:rsidP="004045A9">
      <w:pPr>
        <w:pStyle w:val="NormalWeb"/>
        <w:spacing w:line="360" w:lineRule="auto"/>
        <w:ind w:left="360" w:firstLine="360"/>
        <w:jc w:val="center"/>
        <w:rPr>
          <w:rFonts w:ascii="Arial" w:hAnsi="Arial" w:cs="Arial"/>
          <w:sz w:val="22"/>
          <w:szCs w:val="22"/>
          <w:lang w:val="en-US"/>
        </w:rPr>
      </w:pPr>
      <w:r>
        <w:rPr>
          <w:rFonts w:ascii="Arial" w:hAnsi="Arial" w:cs="Arial"/>
          <w:sz w:val="22"/>
          <w:szCs w:val="22"/>
        </w:rPr>
        <w:t xml:space="preserve">                 </w:t>
      </w:r>
      <w:r w:rsidR="00301500">
        <w:rPr>
          <w:rFonts w:ascii="Arial" w:hAnsi="Arial" w:cs="Arial"/>
          <w:sz w:val="22"/>
          <w:szCs w:val="22"/>
        </w:rPr>
        <w:t xml:space="preserve">                         </w:t>
      </w:r>
      <w:r w:rsidR="00301500">
        <w:rPr>
          <w:rFonts w:ascii="Arial" w:hAnsi="Arial" w:cs="Arial"/>
          <w:sz w:val="22"/>
          <w:szCs w:val="22"/>
          <w:lang w:val="en-US"/>
        </w:rPr>
        <w:t xml:space="preserve">                              </w:t>
      </w:r>
      <w:r w:rsidR="00301500">
        <w:rPr>
          <w:rFonts w:ascii="Arial" w:hAnsi="Arial" w:cs="Arial"/>
          <w:sz w:val="22"/>
          <w:szCs w:val="22"/>
        </w:rPr>
        <w:t>Medan,        April 20</w:t>
      </w:r>
      <w:r w:rsidR="008A71E3">
        <w:rPr>
          <w:rFonts w:ascii="Arial" w:hAnsi="Arial" w:cs="Arial"/>
          <w:sz w:val="22"/>
          <w:szCs w:val="22"/>
          <w:lang w:val="en-US"/>
        </w:rPr>
        <w:t>20</w:t>
      </w:r>
    </w:p>
    <w:p w:rsidR="008A71E3" w:rsidRDefault="008A71E3" w:rsidP="004045A9">
      <w:pPr>
        <w:pStyle w:val="NormalWeb"/>
        <w:spacing w:line="360" w:lineRule="auto"/>
        <w:ind w:left="360" w:firstLine="360"/>
        <w:jc w:val="center"/>
        <w:rPr>
          <w:rFonts w:ascii="Arial" w:hAnsi="Arial" w:cs="Arial"/>
          <w:sz w:val="22"/>
          <w:szCs w:val="22"/>
          <w:lang w:val="en-US"/>
        </w:rPr>
      </w:pPr>
    </w:p>
    <w:p w:rsidR="008A71E3" w:rsidRPr="007461E7" w:rsidRDefault="008A71E3" w:rsidP="008A71E3">
      <w:pPr>
        <w:pStyle w:val="NormalWeb"/>
        <w:spacing w:line="360" w:lineRule="auto"/>
        <w:rPr>
          <w:rFonts w:ascii="Arial" w:hAnsi="Arial" w:cs="Arial"/>
          <w:sz w:val="22"/>
          <w:szCs w:val="22"/>
        </w:rPr>
      </w:pPr>
      <w:r>
        <w:rPr>
          <w:rFonts w:ascii="Arial" w:hAnsi="Arial" w:cs="Arial"/>
          <w:sz w:val="22"/>
          <w:szCs w:val="22"/>
          <w:lang w:val="en-US"/>
        </w:rPr>
        <w:t xml:space="preserve">                                                                                        S</w:t>
      </w:r>
      <w:r>
        <w:rPr>
          <w:rFonts w:ascii="Arial" w:hAnsi="Arial" w:cs="Arial"/>
          <w:sz w:val="22"/>
          <w:szCs w:val="22"/>
        </w:rPr>
        <w:t>oniya Anggita Br Ginting</w:t>
      </w:r>
    </w:p>
    <w:p w:rsidR="008A71E3" w:rsidRPr="00301500" w:rsidRDefault="008A71E3" w:rsidP="004045A9">
      <w:pPr>
        <w:pStyle w:val="NormalWeb"/>
        <w:spacing w:line="360" w:lineRule="auto"/>
        <w:ind w:left="360" w:firstLine="360"/>
        <w:jc w:val="center"/>
        <w:rPr>
          <w:rFonts w:ascii="Arial" w:hAnsi="Arial" w:cs="Arial"/>
          <w:sz w:val="22"/>
          <w:szCs w:val="22"/>
          <w:lang w:val="en-US"/>
        </w:rPr>
        <w:sectPr w:rsidR="008A71E3" w:rsidRPr="00301500" w:rsidSect="00301500">
          <w:footerReference w:type="default" r:id="rId12"/>
          <w:pgSz w:w="11907" w:h="16839" w:code="9"/>
          <w:pgMar w:top="2268" w:right="1701" w:bottom="1701" w:left="2268" w:header="720" w:footer="720" w:gutter="0"/>
          <w:pgNumType w:fmt="lowerRoman" w:start="1"/>
          <w:cols w:space="720"/>
          <w:docGrid w:linePitch="360"/>
        </w:sectPr>
      </w:pPr>
    </w:p>
    <w:p w:rsidR="00C4671C" w:rsidRDefault="00C4671C" w:rsidP="000100B0">
      <w:pPr>
        <w:spacing w:line="360" w:lineRule="auto"/>
        <w:rPr>
          <w:rFonts w:ascii="Arial" w:hAnsi="Arial" w:cs="Arial"/>
          <w:b/>
          <w:sz w:val="24"/>
          <w:szCs w:val="24"/>
          <w:lang w:val="id-ID"/>
        </w:rPr>
      </w:pPr>
    </w:p>
    <w:p w:rsidR="000100B0" w:rsidRPr="00107DBA" w:rsidRDefault="000100B0" w:rsidP="00107DBA">
      <w:pPr>
        <w:pStyle w:val="Heading1"/>
        <w:jc w:val="center"/>
        <w:rPr>
          <w:rFonts w:ascii="Arial" w:hAnsi="Arial" w:cs="Arial"/>
          <w:b/>
          <w:color w:val="auto"/>
          <w:sz w:val="24"/>
          <w:szCs w:val="24"/>
        </w:rPr>
      </w:pPr>
      <w:bookmarkStart w:id="6" w:name="_Toc51416953"/>
      <w:r w:rsidRPr="00107DBA">
        <w:rPr>
          <w:rFonts w:ascii="Arial" w:hAnsi="Arial" w:cs="Arial"/>
          <w:b/>
          <w:color w:val="auto"/>
          <w:sz w:val="24"/>
          <w:szCs w:val="24"/>
        </w:rPr>
        <w:t>BAB 1</w:t>
      </w:r>
      <w:bookmarkEnd w:id="6"/>
    </w:p>
    <w:p w:rsidR="000100B0" w:rsidRPr="00107DBA" w:rsidRDefault="000100B0" w:rsidP="00107DBA">
      <w:pPr>
        <w:pStyle w:val="Heading1"/>
        <w:jc w:val="center"/>
        <w:rPr>
          <w:rFonts w:ascii="Arial" w:hAnsi="Arial" w:cs="Arial"/>
          <w:b/>
          <w:color w:val="auto"/>
          <w:sz w:val="24"/>
          <w:szCs w:val="24"/>
        </w:rPr>
      </w:pPr>
      <w:bookmarkStart w:id="7" w:name="_Toc51416954"/>
      <w:r w:rsidRPr="00107DBA">
        <w:rPr>
          <w:rFonts w:ascii="Arial" w:hAnsi="Arial" w:cs="Arial"/>
          <w:b/>
          <w:color w:val="auto"/>
          <w:sz w:val="24"/>
          <w:szCs w:val="24"/>
        </w:rPr>
        <w:t>PENDAHULUAN</w:t>
      </w:r>
      <w:bookmarkEnd w:id="7"/>
    </w:p>
    <w:p w:rsidR="000100B0" w:rsidRPr="00107DBA" w:rsidRDefault="000100B0" w:rsidP="00107DBA">
      <w:pPr>
        <w:pStyle w:val="Heading2"/>
        <w:jc w:val="left"/>
        <w:rPr>
          <w:rFonts w:ascii="Arial" w:hAnsi="Arial" w:cs="Arial"/>
          <w:color w:val="auto"/>
          <w:sz w:val="24"/>
          <w:szCs w:val="24"/>
        </w:rPr>
      </w:pPr>
      <w:bookmarkStart w:id="8" w:name="_Toc51416955"/>
      <w:r w:rsidRPr="00107DBA">
        <w:rPr>
          <w:rFonts w:ascii="Arial" w:hAnsi="Arial" w:cs="Arial"/>
          <w:color w:val="auto"/>
          <w:sz w:val="24"/>
          <w:szCs w:val="24"/>
        </w:rPr>
        <w:t>A.</w:t>
      </w:r>
      <w:r w:rsidRPr="00107DBA">
        <w:rPr>
          <w:rFonts w:ascii="Arial" w:hAnsi="Arial" w:cs="Arial"/>
          <w:color w:val="auto"/>
          <w:sz w:val="24"/>
          <w:szCs w:val="24"/>
        </w:rPr>
        <w:tab/>
        <w:t>Latar Belakang</w:t>
      </w:r>
      <w:bookmarkEnd w:id="8"/>
    </w:p>
    <w:p w:rsidR="000100B0" w:rsidRPr="00EC56F2" w:rsidRDefault="000100B0" w:rsidP="000100B0">
      <w:pPr>
        <w:pStyle w:val="Default"/>
        <w:spacing w:line="360" w:lineRule="auto"/>
        <w:jc w:val="both"/>
        <w:rPr>
          <w:rFonts w:ascii="Arial" w:hAnsi="Arial" w:cs="Arial"/>
          <w:sz w:val="22"/>
          <w:szCs w:val="22"/>
        </w:rPr>
      </w:pPr>
      <w:r w:rsidRPr="00EC56F2">
        <w:rPr>
          <w:rFonts w:ascii="Arial" w:hAnsi="Arial" w:cs="Arial"/>
        </w:rPr>
        <w:t xml:space="preserve"> </w:t>
      </w:r>
      <w:r w:rsidRPr="00EC56F2">
        <w:rPr>
          <w:rFonts w:ascii="Arial" w:hAnsi="Arial" w:cs="Arial"/>
        </w:rPr>
        <w:tab/>
      </w:r>
      <w:r w:rsidRPr="00EC56F2">
        <w:rPr>
          <w:rFonts w:ascii="Arial" w:hAnsi="Arial" w:cs="Arial"/>
          <w:sz w:val="22"/>
          <w:szCs w:val="22"/>
        </w:rPr>
        <w:t xml:space="preserve">Organisasi kesehatan dunia (WHO) memperkirakan jumlah pasien Diabetes Mellitus akan meningkat hingga melebihi 300 juta pada tahun 2025. Indonesia merupakan Negara dengan penderita penyakit diabetes mellitus cukup tinggi. Dengan Prevalensi 8,6 % dari total penduduk, terdapat 4,5 juta pengidap Diabetes dan pada tahun 2025 diperkirakan meningkat menjadi 12,4 juta penderita. </w:t>
      </w:r>
    </w:p>
    <w:p w:rsidR="000100B0" w:rsidRPr="00EC56F2" w:rsidRDefault="000100B0" w:rsidP="000100B0">
      <w:pPr>
        <w:pStyle w:val="Default"/>
        <w:spacing w:line="360" w:lineRule="auto"/>
        <w:ind w:firstLine="720"/>
        <w:jc w:val="both"/>
        <w:rPr>
          <w:rFonts w:ascii="Arial" w:hAnsi="Arial" w:cs="Arial"/>
          <w:sz w:val="22"/>
          <w:szCs w:val="22"/>
        </w:rPr>
      </w:pPr>
      <w:r w:rsidRPr="00EC56F2">
        <w:rPr>
          <w:rFonts w:ascii="Arial" w:hAnsi="Arial" w:cs="Arial"/>
          <w:sz w:val="22"/>
          <w:szCs w:val="22"/>
        </w:rPr>
        <w:t xml:space="preserve">Berdasarkan Data Organisasi Kesehatan Dunia (WHO), Diabetes mellitus (DM) merupakan penyakit kronis yang menyerang kurang lebih 12 juta orang, 7 juta orang diantaranya sudah terdiagnosis, sedangkan sisanya tidak terdiagnosis. Di Amerika serikat kurang lebih 650.000 kasus diabetes baru didiagnosis setiap tahunnya. </w:t>
      </w:r>
    </w:p>
    <w:p w:rsidR="000100B0" w:rsidRPr="00EC56F2" w:rsidRDefault="000100B0" w:rsidP="000100B0">
      <w:pPr>
        <w:pStyle w:val="ListParagraph"/>
        <w:spacing w:line="360" w:lineRule="auto"/>
        <w:ind w:left="0" w:firstLine="360"/>
        <w:jc w:val="both"/>
        <w:rPr>
          <w:rFonts w:ascii="Arial" w:hAnsi="Arial" w:cs="Arial"/>
        </w:rPr>
      </w:pPr>
      <w:r w:rsidRPr="00EC56F2">
        <w:rPr>
          <w:rFonts w:ascii="Arial" w:hAnsi="Arial" w:cs="Arial"/>
        </w:rPr>
        <w:t>Kurangnya pengetahuan atau kesadaran pasien sehingga pasien datang biasanya dalam keadaan gangren yang berat sehingga sering harus dilakukan amputasi Selain itu kesadaran yang rendah pada masyarakat tersebut menjadi salah satu faktor yang berkontribusi terhadap tingginya angka kejadian ulkus diabetik di Indonesia.</w:t>
      </w:r>
    </w:p>
    <w:p w:rsidR="000100B0" w:rsidRPr="000100B0" w:rsidRDefault="000100B0" w:rsidP="000100B0">
      <w:pPr>
        <w:pStyle w:val="ListParagraph"/>
        <w:spacing w:line="360" w:lineRule="auto"/>
        <w:ind w:left="0" w:firstLine="360"/>
        <w:jc w:val="both"/>
        <w:rPr>
          <w:rFonts w:ascii="Arial" w:hAnsi="Arial" w:cs="Arial"/>
        </w:rPr>
      </w:pPr>
      <w:r w:rsidRPr="00EC56F2">
        <w:rPr>
          <w:rFonts w:ascii="Arial" w:hAnsi="Arial" w:cs="Arial"/>
        </w:rPr>
        <w:t>Hal ini sesuai dengan Sundari, Alawi, dan harjanto 2009 bahwa tingkat pengetahuan penderita dm tentang ulkus diabetik dengan kategori baik hanya 34% hal tersebut dapat disebabkan oleh kurangnya informasi mengenai ulkus diabetik. Dalam penatalaksanaan DM dikenal 4 pilar pengelolaan diabetes melitus untuk meningkatkan pengetahuan dan pencegahannya yaitu dengan edukasi nutrisi, aktivitas fisik, dan medikasi (Perkeni, 2011).</w:t>
      </w:r>
    </w:p>
    <w:p w:rsidR="000100B0" w:rsidRPr="00EC56F2" w:rsidRDefault="000100B0" w:rsidP="000100B0">
      <w:pPr>
        <w:pStyle w:val="ListParagraph"/>
        <w:spacing w:line="360" w:lineRule="auto"/>
        <w:ind w:left="0" w:firstLine="360"/>
        <w:jc w:val="both"/>
        <w:rPr>
          <w:rFonts w:ascii="Arial" w:hAnsi="Arial" w:cs="Arial"/>
        </w:rPr>
      </w:pPr>
      <w:r w:rsidRPr="00EC56F2">
        <w:rPr>
          <w:rFonts w:ascii="Arial" w:hAnsi="Arial" w:cs="Arial"/>
        </w:rPr>
        <w:t xml:space="preserve">Menurut Purwanti (2013) bahwa di Indonesia terdapat 1785 penderita dm yang sudah mengalami komplikasi seperti, neuropatik 63,5%, retinopati 42%, nefropati 7,3% makrovaskuler 16%, mikrovaskular 6%, dan luka kaki diabetik 15%. Sedangkan angka kematian akibat kaki diabetik dan pelanggaran mencapai 17 sampai 23% serta amputasi mencapai 15 sampai 30%, selain itu angka kematian 1 tahun pasca amputasi sebesar 14,8%. Hal ini didukung oleh data </w:t>
      </w:r>
      <w:r w:rsidRPr="00EC56F2">
        <w:rPr>
          <w:rFonts w:ascii="Arial" w:hAnsi="Arial" w:cs="Arial"/>
        </w:rPr>
        <w:lastRenderedPageBreak/>
        <w:t xml:space="preserve">riskesdas (2013), bahwa kenaikan jumlah penderita ulkus diabetikum di Indonesia dapat terlihat dari kenaikan prevalensi sebanyak 15%. </w:t>
      </w:r>
    </w:p>
    <w:p w:rsidR="000100B0" w:rsidRPr="00EC56F2" w:rsidRDefault="000100B0" w:rsidP="000100B0">
      <w:pPr>
        <w:pStyle w:val="ListParagraph"/>
        <w:spacing w:line="360" w:lineRule="auto"/>
        <w:ind w:left="0" w:firstLine="360"/>
        <w:jc w:val="both"/>
        <w:rPr>
          <w:rFonts w:ascii="Arial" w:hAnsi="Arial" w:cs="Arial"/>
        </w:rPr>
      </w:pPr>
      <w:r w:rsidRPr="00EC56F2">
        <w:rPr>
          <w:rFonts w:ascii="Arial" w:hAnsi="Arial" w:cs="Arial"/>
        </w:rPr>
        <w:t>Pencegahan supaya tidak terjadi amputasi sebenarnya sangat sederhana, tetapi sering terabaikan. Tindakan pencegahan yang dapat dilakukan menurut penelitian ardi Damayanti dan Sudirman (2014) adalah kepatuhan pasien dalam perawatan atau mengatur dirinya untuk mengontrol kadar glukosa darah melalui kedisplinan diet melakukan pencegahan luka serta perawatan kaki seperti yang telah disarankan oleh tenaga kesehatan.</w:t>
      </w:r>
    </w:p>
    <w:p w:rsidR="000100B0" w:rsidRPr="00EC56F2" w:rsidRDefault="000100B0" w:rsidP="000100B0">
      <w:pPr>
        <w:pStyle w:val="ListParagraph"/>
        <w:spacing w:line="360" w:lineRule="auto"/>
        <w:ind w:left="0" w:firstLine="360"/>
        <w:jc w:val="both"/>
        <w:rPr>
          <w:rFonts w:ascii="Arial" w:hAnsi="Arial" w:cs="Arial"/>
        </w:rPr>
      </w:pPr>
      <w:r w:rsidRPr="00EC56F2">
        <w:rPr>
          <w:rFonts w:ascii="Arial" w:hAnsi="Arial" w:cs="Arial"/>
        </w:rPr>
        <w:t>Perawatan kaki yang efektif dapat mencegah terjadinya risiko ulkus menjadi amputasi, Selain itu penderita dm perlu dilakukan skrining kaki diabetesi dengan membuat format pengkajian kaki diabetisi. Dan mengkatagorikan risiko ulkus kaki diabetik sampai tindak lanjut penanganan kaki diabetik sesuai klasifikasi.</w:t>
      </w:r>
    </w:p>
    <w:p w:rsidR="000100B0" w:rsidRPr="00EC56F2" w:rsidRDefault="000100B0" w:rsidP="000100B0">
      <w:pPr>
        <w:pStyle w:val="ListParagraph"/>
        <w:spacing w:line="360" w:lineRule="auto"/>
        <w:ind w:left="0" w:firstLine="360"/>
        <w:jc w:val="both"/>
        <w:rPr>
          <w:rFonts w:ascii="Arial" w:hAnsi="Arial" w:cs="Arial"/>
        </w:rPr>
      </w:pPr>
      <w:r w:rsidRPr="00EC56F2">
        <w:rPr>
          <w:rFonts w:ascii="Arial" w:hAnsi="Arial" w:cs="Arial"/>
        </w:rPr>
        <w:t>Berdasarkan hasil studi yang dilakukan di Rumah Sakit Dokter Soeradji Tirtonegoro Klaten,di dapatkan data bahwa pasien diabetes melitus dengan luka kaki diabetik yang menjalani rawat jalan pada tahun 2014 sejumlah 96 pasien, pada tahun 2015 berjumlah 107 pasien, dan pada bulan Januari-Mei 2016 sejumlah 43 pasien.</w:t>
      </w:r>
    </w:p>
    <w:p w:rsidR="000100B0" w:rsidRPr="00C23FAC" w:rsidRDefault="000100B0" w:rsidP="000100B0">
      <w:pPr>
        <w:pStyle w:val="ListParagraph"/>
        <w:spacing w:line="360" w:lineRule="auto"/>
        <w:ind w:left="0" w:firstLine="360"/>
        <w:jc w:val="both"/>
        <w:rPr>
          <w:rFonts w:ascii="Arial" w:hAnsi="Arial" w:cs="Arial"/>
        </w:rPr>
      </w:pPr>
      <w:r w:rsidRPr="00EC56F2">
        <w:rPr>
          <w:rFonts w:ascii="Arial" w:hAnsi="Arial" w:cs="Arial"/>
        </w:rPr>
        <w:t xml:space="preserve"> Provinsi Sumatera Utara menjadi salah satu provinsi dengan penderita diabetes melittus tertinggi di indonesia dengan prevalensi sebesar 2,3% yang di diagnosa dokter berdasarkan gejala, hal ini membuat Provimsi Sumatera Utara menjadi salah satu dari 10 besar provinsi dengan prevalensi diabetes melitus tertinggi di Indonesia ( Kemenkes, 2014).</w:t>
      </w:r>
    </w:p>
    <w:p w:rsidR="000100B0" w:rsidRPr="00107DBA" w:rsidRDefault="000100B0" w:rsidP="000100B0">
      <w:pPr>
        <w:pStyle w:val="ListParagraph"/>
        <w:spacing w:line="360" w:lineRule="auto"/>
        <w:ind w:left="0" w:firstLine="360"/>
        <w:jc w:val="both"/>
        <w:rPr>
          <w:rFonts w:ascii="Arial" w:hAnsi="Arial" w:cs="Arial"/>
        </w:rPr>
      </w:pPr>
      <w:r w:rsidRPr="00107DBA">
        <w:rPr>
          <w:rFonts w:ascii="Arial" w:hAnsi="Arial" w:cs="Arial"/>
        </w:rPr>
        <w:t xml:space="preserve"> Berdasarkan data dan hasil survei pendahuluan yang dilakukan di RSUD Dr.Pirngadi Medan dari januari sampai desember 2019 terdapat 287 kasus yang menderita diabetes militus. Berdasarkan data di atas perlu dilakukan penelitian tentang pengetahuan penderita DM dengan komplikasi.  Maka peneliti mengambil judul “Pengetahuan penderita Diabetes Militus tentang komplikasi yang bisa terjadi dari penyakit Diabetes melitus di RSUD.Dr.Pirngadi Kota Medan tahun 2020.</w:t>
      </w:r>
    </w:p>
    <w:p w:rsidR="000100B0" w:rsidRPr="000100B0" w:rsidRDefault="000100B0" w:rsidP="000100B0">
      <w:pPr>
        <w:spacing w:line="360" w:lineRule="auto"/>
        <w:jc w:val="both"/>
        <w:rPr>
          <w:rFonts w:ascii="Arial" w:hAnsi="Arial" w:cs="Arial"/>
          <w:b/>
          <w:lang w:val="id-ID"/>
        </w:rPr>
      </w:pPr>
    </w:p>
    <w:p w:rsidR="00C4671C" w:rsidRDefault="00C4671C" w:rsidP="000100B0">
      <w:pPr>
        <w:spacing w:line="360" w:lineRule="auto"/>
        <w:ind w:left="567" w:hanging="567"/>
        <w:jc w:val="both"/>
        <w:rPr>
          <w:rFonts w:ascii="Arial" w:hAnsi="Arial" w:cs="Arial"/>
          <w:b/>
          <w:lang w:val="id-ID"/>
        </w:rPr>
      </w:pPr>
    </w:p>
    <w:p w:rsidR="00C4671C" w:rsidRDefault="00C4671C" w:rsidP="000100B0">
      <w:pPr>
        <w:spacing w:line="360" w:lineRule="auto"/>
        <w:ind w:left="567" w:hanging="567"/>
        <w:jc w:val="both"/>
        <w:rPr>
          <w:rFonts w:ascii="Arial" w:hAnsi="Arial" w:cs="Arial"/>
          <w:b/>
          <w:lang w:val="id-ID"/>
        </w:rPr>
      </w:pPr>
    </w:p>
    <w:p w:rsidR="00C4671C" w:rsidRDefault="00C4671C" w:rsidP="000100B0">
      <w:pPr>
        <w:spacing w:line="360" w:lineRule="auto"/>
        <w:ind w:left="567" w:hanging="567"/>
        <w:jc w:val="both"/>
        <w:rPr>
          <w:rFonts w:ascii="Arial" w:hAnsi="Arial" w:cs="Arial"/>
          <w:b/>
          <w:lang w:val="id-ID"/>
        </w:rPr>
      </w:pPr>
    </w:p>
    <w:p w:rsidR="00C4671C" w:rsidRDefault="00C4671C" w:rsidP="000100B0">
      <w:pPr>
        <w:spacing w:line="360" w:lineRule="auto"/>
        <w:ind w:left="567" w:hanging="567"/>
        <w:jc w:val="both"/>
        <w:rPr>
          <w:rFonts w:ascii="Arial" w:hAnsi="Arial" w:cs="Arial"/>
          <w:b/>
          <w:lang w:val="id-ID"/>
        </w:rPr>
      </w:pPr>
    </w:p>
    <w:p w:rsidR="00C4671C" w:rsidRDefault="00C4671C" w:rsidP="000100B0">
      <w:pPr>
        <w:spacing w:line="360" w:lineRule="auto"/>
        <w:ind w:left="567" w:hanging="567"/>
        <w:jc w:val="both"/>
        <w:rPr>
          <w:rFonts w:ascii="Arial" w:hAnsi="Arial" w:cs="Arial"/>
          <w:b/>
          <w:lang w:val="id-ID"/>
        </w:rPr>
      </w:pPr>
    </w:p>
    <w:p w:rsidR="000100B0" w:rsidRPr="00107DBA" w:rsidRDefault="000100B0" w:rsidP="00107DBA">
      <w:pPr>
        <w:pStyle w:val="Heading2"/>
        <w:jc w:val="left"/>
        <w:rPr>
          <w:color w:val="auto"/>
          <w:sz w:val="24"/>
          <w:szCs w:val="24"/>
        </w:rPr>
      </w:pPr>
      <w:bookmarkStart w:id="9" w:name="_Toc51416956"/>
      <w:r w:rsidRPr="00107DBA">
        <w:rPr>
          <w:color w:val="auto"/>
          <w:sz w:val="24"/>
          <w:szCs w:val="24"/>
        </w:rPr>
        <w:t>B.</w:t>
      </w:r>
      <w:r w:rsidRPr="00107DBA">
        <w:rPr>
          <w:color w:val="auto"/>
          <w:sz w:val="24"/>
          <w:szCs w:val="24"/>
        </w:rPr>
        <w:tab/>
        <w:t>Rumusan Masalah</w:t>
      </w:r>
      <w:bookmarkEnd w:id="9"/>
      <w:r w:rsidRPr="00107DBA">
        <w:rPr>
          <w:color w:val="auto"/>
          <w:sz w:val="24"/>
          <w:szCs w:val="24"/>
        </w:rPr>
        <w:t xml:space="preserve"> </w:t>
      </w:r>
    </w:p>
    <w:p w:rsidR="000100B0" w:rsidRPr="00EC56F2" w:rsidRDefault="000100B0" w:rsidP="000100B0">
      <w:pPr>
        <w:pStyle w:val="ListParagraph"/>
        <w:spacing w:line="360" w:lineRule="auto"/>
        <w:jc w:val="both"/>
        <w:rPr>
          <w:rFonts w:ascii="Arial" w:hAnsi="Arial" w:cs="Arial"/>
        </w:rPr>
      </w:pPr>
      <w:r w:rsidRPr="00EC56F2">
        <w:rPr>
          <w:rFonts w:ascii="Arial" w:hAnsi="Arial" w:cs="Arial"/>
        </w:rPr>
        <w:t>Adapun yang menjadi rumusan masalah dalam penelitian ini adalah untuk mengetahui bagaimana “Pengetahuan Penderita Diabetes Melitus Terhadap Pencegahan Ulkus Diabetikum</w:t>
      </w:r>
      <w:r w:rsidR="00C4671C">
        <w:rPr>
          <w:rFonts w:ascii="Arial" w:hAnsi="Arial" w:cs="Arial"/>
        </w:rPr>
        <w:t>”</w:t>
      </w:r>
      <w:r w:rsidRPr="00EC56F2">
        <w:rPr>
          <w:rFonts w:ascii="Arial" w:hAnsi="Arial" w:cs="Arial"/>
        </w:rPr>
        <w:t xml:space="preserve"> </w:t>
      </w:r>
    </w:p>
    <w:p w:rsidR="000100B0" w:rsidRPr="00107DBA" w:rsidRDefault="000100B0" w:rsidP="00107DBA">
      <w:pPr>
        <w:pStyle w:val="Heading2"/>
        <w:jc w:val="left"/>
        <w:rPr>
          <w:rFonts w:ascii="Arial" w:hAnsi="Arial" w:cs="Arial"/>
          <w:color w:val="auto"/>
          <w:sz w:val="24"/>
          <w:szCs w:val="24"/>
          <w:lang w:val="id-ID"/>
        </w:rPr>
      </w:pPr>
      <w:bookmarkStart w:id="10" w:name="_Toc51416957"/>
      <w:r w:rsidRPr="00107DBA">
        <w:rPr>
          <w:rFonts w:ascii="Arial" w:hAnsi="Arial" w:cs="Arial"/>
          <w:color w:val="auto"/>
          <w:sz w:val="24"/>
          <w:szCs w:val="24"/>
        </w:rPr>
        <w:t>C.</w:t>
      </w:r>
      <w:r w:rsidRPr="00107DBA">
        <w:rPr>
          <w:rFonts w:ascii="Arial" w:hAnsi="Arial" w:cs="Arial"/>
          <w:color w:val="auto"/>
          <w:sz w:val="24"/>
          <w:szCs w:val="24"/>
        </w:rPr>
        <w:tab/>
        <w:t>Tujuan Penelitian</w:t>
      </w:r>
      <w:bookmarkEnd w:id="10"/>
      <w:r w:rsidRPr="00107DBA">
        <w:rPr>
          <w:rFonts w:ascii="Arial" w:hAnsi="Arial" w:cs="Arial"/>
          <w:color w:val="auto"/>
          <w:sz w:val="24"/>
          <w:szCs w:val="24"/>
        </w:rPr>
        <w:t xml:space="preserve"> </w:t>
      </w:r>
    </w:p>
    <w:p w:rsidR="00C4671C" w:rsidRDefault="00C4671C" w:rsidP="000100B0">
      <w:pPr>
        <w:spacing w:line="360" w:lineRule="auto"/>
        <w:ind w:left="567" w:hanging="567"/>
        <w:jc w:val="both"/>
        <w:rPr>
          <w:rFonts w:ascii="Arial" w:hAnsi="Arial" w:cs="Arial"/>
          <w:lang w:val="id-ID"/>
        </w:rPr>
      </w:pPr>
      <w:r>
        <w:rPr>
          <w:rFonts w:ascii="Arial" w:hAnsi="Arial" w:cs="Arial"/>
          <w:b/>
          <w:lang w:val="id-ID"/>
        </w:rPr>
        <w:tab/>
      </w:r>
      <w:r>
        <w:rPr>
          <w:rFonts w:ascii="Arial" w:hAnsi="Arial" w:cs="Arial"/>
          <w:lang w:val="id-ID"/>
        </w:rPr>
        <w:t xml:space="preserve">   Mencari persamaan, kelebihan dan kekurangan penelitian dengan menggunakan literatur review</w:t>
      </w:r>
    </w:p>
    <w:p w:rsidR="00C4671C" w:rsidRPr="00C4671C" w:rsidRDefault="00C4671C" w:rsidP="000100B0">
      <w:pPr>
        <w:spacing w:line="360" w:lineRule="auto"/>
        <w:ind w:left="567" w:hanging="567"/>
        <w:jc w:val="both"/>
        <w:rPr>
          <w:rFonts w:ascii="Arial" w:hAnsi="Arial" w:cs="Arial"/>
          <w:lang w:val="id-ID"/>
        </w:rPr>
      </w:pPr>
    </w:p>
    <w:p w:rsidR="000100B0" w:rsidRPr="00107DBA" w:rsidRDefault="000100B0" w:rsidP="00107DBA">
      <w:pPr>
        <w:pStyle w:val="Heading2"/>
        <w:jc w:val="left"/>
        <w:rPr>
          <w:rFonts w:ascii="Arial" w:hAnsi="Arial" w:cs="Arial"/>
          <w:color w:val="auto"/>
          <w:sz w:val="24"/>
          <w:szCs w:val="24"/>
        </w:rPr>
      </w:pPr>
      <w:bookmarkStart w:id="11" w:name="_Toc51416958"/>
      <w:r w:rsidRPr="00107DBA">
        <w:rPr>
          <w:rFonts w:ascii="Arial" w:hAnsi="Arial" w:cs="Arial"/>
          <w:color w:val="auto"/>
          <w:sz w:val="24"/>
          <w:szCs w:val="24"/>
        </w:rPr>
        <w:t>D.</w:t>
      </w:r>
      <w:r w:rsidRPr="00107DBA">
        <w:rPr>
          <w:rFonts w:ascii="Arial" w:hAnsi="Arial" w:cs="Arial"/>
          <w:color w:val="auto"/>
          <w:sz w:val="24"/>
          <w:szCs w:val="24"/>
        </w:rPr>
        <w:tab/>
      </w:r>
      <w:r w:rsidR="00C4671C" w:rsidRPr="00107DBA">
        <w:rPr>
          <w:rFonts w:ascii="Arial" w:hAnsi="Arial" w:cs="Arial"/>
          <w:color w:val="auto"/>
          <w:sz w:val="24"/>
          <w:szCs w:val="24"/>
        </w:rPr>
        <w:t xml:space="preserve">Manfaat </w:t>
      </w:r>
      <w:proofErr w:type="gramStart"/>
      <w:r w:rsidR="00C4671C" w:rsidRPr="00107DBA">
        <w:rPr>
          <w:rFonts w:ascii="Arial" w:hAnsi="Arial" w:cs="Arial"/>
          <w:color w:val="auto"/>
          <w:sz w:val="24"/>
          <w:szCs w:val="24"/>
        </w:rPr>
        <w:t xml:space="preserve">Penelitian </w:t>
      </w:r>
      <w:r w:rsidRPr="00107DBA">
        <w:rPr>
          <w:rFonts w:ascii="Arial" w:hAnsi="Arial" w:cs="Arial"/>
          <w:color w:val="auto"/>
          <w:sz w:val="24"/>
          <w:szCs w:val="24"/>
        </w:rPr>
        <w:t>.</w:t>
      </w:r>
      <w:bookmarkEnd w:id="11"/>
      <w:proofErr w:type="gramEnd"/>
    </w:p>
    <w:p w:rsidR="000100B0" w:rsidRPr="00EC56F2" w:rsidRDefault="000100B0" w:rsidP="000100B0">
      <w:pPr>
        <w:pStyle w:val="ListParagraph"/>
        <w:spacing w:line="360" w:lineRule="auto"/>
        <w:jc w:val="both"/>
        <w:rPr>
          <w:rFonts w:ascii="Arial" w:hAnsi="Arial" w:cs="Arial"/>
        </w:rPr>
      </w:pPr>
    </w:p>
    <w:p w:rsidR="000100B0" w:rsidRPr="0072572E" w:rsidRDefault="000100B0" w:rsidP="0072572E">
      <w:pPr>
        <w:pStyle w:val="ListParagraph"/>
        <w:numPr>
          <w:ilvl w:val="0"/>
          <w:numId w:val="19"/>
        </w:numPr>
        <w:spacing w:line="360" w:lineRule="auto"/>
        <w:jc w:val="both"/>
        <w:rPr>
          <w:rFonts w:ascii="Arial" w:hAnsi="Arial" w:cs="Arial"/>
        </w:rPr>
      </w:pPr>
      <w:r w:rsidRPr="0072572E">
        <w:rPr>
          <w:rFonts w:ascii="Arial" w:hAnsi="Arial" w:cs="Arial"/>
        </w:rPr>
        <w:t>Bagi Institusi</w:t>
      </w:r>
    </w:p>
    <w:p w:rsidR="000100B0" w:rsidRDefault="000100B0" w:rsidP="0072572E">
      <w:pPr>
        <w:pStyle w:val="ListParagraph"/>
        <w:spacing w:line="360" w:lineRule="auto"/>
        <w:ind w:left="1080"/>
        <w:jc w:val="both"/>
        <w:rPr>
          <w:rFonts w:ascii="Arial" w:hAnsi="Arial" w:cs="Arial"/>
        </w:rPr>
      </w:pPr>
      <w:r w:rsidRPr="0072572E">
        <w:rPr>
          <w:rFonts w:ascii="Arial" w:hAnsi="Arial" w:cs="Arial"/>
        </w:rPr>
        <w:t>Hasil penelitian ini diharapkan memberikan masukan dan tambahan yang bermanfaat bagi akademik dan sebagai bahan referensi di perpustakaan Poltekkes Kemenkes RI Medan Jurusan Keperawatan.</w:t>
      </w:r>
    </w:p>
    <w:p w:rsidR="0072572E" w:rsidRDefault="0072572E" w:rsidP="0072572E">
      <w:pPr>
        <w:pStyle w:val="ListParagraph"/>
        <w:spacing w:line="360" w:lineRule="auto"/>
        <w:ind w:left="1080"/>
        <w:jc w:val="both"/>
        <w:rPr>
          <w:rFonts w:ascii="Arial" w:hAnsi="Arial" w:cs="Arial"/>
        </w:rPr>
      </w:pPr>
    </w:p>
    <w:p w:rsidR="0072572E" w:rsidRDefault="0072572E" w:rsidP="0072572E">
      <w:pPr>
        <w:pStyle w:val="ListParagraph"/>
        <w:numPr>
          <w:ilvl w:val="0"/>
          <w:numId w:val="19"/>
        </w:numPr>
        <w:spacing w:line="360" w:lineRule="auto"/>
        <w:jc w:val="both"/>
        <w:rPr>
          <w:rFonts w:ascii="Arial" w:hAnsi="Arial" w:cs="Arial"/>
        </w:rPr>
      </w:pPr>
      <w:r>
        <w:rPr>
          <w:rFonts w:ascii="Arial" w:hAnsi="Arial" w:cs="Arial"/>
        </w:rPr>
        <w:t>Bagi peneliti lanjutan</w:t>
      </w:r>
    </w:p>
    <w:p w:rsidR="0072572E" w:rsidRPr="0072572E" w:rsidRDefault="0072572E" w:rsidP="0072572E">
      <w:pPr>
        <w:pStyle w:val="ListParagraph"/>
        <w:spacing w:line="360" w:lineRule="auto"/>
        <w:ind w:left="1080"/>
        <w:jc w:val="both"/>
        <w:rPr>
          <w:rFonts w:ascii="Arial" w:hAnsi="Arial" w:cs="Arial"/>
        </w:rPr>
      </w:pPr>
      <w:r>
        <w:rPr>
          <w:rFonts w:ascii="Arial" w:hAnsi="Arial" w:cs="Arial"/>
        </w:rPr>
        <w:t>Sebagai bahan masukan yang dapat digunakan untuk melanjutkan penelitian selanjutnya yang berkaitan dengan faktor-faktor lain yang berhubungan dengan pengetahuan penderita diabetes melitus terhadap pencegahan ulkus diabetikum</w:t>
      </w:r>
    </w:p>
    <w:p w:rsidR="00C4671C" w:rsidRDefault="00C4671C" w:rsidP="000100B0">
      <w:pPr>
        <w:pStyle w:val="ListParagraph"/>
        <w:spacing w:line="360" w:lineRule="auto"/>
        <w:jc w:val="both"/>
        <w:rPr>
          <w:rFonts w:ascii="Arial" w:hAnsi="Arial" w:cs="Arial"/>
        </w:rPr>
      </w:pPr>
    </w:p>
    <w:p w:rsidR="00C4671C" w:rsidRDefault="00C4671C"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0100B0">
      <w:pPr>
        <w:pStyle w:val="ListParagraph"/>
        <w:spacing w:line="360" w:lineRule="auto"/>
        <w:jc w:val="both"/>
        <w:rPr>
          <w:rFonts w:ascii="Arial" w:hAnsi="Arial" w:cs="Arial"/>
        </w:rPr>
      </w:pPr>
    </w:p>
    <w:p w:rsidR="000F5860" w:rsidRDefault="000F5860" w:rsidP="0072572E">
      <w:pPr>
        <w:spacing w:line="360" w:lineRule="auto"/>
        <w:jc w:val="both"/>
        <w:rPr>
          <w:rFonts w:ascii="Arial" w:eastAsia="Calibri" w:hAnsi="Arial" w:cs="Arial"/>
          <w:lang w:val="id-ID"/>
        </w:rPr>
      </w:pPr>
    </w:p>
    <w:p w:rsidR="0072572E" w:rsidRPr="0072572E" w:rsidRDefault="0072572E" w:rsidP="0072572E">
      <w:pPr>
        <w:spacing w:line="360" w:lineRule="auto"/>
        <w:jc w:val="both"/>
        <w:rPr>
          <w:rFonts w:ascii="Arial" w:hAnsi="Arial" w:cs="Arial"/>
          <w:lang w:val="id-ID"/>
        </w:rPr>
      </w:pPr>
    </w:p>
    <w:p w:rsidR="000100B0" w:rsidRPr="00107DBA" w:rsidRDefault="000100B0" w:rsidP="00107DBA">
      <w:pPr>
        <w:pStyle w:val="Heading1"/>
        <w:jc w:val="center"/>
        <w:rPr>
          <w:rFonts w:ascii="Arial" w:eastAsia="Adobe Gothic Std B" w:hAnsi="Arial" w:cs="Arial"/>
          <w:b/>
          <w:color w:val="auto"/>
          <w:sz w:val="24"/>
          <w:szCs w:val="24"/>
        </w:rPr>
      </w:pPr>
      <w:bookmarkStart w:id="12" w:name="_Toc51416959"/>
      <w:r w:rsidRPr="00107DBA">
        <w:rPr>
          <w:rFonts w:ascii="Arial" w:eastAsia="Adobe Gothic Std B" w:hAnsi="Arial" w:cs="Arial"/>
          <w:b/>
          <w:color w:val="auto"/>
          <w:sz w:val="24"/>
          <w:szCs w:val="24"/>
        </w:rPr>
        <w:t>BAB II</w:t>
      </w:r>
      <w:bookmarkEnd w:id="12"/>
    </w:p>
    <w:p w:rsidR="000100B0" w:rsidRPr="00107DBA" w:rsidRDefault="000100B0" w:rsidP="00107DBA">
      <w:pPr>
        <w:pStyle w:val="Heading1"/>
        <w:jc w:val="center"/>
        <w:rPr>
          <w:rFonts w:ascii="Arial" w:eastAsia="Adobe Gothic Std B" w:hAnsi="Arial" w:cs="Arial"/>
          <w:b/>
          <w:color w:val="auto"/>
          <w:sz w:val="24"/>
          <w:szCs w:val="24"/>
        </w:rPr>
      </w:pPr>
      <w:bookmarkStart w:id="13" w:name="_Toc51416960"/>
      <w:r w:rsidRPr="00107DBA">
        <w:rPr>
          <w:rFonts w:ascii="Arial" w:eastAsia="Adobe Gothic Std B" w:hAnsi="Arial" w:cs="Arial"/>
          <w:b/>
          <w:color w:val="auto"/>
          <w:sz w:val="24"/>
          <w:szCs w:val="24"/>
        </w:rPr>
        <w:t>TINJAUAN PUSTAKA</w:t>
      </w:r>
      <w:bookmarkEnd w:id="13"/>
    </w:p>
    <w:p w:rsidR="000100B0" w:rsidRDefault="000100B0" w:rsidP="000100B0">
      <w:pPr>
        <w:spacing w:line="360" w:lineRule="auto"/>
        <w:jc w:val="both"/>
        <w:rPr>
          <w:rFonts w:ascii="Arial" w:eastAsia="Adobe Gothic Std B" w:hAnsi="Arial" w:cs="Arial"/>
          <w:b/>
          <w:sz w:val="24"/>
          <w:szCs w:val="24"/>
          <w:lang w:val="id-ID"/>
        </w:rPr>
      </w:pPr>
    </w:p>
    <w:p w:rsidR="00107DBA" w:rsidRDefault="000100B0" w:rsidP="00107DBA">
      <w:pPr>
        <w:pStyle w:val="Heading2"/>
        <w:spacing w:line="360" w:lineRule="auto"/>
        <w:jc w:val="left"/>
        <w:rPr>
          <w:rFonts w:ascii="Arial" w:eastAsia="Adobe Gothic Std B" w:hAnsi="Arial" w:cs="Arial"/>
          <w:color w:val="auto"/>
          <w:sz w:val="24"/>
          <w:szCs w:val="24"/>
        </w:rPr>
      </w:pPr>
      <w:bookmarkStart w:id="14" w:name="_Toc51416961"/>
      <w:r w:rsidRPr="00107DBA">
        <w:rPr>
          <w:rFonts w:ascii="Arial" w:eastAsia="Adobe Gothic Std B" w:hAnsi="Arial" w:cs="Arial"/>
          <w:color w:val="auto"/>
          <w:sz w:val="24"/>
          <w:szCs w:val="24"/>
          <w:lang w:val="id-ID"/>
        </w:rPr>
        <w:t>A.</w:t>
      </w:r>
      <w:r w:rsidRPr="00107DBA">
        <w:rPr>
          <w:rFonts w:ascii="Arial" w:eastAsia="Adobe Gothic Std B" w:hAnsi="Arial" w:cs="Arial"/>
          <w:color w:val="auto"/>
          <w:sz w:val="24"/>
          <w:szCs w:val="24"/>
          <w:lang w:val="id-ID"/>
        </w:rPr>
        <w:tab/>
      </w:r>
      <w:r w:rsidRPr="00107DBA">
        <w:rPr>
          <w:rFonts w:ascii="Arial" w:eastAsia="Adobe Gothic Std B" w:hAnsi="Arial" w:cs="Arial"/>
          <w:color w:val="auto"/>
          <w:sz w:val="24"/>
          <w:szCs w:val="24"/>
        </w:rPr>
        <w:t>Pengetahuan</w:t>
      </w:r>
      <w:bookmarkStart w:id="15" w:name="_Toc51416962"/>
      <w:bookmarkEnd w:id="14"/>
    </w:p>
    <w:p w:rsidR="000100B0" w:rsidRPr="00107DBA" w:rsidRDefault="000100B0" w:rsidP="00107DBA">
      <w:pPr>
        <w:pStyle w:val="Heading2"/>
        <w:spacing w:line="360" w:lineRule="auto"/>
        <w:jc w:val="left"/>
        <w:rPr>
          <w:rFonts w:ascii="Arial" w:eastAsia="Adobe Gothic Std B" w:hAnsi="Arial" w:cs="Arial"/>
          <w:color w:val="auto"/>
          <w:sz w:val="24"/>
          <w:szCs w:val="24"/>
        </w:rPr>
      </w:pPr>
      <w:r w:rsidRPr="00107DBA">
        <w:rPr>
          <w:rFonts w:ascii="Arial" w:eastAsia="Adobe Gothic Std B" w:hAnsi="Arial" w:cs="Arial"/>
          <w:color w:val="auto"/>
          <w:sz w:val="24"/>
          <w:szCs w:val="24"/>
          <w:lang w:val="id-ID"/>
        </w:rPr>
        <w:t>1.</w:t>
      </w:r>
      <w:r w:rsidRPr="00107DBA">
        <w:rPr>
          <w:rFonts w:ascii="Arial" w:eastAsia="Adobe Gothic Std B" w:hAnsi="Arial" w:cs="Arial"/>
          <w:color w:val="auto"/>
          <w:sz w:val="24"/>
          <w:szCs w:val="24"/>
          <w:lang w:val="id-ID"/>
        </w:rPr>
        <w:tab/>
      </w:r>
      <w:r w:rsidRPr="00107DBA">
        <w:rPr>
          <w:rFonts w:ascii="Arial" w:eastAsia="Adobe Gothic Std B" w:hAnsi="Arial" w:cs="Arial"/>
          <w:color w:val="auto"/>
          <w:sz w:val="24"/>
          <w:szCs w:val="24"/>
        </w:rPr>
        <w:t>Defenisi Pengetahuan</w:t>
      </w:r>
      <w:bookmarkEnd w:id="15"/>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Pengetahuan adalah hasil pengindraan manusia</w:t>
      </w:r>
      <w:proofErr w:type="gramStart"/>
      <w:r w:rsidRPr="00883253">
        <w:rPr>
          <w:rFonts w:ascii="Arial" w:eastAsia="Adobe Gothic Std B" w:hAnsi="Arial" w:cs="Arial"/>
        </w:rPr>
        <w:t>,atau</w:t>
      </w:r>
      <w:proofErr w:type="gramEnd"/>
      <w:r w:rsidRPr="00883253">
        <w:rPr>
          <w:rFonts w:ascii="Arial" w:eastAsia="Adobe Gothic Std B" w:hAnsi="Arial" w:cs="Arial"/>
        </w:rPr>
        <w:t xml:space="preserve"> hasil tahu seseorang terhadap objek melalui indra yang dimilikinya (mata, hidung ,telinga, dan sebagainya). </w:t>
      </w:r>
      <w:proofErr w:type="gramStart"/>
      <w:r w:rsidRPr="00883253">
        <w:rPr>
          <w:rFonts w:ascii="Arial" w:eastAsia="Adobe Gothic Std B" w:hAnsi="Arial" w:cs="Arial"/>
        </w:rPr>
        <w:t>Dengan sendirinya pada saat pengindraan sehingga menghasilkan pengetahuan tersebut sangat dipengaruhi oleh intensitas perhatian dan persepsi terhadap objek.</w:t>
      </w:r>
      <w:proofErr w:type="gramEnd"/>
      <w:r w:rsidRPr="00883253">
        <w:rPr>
          <w:rFonts w:ascii="Arial" w:eastAsia="Adobe Gothic Std B" w:hAnsi="Arial" w:cs="Arial"/>
        </w:rPr>
        <w:t xml:space="preserve"> Sebagian besar pengetahuan seseorang diperoleh melalui </w:t>
      </w:r>
      <w:proofErr w:type="gramStart"/>
      <w:r w:rsidRPr="00883253">
        <w:rPr>
          <w:rFonts w:ascii="Arial" w:eastAsia="Adobe Gothic Std B" w:hAnsi="Arial" w:cs="Arial"/>
        </w:rPr>
        <w:t>indra</w:t>
      </w:r>
      <w:proofErr w:type="gramEnd"/>
      <w:r w:rsidRPr="00883253">
        <w:rPr>
          <w:rFonts w:ascii="Arial" w:eastAsia="Adobe Gothic Std B" w:hAnsi="Arial" w:cs="Arial"/>
        </w:rPr>
        <w:t xml:space="preserve"> pendengaran (telinga), indra pengelihatan (mata). </w:t>
      </w:r>
      <w:proofErr w:type="gramStart"/>
      <w:r w:rsidRPr="00883253">
        <w:rPr>
          <w:rFonts w:ascii="Arial" w:eastAsia="Adobe Gothic Std B" w:hAnsi="Arial" w:cs="Arial"/>
        </w:rPr>
        <w:t>Pengetahuan seseorang terhadap objek mempunyai ntesitas atau tingkat yang berbeda-beda.</w:t>
      </w:r>
      <w:proofErr w:type="gramEnd"/>
      <w:r w:rsidRPr="00883253">
        <w:rPr>
          <w:rFonts w:ascii="Arial" w:eastAsia="Adobe Gothic Std B" w:hAnsi="Arial" w:cs="Arial"/>
        </w:rPr>
        <w:t xml:space="preserve"> (Notoatmodjo, 2010)  </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Pengetahuan adalah kesan di dalam pikiran manusia sebagai hasil penggunaan pancainderanya yang berbeda sekali dengan kepercayaan (</w:t>
      </w:r>
      <w:r w:rsidRPr="00883253">
        <w:rPr>
          <w:rFonts w:ascii="Arial" w:eastAsia="Adobe Gothic Std B" w:hAnsi="Arial" w:cs="Arial"/>
          <w:i/>
        </w:rPr>
        <w:t>belief</w:t>
      </w:r>
      <w:r w:rsidRPr="00883253">
        <w:rPr>
          <w:rFonts w:ascii="Arial" w:eastAsia="Adobe Gothic Std B" w:hAnsi="Arial" w:cs="Arial"/>
        </w:rPr>
        <w:t>), tahayul (</w:t>
      </w:r>
      <w:r w:rsidRPr="00883253">
        <w:rPr>
          <w:rFonts w:ascii="Arial" w:eastAsia="Adobe Gothic Std B" w:hAnsi="Arial" w:cs="Arial"/>
          <w:i/>
        </w:rPr>
        <w:t xml:space="preserve">superstition) </w:t>
      </w:r>
      <w:r w:rsidRPr="00883253">
        <w:rPr>
          <w:rFonts w:ascii="Arial" w:eastAsia="Adobe Gothic Std B" w:hAnsi="Arial" w:cs="Arial"/>
        </w:rPr>
        <w:t>dan penerangan berbeda dengan buah pikiran dan tidak semua pengetahuan tersusun secara sistematis saja yang merupakan penegtahuan (soekamto, 2002)</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w:t>
      </w:r>
      <w:proofErr w:type="gramStart"/>
      <w:r w:rsidRPr="00883253">
        <w:rPr>
          <w:rFonts w:ascii="Arial" w:eastAsia="Adobe Gothic Std B" w:hAnsi="Arial" w:cs="Arial"/>
        </w:rPr>
        <w:t>Pengetahuan merupakan hasil dari tahu manusia, yang sekedar menjawab pertanyaan “curhat”.</w:t>
      </w:r>
      <w:proofErr w:type="gramEnd"/>
      <w:r w:rsidRPr="00883253">
        <w:rPr>
          <w:rFonts w:ascii="Arial" w:eastAsia="Adobe Gothic Std B" w:hAnsi="Arial" w:cs="Arial"/>
        </w:rPr>
        <w:t xml:space="preserve"> </w:t>
      </w:r>
      <w:proofErr w:type="gramStart"/>
      <w:r w:rsidRPr="00883253">
        <w:rPr>
          <w:rFonts w:ascii="Arial" w:eastAsia="Adobe Gothic Std B" w:hAnsi="Arial" w:cs="Arial"/>
        </w:rPr>
        <w:t>Pengetahuan hanya dapat menjawab pertanyaan pada sesuatu itu (Notoatmojo, 2003)</w:t>
      </w:r>
      <w:r>
        <w:rPr>
          <w:rFonts w:ascii="Arial" w:eastAsia="Adobe Gothic Std B" w:hAnsi="Arial" w:cs="Arial"/>
        </w:rPr>
        <w:t>.</w:t>
      </w:r>
      <w:proofErr w:type="gramEnd"/>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Pengetahuan adalah segala sesuatu totalitas dimana segala bagianya dihubungkan secara organis dibawah satu syarat-syarat yang asisi ini tidak dapat diturunkan dari ilmu pengetahuan itu sendiri, tetapi syarat ini mendahuluinya sebagai suatu tanpa syarat dengan segala pengetahuan digariskan, syarat yang asasi ini terdapat dalam “kesadaran diri” atau di dalam “aku” tempat subyek atau obyek roh dan akan menjadi identik (Sudarsono, 2001)</w:t>
      </w:r>
    </w:p>
    <w:p w:rsidR="000100B0" w:rsidRDefault="000100B0" w:rsidP="000100B0">
      <w:pPr>
        <w:spacing w:line="360" w:lineRule="auto"/>
        <w:jc w:val="both"/>
        <w:rPr>
          <w:rFonts w:ascii="Arial" w:eastAsia="Adobe Gothic Std B" w:hAnsi="Arial" w:cs="Arial"/>
          <w:lang w:val="id-ID"/>
        </w:rPr>
      </w:pPr>
      <w:r w:rsidRPr="00883253">
        <w:rPr>
          <w:rFonts w:ascii="Arial" w:eastAsia="Adobe Gothic Std B" w:hAnsi="Arial" w:cs="Arial"/>
        </w:rPr>
        <w:lastRenderedPageBreak/>
        <w:t xml:space="preserve">       Beberapa tahapan yang terjadi pada manusia sebelum berperilaku baru </w:t>
      </w:r>
      <w:r w:rsidRPr="00FA5254">
        <w:rPr>
          <w:rFonts w:ascii="Arial" w:eastAsia="Adobe Gothic Std B" w:hAnsi="Arial" w:cs="Arial"/>
          <w:lang w:val="id-ID"/>
        </w:rPr>
        <w:t>berdasarkan</w:t>
      </w:r>
      <w:r w:rsidRPr="00883253">
        <w:rPr>
          <w:rFonts w:ascii="Arial" w:eastAsia="Adobe Gothic Std B" w:hAnsi="Arial" w:cs="Arial"/>
        </w:rPr>
        <w:t xml:space="preserve"> pengetahuan (Notoatmojo</w:t>
      </w:r>
      <w:proofErr w:type="gramStart"/>
      <w:r w:rsidRPr="00883253">
        <w:rPr>
          <w:rFonts w:ascii="Arial" w:eastAsia="Adobe Gothic Std B" w:hAnsi="Arial" w:cs="Arial"/>
        </w:rPr>
        <w:t>,2207</w:t>
      </w:r>
      <w:proofErr w:type="gramEnd"/>
      <w:r w:rsidRPr="00883253">
        <w:rPr>
          <w:rFonts w:ascii="Arial" w:eastAsia="Adobe Gothic Std B" w:hAnsi="Arial" w:cs="Arial"/>
        </w:rPr>
        <w:t>) adalah :</w:t>
      </w:r>
    </w:p>
    <w:p w:rsidR="000100B0" w:rsidRPr="00442A95" w:rsidRDefault="000100B0" w:rsidP="000100B0">
      <w:pPr>
        <w:pStyle w:val="ListParagraph"/>
        <w:numPr>
          <w:ilvl w:val="0"/>
          <w:numId w:val="16"/>
        </w:numPr>
        <w:spacing w:after="0" w:line="360" w:lineRule="auto"/>
        <w:jc w:val="both"/>
        <w:rPr>
          <w:rFonts w:ascii="Arial" w:eastAsia="Adobe Gothic Std B" w:hAnsi="Arial" w:cs="Arial"/>
        </w:rPr>
      </w:pPr>
      <w:r w:rsidRPr="00442A95">
        <w:rPr>
          <w:rFonts w:ascii="Arial" w:eastAsia="Adobe Gothic Std B" w:hAnsi="Arial" w:cs="Arial"/>
          <w:i/>
        </w:rPr>
        <w:t xml:space="preserve">Awareness </w:t>
      </w:r>
      <w:r w:rsidRPr="00442A95">
        <w:rPr>
          <w:rFonts w:ascii="Arial" w:eastAsia="Adobe Gothic Std B" w:hAnsi="Arial" w:cs="Arial"/>
        </w:rPr>
        <w:t>(kesadaran, dimana orang tersebut menyadari dalam arti mengetahui terlebih dahulu terhdap stimulus (obyek)</w:t>
      </w:r>
    </w:p>
    <w:p w:rsidR="000100B0" w:rsidRPr="00442A95" w:rsidRDefault="000100B0" w:rsidP="000100B0">
      <w:pPr>
        <w:pStyle w:val="ListParagraph"/>
        <w:numPr>
          <w:ilvl w:val="0"/>
          <w:numId w:val="16"/>
        </w:numPr>
        <w:spacing w:after="0" w:line="360" w:lineRule="auto"/>
        <w:jc w:val="both"/>
        <w:rPr>
          <w:rFonts w:ascii="Arial" w:eastAsia="Adobe Gothic Std B" w:hAnsi="Arial" w:cs="Arial"/>
        </w:rPr>
      </w:pPr>
      <w:r w:rsidRPr="00442A95">
        <w:rPr>
          <w:rFonts w:ascii="Arial" w:eastAsia="Adobe Gothic Std B" w:hAnsi="Arial" w:cs="Arial"/>
          <w:i/>
        </w:rPr>
        <w:t xml:space="preserve"> Interest </w:t>
      </w:r>
      <w:r w:rsidRPr="00442A95">
        <w:rPr>
          <w:rFonts w:ascii="Arial" w:eastAsia="Adobe Gothic Std B" w:hAnsi="Arial" w:cs="Arial"/>
        </w:rPr>
        <w:t>(Merasa tertarik) terhadap stimulus atau obyek tersebut. Disini sikap subyek sudah mulai timbul.</w:t>
      </w:r>
    </w:p>
    <w:p w:rsidR="000100B0" w:rsidRPr="00442A95" w:rsidRDefault="000100B0" w:rsidP="000100B0">
      <w:pPr>
        <w:pStyle w:val="ListParagraph"/>
        <w:numPr>
          <w:ilvl w:val="0"/>
          <w:numId w:val="16"/>
        </w:numPr>
        <w:spacing w:after="0" w:line="360" w:lineRule="auto"/>
        <w:jc w:val="both"/>
        <w:rPr>
          <w:rFonts w:ascii="Arial" w:eastAsia="Adobe Gothic Std B" w:hAnsi="Arial" w:cs="Arial"/>
        </w:rPr>
      </w:pPr>
      <w:r w:rsidRPr="00442A95">
        <w:rPr>
          <w:rFonts w:ascii="Arial" w:eastAsia="Adobe Gothic Std B" w:hAnsi="Arial" w:cs="Arial"/>
          <w:i/>
        </w:rPr>
        <w:t xml:space="preserve">Evaluation </w:t>
      </w:r>
      <w:r w:rsidRPr="00442A95">
        <w:rPr>
          <w:rFonts w:ascii="Arial" w:eastAsia="Adobe Gothic Std B" w:hAnsi="Arial" w:cs="Arial"/>
        </w:rPr>
        <w:t xml:space="preserve"> (menimbang-nimbang) terhadap baik tidaknya stimulus tersebut bagi dirinya. Hal ini berarti sikap responden sudah lebih baik lagi.</w:t>
      </w:r>
    </w:p>
    <w:p w:rsidR="000100B0" w:rsidRPr="00442A95" w:rsidRDefault="000100B0" w:rsidP="000100B0">
      <w:pPr>
        <w:pStyle w:val="ListParagraph"/>
        <w:numPr>
          <w:ilvl w:val="0"/>
          <w:numId w:val="16"/>
        </w:numPr>
        <w:spacing w:after="0" w:line="360" w:lineRule="auto"/>
        <w:jc w:val="both"/>
        <w:rPr>
          <w:rFonts w:ascii="Arial" w:eastAsia="Adobe Gothic Std B" w:hAnsi="Arial" w:cs="Arial"/>
        </w:rPr>
      </w:pPr>
      <w:r w:rsidRPr="00442A95">
        <w:rPr>
          <w:rFonts w:ascii="Arial" w:eastAsia="Adobe Gothic Std B" w:hAnsi="Arial" w:cs="Arial"/>
          <w:i/>
        </w:rPr>
        <w:t xml:space="preserve">Trial </w:t>
      </w:r>
      <w:r w:rsidRPr="00442A95">
        <w:rPr>
          <w:rFonts w:ascii="Arial" w:eastAsia="Adobe Gothic Std B" w:hAnsi="Arial" w:cs="Arial"/>
        </w:rPr>
        <w:t>(mencoba), dimana subyek mulai mencoba melakukan sesuatu sesuai dengan apa yang dikehendaki oleh stimulus</w:t>
      </w:r>
    </w:p>
    <w:p w:rsidR="000100B0" w:rsidRPr="00442A95" w:rsidRDefault="000100B0" w:rsidP="000100B0">
      <w:pPr>
        <w:pStyle w:val="ListParagraph"/>
        <w:numPr>
          <w:ilvl w:val="0"/>
          <w:numId w:val="16"/>
        </w:numPr>
        <w:spacing w:after="0" w:line="360" w:lineRule="auto"/>
        <w:jc w:val="both"/>
        <w:rPr>
          <w:rFonts w:ascii="Arial" w:eastAsia="Adobe Gothic Std B" w:hAnsi="Arial" w:cs="Arial"/>
        </w:rPr>
      </w:pPr>
      <w:r w:rsidRPr="00442A95">
        <w:rPr>
          <w:rFonts w:ascii="Arial" w:eastAsia="Adobe Gothic Std B" w:hAnsi="Arial" w:cs="Arial"/>
          <w:i/>
        </w:rPr>
        <w:t>Adoption,</w:t>
      </w:r>
      <w:r w:rsidRPr="00442A95">
        <w:rPr>
          <w:rFonts w:ascii="Arial" w:eastAsia="Adobe Gothic Std B" w:hAnsi="Arial" w:cs="Arial"/>
        </w:rPr>
        <w:t xml:space="preserve"> dimana subyek telah berperilaku baru sesuai dengan pengetahuan, kesadaran, dan sikapnya terhadap stimulus.</w:t>
      </w:r>
    </w:p>
    <w:p w:rsidR="000100B0" w:rsidRPr="00883253" w:rsidRDefault="000100B0" w:rsidP="000100B0">
      <w:pPr>
        <w:spacing w:line="360" w:lineRule="auto"/>
        <w:jc w:val="both"/>
        <w:rPr>
          <w:rFonts w:ascii="Arial" w:eastAsia="Adobe Gothic Std B" w:hAnsi="Arial" w:cs="Arial"/>
          <w:b/>
        </w:rPr>
      </w:pPr>
    </w:p>
    <w:p w:rsidR="000100B0" w:rsidRPr="00107DBA" w:rsidRDefault="00107DBA" w:rsidP="00107DBA">
      <w:pPr>
        <w:pStyle w:val="Heading3"/>
        <w:jc w:val="left"/>
        <w:rPr>
          <w:rFonts w:ascii="Arial" w:eastAsia="Adobe Gothic Std B" w:hAnsi="Arial" w:cs="Arial"/>
          <w:color w:val="auto"/>
        </w:rPr>
      </w:pPr>
      <w:r>
        <w:rPr>
          <w:rFonts w:ascii="Arial" w:eastAsia="Adobe Gothic Std B" w:hAnsi="Arial" w:cs="Arial"/>
          <w:color w:val="auto"/>
          <w:lang w:val="id-ID"/>
        </w:rPr>
        <w:t>2.</w:t>
      </w:r>
      <w:r>
        <w:rPr>
          <w:rFonts w:ascii="Arial" w:eastAsia="Adobe Gothic Std B" w:hAnsi="Arial" w:cs="Arial"/>
          <w:color w:val="auto"/>
        </w:rPr>
        <w:t xml:space="preserve"> </w:t>
      </w:r>
      <w:bookmarkStart w:id="16" w:name="_Toc51416963"/>
      <w:r w:rsidR="000100B0" w:rsidRPr="00107DBA">
        <w:rPr>
          <w:rFonts w:ascii="Arial" w:eastAsia="Adobe Gothic Std B" w:hAnsi="Arial" w:cs="Arial"/>
          <w:color w:val="auto"/>
        </w:rPr>
        <w:t>Tingkat pengetahuan</w:t>
      </w:r>
      <w:bookmarkEnd w:id="16"/>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Pengetahuan dicakup didalam domain</w:t>
      </w:r>
      <w:r>
        <w:rPr>
          <w:rFonts w:ascii="Arial" w:eastAsia="Adobe Gothic Std B" w:hAnsi="Arial" w:cs="Arial"/>
          <w:lang w:val="id-ID"/>
        </w:rPr>
        <w:t xml:space="preserve"> </w:t>
      </w:r>
      <w:r w:rsidRPr="00883253">
        <w:rPr>
          <w:rFonts w:ascii="Arial" w:eastAsia="Adobe Gothic Std B" w:hAnsi="Arial" w:cs="Arial"/>
        </w:rPr>
        <w:t xml:space="preserve">kognitif 6 tingkat </w:t>
      </w:r>
      <w:proofErr w:type="gramStart"/>
      <w:r w:rsidRPr="00883253">
        <w:rPr>
          <w:rFonts w:ascii="Arial" w:eastAsia="Adobe Gothic Std B" w:hAnsi="Arial" w:cs="Arial"/>
        </w:rPr>
        <w:t>pengetahuan  (</w:t>
      </w:r>
      <w:proofErr w:type="gramEnd"/>
      <w:r w:rsidRPr="00883253">
        <w:rPr>
          <w:rFonts w:ascii="Arial" w:eastAsia="Adobe Gothic Std B" w:hAnsi="Arial" w:cs="Arial"/>
        </w:rPr>
        <w:t>Notoatmodjo, 2010).</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a.Tahu (know)</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Tahu diartikan sebagai mengingat suatu materi yang telah dipelajari sebelumnya.Termasuk ke dalam pengetahuan tingkat ini adalah mengingat kembali (recall) terhadap situasiyang sangat spesifik dari seluruh bahan yang di pelajari atau rngsangan yang telah diterima.Oleh sebab itu</w:t>
      </w:r>
      <w:proofErr w:type="gramStart"/>
      <w:r w:rsidRPr="00883253">
        <w:rPr>
          <w:rFonts w:ascii="Arial" w:eastAsia="Adobe Gothic Std B" w:hAnsi="Arial" w:cs="Arial"/>
        </w:rPr>
        <w:t>,ini</w:t>
      </w:r>
      <w:proofErr w:type="gramEnd"/>
      <w:r w:rsidRPr="00883253">
        <w:rPr>
          <w:rFonts w:ascii="Arial" w:eastAsia="Adobe Gothic Std B" w:hAnsi="Arial" w:cs="Arial"/>
        </w:rPr>
        <w:t xml:space="preserve"> adalah merupakan tingkatan pengetahuan yang paling rendah .</w:t>
      </w:r>
    </w:p>
    <w:p w:rsidR="000100B0" w:rsidRPr="00883253" w:rsidRDefault="000100B0" w:rsidP="000100B0">
      <w:pPr>
        <w:spacing w:line="360" w:lineRule="auto"/>
        <w:jc w:val="both"/>
        <w:rPr>
          <w:rFonts w:ascii="Arial" w:eastAsia="Adobe Gothic Std B" w:hAnsi="Arial" w:cs="Arial"/>
        </w:rPr>
      </w:pPr>
      <w:proofErr w:type="gramStart"/>
      <w:r w:rsidRPr="00883253">
        <w:rPr>
          <w:rFonts w:ascii="Arial" w:eastAsia="Adobe Gothic Std B" w:hAnsi="Arial" w:cs="Arial"/>
        </w:rPr>
        <w:t>b.  Memahami</w:t>
      </w:r>
      <w:proofErr w:type="gramEnd"/>
      <w:r w:rsidRPr="00883253">
        <w:rPr>
          <w:rFonts w:ascii="Arial" w:eastAsia="Adobe Gothic Std B" w:hAnsi="Arial" w:cs="Arial"/>
        </w:rPr>
        <w:t xml:space="preserve"> (comprehension)</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w:t>
      </w:r>
      <w:proofErr w:type="gramStart"/>
      <w:r w:rsidRPr="00883253">
        <w:rPr>
          <w:rFonts w:ascii="Arial" w:eastAsia="Adobe Gothic Std B" w:hAnsi="Arial" w:cs="Arial"/>
        </w:rPr>
        <w:t>Memahami diartikan sebag</w:t>
      </w:r>
      <w:r w:rsidR="00042551">
        <w:rPr>
          <w:rFonts w:ascii="Arial" w:eastAsia="Adobe Gothic Std B" w:hAnsi="Arial" w:cs="Arial"/>
          <w:lang w:val="id-ID"/>
        </w:rPr>
        <w:t xml:space="preserve"> </w:t>
      </w:r>
      <w:r w:rsidRPr="00883253">
        <w:rPr>
          <w:rFonts w:ascii="Arial" w:eastAsia="Adobe Gothic Std B" w:hAnsi="Arial" w:cs="Arial"/>
        </w:rPr>
        <w:t>ai suatu kemampuan untuk menjelaskan secara benar tentang objek yang diketahui dan dapat menginterprestasikan materi tersebut secara benar.</w:t>
      </w:r>
      <w:proofErr w:type="gramEnd"/>
      <w:r w:rsidRPr="00883253">
        <w:rPr>
          <w:rFonts w:ascii="Arial" w:eastAsia="Adobe Gothic Std B" w:hAnsi="Arial" w:cs="Arial"/>
        </w:rPr>
        <w:t xml:space="preserve"> Orang yang telah paham harus dapat menjelaskan</w:t>
      </w:r>
      <w:proofErr w:type="gramStart"/>
      <w:r w:rsidRPr="00883253">
        <w:rPr>
          <w:rFonts w:ascii="Arial" w:eastAsia="Adobe Gothic Std B" w:hAnsi="Arial" w:cs="Arial"/>
        </w:rPr>
        <w:t>,menyimpulkan,meramalkan</w:t>
      </w:r>
      <w:proofErr w:type="gramEnd"/>
      <w:r w:rsidRPr="00883253">
        <w:rPr>
          <w:rFonts w:ascii="Arial" w:eastAsia="Adobe Gothic Std B" w:hAnsi="Arial" w:cs="Arial"/>
        </w:rPr>
        <w:t xml:space="preserve"> terhadap objek-objek yang dipelajari.</w:t>
      </w:r>
    </w:p>
    <w:p w:rsidR="000100B0" w:rsidRPr="00883253" w:rsidRDefault="000100B0" w:rsidP="000100B0">
      <w:pPr>
        <w:spacing w:line="360" w:lineRule="auto"/>
        <w:jc w:val="both"/>
        <w:rPr>
          <w:rFonts w:ascii="Arial" w:eastAsia="Adobe Gothic Std B" w:hAnsi="Arial" w:cs="Arial"/>
        </w:rPr>
      </w:pPr>
      <w:proofErr w:type="gramStart"/>
      <w:r w:rsidRPr="00883253">
        <w:rPr>
          <w:rFonts w:ascii="Arial" w:eastAsia="Adobe Gothic Std B" w:hAnsi="Arial" w:cs="Arial"/>
        </w:rPr>
        <w:t>c.  Aplikasi</w:t>
      </w:r>
      <w:proofErr w:type="gramEnd"/>
      <w:r w:rsidRPr="00883253">
        <w:rPr>
          <w:rFonts w:ascii="Arial" w:eastAsia="Adobe Gothic Std B" w:hAnsi="Arial" w:cs="Arial"/>
        </w:rPr>
        <w:t xml:space="preserve"> (Aplication)</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Aplikasi adalah kemampuan mengunakan materi yang telah dipelajari pada situasi dan kondisi nyata.Aplikasi dapat diartikan sebagai penggunaan hukum-hukum, rumus-umus, metode-metode, prinsip-prnsip dan sebagainya dalam konteks atau situasi lain.</w:t>
      </w:r>
    </w:p>
    <w:p w:rsidR="000100B0" w:rsidRPr="00883253" w:rsidRDefault="000100B0" w:rsidP="000100B0">
      <w:pPr>
        <w:spacing w:line="360" w:lineRule="auto"/>
        <w:jc w:val="both"/>
        <w:rPr>
          <w:rFonts w:ascii="Arial" w:eastAsia="Adobe Gothic Std B" w:hAnsi="Arial" w:cs="Arial"/>
        </w:rPr>
      </w:pPr>
      <w:proofErr w:type="gramStart"/>
      <w:r w:rsidRPr="00883253">
        <w:rPr>
          <w:rFonts w:ascii="Arial" w:eastAsia="Adobe Gothic Std B" w:hAnsi="Arial" w:cs="Arial"/>
        </w:rPr>
        <w:t>d.  Analisis</w:t>
      </w:r>
      <w:proofErr w:type="gramEnd"/>
      <w:r w:rsidRPr="00883253">
        <w:rPr>
          <w:rFonts w:ascii="Arial" w:eastAsia="Adobe Gothic Std B" w:hAnsi="Arial" w:cs="Arial"/>
        </w:rPr>
        <w:t>(Analysis)</w:t>
      </w:r>
    </w:p>
    <w:p w:rsidR="000100B0" w:rsidRDefault="000100B0" w:rsidP="000100B0">
      <w:pPr>
        <w:spacing w:line="360" w:lineRule="auto"/>
        <w:jc w:val="both"/>
        <w:rPr>
          <w:rFonts w:ascii="Arial" w:eastAsia="Adobe Gothic Std B" w:hAnsi="Arial" w:cs="Arial"/>
        </w:rPr>
      </w:pPr>
      <w:r w:rsidRPr="00883253">
        <w:rPr>
          <w:rFonts w:ascii="Arial" w:eastAsia="Adobe Gothic Std B" w:hAnsi="Arial" w:cs="Arial"/>
        </w:rPr>
        <w:lastRenderedPageBreak/>
        <w:t xml:space="preserve">       Suatu kemampuan menjabarkan materi atau kedalam komponen-komponen tetapi masih dalam struktuk organisasi tersebut</w:t>
      </w:r>
      <w:proofErr w:type="gramStart"/>
      <w:r w:rsidRPr="00883253">
        <w:rPr>
          <w:rFonts w:ascii="Arial" w:eastAsia="Adobe Gothic Std B" w:hAnsi="Arial" w:cs="Arial"/>
        </w:rPr>
        <w:t>,dan</w:t>
      </w:r>
      <w:proofErr w:type="gramEnd"/>
      <w:r w:rsidRPr="00883253">
        <w:rPr>
          <w:rFonts w:ascii="Arial" w:eastAsia="Adobe Gothic Std B" w:hAnsi="Arial" w:cs="Arial"/>
        </w:rPr>
        <w:t xml:space="preserve"> masih ada kaitanya satu sama lain.Kemampuan analisis ini dapat diteliti dari penggantian kata seperti</w:t>
      </w:r>
      <w:r>
        <w:rPr>
          <w:rFonts w:ascii="Arial" w:eastAsia="Adobe Gothic Std B" w:hAnsi="Arial" w:cs="Arial"/>
        </w:rPr>
        <w:t xml:space="preserve"> dapat </w:t>
      </w:r>
      <w:r w:rsidRPr="00883253">
        <w:rPr>
          <w:rFonts w:ascii="Arial" w:eastAsia="Adobe Gothic Std B" w:hAnsi="Arial" w:cs="Arial"/>
        </w:rPr>
        <w:t>menggambarkan,membedakan,memisahkan,mengelompokkan dan sebagainya.</w:t>
      </w:r>
    </w:p>
    <w:p w:rsidR="00107DBA" w:rsidRPr="00107DBA" w:rsidRDefault="00107DBA" w:rsidP="000100B0">
      <w:pPr>
        <w:spacing w:line="360" w:lineRule="auto"/>
        <w:jc w:val="both"/>
        <w:rPr>
          <w:rFonts w:ascii="Arial" w:eastAsia="Adobe Gothic Std B" w:hAnsi="Arial" w:cs="Arial"/>
        </w:rPr>
      </w:pP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e. Sintesis (syntesis)</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w:t>
      </w:r>
      <w:proofErr w:type="gramStart"/>
      <w:r w:rsidRPr="00883253">
        <w:rPr>
          <w:rFonts w:ascii="Arial" w:eastAsia="Adobe Gothic Std B" w:hAnsi="Arial" w:cs="Arial"/>
        </w:rPr>
        <w:t>Menunjukan kepada suatu komponen untuk meletakkan atau menghubungkan bagian-bagian didalam satu bentuk keseluruhan yang baru.</w:t>
      </w:r>
      <w:proofErr w:type="gramEnd"/>
      <w:r w:rsidRPr="00883253">
        <w:rPr>
          <w:rFonts w:ascii="Arial" w:eastAsia="Adobe Gothic Std B" w:hAnsi="Arial" w:cs="Arial"/>
        </w:rPr>
        <w:t xml:space="preserve"> Merupakan kemampuan menyusun</w:t>
      </w:r>
      <w:proofErr w:type="gramStart"/>
      <w:r w:rsidRPr="00883253">
        <w:rPr>
          <w:rFonts w:ascii="Arial" w:eastAsia="Adobe Gothic Std B" w:hAnsi="Arial" w:cs="Arial"/>
        </w:rPr>
        <w:t>,merencanakan,meringkas,menyesuaikan</w:t>
      </w:r>
      <w:proofErr w:type="gramEnd"/>
      <w:r w:rsidRPr="00883253">
        <w:rPr>
          <w:rFonts w:ascii="Arial" w:eastAsia="Adobe Gothic Std B" w:hAnsi="Arial" w:cs="Arial"/>
        </w:rPr>
        <w:t xml:space="preserve"> dan sebagainya terhadap suatu teori atau rumusan-rumusan yang ada</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f. Evalusi (Evaluation)</w:t>
      </w:r>
    </w:p>
    <w:p w:rsidR="000100B0" w:rsidRPr="00C367FF" w:rsidRDefault="000100B0" w:rsidP="000100B0">
      <w:pPr>
        <w:spacing w:line="360" w:lineRule="auto"/>
        <w:jc w:val="both"/>
        <w:rPr>
          <w:rFonts w:ascii="Arial" w:eastAsia="Adobe Gothic Std B" w:hAnsi="Arial" w:cs="Arial"/>
          <w:lang w:val="id-ID"/>
        </w:rPr>
      </w:pPr>
      <w:r w:rsidRPr="00883253">
        <w:rPr>
          <w:rFonts w:ascii="Arial" w:eastAsia="Adobe Gothic Std B" w:hAnsi="Arial" w:cs="Arial"/>
        </w:rPr>
        <w:t xml:space="preserve">       Berkaitan dengan kemampuan melakukan justifikasi atau penelitian terhadap suatu materi atau objek.Penilaian-penilaian berdasarkan suatu kriteriayang ditentukan sendiri</w:t>
      </w:r>
      <w:proofErr w:type="gramStart"/>
      <w:r w:rsidRPr="00883253">
        <w:rPr>
          <w:rFonts w:ascii="Arial" w:eastAsia="Adobe Gothic Std B" w:hAnsi="Arial" w:cs="Arial"/>
        </w:rPr>
        <w:t>,atau</w:t>
      </w:r>
      <w:proofErr w:type="gramEnd"/>
      <w:r w:rsidRPr="00883253">
        <w:rPr>
          <w:rFonts w:ascii="Arial" w:eastAsia="Adobe Gothic Std B" w:hAnsi="Arial" w:cs="Arial"/>
        </w:rPr>
        <w:t xml:space="preserve"> menggunakan kriteria-kriteria yang telah ada</w:t>
      </w:r>
    </w:p>
    <w:p w:rsidR="000100B0" w:rsidRDefault="000100B0" w:rsidP="000100B0">
      <w:pPr>
        <w:spacing w:line="360" w:lineRule="auto"/>
        <w:ind w:left="426" w:hanging="426"/>
        <w:jc w:val="both"/>
        <w:rPr>
          <w:rFonts w:ascii="Arial" w:eastAsia="Adobe Gothic Std B" w:hAnsi="Arial" w:cs="Arial"/>
          <w:b/>
          <w:lang w:val="id-ID"/>
        </w:rPr>
      </w:pPr>
    </w:p>
    <w:p w:rsidR="000100B0" w:rsidRPr="00107DBA" w:rsidRDefault="000100B0" w:rsidP="00107DBA">
      <w:pPr>
        <w:pStyle w:val="Heading3"/>
        <w:numPr>
          <w:ilvl w:val="0"/>
          <w:numId w:val="19"/>
        </w:numPr>
        <w:jc w:val="left"/>
        <w:rPr>
          <w:rFonts w:ascii="Arial" w:eastAsia="Adobe Gothic Std B" w:hAnsi="Arial" w:cs="Arial"/>
          <w:color w:val="auto"/>
          <w:lang w:val="id-ID"/>
        </w:rPr>
      </w:pPr>
      <w:bookmarkStart w:id="17" w:name="_Toc51416964"/>
      <w:r w:rsidRPr="00107DBA">
        <w:rPr>
          <w:rFonts w:ascii="Arial" w:eastAsia="Adobe Gothic Std B" w:hAnsi="Arial" w:cs="Arial"/>
          <w:color w:val="auto"/>
        </w:rPr>
        <w:t>Cara Memperoleh Pengetahuan</w:t>
      </w:r>
      <w:bookmarkEnd w:id="17"/>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b/>
        </w:rPr>
        <w:t xml:space="preserve">       </w:t>
      </w:r>
      <w:r w:rsidRPr="00883253">
        <w:rPr>
          <w:rFonts w:ascii="Arial" w:eastAsia="Adobe Gothic Std B" w:hAnsi="Arial" w:cs="Arial"/>
        </w:rPr>
        <w:t>Cara memperoleh pengetahuan yang dikutip dari Notoatmojo.2003:11</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Oleh A.Wawan (2012) adalah sebagai berikut:</w:t>
      </w:r>
    </w:p>
    <w:p w:rsidR="000100B0" w:rsidRPr="00883253" w:rsidRDefault="000100B0" w:rsidP="000100B0">
      <w:pPr>
        <w:pStyle w:val="ListParagraph"/>
        <w:numPr>
          <w:ilvl w:val="0"/>
          <w:numId w:val="6"/>
        </w:numPr>
        <w:spacing w:after="0" w:line="360" w:lineRule="auto"/>
        <w:ind w:left="432"/>
        <w:jc w:val="both"/>
        <w:rPr>
          <w:rFonts w:ascii="Arial" w:eastAsia="Adobe Gothic Std B" w:hAnsi="Arial" w:cs="Arial"/>
          <w:b/>
        </w:rPr>
      </w:pPr>
      <w:r w:rsidRPr="00883253">
        <w:rPr>
          <w:rFonts w:ascii="Arial" w:eastAsia="Adobe Gothic Std B" w:hAnsi="Arial" w:cs="Arial"/>
        </w:rPr>
        <w:t>Cara kuno untuk memperoleh pengetahuan</w:t>
      </w:r>
    </w:p>
    <w:p w:rsidR="000100B0" w:rsidRPr="00883253" w:rsidRDefault="000100B0" w:rsidP="000100B0">
      <w:pPr>
        <w:pStyle w:val="ListParagraph"/>
        <w:numPr>
          <w:ilvl w:val="0"/>
          <w:numId w:val="5"/>
        </w:numPr>
        <w:spacing w:after="0" w:line="360" w:lineRule="auto"/>
        <w:ind w:left="432"/>
        <w:jc w:val="both"/>
        <w:rPr>
          <w:rFonts w:ascii="Arial" w:eastAsia="Adobe Gothic Std B" w:hAnsi="Arial" w:cs="Arial"/>
          <w:b/>
        </w:rPr>
      </w:pPr>
      <w:r w:rsidRPr="00883253">
        <w:rPr>
          <w:rFonts w:ascii="Arial" w:eastAsia="Adobe Gothic Std B" w:hAnsi="Arial" w:cs="Arial"/>
        </w:rPr>
        <w:t>Cara coba salah (Trial and Eror)</w:t>
      </w:r>
    </w:p>
    <w:p w:rsidR="000100B0" w:rsidRPr="00883253" w:rsidRDefault="000100B0" w:rsidP="000100B0">
      <w:pPr>
        <w:spacing w:line="360" w:lineRule="auto"/>
        <w:jc w:val="both"/>
        <w:rPr>
          <w:rFonts w:ascii="Arial" w:eastAsia="Adobe Gothic Std B" w:hAnsi="Arial" w:cs="Arial"/>
          <w:b/>
        </w:rPr>
      </w:pPr>
      <w:r w:rsidRPr="00883253">
        <w:rPr>
          <w:rFonts w:ascii="Arial" w:eastAsia="Adobe Gothic Std B" w:hAnsi="Arial" w:cs="Arial"/>
        </w:rPr>
        <w:t xml:space="preserve"> </w:t>
      </w:r>
      <w:proofErr w:type="gramStart"/>
      <w:r w:rsidRPr="00883253">
        <w:rPr>
          <w:rFonts w:ascii="Arial" w:eastAsia="Adobe Gothic Std B" w:hAnsi="Arial" w:cs="Arial"/>
        </w:rPr>
        <w:t>Cara coba salah ini adalah dilakukan dengan menggunakan kemungkinan dalam memecahkan masalah apabila kemungkinan itu tidak berhasil maka dicoba.</w:t>
      </w:r>
      <w:proofErr w:type="gramEnd"/>
    </w:p>
    <w:p w:rsidR="000100B0" w:rsidRPr="00883253" w:rsidRDefault="000100B0" w:rsidP="000100B0">
      <w:pPr>
        <w:pStyle w:val="ListParagraph"/>
        <w:numPr>
          <w:ilvl w:val="0"/>
          <w:numId w:val="5"/>
        </w:numPr>
        <w:spacing w:after="0" w:line="360" w:lineRule="auto"/>
        <w:ind w:left="432"/>
        <w:jc w:val="both"/>
        <w:rPr>
          <w:rFonts w:ascii="Arial" w:eastAsia="Adobe Gothic Std B" w:hAnsi="Arial" w:cs="Arial"/>
        </w:rPr>
      </w:pPr>
      <w:r w:rsidRPr="00883253">
        <w:rPr>
          <w:rFonts w:ascii="Arial" w:eastAsia="Adobe Gothic Std B" w:hAnsi="Arial" w:cs="Arial"/>
        </w:rPr>
        <w:t>Cara kekuasaan atau otoritas</w:t>
      </w:r>
    </w:p>
    <w:p w:rsidR="000100B0" w:rsidRPr="00883253" w:rsidRDefault="000100B0" w:rsidP="000100B0">
      <w:pPr>
        <w:pStyle w:val="ListParagraph"/>
        <w:spacing w:after="0" w:line="360" w:lineRule="auto"/>
        <w:ind w:left="0"/>
        <w:jc w:val="both"/>
        <w:rPr>
          <w:rFonts w:ascii="Arial" w:eastAsia="Adobe Gothic Std B" w:hAnsi="Arial" w:cs="Arial"/>
        </w:rPr>
      </w:pPr>
      <w:r w:rsidRPr="00883253">
        <w:rPr>
          <w:rFonts w:ascii="Arial" w:eastAsia="Adobe Gothic Std B" w:hAnsi="Arial" w:cs="Arial"/>
        </w:rPr>
        <w:t xml:space="preserve">       Sumber pengetahuan cara ini dapat berupa pemimpin-pemimpin masyarakat baik formal atau informal,ahli agama, pemegang pemerintah, dan berbagai prinsip orang lain yang menerima mempunyai yang ditemukan oleh orang yang mempunyai otoritas, tanpa menguji terlebih dahulu atau membuktikan kebenarannya baik berdasarkan fakta empiris maupun penalaran sendiri,</w:t>
      </w:r>
    </w:p>
    <w:p w:rsidR="000100B0" w:rsidRPr="00883253" w:rsidRDefault="000100B0" w:rsidP="000100B0">
      <w:pPr>
        <w:pStyle w:val="ListParagraph"/>
        <w:numPr>
          <w:ilvl w:val="0"/>
          <w:numId w:val="5"/>
        </w:numPr>
        <w:spacing w:after="0" w:line="360" w:lineRule="auto"/>
        <w:ind w:left="432"/>
        <w:jc w:val="both"/>
        <w:rPr>
          <w:rFonts w:ascii="Arial" w:eastAsia="Adobe Gothic Std B" w:hAnsi="Arial" w:cs="Arial"/>
        </w:rPr>
      </w:pPr>
      <w:r w:rsidRPr="00883253">
        <w:rPr>
          <w:rFonts w:ascii="Arial" w:eastAsia="Adobe Gothic Std B" w:hAnsi="Arial" w:cs="Arial"/>
        </w:rPr>
        <w:t>Berdasarkan pengalaman pribadi</w:t>
      </w:r>
    </w:p>
    <w:p w:rsidR="000100B0" w:rsidRPr="00883253" w:rsidRDefault="000100B0" w:rsidP="000100B0">
      <w:pPr>
        <w:pStyle w:val="ListParagraph"/>
        <w:spacing w:after="0" w:line="360" w:lineRule="auto"/>
        <w:ind w:left="0"/>
        <w:jc w:val="both"/>
        <w:rPr>
          <w:rFonts w:ascii="Arial" w:eastAsia="Adobe Gothic Std B" w:hAnsi="Arial" w:cs="Arial"/>
        </w:rPr>
      </w:pPr>
      <w:r w:rsidRPr="00883253">
        <w:rPr>
          <w:rFonts w:ascii="Arial" w:eastAsia="Adobe Gothic Std B" w:hAnsi="Arial" w:cs="Arial"/>
        </w:rPr>
        <w:t xml:space="preserve">       Pengalaman pribadi dapat digunakan sebagai upaya memperoleh pengetahuan dengan cara mengulang kembali pengalaman yang pernah diperoleh dalam memecahkan permasalahan yang dihadapi masa lalu</w:t>
      </w:r>
    </w:p>
    <w:p w:rsidR="000100B0" w:rsidRPr="00883253" w:rsidRDefault="000100B0" w:rsidP="000100B0">
      <w:pPr>
        <w:pStyle w:val="ListParagraph"/>
        <w:numPr>
          <w:ilvl w:val="0"/>
          <w:numId w:val="5"/>
        </w:numPr>
        <w:spacing w:after="0" w:line="360" w:lineRule="auto"/>
        <w:ind w:left="432"/>
        <w:jc w:val="both"/>
        <w:rPr>
          <w:rFonts w:ascii="Arial" w:eastAsia="Adobe Gothic Std B" w:hAnsi="Arial" w:cs="Arial"/>
        </w:rPr>
      </w:pPr>
      <w:r w:rsidRPr="00883253">
        <w:rPr>
          <w:rFonts w:ascii="Arial" w:eastAsia="Adobe Gothic Std B" w:hAnsi="Arial" w:cs="Arial"/>
        </w:rPr>
        <w:lastRenderedPageBreak/>
        <w:t>Cara modern dalam memperoleh pengetahuan</w:t>
      </w:r>
    </w:p>
    <w:p w:rsidR="000100B0" w:rsidRPr="00C94D88" w:rsidRDefault="000100B0" w:rsidP="000100B0">
      <w:pPr>
        <w:pStyle w:val="ListParagraph"/>
        <w:spacing w:after="0" w:line="360" w:lineRule="auto"/>
        <w:ind w:left="0"/>
        <w:jc w:val="both"/>
        <w:rPr>
          <w:rFonts w:ascii="Arial" w:eastAsia="Adobe Gothic Std B" w:hAnsi="Arial" w:cs="Arial"/>
          <w:lang w:val="en-US"/>
        </w:rPr>
      </w:pPr>
      <w:r>
        <w:rPr>
          <w:rFonts w:ascii="Arial" w:eastAsia="Adobe Gothic Std B" w:hAnsi="Arial" w:cs="Arial"/>
        </w:rPr>
        <w:t xml:space="preserve">       </w:t>
      </w:r>
      <w:r w:rsidRPr="00883253">
        <w:rPr>
          <w:rFonts w:ascii="Arial" w:eastAsia="Adobe Gothic Std B" w:hAnsi="Arial" w:cs="Arial"/>
        </w:rPr>
        <w:t>Cara ini disebut metode penelitian ilmiah atau lebih populer ata</w:t>
      </w:r>
      <w:r w:rsidR="00C94D88">
        <w:rPr>
          <w:rFonts w:ascii="Arial" w:eastAsia="Adobe Gothic Std B" w:hAnsi="Arial" w:cs="Arial"/>
        </w:rPr>
        <w:t>u disebut metodologi penelitian</w:t>
      </w:r>
    </w:p>
    <w:p w:rsidR="000100B0" w:rsidRDefault="000100B0" w:rsidP="000100B0">
      <w:pPr>
        <w:pStyle w:val="ListParagraph"/>
        <w:spacing w:after="0" w:line="360" w:lineRule="auto"/>
        <w:ind w:left="0"/>
        <w:jc w:val="both"/>
        <w:rPr>
          <w:rFonts w:ascii="Arial" w:eastAsia="Adobe Gothic Std B" w:hAnsi="Arial" w:cs="Arial"/>
        </w:rPr>
      </w:pPr>
    </w:p>
    <w:p w:rsidR="000100B0" w:rsidRDefault="000100B0" w:rsidP="000100B0">
      <w:pPr>
        <w:spacing w:line="360" w:lineRule="auto"/>
        <w:ind w:left="426" w:hanging="426"/>
        <w:jc w:val="both"/>
        <w:rPr>
          <w:rFonts w:ascii="Arial" w:eastAsia="Adobe Gothic Std B" w:hAnsi="Arial" w:cs="Arial"/>
          <w:b/>
          <w:sz w:val="24"/>
          <w:szCs w:val="24"/>
          <w:lang w:val="id-ID"/>
        </w:rPr>
      </w:pPr>
    </w:p>
    <w:p w:rsidR="000100B0" w:rsidRPr="00107DBA" w:rsidRDefault="000100B0" w:rsidP="00107DBA">
      <w:pPr>
        <w:pStyle w:val="Heading3"/>
        <w:jc w:val="left"/>
        <w:rPr>
          <w:rFonts w:ascii="Arial" w:eastAsia="Adobe Gothic Std B" w:hAnsi="Arial" w:cs="Arial"/>
          <w:color w:val="auto"/>
        </w:rPr>
      </w:pPr>
      <w:bookmarkStart w:id="18" w:name="_Toc51416965"/>
      <w:r w:rsidRPr="00107DBA">
        <w:rPr>
          <w:rFonts w:ascii="Arial" w:eastAsia="Adobe Gothic Std B" w:hAnsi="Arial" w:cs="Arial"/>
          <w:color w:val="auto"/>
          <w:lang w:val="id-ID"/>
        </w:rPr>
        <w:t>4.</w:t>
      </w:r>
      <w:r w:rsidRPr="00107DBA">
        <w:rPr>
          <w:rFonts w:ascii="Arial" w:eastAsia="Adobe Gothic Std B" w:hAnsi="Arial" w:cs="Arial"/>
          <w:color w:val="auto"/>
          <w:lang w:val="id-ID"/>
        </w:rPr>
        <w:tab/>
      </w:r>
      <w:r w:rsidRPr="00107DBA">
        <w:rPr>
          <w:rFonts w:ascii="Arial" w:eastAsia="Adobe Gothic Std B" w:hAnsi="Arial" w:cs="Arial"/>
          <w:color w:val="auto"/>
        </w:rPr>
        <w:t>Faktor yang mempengaruhi tingkat pengetahuan</w:t>
      </w:r>
      <w:bookmarkEnd w:id="18"/>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Menurut Notoatmojo (2007) berikut adalah beberapa faktor yang dapat mempengaruhi pengetahuan seseorang tentang sesuatu </w:t>
      </w:r>
      <w:proofErr w:type="gramStart"/>
      <w:r w:rsidRPr="00883253">
        <w:rPr>
          <w:rFonts w:ascii="Arial" w:eastAsia="Adobe Gothic Std B" w:hAnsi="Arial" w:cs="Arial"/>
        </w:rPr>
        <w:t>hal :</w:t>
      </w:r>
      <w:proofErr w:type="gramEnd"/>
    </w:p>
    <w:p w:rsidR="000100B0" w:rsidRPr="00883253" w:rsidRDefault="000100B0" w:rsidP="000100B0">
      <w:pPr>
        <w:spacing w:line="360" w:lineRule="auto"/>
        <w:jc w:val="both"/>
        <w:rPr>
          <w:rFonts w:ascii="Arial" w:eastAsia="Adobe Gothic Std B" w:hAnsi="Arial" w:cs="Arial"/>
        </w:rPr>
      </w:pPr>
      <w:proofErr w:type="gramStart"/>
      <w:r w:rsidRPr="00883253">
        <w:rPr>
          <w:rFonts w:ascii="Arial" w:eastAsia="Adobe Gothic Std B" w:hAnsi="Arial" w:cs="Arial"/>
        </w:rPr>
        <w:t>a. Usia</w:t>
      </w:r>
      <w:proofErr w:type="gramEnd"/>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Usia remaja dibagi kedalam tiga periode,yaitu tahap awal,menengah,dan akhir.Usia remaja awal antara 11-14 tahun,usia remaja tengah antara 15-17 tahun,dan usia remaja akhir 18-20 tahun (Whaley &amp; Wong,2009). Usia berdasarkan DeLauner &amp; Leadner (2002) yang menyatakan bahwa usia dewasa awal merupakan usia 21-40 tahun dewasa tengah 40-65 tahun .Semakin cukup umur,tingkat kematangan dan kekuatan seseorang akan lebih matang dalam berpikir dan bekerja.Semakin bertambah usia,daya tangkap dan pola pikir akan semakin berkembang,dengan begitu dipercaya bahwa pengetahuan yang diperoleh akan semakin membaik (Notoatmojo,2007)</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b. Pendidikan</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Pendidikan berarti bimbingan yang diberikan oleh seseorang terhadap perkembangan orang lain menuju ke arah suatu cita-cita tertentu.Semakin tinggi tingkat pendidikan seseorang maka semakin mudah dalam menerima informasi</w:t>
      </w:r>
      <w:proofErr w:type="gramStart"/>
      <w:r w:rsidRPr="00883253">
        <w:rPr>
          <w:rFonts w:ascii="Arial" w:eastAsia="Adobe Gothic Std B" w:hAnsi="Arial" w:cs="Arial"/>
        </w:rPr>
        <w:t>,sehingga</w:t>
      </w:r>
      <w:proofErr w:type="gramEnd"/>
      <w:r w:rsidRPr="00883253">
        <w:rPr>
          <w:rFonts w:ascii="Arial" w:eastAsia="Adobe Gothic Std B" w:hAnsi="Arial" w:cs="Arial"/>
        </w:rPr>
        <w:t xml:space="preserve"> semakin banyak pula pengetahuan yang dimiliki.Sebaliknya pendidkan yang kurang akan menghambat perkembangan sikap seseorang terhadap nilai-nilai yang baru dikenal .</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c. Lingkungan</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w:t>
      </w:r>
      <w:proofErr w:type="gramStart"/>
      <w:r w:rsidRPr="00883253">
        <w:rPr>
          <w:rFonts w:ascii="Arial" w:eastAsia="Adobe Gothic Std B" w:hAnsi="Arial" w:cs="Arial"/>
        </w:rPr>
        <w:t>Lingkungan adalah seluruh kondisi yang ada disekitar manusia dan pengaruhnya yang dapat mempengaruhi perkembangan dan perilaku orang atau kelompok.</w:t>
      </w:r>
      <w:proofErr w:type="gramEnd"/>
      <w:r w:rsidRPr="00883253">
        <w:rPr>
          <w:rFonts w:ascii="Arial" w:eastAsia="Adobe Gothic Std B" w:hAnsi="Arial" w:cs="Arial"/>
        </w:rPr>
        <w:t xml:space="preserve"> Lingkungan adalah input kedalam diri seseorang sehingga sistem adaptif yang melibatkan baik faktor intenal maupun faktor eksternal.Seseorang yang hidup dalam lingkungan yang berpikir luas maka pengetahuannya </w:t>
      </w:r>
      <w:proofErr w:type="gramStart"/>
      <w:r w:rsidRPr="00883253">
        <w:rPr>
          <w:rFonts w:ascii="Arial" w:eastAsia="Adobe Gothic Std B" w:hAnsi="Arial" w:cs="Arial"/>
        </w:rPr>
        <w:t>akan</w:t>
      </w:r>
      <w:proofErr w:type="gramEnd"/>
      <w:r w:rsidRPr="00883253">
        <w:rPr>
          <w:rFonts w:ascii="Arial" w:eastAsia="Adobe Gothic Std B" w:hAnsi="Arial" w:cs="Arial"/>
        </w:rPr>
        <w:t xml:space="preserve"> lebih baik dari pada orang yang hidup di lingkungan yang berpikir sempit</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d. Pekerjaan </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lastRenderedPageBreak/>
        <w:t xml:space="preserve">       </w:t>
      </w:r>
      <w:proofErr w:type="gramStart"/>
      <w:r w:rsidRPr="00883253">
        <w:rPr>
          <w:rFonts w:ascii="Arial" w:eastAsia="Adobe Gothic Std B" w:hAnsi="Arial" w:cs="Arial"/>
        </w:rPr>
        <w:t>Pekerjaan adalah serangkaian tugas atau kegiatan yang harus dilaksanakan atu diselesaikan oleh seseorang sesuai dngan jabatan atau profesi masing-masing.</w:t>
      </w:r>
      <w:proofErr w:type="gramEnd"/>
      <w:r w:rsidRPr="00883253">
        <w:rPr>
          <w:rFonts w:ascii="Arial" w:eastAsia="Adobe Gothic Std B" w:hAnsi="Arial" w:cs="Arial"/>
        </w:rPr>
        <w:t xml:space="preserve"> </w:t>
      </w:r>
      <w:proofErr w:type="gramStart"/>
      <w:r w:rsidRPr="00883253">
        <w:rPr>
          <w:rFonts w:ascii="Arial" w:eastAsia="Adobe Gothic Std B" w:hAnsi="Arial" w:cs="Arial"/>
        </w:rPr>
        <w:t>Status pekerjaan yang rendah sering mempengaruhi tingkat pengetahuan seseorang.</w:t>
      </w:r>
      <w:proofErr w:type="gramEnd"/>
      <w:r w:rsidRPr="00883253">
        <w:rPr>
          <w:rFonts w:ascii="Arial" w:eastAsia="Adobe Gothic Std B" w:hAnsi="Arial" w:cs="Arial"/>
        </w:rPr>
        <w:t xml:space="preserve"> Pekerjaan biasanya sebagai simbol status sosial di masyarakat.Masyarakat </w:t>
      </w:r>
      <w:proofErr w:type="gramStart"/>
      <w:r w:rsidRPr="00883253">
        <w:rPr>
          <w:rFonts w:ascii="Arial" w:eastAsia="Adobe Gothic Std B" w:hAnsi="Arial" w:cs="Arial"/>
        </w:rPr>
        <w:t>akan</w:t>
      </w:r>
      <w:proofErr w:type="gramEnd"/>
      <w:r w:rsidRPr="00883253">
        <w:rPr>
          <w:rFonts w:ascii="Arial" w:eastAsia="Adobe Gothic Std B" w:hAnsi="Arial" w:cs="Arial"/>
        </w:rPr>
        <w:t xml:space="preserve"> memandang seseorang dengan penuh penghormatan apabila pekerjaan sudah pegawai negri atau penjabatan di pemerintahan</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e. Sosial budaya dan ekonomi </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Variabel ini sering dilihat angka kesakitan dan kematian</w:t>
      </w:r>
      <w:proofErr w:type="gramStart"/>
      <w:r w:rsidRPr="00883253">
        <w:rPr>
          <w:rFonts w:ascii="Arial" w:eastAsia="Adobe Gothic Std B" w:hAnsi="Arial" w:cs="Arial"/>
        </w:rPr>
        <w:t>,variabel</w:t>
      </w:r>
      <w:proofErr w:type="gramEnd"/>
      <w:r w:rsidRPr="00883253">
        <w:rPr>
          <w:rFonts w:ascii="Arial" w:eastAsia="Adobe Gothic Std B" w:hAnsi="Arial" w:cs="Arial"/>
        </w:rPr>
        <w:t xml:space="preserve"> ini menggambarkan tingkat kehidupan seseorang yang ditentukan unsur seperti pendidikan,pekerjaan, penghasilan dan banyak contoh serta ditentukan pula oleh tempat tinggal karena hal ini dapat mempengaruhi berbagai aspek kehidupan termasuk pemeliharaan kesehatan.</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f. Sumber informasi </w:t>
      </w:r>
    </w:p>
    <w:p w:rsidR="000100B0" w:rsidRPr="00883253" w:rsidRDefault="000100B0" w:rsidP="000100B0">
      <w:pPr>
        <w:spacing w:line="360" w:lineRule="auto"/>
        <w:jc w:val="both"/>
        <w:rPr>
          <w:rFonts w:ascii="Arial" w:eastAsia="Adobe Gothic Std B" w:hAnsi="Arial" w:cs="Arial"/>
        </w:rPr>
      </w:pPr>
      <w:r w:rsidRPr="00883253">
        <w:rPr>
          <w:rFonts w:ascii="Arial" w:eastAsia="Adobe Gothic Std B" w:hAnsi="Arial" w:cs="Arial"/>
        </w:rPr>
        <w:t xml:space="preserve">       Informasi dapat diperoleh di rumah</w:t>
      </w:r>
      <w:proofErr w:type="gramStart"/>
      <w:r w:rsidRPr="00883253">
        <w:rPr>
          <w:rFonts w:ascii="Arial" w:eastAsia="Adobe Gothic Std B" w:hAnsi="Arial" w:cs="Arial"/>
        </w:rPr>
        <w:t>,di</w:t>
      </w:r>
      <w:proofErr w:type="gramEnd"/>
      <w:r w:rsidRPr="00883253">
        <w:rPr>
          <w:rFonts w:ascii="Arial" w:eastAsia="Adobe Gothic Std B" w:hAnsi="Arial" w:cs="Arial"/>
        </w:rPr>
        <w:t xml:space="preserve"> sekolah,lembaga organisasi,media cetak dan tempat pelayanan kesehatan. Ilmu pengetahuan </w:t>
      </w:r>
      <w:proofErr w:type="gramStart"/>
      <w:r w:rsidRPr="00883253">
        <w:rPr>
          <w:rFonts w:ascii="Arial" w:eastAsia="Adobe Gothic Std B" w:hAnsi="Arial" w:cs="Arial"/>
        </w:rPr>
        <w:t>an</w:t>
      </w:r>
      <w:proofErr w:type="gramEnd"/>
      <w:r w:rsidRPr="00883253">
        <w:rPr>
          <w:rFonts w:ascii="Arial" w:eastAsia="Adobe Gothic Std B" w:hAnsi="Arial" w:cs="Arial"/>
        </w:rPr>
        <w:t xml:space="preserve"> teknologi membutuhkan informasi sekaligus menghasilkan informasi. </w:t>
      </w:r>
      <w:proofErr w:type="gramStart"/>
      <w:r w:rsidRPr="00883253">
        <w:rPr>
          <w:rFonts w:ascii="Arial" w:eastAsia="Adobe Gothic Std B" w:hAnsi="Arial" w:cs="Arial"/>
        </w:rPr>
        <w:t>Jika pengetahuan berkembang sangat cepat makan informsi berkembang sangat cepat pula.</w:t>
      </w:r>
      <w:proofErr w:type="gramEnd"/>
      <w:r w:rsidRPr="00883253">
        <w:rPr>
          <w:rFonts w:ascii="Arial" w:eastAsia="Adobe Gothic Std B" w:hAnsi="Arial" w:cs="Arial"/>
        </w:rPr>
        <w:t xml:space="preserve"> </w:t>
      </w:r>
      <w:proofErr w:type="gramStart"/>
      <w:r w:rsidRPr="00883253">
        <w:rPr>
          <w:rFonts w:ascii="Arial" w:eastAsia="Adobe Gothic Std B" w:hAnsi="Arial" w:cs="Arial"/>
        </w:rPr>
        <w:t>Adanya ledakan pengetahuan sebagai akibat perkembangan dalam bidang ilmu dan pengetahuan, maka semakin banyak pengetahuan baru bermunculan.</w:t>
      </w:r>
      <w:proofErr w:type="gramEnd"/>
      <w:r w:rsidRPr="00883253">
        <w:rPr>
          <w:rFonts w:ascii="Arial" w:eastAsia="Adobe Gothic Std B" w:hAnsi="Arial" w:cs="Arial"/>
        </w:rPr>
        <w:t xml:space="preserve"> Pemberian informasi seperti cara-cara pencapaian hidup sehat </w:t>
      </w:r>
      <w:proofErr w:type="gramStart"/>
      <w:r w:rsidRPr="00883253">
        <w:rPr>
          <w:rFonts w:ascii="Arial" w:eastAsia="Adobe Gothic Std B" w:hAnsi="Arial" w:cs="Arial"/>
        </w:rPr>
        <w:t>akan</w:t>
      </w:r>
      <w:proofErr w:type="gramEnd"/>
      <w:r w:rsidRPr="00883253">
        <w:rPr>
          <w:rFonts w:ascii="Arial" w:eastAsia="Adobe Gothic Std B" w:hAnsi="Arial" w:cs="Arial"/>
        </w:rPr>
        <w:t xml:space="preserve"> meningkatkan pengetahuan masyarakat yang dapat menambah kesadaran untuk berprilaku sesuai dengan pengetahuan yang dimiliki.</w:t>
      </w:r>
    </w:p>
    <w:p w:rsidR="000100B0" w:rsidRPr="00883253" w:rsidRDefault="000100B0" w:rsidP="000100B0">
      <w:pPr>
        <w:tabs>
          <w:tab w:val="right" w:pos="7938"/>
        </w:tabs>
        <w:spacing w:line="360" w:lineRule="auto"/>
        <w:jc w:val="both"/>
        <w:rPr>
          <w:rFonts w:ascii="Arial" w:eastAsia="Adobe Gothic Std B" w:hAnsi="Arial" w:cs="Arial"/>
        </w:rPr>
      </w:pPr>
      <w:r w:rsidRPr="00883253">
        <w:rPr>
          <w:rFonts w:ascii="Arial" w:eastAsia="Adobe Gothic Std B" w:hAnsi="Arial" w:cs="Arial"/>
        </w:rPr>
        <w:t xml:space="preserve">g. Pengalaman </w:t>
      </w:r>
      <w:r w:rsidRPr="00883253">
        <w:rPr>
          <w:rFonts w:ascii="Arial" w:eastAsia="Adobe Gothic Std B" w:hAnsi="Arial" w:cs="Arial"/>
        </w:rPr>
        <w:tab/>
      </w:r>
    </w:p>
    <w:p w:rsidR="000100B0" w:rsidRPr="0061457B" w:rsidRDefault="000100B0" w:rsidP="000100B0">
      <w:pPr>
        <w:spacing w:line="360" w:lineRule="auto"/>
        <w:jc w:val="both"/>
        <w:rPr>
          <w:rFonts w:ascii="Arial" w:eastAsia="Adobe Gothic Std B" w:hAnsi="Arial" w:cs="Arial"/>
          <w:lang w:val="id-ID"/>
        </w:rPr>
      </w:pPr>
      <w:r w:rsidRPr="00883253">
        <w:rPr>
          <w:rFonts w:ascii="Arial" w:eastAsia="Adobe Gothic Std B" w:hAnsi="Arial" w:cs="Arial"/>
        </w:rPr>
        <w:t xml:space="preserve">       Merupakan sumber penegatahuan suatu </w:t>
      </w:r>
      <w:proofErr w:type="gramStart"/>
      <w:r w:rsidRPr="00883253">
        <w:rPr>
          <w:rFonts w:ascii="Arial" w:eastAsia="Adobe Gothic Std B" w:hAnsi="Arial" w:cs="Arial"/>
        </w:rPr>
        <w:t>cara</w:t>
      </w:r>
      <w:proofErr w:type="gramEnd"/>
      <w:r w:rsidRPr="00883253">
        <w:rPr>
          <w:rFonts w:ascii="Arial" w:eastAsia="Adobe Gothic Std B" w:hAnsi="Arial" w:cs="Arial"/>
        </w:rPr>
        <w:t xml:space="preserve"> untuk memperoleh kebenaran dan pengetahuan. Hal ini dilakukan dengan </w:t>
      </w:r>
      <w:proofErr w:type="gramStart"/>
      <w:r w:rsidRPr="00883253">
        <w:rPr>
          <w:rFonts w:ascii="Arial" w:eastAsia="Adobe Gothic Std B" w:hAnsi="Arial" w:cs="Arial"/>
        </w:rPr>
        <w:t>cara</w:t>
      </w:r>
      <w:proofErr w:type="gramEnd"/>
      <w:r w:rsidRPr="00883253">
        <w:rPr>
          <w:rFonts w:ascii="Arial" w:eastAsia="Adobe Gothic Std B" w:hAnsi="Arial" w:cs="Arial"/>
        </w:rPr>
        <w:t xml:space="preserve"> mengulang kembali pengalaman yang diperoleh dalam memecahkan masalah yang dihadapi dimasa lalu.</w:t>
      </w:r>
    </w:p>
    <w:p w:rsidR="000100B0" w:rsidRDefault="000100B0"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72572E" w:rsidRDefault="0072572E" w:rsidP="000100B0">
      <w:pPr>
        <w:tabs>
          <w:tab w:val="left" w:pos="426"/>
        </w:tabs>
        <w:spacing w:line="360" w:lineRule="auto"/>
        <w:rPr>
          <w:rFonts w:ascii="Arial" w:hAnsi="Arial" w:cs="Arial"/>
          <w:b/>
          <w:lang w:val="id-ID"/>
        </w:rPr>
      </w:pPr>
    </w:p>
    <w:p w:rsidR="000100B0" w:rsidRPr="00373A99" w:rsidRDefault="000100B0" w:rsidP="00373A99">
      <w:pPr>
        <w:pStyle w:val="Heading2"/>
        <w:spacing w:line="360" w:lineRule="auto"/>
        <w:jc w:val="left"/>
        <w:rPr>
          <w:rFonts w:ascii="Arial" w:hAnsi="Arial" w:cs="Arial"/>
          <w:color w:val="auto"/>
          <w:sz w:val="24"/>
          <w:szCs w:val="24"/>
          <w:lang w:val="id-ID"/>
        </w:rPr>
      </w:pPr>
      <w:bookmarkStart w:id="19" w:name="_Toc51416966"/>
      <w:r w:rsidRPr="00373A99">
        <w:rPr>
          <w:rFonts w:ascii="Arial" w:hAnsi="Arial" w:cs="Arial"/>
          <w:color w:val="auto"/>
          <w:sz w:val="24"/>
          <w:szCs w:val="24"/>
          <w:lang w:val="id-ID"/>
        </w:rPr>
        <w:t>B.</w:t>
      </w:r>
      <w:r w:rsidRPr="00373A99">
        <w:rPr>
          <w:rFonts w:ascii="Arial" w:hAnsi="Arial" w:cs="Arial"/>
          <w:color w:val="auto"/>
          <w:sz w:val="24"/>
          <w:szCs w:val="24"/>
          <w:lang w:val="id-ID"/>
        </w:rPr>
        <w:tab/>
      </w:r>
      <w:r w:rsidRPr="00373A99">
        <w:rPr>
          <w:rFonts w:ascii="Arial" w:hAnsi="Arial" w:cs="Arial"/>
          <w:color w:val="auto"/>
          <w:sz w:val="24"/>
          <w:szCs w:val="24"/>
        </w:rPr>
        <w:t>Diabetes Melitus</w:t>
      </w:r>
      <w:bookmarkEnd w:id="19"/>
    </w:p>
    <w:p w:rsidR="000100B0" w:rsidRPr="00373A99" w:rsidRDefault="000100B0" w:rsidP="00373A99">
      <w:pPr>
        <w:pStyle w:val="Heading3"/>
        <w:spacing w:line="360" w:lineRule="auto"/>
        <w:jc w:val="left"/>
        <w:rPr>
          <w:rFonts w:ascii="Arial" w:hAnsi="Arial" w:cs="Arial"/>
          <w:color w:val="auto"/>
          <w:sz w:val="24"/>
          <w:szCs w:val="24"/>
        </w:rPr>
      </w:pPr>
      <w:bookmarkStart w:id="20" w:name="_Toc51416967"/>
      <w:r w:rsidRPr="00373A99">
        <w:rPr>
          <w:rFonts w:ascii="Arial" w:hAnsi="Arial" w:cs="Arial"/>
          <w:color w:val="auto"/>
          <w:sz w:val="24"/>
          <w:szCs w:val="24"/>
          <w:lang w:val="id-ID"/>
        </w:rPr>
        <w:t>1.</w:t>
      </w:r>
      <w:r w:rsidRPr="00373A99">
        <w:rPr>
          <w:rFonts w:ascii="Arial" w:hAnsi="Arial" w:cs="Arial"/>
          <w:color w:val="auto"/>
          <w:sz w:val="24"/>
          <w:szCs w:val="24"/>
          <w:lang w:val="id-ID"/>
        </w:rPr>
        <w:tab/>
      </w:r>
      <w:r w:rsidRPr="00373A99">
        <w:rPr>
          <w:rFonts w:ascii="Arial" w:hAnsi="Arial" w:cs="Arial"/>
          <w:color w:val="auto"/>
          <w:sz w:val="24"/>
          <w:szCs w:val="24"/>
        </w:rPr>
        <w:t>Pengertian Diabetes Melitus</w:t>
      </w:r>
      <w:bookmarkEnd w:id="20"/>
    </w:p>
    <w:p w:rsidR="000100B0" w:rsidRPr="005D25C8" w:rsidRDefault="000100B0" w:rsidP="000100B0">
      <w:pPr>
        <w:spacing w:line="360" w:lineRule="auto"/>
        <w:ind w:firstLine="720"/>
        <w:jc w:val="both"/>
        <w:rPr>
          <w:rFonts w:ascii="Arial" w:hAnsi="Arial" w:cs="Arial"/>
        </w:rPr>
      </w:pPr>
      <w:r w:rsidRPr="005D25C8">
        <w:rPr>
          <w:rFonts w:ascii="Arial" w:hAnsi="Arial" w:cs="Arial"/>
        </w:rPr>
        <w:t>Diabetees Melitus termasuk kelompok penyakit metabolik yang dikaterisasikan oleh tingginya kadar glukosa dalam darah (hiperglikemia) karena defek sekresi insulin, defek kerja insulin atau kombinasi keduanya (ADA, 2003 dalam Smeltzer et.</w:t>
      </w:r>
      <w:proofErr w:type="gramStart"/>
      <w:r w:rsidRPr="005D25C8">
        <w:rPr>
          <w:rFonts w:ascii="Arial" w:hAnsi="Arial" w:cs="Arial"/>
        </w:rPr>
        <w:t>,al,2006</w:t>
      </w:r>
      <w:proofErr w:type="gramEnd"/>
      <w:r w:rsidRPr="005D25C8">
        <w:rPr>
          <w:rFonts w:ascii="Arial" w:hAnsi="Arial" w:cs="Arial"/>
        </w:rPr>
        <w:t xml:space="preserve">). </w:t>
      </w:r>
      <w:proofErr w:type="gramStart"/>
      <w:r w:rsidRPr="005D25C8">
        <w:rPr>
          <w:rFonts w:ascii="Arial" w:hAnsi="Arial" w:cs="Arial"/>
        </w:rPr>
        <w:t>Diabetes melitus adalah suatu gangguan metabolisme karbohidrat, protein dan lemak akibat dari ketidak seimbangan antara ketersedian insulin dengan kebutuhan insulin.</w:t>
      </w:r>
      <w:proofErr w:type="gramEnd"/>
      <w:r w:rsidRPr="005D25C8">
        <w:rPr>
          <w:rFonts w:ascii="Arial" w:hAnsi="Arial" w:cs="Arial"/>
        </w:rPr>
        <w:t xml:space="preserve"> </w:t>
      </w:r>
      <w:proofErr w:type="gramStart"/>
      <w:r w:rsidRPr="005D25C8">
        <w:rPr>
          <w:rFonts w:ascii="Arial" w:hAnsi="Arial" w:cs="Arial"/>
        </w:rPr>
        <w:t>Gangguan tersebut dapat berupa defiseinsi insulin absolut, gangguan pengeluaran insulin oleh sel beta pankreas, ketidak adekuatan atau kerusakan pada reseptor insulin, produksi insulin yang tidak aktif dan kerusakan insulin sebelum bekerja (Sudoyono.et.al, 2006</w:t>
      </w:r>
      <w:r>
        <w:rPr>
          <w:rFonts w:ascii="Arial" w:hAnsi="Arial" w:cs="Arial"/>
        </w:rPr>
        <w:t xml:space="preserve"> dalam Santi Damayanti 2018</w:t>
      </w:r>
      <w:r w:rsidRPr="005D25C8">
        <w:rPr>
          <w:rFonts w:ascii="Arial" w:hAnsi="Arial" w:cs="Arial"/>
        </w:rPr>
        <w:t>).</w:t>
      </w:r>
      <w:proofErr w:type="gramEnd"/>
    </w:p>
    <w:p w:rsidR="000100B0" w:rsidRDefault="000100B0" w:rsidP="000100B0">
      <w:pPr>
        <w:spacing w:line="360" w:lineRule="auto"/>
        <w:jc w:val="both"/>
        <w:rPr>
          <w:rFonts w:ascii="Arial" w:hAnsi="Arial" w:cs="Arial"/>
        </w:rPr>
      </w:pPr>
      <w:r w:rsidRPr="005D25C8">
        <w:rPr>
          <w:rFonts w:ascii="Arial" w:hAnsi="Arial" w:cs="Arial"/>
        </w:rPr>
        <w:t xml:space="preserve"> </w:t>
      </w:r>
      <w:r w:rsidRPr="005D25C8">
        <w:rPr>
          <w:rFonts w:ascii="Arial" w:hAnsi="Arial" w:cs="Arial"/>
        </w:rPr>
        <w:tab/>
        <w:t xml:space="preserve">Dalam kondisi normal sejumlah glukosa dari makanan </w:t>
      </w:r>
      <w:proofErr w:type="gramStart"/>
      <w:r w:rsidRPr="005D25C8">
        <w:rPr>
          <w:rFonts w:ascii="Arial" w:hAnsi="Arial" w:cs="Arial"/>
        </w:rPr>
        <w:t>akan</w:t>
      </w:r>
      <w:proofErr w:type="gramEnd"/>
      <w:r w:rsidRPr="005D25C8">
        <w:rPr>
          <w:rFonts w:ascii="Arial" w:hAnsi="Arial" w:cs="Arial"/>
        </w:rPr>
        <w:t xml:space="preserve"> bersirkulasi di dalam darah, kadar glukosa dalam darah diatur oleh insulin, yaitu hormon yang diproduksi oleh pankreas, berfungsi mengontrol kadar glukosa dalam darah dengan cara mengatur pembentukan dan penyimpanan glukosa. Pada pasien DM, sel-sel dalam tubuh berhenti berespon terhadap insulin atau pankreas berhenti memproduksi insulin, hal ini mengakibatkan hiperglikemia sehingga dalam waktu tertentu dapat menyebabkan komplikasi metabolik akut, selain itu dalam jangka panjang hiperglikemia menyebabkan komplikasi makrovaskular, komplikasi mikrovaskular, dan komplikasi neuropatik (Smletzer.et.al,2008). Kondisi kronik hiperglikemi pada pasien diabetes berhubungan dengan kerusakan jangka panjang, disfungsi dan kegagaglan organ terutama mata, ginjal, saraf</w:t>
      </w:r>
      <w:proofErr w:type="gramStart"/>
      <w:r w:rsidRPr="005D25C8">
        <w:rPr>
          <w:rFonts w:ascii="Arial" w:hAnsi="Arial" w:cs="Arial"/>
        </w:rPr>
        <w:t>,dan</w:t>
      </w:r>
      <w:proofErr w:type="gramEnd"/>
      <w:r w:rsidRPr="005D25C8">
        <w:rPr>
          <w:rFonts w:ascii="Arial" w:hAnsi="Arial" w:cs="Arial"/>
        </w:rPr>
        <w:t xml:space="preserve"> pembuluh darah (ADA,2008).</w:t>
      </w:r>
    </w:p>
    <w:p w:rsidR="000100B0" w:rsidRDefault="000100B0" w:rsidP="000100B0">
      <w:pPr>
        <w:spacing w:line="360" w:lineRule="auto"/>
        <w:jc w:val="both"/>
        <w:rPr>
          <w:rFonts w:ascii="Arial" w:hAnsi="Arial" w:cs="Arial"/>
        </w:rPr>
      </w:pPr>
      <w:r>
        <w:rPr>
          <w:rFonts w:ascii="Arial" w:hAnsi="Arial" w:cs="Arial"/>
        </w:rPr>
        <w:t xml:space="preserve">2.2 Klasifikasi dan Etiologi </w:t>
      </w:r>
    </w:p>
    <w:p w:rsidR="000100B0" w:rsidRDefault="000100B0" w:rsidP="000100B0">
      <w:pPr>
        <w:spacing w:line="360" w:lineRule="auto"/>
        <w:jc w:val="both"/>
        <w:rPr>
          <w:rFonts w:ascii="Arial" w:hAnsi="Arial" w:cs="Arial"/>
        </w:rPr>
      </w:pPr>
      <w:r>
        <w:rPr>
          <w:rFonts w:ascii="Arial" w:hAnsi="Arial" w:cs="Arial"/>
        </w:rPr>
        <w:t>a. Diabetes melitus Tipe 1</w:t>
      </w:r>
    </w:p>
    <w:p w:rsidR="000100B0" w:rsidRDefault="000100B0" w:rsidP="000100B0">
      <w:pPr>
        <w:spacing w:line="360" w:lineRule="auto"/>
        <w:jc w:val="both"/>
        <w:rPr>
          <w:rFonts w:ascii="Arial" w:hAnsi="Arial" w:cs="Arial"/>
        </w:rPr>
      </w:pPr>
      <w:r>
        <w:rPr>
          <w:rFonts w:ascii="Arial" w:hAnsi="Arial" w:cs="Arial"/>
        </w:rPr>
        <w:tab/>
        <w:t xml:space="preserve">DM tipe 1 ditandai dengan destruksi sel beta pankreas, terbagi dalam dua sub tipe yaitu tipe 1A yaitu diabetes yang mengakibatkan proses imunologi </w:t>
      </w:r>
      <w:proofErr w:type="gramStart"/>
      <w:r>
        <w:rPr>
          <w:rFonts w:ascii="Arial" w:hAnsi="Arial" w:cs="Arial"/>
        </w:rPr>
        <w:t xml:space="preserve">( </w:t>
      </w:r>
      <w:r>
        <w:rPr>
          <w:rFonts w:ascii="Arial" w:hAnsi="Arial" w:cs="Arial"/>
        </w:rPr>
        <w:lastRenderedPageBreak/>
        <w:t>immune</w:t>
      </w:r>
      <w:proofErr w:type="gramEnd"/>
      <w:r>
        <w:rPr>
          <w:rFonts w:ascii="Arial" w:hAnsi="Arial" w:cs="Arial"/>
        </w:rPr>
        <w:t xml:space="preserve">-mediated diabetes) dan tipe 1B yaitu diabetes idiopatik yang tidak diketahui penyebabnya. </w:t>
      </w:r>
      <w:proofErr w:type="gramStart"/>
      <w:r>
        <w:rPr>
          <w:rFonts w:ascii="Arial" w:hAnsi="Arial" w:cs="Arial"/>
        </w:rPr>
        <w:t>Diabetes 1A ditandai oleh destruksi autoimun sel beta.</w:t>
      </w:r>
      <w:proofErr w:type="gramEnd"/>
      <w:r>
        <w:rPr>
          <w:rFonts w:ascii="Arial" w:hAnsi="Arial" w:cs="Arial"/>
        </w:rPr>
        <w:t xml:space="preserve"> Sebelumnya disebut dengan diabetes junvile, terjadi lebih sering pada orang muda tetapi dapat terjadi pada setiap </w:t>
      </w:r>
      <w:proofErr w:type="gramStart"/>
      <w:r>
        <w:rPr>
          <w:rFonts w:ascii="Arial" w:hAnsi="Arial" w:cs="Arial"/>
        </w:rPr>
        <w:t>usia</w:t>
      </w:r>
      <w:proofErr w:type="gramEnd"/>
      <w:r>
        <w:rPr>
          <w:rFonts w:ascii="Arial" w:hAnsi="Arial" w:cs="Arial"/>
        </w:rPr>
        <w:t xml:space="preserve">. </w:t>
      </w:r>
      <w:proofErr w:type="gramStart"/>
      <w:r>
        <w:rPr>
          <w:rFonts w:ascii="Arial" w:hAnsi="Arial" w:cs="Arial"/>
        </w:rPr>
        <w:t>Diabetes tipe 1 merupakan gangguan katabolisme yang ditandai oleh kekurangan insulin absolut, peningkatan glukosa darah, dan pemecahan lemak dan protein tubuh.</w:t>
      </w:r>
      <w:proofErr w:type="gramEnd"/>
    </w:p>
    <w:p w:rsidR="000100B0" w:rsidRDefault="000100B0" w:rsidP="000100B0">
      <w:pPr>
        <w:spacing w:line="360" w:lineRule="auto"/>
        <w:jc w:val="both"/>
        <w:rPr>
          <w:rFonts w:ascii="Arial" w:hAnsi="Arial" w:cs="Arial"/>
        </w:rPr>
      </w:pPr>
      <w:r>
        <w:rPr>
          <w:rFonts w:ascii="Arial" w:hAnsi="Arial" w:cs="Arial"/>
        </w:rPr>
        <w:t>b. Diabetes melitus tipe 2</w:t>
      </w:r>
    </w:p>
    <w:p w:rsidR="000100B0" w:rsidRDefault="000100B0" w:rsidP="000100B0">
      <w:pPr>
        <w:spacing w:line="360" w:lineRule="auto"/>
        <w:jc w:val="left"/>
        <w:rPr>
          <w:rFonts w:ascii="Arial" w:hAnsi="Arial" w:cs="Arial"/>
        </w:rPr>
      </w:pPr>
      <w:r>
        <w:rPr>
          <w:rFonts w:ascii="Arial" w:hAnsi="Arial" w:cs="Arial"/>
        </w:rPr>
        <w:tab/>
      </w:r>
      <w:proofErr w:type="gramStart"/>
      <w:r>
        <w:rPr>
          <w:rFonts w:ascii="Arial" w:hAnsi="Arial" w:cs="Arial"/>
        </w:rPr>
        <w:t>DM tipe 2 atau juga dikenal sebagai Non Insulin Depedent Diabetes (NIDDM).</w:t>
      </w:r>
      <w:proofErr w:type="gramEnd"/>
      <w:r>
        <w:rPr>
          <w:rFonts w:ascii="Arial" w:hAnsi="Arial" w:cs="Arial"/>
        </w:rPr>
        <w:t xml:space="preserve"> </w:t>
      </w:r>
      <w:proofErr w:type="gramStart"/>
      <w:r>
        <w:rPr>
          <w:rFonts w:ascii="Arial" w:hAnsi="Arial" w:cs="Arial"/>
        </w:rPr>
        <w:t>Dalam DM tipe 2, jumalah insulin yang diproduksi oleh pankreas biasanya cukup untuk mencegah ketoasidosis tetapi tidak cukup untuk memenuhi kebutuhan tubuh total (Julien, Senecal &amp; Guay, 2009).</w:t>
      </w:r>
      <w:proofErr w:type="gramEnd"/>
      <w:r>
        <w:rPr>
          <w:rFonts w:ascii="Arial" w:hAnsi="Arial" w:cs="Arial"/>
        </w:rPr>
        <w:t xml:space="preserve"> </w:t>
      </w:r>
    </w:p>
    <w:p w:rsidR="000100B0" w:rsidRPr="0061457B" w:rsidRDefault="000100B0" w:rsidP="000100B0">
      <w:pPr>
        <w:spacing w:line="360" w:lineRule="auto"/>
        <w:jc w:val="both"/>
        <w:rPr>
          <w:rFonts w:ascii="Arial" w:hAnsi="Arial" w:cs="Arial"/>
          <w:lang w:val="id-ID"/>
        </w:rPr>
      </w:pPr>
      <w:r>
        <w:rPr>
          <w:rFonts w:ascii="Arial" w:hAnsi="Arial" w:cs="Arial"/>
        </w:rPr>
        <w:tab/>
      </w:r>
      <w:proofErr w:type="gramStart"/>
      <w:r>
        <w:rPr>
          <w:rFonts w:ascii="Arial" w:hAnsi="Arial" w:cs="Arial"/>
        </w:rPr>
        <w:t>Jumlahnya mencapai 90-95% dari seluruh pasien dengan diabetes, dan banyak dialami oleh orang dewasa tua lebih dari 40 tahun serta lebih sering terjadi pada individu obesitas (CDC, 2005).</w:t>
      </w:r>
      <w:proofErr w:type="gramEnd"/>
      <w:r>
        <w:rPr>
          <w:rFonts w:ascii="Arial" w:hAnsi="Arial" w:cs="Arial"/>
        </w:rPr>
        <w:t xml:space="preserve"> </w:t>
      </w:r>
      <w:proofErr w:type="gramStart"/>
      <w:r>
        <w:rPr>
          <w:rFonts w:ascii="Arial" w:hAnsi="Arial" w:cs="Arial"/>
        </w:rPr>
        <w:t>Kasus DM tipe 2 umumnya mempunyai latar belakang kelainan yang diawali dengan terjadinya restensi insulin.</w:t>
      </w:r>
      <w:proofErr w:type="gramEnd"/>
      <w:r>
        <w:rPr>
          <w:rFonts w:ascii="Arial" w:hAnsi="Arial" w:cs="Arial"/>
        </w:rPr>
        <w:t xml:space="preserve"> </w:t>
      </w:r>
      <w:proofErr w:type="gramStart"/>
      <w:r>
        <w:rPr>
          <w:rFonts w:ascii="Arial" w:hAnsi="Arial" w:cs="Arial"/>
        </w:rPr>
        <w:t>Resistensi insulin awalnya belum meyebabkan DM secara klinis.</w:t>
      </w:r>
      <w:proofErr w:type="gramEnd"/>
    </w:p>
    <w:p w:rsidR="000100B0" w:rsidRDefault="000100B0" w:rsidP="000100B0">
      <w:pPr>
        <w:spacing w:line="360" w:lineRule="auto"/>
        <w:ind w:firstLine="720"/>
        <w:jc w:val="both"/>
        <w:rPr>
          <w:rFonts w:ascii="Arial" w:hAnsi="Arial" w:cs="Arial"/>
        </w:rPr>
      </w:pPr>
      <w:r>
        <w:rPr>
          <w:rFonts w:ascii="Arial" w:hAnsi="Arial" w:cs="Arial"/>
        </w:rPr>
        <w:t xml:space="preserve">Sel beta pankreas masih dapat melakukan kompensasi bahkan sampai overkompensasi, insulin disereksi secara berlebihan sehingga terjadi kondisi hiperinsulinnemia dengan tujuan normalisasi </w:t>
      </w:r>
      <w:proofErr w:type="gramStart"/>
      <w:r>
        <w:rPr>
          <w:rFonts w:ascii="Arial" w:hAnsi="Arial" w:cs="Arial"/>
        </w:rPr>
        <w:t>kadar</w:t>
      </w:r>
      <w:proofErr w:type="gramEnd"/>
      <w:r>
        <w:rPr>
          <w:rFonts w:ascii="Arial" w:hAnsi="Arial" w:cs="Arial"/>
        </w:rPr>
        <w:t xml:space="preserve"> glukosa darah. </w:t>
      </w:r>
    </w:p>
    <w:p w:rsidR="000100B0" w:rsidRDefault="000100B0" w:rsidP="000100B0">
      <w:pPr>
        <w:spacing w:line="360" w:lineRule="auto"/>
        <w:ind w:firstLine="720"/>
        <w:jc w:val="both"/>
        <w:rPr>
          <w:rFonts w:ascii="Arial" w:hAnsi="Arial" w:cs="Arial"/>
        </w:rPr>
      </w:pPr>
      <w:r>
        <w:rPr>
          <w:rFonts w:ascii="Arial" w:hAnsi="Arial" w:cs="Arial"/>
        </w:rPr>
        <w:t xml:space="preserve">Mekanisme kompensasi yang terus menerus menyebabkan kelelahan sel beta pankreas (exhaustion) yang </w:t>
      </w:r>
      <w:proofErr w:type="gramStart"/>
      <w:r>
        <w:rPr>
          <w:rFonts w:ascii="Arial" w:hAnsi="Arial" w:cs="Arial"/>
        </w:rPr>
        <w:t>disebut  dekompensasi</w:t>
      </w:r>
      <w:proofErr w:type="gramEnd"/>
      <w:r>
        <w:rPr>
          <w:rFonts w:ascii="Arial" w:hAnsi="Arial" w:cs="Arial"/>
        </w:rPr>
        <w:t>, mengakibatkan produksi insulinyang menurun secara absolut. Kondisi resistensi insulin diperberat oleh produksi insulin yang menurun akibatnya kadar glukosa darah semakin meningkat sehingga memenuhi kriteria diagnosis DM (Manaf dalam Sudoyono, 2006</w:t>
      </w:r>
      <w:proofErr w:type="gramStart"/>
      <w:r>
        <w:rPr>
          <w:rFonts w:ascii="Arial" w:hAnsi="Arial" w:cs="Arial"/>
        </w:rPr>
        <w:t>;Waspadji</w:t>
      </w:r>
      <w:proofErr w:type="gramEnd"/>
      <w:r>
        <w:rPr>
          <w:rFonts w:ascii="Arial" w:hAnsi="Arial" w:cs="Arial"/>
        </w:rPr>
        <w:t xml:space="preserve"> dalam Soegondo, 2007) </w:t>
      </w:r>
    </w:p>
    <w:p w:rsidR="000100B0" w:rsidRDefault="000100B0" w:rsidP="000100B0">
      <w:pPr>
        <w:spacing w:line="360" w:lineRule="auto"/>
        <w:jc w:val="both"/>
        <w:rPr>
          <w:rFonts w:ascii="Arial" w:hAnsi="Arial" w:cs="Arial"/>
        </w:rPr>
      </w:pPr>
      <w:r>
        <w:rPr>
          <w:rFonts w:ascii="Arial" w:hAnsi="Arial" w:cs="Arial"/>
        </w:rPr>
        <w:tab/>
      </w:r>
      <w:proofErr w:type="gramStart"/>
      <w:r>
        <w:rPr>
          <w:rFonts w:ascii="Arial" w:hAnsi="Arial" w:cs="Arial"/>
        </w:rPr>
        <w:t>Resistensi insulin utamanya dihasilkan dari kerusakan genetik dan selanjutnya dihasilkan dari kerusakan genetik dan selanjutnya oleh faktor lingkungan (Turner &amp; Clapham, 1998).</w:t>
      </w:r>
      <w:proofErr w:type="gramEnd"/>
      <w:r>
        <w:rPr>
          <w:rFonts w:ascii="Arial" w:hAnsi="Arial" w:cs="Arial"/>
        </w:rPr>
        <w:t xml:space="preserve"> </w:t>
      </w:r>
      <w:proofErr w:type="gramStart"/>
      <w:r>
        <w:rPr>
          <w:rFonts w:ascii="Arial" w:hAnsi="Arial" w:cs="Arial"/>
        </w:rPr>
        <w:t>Ketika glukosa intrasel meningkat, maka asam lemak bebas (Free Fatty Acid – FFAs) disimpan, namun ketika glukosa menurun maka FFAs masuk ke sirkulasi sebagai substrat dari produksi produksi glukosa.</w:t>
      </w:r>
      <w:proofErr w:type="gramEnd"/>
      <w:r>
        <w:rPr>
          <w:rFonts w:ascii="Arial" w:hAnsi="Arial" w:cs="Arial"/>
        </w:rPr>
        <w:t xml:space="preserve"> </w:t>
      </w:r>
    </w:p>
    <w:p w:rsidR="000100B0" w:rsidRDefault="000100B0" w:rsidP="000100B0">
      <w:pPr>
        <w:spacing w:line="360" w:lineRule="auto"/>
        <w:ind w:firstLine="720"/>
        <w:jc w:val="both"/>
        <w:rPr>
          <w:rFonts w:ascii="Arial" w:hAnsi="Arial" w:cs="Arial"/>
        </w:rPr>
      </w:pPr>
      <w:proofErr w:type="gramStart"/>
      <w:r>
        <w:rPr>
          <w:rFonts w:ascii="Arial" w:hAnsi="Arial" w:cs="Arial"/>
        </w:rPr>
        <w:t>Pada kondisi normal, insulin memicu sintesa trigliserida dan menghambat lipolisis ppatprandinal.</w:t>
      </w:r>
      <w:proofErr w:type="gramEnd"/>
      <w:r>
        <w:rPr>
          <w:rFonts w:ascii="Arial" w:hAnsi="Arial" w:cs="Arial"/>
        </w:rPr>
        <w:t xml:space="preserve"> </w:t>
      </w:r>
      <w:proofErr w:type="gramStart"/>
      <w:r>
        <w:rPr>
          <w:rFonts w:ascii="Arial" w:hAnsi="Arial" w:cs="Arial"/>
        </w:rPr>
        <w:t xml:space="preserve">Glukosa diserap ke dalam jaringan adiposa dan sirkulasi FFAs mempunyai efek yang bahaya pada produksi glukosa dan sensitifitas </w:t>
      </w:r>
      <w:r>
        <w:rPr>
          <w:rFonts w:ascii="Arial" w:hAnsi="Arial" w:cs="Arial"/>
        </w:rPr>
        <w:lastRenderedPageBreak/>
        <w:t>insulin, peningkatan glukosa darah ikut berperan.</w:t>
      </w:r>
      <w:proofErr w:type="gramEnd"/>
      <w:r>
        <w:rPr>
          <w:rFonts w:ascii="Arial" w:hAnsi="Arial" w:cs="Arial"/>
        </w:rPr>
        <w:t xml:space="preserve"> </w:t>
      </w:r>
      <w:proofErr w:type="gramStart"/>
      <w:r>
        <w:rPr>
          <w:rFonts w:ascii="Arial" w:hAnsi="Arial" w:cs="Arial"/>
        </w:rPr>
        <w:t>Pada tipe ini terjadi kehilangan sel beta pankreas lebih dari 50%.</w:t>
      </w:r>
      <w:proofErr w:type="gramEnd"/>
    </w:p>
    <w:p w:rsidR="000100B0" w:rsidRDefault="000100B0" w:rsidP="000100B0">
      <w:pPr>
        <w:spacing w:line="360" w:lineRule="auto"/>
        <w:jc w:val="both"/>
        <w:rPr>
          <w:rFonts w:ascii="Arial" w:hAnsi="Arial" w:cs="Arial"/>
        </w:rPr>
      </w:pPr>
      <w:r>
        <w:rPr>
          <w:rFonts w:ascii="Arial" w:hAnsi="Arial" w:cs="Arial"/>
        </w:rPr>
        <w:tab/>
        <w:t xml:space="preserve">Efek abnormalitas ini </w:t>
      </w:r>
      <w:proofErr w:type="gramStart"/>
      <w:r>
        <w:rPr>
          <w:rFonts w:ascii="Arial" w:hAnsi="Arial" w:cs="Arial"/>
        </w:rPr>
        <w:t>akan</w:t>
      </w:r>
      <w:proofErr w:type="gramEnd"/>
      <w:r>
        <w:rPr>
          <w:rFonts w:ascii="Arial" w:hAnsi="Arial" w:cs="Arial"/>
        </w:rPr>
        <w:t xml:space="preserve"> menyebabkan meningkatnya kadar gula darah secara terus menerus, hal ini disebabkan oleh gangguan pemanfaatan glukosa, menurunnya penyimpanan glukosa, menurunnya penyimpanan glukosa sebagai glikogen, gangguan produksi, gangguan hepar, meningkatnya glukosa puiasa dan menurunnya pemanfaatan glukosa postprandial (Dunning, 2003). Individu yang beresiko terkena diabetes tipe dua ini adalah </w:t>
      </w:r>
    </w:p>
    <w:p w:rsidR="000100B0" w:rsidRDefault="000100B0" w:rsidP="000100B0">
      <w:pPr>
        <w:spacing w:line="360" w:lineRule="auto"/>
        <w:jc w:val="both"/>
        <w:rPr>
          <w:rFonts w:ascii="Arial" w:hAnsi="Arial" w:cs="Arial"/>
        </w:rPr>
      </w:pPr>
      <w:r>
        <w:rPr>
          <w:rFonts w:ascii="Arial" w:hAnsi="Arial" w:cs="Arial"/>
        </w:rPr>
        <w:t>1)  Mempunyai sindroma resisten insulin</w:t>
      </w:r>
    </w:p>
    <w:p w:rsidR="000100B0" w:rsidRDefault="000100B0" w:rsidP="000100B0">
      <w:pPr>
        <w:spacing w:line="360" w:lineRule="auto"/>
        <w:jc w:val="both"/>
        <w:rPr>
          <w:rFonts w:ascii="Arial" w:hAnsi="Arial" w:cs="Arial"/>
        </w:rPr>
      </w:pPr>
      <w:r>
        <w:rPr>
          <w:rFonts w:ascii="Arial" w:hAnsi="Arial" w:cs="Arial"/>
        </w:rPr>
        <w:t>2) Kelebihan berat badan atau obesitas</w:t>
      </w:r>
      <w:proofErr w:type="gramStart"/>
      <w:r>
        <w:rPr>
          <w:rFonts w:ascii="Arial" w:hAnsi="Arial" w:cs="Arial"/>
        </w:rPr>
        <w:t>,peningkatan</w:t>
      </w:r>
      <w:proofErr w:type="gramEnd"/>
      <w:r>
        <w:rPr>
          <w:rFonts w:ascii="Arial" w:hAnsi="Arial" w:cs="Arial"/>
        </w:rPr>
        <w:t xml:space="preserve"> BMI, peningkatan lingkar pinggang &gt; 1.0 inci pada pria dan &gt; 0.7 inci pada wanita </w:t>
      </w:r>
    </w:p>
    <w:p w:rsidR="000100B0" w:rsidRDefault="000100B0" w:rsidP="000100B0">
      <w:pPr>
        <w:spacing w:line="360" w:lineRule="auto"/>
        <w:jc w:val="both"/>
        <w:rPr>
          <w:rFonts w:ascii="Arial" w:hAnsi="Arial" w:cs="Arial"/>
        </w:rPr>
      </w:pPr>
      <w:r>
        <w:rPr>
          <w:rFonts w:ascii="Arial" w:hAnsi="Arial" w:cs="Arial"/>
        </w:rPr>
        <w:t xml:space="preserve">3) Terjadi pada </w:t>
      </w:r>
      <w:proofErr w:type="gramStart"/>
      <w:r>
        <w:rPr>
          <w:rFonts w:ascii="Arial" w:hAnsi="Arial" w:cs="Arial"/>
        </w:rPr>
        <w:t>usia</w:t>
      </w:r>
      <w:proofErr w:type="gramEnd"/>
      <w:r>
        <w:rPr>
          <w:rFonts w:ascii="Arial" w:hAnsi="Arial" w:cs="Arial"/>
        </w:rPr>
        <w:t xml:space="preserve"> &gt; 40 tahun </w:t>
      </w:r>
    </w:p>
    <w:p w:rsidR="000100B0" w:rsidRDefault="000100B0" w:rsidP="000100B0">
      <w:pPr>
        <w:spacing w:line="360" w:lineRule="auto"/>
        <w:jc w:val="both"/>
        <w:rPr>
          <w:rFonts w:ascii="Arial" w:hAnsi="Arial" w:cs="Arial"/>
        </w:rPr>
      </w:pPr>
      <w:r>
        <w:rPr>
          <w:rFonts w:ascii="Arial" w:hAnsi="Arial" w:cs="Arial"/>
        </w:rPr>
        <w:t>4) Penyakit keturunan / genetik</w:t>
      </w:r>
    </w:p>
    <w:p w:rsidR="000100B0" w:rsidRDefault="000100B0" w:rsidP="000100B0">
      <w:pPr>
        <w:spacing w:line="360" w:lineRule="auto"/>
        <w:jc w:val="both"/>
        <w:rPr>
          <w:rFonts w:ascii="Arial" w:hAnsi="Arial" w:cs="Arial"/>
          <w:lang w:val="id-ID"/>
        </w:rPr>
      </w:pPr>
      <w:r>
        <w:rPr>
          <w:rFonts w:ascii="Arial" w:hAnsi="Arial" w:cs="Arial"/>
        </w:rPr>
        <w:t>5) Wanita dengan gestastional diabetes atau mempunyai bayi berukiran besar (Dunning, 2003)</w:t>
      </w:r>
    </w:p>
    <w:p w:rsidR="000100B0" w:rsidRDefault="000100B0" w:rsidP="000100B0">
      <w:pPr>
        <w:spacing w:line="360" w:lineRule="auto"/>
        <w:jc w:val="both"/>
        <w:rPr>
          <w:rFonts w:ascii="Arial" w:hAnsi="Arial" w:cs="Arial"/>
          <w:lang w:val="id-ID"/>
        </w:rPr>
      </w:pPr>
    </w:p>
    <w:p w:rsidR="000100B0" w:rsidRPr="00373A99" w:rsidRDefault="00373A99" w:rsidP="00373A99">
      <w:pPr>
        <w:pStyle w:val="Heading2"/>
        <w:jc w:val="left"/>
        <w:rPr>
          <w:rFonts w:ascii="Arial" w:hAnsi="Arial" w:cs="Arial"/>
          <w:color w:val="auto"/>
          <w:sz w:val="24"/>
          <w:szCs w:val="24"/>
          <w:lang w:val="id-ID"/>
        </w:rPr>
      </w:pPr>
      <w:bookmarkStart w:id="21" w:name="_Toc51416968"/>
      <w:r>
        <w:rPr>
          <w:rFonts w:ascii="Arial" w:hAnsi="Arial" w:cs="Arial"/>
          <w:color w:val="auto"/>
          <w:sz w:val="24"/>
          <w:szCs w:val="24"/>
          <w:lang w:val="id-ID"/>
        </w:rPr>
        <w:t>C.</w:t>
      </w:r>
      <w:r w:rsidR="000100B0" w:rsidRPr="00373A99">
        <w:rPr>
          <w:rFonts w:ascii="Arial" w:hAnsi="Arial" w:cs="Arial"/>
          <w:color w:val="auto"/>
          <w:sz w:val="24"/>
          <w:szCs w:val="24"/>
        </w:rPr>
        <w:t>Faktor – Faktor Risiko DM</w:t>
      </w:r>
      <w:bookmarkEnd w:id="21"/>
    </w:p>
    <w:p w:rsidR="000100B0" w:rsidRPr="000148B1" w:rsidRDefault="000100B0" w:rsidP="000100B0">
      <w:pPr>
        <w:tabs>
          <w:tab w:val="left" w:pos="426"/>
          <w:tab w:val="left" w:pos="709"/>
        </w:tabs>
        <w:spacing w:line="360" w:lineRule="auto"/>
        <w:ind w:left="426" w:hanging="426"/>
        <w:jc w:val="both"/>
        <w:rPr>
          <w:rFonts w:ascii="Arial" w:hAnsi="Arial" w:cs="Arial"/>
        </w:rPr>
      </w:pPr>
      <w:r>
        <w:rPr>
          <w:rFonts w:ascii="Arial" w:hAnsi="Arial" w:cs="Arial"/>
          <w:lang w:val="id-ID"/>
        </w:rPr>
        <w:t>1.</w:t>
      </w:r>
      <w:r>
        <w:rPr>
          <w:rFonts w:ascii="Arial" w:hAnsi="Arial" w:cs="Arial"/>
          <w:lang w:val="id-ID"/>
        </w:rPr>
        <w:tab/>
      </w:r>
      <w:r w:rsidRPr="000148B1">
        <w:rPr>
          <w:rFonts w:ascii="Arial" w:hAnsi="Arial" w:cs="Arial"/>
        </w:rPr>
        <w:t xml:space="preserve">Faktor Keturunan (Genetik) </w:t>
      </w:r>
    </w:p>
    <w:p w:rsidR="000100B0" w:rsidRDefault="000100B0" w:rsidP="000100B0">
      <w:pPr>
        <w:spacing w:line="360" w:lineRule="auto"/>
        <w:jc w:val="both"/>
        <w:rPr>
          <w:rFonts w:ascii="Arial" w:hAnsi="Arial" w:cs="Arial"/>
        </w:rPr>
      </w:pPr>
      <w:r>
        <w:rPr>
          <w:rFonts w:ascii="Arial" w:hAnsi="Arial" w:cs="Arial"/>
        </w:rPr>
        <w:tab/>
        <w:t xml:space="preserve">Riwayat keluarga dengan DM tipe 2, akan mempunyai peluang menderita DM sebesar 15% dan risiko mengalami intoleransi glukosa yaitu ketidakmampuan dalam memetabolisme karbohidrat secara normal sebesar 30% (LeMone &amp; Burke, 2008). </w:t>
      </w:r>
      <w:proofErr w:type="gramStart"/>
      <w:r>
        <w:rPr>
          <w:rFonts w:ascii="Arial" w:hAnsi="Arial" w:cs="Arial"/>
        </w:rPr>
        <w:t>Faktor genetik dapat langsung mempengaruhi sel beta dan mengubah kemampuannya untuk mengenali dan menyebarkan rangsang sektoris insulin.</w:t>
      </w:r>
      <w:proofErr w:type="gramEnd"/>
      <w:r>
        <w:rPr>
          <w:rFonts w:ascii="Arial" w:hAnsi="Arial" w:cs="Arial"/>
        </w:rPr>
        <w:t xml:space="preserve"> Keadaan ini meingkatkatkan kerentanan individu tersebut terhadap faktor – </w:t>
      </w:r>
      <w:proofErr w:type="gramStart"/>
      <w:r>
        <w:rPr>
          <w:rFonts w:ascii="Arial" w:hAnsi="Arial" w:cs="Arial"/>
        </w:rPr>
        <w:t>faktor  lingkungan</w:t>
      </w:r>
      <w:proofErr w:type="gramEnd"/>
      <w:r>
        <w:rPr>
          <w:rFonts w:ascii="Arial" w:hAnsi="Arial" w:cs="Arial"/>
        </w:rPr>
        <w:t xml:space="preserve"> dapat mengubah integritas dan fungsi sel beta pankreas. Secara genetik risiko Dm tipe 2 meningkat pada saudara kembar monozigotik seorang DM tipe 2, ibu dari neonatus yang beratnya lebih dari 4 kg, individi dengan gen obesitas, ras atau etnis tertentu yang mempunyaininsiden tinggi terhadap DM (Price &amp; Wilson, 2002).</w:t>
      </w:r>
    </w:p>
    <w:p w:rsidR="000100B0" w:rsidRPr="000148B1" w:rsidRDefault="000100B0" w:rsidP="000100B0">
      <w:pPr>
        <w:spacing w:line="360" w:lineRule="auto"/>
        <w:ind w:left="426" w:hanging="426"/>
        <w:jc w:val="both"/>
        <w:rPr>
          <w:rFonts w:ascii="Arial" w:hAnsi="Arial" w:cs="Arial"/>
        </w:rPr>
      </w:pPr>
      <w:r>
        <w:rPr>
          <w:rFonts w:ascii="Arial" w:hAnsi="Arial" w:cs="Arial"/>
          <w:lang w:val="id-ID"/>
        </w:rPr>
        <w:t>2.</w:t>
      </w:r>
      <w:r>
        <w:rPr>
          <w:rFonts w:ascii="Arial" w:hAnsi="Arial" w:cs="Arial"/>
          <w:lang w:val="id-ID"/>
        </w:rPr>
        <w:tab/>
      </w:r>
      <w:r w:rsidRPr="000148B1">
        <w:rPr>
          <w:rFonts w:ascii="Arial" w:hAnsi="Arial" w:cs="Arial"/>
        </w:rPr>
        <w:t>Obesitas</w:t>
      </w:r>
    </w:p>
    <w:p w:rsidR="000100B0" w:rsidRDefault="000100B0" w:rsidP="000100B0">
      <w:pPr>
        <w:spacing w:line="360" w:lineRule="auto"/>
        <w:jc w:val="both"/>
        <w:rPr>
          <w:rFonts w:ascii="Arial" w:hAnsi="Arial" w:cs="Arial"/>
        </w:rPr>
      </w:pPr>
      <w:r>
        <w:rPr>
          <w:rFonts w:ascii="Arial" w:hAnsi="Arial" w:cs="Arial"/>
        </w:rPr>
        <w:tab/>
        <w:t>Obesitas atau kegemukan yaitu kelebihan berat badan ≥ 20</w:t>
      </w:r>
      <w:proofErr w:type="gramStart"/>
      <w:r>
        <w:rPr>
          <w:rFonts w:ascii="Arial" w:hAnsi="Arial" w:cs="Arial"/>
        </w:rPr>
        <w:t>%  dari</w:t>
      </w:r>
      <w:proofErr w:type="gramEnd"/>
      <w:r>
        <w:rPr>
          <w:rFonts w:ascii="Arial" w:hAnsi="Arial" w:cs="Arial"/>
        </w:rPr>
        <w:t xml:space="preserve"> berat badan ideal atau BMI . Kegemukan menyebabkan berkurangnya jumlah reseptor insulin yang dapat bekerja di dalam sel pada otot skletal </w:t>
      </w:r>
      <w:proofErr w:type="gramStart"/>
      <w:r>
        <w:rPr>
          <w:rFonts w:ascii="Arial" w:hAnsi="Arial" w:cs="Arial"/>
        </w:rPr>
        <w:t>dn</w:t>
      </w:r>
      <w:proofErr w:type="gramEnd"/>
      <w:r>
        <w:rPr>
          <w:rFonts w:ascii="Arial" w:hAnsi="Arial" w:cs="Arial"/>
        </w:rPr>
        <w:t xml:space="preserve"> jaringan lemak. </w:t>
      </w:r>
      <w:proofErr w:type="gramStart"/>
      <w:r>
        <w:rPr>
          <w:rFonts w:ascii="Arial" w:hAnsi="Arial" w:cs="Arial"/>
        </w:rPr>
        <w:t xml:space="preserve">Hal </w:t>
      </w:r>
      <w:r>
        <w:rPr>
          <w:rFonts w:ascii="Arial" w:hAnsi="Arial" w:cs="Arial"/>
        </w:rPr>
        <w:lastRenderedPageBreak/>
        <w:t>ini dinamakan resistensi insulin perifer.</w:t>
      </w:r>
      <w:proofErr w:type="gramEnd"/>
      <w:r>
        <w:rPr>
          <w:rFonts w:ascii="Arial" w:hAnsi="Arial" w:cs="Arial"/>
        </w:rPr>
        <w:t xml:space="preserve"> Kegemukan juga merusak kemampuan sek beta untuk melepas insulin saat terjadi peningkatan glukosa darah (Smletzer</w:t>
      </w:r>
      <w:proofErr w:type="gramStart"/>
      <w:r>
        <w:rPr>
          <w:rFonts w:ascii="Arial" w:hAnsi="Arial" w:cs="Arial"/>
        </w:rPr>
        <w:t>,et.al</w:t>
      </w:r>
      <w:proofErr w:type="gramEnd"/>
      <w:r>
        <w:rPr>
          <w:rFonts w:ascii="Arial" w:hAnsi="Arial" w:cs="Arial"/>
        </w:rPr>
        <w:t xml:space="preserve">. 2008) </w:t>
      </w:r>
    </w:p>
    <w:p w:rsidR="000100B0" w:rsidRPr="000148B1" w:rsidRDefault="000100B0" w:rsidP="00D62ED3">
      <w:pPr>
        <w:tabs>
          <w:tab w:val="left" w:pos="720"/>
          <w:tab w:val="left" w:pos="1282"/>
        </w:tabs>
        <w:spacing w:line="360" w:lineRule="auto"/>
        <w:ind w:left="426" w:hanging="426"/>
        <w:jc w:val="both"/>
        <w:rPr>
          <w:rFonts w:ascii="Arial" w:hAnsi="Arial" w:cs="Arial"/>
        </w:rPr>
      </w:pPr>
      <w:r>
        <w:rPr>
          <w:rFonts w:ascii="Arial" w:hAnsi="Arial" w:cs="Arial"/>
          <w:lang w:val="id-ID"/>
        </w:rPr>
        <w:t>3.</w:t>
      </w:r>
      <w:r>
        <w:rPr>
          <w:rFonts w:ascii="Arial" w:hAnsi="Arial" w:cs="Arial"/>
          <w:lang w:val="id-ID"/>
        </w:rPr>
        <w:tab/>
      </w:r>
      <w:proofErr w:type="gramStart"/>
      <w:r w:rsidRPr="000148B1">
        <w:rPr>
          <w:rFonts w:ascii="Arial" w:hAnsi="Arial" w:cs="Arial"/>
        </w:rPr>
        <w:t>Usia</w:t>
      </w:r>
      <w:proofErr w:type="gramEnd"/>
      <w:r w:rsidR="00D62ED3">
        <w:rPr>
          <w:rFonts w:ascii="Arial" w:hAnsi="Arial" w:cs="Arial"/>
        </w:rPr>
        <w:tab/>
      </w:r>
    </w:p>
    <w:p w:rsidR="000100B0" w:rsidRDefault="000100B0" w:rsidP="000100B0">
      <w:pPr>
        <w:spacing w:line="360" w:lineRule="auto"/>
        <w:jc w:val="both"/>
        <w:rPr>
          <w:rFonts w:ascii="Arial" w:hAnsi="Arial" w:cs="Arial"/>
        </w:rPr>
      </w:pPr>
      <w:r>
        <w:rPr>
          <w:rFonts w:ascii="Arial" w:hAnsi="Arial" w:cs="Arial"/>
        </w:rPr>
        <w:tab/>
        <w:t xml:space="preserve">Faktor usia yang risiko menderita DM tipe 2 adalah usia diatas 30 tahun,hal ini disebabkan oleh adanya perubahan anatomis, fisiologis, dan secara biokima. </w:t>
      </w:r>
      <w:proofErr w:type="gramStart"/>
      <w:r>
        <w:rPr>
          <w:rFonts w:ascii="Arial" w:hAnsi="Arial" w:cs="Arial"/>
        </w:rPr>
        <w:t>Perubahan dimulai dari tingkat sel, kemuadian berlanjut pada tingkat jaringan dan akhirnya pada tingkat organ yang dapat mempengaruhi homeostatis.</w:t>
      </w:r>
      <w:proofErr w:type="gramEnd"/>
      <w:r>
        <w:rPr>
          <w:rFonts w:ascii="Arial" w:hAnsi="Arial" w:cs="Arial"/>
        </w:rPr>
        <w:t xml:space="preserve"> </w:t>
      </w:r>
    </w:p>
    <w:p w:rsidR="000100B0" w:rsidRDefault="000100B0" w:rsidP="000100B0">
      <w:pPr>
        <w:spacing w:line="360" w:lineRule="auto"/>
        <w:ind w:firstLine="720"/>
        <w:jc w:val="both"/>
        <w:rPr>
          <w:rFonts w:ascii="Arial" w:hAnsi="Arial" w:cs="Arial"/>
        </w:rPr>
      </w:pPr>
      <w:r>
        <w:rPr>
          <w:rFonts w:ascii="Arial" w:hAnsi="Arial" w:cs="Arial"/>
        </w:rPr>
        <w:t>Setelah seseorang mencapai umur 30 tahun, maka kadar glukosa darah naik 1-2 mg% tiap tahun saat puasa dan akan naik sekitar 6-13% pada 2 jam setelah makan, berdasarkan hal tersebut bahwa umur merupakan faktor utama terjadinya kenaikan relevansi diabetes serta gangguan toleransi glukosa (Suduyono,et.al.2009).</w:t>
      </w:r>
    </w:p>
    <w:p w:rsidR="000100B0" w:rsidRPr="000148B1" w:rsidRDefault="000100B0" w:rsidP="000100B0">
      <w:pPr>
        <w:spacing w:line="360" w:lineRule="auto"/>
        <w:ind w:left="426" w:hanging="426"/>
        <w:jc w:val="both"/>
        <w:rPr>
          <w:rFonts w:ascii="Arial" w:hAnsi="Arial" w:cs="Arial"/>
        </w:rPr>
      </w:pPr>
      <w:r>
        <w:rPr>
          <w:rFonts w:ascii="Arial" w:hAnsi="Arial" w:cs="Arial"/>
          <w:lang w:val="id-ID"/>
        </w:rPr>
        <w:t>4.</w:t>
      </w:r>
      <w:r>
        <w:rPr>
          <w:rFonts w:ascii="Arial" w:hAnsi="Arial" w:cs="Arial"/>
          <w:lang w:val="id-ID"/>
        </w:rPr>
        <w:tab/>
      </w:r>
      <w:r w:rsidRPr="000148B1">
        <w:rPr>
          <w:rFonts w:ascii="Arial" w:hAnsi="Arial" w:cs="Arial"/>
        </w:rPr>
        <w:t>Tekanan Darah</w:t>
      </w:r>
    </w:p>
    <w:p w:rsidR="000100B0" w:rsidRDefault="000100B0" w:rsidP="000100B0">
      <w:pPr>
        <w:spacing w:line="360" w:lineRule="auto"/>
        <w:jc w:val="both"/>
        <w:rPr>
          <w:rFonts w:ascii="Arial" w:hAnsi="Arial" w:cs="Arial"/>
        </w:rPr>
      </w:pPr>
      <w:r>
        <w:rPr>
          <w:rFonts w:ascii="Arial" w:hAnsi="Arial" w:cs="Arial"/>
        </w:rPr>
        <w:tab/>
      </w:r>
      <w:proofErr w:type="gramStart"/>
      <w:r>
        <w:rPr>
          <w:rFonts w:ascii="Arial" w:hAnsi="Arial" w:cs="Arial"/>
        </w:rPr>
        <w:t>Seseorang yang beresiko memderita DM adalah yang mempunyai tekanan darah tinggi (Hypertensi) yaitu tekanan darah ≥ 140/90 mmHg.</w:t>
      </w:r>
      <w:proofErr w:type="gramEnd"/>
      <w:r>
        <w:rPr>
          <w:rFonts w:ascii="Arial" w:hAnsi="Arial" w:cs="Arial"/>
        </w:rPr>
        <w:t xml:space="preserve"> Hipertensi jika tidak dikelola dengan baik </w:t>
      </w:r>
      <w:proofErr w:type="gramStart"/>
      <w:r>
        <w:rPr>
          <w:rFonts w:ascii="Arial" w:hAnsi="Arial" w:cs="Arial"/>
        </w:rPr>
        <w:t>akan</w:t>
      </w:r>
      <w:proofErr w:type="gramEnd"/>
      <w:r>
        <w:rPr>
          <w:rFonts w:ascii="Arial" w:hAnsi="Arial" w:cs="Arial"/>
        </w:rPr>
        <w:t xml:space="preserve"> mempercepat keruskan pada ginjal dan kelainan kardiovaskuler. Sebaliknya tekanan dapat dikontrol maka </w:t>
      </w:r>
      <w:proofErr w:type="gramStart"/>
      <w:r>
        <w:rPr>
          <w:rFonts w:ascii="Arial" w:hAnsi="Arial" w:cs="Arial"/>
        </w:rPr>
        <w:t>akan</w:t>
      </w:r>
      <w:proofErr w:type="gramEnd"/>
      <w:r>
        <w:rPr>
          <w:rFonts w:ascii="Arial" w:hAnsi="Arial" w:cs="Arial"/>
        </w:rPr>
        <w:t xml:space="preserve"> memproteksi terhadap komplikaso mikri dan makrovaskuler yang disertai pengolahan hiperglikemia yang terkontrol.</w:t>
      </w:r>
    </w:p>
    <w:p w:rsidR="000100B0" w:rsidRDefault="000100B0" w:rsidP="000100B0">
      <w:pPr>
        <w:spacing w:line="360" w:lineRule="auto"/>
        <w:ind w:firstLine="720"/>
        <w:jc w:val="both"/>
        <w:rPr>
          <w:rFonts w:ascii="Arial" w:hAnsi="Arial" w:cs="Arial"/>
        </w:rPr>
      </w:pPr>
      <w:r>
        <w:rPr>
          <w:rFonts w:ascii="Arial" w:hAnsi="Arial" w:cs="Arial"/>
        </w:rPr>
        <w:t xml:space="preserve"> </w:t>
      </w:r>
      <w:proofErr w:type="gramStart"/>
      <w:r>
        <w:rPr>
          <w:rFonts w:ascii="Arial" w:hAnsi="Arial" w:cs="Arial"/>
        </w:rPr>
        <w:t>Patogenesis hipertensi pada peningkatan tekanan darah.</w:t>
      </w:r>
      <w:proofErr w:type="gramEnd"/>
      <w:r>
        <w:rPr>
          <w:rFonts w:ascii="Arial" w:hAnsi="Arial" w:cs="Arial"/>
        </w:rPr>
        <w:t xml:space="preserve"> Pada DM faktor tersebut </w:t>
      </w:r>
      <w:proofErr w:type="gramStart"/>
      <w:r>
        <w:rPr>
          <w:rFonts w:ascii="Arial" w:hAnsi="Arial" w:cs="Arial"/>
        </w:rPr>
        <w:t>adalah :</w:t>
      </w:r>
      <w:proofErr w:type="gramEnd"/>
      <w:r>
        <w:rPr>
          <w:rFonts w:ascii="Arial" w:hAnsi="Arial" w:cs="Arial"/>
        </w:rPr>
        <w:t xml:space="preserve"> resistensi insukin,kadar gula darah plasma, obesitas selain faktor lain pada system otoregulasi pengaturan tekanan darah (Sudoyono,2006)</w:t>
      </w:r>
    </w:p>
    <w:p w:rsidR="000100B0" w:rsidRPr="000148B1" w:rsidRDefault="000100B0" w:rsidP="000100B0">
      <w:pPr>
        <w:spacing w:line="360" w:lineRule="auto"/>
        <w:ind w:left="426" w:hanging="426"/>
        <w:jc w:val="both"/>
        <w:rPr>
          <w:rFonts w:ascii="Arial" w:hAnsi="Arial" w:cs="Arial"/>
        </w:rPr>
      </w:pPr>
      <w:r>
        <w:rPr>
          <w:rFonts w:ascii="Arial" w:hAnsi="Arial" w:cs="Arial"/>
          <w:lang w:val="id-ID"/>
        </w:rPr>
        <w:t>5.</w:t>
      </w:r>
      <w:r>
        <w:rPr>
          <w:rFonts w:ascii="Arial" w:hAnsi="Arial" w:cs="Arial"/>
          <w:lang w:val="id-ID"/>
        </w:rPr>
        <w:tab/>
      </w:r>
      <w:r w:rsidRPr="000148B1">
        <w:rPr>
          <w:rFonts w:ascii="Arial" w:hAnsi="Arial" w:cs="Arial"/>
        </w:rPr>
        <w:t>Aktivitas Fisik</w:t>
      </w:r>
    </w:p>
    <w:p w:rsidR="000100B0" w:rsidRDefault="000100B0" w:rsidP="000100B0">
      <w:pPr>
        <w:spacing w:line="360" w:lineRule="auto"/>
        <w:jc w:val="both"/>
        <w:rPr>
          <w:rFonts w:ascii="Arial" w:hAnsi="Arial" w:cs="Arial"/>
        </w:rPr>
      </w:pPr>
      <w:r>
        <w:rPr>
          <w:rFonts w:ascii="Arial" w:hAnsi="Arial" w:cs="Arial"/>
        </w:rPr>
        <w:tab/>
        <w:t>Aktivitas fisik yang kurang dapat menyebabkan resistensi insulin pada DM tipe 2 (Soegondo</w:t>
      </w:r>
      <w:proofErr w:type="gramStart"/>
      <w:r>
        <w:rPr>
          <w:rFonts w:ascii="Arial" w:hAnsi="Arial" w:cs="Arial"/>
        </w:rPr>
        <w:t>,Soewondo</w:t>
      </w:r>
      <w:proofErr w:type="gramEnd"/>
      <w:r>
        <w:rPr>
          <w:rFonts w:ascii="Arial" w:hAnsi="Arial" w:cs="Arial"/>
        </w:rPr>
        <w:t xml:space="preserve"> &amp; Subekti, 2009). Menurut Ketua Indonesian Diabetes Association (Persadia), bahwa DM tipe 2 selain faktor genetik, juga bisa dipicu oleh lingkungan yang menyebabkan perubahan gaya hidup yang tidak sehat, seperti makan berlebihan (berlemak dan kurang serat), kurang aktivitas fisik, dan stres.  </w:t>
      </w:r>
    </w:p>
    <w:p w:rsidR="000100B0" w:rsidRDefault="000100B0" w:rsidP="000100B0">
      <w:pPr>
        <w:tabs>
          <w:tab w:val="left" w:pos="5974"/>
        </w:tabs>
        <w:spacing w:line="360" w:lineRule="auto"/>
        <w:ind w:left="426" w:hanging="426"/>
        <w:jc w:val="both"/>
        <w:rPr>
          <w:rFonts w:ascii="Arial" w:eastAsia="Adobe Gothic Std B" w:hAnsi="Arial" w:cs="Arial"/>
          <w:lang w:val="id-ID"/>
        </w:rPr>
      </w:pPr>
      <w:r>
        <w:rPr>
          <w:rFonts w:ascii="Arial" w:hAnsi="Arial" w:cs="Arial"/>
          <w:lang w:val="id-ID"/>
        </w:rPr>
        <w:t>6.</w:t>
      </w:r>
      <w:r>
        <w:rPr>
          <w:rFonts w:ascii="Arial" w:hAnsi="Arial" w:cs="Arial"/>
          <w:lang w:val="id-ID"/>
        </w:rPr>
        <w:tab/>
      </w:r>
      <w:r>
        <w:rPr>
          <w:rFonts w:ascii="Arial" w:eastAsia="Adobe Gothic Std B" w:hAnsi="Arial" w:cs="Arial"/>
        </w:rPr>
        <w:t xml:space="preserve">Kadar Kolesterol </w:t>
      </w:r>
    </w:p>
    <w:p w:rsidR="000100B0" w:rsidRDefault="000100B0" w:rsidP="000100B0">
      <w:pPr>
        <w:tabs>
          <w:tab w:val="left" w:pos="709"/>
          <w:tab w:val="left" w:pos="5974"/>
        </w:tabs>
        <w:spacing w:line="360" w:lineRule="auto"/>
        <w:jc w:val="both"/>
        <w:rPr>
          <w:rFonts w:ascii="Arial" w:eastAsia="Adobe Gothic Std B" w:hAnsi="Arial" w:cs="Arial"/>
          <w:lang w:val="id-ID"/>
        </w:rPr>
      </w:pPr>
      <w:r>
        <w:rPr>
          <w:rFonts w:ascii="Arial" w:eastAsia="Adobe Gothic Std B" w:hAnsi="Arial" w:cs="Arial"/>
          <w:lang w:val="id-ID"/>
        </w:rPr>
        <w:t xml:space="preserve">           </w:t>
      </w:r>
      <w:r w:rsidRPr="00883253">
        <w:rPr>
          <w:rFonts w:ascii="Arial" w:eastAsia="Adobe Gothic Std B" w:hAnsi="Arial" w:cs="Arial"/>
        </w:rPr>
        <w:t>Kadar HDL kolestrol ≤ 35 mg/</w:t>
      </w:r>
      <w:proofErr w:type="gramStart"/>
      <w:r w:rsidRPr="00883253">
        <w:rPr>
          <w:rFonts w:ascii="Arial" w:eastAsia="Adobe Gothic Std B" w:hAnsi="Arial" w:cs="Arial"/>
        </w:rPr>
        <w:t>dL(</w:t>
      </w:r>
      <w:proofErr w:type="gramEnd"/>
      <w:r w:rsidRPr="00883253">
        <w:rPr>
          <w:rFonts w:ascii="Arial" w:eastAsia="Adobe Gothic Std B" w:hAnsi="Arial" w:cs="Arial"/>
        </w:rPr>
        <w:t xml:space="preserve">0,09 mmol/L) dan atau kadar trigliserida ≥ 259 mg/dl (2,8 mmol/L) ( Sudoyo,2009). </w:t>
      </w:r>
      <w:proofErr w:type="gramStart"/>
      <w:r w:rsidRPr="00883253">
        <w:rPr>
          <w:rFonts w:ascii="Arial" w:eastAsia="Adobe Gothic Std B" w:hAnsi="Arial" w:cs="Arial"/>
        </w:rPr>
        <w:t xml:space="preserve">Kadar abnormal lipid darah erat kaitanya </w:t>
      </w:r>
      <w:r w:rsidRPr="00883253">
        <w:rPr>
          <w:rFonts w:ascii="Arial" w:eastAsia="Adobe Gothic Std B" w:hAnsi="Arial" w:cs="Arial"/>
        </w:rPr>
        <w:lastRenderedPageBreak/>
        <w:t>dengan obesitas dan DM tipe 2.</w:t>
      </w:r>
      <w:proofErr w:type="gramEnd"/>
      <w:r w:rsidRPr="00883253">
        <w:rPr>
          <w:rFonts w:ascii="Arial" w:eastAsia="Adobe Gothic Std B" w:hAnsi="Arial" w:cs="Arial"/>
        </w:rPr>
        <w:t xml:space="preserve"> </w:t>
      </w:r>
      <w:proofErr w:type="gramStart"/>
      <w:r w:rsidRPr="00883253">
        <w:rPr>
          <w:rFonts w:ascii="Arial" w:eastAsia="Adobe Gothic Std B" w:hAnsi="Arial" w:cs="Arial"/>
        </w:rPr>
        <w:t>Kurang lebih 38% pasien dengan BMI 27 adalah penderita hiperkolesterolemia.</w:t>
      </w:r>
      <w:proofErr w:type="gramEnd"/>
      <w:r w:rsidRPr="00883253">
        <w:rPr>
          <w:rFonts w:ascii="Arial" w:eastAsia="Adobe Gothic Std B" w:hAnsi="Arial" w:cs="Arial"/>
        </w:rPr>
        <w:t xml:space="preserve"> Pada kondisi ini, perbandingan antara HDL (High Density Lipoprotein) dengan LDL (Low Density </w:t>
      </w:r>
      <w:proofErr w:type="gramStart"/>
      <w:r>
        <w:rPr>
          <w:rFonts w:ascii="Arial" w:eastAsia="Adobe Gothic Std B" w:hAnsi="Arial" w:cs="Arial"/>
        </w:rPr>
        <w:t>Lipoprotein )</w:t>
      </w:r>
      <w:proofErr w:type="gramEnd"/>
      <w:r>
        <w:rPr>
          <w:rFonts w:ascii="Arial" w:eastAsia="Adobe Gothic Std B" w:hAnsi="Arial" w:cs="Arial"/>
        </w:rPr>
        <w:t xml:space="preserve"> cenderung menurun</w:t>
      </w:r>
      <w:r w:rsidRPr="00883253">
        <w:rPr>
          <w:rFonts w:ascii="Arial" w:eastAsia="Adobe Gothic Std B" w:hAnsi="Arial" w:cs="Arial"/>
        </w:rPr>
        <w:t>(dimana kadar trigliserida secar umum meningkat ) sehingga memperbesar risiko atherogenesis.</w:t>
      </w:r>
    </w:p>
    <w:p w:rsidR="00FE24D3" w:rsidRPr="00FE24D3" w:rsidRDefault="00FE24D3" w:rsidP="000100B0">
      <w:pPr>
        <w:tabs>
          <w:tab w:val="left" w:pos="709"/>
          <w:tab w:val="left" w:pos="5974"/>
        </w:tabs>
        <w:spacing w:line="360" w:lineRule="auto"/>
        <w:jc w:val="both"/>
        <w:rPr>
          <w:rFonts w:ascii="Arial" w:eastAsia="Adobe Gothic Std B" w:hAnsi="Arial" w:cs="Arial"/>
          <w:lang w:val="id-ID"/>
        </w:rPr>
      </w:pPr>
    </w:p>
    <w:p w:rsidR="000100B0" w:rsidRPr="0005238A" w:rsidRDefault="000100B0" w:rsidP="000100B0">
      <w:pPr>
        <w:tabs>
          <w:tab w:val="left" w:pos="1363"/>
          <w:tab w:val="left" w:pos="4826"/>
          <w:tab w:val="left" w:pos="5974"/>
        </w:tabs>
        <w:spacing w:line="360" w:lineRule="auto"/>
        <w:jc w:val="both"/>
        <w:rPr>
          <w:rFonts w:ascii="Arial" w:eastAsia="Adobe Gothic Std B" w:hAnsi="Arial" w:cs="Arial"/>
          <w:lang w:val="id-ID"/>
        </w:rPr>
      </w:pPr>
      <w:r w:rsidRPr="00883253">
        <w:rPr>
          <w:rFonts w:ascii="Arial" w:eastAsia="Adobe Gothic Std B" w:hAnsi="Arial" w:cs="Arial"/>
        </w:rPr>
        <w:t xml:space="preserve">       </w:t>
      </w:r>
      <w:r>
        <w:rPr>
          <w:rFonts w:ascii="Arial" w:eastAsia="Adobe Gothic Std B" w:hAnsi="Arial" w:cs="Arial"/>
          <w:lang w:val="id-ID"/>
        </w:rPr>
        <w:t xml:space="preserve">   </w:t>
      </w:r>
      <w:r w:rsidRPr="00883253">
        <w:rPr>
          <w:rFonts w:ascii="Arial" w:eastAsia="Adobe Gothic Std B" w:hAnsi="Arial" w:cs="Arial"/>
        </w:rPr>
        <w:t xml:space="preserve"> </w:t>
      </w:r>
      <w:proofErr w:type="gramStart"/>
      <w:r w:rsidRPr="00883253">
        <w:rPr>
          <w:rFonts w:ascii="Arial" w:eastAsia="Adobe Gothic Std B" w:hAnsi="Arial" w:cs="Arial"/>
        </w:rPr>
        <w:t>Salah satu mekanisme yang diduga menjadi predisposisi diabetes tipe 2 adalah terjadinya pelepasan asam-asam lemak bebas secara cepat yang berasal dari suatu lemak visceral yang membesar.</w:t>
      </w:r>
      <w:proofErr w:type="gramEnd"/>
      <w:r w:rsidRPr="00883253">
        <w:rPr>
          <w:rFonts w:ascii="Arial" w:eastAsia="Adobe Gothic Std B" w:hAnsi="Arial" w:cs="Arial"/>
        </w:rPr>
        <w:t xml:space="preserve"> Proses ini menerangkan terjadinya sirkulasi tingkat dari asam-asam lemak bebas di hati, sehingga kemampuan hati untuk mengikat dan mengekstrak insulin dari darah menjadi berkurang. </w:t>
      </w:r>
      <w:proofErr w:type="gramStart"/>
      <w:r w:rsidRPr="00883253">
        <w:rPr>
          <w:rFonts w:ascii="Arial" w:eastAsia="Adobe Gothic Std B" w:hAnsi="Arial" w:cs="Arial"/>
        </w:rPr>
        <w:t>Hal ini dapat mengakibatkan hiperinsulinemia.</w:t>
      </w:r>
      <w:proofErr w:type="gramEnd"/>
      <w:r w:rsidRPr="00883253">
        <w:rPr>
          <w:rFonts w:ascii="Arial" w:eastAsia="Adobe Gothic Std B" w:hAnsi="Arial" w:cs="Arial"/>
        </w:rPr>
        <w:t xml:space="preserve"> </w:t>
      </w:r>
      <w:proofErr w:type="gramStart"/>
      <w:r w:rsidRPr="00883253">
        <w:rPr>
          <w:rFonts w:ascii="Arial" w:eastAsia="Adobe Gothic Std B" w:hAnsi="Arial" w:cs="Arial"/>
        </w:rPr>
        <w:t>Akibat lainya adalah peningkatan glukoneogenesis dimana glukosa darah meningkat.</w:t>
      </w:r>
      <w:proofErr w:type="gramEnd"/>
    </w:p>
    <w:p w:rsidR="000100B0" w:rsidRDefault="000100B0" w:rsidP="000100B0">
      <w:pPr>
        <w:tabs>
          <w:tab w:val="left" w:pos="709"/>
          <w:tab w:val="left" w:pos="1363"/>
          <w:tab w:val="left" w:pos="4826"/>
          <w:tab w:val="left" w:pos="5974"/>
        </w:tabs>
        <w:spacing w:line="360" w:lineRule="auto"/>
        <w:jc w:val="both"/>
        <w:rPr>
          <w:rFonts w:ascii="Arial" w:eastAsia="Adobe Gothic Std B" w:hAnsi="Arial" w:cs="Arial"/>
          <w:lang w:val="id-ID"/>
        </w:rPr>
      </w:pPr>
      <w:proofErr w:type="gramStart"/>
      <w:r w:rsidRPr="00883253">
        <w:rPr>
          <w:rFonts w:ascii="Arial" w:eastAsia="Adobe Gothic Std B" w:hAnsi="Arial" w:cs="Arial"/>
        </w:rPr>
        <w:t>Efek kedua dari peningkatan asam-asam lemak bebas adalah menghambat pengambilan glukosa oleh sel otot.</w:t>
      </w:r>
      <w:proofErr w:type="gramEnd"/>
      <w:r w:rsidRPr="00883253">
        <w:rPr>
          <w:rFonts w:ascii="Arial" w:eastAsia="Adobe Gothic Std B" w:hAnsi="Arial" w:cs="Arial"/>
        </w:rPr>
        <w:t xml:space="preserve"> Dengan demikian, walaupun </w:t>
      </w:r>
      <w:proofErr w:type="gramStart"/>
      <w:r w:rsidRPr="00883253">
        <w:rPr>
          <w:rFonts w:ascii="Arial" w:eastAsia="Adobe Gothic Std B" w:hAnsi="Arial" w:cs="Arial"/>
        </w:rPr>
        <w:t>kadar</w:t>
      </w:r>
      <w:proofErr w:type="gramEnd"/>
      <w:r w:rsidRPr="00883253">
        <w:rPr>
          <w:rFonts w:ascii="Arial" w:eastAsia="Adobe Gothic Std B" w:hAnsi="Arial" w:cs="Arial"/>
        </w:rPr>
        <w:t xml:space="preserve"> insulin meningkat, namun glukosa darah tetap abnormal tinggi. Hal ini menerangkan suatu resistensi fisiologi terhadap insulin seperti yang terdapat pada diabetes tipe 2 (Johnanis</w:t>
      </w:r>
      <w:proofErr w:type="gramStart"/>
      <w:r w:rsidRPr="00883253">
        <w:rPr>
          <w:rFonts w:ascii="Arial" w:eastAsia="Adobe Gothic Std B" w:hAnsi="Arial" w:cs="Arial"/>
        </w:rPr>
        <w:t>,2000</w:t>
      </w:r>
      <w:proofErr w:type="gramEnd"/>
      <w:r>
        <w:rPr>
          <w:rFonts w:ascii="Arial" w:eastAsia="Adobe Gothic Std B" w:hAnsi="Arial" w:cs="Arial"/>
          <w:lang w:val="id-ID"/>
        </w:rPr>
        <w:t xml:space="preserve"> dalam Ernawati 2017</w:t>
      </w:r>
      <w:r w:rsidRPr="00883253">
        <w:rPr>
          <w:rFonts w:ascii="Arial" w:eastAsia="Adobe Gothic Std B" w:hAnsi="Arial" w:cs="Arial"/>
        </w:rPr>
        <w:t>)</w:t>
      </w:r>
      <w:r>
        <w:rPr>
          <w:rFonts w:ascii="Arial" w:eastAsia="Adobe Gothic Std B" w:hAnsi="Arial" w:cs="Arial"/>
          <w:lang w:val="id-ID"/>
        </w:rPr>
        <w:t>.</w:t>
      </w:r>
    </w:p>
    <w:p w:rsidR="000100B0" w:rsidRPr="00373A99" w:rsidRDefault="000100B0" w:rsidP="00373A99">
      <w:pPr>
        <w:pStyle w:val="Heading2"/>
        <w:spacing w:line="360" w:lineRule="auto"/>
        <w:jc w:val="left"/>
        <w:rPr>
          <w:rFonts w:ascii="Arial" w:eastAsia="Adobe Gothic Std B" w:hAnsi="Arial" w:cs="Arial"/>
          <w:color w:val="auto"/>
          <w:sz w:val="24"/>
          <w:szCs w:val="24"/>
          <w:lang w:val="id-ID"/>
        </w:rPr>
      </w:pPr>
      <w:bookmarkStart w:id="22" w:name="_Toc51416969"/>
      <w:r w:rsidRPr="00373A99">
        <w:rPr>
          <w:rFonts w:ascii="Arial" w:eastAsia="Adobe Gothic Std B" w:hAnsi="Arial" w:cs="Arial"/>
          <w:color w:val="auto"/>
          <w:sz w:val="24"/>
          <w:szCs w:val="24"/>
          <w:lang w:val="id-ID"/>
        </w:rPr>
        <w:t>D.</w:t>
      </w:r>
      <w:r w:rsidRPr="00373A99">
        <w:rPr>
          <w:rFonts w:ascii="Arial" w:eastAsia="Adobe Gothic Std B" w:hAnsi="Arial" w:cs="Arial"/>
          <w:color w:val="auto"/>
          <w:sz w:val="24"/>
          <w:szCs w:val="24"/>
          <w:lang w:val="id-ID"/>
        </w:rPr>
        <w:tab/>
        <w:t>Ulkus Diabetikum</w:t>
      </w:r>
      <w:bookmarkEnd w:id="22"/>
    </w:p>
    <w:p w:rsidR="000100B0" w:rsidRPr="00373A99" w:rsidRDefault="000100B0" w:rsidP="00373A99">
      <w:pPr>
        <w:pStyle w:val="Heading3"/>
        <w:spacing w:line="360" w:lineRule="auto"/>
        <w:jc w:val="left"/>
        <w:rPr>
          <w:rFonts w:ascii="Arial" w:eastAsia="Adobe Gothic Std B" w:hAnsi="Arial" w:cs="Arial"/>
          <w:color w:val="auto"/>
          <w:sz w:val="24"/>
          <w:szCs w:val="24"/>
          <w:lang w:val="id-ID"/>
        </w:rPr>
      </w:pPr>
      <w:bookmarkStart w:id="23" w:name="_Toc51416970"/>
      <w:r w:rsidRPr="00373A99">
        <w:rPr>
          <w:rFonts w:ascii="Arial" w:eastAsia="Adobe Gothic Std B" w:hAnsi="Arial" w:cs="Arial"/>
          <w:color w:val="auto"/>
          <w:sz w:val="24"/>
          <w:szCs w:val="24"/>
          <w:lang w:val="id-ID"/>
        </w:rPr>
        <w:t>1</w:t>
      </w:r>
      <w:r w:rsidRPr="00373A99">
        <w:rPr>
          <w:rFonts w:ascii="Arial" w:eastAsia="Adobe Gothic Std B" w:hAnsi="Arial" w:cs="Arial"/>
          <w:color w:val="auto"/>
          <w:sz w:val="24"/>
          <w:szCs w:val="24"/>
          <w:lang w:val="id-ID"/>
        </w:rPr>
        <w:tab/>
        <w:t>Pengertian Ulkus Diabetikum</w:t>
      </w:r>
      <w:bookmarkEnd w:id="23"/>
    </w:p>
    <w:p w:rsidR="000100B0" w:rsidRDefault="000100B0" w:rsidP="000100B0">
      <w:pPr>
        <w:ind w:firstLine="720"/>
        <w:jc w:val="both"/>
        <w:rPr>
          <w:rFonts w:ascii="Arial" w:hAnsi="Arial" w:cs="Arial"/>
          <w:lang w:val="id-ID"/>
        </w:rPr>
      </w:pPr>
      <w:r>
        <w:rPr>
          <w:rFonts w:ascii="Arial" w:hAnsi="Arial" w:cs="Arial"/>
          <w:lang w:val="id-ID"/>
        </w:rPr>
        <w:t>U</w:t>
      </w:r>
      <w:r w:rsidRPr="003239A0">
        <w:rPr>
          <w:rFonts w:ascii="Arial" w:hAnsi="Arial" w:cs="Arial"/>
        </w:rPr>
        <w:t>lkus diabetikum adalah kerusakan atau kematian kulit sampai jaringan dari bawah kulit bahkan menembus otot sampai mengenai tulang, akibat adanya penekanan pada suatu area secara terus-menerus sehingga mengakibatkan gangguan sirkulasi darah. Luka diabetikum adalah nekrosis pada jaringan lunak antara tonjolan tulang dan permukaan padat, paling umum akibat imobilisasi (Syamsuhiyat, 2007)</w:t>
      </w:r>
    </w:p>
    <w:p w:rsidR="000100B0" w:rsidRPr="0005238A" w:rsidRDefault="000100B0" w:rsidP="000100B0">
      <w:pPr>
        <w:ind w:firstLine="720"/>
        <w:jc w:val="both"/>
        <w:rPr>
          <w:rFonts w:ascii="Arial" w:hAnsi="Arial" w:cs="Arial"/>
        </w:rPr>
      </w:pPr>
      <w:r w:rsidRPr="0005238A">
        <w:rPr>
          <w:rFonts w:ascii="Arial" w:hAnsi="Arial" w:cs="Arial"/>
        </w:rPr>
        <w:t xml:space="preserve">Menurut WHO, diabetic Foot adalah infeksi, ulserasi, atau kerusakan jaringan yang berhubungan dengan abnormalitas neuron-neuron logis dan bermacam-macam derajat dari penyakit vaskular perifer pada ekstremitas bawah titik tahun 2006 di Rumah Sakit Cipto Mangunkusumo Jakarta didapatkan 3830 </w:t>
      </w:r>
      <w:r w:rsidRPr="0005238A">
        <w:rPr>
          <w:rFonts w:ascii="Arial" w:hAnsi="Arial" w:cs="Arial"/>
        </w:rPr>
        <w:lastRenderedPageBreak/>
        <w:t>penderita dm dan 23,6% mengalami diabetic foot baik oleh karena neuropati makroangiopati atau campuran. Lokasi diabetic foot 50% berada pada ujung jari kaki, 30 sampai 40% pada plantar pedis 10 sampai 15% pada dorsum kaki, 5 sampai 10% pada tumit dan 10% adalah ulkus multipel.</w:t>
      </w:r>
    </w:p>
    <w:p w:rsidR="000100B0" w:rsidRPr="0005238A" w:rsidRDefault="000100B0" w:rsidP="000100B0">
      <w:pPr>
        <w:ind w:firstLine="720"/>
        <w:jc w:val="both"/>
        <w:rPr>
          <w:rFonts w:ascii="Arial" w:hAnsi="Arial" w:cs="Arial"/>
        </w:rPr>
      </w:pPr>
      <w:proofErr w:type="gramStart"/>
      <w:r w:rsidRPr="0005238A">
        <w:rPr>
          <w:rFonts w:ascii="Arial" w:hAnsi="Arial" w:cs="Arial"/>
        </w:rPr>
        <w:t>Etiopatogenesis terjadinya diabetic foot, karena glukosa darah yang tinggi dapat menyebabkan kerusakan saraf atau neuron mati diabetik sehingga tidak dapat merasakan panas nyeri atau dingin pada kaki dan betis.</w:t>
      </w:r>
      <w:proofErr w:type="gramEnd"/>
      <w:r w:rsidRPr="0005238A">
        <w:rPr>
          <w:rFonts w:ascii="Arial" w:hAnsi="Arial" w:cs="Arial"/>
        </w:rPr>
        <w:t xml:space="preserve"> </w:t>
      </w:r>
      <w:proofErr w:type="gramStart"/>
      <w:r w:rsidRPr="0005238A">
        <w:rPr>
          <w:rFonts w:ascii="Arial" w:hAnsi="Arial" w:cs="Arial"/>
        </w:rPr>
        <w:t>Kerusakan saraf juga dapat menyebabkan penurunan produksi keringat sehingga kulit menjadi kering.</w:t>
      </w:r>
      <w:proofErr w:type="gramEnd"/>
      <w:r w:rsidRPr="0005238A">
        <w:rPr>
          <w:rFonts w:ascii="Arial" w:hAnsi="Arial" w:cs="Arial"/>
        </w:rPr>
        <w:t xml:space="preserve"> Glukosa darah yang tinggi juga </w:t>
      </w:r>
      <w:proofErr w:type="gramStart"/>
      <w:r w:rsidRPr="0005238A">
        <w:rPr>
          <w:rFonts w:ascii="Arial" w:hAnsi="Arial" w:cs="Arial"/>
        </w:rPr>
        <w:t>akan</w:t>
      </w:r>
      <w:proofErr w:type="gramEnd"/>
      <w:r w:rsidRPr="0005238A">
        <w:rPr>
          <w:rFonts w:ascii="Arial" w:hAnsi="Arial" w:cs="Arial"/>
        </w:rPr>
        <w:t xml:space="preserve"> menyebabkan berkurangnya aliran darah atau penyakit vaskuler perifer sehingga aliran darah ke kaki dan betis menjadi tidak cukup sehingga akan menyebabkan kesulitan penyembuhan luka dan infeksi.</w:t>
      </w:r>
    </w:p>
    <w:p w:rsidR="000100B0" w:rsidRPr="0005238A" w:rsidRDefault="000100B0" w:rsidP="000100B0">
      <w:pPr>
        <w:ind w:firstLine="720"/>
        <w:jc w:val="both"/>
        <w:rPr>
          <w:rFonts w:ascii="Arial" w:hAnsi="Arial" w:cs="Arial"/>
        </w:rPr>
      </w:pPr>
      <w:proofErr w:type="gramStart"/>
      <w:r w:rsidRPr="0005238A">
        <w:rPr>
          <w:rFonts w:ascii="Arial" w:hAnsi="Arial" w:cs="Arial"/>
        </w:rPr>
        <w:t>Untuk mencegah atau menghambat dan memperbaiki neuropati perifer pada umumnya dan pada orang tua yang sudah menderita neuropati maka pemeriksaan, perawatan dan latihan kaki harus lebih intensif.</w:t>
      </w:r>
      <w:proofErr w:type="gramEnd"/>
      <w:r w:rsidRPr="0005238A">
        <w:rPr>
          <w:rFonts w:ascii="Arial" w:hAnsi="Arial" w:cs="Arial"/>
        </w:rPr>
        <w:t xml:space="preserve"> </w:t>
      </w:r>
      <w:proofErr w:type="gramStart"/>
      <w:r w:rsidRPr="0005238A">
        <w:rPr>
          <w:rFonts w:ascii="Arial" w:hAnsi="Arial" w:cs="Arial"/>
        </w:rPr>
        <w:t>Pemeriksaan dan perawatan kaki digunakan untuk deteksi dini kelainan ataupun perlukaan yang terjadi di kaki, perawatan kaki digunakan untuk menjaga atau mencegah kaki dari luka.</w:t>
      </w:r>
      <w:proofErr w:type="gramEnd"/>
      <w:r w:rsidRPr="0005238A">
        <w:rPr>
          <w:rFonts w:ascii="Arial" w:hAnsi="Arial" w:cs="Arial"/>
        </w:rPr>
        <w:t xml:space="preserve"> </w:t>
      </w:r>
      <w:proofErr w:type="gramStart"/>
      <w:r w:rsidRPr="0005238A">
        <w:rPr>
          <w:rFonts w:ascii="Arial" w:hAnsi="Arial" w:cs="Arial"/>
        </w:rPr>
        <w:t>Latihan kaki bertujuan untuk memperbaiki sirkulasi darah tungkai bawah, pergelangan kaki telapak kaki dan jari-jari.</w:t>
      </w:r>
      <w:proofErr w:type="gramEnd"/>
      <w:r w:rsidRPr="0005238A">
        <w:rPr>
          <w:rFonts w:ascii="Arial" w:hAnsi="Arial" w:cs="Arial"/>
        </w:rPr>
        <w:t xml:space="preserve"> </w:t>
      </w:r>
      <w:proofErr w:type="gramStart"/>
      <w:r w:rsidRPr="0005238A">
        <w:rPr>
          <w:rFonts w:ascii="Arial" w:hAnsi="Arial" w:cs="Arial"/>
        </w:rPr>
        <w:t>Latihan kaki sebaiknya dilakukan sebelum latihan jasmani sebenarnya jalan atau jogging dan sebagainya atau diluar hari-hari latihan dan dapat dilakukan di mana saja.</w:t>
      </w:r>
      <w:proofErr w:type="gramEnd"/>
    </w:p>
    <w:p w:rsidR="000100B0" w:rsidRDefault="000100B0" w:rsidP="000100B0">
      <w:pPr>
        <w:ind w:firstLine="720"/>
        <w:jc w:val="both"/>
        <w:rPr>
          <w:rFonts w:ascii="Arial" w:hAnsi="Arial" w:cs="Arial"/>
          <w:lang w:val="id-ID"/>
        </w:rPr>
      </w:pPr>
      <w:r w:rsidRPr="0005238A">
        <w:rPr>
          <w:rFonts w:ascii="Arial" w:hAnsi="Arial" w:cs="Arial"/>
        </w:rPr>
        <w:t xml:space="preserve">Ada dua tindakan dalam prinsip dasar pengelolaan diabetic foot yaitu tindakan pencegahan dan tindakan rehabilitasi titik tindakan pencegahan meliputi edukasi perawatan kaki senam kaki dan sepatu diabetes titik tujuan tindakan rehabilitasi adalah pengembalian fungsi ambulasi titik tindakan rehabilitasi </w:t>
      </w:r>
      <w:r w:rsidRPr="0005238A">
        <w:rPr>
          <w:rFonts w:ascii="Arial" w:hAnsi="Arial" w:cs="Arial"/>
        </w:rPr>
        <w:lastRenderedPageBreak/>
        <w:t>meliputi program terpadu yaitu evaluasi pengendalian kondisi metabolik debridement luka, biakan kuman, antibiotika tepat guna tindakan bedah rehabilitatif, perbaikan sirkulasi darah dan rehabilitasi medik.</w:t>
      </w:r>
    </w:p>
    <w:p w:rsidR="0072572E" w:rsidRDefault="0072572E" w:rsidP="000100B0">
      <w:pPr>
        <w:ind w:firstLine="720"/>
        <w:jc w:val="both"/>
        <w:rPr>
          <w:rFonts w:ascii="Arial" w:hAnsi="Arial" w:cs="Arial"/>
          <w:lang w:val="id-ID"/>
        </w:rPr>
      </w:pPr>
    </w:p>
    <w:p w:rsidR="0072572E" w:rsidRDefault="0072572E" w:rsidP="000100B0">
      <w:pPr>
        <w:ind w:firstLine="720"/>
        <w:jc w:val="both"/>
        <w:rPr>
          <w:rFonts w:ascii="Arial" w:hAnsi="Arial" w:cs="Arial"/>
          <w:lang w:val="id-ID"/>
        </w:rPr>
      </w:pPr>
    </w:p>
    <w:p w:rsidR="0072572E" w:rsidRPr="0072572E" w:rsidRDefault="0072572E" w:rsidP="000100B0">
      <w:pPr>
        <w:ind w:firstLine="720"/>
        <w:jc w:val="both"/>
        <w:rPr>
          <w:rFonts w:ascii="Arial" w:hAnsi="Arial" w:cs="Arial"/>
          <w:lang w:val="id-ID"/>
        </w:rPr>
      </w:pPr>
    </w:p>
    <w:p w:rsidR="000100B0" w:rsidRPr="00373A99" w:rsidRDefault="00373A99" w:rsidP="00373A99">
      <w:pPr>
        <w:pStyle w:val="Heading3"/>
        <w:jc w:val="left"/>
        <w:rPr>
          <w:rFonts w:ascii="Arial" w:hAnsi="Arial" w:cs="Arial"/>
          <w:color w:val="auto"/>
        </w:rPr>
      </w:pPr>
      <w:bookmarkStart w:id="24" w:name="_Toc51416971"/>
      <w:proofErr w:type="gramStart"/>
      <w:r>
        <w:rPr>
          <w:rFonts w:ascii="Arial" w:hAnsi="Arial" w:cs="Arial"/>
          <w:color w:val="auto"/>
        </w:rPr>
        <w:t>2.</w:t>
      </w:r>
      <w:r w:rsidR="000100B0" w:rsidRPr="00373A99">
        <w:rPr>
          <w:rFonts w:ascii="Arial" w:hAnsi="Arial" w:cs="Arial"/>
          <w:color w:val="auto"/>
        </w:rPr>
        <w:t>Pencegahan</w:t>
      </w:r>
      <w:proofErr w:type="gramEnd"/>
      <w:r w:rsidR="000100B0" w:rsidRPr="00373A99">
        <w:rPr>
          <w:rFonts w:ascii="Arial" w:hAnsi="Arial" w:cs="Arial"/>
          <w:color w:val="auto"/>
        </w:rPr>
        <w:t xml:space="preserve"> Ulkus Diabetkum</w:t>
      </w:r>
      <w:bookmarkEnd w:id="24"/>
    </w:p>
    <w:p w:rsidR="000100B0" w:rsidRPr="00DA1855" w:rsidRDefault="000100B0" w:rsidP="000100B0">
      <w:pPr>
        <w:tabs>
          <w:tab w:val="left" w:pos="426"/>
        </w:tabs>
        <w:jc w:val="both"/>
        <w:rPr>
          <w:rFonts w:ascii="Arial" w:hAnsi="Arial" w:cs="Arial"/>
          <w:b/>
          <w:lang w:val="id-ID"/>
        </w:rPr>
      </w:pPr>
      <w:r>
        <w:rPr>
          <w:rFonts w:ascii="Arial" w:hAnsi="Arial" w:cs="Arial"/>
          <w:lang w:val="id-ID"/>
        </w:rPr>
        <w:t>a.</w:t>
      </w:r>
      <w:r>
        <w:rPr>
          <w:rFonts w:ascii="Arial" w:hAnsi="Arial" w:cs="Arial"/>
          <w:lang w:val="id-ID"/>
        </w:rPr>
        <w:tab/>
        <w:t>Senam Kaki Diabetik</w:t>
      </w:r>
    </w:p>
    <w:p w:rsidR="000100B0" w:rsidRDefault="000100B0" w:rsidP="000100B0">
      <w:pPr>
        <w:jc w:val="both"/>
        <w:rPr>
          <w:rFonts w:ascii="Arial" w:hAnsi="Arial" w:cs="Arial"/>
          <w:lang w:val="id-ID"/>
        </w:rPr>
      </w:pPr>
      <w:r>
        <w:rPr>
          <w:rFonts w:ascii="Arial" w:hAnsi="Arial" w:cs="Arial"/>
          <w:lang w:val="id-ID"/>
        </w:rPr>
        <w:tab/>
        <w:t>Kaki diabetes mengalami gangguan sirkulasi darah dan neuropati sehingga dianjurkan unruk melakukan senam kaki sesuai dengan kemampuan tubuh. Senam kaki adalah kegiuatan atau latihan yang dilakukan pasien diabetes melitus untuk mencegah terjadinya luka, dan membantu melancarkan peredaran darah bagian kaki. (S,Sumosardjuno,1986 dalam Ernawati,2017)</w:t>
      </w:r>
    </w:p>
    <w:p w:rsidR="000100B0" w:rsidRDefault="000100B0" w:rsidP="000100B0">
      <w:pPr>
        <w:jc w:val="both"/>
        <w:rPr>
          <w:rFonts w:ascii="Arial" w:hAnsi="Arial" w:cs="Arial"/>
          <w:lang w:val="id-ID"/>
        </w:rPr>
      </w:pPr>
      <w:r>
        <w:rPr>
          <w:rFonts w:ascii="Arial" w:hAnsi="Arial" w:cs="Arial"/>
          <w:lang w:val="id-ID"/>
        </w:rPr>
        <w:tab/>
        <w:t>Senam kaki dapat membantu memperbaiki sirkulasi darah dan memperkuat otot-otot kecil kaki dan mencegah terjadinya kelainan bentuk kaki. Selain itu dapat meningkatkan kekuatan otot betis, otot paha, dan juga mengatasi keterbatasan pergerakan sendi. (Ernawati,2017)</w:t>
      </w:r>
    </w:p>
    <w:p w:rsidR="000100B0" w:rsidRDefault="000100B0" w:rsidP="000100B0">
      <w:pPr>
        <w:jc w:val="both"/>
        <w:rPr>
          <w:rFonts w:ascii="Arial" w:hAnsi="Arial" w:cs="Arial"/>
          <w:lang w:val="id-ID"/>
        </w:rPr>
      </w:pPr>
      <w:r>
        <w:rPr>
          <w:rFonts w:ascii="Arial" w:hAnsi="Arial" w:cs="Arial"/>
          <w:lang w:val="id-ID"/>
        </w:rPr>
        <w:t>Prosedur senam kaki diabetik</w:t>
      </w:r>
    </w:p>
    <w:p w:rsidR="000100B0" w:rsidRPr="00FA0183" w:rsidRDefault="000100B0" w:rsidP="000100B0">
      <w:pPr>
        <w:pStyle w:val="ListParagraph"/>
        <w:numPr>
          <w:ilvl w:val="0"/>
          <w:numId w:val="7"/>
        </w:numPr>
        <w:rPr>
          <w:rFonts w:ascii="Arial" w:hAnsi="Arial" w:cs="Arial"/>
        </w:rPr>
      </w:pPr>
      <w:r w:rsidRPr="00FA0183">
        <w:rPr>
          <w:rFonts w:ascii="Arial" w:hAnsi="Arial" w:cs="Arial"/>
        </w:rPr>
        <w:t>Pertama duduk secara tegak di atas kursi (jjangan bersandar) dengan meletakkan kaki dilantai.</w:t>
      </w:r>
    </w:p>
    <w:p w:rsidR="000100B0" w:rsidRDefault="000100B0" w:rsidP="000100B0">
      <w:pPr>
        <w:keepNext/>
      </w:pPr>
      <w:r>
        <w:rPr>
          <w:noProof/>
        </w:rPr>
        <w:lastRenderedPageBreak/>
        <w:drawing>
          <wp:inline distT="0" distB="0" distL="0" distR="0" wp14:anchorId="423C2DF2" wp14:editId="19BB76C2">
            <wp:extent cx="2305878" cy="15984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07742" cy="1599709"/>
                    </a:xfrm>
                    <a:prstGeom prst="rect">
                      <a:avLst/>
                    </a:prstGeom>
                  </pic:spPr>
                </pic:pic>
              </a:graphicData>
            </a:graphic>
          </wp:inline>
        </w:drawing>
      </w:r>
    </w:p>
    <w:p w:rsidR="000100B0" w:rsidRDefault="000100B0" w:rsidP="000100B0">
      <w:pPr>
        <w:pStyle w:val="Caption"/>
        <w:jc w:val="center"/>
        <w:rPr>
          <w:lang w:val="id-ID"/>
        </w:rPr>
      </w:pPr>
      <w:r>
        <w:t xml:space="preserve">Gambar </w:t>
      </w:r>
      <w:fldSimple w:instr=" SEQ Gambar \* ARABIC ">
        <w:r w:rsidR="003473DB">
          <w:rPr>
            <w:noProof/>
          </w:rPr>
          <w:t>1</w:t>
        </w:r>
      </w:fldSimple>
      <w:r>
        <w:rPr>
          <w:lang w:val="id-ID"/>
        </w:rPr>
        <w:t xml:space="preserve"> posisi senam kaki diabetik</w:t>
      </w:r>
    </w:p>
    <w:p w:rsidR="0072572E" w:rsidRDefault="0072572E" w:rsidP="0072572E">
      <w:pPr>
        <w:rPr>
          <w:lang w:val="id-ID"/>
        </w:rPr>
      </w:pPr>
    </w:p>
    <w:p w:rsidR="0072572E" w:rsidRDefault="0072572E" w:rsidP="0072572E">
      <w:pPr>
        <w:rPr>
          <w:lang w:val="id-ID"/>
        </w:rPr>
      </w:pPr>
    </w:p>
    <w:p w:rsidR="0072572E" w:rsidRDefault="0072572E" w:rsidP="0072572E">
      <w:pPr>
        <w:rPr>
          <w:lang w:val="id-ID"/>
        </w:rPr>
      </w:pPr>
    </w:p>
    <w:p w:rsidR="0072572E" w:rsidRPr="0072572E" w:rsidRDefault="0072572E" w:rsidP="0072572E">
      <w:pPr>
        <w:rPr>
          <w:lang w:val="id-ID"/>
        </w:rPr>
      </w:pPr>
    </w:p>
    <w:p w:rsidR="000100B0" w:rsidRPr="00FA0183" w:rsidRDefault="000100B0" w:rsidP="000100B0">
      <w:pPr>
        <w:pStyle w:val="ListParagraph"/>
        <w:numPr>
          <w:ilvl w:val="0"/>
          <w:numId w:val="7"/>
        </w:numPr>
        <w:rPr>
          <w:rFonts w:ascii="Arial" w:hAnsi="Arial" w:cs="Arial"/>
        </w:rPr>
      </w:pPr>
      <w:r w:rsidRPr="00FA0183">
        <w:rPr>
          <w:rFonts w:ascii="Arial" w:hAnsi="Arial" w:cs="Arial"/>
        </w:rPr>
        <w:t>Kedua dengan tumit yang diletakkan di lantai, jari-jari kedua belah kaki diluruskan keatas lalu dibegkokkan kembali ke bawah seperti cakar ayan sebanyak 10 kali.</w:t>
      </w:r>
    </w:p>
    <w:p w:rsidR="000100B0" w:rsidRDefault="000100B0" w:rsidP="000100B0">
      <w:pPr>
        <w:keepNext/>
      </w:pPr>
      <w:r>
        <w:rPr>
          <w:noProof/>
          <w:lang w:val="id-ID" w:eastAsia="id-ID"/>
        </w:rPr>
        <w:t xml:space="preserve"> </w:t>
      </w:r>
      <w:r>
        <w:rPr>
          <w:noProof/>
        </w:rPr>
        <w:drawing>
          <wp:inline distT="0" distB="0" distL="0" distR="0" wp14:anchorId="47C7A740" wp14:editId="5168139F">
            <wp:extent cx="1162878" cy="1608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67785" cy="1614880"/>
                    </a:xfrm>
                    <a:prstGeom prst="rect">
                      <a:avLst/>
                    </a:prstGeom>
                  </pic:spPr>
                </pic:pic>
              </a:graphicData>
            </a:graphic>
          </wp:inline>
        </w:drawing>
      </w:r>
    </w:p>
    <w:p w:rsidR="000100B0" w:rsidRPr="00FA0183" w:rsidRDefault="000100B0" w:rsidP="000100B0">
      <w:pPr>
        <w:pStyle w:val="Caption"/>
        <w:jc w:val="center"/>
        <w:rPr>
          <w:rFonts w:ascii="Arial" w:hAnsi="Arial" w:cs="Arial"/>
          <w:lang w:val="id-ID"/>
        </w:rPr>
      </w:pPr>
      <w:r>
        <w:t xml:space="preserve">Gambar </w:t>
      </w:r>
      <w:fldSimple w:instr=" SEQ Gambar \* ARABIC ">
        <w:r w:rsidR="003473DB">
          <w:rPr>
            <w:noProof/>
          </w:rPr>
          <w:t>2</w:t>
        </w:r>
      </w:fldSimple>
      <w:r>
        <w:rPr>
          <w:lang w:val="id-ID"/>
        </w:rPr>
        <w:t xml:space="preserve"> gerakan latihan 1</w:t>
      </w:r>
    </w:p>
    <w:p w:rsidR="000100B0" w:rsidRPr="00FA0183" w:rsidRDefault="000100B0" w:rsidP="000100B0">
      <w:pPr>
        <w:pStyle w:val="ListParagraph"/>
        <w:numPr>
          <w:ilvl w:val="0"/>
          <w:numId w:val="7"/>
        </w:numPr>
        <w:rPr>
          <w:rFonts w:ascii="Arial" w:hAnsi="Arial" w:cs="Arial"/>
        </w:rPr>
      </w:pPr>
      <w:r w:rsidRPr="00FA0183">
        <w:rPr>
          <w:rFonts w:ascii="Arial" w:hAnsi="Arial" w:cs="Arial"/>
        </w:rPr>
        <w:t>Selanjutnya dengan meletakkan tumit salah satu kaki dilantai, angkat telapak kaki ke atas. Kemudian sebaliknya pada kaki yang lainnya, jari-jari kaki diletakkan di lantai dan tumit kaki diangkatkan ke atas. Gerakan ini dilakukan secara bersamaan pada kaki kanan dan kiri bergantian dan diulangi sebanyak 10 kali.</w:t>
      </w:r>
    </w:p>
    <w:p w:rsidR="000100B0" w:rsidRDefault="000100B0" w:rsidP="000100B0">
      <w:pPr>
        <w:keepNext/>
      </w:pPr>
      <w:r>
        <w:rPr>
          <w:noProof/>
        </w:rPr>
        <w:lastRenderedPageBreak/>
        <w:drawing>
          <wp:inline distT="0" distB="0" distL="0" distR="0" wp14:anchorId="20C59EA5" wp14:editId="5863D849">
            <wp:extent cx="3237962" cy="171947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46481" cy="1723994"/>
                    </a:xfrm>
                    <a:prstGeom prst="rect">
                      <a:avLst/>
                    </a:prstGeom>
                  </pic:spPr>
                </pic:pic>
              </a:graphicData>
            </a:graphic>
          </wp:inline>
        </w:drawing>
      </w:r>
    </w:p>
    <w:p w:rsidR="000100B0" w:rsidRPr="00FA0183" w:rsidRDefault="000100B0" w:rsidP="000100B0">
      <w:pPr>
        <w:pStyle w:val="Caption"/>
        <w:jc w:val="center"/>
        <w:rPr>
          <w:rFonts w:ascii="Arial" w:hAnsi="Arial" w:cs="Arial"/>
          <w:lang w:val="id-ID"/>
        </w:rPr>
      </w:pPr>
      <w:r>
        <w:t xml:space="preserve">Gambar </w:t>
      </w:r>
      <w:fldSimple w:instr=" SEQ Gambar \* ARABIC ">
        <w:r w:rsidR="003473DB">
          <w:rPr>
            <w:noProof/>
          </w:rPr>
          <w:t>3</w:t>
        </w:r>
      </w:fldSimple>
      <w:r>
        <w:rPr>
          <w:lang w:val="id-ID"/>
        </w:rPr>
        <w:t xml:space="preserve"> gerakan latihan 2</w:t>
      </w:r>
    </w:p>
    <w:p w:rsidR="000100B0" w:rsidRDefault="000100B0" w:rsidP="000100B0">
      <w:pPr>
        <w:rPr>
          <w:rFonts w:ascii="Arial" w:hAnsi="Arial" w:cs="Arial"/>
          <w:lang w:val="id-ID"/>
        </w:rPr>
      </w:pPr>
    </w:p>
    <w:p w:rsidR="0072572E" w:rsidRDefault="0072572E" w:rsidP="000100B0">
      <w:pPr>
        <w:rPr>
          <w:rFonts w:ascii="Arial" w:hAnsi="Arial" w:cs="Arial"/>
          <w:lang w:val="id-ID"/>
        </w:rPr>
      </w:pPr>
    </w:p>
    <w:p w:rsidR="0072572E" w:rsidRDefault="0072572E" w:rsidP="000100B0">
      <w:pPr>
        <w:rPr>
          <w:rFonts w:ascii="Arial" w:hAnsi="Arial" w:cs="Arial"/>
          <w:lang w:val="id-ID"/>
        </w:rPr>
      </w:pPr>
    </w:p>
    <w:p w:rsidR="0072572E" w:rsidRDefault="0072572E" w:rsidP="000100B0">
      <w:pPr>
        <w:rPr>
          <w:rFonts w:ascii="Arial" w:hAnsi="Arial" w:cs="Arial"/>
          <w:lang w:val="id-ID"/>
        </w:rPr>
      </w:pPr>
    </w:p>
    <w:p w:rsidR="0072572E" w:rsidRPr="0005238A" w:rsidRDefault="0072572E" w:rsidP="000100B0">
      <w:pPr>
        <w:rPr>
          <w:rFonts w:ascii="Arial" w:hAnsi="Arial" w:cs="Arial"/>
          <w:lang w:val="id-ID"/>
        </w:rPr>
      </w:pPr>
    </w:p>
    <w:p w:rsidR="000100B0" w:rsidRPr="00FA0183" w:rsidRDefault="000100B0" w:rsidP="000100B0">
      <w:pPr>
        <w:rPr>
          <w:rFonts w:ascii="Arial" w:hAnsi="Arial" w:cs="Arial"/>
          <w:lang w:val="id-ID"/>
        </w:rPr>
      </w:pPr>
      <w:r>
        <w:rPr>
          <w:rFonts w:ascii="Arial" w:hAnsi="Arial" w:cs="Arial"/>
          <w:lang w:val="id-ID"/>
        </w:rPr>
        <w:t xml:space="preserve">      </w:t>
      </w:r>
    </w:p>
    <w:p w:rsidR="000100B0" w:rsidRDefault="000100B0" w:rsidP="000100B0">
      <w:pPr>
        <w:pStyle w:val="ListParagraph"/>
        <w:numPr>
          <w:ilvl w:val="0"/>
          <w:numId w:val="7"/>
        </w:numPr>
        <w:rPr>
          <w:rFonts w:ascii="Arial" w:hAnsi="Arial" w:cs="Arial"/>
        </w:rPr>
      </w:pPr>
      <w:r w:rsidRPr="00FA0183">
        <w:rPr>
          <w:rFonts w:ascii="Arial" w:hAnsi="Arial" w:cs="Arial"/>
        </w:rPr>
        <w:t>Keempat tumit kaki diletakkan di lantai. Kemudian bagian ujung kaki jari diangkat ke atas buat gerakan memutar pada pergelangan kaki sebanyak 10 kali.</w:t>
      </w:r>
    </w:p>
    <w:p w:rsidR="000100B0" w:rsidRDefault="000100B0" w:rsidP="000100B0">
      <w:pPr>
        <w:pStyle w:val="ListParagraph"/>
        <w:rPr>
          <w:rFonts w:ascii="Arial" w:hAnsi="Arial" w:cs="Arial"/>
        </w:rPr>
      </w:pPr>
    </w:p>
    <w:p w:rsidR="000100B0" w:rsidRDefault="000100B0" w:rsidP="000100B0">
      <w:pPr>
        <w:pStyle w:val="ListParagraph"/>
        <w:keepNext/>
        <w:jc w:val="center"/>
      </w:pPr>
      <w:r>
        <w:rPr>
          <w:noProof/>
          <w:lang w:val="en-US"/>
        </w:rPr>
        <w:drawing>
          <wp:inline distT="0" distB="0" distL="0" distR="0" wp14:anchorId="096D5924" wp14:editId="43016DC7">
            <wp:extent cx="2684988" cy="1749287"/>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96988" cy="1757105"/>
                    </a:xfrm>
                    <a:prstGeom prst="rect">
                      <a:avLst/>
                    </a:prstGeom>
                  </pic:spPr>
                </pic:pic>
              </a:graphicData>
            </a:graphic>
          </wp:inline>
        </w:drawing>
      </w:r>
    </w:p>
    <w:p w:rsidR="000100B0" w:rsidRPr="00FA0183" w:rsidRDefault="000100B0" w:rsidP="000100B0">
      <w:pPr>
        <w:pStyle w:val="Caption"/>
        <w:jc w:val="center"/>
        <w:rPr>
          <w:rFonts w:ascii="Arial" w:hAnsi="Arial" w:cs="Arial"/>
          <w:lang w:val="id-ID"/>
        </w:rPr>
      </w:pPr>
      <w:r>
        <w:rPr>
          <w:lang w:val="id-ID"/>
        </w:rPr>
        <w:t xml:space="preserve">     </w:t>
      </w:r>
      <w:r>
        <w:t xml:space="preserve">Gambar </w:t>
      </w:r>
      <w:fldSimple w:instr=" SEQ Gambar \* ARABIC ">
        <w:r w:rsidR="003473DB">
          <w:rPr>
            <w:noProof/>
          </w:rPr>
          <w:t>4</w:t>
        </w:r>
      </w:fldSimple>
      <w:r>
        <w:rPr>
          <w:lang w:val="id-ID"/>
        </w:rPr>
        <w:t xml:space="preserve"> gerakan latihan 3</w:t>
      </w:r>
    </w:p>
    <w:p w:rsidR="000100B0" w:rsidRDefault="000100B0" w:rsidP="000100B0">
      <w:pPr>
        <w:pStyle w:val="ListParagraph"/>
        <w:jc w:val="center"/>
        <w:rPr>
          <w:rFonts w:ascii="Arial" w:hAnsi="Arial" w:cs="Arial"/>
        </w:rPr>
      </w:pPr>
    </w:p>
    <w:p w:rsidR="000100B0" w:rsidRDefault="000100B0" w:rsidP="000100B0">
      <w:pPr>
        <w:pStyle w:val="ListParagraph"/>
        <w:jc w:val="center"/>
        <w:rPr>
          <w:rFonts w:ascii="Arial" w:hAnsi="Arial" w:cs="Arial"/>
        </w:rPr>
      </w:pPr>
    </w:p>
    <w:p w:rsidR="000100B0" w:rsidRDefault="000100B0" w:rsidP="000100B0">
      <w:pPr>
        <w:pStyle w:val="ListParagraph"/>
        <w:jc w:val="center"/>
        <w:rPr>
          <w:rFonts w:ascii="Arial" w:hAnsi="Arial" w:cs="Arial"/>
        </w:rPr>
      </w:pPr>
    </w:p>
    <w:p w:rsidR="000100B0" w:rsidRDefault="000100B0" w:rsidP="000100B0">
      <w:pPr>
        <w:pStyle w:val="ListParagraph"/>
        <w:jc w:val="center"/>
        <w:rPr>
          <w:rFonts w:ascii="Arial" w:hAnsi="Arial" w:cs="Arial"/>
        </w:rPr>
      </w:pPr>
    </w:p>
    <w:p w:rsidR="000100B0" w:rsidRDefault="000100B0" w:rsidP="000100B0">
      <w:pPr>
        <w:pStyle w:val="ListParagraph"/>
        <w:jc w:val="center"/>
        <w:rPr>
          <w:rFonts w:ascii="Arial" w:hAnsi="Arial" w:cs="Arial"/>
        </w:rPr>
      </w:pPr>
    </w:p>
    <w:p w:rsidR="000100B0" w:rsidRDefault="000100B0" w:rsidP="000100B0">
      <w:pPr>
        <w:pStyle w:val="ListParagraph"/>
        <w:jc w:val="center"/>
        <w:rPr>
          <w:rFonts w:ascii="Arial" w:hAnsi="Arial" w:cs="Arial"/>
        </w:rPr>
      </w:pPr>
    </w:p>
    <w:p w:rsidR="000100B0" w:rsidRDefault="000100B0" w:rsidP="000100B0">
      <w:pPr>
        <w:pStyle w:val="ListParagraph"/>
        <w:numPr>
          <w:ilvl w:val="0"/>
          <w:numId w:val="7"/>
        </w:numPr>
        <w:rPr>
          <w:rFonts w:ascii="Arial" w:hAnsi="Arial" w:cs="Arial"/>
        </w:rPr>
      </w:pPr>
      <w:r w:rsidRPr="00FA0183">
        <w:rPr>
          <w:rFonts w:ascii="Arial" w:hAnsi="Arial" w:cs="Arial"/>
        </w:rPr>
        <w:lastRenderedPageBreak/>
        <w:t>Jari-jari kaki diletakkan dilantai. Kemudian tumit diangkat dan buat gerakan memutar dengan pergerakan pada pergelangan kaki sebanyak 10 kali.</w:t>
      </w:r>
    </w:p>
    <w:p w:rsidR="000100B0" w:rsidRDefault="000100B0" w:rsidP="000100B0">
      <w:pPr>
        <w:pStyle w:val="ListParagraph"/>
        <w:jc w:val="center"/>
        <w:rPr>
          <w:rFonts w:ascii="Arial" w:hAnsi="Arial" w:cs="Arial"/>
        </w:rPr>
      </w:pPr>
    </w:p>
    <w:p w:rsidR="000100B0" w:rsidRDefault="000100B0" w:rsidP="000100B0">
      <w:pPr>
        <w:pStyle w:val="ListParagraph"/>
        <w:keepNext/>
        <w:jc w:val="center"/>
      </w:pPr>
      <w:r>
        <w:rPr>
          <w:noProof/>
          <w:lang w:val="en-US"/>
        </w:rPr>
        <w:drawing>
          <wp:inline distT="0" distB="0" distL="0" distR="0" wp14:anchorId="28DD51DF" wp14:editId="4D9AA50A">
            <wp:extent cx="2713383" cy="192326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20004" cy="1927958"/>
                    </a:xfrm>
                    <a:prstGeom prst="rect">
                      <a:avLst/>
                    </a:prstGeom>
                  </pic:spPr>
                </pic:pic>
              </a:graphicData>
            </a:graphic>
          </wp:inline>
        </w:drawing>
      </w:r>
    </w:p>
    <w:p w:rsidR="000100B0" w:rsidRDefault="000100B0" w:rsidP="000100B0">
      <w:pPr>
        <w:pStyle w:val="Caption"/>
        <w:jc w:val="center"/>
        <w:rPr>
          <w:lang w:val="id-ID"/>
        </w:rPr>
      </w:pPr>
      <w:r>
        <w:t xml:space="preserve">Gambar </w:t>
      </w:r>
      <w:fldSimple w:instr=" SEQ Gambar \* ARABIC ">
        <w:r w:rsidR="003473DB">
          <w:rPr>
            <w:noProof/>
          </w:rPr>
          <w:t>5</w:t>
        </w:r>
      </w:fldSimple>
      <w:r>
        <w:rPr>
          <w:lang w:val="id-ID"/>
        </w:rPr>
        <w:t xml:space="preserve"> gerakan latihan 4</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Kemudian angkat salah satu lutut kaki, dan luruskan. Lalu gerakan jari-jari kaki kedepan kemudian turunkan kembali secara bergantian kekiri dan kekanan. Ulangi gerakan ini sebanyak 10 kali.</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Selanjutnya luruskan salah satu kaki diatas lantai kemudian angkat kaki tersebut dan gerakkan ujung jari-jari kaki kearah wajah lalu turunkan kembali kelantai.</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Angkat kedua kaki lalu luruskan. Ulangi sama seperti pada langkah ke-8, namun gunakan kedua kaki lalu luruskan. Ulangi gerakan tersebut sebanyak 10 kali.</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Angkat kedua kaki dan luruskan, pertahankan posisi tersebut. Kemudian gerakkan pergelangan kaki kedepan dan kebelakang.</w:t>
      </w:r>
    </w:p>
    <w:p w:rsidR="000100B0" w:rsidRDefault="000100B0" w:rsidP="000100B0">
      <w:pPr>
        <w:pStyle w:val="ListParagraph"/>
        <w:keepNext/>
        <w:numPr>
          <w:ilvl w:val="0"/>
          <w:numId w:val="7"/>
        </w:numPr>
        <w:rPr>
          <w:rFonts w:ascii="Arial" w:hAnsi="Arial" w:cs="Arial"/>
        </w:rPr>
      </w:pPr>
      <w:r w:rsidRPr="00FA0183">
        <w:rPr>
          <w:rFonts w:ascii="Arial" w:hAnsi="Arial" w:cs="Arial"/>
        </w:rPr>
        <w:t>Selanjutnya luruskan salah satu kaki dan angkat , lalu putar kaki pada pergelangan kaki, lakukan gerakan seperti menulis di udara dengan kaki mulai dari angka 0 sampai 10 secara bergantian.</w:t>
      </w:r>
    </w:p>
    <w:p w:rsidR="000100B0" w:rsidRPr="00FA0183" w:rsidRDefault="000100B0" w:rsidP="000100B0">
      <w:pPr>
        <w:keepNext/>
        <w:rPr>
          <w:rFonts w:ascii="Arial" w:hAnsi="Arial" w:cs="Arial"/>
          <w:lang w:val="id-ID"/>
        </w:rPr>
      </w:pPr>
    </w:p>
    <w:p w:rsidR="000100B0" w:rsidRDefault="000100B0" w:rsidP="000100B0">
      <w:pPr>
        <w:rPr>
          <w:lang w:val="id-ID"/>
        </w:rPr>
      </w:pPr>
      <w:r>
        <w:rPr>
          <w:noProof/>
        </w:rPr>
        <w:drawing>
          <wp:inline distT="0" distB="0" distL="0" distR="0" wp14:anchorId="40BA3FFB" wp14:editId="443567BC">
            <wp:extent cx="2433625" cy="147099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72408" cy="1494433"/>
                    </a:xfrm>
                    <a:prstGeom prst="rect">
                      <a:avLst/>
                    </a:prstGeom>
                  </pic:spPr>
                </pic:pic>
              </a:graphicData>
            </a:graphic>
          </wp:inline>
        </w:drawing>
      </w:r>
    </w:p>
    <w:p w:rsidR="000100B0" w:rsidRPr="00C367FF" w:rsidRDefault="000100B0" w:rsidP="000100B0">
      <w:pPr>
        <w:pStyle w:val="Caption"/>
        <w:jc w:val="center"/>
        <w:rPr>
          <w:lang w:val="id-ID"/>
        </w:rPr>
      </w:pPr>
      <w:r>
        <w:rPr>
          <w:lang w:val="id-ID"/>
        </w:rPr>
        <w:t xml:space="preserve">            </w:t>
      </w:r>
      <w:r>
        <w:t xml:space="preserve">Gambar </w:t>
      </w:r>
      <w:fldSimple w:instr=" SEQ Gambar \* ARABIC ">
        <w:r w:rsidR="003473DB">
          <w:rPr>
            <w:noProof/>
          </w:rPr>
          <w:t>6</w:t>
        </w:r>
      </w:fldSimple>
      <w:r>
        <w:rPr>
          <w:lang w:val="id-ID"/>
        </w:rPr>
        <w:t xml:space="preserve"> gerakan latihan 5</w:t>
      </w:r>
    </w:p>
    <w:p w:rsidR="000100B0" w:rsidRPr="00377B19" w:rsidRDefault="000100B0" w:rsidP="000100B0">
      <w:pPr>
        <w:pStyle w:val="ListParagraph"/>
        <w:keepNext/>
        <w:numPr>
          <w:ilvl w:val="0"/>
          <w:numId w:val="11"/>
        </w:numPr>
        <w:rPr>
          <w:rFonts w:ascii="Arial" w:hAnsi="Arial" w:cs="Arial"/>
        </w:rPr>
      </w:pPr>
      <w:r w:rsidRPr="00377B19">
        <w:rPr>
          <w:rFonts w:ascii="Arial" w:hAnsi="Arial" w:cs="Arial"/>
        </w:rPr>
        <w:lastRenderedPageBreak/>
        <w:t>Letakkan selembar koran dilantai. Kemudian bentuk kertas koran tersebut menjadi seperti bola dengan kedua belah kaki. Lalu buka kembali bola tersebut menjadi lembaran seperti semula menggunakan kedua belah kaki. Gerakan ini dilakukan sekali saja.</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Kemudian robek koran menjadi 2 bagian, lalu pisahkan keuda bagian koran tersebut.</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Sebagian koran di sobek-sobek menjadi kecil-kecil dengan kedua kaki.</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Kemudian pindahkan kumpulan sobekan-sobekan tersebut dengan kedua kaki lalu letakkan sobekan kertas pada bagian kertas yang utuh tadi.</w:t>
      </w:r>
    </w:p>
    <w:p w:rsidR="000100B0" w:rsidRPr="00FA0183" w:rsidRDefault="000100B0" w:rsidP="000100B0">
      <w:pPr>
        <w:pStyle w:val="ListParagraph"/>
        <w:keepNext/>
        <w:numPr>
          <w:ilvl w:val="0"/>
          <w:numId w:val="7"/>
        </w:numPr>
        <w:rPr>
          <w:rFonts w:ascii="Arial" w:hAnsi="Arial" w:cs="Arial"/>
        </w:rPr>
      </w:pPr>
      <w:r w:rsidRPr="00FA0183">
        <w:rPr>
          <w:rFonts w:ascii="Arial" w:hAnsi="Arial" w:cs="Arial"/>
        </w:rPr>
        <w:t>Lalu bungkus semua sobekan-sobekan tadi dengan kdua kski dan kiri menjadi bentuk bola.</w:t>
      </w:r>
    </w:p>
    <w:p w:rsidR="000100B0" w:rsidRPr="00FA0183" w:rsidRDefault="000100B0" w:rsidP="000100B0">
      <w:pPr>
        <w:pStyle w:val="ListParagraph"/>
        <w:keepNext/>
        <w:rPr>
          <w:rFonts w:ascii="Arial" w:hAnsi="Arial" w:cs="Arial"/>
        </w:rPr>
      </w:pPr>
    </w:p>
    <w:p w:rsidR="000100B0" w:rsidRPr="00FA0183" w:rsidRDefault="000100B0" w:rsidP="000100B0">
      <w:pPr>
        <w:pStyle w:val="ListParagraph"/>
        <w:keepNext/>
        <w:jc w:val="center"/>
      </w:pPr>
      <w:r>
        <w:rPr>
          <w:noProof/>
          <w:lang w:val="en-US"/>
        </w:rPr>
        <w:drawing>
          <wp:inline distT="0" distB="0" distL="0" distR="0" wp14:anchorId="4FD9722F" wp14:editId="63FE5B93">
            <wp:extent cx="2154800" cy="142129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62832" cy="1426593"/>
                    </a:xfrm>
                    <a:prstGeom prst="rect">
                      <a:avLst/>
                    </a:prstGeom>
                  </pic:spPr>
                </pic:pic>
              </a:graphicData>
            </a:graphic>
          </wp:inline>
        </w:drawing>
      </w:r>
    </w:p>
    <w:p w:rsidR="000100B0" w:rsidRDefault="000100B0" w:rsidP="000100B0">
      <w:pPr>
        <w:pStyle w:val="Caption"/>
        <w:jc w:val="center"/>
        <w:rPr>
          <w:lang w:val="id-ID"/>
        </w:rPr>
      </w:pPr>
      <w:r>
        <w:t xml:space="preserve">Gambar </w:t>
      </w:r>
      <w:fldSimple w:instr=" SEQ Gambar \* ARABIC ">
        <w:r w:rsidR="003473DB">
          <w:rPr>
            <w:noProof/>
          </w:rPr>
          <w:t>7</w:t>
        </w:r>
      </w:fldSimple>
      <w:r>
        <w:rPr>
          <w:lang w:val="id-ID"/>
        </w:rPr>
        <w:t xml:space="preserve"> gerakan latih</w:t>
      </w:r>
    </w:p>
    <w:p w:rsidR="000100B0" w:rsidRDefault="000100B0" w:rsidP="000100B0">
      <w:pPr>
        <w:keepNext/>
        <w:tabs>
          <w:tab w:val="left" w:pos="426"/>
        </w:tabs>
        <w:rPr>
          <w:rFonts w:ascii="Arial" w:hAnsi="Arial" w:cs="Arial"/>
          <w:lang w:val="id-ID"/>
        </w:rPr>
      </w:pPr>
      <w:r>
        <w:rPr>
          <w:lang w:val="id-ID"/>
        </w:rPr>
        <w:t>b.</w:t>
      </w:r>
      <w:r>
        <w:rPr>
          <w:lang w:val="id-ID"/>
        </w:rPr>
        <w:tab/>
      </w:r>
      <w:r>
        <w:rPr>
          <w:rFonts w:ascii="Arial" w:hAnsi="Arial" w:cs="Arial"/>
          <w:lang w:val="id-ID"/>
        </w:rPr>
        <w:t>Pemilhan alas kaki ( sepatu)  yang pas dan sesuai ukuran kaki</w:t>
      </w:r>
    </w:p>
    <w:p w:rsidR="000100B0" w:rsidRDefault="000100B0" w:rsidP="000100B0">
      <w:pPr>
        <w:pStyle w:val="ListParagraph"/>
        <w:keepNext/>
        <w:numPr>
          <w:ilvl w:val="0"/>
          <w:numId w:val="8"/>
        </w:numPr>
        <w:rPr>
          <w:rFonts w:ascii="Arial" w:hAnsi="Arial" w:cs="Arial"/>
        </w:rPr>
      </w:pPr>
      <w:r>
        <w:rPr>
          <w:rFonts w:ascii="Arial" w:hAnsi="Arial" w:cs="Arial"/>
        </w:rPr>
        <w:t>Mengenakan sepatu yang pas dan memudahkan kulit kaki untuk bernafas sehingga mengurangi kemungkinan cedera, maserasi serta infeksi jamur.</w:t>
      </w:r>
    </w:p>
    <w:p w:rsidR="000100B0" w:rsidRDefault="000100B0" w:rsidP="000100B0">
      <w:pPr>
        <w:pStyle w:val="ListParagraph"/>
        <w:keepNext/>
        <w:numPr>
          <w:ilvl w:val="0"/>
          <w:numId w:val="8"/>
        </w:numPr>
        <w:rPr>
          <w:rFonts w:ascii="Arial" w:hAnsi="Arial" w:cs="Arial"/>
        </w:rPr>
      </w:pPr>
      <w:r>
        <w:rPr>
          <w:rFonts w:ascii="Arial" w:hAnsi="Arial" w:cs="Arial"/>
        </w:rPr>
        <w:t>Kenakan sepatu yang baru hanya dalam tempo singkat setiap harinya dan periksalah kaki untuk menemukan setiap tanda eritima atau robekan kulit.</w:t>
      </w:r>
    </w:p>
    <w:p w:rsidR="000100B0" w:rsidRDefault="000100B0" w:rsidP="000100B0">
      <w:pPr>
        <w:pStyle w:val="ListParagraph"/>
        <w:keepNext/>
        <w:numPr>
          <w:ilvl w:val="0"/>
          <w:numId w:val="8"/>
        </w:numPr>
        <w:rPr>
          <w:rFonts w:ascii="Arial" w:hAnsi="Arial" w:cs="Arial"/>
        </w:rPr>
      </w:pPr>
      <w:r>
        <w:rPr>
          <w:rFonts w:ascii="Arial" w:hAnsi="Arial" w:cs="Arial"/>
        </w:rPr>
        <w:t>Lakukan pemeriksaan bagiandalam sepatu untuk menemukan benda-benda lepas sebelum mengenakan sepatu kembali.</w:t>
      </w:r>
    </w:p>
    <w:p w:rsidR="000100B0" w:rsidRDefault="000100B0" w:rsidP="000100B0">
      <w:pPr>
        <w:keepNext/>
        <w:ind w:left="426" w:hanging="426"/>
        <w:jc w:val="both"/>
        <w:rPr>
          <w:rFonts w:ascii="Arial" w:hAnsi="Arial" w:cs="Arial"/>
          <w:lang w:val="id-ID"/>
        </w:rPr>
      </w:pPr>
      <w:r>
        <w:rPr>
          <w:rFonts w:ascii="Arial" w:hAnsi="Arial" w:cs="Arial"/>
          <w:lang w:val="id-ID"/>
        </w:rPr>
        <w:t>c.</w:t>
      </w:r>
      <w:r>
        <w:rPr>
          <w:rFonts w:ascii="Arial" w:hAnsi="Arial" w:cs="Arial"/>
          <w:lang w:val="id-ID"/>
        </w:rPr>
        <w:tab/>
        <w:t>Pemilihan kaus kaki</w:t>
      </w:r>
    </w:p>
    <w:p w:rsidR="000100B0" w:rsidRDefault="000100B0" w:rsidP="000100B0">
      <w:pPr>
        <w:pStyle w:val="ListParagraph"/>
        <w:keepNext/>
        <w:numPr>
          <w:ilvl w:val="0"/>
          <w:numId w:val="9"/>
        </w:numPr>
        <w:rPr>
          <w:rFonts w:ascii="Arial" w:hAnsi="Arial" w:cs="Arial"/>
        </w:rPr>
      </w:pPr>
      <w:r>
        <w:rPr>
          <w:rFonts w:ascii="Arial" w:hAnsi="Arial" w:cs="Arial"/>
        </w:rPr>
        <w:t>Gunakan kaus kaki berlapis-ion perak untuk mengendalikan pertumbuhan jamur.</w:t>
      </w:r>
    </w:p>
    <w:p w:rsidR="000100B0" w:rsidRDefault="000100B0" w:rsidP="000100B0">
      <w:pPr>
        <w:pStyle w:val="ListParagraph"/>
        <w:keepNext/>
        <w:numPr>
          <w:ilvl w:val="0"/>
          <w:numId w:val="9"/>
        </w:numPr>
        <w:rPr>
          <w:rFonts w:ascii="Arial" w:hAnsi="Arial" w:cs="Arial"/>
        </w:rPr>
      </w:pPr>
      <w:r>
        <w:rPr>
          <w:rFonts w:ascii="Arial" w:hAnsi="Arial" w:cs="Arial"/>
        </w:rPr>
        <w:t>Kenakan kaus kaki berwarna putih atau cerah untuk dapat mendeteksi dengan cepat perdarahan akibat trauma.</w:t>
      </w:r>
    </w:p>
    <w:p w:rsidR="000100B0" w:rsidRPr="00377B19" w:rsidRDefault="000100B0" w:rsidP="000100B0">
      <w:pPr>
        <w:pStyle w:val="ListParagraph"/>
        <w:numPr>
          <w:ilvl w:val="0"/>
          <w:numId w:val="9"/>
        </w:numPr>
      </w:pPr>
      <w:r w:rsidRPr="00377B19">
        <w:rPr>
          <w:rFonts w:ascii="Arial" w:hAnsi="Arial" w:cs="Arial"/>
        </w:rPr>
        <w:t>Kenakan kaus kaki berserat alami karena kaki akan bernafas lebih baik</w:t>
      </w:r>
    </w:p>
    <w:p w:rsidR="000100B0" w:rsidRDefault="000100B0" w:rsidP="000100B0">
      <w:pPr>
        <w:pStyle w:val="ListParagraph"/>
        <w:keepNext/>
        <w:numPr>
          <w:ilvl w:val="0"/>
          <w:numId w:val="9"/>
        </w:numPr>
        <w:rPr>
          <w:rFonts w:ascii="Arial" w:hAnsi="Arial" w:cs="Arial"/>
        </w:rPr>
      </w:pPr>
      <w:r>
        <w:rPr>
          <w:rFonts w:ascii="Arial" w:hAnsi="Arial" w:cs="Arial"/>
        </w:rPr>
        <w:lastRenderedPageBreak/>
        <w:t>jika mengenakan kaus kaki ini dibandingkan kaus kaki dari bahan sintetik.</w:t>
      </w:r>
    </w:p>
    <w:p w:rsidR="000100B0" w:rsidRDefault="000100B0" w:rsidP="000100B0">
      <w:pPr>
        <w:pStyle w:val="ListParagraph"/>
        <w:keepNext/>
        <w:numPr>
          <w:ilvl w:val="0"/>
          <w:numId w:val="9"/>
        </w:numPr>
        <w:rPr>
          <w:rFonts w:ascii="Arial" w:hAnsi="Arial" w:cs="Arial"/>
        </w:rPr>
      </w:pPr>
      <w:r>
        <w:rPr>
          <w:rFonts w:ascii="Arial" w:hAnsi="Arial" w:cs="Arial"/>
        </w:rPr>
        <w:t>Kenakan kaus kaki yang tidak membuat kaki banyak berkeringat.</w:t>
      </w:r>
    </w:p>
    <w:p w:rsidR="000100B0" w:rsidRDefault="000100B0" w:rsidP="000100B0">
      <w:pPr>
        <w:pStyle w:val="ListParagraph"/>
        <w:keepNext/>
        <w:numPr>
          <w:ilvl w:val="0"/>
          <w:numId w:val="9"/>
        </w:numPr>
        <w:rPr>
          <w:rFonts w:ascii="Arial" w:hAnsi="Arial" w:cs="Arial"/>
        </w:rPr>
      </w:pPr>
      <w:r>
        <w:rPr>
          <w:rFonts w:ascii="Arial" w:hAnsi="Arial" w:cs="Arial"/>
        </w:rPr>
        <w:t>Gunakan kaus kaki diabetes dengan bantalan khusus untuk mengendalikan tarikan dan gesekan.</w:t>
      </w:r>
    </w:p>
    <w:p w:rsidR="000100B0" w:rsidRDefault="000100B0" w:rsidP="000100B0">
      <w:pPr>
        <w:keepNext/>
        <w:ind w:left="426" w:hanging="426"/>
        <w:jc w:val="both"/>
        <w:rPr>
          <w:rFonts w:ascii="Arial" w:hAnsi="Arial" w:cs="Arial"/>
          <w:lang w:val="id-ID"/>
        </w:rPr>
      </w:pPr>
      <w:r>
        <w:rPr>
          <w:rFonts w:ascii="Arial" w:hAnsi="Arial" w:cs="Arial"/>
          <w:lang w:val="id-ID"/>
        </w:rPr>
        <w:t>d.</w:t>
      </w:r>
      <w:r>
        <w:rPr>
          <w:rFonts w:ascii="Arial" w:hAnsi="Arial" w:cs="Arial"/>
          <w:lang w:val="id-ID"/>
        </w:rPr>
        <w:tab/>
        <w:t>Hygine kaki</w:t>
      </w:r>
    </w:p>
    <w:p w:rsidR="000100B0" w:rsidRDefault="000100B0" w:rsidP="000100B0">
      <w:pPr>
        <w:pStyle w:val="ListParagraph"/>
        <w:keepNext/>
        <w:numPr>
          <w:ilvl w:val="0"/>
          <w:numId w:val="10"/>
        </w:numPr>
        <w:rPr>
          <w:rFonts w:ascii="Arial" w:hAnsi="Arial" w:cs="Arial"/>
        </w:rPr>
      </w:pPr>
      <w:r>
        <w:rPr>
          <w:rFonts w:ascii="Arial" w:hAnsi="Arial" w:cs="Arial"/>
        </w:rPr>
        <w:t>Lakukan inspeksi kaki setiap hari untuk memdeteksi cedera pada kulit, daerah tekanan, eritema dan pembengkakan.</w:t>
      </w:r>
    </w:p>
    <w:p w:rsidR="000100B0" w:rsidRDefault="000100B0" w:rsidP="000100B0">
      <w:pPr>
        <w:pStyle w:val="ListParagraph"/>
        <w:keepNext/>
        <w:numPr>
          <w:ilvl w:val="0"/>
          <w:numId w:val="10"/>
        </w:numPr>
        <w:rPr>
          <w:rFonts w:ascii="Arial" w:hAnsi="Arial" w:cs="Arial"/>
        </w:rPr>
      </w:pPr>
      <w:r>
        <w:rPr>
          <w:rFonts w:ascii="Arial" w:hAnsi="Arial" w:cs="Arial"/>
        </w:rPr>
        <w:t>Basuhlah kaki dengan sabun lunak dan air suam-suam kuku, dan keringkanlah kaki hingga celah-celah jari kaki sampai benar-benar kering.</w:t>
      </w:r>
    </w:p>
    <w:p w:rsidR="000100B0" w:rsidRDefault="000100B0" w:rsidP="000100B0">
      <w:pPr>
        <w:pStyle w:val="ListParagraph"/>
        <w:keepNext/>
        <w:numPr>
          <w:ilvl w:val="0"/>
          <w:numId w:val="10"/>
        </w:numPr>
        <w:rPr>
          <w:rFonts w:ascii="Arial" w:hAnsi="Arial" w:cs="Arial"/>
        </w:rPr>
      </w:pPr>
      <w:r>
        <w:rPr>
          <w:rFonts w:ascii="Arial" w:hAnsi="Arial" w:cs="Arial"/>
        </w:rPr>
        <w:t>Oleskan krim pelembab untuk mencegah agar kulit tidak mengalami kering dan pecah-pecah</w:t>
      </w:r>
    </w:p>
    <w:p w:rsidR="000100B0" w:rsidRDefault="000100B0" w:rsidP="000100B0">
      <w:pPr>
        <w:pStyle w:val="ListParagraph"/>
        <w:keepNext/>
        <w:numPr>
          <w:ilvl w:val="0"/>
          <w:numId w:val="10"/>
        </w:numPr>
        <w:rPr>
          <w:rFonts w:ascii="Arial" w:hAnsi="Arial" w:cs="Arial"/>
        </w:rPr>
      </w:pPr>
      <w:r>
        <w:rPr>
          <w:rFonts w:ascii="Arial" w:hAnsi="Arial" w:cs="Arial"/>
        </w:rPr>
        <w:t>Potonglah kuku jari kaki berbentuk persegi; temui ahli perawatan kaki jika terdapat distrofi kuku.</w:t>
      </w:r>
    </w:p>
    <w:p w:rsidR="000100B0" w:rsidRDefault="000100B0" w:rsidP="000100B0">
      <w:pPr>
        <w:pStyle w:val="ListParagraph"/>
        <w:keepNext/>
        <w:numPr>
          <w:ilvl w:val="0"/>
          <w:numId w:val="10"/>
        </w:numPr>
        <w:rPr>
          <w:rFonts w:ascii="Arial" w:hAnsi="Arial" w:cs="Arial"/>
        </w:rPr>
      </w:pPr>
      <w:r>
        <w:rPr>
          <w:rFonts w:ascii="Arial" w:hAnsi="Arial" w:cs="Arial"/>
        </w:rPr>
        <w:t>Jangan berjalan tanpa alas kaki; kenakan sepatu dan kaus kaki ketika harus berdiri.</w:t>
      </w:r>
    </w:p>
    <w:p w:rsidR="000100B0" w:rsidRDefault="000100B0" w:rsidP="000100B0">
      <w:pPr>
        <w:pStyle w:val="ListParagraph"/>
        <w:keepNext/>
        <w:numPr>
          <w:ilvl w:val="0"/>
          <w:numId w:val="10"/>
        </w:numPr>
        <w:rPr>
          <w:rFonts w:ascii="Arial" w:hAnsi="Arial" w:cs="Arial"/>
        </w:rPr>
      </w:pPr>
      <w:r>
        <w:rPr>
          <w:rFonts w:ascii="Arial" w:hAnsi="Arial" w:cs="Arial"/>
        </w:rPr>
        <w:t>Lindungilah kaki terhadap pajanan suhu yang ekstrim.</w:t>
      </w:r>
    </w:p>
    <w:p w:rsidR="000100B0" w:rsidRDefault="000100B0" w:rsidP="000100B0">
      <w:pPr>
        <w:pStyle w:val="ListParagraph"/>
        <w:keepNext/>
        <w:numPr>
          <w:ilvl w:val="0"/>
          <w:numId w:val="10"/>
        </w:numPr>
        <w:rPr>
          <w:rFonts w:ascii="Arial" w:hAnsi="Arial" w:cs="Arial"/>
        </w:rPr>
      </w:pPr>
      <w:r>
        <w:rPr>
          <w:rFonts w:ascii="Arial" w:hAnsi="Arial" w:cs="Arial"/>
        </w:rPr>
        <w:t>Konsultasikan pada dokter jika ditemukan tanda pertama cedera kaki seperti gejala eritemia pembengkakan yang tidak mereda.</w:t>
      </w:r>
    </w:p>
    <w:p w:rsidR="000100B0" w:rsidRPr="00373A99" w:rsidRDefault="000100B0" w:rsidP="00373A99">
      <w:pPr>
        <w:pStyle w:val="Heading2"/>
        <w:jc w:val="left"/>
        <w:rPr>
          <w:rFonts w:ascii="Arial" w:hAnsi="Arial" w:cs="Arial"/>
          <w:color w:val="auto"/>
          <w:sz w:val="24"/>
          <w:szCs w:val="24"/>
          <w:lang w:val="id-ID"/>
        </w:rPr>
      </w:pPr>
      <w:bookmarkStart w:id="25" w:name="_Toc51416972"/>
      <w:r w:rsidRPr="00373A99">
        <w:rPr>
          <w:rFonts w:ascii="Arial" w:hAnsi="Arial" w:cs="Arial"/>
          <w:color w:val="auto"/>
          <w:sz w:val="24"/>
          <w:szCs w:val="24"/>
          <w:lang w:val="id-ID"/>
        </w:rPr>
        <w:t>E. Kerangka Konsep</w:t>
      </w:r>
      <w:bookmarkEnd w:id="25"/>
    </w:p>
    <w:p w:rsidR="000100B0" w:rsidRDefault="000100B0" w:rsidP="00942848">
      <w:pPr>
        <w:keepNext/>
        <w:jc w:val="both"/>
        <w:rPr>
          <w:rFonts w:ascii="Arial" w:hAnsi="Arial" w:cs="Arial"/>
          <w:lang w:val="id-ID"/>
        </w:rPr>
      </w:pPr>
      <w:r>
        <w:rPr>
          <w:rFonts w:ascii="Arial" w:hAnsi="Arial" w:cs="Arial"/>
          <w:lang w:val="id-ID"/>
        </w:rPr>
        <w:t xml:space="preserve">Adapun yang menjadi kerangka </w:t>
      </w:r>
      <w:r w:rsidR="0072572E">
        <w:rPr>
          <w:rFonts w:ascii="Arial" w:hAnsi="Arial" w:cs="Arial"/>
          <w:lang w:val="id-ID"/>
        </w:rPr>
        <w:t>konsep dari penelitian tentang Pengetahuan Penderita Diabetes Melitus Terhadap Pencegahan Ulkus D</w:t>
      </w:r>
      <w:r>
        <w:rPr>
          <w:rFonts w:ascii="Arial" w:hAnsi="Arial" w:cs="Arial"/>
          <w:lang w:val="id-ID"/>
        </w:rPr>
        <w:t xml:space="preserve">abetikum </w:t>
      </w:r>
    </w:p>
    <w:p w:rsidR="000100B0" w:rsidRDefault="000100B0" w:rsidP="000100B0">
      <w:pPr>
        <w:keepNext/>
        <w:ind w:firstLine="720"/>
        <w:rPr>
          <w:rFonts w:ascii="Arial" w:hAnsi="Arial" w:cs="Arial"/>
          <w:lang w:val="id-ID"/>
        </w:rPr>
      </w:pPr>
      <w:r w:rsidRPr="00335436">
        <w:rPr>
          <w:rFonts w:ascii="Arial" w:hAnsi="Arial" w:cs="Arial"/>
          <w:color w:val="000000" w:themeColor="text1"/>
          <w:lang w:val="id-ID"/>
        </w:rPr>
        <w:t>Variabel</w:t>
      </w:r>
      <w:r>
        <w:rPr>
          <w:rFonts w:ascii="Arial" w:hAnsi="Arial" w:cs="Arial"/>
          <w:lang w:val="id-ID"/>
        </w:rPr>
        <w:t xml:space="preserve"> independent </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Variabel Dependent</w:t>
      </w:r>
    </w:p>
    <w:p w:rsidR="000100B0" w:rsidRPr="00377B19" w:rsidRDefault="000100B0" w:rsidP="000100B0">
      <w:pPr>
        <w:keepNext/>
        <w:rPr>
          <w:rFonts w:ascii="Arial" w:hAnsi="Arial" w:cs="Arial"/>
          <w:lang w:val="id-ID"/>
        </w:rPr>
      </w:pPr>
    </w:p>
    <w:p w:rsidR="000100B0" w:rsidRPr="00FA0183" w:rsidRDefault="000100B0" w:rsidP="000100B0">
      <w:pPr>
        <w:keepNext/>
        <w:rPr>
          <w:rFonts w:ascii="Arial" w:hAnsi="Arial" w:cs="Arial"/>
          <w:lang w:val="id-ID"/>
        </w:rPr>
      </w:pPr>
    </w:p>
    <w:p w:rsidR="000100B0" w:rsidRPr="00FA0183" w:rsidRDefault="0072572E" w:rsidP="000100B0">
      <w:pPr>
        <w:keepNext/>
        <w:rPr>
          <w:rFonts w:ascii="Arial" w:hAnsi="Arial" w:cs="Arial"/>
          <w:lang w:val="id-ID"/>
        </w:rPr>
      </w:pPr>
      <w:r>
        <w:rPr>
          <w:rFonts w:ascii="Arial" w:hAnsi="Arial" w:cs="Arial"/>
          <w:noProof/>
        </w:rPr>
        <mc:AlternateContent>
          <mc:Choice Requires="wps">
            <w:drawing>
              <wp:anchor distT="0" distB="0" distL="114300" distR="114300" simplePos="0" relativeHeight="251659264" behindDoc="0" locked="0" layoutInCell="1" allowOverlap="1" wp14:anchorId="300C02D3" wp14:editId="57D52C1F">
                <wp:simplePos x="0" y="0"/>
                <wp:positionH relativeFrom="column">
                  <wp:posOffset>227846</wp:posOffset>
                </wp:positionH>
                <wp:positionV relativeFrom="paragraph">
                  <wp:posOffset>-3517</wp:posOffset>
                </wp:positionV>
                <wp:extent cx="1627505" cy="1423942"/>
                <wp:effectExtent l="0" t="0" r="10795" b="24130"/>
                <wp:wrapNone/>
                <wp:docPr id="4" name="Rectangle 4"/>
                <wp:cNvGraphicFramePr/>
                <a:graphic xmlns:a="http://schemas.openxmlformats.org/drawingml/2006/main">
                  <a:graphicData uri="http://schemas.microsoft.com/office/word/2010/wordprocessingShape">
                    <wps:wsp>
                      <wps:cNvSpPr/>
                      <wps:spPr>
                        <a:xfrm>
                          <a:off x="0" y="0"/>
                          <a:ext cx="1627505" cy="1423942"/>
                        </a:xfrm>
                        <a:prstGeom prst="rect">
                          <a:avLst/>
                        </a:prstGeom>
                      </wps:spPr>
                      <wps:style>
                        <a:lnRef idx="2">
                          <a:schemeClr val="dk1"/>
                        </a:lnRef>
                        <a:fillRef idx="1">
                          <a:schemeClr val="lt1"/>
                        </a:fillRef>
                        <a:effectRef idx="0">
                          <a:schemeClr val="dk1"/>
                        </a:effectRef>
                        <a:fontRef idx="minor">
                          <a:schemeClr val="dk1"/>
                        </a:fontRef>
                      </wps:style>
                      <wps:txbx>
                        <w:txbxContent>
                          <w:p w:rsidR="003473DB" w:rsidRPr="00213EF3" w:rsidRDefault="003473DB" w:rsidP="003F3367">
                            <w:pPr>
                              <w:rPr>
                                <w:lang w:val="id-ID"/>
                              </w:rPr>
                            </w:pPr>
                            <w:r>
                              <w:rPr>
                                <w:lang w:val="id-ID"/>
                              </w:rPr>
                              <w:t>Pengetahuan mengenai ulkus diabetikum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7.95pt;margin-top:-.3pt;width:128.15pt;height:1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" fillcolor="white [3201]" strokecolor="black [3200]" strokeweight="2pt">
                <v:textbox>
                  <w:txbxContent>
                    <w:p w:rsidR="0094159C" w:rsidRPr="00213EF3" w:rsidRDefault="0094159C" w:rsidP="003F3367">
                      <w:pPr>
                        <w:rPr>
                          <w:lang w:val="id-ID"/>
                        </w:rPr>
                      </w:pPr>
                      <w:r>
                        <w:rPr>
                          <w:lang w:val="id-ID"/>
                        </w:rPr>
                        <w:t>Pengetahuan mengenai ulkus diabetikum</w:t>
                      </w:r>
                    </w:p>
                  </w:txbxContent>
                </v:textbox>
              </v:rect>
            </w:pict>
          </mc:Fallback>
        </mc:AlternateContent>
      </w:r>
      <w:r w:rsidR="000100B0">
        <w:rPr>
          <w:rFonts w:ascii="Arial" w:hAnsi="Arial" w:cs="Arial"/>
          <w:noProof/>
        </w:rPr>
        <mc:AlternateContent>
          <mc:Choice Requires="wps">
            <w:drawing>
              <wp:anchor distT="0" distB="0" distL="114300" distR="114300" simplePos="0" relativeHeight="251661312" behindDoc="0" locked="0" layoutInCell="1" allowOverlap="1" wp14:anchorId="280A8871" wp14:editId="37210F19">
                <wp:simplePos x="0" y="0"/>
                <wp:positionH relativeFrom="column">
                  <wp:posOffset>3598545</wp:posOffset>
                </wp:positionH>
                <wp:positionV relativeFrom="paragraph">
                  <wp:posOffset>261620</wp:posOffset>
                </wp:positionV>
                <wp:extent cx="2096770" cy="1162685"/>
                <wp:effectExtent l="0" t="0" r="17780" b="18415"/>
                <wp:wrapNone/>
                <wp:docPr id="10" name="Rectangle 10"/>
                <wp:cNvGraphicFramePr/>
                <a:graphic xmlns:a="http://schemas.openxmlformats.org/drawingml/2006/main">
                  <a:graphicData uri="http://schemas.microsoft.com/office/word/2010/wordprocessingShape">
                    <wps:wsp>
                      <wps:cNvSpPr/>
                      <wps:spPr>
                        <a:xfrm>
                          <a:off x="0" y="0"/>
                          <a:ext cx="2096770" cy="1162685"/>
                        </a:xfrm>
                        <a:prstGeom prst="rect">
                          <a:avLst/>
                        </a:prstGeom>
                      </wps:spPr>
                      <wps:style>
                        <a:lnRef idx="2">
                          <a:schemeClr val="dk1"/>
                        </a:lnRef>
                        <a:fillRef idx="1">
                          <a:schemeClr val="lt1"/>
                        </a:fillRef>
                        <a:effectRef idx="0">
                          <a:schemeClr val="dk1"/>
                        </a:effectRef>
                        <a:fontRef idx="minor">
                          <a:schemeClr val="dk1"/>
                        </a:fontRef>
                      </wps:style>
                      <wps:txbx>
                        <w:txbxContent>
                          <w:p w:rsidR="003473DB" w:rsidRPr="00213EF3" w:rsidRDefault="003473DB" w:rsidP="000100B0">
                            <w:pPr>
                              <w:rPr>
                                <w:lang w:val="id-ID"/>
                              </w:rPr>
                            </w:pPr>
                            <w:r>
                              <w:rPr>
                                <w:lang w:val="id-ID"/>
                              </w:rPr>
                              <w:t xml:space="preserve">Pencegahan ulkus diabetikum yang dilakukan pada pasien diabetes melitus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7" style="position:absolute;left:0;text-align:left;margin-left:283.35pt;margin-top:20.6pt;width:165.1pt;height:9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" fillcolor="white [3201]" strokecolor="black [3200]" strokeweight="2pt">
                <v:textbox>
                  <w:txbxContent>
                    <w:p w:rsidR="0094159C" w:rsidRPr="00213EF3" w:rsidRDefault="0094159C" w:rsidP="000100B0">
                      <w:pPr>
                        <w:rPr>
                          <w:lang w:val="id-ID"/>
                        </w:rPr>
                      </w:pPr>
                      <w:r>
                        <w:rPr>
                          <w:lang w:val="id-ID"/>
                        </w:rPr>
                        <w:t xml:space="preserve">Pencegahan ulkus diabetikum yang dilakukan pada pasien diabetes melitus </w:t>
                      </w:r>
                    </w:p>
                  </w:txbxContent>
                </v:textbox>
              </v:rect>
            </w:pict>
          </mc:Fallback>
        </mc:AlternateContent>
      </w:r>
    </w:p>
    <w:p w:rsidR="000100B0" w:rsidRPr="00A228AA" w:rsidRDefault="000100B0" w:rsidP="000100B0">
      <w:pPr>
        <w:rPr>
          <w:rFonts w:ascii="Arial" w:hAnsi="Arial" w:cs="Arial"/>
          <w:lang w:val="id-ID"/>
        </w:rPr>
      </w:pPr>
      <w:r>
        <w:rPr>
          <w:rFonts w:ascii="Arial" w:hAnsi="Arial" w:cs="Arial"/>
          <w:noProof/>
        </w:rPr>
        <mc:AlternateContent>
          <mc:Choice Requires="wps">
            <w:drawing>
              <wp:anchor distT="0" distB="0" distL="114300" distR="114300" simplePos="0" relativeHeight="251660288" behindDoc="0" locked="0" layoutInCell="1" allowOverlap="1" wp14:anchorId="0A4D06D4" wp14:editId="480BB733">
                <wp:simplePos x="0" y="0"/>
                <wp:positionH relativeFrom="column">
                  <wp:posOffset>2336606</wp:posOffset>
                </wp:positionH>
                <wp:positionV relativeFrom="paragraph">
                  <wp:posOffset>238125</wp:posOffset>
                </wp:positionV>
                <wp:extent cx="974035" cy="407505"/>
                <wp:effectExtent l="0" t="19050" r="36195" b="31115"/>
                <wp:wrapNone/>
                <wp:docPr id="5" name="Right Arrow 5"/>
                <wp:cNvGraphicFramePr/>
                <a:graphic xmlns:a="http://schemas.openxmlformats.org/drawingml/2006/main">
                  <a:graphicData uri="http://schemas.microsoft.com/office/word/2010/wordprocessingShape">
                    <wps:wsp>
                      <wps:cNvSpPr/>
                      <wps:spPr>
                        <a:xfrm>
                          <a:off x="0" y="0"/>
                          <a:ext cx="974035" cy="40750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84pt;margin-top:18.75pt;width:76.7pt;height:3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" adj="17082" fillcolor="white [3201]" strokecolor="black [3200]" strokeweight="2pt"/>
            </w:pict>
          </mc:Fallback>
        </mc:AlternateContent>
      </w:r>
      <w:r>
        <w:rPr>
          <w:rFonts w:ascii="Arial" w:hAnsi="Arial" w:cs="Arial"/>
          <w:lang w:val="id-ID"/>
        </w:rPr>
        <w:tab/>
      </w:r>
    </w:p>
    <w:p w:rsidR="000100B0" w:rsidRDefault="000100B0" w:rsidP="000100B0">
      <w:pPr>
        <w:rPr>
          <w:rFonts w:ascii="Arial" w:hAnsi="Arial" w:cs="Arial"/>
          <w:lang w:val="id-ID"/>
        </w:rPr>
      </w:pPr>
    </w:p>
    <w:p w:rsidR="000100B0" w:rsidRDefault="000100B0" w:rsidP="000100B0">
      <w:pPr>
        <w:rPr>
          <w:rFonts w:ascii="Arial" w:hAnsi="Arial" w:cs="Arial"/>
          <w:lang w:val="id-ID"/>
        </w:rPr>
      </w:pPr>
    </w:p>
    <w:p w:rsidR="000100B0" w:rsidRDefault="000100B0" w:rsidP="000100B0">
      <w:pPr>
        <w:rPr>
          <w:rFonts w:ascii="Arial" w:hAnsi="Arial" w:cs="Arial"/>
          <w:lang w:val="id-ID"/>
        </w:rPr>
      </w:pPr>
    </w:p>
    <w:p w:rsidR="000100B0" w:rsidRDefault="000100B0" w:rsidP="000100B0">
      <w:pPr>
        <w:rPr>
          <w:rFonts w:ascii="Arial" w:hAnsi="Arial" w:cs="Arial"/>
          <w:lang w:val="id-ID"/>
        </w:rPr>
      </w:pPr>
    </w:p>
    <w:p w:rsidR="000100B0" w:rsidRDefault="000100B0" w:rsidP="000100B0">
      <w:pPr>
        <w:rPr>
          <w:rFonts w:ascii="Arial" w:hAnsi="Arial" w:cs="Arial"/>
          <w:lang w:val="id-ID"/>
        </w:rPr>
      </w:pPr>
    </w:p>
    <w:p w:rsidR="000100B0" w:rsidRDefault="000100B0" w:rsidP="000100B0">
      <w:pPr>
        <w:rPr>
          <w:rFonts w:ascii="Arial" w:hAnsi="Arial" w:cs="Arial"/>
          <w:lang w:val="id-ID"/>
        </w:rPr>
      </w:pPr>
    </w:p>
    <w:p w:rsidR="000100B0" w:rsidRPr="00373A99" w:rsidRDefault="00373A99" w:rsidP="00373A99">
      <w:pPr>
        <w:pStyle w:val="Heading2"/>
        <w:jc w:val="left"/>
        <w:rPr>
          <w:rFonts w:ascii="Arial" w:hAnsi="Arial" w:cs="Arial"/>
          <w:color w:val="auto"/>
          <w:sz w:val="24"/>
          <w:szCs w:val="24"/>
          <w:lang w:val="id-ID"/>
        </w:rPr>
      </w:pPr>
      <w:bookmarkStart w:id="26" w:name="_Toc51416973"/>
      <w:r>
        <w:rPr>
          <w:rFonts w:ascii="Arial" w:hAnsi="Arial" w:cs="Arial"/>
          <w:color w:val="auto"/>
          <w:sz w:val="24"/>
          <w:szCs w:val="24"/>
          <w:lang w:val="id-ID"/>
        </w:rPr>
        <w:t>F.</w:t>
      </w:r>
      <w:r>
        <w:rPr>
          <w:rFonts w:ascii="Arial" w:hAnsi="Arial" w:cs="Arial"/>
          <w:color w:val="auto"/>
          <w:sz w:val="24"/>
          <w:szCs w:val="24"/>
        </w:rPr>
        <w:t xml:space="preserve"> </w:t>
      </w:r>
      <w:r w:rsidR="000100B0" w:rsidRPr="00373A99">
        <w:rPr>
          <w:rFonts w:ascii="Arial" w:hAnsi="Arial" w:cs="Arial"/>
          <w:color w:val="auto"/>
          <w:sz w:val="24"/>
          <w:szCs w:val="24"/>
          <w:lang w:val="id-ID"/>
        </w:rPr>
        <w:t>Variabel Penelitian</w:t>
      </w:r>
      <w:bookmarkEnd w:id="26"/>
    </w:p>
    <w:p w:rsidR="000100B0" w:rsidRDefault="000100B0" w:rsidP="000100B0">
      <w:pPr>
        <w:ind w:left="426" w:hanging="426"/>
        <w:jc w:val="both"/>
        <w:rPr>
          <w:rFonts w:ascii="Arial" w:hAnsi="Arial" w:cs="Arial"/>
          <w:lang w:val="id-ID"/>
        </w:rPr>
      </w:pPr>
      <w:r>
        <w:rPr>
          <w:rFonts w:ascii="Arial" w:hAnsi="Arial" w:cs="Arial"/>
          <w:lang w:val="id-ID"/>
        </w:rPr>
        <w:t>1.</w:t>
      </w:r>
      <w:r>
        <w:rPr>
          <w:rFonts w:ascii="Arial" w:hAnsi="Arial" w:cs="Arial"/>
          <w:lang w:val="id-ID"/>
        </w:rPr>
        <w:tab/>
        <w:t>Variabel Independen (bebas)</w:t>
      </w:r>
    </w:p>
    <w:p w:rsidR="000100B0" w:rsidRDefault="000100B0" w:rsidP="000100B0">
      <w:pPr>
        <w:jc w:val="both"/>
        <w:rPr>
          <w:rFonts w:ascii="Arial" w:hAnsi="Arial" w:cs="Arial"/>
          <w:lang w:val="id-ID"/>
        </w:rPr>
      </w:pPr>
      <w:r>
        <w:rPr>
          <w:rFonts w:ascii="Arial" w:hAnsi="Arial" w:cs="Arial"/>
          <w:lang w:val="id-ID"/>
        </w:rPr>
        <w:t>Variabel independent dari penelitian ini adalah Pengetahuan Penderita DM terhadap Pencegahan Ulkus Diabetikum berdasarkan pekerjaan, usia, pendidikan, dan sumber informasi.</w:t>
      </w:r>
    </w:p>
    <w:p w:rsidR="000100B0" w:rsidRDefault="000100B0" w:rsidP="000100B0">
      <w:pPr>
        <w:ind w:left="426" w:hanging="426"/>
        <w:jc w:val="both"/>
        <w:rPr>
          <w:rFonts w:ascii="Arial" w:hAnsi="Arial" w:cs="Arial"/>
          <w:lang w:val="id-ID"/>
        </w:rPr>
      </w:pPr>
      <w:r>
        <w:rPr>
          <w:rFonts w:ascii="Arial" w:hAnsi="Arial" w:cs="Arial"/>
          <w:lang w:val="id-ID"/>
        </w:rPr>
        <w:t>2.</w:t>
      </w:r>
      <w:r>
        <w:rPr>
          <w:rFonts w:ascii="Arial" w:hAnsi="Arial" w:cs="Arial"/>
          <w:lang w:val="id-ID"/>
        </w:rPr>
        <w:tab/>
        <w:t>Variabel Dependent (terikat)</w:t>
      </w:r>
    </w:p>
    <w:p w:rsidR="000100B0" w:rsidRDefault="000100B0" w:rsidP="000100B0">
      <w:pPr>
        <w:jc w:val="both"/>
        <w:rPr>
          <w:rFonts w:ascii="Arial" w:hAnsi="Arial" w:cs="Arial"/>
          <w:lang w:val="id-ID"/>
        </w:rPr>
      </w:pPr>
      <w:r>
        <w:rPr>
          <w:rFonts w:ascii="Arial" w:hAnsi="Arial" w:cs="Arial"/>
          <w:lang w:val="id-ID"/>
        </w:rPr>
        <w:t>Variabel dependent dari penelitian ini adalah Pengetahuan Penderita DM terhadap Pencegahan Ulkus Dibetikum.</w:t>
      </w: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3E1E52" w:rsidRDefault="003E1E52" w:rsidP="000100B0">
      <w:pPr>
        <w:jc w:val="both"/>
        <w:rPr>
          <w:rFonts w:ascii="Arial" w:hAnsi="Arial" w:cs="Arial"/>
          <w:lang w:val="id-ID"/>
        </w:rPr>
      </w:pPr>
    </w:p>
    <w:p w:rsidR="000100B0" w:rsidRPr="00EC56F2" w:rsidRDefault="000100B0" w:rsidP="000100B0">
      <w:pPr>
        <w:pStyle w:val="ListParagraph"/>
        <w:spacing w:line="360" w:lineRule="auto"/>
        <w:ind w:left="360" w:firstLine="360"/>
        <w:jc w:val="both"/>
        <w:rPr>
          <w:rFonts w:ascii="Arial" w:hAnsi="Arial" w:cs="Arial"/>
        </w:rPr>
      </w:pPr>
    </w:p>
    <w:p w:rsidR="000100B0" w:rsidRDefault="000100B0" w:rsidP="000100B0">
      <w:pPr>
        <w:pStyle w:val="ListParagraph"/>
        <w:spacing w:line="360" w:lineRule="auto"/>
        <w:ind w:left="360" w:firstLine="360"/>
        <w:jc w:val="both"/>
        <w:rPr>
          <w:rFonts w:ascii="Arial" w:hAnsi="Arial" w:cs="Arial"/>
        </w:rPr>
      </w:pPr>
    </w:p>
    <w:p w:rsidR="003E1E52" w:rsidRDefault="003E1E52" w:rsidP="000100B0">
      <w:pPr>
        <w:pStyle w:val="ListParagraph"/>
        <w:spacing w:line="360" w:lineRule="auto"/>
        <w:ind w:left="360" w:firstLine="360"/>
        <w:jc w:val="both"/>
        <w:rPr>
          <w:rFonts w:ascii="Arial" w:hAnsi="Arial" w:cs="Arial"/>
        </w:rPr>
      </w:pPr>
    </w:p>
    <w:p w:rsidR="003E1E52" w:rsidRDefault="003E1E52" w:rsidP="000100B0">
      <w:pPr>
        <w:pStyle w:val="ListParagraph"/>
        <w:spacing w:line="360" w:lineRule="auto"/>
        <w:ind w:left="360" w:firstLine="360"/>
        <w:jc w:val="both"/>
        <w:rPr>
          <w:rFonts w:ascii="Arial" w:hAnsi="Arial" w:cs="Arial"/>
        </w:rPr>
      </w:pPr>
    </w:p>
    <w:p w:rsidR="003E1E52" w:rsidRDefault="003E1E52" w:rsidP="000100B0">
      <w:pPr>
        <w:pStyle w:val="ListParagraph"/>
        <w:spacing w:line="360" w:lineRule="auto"/>
        <w:ind w:left="360" w:firstLine="360"/>
        <w:jc w:val="both"/>
        <w:rPr>
          <w:rFonts w:ascii="Arial" w:hAnsi="Arial" w:cs="Arial"/>
        </w:rPr>
      </w:pPr>
    </w:p>
    <w:p w:rsidR="003E1E52" w:rsidRDefault="003E1E52" w:rsidP="000100B0">
      <w:pPr>
        <w:pStyle w:val="ListParagraph"/>
        <w:spacing w:line="360" w:lineRule="auto"/>
        <w:ind w:left="360" w:firstLine="360"/>
        <w:jc w:val="both"/>
        <w:rPr>
          <w:rFonts w:ascii="Arial" w:hAnsi="Arial" w:cs="Arial"/>
        </w:rPr>
      </w:pPr>
    </w:p>
    <w:p w:rsidR="0072572E" w:rsidRDefault="0072572E" w:rsidP="000100B0">
      <w:pPr>
        <w:pStyle w:val="ListParagraph"/>
        <w:spacing w:line="360" w:lineRule="auto"/>
        <w:ind w:left="360" w:firstLine="360"/>
        <w:jc w:val="both"/>
        <w:rPr>
          <w:rFonts w:ascii="Arial" w:hAnsi="Arial" w:cs="Arial"/>
        </w:rPr>
      </w:pPr>
    </w:p>
    <w:p w:rsidR="0072572E" w:rsidRPr="00EC56F2" w:rsidRDefault="0072572E" w:rsidP="000100B0">
      <w:pPr>
        <w:pStyle w:val="ListParagraph"/>
        <w:spacing w:line="360" w:lineRule="auto"/>
        <w:ind w:left="360" w:firstLine="360"/>
        <w:jc w:val="both"/>
        <w:rPr>
          <w:rFonts w:ascii="Arial" w:hAnsi="Arial" w:cs="Arial"/>
        </w:rPr>
      </w:pPr>
    </w:p>
    <w:p w:rsidR="00327E64" w:rsidRPr="00373A99" w:rsidRDefault="00327E64" w:rsidP="00373A99">
      <w:pPr>
        <w:pStyle w:val="Heading1"/>
        <w:jc w:val="center"/>
        <w:rPr>
          <w:rFonts w:ascii="Arial" w:hAnsi="Arial" w:cs="Arial"/>
          <w:b/>
          <w:color w:val="auto"/>
          <w:sz w:val="24"/>
          <w:szCs w:val="24"/>
        </w:rPr>
      </w:pPr>
      <w:bookmarkStart w:id="27" w:name="_Toc51416974"/>
      <w:r w:rsidRPr="00373A99">
        <w:rPr>
          <w:rFonts w:ascii="Arial" w:hAnsi="Arial" w:cs="Arial"/>
          <w:b/>
          <w:color w:val="auto"/>
          <w:sz w:val="24"/>
          <w:szCs w:val="24"/>
        </w:rPr>
        <w:t>BAB III</w:t>
      </w:r>
      <w:bookmarkEnd w:id="27"/>
    </w:p>
    <w:p w:rsidR="00327E64" w:rsidRPr="00373A99" w:rsidRDefault="00327E64" w:rsidP="00373A99">
      <w:pPr>
        <w:pStyle w:val="Heading1"/>
        <w:jc w:val="center"/>
        <w:rPr>
          <w:rFonts w:ascii="Arial" w:hAnsi="Arial" w:cs="Arial"/>
          <w:b/>
          <w:color w:val="auto"/>
          <w:sz w:val="24"/>
          <w:szCs w:val="24"/>
        </w:rPr>
      </w:pPr>
      <w:bookmarkStart w:id="28" w:name="_Toc51416975"/>
      <w:r w:rsidRPr="00373A99">
        <w:rPr>
          <w:rFonts w:ascii="Arial" w:hAnsi="Arial" w:cs="Arial"/>
          <w:b/>
          <w:color w:val="auto"/>
          <w:sz w:val="24"/>
          <w:szCs w:val="24"/>
        </w:rPr>
        <w:t>METODE PENELITIAN</w:t>
      </w:r>
      <w:bookmarkEnd w:id="28"/>
    </w:p>
    <w:p w:rsidR="00327E64" w:rsidRDefault="00327E64" w:rsidP="00327E64">
      <w:pPr>
        <w:spacing w:line="360" w:lineRule="auto"/>
        <w:jc w:val="both"/>
      </w:pPr>
    </w:p>
    <w:p w:rsidR="00327E64" w:rsidRPr="00373A99" w:rsidRDefault="00327E64" w:rsidP="00373A99">
      <w:pPr>
        <w:pStyle w:val="Heading2"/>
        <w:tabs>
          <w:tab w:val="left" w:pos="2057"/>
          <w:tab w:val="center" w:pos="3969"/>
        </w:tabs>
        <w:spacing w:line="360" w:lineRule="auto"/>
        <w:jc w:val="both"/>
        <w:rPr>
          <w:rFonts w:ascii="Arial" w:hAnsi="Arial" w:cs="Arial"/>
          <w:color w:val="auto"/>
          <w:sz w:val="24"/>
          <w:szCs w:val="24"/>
          <w:lang w:val="id-ID"/>
        </w:rPr>
      </w:pPr>
      <w:bookmarkStart w:id="29" w:name="_Toc51416976"/>
      <w:r w:rsidRPr="00373A99">
        <w:rPr>
          <w:rFonts w:ascii="Arial" w:hAnsi="Arial" w:cs="Arial"/>
          <w:color w:val="auto"/>
          <w:sz w:val="24"/>
          <w:szCs w:val="24"/>
        </w:rPr>
        <w:t>A.Jenis dan Desain Penelitian</w:t>
      </w:r>
      <w:bookmarkEnd w:id="29"/>
    </w:p>
    <w:p w:rsidR="0072572E" w:rsidRPr="00373A99" w:rsidRDefault="0072572E" w:rsidP="00373A99">
      <w:pPr>
        <w:pStyle w:val="Heading3"/>
        <w:spacing w:line="360" w:lineRule="auto"/>
        <w:jc w:val="both"/>
        <w:rPr>
          <w:rFonts w:ascii="Arial" w:hAnsi="Arial" w:cs="Arial"/>
          <w:color w:val="auto"/>
          <w:sz w:val="24"/>
          <w:szCs w:val="24"/>
          <w:lang w:val="id-ID"/>
        </w:rPr>
      </w:pPr>
      <w:bookmarkStart w:id="30" w:name="_Toc51416977"/>
      <w:r w:rsidRPr="00373A99">
        <w:rPr>
          <w:rFonts w:ascii="Arial" w:hAnsi="Arial" w:cs="Arial"/>
          <w:color w:val="auto"/>
          <w:sz w:val="24"/>
          <w:szCs w:val="24"/>
          <w:lang w:val="id-ID"/>
        </w:rPr>
        <w:t>1. Jenis Penelitian</w:t>
      </w:r>
      <w:bookmarkEnd w:id="30"/>
    </w:p>
    <w:p w:rsidR="0072572E" w:rsidRDefault="0072572E" w:rsidP="00327E64">
      <w:pPr>
        <w:spacing w:line="360" w:lineRule="auto"/>
        <w:jc w:val="both"/>
        <w:rPr>
          <w:rFonts w:ascii="Arial" w:hAnsi="Arial" w:cs="Arial"/>
          <w:bCs/>
          <w:sz w:val="24"/>
          <w:szCs w:val="24"/>
          <w:lang w:val="id-ID"/>
        </w:rPr>
      </w:pPr>
      <w:r>
        <w:rPr>
          <w:rFonts w:ascii="Arial" w:hAnsi="Arial" w:cs="Arial"/>
          <w:b/>
          <w:bCs/>
          <w:sz w:val="24"/>
          <w:szCs w:val="24"/>
          <w:lang w:val="id-ID"/>
        </w:rPr>
        <w:tab/>
      </w:r>
      <w:r>
        <w:rPr>
          <w:rFonts w:ascii="Arial" w:hAnsi="Arial" w:cs="Arial"/>
          <w:bCs/>
          <w:sz w:val="24"/>
          <w:szCs w:val="24"/>
          <w:lang w:val="id-ID"/>
        </w:rPr>
        <w:t>Jenis penelitian yang digunakan pada penelitian ini yaitu penelitian deskriptif dengan desain literatue review. Penelitian ini menggambarkan dan menjelaskan variabel berdasarkan teori dan hasil penelitian yang telah ada.</w:t>
      </w:r>
    </w:p>
    <w:p w:rsidR="0000701E" w:rsidRDefault="0000701E" w:rsidP="00327E64">
      <w:pPr>
        <w:spacing w:line="360" w:lineRule="auto"/>
        <w:jc w:val="both"/>
        <w:rPr>
          <w:rFonts w:ascii="Arial" w:hAnsi="Arial" w:cs="Arial"/>
          <w:bCs/>
          <w:sz w:val="24"/>
          <w:szCs w:val="24"/>
          <w:lang w:val="id-ID"/>
        </w:rPr>
      </w:pPr>
    </w:p>
    <w:p w:rsidR="0072572E" w:rsidRPr="00373A99" w:rsidRDefault="0072572E" w:rsidP="00373A99">
      <w:pPr>
        <w:pStyle w:val="Heading3"/>
        <w:jc w:val="left"/>
        <w:rPr>
          <w:rFonts w:ascii="Arial" w:hAnsi="Arial" w:cs="Arial"/>
          <w:color w:val="auto"/>
          <w:sz w:val="24"/>
          <w:szCs w:val="24"/>
          <w:lang w:val="id-ID"/>
        </w:rPr>
      </w:pPr>
      <w:bookmarkStart w:id="31" w:name="_Toc51416978"/>
      <w:r w:rsidRPr="00373A99">
        <w:rPr>
          <w:rFonts w:ascii="Arial" w:hAnsi="Arial" w:cs="Arial"/>
          <w:color w:val="auto"/>
          <w:sz w:val="24"/>
          <w:szCs w:val="24"/>
          <w:lang w:val="id-ID"/>
        </w:rPr>
        <w:t>2. Desain Penelitian</w:t>
      </w:r>
      <w:bookmarkEnd w:id="31"/>
    </w:p>
    <w:p w:rsidR="00257125" w:rsidRDefault="00257125" w:rsidP="00327E64">
      <w:pPr>
        <w:spacing w:line="360" w:lineRule="auto"/>
        <w:jc w:val="both"/>
        <w:rPr>
          <w:rFonts w:ascii="Arial" w:hAnsi="Arial" w:cs="Arial"/>
          <w:bCs/>
          <w:sz w:val="24"/>
          <w:szCs w:val="24"/>
          <w:lang w:val="id-ID"/>
        </w:rPr>
      </w:pPr>
      <w:r>
        <w:rPr>
          <w:rFonts w:ascii="Arial" w:hAnsi="Arial" w:cs="Arial"/>
          <w:b/>
          <w:bCs/>
          <w:sz w:val="24"/>
          <w:szCs w:val="24"/>
          <w:lang w:val="id-ID"/>
        </w:rPr>
        <w:tab/>
      </w:r>
      <w:r>
        <w:rPr>
          <w:rFonts w:ascii="Arial" w:hAnsi="Arial" w:cs="Arial"/>
          <w:bCs/>
          <w:sz w:val="24"/>
          <w:szCs w:val="24"/>
          <w:lang w:val="id-ID"/>
        </w:rPr>
        <w:t xml:space="preserve">Penelitian ini adalah penelitian menggunakan studi literatur review, literalur review digunakan untuk mengidentifikasi, menganalisis, memisahkan, dan menilai suatu hasil penelitian yang relevan secara kritus. Hasil proses penilaian litelatur review secara kritus dapat menghasilkan keputusan yang dibuat untuk memasukkan atau menyampingkan studi dan final yang digunakan untuk analisa data berasal dari sgudi yang berkualitas dan dapat dipercaya </w:t>
      </w:r>
    </w:p>
    <w:p w:rsidR="0072572E" w:rsidRPr="00257125" w:rsidRDefault="00257125" w:rsidP="00327E64">
      <w:pPr>
        <w:spacing w:line="360" w:lineRule="auto"/>
        <w:jc w:val="both"/>
        <w:rPr>
          <w:lang w:val="id-ID"/>
        </w:rPr>
      </w:pPr>
      <w:r>
        <w:rPr>
          <w:rFonts w:ascii="Arial" w:hAnsi="Arial" w:cs="Arial"/>
          <w:bCs/>
          <w:sz w:val="24"/>
          <w:szCs w:val="24"/>
          <w:lang w:val="id-ID"/>
        </w:rPr>
        <w:t>( Holly, et al 2012).</w:t>
      </w:r>
    </w:p>
    <w:p w:rsidR="00327E64" w:rsidRDefault="00327E64" w:rsidP="00257125">
      <w:pPr>
        <w:spacing w:line="360" w:lineRule="auto"/>
        <w:jc w:val="both"/>
      </w:pPr>
      <w:r>
        <w:tab/>
      </w:r>
      <w:r>
        <w:rPr>
          <w:rFonts w:ascii="Arial" w:hAnsi="Arial" w:cs="Arial"/>
          <w:b/>
          <w:bCs/>
        </w:rPr>
        <w:t xml:space="preserve"> </w:t>
      </w:r>
    </w:p>
    <w:p w:rsidR="00327E64" w:rsidRDefault="00327E64" w:rsidP="00327E64">
      <w:pPr>
        <w:rPr>
          <w:rFonts w:ascii="Arial" w:hAnsi="Arial" w:cs="Arial"/>
          <w:b/>
          <w:bCs/>
        </w:rPr>
      </w:pPr>
    </w:p>
    <w:p w:rsidR="00327E64" w:rsidRDefault="00327E64" w:rsidP="00327E64">
      <w:pPr>
        <w:rPr>
          <w:rFonts w:ascii="Arial" w:hAnsi="Arial" w:cs="Arial"/>
          <w:b/>
          <w:bCs/>
        </w:rPr>
      </w:pPr>
    </w:p>
    <w:p w:rsidR="00327E64" w:rsidRDefault="00327E64" w:rsidP="00327E64">
      <w:pPr>
        <w:rPr>
          <w:rFonts w:ascii="Arial" w:hAnsi="Arial" w:cs="Arial"/>
          <w:b/>
          <w:bCs/>
        </w:rPr>
      </w:pPr>
    </w:p>
    <w:p w:rsidR="00327E64" w:rsidRDefault="00327E64" w:rsidP="00327E64">
      <w:pPr>
        <w:rPr>
          <w:rFonts w:ascii="Arial" w:hAnsi="Arial" w:cs="Arial"/>
          <w:b/>
          <w:bCs/>
          <w:lang w:val="id-ID"/>
        </w:rPr>
      </w:pPr>
    </w:p>
    <w:p w:rsidR="00257125" w:rsidRPr="00DA4AC7" w:rsidRDefault="00257125" w:rsidP="00DA4AC7">
      <w:pPr>
        <w:jc w:val="both"/>
        <w:rPr>
          <w:rFonts w:ascii="Arial" w:hAnsi="Arial" w:cs="Arial"/>
          <w:b/>
          <w:bCs/>
        </w:rPr>
      </w:pPr>
    </w:p>
    <w:p w:rsidR="00257125" w:rsidRPr="00373A99" w:rsidRDefault="00257125" w:rsidP="00373A99">
      <w:pPr>
        <w:pStyle w:val="Heading1"/>
        <w:jc w:val="center"/>
        <w:rPr>
          <w:rFonts w:ascii="Arial" w:hAnsi="Arial" w:cs="Arial"/>
          <w:b/>
          <w:color w:val="auto"/>
          <w:sz w:val="24"/>
          <w:szCs w:val="24"/>
          <w:lang w:val="id-ID"/>
        </w:rPr>
      </w:pPr>
      <w:bookmarkStart w:id="32" w:name="_Toc51416979"/>
      <w:r w:rsidRPr="00373A99">
        <w:rPr>
          <w:rFonts w:ascii="Arial" w:hAnsi="Arial" w:cs="Arial"/>
          <w:b/>
          <w:color w:val="auto"/>
          <w:sz w:val="24"/>
          <w:szCs w:val="24"/>
          <w:lang w:val="id-ID"/>
        </w:rPr>
        <w:lastRenderedPageBreak/>
        <w:t>BAB IV</w:t>
      </w:r>
      <w:bookmarkEnd w:id="32"/>
    </w:p>
    <w:p w:rsidR="00257125" w:rsidRPr="00373A99" w:rsidRDefault="00257125" w:rsidP="00373A99">
      <w:pPr>
        <w:pStyle w:val="Heading1"/>
        <w:jc w:val="center"/>
        <w:rPr>
          <w:rFonts w:ascii="Arial" w:hAnsi="Arial" w:cs="Arial"/>
          <w:b/>
          <w:color w:val="auto"/>
          <w:sz w:val="24"/>
          <w:szCs w:val="24"/>
          <w:lang w:val="id-ID"/>
        </w:rPr>
      </w:pPr>
      <w:bookmarkStart w:id="33" w:name="_Toc51416980"/>
      <w:r w:rsidRPr="00373A99">
        <w:rPr>
          <w:rFonts w:ascii="Arial" w:hAnsi="Arial" w:cs="Arial"/>
          <w:b/>
          <w:color w:val="auto"/>
          <w:sz w:val="24"/>
          <w:szCs w:val="24"/>
          <w:lang w:val="id-ID"/>
        </w:rPr>
        <w:t>HASIL DAN PEMBAHASAN</w:t>
      </w:r>
      <w:bookmarkEnd w:id="33"/>
    </w:p>
    <w:p w:rsidR="00257125" w:rsidRPr="00373A99" w:rsidRDefault="00257125" w:rsidP="00373A99">
      <w:pPr>
        <w:pStyle w:val="Heading2"/>
        <w:jc w:val="left"/>
        <w:rPr>
          <w:rFonts w:ascii="Arial" w:hAnsi="Arial" w:cs="Arial"/>
          <w:color w:val="auto"/>
          <w:sz w:val="24"/>
          <w:szCs w:val="24"/>
          <w:lang w:val="id-ID"/>
        </w:rPr>
      </w:pPr>
      <w:bookmarkStart w:id="34" w:name="_Toc51416981"/>
      <w:r w:rsidRPr="00373A99">
        <w:rPr>
          <w:rFonts w:ascii="Arial" w:hAnsi="Arial" w:cs="Arial"/>
          <w:color w:val="auto"/>
          <w:sz w:val="24"/>
          <w:szCs w:val="24"/>
          <w:lang w:val="id-ID"/>
        </w:rPr>
        <w:t>A. Hasil Jurnal</w:t>
      </w:r>
      <w:bookmarkEnd w:id="34"/>
    </w:p>
    <w:p w:rsidR="00257125" w:rsidRDefault="00257125" w:rsidP="00257125">
      <w:pPr>
        <w:jc w:val="both"/>
        <w:rPr>
          <w:rFonts w:ascii="Arial" w:hAnsi="Arial" w:cs="Arial"/>
          <w:bCs/>
          <w:lang w:val="id-ID"/>
        </w:rPr>
      </w:pPr>
      <w:r>
        <w:rPr>
          <w:rFonts w:ascii="Arial" w:hAnsi="Arial" w:cs="Arial"/>
          <w:b/>
          <w:bCs/>
          <w:lang w:val="id-ID"/>
        </w:rPr>
        <w:tab/>
      </w:r>
      <w:r>
        <w:rPr>
          <w:rFonts w:ascii="Arial" w:hAnsi="Arial" w:cs="Arial"/>
          <w:bCs/>
          <w:lang w:val="id-ID"/>
        </w:rPr>
        <w:t xml:space="preserve">Setelah pengumpulan jurnal dengan menggunakan situs jurnal yang sudah terakreditasi seperti </w:t>
      </w:r>
      <w:r>
        <w:rPr>
          <w:rFonts w:ascii="Arial" w:hAnsi="Arial" w:cs="Arial"/>
          <w:bCs/>
          <w:i/>
          <w:lang w:val="id-ID"/>
        </w:rPr>
        <w:t>google scholar,</w:t>
      </w:r>
      <w:r>
        <w:rPr>
          <w:rFonts w:ascii="Arial" w:hAnsi="Arial" w:cs="Arial"/>
          <w:bCs/>
          <w:lang w:val="id-ID"/>
        </w:rPr>
        <w:t xml:space="preserve"> garba ristekdikti didapatkan 5 jurnal yang akan di riview. Dari hasil </w:t>
      </w:r>
      <w:r w:rsidR="00AA7416">
        <w:rPr>
          <w:rFonts w:ascii="Arial" w:hAnsi="Arial" w:cs="Arial"/>
          <w:bCs/>
          <w:lang w:val="id-ID"/>
        </w:rPr>
        <w:t xml:space="preserve">jurnal yang di riview ke lima jurnal menggunakan desain </w:t>
      </w:r>
      <w:r w:rsidR="00AA7416">
        <w:rPr>
          <w:rFonts w:ascii="Arial" w:hAnsi="Arial" w:cs="Arial"/>
          <w:bCs/>
          <w:i/>
          <w:lang w:val="id-ID"/>
        </w:rPr>
        <w:t>cross-sectional</w:t>
      </w:r>
      <w:r w:rsidR="00AA7416">
        <w:rPr>
          <w:rFonts w:ascii="Arial" w:hAnsi="Arial" w:cs="Arial"/>
          <w:bCs/>
          <w:lang w:val="id-ID"/>
        </w:rPr>
        <w:t xml:space="preserve"> ( Susnia &amp; Shalahudd</w:t>
      </w:r>
      <w:r w:rsidR="001634F8">
        <w:rPr>
          <w:rFonts w:ascii="Arial" w:hAnsi="Arial" w:cs="Arial"/>
          <w:bCs/>
          <w:lang w:val="id-ID"/>
        </w:rPr>
        <w:t>en, 2016; Herlambang Rekso, 2018</w:t>
      </w:r>
      <w:r w:rsidR="00AA7416">
        <w:rPr>
          <w:rFonts w:ascii="Arial" w:hAnsi="Arial" w:cs="Arial"/>
          <w:bCs/>
          <w:lang w:val="id-ID"/>
        </w:rPr>
        <w:t>; Sigit Apriliyani,2018; Sunarmi &amp; Nia Kirniawati,2019; Nida Faradisa, dkk,</w:t>
      </w:r>
      <w:r w:rsidR="002370B0">
        <w:rPr>
          <w:rFonts w:ascii="Arial" w:hAnsi="Arial" w:cs="Arial"/>
          <w:bCs/>
          <w:lang w:val="id-ID"/>
        </w:rPr>
        <w:t xml:space="preserve"> 2012). </w:t>
      </w:r>
    </w:p>
    <w:p w:rsidR="002370B0" w:rsidRPr="002370B0" w:rsidRDefault="002370B0" w:rsidP="002370B0">
      <w:pPr>
        <w:rPr>
          <w:rFonts w:ascii="Arial" w:hAnsi="Arial" w:cs="Arial"/>
          <w:b/>
          <w:bCs/>
          <w:lang w:val="id-ID"/>
        </w:rPr>
      </w:pPr>
      <w:r>
        <w:rPr>
          <w:rFonts w:ascii="Arial" w:hAnsi="Arial" w:cs="Arial"/>
          <w:b/>
          <w:bCs/>
          <w:lang w:val="id-ID"/>
        </w:rPr>
        <w:t>Tabel</w:t>
      </w:r>
      <w:r w:rsidR="00E457EC">
        <w:rPr>
          <w:rFonts w:ascii="Arial" w:hAnsi="Arial" w:cs="Arial"/>
          <w:b/>
          <w:bCs/>
          <w:lang w:val="id-ID"/>
        </w:rPr>
        <w:t xml:space="preserve"> 4.1 </w:t>
      </w:r>
      <w:r>
        <w:rPr>
          <w:rFonts w:ascii="Arial" w:hAnsi="Arial" w:cs="Arial"/>
          <w:b/>
          <w:bCs/>
          <w:lang w:val="id-ID"/>
        </w:rPr>
        <w:t xml:space="preserve"> Jurnal Riview Pengetahuan Penderita Dibetes Belitus Terhadap Pencegahan Ulkus Diabetikum</w:t>
      </w:r>
    </w:p>
    <w:tbl>
      <w:tblPr>
        <w:tblStyle w:val="TableGrid"/>
        <w:tblW w:w="9221" w:type="dxa"/>
        <w:tblLayout w:type="fixed"/>
        <w:tblLook w:val="04A0" w:firstRow="1" w:lastRow="0" w:firstColumn="1" w:lastColumn="0" w:noHBand="0" w:noVBand="1"/>
      </w:tblPr>
      <w:tblGrid>
        <w:gridCol w:w="392"/>
        <w:gridCol w:w="1559"/>
        <w:gridCol w:w="992"/>
        <w:gridCol w:w="1560"/>
        <w:gridCol w:w="1134"/>
        <w:gridCol w:w="1417"/>
        <w:gridCol w:w="2167"/>
      </w:tblGrid>
      <w:tr w:rsidR="001329B1" w:rsidTr="001634F8">
        <w:trPr>
          <w:trHeight w:val="519"/>
        </w:trPr>
        <w:tc>
          <w:tcPr>
            <w:tcW w:w="392" w:type="dxa"/>
          </w:tcPr>
          <w:p w:rsidR="002370B0" w:rsidRDefault="002370B0" w:rsidP="00257125">
            <w:pPr>
              <w:jc w:val="both"/>
              <w:rPr>
                <w:rFonts w:ascii="Arial" w:hAnsi="Arial" w:cs="Arial"/>
                <w:bCs/>
              </w:rPr>
            </w:pPr>
            <w:r>
              <w:rPr>
                <w:rFonts w:ascii="Arial" w:hAnsi="Arial" w:cs="Arial"/>
                <w:bCs/>
              </w:rPr>
              <w:t>No</w:t>
            </w:r>
          </w:p>
        </w:tc>
        <w:tc>
          <w:tcPr>
            <w:tcW w:w="1559" w:type="dxa"/>
          </w:tcPr>
          <w:p w:rsidR="002370B0" w:rsidRDefault="002370B0" w:rsidP="00257125">
            <w:pPr>
              <w:jc w:val="both"/>
              <w:rPr>
                <w:rFonts w:ascii="Arial" w:hAnsi="Arial" w:cs="Arial"/>
                <w:bCs/>
              </w:rPr>
            </w:pPr>
            <w:r>
              <w:rPr>
                <w:rFonts w:ascii="Arial" w:hAnsi="Arial" w:cs="Arial"/>
                <w:bCs/>
              </w:rPr>
              <w:t>Judul/Tahun</w:t>
            </w:r>
          </w:p>
        </w:tc>
        <w:tc>
          <w:tcPr>
            <w:tcW w:w="992" w:type="dxa"/>
          </w:tcPr>
          <w:p w:rsidR="002370B0" w:rsidRDefault="002370B0" w:rsidP="00257125">
            <w:pPr>
              <w:jc w:val="both"/>
              <w:rPr>
                <w:rFonts w:ascii="Arial" w:hAnsi="Arial" w:cs="Arial"/>
                <w:bCs/>
              </w:rPr>
            </w:pPr>
            <w:r>
              <w:rPr>
                <w:rFonts w:ascii="Arial" w:hAnsi="Arial" w:cs="Arial"/>
                <w:bCs/>
              </w:rPr>
              <w:t>Peneliti</w:t>
            </w:r>
          </w:p>
        </w:tc>
        <w:tc>
          <w:tcPr>
            <w:tcW w:w="1560" w:type="dxa"/>
          </w:tcPr>
          <w:p w:rsidR="002370B0" w:rsidRDefault="002370B0" w:rsidP="00257125">
            <w:pPr>
              <w:jc w:val="both"/>
              <w:rPr>
                <w:rFonts w:ascii="Arial" w:hAnsi="Arial" w:cs="Arial"/>
                <w:bCs/>
              </w:rPr>
            </w:pPr>
            <w:r>
              <w:rPr>
                <w:rFonts w:ascii="Arial" w:hAnsi="Arial" w:cs="Arial"/>
                <w:bCs/>
              </w:rPr>
              <w:t>Tujuan</w:t>
            </w:r>
          </w:p>
        </w:tc>
        <w:tc>
          <w:tcPr>
            <w:tcW w:w="1134" w:type="dxa"/>
          </w:tcPr>
          <w:p w:rsidR="002370B0" w:rsidRDefault="002370B0" w:rsidP="00257125">
            <w:pPr>
              <w:jc w:val="both"/>
              <w:rPr>
                <w:rFonts w:ascii="Arial" w:hAnsi="Arial" w:cs="Arial"/>
                <w:bCs/>
              </w:rPr>
            </w:pPr>
            <w:r>
              <w:rPr>
                <w:rFonts w:ascii="Arial" w:hAnsi="Arial" w:cs="Arial"/>
                <w:bCs/>
              </w:rPr>
              <w:t>Populasi/Sample</w:t>
            </w:r>
          </w:p>
        </w:tc>
        <w:tc>
          <w:tcPr>
            <w:tcW w:w="1417" w:type="dxa"/>
          </w:tcPr>
          <w:p w:rsidR="002370B0" w:rsidRDefault="002370B0" w:rsidP="00257125">
            <w:pPr>
              <w:jc w:val="both"/>
              <w:rPr>
                <w:rFonts w:ascii="Arial" w:hAnsi="Arial" w:cs="Arial"/>
                <w:bCs/>
              </w:rPr>
            </w:pPr>
            <w:r>
              <w:rPr>
                <w:rFonts w:ascii="Arial" w:hAnsi="Arial" w:cs="Arial"/>
                <w:bCs/>
              </w:rPr>
              <w:t>Metode</w:t>
            </w:r>
          </w:p>
          <w:p w:rsidR="002370B0" w:rsidRDefault="002370B0" w:rsidP="00257125">
            <w:pPr>
              <w:jc w:val="both"/>
              <w:rPr>
                <w:rFonts w:ascii="Arial" w:hAnsi="Arial" w:cs="Arial"/>
                <w:bCs/>
              </w:rPr>
            </w:pPr>
            <w:r>
              <w:rPr>
                <w:rFonts w:ascii="Arial" w:hAnsi="Arial" w:cs="Arial"/>
                <w:bCs/>
              </w:rPr>
              <w:t>Penelitian</w:t>
            </w:r>
          </w:p>
        </w:tc>
        <w:tc>
          <w:tcPr>
            <w:tcW w:w="2167" w:type="dxa"/>
          </w:tcPr>
          <w:p w:rsidR="002370B0" w:rsidRDefault="002370B0" w:rsidP="001329B1">
            <w:pPr>
              <w:jc w:val="center"/>
              <w:rPr>
                <w:rFonts w:ascii="Arial" w:hAnsi="Arial" w:cs="Arial"/>
                <w:bCs/>
              </w:rPr>
            </w:pPr>
            <w:r>
              <w:rPr>
                <w:rFonts w:ascii="Arial" w:hAnsi="Arial" w:cs="Arial"/>
                <w:bCs/>
              </w:rPr>
              <w:t>Hasil</w:t>
            </w:r>
          </w:p>
        </w:tc>
      </w:tr>
      <w:tr w:rsidR="001329B1" w:rsidTr="001634F8">
        <w:trPr>
          <w:trHeight w:val="1778"/>
        </w:trPr>
        <w:tc>
          <w:tcPr>
            <w:tcW w:w="392" w:type="dxa"/>
          </w:tcPr>
          <w:p w:rsidR="002370B0" w:rsidRDefault="002370B0" w:rsidP="00257125">
            <w:pPr>
              <w:jc w:val="both"/>
              <w:rPr>
                <w:rFonts w:ascii="Arial" w:hAnsi="Arial" w:cs="Arial"/>
                <w:bCs/>
              </w:rPr>
            </w:pPr>
            <w:r>
              <w:rPr>
                <w:rFonts w:ascii="Arial" w:hAnsi="Arial" w:cs="Arial"/>
                <w:bCs/>
              </w:rPr>
              <w:t>1</w:t>
            </w:r>
          </w:p>
        </w:tc>
        <w:tc>
          <w:tcPr>
            <w:tcW w:w="1559" w:type="dxa"/>
          </w:tcPr>
          <w:p w:rsidR="002370B0" w:rsidRDefault="002370B0" w:rsidP="002370B0">
            <w:pPr>
              <w:rPr>
                <w:rFonts w:ascii="Arial" w:hAnsi="Arial" w:cs="Arial"/>
                <w:bCs/>
              </w:rPr>
            </w:pPr>
            <w:r>
              <w:rPr>
                <w:rFonts w:ascii="Arial" w:hAnsi="Arial" w:cs="Arial"/>
                <w:bCs/>
              </w:rPr>
              <w:t>Hubungan Pengetahuan dan Sikap Dengan Upaya Pencegahan Ulkus Diabetikum</w:t>
            </w:r>
            <w:r w:rsidR="00F362B0">
              <w:rPr>
                <w:rFonts w:ascii="Arial" w:hAnsi="Arial" w:cs="Arial"/>
                <w:bCs/>
              </w:rPr>
              <w:t>, 2016</w:t>
            </w:r>
            <w:r>
              <w:rPr>
                <w:rFonts w:ascii="Arial" w:hAnsi="Arial" w:cs="Arial"/>
                <w:bCs/>
              </w:rPr>
              <w:t xml:space="preserve">  </w:t>
            </w:r>
          </w:p>
        </w:tc>
        <w:tc>
          <w:tcPr>
            <w:tcW w:w="992" w:type="dxa"/>
          </w:tcPr>
          <w:p w:rsidR="002370B0" w:rsidRDefault="002370B0" w:rsidP="002370B0">
            <w:pPr>
              <w:rPr>
                <w:rFonts w:ascii="Arial" w:hAnsi="Arial" w:cs="Arial"/>
                <w:bCs/>
              </w:rPr>
            </w:pPr>
            <w:r>
              <w:rPr>
                <w:rFonts w:ascii="Arial" w:hAnsi="Arial" w:cs="Arial"/>
                <w:bCs/>
              </w:rPr>
              <w:t>Susnia Ramayani, Shalahudden Syah</w:t>
            </w:r>
          </w:p>
        </w:tc>
        <w:tc>
          <w:tcPr>
            <w:tcW w:w="1560" w:type="dxa"/>
          </w:tcPr>
          <w:p w:rsidR="002370B0" w:rsidRDefault="002370B0" w:rsidP="00F362B0">
            <w:pPr>
              <w:rPr>
                <w:rFonts w:ascii="Arial" w:hAnsi="Arial" w:cs="Arial"/>
                <w:bCs/>
              </w:rPr>
            </w:pPr>
            <w:r>
              <w:rPr>
                <w:rFonts w:ascii="Arial" w:hAnsi="Arial" w:cs="Arial"/>
                <w:bCs/>
              </w:rPr>
              <w:t>Tujuan penelitian ini adalah untuk mengetahui</w:t>
            </w:r>
            <w:r w:rsidR="00F362B0">
              <w:rPr>
                <w:rFonts w:ascii="Arial" w:hAnsi="Arial" w:cs="Arial"/>
                <w:bCs/>
              </w:rPr>
              <w:t xml:space="preserve"> hubungan antara pengetahuan dan sikap </w:t>
            </w:r>
            <w:r>
              <w:rPr>
                <w:rFonts w:ascii="Arial" w:hAnsi="Arial" w:cs="Arial"/>
                <w:bCs/>
              </w:rPr>
              <w:t xml:space="preserve"> penderita diabetes melitus dalam pencegahan ulkus diabetikum</w:t>
            </w:r>
          </w:p>
        </w:tc>
        <w:tc>
          <w:tcPr>
            <w:tcW w:w="1134" w:type="dxa"/>
          </w:tcPr>
          <w:p w:rsidR="002370B0" w:rsidRDefault="001329B1" w:rsidP="00F362B0">
            <w:pPr>
              <w:rPr>
                <w:rFonts w:ascii="Arial" w:hAnsi="Arial" w:cs="Arial"/>
                <w:bCs/>
              </w:rPr>
            </w:pPr>
            <w:r>
              <w:rPr>
                <w:rFonts w:ascii="Arial" w:hAnsi="Arial" w:cs="Arial"/>
                <w:bCs/>
              </w:rPr>
              <w:t>Populasi da</w:t>
            </w:r>
            <w:r w:rsidR="00F362B0">
              <w:rPr>
                <w:rFonts w:ascii="Arial" w:hAnsi="Arial" w:cs="Arial"/>
                <w:bCs/>
              </w:rPr>
              <w:t xml:space="preserve">lam penelitian ini adalah jumlah pasien diabetes melitus yang berkunjung di Poli Penyakit Dalam RSUD Raden Mattaher Jambi pada bulan Oktober-Desember pada tahun 2016 yaitu sebnayak 632 </w:t>
            </w:r>
            <w:r w:rsidR="00F362B0">
              <w:rPr>
                <w:rFonts w:ascii="Arial" w:hAnsi="Arial" w:cs="Arial"/>
                <w:bCs/>
              </w:rPr>
              <w:lastRenderedPageBreak/>
              <w:t xml:space="preserve">orang, sedamgkan yang akan dijadikan sample yang akan diteliti sebanyak 57 pasien. </w:t>
            </w:r>
          </w:p>
        </w:tc>
        <w:tc>
          <w:tcPr>
            <w:tcW w:w="1417" w:type="dxa"/>
          </w:tcPr>
          <w:p w:rsidR="002370B0" w:rsidRPr="001329B1" w:rsidRDefault="00F362B0" w:rsidP="001329B1">
            <w:pPr>
              <w:rPr>
                <w:rFonts w:ascii="Arial" w:hAnsi="Arial" w:cs="Arial"/>
                <w:bCs/>
              </w:rPr>
            </w:pPr>
            <w:r>
              <w:rPr>
                <w:rFonts w:ascii="Arial" w:hAnsi="Arial" w:cs="Arial"/>
                <w:bCs/>
              </w:rPr>
              <w:lastRenderedPageBreak/>
              <w:t xml:space="preserve">Menggunakan </w:t>
            </w:r>
            <w:r w:rsidR="001329B1">
              <w:rPr>
                <w:rFonts w:ascii="Arial" w:hAnsi="Arial" w:cs="Arial"/>
                <w:bCs/>
              </w:rPr>
              <w:t xml:space="preserve">tekhnik </w:t>
            </w:r>
            <w:r w:rsidR="001329B1">
              <w:rPr>
                <w:rFonts w:ascii="Arial" w:hAnsi="Arial" w:cs="Arial"/>
                <w:bCs/>
                <w:i/>
              </w:rPr>
              <w:t>purposive Sampling</w:t>
            </w:r>
            <w:r w:rsidR="001329B1">
              <w:rPr>
                <w:rFonts w:ascii="Arial" w:hAnsi="Arial" w:cs="Arial"/>
                <w:bCs/>
              </w:rPr>
              <w:t xml:space="preserve"> dengan pendekatan </w:t>
            </w:r>
            <w:r w:rsidR="001329B1">
              <w:rPr>
                <w:rFonts w:ascii="Arial" w:hAnsi="Arial" w:cs="Arial"/>
                <w:bCs/>
                <w:i/>
              </w:rPr>
              <w:t xml:space="preserve">cross sectional </w:t>
            </w:r>
          </w:p>
        </w:tc>
        <w:tc>
          <w:tcPr>
            <w:tcW w:w="2167" w:type="dxa"/>
          </w:tcPr>
          <w:p w:rsidR="008906F7" w:rsidRDefault="00724404" w:rsidP="008906F7">
            <w:pPr>
              <w:rPr>
                <w:rFonts w:ascii="Arial" w:hAnsi="Arial" w:cs="Arial"/>
                <w:bCs/>
              </w:rPr>
            </w:pPr>
            <w:r>
              <w:rPr>
                <w:rFonts w:ascii="Arial" w:hAnsi="Arial" w:cs="Arial"/>
                <w:bCs/>
              </w:rPr>
              <w:t>Diketahui bahw</w:t>
            </w:r>
            <w:r w:rsidR="008906F7">
              <w:rPr>
                <w:rFonts w:ascii="Arial" w:hAnsi="Arial" w:cs="Arial"/>
                <w:bCs/>
              </w:rPr>
              <w:t>a</w:t>
            </w:r>
            <w:r>
              <w:rPr>
                <w:rFonts w:ascii="Arial" w:hAnsi="Arial" w:cs="Arial"/>
                <w:bCs/>
              </w:rPr>
              <w:t xml:space="preserve">   </w:t>
            </w:r>
            <w:r w:rsidR="008906F7">
              <w:rPr>
                <w:rFonts w:ascii="Arial" w:hAnsi="Arial" w:cs="Arial"/>
                <w:bCs/>
              </w:rPr>
              <w:t>dari 57 responden, 38 responden (50,9%) mmepunyai upaya pencegahan kurang yang kurang baik dan sebanyak 9 responden (15,8%) mempunyai upaya pencegahan yang baik. Sedangkan 19 responden yang mempunyai pengetahuan yang tinggi dimana 7 responden (12,3%) mempunyai upaya pencegahan yang kurang baik dan sebnayak 12 responden (21,1%) mempunyai upaya penecgahan yang baik.</w:t>
            </w:r>
          </w:p>
          <w:p w:rsidR="008906F7" w:rsidRPr="001634F8" w:rsidRDefault="008906F7" w:rsidP="008906F7">
            <w:pPr>
              <w:rPr>
                <w:rFonts w:ascii="Arial" w:hAnsi="Arial" w:cs="Arial"/>
                <w:bCs/>
              </w:rPr>
            </w:pPr>
            <w:r>
              <w:rPr>
                <w:rFonts w:ascii="Arial" w:hAnsi="Arial" w:cs="Arial"/>
                <w:bCs/>
              </w:rPr>
              <w:t xml:space="preserve">Dari hasil uji sttistik diperoleh </w:t>
            </w:r>
            <w:r w:rsidR="001634F8">
              <w:rPr>
                <w:rFonts w:ascii="Arial" w:hAnsi="Arial" w:cs="Arial"/>
                <w:bCs/>
                <w:i/>
              </w:rPr>
              <w:t xml:space="preserve">p-value </w:t>
            </w:r>
            <w:r w:rsidR="001634F8">
              <w:rPr>
                <w:rFonts w:ascii="Arial" w:hAnsi="Arial" w:cs="Arial"/>
                <w:bCs/>
              </w:rPr>
              <w:t xml:space="preserve">0.009. Hasil ini </w:t>
            </w:r>
            <w:r w:rsidR="001634F8">
              <w:rPr>
                <w:rFonts w:ascii="Arial" w:hAnsi="Arial" w:cs="Arial"/>
                <w:bCs/>
              </w:rPr>
              <w:lastRenderedPageBreak/>
              <w:t>menunjukkan bahwa ada hubungan yang signifikan antara pengetahuan dengan upaya pencegahan penderita ulkus diabetikum.</w:t>
            </w:r>
          </w:p>
        </w:tc>
      </w:tr>
      <w:tr w:rsidR="001329B1" w:rsidTr="001634F8">
        <w:trPr>
          <w:trHeight w:val="1897"/>
        </w:trPr>
        <w:tc>
          <w:tcPr>
            <w:tcW w:w="392" w:type="dxa"/>
          </w:tcPr>
          <w:p w:rsidR="002370B0" w:rsidRDefault="001634F8" w:rsidP="00257125">
            <w:pPr>
              <w:jc w:val="both"/>
              <w:rPr>
                <w:rFonts w:ascii="Arial" w:hAnsi="Arial" w:cs="Arial"/>
                <w:bCs/>
              </w:rPr>
            </w:pPr>
            <w:r>
              <w:rPr>
                <w:rFonts w:ascii="Arial" w:hAnsi="Arial" w:cs="Arial"/>
                <w:bCs/>
              </w:rPr>
              <w:lastRenderedPageBreak/>
              <w:t>2</w:t>
            </w:r>
          </w:p>
        </w:tc>
        <w:tc>
          <w:tcPr>
            <w:tcW w:w="1559" w:type="dxa"/>
          </w:tcPr>
          <w:p w:rsidR="002370B0" w:rsidRDefault="001634F8" w:rsidP="00257125">
            <w:pPr>
              <w:jc w:val="both"/>
              <w:rPr>
                <w:rFonts w:ascii="Arial" w:hAnsi="Arial" w:cs="Arial"/>
                <w:bCs/>
              </w:rPr>
            </w:pPr>
            <w:r>
              <w:rPr>
                <w:rFonts w:ascii="Arial" w:hAnsi="Arial" w:cs="Arial"/>
                <w:bCs/>
              </w:rPr>
              <w:t xml:space="preserve">Hubungan Pengetahuan Perawatan Kaki Terhadap Perilaku Pencegahan Ulkus Diabetik Pada Kien Diabetes Melitus Tipe 2 Di Wilayah Kerja Puskesmas Sukaharjo,2018 </w:t>
            </w:r>
          </w:p>
        </w:tc>
        <w:tc>
          <w:tcPr>
            <w:tcW w:w="992" w:type="dxa"/>
          </w:tcPr>
          <w:p w:rsidR="002370B0" w:rsidRDefault="001634F8" w:rsidP="00257125">
            <w:pPr>
              <w:jc w:val="both"/>
              <w:rPr>
                <w:rFonts w:ascii="Arial" w:hAnsi="Arial" w:cs="Arial"/>
                <w:bCs/>
              </w:rPr>
            </w:pPr>
            <w:r>
              <w:rPr>
                <w:rFonts w:ascii="Arial" w:hAnsi="Arial" w:cs="Arial"/>
                <w:bCs/>
              </w:rPr>
              <w:t>Herlambang Rekso Diputro</w:t>
            </w:r>
          </w:p>
        </w:tc>
        <w:tc>
          <w:tcPr>
            <w:tcW w:w="1560" w:type="dxa"/>
          </w:tcPr>
          <w:p w:rsidR="002370B0" w:rsidRDefault="001851CB" w:rsidP="001851CB">
            <w:pPr>
              <w:rPr>
                <w:rFonts w:ascii="Arial" w:hAnsi="Arial" w:cs="Arial"/>
                <w:bCs/>
              </w:rPr>
            </w:pPr>
            <w:r>
              <w:rPr>
                <w:rFonts w:ascii="Arial" w:hAnsi="Arial" w:cs="Arial"/>
                <w:bCs/>
              </w:rPr>
              <w:t>Tujuan penelitian ini adalah untuk mengetahui hubungan tingkat pengetahuan perawatan kaki terhadap perilaku pencegahan ulkus diabetik pada klien DM tipe II di wilayah kerja puskesmas Sukoharjo.</w:t>
            </w:r>
          </w:p>
        </w:tc>
        <w:tc>
          <w:tcPr>
            <w:tcW w:w="1134" w:type="dxa"/>
          </w:tcPr>
          <w:p w:rsidR="002370B0" w:rsidRDefault="001851CB" w:rsidP="001851CB">
            <w:pPr>
              <w:rPr>
                <w:rFonts w:ascii="Arial" w:hAnsi="Arial" w:cs="Arial"/>
                <w:bCs/>
              </w:rPr>
            </w:pPr>
            <w:r>
              <w:rPr>
                <w:rFonts w:ascii="Arial" w:hAnsi="Arial" w:cs="Arial"/>
                <w:bCs/>
              </w:rPr>
              <w:t xml:space="preserve">Populasi dari penelitian adaalah seluruh klien DM tipe II Tidak Ulkus di Wilayah Kerja Puskesmas Sukuharjo sebanyak 1.467 orang. Sample penelitian sebnayak 94 klien diabetes melitus </w:t>
            </w:r>
          </w:p>
        </w:tc>
        <w:tc>
          <w:tcPr>
            <w:tcW w:w="1417" w:type="dxa"/>
          </w:tcPr>
          <w:p w:rsidR="002370B0" w:rsidRPr="001851CB" w:rsidRDefault="001851CB" w:rsidP="00257125">
            <w:pPr>
              <w:jc w:val="both"/>
              <w:rPr>
                <w:rFonts w:ascii="Arial" w:hAnsi="Arial" w:cs="Arial"/>
                <w:bCs/>
                <w:i/>
              </w:rPr>
            </w:pPr>
            <w:r>
              <w:rPr>
                <w:rFonts w:ascii="Arial" w:hAnsi="Arial" w:cs="Arial"/>
                <w:bCs/>
              </w:rPr>
              <w:t xml:space="preserve">Diperoleh dengan tekhnik </w:t>
            </w:r>
            <w:r>
              <w:rPr>
                <w:rFonts w:ascii="Arial" w:hAnsi="Arial" w:cs="Arial"/>
                <w:bCs/>
                <w:i/>
              </w:rPr>
              <w:t>proportional random sampling</w:t>
            </w:r>
            <w:r>
              <w:rPr>
                <w:rFonts w:ascii="Arial" w:hAnsi="Arial" w:cs="Arial"/>
                <w:bCs/>
              </w:rPr>
              <w:t xml:space="preserve"> dengan pendekata </w:t>
            </w:r>
            <w:r>
              <w:rPr>
                <w:rFonts w:ascii="Arial" w:hAnsi="Arial" w:cs="Arial"/>
                <w:bCs/>
                <w:i/>
              </w:rPr>
              <w:t xml:space="preserve"> cross sectional</w:t>
            </w:r>
          </w:p>
        </w:tc>
        <w:tc>
          <w:tcPr>
            <w:tcW w:w="2167" w:type="dxa"/>
          </w:tcPr>
          <w:p w:rsidR="002370B0" w:rsidRDefault="008D184D" w:rsidP="008D184D">
            <w:pPr>
              <w:rPr>
                <w:rFonts w:ascii="Arial" w:hAnsi="Arial" w:cs="Arial"/>
                <w:bCs/>
              </w:rPr>
            </w:pPr>
            <w:r>
              <w:rPr>
                <w:rFonts w:ascii="Arial" w:hAnsi="Arial" w:cs="Arial"/>
                <w:bCs/>
              </w:rPr>
              <w:t xml:space="preserve">Distribusi frekuensi pengetahuan menunnjukkan distribusi tertinggi adalah cukup sebanyak 36 responden (38%), selanjutnya kurang sebnayak 30 responden (32%) dan baik sebanyak 28 responden (30%). Distribusi frekuensi pencegahan perilaku pencegahan responden menunnjukkan distribusi tertinggi adalah baik yaitu 51 responden (54%) dan sisanya buruk </w:t>
            </w:r>
            <w:r w:rsidR="00DA41B8">
              <w:rPr>
                <w:rFonts w:ascii="Arial" w:hAnsi="Arial" w:cs="Arial"/>
                <w:bCs/>
              </w:rPr>
              <w:t>buruk sebnayak 43 responden (46%)</w:t>
            </w:r>
            <w:r>
              <w:rPr>
                <w:rFonts w:ascii="Arial" w:hAnsi="Arial" w:cs="Arial"/>
                <w:bCs/>
              </w:rPr>
              <w:t xml:space="preserve"> </w:t>
            </w:r>
          </w:p>
        </w:tc>
      </w:tr>
      <w:tr w:rsidR="001329B1" w:rsidTr="001634F8">
        <w:trPr>
          <w:trHeight w:val="1897"/>
        </w:trPr>
        <w:tc>
          <w:tcPr>
            <w:tcW w:w="392" w:type="dxa"/>
          </w:tcPr>
          <w:p w:rsidR="002370B0" w:rsidRDefault="00DA41B8" w:rsidP="00257125">
            <w:pPr>
              <w:jc w:val="both"/>
              <w:rPr>
                <w:rFonts w:ascii="Arial" w:hAnsi="Arial" w:cs="Arial"/>
                <w:bCs/>
              </w:rPr>
            </w:pPr>
            <w:r>
              <w:rPr>
                <w:rFonts w:ascii="Arial" w:hAnsi="Arial" w:cs="Arial"/>
                <w:bCs/>
              </w:rPr>
              <w:t>3</w:t>
            </w:r>
          </w:p>
        </w:tc>
        <w:tc>
          <w:tcPr>
            <w:tcW w:w="1559" w:type="dxa"/>
          </w:tcPr>
          <w:p w:rsidR="002370B0" w:rsidRDefault="00DA41B8" w:rsidP="00DA41B8">
            <w:pPr>
              <w:rPr>
                <w:rFonts w:ascii="Arial" w:hAnsi="Arial" w:cs="Arial"/>
                <w:bCs/>
              </w:rPr>
            </w:pPr>
            <w:r>
              <w:rPr>
                <w:rFonts w:ascii="Arial" w:hAnsi="Arial" w:cs="Arial"/>
                <w:bCs/>
              </w:rPr>
              <w:t xml:space="preserve">Hubungan Tingkat Pengetahuan Dan Sikap Dengan Perilaku Pencegahan Terjadinya Luka Kaki Diabetik Pada </w:t>
            </w:r>
            <w:r>
              <w:rPr>
                <w:rFonts w:ascii="Arial" w:hAnsi="Arial" w:cs="Arial"/>
                <w:bCs/>
              </w:rPr>
              <w:lastRenderedPageBreak/>
              <w:t>Penderita Diabetes Melitus Tipe II</w:t>
            </w:r>
            <w:r w:rsidR="00B367A4">
              <w:rPr>
                <w:rFonts w:ascii="Arial" w:hAnsi="Arial" w:cs="Arial"/>
                <w:bCs/>
              </w:rPr>
              <w:t xml:space="preserve"> di Puskesmas Purwosari </w:t>
            </w:r>
            <w:r>
              <w:rPr>
                <w:rFonts w:ascii="Arial" w:hAnsi="Arial" w:cs="Arial"/>
                <w:bCs/>
              </w:rPr>
              <w:t>,2018</w:t>
            </w:r>
          </w:p>
        </w:tc>
        <w:tc>
          <w:tcPr>
            <w:tcW w:w="992" w:type="dxa"/>
          </w:tcPr>
          <w:p w:rsidR="002370B0" w:rsidRDefault="00DA41B8" w:rsidP="00257125">
            <w:pPr>
              <w:jc w:val="both"/>
              <w:rPr>
                <w:rFonts w:ascii="Arial" w:hAnsi="Arial" w:cs="Arial"/>
                <w:bCs/>
              </w:rPr>
            </w:pPr>
            <w:r>
              <w:rPr>
                <w:rFonts w:ascii="Arial" w:hAnsi="Arial" w:cs="Arial"/>
                <w:bCs/>
              </w:rPr>
              <w:lastRenderedPageBreak/>
              <w:t xml:space="preserve">Sigit Apriliyani </w:t>
            </w:r>
          </w:p>
        </w:tc>
        <w:tc>
          <w:tcPr>
            <w:tcW w:w="1560" w:type="dxa"/>
          </w:tcPr>
          <w:p w:rsidR="002370B0" w:rsidRDefault="00DA41B8" w:rsidP="00257125">
            <w:pPr>
              <w:jc w:val="both"/>
              <w:rPr>
                <w:rFonts w:ascii="Arial" w:hAnsi="Arial" w:cs="Arial"/>
                <w:bCs/>
              </w:rPr>
            </w:pPr>
            <w:r>
              <w:rPr>
                <w:rFonts w:ascii="Arial" w:hAnsi="Arial" w:cs="Arial"/>
                <w:bCs/>
              </w:rPr>
              <w:t xml:space="preserve">Mengetahui adakah hubungan antara tingkat pengetahauan dan sikap dengan perilaku pencegahan terjadinya luka kaki </w:t>
            </w:r>
            <w:r>
              <w:rPr>
                <w:rFonts w:ascii="Arial" w:hAnsi="Arial" w:cs="Arial"/>
                <w:bCs/>
              </w:rPr>
              <w:lastRenderedPageBreak/>
              <w:t>diabetik pada penderita diabetes melitus tipe II</w:t>
            </w:r>
          </w:p>
        </w:tc>
        <w:tc>
          <w:tcPr>
            <w:tcW w:w="1134" w:type="dxa"/>
          </w:tcPr>
          <w:p w:rsidR="00B378F1" w:rsidRDefault="00B367A4" w:rsidP="00B367A4">
            <w:pPr>
              <w:jc w:val="both"/>
              <w:rPr>
                <w:rFonts w:ascii="Arial" w:hAnsi="Arial" w:cs="Arial"/>
                <w:bCs/>
              </w:rPr>
            </w:pPr>
            <w:r>
              <w:rPr>
                <w:rFonts w:ascii="Arial" w:hAnsi="Arial" w:cs="Arial"/>
                <w:bCs/>
              </w:rPr>
              <w:lastRenderedPageBreak/>
              <w:t xml:space="preserve">Populasi sebanyak 83 dan 55 responden yang diambil untuk </w:t>
            </w:r>
          </w:p>
          <w:p w:rsidR="00B378F1" w:rsidRDefault="00B378F1" w:rsidP="00B367A4">
            <w:pPr>
              <w:jc w:val="both"/>
              <w:rPr>
                <w:rFonts w:ascii="Arial" w:hAnsi="Arial" w:cs="Arial"/>
                <w:bCs/>
              </w:rPr>
            </w:pPr>
          </w:p>
          <w:p w:rsidR="002370B0" w:rsidRDefault="00B367A4" w:rsidP="00B367A4">
            <w:pPr>
              <w:jc w:val="both"/>
              <w:rPr>
                <w:rFonts w:ascii="Arial" w:hAnsi="Arial" w:cs="Arial"/>
                <w:bCs/>
              </w:rPr>
            </w:pPr>
            <w:r>
              <w:rPr>
                <w:rFonts w:ascii="Arial" w:hAnsi="Arial" w:cs="Arial"/>
                <w:bCs/>
              </w:rPr>
              <w:t>penelitian ini</w:t>
            </w:r>
          </w:p>
        </w:tc>
        <w:tc>
          <w:tcPr>
            <w:tcW w:w="1417" w:type="dxa"/>
          </w:tcPr>
          <w:p w:rsidR="002370B0" w:rsidRPr="003F1EF9" w:rsidRDefault="003F1EF9" w:rsidP="003F1EF9">
            <w:pPr>
              <w:rPr>
                <w:rFonts w:ascii="Arial" w:hAnsi="Arial" w:cs="Arial"/>
                <w:bCs/>
                <w:i/>
              </w:rPr>
            </w:pPr>
            <w:r>
              <w:rPr>
                <w:rFonts w:ascii="Arial" w:hAnsi="Arial" w:cs="Arial"/>
                <w:bCs/>
              </w:rPr>
              <w:t xml:space="preserve">Menggunakan </w:t>
            </w:r>
            <w:r>
              <w:rPr>
                <w:rFonts w:ascii="Arial" w:hAnsi="Arial" w:cs="Arial"/>
                <w:bCs/>
                <w:i/>
              </w:rPr>
              <w:t xml:space="preserve">Purposive Sampling </w:t>
            </w:r>
            <w:r>
              <w:rPr>
                <w:rFonts w:ascii="Arial" w:hAnsi="Arial" w:cs="Arial"/>
                <w:bCs/>
              </w:rPr>
              <w:t xml:space="preserve">dengan pendekatann </w:t>
            </w:r>
            <w:r>
              <w:rPr>
                <w:rFonts w:ascii="Arial" w:hAnsi="Arial" w:cs="Arial"/>
                <w:bCs/>
                <w:i/>
              </w:rPr>
              <w:t>cross sectional</w:t>
            </w:r>
          </w:p>
        </w:tc>
        <w:tc>
          <w:tcPr>
            <w:tcW w:w="2167" w:type="dxa"/>
          </w:tcPr>
          <w:p w:rsidR="002370B0" w:rsidRPr="003F1EF9" w:rsidRDefault="003F1EF9" w:rsidP="003F1EF9">
            <w:pPr>
              <w:rPr>
                <w:rFonts w:ascii="Arial" w:hAnsi="Arial" w:cs="Arial"/>
                <w:bCs/>
              </w:rPr>
            </w:pPr>
            <w:r>
              <w:rPr>
                <w:rFonts w:ascii="Arial" w:hAnsi="Arial" w:cs="Arial"/>
                <w:bCs/>
              </w:rPr>
              <w:t xml:space="preserve">Didapatkan mayoritas responden memiliki tingkat pengetahuan baik dengan perilaku yang baik yaitu sebnayak 25 oeang (30,12%) dengan </w:t>
            </w:r>
            <w:r>
              <w:rPr>
                <w:rFonts w:ascii="Arial" w:hAnsi="Arial" w:cs="Arial"/>
                <w:bCs/>
                <w:i/>
              </w:rPr>
              <w:t xml:space="preserve"> </w:t>
            </w:r>
            <w:r>
              <w:rPr>
                <w:rFonts w:ascii="Arial" w:hAnsi="Arial" w:cs="Arial"/>
                <w:bCs/>
              </w:rPr>
              <w:t xml:space="preserve">p-value 0,000(&lt;0,05) yang </w:t>
            </w:r>
            <w:r>
              <w:rPr>
                <w:rFonts w:ascii="Arial" w:hAnsi="Arial" w:cs="Arial"/>
                <w:bCs/>
              </w:rPr>
              <w:lastRenderedPageBreak/>
              <w:t>artinya terdapat hubungan antara tingklat pengetahuan dan yang dinyatakan memiliki sikap positif namun perilaku pencegahan terjadinya luka kaki diabetik. Sedanhgkan 30 orang (36,14%) yang dinyatakan memil;iki sikap positiuf namun  perilaku kurang denga p-value 0,000 (&lt;0,05)</w:t>
            </w:r>
            <w:r w:rsidR="00B378F1">
              <w:rPr>
                <w:rFonts w:ascii="Arial" w:hAnsi="Arial" w:cs="Arial"/>
                <w:bCs/>
              </w:rPr>
              <w:t xml:space="preserve"> yang artinya terdapat hubungan antara sikap dengan perilaku pencegahan terjadinya luka kaki diabetik</w:t>
            </w:r>
          </w:p>
        </w:tc>
      </w:tr>
      <w:tr w:rsidR="001329B1" w:rsidTr="001634F8">
        <w:trPr>
          <w:trHeight w:val="1897"/>
        </w:trPr>
        <w:tc>
          <w:tcPr>
            <w:tcW w:w="392" w:type="dxa"/>
          </w:tcPr>
          <w:p w:rsidR="002370B0" w:rsidRDefault="00B378F1" w:rsidP="00257125">
            <w:pPr>
              <w:jc w:val="both"/>
              <w:rPr>
                <w:rFonts w:ascii="Arial" w:hAnsi="Arial" w:cs="Arial"/>
                <w:bCs/>
              </w:rPr>
            </w:pPr>
            <w:r>
              <w:rPr>
                <w:rFonts w:ascii="Arial" w:hAnsi="Arial" w:cs="Arial"/>
                <w:bCs/>
              </w:rPr>
              <w:lastRenderedPageBreak/>
              <w:t>4</w:t>
            </w:r>
          </w:p>
        </w:tc>
        <w:tc>
          <w:tcPr>
            <w:tcW w:w="1559" w:type="dxa"/>
          </w:tcPr>
          <w:p w:rsidR="00B378F1" w:rsidRDefault="00B378F1" w:rsidP="00257125">
            <w:pPr>
              <w:jc w:val="both"/>
              <w:rPr>
                <w:rFonts w:ascii="Arial" w:hAnsi="Arial" w:cs="Arial"/>
                <w:bCs/>
              </w:rPr>
            </w:pPr>
            <w:r>
              <w:rPr>
                <w:rFonts w:ascii="Arial" w:hAnsi="Arial" w:cs="Arial"/>
                <w:bCs/>
              </w:rPr>
              <w:t>Pengetahuan dan Sikap Dengan Upaya Pencegahan Ulkus Diabetikum Pada Pasien Diabetes Melitus  Di Poliklinik Penyakit Dalam Rumah Sakit Muhammadiyah Palembang,</w:t>
            </w:r>
          </w:p>
          <w:p w:rsidR="002370B0" w:rsidRDefault="00B378F1" w:rsidP="00257125">
            <w:pPr>
              <w:jc w:val="both"/>
              <w:rPr>
                <w:rFonts w:ascii="Arial" w:hAnsi="Arial" w:cs="Arial"/>
                <w:bCs/>
              </w:rPr>
            </w:pPr>
            <w:r>
              <w:rPr>
                <w:rFonts w:ascii="Arial" w:hAnsi="Arial" w:cs="Arial"/>
                <w:bCs/>
              </w:rPr>
              <w:t>2019</w:t>
            </w:r>
          </w:p>
        </w:tc>
        <w:tc>
          <w:tcPr>
            <w:tcW w:w="992" w:type="dxa"/>
          </w:tcPr>
          <w:p w:rsidR="002370B0" w:rsidRDefault="00B378F1" w:rsidP="00B378F1">
            <w:pPr>
              <w:rPr>
                <w:rFonts w:ascii="Arial" w:hAnsi="Arial" w:cs="Arial"/>
                <w:bCs/>
              </w:rPr>
            </w:pPr>
            <w:r>
              <w:rPr>
                <w:rFonts w:ascii="Arial" w:hAnsi="Arial" w:cs="Arial"/>
                <w:bCs/>
              </w:rPr>
              <w:t xml:space="preserve">Sunarmi ,dan Nira Kurniawati </w:t>
            </w:r>
          </w:p>
        </w:tc>
        <w:tc>
          <w:tcPr>
            <w:tcW w:w="1560" w:type="dxa"/>
          </w:tcPr>
          <w:p w:rsidR="00BF3D8F" w:rsidRDefault="00ED7AA9" w:rsidP="00ED7AA9">
            <w:pPr>
              <w:rPr>
                <w:rFonts w:ascii="Arial" w:hAnsi="Arial" w:cs="Arial"/>
                <w:bCs/>
              </w:rPr>
            </w:pPr>
            <w:r>
              <w:rPr>
                <w:rFonts w:ascii="Arial" w:hAnsi="Arial" w:cs="Arial"/>
                <w:bCs/>
              </w:rPr>
              <w:t xml:space="preserve">Tujuan penelitian ini diketahui distribusi distribusi frkuensi pengetahuan, sikap  upaya pencegahan ulkus diabetikum, serta hubunhgan antara pengetahuan sikap dengan upaya pencegahan ulkus diabetikum pada pasien diabetes melitus </w:t>
            </w:r>
          </w:p>
          <w:p w:rsidR="00BF3D8F" w:rsidRDefault="00BF3D8F" w:rsidP="00BF3D8F">
            <w:pPr>
              <w:rPr>
                <w:rFonts w:ascii="Arial" w:hAnsi="Arial" w:cs="Arial"/>
              </w:rPr>
            </w:pPr>
          </w:p>
          <w:p w:rsidR="00BF3D8F" w:rsidRDefault="00BF3D8F" w:rsidP="00BF3D8F">
            <w:pPr>
              <w:rPr>
                <w:rFonts w:ascii="Arial" w:hAnsi="Arial" w:cs="Arial"/>
              </w:rPr>
            </w:pPr>
          </w:p>
          <w:p w:rsidR="00BF3D8F" w:rsidRDefault="00BF3D8F" w:rsidP="00BF3D8F">
            <w:pPr>
              <w:rPr>
                <w:rFonts w:ascii="Arial" w:hAnsi="Arial" w:cs="Arial"/>
              </w:rPr>
            </w:pPr>
          </w:p>
          <w:p w:rsidR="002370B0" w:rsidRPr="00BF3D8F" w:rsidRDefault="002370B0" w:rsidP="00BF3D8F">
            <w:pPr>
              <w:rPr>
                <w:rFonts w:ascii="Arial" w:hAnsi="Arial" w:cs="Arial"/>
              </w:rPr>
            </w:pPr>
          </w:p>
        </w:tc>
        <w:tc>
          <w:tcPr>
            <w:tcW w:w="1134" w:type="dxa"/>
          </w:tcPr>
          <w:p w:rsidR="002370B0" w:rsidRDefault="00ED7AA9" w:rsidP="00257125">
            <w:pPr>
              <w:jc w:val="both"/>
              <w:rPr>
                <w:rFonts w:ascii="Arial" w:hAnsi="Arial" w:cs="Arial"/>
                <w:bCs/>
              </w:rPr>
            </w:pPr>
            <w:r>
              <w:rPr>
                <w:rFonts w:ascii="Arial" w:hAnsi="Arial" w:cs="Arial"/>
                <w:bCs/>
              </w:rPr>
              <w:lastRenderedPageBreak/>
              <w:t xml:space="preserve">Populasi dalkam penelitian ini adalah seluruh pasien yang berobat ke RS </w:t>
            </w:r>
            <w:r w:rsidR="00CB4961">
              <w:rPr>
                <w:rFonts w:ascii="Arial" w:hAnsi="Arial" w:cs="Arial"/>
                <w:bCs/>
              </w:rPr>
              <w:t>Muhammadiyah Palembang. Sedangkan sample diambil yaitu 30 responden.</w:t>
            </w:r>
          </w:p>
        </w:tc>
        <w:tc>
          <w:tcPr>
            <w:tcW w:w="1417" w:type="dxa"/>
          </w:tcPr>
          <w:p w:rsidR="002370B0" w:rsidRPr="00CB4961" w:rsidRDefault="00CB4961" w:rsidP="00257125">
            <w:pPr>
              <w:jc w:val="both"/>
              <w:rPr>
                <w:rFonts w:ascii="Arial" w:hAnsi="Arial" w:cs="Arial"/>
                <w:bCs/>
                <w:i/>
              </w:rPr>
            </w:pPr>
            <w:r>
              <w:rPr>
                <w:rFonts w:ascii="Arial" w:hAnsi="Arial" w:cs="Arial"/>
                <w:bCs/>
              </w:rPr>
              <w:t xml:space="preserve">Desain penelitian ini menggunakan metode penelitian </w:t>
            </w:r>
            <w:r>
              <w:rPr>
                <w:rFonts w:ascii="Arial" w:hAnsi="Arial" w:cs="Arial"/>
                <w:bCs/>
                <w:i/>
              </w:rPr>
              <w:t xml:space="preserve">Survey Analitik </w:t>
            </w:r>
            <w:r>
              <w:rPr>
                <w:rFonts w:ascii="Arial" w:hAnsi="Arial" w:cs="Arial"/>
                <w:bCs/>
              </w:rPr>
              <w:t xml:space="preserve">dengan pendekatan </w:t>
            </w:r>
            <w:r>
              <w:rPr>
                <w:rFonts w:ascii="Arial" w:hAnsi="Arial" w:cs="Arial"/>
                <w:bCs/>
                <w:i/>
              </w:rPr>
              <w:t>cross sectional</w:t>
            </w:r>
          </w:p>
        </w:tc>
        <w:tc>
          <w:tcPr>
            <w:tcW w:w="2167" w:type="dxa"/>
          </w:tcPr>
          <w:p w:rsidR="002370B0" w:rsidRDefault="00531767" w:rsidP="00BF3D8F">
            <w:pPr>
              <w:rPr>
                <w:rFonts w:ascii="Arial" w:hAnsi="Arial" w:cs="Arial"/>
                <w:bCs/>
              </w:rPr>
            </w:pPr>
            <w:r>
              <w:rPr>
                <w:rFonts w:ascii="Arial" w:hAnsi="Arial" w:cs="Arial"/>
                <w:bCs/>
              </w:rPr>
              <w:t xml:space="preserve">Berdasarkan </w:t>
            </w:r>
            <w:r w:rsidR="00BF3D8F">
              <w:rPr>
                <w:rFonts w:ascii="Arial" w:hAnsi="Arial" w:cs="Arial"/>
                <w:bCs/>
              </w:rPr>
              <w:t>analisis unvariat pada karateristik didapatkan pengetahuan baik sebnayak 29 responden (96,7%) , responden yang sikap positif yaitu sebnayak 19 (63,3%).</w:t>
            </w:r>
          </w:p>
        </w:tc>
      </w:tr>
      <w:tr w:rsidR="00BF3D8F" w:rsidTr="001634F8">
        <w:trPr>
          <w:trHeight w:val="1897"/>
        </w:trPr>
        <w:tc>
          <w:tcPr>
            <w:tcW w:w="392" w:type="dxa"/>
          </w:tcPr>
          <w:p w:rsidR="00BF3D8F" w:rsidRDefault="00BF3D8F" w:rsidP="00257125">
            <w:pPr>
              <w:jc w:val="both"/>
              <w:rPr>
                <w:rFonts w:ascii="Arial" w:hAnsi="Arial" w:cs="Arial"/>
                <w:bCs/>
              </w:rPr>
            </w:pPr>
            <w:r>
              <w:rPr>
                <w:rFonts w:ascii="Arial" w:hAnsi="Arial" w:cs="Arial"/>
                <w:bCs/>
              </w:rPr>
              <w:lastRenderedPageBreak/>
              <w:t>5</w:t>
            </w:r>
          </w:p>
        </w:tc>
        <w:tc>
          <w:tcPr>
            <w:tcW w:w="1559" w:type="dxa"/>
          </w:tcPr>
          <w:p w:rsidR="00BF3D8F" w:rsidRDefault="00BF3D8F" w:rsidP="00BF3D8F">
            <w:pPr>
              <w:rPr>
                <w:rFonts w:ascii="Arial" w:hAnsi="Arial" w:cs="Arial"/>
                <w:bCs/>
              </w:rPr>
            </w:pPr>
            <w:r>
              <w:rPr>
                <w:rFonts w:ascii="Arial" w:hAnsi="Arial" w:cs="Arial"/>
                <w:bCs/>
              </w:rPr>
              <w:t>Hubungan Pengetahuan Pasien Diabetes Melitus Tipe 2 Tentang risiko Terjadinya Ulkus Diabetik Dengan Kejadian Ulkus Diabetik Di Rsud Dr. Moewardi,2012</w:t>
            </w:r>
          </w:p>
        </w:tc>
        <w:tc>
          <w:tcPr>
            <w:tcW w:w="992" w:type="dxa"/>
          </w:tcPr>
          <w:p w:rsidR="00BF3D8F" w:rsidRDefault="00BF3D8F" w:rsidP="00B378F1">
            <w:pPr>
              <w:rPr>
                <w:rFonts w:ascii="Arial" w:hAnsi="Arial" w:cs="Arial"/>
                <w:bCs/>
              </w:rPr>
            </w:pPr>
            <w:r>
              <w:rPr>
                <w:rFonts w:ascii="Arial" w:hAnsi="Arial" w:cs="Arial"/>
                <w:bCs/>
              </w:rPr>
              <w:t>Nida Faradisa,dkk</w:t>
            </w:r>
          </w:p>
        </w:tc>
        <w:tc>
          <w:tcPr>
            <w:tcW w:w="1560" w:type="dxa"/>
          </w:tcPr>
          <w:p w:rsidR="00BF3D8F" w:rsidRDefault="00BF3D8F" w:rsidP="00ED7AA9">
            <w:pPr>
              <w:rPr>
                <w:rFonts w:ascii="Arial" w:hAnsi="Arial" w:cs="Arial"/>
                <w:bCs/>
              </w:rPr>
            </w:pPr>
            <w:r>
              <w:rPr>
                <w:rFonts w:ascii="Arial" w:hAnsi="Arial" w:cs="Arial"/>
                <w:bCs/>
              </w:rPr>
              <w:t xml:space="preserve">Tujuan penelitian adalah mengetahui hubungan pengetahuan pasien diabetes melitus tipe 2 tentang risiko terjadinya ulkus diabetik dengan kejadian ulkus </w:t>
            </w:r>
            <w:r w:rsidR="00E67CCF">
              <w:rPr>
                <w:rFonts w:ascii="Arial" w:hAnsi="Arial" w:cs="Arial"/>
                <w:bCs/>
              </w:rPr>
              <w:t>diabetik di RSUD Dr. Moewardi</w:t>
            </w:r>
          </w:p>
        </w:tc>
        <w:tc>
          <w:tcPr>
            <w:tcW w:w="1134" w:type="dxa"/>
          </w:tcPr>
          <w:p w:rsidR="00BF3D8F" w:rsidRDefault="00E67CCF" w:rsidP="00CB39E9">
            <w:pPr>
              <w:rPr>
                <w:rFonts w:ascii="Arial" w:hAnsi="Arial" w:cs="Arial"/>
                <w:bCs/>
              </w:rPr>
            </w:pPr>
            <w:r>
              <w:rPr>
                <w:rFonts w:ascii="Arial" w:hAnsi="Arial" w:cs="Arial"/>
                <w:bCs/>
              </w:rPr>
              <w:t>Populasi target adalah pasien diabetes melitus tipe dua sedangkan pupolasi aktualnya adalah pasien diabetes tipe dua dengan ulkus diabetikum.sample dari penelitian ini berjumlah 54 responden</w:t>
            </w:r>
          </w:p>
        </w:tc>
        <w:tc>
          <w:tcPr>
            <w:tcW w:w="1417" w:type="dxa"/>
          </w:tcPr>
          <w:p w:rsidR="00BF3D8F" w:rsidRPr="00E67CCF" w:rsidRDefault="00E67CCF" w:rsidP="00CB39E9">
            <w:pPr>
              <w:rPr>
                <w:rFonts w:ascii="Arial" w:hAnsi="Arial" w:cs="Arial"/>
                <w:bCs/>
                <w:i/>
              </w:rPr>
            </w:pPr>
            <w:r>
              <w:rPr>
                <w:rFonts w:ascii="Arial" w:hAnsi="Arial" w:cs="Arial"/>
                <w:bCs/>
              </w:rPr>
              <w:t xml:space="preserve">Penelitian ini menggunakan </w:t>
            </w:r>
            <w:r>
              <w:rPr>
                <w:rFonts w:ascii="Arial" w:hAnsi="Arial" w:cs="Arial"/>
                <w:bCs/>
                <w:i/>
              </w:rPr>
              <w:t xml:space="preserve">convenience sampling </w:t>
            </w:r>
            <w:r>
              <w:rPr>
                <w:rFonts w:ascii="Arial" w:hAnsi="Arial" w:cs="Arial"/>
                <w:bCs/>
              </w:rPr>
              <w:t xml:space="preserve">dengsn pendekatan </w:t>
            </w:r>
            <w:r>
              <w:rPr>
                <w:rFonts w:ascii="Arial" w:hAnsi="Arial" w:cs="Arial"/>
                <w:bCs/>
                <w:i/>
              </w:rPr>
              <w:t>cross sectional</w:t>
            </w:r>
          </w:p>
        </w:tc>
        <w:tc>
          <w:tcPr>
            <w:tcW w:w="2167" w:type="dxa"/>
          </w:tcPr>
          <w:p w:rsidR="00BF3D8F" w:rsidRDefault="00E67CCF" w:rsidP="00CB39E9">
            <w:pPr>
              <w:rPr>
                <w:rFonts w:ascii="Arial" w:hAnsi="Arial" w:cs="Arial"/>
                <w:bCs/>
              </w:rPr>
            </w:pPr>
            <w:r>
              <w:rPr>
                <w:rFonts w:ascii="Arial" w:hAnsi="Arial" w:cs="Arial"/>
                <w:bCs/>
              </w:rPr>
              <w:t xml:space="preserve">Hasil penelitian </w:t>
            </w:r>
            <w:r w:rsidR="00CB39E9">
              <w:rPr>
                <w:rFonts w:ascii="Arial" w:hAnsi="Arial" w:cs="Arial"/>
                <w:bCs/>
              </w:rPr>
              <w:t xml:space="preserve">menunjukkan pasien ulkus memiliki nilai median 14 dengan nilai maksimum 10 dan nilai maksimum 19 serta rerata 13, 85 </w:t>
            </w:r>
            <m:oMath>
              <m:r>
                <w:rPr>
                  <w:rFonts w:ascii="Cambria Math" w:hAnsi="Cambria Math" w:cs="Arial"/>
                </w:rPr>
                <m:t>±</m:t>
              </m:r>
            </m:oMath>
            <w:r w:rsidR="00CB39E9">
              <w:rPr>
                <w:rFonts w:ascii="Arial" w:eastAsiaTheme="minorEastAsia" w:hAnsi="Arial" w:cs="Arial"/>
                <w:bCs/>
              </w:rPr>
              <w:t xml:space="preserve"> 2,24. </w:t>
            </w:r>
          </w:p>
        </w:tc>
      </w:tr>
    </w:tbl>
    <w:p w:rsidR="00257125" w:rsidRDefault="00257125" w:rsidP="00327E64">
      <w:pPr>
        <w:rPr>
          <w:rFonts w:ascii="Arial" w:hAnsi="Arial" w:cs="Arial"/>
          <w:b/>
          <w:bCs/>
          <w:lang w:val="id-ID"/>
        </w:rPr>
      </w:pPr>
    </w:p>
    <w:p w:rsidR="00257125" w:rsidRPr="00373A99" w:rsidRDefault="00864CBD" w:rsidP="00373A99">
      <w:pPr>
        <w:pStyle w:val="Heading2"/>
        <w:spacing w:line="360" w:lineRule="auto"/>
        <w:jc w:val="left"/>
        <w:rPr>
          <w:rFonts w:ascii="Arial" w:hAnsi="Arial" w:cs="Arial"/>
          <w:color w:val="auto"/>
          <w:sz w:val="24"/>
          <w:szCs w:val="24"/>
          <w:lang w:val="id-ID"/>
        </w:rPr>
      </w:pPr>
      <w:bookmarkStart w:id="35" w:name="_Toc51416982"/>
      <w:r w:rsidRPr="00373A99">
        <w:rPr>
          <w:rFonts w:ascii="Arial" w:hAnsi="Arial" w:cs="Arial"/>
          <w:color w:val="auto"/>
          <w:sz w:val="24"/>
          <w:szCs w:val="24"/>
          <w:lang w:val="id-ID"/>
        </w:rPr>
        <w:t>B. Pembahasan</w:t>
      </w:r>
      <w:bookmarkEnd w:id="35"/>
    </w:p>
    <w:p w:rsidR="00E053CB" w:rsidRPr="00373A99" w:rsidRDefault="00F21C7A" w:rsidP="00373A99">
      <w:pPr>
        <w:pStyle w:val="Heading3"/>
        <w:spacing w:line="360" w:lineRule="auto"/>
        <w:jc w:val="left"/>
        <w:rPr>
          <w:rFonts w:ascii="Arial" w:eastAsia="Adobe Gothic Std B" w:hAnsi="Arial" w:cs="Arial"/>
          <w:color w:val="auto"/>
          <w:sz w:val="24"/>
          <w:szCs w:val="24"/>
          <w:lang w:val="id-ID"/>
        </w:rPr>
      </w:pPr>
      <w:r w:rsidRPr="00373A99">
        <w:rPr>
          <w:rFonts w:ascii="Arial" w:eastAsia="Adobe Gothic Std B" w:hAnsi="Arial" w:cs="Arial"/>
          <w:color w:val="auto"/>
          <w:sz w:val="24"/>
          <w:szCs w:val="24"/>
          <w:lang w:val="id-ID"/>
        </w:rPr>
        <w:t xml:space="preserve">    </w:t>
      </w:r>
      <w:bookmarkStart w:id="36" w:name="_Toc51416983"/>
      <w:r w:rsidRPr="00373A99">
        <w:rPr>
          <w:rFonts w:ascii="Arial" w:eastAsia="Adobe Gothic Std B" w:hAnsi="Arial" w:cs="Arial"/>
          <w:color w:val="auto"/>
          <w:sz w:val="24"/>
          <w:szCs w:val="24"/>
          <w:lang w:val="id-ID"/>
        </w:rPr>
        <w:t>1. Persamaan</w:t>
      </w:r>
      <w:bookmarkEnd w:id="36"/>
    </w:p>
    <w:p w:rsidR="00F21C7A" w:rsidRDefault="00F21C7A" w:rsidP="00F21C7A">
      <w:pPr>
        <w:spacing w:line="360" w:lineRule="auto"/>
        <w:ind w:left="567" w:hanging="567"/>
        <w:jc w:val="left"/>
        <w:rPr>
          <w:rFonts w:ascii="Arial" w:eastAsia="Adobe Gothic Std B" w:hAnsi="Arial" w:cs="Arial"/>
          <w:lang w:val="id-ID"/>
        </w:rPr>
      </w:pPr>
      <w:r>
        <w:rPr>
          <w:rFonts w:ascii="Arial" w:eastAsia="Adobe Gothic Std B" w:hAnsi="Arial" w:cs="Arial"/>
          <w:lang w:val="id-ID"/>
        </w:rPr>
        <w:tab/>
        <w:t>Terdapat lima pebelitian yang memiliki persamaan dalam hal tujuan metodologi yaitu;</w:t>
      </w:r>
    </w:p>
    <w:p w:rsidR="00F21C7A" w:rsidRDefault="00F21C7A" w:rsidP="00F21C7A">
      <w:pPr>
        <w:spacing w:line="360" w:lineRule="auto"/>
        <w:ind w:left="567" w:hanging="567"/>
        <w:jc w:val="left"/>
        <w:rPr>
          <w:rFonts w:ascii="Arial" w:hAnsi="Arial" w:cs="Arial"/>
          <w:bCs/>
          <w:lang w:val="id-ID"/>
        </w:rPr>
      </w:pPr>
      <w:r>
        <w:rPr>
          <w:rFonts w:ascii="Arial" w:eastAsia="Adobe Gothic Std B" w:hAnsi="Arial" w:cs="Arial"/>
          <w:lang w:val="id-ID"/>
        </w:rPr>
        <w:tab/>
        <w:t xml:space="preserve">a. </w:t>
      </w:r>
      <w:r>
        <w:rPr>
          <w:rFonts w:ascii="Arial" w:hAnsi="Arial" w:cs="Arial"/>
          <w:bCs/>
        </w:rPr>
        <w:t xml:space="preserve">Hubungan Pengetahuan dan Sikap Dengan Upaya Pencegahan Ulkus </w:t>
      </w:r>
      <w:r>
        <w:rPr>
          <w:rFonts w:ascii="Arial" w:hAnsi="Arial" w:cs="Arial"/>
          <w:bCs/>
          <w:lang w:val="id-ID"/>
        </w:rPr>
        <w:t xml:space="preserve">     </w:t>
      </w:r>
      <w:r>
        <w:rPr>
          <w:rFonts w:ascii="Arial" w:hAnsi="Arial" w:cs="Arial"/>
          <w:bCs/>
        </w:rPr>
        <w:t xml:space="preserve">Diabetikum, 2016  </w:t>
      </w:r>
    </w:p>
    <w:p w:rsidR="00F21C7A" w:rsidRDefault="00F21C7A" w:rsidP="00F21C7A">
      <w:pPr>
        <w:spacing w:line="360" w:lineRule="auto"/>
        <w:ind w:left="567" w:hanging="567"/>
        <w:jc w:val="left"/>
        <w:rPr>
          <w:rFonts w:ascii="Arial" w:hAnsi="Arial" w:cs="Arial"/>
          <w:bCs/>
          <w:lang w:val="id-ID"/>
        </w:rPr>
      </w:pPr>
      <w:r>
        <w:rPr>
          <w:rFonts w:ascii="Arial" w:hAnsi="Arial" w:cs="Arial"/>
          <w:bCs/>
          <w:lang w:val="id-ID"/>
        </w:rPr>
        <w:tab/>
        <w:t>b.</w:t>
      </w:r>
      <w:r w:rsidRPr="00F21C7A">
        <w:rPr>
          <w:rFonts w:ascii="Arial" w:hAnsi="Arial" w:cs="Arial"/>
          <w:bCs/>
        </w:rPr>
        <w:t xml:space="preserve"> </w:t>
      </w:r>
      <w:r>
        <w:rPr>
          <w:rFonts w:ascii="Arial" w:hAnsi="Arial" w:cs="Arial"/>
          <w:bCs/>
        </w:rPr>
        <w:t>Hubungan Pengetahuan Perawatan Kaki Terhadap Perilaku Pencegahan Ulkus Diabetik Pada Kien Diabetes Melitus Tipe 2 Di Wilayah Kerja Puskesmas Sukaharjo</w:t>
      </w:r>
      <w:proofErr w:type="gramStart"/>
      <w:r>
        <w:rPr>
          <w:rFonts w:ascii="Arial" w:hAnsi="Arial" w:cs="Arial"/>
          <w:bCs/>
        </w:rPr>
        <w:t>,2018</w:t>
      </w:r>
      <w:proofErr w:type="gramEnd"/>
    </w:p>
    <w:p w:rsidR="00F21C7A" w:rsidRDefault="00F21C7A" w:rsidP="00F21C7A">
      <w:pPr>
        <w:tabs>
          <w:tab w:val="left" w:pos="142"/>
        </w:tabs>
        <w:ind w:left="426"/>
        <w:jc w:val="left"/>
        <w:rPr>
          <w:rFonts w:ascii="Arial" w:hAnsi="Arial" w:cs="Arial"/>
          <w:bCs/>
          <w:lang w:val="id-ID"/>
        </w:rPr>
      </w:pPr>
      <w:r>
        <w:rPr>
          <w:rFonts w:ascii="Arial" w:hAnsi="Arial" w:cs="Arial"/>
          <w:bCs/>
          <w:lang w:val="id-ID"/>
        </w:rPr>
        <w:lastRenderedPageBreak/>
        <w:t>c.</w:t>
      </w:r>
      <w:r w:rsidRPr="00F21C7A">
        <w:rPr>
          <w:rFonts w:ascii="Arial" w:hAnsi="Arial" w:cs="Arial"/>
          <w:bCs/>
        </w:rPr>
        <w:t xml:space="preserve"> </w:t>
      </w:r>
      <w:r>
        <w:rPr>
          <w:rFonts w:ascii="Arial" w:hAnsi="Arial" w:cs="Arial"/>
          <w:bCs/>
        </w:rPr>
        <w:t xml:space="preserve">Hubungan Tingkat Pengetahuan Dan Sikap Dengan Perilaku </w:t>
      </w:r>
      <w:r>
        <w:rPr>
          <w:rFonts w:ascii="Arial" w:hAnsi="Arial" w:cs="Arial"/>
          <w:bCs/>
          <w:lang w:val="id-ID"/>
        </w:rPr>
        <w:t xml:space="preserve">  </w:t>
      </w:r>
      <w:r>
        <w:rPr>
          <w:rFonts w:ascii="Arial" w:hAnsi="Arial" w:cs="Arial"/>
          <w:bCs/>
        </w:rPr>
        <w:t xml:space="preserve">Pencegahan Terjadinya Luka Kaki Diabetik Pada Penderita Diabetes Melitus Tipe II di Puskesmas </w:t>
      </w:r>
      <w:proofErr w:type="gramStart"/>
      <w:r>
        <w:rPr>
          <w:rFonts w:ascii="Arial" w:hAnsi="Arial" w:cs="Arial"/>
          <w:bCs/>
        </w:rPr>
        <w:t>Purwosari ,2018</w:t>
      </w:r>
      <w:proofErr w:type="gramEnd"/>
    </w:p>
    <w:p w:rsidR="00F21C7A" w:rsidRDefault="00F21C7A" w:rsidP="00F21C7A">
      <w:pPr>
        <w:ind w:left="426"/>
        <w:jc w:val="left"/>
        <w:rPr>
          <w:rFonts w:ascii="Arial" w:hAnsi="Arial" w:cs="Arial"/>
          <w:bCs/>
          <w:lang w:val="id-ID"/>
        </w:rPr>
      </w:pPr>
      <w:r>
        <w:rPr>
          <w:rFonts w:ascii="Arial" w:hAnsi="Arial" w:cs="Arial"/>
          <w:bCs/>
          <w:lang w:val="id-ID"/>
        </w:rPr>
        <w:t>d.</w:t>
      </w:r>
      <w:r w:rsidRPr="00F21C7A">
        <w:rPr>
          <w:rFonts w:ascii="Arial" w:hAnsi="Arial" w:cs="Arial"/>
          <w:bCs/>
        </w:rPr>
        <w:t xml:space="preserve"> </w:t>
      </w:r>
      <w:r>
        <w:rPr>
          <w:rFonts w:ascii="Arial" w:hAnsi="Arial" w:cs="Arial"/>
          <w:bCs/>
        </w:rPr>
        <w:t xml:space="preserve">Pengetahuan dan Sikap Dengan Upaya Pencegahan Ulkus Diabetikum Pada Pasien Diabetes </w:t>
      </w:r>
      <w:proofErr w:type="gramStart"/>
      <w:r>
        <w:rPr>
          <w:rFonts w:ascii="Arial" w:hAnsi="Arial" w:cs="Arial"/>
          <w:bCs/>
        </w:rPr>
        <w:t>Melitus  Di</w:t>
      </w:r>
      <w:proofErr w:type="gramEnd"/>
      <w:r>
        <w:rPr>
          <w:rFonts w:ascii="Arial" w:hAnsi="Arial" w:cs="Arial"/>
          <w:bCs/>
        </w:rPr>
        <w:t xml:space="preserve"> Poliklinik Penyakit Dalam Rumah Sakit Muhammadiyah Palembang,</w:t>
      </w:r>
      <w:r>
        <w:rPr>
          <w:rFonts w:ascii="Arial" w:hAnsi="Arial" w:cs="Arial"/>
          <w:bCs/>
          <w:lang w:val="id-ID"/>
        </w:rPr>
        <w:t>2019</w:t>
      </w:r>
    </w:p>
    <w:p w:rsidR="00F21C7A" w:rsidRDefault="00F21C7A" w:rsidP="00F21C7A">
      <w:pPr>
        <w:ind w:left="426"/>
        <w:jc w:val="left"/>
        <w:rPr>
          <w:rFonts w:ascii="Arial" w:hAnsi="Arial" w:cs="Arial"/>
          <w:bCs/>
          <w:lang w:val="id-ID"/>
        </w:rPr>
      </w:pPr>
      <w:r>
        <w:rPr>
          <w:rFonts w:ascii="Arial" w:hAnsi="Arial" w:cs="Arial"/>
          <w:bCs/>
          <w:lang w:val="id-ID"/>
        </w:rPr>
        <w:t>e.</w:t>
      </w:r>
      <w:r w:rsidRPr="00F21C7A">
        <w:t xml:space="preserve"> </w:t>
      </w:r>
      <w:r w:rsidRPr="00F21C7A">
        <w:rPr>
          <w:rFonts w:ascii="Arial" w:hAnsi="Arial" w:cs="Arial"/>
          <w:bCs/>
          <w:lang w:val="id-ID"/>
        </w:rPr>
        <w:t>Hubungan Pengetahuan Pasien Diabetes Melitus Tipe 2 Tentang risiko Terjadinya Ulkus Diabetik Dengan Kejadian Ulkus Diabetik Di Rsud Dr. Moewardi,2012</w:t>
      </w:r>
    </w:p>
    <w:p w:rsidR="00F21C7A" w:rsidRPr="00373A99" w:rsidRDefault="00F21C7A" w:rsidP="00373A99">
      <w:pPr>
        <w:pStyle w:val="Heading3"/>
        <w:jc w:val="left"/>
        <w:rPr>
          <w:rFonts w:ascii="Arial" w:hAnsi="Arial" w:cs="Arial"/>
          <w:color w:val="auto"/>
          <w:lang w:val="id-ID"/>
        </w:rPr>
      </w:pPr>
      <w:bookmarkStart w:id="37" w:name="_Toc51416984"/>
      <w:r w:rsidRPr="00373A99">
        <w:rPr>
          <w:rFonts w:ascii="Arial" w:hAnsi="Arial" w:cs="Arial"/>
          <w:color w:val="auto"/>
          <w:lang w:val="id-ID"/>
        </w:rPr>
        <w:t>2. Kelebihan</w:t>
      </w:r>
      <w:bookmarkEnd w:id="37"/>
      <w:r w:rsidR="00993C65" w:rsidRPr="00373A99">
        <w:rPr>
          <w:rFonts w:ascii="Arial" w:hAnsi="Arial" w:cs="Arial"/>
          <w:color w:val="auto"/>
          <w:lang w:val="id-ID"/>
        </w:rPr>
        <w:tab/>
      </w:r>
    </w:p>
    <w:p w:rsidR="00F21C7A" w:rsidRDefault="00F21C7A" w:rsidP="00F21C7A">
      <w:pPr>
        <w:ind w:left="426"/>
        <w:jc w:val="left"/>
        <w:rPr>
          <w:rFonts w:ascii="Arial" w:hAnsi="Arial" w:cs="Arial"/>
          <w:bCs/>
          <w:lang w:val="id-ID"/>
        </w:rPr>
      </w:pPr>
      <w:r>
        <w:rPr>
          <w:rFonts w:ascii="Arial" w:hAnsi="Arial" w:cs="Arial"/>
          <w:bCs/>
          <w:lang w:val="id-ID"/>
        </w:rPr>
        <w:t xml:space="preserve">a. Pada penelitian </w:t>
      </w:r>
      <w:r w:rsidR="005853DE">
        <w:rPr>
          <w:rFonts w:ascii="Arial" w:hAnsi="Arial" w:cs="Arial"/>
          <w:bCs/>
          <w:lang w:val="id-ID"/>
        </w:rPr>
        <w:t>Susnia Ramayani dan Shalahudden Syah,2016</w:t>
      </w:r>
    </w:p>
    <w:p w:rsidR="005853DE" w:rsidRDefault="005853DE" w:rsidP="005853DE">
      <w:pPr>
        <w:pStyle w:val="ListParagraph"/>
        <w:numPr>
          <w:ilvl w:val="0"/>
          <w:numId w:val="20"/>
        </w:numPr>
        <w:rPr>
          <w:rFonts w:ascii="Arial" w:hAnsi="Arial" w:cs="Arial"/>
          <w:bCs/>
        </w:rPr>
      </w:pPr>
      <w:r>
        <w:rPr>
          <w:rFonts w:ascii="Arial" w:hAnsi="Arial" w:cs="Arial"/>
          <w:bCs/>
        </w:rPr>
        <w:t>Sample yang digunakan lebih banyak yaitu 57 responden sehingga hasil yang di dapat lebih akurat</w:t>
      </w:r>
    </w:p>
    <w:p w:rsidR="005853DE" w:rsidRDefault="005853DE" w:rsidP="005853DE">
      <w:pPr>
        <w:pStyle w:val="ListParagraph"/>
        <w:numPr>
          <w:ilvl w:val="0"/>
          <w:numId w:val="20"/>
        </w:numPr>
        <w:rPr>
          <w:rFonts w:ascii="Arial" w:hAnsi="Arial" w:cs="Arial"/>
          <w:bCs/>
        </w:rPr>
      </w:pPr>
      <w:r>
        <w:rPr>
          <w:rFonts w:ascii="Arial" w:hAnsi="Arial" w:cs="Arial"/>
          <w:bCs/>
        </w:rPr>
        <w:t>Cara pengambilan sample ada dan dijelaskan sehingga memudahkan pembaca untuk mengetahui dari mana sample ditemukan.</w:t>
      </w:r>
    </w:p>
    <w:p w:rsidR="005853DE" w:rsidRDefault="005853DE" w:rsidP="005853DE">
      <w:pPr>
        <w:pStyle w:val="ListParagraph"/>
        <w:ind w:left="426"/>
        <w:rPr>
          <w:rFonts w:ascii="Arial" w:hAnsi="Arial" w:cs="Arial"/>
          <w:bCs/>
        </w:rPr>
      </w:pPr>
      <w:r>
        <w:rPr>
          <w:rFonts w:ascii="Arial" w:hAnsi="Arial" w:cs="Arial"/>
          <w:bCs/>
        </w:rPr>
        <w:t>b. Pada penelitian Herlambang Rekso,2018</w:t>
      </w:r>
    </w:p>
    <w:p w:rsidR="005853DE" w:rsidRDefault="005853DE" w:rsidP="005853DE">
      <w:pPr>
        <w:pStyle w:val="ListParagraph"/>
        <w:numPr>
          <w:ilvl w:val="0"/>
          <w:numId w:val="21"/>
        </w:numPr>
        <w:rPr>
          <w:rFonts w:ascii="Arial" w:hAnsi="Arial" w:cs="Arial"/>
          <w:bCs/>
        </w:rPr>
      </w:pPr>
      <w:r>
        <w:rPr>
          <w:rFonts w:ascii="Arial" w:hAnsi="Arial" w:cs="Arial"/>
          <w:bCs/>
        </w:rPr>
        <w:t xml:space="preserve">Bahasa yang digunakan pada jurnal ini sudah sesuai dengan EYD </w:t>
      </w:r>
    </w:p>
    <w:p w:rsidR="00C41DDE" w:rsidRDefault="00C41DDE" w:rsidP="00C41DDE">
      <w:pPr>
        <w:pStyle w:val="ListParagraph"/>
        <w:numPr>
          <w:ilvl w:val="0"/>
          <w:numId w:val="21"/>
        </w:numPr>
        <w:rPr>
          <w:rFonts w:ascii="Arial" w:hAnsi="Arial" w:cs="Arial"/>
          <w:bCs/>
        </w:rPr>
      </w:pPr>
      <w:r w:rsidRPr="00C41DDE">
        <w:rPr>
          <w:rFonts w:ascii="Arial" w:hAnsi="Arial" w:cs="Arial"/>
          <w:bCs/>
        </w:rPr>
        <w:t>Abstrak tersedia dalam dua bahasa yaitu bahasa Inggris dan bahasa Indonesia</w:t>
      </w:r>
    </w:p>
    <w:p w:rsidR="00F21C7A" w:rsidRDefault="00C41DDE" w:rsidP="00C41DDE">
      <w:pPr>
        <w:spacing w:line="360" w:lineRule="auto"/>
        <w:ind w:left="426"/>
        <w:jc w:val="left"/>
        <w:rPr>
          <w:rFonts w:ascii="Arial" w:eastAsia="Adobe Gothic Std B" w:hAnsi="Arial" w:cs="Arial"/>
          <w:lang w:val="id-ID"/>
        </w:rPr>
      </w:pPr>
      <w:r>
        <w:rPr>
          <w:rFonts w:ascii="Arial" w:eastAsia="Adobe Gothic Std B" w:hAnsi="Arial" w:cs="Arial"/>
          <w:lang w:val="id-ID"/>
        </w:rPr>
        <w:t>c. Pada penelitian Sigit Apriliyani,2018</w:t>
      </w:r>
    </w:p>
    <w:p w:rsidR="00C41DDE" w:rsidRDefault="00C41DDE" w:rsidP="00C41DDE">
      <w:pPr>
        <w:pStyle w:val="ListParagraph"/>
        <w:numPr>
          <w:ilvl w:val="0"/>
          <w:numId w:val="22"/>
        </w:numPr>
        <w:spacing w:line="360" w:lineRule="auto"/>
        <w:rPr>
          <w:rFonts w:ascii="Arial" w:eastAsia="Adobe Gothic Std B" w:hAnsi="Arial" w:cs="Arial"/>
        </w:rPr>
      </w:pPr>
      <w:r>
        <w:rPr>
          <w:rFonts w:ascii="Arial" w:eastAsia="Adobe Gothic Std B" w:hAnsi="Arial" w:cs="Arial"/>
        </w:rPr>
        <w:t>Pada hasil penelitian disajikan dalam bentuk diagram dan tabel sehingga memudahkan pembaca untuk memahami hasil penelitian</w:t>
      </w:r>
    </w:p>
    <w:p w:rsidR="00C41DDE" w:rsidRDefault="00C41DDE" w:rsidP="00C41DDE">
      <w:pPr>
        <w:pStyle w:val="ListParagraph"/>
        <w:numPr>
          <w:ilvl w:val="0"/>
          <w:numId w:val="22"/>
        </w:numPr>
        <w:spacing w:line="360" w:lineRule="auto"/>
        <w:rPr>
          <w:rFonts w:ascii="Arial" w:eastAsia="Adobe Gothic Std B" w:hAnsi="Arial" w:cs="Arial"/>
        </w:rPr>
      </w:pPr>
      <w:r>
        <w:rPr>
          <w:rFonts w:ascii="Arial" w:eastAsia="Adobe Gothic Std B" w:hAnsi="Arial" w:cs="Arial"/>
        </w:rPr>
        <w:t>Susunan penulisan rapi sehingga mempermudah pembaca memahami jurnal</w:t>
      </w:r>
    </w:p>
    <w:p w:rsidR="00C41DDE" w:rsidRDefault="00C41DDE" w:rsidP="00C41DDE">
      <w:pPr>
        <w:pStyle w:val="ListParagraph"/>
        <w:spacing w:line="360" w:lineRule="auto"/>
        <w:ind w:left="426"/>
        <w:rPr>
          <w:rFonts w:ascii="Arial" w:eastAsia="Adobe Gothic Std B" w:hAnsi="Arial" w:cs="Arial"/>
        </w:rPr>
      </w:pPr>
      <w:r>
        <w:rPr>
          <w:rFonts w:ascii="Arial" w:eastAsia="Adobe Gothic Std B" w:hAnsi="Arial" w:cs="Arial"/>
        </w:rPr>
        <w:t>d. Pada penelitian Sunarmi,Nia Kurniawan, 2019</w:t>
      </w:r>
    </w:p>
    <w:p w:rsidR="00C41DDE" w:rsidRDefault="00C41DDE" w:rsidP="00C41DDE">
      <w:pPr>
        <w:pStyle w:val="ListParagraph"/>
        <w:numPr>
          <w:ilvl w:val="0"/>
          <w:numId w:val="23"/>
        </w:numPr>
        <w:spacing w:line="360" w:lineRule="auto"/>
        <w:jc w:val="both"/>
        <w:rPr>
          <w:rFonts w:ascii="Arial" w:hAnsi="Arial" w:cs="Arial"/>
        </w:rPr>
      </w:pPr>
      <w:r>
        <w:rPr>
          <w:rFonts w:ascii="Arial" w:hAnsi="Arial" w:cs="Arial"/>
        </w:rPr>
        <w:t>Pada metode penelitia, sub judul dibuat dengan lengkap jelas sehingga memudahkan pembaca untuk mengetahui alur penelitian.</w:t>
      </w:r>
    </w:p>
    <w:p w:rsidR="00C41DDE" w:rsidRDefault="001C02CE" w:rsidP="001C02CE">
      <w:pPr>
        <w:pStyle w:val="ListParagraph"/>
        <w:spacing w:line="360" w:lineRule="auto"/>
        <w:ind w:left="426"/>
        <w:rPr>
          <w:rFonts w:ascii="Arial" w:eastAsia="Adobe Gothic Std B" w:hAnsi="Arial" w:cs="Arial"/>
        </w:rPr>
      </w:pPr>
      <w:r>
        <w:rPr>
          <w:rFonts w:ascii="Arial" w:eastAsia="Adobe Gothic Std B" w:hAnsi="Arial" w:cs="Arial"/>
        </w:rPr>
        <w:t>e. Pada penelitian Nida Faradisa,dkk,2012</w:t>
      </w:r>
    </w:p>
    <w:p w:rsidR="001C02CE" w:rsidRDefault="001C02CE" w:rsidP="001C02CE">
      <w:pPr>
        <w:pStyle w:val="ListParagraph"/>
        <w:numPr>
          <w:ilvl w:val="0"/>
          <w:numId w:val="23"/>
        </w:numPr>
        <w:spacing w:line="360" w:lineRule="auto"/>
        <w:jc w:val="both"/>
        <w:rPr>
          <w:rFonts w:ascii="Arial" w:hAnsi="Arial" w:cs="Arial"/>
        </w:rPr>
      </w:pPr>
      <w:r>
        <w:rPr>
          <w:rFonts w:ascii="Arial" w:hAnsi="Arial" w:cs="Arial"/>
        </w:rPr>
        <w:t xml:space="preserve">Distribusi tabel di lengkapi dengan penjelasan sehingga pembaca dengan mudah mengetahui hasil dari penelitian. </w:t>
      </w:r>
    </w:p>
    <w:p w:rsidR="001C02CE" w:rsidRPr="00373A99" w:rsidRDefault="001C02CE" w:rsidP="00373A99">
      <w:pPr>
        <w:pStyle w:val="Heading3"/>
        <w:jc w:val="left"/>
        <w:rPr>
          <w:rFonts w:ascii="Arial" w:hAnsi="Arial" w:cs="Arial"/>
          <w:color w:val="auto"/>
        </w:rPr>
      </w:pPr>
      <w:bookmarkStart w:id="38" w:name="_Toc51416985"/>
      <w:r w:rsidRPr="00373A99">
        <w:rPr>
          <w:rFonts w:ascii="Arial" w:hAnsi="Arial" w:cs="Arial"/>
          <w:color w:val="auto"/>
        </w:rPr>
        <w:lastRenderedPageBreak/>
        <w:t>3. Kekurangan</w:t>
      </w:r>
      <w:bookmarkEnd w:id="38"/>
    </w:p>
    <w:p w:rsidR="001C02CE" w:rsidRDefault="001C02CE" w:rsidP="001C02CE">
      <w:pPr>
        <w:ind w:left="426"/>
        <w:jc w:val="left"/>
        <w:rPr>
          <w:rFonts w:ascii="Arial" w:hAnsi="Arial" w:cs="Arial"/>
          <w:bCs/>
          <w:lang w:val="id-ID"/>
        </w:rPr>
      </w:pPr>
      <w:r>
        <w:rPr>
          <w:rFonts w:ascii="Arial" w:hAnsi="Arial" w:cs="Arial"/>
          <w:lang w:val="id-ID"/>
        </w:rPr>
        <w:t>a</w:t>
      </w:r>
      <w:r>
        <w:rPr>
          <w:rFonts w:ascii="Arial" w:hAnsi="Arial" w:cs="Arial"/>
          <w:b/>
        </w:rPr>
        <w:t xml:space="preserve">. </w:t>
      </w:r>
      <w:r>
        <w:rPr>
          <w:rFonts w:ascii="Arial" w:hAnsi="Arial" w:cs="Arial"/>
          <w:bCs/>
          <w:lang w:val="id-ID"/>
        </w:rPr>
        <w:t>Pada penelitian Susnia Ramayani dan Shalahudden Syah,2016</w:t>
      </w:r>
    </w:p>
    <w:p w:rsidR="001C02CE" w:rsidRPr="00B57C2A" w:rsidRDefault="001C02CE" w:rsidP="001C02CE">
      <w:pPr>
        <w:pStyle w:val="ListParagraph"/>
        <w:numPr>
          <w:ilvl w:val="0"/>
          <w:numId w:val="23"/>
        </w:numPr>
        <w:spacing w:line="360" w:lineRule="auto"/>
        <w:jc w:val="both"/>
        <w:rPr>
          <w:rFonts w:ascii="Arial" w:hAnsi="Arial" w:cs="Arial"/>
          <w:b/>
        </w:rPr>
      </w:pPr>
      <w:r>
        <w:rPr>
          <w:rFonts w:ascii="Arial" w:hAnsi="Arial" w:cs="Arial"/>
        </w:rPr>
        <w:t xml:space="preserve">Pada hasil penelitina hanya di sajikan dalam bentuk distribusi tabel alangkah baiknya jika di lengkapi dalam bentuk diagram dll. </w:t>
      </w:r>
    </w:p>
    <w:p w:rsidR="001C02CE" w:rsidRPr="001C02CE" w:rsidRDefault="001C02CE" w:rsidP="001C02CE">
      <w:pPr>
        <w:pStyle w:val="ListParagraph"/>
        <w:numPr>
          <w:ilvl w:val="0"/>
          <w:numId w:val="23"/>
        </w:numPr>
        <w:spacing w:line="360" w:lineRule="auto"/>
        <w:jc w:val="both"/>
        <w:rPr>
          <w:rFonts w:ascii="Arial" w:hAnsi="Arial" w:cs="Arial"/>
          <w:b/>
        </w:rPr>
      </w:pPr>
      <w:r>
        <w:rPr>
          <w:rFonts w:ascii="Arial" w:hAnsi="Arial" w:cs="Arial"/>
          <w:b/>
        </w:rPr>
        <w:t xml:space="preserve"> </w:t>
      </w:r>
      <w:r>
        <w:rPr>
          <w:rFonts w:ascii="Arial" w:hAnsi="Arial" w:cs="Arial"/>
        </w:rPr>
        <w:t>Abstrak hanya disertai dengan bahasa Inggris saja,tidak tersedia bahasa indonesia</w:t>
      </w:r>
    </w:p>
    <w:p w:rsidR="001C02CE" w:rsidRDefault="001C02CE" w:rsidP="001C02CE">
      <w:pPr>
        <w:pStyle w:val="ListParagraph"/>
        <w:spacing w:line="360" w:lineRule="auto"/>
        <w:ind w:left="426"/>
        <w:jc w:val="both"/>
        <w:rPr>
          <w:rFonts w:ascii="Arial" w:hAnsi="Arial" w:cs="Arial"/>
          <w:bCs/>
        </w:rPr>
      </w:pPr>
      <w:r>
        <w:rPr>
          <w:rFonts w:ascii="Arial" w:hAnsi="Arial" w:cs="Arial"/>
        </w:rPr>
        <w:t xml:space="preserve">b. </w:t>
      </w:r>
      <w:r w:rsidR="00CA530E">
        <w:rPr>
          <w:rFonts w:ascii="Arial" w:hAnsi="Arial" w:cs="Arial"/>
          <w:bCs/>
        </w:rPr>
        <w:t>. Pada penelitian Herlambang Rekso,2018</w:t>
      </w:r>
    </w:p>
    <w:p w:rsidR="00CA530E" w:rsidRPr="00716871" w:rsidRDefault="00CA530E" w:rsidP="00CA530E">
      <w:pPr>
        <w:pStyle w:val="ListParagraph"/>
        <w:numPr>
          <w:ilvl w:val="0"/>
          <w:numId w:val="25"/>
        </w:numPr>
        <w:spacing w:line="360" w:lineRule="auto"/>
        <w:jc w:val="both"/>
        <w:rPr>
          <w:rFonts w:ascii="Arial" w:hAnsi="Arial" w:cs="Arial"/>
        </w:rPr>
      </w:pPr>
      <w:r w:rsidRPr="00716871">
        <w:rPr>
          <w:rFonts w:ascii="Arial" w:hAnsi="Arial" w:cs="Arial"/>
        </w:rPr>
        <w:t xml:space="preserve">Susunan abstrak tidak di jelaskan sehingga pembaca kesulitan mengetahui alur penjelasan abstrak. </w:t>
      </w:r>
    </w:p>
    <w:p w:rsidR="00CA530E" w:rsidRDefault="00CA530E" w:rsidP="00CA530E">
      <w:pPr>
        <w:pStyle w:val="ListParagraph"/>
        <w:numPr>
          <w:ilvl w:val="0"/>
          <w:numId w:val="25"/>
        </w:numPr>
        <w:spacing w:line="360" w:lineRule="auto"/>
        <w:jc w:val="both"/>
        <w:rPr>
          <w:rFonts w:ascii="Arial" w:hAnsi="Arial" w:cs="Arial"/>
        </w:rPr>
      </w:pPr>
      <w:r>
        <w:rPr>
          <w:rFonts w:ascii="Arial" w:hAnsi="Arial" w:cs="Arial"/>
        </w:rPr>
        <w:t>Pada hasil distribusi tabel tidak ada penjelasan.</w:t>
      </w:r>
    </w:p>
    <w:p w:rsidR="00CA530E" w:rsidRDefault="00CA530E" w:rsidP="00CA530E">
      <w:pPr>
        <w:spacing w:line="360" w:lineRule="auto"/>
        <w:ind w:left="426"/>
        <w:jc w:val="left"/>
        <w:rPr>
          <w:rFonts w:ascii="Arial" w:eastAsia="Adobe Gothic Std B" w:hAnsi="Arial" w:cs="Arial"/>
          <w:lang w:val="id-ID"/>
        </w:rPr>
      </w:pPr>
      <w:r>
        <w:rPr>
          <w:rFonts w:ascii="Arial" w:hAnsi="Arial" w:cs="Arial"/>
        </w:rPr>
        <w:t xml:space="preserve">c. </w:t>
      </w:r>
      <w:r>
        <w:rPr>
          <w:rFonts w:ascii="Arial" w:eastAsia="Adobe Gothic Std B" w:hAnsi="Arial" w:cs="Arial"/>
          <w:lang w:val="id-ID"/>
        </w:rPr>
        <w:t>Pada penelitian Sigit Apriliyani</w:t>
      </w:r>
      <w:proofErr w:type="gramStart"/>
      <w:r>
        <w:rPr>
          <w:rFonts w:ascii="Arial" w:eastAsia="Adobe Gothic Std B" w:hAnsi="Arial" w:cs="Arial"/>
          <w:lang w:val="id-ID"/>
        </w:rPr>
        <w:t>,2018</w:t>
      </w:r>
      <w:proofErr w:type="gramEnd"/>
    </w:p>
    <w:p w:rsidR="00CA530E" w:rsidRDefault="00CA530E" w:rsidP="00CA530E">
      <w:pPr>
        <w:pStyle w:val="ListParagraph"/>
        <w:numPr>
          <w:ilvl w:val="0"/>
          <w:numId w:val="27"/>
        </w:numPr>
        <w:spacing w:line="360" w:lineRule="auto"/>
        <w:jc w:val="both"/>
        <w:rPr>
          <w:rFonts w:ascii="Arial" w:hAnsi="Arial" w:cs="Arial"/>
        </w:rPr>
      </w:pPr>
      <w:r>
        <w:rPr>
          <w:rFonts w:ascii="Arial" w:hAnsi="Arial" w:cs="Arial"/>
        </w:rPr>
        <w:t>Di judul jurnal tidak disertai dengan tempat penelitian dan tahun penelitian</w:t>
      </w:r>
    </w:p>
    <w:p w:rsidR="00CA530E" w:rsidRDefault="00CA530E" w:rsidP="00CA530E">
      <w:pPr>
        <w:pStyle w:val="ListParagraph"/>
        <w:spacing w:line="360" w:lineRule="auto"/>
        <w:ind w:left="426"/>
        <w:jc w:val="both"/>
        <w:rPr>
          <w:rFonts w:ascii="Arial" w:eastAsia="Adobe Gothic Std B" w:hAnsi="Arial" w:cs="Arial"/>
        </w:rPr>
      </w:pPr>
      <w:r>
        <w:rPr>
          <w:rFonts w:ascii="Arial" w:hAnsi="Arial" w:cs="Arial"/>
        </w:rPr>
        <w:t xml:space="preserve">d. Pada penelitian </w:t>
      </w:r>
      <w:r>
        <w:rPr>
          <w:rFonts w:ascii="Arial" w:eastAsia="Adobe Gothic Std B" w:hAnsi="Arial" w:cs="Arial"/>
        </w:rPr>
        <w:t>Sunarmi,Nia Kurniawan, 2019</w:t>
      </w:r>
    </w:p>
    <w:p w:rsidR="00CA530E" w:rsidRDefault="00CA530E" w:rsidP="00CA530E">
      <w:pPr>
        <w:pStyle w:val="ListParagraph"/>
        <w:numPr>
          <w:ilvl w:val="0"/>
          <w:numId w:val="27"/>
        </w:numPr>
        <w:spacing w:line="360" w:lineRule="auto"/>
        <w:jc w:val="both"/>
        <w:rPr>
          <w:rFonts w:ascii="Arial" w:hAnsi="Arial" w:cs="Arial"/>
        </w:rPr>
      </w:pPr>
      <w:r w:rsidRPr="00716871">
        <w:rPr>
          <w:rFonts w:ascii="Arial" w:hAnsi="Arial" w:cs="Arial"/>
        </w:rPr>
        <w:t>Susunan abstrak tidak di jelaskan sehingga pembaca kesulitan mengetahui alur penjelasan abstrak</w:t>
      </w:r>
    </w:p>
    <w:p w:rsidR="00CA530E" w:rsidRDefault="00CA530E" w:rsidP="00CA530E">
      <w:pPr>
        <w:pStyle w:val="ListParagraph"/>
        <w:spacing w:line="360" w:lineRule="auto"/>
        <w:ind w:left="426"/>
        <w:rPr>
          <w:rFonts w:ascii="Arial" w:eastAsia="Adobe Gothic Std B" w:hAnsi="Arial" w:cs="Arial"/>
        </w:rPr>
      </w:pPr>
      <w:r>
        <w:rPr>
          <w:rFonts w:ascii="Arial" w:hAnsi="Arial" w:cs="Arial"/>
        </w:rPr>
        <w:t xml:space="preserve">e. </w:t>
      </w:r>
      <w:r>
        <w:rPr>
          <w:rFonts w:ascii="Arial" w:eastAsia="Adobe Gothic Std B" w:hAnsi="Arial" w:cs="Arial"/>
        </w:rPr>
        <w:t>Pada penelitian Nida Faradisa,dkk,2012</w:t>
      </w:r>
    </w:p>
    <w:p w:rsidR="00CA530E" w:rsidRDefault="00CA530E" w:rsidP="00CA530E">
      <w:pPr>
        <w:pStyle w:val="ListParagraph"/>
        <w:numPr>
          <w:ilvl w:val="0"/>
          <w:numId w:val="27"/>
        </w:numPr>
        <w:spacing w:line="360" w:lineRule="auto"/>
        <w:jc w:val="both"/>
        <w:rPr>
          <w:rFonts w:ascii="Arial" w:hAnsi="Arial" w:cs="Arial"/>
        </w:rPr>
      </w:pPr>
      <w:r>
        <w:rPr>
          <w:rFonts w:ascii="Arial" w:hAnsi="Arial" w:cs="Arial"/>
        </w:rPr>
        <w:t>Hasil pada jurnal ini tidak jelas dan sulit dipahami</w:t>
      </w:r>
    </w:p>
    <w:p w:rsidR="00CA530E" w:rsidRDefault="00CA530E" w:rsidP="00CA530E">
      <w:pPr>
        <w:pStyle w:val="ListParagraph"/>
        <w:numPr>
          <w:ilvl w:val="0"/>
          <w:numId w:val="27"/>
        </w:numPr>
        <w:spacing w:line="360" w:lineRule="auto"/>
        <w:jc w:val="both"/>
        <w:rPr>
          <w:rFonts w:ascii="Arial" w:hAnsi="Arial" w:cs="Arial"/>
        </w:rPr>
      </w:pPr>
      <w:r>
        <w:rPr>
          <w:rFonts w:ascii="Arial" w:hAnsi="Arial" w:cs="Arial"/>
        </w:rPr>
        <w:t>Pada hasil distribusi tabel tidak ada penjelasan.</w:t>
      </w:r>
    </w:p>
    <w:p w:rsidR="00CA530E" w:rsidRPr="00CA530E" w:rsidRDefault="00CA530E" w:rsidP="00CA530E">
      <w:pPr>
        <w:pStyle w:val="ListParagraph"/>
        <w:spacing w:line="360" w:lineRule="auto"/>
        <w:ind w:left="1146"/>
        <w:jc w:val="both"/>
        <w:rPr>
          <w:rFonts w:ascii="Arial" w:hAnsi="Arial" w:cs="Arial"/>
        </w:rPr>
      </w:pPr>
    </w:p>
    <w:p w:rsidR="001C02CE" w:rsidRPr="001C02CE" w:rsidRDefault="001C02CE" w:rsidP="001C02CE">
      <w:pPr>
        <w:pStyle w:val="ListParagraph"/>
        <w:spacing w:line="360" w:lineRule="auto"/>
        <w:ind w:left="426"/>
        <w:jc w:val="both"/>
        <w:rPr>
          <w:rFonts w:ascii="Arial" w:hAnsi="Arial" w:cs="Arial"/>
          <w:b/>
        </w:rPr>
      </w:pPr>
    </w:p>
    <w:p w:rsidR="00F21C7A" w:rsidRDefault="00F21C7A" w:rsidP="001C02CE">
      <w:pPr>
        <w:spacing w:line="360" w:lineRule="auto"/>
        <w:ind w:left="567" w:firstLine="142"/>
        <w:jc w:val="left"/>
        <w:rPr>
          <w:rFonts w:ascii="Arial" w:eastAsia="Adobe Gothic Std B" w:hAnsi="Arial" w:cs="Arial"/>
          <w:lang w:val="id-ID"/>
        </w:rPr>
      </w:pPr>
    </w:p>
    <w:p w:rsidR="00F21C7A" w:rsidRPr="00F21C7A" w:rsidRDefault="00F21C7A" w:rsidP="00F21C7A">
      <w:pPr>
        <w:spacing w:line="360" w:lineRule="auto"/>
        <w:ind w:left="567" w:hanging="567"/>
        <w:jc w:val="left"/>
        <w:rPr>
          <w:rFonts w:ascii="Arial" w:eastAsia="Adobe Gothic Std B" w:hAnsi="Arial" w:cs="Arial"/>
          <w:lang w:val="id-ID"/>
        </w:rPr>
      </w:pPr>
    </w:p>
    <w:p w:rsidR="00E053CB" w:rsidRPr="004E32A4" w:rsidRDefault="00E053CB" w:rsidP="00F21C7A">
      <w:pPr>
        <w:spacing w:line="360" w:lineRule="auto"/>
        <w:ind w:firstLine="720"/>
        <w:rPr>
          <w:rFonts w:ascii="Arial" w:eastAsia="Adobe Gothic Std B" w:hAnsi="Arial" w:cs="Arial"/>
          <w:lang w:val="id-ID"/>
        </w:rPr>
      </w:pPr>
    </w:p>
    <w:p w:rsidR="00864CBD" w:rsidRPr="00864CBD" w:rsidRDefault="00864CBD" w:rsidP="00CB39E9">
      <w:pPr>
        <w:jc w:val="left"/>
        <w:rPr>
          <w:rFonts w:ascii="Arial" w:hAnsi="Arial" w:cs="Arial"/>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Pr="00373A99" w:rsidRDefault="00CA530E" w:rsidP="00373A99">
      <w:pPr>
        <w:pStyle w:val="Heading1"/>
        <w:jc w:val="center"/>
        <w:rPr>
          <w:rFonts w:ascii="Arial" w:hAnsi="Arial" w:cs="Arial"/>
          <w:b/>
          <w:sz w:val="24"/>
          <w:szCs w:val="24"/>
          <w:lang w:val="id-ID"/>
        </w:rPr>
      </w:pPr>
      <w:bookmarkStart w:id="39" w:name="_Toc51416986"/>
      <w:r w:rsidRPr="00373A99">
        <w:rPr>
          <w:rFonts w:ascii="Arial" w:hAnsi="Arial" w:cs="Arial"/>
          <w:b/>
          <w:sz w:val="24"/>
          <w:szCs w:val="24"/>
          <w:lang w:val="id-ID"/>
        </w:rPr>
        <w:lastRenderedPageBreak/>
        <w:t>BAB V</w:t>
      </w:r>
      <w:bookmarkEnd w:id="39"/>
    </w:p>
    <w:p w:rsidR="00CA530E" w:rsidRPr="00373A99" w:rsidRDefault="00CA530E" w:rsidP="00373A99">
      <w:pPr>
        <w:pStyle w:val="Heading1"/>
        <w:jc w:val="center"/>
        <w:rPr>
          <w:rFonts w:ascii="Arial" w:hAnsi="Arial" w:cs="Arial"/>
          <w:b/>
          <w:sz w:val="24"/>
          <w:szCs w:val="24"/>
          <w:lang w:val="id-ID"/>
        </w:rPr>
      </w:pPr>
      <w:bookmarkStart w:id="40" w:name="_Toc51416987"/>
      <w:r w:rsidRPr="00373A99">
        <w:rPr>
          <w:rFonts w:ascii="Arial" w:hAnsi="Arial" w:cs="Arial"/>
          <w:b/>
          <w:sz w:val="24"/>
          <w:szCs w:val="24"/>
          <w:lang w:val="id-ID"/>
        </w:rPr>
        <w:t>SIMPULAN DAN SARAN</w:t>
      </w:r>
      <w:bookmarkEnd w:id="40"/>
    </w:p>
    <w:p w:rsidR="00CA530E" w:rsidRPr="00373A99" w:rsidRDefault="00CA530E" w:rsidP="00373A99">
      <w:pPr>
        <w:pStyle w:val="Heading2"/>
        <w:jc w:val="left"/>
        <w:rPr>
          <w:rFonts w:ascii="Arial" w:hAnsi="Arial" w:cs="Arial"/>
          <w:color w:val="auto"/>
          <w:sz w:val="24"/>
          <w:szCs w:val="24"/>
          <w:lang w:val="id-ID"/>
        </w:rPr>
      </w:pPr>
      <w:bookmarkStart w:id="41" w:name="_Toc51416988"/>
      <w:r w:rsidRPr="00373A99">
        <w:rPr>
          <w:rFonts w:ascii="Arial" w:hAnsi="Arial" w:cs="Arial"/>
          <w:color w:val="auto"/>
          <w:sz w:val="24"/>
          <w:szCs w:val="24"/>
          <w:lang w:val="id-ID"/>
        </w:rPr>
        <w:t>A. Kesimpulan</w:t>
      </w:r>
      <w:bookmarkEnd w:id="41"/>
    </w:p>
    <w:p w:rsidR="00CA530E" w:rsidRDefault="00CA530E" w:rsidP="00CA530E">
      <w:pPr>
        <w:tabs>
          <w:tab w:val="left" w:pos="142"/>
        </w:tabs>
        <w:jc w:val="left"/>
        <w:rPr>
          <w:rFonts w:ascii="Arial" w:hAnsi="Arial" w:cs="Arial"/>
          <w:bCs/>
          <w:lang w:val="id-ID"/>
        </w:rPr>
      </w:pPr>
      <w:r>
        <w:rPr>
          <w:rFonts w:ascii="Arial" w:hAnsi="Arial" w:cs="Arial"/>
          <w:b/>
          <w:bCs/>
          <w:lang w:val="id-ID"/>
        </w:rPr>
        <w:t xml:space="preserve">       </w:t>
      </w:r>
      <w:r>
        <w:rPr>
          <w:rFonts w:ascii="Arial" w:hAnsi="Arial" w:cs="Arial"/>
          <w:bCs/>
          <w:lang w:val="id-ID"/>
        </w:rPr>
        <w:t xml:space="preserve">Dari hasil riview litelatur jurnal Pengetahuan Penderita Diabetes Melitus Dalam Pencegahan Ulkus Diabetikum di dapatkan bahwa </w:t>
      </w:r>
      <w:r w:rsidR="00E86553">
        <w:rPr>
          <w:rFonts w:ascii="Arial" w:hAnsi="Arial" w:cs="Arial"/>
          <w:bCs/>
          <w:lang w:val="id-ID"/>
        </w:rPr>
        <w:t>pengetahuan yang baik akan membuat pencegahan ulkus diabetukum menjadi baik. Maka dari itu pengetahuan pencegahan ulkus diabetikum sangat perlu ditingkatkan pada penderita diabetes melitus tipe II.</w:t>
      </w:r>
    </w:p>
    <w:p w:rsidR="00E86553" w:rsidRPr="00373A99" w:rsidRDefault="00E86553" w:rsidP="00373A99">
      <w:pPr>
        <w:pStyle w:val="Heading2"/>
        <w:jc w:val="left"/>
        <w:rPr>
          <w:rFonts w:ascii="Arial" w:hAnsi="Arial" w:cs="Arial"/>
          <w:color w:val="auto"/>
          <w:sz w:val="24"/>
          <w:szCs w:val="24"/>
          <w:lang w:val="id-ID"/>
        </w:rPr>
      </w:pPr>
      <w:bookmarkStart w:id="42" w:name="_Toc51416989"/>
      <w:r w:rsidRPr="00373A99">
        <w:rPr>
          <w:rFonts w:ascii="Arial" w:hAnsi="Arial" w:cs="Arial"/>
          <w:color w:val="auto"/>
          <w:sz w:val="24"/>
          <w:szCs w:val="24"/>
          <w:lang w:val="id-ID"/>
        </w:rPr>
        <w:t>B. Saran</w:t>
      </w:r>
      <w:bookmarkEnd w:id="42"/>
    </w:p>
    <w:p w:rsidR="00E86553" w:rsidRDefault="00E86553" w:rsidP="00CA530E">
      <w:pPr>
        <w:tabs>
          <w:tab w:val="left" w:pos="142"/>
        </w:tabs>
        <w:jc w:val="left"/>
        <w:rPr>
          <w:rFonts w:ascii="Arial" w:hAnsi="Arial" w:cs="Arial"/>
          <w:bCs/>
          <w:lang w:val="id-ID"/>
        </w:rPr>
      </w:pPr>
      <w:r>
        <w:rPr>
          <w:rFonts w:ascii="Arial" w:hAnsi="Arial" w:cs="Arial"/>
          <w:bCs/>
          <w:lang w:val="id-ID"/>
        </w:rPr>
        <w:t>1. Agar kiranya tenaga kesehatan baik di pendidikan maupun di pelayanan kesehatan agar bisa menjadi edukator,fasilitator dalam pencegahan terjadinya ulkus diabetikum pada penderita diabetes melitus.</w:t>
      </w:r>
    </w:p>
    <w:p w:rsidR="00E86553" w:rsidRDefault="00E86553" w:rsidP="00CA530E">
      <w:pPr>
        <w:tabs>
          <w:tab w:val="left" w:pos="142"/>
        </w:tabs>
        <w:jc w:val="left"/>
        <w:rPr>
          <w:rFonts w:ascii="Arial" w:hAnsi="Arial" w:cs="Arial"/>
          <w:bCs/>
          <w:lang w:val="id-ID"/>
        </w:rPr>
      </w:pPr>
      <w:r>
        <w:rPr>
          <w:rFonts w:ascii="Arial" w:hAnsi="Arial" w:cs="Arial"/>
          <w:bCs/>
          <w:lang w:val="id-ID"/>
        </w:rPr>
        <w:t xml:space="preserve">2. Untuk masyarakat diharapkan </w:t>
      </w:r>
      <w:r w:rsidR="00FE24D3">
        <w:rPr>
          <w:rFonts w:ascii="Arial" w:hAnsi="Arial" w:cs="Arial"/>
          <w:bCs/>
          <w:lang w:val="id-ID"/>
        </w:rPr>
        <w:t>meningkatkan kesadaraan agar lebih menambah pengetahuannya terhadap pencegahan ulkus diabetikum</w:t>
      </w:r>
    </w:p>
    <w:p w:rsidR="00FE24D3" w:rsidRPr="00E86553" w:rsidRDefault="00FE24D3" w:rsidP="00CA530E">
      <w:pPr>
        <w:tabs>
          <w:tab w:val="left" w:pos="142"/>
        </w:tabs>
        <w:jc w:val="left"/>
        <w:rPr>
          <w:rFonts w:ascii="Arial" w:hAnsi="Arial" w:cs="Arial"/>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257125" w:rsidRDefault="00257125" w:rsidP="00327E64">
      <w:pPr>
        <w:rPr>
          <w:rFonts w:ascii="Arial" w:hAnsi="Arial" w:cs="Arial"/>
          <w:b/>
          <w:bCs/>
          <w:lang w:val="id-ID"/>
        </w:rPr>
      </w:pPr>
    </w:p>
    <w:p w:rsidR="004045A9" w:rsidRPr="00FE24D3" w:rsidRDefault="004045A9" w:rsidP="004045A9">
      <w:pPr>
        <w:pStyle w:val="NormalWeb"/>
        <w:spacing w:line="360" w:lineRule="auto"/>
        <w:rPr>
          <w:rFonts w:ascii="Arial" w:hAnsi="Arial" w:cs="Arial"/>
          <w:sz w:val="22"/>
          <w:szCs w:val="22"/>
        </w:rPr>
      </w:pPr>
    </w:p>
    <w:p w:rsidR="00864CBD" w:rsidRDefault="00864CBD" w:rsidP="004045A9">
      <w:pPr>
        <w:pStyle w:val="NormalWeb"/>
        <w:spacing w:line="360" w:lineRule="auto"/>
        <w:rPr>
          <w:rFonts w:ascii="Arial" w:hAnsi="Arial" w:cs="Arial"/>
          <w:sz w:val="22"/>
          <w:szCs w:val="22"/>
        </w:rPr>
      </w:pPr>
    </w:p>
    <w:p w:rsidR="00864CBD" w:rsidRPr="007461E7" w:rsidRDefault="00864CBD" w:rsidP="004045A9">
      <w:pPr>
        <w:pStyle w:val="NormalWeb"/>
        <w:spacing w:line="360" w:lineRule="auto"/>
        <w:rPr>
          <w:rFonts w:ascii="Arial" w:hAnsi="Arial" w:cs="Arial"/>
          <w:sz w:val="22"/>
          <w:szCs w:val="22"/>
        </w:rPr>
      </w:pPr>
    </w:p>
    <w:p w:rsidR="00327E64" w:rsidRPr="00373A99" w:rsidRDefault="00327E64" w:rsidP="00373A99">
      <w:pPr>
        <w:pStyle w:val="Heading1"/>
        <w:jc w:val="center"/>
        <w:rPr>
          <w:rFonts w:ascii="Arial" w:eastAsia="Times New Roman" w:hAnsi="Arial" w:cs="Arial"/>
          <w:b/>
          <w:color w:val="auto"/>
          <w:sz w:val="28"/>
          <w:szCs w:val="28"/>
          <w:lang w:val="id-ID"/>
        </w:rPr>
      </w:pPr>
      <w:bookmarkStart w:id="43" w:name="_Toc51416990"/>
      <w:r w:rsidRPr="00373A99">
        <w:rPr>
          <w:rFonts w:ascii="Arial" w:eastAsia="Times New Roman" w:hAnsi="Arial" w:cs="Arial"/>
          <w:b/>
          <w:color w:val="auto"/>
          <w:sz w:val="28"/>
          <w:szCs w:val="28"/>
          <w:lang w:val="id-ID"/>
        </w:rPr>
        <w:lastRenderedPageBreak/>
        <w:t>DAFTAR PUSTAKA</w:t>
      </w:r>
      <w:bookmarkEnd w:id="43"/>
    </w:p>
    <w:p w:rsidR="00327E64" w:rsidRDefault="00327E64" w:rsidP="00327E64">
      <w:pPr>
        <w:ind w:left="851" w:hanging="851"/>
        <w:jc w:val="both"/>
        <w:rPr>
          <w:rFonts w:ascii="Arial" w:eastAsia="Times New Roman" w:hAnsi="Arial" w:cs="Arial"/>
          <w:color w:val="222222"/>
          <w:sz w:val="20"/>
          <w:szCs w:val="20"/>
          <w:lang w:val="id-ID" w:eastAsia="id-ID"/>
        </w:rPr>
      </w:pPr>
    </w:p>
    <w:p w:rsidR="00531386" w:rsidRDefault="00531386" w:rsidP="00327E64">
      <w:pPr>
        <w:ind w:left="851" w:hanging="851"/>
        <w:jc w:val="both"/>
        <w:rPr>
          <w:rFonts w:ascii="Arial" w:hAnsi="Arial" w:cs="Arial"/>
          <w:color w:val="222222"/>
          <w:sz w:val="20"/>
          <w:szCs w:val="20"/>
          <w:shd w:val="clear" w:color="auto" w:fill="FFFFFF"/>
          <w:lang w:val="id-ID"/>
        </w:rPr>
      </w:pPr>
      <w:r>
        <w:rPr>
          <w:rFonts w:ascii="Arial" w:hAnsi="Arial" w:cs="Arial"/>
          <w:color w:val="222222"/>
          <w:sz w:val="20"/>
          <w:szCs w:val="20"/>
          <w:shd w:val="clear" w:color="auto" w:fill="FFFFFF"/>
        </w:rPr>
        <w:t>Apriliyani, Sigit, et al. </w:t>
      </w:r>
      <w:r>
        <w:rPr>
          <w:rFonts w:ascii="Arial" w:hAnsi="Arial" w:cs="Arial"/>
          <w:i/>
          <w:iCs/>
          <w:color w:val="222222"/>
          <w:sz w:val="20"/>
          <w:szCs w:val="20"/>
          <w:shd w:val="clear" w:color="auto" w:fill="FFFFFF"/>
        </w:rPr>
        <w:t>Hubungan Tingkat Pengetahuan dan Sikap dengan Perilaku Pencegahan Terjadinya Luka Kaki Diabetik Pada Penderita Diabetes Melitus Tipe II</w:t>
      </w:r>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Diss. Universitas Muhammadiyah Surakarta, 2018.</w:t>
      </w:r>
      <w:proofErr w:type="gramEnd"/>
    </w:p>
    <w:p w:rsidR="00CF57A8" w:rsidRPr="00CF57A8" w:rsidRDefault="00CF57A8" w:rsidP="00327E64">
      <w:pPr>
        <w:ind w:left="851" w:hanging="851"/>
        <w:jc w:val="both"/>
        <w:rPr>
          <w:rFonts w:ascii="Arial" w:eastAsia="Times New Roman" w:hAnsi="Arial" w:cs="Arial"/>
          <w:color w:val="222222"/>
          <w:lang w:val="id-ID" w:eastAsia="id-ID"/>
        </w:rPr>
      </w:pPr>
      <w:proofErr w:type="gramStart"/>
      <w:r>
        <w:rPr>
          <w:rFonts w:ascii="Arial" w:hAnsi="Arial" w:cs="Arial"/>
          <w:color w:val="222222"/>
          <w:sz w:val="20"/>
          <w:szCs w:val="20"/>
          <w:shd w:val="clear" w:color="auto" w:fill="FFFFFF"/>
        </w:rPr>
        <w:t>AYU, Ni Putu Mirah; DAMAYANTI, Santi.</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Pengaruh pendidikan kesehatan terhadap tingkat pengetahuan pasien diabetes melitus tipe 2 dalam pencegahan ulkus kaki diabetik di Poliklinik RSUD Panembahan Senopati Bantul.</w:t>
      </w:r>
      <w:proofErr w:type="gram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Jurnal Keperawatan Respati Yogyakarta</w:t>
      </w:r>
      <w:r>
        <w:rPr>
          <w:rFonts w:ascii="Arial" w:hAnsi="Arial" w:cs="Arial"/>
          <w:color w:val="222222"/>
          <w:sz w:val="20"/>
          <w:szCs w:val="20"/>
          <w:shd w:val="clear" w:color="auto" w:fill="FFFFFF"/>
        </w:rPr>
        <w:t>, 2018, 2.1: 13-19.</w:t>
      </w:r>
    </w:p>
    <w:p w:rsidR="00327E64" w:rsidRDefault="00327E64" w:rsidP="00327E64">
      <w:pPr>
        <w:ind w:left="851" w:hanging="851"/>
        <w:jc w:val="both"/>
        <w:rPr>
          <w:rFonts w:ascii="Arial" w:eastAsia="Times New Roman" w:hAnsi="Arial" w:cs="Arial"/>
          <w:color w:val="222222"/>
          <w:lang w:val="id-ID" w:eastAsia="id-ID"/>
        </w:rPr>
      </w:pPr>
      <w:proofErr w:type="gramStart"/>
      <w:r w:rsidRPr="00327E64">
        <w:rPr>
          <w:rFonts w:ascii="Arial" w:eastAsia="Times New Roman" w:hAnsi="Arial" w:cs="Arial"/>
          <w:color w:val="222222"/>
          <w:lang w:eastAsia="id-ID"/>
        </w:rPr>
        <w:t>Damayanti, S. (2015).</w:t>
      </w:r>
      <w:proofErr w:type="gramEnd"/>
      <w:r w:rsidRPr="00327E64">
        <w:rPr>
          <w:rFonts w:ascii="Arial" w:eastAsia="Times New Roman" w:hAnsi="Arial" w:cs="Arial"/>
          <w:color w:val="222222"/>
          <w:lang w:eastAsia="id-ID"/>
        </w:rPr>
        <w:t xml:space="preserve"> </w:t>
      </w:r>
      <w:proofErr w:type="gramStart"/>
      <w:r w:rsidRPr="00327E64">
        <w:rPr>
          <w:rFonts w:ascii="Arial" w:eastAsia="Times New Roman" w:hAnsi="Arial" w:cs="Arial"/>
          <w:color w:val="222222"/>
          <w:lang w:eastAsia="id-ID"/>
        </w:rPr>
        <w:t>Diabetes mellitus dan penatalaksanaan keperawatan.</w:t>
      </w:r>
      <w:proofErr w:type="gramEnd"/>
      <w:r w:rsidRPr="00327E64">
        <w:rPr>
          <w:rFonts w:ascii="Arial" w:eastAsia="Times New Roman" w:hAnsi="Arial" w:cs="Arial"/>
          <w:color w:val="222222"/>
          <w:lang w:eastAsia="id-ID"/>
        </w:rPr>
        <w:t> </w:t>
      </w:r>
      <w:r w:rsidRPr="00327E64">
        <w:rPr>
          <w:rFonts w:ascii="Arial" w:eastAsia="Times New Roman" w:hAnsi="Arial" w:cs="Arial"/>
          <w:i/>
          <w:iCs/>
          <w:color w:val="222222"/>
          <w:lang w:eastAsia="id-ID"/>
        </w:rPr>
        <w:t>Yogyakarta: Nuha Medika</w:t>
      </w:r>
      <w:r w:rsidRPr="00327E64">
        <w:rPr>
          <w:rFonts w:ascii="Arial" w:eastAsia="Times New Roman" w:hAnsi="Arial" w:cs="Arial"/>
          <w:color w:val="222222"/>
          <w:lang w:eastAsia="id-ID"/>
        </w:rPr>
        <w:t>.</w:t>
      </w:r>
    </w:p>
    <w:p w:rsidR="00340742" w:rsidRPr="00340742" w:rsidRDefault="00340742" w:rsidP="00327E64">
      <w:pPr>
        <w:ind w:left="851" w:hanging="851"/>
        <w:jc w:val="both"/>
        <w:rPr>
          <w:rFonts w:ascii="Arial" w:eastAsia="Times New Roman" w:hAnsi="Arial" w:cs="Arial"/>
          <w:color w:val="222222"/>
          <w:lang w:val="id-ID" w:eastAsia="id-ID"/>
        </w:rPr>
      </w:pPr>
      <w:proofErr w:type="gramStart"/>
      <w:r>
        <w:rPr>
          <w:rFonts w:ascii="Arial" w:hAnsi="Arial" w:cs="Arial"/>
          <w:color w:val="222222"/>
          <w:sz w:val="20"/>
          <w:szCs w:val="20"/>
          <w:shd w:val="clear" w:color="auto" w:fill="FFFFFF"/>
        </w:rPr>
        <w:t>Diputro, Herlambang Rekso, and Okti Sri Purwanti.</w:t>
      </w:r>
      <w:proofErr w:type="gramEnd"/>
      <w:r>
        <w:rPr>
          <w:rFonts w:ascii="Arial" w:hAnsi="Arial" w:cs="Arial"/>
          <w:color w:val="222222"/>
          <w:sz w:val="20"/>
          <w:szCs w:val="20"/>
          <w:shd w:val="clear" w:color="auto" w:fill="FFFFFF"/>
        </w:rPr>
        <w:t> </w:t>
      </w:r>
      <w:proofErr w:type="gramStart"/>
      <w:r>
        <w:rPr>
          <w:rFonts w:ascii="Arial" w:hAnsi="Arial" w:cs="Arial"/>
          <w:i/>
          <w:iCs/>
          <w:color w:val="222222"/>
          <w:sz w:val="20"/>
          <w:szCs w:val="20"/>
          <w:shd w:val="clear" w:color="auto" w:fill="FFFFFF"/>
        </w:rPr>
        <w:t>Hubungan Pengetahuan Perawatan Kaki Terhadap Perilaku Pencegahan Ulkus Diabetik Pada Klien Diabetes Melitus Tipe 2 Di Wilayah Kerja Puskesmas Sukoharjo</w:t>
      </w:r>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Diss. Universitas Muhammadiyah Surakarta, 2018.</w:t>
      </w:r>
      <w:proofErr w:type="gramEnd"/>
    </w:p>
    <w:p w:rsidR="00531386" w:rsidRPr="00531386" w:rsidRDefault="00531386" w:rsidP="00327E64">
      <w:pPr>
        <w:ind w:left="851" w:hanging="851"/>
        <w:jc w:val="both"/>
        <w:rPr>
          <w:rFonts w:ascii="Arial" w:eastAsia="Times New Roman" w:hAnsi="Arial" w:cs="Arial"/>
          <w:color w:val="222222"/>
          <w:lang w:val="id-ID" w:eastAsia="id-ID"/>
        </w:rPr>
      </w:pPr>
      <w:r>
        <w:rPr>
          <w:rFonts w:ascii="Arial" w:hAnsi="Arial" w:cs="Arial"/>
          <w:color w:val="222222"/>
          <w:sz w:val="20"/>
          <w:szCs w:val="20"/>
          <w:shd w:val="clear" w:color="auto" w:fill="FFFFFF"/>
        </w:rPr>
        <w:t>F</w:t>
      </w:r>
      <w:r>
        <w:rPr>
          <w:rFonts w:ascii="Arial" w:hAnsi="Arial" w:cs="Arial"/>
          <w:color w:val="222222"/>
          <w:sz w:val="20"/>
          <w:szCs w:val="20"/>
          <w:shd w:val="clear" w:color="auto" w:fill="FFFFFF"/>
          <w:lang w:val="id-ID"/>
        </w:rPr>
        <w:t>auziah</w:t>
      </w:r>
      <w:r>
        <w:rPr>
          <w:rFonts w:ascii="Arial" w:hAnsi="Arial" w:cs="Arial"/>
          <w:color w:val="222222"/>
          <w:sz w:val="20"/>
          <w:szCs w:val="20"/>
          <w:shd w:val="clear" w:color="auto" w:fill="FFFFFF"/>
        </w:rPr>
        <w:t>, Nida Faradisa. </w:t>
      </w:r>
      <w:r>
        <w:rPr>
          <w:rFonts w:ascii="Arial" w:hAnsi="Arial" w:cs="Arial"/>
          <w:i/>
          <w:iCs/>
          <w:color w:val="222222"/>
          <w:sz w:val="20"/>
          <w:szCs w:val="20"/>
          <w:shd w:val="clear" w:color="auto" w:fill="FFFFFF"/>
        </w:rPr>
        <w:t>Hubungan Pengetahuan Pasien Diabetes Melitus Tipe 2 Tentang Risiko Terjadinya Ulkus Diabetik Dengan Kejadian Ulkus Diabetik Di RSUD DR. Moewardi</w:t>
      </w:r>
      <w:r>
        <w:rPr>
          <w:rFonts w:ascii="Arial" w:hAnsi="Arial" w:cs="Arial"/>
          <w:color w:val="222222"/>
          <w:sz w:val="20"/>
          <w:szCs w:val="20"/>
          <w:shd w:val="clear" w:color="auto" w:fill="FFFFFF"/>
        </w:rPr>
        <w:t xml:space="preserve">. 2012. PhD Thesis. </w:t>
      </w:r>
      <w:proofErr w:type="gramStart"/>
      <w:r>
        <w:rPr>
          <w:rFonts w:ascii="Arial" w:hAnsi="Arial" w:cs="Arial"/>
          <w:color w:val="222222"/>
          <w:sz w:val="20"/>
          <w:szCs w:val="20"/>
          <w:shd w:val="clear" w:color="auto" w:fill="FFFFFF"/>
        </w:rPr>
        <w:t>Universitas Muhammadiyah Surakarta.</w:t>
      </w:r>
      <w:proofErr w:type="gramEnd"/>
    </w:p>
    <w:p w:rsidR="00327E64" w:rsidRDefault="00327E64" w:rsidP="00327E64">
      <w:pPr>
        <w:tabs>
          <w:tab w:val="left" w:pos="851"/>
        </w:tabs>
        <w:ind w:left="851" w:hanging="851"/>
        <w:jc w:val="both"/>
        <w:rPr>
          <w:rFonts w:ascii="Arial" w:hAnsi="Arial" w:cs="Arial"/>
          <w:color w:val="222222"/>
          <w:shd w:val="clear" w:color="auto" w:fill="FFFFFF"/>
          <w:lang w:val="id-ID"/>
        </w:rPr>
      </w:pPr>
      <w:proofErr w:type="gramStart"/>
      <w:r w:rsidRPr="00327E64">
        <w:rPr>
          <w:rFonts w:ascii="Arial" w:hAnsi="Arial" w:cs="Arial"/>
          <w:color w:val="222222"/>
          <w:shd w:val="clear" w:color="auto" w:fill="FFFFFF"/>
        </w:rPr>
        <w:t>Fitriyanti, M. E., Febriawati, H., &amp; Yanti, L. (2019).</w:t>
      </w:r>
      <w:proofErr w:type="gramEnd"/>
      <w:r w:rsidRPr="00327E64">
        <w:rPr>
          <w:rFonts w:ascii="Arial" w:hAnsi="Arial" w:cs="Arial"/>
          <w:color w:val="222222"/>
          <w:shd w:val="clear" w:color="auto" w:fill="FFFFFF"/>
        </w:rPr>
        <w:t xml:space="preserve"> </w:t>
      </w:r>
      <w:proofErr w:type="gramStart"/>
      <w:r w:rsidRPr="00327E64">
        <w:rPr>
          <w:rFonts w:ascii="Arial" w:hAnsi="Arial" w:cs="Arial"/>
          <w:color w:val="222222"/>
          <w:shd w:val="clear" w:color="auto" w:fill="FFFFFF"/>
        </w:rPr>
        <w:t>Pengalaman Penderita Diabetes Mellitus dalam Pencegahan Ulkus Diabetik.</w:t>
      </w:r>
      <w:proofErr w:type="gramEnd"/>
      <w:r w:rsidRPr="00327E64">
        <w:rPr>
          <w:rFonts w:ascii="Arial" w:hAnsi="Arial" w:cs="Arial"/>
          <w:color w:val="222222"/>
          <w:shd w:val="clear" w:color="auto" w:fill="FFFFFF"/>
        </w:rPr>
        <w:t> </w:t>
      </w:r>
      <w:r w:rsidRPr="00327E64">
        <w:rPr>
          <w:rFonts w:ascii="Arial" w:hAnsi="Arial" w:cs="Arial"/>
          <w:i/>
          <w:iCs/>
          <w:color w:val="222222"/>
          <w:shd w:val="clear" w:color="auto" w:fill="FFFFFF"/>
        </w:rPr>
        <w:t>Jurnal Keperawatan Muhammadiyah Bengkulu</w:t>
      </w:r>
      <w:r w:rsidRPr="00327E64">
        <w:rPr>
          <w:rFonts w:ascii="Arial" w:hAnsi="Arial" w:cs="Arial"/>
          <w:color w:val="222222"/>
          <w:shd w:val="clear" w:color="auto" w:fill="FFFFFF"/>
        </w:rPr>
        <w:t>, </w:t>
      </w:r>
      <w:r w:rsidRPr="00327E64">
        <w:rPr>
          <w:rFonts w:ascii="Arial" w:hAnsi="Arial" w:cs="Arial"/>
          <w:i/>
          <w:iCs/>
          <w:color w:val="222222"/>
          <w:shd w:val="clear" w:color="auto" w:fill="FFFFFF"/>
        </w:rPr>
        <w:t>7</w:t>
      </w:r>
      <w:r w:rsidRPr="00327E64">
        <w:rPr>
          <w:rFonts w:ascii="Arial" w:hAnsi="Arial" w:cs="Arial"/>
          <w:color w:val="222222"/>
          <w:shd w:val="clear" w:color="auto" w:fill="FFFFFF"/>
        </w:rPr>
        <w:t>(2), 291108.</w:t>
      </w:r>
    </w:p>
    <w:p w:rsidR="00CF57A8" w:rsidRDefault="00CF57A8" w:rsidP="00327E64">
      <w:pPr>
        <w:tabs>
          <w:tab w:val="left" w:pos="851"/>
        </w:tabs>
        <w:ind w:left="851" w:hanging="851"/>
        <w:jc w:val="both"/>
        <w:rPr>
          <w:rFonts w:ascii="Arial" w:hAnsi="Arial" w:cs="Arial"/>
          <w:color w:val="222222"/>
          <w:sz w:val="20"/>
          <w:szCs w:val="20"/>
          <w:shd w:val="clear" w:color="auto" w:fill="FFFFFF"/>
          <w:lang w:val="id-ID"/>
        </w:rPr>
      </w:pPr>
      <w:r>
        <w:rPr>
          <w:rFonts w:ascii="Arial" w:hAnsi="Arial" w:cs="Arial"/>
          <w:color w:val="222222"/>
          <w:sz w:val="20"/>
          <w:szCs w:val="20"/>
          <w:shd w:val="clear" w:color="auto" w:fill="FFFFFF"/>
        </w:rPr>
        <w:t xml:space="preserve">HARAHAP, Mukhtar Effendi. </w:t>
      </w:r>
      <w:proofErr w:type="gramStart"/>
      <w:r>
        <w:rPr>
          <w:rFonts w:ascii="Arial" w:hAnsi="Arial" w:cs="Arial"/>
          <w:color w:val="222222"/>
          <w:sz w:val="20"/>
          <w:szCs w:val="20"/>
          <w:shd w:val="clear" w:color="auto" w:fill="FFFFFF"/>
        </w:rPr>
        <w:t>Gambaran Pengetahuan Penderita Diabetes Melitus terhadap Senam Kaki Diabetik di RSU Ipi Medan Tahun 2015.</w:t>
      </w:r>
      <w:proofErr w:type="gram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Jurnal Ilmiah Keperawatan Imelda</w:t>
      </w:r>
      <w:r>
        <w:rPr>
          <w:rFonts w:ascii="Arial" w:hAnsi="Arial" w:cs="Arial"/>
          <w:color w:val="222222"/>
          <w:sz w:val="20"/>
          <w:szCs w:val="20"/>
          <w:shd w:val="clear" w:color="auto" w:fill="FFFFFF"/>
        </w:rPr>
        <w:t>, 2016, 2.1: 7-12.</w:t>
      </w:r>
    </w:p>
    <w:p w:rsidR="00CF57A8" w:rsidRPr="00CF57A8" w:rsidRDefault="00CF57A8" w:rsidP="00327E64">
      <w:pPr>
        <w:tabs>
          <w:tab w:val="left" w:pos="851"/>
        </w:tabs>
        <w:ind w:left="851" w:hanging="851"/>
        <w:jc w:val="both"/>
        <w:rPr>
          <w:rFonts w:ascii="Arial" w:hAnsi="Arial" w:cs="Arial"/>
          <w:color w:val="222222"/>
          <w:shd w:val="clear" w:color="auto" w:fill="FFFFFF"/>
          <w:lang w:val="id-ID"/>
        </w:rPr>
      </w:pPr>
    </w:p>
    <w:p w:rsidR="00327E64" w:rsidRPr="00327E64" w:rsidRDefault="00327E64" w:rsidP="00327E64">
      <w:pPr>
        <w:tabs>
          <w:tab w:val="left" w:pos="851"/>
        </w:tabs>
        <w:ind w:left="851" w:hanging="851"/>
        <w:jc w:val="both"/>
        <w:rPr>
          <w:rFonts w:ascii="Arial" w:hAnsi="Arial" w:cs="Arial"/>
          <w:color w:val="222222"/>
          <w:shd w:val="clear" w:color="auto" w:fill="FFFFFF"/>
        </w:rPr>
      </w:pPr>
      <w:proofErr w:type="gramStart"/>
      <w:r w:rsidRPr="00327E64">
        <w:rPr>
          <w:rFonts w:ascii="Arial" w:hAnsi="Arial" w:cs="Arial"/>
          <w:color w:val="222222"/>
          <w:shd w:val="clear" w:color="auto" w:fill="FFFFFF"/>
        </w:rPr>
        <w:t>Mulya, A. P., &amp; Betty, B. (2016).</w:t>
      </w:r>
      <w:proofErr w:type="gramEnd"/>
      <w:r w:rsidRPr="00327E64">
        <w:rPr>
          <w:rFonts w:ascii="Arial" w:hAnsi="Arial" w:cs="Arial"/>
          <w:color w:val="222222"/>
          <w:shd w:val="clear" w:color="auto" w:fill="FFFFFF"/>
        </w:rPr>
        <w:t xml:space="preserve"> </w:t>
      </w:r>
      <w:proofErr w:type="gramStart"/>
      <w:r w:rsidRPr="00327E64">
        <w:rPr>
          <w:rFonts w:ascii="Arial" w:hAnsi="Arial" w:cs="Arial"/>
          <w:color w:val="222222"/>
          <w:shd w:val="clear" w:color="auto" w:fill="FFFFFF"/>
        </w:rPr>
        <w:t xml:space="preserve">Hubungan Pengetahuan dan Motivasi Penderita Diabetesmellitus dengan Upaya Pencegahan Ulkus Diabetikum di Poli </w:t>
      </w:r>
      <w:r w:rsidRPr="00327E64">
        <w:rPr>
          <w:rFonts w:ascii="Arial" w:hAnsi="Arial" w:cs="Arial"/>
          <w:color w:val="222222"/>
          <w:shd w:val="clear" w:color="auto" w:fill="FFFFFF"/>
        </w:rPr>
        <w:lastRenderedPageBreak/>
        <w:t>Penyakit dalam Rumah Sakit Achmad Mochtar Bukittinggi.</w:t>
      </w:r>
      <w:proofErr w:type="gramEnd"/>
      <w:r w:rsidRPr="00327E64">
        <w:rPr>
          <w:rFonts w:ascii="Arial" w:hAnsi="Arial" w:cs="Arial"/>
          <w:color w:val="222222"/>
          <w:shd w:val="clear" w:color="auto" w:fill="FFFFFF"/>
        </w:rPr>
        <w:t> </w:t>
      </w:r>
      <w:r w:rsidRPr="00327E64">
        <w:rPr>
          <w:rFonts w:ascii="Arial" w:hAnsi="Arial" w:cs="Arial"/>
          <w:i/>
          <w:iCs/>
          <w:color w:val="222222"/>
          <w:shd w:val="clear" w:color="auto" w:fill="FFFFFF"/>
        </w:rPr>
        <w:t>Jurnal Kesehatan</w:t>
      </w:r>
      <w:r w:rsidRPr="00327E64">
        <w:rPr>
          <w:rFonts w:ascii="Arial" w:hAnsi="Arial" w:cs="Arial"/>
          <w:color w:val="222222"/>
          <w:shd w:val="clear" w:color="auto" w:fill="FFFFFF"/>
        </w:rPr>
        <w:t>, </w:t>
      </w:r>
      <w:r w:rsidRPr="00327E64">
        <w:rPr>
          <w:rFonts w:ascii="Arial" w:hAnsi="Arial" w:cs="Arial"/>
          <w:i/>
          <w:iCs/>
          <w:color w:val="222222"/>
          <w:shd w:val="clear" w:color="auto" w:fill="FFFFFF"/>
        </w:rPr>
        <w:t>5</w:t>
      </w:r>
      <w:r w:rsidRPr="00327E64">
        <w:rPr>
          <w:rFonts w:ascii="Arial" w:hAnsi="Arial" w:cs="Arial"/>
          <w:color w:val="222222"/>
          <w:shd w:val="clear" w:color="auto" w:fill="FFFFFF"/>
        </w:rPr>
        <w:t>(1).</w:t>
      </w:r>
    </w:p>
    <w:p w:rsidR="00327E64" w:rsidRPr="00327E64" w:rsidRDefault="00327E64" w:rsidP="00327E64">
      <w:pPr>
        <w:ind w:left="851" w:hanging="851"/>
        <w:jc w:val="both"/>
      </w:pPr>
      <w:proofErr w:type="gramStart"/>
      <w:r w:rsidRPr="00327E64">
        <w:t>Permadani, A. D., &amp; Maliya, A. (2017).</w:t>
      </w:r>
      <w:proofErr w:type="gramEnd"/>
      <w:r w:rsidRPr="00327E64">
        <w:t xml:space="preserve"> </w:t>
      </w:r>
      <w:proofErr w:type="gramStart"/>
      <w:r w:rsidRPr="00327E64">
        <w:t>Hubungan Tingkat Pengetahuan Tentang Ulkus Kaki Diabetik Dengan Pencegahan Terjadinya Ulkus Kaki Diabetik Pada Pasien Diabetes Melitus di Persadia Rumah Sakit Dokter Soeradji Tirtonegoro Klaten (Doctoral dissertation, Universitas Muhammadiyah Surakarta).</w:t>
      </w:r>
      <w:proofErr w:type="gramEnd"/>
    </w:p>
    <w:p w:rsidR="00327E64" w:rsidRDefault="00327E64" w:rsidP="00327E64">
      <w:pPr>
        <w:ind w:left="851" w:hanging="851"/>
        <w:jc w:val="both"/>
        <w:rPr>
          <w:lang w:val="id-ID"/>
        </w:rPr>
      </w:pPr>
      <w:proofErr w:type="gramStart"/>
      <w:r w:rsidRPr="00327E64">
        <w:t>Ramayani, S., &amp; Syah, S. (2018).</w:t>
      </w:r>
      <w:proofErr w:type="gramEnd"/>
      <w:r w:rsidRPr="00327E64">
        <w:t xml:space="preserve"> </w:t>
      </w:r>
      <w:proofErr w:type="gramStart"/>
      <w:r w:rsidRPr="00327E64">
        <w:t>Hubungan Pengetahuan dan Sikap Psien Diabetes Melitus dengan Upaya Pencegahan Ulkus Diabetikum di Poli Penyakit Dalam Rumah Sakit Umum Daerah Raden Mattaher Provinsi Jambi.</w:t>
      </w:r>
      <w:proofErr w:type="gramEnd"/>
      <w:r w:rsidRPr="00327E64">
        <w:t xml:space="preserve"> Jurnal Akademika Baiturrahim Jambi, 5(2), 15-21.</w:t>
      </w:r>
    </w:p>
    <w:p w:rsidR="00CF57A8" w:rsidRPr="00CF57A8" w:rsidRDefault="00CF57A8" w:rsidP="00327E64">
      <w:pPr>
        <w:ind w:left="851" w:hanging="851"/>
        <w:jc w:val="both"/>
        <w:rPr>
          <w:lang w:val="id-ID"/>
        </w:rPr>
      </w:pPr>
      <w:proofErr w:type="gramStart"/>
      <w:r>
        <w:rPr>
          <w:rFonts w:ascii="Arial" w:hAnsi="Arial" w:cs="Arial"/>
          <w:color w:val="222222"/>
          <w:sz w:val="20"/>
          <w:szCs w:val="20"/>
          <w:shd w:val="clear" w:color="auto" w:fill="FFFFFF"/>
        </w:rPr>
        <w:t>ROZA, Rizky Loviana; AFRIANT, Rudy; EDWARD, Zulkarnain.</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Faktor risiko terjadinya ulkus diabetikum pada pasien diabetes mellitus yang dirawat jalan dan inap di RSUP Dr. M. Djamil dan RSI Ibnu Sina Padang.</w:t>
      </w:r>
      <w:proofErr w:type="gram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Jurnal Kesehatan Andalas</w:t>
      </w:r>
      <w:r>
        <w:rPr>
          <w:rFonts w:ascii="Arial" w:hAnsi="Arial" w:cs="Arial"/>
          <w:color w:val="222222"/>
          <w:sz w:val="20"/>
          <w:szCs w:val="20"/>
          <w:shd w:val="clear" w:color="auto" w:fill="FFFFFF"/>
        </w:rPr>
        <w:t>, 2015, 4.1.</w:t>
      </w:r>
    </w:p>
    <w:p w:rsidR="00327E64" w:rsidRDefault="00327E64" w:rsidP="00327E64">
      <w:pPr>
        <w:ind w:left="851" w:hanging="851"/>
        <w:jc w:val="both"/>
        <w:rPr>
          <w:rFonts w:ascii="Arial" w:hAnsi="Arial" w:cs="Arial"/>
          <w:color w:val="222222"/>
          <w:shd w:val="clear" w:color="auto" w:fill="FFFFFF"/>
          <w:lang w:val="id-ID"/>
        </w:rPr>
      </w:pPr>
      <w:proofErr w:type="gramStart"/>
      <w:r w:rsidRPr="00327E64">
        <w:rPr>
          <w:rFonts w:ascii="Arial" w:hAnsi="Arial" w:cs="Arial"/>
          <w:color w:val="222222"/>
          <w:shd w:val="clear" w:color="auto" w:fill="FFFFFF"/>
        </w:rPr>
        <w:t>Salindeho, A., Mulyadi, N., &amp; Rottie, J. (2016).</w:t>
      </w:r>
      <w:proofErr w:type="gramEnd"/>
      <w:r w:rsidRPr="00327E64">
        <w:rPr>
          <w:rFonts w:ascii="Arial" w:hAnsi="Arial" w:cs="Arial"/>
          <w:color w:val="222222"/>
          <w:shd w:val="clear" w:color="auto" w:fill="FFFFFF"/>
        </w:rPr>
        <w:t xml:space="preserve"> </w:t>
      </w:r>
      <w:proofErr w:type="gramStart"/>
      <w:r w:rsidRPr="00327E64">
        <w:rPr>
          <w:rFonts w:ascii="Arial" w:hAnsi="Arial" w:cs="Arial"/>
          <w:color w:val="222222"/>
          <w:shd w:val="clear" w:color="auto" w:fill="FFFFFF"/>
        </w:rPr>
        <w:t>Pengaruh Senam Diabetes Melitus Terhadap Kadar Gula Darah Penderita Diabetes Melitus Tipe 2 Di Sanggar Senam Persadia Kabupaten Gorontalo.</w:t>
      </w:r>
      <w:proofErr w:type="gramEnd"/>
      <w:r w:rsidRPr="00327E64">
        <w:rPr>
          <w:rFonts w:ascii="Arial" w:hAnsi="Arial" w:cs="Arial"/>
          <w:color w:val="222222"/>
          <w:shd w:val="clear" w:color="auto" w:fill="FFFFFF"/>
        </w:rPr>
        <w:t> </w:t>
      </w:r>
      <w:r w:rsidRPr="00327E64">
        <w:rPr>
          <w:rFonts w:ascii="Arial" w:hAnsi="Arial" w:cs="Arial"/>
          <w:i/>
          <w:iCs/>
          <w:color w:val="222222"/>
          <w:shd w:val="clear" w:color="auto" w:fill="FFFFFF"/>
        </w:rPr>
        <w:t>JURNAL KEPERAWATAN</w:t>
      </w:r>
      <w:r w:rsidRPr="00327E64">
        <w:rPr>
          <w:rFonts w:ascii="Arial" w:hAnsi="Arial" w:cs="Arial"/>
          <w:color w:val="222222"/>
          <w:shd w:val="clear" w:color="auto" w:fill="FFFFFF"/>
        </w:rPr>
        <w:t>, </w:t>
      </w:r>
      <w:r w:rsidRPr="00327E64">
        <w:rPr>
          <w:rFonts w:ascii="Arial" w:hAnsi="Arial" w:cs="Arial"/>
          <w:i/>
          <w:iCs/>
          <w:color w:val="222222"/>
          <w:shd w:val="clear" w:color="auto" w:fill="FFFFFF"/>
        </w:rPr>
        <w:t>4</w:t>
      </w:r>
      <w:r w:rsidRPr="00327E64">
        <w:rPr>
          <w:rFonts w:ascii="Arial" w:hAnsi="Arial" w:cs="Arial"/>
          <w:color w:val="222222"/>
          <w:shd w:val="clear" w:color="auto" w:fill="FFFFFF"/>
        </w:rPr>
        <w:t>(1).</w:t>
      </w:r>
    </w:p>
    <w:p w:rsidR="00340742" w:rsidRDefault="00340742" w:rsidP="00327E64">
      <w:pPr>
        <w:ind w:left="851" w:hanging="851"/>
        <w:jc w:val="both"/>
        <w:rPr>
          <w:rFonts w:ascii="Arial" w:hAnsi="Arial" w:cs="Arial"/>
          <w:color w:val="222222"/>
          <w:sz w:val="20"/>
          <w:szCs w:val="20"/>
          <w:shd w:val="clear" w:color="auto" w:fill="FFFFFF"/>
          <w:lang w:val="id-ID"/>
        </w:rPr>
      </w:pPr>
      <w:proofErr w:type="gramStart"/>
      <w:r>
        <w:rPr>
          <w:rFonts w:ascii="Arial" w:hAnsi="Arial" w:cs="Arial"/>
          <w:color w:val="222222"/>
          <w:sz w:val="20"/>
          <w:szCs w:val="20"/>
          <w:shd w:val="clear" w:color="auto" w:fill="FFFFFF"/>
        </w:rPr>
        <w:t>SUNARMI, Sunarmi; KURNIAWATI, Nira.</w:t>
      </w:r>
      <w:proofErr w:type="gramEnd"/>
      <w:r>
        <w:rPr>
          <w:rFonts w:ascii="Arial" w:hAnsi="Arial" w:cs="Arial"/>
          <w:color w:val="222222"/>
          <w:sz w:val="20"/>
          <w:szCs w:val="20"/>
          <w:shd w:val="clear" w:color="auto" w:fill="FFFFFF"/>
        </w:rPr>
        <w:t xml:space="preserve"> PENGETAHUAN DAN SIKAP DENGAN UPAYAPENCEGAHAN ULKUS DIABETIKUM PADA PASIENDIABETES MELITUS. </w:t>
      </w:r>
      <w:proofErr w:type="gramStart"/>
      <w:r>
        <w:rPr>
          <w:rFonts w:ascii="Arial" w:hAnsi="Arial" w:cs="Arial"/>
          <w:i/>
          <w:iCs/>
          <w:color w:val="222222"/>
          <w:sz w:val="20"/>
          <w:szCs w:val="20"/>
          <w:shd w:val="clear" w:color="auto" w:fill="FFFFFF"/>
        </w:rPr>
        <w:t>Babul Ilmi Jurnal Ilmiah Multi Science Kesehatan</w:t>
      </w:r>
      <w:r>
        <w:rPr>
          <w:rFonts w:ascii="Arial" w:hAnsi="Arial" w:cs="Arial"/>
          <w:color w:val="222222"/>
          <w:sz w:val="20"/>
          <w:szCs w:val="20"/>
          <w:shd w:val="clear" w:color="auto" w:fill="FFFFFF"/>
        </w:rPr>
        <w:t>, 2019, 11.</w:t>
      </w:r>
      <w:proofErr w:type="gramEnd"/>
    </w:p>
    <w:p w:rsidR="00CF57A8" w:rsidRPr="00CF57A8" w:rsidRDefault="00CF57A8" w:rsidP="00327E64">
      <w:pPr>
        <w:ind w:left="851" w:hanging="851"/>
        <w:jc w:val="both"/>
        <w:rPr>
          <w:lang w:val="id-ID"/>
        </w:rPr>
      </w:pPr>
      <w:proofErr w:type="gramStart"/>
      <w:r>
        <w:rPr>
          <w:rFonts w:ascii="Arial" w:hAnsi="Arial" w:cs="Arial"/>
          <w:color w:val="222222"/>
          <w:sz w:val="20"/>
          <w:szCs w:val="20"/>
          <w:shd w:val="clear" w:color="auto" w:fill="FFFFFF"/>
        </w:rPr>
        <w:t>SUNARYO, Tri; SUDIRO, Sudiro.</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Pengaruh Senam Diabetik Terhadap Penurunan Resiko Ulkus Kaki Diabetik Pada Pasien DM tipe 2 di Perkumpulan Diabetik.</w:t>
      </w:r>
      <w:proofErr w:type="gram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Interest: Jurnal Ilmu Kesehatan</w:t>
      </w:r>
      <w:r>
        <w:rPr>
          <w:rFonts w:ascii="Arial" w:hAnsi="Arial" w:cs="Arial"/>
          <w:color w:val="222222"/>
          <w:sz w:val="20"/>
          <w:szCs w:val="20"/>
          <w:shd w:val="clear" w:color="auto" w:fill="FFFFFF"/>
        </w:rPr>
        <w:t>, 2014, 3.1.</w:t>
      </w:r>
    </w:p>
    <w:p w:rsidR="00EC45D4" w:rsidRPr="00373A99" w:rsidRDefault="00327E64" w:rsidP="00373A99">
      <w:pPr>
        <w:ind w:left="851" w:hanging="851"/>
        <w:jc w:val="both"/>
      </w:pPr>
      <w:r w:rsidRPr="00327E64">
        <w:t xml:space="preserve">Tandra, H. (2014). </w:t>
      </w:r>
      <w:proofErr w:type="gramStart"/>
      <w:r w:rsidRPr="00327E64">
        <w:t>Strategi Mengalahkan Komplikasi Diabetes dari Kepala Sampai Kaki.</w:t>
      </w:r>
      <w:proofErr w:type="gramEnd"/>
      <w:r w:rsidRPr="00327E64">
        <w:t xml:space="preserve"> Gramedia Pustaka Utama.</w:t>
      </w:r>
    </w:p>
    <w:bookmarkStart w:id="44" w:name="_MON_1661143883"/>
    <w:bookmarkEnd w:id="44"/>
    <w:p w:rsidR="00EF3D74" w:rsidRPr="00EC45D4" w:rsidRDefault="001F3CF6" w:rsidP="00327E64">
      <w:pPr>
        <w:ind w:left="851" w:hanging="851"/>
        <w:jc w:val="both"/>
        <w:rPr>
          <w:lang w:val="id-ID"/>
        </w:rPr>
      </w:pPr>
      <w:r w:rsidRPr="00EF3D74">
        <w:rPr>
          <w:lang w:val="id-ID"/>
        </w:rPr>
        <w:object w:dxaOrig="8652" w:dyaOrig="1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85pt;height:829.65pt" o:ole="">
            <v:imagedata r:id="rId20" o:title=""/>
          </v:shape>
          <o:OLEObject Type="Embed" ProgID="Word.Document.12" ShapeID="_x0000_i1025" DrawAspect="Content" ObjectID="_1663417693" r:id="rId21">
            <o:FieldCodes>\s</o:FieldCodes>
          </o:OLEObject>
        </w:object>
      </w:r>
    </w:p>
    <w:tbl>
      <w:tblPr>
        <w:tblStyle w:val="TableGrid"/>
        <w:tblW w:w="7437" w:type="dxa"/>
        <w:tblInd w:w="392" w:type="dxa"/>
        <w:tblLook w:val="04A0" w:firstRow="1" w:lastRow="0" w:firstColumn="1" w:lastColumn="0" w:noHBand="0" w:noVBand="1"/>
      </w:tblPr>
      <w:tblGrid>
        <w:gridCol w:w="567"/>
        <w:gridCol w:w="1559"/>
        <w:gridCol w:w="3008"/>
        <w:gridCol w:w="1559"/>
        <w:gridCol w:w="744"/>
      </w:tblGrid>
      <w:tr w:rsidR="00BA6CE7" w:rsidRPr="0084651B" w:rsidTr="0084651B">
        <w:trPr>
          <w:trHeight w:val="731"/>
        </w:trPr>
        <w:tc>
          <w:tcPr>
            <w:tcW w:w="567" w:type="dxa"/>
          </w:tcPr>
          <w:p w:rsidR="00BA6CE7" w:rsidRPr="0084651B" w:rsidRDefault="00BA6CE7" w:rsidP="00327E64">
            <w:pPr>
              <w:jc w:val="both"/>
              <w:rPr>
                <w:rFonts w:ascii="Arial" w:hAnsi="Arial" w:cs="Arial"/>
              </w:rPr>
            </w:pPr>
            <w:r w:rsidRPr="0084651B">
              <w:rPr>
                <w:rFonts w:ascii="Arial" w:hAnsi="Arial" w:cs="Arial"/>
              </w:rPr>
              <w:t>10</w:t>
            </w:r>
          </w:p>
        </w:tc>
        <w:tc>
          <w:tcPr>
            <w:tcW w:w="1559" w:type="dxa"/>
          </w:tcPr>
          <w:p w:rsidR="00BA6CE7" w:rsidRPr="0084651B" w:rsidRDefault="00BA6CE7" w:rsidP="00BA6CE7">
            <w:pPr>
              <w:jc w:val="both"/>
              <w:rPr>
                <w:rFonts w:ascii="Arial" w:hAnsi="Arial" w:cs="Arial"/>
              </w:rPr>
            </w:pPr>
            <w:r w:rsidRPr="0084651B">
              <w:rPr>
                <w:rFonts w:ascii="Arial" w:hAnsi="Arial" w:cs="Arial"/>
              </w:rPr>
              <w:t>17/03/2020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BAB 3</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700"/>
        </w:trPr>
        <w:tc>
          <w:tcPr>
            <w:tcW w:w="567" w:type="dxa"/>
          </w:tcPr>
          <w:p w:rsidR="00BA6CE7" w:rsidRPr="0084651B" w:rsidRDefault="00BA6CE7" w:rsidP="00327E64">
            <w:pPr>
              <w:jc w:val="both"/>
              <w:rPr>
                <w:rFonts w:ascii="Arial" w:hAnsi="Arial" w:cs="Arial"/>
              </w:rPr>
            </w:pPr>
            <w:r w:rsidRPr="0084651B">
              <w:rPr>
                <w:rFonts w:ascii="Arial" w:hAnsi="Arial" w:cs="Arial"/>
              </w:rPr>
              <w:t>11</w:t>
            </w:r>
          </w:p>
        </w:tc>
        <w:tc>
          <w:tcPr>
            <w:tcW w:w="1559" w:type="dxa"/>
          </w:tcPr>
          <w:p w:rsidR="00BA6CE7" w:rsidRPr="0084651B" w:rsidRDefault="00BA6CE7" w:rsidP="00327E64">
            <w:pPr>
              <w:jc w:val="both"/>
              <w:rPr>
                <w:rFonts w:ascii="Arial" w:hAnsi="Arial" w:cs="Arial"/>
              </w:rPr>
            </w:pPr>
            <w:r w:rsidRPr="0084651B">
              <w:rPr>
                <w:rFonts w:ascii="Arial" w:hAnsi="Arial" w:cs="Arial"/>
              </w:rPr>
              <w:t>19/03/2020</w:t>
            </w:r>
          </w:p>
        </w:tc>
        <w:tc>
          <w:tcPr>
            <w:tcW w:w="3008" w:type="dxa"/>
          </w:tcPr>
          <w:p w:rsidR="00BA6CE7" w:rsidRPr="0084651B" w:rsidRDefault="0084651B" w:rsidP="00327E64">
            <w:pPr>
              <w:jc w:val="both"/>
              <w:rPr>
                <w:rFonts w:ascii="Arial" w:hAnsi="Arial" w:cs="Arial"/>
              </w:rPr>
            </w:pPr>
            <w:r w:rsidRPr="0084651B">
              <w:rPr>
                <w:rFonts w:ascii="Arial" w:hAnsi="Arial" w:cs="Arial"/>
              </w:rPr>
              <w:t>Revisi BAB 2 dan 3</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38"/>
        </w:trPr>
        <w:tc>
          <w:tcPr>
            <w:tcW w:w="567" w:type="dxa"/>
          </w:tcPr>
          <w:p w:rsidR="00BA6CE7" w:rsidRPr="0084651B" w:rsidRDefault="00BA6CE7" w:rsidP="00327E64">
            <w:pPr>
              <w:jc w:val="both"/>
              <w:rPr>
                <w:rFonts w:ascii="Arial" w:hAnsi="Arial" w:cs="Arial"/>
              </w:rPr>
            </w:pPr>
            <w:r w:rsidRPr="0084651B">
              <w:rPr>
                <w:rFonts w:ascii="Arial" w:hAnsi="Arial" w:cs="Arial"/>
              </w:rPr>
              <w:t>12</w:t>
            </w:r>
          </w:p>
        </w:tc>
        <w:tc>
          <w:tcPr>
            <w:tcW w:w="1559" w:type="dxa"/>
          </w:tcPr>
          <w:p w:rsidR="00BA6CE7" w:rsidRPr="0084651B" w:rsidRDefault="00BA6CE7" w:rsidP="00327E64">
            <w:pPr>
              <w:jc w:val="both"/>
              <w:rPr>
                <w:rFonts w:ascii="Arial" w:hAnsi="Arial" w:cs="Arial"/>
              </w:rPr>
            </w:pPr>
            <w:r w:rsidRPr="0084651B">
              <w:rPr>
                <w:rFonts w:ascii="Arial" w:hAnsi="Arial" w:cs="Arial"/>
              </w:rPr>
              <w:t>24/03/2020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BAB 2 dan 3</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35"/>
        </w:trPr>
        <w:tc>
          <w:tcPr>
            <w:tcW w:w="567" w:type="dxa"/>
          </w:tcPr>
          <w:p w:rsidR="00BA6CE7" w:rsidRPr="0084651B" w:rsidRDefault="00BA6CE7" w:rsidP="00327E64">
            <w:pPr>
              <w:jc w:val="both"/>
              <w:rPr>
                <w:rFonts w:ascii="Arial" w:hAnsi="Arial" w:cs="Arial"/>
              </w:rPr>
            </w:pPr>
            <w:r w:rsidRPr="0084651B">
              <w:rPr>
                <w:rFonts w:ascii="Arial" w:hAnsi="Arial" w:cs="Arial"/>
              </w:rPr>
              <w:t>13</w:t>
            </w:r>
          </w:p>
        </w:tc>
        <w:tc>
          <w:tcPr>
            <w:tcW w:w="1559" w:type="dxa"/>
          </w:tcPr>
          <w:p w:rsidR="00BA6CE7" w:rsidRPr="0084651B" w:rsidRDefault="00BA6CE7" w:rsidP="00327E64">
            <w:pPr>
              <w:jc w:val="both"/>
              <w:rPr>
                <w:rFonts w:ascii="Arial" w:hAnsi="Arial" w:cs="Arial"/>
              </w:rPr>
            </w:pPr>
            <w:r w:rsidRPr="0084651B">
              <w:rPr>
                <w:rFonts w:ascii="Arial" w:hAnsi="Arial" w:cs="Arial"/>
              </w:rPr>
              <w:t>26/03/2020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BAB 1,2 dan 3</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47"/>
        </w:trPr>
        <w:tc>
          <w:tcPr>
            <w:tcW w:w="567" w:type="dxa"/>
          </w:tcPr>
          <w:p w:rsidR="00BA6CE7" w:rsidRPr="0084651B" w:rsidRDefault="00BA6CE7" w:rsidP="00327E64">
            <w:pPr>
              <w:jc w:val="both"/>
              <w:rPr>
                <w:rFonts w:ascii="Arial" w:hAnsi="Arial" w:cs="Arial"/>
              </w:rPr>
            </w:pPr>
            <w:r w:rsidRPr="0084651B">
              <w:rPr>
                <w:rFonts w:ascii="Arial" w:hAnsi="Arial" w:cs="Arial"/>
              </w:rPr>
              <w:t>14</w:t>
            </w:r>
          </w:p>
        </w:tc>
        <w:tc>
          <w:tcPr>
            <w:tcW w:w="1559" w:type="dxa"/>
          </w:tcPr>
          <w:p w:rsidR="00BA6CE7" w:rsidRPr="0084651B" w:rsidRDefault="00BA6CE7" w:rsidP="00327E64">
            <w:pPr>
              <w:jc w:val="both"/>
              <w:rPr>
                <w:rFonts w:ascii="Arial" w:hAnsi="Arial" w:cs="Arial"/>
              </w:rPr>
            </w:pPr>
            <w:r w:rsidRPr="0084651B">
              <w:rPr>
                <w:rFonts w:ascii="Arial" w:hAnsi="Arial" w:cs="Arial"/>
              </w:rPr>
              <w:t>30/03/2020</w:t>
            </w:r>
          </w:p>
        </w:tc>
        <w:tc>
          <w:tcPr>
            <w:tcW w:w="3008" w:type="dxa"/>
          </w:tcPr>
          <w:p w:rsidR="00BA6CE7" w:rsidRPr="0084651B" w:rsidRDefault="0084651B" w:rsidP="00327E64">
            <w:pPr>
              <w:jc w:val="both"/>
              <w:rPr>
                <w:rFonts w:ascii="Arial" w:hAnsi="Arial" w:cs="Arial"/>
              </w:rPr>
            </w:pPr>
            <w:r w:rsidRPr="0084651B">
              <w:rPr>
                <w:rFonts w:ascii="Arial" w:hAnsi="Arial" w:cs="Arial"/>
              </w:rPr>
              <w:t>ACC bab 1,2 dan 3</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45"/>
        </w:trPr>
        <w:tc>
          <w:tcPr>
            <w:tcW w:w="567" w:type="dxa"/>
          </w:tcPr>
          <w:p w:rsidR="00BA6CE7" w:rsidRPr="0084651B" w:rsidRDefault="00BA6CE7" w:rsidP="00327E64">
            <w:pPr>
              <w:jc w:val="both"/>
              <w:rPr>
                <w:rFonts w:ascii="Arial" w:hAnsi="Arial" w:cs="Arial"/>
              </w:rPr>
            </w:pPr>
            <w:r w:rsidRPr="0084651B">
              <w:rPr>
                <w:rFonts w:ascii="Arial" w:hAnsi="Arial" w:cs="Arial"/>
              </w:rPr>
              <w:t>15</w:t>
            </w:r>
          </w:p>
        </w:tc>
        <w:tc>
          <w:tcPr>
            <w:tcW w:w="1559" w:type="dxa"/>
          </w:tcPr>
          <w:p w:rsidR="00BA6CE7" w:rsidRPr="0084651B" w:rsidRDefault="00BA6CE7" w:rsidP="00327E64">
            <w:pPr>
              <w:jc w:val="both"/>
              <w:rPr>
                <w:rFonts w:ascii="Arial" w:hAnsi="Arial" w:cs="Arial"/>
              </w:rPr>
            </w:pPr>
            <w:r w:rsidRPr="0084651B">
              <w:rPr>
                <w:rFonts w:ascii="Arial" w:hAnsi="Arial" w:cs="Arial"/>
              </w:rPr>
              <w:t>31/03/2020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Konsulttasi Kuesioner</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43"/>
        </w:trPr>
        <w:tc>
          <w:tcPr>
            <w:tcW w:w="567" w:type="dxa"/>
          </w:tcPr>
          <w:p w:rsidR="00BA6CE7" w:rsidRPr="0084651B" w:rsidRDefault="00BA6CE7" w:rsidP="00327E64">
            <w:pPr>
              <w:jc w:val="both"/>
              <w:rPr>
                <w:rFonts w:ascii="Arial" w:hAnsi="Arial" w:cs="Arial"/>
              </w:rPr>
            </w:pPr>
            <w:r w:rsidRPr="0084651B">
              <w:rPr>
                <w:rFonts w:ascii="Arial" w:hAnsi="Arial" w:cs="Arial"/>
              </w:rPr>
              <w:t>16</w:t>
            </w:r>
          </w:p>
        </w:tc>
        <w:tc>
          <w:tcPr>
            <w:tcW w:w="1559" w:type="dxa"/>
          </w:tcPr>
          <w:p w:rsidR="00BA6CE7" w:rsidRPr="0084651B" w:rsidRDefault="0084651B" w:rsidP="00327E64">
            <w:pPr>
              <w:jc w:val="both"/>
              <w:rPr>
                <w:rFonts w:ascii="Arial" w:hAnsi="Arial" w:cs="Arial"/>
              </w:rPr>
            </w:pPr>
            <w:r w:rsidRPr="0084651B">
              <w:rPr>
                <w:rFonts w:ascii="Arial" w:hAnsi="Arial" w:cs="Arial"/>
              </w:rPr>
              <w:t>04/04/2020</w:t>
            </w:r>
          </w:p>
        </w:tc>
        <w:tc>
          <w:tcPr>
            <w:tcW w:w="3008" w:type="dxa"/>
          </w:tcPr>
          <w:p w:rsidR="00BA6CE7" w:rsidRPr="0084651B" w:rsidRDefault="0084651B" w:rsidP="00327E64">
            <w:pPr>
              <w:jc w:val="both"/>
              <w:rPr>
                <w:rFonts w:ascii="Arial" w:hAnsi="Arial" w:cs="Arial"/>
              </w:rPr>
            </w:pPr>
            <w:r w:rsidRPr="0084651B">
              <w:rPr>
                <w:rFonts w:ascii="Arial" w:hAnsi="Arial" w:cs="Arial"/>
              </w:rPr>
              <w:t>Acc Kuesioner</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27"/>
        </w:trPr>
        <w:tc>
          <w:tcPr>
            <w:tcW w:w="567" w:type="dxa"/>
          </w:tcPr>
          <w:p w:rsidR="00BA6CE7" w:rsidRPr="0084651B" w:rsidRDefault="0084651B" w:rsidP="00327E64">
            <w:pPr>
              <w:jc w:val="both"/>
              <w:rPr>
                <w:rFonts w:ascii="Arial" w:hAnsi="Arial" w:cs="Arial"/>
              </w:rPr>
            </w:pPr>
            <w:r w:rsidRPr="0084651B">
              <w:rPr>
                <w:rFonts w:ascii="Arial" w:hAnsi="Arial" w:cs="Arial"/>
              </w:rPr>
              <w:t>17</w:t>
            </w:r>
          </w:p>
        </w:tc>
        <w:tc>
          <w:tcPr>
            <w:tcW w:w="1559" w:type="dxa"/>
          </w:tcPr>
          <w:p w:rsidR="00BA6CE7" w:rsidRPr="0084651B" w:rsidRDefault="0084651B" w:rsidP="00327E64">
            <w:pPr>
              <w:jc w:val="both"/>
              <w:rPr>
                <w:rFonts w:ascii="Arial" w:hAnsi="Arial" w:cs="Arial"/>
              </w:rPr>
            </w:pPr>
            <w:r w:rsidRPr="0084651B">
              <w:rPr>
                <w:rFonts w:ascii="Arial" w:hAnsi="Arial" w:cs="Arial"/>
              </w:rPr>
              <w:t>13/05/2020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Literatur Review</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839"/>
        </w:trPr>
        <w:tc>
          <w:tcPr>
            <w:tcW w:w="567" w:type="dxa"/>
          </w:tcPr>
          <w:p w:rsidR="00BA6CE7" w:rsidRPr="0084651B" w:rsidRDefault="0084651B" w:rsidP="00327E64">
            <w:pPr>
              <w:jc w:val="both"/>
              <w:rPr>
                <w:rFonts w:ascii="Arial" w:hAnsi="Arial" w:cs="Arial"/>
              </w:rPr>
            </w:pPr>
            <w:r w:rsidRPr="0084651B">
              <w:rPr>
                <w:rFonts w:ascii="Arial" w:hAnsi="Arial" w:cs="Arial"/>
              </w:rPr>
              <w:t>18</w:t>
            </w:r>
          </w:p>
        </w:tc>
        <w:tc>
          <w:tcPr>
            <w:tcW w:w="1559" w:type="dxa"/>
          </w:tcPr>
          <w:p w:rsidR="00BA6CE7" w:rsidRPr="0084651B" w:rsidRDefault="0084651B" w:rsidP="00327E64">
            <w:pPr>
              <w:jc w:val="both"/>
              <w:rPr>
                <w:rFonts w:ascii="Arial" w:hAnsi="Arial" w:cs="Arial"/>
              </w:rPr>
            </w:pPr>
            <w:r w:rsidRPr="0084651B">
              <w:rPr>
                <w:rFonts w:ascii="Arial" w:hAnsi="Arial" w:cs="Arial"/>
              </w:rPr>
              <w:t>14/05/2020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BAB 1,2 dan 3  Literature</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695"/>
        </w:trPr>
        <w:tc>
          <w:tcPr>
            <w:tcW w:w="567" w:type="dxa"/>
          </w:tcPr>
          <w:p w:rsidR="00BA6CE7" w:rsidRPr="0084651B" w:rsidRDefault="0084651B" w:rsidP="00327E64">
            <w:pPr>
              <w:jc w:val="both"/>
              <w:rPr>
                <w:rFonts w:ascii="Arial" w:hAnsi="Arial" w:cs="Arial"/>
              </w:rPr>
            </w:pPr>
            <w:r w:rsidRPr="0084651B">
              <w:rPr>
                <w:rFonts w:ascii="Arial" w:hAnsi="Arial" w:cs="Arial"/>
              </w:rPr>
              <w:t>19</w:t>
            </w:r>
          </w:p>
        </w:tc>
        <w:tc>
          <w:tcPr>
            <w:tcW w:w="1559" w:type="dxa"/>
          </w:tcPr>
          <w:p w:rsidR="00BA6CE7" w:rsidRPr="0084651B" w:rsidRDefault="0084651B" w:rsidP="00327E64">
            <w:pPr>
              <w:jc w:val="both"/>
              <w:rPr>
                <w:rFonts w:ascii="Arial" w:hAnsi="Arial" w:cs="Arial"/>
              </w:rPr>
            </w:pPr>
            <w:r w:rsidRPr="0084651B">
              <w:rPr>
                <w:rFonts w:ascii="Arial" w:hAnsi="Arial" w:cs="Arial"/>
              </w:rPr>
              <w:t>20/05/2020</w:t>
            </w:r>
          </w:p>
        </w:tc>
        <w:tc>
          <w:tcPr>
            <w:tcW w:w="3008" w:type="dxa"/>
          </w:tcPr>
          <w:p w:rsidR="00BA6CE7" w:rsidRPr="0084651B" w:rsidRDefault="0084651B" w:rsidP="00327E64">
            <w:pPr>
              <w:jc w:val="both"/>
              <w:rPr>
                <w:rFonts w:ascii="Arial" w:hAnsi="Arial" w:cs="Arial"/>
              </w:rPr>
            </w:pPr>
            <w:r w:rsidRPr="0084651B">
              <w:rPr>
                <w:rFonts w:ascii="Arial" w:hAnsi="Arial" w:cs="Arial"/>
              </w:rPr>
              <w:t xml:space="preserve">Revisi </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BA6CE7" w:rsidRPr="0084651B" w:rsidTr="0084651B">
        <w:trPr>
          <w:trHeight w:val="563"/>
        </w:trPr>
        <w:tc>
          <w:tcPr>
            <w:tcW w:w="567" w:type="dxa"/>
          </w:tcPr>
          <w:p w:rsidR="00BA6CE7" w:rsidRPr="0084651B" w:rsidRDefault="0084651B" w:rsidP="00327E64">
            <w:pPr>
              <w:jc w:val="both"/>
              <w:rPr>
                <w:rFonts w:ascii="Arial" w:hAnsi="Arial" w:cs="Arial"/>
              </w:rPr>
            </w:pPr>
            <w:r w:rsidRPr="0084651B">
              <w:rPr>
                <w:rFonts w:ascii="Arial" w:hAnsi="Arial" w:cs="Arial"/>
              </w:rPr>
              <w:t>20</w:t>
            </w:r>
          </w:p>
        </w:tc>
        <w:tc>
          <w:tcPr>
            <w:tcW w:w="1559" w:type="dxa"/>
          </w:tcPr>
          <w:p w:rsidR="00BA6CE7" w:rsidRPr="0084651B" w:rsidRDefault="0084651B" w:rsidP="00327E64">
            <w:pPr>
              <w:jc w:val="both"/>
              <w:rPr>
                <w:rFonts w:ascii="Arial" w:hAnsi="Arial" w:cs="Arial"/>
              </w:rPr>
            </w:pPr>
            <w:r w:rsidRPr="0084651B">
              <w:rPr>
                <w:rFonts w:ascii="Arial" w:hAnsi="Arial" w:cs="Arial"/>
              </w:rPr>
              <w:t>02/06/2020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BAB 4 Literature</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BA6CE7" w:rsidRPr="0084651B" w:rsidRDefault="00BA6CE7">
            <w:pPr>
              <w:rPr>
                <w:rFonts w:ascii="Arial" w:hAnsi="Arial" w:cs="Arial"/>
              </w:rPr>
            </w:pPr>
          </w:p>
        </w:tc>
      </w:tr>
      <w:tr w:rsidR="0084651B" w:rsidRPr="0084651B" w:rsidTr="0084651B">
        <w:trPr>
          <w:trHeight w:val="571"/>
        </w:trPr>
        <w:tc>
          <w:tcPr>
            <w:tcW w:w="567" w:type="dxa"/>
          </w:tcPr>
          <w:p w:rsidR="00BA6CE7" w:rsidRPr="0084651B" w:rsidRDefault="0084651B" w:rsidP="00327E64">
            <w:pPr>
              <w:jc w:val="both"/>
              <w:rPr>
                <w:rFonts w:ascii="Arial" w:hAnsi="Arial" w:cs="Arial"/>
              </w:rPr>
            </w:pPr>
            <w:r w:rsidRPr="0084651B">
              <w:rPr>
                <w:rFonts w:ascii="Arial" w:hAnsi="Arial" w:cs="Arial"/>
              </w:rPr>
              <w:t>21</w:t>
            </w:r>
          </w:p>
        </w:tc>
        <w:tc>
          <w:tcPr>
            <w:tcW w:w="1559" w:type="dxa"/>
          </w:tcPr>
          <w:p w:rsidR="00BA6CE7" w:rsidRPr="0084651B" w:rsidRDefault="0084651B" w:rsidP="00327E64">
            <w:pPr>
              <w:jc w:val="both"/>
              <w:rPr>
                <w:rFonts w:ascii="Arial" w:hAnsi="Arial" w:cs="Arial"/>
              </w:rPr>
            </w:pPr>
            <w:r w:rsidRPr="0084651B">
              <w:rPr>
                <w:rFonts w:ascii="Arial" w:hAnsi="Arial" w:cs="Arial"/>
              </w:rPr>
              <w:t>23/06/2020</w:t>
            </w:r>
          </w:p>
        </w:tc>
        <w:tc>
          <w:tcPr>
            <w:tcW w:w="3008" w:type="dxa"/>
          </w:tcPr>
          <w:p w:rsidR="00BA6CE7" w:rsidRPr="0084651B" w:rsidRDefault="0084651B" w:rsidP="00327E64">
            <w:pPr>
              <w:jc w:val="both"/>
              <w:rPr>
                <w:rFonts w:ascii="Arial" w:hAnsi="Arial" w:cs="Arial"/>
              </w:rPr>
            </w:pPr>
            <w:r w:rsidRPr="0084651B">
              <w:rPr>
                <w:rFonts w:ascii="Arial" w:hAnsi="Arial" w:cs="Arial"/>
              </w:rPr>
              <w:t>Konsultasi BAB 5 Literature</w:t>
            </w:r>
          </w:p>
        </w:tc>
        <w:tc>
          <w:tcPr>
            <w:tcW w:w="1559" w:type="dxa"/>
          </w:tcPr>
          <w:p w:rsidR="00BA6CE7" w:rsidRPr="0084651B" w:rsidRDefault="00BA6CE7" w:rsidP="00327E64">
            <w:pPr>
              <w:jc w:val="both"/>
              <w:rPr>
                <w:rFonts w:ascii="Arial" w:hAnsi="Arial" w:cs="Arial"/>
              </w:rPr>
            </w:pPr>
          </w:p>
        </w:tc>
        <w:tc>
          <w:tcPr>
            <w:tcW w:w="744" w:type="dxa"/>
            <w:shd w:val="clear" w:color="auto" w:fill="auto"/>
          </w:tcPr>
          <w:p w:rsidR="0084651B" w:rsidRPr="0084651B" w:rsidRDefault="0084651B">
            <w:pPr>
              <w:rPr>
                <w:rFonts w:ascii="Arial" w:hAnsi="Arial" w:cs="Arial"/>
              </w:rPr>
            </w:pPr>
          </w:p>
        </w:tc>
      </w:tr>
    </w:tbl>
    <w:p w:rsidR="00EC45D4" w:rsidRPr="0084651B" w:rsidRDefault="00EC45D4" w:rsidP="00327E64">
      <w:pPr>
        <w:ind w:left="851" w:hanging="851"/>
        <w:jc w:val="both"/>
        <w:rPr>
          <w:rFonts w:ascii="Arial" w:hAnsi="Arial" w:cs="Arial"/>
          <w:lang w:val="id-ID"/>
        </w:rPr>
      </w:pPr>
    </w:p>
    <w:p w:rsidR="00CF57A8" w:rsidRPr="00CF57A8" w:rsidRDefault="00CF57A8" w:rsidP="00327E64">
      <w:pPr>
        <w:ind w:left="851" w:hanging="851"/>
        <w:jc w:val="both"/>
        <w:rPr>
          <w:lang w:val="id-ID"/>
        </w:rPr>
      </w:pPr>
    </w:p>
    <w:p w:rsidR="00FE24D3" w:rsidRPr="00FE24D3" w:rsidRDefault="00FE24D3" w:rsidP="00327E64">
      <w:pPr>
        <w:ind w:left="851" w:hanging="851"/>
        <w:jc w:val="both"/>
        <w:rPr>
          <w:lang w:val="id-ID"/>
        </w:rPr>
      </w:pPr>
    </w:p>
    <w:sectPr w:rsidR="00FE24D3" w:rsidRPr="00FE24D3" w:rsidSect="008A71E3">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7CE" w:rsidRDefault="00D857CE" w:rsidP="00CF57A8">
      <w:pPr>
        <w:spacing w:line="240" w:lineRule="auto"/>
      </w:pPr>
      <w:r>
        <w:separator/>
      </w:r>
    </w:p>
  </w:endnote>
  <w:endnote w:type="continuationSeparator" w:id="0">
    <w:p w:rsidR="00D857CE" w:rsidRDefault="00D857CE" w:rsidP="00CF5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DB" w:rsidRDefault="003473DB" w:rsidP="0066168E">
    <w:pPr>
      <w:pStyle w:val="Footer"/>
      <w:jc w:val="both"/>
    </w:pPr>
  </w:p>
  <w:p w:rsidR="003473DB" w:rsidRDefault="003473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889467"/>
      <w:docPartObj>
        <w:docPartGallery w:val="Page Numbers (Bottom of Page)"/>
        <w:docPartUnique/>
      </w:docPartObj>
    </w:sdtPr>
    <w:sdtEndPr>
      <w:rPr>
        <w:noProof/>
      </w:rPr>
    </w:sdtEndPr>
    <w:sdtContent>
      <w:p w:rsidR="003473DB" w:rsidRDefault="003473DB">
        <w:pPr>
          <w:pStyle w:val="Footer"/>
        </w:pPr>
        <w:r>
          <w:fldChar w:fldCharType="begin"/>
        </w:r>
        <w:r>
          <w:instrText xml:space="preserve"> PAGE   \* MERGEFORMAT </w:instrText>
        </w:r>
        <w:r>
          <w:fldChar w:fldCharType="separate"/>
        </w:r>
        <w:r w:rsidR="00182F98">
          <w:rPr>
            <w:noProof/>
          </w:rPr>
          <w:t>iii</w:t>
        </w:r>
        <w:r>
          <w:rPr>
            <w:noProof/>
          </w:rPr>
          <w:fldChar w:fldCharType="end"/>
        </w:r>
      </w:p>
    </w:sdtContent>
  </w:sdt>
  <w:p w:rsidR="003473DB" w:rsidRDefault="003473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7CE" w:rsidRDefault="00D857CE" w:rsidP="00CF57A8">
      <w:pPr>
        <w:spacing w:line="240" w:lineRule="auto"/>
      </w:pPr>
      <w:r>
        <w:separator/>
      </w:r>
    </w:p>
  </w:footnote>
  <w:footnote w:type="continuationSeparator" w:id="0">
    <w:p w:rsidR="00D857CE" w:rsidRDefault="00D857CE" w:rsidP="00CF57A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74F8"/>
    <w:multiLevelType w:val="hybridMultilevel"/>
    <w:tmpl w:val="16FE665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
    <w:nsid w:val="05F242E4"/>
    <w:multiLevelType w:val="hybridMultilevel"/>
    <w:tmpl w:val="AB74EB9A"/>
    <w:lvl w:ilvl="0" w:tplc="7C86C89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F8586C"/>
    <w:multiLevelType w:val="hybridMultilevel"/>
    <w:tmpl w:val="02B06D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E8E221A"/>
    <w:multiLevelType w:val="hybridMultilevel"/>
    <w:tmpl w:val="067C1CC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
    <w:nsid w:val="0FA44BD6"/>
    <w:multiLevelType w:val="hybridMultilevel"/>
    <w:tmpl w:val="2E0AA71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1906C9D"/>
    <w:multiLevelType w:val="multilevel"/>
    <w:tmpl w:val="9F52823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2586E40"/>
    <w:multiLevelType w:val="hybridMultilevel"/>
    <w:tmpl w:val="9BB628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5691416"/>
    <w:multiLevelType w:val="hybridMultilevel"/>
    <w:tmpl w:val="7E7CC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62F2D19"/>
    <w:multiLevelType w:val="hybridMultilevel"/>
    <w:tmpl w:val="8D5EEE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8FF1686"/>
    <w:multiLevelType w:val="hybridMultilevel"/>
    <w:tmpl w:val="A1E09D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0372762"/>
    <w:multiLevelType w:val="hybridMultilevel"/>
    <w:tmpl w:val="1A20B648"/>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nsid w:val="24F15942"/>
    <w:multiLevelType w:val="hybridMultilevel"/>
    <w:tmpl w:val="0D8C228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2">
    <w:nsid w:val="25417A72"/>
    <w:multiLevelType w:val="hybridMultilevel"/>
    <w:tmpl w:val="8EE8FC1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27EE1C8E"/>
    <w:multiLevelType w:val="hybridMultilevel"/>
    <w:tmpl w:val="3F445D0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4">
    <w:nsid w:val="30A14940"/>
    <w:multiLevelType w:val="hybridMultilevel"/>
    <w:tmpl w:val="F0662C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2D65D1"/>
    <w:multiLevelType w:val="hybridMultilevel"/>
    <w:tmpl w:val="B14EAC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F184A3A"/>
    <w:multiLevelType w:val="hybridMultilevel"/>
    <w:tmpl w:val="711A520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7">
    <w:nsid w:val="435B4296"/>
    <w:multiLevelType w:val="hybridMultilevel"/>
    <w:tmpl w:val="5BA2CC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75F5315"/>
    <w:multiLevelType w:val="hybridMultilevel"/>
    <w:tmpl w:val="34EA665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D72336"/>
    <w:multiLevelType w:val="hybridMultilevel"/>
    <w:tmpl w:val="ED489EF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0">
    <w:nsid w:val="497D00BA"/>
    <w:multiLevelType w:val="multilevel"/>
    <w:tmpl w:val="18D4C5A8"/>
    <w:lvl w:ilvl="0">
      <w:start w:val="1"/>
      <w:numFmt w:val="decimal"/>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8E33354"/>
    <w:multiLevelType w:val="hybridMultilevel"/>
    <w:tmpl w:val="A224CC36"/>
    <w:lvl w:ilvl="0" w:tplc="7C86C896">
      <w:start w:val="1"/>
      <w:numFmt w:val="lowerLetter"/>
      <w:lvlText w:val="%1."/>
      <w:lvlJc w:val="left"/>
      <w:pPr>
        <w:ind w:left="1095" w:hanging="360"/>
      </w:pPr>
      <w:rPr>
        <w:rFonts w:hint="default"/>
      </w:rPr>
    </w:lvl>
    <w:lvl w:ilvl="1" w:tplc="04210019" w:tentative="1">
      <w:start w:val="1"/>
      <w:numFmt w:val="lowerLetter"/>
      <w:lvlText w:val="%2."/>
      <w:lvlJc w:val="left"/>
      <w:pPr>
        <w:ind w:left="1815" w:hanging="360"/>
      </w:pPr>
    </w:lvl>
    <w:lvl w:ilvl="2" w:tplc="0421001B" w:tentative="1">
      <w:start w:val="1"/>
      <w:numFmt w:val="lowerRoman"/>
      <w:lvlText w:val="%3."/>
      <w:lvlJc w:val="right"/>
      <w:pPr>
        <w:ind w:left="2535" w:hanging="180"/>
      </w:pPr>
    </w:lvl>
    <w:lvl w:ilvl="3" w:tplc="0421000F" w:tentative="1">
      <w:start w:val="1"/>
      <w:numFmt w:val="decimal"/>
      <w:lvlText w:val="%4."/>
      <w:lvlJc w:val="left"/>
      <w:pPr>
        <w:ind w:left="3255" w:hanging="360"/>
      </w:pPr>
    </w:lvl>
    <w:lvl w:ilvl="4" w:tplc="04210019" w:tentative="1">
      <w:start w:val="1"/>
      <w:numFmt w:val="lowerLetter"/>
      <w:lvlText w:val="%5."/>
      <w:lvlJc w:val="left"/>
      <w:pPr>
        <w:ind w:left="3975" w:hanging="360"/>
      </w:pPr>
    </w:lvl>
    <w:lvl w:ilvl="5" w:tplc="0421001B" w:tentative="1">
      <w:start w:val="1"/>
      <w:numFmt w:val="lowerRoman"/>
      <w:lvlText w:val="%6."/>
      <w:lvlJc w:val="right"/>
      <w:pPr>
        <w:ind w:left="4695" w:hanging="180"/>
      </w:pPr>
    </w:lvl>
    <w:lvl w:ilvl="6" w:tplc="0421000F" w:tentative="1">
      <w:start w:val="1"/>
      <w:numFmt w:val="decimal"/>
      <w:lvlText w:val="%7."/>
      <w:lvlJc w:val="left"/>
      <w:pPr>
        <w:ind w:left="5415" w:hanging="360"/>
      </w:pPr>
    </w:lvl>
    <w:lvl w:ilvl="7" w:tplc="04210019" w:tentative="1">
      <w:start w:val="1"/>
      <w:numFmt w:val="lowerLetter"/>
      <w:lvlText w:val="%8."/>
      <w:lvlJc w:val="left"/>
      <w:pPr>
        <w:ind w:left="6135" w:hanging="360"/>
      </w:pPr>
    </w:lvl>
    <w:lvl w:ilvl="8" w:tplc="0421001B" w:tentative="1">
      <w:start w:val="1"/>
      <w:numFmt w:val="lowerRoman"/>
      <w:lvlText w:val="%9."/>
      <w:lvlJc w:val="right"/>
      <w:pPr>
        <w:ind w:left="6855" w:hanging="180"/>
      </w:pPr>
    </w:lvl>
  </w:abstractNum>
  <w:abstractNum w:abstractNumId="22">
    <w:nsid w:val="5A6408C6"/>
    <w:multiLevelType w:val="hybridMultilevel"/>
    <w:tmpl w:val="68DEAC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C2B248E"/>
    <w:multiLevelType w:val="hybridMultilevel"/>
    <w:tmpl w:val="16DEA67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58A26D1"/>
    <w:multiLevelType w:val="hybridMultilevel"/>
    <w:tmpl w:val="04520A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681F3D03"/>
    <w:multiLevelType w:val="hybridMultilevel"/>
    <w:tmpl w:val="0A906FB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6">
    <w:nsid w:val="68C80BC9"/>
    <w:multiLevelType w:val="hybridMultilevel"/>
    <w:tmpl w:val="A8AC4E4A"/>
    <w:lvl w:ilvl="0" w:tplc="04210001">
      <w:start w:val="1"/>
      <w:numFmt w:val="bullet"/>
      <w:lvlText w:val=""/>
      <w:lvlJc w:val="left"/>
      <w:pPr>
        <w:ind w:left="1815" w:hanging="360"/>
      </w:pPr>
      <w:rPr>
        <w:rFonts w:ascii="Symbol" w:hAnsi="Symbol" w:hint="default"/>
      </w:rPr>
    </w:lvl>
    <w:lvl w:ilvl="1" w:tplc="04210003" w:tentative="1">
      <w:start w:val="1"/>
      <w:numFmt w:val="bullet"/>
      <w:lvlText w:val="o"/>
      <w:lvlJc w:val="left"/>
      <w:pPr>
        <w:ind w:left="2535" w:hanging="360"/>
      </w:pPr>
      <w:rPr>
        <w:rFonts w:ascii="Courier New" w:hAnsi="Courier New" w:cs="Courier New" w:hint="default"/>
      </w:rPr>
    </w:lvl>
    <w:lvl w:ilvl="2" w:tplc="04210005" w:tentative="1">
      <w:start w:val="1"/>
      <w:numFmt w:val="bullet"/>
      <w:lvlText w:val=""/>
      <w:lvlJc w:val="left"/>
      <w:pPr>
        <w:ind w:left="3255" w:hanging="360"/>
      </w:pPr>
      <w:rPr>
        <w:rFonts w:ascii="Wingdings" w:hAnsi="Wingdings" w:hint="default"/>
      </w:rPr>
    </w:lvl>
    <w:lvl w:ilvl="3" w:tplc="04210001" w:tentative="1">
      <w:start w:val="1"/>
      <w:numFmt w:val="bullet"/>
      <w:lvlText w:val=""/>
      <w:lvlJc w:val="left"/>
      <w:pPr>
        <w:ind w:left="3975" w:hanging="360"/>
      </w:pPr>
      <w:rPr>
        <w:rFonts w:ascii="Symbol" w:hAnsi="Symbol" w:hint="default"/>
      </w:rPr>
    </w:lvl>
    <w:lvl w:ilvl="4" w:tplc="04210003" w:tentative="1">
      <w:start w:val="1"/>
      <w:numFmt w:val="bullet"/>
      <w:lvlText w:val="o"/>
      <w:lvlJc w:val="left"/>
      <w:pPr>
        <w:ind w:left="4695" w:hanging="360"/>
      </w:pPr>
      <w:rPr>
        <w:rFonts w:ascii="Courier New" w:hAnsi="Courier New" w:cs="Courier New" w:hint="default"/>
      </w:rPr>
    </w:lvl>
    <w:lvl w:ilvl="5" w:tplc="04210005" w:tentative="1">
      <w:start w:val="1"/>
      <w:numFmt w:val="bullet"/>
      <w:lvlText w:val=""/>
      <w:lvlJc w:val="left"/>
      <w:pPr>
        <w:ind w:left="5415" w:hanging="360"/>
      </w:pPr>
      <w:rPr>
        <w:rFonts w:ascii="Wingdings" w:hAnsi="Wingdings" w:hint="default"/>
      </w:rPr>
    </w:lvl>
    <w:lvl w:ilvl="6" w:tplc="04210001" w:tentative="1">
      <w:start w:val="1"/>
      <w:numFmt w:val="bullet"/>
      <w:lvlText w:val=""/>
      <w:lvlJc w:val="left"/>
      <w:pPr>
        <w:ind w:left="6135" w:hanging="360"/>
      </w:pPr>
      <w:rPr>
        <w:rFonts w:ascii="Symbol" w:hAnsi="Symbol" w:hint="default"/>
      </w:rPr>
    </w:lvl>
    <w:lvl w:ilvl="7" w:tplc="04210003" w:tentative="1">
      <w:start w:val="1"/>
      <w:numFmt w:val="bullet"/>
      <w:lvlText w:val="o"/>
      <w:lvlJc w:val="left"/>
      <w:pPr>
        <w:ind w:left="6855" w:hanging="360"/>
      </w:pPr>
      <w:rPr>
        <w:rFonts w:ascii="Courier New" w:hAnsi="Courier New" w:cs="Courier New" w:hint="default"/>
      </w:rPr>
    </w:lvl>
    <w:lvl w:ilvl="8" w:tplc="04210005" w:tentative="1">
      <w:start w:val="1"/>
      <w:numFmt w:val="bullet"/>
      <w:lvlText w:val=""/>
      <w:lvlJc w:val="left"/>
      <w:pPr>
        <w:ind w:left="7575" w:hanging="360"/>
      </w:pPr>
      <w:rPr>
        <w:rFonts w:ascii="Wingdings" w:hAnsi="Wingdings" w:hint="default"/>
      </w:rPr>
    </w:lvl>
  </w:abstractNum>
  <w:abstractNum w:abstractNumId="27">
    <w:nsid w:val="7AD03FF0"/>
    <w:multiLevelType w:val="hybridMultilevel"/>
    <w:tmpl w:val="AEFC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
  </w:num>
  <w:num w:numId="3">
    <w:abstractNumId w:val="21"/>
  </w:num>
  <w:num w:numId="4">
    <w:abstractNumId w:val="14"/>
  </w:num>
  <w:num w:numId="5">
    <w:abstractNumId w:val="18"/>
  </w:num>
  <w:num w:numId="6">
    <w:abstractNumId w:val="20"/>
  </w:num>
  <w:num w:numId="7">
    <w:abstractNumId w:val="15"/>
  </w:num>
  <w:num w:numId="8">
    <w:abstractNumId w:val="22"/>
  </w:num>
  <w:num w:numId="9">
    <w:abstractNumId w:val="2"/>
  </w:num>
  <w:num w:numId="10">
    <w:abstractNumId w:val="8"/>
  </w:num>
  <w:num w:numId="11">
    <w:abstractNumId w:val="6"/>
  </w:num>
  <w:num w:numId="12">
    <w:abstractNumId w:val="9"/>
  </w:num>
  <w:num w:numId="13">
    <w:abstractNumId w:val="24"/>
  </w:num>
  <w:num w:numId="14">
    <w:abstractNumId w:val="7"/>
  </w:num>
  <w:num w:numId="15">
    <w:abstractNumId w:val="17"/>
  </w:num>
  <w:num w:numId="16">
    <w:abstractNumId w:val="1"/>
  </w:num>
  <w:num w:numId="17">
    <w:abstractNumId w:val="26"/>
  </w:num>
  <w:num w:numId="18">
    <w:abstractNumId w:val="23"/>
  </w:num>
  <w:num w:numId="19">
    <w:abstractNumId w:val="4"/>
  </w:num>
  <w:num w:numId="20">
    <w:abstractNumId w:val="3"/>
  </w:num>
  <w:num w:numId="21">
    <w:abstractNumId w:val="0"/>
  </w:num>
  <w:num w:numId="22">
    <w:abstractNumId w:val="13"/>
  </w:num>
  <w:num w:numId="23">
    <w:abstractNumId w:val="10"/>
  </w:num>
  <w:num w:numId="24">
    <w:abstractNumId w:val="11"/>
  </w:num>
  <w:num w:numId="25">
    <w:abstractNumId w:val="12"/>
  </w:num>
  <w:num w:numId="26">
    <w:abstractNumId w:val="16"/>
  </w:num>
  <w:num w:numId="27">
    <w:abstractNumId w:val="1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6C6"/>
    <w:rsid w:val="0000701E"/>
    <w:rsid w:val="000100B0"/>
    <w:rsid w:val="00042551"/>
    <w:rsid w:val="000F5860"/>
    <w:rsid w:val="00107DBA"/>
    <w:rsid w:val="001329B1"/>
    <w:rsid w:val="001524EC"/>
    <w:rsid w:val="00161C5E"/>
    <w:rsid w:val="001634F8"/>
    <w:rsid w:val="00182F98"/>
    <w:rsid w:val="001851CB"/>
    <w:rsid w:val="001B65F2"/>
    <w:rsid w:val="001C02CE"/>
    <w:rsid w:val="001D6401"/>
    <w:rsid w:val="001F3CF6"/>
    <w:rsid w:val="002025F4"/>
    <w:rsid w:val="0022147D"/>
    <w:rsid w:val="002370B0"/>
    <w:rsid w:val="00257125"/>
    <w:rsid w:val="0028071E"/>
    <w:rsid w:val="002B2A36"/>
    <w:rsid w:val="00301500"/>
    <w:rsid w:val="003135BB"/>
    <w:rsid w:val="003262E3"/>
    <w:rsid w:val="00327E64"/>
    <w:rsid w:val="00340742"/>
    <w:rsid w:val="003473DB"/>
    <w:rsid w:val="00373A99"/>
    <w:rsid w:val="003B5D6D"/>
    <w:rsid w:val="003E1E52"/>
    <w:rsid w:val="003F064C"/>
    <w:rsid w:val="003F1EF9"/>
    <w:rsid w:val="003F3367"/>
    <w:rsid w:val="004045A9"/>
    <w:rsid w:val="004265FA"/>
    <w:rsid w:val="0042745F"/>
    <w:rsid w:val="0044461C"/>
    <w:rsid w:val="004712D2"/>
    <w:rsid w:val="004A4F6D"/>
    <w:rsid w:val="004D62AA"/>
    <w:rsid w:val="004E2507"/>
    <w:rsid w:val="004E32A4"/>
    <w:rsid w:val="00531386"/>
    <w:rsid w:val="00531767"/>
    <w:rsid w:val="005853DE"/>
    <w:rsid w:val="005B4F7D"/>
    <w:rsid w:val="005F4BBF"/>
    <w:rsid w:val="00616BBF"/>
    <w:rsid w:val="0066168E"/>
    <w:rsid w:val="006D4D44"/>
    <w:rsid w:val="00721A63"/>
    <w:rsid w:val="00724404"/>
    <w:rsid w:val="0072572E"/>
    <w:rsid w:val="00753512"/>
    <w:rsid w:val="007A167C"/>
    <w:rsid w:val="007E201D"/>
    <w:rsid w:val="0084651B"/>
    <w:rsid w:val="008579DB"/>
    <w:rsid w:val="00864CBD"/>
    <w:rsid w:val="008906F7"/>
    <w:rsid w:val="008A71E3"/>
    <w:rsid w:val="008D184D"/>
    <w:rsid w:val="009275FB"/>
    <w:rsid w:val="0094159C"/>
    <w:rsid w:val="00942848"/>
    <w:rsid w:val="00946467"/>
    <w:rsid w:val="009938CC"/>
    <w:rsid w:val="00993C65"/>
    <w:rsid w:val="00A111E3"/>
    <w:rsid w:val="00A1584F"/>
    <w:rsid w:val="00A939F6"/>
    <w:rsid w:val="00AA7416"/>
    <w:rsid w:val="00B2010C"/>
    <w:rsid w:val="00B367A4"/>
    <w:rsid w:val="00B378F1"/>
    <w:rsid w:val="00B611B1"/>
    <w:rsid w:val="00BA6CE7"/>
    <w:rsid w:val="00BD50C1"/>
    <w:rsid w:val="00BF3D8F"/>
    <w:rsid w:val="00C41DDE"/>
    <w:rsid w:val="00C4671C"/>
    <w:rsid w:val="00C94D88"/>
    <w:rsid w:val="00C95247"/>
    <w:rsid w:val="00CA530E"/>
    <w:rsid w:val="00CB39E9"/>
    <w:rsid w:val="00CB4961"/>
    <w:rsid w:val="00CF26D9"/>
    <w:rsid w:val="00CF57A8"/>
    <w:rsid w:val="00D34D73"/>
    <w:rsid w:val="00D62ED3"/>
    <w:rsid w:val="00D857CE"/>
    <w:rsid w:val="00D91735"/>
    <w:rsid w:val="00DA41B8"/>
    <w:rsid w:val="00DA4AC7"/>
    <w:rsid w:val="00DB7A9B"/>
    <w:rsid w:val="00DF5301"/>
    <w:rsid w:val="00DF6EC1"/>
    <w:rsid w:val="00E053CB"/>
    <w:rsid w:val="00E457EC"/>
    <w:rsid w:val="00E67CCF"/>
    <w:rsid w:val="00E86553"/>
    <w:rsid w:val="00EC45D4"/>
    <w:rsid w:val="00EC6634"/>
    <w:rsid w:val="00ED7AA9"/>
    <w:rsid w:val="00EE13D3"/>
    <w:rsid w:val="00EF3D74"/>
    <w:rsid w:val="00EF625F"/>
    <w:rsid w:val="00F046C6"/>
    <w:rsid w:val="00F21C7A"/>
    <w:rsid w:val="00F3410D"/>
    <w:rsid w:val="00F362B0"/>
    <w:rsid w:val="00FA5254"/>
    <w:rsid w:val="00FE2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25F"/>
  </w:style>
  <w:style w:type="paragraph" w:styleId="Heading1">
    <w:name w:val="heading 1"/>
    <w:basedOn w:val="Normal"/>
    <w:next w:val="Normal"/>
    <w:link w:val="Heading1Char"/>
    <w:uiPriority w:val="9"/>
    <w:qFormat/>
    <w:rsid w:val="00A939F6"/>
    <w:pPr>
      <w:keepNext/>
      <w:keepLines/>
      <w:spacing w:before="240" w:line="240" w:lineRule="auto"/>
      <w:jc w:val="left"/>
      <w:outlineLvl w:val="0"/>
    </w:pPr>
    <w:rPr>
      <w:rFonts w:asciiTheme="majorHAnsi" w:eastAsiaTheme="majorEastAsia" w:hAnsiTheme="majorHAnsi" w:cstheme="majorBidi"/>
      <w:color w:val="365F91" w:themeColor="accent1" w:themeShade="BF"/>
      <w:sz w:val="32"/>
      <w:szCs w:val="32"/>
      <w:lang w:eastAsia="ko-KR"/>
    </w:rPr>
  </w:style>
  <w:style w:type="paragraph" w:styleId="Heading2">
    <w:name w:val="heading 2"/>
    <w:basedOn w:val="Normal"/>
    <w:next w:val="Normal"/>
    <w:link w:val="Heading2Char"/>
    <w:uiPriority w:val="9"/>
    <w:unhideWhenUsed/>
    <w:qFormat/>
    <w:rsid w:val="00C94D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4D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6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C6"/>
    <w:rPr>
      <w:rFonts w:ascii="Tahoma" w:hAnsi="Tahoma" w:cs="Tahoma"/>
      <w:sz w:val="16"/>
      <w:szCs w:val="16"/>
    </w:rPr>
  </w:style>
  <w:style w:type="character" w:customStyle="1" w:styleId="Heading1Char">
    <w:name w:val="Heading 1 Char"/>
    <w:basedOn w:val="DefaultParagraphFont"/>
    <w:link w:val="Heading1"/>
    <w:uiPriority w:val="9"/>
    <w:rsid w:val="00A939F6"/>
    <w:rPr>
      <w:rFonts w:asciiTheme="majorHAnsi" w:eastAsiaTheme="majorEastAsia" w:hAnsiTheme="majorHAnsi" w:cstheme="majorBidi"/>
      <w:color w:val="365F91" w:themeColor="accent1" w:themeShade="BF"/>
      <w:sz w:val="32"/>
      <w:szCs w:val="32"/>
      <w:lang w:eastAsia="ko-KR"/>
    </w:rPr>
  </w:style>
  <w:style w:type="paragraph" w:styleId="NormalWeb">
    <w:name w:val="Normal (Web)"/>
    <w:basedOn w:val="Normal"/>
    <w:rsid w:val="004045A9"/>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styleId="ListParagraph">
    <w:name w:val="List Paragraph"/>
    <w:basedOn w:val="Normal"/>
    <w:link w:val="ListParagraphChar"/>
    <w:uiPriority w:val="1"/>
    <w:qFormat/>
    <w:rsid w:val="000100B0"/>
    <w:pPr>
      <w:spacing w:after="200" w:line="276" w:lineRule="auto"/>
      <w:ind w:left="720"/>
      <w:contextualSpacing/>
      <w:jc w:val="left"/>
    </w:pPr>
    <w:rPr>
      <w:rFonts w:ascii="Calibri" w:eastAsia="Calibri" w:hAnsi="Calibri" w:cs="Times New Roman"/>
      <w:lang w:val="id-ID"/>
    </w:rPr>
  </w:style>
  <w:style w:type="paragraph" w:customStyle="1" w:styleId="Default">
    <w:name w:val="Default"/>
    <w:rsid w:val="000100B0"/>
    <w:pPr>
      <w:autoSpaceDE w:val="0"/>
      <w:autoSpaceDN w:val="0"/>
      <w:adjustRightInd w:val="0"/>
      <w:spacing w:line="240" w:lineRule="auto"/>
      <w:jc w:val="left"/>
    </w:pPr>
    <w:rPr>
      <w:rFonts w:ascii="Times New Roman" w:hAnsi="Times New Roman" w:cs="Times New Roman"/>
      <w:color w:val="000000"/>
      <w:sz w:val="24"/>
      <w:szCs w:val="24"/>
      <w:lang w:val="id-ID"/>
    </w:rPr>
  </w:style>
  <w:style w:type="paragraph" w:styleId="Caption">
    <w:name w:val="caption"/>
    <w:basedOn w:val="Normal"/>
    <w:next w:val="Normal"/>
    <w:uiPriority w:val="35"/>
    <w:unhideWhenUsed/>
    <w:qFormat/>
    <w:rsid w:val="000100B0"/>
    <w:pPr>
      <w:spacing w:after="200" w:line="240" w:lineRule="auto"/>
      <w:jc w:val="left"/>
    </w:pPr>
    <w:rPr>
      <w:b/>
      <w:bCs/>
      <w:color w:val="4F81BD" w:themeColor="accent1"/>
      <w:sz w:val="18"/>
      <w:szCs w:val="18"/>
    </w:rPr>
  </w:style>
  <w:style w:type="table" w:styleId="TableGrid">
    <w:name w:val="Table Grid"/>
    <w:basedOn w:val="TableNormal"/>
    <w:uiPriority w:val="59"/>
    <w:rsid w:val="000100B0"/>
    <w:pPr>
      <w:spacing w:line="240" w:lineRule="auto"/>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39E9"/>
    <w:rPr>
      <w:color w:val="808080"/>
    </w:rPr>
  </w:style>
  <w:style w:type="character" w:customStyle="1" w:styleId="ListParagraphChar">
    <w:name w:val="List Paragraph Char"/>
    <w:basedOn w:val="DefaultParagraphFont"/>
    <w:link w:val="ListParagraph"/>
    <w:uiPriority w:val="34"/>
    <w:rsid w:val="00C41DDE"/>
    <w:rPr>
      <w:rFonts w:ascii="Calibri" w:eastAsia="Calibri" w:hAnsi="Calibri" w:cs="Times New Roman"/>
      <w:lang w:val="id-ID"/>
    </w:rPr>
  </w:style>
  <w:style w:type="paragraph" w:styleId="Header">
    <w:name w:val="header"/>
    <w:basedOn w:val="Normal"/>
    <w:link w:val="HeaderChar"/>
    <w:uiPriority w:val="99"/>
    <w:unhideWhenUsed/>
    <w:rsid w:val="00CF57A8"/>
    <w:pPr>
      <w:tabs>
        <w:tab w:val="center" w:pos="4513"/>
        <w:tab w:val="right" w:pos="9026"/>
      </w:tabs>
      <w:spacing w:line="240" w:lineRule="auto"/>
    </w:pPr>
  </w:style>
  <w:style w:type="character" w:customStyle="1" w:styleId="HeaderChar">
    <w:name w:val="Header Char"/>
    <w:basedOn w:val="DefaultParagraphFont"/>
    <w:link w:val="Header"/>
    <w:uiPriority w:val="99"/>
    <w:rsid w:val="00CF57A8"/>
  </w:style>
  <w:style w:type="paragraph" w:styleId="Footer">
    <w:name w:val="footer"/>
    <w:basedOn w:val="Normal"/>
    <w:link w:val="FooterChar"/>
    <w:uiPriority w:val="99"/>
    <w:unhideWhenUsed/>
    <w:rsid w:val="00CF57A8"/>
    <w:pPr>
      <w:tabs>
        <w:tab w:val="center" w:pos="4513"/>
        <w:tab w:val="right" w:pos="9026"/>
      </w:tabs>
      <w:spacing w:line="240" w:lineRule="auto"/>
    </w:pPr>
  </w:style>
  <w:style w:type="character" w:customStyle="1" w:styleId="FooterChar">
    <w:name w:val="Footer Char"/>
    <w:basedOn w:val="DefaultParagraphFont"/>
    <w:link w:val="Footer"/>
    <w:uiPriority w:val="99"/>
    <w:rsid w:val="00CF57A8"/>
  </w:style>
  <w:style w:type="character" w:customStyle="1" w:styleId="Heading2Char">
    <w:name w:val="Heading 2 Char"/>
    <w:basedOn w:val="DefaultParagraphFont"/>
    <w:link w:val="Heading2"/>
    <w:uiPriority w:val="9"/>
    <w:rsid w:val="00C94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4D8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DA4AC7"/>
    <w:pPr>
      <w:tabs>
        <w:tab w:val="left" w:pos="1276"/>
        <w:tab w:val="right" w:pos="8261"/>
      </w:tabs>
      <w:spacing w:after="100" w:line="240" w:lineRule="auto"/>
      <w:ind w:firstLine="709"/>
    </w:pPr>
  </w:style>
  <w:style w:type="paragraph" w:styleId="TOC2">
    <w:name w:val="toc 2"/>
    <w:basedOn w:val="Normal"/>
    <w:next w:val="Normal"/>
    <w:autoRedefine/>
    <w:uiPriority w:val="39"/>
    <w:unhideWhenUsed/>
    <w:qFormat/>
    <w:rsid w:val="00DA4AC7"/>
    <w:pPr>
      <w:tabs>
        <w:tab w:val="right" w:pos="8261"/>
      </w:tabs>
      <w:spacing w:after="100" w:line="240" w:lineRule="auto"/>
      <w:ind w:left="709"/>
    </w:pPr>
  </w:style>
  <w:style w:type="paragraph" w:styleId="TOC3">
    <w:name w:val="toc 3"/>
    <w:basedOn w:val="Normal"/>
    <w:next w:val="Normal"/>
    <w:autoRedefine/>
    <w:uiPriority w:val="39"/>
    <w:unhideWhenUsed/>
    <w:qFormat/>
    <w:rsid w:val="00DA4AC7"/>
    <w:pPr>
      <w:tabs>
        <w:tab w:val="right" w:pos="8261"/>
      </w:tabs>
      <w:spacing w:after="100" w:line="240" w:lineRule="auto"/>
      <w:ind w:left="1276" w:hanging="283"/>
      <w:jc w:val="left"/>
    </w:pPr>
  </w:style>
  <w:style w:type="character" w:styleId="Hyperlink">
    <w:name w:val="Hyperlink"/>
    <w:basedOn w:val="DefaultParagraphFont"/>
    <w:uiPriority w:val="99"/>
    <w:unhideWhenUsed/>
    <w:rsid w:val="00DA4AC7"/>
    <w:rPr>
      <w:color w:val="0000FF" w:themeColor="hyperlink"/>
      <w:u w:val="single"/>
    </w:rPr>
  </w:style>
  <w:style w:type="paragraph" w:styleId="TOCHeading">
    <w:name w:val="TOC Heading"/>
    <w:basedOn w:val="Heading1"/>
    <w:next w:val="Normal"/>
    <w:uiPriority w:val="39"/>
    <w:semiHidden/>
    <w:unhideWhenUsed/>
    <w:qFormat/>
    <w:rsid w:val="00DA4AC7"/>
    <w:pPr>
      <w:spacing w:before="480" w:line="276" w:lineRule="auto"/>
      <w:outlineLvl w:val="9"/>
    </w:pPr>
    <w:rPr>
      <w:b/>
      <w:bCs/>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25F"/>
  </w:style>
  <w:style w:type="paragraph" w:styleId="Heading1">
    <w:name w:val="heading 1"/>
    <w:basedOn w:val="Normal"/>
    <w:next w:val="Normal"/>
    <w:link w:val="Heading1Char"/>
    <w:uiPriority w:val="9"/>
    <w:qFormat/>
    <w:rsid w:val="00A939F6"/>
    <w:pPr>
      <w:keepNext/>
      <w:keepLines/>
      <w:spacing w:before="240" w:line="240" w:lineRule="auto"/>
      <w:jc w:val="left"/>
      <w:outlineLvl w:val="0"/>
    </w:pPr>
    <w:rPr>
      <w:rFonts w:asciiTheme="majorHAnsi" w:eastAsiaTheme="majorEastAsia" w:hAnsiTheme="majorHAnsi" w:cstheme="majorBidi"/>
      <w:color w:val="365F91" w:themeColor="accent1" w:themeShade="BF"/>
      <w:sz w:val="32"/>
      <w:szCs w:val="32"/>
      <w:lang w:eastAsia="ko-KR"/>
    </w:rPr>
  </w:style>
  <w:style w:type="paragraph" w:styleId="Heading2">
    <w:name w:val="heading 2"/>
    <w:basedOn w:val="Normal"/>
    <w:next w:val="Normal"/>
    <w:link w:val="Heading2Char"/>
    <w:uiPriority w:val="9"/>
    <w:unhideWhenUsed/>
    <w:qFormat/>
    <w:rsid w:val="00C94D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4D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6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C6"/>
    <w:rPr>
      <w:rFonts w:ascii="Tahoma" w:hAnsi="Tahoma" w:cs="Tahoma"/>
      <w:sz w:val="16"/>
      <w:szCs w:val="16"/>
    </w:rPr>
  </w:style>
  <w:style w:type="character" w:customStyle="1" w:styleId="Heading1Char">
    <w:name w:val="Heading 1 Char"/>
    <w:basedOn w:val="DefaultParagraphFont"/>
    <w:link w:val="Heading1"/>
    <w:uiPriority w:val="9"/>
    <w:rsid w:val="00A939F6"/>
    <w:rPr>
      <w:rFonts w:asciiTheme="majorHAnsi" w:eastAsiaTheme="majorEastAsia" w:hAnsiTheme="majorHAnsi" w:cstheme="majorBidi"/>
      <w:color w:val="365F91" w:themeColor="accent1" w:themeShade="BF"/>
      <w:sz w:val="32"/>
      <w:szCs w:val="32"/>
      <w:lang w:eastAsia="ko-KR"/>
    </w:rPr>
  </w:style>
  <w:style w:type="paragraph" w:styleId="NormalWeb">
    <w:name w:val="Normal (Web)"/>
    <w:basedOn w:val="Normal"/>
    <w:rsid w:val="004045A9"/>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styleId="ListParagraph">
    <w:name w:val="List Paragraph"/>
    <w:basedOn w:val="Normal"/>
    <w:link w:val="ListParagraphChar"/>
    <w:uiPriority w:val="1"/>
    <w:qFormat/>
    <w:rsid w:val="000100B0"/>
    <w:pPr>
      <w:spacing w:after="200" w:line="276" w:lineRule="auto"/>
      <w:ind w:left="720"/>
      <w:contextualSpacing/>
      <w:jc w:val="left"/>
    </w:pPr>
    <w:rPr>
      <w:rFonts w:ascii="Calibri" w:eastAsia="Calibri" w:hAnsi="Calibri" w:cs="Times New Roman"/>
      <w:lang w:val="id-ID"/>
    </w:rPr>
  </w:style>
  <w:style w:type="paragraph" w:customStyle="1" w:styleId="Default">
    <w:name w:val="Default"/>
    <w:rsid w:val="000100B0"/>
    <w:pPr>
      <w:autoSpaceDE w:val="0"/>
      <w:autoSpaceDN w:val="0"/>
      <w:adjustRightInd w:val="0"/>
      <w:spacing w:line="240" w:lineRule="auto"/>
      <w:jc w:val="left"/>
    </w:pPr>
    <w:rPr>
      <w:rFonts w:ascii="Times New Roman" w:hAnsi="Times New Roman" w:cs="Times New Roman"/>
      <w:color w:val="000000"/>
      <w:sz w:val="24"/>
      <w:szCs w:val="24"/>
      <w:lang w:val="id-ID"/>
    </w:rPr>
  </w:style>
  <w:style w:type="paragraph" w:styleId="Caption">
    <w:name w:val="caption"/>
    <w:basedOn w:val="Normal"/>
    <w:next w:val="Normal"/>
    <w:uiPriority w:val="35"/>
    <w:unhideWhenUsed/>
    <w:qFormat/>
    <w:rsid w:val="000100B0"/>
    <w:pPr>
      <w:spacing w:after="200" w:line="240" w:lineRule="auto"/>
      <w:jc w:val="left"/>
    </w:pPr>
    <w:rPr>
      <w:b/>
      <w:bCs/>
      <w:color w:val="4F81BD" w:themeColor="accent1"/>
      <w:sz w:val="18"/>
      <w:szCs w:val="18"/>
    </w:rPr>
  </w:style>
  <w:style w:type="table" w:styleId="TableGrid">
    <w:name w:val="Table Grid"/>
    <w:basedOn w:val="TableNormal"/>
    <w:uiPriority w:val="59"/>
    <w:rsid w:val="000100B0"/>
    <w:pPr>
      <w:spacing w:line="240" w:lineRule="auto"/>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39E9"/>
    <w:rPr>
      <w:color w:val="808080"/>
    </w:rPr>
  </w:style>
  <w:style w:type="character" w:customStyle="1" w:styleId="ListParagraphChar">
    <w:name w:val="List Paragraph Char"/>
    <w:basedOn w:val="DefaultParagraphFont"/>
    <w:link w:val="ListParagraph"/>
    <w:uiPriority w:val="34"/>
    <w:rsid w:val="00C41DDE"/>
    <w:rPr>
      <w:rFonts w:ascii="Calibri" w:eastAsia="Calibri" w:hAnsi="Calibri" w:cs="Times New Roman"/>
      <w:lang w:val="id-ID"/>
    </w:rPr>
  </w:style>
  <w:style w:type="paragraph" w:styleId="Header">
    <w:name w:val="header"/>
    <w:basedOn w:val="Normal"/>
    <w:link w:val="HeaderChar"/>
    <w:uiPriority w:val="99"/>
    <w:unhideWhenUsed/>
    <w:rsid w:val="00CF57A8"/>
    <w:pPr>
      <w:tabs>
        <w:tab w:val="center" w:pos="4513"/>
        <w:tab w:val="right" w:pos="9026"/>
      </w:tabs>
      <w:spacing w:line="240" w:lineRule="auto"/>
    </w:pPr>
  </w:style>
  <w:style w:type="character" w:customStyle="1" w:styleId="HeaderChar">
    <w:name w:val="Header Char"/>
    <w:basedOn w:val="DefaultParagraphFont"/>
    <w:link w:val="Header"/>
    <w:uiPriority w:val="99"/>
    <w:rsid w:val="00CF57A8"/>
  </w:style>
  <w:style w:type="paragraph" w:styleId="Footer">
    <w:name w:val="footer"/>
    <w:basedOn w:val="Normal"/>
    <w:link w:val="FooterChar"/>
    <w:uiPriority w:val="99"/>
    <w:unhideWhenUsed/>
    <w:rsid w:val="00CF57A8"/>
    <w:pPr>
      <w:tabs>
        <w:tab w:val="center" w:pos="4513"/>
        <w:tab w:val="right" w:pos="9026"/>
      </w:tabs>
      <w:spacing w:line="240" w:lineRule="auto"/>
    </w:pPr>
  </w:style>
  <w:style w:type="character" w:customStyle="1" w:styleId="FooterChar">
    <w:name w:val="Footer Char"/>
    <w:basedOn w:val="DefaultParagraphFont"/>
    <w:link w:val="Footer"/>
    <w:uiPriority w:val="99"/>
    <w:rsid w:val="00CF57A8"/>
  </w:style>
  <w:style w:type="character" w:customStyle="1" w:styleId="Heading2Char">
    <w:name w:val="Heading 2 Char"/>
    <w:basedOn w:val="DefaultParagraphFont"/>
    <w:link w:val="Heading2"/>
    <w:uiPriority w:val="9"/>
    <w:rsid w:val="00C94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4D8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DA4AC7"/>
    <w:pPr>
      <w:tabs>
        <w:tab w:val="left" w:pos="1276"/>
        <w:tab w:val="right" w:pos="8261"/>
      </w:tabs>
      <w:spacing w:after="100" w:line="240" w:lineRule="auto"/>
      <w:ind w:firstLine="709"/>
    </w:pPr>
  </w:style>
  <w:style w:type="paragraph" w:styleId="TOC2">
    <w:name w:val="toc 2"/>
    <w:basedOn w:val="Normal"/>
    <w:next w:val="Normal"/>
    <w:autoRedefine/>
    <w:uiPriority w:val="39"/>
    <w:unhideWhenUsed/>
    <w:qFormat/>
    <w:rsid w:val="00DA4AC7"/>
    <w:pPr>
      <w:tabs>
        <w:tab w:val="right" w:pos="8261"/>
      </w:tabs>
      <w:spacing w:after="100" w:line="240" w:lineRule="auto"/>
      <w:ind w:left="709"/>
    </w:pPr>
  </w:style>
  <w:style w:type="paragraph" w:styleId="TOC3">
    <w:name w:val="toc 3"/>
    <w:basedOn w:val="Normal"/>
    <w:next w:val="Normal"/>
    <w:autoRedefine/>
    <w:uiPriority w:val="39"/>
    <w:unhideWhenUsed/>
    <w:qFormat/>
    <w:rsid w:val="00DA4AC7"/>
    <w:pPr>
      <w:tabs>
        <w:tab w:val="right" w:pos="8261"/>
      </w:tabs>
      <w:spacing w:after="100" w:line="240" w:lineRule="auto"/>
      <w:ind w:left="1276" w:hanging="283"/>
      <w:jc w:val="left"/>
    </w:pPr>
  </w:style>
  <w:style w:type="character" w:styleId="Hyperlink">
    <w:name w:val="Hyperlink"/>
    <w:basedOn w:val="DefaultParagraphFont"/>
    <w:uiPriority w:val="99"/>
    <w:unhideWhenUsed/>
    <w:rsid w:val="00DA4AC7"/>
    <w:rPr>
      <w:color w:val="0000FF" w:themeColor="hyperlink"/>
      <w:u w:val="single"/>
    </w:rPr>
  </w:style>
  <w:style w:type="paragraph" w:styleId="TOCHeading">
    <w:name w:val="TOC Heading"/>
    <w:basedOn w:val="Heading1"/>
    <w:next w:val="Normal"/>
    <w:uiPriority w:val="39"/>
    <w:semiHidden/>
    <w:unhideWhenUsed/>
    <w:qFormat/>
    <w:rsid w:val="00DA4AC7"/>
    <w:pPr>
      <w:spacing w:before="480" w:line="276" w:lineRule="auto"/>
      <w:outlineLvl w:val="9"/>
    </w:pPr>
    <w:rPr>
      <w:b/>
      <w:bCs/>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AA9E3-7BA5-4AE0-9CAB-E1FDA43F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8588</Words>
  <Characters>48952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dc:creator>
  <cp:lastModifiedBy>ASUS</cp:lastModifiedBy>
  <cp:revision>7</cp:revision>
  <cp:lastPrinted>2020-10-05T08:30:00Z</cp:lastPrinted>
  <dcterms:created xsi:type="dcterms:W3CDTF">2020-09-19T07:46:00Z</dcterms:created>
  <dcterms:modified xsi:type="dcterms:W3CDTF">2020-10-05T08:42:00Z</dcterms:modified>
</cp:coreProperties>
</file>